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93DAB" w14:textId="77777777" w:rsidR="00FE13F0" w:rsidRDefault="00FE13F0" w:rsidP="00544F11">
      <w:pPr>
        <w:keepNext/>
        <w:keepLines/>
        <w:widowControl w:val="0"/>
        <w:suppressLineNumbers/>
        <w:suppressAutoHyphens/>
        <w:jc w:val="both"/>
        <w:rPr>
          <w:b/>
        </w:rPr>
      </w:pPr>
    </w:p>
    <w:p w14:paraId="2AAF9C98" w14:textId="77777777" w:rsidR="00387B65" w:rsidRPr="00576230" w:rsidRDefault="00387B65" w:rsidP="00387B65">
      <w:pPr>
        <w:jc w:val="center"/>
        <w:rPr>
          <w:b/>
        </w:rPr>
      </w:pPr>
      <w:r w:rsidRPr="00576230">
        <w:rPr>
          <w:b/>
        </w:rPr>
        <w:t>ОБОСНОВАНИЕ НАЧАЛЬНОЙ (МАКСИМАЛЬНОЙ) ЦЕНЫ ГОСУДАРСТВЕННОГО КОНТРАКТА</w:t>
      </w:r>
    </w:p>
    <w:p w14:paraId="4B33F551" w14:textId="77777777" w:rsidR="00ED4231" w:rsidRPr="00576230" w:rsidRDefault="00ED4231" w:rsidP="006A411B">
      <w:pPr>
        <w:ind w:left="360" w:right="-260"/>
        <w:jc w:val="center"/>
        <w:rPr>
          <w:b/>
          <w:bCs/>
        </w:rPr>
      </w:pPr>
    </w:p>
    <w:p w14:paraId="2356F92C" w14:textId="77777777" w:rsidR="006A411B" w:rsidRPr="00576230" w:rsidRDefault="006A411B" w:rsidP="006A411B">
      <w:pPr>
        <w:ind w:firstLine="567"/>
        <w:jc w:val="both"/>
      </w:pPr>
      <w:r w:rsidRPr="00576230">
        <w:rPr>
          <w:b/>
        </w:rPr>
        <w:t>1. Используемый метод определения начальной (максимальной) цены государственного контракта с обоснованием:</w:t>
      </w:r>
    </w:p>
    <w:p w14:paraId="5AA1D12B" w14:textId="77777777" w:rsidR="001934E7" w:rsidRPr="00576230" w:rsidRDefault="001934E7" w:rsidP="001934E7">
      <w:pPr>
        <w:widowControl w:val="0"/>
        <w:ind w:firstLine="567"/>
        <w:jc w:val="both"/>
        <w:textAlignment w:val="center"/>
        <w:rPr>
          <w:bCs/>
        </w:rPr>
      </w:pPr>
      <w:r w:rsidRPr="00576230">
        <w:rPr>
          <w:bCs/>
        </w:rPr>
        <w:t xml:space="preserve">При определении начальной (максимальной) цены государственного контракта (далее – НМЦК) был применен метод сопоставимых рыночных цен (анализа рынка), в соответствии с пунктом 1 части 1 статьи 22 </w:t>
      </w:r>
      <w:r w:rsidRPr="00576230"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44-ФЗ), </w:t>
      </w:r>
      <w:r w:rsidRPr="00576230">
        <w:rPr>
          <w:bCs/>
        </w:rPr>
        <w:t>который является приоритетным для определения и обоснования НМЦК.</w:t>
      </w:r>
    </w:p>
    <w:p w14:paraId="0CE243B4" w14:textId="2B67D85F" w:rsidR="001934E7" w:rsidRPr="00576230" w:rsidRDefault="004D4E1A" w:rsidP="001934E7">
      <w:pPr>
        <w:autoSpaceDE w:val="0"/>
        <w:autoSpaceDN w:val="0"/>
        <w:adjustRightInd w:val="0"/>
        <w:ind w:firstLine="567"/>
        <w:jc w:val="both"/>
        <w:rPr>
          <w:b/>
        </w:rPr>
      </w:pPr>
      <w:proofErr w:type="gramStart"/>
      <w:r w:rsidRPr="004D4E1A">
        <w:rPr>
          <w:b/>
        </w:rPr>
        <w:t xml:space="preserve">При определении начальной (максимальной) цены государственного контракта заказчиком не применяются особенности определения начальной (максимальной) цены контракта, установленные в соответствии с ч. 25 ст. 22 Закона № 44-ФЗ в </w:t>
      </w:r>
      <w:proofErr w:type="spellStart"/>
      <w:r w:rsidRPr="004D4E1A">
        <w:rPr>
          <w:b/>
        </w:rPr>
        <w:t>пп</w:t>
      </w:r>
      <w:proofErr w:type="spellEnd"/>
      <w:r w:rsidRPr="004D4E1A">
        <w:rPr>
          <w:b/>
        </w:rPr>
        <w:t xml:space="preserve">. «в» п. 7 постановления Правительства РФ от 23.12.2024 № 1875 (далее – ПП № 1875) по причине, указанной в </w:t>
      </w:r>
      <w:proofErr w:type="spellStart"/>
      <w:r w:rsidRPr="004D4E1A">
        <w:rPr>
          <w:b/>
        </w:rPr>
        <w:t>абз</w:t>
      </w:r>
      <w:proofErr w:type="spellEnd"/>
      <w:r w:rsidRPr="004D4E1A">
        <w:rPr>
          <w:b/>
        </w:rPr>
        <w:t xml:space="preserve">. 3 </w:t>
      </w:r>
      <w:proofErr w:type="spellStart"/>
      <w:r w:rsidRPr="004D4E1A">
        <w:rPr>
          <w:b/>
        </w:rPr>
        <w:t>пп</w:t>
      </w:r>
      <w:proofErr w:type="spellEnd"/>
      <w:r w:rsidRPr="004D4E1A">
        <w:rPr>
          <w:b/>
        </w:rPr>
        <w:t>. «г» п. 7 ПП № 1875: в отношении закупаемого товара запрет не применятся по</w:t>
      </w:r>
      <w:proofErr w:type="gramEnd"/>
      <w:r w:rsidRPr="004D4E1A">
        <w:rPr>
          <w:b/>
        </w:rPr>
        <w:t xml:space="preserve"> условиям </w:t>
      </w:r>
      <w:proofErr w:type="spellStart"/>
      <w:r w:rsidRPr="004D4E1A">
        <w:rPr>
          <w:b/>
        </w:rPr>
        <w:t>пп</w:t>
      </w:r>
      <w:proofErr w:type="spellEnd"/>
      <w:r w:rsidRPr="004D4E1A">
        <w:rPr>
          <w:b/>
        </w:rPr>
        <w:t>. «и» п. 5 ПП №1875.</w:t>
      </w:r>
    </w:p>
    <w:p w14:paraId="5F4C0523" w14:textId="77777777" w:rsidR="001934E7" w:rsidRPr="00576230" w:rsidRDefault="001934E7" w:rsidP="001934E7">
      <w:pPr>
        <w:autoSpaceDE w:val="0"/>
        <w:autoSpaceDN w:val="0"/>
        <w:adjustRightInd w:val="0"/>
        <w:ind w:firstLine="567"/>
        <w:jc w:val="both"/>
        <w:rPr>
          <w:b/>
          <w:lang w:eastAsia="en-US"/>
        </w:rPr>
      </w:pPr>
      <w:r w:rsidRPr="00576230">
        <w:rPr>
          <w:b/>
        </w:rPr>
        <w:t>2. Расчет НМЦК</w:t>
      </w:r>
      <w:r w:rsidRPr="00576230">
        <w:rPr>
          <w:b/>
          <w:lang w:eastAsia="en-US"/>
        </w:rPr>
        <w:t>:</w:t>
      </w:r>
    </w:p>
    <w:p w14:paraId="026E0B20" w14:textId="77777777" w:rsidR="001934E7" w:rsidRPr="00576230" w:rsidRDefault="001934E7" w:rsidP="001934E7">
      <w:pPr>
        <w:ind w:firstLine="567"/>
        <w:jc w:val="both"/>
        <w:rPr>
          <w:bCs/>
        </w:rPr>
      </w:pPr>
      <w:r w:rsidRPr="00576230">
        <w:rPr>
          <w:bCs/>
        </w:rPr>
        <w:t xml:space="preserve">2.1. Валюта, используемая для формирования НМЦК и расчетов с поставщиком - рубль Российской Федерации. </w:t>
      </w:r>
    </w:p>
    <w:p w14:paraId="52AD8452" w14:textId="77777777" w:rsidR="001934E7" w:rsidRPr="00576230" w:rsidRDefault="001934E7" w:rsidP="001934E7">
      <w:pPr>
        <w:ind w:firstLine="567"/>
        <w:jc w:val="both"/>
        <w:rPr>
          <w:bCs/>
        </w:rPr>
      </w:pPr>
      <w:r w:rsidRPr="00576230">
        <w:rPr>
          <w:bCs/>
        </w:rPr>
        <w:t>Порядок применения официального курса иностранной валюты к рублю Российской Федерации, установленный Центральным банком Российской Федерации и используемый при оплате государственного контракта - не устанавливается, поскольку для формирования НМЦК и расчетов с исполнителем государственным заказчиком используется валюта Российской Федерации.</w:t>
      </w:r>
    </w:p>
    <w:p w14:paraId="0DECAA90" w14:textId="1151E5FB" w:rsidR="005B12D2" w:rsidRPr="00576230" w:rsidRDefault="001934E7" w:rsidP="00576230">
      <w:pPr>
        <w:ind w:firstLine="567"/>
        <w:jc w:val="both"/>
        <w:rPr>
          <w:bCs/>
        </w:rPr>
      </w:pPr>
      <w:r w:rsidRPr="00576230">
        <w:rPr>
          <w:bCs/>
        </w:rPr>
        <w:t xml:space="preserve">2.2. Для расчёта НМЦК на поставку </w:t>
      </w:r>
      <w:proofErr w:type="gramStart"/>
      <w:r w:rsidR="00BB79F5" w:rsidRPr="0014235A">
        <w:rPr>
          <w:b/>
          <w:bCs/>
        </w:rPr>
        <w:t>парко</w:t>
      </w:r>
      <w:r w:rsidR="004C570A">
        <w:rPr>
          <w:b/>
          <w:bCs/>
        </w:rPr>
        <w:t>-</w:t>
      </w:r>
      <w:r w:rsidR="00BB79F5" w:rsidRPr="0014235A">
        <w:rPr>
          <w:b/>
          <w:bCs/>
        </w:rPr>
        <w:t>гаражного</w:t>
      </w:r>
      <w:proofErr w:type="gramEnd"/>
      <w:r w:rsidR="00BB79F5" w:rsidRPr="0014235A">
        <w:rPr>
          <w:b/>
          <w:bCs/>
        </w:rPr>
        <w:t xml:space="preserve"> оборудования</w:t>
      </w:r>
      <w:r w:rsidR="00BB79F5" w:rsidRPr="00BB79F5">
        <w:rPr>
          <w:bCs/>
        </w:rPr>
        <w:t xml:space="preserve"> </w:t>
      </w:r>
      <w:r w:rsidRPr="00576230">
        <w:rPr>
          <w:bCs/>
        </w:rPr>
        <w:t xml:space="preserve">(далее – Товар) использовалась общедоступная информация о ценах, проведено исследование рынка путем официальной переписки государственного заказчика с потенциальными поставщиками. </w:t>
      </w:r>
      <w:r w:rsidR="003F6C7E" w:rsidRPr="00576230">
        <w:rPr>
          <w:bCs/>
        </w:rPr>
        <w:t xml:space="preserve">Письма-запросы были направлены </w:t>
      </w:r>
      <w:r w:rsidR="005B12D2" w:rsidRPr="00576230">
        <w:rPr>
          <w:bCs/>
        </w:rPr>
        <w:t>5</w:t>
      </w:r>
      <w:r w:rsidR="003F6C7E" w:rsidRPr="00576230">
        <w:rPr>
          <w:bCs/>
        </w:rPr>
        <w:t xml:space="preserve"> (</w:t>
      </w:r>
      <w:r w:rsidR="005B12D2" w:rsidRPr="00576230">
        <w:rPr>
          <w:bCs/>
        </w:rPr>
        <w:t>пяти</w:t>
      </w:r>
      <w:r w:rsidRPr="00576230">
        <w:rPr>
          <w:bCs/>
        </w:rPr>
        <w:t xml:space="preserve">) потенциальным поставщикам, из которых </w:t>
      </w:r>
      <w:r w:rsidR="00576230" w:rsidRPr="00576230">
        <w:rPr>
          <w:bCs/>
        </w:rPr>
        <w:t>3</w:t>
      </w:r>
      <w:r w:rsidR="005B12D2" w:rsidRPr="00576230">
        <w:rPr>
          <w:bCs/>
        </w:rPr>
        <w:t xml:space="preserve"> </w:t>
      </w:r>
      <w:r w:rsidRPr="00576230">
        <w:rPr>
          <w:bCs/>
        </w:rPr>
        <w:t>(</w:t>
      </w:r>
      <w:r w:rsidR="00576230" w:rsidRPr="00576230">
        <w:rPr>
          <w:bCs/>
        </w:rPr>
        <w:t>три</w:t>
      </w:r>
      <w:r w:rsidRPr="00576230">
        <w:rPr>
          <w:bCs/>
        </w:rPr>
        <w:t xml:space="preserve">) предоставили коммерческие предложения о стоимости </w:t>
      </w:r>
      <w:r w:rsidR="00100F4F" w:rsidRPr="00576230">
        <w:rPr>
          <w:bCs/>
        </w:rPr>
        <w:t>Товара</w:t>
      </w:r>
      <w:r w:rsidRPr="00576230">
        <w:rPr>
          <w:bCs/>
        </w:rPr>
        <w:t>, необходим</w:t>
      </w:r>
      <w:r w:rsidR="00100F4F" w:rsidRPr="00576230">
        <w:rPr>
          <w:bCs/>
        </w:rPr>
        <w:t xml:space="preserve">ого </w:t>
      </w:r>
      <w:r w:rsidRPr="00576230">
        <w:rPr>
          <w:bCs/>
        </w:rPr>
        <w:t>государственному заказчику</w:t>
      </w:r>
      <w:r w:rsidR="00100F4F" w:rsidRPr="00576230">
        <w:rPr>
          <w:bCs/>
        </w:rPr>
        <w:t>.</w:t>
      </w:r>
    </w:p>
    <w:p w14:paraId="4B580BE3" w14:textId="77777777" w:rsidR="00100F4F" w:rsidRPr="002C5BC5" w:rsidRDefault="001934E7" w:rsidP="001934E7">
      <w:pPr>
        <w:ind w:firstLine="567"/>
        <w:jc w:val="both"/>
      </w:pPr>
      <w:r w:rsidRPr="002C5BC5">
        <w:rPr>
          <w:bCs/>
        </w:rPr>
        <w:t xml:space="preserve">2.3. Расчет </w:t>
      </w:r>
      <w:r w:rsidR="00100F4F" w:rsidRPr="002C5BC5">
        <w:rPr>
          <w:bCs/>
        </w:rPr>
        <w:t>НМЦК</w:t>
      </w:r>
      <w:r w:rsidRPr="002C5BC5">
        <w:rPr>
          <w:bCs/>
        </w:rPr>
        <w:t>: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7"/>
        <w:gridCol w:w="708"/>
        <w:gridCol w:w="709"/>
        <w:gridCol w:w="1559"/>
        <w:gridCol w:w="1560"/>
        <w:gridCol w:w="1559"/>
        <w:gridCol w:w="1134"/>
        <w:gridCol w:w="1841"/>
      </w:tblGrid>
      <w:tr w:rsidR="00DD7862" w:rsidRPr="005253AB" w14:paraId="1CFE0BC5" w14:textId="77777777" w:rsidTr="005253AB">
        <w:trPr>
          <w:trHeight w:val="70"/>
        </w:trPr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0238" w14:textId="6F9973EC" w:rsidR="00DD7862" w:rsidRPr="005253AB" w:rsidRDefault="00DD7862" w:rsidP="001B5AC6">
            <w:pPr>
              <w:jc w:val="center"/>
              <w:rPr>
                <w:b/>
                <w:bCs/>
                <w:sz w:val="20"/>
                <w:szCs w:val="20"/>
              </w:rPr>
            </w:pPr>
            <w:r w:rsidRPr="005253AB">
              <w:rPr>
                <w:b/>
                <w:bCs/>
                <w:sz w:val="20"/>
                <w:szCs w:val="20"/>
              </w:rPr>
              <w:t xml:space="preserve">Наименование вида Товара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20F1" w14:textId="200B684B" w:rsidR="00DD7862" w:rsidRPr="005253AB" w:rsidRDefault="00DD7862" w:rsidP="00326181">
            <w:pPr>
              <w:jc w:val="center"/>
              <w:rPr>
                <w:b/>
                <w:bCs/>
                <w:sz w:val="20"/>
                <w:szCs w:val="20"/>
              </w:rPr>
            </w:pPr>
            <w:r w:rsidRPr="005253AB">
              <w:rPr>
                <w:b/>
                <w:bCs/>
                <w:sz w:val="20"/>
                <w:szCs w:val="20"/>
              </w:rPr>
              <w:t xml:space="preserve">Количество в </w:t>
            </w:r>
            <w:proofErr w:type="spellStart"/>
            <w:r w:rsidRPr="005253AB">
              <w:rPr>
                <w:b/>
                <w:bCs/>
                <w:sz w:val="20"/>
                <w:szCs w:val="20"/>
              </w:rPr>
              <w:t>ед</w:t>
            </w:r>
            <w:proofErr w:type="gramStart"/>
            <w:r w:rsidRPr="005253AB">
              <w:rPr>
                <w:b/>
                <w:bCs/>
                <w:sz w:val="20"/>
                <w:szCs w:val="20"/>
              </w:rPr>
              <w:t>.и</w:t>
            </w:r>
            <w:proofErr w:type="gramEnd"/>
            <w:r w:rsidRPr="005253AB">
              <w:rPr>
                <w:b/>
                <w:bCs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AE78" w14:textId="77777777" w:rsidR="00DD7862" w:rsidRPr="005253AB" w:rsidRDefault="00DD7862" w:rsidP="00CC16C7">
            <w:pPr>
              <w:jc w:val="center"/>
              <w:rPr>
                <w:b/>
                <w:bCs/>
                <w:sz w:val="20"/>
                <w:szCs w:val="20"/>
              </w:rPr>
            </w:pPr>
            <w:r w:rsidRPr="005253AB">
              <w:rPr>
                <w:b/>
                <w:bCs/>
                <w:sz w:val="20"/>
                <w:szCs w:val="20"/>
              </w:rPr>
              <w:t>Предложение №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012C" w14:textId="77777777" w:rsidR="00DD7862" w:rsidRPr="005253AB" w:rsidRDefault="00DD7862" w:rsidP="00CC16C7">
            <w:pPr>
              <w:jc w:val="center"/>
              <w:rPr>
                <w:b/>
                <w:bCs/>
                <w:sz w:val="20"/>
                <w:szCs w:val="20"/>
              </w:rPr>
            </w:pPr>
            <w:r w:rsidRPr="005253AB">
              <w:rPr>
                <w:b/>
                <w:bCs/>
                <w:sz w:val="20"/>
                <w:szCs w:val="20"/>
              </w:rPr>
              <w:t>Предложение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A4B7" w14:textId="77777777" w:rsidR="00DD7862" w:rsidRPr="005253AB" w:rsidRDefault="00DD7862" w:rsidP="00CC16C7">
            <w:pPr>
              <w:jc w:val="center"/>
              <w:rPr>
                <w:b/>
                <w:bCs/>
                <w:sz w:val="20"/>
                <w:szCs w:val="20"/>
              </w:rPr>
            </w:pPr>
            <w:r w:rsidRPr="005253AB">
              <w:rPr>
                <w:b/>
                <w:bCs/>
                <w:sz w:val="20"/>
                <w:szCs w:val="20"/>
              </w:rPr>
              <w:t>Предложение № 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CF02" w14:textId="77777777" w:rsidR="00DD7862" w:rsidRPr="005253AB" w:rsidRDefault="00DD7862" w:rsidP="00CC16C7">
            <w:pPr>
              <w:jc w:val="center"/>
              <w:rPr>
                <w:b/>
                <w:bCs/>
                <w:sz w:val="20"/>
                <w:szCs w:val="20"/>
              </w:rPr>
            </w:pPr>
            <w:r w:rsidRPr="005253AB">
              <w:rPr>
                <w:b/>
                <w:bCs/>
                <w:sz w:val="20"/>
                <w:szCs w:val="20"/>
              </w:rPr>
              <w:t>Средняя цена за 1 ед., руб.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40FD" w14:textId="77777777" w:rsidR="00DD7862" w:rsidRPr="005253AB" w:rsidRDefault="00DD7862" w:rsidP="00CC16C7">
            <w:pPr>
              <w:tabs>
                <w:tab w:val="left" w:pos="1168"/>
                <w:tab w:val="left" w:pos="145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253AB">
              <w:rPr>
                <w:b/>
                <w:bCs/>
                <w:sz w:val="20"/>
                <w:szCs w:val="20"/>
              </w:rPr>
              <w:t xml:space="preserve">НМЦК </w:t>
            </w:r>
            <w:r w:rsidRPr="005253AB">
              <w:rPr>
                <w:b/>
                <w:bCs/>
                <w:sz w:val="20"/>
                <w:szCs w:val="20"/>
              </w:rPr>
              <w:br/>
            </w:r>
            <w:proofErr w:type="spellStart"/>
            <w:r w:rsidRPr="005253AB">
              <w:rPr>
                <w:b/>
                <w:bCs/>
                <w:sz w:val="20"/>
                <w:szCs w:val="20"/>
              </w:rPr>
              <w:t>рын</w:t>
            </w:r>
            <w:proofErr w:type="spellEnd"/>
            <w:r w:rsidRPr="005253AB">
              <w:rPr>
                <w:b/>
                <w:bCs/>
                <w:sz w:val="20"/>
                <w:szCs w:val="20"/>
              </w:rPr>
              <w:t>. =</w:t>
            </w:r>
          </w:p>
        </w:tc>
      </w:tr>
      <w:tr w:rsidR="00DD7862" w:rsidRPr="005253AB" w14:paraId="64BF0D0F" w14:textId="77777777" w:rsidTr="005253AB">
        <w:trPr>
          <w:trHeight w:val="70"/>
        </w:trPr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A7D4" w14:textId="77777777" w:rsidR="00DD7862" w:rsidRPr="005253AB" w:rsidRDefault="00DD7862" w:rsidP="00CC16C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4357" w14:textId="77777777" w:rsidR="00DD7862" w:rsidRPr="005253AB" w:rsidRDefault="00DD7862" w:rsidP="00CC16C7">
            <w:pPr>
              <w:jc w:val="center"/>
              <w:rPr>
                <w:b/>
                <w:bCs/>
                <w:sz w:val="20"/>
                <w:szCs w:val="20"/>
              </w:rPr>
            </w:pPr>
            <w:r w:rsidRPr="005253AB"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137B" w14:textId="77777777" w:rsidR="00DD7862" w:rsidRPr="005253AB" w:rsidRDefault="00DD7862" w:rsidP="00CC16C7">
            <w:pPr>
              <w:jc w:val="center"/>
              <w:rPr>
                <w:b/>
                <w:bCs/>
                <w:sz w:val="20"/>
                <w:szCs w:val="20"/>
              </w:rPr>
            </w:pPr>
            <w:r w:rsidRPr="005253AB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3C56" w14:textId="77777777" w:rsidR="00DD7862" w:rsidRPr="005253AB" w:rsidRDefault="00DD7862" w:rsidP="00CC16C7">
            <w:pPr>
              <w:jc w:val="center"/>
              <w:rPr>
                <w:b/>
                <w:bCs/>
                <w:sz w:val="20"/>
                <w:szCs w:val="20"/>
              </w:rPr>
            </w:pPr>
            <w:r w:rsidRPr="005253AB">
              <w:rPr>
                <w:b/>
                <w:bCs/>
                <w:sz w:val="20"/>
                <w:szCs w:val="20"/>
              </w:rPr>
              <w:t>Цена за 1 ед.,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833D" w14:textId="77777777" w:rsidR="00DD7862" w:rsidRPr="005253AB" w:rsidRDefault="00DD7862" w:rsidP="00CC16C7">
            <w:pPr>
              <w:jc w:val="center"/>
              <w:rPr>
                <w:b/>
                <w:bCs/>
                <w:sz w:val="20"/>
                <w:szCs w:val="20"/>
              </w:rPr>
            </w:pPr>
            <w:r w:rsidRPr="005253AB">
              <w:rPr>
                <w:b/>
                <w:bCs/>
                <w:sz w:val="20"/>
                <w:szCs w:val="20"/>
              </w:rPr>
              <w:t>Цена за 1 ед.,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8663" w14:textId="77777777" w:rsidR="00DD7862" w:rsidRPr="005253AB" w:rsidRDefault="00DD7862" w:rsidP="00CC16C7">
            <w:pPr>
              <w:jc w:val="center"/>
              <w:rPr>
                <w:b/>
                <w:bCs/>
                <w:sz w:val="20"/>
                <w:szCs w:val="20"/>
              </w:rPr>
            </w:pPr>
            <w:r w:rsidRPr="005253AB">
              <w:rPr>
                <w:b/>
                <w:bCs/>
                <w:sz w:val="20"/>
                <w:szCs w:val="20"/>
              </w:rPr>
              <w:t>Цена за 1 ед., руб.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6BE5" w14:textId="77777777" w:rsidR="00DD7862" w:rsidRPr="005253AB" w:rsidRDefault="00DD7862" w:rsidP="00CC16C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E133" w14:textId="77777777" w:rsidR="00DD7862" w:rsidRPr="005253AB" w:rsidRDefault="00DD7862" w:rsidP="00CC16C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D7862" w:rsidRPr="005253AB" w14:paraId="102767A4" w14:textId="77777777" w:rsidTr="005253AB">
        <w:trPr>
          <w:trHeight w:val="5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10F6" w14:textId="1F5C9408" w:rsidR="00DD7862" w:rsidRPr="005253AB" w:rsidRDefault="00DD7862" w:rsidP="004C7F31">
            <w:pPr>
              <w:jc w:val="center"/>
              <w:rPr>
                <w:sz w:val="20"/>
                <w:szCs w:val="20"/>
              </w:rPr>
            </w:pPr>
            <w:r w:rsidRPr="005253AB">
              <w:rPr>
                <w:sz w:val="20"/>
                <w:szCs w:val="20"/>
              </w:rPr>
              <w:t>Маска сварщика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577B" w14:textId="4AF9116C" w:rsidR="00DD7862" w:rsidRPr="005253AB" w:rsidRDefault="00DD7862" w:rsidP="004C7F31">
            <w:pPr>
              <w:jc w:val="center"/>
              <w:rPr>
                <w:sz w:val="20"/>
                <w:szCs w:val="20"/>
              </w:rPr>
            </w:pPr>
            <w:r w:rsidRPr="005253AB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D750" w14:textId="002E3579" w:rsidR="00DD7862" w:rsidRPr="005253AB" w:rsidRDefault="00DD7862" w:rsidP="004C7F31">
            <w:pPr>
              <w:jc w:val="center"/>
              <w:rPr>
                <w:sz w:val="20"/>
                <w:szCs w:val="20"/>
                <w:lang w:val="en-US"/>
              </w:rPr>
            </w:pPr>
            <w:r w:rsidRPr="005253AB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D26E" w14:textId="4029393A" w:rsidR="00DD7862" w:rsidRPr="005253AB" w:rsidRDefault="00DD7862" w:rsidP="004C7F31">
            <w:pPr>
              <w:jc w:val="center"/>
              <w:rPr>
                <w:sz w:val="20"/>
                <w:szCs w:val="20"/>
              </w:rPr>
            </w:pPr>
            <w:r w:rsidRPr="005253AB">
              <w:rPr>
                <w:sz w:val="20"/>
                <w:szCs w:val="20"/>
              </w:rPr>
              <w:t xml:space="preserve">4 800,00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B2E9" w14:textId="5ADBB267" w:rsidR="00DD7862" w:rsidRPr="005253AB" w:rsidRDefault="00DD7862" w:rsidP="004C7F31">
            <w:pPr>
              <w:jc w:val="center"/>
              <w:rPr>
                <w:sz w:val="20"/>
                <w:szCs w:val="20"/>
              </w:rPr>
            </w:pPr>
            <w:r w:rsidRPr="005253AB">
              <w:rPr>
                <w:sz w:val="20"/>
                <w:szCs w:val="20"/>
              </w:rPr>
              <w:t xml:space="preserve">4 950,00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4C52" w14:textId="0F94F75B" w:rsidR="00DD7862" w:rsidRPr="005253AB" w:rsidRDefault="00DD7862" w:rsidP="004C7F31">
            <w:pPr>
              <w:jc w:val="center"/>
              <w:rPr>
                <w:color w:val="000000"/>
                <w:sz w:val="20"/>
                <w:szCs w:val="20"/>
              </w:rPr>
            </w:pPr>
            <w:r w:rsidRPr="005253AB">
              <w:rPr>
                <w:sz w:val="20"/>
                <w:szCs w:val="20"/>
              </w:rPr>
              <w:t xml:space="preserve">5 010,00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97B0" w14:textId="13BFB149" w:rsidR="00DD7862" w:rsidRPr="005253AB" w:rsidRDefault="00DD7862" w:rsidP="004C7F31">
            <w:pPr>
              <w:jc w:val="center"/>
              <w:rPr>
                <w:sz w:val="20"/>
                <w:szCs w:val="20"/>
              </w:rPr>
            </w:pPr>
            <w:r w:rsidRPr="005253AB">
              <w:rPr>
                <w:sz w:val="20"/>
                <w:szCs w:val="20"/>
              </w:rPr>
              <w:t xml:space="preserve">4 920,00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3A17" w14:textId="2AD46256" w:rsidR="00DD7862" w:rsidRPr="005253AB" w:rsidRDefault="00DD7862" w:rsidP="004C7F31">
            <w:pPr>
              <w:jc w:val="center"/>
              <w:rPr>
                <w:sz w:val="20"/>
                <w:szCs w:val="20"/>
              </w:rPr>
            </w:pPr>
            <w:r w:rsidRPr="005253AB">
              <w:rPr>
                <w:sz w:val="20"/>
                <w:szCs w:val="20"/>
              </w:rPr>
              <w:t xml:space="preserve">4 920,00  </w:t>
            </w:r>
          </w:p>
        </w:tc>
      </w:tr>
      <w:tr w:rsidR="00DD7862" w:rsidRPr="005253AB" w14:paraId="3A8A6B1A" w14:textId="77777777" w:rsidTr="005253AB">
        <w:trPr>
          <w:trHeight w:val="112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4A49" w14:textId="681FF6A7" w:rsidR="00DD7862" w:rsidRPr="005253AB" w:rsidRDefault="00DD7862" w:rsidP="004C7F31">
            <w:pPr>
              <w:jc w:val="center"/>
              <w:rPr>
                <w:sz w:val="20"/>
                <w:szCs w:val="20"/>
              </w:rPr>
            </w:pPr>
            <w:r w:rsidRPr="005253AB">
              <w:rPr>
                <w:sz w:val="20"/>
                <w:szCs w:val="20"/>
              </w:rPr>
              <w:t>Домкрат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9E93" w14:textId="341FF94C" w:rsidR="00DD7862" w:rsidRPr="005253AB" w:rsidRDefault="00DD7862" w:rsidP="004C7F31">
            <w:pPr>
              <w:jc w:val="center"/>
              <w:rPr>
                <w:sz w:val="20"/>
                <w:szCs w:val="20"/>
              </w:rPr>
            </w:pPr>
            <w:r w:rsidRPr="005253AB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2EE4" w14:textId="5520D474" w:rsidR="00DD7862" w:rsidRPr="005253AB" w:rsidRDefault="00DD7862" w:rsidP="004C7F31">
            <w:pPr>
              <w:jc w:val="center"/>
              <w:rPr>
                <w:sz w:val="20"/>
                <w:szCs w:val="20"/>
                <w:lang w:val="en-US"/>
              </w:rPr>
            </w:pPr>
            <w:r w:rsidRPr="005253AB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B13B" w14:textId="7B283CDB" w:rsidR="00DD7862" w:rsidRPr="005253AB" w:rsidRDefault="00DD7862" w:rsidP="004C7F31">
            <w:pPr>
              <w:jc w:val="center"/>
              <w:rPr>
                <w:sz w:val="20"/>
                <w:szCs w:val="20"/>
              </w:rPr>
            </w:pPr>
            <w:r w:rsidRPr="005253AB">
              <w:rPr>
                <w:sz w:val="20"/>
                <w:szCs w:val="20"/>
              </w:rPr>
              <w:t xml:space="preserve">5 600,00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D417" w14:textId="01E790F1" w:rsidR="00DD7862" w:rsidRPr="005253AB" w:rsidRDefault="00DD7862" w:rsidP="004C7F31">
            <w:pPr>
              <w:jc w:val="center"/>
              <w:rPr>
                <w:sz w:val="20"/>
                <w:szCs w:val="20"/>
              </w:rPr>
            </w:pPr>
            <w:r w:rsidRPr="005253AB">
              <w:rPr>
                <w:sz w:val="20"/>
                <w:szCs w:val="20"/>
              </w:rPr>
              <w:t xml:space="preserve">5 775,00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3DEA" w14:textId="5A34BC92" w:rsidR="00DD7862" w:rsidRPr="005253AB" w:rsidRDefault="00DD7862" w:rsidP="004C7F31">
            <w:pPr>
              <w:jc w:val="center"/>
              <w:rPr>
                <w:color w:val="000000"/>
                <w:sz w:val="20"/>
                <w:szCs w:val="20"/>
              </w:rPr>
            </w:pPr>
            <w:r w:rsidRPr="005253AB">
              <w:rPr>
                <w:sz w:val="20"/>
                <w:szCs w:val="20"/>
              </w:rPr>
              <w:t xml:space="preserve">5 845,00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FF64" w14:textId="09D147D5" w:rsidR="00DD7862" w:rsidRPr="005253AB" w:rsidRDefault="00DD7862" w:rsidP="004C7F31">
            <w:pPr>
              <w:jc w:val="center"/>
              <w:rPr>
                <w:sz w:val="20"/>
                <w:szCs w:val="20"/>
              </w:rPr>
            </w:pPr>
            <w:r w:rsidRPr="005253AB">
              <w:rPr>
                <w:sz w:val="20"/>
                <w:szCs w:val="20"/>
              </w:rPr>
              <w:t xml:space="preserve">5 740,00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80D0" w14:textId="4FEBE54D" w:rsidR="00DD7862" w:rsidRPr="005253AB" w:rsidRDefault="00DD7862" w:rsidP="004C7F31">
            <w:pPr>
              <w:jc w:val="center"/>
              <w:rPr>
                <w:sz w:val="20"/>
                <w:szCs w:val="20"/>
              </w:rPr>
            </w:pPr>
            <w:r w:rsidRPr="005253AB">
              <w:rPr>
                <w:sz w:val="20"/>
                <w:szCs w:val="20"/>
              </w:rPr>
              <w:t xml:space="preserve">5 740,00  </w:t>
            </w:r>
          </w:p>
        </w:tc>
      </w:tr>
    </w:tbl>
    <w:p w14:paraId="1509105C" w14:textId="77777777" w:rsidR="008B5589" w:rsidRDefault="008B5589" w:rsidP="00A925D9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</w:p>
    <w:p w14:paraId="04293719" w14:textId="1F91A823" w:rsidR="00790B3A" w:rsidRDefault="00FC1E74" w:rsidP="00790B3A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>
        <w:rPr>
          <w:lang w:eastAsia="en-US"/>
        </w:rPr>
        <w:t xml:space="preserve">По результатам изучения рынка НМЦК составила </w:t>
      </w:r>
      <w:r w:rsidR="00DD7862">
        <w:rPr>
          <w:lang w:eastAsia="en-US"/>
        </w:rPr>
        <w:t xml:space="preserve">10 660,00 </w:t>
      </w:r>
      <w:r w:rsidR="00DF4E3A">
        <w:rPr>
          <w:lang w:eastAsia="en-US"/>
        </w:rPr>
        <w:t xml:space="preserve">  </w:t>
      </w:r>
      <w:r>
        <w:rPr>
          <w:lang w:eastAsia="en-US"/>
        </w:rPr>
        <w:t>руб.</w:t>
      </w:r>
      <w:r w:rsidR="00790B3A">
        <w:rPr>
          <w:lang w:eastAsia="en-US"/>
        </w:rPr>
        <w:tab/>
      </w:r>
    </w:p>
    <w:p w14:paraId="43039D60" w14:textId="3B232C0A" w:rsidR="00FC1E74" w:rsidRDefault="00FC1E74" w:rsidP="00790B3A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>
        <w:rPr>
          <w:lang w:eastAsia="en-US"/>
        </w:rPr>
        <w:t xml:space="preserve">В целях обеспечения эффективного расходования средств </w:t>
      </w:r>
      <w:r w:rsidR="00790B3A">
        <w:rPr>
          <w:lang w:eastAsia="en-US"/>
        </w:rPr>
        <w:t xml:space="preserve">федерального бюджета государственным </w:t>
      </w:r>
      <w:r>
        <w:rPr>
          <w:lang w:eastAsia="en-US"/>
        </w:rPr>
        <w:t xml:space="preserve">заказчиком установлена начальная (максимальная) цена </w:t>
      </w:r>
      <w:r w:rsidR="00790B3A">
        <w:rPr>
          <w:lang w:eastAsia="en-US"/>
        </w:rPr>
        <w:t xml:space="preserve">государственного контракта </w:t>
      </w:r>
      <w:r>
        <w:rPr>
          <w:lang w:eastAsia="en-US"/>
        </w:rPr>
        <w:t xml:space="preserve"> в размере </w:t>
      </w:r>
      <w:r w:rsidR="00DD7862" w:rsidRPr="00DD7862">
        <w:rPr>
          <w:lang w:eastAsia="en-US"/>
        </w:rPr>
        <w:t xml:space="preserve">9 001,00  </w:t>
      </w:r>
      <w:r>
        <w:rPr>
          <w:lang w:eastAsia="en-US"/>
        </w:rPr>
        <w:t>руб.</w:t>
      </w:r>
    </w:p>
    <w:p w14:paraId="041C9219" w14:textId="77777777" w:rsidR="00790B3A" w:rsidRDefault="00790B3A" w:rsidP="00790B3A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4"/>
        <w:gridCol w:w="851"/>
        <w:gridCol w:w="709"/>
        <w:gridCol w:w="1559"/>
        <w:gridCol w:w="1691"/>
        <w:gridCol w:w="1843"/>
      </w:tblGrid>
      <w:tr w:rsidR="00DD7862" w:rsidRPr="005253AB" w14:paraId="74C67AA5" w14:textId="77777777" w:rsidTr="005253AB">
        <w:trPr>
          <w:trHeight w:val="70"/>
        </w:trPr>
        <w:tc>
          <w:tcPr>
            <w:tcW w:w="7664" w:type="dxa"/>
            <w:vMerge w:val="restart"/>
            <w:vAlign w:val="center"/>
          </w:tcPr>
          <w:p w14:paraId="62E36E04" w14:textId="77777777" w:rsidR="00DD7862" w:rsidRPr="005253AB" w:rsidRDefault="00DD7862" w:rsidP="00DA20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253AB">
              <w:rPr>
                <w:b/>
                <w:sz w:val="20"/>
                <w:szCs w:val="20"/>
              </w:rPr>
              <w:t xml:space="preserve">Наименование вида Товара </w:t>
            </w:r>
          </w:p>
        </w:tc>
        <w:tc>
          <w:tcPr>
            <w:tcW w:w="1560" w:type="dxa"/>
            <w:gridSpan w:val="2"/>
            <w:vAlign w:val="center"/>
          </w:tcPr>
          <w:p w14:paraId="4A00749B" w14:textId="287811F2" w:rsidR="00DD7862" w:rsidRPr="005253AB" w:rsidRDefault="00DD7862" w:rsidP="00DA2053">
            <w:pPr>
              <w:jc w:val="center"/>
              <w:rPr>
                <w:b/>
                <w:sz w:val="20"/>
                <w:szCs w:val="20"/>
              </w:rPr>
            </w:pPr>
            <w:r w:rsidRPr="005253AB">
              <w:rPr>
                <w:b/>
                <w:sz w:val="20"/>
                <w:szCs w:val="20"/>
              </w:rPr>
              <w:t xml:space="preserve">Количество в </w:t>
            </w:r>
            <w:proofErr w:type="spellStart"/>
            <w:r w:rsidRPr="005253AB">
              <w:rPr>
                <w:b/>
                <w:sz w:val="20"/>
                <w:szCs w:val="20"/>
              </w:rPr>
              <w:t>ед</w:t>
            </w:r>
            <w:proofErr w:type="gramStart"/>
            <w:r w:rsidRPr="005253AB">
              <w:rPr>
                <w:b/>
                <w:sz w:val="20"/>
                <w:szCs w:val="20"/>
              </w:rPr>
              <w:t>.и</w:t>
            </w:r>
            <w:proofErr w:type="gramEnd"/>
            <w:r w:rsidRPr="005253AB">
              <w:rPr>
                <w:b/>
                <w:sz w:val="20"/>
                <w:szCs w:val="20"/>
              </w:rPr>
              <w:t>зм</w:t>
            </w:r>
            <w:proofErr w:type="spellEnd"/>
            <w:r w:rsidRPr="005253A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14:paraId="0E864065" w14:textId="21554091" w:rsidR="00DD7862" w:rsidRPr="005253AB" w:rsidRDefault="00DD7862" w:rsidP="00790B3A">
            <w:pPr>
              <w:jc w:val="center"/>
              <w:rPr>
                <w:b/>
                <w:sz w:val="20"/>
                <w:szCs w:val="20"/>
              </w:rPr>
            </w:pPr>
            <w:r w:rsidRPr="005253AB">
              <w:rPr>
                <w:b/>
                <w:sz w:val="20"/>
                <w:szCs w:val="20"/>
              </w:rPr>
              <w:t xml:space="preserve">коэффициент снижения </w:t>
            </w:r>
          </w:p>
        </w:tc>
        <w:tc>
          <w:tcPr>
            <w:tcW w:w="1691" w:type="dxa"/>
            <w:vMerge w:val="restart"/>
            <w:vAlign w:val="center"/>
          </w:tcPr>
          <w:p w14:paraId="4F610D40" w14:textId="77777777" w:rsidR="00DD7862" w:rsidRPr="005253AB" w:rsidRDefault="00DD7862" w:rsidP="00DA2053">
            <w:pPr>
              <w:jc w:val="center"/>
              <w:rPr>
                <w:b/>
                <w:sz w:val="20"/>
                <w:szCs w:val="20"/>
              </w:rPr>
            </w:pPr>
            <w:r w:rsidRPr="005253AB">
              <w:rPr>
                <w:b/>
                <w:sz w:val="20"/>
                <w:szCs w:val="20"/>
              </w:rPr>
              <w:t>Средняя цена за 1 ед., руб.</w:t>
            </w:r>
          </w:p>
        </w:tc>
        <w:tc>
          <w:tcPr>
            <w:tcW w:w="1843" w:type="dxa"/>
            <w:vMerge w:val="restart"/>
            <w:vAlign w:val="center"/>
          </w:tcPr>
          <w:p w14:paraId="594630AE" w14:textId="77777777" w:rsidR="00DD7862" w:rsidRPr="005253AB" w:rsidRDefault="00DD7862" w:rsidP="00DA2053">
            <w:pPr>
              <w:tabs>
                <w:tab w:val="left" w:pos="1168"/>
                <w:tab w:val="left" w:pos="1451"/>
              </w:tabs>
              <w:jc w:val="center"/>
              <w:rPr>
                <w:b/>
                <w:sz w:val="20"/>
                <w:szCs w:val="20"/>
              </w:rPr>
            </w:pPr>
            <w:r w:rsidRPr="005253AB">
              <w:rPr>
                <w:b/>
                <w:sz w:val="20"/>
                <w:szCs w:val="20"/>
              </w:rPr>
              <w:t xml:space="preserve">НМЦК </w:t>
            </w:r>
            <w:r w:rsidRPr="005253AB">
              <w:rPr>
                <w:b/>
                <w:sz w:val="20"/>
                <w:szCs w:val="20"/>
              </w:rPr>
              <w:br/>
            </w:r>
            <w:proofErr w:type="spellStart"/>
            <w:r w:rsidRPr="005253AB">
              <w:rPr>
                <w:b/>
                <w:sz w:val="20"/>
                <w:szCs w:val="20"/>
              </w:rPr>
              <w:t>рын</w:t>
            </w:r>
            <w:proofErr w:type="spellEnd"/>
            <w:r w:rsidRPr="005253AB">
              <w:rPr>
                <w:b/>
                <w:sz w:val="20"/>
                <w:szCs w:val="20"/>
              </w:rPr>
              <w:t>., руб.</w:t>
            </w:r>
          </w:p>
        </w:tc>
      </w:tr>
      <w:tr w:rsidR="00DD7862" w:rsidRPr="005253AB" w14:paraId="42D168E3" w14:textId="77777777" w:rsidTr="005253AB">
        <w:trPr>
          <w:trHeight w:val="200"/>
        </w:trPr>
        <w:tc>
          <w:tcPr>
            <w:tcW w:w="7664" w:type="dxa"/>
            <w:vMerge/>
            <w:vAlign w:val="center"/>
          </w:tcPr>
          <w:p w14:paraId="7B38D4E4" w14:textId="77777777" w:rsidR="00DD7862" w:rsidRPr="005253AB" w:rsidRDefault="00DD7862" w:rsidP="00DA205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E4C19D3" w14:textId="77777777" w:rsidR="00DD7862" w:rsidRPr="005253AB" w:rsidRDefault="00DD7862" w:rsidP="00DA2053">
            <w:pPr>
              <w:jc w:val="center"/>
              <w:rPr>
                <w:b/>
                <w:sz w:val="20"/>
                <w:szCs w:val="20"/>
              </w:rPr>
            </w:pPr>
            <w:r w:rsidRPr="005253AB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09" w:type="dxa"/>
          </w:tcPr>
          <w:p w14:paraId="58879C2D" w14:textId="77777777" w:rsidR="00DD7862" w:rsidRPr="005253AB" w:rsidRDefault="00DD7862" w:rsidP="00DA2053">
            <w:pPr>
              <w:jc w:val="center"/>
              <w:rPr>
                <w:b/>
                <w:sz w:val="20"/>
                <w:szCs w:val="20"/>
              </w:rPr>
            </w:pPr>
            <w:r w:rsidRPr="005253AB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vMerge/>
            <w:vAlign w:val="center"/>
          </w:tcPr>
          <w:p w14:paraId="657F5318" w14:textId="77777777" w:rsidR="00DD7862" w:rsidRPr="005253AB" w:rsidRDefault="00DD7862" w:rsidP="00DA2053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14:paraId="60A3BD5F" w14:textId="77777777" w:rsidR="00DD7862" w:rsidRPr="005253AB" w:rsidRDefault="00DD7862" w:rsidP="00DA20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4A4D6CF" w14:textId="77777777" w:rsidR="00DD7862" w:rsidRPr="005253AB" w:rsidRDefault="00DD7862" w:rsidP="00DA2053">
            <w:pPr>
              <w:rPr>
                <w:sz w:val="20"/>
                <w:szCs w:val="20"/>
              </w:rPr>
            </w:pPr>
          </w:p>
        </w:tc>
      </w:tr>
      <w:tr w:rsidR="00DD7862" w:rsidRPr="005253AB" w14:paraId="7224034F" w14:textId="77777777" w:rsidTr="005253AB">
        <w:trPr>
          <w:trHeight w:val="200"/>
        </w:trPr>
        <w:tc>
          <w:tcPr>
            <w:tcW w:w="7664" w:type="dxa"/>
            <w:shd w:val="clear" w:color="auto" w:fill="FFFFFF" w:themeFill="background1"/>
          </w:tcPr>
          <w:p w14:paraId="29CBB9DB" w14:textId="4CFEFF49" w:rsidR="00DD7862" w:rsidRPr="005253AB" w:rsidRDefault="00DD7862" w:rsidP="00A07248">
            <w:pPr>
              <w:jc w:val="center"/>
              <w:rPr>
                <w:sz w:val="20"/>
                <w:szCs w:val="20"/>
              </w:rPr>
            </w:pPr>
            <w:r w:rsidRPr="005253AB">
              <w:rPr>
                <w:sz w:val="20"/>
                <w:szCs w:val="20"/>
              </w:rPr>
              <w:t>Маска сварщика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7A5C37B" w14:textId="1BA17EA8" w:rsidR="00DD7862" w:rsidRPr="005253AB" w:rsidRDefault="00DD7862" w:rsidP="00DA2053">
            <w:pPr>
              <w:jc w:val="center"/>
              <w:rPr>
                <w:sz w:val="20"/>
                <w:szCs w:val="20"/>
              </w:rPr>
            </w:pPr>
            <w:r w:rsidRPr="005253AB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FFFFFF" w:themeFill="background1"/>
          </w:tcPr>
          <w:p w14:paraId="7D48ECA5" w14:textId="1C4939A5" w:rsidR="00DD7862" w:rsidRPr="005253AB" w:rsidRDefault="00DD7862" w:rsidP="00A07248">
            <w:pPr>
              <w:jc w:val="center"/>
              <w:rPr>
                <w:sz w:val="20"/>
                <w:szCs w:val="20"/>
                <w:lang w:val="en-US"/>
              </w:rPr>
            </w:pPr>
            <w:r w:rsidRPr="005253A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71AB6129" w14:textId="53097263" w:rsidR="00DD7862" w:rsidRPr="005253AB" w:rsidRDefault="00DD7862" w:rsidP="00A07248">
            <w:pPr>
              <w:jc w:val="center"/>
              <w:rPr>
                <w:sz w:val="20"/>
                <w:szCs w:val="20"/>
              </w:rPr>
            </w:pPr>
            <w:r w:rsidRPr="005253AB">
              <w:rPr>
                <w:sz w:val="20"/>
                <w:szCs w:val="20"/>
              </w:rPr>
              <w:t xml:space="preserve">1,18  </w:t>
            </w:r>
          </w:p>
        </w:tc>
        <w:tc>
          <w:tcPr>
            <w:tcW w:w="1691" w:type="dxa"/>
            <w:shd w:val="clear" w:color="auto" w:fill="FFFFFF" w:themeFill="background1"/>
          </w:tcPr>
          <w:p w14:paraId="56BB5F66" w14:textId="0F0BE83D" w:rsidR="00DD7862" w:rsidRPr="005253AB" w:rsidRDefault="00DD7862" w:rsidP="00DD7862">
            <w:pPr>
              <w:jc w:val="center"/>
              <w:rPr>
                <w:sz w:val="20"/>
                <w:szCs w:val="20"/>
              </w:rPr>
            </w:pPr>
            <w:r w:rsidRPr="005253AB">
              <w:rPr>
                <w:sz w:val="20"/>
                <w:szCs w:val="20"/>
              </w:rPr>
              <w:t>4154,30</w:t>
            </w:r>
          </w:p>
        </w:tc>
        <w:tc>
          <w:tcPr>
            <w:tcW w:w="1843" w:type="dxa"/>
            <w:shd w:val="clear" w:color="auto" w:fill="FFFFFF" w:themeFill="background1"/>
          </w:tcPr>
          <w:p w14:paraId="6D47AF7B" w14:textId="1699A848" w:rsidR="00DD7862" w:rsidRPr="005253AB" w:rsidRDefault="004D3332" w:rsidP="00DD7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4154,31</w:t>
            </w:r>
            <w:bookmarkStart w:id="0" w:name="_GoBack"/>
            <w:bookmarkEnd w:id="0"/>
          </w:p>
        </w:tc>
      </w:tr>
      <w:tr w:rsidR="00DD7862" w:rsidRPr="005253AB" w14:paraId="44D172E3" w14:textId="77777777" w:rsidTr="005253AB">
        <w:trPr>
          <w:trHeight w:val="200"/>
        </w:trPr>
        <w:tc>
          <w:tcPr>
            <w:tcW w:w="7664" w:type="dxa"/>
            <w:shd w:val="clear" w:color="auto" w:fill="FFFFFF" w:themeFill="background1"/>
          </w:tcPr>
          <w:p w14:paraId="7E53C9D4" w14:textId="73B562C3" w:rsidR="00DD7862" w:rsidRPr="005253AB" w:rsidRDefault="00DD7862" w:rsidP="00A07248">
            <w:pPr>
              <w:jc w:val="center"/>
              <w:rPr>
                <w:sz w:val="20"/>
                <w:szCs w:val="20"/>
              </w:rPr>
            </w:pPr>
            <w:r w:rsidRPr="005253AB">
              <w:rPr>
                <w:sz w:val="20"/>
                <w:szCs w:val="20"/>
              </w:rPr>
              <w:lastRenderedPageBreak/>
              <w:t>Домкрат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F72BD07" w14:textId="59DDFABC" w:rsidR="00DD7862" w:rsidRPr="005253AB" w:rsidRDefault="00DD7862" w:rsidP="00DA2053">
            <w:pPr>
              <w:jc w:val="center"/>
              <w:rPr>
                <w:sz w:val="20"/>
                <w:szCs w:val="20"/>
              </w:rPr>
            </w:pPr>
            <w:r w:rsidRPr="005253AB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FFFFFF" w:themeFill="background1"/>
          </w:tcPr>
          <w:p w14:paraId="1FCAAEDB" w14:textId="546A3288" w:rsidR="00DD7862" w:rsidRPr="005253AB" w:rsidRDefault="00DD7862" w:rsidP="00A07248">
            <w:pPr>
              <w:jc w:val="center"/>
              <w:rPr>
                <w:sz w:val="20"/>
                <w:szCs w:val="20"/>
                <w:lang w:val="en-US"/>
              </w:rPr>
            </w:pPr>
            <w:r w:rsidRPr="005253A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3DA2BE08" w14:textId="6A9C2F3E" w:rsidR="00DD7862" w:rsidRPr="005253AB" w:rsidRDefault="00DD7862" w:rsidP="00A07248">
            <w:pPr>
              <w:jc w:val="center"/>
              <w:rPr>
                <w:sz w:val="20"/>
                <w:szCs w:val="20"/>
              </w:rPr>
            </w:pPr>
            <w:r w:rsidRPr="005253AB">
              <w:rPr>
                <w:sz w:val="20"/>
                <w:szCs w:val="20"/>
              </w:rPr>
              <w:t xml:space="preserve">1,18  </w:t>
            </w:r>
          </w:p>
        </w:tc>
        <w:tc>
          <w:tcPr>
            <w:tcW w:w="1691" w:type="dxa"/>
            <w:shd w:val="clear" w:color="auto" w:fill="FFFFFF" w:themeFill="background1"/>
          </w:tcPr>
          <w:p w14:paraId="276114C5" w14:textId="56D93836" w:rsidR="00DD7862" w:rsidRPr="005253AB" w:rsidRDefault="00DD7862" w:rsidP="00DD7862">
            <w:pPr>
              <w:jc w:val="center"/>
              <w:rPr>
                <w:sz w:val="20"/>
                <w:szCs w:val="20"/>
              </w:rPr>
            </w:pPr>
            <w:r w:rsidRPr="005253AB">
              <w:rPr>
                <w:sz w:val="20"/>
                <w:szCs w:val="20"/>
              </w:rPr>
              <w:t>4846,69</w:t>
            </w:r>
          </w:p>
        </w:tc>
        <w:tc>
          <w:tcPr>
            <w:tcW w:w="1843" w:type="dxa"/>
            <w:shd w:val="clear" w:color="auto" w:fill="FFFFFF" w:themeFill="background1"/>
          </w:tcPr>
          <w:p w14:paraId="52669791" w14:textId="667E66FD" w:rsidR="00DD7862" w:rsidRPr="005253AB" w:rsidRDefault="00DD7862" w:rsidP="00DD7862">
            <w:pPr>
              <w:jc w:val="center"/>
              <w:rPr>
                <w:sz w:val="20"/>
                <w:szCs w:val="20"/>
              </w:rPr>
            </w:pPr>
            <w:r w:rsidRPr="005253AB">
              <w:rPr>
                <w:sz w:val="20"/>
                <w:szCs w:val="20"/>
              </w:rPr>
              <w:t>4846,69</w:t>
            </w:r>
          </w:p>
        </w:tc>
      </w:tr>
    </w:tbl>
    <w:p w14:paraId="5EC6F350" w14:textId="3986E048" w:rsidR="00A07248" w:rsidRDefault="00A07248" w:rsidP="00FC1E74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A07248">
        <w:rPr>
          <w:lang w:eastAsia="en-US"/>
        </w:rPr>
        <w:t xml:space="preserve">НМЦК составила </w:t>
      </w:r>
      <w:r w:rsidR="00DD7862" w:rsidRPr="00DD7862">
        <w:rPr>
          <w:lang w:eastAsia="en-US"/>
        </w:rPr>
        <w:t xml:space="preserve">9 001,00  </w:t>
      </w:r>
      <w:r w:rsidRPr="00A07248">
        <w:rPr>
          <w:lang w:eastAsia="en-US"/>
        </w:rPr>
        <w:t>руб.</w:t>
      </w:r>
    </w:p>
    <w:p w14:paraId="6AEAECB1" w14:textId="2D7A578A" w:rsidR="00FC1E74" w:rsidRDefault="00FC1E74" w:rsidP="00FC1E74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>
        <w:rPr>
          <w:lang w:eastAsia="en-US"/>
        </w:rPr>
        <w:t xml:space="preserve">Установленная начальная (максимальная) цена </w:t>
      </w:r>
      <w:r w:rsidR="00A07248">
        <w:rPr>
          <w:lang w:eastAsia="en-US"/>
        </w:rPr>
        <w:t>государственного контракта</w:t>
      </w:r>
      <w:r>
        <w:rPr>
          <w:lang w:eastAsia="en-US"/>
        </w:rPr>
        <w:t xml:space="preserve"> менее расчетной цены </w:t>
      </w:r>
      <w:r w:rsidR="00A07248">
        <w:rPr>
          <w:lang w:eastAsia="en-US"/>
        </w:rPr>
        <w:t>государственного контракта</w:t>
      </w:r>
      <w:r>
        <w:rPr>
          <w:lang w:eastAsia="en-US"/>
        </w:rPr>
        <w:t xml:space="preserve">, </w:t>
      </w:r>
      <w:proofErr w:type="spellStart"/>
      <w:proofErr w:type="gramStart"/>
      <w:r>
        <w:rPr>
          <w:lang w:eastAsia="en-US"/>
        </w:rPr>
        <w:t>по-лученной</w:t>
      </w:r>
      <w:proofErr w:type="spellEnd"/>
      <w:proofErr w:type="gramEnd"/>
      <w:r>
        <w:rPr>
          <w:lang w:eastAsia="en-US"/>
        </w:rPr>
        <w:t xml:space="preserve"> по результатам изучения рынка на основании представленных коммерческих предложений, что обусловлено лимитами бюджетных обязательств на 2026 год, доведённых </w:t>
      </w:r>
      <w:r w:rsidR="00A07248">
        <w:rPr>
          <w:lang w:eastAsia="en-US"/>
        </w:rPr>
        <w:t xml:space="preserve">государственному </w:t>
      </w:r>
      <w:r>
        <w:rPr>
          <w:lang w:eastAsia="en-US"/>
        </w:rPr>
        <w:t>заказчику.</w:t>
      </w:r>
    </w:p>
    <w:p w14:paraId="497D2046" w14:textId="77777777" w:rsidR="00A07248" w:rsidRDefault="00A07248" w:rsidP="00FC1E74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</w:p>
    <w:p w14:paraId="0A629FDB" w14:textId="7CB94722" w:rsidR="008B5589" w:rsidRDefault="009F71C0" w:rsidP="00FC1E74">
      <w:pPr>
        <w:autoSpaceDE w:val="0"/>
        <w:autoSpaceDN w:val="0"/>
        <w:adjustRightInd w:val="0"/>
        <w:ind w:firstLine="567"/>
        <w:jc w:val="both"/>
      </w:pPr>
      <w:proofErr w:type="gramStart"/>
      <w:r w:rsidRPr="009F71C0">
        <w:t xml:space="preserve">В связи с тем, что проводится закупка товаров, при которой НМЦК не превышает 1 млн. руб. и при этом ни одна из использованных при определении таких цен цена единицы товара не превышает </w:t>
      </w:r>
      <w:r>
        <w:t>300</w:t>
      </w:r>
      <w:r w:rsidRPr="009F71C0">
        <w:t xml:space="preserve"> тыс. руб., особенности определения НМЦК, установленные в соответствии с ч. 25 ст. 22 Закона № 44-ФЗ в </w:t>
      </w:r>
      <w:proofErr w:type="spellStart"/>
      <w:r w:rsidRPr="009F71C0">
        <w:t>пп</w:t>
      </w:r>
      <w:proofErr w:type="spellEnd"/>
      <w:r w:rsidRPr="009F71C0">
        <w:t>. «в» п. 7 постановления Правительства РФ от 23.12.2024 № 1875, не</w:t>
      </w:r>
      <w:proofErr w:type="gramEnd"/>
      <w:r w:rsidRPr="009F71C0">
        <w:t xml:space="preserve"> применяются.</w:t>
      </w:r>
    </w:p>
    <w:p w14:paraId="5187408E" w14:textId="77777777" w:rsidR="00FC1E74" w:rsidRPr="009F71C0" w:rsidRDefault="00FC1E74" w:rsidP="00FC1E74">
      <w:pPr>
        <w:autoSpaceDE w:val="0"/>
        <w:autoSpaceDN w:val="0"/>
        <w:adjustRightInd w:val="0"/>
        <w:ind w:firstLine="567"/>
        <w:jc w:val="both"/>
      </w:pPr>
    </w:p>
    <w:p w14:paraId="49B5D17E" w14:textId="77777777" w:rsidR="004D4C3D" w:rsidRPr="007B628B" w:rsidRDefault="004D4C3D" w:rsidP="004D4C3D">
      <w:pPr>
        <w:autoSpaceDE w:val="0"/>
        <w:autoSpaceDN w:val="0"/>
        <w:adjustRightInd w:val="0"/>
        <w:ind w:firstLine="567"/>
        <w:jc w:val="both"/>
        <w:rPr>
          <w:b/>
        </w:rPr>
      </w:pPr>
      <w:r w:rsidRPr="007B628B">
        <w:rPr>
          <w:b/>
        </w:rPr>
        <w:t>3. Реквизиты документов, на основании которых произведен расчет НМЦК:</w:t>
      </w:r>
    </w:p>
    <w:p w14:paraId="5F32A191" w14:textId="77777777" w:rsidR="004D4C3D" w:rsidRPr="007B628B" w:rsidRDefault="004D4C3D" w:rsidP="004D4C3D">
      <w:pPr>
        <w:ind w:firstLine="567"/>
        <w:jc w:val="both"/>
        <w:rPr>
          <w:iCs/>
          <w:lang w:val="x-none" w:eastAsia="x-none"/>
        </w:rPr>
      </w:pPr>
      <w:r w:rsidRPr="007B628B">
        <w:rPr>
          <w:bCs/>
          <w:spacing w:val="3"/>
        </w:rPr>
        <w:t>3.1.</w:t>
      </w:r>
      <w:r w:rsidRPr="007B628B">
        <w:rPr>
          <w:iCs/>
          <w:lang w:val="x-none" w:eastAsia="x-none"/>
        </w:rPr>
        <w:t xml:space="preserve"> Запросы ценовой информации</w:t>
      </w:r>
    </w:p>
    <w:p w14:paraId="346D2CDD" w14:textId="77777777" w:rsidR="004D4C3D" w:rsidRDefault="004D4C3D" w:rsidP="004D4C3D">
      <w:pPr>
        <w:ind w:firstLine="567"/>
        <w:jc w:val="both"/>
        <w:rPr>
          <w:rFonts w:eastAsia="Calibri"/>
        </w:rPr>
      </w:pPr>
      <w:r w:rsidRPr="007B628B">
        <w:rPr>
          <w:rFonts w:eastAsia="Calibri"/>
        </w:rPr>
        <w:t xml:space="preserve">Запрос 1: от </w:t>
      </w:r>
      <w:r>
        <w:rPr>
          <w:rFonts w:eastAsia="Calibri"/>
        </w:rPr>
        <w:t>13</w:t>
      </w:r>
      <w:r w:rsidRPr="007B628B">
        <w:rPr>
          <w:rFonts w:eastAsia="Calibri"/>
        </w:rPr>
        <w:t>.0</w:t>
      </w:r>
      <w:r>
        <w:rPr>
          <w:rFonts w:eastAsia="Calibri"/>
        </w:rPr>
        <w:t>5</w:t>
      </w:r>
      <w:r w:rsidRPr="007B628B">
        <w:rPr>
          <w:rFonts w:eastAsia="Calibri"/>
        </w:rPr>
        <w:t>.202</w:t>
      </w:r>
      <w:r>
        <w:rPr>
          <w:rFonts w:eastAsia="Calibri"/>
        </w:rPr>
        <w:t>6</w:t>
      </w:r>
      <w:r w:rsidRPr="007B628B">
        <w:rPr>
          <w:rFonts w:eastAsia="Calibri"/>
        </w:rPr>
        <w:t xml:space="preserve"> исх. № ИВ-256-</w:t>
      </w:r>
      <w:r>
        <w:rPr>
          <w:rFonts w:eastAsia="Calibri"/>
        </w:rPr>
        <w:t>1336</w:t>
      </w:r>
      <w:r w:rsidRPr="007B628B">
        <w:rPr>
          <w:rFonts w:eastAsia="Calibri"/>
        </w:rPr>
        <w:t>;</w:t>
      </w:r>
    </w:p>
    <w:p w14:paraId="5B5EF76B" w14:textId="77777777" w:rsidR="004D4C3D" w:rsidRDefault="004D4C3D" w:rsidP="004D4C3D">
      <w:pPr>
        <w:ind w:firstLine="567"/>
        <w:jc w:val="both"/>
        <w:rPr>
          <w:rFonts w:eastAsia="Calibri"/>
        </w:rPr>
      </w:pPr>
      <w:r w:rsidRPr="007B628B">
        <w:rPr>
          <w:rFonts w:eastAsia="Calibri"/>
        </w:rPr>
        <w:t xml:space="preserve">Запрос </w:t>
      </w:r>
      <w:r>
        <w:rPr>
          <w:rFonts w:eastAsia="Calibri"/>
        </w:rPr>
        <w:t>2</w:t>
      </w:r>
      <w:r w:rsidRPr="007B628B">
        <w:rPr>
          <w:rFonts w:eastAsia="Calibri"/>
        </w:rPr>
        <w:t xml:space="preserve">: от </w:t>
      </w:r>
      <w:r>
        <w:rPr>
          <w:rFonts w:eastAsia="Calibri"/>
        </w:rPr>
        <w:t>13.05.2026</w:t>
      </w:r>
      <w:r w:rsidRPr="00576230">
        <w:rPr>
          <w:rFonts w:eastAsia="Calibri"/>
        </w:rPr>
        <w:t xml:space="preserve"> исх. № ИВ-256-</w:t>
      </w:r>
      <w:r>
        <w:rPr>
          <w:rFonts w:eastAsia="Calibri"/>
        </w:rPr>
        <w:t>1337</w:t>
      </w:r>
      <w:r w:rsidRPr="00576230">
        <w:rPr>
          <w:rFonts w:eastAsia="Calibri"/>
        </w:rPr>
        <w:t>;</w:t>
      </w:r>
    </w:p>
    <w:p w14:paraId="6546BB9B" w14:textId="77777777" w:rsidR="004D4C3D" w:rsidRPr="007B628B" w:rsidRDefault="004D4C3D" w:rsidP="004D4C3D">
      <w:pPr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Запрос 3: от </w:t>
      </w:r>
      <w:r w:rsidRPr="002E7D3D">
        <w:rPr>
          <w:rFonts w:eastAsia="Calibri"/>
        </w:rPr>
        <w:t xml:space="preserve">13.05.2026 </w:t>
      </w:r>
      <w:r w:rsidRPr="00576230">
        <w:rPr>
          <w:rFonts w:eastAsia="Calibri"/>
        </w:rPr>
        <w:t>исх. № ИВ-256-</w:t>
      </w:r>
      <w:r>
        <w:rPr>
          <w:rFonts w:eastAsia="Calibri"/>
        </w:rPr>
        <w:t>1338.</w:t>
      </w:r>
    </w:p>
    <w:p w14:paraId="65980D30" w14:textId="77777777" w:rsidR="004D4C3D" w:rsidRPr="007B628B" w:rsidRDefault="004D4C3D" w:rsidP="004D4C3D">
      <w:pPr>
        <w:ind w:firstLine="567"/>
        <w:jc w:val="both"/>
        <w:rPr>
          <w:rFonts w:eastAsia="Calibri"/>
        </w:rPr>
      </w:pPr>
      <w:r w:rsidRPr="007B628B">
        <w:rPr>
          <w:rFonts w:eastAsia="Calibri"/>
        </w:rPr>
        <w:t xml:space="preserve">Запрос </w:t>
      </w:r>
      <w:r>
        <w:rPr>
          <w:rFonts w:eastAsia="Calibri"/>
        </w:rPr>
        <w:t>4</w:t>
      </w:r>
      <w:r w:rsidRPr="007B628B">
        <w:rPr>
          <w:rFonts w:eastAsia="Calibri"/>
        </w:rPr>
        <w:t xml:space="preserve">: от </w:t>
      </w:r>
      <w:r w:rsidRPr="002E7D3D">
        <w:rPr>
          <w:rFonts w:eastAsia="Calibri"/>
        </w:rPr>
        <w:t xml:space="preserve">13.05.2026 </w:t>
      </w:r>
      <w:r w:rsidRPr="00576230">
        <w:rPr>
          <w:rFonts w:eastAsia="Calibri"/>
        </w:rPr>
        <w:t>исх. № ИВ-256-</w:t>
      </w:r>
      <w:r>
        <w:rPr>
          <w:rFonts w:eastAsia="Calibri"/>
        </w:rPr>
        <w:t>1339</w:t>
      </w:r>
      <w:r w:rsidRPr="00576230">
        <w:rPr>
          <w:rFonts w:eastAsia="Calibri"/>
        </w:rPr>
        <w:t>;</w:t>
      </w:r>
    </w:p>
    <w:p w14:paraId="153EC926" w14:textId="77777777" w:rsidR="004D4C3D" w:rsidRDefault="004D4C3D" w:rsidP="004D4C3D">
      <w:pPr>
        <w:ind w:firstLine="567"/>
        <w:jc w:val="both"/>
        <w:rPr>
          <w:rFonts w:eastAsia="Calibri"/>
        </w:rPr>
      </w:pPr>
      <w:r w:rsidRPr="007B628B">
        <w:rPr>
          <w:rFonts w:eastAsia="Calibri"/>
        </w:rPr>
        <w:t xml:space="preserve">Запрос </w:t>
      </w:r>
      <w:r>
        <w:rPr>
          <w:rFonts w:eastAsia="Calibri"/>
        </w:rPr>
        <w:t>5</w:t>
      </w:r>
      <w:r w:rsidRPr="007B628B">
        <w:rPr>
          <w:rFonts w:eastAsia="Calibri"/>
        </w:rPr>
        <w:t xml:space="preserve">: от </w:t>
      </w:r>
      <w:r w:rsidRPr="002E7D3D">
        <w:rPr>
          <w:rFonts w:eastAsia="Calibri"/>
        </w:rPr>
        <w:t xml:space="preserve">13.05.2026 </w:t>
      </w:r>
      <w:r w:rsidRPr="00576230">
        <w:rPr>
          <w:rFonts w:eastAsia="Calibri"/>
        </w:rPr>
        <w:t>исх. № ИВ-256-</w:t>
      </w:r>
      <w:r>
        <w:rPr>
          <w:rFonts w:eastAsia="Calibri"/>
        </w:rPr>
        <w:t>1341</w:t>
      </w:r>
      <w:r w:rsidRPr="00576230">
        <w:rPr>
          <w:rFonts w:eastAsia="Calibri"/>
        </w:rPr>
        <w:t>;</w:t>
      </w:r>
    </w:p>
    <w:p w14:paraId="24B78110" w14:textId="77777777" w:rsidR="004D4C3D" w:rsidRDefault="004D4C3D" w:rsidP="004D4C3D">
      <w:pPr>
        <w:jc w:val="both"/>
        <w:rPr>
          <w:bCs/>
          <w:spacing w:val="3"/>
        </w:rPr>
      </w:pPr>
    </w:p>
    <w:p w14:paraId="2EDEF684" w14:textId="77777777" w:rsidR="004D4C3D" w:rsidRPr="003F6C7E" w:rsidRDefault="004D4C3D" w:rsidP="004D4C3D">
      <w:pPr>
        <w:ind w:firstLine="567"/>
        <w:jc w:val="both"/>
        <w:rPr>
          <w:bCs/>
          <w:spacing w:val="3"/>
        </w:rPr>
      </w:pPr>
      <w:r w:rsidRPr="00B401C4">
        <w:rPr>
          <w:bCs/>
          <w:spacing w:val="3"/>
        </w:rPr>
        <w:t>3.</w:t>
      </w:r>
      <w:r>
        <w:rPr>
          <w:bCs/>
          <w:spacing w:val="3"/>
        </w:rPr>
        <w:t>2</w:t>
      </w:r>
      <w:r w:rsidRPr="00B401C4">
        <w:rPr>
          <w:bCs/>
          <w:spacing w:val="3"/>
        </w:rPr>
        <w:t xml:space="preserve">. Полученные </w:t>
      </w:r>
      <w:r w:rsidRPr="003F6C7E">
        <w:rPr>
          <w:bCs/>
          <w:spacing w:val="3"/>
        </w:rPr>
        <w:t>коммерческие предложения:</w:t>
      </w:r>
    </w:p>
    <w:p w14:paraId="3AA3E62B" w14:textId="77777777" w:rsidR="004D4C3D" w:rsidRPr="003F6C7E" w:rsidRDefault="004D4C3D" w:rsidP="004D4C3D">
      <w:pPr>
        <w:ind w:firstLine="567"/>
        <w:jc w:val="both"/>
        <w:rPr>
          <w:rFonts w:eastAsia="Calibri"/>
        </w:rPr>
      </w:pPr>
      <w:proofErr w:type="gramStart"/>
      <w:r w:rsidRPr="003F6C7E">
        <w:rPr>
          <w:rFonts w:eastAsia="Calibri"/>
        </w:rPr>
        <w:t xml:space="preserve">Предложение 1: от </w:t>
      </w:r>
      <w:r>
        <w:rPr>
          <w:rFonts w:eastAsia="Calibri"/>
        </w:rPr>
        <w:t>14.05.2026</w:t>
      </w:r>
      <w:r w:rsidRPr="003F6C7E">
        <w:rPr>
          <w:rFonts w:eastAsia="Calibri"/>
        </w:rPr>
        <w:t xml:space="preserve"> исх. № </w:t>
      </w:r>
      <w:r>
        <w:rPr>
          <w:rFonts w:eastAsia="Calibri"/>
        </w:rPr>
        <w:t>155</w:t>
      </w:r>
      <w:r w:rsidRPr="003F6C7E">
        <w:rPr>
          <w:rFonts w:eastAsia="Calibri"/>
        </w:rPr>
        <w:t xml:space="preserve"> (</w:t>
      </w:r>
      <w:proofErr w:type="spellStart"/>
      <w:r w:rsidRPr="003F6C7E">
        <w:rPr>
          <w:rFonts w:eastAsia="Calibri"/>
        </w:rPr>
        <w:t>вх</w:t>
      </w:r>
      <w:proofErr w:type="spellEnd"/>
      <w:r w:rsidRPr="003F6C7E">
        <w:rPr>
          <w:rFonts w:eastAsia="Calibri"/>
        </w:rPr>
        <w:t>.</w:t>
      </w:r>
      <w:proofErr w:type="gramEnd"/>
      <w:r w:rsidRPr="003F6C7E">
        <w:rPr>
          <w:rFonts w:eastAsia="Calibri"/>
        </w:rPr>
        <w:t xml:space="preserve"> № </w:t>
      </w:r>
      <w:proofErr w:type="gramStart"/>
      <w:r w:rsidRPr="003F6C7E">
        <w:rPr>
          <w:rFonts w:eastAsia="Calibri"/>
        </w:rPr>
        <w:t>В-256-</w:t>
      </w:r>
      <w:r>
        <w:rPr>
          <w:rFonts w:eastAsia="Calibri"/>
        </w:rPr>
        <w:t>1278</w:t>
      </w:r>
      <w:r w:rsidRPr="003F6C7E">
        <w:rPr>
          <w:rFonts w:eastAsia="Calibri"/>
        </w:rPr>
        <w:t xml:space="preserve"> от </w:t>
      </w:r>
      <w:r>
        <w:rPr>
          <w:rFonts w:eastAsia="Calibri"/>
        </w:rPr>
        <w:t>15.05.2026</w:t>
      </w:r>
      <w:r w:rsidRPr="003F6C7E">
        <w:rPr>
          <w:rFonts w:eastAsia="Calibri"/>
        </w:rPr>
        <w:t>);</w:t>
      </w:r>
      <w:proofErr w:type="gramEnd"/>
    </w:p>
    <w:p w14:paraId="3CC1CCA6" w14:textId="77777777" w:rsidR="004D4C3D" w:rsidRPr="003F6C7E" w:rsidRDefault="004D4C3D" w:rsidP="004D4C3D">
      <w:pPr>
        <w:ind w:firstLine="567"/>
        <w:jc w:val="both"/>
        <w:rPr>
          <w:rFonts w:eastAsia="Calibri"/>
        </w:rPr>
      </w:pPr>
      <w:proofErr w:type="gramStart"/>
      <w:r w:rsidRPr="003F6C7E">
        <w:rPr>
          <w:rFonts w:eastAsia="Calibri"/>
        </w:rPr>
        <w:t xml:space="preserve">Предложение 2: от </w:t>
      </w:r>
      <w:r>
        <w:rPr>
          <w:rFonts w:eastAsia="Calibri"/>
        </w:rPr>
        <w:t>14.05.2026</w:t>
      </w:r>
      <w:r w:rsidRPr="003F6C7E">
        <w:rPr>
          <w:rFonts w:eastAsia="Calibri"/>
        </w:rPr>
        <w:t xml:space="preserve"> исх. № </w:t>
      </w:r>
      <w:r>
        <w:rPr>
          <w:rFonts w:eastAsia="Calibri"/>
        </w:rPr>
        <w:t>108</w:t>
      </w:r>
      <w:r w:rsidRPr="003F6C7E">
        <w:rPr>
          <w:rFonts w:eastAsia="Calibri"/>
        </w:rPr>
        <w:t xml:space="preserve"> (</w:t>
      </w:r>
      <w:proofErr w:type="spellStart"/>
      <w:r w:rsidRPr="003F6C7E">
        <w:rPr>
          <w:rFonts w:eastAsia="Calibri"/>
        </w:rPr>
        <w:t>вх</w:t>
      </w:r>
      <w:proofErr w:type="spellEnd"/>
      <w:r w:rsidRPr="003F6C7E">
        <w:rPr>
          <w:rFonts w:eastAsia="Calibri"/>
        </w:rPr>
        <w:t>.</w:t>
      </w:r>
      <w:proofErr w:type="gramEnd"/>
      <w:r w:rsidRPr="003F6C7E">
        <w:rPr>
          <w:rFonts w:eastAsia="Calibri"/>
        </w:rPr>
        <w:t xml:space="preserve"> № </w:t>
      </w:r>
      <w:proofErr w:type="gramStart"/>
      <w:r w:rsidRPr="003F6C7E">
        <w:rPr>
          <w:rFonts w:eastAsia="Calibri"/>
        </w:rPr>
        <w:t>В-256-</w:t>
      </w:r>
      <w:r>
        <w:rPr>
          <w:rFonts w:eastAsia="Calibri"/>
        </w:rPr>
        <w:t>1277</w:t>
      </w:r>
      <w:r w:rsidRPr="003F6C7E">
        <w:rPr>
          <w:rFonts w:eastAsia="Calibri"/>
        </w:rPr>
        <w:t xml:space="preserve"> от </w:t>
      </w:r>
      <w:r w:rsidRPr="002E7D3D">
        <w:rPr>
          <w:rFonts w:eastAsia="Calibri"/>
        </w:rPr>
        <w:t>15.05.2026</w:t>
      </w:r>
      <w:r w:rsidRPr="003F6C7E">
        <w:rPr>
          <w:rFonts w:eastAsia="Calibri"/>
        </w:rPr>
        <w:t>);</w:t>
      </w:r>
      <w:proofErr w:type="gramEnd"/>
    </w:p>
    <w:p w14:paraId="71D4CBA7" w14:textId="77777777" w:rsidR="004D4C3D" w:rsidRPr="003F6C7E" w:rsidRDefault="004D4C3D" w:rsidP="004D4C3D">
      <w:pPr>
        <w:ind w:firstLine="567"/>
        <w:jc w:val="both"/>
        <w:rPr>
          <w:rFonts w:eastAsia="Calibri"/>
        </w:rPr>
      </w:pPr>
      <w:proofErr w:type="gramStart"/>
      <w:r w:rsidRPr="003F6C7E">
        <w:rPr>
          <w:rFonts w:eastAsia="Calibri"/>
        </w:rPr>
        <w:t xml:space="preserve">Предложение 3: от </w:t>
      </w:r>
      <w:r>
        <w:rPr>
          <w:rFonts w:eastAsia="Calibri"/>
        </w:rPr>
        <w:t>14.05.2026</w:t>
      </w:r>
      <w:r w:rsidRPr="003F6C7E">
        <w:rPr>
          <w:rFonts w:eastAsia="Calibri"/>
        </w:rPr>
        <w:t xml:space="preserve"> исх. № </w:t>
      </w:r>
      <w:r>
        <w:rPr>
          <w:rFonts w:eastAsia="Calibri"/>
        </w:rPr>
        <w:t>55</w:t>
      </w:r>
      <w:r w:rsidRPr="003F6C7E">
        <w:rPr>
          <w:rFonts w:eastAsia="Calibri"/>
        </w:rPr>
        <w:t xml:space="preserve"> (</w:t>
      </w:r>
      <w:proofErr w:type="spellStart"/>
      <w:r w:rsidRPr="003F6C7E">
        <w:rPr>
          <w:rFonts w:eastAsia="Calibri"/>
        </w:rPr>
        <w:t>вх</w:t>
      </w:r>
      <w:proofErr w:type="spellEnd"/>
      <w:r w:rsidRPr="003F6C7E">
        <w:rPr>
          <w:rFonts w:eastAsia="Calibri"/>
        </w:rPr>
        <w:t>.</w:t>
      </w:r>
      <w:proofErr w:type="gramEnd"/>
      <w:r w:rsidRPr="003F6C7E">
        <w:rPr>
          <w:rFonts w:eastAsia="Calibri"/>
        </w:rPr>
        <w:t xml:space="preserve"> № </w:t>
      </w:r>
      <w:proofErr w:type="gramStart"/>
      <w:r w:rsidRPr="003F6C7E">
        <w:rPr>
          <w:rFonts w:eastAsia="Calibri"/>
        </w:rPr>
        <w:t>В-256-</w:t>
      </w:r>
      <w:r>
        <w:rPr>
          <w:rFonts w:eastAsia="Calibri"/>
        </w:rPr>
        <w:t>1279</w:t>
      </w:r>
      <w:r w:rsidRPr="003F6C7E">
        <w:rPr>
          <w:rFonts w:eastAsia="Calibri"/>
        </w:rPr>
        <w:t xml:space="preserve"> от </w:t>
      </w:r>
      <w:r>
        <w:rPr>
          <w:rFonts w:eastAsia="Calibri"/>
        </w:rPr>
        <w:t>15.05.2026</w:t>
      </w:r>
      <w:r w:rsidRPr="003F6C7E">
        <w:rPr>
          <w:rFonts w:eastAsia="Calibri"/>
        </w:rPr>
        <w:t>)</w:t>
      </w:r>
      <w:r>
        <w:rPr>
          <w:rFonts w:eastAsia="Calibri"/>
        </w:rPr>
        <w:t>.</w:t>
      </w:r>
      <w:proofErr w:type="gramEnd"/>
    </w:p>
    <w:p w14:paraId="11E0B5A8" w14:textId="77777777" w:rsidR="00331732" w:rsidRPr="003F6C7E" w:rsidRDefault="00331732" w:rsidP="00893EC4">
      <w:pPr>
        <w:suppressAutoHyphens/>
        <w:autoSpaceDE w:val="0"/>
        <w:autoSpaceDN w:val="0"/>
        <w:adjustRightInd w:val="0"/>
        <w:ind w:firstLine="567"/>
        <w:jc w:val="both"/>
        <w:rPr>
          <w:b/>
          <w:bCs/>
          <w:spacing w:val="3"/>
        </w:rPr>
      </w:pPr>
    </w:p>
    <w:p w14:paraId="74A59644" w14:textId="711DADF3" w:rsidR="00893EC4" w:rsidRPr="003F6C7E" w:rsidRDefault="00893EC4" w:rsidP="00893EC4">
      <w:pPr>
        <w:suppressAutoHyphens/>
        <w:autoSpaceDE w:val="0"/>
        <w:autoSpaceDN w:val="0"/>
        <w:adjustRightInd w:val="0"/>
        <w:ind w:firstLine="567"/>
        <w:jc w:val="both"/>
        <w:rPr>
          <w:bCs/>
          <w:spacing w:val="3"/>
        </w:rPr>
      </w:pPr>
      <w:r w:rsidRPr="003F6C7E">
        <w:rPr>
          <w:b/>
          <w:bCs/>
          <w:spacing w:val="3"/>
        </w:rPr>
        <w:t xml:space="preserve">4. Дата подготовки обоснования </w:t>
      </w:r>
      <w:r w:rsidR="00326181" w:rsidRPr="00326181">
        <w:rPr>
          <w:b/>
          <w:bCs/>
          <w:spacing w:val="3"/>
        </w:rPr>
        <w:t>НМЦК</w:t>
      </w:r>
      <w:r w:rsidRPr="003F6C7E">
        <w:rPr>
          <w:b/>
          <w:bCs/>
          <w:spacing w:val="3"/>
        </w:rPr>
        <w:t xml:space="preserve">: </w:t>
      </w:r>
      <w:r w:rsidR="004D4C3D">
        <w:rPr>
          <w:bCs/>
          <w:spacing w:val="3"/>
        </w:rPr>
        <w:t>20 мая</w:t>
      </w:r>
      <w:r w:rsidR="0018507D">
        <w:rPr>
          <w:bCs/>
          <w:spacing w:val="3"/>
        </w:rPr>
        <w:t xml:space="preserve"> </w:t>
      </w:r>
      <w:r w:rsidR="004D4C3D">
        <w:rPr>
          <w:bCs/>
          <w:spacing w:val="3"/>
        </w:rPr>
        <w:t>2026</w:t>
      </w:r>
      <w:r w:rsidR="00A925D9" w:rsidRPr="003F6C7E">
        <w:rPr>
          <w:bCs/>
          <w:spacing w:val="3"/>
        </w:rPr>
        <w:t xml:space="preserve"> года</w:t>
      </w:r>
      <w:r w:rsidR="00A75D7B" w:rsidRPr="003F6C7E">
        <w:rPr>
          <w:bCs/>
          <w:spacing w:val="3"/>
        </w:rPr>
        <w:t>.</w:t>
      </w:r>
    </w:p>
    <w:p w14:paraId="0F829D4D" w14:textId="77777777" w:rsidR="00893EC4" w:rsidRPr="003F6C7E" w:rsidRDefault="00893EC4" w:rsidP="00893EC4">
      <w:pPr>
        <w:suppressAutoHyphens/>
        <w:autoSpaceDE w:val="0"/>
        <w:autoSpaceDN w:val="0"/>
        <w:adjustRightInd w:val="0"/>
        <w:ind w:firstLine="567"/>
        <w:jc w:val="both"/>
        <w:rPr>
          <w:b/>
          <w:bCs/>
          <w:spacing w:val="3"/>
        </w:rPr>
      </w:pPr>
    </w:p>
    <w:p w14:paraId="20D94A59" w14:textId="77777777" w:rsidR="00A75D7B" w:rsidRDefault="00A75D7B" w:rsidP="00A75D7B">
      <w:pPr>
        <w:suppressAutoHyphens/>
        <w:autoSpaceDE w:val="0"/>
        <w:autoSpaceDN w:val="0"/>
        <w:adjustRightInd w:val="0"/>
        <w:ind w:firstLine="567"/>
        <w:jc w:val="both"/>
        <w:rPr>
          <w:b/>
          <w:bCs/>
          <w:spacing w:val="3"/>
        </w:rPr>
      </w:pPr>
      <w:r w:rsidRPr="003F6C7E">
        <w:rPr>
          <w:b/>
          <w:bCs/>
          <w:spacing w:val="3"/>
        </w:rPr>
        <w:t>5. Ответственный за расчет НМЦК:</w:t>
      </w:r>
    </w:p>
    <w:p w14:paraId="10414F18" w14:textId="77777777" w:rsidR="00BE6A59" w:rsidRPr="00BE6A59" w:rsidRDefault="00BE6A59" w:rsidP="00BE6A59">
      <w:pPr>
        <w:ind w:firstLine="567"/>
        <w:jc w:val="both"/>
        <w:rPr>
          <w:bCs/>
          <w:spacing w:val="3"/>
        </w:rPr>
      </w:pPr>
      <w:r w:rsidRPr="00BE6A59">
        <w:rPr>
          <w:bCs/>
          <w:spacing w:val="3"/>
        </w:rPr>
        <w:t>Должность: Старший офицер ОТ и ТО Главного управления МЧС России по Чукотскому автономному округу</w:t>
      </w:r>
    </w:p>
    <w:p w14:paraId="202E389B" w14:textId="34840CFC" w:rsidR="00893EC4" w:rsidRDefault="00BE6A59" w:rsidP="00BE6A59">
      <w:pPr>
        <w:ind w:firstLine="567"/>
        <w:jc w:val="both"/>
        <w:rPr>
          <w:b/>
        </w:rPr>
      </w:pPr>
      <w:r w:rsidRPr="00BE6A59">
        <w:rPr>
          <w:bCs/>
          <w:spacing w:val="3"/>
        </w:rPr>
        <w:t xml:space="preserve">ФИО: </w:t>
      </w:r>
      <w:proofErr w:type="spellStart"/>
      <w:r w:rsidRPr="00BE6A59">
        <w:rPr>
          <w:bCs/>
          <w:spacing w:val="3"/>
        </w:rPr>
        <w:t>Темендаров</w:t>
      </w:r>
      <w:proofErr w:type="spellEnd"/>
      <w:r w:rsidRPr="00BE6A59">
        <w:rPr>
          <w:bCs/>
          <w:spacing w:val="3"/>
        </w:rPr>
        <w:t xml:space="preserve"> Марат </w:t>
      </w:r>
      <w:proofErr w:type="spellStart"/>
      <w:r w:rsidRPr="00BE6A59">
        <w:rPr>
          <w:bCs/>
          <w:spacing w:val="3"/>
        </w:rPr>
        <w:t>Рушанович</w:t>
      </w:r>
      <w:proofErr w:type="spellEnd"/>
    </w:p>
    <w:sectPr w:rsidR="00893EC4" w:rsidSect="00544F11">
      <w:pgSz w:w="16838" w:h="11906" w:orient="landscape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CE"/>
    <w:rsid w:val="000048A8"/>
    <w:rsid w:val="00011D4A"/>
    <w:rsid w:val="00022151"/>
    <w:rsid w:val="00035055"/>
    <w:rsid w:val="00074CE9"/>
    <w:rsid w:val="00087E9B"/>
    <w:rsid w:val="0009397A"/>
    <w:rsid w:val="00095991"/>
    <w:rsid w:val="000C4A38"/>
    <w:rsid w:val="000D77CE"/>
    <w:rsid w:val="000E57E2"/>
    <w:rsid w:val="000F5676"/>
    <w:rsid w:val="00100F4F"/>
    <w:rsid w:val="0014235A"/>
    <w:rsid w:val="0018507D"/>
    <w:rsid w:val="00185341"/>
    <w:rsid w:val="001934E7"/>
    <w:rsid w:val="001937BA"/>
    <w:rsid w:val="001B2B9A"/>
    <w:rsid w:val="001B5AC6"/>
    <w:rsid w:val="001C0AC3"/>
    <w:rsid w:val="001D078E"/>
    <w:rsid w:val="001D5824"/>
    <w:rsid w:val="001E0F87"/>
    <w:rsid w:val="002001BE"/>
    <w:rsid w:val="002039F0"/>
    <w:rsid w:val="0021036A"/>
    <w:rsid w:val="00210401"/>
    <w:rsid w:val="0021764C"/>
    <w:rsid w:val="00222F1E"/>
    <w:rsid w:val="00237E1F"/>
    <w:rsid w:val="00256087"/>
    <w:rsid w:val="002611D5"/>
    <w:rsid w:val="002851A3"/>
    <w:rsid w:val="0028525E"/>
    <w:rsid w:val="002C15CE"/>
    <w:rsid w:val="002C5BC5"/>
    <w:rsid w:val="002E60E8"/>
    <w:rsid w:val="00301571"/>
    <w:rsid w:val="00311EB7"/>
    <w:rsid w:val="00324453"/>
    <w:rsid w:val="00326181"/>
    <w:rsid w:val="00326FC2"/>
    <w:rsid w:val="00331732"/>
    <w:rsid w:val="003337DF"/>
    <w:rsid w:val="00363575"/>
    <w:rsid w:val="00387B65"/>
    <w:rsid w:val="0039151C"/>
    <w:rsid w:val="00393384"/>
    <w:rsid w:val="003A11D8"/>
    <w:rsid w:val="003C0885"/>
    <w:rsid w:val="003C6569"/>
    <w:rsid w:val="003D107B"/>
    <w:rsid w:val="003F0005"/>
    <w:rsid w:val="003F512B"/>
    <w:rsid w:val="003F6C7E"/>
    <w:rsid w:val="003F7B75"/>
    <w:rsid w:val="0043033E"/>
    <w:rsid w:val="00435565"/>
    <w:rsid w:val="00447886"/>
    <w:rsid w:val="00462039"/>
    <w:rsid w:val="00462640"/>
    <w:rsid w:val="004627C0"/>
    <w:rsid w:val="004662E7"/>
    <w:rsid w:val="00496E80"/>
    <w:rsid w:val="0049708C"/>
    <w:rsid w:val="004A0A1B"/>
    <w:rsid w:val="004C0339"/>
    <w:rsid w:val="004C570A"/>
    <w:rsid w:val="004C7F31"/>
    <w:rsid w:val="004D2D57"/>
    <w:rsid w:val="004D3332"/>
    <w:rsid w:val="004D4C3D"/>
    <w:rsid w:val="004D4E1A"/>
    <w:rsid w:val="004E79FF"/>
    <w:rsid w:val="005156C0"/>
    <w:rsid w:val="005253AB"/>
    <w:rsid w:val="00537310"/>
    <w:rsid w:val="005430DF"/>
    <w:rsid w:val="0054405A"/>
    <w:rsid w:val="00544F11"/>
    <w:rsid w:val="0055252E"/>
    <w:rsid w:val="00556472"/>
    <w:rsid w:val="005650E0"/>
    <w:rsid w:val="005666D6"/>
    <w:rsid w:val="00571A1B"/>
    <w:rsid w:val="00576230"/>
    <w:rsid w:val="005A1A17"/>
    <w:rsid w:val="005B12D2"/>
    <w:rsid w:val="005E3E9B"/>
    <w:rsid w:val="005F560E"/>
    <w:rsid w:val="00631C16"/>
    <w:rsid w:val="006916EB"/>
    <w:rsid w:val="00692DD1"/>
    <w:rsid w:val="00697AD8"/>
    <w:rsid w:val="006A411B"/>
    <w:rsid w:val="006A4E1B"/>
    <w:rsid w:val="006D3853"/>
    <w:rsid w:val="006D4CC0"/>
    <w:rsid w:val="006F3FD6"/>
    <w:rsid w:val="0070688F"/>
    <w:rsid w:val="00742F6B"/>
    <w:rsid w:val="00753FA1"/>
    <w:rsid w:val="00776B26"/>
    <w:rsid w:val="00785BBE"/>
    <w:rsid w:val="00790B3A"/>
    <w:rsid w:val="00792FAB"/>
    <w:rsid w:val="007A1A4D"/>
    <w:rsid w:val="007B628B"/>
    <w:rsid w:val="007D32A0"/>
    <w:rsid w:val="007E61BF"/>
    <w:rsid w:val="007F4B32"/>
    <w:rsid w:val="007F76BF"/>
    <w:rsid w:val="00845664"/>
    <w:rsid w:val="008558F3"/>
    <w:rsid w:val="00885B2C"/>
    <w:rsid w:val="008922E3"/>
    <w:rsid w:val="00893EC4"/>
    <w:rsid w:val="008950E0"/>
    <w:rsid w:val="008A29A7"/>
    <w:rsid w:val="008B5589"/>
    <w:rsid w:val="008D1765"/>
    <w:rsid w:val="008F0FA3"/>
    <w:rsid w:val="00902FBD"/>
    <w:rsid w:val="00927C7D"/>
    <w:rsid w:val="00967211"/>
    <w:rsid w:val="00985E09"/>
    <w:rsid w:val="009D0A77"/>
    <w:rsid w:val="009D3960"/>
    <w:rsid w:val="009E48A8"/>
    <w:rsid w:val="009F71C0"/>
    <w:rsid w:val="00A07248"/>
    <w:rsid w:val="00A30CEA"/>
    <w:rsid w:val="00A3667F"/>
    <w:rsid w:val="00A53E46"/>
    <w:rsid w:val="00A65E93"/>
    <w:rsid w:val="00A712A1"/>
    <w:rsid w:val="00A75D7B"/>
    <w:rsid w:val="00A76619"/>
    <w:rsid w:val="00A92452"/>
    <w:rsid w:val="00A925D9"/>
    <w:rsid w:val="00AA0C15"/>
    <w:rsid w:val="00AC3962"/>
    <w:rsid w:val="00AD6230"/>
    <w:rsid w:val="00AE7990"/>
    <w:rsid w:val="00B22C12"/>
    <w:rsid w:val="00B401C4"/>
    <w:rsid w:val="00B43676"/>
    <w:rsid w:val="00B46994"/>
    <w:rsid w:val="00B72E93"/>
    <w:rsid w:val="00B9769A"/>
    <w:rsid w:val="00BA4E2A"/>
    <w:rsid w:val="00BA7EEE"/>
    <w:rsid w:val="00BB79F5"/>
    <w:rsid w:val="00BC5FF8"/>
    <w:rsid w:val="00BE6A59"/>
    <w:rsid w:val="00BE6FF6"/>
    <w:rsid w:val="00BF318E"/>
    <w:rsid w:val="00BF3E20"/>
    <w:rsid w:val="00C134E3"/>
    <w:rsid w:val="00C20E71"/>
    <w:rsid w:val="00C345D9"/>
    <w:rsid w:val="00C37945"/>
    <w:rsid w:val="00C82F7D"/>
    <w:rsid w:val="00CA17D0"/>
    <w:rsid w:val="00CB68EE"/>
    <w:rsid w:val="00CC16C7"/>
    <w:rsid w:val="00CC22D7"/>
    <w:rsid w:val="00CE1EFA"/>
    <w:rsid w:val="00CF7FF9"/>
    <w:rsid w:val="00D025B2"/>
    <w:rsid w:val="00D116CD"/>
    <w:rsid w:val="00D30A98"/>
    <w:rsid w:val="00D5127D"/>
    <w:rsid w:val="00D63F1F"/>
    <w:rsid w:val="00D664A4"/>
    <w:rsid w:val="00D6762F"/>
    <w:rsid w:val="00D95614"/>
    <w:rsid w:val="00D97AE9"/>
    <w:rsid w:val="00DB15F3"/>
    <w:rsid w:val="00DB4E74"/>
    <w:rsid w:val="00DB5AB2"/>
    <w:rsid w:val="00DC0CE9"/>
    <w:rsid w:val="00DC6951"/>
    <w:rsid w:val="00DC735E"/>
    <w:rsid w:val="00DD7862"/>
    <w:rsid w:val="00DE7BAF"/>
    <w:rsid w:val="00DF3386"/>
    <w:rsid w:val="00DF4E3A"/>
    <w:rsid w:val="00E10488"/>
    <w:rsid w:val="00E30420"/>
    <w:rsid w:val="00E53BBA"/>
    <w:rsid w:val="00E65CC6"/>
    <w:rsid w:val="00E70E4D"/>
    <w:rsid w:val="00E82C36"/>
    <w:rsid w:val="00E85DBC"/>
    <w:rsid w:val="00E86262"/>
    <w:rsid w:val="00E95275"/>
    <w:rsid w:val="00EB0EEE"/>
    <w:rsid w:val="00EB1F57"/>
    <w:rsid w:val="00EC11A7"/>
    <w:rsid w:val="00ED4231"/>
    <w:rsid w:val="00EE0693"/>
    <w:rsid w:val="00EE2660"/>
    <w:rsid w:val="00EE3C36"/>
    <w:rsid w:val="00EF189A"/>
    <w:rsid w:val="00F02972"/>
    <w:rsid w:val="00F02CA0"/>
    <w:rsid w:val="00F22A87"/>
    <w:rsid w:val="00F2598F"/>
    <w:rsid w:val="00F26F28"/>
    <w:rsid w:val="00F27669"/>
    <w:rsid w:val="00F34942"/>
    <w:rsid w:val="00F41E01"/>
    <w:rsid w:val="00F46536"/>
    <w:rsid w:val="00F85412"/>
    <w:rsid w:val="00F86B59"/>
    <w:rsid w:val="00F93388"/>
    <w:rsid w:val="00FC1E74"/>
    <w:rsid w:val="00FC557E"/>
    <w:rsid w:val="00FD1CD5"/>
    <w:rsid w:val="00FD67AD"/>
    <w:rsid w:val="00FE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AC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87B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ТЗ Обычный Выделение"/>
    <w:uiPriority w:val="99"/>
    <w:rsid w:val="00387B65"/>
    <w:rPr>
      <w:rFonts w:ascii="Times New Roman" w:hAnsi="Times New Roman" w:cs="Times New Roman" w:hint="default"/>
      <w:sz w:val="24"/>
      <w:u w:val="single"/>
    </w:rPr>
  </w:style>
  <w:style w:type="character" w:styleId="a4">
    <w:name w:val="Hyperlink"/>
    <w:basedOn w:val="a0"/>
    <w:uiPriority w:val="99"/>
    <w:semiHidden/>
    <w:unhideWhenUsed/>
    <w:rsid w:val="00387B6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1E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EB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C37945"/>
    <w:pPr>
      <w:spacing w:after="0" w:line="240" w:lineRule="auto"/>
    </w:pPr>
  </w:style>
  <w:style w:type="paragraph" w:customStyle="1" w:styleId="ConsPlusNormal">
    <w:name w:val="ConsPlusNormal"/>
    <w:rsid w:val="004627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87B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ТЗ Обычный Выделение"/>
    <w:uiPriority w:val="99"/>
    <w:rsid w:val="00387B65"/>
    <w:rPr>
      <w:rFonts w:ascii="Times New Roman" w:hAnsi="Times New Roman" w:cs="Times New Roman" w:hint="default"/>
      <w:sz w:val="24"/>
      <w:u w:val="single"/>
    </w:rPr>
  </w:style>
  <w:style w:type="character" w:styleId="a4">
    <w:name w:val="Hyperlink"/>
    <w:basedOn w:val="a0"/>
    <w:uiPriority w:val="99"/>
    <w:semiHidden/>
    <w:unhideWhenUsed/>
    <w:rsid w:val="00387B6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1E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EB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C37945"/>
    <w:pPr>
      <w:spacing w:after="0" w:line="240" w:lineRule="auto"/>
    </w:pPr>
  </w:style>
  <w:style w:type="paragraph" w:customStyle="1" w:styleId="ConsPlusNormal">
    <w:name w:val="ConsPlusNormal"/>
    <w:rsid w:val="004627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A1744-2F20-453C-A3CF-551338BD1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4696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Семенюк Елена Анатольевна Семенюк</dc:creator>
  <cp:keywords/>
  <dc:description/>
  <cp:lastModifiedBy>Алиса Власюк</cp:lastModifiedBy>
  <cp:revision>181</cp:revision>
  <cp:lastPrinted>2023-04-03T05:27:00Z</cp:lastPrinted>
  <dcterms:created xsi:type="dcterms:W3CDTF">2017-10-05T23:58:00Z</dcterms:created>
  <dcterms:modified xsi:type="dcterms:W3CDTF">2026-06-24T02:22:00Z</dcterms:modified>
</cp:coreProperties>
</file>