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53A9">
      <w:pPr>
        <w:pStyle w:val="ConsNormal"/>
        <w:ind w:right="0" w:firstLine="0"/>
        <w:jc w:val="center"/>
        <w:rPr>
          <w:rFonts w:ascii="XO Thames" w:hAnsi="XO Thames" w:cs="Times New Roman"/>
          <w:b/>
          <w:sz w:val="24"/>
          <w:szCs w:val="24"/>
          <w:u w:val="single"/>
        </w:rPr>
      </w:pPr>
      <w:r>
        <w:rPr>
          <w:rFonts w:ascii="XO Thames" w:hAnsi="XO Thames" w:cs="Times New Roman"/>
          <w:b/>
          <w:sz w:val="24"/>
          <w:szCs w:val="24"/>
        </w:rPr>
        <w:t>Государственный контракт №_____</w:t>
      </w:r>
    </w:p>
    <w:p w:rsidR="00000000" w:rsidRDefault="00BE53A9">
      <w:pPr>
        <w:suppressAutoHyphens/>
        <w:ind w:firstLine="709"/>
        <w:rPr>
          <w:rFonts w:ascii="XO Thames" w:hAnsi="XO Thames"/>
          <w:b/>
          <w:lang w:eastAsia="zh-CN"/>
        </w:rPr>
      </w:pPr>
      <w:r>
        <w:rPr>
          <w:rFonts w:ascii="XO Thames" w:hAnsi="XO Thames"/>
          <w:b/>
          <w:lang w:eastAsia="zh-CN"/>
        </w:rPr>
        <w:t xml:space="preserve">                                         на поставку огнетушителей</w:t>
      </w:r>
    </w:p>
    <w:p w:rsidR="00000000" w:rsidRDefault="00BE53A9">
      <w:pPr>
        <w:ind w:firstLine="709"/>
        <w:jc w:val="center"/>
        <w:rPr>
          <w:rFonts w:ascii="XO Thames" w:eastAsia="Calibri" w:hAnsi="XO Thames"/>
          <w:b/>
          <w:color w:val="262626"/>
        </w:rPr>
      </w:pPr>
      <w:r>
        <w:rPr>
          <w:rFonts w:ascii="XO Thames" w:eastAsia="Calibri" w:hAnsi="XO Thames"/>
          <w:b/>
          <w:color w:val="262626"/>
        </w:rPr>
        <w:t xml:space="preserve">(Идентификационный код закупки </w:t>
      </w:r>
      <w:r>
        <w:rPr>
          <w:rFonts w:ascii="XO Thames" w:eastAsia="Calibri" w:hAnsi="XO Thames"/>
          <w:color w:val="000000"/>
          <w:u w:val="single"/>
          <w:bdr w:val="none" w:sz="0" w:space="0" w:color="auto" w:frame="1"/>
          <w:lang w:eastAsia="en-US"/>
        </w:rPr>
        <w:t>261432201305843220100100080000000244</w:t>
      </w:r>
      <w:r>
        <w:rPr>
          <w:rFonts w:ascii="XO Thames" w:eastAsia="Calibri" w:hAnsi="XO Thames"/>
          <w:b/>
          <w:color w:val="262626"/>
        </w:rPr>
        <w:t>)</w:t>
      </w:r>
    </w:p>
    <w:p w:rsidR="00000000" w:rsidRDefault="00BE53A9">
      <w:pPr>
        <w:jc w:val="both"/>
        <w:rPr>
          <w:rFonts w:ascii="XO Thames" w:hAnsi="XO Thames"/>
          <w:b/>
          <w:color w:val="000000"/>
          <w:highlight w:val="yellow"/>
        </w:rPr>
      </w:pPr>
    </w:p>
    <w:p w:rsidR="00000000" w:rsidRDefault="00BE53A9">
      <w:pPr>
        <w:pStyle w:val="11"/>
        <w:spacing w:line="240" w:lineRule="auto"/>
        <w:ind w:right="-74" w:firstLine="0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пгт Восточный</w:t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</w:r>
      <w:r>
        <w:rPr>
          <w:rFonts w:ascii="XO Thames" w:hAnsi="XO Thames"/>
          <w:sz w:val="24"/>
          <w:szCs w:val="24"/>
        </w:rPr>
        <w:tab/>
        <w:t xml:space="preserve">       </w:t>
      </w:r>
      <w:r>
        <w:rPr>
          <w:rFonts w:ascii="XO Thames" w:hAnsi="XO Thames"/>
          <w:noProof/>
          <w:sz w:val="24"/>
          <w:szCs w:val="24"/>
        </w:rPr>
        <w:t>«___»____________2026</w:t>
      </w:r>
      <w:r>
        <w:rPr>
          <w:rFonts w:ascii="XO Thames" w:hAnsi="XO Thames"/>
          <w:sz w:val="24"/>
          <w:szCs w:val="24"/>
        </w:rPr>
        <w:t xml:space="preserve"> г.</w:t>
      </w:r>
    </w:p>
    <w:p w:rsidR="00000000" w:rsidRDefault="00BE53A9">
      <w:pPr>
        <w:pStyle w:val="11"/>
        <w:spacing w:line="240" w:lineRule="auto"/>
        <w:ind w:right="-74" w:firstLine="709"/>
        <w:jc w:val="both"/>
        <w:rPr>
          <w:rFonts w:ascii="XO Thames" w:hAnsi="XO Thames"/>
          <w:color w:val="000000"/>
          <w:sz w:val="24"/>
          <w:szCs w:val="24"/>
        </w:rPr>
      </w:pPr>
    </w:p>
    <w:p w:rsidR="00000000" w:rsidRDefault="00BE53A9">
      <w:pPr>
        <w:ind w:firstLine="720"/>
        <w:jc w:val="both"/>
        <w:rPr>
          <w:rFonts w:ascii="XO Thames" w:hAnsi="XO Thames"/>
        </w:rPr>
      </w:pPr>
    </w:p>
    <w:p w:rsidR="00000000" w:rsidRDefault="00BE53A9">
      <w:pPr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>Федеральное казенное учреждение «</w:t>
      </w:r>
      <w:r>
        <w:rPr>
          <w:rFonts w:ascii="XO Thames" w:hAnsi="XO Thames"/>
        </w:rPr>
        <w:t xml:space="preserve">Исправительная центр № 1 Управления Федеральной службы исполнения наказаний по Кировской области» (далее – ФКУ ИЦ-1 УФСИН России по Кировской области), выступающее от имени Российской Федерации, </w:t>
      </w:r>
      <w:r>
        <w:rPr>
          <w:rFonts w:ascii="XO Thames" w:hAnsi="XO Thames"/>
        </w:rPr>
        <w:br/>
        <w:t>в целях обеспечения государственных нужд, именуемое в дальне</w:t>
      </w:r>
      <w:r>
        <w:rPr>
          <w:rFonts w:ascii="XO Thames" w:hAnsi="XO Thames"/>
        </w:rPr>
        <w:t xml:space="preserve">йшем Государственный заказчик, в лице </w:t>
      </w:r>
      <w:r>
        <w:rPr>
          <w:rFonts w:ascii="XO Thames" w:hAnsi="XO Thames"/>
        </w:rPr>
        <w:t xml:space="preserve">начальника </w:t>
      </w:r>
      <w:r>
        <w:rPr>
          <w:rFonts w:ascii="XO Thames" w:hAnsi="XO Thames"/>
        </w:rPr>
        <w:t>Серебрякова Сергея Алексеевича</w:t>
      </w:r>
      <w:r>
        <w:rPr>
          <w:rFonts w:ascii="XO Thames" w:hAnsi="XO Thames"/>
        </w:rPr>
        <w:t xml:space="preserve">, действующего на основании </w:t>
      </w:r>
      <w:r>
        <w:rPr>
          <w:rFonts w:ascii="XO Thames" w:hAnsi="XO Thames"/>
        </w:rPr>
        <w:t>Устава</w:t>
      </w:r>
      <w:r>
        <w:rPr>
          <w:rFonts w:ascii="XO Thames" w:hAnsi="XO Thames"/>
          <w:color w:val="000000"/>
          <w:lang w:eastAsia="ar-SA"/>
        </w:rPr>
        <w:t xml:space="preserve">, </w:t>
      </w:r>
      <w:r>
        <w:rPr>
          <w:rFonts w:ascii="XO Thames" w:hAnsi="XO Thames"/>
        </w:rPr>
        <w:t>с одной стороны, и</w:t>
      </w:r>
    </w:p>
    <w:p w:rsidR="00000000" w:rsidRDefault="00BE53A9">
      <w:pPr>
        <w:ind w:firstLine="720"/>
        <w:jc w:val="both"/>
        <w:rPr>
          <w:rFonts w:ascii="XO Thames" w:hAnsi="XO Thames"/>
          <w:color w:val="000000"/>
          <w:lang w:eastAsia="ar-SA"/>
        </w:rPr>
      </w:pPr>
      <w:r>
        <w:rPr>
          <w:rFonts w:ascii="XO Thames" w:hAnsi="XO Thames"/>
          <w:bCs/>
          <w:lang w:eastAsia="ar-SA"/>
        </w:rPr>
        <w:t>______________________</w:t>
      </w:r>
      <w:r>
        <w:rPr>
          <w:rFonts w:ascii="XO Thames" w:hAnsi="XO Thames"/>
          <w:bCs/>
          <w:lang w:eastAsia="ar-SA"/>
        </w:rPr>
        <w:t>_______________</w:t>
      </w:r>
      <w:r>
        <w:rPr>
          <w:rFonts w:ascii="XO Thames" w:hAnsi="XO Thames"/>
          <w:lang w:eastAsia="ar-SA"/>
        </w:rPr>
        <w:t>, именуемое в дальнейшем «П</w:t>
      </w:r>
      <w:r>
        <w:rPr>
          <w:rFonts w:ascii="XO Thames" w:hAnsi="XO Thames"/>
          <w:lang w:eastAsia="ar-SA"/>
        </w:rPr>
        <w:t>оставщик</w:t>
      </w:r>
      <w:r>
        <w:rPr>
          <w:rFonts w:ascii="XO Thames" w:hAnsi="XO Thames"/>
          <w:lang w:eastAsia="ar-SA"/>
        </w:rPr>
        <w:t xml:space="preserve">», </w:t>
      </w:r>
      <w:r>
        <w:rPr>
          <w:rFonts w:ascii="XO Thames" w:hAnsi="XO Thames"/>
          <w:lang w:eastAsia="ar-SA"/>
        </w:rPr>
        <w:br/>
        <w:t xml:space="preserve">в лице____________________________________, </w:t>
      </w:r>
      <w:r>
        <w:rPr>
          <w:rFonts w:ascii="XO Thames" w:hAnsi="XO Thames"/>
          <w:color w:val="000000"/>
          <w:lang w:eastAsia="ar-SA"/>
        </w:rPr>
        <w:t>де</w:t>
      </w:r>
      <w:r>
        <w:rPr>
          <w:rFonts w:ascii="XO Thames" w:hAnsi="XO Thames"/>
          <w:color w:val="000000"/>
          <w:lang w:eastAsia="ar-SA"/>
        </w:rPr>
        <w:t>йс</w:t>
      </w:r>
      <w:r>
        <w:rPr>
          <w:rFonts w:ascii="XO Thames" w:hAnsi="XO Thames"/>
          <w:color w:val="000000"/>
          <w:lang w:eastAsia="ar-SA"/>
        </w:rPr>
        <w:t>твующего на основании _______________________________</w:t>
      </w:r>
      <w:r>
        <w:rPr>
          <w:rFonts w:ascii="XO Thames" w:hAnsi="XO Thames"/>
          <w:color w:val="000000"/>
        </w:rPr>
        <w:t xml:space="preserve">с другой стороны, вместе именуемые «Стороны», </w:t>
      </w:r>
      <w:r>
        <w:rPr>
          <w:rFonts w:ascii="XO Thames" w:hAnsi="XO Thames"/>
          <w:color w:val="000000"/>
          <w:lang w:eastAsia="ar-SA"/>
        </w:rPr>
        <w:t xml:space="preserve">руководствуясь п. 4 ч. 1 ст. 93 Федерального закона от </w:t>
      </w:r>
      <w:r>
        <w:rPr>
          <w:rFonts w:ascii="XO Thames" w:hAnsi="XO Thames"/>
          <w:color w:val="000000"/>
          <w:lang w:eastAsia="ar-SA"/>
        </w:rPr>
        <w:t>05.04.2013 № 44-ФЗ «О контрактной системе в сфере закупок товаров, работ, услуг для обеспечения госу</w:t>
      </w:r>
      <w:r>
        <w:rPr>
          <w:rFonts w:ascii="XO Thames" w:hAnsi="XO Thames"/>
          <w:color w:val="000000"/>
          <w:lang w:eastAsia="ar-SA"/>
        </w:rPr>
        <w:t xml:space="preserve">дарственных </w:t>
      </w:r>
      <w:r>
        <w:rPr>
          <w:rFonts w:ascii="XO Thames" w:hAnsi="XO Thames"/>
          <w:color w:val="000000"/>
          <w:lang w:eastAsia="ar-SA"/>
        </w:rPr>
        <w:br/>
        <w:t>и муниципальных нужд» (далее – Закон о закупках) и на основании протокола закупочной се</w:t>
      </w:r>
      <w:r>
        <w:rPr>
          <w:rFonts w:ascii="XO Thames" w:hAnsi="XO Thames"/>
          <w:color w:val="000000"/>
          <w:lang w:eastAsia="ar-SA"/>
        </w:rPr>
        <w:t>ссии № _________________  на ЕАТ «Березка» заключили нас</w:t>
      </w:r>
      <w:r>
        <w:rPr>
          <w:rFonts w:ascii="XO Thames" w:hAnsi="XO Thames"/>
          <w:color w:val="000000"/>
          <w:lang w:eastAsia="ar-SA"/>
        </w:rPr>
        <w:t xml:space="preserve">тоящий государственный контракт (далее - Контракт) о нижеследующем: </w:t>
      </w:r>
    </w:p>
    <w:p w:rsidR="00000000" w:rsidRDefault="00BE53A9">
      <w:pPr>
        <w:ind w:firstLine="720"/>
        <w:jc w:val="center"/>
        <w:rPr>
          <w:rFonts w:ascii="XO Thames" w:hAnsi="XO Thames"/>
          <w:b/>
        </w:rPr>
      </w:pPr>
    </w:p>
    <w:p w:rsidR="00000000" w:rsidRDefault="00BE53A9">
      <w:pPr>
        <w:ind w:firstLine="72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1. Предмет Контракта</w:t>
      </w:r>
    </w:p>
    <w:p w:rsidR="00000000" w:rsidRDefault="00BE53A9">
      <w:pPr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1.1 Госуд</w:t>
      </w:r>
      <w:r>
        <w:rPr>
          <w:rFonts w:ascii="XO Thames" w:hAnsi="XO Thames"/>
          <w:noProof/>
        </w:rPr>
        <w:t>арственны</w:t>
      </w:r>
      <w:r>
        <w:rPr>
          <w:rFonts w:ascii="XO Thames" w:hAnsi="XO Thames"/>
          <w:noProof/>
        </w:rPr>
        <w:t xml:space="preserve">й заказчик поручает, а </w:t>
      </w:r>
      <w:r>
        <w:rPr>
          <w:rFonts w:ascii="XO Thames" w:hAnsi="XO Thames"/>
          <w:noProof/>
        </w:rPr>
        <w:t>П</w:t>
      </w:r>
      <w:r>
        <w:rPr>
          <w:rFonts w:ascii="XO Thames" w:hAnsi="XO Thames"/>
          <w:noProof/>
        </w:rPr>
        <w:t>оставщик</w:t>
      </w:r>
      <w:r>
        <w:rPr>
          <w:rFonts w:ascii="XO Thames" w:hAnsi="XO Thames"/>
          <w:noProof/>
        </w:rPr>
        <w:t xml:space="preserve"> обязуется поставить огнетушители  ФКУ ИЦ-1 УФСИН России по Кировской области (далее - </w:t>
      </w:r>
      <w:r>
        <w:rPr>
          <w:rFonts w:ascii="XO Thames" w:hAnsi="XO Thames"/>
          <w:noProof/>
        </w:rPr>
        <w:t>товар</w:t>
      </w:r>
      <w:r>
        <w:rPr>
          <w:rFonts w:ascii="XO Thames" w:hAnsi="XO Thames"/>
          <w:noProof/>
        </w:rPr>
        <w:t>)</w:t>
      </w:r>
      <w:r>
        <w:rPr>
          <w:rFonts w:ascii="XO Thames" w:hAnsi="XO Thames"/>
          <w:noProof/>
        </w:rPr>
        <w:t xml:space="preserve"> </w:t>
      </w:r>
      <w:r>
        <w:rPr>
          <w:rFonts w:ascii="XO Thames" w:hAnsi="XO Thames"/>
          <w:noProof/>
        </w:rPr>
        <w:br/>
      </w:r>
      <w:r>
        <w:rPr>
          <w:rFonts w:ascii="XO Thames" w:hAnsi="XO Thames"/>
          <w:noProof/>
        </w:rPr>
        <w:t>по качеству и характ</w:t>
      </w:r>
      <w:r>
        <w:rPr>
          <w:rFonts w:ascii="XO Thames" w:hAnsi="XO Thames"/>
          <w:noProof/>
        </w:rPr>
        <w:t>е</w:t>
      </w:r>
      <w:r>
        <w:rPr>
          <w:rFonts w:ascii="XO Thames" w:hAnsi="XO Thames"/>
          <w:noProof/>
        </w:rPr>
        <w:t>ристикам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noProof/>
        </w:rPr>
        <w:t xml:space="preserve">в соответствии с Техническим заданием (Приложение № 1 </w:t>
      </w:r>
      <w:r>
        <w:rPr>
          <w:rFonts w:ascii="XO Thames" w:hAnsi="XO Thames"/>
          <w:noProof/>
        </w:rPr>
        <w:br/>
      </w:r>
      <w:r>
        <w:rPr>
          <w:rFonts w:ascii="XO Thames" w:hAnsi="XO Thames"/>
          <w:noProof/>
        </w:rPr>
        <w:t>к настоящему Контракту), являющимся</w:t>
      </w:r>
      <w:r>
        <w:rPr>
          <w:rFonts w:ascii="XO Thames" w:hAnsi="XO Thames"/>
          <w:noProof/>
        </w:rPr>
        <w:t xml:space="preserve"> неотъемлемой частью контракта,  с </w:t>
      </w:r>
      <w:r>
        <w:rPr>
          <w:rFonts w:ascii="XO Thames" w:hAnsi="XO Thames"/>
          <w:noProof/>
        </w:rPr>
        <w:t>последующей поставкой.</w:t>
      </w:r>
    </w:p>
    <w:p w:rsidR="00000000" w:rsidRDefault="00BE53A9">
      <w:pPr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1.2. Государственный   заказчик   обязуется   принять   и о платить  выполненные работы согласно у</w:t>
      </w:r>
      <w:r>
        <w:rPr>
          <w:rFonts w:ascii="XO Thames" w:hAnsi="XO Thames"/>
          <w:noProof/>
        </w:rPr>
        <w:t>сл</w:t>
      </w:r>
      <w:r>
        <w:rPr>
          <w:rFonts w:ascii="XO Thames" w:hAnsi="XO Thames"/>
          <w:noProof/>
        </w:rPr>
        <w:t>овиям настоящего Контракта.</w:t>
      </w:r>
    </w:p>
    <w:p w:rsidR="00000000" w:rsidRDefault="00BE53A9">
      <w:pPr>
        <w:ind w:firstLine="709"/>
        <w:jc w:val="both"/>
        <w:rPr>
          <w:rFonts w:ascii="XO Thames" w:hAnsi="XO Thames"/>
          <w:spacing w:val="-5"/>
        </w:rPr>
      </w:pPr>
      <w:r>
        <w:rPr>
          <w:rFonts w:ascii="XO Thames" w:hAnsi="XO Thames"/>
          <w:spacing w:val="-5"/>
        </w:rPr>
        <w:t>1.3. Место поставки товара: 612711, Кировская область, Омутнинский м.р</w:t>
      </w:r>
      <w:r>
        <w:rPr>
          <w:rFonts w:ascii="XO Thames" w:hAnsi="XO Thames"/>
          <w:spacing w:val="-5"/>
        </w:rPr>
        <w:t>-н,</w:t>
      </w:r>
      <w:r>
        <w:rPr>
          <w:rFonts w:ascii="XO Thames" w:hAnsi="XO Thames"/>
          <w:spacing w:val="-5"/>
        </w:rPr>
        <w:br/>
        <w:t>Восточное г.п., дор. Восточный-Филипповка, д. 4 стр. 12.</w:t>
      </w:r>
    </w:p>
    <w:p w:rsidR="00000000" w:rsidRDefault="00BE53A9">
      <w:pPr>
        <w:suppressAutoHyphens/>
        <w:ind w:firstLine="720"/>
        <w:jc w:val="both"/>
        <w:rPr>
          <w:rFonts w:ascii="XO Thames" w:hAnsi="XO Thames"/>
          <w:spacing w:val="-5"/>
        </w:rPr>
      </w:pPr>
    </w:p>
    <w:p w:rsidR="00000000" w:rsidRDefault="00BE53A9">
      <w:pPr>
        <w:ind w:firstLine="708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2.  Права и обязанности Сторон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 Государственный заказчик обязуется: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2.1.1. Принять Товар в</w:t>
      </w:r>
      <w:r>
        <w:rPr>
          <w:rFonts w:ascii="XO Thames" w:eastAsia="Calibri" w:hAnsi="XO Thames"/>
          <w:noProof/>
        </w:rPr>
        <w:t xml:space="preserve"> с</w:t>
      </w:r>
      <w:r>
        <w:rPr>
          <w:rFonts w:ascii="XO Thames" w:eastAsia="Calibri" w:hAnsi="XO Thames"/>
          <w:noProof/>
        </w:rPr>
        <w:t xml:space="preserve">оответствии с условиями раздела 6 Контракта. 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2.1.2. Оплатить Товар в соответствии с условиями раз</w:t>
      </w:r>
      <w:r>
        <w:rPr>
          <w:rFonts w:ascii="XO Thames" w:eastAsia="Calibri" w:hAnsi="XO Thames"/>
          <w:noProof/>
        </w:rPr>
        <w:t xml:space="preserve">дела 3 Контракта. 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2.1.3.Взыскивать пеню и штраф, а также требовать возмещения убытков</w:t>
      </w:r>
      <w:r>
        <w:rPr>
          <w:rFonts w:ascii="XO Thames" w:eastAsia="Calibri" w:hAnsi="XO Thames"/>
          <w:noProof/>
        </w:rPr>
        <w:br/>
        <w:t xml:space="preserve"> в соответствии с условиями настоящего Контракта.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2.1.4. В случае рас</w:t>
      </w:r>
      <w:r>
        <w:rPr>
          <w:rFonts w:ascii="XO Thames" w:eastAsia="Calibri" w:hAnsi="XO Thames"/>
          <w:noProof/>
        </w:rPr>
        <w:t>то</w:t>
      </w:r>
      <w:r>
        <w:rPr>
          <w:rFonts w:ascii="XO Thames" w:eastAsia="Calibri" w:hAnsi="XO Thames"/>
          <w:noProof/>
        </w:rPr>
        <w:t>ржения Контракта (по любым основаниям) оплатить Поставщику стоимость Товара, фактически поставленн</w:t>
      </w:r>
      <w:r>
        <w:rPr>
          <w:rFonts w:ascii="XO Thames" w:eastAsia="Calibri" w:hAnsi="XO Thames"/>
          <w:noProof/>
        </w:rPr>
        <w:t>ого на момент расторжения Контракта, при условии отсутствия претензий по его качеству, на основани</w:t>
      </w:r>
      <w:r>
        <w:rPr>
          <w:rFonts w:ascii="XO Thames" w:eastAsia="Calibri" w:hAnsi="XO Thames"/>
          <w:noProof/>
        </w:rPr>
        <w:t>и подписанных Государственным заказчиком либо уполномоченн</w:t>
      </w:r>
      <w:r>
        <w:rPr>
          <w:rFonts w:ascii="XO Thames" w:eastAsia="Calibri" w:hAnsi="XO Thames"/>
          <w:noProof/>
        </w:rPr>
        <w:t>ым</w:t>
      </w:r>
      <w:r>
        <w:rPr>
          <w:rFonts w:ascii="XO Thames" w:eastAsia="Calibri" w:hAnsi="XO Thames"/>
          <w:noProof/>
        </w:rPr>
        <w:t xml:space="preserve"> Государственным заказчиком лицом без замечаний документа о приемке товара.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2.1.5. Направить в упо</w:t>
      </w:r>
      <w:r>
        <w:rPr>
          <w:rFonts w:ascii="XO Thames" w:eastAsia="Calibri" w:hAnsi="XO Thames"/>
          <w:noProof/>
        </w:rPr>
        <w:t>лномоченный на осущест</w:t>
      </w:r>
      <w:r>
        <w:rPr>
          <w:rFonts w:ascii="XO Thames" w:eastAsia="Calibri" w:hAnsi="XO Thames"/>
          <w:noProof/>
        </w:rPr>
        <w:t xml:space="preserve">вление контроля в сфере закупок федеральный орган исполнительной власти сведения о Поставщике для включения </w:t>
      </w:r>
      <w:r>
        <w:rPr>
          <w:rFonts w:ascii="XO Thames" w:eastAsia="Calibri" w:hAnsi="XO Thames"/>
          <w:noProof/>
        </w:rPr>
        <w:br/>
        <w:t>их в реестр недобросовест</w:t>
      </w:r>
      <w:r>
        <w:rPr>
          <w:rFonts w:ascii="XO Thames" w:eastAsia="Calibri" w:hAnsi="XO Thames"/>
          <w:noProof/>
        </w:rPr>
        <w:t>ны</w:t>
      </w:r>
      <w:r>
        <w:rPr>
          <w:rFonts w:ascii="XO Thames" w:eastAsia="Calibri" w:hAnsi="XO Thames"/>
          <w:noProof/>
        </w:rPr>
        <w:t>х поставщиков (подрядчиков, исполнителей) в случае расторжения Контракта по решению суда или в слу</w:t>
      </w:r>
      <w:r>
        <w:rPr>
          <w:rFonts w:ascii="XO Thames" w:eastAsia="Calibri" w:hAnsi="XO Thames"/>
          <w:noProof/>
        </w:rPr>
        <w:t>чае одностороннего отказа Государственного заказчика от исполнения Контракта в связи с существенны</w:t>
      </w:r>
      <w:r>
        <w:rPr>
          <w:rFonts w:ascii="XO Thames" w:eastAsia="Calibri" w:hAnsi="XO Thames"/>
          <w:noProof/>
        </w:rPr>
        <w:t>м нарушением Поставщиком условий Контракта.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2.1.6. Выполня</w:t>
      </w:r>
      <w:r>
        <w:rPr>
          <w:rFonts w:ascii="XO Thames" w:eastAsia="Calibri" w:hAnsi="XO Thames"/>
          <w:noProof/>
        </w:rPr>
        <w:t>ть</w:t>
      </w:r>
      <w:r>
        <w:rPr>
          <w:rFonts w:ascii="XO Thames" w:eastAsia="Calibri" w:hAnsi="XO Thames"/>
          <w:noProof/>
        </w:rPr>
        <w:t xml:space="preserve"> иные обязанности, предусмотренные действующим законодательством Российской Федерации и Контрактом</w:t>
      </w:r>
      <w:r>
        <w:rPr>
          <w:rFonts w:ascii="XO Thames" w:eastAsia="Calibri" w:hAnsi="XO Thames"/>
          <w:noProof/>
        </w:rPr>
        <w:t>.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lastRenderedPageBreak/>
        <w:t>2.2. Государственный заказчик имеет право: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2.2.1. Осуществлять контроль за исполнением Контракта, в том числе на отдельных этапах его исполнения, без вмеш</w:t>
      </w:r>
      <w:r>
        <w:rPr>
          <w:rFonts w:ascii="XO Thames" w:hAnsi="XO Thames"/>
          <w:noProof/>
        </w:rPr>
        <w:t>ат</w:t>
      </w:r>
      <w:r>
        <w:rPr>
          <w:rFonts w:ascii="XO Thames" w:hAnsi="XO Thames"/>
          <w:noProof/>
        </w:rPr>
        <w:t>ельства в оперативную хозяйственную деятельность Поставщика, в том числе определять лиц, непосредс</w:t>
      </w:r>
      <w:r>
        <w:rPr>
          <w:rFonts w:ascii="XO Thames" w:hAnsi="XO Thames"/>
          <w:noProof/>
        </w:rPr>
        <w:t xml:space="preserve">твенно участвующих в контроле </w:t>
      </w:r>
      <w:r>
        <w:rPr>
          <w:rFonts w:ascii="XO Thames" w:hAnsi="XO Thames"/>
          <w:noProof/>
        </w:rPr>
        <w:br/>
        <w:t>за осуществлением поставки товара поставщиком и (или) лиц, участвую</w:t>
      </w:r>
      <w:r>
        <w:rPr>
          <w:rFonts w:ascii="XO Thames" w:hAnsi="XO Thames"/>
          <w:noProof/>
        </w:rPr>
        <w:t>щих в приемке товара по количеству и качеству.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2.2.2.</w:t>
      </w:r>
      <w:r>
        <w:rPr>
          <w:rFonts w:ascii="XO Thames" w:eastAsia="Calibri" w:hAnsi="XO Thames"/>
          <w:noProof/>
        </w:rPr>
        <w:tab/>
        <w:t>Треб</w:t>
      </w:r>
      <w:r>
        <w:rPr>
          <w:rFonts w:ascii="XO Thames" w:eastAsia="Calibri" w:hAnsi="XO Thames"/>
          <w:noProof/>
        </w:rPr>
        <w:t>ов</w:t>
      </w:r>
      <w:r>
        <w:rPr>
          <w:rFonts w:ascii="XO Thames" w:eastAsia="Calibri" w:hAnsi="XO Thames"/>
          <w:noProof/>
        </w:rPr>
        <w:t>ать от Поставщика надлежащего исполнения обязательств, предусмотренных Контрактом.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  <w:noProof/>
        </w:rPr>
        <w:t xml:space="preserve">2.2.3. </w:t>
      </w:r>
      <w:r>
        <w:rPr>
          <w:rFonts w:ascii="XO Thames" w:eastAsia="Calibri" w:hAnsi="XO Thames"/>
        </w:rPr>
        <w:t>В ходе п</w:t>
      </w:r>
      <w:r>
        <w:rPr>
          <w:rFonts w:ascii="XO Thames" w:eastAsia="Calibri" w:hAnsi="XO Thames"/>
        </w:rPr>
        <w:t>риёмки Т</w:t>
      </w:r>
      <w:r>
        <w:rPr>
          <w:rFonts w:ascii="XO Thames" w:eastAsia="Calibri" w:hAnsi="XO Thames"/>
        </w:rPr>
        <w:t>овара привлекать экспертов, в том числе независимых, выбор которых осуществляется в соответствии с требованиями законодательства Российской Федераци</w:t>
      </w:r>
      <w:r>
        <w:rPr>
          <w:rFonts w:ascii="XO Thames" w:eastAsia="Calibri" w:hAnsi="XO Thames"/>
        </w:rPr>
        <w:t>и,</w:t>
      </w:r>
      <w:r>
        <w:rPr>
          <w:rFonts w:ascii="XO Thames" w:eastAsia="Calibri" w:hAnsi="XO Thames"/>
        </w:rPr>
        <w:t xml:space="preserve"> для оценки (экспертизы) соответствия показателей качества и безопасности Товара требованиям, уста</w:t>
      </w:r>
      <w:r>
        <w:rPr>
          <w:rFonts w:ascii="XO Thames" w:eastAsia="Calibri" w:hAnsi="XO Thames"/>
        </w:rPr>
        <w:t>новленным в</w:t>
      </w:r>
      <w:r>
        <w:rPr>
          <w:rFonts w:ascii="XO Thames" w:eastAsia="Calibri" w:hAnsi="XO Thames"/>
          <w:noProof/>
        </w:rPr>
        <w:t xml:space="preserve"> нормативных и технических документах</w:t>
      </w:r>
      <w:r>
        <w:rPr>
          <w:rFonts w:ascii="XO Thames" w:eastAsia="Calibri" w:hAnsi="XO Thames"/>
          <w:noProof/>
        </w:rPr>
        <w:br/>
      </w:r>
      <w:r>
        <w:rPr>
          <w:rFonts w:ascii="XO Thames" w:eastAsia="Calibri" w:hAnsi="XO Thames"/>
        </w:rPr>
        <w:t>и в настоящем Контракте.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2.2.4. Требовать замены Товара, несоответствующего по качеству и безопасности, пок</w:t>
      </w:r>
      <w:r>
        <w:rPr>
          <w:rFonts w:ascii="XO Thames" w:eastAsia="Calibri" w:hAnsi="XO Thames"/>
          <w:noProof/>
        </w:rPr>
        <w:t>аз</w:t>
      </w:r>
      <w:r>
        <w:rPr>
          <w:rFonts w:ascii="XO Thames" w:eastAsia="Calibri" w:hAnsi="XO Thames"/>
          <w:noProof/>
        </w:rPr>
        <w:t>ателям, содержащимся в нормативных и технических документах, и настоящем Контракте.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2.2.5.  Принят</w:t>
      </w:r>
      <w:r>
        <w:rPr>
          <w:rFonts w:ascii="XO Thames" w:hAnsi="XO Thames"/>
          <w:noProof/>
        </w:rPr>
        <w:t>ь решение об о</w:t>
      </w:r>
      <w:r>
        <w:rPr>
          <w:rFonts w:ascii="XO Thames" w:hAnsi="XO Thames"/>
          <w:noProof/>
        </w:rPr>
        <w:t xml:space="preserve">дностороннем отказе от исполнения Контракта </w:t>
      </w:r>
      <w:r>
        <w:rPr>
          <w:rFonts w:ascii="XO Thames" w:hAnsi="XO Thames"/>
          <w:noProof/>
        </w:rPr>
        <w:br/>
        <w:t>в соответствии с гражданским законодательством Российской Федерации.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2.2.6. В случаях и в порядке</w:t>
      </w:r>
      <w:r>
        <w:rPr>
          <w:rFonts w:ascii="XO Thames" w:hAnsi="XO Thames"/>
          <w:noProof/>
        </w:rPr>
        <w:t xml:space="preserve">, </w:t>
      </w:r>
      <w:r>
        <w:rPr>
          <w:rFonts w:ascii="XO Thames" w:hAnsi="XO Thames"/>
          <w:noProof/>
        </w:rPr>
        <w:t>предусмотренных законодательством Российской Федерации и Контрактом, отказаться от исполнения Конт</w:t>
      </w:r>
      <w:r>
        <w:rPr>
          <w:rFonts w:ascii="XO Thames" w:hAnsi="XO Thames"/>
          <w:noProof/>
        </w:rPr>
        <w:t>ракта, потребовать возмещения ущерба, причиненного Поставщиком неисполнением (ненадлежащим исполне</w:t>
      </w:r>
      <w:r>
        <w:rPr>
          <w:rFonts w:ascii="XO Thames" w:hAnsi="XO Thames"/>
          <w:noProof/>
        </w:rPr>
        <w:t>нием) условий Контракта.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2.2.7. Провести экспертизу в одно</w:t>
      </w:r>
      <w:r>
        <w:rPr>
          <w:rFonts w:ascii="XO Thames" w:hAnsi="XO Thames"/>
          <w:noProof/>
        </w:rPr>
        <w:t>ст</w:t>
      </w:r>
      <w:r>
        <w:rPr>
          <w:rFonts w:ascii="XO Thames" w:hAnsi="XO Thames"/>
          <w:noProof/>
        </w:rPr>
        <w:t>ороннем порядке, в том числе с привлечением независимых экспертов, если возникнут сомнения в качес</w:t>
      </w:r>
      <w:r>
        <w:rPr>
          <w:rFonts w:ascii="XO Thames" w:hAnsi="XO Thames"/>
          <w:noProof/>
        </w:rPr>
        <w:t>тве поставленного Товара после осуществления приемки.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>2.2.8. Осуществлять иные права, предусмотренные действующим законодательством Российской Федерации и К</w:t>
      </w:r>
      <w:r>
        <w:rPr>
          <w:rFonts w:ascii="XO Thames" w:hAnsi="XO Thames"/>
          <w:noProof/>
        </w:rPr>
        <w:t>он</w:t>
      </w:r>
      <w:r>
        <w:rPr>
          <w:rFonts w:ascii="XO Thames" w:hAnsi="XO Thames"/>
          <w:noProof/>
        </w:rPr>
        <w:t>трактом.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lang w:eastAsia="en-US"/>
        </w:rPr>
      </w:pPr>
      <w:r>
        <w:rPr>
          <w:rFonts w:ascii="XO Thames" w:hAnsi="XO Thames"/>
          <w:noProof/>
        </w:rPr>
        <w:t>2.3. Поставщик обязуется: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lang w:eastAsia="en-US"/>
        </w:rPr>
      </w:pPr>
      <w:r>
        <w:rPr>
          <w:rFonts w:ascii="XO Thames" w:hAnsi="XO Thames"/>
          <w:lang w:eastAsia="en-US"/>
        </w:rPr>
        <w:t>2.3.1. В соответствии с условиями Контракта своевременно предос</w:t>
      </w:r>
      <w:r>
        <w:rPr>
          <w:rFonts w:ascii="XO Thames" w:hAnsi="XO Thames"/>
          <w:lang w:eastAsia="en-US"/>
        </w:rPr>
        <w:t xml:space="preserve">тавлять </w:t>
      </w:r>
      <w:r>
        <w:rPr>
          <w:rFonts w:ascii="XO Thames" w:hAnsi="XO Thames"/>
          <w:noProof/>
        </w:rPr>
        <w:t>Государственному заказчику</w:t>
      </w:r>
      <w:r>
        <w:rPr>
          <w:rFonts w:ascii="XO Thames" w:hAnsi="XO Thames"/>
          <w:lang w:eastAsia="en-US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</w:t>
      </w:r>
      <w:r>
        <w:rPr>
          <w:rFonts w:ascii="XO Thames" w:hAnsi="XO Thames"/>
          <w:lang w:eastAsia="en-US"/>
        </w:rPr>
        <w:t>та</w:t>
      </w:r>
      <w:r>
        <w:rPr>
          <w:rFonts w:ascii="XO Thames" w:hAnsi="XO Thames"/>
          <w:lang w:eastAsia="en-US"/>
        </w:rPr>
        <w:t xml:space="preserve">, а также к установленному Контрактом сроку предоставить  </w:t>
      </w:r>
      <w:r>
        <w:rPr>
          <w:rFonts w:ascii="XO Thames" w:hAnsi="XO Thames"/>
          <w:noProof/>
        </w:rPr>
        <w:t>Государственному заказчику</w:t>
      </w:r>
      <w:r>
        <w:rPr>
          <w:rFonts w:ascii="XO Thames" w:hAnsi="XO Thames"/>
          <w:lang w:eastAsia="en-US"/>
        </w:rPr>
        <w:t xml:space="preserve"> результаты по</w:t>
      </w:r>
      <w:r>
        <w:rPr>
          <w:rFonts w:ascii="XO Thames" w:hAnsi="XO Thames"/>
          <w:lang w:eastAsia="en-US"/>
        </w:rPr>
        <w:t>ставки Товара.</w:t>
      </w:r>
    </w:p>
    <w:p w:rsidR="00000000" w:rsidRDefault="00BE53A9">
      <w:pPr>
        <w:widowControl w:val="0"/>
        <w:snapToGrid w:val="0"/>
        <w:ind w:left="34"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2.3.2. В письменной форме или по электронной почте известить Государственного заказчика о готовности Товара к поставке и о дате поставки Това</w:t>
      </w:r>
      <w:r>
        <w:rPr>
          <w:rFonts w:ascii="XO Thames" w:eastAsia="Calibri" w:hAnsi="XO Thames"/>
          <w:noProof/>
        </w:rPr>
        <w:t>ра</w:t>
      </w:r>
      <w:r>
        <w:rPr>
          <w:rFonts w:ascii="XO Thames" w:eastAsia="Calibri" w:hAnsi="XO Thames"/>
          <w:noProof/>
        </w:rPr>
        <w:t xml:space="preserve"> в порядке и по адресу, предусмотренным пунктом 4.2. Контракта.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2.3.3. Обеспечить соответствие Тов</w:t>
      </w:r>
      <w:r>
        <w:rPr>
          <w:rFonts w:ascii="XO Thames" w:eastAsia="Calibri" w:hAnsi="XO Thames"/>
          <w:noProof/>
        </w:rPr>
        <w:t xml:space="preserve">ара требованиям законодательства, </w:t>
      </w:r>
      <w:r>
        <w:rPr>
          <w:rFonts w:ascii="XO Thames" w:eastAsia="Calibri" w:hAnsi="XO Thames"/>
          <w:noProof/>
        </w:rPr>
        <w:t xml:space="preserve">нормативных </w:t>
      </w:r>
      <w:r>
        <w:rPr>
          <w:rFonts w:ascii="XO Thames" w:eastAsia="Calibri" w:hAnsi="XO Thames"/>
          <w:noProof/>
        </w:rPr>
        <w:br/>
        <w:t>и технических документов и условиям Контракта.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 xml:space="preserve">2.3.4. Передать Товар, по показателям качества и безопасности </w:t>
      </w:r>
      <w:r>
        <w:rPr>
          <w:rFonts w:ascii="XO Thames" w:eastAsia="Calibri" w:hAnsi="XO Thames"/>
          <w:noProof/>
        </w:rPr>
        <w:t>со</w:t>
      </w:r>
      <w:r>
        <w:rPr>
          <w:rFonts w:ascii="XO Thames" w:eastAsia="Calibri" w:hAnsi="XO Thames"/>
          <w:noProof/>
        </w:rPr>
        <w:t>ответствующий требованиям, содержащимся в нормативных и технических документах, в количестве, пред</w:t>
      </w:r>
      <w:r>
        <w:rPr>
          <w:rFonts w:ascii="XO Thames" w:eastAsia="Calibri" w:hAnsi="XO Thames"/>
          <w:noProof/>
        </w:rPr>
        <w:t>усмотренном настоящим Контрактом, не обременённый правами третьих лиц.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 xml:space="preserve">2.3.5. Передать Государственному заказчику Товар в порядке и в сроки, указанные </w:t>
      </w:r>
      <w:r>
        <w:rPr>
          <w:rFonts w:ascii="XO Thames" w:eastAsia="Calibri" w:hAnsi="XO Thames"/>
          <w:noProof/>
        </w:rPr>
        <w:br/>
        <w:t>в ра</w:t>
      </w:r>
      <w:r>
        <w:rPr>
          <w:rFonts w:ascii="XO Thames" w:eastAsia="Calibri" w:hAnsi="XO Thames"/>
          <w:noProof/>
        </w:rPr>
        <w:t>зд</w:t>
      </w:r>
      <w:r>
        <w:rPr>
          <w:rFonts w:ascii="XO Thames" w:eastAsia="Calibri" w:hAnsi="XO Thames"/>
          <w:noProof/>
        </w:rPr>
        <w:t>еле 4 Контракта.</w:t>
      </w:r>
    </w:p>
    <w:p w:rsidR="00000000" w:rsidRDefault="00BE53A9">
      <w:pPr>
        <w:widowControl w:val="0"/>
        <w:snapToGrid w:val="0"/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2.3.6. Передать Государственному заказчику Товар в комплекте с относящейся</w:t>
      </w:r>
      <w:r>
        <w:rPr>
          <w:rFonts w:ascii="XO Thames" w:eastAsia="Calibri" w:hAnsi="XO Thames"/>
          <w:noProof/>
        </w:rPr>
        <w:br/>
        <w:t>к нему</w:t>
      </w:r>
      <w:r>
        <w:rPr>
          <w:rFonts w:ascii="XO Thames" w:eastAsia="Calibri" w:hAnsi="XO Thames"/>
          <w:noProof/>
        </w:rPr>
        <w:t xml:space="preserve"> документацией,</w:t>
      </w:r>
      <w:r>
        <w:rPr>
          <w:rFonts w:cs="Calibri"/>
          <w:sz w:val="20"/>
          <w:szCs w:val="20"/>
          <w:lang w:eastAsia="ar-SA"/>
        </w:rPr>
        <w:t xml:space="preserve"> </w:t>
      </w:r>
      <w:r>
        <w:rPr>
          <w:rFonts w:ascii="XO Thames" w:eastAsia="Calibri" w:hAnsi="XO Thames"/>
          <w:noProof/>
        </w:rPr>
        <w:t>платёжные и иные документы перечисленной в пункте 4.4.</w:t>
      </w:r>
      <w:r>
        <w:rPr>
          <w:rFonts w:ascii="XO Thames" w:eastAsia="Calibri" w:hAnsi="XO Thames"/>
          <w:noProof/>
          <w:color w:val="FF0000"/>
        </w:rPr>
        <w:t xml:space="preserve"> </w:t>
      </w:r>
      <w:r>
        <w:rPr>
          <w:rFonts w:ascii="XO Thames" w:eastAsia="Calibri" w:hAnsi="XO Thames"/>
          <w:noProof/>
        </w:rPr>
        <w:t>Контракта.</w:t>
      </w:r>
    </w:p>
    <w:p w:rsidR="00000000" w:rsidRDefault="00BE53A9">
      <w:pPr>
        <w:ind w:firstLine="709"/>
        <w:jc w:val="both"/>
        <w:rPr>
          <w:rFonts w:ascii="XO Thames" w:hAnsi="XO Thames"/>
          <w:noProof/>
        </w:rPr>
      </w:pPr>
      <w:r>
        <w:rPr>
          <w:rFonts w:ascii="XO Thames" w:hAnsi="XO Thames"/>
          <w:noProof/>
        </w:rPr>
        <w:t xml:space="preserve">2.3.7. Обеспечить устранение за свой счет недостатков и дефектов Товара в </w:t>
      </w:r>
      <w:r>
        <w:rPr>
          <w:rFonts w:ascii="XO Thames" w:hAnsi="XO Thames"/>
          <w:noProof/>
        </w:rPr>
        <w:t>по</w:t>
      </w:r>
      <w:r>
        <w:rPr>
          <w:rFonts w:ascii="XO Thames" w:hAnsi="XO Thames"/>
          <w:noProof/>
        </w:rPr>
        <w:t xml:space="preserve">рядке </w:t>
      </w:r>
      <w:r>
        <w:rPr>
          <w:rFonts w:ascii="XO Thames" w:hAnsi="XO Thames"/>
          <w:noProof/>
        </w:rPr>
        <w:br/>
        <w:t>и сроки, предусмотренные условиями  Контракта.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2.4. Поставщик вправе: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2.4.1.  Требовать опл</w:t>
      </w:r>
      <w:r>
        <w:rPr>
          <w:rFonts w:ascii="XO Thames" w:eastAsia="Calibri" w:hAnsi="XO Thames"/>
          <w:noProof/>
        </w:rPr>
        <w:t>ату надлежащим образо</w:t>
      </w:r>
      <w:r>
        <w:rPr>
          <w:rFonts w:ascii="XO Thames" w:eastAsia="Calibri" w:hAnsi="XO Thames"/>
          <w:noProof/>
        </w:rPr>
        <w:t xml:space="preserve">м поставленного и принятого Товара </w:t>
      </w:r>
      <w:r>
        <w:rPr>
          <w:rFonts w:ascii="XO Thames" w:eastAsia="Calibri" w:hAnsi="XO Thames"/>
          <w:noProof/>
        </w:rPr>
        <w:br/>
        <w:t>в соответствии с условиями раздела 3 Контракта.</w:t>
      </w:r>
    </w:p>
    <w:p w:rsidR="00000000" w:rsidRDefault="00BE53A9">
      <w:pPr>
        <w:ind w:firstLine="709"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lastRenderedPageBreak/>
        <w:t>2.4.2.</w:t>
      </w:r>
      <w:r>
        <w:rPr>
          <w:rFonts w:ascii="XO Thames" w:eastAsia="Calibri" w:hAnsi="XO Thames"/>
        </w:rPr>
        <w:t xml:space="preserve"> </w:t>
      </w:r>
      <w:r>
        <w:rPr>
          <w:rFonts w:ascii="XO Thames" w:eastAsia="Calibri" w:hAnsi="XO Thames"/>
          <w:noProof/>
        </w:rPr>
        <w:t>Осуществлять иные права, предусмотренные дей</w:t>
      </w:r>
      <w:r>
        <w:rPr>
          <w:rFonts w:ascii="XO Thames" w:eastAsia="Calibri" w:hAnsi="XO Thames"/>
          <w:noProof/>
        </w:rPr>
        <w:t>ст</w:t>
      </w:r>
      <w:r>
        <w:rPr>
          <w:rFonts w:ascii="XO Thames" w:eastAsia="Calibri" w:hAnsi="XO Thames"/>
          <w:noProof/>
        </w:rPr>
        <w:t>вующим законодательством Российской Федерации и Контрактом.</w:t>
      </w:r>
    </w:p>
    <w:p w:rsidR="00000000" w:rsidRDefault="00BE53A9">
      <w:pPr>
        <w:ind w:right="-2"/>
        <w:jc w:val="both"/>
        <w:rPr>
          <w:rFonts w:ascii="XO Thames" w:hAnsi="XO Thames"/>
        </w:rPr>
      </w:pPr>
    </w:p>
    <w:p w:rsidR="00000000" w:rsidRDefault="00BE53A9">
      <w:pPr>
        <w:widowControl w:val="0"/>
        <w:ind w:left="720" w:right="-71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3. Цена Контракта и порядок расчетов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ar-SA"/>
        </w:rPr>
      </w:pPr>
      <w:r>
        <w:rPr>
          <w:rFonts w:ascii="XO Thames" w:hAnsi="XO Thames"/>
          <w:lang w:eastAsia="ar-SA"/>
        </w:rPr>
        <w:t>3.1.</w:t>
      </w:r>
      <w:r>
        <w:rPr>
          <w:rFonts w:ascii="XO Thames" w:hAnsi="XO Thames"/>
          <w:sz w:val="26"/>
          <w:szCs w:val="26"/>
          <w:lang w:eastAsia="ar-SA"/>
        </w:rPr>
        <w:t xml:space="preserve"> </w:t>
      </w:r>
      <w:r>
        <w:rPr>
          <w:rFonts w:ascii="XO Thames" w:hAnsi="XO Thames"/>
          <w:lang w:eastAsia="ar-SA"/>
        </w:rPr>
        <w:t xml:space="preserve">Цена Контракта составляет ________ (___________________) рублей  _____ копеек, </w:t>
      </w:r>
      <w:r>
        <w:rPr>
          <w:rFonts w:ascii="XO Thames" w:hAnsi="XO Thames"/>
          <w:noProof/>
        </w:rPr>
        <w:t>в том числе НДС _________</w:t>
      </w:r>
    </w:p>
    <w:p w:rsidR="00000000" w:rsidRDefault="00BE53A9">
      <w:pPr>
        <w:widowControl w:val="0"/>
        <w:ind w:right="-71" w:firstLine="720"/>
        <w:jc w:val="both"/>
        <w:rPr>
          <w:rFonts w:ascii="XO Thames" w:hAnsi="XO Thames"/>
        </w:rPr>
      </w:pPr>
      <w:r>
        <w:rPr>
          <w:rFonts w:ascii="XO Thames" w:hAnsi="XO Thames"/>
        </w:rPr>
        <w:t>Источник финансирования Контракта – средства ф</w:t>
      </w:r>
      <w:r>
        <w:rPr>
          <w:rFonts w:ascii="XO Thames" w:hAnsi="XO Thames"/>
        </w:rPr>
        <w:t>ед</w:t>
      </w:r>
      <w:r>
        <w:rPr>
          <w:rFonts w:ascii="XO Thames" w:hAnsi="XO Thames"/>
        </w:rPr>
        <w:t>ерального бюджета.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3.2. Цена Контракта является твёрдой и не может изменяться в ходе его исполнени</w:t>
      </w:r>
      <w:r>
        <w:rPr>
          <w:rFonts w:ascii="XO Thames" w:hAnsi="XO Thames"/>
        </w:rPr>
        <w:t xml:space="preserve">я, </w:t>
      </w:r>
      <w:r>
        <w:rPr>
          <w:rFonts w:ascii="XO Thames" w:hAnsi="XO Thames"/>
        </w:rPr>
        <w:br/>
        <w:t>за исключением случаев снижения цены Контракта по соглашению Сторон, без из</w:t>
      </w:r>
      <w:r>
        <w:rPr>
          <w:rFonts w:ascii="XO Thames" w:hAnsi="XO Thames"/>
        </w:rPr>
        <w:t>менения, предусмотренного Контрактом количества</w:t>
      </w:r>
      <w:r>
        <w:rPr>
          <w:rFonts w:ascii="XO Thames" w:hAnsi="XO Thames"/>
        </w:rPr>
        <w:t xml:space="preserve"> и качества поставляемого това</w:t>
      </w:r>
      <w:r>
        <w:rPr>
          <w:rFonts w:ascii="XO Thames" w:hAnsi="XO Thames"/>
        </w:rPr>
        <w:t>ра</w:t>
      </w:r>
      <w:r>
        <w:rPr>
          <w:rFonts w:ascii="XO Thames" w:hAnsi="XO Thames"/>
        </w:rPr>
        <w:t xml:space="preserve"> и иных условий исполнения Контракта.</w:t>
      </w:r>
    </w:p>
    <w:p w:rsidR="00000000" w:rsidRDefault="00BE53A9">
      <w:pPr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3.2.1. Цена Контракта формируется </w:t>
      </w:r>
      <w:r>
        <w:rPr>
          <w:rFonts w:ascii="XO Thames" w:hAnsi="XO Thames"/>
          <w:bCs/>
        </w:rPr>
        <w:t>с учётом всех расходов, вк</w:t>
      </w:r>
      <w:r>
        <w:rPr>
          <w:rFonts w:ascii="XO Thames" w:hAnsi="XO Thames"/>
          <w:bCs/>
        </w:rPr>
        <w:t>лючая транспортные расходы</w:t>
      </w:r>
      <w:r>
        <w:rPr>
          <w:rFonts w:ascii="XO Thames" w:hAnsi="XO Thames"/>
          <w:bCs/>
        </w:rPr>
        <w:t xml:space="preserve">, расходы на уплату налогов, сборов и других обязательных платежей, </w:t>
      </w:r>
      <w:r>
        <w:rPr>
          <w:rFonts w:ascii="XO Thames" w:hAnsi="XO Thames"/>
          <w:color w:val="000000"/>
        </w:rPr>
        <w:t xml:space="preserve">взимаемых </w:t>
      </w:r>
      <w:r>
        <w:rPr>
          <w:rFonts w:ascii="XO Thames" w:hAnsi="XO Thames"/>
          <w:color w:val="000000"/>
        </w:rPr>
        <w:br/>
        <w:t>с Поставщика в связи с исполнением обязательст</w:t>
      </w:r>
      <w:r>
        <w:rPr>
          <w:rFonts w:ascii="XO Thames" w:hAnsi="XO Thames"/>
          <w:color w:val="000000"/>
        </w:rPr>
        <w:t xml:space="preserve">в по </w:t>
      </w:r>
      <w:r>
        <w:rPr>
          <w:rFonts w:ascii="XO Thames" w:hAnsi="XO Thames"/>
          <w:color w:val="000000"/>
        </w:rPr>
        <w:t>Контр</w:t>
      </w:r>
      <w:r>
        <w:rPr>
          <w:rFonts w:ascii="XO Thames" w:hAnsi="XO Thames"/>
          <w:color w:val="000000"/>
        </w:rPr>
        <w:t>акту</w:t>
      </w:r>
      <w:r>
        <w:rPr>
          <w:rFonts w:ascii="XO Thames" w:hAnsi="XO Thames"/>
          <w:bCs/>
        </w:rPr>
        <w:t>.</w:t>
      </w:r>
      <w:r>
        <w:rPr>
          <w:rFonts w:ascii="XO Thames" w:hAnsi="XO Thames"/>
          <w:color w:val="000000"/>
        </w:rPr>
        <w:t xml:space="preserve"> </w:t>
      </w:r>
    </w:p>
    <w:p w:rsidR="00000000" w:rsidRDefault="00BE53A9">
      <w:pPr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3.2.2. Цена Контракта, подлежащая уплате Государственным заказчиком Поставщику, будет ум</w:t>
      </w:r>
      <w:r>
        <w:rPr>
          <w:rFonts w:ascii="XO Thames" w:hAnsi="XO Thames"/>
          <w:color w:val="000000"/>
        </w:rPr>
        <w:t xml:space="preserve">еньшена на размер налогов, сборов и иных обязательных платежей </w:t>
      </w:r>
      <w:r>
        <w:rPr>
          <w:rFonts w:ascii="XO Thames" w:hAnsi="XO Thames"/>
          <w:color w:val="000000"/>
        </w:rPr>
        <w:br/>
        <w:t>в бюджеты бюджетной сист</w:t>
      </w:r>
      <w:r>
        <w:rPr>
          <w:rFonts w:ascii="XO Thames" w:hAnsi="XO Thames"/>
          <w:color w:val="000000"/>
        </w:rPr>
        <w:t>емы Российской Федерации, связанных с оплатой Контракта, если в</w:t>
      </w:r>
      <w:r>
        <w:rPr>
          <w:rFonts w:ascii="XO Thames" w:hAnsi="XO Thames"/>
          <w:color w:val="000000"/>
        </w:rPr>
        <w:t xml:space="preserve"> соот</w:t>
      </w:r>
      <w:r>
        <w:rPr>
          <w:rFonts w:ascii="XO Thames" w:hAnsi="XO Thames"/>
          <w:color w:val="000000"/>
        </w:rPr>
        <w:t>ветст</w:t>
      </w:r>
      <w:r>
        <w:rPr>
          <w:rFonts w:ascii="XO Thames" w:hAnsi="XO Thames"/>
          <w:color w:val="000000"/>
        </w:rPr>
        <w:t>вии с законодательством Российской Федерации о налогах и сборах такие налоги, сборы и иные обяз</w:t>
      </w:r>
      <w:r>
        <w:rPr>
          <w:rFonts w:ascii="XO Thames" w:hAnsi="XO Thames"/>
          <w:color w:val="000000"/>
        </w:rPr>
        <w:t>ательные платежи подлежат уплате в бюджеты бюджетной системы Российской Федерации Государственн</w:t>
      </w:r>
      <w:r>
        <w:rPr>
          <w:rFonts w:ascii="XO Thames" w:hAnsi="XO Thames"/>
          <w:color w:val="000000"/>
        </w:rPr>
        <w:t>ым заказчиком.</w:t>
      </w:r>
    </w:p>
    <w:p w:rsidR="00000000" w:rsidRDefault="00BE53A9">
      <w:pPr>
        <w:suppressAutoHyphens/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3.3. Порядок и сроки оплаты Товара: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3.3.1</w:t>
      </w:r>
      <w:r>
        <w:rPr>
          <w:rFonts w:ascii="XO Thames" w:hAnsi="XO Thames"/>
        </w:rPr>
        <w:t>. Опл</w:t>
      </w:r>
      <w:r>
        <w:rPr>
          <w:rFonts w:ascii="XO Thames" w:hAnsi="XO Thames"/>
        </w:rPr>
        <w:t>ата п</w:t>
      </w:r>
      <w:r>
        <w:rPr>
          <w:rFonts w:ascii="XO Thames" w:hAnsi="XO Thames"/>
        </w:rPr>
        <w:t xml:space="preserve">о Контракту производится Поставщику </w:t>
      </w:r>
      <w:r>
        <w:rPr>
          <w:rFonts w:ascii="XO Thames" w:hAnsi="XO Thames"/>
          <w:b/>
        </w:rPr>
        <w:t>в течение 7 (семи) рабочих дней</w:t>
      </w:r>
      <w:r>
        <w:rPr>
          <w:rFonts w:ascii="XO Thames" w:hAnsi="XO Thames"/>
        </w:rPr>
        <w:t xml:space="preserve"> с момента поставки товара и</w:t>
      </w:r>
      <w:r>
        <w:rPr>
          <w:rFonts w:ascii="XO Thames" w:hAnsi="XO Thames"/>
        </w:rPr>
        <w:t xml:space="preserve"> подписания Государственным </w:t>
      </w:r>
      <w:r>
        <w:rPr>
          <w:rFonts w:ascii="XO Thames" w:hAnsi="XO Thames"/>
        </w:rPr>
        <w:t xml:space="preserve">заказчиком документа </w:t>
      </w:r>
      <w:r>
        <w:rPr>
          <w:rFonts w:ascii="XO Thames" w:hAnsi="XO Thames"/>
        </w:rPr>
        <w:br/>
        <w:t xml:space="preserve">о приемке. 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3.3.2. Оплата товара по Контракту производится в рублях Российской Федерации </w:t>
      </w:r>
      <w:r>
        <w:rPr>
          <w:rFonts w:ascii="XO Thames" w:hAnsi="XO Thames"/>
        </w:rPr>
        <w:br/>
        <w:t>в безналичн</w:t>
      </w:r>
      <w:r>
        <w:rPr>
          <w:rFonts w:ascii="XO Thames" w:hAnsi="XO Thames"/>
        </w:rPr>
        <w:t>ом по</w:t>
      </w:r>
      <w:r>
        <w:rPr>
          <w:rFonts w:ascii="XO Thames" w:hAnsi="XO Thames"/>
        </w:rPr>
        <w:t>рядке</w:t>
      </w:r>
      <w:r>
        <w:rPr>
          <w:rFonts w:ascii="XO Thames" w:hAnsi="XO Thames"/>
        </w:rPr>
        <w:t xml:space="preserve"> в форме платежных поручений путем перечисления Государственным заказчиком денежных средств, вы</w:t>
      </w:r>
      <w:r>
        <w:rPr>
          <w:rFonts w:ascii="XO Thames" w:hAnsi="XO Thames"/>
        </w:rPr>
        <w:t xml:space="preserve">деленных из </w:t>
      </w:r>
      <w:r>
        <w:rPr>
          <w:rFonts w:ascii="XO Thames" w:hAnsi="XO Thames"/>
          <w:b/>
        </w:rPr>
        <w:t xml:space="preserve">средств бюджетного финансирования </w:t>
      </w:r>
      <w:r>
        <w:rPr>
          <w:rFonts w:ascii="XO Thames" w:hAnsi="XO Thames"/>
        </w:rPr>
        <w:t>на расчетный счет Поставщика.</w:t>
      </w:r>
    </w:p>
    <w:p w:rsidR="00000000" w:rsidRDefault="00BE53A9">
      <w:pPr>
        <w:autoSpaceDE w:val="0"/>
        <w:autoSpaceDN w:val="0"/>
        <w:adjustRightInd w:val="0"/>
        <w:ind w:firstLine="539"/>
        <w:jc w:val="both"/>
        <w:rPr>
          <w:rFonts w:ascii="XO Thames" w:eastAsia="Calibri" w:hAnsi="XO Thames" w:cs="XO Thames"/>
        </w:rPr>
      </w:pPr>
      <w:r>
        <w:rPr>
          <w:rFonts w:ascii="XO Thames" w:eastAsia="Calibri" w:hAnsi="XO Thames" w:cs="XO Thames"/>
        </w:rPr>
        <w:t>В случае если окончание оказания услуги согласно Контракту приходится на да</w:t>
      </w:r>
      <w:r>
        <w:rPr>
          <w:rFonts w:ascii="XO Thames" w:eastAsia="Calibri" w:hAnsi="XO Thames" w:cs="XO Thames"/>
        </w:rPr>
        <w:t xml:space="preserve">ту </w:t>
      </w:r>
      <w:r>
        <w:rPr>
          <w:rFonts w:ascii="XO Thames" w:eastAsia="Calibri" w:hAnsi="XO Thames" w:cs="XO Thames"/>
        </w:rPr>
        <w:br/>
        <w:t>с</w:t>
      </w:r>
      <w:r>
        <w:rPr>
          <w:rFonts w:ascii="XO Thames" w:eastAsia="Calibri" w:hAnsi="XO Thames" w:cs="XO Thames"/>
        </w:rPr>
        <w:t xml:space="preserve"> 1</w:t>
      </w:r>
      <w:r>
        <w:rPr>
          <w:rFonts w:ascii="XO Thames" w:eastAsia="Calibri" w:hAnsi="XO Thames" w:cs="XO Thames"/>
        </w:rPr>
        <w:t xml:space="preserve"> </w:t>
      </w:r>
      <w:r>
        <w:rPr>
          <w:rFonts w:ascii="XO Thames" w:eastAsia="Calibri" w:hAnsi="XO Thames" w:cs="XO Thames"/>
        </w:rPr>
        <w:t xml:space="preserve">по 20 декабря финансового года включительно, оплата </w:t>
      </w:r>
      <w:r>
        <w:rPr>
          <w:rFonts w:ascii="XO Thames" w:hAnsi="XO Thames"/>
          <w:lang w:eastAsia="ar-SA"/>
        </w:rPr>
        <w:t>оказанной услуги производится Государственным</w:t>
      </w:r>
      <w:r>
        <w:rPr>
          <w:rFonts w:ascii="XO Thames" w:hAnsi="XO Thames"/>
          <w:lang w:eastAsia="ar-SA"/>
        </w:rPr>
        <w:t xml:space="preserve"> заказчиком</w:t>
      </w:r>
      <w:r>
        <w:rPr>
          <w:rFonts w:ascii="XO Thames" w:eastAsia="Calibri" w:hAnsi="XO Thames" w:cs="XO Thames"/>
        </w:rPr>
        <w:t xml:space="preserve"> в соответствующем финансовом году в пределах лимитов бюджетных обязательств, доведенных до </w:t>
      </w:r>
      <w:r>
        <w:rPr>
          <w:rFonts w:ascii="XO Thames" w:hAnsi="XO Thames"/>
          <w:lang w:eastAsia="ar-SA"/>
        </w:rPr>
        <w:t>Государственного заказчика</w:t>
      </w:r>
      <w:r>
        <w:rPr>
          <w:rFonts w:ascii="XO Thames" w:eastAsia="Calibri" w:hAnsi="XO Thames" w:cs="XO Thames"/>
        </w:rPr>
        <w:t xml:space="preserve"> на указанный финансов</w:t>
      </w:r>
      <w:r>
        <w:rPr>
          <w:rFonts w:ascii="XO Thames" w:eastAsia="Calibri" w:hAnsi="XO Thames" w:cs="XO Thames"/>
        </w:rPr>
        <w:t>ый го</w:t>
      </w:r>
      <w:r>
        <w:rPr>
          <w:rFonts w:ascii="XO Thames" w:eastAsia="Calibri" w:hAnsi="XO Thames" w:cs="XO Thames"/>
        </w:rPr>
        <w:t xml:space="preserve">д, и </w:t>
      </w:r>
      <w:r>
        <w:rPr>
          <w:rFonts w:ascii="XO Thames" w:eastAsia="Calibri" w:hAnsi="XO Thames" w:cs="XO Thames"/>
        </w:rPr>
        <w:t>не позднее чем за один рабочий день до окончания этого финансового года либо в очередном финанс</w:t>
      </w:r>
      <w:r>
        <w:rPr>
          <w:rFonts w:ascii="XO Thames" w:eastAsia="Calibri" w:hAnsi="XO Thames" w:cs="XO Thames"/>
        </w:rPr>
        <w:t xml:space="preserve">овом году в пределах лимитов бюджетных обязательств </w:t>
      </w:r>
      <w:r>
        <w:rPr>
          <w:rFonts w:ascii="XO Thames" w:eastAsia="Calibri" w:hAnsi="XO Thames" w:cs="XO Thames"/>
        </w:rPr>
        <w:br/>
      </w:r>
      <w:r>
        <w:rPr>
          <w:rFonts w:ascii="XO Thames" w:eastAsia="Calibri" w:hAnsi="XO Thames" w:cs="XO Thames"/>
        </w:rPr>
        <w:t>на соответствующий финансовый год.</w:t>
      </w:r>
    </w:p>
    <w:p w:rsidR="00000000" w:rsidRDefault="00BE53A9">
      <w:pPr>
        <w:autoSpaceDE w:val="0"/>
        <w:autoSpaceDN w:val="0"/>
        <w:adjustRightInd w:val="0"/>
        <w:ind w:firstLine="539"/>
        <w:jc w:val="both"/>
        <w:rPr>
          <w:rFonts w:ascii="XO Thames" w:hAnsi="XO Thames"/>
          <w:lang w:eastAsia="ar-SA"/>
        </w:rPr>
      </w:pPr>
      <w:r>
        <w:rPr>
          <w:rFonts w:ascii="XO Thames" w:eastAsia="Calibri" w:hAnsi="XO Thames" w:cs="XO Thames"/>
        </w:rPr>
        <w:t>В случае если окончание оказания услуги согласно Контракту прихо</w:t>
      </w:r>
      <w:r>
        <w:rPr>
          <w:rFonts w:ascii="XO Thames" w:eastAsia="Calibri" w:hAnsi="XO Thames" w:cs="XO Thames"/>
        </w:rPr>
        <w:t>дится</w:t>
      </w:r>
      <w:r>
        <w:rPr>
          <w:rFonts w:ascii="XO Thames" w:eastAsia="Calibri" w:hAnsi="XO Thames" w:cs="XO Thames"/>
        </w:rPr>
        <w:t xml:space="preserve"> </w:t>
      </w:r>
      <w:r>
        <w:rPr>
          <w:rFonts w:ascii="XO Thames" w:eastAsia="Calibri" w:hAnsi="XO Thames" w:cs="XO Thames"/>
        </w:rPr>
        <w:br/>
        <w:t xml:space="preserve">на </w:t>
      </w:r>
      <w:r>
        <w:rPr>
          <w:rFonts w:ascii="XO Thames" w:eastAsia="Calibri" w:hAnsi="XO Thames" w:cs="XO Thames"/>
        </w:rPr>
        <w:t xml:space="preserve">дату с 21 по 31 декабря финансового года включительно, оплата </w:t>
      </w:r>
      <w:r>
        <w:rPr>
          <w:rFonts w:ascii="XO Thames" w:hAnsi="XO Thames"/>
          <w:lang w:eastAsia="ar-SA"/>
        </w:rPr>
        <w:t>оказанной услуги производится Го</w:t>
      </w:r>
      <w:r>
        <w:rPr>
          <w:rFonts w:ascii="XO Thames" w:hAnsi="XO Thames"/>
          <w:lang w:eastAsia="ar-SA"/>
        </w:rPr>
        <w:t>с</w:t>
      </w:r>
      <w:r>
        <w:rPr>
          <w:rFonts w:ascii="XO Thames" w:hAnsi="XO Thames"/>
          <w:lang w:eastAsia="ar-SA"/>
        </w:rPr>
        <w:t>ударственным заказчиком</w:t>
      </w:r>
      <w:r>
        <w:rPr>
          <w:rFonts w:ascii="XO Thames" w:eastAsia="Calibri" w:hAnsi="XO Thames" w:cs="XO Thames"/>
        </w:rPr>
        <w:t xml:space="preserve"> в очередном финансовом году в пределах лимитов бюджетных обязательств на соответствующий финансовый год.</w:t>
      </w:r>
    </w:p>
    <w:p w:rsidR="00000000" w:rsidRDefault="00BE53A9">
      <w:pPr>
        <w:widowControl w:val="0"/>
        <w:ind w:firstLine="539"/>
        <w:jc w:val="both"/>
        <w:rPr>
          <w:rFonts w:ascii="XO Thames" w:eastAsia="Calibri" w:hAnsi="XO Thames"/>
          <w:noProof/>
          <w:spacing w:val="2"/>
        </w:rPr>
      </w:pPr>
      <w:r>
        <w:rPr>
          <w:rFonts w:ascii="XO Thames" w:hAnsi="XO Thames"/>
        </w:rPr>
        <w:t xml:space="preserve">   </w:t>
      </w:r>
      <w:r>
        <w:rPr>
          <w:rFonts w:ascii="XO Thames" w:eastAsia="Calibri" w:hAnsi="XO Thames"/>
          <w:noProof/>
          <w:spacing w:val="2"/>
        </w:rPr>
        <w:t xml:space="preserve">3.4. Обязательства </w:t>
      </w:r>
      <w:r>
        <w:rPr>
          <w:rFonts w:ascii="XO Thames" w:eastAsia="Calibri" w:hAnsi="XO Thames"/>
          <w:noProof/>
          <w:spacing w:val="2"/>
        </w:rPr>
        <w:t>по оп</w:t>
      </w:r>
      <w:r>
        <w:rPr>
          <w:rFonts w:ascii="XO Thames" w:eastAsia="Calibri" w:hAnsi="XO Thames"/>
          <w:noProof/>
          <w:spacing w:val="2"/>
        </w:rPr>
        <w:t xml:space="preserve">лате </w:t>
      </w:r>
      <w:r>
        <w:rPr>
          <w:rFonts w:ascii="XO Thames" w:eastAsia="Calibri" w:hAnsi="XO Thames"/>
          <w:noProof/>
          <w:spacing w:val="2"/>
        </w:rPr>
        <w:t>поставленного Товара считаются выполненными</w:t>
      </w:r>
      <w:r>
        <w:rPr>
          <w:rFonts w:ascii="XO Thames" w:eastAsia="Calibri" w:hAnsi="XO Thames"/>
          <w:noProof/>
          <w:spacing w:val="2"/>
        </w:rPr>
        <w:br/>
        <w:t xml:space="preserve"> в день списания денежных средств со счетов Госуда</w:t>
      </w:r>
      <w:r>
        <w:rPr>
          <w:rFonts w:ascii="XO Thames" w:eastAsia="Calibri" w:hAnsi="XO Thames"/>
          <w:noProof/>
          <w:spacing w:val="2"/>
        </w:rPr>
        <w:t>р</w:t>
      </w:r>
      <w:r>
        <w:rPr>
          <w:rFonts w:ascii="XO Thames" w:eastAsia="Calibri" w:hAnsi="XO Thames"/>
          <w:noProof/>
          <w:spacing w:val="2"/>
        </w:rPr>
        <w:t>ственного заказчика.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 xml:space="preserve">3.5. В случае изменения банковских реквизитов Поставщик обязан в течение </w:t>
      </w:r>
      <w:r>
        <w:rPr>
          <w:rFonts w:ascii="XO Thames" w:eastAsia="Calibri" w:hAnsi="XO Thames"/>
        </w:rPr>
        <w:br/>
        <w:t>1 (одного) рабочего дня в письменной форме сообщить об э</w:t>
      </w:r>
      <w:r>
        <w:rPr>
          <w:rFonts w:ascii="XO Thames" w:eastAsia="Calibri" w:hAnsi="XO Thames"/>
        </w:rPr>
        <w:t xml:space="preserve">том </w:t>
      </w:r>
      <w:r>
        <w:rPr>
          <w:rFonts w:ascii="XO Thames" w:eastAsia="Calibri" w:hAnsi="XO Thames"/>
          <w:noProof/>
        </w:rPr>
        <w:t>Г</w:t>
      </w:r>
      <w:r>
        <w:rPr>
          <w:rFonts w:ascii="XO Thames" w:eastAsia="Calibri" w:hAnsi="XO Thames"/>
          <w:noProof/>
        </w:rPr>
        <w:t>о</w:t>
      </w:r>
      <w:r>
        <w:rPr>
          <w:rFonts w:ascii="XO Thames" w:eastAsia="Calibri" w:hAnsi="XO Thames"/>
          <w:noProof/>
        </w:rPr>
        <w:t>сударственному заказчику</w:t>
      </w:r>
      <w:r>
        <w:rPr>
          <w:rFonts w:ascii="XO Thames" w:eastAsia="Calibri" w:hAnsi="XO Thames"/>
        </w:rPr>
        <w:t xml:space="preserve"> с указанием новых реквизитов. В противном случае все риски, связанные </w:t>
      </w:r>
      <w:r>
        <w:rPr>
          <w:rFonts w:ascii="XO Thames" w:eastAsia="Calibri" w:hAnsi="XO Thames"/>
        </w:rPr>
        <w:br/>
        <w:t xml:space="preserve">с </w:t>
      </w:r>
      <w:r>
        <w:rPr>
          <w:rFonts w:ascii="XO Thames" w:eastAsia="Calibri" w:hAnsi="XO Thames"/>
        </w:rPr>
        <w:t>п</w:t>
      </w:r>
      <w:r>
        <w:rPr>
          <w:rFonts w:ascii="XO Thames" w:eastAsia="Calibri" w:hAnsi="XO Thames"/>
        </w:rPr>
        <w:t xml:space="preserve">еречислением </w:t>
      </w:r>
      <w:r>
        <w:rPr>
          <w:rFonts w:ascii="XO Thames" w:eastAsia="Calibri" w:hAnsi="XO Thames"/>
          <w:noProof/>
        </w:rPr>
        <w:t>Государственным заказчиком</w:t>
      </w:r>
      <w:r>
        <w:rPr>
          <w:rFonts w:ascii="XO Thames" w:eastAsia="Calibri" w:hAnsi="XO Thames"/>
        </w:rPr>
        <w:t xml:space="preserve"> денежных средств по указанным</w:t>
      </w:r>
      <w:r>
        <w:rPr>
          <w:rFonts w:ascii="XO Thames" w:eastAsia="Calibri" w:hAnsi="XO Thames"/>
        </w:rPr>
        <w:br/>
        <w:t>в Контракте реквизитам Поставщика, несёт Поставщик.</w:t>
      </w:r>
    </w:p>
    <w:p w:rsidR="00000000" w:rsidRDefault="00BE53A9">
      <w:pPr>
        <w:widowControl w:val="0"/>
        <w:ind w:right="-71" w:firstLine="720"/>
        <w:jc w:val="both"/>
        <w:rPr>
          <w:rFonts w:ascii="XO Thames" w:hAnsi="XO Thames"/>
        </w:rPr>
      </w:pPr>
    </w:p>
    <w:p w:rsidR="00000000" w:rsidRDefault="00BE53A9">
      <w:pPr>
        <w:autoSpaceDE w:val="0"/>
        <w:autoSpaceDN w:val="0"/>
        <w:adjustRightInd w:val="0"/>
        <w:jc w:val="center"/>
        <w:outlineLvl w:val="0"/>
        <w:rPr>
          <w:rFonts w:ascii="XO Thames" w:hAnsi="XO Thames"/>
          <w:b/>
        </w:rPr>
      </w:pPr>
      <w:r>
        <w:rPr>
          <w:rFonts w:ascii="XO Thames" w:hAnsi="XO Thames"/>
          <w:b/>
        </w:rPr>
        <w:t>4. Сроки, порядок поставки.</w:t>
      </w:r>
    </w:p>
    <w:p w:rsidR="00000000" w:rsidRDefault="00BE53A9">
      <w:pPr>
        <w:autoSpaceDE w:val="0"/>
        <w:autoSpaceDN w:val="0"/>
        <w:adjustRightInd w:val="0"/>
        <w:jc w:val="center"/>
        <w:outlineLvl w:val="0"/>
        <w:rPr>
          <w:rFonts w:ascii="XO Thames" w:hAnsi="XO Thames"/>
          <w:sz w:val="10"/>
          <w:szCs w:val="10"/>
        </w:rPr>
      </w:pPr>
    </w:p>
    <w:p w:rsidR="00000000" w:rsidRDefault="00BE53A9">
      <w:pPr>
        <w:widowControl w:val="0"/>
        <w:ind w:firstLine="709"/>
        <w:contextualSpacing/>
        <w:jc w:val="both"/>
        <w:rPr>
          <w:rFonts w:ascii="XO Thames" w:eastAsia="Calibri" w:hAnsi="XO Thames"/>
          <w:noProof/>
        </w:rPr>
      </w:pPr>
      <w:r>
        <w:rPr>
          <w:rFonts w:ascii="XO Thames" w:eastAsia="Calibri" w:hAnsi="XO Thames"/>
          <w:noProof/>
        </w:rPr>
        <w:t>4.1.</w:t>
      </w:r>
      <w:r>
        <w:rPr>
          <w:rFonts w:ascii="XO Thames" w:eastAsia="Calibri" w:hAnsi="XO Thames"/>
          <w:noProof/>
        </w:rPr>
        <w:t xml:space="preserve"> Поставщик обязуется </w:t>
      </w:r>
      <w:r>
        <w:rPr>
          <w:rFonts w:ascii="XO Thames" w:eastAsia="Calibri" w:hAnsi="XO Thames"/>
        </w:rPr>
        <w:t xml:space="preserve">передать </w:t>
      </w:r>
      <w:r>
        <w:rPr>
          <w:rFonts w:ascii="XO Thames" w:eastAsia="Calibri" w:hAnsi="XO Thames"/>
          <w:noProof/>
        </w:rPr>
        <w:t xml:space="preserve">Государственному заказчику </w:t>
      </w:r>
      <w:r>
        <w:rPr>
          <w:rFonts w:ascii="XO Thames" w:eastAsia="Calibri" w:hAnsi="XO Thames"/>
        </w:rPr>
        <w:t>Товар, предусмотренный разделом 1 Контракт</w:t>
      </w:r>
      <w:r>
        <w:rPr>
          <w:rFonts w:ascii="XO Thames" w:eastAsia="Calibri" w:hAnsi="XO Thames"/>
        </w:rPr>
        <w:t>а</w:t>
      </w:r>
      <w:r>
        <w:rPr>
          <w:rFonts w:ascii="XO Thames" w:eastAsia="Calibri" w:hAnsi="XO Thames"/>
        </w:rPr>
        <w:t xml:space="preserve">, </w:t>
      </w:r>
      <w:r>
        <w:rPr>
          <w:rFonts w:ascii="XO Thames" w:eastAsia="Calibri" w:hAnsi="XO Thames"/>
          <w:noProof/>
        </w:rPr>
        <w:t>в количестве, по цене, адресу и в сроки, предусмотренные настоящим Контрактом.</w:t>
      </w:r>
    </w:p>
    <w:p w:rsidR="00000000" w:rsidRDefault="00BE53A9">
      <w:pPr>
        <w:ind w:firstLine="709"/>
        <w:jc w:val="both"/>
        <w:rPr>
          <w:rFonts w:ascii="XO Thames" w:eastAsia="Calibri" w:hAnsi="XO Thames"/>
          <w:color w:val="000000"/>
        </w:rPr>
      </w:pPr>
      <w:r>
        <w:rPr>
          <w:rFonts w:ascii="XO Thames" w:eastAsia="Calibri" w:hAnsi="XO Thames"/>
        </w:rPr>
        <w:t>4.2.</w:t>
      </w:r>
      <w:r>
        <w:rPr>
          <w:rFonts w:ascii="XO Thames" w:eastAsia="Calibri" w:hAnsi="XO Thames"/>
          <w:color w:val="000000"/>
        </w:rPr>
        <w:t xml:space="preserve"> Поставка Товара осуществляется силами и за счет Поставщика по адр</w:t>
      </w:r>
      <w:r>
        <w:rPr>
          <w:rFonts w:ascii="XO Thames" w:eastAsia="Calibri" w:hAnsi="XO Thames"/>
          <w:color w:val="000000"/>
        </w:rPr>
        <w:t xml:space="preserve">есу: </w:t>
      </w:r>
      <w:r>
        <w:rPr>
          <w:rFonts w:ascii="XO Thames" w:eastAsia="Calibri" w:hAnsi="XO Thames"/>
          <w:color w:val="000000"/>
        </w:rPr>
        <w:t>Киров</w:t>
      </w:r>
      <w:r>
        <w:rPr>
          <w:rFonts w:ascii="XO Thames" w:eastAsia="Calibri" w:hAnsi="XO Thames"/>
          <w:color w:val="000000"/>
        </w:rPr>
        <w:t>ская область, Омутнинский район, Восточное г.п., дор. Восточный – Филипповка, д.4, стр.12</w:t>
      </w:r>
      <w:r>
        <w:rPr>
          <w:rFonts w:ascii="XO Thames" w:eastAsia="Calibri" w:hAnsi="XO Thames"/>
        </w:rPr>
        <w:t>.</w:t>
      </w:r>
    </w:p>
    <w:p w:rsidR="00000000" w:rsidRDefault="00BE53A9">
      <w:pPr>
        <w:ind w:firstLine="709"/>
        <w:jc w:val="both"/>
        <w:rPr>
          <w:rFonts w:ascii="XO Thames" w:eastAsia="Calibri" w:hAnsi="XO Thames"/>
          <w:b/>
          <w:color w:val="000000"/>
        </w:rPr>
      </w:pPr>
      <w:r>
        <w:rPr>
          <w:rFonts w:ascii="XO Thames" w:eastAsia="Calibri" w:hAnsi="XO Thames"/>
          <w:color w:val="000000"/>
        </w:rPr>
        <w:t>4.3</w:t>
      </w:r>
      <w:r>
        <w:rPr>
          <w:rFonts w:ascii="XO Thames" w:eastAsia="Calibri" w:hAnsi="XO Thames"/>
          <w:color w:val="000000"/>
        </w:rPr>
        <w:t>.</w:t>
      </w:r>
      <w:r>
        <w:rPr>
          <w:rFonts w:ascii="XO Thames" w:eastAsia="Calibri" w:hAnsi="XO Thames"/>
          <w:color w:val="000000"/>
        </w:rPr>
        <w:t xml:space="preserve"> Срок поставки: в течение </w:t>
      </w:r>
      <w:r>
        <w:rPr>
          <w:rFonts w:ascii="XO Thames" w:eastAsia="Calibri" w:hAnsi="XO Thames"/>
        </w:rPr>
        <w:t>30 календарных дней</w:t>
      </w:r>
      <w:r>
        <w:rPr>
          <w:rFonts w:ascii="XO Thames" w:eastAsia="Calibri" w:hAnsi="XO Thames"/>
          <w:color w:val="000000"/>
        </w:rPr>
        <w:t xml:space="preserve"> с момента заключения Государственного контракта.</w:t>
      </w:r>
      <w:r>
        <w:rPr>
          <w:rFonts w:ascii="XO Thames" w:eastAsia="Calibri" w:hAnsi="XO Thames"/>
          <w:b/>
          <w:color w:val="000000"/>
        </w:rPr>
        <w:t xml:space="preserve"> 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 xml:space="preserve">4.4. Вместе с Товаром Поставщик передает </w:t>
      </w:r>
      <w:r>
        <w:rPr>
          <w:rFonts w:ascii="XO Thames" w:eastAsia="Calibri" w:hAnsi="XO Thames"/>
          <w:noProof/>
        </w:rPr>
        <w:t>Государственно</w:t>
      </w:r>
      <w:r>
        <w:rPr>
          <w:rFonts w:ascii="XO Thames" w:eastAsia="Calibri" w:hAnsi="XO Thames"/>
          <w:noProof/>
        </w:rPr>
        <w:t>му за</w:t>
      </w:r>
      <w:r>
        <w:rPr>
          <w:rFonts w:ascii="XO Thames" w:eastAsia="Calibri" w:hAnsi="XO Thames"/>
          <w:noProof/>
        </w:rPr>
        <w:t>казчи</w:t>
      </w:r>
      <w:r>
        <w:rPr>
          <w:rFonts w:ascii="XO Thames" w:eastAsia="Calibri" w:hAnsi="XO Thames"/>
          <w:noProof/>
        </w:rPr>
        <w:t>ку</w:t>
      </w:r>
      <w:r>
        <w:rPr>
          <w:rFonts w:ascii="XO Thames" w:eastAsia="Calibri" w:hAnsi="XO Thames"/>
        </w:rPr>
        <w:t xml:space="preserve"> относящуюся к товару документацию: счёт-фактуру</w:t>
      </w:r>
      <w:r>
        <w:rPr>
          <w:rFonts w:ascii="XO Thames" w:eastAsia="Calibri" w:hAnsi="XO Thames"/>
          <w:noProof/>
          <w:u w:val="single"/>
          <w:vertAlign w:val="superscript"/>
        </w:rPr>
        <w:footnoteReference w:id="2"/>
      </w:r>
      <w:r>
        <w:rPr>
          <w:rFonts w:ascii="XO Thames" w:eastAsia="Calibri" w:hAnsi="XO Thames"/>
        </w:rPr>
        <w:t xml:space="preserve">; товарную накладную, оформленную по форме </w:t>
      </w:r>
      <w:r>
        <w:rPr>
          <w:rFonts w:ascii="XO Thames" w:eastAsia="Calibri" w:hAnsi="XO Thames"/>
        </w:rPr>
        <w:t>Т</w:t>
      </w:r>
      <w:r>
        <w:rPr>
          <w:rFonts w:ascii="XO Thames" w:eastAsia="Calibri" w:hAnsi="XO Thames"/>
        </w:rPr>
        <w:t>ОРГ-12, или универсальный передаточный докум</w:t>
      </w:r>
      <w:r>
        <w:rPr>
          <w:rFonts w:ascii="XO Thames" w:eastAsia="Calibri" w:hAnsi="XO Thames"/>
        </w:rPr>
        <w:t>ент в 2-х экземплярах (по одному для Поставщика и Государственного заказчика) с печатью Поставщика</w:t>
      </w:r>
      <w:r>
        <w:rPr>
          <w:rFonts w:ascii="XO Thames" w:eastAsia="Calibri" w:hAnsi="XO Thames"/>
        </w:rPr>
        <w:t>,</w:t>
      </w:r>
      <w:r>
        <w:t xml:space="preserve"> </w:t>
      </w:r>
      <w:r>
        <w:rPr>
          <w:rFonts w:ascii="XO Thames" w:eastAsia="Calibri" w:hAnsi="XO Thames"/>
        </w:rPr>
        <w:t>Сертифи</w:t>
      </w:r>
      <w:r>
        <w:rPr>
          <w:rFonts w:ascii="XO Thames" w:eastAsia="Calibri" w:hAnsi="XO Thames"/>
        </w:rPr>
        <w:t>кат с</w:t>
      </w:r>
      <w:r>
        <w:rPr>
          <w:rFonts w:ascii="XO Thames" w:eastAsia="Calibri" w:hAnsi="XO Thames"/>
        </w:rPr>
        <w:t>оотве</w:t>
      </w:r>
      <w:r>
        <w:rPr>
          <w:rFonts w:ascii="XO Thames" w:eastAsia="Calibri" w:hAnsi="XO Thames"/>
        </w:rPr>
        <w:t>тствия</w:t>
      </w:r>
      <w:r>
        <w:rPr>
          <w:rFonts w:ascii="XO Thames" w:eastAsia="Calibri" w:hAnsi="XO Thames"/>
        </w:rPr>
        <w:t>,</w:t>
      </w:r>
      <w:r>
        <w:t xml:space="preserve"> </w:t>
      </w:r>
      <w:r>
        <w:rPr>
          <w:rFonts w:ascii="XO Thames" w:eastAsia="Calibri" w:hAnsi="XO Thames"/>
        </w:rPr>
        <w:t>сертификат ТР ЕАЭС и руководство по эксплуатации</w:t>
      </w:r>
      <w:r>
        <w:rPr>
          <w:rFonts w:ascii="XO Thames" w:eastAsia="Calibri" w:hAnsi="XO Thames"/>
        </w:rPr>
        <w:t>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4.5. В случае если документы, указан</w:t>
      </w:r>
      <w:r>
        <w:rPr>
          <w:rFonts w:ascii="XO Thames" w:eastAsia="Calibri" w:hAnsi="XO Thames"/>
        </w:rPr>
        <w:t>н</w:t>
      </w:r>
      <w:r>
        <w:rPr>
          <w:rFonts w:ascii="XO Thames" w:eastAsia="Calibri" w:hAnsi="XO Thames"/>
        </w:rPr>
        <w:t>ые в пункте 4.4. Контракта, не переда</w:t>
      </w:r>
      <w:r>
        <w:rPr>
          <w:rFonts w:ascii="XO Thames" w:eastAsia="Calibri" w:hAnsi="XO Thames"/>
        </w:rPr>
        <w:t xml:space="preserve">ны Поставщиком </w:t>
      </w:r>
      <w:r>
        <w:rPr>
          <w:rFonts w:ascii="XO Thames" w:eastAsia="Calibri" w:hAnsi="XO Thames"/>
          <w:noProof/>
        </w:rPr>
        <w:t>Государственному заказчику</w:t>
      </w:r>
      <w:r>
        <w:rPr>
          <w:rFonts w:ascii="XO Thames" w:eastAsia="Calibri" w:hAnsi="XO Thames"/>
        </w:rPr>
        <w:t xml:space="preserve"> одновременно с Товаром, Товар считается </w:t>
      </w:r>
      <w:r>
        <w:rPr>
          <w:rFonts w:ascii="XO Thames" w:eastAsia="Calibri" w:hAnsi="XO Thames"/>
        </w:rPr>
        <w:br/>
        <w:t>не поставленным.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4.6. Обязатель</w:t>
      </w:r>
      <w:r>
        <w:rPr>
          <w:rFonts w:ascii="XO Thames" w:eastAsia="Calibri" w:hAnsi="XO Thames"/>
        </w:rPr>
        <w:t xml:space="preserve">ство </w:t>
      </w:r>
      <w:r>
        <w:rPr>
          <w:rFonts w:ascii="XO Thames" w:eastAsia="Calibri" w:hAnsi="XO Thames"/>
        </w:rPr>
        <w:t>Поста</w:t>
      </w:r>
      <w:r>
        <w:rPr>
          <w:rFonts w:ascii="XO Thames" w:eastAsia="Calibri" w:hAnsi="XO Thames"/>
        </w:rPr>
        <w:t>вщика по поставке (передаче) Товара считается исполненным с момента подписания Государственным</w:t>
      </w:r>
      <w:r>
        <w:rPr>
          <w:rFonts w:ascii="XO Thames" w:eastAsia="Calibri" w:hAnsi="XO Thames"/>
        </w:rPr>
        <w:t xml:space="preserve"> </w:t>
      </w:r>
      <w:r>
        <w:rPr>
          <w:rFonts w:ascii="XO Thames" w:eastAsia="Calibri" w:hAnsi="XO Thames"/>
        </w:rPr>
        <w:t>заказчиком документа о приемке товара, составленного по факту приёмки Товара без замечаний.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 xml:space="preserve">4.7. Право собственности на Товар переходит к </w:t>
      </w:r>
      <w:r>
        <w:rPr>
          <w:rFonts w:ascii="XO Thames" w:eastAsia="Calibri" w:hAnsi="XO Thames"/>
          <w:noProof/>
        </w:rPr>
        <w:t>Государственн</w:t>
      </w:r>
      <w:r>
        <w:rPr>
          <w:rFonts w:ascii="XO Thames" w:eastAsia="Calibri" w:hAnsi="XO Thames"/>
          <w:noProof/>
        </w:rPr>
        <w:t>ому з</w:t>
      </w:r>
      <w:r>
        <w:rPr>
          <w:rFonts w:ascii="XO Thames" w:eastAsia="Calibri" w:hAnsi="XO Thames"/>
          <w:noProof/>
        </w:rPr>
        <w:t>аказч</w:t>
      </w:r>
      <w:r>
        <w:rPr>
          <w:rFonts w:ascii="XO Thames" w:eastAsia="Calibri" w:hAnsi="XO Thames"/>
          <w:noProof/>
        </w:rPr>
        <w:t>ику</w:t>
      </w:r>
      <w:r>
        <w:rPr>
          <w:rFonts w:ascii="XO Thames" w:eastAsia="Calibri" w:hAnsi="XO Thames"/>
          <w:noProof/>
        </w:rPr>
        <w:br/>
      </w:r>
      <w:r>
        <w:rPr>
          <w:rFonts w:ascii="XO Thames" w:eastAsia="Calibri" w:hAnsi="XO Thames"/>
        </w:rPr>
        <w:t xml:space="preserve"> с момента приёма-передачи Товара в соответствии с пунктом 4.4. Контракта.</w:t>
      </w:r>
    </w:p>
    <w:p w:rsidR="00000000" w:rsidRDefault="00BE53A9">
      <w:pPr>
        <w:jc w:val="center"/>
        <w:rPr>
          <w:rFonts w:ascii="XO Thames" w:eastAsia="Calibri" w:hAnsi="XO Thames"/>
          <w:b/>
          <w:noProof/>
        </w:rPr>
      </w:pPr>
    </w:p>
    <w:p w:rsidR="00000000" w:rsidRDefault="00BE53A9">
      <w:pPr>
        <w:jc w:val="center"/>
        <w:rPr>
          <w:rFonts w:ascii="XO Thames" w:eastAsia="Calibri" w:hAnsi="XO Thames"/>
          <w:b/>
          <w:noProof/>
        </w:rPr>
      </w:pPr>
      <w:r>
        <w:rPr>
          <w:rFonts w:ascii="XO Thames" w:eastAsia="Calibri" w:hAnsi="XO Thames"/>
          <w:b/>
          <w:noProof/>
        </w:rPr>
        <w:t>5. Качество То</w:t>
      </w:r>
      <w:r>
        <w:rPr>
          <w:rFonts w:ascii="XO Thames" w:eastAsia="Calibri" w:hAnsi="XO Thames"/>
          <w:b/>
          <w:noProof/>
        </w:rPr>
        <w:t>в</w:t>
      </w:r>
      <w:r>
        <w:rPr>
          <w:rFonts w:ascii="XO Thames" w:eastAsia="Calibri" w:hAnsi="XO Thames"/>
          <w:b/>
          <w:noProof/>
        </w:rPr>
        <w:t>ара</w:t>
      </w:r>
    </w:p>
    <w:p w:rsidR="00000000" w:rsidRDefault="00BE53A9">
      <w:pPr>
        <w:jc w:val="center"/>
        <w:rPr>
          <w:rFonts w:ascii="XO Thames" w:eastAsia="Calibri" w:hAnsi="XO Thames"/>
          <w:noProof/>
          <w:sz w:val="10"/>
          <w:szCs w:val="10"/>
        </w:rPr>
      </w:pP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noProof/>
        </w:rPr>
        <w:t xml:space="preserve">5.1. </w:t>
      </w:r>
      <w:r>
        <w:rPr>
          <w:rFonts w:ascii="XO Thames" w:hAnsi="XO Thames"/>
        </w:rPr>
        <w:t>Поставляемый Товар должен быть новым (Товаром, который не был</w:t>
      </w:r>
      <w:r>
        <w:rPr>
          <w:rFonts w:ascii="XO Thames" w:hAnsi="XO Thames"/>
        </w:rPr>
        <w:br/>
        <w:t xml:space="preserve"> в употреблении).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5.2. Качество Товара должно соответствовать стандартам, техни</w:t>
      </w:r>
      <w:r>
        <w:rPr>
          <w:rFonts w:ascii="XO Thames" w:hAnsi="XO Thames"/>
        </w:rPr>
        <w:t>чески</w:t>
      </w:r>
      <w:r>
        <w:rPr>
          <w:rFonts w:ascii="XO Thames" w:hAnsi="XO Thames"/>
        </w:rPr>
        <w:t>м усл</w:t>
      </w:r>
      <w:r>
        <w:rPr>
          <w:rFonts w:ascii="XO Thames" w:hAnsi="XO Thames"/>
        </w:rPr>
        <w:t xml:space="preserve">овиям </w:t>
      </w:r>
      <w:r>
        <w:rPr>
          <w:rFonts w:ascii="XO Thames" w:hAnsi="XO Thames"/>
        </w:rPr>
        <w:br/>
        <w:t>и требованиям, указанным в нормативно-технической и иной документации, а также стандарт</w:t>
      </w:r>
      <w:r>
        <w:rPr>
          <w:rFonts w:ascii="XO Thames" w:hAnsi="XO Thames"/>
        </w:rPr>
        <w:t>а</w:t>
      </w:r>
      <w:r>
        <w:rPr>
          <w:rFonts w:ascii="XO Thames" w:hAnsi="XO Thames"/>
        </w:rPr>
        <w:t>м и нормам безопасности, действующим в Росси</w:t>
      </w:r>
      <w:r>
        <w:rPr>
          <w:rFonts w:ascii="XO Thames" w:hAnsi="XO Thames"/>
        </w:rPr>
        <w:t>йской Федерации на данный Товар и условиям настоящего Контракта</w:t>
      </w:r>
    </w:p>
    <w:p w:rsidR="00000000" w:rsidRDefault="00BE53A9">
      <w:pPr>
        <w:ind w:firstLine="708"/>
        <w:jc w:val="both"/>
        <w:rPr>
          <w:rFonts w:ascii="XO Thames" w:hAnsi="XO Thames"/>
          <w:color w:val="000000"/>
          <w:lang w:eastAsia="ar-SA"/>
        </w:rPr>
      </w:pPr>
      <w:r>
        <w:rPr>
          <w:rFonts w:ascii="XO Thames" w:hAnsi="XO Thames"/>
          <w:bCs/>
          <w:color w:val="000000"/>
        </w:rPr>
        <w:t xml:space="preserve">5.3. </w:t>
      </w:r>
      <w:r>
        <w:rPr>
          <w:rFonts w:ascii="XO Thames" w:hAnsi="XO Thames"/>
          <w:color w:val="000000"/>
          <w:lang w:eastAsia="ar-SA"/>
        </w:rPr>
        <w:t>Все расходы, связанные с заменой Товар</w:t>
      </w:r>
      <w:r>
        <w:rPr>
          <w:rFonts w:ascii="XO Thames" w:hAnsi="XO Thames"/>
          <w:color w:val="000000"/>
          <w:lang w:eastAsia="ar-SA"/>
        </w:rPr>
        <w:t>а нен</w:t>
      </w:r>
      <w:r>
        <w:rPr>
          <w:rFonts w:ascii="XO Thames" w:hAnsi="XO Thames"/>
          <w:color w:val="000000"/>
          <w:lang w:eastAsia="ar-SA"/>
        </w:rPr>
        <w:t>адлеж</w:t>
      </w:r>
      <w:r>
        <w:rPr>
          <w:rFonts w:ascii="XO Thames" w:hAnsi="XO Thames"/>
          <w:color w:val="000000"/>
          <w:lang w:eastAsia="ar-SA"/>
        </w:rPr>
        <w:t>ащего качества, включая транспортные расходы по замене Товара, осуществляются силами и за счет</w:t>
      </w:r>
      <w:r>
        <w:rPr>
          <w:rFonts w:ascii="XO Thames" w:hAnsi="XO Thames"/>
          <w:color w:val="000000"/>
          <w:lang w:eastAsia="ar-SA"/>
        </w:rPr>
        <w:t xml:space="preserve"> </w:t>
      </w:r>
      <w:r>
        <w:rPr>
          <w:rFonts w:ascii="XO Thames" w:hAnsi="XO Thames"/>
          <w:color w:val="000000"/>
          <w:lang w:eastAsia="ar-SA"/>
        </w:rPr>
        <w:t>Поставщика.</w:t>
      </w:r>
    </w:p>
    <w:p w:rsidR="00000000" w:rsidRDefault="00BE53A9">
      <w:pPr>
        <w:ind w:firstLine="708"/>
        <w:jc w:val="both"/>
        <w:rPr>
          <w:rFonts w:ascii="XO Thames" w:hAnsi="XO Thames"/>
          <w:color w:val="000000"/>
        </w:rPr>
      </w:pPr>
    </w:p>
    <w:p w:rsidR="00000000" w:rsidRDefault="00BE53A9">
      <w:pPr>
        <w:widowControl w:val="0"/>
        <w:autoSpaceDE w:val="0"/>
        <w:autoSpaceDN w:val="0"/>
        <w:adjustRightInd w:val="0"/>
        <w:jc w:val="center"/>
        <w:rPr>
          <w:rFonts w:ascii="XO Thames" w:hAnsi="XO Thames"/>
          <w:b/>
          <w:noProof/>
        </w:rPr>
      </w:pPr>
      <w:r>
        <w:rPr>
          <w:rFonts w:ascii="XO Thames" w:hAnsi="XO Thames"/>
          <w:b/>
          <w:noProof/>
        </w:rPr>
        <w:t>6. Порядок и сроки приемки товара</w:t>
      </w:r>
    </w:p>
    <w:p w:rsidR="00000000" w:rsidRDefault="00BE53A9">
      <w:pPr>
        <w:autoSpaceDE w:val="0"/>
        <w:autoSpaceDN w:val="0"/>
        <w:adjustRightInd w:val="0"/>
        <w:jc w:val="center"/>
        <w:rPr>
          <w:rFonts w:ascii="XO Thames" w:hAnsi="XO Thames"/>
          <w:b/>
          <w:lang w:eastAsia="en-US"/>
        </w:rPr>
      </w:pPr>
      <w:r>
        <w:rPr>
          <w:rFonts w:ascii="XO Thames" w:hAnsi="XO Thames"/>
          <w:b/>
          <w:lang w:eastAsia="en-US"/>
        </w:rPr>
        <w:t>порядок и срок оформления результатов такой приёмки</w:t>
      </w:r>
    </w:p>
    <w:p w:rsidR="00000000" w:rsidRDefault="00BE53A9">
      <w:pPr>
        <w:autoSpaceDE w:val="0"/>
        <w:autoSpaceDN w:val="0"/>
        <w:adjustRightInd w:val="0"/>
        <w:jc w:val="center"/>
        <w:rPr>
          <w:rFonts w:ascii="XO Thames" w:hAnsi="XO Thames"/>
          <w:sz w:val="10"/>
          <w:szCs w:val="10"/>
          <w:lang w:eastAsia="en-US"/>
        </w:rPr>
      </w:pP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lang w:eastAsia="en-US"/>
        </w:rPr>
      </w:pPr>
      <w:r>
        <w:rPr>
          <w:rFonts w:ascii="XO Thames" w:hAnsi="XO Thames"/>
          <w:lang w:eastAsia="en-US"/>
        </w:rPr>
        <w:t xml:space="preserve">6.1. Государственный заказчик обязан совершить все </w:t>
      </w:r>
      <w:r>
        <w:rPr>
          <w:rFonts w:ascii="XO Thames" w:hAnsi="XO Thames"/>
          <w:lang w:eastAsia="en-US"/>
        </w:rPr>
        <w:t>необх</w:t>
      </w:r>
      <w:r>
        <w:rPr>
          <w:rFonts w:ascii="XO Thames" w:hAnsi="XO Thames"/>
          <w:lang w:eastAsia="en-US"/>
        </w:rPr>
        <w:t>одимы</w:t>
      </w:r>
      <w:r>
        <w:rPr>
          <w:rFonts w:ascii="XO Thames" w:hAnsi="XO Thames"/>
          <w:lang w:eastAsia="en-US"/>
        </w:rPr>
        <w:t>е действия, обеспечивающие принятие Товара по количеству и на соответствие требованиям, предус</w:t>
      </w:r>
      <w:r>
        <w:rPr>
          <w:rFonts w:ascii="XO Thames" w:hAnsi="XO Thames"/>
          <w:lang w:eastAsia="en-US"/>
        </w:rPr>
        <w:t>м</w:t>
      </w:r>
      <w:r>
        <w:rPr>
          <w:rFonts w:ascii="XO Thames" w:hAnsi="XO Thames"/>
          <w:lang w:eastAsia="en-US"/>
        </w:rPr>
        <w:t>отренным настоящим Контрактом.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6.2. Моментом исполнения обязательств Поставщика по поставке Товара считается дата подписания Государственным заказчиком</w:t>
      </w:r>
      <w:r>
        <w:rPr>
          <w:rFonts w:ascii="XO Thames" w:hAnsi="XO Thames"/>
          <w:color w:val="0070C0"/>
        </w:rPr>
        <w:t xml:space="preserve"> </w:t>
      </w:r>
      <w:r>
        <w:rPr>
          <w:rFonts w:ascii="XO Thames" w:hAnsi="XO Thames"/>
        </w:rPr>
        <w:t xml:space="preserve">без </w:t>
      </w:r>
      <w:r>
        <w:rPr>
          <w:rFonts w:ascii="XO Thames" w:hAnsi="XO Thames"/>
        </w:rPr>
        <w:t>заме</w:t>
      </w:r>
      <w:r>
        <w:rPr>
          <w:rFonts w:ascii="XO Thames" w:hAnsi="XO Thames"/>
        </w:rPr>
        <w:t xml:space="preserve">чаний документа о приемке Товара, </w:t>
      </w:r>
      <w:r>
        <w:rPr>
          <w:rFonts w:ascii="XO Thames" w:hAnsi="XO Thames"/>
        </w:rPr>
        <w:br/>
        <w:t>по факту приёмки Товара.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6.3. Государственный заказчик осуще</w:t>
      </w:r>
      <w:r>
        <w:rPr>
          <w:rFonts w:ascii="XO Thames" w:eastAsia="Calibri" w:hAnsi="XO Thames"/>
        </w:rPr>
        <w:t>с</w:t>
      </w:r>
      <w:r>
        <w:rPr>
          <w:rFonts w:ascii="XO Thames" w:eastAsia="Calibri" w:hAnsi="XO Thames"/>
        </w:rPr>
        <w:t>твляет приемку и оценку товара по ме</w:t>
      </w:r>
      <w:r>
        <w:rPr>
          <w:rFonts w:ascii="XO Thames" w:eastAsia="Calibri" w:hAnsi="XO Thames"/>
        </w:rPr>
        <w:t>сту поставки товара, в ассортименте и количестве, соответствующем ведомости поставки.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Для проверки соответствия кач</w:t>
      </w:r>
      <w:r>
        <w:rPr>
          <w:rFonts w:ascii="XO Thames" w:eastAsia="Calibri" w:hAnsi="XO Thames"/>
        </w:rPr>
        <w:t>ества</w:t>
      </w:r>
      <w:r>
        <w:rPr>
          <w:rFonts w:ascii="XO Thames" w:eastAsia="Calibri" w:hAnsi="XO Thames"/>
        </w:rPr>
        <w:t xml:space="preserve"> това</w:t>
      </w:r>
      <w:r>
        <w:rPr>
          <w:rFonts w:ascii="XO Thames" w:eastAsia="Calibri" w:hAnsi="XO Thames"/>
        </w:rPr>
        <w:t>ра, поставленного по товарной накладной унифицированной формы ТОРГ-12, требованиям установленн</w:t>
      </w:r>
      <w:r>
        <w:rPr>
          <w:rFonts w:ascii="XO Thames" w:eastAsia="Calibri" w:hAnsi="XO Thames"/>
        </w:rPr>
        <w:t>ы</w:t>
      </w:r>
      <w:r>
        <w:rPr>
          <w:rFonts w:ascii="XO Thames" w:eastAsia="Calibri" w:hAnsi="XO Thames"/>
        </w:rPr>
        <w:t>м настоящим Контрактом, Государственный заказчик вправе привлечь независимых экспертов.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6.4. При приемке Государственный заказчик проверяет товар на со</w:t>
      </w:r>
      <w:r>
        <w:rPr>
          <w:rFonts w:ascii="XO Thames" w:eastAsia="Calibri" w:hAnsi="XO Thames"/>
        </w:rPr>
        <w:t>ответ</w:t>
      </w:r>
      <w:r>
        <w:rPr>
          <w:rFonts w:ascii="XO Thames" w:eastAsia="Calibri" w:hAnsi="XO Thames"/>
        </w:rPr>
        <w:t>ствие</w:t>
      </w:r>
      <w:r>
        <w:rPr>
          <w:rFonts w:ascii="XO Thames" w:eastAsia="Calibri" w:hAnsi="XO Thames"/>
        </w:rPr>
        <w:t xml:space="preserve"> требованиям настоящего Контракта, в том числе по количеству, качеству, ассортименту.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6.5. Гос</w:t>
      </w:r>
      <w:r>
        <w:rPr>
          <w:rFonts w:ascii="XO Thames" w:eastAsia="Calibri" w:hAnsi="XO Thames"/>
        </w:rPr>
        <w:t>у</w:t>
      </w:r>
      <w:r>
        <w:rPr>
          <w:rFonts w:ascii="XO Thames" w:eastAsia="Calibri" w:hAnsi="XO Thames"/>
        </w:rPr>
        <w:t>дарственн</w:t>
      </w:r>
      <w:r>
        <w:rPr>
          <w:rFonts w:ascii="XO Thames" w:eastAsia="Calibri" w:hAnsi="XO Thames"/>
        </w:rPr>
        <w:t xml:space="preserve">ый заказчик проводит приемку товара и его оценку </w:t>
      </w:r>
      <w:r>
        <w:rPr>
          <w:rFonts w:ascii="XO Thames" w:eastAsia="Calibri" w:hAnsi="XO Thames"/>
        </w:rPr>
        <w:br/>
        <w:t>по количеству, ассортименту и качеству в течение 5 (пяти) рабочих дней с даты передачи товар</w:t>
      </w:r>
      <w:r>
        <w:rPr>
          <w:rFonts w:ascii="XO Thames" w:eastAsia="Calibri" w:hAnsi="XO Thames"/>
        </w:rPr>
        <w:t>а Пос</w:t>
      </w:r>
      <w:r>
        <w:rPr>
          <w:rFonts w:ascii="XO Thames" w:eastAsia="Calibri" w:hAnsi="XO Thames"/>
        </w:rPr>
        <w:t>тавщи</w:t>
      </w:r>
      <w:r>
        <w:rPr>
          <w:rFonts w:ascii="XO Thames" w:eastAsia="Calibri" w:hAnsi="XO Thames"/>
        </w:rPr>
        <w:t>ком и предоставления им документов, указанных в п. 4.4. Контракта (или надлежащим образом заве</w:t>
      </w:r>
      <w:r>
        <w:rPr>
          <w:rFonts w:ascii="XO Thames" w:eastAsia="Calibri" w:hAnsi="XO Thames"/>
        </w:rPr>
        <w:t>р</w:t>
      </w:r>
      <w:r>
        <w:rPr>
          <w:rFonts w:ascii="XO Thames" w:eastAsia="Calibri" w:hAnsi="XO Thames"/>
        </w:rPr>
        <w:t xml:space="preserve">енных копий указанных документов), которая заканчивается подписанием акта сдачи-приемки товара </w:t>
      </w:r>
      <w:r>
        <w:rPr>
          <w:rFonts w:ascii="XO Thames" w:eastAsia="Calibri" w:hAnsi="XO Thames"/>
        </w:rPr>
        <w:t>либо мотивированного отказа от приемки в форме акта ТОРГ</w:t>
      </w:r>
      <w:r>
        <w:rPr>
          <w:rFonts w:ascii="XO Thames" w:eastAsia="Calibri" w:hAnsi="XO Thames"/>
        </w:rPr>
        <w:t>-2.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</w:t>
      </w:r>
      <w:r>
        <w:rPr>
          <w:rFonts w:ascii="XO Thames" w:eastAsia="Calibri" w:hAnsi="XO Thames"/>
        </w:rPr>
        <w:t xml:space="preserve">.6. При отсутствии претензий при приемке товара, в том числе к количеству, ассортименту и качеству </w:t>
      </w:r>
      <w:r>
        <w:rPr>
          <w:rFonts w:ascii="XO Thames" w:eastAsia="Calibri" w:hAnsi="XO Thames"/>
        </w:rPr>
        <w:t>(</w:t>
      </w:r>
      <w:r>
        <w:rPr>
          <w:rFonts w:ascii="XO Thames" w:eastAsia="Calibri" w:hAnsi="XO Thames"/>
        </w:rPr>
        <w:t>за исключением скрытых недостатков) товара, Государственный заказчик подписывает акт сдачи-приемки т</w:t>
      </w:r>
      <w:r>
        <w:rPr>
          <w:rFonts w:ascii="XO Thames" w:eastAsia="Calibri" w:hAnsi="XO Thames"/>
        </w:rPr>
        <w:t>овара.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6.7. При поставке товара, несоответствующего</w:t>
      </w:r>
      <w:r>
        <w:rPr>
          <w:rFonts w:ascii="XO Thames" w:eastAsia="Calibri" w:hAnsi="XO Thames"/>
        </w:rPr>
        <w:t xml:space="preserve"> усло</w:t>
      </w:r>
      <w:r>
        <w:rPr>
          <w:rFonts w:ascii="XO Thames" w:eastAsia="Calibri" w:hAnsi="XO Thames"/>
        </w:rPr>
        <w:t xml:space="preserve">виям </w:t>
      </w:r>
      <w:r>
        <w:rPr>
          <w:rFonts w:ascii="XO Thames" w:eastAsia="Calibri" w:hAnsi="XO Thames"/>
        </w:rPr>
        <w:t xml:space="preserve">Контракта, в том числе </w:t>
      </w:r>
      <w:r>
        <w:rPr>
          <w:rFonts w:ascii="XO Thames" w:eastAsia="Calibri" w:hAnsi="XO Thames"/>
        </w:rPr>
        <w:br/>
        <w:t>по количеству, ассортименту и/или качеству, Государственный заказчик н</w:t>
      </w:r>
      <w:r>
        <w:rPr>
          <w:rFonts w:ascii="XO Thames" w:eastAsia="Calibri" w:hAnsi="XO Thames"/>
        </w:rPr>
        <w:t>а</w:t>
      </w:r>
      <w:r>
        <w:rPr>
          <w:rFonts w:ascii="XO Thames" w:eastAsia="Calibri" w:hAnsi="XO Thames"/>
        </w:rPr>
        <w:t>правляет в адрес Поставщика мотивированный отказ от подписания акта сдачи-приемки товара, в фор</w:t>
      </w:r>
      <w:r>
        <w:rPr>
          <w:rFonts w:ascii="XO Thames" w:eastAsia="Calibri" w:hAnsi="XO Thames"/>
        </w:rPr>
        <w:t>ме акта об установленном расхождении по количеству и кач</w:t>
      </w:r>
      <w:r>
        <w:rPr>
          <w:rFonts w:ascii="XO Thames" w:eastAsia="Calibri" w:hAnsi="XO Thames"/>
        </w:rPr>
        <w:t>еству</w:t>
      </w:r>
      <w:r>
        <w:rPr>
          <w:rFonts w:ascii="XO Thames" w:eastAsia="Calibri" w:hAnsi="XO Thames"/>
        </w:rPr>
        <w:t xml:space="preserve"> при </w:t>
      </w:r>
      <w:r>
        <w:rPr>
          <w:rFonts w:ascii="XO Thames" w:eastAsia="Calibri" w:hAnsi="XO Thames"/>
        </w:rPr>
        <w:t>приемке товарно-материальных ценностей по унифицированной форме ТОРГ-2, утвержденной Постановл</w:t>
      </w:r>
      <w:r>
        <w:rPr>
          <w:rFonts w:ascii="XO Thames" w:eastAsia="Calibri" w:hAnsi="XO Thames"/>
        </w:rPr>
        <w:t>е</w:t>
      </w:r>
      <w:r>
        <w:rPr>
          <w:rFonts w:ascii="XO Thames" w:eastAsia="Calibri" w:hAnsi="XO Thames"/>
        </w:rPr>
        <w:t xml:space="preserve">нием Госкомстата России от 25.12.1998 № 132 (далее – акт по форме ТОРГ-2), </w:t>
      </w:r>
      <w:r>
        <w:rPr>
          <w:rFonts w:ascii="XO Thames" w:eastAsia="Calibri" w:hAnsi="XO Thames"/>
        </w:rPr>
        <w:br/>
        <w:t xml:space="preserve">в течение 3 (трех) </w:t>
      </w:r>
      <w:r>
        <w:rPr>
          <w:rFonts w:ascii="XO Thames" w:eastAsia="Calibri" w:hAnsi="XO Thames"/>
        </w:rPr>
        <w:t>рабочих дней.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6.8. Поставщик обязан произвести допоставк</w:t>
      </w:r>
      <w:r>
        <w:rPr>
          <w:rFonts w:ascii="XO Thames" w:eastAsia="Calibri" w:hAnsi="XO Thames"/>
        </w:rPr>
        <w:t>у и/и</w:t>
      </w:r>
      <w:r>
        <w:rPr>
          <w:rFonts w:ascii="XO Thames" w:eastAsia="Calibri" w:hAnsi="XO Thames"/>
        </w:rPr>
        <w:t>ли за</w:t>
      </w:r>
      <w:r>
        <w:rPr>
          <w:rFonts w:ascii="XO Thames" w:eastAsia="Calibri" w:hAnsi="XO Thames"/>
        </w:rPr>
        <w:t xml:space="preserve">мену недостающего/несоответствующего товара в течение 7 рабочих дней с момента получения </w:t>
      </w:r>
      <w:r>
        <w:rPr>
          <w:rFonts w:ascii="XO Thames" w:eastAsia="Calibri" w:hAnsi="XO Thames"/>
        </w:rPr>
        <w:br/>
        <w:t>от Г</w:t>
      </w:r>
      <w:r>
        <w:rPr>
          <w:rFonts w:ascii="XO Thames" w:eastAsia="Calibri" w:hAnsi="XO Thames"/>
        </w:rPr>
        <w:t>о</w:t>
      </w:r>
      <w:r>
        <w:rPr>
          <w:rFonts w:ascii="XO Thames" w:eastAsia="Calibri" w:hAnsi="XO Thames"/>
        </w:rPr>
        <w:t>сударственного заказчика акта по форме ТОРГ-2.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6.9. Одновременно с приемкой товара по качеству и количеству производится проверка соответствия упаковки</w:t>
      </w:r>
      <w:r>
        <w:rPr>
          <w:rFonts w:ascii="XO Thames" w:eastAsia="Calibri" w:hAnsi="XO Thames"/>
        </w:rPr>
        <w:t>, мар</w:t>
      </w:r>
      <w:r>
        <w:rPr>
          <w:rFonts w:ascii="XO Thames" w:eastAsia="Calibri" w:hAnsi="XO Thames"/>
        </w:rPr>
        <w:t>киров</w:t>
      </w:r>
      <w:r>
        <w:rPr>
          <w:rFonts w:ascii="XO Thames" w:eastAsia="Calibri" w:hAnsi="XO Thames"/>
        </w:rPr>
        <w:t>ки требованиям технических условий, условий настоящего Контракта.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6.10. Товар, поступивший в у</w:t>
      </w:r>
      <w:r>
        <w:rPr>
          <w:rFonts w:ascii="XO Thames" w:eastAsia="Calibri" w:hAnsi="XO Thames"/>
        </w:rPr>
        <w:t>п</w:t>
      </w:r>
      <w:r>
        <w:rPr>
          <w:rFonts w:ascii="XO Thames" w:eastAsia="Calibri" w:hAnsi="XO Thames"/>
        </w:rPr>
        <w:t>аковке, или с маркировкой, не</w:t>
      </w:r>
      <w:r>
        <w:rPr>
          <w:rFonts w:ascii="XO Thames" w:eastAsia="Calibri" w:hAnsi="XO Thames"/>
        </w:rPr>
        <w:t xml:space="preserve"> соответствующей требованиям технических условий, условиям настоящего Контракта, признается товаром ненадлежащего качества</w:t>
      </w:r>
      <w:r>
        <w:rPr>
          <w:rFonts w:ascii="XO Thames" w:eastAsia="Calibri" w:hAnsi="XO Thames"/>
        </w:rPr>
        <w:t>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6.1</w:t>
      </w:r>
      <w:r>
        <w:rPr>
          <w:rFonts w:ascii="XO Thames" w:eastAsia="Calibri" w:hAnsi="XO Thames"/>
        </w:rPr>
        <w:t>1. В случае обнаружения недостатков либо скрытых недостатков поставленного товара, в течение гарант</w:t>
      </w:r>
      <w:r>
        <w:rPr>
          <w:rFonts w:ascii="XO Thames" w:eastAsia="Calibri" w:hAnsi="XO Thames"/>
        </w:rPr>
        <w:t>и</w:t>
      </w:r>
      <w:r>
        <w:rPr>
          <w:rFonts w:ascii="XO Thames" w:eastAsia="Calibri" w:hAnsi="XO Thames"/>
        </w:rPr>
        <w:t>йного срока, Государственный заказчик производит вызов Поставщика для составления двустороннего Акта</w:t>
      </w:r>
      <w:r>
        <w:rPr>
          <w:rFonts w:ascii="XO Thames" w:eastAsia="Calibri" w:hAnsi="XO Thames"/>
        </w:rPr>
        <w:t xml:space="preserve"> о недостатках товара. Вызов Поставщика осуществляе</w:t>
      </w:r>
      <w:r>
        <w:rPr>
          <w:rFonts w:ascii="XO Thames" w:eastAsia="Calibri" w:hAnsi="XO Thames"/>
        </w:rPr>
        <w:t>тся л</w:t>
      </w:r>
      <w:r>
        <w:rPr>
          <w:rFonts w:ascii="XO Thames" w:eastAsia="Calibri" w:hAnsi="XO Thames"/>
        </w:rPr>
        <w:t xml:space="preserve">юбым </w:t>
      </w:r>
      <w:r>
        <w:rPr>
          <w:rFonts w:ascii="XO Thames" w:eastAsia="Calibri" w:hAnsi="XO Thames"/>
        </w:rPr>
        <w:t>видом технической связи и должен содержать: наименование товара, реквизиты товарно-сопроводите</w:t>
      </w:r>
      <w:r>
        <w:rPr>
          <w:rFonts w:ascii="XO Thames" w:eastAsia="Calibri" w:hAnsi="XO Thames"/>
        </w:rPr>
        <w:t>л</w:t>
      </w:r>
      <w:r>
        <w:rPr>
          <w:rFonts w:ascii="XO Thames" w:eastAsia="Calibri" w:hAnsi="XO Thames"/>
        </w:rPr>
        <w:t>ьных документов, перечень выявленных несоответствий и недостатков, состояние упаковки, дату и м</w:t>
      </w:r>
      <w:r>
        <w:rPr>
          <w:rFonts w:ascii="XO Thames" w:eastAsia="Calibri" w:hAnsi="XO Thames"/>
        </w:rPr>
        <w:t xml:space="preserve">есто приемки. 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>Уполномоченный представитель Поставщика д</w:t>
      </w:r>
      <w:r>
        <w:rPr>
          <w:rFonts w:ascii="XO Thames" w:eastAsia="Calibri" w:hAnsi="XO Thames"/>
        </w:rPr>
        <w:t>олжен</w:t>
      </w:r>
      <w:r>
        <w:rPr>
          <w:rFonts w:ascii="XO Thames" w:eastAsia="Calibri" w:hAnsi="XO Thames"/>
        </w:rPr>
        <w:t xml:space="preserve"> приб</w:t>
      </w:r>
      <w:r>
        <w:rPr>
          <w:rFonts w:ascii="XO Thames" w:eastAsia="Calibri" w:hAnsi="XO Thames"/>
        </w:rPr>
        <w:t>ыть к месту нахождения товара в срок, указанный в уведомлении Государственного заказчика, и им</w:t>
      </w:r>
      <w:r>
        <w:rPr>
          <w:rFonts w:ascii="XO Thames" w:eastAsia="Calibri" w:hAnsi="XO Thames"/>
        </w:rPr>
        <w:t>е</w:t>
      </w:r>
      <w:r>
        <w:rPr>
          <w:rFonts w:ascii="XO Thames" w:eastAsia="Calibri" w:hAnsi="XO Thames"/>
        </w:rPr>
        <w:t>ть при себе документ удостоверяющий личность, надлежащим образом оформленную доверенность, либо</w:t>
      </w:r>
      <w:r>
        <w:rPr>
          <w:rFonts w:ascii="XO Thames" w:eastAsia="Calibri" w:hAnsi="XO Thames"/>
        </w:rPr>
        <w:t xml:space="preserve"> документы, подтверждающие его право действовать от имен</w:t>
      </w:r>
      <w:r>
        <w:rPr>
          <w:rFonts w:ascii="XO Thames" w:eastAsia="Calibri" w:hAnsi="XO Thames"/>
        </w:rPr>
        <w:t>и Пос</w:t>
      </w:r>
      <w:r>
        <w:rPr>
          <w:rFonts w:ascii="XO Thames" w:eastAsia="Calibri" w:hAnsi="XO Thames"/>
        </w:rPr>
        <w:t>тавщи</w:t>
      </w:r>
      <w:r>
        <w:rPr>
          <w:rFonts w:ascii="XO Thames" w:eastAsia="Calibri" w:hAnsi="XO Thames"/>
        </w:rPr>
        <w:t>ка</w:t>
      </w:r>
      <w:r>
        <w:rPr>
          <w:rFonts w:ascii="XO Thames" w:eastAsia="Calibri" w:hAnsi="XO Thames"/>
        </w:rPr>
        <w:br/>
        <w:t>без доверенности.</w:t>
      </w:r>
    </w:p>
    <w:p w:rsidR="00000000" w:rsidRDefault="00BE53A9">
      <w:pPr>
        <w:ind w:firstLine="709"/>
        <w:jc w:val="both"/>
        <w:rPr>
          <w:rFonts w:ascii="XO Thames" w:eastAsia="Calibri" w:hAnsi="XO Thames"/>
        </w:rPr>
      </w:pPr>
      <w:r>
        <w:rPr>
          <w:rFonts w:ascii="XO Thames" w:eastAsia="Calibri" w:hAnsi="XO Thames"/>
        </w:rPr>
        <w:t xml:space="preserve">В случае неявки представителя Поставщика в указанный в уведомлении срок </w:t>
      </w:r>
      <w:r>
        <w:rPr>
          <w:rFonts w:ascii="XO Thames" w:eastAsia="Calibri" w:hAnsi="XO Thames"/>
        </w:rPr>
        <w:br/>
      </w:r>
      <w:r>
        <w:rPr>
          <w:rFonts w:ascii="XO Thames" w:eastAsia="Calibri" w:hAnsi="XO Thames"/>
        </w:rPr>
        <w:t>и</w:t>
      </w:r>
      <w:r>
        <w:rPr>
          <w:rFonts w:ascii="XO Thames" w:eastAsia="Calibri" w:hAnsi="XO Thames"/>
        </w:rPr>
        <w:t>ли получения в этот же срок сообщения Поставщика о неявке по каким-либо пр</w:t>
      </w:r>
      <w:r>
        <w:rPr>
          <w:rFonts w:ascii="XO Thames" w:eastAsia="Calibri" w:hAnsi="XO Thames"/>
        </w:rPr>
        <w:t>ичинам Государственный заказчик самостоятельно составляет Акт о недостатках т</w:t>
      </w:r>
      <w:r>
        <w:rPr>
          <w:rFonts w:ascii="XO Thames" w:eastAsia="Calibri" w:hAnsi="XO Thames"/>
        </w:rPr>
        <w:t>овара</w:t>
      </w:r>
      <w:r>
        <w:rPr>
          <w:rFonts w:ascii="XO Thames" w:eastAsia="Calibri" w:hAnsi="XO Thames"/>
        </w:rPr>
        <w:t xml:space="preserve"> </w:t>
      </w:r>
      <w:r>
        <w:rPr>
          <w:rFonts w:ascii="XO Thames" w:eastAsia="Calibri" w:hAnsi="XO Thames"/>
        </w:rPr>
        <w:br/>
        <w:t>в о</w:t>
      </w:r>
      <w:r>
        <w:rPr>
          <w:rFonts w:ascii="XO Thames" w:eastAsia="Calibri" w:hAnsi="XO Thames"/>
        </w:rPr>
        <w:t>дностороннем порядке, который является документом, подтверждающим ненадлежащее качество товара</w:t>
      </w:r>
      <w:r>
        <w:rPr>
          <w:rFonts w:ascii="XO Thames" w:eastAsia="Calibri" w:hAnsi="XO Thames"/>
        </w:rPr>
        <w:t>.</w:t>
      </w:r>
    </w:p>
    <w:p w:rsidR="00000000" w:rsidRDefault="00BE53A9">
      <w:pPr>
        <w:ind w:firstLine="709"/>
        <w:jc w:val="both"/>
        <w:rPr>
          <w:rStyle w:val="af5"/>
          <w:rFonts w:ascii="XO Thames" w:eastAsia="Calibri" w:hAnsi="XO Thames"/>
          <w:b w:val="0"/>
          <w:bCs w:val="0"/>
        </w:rPr>
      </w:pPr>
      <w:r>
        <w:rPr>
          <w:rFonts w:ascii="XO Thames" w:eastAsia="Calibri" w:hAnsi="XO Thames"/>
        </w:rPr>
        <w:t>6.12. Проверка качества товара может осуществляться дополнительно в пределах гарантийного срока товара.</w:t>
      </w:r>
    </w:p>
    <w:p w:rsidR="00000000" w:rsidRDefault="00BE53A9">
      <w:pPr>
        <w:widowControl w:val="0"/>
        <w:tabs>
          <w:tab w:val="center" w:pos="5262"/>
          <w:tab w:val="left" w:pos="8771"/>
        </w:tabs>
        <w:snapToGrid w:val="0"/>
        <w:contextualSpacing/>
        <w:jc w:val="center"/>
        <w:rPr>
          <w:rFonts w:ascii="XO Thames" w:eastAsia="Calibri" w:hAnsi="XO Thames"/>
          <w:b/>
        </w:rPr>
      </w:pPr>
      <w:r>
        <w:rPr>
          <w:rFonts w:ascii="XO Thames" w:eastAsia="Calibri" w:hAnsi="XO Thames"/>
          <w:b/>
        </w:rPr>
        <w:t>7. Ответственность Сторон</w:t>
      </w:r>
    </w:p>
    <w:p w:rsidR="00000000" w:rsidRDefault="00BE53A9">
      <w:pPr>
        <w:widowControl w:val="0"/>
        <w:tabs>
          <w:tab w:val="center" w:pos="5262"/>
          <w:tab w:val="left" w:pos="8771"/>
        </w:tabs>
        <w:snapToGrid w:val="0"/>
        <w:contextualSpacing/>
        <w:jc w:val="center"/>
        <w:rPr>
          <w:rFonts w:ascii="XO Thames" w:eastAsia="Calibri" w:hAnsi="XO Thames"/>
          <w:sz w:val="10"/>
          <w:szCs w:val="10"/>
        </w:rPr>
      </w:pP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7.1. В случае неисп</w:t>
      </w:r>
      <w:r>
        <w:rPr>
          <w:rFonts w:ascii="XO Thames" w:hAnsi="XO Thames"/>
        </w:rPr>
        <w:t>олнен</w:t>
      </w:r>
      <w:r>
        <w:rPr>
          <w:rFonts w:ascii="XO Thames" w:hAnsi="XO Thames"/>
        </w:rPr>
        <w:t>ия ил</w:t>
      </w:r>
      <w:r>
        <w:rPr>
          <w:rFonts w:ascii="XO Thames" w:hAnsi="XO Thames"/>
        </w:rPr>
        <w:t>и ненадлежащего исполнения обязательств, предусмотренных Контрактом, виновная сторона несет от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>етственность, установленную действующим законодательством Российской Федерации и Контрактом.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7.2. В случае просрочки исполнения Государственным заказчи</w:t>
      </w:r>
      <w:r>
        <w:rPr>
          <w:rFonts w:ascii="XO Thames" w:hAnsi="XO Thames"/>
        </w:rPr>
        <w:t>ком о</w:t>
      </w:r>
      <w:r>
        <w:rPr>
          <w:rFonts w:ascii="XO Thames" w:hAnsi="XO Thames"/>
        </w:rPr>
        <w:t>бязат</w:t>
      </w:r>
      <w:r>
        <w:rPr>
          <w:rFonts w:ascii="XO Thames" w:hAnsi="XO Thames"/>
        </w:rPr>
        <w:t>ельств, предусмотренных Контрактом, а также в иных случаях неисполнения или ненадлежащего испо</w:t>
      </w:r>
      <w:r>
        <w:rPr>
          <w:rFonts w:ascii="XO Thames" w:hAnsi="XO Thames"/>
        </w:rPr>
        <w:t>л</w:t>
      </w:r>
      <w:r>
        <w:rPr>
          <w:rFonts w:ascii="XO Thames" w:hAnsi="XO Thames"/>
        </w:rPr>
        <w:t>нения Государственным заказчиком обязательств, предусмотренных Контрактом, Поставщик вправе пот</w:t>
      </w:r>
      <w:r>
        <w:rPr>
          <w:rFonts w:ascii="XO Thames" w:hAnsi="XO Thames"/>
        </w:rPr>
        <w:t>ребовать уплаты неустоек (штрафов, пеней).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Пеня начисляе</w:t>
      </w:r>
      <w:r>
        <w:rPr>
          <w:rFonts w:ascii="XO Thames" w:hAnsi="XO Thames"/>
        </w:rPr>
        <w:t>тся з</w:t>
      </w:r>
      <w:r>
        <w:rPr>
          <w:rFonts w:ascii="XO Thames" w:hAnsi="XO Thames"/>
        </w:rPr>
        <w:t>а каж</w:t>
      </w:r>
      <w:r>
        <w:rPr>
          <w:rFonts w:ascii="XO Thames" w:hAnsi="XO Thames"/>
        </w:rPr>
        <w:t>дый день просрочки исполнения обязательства, предусмотренного Контрактом, начиная со дня, след</w:t>
      </w:r>
      <w:r>
        <w:rPr>
          <w:rFonts w:ascii="XO Thames" w:hAnsi="XO Thames"/>
        </w:rPr>
        <w:t>у</w:t>
      </w:r>
      <w:r>
        <w:rPr>
          <w:rFonts w:ascii="XO Thames" w:hAnsi="XO Thames"/>
        </w:rPr>
        <w:t xml:space="preserve">ющего после дня истечения установленного Контрактом срока исполнения обязательства. Такая пеня </w:t>
      </w:r>
      <w:r>
        <w:rPr>
          <w:rFonts w:ascii="XO Thames" w:hAnsi="XO Thames"/>
        </w:rPr>
        <w:t>устанавливается Контрактом в размере одной трехсотой дей</w:t>
      </w:r>
      <w:r>
        <w:rPr>
          <w:rFonts w:ascii="XO Thames" w:hAnsi="XO Thames"/>
        </w:rPr>
        <w:t>ствую</w:t>
      </w:r>
      <w:r>
        <w:rPr>
          <w:rFonts w:ascii="XO Thames" w:hAnsi="XO Thames"/>
        </w:rPr>
        <w:t>щей н</w:t>
      </w:r>
      <w:r>
        <w:rPr>
          <w:rFonts w:ascii="XO Thames" w:hAnsi="XO Thames"/>
        </w:rPr>
        <w:t>а дату уплаты пеней ключевой ставки Центрального банка Российской Федерации от не уплаченной в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срок суммы. 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Штрафы начисляются за ненадлежащее исполнение Государственным заказчиком обязательств, предусмотренных Контрактом, за исключением просрочк</w:t>
      </w:r>
      <w:r>
        <w:rPr>
          <w:rFonts w:ascii="XO Thames" w:hAnsi="XO Thames"/>
        </w:rPr>
        <w:t>и исп</w:t>
      </w:r>
      <w:r>
        <w:rPr>
          <w:rFonts w:ascii="XO Thames" w:hAnsi="XO Thames"/>
        </w:rPr>
        <w:t>олнен</w:t>
      </w:r>
      <w:r>
        <w:rPr>
          <w:rFonts w:ascii="XO Thames" w:hAnsi="XO Thames"/>
        </w:rPr>
        <w:t>ия обязательств, предусмотренных Контрактом.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7.3. За каждый факт неисполнения Государственным </w:t>
      </w:r>
      <w:r>
        <w:rPr>
          <w:rFonts w:ascii="XO Thames" w:hAnsi="XO Thames"/>
        </w:rPr>
        <w:t>з</w:t>
      </w:r>
      <w:r>
        <w:rPr>
          <w:rFonts w:ascii="XO Thames" w:hAnsi="XO Thames"/>
        </w:rPr>
        <w:t>аказчиком обязательств, предусмотренных Контрактом</w:t>
      </w:r>
      <w:r>
        <w:rPr>
          <w:rFonts w:ascii="XO Thames" w:hAnsi="XO Thames"/>
        </w:rPr>
        <w:t>, за исключением просрочки исполнения обязательств, предусмотренных Контрактом, размер штрафа устанав</w:t>
      </w:r>
      <w:r>
        <w:rPr>
          <w:rFonts w:ascii="XO Thames" w:hAnsi="XO Thames"/>
        </w:rPr>
        <w:t>ливае</w:t>
      </w:r>
      <w:r>
        <w:rPr>
          <w:rFonts w:ascii="XO Thames" w:hAnsi="XO Thames"/>
        </w:rPr>
        <w:t>тся в</w:t>
      </w:r>
      <w:r>
        <w:rPr>
          <w:rFonts w:ascii="XO Thames" w:hAnsi="XO Thames"/>
        </w:rPr>
        <w:t xml:space="preserve"> размере 1 000,00 рублей.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7.4. В случае просрочки исполнения Поставщиком обязательств (в том ч</w:t>
      </w:r>
      <w:r>
        <w:rPr>
          <w:rFonts w:ascii="XO Thames" w:hAnsi="XO Thames"/>
        </w:rPr>
        <w:t>и</w:t>
      </w:r>
      <w:r>
        <w:rPr>
          <w:rFonts w:ascii="XO Thames" w:hAnsi="XO Thames"/>
        </w:rPr>
        <w:t xml:space="preserve">сле гарантийного обязательства), предусмотренных Контрактом, а также </w:t>
      </w:r>
      <w:r>
        <w:rPr>
          <w:rFonts w:ascii="XO Thames" w:hAnsi="XO Thames"/>
        </w:rPr>
        <w:t>в иных случаях неисполнения или ненадлежащего исполнения Поставщиком обязательств,</w:t>
      </w:r>
      <w:r>
        <w:rPr>
          <w:rFonts w:ascii="XO Thames" w:hAnsi="XO Thames"/>
        </w:rPr>
        <w:t xml:space="preserve"> пред</w:t>
      </w:r>
      <w:r>
        <w:rPr>
          <w:rFonts w:ascii="XO Thames" w:hAnsi="XO Thames"/>
        </w:rPr>
        <w:t>усмот</w:t>
      </w:r>
      <w:r>
        <w:rPr>
          <w:rFonts w:ascii="XO Thames" w:hAnsi="XO Thames"/>
        </w:rPr>
        <w:t>ренных контрактом, Государственный заказчик направляет Поставщику требование об уплате неустое</w:t>
      </w:r>
      <w:r>
        <w:rPr>
          <w:rFonts w:ascii="XO Thames" w:hAnsi="XO Thames"/>
        </w:rPr>
        <w:t>к</w:t>
      </w:r>
      <w:r>
        <w:rPr>
          <w:rFonts w:ascii="XO Thames" w:hAnsi="XO Thames"/>
        </w:rPr>
        <w:t xml:space="preserve"> (штрафов, пеней).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7.5. Пеня начисляется за каждый день просрочки исполнения Поставщиком обязательства, предусмотренного Контрактом, начиная со дня, сл</w:t>
      </w:r>
      <w:r>
        <w:rPr>
          <w:rFonts w:ascii="XO Thames" w:hAnsi="XO Thames"/>
        </w:rPr>
        <w:t>едующ</w:t>
      </w:r>
      <w:r>
        <w:rPr>
          <w:rFonts w:ascii="XO Thames" w:hAnsi="XO Thames"/>
        </w:rPr>
        <w:t>его п</w:t>
      </w:r>
      <w:r>
        <w:rPr>
          <w:rFonts w:ascii="XO Thames" w:hAnsi="XO Thames"/>
        </w:rPr>
        <w:t>осле дня истечения установленного Контрактом срока исполнения обязательства, и устанавливается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Контрактом в размере одной трехсотой действующей на дату уплаты пени ключевой ставки Центрально</w:t>
      </w:r>
      <w:r>
        <w:rPr>
          <w:rFonts w:ascii="XO Thames" w:hAnsi="XO Thames"/>
        </w:rPr>
        <w:t>го банка Российской Федерации от цены контракта, уменьше</w:t>
      </w:r>
      <w:r>
        <w:rPr>
          <w:rFonts w:ascii="XO Thames" w:hAnsi="XO Thames"/>
        </w:rPr>
        <w:t xml:space="preserve">нной </w:t>
      </w:r>
      <w:r>
        <w:rPr>
          <w:rFonts w:ascii="XO Thames" w:hAnsi="XO Thames"/>
        </w:rPr>
        <w:t>на су</w:t>
      </w:r>
      <w:r>
        <w:rPr>
          <w:rFonts w:ascii="XO Thames" w:hAnsi="XO Thames"/>
        </w:rPr>
        <w:t>мму, пропорциональную объему обязательств, предусмотренных контрактом и фактически исполненных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Поставщиком.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7.6. За каждый факт неисполнения или ненадлежащего исполнение Поставщиком обязательств, предусмотренных контрактом, за исключением просроч</w:t>
      </w:r>
      <w:r>
        <w:rPr>
          <w:rFonts w:ascii="XO Thames" w:hAnsi="XO Thames"/>
        </w:rPr>
        <w:t>ки ис</w:t>
      </w:r>
      <w:r>
        <w:rPr>
          <w:rFonts w:ascii="XO Thames" w:hAnsi="XO Thames"/>
        </w:rPr>
        <w:t>полне</w:t>
      </w:r>
      <w:r>
        <w:rPr>
          <w:rFonts w:ascii="XO Thames" w:hAnsi="XO Thames"/>
        </w:rPr>
        <w:t xml:space="preserve">ния обязательств (в том числе гарантийного обязательства), предусмотренных контрактом, размер </w:t>
      </w:r>
      <w:r>
        <w:rPr>
          <w:rFonts w:ascii="XO Thames" w:hAnsi="XO Thames"/>
        </w:rPr>
        <w:t>ш</w:t>
      </w:r>
      <w:r>
        <w:rPr>
          <w:rFonts w:ascii="XO Thames" w:hAnsi="XO Thames"/>
        </w:rPr>
        <w:t xml:space="preserve">трафа устанавливается: в размере 10 процентов цены контракта (этапа). 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7.7. За каждый факт неисполнения или ненадлежащего исполнения Поставщиком обязат</w:t>
      </w:r>
      <w:r>
        <w:rPr>
          <w:rFonts w:ascii="XO Thames" w:hAnsi="XO Thames"/>
        </w:rPr>
        <w:t>ельст</w:t>
      </w:r>
      <w:r>
        <w:rPr>
          <w:rFonts w:ascii="XO Thames" w:hAnsi="XO Thames"/>
        </w:rPr>
        <w:t>ва, п</w:t>
      </w:r>
      <w:r>
        <w:rPr>
          <w:rFonts w:ascii="XO Thames" w:hAnsi="XO Thames"/>
        </w:rPr>
        <w:t>редусмотренного контрактом, которое не имеет стоимостного выражения, размер штрафа устанавлива</w:t>
      </w:r>
      <w:r>
        <w:rPr>
          <w:rFonts w:ascii="XO Thames" w:hAnsi="XO Thames"/>
        </w:rPr>
        <w:t>е</w:t>
      </w:r>
      <w:r>
        <w:rPr>
          <w:rFonts w:ascii="XO Thames" w:hAnsi="XO Thames"/>
        </w:rPr>
        <w:t>тся в размере 1 000,00 рублей.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7.8. Общая сумма начисленных штрафов за неисполнение или ненадлежащее исполнение Поставщиком обязательств, предусмотренн</w:t>
      </w:r>
      <w:r>
        <w:rPr>
          <w:rFonts w:ascii="XO Thames" w:hAnsi="XO Thames"/>
        </w:rPr>
        <w:t>ых ко</w:t>
      </w:r>
      <w:r>
        <w:rPr>
          <w:rFonts w:ascii="XO Thames" w:hAnsi="XO Thames"/>
        </w:rPr>
        <w:t>нтрак</w:t>
      </w:r>
      <w:r>
        <w:rPr>
          <w:rFonts w:ascii="XO Thames" w:hAnsi="XO Thames"/>
        </w:rPr>
        <w:t>том, не может превышать цену контракта.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7.9. Общая сумма начисленных штрафов за ненадлежащее и</w:t>
      </w:r>
      <w:r>
        <w:rPr>
          <w:rFonts w:ascii="XO Thames" w:hAnsi="XO Thames"/>
        </w:rPr>
        <w:t>с</w:t>
      </w:r>
      <w:r>
        <w:rPr>
          <w:rFonts w:ascii="XO Thames" w:hAnsi="XO Thames"/>
        </w:rPr>
        <w:t>полнение Государственным заказчиком обязательств, преду</w:t>
      </w:r>
      <w:r>
        <w:rPr>
          <w:rFonts w:ascii="XO Thames" w:hAnsi="XO Thames"/>
        </w:rPr>
        <w:t>смотренных контрактом, не может превышать цену контракта.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7.10. При расторжении Контракта в связ</w:t>
      </w:r>
      <w:r>
        <w:rPr>
          <w:rFonts w:ascii="XO Thames" w:hAnsi="XO Thames"/>
        </w:rPr>
        <w:t>и с о</w:t>
      </w:r>
      <w:r>
        <w:rPr>
          <w:rFonts w:ascii="XO Thames" w:hAnsi="XO Thames"/>
        </w:rPr>
        <w:t>дност</w:t>
      </w:r>
      <w:r>
        <w:rPr>
          <w:rFonts w:ascii="XO Thames" w:hAnsi="XO Thames"/>
        </w:rPr>
        <w:t>оронним отказом стороны Контракта от исполнения Контракта другая сторона Контракта вправе потр</w:t>
      </w:r>
      <w:r>
        <w:rPr>
          <w:rFonts w:ascii="XO Thames" w:hAnsi="XO Thames"/>
        </w:rPr>
        <w:t>е</w:t>
      </w:r>
      <w:r>
        <w:rPr>
          <w:rFonts w:ascii="XO Thames" w:hAnsi="XO Thames"/>
        </w:rPr>
        <w:t>бовать возмещения только фактически понесенного ущерба, непосредственно обусловленного обстояте</w:t>
      </w:r>
      <w:r>
        <w:rPr>
          <w:rFonts w:ascii="XO Thames" w:hAnsi="XO Thames"/>
        </w:rPr>
        <w:t>льствами, являющимися основанием для принятия решения об</w:t>
      </w:r>
      <w:r>
        <w:rPr>
          <w:rFonts w:ascii="XO Thames" w:hAnsi="XO Thames"/>
        </w:rPr>
        <w:t xml:space="preserve"> одно</w:t>
      </w:r>
      <w:r>
        <w:rPr>
          <w:rFonts w:ascii="XO Thames" w:hAnsi="XO Thames"/>
        </w:rPr>
        <w:t>сторо</w:t>
      </w:r>
      <w:r>
        <w:rPr>
          <w:rFonts w:ascii="XO Thames" w:hAnsi="XO Thames"/>
        </w:rPr>
        <w:t>ннем отказе от исполнения Контракта.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7.11. Сторона освобождается от уплаты неустойки (штрафа, </w:t>
      </w:r>
      <w:r>
        <w:rPr>
          <w:rFonts w:ascii="XO Thames" w:hAnsi="XO Thames"/>
        </w:rPr>
        <w:t>п</w:t>
      </w:r>
      <w:r>
        <w:rPr>
          <w:rFonts w:ascii="XO Thames" w:hAnsi="XO Thames"/>
        </w:rPr>
        <w:t xml:space="preserve">ени) если докажет, </w:t>
      </w:r>
      <w:r>
        <w:rPr>
          <w:rFonts w:ascii="XO Thames" w:hAnsi="XO Thames"/>
        </w:rPr>
        <w:br/>
        <w:t>что неисполнение или ненадлежащее испо</w:t>
      </w:r>
      <w:r>
        <w:rPr>
          <w:rFonts w:ascii="XO Thames" w:hAnsi="XO Thames"/>
        </w:rPr>
        <w:t>лнение обязательства, предусмотренного контрактом, произошло вследствие непреодолимой силы ил</w:t>
      </w:r>
      <w:r>
        <w:rPr>
          <w:rFonts w:ascii="XO Thames" w:hAnsi="XO Thames"/>
        </w:rPr>
        <w:t xml:space="preserve">и по </w:t>
      </w:r>
      <w:r>
        <w:rPr>
          <w:rFonts w:ascii="XO Thames" w:hAnsi="XO Thames"/>
        </w:rPr>
        <w:t xml:space="preserve">вине </w:t>
      </w:r>
      <w:r>
        <w:rPr>
          <w:rFonts w:ascii="XO Thames" w:hAnsi="XO Thames"/>
        </w:rPr>
        <w:t>другой стороны.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7.12. Уплата Поставщиком неустойки или применение иной формы ответственности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н</w:t>
      </w:r>
      <w:r>
        <w:rPr>
          <w:rFonts w:ascii="XO Thames" w:hAnsi="XO Thames"/>
        </w:rPr>
        <w:t>е освобождает его от исполнения обязательств по контракту.</w:t>
      </w:r>
    </w:p>
    <w:p w:rsidR="00000000" w:rsidRDefault="00BE53A9">
      <w:pPr>
        <w:autoSpaceDE w:val="0"/>
        <w:autoSpaceDN w:val="0"/>
        <w:adjustRightInd w:val="0"/>
        <w:ind w:firstLine="709"/>
        <w:jc w:val="both"/>
        <w:rPr>
          <w:rFonts w:ascii="XO Thames" w:hAnsi="XO Thames"/>
        </w:rPr>
      </w:pPr>
    </w:p>
    <w:p w:rsidR="00000000" w:rsidRDefault="00BE53A9">
      <w:pPr>
        <w:shd w:val="clear" w:color="auto" w:fill="FFFFFF"/>
        <w:ind w:firstLine="567"/>
        <w:jc w:val="center"/>
        <w:rPr>
          <w:rFonts w:ascii="XO Thames" w:hAnsi="XO Thames"/>
          <w:b/>
          <w:color w:val="000000"/>
          <w:spacing w:val="-6"/>
        </w:rPr>
      </w:pPr>
      <w:r>
        <w:rPr>
          <w:rFonts w:ascii="XO Thames" w:hAnsi="XO Thames"/>
          <w:b/>
          <w:color w:val="000000"/>
          <w:spacing w:val="-6"/>
        </w:rPr>
        <w:t>8. Порядок разрешения споров</w:t>
      </w:r>
    </w:p>
    <w:p w:rsidR="00000000" w:rsidRDefault="00BE53A9">
      <w:pPr>
        <w:ind w:firstLine="708"/>
        <w:jc w:val="both"/>
        <w:rPr>
          <w:rFonts w:ascii="XO Thames" w:hAnsi="XO Thames"/>
          <w:noProof/>
          <w:color w:val="000000"/>
        </w:rPr>
      </w:pPr>
      <w:r>
        <w:rPr>
          <w:rFonts w:ascii="XO Thames" w:hAnsi="XO Thames"/>
          <w:color w:val="000000"/>
          <w:spacing w:val="-3"/>
        </w:rPr>
        <w:t xml:space="preserve">8.1. </w:t>
      </w:r>
      <w:r>
        <w:rPr>
          <w:rFonts w:ascii="XO Thames" w:hAnsi="XO Thames"/>
          <w:noProof/>
          <w:color w:val="000000"/>
        </w:rPr>
        <w:t xml:space="preserve"> Все споры, возникающие в процессе заключения и исполнени</w:t>
      </w:r>
      <w:r>
        <w:rPr>
          <w:rFonts w:ascii="XO Thames" w:hAnsi="XO Thames"/>
          <w:noProof/>
          <w:color w:val="000000"/>
        </w:rPr>
        <w:t>я Кон</w:t>
      </w:r>
      <w:r>
        <w:rPr>
          <w:rFonts w:ascii="XO Thames" w:hAnsi="XO Thames"/>
          <w:noProof/>
          <w:color w:val="000000"/>
        </w:rPr>
        <w:t>тракт</w:t>
      </w:r>
      <w:r>
        <w:rPr>
          <w:rFonts w:ascii="XO Thames" w:hAnsi="XO Thames"/>
          <w:noProof/>
          <w:color w:val="000000"/>
        </w:rPr>
        <w:t xml:space="preserve">а, решаются Сторонами путем переговоров. 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  <w:noProof/>
          <w:color w:val="000000"/>
        </w:rPr>
        <w:t xml:space="preserve">8.2. </w:t>
      </w:r>
      <w:r>
        <w:rPr>
          <w:rFonts w:ascii="XO Thames" w:hAnsi="XO Thames"/>
        </w:rPr>
        <w:t>Досудебный порядок урегулирования споров, преду</w:t>
      </w:r>
      <w:r>
        <w:rPr>
          <w:rFonts w:ascii="XO Thames" w:hAnsi="XO Thames"/>
        </w:rPr>
        <w:t>с</w:t>
      </w:r>
      <w:r>
        <w:rPr>
          <w:rFonts w:ascii="XO Thames" w:hAnsi="XO Thames"/>
        </w:rPr>
        <w:t>матривающий направление претензии контрагенту яв</w:t>
      </w:r>
      <w:r>
        <w:rPr>
          <w:rFonts w:ascii="XO Thames" w:hAnsi="XO Thames"/>
        </w:rPr>
        <w:t>ляется обязательным. Все возможные претензии по Контракту должны быть направлены в адрес недобросовестн</w:t>
      </w:r>
      <w:r>
        <w:rPr>
          <w:rFonts w:ascii="XO Thames" w:hAnsi="XO Thames"/>
        </w:rPr>
        <w:t>ой Ст</w:t>
      </w:r>
      <w:r>
        <w:rPr>
          <w:rFonts w:ascii="XO Thames" w:hAnsi="XO Thames"/>
        </w:rPr>
        <w:t>ороны</w:t>
      </w:r>
      <w:r>
        <w:rPr>
          <w:rFonts w:ascii="XO Thames" w:hAnsi="XO Thames"/>
        </w:rPr>
        <w:t xml:space="preserve"> в письменном виде. 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8.3. В претензии должны быть указаны: наименование, почтовый адрес и рекв</w:t>
      </w:r>
      <w:r>
        <w:rPr>
          <w:rFonts w:ascii="XO Thames" w:hAnsi="XO Thames"/>
        </w:rPr>
        <w:t>и</w:t>
      </w:r>
      <w:r>
        <w:rPr>
          <w:rFonts w:ascii="XO Thames" w:hAnsi="XO Thames"/>
        </w:rPr>
        <w:t>зиты Стороны предъявившей претензию; наименование, почтовый адрес и реквиз</w:t>
      </w:r>
      <w:r>
        <w:rPr>
          <w:rFonts w:ascii="XO Thames" w:hAnsi="XO Thames"/>
        </w:rPr>
        <w:t>иты Стороны,  которой направлена претензия.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8.4. Если претензионные требовани</w:t>
      </w:r>
      <w:r>
        <w:rPr>
          <w:rFonts w:ascii="XO Thames" w:hAnsi="XO Thames"/>
        </w:rPr>
        <w:t>я под</w:t>
      </w:r>
      <w:r>
        <w:rPr>
          <w:rFonts w:ascii="XO Thames" w:hAnsi="XO Thames"/>
        </w:rPr>
        <w:t>лежат</w:t>
      </w:r>
      <w:r>
        <w:rPr>
          <w:rFonts w:ascii="XO Thames" w:hAnsi="XO Thames"/>
        </w:rPr>
        <w:t xml:space="preserve"> денежной оценке, в претензии указывается истребуемая сумма и ее полный и обоснованный расчет.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8.5. В подтверждение заявленных требований к претензии должны быть приложены надлежащим образом оформленные и заверенные необходимые документы либо вып</w:t>
      </w:r>
      <w:r>
        <w:rPr>
          <w:rFonts w:ascii="XO Thames" w:hAnsi="XO Thames"/>
        </w:rPr>
        <w:t xml:space="preserve">иски </w:t>
      </w:r>
      <w:r>
        <w:rPr>
          <w:rFonts w:ascii="XO Thames" w:hAnsi="XO Thames"/>
        </w:rPr>
        <w:t>из ни</w:t>
      </w:r>
      <w:r>
        <w:rPr>
          <w:rFonts w:ascii="XO Thames" w:hAnsi="XO Thames"/>
        </w:rPr>
        <w:t>х.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8.6. В претензии могут быть указаны иные сведения, которые, по мнению заявителя, будут спос</w:t>
      </w:r>
      <w:r>
        <w:rPr>
          <w:rFonts w:ascii="XO Thames" w:hAnsi="XO Thames"/>
        </w:rPr>
        <w:t>о</w:t>
      </w:r>
      <w:r>
        <w:rPr>
          <w:rFonts w:ascii="XO Thames" w:hAnsi="XO Thames"/>
        </w:rPr>
        <w:t>бствовать более быстрому и правильному ее рассмотрению, объективному урегулированию спора.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8.7. Сторона, которой предъявлена претензия, обязана в течен</w:t>
      </w:r>
      <w:r>
        <w:rPr>
          <w:rFonts w:ascii="XO Thames" w:hAnsi="XO Thames"/>
        </w:rPr>
        <w:t>ие 10</w:t>
      </w:r>
      <w:r>
        <w:rPr>
          <w:rFonts w:ascii="XO Thames" w:hAnsi="XO Thames"/>
        </w:rPr>
        <w:t xml:space="preserve"> (дес</w:t>
      </w:r>
      <w:r>
        <w:rPr>
          <w:rFonts w:ascii="XO Thames" w:hAnsi="XO Thames"/>
        </w:rPr>
        <w:t>яти) дней с момента ее получения рассмотреть и сообщить о своем решении другой стороне путем н</w:t>
      </w:r>
      <w:r>
        <w:rPr>
          <w:rFonts w:ascii="XO Thames" w:hAnsi="XO Thames"/>
        </w:rPr>
        <w:t>а</w:t>
      </w:r>
      <w:r>
        <w:rPr>
          <w:rFonts w:ascii="XO Thames" w:hAnsi="XO Thames"/>
        </w:rPr>
        <w:t>правления ответа в письменном виде.</w:t>
      </w:r>
      <w:r>
        <w:t xml:space="preserve"> </w:t>
      </w:r>
      <w:r>
        <w:rPr>
          <w:rFonts w:ascii="XO Thames" w:hAnsi="XO Thames"/>
        </w:rPr>
        <w:t>Оставление претензии без ответа в установленный срок означает признание требований претензии.</w:t>
      </w:r>
    </w:p>
    <w:p w:rsidR="00000000" w:rsidRDefault="00BE53A9">
      <w:pPr>
        <w:suppressAutoHyphens/>
        <w:ind w:right="-71" w:firstLine="567"/>
        <w:jc w:val="both"/>
        <w:rPr>
          <w:rFonts w:ascii="XO Thames" w:hAnsi="XO Thames"/>
          <w:noProof/>
          <w:color w:val="000000"/>
        </w:rPr>
      </w:pPr>
      <w:r>
        <w:rPr>
          <w:rFonts w:ascii="XO Thames" w:hAnsi="XO Thames"/>
          <w:noProof/>
          <w:color w:val="000000"/>
        </w:rPr>
        <w:t>8.8. При не достижении согласия Сторон спор подлежит</w:t>
      </w:r>
      <w:r>
        <w:rPr>
          <w:rFonts w:ascii="XO Thames" w:hAnsi="XO Thames"/>
          <w:noProof/>
          <w:color w:val="000000"/>
        </w:rPr>
        <w:t xml:space="preserve"> разрешению в Арбитражном суде </w:t>
      </w:r>
      <w:r>
        <w:rPr>
          <w:rFonts w:ascii="XO Thames" w:hAnsi="XO Thames"/>
          <w:noProof/>
          <w:color w:val="000000"/>
        </w:rPr>
        <w:t>Кировской области</w:t>
      </w:r>
      <w:r>
        <w:rPr>
          <w:rFonts w:ascii="XO Thames" w:hAnsi="XO Thames"/>
          <w:noProof/>
          <w:color w:val="000000"/>
        </w:rPr>
        <w:t>.</w:t>
      </w:r>
    </w:p>
    <w:p w:rsidR="00000000" w:rsidRDefault="00BE53A9">
      <w:pPr>
        <w:shd w:val="clear" w:color="auto" w:fill="FFFFFF"/>
        <w:tabs>
          <w:tab w:val="left" w:pos="9923"/>
        </w:tabs>
        <w:jc w:val="center"/>
        <w:rPr>
          <w:rFonts w:ascii="XO Thames" w:hAnsi="XO Thames"/>
          <w:b/>
          <w:color w:val="000000"/>
        </w:rPr>
      </w:pPr>
      <w:r>
        <w:rPr>
          <w:rFonts w:ascii="XO Thames" w:hAnsi="XO Thames"/>
          <w:b/>
        </w:rPr>
        <w:t xml:space="preserve">9. </w:t>
      </w:r>
      <w:r>
        <w:rPr>
          <w:rFonts w:ascii="XO Thames" w:hAnsi="XO Thames"/>
          <w:b/>
          <w:color w:val="000000"/>
        </w:rPr>
        <w:t>Расторжение, изменение контракта</w:t>
      </w:r>
    </w:p>
    <w:p w:rsidR="00000000" w:rsidRDefault="00BE53A9">
      <w:pPr>
        <w:tabs>
          <w:tab w:val="left" w:pos="567"/>
        </w:tabs>
        <w:jc w:val="both"/>
        <w:rPr>
          <w:rFonts w:ascii="XO Thames" w:hAnsi="XO Thames"/>
        </w:rPr>
      </w:pPr>
      <w:r>
        <w:rPr>
          <w:rFonts w:ascii="XO Thames" w:hAnsi="XO Thames"/>
        </w:rPr>
        <w:tab/>
        <w:t xml:space="preserve">  9.1. Контракт может быть изменен по соглашению сторон в случаях, предусмотренных Гражданским кодексом РФ и Законом </w:t>
      </w:r>
      <w:r>
        <w:rPr>
          <w:rFonts w:ascii="XO Thames" w:hAnsi="XO Thames"/>
        </w:rPr>
        <w:t xml:space="preserve">о закупках. 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9.2. Все изменения к контракту действительны, если они оформлены в письменно</w:t>
      </w:r>
      <w:r>
        <w:rPr>
          <w:rFonts w:ascii="XO Thames" w:hAnsi="XO Thames"/>
        </w:rPr>
        <w:t>й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форме</w:t>
      </w:r>
      <w:r>
        <w:rPr>
          <w:rFonts w:ascii="XO Thames" w:hAnsi="XO Thames"/>
        </w:rPr>
        <w:t xml:space="preserve"> и подпис</w:t>
      </w:r>
      <w:r>
        <w:rPr>
          <w:rFonts w:ascii="XO Thames" w:hAnsi="XO Thames"/>
        </w:rPr>
        <w:t>аны Сторонами.</w:t>
      </w:r>
    </w:p>
    <w:p w:rsidR="00000000" w:rsidRDefault="00BE53A9">
      <w:pPr>
        <w:tabs>
          <w:tab w:val="left" w:pos="567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9.3. Контракт может быть расторгнут в порядке, установленном законодательством Российской Федерации, исключительно по следующим основани</w:t>
      </w:r>
      <w:r>
        <w:rPr>
          <w:rFonts w:ascii="XO Thames" w:hAnsi="XO Thames"/>
        </w:rPr>
        <w:t xml:space="preserve">ям: по соглашению сторон, </w:t>
      </w:r>
    </w:p>
    <w:p w:rsidR="00000000" w:rsidRDefault="00BE53A9">
      <w:pPr>
        <w:tabs>
          <w:tab w:val="left" w:pos="567"/>
        </w:tabs>
        <w:jc w:val="both"/>
        <w:rPr>
          <w:rFonts w:ascii="XO Thames" w:hAnsi="XO Thames"/>
        </w:rPr>
      </w:pPr>
      <w:r>
        <w:rPr>
          <w:rFonts w:ascii="XO Thames" w:hAnsi="XO Thames"/>
        </w:rPr>
        <w:t>по решению суда, в случае одностороннего отказа стороны контракта от исполнени</w:t>
      </w:r>
      <w:r>
        <w:rPr>
          <w:rFonts w:ascii="XO Thames" w:hAnsi="XO Thames"/>
        </w:rPr>
        <w:t>я контракта в соответствии с гражданским законодательством Российской Федерации.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9.4. Государственный заказчик вправе принять решение об одностороннем </w:t>
      </w:r>
      <w:r>
        <w:rPr>
          <w:rFonts w:ascii="XO Thames" w:hAnsi="XO Thames"/>
        </w:rPr>
        <w:t>отказе от исполнения контракта по основаниям, предусмотренным Гражданским кодексом Российской Федерации д</w:t>
      </w:r>
      <w:r>
        <w:rPr>
          <w:rFonts w:ascii="XO Thames" w:hAnsi="XO Thames"/>
        </w:rPr>
        <w:t>ля одностороннего отказа от исполнения отдельных видов обязательств.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9.5. П</w:t>
      </w:r>
      <w:r>
        <w:rPr>
          <w:rFonts w:ascii="XO Thames" w:hAnsi="XO Thames"/>
        </w:rPr>
        <w:t xml:space="preserve">оставщик </w:t>
      </w:r>
      <w:r>
        <w:rPr>
          <w:rFonts w:ascii="XO Thames" w:hAnsi="XO Thames"/>
        </w:rPr>
        <w:t xml:space="preserve"> вправе принять решение об одностороннем отказе от исполнения контр</w:t>
      </w:r>
      <w:r>
        <w:rPr>
          <w:rFonts w:ascii="XO Thames" w:hAnsi="XO Thames"/>
        </w:rPr>
        <w:t>акта по основаниям, предусмотренным Гражданским кодексом Российской Федерации для одностороннего отказа о</w:t>
      </w:r>
      <w:r>
        <w:rPr>
          <w:rFonts w:ascii="XO Thames" w:hAnsi="XO Thames"/>
        </w:rPr>
        <w:t>т исполнения отдельных видов обязательств.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9.6. В случае расторжения Контракта по соглашению Сторон, соглашение </w:t>
      </w:r>
      <w:r>
        <w:rPr>
          <w:rFonts w:ascii="XO Thames" w:hAnsi="XO Thames"/>
        </w:rPr>
        <w:br/>
      </w:r>
      <w:r>
        <w:rPr>
          <w:rFonts w:ascii="XO Thames" w:hAnsi="XO Thames"/>
        </w:rPr>
        <w:t>о расторжении Контракта оформляется в п</w:t>
      </w:r>
      <w:r>
        <w:rPr>
          <w:rFonts w:ascii="XO Thames" w:hAnsi="XO Thames"/>
        </w:rPr>
        <w:t>исьменно</w:t>
      </w:r>
      <w:r>
        <w:rPr>
          <w:rFonts w:ascii="XO Thames" w:hAnsi="XO Thames"/>
        </w:rPr>
        <w:t>й форме</w:t>
      </w:r>
      <w:r>
        <w:rPr>
          <w:rFonts w:ascii="XO Thames" w:hAnsi="XO Thames"/>
        </w:rPr>
        <w:t xml:space="preserve"> и подписывается Сторонами.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9.6. В случае расторжения контракта по любым основаниям Госуд</w:t>
      </w:r>
      <w:r>
        <w:rPr>
          <w:rFonts w:ascii="XO Thames" w:hAnsi="XO Thames"/>
        </w:rPr>
        <w:t>а</w:t>
      </w:r>
      <w:r>
        <w:rPr>
          <w:rFonts w:ascii="XO Thames" w:hAnsi="XO Thames"/>
        </w:rPr>
        <w:t xml:space="preserve">рственный заказчик обязан оплатить </w:t>
      </w:r>
      <w:r>
        <w:rPr>
          <w:rFonts w:ascii="XO Thames" w:hAnsi="XO Thames"/>
        </w:rPr>
        <w:t>Поставщику</w:t>
      </w:r>
      <w:r>
        <w:rPr>
          <w:rFonts w:ascii="XO Thames" w:hAnsi="XO Thames"/>
        </w:rPr>
        <w:t xml:space="preserve"> стоимость </w:t>
      </w:r>
      <w:r>
        <w:rPr>
          <w:rFonts w:ascii="XO Thames" w:hAnsi="XO Thames"/>
        </w:rPr>
        <w:t>товара</w:t>
      </w:r>
      <w:r>
        <w:rPr>
          <w:rFonts w:ascii="XO Thames" w:hAnsi="XO Thames"/>
        </w:rPr>
        <w:t xml:space="preserve"> надлежащего качества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соответствующ</w:t>
      </w:r>
      <w:r>
        <w:rPr>
          <w:rFonts w:ascii="XO Thames" w:hAnsi="XO Thames"/>
        </w:rPr>
        <w:t xml:space="preserve">его </w:t>
      </w:r>
      <w:r>
        <w:rPr>
          <w:rFonts w:ascii="XO Thames" w:hAnsi="XO Thames"/>
        </w:rPr>
        <w:t xml:space="preserve"> требованиям Государственного заказчика, фактиче</w:t>
      </w:r>
      <w:r>
        <w:rPr>
          <w:rFonts w:ascii="XO Thames" w:hAnsi="XO Thames"/>
        </w:rPr>
        <w:t xml:space="preserve">ски </w:t>
      </w:r>
      <w:r>
        <w:rPr>
          <w:rFonts w:ascii="XO Thames" w:hAnsi="XO Thames"/>
        </w:rPr>
        <w:t>поставленного</w:t>
      </w:r>
      <w:r>
        <w:rPr>
          <w:rFonts w:ascii="XO Thames" w:hAnsi="XO Thames"/>
        </w:rPr>
        <w:t xml:space="preserve"> на момент расторжения Контракта.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9.7. Если в результате издания акта органа государст</w:t>
      </w:r>
      <w:r>
        <w:rPr>
          <w:rFonts w:ascii="XO Thames" w:hAnsi="XO Thames"/>
        </w:rPr>
        <w:t>ве</w:t>
      </w:r>
      <w:r>
        <w:rPr>
          <w:rFonts w:ascii="XO Thames" w:hAnsi="XO Thames"/>
        </w:rPr>
        <w:t xml:space="preserve">нной власти Российской Федерации исполнение Государственным заказчиком своих обязательств по контракту становиться невозможным полностью или частично, </w:t>
      </w:r>
      <w:r>
        <w:rPr>
          <w:rFonts w:ascii="XO Thames" w:hAnsi="XO Thames"/>
        </w:rPr>
        <w:t>обязательство прекращается полностью или в соответствующей части.</w:t>
      </w:r>
    </w:p>
    <w:p w:rsidR="00000000" w:rsidRDefault="00BE53A9">
      <w:pPr>
        <w:tabs>
          <w:tab w:val="left" w:pos="709"/>
        </w:tabs>
        <w:ind w:firstLine="709"/>
        <w:jc w:val="both"/>
        <w:rPr>
          <w:rFonts w:ascii="XO Thames" w:hAnsi="XO Thames"/>
        </w:rPr>
      </w:pPr>
    </w:p>
    <w:p w:rsidR="00000000" w:rsidRDefault="00BE53A9">
      <w:pPr>
        <w:tabs>
          <w:tab w:val="left" w:pos="567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10. Прочие условия</w:t>
      </w:r>
    </w:p>
    <w:p w:rsidR="00000000" w:rsidRDefault="00BE53A9">
      <w:pPr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10.1. В случае из</w:t>
      </w:r>
      <w:r>
        <w:rPr>
          <w:rFonts w:ascii="XO Thames" w:hAnsi="XO Thames"/>
        </w:rPr>
        <w:t>ме</w:t>
      </w:r>
      <w:r>
        <w:rPr>
          <w:rFonts w:ascii="XO Thames" w:hAnsi="XO Thames"/>
        </w:rPr>
        <w:t>нения юридических адресов, банковских и отгрузочных реквизитов Сторона обязана сообщить об этом другой Стороне в течение 1 (одного) рабочего дня в пись</w:t>
      </w:r>
      <w:r>
        <w:rPr>
          <w:rFonts w:ascii="XO Thames" w:hAnsi="XO Thames"/>
        </w:rPr>
        <w:t>менной форме.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10.2. При исполнении Контракта не допускается перемена </w:t>
      </w:r>
      <w:r>
        <w:rPr>
          <w:rFonts w:ascii="XO Thames" w:hAnsi="XO Thames"/>
        </w:rPr>
        <w:t>Поставщика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br/>
      </w:r>
      <w:r>
        <w:rPr>
          <w:rFonts w:ascii="XO Thames" w:hAnsi="XO Thames"/>
        </w:rPr>
        <w:t>за исключением случае</w:t>
      </w:r>
      <w:r>
        <w:rPr>
          <w:rFonts w:ascii="XO Thames" w:hAnsi="XO Thames"/>
        </w:rPr>
        <w:t xml:space="preserve">в, </w:t>
      </w:r>
      <w:r>
        <w:rPr>
          <w:rFonts w:ascii="XO Thames" w:hAnsi="XO Thames"/>
        </w:rPr>
        <w:t>когда новый По</w:t>
      </w:r>
      <w:r>
        <w:rPr>
          <w:rFonts w:ascii="XO Thames" w:hAnsi="XO Thames"/>
        </w:rPr>
        <w:t xml:space="preserve">ставщик </w:t>
      </w:r>
      <w:r>
        <w:rPr>
          <w:rFonts w:ascii="XO Thames" w:hAnsi="XO Thames"/>
        </w:rPr>
        <w:t xml:space="preserve"> является правопреемником Поставщика по такому контракту вследствие реорганизации юридического лица в форме преобразования, слиян</w:t>
      </w:r>
      <w:r>
        <w:rPr>
          <w:rFonts w:ascii="XO Thames" w:hAnsi="XO Thames"/>
        </w:rPr>
        <w:t>ия или присоединения. В случае перемены Государственного заказчика по контракту его права и обязанност</w:t>
      </w:r>
      <w:r>
        <w:rPr>
          <w:rFonts w:ascii="XO Thames" w:hAnsi="XO Thames"/>
        </w:rPr>
        <w:t>и п</w:t>
      </w:r>
      <w:r>
        <w:rPr>
          <w:rFonts w:ascii="XO Thames" w:hAnsi="XO Thames"/>
        </w:rPr>
        <w:t>о такому Контракту переходят к новому Государственному заказчику в том же объеме и на тех же условиях.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10.3. Во всем остальном, что не предусмотрено на</w:t>
      </w:r>
      <w:r>
        <w:rPr>
          <w:rFonts w:ascii="XO Thames" w:hAnsi="XO Thames"/>
        </w:rPr>
        <w:t xml:space="preserve">стоящим </w:t>
      </w:r>
      <w:r>
        <w:rPr>
          <w:rFonts w:ascii="XO Thames" w:hAnsi="XO Thames"/>
          <w:color w:val="000000"/>
          <w:spacing w:val="-4"/>
        </w:rPr>
        <w:t>Контрактом,</w:t>
      </w:r>
      <w:r>
        <w:rPr>
          <w:rFonts w:ascii="XO Thames" w:hAnsi="XO Thames"/>
        </w:rPr>
        <w:t xml:space="preserve"> Стороны руководствуются действующим законодательством Российской Федерации.</w:t>
      </w:r>
    </w:p>
    <w:p w:rsidR="00000000" w:rsidRDefault="00BE53A9">
      <w:pPr>
        <w:shd w:val="clear" w:color="auto" w:fill="FFFFFF"/>
        <w:tabs>
          <w:tab w:val="left" w:pos="540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10.4. </w:t>
      </w:r>
      <w:r>
        <w:rPr>
          <w:rFonts w:ascii="XO Thames" w:hAnsi="XO Thames"/>
        </w:rPr>
        <w:t>Нас</w:t>
      </w:r>
      <w:r>
        <w:rPr>
          <w:rFonts w:ascii="XO Thames" w:hAnsi="XO Thames"/>
        </w:rPr>
        <w:t>тоящий Контракт составлен в двух экземплярах, обладающих одинаковой юридической силой,  по одному для каждой из сторон.</w:t>
      </w:r>
    </w:p>
    <w:p w:rsidR="00000000" w:rsidRDefault="00BE53A9">
      <w:pPr>
        <w:shd w:val="clear" w:color="auto" w:fill="FFFFFF"/>
        <w:ind w:firstLine="567"/>
        <w:jc w:val="center"/>
        <w:rPr>
          <w:rFonts w:ascii="XO Thames" w:hAnsi="XO Thames"/>
          <w:b/>
          <w:color w:val="000000"/>
          <w:spacing w:val="-5"/>
        </w:rPr>
      </w:pPr>
      <w:r>
        <w:rPr>
          <w:rFonts w:ascii="XO Thames" w:hAnsi="XO Thames"/>
          <w:b/>
          <w:color w:val="000000"/>
          <w:spacing w:val="-5"/>
        </w:rPr>
        <w:t>11. Срок действия контракта</w:t>
      </w:r>
    </w:p>
    <w:p w:rsidR="00000000" w:rsidRDefault="00BE53A9">
      <w:pPr>
        <w:shd w:val="clear" w:color="auto" w:fill="FFFFFF"/>
        <w:ind w:firstLine="709"/>
        <w:jc w:val="both"/>
        <w:rPr>
          <w:rFonts w:ascii="XO Thames" w:hAnsi="XO Thames"/>
          <w:spacing w:val="-5"/>
        </w:rPr>
      </w:pPr>
      <w:r>
        <w:rPr>
          <w:rFonts w:ascii="XO Thames" w:hAnsi="XO Thames"/>
          <w:color w:val="000000"/>
          <w:spacing w:val="-5"/>
        </w:rPr>
        <w:t>11.</w:t>
      </w:r>
      <w:r>
        <w:rPr>
          <w:rFonts w:ascii="XO Thames" w:hAnsi="XO Thames"/>
          <w:color w:val="000000"/>
          <w:spacing w:val="-5"/>
        </w:rPr>
        <w:t xml:space="preserve">1. Настоящий государственный контракт  вступает в силу с момента его подписания Сторонами и </w:t>
      </w:r>
      <w:r>
        <w:rPr>
          <w:rFonts w:ascii="XO Thames" w:hAnsi="XO Thames"/>
          <w:spacing w:val="-5"/>
        </w:rPr>
        <w:t xml:space="preserve">действует </w:t>
      </w:r>
      <w:r>
        <w:rPr>
          <w:rFonts w:ascii="XO Thames" w:hAnsi="XO Thames"/>
          <w:spacing w:val="-5"/>
        </w:rPr>
        <w:t xml:space="preserve">до </w:t>
      </w:r>
      <w:r>
        <w:rPr>
          <w:rFonts w:ascii="XO Thames" w:hAnsi="XO Thames"/>
          <w:spacing w:val="-5"/>
        </w:rPr>
        <w:t>«</w:t>
      </w:r>
      <w:r>
        <w:rPr>
          <w:rFonts w:ascii="XO Thames" w:hAnsi="XO Thames"/>
          <w:spacing w:val="-5"/>
          <w:u w:val="single"/>
        </w:rPr>
        <w:t>30</w:t>
      </w:r>
      <w:r>
        <w:rPr>
          <w:rFonts w:ascii="XO Thames" w:hAnsi="XO Thames"/>
          <w:spacing w:val="-5"/>
        </w:rPr>
        <w:t xml:space="preserve">» </w:t>
      </w:r>
      <w:r>
        <w:rPr>
          <w:rFonts w:ascii="XO Thames" w:hAnsi="XO Thames"/>
          <w:spacing w:val="-5"/>
          <w:u w:val="single"/>
        </w:rPr>
        <w:t xml:space="preserve">июля </w:t>
      </w:r>
      <w:r>
        <w:rPr>
          <w:rFonts w:ascii="XO Thames" w:hAnsi="XO Thames"/>
          <w:noProof/>
          <w:spacing w:val="-5"/>
        </w:rPr>
        <w:t>2026 г.</w:t>
      </w:r>
      <w:r>
        <w:rPr>
          <w:rFonts w:ascii="XO Thames" w:hAnsi="XO Thames"/>
          <w:spacing w:val="-5"/>
        </w:rPr>
        <w:t>, а в части осуществления оплаты и гарантийных обязательств  - до полного их  исполнения.</w:t>
      </w:r>
    </w:p>
    <w:p w:rsidR="00000000" w:rsidRDefault="00BE53A9">
      <w:pPr>
        <w:widowControl w:val="0"/>
        <w:ind w:right="-71"/>
        <w:jc w:val="both"/>
        <w:rPr>
          <w:rFonts w:ascii="XO Thames" w:hAnsi="XO Thames"/>
        </w:rPr>
      </w:pPr>
    </w:p>
    <w:p w:rsidR="00000000" w:rsidRDefault="00BE53A9">
      <w:pPr>
        <w:pStyle w:val="11"/>
        <w:spacing w:line="240" w:lineRule="auto"/>
        <w:ind w:left="1134" w:right="1410" w:firstLine="0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12. Реквизиты и подписи Сторон</w:t>
      </w:r>
    </w:p>
    <w:p w:rsidR="00000000" w:rsidRDefault="00BE53A9">
      <w:pPr>
        <w:pStyle w:val="11"/>
        <w:spacing w:line="240" w:lineRule="auto"/>
        <w:ind w:left="1134" w:right="1410" w:firstLine="0"/>
        <w:jc w:val="center"/>
        <w:rPr>
          <w:rFonts w:ascii="XO Thames" w:hAnsi="XO Thames"/>
          <w:b/>
          <w:sz w:val="24"/>
          <w:szCs w:val="24"/>
        </w:rPr>
      </w:pPr>
    </w:p>
    <w:tbl>
      <w:tblPr>
        <w:tblW w:w="9853" w:type="dxa"/>
        <w:tblInd w:w="-106" w:type="dxa"/>
        <w:tblLayout w:type="fixed"/>
        <w:tblLook w:val="01E0"/>
      </w:tblPr>
      <w:tblGrid>
        <w:gridCol w:w="4892"/>
        <w:gridCol w:w="4961"/>
      </w:tblGrid>
      <w:tr w:rsidR="00000000">
        <w:trPr>
          <w:trHeight w:val="189"/>
        </w:trPr>
        <w:tc>
          <w:tcPr>
            <w:tcW w:w="4892" w:type="dxa"/>
          </w:tcPr>
          <w:p w:rsidR="00000000" w:rsidRDefault="00BE53A9">
            <w:pPr>
              <w:pStyle w:val="FR1"/>
              <w:tabs>
                <w:tab w:val="left" w:pos="4501"/>
              </w:tabs>
              <w:suppressAutoHyphens/>
              <w:spacing w:before="0"/>
              <w:jc w:val="center"/>
              <w:rPr>
                <w:rFonts w:ascii="XO Thames" w:hAnsi="XO Thames"/>
                <w:sz w:val="24"/>
                <w:szCs w:val="24"/>
                <w:highlight w:val="yellow"/>
              </w:rPr>
            </w:pPr>
            <w:r>
              <w:rPr>
                <w:rFonts w:ascii="XO Thames" w:hAnsi="XO Thames"/>
                <w:sz w:val="24"/>
                <w:szCs w:val="24"/>
              </w:rPr>
              <w:t>«Государств</w:t>
            </w:r>
            <w:r>
              <w:rPr>
                <w:rFonts w:ascii="XO Thames" w:hAnsi="XO Thames"/>
                <w:sz w:val="24"/>
                <w:szCs w:val="24"/>
              </w:rPr>
              <w:t>енный заказчик»:</w:t>
            </w:r>
          </w:p>
        </w:tc>
        <w:tc>
          <w:tcPr>
            <w:tcW w:w="4961" w:type="dxa"/>
          </w:tcPr>
          <w:p w:rsidR="00000000" w:rsidRDefault="00BE53A9">
            <w:pPr>
              <w:pStyle w:val="FR1"/>
              <w:tabs>
                <w:tab w:val="left" w:pos="4276"/>
              </w:tabs>
              <w:suppressAutoHyphens/>
              <w:spacing w:before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«По</w:t>
            </w:r>
            <w:r>
              <w:rPr>
                <w:rFonts w:ascii="XO Thames" w:hAnsi="XO Thames"/>
                <w:sz w:val="24"/>
                <w:szCs w:val="24"/>
              </w:rPr>
              <w:t>ставщик</w:t>
            </w:r>
            <w:r>
              <w:rPr>
                <w:rFonts w:ascii="XO Thames" w:hAnsi="XO Thames"/>
                <w:sz w:val="24"/>
                <w:szCs w:val="24"/>
              </w:rPr>
              <w:t>»:</w:t>
            </w:r>
            <w:bookmarkStart w:id="0" w:name="_GoBack"/>
            <w:bookmarkEnd w:id="0"/>
          </w:p>
        </w:tc>
      </w:tr>
      <w:tr w:rsidR="00000000">
        <w:trPr>
          <w:trHeight w:val="80"/>
        </w:trPr>
        <w:tc>
          <w:tcPr>
            <w:tcW w:w="4892" w:type="dxa"/>
          </w:tcPr>
          <w:p w:rsidR="00000000" w:rsidRDefault="00BE53A9">
            <w:pPr>
              <w:jc w:val="both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Полное наименование: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iCs/>
              </w:rPr>
            </w:pPr>
            <w:r>
              <w:rPr>
                <w:rFonts w:ascii="XO Thames" w:hAnsi="XO Thames"/>
                <w:iCs/>
              </w:rPr>
              <w:t>Федеральное казенное учреждение «Исправительный це</w:t>
            </w:r>
            <w:r>
              <w:rPr>
                <w:rFonts w:ascii="XO Thames" w:hAnsi="XO Thames"/>
                <w:iCs/>
              </w:rPr>
              <w:t>нтр</w:t>
            </w:r>
            <w:r>
              <w:rPr>
                <w:rFonts w:ascii="XO Thames" w:hAnsi="XO Thames"/>
                <w:iCs/>
              </w:rPr>
              <w:t xml:space="preserve"> № 1 Управления Федеральной службы исполнения наказаний</w:t>
            </w:r>
            <w:r>
              <w:rPr>
                <w:rFonts w:ascii="XO Thames" w:hAnsi="XO Thames"/>
                <w:iCs/>
              </w:rPr>
              <w:br/>
              <w:t xml:space="preserve"> по Кировской области»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  <w:iCs/>
              </w:rPr>
            </w:pPr>
            <w:r>
              <w:rPr>
                <w:rFonts w:ascii="XO Thames" w:hAnsi="XO Thames"/>
                <w:b/>
                <w:iCs/>
              </w:rPr>
              <w:t>Сокращенное наименование: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iCs/>
              </w:rPr>
            </w:pPr>
            <w:r>
              <w:rPr>
                <w:rFonts w:ascii="XO Thames" w:hAnsi="XO Thames"/>
                <w:iCs/>
              </w:rPr>
              <w:t>ФКУ ИЦ-1 УФСИН России по Кировской области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</w:t>
            </w:r>
            <w:r>
              <w:rPr>
                <w:rFonts w:ascii="XO Thames" w:hAnsi="XO Thames"/>
              </w:rPr>
              <w:t>: 4322013058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 432201001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ОГРН:1244300008391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Место нахождения:</w:t>
            </w:r>
            <w:r>
              <w:rPr>
                <w:rFonts w:ascii="XO Thames" w:hAnsi="XO Thames"/>
              </w:rPr>
              <w:t xml:space="preserve"> 612711, Кировская область, Омутнински</w:t>
            </w:r>
            <w:r>
              <w:rPr>
                <w:rFonts w:ascii="XO Thames" w:hAnsi="XO Thames"/>
              </w:rPr>
              <w:t>йм.</w:t>
            </w:r>
            <w:r>
              <w:rPr>
                <w:rFonts w:ascii="XO Thames" w:hAnsi="XO Thames"/>
              </w:rPr>
              <w:t>р-н, Восточное г.п., дор.Восточный-Филипповка, д.4 стр. 12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Юридический адрес:</w:t>
            </w:r>
            <w:r>
              <w:rPr>
                <w:rFonts w:ascii="XO Thames" w:hAnsi="XO Thames"/>
              </w:rPr>
              <w:t xml:space="preserve"> 612711, Кировская область, Омутнинскийм.р-н, Восточное г.п., дор.Восточны</w:t>
            </w:r>
            <w:r>
              <w:rPr>
                <w:rFonts w:ascii="XO Thames" w:hAnsi="XO Thames"/>
              </w:rPr>
              <w:t>й-Филипповка, д.4, стр. 12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Электронная почта: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ic1@43.fsin.gov.ru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тел. (с кодом):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8(83352)38-192 инициа</w:t>
            </w:r>
            <w:r>
              <w:rPr>
                <w:rFonts w:ascii="XO Thames" w:hAnsi="XO Thames"/>
              </w:rPr>
              <w:t>тор</w:t>
            </w:r>
            <w:r>
              <w:rPr>
                <w:rFonts w:ascii="XO Thames" w:hAnsi="XO Thames"/>
              </w:rPr>
              <w:t xml:space="preserve"> закупки;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8(83352)38-112 главный бухгалтер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Факс (с кодом):</w:t>
            </w:r>
            <w:r>
              <w:rPr>
                <w:rFonts w:ascii="XO Thames" w:hAnsi="XO Thames"/>
              </w:rPr>
              <w:t xml:space="preserve"> 8(83352) 38-101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Банковские реквизиты: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ВОЛГО-ВЯТСКОЕ ГУ БАНКА РОССИИ//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УФК по Нижегородской о</w:t>
            </w:r>
            <w:r>
              <w:rPr>
                <w:rFonts w:ascii="XO Thames" w:hAnsi="XO Thames"/>
              </w:rPr>
              <w:t xml:space="preserve">бласти,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Нижний Новгород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ЕКС 40102810745370000024,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Казначейский счет:03211643000000013246,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л/с 0</w:t>
            </w:r>
            <w:r>
              <w:rPr>
                <w:rFonts w:ascii="XO Thames" w:hAnsi="XO Thames"/>
              </w:rPr>
              <w:t>340</w:t>
            </w:r>
            <w:r>
              <w:rPr>
                <w:rFonts w:ascii="XO Thames" w:hAnsi="XO Thames"/>
              </w:rPr>
              <w:t xml:space="preserve">1БF5Б10,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БИК ТОФК 012202102, 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ОКПО 70581033,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ОКТМО 33628155051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подписания: «____»_______________2026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________________________/ </w:t>
            </w:r>
            <w:r>
              <w:rPr>
                <w:rFonts w:ascii="XO Thames" w:hAnsi="XO Thames"/>
              </w:rPr>
              <w:t>С.А. Серебряков</w:t>
            </w:r>
            <w:r>
              <w:rPr>
                <w:rFonts w:ascii="XO Thames" w:hAnsi="XO Thames"/>
              </w:rPr>
              <w:t>/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м.п.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000000" w:rsidRDefault="00BE53A9">
            <w:pPr>
              <w:jc w:val="both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Полное наименование:_______________________________________________________________________</w:t>
            </w:r>
            <w:r>
              <w:rPr>
                <w:rFonts w:ascii="XO Thames" w:hAnsi="XO Thames"/>
                <w:b/>
                <w:bCs/>
              </w:rPr>
              <w:t>___</w:t>
            </w:r>
            <w:r>
              <w:rPr>
                <w:rFonts w:ascii="XO Thames" w:hAnsi="XO Thames"/>
                <w:b/>
                <w:bCs/>
              </w:rPr>
              <w:t>____________________________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  <w:iCs/>
              </w:rPr>
            </w:pPr>
            <w:r>
              <w:rPr>
                <w:rFonts w:ascii="XO Thames" w:hAnsi="XO Thames"/>
                <w:b/>
                <w:iCs/>
              </w:rPr>
              <w:t>Сокращенное наименование: ___________________________________________________________________________________________________</w:t>
            </w:r>
            <w:r>
              <w:rPr>
                <w:rFonts w:ascii="XO Thames" w:hAnsi="XO Thames"/>
                <w:b/>
                <w:iCs/>
              </w:rPr>
              <w:t>_____________________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ИНН: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КПП: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ОГРН: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Место нахождения:</w:t>
            </w:r>
            <w:r>
              <w:rPr>
                <w:rFonts w:ascii="XO Thames" w:hAnsi="XO Thames"/>
              </w:rPr>
              <w:t xml:space="preserve"> _________________________________________</w:t>
            </w:r>
            <w:r>
              <w:rPr>
                <w:rFonts w:ascii="XO Thames" w:hAnsi="XO Thames"/>
              </w:rPr>
              <w:t>___</w:t>
            </w:r>
            <w:r>
              <w:rPr>
                <w:rFonts w:ascii="XO Thames" w:hAnsi="XO Thames"/>
              </w:rPr>
              <w:t>____________________________________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Юридический адрес:</w:t>
            </w:r>
            <w:r>
              <w:rPr>
                <w:rFonts w:ascii="XO Thames" w:hAnsi="XO Thames"/>
              </w:rPr>
              <w:t xml:space="preserve"> __________________________________________________________________________________________________</w:t>
            </w:r>
            <w:r>
              <w:rPr>
                <w:rFonts w:ascii="XO Thames" w:hAnsi="XO Thames"/>
              </w:rPr>
              <w:t>______________________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Электронная почта: ________________________________________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тел. (с кодом):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Фак</w:t>
            </w:r>
            <w:r>
              <w:rPr>
                <w:rFonts w:ascii="XO Thames" w:hAnsi="XO Thames"/>
                <w:b/>
              </w:rPr>
              <w:t>с (с кодом):</w:t>
            </w:r>
            <w:r>
              <w:rPr>
                <w:rFonts w:ascii="XO Thames" w:hAnsi="XO Thames"/>
              </w:rPr>
              <w:t xml:space="preserve">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Банковские реквизиты: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банка____________________________________________________________________________________________________</w:t>
            </w:r>
            <w:r>
              <w:rPr>
                <w:rFonts w:ascii="XO Thames" w:hAnsi="XO Thames"/>
              </w:rPr>
              <w:t>_______________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ЕКС _______________,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Казначейский счет:____________________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л/с</w:t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</w:r>
            <w:r>
              <w:rPr>
                <w:rFonts w:ascii="XO Thames" w:hAnsi="XO Thames"/>
              </w:rPr>
              <w:softHyphen/>
              <w:t>_________</w:t>
            </w:r>
            <w:r>
              <w:rPr>
                <w:rFonts w:ascii="XO Thames" w:hAnsi="XO Thames"/>
              </w:rPr>
              <w:t>___</w:t>
            </w:r>
            <w:r>
              <w:rPr>
                <w:rFonts w:ascii="XO Thames" w:hAnsi="XO Thames"/>
              </w:rPr>
              <w:t>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БИК ТОФК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ОКПО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ОКТМО 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подписания: «____»_______________2026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</w:p>
          <w:p w:rsidR="00000000" w:rsidRDefault="00BE53A9">
            <w:pPr>
              <w:pStyle w:val="12"/>
              <w:widowControl w:val="0"/>
              <w:tabs>
                <w:tab w:val="left" w:pos="4501"/>
              </w:tabs>
              <w:suppressAutoHyphens/>
              <w:jc w:val="both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</w:rPr>
              <w:t>________________________/ ______________</w:t>
            </w:r>
          </w:p>
          <w:p w:rsidR="00000000" w:rsidRDefault="00BE53A9">
            <w:pPr>
              <w:widowControl w:val="0"/>
              <w:ind w:right="-10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м.п</w:t>
            </w:r>
          </w:p>
        </w:tc>
      </w:tr>
    </w:tbl>
    <w:p w:rsidR="00000000" w:rsidRDefault="00BE53A9">
      <w:pPr>
        <w:pStyle w:val="ConsNormal"/>
        <w:tabs>
          <w:tab w:val="left" w:pos="6765"/>
        </w:tabs>
        <w:ind w:right="0" w:firstLine="0"/>
        <w:jc w:val="right"/>
        <w:rPr>
          <w:rFonts w:ascii="XO Thames" w:hAnsi="XO Thames" w:cs="Times New Roman"/>
          <w:bCs/>
          <w:sz w:val="24"/>
          <w:szCs w:val="24"/>
        </w:rPr>
      </w:pPr>
      <w:r>
        <w:rPr>
          <w:rFonts w:ascii="XO Thames" w:hAnsi="XO Thames" w:cs="Times New Roman"/>
          <w:bCs/>
          <w:sz w:val="24"/>
          <w:szCs w:val="24"/>
        </w:rPr>
        <w:t>Приложение № 1</w:t>
      </w:r>
    </w:p>
    <w:p w:rsidR="00000000" w:rsidRDefault="00BE53A9">
      <w:pPr>
        <w:pStyle w:val="ConsNormal"/>
        <w:ind w:right="0" w:firstLine="0"/>
        <w:jc w:val="right"/>
        <w:rPr>
          <w:rFonts w:ascii="XO Thames" w:hAnsi="XO Thames" w:cs="Times New Roman"/>
          <w:bCs/>
          <w:sz w:val="24"/>
          <w:szCs w:val="24"/>
        </w:rPr>
      </w:pPr>
      <w:r>
        <w:rPr>
          <w:rFonts w:ascii="XO Thames" w:hAnsi="XO Thames" w:cs="Times New Roman"/>
          <w:bCs/>
          <w:sz w:val="24"/>
          <w:szCs w:val="24"/>
        </w:rPr>
        <w:t>к Государственн</w:t>
      </w:r>
      <w:r>
        <w:rPr>
          <w:rFonts w:ascii="XO Thames" w:hAnsi="XO Thames" w:cs="Times New Roman"/>
          <w:bCs/>
          <w:sz w:val="24"/>
          <w:szCs w:val="24"/>
        </w:rPr>
        <w:t>о</w:t>
      </w:r>
      <w:r>
        <w:rPr>
          <w:rFonts w:ascii="XO Thames" w:hAnsi="XO Thames" w:cs="Times New Roman"/>
          <w:bCs/>
          <w:sz w:val="24"/>
          <w:szCs w:val="24"/>
        </w:rPr>
        <w:t>му контракту</w:t>
      </w:r>
    </w:p>
    <w:p w:rsidR="00000000" w:rsidRDefault="00BE53A9">
      <w:pPr>
        <w:pStyle w:val="ConsNormal"/>
        <w:ind w:right="0" w:firstLine="0"/>
        <w:jc w:val="right"/>
        <w:rPr>
          <w:rFonts w:ascii="XO Thames" w:hAnsi="XO Thames" w:cs="Times New Roman"/>
          <w:bCs/>
          <w:color w:val="FF0000"/>
          <w:sz w:val="24"/>
          <w:szCs w:val="24"/>
        </w:rPr>
      </w:pPr>
      <w:r>
        <w:rPr>
          <w:rFonts w:ascii="XO Thames" w:hAnsi="XO Thames" w:cs="Times New Roman"/>
          <w:bCs/>
          <w:sz w:val="24"/>
          <w:szCs w:val="24"/>
        </w:rPr>
        <w:t>от _________ 2026 г.№________</w:t>
      </w:r>
      <w:r>
        <w:rPr>
          <w:rFonts w:ascii="XO Thames" w:hAnsi="XO Thames" w:cs="Times New Roman"/>
          <w:bCs/>
          <w:color w:val="FF0000"/>
          <w:sz w:val="24"/>
          <w:szCs w:val="24"/>
        </w:rPr>
        <w:t xml:space="preserve"> </w:t>
      </w:r>
    </w:p>
    <w:p w:rsidR="00000000" w:rsidRDefault="00BE53A9">
      <w:pPr>
        <w:pStyle w:val="ConsNormal"/>
        <w:ind w:right="0" w:firstLine="0"/>
        <w:rPr>
          <w:rFonts w:ascii="XO Thames" w:hAnsi="XO Thames" w:cs="Times New Roman"/>
          <w:bCs/>
          <w:color w:val="FF0000"/>
          <w:sz w:val="24"/>
          <w:szCs w:val="24"/>
        </w:rPr>
      </w:pPr>
    </w:p>
    <w:p w:rsidR="00000000" w:rsidRDefault="00BE53A9">
      <w:pPr>
        <w:pStyle w:val="ConsNormal"/>
        <w:ind w:right="0" w:firstLine="0"/>
        <w:rPr>
          <w:rFonts w:ascii="XO Thames" w:hAnsi="XO Thames" w:cs="Times New Roman"/>
          <w:bCs/>
          <w:color w:val="FF0000"/>
          <w:sz w:val="24"/>
          <w:szCs w:val="24"/>
        </w:rPr>
      </w:pPr>
    </w:p>
    <w:p w:rsidR="00000000" w:rsidRDefault="00BE53A9">
      <w:pPr>
        <w:jc w:val="both"/>
        <w:rPr>
          <w:rFonts w:ascii="XO Thames" w:hAnsi="XO Thames"/>
          <w:color w:val="FF0000"/>
        </w:rPr>
      </w:pPr>
    </w:p>
    <w:p w:rsidR="00000000" w:rsidRDefault="00BE53A9">
      <w:pPr>
        <w:suppressAutoHyphens/>
        <w:jc w:val="center"/>
        <w:rPr>
          <w:rFonts w:ascii="XO Thames" w:eastAsia="Calibri" w:hAnsi="XO Thames"/>
          <w:b/>
          <w:lang w:eastAsia="ar-SA"/>
        </w:rPr>
      </w:pPr>
      <w:r>
        <w:rPr>
          <w:rFonts w:ascii="XO Thames" w:eastAsia="Calibri" w:hAnsi="XO Thames"/>
          <w:b/>
          <w:lang w:eastAsia="ar-SA"/>
        </w:rPr>
        <w:t>Техническое задание</w:t>
      </w:r>
    </w:p>
    <w:p w:rsidR="00000000" w:rsidRDefault="00BE53A9">
      <w:pPr>
        <w:suppressAutoHyphens/>
        <w:jc w:val="center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 xml:space="preserve">на поставку огнетушителей </w:t>
      </w:r>
      <w:r>
        <w:rPr>
          <w:rFonts w:ascii="XO Thames" w:eastAsia="Calibri" w:hAnsi="XO Thames"/>
          <w:lang w:eastAsia="ar-SA"/>
        </w:rPr>
        <w:t xml:space="preserve">для нужд </w:t>
      </w:r>
      <w:r>
        <w:rPr>
          <w:rFonts w:ascii="XO Thames" w:eastAsia="Calibri" w:hAnsi="XO Thames"/>
          <w:lang w:eastAsia="ar-SA"/>
        </w:rPr>
        <w:t>ФКУ</w:t>
      </w:r>
      <w:r>
        <w:rPr>
          <w:rFonts w:ascii="XO Thames" w:eastAsia="Calibri" w:hAnsi="XO Thames"/>
          <w:lang w:eastAsia="ar-SA"/>
        </w:rPr>
        <w:t xml:space="preserve"> ИЦ – 1 УФСИН России по Кировской области</w:t>
      </w:r>
    </w:p>
    <w:p w:rsidR="00000000" w:rsidRDefault="00BE53A9">
      <w:pPr>
        <w:suppressAutoHyphens/>
        <w:jc w:val="center"/>
        <w:rPr>
          <w:rFonts w:ascii="XO Thames" w:eastAsia="Calibri" w:hAnsi="XO Thames"/>
          <w:lang w:eastAsia="ar-SA"/>
        </w:rPr>
      </w:pP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zh-CN"/>
        </w:rPr>
      </w:pPr>
      <w:r>
        <w:rPr>
          <w:rFonts w:ascii="XO Thames" w:eastAsia="Calibri" w:hAnsi="XO Thames"/>
          <w:b/>
          <w:lang w:eastAsia="zh-CN"/>
        </w:rPr>
        <w:t>1.</w:t>
      </w:r>
      <w:r>
        <w:rPr>
          <w:rFonts w:ascii="XO Thames" w:eastAsia="Calibri" w:hAnsi="XO Thames"/>
          <w:b/>
          <w:lang w:eastAsia="zh-CN"/>
        </w:rPr>
        <w:tab/>
        <w:t>Объект закупки:</w:t>
      </w:r>
      <w:r>
        <w:rPr>
          <w:rFonts w:ascii="XO Thames" w:eastAsia="Calibri" w:hAnsi="XO Thames"/>
          <w:lang w:eastAsia="zh-CN"/>
        </w:rPr>
        <w:t xml:space="preserve"> поставка огнетушителей для нужд </w:t>
      </w:r>
      <w:r>
        <w:rPr>
          <w:rFonts w:ascii="XO Thames" w:eastAsia="Calibri" w:hAnsi="XO Thames"/>
          <w:lang w:eastAsia="ar-SA"/>
        </w:rPr>
        <w:t xml:space="preserve">ФКУ ИЦ – 1 УФСИН России по Кировской области </w:t>
      </w:r>
      <w:r>
        <w:rPr>
          <w:rFonts w:ascii="XO Thames" w:eastAsia="Calibri" w:hAnsi="XO Thames"/>
          <w:lang w:eastAsia="zh-CN"/>
        </w:rPr>
        <w:t>(далее - Т</w:t>
      </w:r>
      <w:r>
        <w:rPr>
          <w:rFonts w:ascii="XO Thames" w:eastAsia="Calibri" w:hAnsi="XO Thames"/>
          <w:lang w:eastAsia="zh-CN"/>
        </w:rPr>
        <w:t>ов</w:t>
      </w:r>
      <w:r>
        <w:rPr>
          <w:rFonts w:ascii="XO Thames" w:eastAsia="Calibri" w:hAnsi="XO Thames"/>
          <w:lang w:eastAsia="zh-CN"/>
        </w:rPr>
        <w:t>ар).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zh-CN"/>
        </w:rPr>
      </w:pPr>
      <w:r>
        <w:rPr>
          <w:rFonts w:ascii="XO Thames" w:eastAsia="Calibri" w:hAnsi="XO Thames"/>
          <w:b/>
          <w:lang w:eastAsia="zh-CN"/>
        </w:rPr>
        <w:t>2.</w:t>
      </w:r>
      <w:r>
        <w:rPr>
          <w:rFonts w:ascii="XO Thames" w:eastAsia="Calibri" w:hAnsi="XO Thames"/>
          <w:b/>
          <w:lang w:eastAsia="zh-CN"/>
        </w:rPr>
        <w:tab/>
        <w:t>Краткие характеристики поставляемого Товара:</w:t>
      </w:r>
      <w:r>
        <w:rPr>
          <w:rFonts w:ascii="XO Thames" w:eastAsia="Calibri" w:hAnsi="XO Thames"/>
          <w:lang w:eastAsia="zh-CN"/>
        </w:rPr>
        <w:t xml:space="preserve"> в соответствии </w:t>
      </w:r>
      <w:r>
        <w:rPr>
          <w:rFonts w:ascii="XO Thames" w:eastAsia="Calibri" w:hAnsi="XO Thames"/>
          <w:lang w:eastAsia="zh-CN"/>
        </w:rPr>
        <w:br/>
      </w:r>
      <w:r>
        <w:rPr>
          <w:rFonts w:ascii="XO Thames" w:eastAsia="Calibri" w:hAnsi="XO Thames"/>
          <w:lang w:eastAsia="zh-CN"/>
        </w:rPr>
        <w:t xml:space="preserve">с </w:t>
      </w:r>
      <w:r>
        <w:rPr>
          <w:rFonts w:ascii="XO Thames" w:eastAsia="Calibri" w:hAnsi="XO Thames"/>
          <w:lang w:eastAsia="zh-CN"/>
        </w:rPr>
        <w:t xml:space="preserve">настоящим </w:t>
      </w:r>
      <w:r>
        <w:rPr>
          <w:rFonts w:ascii="XO Thames" w:eastAsia="Calibri" w:hAnsi="XO Thames"/>
          <w:lang w:eastAsia="zh-CN"/>
        </w:rPr>
        <w:t>Техническ</w:t>
      </w:r>
      <w:r>
        <w:rPr>
          <w:rFonts w:ascii="XO Thames" w:eastAsia="Calibri" w:hAnsi="XO Thames"/>
          <w:lang w:eastAsia="zh-CN"/>
        </w:rPr>
        <w:t xml:space="preserve">им </w:t>
      </w:r>
      <w:r>
        <w:rPr>
          <w:rFonts w:ascii="XO Thames" w:eastAsia="Calibri" w:hAnsi="XO Thames"/>
          <w:lang w:eastAsia="zh-CN"/>
        </w:rPr>
        <w:t>задани</w:t>
      </w:r>
      <w:r>
        <w:rPr>
          <w:rFonts w:ascii="XO Thames" w:eastAsia="Calibri" w:hAnsi="XO Thames"/>
          <w:lang w:eastAsia="zh-CN"/>
        </w:rPr>
        <w:t>ем.</w:t>
      </w:r>
      <w:r>
        <w:rPr>
          <w:rFonts w:ascii="XO Thames" w:eastAsia="Calibri" w:hAnsi="XO Thames"/>
          <w:lang w:eastAsia="zh-CN"/>
        </w:rPr>
        <w:t xml:space="preserve"> 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zh-CN"/>
        </w:rPr>
      </w:pPr>
      <w:r>
        <w:rPr>
          <w:rFonts w:ascii="XO Thames" w:eastAsia="Calibri" w:hAnsi="XO Thames"/>
          <w:lang w:eastAsia="zh-CN"/>
        </w:rPr>
        <w:t>Т</w:t>
      </w:r>
      <w:r>
        <w:rPr>
          <w:rFonts w:ascii="XO Thames" w:eastAsia="Calibri" w:hAnsi="XO Thames"/>
          <w:lang w:eastAsia="zh-CN"/>
        </w:rPr>
        <w:t>овар должен соответствовать или превышать требования</w:t>
      </w:r>
      <w:r>
        <w:rPr>
          <w:rFonts w:ascii="XO Thames" w:eastAsia="Calibri" w:hAnsi="XO Thames"/>
          <w:lang w:eastAsia="zh-CN"/>
        </w:rPr>
        <w:t xml:space="preserve"> настоящего Технического задания.</w:t>
      </w:r>
      <w:r>
        <w:rPr>
          <w:rFonts w:ascii="XO Thames" w:eastAsia="Calibri" w:hAnsi="XO Thames"/>
          <w:lang w:eastAsia="zh-CN"/>
        </w:rPr>
        <w:t xml:space="preserve"> 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bCs/>
          <w:lang w:eastAsia="zh-CN"/>
        </w:rPr>
      </w:pPr>
      <w:r>
        <w:rPr>
          <w:rFonts w:ascii="XO Thames" w:eastAsia="Calibri" w:hAnsi="XO Thames"/>
          <w:lang w:eastAsia="zh-CN"/>
        </w:rPr>
        <w:t xml:space="preserve">ОКПД </w:t>
      </w:r>
      <w:bookmarkStart w:id="1" w:name="_Hlk85309119"/>
      <w:r>
        <w:rPr>
          <w:rFonts w:ascii="XO Thames" w:eastAsia="Calibri" w:hAnsi="XO Thames"/>
          <w:lang w:eastAsia="zh-CN"/>
        </w:rPr>
        <w:t>2:</w:t>
      </w:r>
      <w:bookmarkEnd w:id="1"/>
      <w:r>
        <w:rPr>
          <w:rFonts w:ascii="XO Thames" w:hAnsi="XO Thames"/>
          <w:color w:val="333333"/>
        </w:rPr>
        <w:t>28.29.22.110 – Огнетушитель</w:t>
      </w:r>
      <w:r>
        <w:rPr>
          <w:rFonts w:ascii="XO Thames" w:hAnsi="XO Thames"/>
          <w:bCs/>
          <w:lang w:eastAsia="zh-CN"/>
        </w:rPr>
        <w:t>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bCs/>
          <w:i/>
          <w:lang w:eastAsia="zh-CN"/>
        </w:rPr>
      </w:pPr>
      <w:r>
        <w:rPr>
          <w:rFonts w:ascii="XO Thames" w:hAnsi="XO Thames"/>
          <w:bCs/>
          <w:lang w:eastAsia="zh-CN"/>
        </w:rPr>
        <w:t>КТРУ:28.29.22.110-0000001</w:t>
      </w:r>
      <w:r>
        <w:rPr>
          <w:rFonts w:ascii="XO Thames" w:hAnsi="XO Thames"/>
          <w:bCs/>
          <w:lang w:eastAsia="zh-CN"/>
        </w:rPr>
        <w:t>4 -</w:t>
      </w:r>
      <w:r>
        <w:rPr>
          <w:rFonts w:ascii="XO Thames" w:hAnsi="XO Thames"/>
          <w:bCs/>
          <w:lang w:eastAsia="zh-CN"/>
        </w:rPr>
        <w:t> Огнетушитель</w:t>
      </w:r>
      <w:r>
        <w:rPr>
          <w:rFonts w:ascii="XO Thames" w:hAnsi="XO Thames"/>
          <w:bCs/>
          <w:i/>
          <w:lang w:eastAsia="zh-CN"/>
        </w:rPr>
        <w:t>.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zh-CN"/>
        </w:rPr>
      </w:pPr>
      <w:r>
        <w:rPr>
          <w:rFonts w:ascii="XO Thames" w:eastAsia="Calibri" w:hAnsi="XO Thames"/>
          <w:b/>
          <w:lang w:eastAsia="zh-CN"/>
        </w:rPr>
        <w:t xml:space="preserve">3. Перечень и количество поставляемого Товара: </w:t>
      </w:r>
      <w:r>
        <w:rPr>
          <w:rFonts w:ascii="XO Thames" w:eastAsia="Calibri" w:hAnsi="XO Thames"/>
          <w:lang w:eastAsia="zh-CN"/>
        </w:rPr>
        <w:t xml:space="preserve">общее количество поставляемого Товара в </w:t>
      </w:r>
      <w:r>
        <w:rPr>
          <w:rFonts w:ascii="XO Thames" w:eastAsia="Calibri" w:hAnsi="XO Thames"/>
          <w:lang w:eastAsia="zh-CN"/>
        </w:rPr>
        <w:t>соо</w:t>
      </w:r>
      <w:r>
        <w:rPr>
          <w:rFonts w:ascii="XO Thames" w:eastAsia="Calibri" w:hAnsi="XO Thames"/>
          <w:lang w:eastAsia="zh-CN"/>
        </w:rPr>
        <w:t xml:space="preserve">тветствии с Приложением  к Техническому заданию «Спецификация на поставку огнетушителей для нужд </w:t>
      </w:r>
      <w:r>
        <w:rPr>
          <w:rFonts w:ascii="XO Thames" w:eastAsia="Calibri" w:hAnsi="XO Thames"/>
          <w:lang w:eastAsia="ar-SA"/>
        </w:rPr>
        <w:t xml:space="preserve">ФКУ ИЦ – 1 УФСИН России </w:t>
      </w:r>
      <w:r>
        <w:rPr>
          <w:rFonts w:ascii="XO Thames" w:eastAsia="Calibri" w:hAnsi="XO Thames"/>
          <w:lang w:eastAsia="ar-SA"/>
        </w:rPr>
        <w:br/>
      </w:r>
      <w:r>
        <w:rPr>
          <w:rFonts w:ascii="XO Thames" w:eastAsia="Calibri" w:hAnsi="XO Thames"/>
          <w:lang w:eastAsia="ar-SA"/>
        </w:rPr>
        <w:t>по Кировской области</w:t>
      </w:r>
      <w:r>
        <w:rPr>
          <w:rFonts w:ascii="XO Thames" w:eastAsia="Calibri" w:hAnsi="XO Thames"/>
          <w:lang w:eastAsia="zh-CN"/>
        </w:rPr>
        <w:t>, явля</w:t>
      </w:r>
      <w:r>
        <w:rPr>
          <w:rFonts w:ascii="XO Thames" w:eastAsia="Calibri" w:hAnsi="XO Thames"/>
          <w:lang w:eastAsia="zh-CN"/>
        </w:rPr>
        <w:t>ющи</w:t>
      </w:r>
      <w:r>
        <w:rPr>
          <w:rFonts w:ascii="XO Thames" w:eastAsia="Calibri" w:hAnsi="XO Thames"/>
          <w:lang w:eastAsia="zh-CN"/>
        </w:rPr>
        <w:t>мся его неотъемлемой частью.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b/>
          <w:i/>
          <w:lang w:eastAsia="zh-CN"/>
        </w:rPr>
      </w:pPr>
      <w:r>
        <w:rPr>
          <w:rFonts w:ascii="XO Thames" w:hAnsi="XO Thames"/>
          <w:b/>
          <w:lang w:eastAsia="zh-CN"/>
        </w:rPr>
        <w:t>4.</w:t>
      </w:r>
      <w:r>
        <w:rPr>
          <w:rFonts w:ascii="XO Thames" w:hAnsi="XO Thames"/>
          <w:b/>
          <w:lang w:eastAsia="zh-CN"/>
        </w:rPr>
        <w:tab/>
        <w:t>Общие требования к поставке Товара, требования по объему гарантий каче</w:t>
      </w:r>
      <w:r>
        <w:rPr>
          <w:rFonts w:ascii="XO Thames" w:hAnsi="XO Thames"/>
          <w:b/>
          <w:lang w:eastAsia="zh-CN"/>
        </w:rPr>
        <w:t>ств</w:t>
      </w:r>
      <w:r>
        <w:rPr>
          <w:rFonts w:ascii="XO Thames" w:hAnsi="XO Thames"/>
          <w:b/>
          <w:lang w:eastAsia="zh-CN"/>
        </w:rPr>
        <w:t>а, требования по сроку гарантий качества на результаты закупки:</w:t>
      </w:r>
    </w:p>
    <w:p w:rsidR="00000000" w:rsidRDefault="00BE53A9">
      <w:pPr>
        <w:ind w:firstLine="709"/>
        <w:jc w:val="both"/>
        <w:rPr>
          <w:rFonts w:ascii="XO Thames" w:eastAsia="Calibri" w:hAnsi="XO Thames"/>
          <w:shd w:val="clear" w:color="auto" w:fill="FFFFFF"/>
          <w:lang w:eastAsia="ar-SA"/>
        </w:rPr>
      </w:pPr>
      <w:r>
        <w:rPr>
          <w:rFonts w:ascii="XO Thames" w:eastAsia="Calibri" w:hAnsi="XO Thames"/>
          <w:lang w:eastAsia="ar-SA"/>
        </w:rPr>
        <w:t xml:space="preserve">Поставляемый Товар должен принадлежать Поставщику на праве собственности, </w:t>
      </w:r>
      <w:r>
        <w:rPr>
          <w:rFonts w:ascii="XO Thames" w:eastAsia="Calibri" w:hAnsi="XO Thames"/>
          <w:lang w:eastAsia="ar-SA"/>
        </w:rPr>
        <w:br/>
        <w:t>не должен</w:t>
      </w:r>
      <w:r>
        <w:rPr>
          <w:rFonts w:ascii="XO Thames" w:eastAsia="Calibri" w:hAnsi="XO Thames"/>
          <w:lang w:eastAsia="ar-SA"/>
        </w:rPr>
        <w:t xml:space="preserve"> бы</w:t>
      </w:r>
      <w:r>
        <w:rPr>
          <w:rFonts w:ascii="XO Thames" w:eastAsia="Calibri" w:hAnsi="XO Thames"/>
          <w:lang w:eastAsia="ar-SA"/>
        </w:rPr>
        <w:t xml:space="preserve">ть заложен, являться предметом ареста, свободен от прав третьих лиц, ввезен </w:t>
      </w:r>
      <w:r>
        <w:rPr>
          <w:rFonts w:ascii="XO Thames" w:eastAsia="Calibri" w:hAnsi="XO Thames"/>
          <w:lang w:eastAsia="ar-SA"/>
        </w:rPr>
        <w:br/>
        <w:t xml:space="preserve">на территорию Российской </w:t>
      </w:r>
      <w:r>
        <w:rPr>
          <w:rFonts w:ascii="XO Thames" w:eastAsia="Calibri" w:hAnsi="XO Thames"/>
          <w:lang w:eastAsia="ar-SA"/>
        </w:rPr>
        <w:t>Фед</w:t>
      </w:r>
      <w:r>
        <w:rPr>
          <w:rFonts w:ascii="XO Thames" w:eastAsia="Calibri" w:hAnsi="XO Thames"/>
          <w:lang w:eastAsia="ar-SA"/>
        </w:rPr>
        <w:t>ерации с соблюдением всех установленных законодательством Российской Федерации требований.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bCs/>
          <w:kern w:val="1"/>
          <w:lang w:eastAsia="en-US"/>
        </w:rPr>
        <w:t xml:space="preserve">Поставляемый Товар должен быть новым, не ранее 2026 года </w:t>
      </w:r>
      <w:r>
        <w:rPr>
          <w:rFonts w:ascii="XO Thames" w:eastAsia="Calibri" w:hAnsi="XO Thames"/>
          <w:bCs/>
          <w:kern w:val="1"/>
          <w:lang w:eastAsia="en-US"/>
        </w:rPr>
        <w:t>изг</w:t>
      </w:r>
      <w:r>
        <w:rPr>
          <w:rFonts w:ascii="XO Thames" w:eastAsia="Calibri" w:hAnsi="XO Thames"/>
          <w:bCs/>
          <w:kern w:val="1"/>
          <w:lang w:eastAsia="en-US"/>
        </w:rPr>
        <w:t xml:space="preserve">отовления, </w:t>
      </w:r>
      <w:r>
        <w:rPr>
          <w:rFonts w:ascii="XO Thames" w:eastAsia="Calibri" w:hAnsi="XO Thames"/>
          <w:lang w:eastAsia="ar-SA"/>
        </w:rPr>
        <w:t xml:space="preserve">изготовлен  </w:t>
      </w:r>
      <w:r>
        <w:rPr>
          <w:rFonts w:ascii="XO Thames" w:eastAsia="Calibri" w:hAnsi="XO Thames"/>
          <w:lang w:eastAsia="ar-SA"/>
        </w:rPr>
        <w:t xml:space="preserve">в соответствии со стандартами качества (не бывший в употреблении, в ремонте, в </w:t>
      </w:r>
      <w:r>
        <w:rPr>
          <w:rFonts w:ascii="XO Thames" w:eastAsia="Calibri" w:hAnsi="XO Thames"/>
          <w:lang w:eastAsia="ar-SA"/>
        </w:rPr>
        <w:t>том</w:t>
      </w:r>
      <w:r>
        <w:rPr>
          <w:rFonts w:ascii="XO Thames" w:eastAsia="Calibri" w:hAnsi="XO Thames"/>
          <w:lang w:eastAsia="ar-SA"/>
        </w:rPr>
        <w:t xml:space="preserve">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Товар</w:t>
      </w:r>
      <w:r>
        <w:rPr>
          <w:rFonts w:ascii="XO Thames" w:hAnsi="XO Thames"/>
          <w:lang w:eastAsia="zh-CN"/>
        </w:rPr>
        <w:t xml:space="preserve"> до</w:t>
      </w:r>
      <w:r>
        <w:rPr>
          <w:rFonts w:ascii="XO Thames" w:hAnsi="XO Thames"/>
          <w:lang w:eastAsia="zh-CN"/>
        </w:rPr>
        <w:t>лжен быть сертифицирован. Поставщик одновременно с товаром передает документы, подтверждающие качество</w:t>
      </w:r>
      <w:r>
        <w:rPr>
          <w:rFonts w:ascii="XO Thames" w:hAnsi="XO Thames"/>
          <w:lang w:eastAsia="zh-CN"/>
        </w:rPr>
        <w:t xml:space="preserve"> то</w:t>
      </w:r>
      <w:r>
        <w:rPr>
          <w:rFonts w:ascii="XO Thames" w:hAnsi="XO Thames"/>
          <w:lang w:eastAsia="zh-CN"/>
        </w:rPr>
        <w:t>вара и его соответствие требованиям документации. Требования к огнетушителю: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наличие исправных комплектующих частей;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наличие гибкого шланга;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в</w:t>
      </w:r>
      <w:r>
        <w:rPr>
          <w:rFonts w:ascii="XO Thames" w:hAnsi="XO Thames"/>
          <w:lang w:eastAsia="zh-CN"/>
        </w:rPr>
        <w:t>озм</w:t>
      </w:r>
      <w:r>
        <w:rPr>
          <w:rFonts w:ascii="XO Thames" w:hAnsi="XO Thames"/>
          <w:lang w:eastAsia="zh-CN"/>
        </w:rPr>
        <w:t>ожность перезарядки;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срок службы до перезарядки – 5 лет;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общий срок эксплуатации – 10 лет.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b/>
          <w:lang w:eastAsia="zh-CN"/>
        </w:rPr>
      </w:pPr>
      <w:r>
        <w:rPr>
          <w:rFonts w:ascii="XO Thames" w:hAnsi="XO Thames"/>
          <w:b/>
          <w:lang w:eastAsia="zh-CN"/>
        </w:rPr>
        <w:t xml:space="preserve">5. </w:t>
      </w:r>
      <w:r>
        <w:rPr>
          <w:rFonts w:ascii="XO Thames" w:hAnsi="XO Thames"/>
          <w:b/>
          <w:lang w:eastAsia="zh-CN"/>
        </w:rPr>
        <w:t xml:space="preserve"> Доп</w:t>
      </w:r>
      <w:r>
        <w:rPr>
          <w:rFonts w:ascii="XO Thames" w:hAnsi="XO Thames"/>
          <w:b/>
          <w:lang w:eastAsia="zh-CN"/>
        </w:rPr>
        <w:t>олн</w:t>
      </w:r>
      <w:r>
        <w:rPr>
          <w:rFonts w:ascii="XO Thames" w:hAnsi="XO Thames"/>
          <w:b/>
          <w:lang w:eastAsia="zh-CN"/>
        </w:rPr>
        <w:t>ительные требования к комплектации поставки наличие следующих документов: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все огнетушители должны быть опломбированы;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Товар должен быть новым, н</w:t>
      </w:r>
      <w:r>
        <w:rPr>
          <w:rFonts w:ascii="XO Thames" w:hAnsi="XO Thames"/>
          <w:lang w:eastAsia="zh-CN"/>
        </w:rPr>
        <w:t>еис</w:t>
      </w:r>
      <w:r>
        <w:rPr>
          <w:rFonts w:ascii="XO Thames" w:hAnsi="XO Thames"/>
          <w:lang w:eastAsia="zh-CN"/>
        </w:rPr>
        <w:t>пользованным, не прошедшим ремонт, в том числе восстановление, замену составных частей, не должен имет</w:t>
      </w:r>
      <w:r>
        <w:rPr>
          <w:rFonts w:ascii="XO Thames" w:hAnsi="XO Thames"/>
          <w:lang w:eastAsia="zh-CN"/>
        </w:rPr>
        <w:t>ь д</w:t>
      </w:r>
      <w:r>
        <w:rPr>
          <w:rFonts w:ascii="XO Thames" w:hAnsi="XO Thames"/>
          <w:lang w:eastAsia="zh-CN"/>
        </w:rPr>
        <w:t>ефектов, связанных с конструкцией, материалами или работой по их изготовлению.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Качество поставляемого Товара должно соответствовать стандартам (техн</w:t>
      </w:r>
      <w:r>
        <w:rPr>
          <w:rFonts w:ascii="XO Thames" w:eastAsia="Calibri" w:hAnsi="XO Thames"/>
          <w:lang w:eastAsia="ar-SA"/>
        </w:rPr>
        <w:t>иче</w:t>
      </w:r>
      <w:r>
        <w:rPr>
          <w:rFonts w:ascii="XO Thames" w:eastAsia="Calibri" w:hAnsi="XO Thames"/>
          <w:lang w:eastAsia="ar-SA"/>
        </w:rPr>
        <w:t>ским условиям) и обязательным требованиям, установленными нормативно-техническим актами (СанПиНы, ГОСТ</w:t>
      </w:r>
      <w:r>
        <w:rPr>
          <w:rFonts w:ascii="XO Thames" w:eastAsia="Calibri" w:hAnsi="XO Thames"/>
          <w:lang w:eastAsia="ar-SA"/>
        </w:rPr>
        <w:t xml:space="preserve">ы, </w:t>
      </w:r>
      <w:r>
        <w:rPr>
          <w:rFonts w:ascii="XO Thames" w:eastAsia="Calibri" w:hAnsi="XO Thames"/>
          <w:lang w:eastAsia="ar-SA"/>
        </w:rPr>
        <w:t>ТУ, Технические регламенты), другими правилами, подлежащими применению в соответствии с Федеральным законом от 27.12.2002 № 184-ФЗ «О техническом ре</w:t>
      </w:r>
      <w:r>
        <w:rPr>
          <w:rFonts w:ascii="XO Thames" w:eastAsia="Calibri" w:hAnsi="XO Thames"/>
          <w:lang w:eastAsia="ar-SA"/>
        </w:rPr>
        <w:t>гул</w:t>
      </w:r>
      <w:r>
        <w:rPr>
          <w:rFonts w:ascii="XO Thames" w:eastAsia="Calibri" w:hAnsi="XO Thames"/>
          <w:lang w:eastAsia="ar-SA"/>
        </w:rPr>
        <w:t xml:space="preserve">ировании» и иным стандартам, согласованным Сторонами </w:t>
      </w:r>
      <w:r>
        <w:rPr>
          <w:rFonts w:ascii="XO Thames" w:eastAsia="Calibri" w:hAnsi="XO Thames"/>
          <w:lang w:eastAsia="ar-SA"/>
        </w:rPr>
        <w:br/>
      </w:r>
      <w:r>
        <w:rPr>
          <w:rFonts w:ascii="XO Thames" w:eastAsia="Calibri" w:hAnsi="XO Thames"/>
          <w:lang w:eastAsia="ar-SA"/>
        </w:rPr>
        <w:t>в Техническом задании и/или Спецификации.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 xml:space="preserve">Товар </w:t>
      </w:r>
      <w:r>
        <w:rPr>
          <w:rFonts w:ascii="XO Thames" w:eastAsia="Calibri" w:hAnsi="XO Thames"/>
          <w:lang w:eastAsia="ar-SA"/>
        </w:rPr>
        <w:t>дол</w:t>
      </w:r>
      <w:r>
        <w:rPr>
          <w:rFonts w:ascii="XO Thames" w:eastAsia="Calibri" w:hAnsi="XO Thames"/>
          <w:lang w:eastAsia="ar-SA"/>
        </w:rPr>
        <w:t>жен поставляться в таре, обеспечивающей его сохранность, при перевозке тем видом транспорта, который используется для доставки Товара Заказчику, погр</w:t>
      </w:r>
      <w:r>
        <w:rPr>
          <w:rFonts w:ascii="XO Thames" w:eastAsia="Calibri" w:hAnsi="XO Thames"/>
          <w:lang w:eastAsia="ar-SA"/>
        </w:rPr>
        <w:t>уз</w:t>
      </w:r>
      <w:r>
        <w:rPr>
          <w:rFonts w:ascii="XO Thames" w:eastAsia="Calibri" w:hAnsi="XO Thames"/>
          <w:lang w:eastAsia="ar-SA"/>
        </w:rPr>
        <w:t>о-разгрузочных работах и хранении в условиях воздействия климатических факторов (температура, влажност</w:t>
      </w:r>
      <w:r>
        <w:rPr>
          <w:rFonts w:ascii="XO Thames" w:eastAsia="Calibri" w:hAnsi="XO Thames"/>
          <w:lang w:eastAsia="ar-SA"/>
        </w:rPr>
        <w:t xml:space="preserve">ь, </w:t>
      </w:r>
      <w:r>
        <w:rPr>
          <w:rFonts w:ascii="XO Thames" w:eastAsia="Calibri" w:hAnsi="XO Thames"/>
          <w:lang w:eastAsia="ar-SA"/>
        </w:rPr>
        <w:t>осадки), соответствующих тому времени года, в которое осуществляется поставка.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Упаковка должна обеспечивать защиту противогазов и их составных частей</w:t>
      </w:r>
      <w:r>
        <w:rPr>
          <w:rFonts w:ascii="XO Thames" w:eastAsia="Calibri" w:hAnsi="XO Thames"/>
          <w:lang w:eastAsia="ar-SA"/>
        </w:rPr>
        <w:t xml:space="preserve"> </w:t>
      </w:r>
      <w:r>
        <w:rPr>
          <w:rFonts w:ascii="XO Thames" w:eastAsia="Calibri" w:hAnsi="XO Thames"/>
          <w:lang w:eastAsia="ar-SA"/>
        </w:rPr>
        <w:br/>
      </w:r>
      <w:r>
        <w:rPr>
          <w:rFonts w:ascii="XO Thames" w:eastAsia="Calibri" w:hAnsi="XO Thames"/>
          <w:lang w:eastAsia="ar-SA"/>
        </w:rPr>
        <w:t>от повреждений в результате внешних воздействий, возникающих в процессе транспортирования и при хранен</w:t>
      </w:r>
      <w:r>
        <w:rPr>
          <w:rFonts w:ascii="XO Thames" w:eastAsia="Calibri" w:hAnsi="XO Thames"/>
          <w:lang w:eastAsia="ar-SA"/>
        </w:rPr>
        <w:t xml:space="preserve">ии </w:t>
      </w:r>
      <w:r>
        <w:rPr>
          <w:rFonts w:ascii="XO Thames" w:eastAsia="Calibri" w:hAnsi="XO Thames"/>
          <w:lang w:eastAsia="ar-SA"/>
        </w:rPr>
        <w:t>в течение гарантийного срока.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 xml:space="preserve">Требования к упаковке Товара должны соответствовать Решению Комиссии Таможенного союза от 16.08.2011 № 769 «О принятии </w:t>
      </w:r>
      <w:r>
        <w:rPr>
          <w:rFonts w:ascii="XO Thames" w:eastAsia="Calibri" w:hAnsi="XO Thames"/>
          <w:lang w:eastAsia="ar-SA"/>
        </w:rPr>
        <w:t>те</w:t>
      </w:r>
      <w:r>
        <w:rPr>
          <w:rFonts w:ascii="XO Thames" w:eastAsia="Calibri" w:hAnsi="XO Thames"/>
          <w:lang w:eastAsia="ar-SA"/>
        </w:rPr>
        <w:t>хническог</w:t>
      </w:r>
      <w:r>
        <w:rPr>
          <w:rFonts w:ascii="XO Thames" w:eastAsia="Calibri" w:hAnsi="XO Thames"/>
          <w:lang w:eastAsia="ar-SA"/>
        </w:rPr>
        <w:t xml:space="preserve">о регламента Таможенного союза </w:t>
      </w:r>
      <w:r>
        <w:rPr>
          <w:rFonts w:ascii="XO Thames" w:eastAsia="Calibri" w:hAnsi="XO Thames"/>
          <w:lang w:eastAsia="ar-SA"/>
        </w:rPr>
        <w:t xml:space="preserve">«О безопасности упаковки», ГОСТ 17527-2020 «Упаковка. Термины </w:t>
      </w:r>
      <w:r>
        <w:rPr>
          <w:rFonts w:ascii="XO Thames" w:eastAsia="Calibri" w:hAnsi="XO Thames"/>
          <w:lang w:eastAsia="ar-SA"/>
        </w:rPr>
        <w:t>и о</w:t>
      </w:r>
      <w:r>
        <w:rPr>
          <w:rFonts w:ascii="XO Thames" w:eastAsia="Calibri" w:hAnsi="XO Thames"/>
          <w:lang w:eastAsia="ar-SA"/>
        </w:rPr>
        <w:t>пределения».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На упаковке (таре) должна быть маркировка Товара и тары (упаковки) Товара, в том числе транспортной, необходимая для идентификации грузо</w:t>
      </w:r>
      <w:r>
        <w:rPr>
          <w:rFonts w:ascii="XO Thames" w:eastAsia="Calibri" w:hAnsi="XO Thames"/>
          <w:lang w:eastAsia="ar-SA"/>
        </w:rPr>
        <w:t>от</w:t>
      </w:r>
      <w:r>
        <w:rPr>
          <w:rFonts w:ascii="XO Thames" w:eastAsia="Calibri" w:hAnsi="XO Thames"/>
          <w:lang w:eastAsia="ar-SA"/>
        </w:rPr>
        <w:t>правителя (Поставщика) и грузополучателя (Заказчика), а также содержащая информацию об условиях перево</w:t>
      </w:r>
      <w:r>
        <w:rPr>
          <w:rFonts w:ascii="XO Thames" w:eastAsia="Calibri" w:hAnsi="XO Thames"/>
          <w:lang w:eastAsia="ar-SA"/>
        </w:rPr>
        <w:t>зки</w:t>
      </w:r>
      <w:r>
        <w:rPr>
          <w:rFonts w:ascii="XO Thames" w:eastAsia="Calibri" w:hAnsi="XO Thames"/>
          <w:lang w:eastAsia="ar-SA"/>
        </w:rPr>
        <w:t>, погрузо-разгрузочных работ и хранении Товара. Маркировка Товара должна содержать также информацию о наименовании, виде Товара, наименовании фирмы-и</w:t>
      </w:r>
      <w:r>
        <w:rPr>
          <w:rFonts w:ascii="XO Thames" w:eastAsia="Calibri" w:hAnsi="XO Thames"/>
          <w:lang w:eastAsia="ar-SA"/>
        </w:rPr>
        <w:t>зг</w:t>
      </w:r>
      <w:r>
        <w:rPr>
          <w:rFonts w:ascii="XO Thames" w:eastAsia="Calibri" w:hAnsi="XO Thames"/>
          <w:lang w:eastAsia="ar-SA"/>
        </w:rPr>
        <w:t>отовителя, юридическом адресе изготовителя, гарантийном сроке на Товар и дате изготовления Товара.</w:t>
      </w:r>
    </w:p>
    <w:p w:rsidR="00000000" w:rsidRDefault="00BE53A9">
      <w:pPr>
        <w:widowControl w:val="0"/>
        <w:suppressAutoHyphens/>
        <w:ind w:firstLine="709"/>
        <w:jc w:val="both"/>
        <w:rPr>
          <w:rFonts w:ascii="XO Thames" w:hAnsi="XO Thames"/>
          <w:szCs w:val="22"/>
          <w:lang w:eastAsia="en-US"/>
        </w:rPr>
      </w:pPr>
      <w:r>
        <w:rPr>
          <w:rFonts w:ascii="XO Thames" w:hAnsi="XO Thames"/>
          <w:szCs w:val="22"/>
          <w:lang w:eastAsia="en-US"/>
        </w:rPr>
        <w:t>Упа</w:t>
      </w:r>
      <w:r>
        <w:rPr>
          <w:rFonts w:ascii="XO Thames" w:hAnsi="XO Thames"/>
          <w:szCs w:val="22"/>
          <w:lang w:eastAsia="en-US"/>
        </w:rPr>
        <w:t>ков</w:t>
      </w:r>
      <w:r>
        <w:rPr>
          <w:rFonts w:ascii="XO Thames" w:hAnsi="XO Thames"/>
          <w:szCs w:val="22"/>
          <w:lang w:eastAsia="en-US"/>
        </w:rPr>
        <w:t>ка и маркировка Товара должны соответствовать требованиям ГОСТ 17527-2020 «Упаковка. Термины и определения», ГОСТ 14192-96 «Маркировка грузов», импор</w:t>
      </w:r>
      <w:r>
        <w:rPr>
          <w:rFonts w:ascii="XO Thames" w:hAnsi="XO Thames"/>
          <w:szCs w:val="22"/>
          <w:lang w:eastAsia="en-US"/>
        </w:rPr>
        <w:t>тн</w:t>
      </w:r>
      <w:r>
        <w:rPr>
          <w:rFonts w:ascii="XO Thames" w:hAnsi="XO Thames"/>
          <w:szCs w:val="22"/>
          <w:lang w:eastAsia="en-US"/>
        </w:rPr>
        <w:t>ого товара – международным стандартам упаковки.</w:t>
      </w:r>
    </w:p>
    <w:p w:rsidR="00000000" w:rsidRDefault="00BE53A9">
      <w:pPr>
        <w:widowControl w:val="0"/>
        <w:suppressAutoHyphens/>
        <w:ind w:firstLine="709"/>
        <w:jc w:val="both"/>
        <w:rPr>
          <w:rFonts w:ascii="XO Thames" w:hAnsi="XO Thames"/>
          <w:szCs w:val="22"/>
          <w:lang w:eastAsia="en-US"/>
        </w:rPr>
      </w:pPr>
      <w:r>
        <w:rPr>
          <w:rFonts w:ascii="XO Thames" w:hAnsi="XO Thames"/>
          <w:szCs w:val="22"/>
          <w:lang w:eastAsia="en-US"/>
        </w:rPr>
        <w:t>Маркировка упаковки должна строго соответствовать марк</w:t>
      </w:r>
      <w:r>
        <w:rPr>
          <w:rFonts w:ascii="XO Thames" w:hAnsi="XO Thames"/>
          <w:szCs w:val="22"/>
          <w:lang w:eastAsia="en-US"/>
        </w:rPr>
        <w:t>иро</w:t>
      </w:r>
      <w:r>
        <w:rPr>
          <w:rFonts w:ascii="XO Thames" w:hAnsi="XO Thames"/>
          <w:szCs w:val="22"/>
          <w:lang w:eastAsia="en-US"/>
        </w:rPr>
        <w:t>вке товара и обеспечивать полную и однозначную идентификацию каждой единицы товара при его приемке.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Поставщик гарантирует качество и безопасность пос</w:t>
      </w:r>
      <w:r>
        <w:rPr>
          <w:rFonts w:ascii="XO Thames" w:eastAsia="Calibri" w:hAnsi="XO Thames"/>
          <w:lang w:eastAsia="ar-SA"/>
        </w:rPr>
        <w:t>та</w:t>
      </w:r>
      <w:r>
        <w:rPr>
          <w:rFonts w:ascii="XO Thames" w:eastAsia="Calibri" w:hAnsi="XO Thames"/>
          <w:lang w:eastAsia="ar-SA"/>
        </w:rPr>
        <w:t>вляемого Това</w:t>
      </w:r>
      <w:r>
        <w:rPr>
          <w:rFonts w:ascii="XO Thames" w:eastAsia="Calibri" w:hAnsi="XO Thames"/>
          <w:lang w:eastAsia="ar-SA"/>
        </w:rPr>
        <w:t xml:space="preserve">ра в соответствии </w:t>
      </w:r>
      <w:r>
        <w:rPr>
          <w:rFonts w:ascii="XO Thames" w:eastAsia="Calibri" w:hAnsi="XO Thames"/>
          <w:lang w:eastAsia="ar-SA"/>
        </w:rPr>
        <w:t>с действующим</w:t>
      </w:r>
      <w:r>
        <w:rPr>
          <w:rFonts w:ascii="XO Thames" w:eastAsia="Calibri" w:hAnsi="XO Thames"/>
          <w:lang w:eastAsia="ar-SA"/>
        </w:rPr>
        <w:t xml:space="preserve">и стандартами, утвержденными на </w:t>
      </w:r>
      <w:r>
        <w:rPr>
          <w:rFonts w:ascii="XO Thames" w:eastAsia="Calibri" w:hAnsi="XO Thames"/>
          <w:lang w:eastAsia="ar-SA"/>
        </w:rPr>
        <w:t>соответствующий вид Товара</w:t>
      </w:r>
      <w:r>
        <w:rPr>
          <w:rFonts w:ascii="XO Thames" w:eastAsia="Calibri" w:hAnsi="XO Thames"/>
          <w:lang w:eastAsia="ar-SA"/>
        </w:rPr>
        <w:t xml:space="preserve">.  </w:t>
      </w:r>
      <w:r>
        <w:rPr>
          <w:rFonts w:ascii="XO Thames" w:eastAsia="Calibri" w:hAnsi="XO Thames"/>
          <w:lang w:eastAsia="ar-SA"/>
        </w:rPr>
        <w:t xml:space="preserve">  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В случае обстоятельств</w:t>
      </w:r>
      <w:r>
        <w:rPr>
          <w:rFonts w:ascii="XO Thames" w:eastAsia="Calibri" w:hAnsi="XO Thames"/>
          <w:lang w:eastAsia="ar-SA"/>
        </w:rPr>
        <w:t xml:space="preserve"> непреодолимой силы</w:t>
      </w:r>
      <w:r>
        <w:rPr>
          <w:rFonts w:ascii="XO Thames" w:eastAsia="Calibri" w:hAnsi="XO Thames"/>
          <w:lang w:eastAsia="ar-SA"/>
        </w:rPr>
        <w:t>, замедляющих ход исполнения условий Контракта против установленного срока, Поставщик обязан немедленно п</w:t>
      </w:r>
      <w:r>
        <w:rPr>
          <w:rFonts w:ascii="XO Thames" w:eastAsia="Calibri" w:hAnsi="XO Thames"/>
          <w:lang w:eastAsia="ar-SA"/>
        </w:rPr>
        <w:t>ос</w:t>
      </w:r>
      <w:r>
        <w:rPr>
          <w:rFonts w:ascii="XO Thames" w:eastAsia="Calibri" w:hAnsi="XO Thames"/>
          <w:lang w:eastAsia="ar-SA"/>
        </w:rPr>
        <w:t>тавить в известность Заказчика с учетом условий Контракта.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Поставщик несет полную ответственность за н</w:t>
      </w:r>
      <w:r>
        <w:rPr>
          <w:rFonts w:ascii="XO Thames" w:eastAsia="Calibri" w:hAnsi="XO Thames"/>
          <w:lang w:eastAsia="ar-SA"/>
        </w:rPr>
        <w:t>адл</w:t>
      </w:r>
      <w:r>
        <w:rPr>
          <w:rFonts w:ascii="XO Thames" w:eastAsia="Calibri" w:hAnsi="XO Thames"/>
          <w:lang w:eastAsia="ar-SA"/>
        </w:rPr>
        <w:t>ежащее качество поставляемого Товара.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Срок и объем гарантии на поставленный Товар составляет срок согласно гарантии завода-изготовителя (производител</w:t>
      </w:r>
      <w:r>
        <w:rPr>
          <w:rFonts w:ascii="XO Thames" w:eastAsia="Calibri" w:hAnsi="XO Thames"/>
          <w:lang w:eastAsia="ar-SA"/>
        </w:rPr>
        <w:t xml:space="preserve">я </w:t>
      </w:r>
      <w:r>
        <w:rPr>
          <w:rFonts w:ascii="XO Thames" w:eastAsia="Calibri" w:hAnsi="XO Thames"/>
          <w:lang w:eastAsia="ar-SA"/>
        </w:rPr>
        <w:t>Товара), но не менее 12 месяцев с даты подписания Заказчиком документа о приемке.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В случае, если в теч</w:t>
      </w:r>
      <w:r>
        <w:rPr>
          <w:rFonts w:ascii="XO Thames" w:eastAsia="Calibri" w:hAnsi="XO Thames"/>
          <w:lang w:eastAsia="ar-SA"/>
        </w:rPr>
        <w:t>ени</w:t>
      </w:r>
      <w:r>
        <w:rPr>
          <w:rFonts w:ascii="XO Thames" w:eastAsia="Calibri" w:hAnsi="XO Thames"/>
          <w:lang w:eastAsia="ar-SA"/>
        </w:rPr>
        <w:t>е гарантийного срока на Товар будут обнаружены недостатки Товара, возникшие в случае его некачественного изготовления, или Товар не будет соответство</w:t>
      </w:r>
      <w:r>
        <w:rPr>
          <w:rFonts w:ascii="XO Thames" w:eastAsia="Calibri" w:hAnsi="XO Thames"/>
          <w:lang w:eastAsia="ar-SA"/>
        </w:rPr>
        <w:t>ва</w:t>
      </w:r>
      <w:r>
        <w:rPr>
          <w:rFonts w:ascii="XO Thames" w:eastAsia="Calibri" w:hAnsi="XO Thames"/>
          <w:lang w:eastAsia="ar-SA"/>
        </w:rPr>
        <w:t>ть условиям Контракта, при требовании (уведомлении) Заказчика Поставщик обязан за свой счет заменить Т</w:t>
      </w:r>
      <w:r>
        <w:rPr>
          <w:rFonts w:ascii="XO Thames" w:eastAsia="Calibri" w:hAnsi="XO Thames"/>
          <w:lang w:eastAsia="ar-SA"/>
        </w:rPr>
        <w:t>ова</w:t>
      </w:r>
      <w:r>
        <w:rPr>
          <w:rFonts w:ascii="XO Thames" w:eastAsia="Calibri" w:hAnsi="XO Thames"/>
          <w:lang w:eastAsia="ar-SA"/>
        </w:rPr>
        <w:t>р в срок не более 20 (двадцати) дней с даты письменного получения такого требования (уведомления) Заказчика.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Поставщик предоставляет Заказчику гарант</w:t>
      </w:r>
      <w:r>
        <w:rPr>
          <w:rFonts w:ascii="XO Thames" w:eastAsia="Calibri" w:hAnsi="XO Thames"/>
          <w:lang w:eastAsia="ar-SA"/>
        </w:rPr>
        <w:t>ии</w:t>
      </w:r>
      <w:r>
        <w:rPr>
          <w:rFonts w:ascii="XO Thames" w:eastAsia="Calibri" w:hAnsi="XO Thames"/>
          <w:lang w:eastAsia="ar-SA"/>
        </w:rPr>
        <w:t xml:space="preserve"> производителя (изготовителя), оформленные соответствующими гарантийными талонами или аналогичными док</w:t>
      </w:r>
      <w:r>
        <w:rPr>
          <w:rFonts w:ascii="XO Thames" w:eastAsia="Calibri" w:hAnsi="XO Thames"/>
          <w:lang w:eastAsia="ar-SA"/>
        </w:rPr>
        <w:t>уме</w:t>
      </w:r>
      <w:r>
        <w:rPr>
          <w:rFonts w:ascii="XO Thames" w:eastAsia="Calibri" w:hAnsi="XO Thames"/>
          <w:lang w:eastAsia="ar-SA"/>
        </w:rPr>
        <w:t>нтами, подтверждающими качество материалов, используемых для изготовления Товара, а также надлежащее качество Товара.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Наличие гарантии качества удост</w:t>
      </w:r>
      <w:r>
        <w:rPr>
          <w:rFonts w:ascii="XO Thames" w:eastAsia="Calibri" w:hAnsi="XO Thames"/>
          <w:lang w:eastAsia="ar-SA"/>
        </w:rPr>
        <w:t>ов</w:t>
      </w:r>
      <w:r>
        <w:rPr>
          <w:rFonts w:ascii="XO Thames" w:eastAsia="Calibri" w:hAnsi="XO Thames"/>
          <w:lang w:eastAsia="ar-SA"/>
        </w:rPr>
        <w:t>еряется выдачей Поставщиком паспортов на изделия.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Товар должен иметь сертификаты или санитарно-гигиени</w:t>
      </w:r>
      <w:r>
        <w:rPr>
          <w:rFonts w:ascii="XO Thames" w:eastAsia="Calibri" w:hAnsi="XO Thames"/>
          <w:lang w:eastAsia="ar-SA"/>
        </w:rPr>
        <w:t>чес</w:t>
      </w:r>
      <w:r>
        <w:rPr>
          <w:rFonts w:ascii="XO Thames" w:eastAsia="Calibri" w:hAnsi="XO Thames"/>
          <w:lang w:eastAsia="ar-SA"/>
        </w:rPr>
        <w:t>кие заключения и иные документы, подтверждающие качество Товара, оформленные в соответствии с законодательством Российской Федерации.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Поставляемый То</w:t>
      </w:r>
      <w:r>
        <w:rPr>
          <w:rFonts w:ascii="XO Thames" w:eastAsia="Calibri" w:hAnsi="XO Thames"/>
          <w:lang w:eastAsia="ar-SA"/>
        </w:rPr>
        <w:t>ва</w:t>
      </w:r>
      <w:r>
        <w:rPr>
          <w:rFonts w:ascii="XO Thames" w:eastAsia="Calibri" w:hAnsi="XO Thames"/>
          <w:lang w:eastAsia="ar-SA"/>
        </w:rPr>
        <w:t>р должны быть экологически чистыми, безопасными для здоровья человека.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Поставляемый Товар должен соотв</w:t>
      </w:r>
      <w:r>
        <w:rPr>
          <w:rFonts w:ascii="XO Thames" w:eastAsia="Calibri" w:hAnsi="XO Thames"/>
          <w:lang w:eastAsia="ar-SA"/>
        </w:rPr>
        <w:t>етс</w:t>
      </w:r>
      <w:r>
        <w:rPr>
          <w:rFonts w:ascii="XO Thames" w:eastAsia="Calibri" w:hAnsi="XO Thames"/>
          <w:lang w:eastAsia="ar-SA"/>
        </w:rPr>
        <w:t>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</w:t>
      </w:r>
      <w:r>
        <w:rPr>
          <w:rFonts w:ascii="XO Thames" w:eastAsia="Calibri" w:hAnsi="XO Thames"/>
          <w:lang w:eastAsia="ar-SA"/>
        </w:rPr>
        <w:t xml:space="preserve">х </w:t>
      </w:r>
      <w:r>
        <w:rPr>
          <w:rFonts w:ascii="XO Thames" w:eastAsia="Calibri" w:hAnsi="XO Thames"/>
          <w:lang w:eastAsia="ar-SA"/>
        </w:rPr>
        <w:t>действий.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Поставляемый Товар должен быть надлежащего качества подтвержденными сертификатами соответств</w:t>
      </w:r>
      <w:r>
        <w:rPr>
          <w:rFonts w:ascii="XO Thames" w:eastAsia="Calibri" w:hAnsi="XO Thames"/>
          <w:lang w:eastAsia="ar-SA"/>
        </w:rPr>
        <w:t xml:space="preserve">ия </w:t>
      </w:r>
      <w:r>
        <w:rPr>
          <w:rFonts w:ascii="XO Thames" w:eastAsia="Calibri" w:hAnsi="XO Thames"/>
          <w:lang w:eastAsia="ar-SA"/>
        </w:rPr>
        <w:t>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</w:t>
      </w:r>
      <w:r>
        <w:rPr>
          <w:rFonts w:ascii="XO Thames" w:eastAsia="Calibri" w:hAnsi="XO Thames"/>
          <w:lang w:eastAsia="ar-SA"/>
        </w:rPr>
        <w:t>фе</w:t>
      </w:r>
      <w:r>
        <w:rPr>
          <w:rFonts w:ascii="XO Thames" w:eastAsia="Calibri" w:hAnsi="XO Thames"/>
          <w:lang w:eastAsia="ar-SA"/>
        </w:rPr>
        <w:t>ре защите прав потребителей (если законодательством Российской Федерации установлены обязательные треб</w:t>
      </w:r>
      <w:r>
        <w:rPr>
          <w:rFonts w:ascii="XO Thames" w:eastAsia="Calibri" w:hAnsi="XO Thames"/>
          <w:lang w:eastAsia="ar-SA"/>
        </w:rPr>
        <w:t>ова</w:t>
      </w:r>
      <w:r>
        <w:rPr>
          <w:rFonts w:ascii="XO Thames" w:eastAsia="Calibri" w:hAnsi="XO Thames"/>
          <w:lang w:eastAsia="ar-SA"/>
        </w:rPr>
        <w:t>ния к сертификации и декларированию данного вида продукта).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 xml:space="preserve">Поставляемый Товар должен соответствовать требованиям:  </w:t>
      </w:r>
    </w:p>
    <w:p w:rsidR="00000000" w:rsidRDefault="00BE53A9">
      <w:pPr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-</w:t>
      </w:r>
      <w:r>
        <w:rPr>
          <w:rFonts w:ascii="XO Thames" w:eastAsia="Calibri" w:hAnsi="XO Thames"/>
          <w:lang w:eastAsia="ar-SA"/>
        </w:rPr>
        <w:tab/>
        <w:t>Постановления Правительства Ро</w:t>
      </w:r>
      <w:r>
        <w:rPr>
          <w:rFonts w:ascii="XO Thames" w:eastAsia="Calibri" w:hAnsi="XO Thames"/>
          <w:lang w:eastAsia="ar-SA"/>
        </w:rPr>
        <w:t>сс</w:t>
      </w:r>
      <w:r>
        <w:rPr>
          <w:rFonts w:ascii="XO Thames" w:eastAsia="Calibri" w:hAnsi="XO Thames"/>
          <w:lang w:eastAsia="ar-SA"/>
        </w:rPr>
        <w:t>ийской Федерации от 23 декабря 2021 г. № 2425</w:t>
      </w:r>
      <w:r>
        <w:rPr>
          <w:rFonts w:ascii="XO Thames" w:eastAsia="Calibri" w:hAnsi="XO Thames"/>
          <w:lang w:eastAsia="ar-SA"/>
        </w:rPr>
        <w:t xml:space="preserve"> </w:t>
      </w:r>
      <w:r>
        <w:rPr>
          <w:rFonts w:ascii="XO Thames" w:eastAsia="Calibri" w:hAnsi="XO Thames"/>
          <w:lang w:eastAsia="ar-SA"/>
        </w:rPr>
        <w:t>«Об утверждении единого перечня продукции, подлежа</w:t>
      </w:r>
      <w:r>
        <w:rPr>
          <w:rFonts w:ascii="XO Thames" w:eastAsia="Calibri" w:hAnsi="XO Thames"/>
          <w:lang w:eastAsia="ar-SA"/>
        </w:rPr>
        <w:t>щей об</w:t>
      </w:r>
      <w:r>
        <w:rPr>
          <w:rFonts w:ascii="XO Thames" w:eastAsia="Calibri" w:hAnsi="XO Thames"/>
          <w:lang w:eastAsia="ar-SA"/>
        </w:rPr>
        <w:t>яза</w:t>
      </w:r>
      <w:r>
        <w:rPr>
          <w:rFonts w:ascii="XO Thames" w:eastAsia="Calibri" w:hAnsi="XO Thames"/>
          <w:lang w:eastAsia="ar-SA"/>
        </w:rPr>
        <w:t xml:space="preserve">тельной сертификации, </w:t>
      </w:r>
      <w:r>
        <w:rPr>
          <w:rFonts w:ascii="XO Thames" w:eastAsia="Calibri" w:hAnsi="XO Thames"/>
          <w:lang w:eastAsia="ar-SA"/>
        </w:rPr>
        <w:t>и единого перечня продукции, подлежащей декларированию со</w:t>
      </w:r>
      <w:r>
        <w:rPr>
          <w:rFonts w:ascii="XO Thames" w:eastAsia="Calibri" w:hAnsi="XO Thames"/>
          <w:lang w:eastAsia="ar-SA"/>
        </w:rPr>
        <w:t xml:space="preserve">ответствия, внесении изменений </w:t>
      </w:r>
      <w:r>
        <w:rPr>
          <w:rFonts w:ascii="XO Thames" w:eastAsia="Calibri" w:hAnsi="XO Thames"/>
          <w:lang w:eastAsia="ar-SA"/>
        </w:rPr>
        <w:t>в постановление Правительства Российско</w:t>
      </w:r>
      <w:r>
        <w:rPr>
          <w:rFonts w:ascii="XO Thames" w:eastAsia="Calibri" w:hAnsi="XO Thames"/>
          <w:lang w:eastAsia="ar-SA"/>
        </w:rPr>
        <w:t xml:space="preserve">й </w:t>
      </w:r>
      <w:r>
        <w:rPr>
          <w:rFonts w:ascii="XO Thames" w:eastAsia="Calibri" w:hAnsi="XO Thames"/>
          <w:lang w:eastAsia="ar-SA"/>
        </w:rPr>
        <w:t>Федерации от 31 декабря 2020 г. № 2467 и признании утратившими силу некоторых актов Правительства Росс</w:t>
      </w:r>
      <w:r>
        <w:rPr>
          <w:rFonts w:ascii="XO Thames" w:eastAsia="Calibri" w:hAnsi="XO Thames"/>
          <w:lang w:eastAsia="ar-SA"/>
        </w:rPr>
        <w:t>ийс</w:t>
      </w:r>
      <w:r>
        <w:rPr>
          <w:rFonts w:ascii="XO Thames" w:eastAsia="Calibri" w:hAnsi="XO Thames"/>
          <w:lang w:eastAsia="ar-SA"/>
        </w:rPr>
        <w:t>кой Федерации» (если законодательством Российской Федерации установлены обязательные требования к сертификации и декларированию данного вида продукта</w:t>
      </w:r>
      <w:r>
        <w:rPr>
          <w:rFonts w:ascii="XO Thames" w:eastAsia="Calibri" w:hAnsi="XO Thames"/>
          <w:lang w:eastAsia="ar-SA"/>
        </w:rPr>
        <w:t>);</w:t>
      </w:r>
    </w:p>
    <w:p w:rsidR="00000000" w:rsidRDefault="00BE53A9">
      <w:pPr>
        <w:shd w:val="clear" w:color="auto" w:fill="FFFFFF"/>
        <w:ind w:firstLine="709"/>
        <w:jc w:val="both"/>
        <w:outlineLvl w:val="0"/>
        <w:rPr>
          <w:rFonts w:ascii="XO Thames" w:eastAsia="SimSun" w:hAnsi="XO Thames"/>
          <w:color w:val="22272F"/>
          <w:kern w:val="1"/>
          <w:lang/>
        </w:rPr>
      </w:pPr>
      <w:r>
        <w:rPr>
          <w:rFonts w:ascii="XO Thames" w:eastAsia="SimSun" w:hAnsi="XO Thames"/>
          <w:color w:val="22272F"/>
          <w:kern w:val="1"/>
          <w:lang/>
        </w:rPr>
        <w:t>- Постановление Правительства РФ от 16 сентября 2020 г. N 1479 «Об утверждении Правил противопожарног</w:t>
      </w:r>
      <w:r>
        <w:rPr>
          <w:rFonts w:ascii="XO Thames" w:eastAsia="SimSun" w:hAnsi="XO Thames"/>
          <w:color w:val="22272F"/>
          <w:kern w:val="1"/>
          <w:lang/>
        </w:rPr>
        <w:t>о р</w:t>
      </w:r>
      <w:r>
        <w:rPr>
          <w:rFonts w:ascii="XO Thames" w:eastAsia="SimSun" w:hAnsi="XO Thames"/>
          <w:color w:val="22272F"/>
          <w:kern w:val="1"/>
          <w:lang/>
        </w:rPr>
        <w:t>ежима в Российской Федерации» (с изменениями и дополнениями)</w:t>
      </w:r>
    </w:p>
    <w:p w:rsidR="00000000" w:rsidRDefault="00BE53A9">
      <w:pPr>
        <w:ind w:firstLine="709"/>
        <w:jc w:val="both"/>
        <w:outlineLvl w:val="0"/>
        <w:rPr>
          <w:rFonts w:ascii="XO Thames" w:eastAsia="SimSun" w:hAnsi="XO Thames"/>
          <w:b/>
          <w:kern w:val="1"/>
          <w:sz w:val="36"/>
          <w:szCs w:val="20"/>
          <w:lang w:eastAsia="ar-SA"/>
        </w:rPr>
      </w:pPr>
      <w:r>
        <w:rPr>
          <w:rFonts w:ascii="XO Thames" w:eastAsia="SimSun" w:hAnsi="XO Thames"/>
          <w:color w:val="000000"/>
          <w:kern w:val="1"/>
          <w:lang/>
        </w:rPr>
        <w:t>- НПБ 155-2002 Техника пожарная. Огнетушители. Порядок постановки огнетушителей на произ</w:t>
      </w:r>
      <w:r>
        <w:rPr>
          <w:rFonts w:ascii="XO Thames" w:eastAsia="SimSun" w:hAnsi="XO Thames"/>
          <w:color w:val="000000"/>
          <w:kern w:val="1"/>
          <w:lang/>
        </w:rPr>
        <w:t>во</w:t>
      </w:r>
      <w:r>
        <w:rPr>
          <w:rFonts w:ascii="XO Thames" w:eastAsia="SimSun" w:hAnsi="XO Thames"/>
          <w:color w:val="000000"/>
          <w:kern w:val="1"/>
          <w:lang/>
        </w:rPr>
        <w:t>дство и проведения сертификационных испытаний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b/>
          <w:color w:val="22272F"/>
          <w:lang w:eastAsia="zh-CN"/>
        </w:rPr>
      </w:pPr>
      <w:r>
        <w:rPr>
          <w:rFonts w:ascii="XO Thames" w:eastAsia="Calibri" w:hAnsi="XO Thames"/>
          <w:lang w:eastAsia="ar-SA"/>
        </w:rPr>
        <w:t xml:space="preserve">- ГОСТ 4.132-85 Система показателей качества продукции. </w:t>
      </w:r>
      <w:r>
        <w:rPr>
          <w:rFonts w:ascii="XO Thames" w:eastAsia="Calibri" w:hAnsi="XO Thames"/>
          <w:lang w:eastAsia="ar-SA"/>
        </w:rPr>
        <w:t>Огн</w:t>
      </w:r>
      <w:r>
        <w:rPr>
          <w:rFonts w:ascii="XO Thames" w:eastAsia="Calibri" w:hAnsi="XO Thames"/>
          <w:lang w:eastAsia="ar-SA"/>
        </w:rPr>
        <w:t>етушители. Номенклатура показателей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>- ГОСТ Р 51057-2001 Группа Г88 ГОСУДАРСТВЕННЫЙ СТАНДАРТ РОССИЙСКОЙ ФЕДЕРАЦИИ ТЕХНИКА ПОЖАРНАЯ ОГНЕТУШИТЕЛИ ПЕРЕНО</w:t>
      </w:r>
      <w:r>
        <w:rPr>
          <w:rFonts w:ascii="XO Thames" w:eastAsia="Calibri" w:hAnsi="XO Thames"/>
          <w:lang w:eastAsia="ar-SA"/>
        </w:rPr>
        <w:t>СН</w:t>
      </w:r>
      <w:r>
        <w:rPr>
          <w:rFonts w:ascii="XO Thames" w:eastAsia="Calibri" w:hAnsi="XO Thames"/>
          <w:lang w:eastAsia="ar-SA"/>
        </w:rPr>
        <w:t>ЫЕ Общие технические требования. Методы испытаний</w:t>
      </w:r>
    </w:p>
    <w:p w:rsidR="00000000" w:rsidRDefault="00BE53A9">
      <w:pPr>
        <w:suppressAutoHyphens/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eastAsia="Calibri" w:hAnsi="XO Thames"/>
          <w:lang w:eastAsia="ar-SA"/>
        </w:rPr>
        <w:t xml:space="preserve">- ГОСТ Р 59641-2021 Средства противопожарной защиты </w:t>
      </w:r>
      <w:r>
        <w:rPr>
          <w:rFonts w:ascii="XO Thames" w:eastAsia="Calibri" w:hAnsi="XO Thames"/>
          <w:lang w:eastAsia="ar-SA"/>
        </w:rPr>
        <w:t>зда</w:t>
      </w:r>
      <w:r>
        <w:rPr>
          <w:rFonts w:ascii="XO Thames" w:eastAsia="Calibri" w:hAnsi="XO Thames"/>
          <w:lang w:eastAsia="ar-SA"/>
        </w:rPr>
        <w:t>ний и сооружений. Средства первичные пожаротушения. Руководство по размещению, техническому обслуживанию и ремонту. Методы испытаний на работоспособн</w:t>
      </w:r>
      <w:r>
        <w:rPr>
          <w:rFonts w:ascii="XO Thames" w:eastAsia="Calibri" w:hAnsi="XO Thames"/>
          <w:lang w:eastAsia="ar-SA"/>
        </w:rPr>
        <w:t>ос</w:t>
      </w:r>
      <w:r>
        <w:rPr>
          <w:rFonts w:ascii="XO Thames" w:eastAsia="Calibri" w:hAnsi="XO Thames"/>
          <w:lang w:eastAsia="ar-SA"/>
        </w:rPr>
        <w:t>ть (с внесенными изменениями)</w:t>
      </w:r>
    </w:p>
    <w:p w:rsidR="00000000" w:rsidRDefault="00BE53A9">
      <w:pPr>
        <w:shd w:val="clear" w:color="auto" w:fill="FFFFFF"/>
        <w:ind w:firstLine="709"/>
        <w:jc w:val="both"/>
        <w:rPr>
          <w:rFonts w:ascii="XO Thames" w:hAnsi="XO Thames"/>
          <w:bCs/>
          <w:color w:val="000000"/>
        </w:rPr>
      </w:pPr>
      <w:r>
        <w:rPr>
          <w:rFonts w:ascii="XO Thames" w:hAnsi="XO Thames"/>
          <w:bCs/>
          <w:color w:val="000000"/>
        </w:rPr>
        <w:t>- СП 9.13130.2009. Свод правил. Техника пожарная. Огнетушители. Требован</w:t>
      </w:r>
      <w:r>
        <w:rPr>
          <w:rFonts w:ascii="XO Thames" w:hAnsi="XO Thames"/>
          <w:bCs/>
          <w:color w:val="000000"/>
        </w:rPr>
        <w:t xml:space="preserve">ия </w:t>
      </w:r>
      <w:r>
        <w:rPr>
          <w:rFonts w:ascii="XO Thames" w:hAnsi="XO Thames"/>
          <w:bCs/>
          <w:color w:val="000000"/>
        </w:rPr>
        <w:t>к эксплуатации (утв. Приказом МЧС РФ от 25.03.2009 N 179)</w:t>
      </w:r>
    </w:p>
    <w:p w:rsidR="00000000" w:rsidRDefault="00BE53A9">
      <w:pPr>
        <w:shd w:val="clear" w:color="auto" w:fill="FFFFFF"/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hAnsi="XO Thames"/>
          <w:b/>
          <w:bCs/>
          <w:color w:val="000000"/>
        </w:rPr>
        <w:t>6</w:t>
      </w:r>
      <w:r>
        <w:rPr>
          <w:rFonts w:ascii="XO Thames" w:hAnsi="XO Thames"/>
          <w:b/>
          <w:bCs/>
          <w:color w:val="000000"/>
        </w:rPr>
        <w:t>.</w:t>
      </w:r>
      <w:r>
        <w:rPr>
          <w:rFonts w:ascii="XO Thames" w:hAnsi="XO Thames"/>
          <w:b/>
          <w:bCs/>
          <w:color w:val="000000"/>
        </w:rPr>
        <w:tab/>
        <w:t xml:space="preserve">Требования к поставке Товара: </w:t>
      </w:r>
      <w:r>
        <w:rPr>
          <w:rFonts w:ascii="XO Thames" w:hAnsi="XO Thames"/>
          <w:bCs/>
          <w:color w:val="000000"/>
        </w:rPr>
        <w:t>Поставка Товара осуществляется Поставщиком  по адресу:</w:t>
      </w:r>
      <w:r>
        <w:rPr>
          <w:rFonts w:ascii="XO Thames" w:hAnsi="XO Thames"/>
          <w:b/>
          <w:lang w:eastAsia="zh-CN"/>
        </w:rPr>
        <w:t xml:space="preserve"> 612</w:t>
      </w:r>
      <w:r>
        <w:rPr>
          <w:rFonts w:ascii="XO Thames" w:hAnsi="XO Thames"/>
          <w:b/>
          <w:lang w:eastAsia="zh-CN"/>
        </w:rPr>
        <w:t>71</w:t>
      </w:r>
      <w:r>
        <w:rPr>
          <w:rFonts w:ascii="XO Thames" w:hAnsi="XO Thames"/>
          <w:b/>
          <w:lang w:eastAsia="zh-CN"/>
        </w:rPr>
        <w:t>1, Кировская область, Омутнинский район, пгт. Восточный, дор. Восточный – Филипповка, д.4, стр.12.</w:t>
      </w:r>
    </w:p>
    <w:p w:rsidR="00000000" w:rsidRDefault="00BE53A9">
      <w:pPr>
        <w:shd w:val="clear" w:color="auto" w:fill="FFFFFF"/>
        <w:ind w:firstLine="709"/>
        <w:jc w:val="both"/>
        <w:rPr>
          <w:rFonts w:ascii="XO Thames" w:eastAsia="Calibri" w:hAnsi="XO Thames"/>
          <w:lang w:eastAsia="ar-SA"/>
        </w:rPr>
      </w:pPr>
      <w:r>
        <w:rPr>
          <w:rFonts w:ascii="XO Thames" w:hAnsi="XO Thames"/>
          <w:color w:val="000000"/>
        </w:rPr>
        <w:t>Пос</w:t>
      </w:r>
      <w:r>
        <w:rPr>
          <w:rFonts w:ascii="XO Thames" w:hAnsi="XO Thames"/>
          <w:color w:val="000000"/>
        </w:rPr>
        <w:t>тав</w:t>
      </w:r>
      <w:r>
        <w:rPr>
          <w:rFonts w:ascii="XO Thames" w:hAnsi="XO Thames"/>
          <w:color w:val="000000"/>
        </w:rPr>
        <w:t>щик обязан заблаговременно согласовать с Заказчиком точное время и конкретную дату поставки Товара. Поставка Товара должна осуществляться в рабочие д</w:t>
      </w:r>
      <w:r>
        <w:rPr>
          <w:rFonts w:ascii="XO Thames" w:hAnsi="XO Thames"/>
          <w:color w:val="000000"/>
        </w:rPr>
        <w:t>ни</w:t>
      </w:r>
      <w:r>
        <w:rPr>
          <w:rFonts w:ascii="XO Thames" w:hAnsi="XO Thames"/>
          <w:color w:val="000000"/>
        </w:rPr>
        <w:t xml:space="preserve"> с 08 ч. 00 мин. по 16 ч. 45 мин. (по МСК) с понедельника по пятницу.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Согласно требований Технического</w:t>
      </w:r>
      <w:r>
        <w:rPr>
          <w:rFonts w:ascii="XO Thames" w:hAnsi="XO Thames"/>
          <w:lang w:eastAsia="zh-CN"/>
        </w:rPr>
        <w:t xml:space="preserve"> за</w:t>
      </w:r>
      <w:r>
        <w:rPr>
          <w:rFonts w:ascii="XO Thames" w:hAnsi="XO Thames"/>
          <w:lang w:eastAsia="zh-CN"/>
        </w:rPr>
        <w:t xml:space="preserve">дания, Сведений о качестве, технических характеристиках товара, его безопасности, функциональных характеристиках (потребительских свойствах) товара </w:t>
      </w:r>
      <w:r>
        <w:rPr>
          <w:rFonts w:ascii="XO Thames" w:hAnsi="XO Thames"/>
          <w:lang w:eastAsia="zh-CN"/>
        </w:rPr>
        <w:t xml:space="preserve"> </w:t>
      </w:r>
      <w:r>
        <w:rPr>
          <w:rFonts w:ascii="XO Thames" w:hAnsi="XO Thames"/>
          <w:lang w:eastAsia="zh-CN"/>
        </w:rPr>
        <w:t xml:space="preserve">и </w:t>
      </w:r>
      <w:r>
        <w:rPr>
          <w:rFonts w:ascii="XO Thames" w:hAnsi="XO Thames"/>
          <w:lang w:eastAsia="zh-CN"/>
        </w:rPr>
        <w:t xml:space="preserve">Спецификации на поставку огнетушителей для нужд </w:t>
      </w:r>
      <w:r>
        <w:rPr>
          <w:rFonts w:ascii="XO Thames" w:eastAsia="Calibri" w:hAnsi="XO Thames"/>
          <w:lang w:eastAsia="ar-SA"/>
        </w:rPr>
        <w:t>ФКУ ИЦ – 1 УФСИН России по Кировской области</w:t>
      </w:r>
      <w:r>
        <w:rPr>
          <w:rFonts w:ascii="XO Thames" w:hAnsi="XO Thames"/>
          <w:lang w:eastAsia="zh-CN"/>
        </w:rPr>
        <w:t xml:space="preserve">. </w:t>
      </w:r>
    </w:p>
    <w:p w:rsidR="00000000" w:rsidRDefault="00BE53A9">
      <w:pPr>
        <w:suppressAutoHyphens/>
        <w:ind w:firstLine="709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b/>
          <w:lang w:eastAsia="zh-CN"/>
        </w:rPr>
        <w:t>7.</w:t>
      </w:r>
      <w:r>
        <w:rPr>
          <w:rFonts w:ascii="XO Thames" w:hAnsi="XO Thames"/>
          <w:lang w:eastAsia="zh-CN"/>
        </w:rPr>
        <w:t xml:space="preserve"> </w:t>
      </w:r>
      <w:r>
        <w:rPr>
          <w:rFonts w:ascii="XO Thames" w:eastAsia="Calibri" w:hAnsi="XO Thames"/>
          <w:b/>
          <w:lang w:eastAsia="zh-CN"/>
        </w:rPr>
        <w:t>Свед</w:t>
      </w:r>
      <w:r>
        <w:rPr>
          <w:rFonts w:ascii="XO Thames" w:eastAsia="Calibri" w:hAnsi="XO Thames"/>
          <w:b/>
          <w:lang w:eastAsia="zh-CN"/>
        </w:rPr>
        <w:t>ени</w:t>
      </w:r>
      <w:r>
        <w:rPr>
          <w:rFonts w:ascii="XO Thames" w:eastAsia="Calibri" w:hAnsi="XO Thames"/>
          <w:b/>
          <w:lang w:eastAsia="zh-CN"/>
        </w:rPr>
        <w:t xml:space="preserve">я о качестве, технических характеристиках товара, его безопасности, функциональных характеристиках (потребительских свойствах). </w:t>
      </w:r>
    </w:p>
    <w:p w:rsidR="00000000" w:rsidRDefault="00BE53A9">
      <w:pPr>
        <w:suppressAutoHyphens/>
        <w:ind w:firstLine="708"/>
        <w:jc w:val="both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 xml:space="preserve">Весь товар по своим </w:t>
      </w:r>
      <w:r>
        <w:rPr>
          <w:rFonts w:ascii="XO Thames" w:hAnsi="XO Thames"/>
          <w:lang w:eastAsia="zh-CN"/>
        </w:rPr>
        <w:t>фу</w:t>
      </w:r>
      <w:r>
        <w:rPr>
          <w:rFonts w:ascii="XO Thames" w:hAnsi="XO Thames"/>
          <w:lang w:eastAsia="zh-CN"/>
        </w:rPr>
        <w:t>нкциональным и тех</w:t>
      </w:r>
      <w:r>
        <w:rPr>
          <w:rFonts w:ascii="XO Thames" w:hAnsi="XO Thames"/>
          <w:lang w:eastAsia="zh-CN"/>
        </w:rPr>
        <w:t xml:space="preserve">ническим характеристикам должен </w:t>
      </w:r>
      <w:r>
        <w:rPr>
          <w:rFonts w:ascii="XO Thames" w:hAnsi="XO Thames"/>
          <w:lang w:eastAsia="zh-CN"/>
        </w:rPr>
        <w:t>соответствовать</w:t>
      </w:r>
      <w:r>
        <w:rPr>
          <w:rFonts w:ascii="XO Thames" w:hAnsi="XO Thames"/>
          <w:lang w:eastAsia="zh-CN"/>
        </w:rPr>
        <w:t xml:space="preserve"> нижеперечисленным требованиям </w:t>
      </w:r>
      <w:r>
        <w:rPr>
          <w:rFonts w:ascii="XO Thames" w:hAnsi="XO Thames"/>
          <w:lang w:eastAsia="zh-CN"/>
        </w:rPr>
        <w:t>или пр</w:t>
      </w:r>
      <w:r>
        <w:rPr>
          <w:rFonts w:ascii="XO Thames" w:hAnsi="XO Thames"/>
          <w:lang w:eastAsia="zh-CN"/>
        </w:rPr>
        <w:t>ево</w:t>
      </w:r>
      <w:r>
        <w:rPr>
          <w:rFonts w:ascii="XO Thames" w:hAnsi="XO Thames"/>
          <w:lang w:eastAsia="zh-CN"/>
        </w:rPr>
        <w:t>сходить их</w:t>
      </w:r>
      <w:r>
        <w:rPr>
          <w:rFonts w:ascii="XO Thames" w:hAnsi="XO Thames"/>
          <w:lang w:eastAsia="zh-CN"/>
        </w:rPr>
        <w:t>.</w:t>
      </w:r>
    </w:p>
    <w:p w:rsidR="00000000" w:rsidRDefault="00BE53A9">
      <w:pPr>
        <w:suppressAutoHyphens/>
        <w:jc w:val="both"/>
        <w:rPr>
          <w:rFonts w:ascii="XO Thames" w:hAnsi="XO Thames"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Технические характеристики огнетушителей порошковых</w:t>
      </w:r>
    </w:p>
    <w:p w:rsidR="00000000" w:rsidRDefault="00BE53A9">
      <w:pPr>
        <w:suppressAutoHyphens/>
        <w:rPr>
          <w:rFonts w:ascii="XO Thames" w:hAnsi="XO Thames"/>
          <w:lang w:eastAsia="zh-CN"/>
        </w:rPr>
      </w:pPr>
    </w:p>
    <w:tbl>
      <w:tblPr>
        <w:tblpPr w:leftFromText="180" w:rightFromText="180" w:vertAnchor="text" w:horzAnchor="margin" w:tblpXSpec="center" w:tblpYSpec="inside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410"/>
      </w:tblGrid>
      <w:tr w:rsidR="00000000">
        <w:trPr>
          <w:trHeight w:val="274"/>
        </w:trPr>
        <w:tc>
          <w:tcPr>
            <w:tcW w:w="6204" w:type="dxa"/>
            <w:vMerge w:val="restart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lang w:eastAsia="zh-CN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Нормативные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значения показателей огнетушителей</w:t>
            </w:r>
          </w:p>
        </w:tc>
      </w:tr>
      <w:tr w:rsidR="00000000">
        <w:trPr>
          <w:trHeight w:val="274"/>
        </w:trPr>
        <w:tc>
          <w:tcPr>
            <w:tcW w:w="6204" w:type="dxa"/>
            <w:vMerge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ОП-5(з)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Масса заряда порошка, кг, не менее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5±0,25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Рабочее давление в корпусе, Мпа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1,4±0,2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Длина струи ОТВ в</w:t>
            </w:r>
            <w:r>
              <w:rPr>
                <w:rFonts w:ascii="XO Thames" w:hAnsi="XO Thames"/>
                <w:bCs/>
                <w:color w:val="333333"/>
              </w:rPr>
              <w:t>еще</w:t>
            </w:r>
            <w:r>
              <w:rPr>
                <w:rFonts w:ascii="XO Thames" w:hAnsi="XO Thames"/>
                <w:bCs/>
                <w:color w:val="333333"/>
              </w:rPr>
              <w:t>ства, м</w:t>
            </w:r>
            <w:r>
              <w:rPr>
                <w:rFonts w:ascii="XO Thames" w:hAnsi="XO Thames"/>
                <w:color w:val="333333"/>
              </w:rPr>
              <w:t xml:space="preserve"> не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3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Продолжительность подачи ОТВ, с, не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Огнетушащая способность по классам пожаров не ниже:  модельный очаг класса  А/В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2А/70</w:t>
            </w:r>
            <w:r>
              <w:rPr>
                <w:rFonts w:ascii="XO Thames" w:hAnsi="XO Thames"/>
                <w:lang w:eastAsia="zh-CN"/>
              </w:rPr>
              <w:t>В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Срок службы огнетушителя, лет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Диапазон температур эксплуатации, Сº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- 50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+50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FF0000"/>
              </w:rPr>
            </w:pPr>
            <w:r>
              <w:rPr>
                <w:rFonts w:ascii="XO Thames" w:hAnsi="XO Thames"/>
                <w:bCs/>
              </w:rPr>
              <w:t xml:space="preserve">Вытесняющий газ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В</w:t>
            </w:r>
            <w:r>
              <w:rPr>
                <w:rFonts w:ascii="XO Thames" w:hAnsi="XO Thames"/>
                <w:lang w:eastAsia="zh-CN"/>
              </w:rPr>
              <w:t>озд</w:t>
            </w:r>
            <w:r>
              <w:rPr>
                <w:rFonts w:ascii="XO Thames" w:hAnsi="XO Thames"/>
                <w:lang w:eastAsia="zh-CN"/>
              </w:rPr>
              <w:t>ух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Периодичность перезарядки не реже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Масса заряженного огнетушителя</w:t>
            </w:r>
            <w:r>
              <w:rPr>
                <w:rFonts w:ascii="XO Thames" w:hAnsi="XO Thames"/>
              </w:rPr>
              <w:t>, кг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6,8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</w:rPr>
              <w:t>Гарантийный срок эксплуатации заряженного огнетушителя, м</w:t>
            </w:r>
            <w:r>
              <w:rPr>
                <w:rFonts w:ascii="XO Thames" w:hAnsi="XO Thames"/>
                <w:bCs/>
              </w:rPr>
              <w:t>ес.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месяцев, куда входит и срок хранения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Переосвидетельствование не реже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Максимал</w:t>
            </w:r>
            <w:r>
              <w:rPr>
                <w:rFonts w:ascii="XO Thames" w:hAnsi="XO Thames"/>
                <w:bCs/>
              </w:rPr>
              <w:t>ьно</w:t>
            </w:r>
            <w:r>
              <w:rPr>
                <w:rFonts w:ascii="XO Thames" w:hAnsi="XO Thames"/>
                <w:bCs/>
              </w:rPr>
              <w:t>е рабочее напряжение электрооборудования, подлежащего тушению, 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1000</w:t>
            </w:r>
          </w:p>
        </w:tc>
      </w:tr>
    </w:tbl>
    <w:p w:rsidR="00000000" w:rsidRDefault="00BE53A9">
      <w:pPr>
        <w:suppressAutoHyphens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Огнетушитель состоит из (комплект поставки):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стального корпуса;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шланга с на</w:t>
      </w:r>
      <w:r>
        <w:rPr>
          <w:rFonts w:ascii="XO Thames" w:hAnsi="XO Thames"/>
          <w:lang w:eastAsia="zh-CN"/>
        </w:rPr>
        <w:t>садкой для ОП-5(з);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паспорта;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руководства по эксплуатации.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tbl>
      <w:tblPr>
        <w:tblpPr w:leftFromText="180" w:rightFromText="180" w:vertAnchor="text" w:horzAnchor="margin" w:tblpXSpec="center" w:tblpY="470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410"/>
      </w:tblGrid>
      <w:tr w:rsidR="00000000">
        <w:trPr>
          <w:trHeight w:val="274"/>
        </w:trPr>
        <w:tc>
          <w:tcPr>
            <w:tcW w:w="6204" w:type="dxa"/>
            <w:vMerge w:val="restart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lang w:eastAsia="zh-CN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Норма</w:t>
            </w:r>
            <w:r>
              <w:rPr>
                <w:rFonts w:ascii="XO Thames" w:hAnsi="XO Thames"/>
                <w:lang w:eastAsia="zh-CN"/>
              </w:rPr>
              <w:t>тив</w:t>
            </w:r>
            <w:r>
              <w:rPr>
                <w:rFonts w:ascii="XO Thames" w:hAnsi="XO Thames"/>
                <w:lang w:eastAsia="zh-CN"/>
              </w:rPr>
              <w:t>ные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значения показателей огнетушителей</w:t>
            </w:r>
          </w:p>
        </w:tc>
      </w:tr>
      <w:tr w:rsidR="00000000">
        <w:trPr>
          <w:trHeight w:val="274"/>
        </w:trPr>
        <w:tc>
          <w:tcPr>
            <w:tcW w:w="6204" w:type="dxa"/>
            <w:vMerge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ОП-8(з)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Масса заряда порошка, кг, не менее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8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Рабочее давление в корпусе, Мпа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1,4±0,2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Длина струи ОТВ вещества, м</w:t>
            </w:r>
            <w:r>
              <w:rPr>
                <w:rFonts w:ascii="XO Thames" w:hAnsi="XO Thames"/>
                <w:color w:val="333333"/>
              </w:rPr>
              <w:t xml:space="preserve"> не</w:t>
            </w:r>
            <w:r>
              <w:rPr>
                <w:rFonts w:ascii="XO Thames" w:hAnsi="XO Thames"/>
                <w:color w:val="333333"/>
              </w:rPr>
              <w:t xml:space="preserve">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4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Продолжительность подачи ОТВ, с, не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15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Огнетушащая способность по классам п</w:t>
            </w:r>
            <w:r>
              <w:rPr>
                <w:rFonts w:ascii="XO Thames" w:hAnsi="XO Thames"/>
                <w:bCs/>
                <w:color w:val="333333"/>
              </w:rPr>
              <w:t>ожа</w:t>
            </w:r>
            <w:r>
              <w:rPr>
                <w:rFonts w:ascii="XO Thames" w:hAnsi="XO Thames"/>
                <w:bCs/>
                <w:color w:val="333333"/>
              </w:rPr>
              <w:t>ров не ниже:  модельный очаг класса  А/В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4А/144В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Срок службы огнетушителя, лет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Диапазон температур эксплуатации, Сº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- 50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+50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FF0000"/>
              </w:rPr>
            </w:pPr>
            <w:r>
              <w:rPr>
                <w:rFonts w:ascii="XO Thames" w:hAnsi="XO Thames"/>
                <w:bCs/>
              </w:rPr>
              <w:t xml:space="preserve">Вытесняющий газ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Воздух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Перио</w:t>
            </w:r>
            <w:r>
              <w:rPr>
                <w:rFonts w:ascii="XO Thames" w:hAnsi="XO Thames"/>
                <w:bCs/>
                <w:color w:val="333333"/>
              </w:rPr>
              <w:t>дичность перезарядки не реже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Масса заряженного огнетушителя</w:t>
            </w:r>
            <w:r>
              <w:rPr>
                <w:rFonts w:ascii="XO Thames" w:hAnsi="XO Thames"/>
              </w:rPr>
              <w:t>, кг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10,1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</w:rPr>
              <w:t>Гарант</w:t>
            </w:r>
            <w:r>
              <w:rPr>
                <w:rFonts w:ascii="XO Thames" w:hAnsi="XO Thames"/>
                <w:bCs/>
              </w:rPr>
              <w:t>ийн</w:t>
            </w:r>
            <w:r>
              <w:rPr>
                <w:rFonts w:ascii="XO Thames" w:hAnsi="XO Thames"/>
                <w:bCs/>
              </w:rPr>
              <w:t>ый срок эксплуатации заряженного огнетушителя, мес.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месяцев, куда входит и срок хранения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Переосвидетельствование не реже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Максимальное рабоче</w:t>
            </w:r>
            <w:r>
              <w:rPr>
                <w:rFonts w:ascii="XO Thames" w:hAnsi="XO Thames"/>
                <w:bCs/>
              </w:rPr>
              <w:t>е напряжение электрооборудования, подлежащего тушению, 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1000</w:t>
            </w:r>
          </w:p>
        </w:tc>
      </w:tr>
    </w:tbl>
    <w:p w:rsidR="00000000" w:rsidRDefault="00BE53A9">
      <w:pPr>
        <w:suppressAutoHyphens/>
        <w:rPr>
          <w:rFonts w:ascii="XO Thames" w:hAnsi="XO Thames"/>
          <w:lang w:eastAsia="zh-CN"/>
        </w:rPr>
      </w:pPr>
    </w:p>
    <w:p w:rsidR="00000000" w:rsidRDefault="00BE53A9">
      <w:pPr>
        <w:suppressAutoHyphens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Огнетушитель состоит из (ко</w:t>
      </w:r>
      <w:r>
        <w:rPr>
          <w:rFonts w:ascii="XO Thames" w:hAnsi="XO Thames"/>
          <w:lang w:eastAsia="zh-CN"/>
        </w:rPr>
        <w:t>мпл</w:t>
      </w:r>
      <w:r>
        <w:rPr>
          <w:rFonts w:ascii="XO Thames" w:hAnsi="XO Thames"/>
          <w:lang w:eastAsia="zh-CN"/>
        </w:rPr>
        <w:t>ект поставки):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стального корпуса;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шланга с насадкой для ОП-8(з);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паспорта;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руководства по эксплуатации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</w:p>
    <w:tbl>
      <w:tblPr>
        <w:tblpPr w:leftFromText="180" w:rightFromText="180" w:vertAnchor="text" w:horzAnchor="margin" w:tblpXSpec="center" w:tblpY="669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410"/>
      </w:tblGrid>
      <w:tr w:rsidR="00000000">
        <w:trPr>
          <w:trHeight w:val="274"/>
        </w:trPr>
        <w:tc>
          <w:tcPr>
            <w:tcW w:w="6204" w:type="dxa"/>
            <w:vMerge w:val="restart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lang w:eastAsia="zh-CN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Нормативные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значения показ</w:t>
            </w:r>
            <w:r>
              <w:rPr>
                <w:rFonts w:ascii="XO Thames" w:hAnsi="XO Thames"/>
                <w:lang w:eastAsia="zh-CN"/>
              </w:rPr>
              <w:t>ателей огнетушителей</w:t>
            </w:r>
          </w:p>
        </w:tc>
      </w:tr>
      <w:tr w:rsidR="00000000">
        <w:trPr>
          <w:trHeight w:val="274"/>
        </w:trPr>
        <w:tc>
          <w:tcPr>
            <w:tcW w:w="6204" w:type="dxa"/>
            <w:vMerge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ОП-2(з)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Масса заряда порошка, кг, не менее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2±0,01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Рабоч</w:t>
            </w:r>
            <w:r>
              <w:rPr>
                <w:rFonts w:ascii="XO Thames" w:hAnsi="XO Thames"/>
                <w:bCs/>
                <w:color w:val="333333"/>
              </w:rPr>
              <w:t xml:space="preserve">ее </w:t>
            </w:r>
            <w:r>
              <w:rPr>
                <w:rFonts w:ascii="XO Thames" w:hAnsi="XO Thames"/>
                <w:bCs/>
                <w:color w:val="333333"/>
              </w:rPr>
              <w:t>давление в корпусе, Мпа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1,4±0,2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Длина струи ОТВ вещества, м</w:t>
            </w:r>
            <w:r>
              <w:rPr>
                <w:rFonts w:ascii="XO Thames" w:hAnsi="XO Thames"/>
                <w:color w:val="333333"/>
              </w:rPr>
              <w:t xml:space="preserve"> не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Продолжительность подачи ОТВ, с, не менее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6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 xml:space="preserve">Огнетушащая способность по классам пожаров не ниже:  </w:t>
            </w:r>
            <w:r>
              <w:rPr>
                <w:rFonts w:ascii="XO Thames" w:hAnsi="XO Thames"/>
                <w:bCs/>
                <w:color w:val="333333"/>
              </w:rPr>
              <w:t>модельный очаг класса  А/В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0,7А/21В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Срок службы огнетушителя, лет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bCs/>
                <w:color w:val="333333"/>
              </w:rPr>
              <w:t>Диапазон те</w:t>
            </w:r>
            <w:r>
              <w:rPr>
                <w:rFonts w:ascii="XO Thames" w:hAnsi="XO Thames"/>
                <w:bCs/>
                <w:color w:val="333333"/>
              </w:rPr>
              <w:t>мпе</w:t>
            </w:r>
            <w:r>
              <w:rPr>
                <w:rFonts w:ascii="XO Thames" w:hAnsi="XO Thames"/>
                <w:bCs/>
                <w:color w:val="333333"/>
              </w:rPr>
              <w:t>ратур эксплуатации, Сº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- 40</w:t>
            </w: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+50</w:t>
            </w:r>
          </w:p>
        </w:tc>
      </w:tr>
      <w:tr w:rsidR="00000000">
        <w:trPr>
          <w:trHeight w:val="27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FF0000"/>
              </w:rPr>
            </w:pPr>
            <w:r>
              <w:rPr>
                <w:rFonts w:ascii="XO Thames" w:hAnsi="XO Thames"/>
                <w:bCs/>
              </w:rPr>
              <w:t xml:space="preserve">Вытесняющий газ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Воздух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Периодичность перезарядки не реже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549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Масса заряженного огнетушителя</w:t>
            </w:r>
            <w:r>
              <w:rPr>
                <w:rFonts w:ascii="XO Thames" w:hAnsi="XO Thames"/>
              </w:rPr>
              <w:t>, кг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3,2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</w:rPr>
              <w:t>Гарантийный срок эксплу</w:t>
            </w:r>
            <w:r>
              <w:rPr>
                <w:rFonts w:ascii="XO Thames" w:hAnsi="XO Thames"/>
                <w:bCs/>
              </w:rPr>
              <w:t>атации заряженного огнетушителя, мес.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месяцев, куда входит и срок хранения</w:t>
            </w:r>
          </w:p>
        </w:tc>
      </w:tr>
      <w:tr w:rsidR="00000000">
        <w:trPr>
          <w:trHeight w:val="564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  <w:color w:val="333333"/>
              </w:rPr>
            </w:pPr>
            <w:r>
              <w:rPr>
                <w:rFonts w:ascii="XO Thames" w:hAnsi="XO Thames"/>
                <w:bCs/>
                <w:color w:val="333333"/>
              </w:rPr>
              <w:t>Пер</w:t>
            </w:r>
            <w:r>
              <w:rPr>
                <w:rFonts w:ascii="XO Thames" w:hAnsi="XO Thames"/>
                <w:bCs/>
                <w:color w:val="333333"/>
              </w:rPr>
              <w:t>еос</w:t>
            </w:r>
            <w:r>
              <w:rPr>
                <w:rFonts w:ascii="XO Thames" w:hAnsi="XO Thames"/>
                <w:bCs/>
                <w:color w:val="333333"/>
              </w:rPr>
              <w:t xml:space="preserve">видетельствование не реже 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</w:rPr>
              <w:t>1 раза в 5 лет</w:t>
            </w:r>
          </w:p>
        </w:tc>
      </w:tr>
      <w:tr w:rsidR="00000000">
        <w:trPr>
          <w:trHeight w:val="838"/>
        </w:trPr>
        <w:tc>
          <w:tcPr>
            <w:tcW w:w="6204" w:type="dxa"/>
            <w:vAlign w:val="center"/>
          </w:tcPr>
          <w:p w:rsidR="00000000" w:rsidRDefault="00BE53A9">
            <w:pPr>
              <w:suppressAutoHyphens/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Максимальное рабочее напряжение электрооборудования, подлежащего тушению, В</w:t>
            </w:r>
          </w:p>
        </w:tc>
        <w:tc>
          <w:tcPr>
            <w:tcW w:w="2410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1000</w:t>
            </w:r>
          </w:p>
        </w:tc>
      </w:tr>
    </w:tbl>
    <w:p w:rsidR="00000000" w:rsidRDefault="00BE53A9">
      <w:pPr>
        <w:suppressAutoHyphens/>
        <w:rPr>
          <w:rFonts w:ascii="XO Thames" w:hAnsi="XO Thames"/>
          <w:lang w:eastAsia="zh-CN"/>
        </w:rPr>
      </w:pPr>
    </w:p>
    <w:p w:rsidR="00000000" w:rsidRDefault="00BE53A9">
      <w:pPr>
        <w:suppressAutoHyphens/>
        <w:rPr>
          <w:rFonts w:ascii="XO Thames" w:hAnsi="XO Thames"/>
          <w:lang w:eastAsia="zh-CN"/>
        </w:rPr>
      </w:pP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ab/>
        <w:t>Огнетушитель состоит из (комплект поставки)</w:t>
      </w:r>
      <w:r>
        <w:rPr>
          <w:rFonts w:ascii="XO Thames" w:hAnsi="XO Thames"/>
          <w:lang w:eastAsia="zh-CN"/>
        </w:rPr>
        <w:t>: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стального корпуса;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шланга с насадкой для ОП-2(з);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>- паспорта;</w:t>
      </w:r>
    </w:p>
    <w:p w:rsidR="00000000" w:rsidRDefault="00BE53A9">
      <w:pPr>
        <w:suppressAutoHyphens/>
        <w:ind w:left="2127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 xml:space="preserve">- руководства </w:t>
      </w:r>
      <w:r>
        <w:rPr>
          <w:rFonts w:ascii="XO Thames" w:hAnsi="XO Thames"/>
          <w:lang w:eastAsia="zh-CN"/>
        </w:rPr>
        <w:t xml:space="preserve">по </w:t>
      </w:r>
      <w:r>
        <w:rPr>
          <w:rFonts w:ascii="XO Thames" w:hAnsi="XO Thames"/>
          <w:lang w:eastAsia="zh-CN"/>
        </w:rPr>
        <w:t>эксплуатации.</w:t>
      </w:r>
    </w:p>
    <w:p w:rsidR="00000000" w:rsidRDefault="00BE53A9">
      <w:pPr>
        <w:tabs>
          <w:tab w:val="left" w:pos="851"/>
        </w:tabs>
        <w:suppressAutoHyphens/>
        <w:jc w:val="both"/>
        <w:rPr>
          <w:rFonts w:ascii="XO Thames" w:hAnsi="XO Thames"/>
          <w:color w:val="FF0000"/>
          <w:lang w:eastAsia="hi-IN" w:bidi="hi-IN"/>
        </w:rPr>
      </w:pPr>
    </w:p>
    <w:tbl>
      <w:tblPr>
        <w:tblW w:w="0" w:type="auto"/>
        <w:tblLook w:val="04A0"/>
      </w:tblPr>
      <w:tblGrid>
        <w:gridCol w:w="4644"/>
        <w:gridCol w:w="284"/>
        <w:gridCol w:w="4643"/>
      </w:tblGrid>
      <w:tr w:rsidR="00000000">
        <w:trPr>
          <w:trHeight w:val="264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spacing w:after="120"/>
              <w:rPr>
                <w:rFonts w:ascii="XO Thames" w:hAnsi="XO Thames"/>
                <w:bCs/>
                <w:spacing w:val="-6"/>
                <w:lang w:eastAsia="en-US"/>
              </w:rPr>
            </w:pPr>
            <w:bookmarkStart w:id="2" w:name="_Hlk230344645"/>
            <w:r>
              <w:rPr>
                <w:rFonts w:ascii="XO Thames" w:hAnsi="XO Thames"/>
                <w:b/>
                <w:bCs/>
                <w:lang w:eastAsia="ar-SA"/>
              </w:rPr>
              <w:t>Государственный заказчик: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b/>
                <w:b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b/>
                <w:bCs/>
                <w:lang w:eastAsia="ar-SA"/>
              </w:rPr>
              <w:t>По</w:t>
            </w:r>
            <w:r>
              <w:rPr>
                <w:rFonts w:ascii="XO Thames" w:hAnsi="XO Thames"/>
                <w:b/>
                <w:bCs/>
                <w:lang w:eastAsia="ar-SA"/>
              </w:rPr>
              <w:t>ставщик</w:t>
            </w:r>
            <w:r>
              <w:rPr>
                <w:rFonts w:ascii="XO Thames" w:hAnsi="XO Thames"/>
                <w:b/>
                <w:bCs/>
                <w:lang w:eastAsia="ar-SA"/>
              </w:rPr>
              <w:t>:</w:t>
            </w:r>
          </w:p>
        </w:tc>
      </w:tr>
      <w:tr w:rsidR="00000000">
        <w:trPr>
          <w:trHeight w:val="1701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ind w:left="11"/>
              <w:rPr>
                <w:rFonts w:ascii="XO Thames" w:hAnsi="XO Thames"/>
                <w:spacing w:val="-2"/>
                <w:lang w:eastAsia="en-US"/>
              </w:rPr>
            </w:pPr>
            <w:r>
              <w:rPr>
                <w:rFonts w:ascii="XO Thames" w:hAnsi="XO Thames"/>
                <w:spacing w:val="-2"/>
                <w:lang w:eastAsia="en-US"/>
              </w:rPr>
              <w:t>Н</w:t>
            </w:r>
            <w:r>
              <w:rPr>
                <w:rFonts w:ascii="XO Thames" w:hAnsi="XO Thames"/>
                <w:spacing w:val="-2"/>
                <w:lang w:eastAsia="en-US"/>
              </w:rPr>
              <w:t>ачальник</w:t>
            </w:r>
            <w:r>
              <w:rPr>
                <w:rFonts w:ascii="XO Thames" w:hAnsi="XO Thames"/>
                <w:spacing w:val="-2"/>
                <w:lang w:eastAsia="en-US"/>
              </w:rPr>
              <w:t xml:space="preserve"> ФКУ ИЦ-1 УФСИН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rFonts w:ascii="XO Thames" w:hAnsi="XO Thames"/>
                <w:spacing w:val="-4"/>
                <w:lang w:eastAsia="en-US"/>
              </w:rPr>
            </w:pPr>
            <w:r>
              <w:rPr>
                <w:rFonts w:ascii="XO Thames" w:hAnsi="XO Thames"/>
                <w:bCs/>
                <w:spacing w:val="-2"/>
                <w:lang w:eastAsia="en-US"/>
              </w:rPr>
              <w:t>России</w:t>
            </w:r>
            <w:r>
              <w:rPr>
                <w:rFonts w:ascii="XO Thames" w:hAnsi="XO Thames"/>
                <w:spacing w:val="-4"/>
                <w:lang w:eastAsia="en-US"/>
              </w:rPr>
              <w:t xml:space="preserve"> по Кировской области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rPr>
                <w:rFonts w:ascii="XO Thames" w:hAnsi="XO Thames"/>
                <w:spacing w:val="-4"/>
                <w:lang w:eastAsia="en-US"/>
              </w:rPr>
            </w:pP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ind w:left="14"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spacing w:val="-1"/>
                <w:lang w:eastAsia="en-US"/>
              </w:rPr>
              <w:t xml:space="preserve">_______________  </w:t>
            </w:r>
            <w:r>
              <w:rPr>
                <w:rFonts w:ascii="XO Thames" w:hAnsi="XO Thames"/>
                <w:spacing w:val="-1"/>
                <w:lang w:eastAsia="en-US"/>
              </w:rPr>
              <w:t>С.А. Серебряков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sz w:val="16"/>
                <w:szCs w:val="16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sz w:val="16"/>
                <w:szCs w:val="16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_______________</w:t>
            </w:r>
            <w:r>
              <w:rPr>
                <w:rFonts w:ascii="XO Thames" w:hAnsi="XO Thames"/>
                <w:lang w:eastAsia="en-US"/>
              </w:rPr>
              <w:t xml:space="preserve">_ </w:t>
            </w:r>
            <w:r>
              <w:rPr>
                <w:rFonts w:ascii="XO Thames" w:hAnsi="XO Thames"/>
                <w:lang w:eastAsia="en-US"/>
              </w:rPr>
              <w:t xml:space="preserve">  &lt;И.О. Фамилия&gt;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М.п.</w:t>
            </w:r>
          </w:p>
        </w:tc>
      </w:tr>
      <w:bookmarkEnd w:id="2"/>
    </w:tbl>
    <w:p w:rsidR="00000000" w:rsidRDefault="00BE53A9">
      <w:pPr>
        <w:suppressAutoHyphens/>
        <w:ind w:right="706"/>
        <w:rPr>
          <w:rFonts w:ascii="XO Thames" w:hAnsi="XO Thames"/>
          <w:bCs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b/>
          <w:bCs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b/>
          <w:bCs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b/>
          <w:bCs/>
          <w:lang w:eastAsia="zh-CN"/>
        </w:rPr>
      </w:pPr>
      <w:r>
        <w:rPr>
          <w:rFonts w:ascii="XO Thames" w:hAnsi="XO Thames"/>
          <w:b/>
          <w:bCs/>
          <w:lang w:eastAsia="zh-CN"/>
        </w:rPr>
        <w:t>СПЕЦИФИКАЦИЯ</w:t>
      </w:r>
    </w:p>
    <w:p w:rsidR="00000000" w:rsidRDefault="00BE53A9">
      <w:pPr>
        <w:suppressAutoHyphens/>
        <w:jc w:val="center"/>
        <w:rPr>
          <w:rFonts w:ascii="XO Thames" w:hAnsi="XO Thames"/>
          <w:lang w:eastAsia="zh-CN"/>
        </w:rPr>
      </w:pPr>
      <w:r>
        <w:rPr>
          <w:rFonts w:ascii="XO Thames" w:hAnsi="XO Thames"/>
          <w:lang w:eastAsia="zh-CN"/>
        </w:rPr>
        <w:t xml:space="preserve">на поставку огнетушителей </w:t>
      </w:r>
    </w:p>
    <w:p w:rsidR="00000000" w:rsidRDefault="00BE53A9">
      <w:pPr>
        <w:suppressAutoHyphens/>
        <w:jc w:val="center"/>
        <w:rPr>
          <w:rFonts w:ascii="XO Thames" w:hAnsi="XO Thames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4542"/>
        <w:gridCol w:w="1577"/>
        <w:gridCol w:w="1456"/>
        <w:gridCol w:w="1406"/>
      </w:tblGrid>
      <w:tr w:rsidR="00000000">
        <w:trPr>
          <w:trHeight w:val="537"/>
          <w:jc w:val="center"/>
        </w:trPr>
        <w:tc>
          <w:tcPr>
            <w:tcW w:w="731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№ п/п</w:t>
            </w:r>
          </w:p>
        </w:tc>
        <w:tc>
          <w:tcPr>
            <w:tcW w:w="4542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 xml:space="preserve">Наименование </w:t>
            </w:r>
            <w:r>
              <w:rPr>
                <w:rFonts w:ascii="XO Thames" w:hAnsi="XO Thames"/>
                <w:lang w:eastAsia="zh-CN"/>
              </w:rPr>
              <w:t>пос</w:t>
            </w:r>
            <w:r>
              <w:rPr>
                <w:rFonts w:ascii="XO Thames" w:hAnsi="XO Thames"/>
                <w:lang w:eastAsia="zh-CN"/>
              </w:rPr>
              <w:t>тавляемого товара</w:t>
            </w:r>
          </w:p>
        </w:tc>
        <w:tc>
          <w:tcPr>
            <w:tcW w:w="1577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Ед. изм.</w:t>
            </w:r>
          </w:p>
        </w:tc>
        <w:tc>
          <w:tcPr>
            <w:tcW w:w="1456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Кол-во</w:t>
            </w:r>
          </w:p>
        </w:tc>
        <w:tc>
          <w:tcPr>
            <w:tcW w:w="1406" w:type="dxa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Цена</w:t>
            </w:r>
          </w:p>
        </w:tc>
      </w:tr>
      <w:tr w:rsidR="00000000">
        <w:trPr>
          <w:trHeight w:val="209"/>
          <w:jc w:val="center"/>
        </w:trPr>
        <w:tc>
          <w:tcPr>
            <w:tcW w:w="731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</w:t>
            </w:r>
          </w:p>
        </w:tc>
        <w:tc>
          <w:tcPr>
            <w:tcW w:w="4542" w:type="dxa"/>
          </w:tcPr>
          <w:p w:rsidR="00000000" w:rsidRDefault="00BE53A9">
            <w:pPr>
              <w:widowControl w:val="0"/>
              <w:suppressAutoHyphens/>
              <w:jc w:val="center"/>
              <w:rPr>
                <w:rFonts w:ascii="XO Thames" w:hAnsi="XO Thames"/>
                <w:color w:val="000000"/>
                <w:lang w:eastAsia="zh-CN"/>
              </w:rPr>
            </w:pPr>
            <w:r>
              <w:rPr>
                <w:rFonts w:ascii="XO Thames" w:hAnsi="XO Thames"/>
                <w:color w:val="000000"/>
                <w:lang w:eastAsia="zh-CN"/>
              </w:rPr>
              <w:t xml:space="preserve">Огнетушитель </w:t>
            </w:r>
            <w:r>
              <w:rPr>
                <w:rFonts w:ascii="XO Thames" w:hAnsi="XO Thames"/>
                <w:lang w:eastAsia="en-US"/>
              </w:rPr>
              <w:t>ОП-2</w:t>
            </w:r>
          </w:p>
        </w:tc>
        <w:tc>
          <w:tcPr>
            <w:tcW w:w="1577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56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</w:t>
            </w:r>
          </w:p>
        </w:tc>
        <w:tc>
          <w:tcPr>
            <w:tcW w:w="1406" w:type="dxa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137"/>
          <w:jc w:val="center"/>
        </w:trPr>
        <w:tc>
          <w:tcPr>
            <w:tcW w:w="731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</w:t>
            </w:r>
          </w:p>
        </w:tc>
        <w:tc>
          <w:tcPr>
            <w:tcW w:w="4542" w:type="dxa"/>
          </w:tcPr>
          <w:p w:rsidR="00000000" w:rsidRDefault="00BE53A9">
            <w:pPr>
              <w:widowControl w:val="0"/>
              <w:suppressAutoHyphens/>
              <w:jc w:val="center"/>
              <w:rPr>
                <w:rFonts w:ascii="XO Thames" w:hAnsi="XO Thames"/>
                <w:color w:val="000000"/>
                <w:lang w:eastAsia="zh-CN"/>
              </w:rPr>
            </w:pPr>
            <w:r>
              <w:rPr>
                <w:rFonts w:ascii="XO Thames" w:hAnsi="XO Thames"/>
                <w:color w:val="000000"/>
                <w:lang w:eastAsia="zh-CN"/>
              </w:rPr>
              <w:t xml:space="preserve">Огнетушитель </w:t>
            </w:r>
            <w:r>
              <w:rPr>
                <w:rFonts w:ascii="XO Thames" w:hAnsi="XO Thames"/>
                <w:lang w:eastAsia="en-US"/>
              </w:rPr>
              <w:t>ОП-5</w:t>
            </w:r>
          </w:p>
        </w:tc>
        <w:tc>
          <w:tcPr>
            <w:tcW w:w="1577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56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16</w:t>
            </w:r>
          </w:p>
        </w:tc>
        <w:tc>
          <w:tcPr>
            <w:tcW w:w="1406" w:type="dxa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137"/>
          <w:jc w:val="center"/>
        </w:trPr>
        <w:tc>
          <w:tcPr>
            <w:tcW w:w="731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3</w:t>
            </w:r>
          </w:p>
        </w:tc>
        <w:tc>
          <w:tcPr>
            <w:tcW w:w="4542" w:type="dxa"/>
          </w:tcPr>
          <w:p w:rsidR="00000000" w:rsidRDefault="00BE53A9">
            <w:pPr>
              <w:widowControl w:val="0"/>
              <w:suppressAutoHyphens/>
              <w:jc w:val="center"/>
              <w:rPr>
                <w:rFonts w:ascii="XO Thames" w:hAnsi="XO Thames"/>
                <w:color w:val="000000"/>
                <w:lang w:eastAsia="zh-CN"/>
              </w:rPr>
            </w:pPr>
            <w:r>
              <w:rPr>
                <w:rFonts w:ascii="XO Thames" w:hAnsi="XO Thames"/>
                <w:color w:val="000000"/>
                <w:lang w:eastAsia="zh-CN"/>
              </w:rPr>
              <w:t xml:space="preserve">Огнетушитель </w:t>
            </w:r>
            <w:r>
              <w:rPr>
                <w:rFonts w:ascii="XO Thames" w:hAnsi="XO Thames"/>
                <w:lang w:eastAsia="en-US"/>
              </w:rPr>
              <w:t>ОП-8</w:t>
            </w:r>
          </w:p>
        </w:tc>
        <w:tc>
          <w:tcPr>
            <w:tcW w:w="1577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56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6</w:t>
            </w:r>
          </w:p>
        </w:tc>
        <w:tc>
          <w:tcPr>
            <w:tcW w:w="1406" w:type="dxa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  <w:tr w:rsidR="00000000">
        <w:trPr>
          <w:trHeight w:val="394"/>
          <w:jc w:val="center"/>
        </w:trPr>
        <w:tc>
          <w:tcPr>
            <w:tcW w:w="5273" w:type="dxa"/>
            <w:gridSpan w:val="2"/>
            <w:vAlign w:val="center"/>
          </w:tcPr>
          <w:p w:rsidR="00000000" w:rsidRDefault="00BE53A9">
            <w:pPr>
              <w:widowControl w:val="0"/>
              <w:suppressAutoHyphens/>
              <w:jc w:val="right"/>
              <w:rPr>
                <w:rFonts w:ascii="XO Thames" w:hAnsi="XO Thames"/>
                <w:color w:val="000000"/>
                <w:lang w:eastAsia="zh-CN"/>
              </w:rPr>
            </w:pPr>
            <w:r>
              <w:rPr>
                <w:rFonts w:ascii="XO Thames" w:hAnsi="XO Thames"/>
                <w:color w:val="000000"/>
                <w:lang w:eastAsia="zh-CN"/>
              </w:rPr>
              <w:t>ИТОГО:</w:t>
            </w:r>
          </w:p>
        </w:tc>
        <w:tc>
          <w:tcPr>
            <w:tcW w:w="1577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56" w:type="dxa"/>
            <w:vAlign w:val="center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  <w:r>
              <w:rPr>
                <w:rFonts w:ascii="XO Thames" w:hAnsi="XO Thames"/>
                <w:lang w:eastAsia="zh-CN"/>
              </w:rPr>
              <w:t>24</w:t>
            </w:r>
          </w:p>
        </w:tc>
        <w:tc>
          <w:tcPr>
            <w:tcW w:w="1406" w:type="dxa"/>
          </w:tcPr>
          <w:p w:rsidR="00000000" w:rsidRDefault="00BE53A9">
            <w:pPr>
              <w:suppressAutoHyphens/>
              <w:jc w:val="center"/>
              <w:rPr>
                <w:rFonts w:ascii="XO Thames" w:hAnsi="XO Thames"/>
                <w:lang w:eastAsia="zh-CN"/>
              </w:rPr>
            </w:pPr>
          </w:p>
        </w:tc>
      </w:tr>
    </w:tbl>
    <w:p w:rsidR="00000000" w:rsidRDefault="00BE53A9">
      <w:pPr>
        <w:suppressAutoHyphens/>
        <w:jc w:val="right"/>
        <w:rPr>
          <w:rFonts w:ascii="XO Thames" w:eastAsia="Calibri" w:hAnsi="XO Thames"/>
          <w:lang w:eastAsia="zh-CN"/>
        </w:rPr>
      </w:pPr>
    </w:p>
    <w:p w:rsidR="00000000" w:rsidRDefault="00BE53A9">
      <w:pPr>
        <w:suppressAutoHyphens/>
        <w:jc w:val="center"/>
        <w:rPr>
          <w:rFonts w:ascii="XO Thames" w:hAnsi="XO Thames"/>
          <w:b/>
          <w:bCs/>
          <w:lang w:eastAsia="zh-CN"/>
        </w:rPr>
      </w:pPr>
    </w:p>
    <w:p w:rsidR="00000000" w:rsidRDefault="00BE53A9">
      <w:pPr>
        <w:suppressAutoHyphens/>
        <w:rPr>
          <w:rFonts w:ascii="XO Thames" w:eastAsia="Calibri" w:hAnsi="XO Thames"/>
          <w:lang w:eastAsia="zh-CN"/>
        </w:rPr>
      </w:pPr>
      <w:r>
        <w:rPr>
          <w:rFonts w:ascii="XO Thames" w:hAnsi="XO Thames"/>
          <w:bCs/>
          <w:lang w:eastAsia="zh-CN"/>
        </w:rPr>
        <w:t xml:space="preserve">  </w:t>
      </w:r>
      <w:r>
        <w:rPr>
          <w:rFonts w:ascii="XO Thames" w:hAnsi="XO Thames"/>
          <w:bCs/>
          <w:lang w:eastAsia="zh-CN"/>
        </w:rPr>
        <w:t xml:space="preserve">     </w:t>
      </w:r>
    </w:p>
    <w:p w:rsidR="00000000" w:rsidRDefault="00BE53A9">
      <w:pPr>
        <w:suppressAutoHyphens/>
        <w:jc w:val="right"/>
        <w:rPr>
          <w:rFonts w:ascii="XO Thames" w:eastAsia="Calibri" w:hAnsi="XO Thames"/>
          <w:lang w:eastAsia="zh-CN"/>
        </w:rPr>
      </w:pPr>
    </w:p>
    <w:tbl>
      <w:tblPr>
        <w:tblW w:w="0" w:type="auto"/>
        <w:tblLook w:val="04A0"/>
      </w:tblPr>
      <w:tblGrid>
        <w:gridCol w:w="4644"/>
        <w:gridCol w:w="284"/>
        <w:gridCol w:w="4643"/>
      </w:tblGrid>
      <w:tr w:rsidR="00000000">
        <w:trPr>
          <w:trHeight w:val="264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spacing w:after="120"/>
              <w:rPr>
                <w:rFonts w:ascii="XO Thames" w:hAnsi="XO Thames"/>
                <w:bCs/>
                <w:spacing w:val="-6"/>
                <w:lang w:eastAsia="en-US"/>
              </w:rPr>
            </w:pPr>
            <w:r>
              <w:rPr>
                <w:rFonts w:ascii="XO Thames" w:hAnsi="XO Thames"/>
                <w:b/>
                <w:bCs/>
                <w:lang w:eastAsia="ar-SA"/>
              </w:rPr>
              <w:t>Государстве</w:t>
            </w:r>
            <w:r>
              <w:rPr>
                <w:rFonts w:ascii="XO Thames" w:hAnsi="XO Thames"/>
                <w:b/>
                <w:bCs/>
                <w:lang w:eastAsia="ar-SA"/>
              </w:rPr>
              <w:t>нный заказчик: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b/>
                <w:b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b/>
                <w:bCs/>
                <w:lang w:eastAsia="ar-SA"/>
              </w:rPr>
              <w:t>По</w:t>
            </w:r>
            <w:r>
              <w:rPr>
                <w:rFonts w:ascii="XO Thames" w:hAnsi="XO Thames"/>
                <w:b/>
                <w:bCs/>
                <w:lang w:eastAsia="ar-SA"/>
              </w:rPr>
              <w:t>ста</w:t>
            </w:r>
            <w:r>
              <w:rPr>
                <w:rFonts w:ascii="XO Thames" w:hAnsi="XO Thames"/>
                <w:b/>
                <w:bCs/>
                <w:lang w:eastAsia="ar-SA"/>
              </w:rPr>
              <w:t>в</w:t>
            </w:r>
            <w:r>
              <w:rPr>
                <w:rFonts w:ascii="XO Thames" w:hAnsi="XO Thames"/>
                <w:b/>
                <w:bCs/>
                <w:lang w:eastAsia="ar-SA"/>
              </w:rPr>
              <w:t>щик</w:t>
            </w:r>
            <w:r>
              <w:rPr>
                <w:rFonts w:ascii="XO Thames" w:hAnsi="XO Thames"/>
                <w:b/>
                <w:bCs/>
                <w:lang w:eastAsia="ar-SA"/>
              </w:rPr>
              <w:t>:</w:t>
            </w:r>
          </w:p>
        </w:tc>
      </w:tr>
      <w:tr w:rsidR="00000000">
        <w:trPr>
          <w:trHeight w:val="1701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ind w:left="11"/>
              <w:rPr>
                <w:rFonts w:ascii="XO Thames" w:hAnsi="XO Thames"/>
                <w:spacing w:val="-2"/>
                <w:lang w:eastAsia="en-US"/>
              </w:rPr>
            </w:pPr>
            <w:r>
              <w:rPr>
                <w:rFonts w:ascii="XO Thames" w:hAnsi="XO Thames"/>
                <w:spacing w:val="-2"/>
                <w:lang w:eastAsia="en-US"/>
              </w:rPr>
              <w:t>Н</w:t>
            </w:r>
            <w:r>
              <w:rPr>
                <w:rFonts w:ascii="XO Thames" w:hAnsi="XO Thames"/>
                <w:spacing w:val="-2"/>
                <w:lang w:eastAsia="en-US"/>
              </w:rPr>
              <w:t>ачальник</w:t>
            </w:r>
            <w:r>
              <w:rPr>
                <w:rFonts w:ascii="XO Thames" w:hAnsi="XO Thames"/>
                <w:spacing w:val="-2"/>
                <w:lang w:eastAsia="en-US"/>
              </w:rPr>
              <w:t xml:space="preserve"> ФКУ ИЦ-1 УФСИН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rFonts w:ascii="XO Thames" w:hAnsi="XO Thames"/>
                <w:spacing w:val="-4"/>
                <w:lang w:eastAsia="en-US"/>
              </w:rPr>
            </w:pPr>
            <w:r>
              <w:rPr>
                <w:rFonts w:ascii="XO Thames" w:hAnsi="XO Thames"/>
                <w:bCs/>
                <w:spacing w:val="-2"/>
                <w:lang w:eastAsia="en-US"/>
              </w:rPr>
              <w:t>России</w:t>
            </w:r>
            <w:r>
              <w:rPr>
                <w:rFonts w:ascii="XO Thames" w:hAnsi="XO Thames"/>
                <w:spacing w:val="-4"/>
                <w:lang w:eastAsia="en-US"/>
              </w:rPr>
              <w:t xml:space="preserve"> по Кировской области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rFonts w:ascii="XO Thames" w:hAnsi="XO Thames"/>
                <w:spacing w:val="-4"/>
                <w:lang w:eastAsia="en-US"/>
              </w:rPr>
            </w:pP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ind w:left="14"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spacing w:val="-1"/>
                <w:lang w:eastAsia="en-US"/>
              </w:rPr>
              <w:t>_______</w:t>
            </w:r>
            <w:r>
              <w:rPr>
                <w:rFonts w:ascii="XO Thames" w:hAnsi="XO Thames"/>
                <w:spacing w:val="-1"/>
                <w:lang w:eastAsia="en-US"/>
              </w:rPr>
              <w:t>____</w:t>
            </w:r>
            <w:r>
              <w:rPr>
                <w:rFonts w:ascii="XO Thames" w:hAnsi="XO Thames"/>
                <w:spacing w:val="-1"/>
                <w:lang w:eastAsia="en-US"/>
              </w:rPr>
              <w:t xml:space="preserve">____   </w:t>
            </w:r>
            <w:r>
              <w:rPr>
                <w:rFonts w:ascii="XO Thames" w:hAnsi="XO Thames"/>
                <w:spacing w:val="-1"/>
                <w:lang w:eastAsia="en-US"/>
              </w:rPr>
              <w:t>С.А. Серебряков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________________   &lt;И.О. Фамилия&gt;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rFonts w:ascii="XO Thames" w:hAnsi="XO Thames"/>
                <w:lang w:eastAsia="en-US"/>
              </w:rPr>
            </w:pPr>
            <w:r>
              <w:rPr>
                <w:rFonts w:ascii="XO Thames" w:hAnsi="XO Thames"/>
                <w:lang w:eastAsia="en-US"/>
              </w:rPr>
              <w:t>М.п.</w:t>
            </w:r>
          </w:p>
        </w:tc>
      </w:tr>
    </w:tbl>
    <w:p w:rsidR="00000000" w:rsidRDefault="00BE53A9">
      <w:pPr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  <w:r>
        <w:rPr>
          <w:rFonts w:ascii="XO Thames" w:eastAsia="Calibri" w:hAnsi="XO Thames"/>
          <w:lang w:eastAsia="zh-CN"/>
        </w:rPr>
        <w:tab/>
      </w: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tabs>
          <w:tab w:val="left" w:pos="7620"/>
        </w:tabs>
        <w:suppressAutoHyphens/>
        <w:rPr>
          <w:rFonts w:ascii="XO Thames" w:eastAsia="Calibri" w:hAnsi="XO Thames"/>
          <w:lang w:eastAsia="zh-CN"/>
        </w:rPr>
      </w:pPr>
    </w:p>
    <w:p w:rsidR="00000000" w:rsidRDefault="00BE53A9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</w:rPr>
      </w:pPr>
    </w:p>
    <w:p w:rsidR="00000000" w:rsidRDefault="00BE53A9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2</w:t>
      </w:r>
    </w:p>
    <w:p w:rsidR="00000000" w:rsidRDefault="00BE53A9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</w:rPr>
      </w:pPr>
      <w:r>
        <w:rPr>
          <w:rFonts w:ascii="XO Thames" w:hAnsi="XO Thames"/>
        </w:rPr>
        <w:t>к государственному контра</w:t>
      </w:r>
      <w:r>
        <w:rPr>
          <w:rFonts w:ascii="XO Thames" w:hAnsi="XO Thames"/>
        </w:rPr>
        <w:t>кту № _______</w:t>
      </w:r>
    </w:p>
    <w:p w:rsidR="00000000" w:rsidRDefault="00BE53A9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</w:rPr>
      </w:pPr>
      <w:r>
        <w:rPr>
          <w:rFonts w:ascii="XO Thames" w:hAnsi="XO Thames"/>
        </w:rPr>
        <w:t>от «__» _________ 2026 г.</w:t>
      </w:r>
    </w:p>
    <w:p w:rsidR="00000000" w:rsidRDefault="00BE53A9">
      <w:pPr>
        <w:autoSpaceDE w:val="0"/>
        <w:autoSpaceDN w:val="0"/>
        <w:adjustRightInd w:val="0"/>
        <w:spacing w:before="120" w:after="12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Расчет и обоснование цены контракта</w:t>
      </w:r>
    </w:p>
    <w:p w:rsidR="00000000" w:rsidRDefault="00BE53A9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Государственный контракт заключает</w:t>
      </w:r>
      <w:r>
        <w:rPr>
          <w:rFonts w:ascii="XO Thames" w:hAnsi="XO Thames"/>
        </w:rPr>
        <w:t>ся с</w:t>
      </w:r>
      <w:r>
        <w:rPr>
          <w:rFonts w:ascii="XO Thames" w:hAnsi="XO Thames"/>
        </w:rPr>
        <w:t xml:space="preserve"> единственным поставщиком в соответствии с </w:t>
      </w:r>
      <w:r>
        <w:rPr>
          <w:rFonts w:ascii="XO Thames" w:hAnsi="XO Thames"/>
          <w:noProof/>
        </w:rPr>
        <w:t>п. 4 ч. 1 ст. 93 Федерального закона от 05.04.2013 № 44-ФЗ «О контрактной системе в сфере закупок т</w:t>
      </w:r>
      <w:r>
        <w:rPr>
          <w:rFonts w:ascii="XO Thames" w:hAnsi="XO Thames"/>
          <w:noProof/>
        </w:rPr>
        <w:t>оваров, работ, услуг для обеспечения государственных и муниципальных нужд»</w:t>
      </w:r>
      <w:r>
        <w:rPr>
          <w:rFonts w:ascii="XO Thames" w:hAnsi="XO Thames"/>
        </w:rPr>
        <w:t>.</w:t>
      </w:r>
    </w:p>
    <w:p w:rsidR="00000000" w:rsidRDefault="00BE53A9">
      <w:pPr>
        <w:spacing w:after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Начальная цена государственного ко</w:t>
      </w:r>
      <w:r>
        <w:rPr>
          <w:rFonts w:ascii="XO Thames" w:hAnsi="XO Thames"/>
        </w:rPr>
        <w:t>нтра</w:t>
      </w:r>
      <w:r>
        <w:rPr>
          <w:rFonts w:ascii="XO Thames" w:hAnsi="XO Thames"/>
        </w:rPr>
        <w:t>кта определена в соответствии с ч. 5 ст. 22 Федерального закона от 05.04.2013 № 44-ФЗ «О контрактной системе в сфере закупок товаров, работ, у</w:t>
      </w:r>
      <w:r>
        <w:rPr>
          <w:rFonts w:ascii="XO Thames" w:hAnsi="XO Thames"/>
        </w:rPr>
        <w:t>слуг для обеспечения государственных и муниципальных нужд» и Методическими рекомендациями по применению методо</w:t>
      </w:r>
      <w:r>
        <w:rPr>
          <w:rFonts w:ascii="XO Thames" w:hAnsi="XO Thames"/>
        </w:rPr>
        <w:t>в оп</w:t>
      </w:r>
      <w:r>
        <w:rPr>
          <w:rFonts w:ascii="XO Thames" w:hAnsi="XO Thames"/>
        </w:rPr>
        <w:t>ределения начальной (максимальной) цены контракта, цены контракта, заключаемого с единственным поставщиком (подрядчиком, исполнителем), утверж</w:t>
      </w:r>
      <w:r>
        <w:rPr>
          <w:rFonts w:ascii="XO Thames" w:hAnsi="XO Thames"/>
        </w:rPr>
        <w:t>денными приказом Минэкономразвития России от 02.10.2013г. № 567.</w:t>
      </w:r>
    </w:p>
    <w:tbl>
      <w:tblPr>
        <w:tblW w:w="10343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722"/>
        <w:gridCol w:w="1418"/>
        <w:gridCol w:w="1559"/>
        <w:gridCol w:w="1559"/>
      </w:tblGrid>
      <w:tr w:rsidR="00000000">
        <w:trPr>
          <w:trHeight w:val="292"/>
        </w:trPr>
        <w:tc>
          <w:tcPr>
            <w:tcW w:w="3085" w:type="dxa"/>
            <w:vAlign w:val="center"/>
          </w:tcPr>
          <w:p w:rsidR="00000000" w:rsidRDefault="00BE53A9">
            <w:pPr>
              <w:ind w:left="112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258" w:type="dxa"/>
            <w:gridSpan w:val="4"/>
            <w:vAlign w:val="center"/>
          </w:tcPr>
          <w:p w:rsidR="00000000" w:rsidRDefault="00BE53A9">
            <w:pPr>
              <w:widowControl w:val="0"/>
              <w:ind w:right="54" w:firstLine="709"/>
              <w:jc w:val="center"/>
              <w:rPr>
                <w:rFonts w:ascii="XO Thames" w:hAnsi="XO Thames"/>
                <w:noProof/>
              </w:rPr>
            </w:pPr>
            <w:r>
              <w:rPr>
                <w:rFonts w:ascii="XO Thames" w:hAnsi="XO Thames"/>
                <w:noProof/>
              </w:rPr>
              <w:t>Поста</w:t>
            </w:r>
            <w:r>
              <w:rPr>
                <w:rFonts w:ascii="XO Thames" w:hAnsi="XO Thames"/>
                <w:noProof/>
              </w:rPr>
              <w:t xml:space="preserve">вка </w:t>
            </w:r>
            <w:r>
              <w:rPr>
                <w:rFonts w:ascii="XO Thames" w:hAnsi="XO Thames"/>
                <w:noProof/>
              </w:rPr>
              <w:t>огнетушителей</w:t>
            </w:r>
          </w:p>
          <w:p w:rsidR="00000000" w:rsidRDefault="00BE53A9">
            <w:pPr>
              <w:keepNext/>
              <w:keepLines/>
              <w:jc w:val="center"/>
              <w:outlineLvl w:val="0"/>
              <w:rPr>
                <w:rFonts w:ascii="XO Thames" w:hAnsi="XO Thames"/>
                <w:bCs/>
                <w:color w:val="365F91"/>
                <w:sz w:val="20"/>
                <w:szCs w:val="20"/>
              </w:rPr>
            </w:pPr>
          </w:p>
        </w:tc>
      </w:tr>
      <w:tr w:rsidR="00000000">
        <w:trPr>
          <w:trHeight w:val="897"/>
        </w:trPr>
        <w:tc>
          <w:tcPr>
            <w:tcW w:w="3085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7258" w:type="dxa"/>
            <w:gridSpan w:val="4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Метод сопоставимых рыночных цен (анализ </w:t>
            </w:r>
            <w:r>
              <w:rPr>
                <w:rFonts w:ascii="XO Thames" w:hAnsi="XO Thames"/>
                <w:sz w:val="20"/>
                <w:szCs w:val="20"/>
              </w:rPr>
              <w:t>рынка) с использованием информации о цене услуг, полученной у исполнителей, осуществляющих оказание услуг.</w:t>
            </w:r>
          </w:p>
        </w:tc>
      </w:tr>
      <w:tr w:rsidR="00000000">
        <w:trPr>
          <w:trHeight w:val="351"/>
        </w:trPr>
        <w:tc>
          <w:tcPr>
            <w:tcW w:w="3085" w:type="dxa"/>
            <w:vMerge w:val="restart"/>
            <w:vAlign w:val="center"/>
          </w:tcPr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Ра</w:t>
            </w: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счет</w:t>
            </w: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 xml:space="preserve"> начальной (максимальной) цены контракта:</w:t>
            </w:r>
            <w:r w:rsidR="00713E37">
              <w:rPr>
                <w:rFonts w:ascii="XO Thames" w:eastAsia="Calibri" w:hAnsi="XO Thames"/>
                <w:noProof/>
                <w:sz w:val="20"/>
                <w:szCs w:val="20"/>
              </w:rPr>
              <w:drawing>
                <wp:inline distT="0" distB="0" distL="0" distR="0">
                  <wp:extent cx="1626870" cy="4038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E53A9">
            <w:pPr>
              <w:suppressAutoHyphens/>
              <w:autoSpaceDE w:val="0"/>
              <w:ind w:firstLine="72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где:</w:t>
            </w:r>
          </w:p>
          <w:p w:rsidR="00000000" w:rsidRDefault="00713E37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noProof/>
                <w:sz w:val="20"/>
                <w:szCs w:val="20"/>
              </w:rPr>
              <w:drawing>
                <wp:inline distT="0" distB="0" distL="0" distR="0">
                  <wp:extent cx="680720" cy="23368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53A9">
              <w:rPr>
                <w:rFonts w:ascii="XO Thames" w:eastAsia="Calibri" w:hAnsi="XO Thames"/>
                <w:sz w:val="20"/>
                <w:szCs w:val="20"/>
                <w:lang w:eastAsia="ar-SA"/>
              </w:rPr>
              <w:t>- НМЦК, определяемая методом сопоставимых рыночных цен (анализа рынка);</w:t>
            </w: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v - количество (объем</w:t>
            </w: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) закупаемого товара (работы, услуги);</w:t>
            </w: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n - количество значений, используемых в расчете;</w:t>
            </w: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i - номер источника це</w:t>
            </w: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ново</w:t>
            </w: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й информации;</w:t>
            </w:r>
          </w:p>
          <w:p w:rsidR="00000000" w:rsidRDefault="00713E37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noProof/>
                <w:sz w:val="20"/>
                <w:szCs w:val="20"/>
              </w:rPr>
              <w:drawing>
                <wp:inline distT="0" distB="0" distL="0" distR="0">
                  <wp:extent cx="148590" cy="233680"/>
                  <wp:effectExtent l="1905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53A9">
              <w:rPr>
                <w:rFonts w:ascii="XO Thames" w:hAnsi="XO Thames"/>
                <w:sz w:val="20"/>
                <w:szCs w:val="20"/>
              </w:rPr>
              <w:t>-  цена единицы товара, работы, услуги, представленная в источнике с номером</w:t>
            </w:r>
          </w:p>
        </w:tc>
        <w:tc>
          <w:tcPr>
            <w:tcW w:w="2722" w:type="dxa"/>
            <w:vMerge w:val="restart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Наименование услуг</w:t>
            </w:r>
          </w:p>
        </w:tc>
        <w:tc>
          <w:tcPr>
            <w:tcW w:w="4536" w:type="dxa"/>
            <w:gridSpan w:val="3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Коммерческие предложения</w:t>
            </w:r>
          </w:p>
        </w:tc>
      </w:tr>
      <w:tr w:rsidR="00000000">
        <w:trPr>
          <w:trHeight w:val="399"/>
        </w:trPr>
        <w:tc>
          <w:tcPr>
            <w:tcW w:w="3085" w:type="dxa"/>
            <w:vMerge/>
          </w:tcPr>
          <w:p w:rsidR="00000000" w:rsidRDefault="00BE53A9">
            <w:pPr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№1</w:t>
            </w:r>
          </w:p>
        </w:tc>
        <w:tc>
          <w:tcPr>
            <w:tcW w:w="1559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№2</w:t>
            </w:r>
          </w:p>
        </w:tc>
        <w:tc>
          <w:tcPr>
            <w:tcW w:w="1559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№3</w:t>
            </w:r>
          </w:p>
        </w:tc>
      </w:tr>
      <w:tr w:rsidR="00000000">
        <w:trPr>
          <w:trHeight w:val="568"/>
        </w:trPr>
        <w:tc>
          <w:tcPr>
            <w:tcW w:w="3085" w:type="dxa"/>
            <w:vMerge/>
          </w:tcPr>
          <w:p w:rsidR="00000000" w:rsidRDefault="00BE53A9">
            <w:pPr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000000" w:rsidRDefault="00BE53A9">
            <w:pPr>
              <w:keepNext/>
              <w:keepLines/>
              <w:jc w:val="center"/>
              <w:outlineLvl w:val="0"/>
              <w:rPr>
                <w:rFonts w:ascii="XO Thames" w:hAnsi="XO Thames" w:cs="Traditional Arabic"/>
                <w:bCs/>
                <w:color w:val="365F91"/>
                <w:sz w:val="20"/>
                <w:szCs w:val="20"/>
              </w:rPr>
            </w:pPr>
            <w:r>
              <w:rPr>
                <w:rFonts w:ascii="XO Thames" w:hAnsi="XO Thames"/>
                <w:bCs/>
                <w:color w:val="262626"/>
                <w:sz w:val="20"/>
                <w:szCs w:val="20"/>
              </w:rPr>
              <w:t>Поставка огнетушителей</w:t>
            </w:r>
          </w:p>
        </w:tc>
        <w:tc>
          <w:tcPr>
            <w:tcW w:w="1418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26 768,00</w:t>
            </w:r>
          </w:p>
        </w:tc>
        <w:tc>
          <w:tcPr>
            <w:tcW w:w="1559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74 600,00</w:t>
            </w:r>
          </w:p>
        </w:tc>
        <w:tc>
          <w:tcPr>
            <w:tcW w:w="1559" w:type="dxa"/>
            <w:vAlign w:val="center"/>
          </w:tcPr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24 192,00</w:t>
            </w:r>
          </w:p>
        </w:tc>
      </w:tr>
      <w:tr w:rsidR="00000000">
        <w:trPr>
          <w:trHeight w:val="2526"/>
        </w:trPr>
        <w:tc>
          <w:tcPr>
            <w:tcW w:w="3085" w:type="dxa"/>
            <w:vMerge/>
          </w:tcPr>
          <w:p w:rsidR="00000000" w:rsidRDefault="00BE53A9">
            <w:pPr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b/>
                <w:sz w:val="20"/>
                <w:szCs w:val="20"/>
                <w:lang w:eastAsia="ar-SA"/>
              </w:rPr>
              <w:t>НМЦК = (26 768,00+74 600,00+24 192,00)/3</w:t>
            </w:r>
            <w:r>
              <w:rPr>
                <w:rFonts w:ascii="XO Thames" w:eastAsia="Calibri" w:hAnsi="XO Thames"/>
                <w:b/>
                <w:color w:val="FF0000"/>
                <w:sz w:val="20"/>
                <w:szCs w:val="20"/>
                <w:lang w:eastAsia="ar-SA"/>
              </w:rPr>
              <w:t xml:space="preserve">= </w:t>
            </w:r>
            <w:r>
              <w:rPr>
                <w:rFonts w:ascii="XO Thames" w:eastAsia="Calibri" w:hAnsi="XO Thames"/>
                <w:b/>
                <w:sz w:val="20"/>
                <w:szCs w:val="20"/>
                <w:lang w:eastAsia="ar-SA"/>
              </w:rPr>
              <w:t>41 85</w:t>
            </w:r>
            <w:r>
              <w:rPr>
                <w:rFonts w:ascii="XO Thames" w:eastAsia="Calibri" w:hAnsi="XO Thames"/>
                <w:b/>
                <w:sz w:val="20"/>
                <w:szCs w:val="20"/>
                <w:lang w:eastAsia="ar-SA"/>
              </w:rPr>
              <w:t>3,33</w:t>
            </w:r>
            <w:r>
              <w:rPr>
                <w:rFonts w:ascii="XO Thames" w:eastAsia="Calibri" w:hAnsi="XO Thames"/>
                <w:b/>
                <w:sz w:val="20"/>
                <w:szCs w:val="20"/>
                <w:lang w:eastAsia="ar-SA"/>
              </w:rPr>
              <w:t xml:space="preserve"> руб.</w:t>
            </w: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ar-SA"/>
              </w:rPr>
              <w:t>(с учетом округления цены).</w:t>
            </w: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</w:p>
          <w:p w:rsidR="00000000" w:rsidRDefault="00BE53A9">
            <w:pPr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>
              <w:rPr>
                <w:rFonts w:ascii="XO Thames" w:eastAsia="Calibri" w:hAnsi="XO Thames"/>
                <w:sz w:val="20"/>
                <w:szCs w:val="20"/>
                <w:lang w:eastAsia="en-US"/>
              </w:rPr>
              <w:t>Цена исполнителя №3 является самой низкой среди потенциальных исполнителей и составляет 24 192 (двадцать ч</w:t>
            </w:r>
            <w:r>
              <w:rPr>
                <w:rFonts w:ascii="XO Thames" w:eastAsia="Calibri" w:hAnsi="XO Thames"/>
                <w:sz w:val="20"/>
                <w:szCs w:val="20"/>
                <w:lang w:eastAsia="en-US"/>
              </w:rPr>
              <w:t>етыре тысячи сто девяносто два) рубля 00 копеек.</w:t>
            </w:r>
          </w:p>
          <w:p w:rsidR="00000000" w:rsidRDefault="00BE53A9">
            <w:pPr>
              <w:jc w:val="both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</w:p>
          <w:p w:rsidR="00000000" w:rsidRDefault="00BE53A9">
            <w:pPr>
              <w:suppressAutoHyphens/>
              <w:autoSpaceDE w:val="0"/>
              <w:jc w:val="center"/>
              <w:rPr>
                <w:rFonts w:ascii="XO Thames" w:eastAsia="Calibri" w:hAnsi="XO Thames"/>
                <w:sz w:val="20"/>
                <w:szCs w:val="20"/>
                <w:lang w:eastAsia="ar-SA"/>
              </w:rPr>
            </w:pPr>
          </w:p>
          <w:p w:rsidR="00000000" w:rsidRDefault="00BE53A9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/>
                <w:sz w:val="20"/>
                <w:szCs w:val="20"/>
              </w:rPr>
              <w:t>*</w:t>
            </w:r>
            <w:r>
              <w:rPr>
                <w:rFonts w:ascii="XO Thames" w:hAnsi="XO Thames"/>
                <w:sz w:val="20"/>
                <w:szCs w:val="20"/>
              </w:rPr>
              <w:t>применение корректирующих коэффициентов и индексов в данн</w:t>
            </w:r>
            <w:r>
              <w:rPr>
                <w:rFonts w:ascii="XO Thames" w:hAnsi="XO Thames"/>
                <w:sz w:val="20"/>
                <w:szCs w:val="20"/>
              </w:rPr>
              <w:t>ом с</w:t>
            </w:r>
            <w:r>
              <w:rPr>
                <w:rFonts w:ascii="XO Thames" w:hAnsi="XO Thames"/>
                <w:sz w:val="20"/>
                <w:szCs w:val="20"/>
              </w:rPr>
              <w:t>лучае заказчик считает нецелесообразным</w:t>
            </w:r>
          </w:p>
        </w:tc>
      </w:tr>
    </w:tbl>
    <w:p w:rsidR="00000000" w:rsidRDefault="00BE53A9">
      <w:pPr>
        <w:spacing w:before="120"/>
        <w:jc w:val="both"/>
        <w:rPr>
          <w:rFonts w:ascii="XO Thames" w:eastAsia="Calibri" w:hAnsi="XO Thames"/>
          <w:i/>
          <w:lang w:eastAsia="en-US"/>
        </w:rPr>
      </w:pPr>
      <w:r>
        <w:rPr>
          <w:rFonts w:ascii="XO Thames" w:eastAsia="Calibri" w:hAnsi="XO Thames"/>
          <w:i/>
          <w:lang w:eastAsia="en-US"/>
        </w:rPr>
        <w:t>Вариант 1: Цена Государственного контракта сформирована по итогам проведения закупочной сессии с испо</w:t>
      </w:r>
      <w:r>
        <w:rPr>
          <w:rFonts w:ascii="XO Thames" w:eastAsia="Calibri" w:hAnsi="XO Thames"/>
          <w:i/>
          <w:lang w:eastAsia="en-US"/>
        </w:rPr>
        <w:t>льзованием Единого агрегатора торговли (далее – ЕАТ) и составляет: ______________ (__________________) руб. __</w:t>
      </w:r>
      <w:r>
        <w:rPr>
          <w:rFonts w:ascii="XO Thames" w:eastAsia="Calibri" w:hAnsi="XO Thames"/>
          <w:i/>
          <w:lang w:eastAsia="en-US"/>
        </w:rPr>
        <w:t>____</w:t>
      </w:r>
      <w:r>
        <w:rPr>
          <w:rFonts w:ascii="XO Thames" w:eastAsia="Calibri" w:hAnsi="XO Thames"/>
          <w:i/>
          <w:lang w:eastAsia="en-US"/>
        </w:rPr>
        <w:t xml:space="preserve">__ коп. </w:t>
      </w:r>
    </w:p>
    <w:p w:rsidR="00000000" w:rsidRDefault="00BE53A9">
      <w:pPr>
        <w:jc w:val="both"/>
        <w:rPr>
          <w:rFonts w:ascii="XO Thames" w:eastAsia="Calibri" w:hAnsi="XO Thames"/>
          <w:i/>
          <w:lang w:eastAsia="en-US"/>
        </w:rPr>
      </w:pPr>
      <w:r>
        <w:rPr>
          <w:rFonts w:ascii="XO Thames" w:eastAsia="Calibri" w:hAnsi="XO Thames"/>
          <w:i/>
          <w:lang w:eastAsia="en-US"/>
        </w:rPr>
        <w:t>Вариант 2: Закупка с использованием Единого агрегатора торговли не состоялась. Государственный контракт заключается с единственным по</w:t>
      </w:r>
      <w:r>
        <w:rPr>
          <w:rFonts w:ascii="XO Thames" w:eastAsia="Calibri" w:hAnsi="XO Thames"/>
          <w:i/>
          <w:lang w:eastAsia="en-US"/>
        </w:rPr>
        <w:t>ставщиком ___________, так как предлагаемая цена на товар является самой низкой среди потенциальных поставщико</w:t>
      </w:r>
      <w:r>
        <w:rPr>
          <w:rFonts w:ascii="XO Thames" w:eastAsia="Calibri" w:hAnsi="XO Thames"/>
          <w:i/>
          <w:lang w:eastAsia="en-US"/>
        </w:rPr>
        <w:t xml:space="preserve">в и </w:t>
      </w:r>
      <w:r>
        <w:rPr>
          <w:rFonts w:ascii="XO Thames" w:eastAsia="Calibri" w:hAnsi="XO Thames"/>
          <w:i/>
          <w:lang w:eastAsia="en-US"/>
        </w:rPr>
        <w:t>составляет ______________ (__________________) руб. ________ коп.)</w:t>
      </w:r>
    </w:p>
    <w:p w:rsidR="00000000" w:rsidRDefault="00BE53A9">
      <w:pPr>
        <w:jc w:val="both"/>
        <w:rPr>
          <w:rFonts w:ascii="XO Thames" w:eastAsia="Calibri" w:hAnsi="XO Thames"/>
          <w:i/>
          <w:lang w:eastAsia="en-US"/>
        </w:rPr>
      </w:pPr>
    </w:p>
    <w:p w:rsidR="00000000" w:rsidRDefault="00BE53A9">
      <w:pPr>
        <w:jc w:val="both"/>
        <w:rPr>
          <w:rFonts w:ascii="XO Thames" w:eastAsia="Calibri" w:hAnsi="XO Thames"/>
          <w:i/>
          <w:lang w:eastAsia="en-US"/>
        </w:rPr>
      </w:pPr>
    </w:p>
    <w:p w:rsidR="00000000" w:rsidRDefault="00BE53A9">
      <w:pPr>
        <w:jc w:val="both"/>
        <w:rPr>
          <w:rFonts w:ascii="XO Thames" w:eastAsia="Calibri" w:hAnsi="XO Thames"/>
          <w:i/>
          <w:lang w:eastAsia="en-US"/>
        </w:rPr>
      </w:pPr>
    </w:p>
    <w:p w:rsidR="00000000" w:rsidRDefault="00BE53A9">
      <w:pPr>
        <w:shd w:val="clear" w:color="auto" w:fill="FFFFFF"/>
        <w:suppressAutoHyphens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44"/>
        <w:gridCol w:w="284"/>
        <w:gridCol w:w="4643"/>
      </w:tblGrid>
      <w:tr w:rsidR="00000000">
        <w:trPr>
          <w:trHeight w:val="264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spacing w:after="120"/>
              <w:rPr>
                <w:bCs/>
                <w:spacing w:val="-6"/>
                <w:lang w:eastAsia="en-US"/>
              </w:rPr>
            </w:pPr>
            <w:r>
              <w:rPr>
                <w:b/>
                <w:bCs/>
                <w:color w:val="262626"/>
                <w:lang w:eastAsia="ar-SA"/>
              </w:rPr>
              <w:t>Государственный заказчик: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b/>
                <w:bCs/>
                <w:color w:val="262626"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lang w:eastAsia="en-US"/>
              </w:rPr>
            </w:pPr>
            <w:r>
              <w:rPr>
                <w:b/>
                <w:bCs/>
                <w:color w:val="262626"/>
                <w:lang w:eastAsia="ar-SA"/>
              </w:rPr>
              <w:t>По</w:t>
            </w:r>
            <w:r>
              <w:rPr>
                <w:b/>
                <w:bCs/>
                <w:color w:val="262626"/>
                <w:lang w:eastAsia="ar-SA"/>
              </w:rPr>
              <w:t>ставщик</w:t>
            </w:r>
            <w:r>
              <w:rPr>
                <w:b/>
                <w:bCs/>
                <w:color w:val="262626"/>
                <w:lang w:eastAsia="ar-SA"/>
              </w:rPr>
              <w:t>:</w:t>
            </w:r>
          </w:p>
        </w:tc>
      </w:tr>
      <w:tr w:rsidR="00000000">
        <w:trPr>
          <w:trHeight w:val="1701"/>
        </w:trPr>
        <w:tc>
          <w:tcPr>
            <w:tcW w:w="4644" w:type="dxa"/>
            <w:shd w:val="clear" w:color="auto" w:fill="auto"/>
          </w:tcPr>
          <w:p w:rsidR="00000000" w:rsidRDefault="00BE53A9">
            <w:pPr>
              <w:shd w:val="clear" w:color="auto" w:fill="FFFFFF"/>
              <w:ind w:left="11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Н</w:t>
            </w:r>
            <w:r>
              <w:rPr>
                <w:color w:val="000000"/>
                <w:spacing w:val="-2"/>
                <w:lang w:eastAsia="en-US"/>
              </w:rPr>
              <w:t>ачальник</w:t>
            </w:r>
            <w:r>
              <w:rPr>
                <w:color w:val="000000"/>
                <w:spacing w:val="-2"/>
                <w:lang w:eastAsia="en-US"/>
              </w:rPr>
              <w:t xml:space="preserve"> ФКУ ИЦ-1 УФСИН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color w:val="000000"/>
                <w:spacing w:val="-4"/>
                <w:lang w:eastAsia="en-US"/>
              </w:rPr>
            </w:pPr>
            <w:r>
              <w:rPr>
                <w:bCs/>
                <w:color w:val="000000"/>
                <w:spacing w:val="-2"/>
                <w:lang w:eastAsia="en-US"/>
              </w:rPr>
              <w:t>Р</w:t>
            </w:r>
            <w:r>
              <w:rPr>
                <w:bCs/>
                <w:color w:val="000000"/>
                <w:spacing w:val="-2"/>
                <w:lang w:eastAsia="en-US"/>
              </w:rPr>
              <w:t>оссии</w:t>
            </w:r>
            <w:r>
              <w:rPr>
                <w:color w:val="000000"/>
                <w:spacing w:val="-4"/>
                <w:lang w:eastAsia="en-US"/>
              </w:rPr>
              <w:t xml:space="preserve"> по Кировской области</w:t>
            </w: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color w:val="000000"/>
                <w:spacing w:val="-4"/>
                <w:lang w:eastAsia="en-US"/>
              </w:rPr>
            </w:pPr>
          </w:p>
          <w:p w:rsidR="00000000" w:rsidRDefault="00BE53A9">
            <w:pPr>
              <w:shd w:val="clear" w:color="auto" w:fill="FFFFFF"/>
              <w:tabs>
                <w:tab w:val="left" w:pos="2602"/>
                <w:tab w:val="left" w:leader="dot" w:pos="3605"/>
              </w:tabs>
              <w:ind w:left="14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_______________   </w:t>
            </w:r>
            <w:r>
              <w:rPr>
                <w:lang w:eastAsia="en-US"/>
              </w:rPr>
              <w:t>С.А. Серебряков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rPr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lang w:eastAsia="en-US"/>
              </w:rPr>
            </w:pPr>
          </w:p>
          <w:p w:rsidR="00000000" w:rsidRDefault="00BE53A9">
            <w:pPr>
              <w:tabs>
                <w:tab w:val="center" w:pos="5463"/>
              </w:tabs>
              <w:suppressAutoHyphens/>
              <w:spacing w:after="240"/>
              <w:rPr>
                <w:lang w:eastAsia="en-US"/>
              </w:rPr>
            </w:pPr>
            <w:r>
              <w:rPr>
                <w:lang w:eastAsia="en-US"/>
              </w:rPr>
              <w:t>________________   &lt;И.О. Фамилия&gt;</w:t>
            </w:r>
          </w:p>
          <w:p w:rsidR="00000000" w:rsidRDefault="00BE53A9">
            <w:pPr>
              <w:tabs>
                <w:tab w:val="center" w:pos="5463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М.п.</w:t>
            </w:r>
          </w:p>
        </w:tc>
      </w:tr>
    </w:tbl>
    <w:p w:rsidR="00BE53A9" w:rsidRDefault="00BE53A9">
      <w:pPr>
        <w:tabs>
          <w:tab w:val="left" w:pos="851"/>
        </w:tabs>
        <w:suppressAutoHyphens/>
        <w:ind w:firstLine="709"/>
        <w:jc w:val="both"/>
        <w:rPr>
          <w:rFonts w:ascii="XO Thames" w:hAnsi="XO Thames"/>
        </w:rPr>
      </w:pPr>
    </w:p>
    <w:sectPr w:rsidR="00BE53A9">
      <w:pgSz w:w="11906" w:h="16838"/>
      <w:pgMar w:top="1134" w:right="70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3A9" w:rsidRDefault="00BE53A9">
      <w:r>
        <w:separator/>
      </w:r>
    </w:p>
  </w:endnote>
  <w:endnote w:type="continuationSeparator" w:id="1">
    <w:p w:rsidR="00BE53A9" w:rsidRDefault="00BE5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3A9" w:rsidRDefault="00BE53A9">
      <w:r>
        <w:separator/>
      </w:r>
    </w:p>
  </w:footnote>
  <w:footnote w:type="continuationSeparator" w:id="1">
    <w:p w:rsidR="00BE53A9" w:rsidRDefault="00BE53A9">
      <w:r>
        <w:continuationSeparator/>
      </w:r>
    </w:p>
  </w:footnote>
  <w:footnote w:id="2">
    <w:p w:rsidR="00000000" w:rsidRDefault="00BE53A9">
      <w:pPr>
        <w:pStyle w:val="a9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Сче</w:t>
      </w:r>
      <w:r>
        <w:rPr>
          <w:sz w:val="16"/>
          <w:szCs w:val="16"/>
        </w:rPr>
        <w:t>т-фа</w:t>
      </w:r>
      <w:r>
        <w:rPr>
          <w:sz w:val="16"/>
          <w:szCs w:val="16"/>
        </w:rPr>
        <w:t>ктура предоставляется в случае, если Поставщик (подрядчик, исполнитель) является плательщиком НДС.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840D4C8"/>
    <w:name w:val="WW8Num3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sz w:val="22"/>
        <w:szCs w:val="28"/>
      </w:rPr>
    </w:lvl>
  </w:abstractNum>
  <w:abstractNum w:abstractNumId="1">
    <w:nsid w:val="00000003"/>
    <w:multiLevelType w:val="multilevel"/>
    <w:tmpl w:val="A0685A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entative="1">
      <w:start w:val="1"/>
      <w:numFmt w:val="lowerLetter"/>
      <w:pStyle w:val="a"/>
      <w:lvlText w:val="%2."/>
      <w:lvlJc w:val="left"/>
      <w:pPr>
        <w:ind w:left="188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600" w:hanging="180"/>
      </w:pPr>
    </w:lvl>
    <w:lvl w:ilvl="3" w:tentative="1">
      <w:start w:val="1"/>
      <w:numFmt w:val="decimal"/>
      <w:pStyle w:val="a"/>
      <w:lvlText w:val="%4."/>
      <w:lvlJc w:val="left"/>
      <w:pPr>
        <w:ind w:left="3320" w:hanging="360"/>
      </w:pPr>
    </w:lvl>
    <w:lvl w:ilvl="4" w:tentative="1">
      <w:start w:val="1"/>
      <w:numFmt w:val="lowerLetter"/>
      <w:pStyle w:val="a"/>
      <w:lvlText w:val="%5."/>
      <w:lvlJc w:val="left"/>
      <w:pPr>
        <w:ind w:left="404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760" w:hanging="180"/>
      </w:pPr>
    </w:lvl>
    <w:lvl w:ilvl="6" w:tentative="1">
      <w:start w:val="1"/>
      <w:numFmt w:val="decimal"/>
      <w:pStyle w:val="a"/>
      <w:lvlText w:val="%7."/>
      <w:lvlJc w:val="left"/>
      <w:pPr>
        <w:ind w:left="5480" w:hanging="360"/>
      </w:pPr>
    </w:lvl>
    <w:lvl w:ilvl="7" w:tentative="1">
      <w:start w:val="1"/>
      <w:numFmt w:val="lowerLetter"/>
      <w:pStyle w:val="a"/>
      <w:lvlText w:val="%8."/>
      <w:lvlJc w:val="left"/>
      <w:pPr>
        <w:ind w:left="620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920" w:hanging="180"/>
      </w:pPr>
    </w:lvl>
  </w:abstractNum>
  <w:abstractNum w:abstractNumId="2">
    <w:nsid w:val="035B7466"/>
    <w:multiLevelType w:val="hybridMultilevel"/>
    <w:tmpl w:val="2CA28B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85774"/>
    <w:multiLevelType w:val="multilevel"/>
    <w:tmpl w:val="B6B854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154582C"/>
    <w:multiLevelType w:val="hybridMultilevel"/>
    <w:tmpl w:val="8768081E"/>
    <w:lvl w:ilvl="0" w:tplc="F5C8B9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5CAF"/>
    <w:multiLevelType w:val="hybridMultilevel"/>
    <w:tmpl w:val="4E965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D95F3C"/>
    <w:multiLevelType w:val="multilevel"/>
    <w:tmpl w:val="57D95F3C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D95665A"/>
    <w:multiLevelType w:val="hybridMultilevel"/>
    <w:tmpl w:val="7C868580"/>
    <w:lvl w:ilvl="0" w:tplc="DBD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C05A5"/>
    <w:multiLevelType w:val="hybridMultilevel"/>
    <w:tmpl w:val="FD42914C"/>
    <w:lvl w:ilvl="0" w:tplc="8042CD42">
      <w:start w:val="2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>
    <w:nsid w:val="6B1F4ED3"/>
    <w:multiLevelType w:val="multilevel"/>
    <w:tmpl w:val="720CD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0">
    <w:nsid w:val="70DA3A2E"/>
    <w:multiLevelType w:val="multilevel"/>
    <w:tmpl w:val="51884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A70601F"/>
    <w:multiLevelType w:val="multilevel"/>
    <w:tmpl w:val="3200A27A"/>
    <w:lvl w:ilvl="0">
      <w:start w:val="1"/>
      <w:numFmt w:val="decimal"/>
      <w:lvlText w:val="%1."/>
      <w:lvlJc w:val="left"/>
      <w:pPr>
        <w:ind w:left="1212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64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76" w:hanging="504"/>
      </w:p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E37"/>
    <w:rsid w:val="00713E37"/>
    <w:rsid w:val="00BE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6">
    <w:name w:val="heading 6"/>
    <w:basedOn w:val="a"/>
    <w:next w:val="a"/>
    <w:link w:val="60"/>
    <w:qFormat/>
    <w:pPr>
      <w:keepNext/>
      <w:ind w:right="51" w:firstLine="709"/>
      <w:jc w:val="both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FR1">
    <w:name w:val="FR1"/>
    <w:pPr>
      <w:widowControl w:val="0"/>
      <w:snapToGrid w:val="0"/>
      <w:spacing w:before="700"/>
    </w:pPr>
    <w:rPr>
      <w:b/>
      <w:sz w:val="28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12">
    <w:name w:val="Обычный1"/>
    <w:link w:val="CharChar"/>
    <w:uiPriority w:val="99"/>
    <w:qFormat/>
    <w:rPr>
      <w:sz w:val="24"/>
      <w:szCs w:val="24"/>
    </w:rPr>
  </w:style>
  <w:style w:type="character" w:customStyle="1" w:styleId="u">
    <w:name w:val="u"/>
    <w:basedOn w:val="a0"/>
  </w:style>
  <w:style w:type="paragraph" w:customStyle="1" w:styleId="2">
    <w:name w:val="Обычный2"/>
    <w:pPr>
      <w:widowControl w:val="0"/>
      <w:spacing w:line="300" w:lineRule="auto"/>
      <w:ind w:firstLine="720"/>
    </w:pPr>
    <w:rPr>
      <w:snapToGrid w:val="0"/>
      <w:sz w:val="22"/>
    </w:rPr>
  </w:style>
  <w:style w:type="character" w:customStyle="1" w:styleId="60">
    <w:name w:val="Заголовок 6 Знак"/>
    <w:link w:val="6"/>
    <w:rPr>
      <w:sz w:val="26"/>
      <w:lang w:val="ru-RU" w:eastAsia="ru-RU" w:bidi="ar-SA"/>
    </w:rPr>
  </w:style>
  <w:style w:type="paragraph" w:styleId="a9">
    <w:name w:val="footnote text"/>
    <w:basedOn w:val="a"/>
    <w:link w:val="aa"/>
    <w:semiHidden/>
    <w:rPr>
      <w:sz w:val="28"/>
      <w:szCs w:val="20"/>
    </w:rPr>
  </w:style>
  <w:style w:type="character" w:customStyle="1" w:styleId="aa">
    <w:name w:val="Текст сноски Знак"/>
    <w:link w:val="a9"/>
    <w:semiHidden/>
    <w:rPr>
      <w:sz w:val="28"/>
      <w:lang w:val="ru-RU" w:eastAsia="ru-RU" w:bidi="ar-SA"/>
    </w:rPr>
  </w:style>
  <w:style w:type="character" w:styleId="ab">
    <w:name w:val="Hyperlink"/>
    <w:rPr>
      <w:color w:val="0000FF"/>
      <w:u w:val="single"/>
    </w:rPr>
  </w:style>
  <w:style w:type="paragraph" w:customStyle="1" w:styleId="13">
    <w:name w:val="обычный_1"/>
    <w:basedOn w:val="a"/>
    <w:rPr>
      <w:color w:val="000000"/>
      <w:sz w:val="20"/>
      <w:szCs w:val="20"/>
    </w:rPr>
  </w:style>
  <w:style w:type="paragraph" w:styleId="3">
    <w:name w:val="Body Text Indent 3"/>
    <w:basedOn w:val="a"/>
    <w:link w:val="30"/>
    <w:semiHidden/>
    <w:unhideWhenUsed/>
    <w:pPr>
      <w:ind w:firstLine="708"/>
      <w:jc w:val="both"/>
    </w:pPr>
    <w:rPr>
      <w:color w:val="000000"/>
      <w:lang/>
    </w:rPr>
  </w:style>
  <w:style w:type="character" w:customStyle="1" w:styleId="30">
    <w:name w:val="Основной текст с отступом 3 Знак"/>
    <w:link w:val="3"/>
    <w:semiHidden/>
    <w:rPr>
      <w:color w:val="000000"/>
      <w:sz w:val="24"/>
      <w:szCs w:val="24"/>
    </w:rPr>
  </w:style>
  <w:style w:type="paragraph" w:styleId="ac">
    <w:name w:val="No Spacing"/>
    <w:basedOn w:val="a"/>
    <w:link w:val="ad"/>
    <w:uiPriority w:val="1"/>
    <w:qFormat/>
    <w:rPr>
      <w:rFonts w:ascii="Calibri" w:hAnsi="Calibri"/>
      <w:color w:val="000000"/>
      <w:sz w:val="22"/>
      <w:szCs w:val="22"/>
      <w:lang/>
    </w:rPr>
  </w:style>
  <w:style w:type="paragraph" w:customStyle="1" w:styleId="ae">
    <w:name w:val="обычный"/>
    <w:basedOn w:val="a"/>
    <w:rPr>
      <w:color w:val="000000"/>
      <w:sz w:val="20"/>
      <w:szCs w:val="20"/>
    </w:rPr>
  </w:style>
  <w:style w:type="character" w:customStyle="1" w:styleId="CharChar">
    <w:name w:val="Обычный Char Char"/>
    <w:link w:val="12"/>
    <w:uiPriority w:val="99"/>
    <w:qFormat/>
    <w:locked/>
    <w:rPr>
      <w:sz w:val="24"/>
      <w:szCs w:val="24"/>
      <w:lang w:bidi="ar-SA"/>
    </w:rPr>
  </w:style>
  <w:style w:type="paragraph" w:customStyle="1" w:styleId="31">
    <w:name w:val="Стиль3"/>
    <w:basedOn w:val="20"/>
    <w:uiPriority w:val="99"/>
    <w:pPr>
      <w:widowControl w:val="0"/>
      <w:tabs>
        <w:tab w:val="num" w:pos="1307"/>
      </w:tabs>
      <w:adjustRightInd w:val="0"/>
      <w:spacing w:after="0" w:line="240" w:lineRule="auto"/>
      <w:ind w:left="1080" w:right="709"/>
      <w:jc w:val="both"/>
      <w:textAlignment w:val="baseline"/>
    </w:pPr>
    <w:rPr>
      <w:rFonts w:eastAsia="Calibri"/>
    </w:rPr>
  </w:style>
  <w:style w:type="paragraph" w:styleId="20">
    <w:name w:val="Body Text Indent 2"/>
    <w:basedOn w:val="a"/>
    <w:link w:val="21"/>
    <w:uiPriority w:val="99"/>
    <w:semiHidden/>
    <w:unhideWhenUsed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uiPriority w:val="99"/>
    <w:semiHidden/>
    <w:rPr>
      <w:sz w:val="24"/>
      <w:szCs w:val="24"/>
    </w:rPr>
  </w:style>
  <w:style w:type="paragraph" w:customStyle="1" w:styleId="14">
    <w:name w:val="Без интервала1"/>
    <w:qFormat/>
    <w:pPr>
      <w:widowControl w:val="0"/>
      <w:suppressAutoHyphens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ad">
    <w:name w:val="Без интервала Знак"/>
    <w:link w:val="ac"/>
    <w:uiPriority w:val="1"/>
    <w:locked/>
    <w:rPr>
      <w:rFonts w:ascii="Calibri" w:hAnsi="Calibri" w:cs="Calibri"/>
      <w:color w:val="000000"/>
      <w:sz w:val="22"/>
      <w:szCs w:val="22"/>
    </w:rPr>
  </w:style>
  <w:style w:type="character" w:styleId="af0">
    <w:name w:val="annotation reference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  <w:lang/>
    </w:rPr>
  </w:style>
  <w:style w:type="character" w:customStyle="1" w:styleId="af4">
    <w:name w:val="Тема примечания Знак"/>
    <w:link w:val="af3"/>
    <w:uiPriority w:val="99"/>
    <w:semiHidden/>
    <w:rPr>
      <w:b/>
      <w:bCs/>
    </w:rPr>
  </w:style>
  <w:style w:type="character" w:customStyle="1" w:styleId="22">
    <w:name w:val="Основной текст (2)_"/>
    <w:link w:val="23"/>
    <w:rPr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line="0" w:lineRule="atLeast"/>
      <w:ind w:hanging="160"/>
      <w:jc w:val="both"/>
    </w:pPr>
    <w:rPr>
      <w:sz w:val="20"/>
      <w:szCs w:val="20"/>
      <w:lang/>
    </w:rPr>
  </w:style>
  <w:style w:type="character" w:customStyle="1" w:styleId="cardmaininfocontent2">
    <w:name w:val="cardmaininfo__content2"/>
    <w:rPr>
      <w:vanish w:val="0"/>
      <w:webHidden w:val="0"/>
      <w:specVanish w:val="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styleId="af5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  <w:rPr>
      <w:lang/>
    </w:rPr>
  </w:style>
  <w:style w:type="character" w:customStyle="1" w:styleId="af7">
    <w:name w:val="Основной текст Знак"/>
    <w:link w:val="af6"/>
    <w:uiPriority w:val="99"/>
    <w:semiHidden/>
    <w:rPr>
      <w:sz w:val="24"/>
      <w:szCs w:val="24"/>
    </w:rPr>
  </w:style>
  <w:style w:type="character" w:styleId="af8">
    <w:name w:val="footnote referen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FEFE-151E-46AC-BDA4-7A850BCC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6071</Words>
  <Characters>34608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№_____</vt:lpstr>
    </vt:vector>
  </TitlesOfParts>
  <Company>1</Company>
  <LinksUpToDate>false</LinksUpToDate>
  <CharactersWithSpaces>40598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№_____</dc:title>
  <dc:creator>Ланкина</dc:creator>
  <cp:lastModifiedBy>user</cp:lastModifiedBy>
  <cp:revision>2</cp:revision>
  <cp:lastPrinted>2023-08-25T06:08:00Z</cp:lastPrinted>
  <dcterms:created xsi:type="dcterms:W3CDTF">2026-06-01T08:26:00Z</dcterms:created>
  <dcterms:modified xsi:type="dcterms:W3CDTF">2026-06-01T08:26:00Z</dcterms:modified>
</cp:coreProperties>
</file>