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EB9" w:rsidRPr="00831416" w:rsidRDefault="00EA33D2" w:rsidP="00BC3EB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C3EB9" w:rsidRPr="00831416">
        <w:rPr>
          <w:rFonts w:ascii="Times New Roman" w:hAnsi="Times New Roman" w:cs="Times New Roman"/>
          <w:b/>
          <w:sz w:val="24"/>
          <w:szCs w:val="24"/>
        </w:rPr>
        <w:t>Договор поставки № ____</w:t>
      </w:r>
    </w:p>
    <w:p w:rsidR="00BC3EB9" w:rsidRPr="00BC3EB9" w:rsidRDefault="00BC3EB9" w:rsidP="00BC3EB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(идентификационный код закупки № 261616703414261670100100010000000000)</w:t>
      </w:r>
    </w:p>
    <w:p w:rsidR="00BC3EB9" w:rsidRPr="00BC3EB9" w:rsidRDefault="00BC3EB9" w:rsidP="00BC3EB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BC3EB9" w:rsidP="00BC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 xml:space="preserve">г. Ростов-на-Дону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EB9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EB9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Pr="00BC3EB9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BC3EB9">
        <w:rPr>
          <w:rFonts w:ascii="Times New Roman" w:hAnsi="Times New Roman" w:cs="Times New Roman"/>
          <w:sz w:val="24"/>
          <w:szCs w:val="24"/>
        </w:rPr>
        <w:t>__» __________ 2026 г.</w:t>
      </w:r>
    </w:p>
    <w:p w:rsidR="00BC3EB9" w:rsidRPr="00BC3EB9" w:rsidRDefault="00BC3EB9" w:rsidP="00BC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BC3EB9" w:rsidP="00BC3E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 (ФГБУ «НМИЦ онкологии» Минздрава России), в лице генерального директора Кита Олега Ивановича, действующего на основании Устава, именуемое в дальнейшем «Заказчик», с одной стороны и ________________________, в лице _____________, действующего на основании ____________, именуемое в дальнейшем «Поставщик», с другой стороны, далее именуемые «Стороны»,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по тексту - Договор) о нижеследующем: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A50079" w:rsidRDefault="00BC3EB9" w:rsidP="00BC3EB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50079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E92F44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 xml:space="preserve">1.1. В соответствии с Договором Поставщик обязуется в порядке и сроки, предусмотренные Договором, осуществить поставку </w:t>
      </w:r>
      <w:r w:rsidR="00CB4DFE">
        <w:rPr>
          <w:rFonts w:ascii="Times New Roman" w:hAnsi="Times New Roman" w:cs="Times New Roman"/>
          <w:sz w:val="24"/>
          <w:szCs w:val="24"/>
        </w:rPr>
        <w:t>холодильников</w:t>
      </w:r>
      <w:r w:rsidRPr="00BC3EB9">
        <w:rPr>
          <w:rFonts w:ascii="Times New Roman" w:hAnsi="Times New Roman" w:cs="Times New Roman"/>
          <w:sz w:val="24"/>
          <w:szCs w:val="24"/>
        </w:rPr>
        <w:t xml:space="preserve"> (далее - Оборудование) в соответствии со Спецификацией </w:t>
      </w:r>
      <w:r w:rsidRPr="00E92F44">
        <w:rPr>
          <w:rFonts w:ascii="Times New Roman" w:hAnsi="Times New Roman" w:cs="Times New Roman"/>
          <w:sz w:val="24"/>
          <w:szCs w:val="24"/>
        </w:rPr>
        <w:t>(</w:t>
      </w:r>
      <w:hyperlink w:anchor="P399">
        <w:r w:rsidRPr="00E92F44">
          <w:rPr>
            <w:rFonts w:ascii="Times New Roman" w:hAnsi="Times New Roman" w:cs="Times New Roman"/>
            <w:sz w:val="24"/>
            <w:szCs w:val="24"/>
          </w:rPr>
          <w:t>приложение N 1</w:t>
        </w:r>
      </w:hyperlink>
      <w:r w:rsidRPr="00E92F44">
        <w:rPr>
          <w:rFonts w:ascii="Times New Roman" w:hAnsi="Times New Roman" w:cs="Times New Roman"/>
          <w:sz w:val="24"/>
          <w:szCs w:val="24"/>
        </w:rPr>
        <w:t xml:space="preserve"> к Договору) и надлежащим образом оказать услуги по доставке, разгрузке, установке, вводу в эксплуатацию Оборудования, обучению правилам эксплуатации и инструктажу специалистов Заказчика, эксплуатирующих Оборудование и специалистов Заказчика, осуществляющих техническое обслуживание Оборудования, правилам эксплуатации и технического обслуживания Оборудования в соответствии с требованиями технической и (или) эксплуатационной документации производителя (изготовителя) Оборудования (далее - Услуги), а Заказчик обязуется в порядке и сроки, предусмотренные Договором, принять и оплатить поставленное Оборудование и надлежащим образ</w:t>
      </w:r>
      <w:r w:rsidR="00CB4DFE" w:rsidRPr="00E92F44">
        <w:rPr>
          <w:rFonts w:ascii="Times New Roman" w:hAnsi="Times New Roman" w:cs="Times New Roman"/>
          <w:sz w:val="24"/>
          <w:szCs w:val="24"/>
        </w:rPr>
        <w:t>о</w:t>
      </w:r>
      <w:r w:rsidRPr="00E92F44">
        <w:rPr>
          <w:rFonts w:ascii="Times New Roman" w:hAnsi="Times New Roman" w:cs="Times New Roman"/>
          <w:sz w:val="24"/>
          <w:szCs w:val="24"/>
        </w:rPr>
        <w:t>м оказанные Услуги.</w:t>
      </w:r>
    </w:p>
    <w:p w:rsidR="00BC3EB9" w:rsidRPr="00E92F44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2F44">
        <w:rPr>
          <w:rFonts w:ascii="Times New Roman" w:hAnsi="Times New Roman" w:cs="Times New Roman"/>
          <w:sz w:val="24"/>
          <w:szCs w:val="24"/>
        </w:rPr>
        <w:t>1.2. Номенклатура Оборудования и его количество определяются Спецификацией (</w:t>
      </w:r>
      <w:hyperlink w:anchor="P399">
        <w:r w:rsidRPr="00E92F44">
          <w:rPr>
            <w:rFonts w:ascii="Times New Roman" w:hAnsi="Times New Roman" w:cs="Times New Roman"/>
            <w:sz w:val="24"/>
            <w:szCs w:val="24"/>
          </w:rPr>
          <w:t>приложение N 1</w:t>
        </w:r>
      </w:hyperlink>
      <w:r w:rsidRPr="00E92F44">
        <w:rPr>
          <w:rFonts w:ascii="Times New Roman" w:hAnsi="Times New Roman" w:cs="Times New Roman"/>
          <w:sz w:val="24"/>
          <w:szCs w:val="24"/>
        </w:rPr>
        <w:t xml:space="preserve"> к Договору), технические показатели - Техническими требованиями (</w:t>
      </w:r>
      <w:hyperlink w:anchor="P470">
        <w:r w:rsidRPr="00E92F44">
          <w:rPr>
            <w:rFonts w:ascii="Times New Roman" w:hAnsi="Times New Roman" w:cs="Times New Roman"/>
            <w:sz w:val="24"/>
            <w:szCs w:val="24"/>
          </w:rPr>
          <w:t>приложение N 2</w:t>
        </w:r>
      </w:hyperlink>
      <w:r w:rsidRPr="00E92F44">
        <w:rPr>
          <w:rFonts w:ascii="Times New Roman" w:hAnsi="Times New Roman" w:cs="Times New Roman"/>
          <w:sz w:val="24"/>
          <w:szCs w:val="24"/>
        </w:rPr>
        <w:t xml:space="preserve"> к Договору).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55"/>
      <w:bookmarkEnd w:id="0"/>
      <w:r w:rsidRPr="00BC3EB9">
        <w:rPr>
          <w:rFonts w:ascii="Times New Roman" w:hAnsi="Times New Roman" w:cs="Times New Roman"/>
          <w:sz w:val="24"/>
          <w:szCs w:val="24"/>
        </w:rPr>
        <w:t xml:space="preserve">1.3. Поставка Оборудования осуществляется Поставщиком с разгрузкой с транспортного средства по адресу: </w:t>
      </w:r>
      <w:r w:rsidR="00E92F44" w:rsidRPr="00E92F44">
        <w:rPr>
          <w:rFonts w:ascii="Times New Roman" w:hAnsi="Times New Roman" w:cs="Times New Roman"/>
          <w:sz w:val="24"/>
          <w:szCs w:val="24"/>
        </w:rPr>
        <w:t>Ростовская область, г. Ростов-на-Дону, ул. 14-я Линия, д. 63</w:t>
      </w:r>
      <w:r w:rsidR="00E92F44">
        <w:rPr>
          <w:rFonts w:ascii="Times New Roman" w:hAnsi="Times New Roman" w:cs="Times New Roman"/>
          <w:sz w:val="24"/>
          <w:szCs w:val="24"/>
        </w:rPr>
        <w:t xml:space="preserve"> </w:t>
      </w:r>
      <w:r w:rsidRPr="00BC3EB9">
        <w:rPr>
          <w:rFonts w:ascii="Times New Roman" w:hAnsi="Times New Roman" w:cs="Times New Roman"/>
          <w:sz w:val="24"/>
          <w:szCs w:val="24"/>
        </w:rPr>
        <w:t>(далее - Место доставки). Оказание Услуг осуществляется Поставщиком в Месте доставки.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A50079" w:rsidRDefault="00BC3EB9" w:rsidP="00BC3EB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50079">
        <w:rPr>
          <w:rFonts w:ascii="Times New Roman" w:hAnsi="Times New Roman" w:cs="Times New Roman"/>
          <w:b/>
          <w:sz w:val="24"/>
          <w:szCs w:val="24"/>
        </w:rPr>
        <w:t xml:space="preserve">2. Цена Договора и </w:t>
      </w:r>
      <w:r w:rsidR="00E92F44" w:rsidRPr="00A50079">
        <w:rPr>
          <w:rFonts w:ascii="Times New Roman" w:hAnsi="Times New Roman" w:cs="Times New Roman"/>
          <w:b/>
          <w:sz w:val="24"/>
          <w:szCs w:val="24"/>
        </w:rPr>
        <w:t>порядок расчетов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2.1. Цена Договора и валюта платежа устанавливаются в российских рублях.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2.2. Цена Договора, составляет _____ руб. (____</w:t>
      </w:r>
      <w:proofErr w:type="gramStart"/>
      <w:r w:rsidRPr="00BC3EB9">
        <w:rPr>
          <w:rFonts w:ascii="Times New Roman" w:hAnsi="Times New Roman" w:cs="Times New Roman"/>
          <w:sz w:val="24"/>
          <w:szCs w:val="24"/>
        </w:rPr>
        <w:t>_)_</w:t>
      </w:r>
      <w:proofErr w:type="gramEnd"/>
      <w:r w:rsidRPr="00BC3EB9">
        <w:rPr>
          <w:rFonts w:ascii="Times New Roman" w:hAnsi="Times New Roman" w:cs="Times New Roman"/>
          <w:sz w:val="24"/>
          <w:szCs w:val="24"/>
        </w:rPr>
        <w:t xml:space="preserve">____ коп., включая НДС _____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BC3EB9">
        <w:rPr>
          <w:rFonts w:ascii="Times New Roman" w:hAnsi="Times New Roman" w:cs="Times New Roman"/>
          <w:sz w:val="24"/>
          <w:szCs w:val="24"/>
        </w:rPr>
        <w:t>НДС не облагается (далее – цена Договора). В случае если договор будет заключен с физическим лицом, за исключением индивидуального предпринимателя или лица, занимающегося частной практикой, сумма, подлежащая уплате такому физическому лицу, уменьшается на размер налоговых платежей, связанных с оплатой Договора).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2.3. Цена Договора включает в себя стоимость Оборудования и Услуг, а также все расходы на страхование, уплату налогов, пошлины, сборы</w:t>
      </w:r>
      <w:r w:rsidR="00EA33D2">
        <w:rPr>
          <w:rFonts w:ascii="Times New Roman" w:hAnsi="Times New Roman" w:cs="Times New Roman"/>
          <w:sz w:val="24"/>
          <w:szCs w:val="24"/>
        </w:rPr>
        <w:t>,</w:t>
      </w:r>
      <w:r w:rsidR="00EA33D2" w:rsidRPr="00EA33D2">
        <w:t xml:space="preserve"> </w:t>
      </w:r>
      <w:r w:rsidR="00EA33D2" w:rsidRPr="00EA33D2">
        <w:rPr>
          <w:rFonts w:ascii="Times New Roman" w:hAnsi="Times New Roman" w:cs="Times New Roman"/>
          <w:sz w:val="24"/>
          <w:szCs w:val="24"/>
        </w:rPr>
        <w:t>услуги по доставке, разгрузке, установке, вводу в эксплуатацию Оборудования, обучению правилам эксплуатации и инструктажу специалистов Заказчика, эксплуатирующих Оборудование и специалистов Заказчика</w:t>
      </w:r>
      <w:r w:rsidR="00EA33D2" w:rsidRPr="00EA33D2">
        <w:t xml:space="preserve"> </w:t>
      </w:r>
      <w:r w:rsidR="00EA33D2" w:rsidRPr="00EA33D2">
        <w:rPr>
          <w:rFonts w:ascii="Times New Roman" w:hAnsi="Times New Roman" w:cs="Times New Roman"/>
          <w:sz w:val="24"/>
          <w:szCs w:val="24"/>
        </w:rPr>
        <w:t>осуществляющих техническое обслуживание Оборудования, правилам эксплуатации и технического обслуживания Оборудования</w:t>
      </w:r>
      <w:r w:rsidR="00EA33D2">
        <w:rPr>
          <w:rFonts w:ascii="Times New Roman" w:hAnsi="Times New Roman" w:cs="Times New Roman"/>
          <w:sz w:val="24"/>
          <w:szCs w:val="24"/>
        </w:rPr>
        <w:t>,</w:t>
      </w:r>
      <w:r w:rsidRPr="00BC3EB9">
        <w:rPr>
          <w:rFonts w:ascii="Times New Roman" w:hAnsi="Times New Roman" w:cs="Times New Roman"/>
          <w:sz w:val="24"/>
          <w:szCs w:val="24"/>
        </w:rPr>
        <w:t xml:space="preserve">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lastRenderedPageBreak/>
        <w:t>2.4. Цена Договора является твердой и определяется на весь срок его исполнения.</w:t>
      </w:r>
    </w:p>
    <w:p w:rsidR="00CB4DFE" w:rsidRPr="00CB4DFE" w:rsidRDefault="00BC3EB9" w:rsidP="00CB4D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3"/>
      <w:bookmarkEnd w:id="1"/>
      <w:r w:rsidRPr="00BC3EB9">
        <w:rPr>
          <w:rFonts w:ascii="Times New Roman" w:hAnsi="Times New Roman" w:cs="Times New Roman"/>
          <w:sz w:val="24"/>
          <w:szCs w:val="24"/>
        </w:rPr>
        <w:t xml:space="preserve">2.5. </w:t>
      </w:r>
      <w:bookmarkStart w:id="2" w:name="P65"/>
      <w:bookmarkEnd w:id="2"/>
      <w:r w:rsidR="00CB4DFE" w:rsidRPr="00CB4DFE">
        <w:rPr>
          <w:rFonts w:ascii="Times New Roman" w:hAnsi="Times New Roman" w:cs="Times New Roman"/>
          <w:sz w:val="24"/>
          <w:szCs w:val="24"/>
        </w:rPr>
        <w:t>Оплата по Договору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CB4DFE" w:rsidRPr="00CB4DFE" w:rsidRDefault="00CB4DFE" w:rsidP="00CB4D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4DFE">
        <w:rPr>
          <w:rFonts w:ascii="Times New Roman" w:hAnsi="Times New Roman" w:cs="Times New Roman"/>
          <w:sz w:val="24"/>
          <w:szCs w:val="24"/>
        </w:rPr>
        <w:t>Оплата по Договору осуществляется после исполнения обязательств Поставщиком по поставк</w:t>
      </w:r>
      <w:r>
        <w:rPr>
          <w:rFonts w:ascii="Times New Roman" w:hAnsi="Times New Roman" w:cs="Times New Roman"/>
          <w:sz w:val="24"/>
          <w:szCs w:val="24"/>
        </w:rPr>
        <w:t>е Оборудования и оказанию Услуг,</w:t>
      </w:r>
      <w:r w:rsidRPr="00CB4DFE">
        <w:rPr>
          <w:rFonts w:ascii="Times New Roman" w:hAnsi="Times New Roman" w:cs="Times New Roman"/>
          <w:sz w:val="24"/>
          <w:szCs w:val="24"/>
        </w:rPr>
        <w:t xml:space="preserve"> в течение 7 (семи) рабочих дней </w:t>
      </w:r>
      <w:r w:rsidR="004D0933" w:rsidRPr="004D0933">
        <w:rPr>
          <w:rFonts w:ascii="Times New Roman" w:hAnsi="Times New Roman" w:cs="Times New Roman"/>
          <w:sz w:val="24"/>
          <w:szCs w:val="24"/>
        </w:rPr>
        <w:t>с даты подписания Сторонами товарной накладной/УПД</w:t>
      </w:r>
      <w:r w:rsidR="004D0933">
        <w:rPr>
          <w:rFonts w:ascii="Times New Roman" w:hAnsi="Times New Roman" w:cs="Times New Roman"/>
          <w:sz w:val="24"/>
          <w:szCs w:val="24"/>
        </w:rPr>
        <w:t xml:space="preserve">, </w:t>
      </w:r>
      <w:r w:rsidR="00EA33D2" w:rsidRPr="00EA33D2">
        <w:rPr>
          <w:rFonts w:ascii="Times New Roman" w:hAnsi="Times New Roman" w:cs="Times New Roman"/>
          <w:sz w:val="24"/>
          <w:szCs w:val="24"/>
        </w:rPr>
        <w:t>Акта ввода Оборудования в эксплуатацию, оказания Услуг по обучению правилам эксплуатации и инструктажу специалистов Заказчика</w:t>
      </w:r>
      <w:r w:rsidR="004D0933" w:rsidRPr="004D0933">
        <w:rPr>
          <w:rFonts w:ascii="Times New Roman" w:hAnsi="Times New Roman" w:cs="Times New Roman"/>
          <w:sz w:val="24"/>
          <w:szCs w:val="24"/>
        </w:rPr>
        <w:t xml:space="preserve">, а также при отсутствии у Заказчика претензий и замечаний по </w:t>
      </w:r>
      <w:r w:rsidR="004D0933">
        <w:rPr>
          <w:rFonts w:ascii="Times New Roman" w:hAnsi="Times New Roman" w:cs="Times New Roman"/>
          <w:sz w:val="24"/>
          <w:szCs w:val="24"/>
        </w:rPr>
        <w:t>исполнению</w:t>
      </w:r>
      <w:r w:rsidRPr="00CB4DFE">
        <w:rPr>
          <w:rFonts w:ascii="Times New Roman" w:hAnsi="Times New Roman" w:cs="Times New Roman"/>
          <w:sz w:val="24"/>
          <w:szCs w:val="24"/>
        </w:rPr>
        <w:t xml:space="preserve"> обязательств Поставщиком по поставке Оборудования и оказанию Услуг.</w:t>
      </w:r>
    </w:p>
    <w:p w:rsidR="00CB4DFE" w:rsidRPr="00CB4DFE" w:rsidRDefault="00CB4DFE" w:rsidP="00CB4D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CB4DFE">
        <w:rPr>
          <w:rFonts w:ascii="Times New Roman" w:hAnsi="Times New Roman" w:cs="Times New Roman"/>
          <w:sz w:val="24"/>
          <w:szCs w:val="24"/>
        </w:rPr>
        <w:t>. Оплата по Договору за поставленное Оборудование и оказанные Услуги осуществляется Заказчиком после представления Поставщиком в следующих документов или копий документов:</w:t>
      </w:r>
    </w:p>
    <w:p w:rsidR="00CB4DFE" w:rsidRPr="00CB4DFE" w:rsidRDefault="00E92F44" w:rsidP="00CB4D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4DFE" w:rsidRPr="00CB4DFE">
        <w:rPr>
          <w:rFonts w:ascii="Times New Roman" w:hAnsi="Times New Roman" w:cs="Times New Roman"/>
          <w:sz w:val="24"/>
          <w:szCs w:val="24"/>
        </w:rPr>
        <w:t xml:space="preserve"> счета;</w:t>
      </w:r>
    </w:p>
    <w:p w:rsidR="00CB4DFE" w:rsidRPr="00CB4DFE" w:rsidRDefault="00E92F44" w:rsidP="00CB4D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4DFE" w:rsidRPr="00CB4DFE">
        <w:rPr>
          <w:rFonts w:ascii="Times New Roman" w:hAnsi="Times New Roman" w:cs="Times New Roman"/>
          <w:sz w:val="24"/>
          <w:szCs w:val="24"/>
        </w:rPr>
        <w:t xml:space="preserve"> счета-фактуры;</w:t>
      </w:r>
    </w:p>
    <w:p w:rsidR="00CB4DFE" w:rsidRPr="00CB4DFE" w:rsidRDefault="00E92F44" w:rsidP="00CB4D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4DFE" w:rsidRPr="00CB4DFE">
        <w:rPr>
          <w:rFonts w:ascii="Times New Roman" w:hAnsi="Times New Roman" w:cs="Times New Roman"/>
          <w:sz w:val="24"/>
          <w:szCs w:val="24"/>
        </w:rPr>
        <w:t xml:space="preserve"> товарной накладной</w:t>
      </w:r>
      <w:r>
        <w:rPr>
          <w:rFonts w:ascii="Times New Roman" w:hAnsi="Times New Roman" w:cs="Times New Roman"/>
          <w:sz w:val="24"/>
          <w:szCs w:val="24"/>
        </w:rPr>
        <w:t>/УПД</w:t>
      </w:r>
      <w:r w:rsidR="00CB4DFE" w:rsidRPr="00CB4DFE">
        <w:rPr>
          <w:rFonts w:ascii="Times New Roman" w:hAnsi="Times New Roman" w:cs="Times New Roman"/>
          <w:sz w:val="24"/>
          <w:szCs w:val="24"/>
        </w:rPr>
        <w:t>;</w:t>
      </w:r>
    </w:p>
    <w:p w:rsidR="00CB4DFE" w:rsidRPr="00CB4DFE" w:rsidRDefault="00E92F44" w:rsidP="00CB4D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4DFE" w:rsidRPr="00CB4DFE">
        <w:rPr>
          <w:rFonts w:ascii="Times New Roman" w:hAnsi="Times New Roman" w:cs="Times New Roman"/>
          <w:sz w:val="24"/>
          <w:szCs w:val="24"/>
        </w:rPr>
        <w:t xml:space="preserve"> Акт</w:t>
      </w:r>
      <w:r w:rsidR="00CB4DFE">
        <w:rPr>
          <w:rFonts w:ascii="Times New Roman" w:hAnsi="Times New Roman" w:cs="Times New Roman"/>
          <w:sz w:val="24"/>
          <w:szCs w:val="24"/>
        </w:rPr>
        <w:t>а</w:t>
      </w:r>
      <w:r w:rsidR="00CB4DFE" w:rsidRPr="00CB4DFE">
        <w:rPr>
          <w:rFonts w:ascii="Times New Roman" w:hAnsi="Times New Roman" w:cs="Times New Roman"/>
          <w:sz w:val="24"/>
          <w:szCs w:val="24"/>
        </w:rPr>
        <w:t xml:space="preserve"> ввода Оборудования в эксплуатацию, оказания Услуг по обучению правилам эксплуатации и инструктажу специалистов </w:t>
      </w:r>
      <w:r w:rsidR="00CB4DFE">
        <w:rPr>
          <w:rFonts w:ascii="Times New Roman" w:hAnsi="Times New Roman" w:cs="Times New Roman"/>
          <w:sz w:val="24"/>
          <w:szCs w:val="24"/>
        </w:rPr>
        <w:t>Заказчика</w:t>
      </w:r>
      <w:r w:rsidR="00CB4DFE" w:rsidRPr="00CB4DFE">
        <w:rPr>
          <w:rFonts w:ascii="Times New Roman" w:hAnsi="Times New Roman" w:cs="Times New Roman"/>
          <w:sz w:val="24"/>
          <w:szCs w:val="24"/>
        </w:rPr>
        <w:t xml:space="preserve">, подписанных </w:t>
      </w:r>
      <w:r w:rsidR="00CB4DFE">
        <w:rPr>
          <w:rFonts w:ascii="Times New Roman" w:hAnsi="Times New Roman" w:cs="Times New Roman"/>
          <w:sz w:val="24"/>
          <w:szCs w:val="24"/>
        </w:rPr>
        <w:t>сторонами</w:t>
      </w:r>
      <w:r w:rsidR="00CB4DFE" w:rsidRPr="00CB4DFE">
        <w:rPr>
          <w:rFonts w:ascii="Times New Roman" w:hAnsi="Times New Roman" w:cs="Times New Roman"/>
          <w:sz w:val="24"/>
          <w:szCs w:val="24"/>
        </w:rPr>
        <w:t>;</w:t>
      </w:r>
    </w:p>
    <w:p w:rsidR="00CB4DFE" w:rsidRPr="00CB4DFE" w:rsidRDefault="00E92F44" w:rsidP="00CB4D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4DFE" w:rsidRPr="00CB4DFE">
        <w:rPr>
          <w:rFonts w:ascii="Times New Roman" w:hAnsi="Times New Roman" w:cs="Times New Roman"/>
          <w:sz w:val="24"/>
          <w:szCs w:val="24"/>
        </w:rPr>
        <w:t xml:space="preserve"> копий регистрационных удостоверений на Оборудование;</w:t>
      </w:r>
    </w:p>
    <w:p w:rsidR="00CB4DFE" w:rsidRPr="00CB4DFE" w:rsidRDefault="00E92F44" w:rsidP="00CB4D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4DFE" w:rsidRPr="00CB4DFE">
        <w:rPr>
          <w:rFonts w:ascii="Times New Roman" w:hAnsi="Times New Roman" w:cs="Times New Roman"/>
          <w:sz w:val="24"/>
          <w:szCs w:val="24"/>
        </w:rPr>
        <w:t xml:space="preserve"> гарантии производителя (изгото</w:t>
      </w:r>
      <w:r w:rsidR="00CB4DFE">
        <w:rPr>
          <w:rFonts w:ascii="Times New Roman" w:hAnsi="Times New Roman" w:cs="Times New Roman"/>
          <w:sz w:val="24"/>
          <w:szCs w:val="24"/>
        </w:rPr>
        <w:t>вителя) на Оборудование (копии)</w:t>
      </w:r>
      <w:r w:rsidR="00CB4DFE" w:rsidRPr="00CB4DFE">
        <w:rPr>
          <w:rFonts w:ascii="Times New Roman" w:hAnsi="Times New Roman" w:cs="Times New Roman"/>
          <w:sz w:val="24"/>
          <w:szCs w:val="24"/>
        </w:rPr>
        <w:t>;</w:t>
      </w:r>
    </w:p>
    <w:p w:rsidR="00CB4DFE" w:rsidRPr="00CB4DFE" w:rsidRDefault="00E92F44" w:rsidP="00CB4D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4DFE" w:rsidRPr="00CB4DFE">
        <w:rPr>
          <w:rFonts w:ascii="Times New Roman" w:hAnsi="Times New Roman" w:cs="Times New Roman"/>
          <w:sz w:val="24"/>
          <w:szCs w:val="24"/>
        </w:rPr>
        <w:t xml:space="preserve"> гарантии Пос</w:t>
      </w:r>
      <w:r>
        <w:rPr>
          <w:rFonts w:ascii="Times New Roman" w:hAnsi="Times New Roman" w:cs="Times New Roman"/>
          <w:sz w:val="24"/>
          <w:szCs w:val="24"/>
        </w:rPr>
        <w:t>тавщика на Оборудование (копии)</w:t>
      </w:r>
      <w:r w:rsidR="00CB4DFE" w:rsidRPr="00CB4DFE">
        <w:rPr>
          <w:rFonts w:ascii="Times New Roman" w:hAnsi="Times New Roman" w:cs="Times New Roman"/>
          <w:sz w:val="24"/>
          <w:szCs w:val="24"/>
        </w:rPr>
        <w:t>;</w:t>
      </w:r>
    </w:p>
    <w:p w:rsidR="00CB4DFE" w:rsidRPr="00CB4DFE" w:rsidRDefault="00E92F44" w:rsidP="00CB4D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4DFE" w:rsidRPr="00CB4DFE">
        <w:rPr>
          <w:rFonts w:ascii="Times New Roman" w:hAnsi="Times New Roman" w:cs="Times New Roman"/>
          <w:sz w:val="24"/>
          <w:szCs w:val="24"/>
        </w:rPr>
        <w:t xml:space="preserve"> копии документа о соответствии Оборудования, выданного уполномоченными</w:t>
      </w:r>
      <w:r w:rsidR="00CB4DFE">
        <w:rPr>
          <w:rFonts w:ascii="Times New Roman" w:hAnsi="Times New Roman" w:cs="Times New Roman"/>
          <w:sz w:val="24"/>
          <w:szCs w:val="24"/>
        </w:rPr>
        <w:t xml:space="preserve"> органами (организациями) (при наличии)</w:t>
      </w:r>
      <w:r w:rsidR="00CB4DFE" w:rsidRPr="00CB4DFE">
        <w:rPr>
          <w:rFonts w:ascii="Times New Roman" w:hAnsi="Times New Roman" w:cs="Times New Roman"/>
          <w:sz w:val="24"/>
          <w:szCs w:val="24"/>
        </w:rPr>
        <w:t>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A50079" w:rsidRDefault="00BC3EB9" w:rsidP="00BC3EB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50079">
        <w:rPr>
          <w:rFonts w:ascii="Times New Roman" w:hAnsi="Times New Roman" w:cs="Times New Roman"/>
          <w:b/>
          <w:sz w:val="24"/>
          <w:szCs w:val="24"/>
        </w:rPr>
        <w:t xml:space="preserve">3. Взаимодействие Сторон 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 xml:space="preserve">3.1. </w:t>
      </w:r>
      <w:r w:rsidRPr="004D0933">
        <w:rPr>
          <w:rFonts w:ascii="Times New Roman" w:hAnsi="Times New Roman" w:cs="Times New Roman"/>
          <w:b/>
          <w:sz w:val="24"/>
          <w:szCs w:val="24"/>
        </w:rPr>
        <w:t>Поставщик обязан</w:t>
      </w:r>
      <w:r w:rsidRPr="00BC3EB9">
        <w:rPr>
          <w:rFonts w:ascii="Times New Roman" w:hAnsi="Times New Roman" w:cs="Times New Roman"/>
          <w:sz w:val="24"/>
          <w:szCs w:val="24"/>
        </w:rPr>
        <w:t>: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3.1.1. поставить Оборудование в строгом соответствии с условиями Договора в полном объеме, надлежащего качества и в установленные сроки;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3.1.2. оказать Услуги в строгом соответствии с условиями Договора в полном объеме, надлежащего качества и в установленные сроки;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3.1.3. обеспечить обучение правилам эксплуатации (в соответствии с технической и (или) эксплуатационной документацией производителя (изготовителя) Оборудования) и проведение инструктажа специалистов Заказчика, эксплуатирующих Оборудование;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3.1.3(1). обеспечить инструктаж специалистов Заказчика, осуществляющих техническое обслуживание Оборудования в соответствии с требованиями технической и (или) эксплуатационной документации производителя (изготовителя) Оборудования;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3.1.4. использовать квалифицированный персонал для оказания Услуг по установке</w:t>
      </w:r>
      <w:r w:rsidR="00E92F44">
        <w:rPr>
          <w:rFonts w:ascii="Times New Roman" w:hAnsi="Times New Roman" w:cs="Times New Roman"/>
          <w:sz w:val="24"/>
          <w:szCs w:val="24"/>
        </w:rPr>
        <w:t xml:space="preserve"> </w:t>
      </w:r>
      <w:r w:rsidRPr="00BC3EB9">
        <w:rPr>
          <w:rFonts w:ascii="Times New Roman" w:hAnsi="Times New Roman" w:cs="Times New Roman"/>
          <w:sz w:val="24"/>
          <w:szCs w:val="24"/>
        </w:rPr>
        <w:t>и вводу Оборудования в эксплуатацию, по обучению правилам эксплуатации и инструктажу специалистов Заказчика, эксплуатирующих Оборудование, специалистов Заказчика, осуществляющих техническое обслуживание Оборудования, в количестве, необходимом для оказания Услуг надлежащего качества;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3.1.5. осуществлять установку</w:t>
      </w:r>
      <w:r w:rsidR="00E92F44">
        <w:rPr>
          <w:rFonts w:ascii="Times New Roman" w:hAnsi="Times New Roman" w:cs="Times New Roman"/>
          <w:sz w:val="24"/>
          <w:szCs w:val="24"/>
        </w:rPr>
        <w:t xml:space="preserve"> </w:t>
      </w:r>
      <w:r w:rsidRPr="00BC3EB9">
        <w:rPr>
          <w:rFonts w:ascii="Times New Roman" w:hAnsi="Times New Roman" w:cs="Times New Roman"/>
          <w:sz w:val="24"/>
          <w:szCs w:val="24"/>
        </w:rPr>
        <w:t>и ввод в эксплуатацию Оборудования в помещении или месте эксплуатации Оборудования, подготовленном в соответствии с требованиями технической и (или) эксплуатационной документацией производителя (изготовителя) Оборудования, с учетом класса электробезопасности и иных требований безопасности в соответствии с законодательством Российской Федерации;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3.1.5(1). предоставить Заказчику сведения, необходимые для работы с Оборудованием, техническ</w:t>
      </w:r>
      <w:r w:rsidR="00E92F44">
        <w:rPr>
          <w:rFonts w:ascii="Times New Roman" w:hAnsi="Times New Roman" w:cs="Times New Roman"/>
          <w:sz w:val="24"/>
          <w:szCs w:val="24"/>
        </w:rPr>
        <w:t>им</w:t>
      </w:r>
      <w:r w:rsidRPr="00BC3EB9">
        <w:rPr>
          <w:rFonts w:ascii="Times New Roman" w:hAnsi="Times New Roman" w:cs="Times New Roman"/>
          <w:sz w:val="24"/>
          <w:szCs w:val="24"/>
        </w:rPr>
        <w:t xml:space="preserve"> обслуживани</w:t>
      </w:r>
      <w:r w:rsidR="00E92F44">
        <w:rPr>
          <w:rFonts w:ascii="Times New Roman" w:hAnsi="Times New Roman" w:cs="Times New Roman"/>
          <w:sz w:val="24"/>
          <w:szCs w:val="24"/>
        </w:rPr>
        <w:t xml:space="preserve">ем </w:t>
      </w:r>
      <w:r w:rsidRPr="00BC3EB9">
        <w:rPr>
          <w:rFonts w:ascii="Times New Roman" w:hAnsi="Times New Roman" w:cs="Times New Roman"/>
          <w:sz w:val="24"/>
          <w:szCs w:val="24"/>
        </w:rPr>
        <w:t>и эксплуатаци</w:t>
      </w:r>
      <w:r w:rsidR="00E92F44">
        <w:rPr>
          <w:rFonts w:ascii="Times New Roman" w:hAnsi="Times New Roman" w:cs="Times New Roman"/>
          <w:sz w:val="24"/>
          <w:szCs w:val="24"/>
        </w:rPr>
        <w:t>ей</w:t>
      </w:r>
      <w:r w:rsidRPr="00BC3EB9">
        <w:rPr>
          <w:rFonts w:ascii="Times New Roman" w:hAnsi="Times New Roman" w:cs="Times New Roman"/>
          <w:sz w:val="24"/>
          <w:szCs w:val="24"/>
        </w:rPr>
        <w:t>;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3.1.5(2). предоставить Заказчику сведения о расходных материалах и реагентах иных производителей, применение которых разрешено производителем Оборудования;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3.1.6. обеспечить соответствие поставляемого Оборудования и оказываемых Услуг требованиям качества, безопасности в соответствии с законодательством Российской Федерации;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lastRenderedPageBreak/>
        <w:t>3.1.7. представлять по требованию Заказчика информацию и документы, относящиеся к предмету Договора для проверки исполнения Поставщиком обязательств по Договору;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3.1.8. незамедлительно информировать Заказчика обо всех обстоятельствах, препятствующих исполнению Договора;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3.1.9. своими силами и за свой счет устранять допущенные недостатки при поставке Оборудования и оказании Услуг;</w:t>
      </w:r>
    </w:p>
    <w:p w:rsidR="00EA33D2" w:rsidRDefault="00BC3EB9" w:rsidP="004D09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 xml:space="preserve">3.1.10. </w:t>
      </w:r>
      <w:r w:rsidR="00B24AD4">
        <w:rPr>
          <w:rFonts w:ascii="Times New Roman" w:hAnsi="Times New Roman" w:cs="Times New Roman"/>
          <w:sz w:val="24"/>
          <w:szCs w:val="24"/>
        </w:rPr>
        <w:t>н</w:t>
      </w:r>
      <w:r w:rsidR="00B24AD4" w:rsidRPr="00B24AD4">
        <w:rPr>
          <w:rFonts w:ascii="Times New Roman" w:hAnsi="Times New Roman" w:cs="Times New Roman"/>
          <w:sz w:val="24"/>
          <w:szCs w:val="24"/>
        </w:rPr>
        <w:t>ести в полном объеме ответственность за материальный ущерб, порчу имущества Заказчика, возникшие в результате оказания Услуг по вине Поставщика, таких как: повреждения кабельных линий, трубопроводов, электронных охранных систем и их отдельных элементов, стен, откосов, фасада, внутренней отделки помещений Заказчика, порча имущества внутри и в местах общего пользования и проч., в том числе принадлежащие третьим лицам и возникшие в ходе оказания Услуг</w:t>
      </w:r>
      <w:r w:rsidR="00B24AD4">
        <w:rPr>
          <w:rFonts w:ascii="Times New Roman" w:hAnsi="Times New Roman" w:cs="Times New Roman"/>
          <w:sz w:val="24"/>
          <w:szCs w:val="24"/>
        </w:rPr>
        <w:t>;</w:t>
      </w:r>
    </w:p>
    <w:p w:rsidR="00BC3EB9" w:rsidRDefault="00EA33D2" w:rsidP="004D09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3.1.11. </w:t>
      </w:r>
      <w:r w:rsidR="00BC3EB9" w:rsidRPr="00BC3EB9">
        <w:rPr>
          <w:rFonts w:ascii="Times New Roman" w:hAnsi="Times New Roman" w:cs="Times New Roman"/>
          <w:sz w:val="24"/>
          <w:szCs w:val="24"/>
        </w:rPr>
        <w:t>выполнять свои обязательства, предусмотренные положениями Договора</w:t>
      </w:r>
      <w:bookmarkStart w:id="3" w:name="P84"/>
      <w:bookmarkEnd w:id="3"/>
      <w:r w:rsidR="00A50079">
        <w:rPr>
          <w:rFonts w:ascii="Times New Roman" w:hAnsi="Times New Roman" w:cs="Times New Roman"/>
          <w:sz w:val="24"/>
          <w:szCs w:val="24"/>
        </w:rPr>
        <w:t>.</w:t>
      </w:r>
    </w:p>
    <w:p w:rsidR="00A50079" w:rsidRPr="00BC3EB9" w:rsidRDefault="00A50079" w:rsidP="004D09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 xml:space="preserve">3.2. </w:t>
      </w:r>
      <w:r w:rsidRPr="004D0933">
        <w:rPr>
          <w:rFonts w:ascii="Times New Roman" w:hAnsi="Times New Roman" w:cs="Times New Roman"/>
          <w:b/>
          <w:sz w:val="24"/>
          <w:szCs w:val="24"/>
        </w:rPr>
        <w:t>Поставщик вправе</w:t>
      </w:r>
      <w:r w:rsidRPr="00BC3EB9">
        <w:rPr>
          <w:rFonts w:ascii="Times New Roman" w:hAnsi="Times New Roman" w:cs="Times New Roman"/>
          <w:sz w:val="24"/>
          <w:szCs w:val="24"/>
        </w:rPr>
        <w:t>: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3.2.1. требовать от Заказчика подготовки помещения или места эксплуатации, в котором будет осуществляться установка и ввод в эксплуатацию Оборудования в соответствии с требованиями технической и (или) эксплуатационной документации производителя (изготовителя) Оборудования, с учетом класса электробезопасности и иных требований безопасности в соответствии с законодательством Российской Федерации;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3.2.2. требовать от Заказчика предоставления имеющейся у него информации, необходимой для исполнения обязательств по Договору;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3.2.3. требовать от Заказчика своевременной оплаты поставленного Оборудования и оказанных Услуг в порядке и на условиях, предусмотренных Договором</w:t>
      </w:r>
      <w:r w:rsidR="00A50079">
        <w:rPr>
          <w:rFonts w:ascii="Times New Roman" w:hAnsi="Times New Roman" w:cs="Times New Roman"/>
          <w:sz w:val="24"/>
          <w:szCs w:val="24"/>
        </w:rPr>
        <w:t>.</w:t>
      </w:r>
    </w:p>
    <w:p w:rsidR="004D0933" w:rsidRDefault="004D0933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 xml:space="preserve">3.3. </w:t>
      </w:r>
      <w:r w:rsidRPr="004D0933">
        <w:rPr>
          <w:rFonts w:ascii="Times New Roman" w:hAnsi="Times New Roman" w:cs="Times New Roman"/>
          <w:b/>
          <w:sz w:val="24"/>
          <w:szCs w:val="24"/>
        </w:rPr>
        <w:t>Заказчик обязан</w:t>
      </w:r>
      <w:r w:rsidRPr="00BC3EB9">
        <w:rPr>
          <w:rFonts w:ascii="Times New Roman" w:hAnsi="Times New Roman" w:cs="Times New Roman"/>
          <w:sz w:val="24"/>
          <w:szCs w:val="24"/>
        </w:rPr>
        <w:t>: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3.3.1. предоставлять Поставщику всю имеющуюся у него информацию и документы, относящиеся к предмету Договора и необходимые для исполнения Поставщиком обязательств по Договору;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3.3.2. обеспечить условия для оказания Поставщиком Услуг по</w:t>
      </w:r>
      <w:r w:rsidR="000D45B4">
        <w:rPr>
          <w:rFonts w:ascii="Times New Roman" w:hAnsi="Times New Roman" w:cs="Times New Roman"/>
          <w:sz w:val="24"/>
          <w:szCs w:val="24"/>
        </w:rPr>
        <w:t xml:space="preserve"> </w:t>
      </w:r>
      <w:r w:rsidRPr="00BC3EB9">
        <w:rPr>
          <w:rFonts w:ascii="Times New Roman" w:hAnsi="Times New Roman" w:cs="Times New Roman"/>
          <w:sz w:val="24"/>
          <w:szCs w:val="24"/>
        </w:rPr>
        <w:t>установке и вводу в эксплуатацию Оборудования, в том числе подготовку помещения или места эксплуатации, в соответствии с требованиями технической и (или) эксплуатационной документации производителя (изготовителя) Оборудования, с учетом класса электробезопасности и иных требований безопасности в соответствии с законодательством Российской Федерации;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3.3.3. своевременно принять и оплатить поставленное Оборудование и надлежащим образом оказанные Услуги;</w:t>
      </w:r>
    </w:p>
    <w:p w:rsid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3.3.4. выполнять свои обязательства, предусмотренные иными положениями Договора.</w:t>
      </w:r>
    </w:p>
    <w:p w:rsidR="00A50079" w:rsidRPr="00BC3EB9" w:rsidRDefault="00A5007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 xml:space="preserve">3.4. </w:t>
      </w:r>
      <w:r w:rsidRPr="00A50079">
        <w:rPr>
          <w:rFonts w:ascii="Times New Roman" w:hAnsi="Times New Roman" w:cs="Times New Roman"/>
          <w:b/>
          <w:sz w:val="24"/>
          <w:szCs w:val="24"/>
        </w:rPr>
        <w:t>Заказчик вправе</w:t>
      </w:r>
      <w:r w:rsidRPr="00BC3EB9">
        <w:rPr>
          <w:rFonts w:ascii="Times New Roman" w:hAnsi="Times New Roman" w:cs="Times New Roman"/>
          <w:sz w:val="24"/>
          <w:szCs w:val="24"/>
        </w:rPr>
        <w:t>: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3.4.1. требовать от Поставщика надлежащего исполнения обязательств, предусмотренных Договором;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3.4.2. запрашивать у Поставщика информацию об исполнении им обязательств по Договору;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3.4.3. проверять в любое время ход исполнения Поставщиком обязательств по Договору;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3.4.4. осуществлять контроль соответствия качества поставляемого Оборудования и качества оказанных Услуг, сроков поставки Оборудования и оказания Услуг требованиям Договора;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3.4.5. требовать от Поставщика устранения недостатков, допущенных при исполнении Договора;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3.4.6. отказаться от приемки некачественного Оборудования и ненадлежащим образом оказанных Услуг и потребовать безвозмездного устранения недостатков;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3.4.7. привлекать экспертов для проверки соответствия исполнения Поставщиком обязательств по Договору требованиям, установленным Договором.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0D45B4" w:rsidRDefault="00BC3EB9" w:rsidP="00BC3EB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45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Упаковка и маркировка 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4.1. Поставщик должен обеспечить упаковку Оборудования, способную предотвратить его повреждение или порчу во время перевозки к Месту доставки. Упаковка Оборудования должна полностью обеспечивать условия транспортировки, предъявляемые к данному виду Оборудования.</w:t>
      </w:r>
    </w:p>
    <w:p w:rsidR="00BC3EB9" w:rsidRPr="00BC3EB9" w:rsidRDefault="00BC3EB9" w:rsidP="000D45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4.2. Вся упаковка должна соответствовать требованиям законодательства Российской Федерации</w:t>
      </w:r>
      <w:r w:rsidR="000D45B4">
        <w:rPr>
          <w:rFonts w:ascii="Times New Roman" w:hAnsi="Times New Roman" w:cs="Times New Roman"/>
          <w:sz w:val="24"/>
          <w:szCs w:val="24"/>
        </w:rPr>
        <w:t>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0D45B4" w:rsidRDefault="00BC3EB9" w:rsidP="00BC3EB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45B4">
        <w:rPr>
          <w:rFonts w:ascii="Times New Roman" w:hAnsi="Times New Roman" w:cs="Times New Roman"/>
          <w:b/>
          <w:sz w:val="24"/>
          <w:szCs w:val="24"/>
        </w:rPr>
        <w:t xml:space="preserve">5. Порядок поставки Оборудования и документация 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 xml:space="preserve">5.1. Поставка Оборудования осуществляется Поставщиком в Место доставки </w:t>
      </w:r>
      <w:r w:rsidR="000D45B4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0D45B4" w:rsidRPr="000D45B4">
        <w:rPr>
          <w:rFonts w:ascii="Times New Roman" w:hAnsi="Times New Roman" w:cs="Times New Roman"/>
          <w:sz w:val="24"/>
          <w:szCs w:val="24"/>
        </w:rPr>
        <w:t>30 (тридцат</w:t>
      </w:r>
      <w:r w:rsidR="000D45B4">
        <w:rPr>
          <w:rFonts w:ascii="Times New Roman" w:hAnsi="Times New Roman" w:cs="Times New Roman"/>
          <w:sz w:val="24"/>
          <w:szCs w:val="24"/>
        </w:rPr>
        <w:t>и</w:t>
      </w:r>
      <w:r w:rsidR="000D45B4" w:rsidRPr="000D45B4">
        <w:rPr>
          <w:rFonts w:ascii="Times New Roman" w:hAnsi="Times New Roman" w:cs="Times New Roman"/>
          <w:sz w:val="24"/>
          <w:szCs w:val="24"/>
        </w:rPr>
        <w:t xml:space="preserve">) </w:t>
      </w:r>
      <w:r w:rsidR="000D45B4">
        <w:rPr>
          <w:rFonts w:ascii="Times New Roman" w:hAnsi="Times New Roman" w:cs="Times New Roman"/>
          <w:sz w:val="24"/>
          <w:szCs w:val="24"/>
        </w:rPr>
        <w:t>рабочи</w:t>
      </w:r>
      <w:r w:rsidR="000D45B4" w:rsidRPr="000D45B4">
        <w:rPr>
          <w:rFonts w:ascii="Times New Roman" w:hAnsi="Times New Roman" w:cs="Times New Roman"/>
          <w:sz w:val="24"/>
          <w:szCs w:val="24"/>
        </w:rPr>
        <w:t>х дней с даты заключения настоящего Договора.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 xml:space="preserve">Поставщик за </w:t>
      </w:r>
      <w:r w:rsidR="000D45B4">
        <w:rPr>
          <w:rFonts w:ascii="Times New Roman" w:hAnsi="Times New Roman" w:cs="Times New Roman"/>
          <w:sz w:val="24"/>
          <w:szCs w:val="24"/>
        </w:rPr>
        <w:t>1 (один)</w:t>
      </w:r>
      <w:r w:rsidRPr="00BC3EB9">
        <w:rPr>
          <w:rFonts w:ascii="Times New Roman" w:hAnsi="Times New Roman" w:cs="Times New Roman"/>
          <w:sz w:val="24"/>
          <w:szCs w:val="24"/>
        </w:rPr>
        <w:t xml:space="preserve"> д</w:t>
      </w:r>
      <w:r w:rsidR="000D45B4">
        <w:rPr>
          <w:rFonts w:ascii="Times New Roman" w:hAnsi="Times New Roman" w:cs="Times New Roman"/>
          <w:sz w:val="24"/>
          <w:szCs w:val="24"/>
        </w:rPr>
        <w:t>е</w:t>
      </w:r>
      <w:r w:rsidRPr="00BC3EB9">
        <w:rPr>
          <w:rFonts w:ascii="Times New Roman" w:hAnsi="Times New Roman" w:cs="Times New Roman"/>
          <w:sz w:val="24"/>
          <w:szCs w:val="24"/>
        </w:rPr>
        <w:t>н</w:t>
      </w:r>
      <w:r w:rsidR="000D45B4">
        <w:rPr>
          <w:rFonts w:ascii="Times New Roman" w:hAnsi="Times New Roman" w:cs="Times New Roman"/>
          <w:sz w:val="24"/>
          <w:szCs w:val="24"/>
        </w:rPr>
        <w:t>ь</w:t>
      </w:r>
      <w:r w:rsidRPr="00BC3EB9">
        <w:rPr>
          <w:rFonts w:ascii="Times New Roman" w:hAnsi="Times New Roman" w:cs="Times New Roman"/>
          <w:sz w:val="24"/>
          <w:szCs w:val="24"/>
        </w:rPr>
        <w:t xml:space="preserve"> до осуществления поставки Оборудования </w:t>
      </w:r>
      <w:r w:rsidR="000D45B4">
        <w:rPr>
          <w:rFonts w:ascii="Times New Roman" w:hAnsi="Times New Roman" w:cs="Times New Roman"/>
          <w:sz w:val="24"/>
          <w:szCs w:val="24"/>
        </w:rPr>
        <w:t>уведомляет представителя Заказчика по телефону/адресу электронной почты,</w:t>
      </w:r>
      <w:r w:rsidRPr="00BC3EB9">
        <w:rPr>
          <w:rFonts w:ascii="Times New Roman" w:hAnsi="Times New Roman" w:cs="Times New Roman"/>
          <w:sz w:val="24"/>
          <w:szCs w:val="24"/>
        </w:rPr>
        <w:t xml:space="preserve"> о времени доставки Оборудования в Место доставки.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 xml:space="preserve">5.2. Фактической датой поставки считается дата, указанная в </w:t>
      </w:r>
      <w:r w:rsidR="000D45B4">
        <w:rPr>
          <w:rFonts w:ascii="Times New Roman" w:hAnsi="Times New Roman" w:cs="Times New Roman"/>
          <w:sz w:val="24"/>
          <w:szCs w:val="24"/>
        </w:rPr>
        <w:t>товарной накладной/УПД</w:t>
      </w:r>
      <w:r w:rsidRPr="00BC3EB9">
        <w:rPr>
          <w:rFonts w:ascii="Times New Roman" w:hAnsi="Times New Roman" w:cs="Times New Roman"/>
          <w:sz w:val="24"/>
          <w:szCs w:val="24"/>
        </w:rPr>
        <w:t>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39"/>
      <w:bookmarkEnd w:id="4"/>
      <w:r w:rsidRPr="00BC3EB9">
        <w:rPr>
          <w:rFonts w:ascii="Times New Roman" w:hAnsi="Times New Roman" w:cs="Times New Roman"/>
          <w:sz w:val="24"/>
          <w:szCs w:val="24"/>
        </w:rPr>
        <w:t>5.3. При поставке Оборудования Поставщик представляет следующую документацию:</w:t>
      </w:r>
    </w:p>
    <w:p w:rsidR="00BC3EB9" w:rsidRPr="00BC3EB9" w:rsidRDefault="00C845EC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 копию регистрационного удостоверения на Оборудование;</w:t>
      </w:r>
    </w:p>
    <w:p w:rsidR="00BC3EB9" w:rsidRPr="00BC3EB9" w:rsidRDefault="00C845EC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 техническую и (или) эксплуатационную документацию производителя (изготовителя) Оборудования на русском языке;</w:t>
      </w:r>
    </w:p>
    <w:p w:rsidR="00BC3EB9" w:rsidRPr="00BC3EB9" w:rsidRDefault="00C845EC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 товарную накладную</w:t>
      </w:r>
      <w:r>
        <w:rPr>
          <w:rFonts w:ascii="Times New Roman" w:hAnsi="Times New Roman" w:cs="Times New Roman"/>
          <w:sz w:val="24"/>
          <w:szCs w:val="24"/>
        </w:rPr>
        <w:t>/УПД</w:t>
      </w:r>
      <w:r w:rsidR="00BC3EB9" w:rsidRPr="00BC3EB9">
        <w:rPr>
          <w:rFonts w:ascii="Times New Roman" w:hAnsi="Times New Roman" w:cs="Times New Roman"/>
          <w:sz w:val="24"/>
          <w:szCs w:val="24"/>
        </w:rPr>
        <w:t>;</w:t>
      </w:r>
    </w:p>
    <w:p w:rsidR="00BC3EB9" w:rsidRPr="00BC3EB9" w:rsidRDefault="00C845EC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 гарантию производителя на Оборудование, срок действия которой составляет </w:t>
      </w:r>
      <w:r>
        <w:rPr>
          <w:rFonts w:ascii="Times New Roman" w:hAnsi="Times New Roman" w:cs="Times New Roman"/>
          <w:sz w:val="24"/>
          <w:szCs w:val="24"/>
        </w:rPr>
        <w:t>не менее 24</w:t>
      </w:r>
      <w:r w:rsidR="003857A8">
        <w:rPr>
          <w:rFonts w:ascii="Times New Roman" w:hAnsi="Times New Roman" w:cs="Times New Roman"/>
          <w:sz w:val="24"/>
          <w:szCs w:val="24"/>
        </w:rPr>
        <w:t xml:space="preserve"> (двадцати четырёх)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 месяцев, оформленную в виде отдельного документа;</w:t>
      </w:r>
    </w:p>
    <w:p w:rsidR="00BC3EB9" w:rsidRPr="00BC3EB9" w:rsidRDefault="00C845EC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 гарантию Поставщика на Оборудование, срок действия которой должен составлять не менее срока действия гарантии производителя на Оборудование, оформленную в виде отдельного документа;</w:t>
      </w:r>
    </w:p>
    <w:p w:rsidR="00BC3EB9" w:rsidRPr="00BC3EB9" w:rsidRDefault="00C845EC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 копию документ</w:t>
      </w:r>
      <w:r w:rsidR="007E50FB">
        <w:rPr>
          <w:rFonts w:ascii="Times New Roman" w:hAnsi="Times New Roman" w:cs="Times New Roman"/>
          <w:sz w:val="24"/>
          <w:szCs w:val="24"/>
        </w:rPr>
        <w:t xml:space="preserve">а, подтверждающего соответствие </w:t>
      </w:r>
      <w:r w:rsidR="00BC3EB9" w:rsidRPr="00BC3EB9">
        <w:rPr>
          <w:rFonts w:ascii="Times New Roman" w:hAnsi="Times New Roman" w:cs="Times New Roman"/>
          <w:sz w:val="24"/>
          <w:szCs w:val="24"/>
        </w:rPr>
        <w:t>Оборудования, выданного уполномоченными органами (организациями);</w:t>
      </w:r>
    </w:p>
    <w:p w:rsidR="00BC3EB9" w:rsidRPr="00BC3EB9" w:rsidRDefault="00C845EC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 сведения, необходи</w:t>
      </w:r>
      <w:r>
        <w:rPr>
          <w:rFonts w:ascii="Times New Roman" w:hAnsi="Times New Roman" w:cs="Times New Roman"/>
          <w:sz w:val="24"/>
          <w:szCs w:val="24"/>
        </w:rPr>
        <w:t xml:space="preserve">мые для работы с Оборудованием, </w:t>
      </w:r>
      <w:r w:rsidR="00BC3EB9" w:rsidRPr="00BC3EB9">
        <w:rPr>
          <w:rFonts w:ascii="Times New Roman" w:hAnsi="Times New Roman" w:cs="Times New Roman"/>
          <w:sz w:val="24"/>
          <w:szCs w:val="24"/>
        </w:rPr>
        <w:t>эксплуатаци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BC3EB9" w:rsidRPr="00BC3EB9">
        <w:rPr>
          <w:rFonts w:ascii="Times New Roman" w:hAnsi="Times New Roman" w:cs="Times New Roman"/>
          <w:sz w:val="24"/>
          <w:szCs w:val="24"/>
        </w:rPr>
        <w:t>, техническ</w:t>
      </w:r>
      <w:r>
        <w:rPr>
          <w:rFonts w:ascii="Times New Roman" w:hAnsi="Times New Roman" w:cs="Times New Roman"/>
          <w:sz w:val="24"/>
          <w:szCs w:val="24"/>
        </w:rPr>
        <w:t>им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 обслуживани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 данного вида Оборудования.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BC3EB9" w:rsidP="00BC3EB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150"/>
      <w:bookmarkEnd w:id="5"/>
      <w:r w:rsidRPr="00C845EC">
        <w:rPr>
          <w:rFonts w:ascii="Times New Roman" w:hAnsi="Times New Roman" w:cs="Times New Roman"/>
          <w:b/>
          <w:sz w:val="24"/>
          <w:szCs w:val="24"/>
        </w:rPr>
        <w:t>6. Порядок приемки Оборудования</w:t>
      </w:r>
      <w:r w:rsidRPr="00BC3E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 xml:space="preserve">6.1. Приемка поставленного Оборудования осуществляется </w:t>
      </w:r>
      <w:r w:rsidR="007E50FB" w:rsidRPr="00BC3EB9">
        <w:rPr>
          <w:rFonts w:ascii="Times New Roman" w:hAnsi="Times New Roman" w:cs="Times New Roman"/>
          <w:sz w:val="24"/>
          <w:szCs w:val="24"/>
        </w:rPr>
        <w:t>в соответствии с требованиями законодательства Российской Федерации</w:t>
      </w:r>
      <w:r w:rsidR="007E50FB">
        <w:rPr>
          <w:rFonts w:ascii="Times New Roman" w:hAnsi="Times New Roman" w:cs="Times New Roman"/>
          <w:sz w:val="24"/>
          <w:szCs w:val="24"/>
        </w:rPr>
        <w:t>,</w:t>
      </w:r>
      <w:r w:rsidR="007E50FB" w:rsidRPr="00BC3EB9">
        <w:rPr>
          <w:rFonts w:ascii="Times New Roman" w:hAnsi="Times New Roman" w:cs="Times New Roman"/>
          <w:sz w:val="24"/>
          <w:szCs w:val="24"/>
        </w:rPr>
        <w:t xml:space="preserve"> </w:t>
      </w:r>
      <w:r w:rsidRPr="00BC3EB9">
        <w:rPr>
          <w:rFonts w:ascii="Times New Roman" w:hAnsi="Times New Roman" w:cs="Times New Roman"/>
          <w:sz w:val="24"/>
          <w:szCs w:val="24"/>
        </w:rPr>
        <w:t>в ходе передачи Оборудования Заказчику в Месте доставки и включает в себя следующее:</w:t>
      </w:r>
    </w:p>
    <w:p w:rsidR="00BC3EB9" w:rsidRPr="007E50FB" w:rsidRDefault="007E50FB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 проверку поставленного Оборудования на соответствие Спецификации </w:t>
      </w:r>
      <w:r w:rsidR="00BC3EB9" w:rsidRPr="007E50FB">
        <w:rPr>
          <w:rFonts w:ascii="Times New Roman" w:hAnsi="Times New Roman" w:cs="Times New Roman"/>
          <w:sz w:val="24"/>
          <w:szCs w:val="24"/>
        </w:rPr>
        <w:t>(</w:t>
      </w:r>
      <w:hyperlink w:anchor="P399">
        <w:r w:rsidR="00BC3EB9" w:rsidRPr="007E50FB">
          <w:rPr>
            <w:rFonts w:ascii="Times New Roman" w:hAnsi="Times New Roman" w:cs="Times New Roman"/>
            <w:sz w:val="24"/>
            <w:szCs w:val="24"/>
          </w:rPr>
          <w:t>приложение N 1</w:t>
        </w:r>
      </w:hyperlink>
      <w:r w:rsidR="00BC3EB9" w:rsidRPr="007E50FB">
        <w:rPr>
          <w:rFonts w:ascii="Times New Roman" w:hAnsi="Times New Roman" w:cs="Times New Roman"/>
          <w:sz w:val="24"/>
          <w:szCs w:val="24"/>
        </w:rPr>
        <w:t xml:space="preserve"> к Договору) и Техническим требованиям (</w:t>
      </w:r>
      <w:hyperlink w:anchor="P470">
        <w:r w:rsidR="00BC3EB9" w:rsidRPr="007E50FB">
          <w:rPr>
            <w:rFonts w:ascii="Times New Roman" w:hAnsi="Times New Roman" w:cs="Times New Roman"/>
            <w:sz w:val="24"/>
            <w:szCs w:val="24"/>
          </w:rPr>
          <w:t>приложение N 2</w:t>
        </w:r>
      </w:hyperlink>
      <w:r w:rsidR="00BC3EB9" w:rsidRPr="007E50FB">
        <w:rPr>
          <w:rFonts w:ascii="Times New Roman" w:hAnsi="Times New Roman" w:cs="Times New Roman"/>
          <w:sz w:val="24"/>
          <w:szCs w:val="24"/>
        </w:rPr>
        <w:t xml:space="preserve"> к Договору);</w:t>
      </w:r>
    </w:p>
    <w:p w:rsidR="00BC3EB9" w:rsidRPr="00BC3EB9" w:rsidRDefault="007E50FB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 проверку полноты и правильности оформления комплекта сопроводительных документов в соответствии с условиями Договора;</w:t>
      </w:r>
    </w:p>
    <w:p w:rsidR="00BC3EB9" w:rsidRPr="00BC3EB9" w:rsidRDefault="007E50FB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 контроль наличия/отсутствия внешних повреждений оригинальной упаковки Оборудования;</w:t>
      </w:r>
    </w:p>
    <w:p w:rsidR="00BC3EB9" w:rsidRPr="00BC3EB9" w:rsidRDefault="007E50FB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 проверку наличия необходимых документов (копий документов) на Оборудование;</w:t>
      </w:r>
    </w:p>
    <w:p w:rsidR="00BC3EB9" w:rsidRPr="00BC3EB9" w:rsidRDefault="007E50FB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 проверку наличия технической и (или) эксплуатационной документации производителя (изготовителя) Оборудования на русском языке;</w:t>
      </w:r>
    </w:p>
    <w:p w:rsidR="00BC3EB9" w:rsidRPr="00BC3EB9" w:rsidRDefault="007E50FB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 проверку комплектности и целостности поставленного Оборудования.</w:t>
      </w:r>
    </w:p>
    <w:p w:rsidR="00083A0E" w:rsidRDefault="00BC3EB9" w:rsidP="00BC3EB9">
      <w:pPr>
        <w:pStyle w:val="ConsPlusNormal"/>
        <w:ind w:firstLine="540"/>
        <w:jc w:val="both"/>
      </w:pPr>
      <w:r w:rsidRPr="00BC3EB9">
        <w:rPr>
          <w:rFonts w:ascii="Times New Roman" w:hAnsi="Times New Roman" w:cs="Times New Roman"/>
          <w:sz w:val="24"/>
          <w:szCs w:val="24"/>
        </w:rPr>
        <w:t xml:space="preserve">По факту приемки Оборудования Поставщик и Заказчик подписывают </w:t>
      </w:r>
      <w:r w:rsidR="007E50FB">
        <w:rPr>
          <w:rFonts w:ascii="Times New Roman" w:hAnsi="Times New Roman" w:cs="Times New Roman"/>
          <w:sz w:val="24"/>
          <w:szCs w:val="24"/>
        </w:rPr>
        <w:t>товарную накладную/УПД.</w:t>
      </w:r>
      <w:r w:rsidR="00083A0E" w:rsidRPr="00083A0E">
        <w:t xml:space="preserve"> </w:t>
      </w:r>
    </w:p>
    <w:p w:rsidR="00BC3EB9" w:rsidRPr="00BC3EB9" w:rsidRDefault="00083A0E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A0E">
        <w:rPr>
          <w:rFonts w:ascii="Times New Roman" w:hAnsi="Times New Roman" w:cs="Times New Roman"/>
          <w:sz w:val="24"/>
          <w:szCs w:val="24"/>
        </w:rPr>
        <w:t>Заказчик обязуется осуществ</w:t>
      </w:r>
      <w:r w:rsidR="005E102D">
        <w:rPr>
          <w:rFonts w:ascii="Times New Roman" w:hAnsi="Times New Roman" w:cs="Times New Roman"/>
          <w:sz w:val="24"/>
          <w:szCs w:val="24"/>
        </w:rPr>
        <w:t>и</w:t>
      </w:r>
      <w:r w:rsidRPr="00083A0E">
        <w:rPr>
          <w:rFonts w:ascii="Times New Roman" w:hAnsi="Times New Roman" w:cs="Times New Roman"/>
          <w:sz w:val="24"/>
          <w:szCs w:val="24"/>
        </w:rPr>
        <w:t xml:space="preserve">ть приемку поставленного </w:t>
      </w:r>
      <w:r>
        <w:rPr>
          <w:rFonts w:ascii="Times New Roman" w:hAnsi="Times New Roman" w:cs="Times New Roman"/>
          <w:sz w:val="24"/>
          <w:szCs w:val="24"/>
        </w:rPr>
        <w:t>Оборудования</w:t>
      </w:r>
      <w:r w:rsidRPr="00083A0E">
        <w:rPr>
          <w:rFonts w:ascii="Times New Roman" w:hAnsi="Times New Roman" w:cs="Times New Roman"/>
          <w:sz w:val="24"/>
          <w:szCs w:val="24"/>
        </w:rPr>
        <w:t xml:space="preserve"> не позднее 20 (двадцати) рабочих дней, следующих за днем поступления товарн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83A0E">
        <w:rPr>
          <w:rFonts w:ascii="Times New Roman" w:hAnsi="Times New Roman" w:cs="Times New Roman"/>
          <w:sz w:val="24"/>
          <w:szCs w:val="24"/>
        </w:rPr>
        <w:t xml:space="preserve"> накладн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83A0E">
        <w:rPr>
          <w:rFonts w:ascii="Times New Roman" w:hAnsi="Times New Roman" w:cs="Times New Roman"/>
          <w:sz w:val="24"/>
          <w:szCs w:val="24"/>
        </w:rPr>
        <w:t>/УПД</w:t>
      </w:r>
      <w:r>
        <w:rPr>
          <w:rFonts w:ascii="Times New Roman" w:hAnsi="Times New Roman" w:cs="Times New Roman"/>
          <w:sz w:val="24"/>
          <w:szCs w:val="24"/>
        </w:rPr>
        <w:t xml:space="preserve">, а также иных документов, </w:t>
      </w:r>
      <w:r w:rsidRPr="00083A0E">
        <w:rPr>
          <w:rFonts w:ascii="Times New Roman" w:hAnsi="Times New Roman" w:cs="Times New Roman"/>
          <w:sz w:val="24"/>
          <w:szCs w:val="24"/>
        </w:rPr>
        <w:t>предусмотренных пунктом 5.3 Договора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83A0E">
        <w:rPr>
          <w:rFonts w:ascii="Times New Roman" w:hAnsi="Times New Roman" w:cs="Times New Roman"/>
          <w:sz w:val="24"/>
          <w:szCs w:val="24"/>
        </w:rPr>
        <w:t xml:space="preserve">совместно с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5E102D">
        <w:rPr>
          <w:rFonts w:ascii="Times New Roman" w:hAnsi="Times New Roman" w:cs="Times New Roman"/>
          <w:sz w:val="24"/>
          <w:szCs w:val="24"/>
        </w:rPr>
        <w:t xml:space="preserve">борудованием, </w:t>
      </w:r>
      <w:r w:rsidR="005E102D" w:rsidRPr="005E102D">
        <w:rPr>
          <w:rFonts w:ascii="Times New Roman" w:hAnsi="Times New Roman" w:cs="Times New Roman"/>
          <w:sz w:val="24"/>
          <w:szCs w:val="24"/>
        </w:rPr>
        <w:t xml:space="preserve">или </w:t>
      </w:r>
      <w:r w:rsidR="005E102D">
        <w:rPr>
          <w:rFonts w:ascii="Times New Roman" w:hAnsi="Times New Roman" w:cs="Times New Roman"/>
          <w:sz w:val="24"/>
          <w:szCs w:val="24"/>
        </w:rPr>
        <w:t xml:space="preserve">направить Поставщику </w:t>
      </w:r>
      <w:r w:rsidR="005E102D" w:rsidRPr="005E102D">
        <w:rPr>
          <w:rFonts w:ascii="Times New Roman" w:hAnsi="Times New Roman" w:cs="Times New Roman"/>
          <w:sz w:val="24"/>
          <w:szCs w:val="24"/>
        </w:rPr>
        <w:t>мотивированный отказ от подписания</w:t>
      </w:r>
      <w:r w:rsidR="005E102D">
        <w:rPr>
          <w:rFonts w:ascii="Times New Roman" w:hAnsi="Times New Roman" w:cs="Times New Roman"/>
          <w:sz w:val="24"/>
          <w:szCs w:val="24"/>
        </w:rPr>
        <w:t xml:space="preserve"> вышеуказанных документов</w:t>
      </w:r>
      <w:r w:rsidR="005E102D" w:rsidRPr="005E102D">
        <w:rPr>
          <w:rFonts w:ascii="Times New Roman" w:hAnsi="Times New Roman" w:cs="Times New Roman"/>
          <w:sz w:val="24"/>
          <w:szCs w:val="24"/>
        </w:rPr>
        <w:t xml:space="preserve">, в котором </w:t>
      </w:r>
      <w:r w:rsidR="005E102D">
        <w:rPr>
          <w:rFonts w:ascii="Times New Roman" w:hAnsi="Times New Roman" w:cs="Times New Roman"/>
          <w:sz w:val="24"/>
          <w:szCs w:val="24"/>
        </w:rPr>
        <w:t xml:space="preserve">должны быть </w:t>
      </w:r>
      <w:r w:rsidR="005E102D" w:rsidRPr="005E102D">
        <w:rPr>
          <w:rFonts w:ascii="Times New Roman" w:hAnsi="Times New Roman" w:cs="Times New Roman"/>
          <w:sz w:val="24"/>
          <w:szCs w:val="24"/>
        </w:rPr>
        <w:t>указ</w:t>
      </w:r>
      <w:r w:rsidR="005E102D">
        <w:rPr>
          <w:rFonts w:ascii="Times New Roman" w:hAnsi="Times New Roman" w:cs="Times New Roman"/>
          <w:sz w:val="24"/>
          <w:szCs w:val="24"/>
        </w:rPr>
        <w:t>аны</w:t>
      </w:r>
      <w:r w:rsidR="005E102D" w:rsidRPr="005E102D">
        <w:rPr>
          <w:rFonts w:ascii="Times New Roman" w:hAnsi="Times New Roman" w:cs="Times New Roman"/>
          <w:sz w:val="24"/>
          <w:szCs w:val="24"/>
        </w:rPr>
        <w:t xml:space="preserve"> недостатки и сроки их устранения.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61"/>
      <w:bookmarkEnd w:id="6"/>
      <w:r w:rsidRPr="00BC3EB9">
        <w:rPr>
          <w:rFonts w:ascii="Times New Roman" w:hAnsi="Times New Roman" w:cs="Times New Roman"/>
          <w:sz w:val="24"/>
          <w:szCs w:val="24"/>
        </w:rPr>
        <w:lastRenderedPageBreak/>
        <w:t xml:space="preserve">6.2. Для проверки предоставленных Поставщиком результатов поставки, предусмотренных Договором, в части их соответствия условиям Договора Заказчик </w:t>
      </w:r>
      <w:r w:rsidR="007E50FB">
        <w:rPr>
          <w:rFonts w:ascii="Times New Roman" w:hAnsi="Times New Roman" w:cs="Times New Roman"/>
          <w:sz w:val="24"/>
          <w:szCs w:val="24"/>
        </w:rPr>
        <w:t xml:space="preserve">вправе </w:t>
      </w:r>
      <w:r w:rsidRPr="00BC3EB9">
        <w:rPr>
          <w:rFonts w:ascii="Times New Roman" w:hAnsi="Times New Roman" w:cs="Times New Roman"/>
          <w:sz w:val="24"/>
          <w:szCs w:val="24"/>
        </w:rPr>
        <w:t>пров</w:t>
      </w:r>
      <w:r w:rsidR="007E50FB">
        <w:rPr>
          <w:rFonts w:ascii="Times New Roman" w:hAnsi="Times New Roman" w:cs="Times New Roman"/>
          <w:sz w:val="24"/>
          <w:szCs w:val="24"/>
        </w:rPr>
        <w:t>ести</w:t>
      </w:r>
      <w:r w:rsidRPr="00BC3EB9">
        <w:rPr>
          <w:rFonts w:ascii="Times New Roman" w:hAnsi="Times New Roman" w:cs="Times New Roman"/>
          <w:sz w:val="24"/>
          <w:szCs w:val="24"/>
        </w:rPr>
        <w:t xml:space="preserve"> экспертизу Оборудования в порядке, </w:t>
      </w:r>
      <w:r w:rsidRPr="007E50FB">
        <w:rPr>
          <w:rFonts w:ascii="Times New Roman" w:hAnsi="Times New Roman" w:cs="Times New Roman"/>
          <w:sz w:val="24"/>
          <w:szCs w:val="24"/>
        </w:rPr>
        <w:t xml:space="preserve">предусмотренном </w:t>
      </w:r>
      <w:hyperlink r:id="rId7">
        <w:r w:rsidRPr="007E50FB">
          <w:rPr>
            <w:rFonts w:ascii="Times New Roman" w:hAnsi="Times New Roman" w:cs="Times New Roman"/>
            <w:sz w:val="24"/>
            <w:szCs w:val="24"/>
          </w:rPr>
          <w:t>статьей 94</w:t>
        </w:r>
      </w:hyperlink>
      <w:r w:rsidRPr="007E50FB">
        <w:rPr>
          <w:rFonts w:ascii="Times New Roman" w:hAnsi="Times New Roman" w:cs="Times New Roman"/>
          <w:sz w:val="24"/>
          <w:szCs w:val="24"/>
        </w:rPr>
        <w:t xml:space="preserve"> Федерального </w:t>
      </w:r>
      <w:r w:rsidRPr="00BC3EB9">
        <w:rPr>
          <w:rFonts w:ascii="Times New Roman" w:hAnsi="Times New Roman" w:cs="Times New Roman"/>
          <w:sz w:val="24"/>
          <w:szCs w:val="24"/>
        </w:rPr>
        <w:t xml:space="preserve">закона о </w:t>
      </w:r>
      <w:r w:rsidR="007E50FB">
        <w:rPr>
          <w:rFonts w:ascii="Times New Roman" w:hAnsi="Times New Roman" w:cs="Times New Roman"/>
          <w:sz w:val="24"/>
          <w:szCs w:val="24"/>
        </w:rPr>
        <w:t>контракт</w:t>
      </w:r>
      <w:r w:rsidRPr="00BC3EB9">
        <w:rPr>
          <w:rFonts w:ascii="Times New Roman" w:hAnsi="Times New Roman" w:cs="Times New Roman"/>
          <w:sz w:val="24"/>
          <w:szCs w:val="24"/>
        </w:rPr>
        <w:t>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5E102D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62"/>
      <w:bookmarkEnd w:id="7"/>
      <w:r w:rsidRPr="00BC3EB9">
        <w:rPr>
          <w:rFonts w:ascii="Times New Roman" w:hAnsi="Times New Roman" w:cs="Times New Roman"/>
          <w:sz w:val="24"/>
          <w:szCs w:val="24"/>
        </w:rPr>
        <w:t xml:space="preserve">6.3. </w:t>
      </w:r>
      <w:r w:rsidR="005E102D" w:rsidRPr="007E50FB">
        <w:rPr>
          <w:rFonts w:ascii="Times New Roman" w:hAnsi="Times New Roman" w:cs="Times New Roman"/>
          <w:sz w:val="24"/>
          <w:szCs w:val="24"/>
        </w:rPr>
        <w:t xml:space="preserve">После устранения недостатков, послуживших основанием для </w:t>
      </w:r>
      <w:proofErr w:type="spellStart"/>
      <w:r w:rsidR="005E102D" w:rsidRPr="007E50FB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="005E102D" w:rsidRPr="007E50FB">
        <w:rPr>
          <w:rFonts w:ascii="Times New Roman" w:hAnsi="Times New Roman" w:cs="Times New Roman"/>
          <w:sz w:val="24"/>
          <w:szCs w:val="24"/>
        </w:rPr>
        <w:t xml:space="preserve"> товарной накладной/УПД, Поставщик и Заказчик подписывают товарную накладную/УПД в порядке и срок, предусмотренный п. </w:t>
      </w:r>
      <w:hyperlink w:anchor="P162">
        <w:r w:rsidR="005E102D" w:rsidRPr="007E50FB">
          <w:rPr>
            <w:rFonts w:ascii="Times New Roman" w:hAnsi="Times New Roman" w:cs="Times New Roman"/>
            <w:sz w:val="24"/>
            <w:szCs w:val="24"/>
          </w:rPr>
          <w:t>6.</w:t>
        </w:r>
        <w:r w:rsidR="005E102D">
          <w:rPr>
            <w:rFonts w:ascii="Times New Roman" w:hAnsi="Times New Roman" w:cs="Times New Roman"/>
            <w:sz w:val="24"/>
            <w:szCs w:val="24"/>
          </w:rPr>
          <w:t>1.</w:t>
        </w:r>
      </w:hyperlink>
      <w:r w:rsidR="005E102D" w:rsidRPr="007E50FB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BC3EB9" w:rsidRPr="007E50FB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0FB">
        <w:rPr>
          <w:rFonts w:ascii="Times New Roman" w:hAnsi="Times New Roman" w:cs="Times New Roman"/>
          <w:sz w:val="24"/>
          <w:szCs w:val="24"/>
        </w:rPr>
        <w:t xml:space="preserve">6.4. </w:t>
      </w:r>
      <w:r w:rsidR="005E102D" w:rsidRPr="00BC3EB9">
        <w:rPr>
          <w:rFonts w:ascii="Times New Roman" w:hAnsi="Times New Roman" w:cs="Times New Roman"/>
          <w:sz w:val="24"/>
          <w:szCs w:val="24"/>
        </w:rPr>
        <w:t xml:space="preserve">Со дня подписания </w:t>
      </w:r>
      <w:r w:rsidR="005E102D" w:rsidRPr="007E50FB">
        <w:rPr>
          <w:rFonts w:ascii="Times New Roman" w:hAnsi="Times New Roman" w:cs="Times New Roman"/>
          <w:sz w:val="24"/>
          <w:szCs w:val="24"/>
        </w:rPr>
        <w:t>товарн</w:t>
      </w:r>
      <w:r w:rsidR="005E102D">
        <w:rPr>
          <w:rFonts w:ascii="Times New Roman" w:hAnsi="Times New Roman" w:cs="Times New Roman"/>
          <w:sz w:val="24"/>
          <w:szCs w:val="24"/>
        </w:rPr>
        <w:t>ой</w:t>
      </w:r>
      <w:r w:rsidR="005E102D" w:rsidRPr="007E50FB">
        <w:rPr>
          <w:rFonts w:ascii="Times New Roman" w:hAnsi="Times New Roman" w:cs="Times New Roman"/>
          <w:sz w:val="24"/>
          <w:szCs w:val="24"/>
        </w:rPr>
        <w:t xml:space="preserve"> накладн</w:t>
      </w:r>
      <w:r w:rsidR="005E102D">
        <w:rPr>
          <w:rFonts w:ascii="Times New Roman" w:hAnsi="Times New Roman" w:cs="Times New Roman"/>
          <w:sz w:val="24"/>
          <w:szCs w:val="24"/>
        </w:rPr>
        <w:t>ой</w:t>
      </w:r>
      <w:r w:rsidR="005E102D" w:rsidRPr="007E50FB">
        <w:rPr>
          <w:rFonts w:ascii="Times New Roman" w:hAnsi="Times New Roman" w:cs="Times New Roman"/>
          <w:sz w:val="24"/>
          <w:szCs w:val="24"/>
        </w:rPr>
        <w:t xml:space="preserve">/УПД </w:t>
      </w:r>
      <w:r w:rsidR="005E102D" w:rsidRPr="00BC3EB9">
        <w:rPr>
          <w:rFonts w:ascii="Times New Roman" w:hAnsi="Times New Roman" w:cs="Times New Roman"/>
          <w:sz w:val="24"/>
          <w:szCs w:val="24"/>
        </w:rPr>
        <w:t>Заказчиком все риски случайной гибели, утраты или повреждения Оборудования переходят к Заказчику.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BC3EB9" w:rsidP="00BC3EB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E50FB">
        <w:rPr>
          <w:rFonts w:ascii="Times New Roman" w:hAnsi="Times New Roman" w:cs="Times New Roman"/>
          <w:b/>
          <w:sz w:val="24"/>
          <w:szCs w:val="24"/>
        </w:rPr>
        <w:t>7. Порядок оказания и приемки Услуг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7.1. Услуги выполняются Поставщиком лично, либо с привлечением соисполнителей.</w:t>
      </w:r>
    </w:p>
    <w:p w:rsidR="003857A8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7.2. Услуги по установке и вводу в эксплуатацию Оборудования, обучению правилам эксплуатации и инструктажу специалистов Заказчика, эксплуатирующих Оборудование, и специалистов Заказчика, осуществляющих техническое обслуживание Оборудования, должны быть оказаны По</w:t>
      </w:r>
      <w:r w:rsidRPr="003857A8">
        <w:rPr>
          <w:rFonts w:ascii="Times New Roman" w:hAnsi="Times New Roman" w:cs="Times New Roman"/>
          <w:sz w:val="24"/>
          <w:szCs w:val="24"/>
        </w:rPr>
        <w:t xml:space="preserve">ставщиком </w:t>
      </w:r>
      <w:bookmarkStart w:id="8" w:name="_GoBack"/>
      <w:bookmarkEnd w:id="8"/>
      <w:r w:rsidRPr="00BC3EB9">
        <w:rPr>
          <w:rFonts w:ascii="Times New Roman" w:hAnsi="Times New Roman" w:cs="Times New Roman"/>
          <w:sz w:val="24"/>
          <w:szCs w:val="24"/>
        </w:rPr>
        <w:t xml:space="preserve">в срок </w:t>
      </w:r>
      <w:r w:rsidR="003857A8">
        <w:rPr>
          <w:rFonts w:ascii="Times New Roman" w:hAnsi="Times New Roman" w:cs="Times New Roman"/>
          <w:sz w:val="24"/>
          <w:szCs w:val="24"/>
        </w:rPr>
        <w:t>указанный в п. 5.1. Договора.</w:t>
      </w:r>
    </w:p>
    <w:p w:rsidR="00BC3EB9" w:rsidRPr="00BC3EB9" w:rsidRDefault="00BC3EB9" w:rsidP="00972F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7.3. Приемка оказанных Услуг осуществляется по факту их оказания, о чем Поставщик и Заказчик подписывают Акт ввода Оборудования в эксплуатацию, оказания Услуг по обучению правилам эксплуатации и инструктажу специалистов</w:t>
      </w:r>
      <w:r w:rsidR="00972F7B"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Pr="00BC3EB9">
        <w:rPr>
          <w:rFonts w:ascii="Times New Roman" w:hAnsi="Times New Roman" w:cs="Times New Roman"/>
          <w:sz w:val="24"/>
          <w:szCs w:val="24"/>
        </w:rPr>
        <w:t>.</w:t>
      </w:r>
      <w:r w:rsidR="00972F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 xml:space="preserve">7.4. Оказание Услуг по установке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(или) эксплуатационной документацией производителя (изготовителя) Оборудования и законодательством Российской Федерации и включает комплекс работ по </w:t>
      </w:r>
      <w:proofErr w:type="spellStart"/>
      <w:r w:rsidRPr="00BC3EB9">
        <w:rPr>
          <w:rFonts w:ascii="Times New Roman" w:hAnsi="Times New Roman" w:cs="Times New Roman"/>
          <w:sz w:val="24"/>
          <w:szCs w:val="24"/>
        </w:rPr>
        <w:t>расконсервации</w:t>
      </w:r>
      <w:proofErr w:type="spellEnd"/>
      <w:r w:rsidR="003857A8">
        <w:rPr>
          <w:rFonts w:ascii="Times New Roman" w:hAnsi="Times New Roman" w:cs="Times New Roman"/>
          <w:sz w:val="24"/>
          <w:szCs w:val="24"/>
        </w:rPr>
        <w:t xml:space="preserve"> и </w:t>
      </w:r>
      <w:r w:rsidRPr="00BC3EB9">
        <w:rPr>
          <w:rFonts w:ascii="Times New Roman" w:hAnsi="Times New Roman" w:cs="Times New Roman"/>
          <w:sz w:val="24"/>
          <w:szCs w:val="24"/>
        </w:rPr>
        <w:t>установке Оборудования в соответствии с технической и (или) эксплуатационной документацией производителя (изготовителя) Оборудования.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7.5. Оказание Услуг по вводу в эксплуатацию Оборудования включает пусконаладочные работы, в том числе работы по наладке, настройке, регулировке, апробированию, инструментальному контролю соответствия выходных параметров Оборудования.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 xml:space="preserve">7.6. Оказание Услуг по обучению правилам эксплуатации специалистов Заказчика, эксплуатирующих Оборудование, и специалистов Заказчика, осуществляющих техническое обслуживание Оборудования, включает в себя инструктаж и обучение правилам эксплуатации Оборудования, оформлению учетно-отчетной документации по техническому обслуживанию Оборудования, применению средств измерений, предусмотренных технической (или) эксплуатационной документацией производителя (изготовителя) Оборудования и соответствующих требованиям к их поверке и (или) калибровке, предусмотренным Федеральным </w:t>
      </w:r>
      <w:hyperlink r:id="rId8">
        <w:r w:rsidRPr="003857A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857A8">
        <w:rPr>
          <w:rFonts w:ascii="Times New Roman" w:hAnsi="Times New Roman" w:cs="Times New Roman"/>
          <w:sz w:val="24"/>
          <w:szCs w:val="24"/>
        </w:rPr>
        <w:t xml:space="preserve"> от 26</w:t>
      </w:r>
      <w:r w:rsidRPr="00BC3EB9">
        <w:rPr>
          <w:rFonts w:ascii="Times New Roman" w:hAnsi="Times New Roman" w:cs="Times New Roman"/>
          <w:sz w:val="24"/>
          <w:szCs w:val="24"/>
        </w:rPr>
        <w:t>.06.2008 N 102-ФЗ "Об обеспечении единства измерений", необходимых для технического обслуживания и эксплуатации Оборудования, в объеме и порядке, предусмотренном технической и (или) эксплуатационной документацией производителя (изготовителя) Оборудования.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 xml:space="preserve">7.7. По окончании оказания Услуг Заказчик и Поставщик подписывают </w:t>
      </w:r>
      <w:r w:rsidR="00972F7B" w:rsidRPr="00972F7B">
        <w:rPr>
          <w:rFonts w:ascii="Times New Roman" w:hAnsi="Times New Roman" w:cs="Times New Roman"/>
          <w:sz w:val="24"/>
          <w:szCs w:val="24"/>
        </w:rPr>
        <w:t>Акт ввода Оборудования в эксплуатацию, оказания Услуг по обучению правилам эксплуатации и инструктажу специалистов Заказчика</w:t>
      </w:r>
      <w:r w:rsidRPr="00BC3EB9">
        <w:rPr>
          <w:rFonts w:ascii="Times New Roman" w:hAnsi="Times New Roman" w:cs="Times New Roman"/>
          <w:sz w:val="24"/>
          <w:szCs w:val="24"/>
        </w:rPr>
        <w:t xml:space="preserve"> (</w:t>
      </w:r>
      <w:hyperlink w:anchor="P636">
        <w:r w:rsidRPr="003857A8">
          <w:rPr>
            <w:rFonts w:ascii="Times New Roman" w:hAnsi="Times New Roman" w:cs="Times New Roman"/>
            <w:sz w:val="24"/>
            <w:szCs w:val="24"/>
          </w:rPr>
          <w:t xml:space="preserve">приложение N </w:t>
        </w:r>
        <w:r w:rsidR="003857A8" w:rsidRPr="003857A8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BC3EB9">
        <w:rPr>
          <w:rFonts w:ascii="Times New Roman" w:hAnsi="Times New Roman" w:cs="Times New Roman"/>
          <w:sz w:val="24"/>
          <w:szCs w:val="24"/>
        </w:rPr>
        <w:t xml:space="preserve"> к Договору).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76"/>
      <w:bookmarkEnd w:id="9"/>
      <w:r w:rsidRPr="00BC3EB9">
        <w:rPr>
          <w:rFonts w:ascii="Times New Roman" w:hAnsi="Times New Roman" w:cs="Times New Roman"/>
          <w:sz w:val="24"/>
          <w:szCs w:val="24"/>
        </w:rPr>
        <w:t xml:space="preserve">7.8. Для проверки предоставленных Поставщиком результатов оказания Услуг, предусмотренных Договором, в части их соответствия условиям Договора, Заказчик </w:t>
      </w:r>
      <w:r w:rsidR="003857A8">
        <w:rPr>
          <w:rFonts w:ascii="Times New Roman" w:hAnsi="Times New Roman" w:cs="Times New Roman"/>
          <w:sz w:val="24"/>
          <w:szCs w:val="24"/>
        </w:rPr>
        <w:t xml:space="preserve">вправе </w:t>
      </w:r>
      <w:r w:rsidRPr="00BC3EB9">
        <w:rPr>
          <w:rFonts w:ascii="Times New Roman" w:hAnsi="Times New Roman" w:cs="Times New Roman"/>
          <w:sz w:val="24"/>
          <w:szCs w:val="24"/>
        </w:rPr>
        <w:t>пров</w:t>
      </w:r>
      <w:r w:rsidR="003857A8">
        <w:rPr>
          <w:rFonts w:ascii="Times New Roman" w:hAnsi="Times New Roman" w:cs="Times New Roman"/>
          <w:sz w:val="24"/>
          <w:szCs w:val="24"/>
        </w:rPr>
        <w:t>ести</w:t>
      </w:r>
      <w:r w:rsidRPr="00BC3EB9">
        <w:rPr>
          <w:rFonts w:ascii="Times New Roman" w:hAnsi="Times New Roman" w:cs="Times New Roman"/>
          <w:sz w:val="24"/>
          <w:szCs w:val="24"/>
        </w:rPr>
        <w:t xml:space="preserve"> экспертизу оказанных Услуг в порядке, </w:t>
      </w:r>
      <w:r w:rsidRPr="003857A8">
        <w:rPr>
          <w:rFonts w:ascii="Times New Roman" w:hAnsi="Times New Roman" w:cs="Times New Roman"/>
          <w:sz w:val="24"/>
          <w:szCs w:val="24"/>
        </w:rPr>
        <w:t xml:space="preserve">предусмотренном </w:t>
      </w:r>
      <w:hyperlink r:id="rId9">
        <w:r w:rsidRPr="003857A8">
          <w:rPr>
            <w:rFonts w:ascii="Times New Roman" w:hAnsi="Times New Roman" w:cs="Times New Roman"/>
            <w:sz w:val="24"/>
            <w:szCs w:val="24"/>
          </w:rPr>
          <w:t>статьей 94</w:t>
        </w:r>
      </w:hyperlink>
      <w:r w:rsidRPr="003857A8">
        <w:rPr>
          <w:rFonts w:ascii="Times New Roman" w:hAnsi="Times New Roman" w:cs="Times New Roman"/>
          <w:sz w:val="24"/>
          <w:szCs w:val="24"/>
        </w:rPr>
        <w:t xml:space="preserve"> Федерального </w:t>
      </w:r>
      <w:r w:rsidRPr="00BC3EB9">
        <w:rPr>
          <w:rFonts w:ascii="Times New Roman" w:hAnsi="Times New Roman" w:cs="Times New Roman"/>
          <w:sz w:val="24"/>
          <w:szCs w:val="24"/>
        </w:rPr>
        <w:t>закона о договорной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BC3EB9" w:rsidRPr="00BC3EB9" w:rsidRDefault="00BC3EB9" w:rsidP="005B6A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77"/>
      <w:bookmarkEnd w:id="10"/>
      <w:r w:rsidRPr="00BC3EB9">
        <w:rPr>
          <w:rFonts w:ascii="Times New Roman" w:hAnsi="Times New Roman" w:cs="Times New Roman"/>
          <w:sz w:val="24"/>
          <w:szCs w:val="24"/>
        </w:rPr>
        <w:t xml:space="preserve">7.9. </w:t>
      </w:r>
      <w:r w:rsidR="005B6A3B" w:rsidRPr="005B6A3B">
        <w:rPr>
          <w:rFonts w:ascii="Times New Roman" w:hAnsi="Times New Roman" w:cs="Times New Roman"/>
          <w:sz w:val="24"/>
          <w:szCs w:val="24"/>
        </w:rPr>
        <w:t xml:space="preserve">Заказчик обязуется осуществить приемку </w:t>
      </w:r>
      <w:r w:rsidR="005B6A3B">
        <w:rPr>
          <w:rFonts w:ascii="Times New Roman" w:hAnsi="Times New Roman" w:cs="Times New Roman"/>
          <w:sz w:val="24"/>
          <w:szCs w:val="24"/>
        </w:rPr>
        <w:t>оказанных Услуг</w:t>
      </w:r>
      <w:r w:rsidR="005B6A3B" w:rsidRPr="005B6A3B">
        <w:rPr>
          <w:rFonts w:ascii="Times New Roman" w:hAnsi="Times New Roman" w:cs="Times New Roman"/>
          <w:sz w:val="24"/>
          <w:szCs w:val="24"/>
        </w:rPr>
        <w:t xml:space="preserve"> не позднее 20 (двадцати) рабочих дней, следующих за днем поступления Акта ввода Оборудования в эксплуатацию, оказания </w:t>
      </w:r>
      <w:r w:rsidR="005B6A3B" w:rsidRPr="005B6A3B">
        <w:rPr>
          <w:rFonts w:ascii="Times New Roman" w:hAnsi="Times New Roman" w:cs="Times New Roman"/>
          <w:sz w:val="24"/>
          <w:szCs w:val="24"/>
        </w:rPr>
        <w:lastRenderedPageBreak/>
        <w:t xml:space="preserve">Услуг по обучению правилам эксплуатации и инструктажу специалистов (приложение N 3 к Договору), или направить Поставщику мотивированный отказ от </w:t>
      </w:r>
      <w:r w:rsidR="005B6A3B">
        <w:rPr>
          <w:rFonts w:ascii="Times New Roman" w:hAnsi="Times New Roman" w:cs="Times New Roman"/>
          <w:sz w:val="24"/>
          <w:szCs w:val="24"/>
        </w:rPr>
        <w:t xml:space="preserve">его </w:t>
      </w:r>
      <w:r w:rsidR="005B6A3B" w:rsidRPr="005B6A3B">
        <w:rPr>
          <w:rFonts w:ascii="Times New Roman" w:hAnsi="Times New Roman" w:cs="Times New Roman"/>
          <w:sz w:val="24"/>
          <w:szCs w:val="24"/>
        </w:rPr>
        <w:t>подписания, в котором должны быть указаны недостатки и сроки их устранения.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 xml:space="preserve">7.10. После устранения недостатков, послуживших основанием для </w:t>
      </w:r>
      <w:proofErr w:type="spellStart"/>
      <w:r w:rsidRPr="00BC3EB9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BC3EB9">
        <w:rPr>
          <w:rFonts w:ascii="Times New Roman" w:hAnsi="Times New Roman" w:cs="Times New Roman"/>
          <w:sz w:val="24"/>
          <w:szCs w:val="24"/>
        </w:rPr>
        <w:t xml:space="preserve"> Акта ввода Оборудования в эксплуатацию, оказания Услуг по обучению правилам эксплуатации и инструктажу специалистов</w:t>
      </w:r>
      <w:r w:rsidR="00972F7B"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Pr="00BC3EB9">
        <w:rPr>
          <w:rFonts w:ascii="Times New Roman" w:hAnsi="Times New Roman" w:cs="Times New Roman"/>
          <w:sz w:val="24"/>
          <w:szCs w:val="24"/>
        </w:rPr>
        <w:t xml:space="preserve"> (</w:t>
      </w:r>
      <w:hyperlink w:anchor="P636">
        <w:r w:rsidRPr="003857A8">
          <w:rPr>
            <w:rFonts w:ascii="Times New Roman" w:hAnsi="Times New Roman" w:cs="Times New Roman"/>
            <w:sz w:val="24"/>
            <w:szCs w:val="24"/>
          </w:rPr>
          <w:t xml:space="preserve">приложение N </w:t>
        </w:r>
        <w:r w:rsidR="003857A8" w:rsidRPr="003857A8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3857A8">
        <w:rPr>
          <w:rFonts w:ascii="Times New Roman" w:hAnsi="Times New Roman" w:cs="Times New Roman"/>
          <w:sz w:val="24"/>
          <w:szCs w:val="24"/>
        </w:rPr>
        <w:t xml:space="preserve"> к Договору), Поставщик и Заказчик подписывают </w:t>
      </w:r>
      <w:r w:rsidR="00972F7B" w:rsidRPr="00972F7B">
        <w:rPr>
          <w:rFonts w:ascii="Times New Roman" w:hAnsi="Times New Roman" w:cs="Times New Roman"/>
          <w:sz w:val="24"/>
          <w:szCs w:val="24"/>
        </w:rPr>
        <w:t>Акт ввода Оборудования в эксплуатацию, оказания Услуг по обучению правилам эксплуатации и инструктажу специалистов Заказчика</w:t>
      </w:r>
      <w:r w:rsidRPr="003857A8">
        <w:rPr>
          <w:rFonts w:ascii="Times New Roman" w:hAnsi="Times New Roman" w:cs="Times New Roman"/>
          <w:sz w:val="24"/>
          <w:szCs w:val="24"/>
        </w:rPr>
        <w:t xml:space="preserve"> (</w:t>
      </w:r>
      <w:hyperlink w:anchor="P636">
        <w:r w:rsidRPr="003857A8">
          <w:rPr>
            <w:rFonts w:ascii="Times New Roman" w:hAnsi="Times New Roman" w:cs="Times New Roman"/>
            <w:sz w:val="24"/>
            <w:szCs w:val="24"/>
          </w:rPr>
          <w:t xml:space="preserve">приложение N </w:t>
        </w:r>
        <w:r w:rsidR="003857A8" w:rsidRPr="003857A8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3857A8" w:rsidRPr="003857A8">
        <w:rPr>
          <w:rFonts w:ascii="Times New Roman" w:hAnsi="Times New Roman" w:cs="Times New Roman"/>
          <w:sz w:val="24"/>
          <w:szCs w:val="24"/>
        </w:rPr>
        <w:t xml:space="preserve"> к Договору) в порядке и срок</w:t>
      </w:r>
      <w:r w:rsidRPr="003857A8">
        <w:rPr>
          <w:rFonts w:ascii="Times New Roman" w:hAnsi="Times New Roman" w:cs="Times New Roman"/>
          <w:sz w:val="24"/>
          <w:szCs w:val="24"/>
        </w:rPr>
        <w:t>, предусмотренны</w:t>
      </w:r>
      <w:r w:rsidR="003857A8" w:rsidRPr="003857A8">
        <w:rPr>
          <w:rFonts w:ascii="Times New Roman" w:hAnsi="Times New Roman" w:cs="Times New Roman"/>
          <w:sz w:val="24"/>
          <w:szCs w:val="24"/>
        </w:rPr>
        <w:t>й п.</w:t>
      </w:r>
      <w:r w:rsidRPr="003857A8">
        <w:rPr>
          <w:rFonts w:ascii="Times New Roman" w:hAnsi="Times New Roman" w:cs="Times New Roman"/>
          <w:sz w:val="24"/>
          <w:szCs w:val="24"/>
        </w:rPr>
        <w:t xml:space="preserve"> </w:t>
      </w:r>
      <w:hyperlink w:anchor="P177">
        <w:r w:rsidRPr="003857A8">
          <w:rPr>
            <w:rFonts w:ascii="Times New Roman" w:hAnsi="Times New Roman" w:cs="Times New Roman"/>
            <w:sz w:val="24"/>
            <w:szCs w:val="24"/>
          </w:rPr>
          <w:t>7.9</w:t>
        </w:r>
      </w:hyperlink>
      <w:r w:rsidRPr="003857A8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3857A8" w:rsidRDefault="003857A8" w:rsidP="00BC3EB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" w:name="P180"/>
      <w:bookmarkEnd w:id="11"/>
      <w:r w:rsidRPr="003857A8">
        <w:rPr>
          <w:rFonts w:ascii="Times New Roman" w:hAnsi="Times New Roman" w:cs="Times New Roman"/>
          <w:b/>
          <w:sz w:val="24"/>
          <w:szCs w:val="24"/>
        </w:rPr>
        <w:t>8. Гарантии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8.1. Поставщик гарантирует, что Оборудование, поставленное в соответствии с Договором, является новым, неиспользованным, серийно выпускаемым.</w:t>
      </w:r>
    </w:p>
    <w:p w:rsidR="00BC3EB9" w:rsidRPr="003857A8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 xml:space="preserve">Поставщик гарантирует, что Оборудование, поставленное по Договору, не имеет дефектов, связанных с конструкцией, материалами или функционированием при штатном использовании Оборудования в соответствии со Спецификацией </w:t>
      </w:r>
      <w:r w:rsidRPr="003857A8">
        <w:rPr>
          <w:rFonts w:ascii="Times New Roman" w:hAnsi="Times New Roman" w:cs="Times New Roman"/>
          <w:sz w:val="24"/>
          <w:szCs w:val="24"/>
        </w:rPr>
        <w:t>(</w:t>
      </w:r>
      <w:hyperlink w:anchor="P399">
        <w:r w:rsidRPr="003857A8">
          <w:rPr>
            <w:rFonts w:ascii="Times New Roman" w:hAnsi="Times New Roman" w:cs="Times New Roman"/>
            <w:sz w:val="24"/>
            <w:szCs w:val="24"/>
          </w:rPr>
          <w:t>приложение N 1</w:t>
        </w:r>
      </w:hyperlink>
      <w:r w:rsidRPr="003857A8">
        <w:rPr>
          <w:rFonts w:ascii="Times New Roman" w:hAnsi="Times New Roman" w:cs="Times New Roman"/>
          <w:sz w:val="24"/>
          <w:szCs w:val="24"/>
        </w:rPr>
        <w:t xml:space="preserve"> к Договору), Техническими требованиями (</w:t>
      </w:r>
      <w:hyperlink w:anchor="P470">
        <w:r w:rsidRPr="003857A8">
          <w:rPr>
            <w:rFonts w:ascii="Times New Roman" w:hAnsi="Times New Roman" w:cs="Times New Roman"/>
            <w:sz w:val="24"/>
            <w:szCs w:val="24"/>
          </w:rPr>
          <w:t>приложение N 2</w:t>
        </w:r>
      </w:hyperlink>
      <w:r w:rsidRPr="003857A8">
        <w:rPr>
          <w:rFonts w:ascii="Times New Roman" w:hAnsi="Times New Roman" w:cs="Times New Roman"/>
          <w:sz w:val="24"/>
          <w:szCs w:val="24"/>
        </w:rPr>
        <w:t xml:space="preserve"> к Договору), технической и (или) эксплуатационной документацией производителя (изготовителя) Оборудования.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8.2. Поставщик предоставляет Заказчику гарантии производителя (изготовителя) Оборудования,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Оборудования, а также надлежащее качество Оборудования.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8.3. Поставщик гарантирует полное соответствие поставляемого Оборудования условиям Договора, устранение неисправностей, связанных с дефектами производства, устранение неисправностей посредством замены запасных частей.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 xml:space="preserve">8.4. Гарантия Поставщика на поставленное Оборудование составляет </w:t>
      </w:r>
      <w:r w:rsidR="003857A8">
        <w:rPr>
          <w:rFonts w:ascii="Times New Roman" w:hAnsi="Times New Roman" w:cs="Times New Roman"/>
          <w:sz w:val="24"/>
          <w:szCs w:val="24"/>
        </w:rPr>
        <w:t>не менее 24 (двадцати четырёх)</w:t>
      </w:r>
      <w:r w:rsidRPr="00BC3EB9">
        <w:rPr>
          <w:rFonts w:ascii="Times New Roman" w:hAnsi="Times New Roman" w:cs="Times New Roman"/>
          <w:sz w:val="24"/>
          <w:szCs w:val="24"/>
        </w:rPr>
        <w:t xml:space="preserve"> месяцев. Гарантия производителя на Оборудование составляет </w:t>
      </w:r>
      <w:r w:rsidR="003857A8" w:rsidRPr="003857A8">
        <w:rPr>
          <w:rFonts w:ascii="Times New Roman" w:hAnsi="Times New Roman" w:cs="Times New Roman"/>
          <w:sz w:val="24"/>
          <w:szCs w:val="24"/>
        </w:rPr>
        <w:t>24 (двадцати четырёх)</w:t>
      </w:r>
      <w:r w:rsidRPr="00BC3EB9">
        <w:rPr>
          <w:rFonts w:ascii="Times New Roman" w:hAnsi="Times New Roman" w:cs="Times New Roman"/>
          <w:sz w:val="24"/>
          <w:szCs w:val="24"/>
        </w:rPr>
        <w:t xml:space="preserve"> месяцев. Гарантийный срок начинает исчисляться со дня подписания соответствующего Акта ввода Оборудования в эксплуатацию, оказания Услуг по обучению правилам эксплуатации и инструктажу специалистов (</w:t>
      </w:r>
      <w:hyperlink w:anchor="P636">
        <w:r w:rsidRPr="003857A8">
          <w:rPr>
            <w:rFonts w:ascii="Times New Roman" w:hAnsi="Times New Roman" w:cs="Times New Roman"/>
            <w:sz w:val="24"/>
            <w:szCs w:val="24"/>
          </w:rPr>
          <w:t xml:space="preserve">приложение N </w:t>
        </w:r>
        <w:r w:rsidR="003857A8" w:rsidRPr="003857A8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3857A8">
        <w:rPr>
          <w:rFonts w:ascii="Times New Roman" w:hAnsi="Times New Roman" w:cs="Times New Roman"/>
          <w:sz w:val="24"/>
          <w:szCs w:val="24"/>
        </w:rPr>
        <w:t xml:space="preserve"> к </w:t>
      </w:r>
      <w:r w:rsidRPr="00BC3EB9">
        <w:rPr>
          <w:rFonts w:ascii="Times New Roman" w:hAnsi="Times New Roman" w:cs="Times New Roman"/>
          <w:sz w:val="24"/>
          <w:szCs w:val="24"/>
        </w:rPr>
        <w:t>Договору).</w:t>
      </w:r>
    </w:p>
    <w:p w:rsid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8.5. Неисправное или дефектное Оборудование будет возвращено Поставщику за его счет в сроки, согласованные Заказчиком и Поставщиком. В случае замены или исправления дефектного Оборудования гарантийный срок на данное Оборудование продлевается.</w:t>
      </w:r>
    </w:p>
    <w:p w:rsidR="00CE3BEE" w:rsidRPr="00CE3BEE" w:rsidRDefault="00CE3BEE" w:rsidP="00CE3B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8.6. </w:t>
      </w:r>
      <w:r w:rsidRPr="00CE3BEE">
        <w:rPr>
          <w:rFonts w:ascii="Times New Roman" w:hAnsi="Times New Roman" w:cs="Times New Roman"/>
          <w:sz w:val="24"/>
          <w:szCs w:val="24"/>
        </w:rPr>
        <w:t>Поставщик гарантирует отсутствие нарушения исключительных прав третьих лиц, связанных с поставкой и использованием Оборудования в рамках Договора.</w:t>
      </w:r>
    </w:p>
    <w:p w:rsidR="00CE3BEE" w:rsidRPr="00BC3EB9" w:rsidRDefault="00CE3BEE" w:rsidP="00CE3B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</w:t>
      </w:r>
      <w:r w:rsidRPr="00CE3BEE">
        <w:rPr>
          <w:rFonts w:ascii="Times New Roman" w:hAnsi="Times New Roman" w:cs="Times New Roman"/>
          <w:sz w:val="24"/>
          <w:szCs w:val="24"/>
        </w:rPr>
        <w:t>. Все убытки, понесенные Заказчиком при нарушении исключительных прав третьих лиц при использовании Оборудования, включая судебные расходы и материальный ущерб, возмещаются Поставщиком.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CE3BEE" w:rsidRDefault="00CE3BEE" w:rsidP="00BC3EB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BC3EB9" w:rsidRPr="00CE3BEE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BC3EB9" w:rsidRPr="00BC3EB9" w:rsidRDefault="00BC3EB9" w:rsidP="00BC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CE3BEE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C3EB9" w:rsidRPr="00BC3EB9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В случае привлечения к исполнению Договора соисполнителей, ответственность перед Заказчиком за неисполнение обязательств по Договору несет Поставщик.</w:t>
      </w:r>
    </w:p>
    <w:p w:rsidR="00BC3EB9" w:rsidRPr="00BC3EB9" w:rsidRDefault="00CE3BEE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.2. Размер штрафа устанавливается Договором в порядке, установленном </w:t>
      </w:r>
      <w:hyperlink r:id="rId10">
        <w:r w:rsidR="00BC3EB9" w:rsidRPr="00CE3BEE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BC3EB9" w:rsidRPr="00CE3BEE">
        <w:rPr>
          <w:rFonts w:ascii="Times New Roman" w:hAnsi="Times New Roman" w:cs="Times New Roman"/>
          <w:sz w:val="24"/>
          <w:szCs w:val="24"/>
        </w:rPr>
        <w:t xml:space="preserve"> 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</w:t>
      </w:r>
      <w:r w:rsidR="00BC3EB9" w:rsidRPr="00BC3EB9">
        <w:rPr>
          <w:rFonts w:ascii="Times New Roman" w:hAnsi="Times New Roman" w:cs="Times New Roman"/>
          <w:sz w:val="24"/>
          <w:szCs w:val="24"/>
        </w:rPr>
        <w:lastRenderedPageBreak/>
        <w:t>предусмотренного договором, утвержденными постановлением Правительства Российской Федерации от 30 августа 2017 г. N 1042 (далее - Правила определения размера штрафа).</w:t>
      </w:r>
    </w:p>
    <w:p w:rsidR="00BC3EB9" w:rsidRPr="00BC3EB9" w:rsidRDefault="00CE3BEE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238"/>
      <w:bookmarkEnd w:id="12"/>
      <w:r>
        <w:rPr>
          <w:rFonts w:ascii="Times New Roman" w:hAnsi="Times New Roman" w:cs="Times New Roman"/>
          <w:sz w:val="24"/>
          <w:szCs w:val="24"/>
        </w:rPr>
        <w:t>9</w:t>
      </w:r>
      <w:r w:rsidR="00BC3EB9" w:rsidRPr="00BC3EB9">
        <w:rPr>
          <w:rFonts w:ascii="Times New Roman" w:hAnsi="Times New Roman" w:cs="Times New Roman"/>
          <w:sz w:val="24"/>
          <w:szCs w:val="24"/>
        </w:rPr>
        <w:t>.3.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BC3EB9" w:rsidRPr="00BC3EB9" w:rsidRDefault="00CE3BEE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C3EB9" w:rsidRPr="00BC3EB9">
        <w:rPr>
          <w:rFonts w:ascii="Times New Roman" w:hAnsi="Times New Roman" w:cs="Times New Roman"/>
          <w:sz w:val="24"/>
          <w:szCs w:val="24"/>
        </w:rPr>
        <w:t>.4.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суммы.</w:t>
      </w:r>
    </w:p>
    <w:p w:rsidR="00BC3EB9" w:rsidRPr="00BC3EB9" w:rsidRDefault="00CE3BEE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240"/>
      <w:bookmarkEnd w:id="13"/>
      <w:r>
        <w:rPr>
          <w:rFonts w:ascii="Times New Roman" w:hAnsi="Times New Roman" w:cs="Times New Roman"/>
          <w:sz w:val="24"/>
          <w:szCs w:val="24"/>
        </w:rPr>
        <w:t>9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.5. Общая сумма начисленной неустойки (штрафов, пени) за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сторонами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Договором, не может превышать цену Договора.</w:t>
      </w:r>
    </w:p>
    <w:p w:rsidR="00BC3EB9" w:rsidRPr="00BC3EB9" w:rsidRDefault="00CE3BEE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C3EB9" w:rsidRPr="00BC3E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BC3EB9" w:rsidRPr="00BC3EB9">
        <w:rPr>
          <w:rFonts w:ascii="Times New Roman" w:hAnsi="Times New Roman" w:cs="Times New Roman"/>
          <w:sz w:val="24"/>
          <w:szCs w:val="24"/>
        </w:rPr>
        <w:t>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BC3EB9" w:rsidRPr="00BC3EB9" w:rsidRDefault="00CE3BEE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C3EB9" w:rsidRPr="00BC3E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="00BC3EB9" w:rsidRPr="00BC3EB9">
        <w:rPr>
          <w:rFonts w:ascii="Times New Roman" w:hAnsi="Times New Roman" w:cs="Times New Roman"/>
          <w:sz w:val="24"/>
          <w:szCs w:val="24"/>
        </w:rPr>
        <w:t>. 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CE3BEE" w:rsidRDefault="00BC3EB9" w:rsidP="00CE3B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E3BEE">
        <w:rPr>
          <w:rFonts w:ascii="Times New Roman" w:hAnsi="Times New Roman" w:cs="Times New Roman"/>
          <w:b/>
          <w:sz w:val="24"/>
          <w:szCs w:val="24"/>
        </w:rPr>
        <w:t>1</w:t>
      </w:r>
      <w:r w:rsidR="00CE3BEE" w:rsidRPr="00CE3BEE">
        <w:rPr>
          <w:rFonts w:ascii="Times New Roman" w:hAnsi="Times New Roman" w:cs="Times New Roman"/>
          <w:b/>
          <w:sz w:val="24"/>
          <w:szCs w:val="24"/>
        </w:rPr>
        <w:t>0</w:t>
      </w:r>
      <w:r w:rsidRPr="00CE3BEE">
        <w:rPr>
          <w:rFonts w:ascii="Times New Roman" w:hAnsi="Times New Roman" w:cs="Times New Roman"/>
          <w:b/>
          <w:sz w:val="24"/>
          <w:szCs w:val="24"/>
        </w:rPr>
        <w:t>. Срок действия Договора, изменение и расторжение</w:t>
      </w:r>
      <w:r w:rsidR="00CE3BEE" w:rsidRPr="00CE3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3BEE">
        <w:rPr>
          <w:rFonts w:ascii="Times New Roman" w:hAnsi="Times New Roman" w:cs="Times New Roman"/>
          <w:b/>
          <w:sz w:val="24"/>
          <w:szCs w:val="24"/>
        </w:rPr>
        <w:t xml:space="preserve">Договора 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CE3BEE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.1. Договор вступает в силу с </w:t>
      </w:r>
      <w:r w:rsidRPr="00CE3BEE">
        <w:rPr>
          <w:rFonts w:ascii="Times New Roman" w:hAnsi="Times New Roman" w:cs="Times New Roman"/>
          <w:sz w:val="24"/>
          <w:szCs w:val="24"/>
        </w:rPr>
        <w:t xml:space="preserve">момента подписания его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E3BEE">
        <w:rPr>
          <w:rFonts w:ascii="Times New Roman" w:hAnsi="Times New Roman" w:cs="Times New Roman"/>
          <w:sz w:val="24"/>
          <w:szCs w:val="24"/>
        </w:rPr>
        <w:t>торонами</w:t>
      </w:r>
      <w:r w:rsidR="00BC3EB9" w:rsidRPr="00CE3BEE">
        <w:rPr>
          <w:rFonts w:ascii="Times New Roman" w:hAnsi="Times New Roman" w:cs="Times New Roman"/>
          <w:sz w:val="24"/>
          <w:szCs w:val="24"/>
        </w:rPr>
        <w:t xml:space="preserve"> 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и действует до </w:t>
      </w:r>
      <w:r>
        <w:rPr>
          <w:rFonts w:ascii="Times New Roman" w:hAnsi="Times New Roman" w:cs="Times New Roman"/>
          <w:sz w:val="24"/>
          <w:szCs w:val="24"/>
        </w:rPr>
        <w:t>31.12.2026 г.,</w:t>
      </w:r>
      <w:r w:rsidRPr="00CE3BEE">
        <w:t xml:space="preserve"> </w:t>
      </w:r>
      <w:r w:rsidRPr="00CE3BEE">
        <w:rPr>
          <w:rFonts w:ascii="Times New Roman" w:hAnsi="Times New Roman" w:cs="Times New Roman"/>
          <w:sz w:val="24"/>
          <w:szCs w:val="24"/>
        </w:rPr>
        <w:t>а в части оплаты, иных обязательств, в том числе гарантийных, - до полного исполнения Сторонами обязательств.</w:t>
      </w:r>
      <w:r w:rsidR="00F04964" w:rsidRPr="00F04964">
        <w:t xml:space="preserve"> </w:t>
      </w:r>
      <w:r w:rsidR="00F04964" w:rsidRPr="00F04964">
        <w:rPr>
          <w:rFonts w:ascii="Times New Roman" w:hAnsi="Times New Roman" w:cs="Times New Roman"/>
          <w:sz w:val="24"/>
          <w:szCs w:val="24"/>
        </w:rPr>
        <w:t>При использовании ЭДО датой вступления Договора в силу является наиболее поздняя дата, зафиксированная при проверке УКЭП последней подписавшей Стороны.</w:t>
      </w:r>
    </w:p>
    <w:p w:rsidR="005B6A3B" w:rsidRDefault="00CE3BEE" w:rsidP="00BC3EB9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10</w:t>
      </w:r>
      <w:r w:rsidR="00BC3EB9" w:rsidRPr="00BC3EB9">
        <w:rPr>
          <w:rFonts w:ascii="Times New Roman" w:hAnsi="Times New Roman" w:cs="Times New Roman"/>
          <w:sz w:val="24"/>
          <w:szCs w:val="24"/>
        </w:rPr>
        <w:t>.2. Все изменения Договора должны быть совершены в письменном виде и оформлены дополнительными соглашениями к Договору.</w:t>
      </w:r>
      <w:r w:rsidR="005B6A3B" w:rsidRPr="005B6A3B">
        <w:t xml:space="preserve"> </w:t>
      </w:r>
    </w:p>
    <w:p w:rsidR="00BC3EB9" w:rsidRPr="00BC3EB9" w:rsidRDefault="005B6A3B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6A3B">
        <w:rPr>
          <w:rFonts w:ascii="Times New Roman" w:hAnsi="Times New Roman" w:cs="Times New Roman"/>
          <w:sz w:val="24"/>
          <w:szCs w:val="24"/>
        </w:rPr>
        <w:t>При исполнении Договора изменение его условий не допускается, за исключением случаев, предусмотренных действующим законодательством Российской Федерации.</w:t>
      </w:r>
    </w:p>
    <w:p w:rsidR="00BC3EB9" w:rsidRPr="00BC3EB9" w:rsidRDefault="00CE3BEE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C3EB9" w:rsidRPr="00BC3EB9">
        <w:rPr>
          <w:rFonts w:ascii="Times New Roman" w:hAnsi="Times New Roman" w:cs="Times New Roman"/>
          <w:sz w:val="24"/>
          <w:szCs w:val="24"/>
        </w:rPr>
        <w:t>.3. Договор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BC3EB9" w:rsidRPr="00BC3EB9" w:rsidRDefault="00CE3BEE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.4. </w:t>
      </w:r>
      <w:r w:rsidR="00BC3EB9" w:rsidRPr="00CE3BEE">
        <w:rPr>
          <w:rFonts w:ascii="Times New Roman" w:hAnsi="Times New Roman" w:cs="Times New Roman"/>
          <w:sz w:val="24"/>
          <w:szCs w:val="24"/>
        </w:rPr>
        <w:t xml:space="preserve">Стороны вправе принять решение об одностороннем отказе от исполнения Договора по основаниям, предусмотренным Гражданским </w:t>
      </w:r>
      <w:hyperlink r:id="rId11">
        <w:r w:rsidR="00BC3EB9" w:rsidRPr="00CE3BEE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BC3EB9" w:rsidRPr="00CE3BEE">
        <w:rPr>
          <w:rFonts w:ascii="Times New Roman" w:hAnsi="Times New Roman" w:cs="Times New Roman"/>
          <w:sz w:val="24"/>
          <w:szCs w:val="24"/>
        </w:rPr>
        <w:t xml:space="preserve"> Российской Федерации, для одностороннего отказа от исполнения отдельных видов обязательств в порядке и сроки, определенные </w:t>
      </w:r>
      <w:hyperlink r:id="rId12">
        <w:r w:rsidR="00BC3EB9" w:rsidRPr="00CE3BEE">
          <w:rPr>
            <w:rFonts w:ascii="Times New Roman" w:hAnsi="Times New Roman" w:cs="Times New Roman"/>
            <w:sz w:val="24"/>
            <w:szCs w:val="24"/>
          </w:rPr>
          <w:t>статьей 95</w:t>
        </w:r>
      </w:hyperlink>
      <w:r w:rsidR="00BC3EB9" w:rsidRPr="00CE3BEE">
        <w:rPr>
          <w:rFonts w:ascii="Times New Roman" w:hAnsi="Times New Roman" w:cs="Times New Roman"/>
          <w:sz w:val="24"/>
          <w:szCs w:val="24"/>
        </w:rPr>
        <w:t xml:space="preserve"> Федерального закона о договорной системе.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CE3BEE" w:rsidRDefault="00CE3BEE" w:rsidP="00BC3EB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E3BEE">
        <w:rPr>
          <w:rFonts w:ascii="Times New Roman" w:hAnsi="Times New Roman" w:cs="Times New Roman"/>
          <w:b/>
          <w:sz w:val="24"/>
          <w:szCs w:val="24"/>
        </w:rPr>
        <w:t>11</w:t>
      </w:r>
      <w:r w:rsidR="00BC3EB9" w:rsidRPr="00CE3BEE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1</w:t>
      </w:r>
      <w:r w:rsidR="00CE3BEE">
        <w:rPr>
          <w:rFonts w:ascii="Times New Roman" w:hAnsi="Times New Roman" w:cs="Times New Roman"/>
          <w:sz w:val="24"/>
          <w:szCs w:val="24"/>
        </w:rPr>
        <w:t>1</w:t>
      </w:r>
      <w:r w:rsidRPr="00BC3EB9">
        <w:rPr>
          <w:rFonts w:ascii="Times New Roman" w:hAnsi="Times New Roman" w:cs="Times New Roman"/>
          <w:sz w:val="24"/>
          <w:szCs w:val="24"/>
        </w:rPr>
        <w:t>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1</w:t>
      </w:r>
      <w:r w:rsidR="00CE3BEE">
        <w:rPr>
          <w:rFonts w:ascii="Times New Roman" w:hAnsi="Times New Roman" w:cs="Times New Roman"/>
          <w:sz w:val="24"/>
          <w:szCs w:val="24"/>
        </w:rPr>
        <w:t>1</w:t>
      </w:r>
      <w:r w:rsidRPr="00BC3EB9">
        <w:rPr>
          <w:rFonts w:ascii="Times New Roman" w:hAnsi="Times New Roman" w:cs="Times New Roman"/>
          <w:sz w:val="24"/>
          <w:szCs w:val="24"/>
        </w:rPr>
        <w:t>.2. Под обстоятельствами непреодолимой силы 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1</w:t>
      </w:r>
      <w:r w:rsidR="00CE3BEE">
        <w:rPr>
          <w:rFonts w:ascii="Times New Roman" w:hAnsi="Times New Roman" w:cs="Times New Roman"/>
          <w:sz w:val="24"/>
          <w:szCs w:val="24"/>
        </w:rPr>
        <w:t>1</w:t>
      </w:r>
      <w:r w:rsidRPr="00BC3EB9">
        <w:rPr>
          <w:rFonts w:ascii="Times New Roman" w:hAnsi="Times New Roman" w:cs="Times New Roman"/>
          <w:sz w:val="24"/>
          <w:szCs w:val="24"/>
        </w:rPr>
        <w:t xml:space="preserve">.3. Сторона, у которой возникли обстоятельства непреодолимой силы, обязана в течение </w:t>
      </w:r>
      <w:r w:rsidR="00CE3BEE">
        <w:rPr>
          <w:rFonts w:ascii="Times New Roman" w:hAnsi="Times New Roman" w:cs="Times New Roman"/>
          <w:sz w:val="24"/>
          <w:szCs w:val="24"/>
        </w:rPr>
        <w:t xml:space="preserve">7 </w:t>
      </w:r>
      <w:r w:rsidR="00CE3BEE">
        <w:rPr>
          <w:rFonts w:ascii="Times New Roman" w:hAnsi="Times New Roman" w:cs="Times New Roman"/>
          <w:sz w:val="24"/>
          <w:szCs w:val="24"/>
        </w:rPr>
        <w:lastRenderedPageBreak/>
        <w:t>(семи)</w:t>
      </w:r>
      <w:r w:rsidRPr="00BC3EB9">
        <w:rPr>
          <w:rFonts w:ascii="Times New Roman" w:hAnsi="Times New Roman" w:cs="Times New Roman"/>
          <w:sz w:val="24"/>
          <w:szCs w:val="24"/>
        </w:rPr>
        <w:t xml:space="preserve"> дней письменно информировать другую Сторону о случившемся и его причинах.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1</w:t>
      </w:r>
      <w:r w:rsidR="00CE3BEE">
        <w:rPr>
          <w:rFonts w:ascii="Times New Roman" w:hAnsi="Times New Roman" w:cs="Times New Roman"/>
          <w:sz w:val="24"/>
          <w:szCs w:val="24"/>
        </w:rPr>
        <w:t>1</w:t>
      </w:r>
      <w:r w:rsidRPr="00BC3EB9">
        <w:rPr>
          <w:rFonts w:ascii="Times New Roman" w:hAnsi="Times New Roman" w:cs="Times New Roman"/>
          <w:sz w:val="24"/>
          <w:szCs w:val="24"/>
        </w:rPr>
        <w:t>.4. 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BC3EB9" w:rsidP="00F0496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E3BEE">
        <w:rPr>
          <w:rFonts w:ascii="Times New Roman" w:hAnsi="Times New Roman" w:cs="Times New Roman"/>
          <w:b/>
          <w:sz w:val="24"/>
          <w:szCs w:val="24"/>
        </w:rPr>
        <w:t>1</w:t>
      </w:r>
      <w:r w:rsidR="00CE3BEE" w:rsidRPr="00CE3BEE">
        <w:rPr>
          <w:rFonts w:ascii="Times New Roman" w:hAnsi="Times New Roman" w:cs="Times New Roman"/>
          <w:b/>
          <w:sz w:val="24"/>
          <w:szCs w:val="24"/>
        </w:rPr>
        <w:t>2</w:t>
      </w:r>
      <w:r w:rsidRPr="00CE3BE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4964" w:rsidRPr="00F04964">
        <w:rPr>
          <w:rFonts w:ascii="Times New Roman" w:hAnsi="Times New Roman" w:cs="Times New Roman"/>
          <w:b/>
          <w:sz w:val="24"/>
          <w:szCs w:val="24"/>
        </w:rPr>
        <w:t>Порядок электронного документооборота</w:t>
      </w:r>
    </w:p>
    <w:p w:rsidR="00F04964" w:rsidRPr="00F04964" w:rsidRDefault="00BC3EB9" w:rsidP="00F049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1</w:t>
      </w:r>
      <w:r w:rsidR="00CE3BEE">
        <w:rPr>
          <w:rFonts w:ascii="Times New Roman" w:hAnsi="Times New Roman" w:cs="Times New Roman"/>
          <w:sz w:val="24"/>
          <w:szCs w:val="24"/>
        </w:rPr>
        <w:t>2</w:t>
      </w:r>
      <w:r w:rsidRPr="00BC3EB9">
        <w:rPr>
          <w:rFonts w:ascii="Times New Roman" w:hAnsi="Times New Roman" w:cs="Times New Roman"/>
          <w:sz w:val="24"/>
          <w:szCs w:val="24"/>
        </w:rPr>
        <w:t xml:space="preserve">.1. </w:t>
      </w:r>
      <w:r w:rsidR="00F04964" w:rsidRPr="00F04964">
        <w:rPr>
          <w:rFonts w:ascii="Times New Roman" w:hAnsi="Times New Roman" w:cs="Times New Roman"/>
          <w:sz w:val="24"/>
          <w:szCs w:val="24"/>
        </w:rPr>
        <w:t>По договоренности сторон, стороны могут осуществлять документооборот в электронном виде (далее – ЭДО)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- Оператор электронного документооборота) с использованием усиленной квалифицированной электронной подписи в рамках действующего между ними договора.</w:t>
      </w:r>
    </w:p>
    <w:p w:rsidR="00F04964" w:rsidRPr="00F04964" w:rsidRDefault="00F04964" w:rsidP="00F049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F04964">
        <w:rPr>
          <w:rFonts w:ascii="Times New Roman" w:hAnsi="Times New Roman" w:cs="Times New Roman"/>
          <w:sz w:val="24"/>
          <w:szCs w:val="24"/>
        </w:rPr>
        <w:t>.2. 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обязанности.</w:t>
      </w:r>
    </w:p>
    <w:p w:rsidR="00F04964" w:rsidRPr="00F04964" w:rsidRDefault="00F04964" w:rsidP="00F049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F04964">
        <w:rPr>
          <w:rFonts w:ascii="Times New Roman" w:hAnsi="Times New Roman" w:cs="Times New Roman"/>
          <w:sz w:val="24"/>
          <w:szCs w:val="24"/>
        </w:rPr>
        <w:t xml:space="preserve">.3. Стороны признают датой подписания полученного электронного документа/пакета электронных документов - дату, зафиксированную в подтверждении Оператора о подписании электронного документа/пакета электронных документов. </w:t>
      </w:r>
    </w:p>
    <w:p w:rsidR="00F04964" w:rsidRPr="00F04964" w:rsidRDefault="00F04964" w:rsidP="00F049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F04964">
        <w:rPr>
          <w:rFonts w:ascii="Times New Roman" w:hAnsi="Times New Roman" w:cs="Times New Roman"/>
          <w:sz w:val="24"/>
          <w:szCs w:val="24"/>
        </w:rPr>
        <w:t xml:space="preserve">.4. Стороны в течение одних суток обязаны информировать друг друга о невозможности направления/получения и подписания документов в электронном виде через Систему ЭДО, в случае технологического сбоя внутренних систем Стороны.         </w:t>
      </w:r>
    </w:p>
    <w:p w:rsidR="00F04964" w:rsidRPr="00F04964" w:rsidRDefault="00F04964" w:rsidP="00F049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964">
        <w:rPr>
          <w:rFonts w:ascii="Times New Roman" w:hAnsi="Times New Roman" w:cs="Times New Roman"/>
          <w:sz w:val="24"/>
          <w:szCs w:val="24"/>
        </w:rPr>
        <w:t>В этом случае, в период действия такого сбоя, Стороны направляют и подписывают документы на бумажном носителе установленным порядком.</w:t>
      </w:r>
    </w:p>
    <w:p w:rsidR="00F04964" w:rsidRPr="00F04964" w:rsidRDefault="00F04964" w:rsidP="00F049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F04964">
        <w:rPr>
          <w:rFonts w:ascii="Times New Roman" w:hAnsi="Times New Roman" w:cs="Times New Roman"/>
          <w:sz w:val="24"/>
          <w:szCs w:val="24"/>
        </w:rPr>
        <w:t>.5.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подписи. Получающая Сторона добросовестно исходит из того, что документ подписан от имени направляющей Стороны надлежащим лицом, действующим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496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964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F04964">
        <w:rPr>
          <w:rFonts w:ascii="Times New Roman" w:hAnsi="Times New Roman" w:cs="Times New Roman"/>
          <w:sz w:val="24"/>
          <w:szCs w:val="24"/>
        </w:rPr>
        <w:t xml:space="preserve"> имеющихся у него полномочий. Усиленная квалифицированная электронная подпись, которой подписан документ, признается действительной до тех пор, пока иное не будет установлено в соответствии с законодательством РФ.</w:t>
      </w:r>
    </w:p>
    <w:p w:rsidR="00F04964" w:rsidRPr="00F04964" w:rsidRDefault="00F04964" w:rsidP="00F049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F04964">
        <w:rPr>
          <w:rFonts w:ascii="Times New Roman" w:hAnsi="Times New Roman" w:cs="Times New Roman"/>
          <w:sz w:val="24"/>
          <w:szCs w:val="24"/>
        </w:rPr>
        <w:t>.6. Организация электронного документооборота между Сторонами не отменяет использование иных способов изготовления, обмена и подписания документов между Сторонами.</w:t>
      </w:r>
    </w:p>
    <w:p w:rsidR="00F04964" w:rsidRPr="00F04964" w:rsidRDefault="00F04964" w:rsidP="00F049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F04964">
        <w:rPr>
          <w:rFonts w:ascii="Times New Roman" w:hAnsi="Times New Roman" w:cs="Times New Roman"/>
          <w:sz w:val="24"/>
          <w:szCs w:val="24"/>
        </w:rPr>
        <w:t>.7. Каждая сторона в праве приостановить электронный документооборот.</w:t>
      </w:r>
    </w:p>
    <w:p w:rsidR="00F04964" w:rsidRPr="00F04964" w:rsidRDefault="00F04964" w:rsidP="00F049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F04964">
        <w:rPr>
          <w:rFonts w:ascii="Times New Roman" w:hAnsi="Times New Roman" w:cs="Times New Roman"/>
          <w:sz w:val="24"/>
          <w:szCs w:val="24"/>
        </w:rPr>
        <w:t>.8. Дублирование ЭДО на бумажном носителе возможно по запросу любой из Сторон.</w:t>
      </w:r>
    </w:p>
    <w:p w:rsidR="00BC3EB9" w:rsidRPr="00BC3EB9" w:rsidRDefault="00F04964" w:rsidP="00F049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F04964">
        <w:rPr>
          <w:rFonts w:ascii="Times New Roman" w:hAnsi="Times New Roman" w:cs="Times New Roman"/>
          <w:sz w:val="24"/>
          <w:szCs w:val="24"/>
        </w:rPr>
        <w:t>.9. Риски, связанные с компрометацией ключей УКЭП или несанкционированным использованием сертификатов, несет Сторона, допустившая нарушение порядка их хранения и использования.</w:t>
      </w:r>
    </w:p>
    <w:p w:rsidR="0009269B" w:rsidRDefault="0009269B" w:rsidP="00BC3EB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C3EB9" w:rsidRPr="0009269B" w:rsidRDefault="00BC3EB9" w:rsidP="00BC3EB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9269B">
        <w:rPr>
          <w:rFonts w:ascii="Times New Roman" w:hAnsi="Times New Roman" w:cs="Times New Roman"/>
          <w:b/>
          <w:sz w:val="24"/>
          <w:szCs w:val="24"/>
        </w:rPr>
        <w:t>1</w:t>
      </w:r>
      <w:r w:rsidR="0009269B" w:rsidRPr="0009269B">
        <w:rPr>
          <w:rFonts w:ascii="Times New Roman" w:hAnsi="Times New Roman" w:cs="Times New Roman"/>
          <w:b/>
          <w:sz w:val="24"/>
          <w:szCs w:val="24"/>
        </w:rPr>
        <w:t>3</w:t>
      </w:r>
      <w:r w:rsidRPr="0009269B">
        <w:rPr>
          <w:rFonts w:ascii="Times New Roman" w:hAnsi="Times New Roman" w:cs="Times New Roman"/>
          <w:b/>
          <w:sz w:val="24"/>
          <w:szCs w:val="24"/>
        </w:rPr>
        <w:t xml:space="preserve">. Дополнительные условия и заключительные положения 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09269B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BC3EB9" w:rsidRPr="00BC3EB9">
        <w:rPr>
          <w:rFonts w:ascii="Times New Roman" w:hAnsi="Times New Roman" w:cs="Times New Roman"/>
          <w:sz w:val="24"/>
          <w:szCs w:val="24"/>
        </w:rPr>
        <w:t>.1. Во всем, что не предусмотрено Договором, Стороны руководствуются законодательством Российской Федерации.</w:t>
      </w:r>
    </w:p>
    <w:p w:rsidR="0009269B" w:rsidRDefault="0009269B" w:rsidP="000926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342"/>
      <w:bookmarkEnd w:id="14"/>
      <w:r>
        <w:rPr>
          <w:rFonts w:ascii="Times New Roman" w:hAnsi="Times New Roman" w:cs="Times New Roman"/>
          <w:sz w:val="24"/>
          <w:szCs w:val="24"/>
        </w:rPr>
        <w:t>13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.2. </w:t>
      </w:r>
      <w:r w:rsidRPr="00BC3EB9">
        <w:rPr>
          <w:rFonts w:ascii="Times New Roman" w:hAnsi="Times New Roman" w:cs="Times New Roman"/>
          <w:sz w:val="24"/>
          <w:szCs w:val="24"/>
        </w:rPr>
        <w:t xml:space="preserve">Все споры и разногласия в связи с исполнением Договора, разрешаются путем переговоров. </w:t>
      </w:r>
      <w:r w:rsidRPr="0009269B">
        <w:rPr>
          <w:rFonts w:ascii="Times New Roman" w:hAnsi="Times New Roman" w:cs="Times New Roman"/>
          <w:sz w:val="24"/>
          <w:szCs w:val="24"/>
        </w:rPr>
        <w:t>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5 (пяти) календарных дней с даты ее получения.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69B">
        <w:rPr>
          <w:rFonts w:ascii="Times New Roman" w:hAnsi="Times New Roman" w:cs="Times New Roman"/>
          <w:sz w:val="24"/>
          <w:szCs w:val="24"/>
        </w:rPr>
        <w:t>В случае не достижения взаимного согласия все споры</w:t>
      </w:r>
      <w:r>
        <w:rPr>
          <w:rFonts w:ascii="Times New Roman" w:hAnsi="Times New Roman" w:cs="Times New Roman"/>
          <w:sz w:val="24"/>
          <w:szCs w:val="24"/>
        </w:rPr>
        <w:t xml:space="preserve"> передаются</w:t>
      </w:r>
      <w:r w:rsidRPr="00BC3EB9">
        <w:rPr>
          <w:rFonts w:ascii="Times New Roman" w:hAnsi="Times New Roman" w:cs="Times New Roman"/>
          <w:sz w:val="24"/>
          <w:szCs w:val="24"/>
        </w:rPr>
        <w:t xml:space="preserve"> на рассмотрение в </w:t>
      </w:r>
      <w:r>
        <w:rPr>
          <w:rFonts w:ascii="Times New Roman" w:hAnsi="Times New Roman" w:cs="Times New Roman"/>
          <w:sz w:val="24"/>
          <w:szCs w:val="24"/>
        </w:rPr>
        <w:t>арбитражный суд Ростовской области</w:t>
      </w:r>
      <w:r w:rsidRPr="00BC3EB9">
        <w:rPr>
          <w:rFonts w:ascii="Times New Roman" w:hAnsi="Times New Roman" w:cs="Times New Roman"/>
          <w:sz w:val="24"/>
          <w:szCs w:val="24"/>
        </w:rPr>
        <w:t>.</w:t>
      </w:r>
    </w:p>
    <w:p w:rsidR="00FA3EF5" w:rsidRDefault="0009269B" w:rsidP="0009269B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13</w:t>
      </w:r>
      <w:r w:rsidR="00BC3EB9" w:rsidRPr="00BC3EB9">
        <w:rPr>
          <w:rFonts w:ascii="Times New Roman" w:hAnsi="Times New Roman" w:cs="Times New Roman"/>
          <w:sz w:val="24"/>
          <w:szCs w:val="24"/>
        </w:rPr>
        <w:t xml:space="preserve">.3. </w:t>
      </w:r>
      <w:r w:rsidRPr="00BC3EB9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C3EB9">
        <w:rPr>
          <w:rFonts w:ascii="Times New Roman" w:hAnsi="Times New Roman" w:cs="Times New Roman"/>
          <w:sz w:val="24"/>
          <w:szCs w:val="24"/>
        </w:rPr>
        <w:t xml:space="preserve"> экземплярах, идентичных по содержанию и имеющих одинаковую юридическую силу</w:t>
      </w:r>
      <w:r w:rsidR="00FA3EF5">
        <w:rPr>
          <w:rFonts w:ascii="Times New Roman" w:hAnsi="Times New Roman" w:cs="Times New Roman"/>
          <w:sz w:val="24"/>
          <w:szCs w:val="24"/>
        </w:rPr>
        <w:t xml:space="preserve">, </w:t>
      </w:r>
      <w:r w:rsidR="00FA3EF5" w:rsidRPr="00FA3EF5">
        <w:rPr>
          <w:rFonts w:ascii="Times New Roman" w:hAnsi="Times New Roman" w:cs="Times New Roman"/>
          <w:sz w:val="24"/>
          <w:szCs w:val="24"/>
        </w:rPr>
        <w:t xml:space="preserve">а в случае применения ЭДО Сторонами в соответствии с разделом </w:t>
      </w:r>
      <w:r w:rsidR="00FA3EF5" w:rsidRPr="00FA3EF5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FA3EF5">
        <w:rPr>
          <w:rFonts w:ascii="Times New Roman" w:hAnsi="Times New Roman" w:cs="Times New Roman"/>
          <w:sz w:val="24"/>
          <w:szCs w:val="24"/>
        </w:rPr>
        <w:t>2</w:t>
      </w:r>
      <w:r w:rsidR="00FA3EF5" w:rsidRPr="00FA3EF5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FA3EF5">
        <w:rPr>
          <w:rFonts w:ascii="Times New Roman" w:hAnsi="Times New Roman" w:cs="Times New Roman"/>
          <w:sz w:val="24"/>
          <w:szCs w:val="24"/>
        </w:rPr>
        <w:t>.</w:t>
      </w:r>
      <w:r w:rsidR="00FA3EF5" w:rsidRPr="00FA3EF5">
        <w:t xml:space="preserve"> </w:t>
      </w:r>
    </w:p>
    <w:p w:rsidR="00BC3EB9" w:rsidRDefault="00FA3EF5" w:rsidP="000926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3EF5">
        <w:rPr>
          <w:rFonts w:ascii="Times New Roman" w:hAnsi="Times New Roman" w:cs="Times New Roman"/>
          <w:sz w:val="24"/>
          <w:szCs w:val="24"/>
        </w:rPr>
        <w:t>Документы, подписанные УКЭП, признаются документами, равнозначными документам на бумажном носителе, подписанными собственноручной подписью и порожда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A3EF5">
        <w:rPr>
          <w:rFonts w:ascii="Times New Roman" w:hAnsi="Times New Roman" w:cs="Times New Roman"/>
          <w:sz w:val="24"/>
          <w:szCs w:val="24"/>
        </w:rPr>
        <w:t>т для Сторон аналогичные права и обязанности.</w:t>
      </w:r>
    </w:p>
    <w:p w:rsidR="00F04964" w:rsidRPr="00BC3EB9" w:rsidRDefault="00F04964" w:rsidP="000926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13.4.</w:t>
      </w:r>
      <w:r w:rsidRPr="00F04964">
        <w:t xml:space="preserve"> </w:t>
      </w:r>
      <w:r w:rsidRPr="00F04964">
        <w:rPr>
          <w:rFonts w:ascii="Times New Roman" w:hAnsi="Times New Roman" w:cs="Times New Roman"/>
          <w:sz w:val="24"/>
          <w:szCs w:val="24"/>
        </w:rPr>
        <w:t>Любое уведомление, которое одна Сторона направляет другой Стороне в соответствии с Договором, высылается в виде письменном виде по адресу другой Стороны с подтверждением о получении/по адресу электронной почты, с последующим направлением по адресу Стороны.</w:t>
      </w:r>
    </w:p>
    <w:p w:rsidR="00BC3EB9" w:rsidRPr="00BC3EB9" w:rsidRDefault="0009269B" w:rsidP="000926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BC3EB9" w:rsidRPr="00BC3EB9">
        <w:rPr>
          <w:rFonts w:ascii="Times New Roman" w:hAnsi="Times New Roman" w:cs="Times New Roman"/>
          <w:sz w:val="24"/>
          <w:szCs w:val="24"/>
        </w:rPr>
        <w:t>.</w:t>
      </w:r>
      <w:r w:rsidR="00F04964">
        <w:rPr>
          <w:rFonts w:ascii="Times New Roman" w:hAnsi="Times New Roman" w:cs="Times New Roman"/>
          <w:sz w:val="24"/>
          <w:szCs w:val="24"/>
        </w:rPr>
        <w:t>5</w:t>
      </w:r>
      <w:r w:rsidR="00BC3EB9" w:rsidRPr="00BC3EB9">
        <w:rPr>
          <w:rFonts w:ascii="Times New Roman" w:hAnsi="Times New Roman" w:cs="Times New Roman"/>
          <w:sz w:val="24"/>
          <w:szCs w:val="24"/>
        </w:rPr>
        <w:t>. Приложения к Договору являются его неотъемлемой частью.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00"/>
        <w:gridCol w:w="340"/>
        <w:gridCol w:w="7440"/>
      </w:tblGrid>
      <w:tr w:rsidR="00BC3EB9" w:rsidRPr="00BC3EB9" w:rsidTr="00F13D10">
        <w:tc>
          <w:tcPr>
            <w:tcW w:w="9880" w:type="dxa"/>
            <w:gridSpan w:val="3"/>
          </w:tcPr>
          <w:p w:rsidR="00BC3EB9" w:rsidRPr="00BC3EB9" w:rsidRDefault="00BC3EB9" w:rsidP="000926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3EB9">
              <w:rPr>
                <w:rFonts w:ascii="Times New Roman" w:hAnsi="Times New Roman" w:cs="Times New Roman"/>
                <w:sz w:val="24"/>
                <w:szCs w:val="24"/>
              </w:rPr>
              <w:t>Приложения к Договору:</w:t>
            </w:r>
          </w:p>
        </w:tc>
      </w:tr>
      <w:tr w:rsidR="00BC3EB9" w:rsidRPr="00BC3EB9" w:rsidTr="00F13D10">
        <w:tc>
          <w:tcPr>
            <w:tcW w:w="2100" w:type="dxa"/>
          </w:tcPr>
          <w:p w:rsidR="00BC3EB9" w:rsidRPr="00F13D10" w:rsidRDefault="00EA33D2" w:rsidP="00BC3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399">
              <w:r w:rsidR="00BC3EB9" w:rsidRPr="00F13D10">
                <w:rPr>
                  <w:rFonts w:ascii="Times New Roman" w:hAnsi="Times New Roman" w:cs="Times New Roman"/>
                  <w:sz w:val="24"/>
                  <w:szCs w:val="24"/>
                </w:rPr>
                <w:t>Приложение N 1</w:t>
              </w:r>
            </w:hyperlink>
          </w:p>
        </w:tc>
        <w:tc>
          <w:tcPr>
            <w:tcW w:w="340" w:type="dxa"/>
          </w:tcPr>
          <w:p w:rsidR="00BC3EB9" w:rsidRPr="00BC3EB9" w:rsidRDefault="00BC3EB9" w:rsidP="00BC3E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40" w:type="dxa"/>
          </w:tcPr>
          <w:p w:rsidR="00BC3EB9" w:rsidRPr="00BC3EB9" w:rsidRDefault="00BC3EB9" w:rsidP="00BC3E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EB9">
              <w:rPr>
                <w:rFonts w:ascii="Times New Roman" w:hAnsi="Times New Roman" w:cs="Times New Roman"/>
                <w:sz w:val="24"/>
                <w:szCs w:val="24"/>
              </w:rPr>
              <w:t>Спецификация;</w:t>
            </w:r>
          </w:p>
        </w:tc>
      </w:tr>
      <w:tr w:rsidR="00BC3EB9" w:rsidRPr="00BC3EB9" w:rsidTr="00F13D10">
        <w:tc>
          <w:tcPr>
            <w:tcW w:w="2100" w:type="dxa"/>
          </w:tcPr>
          <w:p w:rsidR="00BC3EB9" w:rsidRPr="00F13D10" w:rsidRDefault="00EA33D2" w:rsidP="00BC3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470">
              <w:r w:rsidR="00BC3EB9" w:rsidRPr="00F13D10">
                <w:rPr>
                  <w:rFonts w:ascii="Times New Roman" w:hAnsi="Times New Roman" w:cs="Times New Roman"/>
                  <w:sz w:val="24"/>
                  <w:szCs w:val="24"/>
                </w:rPr>
                <w:t>Приложение N 2</w:t>
              </w:r>
            </w:hyperlink>
          </w:p>
        </w:tc>
        <w:tc>
          <w:tcPr>
            <w:tcW w:w="340" w:type="dxa"/>
          </w:tcPr>
          <w:p w:rsidR="00BC3EB9" w:rsidRPr="00BC3EB9" w:rsidRDefault="00BC3EB9" w:rsidP="00BC3E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40" w:type="dxa"/>
          </w:tcPr>
          <w:p w:rsidR="00BC3EB9" w:rsidRPr="00BC3EB9" w:rsidRDefault="00BC3EB9" w:rsidP="00BC3E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EB9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требования;</w:t>
            </w:r>
          </w:p>
        </w:tc>
      </w:tr>
      <w:tr w:rsidR="00BC3EB9" w:rsidRPr="00BC3EB9" w:rsidTr="00F13D10">
        <w:tc>
          <w:tcPr>
            <w:tcW w:w="2100" w:type="dxa"/>
          </w:tcPr>
          <w:p w:rsidR="00BC3EB9" w:rsidRPr="00F13D10" w:rsidRDefault="00EA33D2" w:rsidP="00BC3E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549">
              <w:r w:rsidR="00BC3EB9" w:rsidRPr="00F13D10">
                <w:rPr>
                  <w:rFonts w:ascii="Times New Roman" w:hAnsi="Times New Roman" w:cs="Times New Roman"/>
                  <w:sz w:val="24"/>
                  <w:szCs w:val="24"/>
                </w:rPr>
                <w:t>Приложение N 3</w:t>
              </w:r>
            </w:hyperlink>
          </w:p>
        </w:tc>
        <w:tc>
          <w:tcPr>
            <w:tcW w:w="340" w:type="dxa"/>
          </w:tcPr>
          <w:p w:rsidR="00BC3EB9" w:rsidRPr="00BC3EB9" w:rsidRDefault="00BC3EB9" w:rsidP="00BC3E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40" w:type="dxa"/>
          </w:tcPr>
          <w:p w:rsidR="00BC3EB9" w:rsidRPr="00BC3EB9" w:rsidRDefault="00972F7B" w:rsidP="000926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7B">
              <w:rPr>
                <w:rFonts w:ascii="Times New Roman" w:hAnsi="Times New Roman" w:cs="Times New Roman"/>
                <w:sz w:val="24"/>
                <w:szCs w:val="24"/>
              </w:rPr>
              <w:t>Акт ввода Оборудования в эксплуатацию, оказания Услуг по обучению правилам эксплуатации и инструктажу специалистов Заказчика</w:t>
            </w:r>
            <w:r w:rsidR="000926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Default="00BC3EB9" w:rsidP="00BC3EB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9269B">
        <w:rPr>
          <w:rFonts w:ascii="Times New Roman" w:hAnsi="Times New Roman" w:cs="Times New Roman"/>
          <w:b/>
          <w:sz w:val="24"/>
          <w:szCs w:val="24"/>
        </w:rPr>
        <w:t>1</w:t>
      </w:r>
      <w:r w:rsidR="0009269B" w:rsidRPr="0009269B">
        <w:rPr>
          <w:rFonts w:ascii="Times New Roman" w:hAnsi="Times New Roman" w:cs="Times New Roman"/>
          <w:b/>
          <w:sz w:val="24"/>
          <w:szCs w:val="24"/>
        </w:rPr>
        <w:t>4</w:t>
      </w:r>
      <w:r w:rsidRPr="0009269B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6"/>
        <w:gridCol w:w="5059"/>
      </w:tblGrid>
      <w:tr w:rsidR="0009269B" w:rsidTr="00234084">
        <w:tc>
          <w:tcPr>
            <w:tcW w:w="5381" w:type="dxa"/>
          </w:tcPr>
          <w:p w:rsidR="0009269B" w:rsidRDefault="0009269B" w:rsidP="00234084">
            <w:pPr>
              <w:autoSpaceDE w:val="0"/>
              <w:jc w:val="center"/>
              <w:rPr>
                <w:b/>
                <w:sz w:val="23"/>
                <w:szCs w:val="23"/>
                <w:lang w:eastAsia="ar-SA"/>
              </w:rPr>
            </w:pPr>
            <w:bookmarkStart w:id="15" w:name="_Hlk167722480"/>
            <w:r>
              <w:rPr>
                <w:b/>
                <w:sz w:val="23"/>
                <w:szCs w:val="23"/>
                <w:lang w:eastAsia="ar-SA"/>
              </w:rPr>
              <w:t>Заказчик:</w:t>
            </w:r>
          </w:p>
          <w:p w:rsidR="0009269B" w:rsidRPr="00C32E6A" w:rsidRDefault="0009269B" w:rsidP="00234084">
            <w:pPr>
              <w:autoSpaceDE w:val="0"/>
              <w:rPr>
                <w:b/>
                <w:sz w:val="23"/>
                <w:szCs w:val="23"/>
                <w:lang w:eastAsia="ar-SA"/>
              </w:rPr>
            </w:pPr>
            <w:r w:rsidRPr="00C32E6A">
              <w:rPr>
                <w:b/>
                <w:sz w:val="23"/>
                <w:szCs w:val="23"/>
                <w:lang w:eastAsia="ar-SA"/>
              </w:rPr>
              <w:t>ФГБУ «НМИЦ онкологии» Минздрава России</w:t>
            </w:r>
          </w:p>
          <w:p w:rsidR="0009269B" w:rsidRPr="00C32E6A" w:rsidRDefault="0009269B" w:rsidP="00234084">
            <w:pPr>
              <w:autoSpaceDE w:val="0"/>
              <w:rPr>
                <w:sz w:val="23"/>
                <w:szCs w:val="23"/>
                <w:lang w:eastAsia="ar-SA"/>
              </w:rPr>
            </w:pPr>
            <w:r w:rsidRPr="00C32E6A">
              <w:rPr>
                <w:sz w:val="23"/>
                <w:szCs w:val="23"/>
                <w:lang w:eastAsia="ar-SA"/>
              </w:rPr>
              <w:t>Юр. адрес: 344037, Ростовская область, г. Ростов-на-Дону, ул. 14-я Линия, д. 63</w:t>
            </w:r>
          </w:p>
          <w:p w:rsidR="0009269B" w:rsidRPr="002D0797" w:rsidRDefault="0009269B" w:rsidP="00234084">
            <w:pPr>
              <w:autoSpaceDE w:val="0"/>
              <w:rPr>
                <w:sz w:val="23"/>
                <w:szCs w:val="23"/>
                <w:lang w:eastAsia="ar-SA"/>
              </w:rPr>
            </w:pPr>
            <w:r w:rsidRPr="002D0797">
              <w:rPr>
                <w:sz w:val="23"/>
                <w:szCs w:val="23"/>
                <w:lang w:eastAsia="ar-SA"/>
              </w:rPr>
              <w:t xml:space="preserve">ИНН 6167034142 КПП 616701001 </w:t>
            </w:r>
          </w:p>
          <w:p w:rsidR="0009269B" w:rsidRPr="002D0797" w:rsidRDefault="0009269B" w:rsidP="00234084">
            <w:pPr>
              <w:autoSpaceDE w:val="0"/>
              <w:rPr>
                <w:sz w:val="23"/>
                <w:szCs w:val="23"/>
                <w:lang w:eastAsia="ar-SA"/>
              </w:rPr>
            </w:pPr>
            <w:r w:rsidRPr="002D0797">
              <w:rPr>
                <w:sz w:val="23"/>
                <w:szCs w:val="23"/>
                <w:lang w:eastAsia="ar-SA"/>
              </w:rPr>
              <w:t xml:space="preserve">УФК по Нижегородской области (ФГБУ «НМИЦ онкологии» Минздрава России) </w:t>
            </w:r>
          </w:p>
          <w:p w:rsidR="0009269B" w:rsidRPr="002D0797" w:rsidRDefault="0009269B" w:rsidP="00234084">
            <w:pPr>
              <w:autoSpaceDE w:val="0"/>
              <w:rPr>
                <w:sz w:val="23"/>
                <w:szCs w:val="23"/>
                <w:lang w:eastAsia="ar-SA"/>
              </w:rPr>
            </w:pPr>
            <w:r w:rsidRPr="002D0797">
              <w:rPr>
                <w:sz w:val="23"/>
                <w:szCs w:val="23"/>
                <w:lang w:eastAsia="ar-SA"/>
              </w:rPr>
              <w:t xml:space="preserve">л/c 20586У39860 л/c 21586У39860 л/c 22586У39860 </w:t>
            </w:r>
          </w:p>
          <w:p w:rsidR="0009269B" w:rsidRPr="002D0797" w:rsidRDefault="0009269B" w:rsidP="00234084">
            <w:pPr>
              <w:autoSpaceDE w:val="0"/>
              <w:rPr>
                <w:sz w:val="23"/>
                <w:szCs w:val="23"/>
                <w:lang w:eastAsia="ar-SA"/>
              </w:rPr>
            </w:pPr>
            <w:r w:rsidRPr="002D0797">
              <w:rPr>
                <w:sz w:val="23"/>
                <w:szCs w:val="23"/>
                <w:lang w:eastAsia="ar-SA"/>
              </w:rPr>
              <w:t>номер казначейского счета 03214643000000013230</w:t>
            </w:r>
          </w:p>
          <w:p w:rsidR="0009269B" w:rsidRPr="002D0797" w:rsidRDefault="0009269B" w:rsidP="00234084">
            <w:pPr>
              <w:autoSpaceDE w:val="0"/>
              <w:rPr>
                <w:sz w:val="23"/>
                <w:szCs w:val="23"/>
                <w:lang w:eastAsia="ar-SA"/>
              </w:rPr>
            </w:pPr>
            <w:r w:rsidRPr="002D0797">
              <w:rPr>
                <w:sz w:val="23"/>
                <w:szCs w:val="23"/>
                <w:lang w:eastAsia="ar-SA"/>
              </w:rPr>
              <w:t>номер банковского счета, входящего в состав ЕКС – 40102810745370000024</w:t>
            </w:r>
          </w:p>
          <w:p w:rsidR="0009269B" w:rsidRPr="002D0797" w:rsidRDefault="0009269B" w:rsidP="00234084">
            <w:pPr>
              <w:autoSpaceDE w:val="0"/>
              <w:rPr>
                <w:sz w:val="23"/>
                <w:szCs w:val="23"/>
                <w:lang w:eastAsia="ar-SA"/>
              </w:rPr>
            </w:pPr>
            <w:r w:rsidRPr="002D0797">
              <w:rPr>
                <w:sz w:val="23"/>
                <w:szCs w:val="23"/>
                <w:lang w:eastAsia="ar-SA"/>
              </w:rPr>
              <w:t>БИК- 012202102</w:t>
            </w:r>
          </w:p>
          <w:p w:rsidR="0009269B" w:rsidRPr="002D0797" w:rsidRDefault="0009269B" w:rsidP="00234084">
            <w:pPr>
              <w:autoSpaceDE w:val="0"/>
              <w:rPr>
                <w:sz w:val="23"/>
                <w:szCs w:val="23"/>
                <w:lang w:eastAsia="ar-SA"/>
              </w:rPr>
            </w:pPr>
            <w:r w:rsidRPr="002D0797">
              <w:rPr>
                <w:sz w:val="23"/>
                <w:szCs w:val="23"/>
                <w:lang w:eastAsia="ar-SA"/>
              </w:rPr>
              <w:t>наименование банка – ОКЦ №1 ВВГУ Банка России//УФК по Нижегородской области, г. Нижний Новгород</w:t>
            </w:r>
          </w:p>
          <w:p w:rsidR="0009269B" w:rsidRPr="002D0797" w:rsidRDefault="0009269B" w:rsidP="00234084">
            <w:pPr>
              <w:autoSpaceDE w:val="0"/>
              <w:rPr>
                <w:sz w:val="23"/>
                <w:szCs w:val="23"/>
                <w:lang w:eastAsia="ar-SA"/>
              </w:rPr>
            </w:pPr>
            <w:r w:rsidRPr="002D0797">
              <w:rPr>
                <w:sz w:val="23"/>
                <w:szCs w:val="23"/>
                <w:lang w:eastAsia="ar-SA"/>
              </w:rPr>
              <w:t xml:space="preserve">ОКТМО 60701000 ОКПО 01966791 </w:t>
            </w:r>
          </w:p>
          <w:p w:rsidR="0009269B" w:rsidRDefault="0009269B" w:rsidP="00234084">
            <w:pPr>
              <w:tabs>
                <w:tab w:val="right" w:pos="10026"/>
              </w:tabs>
              <w:rPr>
                <w:sz w:val="23"/>
                <w:szCs w:val="23"/>
                <w:lang w:eastAsia="ar-SA"/>
              </w:rPr>
            </w:pPr>
            <w:r w:rsidRPr="002D0797">
              <w:rPr>
                <w:sz w:val="23"/>
                <w:szCs w:val="23"/>
                <w:lang w:eastAsia="ar-SA"/>
              </w:rPr>
              <w:t>ОГРН 1026104161423</w:t>
            </w:r>
          </w:p>
          <w:bookmarkEnd w:id="15"/>
          <w:p w:rsidR="0009269B" w:rsidRPr="00C32E6A" w:rsidRDefault="0009269B" w:rsidP="00234084">
            <w:pPr>
              <w:autoSpaceDE w:val="0"/>
              <w:rPr>
                <w:sz w:val="23"/>
                <w:szCs w:val="23"/>
                <w:lang w:eastAsia="ar-SA"/>
              </w:rPr>
            </w:pPr>
          </w:p>
          <w:p w:rsidR="0009269B" w:rsidRPr="00C32E6A" w:rsidRDefault="0009269B" w:rsidP="00234084">
            <w:pPr>
              <w:autoSpaceDE w:val="0"/>
              <w:rPr>
                <w:sz w:val="23"/>
                <w:szCs w:val="23"/>
                <w:lang w:eastAsia="ar-SA"/>
              </w:rPr>
            </w:pPr>
            <w:r w:rsidRPr="00C32E6A">
              <w:rPr>
                <w:sz w:val="23"/>
                <w:szCs w:val="23"/>
                <w:lang w:eastAsia="ar-SA"/>
              </w:rPr>
              <w:t>Генеральный директор</w:t>
            </w:r>
          </w:p>
          <w:p w:rsidR="0009269B" w:rsidRPr="00C32E6A" w:rsidRDefault="0009269B" w:rsidP="00234084">
            <w:pPr>
              <w:autoSpaceDE w:val="0"/>
              <w:rPr>
                <w:sz w:val="23"/>
                <w:szCs w:val="23"/>
                <w:lang w:eastAsia="ar-SA"/>
              </w:rPr>
            </w:pPr>
          </w:p>
          <w:p w:rsidR="0009269B" w:rsidRPr="00C32E6A" w:rsidRDefault="0009269B" w:rsidP="00234084">
            <w:pPr>
              <w:autoSpaceDE w:val="0"/>
              <w:rPr>
                <w:sz w:val="23"/>
                <w:szCs w:val="23"/>
                <w:lang w:eastAsia="ar-SA"/>
              </w:rPr>
            </w:pPr>
            <w:r w:rsidRPr="00C32E6A">
              <w:rPr>
                <w:sz w:val="23"/>
                <w:szCs w:val="23"/>
                <w:lang w:eastAsia="ar-SA"/>
              </w:rPr>
              <w:t>___________________ О.И. Кит</w:t>
            </w:r>
          </w:p>
          <w:p w:rsidR="0009269B" w:rsidRDefault="0009269B" w:rsidP="0023408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C32E6A">
              <w:rPr>
                <w:sz w:val="23"/>
                <w:szCs w:val="23"/>
                <w:lang w:eastAsia="ar-SA"/>
              </w:rPr>
              <w:t xml:space="preserve"> М.П.</w:t>
            </w:r>
          </w:p>
        </w:tc>
        <w:tc>
          <w:tcPr>
            <w:tcW w:w="5382" w:type="dxa"/>
          </w:tcPr>
          <w:p w:rsidR="0009269B" w:rsidRPr="00880583" w:rsidRDefault="0009269B" w:rsidP="0023408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80583">
              <w:rPr>
                <w:rFonts w:eastAsia="Calibri"/>
                <w:b/>
                <w:sz w:val="22"/>
                <w:szCs w:val="22"/>
                <w:lang w:eastAsia="en-US"/>
              </w:rPr>
              <w:t>Поставщик:</w:t>
            </w:r>
          </w:p>
        </w:tc>
      </w:tr>
    </w:tbl>
    <w:p w:rsidR="0009269B" w:rsidRPr="0009269B" w:rsidRDefault="0009269B" w:rsidP="00BC3EB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6987" w:rsidRDefault="00D66987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D66987" w:rsidSect="00BC3EB9">
          <w:footerReference w:type="default" r:id="rId13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BC3EB9" w:rsidRPr="00BC3EB9" w:rsidRDefault="00BC3EB9" w:rsidP="00BC3EB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BC3EB9" w:rsidRPr="00BC3EB9" w:rsidRDefault="00BC3EB9" w:rsidP="00BC3E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к Договору</w:t>
      </w:r>
    </w:p>
    <w:p w:rsidR="00BC3EB9" w:rsidRPr="00BC3EB9" w:rsidRDefault="00BC3EB9" w:rsidP="00BC3E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от "__" __________ 20__ г. N ____</w:t>
      </w:r>
    </w:p>
    <w:p w:rsidR="00BC3EB9" w:rsidRPr="00BC3EB9" w:rsidRDefault="00BC3EB9" w:rsidP="00BC3EB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C3EB9" w:rsidRPr="00234084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2C8" w:rsidRDefault="00BC3EB9" w:rsidP="00BC3EB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6" w:name="P399"/>
      <w:bookmarkEnd w:id="16"/>
      <w:r w:rsidRPr="00234084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234084" w:rsidRPr="00234084" w:rsidRDefault="00234084" w:rsidP="00BC3EB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4061"/>
        <w:gridCol w:w="773"/>
        <w:gridCol w:w="821"/>
        <w:gridCol w:w="1159"/>
        <w:gridCol w:w="929"/>
        <w:gridCol w:w="1010"/>
        <w:gridCol w:w="895"/>
      </w:tblGrid>
      <w:tr w:rsidR="00234084" w:rsidRPr="00E222C8" w:rsidTr="00234084">
        <w:trPr>
          <w:trHeight w:val="393"/>
          <w:jc w:val="center"/>
        </w:trPr>
        <w:tc>
          <w:tcPr>
            <w:tcW w:w="547" w:type="dxa"/>
          </w:tcPr>
          <w:p w:rsidR="00E222C8" w:rsidRPr="00E222C8" w:rsidRDefault="00E222C8" w:rsidP="00E222C8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E222C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061" w:type="dxa"/>
          </w:tcPr>
          <w:p w:rsidR="00E222C8" w:rsidRPr="00E222C8" w:rsidRDefault="00E222C8" w:rsidP="00E222C8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222C8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773" w:type="dxa"/>
          </w:tcPr>
          <w:p w:rsidR="00E222C8" w:rsidRPr="00E222C8" w:rsidRDefault="00E222C8" w:rsidP="00E222C8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222C8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821" w:type="dxa"/>
          </w:tcPr>
          <w:p w:rsidR="00E222C8" w:rsidRPr="00E222C8" w:rsidRDefault="00E222C8" w:rsidP="00E222C8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222C8">
              <w:rPr>
                <w:rFonts w:ascii="Times New Roman" w:hAnsi="Times New Roman" w:cs="Times New Roman"/>
                <w:b/>
              </w:rPr>
              <w:t xml:space="preserve">Ед. </w:t>
            </w:r>
            <w:proofErr w:type="spellStart"/>
            <w:r w:rsidRPr="00E222C8">
              <w:rPr>
                <w:rFonts w:ascii="Times New Roman" w:hAnsi="Times New Roman" w:cs="Times New Roman"/>
                <w:b/>
              </w:rPr>
              <w:t>изм-ия</w:t>
            </w:r>
            <w:proofErr w:type="spellEnd"/>
          </w:p>
        </w:tc>
        <w:tc>
          <w:tcPr>
            <w:tcW w:w="1159" w:type="dxa"/>
          </w:tcPr>
          <w:p w:rsidR="00E222C8" w:rsidRPr="00E222C8" w:rsidRDefault="00E222C8" w:rsidP="00E222C8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222C8">
              <w:rPr>
                <w:rFonts w:ascii="Times New Roman" w:hAnsi="Times New Roman" w:cs="Times New Roman"/>
                <w:b/>
              </w:rPr>
              <w:t>Цена  единицы, руб.</w:t>
            </w:r>
          </w:p>
        </w:tc>
        <w:tc>
          <w:tcPr>
            <w:tcW w:w="929" w:type="dxa"/>
          </w:tcPr>
          <w:p w:rsidR="00E222C8" w:rsidRPr="00E222C8" w:rsidRDefault="00E222C8" w:rsidP="00E222C8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222C8">
              <w:rPr>
                <w:rFonts w:ascii="Times New Roman" w:hAnsi="Times New Roman" w:cs="Times New Roman"/>
                <w:b/>
              </w:rPr>
              <w:t>Размер ставки НДС, %</w:t>
            </w:r>
          </w:p>
        </w:tc>
        <w:tc>
          <w:tcPr>
            <w:tcW w:w="1010" w:type="dxa"/>
          </w:tcPr>
          <w:p w:rsidR="00E222C8" w:rsidRPr="00E222C8" w:rsidRDefault="00E222C8" w:rsidP="00E222C8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222C8">
              <w:rPr>
                <w:rFonts w:ascii="Times New Roman" w:hAnsi="Times New Roman" w:cs="Times New Roman"/>
                <w:b/>
              </w:rPr>
              <w:t>Сумма руб.</w:t>
            </w:r>
          </w:p>
        </w:tc>
        <w:tc>
          <w:tcPr>
            <w:tcW w:w="895" w:type="dxa"/>
          </w:tcPr>
          <w:p w:rsidR="00E222C8" w:rsidRPr="00E222C8" w:rsidRDefault="00E222C8" w:rsidP="00E222C8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222C8">
              <w:rPr>
                <w:rFonts w:ascii="Times New Roman" w:hAnsi="Times New Roman" w:cs="Times New Roman"/>
                <w:b/>
              </w:rPr>
              <w:t>Сумма НДС, руб.</w:t>
            </w:r>
          </w:p>
        </w:tc>
      </w:tr>
      <w:tr w:rsidR="00234084" w:rsidRPr="00E222C8" w:rsidTr="00234084">
        <w:trPr>
          <w:trHeight w:val="254"/>
          <w:jc w:val="center"/>
        </w:trPr>
        <w:tc>
          <w:tcPr>
            <w:tcW w:w="547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222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61" w:type="dxa"/>
          </w:tcPr>
          <w:p w:rsidR="00234084" w:rsidRPr="00CE5A54" w:rsidRDefault="00234084" w:rsidP="00234084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Холодильник фармацевтический ХФ-140 с металлической дверью 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ПОЗиС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773" w:type="dxa"/>
          </w:tcPr>
          <w:p w:rsidR="00234084" w:rsidRPr="002939DF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1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2C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59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9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0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4084" w:rsidRPr="00E222C8" w:rsidTr="00234084">
        <w:trPr>
          <w:trHeight w:val="161"/>
          <w:jc w:val="center"/>
        </w:trPr>
        <w:tc>
          <w:tcPr>
            <w:tcW w:w="547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222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61" w:type="dxa"/>
          </w:tcPr>
          <w:p w:rsidR="00234084" w:rsidRDefault="00234084" w:rsidP="00234084">
            <w:pPr>
              <w:pStyle w:val="a5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Холодильник фармацевтический ХФ-400-2 с металлической дверью 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ПОЗиС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773" w:type="dxa"/>
          </w:tcPr>
          <w:p w:rsidR="00234084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1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22C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59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084" w:rsidRPr="00E222C8" w:rsidTr="00234084">
        <w:trPr>
          <w:trHeight w:val="194"/>
          <w:jc w:val="center"/>
        </w:trPr>
        <w:tc>
          <w:tcPr>
            <w:tcW w:w="547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61" w:type="dxa"/>
          </w:tcPr>
          <w:p w:rsidR="00234084" w:rsidRDefault="00234084" w:rsidP="00234084">
            <w:pPr>
              <w:pStyle w:val="a5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Холодильник фармацевтический ХФ-250-4 с металлической дверью 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ПОЗиС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773" w:type="dxa"/>
          </w:tcPr>
          <w:p w:rsidR="00234084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1" w:type="dxa"/>
          </w:tcPr>
          <w:p w:rsidR="00234084" w:rsidRDefault="00234084" w:rsidP="00234084">
            <w:pPr>
              <w:ind w:firstLine="0"/>
              <w:jc w:val="center"/>
            </w:pPr>
            <w:proofErr w:type="spellStart"/>
            <w:r w:rsidRPr="009D4CE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59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084" w:rsidRPr="00E222C8" w:rsidTr="00234084">
        <w:trPr>
          <w:trHeight w:val="211"/>
          <w:jc w:val="center"/>
        </w:trPr>
        <w:tc>
          <w:tcPr>
            <w:tcW w:w="547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61" w:type="dxa"/>
          </w:tcPr>
          <w:p w:rsidR="00234084" w:rsidRDefault="00234084" w:rsidP="00234084">
            <w:pPr>
              <w:pStyle w:val="a5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Холодильник комбинированный лабораторный ХЛ-250 «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ПОЗиС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» с металлической дверью 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ПОЗиС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773" w:type="dxa"/>
          </w:tcPr>
          <w:p w:rsidR="00234084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1" w:type="dxa"/>
          </w:tcPr>
          <w:p w:rsidR="00234084" w:rsidRDefault="00234084" w:rsidP="00234084">
            <w:pPr>
              <w:ind w:firstLine="0"/>
              <w:jc w:val="center"/>
            </w:pPr>
            <w:proofErr w:type="spellStart"/>
            <w:r w:rsidRPr="009D4CE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59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084" w:rsidRPr="00E222C8" w:rsidTr="00234084">
        <w:trPr>
          <w:trHeight w:val="230"/>
          <w:jc w:val="center"/>
        </w:trPr>
        <w:tc>
          <w:tcPr>
            <w:tcW w:w="547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61" w:type="dxa"/>
          </w:tcPr>
          <w:p w:rsidR="00234084" w:rsidRDefault="00234084" w:rsidP="00234084">
            <w:pPr>
              <w:pStyle w:val="a5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Холодильник для хранения крови ХК-400-2 с металлическими дверьми 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ПОЗиС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773" w:type="dxa"/>
          </w:tcPr>
          <w:p w:rsidR="00234084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1" w:type="dxa"/>
          </w:tcPr>
          <w:p w:rsidR="00234084" w:rsidRDefault="00234084" w:rsidP="00234084">
            <w:pPr>
              <w:ind w:firstLine="0"/>
              <w:jc w:val="center"/>
            </w:pPr>
            <w:proofErr w:type="spellStart"/>
            <w:r w:rsidRPr="009D4CE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59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234084" w:rsidRPr="00E222C8" w:rsidRDefault="00234084" w:rsidP="002340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C3EB9" w:rsidRPr="00BC3EB9" w:rsidRDefault="00BC3EB9" w:rsidP="00E222C8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084" w:rsidRPr="00234084" w:rsidRDefault="00234084" w:rsidP="00234084">
      <w:pPr>
        <w:autoSpaceDE w:val="0"/>
        <w:autoSpaceDN w:val="0"/>
        <w:adjustRightInd w:val="0"/>
        <w:ind w:firstLine="0"/>
        <w:rPr>
          <w:rFonts w:ascii="Times New Roman" w:eastAsia="Calibri" w:hAnsi="Times New Roman" w:cs="Times New Roman"/>
        </w:rPr>
      </w:pPr>
      <w:r w:rsidRPr="00234084">
        <w:rPr>
          <w:rFonts w:ascii="Times New Roman" w:eastAsia="Calibri" w:hAnsi="Times New Roman" w:cs="Times New Roman"/>
        </w:rPr>
        <w:t xml:space="preserve">Итого: </w:t>
      </w:r>
      <w:r w:rsidRPr="00234084">
        <w:rPr>
          <w:rFonts w:ascii="Times New Roman" w:hAnsi="Times New Roman" w:cs="Times New Roman"/>
          <w:color w:val="000000"/>
        </w:rPr>
        <w:t>Цена Договора</w:t>
      </w:r>
      <w:r w:rsidRPr="00234084">
        <w:rPr>
          <w:rFonts w:ascii="Times New Roman" w:hAnsi="Times New Roman" w:cs="Times New Roman"/>
          <w:b/>
          <w:color w:val="000000"/>
        </w:rPr>
        <w:t xml:space="preserve"> </w:t>
      </w:r>
      <w:r w:rsidRPr="00234084">
        <w:rPr>
          <w:rFonts w:ascii="Times New Roman" w:hAnsi="Times New Roman" w:cs="Times New Roman"/>
          <w:color w:val="000000"/>
        </w:rPr>
        <w:t>составляет _____ (_____) рублей,</w:t>
      </w:r>
      <w:r w:rsidRPr="00234084">
        <w:rPr>
          <w:rFonts w:ascii="Times New Roman" w:hAnsi="Times New Roman" w:cs="Times New Roman"/>
          <w:b/>
          <w:color w:val="000000"/>
        </w:rPr>
        <w:t xml:space="preserve"> </w:t>
      </w:r>
      <w:r w:rsidRPr="00234084">
        <w:rPr>
          <w:rFonts w:ascii="Times New Roman" w:hAnsi="Times New Roman" w:cs="Times New Roman"/>
          <w:color w:val="000000"/>
        </w:rPr>
        <w:t>включая НДС __% ______________ рублей / НДС не облагается</w:t>
      </w:r>
      <w:r>
        <w:rPr>
          <w:rFonts w:ascii="Times New Roman" w:hAnsi="Times New Roman" w:cs="Times New Roman"/>
          <w:color w:val="000000"/>
        </w:rPr>
        <w:t>.</w:t>
      </w:r>
    </w:p>
    <w:p w:rsidR="00234084" w:rsidRPr="00234084" w:rsidRDefault="00234084" w:rsidP="00234084">
      <w:pPr>
        <w:autoSpaceDE w:val="0"/>
        <w:autoSpaceDN w:val="0"/>
        <w:adjustRightInd w:val="0"/>
        <w:rPr>
          <w:rFonts w:ascii="Times New Roman" w:eastAsia="Calibri" w:hAnsi="Times New Roman" w:cs="Times New Roman"/>
        </w:rPr>
      </w:pPr>
    </w:p>
    <w:p w:rsidR="00234084" w:rsidRPr="00234084" w:rsidRDefault="00234084" w:rsidP="0023408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</w:rPr>
      </w:pPr>
      <w:r w:rsidRPr="00234084">
        <w:rPr>
          <w:rFonts w:ascii="Times New Roman" w:eastAsia="Calibri" w:hAnsi="Times New Roman" w:cs="Times New Roman"/>
          <w:b/>
        </w:rPr>
        <w:t>ПОДПИСИ СТОРОН: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065"/>
      </w:tblGrid>
      <w:tr w:rsidR="00234084" w:rsidRPr="00234084" w:rsidTr="00234084">
        <w:tc>
          <w:tcPr>
            <w:tcW w:w="5381" w:type="dxa"/>
          </w:tcPr>
          <w:p w:rsidR="00234084" w:rsidRPr="00234084" w:rsidRDefault="00234084" w:rsidP="0023408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4084">
              <w:rPr>
                <w:rFonts w:eastAsia="Calibri"/>
                <w:sz w:val="22"/>
                <w:szCs w:val="22"/>
                <w:lang w:eastAsia="en-US"/>
              </w:rPr>
              <w:t>Заказчик:</w:t>
            </w:r>
          </w:p>
          <w:p w:rsidR="00234084" w:rsidRPr="00234084" w:rsidRDefault="00234084" w:rsidP="0023408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34084">
              <w:rPr>
                <w:rFonts w:eastAsia="Calibri"/>
                <w:sz w:val="22"/>
                <w:szCs w:val="22"/>
                <w:lang w:eastAsia="en-US"/>
              </w:rPr>
              <w:t>ФГБУ «НМИЦ онкологии» Минздрава России</w:t>
            </w:r>
          </w:p>
          <w:p w:rsidR="00234084" w:rsidRPr="00234084" w:rsidRDefault="00234084" w:rsidP="0023408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34084" w:rsidRPr="00234084" w:rsidRDefault="00234084" w:rsidP="0023408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34084">
              <w:rPr>
                <w:rFonts w:eastAsia="Calibri"/>
                <w:sz w:val="22"/>
                <w:szCs w:val="22"/>
                <w:lang w:eastAsia="en-US"/>
              </w:rPr>
              <w:t>Генеральный директор</w:t>
            </w:r>
          </w:p>
          <w:p w:rsidR="00234084" w:rsidRPr="00234084" w:rsidRDefault="00234084" w:rsidP="0023408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34084" w:rsidRPr="00234084" w:rsidRDefault="00234084" w:rsidP="0023408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34084">
              <w:rPr>
                <w:rFonts w:eastAsia="Calibri"/>
                <w:sz w:val="22"/>
                <w:szCs w:val="22"/>
                <w:lang w:eastAsia="en-US"/>
              </w:rPr>
              <w:t>___________________ О.И. Кит</w:t>
            </w:r>
          </w:p>
          <w:p w:rsidR="00234084" w:rsidRPr="00234084" w:rsidRDefault="00234084" w:rsidP="0023408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34084">
              <w:rPr>
                <w:rFonts w:eastAsia="Calibri"/>
                <w:sz w:val="22"/>
                <w:szCs w:val="22"/>
                <w:lang w:eastAsia="en-US"/>
              </w:rPr>
              <w:t xml:space="preserve"> М.П.</w:t>
            </w:r>
          </w:p>
        </w:tc>
        <w:tc>
          <w:tcPr>
            <w:tcW w:w="5382" w:type="dxa"/>
          </w:tcPr>
          <w:p w:rsidR="00234084" w:rsidRPr="00234084" w:rsidRDefault="00234084" w:rsidP="0023408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4084">
              <w:rPr>
                <w:rFonts w:eastAsia="Calibri"/>
                <w:sz w:val="22"/>
                <w:szCs w:val="22"/>
                <w:lang w:eastAsia="en-US"/>
              </w:rPr>
              <w:t>Поставщик:</w:t>
            </w:r>
          </w:p>
          <w:p w:rsidR="00234084" w:rsidRPr="00234084" w:rsidRDefault="00234084" w:rsidP="0023408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BC3EB9" w:rsidRPr="00234084" w:rsidRDefault="00BC3EB9" w:rsidP="00BC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4084" w:rsidRDefault="00234084" w:rsidP="00BC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234084" w:rsidSect="00BC3EB9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BC3EB9" w:rsidRPr="00BC3EB9" w:rsidRDefault="00BC3EB9" w:rsidP="00BC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4084" w:rsidRPr="00BC3EB9" w:rsidRDefault="00234084" w:rsidP="0023408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234084" w:rsidRPr="00BC3EB9" w:rsidRDefault="00234084" w:rsidP="002340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к Договору</w:t>
      </w:r>
    </w:p>
    <w:p w:rsidR="00234084" w:rsidRPr="00BC3EB9" w:rsidRDefault="00234084" w:rsidP="002340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от "__" __________ 20__ г. N ____</w:t>
      </w:r>
    </w:p>
    <w:p w:rsidR="00234084" w:rsidRDefault="00234084" w:rsidP="0023408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EB9" w:rsidRDefault="00234084" w:rsidP="0023408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084">
        <w:rPr>
          <w:rFonts w:ascii="Times New Roman" w:hAnsi="Times New Roman" w:cs="Times New Roman"/>
          <w:b/>
          <w:sz w:val="24"/>
          <w:szCs w:val="24"/>
        </w:rPr>
        <w:t>ТЕХНИЧЕСКИЕ ТРЕБОВАНИЯ</w:t>
      </w:r>
    </w:p>
    <w:p w:rsidR="00234084" w:rsidRDefault="00234084" w:rsidP="00234084">
      <w:pPr>
        <w:pStyle w:val="a5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Страна производства: Россия</w:t>
      </w:r>
    </w:p>
    <w:p w:rsidR="00234084" w:rsidRDefault="00234084" w:rsidP="00234084">
      <w:pPr>
        <w:jc w:val="both"/>
        <w:rPr>
          <w:rFonts w:ascii="Times New Roman" w:hAnsi="Times New Roman" w:cs="Times New Roman"/>
          <w:i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906"/>
        <w:gridCol w:w="723"/>
        <w:gridCol w:w="3041"/>
        <w:gridCol w:w="1417"/>
        <w:gridCol w:w="1276"/>
        <w:gridCol w:w="1417"/>
      </w:tblGrid>
      <w:tr w:rsidR="0054262D" w:rsidRPr="0054262D" w:rsidTr="0054262D">
        <w:trPr>
          <w:trHeight w:val="20"/>
        </w:trPr>
        <w:tc>
          <w:tcPr>
            <w:tcW w:w="455" w:type="dxa"/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906" w:type="dxa"/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</w:t>
            </w:r>
            <w:r w:rsidRPr="0054262D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Код КТРУ/ОКПД-2</w:t>
            </w:r>
          </w:p>
        </w:tc>
        <w:tc>
          <w:tcPr>
            <w:tcW w:w="723" w:type="dxa"/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Количество, </w:t>
            </w:r>
            <w:proofErr w:type="spellStart"/>
            <w:r w:rsidRPr="0054262D">
              <w:rPr>
                <w:rFonts w:ascii="Times New Roman" w:hAnsi="Times New Roman" w:cs="Times New Roman"/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041" w:type="dxa"/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b/>
                <w:sz w:val="20"/>
                <w:szCs w:val="20"/>
              </w:rPr>
              <w:t>Значения показателей</w:t>
            </w:r>
          </w:p>
        </w:tc>
        <w:tc>
          <w:tcPr>
            <w:tcW w:w="1276" w:type="dxa"/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Фактические показатели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 w:val="restart"/>
            <w:shd w:val="clear" w:color="auto" w:fill="auto"/>
            <w:hideMark/>
          </w:tcPr>
          <w:p w:rsidR="0054262D" w:rsidRPr="0054262D" w:rsidRDefault="0054262D" w:rsidP="0054262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06" w:type="dxa"/>
            <w:vMerge w:val="restart"/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Style w:val="cardmaininfocontent"/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Style w:val="cardmaininfocontent"/>
                <w:rFonts w:ascii="Times New Roman" w:hAnsi="Times New Roman" w:cs="Times New Roman"/>
                <w:sz w:val="20"/>
                <w:szCs w:val="20"/>
              </w:rPr>
              <w:t>Холодильник фармацевтический</w:t>
            </w:r>
          </w:p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Style w:val="cardmaininfopurchaselink"/>
                <w:rFonts w:ascii="Times New Roman" w:hAnsi="Times New Roman" w:cs="Times New Roman"/>
                <w:sz w:val="20"/>
                <w:szCs w:val="20"/>
              </w:rPr>
              <w:t>РУ ФСР 2009/05705</w:t>
            </w:r>
          </w:p>
        </w:tc>
        <w:tc>
          <w:tcPr>
            <w:tcW w:w="723" w:type="dxa"/>
            <w:vMerge w:val="restart"/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Автоматическое отключение вентилятора при открывании двери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Вариант исполнения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Холодильник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Холодильник</w:t>
            </w:r>
          </w:p>
        </w:tc>
      </w:tr>
      <w:tr w:rsidR="0054262D" w:rsidRPr="0054262D" w:rsidTr="0054262D">
        <w:trPr>
          <w:trHeight w:val="288"/>
        </w:trPr>
        <w:tc>
          <w:tcPr>
            <w:tcW w:w="455" w:type="dxa"/>
            <w:vMerge/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Замок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 двух камер, в каждой из которых температура устанавливается и поддерживается независимо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Общий объем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≥ 30  и  ≤ 200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Литр; кубический дециметр</w:t>
            </w: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140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Отображение температуры на табло панели управления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Рабочий диапазон температуры в камере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2-15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°С</w:t>
            </w: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2-15</w:t>
            </w:r>
          </w:p>
        </w:tc>
      </w:tr>
      <w:tr w:rsidR="0054262D" w:rsidRPr="0054262D" w:rsidTr="0054262D">
        <w:trPr>
          <w:trHeight w:val="40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Регистрация температуры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4262D" w:rsidRPr="0054262D" w:rsidTr="0054262D">
        <w:trPr>
          <w:trHeight w:val="561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Сигнализация при отклонении температуры от заданной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54262D" w:rsidRPr="0054262D" w:rsidTr="0054262D">
        <w:trPr>
          <w:trHeight w:val="272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Стеклянная дверь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 w:val="restart"/>
            <w:shd w:val="clear" w:color="auto" w:fill="auto"/>
            <w:hideMark/>
          </w:tcPr>
          <w:p w:rsidR="0054262D" w:rsidRPr="0054262D" w:rsidRDefault="0054262D" w:rsidP="0054262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06" w:type="dxa"/>
            <w:vMerge w:val="restart"/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Style w:val="cardmaininfocontent"/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Style w:val="cardmaininfocontent"/>
                <w:rFonts w:ascii="Times New Roman" w:hAnsi="Times New Roman" w:cs="Times New Roman"/>
                <w:sz w:val="20"/>
                <w:szCs w:val="20"/>
              </w:rPr>
              <w:t>Холодильник фармацевтический</w:t>
            </w:r>
          </w:p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Style w:val="cardmaininfopurchaselink"/>
                <w:rFonts w:ascii="Times New Roman" w:hAnsi="Times New Roman" w:cs="Times New Roman"/>
                <w:sz w:val="20"/>
                <w:szCs w:val="20"/>
              </w:rPr>
              <w:t>РУ ФСР 2010/09094</w:t>
            </w:r>
          </w:p>
        </w:tc>
        <w:tc>
          <w:tcPr>
            <w:tcW w:w="723" w:type="dxa"/>
            <w:vMerge w:val="restart"/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Автоматическое отключение вентилятора при открывании двери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Вариант исполнения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Холодильник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Холодильник</w:t>
            </w:r>
          </w:p>
        </w:tc>
      </w:tr>
      <w:tr w:rsidR="0054262D" w:rsidRPr="0054262D" w:rsidTr="0054262D">
        <w:trPr>
          <w:trHeight w:val="459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Возможность использования для хранения вакцин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54262D" w:rsidRPr="0054262D" w:rsidTr="0054262D">
        <w:trPr>
          <w:trHeight w:val="281"/>
        </w:trPr>
        <w:tc>
          <w:tcPr>
            <w:tcW w:w="455" w:type="dxa"/>
            <w:vMerge/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Замок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 двух камер, в каждой из которых температура устанавливается и поддерживается независимо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Общий объем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≥ 401  и  ≤ 600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Литр; кубический дециметр</w:t>
            </w: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400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Отображение температуры на табло панели управления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Рабочий диапазон температуры в камере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2-15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°С</w:t>
            </w: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2-15</w:t>
            </w:r>
          </w:p>
        </w:tc>
      </w:tr>
      <w:tr w:rsidR="0054262D" w:rsidRPr="0054262D" w:rsidTr="0054262D">
        <w:trPr>
          <w:trHeight w:val="252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Регистрация температуры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4262D" w:rsidRPr="0054262D" w:rsidTr="0054262D">
        <w:trPr>
          <w:trHeight w:val="428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Сигнализация при отклонении температуры от заданной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54262D" w:rsidRPr="0054262D" w:rsidTr="0054262D">
        <w:trPr>
          <w:trHeight w:val="144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Стеклянная дверь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4262D" w:rsidRPr="0054262D" w:rsidTr="0054262D">
        <w:trPr>
          <w:trHeight w:val="428"/>
        </w:trPr>
        <w:tc>
          <w:tcPr>
            <w:tcW w:w="455" w:type="dxa"/>
            <w:vMerge w:val="restart"/>
            <w:shd w:val="clear" w:color="auto" w:fill="auto"/>
            <w:hideMark/>
          </w:tcPr>
          <w:p w:rsidR="0054262D" w:rsidRPr="0054262D" w:rsidRDefault="0054262D" w:rsidP="0054262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06" w:type="dxa"/>
            <w:vMerge w:val="restart"/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Style w:val="cardmaininfocontent"/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Style w:val="cardmaininfocontent"/>
                <w:rFonts w:ascii="Times New Roman" w:hAnsi="Times New Roman" w:cs="Times New Roman"/>
                <w:sz w:val="20"/>
                <w:szCs w:val="20"/>
              </w:rPr>
              <w:t>Холодильник фармацевтический</w:t>
            </w:r>
          </w:p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Style w:val="cardmaininfopurchaselink"/>
                <w:rFonts w:ascii="Times New Roman" w:hAnsi="Times New Roman" w:cs="Times New Roman"/>
                <w:sz w:val="20"/>
                <w:szCs w:val="20"/>
              </w:rPr>
              <w:lastRenderedPageBreak/>
              <w:t>РУ ФСР 2009/05705</w:t>
            </w:r>
          </w:p>
        </w:tc>
        <w:tc>
          <w:tcPr>
            <w:tcW w:w="723" w:type="dxa"/>
            <w:vMerge w:val="restart"/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Автоматическое отключение вентилятора при открывании двери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Вариант исполнения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Холодильник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Холодильник</w:t>
            </w:r>
          </w:p>
        </w:tc>
      </w:tr>
      <w:tr w:rsidR="0054262D" w:rsidRPr="0054262D" w:rsidTr="0054262D">
        <w:trPr>
          <w:trHeight w:val="1012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Возможность использования для хранения вакцин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54262D" w:rsidRPr="0054262D" w:rsidTr="0054262D">
        <w:trPr>
          <w:trHeight w:val="116"/>
        </w:trPr>
        <w:tc>
          <w:tcPr>
            <w:tcW w:w="455" w:type="dxa"/>
            <w:vMerge/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Замок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 двух камер, в каждой из которых температура устанавливается и поддерживается независимо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4262D" w:rsidRPr="0054262D" w:rsidTr="0054262D">
        <w:trPr>
          <w:trHeight w:val="75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Общий объем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≥ 201  и  ≤ 350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Литр; кубический дециметр</w:t>
            </w: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250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Отображение температуры на табло панели управления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Рабочий диапазон температуры в камере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2-15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°С</w:t>
            </w: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2-15</w:t>
            </w:r>
          </w:p>
        </w:tc>
      </w:tr>
      <w:tr w:rsidR="0054262D" w:rsidRPr="0054262D" w:rsidTr="0054262D">
        <w:trPr>
          <w:trHeight w:val="283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Регистрация температуры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54262D" w:rsidRPr="0054262D" w:rsidTr="0054262D">
        <w:trPr>
          <w:trHeight w:val="26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Сигнализация при отклонении температуры от заданной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54262D" w:rsidRPr="0054262D" w:rsidTr="0054262D">
        <w:trPr>
          <w:trHeight w:val="82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Стеклянная дверь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 w:val="restart"/>
            <w:shd w:val="clear" w:color="auto" w:fill="auto"/>
            <w:hideMark/>
          </w:tcPr>
          <w:p w:rsidR="0054262D" w:rsidRPr="0054262D" w:rsidRDefault="0054262D" w:rsidP="0054262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06" w:type="dxa"/>
            <w:vMerge w:val="restart"/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Style w:val="cardmaininfocontent"/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Style w:val="cardmaininfocontent"/>
                <w:rFonts w:ascii="Times New Roman" w:hAnsi="Times New Roman" w:cs="Times New Roman"/>
                <w:sz w:val="20"/>
                <w:szCs w:val="20"/>
              </w:rPr>
              <w:t>Холодильник лабораторный, базовый</w:t>
            </w:r>
          </w:p>
          <w:p w:rsidR="0054262D" w:rsidRPr="0054262D" w:rsidRDefault="0054262D" w:rsidP="00234084">
            <w:pPr>
              <w:ind w:firstLine="0"/>
              <w:rPr>
                <w:rStyle w:val="cardmaininfocontent"/>
                <w:rFonts w:ascii="Times New Roman" w:hAnsi="Times New Roman" w:cs="Times New Roman"/>
                <w:sz w:val="20"/>
                <w:szCs w:val="20"/>
              </w:rPr>
            </w:pPr>
          </w:p>
          <w:p w:rsidR="0054262D" w:rsidRPr="0054262D" w:rsidRDefault="0054262D" w:rsidP="00234084">
            <w:pPr>
              <w:ind w:firstLine="0"/>
              <w:rPr>
                <w:rStyle w:val="cardmaininfocontent"/>
                <w:rFonts w:ascii="Times New Roman" w:hAnsi="Times New Roman" w:cs="Times New Roman"/>
                <w:sz w:val="20"/>
                <w:szCs w:val="20"/>
              </w:rPr>
            </w:pPr>
          </w:p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Style w:val="cardmaininfopurchaselink"/>
                <w:rFonts w:ascii="Times New Roman" w:hAnsi="Times New Roman" w:cs="Times New Roman"/>
                <w:sz w:val="20"/>
                <w:szCs w:val="20"/>
              </w:rPr>
              <w:t>РУ РЗН 2016/4043</w:t>
            </w:r>
          </w:p>
        </w:tc>
        <w:tc>
          <w:tcPr>
            <w:tcW w:w="723" w:type="dxa"/>
            <w:vMerge w:val="restart"/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комбинированный лабораторный предназначен для работы в лабораториях различных направлений и диагностических центрах, на станциях переливания крови, аптеках и других медицинских учреждениях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 xml:space="preserve">Холодильник заправлен </w:t>
            </w:r>
            <w:proofErr w:type="spellStart"/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озонобезопасным</w:t>
            </w:r>
            <w:proofErr w:type="spellEnd"/>
            <w:r w:rsidRPr="0054262D">
              <w:rPr>
                <w:rFonts w:ascii="Times New Roman" w:hAnsi="Times New Roman" w:cs="Times New Roman"/>
                <w:sz w:val="20"/>
                <w:szCs w:val="20"/>
              </w:rPr>
              <w:t xml:space="preserve"> хладагентом R600а (изобутан)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54262D" w:rsidRPr="0054262D" w:rsidTr="0054262D">
        <w:trPr>
          <w:trHeight w:val="1012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Внутренний шкаф и панели дверей холодильного прибора изготовлены из полимерных материалов с антимикробным покрытием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54262D" w:rsidRPr="0054262D" w:rsidTr="0054262D">
        <w:trPr>
          <w:trHeight w:val="380"/>
        </w:trPr>
        <w:tc>
          <w:tcPr>
            <w:tcW w:w="455" w:type="dxa"/>
            <w:vMerge/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Материал двери холодильного отделения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Металл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Материал двери морозильного отделения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Металл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Возможность автономной работы холодильной и морозильной камеры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Принудительная циркуляция воздуха в холодильной камере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Звуковая индикация при отклонении температур от заданных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Максимальная номинальная мощность 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≤ 220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220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Общий объем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≥ 200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Литр; кубический дециметр</w:t>
            </w: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250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Объем холодильной камеры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≥ 150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Литр; кубический дециметр</w:t>
            </w: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170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Объем морозильной камеры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≥ 50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Литр; кубический дециметр</w:t>
            </w: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80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Количество компрессоров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Диапазон задаваемых температур в холодильной камере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 +2 до +15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°С</w:t>
            </w: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 +2 до +15</w:t>
            </w:r>
          </w:p>
        </w:tc>
      </w:tr>
      <w:tr w:rsidR="0054262D" w:rsidRPr="0054262D" w:rsidTr="0054262D">
        <w:trPr>
          <w:trHeight w:val="762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snapToGri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snapToGri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Диапазон задаваемых температур в морозильной камере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 -10 до -25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°С</w:t>
            </w: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 -10 до -25</w:t>
            </w:r>
          </w:p>
        </w:tc>
      </w:tr>
      <w:tr w:rsidR="0054262D" w:rsidRPr="0054262D" w:rsidTr="0054262D">
        <w:trPr>
          <w:trHeight w:val="419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Точность поддержания температуры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± 2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°С</w:t>
            </w: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± 2</w:t>
            </w:r>
          </w:p>
        </w:tc>
      </w:tr>
      <w:tr w:rsidR="0054262D" w:rsidRPr="0054262D" w:rsidTr="0054262D">
        <w:trPr>
          <w:trHeight w:val="37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Габаритные размеры, высота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≥ 1400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мм</w:t>
            </w: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1450</w:t>
            </w:r>
          </w:p>
        </w:tc>
      </w:tr>
      <w:tr w:rsidR="0054262D" w:rsidRPr="0054262D" w:rsidTr="0054262D">
        <w:trPr>
          <w:trHeight w:val="275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Габаритные размеры, длина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≥ 600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мм</w:t>
            </w: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</w:tr>
      <w:tr w:rsidR="0054262D" w:rsidRPr="0054262D" w:rsidTr="0054262D">
        <w:trPr>
          <w:trHeight w:val="280"/>
        </w:trPr>
        <w:tc>
          <w:tcPr>
            <w:tcW w:w="455" w:type="dxa"/>
            <w:vMerge/>
            <w:shd w:val="clear" w:color="auto" w:fill="auto"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Габаритные размеры, ширина</w:t>
            </w:r>
          </w:p>
        </w:tc>
        <w:tc>
          <w:tcPr>
            <w:tcW w:w="1417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≥ 600</w:t>
            </w:r>
          </w:p>
        </w:tc>
        <w:tc>
          <w:tcPr>
            <w:tcW w:w="1276" w:type="dxa"/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мм</w:t>
            </w:r>
          </w:p>
        </w:tc>
        <w:tc>
          <w:tcPr>
            <w:tcW w:w="1417" w:type="dxa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610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54262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Style w:val="cardmaininfocontent"/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Style w:val="cardmaininfocontent"/>
                <w:rFonts w:ascii="Times New Roman" w:hAnsi="Times New Roman" w:cs="Times New Roman"/>
                <w:sz w:val="20"/>
                <w:szCs w:val="20"/>
              </w:rPr>
              <w:t>Холодильник для крови</w:t>
            </w:r>
          </w:p>
          <w:p w:rsidR="0054262D" w:rsidRPr="0054262D" w:rsidRDefault="0054262D" w:rsidP="00234084">
            <w:pPr>
              <w:ind w:firstLine="0"/>
              <w:rPr>
                <w:rStyle w:val="cardmaininfocontent"/>
                <w:rFonts w:ascii="Times New Roman" w:hAnsi="Times New Roman" w:cs="Times New Roman"/>
                <w:sz w:val="20"/>
                <w:szCs w:val="20"/>
              </w:rPr>
            </w:pPr>
          </w:p>
          <w:p w:rsidR="0054262D" w:rsidRPr="0054262D" w:rsidRDefault="0054262D" w:rsidP="00234084">
            <w:pPr>
              <w:ind w:firstLine="0"/>
              <w:rPr>
                <w:rStyle w:val="cardmaininfocontent"/>
                <w:rFonts w:ascii="Times New Roman" w:hAnsi="Times New Roman" w:cs="Times New Roman"/>
                <w:sz w:val="20"/>
                <w:szCs w:val="20"/>
              </w:rPr>
            </w:pPr>
          </w:p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Style w:val="cardmaininfopurchaselink"/>
                <w:rFonts w:ascii="Times New Roman" w:hAnsi="Times New Roman" w:cs="Times New Roman"/>
                <w:sz w:val="20"/>
                <w:szCs w:val="20"/>
              </w:rPr>
              <w:t>РУ ФСР 2009/05705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 xml:space="preserve">Холодильник предназначен для хранения крови и </w:t>
            </w:r>
            <w:proofErr w:type="spellStart"/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эритроцитной</w:t>
            </w:r>
            <w:proofErr w:type="spellEnd"/>
            <w:r w:rsidRPr="0054262D">
              <w:rPr>
                <w:rFonts w:ascii="Times New Roman" w:hAnsi="Times New Roman" w:cs="Times New Roman"/>
                <w:sz w:val="20"/>
                <w:szCs w:val="20"/>
              </w:rPr>
              <w:t xml:space="preserve"> массы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Внутренний шкаф и панели дверей холодильника изготовлены из полимерных материалов со специальным антимикробным покрытием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Дверь металлическая с замком для запирания двери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Система принудительной циркуляции воздуха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Автоматическое поддержание температуры в камере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Сигнализация при отклонении температуры от заданной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Отображение температуры на табло панели управления в верхней части холодильника для удобства работы персонала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Отключение вентилятора при открывании двери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Кассеты для хранения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≥ 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Общий объем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≥ 401  и  ≤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Литр; кубический дециметр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Рабочий диапазон температуры в камере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от +2 до +6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от +2 до +6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Точность поддержания температуры в холодильной камере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±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± 2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Полная мощность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≤ 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Габаритные размеры, высота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≤ 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Габаритные размеры, длина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≤ 620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</w:tc>
      </w:tr>
      <w:tr w:rsidR="0054262D" w:rsidRPr="0054262D" w:rsidTr="0054262D">
        <w:trPr>
          <w:trHeight w:val="20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Габаритные размеры, ширина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≤ 620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2D" w:rsidRPr="0054262D" w:rsidRDefault="0054262D" w:rsidP="002340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262D"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</w:tc>
      </w:tr>
    </w:tbl>
    <w:p w:rsidR="00234084" w:rsidRPr="00234084" w:rsidRDefault="00234084" w:rsidP="0023408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3D10" w:rsidRPr="00234084" w:rsidRDefault="00F13D10" w:rsidP="00F13D1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</w:rPr>
      </w:pPr>
      <w:r w:rsidRPr="00234084">
        <w:rPr>
          <w:rFonts w:ascii="Times New Roman" w:eastAsia="Calibri" w:hAnsi="Times New Roman" w:cs="Times New Roman"/>
          <w:b/>
        </w:rPr>
        <w:t>ПОДПИСИ СТОРОН: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065"/>
      </w:tblGrid>
      <w:tr w:rsidR="00F13D10" w:rsidRPr="00234084" w:rsidTr="00EA33D2">
        <w:tc>
          <w:tcPr>
            <w:tcW w:w="5381" w:type="dxa"/>
          </w:tcPr>
          <w:p w:rsidR="00F13D10" w:rsidRPr="00234084" w:rsidRDefault="00F13D10" w:rsidP="00EA33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4084">
              <w:rPr>
                <w:rFonts w:eastAsia="Calibri"/>
                <w:sz w:val="22"/>
                <w:szCs w:val="22"/>
                <w:lang w:eastAsia="en-US"/>
              </w:rPr>
              <w:t>Заказчик:</w:t>
            </w:r>
          </w:p>
          <w:p w:rsidR="00F13D10" w:rsidRPr="00234084" w:rsidRDefault="00F13D10" w:rsidP="00EA33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34084">
              <w:rPr>
                <w:rFonts w:eastAsia="Calibri"/>
                <w:sz w:val="22"/>
                <w:szCs w:val="22"/>
                <w:lang w:eastAsia="en-US"/>
              </w:rPr>
              <w:t>ФГБУ «НМИЦ онкологии» Минздрава России</w:t>
            </w:r>
          </w:p>
          <w:p w:rsidR="00F13D10" w:rsidRPr="00234084" w:rsidRDefault="00F13D10" w:rsidP="00EA33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13D10" w:rsidRPr="00234084" w:rsidRDefault="00F13D10" w:rsidP="00EA33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34084">
              <w:rPr>
                <w:rFonts w:eastAsia="Calibri"/>
                <w:sz w:val="22"/>
                <w:szCs w:val="22"/>
                <w:lang w:eastAsia="en-US"/>
              </w:rPr>
              <w:t>Генеральный директор</w:t>
            </w:r>
          </w:p>
          <w:p w:rsidR="00F13D10" w:rsidRPr="00234084" w:rsidRDefault="00F13D10" w:rsidP="00EA33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13D10" w:rsidRPr="00234084" w:rsidRDefault="00F13D10" w:rsidP="00EA33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34084">
              <w:rPr>
                <w:rFonts w:eastAsia="Calibri"/>
                <w:sz w:val="22"/>
                <w:szCs w:val="22"/>
                <w:lang w:eastAsia="en-US"/>
              </w:rPr>
              <w:t>___________________ О.И. Кит</w:t>
            </w:r>
          </w:p>
          <w:p w:rsidR="00F13D10" w:rsidRPr="00234084" w:rsidRDefault="00F13D10" w:rsidP="00EA33D2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234084">
              <w:rPr>
                <w:rFonts w:eastAsia="Calibri"/>
                <w:sz w:val="22"/>
                <w:szCs w:val="22"/>
                <w:lang w:eastAsia="en-US"/>
              </w:rPr>
              <w:t xml:space="preserve"> М.П.</w:t>
            </w:r>
          </w:p>
        </w:tc>
        <w:tc>
          <w:tcPr>
            <w:tcW w:w="5382" w:type="dxa"/>
          </w:tcPr>
          <w:p w:rsidR="00F13D10" w:rsidRPr="00234084" w:rsidRDefault="00F13D10" w:rsidP="00EA33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34084">
              <w:rPr>
                <w:rFonts w:eastAsia="Calibri"/>
                <w:sz w:val="22"/>
                <w:szCs w:val="22"/>
                <w:lang w:eastAsia="en-US"/>
              </w:rPr>
              <w:t>Поставщик:</w:t>
            </w:r>
          </w:p>
          <w:p w:rsidR="00F13D10" w:rsidRPr="00234084" w:rsidRDefault="00F13D10" w:rsidP="00EA33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234084" w:rsidRDefault="00234084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234084" w:rsidSect="0054262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BC3EB9" w:rsidRPr="00BC3EB9" w:rsidRDefault="00BC3EB9" w:rsidP="00BC3EB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 w:rsidR="00E222C8">
        <w:rPr>
          <w:rFonts w:ascii="Times New Roman" w:hAnsi="Times New Roman" w:cs="Times New Roman"/>
          <w:sz w:val="24"/>
          <w:szCs w:val="24"/>
        </w:rPr>
        <w:t>3</w:t>
      </w:r>
    </w:p>
    <w:p w:rsidR="00BC3EB9" w:rsidRPr="00BC3EB9" w:rsidRDefault="00BC3EB9" w:rsidP="00BC3E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к Договору</w:t>
      </w:r>
    </w:p>
    <w:p w:rsidR="00BC3EB9" w:rsidRPr="00BC3EB9" w:rsidRDefault="00BC3EB9" w:rsidP="00BC3E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3EB9">
        <w:rPr>
          <w:rFonts w:ascii="Times New Roman" w:hAnsi="Times New Roman" w:cs="Times New Roman"/>
          <w:sz w:val="24"/>
          <w:szCs w:val="24"/>
        </w:rPr>
        <w:t>от "__" __________ 20__ г. N ____</w:t>
      </w:r>
    </w:p>
    <w:p w:rsidR="00BC3EB9" w:rsidRPr="00BC3EB9" w:rsidRDefault="00BC3EB9" w:rsidP="00BC3EB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F13D10" w:rsidRDefault="00BC3EB9" w:rsidP="00BC3EB9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3D10">
        <w:rPr>
          <w:rFonts w:ascii="Times New Roman" w:hAnsi="Times New Roman" w:cs="Times New Roman"/>
          <w:b/>
          <w:sz w:val="24"/>
          <w:szCs w:val="24"/>
          <w:u w:val="single"/>
        </w:rPr>
        <w:t>Образец</w:t>
      </w:r>
    </w:p>
    <w:p w:rsidR="00BC3EB9" w:rsidRPr="00BC3EB9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EB9" w:rsidRPr="00F13D10" w:rsidRDefault="00BC3EB9" w:rsidP="00BC3EB9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17" w:name="P636"/>
      <w:bookmarkEnd w:id="17"/>
      <w:r w:rsidRPr="00F13D10">
        <w:rPr>
          <w:rFonts w:ascii="Times New Roman" w:hAnsi="Times New Roman" w:cs="Times New Roman"/>
          <w:b/>
          <w:szCs w:val="22"/>
        </w:rPr>
        <w:t>АКТ</w:t>
      </w:r>
    </w:p>
    <w:p w:rsidR="00BC3EB9" w:rsidRPr="00F13D10" w:rsidRDefault="00F13D10" w:rsidP="00BC3EB9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F13D10">
        <w:rPr>
          <w:rFonts w:ascii="Times New Roman" w:hAnsi="Times New Roman" w:cs="Times New Roman"/>
          <w:b/>
          <w:szCs w:val="22"/>
        </w:rPr>
        <w:t>ввода оборудования в эксплуатацию, оказания услуг</w:t>
      </w:r>
    </w:p>
    <w:p w:rsidR="00BC3EB9" w:rsidRPr="00F13D10" w:rsidRDefault="00F13D10" w:rsidP="00BC3EB9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F13D10">
        <w:rPr>
          <w:rFonts w:ascii="Times New Roman" w:hAnsi="Times New Roman" w:cs="Times New Roman"/>
          <w:b/>
          <w:szCs w:val="22"/>
        </w:rPr>
        <w:t>по обучению правилам эксплуатации и инструктажу</w:t>
      </w:r>
    </w:p>
    <w:p w:rsidR="00BC3EB9" w:rsidRPr="00F13D10" w:rsidRDefault="00F13D10" w:rsidP="00BC3EB9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F13D10">
        <w:rPr>
          <w:rFonts w:ascii="Times New Roman" w:hAnsi="Times New Roman" w:cs="Times New Roman"/>
          <w:b/>
          <w:szCs w:val="22"/>
        </w:rPr>
        <w:t>специалистов Заказчика</w:t>
      </w:r>
    </w:p>
    <w:p w:rsidR="00BC3EB9" w:rsidRPr="00F13D10" w:rsidRDefault="00F13D10" w:rsidP="00BC3EB9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F13D10">
        <w:rPr>
          <w:rFonts w:ascii="Times New Roman" w:hAnsi="Times New Roman" w:cs="Times New Roman"/>
          <w:szCs w:val="22"/>
        </w:rPr>
        <w:t>от</w:t>
      </w:r>
      <w:r w:rsidR="00BC3EB9" w:rsidRPr="00F13D10">
        <w:rPr>
          <w:rFonts w:ascii="Times New Roman" w:hAnsi="Times New Roman" w:cs="Times New Roman"/>
          <w:szCs w:val="22"/>
        </w:rPr>
        <w:t xml:space="preserve"> "__" __________ 20__ </w:t>
      </w:r>
      <w:r w:rsidRPr="00F13D10">
        <w:rPr>
          <w:rFonts w:ascii="Times New Roman" w:hAnsi="Times New Roman" w:cs="Times New Roman"/>
          <w:szCs w:val="22"/>
        </w:rPr>
        <w:t>г</w:t>
      </w:r>
      <w:r w:rsidR="00BC3EB9" w:rsidRPr="00F13D10">
        <w:rPr>
          <w:rFonts w:ascii="Times New Roman" w:hAnsi="Times New Roman" w:cs="Times New Roman"/>
          <w:szCs w:val="22"/>
        </w:rPr>
        <w:t>. N ____</w:t>
      </w:r>
    </w:p>
    <w:p w:rsidR="00BC3EB9" w:rsidRPr="00F13D10" w:rsidRDefault="00BC3EB9" w:rsidP="00BC3EB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C3EB9" w:rsidRPr="00F13D10" w:rsidRDefault="0054262D" w:rsidP="00F13D10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F13D10">
        <w:rPr>
          <w:rFonts w:ascii="Times New Roman" w:hAnsi="Times New Roman" w:cs="Times New Roman"/>
          <w:szCs w:val="22"/>
        </w:rPr>
        <w:t>ФГБУ «НМИЦ онкологии» Минздрава России, в лице генерального директора Кита Олега Ивановича, действующего на основании Устава, именуемое в дальнейшем «Заказчик», с одной стороны и ________________________, в лице _____________, действующего на основании ____________, именуемое в дальнейшем «Поставщик», с другой стороны, далее именуемые «Стороны»</w:t>
      </w:r>
      <w:r w:rsidR="00BC3EB9" w:rsidRPr="00F13D10">
        <w:rPr>
          <w:rFonts w:ascii="Times New Roman" w:hAnsi="Times New Roman" w:cs="Times New Roman"/>
          <w:szCs w:val="22"/>
        </w:rPr>
        <w:t>, составили настоящий Акт о следующем:</w:t>
      </w:r>
    </w:p>
    <w:p w:rsidR="00BC3EB9" w:rsidRPr="00F13D10" w:rsidRDefault="00BC3EB9" w:rsidP="00F13D10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BC3EB9" w:rsidRPr="00F13D10" w:rsidRDefault="00BC3EB9" w:rsidP="00F13D10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F13D10">
        <w:rPr>
          <w:rFonts w:ascii="Times New Roman" w:hAnsi="Times New Roman" w:cs="Times New Roman"/>
          <w:szCs w:val="22"/>
        </w:rPr>
        <w:t>Поставщик осуществил установку и ввод Оборудования в эксплуатацию, а Заказчик принял следующее Оборудование к эксплуатации согласно Спецификации (</w:t>
      </w:r>
      <w:hyperlink w:anchor="P399">
        <w:r w:rsidRPr="00F13D10">
          <w:rPr>
            <w:rFonts w:ascii="Times New Roman" w:hAnsi="Times New Roman" w:cs="Times New Roman"/>
            <w:szCs w:val="22"/>
          </w:rPr>
          <w:t>приложение N 1</w:t>
        </w:r>
      </w:hyperlink>
      <w:r w:rsidRPr="00F13D10">
        <w:rPr>
          <w:rFonts w:ascii="Times New Roman" w:hAnsi="Times New Roman" w:cs="Times New Roman"/>
          <w:szCs w:val="22"/>
        </w:rPr>
        <w:t xml:space="preserve"> к Договору):</w:t>
      </w:r>
    </w:p>
    <w:p w:rsidR="00BC3EB9" w:rsidRPr="00F13D10" w:rsidRDefault="00BC3EB9" w:rsidP="00F13D10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F13D10">
        <w:rPr>
          <w:rFonts w:ascii="Times New Roman" w:hAnsi="Times New Roman" w:cs="Times New Roman"/>
          <w:szCs w:val="22"/>
        </w:rPr>
        <w:t>__________________________________ (описание Оборудования).</w:t>
      </w:r>
    </w:p>
    <w:p w:rsidR="00BC3EB9" w:rsidRPr="00F13D10" w:rsidRDefault="00BC3EB9" w:rsidP="00F13D10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F13D10">
        <w:rPr>
          <w:rFonts w:ascii="Times New Roman" w:hAnsi="Times New Roman" w:cs="Times New Roman"/>
          <w:szCs w:val="22"/>
        </w:rPr>
        <w:t xml:space="preserve">Заводские (серийные) N </w:t>
      </w:r>
      <w:proofErr w:type="spellStart"/>
      <w:r w:rsidRPr="00F13D10">
        <w:rPr>
          <w:rFonts w:ascii="Times New Roman" w:hAnsi="Times New Roman" w:cs="Times New Roman"/>
          <w:szCs w:val="22"/>
        </w:rPr>
        <w:t>N</w:t>
      </w:r>
      <w:proofErr w:type="spellEnd"/>
      <w:r w:rsidRPr="00F13D10">
        <w:rPr>
          <w:rFonts w:ascii="Times New Roman" w:hAnsi="Times New Roman" w:cs="Times New Roman"/>
          <w:szCs w:val="22"/>
        </w:rPr>
        <w:t xml:space="preserve"> __________________________________</w:t>
      </w:r>
      <w:r w:rsidR="00F13D10" w:rsidRPr="00F13D10">
        <w:rPr>
          <w:rFonts w:ascii="Times New Roman" w:hAnsi="Times New Roman" w:cs="Times New Roman"/>
          <w:szCs w:val="22"/>
        </w:rPr>
        <w:t>.</w:t>
      </w:r>
    </w:p>
    <w:p w:rsidR="00BC3EB9" w:rsidRPr="00F13D10" w:rsidRDefault="00BC3EB9" w:rsidP="00F13D10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F13D10">
        <w:rPr>
          <w:rFonts w:ascii="Times New Roman" w:hAnsi="Times New Roman" w:cs="Times New Roman"/>
          <w:szCs w:val="22"/>
        </w:rPr>
        <w:t>Перечень работ по вводу в эксплуатацию Оборудования: __________________.</w:t>
      </w:r>
    </w:p>
    <w:p w:rsidR="00BC3EB9" w:rsidRPr="00F13D10" w:rsidRDefault="00BC3EB9" w:rsidP="00F13D10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F13D10">
        <w:rPr>
          <w:rFonts w:ascii="Times New Roman" w:hAnsi="Times New Roman" w:cs="Times New Roman"/>
          <w:szCs w:val="22"/>
        </w:rPr>
        <w:t>Результаты испытаний Оборудования: __________________.</w:t>
      </w:r>
    </w:p>
    <w:p w:rsidR="00BC3EB9" w:rsidRPr="00F13D10" w:rsidRDefault="00BC3EB9" w:rsidP="00F13D10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F13D10">
        <w:rPr>
          <w:rFonts w:ascii="Times New Roman" w:hAnsi="Times New Roman" w:cs="Times New Roman"/>
          <w:szCs w:val="22"/>
        </w:rPr>
        <w:t>Оборудование находится в рабочем состоянии и отвечает техническим требованиям Договора.</w:t>
      </w:r>
    </w:p>
    <w:p w:rsidR="00BC3EB9" w:rsidRPr="00F13D10" w:rsidRDefault="00F13D10" w:rsidP="00F13D10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F13D10">
        <w:rPr>
          <w:rFonts w:ascii="Times New Roman" w:hAnsi="Times New Roman" w:cs="Times New Roman"/>
          <w:szCs w:val="22"/>
        </w:rPr>
        <w:t>Заказчик</w:t>
      </w:r>
      <w:r w:rsidR="00BC3EB9" w:rsidRPr="00F13D10">
        <w:rPr>
          <w:rFonts w:ascii="Times New Roman" w:hAnsi="Times New Roman" w:cs="Times New Roman"/>
          <w:szCs w:val="22"/>
        </w:rPr>
        <w:t xml:space="preserve"> к установленному и введенному в эксплуатацию Оборудованию претензий не имеет.</w:t>
      </w:r>
    </w:p>
    <w:p w:rsidR="00BC3EB9" w:rsidRPr="00F13D10" w:rsidRDefault="00BC3EB9" w:rsidP="00F13D10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F13D10">
        <w:rPr>
          <w:rFonts w:ascii="Times New Roman" w:hAnsi="Times New Roman" w:cs="Times New Roman"/>
          <w:szCs w:val="22"/>
        </w:rPr>
        <w:t>В</w:t>
      </w:r>
      <w:r w:rsidR="00F13D10" w:rsidRPr="00F13D10">
        <w:rPr>
          <w:rFonts w:ascii="Times New Roman" w:hAnsi="Times New Roman" w:cs="Times New Roman"/>
          <w:szCs w:val="22"/>
        </w:rPr>
        <w:t xml:space="preserve"> </w:t>
      </w:r>
      <w:r w:rsidRPr="00F13D10">
        <w:rPr>
          <w:rFonts w:ascii="Times New Roman" w:hAnsi="Times New Roman" w:cs="Times New Roman"/>
          <w:szCs w:val="22"/>
        </w:rPr>
        <w:t>сроки</w:t>
      </w:r>
      <w:r w:rsidR="00B24AD4">
        <w:rPr>
          <w:rFonts w:ascii="Times New Roman" w:hAnsi="Times New Roman" w:cs="Times New Roman"/>
          <w:szCs w:val="22"/>
        </w:rPr>
        <w:t>,</w:t>
      </w:r>
      <w:r w:rsidRPr="00F13D10">
        <w:rPr>
          <w:rFonts w:ascii="Times New Roman" w:hAnsi="Times New Roman" w:cs="Times New Roman"/>
          <w:szCs w:val="22"/>
        </w:rPr>
        <w:t xml:space="preserve"> предусмотренные условиями Договора __________, Поставщиком проведены обучение правилам эксплуатации и инструктаж по правилам эксплуатации и технического обслуживания Оборудования __________ следующих специалистов Заказчика:</w:t>
      </w:r>
    </w:p>
    <w:p w:rsidR="00BC3EB9" w:rsidRPr="00F13D10" w:rsidRDefault="00BC3EB9" w:rsidP="00BC3EB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F13D10">
        <w:rPr>
          <w:rFonts w:ascii="Times New Roman" w:hAnsi="Times New Roman" w:cs="Times New Roman"/>
          <w:szCs w:val="22"/>
        </w:rPr>
        <w:t>1. ________________________________________________________</w:t>
      </w:r>
    </w:p>
    <w:p w:rsidR="00BC3EB9" w:rsidRPr="00F13D10" w:rsidRDefault="00BC3EB9" w:rsidP="00BC3EB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F13D10">
        <w:rPr>
          <w:rFonts w:ascii="Times New Roman" w:hAnsi="Times New Roman" w:cs="Times New Roman"/>
          <w:szCs w:val="22"/>
        </w:rPr>
        <w:t>2. ________________________________________________________</w:t>
      </w:r>
    </w:p>
    <w:p w:rsidR="00BC3EB9" w:rsidRPr="00F13D10" w:rsidRDefault="00BC3EB9" w:rsidP="00F13D10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F13D10">
        <w:rPr>
          <w:rFonts w:ascii="Times New Roman" w:hAnsi="Times New Roman" w:cs="Times New Roman"/>
          <w:szCs w:val="22"/>
        </w:rPr>
        <w:t>Обучение правилам эксплуатации и инструктаж специалистов Заказчика проведены в соответствии с порядком и программой обучения и инструктажа, технической и (или) эксплуатационной документацией производителя (изготовителя) Оборудования:</w:t>
      </w:r>
    </w:p>
    <w:p w:rsidR="00BC3EB9" w:rsidRPr="00F13D10" w:rsidRDefault="00BC3EB9" w:rsidP="00F13D10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F13D10">
        <w:rPr>
          <w:rFonts w:ascii="Times New Roman" w:hAnsi="Times New Roman" w:cs="Times New Roman"/>
          <w:szCs w:val="22"/>
        </w:rPr>
        <w:t>______________________ (дать краткое описание программы обучения эксплуатации и инструктажа)</w:t>
      </w:r>
    </w:p>
    <w:p w:rsidR="00BC3EB9" w:rsidRPr="00F13D10" w:rsidRDefault="00BC3EB9" w:rsidP="00F13D10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F13D10">
        <w:rPr>
          <w:rFonts w:ascii="Times New Roman" w:hAnsi="Times New Roman" w:cs="Times New Roman"/>
          <w:szCs w:val="22"/>
        </w:rPr>
        <w:t>В результате проведенного обучения правилам эксплуатации и инструктажа специалисты Заказчика могут самостоятельно эксплуатировать Оборудование, проводить его техническое обслуживание в соответствии с технической и (или) эксплуатационной документацией производителя (изготовителя) Оборудования.</w:t>
      </w:r>
    </w:p>
    <w:p w:rsidR="00BC3EB9" w:rsidRPr="00F13D10" w:rsidRDefault="00BC3EB9" w:rsidP="00F13D10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F13D10">
        <w:rPr>
          <w:rFonts w:ascii="Times New Roman" w:hAnsi="Times New Roman" w:cs="Times New Roman"/>
          <w:szCs w:val="22"/>
        </w:rPr>
        <w:t>К настоящему Акту прилагаются следующие документы, подтверждающие ввод Оборудования в эксплуатацию и проведение обучения правилам эксплуатации и инструктажа специалистов Заказчика:</w:t>
      </w:r>
    </w:p>
    <w:p w:rsidR="00BC3EB9" w:rsidRPr="00F13D10" w:rsidRDefault="00BC3EB9" w:rsidP="00BC3EB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F13D10">
        <w:rPr>
          <w:rFonts w:ascii="Times New Roman" w:hAnsi="Times New Roman" w:cs="Times New Roman"/>
          <w:szCs w:val="22"/>
        </w:rPr>
        <w:t>________________________________ (перечислить документы).</w:t>
      </w:r>
    </w:p>
    <w:p w:rsidR="00F13D10" w:rsidRPr="00F13D10" w:rsidRDefault="00F13D10" w:rsidP="00BC3EB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13D10" w:rsidRPr="00F13D10" w:rsidRDefault="00F13D10" w:rsidP="00F13D1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</w:rPr>
      </w:pPr>
      <w:r w:rsidRPr="00F13D10">
        <w:rPr>
          <w:rFonts w:ascii="Times New Roman" w:eastAsia="Calibri" w:hAnsi="Times New Roman" w:cs="Times New Roman"/>
          <w:b/>
        </w:rPr>
        <w:t>ПОДПИСИ СТОРОН: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065"/>
      </w:tblGrid>
      <w:tr w:rsidR="00F13D10" w:rsidRPr="00F13D10" w:rsidTr="00EA33D2">
        <w:tc>
          <w:tcPr>
            <w:tcW w:w="5381" w:type="dxa"/>
          </w:tcPr>
          <w:p w:rsidR="00F13D10" w:rsidRPr="00F13D10" w:rsidRDefault="00F13D10" w:rsidP="00EA33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13D10">
              <w:rPr>
                <w:rFonts w:eastAsia="Calibri"/>
                <w:sz w:val="22"/>
                <w:szCs w:val="22"/>
                <w:lang w:eastAsia="en-US"/>
              </w:rPr>
              <w:t>Заказчик:</w:t>
            </w:r>
          </w:p>
          <w:p w:rsidR="00F13D10" w:rsidRPr="00F13D10" w:rsidRDefault="00F13D10" w:rsidP="00EA33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F13D10">
              <w:rPr>
                <w:rFonts w:eastAsia="Calibri"/>
                <w:sz w:val="22"/>
                <w:szCs w:val="22"/>
                <w:lang w:eastAsia="en-US"/>
              </w:rPr>
              <w:t>ФГБУ «НМИЦ онкологии» Минздрава России</w:t>
            </w:r>
          </w:p>
          <w:p w:rsidR="00F13D10" w:rsidRPr="00F13D10" w:rsidRDefault="00F13D10" w:rsidP="00EA33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13D10" w:rsidRPr="00F13D10" w:rsidRDefault="00F13D10" w:rsidP="00EA33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F13D10">
              <w:rPr>
                <w:rFonts w:eastAsia="Calibri"/>
                <w:sz w:val="22"/>
                <w:szCs w:val="22"/>
                <w:lang w:eastAsia="en-US"/>
              </w:rPr>
              <w:t>Генеральный директор</w:t>
            </w:r>
          </w:p>
          <w:p w:rsidR="00F13D10" w:rsidRPr="00F13D10" w:rsidRDefault="00F13D10" w:rsidP="00EA33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13D10" w:rsidRPr="00F13D10" w:rsidRDefault="00F13D10" w:rsidP="00EA33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F13D10">
              <w:rPr>
                <w:rFonts w:eastAsia="Calibri"/>
                <w:sz w:val="22"/>
                <w:szCs w:val="22"/>
                <w:lang w:eastAsia="en-US"/>
              </w:rPr>
              <w:t>___________________ О.И. Кит</w:t>
            </w:r>
          </w:p>
          <w:p w:rsidR="00F13D10" w:rsidRPr="00F13D10" w:rsidRDefault="00F13D10" w:rsidP="00EA33D2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F13D10">
              <w:rPr>
                <w:rFonts w:eastAsia="Calibri"/>
                <w:sz w:val="22"/>
                <w:szCs w:val="22"/>
                <w:lang w:eastAsia="en-US"/>
              </w:rPr>
              <w:t xml:space="preserve"> М.П.</w:t>
            </w:r>
          </w:p>
        </w:tc>
        <w:tc>
          <w:tcPr>
            <w:tcW w:w="5382" w:type="dxa"/>
          </w:tcPr>
          <w:p w:rsidR="00F13D10" w:rsidRPr="00F13D10" w:rsidRDefault="00F13D10" w:rsidP="00EA33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13D10">
              <w:rPr>
                <w:rFonts w:eastAsia="Calibri"/>
                <w:sz w:val="22"/>
                <w:szCs w:val="22"/>
                <w:lang w:eastAsia="en-US"/>
              </w:rPr>
              <w:t>Поставщик:</w:t>
            </w:r>
          </w:p>
          <w:p w:rsidR="00F13D10" w:rsidRPr="00F13D10" w:rsidRDefault="00F13D10" w:rsidP="00EA33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BC3EB9" w:rsidRPr="00F13D10" w:rsidRDefault="00BC3EB9" w:rsidP="00F13D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sectPr w:rsidR="00BC3EB9" w:rsidRPr="00F13D10" w:rsidSect="00BC3EB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6BA" w:rsidRDefault="006176BA" w:rsidP="0054262D">
      <w:r>
        <w:separator/>
      </w:r>
    </w:p>
  </w:endnote>
  <w:endnote w:type="continuationSeparator" w:id="0">
    <w:p w:rsidR="006176BA" w:rsidRDefault="006176BA" w:rsidP="00542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92087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EA33D2" w:rsidRPr="0054262D" w:rsidRDefault="00EA33D2">
        <w:pPr>
          <w:pStyle w:val="a8"/>
          <w:jc w:val="right"/>
          <w:rPr>
            <w:rFonts w:ascii="Times New Roman" w:hAnsi="Times New Roman" w:cs="Times New Roman"/>
            <w:sz w:val="16"/>
            <w:szCs w:val="16"/>
          </w:rPr>
        </w:pPr>
        <w:r w:rsidRPr="0054262D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54262D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54262D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6D7633">
          <w:rPr>
            <w:rFonts w:ascii="Times New Roman" w:hAnsi="Times New Roman" w:cs="Times New Roman"/>
            <w:noProof/>
            <w:sz w:val="16"/>
            <w:szCs w:val="16"/>
          </w:rPr>
          <w:t>6</w:t>
        </w:r>
        <w:r w:rsidRPr="0054262D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EA33D2" w:rsidRDefault="00EA33D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6BA" w:rsidRDefault="006176BA" w:rsidP="0054262D">
      <w:r>
        <w:separator/>
      </w:r>
    </w:p>
  </w:footnote>
  <w:footnote w:type="continuationSeparator" w:id="0">
    <w:p w:rsidR="006176BA" w:rsidRDefault="006176BA" w:rsidP="00542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EB9"/>
    <w:rsid w:val="00083A0E"/>
    <w:rsid w:val="0009269B"/>
    <w:rsid w:val="000D45B4"/>
    <w:rsid w:val="00201128"/>
    <w:rsid w:val="00234084"/>
    <w:rsid w:val="003857A8"/>
    <w:rsid w:val="004D0933"/>
    <w:rsid w:val="0054262D"/>
    <w:rsid w:val="005B6A3B"/>
    <w:rsid w:val="005E102D"/>
    <w:rsid w:val="006176BA"/>
    <w:rsid w:val="006A491A"/>
    <w:rsid w:val="006D7633"/>
    <w:rsid w:val="00701156"/>
    <w:rsid w:val="007E50FB"/>
    <w:rsid w:val="00831416"/>
    <w:rsid w:val="00972F7B"/>
    <w:rsid w:val="00A50079"/>
    <w:rsid w:val="00B24AD4"/>
    <w:rsid w:val="00B37510"/>
    <w:rsid w:val="00BC3EB9"/>
    <w:rsid w:val="00C845EC"/>
    <w:rsid w:val="00CB4DFE"/>
    <w:rsid w:val="00CE3BEE"/>
    <w:rsid w:val="00D66987"/>
    <w:rsid w:val="00E222C8"/>
    <w:rsid w:val="00E92F44"/>
    <w:rsid w:val="00EA33D2"/>
    <w:rsid w:val="00F04964"/>
    <w:rsid w:val="00F13D10"/>
    <w:rsid w:val="00FA3EF5"/>
    <w:rsid w:val="00FC5E0F"/>
    <w:rsid w:val="00FE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3135F"/>
  <w15:chartTrackingRefBased/>
  <w15:docId w15:val="{E7FD6DEA-33C7-49C6-96CF-A6041702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EB9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3EB9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C3EB9"/>
    <w:pPr>
      <w:widowControl w:val="0"/>
      <w:autoSpaceDE w:val="0"/>
      <w:autoSpaceDN w:val="0"/>
      <w:ind w:firstLine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C3EB9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C3EB9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C3EB9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C3EB9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C3EB9"/>
    <w:pPr>
      <w:widowControl w:val="0"/>
      <w:autoSpaceDE w:val="0"/>
      <w:autoSpaceDN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09269B"/>
    <w:pPr>
      <w:spacing w:after="60"/>
      <w:ind w:firstLine="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aliases w:val="Бес интервала Знак,для таблиц Знак,Без интервала1 Знак,Без интервала2 Знак"/>
    <w:link w:val="a5"/>
    <w:uiPriority w:val="1"/>
    <w:locked/>
    <w:rsid w:val="00234084"/>
    <w:rPr>
      <w:sz w:val="24"/>
      <w:szCs w:val="24"/>
    </w:rPr>
  </w:style>
  <w:style w:type="paragraph" w:styleId="a5">
    <w:name w:val="No Spacing"/>
    <w:aliases w:val="Бес интервала,для таблиц,Без интервала1,Без интервала2"/>
    <w:link w:val="a4"/>
    <w:uiPriority w:val="1"/>
    <w:qFormat/>
    <w:rsid w:val="00234084"/>
    <w:pPr>
      <w:ind w:firstLine="0"/>
    </w:pPr>
    <w:rPr>
      <w:sz w:val="24"/>
      <w:szCs w:val="24"/>
    </w:rPr>
  </w:style>
  <w:style w:type="character" w:customStyle="1" w:styleId="cardmaininfocontent">
    <w:name w:val="cardmaininfo__content"/>
    <w:rsid w:val="00234084"/>
  </w:style>
  <w:style w:type="character" w:customStyle="1" w:styleId="cardmaininfopurchaselink">
    <w:name w:val="cardmaininfo__purchaselink"/>
    <w:rsid w:val="00234084"/>
  </w:style>
  <w:style w:type="paragraph" w:styleId="a6">
    <w:name w:val="header"/>
    <w:basedOn w:val="a"/>
    <w:link w:val="a7"/>
    <w:uiPriority w:val="99"/>
    <w:unhideWhenUsed/>
    <w:rsid w:val="005426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262D"/>
  </w:style>
  <w:style w:type="paragraph" w:styleId="a8">
    <w:name w:val="footer"/>
    <w:basedOn w:val="a"/>
    <w:link w:val="a9"/>
    <w:uiPriority w:val="99"/>
    <w:unhideWhenUsed/>
    <w:rsid w:val="005426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262D"/>
  </w:style>
  <w:style w:type="paragraph" w:styleId="aa">
    <w:name w:val="Balloon Text"/>
    <w:basedOn w:val="a"/>
    <w:link w:val="ab"/>
    <w:uiPriority w:val="99"/>
    <w:semiHidden/>
    <w:unhideWhenUsed/>
    <w:rsid w:val="00D6698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6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806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8812&amp;dst=101290" TargetMode="External"/><Relationship Id="rId12" Type="http://schemas.openxmlformats.org/officeDocument/2006/relationships/hyperlink" Target="https://login.consultant.ru/link/?req=doc&amp;base=LAW&amp;n=508812&amp;dst=10130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3661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31074&amp;dst=100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8812&amp;dst=10129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22EA9-2623-40AB-BC1C-75DE3A9C5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14</Pages>
  <Words>5825</Words>
  <Characters>33207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Екатерина Геннадьевна</dc:creator>
  <cp:keywords/>
  <dc:description/>
  <cp:lastModifiedBy>Назаренко Екатерина Геннадьевна</cp:lastModifiedBy>
  <cp:revision>15</cp:revision>
  <cp:lastPrinted>2026-07-29T05:55:00Z</cp:lastPrinted>
  <dcterms:created xsi:type="dcterms:W3CDTF">2026-07-28T07:07:00Z</dcterms:created>
  <dcterms:modified xsi:type="dcterms:W3CDTF">2026-07-29T06:40:00Z</dcterms:modified>
</cp:coreProperties>
</file>