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359" w:rsidRPr="002A69A7" w:rsidRDefault="00EB1359" w:rsidP="002A69A7">
      <w:pPr>
        <w:tabs>
          <w:tab w:val="left" w:pos="8504"/>
          <w:tab w:val="left" w:pos="9781"/>
        </w:tabs>
        <w:spacing w:after="0"/>
        <w:ind w:right="-1" w:firstLine="567"/>
        <w:jc w:val="center"/>
        <w:rPr>
          <w:rFonts w:ascii="Times New Roman" w:hAnsi="Times New Roman"/>
          <w:b/>
          <w:shd w:val="clear" w:color="auto" w:fill="FFFFFF"/>
          <w:lang w:eastAsia="zh-CN"/>
        </w:rPr>
      </w:pPr>
    </w:p>
    <w:p w:rsidR="00EB1359" w:rsidRPr="002A69A7" w:rsidRDefault="0026687C" w:rsidP="002A69A7">
      <w:pPr>
        <w:tabs>
          <w:tab w:val="left" w:pos="8504"/>
          <w:tab w:val="left" w:pos="9781"/>
        </w:tabs>
        <w:spacing w:after="0"/>
        <w:ind w:right="-1" w:firstLine="567"/>
        <w:jc w:val="center"/>
        <w:rPr>
          <w:rFonts w:ascii="Times New Roman" w:hAnsi="Times New Roman"/>
          <w:shd w:val="clear" w:color="auto" w:fill="FFFFFF"/>
          <w:lang w:eastAsia="zh-CN"/>
        </w:rPr>
      </w:pPr>
      <w:r>
        <w:rPr>
          <w:rFonts w:ascii="Times New Roman" w:hAnsi="Times New Roman"/>
          <w:b/>
          <w:shd w:val="clear" w:color="auto" w:fill="FFFFFF"/>
          <w:lang w:eastAsia="zh-CN"/>
        </w:rPr>
        <w:t xml:space="preserve"> Д</w:t>
      </w:r>
      <w:r w:rsidR="00FC27CC">
        <w:rPr>
          <w:rFonts w:ascii="Times New Roman" w:hAnsi="Times New Roman"/>
          <w:b/>
          <w:shd w:val="clear" w:color="auto" w:fill="FFFFFF"/>
          <w:lang w:eastAsia="zh-CN"/>
        </w:rPr>
        <w:t xml:space="preserve">ОГОВОР </w:t>
      </w:r>
      <w:r w:rsidR="00EB1359" w:rsidRPr="002A69A7">
        <w:rPr>
          <w:rFonts w:ascii="Times New Roman" w:hAnsi="Times New Roman"/>
          <w:b/>
          <w:shd w:val="clear" w:color="auto" w:fill="FFFFFF"/>
          <w:lang w:eastAsia="zh-CN"/>
        </w:rPr>
        <w:t>№</w:t>
      </w:r>
      <w:r w:rsidR="00EB1359" w:rsidRPr="002A69A7">
        <w:rPr>
          <w:rFonts w:ascii="Times New Roman" w:hAnsi="Times New Roman"/>
          <w:shd w:val="clear" w:color="auto" w:fill="FFFFFF"/>
          <w:lang w:eastAsia="zh-CN"/>
        </w:rPr>
        <w:t xml:space="preserve"> </w:t>
      </w:r>
      <w:r w:rsidR="00EB1359" w:rsidRPr="002A69A7">
        <w:rPr>
          <w:rFonts w:ascii="Times New Roman" w:hAnsi="Times New Roman"/>
          <w:shd w:val="clear" w:color="auto" w:fill="FFFFFF"/>
          <w:lang w:eastAsia="zh-CN"/>
        </w:rPr>
        <w:softHyphen/>
      </w:r>
      <w:r w:rsidR="00EB1359" w:rsidRPr="002A69A7">
        <w:rPr>
          <w:rFonts w:ascii="Times New Roman" w:hAnsi="Times New Roman"/>
          <w:shd w:val="clear" w:color="auto" w:fill="FFFFFF"/>
          <w:lang w:eastAsia="zh-CN"/>
        </w:rPr>
        <w:softHyphen/>
        <w:t xml:space="preserve">____ </w:t>
      </w:r>
    </w:p>
    <w:p w:rsidR="0026687C" w:rsidRDefault="00FC27CC" w:rsidP="00FC27CC">
      <w:pPr>
        <w:tabs>
          <w:tab w:val="left" w:pos="8504"/>
          <w:tab w:val="left" w:pos="9781"/>
        </w:tabs>
        <w:spacing w:after="0" w:line="240" w:lineRule="auto"/>
        <w:ind w:right="-1" w:firstLine="567"/>
        <w:jc w:val="center"/>
        <w:rPr>
          <w:rFonts w:ascii="Times New Roman" w:hAnsi="Times New Roman"/>
          <w:color w:val="000000"/>
          <w:sz w:val="24"/>
          <w:szCs w:val="24"/>
        </w:rPr>
      </w:pPr>
      <w:r>
        <w:rPr>
          <w:rFonts w:ascii="Times New Roman" w:hAnsi="Times New Roman"/>
          <w:color w:val="000000"/>
          <w:sz w:val="24"/>
          <w:szCs w:val="24"/>
        </w:rPr>
        <w:t>О</w:t>
      </w:r>
      <w:r w:rsidR="0026687C" w:rsidRPr="00E01AC6">
        <w:rPr>
          <w:rFonts w:ascii="Times New Roman" w:hAnsi="Times New Roman"/>
          <w:color w:val="000000"/>
          <w:sz w:val="24"/>
          <w:szCs w:val="24"/>
        </w:rPr>
        <w:t xml:space="preserve">казание услуг по </w:t>
      </w:r>
      <w:r w:rsidR="0026687C" w:rsidRPr="00E01AC6">
        <w:rPr>
          <w:rFonts w:ascii="Times New Roman" w:hAnsi="Times New Roman"/>
          <w:sz w:val="24"/>
          <w:szCs w:val="24"/>
        </w:rPr>
        <w:t xml:space="preserve">обязательному страхованию гражданской ответственности владельца и </w:t>
      </w:r>
      <w:proofErr w:type="spellStart"/>
      <w:r w:rsidR="0026687C" w:rsidRPr="00E01AC6">
        <w:rPr>
          <w:rFonts w:ascii="Times New Roman" w:hAnsi="Times New Roman"/>
          <w:sz w:val="24"/>
          <w:szCs w:val="24"/>
        </w:rPr>
        <w:t>эксплуатанта</w:t>
      </w:r>
      <w:proofErr w:type="spellEnd"/>
      <w:r w:rsidR="0026687C" w:rsidRPr="00E01AC6">
        <w:rPr>
          <w:rFonts w:ascii="Times New Roman" w:hAnsi="Times New Roman"/>
          <w:sz w:val="24"/>
          <w:szCs w:val="24"/>
        </w:rPr>
        <w:t xml:space="preserve"> беспилотного воздушного судна за причинение вреда в результате аварии</w:t>
      </w:r>
      <w:r w:rsidR="0026687C" w:rsidRPr="00E01AC6">
        <w:rPr>
          <w:rFonts w:ascii="Times New Roman" w:hAnsi="Times New Roman"/>
          <w:color w:val="000000"/>
          <w:sz w:val="24"/>
          <w:szCs w:val="24"/>
        </w:rPr>
        <w:t xml:space="preserve"> </w:t>
      </w:r>
      <w:r w:rsidR="0026687C" w:rsidRPr="00E01AC6">
        <w:rPr>
          <w:rFonts w:ascii="Times New Roman" w:eastAsia="Calibri" w:hAnsi="Times New Roman"/>
          <w:bCs/>
          <w:sz w:val="24"/>
          <w:szCs w:val="24"/>
          <w:shd w:val="clear" w:color="auto" w:fill="FFFFFF"/>
          <w:lang w:eastAsia="zh-CN"/>
        </w:rPr>
        <w:t>в рамках выполнения государственного задания для нужд филиала «</w:t>
      </w:r>
      <w:proofErr w:type="spellStart"/>
      <w:r w:rsidR="0026687C" w:rsidRPr="00E01AC6">
        <w:rPr>
          <w:rFonts w:ascii="Times New Roman" w:eastAsia="Calibri" w:hAnsi="Times New Roman"/>
          <w:bCs/>
          <w:sz w:val="24"/>
          <w:szCs w:val="24"/>
          <w:shd w:val="clear" w:color="auto" w:fill="FFFFFF"/>
          <w:lang w:eastAsia="zh-CN"/>
        </w:rPr>
        <w:t>Нижне-Волгаводхоз</w:t>
      </w:r>
      <w:proofErr w:type="spellEnd"/>
      <w:r w:rsidR="0026687C" w:rsidRPr="00E01AC6">
        <w:rPr>
          <w:rFonts w:ascii="Times New Roman" w:eastAsia="Calibri" w:hAnsi="Times New Roman"/>
          <w:bCs/>
          <w:sz w:val="24"/>
          <w:szCs w:val="24"/>
          <w:shd w:val="clear" w:color="auto" w:fill="FFFFFF"/>
          <w:lang w:eastAsia="zh-CN"/>
        </w:rPr>
        <w:t>» ФГБВУ «</w:t>
      </w:r>
      <w:proofErr w:type="spellStart"/>
      <w:r w:rsidR="0026687C" w:rsidRPr="00E01AC6">
        <w:rPr>
          <w:rFonts w:ascii="Times New Roman" w:eastAsia="Calibri" w:hAnsi="Times New Roman"/>
          <w:bCs/>
          <w:sz w:val="24"/>
          <w:szCs w:val="24"/>
          <w:shd w:val="clear" w:color="auto" w:fill="FFFFFF"/>
          <w:lang w:eastAsia="zh-CN"/>
        </w:rPr>
        <w:t>Центррегионводхоз</w:t>
      </w:r>
      <w:proofErr w:type="spellEnd"/>
      <w:r w:rsidR="0026687C" w:rsidRPr="00E01AC6">
        <w:rPr>
          <w:rFonts w:ascii="Times New Roman" w:eastAsia="Calibri" w:hAnsi="Times New Roman"/>
          <w:bCs/>
          <w:sz w:val="24"/>
          <w:szCs w:val="24"/>
          <w:shd w:val="clear" w:color="auto" w:fill="FFFFFF"/>
          <w:lang w:eastAsia="zh-CN"/>
        </w:rPr>
        <w:t>»</w:t>
      </w:r>
      <w:r w:rsidR="0026687C" w:rsidRPr="00E01AC6">
        <w:rPr>
          <w:rFonts w:ascii="Times New Roman" w:hAnsi="Times New Roman"/>
          <w:color w:val="000000"/>
          <w:sz w:val="24"/>
          <w:szCs w:val="24"/>
        </w:rPr>
        <w:t>.</w:t>
      </w:r>
    </w:p>
    <w:p w:rsidR="00EB1359" w:rsidRPr="002A69A7" w:rsidRDefault="00EB1359" w:rsidP="002A69A7">
      <w:pPr>
        <w:tabs>
          <w:tab w:val="left" w:pos="8504"/>
          <w:tab w:val="left" w:pos="9781"/>
        </w:tabs>
        <w:spacing w:after="0"/>
        <w:ind w:right="-1" w:firstLine="567"/>
        <w:jc w:val="center"/>
        <w:rPr>
          <w:rFonts w:ascii="Times New Roman" w:hAnsi="Times New Roman"/>
          <w:shd w:val="clear" w:color="auto" w:fill="FFFFFF"/>
          <w:lang w:eastAsia="zh-CN"/>
        </w:rPr>
      </w:pPr>
      <w:r w:rsidRPr="002A69A7">
        <w:rPr>
          <w:rFonts w:ascii="Times New Roman" w:hAnsi="Times New Roman"/>
          <w:shd w:val="clear" w:color="auto" w:fill="FFFFFF"/>
          <w:lang w:eastAsia="zh-CN"/>
        </w:rPr>
        <w:t xml:space="preserve">Идентификационный код закупки: </w:t>
      </w:r>
      <w:r w:rsidR="0026687C">
        <w:rPr>
          <w:rFonts w:ascii="Times New Roman" w:hAnsi="Times New Roman"/>
          <w:bCs/>
          <w:shd w:val="clear" w:color="auto" w:fill="FFFFFF"/>
          <w:lang w:eastAsia="zh-CN"/>
        </w:rPr>
        <w:t>____________________________________</w:t>
      </w:r>
    </w:p>
    <w:p w:rsidR="00EB1359" w:rsidRPr="002A69A7" w:rsidRDefault="00EB1359" w:rsidP="002A69A7">
      <w:pPr>
        <w:tabs>
          <w:tab w:val="left" w:pos="8504"/>
          <w:tab w:val="left" w:pos="9781"/>
        </w:tabs>
        <w:spacing w:after="0"/>
        <w:ind w:right="-1" w:firstLine="567"/>
        <w:rPr>
          <w:rFonts w:ascii="Times New Roman" w:hAnsi="Times New Roman"/>
          <w:shd w:val="clear" w:color="auto" w:fill="FFFFFF"/>
          <w:lang w:eastAsia="zh-CN"/>
        </w:rPr>
      </w:pPr>
    </w:p>
    <w:tbl>
      <w:tblPr>
        <w:tblW w:w="0" w:type="auto"/>
        <w:tblInd w:w="108" w:type="dxa"/>
        <w:tblLook w:val="04A0"/>
      </w:tblPr>
      <w:tblGrid>
        <w:gridCol w:w="3651"/>
        <w:gridCol w:w="5421"/>
      </w:tblGrid>
      <w:tr w:rsidR="00EB1359" w:rsidRPr="002A69A7" w:rsidTr="0026687C">
        <w:tc>
          <w:tcPr>
            <w:tcW w:w="3651" w:type="dxa"/>
          </w:tcPr>
          <w:p w:rsidR="00EB1359" w:rsidRPr="002A69A7" w:rsidRDefault="00EB1359" w:rsidP="002A69A7">
            <w:pPr>
              <w:pStyle w:val="afc"/>
              <w:tabs>
                <w:tab w:val="left" w:pos="8504"/>
                <w:tab w:val="left" w:pos="9781"/>
              </w:tabs>
              <w:spacing w:line="276" w:lineRule="auto"/>
              <w:ind w:right="-1"/>
              <w:jc w:val="both"/>
              <w:rPr>
                <w:rFonts w:ascii="Times New Roman" w:hAnsi="Times New Roman"/>
                <w:sz w:val="22"/>
                <w:szCs w:val="22"/>
                <w:highlight w:val="yellow"/>
              </w:rPr>
            </w:pPr>
            <w:r w:rsidRPr="002A69A7">
              <w:rPr>
                <w:rFonts w:ascii="Times New Roman" w:hAnsi="Times New Roman"/>
                <w:sz w:val="22"/>
                <w:szCs w:val="22"/>
              </w:rPr>
              <w:t xml:space="preserve">г. </w:t>
            </w:r>
            <w:r w:rsidR="0026687C">
              <w:rPr>
                <w:rFonts w:ascii="Times New Roman" w:hAnsi="Times New Roman"/>
                <w:sz w:val="22"/>
                <w:szCs w:val="22"/>
              </w:rPr>
              <w:t>Волгоград</w:t>
            </w:r>
          </w:p>
        </w:tc>
        <w:tc>
          <w:tcPr>
            <w:tcW w:w="5421" w:type="dxa"/>
          </w:tcPr>
          <w:p w:rsidR="00EB1359" w:rsidRPr="002A69A7" w:rsidRDefault="00EB1359" w:rsidP="002A69A7">
            <w:pPr>
              <w:pStyle w:val="afc"/>
              <w:tabs>
                <w:tab w:val="left" w:pos="8504"/>
                <w:tab w:val="left" w:pos="9781"/>
              </w:tabs>
              <w:spacing w:line="276" w:lineRule="auto"/>
              <w:ind w:right="-1" w:firstLine="567"/>
              <w:jc w:val="right"/>
              <w:rPr>
                <w:rFonts w:ascii="Times New Roman" w:hAnsi="Times New Roman"/>
                <w:sz w:val="22"/>
                <w:szCs w:val="22"/>
                <w:highlight w:val="yellow"/>
              </w:rPr>
            </w:pPr>
            <w:r w:rsidRPr="002A69A7">
              <w:rPr>
                <w:rFonts w:ascii="Times New Roman" w:hAnsi="Times New Roman"/>
                <w:sz w:val="22"/>
                <w:szCs w:val="22"/>
              </w:rPr>
              <w:t xml:space="preserve">                        «___» __________ 202</w:t>
            </w:r>
            <w:r w:rsidR="0026687C">
              <w:rPr>
                <w:rFonts w:ascii="Times New Roman" w:hAnsi="Times New Roman"/>
                <w:sz w:val="22"/>
                <w:szCs w:val="22"/>
              </w:rPr>
              <w:t>6</w:t>
            </w:r>
            <w:r w:rsidRPr="002A69A7">
              <w:rPr>
                <w:rFonts w:ascii="Times New Roman" w:hAnsi="Times New Roman"/>
                <w:sz w:val="22"/>
                <w:szCs w:val="22"/>
              </w:rPr>
              <w:t xml:space="preserve"> г.</w:t>
            </w:r>
          </w:p>
        </w:tc>
      </w:tr>
    </w:tbl>
    <w:p w:rsidR="00EB1359" w:rsidRPr="002A69A7" w:rsidRDefault="00EB1359" w:rsidP="002A69A7">
      <w:pPr>
        <w:tabs>
          <w:tab w:val="left" w:pos="0"/>
          <w:tab w:val="left" w:pos="8504"/>
          <w:tab w:val="left" w:pos="9781"/>
        </w:tabs>
        <w:spacing w:after="0"/>
        <w:ind w:right="-1" w:firstLine="567"/>
        <w:jc w:val="both"/>
        <w:rPr>
          <w:rFonts w:ascii="Times New Roman" w:hAnsi="Times New Roman"/>
          <w:color w:val="1C1921"/>
        </w:rPr>
      </w:pPr>
    </w:p>
    <w:p w:rsidR="0026687C" w:rsidRPr="0026687C" w:rsidRDefault="0026687C" w:rsidP="0026687C">
      <w:pPr>
        <w:pStyle w:val="afc"/>
        <w:tabs>
          <w:tab w:val="left" w:pos="9781"/>
        </w:tabs>
        <w:spacing w:line="276" w:lineRule="auto"/>
        <w:jc w:val="both"/>
        <w:rPr>
          <w:rFonts w:ascii="Times New Roman" w:hAnsi="Times New Roman"/>
          <w:sz w:val="22"/>
          <w:szCs w:val="22"/>
        </w:rPr>
      </w:pPr>
    </w:p>
    <w:p w:rsidR="0026687C" w:rsidRPr="0026687C" w:rsidRDefault="0026687C" w:rsidP="0026687C">
      <w:pPr>
        <w:shd w:val="clear" w:color="auto" w:fill="FFFFFF"/>
        <w:tabs>
          <w:tab w:val="left" w:pos="720"/>
          <w:tab w:val="left" w:pos="5294"/>
        </w:tabs>
        <w:ind w:firstLine="720"/>
        <w:jc w:val="both"/>
        <w:rPr>
          <w:rFonts w:ascii="Times New Roman" w:hAnsi="Times New Roman"/>
          <w:bCs/>
          <w:kern w:val="28"/>
          <w:szCs w:val="20"/>
        </w:rPr>
      </w:pPr>
      <w:proofErr w:type="gramStart"/>
      <w:r w:rsidRPr="0026687C">
        <w:rPr>
          <w:rFonts w:ascii="Times New Roman" w:hAnsi="Times New Roman"/>
          <w:bCs/>
          <w:kern w:val="28"/>
          <w:szCs w:val="20"/>
        </w:rPr>
        <w:t>Филиал «</w:t>
      </w:r>
      <w:proofErr w:type="spellStart"/>
      <w:r w:rsidRPr="0026687C">
        <w:rPr>
          <w:rFonts w:ascii="Times New Roman" w:hAnsi="Times New Roman"/>
          <w:bCs/>
          <w:kern w:val="28"/>
          <w:szCs w:val="20"/>
        </w:rPr>
        <w:t>Нижне-Волгаводхоз</w:t>
      </w:r>
      <w:proofErr w:type="spellEnd"/>
      <w:r w:rsidRPr="0026687C">
        <w:rPr>
          <w:rFonts w:ascii="Times New Roman" w:hAnsi="Times New Roman"/>
          <w:bCs/>
          <w:kern w:val="28"/>
          <w:szCs w:val="20"/>
        </w:rPr>
        <w:t>», именуемый в дальнейшем «Заказчик», в лице Директора Филиала «</w:t>
      </w:r>
      <w:proofErr w:type="spellStart"/>
      <w:r w:rsidRPr="0026687C">
        <w:rPr>
          <w:rFonts w:ascii="Times New Roman" w:hAnsi="Times New Roman"/>
          <w:bCs/>
          <w:kern w:val="28"/>
          <w:szCs w:val="20"/>
        </w:rPr>
        <w:t>Нижне-Волгаводхоз</w:t>
      </w:r>
      <w:proofErr w:type="spellEnd"/>
      <w:r w:rsidRPr="0026687C">
        <w:rPr>
          <w:rFonts w:ascii="Times New Roman" w:hAnsi="Times New Roman"/>
          <w:bCs/>
          <w:kern w:val="28"/>
          <w:szCs w:val="20"/>
        </w:rPr>
        <w:t>» Горбачева Василия Павловича, действующего на основании довер</w:t>
      </w:r>
      <w:r w:rsidR="00FC27CC">
        <w:rPr>
          <w:rFonts w:ascii="Times New Roman" w:hAnsi="Times New Roman"/>
          <w:bCs/>
          <w:kern w:val="28"/>
          <w:szCs w:val="20"/>
        </w:rPr>
        <w:t>енности от 27.03.2025 г. № 86/62</w:t>
      </w:r>
      <w:r w:rsidRPr="0026687C">
        <w:rPr>
          <w:rFonts w:ascii="Times New Roman" w:hAnsi="Times New Roman"/>
          <w:bCs/>
          <w:kern w:val="28"/>
          <w:szCs w:val="20"/>
        </w:rPr>
        <w:t xml:space="preserve">-н/77-2025-3-278, с одной стороны </w:t>
      </w:r>
      <w:proofErr w:type="spellStart"/>
      <w:r w:rsidRPr="0026687C">
        <w:rPr>
          <w:rFonts w:ascii="Times New Roman" w:hAnsi="Times New Roman"/>
          <w:bCs/>
          <w:kern w:val="28"/>
          <w:szCs w:val="20"/>
        </w:rPr>
        <w:t>и__________</w:t>
      </w:r>
      <w:proofErr w:type="spellEnd"/>
      <w:r w:rsidRPr="0026687C">
        <w:rPr>
          <w:rFonts w:ascii="Times New Roman" w:hAnsi="Times New Roman"/>
          <w:bCs/>
          <w:kern w:val="28"/>
          <w:szCs w:val="20"/>
        </w:rPr>
        <w:t>, именуемое далее «Исполнитель», в лице _______________________________, действующего на основании _____________________________, с другой стороны, при совместном упоминании именуемые «Стороны», а по отдельности «Сторона», в соответствии с Федеральным законом от 5 апреля 2013 г. № 44-ФЗ «О</w:t>
      </w:r>
      <w:proofErr w:type="gramEnd"/>
      <w:r w:rsidRPr="0026687C">
        <w:rPr>
          <w:rFonts w:ascii="Times New Roman" w:hAnsi="Times New Roman"/>
          <w:bCs/>
          <w:kern w:val="28"/>
          <w:szCs w:val="20"/>
        </w:rPr>
        <w:t xml:space="preserve">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(далее – Договор) о нижеследующем:</w:t>
      </w:r>
    </w:p>
    <w:p w:rsidR="00D11030" w:rsidRPr="002A69A7" w:rsidRDefault="00D11030" w:rsidP="002A69A7">
      <w:pPr>
        <w:tabs>
          <w:tab w:val="left" w:pos="0"/>
          <w:tab w:val="left" w:pos="8504"/>
          <w:tab w:val="left" w:pos="8647"/>
          <w:tab w:val="left" w:pos="9781"/>
        </w:tabs>
        <w:spacing w:after="0"/>
        <w:ind w:right="-1" w:firstLine="567"/>
        <w:jc w:val="both"/>
        <w:rPr>
          <w:rFonts w:ascii="Times New Roman" w:hAnsi="Times New Roman"/>
          <w:color w:val="1C1921"/>
        </w:rPr>
      </w:pPr>
    </w:p>
    <w:p w:rsidR="00EB1359" w:rsidRPr="002A69A7" w:rsidRDefault="00EB1359" w:rsidP="00D75A91">
      <w:pPr>
        <w:tabs>
          <w:tab w:val="left" w:pos="8504"/>
          <w:tab w:val="left" w:pos="9781"/>
        </w:tabs>
        <w:spacing w:after="0"/>
        <w:ind w:right="-1" w:firstLine="567"/>
        <w:jc w:val="center"/>
        <w:rPr>
          <w:rFonts w:ascii="Times New Roman" w:hAnsi="Times New Roman"/>
          <w:b/>
          <w:color w:val="1C1921"/>
        </w:rPr>
      </w:pPr>
      <w:r w:rsidRPr="002A69A7">
        <w:rPr>
          <w:rFonts w:ascii="Times New Roman" w:hAnsi="Times New Roman"/>
          <w:b/>
          <w:color w:val="1C1921"/>
        </w:rPr>
        <w:t>1. ПРЕДМЕТ ДОГОВОРА</w:t>
      </w:r>
    </w:p>
    <w:p w:rsidR="00F703D1" w:rsidRDefault="00776FD5" w:rsidP="00F703D1">
      <w:pPr>
        <w:pStyle w:val="23"/>
        <w:numPr>
          <w:ilvl w:val="1"/>
          <w:numId w:val="13"/>
        </w:numPr>
        <w:spacing w:after="0" w:line="276" w:lineRule="auto"/>
        <w:ind w:left="0" w:firstLine="709"/>
        <w:rPr>
          <w:color w:val="1C1921"/>
          <w:sz w:val="22"/>
          <w:szCs w:val="22"/>
        </w:rPr>
      </w:pPr>
      <w:bookmarkStart w:id="0" w:name="_Toc31299415"/>
      <w:r w:rsidRPr="002A69A7">
        <w:rPr>
          <w:color w:val="1C1921"/>
          <w:sz w:val="22"/>
          <w:szCs w:val="22"/>
        </w:rPr>
        <w:t xml:space="preserve">Предметом настоящего </w:t>
      </w:r>
      <w:r w:rsidR="0074419A" w:rsidRPr="002A69A7">
        <w:rPr>
          <w:color w:val="1C1921"/>
          <w:sz w:val="22"/>
          <w:szCs w:val="22"/>
        </w:rPr>
        <w:t>Договора</w:t>
      </w:r>
      <w:r w:rsidRPr="002A69A7">
        <w:rPr>
          <w:color w:val="1C1921"/>
          <w:sz w:val="22"/>
          <w:szCs w:val="22"/>
        </w:rPr>
        <w:t xml:space="preserve"> является </w:t>
      </w:r>
      <w:r w:rsidR="0026687C" w:rsidRPr="0026687C">
        <w:rPr>
          <w:color w:val="000000"/>
          <w:sz w:val="22"/>
          <w:szCs w:val="22"/>
        </w:rPr>
        <w:t xml:space="preserve">оказание услуг по </w:t>
      </w:r>
      <w:r w:rsidR="0026687C" w:rsidRPr="0026687C">
        <w:rPr>
          <w:sz w:val="22"/>
          <w:szCs w:val="22"/>
        </w:rPr>
        <w:t xml:space="preserve">обязательному страхованию гражданской ответственности владельца и </w:t>
      </w:r>
      <w:proofErr w:type="spellStart"/>
      <w:r w:rsidR="0026687C" w:rsidRPr="0026687C">
        <w:rPr>
          <w:sz w:val="22"/>
          <w:szCs w:val="22"/>
        </w:rPr>
        <w:t>эксплуатанта</w:t>
      </w:r>
      <w:proofErr w:type="spellEnd"/>
      <w:r w:rsidR="0026687C" w:rsidRPr="0026687C">
        <w:rPr>
          <w:sz w:val="22"/>
          <w:szCs w:val="22"/>
        </w:rPr>
        <w:t xml:space="preserve"> беспилотного воздушного судна за причинение вреда в результате аварии</w:t>
      </w:r>
      <w:r w:rsidR="0026687C" w:rsidRPr="0026687C">
        <w:rPr>
          <w:color w:val="000000"/>
          <w:sz w:val="22"/>
          <w:szCs w:val="22"/>
        </w:rPr>
        <w:t xml:space="preserve"> </w:t>
      </w:r>
      <w:r w:rsidR="0026687C" w:rsidRPr="0026687C">
        <w:rPr>
          <w:rFonts w:eastAsia="Calibri"/>
          <w:bCs/>
          <w:sz w:val="22"/>
          <w:szCs w:val="22"/>
          <w:shd w:val="clear" w:color="auto" w:fill="FFFFFF"/>
          <w:lang w:eastAsia="zh-CN"/>
        </w:rPr>
        <w:t>в рамках выполнения государственного задания для нужд филиала «</w:t>
      </w:r>
      <w:proofErr w:type="spellStart"/>
      <w:r w:rsidR="0026687C" w:rsidRPr="0026687C">
        <w:rPr>
          <w:rFonts w:eastAsia="Calibri"/>
          <w:bCs/>
          <w:sz w:val="22"/>
          <w:szCs w:val="22"/>
          <w:shd w:val="clear" w:color="auto" w:fill="FFFFFF"/>
          <w:lang w:eastAsia="zh-CN"/>
        </w:rPr>
        <w:t>Нижне-Волгаводхоз</w:t>
      </w:r>
      <w:proofErr w:type="spellEnd"/>
      <w:r w:rsidR="0026687C" w:rsidRPr="0026687C">
        <w:rPr>
          <w:rFonts w:eastAsia="Calibri"/>
          <w:bCs/>
          <w:sz w:val="22"/>
          <w:szCs w:val="22"/>
          <w:shd w:val="clear" w:color="auto" w:fill="FFFFFF"/>
          <w:lang w:eastAsia="zh-CN"/>
        </w:rPr>
        <w:t>» ФГБВУ «</w:t>
      </w:r>
      <w:proofErr w:type="spellStart"/>
      <w:r w:rsidR="0026687C" w:rsidRPr="0026687C">
        <w:rPr>
          <w:rFonts w:eastAsia="Calibri"/>
          <w:bCs/>
          <w:sz w:val="22"/>
          <w:szCs w:val="22"/>
          <w:shd w:val="clear" w:color="auto" w:fill="FFFFFF"/>
          <w:lang w:eastAsia="zh-CN"/>
        </w:rPr>
        <w:t>Центррегионводхоз</w:t>
      </w:r>
      <w:proofErr w:type="spellEnd"/>
      <w:r w:rsidR="0026687C" w:rsidRPr="0026687C">
        <w:rPr>
          <w:rFonts w:eastAsia="Calibri"/>
          <w:bCs/>
          <w:sz w:val="22"/>
          <w:szCs w:val="22"/>
          <w:shd w:val="clear" w:color="auto" w:fill="FFFFFF"/>
          <w:lang w:eastAsia="zh-CN"/>
        </w:rPr>
        <w:t>»</w:t>
      </w:r>
      <w:r w:rsidR="0026687C" w:rsidRPr="0026687C">
        <w:rPr>
          <w:color w:val="000000"/>
          <w:sz w:val="22"/>
          <w:szCs w:val="22"/>
        </w:rPr>
        <w:t xml:space="preserve"> </w:t>
      </w:r>
      <w:r w:rsidRPr="002A69A7">
        <w:rPr>
          <w:color w:val="1C1921"/>
          <w:sz w:val="22"/>
          <w:szCs w:val="22"/>
        </w:rPr>
        <w:t xml:space="preserve">согласно </w:t>
      </w:r>
      <w:r w:rsidR="00D11030">
        <w:rPr>
          <w:color w:val="1C1921"/>
          <w:sz w:val="22"/>
          <w:szCs w:val="22"/>
        </w:rPr>
        <w:t>Т</w:t>
      </w:r>
      <w:r w:rsidRPr="002A69A7">
        <w:rPr>
          <w:color w:val="1C1921"/>
          <w:sz w:val="22"/>
          <w:szCs w:val="22"/>
        </w:rPr>
        <w:t xml:space="preserve">ехническому заданию (Приложение № 2 к </w:t>
      </w:r>
      <w:r w:rsidR="00D11030">
        <w:rPr>
          <w:color w:val="1C1921"/>
          <w:sz w:val="22"/>
          <w:szCs w:val="22"/>
        </w:rPr>
        <w:t xml:space="preserve">настоящему </w:t>
      </w:r>
      <w:r w:rsidR="0074419A" w:rsidRPr="002A69A7">
        <w:rPr>
          <w:color w:val="1C1921"/>
          <w:sz w:val="22"/>
          <w:szCs w:val="22"/>
        </w:rPr>
        <w:t>Договору</w:t>
      </w:r>
      <w:r w:rsidRPr="002A69A7">
        <w:rPr>
          <w:color w:val="1C1921"/>
          <w:sz w:val="22"/>
          <w:szCs w:val="22"/>
        </w:rPr>
        <w:t>).</w:t>
      </w:r>
    </w:p>
    <w:p w:rsidR="00F703D1" w:rsidRPr="00F02059" w:rsidRDefault="00F703D1" w:rsidP="00F703D1">
      <w:pPr>
        <w:pStyle w:val="23"/>
        <w:numPr>
          <w:ilvl w:val="1"/>
          <w:numId w:val="13"/>
        </w:numPr>
        <w:spacing w:after="0" w:line="276" w:lineRule="auto"/>
        <w:ind w:left="0" w:firstLine="709"/>
        <w:rPr>
          <w:color w:val="1C1921"/>
          <w:sz w:val="22"/>
          <w:szCs w:val="22"/>
        </w:rPr>
      </w:pPr>
      <w:r w:rsidRPr="00F02059">
        <w:rPr>
          <w:color w:val="1C1921"/>
          <w:sz w:val="22"/>
          <w:szCs w:val="22"/>
        </w:rPr>
        <w:t>Объектом страхования являются страхование ответственности владельца беспилотного воздушного судна перед третьими лицами за вред, причиненный жизни или здоровью либо имуществу третьих лиц при эксплуатации беспилотного воздушного судна</w:t>
      </w:r>
      <w:r w:rsidR="00E47101">
        <w:rPr>
          <w:color w:val="1C1921"/>
          <w:sz w:val="22"/>
          <w:szCs w:val="22"/>
        </w:rPr>
        <w:t xml:space="preserve"> и выполнении авиационных работ, находящегося по адресу:</w:t>
      </w:r>
      <w:r w:rsidR="00E47101" w:rsidRPr="00E47101">
        <w:rPr>
          <w:color w:val="1C1921"/>
          <w:sz w:val="22"/>
          <w:szCs w:val="22"/>
        </w:rPr>
        <w:t xml:space="preserve"> </w:t>
      </w:r>
      <w:r w:rsidR="00E47101" w:rsidRPr="00E47101">
        <w:rPr>
          <w:sz w:val="22"/>
          <w:szCs w:val="22"/>
        </w:rPr>
        <w:t xml:space="preserve">Волгоградская область, </w:t>
      </w:r>
      <w:proofErr w:type="spellStart"/>
      <w:r w:rsidR="00E47101" w:rsidRPr="00E47101">
        <w:rPr>
          <w:sz w:val="22"/>
          <w:szCs w:val="22"/>
        </w:rPr>
        <w:t>Городищенский</w:t>
      </w:r>
      <w:proofErr w:type="spellEnd"/>
      <w:r w:rsidR="00E47101" w:rsidRPr="00E47101">
        <w:rPr>
          <w:sz w:val="22"/>
          <w:szCs w:val="22"/>
        </w:rPr>
        <w:t xml:space="preserve"> район, р.п. Ерзовка, ул. Жемчужная, д.1А.</w:t>
      </w:r>
    </w:p>
    <w:p w:rsidR="00776FD5" w:rsidRDefault="00776FD5" w:rsidP="00D75A91">
      <w:pPr>
        <w:pStyle w:val="23"/>
        <w:spacing w:after="0" w:line="276" w:lineRule="auto"/>
        <w:ind w:left="0" w:firstLine="709"/>
        <w:rPr>
          <w:color w:val="1C1921"/>
          <w:sz w:val="22"/>
          <w:szCs w:val="22"/>
        </w:rPr>
      </w:pPr>
      <w:r w:rsidRPr="002A69A7">
        <w:rPr>
          <w:color w:val="1C1921"/>
          <w:sz w:val="22"/>
          <w:szCs w:val="22"/>
        </w:rPr>
        <w:t>1.</w:t>
      </w:r>
      <w:r w:rsidR="0020596B">
        <w:rPr>
          <w:color w:val="1C1921"/>
          <w:sz w:val="22"/>
          <w:szCs w:val="22"/>
        </w:rPr>
        <w:t>3</w:t>
      </w:r>
      <w:r w:rsidRPr="002A69A7">
        <w:rPr>
          <w:color w:val="1C1921"/>
          <w:sz w:val="22"/>
          <w:szCs w:val="22"/>
        </w:rPr>
        <w:t xml:space="preserve">. Страхователь поручает, а Страховщик принимает на себя обязанность за обусловленную настоящим </w:t>
      </w:r>
      <w:r w:rsidR="0074419A" w:rsidRPr="002A69A7">
        <w:rPr>
          <w:color w:val="1C1921"/>
          <w:sz w:val="22"/>
          <w:szCs w:val="22"/>
        </w:rPr>
        <w:t>Договор</w:t>
      </w:r>
      <w:r w:rsidRPr="002A69A7">
        <w:rPr>
          <w:color w:val="1C1921"/>
          <w:sz w:val="22"/>
          <w:szCs w:val="22"/>
        </w:rPr>
        <w:t xml:space="preserve">ом плату (страховую премию) при наступлении события (страхового случая), выплатить потерпевшему страховое возмещение в пределах определенной настоящим </w:t>
      </w:r>
      <w:r w:rsidR="0074419A" w:rsidRPr="002A69A7">
        <w:rPr>
          <w:color w:val="1C1921"/>
          <w:sz w:val="22"/>
          <w:szCs w:val="22"/>
        </w:rPr>
        <w:t>Договор</w:t>
      </w:r>
      <w:r w:rsidRPr="002A69A7">
        <w:rPr>
          <w:color w:val="1C1921"/>
          <w:sz w:val="22"/>
          <w:szCs w:val="22"/>
        </w:rPr>
        <w:t>ом страховой суммы.</w:t>
      </w:r>
    </w:p>
    <w:p w:rsidR="00D75A91" w:rsidRPr="00D75A91" w:rsidRDefault="00D75A91" w:rsidP="00D75A91">
      <w:pPr>
        <w:pStyle w:val="23"/>
        <w:spacing w:after="0" w:line="276" w:lineRule="auto"/>
        <w:ind w:left="0" w:firstLine="709"/>
        <w:rPr>
          <w:color w:val="1C1921"/>
          <w:sz w:val="22"/>
          <w:szCs w:val="22"/>
        </w:rPr>
      </w:pPr>
    </w:p>
    <w:p w:rsidR="00776FD5" w:rsidRPr="002A69A7" w:rsidRDefault="00776FD5" w:rsidP="002A69A7">
      <w:pPr>
        <w:pStyle w:val="31"/>
        <w:numPr>
          <w:ilvl w:val="0"/>
          <w:numId w:val="0"/>
        </w:numPr>
        <w:spacing w:before="0" w:after="0" w:line="276" w:lineRule="auto"/>
        <w:ind w:right="-1" w:firstLine="567"/>
        <w:jc w:val="center"/>
        <w:rPr>
          <w:rFonts w:ascii="Times New Roman" w:hAnsi="Times New Roman"/>
          <w:sz w:val="22"/>
          <w:szCs w:val="22"/>
        </w:rPr>
      </w:pPr>
      <w:r w:rsidRPr="002A69A7">
        <w:rPr>
          <w:rFonts w:ascii="Times New Roman" w:hAnsi="Times New Roman"/>
          <w:sz w:val="22"/>
          <w:szCs w:val="22"/>
        </w:rPr>
        <w:t xml:space="preserve">2. ЦЕНА </w:t>
      </w:r>
      <w:r w:rsidR="0074419A" w:rsidRPr="002A69A7">
        <w:rPr>
          <w:rFonts w:ascii="Times New Roman" w:hAnsi="Times New Roman"/>
          <w:sz w:val="22"/>
          <w:szCs w:val="22"/>
        </w:rPr>
        <w:t>ДОГОВОР</w:t>
      </w:r>
      <w:r w:rsidRPr="002A69A7">
        <w:rPr>
          <w:rFonts w:ascii="Times New Roman" w:hAnsi="Times New Roman"/>
          <w:sz w:val="22"/>
          <w:szCs w:val="22"/>
        </w:rPr>
        <w:t>А. СТРАХОВАЯ СУММА. СТРАХОВАЯ ПРЕМИЯ. ПОРЯДОК РАСЧЕТОВ</w:t>
      </w:r>
    </w:p>
    <w:p w:rsidR="00776FD5" w:rsidRDefault="00776FD5" w:rsidP="002A69A7">
      <w:pPr>
        <w:pStyle w:val="af2"/>
        <w:tabs>
          <w:tab w:val="left" w:pos="426"/>
          <w:tab w:val="left" w:pos="6660"/>
        </w:tabs>
        <w:spacing w:after="0" w:line="276" w:lineRule="auto"/>
        <w:ind w:firstLine="709"/>
        <w:rPr>
          <w:color w:val="1C1921"/>
          <w:sz w:val="22"/>
          <w:szCs w:val="22"/>
        </w:rPr>
      </w:pPr>
      <w:r w:rsidRPr="002A69A7">
        <w:rPr>
          <w:color w:val="1C1921"/>
          <w:sz w:val="22"/>
          <w:szCs w:val="22"/>
        </w:rPr>
        <w:t xml:space="preserve">2.1. </w:t>
      </w:r>
      <w:r w:rsidR="00AA6FE8" w:rsidRPr="00AA6FE8">
        <w:rPr>
          <w:color w:val="1C1921"/>
          <w:sz w:val="22"/>
          <w:szCs w:val="22"/>
        </w:rPr>
        <w:t xml:space="preserve">Общая страховая премия (далее – Цена </w:t>
      </w:r>
      <w:r w:rsidR="00C447C1">
        <w:rPr>
          <w:color w:val="1C1921"/>
          <w:sz w:val="22"/>
          <w:szCs w:val="22"/>
        </w:rPr>
        <w:t>Договора</w:t>
      </w:r>
      <w:r w:rsidR="00AA6FE8" w:rsidRPr="00AA6FE8">
        <w:rPr>
          <w:color w:val="1C1921"/>
          <w:sz w:val="22"/>
          <w:szCs w:val="22"/>
        </w:rPr>
        <w:t xml:space="preserve">) составляет </w:t>
      </w:r>
      <w:r w:rsidRPr="002A69A7">
        <w:rPr>
          <w:color w:val="1C1921"/>
          <w:sz w:val="22"/>
          <w:szCs w:val="22"/>
        </w:rPr>
        <w:t>___________ (_________) рублей ____копеек, в том числе НДС ___________ (_________) рублей ____копеек (НДС не облагается)</w:t>
      </w:r>
      <w:r w:rsidR="00E542CF">
        <w:rPr>
          <w:rStyle w:val="af6"/>
          <w:color w:val="1C1921"/>
          <w:sz w:val="22"/>
          <w:szCs w:val="22"/>
        </w:rPr>
        <w:footnoteReference w:id="1"/>
      </w:r>
      <w:r w:rsidRPr="002A69A7">
        <w:rPr>
          <w:color w:val="1C1921"/>
          <w:sz w:val="22"/>
          <w:szCs w:val="22"/>
        </w:rPr>
        <w:t>.</w:t>
      </w:r>
    </w:p>
    <w:p w:rsidR="00AA6FE8" w:rsidRPr="002A69A7" w:rsidRDefault="0020596B" w:rsidP="002A69A7">
      <w:pPr>
        <w:pStyle w:val="af2"/>
        <w:tabs>
          <w:tab w:val="left" w:pos="426"/>
          <w:tab w:val="left" w:pos="6660"/>
        </w:tabs>
        <w:spacing w:after="0" w:line="276" w:lineRule="auto"/>
        <w:ind w:firstLine="709"/>
        <w:rPr>
          <w:color w:val="1C1921"/>
          <w:sz w:val="22"/>
          <w:szCs w:val="22"/>
        </w:rPr>
      </w:pPr>
      <w:r w:rsidRPr="0020596B">
        <w:rPr>
          <w:color w:val="1C1921"/>
          <w:sz w:val="22"/>
          <w:szCs w:val="22"/>
        </w:rPr>
        <w:t xml:space="preserve">Цена единицы услуги Указана в таблице Расчета стоимости услуг (Приложение №1 к Договору). </w:t>
      </w:r>
    </w:p>
    <w:p w:rsidR="00776FD5" w:rsidRPr="002A69A7" w:rsidRDefault="00776FD5" w:rsidP="002A69A7">
      <w:pPr>
        <w:pStyle w:val="af2"/>
        <w:tabs>
          <w:tab w:val="left" w:pos="426"/>
          <w:tab w:val="left" w:pos="6660"/>
        </w:tabs>
        <w:spacing w:after="0" w:line="276" w:lineRule="auto"/>
        <w:ind w:firstLine="709"/>
        <w:rPr>
          <w:color w:val="1C1921"/>
          <w:sz w:val="22"/>
          <w:szCs w:val="22"/>
        </w:rPr>
      </w:pPr>
      <w:r w:rsidRPr="002A69A7">
        <w:rPr>
          <w:color w:val="1C1921"/>
          <w:sz w:val="22"/>
          <w:szCs w:val="22"/>
        </w:rPr>
        <w:t xml:space="preserve">Цена </w:t>
      </w:r>
      <w:r w:rsidR="0074419A" w:rsidRPr="002A69A7">
        <w:rPr>
          <w:color w:val="1C1921"/>
          <w:sz w:val="22"/>
          <w:szCs w:val="22"/>
        </w:rPr>
        <w:t>Договор</w:t>
      </w:r>
      <w:r w:rsidRPr="002A69A7">
        <w:rPr>
          <w:color w:val="1C1921"/>
          <w:sz w:val="22"/>
          <w:szCs w:val="22"/>
        </w:rPr>
        <w:t xml:space="preserve">а является твердой и определяется на весь срок исполнения </w:t>
      </w:r>
      <w:r w:rsidR="0074419A" w:rsidRPr="002A69A7">
        <w:rPr>
          <w:color w:val="1C1921"/>
          <w:sz w:val="22"/>
          <w:szCs w:val="22"/>
        </w:rPr>
        <w:t>Договор</w:t>
      </w:r>
      <w:r w:rsidRPr="002A69A7">
        <w:rPr>
          <w:color w:val="1C1921"/>
          <w:sz w:val="22"/>
          <w:szCs w:val="22"/>
        </w:rPr>
        <w:t>а.</w:t>
      </w:r>
    </w:p>
    <w:p w:rsidR="00F95E05" w:rsidRPr="002A69A7" w:rsidRDefault="00F95E05" w:rsidP="002A69A7">
      <w:pPr>
        <w:pStyle w:val="31"/>
        <w:numPr>
          <w:ilvl w:val="0"/>
          <w:numId w:val="0"/>
        </w:numPr>
        <w:spacing w:before="0" w:after="0" w:line="276" w:lineRule="auto"/>
        <w:ind w:firstLine="708"/>
        <w:rPr>
          <w:rFonts w:ascii="Times New Roman" w:hAnsi="Times New Roman"/>
          <w:b w:val="0"/>
          <w:color w:val="1C1921"/>
          <w:sz w:val="22"/>
          <w:szCs w:val="22"/>
        </w:rPr>
      </w:pPr>
      <w:r w:rsidRPr="002A69A7">
        <w:rPr>
          <w:rFonts w:ascii="Times New Roman" w:hAnsi="Times New Roman"/>
          <w:b w:val="0"/>
          <w:color w:val="1C1921"/>
          <w:sz w:val="22"/>
          <w:szCs w:val="22"/>
        </w:rPr>
        <w:lastRenderedPageBreak/>
        <w:t>Изменение Цены Договора допускается в случаях, предусмотренных законодательством РФ.</w:t>
      </w:r>
    </w:p>
    <w:p w:rsidR="00F95E05" w:rsidRPr="002A69A7" w:rsidRDefault="00F95E05" w:rsidP="002A69A7">
      <w:pPr>
        <w:pStyle w:val="31"/>
        <w:numPr>
          <w:ilvl w:val="0"/>
          <w:numId w:val="0"/>
        </w:numPr>
        <w:spacing w:before="0" w:after="0" w:line="276" w:lineRule="auto"/>
        <w:ind w:firstLine="708"/>
        <w:rPr>
          <w:rFonts w:ascii="Times New Roman" w:hAnsi="Times New Roman"/>
          <w:b w:val="0"/>
          <w:color w:val="1C1921"/>
          <w:sz w:val="22"/>
          <w:szCs w:val="22"/>
        </w:rPr>
      </w:pPr>
      <w:r w:rsidRPr="002A69A7">
        <w:rPr>
          <w:rFonts w:ascii="Times New Roman" w:hAnsi="Times New Roman"/>
          <w:b w:val="0"/>
          <w:color w:val="1C1921"/>
          <w:sz w:val="22"/>
          <w:szCs w:val="22"/>
        </w:rPr>
        <w:t>Код видов расходов классификации расходов бюджетов бюджетной системы Российской Федерации: 244.</w:t>
      </w:r>
    </w:p>
    <w:p w:rsidR="00F95E05" w:rsidRPr="002A69A7" w:rsidRDefault="00776FD5" w:rsidP="002A69A7">
      <w:pPr>
        <w:pStyle w:val="af2"/>
        <w:tabs>
          <w:tab w:val="left" w:pos="426"/>
          <w:tab w:val="left" w:pos="6660"/>
        </w:tabs>
        <w:spacing w:after="0" w:line="276" w:lineRule="auto"/>
        <w:ind w:firstLine="709"/>
        <w:rPr>
          <w:bCs/>
          <w:iCs/>
          <w:sz w:val="22"/>
          <w:szCs w:val="22"/>
        </w:rPr>
      </w:pPr>
      <w:r w:rsidRPr="002A69A7">
        <w:rPr>
          <w:color w:val="1C1921"/>
          <w:sz w:val="22"/>
          <w:szCs w:val="22"/>
        </w:rPr>
        <w:t xml:space="preserve">2.2. </w:t>
      </w:r>
      <w:r w:rsidR="00F95E05" w:rsidRPr="002A69A7">
        <w:rPr>
          <w:bCs/>
          <w:iCs/>
          <w:sz w:val="22"/>
          <w:szCs w:val="22"/>
        </w:rPr>
        <w:t>Источник финансирования Договора – средства бюджетного учреждения, доведенные в виде субсидии на выполнение государственного задания.</w:t>
      </w:r>
    </w:p>
    <w:p w:rsidR="00F95E05" w:rsidRPr="002A69A7" w:rsidRDefault="00F95E05" w:rsidP="002A69A7">
      <w:pPr>
        <w:pStyle w:val="af2"/>
        <w:tabs>
          <w:tab w:val="left" w:pos="426"/>
          <w:tab w:val="left" w:pos="6660"/>
        </w:tabs>
        <w:spacing w:after="0" w:line="276" w:lineRule="auto"/>
        <w:ind w:firstLine="709"/>
        <w:rPr>
          <w:bCs/>
          <w:iCs/>
          <w:sz w:val="22"/>
          <w:szCs w:val="22"/>
        </w:rPr>
      </w:pPr>
      <w:r w:rsidRPr="002A69A7">
        <w:rPr>
          <w:iCs/>
          <w:sz w:val="22"/>
          <w:szCs w:val="22"/>
        </w:rPr>
        <w:t>2.3.</w:t>
      </w:r>
      <w:r w:rsidRPr="002A69A7">
        <w:rPr>
          <w:b/>
          <w:bCs/>
          <w:iCs/>
          <w:sz w:val="22"/>
          <w:szCs w:val="22"/>
        </w:rPr>
        <w:t xml:space="preserve"> </w:t>
      </w:r>
      <w:r w:rsidRPr="002A69A7">
        <w:rPr>
          <w:bCs/>
          <w:iCs/>
          <w:sz w:val="22"/>
          <w:szCs w:val="22"/>
        </w:rPr>
        <w:t>В Цену настоящего Договора включены все расходы Страховщика, производимые им в процессе оказания услуг, в том числе расходы на страхование, уплату налогов, сборов и других обязательных платежей и иные расходы Страховщика, связанные с исполнением настоящего Договора.</w:t>
      </w:r>
    </w:p>
    <w:p w:rsidR="00776FD5" w:rsidRPr="002A69A7" w:rsidRDefault="00776FD5" w:rsidP="002A69A7">
      <w:pPr>
        <w:pStyle w:val="af2"/>
        <w:tabs>
          <w:tab w:val="left" w:pos="426"/>
          <w:tab w:val="left" w:pos="6660"/>
        </w:tabs>
        <w:spacing w:after="0" w:line="276" w:lineRule="auto"/>
        <w:ind w:firstLine="709"/>
        <w:rPr>
          <w:color w:val="1C1921"/>
          <w:sz w:val="22"/>
          <w:szCs w:val="22"/>
        </w:rPr>
      </w:pPr>
      <w:r w:rsidRPr="002A69A7">
        <w:rPr>
          <w:color w:val="1C1921"/>
          <w:sz w:val="22"/>
          <w:szCs w:val="22"/>
        </w:rPr>
        <w:t>2.</w:t>
      </w:r>
      <w:r w:rsidR="002A69A7">
        <w:rPr>
          <w:color w:val="1C1921"/>
          <w:sz w:val="22"/>
          <w:szCs w:val="22"/>
        </w:rPr>
        <w:t>4</w:t>
      </w:r>
      <w:r w:rsidRPr="002A69A7">
        <w:rPr>
          <w:color w:val="1C1921"/>
          <w:sz w:val="22"/>
          <w:szCs w:val="22"/>
        </w:rPr>
        <w:t xml:space="preserve">. </w:t>
      </w:r>
      <w:r w:rsidR="00764B80" w:rsidRPr="002A69A7">
        <w:rPr>
          <w:sz w:val="22"/>
          <w:szCs w:val="22"/>
        </w:rPr>
        <w:t>Услуги оплачиваются Страхователем в соответствии с Расчетом стоимости услуг (Приложение № 1 к настоящему Договору) путем перечисления денежных средств на банковский счет Страховщика, в течение 7 (семи) рабочих дней с даты фактической приемки услуг, которая подтверждается подписанным Сторонами в Единой информационной системе в сфере закупок (далее также ЕИС) Документом о приемке услуг. Аванс не предусмотрен.</w:t>
      </w:r>
    </w:p>
    <w:p w:rsidR="00776FD5" w:rsidRPr="002A69A7" w:rsidRDefault="00776FD5" w:rsidP="002A69A7">
      <w:pPr>
        <w:pStyle w:val="af2"/>
        <w:tabs>
          <w:tab w:val="left" w:pos="426"/>
          <w:tab w:val="left" w:pos="6660"/>
        </w:tabs>
        <w:spacing w:after="0" w:line="276" w:lineRule="auto"/>
        <w:ind w:firstLine="709"/>
        <w:rPr>
          <w:color w:val="1C1921"/>
          <w:sz w:val="22"/>
          <w:szCs w:val="22"/>
        </w:rPr>
      </w:pPr>
      <w:r w:rsidRPr="002A69A7">
        <w:rPr>
          <w:color w:val="1C1921"/>
          <w:sz w:val="22"/>
          <w:szCs w:val="22"/>
        </w:rPr>
        <w:t>2.</w:t>
      </w:r>
      <w:r w:rsidR="002A69A7">
        <w:rPr>
          <w:color w:val="1C1921"/>
          <w:sz w:val="22"/>
          <w:szCs w:val="22"/>
        </w:rPr>
        <w:t>5</w:t>
      </w:r>
      <w:r w:rsidRPr="002A69A7">
        <w:rPr>
          <w:color w:val="1C1921"/>
          <w:sz w:val="22"/>
          <w:szCs w:val="22"/>
        </w:rPr>
        <w:t xml:space="preserve">. В случае изменения расчетного счета Страховщик обязан в </w:t>
      </w:r>
      <w:r w:rsidR="00764B80" w:rsidRPr="002A69A7">
        <w:rPr>
          <w:color w:val="1C1921"/>
          <w:sz w:val="22"/>
          <w:szCs w:val="22"/>
        </w:rPr>
        <w:t>однодневный</w:t>
      </w:r>
      <w:r w:rsidRPr="002A69A7">
        <w:rPr>
          <w:color w:val="1C1921"/>
          <w:sz w:val="22"/>
          <w:szCs w:val="22"/>
        </w:rPr>
        <w:t xml:space="preserve"> срок в письменной форме сообщить об этом </w:t>
      </w:r>
      <w:r w:rsidR="00764B80" w:rsidRPr="002A69A7">
        <w:rPr>
          <w:color w:val="1C1921"/>
          <w:sz w:val="22"/>
          <w:szCs w:val="22"/>
        </w:rPr>
        <w:t>Страхователю</w:t>
      </w:r>
      <w:r w:rsidRPr="002A69A7">
        <w:rPr>
          <w:color w:val="1C1921"/>
          <w:sz w:val="22"/>
          <w:szCs w:val="22"/>
        </w:rPr>
        <w:t>, с указанием новых реквизитов расчётного счета.</w:t>
      </w:r>
    </w:p>
    <w:p w:rsidR="00776FD5" w:rsidRPr="002A69A7" w:rsidRDefault="00776FD5" w:rsidP="002A69A7">
      <w:pPr>
        <w:pStyle w:val="af2"/>
        <w:tabs>
          <w:tab w:val="left" w:pos="426"/>
          <w:tab w:val="left" w:pos="6660"/>
        </w:tabs>
        <w:spacing w:after="0" w:line="276" w:lineRule="auto"/>
        <w:ind w:firstLine="709"/>
        <w:rPr>
          <w:color w:val="1C1921"/>
          <w:sz w:val="22"/>
          <w:szCs w:val="22"/>
        </w:rPr>
      </w:pPr>
      <w:r w:rsidRPr="002A69A7">
        <w:rPr>
          <w:color w:val="1C1921"/>
          <w:sz w:val="22"/>
          <w:szCs w:val="22"/>
        </w:rPr>
        <w:t>2.</w:t>
      </w:r>
      <w:r w:rsidR="002A69A7">
        <w:rPr>
          <w:color w:val="1C1921"/>
          <w:sz w:val="22"/>
          <w:szCs w:val="22"/>
        </w:rPr>
        <w:t>6</w:t>
      </w:r>
      <w:r w:rsidRPr="002A69A7">
        <w:rPr>
          <w:color w:val="1C1921"/>
          <w:sz w:val="22"/>
          <w:szCs w:val="22"/>
        </w:rPr>
        <w:t>. Датой уплаты суммы страховой премии считается день перечисления страховой премии в безналичной форме на банковский счет Страховщика.</w:t>
      </w:r>
    </w:p>
    <w:p w:rsidR="00776FD5" w:rsidRPr="002A69A7" w:rsidRDefault="00776FD5" w:rsidP="002A69A7">
      <w:pPr>
        <w:pStyle w:val="af2"/>
        <w:tabs>
          <w:tab w:val="left" w:pos="426"/>
          <w:tab w:val="left" w:pos="6660"/>
        </w:tabs>
        <w:spacing w:after="0" w:line="276" w:lineRule="auto"/>
        <w:ind w:firstLine="709"/>
        <w:rPr>
          <w:color w:val="1C1921"/>
          <w:sz w:val="22"/>
          <w:szCs w:val="22"/>
        </w:rPr>
      </w:pPr>
      <w:r w:rsidRPr="002A69A7">
        <w:rPr>
          <w:color w:val="1C1921"/>
          <w:sz w:val="22"/>
          <w:szCs w:val="22"/>
        </w:rPr>
        <w:t>2.</w:t>
      </w:r>
      <w:r w:rsidR="002A69A7">
        <w:rPr>
          <w:color w:val="1C1921"/>
          <w:sz w:val="22"/>
          <w:szCs w:val="22"/>
        </w:rPr>
        <w:t>7</w:t>
      </w:r>
      <w:r w:rsidRPr="002A69A7">
        <w:rPr>
          <w:color w:val="1C1921"/>
          <w:sz w:val="22"/>
          <w:szCs w:val="22"/>
        </w:rPr>
        <w:t xml:space="preserve">. Страховщик выдает Страхователю: страховой </w:t>
      </w:r>
      <w:r w:rsidR="008C29C7">
        <w:rPr>
          <w:color w:val="1C1921"/>
          <w:sz w:val="22"/>
          <w:szCs w:val="22"/>
        </w:rPr>
        <w:t>П</w:t>
      </w:r>
      <w:r w:rsidRPr="002A69A7">
        <w:rPr>
          <w:color w:val="1C1921"/>
          <w:sz w:val="22"/>
          <w:szCs w:val="22"/>
        </w:rPr>
        <w:t>олис, являющийся документом, удостоверяющим осуществление обязательного страхования и имеющий единую форму на территории Российской Федерации.</w:t>
      </w:r>
    </w:p>
    <w:p w:rsidR="00776FD5" w:rsidRPr="002A69A7" w:rsidRDefault="00776FD5" w:rsidP="002A69A7">
      <w:pPr>
        <w:pStyle w:val="af2"/>
        <w:tabs>
          <w:tab w:val="left" w:pos="426"/>
          <w:tab w:val="left" w:pos="6660"/>
        </w:tabs>
        <w:spacing w:after="0" w:line="276" w:lineRule="auto"/>
        <w:ind w:firstLine="709"/>
        <w:rPr>
          <w:color w:val="1C1921"/>
          <w:sz w:val="22"/>
          <w:szCs w:val="22"/>
        </w:rPr>
      </w:pPr>
      <w:r w:rsidRPr="002A69A7">
        <w:rPr>
          <w:color w:val="1C1921"/>
          <w:sz w:val="22"/>
          <w:szCs w:val="22"/>
        </w:rPr>
        <w:t>2.</w:t>
      </w:r>
      <w:r w:rsidR="002A69A7">
        <w:rPr>
          <w:color w:val="1C1921"/>
          <w:sz w:val="22"/>
          <w:szCs w:val="22"/>
        </w:rPr>
        <w:t>8</w:t>
      </w:r>
      <w:r w:rsidRPr="002A69A7">
        <w:rPr>
          <w:color w:val="1C1921"/>
          <w:sz w:val="22"/>
          <w:szCs w:val="22"/>
        </w:rPr>
        <w:t xml:space="preserve">. </w:t>
      </w:r>
      <w:r w:rsidR="00B653E7">
        <w:rPr>
          <w:color w:val="1C1921"/>
          <w:sz w:val="22"/>
          <w:szCs w:val="22"/>
        </w:rPr>
        <w:t>Л</w:t>
      </w:r>
      <w:r w:rsidRPr="002A69A7">
        <w:rPr>
          <w:color w:val="1C1921"/>
          <w:sz w:val="22"/>
          <w:szCs w:val="22"/>
        </w:rPr>
        <w:t xml:space="preserve">имит ответственности по </w:t>
      </w:r>
      <w:r w:rsidR="00B653E7">
        <w:rPr>
          <w:color w:val="1C1921"/>
          <w:sz w:val="22"/>
          <w:szCs w:val="22"/>
        </w:rPr>
        <w:t>каждому страховому случаю/событию с каждым воздушным судном</w:t>
      </w:r>
      <w:r w:rsidRPr="002A69A7">
        <w:rPr>
          <w:color w:val="1C1921"/>
          <w:sz w:val="22"/>
          <w:szCs w:val="22"/>
        </w:rPr>
        <w:t xml:space="preserve"> составляет 1 000 000 (</w:t>
      </w:r>
      <w:r w:rsidR="00F95E05" w:rsidRPr="002A69A7">
        <w:rPr>
          <w:color w:val="1C1921"/>
          <w:sz w:val="22"/>
          <w:szCs w:val="22"/>
        </w:rPr>
        <w:t>о</w:t>
      </w:r>
      <w:r w:rsidRPr="002A69A7">
        <w:rPr>
          <w:color w:val="1C1921"/>
          <w:sz w:val="22"/>
          <w:szCs w:val="22"/>
        </w:rPr>
        <w:t>дин миллион) рублей 00 копеек</w:t>
      </w:r>
      <w:r w:rsidR="0020596B">
        <w:rPr>
          <w:color w:val="1C1921"/>
          <w:sz w:val="22"/>
          <w:szCs w:val="22"/>
        </w:rPr>
        <w:t>. П</w:t>
      </w:r>
      <w:r w:rsidR="00B653E7">
        <w:rPr>
          <w:color w:val="1C1921"/>
          <w:sz w:val="22"/>
          <w:szCs w:val="22"/>
        </w:rPr>
        <w:t>еречень воздушных судов, подлежащих страхованию, приведен в Приложении № 1 к настоящему Договору</w:t>
      </w:r>
      <w:r w:rsidRPr="002A69A7">
        <w:rPr>
          <w:color w:val="1C1921"/>
          <w:sz w:val="22"/>
          <w:szCs w:val="22"/>
        </w:rPr>
        <w:t>.</w:t>
      </w:r>
    </w:p>
    <w:p w:rsidR="00776FD5" w:rsidRPr="002A69A7" w:rsidRDefault="00776FD5" w:rsidP="002A69A7">
      <w:pPr>
        <w:pStyle w:val="af2"/>
        <w:tabs>
          <w:tab w:val="left" w:pos="426"/>
          <w:tab w:val="left" w:pos="6660"/>
        </w:tabs>
        <w:spacing w:after="0" w:line="276" w:lineRule="auto"/>
        <w:ind w:firstLine="709"/>
        <w:rPr>
          <w:color w:val="1C1921"/>
          <w:sz w:val="22"/>
          <w:szCs w:val="22"/>
        </w:rPr>
      </w:pPr>
      <w:r w:rsidRPr="002A69A7">
        <w:rPr>
          <w:color w:val="1C1921"/>
          <w:sz w:val="22"/>
          <w:szCs w:val="22"/>
        </w:rPr>
        <w:t>2.</w:t>
      </w:r>
      <w:r w:rsidR="002A69A7">
        <w:rPr>
          <w:color w:val="1C1921"/>
          <w:sz w:val="22"/>
          <w:szCs w:val="22"/>
        </w:rPr>
        <w:t>9</w:t>
      </w:r>
      <w:r w:rsidRPr="002A69A7">
        <w:rPr>
          <w:color w:val="1C1921"/>
          <w:sz w:val="22"/>
          <w:szCs w:val="22"/>
        </w:rPr>
        <w:t xml:space="preserve">. При наступлении страхового случая Страховщик обязуется выплатить страховое возмещение в порядке, предусмотренном Правилами страхования. В случае, если положения Правил страхования противоречат (не соответствуют) положениям настоящего </w:t>
      </w:r>
      <w:r w:rsidR="0074419A" w:rsidRPr="002A69A7">
        <w:rPr>
          <w:color w:val="1C1921"/>
          <w:sz w:val="22"/>
          <w:szCs w:val="22"/>
        </w:rPr>
        <w:t>Договор</w:t>
      </w:r>
      <w:r w:rsidRPr="002A69A7">
        <w:rPr>
          <w:color w:val="1C1921"/>
          <w:sz w:val="22"/>
          <w:szCs w:val="22"/>
        </w:rPr>
        <w:t xml:space="preserve">а, то приоритет имеют положения настоящего </w:t>
      </w:r>
      <w:r w:rsidR="0074419A" w:rsidRPr="002A69A7">
        <w:rPr>
          <w:color w:val="1C1921"/>
          <w:sz w:val="22"/>
          <w:szCs w:val="22"/>
        </w:rPr>
        <w:t>Договор</w:t>
      </w:r>
      <w:r w:rsidRPr="002A69A7">
        <w:rPr>
          <w:color w:val="1C1921"/>
          <w:sz w:val="22"/>
          <w:szCs w:val="22"/>
        </w:rPr>
        <w:t>а.</w:t>
      </w:r>
    </w:p>
    <w:p w:rsidR="00776FD5" w:rsidRPr="00D75A91" w:rsidRDefault="00776FD5" w:rsidP="002A69A7">
      <w:pPr>
        <w:pStyle w:val="af2"/>
        <w:tabs>
          <w:tab w:val="left" w:pos="426"/>
          <w:tab w:val="left" w:pos="6660"/>
        </w:tabs>
        <w:spacing w:after="0" w:line="276" w:lineRule="auto"/>
        <w:ind w:firstLine="709"/>
        <w:rPr>
          <w:color w:val="1C1921"/>
          <w:sz w:val="22"/>
          <w:szCs w:val="22"/>
        </w:rPr>
      </w:pPr>
      <w:r w:rsidRPr="00D75A91">
        <w:rPr>
          <w:color w:val="1C1921"/>
          <w:sz w:val="22"/>
          <w:szCs w:val="22"/>
        </w:rPr>
        <w:t>2.</w:t>
      </w:r>
      <w:r w:rsidR="002A69A7" w:rsidRPr="00D75A91">
        <w:rPr>
          <w:color w:val="1C1921"/>
          <w:sz w:val="22"/>
          <w:szCs w:val="22"/>
        </w:rPr>
        <w:t>10</w:t>
      </w:r>
      <w:r w:rsidRPr="00D75A91">
        <w:rPr>
          <w:color w:val="1C1921"/>
          <w:sz w:val="22"/>
          <w:szCs w:val="22"/>
        </w:rPr>
        <w:t>. При наступлении страхового случая Страхователь направляет Страховщику заявление о страховой выплате.</w:t>
      </w:r>
    </w:p>
    <w:p w:rsidR="00776FD5" w:rsidRDefault="00776FD5" w:rsidP="002A69A7">
      <w:pPr>
        <w:pStyle w:val="af2"/>
        <w:tabs>
          <w:tab w:val="left" w:pos="426"/>
          <w:tab w:val="left" w:pos="6660"/>
        </w:tabs>
        <w:spacing w:after="0" w:line="276" w:lineRule="auto"/>
        <w:ind w:firstLine="709"/>
        <w:rPr>
          <w:color w:val="1C1921"/>
          <w:sz w:val="22"/>
          <w:szCs w:val="22"/>
        </w:rPr>
      </w:pPr>
      <w:r w:rsidRPr="00D75A91">
        <w:rPr>
          <w:color w:val="1C1921"/>
          <w:sz w:val="22"/>
          <w:szCs w:val="22"/>
        </w:rPr>
        <w:t xml:space="preserve"> К заявлению о страховой выплате Страхователь предоставляет </w:t>
      </w:r>
      <w:r w:rsidR="00D75A91" w:rsidRPr="00D75A91">
        <w:rPr>
          <w:color w:val="1C1921"/>
          <w:sz w:val="22"/>
          <w:szCs w:val="22"/>
        </w:rPr>
        <w:t>Страховщик</w:t>
      </w:r>
      <w:r w:rsidRPr="00D75A91">
        <w:rPr>
          <w:color w:val="1C1921"/>
          <w:sz w:val="22"/>
          <w:szCs w:val="22"/>
        </w:rPr>
        <w:t xml:space="preserve">у при необходимости и по его запросу оформленные надлежащим образом документы (оригиналы или заверенные копии), необходимые для определения причин произошедшего события и размера убытка, требования о возмещении вреда, предъявленные потерпевшими лицами к Страхователю, решения судебных органов о возмещении причиненного вреда (если дело рассматривалось в судебном порядке). </w:t>
      </w:r>
    </w:p>
    <w:p w:rsidR="00D75A91" w:rsidRPr="00D75A91" w:rsidRDefault="00D75A91" w:rsidP="002A69A7">
      <w:pPr>
        <w:pStyle w:val="af2"/>
        <w:tabs>
          <w:tab w:val="left" w:pos="426"/>
          <w:tab w:val="left" w:pos="6660"/>
        </w:tabs>
        <w:spacing w:after="0" w:line="276" w:lineRule="auto"/>
        <w:ind w:firstLine="709"/>
        <w:rPr>
          <w:color w:val="1C1921"/>
          <w:sz w:val="22"/>
          <w:szCs w:val="22"/>
        </w:rPr>
      </w:pPr>
      <w:r>
        <w:rPr>
          <w:color w:val="1C1921"/>
          <w:sz w:val="22"/>
          <w:szCs w:val="22"/>
        </w:rPr>
        <w:t xml:space="preserve">Не допускается требование </w:t>
      </w:r>
      <w:r w:rsidRPr="00D75A91">
        <w:rPr>
          <w:color w:val="1C1921"/>
          <w:sz w:val="22"/>
          <w:szCs w:val="22"/>
        </w:rPr>
        <w:t>Страховщик</w:t>
      </w:r>
      <w:r>
        <w:rPr>
          <w:color w:val="1C1921"/>
          <w:sz w:val="22"/>
          <w:szCs w:val="22"/>
        </w:rPr>
        <w:t xml:space="preserve">ом предоставление </w:t>
      </w:r>
      <w:r w:rsidRPr="00D75A91">
        <w:rPr>
          <w:color w:val="1C1921"/>
          <w:sz w:val="22"/>
          <w:szCs w:val="22"/>
        </w:rPr>
        <w:t>Страховател</w:t>
      </w:r>
      <w:r>
        <w:rPr>
          <w:color w:val="1C1921"/>
          <w:sz w:val="22"/>
          <w:szCs w:val="22"/>
        </w:rPr>
        <w:t xml:space="preserve">ем </w:t>
      </w:r>
      <w:r w:rsidRPr="00D75A91">
        <w:rPr>
          <w:color w:val="1C1921"/>
          <w:sz w:val="22"/>
          <w:szCs w:val="22"/>
        </w:rPr>
        <w:t>документ</w:t>
      </w:r>
      <w:r>
        <w:rPr>
          <w:color w:val="1C1921"/>
          <w:sz w:val="22"/>
          <w:szCs w:val="22"/>
        </w:rPr>
        <w:t>ов</w:t>
      </w:r>
      <w:r w:rsidRPr="00D75A91">
        <w:rPr>
          <w:color w:val="1C1921"/>
          <w:sz w:val="22"/>
          <w:szCs w:val="22"/>
        </w:rPr>
        <w:t xml:space="preserve"> (оригиналы или заверенные копии)</w:t>
      </w:r>
      <w:r>
        <w:rPr>
          <w:color w:val="1C1921"/>
          <w:sz w:val="22"/>
          <w:szCs w:val="22"/>
        </w:rPr>
        <w:t xml:space="preserve"> и/или сведений, не относящихся к страховому случаю и/или не предусмотренных действующим законодательством.</w:t>
      </w:r>
    </w:p>
    <w:p w:rsidR="00776FD5" w:rsidRPr="00D75A91" w:rsidRDefault="007866A3" w:rsidP="007866A3">
      <w:pPr>
        <w:pStyle w:val="af2"/>
        <w:tabs>
          <w:tab w:val="left" w:pos="426"/>
          <w:tab w:val="left" w:pos="6660"/>
        </w:tabs>
        <w:spacing w:after="0" w:line="276" w:lineRule="auto"/>
        <w:rPr>
          <w:color w:val="1C1921"/>
          <w:sz w:val="22"/>
          <w:szCs w:val="22"/>
        </w:rPr>
      </w:pPr>
      <w:r w:rsidRPr="00D75A91">
        <w:rPr>
          <w:color w:val="1C1921"/>
          <w:sz w:val="22"/>
          <w:szCs w:val="22"/>
        </w:rPr>
        <w:tab/>
        <w:t xml:space="preserve">     </w:t>
      </w:r>
      <w:r w:rsidR="00776FD5" w:rsidRPr="00D75A91">
        <w:rPr>
          <w:color w:val="1C1921"/>
          <w:sz w:val="22"/>
          <w:szCs w:val="22"/>
        </w:rPr>
        <w:t xml:space="preserve">После получения всех необходимых документов Страховщик рассматривает их в течение </w:t>
      </w:r>
      <w:r w:rsidR="00E542CF" w:rsidRPr="00D75A91">
        <w:rPr>
          <w:sz w:val="22"/>
          <w:szCs w:val="22"/>
        </w:rPr>
        <w:t>2</w:t>
      </w:r>
      <w:r w:rsidR="00776FD5" w:rsidRPr="00D75A91">
        <w:rPr>
          <w:sz w:val="22"/>
          <w:szCs w:val="22"/>
        </w:rPr>
        <w:t>0 (</w:t>
      </w:r>
      <w:r w:rsidR="00E542CF" w:rsidRPr="00D75A91">
        <w:rPr>
          <w:sz w:val="22"/>
          <w:szCs w:val="22"/>
        </w:rPr>
        <w:t>двадцати</w:t>
      </w:r>
      <w:r w:rsidR="00776FD5" w:rsidRPr="00D75A91">
        <w:rPr>
          <w:sz w:val="22"/>
          <w:szCs w:val="22"/>
        </w:rPr>
        <w:t xml:space="preserve">) </w:t>
      </w:r>
      <w:r w:rsidR="00776FD5" w:rsidRPr="00D75A91">
        <w:rPr>
          <w:color w:val="000000" w:themeColor="text1"/>
          <w:sz w:val="22"/>
          <w:szCs w:val="22"/>
        </w:rPr>
        <w:t xml:space="preserve">рабочих дней </w:t>
      </w:r>
      <w:r w:rsidR="00776FD5" w:rsidRPr="00D75A91">
        <w:rPr>
          <w:color w:val="1C1921"/>
          <w:sz w:val="22"/>
          <w:szCs w:val="22"/>
        </w:rPr>
        <w:t>с даты получения последнего из документов, оформленных надлежащим образом. В течение указанного срока Страховщик:</w:t>
      </w:r>
    </w:p>
    <w:p w:rsidR="00776FD5" w:rsidRPr="00D75A91" w:rsidRDefault="00776FD5" w:rsidP="002A69A7">
      <w:pPr>
        <w:pStyle w:val="af2"/>
        <w:tabs>
          <w:tab w:val="left" w:pos="426"/>
          <w:tab w:val="left" w:pos="6660"/>
        </w:tabs>
        <w:spacing w:after="0" w:line="276" w:lineRule="auto"/>
        <w:ind w:firstLine="709"/>
        <w:rPr>
          <w:color w:val="1C1921"/>
          <w:sz w:val="22"/>
          <w:szCs w:val="22"/>
        </w:rPr>
      </w:pPr>
      <w:r w:rsidRPr="00D75A91">
        <w:rPr>
          <w:color w:val="1C1921"/>
          <w:sz w:val="22"/>
          <w:szCs w:val="22"/>
        </w:rPr>
        <w:t xml:space="preserve">- если событие признано страховым случаем - составляет страховой акт и осуществляет страховую выплату; </w:t>
      </w:r>
    </w:p>
    <w:p w:rsidR="00776FD5" w:rsidRPr="002A69A7" w:rsidRDefault="00776FD5" w:rsidP="002A69A7">
      <w:pPr>
        <w:pStyle w:val="af2"/>
        <w:tabs>
          <w:tab w:val="left" w:pos="426"/>
          <w:tab w:val="left" w:pos="6660"/>
        </w:tabs>
        <w:spacing w:after="0" w:line="276" w:lineRule="auto"/>
        <w:ind w:firstLine="709"/>
        <w:rPr>
          <w:color w:val="1C1921"/>
          <w:sz w:val="22"/>
          <w:szCs w:val="22"/>
        </w:rPr>
      </w:pPr>
      <w:r w:rsidRPr="00D75A91">
        <w:rPr>
          <w:color w:val="1C1921"/>
          <w:sz w:val="22"/>
          <w:szCs w:val="22"/>
        </w:rPr>
        <w:t>- если событие не признано страховым случаем или принято решение об отказе в страховой выплате - направляет письмом в адрес лица, обратившегося за выплатой, обоснование принятого решения.</w:t>
      </w:r>
    </w:p>
    <w:p w:rsidR="00776FD5" w:rsidRPr="002A69A7" w:rsidRDefault="00776FD5" w:rsidP="002A69A7">
      <w:pPr>
        <w:pStyle w:val="af2"/>
        <w:tabs>
          <w:tab w:val="left" w:pos="426"/>
          <w:tab w:val="left" w:pos="6660"/>
        </w:tabs>
        <w:spacing w:after="0" w:line="276" w:lineRule="auto"/>
        <w:ind w:firstLine="709"/>
        <w:rPr>
          <w:bCs/>
          <w:sz w:val="22"/>
          <w:szCs w:val="22"/>
        </w:rPr>
      </w:pPr>
      <w:r w:rsidRPr="002A69A7">
        <w:rPr>
          <w:color w:val="1C1921"/>
          <w:sz w:val="22"/>
          <w:szCs w:val="22"/>
        </w:rPr>
        <w:lastRenderedPageBreak/>
        <w:t>2.</w:t>
      </w:r>
      <w:r w:rsidR="002A69A7">
        <w:rPr>
          <w:color w:val="1C1921"/>
          <w:sz w:val="22"/>
          <w:szCs w:val="22"/>
        </w:rPr>
        <w:t>11</w:t>
      </w:r>
      <w:r w:rsidRPr="002A69A7">
        <w:rPr>
          <w:color w:val="1C1921"/>
          <w:sz w:val="22"/>
          <w:szCs w:val="22"/>
        </w:rPr>
        <w:t xml:space="preserve">. </w:t>
      </w:r>
      <w:r w:rsidR="00764B80" w:rsidRPr="002A69A7">
        <w:rPr>
          <w:bCs/>
          <w:sz w:val="22"/>
          <w:szCs w:val="22"/>
        </w:rPr>
        <w:t>В случае если Договор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4B80" w:rsidRPr="002A69A7" w:rsidRDefault="00764B80" w:rsidP="002A69A7">
      <w:pPr>
        <w:pStyle w:val="af2"/>
        <w:tabs>
          <w:tab w:val="left" w:pos="426"/>
          <w:tab w:val="left" w:pos="6660"/>
        </w:tabs>
        <w:spacing w:after="0" w:line="276" w:lineRule="auto"/>
        <w:ind w:firstLine="709"/>
        <w:rPr>
          <w:color w:val="1C1921"/>
          <w:sz w:val="22"/>
          <w:szCs w:val="22"/>
        </w:rPr>
      </w:pPr>
      <w:r w:rsidRPr="002A69A7">
        <w:rPr>
          <w:bCs/>
          <w:sz w:val="22"/>
          <w:szCs w:val="22"/>
        </w:rPr>
        <w:t>2.1</w:t>
      </w:r>
      <w:r w:rsidR="002A69A7">
        <w:rPr>
          <w:bCs/>
          <w:sz w:val="22"/>
          <w:szCs w:val="22"/>
        </w:rPr>
        <w:t>2</w:t>
      </w:r>
      <w:r w:rsidRPr="002A69A7">
        <w:rPr>
          <w:bCs/>
          <w:sz w:val="22"/>
          <w:szCs w:val="22"/>
        </w:rPr>
        <w:t xml:space="preserve">. В случае неисполнения </w:t>
      </w:r>
      <w:r w:rsidR="002A69A7">
        <w:rPr>
          <w:bCs/>
          <w:sz w:val="22"/>
          <w:szCs w:val="22"/>
        </w:rPr>
        <w:t>Страховщиком</w:t>
      </w:r>
      <w:r w:rsidRPr="002A69A7">
        <w:rPr>
          <w:bCs/>
          <w:sz w:val="22"/>
          <w:szCs w:val="22"/>
        </w:rPr>
        <w:t xml:space="preserve"> своих обязательств по оплате выставленной </w:t>
      </w:r>
      <w:r w:rsidR="002A69A7">
        <w:rPr>
          <w:bCs/>
          <w:sz w:val="22"/>
          <w:szCs w:val="22"/>
        </w:rPr>
        <w:t>Страхователем</w:t>
      </w:r>
      <w:r w:rsidRPr="002A69A7">
        <w:rPr>
          <w:bCs/>
          <w:sz w:val="22"/>
          <w:szCs w:val="22"/>
        </w:rPr>
        <w:t xml:space="preserve"> неустойки (штраф, пени), </w:t>
      </w:r>
      <w:r w:rsidR="002A69A7">
        <w:rPr>
          <w:bCs/>
          <w:sz w:val="22"/>
          <w:szCs w:val="22"/>
        </w:rPr>
        <w:t>Страхователь</w:t>
      </w:r>
      <w:r w:rsidRPr="002A69A7">
        <w:rPr>
          <w:bCs/>
          <w:sz w:val="22"/>
          <w:szCs w:val="22"/>
        </w:rPr>
        <w:t xml:space="preserve"> вправе осуществить оплату по настоящему Договору путем выплаты </w:t>
      </w:r>
      <w:r w:rsidR="002A69A7">
        <w:rPr>
          <w:bCs/>
          <w:sz w:val="22"/>
          <w:szCs w:val="22"/>
        </w:rPr>
        <w:t>Страховщику</w:t>
      </w:r>
      <w:r w:rsidRPr="002A69A7">
        <w:rPr>
          <w:bCs/>
          <w:sz w:val="22"/>
          <w:szCs w:val="22"/>
        </w:rPr>
        <w:t xml:space="preserve"> суммы, уменьшенной на сумму неустойки (штраф, пени).</w:t>
      </w:r>
    </w:p>
    <w:p w:rsidR="00776FD5" w:rsidRPr="002A69A7" w:rsidRDefault="002A69A7" w:rsidP="002A69A7">
      <w:pPr>
        <w:pStyle w:val="31"/>
        <w:numPr>
          <w:ilvl w:val="0"/>
          <w:numId w:val="0"/>
        </w:numPr>
        <w:spacing w:after="0" w:line="276" w:lineRule="auto"/>
        <w:ind w:right="-1" w:firstLine="567"/>
        <w:jc w:val="center"/>
        <w:rPr>
          <w:rFonts w:ascii="Times New Roman" w:hAnsi="Times New Roman"/>
          <w:sz w:val="22"/>
          <w:szCs w:val="22"/>
        </w:rPr>
      </w:pPr>
      <w:r>
        <w:rPr>
          <w:rFonts w:ascii="Times New Roman" w:hAnsi="Times New Roman"/>
          <w:sz w:val="22"/>
          <w:szCs w:val="22"/>
        </w:rPr>
        <w:t>3</w:t>
      </w:r>
      <w:r w:rsidR="00776FD5" w:rsidRPr="002A69A7">
        <w:rPr>
          <w:rFonts w:ascii="Times New Roman" w:hAnsi="Times New Roman"/>
          <w:sz w:val="22"/>
          <w:szCs w:val="22"/>
        </w:rPr>
        <w:t>. ПРАВА И ОБЯЗАННОСТИ СТОРОН</w:t>
      </w:r>
    </w:p>
    <w:p w:rsidR="00776FD5" w:rsidRPr="002A69A7" w:rsidRDefault="002A69A7" w:rsidP="002A69A7">
      <w:pPr>
        <w:pStyle w:val="ConsPlusNormal"/>
        <w:spacing w:line="276" w:lineRule="auto"/>
        <w:ind w:firstLine="709"/>
        <w:jc w:val="both"/>
        <w:rPr>
          <w:rFonts w:ascii="Times New Roman" w:hAnsi="Times New Roman" w:cs="Times New Roman"/>
          <w:b/>
          <w:bCs/>
          <w:color w:val="1C1921"/>
          <w:sz w:val="22"/>
          <w:szCs w:val="22"/>
        </w:rPr>
      </w:pPr>
      <w:r>
        <w:rPr>
          <w:rFonts w:ascii="Times New Roman" w:hAnsi="Times New Roman" w:cs="Times New Roman"/>
          <w:b/>
          <w:bCs/>
          <w:color w:val="1C1921"/>
          <w:sz w:val="22"/>
          <w:szCs w:val="22"/>
        </w:rPr>
        <w:t>3</w:t>
      </w:r>
      <w:r w:rsidR="00776FD5" w:rsidRPr="002A69A7">
        <w:rPr>
          <w:rFonts w:ascii="Times New Roman" w:hAnsi="Times New Roman" w:cs="Times New Roman"/>
          <w:b/>
          <w:bCs/>
          <w:color w:val="1C1921"/>
          <w:sz w:val="22"/>
          <w:szCs w:val="22"/>
        </w:rPr>
        <w:t>.1. Страхователь вправе:</w:t>
      </w:r>
    </w:p>
    <w:p w:rsidR="00776FD5" w:rsidRPr="002A69A7" w:rsidRDefault="002A69A7" w:rsidP="002A69A7">
      <w:pPr>
        <w:pStyle w:val="ConsPlusNormal"/>
        <w:spacing w:line="276" w:lineRule="auto"/>
        <w:ind w:firstLine="709"/>
        <w:jc w:val="both"/>
        <w:rPr>
          <w:rFonts w:ascii="Times New Roman" w:hAnsi="Times New Roman" w:cs="Times New Roman"/>
          <w:color w:val="1C1921"/>
          <w:sz w:val="22"/>
          <w:szCs w:val="22"/>
        </w:rPr>
      </w:pPr>
      <w:r w:rsidRPr="002A69A7">
        <w:rPr>
          <w:rFonts w:ascii="Times New Roman" w:hAnsi="Times New Roman" w:cs="Times New Roman"/>
          <w:color w:val="1C1921"/>
          <w:sz w:val="22"/>
          <w:szCs w:val="22"/>
        </w:rPr>
        <w:t>3</w:t>
      </w:r>
      <w:r w:rsidR="00776FD5" w:rsidRPr="002A69A7">
        <w:rPr>
          <w:rFonts w:ascii="Times New Roman" w:hAnsi="Times New Roman" w:cs="Times New Roman"/>
          <w:color w:val="1C1921"/>
          <w:sz w:val="22"/>
          <w:szCs w:val="22"/>
        </w:rPr>
        <w:t xml:space="preserve">.1.1. Требовать от Страховщика надлежащего исполнения обязательств в соответствии с условиями </w:t>
      </w:r>
      <w:r w:rsidR="0074419A" w:rsidRPr="002A69A7">
        <w:rPr>
          <w:rFonts w:ascii="Times New Roman" w:hAnsi="Times New Roman" w:cs="Times New Roman"/>
          <w:color w:val="1C1921"/>
          <w:sz w:val="22"/>
          <w:szCs w:val="22"/>
        </w:rPr>
        <w:t>Договор</w:t>
      </w:r>
      <w:r w:rsidR="00776FD5" w:rsidRPr="002A69A7">
        <w:rPr>
          <w:rFonts w:ascii="Times New Roman" w:hAnsi="Times New Roman" w:cs="Times New Roman"/>
          <w:color w:val="1C1921"/>
          <w:sz w:val="22"/>
          <w:szCs w:val="22"/>
        </w:rPr>
        <w:t>а.</w:t>
      </w:r>
    </w:p>
    <w:p w:rsidR="00776FD5" w:rsidRPr="002A69A7" w:rsidRDefault="002A69A7" w:rsidP="002A69A7">
      <w:pPr>
        <w:pStyle w:val="ConsPlusNormal"/>
        <w:spacing w:line="276" w:lineRule="auto"/>
        <w:ind w:firstLine="709"/>
        <w:jc w:val="both"/>
        <w:rPr>
          <w:rFonts w:ascii="Times New Roman" w:hAnsi="Times New Roman" w:cs="Times New Roman"/>
          <w:color w:val="1C1921"/>
          <w:sz w:val="22"/>
          <w:szCs w:val="22"/>
        </w:rPr>
      </w:pPr>
      <w:r w:rsidRPr="002A69A7">
        <w:rPr>
          <w:rFonts w:ascii="Times New Roman" w:hAnsi="Times New Roman" w:cs="Times New Roman"/>
          <w:color w:val="1C1921"/>
          <w:sz w:val="22"/>
          <w:szCs w:val="22"/>
        </w:rPr>
        <w:t>3</w:t>
      </w:r>
      <w:r w:rsidR="00776FD5" w:rsidRPr="002A69A7">
        <w:rPr>
          <w:rFonts w:ascii="Times New Roman" w:hAnsi="Times New Roman" w:cs="Times New Roman"/>
          <w:color w:val="1C1921"/>
          <w:sz w:val="22"/>
          <w:szCs w:val="22"/>
        </w:rPr>
        <w:t xml:space="preserve">.1.2. Требовать от Страховщика представления надлежащим образом оформленных документов, подтверждающих исполнение обязательств в соответствии с условиями </w:t>
      </w:r>
      <w:r w:rsidR="0074419A" w:rsidRPr="002A69A7">
        <w:rPr>
          <w:rFonts w:ascii="Times New Roman" w:hAnsi="Times New Roman" w:cs="Times New Roman"/>
          <w:color w:val="1C1921"/>
          <w:sz w:val="22"/>
          <w:szCs w:val="22"/>
        </w:rPr>
        <w:t>Договор</w:t>
      </w:r>
      <w:r w:rsidR="00776FD5" w:rsidRPr="002A69A7">
        <w:rPr>
          <w:rFonts w:ascii="Times New Roman" w:hAnsi="Times New Roman" w:cs="Times New Roman"/>
          <w:color w:val="1C1921"/>
          <w:sz w:val="22"/>
          <w:szCs w:val="22"/>
        </w:rPr>
        <w:t>а.</w:t>
      </w:r>
    </w:p>
    <w:p w:rsidR="00776FD5" w:rsidRPr="002A69A7" w:rsidRDefault="002A69A7" w:rsidP="002A69A7">
      <w:pPr>
        <w:pStyle w:val="ConsPlusNormal"/>
        <w:spacing w:line="276" w:lineRule="auto"/>
        <w:ind w:firstLine="709"/>
        <w:jc w:val="both"/>
        <w:rPr>
          <w:rFonts w:ascii="Times New Roman" w:hAnsi="Times New Roman" w:cs="Times New Roman"/>
          <w:color w:val="1C1921"/>
          <w:sz w:val="22"/>
          <w:szCs w:val="22"/>
        </w:rPr>
      </w:pPr>
      <w:r w:rsidRPr="002A69A7">
        <w:rPr>
          <w:rFonts w:ascii="Times New Roman" w:hAnsi="Times New Roman" w:cs="Times New Roman"/>
          <w:color w:val="1C1921"/>
          <w:sz w:val="22"/>
          <w:szCs w:val="22"/>
        </w:rPr>
        <w:t>3</w:t>
      </w:r>
      <w:r w:rsidR="00776FD5" w:rsidRPr="002A69A7">
        <w:rPr>
          <w:rFonts w:ascii="Times New Roman" w:hAnsi="Times New Roman" w:cs="Times New Roman"/>
          <w:color w:val="1C1921"/>
          <w:sz w:val="22"/>
          <w:szCs w:val="22"/>
        </w:rPr>
        <w:t>.1.3. Требовать от Страховщика своевременного устранения недостатков, выявленных в ходе приемки оказанных услуг.</w:t>
      </w:r>
    </w:p>
    <w:p w:rsidR="00776FD5" w:rsidRPr="002A69A7" w:rsidRDefault="002A69A7" w:rsidP="002A69A7">
      <w:pPr>
        <w:pStyle w:val="ConsPlusNormal"/>
        <w:spacing w:line="276" w:lineRule="auto"/>
        <w:ind w:firstLine="709"/>
        <w:jc w:val="both"/>
        <w:rPr>
          <w:rFonts w:ascii="Times New Roman" w:hAnsi="Times New Roman" w:cs="Times New Roman"/>
          <w:color w:val="1C1921"/>
          <w:sz w:val="22"/>
          <w:szCs w:val="22"/>
        </w:rPr>
      </w:pPr>
      <w:r w:rsidRPr="002A69A7">
        <w:rPr>
          <w:rFonts w:ascii="Times New Roman" w:hAnsi="Times New Roman" w:cs="Times New Roman"/>
          <w:color w:val="1C1921"/>
          <w:sz w:val="22"/>
          <w:szCs w:val="22"/>
        </w:rPr>
        <w:t>3</w:t>
      </w:r>
      <w:r w:rsidR="00776FD5" w:rsidRPr="002A69A7">
        <w:rPr>
          <w:rFonts w:ascii="Times New Roman" w:hAnsi="Times New Roman" w:cs="Times New Roman"/>
          <w:color w:val="1C1921"/>
          <w:sz w:val="22"/>
          <w:szCs w:val="22"/>
        </w:rPr>
        <w:t xml:space="preserve">.1.4. Отказаться от приемки и оплаты оказанных услуг, не соответствующих условиям </w:t>
      </w:r>
      <w:r w:rsidR="0074419A" w:rsidRPr="002A69A7">
        <w:rPr>
          <w:rFonts w:ascii="Times New Roman" w:hAnsi="Times New Roman" w:cs="Times New Roman"/>
          <w:color w:val="1C1921"/>
          <w:sz w:val="22"/>
          <w:szCs w:val="22"/>
        </w:rPr>
        <w:t>Договор</w:t>
      </w:r>
      <w:r w:rsidR="00776FD5" w:rsidRPr="002A69A7">
        <w:rPr>
          <w:rFonts w:ascii="Times New Roman" w:hAnsi="Times New Roman" w:cs="Times New Roman"/>
          <w:color w:val="1C1921"/>
          <w:sz w:val="22"/>
          <w:szCs w:val="22"/>
        </w:rPr>
        <w:t>а.</w:t>
      </w:r>
    </w:p>
    <w:p w:rsidR="00776FD5" w:rsidRPr="002A69A7" w:rsidRDefault="002A69A7" w:rsidP="002A69A7">
      <w:pPr>
        <w:pStyle w:val="ConsPlusNormal"/>
        <w:spacing w:line="276" w:lineRule="auto"/>
        <w:ind w:firstLine="709"/>
        <w:jc w:val="both"/>
        <w:rPr>
          <w:rFonts w:ascii="Times New Roman" w:hAnsi="Times New Roman" w:cs="Times New Roman"/>
          <w:b/>
          <w:bCs/>
          <w:color w:val="1C1921"/>
          <w:sz w:val="22"/>
          <w:szCs w:val="22"/>
        </w:rPr>
      </w:pPr>
      <w:r w:rsidRPr="002A69A7">
        <w:rPr>
          <w:rFonts w:ascii="Times New Roman" w:hAnsi="Times New Roman" w:cs="Times New Roman"/>
          <w:color w:val="1C1921"/>
          <w:sz w:val="22"/>
          <w:szCs w:val="22"/>
        </w:rPr>
        <w:t>3</w:t>
      </w:r>
      <w:r w:rsidR="00776FD5" w:rsidRPr="002A69A7">
        <w:rPr>
          <w:rFonts w:ascii="Times New Roman" w:hAnsi="Times New Roman" w:cs="Times New Roman"/>
          <w:b/>
          <w:bCs/>
          <w:color w:val="1C1921"/>
          <w:sz w:val="22"/>
          <w:szCs w:val="22"/>
        </w:rPr>
        <w:t>.2. Страхователь обязан:</w:t>
      </w:r>
    </w:p>
    <w:p w:rsidR="00776FD5" w:rsidRPr="002A69A7" w:rsidRDefault="002A69A7" w:rsidP="002A69A7">
      <w:pPr>
        <w:pStyle w:val="ConsPlusNormal"/>
        <w:spacing w:line="276" w:lineRule="auto"/>
        <w:ind w:firstLine="709"/>
        <w:jc w:val="both"/>
        <w:rPr>
          <w:rFonts w:ascii="Times New Roman" w:hAnsi="Times New Roman" w:cs="Times New Roman"/>
          <w:color w:val="1C1921"/>
          <w:sz w:val="22"/>
          <w:szCs w:val="22"/>
        </w:rPr>
      </w:pPr>
      <w:r w:rsidRPr="002A69A7">
        <w:rPr>
          <w:rFonts w:ascii="Times New Roman" w:hAnsi="Times New Roman" w:cs="Times New Roman"/>
          <w:color w:val="1C1921"/>
          <w:sz w:val="22"/>
          <w:szCs w:val="22"/>
        </w:rPr>
        <w:t>3</w:t>
      </w:r>
      <w:r w:rsidR="00776FD5" w:rsidRPr="002A69A7">
        <w:rPr>
          <w:rFonts w:ascii="Times New Roman" w:hAnsi="Times New Roman" w:cs="Times New Roman"/>
          <w:color w:val="1C1921"/>
          <w:sz w:val="22"/>
          <w:szCs w:val="22"/>
        </w:rPr>
        <w:t xml:space="preserve">.2.1. Своевременно принять, оплатить оказанные услуги в размере и порядке согласно условиям настоящего </w:t>
      </w:r>
      <w:r w:rsidR="0074419A" w:rsidRPr="002A69A7">
        <w:rPr>
          <w:rFonts w:ascii="Times New Roman" w:hAnsi="Times New Roman" w:cs="Times New Roman"/>
          <w:color w:val="1C1921"/>
          <w:sz w:val="22"/>
          <w:szCs w:val="22"/>
        </w:rPr>
        <w:t>Договор</w:t>
      </w:r>
      <w:r w:rsidR="00776FD5" w:rsidRPr="002A69A7">
        <w:rPr>
          <w:rFonts w:ascii="Times New Roman" w:hAnsi="Times New Roman" w:cs="Times New Roman"/>
          <w:color w:val="1C1921"/>
          <w:sz w:val="22"/>
          <w:szCs w:val="22"/>
        </w:rPr>
        <w:t xml:space="preserve">а. </w:t>
      </w:r>
    </w:p>
    <w:p w:rsidR="00776FD5" w:rsidRPr="002A69A7" w:rsidRDefault="002A69A7" w:rsidP="002A69A7">
      <w:pPr>
        <w:pStyle w:val="ConsPlusNormal"/>
        <w:spacing w:line="276" w:lineRule="auto"/>
        <w:ind w:firstLine="709"/>
        <w:jc w:val="both"/>
        <w:rPr>
          <w:rFonts w:ascii="Times New Roman" w:hAnsi="Times New Roman" w:cs="Times New Roman"/>
          <w:color w:val="1C1921"/>
          <w:sz w:val="22"/>
          <w:szCs w:val="22"/>
        </w:rPr>
      </w:pPr>
      <w:r w:rsidRPr="002A69A7">
        <w:rPr>
          <w:rFonts w:ascii="Times New Roman" w:hAnsi="Times New Roman" w:cs="Times New Roman"/>
          <w:color w:val="1C1921"/>
          <w:sz w:val="22"/>
          <w:szCs w:val="22"/>
        </w:rPr>
        <w:t>3</w:t>
      </w:r>
      <w:r w:rsidR="00776FD5" w:rsidRPr="002A69A7">
        <w:rPr>
          <w:rFonts w:ascii="Times New Roman" w:hAnsi="Times New Roman" w:cs="Times New Roman"/>
          <w:color w:val="1C1921"/>
          <w:sz w:val="22"/>
          <w:szCs w:val="22"/>
        </w:rPr>
        <w:t xml:space="preserve">.2.2. До взыскания неустойки (штрафов, пеней) соблюдать претензионный порядок урегулирования спора (направлять Страховщику претензию, содержащую требование об уплате сумм неустойки (штрафов, пеней), предусмотренных </w:t>
      </w:r>
      <w:r w:rsidR="0074419A" w:rsidRPr="002A69A7">
        <w:rPr>
          <w:rFonts w:ascii="Times New Roman" w:hAnsi="Times New Roman" w:cs="Times New Roman"/>
          <w:color w:val="1C1921"/>
          <w:sz w:val="22"/>
          <w:szCs w:val="22"/>
        </w:rPr>
        <w:t>Договор</w:t>
      </w:r>
      <w:r w:rsidR="00776FD5" w:rsidRPr="002A69A7">
        <w:rPr>
          <w:rFonts w:ascii="Times New Roman" w:hAnsi="Times New Roman" w:cs="Times New Roman"/>
          <w:color w:val="1C1921"/>
          <w:sz w:val="22"/>
          <w:szCs w:val="22"/>
        </w:rPr>
        <w:t xml:space="preserve">ом за неисполнение (ненадлежащее исполнение) Страховщиком своих обязательств по </w:t>
      </w:r>
      <w:r w:rsidR="0074419A" w:rsidRPr="002A69A7">
        <w:rPr>
          <w:rFonts w:ascii="Times New Roman" w:hAnsi="Times New Roman" w:cs="Times New Roman"/>
          <w:color w:val="1C1921"/>
          <w:sz w:val="22"/>
          <w:szCs w:val="22"/>
        </w:rPr>
        <w:t>Договору</w:t>
      </w:r>
      <w:r w:rsidR="00776FD5" w:rsidRPr="002A69A7">
        <w:rPr>
          <w:rFonts w:ascii="Times New Roman" w:hAnsi="Times New Roman" w:cs="Times New Roman"/>
          <w:color w:val="1C1921"/>
          <w:sz w:val="22"/>
          <w:szCs w:val="22"/>
        </w:rPr>
        <w:t>).</w:t>
      </w:r>
    </w:p>
    <w:p w:rsidR="00776FD5" w:rsidRPr="002A69A7" w:rsidRDefault="002A69A7" w:rsidP="002A69A7">
      <w:pPr>
        <w:pStyle w:val="ConsPlusNormal"/>
        <w:spacing w:line="276" w:lineRule="auto"/>
        <w:ind w:firstLine="709"/>
        <w:jc w:val="both"/>
        <w:rPr>
          <w:rFonts w:ascii="Times New Roman" w:hAnsi="Times New Roman" w:cs="Times New Roman"/>
          <w:b/>
          <w:bCs/>
          <w:color w:val="1C1921"/>
          <w:sz w:val="22"/>
          <w:szCs w:val="22"/>
        </w:rPr>
      </w:pPr>
      <w:r w:rsidRPr="002A69A7">
        <w:rPr>
          <w:rFonts w:ascii="Times New Roman" w:hAnsi="Times New Roman" w:cs="Times New Roman"/>
          <w:color w:val="1C1921"/>
          <w:sz w:val="22"/>
          <w:szCs w:val="22"/>
        </w:rPr>
        <w:t>3</w:t>
      </w:r>
      <w:r w:rsidR="00776FD5" w:rsidRPr="002A69A7">
        <w:rPr>
          <w:rFonts w:ascii="Times New Roman" w:hAnsi="Times New Roman" w:cs="Times New Roman"/>
          <w:b/>
          <w:bCs/>
          <w:color w:val="1C1921"/>
          <w:sz w:val="22"/>
          <w:szCs w:val="22"/>
        </w:rPr>
        <w:t>.3. Страховщик вправе:</w:t>
      </w:r>
    </w:p>
    <w:p w:rsidR="00776FD5" w:rsidRPr="002A69A7" w:rsidRDefault="002A69A7" w:rsidP="002A69A7">
      <w:pPr>
        <w:pStyle w:val="ConsPlusNormal"/>
        <w:spacing w:line="276" w:lineRule="auto"/>
        <w:ind w:firstLine="709"/>
        <w:jc w:val="both"/>
        <w:rPr>
          <w:rFonts w:ascii="Times New Roman" w:hAnsi="Times New Roman" w:cs="Times New Roman"/>
          <w:color w:val="1C1921"/>
          <w:sz w:val="22"/>
          <w:szCs w:val="22"/>
        </w:rPr>
      </w:pPr>
      <w:r w:rsidRPr="002A69A7">
        <w:rPr>
          <w:rFonts w:ascii="Times New Roman" w:hAnsi="Times New Roman" w:cs="Times New Roman"/>
          <w:color w:val="1C1921"/>
          <w:sz w:val="22"/>
          <w:szCs w:val="22"/>
        </w:rPr>
        <w:t>3</w:t>
      </w:r>
      <w:r w:rsidR="00776FD5" w:rsidRPr="002A69A7">
        <w:rPr>
          <w:rFonts w:ascii="Times New Roman" w:hAnsi="Times New Roman" w:cs="Times New Roman"/>
          <w:color w:val="1C1921"/>
          <w:sz w:val="22"/>
          <w:szCs w:val="22"/>
        </w:rPr>
        <w:t>.3.1. Требовать оплаты страховых премий.</w:t>
      </w:r>
    </w:p>
    <w:p w:rsidR="00776FD5" w:rsidRPr="002A69A7" w:rsidRDefault="002A69A7" w:rsidP="002A69A7">
      <w:pPr>
        <w:pStyle w:val="ConsPlusNormal"/>
        <w:spacing w:line="276" w:lineRule="auto"/>
        <w:ind w:firstLine="709"/>
        <w:jc w:val="both"/>
        <w:rPr>
          <w:rFonts w:ascii="Times New Roman" w:hAnsi="Times New Roman" w:cs="Times New Roman"/>
          <w:color w:val="1C1921"/>
          <w:sz w:val="22"/>
          <w:szCs w:val="22"/>
        </w:rPr>
      </w:pPr>
      <w:r w:rsidRPr="002A69A7">
        <w:rPr>
          <w:rFonts w:ascii="Times New Roman" w:hAnsi="Times New Roman" w:cs="Times New Roman"/>
          <w:color w:val="1C1921"/>
          <w:sz w:val="22"/>
          <w:szCs w:val="22"/>
        </w:rPr>
        <w:t>3</w:t>
      </w:r>
      <w:r w:rsidR="00776FD5" w:rsidRPr="002A69A7">
        <w:rPr>
          <w:rFonts w:ascii="Times New Roman" w:hAnsi="Times New Roman" w:cs="Times New Roman"/>
          <w:color w:val="1C1921"/>
          <w:sz w:val="22"/>
          <w:szCs w:val="22"/>
        </w:rPr>
        <w:t xml:space="preserve">.3.2. Запрашивать у Страхователя предоставления разъяснений и уточнений по вопросам оказания услуг в рамках </w:t>
      </w:r>
      <w:r w:rsidR="0074419A" w:rsidRPr="002A69A7">
        <w:rPr>
          <w:rFonts w:ascii="Times New Roman" w:hAnsi="Times New Roman" w:cs="Times New Roman"/>
          <w:color w:val="1C1921"/>
          <w:sz w:val="22"/>
          <w:szCs w:val="22"/>
        </w:rPr>
        <w:t>Договор</w:t>
      </w:r>
      <w:r w:rsidR="00776FD5" w:rsidRPr="002A69A7">
        <w:rPr>
          <w:rFonts w:ascii="Times New Roman" w:hAnsi="Times New Roman" w:cs="Times New Roman"/>
          <w:color w:val="1C1921"/>
          <w:sz w:val="22"/>
          <w:szCs w:val="22"/>
        </w:rPr>
        <w:t>а.</w:t>
      </w:r>
    </w:p>
    <w:p w:rsidR="00776FD5" w:rsidRPr="002A69A7" w:rsidRDefault="002A69A7" w:rsidP="002A69A7">
      <w:pPr>
        <w:pStyle w:val="ConsPlusNormal"/>
        <w:spacing w:line="276" w:lineRule="auto"/>
        <w:ind w:firstLine="709"/>
        <w:jc w:val="both"/>
        <w:rPr>
          <w:rFonts w:ascii="Times New Roman" w:hAnsi="Times New Roman" w:cs="Times New Roman"/>
          <w:color w:val="1C1921"/>
          <w:sz w:val="22"/>
          <w:szCs w:val="22"/>
        </w:rPr>
      </w:pPr>
      <w:r w:rsidRPr="002A69A7">
        <w:rPr>
          <w:rFonts w:ascii="Times New Roman" w:hAnsi="Times New Roman" w:cs="Times New Roman"/>
          <w:color w:val="1C1921"/>
          <w:sz w:val="22"/>
          <w:szCs w:val="22"/>
        </w:rPr>
        <w:t>3</w:t>
      </w:r>
      <w:r w:rsidR="00776FD5" w:rsidRPr="002A69A7">
        <w:rPr>
          <w:rFonts w:ascii="Times New Roman" w:hAnsi="Times New Roman" w:cs="Times New Roman"/>
          <w:color w:val="1C1921"/>
          <w:sz w:val="22"/>
          <w:szCs w:val="22"/>
        </w:rPr>
        <w:t xml:space="preserve">.3.3. Требовать от Страхователя исполнения обязанностей, предусмотренных </w:t>
      </w:r>
      <w:r w:rsidR="0074419A" w:rsidRPr="002A69A7">
        <w:rPr>
          <w:rFonts w:ascii="Times New Roman" w:hAnsi="Times New Roman" w:cs="Times New Roman"/>
          <w:color w:val="1C1921"/>
          <w:sz w:val="22"/>
          <w:szCs w:val="22"/>
        </w:rPr>
        <w:t>Договор</w:t>
      </w:r>
      <w:r w:rsidR="00776FD5" w:rsidRPr="002A69A7">
        <w:rPr>
          <w:rFonts w:ascii="Times New Roman" w:hAnsi="Times New Roman" w:cs="Times New Roman"/>
          <w:color w:val="1C1921"/>
          <w:sz w:val="22"/>
          <w:szCs w:val="22"/>
        </w:rPr>
        <w:t>ом и действующим законодательством Российской Федерации.</w:t>
      </w:r>
    </w:p>
    <w:p w:rsidR="00776FD5" w:rsidRPr="002A69A7" w:rsidRDefault="002A69A7" w:rsidP="002A69A7">
      <w:pPr>
        <w:pStyle w:val="ConsPlusNormal"/>
        <w:spacing w:line="276" w:lineRule="auto"/>
        <w:ind w:firstLine="709"/>
        <w:jc w:val="both"/>
        <w:rPr>
          <w:rFonts w:ascii="Times New Roman" w:hAnsi="Times New Roman" w:cs="Times New Roman"/>
          <w:color w:val="1C1921"/>
          <w:sz w:val="22"/>
          <w:szCs w:val="22"/>
        </w:rPr>
      </w:pPr>
      <w:r w:rsidRPr="002A69A7">
        <w:rPr>
          <w:rFonts w:ascii="Times New Roman" w:hAnsi="Times New Roman" w:cs="Times New Roman"/>
          <w:color w:val="1C1921"/>
          <w:sz w:val="22"/>
          <w:szCs w:val="22"/>
        </w:rPr>
        <w:t>3</w:t>
      </w:r>
      <w:r w:rsidR="00776FD5" w:rsidRPr="002A69A7">
        <w:rPr>
          <w:rFonts w:ascii="Times New Roman" w:hAnsi="Times New Roman" w:cs="Times New Roman"/>
          <w:color w:val="1C1921"/>
          <w:sz w:val="22"/>
          <w:szCs w:val="22"/>
        </w:rPr>
        <w:t xml:space="preserve">.3.4. Пользоваться иными установленными </w:t>
      </w:r>
      <w:r w:rsidR="0074419A" w:rsidRPr="002A69A7">
        <w:rPr>
          <w:rFonts w:ascii="Times New Roman" w:hAnsi="Times New Roman" w:cs="Times New Roman"/>
          <w:color w:val="1C1921"/>
          <w:sz w:val="22"/>
          <w:szCs w:val="22"/>
        </w:rPr>
        <w:t>Договор</w:t>
      </w:r>
      <w:r w:rsidR="00776FD5" w:rsidRPr="002A69A7">
        <w:rPr>
          <w:rFonts w:ascii="Times New Roman" w:hAnsi="Times New Roman" w:cs="Times New Roman"/>
          <w:color w:val="1C1921"/>
          <w:sz w:val="22"/>
          <w:szCs w:val="22"/>
        </w:rPr>
        <w:t>ом и законодательством Российской Федерации правами.</w:t>
      </w:r>
    </w:p>
    <w:p w:rsidR="00776FD5" w:rsidRPr="002A69A7" w:rsidRDefault="002A69A7" w:rsidP="002A69A7">
      <w:pPr>
        <w:pStyle w:val="ConsPlusNormal"/>
        <w:spacing w:line="276" w:lineRule="auto"/>
        <w:ind w:firstLine="709"/>
        <w:jc w:val="both"/>
        <w:rPr>
          <w:rFonts w:ascii="Times New Roman" w:hAnsi="Times New Roman" w:cs="Times New Roman"/>
          <w:b/>
          <w:bCs/>
          <w:color w:val="1C1921"/>
          <w:sz w:val="22"/>
          <w:szCs w:val="22"/>
        </w:rPr>
      </w:pPr>
      <w:r w:rsidRPr="002A69A7">
        <w:rPr>
          <w:rFonts w:ascii="Times New Roman" w:hAnsi="Times New Roman" w:cs="Times New Roman"/>
          <w:color w:val="1C1921"/>
          <w:sz w:val="22"/>
          <w:szCs w:val="22"/>
        </w:rPr>
        <w:t>3</w:t>
      </w:r>
      <w:r w:rsidR="00776FD5" w:rsidRPr="002A69A7">
        <w:rPr>
          <w:rFonts w:ascii="Times New Roman" w:hAnsi="Times New Roman" w:cs="Times New Roman"/>
          <w:b/>
          <w:bCs/>
          <w:color w:val="1C1921"/>
          <w:sz w:val="22"/>
          <w:szCs w:val="22"/>
        </w:rPr>
        <w:t>.4. Страховщик обязан:</w:t>
      </w:r>
    </w:p>
    <w:p w:rsidR="00776FD5" w:rsidRPr="002A69A7" w:rsidRDefault="002A69A7" w:rsidP="002A69A7">
      <w:pPr>
        <w:pStyle w:val="ConsPlusNormal"/>
        <w:spacing w:line="276" w:lineRule="auto"/>
        <w:ind w:firstLine="709"/>
        <w:jc w:val="both"/>
        <w:rPr>
          <w:rFonts w:ascii="Times New Roman" w:hAnsi="Times New Roman" w:cs="Times New Roman"/>
          <w:color w:val="1C1921"/>
          <w:sz w:val="22"/>
          <w:szCs w:val="22"/>
        </w:rPr>
      </w:pPr>
      <w:r w:rsidRPr="002A69A7">
        <w:rPr>
          <w:rFonts w:ascii="Times New Roman" w:hAnsi="Times New Roman" w:cs="Times New Roman"/>
          <w:color w:val="1C1921"/>
          <w:sz w:val="22"/>
          <w:szCs w:val="22"/>
        </w:rPr>
        <w:t>3</w:t>
      </w:r>
      <w:r w:rsidR="00776FD5" w:rsidRPr="002A69A7">
        <w:rPr>
          <w:rFonts w:ascii="Times New Roman" w:hAnsi="Times New Roman" w:cs="Times New Roman"/>
          <w:color w:val="1C1921"/>
          <w:sz w:val="22"/>
          <w:szCs w:val="22"/>
        </w:rPr>
        <w:t xml:space="preserve">.4.1. Оказать </w:t>
      </w:r>
      <w:r>
        <w:rPr>
          <w:rFonts w:ascii="Times New Roman" w:hAnsi="Times New Roman" w:cs="Times New Roman"/>
          <w:color w:val="1C1921"/>
          <w:sz w:val="22"/>
          <w:szCs w:val="22"/>
        </w:rPr>
        <w:t>у</w:t>
      </w:r>
      <w:r w:rsidR="00776FD5" w:rsidRPr="002A69A7">
        <w:rPr>
          <w:rFonts w:ascii="Times New Roman" w:hAnsi="Times New Roman" w:cs="Times New Roman"/>
          <w:color w:val="1C1921"/>
          <w:sz w:val="22"/>
          <w:szCs w:val="22"/>
        </w:rPr>
        <w:t xml:space="preserve">слуги, предусмотренные настоящим </w:t>
      </w:r>
      <w:r w:rsidR="0074419A" w:rsidRPr="002A69A7">
        <w:rPr>
          <w:rFonts w:ascii="Times New Roman" w:hAnsi="Times New Roman" w:cs="Times New Roman"/>
          <w:color w:val="1C1921"/>
          <w:sz w:val="22"/>
          <w:szCs w:val="22"/>
        </w:rPr>
        <w:t>Договор</w:t>
      </w:r>
      <w:r w:rsidR="00776FD5" w:rsidRPr="002A69A7">
        <w:rPr>
          <w:rFonts w:ascii="Times New Roman" w:hAnsi="Times New Roman" w:cs="Times New Roman"/>
          <w:color w:val="1C1921"/>
          <w:sz w:val="22"/>
          <w:szCs w:val="22"/>
        </w:rPr>
        <w:t>ом.</w:t>
      </w:r>
    </w:p>
    <w:p w:rsidR="00776FD5" w:rsidRPr="002A69A7" w:rsidRDefault="002A69A7" w:rsidP="002A69A7">
      <w:pPr>
        <w:pStyle w:val="ConsPlusNormal"/>
        <w:spacing w:line="276" w:lineRule="auto"/>
        <w:ind w:firstLine="709"/>
        <w:jc w:val="both"/>
        <w:rPr>
          <w:rFonts w:ascii="Times New Roman" w:hAnsi="Times New Roman" w:cs="Times New Roman"/>
          <w:color w:val="1C1921"/>
          <w:sz w:val="22"/>
          <w:szCs w:val="22"/>
        </w:rPr>
      </w:pPr>
      <w:r w:rsidRPr="002A69A7">
        <w:rPr>
          <w:rFonts w:ascii="Times New Roman" w:hAnsi="Times New Roman" w:cs="Times New Roman"/>
          <w:color w:val="1C1921"/>
          <w:sz w:val="22"/>
          <w:szCs w:val="22"/>
        </w:rPr>
        <w:t>3</w:t>
      </w:r>
      <w:r w:rsidR="00776FD5" w:rsidRPr="002A69A7">
        <w:rPr>
          <w:rFonts w:ascii="Times New Roman" w:hAnsi="Times New Roman" w:cs="Times New Roman"/>
          <w:color w:val="1C1921"/>
          <w:sz w:val="22"/>
          <w:szCs w:val="22"/>
        </w:rPr>
        <w:t xml:space="preserve">.4.2. Не предоставлять другим лицам или не разглашать иным способом конфиденциальную информацию, полученную в результате исполнения обязательств по </w:t>
      </w:r>
      <w:r w:rsidR="0074419A" w:rsidRPr="002A69A7">
        <w:rPr>
          <w:rFonts w:ascii="Times New Roman" w:hAnsi="Times New Roman" w:cs="Times New Roman"/>
          <w:color w:val="1C1921"/>
          <w:sz w:val="22"/>
          <w:szCs w:val="22"/>
        </w:rPr>
        <w:t>Договору</w:t>
      </w:r>
      <w:r w:rsidR="00776FD5" w:rsidRPr="002A69A7">
        <w:rPr>
          <w:rFonts w:ascii="Times New Roman" w:hAnsi="Times New Roman" w:cs="Times New Roman"/>
          <w:color w:val="1C1921"/>
          <w:sz w:val="22"/>
          <w:szCs w:val="22"/>
        </w:rPr>
        <w:t>.</w:t>
      </w:r>
    </w:p>
    <w:p w:rsidR="00776FD5" w:rsidRPr="002A69A7" w:rsidRDefault="002A69A7" w:rsidP="002A69A7">
      <w:pPr>
        <w:pStyle w:val="ConsPlusNormal"/>
        <w:spacing w:line="276" w:lineRule="auto"/>
        <w:ind w:firstLine="709"/>
        <w:jc w:val="both"/>
        <w:rPr>
          <w:rFonts w:ascii="Times New Roman" w:hAnsi="Times New Roman" w:cs="Times New Roman"/>
          <w:color w:val="1C1921"/>
          <w:sz w:val="22"/>
          <w:szCs w:val="22"/>
        </w:rPr>
      </w:pPr>
      <w:r w:rsidRPr="002A69A7">
        <w:rPr>
          <w:rFonts w:ascii="Times New Roman" w:hAnsi="Times New Roman" w:cs="Times New Roman"/>
          <w:color w:val="1C1921"/>
          <w:sz w:val="22"/>
          <w:szCs w:val="22"/>
        </w:rPr>
        <w:t>3</w:t>
      </w:r>
      <w:r w:rsidR="00776FD5" w:rsidRPr="002A69A7">
        <w:rPr>
          <w:rFonts w:ascii="Times New Roman" w:hAnsi="Times New Roman" w:cs="Times New Roman"/>
          <w:color w:val="1C1921"/>
          <w:sz w:val="22"/>
          <w:szCs w:val="22"/>
        </w:rPr>
        <w:t xml:space="preserve">.4.3. До взыскания неустойки (штрафов, пеней) соблюдать претензионный порядок урегулирования спора (направлять Страхователю претензию, содержащую требование об уплате сумм неустойки (штрафов, пеней), предусмотренных </w:t>
      </w:r>
      <w:r w:rsidR="0074419A" w:rsidRPr="002A69A7">
        <w:rPr>
          <w:rFonts w:ascii="Times New Roman" w:hAnsi="Times New Roman" w:cs="Times New Roman"/>
          <w:color w:val="1C1921"/>
          <w:sz w:val="22"/>
          <w:szCs w:val="22"/>
        </w:rPr>
        <w:t>Договор</w:t>
      </w:r>
      <w:r w:rsidR="00776FD5" w:rsidRPr="002A69A7">
        <w:rPr>
          <w:rFonts w:ascii="Times New Roman" w:hAnsi="Times New Roman" w:cs="Times New Roman"/>
          <w:color w:val="1C1921"/>
          <w:sz w:val="22"/>
          <w:szCs w:val="22"/>
        </w:rPr>
        <w:t xml:space="preserve">ом за неисполнение (ненадлежащее исполнение) Страхователем своих обязательств по </w:t>
      </w:r>
      <w:r w:rsidR="0074419A" w:rsidRPr="002A69A7">
        <w:rPr>
          <w:rFonts w:ascii="Times New Roman" w:hAnsi="Times New Roman" w:cs="Times New Roman"/>
          <w:color w:val="1C1921"/>
          <w:sz w:val="22"/>
          <w:szCs w:val="22"/>
        </w:rPr>
        <w:t>Договору</w:t>
      </w:r>
      <w:r w:rsidR="00776FD5" w:rsidRPr="002A69A7">
        <w:rPr>
          <w:rFonts w:ascii="Times New Roman" w:hAnsi="Times New Roman" w:cs="Times New Roman"/>
          <w:color w:val="1C1921"/>
          <w:sz w:val="22"/>
          <w:szCs w:val="22"/>
        </w:rPr>
        <w:t>).</w:t>
      </w:r>
    </w:p>
    <w:p w:rsidR="00776FD5" w:rsidRDefault="002A69A7" w:rsidP="002A69A7">
      <w:pPr>
        <w:pStyle w:val="ConsPlusNormal"/>
        <w:spacing w:line="276" w:lineRule="auto"/>
        <w:ind w:firstLine="709"/>
        <w:jc w:val="both"/>
        <w:rPr>
          <w:rFonts w:ascii="Times New Roman" w:hAnsi="Times New Roman" w:cs="Times New Roman"/>
          <w:color w:val="1C1921"/>
          <w:sz w:val="22"/>
          <w:szCs w:val="22"/>
        </w:rPr>
      </w:pPr>
      <w:r w:rsidRPr="002A69A7">
        <w:rPr>
          <w:rFonts w:ascii="Times New Roman" w:hAnsi="Times New Roman" w:cs="Times New Roman"/>
          <w:color w:val="1C1921"/>
          <w:sz w:val="22"/>
          <w:szCs w:val="22"/>
        </w:rPr>
        <w:t>3</w:t>
      </w:r>
      <w:r w:rsidR="00776FD5" w:rsidRPr="002A69A7">
        <w:rPr>
          <w:rFonts w:ascii="Times New Roman" w:hAnsi="Times New Roman" w:cs="Times New Roman"/>
          <w:color w:val="1C1921"/>
          <w:sz w:val="22"/>
          <w:szCs w:val="22"/>
        </w:rPr>
        <w:t xml:space="preserve">.4.4. Исполнять иные обязанности, предусмотренные действующим законодательством Российской Федерации и </w:t>
      </w:r>
      <w:r w:rsidR="0074419A" w:rsidRPr="002A69A7">
        <w:rPr>
          <w:rFonts w:ascii="Times New Roman" w:hAnsi="Times New Roman" w:cs="Times New Roman"/>
          <w:color w:val="1C1921"/>
          <w:sz w:val="22"/>
          <w:szCs w:val="22"/>
        </w:rPr>
        <w:t>Договор</w:t>
      </w:r>
      <w:r w:rsidR="00776FD5" w:rsidRPr="002A69A7">
        <w:rPr>
          <w:rFonts w:ascii="Times New Roman" w:hAnsi="Times New Roman" w:cs="Times New Roman"/>
          <w:color w:val="1C1921"/>
          <w:sz w:val="22"/>
          <w:szCs w:val="22"/>
        </w:rPr>
        <w:t>ом.</w:t>
      </w:r>
    </w:p>
    <w:p w:rsidR="00D842A2" w:rsidRPr="002A69A7" w:rsidRDefault="002A69A7" w:rsidP="00D75A91">
      <w:pPr>
        <w:pStyle w:val="31"/>
        <w:numPr>
          <w:ilvl w:val="0"/>
          <w:numId w:val="0"/>
        </w:numPr>
        <w:spacing w:after="0" w:line="276" w:lineRule="auto"/>
        <w:ind w:right="-1"/>
        <w:jc w:val="center"/>
        <w:rPr>
          <w:rFonts w:ascii="Times New Roman" w:hAnsi="Times New Roman"/>
          <w:sz w:val="22"/>
          <w:szCs w:val="22"/>
        </w:rPr>
      </w:pPr>
      <w:r>
        <w:rPr>
          <w:rFonts w:ascii="Times New Roman" w:hAnsi="Times New Roman"/>
          <w:sz w:val="22"/>
          <w:szCs w:val="22"/>
        </w:rPr>
        <w:lastRenderedPageBreak/>
        <w:t>4</w:t>
      </w:r>
      <w:r w:rsidR="00D842A2" w:rsidRPr="002A69A7">
        <w:rPr>
          <w:rFonts w:ascii="Times New Roman" w:hAnsi="Times New Roman"/>
          <w:sz w:val="22"/>
          <w:szCs w:val="22"/>
        </w:rPr>
        <w:t xml:space="preserve">. ПОРЯДОК </w:t>
      </w:r>
      <w:r w:rsidR="00D75A91">
        <w:rPr>
          <w:rFonts w:ascii="Times New Roman" w:hAnsi="Times New Roman"/>
          <w:sz w:val="22"/>
          <w:szCs w:val="22"/>
        </w:rPr>
        <w:t xml:space="preserve">ОКАЗНИЯ УСЛУГ, ПОРЯДОК </w:t>
      </w:r>
      <w:r w:rsidR="00D842A2" w:rsidRPr="002A69A7">
        <w:rPr>
          <w:rFonts w:ascii="Times New Roman" w:hAnsi="Times New Roman"/>
          <w:sz w:val="22"/>
          <w:szCs w:val="22"/>
        </w:rPr>
        <w:t>И СРОК</w:t>
      </w:r>
      <w:r w:rsidR="00D75A91">
        <w:rPr>
          <w:rFonts w:ascii="Times New Roman" w:hAnsi="Times New Roman"/>
          <w:sz w:val="22"/>
          <w:szCs w:val="22"/>
        </w:rPr>
        <w:t>И</w:t>
      </w:r>
      <w:r w:rsidR="00D842A2" w:rsidRPr="002A69A7">
        <w:rPr>
          <w:rFonts w:ascii="Times New Roman" w:hAnsi="Times New Roman"/>
          <w:sz w:val="22"/>
          <w:szCs w:val="22"/>
        </w:rPr>
        <w:t xml:space="preserve"> ПРИЕМКИ ОКАЗАННЫХ УСЛУГ</w:t>
      </w:r>
    </w:p>
    <w:p w:rsidR="00D842A2" w:rsidRPr="002A69A7" w:rsidRDefault="002A69A7" w:rsidP="00D75A91">
      <w:pPr>
        <w:spacing w:after="0"/>
        <w:ind w:firstLine="567"/>
        <w:jc w:val="both"/>
        <w:rPr>
          <w:rFonts w:ascii="Times New Roman" w:hAnsi="Times New Roman"/>
          <w:color w:val="1C1921"/>
        </w:rPr>
      </w:pPr>
      <w:r>
        <w:rPr>
          <w:rFonts w:ascii="Times New Roman" w:hAnsi="Times New Roman"/>
          <w:color w:val="1C1921"/>
        </w:rPr>
        <w:t>4</w:t>
      </w:r>
      <w:r w:rsidR="00D842A2" w:rsidRPr="002A69A7">
        <w:rPr>
          <w:rFonts w:ascii="Times New Roman" w:hAnsi="Times New Roman"/>
          <w:color w:val="1C1921"/>
        </w:rPr>
        <w:t>.1. Страховщик обеспечивает закрепление персонального менеджера для оперативного решения всех возникающих вопросов при исполнении настоящего Договора. Контактные данные менеджера предоставляются Страховщиком в адрес Страхователя в течение 1 (одного) рабочего дня со дня заключения настоящего Договора, а также в случае изменений предоставленных данных – в течение 1 (одного) рабочего дня с даты соответствующих изменений.</w:t>
      </w:r>
    </w:p>
    <w:p w:rsidR="008D1392" w:rsidRDefault="002A69A7" w:rsidP="00D75A91">
      <w:pPr>
        <w:tabs>
          <w:tab w:val="left" w:pos="4080"/>
        </w:tabs>
        <w:spacing w:after="0" w:line="269" w:lineRule="auto"/>
        <w:ind w:firstLine="567"/>
        <w:jc w:val="both"/>
        <w:rPr>
          <w:rFonts w:ascii="Times New Roman" w:hAnsi="Times New Roman"/>
        </w:rPr>
      </w:pPr>
      <w:r>
        <w:rPr>
          <w:rFonts w:ascii="Times New Roman" w:hAnsi="Times New Roman"/>
          <w:bCs/>
        </w:rPr>
        <w:t>4</w:t>
      </w:r>
      <w:r w:rsidR="00D842A2" w:rsidRPr="002A69A7">
        <w:rPr>
          <w:rFonts w:ascii="Times New Roman" w:hAnsi="Times New Roman"/>
          <w:bCs/>
        </w:rPr>
        <w:t>.</w:t>
      </w:r>
      <w:r w:rsidR="008C29C7">
        <w:rPr>
          <w:rFonts w:ascii="Times New Roman" w:hAnsi="Times New Roman"/>
          <w:bCs/>
        </w:rPr>
        <w:t>2</w:t>
      </w:r>
      <w:r w:rsidR="00D842A2" w:rsidRPr="002A69A7">
        <w:rPr>
          <w:rFonts w:ascii="Times New Roman" w:hAnsi="Times New Roman"/>
          <w:bCs/>
        </w:rPr>
        <w:t xml:space="preserve">. </w:t>
      </w:r>
      <w:bookmarkStart w:id="1" w:name="_Hlk204255815"/>
      <w:r w:rsidR="00614EF6" w:rsidRPr="002A69A7">
        <w:rPr>
          <w:rFonts w:ascii="Times New Roman" w:hAnsi="Times New Roman"/>
          <w:bCs/>
        </w:rPr>
        <w:t>Страхователь</w:t>
      </w:r>
      <w:r w:rsidR="00614EF6" w:rsidRPr="002A69A7">
        <w:rPr>
          <w:rFonts w:ascii="Times New Roman" w:hAnsi="Times New Roman"/>
          <w:b/>
          <w:bCs/>
        </w:rPr>
        <w:t xml:space="preserve"> </w:t>
      </w:r>
      <w:r w:rsidR="00614EF6" w:rsidRPr="002A69A7">
        <w:rPr>
          <w:rFonts w:ascii="Times New Roman" w:hAnsi="Times New Roman"/>
        </w:rPr>
        <w:t>направляет в адрес Страховщика заявление о</w:t>
      </w:r>
      <w:r w:rsidR="00614EF6">
        <w:rPr>
          <w:rFonts w:ascii="Times New Roman" w:hAnsi="Times New Roman"/>
        </w:rPr>
        <w:t xml:space="preserve"> </w:t>
      </w:r>
      <w:r w:rsidR="00614EF6" w:rsidRPr="002A69A7">
        <w:rPr>
          <w:rFonts w:ascii="Times New Roman" w:hAnsi="Times New Roman"/>
        </w:rPr>
        <w:t xml:space="preserve">страховании по установленной форме с приложением документов, перечень которых определяется действующим законодательством, в том числе </w:t>
      </w:r>
      <w:r w:rsidR="00AD15DA">
        <w:rPr>
          <w:rFonts w:ascii="Times New Roman" w:hAnsi="Times New Roman"/>
        </w:rPr>
        <w:t xml:space="preserve">направляет </w:t>
      </w:r>
      <w:r w:rsidR="008D1392" w:rsidRPr="00D37A5E">
        <w:rPr>
          <w:rFonts w:ascii="Times New Roman" w:hAnsi="Times New Roman"/>
        </w:rPr>
        <w:t>информаци</w:t>
      </w:r>
      <w:r w:rsidR="00AD15DA">
        <w:rPr>
          <w:rFonts w:ascii="Times New Roman" w:hAnsi="Times New Roman"/>
        </w:rPr>
        <w:t>ю</w:t>
      </w:r>
      <w:r w:rsidR="008D1392" w:rsidRPr="00D37A5E">
        <w:rPr>
          <w:rFonts w:ascii="Times New Roman" w:hAnsi="Times New Roman"/>
        </w:rPr>
        <w:t xml:space="preserve"> о воздушных судах, необходим</w:t>
      </w:r>
      <w:r w:rsidR="00AD15DA">
        <w:rPr>
          <w:rFonts w:ascii="Times New Roman" w:hAnsi="Times New Roman"/>
        </w:rPr>
        <w:t>ую</w:t>
      </w:r>
      <w:r w:rsidR="008D1392" w:rsidRPr="00D37A5E">
        <w:rPr>
          <w:rFonts w:ascii="Times New Roman" w:hAnsi="Times New Roman"/>
        </w:rPr>
        <w:t xml:space="preserve"> для оформления </w:t>
      </w:r>
      <w:r w:rsidR="008C29C7">
        <w:rPr>
          <w:rFonts w:ascii="Times New Roman" w:hAnsi="Times New Roman"/>
        </w:rPr>
        <w:t>П</w:t>
      </w:r>
      <w:r w:rsidR="008D1392" w:rsidRPr="00D37A5E">
        <w:rPr>
          <w:rFonts w:ascii="Times New Roman" w:hAnsi="Times New Roman"/>
        </w:rPr>
        <w:t>олисов</w:t>
      </w:r>
      <w:r w:rsidR="00AD15DA" w:rsidRPr="000301AD">
        <w:rPr>
          <w:rFonts w:ascii="Times New Roman" w:hAnsi="Times New Roman"/>
        </w:rPr>
        <w:t>.</w:t>
      </w:r>
      <w:r w:rsidR="008D1392" w:rsidRPr="000301AD">
        <w:rPr>
          <w:rFonts w:ascii="Times New Roman" w:hAnsi="Times New Roman"/>
        </w:rPr>
        <w:t xml:space="preserve"> </w:t>
      </w:r>
    </w:p>
    <w:p w:rsidR="00E542CF" w:rsidRDefault="00E542CF" w:rsidP="00D75A91">
      <w:pPr>
        <w:tabs>
          <w:tab w:val="left" w:pos="4080"/>
        </w:tabs>
        <w:spacing w:after="0" w:line="269" w:lineRule="auto"/>
        <w:ind w:firstLine="567"/>
        <w:jc w:val="both"/>
        <w:rPr>
          <w:rFonts w:ascii="Times New Roman" w:hAnsi="Times New Roman"/>
        </w:rPr>
      </w:pPr>
      <w:r w:rsidRPr="00557CA5">
        <w:rPr>
          <w:rFonts w:ascii="Times New Roman" w:hAnsi="Times New Roman"/>
        </w:rPr>
        <w:t>Страховщик</w:t>
      </w:r>
      <w:r w:rsidR="0026687C" w:rsidRPr="00557CA5">
        <w:rPr>
          <w:rFonts w:ascii="Times New Roman" w:hAnsi="Times New Roman"/>
        </w:rPr>
        <w:t xml:space="preserve"> выдает Страхователю электронный</w:t>
      </w:r>
      <w:r w:rsidRPr="00557CA5">
        <w:rPr>
          <w:rFonts w:ascii="Times New Roman" w:hAnsi="Times New Roman"/>
        </w:rPr>
        <w:t xml:space="preserve"> </w:t>
      </w:r>
      <w:r w:rsidR="008C29C7" w:rsidRPr="00557CA5">
        <w:rPr>
          <w:rFonts w:ascii="Times New Roman" w:hAnsi="Times New Roman"/>
        </w:rPr>
        <w:t>П</w:t>
      </w:r>
      <w:r w:rsidR="0026687C" w:rsidRPr="00557CA5">
        <w:rPr>
          <w:rFonts w:ascii="Times New Roman" w:hAnsi="Times New Roman"/>
        </w:rPr>
        <w:t>олис</w:t>
      </w:r>
      <w:r w:rsidRPr="00557CA5">
        <w:rPr>
          <w:rFonts w:ascii="Times New Roman" w:hAnsi="Times New Roman"/>
        </w:rPr>
        <w:t xml:space="preserve"> Страховщика </w:t>
      </w:r>
      <w:r w:rsidR="00557CA5" w:rsidRPr="00557CA5">
        <w:rPr>
          <w:rFonts w:ascii="Times New Roman" w:hAnsi="Times New Roman"/>
        </w:rPr>
        <w:t>в течение 2 (дней</w:t>
      </w:r>
      <w:r w:rsidRPr="00557CA5">
        <w:rPr>
          <w:rFonts w:ascii="Times New Roman" w:hAnsi="Times New Roman"/>
        </w:rPr>
        <w:t>) рабочих дней</w:t>
      </w:r>
      <w:r w:rsidRPr="00D37A5E">
        <w:rPr>
          <w:rFonts w:ascii="Times New Roman" w:hAnsi="Times New Roman"/>
        </w:rPr>
        <w:t xml:space="preserve"> </w:t>
      </w:r>
      <w:proofErr w:type="gramStart"/>
      <w:r w:rsidRPr="00D37A5E">
        <w:rPr>
          <w:rFonts w:ascii="Times New Roman" w:hAnsi="Times New Roman"/>
        </w:rPr>
        <w:t xml:space="preserve">с </w:t>
      </w:r>
      <w:r>
        <w:rPr>
          <w:rFonts w:ascii="Times New Roman" w:hAnsi="Times New Roman"/>
        </w:rPr>
        <w:t>даты заключения</w:t>
      </w:r>
      <w:proofErr w:type="gramEnd"/>
      <w:r>
        <w:rPr>
          <w:rFonts w:ascii="Times New Roman" w:hAnsi="Times New Roman"/>
        </w:rPr>
        <w:t xml:space="preserve"> Договора</w:t>
      </w:r>
      <w:r w:rsidR="0026687C" w:rsidRPr="00557CA5">
        <w:rPr>
          <w:rFonts w:ascii="Times New Roman" w:hAnsi="Times New Roman"/>
        </w:rPr>
        <w:t>, но не позднее 13.08.2026г.</w:t>
      </w:r>
      <w:r w:rsidR="00AD15DA">
        <w:rPr>
          <w:rFonts w:ascii="Times New Roman" w:hAnsi="Times New Roman"/>
        </w:rPr>
        <w:t xml:space="preserve"> и направлении заявления Страхователя</w:t>
      </w:r>
      <w:r w:rsidRPr="00D37A5E">
        <w:rPr>
          <w:rFonts w:ascii="Times New Roman" w:hAnsi="Times New Roman"/>
        </w:rPr>
        <w:t>.</w:t>
      </w:r>
    </w:p>
    <w:p w:rsidR="00D842A2" w:rsidRPr="002A69A7" w:rsidRDefault="00E542CF" w:rsidP="00D75A91">
      <w:pPr>
        <w:tabs>
          <w:tab w:val="left" w:pos="4080"/>
        </w:tabs>
        <w:spacing w:after="0" w:line="269" w:lineRule="auto"/>
        <w:ind w:firstLine="567"/>
        <w:jc w:val="both"/>
        <w:rPr>
          <w:rFonts w:ascii="Times New Roman" w:hAnsi="Times New Roman"/>
        </w:rPr>
      </w:pPr>
      <w:r>
        <w:rPr>
          <w:rFonts w:ascii="Times New Roman" w:hAnsi="Times New Roman"/>
        </w:rPr>
        <w:t>О</w:t>
      </w:r>
      <w:r w:rsidR="00D842A2" w:rsidRPr="002A69A7">
        <w:rPr>
          <w:rFonts w:ascii="Times New Roman" w:hAnsi="Times New Roman"/>
        </w:rPr>
        <w:t>ригинал Полис</w:t>
      </w:r>
      <w:r w:rsidR="0026687C">
        <w:rPr>
          <w:rFonts w:ascii="Times New Roman" w:hAnsi="Times New Roman"/>
        </w:rPr>
        <w:t>а</w:t>
      </w:r>
      <w:r>
        <w:rPr>
          <w:rFonts w:ascii="Times New Roman" w:hAnsi="Times New Roman"/>
        </w:rPr>
        <w:t xml:space="preserve"> предоставляются</w:t>
      </w:r>
      <w:r w:rsidR="00D842A2" w:rsidRPr="002A69A7">
        <w:rPr>
          <w:rFonts w:ascii="Times New Roman" w:hAnsi="Times New Roman"/>
        </w:rPr>
        <w:t xml:space="preserve"> по адресу</w:t>
      </w:r>
      <w:r w:rsidR="004F6F0E">
        <w:rPr>
          <w:rFonts w:ascii="Times New Roman" w:hAnsi="Times New Roman"/>
        </w:rPr>
        <w:t xml:space="preserve"> Страхователя</w:t>
      </w:r>
      <w:r w:rsidR="00D842A2" w:rsidRPr="002A69A7">
        <w:rPr>
          <w:rFonts w:ascii="Times New Roman" w:hAnsi="Times New Roman"/>
        </w:rPr>
        <w:t>:</w:t>
      </w:r>
      <w:r w:rsidR="0026687C">
        <w:rPr>
          <w:rFonts w:ascii="Times New Roman" w:hAnsi="Times New Roman"/>
        </w:rPr>
        <w:t xml:space="preserve"> </w:t>
      </w:r>
      <w:r w:rsidR="0026687C" w:rsidRPr="0026687C">
        <w:rPr>
          <w:rFonts w:ascii="Times New Roman" w:hAnsi="Times New Roman"/>
        </w:rPr>
        <w:t xml:space="preserve">403010, </w:t>
      </w:r>
      <w:r w:rsidR="00D842A2" w:rsidRPr="0026687C">
        <w:rPr>
          <w:rFonts w:ascii="Times New Roman" w:hAnsi="Times New Roman"/>
        </w:rPr>
        <w:t xml:space="preserve"> </w:t>
      </w:r>
      <w:r w:rsidR="0026687C" w:rsidRPr="0026687C">
        <w:rPr>
          <w:rFonts w:ascii="Times New Roman" w:hAnsi="Times New Roman"/>
        </w:rPr>
        <w:t xml:space="preserve">Волгоградская область, </w:t>
      </w:r>
      <w:proofErr w:type="spellStart"/>
      <w:r w:rsidR="0026687C" w:rsidRPr="0026687C">
        <w:rPr>
          <w:rFonts w:ascii="Times New Roman" w:hAnsi="Times New Roman"/>
        </w:rPr>
        <w:t>Городищенский</w:t>
      </w:r>
      <w:proofErr w:type="spellEnd"/>
      <w:r w:rsidR="0026687C" w:rsidRPr="0026687C">
        <w:rPr>
          <w:rFonts w:ascii="Times New Roman" w:hAnsi="Times New Roman"/>
        </w:rPr>
        <w:t xml:space="preserve"> район, р.п. Ерзовка, ул. Жемчужная, д.1А.</w:t>
      </w:r>
    </w:p>
    <w:bookmarkEnd w:id="1"/>
    <w:p w:rsidR="00D842A2" w:rsidRPr="002A69A7" w:rsidRDefault="002A69A7" w:rsidP="00D75A91">
      <w:pPr>
        <w:pStyle w:val="ConsPlusNormal"/>
        <w:spacing w:line="276" w:lineRule="auto"/>
        <w:ind w:firstLine="709"/>
        <w:jc w:val="both"/>
        <w:rPr>
          <w:rFonts w:ascii="Times New Roman" w:hAnsi="Times New Roman"/>
          <w:sz w:val="22"/>
          <w:szCs w:val="22"/>
        </w:rPr>
      </w:pPr>
      <w:r>
        <w:rPr>
          <w:rFonts w:ascii="Times New Roman" w:hAnsi="Times New Roman" w:cs="Times New Roman"/>
          <w:color w:val="1C1921"/>
          <w:sz w:val="22"/>
          <w:szCs w:val="22"/>
        </w:rPr>
        <w:t>4</w:t>
      </w:r>
      <w:r w:rsidR="00D842A2" w:rsidRPr="002A69A7">
        <w:rPr>
          <w:rFonts w:ascii="Times New Roman" w:hAnsi="Times New Roman" w:cs="Times New Roman"/>
          <w:color w:val="1C1921"/>
          <w:sz w:val="22"/>
          <w:szCs w:val="22"/>
        </w:rPr>
        <w:t>.</w:t>
      </w:r>
      <w:r w:rsidR="008C29C7">
        <w:rPr>
          <w:rFonts w:ascii="Times New Roman" w:hAnsi="Times New Roman" w:cs="Times New Roman"/>
          <w:color w:val="1C1921"/>
          <w:sz w:val="22"/>
          <w:szCs w:val="22"/>
        </w:rPr>
        <w:t>3</w:t>
      </w:r>
      <w:r w:rsidR="00D842A2" w:rsidRPr="002A69A7">
        <w:rPr>
          <w:rFonts w:ascii="Times New Roman" w:hAnsi="Times New Roman" w:cs="Times New Roman"/>
          <w:color w:val="1C1921"/>
          <w:sz w:val="22"/>
          <w:szCs w:val="22"/>
        </w:rPr>
        <w:t xml:space="preserve">. </w:t>
      </w:r>
      <w:r w:rsidR="00D842A2" w:rsidRPr="002A69A7">
        <w:rPr>
          <w:rFonts w:ascii="Times New Roman" w:hAnsi="Times New Roman"/>
          <w:sz w:val="22"/>
          <w:szCs w:val="22"/>
        </w:rPr>
        <w:t>Приемка оказанных услуг ос</w:t>
      </w:r>
      <w:r w:rsidR="00AE569C">
        <w:rPr>
          <w:rFonts w:ascii="Times New Roman" w:hAnsi="Times New Roman"/>
          <w:sz w:val="22"/>
          <w:szCs w:val="22"/>
        </w:rPr>
        <w:t xml:space="preserve">уществляется </w:t>
      </w:r>
      <w:r w:rsidR="00D842A2" w:rsidRPr="002A69A7">
        <w:rPr>
          <w:rFonts w:ascii="Times New Roman" w:hAnsi="Times New Roman"/>
          <w:sz w:val="22"/>
          <w:szCs w:val="22"/>
        </w:rPr>
        <w:t xml:space="preserve"> по факту передачи Страхователем Полис</w:t>
      </w:r>
      <w:r w:rsidR="005D0AC1">
        <w:rPr>
          <w:rFonts w:ascii="Times New Roman" w:hAnsi="Times New Roman"/>
          <w:sz w:val="22"/>
          <w:szCs w:val="22"/>
        </w:rPr>
        <w:t>ов</w:t>
      </w:r>
      <w:r w:rsidR="00D842A2" w:rsidRPr="002A69A7">
        <w:rPr>
          <w:rFonts w:ascii="Times New Roman" w:hAnsi="Times New Roman"/>
          <w:sz w:val="22"/>
          <w:szCs w:val="22"/>
        </w:rPr>
        <w:t xml:space="preserve"> в адрес Страховщика, для чего </w:t>
      </w:r>
      <w:r w:rsidR="00D842A2" w:rsidRPr="002A69A7">
        <w:rPr>
          <w:rFonts w:ascii="Times New Roman" w:hAnsi="Times New Roman"/>
          <w:bCs/>
          <w:sz w:val="22"/>
          <w:szCs w:val="22"/>
        </w:rPr>
        <w:t>Страхователь</w:t>
      </w:r>
      <w:r w:rsidR="00D842A2" w:rsidRPr="002A69A7">
        <w:rPr>
          <w:rFonts w:ascii="Times New Roman" w:hAnsi="Times New Roman"/>
          <w:sz w:val="22"/>
          <w:szCs w:val="22"/>
        </w:rPr>
        <w:t xml:space="preserve"> направляет в а</w:t>
      </w:r>
      <w:r w:rsidR="00AE569C">
        <w:rPr>
          <w:rFonts w:ascii="Times New Roman" w:hAnsi="Times New Roman"/>
          <w:sz w:val="22"/>
          <w:szCs w:val="22"/>
        </w:rPr>
        <w:t xml:space="preserve">дрес Страховщика </w:t>
      </w:r>
      <w:r w:rsidR="00D842A2" w:rsidRPr="002A69A7">
        <w:rPr>
          <w:rFonts w:ascii="Times New Roman" w:hAnsi="Times New Roman"/>
          <w:sz w:val="22"/>
          <w:szCs w:val="22"/>
        </w:rPr>
        <w:t xml:space="preserve"> Док</w:t>
      </w:r>
      <w:r w:rsidR="00AE569C">
        <w:rPr>
          <w:rFonts w:ascii="Times New Roman" w:hAnsi="Times New Roman"/>
          <w:sz w:val="22"/>
          <w:szCs w:val="22"/>
        </w:rPr>
        <w:t>умент о приемке</w:t>
      </w:r>
      <w:r w:rsidR="00D842A2" w:rsidRPr="002A69A7">
        <w:rPr>
          <w:rFonts w:ascii="Times New Roman" w:hAnsi="Times New Roman"/>
          <w:sz w:val="22"/>
          <w:szCs w:val="22"/>
        </w:rPr>
        <w:t xml:space="preserve">. </w:t>
      </w:r>
    </w:p>
    <w:p w:rsidR="00D842A2" w:rsidRPr="002A69A7" w:rsidRDefault="00D842A2" w:rsidP="00D75A91">
      <w:pPr>
        <w:spacing w:after="0"/>
        <w:ind w:firstLine="567"/>
        <w:jc w:val="both"/>
        <w:rPr>
          <w:rFonts w:ascii="Times New Roman" w:hAnsi="Times New Roman"/>
        </w:rPr>
      </w:pPr>
      <w:r w:rsidRPr="002A69A7">
        <w:rPr>
          <w:rFonts w:ascii="Times New Roman" w:hAnsi="Times New Roman"/>
        </w:rPr>
        <w:t>Направление документа о приемке в адрес Страхователя осуществляется Страховщиком не ранее дня фактической передачи Полис</w:t>
      </w:r>
      <w:r w:rsidR="005D0AC1">
        <w:rPr>
          <w:rFonts w:ascii="Times New Roman" w:hAnsi="Times New Roman"/>
        </w:rPr>
        <w:t>ов</w:t>
      </w:r>
      <w:r w:rsidRPr="002A69A7">
        <w:rPr>
          <w:rFonts w:ascii="Times New Roman" w:hAnsi="Times New Roman"/>
        </w:rPr>
        <w:t xml:space="preserve"> Страхователю. </w:t>
      </w:r>
    </w:p>
    <w:p w:rsidR="00D842A2" w:rsidRPr="002A69A7" w:rsidRDefault="00D842A2" w:rsidP="00D75A91">
      <w:pPr>
        <w:spacing w:after="0"/>
        <w:ind w:firstLine="567"/>
        <w:jc w:val="both"/>
        <w:rPr>
          <w:rFonts w:ascii="Times New Roman" w:hAnsi="Times New Roman"/>
        </w:rPr>
      </w:pPr>
      <w:r w:rsidRPr="002A69A7">
        <w:rPr>
          <w:rFonts w:ascii="Times New Roman" w:hAnsi="Times New Roman"/>
        </w:rPr>
        <w:t xml:space="preserve"> </w:t>
      </w:r>
      <w:r w:rsidR="002A69A7">
        <w:rPr>
          <w:rFonts w:ascii="Times New Roman" w:hAnsi="Times New Roman"/>
        </w:rPr>
        <w:t>4</w:t>
      </w:r>
      <w:r w:rsidRPr="002A69A7">
        <w:rPr>
          <w:rFonts w:ascii="Times New Roman" w:hAnsi="Times New Roman"/>
        </w:rPr>
        <w:t>.</w:t>
      </w:r>
      <w:r w:rsidR="008C29C7">
        <w:rPr>
          <w:rFonts w:ascii="Times New Roman" w:hAnsi="Times New Roman"/>
        </w:rPr>
        <w:t>4</w:t>
      </w:r>
      <w:r w:rsidRPr="002A69A7">
        <w:rPr>
          <w:rFonts w:ascii="Times New Roman" w:hAnsi="Times New Roman"/>
        </w:rPr>
        <w:t>. Для проверки оказанных услуг в части их соответствия условиям Договора Страхователь проводит экспертизу. Экспертиза оказанных услуг может проводиться Страхователем своими силами или к её проведению могут привлекаться независимые эксперты (экспертные организации) в соответствии с Федеральным законом № 44-ФЗ, в таком случае экспертиза осуществляется в течение времени, необходимого для проведения проверки оказанных услуг в объеме требований, предусмотренных Договором.</w:t>
      </w:r>
    </w:p>
    <w:p w:rsidR="00D842A2" w:rsidRPr="002A69A7" w:rsidRDefault="00D842A2" w:rsidP="00D75A91">
      <w:pPr>
        <w:spacing w:after="0"/>
        <w:ind w:firstLine="567"/>
        <w:jc w:val="both"/>
        <w:rPr>
          <w:rFonts w:ascii="Times New Roman" w:hAnsi="Times New Roman"/>
          <w:bCs/>
        </w:rPr>
      </w:pPr>
      <w:r w:rsidRPr="002A69A7">
        <w:rPr>
          <w:rFonts w:ascii="Times New Roman" w:hAnsi="Times New Roman"/>
        </w:rPr>
        <w:t>По результатам проведения экспертизы Страхователем/представителем Страхователя оформляется Заключения по результатам экспертизы.</w:t>
      </w:r>
    </w:p>
    <w:p w:rsidR="00D842A2" w:rsidRPr="002A69A7" w:rsidRDefault="002A69A7" w:rsidP="00D75A91">
      <w:pPr>
        <w:spacing w:after="0"/>
        <w:ind w:firstLine="567"/>
        <w:jc w:val="both"/>
        <w:rPr>
          <w:rFonts w:ascii="Times New Roman" w:hAnsi="Times New Roman"/>
          <w:bCs/>
        </w:rPr>
      </w:pPr>
      <w:r>
        <w:rPr>
          <w:rFonts w:ascii="Times New Roman" w:hAnsi="Times New Roman"/>
          <w:bCs/>
        </w:rPr>
        <w:t>4</w:t>
      </w:r>
      <w:r w:rsidR="00D842A2" w:rsidRPr="002A69A7">
        <w:rPr>
          <w:rFonts w:ascii="Times New Roman" w:hAnsi="Times New Roman"/>
          <w:bCs/>
        </w:rPr>
        <w:t>.</w:t>
      </w:r>
      <w:r w:rsidR="008C29C7">
        <w:rPr>
          <w:rFonts w:ascii="Times New Roman" w:hAnsi="Times New Roman"/>
          <w:bCs/>
        </w:rPr>
        <w:t>5</w:t>
      </w:r>
      <w:r w:rsidR="00D842A2" w:rsidRPr="002A69A7">
        <w:rPr>
          <w:rFonts w:ascii="Times New Roman" w:hAnsi="Times New Roman"/>
          <w:bCs/>
        </w:rPr>
        <w:t>. При отсутствии у Страхователя претензий по объему и/или качеству оказанных услуг, а также при отсутствии разногласий в отношении информа</w:t>
      </w:r>
      <w:r w:rsidR="00AE569C">
        <w:rPr>
          <w:rFonts w:ascii="Times New Roman" w:hAnsi="Times New Roman"/>
          <w:bCs/>
        </w:rPr>
        <w:t>ции, указанной Страховщиком</w:t>
      </w:r>
      <w:r w:rsidR="00D842A2" w:rsidRPr="002A69A7">
        <w:rPr>
          <w:rFonts w:ascii="Times New Roman" w:hAnsi="Times New Roman"/>
          <w:bCs/>
        </w:rPr>
        <w:t xml:space="preserve">, Страхователь в течение 10 (десяти) рабочих дней </w:t>
      </w:r>
      <w:proofErr w:type="gramStart"/>
      <w:r w:rsidR="00D842A2" w:rsidRPr="002A69A7">
        <w:rPr>
          <w:rFonts w:ascii="Times New Roman" w:hAnsi="Times New Roman"/>
          <w:bCs/>
        </w:rPr>
        <w:t>с даты поступления</w:t>
      </w:r>
      <w:proofErr w:type="gramEnd"/>
      <w:r w:rsidR="00D842A2" w:rsidRPr="002A69A7">
        <w:rPr>
          <w:rFonts w:ascii="Times New Roman" w:hAnsi="Times New Roman"/>
          <w:bCs/>
        </w:rPr>
        <w:t xml:space="preserve"> Докум</w:t>
      </w:r>
      <w:r w:rsidR="00AE569C">
        <w:rPr>
          <w:rFonts w:ascii="Times New Roman" w:hAnsi="Times New Roman"/>
          <w:bCs/>
        </w:rPr>
        <w:t>ента о приемке, подписывает  документ о приемке</w:t>
      </w:r>
      <w:r w:rsidR="00D842A2" w:rsidRPr="002A69A7">
        <w:rPr>
          <w:rFonts w:ascii="Times New Roman" w:hAnsi="Times New Roman"/>
          <w:bCs/>
        </w:rPr>
        <w:t>.</w:t>
      </w:r>
    </w:p>
    <w:p w:rsidR="00D842A2" w:rsidRPr="002A69A7" w:rsidRDefault="002A69A7" w:rsidP="00D75A91">
      <w:pPr>
        <w:spacing w:after="0"/>
        <w:ind w:firstLine="567"/>
        <w:jc w:val="both"/>
        <w:rPr>
          <w:rFonts w:ascii="Times New Roman" w:hAnsi="Times New Roman"/>
        </w:rPr>
      </w:pPr>
      <w:r>
        <w:rPr>
          <w:rFonts w:ascii="Times New Roman" w:hAnsi="Times New Roman"/>
          <w:bCs/>
        </w:rPr>
        <w:t>4</w:t>
      </w:r>
      <w:r w:rsidR="00D842A2" w:rsidRPr="002A69A7">
        <w:rPr>
          <w:rFonts w:ascii="Times New Roman" w:hAnsi="Times New Roman"/>
          <w:bCs/>
        </w:rPr>
        <w:t>.</w:t>
      </w:r>
      <w:r w:rsidR="008C29C7">
        <w:rPr>
          <w:rFonts w:ascii="Times New Roman" w:hAnsi="Times New Roman"/>
          <w:bCs/>
        </w:rPr>
        <w:t>6</w:t>
      </w:r>
      <w:r w:rsidR="00D842A2" w:rsidRPr="002A69A7">
        <w:rPr>
          <w:rFonts w:ascii="Times New Roman" w:hAnsi="Times New Roman"/>
          <w:bCs/>
        </w:rPr>
        <w:t xml:space="preserve">. </w:t>
      </w:r>
      <w:r w:rsidR="00D842A2" w:rsidRPr="002A69A7">
        <w:rPr>
          <w:rFonts w:ascii="Times New Roman" w:hAnsi="Times New Roman"/>
        </w:rPr>
        <w:t xml:space="preserve">В случае наличия у Страхователя претензий по объему и/или качеству оказанных услуг, Страхователь в течение 10-ти рабочих дней </w:t>
      </w:r>
      <w:proofErr w:type="gramStart"/>
      <w:r w:rsidR="00D842A2" w:rsidRPr="002A69A7">
        <w:rPr>
          <w:rFonts w:ascii="Times New Roman" w:hAnsi="Times New Roman"/>
        </w:rPr>
        <w:t>с даты поступления</w:t>
      </w:r>
      <w:proofErr w:type="gramEnd"/>
      <w:r w:rsidR="00D842A2" w:rsidRPr="002A69A7">
        <w:rPr>
          <w:rFonts w:ascii="Times New Roman" w:hAnsi="Times New Roman"/>
        </w:rPr>
        <w:t xml:space="preserve"> Документа о приемке</w:t>
      </w:r>
      <w:r w:rsidR="009D3CE8">
        <w:rPr>
          <w:rFonts w:ascii="Times New Roman" w:hAnsi="Times New Roman"/>
        </w:rPr>
        <w:t xml:space="preserve">, </w:t>
      </w:r>
      <w:r w:rsidR="00D842A2" w:rsidRPr="002A69A7">
        <w:rPr>
          <w:rFonts w:ascii="Times New Roman" w:hAnsi="Times New Roman"/>
        </w:rPr>
        <w:t xml:space="preserve"> направляет в ад</w:t>
      </w:r>
      <w:r w:rsidR="009D3CE8">
        <w:rPr>
          <w:rFonts w:ascii="Times New Roman" w:hAnsi="Times New Roman"/>
        </w:rPr>
        <w:t xml:space="preserve">рес Страховщика </w:t>
      </w:r>
      <w:r w:rsidR="00D842A2" w:rsidRPr="002A69A7">
        <w:rPr>
          <w:rFonts w:ascii="Times New Roman" w:hAnsi="Times New Roman"/>
        </w:rPr>
        <w:t>Мотивированный отказ от приемки с приложением документа, оформленного в свободной форме, с перечнем выявленных недостатков и указанием сроков их устранения.</w:t>
      </w:r>
    </w:p>
    <w:p w:rsidR="00D842A2" w:rsidRPr="002A69A7" w:rsidRDefault="00D842A2" w:rsidP="00D75A91">
      <w:pPr>
        <w:spacing w:after="0"/>
        <w:ind w:firstLine="567"/>
        <w:jc w:val="both"/>
        <w:rPr>
          <w:rFonts w:ascii="Times New Roman" w:hAnsi="Times New Roman"/>
        </w:rPr>
      </w:pPr>
      <w:r w:rsidRPr="002A69A7">
        <w:rPr>
          <w:rFonts w:ascii="Times New Roman" w:hAnsi="Times New Roman"/>
        </w:rPr>
        <w:t>Страховщик вправе устранить причины, указанные в направленном Мотивированном отказе, и повторно направить Страхователю докуме</w:t>
      </w:r>
      <w:r w:rsidR="009D3CE8">
        <w:rPr>
          <w:rFonts w:ascii="Times New Roman" w:hAnsi="Times New Roman"/>
        </w:rPr>
        <w:t>нт о приемке</w:t>
      </w:r>
      <w:r w:rsidRPr="002A69A7">
        <w:rPr>
          <w:rFonts w:ascii="Times New Roman" w:hAnsi="Times New Roman"/>
        </w:rPr>
        <w:t>. Повторная приемка осуществляется в соответствии с положениями настоящего раздела Договора.</w:t>
      </w:r>
    </w:p>
    <w:p w:rsidR="00D842A2" w:rsidRPr="002A69A7" w:rsidRDefault="00D842A2" w:rsidP="00D75A91">
      <w:pPr>
        <w:spacing w:after="0"/>
        <w:ind w:firstLine="567"/>
        <w:jc w:val="both"/>
        <w:rPr>
          <w:rFonts w:ascii="Times New Roman" w:hAnsi="Times New Roman"/>
        </w:rPr>
      </w:pPr>
      <w:r w:rsidRPr="002A69A7">
        <w:rPr>
          <w:rFonts w:ascii="Times New Roman" w:hAnsi="Times New Roman"/>
        </w:rPr>
        <w:t>В случае несогласия с полученным Мотивированным отказом от приемки Страховщик вправе осуществить обжалование решения Страхователя в соответствии с законодательством Российской Федерации</w:t>
      </w:r>
      <w:r w:rsidR="009D3CE8">
        <w:rPr>
          <w:rFonts w:ascii="Times New Roman" w:hAnsi="Times New Roman"/>
        </w:rPr>
        <w:t xml:space="preserve">, </w:t>
      </w:r>
      <w:r w:rsidRPr="002A69A7">
        <w:rPr>
          <w:rFonts w:ascii="Times New Roman" w:hAnsi="Times New Roman"/>
        </w:rPr>
        <w:t>сформировав и направив уведомление о намерении обжаловать отказ от приемки услуг.</w:t>
      </w:r>
    </w:p>
    <w:p w:rsidR="00D842A2" w:rsidRPr="002A69A7" w:rsidRDefault="00D842A2" w:rsidP="00D75A91">
      <w:pPr>
        <w:spacing w:after="0"/>
        <w:ind w:firstLine="567"/>
        <w:jc w:val="both"/>
        <w:rPr>
          <w:rFonts w:ascii="Times New Roman" w:hAnsi="Times New Roman"/>
        </w:rPr>
      </w:pPr>
      <w:r w:rsidRPr="002A69A7">
        <w:rPr>
          <w:rFonts w:ascii="Times New Roman" w:hAnsi="Times New Roman"/>
        </w:rPr>
        <w:t>Направление Страхователем повторного мотивированного отказа от приемки в адрес Страховщика является основанием для одностороннего расторжения настоящего Договора.</w:t>
      </w:r>
    </w:p>
    <w:p w:rsidR="00D842A2" w:rsidRPr="002A69A7" w:rsidRDefault="002A69A7" w:rsidP="00D75A91">
      <w:pPr>
        <w:spacing w:after="0"/>
        <w:ind w:firstLine="567"/>
        <w:jc w:val="both"/>
        <w:rPr>
          <w:rFonts w:ascii="Times New Roman" w:hAnsi="Times New Roman"/>
        </w:rPr>
      </w:pPr>
      <w:r>
        <w:rPr>
          <w:rFonts w:ascii="Times New Roman" w:hAnsi="Times New Roman"/>
        </w:rPr>
        <w:t>4</w:t>
      </w:r>
      <w:r w:rsidR="009D3CE8">
        <w:rPr>
          <w:rFonts w:ascii="Times New Roman" w:hAnsi="Times New Roman"/>
        </w:rPr>
        <w:t>.7</w:t>
      </w:r>
      <w:r w:rsidR="00D842A2" w:rsidRPr="002A69A7">
        <w:rPr>
          <w:rFonts w:ascii="Times New Roman" w:hAnsi="Times New Roman"/>
        </w:rPr>
        <w:t>. Датой приемки оказанных услуг</w:t>
      </w:r>
      <w:r w:rsidR="009D3CE8">
        <w:rPr>
          <w:rFonts w:ascii="Times New Roman" w:hAnsi="Times New Roman"/>
        </w:rPr>
        <w:t xml:space="preserve"> считается дата </w:t>
      </w:r>
      <w:r w:rsidR="00D842A2" w:rsidRPr="002A69A7">
        <w:rPr>
          <w:rFonts w:ascii="Times New Roman" w:hAnsi="Times New Roman"/>
        </w:rPr>
        <w:t xml:space="preserve"> Документа о приемке, подписанного Страхователем/лицом, имеющим право действовать от имени Страхователя.</w:t>
      </w:r>
    </w:p>
    <w:p w:rsidR="00D842A2" w:rsidRPr="002A69A7" w:rsidRDefault="002A69A7" w:rsidP="00D75A91">
      <w:pPr>
        <w:spacing w:after="0"/>
        <w:ind w:firstLine="567"/>
        <w:jc w:val="both"/>
        <w:rPr>
          <w:rFonts w:ascii="Times New Roman" w:hAnsi="Times New Roman"/>
        </w:rPr>
      </w:pPr>
      <w:r>
        <w:rPr>
          <w:rFonts w:ascii="Times New Roman" w:hAnsi="Times New Roman"/>
        </w:rPr>
        <w:t>4</w:t>
      </w:r>
      <w:r w:rsidR="009D3CE8">
        <w:rPr>
          <w:rFonts w:ascii="Times New Roman" w:hAnsi="Times New Roman"/>
        </w:rPr>
        <w:t>.8</w:t>
      </w:r>
      <w:r w:rsidR="00D842A2" w:rsidRPr="002A69A7">
        <w:rPr>
          <w:rFonts w:ascii="Times New Roman" w:hAnsi="Times New Roman"/>
        </w:rPr>
        <w:t xml:space="preserve">. По усмотрению Страхователя приемка оказанных услуг может осуществляться </w:t>
      </w:r>
      <w:proofErr w:type="spellStart"/>
      <w:r w:rsidR="00D842A2" w:rsidRPr="002A69A7">
        <w:rPr>
          <w:rFonts w:ascii="Times New Roman" w:hAnsi="Times New Roman"/>
        </w:rPr>
        <w:t>комиссио</w:t>
      </w:r>
      <w:r w:rsidR="00D75A91">
        <w:rPr>
          <w:rFonts w:ascii="Times New Roman" w:hAnsi="Times New Roman"/>
        </w:rPr>
        <w:t>н</w:t>
      </w:r>
      <w:r w:rsidR="00D842A2" w:rsidRPr="002A69A7">
        <w:rPr>
          <w:rFonts w:ascii="Times New Roman" w:hAnsi="Times New Roman"/>
        </w:rPr>
        <w:t>о</w:t>
      </w:r>
      <w:proofErr w:type="spellEnd"/>
      <w:r w:rsidR="00D842A2" w:rsidRPr="002A69A7">
        <w:rPr>
          <w:rFonts w:ascii="Times New Roman" w:hAnsi="Times New Roman"/>
        </w:rPr>
        <w:t xml:space="preserve"> в соответствии с ч.6 ст.94 Федерального закона № 44-ФЗ.</w:t>
      </w:r>
    </w:p>
    <w:p w:rsidR="00565FC4" w:rsidRPr="002A69A7" w:rsidRDefault="00565FC4" w:rsidP="00D75A91">
      <w:pPr>
        <w:tabs>
          <w:tab w:val="left" w:pos="9781"/>
        </w:tabs>
        <w:spacing w:after="0"/>
        <w:ind w:right="-1"/>
        <w:jc w:val="both"/>
        <w:rPr>
          <w:rFonts w:ascii="Times New Roman" w:hAnsi="Times New Roman"/>
        </w:rPr>
      </w:pPr>
    </w:p>
    <w:p w:rsidR="00D842A2" w:rsidRPr="002A69A7" w:rsidRDefault="00927A06" w:rsidP="002A69A7">
      <w:pPr>
        <w:spacing w:after="0"/>
        <w:ind w:left="-567" w:right="-403" w:firstLine="567"/>
        <w:jc w:val="center"/>
        <w:rPr>
          <w:rFonts w:ascii="Times New Roman" w:hAnsi="Times New Roman"/>
          <w:b/>
          <w:caps/>
          <w:lang w:eastAsia="ar-SA"/>
        </w:rPr>
      </w:pPr>
      <w:r>
        <w:rPr>
          <w:rFonts w:ascii="Times New Roman" w:hAnsi="Times New Roman"/>
          <w:b/>
          <w:lang w:eastAsia="ar-SA"/>
        </w:rPr>
        <w:lastRenderedPageBreak/>
        <w:t>5</w:t>
      </w:r>
      <w:r w:rsidR="00D842A2" w:rsidRPr="002A69A7">
        <w:rPr>
          <w:rFonts w:ascii="Times New Roman" w:hAnsi="Times New Roman"/>
          <w:b/>
          <w:lang w:eastAsia="ar-SA"/>
        </w:rPr>
        <w:t xml:space="preserve">. СРОК ДЕЙСТВИЯ ПОЛИСА, </w:t>
      </w:r>
      <w:r w:rsidR="00D842A2" w:rsidRPr="002A69A7">
        <w:rPr>
          <w:rFonts w:ascii="Times New Roman" w:hAnsi="Times New Roman"/>
          <w:b/>
          <w:caps/>
          <w:lang w:eastAsia="ar-SA"/>
        </w:rPr>
        <w:t>порядок продления или изменения</w:t>
      </w:r>
    </w:p>
    <w:p w:rsidR="00D842A2" w:rsidRPr="002A69A7" w:rsidRDefault="00565FC4" w:rsidP="00565FC4">
      <w:pPr>
        <w:spacing w:after="0"/>
        <w:ind w:right="-1" w:firstLine="567"/>
        <w:jc w:val="both"/>
        <w:rPr>
          <w:rFonts w:ascii="Times New Roman" w:hAnsi="Times New Roman"/>
          <w:b/>
          <w:bCs/>
          <w:color w:val="000000"/>
          <w:lang w:eastAsia="ar-SA"/>
        </w:rPr>
      </w:pPr>
      <w:r>
        <w:rPr>
          <w:rFonts w:ascii="Times New Roman" w:hAnsi="Times New Roman"/>
          <w:lang w:eastAsia="ar-SA"/>
        </w:rPr>
        <w:t>5</w:t>
      </w:r>
      <w:r w:rsidR="00D842A2" w:rsidRPr="002A69A7">
        <w:rPr>
          <w:rFonts w:ascii="Times New Roman" w:hAnsi="Times New Roman"/>
          <w:lang w:eastAsia="ar-SA"/>
        </w:rPr>
        <w:t xml:space="preserve">.1.  </w:t>
      </w:r>
      <w:r w:rsidR="00FE1579">
        <w:rPr>
          <w:rFonts w:ascii="Times New Roman" w:hAnsi="Times New Roman"/>
        </w:rPr>
        <w:t>П</w:t>
      </w:r>
      <w:r w:rsidR="00FE1579" w:rsidRPr="00D37A5E">
        <w:rPr>
          <w:rFonts w:ascii="Times New Roman" w:hAnsi="Times New Roman"/>
        </w:rPr>
        <w:t xml:space="preserve">ериод действия страхования </w:t>
      </w:r>
      <w:r w:rsidR="00D842A2" w:rsidRPr="002A69A7">
        <w:rPr>
          <w:rFonts w:ascii="Times New Roman" w:hAnsi="Times New Roman"/>
          <w:lang w:eastAsia="ar-SA"/>
        </w:rPr>
        <w:t>Полис</w:t>
      </w:r>
      <w:r w:rsidR="00FE1579">
        <w:rPr>
          <w:rFonts w:ascii="Times New Roman" w:hAnsi="Times New Roman"/>
          <w:lang w:eastAsia="ar-SA"/>
        </w:rPr>
        <w:t>а</w:t>
      </w:r>
      <w:r w:rsidR="00D842A2" w:rsidRPr="002A69A7">
        <w:rPr>
          <w:rFonts w:ascii="Times New Roman" w:hAnsi="Times New Roman"/>
          <w:lang w:eastAsia="ar-SA"/>
        </w:rPr>
        <w:t>,</w:t>
      </w:r>
      <w:r w:rsidR="00D842A2" w:rsidRPr="002A69A7">
        <w:rPr>
          <w:rFonts w:ascii="Times New Roman" w:hAnsi="Times New Roman"/>
          <w:b/>
          <w:bCs/>
          <w:lang w:eastAsia="ar-SA"/>
        </w:rPr>
        <w:t xml:space="preserve"> </w:t>
      </w:r>
      <w:r w:rsidR="00D842A2" w:rsidRPr="002A69A7">
        <w:rPr>
          <w:rFonts w:ascii="Times New Roman" w:hAnsi="Times New Roman"/>
          <w:lang w:eastAsia="ar-SA"/>
        </w:rPr>
        <w:t>выдаваем</w:t>
      </w:r>
      <w:r w:rsidR="00FE1579">
        <w:rPr>
          <w:rFonts w:ascii="Times New Roman" w:hAnsi="Times New Roman"/>
          <w:lang w:eastAsia="ar-SA"/>
        </w:rPr>
        <w:t>ого</w:t>
      </w:r>
      <w:r w:rsidR="00D842A2" w:rsidRPr="002A69A7">
        <w:rPr>
          <w:rFonts w:ascii="Times New Roman" w:hAnsi="Times New Roman"/>
          <w:lang w:eastAsia="ar-SA"/>
        </w:rPr>
        <w:t xml:space="preserve"> на </w:t>
      </w:r>
      <w:r w:rsidR="00D842A2" w:rsidRPr="002A69A7">
        <w:rPr>
          <w:rFonts w:ascii="Times New Roman" w:hAnsi="Times New Roman"/>
          <w:color w:val="000000"/>
          <w:lang w:eastAsia="ar-SA"/>
        </w:rPr>
        <w:t>основании настоящего Договора в отношении объект</w:t>
      </w:r>
      <w:r w:rsidR="0020596B">
        <w:rPr>
          <w:rFonts w:ascii="Times New Roman" w:hAnsi="Times New Roman"/>
          <w:color w:val="000000"/>
          <w:lang w:eastAsia="ar-SA"/>
        </w:rPr>
        <w:t>ов</w:t>
      </w:r>
      <w:r w:rsidR="00D842A2" w:rsidRPr="002A69A7">
        <w:rPr>
          <w:rFonts w:ascii="Times New Roman" w:hAnsi="Times New Roman"/>
          <w:color w:val="000000"/>
          <w:lang w:eastAsia="ar-SA"/>
        </w:rPr>
        <w:t>, указанн</w:t>
      </w:r>
      <w:r w:rsidR="0020596B">
        <w:rPr>
          <w:rFonts w:ascii="Times New Roman" w:hAnsi="Times New Roman"/>
          <w:color w:val="000000"/>
          <w:lang w:eastAsia="ar-SA"/>
        </w:rPr>
        <w:t xml:space="preserve">ых </w:t>
      </w:r>
      <w:r w:rsidR="00D842A2" w:rsidRPr="002A69A7">
        <w:rPr>
          <w:rFonts w:ascii="Times New Roman" w:hAnsi="Times New Roman"/>
          <w:color w:val="000000"/>
          <w:lang w:eastAsia="ar-SA"/>
        </w:rPr>
        <w:t>в Приложении</w:t>
      </w:r>
      <w:r w:rsidR="000C4C77">
        <w:rPr>
          <w:rFonts w:ascii="Times New Roman" w:hAnsi="Times New Roman"/>
          <w:color w:val="000000"/>
          <w:lang w:eastAsia="ar-SA"/>
        </w:rPr>
        <w:t xml:space="preserve"> № 1</w:t>
      </w:r>
      <w:r w:rsidR="00D842A2" w:rsidRPr="002A69A7">
        <w:rPr>
          <w:rFonts w:ascii="Times New Roman" w:hAnsi="Times New Roman"/>
          <w:color w:val="000000"/>
          <w:lang w:eastAsia="ar-SA"/>
        </w:rPr>
        <w:t xml:space="preserve"> к настоящему Договору, составляет</w:t>
      </w:r>
      <w:r w:rsidR="004F6F0E">
        <w:rPr>
          <w:rFonts w:ascii="Times New Roman" w:hAnsi="Times New Roman"/>
          <w:color w:val="000000"/>
          <w:lang w:eastAsia="ar-SA"/>
        </w:rPr>
        <w:t xml:space="preserve"> </w:t>
      </w:r>
      <w:r w:rsidR="004F6F0E" w:rsidRPr="00D37A5E">
        <w:rPr>
          <w:rFonts w:ascii="Times New Roman" w:hAnsi="Times New Roman"/>
        </w:rPr>
        <w:t>1</w:t>
      </w:r>
      <w:r w:rsidR="000C4C77">
        <w:rPr>
          <w:rFonts w:ascii="Times New Roman" w:hAnsi="Times New Roman"/>
        </w:rPr>
        <w:t>2</w:t>
      </w:r>
      <w:r w:rsidR="004F6F0E" w:rsidRPr="00D37A5E">
        <w:rPr>
          <w:rFonts w:ascii="Times New Roman" w:hAnsi="Times New Roman"/>
        </w:rPr>
        <w:t xml:space="preserve"> (</w:t>
      </w:r>
      <w:r w:rsidR="000C4C77">
        <w:rPr>
          <w:rFonts w:ascii="Times New Roman" w:hAnsi="Times New Roman"/>
        </w:rPr>
        <w:t>двенадцат</w:t>
      </w:r>
      <w:r w:rsidR="00FE1579">
        <w:rPr>
          <w:rFonts w:ascii="Times New Roman" w:hAnsi="Times New Roman"/>
        </w:rPr>
        <w:t>ь</w:t>
      </w:r>
      <w:r w:rsidR="004F6F0E" w:rsidRPr="00D37A5E">
        <w:rPr>
          <w:rFonts w:ascii="Times New Roman" w:hAnsi="Times New Roman"/>
        </w:rPr>
        <w:t xml:space="preserve">) </w:t>
      </w:r>
      <w:r w:rsidR="000C4C77">
        <w:rPr>
          <w:rFonts w:ascii="Times New Roman" w:hAnsi="Times New Roman"/>
        </w:rPr>
        <w:t>месяц</w:t>
      </w:r>
      <w:r w:rsidR="00FE1579">
        <w:rPr>
          <w:rFonts w:ascii="Times New Roman" w:hAnsi="Times New Roman"/>
        </w:rPr>
        <w:t xml:space="preserve">ев </w:t>
      </w:r>
      <w:r w:rsidR="004F6F0E" w:rsidRPr="00D37A5E">
        <w:rPr>
          <w:rFonts w:ascii="Times New Roman" w:hAnsi="Times New Roman"/>
        </w:rPr>
        <w:t xml:space="preserve">по каждому застрахованному </w:t>
      </w:r>
      <w:r w:rsidR="00D75A91">
        <w:rPr>
          <w:rFonts w:ascii="Times New Roman" w:hAnsi="Times New Roman"/>
        </w:rPr>
        <w:t xml:space="preserve">беспилотному </w:t>
      </w:r>
      <w:r w:rsidR="004F6F0E" w:rsidRPr="00D37A5E">
        <w:rPr>
          <w:rFonts w:ascii="Times New Roman" w:hAnsi="Times New Roman"/>
        </w:rPr>
        <w:t>воздушному судну</w:t>
      </w:r>
      <w:r w:rsidR="00D842A2" w:rsidRPr="002A69A7">
        <w:rPr>
          <w:rFonts w:ascii="Times New Roman" w:hAnsi="Times New Roman"/>
          <w:color w:val="000000"/>
          <w:lang w:eastAsia="ar-SA"/>
        </w:rPr>
        <w:t xml:space="preserve">. </w:t>
      </w:r>
    </w:p>
    <w:p w:rsidR="00D842A2" w:rsidRPr="002A69A7" w:rsidRDefault="00D842A2" w:rsidP="00565FC4">
      <w:pPr>
        <w:spacing w:after="0"/>
        <w:ind w:right="-1" w:firstLine="567"/>
        <w:jc w:val="both"/>
        <w:rPr>
          <w:rFonts w:ascii="Times New Roman" w:hAnsi="Times New Roman"/>
          <w:lang w:eastAsia="ar-SA"/>
        </w:rPr>
      </w:pPr>
      <w:r w:rsidRPr="002A69A7">
        <w:rPr>
          <w:rFonts w:ascii="Times New Roman" w:hAnsi="Times New Roman"/>
          <w:color w:val="000000"/>
          <w:lang w:eastAsia="ar-SA"/>
        </w:rPr>
        <w:t>Страхованием покрываются страховые случаи, произошедшие в пределах срока страхования, указанного в соответствующем Полисе.</w:t>
      </w:r>
    </w:p>
    <w:p w:rsidR="00D75A91" w:rsidRDefault="00565FC4" w:rsidP="00D75A91">
      <w:pPr>
        <w:spacing w:after="0"/>
        <w:ind w:right="-1" w:firstLine="567"/>
        <w:jc w:val="both"/>
        <w:rPr>
          <w:rFonts w:ascii="Times New Roman" w:hAnsi="Times New Roman"/>
          <w:lang w:eastAsia="ar-SA"/>
        </w:rPr>
      </w:pPr>
      <w:r>
        <w:rPr>
          <w:rFonts w:ascii="Times New Roman" w:hAnsi="Times New Roman"/>
          <w:lang w:eastAsia="ar-SA"/>
        </w:rPr>
        <w:t>5</w:t>
      </w:r>
      <w:r w:rsidR="00D842A2" w:rsidRPr="002A69A7">
        <w:rPr>
          <w:rFonts w:ascii="Times New Roman" w:hAnsi="Times New Roman"/>
          <w:lang w:eastAsia="ar-SA"/>
        </w:rPr>
        <w:t xml:space="preserve">.2. Все изменения и дополнения настоящего Договора оформляются путем подписания дополнительного соглашения. </w:t>
      </w:r>
      <w:bookmarkEnd w:id="0"/>
    </w:p>
    <w:p w:rsidR="00D75A91" w:rsidRDefault="00D75A91" w:rsidP="00D75A91">
      <w:pPr>
        <w:spacing w:after="0"/>
        <w:ind w:right="-1" w:firstLine="567"/>
        <w:jc w:val="both"/>
        <w:rPr>
          <w:rFonts w:ascii="Times New Roman" w:hAnsi="Times New Roman"/>
          <w:lang w:eastAsia="ar-SA"/>
        </w:rPr>
      </w:pPr>
    </w:p>
    <w:p w:rsidR="00D75A91" w:rsidRDefault="002E55E4" w:rsidP="00D75A91">
      <w:pPr>
        <w:tabs>
          <w:tab w:val="left" w:pos="2755"/>
        </w:tabs>
        <w:spacing w:after="0"/>
        <w:jc w:val="center"/>
        <w:rPr>
          <w:rFonts w:ascii="Times New Roman" w:hAnsi="Times New Roman"/>
          <w:b/>
          <w:bCs/>
        </w:rPr>
      </w:pPr>
      <w:r w:rsidRPr="00D75A91">
        <w:rPr>
          <w:rFonts w:ascii="Times New Roman" w:hAnsi="Times New Roman"/>
          <w:b/>
          <w:bCs/>
        </w:rPr>
        <w:t>6</w:t>
      </w:r>
      <w:r w:rsidR="00EB1359" w:rsidRPr="00D75A91">
        <w:rPr>
          <w:rFonts w:ascii="Times New Roman" w:hAnsi="Times New Roman"/>
          <w:b/>
          <w:bCs/>
        </w:rPr>
        <w:t>. ОТВЕТСТВЕННОСТЬ СТОРОН</w:t>
      </w:r>
      <w:bookmarkStart w:id="2" w:name="_Toc31299417"/>
    </w:p>
    <w:p w:rsidR="00EB1359" w:rsidRPr="00D75A91" w:rsidRDefault="002E55E4" w:rsidP="00D75A91">
      <w:pPr>
        <w:tabs>
          <w:tab w:val="left" w:pos="2755"/>
        </w:tabs>
        <w:spacing w:after="0"/>
        <w:ind w:firstLine="567"/>
        <w:jc w:val="both"/>
        <w:rPr>
          <w:rFonts w:ascii="Times New Roman" w:hAnsi="Times New Roman"/>
          <w:b/>
          <w:bCs/>
        </w:rPr>
      </w:pPr>
      <w:r>
        <w:rPr>
          <w:rFonts w:ascii="Times New Roman" w:hAnsi="Times New Roman"/>
        </w:rPr>
        <w:t>6</w:t>
      </w:r>
      <w:r w:rsidR="00EB1359" w:rsidRPr="002A69A7">
        <w:rPr>
          <w:rFonts w:ascii="Times New Roman" w:hAnsi="Times New Roman"/>
        </w:rPr>
        <w:t>.1.За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rsidR="00EB1359" w:rsidRPr="002A69A7" w:rsidRDefault="002E55E4" w:rsidP="002A69A7">
      <w:pPr>
        <w:tabs>
          <w:tab w:val="left" w:pos="709"/>
        </w:tabs>
        <w:spacing w:after="0"/>
        <w:ind w:right="-1" w:firstLine="567"/>
        <w:jc w:val="both"/>
        <w:rPr>
          <w:rFonts w:ascii="Times New Roman" w:hAnsi="Times New Roman"/>
        </w:rPr>
      </w:pPr>
      <w:r>
        <w:rPr>
          <w:rFonts w:ascii="Times New Roman" w:hAnsi="Times New Roman"/>
        </w:rPr>
        <w:t>6</w:t>
      </w:r>
      <w:r w:rsidR="00EB1359" w:rsidRPr="002A69A7">
        <w:rPr>
          <w:rFonts w:ascii="Times New Roman" w:hAnsi="Times New Roman"/>
        </w:rPr>
        <w:t>.2.</w:t>
      </w:r>
      <w:r w:rsidR="00EB1359" w:rsidRPr="002A69A7">
        <w:rPr>
          <w:rFonts w:ascii="Times New Roman" w:hAnsi="Times New Roman"/>
        </w:rPr>
        <w:tab/>
        <w:t>В случае просрочки исполнения Страхователем обязательств, предусмотренных Договором, а также в иных случаях неисполнения или ненадлежащего исполнения Страхователем обязательств, предусмотренных Договором, Страховщик вправе потребовать уплаты неустоек (штрафов, пеней).</w:t>
      </w:r>
    </w:p>
    <w:p w:rsidR="00EB1359" w:rsidRPr="002A69A7" w:rsidRDefault="002E55E4" w:rsidP="002A69A7">
      <w:pPr>
        <w:tabs>
          <w:tab w:val="left" w:pos="709"/>
        </w:tabs>
        <w:spacing w:after="0"/>
        <w:ind w:right="-1" w:firstLine="567"/>
        <w:jc w:val="both"/>
        <w:rPr>
          <w:rFonts w:ascii="Times New Roman" w:hAnsi="Times New Roman"/>
        </w:rPr>
      </w:pPr>
      <w:r>
        <w:rPr>
          <w:rFonts w:ascii="Times New Roman" w:hAnsi="Times New Roman"/>
        </w:rPr>
        <w:t>6</w:t>
      </w:r>
      <w:r w:rsidR="00EB1359" w:rsidRPr="002A69A7">
        <w:rPr>
          <w:rFonts w:ascii="Times New Roman" w:hAnsi="Times New Roman"/>
        </w:rPr>
        <w:t>.3.</w:t>
      </w:r>
      <w:r w:rsidR="00EB1359" w:rsidRPr="002A69A7">
        <w:rPr>
          <w:rFonts w:ascii="Times New Roman" w:hAnsi="Times New Roman"/>
        </w:rPr>
        <w:tab/>
        <w:t>За каждый факт неисполнения Страхователем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w:t>
      </w:r>
      <w:r w:rsidR="00EB1359" w:rsidRPr="002A69A7">
        <w:rPr>
          <w:rStyle w:val="af6"/>
        </w:rPr>
        <w:footnoteReference w:id="2"/>
      </w:r>
      <w:r w:rsidR="00EB1359" w:rsidRPr="002A69A7">
        <w:rPr>
          <w:rFonts w:ascii="Times New Roman" w:hAnsi="Times New Roman"/>
        </w:rPr>
        <w:t xml:space="preserve"> _______ (________) рублей ___ копеек.</w:t>
      </w:r>
    </w:p>
    <w:p w:rsidR="00EB1359" w:rsidRPr="002A69A7" w:rsidRDefault="002E55E4" w:rsidP="002A69A7">
      <w:pPr>
        <w:tabs>
          <w:tab w:val="left" w:pos="709"/>
        </w:tabs>
        <w:spacing w:after="0"/>
        <w:ind w:right="-1" w:firstLine="567"/>
        <w:jc w:val="both"/>
        <w:rPr>
          <w:rFonts w:ascii="Times New Roman" w:hAnsi="Times New Roman"/>
          <w:color w:val="000000"/>
        </w:rPr>
      </w:pPr>
      <w:r>
        <w:rPr>
          <w:rFonts w:ascii="Times New Roman" w:hAnsi="Times New Roman"/>
        </w:rPr>
        <w:t>6</w:t>
      </w:r>
      <w:r w:rsidR="00EB1359" w:rsidRPr="002A69A7">
        <w:rPr>
          <w:rFonts w:ascii="Times New Roman" w:hAnsi="Times New Roman"/>
        </w:rPr>
        <w:t>.4.</w:t>
      </w:r>
      <w:r w:rsidR="00EB1359" w:rsidRPr="002A69A7">
        <w:rPr>
          <w:rFonts w:ascii="Times New Roman" w:hAnsi="Times New Roman"/>
        </w:rPr>
        <w:tab/>
      </w:r>
      <w:r w:rsidR="00EB1359" w:rsidRPr="002A69A7">
        <w:rPr>
          <w:rFonts w:ascii="Times New Roman" w:hAnsi="Times New Roman"/>
          <w:color w:val="000000"/>
        </w:rPr>
        <w:t>Пеня начисляется за каждый день просрочки исполнения Страхователем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EB1359" w:rsidRPr="002A69A7" w:rsidRDefault="002E55E4" w:rsidP="002A69A7">
      <w:pPr>
        <w:tabs>
          <w:tab w:val="left" w:pos="709"/>
        </w:tabs>
        <w:spacing w:after="0"/>
        <w:ind w:right="-1" w:firstLine="567"/>
        <w:jc w:val="both"/>
        <w:rPr>
          <w:rFonts w:ascii="Times New Roman" w:hAnsi="Times New Roman"/>
        </w:rPr>
      </w:pPr>
      <w:r>
        <w:rPr>
          <w:rFonts w:ascii="Times New Roman" w:hAnsi="Times New Roman"/>
        </w:rPr>
        <w:t>6</w:t>
      </w:r>
      <w:r w:rsidR="00EB1359" w:rsidRPr="002A69A7">
        <w:rPr>
          <w:rFonts w:ascii="Times New Roman" w:hAnsi="Times New Roman"/>
        </w:rPr>
        <w:t>.5.</w:t>
      </w:r>
      <w:r w:rsidR="00EB1359" w:rsidRPr="002A69A7">
        <w:rPr>
          <w:rFonts w:ascii="Times New Roman" w:hAnsi="Times New Roman"/>
        </w:rPr>
        <w:tab/>
        <w:t>В случае просрочки исполнения Страховщиком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Страховщиком обязательств, предусмотренных Договором, Страхователь направляет Страховщику требование об уплате неустоек (штрафов, пеней).</w:t>
      </w:r>
    </w:p>
    <w:p w:rsidR="00EB1359" w:rsidRPr="002A69A7" w:rsidRDefault="00EB1359" w:rsidP="002A69A7">
      <w:pPr>
        <w:tabs>
          <w:tab w:val="left" w:pos="709"/>
        </w:tabs>
        <w:spacing w:after="0"/>
        <w:ind w:right="-1" w:firstLine="567"/>
        <w:jc w:val="both"/>
        <w:rPr>
          <w:rFonts w:ascii="Times New Roman" w:hAnsi="Times New Roman"/>
        </w:rPr>
      </w:pPr>
      <w:r w:rsidRPr="002A69A7">
        <w:rPr>
          <w:rFonts w:ascii="Times New Roman" w:hAnsi="Times New Roman"/>
        </w:rPr>
        <w:t>При этих обстоятельствах Страхователь вправе направить Страховщику требование об уплате неустоек (штрафов, пеней), которая будет удерживаться из суммы, подлежащей оплате по настоящему Договору.</w:t>
      </w:r>
    </w:p>
    <w:p w:rsidR="00EB1359" w:rsidRPr="002A69A7" w:rsidRDefault="002E55E4" w:rsidP="002A69A7">
      <w:pPr>
        <w:tabs>
          <w:tab w:val="left" w:pos="709"/>
        </w:tabs>
        <w:autoSpaceDE w:val="0"/>
        <w:autoSpaceDN w:val="0"/>
        <w:adjustRightInd w:val="0"/>
        <w:spacing w:after="0"/>
        <w:ind w:right="-1" w:firstLine="567"/>
        <w:jc w:val="both"/>
        <w:rPr>
          <w:rFonts w:ascii="Times New Roman" w:hAnsi="Times New Roman"/>
        </w:rPr>
      </w:pPr>
      <w:r>
        <w:rPr>
          <w:rFonts w:ascii="Times New Roman" w:hAnsi="Times New Roman"/>
        </w:rPr>
        <w:t>6</w:t>
      </w:r>
      <w:r w:rsidR="00EB1359" w:rsidRPr="002A69A7">
        <w:rPr>
          <w:rFonts w:ascii="Times New Roman" w:hAnsi="Times New Roman"/>
        </w:rPr>
        <w:t>.6.</w:t>
      </w:r>
      <w:r w:rsidR="00EB1359" w:rsidRPr="002A69A7">
        <w:rPr>
          <w:rFonts w:ascii="Times New Roman" w:hAnsi="Times New Roman"/>
        </w:rPr>
        <w:tab/>
        <w:t>За каждый факт неисполнения или ненадлежащего исполнения Страховщиком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w:t>
      </w:r>
      <w:proofErr w:type="gramStart"/>
      <w:r w:rsidR="00EB1359" w:rsidRPr="002A69A7">
        <w:rPr>
          <w:rFonts w:ascii="Times New Roman" w:hAnsi="Times New Roman"/>
          <w:vertAlign w:val="superscript"/>
        </w:rPr>
        <w:footnoteReference w:id="3"/>
      </w:r>
      <w:r w:rsidR="00EB1359" w:rsidRPr="002A69A7">
        <w:rPr>
          <w:rFonts w:ascii="Times New Roman" w:hAnsi="Times New Roman"/>
          <w:vertAlign w:val="superscript"/>
        </w:rPr>
        <w:t xml:space="preserve"> </w:t>
      </w:r>
      <w:r w:rsidR="00EB1359" w:rsidRPr="002A69A7">
        <w:rPr>
          <w:rFonts w:ascii="Times New Roman" w:hAnsi="Times New Roman"/>
        </w:rPr>
        <w:t xml:space="preserve">______ ( _______ ) </w:t>
      </w:r>
      <w:proofErr w:type="gramEnd"/>
      <w:r w:rsidR="00EB1359" w:rsidRPr="002A69A7">
        <w:rPr>
          <w:rFonts w:ascii="Times New Roman" w:hAnsi="Times New Roman"/>
        </w:rPr>
        <w:t>рублей ___ копеек.</w:t>
      </w:r>
    </w:p>
    <w:p w:rsidR="00EB1359" w:rsidRPr="002A69A7" w:rsidRDefault="002E55E4" w:rsidP="002A69A7">
      <w:pPr>
        <w:tabs>
          <w:tab w:val="left" w:pos="709"/>
        </w:tabs>
        <w:spacing w:after="0"/>
        <w:ind w:right="-1" w:firstLine="567"/>
        <w:jc w:val="both"/>
        <w:rPr>
          <w:rFonts w:ascii="Times New Roman" w:hAnsi="Times New Roman"/>
        </w:rPr>
      </w:pPr>
      <w:r>
        <w:rPr>
          <w:rFonts w:ascii="Times New Roman" w:hAnsi="Times New Roman"/>
        </w:rPr>
        <w:lastRenderedPageBreak/>
        <w:t>6</w:t>
      </w:r>
      <w:r w:rsidR="00EB1359" w:rsidRPr="002A69A7">
        <w:rPr>
          <w:rFonts w:ascii="Times New Roman" w:hAnsi="Times New Roman"/>
        </w:rPr>
        <w:t>.7.</w:t>
      </w:r>
      <w:r w:rsidR="00EB1359" w:rsidRPr="002A69A7">
        <w:rPr>
          <w:rFonts w:ascii="Times New Roman" w:hAnsi="Times New Roman"/>
        </w:rPr>
        <w:tab/>
        <w:t>Пеня начисляется за каждый день просрочки исполнения Страховщиком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Страховщиком.</w:t>
      </w:r>
    </w:p>
    <w:p w:rsidR="002249A3" w:rsidRDefault="002E55E4" w:rsidP="002249A3">
      <w:pPr>
        <w:tabs>
          <w:tab w:val="left" w:pos="709"/>
        </w:tabs>
        <w:autoSpaceDE w:val="0"/>
        <w:autoSpaceDN w:val="0"/>
        <w:adjustRightInd w:val="0"/>
        <w:spacing w:after="0"/>
        <w:ind w:right="-1" w:firstLine="567"/>
        <w:jc w:val="both"/>
        <w:rPr>
          <w:rFonts w:ascii="Times New Roman" w:hAnsi="Times New Roman"/>
        </w:rPr>
      </w:pPr>
      <w:r>
        <w:rPr>
          <w:rFonts w:ascii="Times New Roman" w:hAnsi="Times New Roman"/>
          <w:bCs/>
        </w:rPr>
        <w:t>6</w:t>
      </w:r>
      <w:r w:rsidR="00EB1359" w:rsidRPr="002A69A7">
        <w:rPr>
          <w:rFonts w:ascii="Times New Roman" w:hAnsi="Times New Roman"/>
          <w:bCs/>
        </w:rPr>
        <w:t>.8.</w:t>
      </w:r>
      <w:r w:rsidR="00EB1359" w:rsidRPr="002A69A7">
        <w:rPr>
          <w:rFonts w:ascii="Times New Roman" w:hAnsi="Times New Roman"/>
          <w:bCs/>
        </w:rPr>
        <w:tab/>
        <w:t>За каждый факт неисполнения или ненадлежащего исполнения Страховщиком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w:t>
      </w:r>
      <w:r w:rsidR="00EB1359" w:rsidRPr="002A69A7">
        <w:rPr>
          <w:rFonts w:ascii="Times New Roman" w:hAnsi="Times New Roman"/>
        </w:rPr>
        <w:t>ере</w:t>
      </w:r>
      <w:proofErr w:type="gramStart"/>
      <w:r w:rsidR="00EB1359" w:rsidRPr="002A69A7">
        <w:rPr>
          <w:rStyle w:val="af6"/>
        </w:rPr>
        <w:footnoteReference w:id="4"/>
      </w:r>
      <w:r w:rsidR="00EB1359" w:rsidRPr="002A69A7">
        <w:rPr>
          <w:rFonts w:ascii="Times New Roman" w:hAnsi="Times New Roman"/>
        </w:rPr>
        <w:t xml:space="preserve"> </w:t>
      </w:r>
      <w:r w:rsidR="002249A3" w:rsidRPr="002A69A7">
        <w:rPr>
          <w:rFonts w:ascii="Times New Roman" w:hAnsi="Times New Roman"/>
        </w:rPr>
        <w:t xml:space="preserve">______ ( _______ ) </w:t>
      </w:r>
      <w:proofErr w:type="gramEnd"/>
      <w:r w:rsidR="002249A3" w:rsidRPr="002A69A7">
        <w:rPr>
          <w:rFonts w:ascii="Times New Roman" w:hAnsi="Times New Roman"/>
        </w:rPr>
        <w:t>рублей ___ копеек.</w:t>
      </w:r>
    </w:p>
    <w:p w:rsidR="00EB1359" w:rsidRPr="002A69A7" w:rsidRDefault="002E55E4" w:rsidP="002249A3">
      <w:pPr>
        <w:tabs>
          <w:tab w:val="left" w:pos="709"/>
        </w:tabs>
        <w:autoSpaceDE w:val="0"/>
        <w:autoSpaceDN w:val="0"/>
        <w:adjustRightInd w:val="0"/>
        <w:spacing w:after="0"/>
        <w:ind w:right="-1" w:firstLine="567"/>
        <w:jc w:val="both"/>
        <w:rPr>
          <w:rFonts w:ascii="Times New Roman" w:hAnsi="Times New Roman"/>
        </w:rPr>
      </w:pPr>
      <w:r>
        <w:rPr>
          <w:rFonts w:ascii="Times New Roman" w:hAnsi="Times New Roman"/>
        </w:rPr>
        <w:t>6</w:t>
      </w:r>
      <w:r w:rsidR="00EB1359" w:rsidRPr="002A69A7">
        <w:rPr>
          <w:rFonts w:ascii="Times New Roman" w:hAnsi="Times New Roman"/>
        </w:rPr>
        <w:t>.9.</w:t>
      </w:r>
      <w:r w:rsidR="00EB1359" w:rsidRPr="002A69A7">
        <w:rPr>
          <w:rFonts w:ascii="Times New Roman" w:hAnsi="Times New Roman"/>
        </w:rPr>
        <w:tab/>
        <w:t>Общая сумма начисленных штрафов за неисполнение или ненадлежащее исполнение Страховщиком обязательств, предусмотренных Договором, не может превышать цену Договора.</w:t>
      </w:r>
    </w:p>
    <w:p w:rsidR="00EB1359" w:rsidRPr="002A69A7" w:rsidRDefault="002E55E4" w:rsidP="002A69A7">
      <w:pPr>
        <w:tabs>
          <w:tab w:val="left" w:pos="709"/>
        </w:tabs>
        <w:spacing w:after="0"/>
        <w:ind w:right="-1" w:firstLine="567"/>
        <w:jc w:val="both"/>
        <w:rPr>
          <w:rFonts w:ascii="Times New Roman" w:hAnsi="Times New Roman"/>
        </w:rPr>
      </w:pPr>
      <w:r>
        <w:rPr>
          <w:rFonts w:ascii="Times New Roman" w:hAnsi="Times New Roman"/>
        </w:rPr>
        <w:t>6</w:t>
      </w:r>
      <w:r w:rsidR="00EB1359" w:rsidRPr="002A69A7">
        <w:rPr>
          <w:rFonts w:ascii="Times New Roman" w:hAnsi="Times New Roman"/>
        </w:rPr>
        <w:t>.10.</w:t>
      </w:r>
      <w:r w:rsidR="00EB1359" w:rsidRPr="002A69A7">
        <w:rPr>
          <w:rFonts w:ascii="Times New Roman" w:hAnsi="Times New Roman"/>
        </w:rPr>
        <w:tab/>
        <w:t>Общая сумма начисленных штрафов за ненадлежащее исполнение Страхователем обязательств, предусмотренных Договором, не может превышать цену Договора.</w:t>
      </w:r>
    </w:p>
    <w:p w:rsidR="00EB1359" w:rsidRPr="002A69A7" w:rsidRDefault="002E55E4" w:rsidP="002A69A7">
      <w:pPr>
        <w:widowControl w:val="0"/>
        <w:tabs>
          <w:tab w:val="left" w:pos="709"/>
        </w:tabs>
        <w:autoSpaceDE w:val="0"/>
        <w:autoSpaceDN w:val="0"/>
        <w:adjustRightInd w:val="0"/>
        <w:spacing w:after="0"/>
        <w:ind w:right="-1" w:firstLine="567"/>
        <w:jc w:val="both"/>
        <w:rPr>
          <w:rFonts w:ascii="Times New Roman" w:hAnsi="Times New Roman"/>
        </w:rPr>
      </w:pPr>
      <w:r>
        <w:rPr>
          <w:rFonts w:ascii="Times New Roman" w:hAnsi="Times New Roman"/>
        </w:rPr>
        <w:t>6</w:t>
      </w:r>
      <w:r w:rsidR="00EB1359" w:rsidRPr="002A69A7">
        <w:rPr>
          <w:rFonts w:ascii="Times New Roman" w:hAnsi="Times New Roman"/>
        </w:rPr>
        <w:t>.11.</w:t>
      </w:r>
      <w:r w:rsidR="00EB1359" w:rsidRPr="002A69A7">
        <w:rPr>
          <w:rFonts w:ascii="Times New Roman" w:hAnsi="Times New Roman"/>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B1359" w:rsidRPr="002A69A7">
        <w:rPr>
          <w:rFonts w:ascii="Times New Roman" w:hAnsi="Times New Roman"/>
          <w:color w:val="000000"/>
        </w:rPr>
        <w:t>Договором</w:t>
      </w:r>
      <w:r w:rsidR="00EB1359" w:rsidRPr="002A69A7">
        <w:rPr>
          <w:rFonts w:ascii="Times New Roman" w:hAnsi="Times New Roman"/>
        </w:rPr>
        <w:t>, произошло вследствие непреодолимой силы или по вине другой Стороны.</w:t>
      </w:r>
    </w:p>
    <w:p w:rsidR="00EB1359" w:rsidRPr="002A69A7" w:rsidRDefault="002E55E4" w:rsidP="002A69A7">
      <w:pPr>
        <w:widowControl w:val="0"/>
        <w:tabs>
          <w:tab w:val="left" w:pos="709"/>
        </w:tabs>
        <w:autoSpaceDE w:val="0"/>
        <w:autoSpaceDN w:val="0"/>
        <w:adjustRightInd w:val="0"/>
        <w:spacing w:after="0"/>
        <w:ind w:right="-1" w:firstLine="567"/>
        <w:jc w:val="both"/>
        <w:rPr>
          <w:rFonts w:ascii="Times New Roman" w:hAnsi="Times New Roman"/>
        </w:rPr>
      </w:pPr>
      <w:r>
        <w:rPr>
          <w:rFonts w:ascii="Times New Roman" w:hAnsi="Times New Roman"/>
          <w:color w:val="000000"/>
        </w:rPr>
        <w:t>6</w:t>
      </w:r>
      <w:r w:rsidR="00EB1359" w:rsidRPr="002A69A7">
        <w:rPr>
          <w:rFonts w:ascii="Times New Roman" w:hAnsi="Times New Roman"/>
          <w:color w:val="000000"/>
        </w:rPr>
        <w:t>.12.</w:t>
      </w:r>
      <w:r w:rsidR="00EB1359" w:rsidRPr="002A69A7">
        <w:rPr>
          <w:rFonts w:ascii="Times New Roman" w:hAnsi="Times New Roman"/>
          <w:color w:val="000000"/>
        </w:rPr>
        <w:tab/>
        <w:t xml:space="preserve">Применение неустойки (штрафа, пени) не освобождает Стороны от исполнения </w:t>
      </w:r>
      <w:r w:rsidR="00EB1359" w:rsidRPr="002A69A7">
        <w:rPr>
          <w:rFonts w:ascii="Times New Roman" w:hAnsi="Times New Roman"/>
        </w:rPr>
        <w:t>обязательств по Договору.</w:t>
      </w:r>
    </w:p>
    <w:p w:rsidR="00C51FDD" w:rsidRPr="002A69A7" w:rsidRDefault="002E55E4" w:rsidP="005E4F6D">
      <w:pPr>
        <w:pStyle w:val="ConsPlusNormal"/>
        <w:spacing w:line="276" w:lineRule="auto"/>
        <w:ind w:firstLine="567"/>
        <w:jc w:val="both"/>
        <w:rPr>
          <w:rFonts w:ascii="Times New Roman" w:hAnsi="Times New Roman" w:cs="Times New Roman"/>
          <w:sz w:val="22"/>
          <w:szCs w:val="22"/>
        </w:rPr>
      </w:pPr>
      <w:r>
        <w:rPr>
          <w:rFonts w:ascii="Times New Roman" w:hAnsi="Times New Roman" w:cs="Times New Roman"/>
          <w:sz w:val="22"/>
          <w:szCs w:val="22"/>
        </w:rPr>
        <w:t>6</w:t>
      </w:r>
      <w:r w:rsidR="00EB1359" w:rsidRPr="002A69A7">
        <w:rPr>
          <w:rFonts w:ascii="Times New Roman" w:hAnsi="Times New Roman" w:cs="Times New Roman"/>
          <w:sz w:val="22"/>
          <w:szCs w:val="22"/>
        </w:rPr>
        <w:t>.13. Сумма, указанная в требование об уплате неустоек (штрафов, пеней), должна быть оплачена Страховщиком в срок и по реквизитам, указанным в требование об уплате неустоек (штрафов, пеней). По истечении указанного срока сумма неустойки подлежит взысканию Страхователем в установленном законом порядке. В случае неоплаты Страховщиком суммы неустойки (пени, штрафа), указанной в претензии (требовании), Страхователь удерживает ее из денежных средств, внесенных Страховщиком в качестве обеспечения исполнения Договора</w:t>
      </w:r>
      <w:r w:rsidR="00C51FDD" w:rsidRPr="002A69A7">
        <w:rPr>
          <w:rFonts w:ascii="Times New Roman" w:hAnsi="Times New Roman" w:cs="Times New Roman"/>
          <w:sz w:val="22"/>
          <w:szCs w:val="22"/>
        </w:rPr>
        <w:t xml:space="preserve"> или обратиться к гаранту с требованием об осуществлении уплаты денежной суммы по независимой гарантии, в случае предоставления Поставщиком независимой гарантии в качестве обеспечения исполнения Договора.</w:t>
      </w:r>
    </w:p>
    <w:bookmarkEnd w:id="2"/>
    <w:p w:rsidR="00EB1359" w:rsidRPr="002A69A7" w:rsidRDefault="00EB1359" w:rsidP="002A69A7">
      <w:pPr>
        <w:keepNext/>
        <w:tabs>
          <w:tab w:val="left" w:pos="9781"/>
        </w:tabs>
        <w:spacing w:after="0"/>
        <w:ind w:right="-1" w:firstLine="567"/>
        <w:contextualSpacing/>
        <w:outlineLvl w:val="1"/>
        <w:rPr>
          <w:rFonts w:ascii="Times New Roman" w:hAnsi="Times New Roman"/>
          <w:b/>
          <w:bCs/>
          <w:iCs/>
          <w:caps/>
        </w:rPr>
      </w:pPr>
    </w:p>
    <w:p w:rsidR="009D3CE8" w:rsidRPr="002A69A7" w:rsidRDefault="009D3CE8" w:rsidP="002A69A7">
      <w:pPr>
        <w:tabs>
          <w:tab w:val="left" w:pos="9781"/>
        </w:tabs>
        <w:spacing w:after="0"/>
        <w:ind w:right="-1" w:firstLine="567"/>
        <w:jc w:val="both"/>
        <w:rPr>
          <w:rFonts w:ascii="Times New Roman" w:hAnsi="Times New Roman"/>
        </w:rPr>
      </w:pPr>
    </w:p>
    <w:p w:rsidR="00EB1359" w:rsidRPr="002A69A7" w:rsidRDefault="007E3163" w:rsidP="002A69A7">
      <w:pPr>
        <w:keepNext/>
        <w:tabs>
          <w:tab w:val="left" w:pos="9781"/>
        </w:tabs>
        <w:spacing w:after="0"/>
        <w:ind w:right="-1" w:firstLine="567"/>
        <w:contextualSpacing/>
        <w:jc w:val="center"/>
        <w:outlineLvl w:val="1"/>
        <w:rPr>
          <w:rFonts w:ascii="Times New Roman" w:hAnsi="Times New Roman"/>
          <w:b/>
          <w:bCs/>
          <w:iCs/>
          <w:caps/>
        </w:rPr>
      </w:pPr>
      <w:bookmarkStart w:id="3" w:name="_Toc28618232"/>
      <w:bookmarkStart w:id="4" w:name="_Toc28618352"/>
      <w:bookmarkStart w:id="5" w:name="_Toc28618453"/>
      <w:bookmarkStart w:id="6" w:name="_Toc40456911"/>
      <w:bookmarkStart w:id="7" w:name="_Toc40456950"/>
      <w:r>
        <w:rPr>
          <w:rFonts w:ascii="Times New Roman" w:hAnsi="Times New Roman"/>
          <w:b/>
          <w:bCs/>
          <w:iCs/>
          <w:caps/>
        </w:rPr>
        <w:t>7</w:t>
      </w:r>
      <w:r w:rsidR="00EB1359" w:rsidRPr="002A69A7">
        <w:rPr>
          <w:rFonts w:ascii="Times New Roman" w:hAnsi="Times New Roman"/>
          <w:b/>
          <w:bCs/>
          <w:iCs/>
          <w:caps/>
        </w:rPr>
        <w:t>. изменение и расторжение ДОГОВОРа</w:t>
      </w:r>
      <w:bookmarkEnd w:id="3"/>
      <w:bookmarkEnd w:id="4"/>
      <w:bookmarkEnd w:id="5"/>
      <w:bookmarkEnd w:id="6"/>
      <w:bookmarkEnd w:id="7"/>
    </w:p>
    <w:p w:rsidR="00EB1359" w:rsidRPr="002A69A7" w:rsidRDefault="007E3163" w:rsidP="002A69A7">
      <w:pPr>
        <w:tabs>
          <w:tab w:val="left" w:pos="9781"/>
        </w:tabs>
        <w:spacing w:after="0"/>
        <w:ind w:right="-1" w:firstLine="567"/>
        <w:jc w:val="both"/>
        <w:rPr>
          <w:rFonts w:ascii="Times New Roman" w:eastAsia="Calibri" w:hAnsi="Times New Roman"/>
          <w:lang w:eastAsia="en-US"/>
        </w:rPr>
      </w:pPr>
      <w:r>
        <w:rPr>
          <w:rFonts w:ascii="Times New Roman" w:eastAsia="Calibri" w:hAnsi="Times New Roman"/>
          <w:lang w:eastAsia="en-US"/>
        </w:rPr>
        <w:t>7</w:t>
      </w:r>
      <w:r w:rsidR="00EB1359" w:rsidRPr="002A69A7">
        <w:rPr>
          <w:rFonts w:ascii="Times New Roman" w:eastAsia="Calibri" w:hAnsi="Times New Roman"/>
          <w:lang w:eastAsia="en-US"/>
        </w:rPr>
        <w:t>.1. В случае реорганизации одно из Сторон она обязана в течение 10 (десяти) календарных дней письменно известить об этом другую Сторону.</w:t>
      </w:r>
    </w:p>
    <w:p w:rsidR="00EB1359" w:rsidRPr="002A69A7" w:rsidRDefault="007E3163" w:rsidP="002A69A7">
      <w:pPr>
        <w:tabs>
          <w:tab w:val="left" w:pos="9781"/>
        </w:tabs>
        <w:spacing w:after="0"/>
        <w:ind w:right="-1" w:firstLine="567"/>
        <w:jc w:val="both"/>
        <w:rPr>
          <w:rFonts w:ascii="Times New Roman" w:eastAsia="Calibri" w:hAnsi="Times New Roman"/>
          <w:lang w:eastAsia="en-US"/>
        </w:rPr>
      </w:pPr>
      <w:r>
        <w:rPr>
          <w:rFonts w:ascii="Times New Roman" w:eastAsia="Calibri" w:hAnsi="Times New Roman"/>
          <w:lang w:eastAsia="en-US"/>
        </w:rPr>
        <w:t>7</w:t>
      </w:r>
      <w:r w:rsidR="00EB1359" w:rsidRPr="002A69A7">
        <w:rPr>
          <w:rFonts w:ascii="Times New Roman" w:eastAsia="Calibri" w:hAnsi="Times New Roman"/>
          <w:lang w:eastAsia="en-US"/>
        </w:rPr>
        <w:t>.2.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дополнительных соглашений к Договору в письменной форме, которые являются его неотъемлемой частью, за исключением случаев, предусмотренных настоящим Договором.</w:t>
      </w:r>
    </w:p>
    <w:p w:rsidR="009738DB" w:rsidRPr="002A69A7" w:rsidRDefault="007E3163" w:rsidP="002A69A7">
      <w:pPr>
        <w:tabs>
          <w:tab w:val="left" w:pos="9781"/>
        </w:tabs>
        <w:spacing w:after="0"/>
        <w:ind w:right="-1" w:firstLine="567"/>
        <w:jc w:val="both"/>
        <w:rPr>
          <w:rFonts w:ascii="Times New Roman" w:eastAsia="Calibri" w:hAnsi="Times New Roman"/>
          <w:lang w:eastAsia="en-US"/>
        </w:rPr>
      </w:pPr>
      <w:r>
        <w:rPr>
          <w:rFonts w:ascii="Times New Roman" w:eastAsia="Calibri" w:hAnsi="Times New Roman"/>
          <w:lang w:eastAsia="en-US"/>
        </w:rPr>
        <w:t>7</w:t>
      </w:r>
      <w:r w:rsidR="00EB1359" w:rsidRPr="002A69A7">
        <w:rPr>
          <w:rFonts w:ascii="Times New Roman" w:eastAsia="Calibri" w:hAnsi="Times New Roman"/>
          <w:lang w:eastAsia="en-US"/>
        </w:rPr>
        <w:t xml:space="preserve">.3. </w:t>
      </w:r>
      <w:r w:rsidR="009738DB" w:rsidRPr="002A69A7">
        <w:rPr>
          <w:rFonts w:ascii="Times New Roman" w:hAnsi="Times New Roman"/>
        </w:rPr>
        <w:t>Изменение существенных условий Договора при его исполнении не допускается, за исключением случаев, предусмотренных ч.1 ст. 95 Федерального закона № 44-ФЗ.</w:t>
      </w:r>
      <w:r w:rsidR="009738DB" w:rsidRPr="002A69A7">
        <w:rPr>
          <w:rFonts w:ascii="Times New Roman" w:eastAsia="Calibri" w:hAnsi="Times New Roman"/>
          <w:lang w:eastAsia="en-US"/>
        </w:rPr>
        <w:t xml:space="preserve"> </w:t>
      </w:r>
    </w:p>
    <w:p w:rsidR="00EB1359" w:rsidRPr="002A69A7" w:rsidRDefault="007E3163" w:rsidP="002A69A7">
      <w:pPr>
        <w:tabs>
          <w:tab w:val="left" w:pos="9781"/>
        </w:tabs>
        <w:spacing w:after="0"/>
        <w:ind w:right="-1" w:firstLine="567"/>
        <w:jc w:val="both"/>
        <w:rPr>
          <w:rFonts w:ascii="Times New Roman" w:eastAsia="Calibri" w:hAnsi="Times New Roman"/>
          <w:lang w:eastAsia="en-US"/>
        </w:rPr>
      </w:pPr>
      <w:r>
        <w:rPr>
          <w:rFonts w:ascii="Times New Roman" w:eastAsia="Calibri" w:hAnsi="Times New Roman"/>
          <w:lang w:eastAsia="en-US"/>
        </w:rPr>
        <w:t>7</w:t>
      </w:r>
      <w:r w:rsidR="00EB1359" w:rsidRPr="002A69A7">
        <w:rPr>
          <w:rFonts w:ascii="Times New Roman" w:eastAsia="Calibri" w:hAnsi="Times New Roman"/>
          <w:lang w:eastAsia="en-US"/>
        </w:rPr>
        <w:t xml:space="preserve">.4. 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Страхователя с </w:t>
      </w:r>
      <w:r w:rsidR="00EB1359" w:rsidRPr="002A69A7">
        <w:rPr>
          <w:rFonts w:ascii="Times New Roman" w:hAnsi="Times New Roman"/>
          <w:color w:val="1C1921"/>
        </w:rPr>
        <w:t>Страховщиком</w:t>
      </w:r>
      <w:r w:rsidR="00EB1359" w:rsidRPr="002A69A7">
        <w:rPr>
          <w:rFonts w:ascii="Times New Roman" w:eastAsia="Calibri" w:hAnsi="Times New Roman"/>
          <w:lang w:eastAsia="en-US"/>
        </w:rPr>
        <w:t xml:space="preserve"> допускается оказание Услуг, </w:t>
      </w:r>
      <w:r w:rsidR="00EB1359" w:rsidRPr="002A69A7">
        <w:rPr>
          <w:rFonts w:ascii="Times New Roman" w:eastAsia="Calibri" w:hAnsi="Times New Roman"/>
          <w:lang w:eastAsia="en-US"/>
        </w:rPr>
        <w:lastRenderedPageBreak/>
        <w:t>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EB1359" w:rsidRPr="002A69A7" w:rsidRDefault="007E3163" w:rsidP="002A69A7">
      <w:pPr>
        <w:tabs>
          <w:tab w:val="left" w:pos="9781"/>
        </w:tabs>
        <w:spacing w:after="0"/>
        <w:ind w:right="-1" w:firstLine="567"/>
        <w:jc w:val="both"/>
        <w:rPr>
          <w:rFonts w:ascii="Times New Roman" w:eastAsia="Calibri" w:hAnsi="Times New Roman"/>
          <w:lang w:eastAsia="en-US"/>
        </w:rPr>
      </w:pPr>
      <w:r>
        <w:rPr>
          <w:rFonts w:ascii="Times New Roman" w:eastAsia="Calibri" w:hAnsi="Times New Roman"/>
          <w:lang w:eastAsia="en-US"/>
        </w:rPr>
        <w:t>7</w:t>
      </w:r>
      <w:r w:rsidR="00EB1359" w:rsidRPr="002A69A7">
        <w:rPr>
          <w:rFonts w:ascii="Times New Roman" w:eastAsia="Calibri" w:hAnsi="Times New Roman"/>
          <w:lang w:eastAsia="en-US"/>
        </w:rPr>
        <w:t>.5. Настоящий Договор может быть расторгнут:</w:t>
      </w:r>
    </w:p>
    <w:p w:rsidR="00EB1359" w:rsidRPr="002A69A7" w:rsidRDefault="00EB1359" w:rsidP="002A69A7">
      <w:pPr>
        <w:tabs>
          <w:tab w:val="left" w:pos="9781"/>
        </w:tabs>
        <w:spacing w:after="0"/>
        <w:ind w:right="-1" w:firstLine="567"/>
        <w:jc w:val="both"/>
        <w:rPr>
          <w:rFonts w:ascii="Times New Roman" w:eastAsia="Calibri" w:hAnsi="Times New Roman"/>
          <w:lang w:eastAsia="en-US"/>
        </w:rPr>
      </w:pPr>
      <w:r w:rsidRPr="002A69A7">
        <w:rPr>
          <w:rFonts w:ascii="Times New Roman" w:eastAsia="Calibri" w:hAnsi="Times New Roman"/>
          <w:lang w:eastAsia="en-US"/>
        </w:rPr>
        <w:t>- по соглашению Сторон;</w:t>
      </w:r>
    </w:p>
    <w:p w:rsidR="00EB1359" w:rsidRPr="002A69A7" w:rsidRDefault="00EB1359" w:rsidP="002A69A7">
      <w:pPr>
        <w:tabs>
          <w:tab w:val="left" w:pos="9781"/>
        </w:tabs>
        <w:spacing w:after="0"/>
        <w:ind w:right="-1" w:firstLine="567"/>
        <w:jc w:val="both"/>
        <w:rPr>
          <w:rFonts w:ascii="Times New Roman" w:eastAsia="Calibri" w:hAnsi="Times New Roman"/>
          <w:lang w:eastAsia="en-US"/>
        </w:rPr>
      </w:pPr>
      <w:r w:rsidRPr="002A69A7">
        <w:rPr>
          <w:rFonts w:ascii="Times New Roman" w:eastAsia="Calibri" w:hAnsi="Times New Roman"/>
          <w:lang w:eastAsia="en-US"/>
        </w:rPr>
        <w:t>- в судебном порядке;</w:t>
      </w:r>
    </w:p>
    <w:p w:rsidR="00EB1359" w:rsidRPr="002A69A7" w:rsidRDefault="00EB1359" w:rsidP="002A69A7">
      <w:pPr>
        <w:tabs>
          <w:tab w:val="left" w:pos="9781"/>
        </w:tabs>
        <w:spacing w:after="0"/>
        <w:ind w:right="-1" w:firstLine="567"/>
        <w:jc w:val="both"/>
        <w:rPr>
          <w:rFonts w:ascii="Times New Roman" w:eastAsia="Calibri" w:hAnsi="Times New Roman"/>
          <w:lang w:eastAsia="en-US"/>
        </w:rPr>
      </w:pPr>
      <w:r w:rsidRPr="002A69A7">
        <w:rPr>
          <w:rFonts w:ascii="Times New Roman" w:eastAsia="Calibri" w:hAnsi="Times New Roman"/>
          <w:lang w:eastAsia="en-US"/>
        </w:rPr>
        <w:t xml:space="preserve">- в связи с принятием решения об одностороннем отказе от исполнения Договора по основаниям, предусмотренном гражданским законодательством Российской Федерации и иными нормативными правовыми актами о </w:t>
      </w:r>
      <w:r w:rsidR="0074419A" w:rsidRPr="002A69A7">
        <w:rPr>
          <w:rFonts w:ascii="Times New Roman" w:eastAsia="Calibri" w:hAnsi="Times New Roman"/>
          <w:lang w:eastAsia="en-US"/>
        </w:rPr>
        <w:t>Договор</w:t>
      </w:r>
      <w:r w:rsidRPr="002A69A7">
        <w:rPr>
          <w:rFonts w:ascii="Times New Roman" w:eastAsia="Calibri" w:hAnsi="Times New Roman"/>
          <w:lang w:eastAsia="en-US"/>
        </w:rPr>
        <w:t xml:space="preserve">ной системе в сфере закупок, в порядке, предусмотренном Федеральным законом от 05.04.2013 г № 44-ФЗ «О </w:t>
      </w:r>
      <w:r w:rsidR="0074419A" w:rsidRPr="002A69A7">
        <w:rPr>
          <w:rFonts w:ascii="Times New Roman" w:eastAsia="Calibri" w:hAnsi="Times New Roman"/>
          <w:lang w:eastAsia="en-US"/>
        </w:rPr>
        <w:t>Договор</w:t>
      </w:r>
      <w:r w:rsidRPr="002A69A7">
        <w:rPr>
          <w:rFonts w:ascii="Times New Roman" w:eastAsia="Calibri" w:hAnsi="Times New Roman"/>
          <w:lang w:eastAsia="en-US"/>
        </w:rPr>
        <w:t>ной системе в сфере закупок товаров, работ, услуг для обеспечения государственных и муниципальных нужд».</w:t>
      </w:r>
    </w:p>
    <w:p w:rsidR="00EB1359" w:rsidRPr="002A69A7" w:rsidRDefault="007E3163" w:rsidP="002A69A7">
      <w:pPr>
        <w:tabs>
          <w:tab w:val="left" w:pos="9781"/>
        </w:tabs>
        <w:spacing w:after="0"/>
        <w:ind w:right="-1" w:firstLine="567"/>
        <w:jc w:val="both"/>
        <w:rPr>
          <w:rFonts w:ascii="Times New Roman" w:eastAsia="Calibri" w:hAnsi="Times New Roman"/>
          <w:lang w:eastAsia="en-US"/>
        </w:rPr>
      </w:pPr>
      <w:r>
        <w:rPr>
          <w:rFonts w:ascii="Times New Roman" w:eastAsia="Calibri" w:hAnsi="Times New Roman"/>
          <w:lang w:eastAsia="en-US"/>
        </w:rPr>
        <w:t>7</w:t>
      </w:r>
      <w:r w:rsidR="00EB1359" w:rsidRPr="002A69A7">
        <w:rPr>
          <w:rFonts w:ascii="Times New Roman" w:eastAsia="Calibri" w:hAnsi="Times New Roman"/>
          <w:lang w:eastAsia="en-US"/>
        </w:rPr>
        <w:t xml:space="preserve">.6. </w:t>
      </w:r>
      <w:r w:rsidR="00EB1359" w:rsidRPr="002A69A7">
        <w:rPr>
          <w:rFonts w:ascii="Times New Roman" w:hAnsi="Times New Roman"/>
          <w:color w:val="1C1921"/>
        </w:rPr>
        <w:t>Страхователь</w:t>
      </w:r>
      <w:r w:rsidR="00EB1359" w:rsidRPr="002A69A7">
        <w:rPr>
          <w:rFonts w:ascii="Times New Roman" w:eastAsia="Calibri" w:hAnsi="Times New Roman"/>
          <w:lang w:eastAsia="en-US"/>
        </w:rPr>
        <w:t xml:space="preserve"> вправе обратиться в суд в установленном порядке с требованием о расторжении настоящего Договора, либо в одностороннем порядке отказаться от исполнения настоящего Договора в случаях, предусмотренных действующим законодательством РФ, в соответствии с положениями ст. 95 Федерального закона № 44-ФЗ.</w:t>
      </w:r>
    </w:p>
    <w:p w:rsidR="00EB1359" w:rsidRPr="002A69A7" w:rsidRDefault="007E3163" w:rsidP="002A69A7">
      <w:pPr>
        <w:tabs>
          <w:tab w:val="left" w:pos="9781"/>
        </w:tabs>
        <w:spacing w:after="0"/>
        <w:ind w:right="-1" w:firstLine="567"/>
        <w:jc w:val="both"/>
        <w:rPr>
          <w:rFonts w:ascii="Times New Roman" w:eastAsia="Calibri" w:hAnsi="Times New Roman"/>
          <w:lang w:eastAsia="en-US"/>
        </w:rPr>
      </w:pPr>
      <w:r>
        <w:rPr>
          <w:rFonts w:ascii="Times New Roman" w:eastAsia="Calibri" w:hAnsi="Times New Roman"/>
          <w:lang w:eastAsia="en-US"/>
        </w:rPr>
        <w:t>7</w:t>
      </w:r>
      <w:r w:rsidR="00EB1359" w:rsidRPr="002A69A7">
        <w:rPr>
          <w:rFonts w:ascii="Times New Roman" w:eastAsia="Calibri" w:hAnsi="Times New Roman"/>
          <w:lang w:eastAsia="en-US"/>
        </w:rPr>
        <w:t xml:space="preserve">.7. В случае расторжения настоящего Договора по инициативе любой из Сторон, Стороны производят сверку расчетов, которой подтверждается объем выполненных </w:t>
      </w:r>
      <w:r w:rsidR="00EB1359" w:rsidRPr="002A69A7">
        <w:rPr>
          <w:rFonts w:ascii="Times New Roman" w:hAnsi="Times New Roman"/>
          <w:color w:val="1C1921"/>
        </w:rPr>
        <w:t>Страховщиком</w:t>
      </w:r>
      <w:r w:rsidR="00EB1359" w:rsidRPr="002A69A7">
        <w:rPr>
          <w:rFonts w:ascii="Times New Roman" w:eastAsia="Calibri" w:hAnsi="Times New Roman"/>
          <w:lang w:eastAsia="en-US"/>
        </w:rPr>
        <w:t xml:space="preserve"> обязательств по Договору.</w:t>
      </w:r>
    </w:p>
    <w:p w:rsidR="00EB1359" w:rsidRPr="002A69A7" w:rsidRDefault="00EB1359" w:rsidP="002A69A7">
      <w:pPr>
        <w:tabs>
          <w:tab w:val="left" w:pos="9781"/>
        </w:tabs>
        <w:spacing w:after="0"/>
        <w:ind w:right="-1" w:firstLine="567"/>
        <w:jc w:val="both"/>
        <w:rPr>
          <w:rFonts w:ascii="Times New Roman" w:eastAsia="Calibri" w:hAnsi="Times New Roman"/>
          <w:lang w:eastAsia="en-US"/>
        </w:rPr>
      </w:pPr>
    </w:p>
    <w:p w:rsidR="00EB1359" w:rsidRPr="002A69A7" w:rsidRDefault="007E3163" w:rsidP="002A69A7">
      <w:pPr>
        <w:tabs>
          <w:tab w:val="left" w:pos="9781"/>
        </w:tabs>
        <w:spacing w:after="0"/>
        <w:ind w:right="-1" w:firstLine="567"/>
        <w:jc w:val="center"/>
        <w:rPr>
          <w:rFonts w:ascii="Times New Roman" w:eastAsia="Calibri" w:hAnsi="Times New Roman"/>
          <w:b/>
          <w:lang w:eastAsia="en-US"/>
        </w:rPr>
      </w:pPr>
      <w:r>
        <w:rPr>
          <w:rFonts w:ascii="Times New Roman" w:eastAsia="Calibri" w:hAnsi="Times New Roman"/>
          <w:b/>
          <w:lang w:eastAsia="en-US"/>
        </w:rPr>
        <w:t>8</w:t>
      </w:r>
      <w:r w:rsidR="00EB1359" w:rsidRPr="002A69A7">
        <w:rPr>
          <w:rFonts w:ascii="Times New Roman" w:eastAsia="Calibri" w:hAnsi="Times New Roman"/>
          <w:b/>
          <w:lang w:eastAsia="en-US"/>
        </w:rPr>
        <w:t>. ОБСТОЯТЕЛЬСТВА НЕПРЕОДОЛИМОЙ СИЛЫ</w:t>
      </w:r>
    </w:p>
    <w:p w:rsidR="00EB1359" w:rsidRPr="002A69A7" w:rsidRDefault="007E3163" w:rsidP="002A69A7">
      <w:pPr>
        <w:tabs>
          <w:tab w:val="left" w:pos="9781"/>
        </w:tabs>
        <w:spacing w:after="0"/>
        <w:ind w:right="-1" w:firstLine="567"/>
        <w:jc w:val="both"/>
        <w:rPr>
          <w:rFonts w:ascii="Times New Roman" w:eastAsia="Calibri" w:hAnsi="Times New Roman"/>
          <w:lang w:eastAsia="en-US"/>
        </w:rPr>
      </w:pPr>
      <w:r>
        <w:rPr>
          <w:rFonts w:ascii="Times New Roman" w:eastAsia="Calibri" w:hAnsi="Times New Roman"/>
          <w:lang w:eastAsia="en-US"/>
        </w:rPr>
        <w:t>8</w:t>
      </w:r>
      <w:r w:rsidR="00EB1359" w:rsidRPr="002A69A7">
        <w:rPr>
          <w:rFonts w:ascii="Times New Roman" w:eastAsia="Calibri" w:hAnsi="Times New Roman"/>
          <w:lang w:eastAsia="en-US"/>
        </w:rPr>
        <w:t>.1.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rsidR="00EB1359" w:rsidRPr="002A69A7" w:rsidRDefault="007E3163" w:rsidP="002A69A7">
      <w:pPr>
        <w:tabs>
          <w:tab w:val="left" w:pos="9781"/>
        </w:tabs>
        <w:spacing w:after="0"/>
        <w:ind w:right="-1" w:firstLine="567"/>
        <w:jc w:val="both"/>
        <w:rPr>
          <w:rFonts w:ascii="Times New Roman" w:eastAsia="Calibri" w:hAnsi="Times New Roman"/>
          <w:lang w:eastAsia="en-US"/>
        </w:rPr>
      </w:pPr>
      <w:r>
        <w:rPr>
          <w:rFonts w:ascii="Times New Roman" w:eastAsia="Calibri" w:hAnsi="Times New Roman"/>
          <w:lang w:eastAsia="en-US"/>
        </w:rPr>
        <w:t>8</w:t>
      </w:r>
      <w:r w:rsidR="00EB1359" w:rsidRPr="002A69A7">
        <w:rPr>
          <w:rFonts w:ascii="Times New Roman" w:eastAsia="Calibri" w:hAnsi="Times New Roman"/>
          <w:lang w:eastAsia="en-US"/>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EB1359" w:rsidRPr="002A69A7" w:rsidRDefault="007E3163" w:rsidP="002A69A7">
      <w:pPr>
        <w:tabs>
          <w:tab w:val="left" w:pos="9781"/>
        </w:tabs>
        <w:spacing w:after="0"/>
        <w:ind w:right="-1" w:firstLine="567"/>
        <w:jc w:val="both"/>
        <w:rPr>
          <w:rFonts w:ascii="Times New Roman" w:eastAsia="Calibri" w:hAnsi="Times New Roman"/>
          <w:lang w:eastAsia="en-US"/>
        </w:rPr>
      </w:pPr>
      <w:r>
        <w:rPr>
          <w:rFonts w:ascii="Times New Roman" w:eastAsia="Calibri" w:hAnsi="Times New Roman"/>
          <w:lang w:eastAsia="en-US"/>
        </w:rPr>
        <w:t>8</w:t>
      </w:r>
      <w:r w:rsidR="00EB1359" w:rsidRPr="002A69A7">
        <w:rPr>
          <w:rFonts w:ascii="Times New Roman" w:eastAsia="Calibri" w:hAnsi="Times New Roman"/>
          <w:lang w:eastAsia="en-US"/>
        </w:rPr>
        <w:t>.3. В случае возникновения обстоятельств непреодолимой силы Стороны вправе расторгнуть настоящий Договор, и в этом случае ни одна из Сторон не вправе требовать возмещения убытков, понесенных в связи с наступлением таких обстоятельств.</w:t>
      </w:r>
    </w:p>
    <w:p w:rsidR="00EB1359" w:rsidRPr="002A69A7" w:rsidRDefault="007E3163" w:rsidP="002A69A7">
      <w:pPr>
        <w:tabs>
          <w:tab w:val="left" w:pos="9781"/>
        </w:tabs>
        <w:spacing w:after="0"/>
        <w:ind w:right="-1" w:firstLine="567"/>
        <w:jc w:val="both"/>
        <w:rPr>
          <w:rFonts w:ascii="Times New Roman" w:eastAsia="Calibri" w:hAnsi="Times New Roman"/>
          <w:lang w:eastAsia="en-US"/>
        </w:rPr>
      </w:pPr>
      <w:r>
        <w:rPr>
          <w:rFonts w:ascii="Times New Roman" w:eastAsia="Calibri" w:hAnsi="Times New Roman"/>
          <w:lang w:eastAsia="en-US"/>
        </w:rPr>
        <w:t>8</w:t>
      </w:r>
      <w:r w:rsidR="00EB1359" w:rsidRPr="002A69A7">
        <w:rPr>
          <w:rFonts w:ascii="Times New Roman" w:eastAsia="Calibri" w:hAnsi="Times New Roman"/>
          <w:lang w:eastAsia="en-US"/>
        </w:rPr>
        <w:t>.4.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EB1359" w:rsidRPr="002A69A7" w:rsidRDefault="00EB1359" w:rsidP="002A69A7">
      <w:pPr>
        <w:tabs>
          <w:tab w:val="left" w:pos="9781"/>
        </w:tabs>
        <w:spacing w:after="0"/>
        <w:ind w:right="-1" w:firstLine="567"/>
        <w:jc w:val="both"/>
        <w:rPr>
          <w:rFonts w:ascii="Times New Roman" w:eastAsia="Calibri" w:hAnsi="Times New Roman"/>
          <w:lang w:eastAsia="en-US"/>
        </w:rPr>
      </w:pPr>
    </w:p>
    <w:p w:rsidR="00EB1359" w:rsidRPr="002A69A7" w:rsidRDefault="007E3163" w:rsidP="002A69A7">
      <w:pPr>
        <w:tabs>
          <w:tab w:val="left" w:pos="9781"/>
        </w:tabs>
        <w:spacing w:after="0"/>
        <w:ind w:right="-1" w:firstLine="567"/>
        <w:jc w:val="center"/>
        <w:rPr>
          <w:rFonts w:ascii="Times New Roman" w:eastAsia="Calibri" w:hAnsi="Times New Roman"/>
          <w:b/>
          <w:lang w:eastAsia="en-US"/>
        </w:rPr>
      </w:pPr>
      <w:r>
        <w:rPr>
          <w:rFonts w:ascii="Times New Roman" w:eastAsia="Calibri" w:hAnsi="Times New Roman"/>
          <w:b/>
          <w:lang w:eastAsia="en-US"/>
        </w:rPr>
        <w:t>9</w:t>
      </w:r>
      <w:r w:rsidR="00EB1359" w:rsidRPr="002A69A7">
        <w:rPr>
          <w:rFonts w:ascii="Times New Roman" w:eastAsia="Calibri" w:hAnsi="Times New Roman"/>
          <w:b/>
          <w:lang w:eastAsia="en-US"/>
        </w:rPr>
        <w:t>. РАЗРЕШЕНИЕ СПОРОВ</w:t>
      </w:r>
    </w:p>
    <w:p w:rsidR="00EB1359" w:rsidRPr="002A69A7" w:rsidRDefault="007E3163" w:rsidP="002A69A7">
      <w:pPr>
        <w:tabs>
          <w:tab w:val="left" w:pos="9781"/>
        </w:tabs>
        <w:spacing w:after="0"/>
        <w:ind w:right="-1" w:firstLine="567"/>
        <w:jc w:val="both"/>
        <w:rPr>
          <w:rFonts w:ascii="Times New Roman" w:eastAsia="Calibri" w:hAnsi="Times New Roman"/>
          <w:lang w:eastAsia="en-US"/>
        </w:rPr>
      </w:pPr>
      <w:r>
        <w:rPr>
          <w:rFonts w:ascii="Times New Roman" w:eastAsia="Calibri" w:hAnsi="Times New Roman"/>
          <w:lang w:eastAsia="en-US"/>
        </w:rPr>
        <w:t>9</w:t>
      </w:r>
      <w:r w:rsidR="00EB1359" w:rsidRPr="002A69A7">
        <w:rPr>
          <w:rFonts w:ascii="Times New Roman" w:eastAsia="Calibri" w:hAnsi="Times New Roman"/>
          <w:lang w:eastAsia="en-US"/>
        </w:rPr>
        <w:t>.1. Стороны обязуются прилагать все усилия к разрешению всех разногласий, возникающих между ними по Договору, путем переговоров.</w:t>
      </w:r>
    </w:p>
    <w:p w:rsidR="00EB1359" w:rsidRPr="002A69A7" w:rsidRDefault="007E3163" w:rsidP="002A69A7">
      <w:pPr>
        <w:tabs>
          <w:tab w:val="left" w:pos="9781"/>
        </w:tabs>
        <w:spacing w:after="0"/>
        <w:ind w:right="-1" w:firstLine="567"/>
        <w:jc w:val="both"/>
        <w:rPr>
          <w:rFonts w:ascii="Times New Roman" w:eastAsia="Calibri" w:hAnsi="Times New Roman"/>
          <w:lang w:eastAsia="en-US"/>
        </w:rPr>
      </w:pPr>
      <w:r>
        <w:rPr>
          <w:rFonts w:ascii="Times New Roman" w:eastAsia="Calibri" w:hAnsi="Times New Roman"/>
          <w:lang w:eastAsia="en-US"/>
        </w:rPr>
        <w:t>9</w:t>
      </w:r>
      <w:r w:rsidR="00EB1359" w:rsidRPr="002A69A7">
        <w:rPr>
          <w:rFonts w:ascii="Times New Roman" w:eastAsia="Calibri" w:hAnsi="Times New Roman"/>
          <w:lang w:eastAsia="en-US"/>
        </w:rPr>
        <w:t>.2. Если Стороны не смогут разрешить возникшие разногласия путем переговоров, любая из Сторон может обрати</w:t>
      </w:r>
      <w:r w:rsidR="009D3CE8">
        <w:rPr>
          <w:rFonts w:ascii="Times New Roman" w:eastAsia="Calibri" w:hAnsi="Times New Roman"/>
          <w:lang w:eastAsia="en-US"/>
        </w:rPr>
        <w:t xml:space="preserve">ться в Арбитражный суд </w:t>
      </w:r>
      <w:proofErr w:type="gramStart"/>
      <w:r w:rsidR="009D3CE8">
        <w:rPr>
          <w:rFonts w:ascii="Times New Roman" w:eastAsia="Calibri" w:hAnsi="Times New Roman"/>
          <w:lang w:eastAsia="en-US"/>
        </w:rPr>
        <w:t>г</w:t>
      </w:r>
      <w:proofErr w:type="gramEnd"/>
      <w:r w:rsidR="009D3CE8">
        <w:rPr>
          <w:rFonts w:ascii="Times New Roman" w:eastAsia="Calibri" w:hAnsi="Times New Roman"/>
          <w:lang w:eastAsia="en-US"/>
        </w:rPr>
        <w:t>. Волгоград</w:t>
      </w:r>
      <w:r w:rsidR="00557CA5">
        <w:rPr>
          <w:rFonts w:ascii="Times New Roman" w:eastAsia="Calibri" w:hAnsi="Times New Roman"/>
          <w:lang w:eastAsia="en-US"/>
        </w:rPr>
        <w:t>ской области</w:t>
      </w:r>
      <w:r w:rsidR="00EB1359" w:rsidRPr="002A69A7">
        <w:rPr>
          <w:rFonts w:ascii="Times New Roman" w:eastAsia="Calibri" w:hAnsi="Times New Roman"/>
          <w:lang w:eastAsia="en-US"/>
        </w:rPr>
        <w:t>.</w:t>
      </w:r>
    </w:p>
    <w:p w:rsidR="00EB1359" w:rsidRPr="002A69A7" w:rsidRDefault="00EB1359" w:rsidP="002A69A7">
      <w:pPr>
        <w:tabs>
          <w:tab w:val="left" w:pos="9781"/>
        </w:tabs>
        <w:spacing w:after="0"/>
        <w:ind w:right="-1" w:firstLine="567"/>
        <w:jc w:val="both"/>
        <w:rPr>
          <w:rFonts w:ascii="Times New Roman" w:eastAsia="Calibri" w:hAnsi="Times New Roman"/>
          <w:lang w:eastAsia="en-US"/>
        </w:rPr>
      </w:pPr>
    </w:p>
    <w:p w:rsidR="00EB1359" w:rsidRPr="002A69A7" w:rsidRDefault="007E3163" w:rsidP="005E4F6D">
      <w:pPr>
        <w:tabs>
          <w:tab w:val="left" w:pos="9781"/>
        </w:tabs>
        <w:spacing w:after="0"/>
        <w:ind w:right="-1" w:firstLine="567"/>
        <w:jc w:val="center"/>
        <w:rPr>
          <w:rFonts w:ascii="Times New Roman" w:eastAsia="Calibri" w:hAnsi="Times New Roman"/>
          <w:b/>
          <w:lang w:eastAsia="en-US"/>
        </w:rPr>
      </w:pPr>
      <w:r>
        <w:rPr>
          <w:rFonts w:ascii="Times New Roman" w:eastAsia="Calibri" w:hAnsi="Times New Roman"/>
          <w:b/>
          <w:lang w:eastAsia="en-US"/>
        </w:rPr>
        <w:t>10</w:t>
      </w:r>
      <w:r w:rsidR="00EB1359" w:rsidRPr="002A69A7">
        <w:rPr>
          <w:rFonts w:ascii="Times New Roman" w:eastAsia="Calibri" w:hAnsi="Times New Roman"/>
          <w:b/>
          <w:lang w:eastAsia="en-US"/>
        </w:rPr>
        <w:t>. СРОК ДЕЙСТВИЯ ДОГОВОРА</w:t>
      </w:r>
    </w:p>
    <w:p w:rsidR="005E4F6D" w:rsidRPr="00C836A8" w:rsidRDefault="005E4F6D" w:rsidP="005E4F6D">
      <w:pPr>
        <w:tabs>
          <w:tab w:val="left" w:pos="9781"/>
        </w:tabs>
        <w:spacing w:after="0" w:line="266" w:lineRule="auto"/>
        <w:ind w:right="-1" w:firstLine="567"/>
        <w:jc w:val="both"/>
        <w:rPr>
          <w:rFonts w:ascii="Times New Roman" w:eastAsia="Calibri" w:hAnsi="Times New Roman"/>
          <w:lang w:eastAsia="en-US"/>
        </w:rPr>
      </w:pPr>
      <w:bookmarkStart w:id="8" w:name="_Hlk61613750"/>
      <w:r>
        <w:rPr>
          <w:rFonts w:ascii="Times New Roman" w:eastAsia="Calibri" w:hAnsi="Times New Roman"/>
          <w:lang w:eastAsia="en-US"/>
        </w:rPr>
        <w:t>1</w:t>
      </w:r>
      <w:r w:rsidR="007E3163">
        <w:rPr>
          <w:rFonts w:ascii="Times New Roman" w:eastAsia="Calibri" w:hAnsi="Times New Roman"/>
          <w:lang w:eastAsia="en-US"/>
        </w:rPr>
        <w:t>0</w:t>
      </w:r>
      <w:r>
        <w:rPr>
          <w:rFonts w:ascii="Times New Roman" w:eastAsia="Calibri" w:hAnsi="Times New Roman"/>
          <w:lang w:eastAsia="en-US"/>
        </w:rPr>
        <w:t xml:space="preserve">.1. </w:t>
      </w:r>
      <w:r w:rsidRPr="00C836A8">
        <w:rPr>
          <w:rFonts w:ascii="Times New Roman" w:eastAsia="Calibri" w:hAnsi="Times New Roman"/>
          <w:lang w:eastAsia="en-US"/>
        </w:rPr>
        <w:t>Настоящий Договор вступает в силу с момента подписания Сторонами и действует до исполнения Сторонами своих обязательств, но не позднее «</w:t>
      </w:r>
      <w:r>
        <w:rPr>
          <w:rFonts w:ascii="Times New Roman" w:eastAsia="Calibri" w:hAnsi="Times New Roman"/>
          <w:lang w:eastAsia="en-US"/>
        </w:rPr>
        <w:t>31</w:t>
      </w:r>
      <w:r w:rsidRPr="00C836A8">
        <w:rPr>
          <w:rFonts w:ascii="Times New Roman" w:eastAsia="Calibri" w:hAnsi="Times New Roman"/>
          <w:lang w:eastAsia="en-US"/>
        </w:rPr>
        <w:t xml:space="preserve">» </w:t>
      </w:r>
      <w:r>
        <w:rPr>
          <w:rFonts w:ascii="Times New Roman" w:eastAsia="Calibri" w:hAnsi="Times New Roman"/>
          <w:lang w:eastAsia="en-US"/>
        </w:rPr>
        <w:t>декабря</w:t>
      </w:r>
      <w:r w:rsidRPr="00C836A8">
        <w:rPr>
          <w:rFonts w:ascii="Times New Roman" w:eastAsia="Calibri" w:hAnsi="Times New Roman"/>
          <w:lang w:eastAsia="en-US"/>
        </w:rPr>
        <w:t xml:space="preserve"> 20</w:t>
      </w:r>
      <w:r w:rsidR="009D3CE8">
        <w:rPr>
          <w:rFonts w:ascii="Times New Roman" w:eastAsia="Calibri" w:hAnsi="Times New Roman"/>
          <w:lang w:eastAsia="en-US"/>
        </w:rPr>
        <w:t>26</w:t>
      </w:r>
      <w:r w:rsidRPr="00C836A8">
        <w:rPr>
          <w:rFonts w:ascii="Times New Roman" w:eastAsia="Calibri" w:hAnsi="Times New Roman"/>
          <w:lang w:eastAsia="en-US"/>
        </w:rPr>
        <w:t xml:space="preserve"> года, а в части оплаты и обязательств, предусмотренных разделом </w:t>
      </w:r>
      <w:r w:rsidR="005D0AC1">
        <w:rPr>
          <w:rFonts w:ascii="Times New Roman" w:eastAsia="Calibri" w:hAnsi="Times New Roman"/>
          <w:lang w:eastAsia="en-US"/>
        </w:rPr>
        <w:t>6</w:t>
      </w:r>
      <w:r w:rsidRPr="00C836A8">
        <w:rPr>
          <w:rFonts w:ascii="Times New Roman" w:eastAsia="Calibri" w:hAnsi="Times New Roman"/>
          <w:lang w:eastAsia="en-US"/>
        </w:rPr>
        <w:t xml:space="preserve"> настоящего Договора – до полного их исполнения. </w:t>
      </w:r>
    </w:p>
    <w:p w:rsidR="005E4F6D" w:rsidRDefault="005E4F6D" w:rsidP="005E4F6D">
      <w:pPr>
        <w:tabs>
          <w:tab w:val="left" w:pos="9781"/>
        </w:tabs>
        <w:spacing w:after="0" w:line="266" w:lineRule="auto"/>
        <w:ind w:right="-1" w:firstLine="567"/>
        <w:jc w:val="both"/>
        <w:rPr>
          <w:rFonts w:ascii="Times New Roman" w:eastAsia="Calibri" w:hAnsi="Times New Roman"/>
          <w:lang w:eastAsia="en-US"/>
        </w:rPr>
      </w:pPr>
      <w:r>
        <w:rPr>
          <w:rFonts w:ascii="Times New Roman" w:eastAsia="Calibri" w:hAnsi="Times New Roman"/>
          <w:lang w:eastAsia="en-US"/>
        </w:rPr>
        <w:t>1</w:t>
      </w:r>
      <w:r w:rsidR="007E3163">
        <w:rPr>
          <w:rFonts w:ascii="Times New Roman" w:eastAsia="Calibri" w:hAnsi="Times New Roman"/>
          <w:lang w:eastAsia="en-US"/>
        </w:rPr>
        <w:t>0</w:t>
      </w:r>
      <w:r>
        <w:rPr>
          <w:rFonts w:ascii="Times New Roman" w:eastAsia="Calibri" w:hAnsi="Times New Roman"/>
          <w:lang w:eastAsia="en-US"/>
        </w:rPr>
        <w:t xml:space="preserve">.2. </w:t>
      </w:r>
      <w:r w:rsidRPr="00C836A8">
        <w:rPr>
          <w:rFonts w:ascii="Times New Roman" w:eastAsia="Calibri" w:hAnsi="Times New Roman"/>
          <w:lang w:eastAsia="en-US"/>
        </w:rPr>
        <w:t>Окончание срока действия настоящего Договора не освобождает Стороны от ответственности за его нарушение.</w:t>
      </w:r>
    </w:p>
    <w:p w:rsidR="00C836A8" w:rsidRPr="002A69A7" w:rsidRDefault="00C836A8" w:rsidP="002A69A7">
      <w:pPr>
        <w:tabs>
          <w:tab w:val="left" w:pos="9781"/>
        </w:tabs>
        <w:spacing w:after="0"/>
        <w:ind w:right="-1" w:firstLine="567"/>
        <w:jc w:val="both"/>
        <w:rPr>
          <w:rFonts w:ascii="Times New Roman" w:eastAsia="Calibri" w:hAnsi="Times New Roman"/>
          <w:lang w:eastAsia="en-US"/>
        </w:rPr>
      </w:pPr>
    </w:p>
    <w:p w:rsidR="00EB1359" w:rsidRPr="002A69A7" w:rsidRDefault="00EB1359" w:rsidP="00D75A91">
      <w:pPr>
        <w:spacing w:after="0"/>
        <w:ind w:right="283" w:firstLine="567"/>
        <w:jc w:val="center"/>
        <w:rPr>
          <w:rFonts w:ascii="Times New Roman" w:hAnsi="Times New Roman"/>
          <w:b/>
        </w:rPr>
      </w:pPr>
      <w:r w:rsidRPr="002A69A7">
        <w:rPr>
          <w:rFonts w:ascii="Times New Roman" w:hAnsi="Times New Roman"/>
          <w:b/>
        </w:rPr>
        <w:t>1</w:t>
      </w:r>
      <w:r w:rsidR="007E3163">
        <w:rPr>
          <w:rFonts w:ascii="Times New Roman" w:hAnsi="Times New Roman"/>
          <w:b/>
        </w:rPr>
        <w:t>1</w:t>
      </w:r>
      <w:r w:rsidRPr="002A69A7">
        <w:rPr>
          <w:rFonts w:ascii="Times New Roman" w:hAnsi="Times New Roman"/>
          <w:b/>
        </w:rPr>
        <w:t>. АНТИКОРРУПЦИОННАЯ ОГОВОРКА</w:t>
      </w:r>
    </w:p>
    <w:p w:rsidR="00EB1359" w:rsidRPr="002A69A7" w:rsidRDefault="00EB1359" w:rsidP="002A69A7">
      <w:pPr>
        <w:tabs>
          <w:tab w:val="left" w:pos="9781"/>
        </w:tabs>
        <w:spacing w:after="0"/>
        <w:ind w:right="-1" w:firstLine="567"/>
        <w:jc w:val="both"/>
        <w:rPr>
          <w:rFonts w:ascii="Times New Roman" w:eastAsia="Calibri" w:hAnsi="Times New Roman"/>
          <w:lang w:eastAsia="en-US"/>
        </w:rPr>
      </w:pPr>
      <w:r w:rsidRPr="002A69A7">
        <w:rPr>
          <w:rFonts w:ascii="Times New Roman" w:eastAsia="Calibri" w:hAnsi="Times New Roman"/>
          <w:lang w:eastAsia="en-US"/>
        </w:rPr>
        <w:t>1</w:t>
      </w:r>
      <w:r w:rsidR="007E3163">
        <w:rPr>
          <w:rFonts w:ascii="Times New Roman" w:eastAsia="Calibri" w:hAnsi="Times New Roman"/>
          <w:lang w:eastAsia="en-US"/>
        </w:rPr>
        <w:t>1</w:t>
      </w:r>
      <w:r w:rsidRPr="002A69A7">
        <w:rPr>
          <w:rFonts w:ascii="Times New Roman" w:eastAsia="Calibri" w:hAnsi="Times New Roman"/>
          <w:lang w:eastAsia="en-US"/>
        </w:rPr>
        <w:t>.1.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EB1359" w:rsidRPr="002A69A7" w:rsidRDefault="00EB1359" w:rsidP="002A69A7">
      <w:pPr>
        <w:tabs>
          <w:tab w:val="left" w:pos="9781"/>
        </w:tabs>
        <w:spacing w:after="0"/>
        <w:ind w:right="-1" w:firstLine="567"/>
        <w:jc w:val="both"/>
        <w:rPr>
          <w:rFonts w:ascii="Times New Roman" w:eastAsia="Calibri" w:hAnsi="Times New Roman"/>
          <w:lang w:eastAsia="en-US"/>
        </w:rPr>
      </w:pPr>
      <w:r w:rsidRPr="002A69A7">
        <w:rPr>
          <w:rFonts w:ascii="Times New Roman" w:eastAsia="Calibri" w:hAnsi="Times New Roman"/>
          <w:lang w:eastAsia="en-US"/>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EB1359" w:rsidRPr="002A69A7" w:rsidRDefault="00EB1359" w:rsidP="002A69A7">
      <w:pPr>
        <w:tabs>
          <w:tab w:val="left" w:pos="9781"/>
        </w:tabs>
        <w:spacing w:after="0"/>
        <w:ind w:right="-1" w:firstLine="567"/>
        <w:jc w:val="both"/>
        <w:rPr>
          <w:rFonts w:ascii="Times New Roman" w:eastAsia="Calibri" w:hAnsi="Times New Roman"/>
          <w:lang w:eastAsia="en-US"/>
        </w:rPr>
      </w:pPr>
      <w:r w:rsidRPr="002A69A7">
        <w:rPr>
          <w:rFonts w:ascii="Times New Roman" w:eastAsia="Calibri" w:hAnsi="Times New Roman"/>
          <w:lang w:eastAsia="en-US"/>
        </w:rPr>
        <w:t>1</w:t>
      </w:r>
      <w:r w:rsidR="007E3163">
        <w:rPr>
          <w:rFonts w:ascii="Times New Roman" w:eastAsia="Calibri" w:hAnsi="Times New Roman"/>
          <w:lang w:eastAsia="en-US"/>
        </w:rPr>
        <w:t>1</w:t>
      </w:r>
      <w:r w:rsidRPr="002A69A7">
        <w:rPr>
          <w:rFonts w:ascii="Times New Roman" w:eastAsia="Calibri" w:hAnsi="Times New Roman"/>
          <w:lang w:eastAsia="en-US"/>
        </w:rPr>
        <w:t>.2. В случае возникновения у Стороны подозрений, что произошло или может произойти нарушение п. 1</w:t>
      </w:r>
      <w:r w:rsidR="007E3163">
        <w:rPr>
          <w:rFonts w:ascii="Times New Roman" w:eastAsia="Calibri" w:hAnsi="Times New Roman"/>
          <w:lang w:eastAsia="en-US"/>
        </w:rPr>
        <w:t>1</w:t>
      </w:r>
      <w:r w:rsidRPr="002A69A7">
        <w:rPr>
          <w:rFonts w:ascii="Times New Roman" w:eastAsia="Calibri" w:hAnsi="Times New Roman"/>
          <w:lang w:eastAsia="en-US"/>
        </w:rPr>
        <w:t>.1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EB1359" w:rsidRPr="002A69A7" w:rsidRDefault="00EB1359" w:rsidP="002A69A7">
      <w:pPr>
        <w:tabs>
          <w:tab w:val="left" w:pos="9781"/>
        </w:tabs>
        <w:spacing w:after="0"/>
        <w:ind w:right="-1" w:firstLine="567"/>
        <w:jc w:val="both"/>
        <w:rPr>
          <w:rFonts w:ascii="Times New Roman" w:eastAsia="Calibri" w:hAnsi="Times New Roman"/>
          <w:lang w:eastAsia="en-US"/>
        </w:rPr>
      </w:pPr>
      <w:r w:rsidRPr="002A69A7">
        <w:rPr>
          <w:rFonts w:ascii="Times New Roman" w:eastAsia="Calibri" w:hAnsi="Times New Roman"/>
          <w:lang w:eastAsia="en-US"/>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EB1359" w:rsidRPr="002A69A7" w:rsidRDefault="00EB1359" w:rsidP="002A69A7">
      <w:pPr>
        <w:tabs>
          <w:tab w:val="left" w:pos="9781"/>
        </w:tabs>
        <w:spacing w:after="0"/>
        <w:ind w:right="-1" w:firstLine="567"/>
        <w:jc w:val="both"/>
        <w:rPr>
          <w:rFonts w:ascii="Times New Roman" w:eastAsia="Calibri" w:hAnsi="Times New Roman"/>
          <w:lang w:eastAsia="en-US"/>
        </w:rPr>
      </w:pPr>
      <w:r w:rsidRPr="002A69A7">
        <w:rPr>
          <w:rFonts w:ascii="Times New Roman" w:eastAsia="Calibri" w:hAnsi="Times New Roman"/>
          <w:lang w:eastAsia="en-US"/>
        </w:rPr>
        <w:t>1</w:t>
      </w:r>
      <w:r w:rsidR="007E3163">
        <w:rPr>
          <w:rFonts w:ascii="Times New Roman" w:eastAsia="Calibri" w:hAnsi="Times New Roman"/>
          <w:lang w:eastAsia="en-US"/>
        </w:rPr>
        <w:t>1</w:t>
      </w:r>
      <w:r w:rsidRPr="002A69A7">
        <w:rPr>
          <w:rFonts w:ascii="Times New Roman" w:eastAsia="Calibri" w:hAnsi="Times New Roman"/>
          <w:lang w:eastAsia="en-US"/>
        </w:rPr>
        <w:t>.3. Исполнение обязательств по Договору приостанавливается с момента направления Стороной уведомления, указанного в п. 1</w:t>
      </w:r>
      <w:r w:rsidR="007E3163">
        <w:rPr>
          <w:rFonts w:ascii="Times New Roman" w:eastAsia="Calibri" w:hAnsi="Times New Roman"/>
          <w:lang w:eastAsia="en-US"/>
        </w:rPr>
        <w:t>1</w:t>
      </w:r>
      <w:r w:rsidRPr="002A69A7">
        <w:rPr>
          <w:rFonts w:ascii="Times New Roman" w:eastAsia="Calibri" w:hAnsi="Times New Roman"/>
          <w:lang w:eastAsia="en-US"/>
        </w:rPr>
        <w:t>.2 Договора, до момента получения ею ответа.</w:t>
      </w:r>
    </w:p>
    <w:p w:rsidR="00EB1359" w:rsidRPr="002A69A7" w:rsidRDefault="00EB1359" w:rsidP="002A69A7">
      <w:pPr>
        <w:tabs>
          <w:tab w:val="left" w:pos="9781"/>
        </w:tabs>
        <w:spacing w:after="0"/>
        <w:ind w:right="-1" w:firstLine="567"/>
        <w:jc w:val="both"/>
        <w:rPr>
          <w:rFonts w:ascii="Times New Roman" w:eastAsia="Calibri" w:hAnsi="Times New Roman"/>
          <w:lang w:eastAsia="en-US"/>
        </w:rPr>
      </w:pPr>
      <w:r w:rsidRPr="002A69A7">
        <w:rPr>
          <w:rFonts w:ascii="Times New Roman" w:eastAsia="Calibri" w:hAnsi="Times New Roman"/>
          <w:lang w:eastAsia="en-US"/>
        </w:rPr>
        <w:t>1</w:t>
      </w:r>
      <w:r w:rsidR="007E3163">
        <w:rPr>
          <w:rFonts w:ascii="Times New Roman" w:eastAsia="Calibri" w:hAnsi="Times New Roman"/>
          <w:lang w:eastAsia="en-US"/>
        </w:rPr>
        <w:t>1</w:t>
      </w:r>
      <w:r w:rsidRPr="002A69A7">
        <w:rPr>
          <w:rFonts w:ascii="Times New Roman" w:eastAsia="Calibri" w:hAnsi="Times New Roman"/>
          <w:lang w:eastAsia="en-US"/>
        </w:rPr>
        <w:t>.4. Если подтвердилось нарушение другой Стороной обязательств, указанных в п. 1</w:t>
      </w:r>
      <w:r w:rsidR="007E3163">
        <w:rPr>
          <w:rFonts w:ascii="Times New Roman" w:eastAsia="Calibri" w:hAnsi="Times New Roman"/>
          <w:lang w:eastAsia="en-US"/>
        </w:rPr>
        <w:t>1</w:t>
      </w:r>
      <w:r w:rsidRPr="002A69A7">
        <w:rPr>
          <w:rFonts w:ascii="Times New Roman" w:eastAsia="Calibri" w:hAnsi="Times New Roman"/>
          <w:lang w:eastAsia="en-US"/>
        </w:rPr>
        <w:t>.1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EB1359" w:rsidRPr="002A69A7" w:rsidRDefault="00EB1359" w:rsidP="002A69A7">
      <w:pPr>
        <w:tabs>
          <w:tab w:val="left" w:pos="9781"/>
        </w:tabs>
        <w:spacing w:after="0"/>
        <w:ind w:right="-1"/>
        <w:jc w:val="both"/>
        <w:rPr>
          <w:rFonts w:ascii="Times New Roman" w:hAnsi="Times New Roman"/>
        </w:rPr>
      </w:pPr>
      <w:bookmarkStart w:id="9" w:name="_Toc28618233"/>
      <w:bookmarkStart w:id="10" w:name="_Toc28618353"/>
      <w:bookmarkStart w:id="11" w:name="_Toc28618454"/>
      <w:bookmarkEnd w:id="8"/>
    </w:p>
    <w:p w:rsidR="00EB1359" w:rsidRPr="002A69A7" w:rsidRDefault="00EB1359" w:rsidP="002A69A7">
      <w:pPr>
        <w:tabs>
          <w:tab w:val="left" w:pos="9781"/>
        </w:tabs>
        <w:spacing w:after="0"/>
        <w:ind w:right="-1" w:firstLine="567"/>
        <w:jc w:val="center"/>
        <w:rPr>
          <w:rFonts w:ascii="Times New Roman" w:hAnsi="Times New Roman"/>
          <w:b/>
          <w:bCs/>
          <w:iCs/>
          <w:caps/>
        </w:rPr>
      </w:pPr>
      <w:r w:rsidRPr="002A69A7">
        <w:rPr>
          <w:rFonts w:ascii="Times New Roman" w:hAnsi="Times New Roman"/>
          <w:b/>
          <w:bCs/>
          <w:iCs/>
          <w:caps/>
        </w:rPr>
        <w:t>1</w:t>
      </w:r>
      <w:r w:rsidR="007E3163">
        <w:rPr>
          <w:rFonts w:ascii="Times New Roman" w:hAnsi="Times New Roman"/>
          <w:b/>
          <w:bCs/>
          <w:iCs/>
          <w:caps/>
        </w:rPr>
        <w:t>2</w:t>
      </w:r>
      <w:r w:rsidRPr="002A69A7">
        <w:rPr>
          <w:rFonts w:ascii="Times New Roman" w:hAnsi="Times New Roman"/>
          <w:b/>
          <w:bCs/>
          <w:iCs/>
          <w:caps/>
        </w:rPr>
        <w:t>. ПРОЧИЕ УСЛОВИЯ</w:t>
      </w:r>
      <w:bookmarkEnd w:id="9"/>
      <w:bookmarkEnd w:id="10"/>
      <w:bookmarkEnd w:id="11"/>
    </w:p>
    <w:p w:rsidR="00EB1359" w:rsidRPr="002A69A7" w:rsidRDefault="00EB1359" w:rsidP="002A69A7">
      <w:pPr>
        <w:widowControl w:val="0"/>
        <w:tabs>
          <w:tab w:val="left" w:pos="9781"/>
        </w:tabs>
        <w:spacing w:after="0"/>
        <w:ind w:right="-1" w:firstLine="567"/>
        <w:jc w:val="both"/>
        <w:rPr>
          <w:rFonts w:ascii="Times New Roman" w:hAnsi="Times New Roman"/>
        </w:rPr>
      </w:pPr>
      <w:r w:rsidRPr="002A69A7">
        <w:rPr>
          <w:rFonts w:ascii="Times New Roman" w:hAnsi="Times New Roman"/>
          <w:bCs/>
        </w:rPr>
        <w:t>1</w:t>
      </w:r>
      <w:r w:rsidR="007E3163">
        <w:rPr>
          <w:rFonts w:ascii="Times New Roman" w:hAnsi="Times New Roman"/>
          <w:bCs/>
        </w:rPr>
        <w:t>2</w:t>
      </w:r>
      <w:r w:rsidRPr="002A69A7">
        <w:rPr>
          <w:rFonts w:ascii="Times New Roman" w:hAnsi="Times New Roman"/>
          <w:bCs/>
        </w:rPr>
        <w:t>.1. Споры, вытекающие из Договора, разрешаются посредством переговоров сторон. При невозможности урегулирования споров сторон в переговорном порядке, споры разреша</w:t>
      </w:r>
      <w:r w:rsidR="009D3CE8">
        <w:rPr>
          <w:rFonts w:ascii="Times New Roman" w:hAnsi="Times New Roman"/>
          <w:bCs/>
        </w:rPr>
        <w:t xml:space="preserve">ются Арбитражным судом </w:t>
      </w:r>
      <w:proofErr w:type="gramStart"/>
      <w:r w:rsidR="009D3CE8">
        <w:rPr>
          <w:rFonts w:ascii="Times New Roman" w:hAnsi="Times New Roman"/>
          <w:bCs/>
        </w:rPr>
        <w:t>г</w:t>
      </w:r>
      <w:proofErr w:type="gramEnd"/>
      <w:r w:rsidR="009D3CE8">
        <w:rPr>
          <w:rFonts w:ascii="Times New Roman" w:hAnsi="Times New Roman"/>
          <w:bCs/>
        </w:rPr>
        <w:t>. Волгоград</w:t>
      </w:r>
      <w:r w:rsidRPr="002A69A7">
        <w:rPr>
          <w:rFonts w:ascii="Times New Roman" w:hAnsi="Times New Roman"/>
          <w:bCs/>
        </w:rPr>
        <w:t>.</w:t>
      </w:r>
    </w:p>
    <w:p w:rsidR="00EB1359" w:rsidRPr="002A69A7" w:rsidRDefault="00EB1359" w:rsidP="002A69A7">
      <w:pPr>
        <w:widowControl w:val="0"/>
        <w:tabs>
          <w:tab w:val="left" w:pos="9781"/>
        </w:tabs>
        <w:spacing w:after="0"/>
        <w:ind w:right="-1" w:firstLine="567"/>
        <w:jc w:val="both"/>
        <w:rPr>
          <w:rFonts w:ascii="Times New Roman" w:hAnsi="Times New Roman"/>
          <w:bCs/>
        </w:rPr>
      </w:pPr>
      <w:r w:rsidRPr="002A69A7">
        <w:rPr>
          <w:rFonts w:ascii="Times New Roman" w:hAnsi="Times New Roman"/>
          <w:bCs/>
        </w:rPr>
        <w:t>1</w:t>
      </w:r>
      <w:r w:rsidR="007E3163">
        <w:rPr>
          <w:rFonts w:ascii="Times New Roman" w:hAnsi="Times New Roman"/>
          <w:bCs/>
        </w:rPr>
        <w:t>2</w:t>
      </w:r>
      <w:r w:rsidRPr="002A69A7">
        <w:rPr>
          <w:rFonts w:ascii="Times New Roman" w:hAnsi="Times New Roman"/>
          <w:bCs/>
        </w:rPr>
        <w:t>.2. Претензии по исполнению настоящего Договора рассматриваются сторонами в течение десяти дней с момента их получения.</w:t>
      </w:r>
      <w:r w:rsidR="00BA6BAC" w:rsidRPr="002A69A7">
        <w:rPr>
          <w:rFonts w:ascii="Times New Roman" w:hAnsi="Times New Roman"/>
          <w:bCs/>
        </w:rPr>
        <w:t xml:space="preserve"> </w:t>
      </w:r>
      <w:r w:rsidRPr="002A69A7">
        <w:rPr>
          <w:rFonts w:ascii="Times New Roman" w:hAnsi="Times New Roman"/>
          <w:bCs/>
        </w:rPr>
        <w:t xml:space="preserve">Во всем ином, не урегулированном в настоящем Договоре, стороны будут руководствоваться нормами действующего гражданского законодательства РФ. </w:t>
      </w:r>
    </w:p>
    <w:p w:rsidR="00BA6BAC" w:rsidRPr="002A69A7" w:rsidRDefault="00BA6BAC" w:rsidP="002A69A7">
      <w:pPr>
        <w:tabs>
          <w:tab w:val="left" w:pos="9781"/>
        </w:tabs>
        <w:spacing w:after="0"/>
        <w:ind w:right="-1" w:firstLine="567"/>
        <w:jc w:val="both"/>
        <w:rPr>
          <w:rFonts w:ascii="Times New Roman" w:hAnsi="Times New Roman"/>
          <w:bCs/>
        </w:rPr>
      </w:pPr>
      <w:r w:rsidRPr="002A69A7">
        <w:rPr>
          <w:rFonts w:ascii="Times New Roman" w:hAnsi="Times New Roman"/>
          <w:bCs/>
        </w:rPr>
        <w:t>1</w:t>
      </w:r>
      <w:r w:rsidR="007E3163">
        <w:rPr>
          <w:rFonts w:ascii="Times New Roman" w:hAnsi="Times New Roman"/>
          <w:bCs/>
        </w:rPr>
        <w:t>2</w:t>
      </w:r>
      <w:r w:rsidRPr="002A69A7">
        <w:rPr>
          <w:rFonts w:ascii="Times New Roman" w:hAnsi="Times New Roman"/>
          <w:bCs/>
        </w:rPr>
        <w:t xml:space="preserve">.3. </w:t>
      </w:r>
      <w:r w:rsidR="00DE5CB9" w:rsidRPr="002A69A7">
        <w:rPr>
          <w:rFonts w:ascii="Times New Roman" w:hAnsi="Times New Roman"/>
        </w:rPr>
        <w:t>Все уведомления Сторон, связанные с исполнением настоящего Договора или претензионной и исковой работой по Договору, направляются в письменной форме по почте заказным письмом по фактическому (почтовому) адресу Стороны, указанному в разделе 1</w:t>
      </w:r>
      <w:r w:rsidR="002E55E4">
        <w:rPr>
          <w:rFonts w:ascii="Times New Roman" w:hAnsi="Times New Roman"/>
        </w:rPr>
        <w:t>4</w:t>
      </w:r>
      <w:r w:rsidR="00DE5CB9" w:rsidRPr="002A69A7">
        <w:rPr>
          <w:rFonts w:ascii="Times New Roman" w:hAnsi="Times New Roman"/>
        </w:rPr>
        <w:t xml:space="preserve"> настоящего Договора, или с использованием электронной почты, за исключением случаев, когда обмен документами осуществляется Сторонами с использованием единой информационной системы путем направления электронных уведомлений в соответствии с положениями Федерального закона № 44-ФЗ. Уведомления считаются доставленными в соответствии со ст. 165.1 Гражданского Кодекса Российской Федерации</w:t>
      </w:r>
      <w:r w:rsidRPr="002A69A7">
        <w:rPr>
          <w:rFonts w:ascii="Times New Roman" w:hAnsi="Times New Roman"/>
          <w:bCs/>
        </w:rPr>
        <w:t>.</w:t>
      </w:r>
    </w:p>
    <w:p w:rsidR="00BA6BAC" w:rsidRPr="002A69A7" w:rsidRDefault="00BA6BAC" w:rsidP="002A69A7">
      <w:pPr>
        <w:tabs>
          <w:tab w:val="left" w:pos="9781"/>
        </w:tabs>
        <w:spacing w:after="0"/>
        <w:ind w:right="-1" w:firstLine="567"/>
        <w:jc w:val="both"/>
        <w:rPr>
          <w:rFonts w:ascii="Times New Roman" w:hAnsi="Times New Roman"/>
          <w:bCs/>
        </w:rPr>
      </w:pPr>
      <w:r w:rsidRPr="002A69A7">
        <w:rPr>
          <w:rFonts w:ascii="Times New Roman" w:hAnsi="Times New Roman"/>
          <w:bCs/>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r w:rsidR="009017C7" w:rsidRPr="002A69A7">
        <w:rPr>
          <w:rFonts w:ascii="Times New Roman" w:hAnsi="Times New Roman"/>
          <w:bCs/>
        </w:rPr>
        <w:t>.</w:t>
      </w:r>
    </w:p>
    <w:p w:rsidR="009017C7" w:rsidRDefault="009017C7" w:rsidP="002A69A7">
      <w:pPr>
        <w:tabs>
          <w:tab w:val="left" w:pos="9781"/>
        </w:tabs>
        <w:spacing w:after="0"/>
        <w:ind w:right="-1" w:firstLine="567"/>
        <w:jc w:val="both"/>
        <w:rPr>
          <w:rFonts w:ascii="Times New Roman" w:hAnsi="Times New Roman"/>
          <w:bCs/>
        </w:rPr>
      </w:pPr>
      <w:r w:rsidRPr="002A69A7">
        <w:rPr>
          <w:rFonts w:ascii="Times New Roman" w:hAnsi="Times New Roman"/>
          <w:bCs/>
        </w:rPr>
        <w:lastRenderedPageBreak/>
        <w:t>1</w:t>
      </w:r>
      <w:r w:rsidR="007E3163">
        <w:rPr>
          <w:rFonts w:ascii="Times New Roman" w:hAnsi="Times New Roman"/>
          <w:bCs/>
        </w:rPr>
        <w:t>2</w:t>
      </w:r>
      <w:r w:rsidRPr="002A69A7">
        <w:rPr>
          <w:rFonts w:ascii="Times New Roman" w:hAnsi="Times New Roman"/>
          <w:bCs/>
        </w:rPr>
        <w:t xml:space="preserve">.4. Стороны при исполнении настоящего Договора руководствуются Федеральным законом от 05.04.2013 № 44-ФЗ «О </w:t>
      </w:r>
      <w:r w:rsidR="0074419A" w:rsidRPr="002A69A7">
        <w:rPr>
          <w:rFonts w:ascii="Times New Roman" w:hAnsi="Times New Roman"/>
          <w:bCs/>
        </w:rPr>
        <w:t>Договор</w:t>
      </w:r>
      <w:r w:rsidRPr="002A69A7">
        <w:rPr>
          <w:rFonts w:ascii="Times New Roman" w:hAnsi="Times New Roman"/>
          <w:bCs/>
        </w:rPr>
        <w:t xml:space="preserve">ной системе в сфере закупок товаров, работ, услуг для обеспечения государственных и муниципальных нужд», </w:t>
      </w:r>
      <w:r w:rsidR="00F703D1" w:rsidRPr="005975D4">
        <w:rPr>
          <w:rFonts w:ascii="Times New Roman" w:hAnsi="Times New Roman"/>
        </w:rPr>
        <w:t>Воздушным кодексом Российской Федерации от 19.03.1997 № 60-ФЗ, Законом Российской Федерации от 27.1.1992 № 4015-I «Об организации страхового дела в Российской Федерации»</w:t>
      </w:r>
      <w:r w:rsidR="00836D8C" w:rsidRPr="002A69A7">
        <w:rPr>
          <w:rFonts w:ascii="Times New Roman" w:hAnsi="Times New Roman"/>
          <w:bCs/>
        </w:rPr>
        <w:t>, Гражданским кодексом РФ.</w:t>
      </w:r>
    </w:p>
    <w:tbl>
      <w:tblPr>
        <w:tblW w:w="974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71"/>
        <w:gridCol w:w="2976"/>
        <w:gridCol w:w="3120"/>
        <w:gridCol w:w="2077"/>
      </w:tblGrid>
      <w:tr w:rsidR="007E3163" w:rsidRPr="007E3163" w:rsidTr="007E3163">
        <w:tc>
          <w:tcPr>
            <w:tcW w:w="1571" w:type="dxa"/>
            <w:tcBorders>
              <w:top w:val="single" w:sz="4" w:space="0" w:color="auto"/>
              <w:left w:val="single" w:sz="4" w:space="0" w:color="auto"/>
              <w:bottom w:val="single" w:sz="4" w:space="0" w:color="auto"/>
              <w:right w:val="single" w:sz="4" w:space="0" w:color="auto"/>
            </w:tcBorders>
            <w:hideMark/>
          </w:tcPr>
          <w:p w:rsidR="007E3163" w:rsidRPr="007E3163" w:rsidRDefault="007E3163" w:rsidP="007E3163">
            <w:pPr>
              <w:rPr>
                <w:rFonts w:ascii="Times New Roman" w:hAnsi="Times New Roman"/>
              </w:rPr>
            </w:pPr>
            <w:r w:rsidRPr="007E3163">
              <w:rPr>
                <w:rFonts w:ascii="Times New Roman" w:hAnsi="Times New Roman"/>
              </w:rPr>
              <w:t>Сторона</w:t>
            </w:r>
          </w:p>
        </w:tc>
        <w:tc>
          <w:tcPr>
            <w:tcW w:w="2976" w:type="dxa"/>
            <w:tcBorders>
              <w:top w:val="single" w:sz="4" w:space="0" w:color="auto"/>
              <w:left w:val="single" w:sz="4" w:space="0" w:color="auto"/>
              <w:bottom w:val="single" w:sz="4" w:space="0" w:color="auto"/>
              <w:right w:val="single" w:sz="4" w:space="0" w:color="auto"/>
            </w:tcBorders>
            <w:hideMark/>
          </w:tcPr>
          <w:p w:rsidR="007E3163" w:rsidRPr="007E3163" w:rsidRDefault="007E3163" w:rsidP="007E3163">
            <w:pPr>
              <w:rPr>
                <w:rFonts w:ascii="Times New Roman" w:hAnsi="Times New Roman"/>
              </w:rPr>
            </w:pPr>
            <w:r w:rsidRPr="007E3163">
              <w:rPr>
                <w:rFonts w:ascii="Times New Roman" w:hAnsi="Times New Roman"/>
              </w:rPr>
              <w:t>Ответственное лицо</w:t>
            </w:r>
          </w:p>
        </w:tc>
        <w:tc>
          <w:tcPr>
            <w:tcW w:w="3120" w:type="dxa"/>
            <w:tcBorders>
              <w:top w:val="single" w:sz="4" w:space="0" w:color="auto"/>
              <w:left w:val="single" w:sz="4" w:space="0" w:color="auto"/>
              <w:bottom w:val="single" w:sz="4" w:space="0" w:color="auto"/>
              <w:right w:val="single" w:sz="4" w:space="0" w:color="auto"/>
            </w:tcBorders>
            <w:hideMark/>
          </w:tcPr>
          <w:p w:rsidR="007E3163" w:rsidRPr="007E3163" w:rsidRDefault="007E3163" w:rsidP="007E3163">
            <w:pPr>
              <w:rPr>
                <w:rFonts w:ascii="Times New Roman" w:hAnsi="Times New Roman"/>
              </w:rPr>
            </w:pPr>
            <w:r w:rsidRPr="007E3163">
              <w:rPr>
                <w:rFonts w:ascii="Times New Roman" w:hAnsi="Times New Roman"/>
              </w:rPr>
              <w:t>Контактный телефон</w:t>
            </w:r>
          </w:p>
        </w:tc>
        <w:tc>
          <w:tcPr>
            <w:tcW w:w="2077" w:type="dxa"/>
            <w:tcBorders>
              <w:top w:val="single" w:sz="4" w:space="0" w:color="auto"/>
              <w:left w:val="single" w:sz="4" w:space="0" w:color="auto"/>
              <w:bottom w:val="single" w:sz="4" w:space="0" w:color="auto"/>
              <w:right w:val="single" w:sz="4" w:space="0" w:color="auto"/>
            </w:tcBorders>
            <w:hideMark/>
          </w:tcPr>
          <w:p w:rsidR="007E3163" w:rsidRPr="007E3163" w:rsidRDefault="007E3163" w:rsidP="007E3163">
            <w:pPr>
              <w:rPr>
                <w:rFonts w:ascii="Times New Roman" w:hAnsi="Times New Roman"/>
              </w:rPr>
            </w:pPr>
            <w:r w:rsidRPr="007E3163">
              <w:rPr>
                <w:rFonts w:ascii="Times New Roman" w:hAnsi="Times New Roman"/>
              </w:rPr>
              <w:t>Электронная почта</w:t>
            </w:r>
          </w:p>
        </w:tc>
      </w:tr>
      <w:tr w:rsidR="007E3163" w:rsidRPr="007E3163" w:rsidTr="007E3163">
        <w:tc>
          <w:tcPr>
            <w:tcW w:w="1571" w:type="dxa"/>
            <w:tcBorders>
              <w:top w:val="single" w:sz="4" w:space="0" w:color="auto"/>
              <w:left w:val="single" w:sz="4" w:space="0" w:color="auto"/>
              <w:bottom w:val="single" w:sz="4" w:space="0" w:color="auto"/>
              <w:right w:val="single" w:sz="4" w:space="0" w:color="auto"/>
            </w:tcBorders>
            <w:hideMark/>
          </w:tcPr>
          <w:p w:rsidR="007E3163" w:rsidRPr="007E3163" w:rsidRDefault="007E3163" w:rsidP="007E3163">
            <w:pPr>
              <w:rPr>
                <w:rFonts w:ascii="Times New Roman" w:hAnsi="Times New Roman"/>
              </w:rPr>
            </w:pPr>
            <w:r>
              <w:rPr>
                <w:rFonts w:ascii="Times New Roman" w:hAnsi="Times New Roman"/>
              </w:rPr>
              <w:t>Страхователь</w:t>
            </w:r>
          </w:p>
        </w:tc>
        <w:tc>
          <w:tcPr>
            <w:tcW w:w="2976" w:type="dxa"/>
            <w:tcBorders>
              <w:top w:val="single" w:sz="4" w:space="0" w:color="auto"/>
              <w:left w:val="single" w:sz="4" w:space="0" w:color="auto"/>
              <w:bottom w:val="single" w:sz="4" w:space="0" w:color="auto"/>
              <w:right w:val="single" w:sz="4" w:space="0" w:color="auto"/>
            </w:tcBorders>
          </w:tcPr>
          <w:p w:rsidR="007E3163" w:rsidRPr="007E3163" w:rsidRDefault="007E3163" w:rsidP="007E3163">
            <w:pPr>
              <w:ind w:left="33" w:hanging="33"/>
              <w:rPr>
                <w:rFonts w:ascii="Times New Roman" w:hAnsi="Times New Roman"/>
              </w:rPr>
            </w:pPr>
            <w:proofErr w:type="spellStart"/>
            <w:r>
              <w:rPr>
                <w:rFonts w:ascii="Times New Roman" w:hAnsi="Times New Roman"/>
              </w:rPr>
              <w:t>Пилевин</w:t>
            </w:r>
            <w:proofErr w:type="spellEnd"/>
            <w:r>
              <w:rPr>
                <w:rFonts w:ascii="Times New Roman" w:hAnsi="Times New Roman"/>
              </w:rPr>
              <w:t xml:space="preserve"> Д.В.</w:t>
            </w:r>
          </w:p>
        </w:tc>
        <w:tc>
          <w:tcPr>
            <w:tcW w:w="3120" w:type="dxa"/>
            <w:tcBorders>
              <w:top w:val="single" w:sz="4" w:space="0" w:color="auto"/>
              <w:left w:val="single" w:sz="4" w:space="0" w:color="auto"/>
              <w:bottom w:val="single" w:sz="4" w:space="0" w:color="auto"/>
              <w:right w:val="single" w:sz="4" w:space="0" w:color="auto"/>
            </w:tcBorders>
          </w:tcPr>
          <w:p w:rsidR="007E3163" w:rsidRPr="007E3163" w:rsidRDefault="007E3163" w:rsidP="007E3163">
            <w:pPr>
              <w:ind w:firstLine="35"/>
              <w:rPr>
                <w:rFonts w:ascii="Times New Roman" w:hAnsi="Times New Roman"/>
                <w:i/>
              </w:rPr>
            </w:pPr>
            <w:r w:rsidRPr="007E3163">
              <w:rPr>
                <w:rFonts w:ascii="Times New Roman" w:hAnsi="Times New Roman"/>
              </w:rPr>
              <w:t>8-</w:t>
            </w:r>
            <w:r>
              <w:rPr>
                <w:rFonts w:ascii="Times New Roman" w:hAnsi="Times New Roman"/>
              </w:rPr>
              <w:t>8442-99-92-35</w:t>
            </w:r>
          </w:p>
        </w:tc>
        <w:tc>
          <w:tcPr>
            <w:tcW w:w="2077" w:type="dxa"/>
            <w:tcBorders>
              <w:top w:val="single" w:sz="4" w:space="0" w:color="auto"/>
              <w:left w:val="single" w:sz="4" w:space="0" w:color="auto"/>
              <w:bottom w:val="single" w:sz="4" w:space="0" w:color="auto"/>
              <w:right w:val="single" w:sz="4" w:space="0" w:color="auto"/>
            </w:tcBorders>
          </w:tcPr>
          <w:p w:rsidR="007E3163" w:rsidRPr="007E3163" w:rsidRDefault="007E3163" w:rsidP="007E3163">
            <w:pPr>
              <w:rPr>
                <w:rFonts w:ascii="Times New Roman" w:hAnsi="Times New Roman"/>
                <w:i/>
                <w:lang w:val="en-US"/>
              </w:rPr>
            </w:pPr>
            <w:r>
              <w:rPr>
                <w:rFonts w:ascii="Times New Roman" w:hAnsi="Times New Roman"/>
                <w:lang w:val="en-US"/>
              </w:rPr>
              <w:t>volvod@yandex.ru</w:t>
            </w:r>
          </w:p>
        </w:tc>
      </w:tr>
      <w:tr w:rsidR="007E3163" w:rsidRPr="007E3163" w:rsidTr="007E3163">
        <w:tc>
          <w:tcPr>
            <w:tcW w:w="1571" w:type="dxa"/>
            <w:tcBorders>
              <w:top w:val="single" w:sz="4" w:space="0" w:color="auto"/>
              <w:left w:val="single" w:sz="4" w:space="0" w:color="auto"/>
              <w:bottom w:val="single" w:sz="4" w:space="0" w:color="auto"/>
              <w:right w:val="single" w:sz="4" w:space="0" w:color="auto"/>
            </w:tcBorders>
            <w:hideMark/>
          </w:tcPr>
          <w:p w:rsidR="007E3163" w:rsidRPr="007E3163" w:rsidRDefault="007E3163" w:rsidP="007E3163">
            <w:pPr>
              <w:rPr>
                <w:rFonts w:ascii="Times New Roman" w:hAnsi="Times New Roman"/>
              </w:rPr>
            </w:pPr>
            <w:r>
              <w:rPr>
                <w:rFonts w:ascii="Times New Roman" w:hAnsi="Times New Roman"/>
              </w:rPr>
              <w:t>Страховщик</w:t>
            </w:r>
          </w:p>
        </w:tc>
        <w:tc>
          <w:tcPr>
            <w:tcW w:w="2976" w:type="dxa"/>
            <w:tcBorders>
              <w:top w:val="single" w:sz="4" w:space="0" w:color="auto"/>
              <w:left w:val="single" w:sz="4" w:space="0" w:color="auto"/>
              <w:bottom w:val="single" w:sz="4" w:space="0" w:color="auto"/>
              <w:right w:val="single" w:sz="4" w:space="0" w:color="auto"/>
            </w:tcBorders>
          </w:tcPr>
          <w:p w:rsidR="007E3163" w:rsidRPr="007E3163" w:rsidRDefault="007E3163" w:rsidP="007E3163">
            <w:pPr>
              <w:rPr>
                <w:rFonts w:ascii="Times New Roman" w:hAnsi="Times New Roman"/>
              </w:rPr>
            </w:pPr>
          </w:p>
        </w:tc>
        <w:tc>
          <w:tcPr>
            <w:tcW w:w="3120" w:type="dxa"/>
            <w:tcBorders>
              <w:top w:val="single" w:sz="4" w:space="0" w:color="auto"/>
              <w:left w:val="single" w:sz="4" w:space="0" w:color="auto"/>
              <w:bottom w:val="single" w:sz="4" w:space="0" w:color="auto"/>
              <w:right w:val="single" w:sz="4" w:space="0" w:color="auto"/>
            </w:tcBorders>
          </w:tcPr>
          <w:p w:rsidR="007E3163" w:rsidRPr="007E3163" w:rsidRDefault="007E3163" w:rsidP="007E3163">
            <w:pPr>
              <w:rPr>
                <w:rFonts w:ascii="Times New Roman" w:hAnsi="Times New Roman"/>
              </w:rPr>
            </w:pPr>
          </w:p>
        </w:tc>
        <w:tc>
          <w:tcPr>
            <w:tcW w:w="2077" w:type="dxa"/>
            <w:tcBorders>
              <w:top w:val="single" w:sz="4" w:space="0" w:color="auto"/>
              <w:left w:val="single" w:sz="4" w:space="0" w:color="auto"/>
              <w:bottom w:val="single" w:sz="4" w:space="0" w:color="auto"/>
              <w:right w:val="single" w:sz="4" w:space="0" w:color="auto"/>
            </w:tcBorders>
          </w:tcPr>
          <w:p w:rsidR="007E3163" w:rsidRPr="007E3163" w:rsidRDefault="007E3163" w:rsidP="007E3163">
            <w:pPr>
              <w:rPr>
                <w:rFonts w:ascii="Times New Roman" w:hAnsi="Times New Roman"/>
              </w:rPr>
            </w:pPr>
          </w:p>
        </w:tc>
      </w:tr>
    </w:tbl>
    <w:p w:rsidR="007E3163" w:rsidRPr="002A69A7" w:rsidRDefault="007E3163" w:rsidP="002A69A7">
      <w:pPr>
        <w:tabs>
          <w:tab w:val="left" w:pos="9781"/>
        </w:tabs>
        <w:spacing w:after="0"/>
        <w:ind w:right="-1" w:firstLine="567"/>
        <w:jc w:val="both"/>
        <w:rPr>
          <w:rFonts w:ascii="Times New Roman" w:hAnsi="Times New Roman"/>
          <w:bCs/>
        </w:rPr>
      </w:pPr>
    </w:p>
    <w:p w:rsidR="00EB1359" w:rsidRPr="002A69A7" w:rsidRDefault="00EB1359" w:rsidP="002A69A7">
      <w:pPr>
        <w:tabs>
          <w:tab w:val="left" w:pos="9781"/>
        </w:tabs>
        <w:spacing w:after="0"/>
        <w:ind w:right="-1" w:firstLine="567"/>
        <w:jc w:val="both"/>
        <w:rPr>
          <w:rFonts w:ascii="Times New Roman" w:hAnsi="Times New Roman"/>
          <w:bCs/>
          <w:color w:val="000000"/>
        </w:rPr>
      </w:pPr>
      <w:r w:rsidRPr="002A69A7">
        <w:rPr>
          <w:rFonts w:ascii="Times New Roman" w:hAnsi="Times New Roman"/>
          <w:bCs/>
          <w:color w:val="000000"/>
        </w:rPr>
        <w:t>1</w:t>
      </w:r>
      <w:r w:rsidR="007E3163">
        <w:rPr>
          <w:rFonts w:ascii="Times New Roman" w:hAnsi="Times New Roman"/>
          <w:bCs/>
          <w:color w:val="000000"/>
        </w:rPr>
        <w:t>2</w:t>
      </w:r>
      <w:r w:rsidRPr="002A69A7">
        <w:rPr>
          <w:rFonts w:ascii="Times New Roman" w:hAnsi="Times New Roman"/>
          <w:bCs/>
          <w:color w:val="000000"/>
        </w:rPr>
        <w:t>.</w:t>
      </w:r>
      <w:r w:rsidR="009017C7" w:rsidRPr="002A69A7">
        <w:rPr>
          <w:rFonts w:ascii="Times New Roman" w:hAnsi="Times New Roman"/>
          <w:bCs/>
          <w:color w:val="000000"/>
        </w:rPr>
        <w:t>5</w:t>
      </w:r>
      <w:r w:rsidRPr="002A69A7">
        <w:rPr>
          <w:rFonts w:ascii="Times New Roman" w:hAnsi="Times New Roman"/>
          <w:bCs/>
          <w:color w:val="000000"/>
        </w:rPr>
        <w:t>. Неотъемлемыми частями Договора являются:</w:t>
      </w:r>
    </w:p>
    <w:p w:rsidR="00EB1359" w:rsidRPr="002A69A7" w:rsidRDefault="00EB1359" w:rsidP="002A69A7">
      <w:pPr>
        <w:tabs>
          <w:tab w:val="left" w:pos="9781"/>
        </w:tabs>
        <w:spacing w:after="0"/>
        <w:ind w:right="-1" w:firstLine="567"/>
        <w:jc w:val="both"/>
        <w:rPr>
          <w:rFonts w:ascii="Times New Roman" w:hAnsi="Times New Roman"/>
          <w:bCs/>
          <w:color w:val="000000"/>
        </w:rPr>
      </w:pPr>
      <w:r w:rsidRPr="002A69A7">
        <w:rPr>
          <w:rFonts w:ascii="Times New Roman" w:hAnsi="Times New Roman"/>
          <w:bCs/>
          <w:color w:val="000000"/>
        </w:rPr>
        <w:t>-</w:t>
      </w:r>
      <w:r w:rsidRPr="002A69A7">
        <w:rPr>
          <w:rFonts w:ascii="Times New Roman" w:hAnsi="Times New Roman"/>
          <w:color w:val="000000"/>
        </w:rPr>
        <w:t xml:space="preserve"> Приложение № 1 «Расчет стоимости услуг»; </w:t>
      </w:r>
    </w:p>
    <w:p w:rsidR="00EB1359" w:rsidRPr="002A69A7" w:rsidRDefault="00EB1359" w:rsidP="002A69A7">
      <w:pPr>
        <w:pStyle w:val="afe"/>
        <w:tabs>
          <w:tab w:val="left" w:pos="9781"/>
        </w:tabs>
        <w:spacing w:before="0" w:beforeAutospacing="0" w:after="0" w:afterAutospacing="0" w:line="276" w:lineRule="auto"/>
        <w:ind w:right="-1" w:firstLine="567"/>
        <w:rPr>
          <w:color w:val="000000"/>
          <w:sz w:val="22"/>
          <w:szCs w:val="22"/>
        </w:rPr>
      </w:pPr>
      <w:r w:rsidRPr="002A69A7">
        <w:rPr>
          <w:color w:val="000000"/>
          <w:sz w:val="22"/>
          <w:szCs w:val="22"/>
        </w:rPr>
        <w:t>- Приложение № 2 «Техническое задание».</w:t>
      </w:r>
    </w:p>
    <w:p w:rsidR="00EB1359" w:rsidRPr="002A69A7" w:rsidRDefault="00EB1359" w:rsidP="002A69A7">
      <w:pPr>
        <w:pStyle w:val="afe"/>
        <w:tabs>
          <w:tab w:val="left" w:pos="9781"/>
        </w:tabs>
        <w:spacing w:before="0" w:beforeAutospacing="0" w:after="0" w:afterAutospacing="0" w:line="276" w:lineRule="auto"/>
        <w:ind w:right="-1" w:firstLine="567"/>
        <w:jc w:val="both"/>
        <w:rPr>
          <w:color w:val="000000"/>
          <w:sz w:val="22"/>
          <w:szCs w:val="22"/>
        </w:rPr>
      </w:pPr>
    </w:p>
    <w:p w:rsidR="00EB1359" w:rsidRPr="002A69A7" w:rsidRDefault="00EB1359" w:rsidP="002A69A7">
      <w:pPr>
        <w:tabs>
          <w:tab w:val="left" w:pos="9781"/>
        </w:tabs>
        <w:spacing w:after="0"/>
        <w:ind w:right="-1" w:firstLine="567"/>
        <w:jc w:val="center"/>
        <w:rPr>
          <w:rFonts w:ascii="Times New Roman" w:hAnsi="Times New Roman"/>
          <w:b/>
        </w:rPr>
      </w:pPr>
      <w:bookmarkStart w:id="12" w:name="OLE_LINK83"/>
      <w:r w:rsidRPr="002A69A7">
        <w:rPr>
          <w:rFonts w:ascii="Times New Roman" w:hAnsi="Times New Roman"/>
          <w:b/>
        </w:rPr>
        <w:t>1</w:t>
      </w:r>
      <w:r w:rsidR="002E55E4">
        <w:rPr>
          <w:rFonts w:ascii="Times New Roman" w:hAnsi="Times New Roman"/>
          <w:b/>
        </w:rPr>
        <w:t>4</w:t>
      </w:r>
      <w:r w:rsidRPr="002A69A7">
        <w:rPr>
          <w:rFonts w:ascii="Times New Roman" w:hAnsi="Times New Roman"/>
          <w:b/>
        </w:rPr>
        <w:t>. ЮРИДИЧЕСКИЕ АДРЕСА, РЕКВИЗИТЫ И ПОДПИСИ СТОРОН</w:t>
      </w:r>
    </w:p>
    <w:p w:rsidR="00EB1359" w:rsidRPr="002A69A7" w:rsidRDefault="00EB1359" w:rsidP="002A69A7">
      <w:pPr>
        <w:tabs>
          <w:tab w:val="left" w:pos="9781"/>
        </w:tabs>
        <w:spacing w:after="0"/>
        <w:ind w:right="-1" w:firstLine="567"/>
        <w:rPr>
          <w:rFonts w:ascii="Times New Roman" w:hAnsi="Times New Roman"/>
          <w:b/>
        </w:rPr>
      </w:pPr>
    </w:p>
    <w:tbl>
      <w:tblPr>
        <w:tblW w:w="9273" w:type="dxa"/>
        <w:jc w:val="center"/>
        <w:tblLook w:val="0000"/>
      </w:tblPr>
      <w:tblGrid>
        <w:gridCol w:w="4779"/>
        <w:gridCol w:w="4494"/>
      </w:tblGrid>
      <w:tr w:rsidR="00EB1359" w:rsidRPr="002A69A7" w:rsidTr="0026687C">
        <w:trPr>
          <w:jc w:val="center"/>
        </w:trPr>
        <w:tc>
          <w:tcPr>
            <w:tcW w:w="4779" w:type="dxa"/>
          </w:tcPr>
          <w:p w:rsidR="00EB1359" w:rsidRPr="00346108" w:rsidRDefault="007E3163" w:rsidP="007E3163">
            <w:pPr>
              <w:shd w:val="clear" w:color="auto" w:fill="FFFFFF"/>
              <w:tabs>
                <w:tab w:val="left" w:pos="9781"/>
              </w:tabs>
              <w:spacing w:after="0" w:line="240" w:lineRule="auto"/>
              <w:ind w:right="-1"/>
              <w:rPr>
                <w:rFonts w:ascii="Times New Roman" w:hAnsi="Times New Roman"/>
                <w:b/>
                <w:color w:val="000000"/>
              </w:rPr>
            </w:pPr>
            <w:r w:rsidRPr="00346108">
              <w:rPr>
                <w:rFonts w:ascii="Times New Roman" w:hAnsi="Times New Roman"/>
                <w:b/>
                <w:color w:val="000000"/>
              </w:rPr>
              <w:t>Страхователь:</w:t>
            </w:r>
          </w:p>
          <w:p w:rsidR="007E3163" w:rsidRDefault="007E3163" w:rsidP="007E3163">
            <w:pPr>
              <w:spacing w:after="0" w:line="240" w:lineRule="auto"/>
              <w:rPr>
                <w:rFonts w:ascii="Times New Roman" w:eastAsia="Calibri" w:hAnsi="Times New Roman"/>
                <w:b/>
                <w:lang w:eastAsia="en-US"/>
              </w:rPr>
            </w:pPr>
            <w:r w:rsidRPr="007E3163">
              <w:rPr>
                <w:rFonts w:ascii="Times New Roman" w:eastAsia="Calibri" w:hAnsi="Times New Roman"/>
                <w:b/>
                <w:lang w:eastAsia="en-US"/>
              </w:rPr>
              <w:t>Филиал «</w:t>
            </w:r>
            <w:proofErr w:type="spellStart"/>
            <w:r w:rsidRPr="007E3163">
              <w:rPr>
                <w:rFonts w:ascii="Times New Roman" w:eastAsia="Calibri" w:hAnsi="Times New Roman"/>
                <w:b/>
                <w:lang w:eastAsia="en-US"/>
              </w:rPr>
              <w:t>Нижне-Волгаводхоз</w:t>
            </w:r>
            <w:proofErr w:type="spellEnd"/>
            <w:r w:rsidRPr="007E3163">
              <w:rPr>
                <w:rFonts w:ascii="Times New Roman" w:eastAsia="Calibri" w:hAnsi="Times New Roman"/>
                <w:b/>
                <w:lang w:eastAsia="en-US"/>
              </w:rPr>
              <w:t>»</w:t>
            </w:r>
          </w:p>
          <w:p w:rsidR="00346108" w:rsidRPr="007E3163" w:rsidRDefault="00346108" w:rsidP="007E3163">
            <w:pPr>
              <w:spacing w:after="0" w:line="240" w:lineRule="auto"/>
              <w:rPr>
                <w:rFonts w:ascii="Times New Roman" w:eastAsia="Calibri" w:hAnsi="Times New Roman"/>
                <w:b/>
                <w:lang w:eastAsia="en-US"/>
              </w:rPr>
            </w:pPr>
            <w:r>
              <w:rPr>
                <w:rFonts w:ascii="Times New Roman" w:eastAsia="Calibri" w:hAnsi="Times New Roman"/>
                <w:b/>
                <w:lang w:eastAsia="en-US"/>
              </w:rPr>
              <w:t>ФГБВУ «Центррегионводхоз»</w:t>
            </w:r>
          </w:p>
          <w:p w:rsidR="007E3163" w:rsidRPr="007E3163" w:rsidRDefault="007E3163" w:rsidP="007E3163">
            <w:pPr>
              <w:spacing w:after="0" w:line="240" w:lineRule="auto"/>
              <w:rPr>
                <w:rFonts w:ascii="Times New Roman" w:eastAsia="Calibri" w:hAnsi="Times New Roman"/>
                <w:b/>
                <w:lang w:eastAsia="en-US"/>
              </w:rPr>
            </w:pPr>
            <w:r w:rsidRPr="007E3163">
              <w:rPr>
                <w:rFonts w:ascii="Times New Roman" w:eastAsia="Calibri" w:hAnsi="Times New Roman"/>
                <w:b/>
                <w:lang w:eastAsia="en-US"/>
              </w:rPr>
              <w:t xml:space="preserve">Юридический адрес: </w:t>
            </w:r>
            <w:r w:rsidRPr="007E3163">
              <w:rPr>
                <w:rFonts w:ascii="Times New Roman" w:eastAsia="Calibri" w:hAnsi="Times New Roman"/>
                <w:lang w:eastAsia="en-US"/>
              </w:rPr>
              <w:t xml:space="preserve">403010,  Волгоградская область, </w:t>
            </w:r>
            <w:proofErr w:type="spellStart"/>
            <w:r w:rsidRPr="007E3163">
              <w:rPr>
                <w:rFonts w:ascii="Times New Roman" w:eastAsia="Calibri" w:hAnsi="Times New Roman"/>
                <w:lang w:eastAsia="en-US"/>
              </w:rPr>
              <w:t>Городищенский</w:t>
            </w:r>
            <w:proofErr w:type="spellEnd"/>
            <w:r w:rsidRPr="007E3163">
              <w:rPr>
                <w:rFonts w:ascii="Times New Roman" w:eastAsia="Calibri" w:hAnsi="Times New Roman"/>
                <w:lang w:eastAsia="en-US"/>
              </w:rPr>
              <w:t xml:space="preserve"> район,  р.п. Ерзовка, ул. Жемчужная, д.1А,</w:t>
            </w:r>
          </w:p>
          <w:p w:rsidR="007E3163" w:rsidRPr="007E3163" w:rsidRDefault="007E3163" w:rsidP="007E3163">
            <w:pPr>
              <w:spacing w:after="0" w:line="240" w:lineRule="auto"/>
              <w:rPr>
                <w:rFonts w:ascii="Times New Roman" w:eastAsia="Calibri" w:hAnsi="Times New Roman"/>
                <w:lang w:eastAsia="en-US"/>
              </w:rPr>
            </w:pPr>
            <w:r w:rsidRPr="007E3163">
              <w:rPr>
                <w:rFonts w:ascii="Times New Roman" w:eastAsia="Calibri" w:hAnsi="Times New Roman"/>
                <w:lang w:eastAsia="en-US"/>
              </w:rPr>
              <w:t xml:space="preserve">ИНН 5008028127 КПП  345543001 </w:t>
            </w:r>
          </w:p>
          <w:p w:rsidR="007E3163" w:rsidRPr="007E3163" w:rsidRDefault="007E3163" w:rsidP="007E3163">
            <w:pPr>
              <w:spacing w:after="0" w:line="240" w:lineRule="auto"/>
              <w:rPr>
                <w:rFonts w:ascii="Times New Roman" w:eastAsia="Calibri" w:hAnsi="Times New Roman"/>
                <w:bCs/>
                <w:lang w:eastAsia="en-US"/>
              </w:rPr>
            </w:pPr>
            <w:r w:rsidRPr="007E3163">
              <w:rPr>
                <w:rFonts w:ascii="Times New Roman" w:eastAsia="Calibri" w:hAnsi="Times New Roman"/>
                <w:bCs/>
                <w:lang w:eastAsia="en-US"/>
              </w:rPr>
              <w:t>Банковские реквизиты:</w:t>
            </w:r>
          </w:p>
          <w:p w:rsidR="007E3163" w:rsidRPr="007E3163" w:rsidRDefault="007E3163" w:rsidP="007E3163">
            <w:pPr>
              <w:spacing w:after="0" w:line="240" w:lineRule="auto"/>
              <w:rPr>
                <w:rFonts w:ascii="Times New Roman" w:hAnsi="Times New Roman"/>
              </w:rPr>
            </w:pPr>
            <w:r w:rsidRPr="007E3163">
              <w:rPr>
                <w:rFonts w:ascii="Times New Roman" w:hAnsi="Times New Roman"/>
              </w:rPr>
              <w:t>УФК по Нижегородской области</w:t>
            </w:r>
          </w:p>
          <w:p w:rsidR="007E3163" w:rsidRPr="007E3163" w:rsidRDefault="007E3163" w:rsidP="007E3163">
            <w:pPr>
              <w:spacing w:after="0" w:line="240" w:lineRule="auto"/>
              <w:rPr>
                <w:rFonts w:ascii="Times New Roman" w:hAnsi="Times New Roman"/>
              </w:rPr>
            </w:pPr>
            <w:proofErr w:type="gramStart"/>
            <w:r w:rsidRPr="007E3163">
              <w:rPr>
                <w:rFonts w:ascii="Times New Roman" w:hAnsi="Times New Roman"/>
              </w:rPr>
              <w:t>(Филиал «</w:t>
            </w:r>
            <w:proofErr w:type="spellStart"/>
            <w:r w:rsidRPr="007E3163">
              <w:rPr>
                <w:rFonts w:ascii="Times New Roman" w:hAnsi="Times New Roman"/>
              </w:rPr>
              <w:t>Нижне-Волгаводхоз</w:t>
            </w:r>
            <w:proofErr w:type="spellEnd"/>
            <w:r w:rsidRPr="007E3163">
              <w:rPr>
                <w:rFonts w:ascii="Times New Roman" w:hAnsi="Times New Roman"/>
              </w:rPr>
              <w:t xml:space="preserve">», </w:t>
            </w:r>
            <w:proofErr w:type="gramEnd"/>
          </w:p>
          <w:p w:rsidR="007E3163" w:rsidRPr="007E3163" w:rsidRDefault="007E3163" w:rsidP="007E3163">
            <w:pPr>
              <w:spacing w:after="0" w:line="240" w:lineRule="auto"/>
              <w:rPr>
                <w:rFonts w:ascii="Times New Roman" w:hAnsi="Times New Roman"/>
              </w:rPr>
            </w:pPr>
            <w:proofErr w:type="spellStart"/>
            <w:proofErr w:type="gramStart"/>
            <w:r w:rsidRPr="007E3163">
              <w:rPr>
                <w:rFonts w:ascii="Times New Roman" w:hAnsi="Times New Roman"/>
              </w:rPr>
              <w:t>л</w:t>
            </w:r>
            <w:proofErr w:type="gramEnd"/>
            <w:r w:rsidRPr="007E3163">
              <w:rPr>
                <w:rFonts w:ascii="Times New Roman" w:hAnsi="Times New Roman"/>
              </w:rPr>
              <w:t>\сч</w:t>
            </w:r>
            <w:proofErr w:type="spellEnd"/>
            <w:r w:rsidRPr="007E3163">
              <w:rPr>
                <w:rFonts w:ascii="Times New Roman" w:hAnsi="Times New Roman"/>
              </w:rPr>
              <w:t>. 20296Е42350)</w:t>
            </w:r>
          </w:p>
          <w:p w:rsidR="007E3163" w:rsidRPr="007E3163" w:rsidRDefault="007E3163" w:rsidP="007E3163">
            <w:pPr>
              <w:spacing w:after="0" w:line="240" w:lineRule="auto"/>
              <w:rPr>
                <w:rFonts w:ascii="Times New Roman" w:hAnsi="Times New Roman"/>
              </w:rPr>
            </w:pPr>
            <w:proofErr w:type="spellStart"/>
            <w:proofErr w:type="gramStart"/>
            <w:r w:rsidRPr="007E3163">
              <w:rPr>
                <w:rFonts w:ascii="Times New Roman" w:hAnsi="Times New Roman"/>
              </w:rPr>
              <w:t>р</w:t>
            </w:r>
            <w:proofErr w:type="gramEnd"/>
            <w:r w:rsidRPr="007E3163">
              <w:rPr>
                <w:rFonts w:ascii="Times New Roman" w:hAnsi="Times New Roman"/>
              </w:rPr>
              <w:t>\сч</w:t>
            </w:r>
            <w:proofErr w:type="spellEnd"/>
            <w:r w:rsidRPr="007E3163">
              <w:rPr>
                <w:rFonts w:ascii="Times New Roman" w:hAnsi="Times New Roman"/>
              </w:rPr>
              <w:t>.  03214643000000013245</w:t>
            </w:r>
          </w:p>
          <w:p w:rsidR="007E3163" w:rsidRPr="007E3163" w:rsidRDefault="007E3163" w:rsidP="007E3163">
            <w:pPr>
              <w:spacing w:after="0" w:line="240" w:lineRule="auto"/>
              <w:rPr>
                <w:rFonts w:ascii="Times New Roman" w:hAnsi="Times New Roman"/>
              </w:rPr>
            </w:pPr>
            <w:r w:rsidRPr="007E3163">
              <w:rPr>
                <w:rFonts w:ascii="Times New Roman" w:hAnsi="Times New Roman"/>
              </w:rPr>
              <w:t>к/с.    40102810745370000024</w:t>
            </w:r>
          </w:p>
          <w:p w:rsidR="007E3163" w:rsidRPr="007E3163" w:rsidRDefault="007E3163" w:rsidP="007E3163">
            <w:pPr>
              <w:spacing w:after="0" w:line="240" w:lineRule="auto"/>
              <w:rPr>
                <w:rFonts w:ascii="Times New Roman" w:hAnsi="Times New Roman"/>
                <w:color w:val="000000"/>
              </w:rPr>
            </w:pPr>
            <w:r w:rsidRPr="007E3163">
              <w:rPr>
                <w:rFonts w:ascii="Times New Roman" w:hAnsi="Times New Roman"/>
                <w:color w:val="000000"/>
              </w:rPr>
              <w:t xml:space="preserve">ОКЦ № 1 ВВГУ Банка России//УФК по Нижегородской области, </w:t>
            </w:r>
            <w:proofErr w:type="gramStart"/>
            <w:r w:rsidRPr="007E3163">
              <w:rPr>
                <w:rFonts w:ascii="Times New Roman" w:hAnsi="Times New Roman"/>
                <w:color w:val="000000"/>
              </w:rPr>
              <w:t>г</w:t>
            </w:r>
            <w:proofErr w:type="gramEnd"/>
            <w:r w:rsidRPr="007E3163">
              <w:rPr>
                <w:rFonts w:ascii="Times New Roman" w:hAnsi="Times New Roman"/>
                <w:color w:val="000000"/>
              </w:rPr>
              <w:t xml:space="preserve">. Нижний Новгород </w:t>
            </w:r>
          </w:p>
          <w:p w:rsidR="007E3163" w:rsidRPr="007E3163" w:rsidRDefault="007E3163" w:rsidP="007E3163">
            <w:pPr>
              <w:spacing w:after="0" w:line="240" w:lineRule="auto"/>
              <w:rPr>
                <w:rFonts w:ascii="Times New Roman" w:hAnsi="Times New Roman"/>
              </w:rPr>
            </w:pPr>
            <w:r w:rsidRPr="007E3163">
              <w:rPr>
                <w:rFonts w:ascii="Times New Roman" w:hAnsi="Times New Roman"/>
              </w:rPr>
              <w:t>БИК: 012202102</w:t>
            </w:r>
          </w:p>
          <w:p w:rsidR="007E3163" w:rsidRPr="007E3163" w:rsidRDefault="007E3163" w:rsidP="007E3163">
            <w:pPr>
              <w:spacing w:after="0" w:line="240" w:lineRule="auto"/>
              <w:rPr>
                <w:rFonts w:ascii="Times New Roman" w:eastAsia="Calibri" w:hAnsi="Times New Roman"/>
                <w:lang w:eastAsia="en-US"/>
              </w:rPr>
            </w:pPr>
            <w:r w:rsidRPr="007E3163">
              <w:rPr>
                <w:rFonts w:ascii="Times New Roman" w:eastAsia="Calibri" w:hAnsi="Times New Roman"/>
                <w:bCs/>
                <w:lang w:eastAsia="en-US"/>
              </w:rPr>
              <w:t>Телефон:</w:t>
            </w:r>
            <w:r w:rsidRPr="007E3163">
              <w:rPr>
                <w:rFonts w:ascii="Times New Roman" w:eastAsia="Calibri" w:hAnsi="Times New Roman"/>
                <w:lang w:eastAsia="en-US"/>
              </w:rPr>
              <w:t> 8(8442)99-92-35</w:t>
            </w:r>
          </w:p>
          <w:p w:rsidR="007E3163" w:rsidRPr="007E3163" w:rsidRDefault="007E3163" w:rsidP="007E3163">
            <w:pPr>
              <w:spacing w:after="0" w:line="240" w:lineRule="auto"/>
              <w:rPr>
                <w:rFonts w:ascii="Times New Roman" w:eastAsia="Calibri" w:hAnsi="Times New Roman"/>
                <w:lang w:eastAsia="en-US"/>
              </w:rPr>
            </w:pPr>
            <w:proofErr w:type="spellStart"/>
            <w:r w:rsidRPr="007E3163">
              <w:rPr>
                <w:rFonts w:ascii="Times New Roman" w:eastAsia="Calibri" w:hAnsi="Times New Roman"/>
                <w:lang w:eastAsia="en-US"/>
              </w:rPr>
              <w:t>E-mail</w:t>
            </w:r>
            <w:proofErr w:type="spellEnd"/>
            <w:r w:rsidRPr="007E3163">
              <w:rPr>
                <w:rFonts w:ascii="Times New Roman" w:eastAsia="Calibri" w:hAnsi="Times New Roman"/>
                <w:lang w:eastAsia="en-US"/>
              </w:rPr>
              <w:t>: </w:t>
            </w:r>
            <w:hyperlink r:id="rId8" w:history="1">
              <w:r w:rsidRPr="007E3163">
                <w:rPr>
                  <w:rFonts w:ascii="Times New Roman" w:eastAsia="Calibri" w:hAnsi="Times New Roman"/>
                  <w:color w:val="0000FF"/>
                  <w:u w:val="single"/>
                  <w:lang w:eastAsia="en-US"/>
                </w:rPr>
                <w:t>nizhnevolgavodhoz.crvh@voda.gov.ru</w:t>
              </w:r>
            </w:hyperlink>
          </w:p>
          <w:p w:rsidR="007E3163" w:rsidRDefault="007E3163" w:rsidP="007E3163">
            <w:pPr>
              <w:spacing w:after="0" w:line="240" w:lineRule="auto"/>
              <w:rPr>
                <w:rFonts w:ascii="Times New Roman" w:eastAsia="Calibri" w:hAnsi="Times New Roman"/>
                <w:lang w:eastAsia="en-US"/>
              </w:rPr>
            </w:pPr>
          </w:p>
          <w:p w:rsidR="007E3163" w:rsidRPr="007E3163" w:rsidRDefault="007E3163" w:rsidP="007E3163">
            <w:pPr>
              <w:spacing w:after="0" w:line="240" w:lineRule="auto"/>
              <w:rPr>
                <w:rFonts w:ascii="Times New Roman" w:eastAsia="Calibri" w:hAnsi="Times New Roman"/>
                <w:lang w:eastAsia="en-US"/>
              </w:rPr>
            </w:pPr>
          </w:p>
          <w:p w:rsidR="007E3163" w:rsidRPr="007E3163" w:rsidRDefault="007E3163" w:rsidP="007E3163">
            <w:pPr>
              <w:spacing w:after="0" w:line="240" w:lineRule="auto"/>
              <w:rPr>
                <w:rFonts w:ascii="Times New Roman" w:eastAsia="Calibri" w:hAnsi="Times New Roman"/>
                <w:lang w:eastAsia="en-US"/>
              </w:rPr>
            </w:pPr>
            <w:r w:rsidRPr="007E3163">
              <w:rPr>
                <w:rFonts w:ascii="Times New Roman" w:eastAsia="Calibri" w:hAnsi="Times New Roman"/>
                <w:lang w:eastAsia="en-US"/>
              </w:rPr>
              <w:t>Директор Филиала «</w:t>
            </w:r>
            <w:proofErr w:type="spellStart"/>
            <w:r w:rsidRPr="007E3163">
              <w:rPr>
                <w:rFonts w:ascii="Times New Roman" w:eastAsia="Calibri" w:hAnsi="Times New Roman"/>
                <w:lang w:eastAsia="en-US"/>
              </w:rPr>
              <w:t>Нижне-Волгаводхоз</w:t>
            </w:r>
            <w:proofErr w:type="spellEnd"/>
            <w:r w:rsidRPr="007E3163">
              <w:rPr>
                <w:rFonts w:ascii="Times New Roman" w:eastAsia="Calibri" w:hAnsi="Times New Roman"/>
                <w:lang w:eastAsia="en-US"/>
              </w:rPr>
              <w:t>»</w:t>
            </w:r>
          </w:p>
          <w:p w:rsidR="007E3163" w:rsidRPr="007E3163" w:rsidRDefault="007E3163" w:rsidP="007E3163">
            <w:pPr>
              <w:spacing w:after="0" w:line="240" w:lineRule="auto"/>
              <w:rPr>
                <w:rFonts w:ascii="Times New Roman" w:eastAsia="Calibri" w:hAnsi="Times New Roman"/>
                <w:lang w:eastAsia="en-US"/>
              </w:rPr>
            </w:pPr>
            <w:r w:rsidRPr="007E3163">
              <w:rPr>
                <w:rFonts w:ascii="Times New Roman" w:eastAsia="Calibri" w:hAnsi="Times New Roman"/>
                <w:lang w:eastAsia="en-US"/>
              </w:rPr>
              <w:t>_______________ В.П. Горбачев</w:t>
            </w:r>
          </w:p>
          <w:p w:rsidR="007E3163" w:rsidRDefault="007E3163" w:rsidP="007E3163">
            <w:pPr>
              <w:spacing w:after="0"/>
              <w:ind w:left="34"/>
              <w:contextualSpacing/>
            </w:pPr>
          </w:p>
          <w:p w:rsidR="007E3163" w:rsidRPr="002A69A7" w:rsidRDefault="007E3163" w:rsidP="002A69A7">
            <w:pPr>
              <w:shd w:val="clear" w:color="auto" w:fill="FFFFFF"/>
              <w:tabs>
                <w:tab w:val="left" w:pos="9781"/>
              </w:tabs>
              <w:spacing w:after="0"/>
              <w:ind w:right="-1"/>
              <w:rPr>
                <w:rFonts w:ascii="Times New Roman" w:hAnsi="Times New Roman"/>
                <w:color w:val="000000"/>
              </w:rPr>
            </w:pPr>
          </w:p>
        </w:tc>
        <w:tc>
          <w:tcPr>
            <w:tcW w:w="4494" w:type="dxa"/>
          </w:tcPr>
          <w:p w:rsidR="00EB1359" w:rsidRPr="002A69A7" w:rsidRDefault="00EB1359" w:rsidP="002A69A7">
            <w:pPr>
              <w:tabs>
                <w:tab w:val="left" w:pos="1363"/>
                <w:tab w:val="left" w:pos="9781"/>
              </w:tabs>
              <w:spacing w:after="0"/>
              <w:ind w:right="-1" w:firstLine="567"/>
              <w:jc w:val="center"/>
              <w:rPr>
                <w:rFonts w:ascii="Times New Roman" w:hAnsi="Times New Roman"/>
                <w:b/>
                <w:bCs/>
                <w:color w:val="000000"/>
              </w:rPr>
            </w:pPr>
            <w:r w:rsidRPr="002A69A7">
              <w:rPr>
                <w:rFonts w:ascii="Times New Roman" w:hAnsi="Times New Roman"/>
                <w:b/>
                <w:bCs/>
                <w:color w:val="000000"/>
              </w:rPr>
              <w:t>Страховщик:</w:t>
            </w:r>
          </w:p>
          <w:p w:rsidR="00EB1359" w:rsidRPr="002A69A7" w:rsidRDefault="00EB1359" w:rsidP="002A69A7">
            <w:pPr>
              <w:tabs>
                <w:tab w:val="left" w:pos="1363"/>
                <w:tab w:val="left" w:pos="9781"/>
              </w:tabs>
              <w:spacing w:after="0"/>
              <w:ind w:right="-1" w:firstLine="567"/>
              <w:jc w:val="both"/>
              <w:rPr>
                <w:rFonts w:ascii="Times New Roman" w:hAnsi="Times New Roman"/>
                <w:bCs/>
                <w:color w:val="000000"/>
              </w:rPr>
            </w:pPr>
          </w:p>
        </w:tc>
      </w:tr>
    </w:tbl>
    <w:p w:rsidR="00EB1359" w:rsidRPr="002A69A7" w:rsidRDefault="00EB1359" w:rsidP="002A69A7">
      <w:pPr>
        <w:tabs>
          <w:tab w:val="left" w:pos="9781"/>
        </w:tabs>
        <w:spacing w:after="0"/>
        <w:ind w:right="-1" w:firstLine="567"/>
        <w:rPr>
          <w:rFonts w:ascii="Times New Roman" w:hAnsi="Times New Roman"/>
          <w:b/>
        </w:rPr>
      </w:pPr>
    </w:p>
    <w:bookmarkEnd w:id="12"/>
    <w:tbl>
      <w:tblPr>
        <w:tblW w:w="9464" w:type="dxa"/>
        <w:jc w:val="center"/>
        <w:tblLook w:val="0000"/>
      </w:tblPr>
      <w:tblGrid>
        <w:gridCol w:w="4591"/>
        <w:gridCol w:w="4873"/>
      </w:tblGrid>
      <w:tr w:rsidR="00EB1359" w:rsidRPr="002A69A7" w:rsidTr="007E3163">
        <w:trPr>
          <w:trHeight w:val="471"/>
          <w:jc w:val="center"/>
        </w:trPr>
        <w:tc>
          <w:tcPr>
            <w:tcW w:w="4591" w:type="dxa"/>
          </w:tcPr>
          <w:p w:rsidR="00EB1359" w:rsidRPr="002A69A7" w:rsidRDefault="00EB1359" w:rsidP="002A69A7">
            <w:pPr>
              <w:tabs>
                <w:tab w:val="left" w:pos="9781"/>
              </w:tabs>
              <w:spacing w:after="0"/>
              <w:ind w:right="-1" w:firstLine="567"/>
              <w:rPr>
                <w:rFonts w:ascii="Times New Roman" w:hAnsi="Times New Roman"/>
              </w:rPr>
            </w:pPr>
          </w:p>
        </w:tc>
        <w:tc>
          <w:tcPr>
            <w:tcW w:w="4873" w:type="dxa"/>
          </w:tcPr>
          <w:p w:rsidR="00EB1359" w:rsidRPr="002A69A7" w:rsidRDefault="00EB1359" w:rsidP="002A69A7">
            <w:pPr>
              <w:tabs>
                <w:tab w:val="left" w:pos="9781"/>
              </w:tabs>
              <w:spacing w:after="0"/>
              <w:ind w:right="-1" w:firstLine="567"/>
              <w:rPr>
                <w:rFonts w:ascii="Times New Roman" w:hAnsi="Times New Roman"/>
                <w:bCs/>
                <w:color w:val="000000"/>
              </w:rPr>
            </w:pPr>
          </w:p>
        </w:tc>
      </w:tr>
    </w:tbl>
    <w:p w:rsidR="00EB1359" w:rsidRPr="002A69A7" w:rsidRDefault="00EB1359" w:rsidP="002A69A7">
      <w:pPr>
        <w:pStyle w:val="HTML2"/>
        <w:tabs>
          <w:tab w:val="left" w:pos="9781"/>
        </w:tabs>
        <w:spacing w:after="0" w:line="276" w:lineRule="auto"/>
        <w:ind w:right="-1" w:firstLine="567"/>
        <w:rPr>
          <w:rFonts w:ascii="Times New Roman" w:hAnsi="Times New Roman"/>
          <w:sz w:val="22"/>
          <w:szCs w:val="22"/>
        </w:rPr>
        <w:sectPr w:rsidR="00EB1359" w:rsidRPr="002A69A7" w:rsidSect="00D75A91">
          <w:headerReference w:type="even" r:id="rId9"/>
          <w:headerReference w:type="default" r:id="rId10"/>
          <w:footerReference w:type="even" r:id="rId11"/>
          <w:footerReference w:type="default" r:id="rId12"/>
          <w:pgSz w:w="11906" w:h="16838" w:code="9"/>
          <w:pgMar w:top="1134" w:right="566" w:bottom="993" w:left="1701" w:header="708" w:footer="708" w:gutter="0"/>
          <w:cols w:space="708"/>
          <w:docGrid w:linePitch="360"/>
        </w:sect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bookmarkStart w:id="13" w:name="_Hlk73367321"/>
      <w:r w:rsidRPr="002A69A7">
        <w:rPr>
          <w:rFonts w:ascii="Times New Roman" w:hAnsi="Times New Roman" w:cs="Times New Roman"/>
          <w:color w:val="000000"/>
          <w:sz w:val="22"/>
          <w:szCs w:val="22"/>
        </w:rPr>
        <w:lastRenderedPageBreak/>
        <w:t>Приложение № 1</w:t>
      </w:r>
    </w:p>
    <w:p w:rsidR="00EB1359" w:rsidRPr="002A69A7" w:rsidRDefault="00BD44CD"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r>
        <w:rPr>
          <w:rFonts w:ascii="Times New Roman" w:hAnsi="Times New Roman" w:cs="Times New Roman"/>
          <w:color w:val="000000"/>
          <w:sz w:val="22"/>
          <w:szCs w:val="22"/>
        </w:rPr>
        <w:t xml:space="preserve"> к </w:t>
      </w:r>
      <w:r w:rsidR="00EB1359" w:rsidRPr="002A69A7">
        <w:rPr>
          <w:rFonts w:ascii="Times New Roman" w:hAnsi="Times New Roman" w:cs="Times New Roman"/>
          <w:color w:val="000000"/>
          <w:sz w:val="22"/>
          <w:szCs w:val="22"/>
        </w:rPr>
        <w:t xml:space="preserve"> </w:t>
      </w:r>
      <w:r>
        <w:rPr>
          <w:rFonts w:ascii="Times New Roman" w:hAnsi="Times New Roman" w:cs="Times New Roman"/>
          <w:color w:val="000000"/>
          <w:sz w:val="22"/>
          <w:szCs w:val="22"/>
        </w:rPr>
        <w:t>Д</w:t>
      </w:r>
      <w:r w:rsidR="00EB1359" w:rsidRPr="002A69A7">
        <w:rPr>
          <w:rFonts w:ascii="Times New Roman" w:hAnsi="Times New Roman" w:cs="Times New Roman"/>
          <w:color w:val="000000"/>
          <w:sz w:val="22"/>
          <w:szCs w:val="22"/>
        </w:rPr>
        <w:t xml:space="preserve">оговору № ______ </w:t>
      </w: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r w:rsidRPr="002A69A7">
        <w:rPr>
          <w:rFonts w:ascii="Times New Roman" w:hAnsi="Times New Roman" w:cs="Times New Roman"/>
          <w:color w:val="000000"/>
          <w:sz w:val="22"/>
          <w:szCs w:val="22"/>
        </w:rPr>
        <w:t>от «____» _________ 202</w:t>
      </w:r>
      <w:r w:rsidR="00BD44CD">
        <w:rPr>
          <w:rFonts w:ascii="Times New Roman" w:hAnsi="Times New Roman" w:cs="Times New Roman"/>
          <w:color w:val="000000"/>
          <w:sz w:val="22"/>
          <w:szCs w:val="22"/>
        </w:rPr>
        <w:t>6</w:t>
      </w:r>
      <w:r w:rsidRPr="002A69A7">
        <w:rPr>
          <w:rFonts w:ascii="Times New Roman" w:hAnsi="Times New Roman" w:cs="Times New Roman"/>
          <w:color w:val="000000"/>
          <w:sz w:val="22"/>
          <w:szCs w:val="22"/>
        </w:rPr>
        <w:t xml:space="preserve"> г.</w:t>
      </w:r>
    </w:p>
    <w:bookmarkEnd w:id="13"/>
    <w:p w:rsidR="00EB1359" w:rsidRPr="002A69A7" w:rsidRDefault="00EB1359" w:rsidP="002A69A7">
      <w:pPr>
        <w:pStyle w:val="HTML2"/>
        <w:tabs>
          <w:tab w:val="left" w:pos="9781"/>
        </w:tabs>
        <w:spacing w:after="0" w:line="276" w:lineRule="auto"/>
        <w:ind w:right="-1"/>
        <w:rPr>
          <w:rFonts w:ascii="Times New Roman" w:hAnsi="Times New Roman"/>
          <w:b/>
          <w:color w:val="000000"/>
          <w:sz w:val="22"/>
          <w:szCs w:val="22"/>
        </w:rPr>
      </w:pPr>
    </w:p>
    <w:p w:rsidR="00EB1359" w:rsidRDefault="00834ABA" w:rsidP="00834ABA">
      <w:pPr>
        <w:pStyle w:val="HTML2"/>
        <w:tabs>
          <w:tab w:val="left" w:pos="9781"/>
        </w:tabs>
        <w:spacing w:after="0" w:line="276" w:lineRule="auto"/>
        <w:ind w:right="-1" w:firstLine="567"/>
        <w:jc w:val="center"/>
        <w:rPr>
          <w:rFonts w:ascii="Times New Roman" w:hAnsi="Times New Roman"/>
          <w:b/>
          <w:sz w:val="22"/>
          <w:szCs w:val="22"/>
        </w:rPr>
      </w:pPr>
      <w:bookmarkStart w:id="14" w:name="_Hlk73367350"/>
      <w:r>
        <w:rPr>
          <w:rFonts w:ascii="Times New Roman" w:hAnsi="Times New Roman"/>
          <w:b/>
          <w:sz w:val="22"/>
          <w:szCs w:val="22"/>
        </w:rPr>
        <w:t>Расчет стоимости услуг</w:t>
      </w:r>
    </w:p>
    <w:tbl>
      <w:tblPr>
        <w:tblpPr w:leftFromText="180" w:rightFromText="180" w:vertAnchor="text" w:horzAnchor="margin" w:tblpXSpec="center" w:tblpY="155"/>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97"/>
        <w:gridCol w:w="1801"/>
        <w:gridCol w:w="1501"/>
        <w:gridCol w:w="1357"/>
        <w:gridCol w:w="2101"/>
      </w:tblGrid>
      <w:tr w:rsidR="0006420C" w:rsidRPr="00834ABA" w:rsidTr="00A60624">
        <w:trPr>
          <w:trHeight w:val="436"/>
        </w:trPr>
        <w:tc>
          <w:tcPr>
            <w:tcW w:w="2997" w:type="dxa"/>
            <w:vAlign w:val="center"/>
          </w:tcPr>
          <w:p w:rsidR="0006420C" w:rsidRPr="00834ABA" w:rsidRDefault="0006420C" w:rsidP="00834ABA">
            <w:pPr>
              <w:pStyle w:val="HTML2"/>
              <w:tabs>
                <w:tab w:val="left" w:pos="9781"/>
              </w:tabs>
              <w:spacing w:line="276" w:lineRule="auto"/>
              <w:ind w:right="-1"/>
              <w:rPr>
                <w:rFonts w:ascii="Times New Roman" w:hAnsi="Times New Roman"/>
                <w:b/>
              </w:rPr>
            </w:pPr>
            <w:bookmarkStart w:id="15" w:name="_Hlk125994923"/>
            <w:r w:rsidRPr="00834ABA">
              <w:rPr>
                <w:rFonts w:ascii="Times New Roman" w:hAnsi="Times New Roman"/>
                <w:b/>
              </w:rPr>
              <w:t>Наименование объекта страхования</w:t>
            </w:r>
          </w:p>
        </w:tc>
        <w:tc>
          <w:tcPr>
            <w:tcW w:w="1801" w:type="dxa"/>
            <w:vAlign w:val="center"/>
          </w:tcPr>
          <w:p w:rsidR="0006420C" w:rsidRPr="00834ABA" w:rsidRDefault="0006420C" w:rsidP="00834ABA">
            <w:pPr>
              <w:pStyle w:val="HTML2"/>
              <w:tabs>
                <w:tab w:val="left" w:pos="9781"/>
              </w:tabs>
              <w:spacing w:line="276" w:lineRule="auto"/>
              <w:ind w:right="-1"/>
              <w:rPr>
                <w:rFonts w:ascii="Times New Roman" w:hAnsi="Times New Roman"/>
                <w:b/>
              </w:rPr>
            </w:pPr>
            <w:r w:rsidRPr="00834ABA">
              <w:rPr>
                <w:rFonts w:ascii="Times New Roman" w:hAnsi="Times New Roman"/>
                <w:b/>
              </w:rPr>
              <w:t>Единица измерения</w:t>
            </w:r>
          </w:p>
        </w:tc>
        <w:tc>
          <w:tcPr>
            <w:tcW w:w="1501" w:type="dxa"/>
            <w:vAlign w:val="center"/>
          </w:tcPr>
          <w:p w:rsidR="0006420C" w:rsidRPr="00834ABA" w:rsidRDefault="0006420C" w:rsidP="00834ABA">
            <w:pPr>
              <w:pStyle w:val="HTML2"/>
              <w:tabs>
                <w:tab w:val="left" w:pos="9781"/>
              </w:tabs>
              <w:spacing w:line="276" w:lineRule="auto"/>
              <w:ind w:right="-1" w:hanging="113"/>
              <w:jc w:val="center"/>
              <w:rPr>
                <w:rFonts w:ascii="Times New Roman" w:hAnsi="Times New Roman"/>
                <w:b/>
              </w:rPr>
            </w:pPr>
            <w:r>
              <w:rPr>
                <w:rFonts w:ascii="Times New Roman" w:hAnsi="Times New Roman"/>
                <w:b/>
              </w:rPr>
              <w:t>Кол-во</w:t>
            </w:r>
            <w:r>
              <w:rPr>
                <w:rStyle w:val="af6"/>
                <w:b/>
              </w:rPr>
              <w:footnoteReference w:id="5"/>
            </w:r>
          </w:p>
        </w:tc>
        <w:tc>
          <w:tcPr>
            <w:tcW w:w="1356" w:type="dxa"/>
            <w:vAlign w:val="center"/>
          </w:tcPr>
          <w:p w:rsidR="0006420C" w:rsidRPr="00834ABA" w:rsidRDefault="0006420C" w:rsidP="00251C89">
            <w:pPr>
              <w:pStyle w:val="HTML2"/>
              <w:tabs>
                <w:tab w:val="left" w:pos="9781"/>
              </w:tabs>
              <w:spacing w:line="276" w:lineRule="auto"/>
              <w:ind w:right="-1"/>
              <w:jc w:val="center"/>
              <w:rPr>
                <w:rFonts w:ascii="Times New Roman" w:hAnsi="Times New Roman"/>
                <w:b/>
              </w:rPr>
            </w:pPr>
            <w:r w:rsidRPr="00834ABA">
              <w:rPr>
                <w:rFonts w:ascii="Times New Roman" w:hAnsi="Times New Roman"/>
                <w:b/>
              </w:rPr>
              <w:t>Страховая премия, руб., подлежащая уплате</w:t>
            </w:r>
            <w:r>
              <w:rPr>
                <w:rFonts w:ascii="Times New Roman" w:hAnsi="Times New Roman"/>
                <w:b/>
              </w:rPr>
              <w:t xml:space="preserve"> 1 ед. (с учетом НДС)</w:t>
            </w:r>
            <w:r w:rsidR="00E542CF">
              <w:rPr>
                <w:rStyle w:val="af6"/>
                <w:b/>
              </w:rPr>
              <w:footnoteReference w:id="6"/>
            </w:r>
          </w:p>
        </w:tc>
        <w:tc>
          <w:tcPr>
            <w:tcW w:w="2101" w:type="dxa"/>
            <w:vAlign w:val="center"/>
          </w:tcPr>
          <w:p w:rsidR="0006420C" w:rsidRPr="00834ABA" w:rsidRDefault="0006420C" w:rsidP="00834ABA">
            <w:pPr>
              <w:pStyle w:val="HTML2"/>
              <w:tabs>
                <w:tab w:val="left" w:pos="9781"/>
              </w:tabs>
              <w:spacing w:line="276" w:lineRule="auto"/>
              <w:ind w:right="-1" w:hanging="113"/>
              <w:jc w:val="center"/>
              <w:rPr>
                <w:rFonts w:ascii="Times New Roman" w:hAnsi="Times New Roman"/>
                <w:b/>
              </w:rPr>
            </w:pPr>
            <w:r w:rsidRPr="0006420C">
              <w:rPr>
                <w:rFonts w:ascii="Times New Roman" w:hAnsi="Times New Roman"/>
                <w:b/>
              </w:rPr>
              <w:t>Общая стоимость в рублях</w:t>
            </w:r>
          </w:p>
        </w:tc>
      </w:tr>
      <w:tr w:rsidR="0006420C" w:rsidRPr="00834ABA" w:rsidTr="00A60624">
        <w:trPr>
          <w:trHeight w:val="749"/>
        </w:trPr>
        <w:tc>
          <w:tcPr>
            <w:tcW w:w="2997" w:type="dxa"/>
            <w:vAlign w:val="center"/>
          </w:tcPr>
          <w:p w:rsidR="00FE1579" w:rsidRDefault="00FE1579" w:rsidP="00FE1579">
            <w:pPr>
              <w:spacing w:after="0" w:line="240" w:lineRule="auto"/>
              <w:jc w:val="both"/>
              <w:rPr>
                <w:rFonts w:ascii="Tahoma" w:hAnsi="Tahoma" w:cs="Tahoma"/>
                <w:color w:val="383838"/>
                <w:sz w:val="18"/>
                <w:szCs w:val="18"/>
              </w:rPr>
            </w:pPr>
            <w:r>
              <w:rPr>
                <w:rFonts w:ascii="Tahoma" w:hAnsi="Tahoma" w:cs="Tahoma"/>
                <w:color w:val="383838"/>
                <w:sz w:val="18"/>
                <w:szCs w:val="18"/>
              </w:rPr>
              <w:br/>
            </w:r>
            <w:r w:rsidRPr="007E3163">
              <w:rPr>
                <w:rFonts w:ascii="Times New Roman" w:hAnsi="Times New Roman"/>
                <w:color w:val="000000"/>
              </w:rPr>
              <w:t xml:space="preserve">Оказание услуг по обязательному страхованию гражданской ответственности владельца и эксплуатанта беспилотного воздушного судна за причинение вреда в результате аварии </w:t>
            </w:r>
          </w:p>
          <w:p w:rsidR="0006420C" w:rsidRPr="00834ABA" w:rsidRDefault="0006420C" w:rsidP="003137AA">
            <w:pPr>
              <w:pStyle w:val="HTML2"/>
              <w:tabs>
                <w:tab w:val="left" w:pos="9781"/>
              </w:tabs>
              <w:spacing w:line="276" w:lineRule="auto"/>
              <w:ind w:right="-1"/>
              <w:rPr>
                <w:rFonts w:ascii="Times New Roman" w:hAnsi="Times New Roman"/>
                <w:b/>
              </w:rPr>
            </w:pPr>
          </w:p>
        </w:tc>
        <w:tc>
          <w:tcPr>
            <w:tcW w:w="1801" w:type="dxa"/>
            <w:vAlign w:val="center"/>
          </w:tcPr>
          <w:p w:rsidR="0006420C" w:rsidRPr="00834ABA" w:rsidRDefault="00BD44CD" w:rsidP="00834ABA">
            <w:pPr>
              <w:pStyle w:val="HTML2"/>
              <w:tabs>
                <w:tab w:val="left" w:pos="9781"/>
              </w:tabs>
              <w:spacing w:line="276" w:lineRule="auto"/>
              <w:ind w:right="-1" w:firstLine="567"/>
              <w:rPr>
                <w:rFonts w:ascii="Times New Roman" w:hAnsi="Times New Roman"/>
                <w:b/>
              </w:rPr>
            </w:pPr>
            <w:r>
              <w:rPr>
                <w:rFonts w:ascii="Times New Roman" w:hAnsi="Times New Roman"/>
                <w:b/>
              </w:rPr>
              <w:t>штука</w:t>
            </w:r>
          </w:p>
        </w:tc>
        <w:tc>
          <w:tcPr>
            <w:tcW w:w="1501" w:type="dxa"/>
            <w:vAlign w:val="center"/>
          </w:tcPr>
          <w:p w:rsidR="0006420C" w:rsidRPr="00834ABA" w:rsidRDefault="007E3163" w:rsidP="00834ABA">
            <w:pPr>
              <w:pStyle w:val="HTML2"/>
              <w:tabs>
                <w:tab w:val="left" w:pos="9781"/>
              </w:tabs>
              <w:spacing w:line="276" w:lineRule="auto"/>
              <w:ind w:right="-1" w:firstLine="567"/>
              <w:rPr>
                <w:rFonts w:ascii="Times New Roman" w:hAnsi="Times New Roman"/>
                <w:b/>
              </w:rPr>
            </w:pPr>
            <w:r>
              <w:rPr>
                <w:rFonts w:ascii="Times New Roman" w:hAnsi="Times New Roman"/>
                <w:b/>
              </w:rPr>
              <w:t>1</w:t>
            </w:r>
          </w:p>
        </w:tc>
        <w:tc>
          <w:tcPr>
            <w:tcW w:w="1356" w:type="dxa"/>
            <w:vAlign w:val="center"/>
          </w:tcPr>
          <w:p w:rsidR="0006420C" w:rsidRPr="00834ABA" w:rsidRDefault="0006420C" w:rsidP="00834ABA">
            <w:pPr>
              <w:pStyle w:val="HTML2"/>
              <w:tabs>
                <w:tab w:val="left" w:pos="9781"/>
              </w:tabs>
              <w:spacing w:line="276" w:lineRule="auto"/>
              <w:ind w:right="-1" w:firstLine="567"/>
              <w:rPr>
                <w:rFonts w:ascii="Times New Roman" w:hAnsi="Times New Roman"/>
                <w:b/>
                <w:lang w:val="en-US"/>
              </w:rPr>
            </w:pPr>
          </w:p>
        </w:tc>
        <w:tc>
          <w:tcPr>
            <w:tcW w:w="2101" w:type="dxa"/>
            <w:vAlign w:val="center"/>
          </w:tcPr>
          <w:p w:rsidR="0006420C" w:rsidRPr="00834ABA" w:rsidRDefault="0006420C" w:rsidP="00834ABA">
            <w:pPr>
              <w:pStyle w:val="HTML2"/>
              <w:tabs>
                <w:tab w:val="left" w:pos="9781"/>
              </w:tabs>
              <w:spacing w:line="276" w:lineRule="auto"/>
              <w:ind w:right="-1" w:firstLine="567"/>
              <w:rPr>
                <w:rFonts w:ascii="Times New Roman" w:hAnsi="Times New Roman"/>
                <w:b/>
              </w:rPr>
            </w:pPr>
          </w:p>
        </w:tc>
      </w:tr>
      <w:tr w:rsidR="0006420C" w:rsidRPr="00834ABA" w:rsidTr="00A60624">
        <w:trPr>
          <w:trHeight w:val="72"/>
        </w:trPr>
        <w:tc>
          <w:tcPr>
            <w:tcW w:w="7656" w:type="dxa"/>
            <w:gridSpan w:val="4"/>
            <w:vAlign w:val="center"/>
          </w:tcPr>
          <w:p w:rsidR="0006420C" w:rsidRPr="00834ABA" w:rsidRDefault="0006420C" w:rsidP="0006420C">
            <w:pPr>
              <w:pStyle w:val="HTML2"/>
              <w:tabs>
                <w:tab w:val="left" w:pos="9781"/>
              </w:tabs>
              <w:spacing w:line="276" w:lineRule="auto"/>
              <w:ind w:right="-1" w:firstLine="567"/>
              <w:jc w:val="right"/>
              <w:rPr>
                <w:rFonts w:ascii="Times New Roman" w:hAnsi="Times New Roman"/>
                <w:b/>
                <w:lang w:val="en-US"/>
              </w:rPr>
            </w:pPr>
            <w:r w:rsidRPr="00834ABA">
              <w:rPr>
                <w:rFonts w:ascii="Times New Roman" w:hAnsi="Times New Roman"/>
                <w:b/>
              </w:rPr>
              <w:t>ИТОГО</w:t>
            </w:r>
          </w:p>
        </w:tc>
        <w:tc>
          <w:tcPr>
            <w:tcW w:w="2101" w:type="dxa"/>
            <w:vAlign w:val="center"/>
          </w:tcPr>
          <w:p w:rsidR="0006420C" w:rsidRPr="00834ABA" w:rsidRDefault="0006420C" w:rsidP="00834ABA">
            <w:pPr>
              <w:pStyle w:val="HTML2"/>
              <w:tabs>
                <w:tab w:val="left" w:pos="9781"/>
              </w:tabs>
              <w:spacing w:line="276" w:lineRule="auto"/>
              <w:ind w:right="-1" w:firstLine="567"/>
              <w:rPr>
                <w:rFonts w:ascii="Times New Roman" w:hAnsi="Times New Roman"/>
                <w:b/>
              </w:rPr>
            </w:pPr>
          </w:p>
        </w:tc>
      </w:tr>
      <w:bookmarkEnd w:id="15"/>
    </w:tbl>
    <w:p w:rsidR="00834ABA" w:rsidRPr="002A69A7" w:rsidRDefault="00834ABA" w:rsidP="00834ABA">
      <w:pPr>
        <w:pStyle w:val="HTML2"/>
        <w:tabs>
          <w:tab w:val="left" w:pos="9781"/>
        </w:tabs>
        <w:spacing w:after="0" w:line="276" w:lineRule="auto"/>
        <w:ind w:right="-1" w:firstLine="567"/>
        <w:jc w:val="center"/>
        <w:rPr>
          <w:rFonts w:ascii="Times New Roman" w:hAnsi="Times New Roman"/>
          <w:b/>
          <w:sz w:val="22"/>
          <w:szCs w:val="22"/>
        </w:rPr>
      </w:pPr>
    </w:p>
    <w:bookmarkEnd w:id="14"/>
    <w:p w:rsidR="00A60624" w:rsidRPr="00A60624" w:rsidRDefault="00A60624" w:rsidP="00A60624">
      <w:pPr>
        <w:shd w:val="clear" w:color="auto" w:fill="FFFFFF"/>
        <w:ind w:right="-643" w:firstLine="567"/>
        <w:rPr>
          <w:rFonts w:ascii="Times New Roman" w:hAnsi="Times New Roman"/>
          <w:color w:val="1C1921"/>
        </w:rPr>
      </w:pPr>
      <w:r w:rsidRPr="00A60624">
        <w:rPr>
          <w:rFonts w:ascii="Times New Roman" w:hAnsi="Times New Roman"/>
          <w:color w:val="1C1921"/>
        </w:rPr>
        <w:t>Сумма прописью: ________________________</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91"/>
        <w:gridCol w:w="4873"/>
      </w:tblGrid>
      <w:tr w:rsidR="00EB1359" w:rsidRPr="002A69A7" w:rsidTr="0026687C">
        <w:trPr>
          <w:trHeight w:val="1355"/>
          <w:jc w:val="center"/>
        </w:trPr>
        <w:tc>
          <w:tcPr>
            <w:tcW w:w="4591" w:type="dxa"/>
            <w:tcBorders>
              <w:top w:val="nil"/>
              <w:left w:val="nil"/>
              <w:bottom w:val="nil"/>
              <w:right w:val="nil"/>
            </w:tcBorders>
          </w:tcPr>
          <w:p w:rsidR="003137AA" w:rsidRDefault="003137AA" w:rsidP="002A69A7">
            <w:pPr>
              <w:tabs>
                <w:tab w:val="left" w:pos="9781"/>
              </w:tabs>
              <w:spacing w:after="0"/>
              <w:ind w:right="-1" w:firstLine="567"/>
              <w:rPr>
                <w:rFonts w:ascii="Times New Roman" w:hAnsi="Times New Roman"/>
                <w:bCs/>
              </w:rPr>
            </w:pPr>
          </w:p>
          <w:p w:rsidR="00A60624" w:rsidRDefault="00A60624" w:rsidP="002A69A7">
            <w:pPr>
              <w:tabs>
                <w:tab w:val="left" w:pos="9781"/>
              </w:tabs>
              <w:spacing w:after="0"/>
              <w:ind w:right="-1" w:firstLine="567"/>
              <w:rPr>
                <w:rFonts w:ascii="Times New Roman" w:hAnsi="Times New Roman"/>
                <w:bCs/>
              </w:rPr>
            </w:pPr>
          </w:p>
          <w:p w:rsidR="003137AA" w:rsidRDefault="003137AA" w:rsidP="002A69A7">
            <w:pPr>
              <w:tabs>
                <w:tab w:val="left" w:pos="9781"/>
              </w:tabs>
              <w:spacing w:after="0"/>
              <w:ind w:right="-1" w:firstLine="567"/>
              <w:rPr>
                <w:rFonts w:ascii="Times New Roman" w:hAnsi="Times New Roman"/>
                <w:bCs/>
              </w:rPr>
            </w:pPr>
          </w:p>
          <w:p w:rsidR="00EB1359" w:rsidRPr="002A69A7" w:rsidRDefault="00EB1359" w:rsidP="002A69A7">
            <w:pPr>
              <w:tabs>
                <w:tab w:val="left" w:pos="9781"/>
              </w:tabs>
              <w:spacing w:after="0"/>
              <w:ind w:right="-1" w:firstLine="567"/>
              <w:rPr>
                <w:rFonts w:ascii="Times New Roman" w:hAnsi="Times New Roman"/>
              </w:rPr>
            </w:pPr>
            <w:r w:rsidRPr="002A69A7">
              <w:rPr>
                <w:rFonts w:ascii="Times New Roman" w:hAnsi="Times New Roman"/>
                <w:bCs/>
              </w:rPr>
              <w:t xml:space="preserve">От </w:t>
            </w:r>
            <w:r w:rsidRPr="002A69A7">
              <w:rPr>
                <w:rFonts w:ascii="Times New Roman" w:hAnsi="Times New Roman"/>
                <w:color w:val="1C1921"/>
              </w:rPr>
              <w:t>Страхователя</w:t>
            </w:r>
            <w:r w:rsidRPr="002A69A7">
              <w:rPr>
                <w:rFonts w:ascii="Times New Roman" w:hAnsi="Times New Roman"/>
                <w:bCs/>
              </w:rPr>
              <w:t>:</w:t>
            </w:r>
          </w:p>
          <w:p w:rsidR="00EB1359" w:rsidRPr="002A69A7" w:rsidRDefault="00EB1359" w:rsidP="002A69A7">
            <w:pPr>
              <w:tabs>
                <w:tab w:val="left" w:pos="9781"/>
              </w:tabs>
              <w:spacing w:after="0"/>
              <w:ind w:right="-1" w:firstLine="567"/>
              <w:rPr>
                <w:rFonts w:ascii="Times New Roman" w:hAnsi="Times New Roman"/>
              </w:rPr>
            </w:pPr>
          </w:p>
          <w:p w:rsidR="00EB1359" w:rsidRPr="002A69A7" w:rsidRDefault="00EB1359" w:rsidP="002A69A7">
            <w:pPr>
              <w:tabs>
                <w:tab w:val="left" w:pos="9781"/>
              </w:tabs>
              <w:spacing w:after="0"/>
              <w:ind w:right="-1" w:firstLine="567"/>
              <w:rPr>
                <w:rFonts w:ascii="Times New Roman" w:hAnsi="Times New Roman"/>
              </w:rPr>
            </w:pPr>
            <w:r w:rsidRPr="002A69A7">
              <w:rPr>
                <w:rFonts w:ascii="Times New Roman" w:hAnsi="Times New Roman"/>
              </w:rPr>
              <w:t>___________________</w:t>
            </w:r>
          </w:p>
        </w:tc>
        <w:tc>
          <w:tcPr>
            <w:tcW w:w="4873" w:type="dxa"/>
            <w:tcBorders>
              <w:top w:val="nil"/>
              <w:left w:val="nil"/>
              <w:bottom w:val="nil"/>
              <w:right w:val="nil"/>
            </w:tcBorders>
          </w:tcPr>
          <w:p w:rsidR="003137AA" w:rsidRDefault="003137AA" w:rsidP="002A69A7">
            <w:pPr>
              <w:tabs>
                <w:tab w:val="left" w:pos="9781"/>
              </w:tabs>
              <w:spacing w:after="0"/>
              <w:ind w:right="-1" w:firstLine="567"/>
              <w:rPr>
                <w:rFonts w:ascii="Times New Roman" w:hAnsi="Times New Roman"/>
                <w:bCs/>
                <w:color w:val="000000"/>
              </w:rPr>
            </w:pPr>
          </w:p>
          <w:p w:rsidR="00A60624" w:rsidRDefault="00A60624" w:rsidP="002A69A7">
            <w:pPr>
              <w:tabs>
                <w:tab w:val="left" w:pos="9781"/>
              </w:tabs>
              <w:spacing w:after="0"/>
              <w:ind w:right="-1" w:firstLine="567"/>
              <w:rPr>
                <w:rFonts w:ascii="Times New Roman" w:hAnsi="Times New Roman"/>
                <w:bCs/>
                <w:color w:val="000000"/>
              </w:rPr>
            </w:pPr>
          </w:p>
          <w:p w:rsidR="003137AA" w:rsidRDefault="003137AA" w:rsidP="002A69A7">
            <w:pPr>
              <w:tabs>
                <w:tab w:val="left" w:pos="9781"/>
              </w:tabs>
              <w:spacing w:after="0"/>
              <w:ind w:right="-1" w:firstLine="567"/>
              <w:rPr>
                <w:rFonts w:ascii="Times New Roman" w:hAnsi="Times New Roman"/>
                <w:bCs/>
                <w:color w:val="000000"/>
              </w:rPr>
            </w:pPr>
          </w:p>
          <w:p w:rsidR="00EB1359" w:rsidRPr="002A69A7" w:rsidRDefault="00EB1359" w:rsidP="002A69A7">
            <w:pPr>
              <w:tabs>
                <w:tab w:val="left" w:pos="9781"/>
              </w:tabs>
              <w:spacing w:after="0"/>
              <w:ind w:right="-1" w:firstLine="567"/>
              <w:rPr>
                <w:rFonts w:ascii="Times New Roman" w:hAnsi="Times New Roman"/>
                <w:bCs/>
                <w:color w:val="000000"/>
              </w:rPr>
            </w:pPr>
            <w:r w:rsidRPr="002A69A7">
              <w:rPr>
                <w:rFonts w:ascii="Times New Roman" w:hAnsi="Times New Roman"/>
                <w:bCs/>
                <w:color w:val="000000"/>
              </w:rPr>
              <w:t xml:space="preserve">От </w:t>
            </w:r>
            <w:r w:rsidRPr="002A69A7">
              <w:rPr>
                <w:rFonts w:ascii="Times New Roman" w:hAnsi="Times New Roman"/>
                <w:color w:val="1C1921"/>
              </w:rPr>
              <w:t>Страховщика</w:t>
            </w:r>
            <w:r w:rsidRPr="002A69A7">
              <w:rPr>
                <w:rFonts w:ascii="Times New Roman" w:hAnsi="Times New Roman"/>
                <w:bCs/>
                <w:color w:val="000000"/>
              </w:rPr>
              <w:t>:</w:t>
            </w:r>
          </w:p>
          <w:p w:rsidR="00EB1359" w:rsidRPr="002A69A7" w:rsidRDefault="00EB1359" w:rsidP="002A69A7">
            <w:pPr>
              <w:tabs>
                <w:tab w:val="left" w:pos="9781"/>
              </w:tabs>
              <w:spacing w:after="0"/>
              <w:ind w:right="-1" w:firstLine="567"/>
              <w:rPr>
                <w:rFonts w:ascii="Times New Roman" w:hAnsi="Times New Roman"/>
                <w:b/>
                <w:bCs/>
                <w:color w:val="000000"/>
                <w:highlight w:val="yellow"/>
              </w:rPr>
            </w:pPr>
          </w:p>
          <w:p w:rsidR="00EB1359" w:rsidRPr="002A69A7" w:rsidRDefault="00EB1359" w:rsidP="002A69A7">
            <w:pPr>
              <w:tabs>
                <w:tab w:val="left" w:pos="9781"/>
              </w:tabs>
              <w:spacing w:after="0"/>
              <w:ind w:right="-1" w:firstLine="567"/>
              <w:rPr>
                <w:rFonts w:ascii="Times New Roman" w:hAnsi="Times New Roman"/>
                <w:bCs/>
                <w:color w:val="000000"/>
              </w:rPr>
            </w:pPr>
            <w:r w:rsidRPr="002A69A7">
              <w:rPr>
                <w:rFonts w:ascii="Times New Roman" w:hAnsi="Times New Roman"/>
                <w:bCs/>
                <w:color w:val="000000"/>
              </w:rPr>
              <w:t>______________________</w:t>
            </w:r>
          </w:p>
        </w:tc>
      </w:tr>
    </w:tbl>
    <w:p w:rsidR="00EB1359" w:rsidRPr="002A69A7" w:rsidRDefault="00EB1359" w:rsidP="002A69A7">
      <w:pPr>
        <w:pStyle w:val="ConsPlusNormal"/>
        <w:tabs>
          <w:tab w:val="left" w:pos="9781"/>
        </w:tabs>
        <w:spacing w:line="276" w:lineRule="auto"/>
        <w:ind w:right="-1" w:firstLine="567"/>
        <w:jc w:val="both"/>
        <w:rPr>
          <w:rFonts w:ascii="Times New Roman" w:hAnsi="Times New Roman" w:cs="Times New Roman"/>
          <w:color w:val="000000"/>
          <w:sz w:val="22"/>
          <w:szCs w:val="22"/>
        </w:rPr>
        <w:sectPr w:rsidR="00EB1359" w:rsidRPr="002A69A7" w:rsidSect="00A60624">
          <w:pgSz w:w="11906" w:h="16838" w:code="9"/>
          <w:pgMar w:top="1134" w:right="1134" w:bottom="1134" w:left="1701" w:header="709" w:footer="709" w:gutter="0"/>
          <w:cols w:space="708"/>
          <w:docGrid w:linePitch="360"/>
        </w:sect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r w:rsidRPr="002A69A7">
        <w:rPr>
          <w:rFonts w:ascii="Times New Roman" w:hAnsi="Times New Roman" w:cs="Times New Roman"/>
          <w:color w:val="000000"/>
          <w:sz w:val="22"/>
          <w:szCs w:val="22"/>
        </w:rPr>
        <w:lastRenderedPageBreak/>
        <w:t xml:space="preserve">Приложение № 2 </w:t>
      </w: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r w:rsidRPr="002A69A7">
        <w:rPr>
          <w:rFonts w:ascii="Times New Roman" w:hAnsi="Times New Roman" w:cs="Times New Roman"/>
          <w:color w:val="000000"/>
          <w:sz w:val="22"/>
          <w:szCs w:val="22"/>
        </w:rPr>
        <w:t xml:space="preserve">к Гражданско-правовому договору № ____ </w:t>
      </w: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r w:rsidRPr="002A69A7">
        <w:rPr>
          <w:rFonts w:ascii="Times New Roman" w:hAnsi="Times New Roman" w:cs="Times New Roman"/>
          <w:color w:val="000000"/>
          <w:sz w:val="22"/>
          <w:szCs w:val="22"/>
        </w:rPr>
        <w:t>от «_____» ________ 202</w:t>
      </w:r>
      <w:r w:rsidR="00BD44CD">
        <w:rPr>
          <w:rFonts w:ascii="Times New Roman" w:hAnsi="Times New Roman" w:cs="Times New Roman"/>
          <w:color w:val="000000"/>
          <w:sz w:val="22"/>
          <w:szCs w:val="22"/>
        </w:rPr>
        <w:t>6</w:t>
      </w:r>
      <w:r w:rsidRPr="002A69A7">
        <w:rPr>
          <w:rFonts w:ascii="Times New Roman" w:hAnsi="Times New Roman" w:cs="Times New Roman"/>
          <w:color w:val="000000"/>
          <w:sz w:val="22"/>
          <w:szCs w:val="22"/>
        </w:rPr>
        <w:t xml:space="preserve"> г.</w:t>
      </w:r>
    </w:p>
    <w:p w:rsidR="00EB1359" w:rsidRPr="002A69A7" w:rsidRDefault="00EB1359" w:rsidP="002A69A7">
      <w:pPr>
        <w:tabs>
          <w:tab w:val="left" w:pos="9781"/>
        </w:tabs>
        <w:spacing w:after="0"/>
        <w:ind w:right="-1" w:firstLine="567"/>
        <w:jc w:val="both"/>
        <w:rPr>
          <w:rFonts w:ascii="Times New Roman" w:hAnsi="Times New Roman"/>
        </w:rPr>
      </w:pPr>
    </w:p>
    <w:p w:rsidR="00EB1359" w:rsidRPr="002A69A7" w:rsidRDefault="00EB1359" w:rsidP="002A69A7">
      <w:pPr>
        <w:tabs>
          <w:tab w:val="left" w:pos="9781"/>
        </w:tabs>
        <w:spacing w:after="0"/>
        <w:ind w:right="-1" w:firstLine="567"/>
        <w:jc w:val="both"/>
        <w:rPr>
          <w:rFonts w:ascii="Times New Roman" w:hAnsi="Times New Roman"/>
        </w:rPr>
      </w:pPr>
    </w:p>
    <w:p w:rsidR="00EB1359" w:rsidRPr="002A69A7" w:rsidRDefault="00EB1359" w:rsidP="002A69A7">
      <w:pPr>
        <w:tabs>
          <w:tab w:val="left" w:pos="9781"/>
        </w:tabs>
        <w:spacing w:after="0"/>
        <w:ind w:right="-1" w:firstLine="567"/>
        <w:jc w:val="both"/>
        <w:rPr>
          <w:rFonts w:ascii="Times New Roman" w:hAnsi="Times New Roman"/>
        </w:rPr>
      </w:pPr>
    </w:p>
    <w:p w:rsidR="00EB1359" w:rsidRPr="002A69A7" w:rsidRDefault="00EB1359" w:rsidP="002A69A7">
      <w:pPr>
        <w:tabs>
          <w:tab w:val="left" w:pos="9781"/>
        </w:tabs>
        <w:spacing w:after="0"/>
        <w:ind w:right="-1" w:firstLine="567"/>
        <w:jc w:val="center"/>
        <w:rPr>
          <w:rFonts w:ascii="Times New Roman" w:hAnsi="Times New Roman"/>
          <w:b/>
        </w:rPr>
      </w:pPr>
      <w:r w:rsidRPr="002A69A7">
        <w:rPr>
          <w:rFonts w:ascii="Times New Roman" w:hAnsi="Times New Roman"/>
          <w:b/>
        </w:rPr>
        <w:t xml:space="preserve">ТЕХНИЧЕСКОЕ ЗАДАНИЕ </w:t>
      </w:r>
    </w:p>
    <w:p w:rsidR="00EB1359" w:rsidRPr="002A69A7" w:rsidRDefault="00EB1359" w:rsidP="002A69A7">
      <w:pPr>
        <w:keepNext/>
        <w:keepLines/>
        <w:tabs>
          <w:tab w:val="left" w:pos="9781"/>
        </w:tabs>
        <w:spacing w:after="0"/>
        <w:ind w:right="-1" w:firstLine="567"/>
        <w:contextualSpacing/>
        <w:rPr>
          <w:rFonts w:ascii="Times New Roman" w:hAnsi="Times New Roman"/>
          <w:shd w:val="clear" w:color="auto" w:fill="FFFFFF"/>
          <w:lang w:eastAsia="zh-CN"/>
        </w:rPr>
      </w:pPr>
    </w:p>
    <w:p w:rsidR="00BD44CD" w:rsidRPr="00E01AC6" w:rsidRDefault="00BD44CD" w:rsidP="00346108">
      <w:pPr>
        <w:pStyle w:val="afffff4"/>
        <w:ind w:left="0" w:firstLine="709"/>
        <w:jc w:val="both"/>
        <w:rPr>
          <w:color w:val="000000"/>
          <w:sz w:val="24"/>
          <w:szCs w:val="24"/>
        </w:rPr>
      </w:pPr>
      <w:r>
        <w:rPr>
          <w:b/>
          <w:bCs/>
          <w:color w:val="000000"/>
          <w:sz w:val="24"/>
          <w:szCs w:val="24"/>
        </w:rPr>
        <w:t xml:space="preserve">1. </w:t>
      </w:r>
      <w:r w:rsidRPr="007E077E">
        <w:rPr>
          <w:b/>
          <w:bCs/>
          <w:color w:val="000000"/>
          <w:sz w:val="24"/>
          <w:szCs w:val="24"/>
        </w:rPr>
        <w:t>Наименование объекта закупки</w:t>
      </w:r>
      <w:r w:rsidRPr="00E01AC6">
        <w:rPr>
          <w:b/>
          <w:bCs/>
          <w:color w:val="000000"/>
          <w:sz w:val="24"/>
          <w:szCs w:val="24"/>
        </w:rPr>
        <w:t>:</w:t>
      </w:r>
      <w:r w:rsidRPr="00E01AC6">
        <w:rPr>
          <w:color w:val="000000"/>
          <w:sz w:val="24"/>
          <w:szCs w:val="24"/>
        </w:rPr>
        <w:t xml:space="preserve"> оказание услуг по </w:t>
      </w:r>
      <w:r w:rsidRPr="00E01AC6">
        <w:rPr>
          <w:sz w:val="24"/>
          <w:szCs w:val="24"/>
        </w:rPr>
        <w:t xml:space="preserve">обязательному страхованию гражданской ответственности владельца и </w:t>
      </w:r>
      <w:proofErr w:type="spellStart"/>
      <w:r w:rsidRPr="00E01AC6">
        <w:rPr>
          <w:sz w:val="24"/>
          <w:szCs w:val="24"/>
        </w:rPr>
        <w:t>эксплуатанта</w:t>
      </w:r>
      <w:proofErr w:type="spellEnd"/>
      <w:r w:rsidRPr="00E01AC6">
        <w:rPr>
          <w:sz w:val="24"/>
          <w:szCs w:val="24"/>
        </w:rPr>
        <w:t xml:space="preserve"> беспилотного воздушного судна за причинение вреда в результате аварии</w:t>
      </w:r>
      <w:r w:rsidRPr="00E01AC6">
        <w:rPr>
          <w:color w:val="000000"/>
          <w:sz w:val="24"/>
          <w:szCs w:val="24"/>
        </w:rPr>
        <w:t xml:space="preserve"> </w:t>
      </w:r>
      <w:r w:rsidRPr="00E01AC6">
        <w:rPr>
          <w:rFonts w:eastAsia="Calibri"/>
          <w:bCs/>
          <w:sz w:val="24"/>
          <w:szCs w:val="24"/>
          <w:shd w:val="clear" w:color="auto" w:fill="FFFFFF"/>
          <w:lang w:eastAsia="zh-CN"/>
        </w:rPr>
        <w:t>в рамках выполнения государственного задания для нужд филиала «</w:t>
      </w:r>
      <w:proofErr w:type="spellStart"/>
      <w:r w:rsidRPr="00E01AC6">
        <w:rPr>
          <w:rFonts w:eastAsia="Calibri"/>
          <w:bCs/>
          <w:sz w:val="24"/>
          <w:szCs w:val="24"/>
          <w:shd w:val="clear" w:color="auto" w:fill="FFFFFF"/>
          <w:lang w:eastAsia="zh-CN"/>
        </w:rPr>
        <w:t>Нижне-Волгаводхоз</w:t>
      </w:r>
      <w:proofErr w:type="spellEnd"/>
      <w:r w:rsidRPr="00E01AC6">
        <w:rPr>
          <w:rFonts w:eastAsia="Calibri"/>
          <w:bCs/>
          <w:sz w:val="24"/>
          <w:szCs w:val="24"/>
          <w:shd w:val="clear" w:color="auto" w:fill="FFFFFF"/>
          <w:lang w:eastAsia="zh-CN"/>
        </w:rPr>
        <w:t>» ФГБВУ «</w:t>
      </w:r>
      <w:proofErr w:type="spellStart"/>
      <w:r w:rsidRPr="00E01AC6">
        <w:rPr>
          <w:rFonts w:eastAsia="Calibri"/>
          <w:bCs/>
          <w:sz w:val="24"/>
          <w:szCs w:val="24"/>
          <w:shd w:val="clear" w:color="auto" w:fill="FFFFFF"/>
          <w:lang w:eastAsia="zh-CN"/>
        </w:rPr>
        <w:t>Центррегионводхоз</w:t>
      </w:r>
      <w:proofErr w:type="spellEnd"/>
      <w:r w:rsidRPr="00E01AC6">
        <w:rPr>
          <w:rFonts w:eastAsia="Calibri"/>
          <w:bCs/>
          <w:sz w:val="24"/>
          <w:szCs w:val="24"/>
          <w:shd w:val="clear" w:color="auto" w:fill="FFFFFF"/>
          <w:lang w:eastAsia="zh-CN"/>
        </w:rPr>
        <w:t>»</w:t>
      </w:r>
      <w:r w:rsidRPr="00E01AC6">
        <w:rPr>
          <w:color w:val="000000"/>
          <w:sz w:val="24"/>
          <w:szCs w:val="24"/>
        </w:rPr>
        <w:t>.</w:t>
      </w:r>
    </w:p>
    <w:p w:rsidR="00BD44CD" w:rsidRPr="00E01AC6" w:rsidRDefault="00BD44CD" w:rsidP="00346108">
      <w:pPr>
        <w:tabs>
          <w:tab w:val="left" w:pos="4080"/>
        </w:tabs>
        <w:spacing w:line="240" w:lineRule="auto"/>
        <w:ind w:firstLine="709"/>
        <w:jc w:val="both"/>
        <w:rPr>
          <w:rFonts w:ascii="Times New Roman" w:hAnsi="Times New Roman"/>
          <w:sz w:val="24"/>
          <w:szCs w:val="24"/>
        </w:rPr>
      </w:pPr>
      <w:r w:rsidRPr="00E01AC6">
        <w:rPr>
          <w:rFonts w:ascii="Times New Roman" w:hAnsi="Times New Roman"/>
          <w:sz w:val="24"/>
          <w:szCs w:val="24"/>
        </w:rPr>
        <w:t>Объектом страхования являются страхование ответственности владельца беспилотного воздушного судна перед третьими лицами за вред, причиненный жизни или здоровью либо имуществу третьих лиц при эксплуатации беспилотного воздушного судна и выполнении авиационных работ.</w:t>
      </w:r>
    </w:p>
    <w:p w:rsidR="00BD44CD" w:rsidRDefault="00BD44CD" w:rsidP="00346108">
      <w:pPr>
        <w:tabs>
          <w:tab w:val="left" w:pos="4080"/>
        </w:tabs>
        <w:spacing w:line="240" w:lineRule="auto"/>
        <w:ind w:firstLine="709"/>
        <w:jc w:val="both"/>
        <w:rPr>
          <w:rFonts w:ascii="Times New Roman" w:hAnsi="Times New Roman"/>
          <w:sz w:val="24"/>
          <w:szCs w:val="24"/>
        </w:rPr>
      </w:pPr>
      <w:r w:rsidRPr="00E01AC6">
        <w:rPr>
          <w:rFonts w:ascii="Times New Roman" w:hAnsi="Times New Roman"/>
          <w:sz w:val="24"/>
          <w:szCs w:val="24"/>
        </w:rPr>
        <w:t xml:space="preserve">Страховым случаем признается причинение при эксплуатации воздушного судна и/или при выполнении авиационных работ в период </w:t>
      </w:r>
      <w:proofErr w:type="gramStart"/>
      <w:r w:rsidRPr="00E01AC6">
        <w:rPr>
          <w:rFonts w:ascii="Times New Roman" w:hAnsi="Times New Roman"/>
          <w:sz w:val="24"/>
          <w:szCs w:val="24"/>
        </w:rPr>
        <w:t>действия полиса обязательного страхования</w:t>
      </w:r>
      <w:r w:rsidRPr="008A2668">
        <w:rPr>
          <w:rFonts w:ascii="Times New Roman" w:hAnsi="Times New Roman"/>
          <w:sz w:val="24"/>
          <w:szCs w:val="24"/>
        </w:rPr>
        <w:t xml:space="preserve"> гражданской ответственности владельца воздушного</w:t>
      </w:r>
      <w:proofErr w:type="gramEnd"/>
      <w:r w:rsidRPr="008A2668">
        <w:rPr>
          <w:rFonts w:ascii="Times New Roman" w:hAnsi="Times New Roman"/>
          <w:sz w:val="24"/>
          <w:szCs w:val="24"/>
        </w:rPr>
        <w:t xml:space="preserve"> судна (далее – Полис) вреда жизни, здоровью или имуществу потерпевшего, которое влечет за собой обязанность Страховщика произвести страховую выплату.</w:t>
      </w:r>
    </w:p>
    <w:p w:rsidR="00BD44CD" w:rsidRPr="00E47101" w:rsidRDefault="00BD44CD" w:rsidP="00E47101">
      <w:pPr>
        <w:pStyle w:val="afffff4"/>
        <w:numPr>
          <w:ilvl w:val="0"/>
          <w:numId w:val="13"/>
        </w:numPr>
        <w:tabs>
          <w:tab w:val="left" w:pos="4080"/>
        </w:tabs>
        <w:jc w:val="both"/>
        <w:rPr>
          <w:sz w:val="24"/>
          <w:szCs w:val="24"/>
        </w:rPr>
      </w:pPr>
      <w:r w:rsidRPr="00E47101">
        <w:rPr>
          <w:b/>
          <w:sz w:val="24"/>
          <w:szCs w:val="24"/>
        </w:rPr>
        <w:t>Место оказания услуг</w:t>
      </w:r>
      <w:r w:rsidRPr="00E47101">
        <w:rPr>
          <w:sz w:val="24"/>
          <w:szCs w:val="24"/>
        </w:rPr>
        <w:t>: по месту нахождения Исполнителя.</w:t>
      </w:r>
    </w:p>
    <w:p w:rsidR="00E47101" w:rsidRPr="00E47101" w:rsidRDefault="00E47101" w:rsidP="00E47101">
      <w:pPr>
        <w:pStyle w:val="afffff4"/>
        <w:numPr>
          <w:ilvl w:val="0"/>
          <w:numId w:val="13"/>
        </w:numPr>
        <w:tabs>
          <w:tab w:val="left" w:pos="4080"/>
        </w:tabs>
        <w:jc w:val="both"/>
        <w:rPr>
          <w:sz w:val="24"/>
          <w:szCs w:val="24"/>
        </w:rPr>
      </w:pPr>
      <w:r>
        <w:rPr>
          <w:b/>
          <w:sz w:val="24"/>
          <w:szCs w:val="24"/>
        </w:rPr>
        <w:t>Место нахождения беспилотного воздушного судна</w:t>
      </w:r>
      <w:r w:rsidRPr="00E47101">
        <w:rPr>
          <w:sz w:val="24"/>
          <w:szCs w:val="24"/>
        </w:rPr>
        <w:t>:</w:t>
      </w:r>
      <w:r>
        <w:rPr>
          <w:sz w:val="24"/>
          <w:szCs w:val="24"/>
        </w:rPr>
        <w:t xml:space="preserve"> </w:t>
      </w:r>
      <w:r w:rsidRPr="004408D4">
        <w:rPr>
          <w:sz w:val="24"/>
          <w:szCs w:val="24"/>
        </w:rPr>
        <w:t xml:space="preserve">Волгоградская область, </w:t>
      </w:r>
      <w:proofErr w:type="spellStart"/>
      <w:r w:rsidRPr="004408D4">
        <w:rPr>
          <w:sz w:val="24"/>
          <w:szCs w:val="24"/>
        </w:rPr>
        <w:t>Городищенский</w:t>
      </w:r>
      <w:proofErr w:type="spellEnd"/>
      <w:r w:rsidRPr="004408D4">
        <w:rPr>
          <w:sz w:val="24"/>
          <w:szCs w:val="24"/>
        </w:rPr>
        <w:t xml:space="preserve"> район, р.п. Ерзовка, ул.</w:t>
      </w:r>
      <w:r>
        <w:rPr>
          <w:sz w:val="24"/>
          <w:szCs w:val="24"/>
        </w:rPr>
        <w:t xml:space="preserve"> </w:t>
      </w:r>
      <w:r w:rsidRPr="004408D4">
        <w:rPr>
          <w:sz w:val="24"/>
          <w:szCs w:val="24"/>
        </w:rPr>
        <w:t>Жемчужная, д.1А.</w:t>
      </w:r>
    </w:p>
    <w:p w:rsidR="00BD44CD" w:rsidRDefault="00E47101" w:rsidP="00BD44CD">
      <w:pPr>
        <w:tabs>
          <w:tab w:val="left" w:pos="4080"/>
        </w:tabs>
        <w:spacing w:line="240" w:lineRule="auto"/>
        <w:ind w:firstLine="709"/>
        <w:jc w:val="both"/>
        <w:rPr>
          <w:rFonts w:ascii="Times New Roman" w:hAnsi="Times New Roman"/>
          <w:sz w:val="24"/>
          <w:szCs w:val="24"/>
        </w:rPr>
      </w:pPr>
      <w:r>
        <w:rPr>
          <w:rFonts w:ascii="Times New Roman" w:hAnsi="Times New Roman"/>
          <w:b/>
          <w:sz w:val="24"/>
          <w:szCs w:val="24"/>
        </w:rPr>
        <w:t>4</w:t>
      </w:r>
      <w:r w:rsidR="00BD44CD">
        <w:rPr>
          <w:rFonts w:ascii="Times New Roman" w:hAnsi="Times New Roman"/>
          <w:b/>
          <w:sz w:val="24"/>
          <w:szCs w:val="24"/>
        </w:rPr>
        <w:t xml:space="preserve">. </w:t>
      </w:r>
      <w:r w:rsidR="00BD44CD" w:rsidRPr="00E01AC6">
        <w:rPr>
          <w:rFonts w:ascii="Times New Roman" w:hAnsi="Times New Roman"/>
          <w:b/>
          <w:sz w:val="24"/>
          <w:szCs w:val="24"/>
        </w:rPr>
        <w:t>Время и срок оказания услуг:</w:t>
      </w:r>
      <w:r w:rsidR="00BD44CD" w:rsidRPr="00E01AC6">
        <w:rPr>
          <w:rFonts w:ascii="Times New Roman" w:hAnsi="Times New Roman"/>
          <w:sz w:val="24"/>
          <w:szCs w:val="24"/>
        </w:rPr>
        <w:t xml:space="preserve"> Страховщик</w:t>
      </w:r>
      <w:r w:rsidR="00BD44CD" w:rsidRPr="00945B00">
        <w:rPr>
          <w:rFonts w:ascii="Times New Roman" w:hAnsi="Times New Roman"/>
          <w:sz w:val="24"/>
          <w:szCs w:val="24"/>
        </w:rPr>
        <w:t xml:space="preserve"> выдает Страхователю электронны</w:t>
      </w:r>
      <w:r w:rsidR="00BD44CD">
        <w:rPr>
          <w:rFonts w:ascii="Times New Roman" w:hAnsi="Times New Roman"/>
          <w:sz w:val="24"/>
          <w:szCs w:val="24"/>
        </w:rPr>
        <w:t>й</w:t>
      </w:r>
      <w:r w:rsidR="00BD44CD" w:rsidRPr="00945B00">
        <w:rPr>
          <w:rFonts w:ascii="Times New Roman" w:hAnsi="Times New Roman"/>
          <w:sz w:val="24"/>
          <w:szCs w:val="24"/>
        </w:rPr>
        <w:t xml:space="preserve"> Пол</w:t>
      </w:r>
      <w:r w:rsidR="00BD44CD">
        <w:rPr>
          <w:rFonts w:ascii="Times New Roman" w:hAnsi="Times New Roman"/>
          <w:sz w:val="24"/>
          <w:szCs w:val="24"/>
        </w:rPr>
        <w:t>ю</w:t>
      </w:r>
      <w:r w:rsidR="00BD44CD" w:rsidRPr="00945B00">
        <w:rPr>
          <w:rFonts w:ascii="Times New Roman" w:hAnsi="Times New Roman"/>
          <w:sz w:val="24"/>
          <w:szCs w:val="24"/>
        </w:rPr>
        <w:t xml:space="preserve">с Страховщика в течение </w:t>
      </w:r>
      <w:r>
        <w:rPr>
          <w:rFonts w:ascii="Times New Roman" w:hAnsi="Times New Roman"/>
          <w:sz w:val="24"/>
          <w:szCs w:val="24"/>
        </w:rPr>
        <w:t>2 (двух</w:t>
      </w:r>
      <w:r w:rsidR="00BD44CD" w:rsidRPr="00945B00">
        <w:rPr>
          <w:rFonts w:ascii="Times New Roman" w:hAnsi="Times New Roman"/>
          <w:sz w:val="24"/>
          <w:szCs w:val="24"/>
        </w:rPr>
        <w:t>) рабочих дней</w:t>
      </w:r>
      <w:r w:rsidR="00BD44CD">
        <w:rPr>
          <w:rFonts w:ascii="Times New Roman" w:hAnsi="Times New Roman"/>
          <w:sz w:val="24"/>
          <w:szCs w:val="24"/>
        </w:rPr>
        <w:t xml:space="preserve"> с даты </w:t>
      </w:r>
      <w:r w:rsidR="00BD44CD" w:rsidRPr="00945B00">
        <w:rPr>
          <w:rFonts w:ascii="Times New Roman" w:hAnsi="Times New Roman"/>
          <w:sz w:val="24"/>
          <w:szCs w:val="24"/>
        </w:rPr>
        <w:t>направления заявления Страхователя</w:t>
      </w:r>
      <w:r w:rsidR="00BD44CD">
        <w:rPr>
          <w:rFonts w:ascii="Times New Roman" w:hAnsi="Times New Roman"/>
          <w:sz w:val="24"/>
          <w:szCs w:val="24"/>
        </w:rPr>
        <w:t>, но не позднее 13 августа 2026 года.</w:t>
      </w:r>
    </w:p>
    <w:p w:rsidR="00BD44CD" w:rsidRPr="00417343" w:rsidRDefault="00E47101" w:rsidP="00BD44CD">
      <w:pPr>
        <w:tabs>
          <w:tab w:val="left" w:pos="4080"/>
        </w:tabs>
        <w:spacing w:line="240" w:lineRule="auto"/>
        <w:ind w:firstLine="709"/>
        <w:jc w:val="both"/>
        <w:rPr>
          <w:rFonts w:ascii="Times New Roman" w:hAnsi="Times New Roman"/>
          <w:b/>
          <w:sz w:val="24"/>
          <w:szCs w:val="24"/>
        </w:rPr>
      </w:pPr>
      <w:r>
        <w:rPr>
          <w:rFonts w:ascii="Times New Roman" w:hAnsi="Times New Roman"/>
          <w:b/>
          <w:sz w:val="24"/>
          <w:szCs w:val="24"/>
        </w:rPr>
        <w:t>5</w:t>
      </w:r>
      <w:r w:rsidR="00BD44CD" w:rsidRPr="00417343">
        <w:rPr>
          <w:rFonts w:ascii="Times New Roman" w:hAnsi="Times New Roman"/>
          <w:b/>
          <w:sz w:val="24"/>
          <w:szCs w:val="24"/>
        </w:rPr>
        <w:t>. Общие требования к оказываемым услугам:</w:t>
      </w:r>
    </w:p>
    <w:p w:rsidR="00BD44CD" w:rsidRPr="00417343" w:rsidRDefault="00E47101" w:rsidP="00BD44CD">
      <w:pPr>
        <w:tabs>
          <w:tab w:val="left" w:pos="4080"/>
        </w:tabs>
        <w:spacing w:after="0" w:line="240" w:lineRule="auto"/>
        <w:ind w:firstLine="709"/>
        <w:jc w:val="both"/>
        <w:rPr>
          <w:rFonts w:ascii="Times New Roman" w:hAnsi="Times New Roman"/>
          <w:sz w:val="24"/>
          <w:szCs w:val="24"/>
        </w:rPr>
      </w:pPr>
      <w:r>
        <w:rPr>
          <w:rFonts w:ascii="Times New Roman" w:hAnsi="Times New Roman"/>
          <w:sz w:val="24"/>
          <w:szCs w:val="24"/>
        </w:rPr>
        <w:t>5</w:t>
      </w:r>
      <w:r w:rsidR="00BD44CD" w:rsidRPr="00E01AC6">
        <w:rPr>
          <w:rFonts w:ascii="Times New Roman" w:hAnsi="Times New Roman"/>
          <w:sz w:val="24"/>
          <w:szCs w:val="24"/>
        </w:rPr>
        <w:t xml:space="preserve">.1. Срок действия Полиса в отношении воздушного судна, указанного в Перечне воздушных судов, подлежащих страхованию (п. </w:t>
      </w:r>
      <w:r w:rsidR="00BD44CD">
        <w:rPr>
          <w:rFonts w:ascii="Times New Roman" w:hAnsi="Times New Roman"/>
          <w:sz w:val="24"/>
          <w:szCs w:val="24"/>
        </w:rPr>
        <w:t>4</w:t>
      </w:r>
      <w:r w:rsidR="00BD44CD" w:rsidRPr="00E01AC6">
        <w:rPr>
          <w:rFonts w:ascii="Times New Roman" w:hAnsi="Times New Roman"/>
          <w:sz w:val="24"/>
          <w:szCs w:val="24"/>
        </w:rPr>
        <w:t xml:space="preserve">.4 настоящего Технического задания), составляет 12 (двенадцать) месяцев </w:t>
      </w:r>
      <w:proofErr w:type="gramStart"/>
      <w:r w:rsidR="00BD44CD" w:rsidRPr="00E01AC6">
        <w:rPr>
          <w:rFonts w:ascii="Times New Roman" w:hAnsi="Times New Roman"/>
          <w:sz w:val="24"/>
          <w:szCs w:val="24"/>
        </w:rPr>
        <w:t>с даты</w:t>
      </w:r>
      <w:proofErr w:type="gramEnd"/>
      <w:r w:rsidR="00BD44CD" w:rsidRPr="00E01AC6">
        <w:rPr>
          <w:rFonts w:ascii="Times New Roman" w:hAnsi="Times New Roman"/>
          <w:sz w:val="24"/>
          <w:szCs w:val="24"/>
        </w:rPr>
        <w:t xml:space="preserve"> его выдачи Страховщиком</w:t>
      </w:r>
      <w:r w:rsidR="00BD44CD" w:rsidRPr="00420F67">
        <w:rPr>
          <w:rFonts w:ascii="Times New Roman" w:hAnsi="Times New Roman"/>
          <w:sz w:val="24"/>
          <w:szCs w:val="24"/>
        </w:rPr>
        <w:t>.</w:t>
      </w:r>
    </w:p>
    <w:p w:rsidR="00BD44CD" w:rsidRDefault="00E47101" w:rsidP="00BD44CD">
      <w:pPr>
        <w:tabs>
          <w:tab w:val="left" w:pos="4080"/>
        </w:tabs>
        <w:spacing w:after="0" w:line="240" w:lineRule="auto"/>
        <w:ind w:firstLine="709"/>
        <w:jc w:val="both"/>
        <w:rPr>
          <w:rFonts w:ascii="Times New Roman" w:hAnsi="Times New Roman"/>
          <w:sz w:val="24"/>
          <w:szCs w:val="24"/>
        </w:rPr>
      </w:pPr>
      <w:r>
        <w:rPr>
          <w:rFonts w:ascii="Times New Roman" w:hAnsi="Times New Roman"/>
          <w:sz w:val="24"/>
          <w:szCs w:val="24"/>
        </w:rPr>
        <w:t>5</w:t>
      </w:r>
      <w:r w:rsidR="00BD44CD" w:rsidRPr="00417343">
        <w:rPr>
          <w:rFonts w:ascii="Times New Roman" w:hAnsi="Times New Roman"/>
          <w:sz w:val="24"/>
          <w:szCs w:val="24"/>
        </w:rPr>
        <w:t>.2. Территория страхового покрытия – Российская Федерация.</w:t>
      </w:r>
    </w:p>
    <w:p w:rsidR="00BD44CD" w:rsidRPr="00417343" w:rsidRDefault="00E47101" w:rsidP="00BD44CD">
      <w:pPr>
        <w:tabs>
          <w:tab w:val="left" w:pos="4080"/>
        </w:tabs>
        <w:spacing w:after="0" w:line="240" w:lineRule="auto"/>
        <w:ind w:firstLine="709"/>
        <w:jc w:val="both"/>
        <w:rPr>
          <w:rFonts w:ascii="Times New Roman" w:hAnsi="Times New Roman"/>
          <w:sz w:val="24"/>
          <w:szCs w:val="24"/>
        </w:rPr>
      </w:pPr>
      <w:r>
        <w:rPr>
          <w:rFonts w:ascii="Times New Roman" w:hAnsi="Times New Roman"/>
          <w:sz w:val="24"/>
          <w:szCs w:val="24"/>
        </w:rPr>
        <w:t>5</w:t>
      </w:r>
      <w:r w:rsidR="00BD44CD">
        <w:rPr>
          <w:rFonts w:ascii="Times New Roman" w:hAnsi="Times New Roman"/>
          <w:sz w:val="24"/>
          <w:szCs w:val="24"/>
        </w:rPr>
        <w:t>.3. Лимит ответственности по страховому случаю/событию с воздушным судном составляет 1 000 000 руб.</w:t>
      </w:r>
    </w:p>
    <w:p w:rsidR="00BD44CD" w:rsidRPr="00E01AC6" w:rsidRDefault="00E47101" w:rsidP="00BD44CD">
      <w:pPr>
        <w:tabs>
          <w:tab w:val="left" w:pos="4080"/>
        </w:tabs>
        <w:spacing w:after="0" w:line="240" w:lineRule="auto"/>
        <w:ind w:firstLine="709"/>
        <w:jc w:val="both"/>
        <w:rPr>
          <w:rFonts w:ascii="Times New Roman" w:hAnsi="Times New Roman"/>
          <w:sz w:val="24"/>
          <w:szCs w:val="24"/>
        </w:rPr>
      </w:pPr>
      <w:r>
        <w:rPr>
          <w:rFonts w:ascii="Times New Roman" w:hAnsi="Times New Roman"/>
          <w:sz w:val="24"/>
          <w:szCs w:val="24"/>
        </w:rPr>
        <w:t>5</w:t>
      </w:r>
      <w:r w:rsidR="00BD44CD" w:rsidRPr="00E01AC6">
        <w:rPr>
          <w:rFonts w:ascii="Times New Roman" w:hAnsi="Times New Roman"/>
          <w:sz w:val="24"/>
          <w:szCs w:val="24"/>
        </w:rPr>
        <w:t>.4. Перечень воздушных судов, подлежащих страхованию:</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8"/>
        <w:gridCol w:w="1272"/>
        <w:gridCol w:w="1007"/>
        <w:gridCol w:w="1570"/>
        <w:gridCol w:w="1763"/>
        <w:gridCol w:w="1317"/>
        <w:gridCol w:w="1880"/>
      </w:tblGrid>
      <w:tr w:rsidR="00BD44CD" w:rsidRPr="003E121D" w:rsidTr="00BD44CD">
        <w:trPr>
          <w:trHeight w:val="1344"/>
        </w:trPr>
        <w:tc>
          <w:tcPr>
            <w:tcW w:w="258" w:type="pct"/>
            <w:tcBorders>
              <w:top w:val="single" w:sz="4" w:space="0" w:color="auto"/>
              <w:left w:val="single" w:sz="4" w:space="0" w:color="auto"/>
              <w:bottom w:val="single" w:sz="4" w:space="0" w:color="auto"/>
              <w:right w:val="single" w:sz="4" w:space="0" w:color="auto"/>
            </w:tcBorders>
            <w:vAlign w:val="center"/>
          </w:tcPr>
          <w:p w:rsidR="00BD44CD" w:rsidRPr="00E01AC6" w:rsidRDefault="00BD44CD" w:rsidP="00BD44CD">
            <w:pPr>
              <w:spacing w:after="0"/>
              <w:jc w:val="center"/>
              <w:rPr>
                <w:rFonts w:ascii="Times New Roman" w:hAnsi="Times New Roman"/>
                <w:bCs/>
                <w:color w:val="000000"/>
              </w:rPr>
            </w:pPr>
            <w:r w:rsidRPr="00E01AC6">
              <w:rPr>
                <w:rFonts w:ascii="Times New Roman" w:hAnsi="Times New Roman"/>
                <w:bCs/>
                <w:color w:val="000000"/>
              </w:rPr>
              <w:t xml:space="preserve">№ </w:t>
            </w:r>
            <w:proofErr w:type="spellStart"/>
            <w:proofErr w:type="gramStart"/>
            <w:r w:rsidRPr="00E01AC6">
              <w:rPr>
                <w:rFonts w:ascii="Times New Roman" w:hAnsi="Times New Roman"/>
                <w:bCs/>
                <w:color w:val="000000"/>
              </w:rPr>
              <w:t>п</w:t>
            </w:r>
            <w:proofErr w:type="spellEnd"/>
            <w:proofErr w:type="gramEnd"/>
            <w:r w:rsidRPr="00E01AC6">
              <w:rPr>
                <w:rFonts w:ascii="Times New Roman" w:hAnsi="Times New Roman"/>
                <w:bCs/>
                <w:color w:val="000000"/>
              </w:rPr>
              <w:t>/</w:t>
            </w:r>
            <w:proofErr w:type="spellStart"/>
            <w:r w:rsidRPr="00E01AC6">
              <w:rPr>
                <w:rFonts w:ascii="Times New Roman" w:hAnsi="Times New Roman"/>
                <w:bCs/>
                <w:color w:val="000000"/>
              </w:rPr>
              <w:t>п</w:t>
            </w:r>
            <w:proofErr w:type="spellEnd"/>
          </w:p>
        </w:tc>
        <w:tc>
          <w:tcPr>
            <w:tcW w:w="685" w:type="pct"/>
            <w:tcBorders>
              <w:top w:val="single" w:sz="4" w:space="0" w:color="auto"/>
              <w:left w:val="single" w:sz="4" w:space="0" w:color="auto"/>
              <w:bottom w:val="single" w:sz="4" w:space="0" w:color="auto"/>
              <w:right w:val="single" w:sz="4" w:space="0" w:color="auto"/>
            </w:tcBorders>
            <w:vAlign w:val="center"/>
          </w:tcPr>
          <w:p w:rsidR="00BD44CD" w:rsidRPr="00E01AC6" w:rsidRDefault="00BD44CD" w:rsidP="00BD44CD">
            <w:pPr>
              <w:jc w:val="center"/>
              <w:rPr>
                <w:rFonts w:ascii="Times New Roman" w:hAnsi="Times New Roman"/>
                <w:bCs/>
                <w:color w:val="000000"/>
              </w:rPr>
            </w:pPr>
            <w:r w:rsidRPr="00E01AC6">
              <w:rPr>
                <w:rFonts w:ascii="Times New Roman" w:hAnsi="Times New Roman"/>
                <w:bCs/>
                <w:color w:val="000000"/>
              </w:rPr>
              <w:t>Марка, модель, воздушного судна</w:t>
            </w:r>
          </w:p>
        </w:tc>
        <w:tc>
          <w:tcPr>
            <w:tcW w:w="542" w:type="pct"/>
            <w:tcBorders>
              <w:top w:val="single" w:sz="4" w:space="0" w:color="auto"/>
              <w:left w:val="single" w:sz="4" w:space="0" w:color="auto"/>
              <w:bottom w:val="single" w:sz="4" w:space="0" w:color="auto"/>
              <w:right w:val="single" w:sz="4" w:space="0" w:color="auto"/>
            </w:tcBorders>
            <w:vAlign w:val="center"/>
          </w:tcPr>
          <w:p w:rsidR="00BD44CD" w:rsidRPr="00E01AC6" w:rsidRDefault="00BD44CD" w:rsidP="00BD44CD">
            <w:pPr>
              <w:jc w:val="center"/>
              <w:rPr>
                <w:rFonts w:ascii="Times New Roman" w:hAnsi="Times New Roman"/>
                <w:bCs/>
                <w:color w:val="000000"/>
              </w:rPr>
            </w:pPr>
            <w:r w:rsidRPr="00E01AC6">
              <w:rPr>
                <w:rFonts w:ascii="Times New Roman" w:hAnsi="Times New Roman"/>
                <w:bCs/>
                <w:color w:val="000000"/>
              </w:rPr>
              <w:t>Год выпуска</w:t>
            </w:r>
          </w:p>
        </w:tc>
        <w:tc>
          <w:tcPr>
            <w:tcW w:w="845" w:type="pct"/>
            <w:tcBorders>
              <w:top w:val="single" w:sz="4" w:space="0" w:color="auto"/>
              <w:left w:val="single" w:sz="4" w:space="0" w:color="auto"/>
              <w:bottom w:val="single" w:sz="4" w:space="0" w:color="auto"/>
              <w:right w:val="single" w:sz="4" w:space="0" w:color="auto"/>
            </w:tcBorders>
            <w:vAlign w:val="center"/>
          </w:tcPr>
          <w:p w:rsidR="00BD44CD" w:rsidRPr="00E01AC6" w:rsidRDefault="00BD44CD" w:rsidP="00BD44CD">
            <w:pPr>
              <w:jc w:val="center"/>
              <w:rPr>
                <w:rFonts w:ascii="Times New Roman" w:hAnsi="Times New Roman"/>
                <w:bCs/>
                <w:color w:val="000000"/>
              </w:rPr>
            </w:pPr>
            <w:r w:rsidRPr="00E01AC6">
              <w:rPr>
                <w:rFonts w:ascii="Times New Roman" w:hAnsi="Times New Roman"/>
                <w:bCs/>
                <w:color w:val="000000"/>
              </w:rPr>
              <w:t>Тип беспилотного воздушного судна</w:t>
            </w:r>
          </w:p>
        </w:tc>
        <w:tc>
          <w:tcPr>
            <w:tcW w:w="949" w:type="pct"/>
            <w:tcBorders>
              <w:top w:val="single" w:sz="4" w:space="0" w:color="auto"/>
              <w:left w:val="single" w:sz="4" w:space="0" w:color="auto"/>
              <w:bottom w:val="single" w:sz="4" w:space="0" w:color="auto"/>
              <w:right w:val="single" w:sz="4" w:space="0" w:color="auto"/>
            </w:tcBorders>
            <w:vAlign w:val="center"/>
          </w:tcPr>
          <w:p w:rsidR="00BD44CD" w:rsidRPr="00E01AC6" w:rsidRDefault="00BD44CD" w:rsidP="00BD44CD">
            <w:pPr>
              <w:jc w:val="center"/>
              <w:rPr>
                <w:rFonts w:ascii="Times New Roman" w:hAnsi="Times New Roman"/>
                <w:bCs/>
                <w:color w:val="000000"/>
              </w:rPr>
            </w:pPr>
            <w:r w:rsidRPr="00E01AC6">
              <w:rPr>
                <w:rFonts w:ascii="Times New Roman" w:hAnsi="Times New Roman"/>
                <w:bCs/>
                <w:color w:val="000000"/>
              </w:rPr>
              <w:t>Государственный регистрационный знак</w:t>
            </w:r>
          </w:p>
        </w:tc>
        <w:tc>
          <w:tcPr>
            <w:tcW w:w="709" w:type="pct"/>
            <w:tcBorders>
              <w:top w:val="single" w:sz="4" w:space="0" w:color="auto"/>
              <w:left w:val="single" w:sz="4" w:space="0" w:color="auto"/>
              <w:bottom w:val="single" w:sz="4" w:space="0" w:color="auto"/>
              <w:right w:val="single" w:sz="4" w:space="0" w:color="auto"/>
            </w:tcBorders>
            <w:vAlign w:val="center"/>
          </w:tcPr>
          <w:p w:rsidR="00BD44CD" w:rsidRPr="00E01AC6" w:rsidRDefault="00BD44CD" w:rsidP="00BD44CD">
            <w:pPr>
              <w:jc w:val="center"/>
              <w:rPr>
                <w:rFonts w:ascii="Times New Roman" w:hAnsi="Times New Roman"/>
                <w:bCs/>
                <w:color w:val="000000"/>
              </w:rPr>
            </w:pPr>
            <w:r w:rsidRPr="00E01AC6">
              <w:rPr>
                <w:rFonts w:ascii="Times New Roman" w:hAnsi="Times New Roman"/>
                <w:bCs/>
                <w:color w:val="000000"/>
                <w:lang w:val="en-US"/>
              </w:rPr>
              <w:t>VIN</w:t>
            </w:r>
            <w:r w:rsidRPr="00E01AC6">
              <w:rPr>
                <w:rFonts w:ascii="Times New Roman" w:hAnsi="Times New Roman"/>
                <w:bCs/>
                <w:color w:val="000000"/>
              </w:rPr>
              <w:t>, заводской номер</w:t>
            </w:r>
          </w:p>
        </w:tc>
        <w:tc>
          <w:tcPr>
            <w:tcW w:w="1012" w:type="pct"/>
            <w:tcBorders>
              <w:top w:val="single" w:sz="4" w:space="0" w:color="auto"/>
              <w:left w:val="single" w:sz="4" w:space="0" w:color="auto"/>
              <w:bottom w:val="single" w:sz="4" w:space="0" w:color="auto"/>
              <w:right w:val="single" w:sz="4" w:space="0" w:color="auto"/>
            </w:tcBorders>
            <w:vAlign w:val="center"/>
          </w:tcPr>
          <w:p w:rsidR="00BD44CD" w:rsidRPr="00E01AC6" w:rsidRDefault="00BD44CD" w:rsidP="00BD44CD">
            <w:pPr>
              <w:jc w:val="center"/>
              <w:rPr>
                <w:rFonts w:ascii="Times New Roman" w:hAnsi="Times New Roman"/>
                <w:bCs/>
                <w:color w:val="000000"/>
              </w:rPr>
            </w:pPr>
            <w:r w:rsidRPr="00E01AC6">
              <w:rPr>
                <w:rFonts w:ascii="Times New Roman" w:hAnsi="Times New Roman"/>
                <w:bCs/>
                <w:color w:val="000000"/>
              </w:rPr>
              <w:t>Наличие страховых выплат при наступлении страховых случаев, произошедших в период действия предыдущего контракта</w:t>
            </w:r>
          </w:p>
        </w:tc>
      </w:tr>
      <w:tr w:rsidR="00BD44CD" w:rsidRPr="003E121D" w:rsidTr="00BD44CD">
        <w:trPr>
          <w:trHeight w:val="161"/>
        </w:trPr>
        <w:tc>
          <w:tcPr>
            <w:tcW w:w="258" w:type="pct"/>
            <w:tcBorders>
              <w:top w:val="single" w:sz="4" w:space="0" w:color="auto"/>
            </w:tcBorders>
            <w:vAlign w:val="center"/>
          </w:tcPr>
          <w:p w:rsidR="00BD44CD" w:rsidRPr="00E01AC6" w:rsidRDefault="00BD44CD" w:rsidP="00BD44CD">
            <w:pPr>
              <w:rPr>
                <w:rFonts w:ascii="Times New Roman" w:hAnsi="Times New Roman"/>
                <w:bCs/>
                <w:color w:val="000000"/>
              </w:rPr>
            </w:pPr>
            <w:r w:rsidRPr="00E01AC6">
              <w:rPr>
                <w:rFonts w:ascii="Times New Roman" w:hAnsi="Times New Roman"/>
                <w:bCs/>
                <w:color w:val="000000"/>
              </w:rPr>
              <w:lastRenderedPageBreak/>
              <w:t>1</w:t>
            </w:r>
          </w:p>
        </w:tc>
        <w:tc>
          <w:tcPr>
            <w:tcW w:w="685" w:type="pct"/>
            <w:tcBorders>
              <w:top w:val="single" w:sz="4" w:space="0" w:color="auto"/>
            </w:tcBorders>
            <w:noWrap/>
            <w:vAlign w:val="center"/>
          </w:tcPr>
          <w:p w:rsidR="00BD44CD" w:rsidRPr="00E01AC6" w:rsidRDefault="00BD44CD" w:rsidP="00BD44CD">
            <w:pPr>
              <w:jc w:val="center"/>
              <w:rPr>
                <w:rFonts w:ascii="Times New Roman" w:hAnsi="Times New Roman"/>
                <w:color w:val="000000"/>
              </w:rPr>
            </w:pPr>
            <w:proofErr w:type="spellStart"/>
            <w:r w:rsidRPr="00E01AC6">
              <w:rPr>
                <w:rFonts w:ascii="Times New Roman" w:hAnsi="Times New Roman"/>
                <w:color w:val="000000"/>
              </w:rPr>
              <w:t>Геоскан</w:t>
            </w:r>
            <w:proofErr w:type="spellEnd"/>
            <w:r w:rsidRPr="00E01AC6">
              <w:rPr>
                <w:rFonts w:ascii="Times New Roman" w:hAnsi="Times New Roman"/>
                <w:color w:val="000000"/>
              </w:rPr>
              <w:t xml:space="preserve"> 801</w:t>
            </w:r>
          </w:p>
        </w:tc>
        <w:tc>
          <w:tcPr>
            <w:tcW w:w="542" w:type="pct"/>
            <w:tcBorders>
              <w:top w:val="single" w:sz="4" w:space="0" w:color="auto"/>
            </w:tcBorders>
            <w:noWrap/>
            <w:vAlign w:val="center"/>
            <w:hideMark/>
          </w:tcPr>
          <w:p w:rsidR="00BD44CD" w:rsidRPr="00E01AC6" w:rsidRDefault="00BD44CD" w:rsidP="00BD44CD">
            <w:pPr>
              <w:jc w:val="center"/>
              <w:rPr>
                <w:rFonts w:ascii="Times New Roman" w:hAnsi="Times New Roman"/>
                <w:color w:val="000000"/>
              </w:rPr>
            </w:pPr>
            <w:r w:rsidRPr="00E01AC6">
              <w:rPr>
                <w:rFonts w:ascii="Times New Roman" w:hAnsi="Times New Roman"/>
                <w:color w:val="000000"/>
              </w:rPr>
              <w:t>2025</w:t>
            </w:r>
          </w:p>
        </w:tc>
        <w:tc>
          <w:tcPr>
            <w:tcW w:w="845" w:type="pct"/>
            <w:tcBorders>
              <w:top w:val="single" w:sz="4" w:space="0" w:color="auto"/>
            </w:tcBorders>
            <w:noWrap/>
            <w:vAlign w:val="center"/>
          </w:tcPr>
          <w:p w:rsidR="00BD44CD" w:rsidRPr="00E01AC6" w:rsidRDefault="00BD44CD" w:rsidP="00BD44CD">
            <w:pPr>
              <w:jc w:val="center"/>
              <w:rPr>
                <w:rFonts w:ascii="Times New Roman" w:hAnsi="Times New Roman"/>
                <w:color w:val="000000"/>
              </w:rPr>
            </w:pPr>
            <w:proofErr w:type="spellStart"/>
            <w:r w:rsidRPr="00E01AC6">
              <w:rPr>
                <w:rFonts w:ascii="Times New Roman" w:hAnsi="Times New Roman"/>
                <w:color w:val="000000"/>
              </w:rPr>
              <w:t>квадрокоптер</w:t>
            </w:r>
            <w:proofErr w:type="spellEnd"/>
          </w:p>
        </w:tc>
        <w:tc>
          <w:tcPr>
            <w:tcW w:w="949" w:type="pct"/>
            <w:tcBorders>
              <w:top w:val="single" w:sz="4" w:space="0" w:color="auto"/>
            </w:tcBorders>
            <w:vAlign w:val="center"/>
          </w:tcPr>
          <w:p w:rsidR="00BD44CD" w:rsidRPr="003E121D" w:rsidRDefault="00BD44CD" w:rsidP="00BD44CD">
            <w:pPr>
              <w:jc w:val="center"/>
              <w:rPr>
                <w:rFonts w:ascii="Times New Roman" w:hAnsi="Times New Roman"/>
                <w:color w:val="000000"/>
                <w:highlight w:val="yellow"/>
              </w:rPr>
            </w:pPr>
            <w:r w:rsidRPr="007C2B69">
              <w:rPr>
                <w:rFonts w:ascii="Times New Roman" w:hAnsi="Times New Roman"/>
                <w:color w:val="000000"/>
              </w:rPr>
              <w:t>62491 ас</w:t>
            </w:r>
          </w:p>
        </w:tc>
        <w:tc>
          <w:tcPr>
            <w:tcW w:w="709" w:type="pct"/>
            <w:tcBorders>
              <w:top w:val="single" w:sz="4" w:space="0" w:color="auto"/>
            </w:tcBorders>
            <w:vAlign w:val="center"/>
          </w:tcPr>
          <w:p w:rsidR="00BD44CD" w:rsidRPr="00E01AC6" w:rsidRDefault="00BD44CD" w:rsidP="00BD44CD">
            <w:pPr>
              <w:jc w:val="center"/>
              <w:rPr>
                <w:rFonts w:ascii="Times New Roman" w:hAnsi="Times New Roman"/>
                <w:color w:val="000000"/>
              </w:rPr>
            </w:pPr>
            <w:r w:rsidRPr="00E01AC6">
              <w:rPr>
                <w:rFonts w:ascii="Times New Roman" w:hAnsi="Times New Roman"/>
                <w:color w:val="000000"/>
              </w:rPr>
              <w:t>G006001980</w:t>
            </w:r>
          </w:p>
        </w:tc>
        <w:tc>
          <w:tcPr>
            <w:tcW w:w="1012" w:type="pct"/>
            <w:tcBorders>
              <w:top w:val="single" w:sz="4" w:space="0" w:color="auto"/>
            </w:tcBorders>
            <w:vAlign w:val="center"/>
          </w:tcPr>
          <w:p w:rsidR="00BD44CD" w:rsidRPr="00E01AC6" w:rsidRDefault="00BD44CD" w:rsidP="00BD44CD">
            <w:pPr>
              <w:jc w:val="center"/>
              <w:rPr>
                <w:rFonts w:ascii="Times New Roman" w:hAnsi="Times New Roman"/>
                <w:color w:val="000000"/>
              </w:rPr>
            </w:pPr>
            <w:r w:rsidRPr="00E01AC6">
              <w:rPr>
                <w:rFonts w:ascii="Times New Roman" w:hAnsi="Times New Roman"/>
                <w:color w:val="000000"/>
              </w:rPr>
              <w:t>0</w:t>
            </w:r>
          </w:p>
        </w:tc>
      </w:tr>
    </w:tbl>
    <w:p w:rsidR="00BD44CD" w:rsidRPr="00E01AC6" w:rsidRDefault="00E47101" w:rsidP="00BD44CD">
      <w:pPr>
        <w:tabs>
          <w:tab w:val="left" w:pos="4080"/>
        </w:tabs>
        <w:spacing w:line="269" w:lineRule="auto"/>
        <w:ind w:firstLine="709"/>
        <w:jc w:val="both"/>
        <w:rPr>
          <w:rFonts w:ascii="Times New Roman" w:hAnsi="Times New Roman"/>
          <w:b/>
          <w:sz w:val="24"/>
          <w:szCs w:val="24"/>
        </w:rPr>
      </w:pPr>
      <w:r>
        <w:rPr>
          <w:rFonts w:ascii="Times New Roman" w:hAnsi="Times New Roman"/>
          <w:b/>
          <w:sz w:val="24"/>
          <w:szCs w:val="24"/>
        </w:rPr>
        <w:t>6</w:t>
      </w:r>
      <w:r w:rsidR="00BD44CD" w:rsidRPr="00E01AC6">
        <w:rPr>
          <w:rFonts w:ascii="Times New Roman" w:hAnsi="Times New Roman"/>
          <w:b/>
          <w:sz w:val="24"/>
          <w:szCs w:val="24"/>
        </w:rPr>
        <w:t>. Описание объекта закупки</w:t>
      </w:r>
      <w:r w:rsidR="00BD44CD">
        <w:rPr>
          <w:rFonts w:ascii="Times New Roman" w:hAnsi="Times New Roman"/>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9"/>
        <w:gridCol w:w="4382"/>
        <w:gridCol w:w="1926"/>
        <w:gridCol w:w="1051"/>
        <w:gridCol w:w="1049"/>
      </w:tblGrid>
      <w:tr w:rsidR="00BD44CD" w:rsidRPr="0081556C" w:rsidTr="00BD44CD">
        <w:trPr>
          <w:trHeight w:val="537"/>
        </w:trPr>
        <w:tc>
          <w:tcPr>
            <w:tcW w:w="473" w:type="pct"/>
            <w:tcBorders>
              <w:top w:val="single" w:sz="4" w:space="0" w:color="auto"/>
              <w:left w:val="single" w:sz="4" w:space="0" w:color="auto"/>
              <w:bottom w:val="single" w:sz="4" w:space="0" w:color="auto"/>
              <w:right w:val="single" w:sz="4" w:space="0" w:color="auto"/>
            </w:tcBorders>
            <w:vAlign w:val="center"/>
            <w:hideMark/>
          </w:tcPr>
          <w:p w:rsidR="00BD44CD" w:rsidRPr="0081556C" w:rsidRDefault="00BD44CD" w:rsidP="00BD44CD">
            <w:pPr>
              <w:jc w:val="center"/>
              <w:rPr>
                <w:rFonts w:ascii="Times New Roman" w:eastAsia="Calibri" w:hAnsi="Times New Roman"/>
                <w:sz w:val="24"/>
                <w:szCs w:val="24"/>
                <w:lang w:eastAsia="zh-CN" w:bidi="hi-IN"/>
              </w:rPr>
            </w:pPr>
            <w:r w:rsidRPr="0081556C">
              <w:rPr>
                <w:rFonts w:ascii="Times New Roman" w:eastAsia="Calibri" w:hAnsi="Times New Roman"/>
                <w:sz w:val="24"/>
                <w:szCs w:val="24"/>
                <w:lang w:eastAsia="zh-CN" w:bidi="hi-IN"/>
              </w:rPr>
              <w:t xml:space="preserve">№ </w:t>
            </w:r>
            <w:proofErr w:type="spellStart"/>
            <w:proofErr w:type="gramStart"/>
            <w:r w:rsidRPr="0081556C">
              <w:rPr>
                <w:rFonts w:ascii="Times New Roman" w:eastAsia="Calibri" w:hAnsi="Times New Roman"/>
                <w:sz w:val="24"/>
                <w:szCs w:val="24"/>
                <w:lang w:eastAsia="zh-CN" w:bidi="hi-IN"/>
              </w:rPr>
              <w:t>п</w:t>
            </w:r>
            <w:proofErr w:type="spellEnd"/>
            <w:proofErr w:type="gramEnd"/>
            <w:r w:rsidRPr="0081556C">
              <w:rPr>
                <w:rFonts w:ascii="Times New Roman" w:eastAsia="Calibri" w:hAnsi="Times New Roman"/>
                <w:sz w:val="24"/>
                <w:szCs w:val="24"/>
                <w:lang w:eastAsia="zh-CN" w:bidi="hi-IN"/>
              </w:rPr>
              <w:t>/</w:t>
            </w:r>
            <w:proofErr w:type="spellStart"/>
            <w:r w:rsidRPr="0081556C">
              <w:rPr>
                <w:rFonts w:ascii="Times New Roman" w:eastAsia="Calibri" w:hAnsi="Times New Roman"/>
                <w:sz w:val="24"/>
                <w:szCs w:val="24"/>
                <w:lang w:eastAsia="zh-CN" w:bidi="hi-IN"/>
              </w:rPr>
              <w:t>п</w:t>
            </w:r>
            <w:proofErr w:type="spellEnd"/>
          </w:p>
        </w:tc>
        <w:tc>
          <w:tcPr>
            <w:tcW w:w="2359" w:type="pct"/>
            <w:tcBorders>
              <w:top w:val="single" w:sz="4" w:space="0" w:color="auto"/>
              <w:left w:val="single" w:sz="4" w:space="0" w:color="auto"/>
              <w:bottom w:val="single" w:sz="4" w:space="0" w:color="auto"/>
              <w:right w:val="single" w:sz="4" w:space="0" w:color="auto"/>
            </w:tcBorders>
            <w:vAlign w:val="center"/>
            <w:hideMark/>
          </w:tcPr>
          <w:p w:rsidR="00BD44CD" w:rsidRPr="0081556C" w:rsidRDefault="00BD44CD" w:rsidP="00BD44CD">
            <w:pPr>
              <w:jc w:val="center"/>
              <w:rPr>
                <w:rFonts w:ascii="Times New Roman" w:eastAsia="Calibri" w:hAnsi="Times New Roman"/>
                <w:sz w:val="24"/>
                <w:szCs w:val="24"/>
                <w:lang w:eastAsia="zh-CN" w:bidi="hi-IN"/>
              </w:rPr>
            </w:pPr>
            <w:r w:rsidRPr="0081556C">
              <w:rPr>
                <w:rFonts w:ascii="Times New Roman" w:eastAsia="Calibri" w:hAnsi="Times New Roman"/>
                <w:sz w:val="24"/>
                <w:szCs w:val="24"/>
                <w:lang w:eastAsia="zh-CN" w:bidi="hi-IN"/>
              </w:rPr>
              <w:t>Вид оказываемых услуг</w:t>
            </w:r>
          </w:p>
        </w:tc>
        <w:tc>
          <w:tcPr>
            <w:tcW w:w="1037" w:type="pct"/>
            <w:tcBorders>
              <w:top w:val="single" w:sz="4" w:space="0" w:color="auto"/>
              <w:left w:val="single" w:sz="4" w:space="0" w:color="auto"/>
              <w:bottom w:val="single" w:sz="4" w:space="0" w:color="auto"/>
              <w:right w:val="single" w:sz="4" w:space="0" w:color="auto"/>
            </w:tcBorders>
            <w:vAlign w:val="center"/>
          </w:tcPr>
          <w:p w:rsidR="00BD44CD" w:rsidRPr="0081556C" w:rsidRDefault="00BD44CD" w:rsidP="00BD44CD">
            <w:pPr>
              <w:jc w:val="center"/>
              <w:rPr>
                <w:rFonts w:ascii="Times New Roman" w:eastAsia="Calibri" w:hAnsi="Times New Roman"/>
                <w:sz w:val="24"/>
                <w:szCs w:val="24"/>
                <w:lang w:eastAsia="zh-CN" w:bidi="hi-IN"/>
              </w:rPr>
            </w:pPr>
            <w:r w:rsidRPr="0081556C">
              <w:rPr>
                <w:rFonts w:ascii="Times New Roman" w:eastAsia="Calibri" w:hAnsi="Times New Roman"/>
                <w:sz w:val="24"/>
                <w:szCs w:val="24"/>
                <w:lang w:eastAsia="zh-CN" w:bidi="hi-IN"/>
              </w:rPr>
              <w:t>ОКПД 2</w:t>
            </w:r>
          </w:p>
        </w:tc>
        <w:tc>
          <w:tcPr>
            <w:tcW w:w="566" w:type="pct"/>
            <w:tcBorders>
              <w:top w:val="single" w:sz="4" w:space="0" w:color="auto"/>
              <w:left w:val="single" w:sz="4" w:space="0" w:color="auto"/>
              <w:bottom w:val="single" w:sz="4" w:space="0" w:color="auto"/>
              <w:right w:val="single" w:sz="4" w:space="0" w:color="auto"/>
            </w:tcBorders>
            <w:vAlign w:val="center"/>
            <w:hideMark/>
          </w:tcPr>
          <w:p w:rsidR="00BD44CD" w:rsidRPr="0081556C" w:rsidRDefault="00BD44CD" w:rsidP="00BD44CD">
            <w:pPr>
              <w:jc w:val="center"/>
              <w:rPr>
                <w:rFonts w:ascii="Times New Roman" w:eastAsia="Calibri" w:hAnsi="Times New Roman"/>
                <w:sz w:val="24"/>
                <w:szCs w:val="24"/>
                <w:lang w:eastAsia="zh-CN" w:bidi="hi-IN"/>
              </w:rPr>
            </w:pPr>
            <w:r w:rsidRPr="0081556C">
              <w:rPr>
                <w:rFonts w:ascii="Times New Roman" w:eastAsia="Calibri" w:hAnsi="Times New Roman"/>
                <w:sz w:val="24"/>
                <w:szCs w:val="24"/>
                <w:lang w:eastAsia="zh-CN" w:bidi="hi-IN"/>
              </w:rPr>
              <w:t xml:space="preserve">Ед. </w:t>
            </w:r>
            <w:proofErr w:type="spellStart"/>
            <w:r w:rsidRPr="0081556C">
              <w:rPr>
                <w:rFonts w:ascii="Times New Roman" w:eastAsia="Calibri" w:hAnsi="Times New Roman"/>
                <w:sz w:val="24"/>
                <w:szCs w:val="24"/>
                <w:lang w:eastAsia="zh-CN" w:bidi="hi-IN"/>
              </w:rPr>
              <w:t>изм</w:t>
            </w:r>
            <w:proofErr w:type="spellEnd"/>
            <w:r w:rsidRPr="0081556C">
              <w:rPr>
                <w:rFonts w:ascii="Times New Roman" w:eastAsia="Calibri" w:hAnsi="Times New Roman"/>
                <w:sz w:val="24"/>
                <w:szCs w:val="24"/>
                <w:lang w:eastAsia="zh-CN" w:bidi="hi-IN"/>
              </w:rPr>
              <w:t>.</w:t>
            </w:r>
          </w:p>
        </w:tc>
        <w:tc>
          <w:tcPr>
            <w:tcW w:w="565" w:type="pct"/>
            <w:tcBorders>
              <w:top w:val="single" w:sz="4" w:space="0" w:color="auto"/>
              <w:left w:val="single" w:sz="4" w:space="0" w:color="auto"/>
              <w:bottom w:val="single" w:sz="4" w:space="0" w:color="auto"/>
              <w:right w:val="single" w:sz="4" w:space="0" w:color="auto"/>
            </w:tcBorders>
            <w:vAlign w:val="center"/>
          </w:tcPr>
          <w:p w:rsidR="00BD44CD" w:rsidRPr="0081556C" w:rsidRDefault="00BD44CD" w:rsidP="00BD44CD">
            <w:pPr>
              <w:jc w:val="center"/>
              <w:rPr>
                <w:rFonts w:ascii="Times New Roman" w:eastAsia="Calibri" w:hAnsi="Times New Roman"/>
                <w:sz w:val="24"/>
                <w:szCs w:val="24"/>
                <w:lang w:eastAsia="zh-CN" w:bidi="hi-IN"/>
              </w:rPr>
            </w:pPr>
            <w:r w:rsidRPr="0081556C">
              <w:rPr>
                <w:rFonts w:ascii="Times New Roman" w:eastAsia="Calibri" w:hAnsi="Times New Roman"/>
                <w:sz w:val="24"/>
                <w:szCs w:val="24"/>
                <w:lang w:eastAsia="zh-CN" w:bidi="hi-IN"/>
              </w:rPr>
              <w:t>Кол-во</w:t>
            </w:r>
          </w:p>
        </w:tc>
      </w:tr>
      <w:tr w:rsidR="00BD44CD" w:rsidRPr="0081556C" w:rsidTr="00BD44CD">
        <w:trPr>
          <w:trHeight w:val="2004"/>
        </w:trPr>
        <w:tc>
          <w:tcPr>
            <w:tcW w:w="473" w:type="pct"/>
            <w:tcBorders>
              <w:top w:val="single" w:sz="4" w:space="0" w:color="auto"/>
              <w:left w:val="single" w:sz="4" w:space="0" w:color="auto"/>
              <w:bottom w:val="single" w:sz="4" w:space="0" w:color="auto"/>
              <w:right w:val="single" w:sz="4" w:space="0" w:color="auto"/>
            </w:tcBorders>
            <w:vAlign w:val="center"/>
          </w:tcPr>
          <w:p w:rsidR="00BD44CD" w:rsidRPr="0081556C" w:rsidRDefault="00BD44CD" w:rsidP="00BD44CD">
            <w:pPr>
              <w:snapToGrid w:val="0"/>
              <w:jc w:val="center"/>
              <w:rPr>
                <w:rFonts w:ascii="Times New Roman" w:eastAsia="Calibri" w:hAnsi="Times New Roman"/>
                <w:sz w:val="24"/>
                <w:szCs w:val="24"/>
                <w:lang w:eastAsia="zh-CN" w:bidi="hi-IN"/>
              </w:rPr>
            </w:pPr>
            <w:r w:rsidRPr="0081556C">
              <w:rPr>
                <w:rFonts w:ascii="Times New Roman" w:eastAsia="Calibri" w:hAnsi="Times New Roman"/>
                <w:sz w:val="24"/>
                <w:szCs w:val="24"/>
                <w:lang w:eastAsia="zh-CN" w:bidi="hi-IN"/>
              </w:rPr>
              <w:t>1</w:t>
            </w:r>
          </w:p>
        </w:tc>
        <w:tc>
          <w:tcPr>
            <w:tcW w:w="2359" w:type="pct"/>
            <w:tcBorders>
              <w:top w:val="single" w:sz="4" w:space="0" w:color="auto"/>
              <w:left w:val="single" w:sz="4" w:space="0" w:color="auto"/>
              <w:bottom w:val="single" w:sz="4" w:space="0" w:color="auto"/>
              <w:right w:val="single" w:sz="4" w:space="0" w:color="auto"/>
            </w:tcBorders>
            <w:vAlign w:val="center"/>
          </w:tcPr>
          <w:p w:rsidR="00BD44CD" w:rsidRPr="00E01AC6" w:rsidRDefault="00BD44CD" w:rsidP="00BD44CD">
            <w:pPr>
              <w:shd w:val="clear" w:color="auto" w:fill="FFFFFF"/>
              <w:spacing w:line="240" w:lineRule="auto"/>
              <w:textAlignment w:val="bottom"/>
              <w:outlineLvl w:val="0"/>
              <w:rPr>
                <w:rFonts w:ascii="Times New Roman" w:hAnsi="Times New Roman"/>
                <w:kern w:val="36"/>
                <w:sz w:val="24"/>
                <w:szCs w:val="24"/>
              </w:rPr>
            </w:pPr>
            <w:r>
              <w:rPr>
                <w:rFonts w:ascii="Times New Roman" w:hAnsi="Times New Roman"/>
                <w:kern w:val="36"/>
                <w:sz w:val="24"/>
                <w:szCs w:val="24"/>
              </w:rPr>
              <w:t>У</w:t>
            </w:r>
            <w:r w:rsidRPr="002E0A31">
              <w:rPr>
                <w:rFonts w:ascii="Times New Roman" w:hAnsi="Times New Roman"/>
                <w:kern w:val="36"/>
                <w:sz w:val="24"/>
                <w:szCs w:val="24"/>
              </w:rPr>
              <w:t>слуг</w:t>
            </w:r>
            <w:r>
              <w:rPr>
                <w:rFonts w:ascii="Times New Roman" w:hAnsi="Times New Roman"/>
                <w:kern w:val="36"/>
                <w:sz w:val="24"/>
                <w:szCs w:val="24"/>
              </w:rPr>
              <w:t>и</w:t>
            </w:r>
            <w:r w:rsidRPr="002E0A31">
              <w:rPr>
                <w:rFonts w:ascii="Times New Roman" w:hAnsi="Times New Roman"/>
                <w:kern w:val="36"/>
                <w:sz w:val="24"/>
                <w:szCs w:val="24"/>
              </w:rPr>
              <w:t xml:space="preserve"> по обязательному страхованию гражданской ответственности владельца и </w:t>
            </w:r>
            <w:proofErr w:type="spellStart"/>
            <w:r w:rsidRPr="002E0A31">
              <w:rPr>
                <w:rFonts w:ascii="Times New Roman" w:hAnsi="Times New Roman"/>
                <w:kern w:val="36"/>
                <w:sz w:val="24"/>
                <w:szCs w:val="24"/>
              </w:rPr>
              <w:t>эксплуатанта</w:t>
            </w:r>
            <w:proofErr w:type="spellEnd"/>
            <w:r w:rsidRPr="002E0A31">
              <w:rPr>
                <w:rFonts w:ascii="Times New Roman" w:hAnsi="Times New Roman"/>
                <w:kern w:val="36"/>
                <w:sz w:val="24"/>
                <w:szCs w:val="24"/>
              </w:rPr>
              <w:t xml:space="preserve"> беспилотного воздушного судна за причинение вреда в результате аварии</w:t>
            </w:r>
          </w:p>
        </w:tc>
        <w:tc>
          <w:tcPr>
            <w:tcW w:w="1037" w:type="pct"/>
            <w:tcBorders>
              <w:top w:val="single" w:sz="4" w:space="0" w:color="auto"/>
              <w:left w:val="single" w:sz="4" w:space="0" w:color="auto"/>
              <w:bottom w:val="single" w:sz="4" w:space="0" w:color="auto"/>
              <w:right w:val="single" w:sz="4" w:space="0" w:color="auto"/>
            </w:tcBorders>
            <w:vAlign w:val="center"/>
          </w:tcPr>
          <w:p w:rsidR="00BD44CD" w:rsidRDefault="00BD44CD" w:rsidP="00BD44CD">
            <w:pPr>
              <w:spacing w:after="0" w:line="240" w:lineRule="auto"/>
              <w:jc w:val="center"/>
              <w:rPr>
                <w:rFonts w:ascii="Times New Roman" w:hAnsi="Times New Roman"/>
                <w:snapToGrid w:val="0"/>
                <w:sz w:val="24"/>
                <w:szCs w:val="24"/>
                <w:lang w:eastAsia="zh-CN"/>
              </w:rPr>
            </w:pPr>
            <w:r w:rsidRPr="00E01AC6">
              <w:rPr>
                <w:rFonts w:ascii="Times New Roman" w:hAnsi="Times New Roman"/>
                <w:snapToGrid w:val="0"/>
                <w:sz w:val="24"/>
                <w:szCs w:val="24"/>
                <w:lang w:eastAsia="zh-CN"/>
              </w:rPr>
              <w:t>65.12.90.000</w:t>
            </w:r>
          </w:p>
          <w:p w:rsidR="00BD44CD" w:rsidRPr="00E01AC6" w:rsidRDefault="00BD44CD" w:rsidP="00BD44CD">
            <w:pPr>
              <w:spacing w:after="0" w:line="240" w:lineRule="auto"/>
              <w:jc w:val="center"/>
              <w:rPr>
                <w:rFonts w:ascii="Times New Roman" w:hAnsi="Times New Roman"/>
                <w:snapToGrid w:val="0"/>
                <w:sz w:val="24"/>
                <w:szCs w:val="24"/>
                <w:lang w:eastAsia="zh-CN"/>
              </w:rPr>
            </w:pPr>
            <w:r>
              <w:rPr>
                <w:rFonts w:ascii="Times New Roman" w:hAnsi="Times New Roman"/>
                <w:snapToGrid w:val="0"/>
                <w:sz w:val="24"/>
                <w:szCs w:val="24"/>
                <w:lang w:eastAsia="zh-CN"/>
              </w:rPr>
              <w:t>(</w:t>
            </w:r>
            <w:r w:rsidRPr="002E0A31">
              <w:rPr>
                <w:rFonts w:ascii="Times New Roman" w:hAnsi="Times New Roman"/>
                <w:snapToGrid w:val="0"/>
                <w:sz w:val="24"/>
                <w:szCs w:val="24"/>
                <w:lang w:eastAsia="zh-CN"/>
              </w:rPr>
              <w:t>Услуги по страхованию, кроме страхования жизни, прочие</w:t>
            </w:r>
            <w:r>
              <w:rPr>
                <w:rFonts w:ascii="Times New Roman" w:hAnsi="Times New Roman"/>
                <w:snapToGrid w:val="0"/>
                <w:sz w:val="24"/>
                <w:szCs w:val="24"/>
                <w:lang w:eastAsia="zh-CN"/>
              </w:rPr>
              <w:t>)</w:t>
            </w:r>
          </w:p>
        </w:tc>
        <w:tc>
          <w:tcPr>
            <w:tcW w:w="566" w:type="pct"/>
            <w:tcBorders>
              <w:top w:val="single" w:sz="4" w:space="0" w:color="auto"/>
              <w:left w:val="single" w:sz="4" w:space="0" w:color="auto"/>
              <w:bottom w:val="single" w:sz="4" w:space="0" w:color="auto"/>
              <w:right w:val="single" w:sz="4" w:space="0" w:color="auto"/>
            </w:tcBorders>
            <w:vAlign w:val="center"/>
          </w:tcPr>
          <w:p w:rsidR="00BD44CD" w:rsidRPr="0081556C" w:rsidRDefault="00BD44CD" w:rsidP="00BD44CD">
            <w:pPr>
              <w:jc w:val="center"/>
              <w:rPr>
                <w:rFonts w:ascii="Times New Roman" w:eastAsia="Calibri" w:hAnsi="Times New Roman"/>
                <w:sz w:val="24"/>
                <w:szCs w:val="24"/>
                <w:lang w:eastAsia="zh-CN" w:bidi="hi-IN"/>
              </w:rPr>
            </w:pPr>
            <w:r>
              <w:rPr>
                <w:rFonts w:ascii="Times New Roman" w:eastAsia="Calibri" w:hAnsi="Times New Roman"/>
                <w:sz w:val="24"/>
                <w:szCs w:val="24"/>
                <w:lang w:eastAsia="zh-CN" w:bidi="hi-IN"/>
              </w:rPr>
              <w:t>шт.</w:t>
            </w:r>
          </w:p>
        </w:tc>
        <w:tc>
          <w:tcPr>
            <w:tcW w:w="565" w:type="pct"/>
            <w:tcBorders>
              <w:top w:val="single" w:sz="4" w:space="0" w:color="auto"/>
              <w:left w:val="single" w:sz="4" w:space="0" w:color="auto"/>
              <w:bottom w:val="single" w:sz="4" w:space="0" w:color="auto"/>
              <w:right w:val="single" w:sz="4" w:space="0" w:color="auto"/>
            </w:tcBorders>
            <w:vAlign w:val="center"/>
          </w:tcPr>
          <w:p w:rsidR="00BD44CD" w:rsidRPr="0081556C" w:rsidRDefault="00BD44CD" w:rsidP="00BD44CD">
            <w:pPr>
              <w:spacing w:line="256" w:lineRule="auto"/>
              <w:jc w:val="center"/>
              <w:rPr>
                <w:rFonts w:ascii="Times New Roman" w:eastAsia="Calibri" w:hAnsi="Times New Roman"/>
                <w:sz w:val="24"/>
                <w:szCs w:val="24"/>
                <w:lang w:eastAsia="zh-CN" w:bidi="hi-IN"/>
              </w:rPr>
            </w:pPr>
            <w:r w:rsidRPr="0081556C">
              <w:rPr>
                <w:rFonts w:ascii="Times New Roman" w:eastAsia="Calibri" w:hAnsi="Times New Roman"/>
                <w:sz w:val="24"/>
                <w:szCs w:val="24"/>
                <w:lang w:eastAsia="zh-CN" w:bidi="hi-IN"/>
              </w:rPr>
              <w:t>1</w:t>
            </w:r>
          </w:p>
        </w:tc>
      </w:tr>
    </w:tbl>
    <w:p w:rsidR="00BD44CD" w:rsidRPr="00417343" w:rsidRDefault="00E47101" w:rsidP="00BD44CD">
      <w:pPr>
        <w:tabs>
          <w:tab w:val="left" w:pos="4080"/>
        </w:tabs>
        <w:spacing w:line="269" w:lineRule="auto"/>
        <w:ind w:firstLine="709"/>
        <w:jc w:val="both"/>
        <w:rPr>
          <w:rFonts w:ascii="Times New Roman" w:hAnsi="Times New Roman"/>
          <w:b/>
          <w:sz w:val="24"/>
          <w:szCs w:val="24"/>
        </w:rPr>
      </w:pPr>
      <w:r>
        <w:rPr>
          <w:rFonts w:ascii="Times New Roman" w:hAnsi="Times New Roman"/>
          <w:b/>
          <w:sz w:val="24"/>
          <w:szCs w:val="24"/>
        </w:rPr>
        <w:t>7</w:t>
      </w:r>
      <w:r w:rsidR="00BD44CD" w:rsidRPr="00417343">
        <w:rPr>
          <w:rFonts w:ascii="Times New Roman" w:hAnsi="Times New Roman"/>
          <w:b/>
          <w:sz w:val="24"/>
          <w:szCs w:val="24"/>
        </w:rPr>
        <w:t>. Порядок оказания услуг:</w:t>
      </w:r>
    </w:p>
    <w:p w:rsidR="00BD44CD" w:rsidRPr="00945B00" w:rsidRDefault="00E47101" w:rsidP="00BD44CD">
      <w:pPr>
        <w:tabs>
          <w:tab w:val="left" w:pos="4080"/>
        </w:tabs>
        <w:spacing w:after="0" w:line="269" w:lineRule="auto"/>
        <w:ind w:firstLine="709"/>
        <w:jc w:val="both"/>
        <w:rPr>
          <w:rFonts w:ascii="Times New Roman" w:hAnsi="Times New Roman"/>
          <w:sz w:val="24"/>
          <w:szCs w:val="24"/>
        </w:rPr>
      </w:pPr>
      <w:r>
        <w:rPr>
          <w:rFonts w:ascii="Times New Roman" w:hAnsi="Times New Roman"/>
          <w:sz w:val="24"/>
          <w:szCs w:val="24"/>
        </w:rPr>
        <w:t>7</w:t>
      </w:r>
      <w:r w:rsidR="00BD44CD">
        <w:rPr>
          <w:rFonts w:ascii="Times New Roman" w:hAnsi="Times New Roman"/>
          <w:sz w:val="24"/>
          <w:szCs w:val="24"/>
        </w:rPr>
        <w:t>.1.</w:t>
      </w:r>
      <w:r w:rsidR="00BD44CD" w:rsidRPr="00945B00">
        <w:t xml:space="preserve"> </w:t>
      </w:r>
      <w:r w:rsidR="00BD44CD" w:rsidRPr="00945B00">
        <w:rPr>
          <w:rFonts w:ascii="Times New Roman" w:hAnsi="Times New Roman"/>
          <w:sz w:val="24"/>
          <w:szCs w:val="24"/>
        </w:rPr>
        <w:t>Страхователь направляет в адрес Страховщика заявление о страховании с приложением документов, перечень которых определяется действующим законодательством, в том числе направляет информацию о воздушных судах, необходимую для оформления Полисов.</w:t>
      </w:r>
    </w:p>
    <w:p w:rsidR="00BD44CD" w:rsidRPr="00417343" w:rsidRDefault="00E47101" w:rsidP="00BD44CD">
      <w:pPr>
        <w:tabs>
          <w:tab w:val="left" w:pos="4080"/>
        </w:tabs>
        <w:spacing w:after="0" w:line="269" w:lineRule="auto"/>
        <w:ind w:firstLine="709"/>
        <w:jc w:val="both"/>
        <w:rPr>
          <w:rFonts w:ascii="Times New Roman" w:hAnsi="Times New Roman"/>
          <w:sz w:val="24"/>
          <w:szCs w:val="24"/>
        </w:rPr>
      </w:pPr>
      <w:r>
        <w:rPr>
          <w:rFonts w:ascii="Times New Roman" w:hAnsi="Times New Roman"/>
          <w:sz w:val="24"/>
          <w:szCs w:val="24"/>
        </w:rPr>
        <w:t>7.</w:t>
      </w:r>
      <w:r w:rsidR="00BD44CD" w:rsidRPr="004408D4">
        <w:rPr>
          <w:rFonts w:ascii="Times New Roman" w:hAnsi="Times New Roman"/>
          <w:sz w:val="24"/>
          <w:szCs w:val="24"/>
        </w:rPr>
        <w:t xml:space="preserve">2. </w:t>
      </w:r>
      <w:r w:rsidR="00BD44CD" w:rsidRPr="00945B00">
        <w:rPr>
          <w:rFonts w:ascii="Times New Roman" w:hAnsi="Times New Roman"/>
          <w:sz w:val="24"/>
          <w:szCs w:val="24"/>
        </w:rPr>
        <w:t>Оригиналы Полисов предоставляются по адресу Страхователя:</w:t>
      </w:r>
      <w:r w:rsidR="00BD44CD" w:rsidRPr="004408D4">
        <w:rPr>
          <w:rFonts w:ascii="Times New Roman" w:hAnsi="Times New Roman"/>
          <w:sz w:val="24"/>
          <w:szCs w:val="24"/>
        </w:rPr>
        <w:t xml:space="preserve"> Волгоградская область, </w:t>
      </w:r>
      <w:proofErr w:type="spellStart"/>
      <w:r w:rsidR="00BD44CD" w:rsidRPr="004408D4">
        <w:rPr>
          <w:rFonts w:ascii="Times New Roman" w:hAnsi="Times New Roman"/>
          <w:sz w:val="24"/>
          <w:szCs w:val="24"/>
        </w:rPr>
        <w:t>Городищенский</w:t>
      </w:r>
      <w:proofErr w:type="spellEnd"/>
      <w:r w:rsidR="00BD44CD" w:rsidRPr="004408D4">
        <w:rPr>
          <w:rFonts w:ascii="Times New Roman" w:hAnsi="Times New Roman"/>
          <w:sz w:val="24"/>
          <w:szCs w:val="24"/>
        </w:rPr>
        <w:t xml:space="preserve"> район, р.п. Ерзовка, ул.</w:t>
      </w:r>
      <w:r w:rsidR="00BD44CD">
        <w:rPr>
          <w:rFonts w:ascii="Times New Roman" w:hAnsi="Times New Roman"/>
          <w:sz w:val="24"/>
          <w:szCs w:val="24"/>
        </w:rPr>
        <w:t xml:space="preserve"> </w:t>
      </w:r>
      <w:r w:rsidR="00BD44CD" w:rsidRPr="004408D4">
        <w:rPr>
          <w:rFonts w:ascii="Times New Roman" w:hAnsi="Times New Roman"/>
          <w:sz w:val="24"/>
          <w:szCs w:val="24"/>
        </w:rPr>
        <w:t>Жемчужная, д.1А.</w:t>
      </w:r>
    </w:p>
    <w:p w:rsidR="00BD44CD" w:rsidRDefault="00E47101" w:rsidP="00BD44CD">
      <w:pPr>
        <w:tabs>
          <w:tab w:val="left" w:pos="4080"/>
        </w:tabs>
        <w:spacing w:after="0" w:line="269" w:lineRule="auto"/>
        <w:ind w:right="281" w:firstLine="567"/>
        <w:jc w:val="both"/>
        <w:rPr>
          <w:rFonts w:ascii="Times New Roman" w:hAnsi="Times New Roman"/>
          <w:bCs/>
          <w:sz w:val="24"/>
          <w:szCs w:val="24"/>
        </w:rPr>
      </w:pPr>
      <w:r>
        <w:rPr>
          <w:rFonts w:ascii="Times New Roman" w:hAnsi="Times New Roman"/>
          <w:sz w:val="24"/>
          <w:szCs w:val="24"/>
        </w:rPr>
        <w:t>7</w:t>
      </w:r>
      <w:r w:rsidR="00BD44CD" w:rsidRPr="00417343">
        <w:rPr>
          <w:rFonts w:ascii="Times New Roman" w:hAnsi="Times New Roman"/>
          <w:sz w:val="24"/>
          <w:szCs w:val="24"/>
        </w:rPr>
        <w:t xml:space="preserve">.3. </w:t>
      </w:r>
      <w:r w:rsidR="00BD44CD" w:rsidRPr="007C2B69">
        <w:rPr>
          <w:rFonts w:ascii="Times New Roman" w:hAnsi="Times New Roman"/>
          <w:sz w:val="24"/>
          <w:szCs w:val="24"/>
        </w:rPr>
        <w:t xml:space="preserve">Условия страхования: Управление воздушными судами может осуществляться только лицами, допущенными к управлению руководителем </w:t>
      </w:r>
      <w:r w:rsidR="00BD44CD" w:rsidRPr="007C2B69">
        <w:rPr>
          <w:rFonts w:ascii="Times New Roman" w:hAnsi="Times New Roman"/>
          <w:bCs/>
          <w:sz w:val="24"/>
          <w:szCs w:val="24"/>
        </w:rPr>
        <w:t>ФГБВУ «</w:t>
      </w:r>
      <w:proofErr w:type="spellStart"/>
      <w:r w:rsidR="00BD44CD" w:rsidRPr="007C2B69">
        <w:rPr>
          <w:rFonts w:ascii="Times New Roman" w:hAnsi="Times New Roman"/>
          <w:bCs/>
          <w:sz w:val="24"/>
          <w:szCs w:val="24"/>
        </w:rPr>
        <w:t>Центррегионводхоз</w:t>
      </w:r>
      <w:proofErr w:type="spellEnd"/>
      <w:r w:rsidR="00BD44CD" w:rsidRPr="007C2B69">
        <w:rPr>
          <w:rFonts w:ascii="Times New Roman" w:hAnsi="Times New Roman"/>
          <w:bCs/>
          <w:sz w:val="24"/>
          <w:szCs w:val="24"/>
        </w:rPr>
        <w:t>».</w:t>
      </w:r>
      <w:bookmarkStart w:id="16" w:name="_GoBack"/>
      <w:bookmarkEnd w:id="16"/>
    </w:p>
    <w:p w:rsidR="00BD44CD" w:rsidRDefault="00E47101" w:rsidP="00BD44CD">
      <w:pPr>
        <w:tabs>
          <w:tab w:val="left" w:pos="4080"/>
        </w:tabs>
        <w:spacing w:after="0" w:line="269" w:lineRule="auto"/>
        <w:ind w:firstLine="709"/>
        <w:jc w:val="both"/>
        <w:rPr>
          <w:rFonts w:ascii="Times New Roman" w:hAnsi="Times New Roman"/>
          <w:b/>
          <w:sz w:val="24"/>
          <w:szCs w:val="24"/>
        </w:rPr>
      </w:pPr>
      <w:r>
        <w:rPr>
          <w:rFonts w:ascii="Times New Roman" w:hAnsi="Times New Roman"/>
          <w:b/>
          <w:sz w:val="24"/>
          <w:szCs w:val="24"/>
        </w:rPr>
        <w:t>8</w:t>
      </w:r>
      <w:r w:rsidR="00BD44CD" w:rsidRPr="00417343">
        <w:rPr>
          <w:rFonts w:ascii="Times New Roman" w:hAnsi="Times New Roman"/>
          <w:b/>
          <w:sz w:val="24"/>
          <w:szCs w:val="24"/>
        </w:rPr>
        <w:t>. Требования к оказываемым услугам.</w:t>
      </w:r>
    </w:p>
    <w:p w:rsidR="00BD44CD" w:rsidRPr="0025699E" w:rsidRDefault="00BD44CD" w:rsidP="00BD44CD">
      <w:pPr>
        <w:tabs>
          <w:tab w:val="left" w:pos="4080"/>
        </w:tabs>
        <w:spacing w:after="0" w:line="269" w:lineRule="auto"/>
        <w:ind w:firstLine="709"/>
        <w:jc w:val="both"/>
        <w:rPr>
          <w:rFonts w:ascii="Times New Roman" w:hAnsi="Times New Roman"/>
          <w:bCs/>
          <w:sz w:val="24"/>
          <w:szCs w:val="24"/>
        </w:rPr>
      </w:pPr>
      <w:r w:rsidRPr="00892238">
        <w:rPr>
          <w:rFonts w:ascii="Times New Roman" w:hAnsi="Times New Roman"/>
          <w:bCs/>
          <w:sz w:val="24"/>
          <w:szCs w:val="24"/>
        </w:rPr>
        <w:t xml:space="preserve">Страховая организация должна иметь лицензию на право осуществлять </w:t>
      </w:r>
      <w:r w:rsidRPr="00892238">
        <w:rPr>
          <w:rFonts w:ascii="Times New Roman" w:hAnsi="Times New Roman"/>
          <w:bCs/>
          <w:iCs/>
          <w:sz w:val="24"/>
          <w:szCs w:val="24"/>
        </w:rPr>
        <w:t>страхование гражданской ответственности за причинение вреда третьим лицам</w:t>
      </w:r>
      <w:r w:rsidRPr="00892238">
        <w:rPr>
          <w:rFonts w:ascii="Times New Roman" w:hAnsi="Times New Roman"/>
          <w:bCs/>
          <w:sz w:val="24"/>
          <w:szCs w:val="24"/>
        </w:rPr>
        <w:t>.</w:t>
      </w:r>
    </w:p>
    <w:p w:rsidR="00BD44CD" w:rsidRPr="00417343" w:rsidRDefault="00BD44CD" w:rsidP="00BD44CD">
      <w:pPr>
        <w:tabs>
          <w:tab w:val="left" w:pos="4080"/>
        </w:tabs>
        <w:spacing w:after="0" w:line="240" w:lineRule="auto"/>
        <w:ind w:firstLine="709"/>
        <w:jc w:val="both"/>
        <w:rPr>
          <w:rFonts w:ascii="Times New Roman" w:hAnsi="Times New Roman"/>
          <w:b/>
          <w:sz w:val="24"/>
          <w:szCs w:val="24"/>
        </w:rPr>
      </w:pPr>
      <w:r w:rsidRPr="00417343">
        <w:rPr>
          <w:rFonts w:ascii="Times New Roman" w:hAnsi="Times New Roman"/>
          <w:sz w:val="24"/>
          <w:szCs w:val="24"/>
        </w:rPr>
        <w:t>Страховщик обязан обеспечить:</w:t>
      </w:r>
    </w:p>
    <w:p w:rsidR="00BD44CD" w:rsidRPr="00417343" w:rsidRDefault="00E47101" w:rsidP="00BD44CD">
      <w:pPr>
        <w:tabs>
          <w:tab w:val="left" w:pos="4080"/>
        </w:tabs>
        <w:spacing w:after="0" w:line="240" w:lineRule="auto"/>
        <w:ind w:firstLine="709"/>
        <w:jc w:val="both"/>
        <w:rPr>
          <w:rFonts w:ascii="Times New Roman" w:hAnsi="Times New Roman"/>
          <w:sz w:val="24"/>
          <w:szCs w:val="24"/>
        </w:rPr>
      </w:pPr>
      <w:r>
        <w:rPr>
          <w:rFonts w:ascii="Times New Roman" w:hAnsi="Times New Roman"/>
          <w:sz w:val="24"/>
          <w:szCs w:val="24"/>
        </w:rPr>
        <w:t>8</w:t>
      </w:r>
      <w:r w:rsidR="00BD44CD" w:rsidRPr="00417343">
        <w:rPr>
          <w:rFonts w:ascii="Times New Roman" w:hAnsi="Times New Roman"/>
          <w:sz w:val="24"/>
          <w:szCs w:val="24"/>
        </w:rPr>
        <w:t>.1. Предоставление консультационной и юридической поддержки Страховщиком по вопросам, связанным со страховыми случаями.</w:t>
      </w:r>
    </w:p>
    <w:p w:rsidR="00BD44CD" w:rsidRPr="00417343" w:rsidRDefault="00E47101" w:rsidP="00BD44CD">
      <w:pPr>
        <w:tabs>
          <w:tab w:val="left" w:pos="4080"/>
        </w:tabs>
        <w:spacing w:after="0" w:line="240" w:lineRule="auto"/>
        <w:ind w:firstLine="709"/>
        <w:jc w:val="both"/>
        <w:rPr>
          <w:rFonts w:ascii="Times New Roman" w:hAnsi="Times New Roman"/>
          <w:sz w:val="24"/>
          <w:szCs w:val="24"/>
        </w:rPr>
      </w:pPr>
      <w:r>
        <w:rPr>
          <w:rFonts w:ascii="Times New Roman" w:hAnsi="Times New Roman"/>
          <w:sz w:val="24"/>
          <w:szCs w:val="24"/>
        </w:rPr>
        <w:t>8</w:t>
      </w:r>
      <w:r w:rsidR="00BD44CD" w:rsidRPr="00417343">
        <w:rPr>
          <w:rFonts w:ascii="Times New Roman" w:hAnsi="Times New Roman"/>
          <w:sz w:val="24"/>
          <w:szCs w:val="24"/>
        </w:rPr>
        <w:t>.2. Предоставление услуг круглосуточной диспетчерской службы по сопровождению страховых случаев.</w:t>
      </w:r>
    </w:p>
    <w:p w:rsidR="00BD44CD" w:rsidRPr="00417343" w:rsidRDefault="00E47101" w:rsidP="00BD44CD">
      <w:pPr>
        <w:tabs>
          <w:tab w:val="left" w:pos="4080"/>
        </w:tabs>
        <w:spacing w:after="0" w:line="240" w:lineRule="auto"/>
        <w:ind w:firstLine="709"/>
        <w:jc w:val="both"/>
        <w:rPr>
          <w:rFonts w:ascii="Times New Roman" w:hAnsi="Times New Roman"/>
          <w:sz w:val="24"/>
          <w:szCs w:val="24"/>
        </w:rPr>
      </w:pPr>
      <w:r>
        <w:rPr>
          <w:rFonts w:ascii="Times New Roman" w:hAnsi="Times New Roman"/>
          <w:sz w:val="24"/>
          <w:szCs w:val="24"/>
        </w:rPr>
        <w:t>8</w:t>
      </w:r>
      <w:r w:rsidR="00BD44CD" w:rsidRPr="00417343">
        <w:rPr>
          <w:rFonts w:ascii="Times New Roman" w:hAnsi="Times New Roman"/>
          <w:sz w:val="24"/>
          <w:szCs w:val="24"/>
        </w:rPr>
        <w:t>.3. Закрепление за Страхователем персонального менеджера</w:t>
      </w:r>
      <w:r w:rsidR="00BD44CD" w:rsidRPr="00321BAB">
        <w:rPr>
          <w:rFonts w:ascii="Times New Roman" w:hAnsi="Times New Roman"/>
          <w:sz w:val="24"/>
          <w:szCs w:val="24"/>
        </w:rPr>
        <w:t xml:space="preserve">. </w:t>
      </w:r>
      <w:proofErr w:type="gramStart"/>
      <w:r w:rsidR="00BD44CD" w:rsidRPr="00321BAB">
        <w:rPr>
          <w:rFonts w:ascii="Times New Roman" w:hAnsi="Times New Roman"/>
          <w:sz w:val="24"/>
          <w:szCs w:val="24"/>
        </w:rPr>
        <w:t>Бесплатную доставку необходимых документов по адресу, указанном Страхователем в Заявке на получение полис</w:t>
      </w:r>
      <w:r w:rsidR="00BD44CD">
        <w:rPr>
          <w:rFonts w:ascii="Times New Roman" w:hAnsi="Times New Roman"/>
          <w:sz w:val="24"/>
          <w:szCs w:val="24"/>
        </w:rPr>
        <w:t>а</w:t>
      </w:r>
      <w:r w:rsidR="00BD44CD" w:rsidRPr="00321BAB">
        <w:rPr>
          <w:rFonts w:ascii="Times New Roman" w:hAnsi="Times New Roman"/>
          <w:sz w:val="24"/>
          <w:szCs w:val="24"/>
        </w:rPr>
        <w:t xml:space="preserve"> (Волгоградская область, </w:t>
      </w:r>
      <w:proofErr w:type="spellStart"/>
      <w:r w:rsidR="00BD44CD" w:rsidRPr="00321BAB">
        <w:rPr>
          <w:rFonts w:ascii="Times New Roman" w:hAnsi="Times New Roman"/>
          <w:sz w:val="24"/>
          <w:szCs w:val="24"/>
        </w:rPr>
        <w:t>Городищенский</w:t>
      </w:r>
      <w:proofErr w:type="spellEnd"/>
      <w:r w:rsidR="00BD44CD" w:rsidRPr="00321BAB">
        <w:rPr>
          <w:rFonts w:ascii="Times New Roman" w:hAnsi="Times New Roman"/>
          <w:sz w:val="24"/>
          <w:szCs w:val="24"/>
        </w:rPr>
        <w:t xml:space="preserve"> район, р.п.</w:t>
      </w:r>
      <w:proofErr w:type="gramEnd"/>
      <w:r w:rsidR="00BD44CD" w:rsidRPr="00321BAB">
        <w:rPr>
          <w:rFonts w:ascii="Times New Roman" w:hAnsi="Times New Roman"/>
          <w:sz w:val="24"/>
          <w:szCs w:val="24"/>
        </w:rPr>
        <w:t xml:space="preserve"> Ерзовка, ул</w:t>
      </w:r>
      <w:proofErr w:type="gramStart"/>
      <w:r w:rsidR="00BD44CD" w:rsidRPr="00321BAB">
        <w:rPr>
          <w:rFonts w:ascii="Times New Roman" w:hAnsi="Times New Roman"/>
          <w:sz w:val="24"/>
          <w:szCs w:val="24"/>
        </w:rPr>
        <w:t>.Ж</w:t>
      </w:r>
      <w:proofErr w:type="gramEnd"/>
      <w:r w:rsidR="00BD44CD" w:rsidRPr="00321BAB">
        <w:rPr>
          <w:rFonts w:ascii="Times New Roman" w:hAnsi="Times New Roman"/>
          <w:sz w:val="24"/>
          <w:szCs w:val="24"/>
        </w:rPr>
        <w:t>емчужная, д.1А).</w:t>
      </w:r>
    </w:p>
    <w:p w:rsidR="00BD44CD" w:rsidRPr="00417343" w:rsidRDefault="00E47101" w:rsidP="00BD44CD">
      <w:pPr>
        <w:tabs>
          <w:tab w:val="left" w:pos="4080"/>
        </w:tabs>
        <w:spacing w:after="0" w:line="240" w:lineRule="auto"/>
        <w:ind w:firstLine="709"/>
        <w:jc w:val="both"/>
        <w:rPr>
          <w:rFonts w:ascii="Times New Roman" w:hAnsi="Times New Roman"/>
          <w:sz w:val="24"/>
          <w:szCs w:val="24"/>
        </w:rPr>
      </w:pPr>
      <w:r>
        <w:rPr>
          <w:rFonts w:ascii="Times New Roman" w:hAnsi="Times New Roman"/>
          <w:sz w:val="24"/>
          <w:szCs w:val="24"/>
        </w:rPr>
        <w:t>8</w:t>
      </w:r>
      <w:r w:rsidR="00BD44CD" w:rsidRPr="00417343">
        <w:rPr>
          <w:rFonts w:ascii="Times New Roman" w:hAnsi="Times New Roman"/>
          <w:sz w:val="24"/>
          <w:szCs w:val="24"/>
        </w:rPr>
        <w:t>.4. Организацию сбора необходимого для получения выплаты по страховому случаю пакета документов сотрудниками Страховщика (за исключением случаев, требующих личного присутствия Страхователя).</w:t>
      </w:r>
    </w:p>
    <w:p w:rsidR="00BD44CD" w:rsidRDefault="00E47101" w:rsidP="00BD44CD">
      <w:pPr>
        <w:tabs>
          <w:tab w:val="left" w:pos="4080"/>
        </w:tabs>
        <w:spacing w:after="0" w:line="240" w:lineRule="auto"/>
        <w:ind w:firstLine="709"/>
        <w:jc w:val="both"/>
        <w:rPr>
          <w:rFonts w:ascii="Times New Roman" w:hAnsi="Times New Roman"/>
          <w:bCs/>
          <w:sz w:val="24"/>
          <w:szCs w:val="24"/>
        </w:rPr>
      </w:pPr>
      <w:r>
        <w:rPr>
          <w:rFonts w:ascii="Times New Roman" w:hAnsi="Times New Roman"/>
          <w:sz w:val="24"/>
          <w:szCs w:val="24"/>
        </w:rPr>
        <w:t>8</w:t>
      </w:r>
      <w:r w:rsidR="00BD44CD" w:rsidRPr="00417343">
        <w:rPr>
          <w:rFonts w:ascii="Times New Roman" w:hAnsi="Times New Roman"/>
          <w:sz w:val="24"/>
          <w:szCs w:val="24"/>
        </w:rPr>
        <w:t>.5. Осуществление страховой выплаты в течение срока, не превышающего 20 календарных дней, за исключением нерабочих праздничных дней, со дня принятия к рассмотрению заявления Страхователя о страховом возмещении или прямом возмещении убытков и приложенных к нему документов</w:t>
      </w:r>
      <w:r w:rsidR="00BD44CD" w:rsidRPr="00417343">
        <w:rPr>
          <w:rFonts w:ascii="Times New Roman" w:hAnsi="Times New Roman"/>
          <w:bCs/>
          <w:sz w:val="24"/>
          <w:szCs w:val="24"/>
        </w:rPr>
        <w:t>.</w:t>
      </w:r>
    </w:p>
    <w:p w:rsidR="00BD44CD" w:rsidRDefault="00BD44CD" w:rsidP="00BD44CD">
      <w:pPr>
        <w:tabs>
          <w:tab w:val="left" w:pos="4080"/>
        </w:tabs>
        <w:spacing w:after="0" w:line="240" w:lineRule="auto"/>
        <w:ind w:firstLine="709"/>
        <w:jc w:val="both"/>
        <w:rPr>
          <w:rFonts w:ascii="Times New Roman" w:hAnsi="Times New Roman"/>
          <w:bCs/>
          <w:sz w:val="24"/>
          <w:szCs w:val="24"/>
        </w:rPr>
      </w:pPr>
    </w:p>
    <w:p w:rsidR="00BD44CD" w:rsidRPr="00417343" w:rsidRDefault="00E47101" w:rsidP="00BD44CD">
      <w:pPr>
        <w:tabs>
          <w:tab w:val="left" w:pos="4080"/>
        </w:tabs>
        <w:spacing w:after="0" w:line="269" w:lineRule="auto"/>
        <w:ind w:firstLine="709"/>
        <w:jc w:val="both"/>
        <w:rPr>
          <w:rFonts w:ascii="Times New Roman" w:hAnsi="Times New Roman"/>
          <w:b/>
          <w:sz w:val="24"/>
          <w:szCs w:val="24"/>
        </w:rPr>
      </w:pPr>
      <w:r>
        <w:rPr>
          <w:rFonts w:ascii="Times New Roman" w:hAnsi="Times New Roman"/>
          <w:b/>
          <w:sz w:val="24"/>
          <w:szCs w:val="24"/>
        </w:rPr>
        <w:t>9</w:t>
      </w:r>
      <w:r w:rsidR="00BD44CD" w:rsidRPr="00417343">
        <w:rPr>
          <w:rFonts w:ascii="Times New Roman" w:hAnsi="Times New Roman"/>
          <w:b/>
          <w:sz w:val="24"/>
          <w:szCs w:val="24"/>
        </w:rPr>
        <w:t>. При оказании услуг стороны руководствуются следующими правовыми актами:</w:t>
      </w:r>
    </w:p>
    <w:p w:rsidR="00BD44CD" w:rsidRPr="00417343" w:rsidRDefault="00BD44CD" w:rsidP="00BD44CD">
      <w:pPr>
        <w:tabs>
          <w:tab w:val="left" w:pos="4080"/>
        </w:tabs>
        <w:spacing w:after="0" w:line="269" w:lineRule="auto"/>
        <w:ind w:firstLine="709"/>
        <w:jc w:val="both"/>
        <w:rPr>
          <w:rFonts w:ascii="Times New Roman" w:hAnsi="Times New Roman"/>
          <w:sz w:val="24"/>
          <w:szCs w:val="24"/>
        </w:rPr>
      </w:pPr>
      <w:r w:rsidRPr="00417343">
        <w:rPr>
          <w:rFonts w:ascii="Times New Roman" w:hAnsi="Times New Roman"/>
          <w:sz w:val="24"/>
          <w:szCs w:val="24"/>
        </w:rPr>
        <w:t>- Гражданск</w:t>
      </w:r>
      <w:r>
        <w:rPr>
          <w:rFonts w:ascii="Times New Roman" w:hAnsi="Times New Roman"/>
          <w:sz w:val="24"/>
          <w:szCs w:val="24"/>
        </w:rPr>
        <w:t>ий</w:t>
      </w:r>
      <w:r w:rsidRPr="00417343">
        <w:rPr>
          <w:rFonts w:ascii="Times New Roman" w:hAnsi="Times New Roman"/>
          <w:sz w:val="24"/>
          <w:szCs w:val="24"/>
        </w:rPr>
        <w:t xml:space="preserve"> кодекс Российской Федерации;</w:t>
      </w:r>
    </w:p>
    <w:p w:rsidR="00BD44CD" w:rsidRDefault="00BD44CD" w:rsidP="00BD44CD">
      <w:pPr>
        <w:tabs>
          <w:tab w:val="left" w:pos="4080"/>
        </w:tabs>
        <w:spacing w:after="0" w:line="269" w:lineRule="auto"/>
        <w:ind w:firstLine="709"/>
        <w:jc w:val="both"/>
        <w:rPr>
          <w:rFonts w:ascii="Times New Roman" w:hAnsi="Times New Roman"/>
          <w:sz w:val="24"/>
          <w:szCs w:val="24"/>
        </w:rPr>
      </w:pPr>
      <w:r w:rsidRPr="00417343">
        <w:rPr>
          <w:rFonts w:ascii="Times New Roman" w:hAnsi="Times New Roman"/>
          <w:sz w:val="24"/>
          <w:szCs w:val="24"/>
        </w:rPr>
        <w:t>- Федеральный закон от 05.04.2013 № 44-ФЗ</w:t>
      </w:r>
      <w:r>
        <w:rPr>
          <w:rFonts w:ascii="Times New Roman" w:hAnsi="Times New Roman"/>
          <w:sz w:val="24"/>
          <w:szCs w:val="24"/>
        </w:rPr>
        <w:t>;</w:t>
      </w:r>
    </w:p>
    <w:p w:rsidR="00BD44CD" w:rsidRPr="00E01AC6" w:rsidRDefault="00BD44CD" w:rsidP="00BD44CD">
      <w:pPr>
        <w:tabs>
          <w:tab w:val="left" w:pos="4080"/>
        </w:tabs>
        <w:spacing w:after="0" w:line="269" w:lineRule="auto"/>
        <w:ind w:firstLine="709"/>
        <w:jc w:val="both"/>
        <w:rPr>
          <w:rFonts w:ascii="Times New Roman" w:hAnsi="Times New Roman"/>
          <w:sz w:val="24"/>
          <w:szCs w:val="24"/>
        </w:rPr>
      </w:pPr>
      <w:r w:rsidRPr="00E01AC6">
        <w:rPr>
          <w:rFonts w:ascii="Times New Roman" w:hAnsi="Times New Roman"/>
          <w:sz w:val="24"/>
          <w:szCs w:val="24"/>
        </w:rPr>
        <w:lastRenderedPageBreak/>
        <w:t>- Воздушный кодекс Российской Федерации</w:t>
      </w:r>
      <w:r w:rsidRPr="00E01AC6">
        <w:rPr>
          <w:rFonts w:ascii="Times New Roman" w:hAnsi="Times New Roman"/>
        </w:rPr>
        <w:t xml:space="preserve"> </w:t>
      </w:r>
      <w:r w:rsidRPr="00E01AC6">
        <w:rPr>
          <w:rFonts w:ascii="Times New Roman" w:hAnsi="Times New Roman"/>
          <w:sz w:val="24"/>
          <w:szCs w:val="24"/>
        </w:rPr>
        <w:t>от 19.03.1997 № 60-ФЗ;</w:t>
      </w:r>
    </w:p>
    <w:p w:rsidR="00BD44CD" w:rsidRPr="00E01AC6" w:rsidRDefault="00BD44CD" w:rsidP="00BD44CD">
      <w:pPr>
        <w:tabs>
          <w:tab w:val="left" w:pos="4080"/>
        </w:tabs>
        <w:spacing w:after="0" w:line="269" w:lineRule="auto"/>
        <w:ind w:firstLine="709"/>
        <w:jc w:val="both"/>
        <w:rPr>
          <w:rFonts w:ascii="Times New Roman" w:hAnsi="Times New Roman"/>
          <w:sz w:val="24"/>
          <w:szCs w:val="24"/>
        </w:rPr>
      </w:pPr>
      <w:r w:rsidRPr="00E01AC6">
        <w:rPr>
          <w:rFonts w:ascii="Times New Roman" w:hAnsi="Times New Roman"/>
          <w:sz w:val="24"/>
          <w:szCs w:val="24"/>
        </w:rPr>
        <w:t>- Закон Российской Федерации от 27.1.1992 № 4015-I «Об организации страхового дела в Российской Федерации»;</w:t>
      </w:r>
    </w:p>
    <w:p w:rsidR="00BD44CD" w:rsidRDefault="00BD44CD" w:rsidP="00BD44CD">
      <w:pPr>
        <w:tabs>
          <w:tab w:val="left" w:pos="4080"/>
        </w:tabs>
        <w:spacing w:after="0" w:line="269" w:lineRule="auto"/>
        <w:ind w:firstLine="709"/>
        <w:jc w:val="both"/>
        <w:rPr>
          <w:rFonts w:ascii="Times New Roman" w:hAnsi="Times New Roman"/>
          <w:sz w:val="24"/>
          <w:szCs w:val="24"/>
        </w:rPr>
      </w:pPr>
      <w:r w:rsidRPr="00E01AC6">
        <w:rPr>
          <w:rFonts w:ascii="Times New Roman" w:hAnsi="Times New Roman"/>
          <w:sz w:val="24"/>
          <w:szCs w:val="24"/>
        </w:rPr>
        <w:t>и другими нормативно-правовыми</w:t>
      </w:r>
      <w:r>
        <w:rPr>
          <w:rFonts w:ascii="Times New Roman" w:hAnsi="Times New Roman"/>
          <w:sz w:val="24"/>
          <w:szCs w:val="24"/>
        </w:rPr>
        <w:t xml:space="preserve"> актами Российской Федерации.</w:t>
      </w:r>
    </w:p>
    <w:p w:rsidR="00EB1359" w:rsidRPr="002A69A7" w:rsidRDefault="00EB1359" w:rsidP="00BD44CD">
      <w:pPr>
        <w:keepNext/>
        <w:keepLines/>
        <w:tabs>
          <w:tab w:val="left" w:pos="9781"/>
        </w:tabs>
        <w:spacing w:after="0"/>
        <w:ind w:right="-1" w:firstLine="567"/>
        <w:contextualSpacing/>
        <w:jc w:val="center"/>
        <w:rPr>
          <w:rFonts w:ascii="Times New Roman" w:hAnsi="Times New Roman"/>
          <w:i/>
        </w:rPr>
      </w:pPr>
    </w:p>
    <w:p w:rsidR="00EB1359" w:rsidRPr="002A69A7" w:rsidRDefault="00EB1359" w:rsidP="002A69A7">
      <w:pPr>
        <w:keepNext/>
        <w:keepLines/>
        <w:tabs>
          <w:tab w:val="left" w:pos="9781"/>
        </w:tabs>
        <w:spacing w:after="0"/>
        <w:ind w:right="-1" w:firstLine="567"/>
        <w:contextualSpacing/>
        <w:jc w:val="center"/>
        <w:rPr>
          <w:rFonts w:ascii="Times New Roman" w:hAnsi="Times New Roman"/>
          <w:b/>
        </w:rPr>
      </w:pPr>
    </w:p>
    <w:p w:rsidR="00EB1359" w:rsidRPr="002A69A7" w:rsidRDefault="00EB1359" w:rsidP="002A69A7">
      <w:pPr>
        <w:keepNext/>
        <w:keepLines/>
        <w:tabs>
          <w:tab w:val="left" w:pos="9781"/>
        </w:tabs>
        <w:spacing w:after="0"/>
        <w:ind w:right="-1" w:firstLine="567"/>
        <w:contextualSpacing/>
        <w:jc w:val="center"/>
        <w:rPr>
          <w:rFonts w:ascii="Times New Roman" w:hAnsi="Times New Roman"/>
          <w:b/>
        </w:rPr>
      </w:pPr>
    </w:p>
    <w:p w:rsidR="00EB1359" w:rsidRPr="002A69A7" w:rsidRDefault="00EB1359" w:rsidP="002A69A7">
      <w:pPr>
        <w:keepNext/>
        <w:keepLines/>
        <w:tabs>
          <w:tab w:val="left" w:pos="9781"/>
        </w:tabs>
        <w:spacing w:after="0"/>
        <w:ind w:right="-1" w:firstLine="567"/>
        <w:contextualSpacing/>
        <w:jc w:val="center"/>
        <w:rPr>
          <w:rFonts w:ascii="Times New Roman" w:hAnsi="Times New Roman"/>
          <w:b/>
        </w:rPr>
      </w:pPr>
    </w:p>
    <w:p w:rsidR="00EB1359" w:rsidRPr="002A69A7" w:rsidRDefault="00EB1359" w:rsidP="002A69A7">
      <w:pPr>
        <w:keepNext/>
        <w:keepLines/>
        <w:tabs>
          <w:tab w:val="left" w:pos="9781"/>
        </w:tabs>
        <w:spacing w:after="0"/>
        <w:ind w:right="-1" w:firstLine="567"/>
        <w:contextualSpacing/>
        <w:jc w:val="center"/>
        <w:rPr>
          <w:rFonts w:ascii="Times New Roman" w:hAnsi="Times New Roman"/>
          <w:b/>
        </w:rPr>
      </w:pPr>
    </w:p>
    <w:p w:rsidR="00EB1359" w:rsidRPr="002A69A7" w:rsidRDefault="00EB1359" w:rsidP="002A69A7">
      <w:pPr>
        <w:keepNext/>
        <w:keepLines/>
        <w:tabs>
          <w:tab w:val="left" w:pos="9781"/>
        </w:tabs>
        <w:spacing w:after="0"/>
        <w:ind w:right="-1" w:firstLine="567"/>
        <w:contextualSpacing/>
        <w:jc w:val="center"/>
        <w:rPr>
          <w:rFonts w:ascii="Times New Roman" w:hAnsi="Times New Roman"/>
          <w:b/>
        </w:rPr>
      </w:pPr>
    </w:p>
    <w:p w:rsidR="00EB1359" w:rsidRPr="002A69A7" w:rsidRDefault="00EB1359" w:rsidP="002A69A7">
      <w:pPr>
        <w:keepNext/>
        <w:keepLines/>
        <w:tabs>
          <w:tab w:val="left" w:pos="9781"/>
        </w:tabs>
        <w:spacing w:after="0"/>
        <w:ind w:right="-1" w:firstLine="567"/>
        <w:contextualSpacing/>
        <w:jc w:val="center"/>
        <w:rPr>
          <w:rFonts w:ascii="Times New Roman" w:hAnsi="Times New Roman"/>
          <w:b/>
        </w:rPr>
      </w:pPr>
    </w:p>
    <w:p w:rsidR="00EB1359" w:rsidRPr="002A69A7" w:rsidRDefault="00EB1359" w:rsidP="002A69A7">
      <w:pPr>
        <w:keepNext/>
        <w:keepLines/>
        <w:tabs>
          <w:tab w:val="left" w:pos="9781"/>
        </w:tabs>
        <w:spacing w:after="0"/>
        <w:ind w:right="-1" w:firstLine="567"/>
        <w:contextualSpacing/>
        <w:jc w:val="center"/>
        <w:rPr>
          <w:rFonts w:ascii="Times New Roman" w:hAnsi="Times New Roman"/>
          <w:b/>
        </w:rPr>
      </w:pPr>
    </w:p>
    <w:p w:rsidR="00EB1359" w:rsidRPr="002A69A7" w:rsidRDefault="00EB1359" w:rsidP="002A69A7">
      <w:pPr>
        <w:keepNext/>
        <w:keepLines/>
        <w:tabs>
          <w:tab w:val="left" w:pos="9781"/>
        </w:tabs>
        <w:spacing w:after="0"/>
        <w:ind w:right="-1" w:firstLine="567"/>
        <w:contextualSpacing/>
        <w:jc w:val="center"/>
        <w:rPr>
          <w:rFonts w:ascii="Times New Roman" w:hAnsi="Times New Roman"/>
          <w:b/>
        </w:rPr>
      </w:pPr>
    </w:p>
    <w:p w:rsidR="00EB1359" w:rsidRPr="002A69A7" w:rsidRDefault="00EB1359" w:rsidP="002A69A7">
      <w:pPr>
        <w:keepNext/>
        <w:keepLines/>
        <w:tabs>
          <w:tab w:val="left" w:pos="9781"/>
        </w:tabs>
        <w:spacing w:after="0"/>
        <w:ind w:right="-1" w:firstLine="567"/>
        <w:contextualSpacing/>
        <w:jc w:val="center"/>
        <w:rPr>
          <w:rFonts w:ascii="Times New Roman" w:hAnsi="Times New Roman"/>
          <w:b/>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91"/>
        <w:gridCol w:w="4873"/>
      </w:tblGrid>
      <w:tr w:rsidR="00EB1359" w:rsidRPr="002A69A7" w:rsidTr="0026687C">
        <w:trPr>
          <w:trHeight w:val="1355"/>
          <w:jc w:val="center"/>
        </w:trPr>
        <w:tc>
          <w:tcPr>
            <w:tcW w:w="4591" w:type="dxa"/>
            <w:tcBorders>
              <w:top w:val="nil"/>
              <w:left w:val="nil"/>
              <w:bottom w:val="nil"/>
              <w:right w:val="nil"/>
            </w:tcBorders>
          </w:tcPr>
          <w:p w:rsidR="00EB1359" w:rsidRPr="002A69A7" w:rsidRDefault="00EB1359" w:rsidP="002A69A7">
            <w:pPr>
              <w:tabs>
                <w:tab w:val="left" w:pos="9781"/>
              </w:tabs>
              <w:spacing w:after="0"/>
              <w:ind w:right="-1" w:firstLine="567"/>
              <w:rPr>
                <w:rFonts w:ascii="Times New Roman" w:hAnsi="Times New Roman"/>
              </w:rPr>
            </w:pPr>
            <w:r w:rsidRPr="002A69A7">
              <w:rPr>
                <w:rFonts w:ascii="Times New Roman" w:hAnsi="Times New Roman"/>
                <w:bCs/>
              </w:rPr>
              <w:t xml:space="preserve">От </w:t>
            </w:r>
            <w:r w:rsidRPr="002A69A7">
              <w:rPr>
                <w:rFonts w:ascii="Times New Roman" w:hAnsi="Times New Roman"/>
                <w:color w:val="1C1921"/>
              </w:rPr>
              <w:t>Страхователя</w:t>
            </w:r>
            <w:r w:rsidRPr="002A69A7">
              <w:rPr>
                <w:rFonts w:ascii="Times New Roman" w:hAnsi="Times New Roman"/>
                <w:bCs/>
              </w:rPr>
              <w:t>:</w:t>
            </w:r>
          </w:p>
          <w:p w:rsidR="00EB1359" w:rsidRPr="002A69A7" w:rsidRDefault="00EB1359" w:rsidP="002A69A7">
            <w:pPr>
              <w:tabs>
                <w:tab w:val="left" w:pos="9781"/>
              </w:tabs>
              <w:spacing w:after="0"/>
              <w:ind w:right="-1" w:firstLine="567"/>
              <w:rPr>
                <w:rFonts w:ascii="Times New Roman" w:hAnsi="Times New Roman"/>
              </w:rPr>
            </w:pPr>
          </w:p>
          <w:p w:rsidR="00EB1359" w:rsidRPr="002A69A7" w:rsidRDefault="00EB1359" w:rsidP="002A69A7">
            <w:pPr>
              <w:tabs>
                <w:tab w:val="left" w:pos="9781"/>
              </w:tabs>
              <w:spacing w:after="0"/>
              <w:ind w:right="-1" w:firstLine="567"/>
              <w:rPr>
                <w:rFonts w:ascii="Times New Roman" w:hAnsi="Times New Roman"/>
              </w:rPr>
            </w:pPr>
            <w:r w:rsidRPr="002A69A7">
              <w:rPr>
                <w:rFonts w:ascii="Times New Roman" w:hAnsi="Times New Roman"/>
              </w:rPr>
              <w:t>____________________</w:t>
            </w:r>
          </w:p>
        </w:tc>
        <w:tc>
          <w:tcPr>
            <w:tcW w:w="4873" w:type="dxa"/>
            <w:tcBorders>
              <w:top w:val="nil"/>
              <w:left w:val="nil"/>
              <w:bottom w:val="nil"/>
              <w:right w:val="nil"/>
            </w:tcBorders>
          </w:tcPr>
          <w:p w:rsidR="00EB1359" w:rsidRPr="002A69A7" w:rsidRDefault="00EB1359" w:rsidP="002A69A7">
            <w:pPr>
              <w:tabs>
                <w:tab w:val="left" w:pos="9781"/>
              </w:tabs>
              <w:spacing w:after="0"/>
              <w:ind w:right="-1" w:firstLine="567"/>
              <w:rPr>
                <w:rFonts w:ascii="Times New Roman" w:hAnsi="Times New Roman"/>
                <w:bCs/>
                <w:color w:val="000000"/>
              </w:rPr>
            </w:pPr>
            <w:r w:rsidRPr="002A69A7">
              <w:rPr>
                <w:rFonts w:ascii="Times New Roman" w:hAnsi="Times New Roman"/>
                <w:bCs/>
                <w:color w:val="000000"/>
              </w:rPr>
              <w:t xml:space="preserve">От </w:t>
            </w:r>
            <w:r w:rsidRPr="002A69A7">
              <w:rPr>
                <w:rFonts w:ascii="Times New Roman" w:hAnsi="Times New Roman"/>
                <w:color w:val="1C1921"/>
              </w:rPr>
              <w:t>Страховщика</w:t>
            </w:r>
            <w:r w:rsidRPr="002A69A7">
              <w:rPr>
                <w:rFonts w:ascii="Times New Roman" w:hAnsi="Times New Roman"/>
                <w:bCs/>
                <w:color w:val="000000"/>
              </w:rPr>
              <w:t>:</w:t>
            </w:r>
          </w:p>
          <w:p w:rsidR="00EB1359" w:rsidRPr="002A69A7" w:rsidRDefault="00EB1359" w:rsidP="002A69A7">
            <w:pPr>
              <w:tabs>
                <w:tab w:val="left" w:pos="9781"/>
              </w:tabs>
              <w:spacing w:after="0"/>
              <w:ind w:right="-1" w:firstLine="567"/>
              <w:rPr>
                <w:rFonts w:ascii="Times New Roman" w:hAnsi="Times New Roman"/>
                <w:b/>
                <w:bCs/>
                <w:color w:val="000000"/>
                <w:highlight w:val="yellow"/>
              </w:rPr>
            </w:pPr>
          </w:p>
          <w:p w:rsidR="00EB1359" w:rsidRPr="002A69A7" w:rsidRDefault="00EB1359" w:rsidP="002A69A7">
            <w:pPr>
              <w:tabs>
                <w:tab w:val="left" w:pos="9781"/>
              </w:tabs>
              <w:spacing w:after="0"/>
              <w:ind w:right="-1" w:firstLine="567"/>
              <w:rPr>
                <w:rFonts w:ascii="Times New Roman" w:hAnsi="Times New Roman"/>
                <w:bCs/>
                <w:color w:val="000000"/>
              </w:rPr>
            </w:pPr>
            <w:r w:rsidRPr="002A69A7">
              <w:rPr>
                <w:rFonts w:ascii="Times New Roman" w:hAnsi="Times New Roman"/>
                <w:bCs/>
                <w:color w:val="000000"/>
              </w:rPr>
              <w:t>______________________</w:t>
            </w:r>
          </w:p>
        </w:tc>
      </w:tr>
    </w:tbl>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EB1359" w:rsidRPr="002A69A7" w:rsidRDefault="00EB1359" w:rsidP="002A69A7">
      <w:pPr>
        <w:pStyle w:val="ConsPlusNormal"/>
        <w:tabs>
          <w:tab w:val="left" w:pos="9781"/>
        </w:tabs>
        <w:spacing w:line="276" w:lineRule="auto"/>
        <w:ind w:right="-1" w:firstLine="567"/>
        <w:jc w:val="right"/>
        <w:rPr>
          <w:rFonts w:ascii="Times New Roman" w:hAnsi="Times New Roman" w:cs="Times New Roman"/>
          <w:color w:val="000000"/>
          <w:sz w:val="22"/>
          <w:szCs w:val="22"/>
        </w:rPr>
      </w:pPr>
    </w:p>
    <w:p w:rsidR="00186116" w:rsidRPr="002A69A7" w:rsidRDefault="00186116" w:rsidP="002A69A7"/>
    <w:sectPr w:rsidR="00186116" w:rsidRPr="002A69A7" w:rsidSect="0026687C">
      <w:pgSz w:w="11906" w:h="16838" w:code="9"/>
      <w:pgMar w:top="1134" w:right="1134" w:bottom="1134"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CA5" w:rsidRDefault="00557CA5" w:rsidP="00EB1359">
      <w:pPr>
        <w:spacing w:after="0" w:line="240" w:lineRule="auto"/>
      </w:pPr>
      <w:r>
        <w:separator/>
      </w:r>
    </w:p>
  </w:endnote>
  <w:endnote w:type="continuationSeparator" w:id="0">
    <w:p w:rsidR="00557CA5" w:rsidRDefault="00557CA5" w:rsidP="00EB13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charset w:val="CC"/>
    <w:family w:val="swiss"/>
    <w:pitch w:val="variable"/>
    <w:sig w:usb0="00000287" w:usb1="000000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CC"/>
    <w:family w:val="swiss"/>
    <w:notTrueType/>
    <w:pitch w:val="default"/>
    <w:sig w:usb0="00000201" w:usb1="00000000" w:usb2="00000000" w:usb3="00000000" w:csb0="00000004" w:csb1="00000000"/>
  </w:font>
  <w:font w:name="Peterburg">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CA5" w:rsidRDefault="00557CA5">
    <w:pPr>
      <w:pStyle w:val="afa"/>
      <w:framePr w:wrap="auto"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557CA5" w:rsidRDefault="00557CA5">
    <w:pPr>
      <w:pStyle w:val="afa"/>
      <w:ind w:right="360"/>
    </w:pPr>
  </w:p>
  <w:p w:rsidR="00557CA5" w:rsidRDefault="00557CA5"/>
  <w:p w:rsidR="00557CA5" w:rsidRDefault="00557CA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CA5" w:rsidRDefault="00557CA5" w:rsidP="0026687C">
    <w:pPr>
      <w:pStyle w:val="afa"/>
      <w:tabs>
        <w:tab w:val="right" w:pos="9840"/>
      </w:tabs>
      <w:ind w:right="360"/>
    </w:pPr>
  </w:p>
  <w:p w:rsidR="00557CA5" w:rsidRDefault="00557CA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CA5" w:rsidRDefault="00557CA5" w:rsidP="00EB1359">
      <w:pPr>
        <w:spacing w:after="0" w:line="240" w:lineRule="auto"/>
      </w:pPr>
      <w:r>
        <w:separator/>
      </w:r>
    </w:p>
  </w:footnote>
  <w:footnote w:type="continuationSeparator" w:id="0">
    <w:p w:rsidR="00557CA5" w:rsidRDefault="00557CA5" w:rsidP="00EB1359">
      <w:pPr>
        <w:spacing w:after="0" w:line="240" w:lineRule="auto"/>
      </w:pPr>
      <w:r>
        <w:continuationSeparator/>
      </w:r>
    </w:p>
  </w:footnote>
  <w:footnote w:id="1">
    <w:p w:rsidR="00557CA5" w:rsidRDefault="00557CA5">
      <w:pPr>
        <w:pStyle w:val="af7"/>
      </w:pPr>
      <w:r>
        <w:rPr>
          <w:rStyle w:val="af6"/>
        </w:rPr>
        <w:footnoteRef/>
      </w:r>
      <w:r>
        <w:t xml:space="preserve"> </w:t>
      </w:r>
      <w:r w:rsidRPr="008445E9">
        <w:rPr>
          <w:i/>
          <w:iCs/>
          <w:sz w:val="16"/>
          <w:szCs w:val="16"/>
        </w:rPr>
        <w:t>Указывается в случае, если Договор заключается с лицами, не являющимися в соответствии с Налоговым кодексом Российской Федерации плательщиками НДС.</w:t>
      </w:r>
    </w:p>
  </w:footnote>
  <w:footnote w:id="2">
    <w:p w:rsidR="00557CA5" w:rsidRPr="005E4F6D" w:rsidRDefault="00557CA5" w:rsidP="00EB1359">
      <w:pPr>
        <w:pStyle w:val="af7"/>
        <w:spacing w:after="0"/>
        <w:ind w:firstLine="567"/>
        <w:rPr>
          <w:i/>
          <w:sz w:val="16"/>
          <w:szCs w:val="16"/>
        </w:rPr>
      </w:pPr>
      <w:r w:rsidRPr="005E4F6D">
        <w:rPr>
          <w:rStyle w:val="af6"/>
          <w:rFonts w:eastAsia="Calibri"/>
          <w:b/>
          <w:sz w:val="16"/>
          <w:szCs w:val="16"/>
        </w:rPr>
        <w:footnoteRef/>
      </w:r>
      <w:r w:rsidRPr="005E4F6D">
        <w:rPr>
          <w:i/>
          <w:sz w:val="16"/>
          <w:szCs w:val="16"/>
        </w:rPr>
        <w:t xml:space="preserve"> Размер штрафа включается в Договор в виде фиксированной суммы, в соответствии с пунктом 9 Постановления Правительства Российской Федерации от 30августа 2017 № 1042.</w:t>
      </w:r>
    </w:p>
    <w:p w:rsidR="00557CA5" w:rsidRPr="005E4F6D" w:rsidRDefault="00557CA5" w:rsidP="00EB1359">
      <w:pPr>
        <w:pStyle w:val="afe"/>
        <w:shd w:val="clear" w:color="auto" w:fill="FFFFFF"/>
        <w:spacing w:before="0" w:beforeAutospacing="0" w:after="0" w:afterAutospacing="0"/>
        <w:ind w:firstLine="567"/>
        <w:jc w:val="both"/>
        <w:rPr>
          <w:i/>
          <w:color w:val="000000"/>
          <w:sz w:val="16"/>
          <w:szCs w:val="16"/>
        </w:rPr>
      </w:pPr>
      <w:r w:rsidRPr="005E4F6D">
        <w:rPr>
          <w:i/>
          <w:color w:val="000000"/>
          <w:sz w:val="16"/>
          <w:szCs w:val="16"/>
        </w:rPr>
        <w:t xml:space="preserve">а) 1000 рублей, если цена Договора не превышает 3 млн. рублей (включительно); </w:t>
      </w:r>
    </w:p>
    <w:p w:rsidR="00557CA5" w:rsidRPr="005E4F6D" w:rsidRDefault="00557CA5" w:rsidP="00EB1359">
      <w:pPr>
        <w:pStyle w:val="afe"/>
        <w:shd w:val="clear" w:color="auto" w:fill="FFFFFF"/>
        <w:spacing w:before="0" w:beforeAutospacing="0" w:after="0" w:afterAutospacing="0"/>
        <w:ind w:firstLine="567"/>
        <w:jc w:val="both"/>
        <w:rPr>
          <w:i/>
          <w:color w:val="000000"/>
          <w:sz w:val="16"/>
          <w:szCs w:val="16"/>
        </w:rPr>
      </w:pPr>
      <w:r w:rsidRPr="005E4F6D">
        <w:rPr>
          <w:i/>
          <w:color w:val="000000"/>
          <w:sz w:val="16"/>
          <w:szCs w:val="16"/>
        </w:rPr>
        <w:t xml:space="preserve">б) 5000 рублей, если цена Договора составляет от 3 млн. рублей до 50 млн. рублей (включительно); </w:t>
      </w:r>
    </w:p>
    <w:p w:rsidR="00557CA5" w:rsidRPr="005E4F6D" w:rsidRDefault="00557CA5" w:rsidP="00EB1359">
      <w:pPr>
        <w:pStyle w:val="afe"/>
        <w:shd w:val="clear" w:color="auto" w:fill="FFFFFF"/>
        <w:spacing w:before="0" w:beforeAutospacing="0" w:after="0" w:afterAutospacing="0"/>
        <w:ind w:firstLine="567"/>
        <w:jc w:val="both"/>
        <w:rPr>
          <w:i/>
          <w:color w:val="000000"/>
          <w:sz w:val="16"/>
          <w:szCs w:val="16"/>
        </w:rPr>
      </w:pPr>
      <w:r w:rsidRPr="005E4F6D">
        <w:rPr>
          <w:i/>
          <w:color w:val="000000"/>
          <w:sz w:val="16"/>
          <w:szCs w:val="16"/>
        </w:rPr>
        <w:t xml:space="preserve">в) 10000 рублей, если цена Договора составляет от 50 млн. рублей до 100 млн. рублей (включительно); </w:t>
      </w:r>
    </w:p>
    <w:p w:rsidR="00557CA5" w:rsidRPr="005E4F6D" w:rsidRDefault="00557CA5" w:rsidP="00EB1359">
      <w:pPr>
        <w:pStyle w:val="afe"/>
        <w:shd w:val="clear" w:color="auto" w:fill="FFFFFF"/>
        <w:spacing w:before="0" w:beforeAutospacing="0" w:after="0" w:afterAutospacing="0"/>
        <w:ind w:firstLine="567"/>
        <w:jc w:val="both"/>
        <w:rPr>
          <w:i/>
          <w:color w:val="000000"/>
          <w:sz w:val="16"/>
          <w:szCs w:val="16"/>
        </w:rPr>
      </w:pPr>
      <w:r w:rsidRPr="005E4F6D">
        <w:rPr>
          <w:i/>
          <w:color w:val="000000"/>
          <w:sz w:val="16"/>
          <w:szCs w:val="16"/>
        </w:rPr>
        <w:t xml:space="preserve">г) 100000 рублей, если цена Договора превышает 100 млн. рублей. </w:t>
      </w:r>
    </w:p>
  </w:footnote>
  <w:footnote w:id="3">
    <w:p w:rsidR="00557CA5" w:rsidRPr="00C51FDD" w:rsidRDefault="00557CA5" w:rsidP="00EB1359">
      <w:pPr>
        <w:spacing w:after="0" w:line="240" w:lineRule="auto"/>
        <w:ind w:firstLine="567"/>
        <w:jc w:val="both"/>
        <w:rPr>
          <w:rFonts w:ascii="Times New Roman" w:hAnsi="Times New Roman"/>
          <w:i/>
          <w:sz w:val="16"/>
          <w:szCs w:val="16"/>
        </w:rPr>
      </w:pPr>
      <w:r w:rsidRPr="00C51FDD">
        <w:rPr>
          <w:rStyle w:val="afffffe"/>
          <w:rFonts w:ascii="Times New Roman" w:hAnsi="Times New Roman"/>
          <w:sz w:val="16"/>
          <w:szCs w:val="16"/>
          <w:vertAlign w:val="superscript"/>
        </w:rPr>
        <w:footnoteRef/>
      </w:r>
      <w:r w:rsidRPr="00C51FDD">
        <w:rPr>
          <w:rFonts w:ascii="Times New Roman" w:hAnsi="Times New Roman"/>
          <w:i/>
          <w:color w:val="FF0000"/>
          <w:sz w:val="16"/>
          <w:szCs w:val="16"/>
        </w:rPr>
        <w:t xml:space="preserve"> </w:t>
      </w:r>
      <w:r w:rsidRPr="00C51FDD">
        <w:rPr>
          <w:rFonts w:ascii="Times New Roman" w:hAnsi="Times New Roman"/>
          <w:i/>
          <w:sz w:val="16"/>
          <w:szCs w:val="16"/>
        </w:rPr>
        <w:t>Размер штрафа включается в Договор в виде фиксированной суммы, рассчитанной в соответствии с пунктом 3 Постановления Правительства Российской Федерации от 30 августа 2017 № 1042:</w:t>
      </w:r>
    </w:p>
    <w:p w:rsidR="00557CA5" w:rsidRPr="00C51FDD" w:rsidRDefault="00557CA5" w:rsidP="00EB1359">
      <w:pPr>
        <w:spacing w:after="0" w:line="240" w:lineRule="auto"/>
        <w:ind w:firstLine="567"/>
        <w:jc w:val="both"/>
        <w:rPr>
          <w:rFonts w:ascii="Times New Roman" w:hAnsi="Times New Roman"/>
          <w:i/>
          <w:sz w:val="16"/>
          <w:szCs w:val="16"/>
        </w:rPr>
      </w:pPr>
      <w:r w:rsidRPr="00C51FDD">
        <w:rPr>
          <w:rFonts w:ascii="Times New Roman" w:hAnsi="Times New Roman"/>
          <w:i/>
          <w:sz w:val="16"/>
          <w:szCs w:val="16"/>
        </w:rPr>
        <w:t>а) 10 процентов цены Договора (этапа) в случае, если цена Договора (этапа) не превышает 3 млн. рублей;</w:t>
      </w:r>
    </w:p>
    <w:p w:rsidR="00557CA5" w:rsidRPr="00C51FDD" w:rsidRDefault="00557CA5" w:rsidP="00EB1359">
      <w:pPr>
        <w:spacing w:after="0" w:line="240" w:lineRule="auto"/>
        <w:ind w:firstLine="567"/>
        <w:jc w:val="both"/>
        <w:rPr>
          <w:rFonts w:ascii="Times New Roman" w:hAnsi="Times New Roman"/>
          <w:i/>
          <w:sz w:val="16"/>
          <w:szCs w:val="16"/>
        </w:rPr>
      </w:pPr>
      <w:r w:rsidRPr="00C51FDD">
        <w:rPr>
          <w:rFonts w:ascii="Times New Roman" w:hAnsi="Times New Roman"/>
          <w:i/>
          <w:sz w:val="16"/>
          <w:szCs w:val="16"/>
        </w:rPr>
        <w:t>б) 5 процентов цены Договора (этапа) в случае, если цена Договора (этапа) составляет от 3 млн. рублей до 50 млн. рублей (включительно);</w:t>
      </w:r>
    </w:p>
    <w:p w:rsidR="00557CA5" w:rsidRPr="00C51FDD" w:rsidRDefault="00557CA5" w:rsidP="00EB1359">
      <w:pPr>
        <w:spacing w:after="0" w:line="240" w:lineRule="auto"/>
        <w:ind w:firstLine="567"/>
        <w:jc w:val="both"/>
        <w:rPr>
          <w:rFonts w:ascii="Times New Roman" w:hAnsi="Times New Roman"/>
          <w:i/>
          <w:sz w:val="16"/>
          <w:szCs w:val="16"/>
        </w:rPr>
      </w:pPr>
      <w:r w:rsidRPr="00C51FDD">
        <w:rPr>
          <w:rFonts w:ascii="Times New Roman" w:hAnsi="Times New Roman"/>
          <w:i/>
          <w:sz w:val="16"/>
          <w:szCs w:val="16"/>
        </w:rPr>
        <w:t>в) 1 процент цены Договора (этапа) в случае, если цена Договора (этапа) составляет от 50 млн. рублей до 100 млн. рублей (включительно);</w:t>
      </w:r>
    </w:p>
    <w:p w:rsidR="00557CA5" w:rsidRPr="00C51FDD" w:rsidRDefault="00557CA5" w:rsidP="00EB1359">
      <w:pPr>
        <w:spacing w:after="0" w:line="240" w:lineRule="auto"/>
        <w:ind w:firstLine="567"/>
        <w:jc w:val="both"/>
        <w:rPr>
          <w:rFonts w:ascii="Times New Roman" w:hAnsi="Times New Roman"/>
          <w:i/>
          <w:sz w:val="16"/>
          <w:szCs w:val="16"/>
        </w:rPr>
      </w:pPr>
      <w:r w:rsidRPr="00C51FDD">
        <w:rPr>
          <w:rFonts w:ascii="Times New Roman" w:hAnsi="Times New Roman"/>
          <w:i/>
          <w:sz w:val="16"/>
          <w:szCs w:val="16"/>
        </w:rPr>
        <w:t>г) 0,5 процента цены Договора (этапа) в случае, если цена Договора (этапа) составляет от 100 млн. рублей до 500 млн. рублей (включительно);</w:t>
      </w:r>
    </w:p>
    <w:p w:rsidR="00557CA5" w:rsidRPr="00C51FDD" w:rsidRDefault="00557CA5" w:rsidP="00EB1359">
      <w:pPr>
        <w:spacing w:after="0" w:line="240" w:lineRule="auto"/>
        <w:ind w:firstLine="567"/>
        <w:jc w:val="both"/>
        <w:rPr>
          <w:rFonts w:ascii="Times New Roman" w:hAnsi="Times New Roman"/>
          <w:i/>
          <w:sz w:val="16"/>
          <w:szCs w:val="16"/>
        </w:rPr>
      </w:pPr>
      <w:r w:rsidRPr="00C51FDD">
        <w:rPr>
          <w:rFonts w:ascii="Times New Roman" w:hAnsi="Times New Roman"/>
          <w:i/>
          <w:sz w:val="16"/>
          <w:szCs w:val="16"/>
        </w:rPr>
        <w:t>д) 0,4 процента цены Договора (этапа) в случае, если цена Договора (этапа) составляет от 500 млн. рублей до 1 млрд. рублей (включительно);</w:t>
      </w:r>
    </w:p>
    <w:p w:rsidR="00557CA5" w:rsidRPr="00C51FDD" w:rsidRDefault="00557CA5" w:rsidP="00EB1359">
      <w:pPr>
        <w:spacing w:after="0" w:line="240" w:lineRule="auto"/>
        <w:ind w:firstLine="567"/>
        <w:jc w:val="both"/>
        <w:rPr>
          <w:rFonts w:ascii="Times New Roman" w:hAnsi="Times New Roman"/>
          <w:i/>
          <w:sz w:val="16"/>
          <w:szCs w:val="16"/>
        </w:rPr>
      </w:pPr>
      <w:r w:rsidRPr="00C51FDD">
        <w:rPr>
          <w:rFonts w:ascii="Times New Roman" w:hAnsi="Times New Roman"/>
          <w:i/>
          <w:sz w:val="16"/>
          <w:szCs w:val="16"/>
        </w:rPr>
        <w:t>е) 0,3 процента цены Договора (этапа) в случае, если цена Договора (этапа) составляет от 1 млрд. рублей до 2 млрд. рублей (включительно);</w:t>
      </w:r>
    </w:p>
    <w:p w:rsidR="00557CA5" w:rsidRPr="00C51FDD" w:rsidRDefault="00557CA5" w:rsidP="00EB1359">
      <w:pPr>
        <w:spacing w:after="0" w:line="240" w:lineRule="auto"/>
        <w:ind w:firstLine="567"/>
        <w:jc w:val="both"/>
        <w:rPr>
          <w:rFonts w:ascii="Times New Roman" w:hAnsi="Times New Roman"/>
          <w:i/>
          <w:sz w:val="16"/>
          <w:szCs w:val="16"/>
        </w:rPr>
      </w:pPr>
      <w:r w:rsidRPr="00C51FDD">
        <w:rPr>
          <w:rFonts w:ascii="Times New Roman" w:hAnsi="Times New Roman"/>
          <w:i/>
          <w:sz w:val="16"/>
          <w:szCs w:val="16"/>
        </w:rPr>
        <w:t>ж) 0,25 процента цены Договора (этапа) в случае, если цена Договора (этапа) составляет от 2 млрд. рублей до 5 млрд. рублей (включительно);</w:t>
      </w:r>
    </w:p>
    <w:p w:rsidR="00557CA5" w:rsidRPr="00C51FDD" w:rsidRDefault="00557CA5" w:rsidP="00EB1359">
      <w:pPr>
        <w:spacing w:after="0" w:line="240" w:lineRule="auto"/>
        <w:ind w:firstLine="567"/>
        <w:jc w:val="both"/>
        <w:rPr>
          <w:rFonts w:ascii="Times New Roman" w:hAnsi="Times New Roman"/>
          <w:i/>
          <w:sz w:val="16"/>
          <w:szCs w:val="16"/>
        </w:rPr>
      </w:pPr>
      <w:r w:rsidRPr="00C51FDD">
        <w:rPr>
          <w:rFonts w:ascii="Times New Roman" w:hAnsi="Times New Roman"/>
          <w:i/>
          <w:sz w:val="16"/>
          <w:szCs w:val="16"/>
        </w:rPr>
        <w:t>з) 0,2 процента цены Договора (этапа) в случае, если цена Договора (этапа) составляет от 5 млрд. рублей до 10 млрд. рублей (включительно);</w:t>
      </w:r>
    </w:p>
  </w:footnote>
  <w:footnote w:id="4">
    <w:p w:rsidR="00557CA5" w:rsidRPr="00C51FDD" w:rsidRDefault="00557CA5" w:rsidP="00EB1359">
      <w:pPr>
        <w:pStyle w:val="af7"/>
        <w:spacing w:after="0"/>
        <w:ind w:right="-1" w:firstLine="567"/>
        <w:rPr>
          <w:i/>
          <w:sz w:val="16"/>
          <w:szCs w:val="16"/>
        </w:rPr>
      </w:pPr>
      <w:r w:rsidRPr="00C51FDD">
        <w:rPr>
          <w:rStyle w:val="af6"/>
          <w:rFonts w:eastAsia="Calibri"/>
          <w:b/>
          <w:sz w:val="16"/>
          <w:szCs w:val="16"/>
        </w:rPr>
        <w:footnoteRef/>
      </w:r>
      <w:r w:rsidRPr="00C51FDD">
        <w:rPr>
          <w:i/>
          <w:sz w:val="16"/>
          <w:szCs w:val="16"/>
        </w:rPr>
        <w:t>Размер штрафа включается в Договор в виде фиксированной суммы, в соответствии с пунктом 6 Постановления Правительства Российской Федерации от 30августа 2017 № 1042.</w:t>
      </w:r>
    </w:p>
    <w:p w:rsidR="00557CA5" w:rsidRPr="00C51FDD" w:rsidRDefault="00557CA5" w:rsidP="00EB1359">
      <w:pPr>
        <w:pStyle w:val="afe"/>
        <w:shd w:val="clear" w:color="auto" w:fill="FFFFFF"/>
        <w:spacing w:before="0" w:beforeAutospacing="0" w:after="0" w:afterAutospacing="0"/>
        <w:ind w:right="-1" w:firstLine="567"/>
        <w:rPr>
          <w:i/>
          <w:color w:val="000000"/>
          <w:sz w:val="16"/>
          <w:szCs w:val="16"/>
        </w:rPr>
      </w:pPr>
      <w:r w:rsidRPr="00C51FDD">
        <w:rPr>
          <w:i/>
          <w:color w:val="000000"/>
          <w:sz w:val="16"/>
          <w:szCs w:val="16"/>
        </w:rPr>
        <w:t xml:space="preserve">а) 1000 рублей, если цена Договора не превышает 3 млн. рублей; </w:t>
      </w:r>
    </w:p>
    <w:p w:rsidR="00557CA5" w:rsidRPr="00C51FDD" w:rsidRDefault="00557CA5" w:rsidP="00EB1359">
      <w:pPr>
        <w:pStyle w:val="afe"/>
        <w:shd w:val="clear" w:color="auto" w:fill="FFFFFF"/>
        <w:spacing w:before="0" w:beforeAutospacing="0" w:after="0" w:afterAutospacing="0"/>
        <w:ind w:right="-1" w:firstLine="567"/>
        <w:rPr>
          <w:i/>
          <w:color w:val="000000"/>
          <w:sz w:val="16"/>
          <w:szCs w:val="16"/>
        </w:rPr>
      </w:pPr>
      <w:r w:rsidRPr="00C51FDD">
        <w:rPr>
          <w:i/>
          <w:color w:val="000000"/>
          <w:sz w:val="16"/>
          <w:szCs w:val="16"/>
        </w:rPr>
        <w:t xml:space="preserve">б) 5000 рублей, если цена Договора составляет от 3 млн. рублей до 50 млн. рублей (включительно); </w:t>
      </w:r>
    </w:p>
    <w:p w:rsidR="00557CA5" w:rsidRPr="00C51FDD" w:rsidRDefault="00557CA5" w:rsidP="00EB1359">
      <w:pPr>
        <w:pStyle w:val="afe"/>
        <w:shd w:val="clear" w:color="auto" w:fill="FFFFFF"/>
        <w:spacing w:before="0" w:beforeAutospacing="0" w:after="0" w:afterAutospacing="0"/>
        <w:ind w:right="-1" w:firstLine="567"/>
        <w:rPr>
          <w:i/>
          <w:color w:val="000000"/>
          <w:sz w:val="16"/>
          <w:szCs w:val="16"/>
        </w:rPr>
      </w:pPr>
      <w:r w:rsidRPr="00C51FDD">
        <w:rPr>
          <w:i/>
          <w:color w:val="000000"/>
          <w:sz w:val="16"/>
          <w:szCs w:val="16"/>
        </w:rPr>
        <w:t xml:space="preserve">в) 10000 рублей, если цена Договора составляет от 50 млн. рублей до 100 млн. рублей (включительно); </w:t>
      </w:r>
    </w:p>
    <w:p w:rsidR="00557CA5" w:rsidRPr="00D842A2" w:rsidRDefault="00557CA5" w:rsidP="00EB1359">
      <w:pPr>
        <w:pStyle w:val="afe"/>
        <w:shd w:val="clear" w:color="auto" w:fill="FFFFFF"/>
        <w:spacing w:before="0" w:beforeAutospacing="0" w:after="0" w:afterAutospacing="0"/>
        <w:ind w:right="-1" w:firstLine="567"/>
        <w:rPr>
          <w:i/>
          <w:color w:val="000000"/>
          <w:sz w:val="18"/>
          <w:szCs w:val="18"/>
        </w:rPr>
      </w:pPr>
      <w:r w:rsidRPr="00C51FDD">
        <w:rPr>
          <w:i/>
          <w:color w:val="000000"/>
          <w:sz w:val="16"/>
          <w:szCs w:val="16"/>
        </w:rPr>
        <w:t>г) 100000 рублей, если цена Договора превышает 100 млн. рублей.</w:t>
      </w:r>
    </w:p>
  </w:footnote>
  <w:footnote w:id="5">
    <w:p w:rsidR="00557CA5" w:rsidRPr="00E542CF" w:rsidRDefault="00557CA5">
      <w:pPr>
        <w:pStyle w:val="af7"/>
        <w:rPr>
          <w:i/>
          <w:iCs/>
          <w:sz w:val="16"/>
          <w:szCs w:val="16"/>
        </w:rPr>
      </w:pPr>
      <w:r w:rsidRPr="00E542CF">
        <w:rPr>
          <w:rStyle w:val="af6"/>
          <w:i/>
          <w:iCs/>
          <w:sz w:val="16"/>
          <w:szCs w:val="16"/>
        </w:rPr>
        <w:footnoteRef/>
      </w:r>
      <w:r w:rsidRPr="00E542CF">
        <w:rPr>
          <w:i/>
          <w:iCs/>
          <w:sz w:val="16"/>
          <w:szCs w:val="16"/>
        </w:rPr>
        <w:t xml:space="preserve"> </w:t>
      </w:r>
      <w:r>
        <w:rPr>
          <w:i/>
          <w:iCs/>
          <w:sz w:val="16"/>
          <w:szCs w:val="16"/>
        </w:rPr>
        <w:t xml:space="preserve">Кол-во переданных Страхователю страховых Полисов (1 страховой Полис </w:t>
      </w:r>
      <w:r w:rsidRPr="00E542CF">
        <w:rPr>
          <w:i/>
          <w:iCs/>
          <w:sz w:val="16"/>
          <w:szCs w:val="16"/>
        </w:rPr>
        <w:t xml:space="preserve">равен 1 </w:t>
      </w:r>
      <w:proofErr w:type="spellStart"/>
      <w:r w:rsidRPr="00E542CF">
        <w:rPr>
          <w:i/>
          <w:iCs/>
          <w:sz w:val="16"/>
          <w:szCs w:val="16"/>
        </w:rPr>
        <w:t>усл</w:t>
      </w:r>
      <w:proofErr w:type="spellEnd"/>
      <w:r w:rsidRPr="00E542CF">
        <w:rPr>
          <w:i/>
          <w:iCs/>
          <w:sz w:val="16"/>
          <w:szCs w:val="16"/>
        </w:rPr>
        <w:t>. ед.</w:t>
      </w:r>
      <w:r>
        <w:rPr>
          <w:i/>
          <w:iCs/>
          <w:sz w:val="16"/>
          <w:szCs w:val="16"/>
        </w:rPr>
        <w:t>)</w:t>
      </w:r>
      <w:r w:rsidRPr="00E542CF">
        <w:rPr>
          <w:i/>
          <w:iCs/>
          <w:sz w:val="16"/>
          <w:szCs w:val="16"/>
        </w:rPr>
        <w:t xml:space="preserve"> </w:t>
      </w:r>
    </w:p>
  </w:footnote>
  <w:footnote w:id="6">
    <w:p w:rsidR="00557CA5" w:rsidRDefault="00557CA5">
      <w:pPr>
        <w:pStyle w:val="af7"/>
      </w:pPr>
      <w:r>
        <w:rPr>
          <w:rStyle w:val="af6"/>
        </w:rPr>
        <w:footnoteRef/>
      </w:r>
      <w:r>
        <w:t xml:space="preserve"> </w:t>
      </w:r>
      <w:r w:rsidRPr="007E754D">
        <w:rPr>
          <w:i/>
          <w:sz w:val="16"/>
          <w:szCs w:val="16"/>
        </w:rPr>
        <w:t>В случае, если Услуга не облагается НДС, указать «НДС не облагается»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CA5" w:rsidRDefault="00557CA5">
    <w:pPr>
      <w:pStyle w:val="af4"/>
      <w:framePr w:wrap="auto"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557CA5" w:rsidRDefault="00557CA5">
    <w:pPr>
      <w:pStyle w:val="af4"/>
    </w:pPr>
  </w:p>
  <w:p w:rsidR="00557CA5" w:rsidRDefault="00557CA5"/>
  <w:p w:rsidR="00557CA5" w:rsidRDefault="00557CA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5561413"/>
      <w:docPartObj>
        <w:docPartGallery w:val="Page Numbers (Top of Page)"/>
        <w:docPartUnique/>
      </w:docPartObj>
    </w:sdtPr>
    <w:sdtEndPr>
      <w:rPr>
        <w:rFonts w:ascii="Times New Roman" w:hAnsi="Times New Roman"/>
        <w:sz w:val="22"/>
        <w:szCs w:val="22"/>
      </w:rPr>
    </w:sdtEndPr>
    <w:sdtContent>
      <w:p w:rsidR="00557CA5" w:rsidRPr="009738DB" w:rsidRDefault="00557CA5" w:rsidP="009738DB">
        <w:pPr>
          <w:pStyle w:val="af4"/>
          <w:jc w:val="center"/>
          <w:rPr>
            <w:rFonts w:ascii="Times New Roman" w:hAnsi="Times New Roman"/>
            <w:sz w:val="22"/>
            <w:szCs w:val="22"/>
          </w:rPr>
        </w:pPr>
        <w:r w:rsidRPr="009738DB">
          <w:rPr>
            <w:rFonts w:ascii="Times New Roman" w:hAnsi="Times New Roman"/>
            <w:sz w:val="22"/>
            <w:szCs w:val="22"/>
          </w:rPr>
          <w:fldChar w:fldCharType="begin"/>
        </w:r>
        <w:r w:rsidRPr="009738DB">
          <w:rPr>
            <w:rFonts w:ascii="Times New Roman" w:hAnsi="Times New Roman"/>
            <w:sz w:val="22"/>
            <w:szCs w:val="22"/>
          </w:rPr>
          <w:instrText>PAGE   \* MERGEFORMAT</w:instrText>
        </w:r>
        <w:r w:rsidRPr="009738DB">
          <w:rPr>
            <w:rFonts w:ascii="Times New Roman" w:hAnsi="Times New Roman"/>
            <w:sz w:val="22"/>
            <w:szCs w:val="22"/>
          </w:rPr>
          <w:fldChar w:fldCharType="separate"/>
        </w:r>
        <w:r w:rsidR="00E47101">
          <w:rPr>
            <w:rFonts w:ascii="Times New Roman" w:hAnsi="Times New Roman"/>
            <w:sz w:val="22"/>
            <w:szCs w:val="22"/>
          </w:rPr>
          <w:t>1</w:t>
        </w:r>
        <w:r w:rsidRPr="009738DB">
          <w:rPr>
            <w:rFonts w:ascii="Times New Roman" w:hAnsi="Times New Roman"/>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209"/>
        </w:tabs>
        <w:ind w:left="1209" w:hanging="360"/>
      </w:pPr>
      <w:rPr>
        <w:rFonts w:cs="Times New Roman"/>
      </w:r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1E0967C9"/>
    <w:multiLevelType w:val="multilevel"/>
    <w:tmpl w:val="6BF2AC06"/>
    <w:lvl w:ilvl="0">
      <w:start w:val="1"/>
      <w:numFmt w:val="decimal"/>
      <w:lvlText w:val="%1."/>
      <w:lvlJc w:val="left"/>
      <w:pPr>
        <w:tabs>
          <w:tab w:val="num" w:pos="567"/>
        </w:tabs>
        <w:ind w:left="567" w:hanging="567"/>
      </w:pPr>
      <w:rPr>
        <w:rFonts w:cs="Times New Roman"/>
      </w:rPr>
    </w:lvl>
    <w:lvl w:ilvl="1">
      <w:start w:val="1"/>
      <w:numFmt w:val="decimal"/>
      <w:pStyle w:val="a0"/>
      <w:lvlText w:val="%1.%2"/>
      <w:lvlJc w:val="left"/>
      <w:pPr>
        <w:tabs>
          <w:tab w:val="num" w:pos="10287"/>
        </w:tabs>
        <w:ind w:left="1028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50395034"/>
    <w:multiLevelType w:val="multilevel"/>
    <w:tmpl w:val="D458B14E"/>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1"/>
      <w:lvlText w:val="%1.%2."/>
      <w:lvlJc w:val="left"/>
      <w:pPr>
        <w:tabs>
          <w:tab w:val="num" w:pos="576"/>
        </w:tabs>
        <w:ind w:left="576" w:hanging="576"/>
      </w:pPr>
      <w:rPr>
        <w:rFonts w:cs="Times New Roman" w:hint="default"/>
        <w:lang w:val="ru-RU"/>
      </w:rPr>
    </w:lvl>
    <w:lvl w:ilvl="2">
      <w:start w:val="1"/>
      <w:numFmt w:val="decimal"/>
      <w:pStyle w:val="31"/>
      <w:lvlText w:val="%1.%2.%3."/>
      <w:lvlJc w:val="left"/>
      <w:pPr>
        <w:tabs>
          <w:tab w:val="num" w:pos="170"/>
        </w:tabs>
        <w:ind w:left="720" w:hanging="720"/>
      </w:pPr>
      <w:rPr>
        <w:rFonts w:ascii="Times New Roman" w:hAnsi="Times New Roman" w:cs="Times New Roman" w:hint="default"/>
        <w:b w:val="0"/>
        <w:i w:val="0"/>
        <w:color w:val="auto"/>
        <w:sz w:val="26"/>
        <w:szCs w:val="26"/>
      </w:rPr>
    </w:lvl>
    <w:lvl w:ilvl="3">
      <w:start w:val="1"/>
      <w:numFmt w:val="decimal"/>
      <w:pStyle w:val="41"/>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6300"/>
        </w:tabs>
        <w:ind w:left="630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2">
    <w:nsid w:val="56E421E5"/>
    <w:multiLevelType w:val="multilevel"/>
    <w:tmpl w:val="24F41AC6"/>
    <w:lvl w:ilvl="0">
      <w:start w:val="1"/>
      <w:numFmt w:val="decimal"/>
      <w:lvlText w:val="%1."/>
      <w:lvlJc w:val="left"/>
      <w:pPr>
        <w:ind w:left="510" w:hanging="510"/>
      </w:pPr>
      <w:rPr>
        <w:rFonts w:hint="default"/>
      </w:rPr>
    </w:lvl>
    <w:lvl w:ilvl="1">
      <w:start w:val="1"/>
      <w:numFmt w:val="decimal"/>
      <w:lvlText w:val="%1.%2."/>
      <w:lvlJc w:val="left"/>
      <w:pPr>
        <w:ind w:left="1219" w:hanging="51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1"/>
  </w:num>
  <w:num w:numId="11">
    <w:abstractNumId w:val="13"/>
  </w:num>
  <w:num w:numId="12">
    <w:abstractNumId w:val="10"/>
  </w:num>
  <w:num w:numId="13">
    <w:abstractNumId w:val="1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3B3745"/>
    <w:rsid w:val="00013BB8"/>
    <w:rsid w:val="000176CB"/>
    <w:rsid w:val="000301AD"/>
    <w:rsid w:val="0006227E"/>
    <w:rsid w:val="0006420C"/>
    <w:rsid w:val="000C4C77"/>
    <w:rsid w:val="000F0C27"/>
    <w:rsid w:val="000F2217"/>
    <w:rsid w:val="001121F6"/>
    <w:rsid w:val="0012374B"/>
    <w:rsid w:val="0012466D"/>
    <w:rsid w:val="001807A7"/>
    <w:rsid w:val="00186116"/>
    <w:rsid w:val="001F6535"/>
    <w:rsid w:val="00201594"/>
    <w:rsid w:val="0020596B"/>
    <w:rsid w:val="002249A3"/>
    <w:rsid w:val="00242B27"/>
    <w:rsid w:val="00251C89"/>
    <w:rsid w:val="0026687C"/>
    <w:rsid w:val="002A69A7"/>
    <w:rsid w:val="002E55E4"/>
    <w:rsid w:val="002F278C"/>
    <w:rsid w:val="003137AA"/>
    <w:rsid w:val="00346108"/>
    <w:rsid w:val="003A4C07"/>
    <w:rsid w:val="003B3745"/>
    <w:rsid w:val="003E23A0"/>
    <w:rsid w:val="003F3A15"/>
    <w:rsid w:val="00427429"/>
    <w:rsid w:val="00444FDD"/>
    <w:rsid w:val="00483D5C"/>
    <w:rsid w:val="004F5E34"/>
    <w:rsid w:val="004F6F0E"/>
    <w:rsid w:val="005077E6"/>
    <w:rsid w:val="00517BE6"/>
    <w:rsid w:val="00553236"/>
    <w:rsid w:val="00557CA5"/>
    <w:rsid w:val="00565FC4"/>
    <w:rsid w:val="005B073E"/>
    <w:rsid w:val="005B4CBC"/>
    <w:rsid w:val="005D0AC1"/>
    <w:rsid w:val="005E4F6D"/>
    <w:rsid w:val="005F056F"/>
    <w:rsid w:val="00614EF6"/>
    <w:rsid w:val="006441CC"/>
    <w:rsid w:val="00676276"/>
    <w:rsid w:val="00681DAC"/>
    <w:rsid w:val="006C7546"/>
    <w:rsid w:val="006E1A1F"/>
    <w:rsid w:val="006F451C"/>
    <w:rsid w:val="00741F22"/>
    <w:rsid w:val="0074419A"/>
    <w:rsid w:val="00764B80"/>
    <w:rsid w:val="00775197"/>
    <w:rsid w:val="00776FD5"/>
    <w:rsid w:val="007866A3"/>
    <w:rsid w:val="007E3163"/>
    <w:rsid w:val="00820AE5"/>
    <w:rsid w:val="00834ABA"/>
    <w:rsid w:val="00836D8C"/>
    <w:rsid w:val="008912AD"/>
    <w:rsid w:val="008C29C7"/>
    <w:rsid w:val="008D1392"/>
    <w:rsid w:val="008F26DD"/>
    <w:rsid w:val="009017C7"/>
    <w:rsid w:val="00927A06"/>
    <w:rsid w:val="009738DB"/>
    <w:rsid w:val="00992622"/>
    <w:rsid w:val="009D3CE8"/>
    <w:rsid w:val="009F66D6"/>
    <w:rsid w:val="00A565E1"/>
    <w:rsid w:val="00A56EDC"/>
    <w:rsid w:val="00A60624"/>
    <w:rsid w:val="00A770E3"/>
    <w:rsid w:val="00AA6FE8"/>
    <w:rsid w:val="00AC30DB"/>
    <w:rsid w:val="00AD15DA"/>
    <w:rsid w:val="00AD6270"/>
    <w:rsid w:val="00AE569C"/>
    <w:rsid w:val="00AF1CC8"/>
    <w:rsid w:val="00B070DD"/>
    <w:rsid w:val="00B653E7"/>
    <w:rsid w:val="00BA414A"/>
    <w:rsid w:val="00BA6BAC"/>
    <w:rsid w:val="00BD0822"/>
    <w:rsid w:val="00BD44CD"/>
    <w:rsid w:val="00BF5F4B"/>
    <w:rsid w:val="00C437ED"/>
    <w:rsid w:val="00C447C1"/>
    <w:rsid w:val="00C51FDD"/>
    <w:rsid w:val="00C52361"/>
    <w:rsid w:val="00C73394"/>
    <w:rsid w:val="00C7566F"/>
    <w:rsid w:val="00C76F09"/>
    <w:rsid w:val="00C836A8"/>
    <w:rsid w:val="00D04018"/>
    <w:rsid w:val="00D11030"/>
    <w:rsid w:val="00D11BFA"/>
    <w:rsid w:val="00D7304D"/>
    <w:rsid w:val="00D75A91"/>
    <w:rsid w:val="00D8376D"/>
    <w:rsid w:val="00D842A2"/>
    <w:rsid w:val="00D95A7A"/>
    <w:rsid w:val="00DA2530"/>
    <w:rsid w:val="00DB4045"/>
    <w:rsid w:val="00DD18D2"/>
    <w:rsid w:val="00DD76C3"/>
    <w:rsid w:val="00DE5CB9"/>
    <w:rsid w:val="00DF10B8"/>
    <w:rsid w:val="00DF7704"/>
    <w:rsid w:val="00E32B00"/>
    <w:rsid w:val="00E47101"/>
    <w:rsid w:val="00E50A10"/>
    <w:rsid w:val="00E542CF"/>
    <w:rsid w:val="00EB1359"/>
    <w:rsid w:val="00ED4B71"/>
    <w:rsid w:val="00EF026D"/>
    <w:rsid w:val="00F01F33"/>
    <w:rsid w:val="00F02059"/>
    <w:rsid w:val="00F703D1"/>
    <w:rsid w:val="00F943CC"/>
    <w:rsid w:val="00F95E05"/>
    <w:rsid w:val="00FA2B70"/>
    <w:rsid w:val="00FC27CC"/>
    <w:rsid w:val="00FD75D9"/>
    <w:rsid w:val="00FE15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annotation text" w:uiPriority="0"/>
    <w:lsdException w:name="caption" w:uiPriority="0" w:qFormat="1"/>
    <w:lsdException w:name="envelope address" w:uiPriority="0"/>
    <w:lsdException w:name="annotation reference" w:uiPriority="0"/>
    <w:lsdException w:name="page number"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E-mail Signature" w:uiPriority="0"/>
    <w:lsdException w:name="Normal (Web)" w:qFormat="1"/>
    <w:lsdException w:name="HTML Address" w:uiPriority="0"/>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437ED"/>
    <w:pPr>
      <w:spacing w:after="200" w:line="276" w:lineRule="auto"/>
    </w:pPr>
    <w:rPr>
      <w:rFonts w:ascii="Calibri" w:eastAsia="Times New Roman" w:hAnsi="Calibri" w:cs="Times New Roman"/>
      <w:lang w:eastAsia="ru-RU"/>
    </w:rPr>
  </w:style>
  <w:style w:type="paragraph" w:styleId="1">
    <w:name w:val="heading 1"/>
    <w:basedOn w:val="a2"/>
    <w:next w:val="a2"/>
    <w:link w:val="10"/>
    <w:qFormat/>
    <w:rsid w:val="00EB1359"/>
    <w:pPr>
      <w:keepNext/>
      <w:spacing w:before="240" w:after="60" w:line="240" w:lineRule="auto"/>
      <w:jc w:val="center"/>
      <w:outlineLvl w:val="0"/>
    </w:pPr>
    <w:rPr>
      <w:rFonts w:ascii="Times New Roman" w:hAnsi="Times New Roman"/>
      <w:b/>
      <w:kern w:val="28"/>
      <w:sz w:val="24"/>
      <w:szCs w:val="20"/>
    </w:rPr>
  </w:style>
  <w:style w:type="paragraph" w:styleId="21">
    <w:name w:val="heading 2"/>
    <w:aliases w:val="H2"/>
    <w:basedOn w:val="a2"/>
    <w:next w:val="a2"/>
    <w:link w:val="22"/>
    <w:qFormat/>
    <w:rsid w:val="00EB1359"/>
    <w:pPr>
      <w:keepNext/>
      <w:numPr>
        <w:ilvl w:val="1"/>
        <w:numId w:val="10"/>
      </w:numPr>
      <w:spacing w:after="60" w:line="240" w:lineRule="auto"/>
      <w:jc w:val="center"/>
      <w:outlineLvl w:val="1"/>
    </w:pPr>
    <w:rPr>
      <w:rFonts w:ascii="Times New Roman" w:hAnsi="Times New Roman"/>
      <w:b/>
      <w:sz w:val="30"/>
      <w:szCs w:val="20"/>
    </w:rPr>
  </w:style>
  <w:style w:type="paragraph" w:styleId="31">
    <w:name w:val="heading 3"/>
    <w:basedOn w:val="a2"/>
    <w:next w:val="a2"/>
    <w:link w:val="32"/>
    <w:qFormat/>
    <w:rsid w:val="00EB1359"/>
    <w:pPr>
      <w:keepNext/>
      <w:numPr>
        <w:ilvl w:val="2"/>
        <w:numId w:val="10"/>
      </w:numPr>
      <w:spacing w:before="240" w:after="60" w:line="240" w:lineRule="auto"/>
      <w:jc w:val="both"/>
      <w:outlineLvl w:val="2"/>
    </w:pPr>
    <w:rPr>
      <w:rFonts w:ascii="Arial" w:hAnsi="Arial"/>
      <w:b/>
      <w:sz w:val="24"/>
      <w:szCs w:val="20"/>
    </w:rPr>
  </w:style>
  <w:style w:type="paragraph" w:styleId="41">
    <w:name w:val="heading 4"/>
    <w:basedOn w:val="a2"/>
    <w:next w:val="a2"/>
    <w:link w:val="42"/>
    <w:qFormat/>
    <w:rsid w:val="00EB1359"/>
    <w:pPr>
      <w:keepNext/>
      <w:numPr>
        <w:ilvl w:val="3"/>
        <w:numId w:val="10"/>
      </w:numPr>
      <w:spacing w:before="240" w:after="60" w:line="240" w:lineRule="auto"/>
      <w:jc w:val="both"/>
      <w:outlineLvl w:val="3"/>
    </w:pPr>
    <w:rPr>
      <w:rFonts w:ascii="Arial" w:hAnsi="Arial"/>
      <w:sz w:val="24"/>
      <w:szCs w:val="20"/>
    </w:rPr>
  </w:style>
  <w:style w:type="paragraph" w:styleId="51">
    <w:name w:val="heading 5"/>
    <w:basedOn w:val="a2"/>
    <w:next w:val="a2"/>
    <w:link w:val="52"/>
    <w:qFormat/>
    <w:rsid w:val="00EB1359"/>
    <w:pPr>
      <w:spacing w:before="240" w:after="60" w:line="240" w:lineRule="auto"/>
      <w:jc w:val="both"/>
      <w:outlineLvl w:val="4"/>
    </w:pPr>
    <w:rPr>
      <w:rFonts w:ascii="Times New Roman" w:hAnsi="Times New Roman"/>
      <w:szCs w:val="20"/>
    </w:rPr>
  </w:style>
  <w:style w:type="paragraph" w:styleId="6">
    <w:name w:val="heading 6"/>
    <w:basedOn w:val="a2"/>
    <w:next w:val="a2"/>
    <w:link w:val="60"/>
    <w:qFormat/>
    <w:rsid w:val="00EB1359"/>
    <w:pPr>
      <w:numPr>
        <w:ilvl w:val="5"/>
        <w:numId w:val="10"/>
      </w:numPr>
      <w:spacing w:before="240" w:after="60" w:line="240" w:lineRule="auto"/>
      <w:jc w:val="both"/>
      <w:outlineLvl w:val="5"/>
    </w:pPr>
    <w:rPr>
      <w:rFonts w:ascii="Times New Roman" w:hAnsi="Times New Roman"/>
      <w:i/>
      <w:szCs w:val="20"/>
    </w:rPr>
  </w:style>
  <w:style w:type="paragraph" w:styleId="7">
    <w:name w:val="heading 7"/>
    <w:basedOn w:val="a2"/>
    <w:next w:val="a2"/>
    <w:link w:val="70"/>
    <w:qFormat/>
    <w:rsid w:val="00EB1359"/>
    <w:pPr>
      <w:numPr>
        <w:ilvl w:val="6"/>
        <w:numId w:val="10"/>
      </w:numPr>
      <w:spacing w:before="240" w:after="60" w:line="240" w:lineRule="auto"/>
      <w:jc w:val="both"/>
      <w:outlineLvl w:val="6"/>
    </w:pPr>
    <w:rPr>
      <w:rFonts w:ascii="Arial" w:hAnsi="Arial"/>
      <w:sz w:val="20"/>
      <w:szCs w:val="20"/>
    </w:rPr>
  </w:style>
  <w:style w:type="paragraph" w:styleId="8">
    <w:name w:val="heading 8"/>
    <w:basedOn w:val="a2"/>
    <w:next w:val="a2"/>
    <w:link w:val="80"/>
    <w:qFormat/>
    <w:rsid w:val="00EB1359"/>
    <w:pPr>
      <w:numPr>
        <w:ilvl w:val="7"/>
        <w:numId w:val="10"/>
      </w:numPr>
      <w:spacing w:before="240" w:after="60" w:line="240" w:lineRule="auto"/>
      <w:jc w:val="both"/>
      <w:outlineLvl w:val="7"/>
    </w:pPr>
    <w:rPr>
      <w:rFonts w:ascii="Arial" w:hAnsi="Arial"/>
      <w:i/>
      <w:sz w:val="20"/>
      <w:szCs w:val="20"/>
    </w:rPr>
  </w:style>
  <w:style w:type="paragraph" w:styleId="9">
    <w:name w:val="heading 9"/>
    <w:basedOn w:val="a2"/>
    <w:next w:val="a2"/>
    <w:link w:val="90"/>
    <w:qFormat/>
    <w:rsid w:val="00EB1359"/>
    <w:pPr>
      <w:numPr>
        <w:ilvl w:val="8"/>
        <w:numId w:val="10"/>
      </w:numPr>
      <w:spacing w:before="240" w:after="60" w:line="240" w:lineRule="auto"/>
      <w:jc w:val="both"/>
      <w:outlineLvl w:val="8"/>
    </w:pPr>
    <w:rPr>
      <w:rFonts w:ascii="Arial" w:hAnsi="Arial"/>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EB1359"/>
    <w:rPr>
      <w:rFonts w:ascii="Times New Roman" w:eastAsia="Times New Roman" w:hAnsi="Times New Roman" w:cs="Times New Roman"/>
      <w:b/>
      <w:kern w:val="28"/>
      <w:sz w:val="24"/>
      <w:szCs w:val="20"/>
      <w:lang w:eastAsia="ru-RU"/>
    </w:rPr>
  </w:style>
  <w:style w:type="character" w:customStyle="1" w:styleId="22">
    <w:name w:val="Заголовок 2 Знак"/>
    <w:aliases w:val="H2 Знак"/>
    <w:basedOn w:val="a3"/>
    <w:link w:val="21"/>
    <w:rsid w:val="00EB1359"/>
    <w:rPr>
      <w:rFonts w:ascii="Times New Roman" w:eastAsia="Times New Roman" w:hAnsi="Times New Roman" w:cs="Times New Roman"/>
      <w:b/>
      <w:sz w:val="30"/>
      <w:szCs w:val="20"/>
      <w:lang w:eastAsia="ru-RU"/>
    </w:rPr>
  </w:style>
  <w:style w:type="character" w:customStyle="1" w:styleId="32">
    <w:name w:val="Заголовок 3 Знак"/>
    <w:basedOn w:val="a3"/>
    <w:link w:val="31"/>
    <w:rsid w:val="00EB1359"/>
    <w:rPr>
      <w:rFonts w:ascii="Arial" w:eastAsia="Times New Roman" w:hAnsi="Arial" w:cs="Times New Roman"/>
      <w:b/>
      <w:sz w:val="24"/>
      <w:szCs w:val="20"/>
      <w:lang w:eastAsia="ru-RU"/>
    </w:rPr>
  </w:style>
  <w:style w:type="character" w:customStyle="1" w:styleId="42">
    <w:name w:val="Заголовок 4 Знак"/>
    <w:basedOn w:val="a3"/>
    <w:link w:val="41"/>
    <w:rsid w:val="00EB1359"/>
    <w:rPr>
      <w:rFonts w:ascii="Arial" w:eastAsia="Times New Roman" w:hAnsi="Arial" w:cs="Times New Roman"/>
      <w:sz w:val="24"/>
      <w:szCs w:val="20"/>
      <w:lang w:eastAsia="ru-RU"/>
    </w:rPr>
  </w:style>
  <w:style w:type="character" w:customStyle="1" w:styleId="52">
    <w:name w:val="Заголовок 5 Знак"/>
    <w:basedOn w:val="a3"/>
    <w:link w:val="51"/>
    <w:rsid w:val="00EB1359"/>
    <w:rPr>
      <w:rFonts w:ascii="Times New Roman" w:eastAsia="Times New Roman" w:hAnsi="Times New Roman" w:cs="Times New Roman"/>
      <w:szCs w:val="20"/>
      <w:lang w:eastAsia="ru-RU"/>
    </w:rPr>
  </w:style>
  <w:style w:type="character" w:customStyle="1" w:styleId="60">
    <w:name w:val="Заголовок 6 Знак"/>
    <w:basedOn w:val="a3"/>
    <w:link w:val="6"/>
    <w:rsid w:val="00EB1359"/>
    <w:rPr>
      <w:rFonts w:ascii="Times New Roman" w:eastAsia="Times New Roman" w:hAnsi="Times New Roman" w:cs="Times New Roman"/>
      <w:i/>
      <w:szCs w:val="20"/>
      <w:lang w:eastAsia="ru-RU"/>
    </w:rPr>
  </w:style>
  <w:style w:type="character" w:customStyle="1" w:styleId="70">
    <w:name w:val="Заголовок 7 Знак"/>
    <w:basedOn w:val="a3"/>
    <w:link w:val="7"/>
    <w:rsid w:val="00EB1359"/>
    <w:rPr>
      <w:rFonts w:ascii="Arial" w:eastAsia="Times New Roman" w:hAnsi="Arial" w:cs="Times New Roman"/>
      <w:sz w:val="20"/>
      <w:szCs w:val="20"/>
      <w:lang w:eastAsia="ru-RU"/>
    </w:rPr>
  </w:style>
  <w:style w:type="character" w:customStyle="1" w:styleId="80">
    <w:name w:val="Заголовок 8 Знак"/>
    <w:basedOn w:val="a3"/>
    <w:link w:val="8"/>
    <w:rsid w:val="00EB1359"/>
    <w:rPr>
      <w:rFonts w:ascii="Arial" w:eastAsia="Times New Roman" w:hAnsi="Arial" w:cs="Times New Roman"/>
      <w:i/>
      <w:sz w:val="20"/>
      <w:szCs w:val="20"/>
      <w:lang w:eastAsia="ru-RU"/>
    </w:rPr>
  </w:style>
  <w:style w:type="character" w:customStyle="1" w:styleId="90">
    <w:name w:val="Заголовок 9 Знак"/>
    <w:basedOn w:val="a3"/>
    <w:link w:val="9"/>
    <w:rsid w:val="00EB1359"/>
    <w:rPr>
      <w:rFonts w:ascii="Arial" w:eastAsia="Times New Roman" w:hAnsi="Arial" w:cs="Times New Roman"/>
      <w:b/>
      <w:i/>
      <w:sz w:val="18"/>
      <w:szCs w:val="20"/>
      <w:lang w:eastAsia="ru-RU"/>
    </w:rPr>
  </w:style>
  <w:style w:type="paragraph" w:styleId="a6">
    <w:name w:val="Balloon Text"/>
    <w:basedOn w:val="a2"/>
    <w:link w:val="a7"/>
    <w:unhideWhenUsed/>
    <w:rsid w:val="00EB1359"/>
    <w:pPr>
      <w:spacing w:after="0" w:line="240" w:lineRule="auto"/>
    </w:pPr>
    <w:rPr>
      <w:rFonts w:ascii="Tahoma" w:hAnsi="Tahoma" w:cs="Tahoma"/>
      <w:sz w:val="16"/>
      <w:szCs w:val="16"/>
    </w:rPr>
  </w:style>
  <w:style w:type="character" w:customStyle="1" w:styleId="a7">
    <w:name w:val="Текст выноски Знак"/>
    <w:basedOn w:val="a3"/>
    <w:link w:val="a6"/>
    <w:rsid w:val="00EB1359"/>
    <w:rPr>
      <w:rFonts w:ascii="Tahoma" w:eastAsia="Times New Roman" w:hAnsi="Tahoma" w:cs="Tahoma"/>
      <w:sz w:val="16"/>
      <w:szCs w:val="16"/>
      <w:lang w:eastAsia="ru-RU"/>
    </w:rPr>
  </w:style>
  <w:style w:type="paragraph" w:customStyle="1" w:styleId="11">
    <w:name w:val="Основной текст с отступом1"/>
    <w:basedOn w:val="a2"/>
    <w:rsid w:val="00EB1359"/>
    <w:pPr>
      <w:spacing w:before="60" w:after="0" w:line="240" w:lineRule="auto"/>
      <w:ind w:firstLine="851"/>
      <w:jc w:val="both"/>
    </w:pPr>
    <w:rPr>
      <w:rFonts w:ascii="Times New Roman" w:hAnsi="Times New Roman"/>
      <w:sz w:val="24"/>
      <w:szCs w:val="20"/>
    </w:rPr>
  </w:style>
  <w:style w:type="paragraph" w:styleId="a0">
    <w:name w:val="Body Text Indent"/>
    <w:basedOn w:val="a2"/>
    <w:link w:val="a8"/>
    <w:semiHidden/>
    <w:rsid w:val="00EB1359"/>
    <w:pPr>
      <w:numPr>
        <w:ilvl w:val="1"/>
        <w:numId w:val="12"/>
      </w:numPr>
      <w:spacing w:after="60" w:line="240" w:lineRule="auto"/>
      <w:jc w:val="both"/>
    </w:pPr>
    <w:rPr>
      <w:rFonts w:ascii="Times New Roman" w:hAnsi="Times New Roman"/>
      <w:sz w:val="24"/>
      <w:szCs w:val="20"/>
    </w:rPr>
  </w:style>
  <w:style w:type="character" w:customStyle="1" w:styleId="a8">
    <w:name w:val="Основной текст с отступом Знак"/>
    <w:basedOn w:val="a3"/>
    <w:link w:val="a0"/>
    <w:semiHidden/>
    <w:rsid w:val="00EB1359"/>
    <w:rPr>
      <w:rFonts w:ascii="Times New Roman" w:eastAsia="Times New Roman" w:hAnsi="Times New Roman" w:cs="Times New Roman"/>
      <w:sz w:val="24"/>
      <w:szCs w:val="20"/>
      <w:lang w:eastAsia="ru-RU"/>
    </w:rPr>
  </w:style>
  <w:style w:type="paragraph" w:styleId="a9">
    <w:name w:val="List Bullet"/>
    <w:basedOn w:val="a2"/>
    <w:autoRedefine/>
    <w:rsid w:val="00EB1359"/>
    <w:pPr>
      <w:widowControl w:val="0"/>
      <w:spacing w:after="60" w:line="240" w:lineRule="auto"/>
      <w:jc w:val="both"/>
    </w:pPr>
    <w:rPr>
      <w:rFonts w:ascii="Times New Roman" w:hAnsi="Times New Roman"/>
      <w:sz w:val="24"/>
      <w:szCs w:val="24"/>
    </w:rPr>
  </w:style>
  <w:style w:type="paragraph" w:styleId="20">
    <w:name w:val="List Bullet 2"/>
    <w:basedOn w:val="a2"/>
    <w:autoRedefine/>
    <w:semiHidden/>
    <w:rsid w:val="00EB1359"/>
    <w:pPr>
      <w:numPr>
        <w:numId w:val="1"/>
      </w:numPr>
      <w:spacing w:after="60" w:line="240" w:lineRule="auto"/>
      <w:jc w:val="both"/>
    </w:pPr>
    <w:rPr>
      <w:rFonts w:ascii="Times New Roman" w:hAnsi="Times New Roman"/>
      <w:sz w:val="24"/>
      <w:szCs w:val="20"/>
    </w:rPr>
  </w:style>
  <w:style w:type="paragraph" w:styleId="30">
    <w:name w:val="List Bullet 3"/>
    <w:basedOn w:val="a2"/>
    <w:autoRedefine/>
    <w:rsid w:val="00EB1359"/>
    <w:pPr>
      <w:numPr>
        <w:numId w:val="2"/>
      </w:numPr>
      <w:spacing w:after="60" w:line="240" w:lineRule="auto"/>
      <w:jc w:val="both"/>
    </w:pPr>
    <w:rPr>
      <w:rFonts w:ascii="Times New Roman" w:hAnsi="Times New Roman"/>
      <w:sz w:val="24"/>
      <w:szCs w:val="20"/>
    </w:rPr>
  </w:style>
  <w:style w:type="paragraph" w:styleId="40">
    <w:name w:val="List Bullet 4"/>
    <w:basedOn w:val="a2"/>
    <w:autoRedefine/>
    <w:semiHidden/>
    <w:rsid w:val="00EB1359"/>
    <w:pPr>
      <w:numPr>
        <w:numId w:val="3"/>
      </w:numPr>
      <w:spacing w:after="60" w:line="240" w:lineRule="auto"/>
      <w:jc w:val="both"/>
    </w:pPr>
    <w:rPr>
      <w:rFonts w:ascii="Times New Roman" w:hAnsi="Times New Roman"/>
      <w:sz w:val="24"/>
      <w:szCs w:val="20"/>
    </w:rPr>
  </w:style>
  <w:style w:type="paragraph" w:styleId="50">
    <w:name w:val="List Bullet 5"/>
    <w:basedOn w:val="a2"/>
    <w:autoRedefine/>
    <w:semiHidden/>
    <w:rsid w:val="00EB1359"/>
    <w:pPr>
      <w:numPr>
        <w:numId w:val="4"/>
      </w:numPr>
      <w:spacing w:after="60" w:line="240" w:lineRule="auto"/>
      <w:jc w:val="both"/>
    </w:pPr>
    <w:rPr>
      <w:rFonts w:ascii="Times New Roman" w:hAnsi="Times New Roman"/>
      <w:sz w:val="24"/>
      <w:szCs w:val="20"/>
    </w:rPr>
  </w:style>
  <w:style w:type="paragraph" w:styleId="a">
    <w:name w:val="List Number"/>
    <w:basedOn w:val="a2"/>
    <w:rsid w:val="00EB1359"/>
    <w:pPr>
      <w:numPr>
        <w:numId w:val="5"/>
      </w:numPr>
      <w:spacing w:after="60" w:line="240" w:lineRule="auto"/>
      <w:jc w:val="both"/>
    </w:pPr>
    <w:rPr>
      <w:rFonts w:ascii="Times New Roman" w:hAnsi="Times New Roman"/>
      <w:sz w:val="24"/>
      <w:szCs w:val="20"/>
    </w:rPr>
  </w:style>
  <w:style w:type="paragraph" w:styleId="2">
    <w:name w:val="List Number 2"/>
    <w:basedOn w:val="a2"/>
    <w:semiHidden/>
    <w:rsid w:val="00EB1359"/>
    <w:pPr>
      <w:numPr>
        <w:numId w:val="6"/>
      </w:numPr>
      <w:spacing w:after="60" w:line="240" w:lineRule="auto"/>
      <w:jc w:val="both"/>
    </w:pPr>
    <w:rPr>
      <w:rFonts w:ascii="Times New Roman" w:hAnsi="Times New Roman"/>
      <w:sz w:val="24"/>
      <w:szCs w:val="20"/>
    </w:rPr>
  </w:style>
  <w:style w:type="paragraph" w:styleId="3">
    <w:name w:val="List Number 3"/>
    <w:basedOn w:val="a2"/>
    <w:semiHidden/>
    <w:rsid w:val="00EB1359"/>
    <w:pPr>
      <w:numPr>
        <w:numId w:val="7"/>
      </w:numPr>
      <w:spacing w:after="60" w:line="240" w:lineRule="auto"/>
      <w:jc w:val="both"/>
    </w:pPr>
    <w:rPr>
      <w:rFonts w:ascii="Times New Roman" w:hAnsi="Times New Roman"/>
      <w:sz w:val="24"/>
      <w:szCs w:val="20"/>
    </w:rPr>
  </w:style>
  <w:style w:type="paragraph" w:styleId="4">
    <w:name w:val="List Number 4"/>
    <w:basedOn w:val="a2"/>
    <w:semiHidden/>
    <w:rsid w:val="00EB1359"/>
    <w:pPr>
      <w:numPr>
        <w:numId w:val="8"/>
      </w:numPr>
      <w:spacing w:after="60" w:line="240" w:lineRule="auto"/>
      <w:jc w:val="both"/>
    </w:pPr>
    <w:rPr>
      <w:rFonts w:ascii="Times New Roman" w:hAnsi="Times New Roman"/>
      <w:sz w:val="24"/>
      <w:szCs w:val="20"/>
    </w:rPr>
  </w:style>
  <w:style w:type="paragraph" w:styleId="5">
    <w:name w:val="List Number 5"/>
    <w:basedOn w:val="a2"/>
    <w:semiHidden/>
    <w:rsid w:val="00EB1359"/>
    <w:pPr>
      <w:numPr>
        <w:numId w:val="9"/>
      </w:numPr>
      <w:spacing w:after="60" w:line="240" w:lineRule="auto"/>
      <w:jc w:val="both"/>
    </w:pPr>
    <w:rPr>
      <w:rFonts w:ascii="Times New Roman" w:hAnsi="Times New Roman"/>
      <w:sz w:val="24"/>
      <w:szCs w:val="20"/>
    </w:rPr>
  </w:style>
  <w:style w:type="paragraph" w:customStyle="1" w:styleId="a1">
    <w:name w:val="Раздел"/>
    <w:basedOn w:val="a2"/>
    <w:rsid w:val="00EB1359"/>
    <w:pPr>
      <w:numPr>
        <w:ilvl w:val="1"/>
        <w:numId w:val="11"/>
      </w:numPr>
      <w:spacing w:before="120" w:after="120" w:line="240" w:lineRule="auto"/>
      <w:jc w:val="center"/>
    </w:pPr>
    <w:rPr>
      <w:rFonts w:ascii="Arial Narrow" w:hAnsi="Arial Narrow"/>
      <w:b/>
      <w:sz w:val="28"/>
      <w:szCs w:val="20"/>
    </w:rPr>
  </w:style>
  <w:style w:type="paragraph" w:customStyle="1" w:styleId="33">
    <w:name w:val="Раздел 3"/>
    <w:basedOn w:val="a2"/>
    <w:semiHidden/>
    <w:rsid w:val="00EB1359"/>
    <w:pPr>
      <w:tabs>
        <w:tab w:val="num" w:pos="360"/>
      </w:tabs>
      <w:spacing w:before="120" w:after="120" w:line="240" w:lineRule="auto"/>
      <w:ind w:left="360" w:hanging="360"/>
      <w:jc w:val="center"/>
    </w:pPr>
    <w:rPr>
      <w:rFonts w:ascii="Times New Roman" w:hAnsi="Times New Roman"/>
      <w:b/>
      <w:sz w:val="24"/>
      <w:szCs w:val="20"/>
    </w:rPr>
  </w:style>
  <w:style w:type="paragraph" w:customStyle="1" w:styleId="aa">
    <w:name w:val="Условия контракта"/>
    <w:basedOn w:val="a2"/>
    <w:rsid w:val="00EB1359"/>
    <w:pPr>
      <w:tabs>
        <w:tab w:val="num" w:pos="567"/>
      </w:tabs>
      <w:spacing w:before="240" w:after="120" w:line="240" w:lineRule="auto"/>
      <w:ind w:left="567" w:hanging="567"/>
      <w:jc w:val="both"/>
    </w:pPr>
    <w:rPr>
      <w:rFonts w:ascii="Times New Roman" w:hAnsi="Times New Roman"/>
      <w:b/>
      <w:sz w:val="24"/>
      <w:szCs w:val="20"/>
    </w:rPr>
  </w:style>
  <w:style w:type="paragraph" w:styleId="ab">
    <w:name w:val="Title"/>
    <w:aliases w:val="Знак8,Знак2 Знак"/>
    <w:basedOn w:val="a2"/>
    <w:link w:val="ac"/>
    <w:qFormat/>
    <w:rsid w:val="00EB1359"/>
    <w:pPr>
      <w:spacing w:before="240" w:after="60" w:line="240" w:lineRule="auto"/>
      <w:jc w:val="center"/>
      <w:outlineLvl w:val="0"/>
    </w:pPr>
    <w:rPr>
      <w:rFonts w:ascii="Arial" w:hAnsi="Arial"/>
      <w:b/>
      <w:kern w:val="28"/>
      <w:sz w:val="32"/>
      <w:szCs w:val="20"/>
    </w:rPr>
  </w:style>
  <w:style w:type="character" w:customStyle="1" w:styleId="ac">
    <w:name w:val="Название Знак"/>
    <w:aliases w:val="Знак8 Знак,Знак2 Знак Знак1"/>
    <w:basedOn w:val="a3"/>
    <w:link w:val="ab"/>
    <w:rsid w:val="00EB1359"/>
    <w:rPr>
      <w:rFonts w:ascii="Arial" w:eastAsia="Times New Roman" w:hAnsi="Arial" w:cs="Times New Roman"/>
      <w:b/>
      <w:kern w:val="28"/>
      <w:sz w:val="32"/>
      <w:szCs w:val="20"/>
      <w:lang w:eastAsia="ru-RU"/>
    </w:rPr>
  </w:style>
  <w:style w:type="paragraph" w:styleId="ad">
    <w:name w:val="Subtitle"/>
    <w:basedOn w:val="a2"/>
    <w:link w:val="ae"/>
    <w:qFormat/>
    <w:rsid w:val="00EB1359"/>
    <w:pPr>
      <w:spacing w:after="60" w:line="240" w:lineRule="auto"/>
      <w:jc w:val="center"/>
      <w:outlineLvl w:val="1"/>
    </w:pPr>
    <w:rPr>
      <w:rFonts w:ascii="Arial" w:hAnsi="Arial"/>
      <w:sz w:val="24"/>
      <w:szCs w:val="20"/>
    </w:rPr>
  </w:style>
  <w:style w:type="character" w:customStyle="1" w:styleId="ae">
    <w:name w:val="Подзаголовок Знак"/>
    <w:basedOn w:val="a3"/>
    <w:link w:val="ad"/>
    <w:rsid w:val="00EB1359"/>
    <w:rPr>
      <w:rFonts w:ascii="Arial" w:eastAsia="Times New Roman" w:hAnsi="Arial" w:cs="Times New Roman"/>
      <w:sz w:val="24"/>
      <w:szCs w:val="20"/>
      <w:lang w:eastAsia="ru-RU"/>
    </w:rPr>
  </w:style>
  <w:style w:type="paragraph" w:customStyle="1" w:styleId="af">
    <w:name w:val="Тендерные данные"/>
    <w:basedOn w:val="a2"/>
    <w:rsid w:val="00EB1359"/>
    <w:pPr>
      <w:tabs>
        <w:tab w:val="left" w:pos="1985"/>
      </w:tabs>
      <w:spacing w:before="120" w:after="60" w:line="240" w:lineRule="auto"/>
      <w:jc w:val="both"/>
    </w:pPr>
    <w:rPr>
      <w:rFonts w:ascii="Times New Roman" w:hAnsi="Times New Roman"/>
      <w:b/>
      <w:sz w:val="24"/>
      <w:szCs w:val="20"/>
    </w:rPr>
  </w:style>
  <w:style w:type="paragraph" w:styleId="34">
    <w:name w:val="toc 3"/>
    <w:basedOn w:val="a2"/>
    <w:next w:val="a2"/>
    <w:autoRedefine/>
    <w:semiHidden/>
    <w:rsid w:val="00EB1359"/>
    <w:pPr>
      <w:spacing w:after="0" w:line="240" w:lineRule="auto"/>
      <w:ind w:left="480"/>
    </w:pPr>
    <w:rPr>
      <w:rFonts w:ascii="Times New Roman" w:hAnsi="Times New Roman"/>
      <w:i/>
      <w:iCs/>
      <w:sz w:val="20"/>
      <w:szCs w:val="20"/>
    </w:rPr>
  </w:style>
  <w:style w:type="paragraph" w:styleId="12">
    <w:name w:val="toc 1"/>
    <w:basedOn w:val="a2"/>
    <w:next w:val="a2"/>
    <w:autoRedefine/>
    <w:uiPriority w:val="39"/>
    <w:rsid w:val="00EB1359"/>
    <w:pPr>
      <w:tabs>
        <w:tab w:val="left" w:pos="1680"/>
        <w:tab w:val="right" w:leader="dot" w:pos="10195"/>
      </w:tabs>
      <w:spacing w:before="120" w:after="120" w:line="240" w:lineRule="auto"/>
      <w:jc w:val="both"/>
    </w:pPr>
    <w:rPr>
      <w:rFonts w:ascii="Times New Roman" w:hAnsi="Times New Roman"/>
      <w:b/>
      <w:bCs/>
      <w:caps/>
      <w:sz w:val="20"/>
      <w:szCs w:val="20"/>
    </w:rPr>
  </w:style>
  <w:style w:type="character" w:customStyle="1" w:styleId="af0">
    <w:name w:val="Дата Знак"/>
    <w:link w:val="af1"/>
    <w:semiHidden/>
    <w:rsid w:val="00EB1359"/>
    <w:rPr>
      <w:rFonts w:ascii="Times New Roman" w:eastAsia="Times New Roman" w:hAnsi="Times New Roman" w:cs="Times New Roman"/>
      <w:sz w:val="24"/>
      <w:szCs w:val="20"/>
    </w:rPr>
  </w:style>
  <w:style w:type="paragraph" w:styleId="af1">
    <w:name w:val="Date"/>
    <w:basedOn w:val="a2"/>
    <w:next w:val="a2"/>
    <w:link w:val="af0"/>
    <w:semiHidden/>
    <w:rsid w:val="00EB1359"/>
    <w:pPr>
      <w:spacing w:after="60" w:line="240" w:lineRule="auto"/>
      <w:jc w:val="both"/>
    </w:pPr>
    <w:rPr>
      <w:rFonts w:ascii="Times New Roman" w:hAnsi="Times New Roman"/>
      <w:sz w:val="24"/>
      <w:szCs w:val="20"/>
      <w:lang w:eastAsia="en-US"/>
    </w:rPr>
  </w:style>
  <w:style w:type="character" w:customStyle="1" w:styleId="13">
    <w:name w:val="Дата Знак1"/>
    <w:basedOn w:val="a3"/>
    <w:uiPriority w:val="99"/>
    <w:semiHidden/>
    <w:rsid w:val="00EB1359"/>
    <w:rPr>
      <w:rFonts w:ascii="Calibri" w:eastAsia="Times New Roman" w:hAnsi="Calibri" w:cs="Times New Roman"/>
      <w:lang w:eastAsia="ru-RU"/>
    </w:rPr>
  </w:style>
  <w:style w:type="paragraph" w:styleId="af2">
    <w:name w:val="Body Text"/>
    <w:aliases w:val="Основной текст Знак Знак,Основной текст Знак Знак Знак Знак,body text,Знак3,body text Знак Знак,Знак18,Основной,текст,Основной текст Знак Знак1 Знак Знак1,Основной текст Знак2 Знак Знак Знак Знак,отчет_нормаль Знак,Заг1,B"/>
    <w:basedOn w:val="a2"/>
    <w:link w:val="14"/>
    <w:qFormat/>
    <w:rsid w:val="00EB1359"/>
    <w:pPr>
      <w:spacing w:after="120" w:line="240" w:lineRule="auto"/>
      <w:jc w:val="both"/>
    </w:pPr>
    <w:rPr>
      <w:rFonts w:ascii="Times New Roman" w:hAnsi="Times New Roman"/>
      <w:sz w:val="24"/>
      <w:szCs w:val="20"/>
    </w:rPr>
  </w:style>
  <w:style w:type="character" w:customStyle="1" w:styleId="af3">
    <w:name w:val="Основной текст Знак"/>
    <w:basedOn w:val="a3"/>
    <w:uiPriority w:val="99"/>
    <w:semiHidden/>
    <w:rsid w:val="00EB1359"/>
    <w:rPr>
      <w:rFonts w:ascii="Calibri" w:eastAsia="Times New Roman" w:hAnsi="Calibri" w:cs="Times New Roman"/>
      <w:lang w:eastAsia="ru-RU"/>
    </w:rPr>
  </w:style>
  <w:style w:type="character" w:customStyle="1" w:styleId="14">
    <w:name w:val="Основной текст Знак1"/>
    <w:aliases w:val="Основной текст Знак Знак Знак,Основной текст Знак Знак Знак Знак Знак1,body text Знак1,Знак3 Знак1,body text Знак Знак Знак1,Знак18 Знак,Основной Знак,текст Знак,Основной текст Знак Знак1 Знак Знак1 Знак,отчет_нормаль Знак Знак"/>
    <w:link w:val="af2"/>
    <w:rsid w:val="00EB1359"/>
    <w:rPr>
      <w:rFonts w:ascii="Times New Roman" w:eastAsia="Times New Roman" w:hAnsi="Times New Roman" w:cs="Times New Roman"/>
      <w:sz w:val="24"/>
      <w:szCs w:val="20"/>
      <w:lang w:eastAsia="ru-RU"/>
    </w:rPr>
  </w:style>
  <w:style w:type="paragraph" w:styleId="23">
    <w:name w:val="Body Text Indent 2"/>
    <w:aliases w:val="Знак"/>
    <w:basedOn w:val="a2"/>
    <w:link w:val="24"/>
    <w:rsid w:val="00EB1359"/>
    <w:pPr>
      <w:spacing w:after="120" w:line="480" w:lineRule="auto"/>
      <w:ind w:left="283"/>
      <w:jc w:val="both"/>
    </w:pPr>
    <w:rPr>
      <w:rFonts w:ascii="Times New Roman" w:hAnsi="Times New Roman"/>
      <w:sz w:val="24"/>
      <w:szCs w:val="20"/>
    </w:rPr>
  </w:style>
  <w:style w:type="character" w:customStyle="1" w:styleId="24">
    <w:name w:val="Основной текст с отступом 2 Знак"/>
    <w:aliases w:val="Знак Знак2"/>
    <w:basedOn w:val="a3"/>
    <w:link w:val="23"/>
    <w:rsid w:val="00EB1359"/>
    <w:rPr>
      <w:rFonts w:ascii="Times New Roman" w:eastAsia="Times New Roman" w:hAnsi="Times New Roman" w:cs="Times New Roman"/>
      <w:sz w:val="24"/>
      <w:szCs w:val="20"/>
      <w:lang w:eastAsia="ru-RU"/>
    </w:rPr>
  </w:style>
  <w:style w:type="paragraph" w:styleId="35">
    <w:name w:val="Body Text Indent 3"/>
    <w:basedOn w:val="a2"/>
    <w:link w:val="36"/>
    <w:rsid w:val="00EB1359"/>
    <w:pPr>
      <w:spacing w:after="120" w:line="240" w:lineRule="auto"/>
      <w:ind w:left="283"/>
      <w:jc w:val="both"/>
    </w:pPr>
    <w:rPr>
      <w:rFonts w:ascii="Times New Roman" w:hAnsi="Times New Roman"/>
      <w:sz w:val="16"/>
      <w:szCs w:val="20"/>
    </w:rPr>
  </w:style>
  <w:style w:type="character" w:customStyle="1" w:styleId="36">
    <w:name w:val="Основной текст с отступом 3 Знак"/>
    <w:basedOn w:val="a3"/>
    <w:link w:val="35"/>
    <w:rsid w:val="00EB1359"/>
    <w:rPr>
      <w:rFonts w:ascii="Times New Roman" w:eastAsia="Times New Roman" w:hAnsi="Times New Roman" w:cs="Times New Roman"/>
      <w:sz w:val="16"/>
      <w:szCs w:val="20"/>
      <w:lang w:eastAsia="ru-RU"/>
    </w:rPr>
  </w:style>
  <w:style w:type="paragraph" w:styleId="af4">
    <w:name w:val="header"/>
    <w:aliases w:val="Linie,Aa?oiee eieiioeooe,Знак Знак1 Знак,??????? ??????????,header, Знак"/>
    <w:basedOn w:val="a2"/>
    <w:link w:val="af5"/>
    <w:uiPriority w:val="99"/>
    <w:rsid w:val="00EB1359"/>
    <w:pPr>
      <w:tabs>
        <w:tab w:val="center" w:pos="4153"/>
        <w:tab w:val="right" w:pos="8306"/>
      </w:tabs>
      <w:spacing w:before="120" w:after="120" w:line="240" w:lineRule="auto"/>
      <w:jc w:val="both"/>
    </w:pPr>
    <w:rPr>
      <w:rFonts w:ascii="Arial" w:hAnsi="Arial"/>
      <w:noProof/>
      <w:sz w:val="24"/>
      <w:szCs w:val="20"/>
    </w:rPr>
  </w:style>
  <w:style w:type="character" w:customStyle="1" w:styleId="af5">
    <w:name w:val="Верхний колонтитул Знак"/>
    <w:aliases w:val="Linie Знак,Aa?oiee eieiioeooe Знак,Знак Знак1 Знак Знак,??????? ?????????? Знак,header Знак, Знак Знак"/>
    <w:basedOn w:val="a3"/>
    <w:link w:val="af4"/>
    <w:uiPriority w:val="99"/>
    <w:rsid w:val="00EB1359"/>
    <w:rPr>
      <w:rFonts w:ascii="Arial" w:eastAsia="Times New Roman" w:hAnsi="Arial" w:cs="Times New Roman"/>
      <w:noProof/>
      <w:sz w:val="24"/>
      <w:szCs w:val="20"/>
      <w:lang w:eastAsia="ru-RU"/>
    </w:rPr>
  </w:style>
  <w:style w:type="character" w:styleId="af6">
    <w:name w:val="footnote reference"/>
    <w:aliases w:val="SUPERS,Ссылка на сноску 45,Знак сноски-FN,Ciae niinee-FN,Знак сноски 1,fr,Used by Word for Help footnote symbols,Referencia nota al pie"/>
    <w:uiPriority w:val="99"/>
    <w:rsid w:val="00EB1359"/>
    <w:rPr>
      <w:rFonts w:ascii="Times New Roman" w:hAnsi="Times New Roman" w:cs="Times New Roman"/>
      <w:vertAlign w:val="superscript"/>
    </w:rPr>
  </w:style>
  <w:style w:type="paragraph" w:styleId="af7">
    <w:name w:val="footnote text"/>
    <w:aliases w:val="Знак5,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2"/>
    <w:link w:val="af8"/>
    <w:uiPriority w:val="99"/>
    <w:qFormat/>
    <w:rsid w:val="00EB1359"/>
    <w:pPr>
      <w:spacing w:after="60" w:line="240" w:lineRule="auto"/>
      <w:jc w:val="both"/>
    </w:pPr>
    <w:rPr>
      <w:rFonts w:ascii="Times New Roman" w:hAnsi="Times New Roman"/>
      <w:sz w:val="20"/>
      <w:szCs w:val="20"/>
    </w:rPr>
  </w:style>
  <w:style w:type="character" w:customStyle="1" w:styleId="af8">
    <w:name w:val="Текст сноски Знак"/>
    <w:aliases w:val="Знак5 Знак,Знак2 Знак1,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3"/>
    <w:link w:val="af7"/>
    <w:uiPriority w:val="99"/>
    <w:rsid w:val="00EB1359"/>
    <w:rPr>
      <w:rFonts w:ascii="Times New Roman" w:eastAsia="Times New Roman" w:hAnsi="Times New Roman" w:cs="Times New Roman"/>
      <w:sz w:val="20"/>
      <w:szCs w:val="20"/>
      <w:lang w:eastAsia="ru-RU"/>
    </w:rPr>
  </w:style>
  <w:style w:type="character" w:styleId="af9">
    <w:name w:val="page number"/>
    <w:semiHidden/>
    <w:rsid w:val="00EB1359"/>
    <w:rPr>
      <w:rFonts w:ascii="Times New Roman" w:hAnsi="Times New Roman" w:cs="Times New Roman"/>
    </w:rPr>
  </w:style>
  <w:style w:type="paragraph" w:styleId="afa">
    <w:name w:val="footer"/>
    <w:basedOn w:val="a2"/>
    <w:link w:val="afb"/>
    <w:uiPriority w:val="99"/>
    <w:rsid w:val="00EB1359"/>
    <w:pPr>
      <w:tabs>
        <w:tab w:val="center" w:pos="4153"/>
        <w:tab w:val="right" w:pos="8306"/>
      </w:tabs>
      <w:spacing w:after="60" w:line="240" w:lineRule="auto"/>
      <w:jc w:val="both"/>
    </w:pPr>
    <w:rPr>
      <w:rFonts w:ascii="Times New Roman" w:hAnsi="Times New Roman"/>
      <w:noProof/>
      <w:sz w:val="24"/>
      <w:szCs w:val="20"/>
    </w:rPr>
  </w:style>
  <w:style w:type="character" w:customStyle="1" w:styleId="afb">
    <w:name w:val="Нижний колонтитул Знак"/>
    <w:basedOn w:val="a3"/>
    <w:link w:val="afa"/>
    <w:uiPriority w:val="99"/>
    <w:rsid w:val="00EB1359"/>
    <w:rPr>
      <w:rFonts w:ascii="Times New Roman" w:eastAsia="Times New Roman" w:hAnsi="Times New Roman" w:cs="Times New Roman"/>
      <w:noProof/>
      <w:sz w:val="24"/>
      <w:szCs w:val="20"/>
      <w:lang w:eastAsia="ru-RU"/>
    </w:rPr>
  </w:style>
  <w:style w:type="paragraph" w:styleId="37">
    <w:name w:val="Body Text 3"/>
    <w:basedOn w:val="a2"/>
    <w:link w:val="38"/>
    <w:rsid w:val="00EB135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hAnsi="Times New Roman"/>
      <w:b/>
      <w:i/>
      <w:szCs w:val="24"/>
    </w:rPr>
  </w:style>
  <w:style w:type="character" w:customStyle="1" w:styleId="38">
    <w:name w:val="Основной текст 3 Знак"/>
    <w:basedOn w:val="a3"/>
    <w:link w:val="37"/>
    <w:rsid w:val="00EB1359"/>
    <w:rPr>
      <w:rFonts w:ascii="Times New Roman" w:eastAsia="Times New Roman" w:hAnsi="Times New Roman" w:cs="Times New Roman"/>
      <w:b/>
      <w:i/>
      <w:szCs w:val="24"/>
      <w:lang w:eastAsia="ru-RU"/>
    </w:rPr>
  </w:style>
  <w:style w:type="paragraph" w:styleId="afc">
    <w:name w:val="Plain Text"/>
    <w:basedOn w:val="a2"/>
    <w:link w:val="afd"/>
    <w:uiPriority w:val="99"/>
    <w:rsid w:val="00EB1359"/>
    <w:pPr>
      <w:spacing w:after="0" w:line="240" w:lineRule="auto"/>
    </w:pPr>
    <w:rPr>
      <w:rFonts w:ascii="Courier New" w:hAnsi="Courier New"/>
      <w:sz w:val="20"/>
      <w:szCs w:val="20"/>
    </w:rPr>
  </w:style>
  <w:style w:type="character" w:customStyle="1" w:styleId="afd">
    <w:name w:val="Текст Знак"/>
    <w:basedOn w:val="a3"/>
    <w:link w:val="afc"/>
    <w:uiPriority w:val="99"/>
    <w:rsid w:val="00EB1359"/>
    <w:rPr>
      <w:rFonts w:ascii="Courier New" w:eastAsia="Times New Roman" w:hAnsi="Courier New" w:cs="Times New Roman"/>
      <w:sz w:val="20"/>
      <w:szCs w:val="20"/>
      <w:lang w:eastAsia="ru-RU"/>
    </w:rPr>
  </w:style>
  <w:style w:type="paragraph" w:customStyle="1" w:styleId="ConsNormal">
    <w:name w:val="ConsNormal"/>
    <w:link w:val="ConsNormal0"/>
    <w:uiPriority w:val="99"/>
    <w:rsid w:val="00EB135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uiPriority w:val="99"/>
    <w:locked/>
    <w:rsid w:val="00EB1359"/>
    <w:rPr>
      <w:rFonts w:ascii="Arial" w:eastAsia="Times New Roman" w:hAnsi="Arial" w:cs="Arial"/>
      <w:sz w:val="20"/>
      <w:szCs w:val="20"/>
      <w:lang w:eastAsia="ru-RU"/>
    </w:rPr>
  </w:style>
  <w:style w:type="paragraph" w:styleId="afe">
    <w:name w:val="Normal (Web)"/>
    <w:aliases w:val=" Знак2,Обычный (Web)"/>
    <w:basedOn w:val="a2"/>
    <w:link w:val="aff"/>
    <w:uiPriority w:val="99"/>
    <w:qFormat/>
    <w:rsid w:val="00EB1359"/>
    <w:pPr>
      <w:spacing w:before="100" w:beforeAutospacing="1" w:after="100" w:afterAutospacing="1" w:line="240" w:lineRule="auto"/>
    </w:pPr>
    <w:rPr>
      <w:rFonts w:ascii="Times New Roman" w:hAnsi="Times New Roman"/>
      <w:sz w:val="24"/>
      <w:szCs w:val="24"/>
    </w:rPr>
  </w:style>
  <w:style w:type="paragraph" w:customStyle="1" w:styleId="ConsNonformat">
    <w:name w:val="ConsNonformat"/>
    <w:rsid w:val="00EB135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HTML">
    <w:name w:val="Адрес HTML Знак"/>
    <w:link w:val="HTML0"/>
    <w:semiHidden/>
    <w:rsid w:val="00EB1359"/>
    <w:rPr>
      <w:rFonts w:ascii="Times New Roman" w:eastAsia="Times New Roman" w:hAnsi="Times New Roman" w:cs="Times New Roman"/>
      <w:i/>
      <w:iCs/>
      <w:sz w:val="24"/>
      <w:szCs w:val="24"/>
    </w:rPr>
  </w:style>
  <w:style w:type="paragraph" w:styleId="HTML0">
    <w:name w:val="HTML Address"/>
    <w:basedOn w:val="a2"/>
    <w:link w:val="HTML"/>
    <w:semiHidden/>
    <w:rsid w:val="00EB1359"/>
    <w:pPr>
      <w:spacing w:after="60" w:line="240" w:lineRule="auto"/>
      <w:jc w:val="both"/>
    </w:pPr>
    <w:rPr>
      <w:rFonts w:ascii="Times New Roman" w:hAnsi="Times New Roman"/>
      <w:i/>
      <w:iCs/>
      <w:sz w:val="24"/>
      <w:szCs w:val="24"/>
      <w:lang w:eastAsia="en-US"/>
    </w:rPr>
  </w:style>
  <w:style w:type="character" w:customStyle="1" w:styleId="HTML1">
    <w:name w:val="Адрес HTML Знак1"/>
    <w:basedOn w:val="a3"/>
    <w:uiPriority w:val="99"/>
    <w:semiHidden/>
    <w:rsid w:val="00EB1359"/>
    <w:rPr>
      <w:rFonts w:ascii="Calibri" w:eastAsia="Times New Roman" w:hAnsi="Calibri" w:cs="Times New Roman"/>
      <w:i/>
      <w:iCs/>
      <w:lang w:eastAsia="ru-RU"/>
    </w:rPr>
  </w:style>
  <w:style w:type="paragraph" w:styleId="aff0">
    <w:name w:val="envelope address"/>
    <w:basedOn w:val="a2"/>
    <w:semiHidden/>
    <w:rsid w:val="00EB1359"/>
    <w:pPr>
      <w:framePr w:w="7920" w:h="1980" w:hRule="exact" w:hSpace="180" w:wrap="auto" w:hAnchor="page" w:xAlign="center" w:yAlign="bottom"/>
      <w:spacing w:after="60" w:line="240" w:lineRule="auto"/>
      <w:ind w:left="2880"/>
      <w:jc w:val="both"/>
    </w:pPr>
    <w:rPr>
      <w:rFonts w:ascii="Arial" w:hAnsi="Arial" w:cs="Arial"/>
      <w:sz w:val="24"/>
      <w:szCs w:val="24"/>
    </w:rPr>
  </w:style>
  <w:style w:type="character" w:styleId="aff1">
    <w:name w:val="Emphasis"/>
    <w:uiPriority w:val="20"/>
    <w:qFormat/>
    <w:rsid w:val="00EB1359"/>
    <w:rPr>
      <w:rFonts w:cs="Times New Roman"/>
      <w:i/>
      <w:iCs/>
    </w:rPr>
  </w:style>
  <w:style w:type="character" w:styleId="aff2">
    <w:name w:val="Hyperlink"/>
    <w:uiPriority w:val="99"/>
    <w:rsid w:val="00EB1359"/>
    <w:rPr>
      <w:rFonts w:cs="Times New Roman"/>
      <w:color w:val="0000FF"/>
      <w:u w:val="single"/>
    </w:rPr>
  </w:style>
  <w:style w:type="paragraph" w:styleId="aff3">
    <w:name w:val="Note Heading"/>
    <w:basedOn w:val="a2"/>
    <w:next w:val="a2"/>
    <w:link w:val="aff4"/>
    <w:semiHidden/>
    <w:rsid w:val="00EB1359"/>
    <w:pPr>
      <w:spacing w:after="60" w:line="240" w:lineRule="auto"/>
      <w:jc w:val="both"/>
    </w:pPr>
    <w:rPr>
      <w:rFonts w:ascii="Times New Roman" w:hAnsi="Times New Roman"/>
      <w:sz w:val="24"/>
      <w:szCs w:val="24"/>
    </w:rPr>
  </w:style>
  <w:style w:type="character" w:customStyle="1" w:styleId="aff4">
    <w:name w:val="Заголовок записки Знак"/>
    <w:basedOn w:val="a3"/>
    <w:link w:val="aff3"/>
    <w:semiHidden/>
    <w:rsid w:val="00EB1359"/>
    <w:rPr>
      <w:rFonts w:ascii="Times New Roman" w:eastAsia="Times New Roman" w:hAnsi="Times New Roman" w:cs="Times New Roman"/>
      <w:sz w:val="24"/>
      <w:szCs w:val="24"/>
      <w:lang w:eastAsia="ru-RU"/>
    </w:rPr>
  </w:style>
  <w:style w:type="character" w:customStyle="1" w:styleId="aff5">
    <w:name w:val="Красная строка Знак"/>
    <w:link w:val="aff6"/>
    <w:semiHidden/>
    <w:rsid w:val="00EB1359"/>
    <w:rPr>
      <w:rFonts w:ascii="Times New Roman" w:eastAsia="Times New Roman" w:hAnsi="Times New Roman" w:cs="Times New Roman"/>
      <w:sz w:val="24"/>
      <w:szCs w:val="24"/>
    </w:rPr>
  </w:style>
  <w:style w:type="paragraph" w:styleId="aff6">
    <w:name w:val="Body Text First Indent"/>
    <w:basedOn w:val="af2"/>
    <w:link w:val="aff5"/>
    <w:semiHidden/>
    <w:rsid w:val="00EB1359"/>
    <w:pPr>
      <w:ind w:firstLine="210"/>
    </w:pPr>
    <w:rPr>
      <w:szCs w:val="24"/>
      <w:lang w:eastAsia="en-US"/>
    </w:rPr>
  </w:style>
  <w:style w:type="character" w:customStyle="1" w:styleId="15">
    <w:name w:val="Красная строка Знак1"/>
    <w:basedOn w:val="af3"/>
    <w:uiPriority w:val="99"/>
    <w:semiHidden/>
    <w:rsid w:val="00EB1359"/>
    <w:rPr>
      <w:rFonts w:ascii="Calibri" w:eastAsia="Times New Roman" w:hAnsi="Calibri" w:cs="Times New Roman"/>
      <w:lang w:eastAsia="ru-RU"/>
    </w:rPr>
  </w:style>
  <w:style w:type="character" w:customStyle="1" w:styleId="25">
    <w:name w:val="Красная строка 2 Знак"/>
    <w:link w:val="26"/>
    <w:semiHidden/>
    <w:rsid w:val="00EB1359"/>
    <w:rPr>
      <w:rFonts w:ascii="Times New Roman" w:eastAsia="Times New Roman" w:hAnsi="Times New Roman" w:cs="Times New Roman"/>
      <w:sz w:val="24"/>
      <w:szCs w:val="24"/>
    </w:rPr>
  </w:style>
  <w:style w:type="paragraph" w:styleId="26">
    <w:name w:val="Body Text First Indent 2"/>
    <w:basedOn w:val="11"/>
    <w:link w:val="25"/>
    <w:semiHidden/>
    <w:rsid w:val="00EB1359"/>
    <w:pPr>
      <w:spacing w:before="0" w:after="120"/>
      <w:ind w:left="283" w:firstLine="210"/>
    </w:pPr>
    <w:rPr>
      <w:szCs w:val="24"/>
      <w:lang w:eastAsia="en-US"/>
    </w:rPr>
  </w:style>
  <w:style w:type="character" w:customStyle="1" w:styleId="210">
    <w:name w:val="Красная строка 2 Знак1"/>
    <w:basedOn w:val="a8"/>
    <w:uiPriority w:val="99"/>
    <w:semiHidden/>
    <w:rsid w:val="00EB1359"/>
    <w:rPr>
      <w:rFonts w:ascii="Times New Roman" w:eastAsia="Times New Roman" w:hAnsi="Times New Roman" w:cs="Times New Roman"/>
      <w:sz w:val="24"/>
      <w:szCs w:val="20"/>
      <w:lang w:eastAsia="ru-RU"/>
    </w:rPr>
  </w:style>
  <w:style w:type="paragraph" w:styleId="aff7">
    <w:name w:val="Normal Indent"/>
    <w:basedOn w:val="a2"/>
    <w:semiHidden/>
    <w:rsid w:val="00EB1359"/>
    <w:pPr>
      <w:spacing w:after="60" w:line="240" w:lineRule="auto"/>
      <w:ind w:left="708"/>
      <w:jc w:val="both"/>
    </w:pPr>
    <w:rPr>
      <w:rFonts w:ascii="Times New Roman" w:hAnsi="Times New Roman"/>
      <w:sz w:val="24"/>
      <w:szCs w:val="24"/>
    </w:rPr>
  </w:style>
  <w:style w:type="character" w:customStyle="1" w:styleId="aff8">
    <w:name w:val="Подпись Знак"/>
    <w:link w:val="aff9"/>
    <w:semiHidden/>
    <w:rsid w:val="00EB1359"/>
    <w:rPr>
      <w:rFonts w:ascii="Times New Roman" w:eastAsia="Times New Roman" w:hAnsi="Times New Roman" w:cs="Times New Roman"/>
      <w:sz w:val="24"/>
      <w:szCs w:val="24"/>
    </w:rPr>
  </w:style>
  <w:style w:type="paragraph" w:styleId="aff9">
    <w:name w:val="Signature"/>
    <w:basedOn w:val="a2"/>
    <w:link w:val="aff8"/>
    <w:semiHidden/>
    <w:rsid w:val="00EB1359"/>
    <w:pPr>
      <w:spacing w:after="60" w:line="240" w:lineRule="auto"/>
      <w:ind w:left="4252"/>
      <w:jc w:val="both"/>
    </w:pPr>
    <w:rPr>
      <w:rFonts w:ascii="Times New Roman" w:hAnsi="Times New Roman"/>
      <w:sz w:val="24"/>
      <w:szCs w:val="24"/>
      <w:lang w:eastAsia="en-US"/>
    </w:rPr>
  </w:style>
  <w:style w:type="character" w:customStyle="1" w:styleId="16">
    <w:name w:val="Подпись Знак1"/>
    <w:basedOn w:val="a3"/>
    <w:uiPriority w:val="99"/>
    <w:semiHidden/>
    <w:rsid w:val="00EB1359"/>
    <w:rPr>
      <w:rFonts w:ascii="Calibri" w:eastAsia="Times New Roman" w:hAnsi="Calibri" w:cs="Times New Roman"/>
      <w:lang w:eastAsia="ru-RU"/>
    </w:rPr>
  </w:style>
  <w:style w:type="character" w:customStyle="1" w:styleId="affa">
    <w:name w:val="Приветствие Знак"/>
    <w:link w:val="affb"/>
    <w:semiHidden/>
    <w:rsid w:val="00EB1359"/>
    <w:rPr>
      <w:rFonts w:ascii="Times New Roman" w:eastAsia="Times New Roman" w:hAnsi="Times New Roman" w:cs="Times New Roman"/>
      <w:sz w:val="24"/>
      <w:szCs w:val="24"/>
    </w:rPr>
  </w:style>
  <w:style w:type="paragraph" w:styleId="affb">
    <w:name w:val="Salutation"/>
    <w:basedOn w:val="a2"/>
    <w:next w:val="a2"/>
    <w:link w:val="affa"/>
    <w:semiHidden/>
    <w:rsid w:val="00EB1359"/>
    <w:pPr>
      <w:spacing w:after="60" w:line="240" w:lineRule="auto"/>
      <w:jc w:val="both"/>
    </w:pPr>
    <w:rPr>
      <w:rFonts w:ascii="Times New Roman" w:hAnsi="Times New Roman"/>
      <w:sz w:val="24"/>
      <w:szCs w:val="24"/>
      <w:lang w:eastAsia="en-US"/>
    </w:rPr>
  </w:style>
  <w:style w:type="character" w:customStyle="1" w:styleId="17">
    <w:name w:val="Приветствие Знак1"/>
    <w:basedOn w:val="a3"/>
    <w:uiPriority w:val="99"/>
    <w:semiHidden/>
    <w:rsid w:val="00EB1359"/>
    <w:rPr>
      <w:rFonts w:ascii="Calibri" w:eastAsia="Times New Roman" w:hAnsi="Calibri" w:cs="Times New Roman"/>
      <w:lang w:eastAsia="ru-RU"/>
    </w:rPr>
  </w:style>
  <w:style w:type="character" w:customStyle="1" w:styleId="affc">
    <w:name w:val="Прощание Знак"/>
    <w:link w:val="affd"/>
    <w:semiHidden/>
    <w:rsid w:val="00EB1359"/>
    <w:rPr>
      <w:rFonts w:ascii="Times New Roman" w:eastAsia="Times New Roman" w:hAnsi="Times New Roman" w:cs="Times New Roman"/>
      <w:sz w:val="24"/>
      <w:szCs w:val="24"/>
    </w:rPr>
  </w:style>
  <w:style w:type="paragraph" w:styleId="affd">
    <w:name w:val="Closing"/>
    <w:basedOn w:val="a2"/>
    <w:link w:val="affc"/>
    <w:semiHidden/>
    <w:rsid w:val="00EB1359"/>
    <w:pPr>
      <w:spacing w:after="60" w:line="240" w:lineRule="auto"/>
      <w:ind w:left="4252"/>
      <w:jc w:val="both"/>
    </w:pPr>
    <w:rPr>
      <w:rFonts w:ascii="Times New Roman" w:hAnsi="Times New Roman"/>
      <w:sz w:val="24"/>
      <w:szCs w:val="24"/>
      <w:lang w:eastAsia="en-US"/>
    </w:rPr>
  </w:style>
  <w:style w:type="character" w:customStyle="1" w:styleId="18">
    <w:name w:val="Прощание Знак1"/>
    <w:basedOn w:val="a3"/>
    <w:uiPriority w:val="99"/>
    <w:semiHidden/>
    <w:rsid w:val="00EB1359"/>
    <w:rPr>
      <w:rFonts w:ascii="Calibri" w:eastAsia="Times New Roman" w:hAnsi="Calibri" w:cs="Times New Roman"/>
      <w:lang w:eastAsia="ru-RU"/>
    </w:rPr>
  </w:style>
  <w:style w:type="paragraph" w:styleId="affe">
    <w:name w:val="List"/>
    <w:basedOn w:val="a2"/>
    <w:semiHidden/>
    <w:rsid w:val="00EB1359"/>
    <w:pPr>
      <w:spacing w:after="60" w:line="240" w:lineRule="auto"/>
      <w:ind w:left="283" w:hanging="283"/>
      <w:jc w:val="both"/>
    </w:pPr>
    <w:rPr>
      <w:rFonts w:ascii="Times New Roman" w:hAnsi="Times New Roman"/>
      <w:sz w:val="24"/>
      <w:szCs w:val="24"/>
    </w:rPr>
  </w:style>
  <w:style w:type="paragraph" w:styleId="HTML2">
    <w:name w:val="HTML Preformatted"/>
    <w:basedOn w:val="a2"/>
    <w:link w:val="HTML3"/>
    <w:rsid w:val="00EB1359"/>
    <w:pPr>
      <w:spacing w:after="60" w:line="240" w:lineRule="auto"/>
      <w:jc w:val="both"/>
    </w:pPr>
    <w:rPr>
      <w:rFonts w:ascii="Courier New" w:hAnsi="Courier New"/>
      <w:sz w:val="20"/>
      <w:szCs w:val="20"/>
    </w:rPr>
  </w:style>
  <w:style w:type="character" w:customStyle="1" w:styleId="HTML3">
    <w:name w:val="Стандартный HTML Знак"/>
    <w:basedOn w:val="a3"/>
    <w:link w:val="HTML2"/>
    <w:rsid w:val="00EB1359"/>
    <w:rPr>
      <w:rFonts w:ascii="Courier New" w:eastAsia="Times New Roman" w:hAnsi="Courier New" w:cs="Times New Roman"/>
      <w:sz w:val="20"/>
      <w:szCs w:val="20"/>
      <w:lang w:eastAsia="ru-RU"/>
    </w:rPr>
  </w:style>
  <w:style w:type="character" w:styleId="afff">
    <w:name w:val="Strong"/>
    <w:qFormat/>
    <w:rsid w:val="00EB1359"/>
    <w:rPr>
      <w:rFonts w:cs="Times New Roman"/>
      <w:b/>
      <w:bCs/>
    </w:rPr>
  </w:style>
  <w:style w:type="character" w:customStyle="1" w:styleId="afff0">
    <w:name w:val="Шапка Знак"/>
    <w:link w:val="afff1"/>
    <w:semiHidden/>
    <w:rsid w:val="00EB1359"/>
    <w:rPr>
      <w:rFonts w:ascii="Arial" w:eastAsia="Times New Roman" w:hAnsi="Arial" w:cs="Arial"/>
      <w:sz w:val="24"/>
      <w:szCs w:val="24"/>
      <w:shd w:val="pct20" w:color="auto" w:fill="auto"/>
    </w:rPr>
  </w:style>
  <w:style w:type="paragraph" w:styleId="afff1">
    <w:name w:val="Message Header"/>
    <w:basedOn w:val="a2"/>
    <w:link w:val="afff0"/>
    <w:semiHidden/>
    <w:rsid w:val="00EB1359"/>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cs="Arial"/>
      <w:sz w:val="24"/>
      <w:szCs w:val="24"/>
      <w:lang w:eastAsia="en-US"/>
    </w:rPr>
  </w:style>
  <w:style w:type="character" w:customStyle="1" w:styleId="19">
    <w:name w:val="Шапка Знак1"/>
    <w:basedOn w:val="a3"/>
    <w:uiPriority w:val="99"/>
    <w:semiHidden/>
    <w:rsid w:val="00EB1359"/>
    <w:rPr>
      <w:rFonts w:asciiTheme="majorHAnsi" w:eastAsiaTheme="majorEastAsia" w:hAnsiTheme="majorHAnsi" w:cstheme="majorBidi"/>
      <w:sz w:val="24"/>
      <w:szCs w:val="24"/>
      <w:shd w:val="pct20" w:color="auto" w:fill="auto"/>
      <w:lang w:eastAsia="ru-RU"/>
    </w:rPr>
  </w:style>
  <w:style w:type="character" w:customStyle="1" w:styleId="afff2">
    <w:name w:val="Электронная подпись Знак"/>
    <w:link w:val="afff3"/>
    <w:semiHidden/>
    <w:rsid w:val="00EB1359"/>
    <w:rPr>
      <w:rFonts w:ascii="Times New Roman" w:eastAsia="Times New Roman" w:hAnsi="Times New Roman" w:cs="Times New Roman"/>
      <w:sz w:val="24"/>
      <w:szCs w:val="24"/>
    </w:rPr>
  </w:style>
  <w:style w:type="paragraph" w:styleId="afff3">
    <w:name w:val="E-mail Signature"/>
    <w:basedOn w:val="a2"/>
    <w:link w:val="afff2"/>
    <w:semiHidden/>
    <w:rsid w:val="00EB1359"/>
    <w:pPr>
      <w:spacing w:after="60" w:line="240" w:lineRule="auto"/>
      <w:jc w:val="both"/>
    </w:pPr>
    <w:rPr>
      <w:rFonts w:ascii="Times New Roman" w:hAnsi="Times New Roman"/>
      <w:sz w:val="24"/>
      <w:szCs w:val="24"/>
      <w:lang w:eastAsia="en-US"/>
    </w:rPr>
  </w:style>
  <w:style w:type="character" w:customStyle="1" w:styleId="1a">
    <w:name w:val="Электронная подпись Знак1"/>
    <w:basedOn w:val="a3"/>
    <w:uiPriority w:val="99"/>
    <w:semiHidden/>
    <w:rsid w:val="00EB1359"/>
    <w:rPr>
      <w:rFonts w:ascii="Calibri" w:eastAsia="Times New Roman" w:hAnsi="Calibri" w:cs="Times New Roman"/>
      <w:lang w:eastAsia="ru-RU"/>
    </w:rPr>
  </w:style>
  <w:style w:type="paragraph" w:customStyle="1" w:styleId="1b">
    <w:name w:val="Стиль1"/>
    <w:basedOn w:val="a2"/>
    <w:rsid w:val="00EB1359"/>
    <w:pPr>
      <w:keepNext/>
      <w:keepLines/>
      <w:widowControl w:val="0"/>
      <w:suppressLineNumbers/>
      <w:tabs>
        <w:tab w:val="num" w:pos="432"/>
      </w:tabs>
      <w:suppressAutoHyphens/>
      <w:spacing w:after="60" w:line="240" w:lineRule="auto"/>
      <w:ind w:left="432" w:hanging="432"/>
    </w:pPr>
    <w:rPr>
      <w:rFonts w:ascii="Times New Roman" w:hAnsi="Times New Roman"/>
      <w:b/>
      <w:sz w:val="28"/>
      <w:szCs w:val="24"/>
    </w:rPr>
  </w:style>
  <w:style w:type="paragraph" w:customStyle="1" w:styleId="2-1">
    <w:name w:val="содержание2-1"/>
    <w:basedOn w:val="31"/>
    <w:next w:val="a2"/>
    <w:rsid w:val="00EB1359"/>
  </w:style>
  <w:style w:type="paragraph" w:customStyle="1" w:styleId="211">
    <w:name w:val="Заголовок 2.1"/>
    <w:basedOn w:val="1"/>
    <w:rsid w:val="00EB1359"/>
    <w:pPr>
      <w:keepLines/>
      <w:widowControl w:val="0"/>
      <w:suppressLineNumbers/>
      <w:suppressAutoHyphens/>
    </w:pPr>
    <w:rPr>
      <w:caps/>
      <w:szCs w:val="28"/>
    </w:rPr>
  </w:style>
  <w:style w:type="paragraph" w:customStyle="1" w:styleId="27">
    <w:name w:val="Стиль2"/>
    <w:basedOn w:val="2"/>
    <w:rsid w:val="00EB1359"/>
    <w:pPr>
      <w:keepNext/>
      <w:keepLines/>
      <w:widowControl w:val="0"/>
      <w:numPr>
        <w:numId w:val="0"/>
      </w:numPr>
      <w:suppressLineNumbers/>
      <w:tabs>
        <w:tab w:val="num" w:pos="1492"/>
        <w:tab w:val="num" w:pos="1836"/>
      </w:tabs>
      <w:suppressAutoHyphens/>
      <w:ind w:left="1836" w:hanging="576"/>
    </w:pPr>
    <w:rPr>
      <w:b/>
    </w:rPr>
  </w:style>
  <w:style w:type="paragraph" w:customStyle="1" w:styleId="39">
    <w:name w:val="Стиль3"/>
    <w:basedOn w:val="23"/>
    <w:rsid w:val="00EB1359"/>
    <w:pPr>
      <w:widowControl w:val="0"/>
      <w:tabs>
        <w:tab w:val="num" w:pos="1307"/>
      </w:tabs>
      <w:adjustRightInd w:val="0"/>
      <w:spacing w:after="0" w:line="240" w:lineRule="auto"/>
      <w:ind w:left="1080"/>
      <w:textAlignment w:val="baseline"/>
    </w:pPr>
  </w:style>
  <w:style w:type="paragraph" w:customStyle="1" w:styleId="2-11">
    <w:name w:val="содержание2-11"/>
    <w:basedOn w:val="a2"/>
    <w:rsid w:val="00EB1359"/>
    <w:pPr>
      <w:spacing w:after="60" w:line="240" w:lineRule="auto"/>
      <w:jc w:val="both"/>
    </w:pPr>
    <w:rPr>
      <w:rFonts w:ascii="Times New Roman" w:hAnsi="Times New Roman"/>
      <w:sz w:val="24"/>
      <w:szCs w:val="24"/>
    </w:rPr>
  </w:style>
  <w:style w:type="character" w:customStyle="1" w:styleId="1c">
    <w:name w:val="Знак Знак1"/>
    <w:rsid w:val="00EB1359"/>
    <w:rPr>
      <w:rFonts w:cs="Times New Roman"/>
      <w:sz w:val="24"/>
      <w:lang w:val="ru-RU" w:eastAsia="ru-RU" w:bidi="ar-SA"/>
    </w:rPr>
  </w:style>
  <w:style w:type="character" w:customStyle="1" w:styleId="3a">
    <w:name w:val="Стиль3 Знак"/>
    <w:rsid w:val="00EB1359"/>
    <w:rPr>
      <w:rFonts w:cs="Times New Roman"/>
      <w:sz w:val="24"/>
      <w:lang w:val="ru-RU" w:eastAsia="ru-RU" w:bidi="ar-SA"/>
    </w:rPr>
  </w:style>
  <w:style w:type="paragraph" w:customStyle="1" w:styleId="43">
    <w:name w:val="Стиль4"/>
    <w:basedOn w:val="21"/>
    <w:next w:val="a2"/>
    <w:rsid w:val="00EB1359"/>
    <w:pPr>
      <w:keepLines/>
      <w:widowControl w:val="0"/>
      <w:suppressLineNumbers/>
      <w:suppressAutoHyphens/>
      <w:ind w:firstLine="567"/>
    </w:pPr>
  </w:style>
  <w:style w:type="paragraph" w:customStyle="1" w:styleId="afff4">
    <w:name w:val="Таблица заголовок"/>
    <w:basedOn w:val="a2"/>
    <w:rsid w:val="00EB1359"/>
    <w:pPr>
      <w:spacing w:before="120" w:after="120" w:line="360" w:lineRule="auto"/>
      <w:jc w:val="right"/>
    </w:pPr>
    <w:rPr>
      <w:rFonts w:ascii="Times New Roman" w:hAnsi="Times New Roman"/>
      <w:b/>
      <w:sz w:val="28"/>
      <w:szCs w:val="28"/>
    </w:rPr>
  </w:style>
  <w:style w:type="paragraph" w:customStyle="1" w:styleId="afff5">
    <w:name w:val="текст таблицы"/>
    <w:basedOn w:val="a2"/>
    <w:rsid w:val="00EB1359"/>
    <w:pPr>
      <w:spacing w:before="120" w:after="0" w:line="240" w:lineRule="auto"/>
      <w:ind w:right="-102"/>
    </w:pPr>
    <w:rPr>
      <w:rFonts w:ascii="Times New Roman" w:hAnsi="Times New Roman"/>
      <w:sz w:val="24"/>
      <w:szCs w:val="24"/>
    </w:rPr>
  </w:style>
  <w:style w:type="paragraph" w:customStyle="1" w:styleId="afff6">
    <w:name w:val="Пункт Знак"/>
    <w:basedOn w:val="a2"/>
    <w:rsid w:val="00EB1359"/>
    <w:pPr>
      <w:tabs>
        <w:tab w:val="num" w:pos="1134"/>
        <w:tab w:val="left" w:pos="1701"/>
      </w:tabs>
      <w:snapToGrid w:val="0"/>
      <w:spacing w:after="0" w:line="360" w:lineRule="auto"/>
      <w:ind w:left="1134" w:hanging="567"/>
      <w:jc w:val="both"/>
    </w:pPr>
    <w:rPr>
      <w:rFonts w:ascii="Times New Roman" w:hAnsi="Times New Roman"/>
      <w:sz w:val="28"/>
      <w:szCs w:val="20"/>
    </w:rPr>
  </w:style>
  <w:style w:type="paragraph" w:customStyle="1" w:styleId="afff7">
    <w:name w:val="a"/>
    <w:basedOn w:val="a2"/>
    <w:rsid w:val="00EB1359"/>
    <w:pPr>
      <w:snapToGrid w:val="0"/>
      <w:spacing w:after="0" w:line="360" w:lineRule="auto"/>
      <w:ind w:left="1134" w:hanging="567"/>
      <w:jc w:val="both"/>
    </w:pPr>
    <w:rPr>
      <w:rFonts w:ascii="Times New Roman" w:hAnsi="Times New Roman"/>
      <w:sz w:val="28"/>
      <w:szCs w:val="28"/>
    </w:rPr>
  </w:style>
  <w:style w:type="paragraph" w:customStyle="1" w:styleId="afff8">
    <w:name w:val="Словарная статья"/>
    <w:basedOn w:val="a2"/>
    <w:next w:val="a2"/>
    <w:rsid w:val="00EB1359"/>
    <w:pPr>
      <w:autoSpaceDE w:val="0"/>
      <w:autoSpaceDN w:val="0"/>
      <w:adjustRightInd w:val="0"/>
      <w:spacing w:after="0" w:line="240" w:lineRule="auto"/>
      <w:ind w:right="118"/>
      <w:jc w:val="both"/>
    </w:pPr>
    <w:rPr>
      <w:rFonts w:ascii="Arial" w:hAnsi="Arial"/>
      <w:sz w:val="20"/>
      <w:szCs w:val="20"/>
    </w:rPr>
  </w:style>
  <w:style w:type="paragraph" w:customStyle="1" w:styleId="afff9">
    <w:name w:val="Комментарий пользователя"/>
    <w:basedOn w:val="a2"/>
    <w:next w:val="a2"/>
    <w:rsid w:val="00EB1359"/>
    <w:pPr>
      <w:autoSpaceDE w:val="0"/>
      <w:autoSpaceDN w:val="0"/>
      <w:adjustRightInd w:val="0"/>
      <w:spacing w:after="0" w:line="240" w:lineRule="auto"/>
      <w:ind w:left="170"/>
    </w:pPr>
    <w:rPr>
      <w:rFonts w:ascii="Arial" w:hAnsi="Arial"/>
      <w:i/>
      <w:iCs/>
      <w:color w:val="000080"/>
      <w:sz w:val="20"/>
      <w:szCs w:val="20"/>
    </w:rPr>
  </w:style>
  <w:style w:type="character" w:customStyle="1" w:styleId="3b">
    <w:name w:val="Стиль3 Знак Знак"/>
    <w:rsid w:val="00EB1359"/>
    <w:rPr>
      <w:rFonts w:cs="Times New Roman"/>
      <w:sz w:val="24"/>
      <w:lang w:val="ru-RU" w:eastAsia="ru-RU" w:bidi="ar-SA"/>
    </w:rPr>
  </w:style>
  <w:style w:type="character" w:customStyle="1" w:styleId="labelbodytext1">
    <w:name w:val="label_body_text_1"/>
    <w:rsid w:val="00EB1359"/>
    <w:rPr>
      <w:rFonts w:cs="Times New Roman"/>
    </w:rPr>
  </w:style>
  <w:style w:type="paragraph" w:customStyle="1" w:styleId="1DocumentHeader1">
    <w:name w:val="Заголовок 1.Document Header1"/>
    <w:basedOn w:val="a2"/>
    <w:next w:val="a2"/>
    <w:rsid w:val="00EB1359"/>
    <w:pPr>
      <w:keepNext/>
      <w:spacing w:before="240" w:after="60" w:line="240" w:lineRule="auto"/>
      <w:jc w:val="center"/>
      <w:outlineLvl w:val="0"/>
    </w:pPr>
    <w:rPr>
      <w:rFonts w:ascii="Times New Roman" w:hAnsi="Times New Roman"/>
      <w:kern w:val="28"/>
      <w:sz w:val="36"/>
      <w:szCs w:val="24"/>
    </w:rPr>
  </w:style>
  <w:style w:type="paragraph" w:customStyle="1" w:styleId="ConsPlusNormal">
    <w:name w:val="ConsPlusNormal"/>
    <w:link w:val="ConsPlusNormal0"/>
    <w:qFormat/>
    <w:rsid w:val="00EB135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EB1359"/>
    <w:rPr>
      <w:rFonts w:ascii="Arial" w:eastAsia="Times New Roman" w:hAnsi="Arial" w:cs="Arial"/>
      <w:sz w:val="20"/>
      <w:szCs w:val="20"/>
      <w:lang w:eastAsia="ru-RU"/>
    </w:rPr>
  </w:style>
  <w:style w:type="character" w:customStyle="1" w:styleId="110">
    <w:name w:val="Знак Знак11"/>
    <w:rsid w:val="00EB1359"/>
    <w:rPr>
      <w:rFonts w:cs="Times New Roman"/>
      <w:sz w:val="24"/>
      <w:lang w:val="ru-RU" w:eastAsia="ru-RU" w:bidi="ar-SA"/>
    </w:rPr>
  </w:style>
  <w:style w:type="character" w:styleId="afffa">
    <w:name w:val="annotation reference"/>
    <w:rsid w:val="00EB1359"/>
    <w:rPr>
      <w:rFonts w:cs="Times New Roman"/>
      <w:sz w:val="16"/>
      <w:szCs w:val="16"/>
    </w:rPr>
  </w:style>
  <w:style w:type="paragraph" w:styleId="afffb">
    <w:name w:val="annotation text"/>
    <w:basedOn w:val="a2"/>
    <w:link w:val="afffc"/>
    <w:rsid w:val="00EB1359"/>
    <w:pPr>
      <w:spacing w:after="60" w:line="240" w:lineRule="auto"/>
      <w:jc w:val="both"/>
    </w:pPr>
    <w:rPr>
      <w:rFonts w:ascii="Times New Roman" w:hAnsi="Times New Roman"/>
      <w:sz w:val="20"/>
      <w:szCs w:val="20"/>
    </w:rPr>
  </w:style>
  <w:style w:type="character" w:customStyle="1" w:styleId="afffc">
    <w:name w:val="Текст примечания Знак"/>
    <w:basedOn w:val="a3"/>
    <w:link w:val="afffb"/>
    <w:rsid w:val="00EB1359"/>
    <w:rPr>
      <w:rFonts w:ascii="Times New Roman" w:eastAsia="Times New Roman" w:hAnsi="Times New Roman" w:cs="Times New Roman"/>
      <w:sz w:val="20"/>
      <w:szCs w:val="20"/>
      <w:lang w:eastAsia="ru-RU"/>
    </w:rPr>
  </w:style>
  <w:style w:type="character" w:customStyle="1" w:styleId="afffd">
    <w:name w:val="Тема примечания Знак"/>
    <w:link w:val="afffe"/>
    <w:semiHidden/>
    <w:rsid w:val="00EB1359"/>
    <w:rPr>
      <w:rFonts w:ascii="Times New Roman" w:eastAsia="Times New Roman" w:hAnsi="Times New Roman" w:cs="Times New Roman"/>
      <w:b/>
      <w:bCs/>
      <w:sz w:val="20"/>
      <w:szCs w:val="20"/>
    </w:rPr>
  </w:style>
  <w:style w:type="paragraph" w:styleId="afffe">
    <w:name w:val="annotation subject"/>
    <w:basedOn w:val="afffb"/>
    <w:next w:val="afffb"/>
    <w:link w:val="afffd"/>
    <w:semiHidden/>
    <w:rsid w:val="00EB1359"/>
    <w:rPr>
      <w:b/>
      <w:bCs/>
      <w:lang w:eastAsia="en-US"/>
    </w:rPr>
  </w:style>
  <w:style w:type="character" w:customStyle="1" w:styleId="1d">
    <w:name w:val="Тема примечания Знак1"/>
    <w:basedOn w:val="afffc"/>
    <w:uiPriority w:val="99"/>
    <w:semiHidden/>
    <w:rsid w:val="00EB1359"/>
    <w:rPr>
      <w:rFonts w:ascii="Times New Roman" w:eastAsia="Times New Roman" w:hAnsi="Times New Roman" w:cs="Times New Roman"/>
      <w:b/>
      <w:bCs/>
      <w:sz w:val="20"/>
      <w:szCs w:val="20"/>
      <w:lang w:eastAsia="ru-RU"/>
    </w:rPr>
  </w:style>
  <w:style w:type="paragraph" w:customStyle="1" w:styleId="200">
    <w:name w:val="20"/>
    <w:basedOn w:val="a2"/>
    <w:rsid w:val="00EB1359"/>
    <w:pPr>
      <w:spacing w:before="104" w:after="104" w:line="240" w:lineRule="auto"/>
      <w:ind w:left="104" w:right="104"/>
    </w:pPr>
    <w:rPr>
      <w:rFonts w:ascii="Times New Roman" w:hAnsi="Times New Roman"/>
      <w:sz w:val="24"/>
      <w:szCs w:val="24"/>
    </w:rPr>
  </w:style>
  <w:style w:type="paragraph" w:customStyle="1" w:styleId="affff">
    <w:name w:val="Пункт"/>
    <w:basedOn w:val="a2"/>
    <w:link w:val="1e"/>
    <w:rsid w:val="00EB1359"/>
    <w:pPr>
      <w:tabs>
        <w:tab w:val="num" w:pos="1980"/>
      </w:tabs>
      <w:spacing w:after="0" w:line="240" w:lineRule="auto"/>
      <w:ind w:left="1404" w:hanging="504"/>
      <w:jc w:val="both"/>
    </w:pPr>
    <w:rPr>
      <w:rFonts w:ascii="Times New Roman" w:hAnsi="Times New Roman"/>
      <w:sz w:val="24"/>
      <w:szCs w:val="28"/>
    </w:rPr>
  </w:style>
  <w:style w:type="paragraph" w:customStyle="1" w:styleId="affff0">
    <w:name w:val="Подпункт"/>
    <w:basedOn w:val="affff"/>
    <w:rsid w:val="00EB1359"/>
    <w:pPr>
      <w:tabs>
        <w:tab w:val="clear" w:pos="1980"/>
        <w:tab w:val="num" w:pos="2520"/>
      </w:tabs>
      <w:ind w:left="1728" w:hanging="648"/>
    </w:pPr>
  </w:style>
  <w:style w:type="character" w:customStyle="1" w:styleId="affff1">
    <w:name w:val="Схема документа Знак"/>
    <w:link w:val="affff2"/>
    <w:semiHidden/>
    <w:rsid w:val="00EB1359"/>
    <w:rPr>
      <w:rFonts w:ascii="Tahoma" w:eastAsia="Times New Roman" w:hAnsi="Tahoma" w:cs="Tahoma"/>
      <w:sz w:val="20"/>
      <w:szCs w:val="20"/>
      <w:shd w:val="clear" w:color="auto" w:fill="000080"/>
    </w:rPr>
  </w:style>
  <w:style w:type="paragraph" w:styleId="affff2">
    <w:name w:val="Document Map"/>
    <w:basedOn w:val="a2"/>
    <w:link w:val="affff1"/>
    <w:semiHidden/>
    <w:rsid w:val="00EB1359"/>
    <w:pPr>
      <w:shd w:val="clear" w:color="auto" w:fill="000080"/>
      <w:spacing w:after="60" w:line="240" w:lineRule="auto"/>
      <w:jc w:val="both"/>
    </w:pPr>
    <w:rPr>
      <w:rFonts w:ascii="Tahoma" w:hAnsi="Tahoma" w:cs="Tahoma"/>
      <w:sz w:val="20"/>
      <w:szCs w:val="20"/>
      <w:lang w:eastAsia="en-US"/>
    </w:rPr>
  </w:style>
  <w:style w:type="character" w:customStyle="1" w:styleId="1f">
    <w:name w:val="Схема документа Знак1"/>
    <w:basedOn w:val="a3"/>
    <w:uiPriority w:val="99"/>
    <w:semiHidden/>
    <w:rsid w:val="00EB1359"/>
    <w:rPr>
      <w:rFonts w:ascii="Segoe UI" w:eastAsia="Times New Roman" w:hAnsi="Segoe UI" w:cs="Segoe UI"/>
      <w:sz w:val="16"/>
      <w:szCs w:val="16"/>
      <w:lang w:eastAsia="ru-RU"/>
    </w:rPr>
  </w:style>
  <w:style w:type="paragraph" w:customStyle="1" w:styleId="affff3">
    <w:name w:val="Таблица шапка"/>
    <w:basedOn w:val="a2"/>
    <w:rsid w:val="00EB1359"/>
    <w:pPr>
      <w:keepNext/>
      <w:spacing w:before="40" w:after="40" w:line="240" w:lineRule="auto"/>
      <w:ind w:left="57" w:right="57"/>
    </w:pPr>
    <w:rPr>
      <w:rFonts w:ascii="Times New Roman" w:hAnsi="Times New Roman"/>
      <w:sz w:val="18"/>
      <w:szCs w:val="18"/>
    </w:rPr>
  </w:style>
  <w:style w:type="paragraph" w:customStyle="1" w:styleId="affff4">
    <w:name w:val="Таблица текст"/>
    <w:basedOn w:val="a2"/>
    <w:rsid w:val="00EB1359"/>
    <w:pPr>
      <w:spacing w:before="40" w:after="40" w:line="240" w:lineRule="auto"/>
      <w:ind w:left="57" w:right="57"/>
    </w:pPr>
    <w:rPr>
      <w:rFonts w:ascii="Times New Roman" w:hAnsi="Times New Roman"/>
    </w:rPr>
  </w:style>
  <w:style w:type="paragraph" w:customStyle="1" w:styleId="affff5">
    <w:name w:val="пункт"/>
    <w:basedOn w:val="a2"/>
    <w:rsid w:val="00EB1359"/>
    <w:pPr>
      <w:tabs>
        <w:tab w:val="num" w:pos="1135"/>
      </w:tabs>
      <w:spacing w:before="60" w:after="60" w:line="240" w:lineRule="auto"/>
      <w:ind w:left="-283" w:firstLine="567"/>
    </w:pPr>
    <w:rPr>
      <w:rFonts w:ascii="Times New Roman" w:hAnsi="Times New Roman"/>
      <w:sz w:val="24"/>
      <w:szCs w:val="24"/>
    </w:rPr>
  </w:style>
  <w:style w:type="paragraph" w:styleId="28">
    <w:name w:val="Body Text 2"/>
    <w:basedOn w:val="a2"/>
    <w:link w:val="29"/>
    <w:uiPriority w:val="99"/>
    <w:unhideWhenUsed/>
    <w:rsid w:val="00EB1359"/>
    <w:pPr>
      <w:spacing w:after="120" w:line="480" w:lineRule="auto"/>
      <w:jc w:val="both"/>
    </w:pPr>
    <w:rPr>
      <w:rFonts w:ascii="Times New Roman" w:hAnsi="Times New Roman"/>
      <w:sz w:val="24"/>
      <w:szCs w:val="24"/>
    </w:rPr>
  </w:style>
  <w:style w:type="character" w:customStyle="1" w:styleId="29">
    <w:name w:val="Основной текст 2 Знак"/>
    <w:basedOn w:val="a3"/>
    <w:link w:val="28"/>
    <w:uiPriority w:val="99"/>
    <w:rsid w:val="00EB1359"/>
    <w:rPr>
      <w:rFonts w:ascii="Times New Roman" w:eastAsia="Times New Roman" w:hAnsi="Times New Roman" w:cs="Times New Roman"/>
      <w:sz w:val="24"/>
      <w:szCs w:val="24"/>
      <w:lang w:eastAsia="ru-RU"/>
    </w:rPr>
  </w:style>
  <w:style w:type="paragraph" w:customStyle="1" w:styleId="ConsCell">
    <w:name w:val="ConsCell"/>
    <w:rsid w:val="00EB1359"/>
    <w:pPr>
      <w:widowControl w:val="0"/>
      <w:spacing w:after="0" w:line="240" w:lineRule="auto"/>
    </w:pPr>
    <w:rPr>
      <w:rFonts w:ascii="Arial" w:eastAsia="Times New Roman" w:hAnsi="Arial" w:cs="Times New Roman"/>
      <w:snapToGrid w:val="0"/>
      <w:sz w:val="20"/>
      <w:szCs w:val="20"/>
      <w:lang w:eastAsia="ru-RU"/>
    </w:rPr>
  </w:style>
  <w:style w:type="paragraph" w:customStyle="1" w:styleId="212">
    <w:name w:val="Основной текст с отступом 21"/>
    <w:basedOn w:val="a2"/>
    <w:rsid w:val="00EB1359"/>
    <w:pPr>
      <w:overflowPunct w:val="0"/>
      <w:autoSpaceDE w:val="0"/>
      <w:autoSpaceDN w:val="0"/>
      <w:adjustRightInd w:val="0"/>
      <w:spacing w:after="0" w:line="240" w:lineRule="auto"/>
      <w:ind w:firstLine="567"/>
      <w:jc w:val="both"/>
      <w:textAlignment w:val="baseline"/>
    </w:pPr>
    <w:rPr>
      <w:rFonts w:ascii="Times New Roman" w:hAnsi="Times New Roman"/>
      <w:sz w:val="28"/>
      <w:szCs w:val="28"/>
    </w:rPr>
  </w:style>
  <w:style w:type="paragraph" w:customStyle="1" w:styleId="1f0">
    <w:name w:val="Абзац списка1"/>
    <w:basedOn w:val="a2"/>
    <w:rsid w:val="00EB1359"/>
    <w:pPr>
      <w:ind w:left="720"/>
    </w:pPr>
    <w:rPr>
      <w:rFonts w:cs="Calibri"/>
    </w:rPr>
  </w:style>
  <w:style w:type="paragraph" w:customStyle="1" w:styleId="Iauiue1">
    <w:name w:val="Iau?iue1"/>
    <w:rsid w:val="00EB1359"/>
    <w:pPr>
      <w:widowControl w:val="0"/>
      <w:spacing w:after="0" w:line="240" w:lineRule="auto"/>
    </w:pPr>
    <w:rPr>
      <w:rFonts w:ascii="Times New Roman" w:eastAsia="Calibri" w:hAnsi="Times New Roman" w:cs="Times New Roman"/>
      <w:sz w:val="20"/>
      <w:szCs w:val="20"/>
      <w:lang w:eastAsia="ru-RU"/>
    </w:rPr>
  </w:style>
  <w:style w:type="paragraph" w:customStyle="1" w:styleId="WW-2">
    <w:name w:val="WW-Основной текст с отступом 2"/>
    <w:basedOn w:val="a2"/>
    <w:rsid w:val="00EB1359"/>
    <w:pPr>
      <w:suppressAutoHyphens/>
      <w:spacing w:after="0" w:line="240" w:lineRule="auto"/>
      <w:ind w:firstLine="709"/>
      <w:jc w:val="both"/>
    </w:pPr>
    <w:rPr>
      <w:rFonts w:ascii="Times New Roman" w:hAnsi="Times New Roman"/>
      <w:sz w:val="28"/>
      <w:szCs w:val="20"/>
    </w:rPr>
  </w:style>
  <w:style w:type="paragraph" w:customStyle="1" w:styleId="111">
    <w:name w:val="Основной текст с отступом11"/>
    <w:basedOn w:val="a2"/>
    <w:rsid w:val="00EB1359"/>
    <w:pPr>
      <w:spacing w:before="60" w:after="0" w:line="240" w:lineRule="auto"/>
      <w:ind w:firstLine="851"/>
      <w:jc w:val="both"/>
    </w:pPr>
    <w:rPr>
      <w:rFonts w:ascii="Times New Roman" w:hAnsi="Times New Roman"/>
      <w:sz w:val="24"/>
      <w:szCs w:val="20"/>
    </w:rPr>
  </w:style>
  <w:style w:type="paragraph" w:customStyle="1" w:styleId="ConsPlusNonformat">
    <w:name w:val="ConsPlusNonformat"/>
    <w:uiPriority w:val="99"/>
    <w:rsid w:val="00EB135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1">
    <w:name w:val="Обычный1"/>
    <w:rsid w:val="00EB1359"/>
    <w:pPr>
      <w:spacing w:after="0" w:line="240" w:lineRule="auto"/>
    </w:pPr>
    <w:rPr>
      <w:rFonts w:ascii="Times New Roman" w:eastAsia="Times New Roman" w:hAnsi="Times New Roman" w:cs="Times New Roman"/>
      <w:sz w:val="20"/>
      <w:szCs w:val="20"/>
      <w:lang w:eastAsia="ru-RU"/>
    </w:rPr>
  </w:style>
  <w:style w:type="paragraph" w:customStyle="1" w:styleId="Char">
    <w:name w:val="Char"/>
    <w:basedOn w:val="a2"/>
    <w:rsid w:val="00EB1359"/>
    <w:pPr>
      <w:keepLines/>
      <w:spacing w:after="160" w:line="240" w:lineRule="exact"/>
    </w:pPr>
    <w:rPr>
      <w:rFonts w:ascii="Verdana" w:eastAsia="MS Mincho" w:hAnsi="Verdana" w:cs="Franklin Gothic Book"/>
      <w:sz w:val="20"/>
      <w:szCs w:val="20"/>
      <w:lang w:val="en-US" w:eastAsia="en-US"/>
    </w:rPr>
  </w:style>
  <w:style w:type="paragraph" w:customStyle="1" w:styleId="Arial1055">
    <w:name w:val="Стиль Arial 10 пт Перед:  5 пт После:  5 пт"/>
    <w:basedOn w:val="a2"/>
    <w:rsid w:val="00EB1359"/>
    <w:pPr>
      <w:spacing w:before="100" w:after="100" w:line="240" w:lineRule="auto"/>
    </w:pPr>
    <w:rPr>
      <w:rFonts w:ascii="Times New Roman" w:hAnsi="Times New Roman"/>
      <w:sz w:val="20"/>
      <w:szCs w:val="20"/>
    </w:rPr>
  </w:style>
  <w:style w:type="paragraph" w:customStyle="1" w:styleId="plain">
    <w:name w:val="plain"/>
    <w:basedOn w:val="a2"/>
    <w:rsid w:val="00EB1359"/>
    <w:pPr>
      <w:spacing w:before="100" w:beforeAutospacing="1" w:after="100" w:afterAutospacing="1" w:line="240" w:lineRule="auto"/>
    </w:pPr>
    <w:rPr>
      <w:rFonts w:ascii="Arial" w:hAnsi="Arial" w:cs="Arial"/>
      <w:color w:val="333333"/>
      <w:sz w:val="18"/>
      <w:szCs w:val="18"/>
    </w:rPr>
  </w:style>
  <w:style w:type="paragraph" w:customStyle="1" w:styleId="213">
    <w:name w:val="Средняя сетка 21"/>
    <w:uiPriority w:val="1"/>
    <w:qFormat/>
    <w:rsid w:val="00EB1359"/>
    <w:pPr>
      <w:spacing w:after="0" w:line="240" w:lineRule="auto"/>
    </w:pPr>
    <w:rPr>
      <w:rFonts w:ascii="Times New Roman" w:eastAsia="Times New Roman" w:hAnsi="Times New Roman" w:cs="Times New Roman"/>
      <w:sz w:val="24"/>
      <w:szCs w:val="24"/>
      <w:lang w:eastAsia="ru-RU"/>
    </w:rPr>
  </w:style>
  <w:style w:type="paragraph" w:customStyle="1" w:styleId="affff6">
    <w:name w:val="втяжка"/>
    <w:basedOn w:val="a2"/>
    <w:next w:val="a2"/>
    <w:rsid w:val="00EB1359"/>
    <w:pPr>
      <w:tabs>
        <w:tab w:val="left" w:pos="567"/>
      </w:tabs>
      <w:autoSpaceDE w:val="0"/>
      <w:autoSpaceDN w:val="0"/>
      <w:adjustRightInd w:val="0"/>
      <w:spacing w:before="57" w:after="0" w:line="240" w:lineRule="auto"/>
      <w:ind w:left="567" w:hanging="567"/>
      <w:jc w:val="both"/>
    </w:pPr>
    <w:rPr>
      <w:rFonts w:ascii="SchoolBookC" w:hAnsi="SchoolBookC"/>
      <w:sz w:val="24"/>
      <w:szCs w:val="20"/>
    </w:rPr>
  </w:style>
  <w:style w:type="paragraph" w:customStyle="1" w:styleId="44">
    <w:name w:val="Заг. 4"/>
    <w:basedOn w:val="41"/>
    <w:rsid w:val="00EB1359"/>
    <w:pPr>
      <w:numPr>
        <w:ilvl w:val="0"/>
        <w:numId w:val="0"/>
      </w:numPr>
      <w:spacing w:before="120"/>
      <w:jc w:val="left"/>
      <w:outlineLvl w:val="9"/>
    </w:pPr>
    <w:rPr>
      <w:rFonts w:ascii="Times New Roman" w:hAnsi="Times New Roman"/>
      <w:b/>
      <w:bCs/>
      <w:szCs w:val="24"/>
    </w:rPr>
  </w:style>
  <w:style w:type="paragraph" w:customStyle="1" w:styleId="affff7">
    <w:name w:val="контент"/>
    <w:basedOn w:val="afc"/>
    <w:rsid w:val="00EB1359"/>
    <w:pPr>
      <w:spacing w:before="120" w:after="120"/>
      <w:ind w:firstLine="720"/>
      <w:jc w:val="both"/>
    </w:pPr>
    <w:rPr>
      <w:rFonts w:ascii="Times New Roman" w:hAnsi="Times New Roman"/>
      <w:sz w:val="28"/>
      <w:szCs w:val="28"/>
    </w:rPr>
  </w:style>
  <w:style w:type="paragraph" w:customStyle="1" w:styleId="310">
    <w:name w:val="Основной текст 31"/>
    <w:basedOn w:val="a2"/>
    <w:rsid w:val="00EB1359"/>
    <w:pPr>
      <w:suppressAutoHyphens/>
      <w:spacing w:after="0" w:line="360" w:lineRule="atLeast"/>
      <w:jc w:val="both"/>
    </w:pPr>
    <w:rPr>
      <w:rFonts w:ascii="Times New Roman" w:hAnsi="Times New Roman"/>
      <w:b/>
      <w:bCs/>
      <w:sz w:val="28"/>
      <w:szCs w:val="28"/>
      <w:lang w:eastAsia="ar-SA"/>
    </w:rPr>
  </w:style>
  <w:style w:type="paragraph" w:customStyle="1" w:styleId="914">
    <w:name w:val="Стиль Заголовок 9 + 14 пт"/>
    <w:basedOn w:val="9"/>
    <w:autoRedefine/>
    <w:rsid w:val="00EB1359"/>
    <w:pPr>
      <w:numPr>
        <w:ilvl w:val="0"/>
        <w:numId w:val="0"/>
      </w:numPr>
      <w:spacing w:before="0" w:after="0"/>
      <w:contextualSpacing/>
      <w:jc w:val="center"/>
      <w:outlineLvl w:val="9"/>
    </w:pPr>
    <w:rPr>
      <w:rFonts w:ascii="Times New Roman" w:hAnsi="Times New Roman"/>
      <w:b w:val="0"/>
      <w:i w:val="0"/>
      <w:sz w:val="24"/>
      <w:szCs w:val="24"/>
    </w:rPr>
  </w:style>
  <w:style w:type="paragraph" w:customStyle="1" w:styleId="Heading">
    <w:name w:val="Heading"/>
    <w:rsid w:val="00EB1359"/>
    <w:pPr>
      <w:widowControl w:val="0"/>
      <w:suppressAutoHyphens/>
      <w:autoSpaceDE w:val="0"/>
      <w:spacing w:after="0" w:line="240" w:lineRule="auto"/>
    </w:pPr>
    <w:rPr>
      <w:rFonts w:ascii="Arial" w:eastAsia="Arial" w:hAnsi="Arial" w:cs="Arial"/>
      <w:b/>
      <w:bCs/>
      <w:lang w:eastAsia="ar-SA"/>
    </w:rPr>
  </w:style>
  <w:style w:type="paragraph" w:customStyle="1" w:styleId="ConsTitle">
    <w:name w:val="ConsTitle"/>
    <w:rsid w:val="00EB135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cxspmiddle">
    <w:name w:val="msonormalcxspmiddle"/>
    <w:basedOn w:val="a2"/>
    <w:rsid w:val="00EB1359"/>
    <w:pPr>
      <w:spacing w:before="100" w:beforeAutospacing="1" w:after="100" w:afterAutospacing="1" w:line="240" w:lineRule="auto"/>
    </w:pPr>
    <w:rPr>
      <w:rFonts w:ascii="Times New Roman" w:hAnsi="Times New Roman"/>
      <w:sz w:val="24"/>
      <w:szCs w:val="24"/>
    </w:rPr>
  </w:style>
  <w:style w:type="paragraph" w:customStyle="1" w:styleId="1f2">
    <w:name w:val="Знак1"/>
    <w:basedOn w:val="a2"/>
    <w:rsid w:val="00EB1359"/>
    <w:pPr>
      <w:widowControl w:val="0"/>
      <w:adjustRightInd w:val="0"/>
      <w:spacing w:after="160" w:line="240" w:lineRule="exact"/>
      <w:jc w:val="right"/>
    </w:pPr>
    <w:rPr>
      <w:rFonts w:ascii="Times New Roman" w:hAnsi="Times New Roman"/>
      <w:sz w:val="20"/>
      <w:szCs w:val="20"/>
      <w:lang w:val="en-GB" w:eastAsia="en-US"/>
    </w:rPr>
  </w:style>
  <w:style w:type="paragraph" w:customStyle="1" w:styleId="affff8">
    <w:name w:val="текст сноски"/>
    <w:basedOn w:val="a2"/>
    <w:rsid w:val="00EB1359"/>
    <w:pPr>
      <w:widowControl w:val="0"/>
      <w:spacing w:after="0" w:line="240" w:lineRule="auto"/>
    </w:pPr>
    <w:rPr>
      <w:rFonts w:ascii="Gelvetsky 12pt" w:hAnsi="Gelvetsky 12pt"/>
      <w:sz w:val="24"/>
      <w:szCs w:val="20"/>
      <w:lang w:val="en-US"/>
    </w:rPr>
  </w:style>
  <w:style w:type="paragraph" w:customStyle="1" w:styleId="1f3">
    <w:name w:val="ТДК Зг 1"/>
    <w:basedOn w:val="1"/>
    <w:rsid w:val="00EB1359"/>
    <w:pPr>
      <w:pageBreakBefore/>
      <w:tabs>
        <w:tab w:val="num" w:pos="390"/>
      </w:tabs>
      <w:spacing w:before="480" w:after="160"/>
      <w:ind w:left="390" w:hanging="930"/>
    </w:pPr>
    <w:rPr>
      <w:rFonts w:ascii="Arial" w:hAnsi="Arial" w:cs="Arial"/>
      <w:b w:val="0"/>
      <w:bCs/>
      <w:color w:val="000000"/>
      <w:kern w:val="32"/>
      <w:sz w:val="28"/>
      <w:szCs w:val="32"/>
    </w:rPr>
  </w:style>
  <w:style w:type="paragraph" w:customStyle="1" w:styleId="2a">
    <w:name w:val="ТДК Зг 2"/>
    <w:basedOn w:val="21"/>
    <w:rsid w:val="00EB1359"/>
    <w:pPr>
      <w:numPr>
        <w:ilvl w:val="0"/>
        <w:numId w:val="0"/>
      </w:numPr>
      <w:tabs>
        <w:tab w:val="left" w:pos="567"/>
      </w:tabs>
      <w:spacing w:before="360" w:after="240"/>
      <w:ind w:left="1418" w:right="1134" w:hanging="284"/>
    </w:pPr>
    <w:rPr>
      <w:rFonts w:ascii="Arial" w:hAnsi="Arial" w:cs="Arial"/>
      <w:b w:val="0"/>
      <w:bCs/>
      <w:iCs/>
      <w:color w:val="000000"/>
      <w:sz w:val="24"/>
      <w:szCs w:val="28"/>
    </w:rPr>
  </w:style>
  <w:style w:type="paragraph" w:customStyle="1" w:styleId="3c">
    <w:name w:val="ТДК Зг 3"/>
    <w:basedOn w:val="31"/>
    <w:rsid w:val="00EB1359"/>
    <w:pPr>
      <w:keepNext w:val="0"/>
      <w:numPr>
        <w:ilvl w:val="0"/>
        <w:numId w:val="0"/>
      </w:numPr>
      <w:tabs>
        <w:tab w:val="num" w:pos="851"/>
      </w:tabs>
      <w:spacing w:before="40" w:after="40"/>
    </w:pPr>
    <w:rPr>
      <w:rFonts w:ascii="Times New Roman" w:hAnsi="Times New Roman" w:cs="Arial"/>
      <w:b w:val="0"/>
      <w:bCs/>
      <w:color w:val="000000"/>
      <w:szCs w:val="26"/>
    </w:rPr>
  </w:style>
  <w:style w:type="paragraph" w:customStyle="1" w:styleId="affff9">
    <w:name w:val="Знак Знак Знак Знак"/>
    <w:basedOn w:val="a2"/>
    <w:rsid w:val="00EB1359"/>
    <w:pPr>
      <w:widowControl w:val="0"/>
      <w:adjustRightInd w:val="0"/>
      <w:spacing w:after="160" w:line="240" w:lineRule="exact"/>
      <w:jc w:val="right"/>
    </w:pPr>
    <w:rPr>
      <w:rFonts w:ascii="Times New Roman" w:eastAsia="Calibri" w:hAnsi="Times New Roman"/>
      <w:sz w:val="20"/>
      <w:szCs w:val="20"/>
      <w:lang w:val="en-GB" w:eastAsia="en-US"/>
    </w:rPr>
  </w:style>
  <w:style w:type="paragraph" w:customStyle="1" w:styleId="Bullet">
    <w:name w:val="Bullet"/>
    <w:link w:val="Bullet0"/>
    <w:autoRedefine/>
    <w:rsid w:val="00EB1359"/>
    <w:pPr>
      <w:tabs>
        <w:tab w:val="left" w:pos="284"/>
      </w:tabs>
      <w:spacing w:after="0" w:line="240" w:lineRule="auto"/>
      <w:ind w:firstLine="720"/>
      <w:contextualSpacing/>
      <w:jc w:val="both"/>
    </w:pPr>
    <w:rPr>
      <w:rFonts w:ascii="Times New Roman" w:eastAsia="Times New Roman" w:hAnsi="Times New Roman" w:cs="Times New Roman"/>
      <w:b/>
      <w:sz w:val="24"/>
      <w:szCs w:val="24"/>
      <w:lang w:eastAsia="ru-RU"/>
    </w:rPr>
  </w:style>
  <w:style w:type="character" w:customStyle="1" w:styleId="Bullet0">
    <w:name w:val="Bullet Знак"/>
    <w:link w:val="Bullet"/>
    <w:rsid w:val="00EB1359"/>
    <w:rPr>
      <w:rFonts w:ascii="Times New Roman" w:eastAsia="Times New Roman" w:hAnsi="Times New Roman" w:cs="Times New Roman"/>
      <w:b/>
      <w:sz w:val="24"/>
      <w:szCs w:val="24"/>
      <w:lang w:eastAsia="ru-RU"/>
    </w:rPr>
  </w:style>
  <w:style w:type="paragraph" w:customStyle="1" w:styleId="2b">
    <w:name w:val="Обычный2"/>
    <w:rsid w:val="00EB1359"/>
    <w:pPr>
      <w:spacing w:after="0" w:line="240" w:lineRule="auto"/>
    </w:pPr>
    <w:rPr>
      <w:rFonts w:ascii="Times New Roman" w:eastAsia="Times New Roman" w:hAnsi="Times New Roman" w:cs="Times New Roman"/>
      <w:snapToGrid w:val="0"/>
      <w:sz w:val="20"/>
      <w:szCs w:val="20"/>
      <w:lang w:eastAsia="ru-RU"/>
    </w:rPr>
  </w:style>
  <w:style w:type="paragraph" w:customStyle="1" w:styleId="StyleBodyTextIndentFirstline125cm">
    <w:name w:val="Style Body Text Indent + First line:  125 cm"/>
    <w:basedOn w:val="a0"/>
    <w:rsid w:val="00EB1359"/>
    <w:pPr>
      <w:keepLines/>
      <w:numPr>
        <w:ilvl w:val="0"/>
        <w:numId w:val="0"/>
      </w:numPr>
      <w:spacing w:before="120" w:after="120"/>
      <w:ind w:firstLine="709"/>
    </w:pPr>
  </w:style>
  <w:style w:type="paragraph" w:customStyle="1" w:styleId="214">
    <w:name w:val="Основной текст 21"/>
    <w:basedOn w:val="a2"/>
    <w:rsid w:val="00EB1359"/>
    <w:pPr>
      <w:overflowPunct w:val="0"/>
      <w:autoSpaceDE w:val="0"/>
      <w:autoSpaceDN w:val="0"/>
      <w:adjustRightInd w:val="0"/>
      <w:spacing w:after="0" w:line="240" w:lineRule="auto"/>
      <w:jc w:val="both"/>
    </w:pPr>
    <w:rPr>
      <w:rFonts w:ascii="Peterburg" w:hAnsi="Peterburg"/>
      <w:sz w:val="24"/>
      <w:szCs w:val="20"/>
    </w:rPr>
  </w:style>
  <w:style w:type="paragraph" w:customStyle="1" w:styleId="Style4">
    <w:name w:val="Style4"/>
    <w:basedOn w:val="a2"/>
    <w:rsid w:val="00EB1359"/>
    <w:pPr>
      <w:widowControl w:val="0"/>
      <w:autoSpaceDE w:val="0"/>
      <w:autoSpaceDN w:val="0"/>
      <w:adjustRightInd w:val="0"/>
      <w:spacing w:after="0" w:line="316" w:lineRule="exact"/>
      <w:jc w:val="both"/>
    </w:pPr>
    <w:rPr>
      <w:rFonts w:ascii="Arial Narrow" w:hAnsi="Arial Narrow"/>
      <w:sz w:val="24"/>
      <w:szCs w:val="24"/>
    </w:rPr>
  </w:style>
  <w:style w:type="character" w:customStyle="1" w:styleId="FontStyle12">
    <w:name w:val="Font Style12"/>
    <w:rsid w:val="00EB1359"/>
    <w:rPr>
      <w:rFonts w:ascii="Times New Roman" w:hAnsi="Times New Roman" w:cs="Times New Roman" w:hint="default"/>
      <w:sz w:val="26"/>
      <w:szCs w:val="26"/>
    </w:rPr>
  </w:style>
  <w:style w:type="paragraph" w:customStyle="1" w:styleId="220">
    <w:name w:val="Основной текст с отступом 22"/>
    <w:basedOn w:val="a2"/>
    <w:rsid w:val="00EB1359"/>
    <w:pPr>
      <w:overflowPunct w:val="0"/>
      <w:autoSpaceDE w:val="0"/>
      <w:autoSpaceDN w:val="0"/>
      <w:adjustRightInd w:val="0"/>
      <w:spacing w:after="0" w:line="240" w:lineRule="auto"/>
      <w:ind w:firstLine="567"/>
      <w:jc w:val="both"/>
      <w:textAlignment w:val="baseline"/>
    </w:pPr>
    <w:rPr>
      <w:rFonts w:ascii="Times New Roman" w:hAnsi="Times New Roman"/>
      <w:sz w:val="28"/>
      <w:szCs w:val="20"/>
    </w:rPr>
  </w:style>
  <w:style w:type="character" w:customStyle="1" w:styleId="val">
    <w:name w:val="val"/>
    <w:basedOn w:val="a3"/>
    <w:rsid w:val="00EB1359"/>
  </w:style>
  <w:style w:type="character" w:customStyle="1" w:styleId="53">
    <w:name w:val="5 Полужирный"/>
    <w:rsid w:val="00EB1359"/>
    <w:rPr>
      <w:b/>
      <w:bCs/>
    </w:rPr>
  </w:style>
  <w:style w:type="paragraph" w:customStyle="1" w:styleId="45">
    <w:name w:val="4 Текст"/>
    <w:basedOn w:val="a2"/>
    <w:rsid w:val="00EB1359"/>
    <w:pPr>
      <w:suppressAutoHyphens/>
      <w:spacing w:after="0" w:line="264" w:lineRule="auto"/>
      <w:ind w:firstLine="397"/>
      <w:jc w:val="both"/>
    </w:pPr>
    <w:rPr>
      <w:rFonts w:ascii="Times New Roman" w:hAnsi="Times New Roman"/>
      <w:sz w:val="24"/>
      <w:szCs w:val="24"/>
      <w:lang w:eastAsia="ar-SA"/>
    </w:rPr>
  </w:style>
  <w:style w:type="character" w:customStyle="1" w:styleId="apple-style-span">
    <w:name w:val="apple-style-span"/>
    <w:basedOn w:val="a3"/>
    <w:rsid w:val="00EB1359"/>
  </w:style>
  <w:style w:type="character" w:customStyle="1" w:styleId="FontStyle21">
    <w:name w:val="Font Style21"/>
    <w:rsid w:val="00EB1359"/>
    <w:rPr>
      <w:rFonts w:ascii="Times New Roman" w:hAnsi="Times New Roman" w:cs="Times New Roman"/>
      <w:b/>
      <w:bCs/>
      <w:sz w:val="20"/>
      <w:szCs w:val="20"/>
    </w:rPr>
  </w:style>
  <w:style w:type="paragraph" w:customStyle="1" w:styleId="Style8">
    <w:name w:val="Style8"/>
    <w:basedOn w:val="a2"/>
    <w:rsid w:val="00EB1359"/>
    <w:pPr>
      <w:widowControl w:val="0"/>
      <w:autoSpaceDE w:val="0"/>
      <w:autoSpaceDN w:val="0"/>
      <w:adjustRightInd w:val="0"/>
      <w:spacing w:after="0" w:line="259" w:lineRule="exact"/>
      <w:ind w:firstLine="706"/>
      <w:jc w:val="both"/>
    </w:pPr>
    <w:rPr>
      <w:rFonts w:ascii="Times New Roman" w:hAnsi="Times New Roman"/>
      <w:sz w:val="24"/>
      <w:szCs w:val="24"/>
    </w:rPr>
  </w:style>
  <w:style w:type="paragraph" w:customStyle="1" w:styleId="Style13">
    <w:name w:val="Style13"/>
    <w:basedOn w:val="a2"/>
    <w:rsid w:val="00EB1359"/>
    <w:pPr>
      <w:widowControl w:val="0"/>
      <w:autoSpaceDE w:val="0"/>
      <w:autoSpaceDN w:val="0"/>
      <w:adjustRightInd w:val="0"/>
      <w:spacing w:after="0" w:line="264" w:lineRule="exact"/>
      <w:jc w:val="center"/>
    </w:pPr>
    <w:rPr>
      <w:rFonts w:ascii="Times New Roman" w:hAnsi="Times New Roman"/>
      <w:sz w:val="24"/>
      <w:szCs w:val="24"/>
    </w:rPr>
  </w:style>
  <w:style w:type="paragraph" w:customStyle="1" w:styleId="Style15">
    <w:name w:val="Style15"/>
    <w:basedOn w:val="a2"/>
    <w:rsid w:val="00EB1359"/>
    <w:pPr>
      <w:widowControl w:val="0"/>
      <w:autoSpaceDE w:val="0"/>
      <w:autoSpaceDN w:val="0"/>
      <w:adjustRightInd w:val="0"/>
      <w:spacing w:after="0" w:line="264" w:lineRule="exact"/>
    </w:pPr>
    <w:rPr>
      <w:rFonts w:ascii="Times New Roman" w:hAnsi="Times New Roman"/>
      <w:sz w:val="24"/>
      <w:szCs w:val="24"/>
    </w:rPr>
  </w:style>
  <w:style w:type="paragraph" w:customStyle="1" w:styleId="Style16">
    <w:name w:val="Style16"/>
    <w:basedOn w:val="a2"/>
    <w:rsid w:val="00EB1359"/>
    <w:pPr>
      <w:widowControl w:val="0"/>
      <w:autoSpaceDE w:val="0"/>
      <w:autoSpaceDN w:val="0"/>
      <w:adjustRightInd w:val="0"/>
      <w:spacing w:after="0" w:line="264" w:lineRule="exact"/>
      <w:ind w:hanging="346"/>
    </w:pPr>
    <w:rPr>
      <w:rFonts w:ascii="Times New Roman" w:hAnsi="Times New Roman"/>
      <w:sz w:val="24"/>
      <w:szCs w:val="24"/>
    </w:rPr>
  </w:style>
  <w:style w:type="paragraph" w:customStyle="1" w:styleId="Style17">
    <w:name w:val="Style17"/>
    <w:basedOn w:val="a2"/>
    <w:rsid w:val="00EB1359"/>
    <w:pPr>
      <w:widowControl w:val="0"/>
      <w:autoSpaceDE w:val="0"/>
      <w:autoSpaceDN w:val="0"/>
      <w:adjustRightInd w:val="0"/>
      <w:spacing w:after="0" w:line="360" w:lineRule="exact"/>
      <w:jc w:val="center"/>
    </w:pPr>
    <w:rPr>
      <w:rFonts w:ascii="Times New Roman" w:hAnsi="Times New Roman"/>
      <w:sz w:val="24"/>
      <w:szCs w:val="24"/>
    </w:rPr>
  </w:style>
  <w:style w:type="paragraph" w:customStyle="1" w:styleId="Style18">
    <w:name w:val="Style18"/>
    <w:basedOn w:val="a2"/>
    <w:rsid w:val="00EB1359"/>
    <w:pPr>
      <w:widowControl w:val="0"/>
      <w:autoSpaceDE w:val="0"/>
      <w:autoSpaceDN w:val="0"/>
      <w:adjustRightInd w:val="0"/>
      <w:spacing w:after="0" w:line="240" w:lineRule="auto"/>
    </w:pPr>
    <w:rPr>
      <w:rFonts w:ascii="Times New Roman" w:hAnsi="Times New Roman"/>
      <w:sz w:val="24"/>
      <w:szCs w:val="24"/>
    </w:rPr>
  </w:style>
  <w:style w:type="paragraph" w:customStyle="1" w:styleId="Style19">
    <w:name w:val="Style19"/>
    <w:basedOn w:val="a2"/>
    <w:rsid w:val="00EB1359"/>
    <w:pPr>
      <w:widowControl w:val="0"/>
      <w:autoSpaceDE w:val="0"/>
      <w:autoSpaceDN w:val="0"/>
      <w:adjustRightInd w:val="0"/>
      <w:spacing w:after="0" w:line="264" w:lineRule="exact"/>
      <w:ind w:firstLine="446"/>
    </w:pPr>
    <w:rPr>
      <w:rFonts w:ascii="Times New Roman" w:hAnsi="Times New Roman"/>
      <w:sz w:val="24"/>
      <w:szCs w:val="24"/>
    </w:rPr>
  </w:style>
  <w:style w:type="character" w:customStyle="1" w:styleId="FontStyle23">
    <w:name w:val="Font Style23"/>
    <w:rsid w:val="00EB1359"/>
    <w:rPr>
      <w:rFonts w:ascii="Times New Roman" w:hAnsi="Times New Roman" w:cs="Times New Roman"/>
      <w:sz w:val="20"/>
      <w:szCs w:val="20"/>
    </w:rPr>
  </w:style>
  <w:style w:type="paragraph" w:customStyle="1" w:styleId="affffa">
    <w:name w:val="МОЙ"/>
    <w:link w:val="affffb"/>
    <w:rsid w:val="00EB1359"/>
    <w:pPr>
      <w:widowControl w:val="0"/>
      <w:suppressAutoHyphens/>
      <w:spacing w:after="0" w:line="480" w:lineRule="auto"/>
      <w:ind w:firstLine="720"/>
      <w:jc w:val="both"/>
    </w:pPr>
    <w:rPr>
      <w:rFonts w:ascii="Arial" w:eastAsia="ヒラギノ角ゴ Pro W3" w:hAnsi="Arial" w:cs="Times New Roman"/>
      <w:color w:val="000000"/>
      <w:kern w:val="1"/>
      <w:sz w:val="24"/>
      <w:szCs w:val="20"/>
      <w:lang w:val="en-US"/>
    </w:rPr>
  </w:style>
  <w:style w:type="character" w:customStyle="1" w:styleId="affffb">
    <w:name w:val="МОЙ Знак"/>
    <w:link w:val="affffa"/>
    <w:locked/>
    <w:rsid w:val="00EB1359"/>
    <w:rPr>
      <w:rFonts w:ascii="Arial" w:eastAsia="ヒラギノ角ゴ Pro W3" w:hAnsi="Arial" w:cs="Times New Roman"/>
      <w:color w:val="000000"/>
      <w:kern w:val="1"/>
      <w:sz w:val="24"/>
      <w:szCs w:val="20"/>
      <w:lang w:val="en-US"/>
    </w:rPr>
  </w:style>
  <w:style w:type="paragraph" w:customStyle="1" w:styleId="3d">
    <w:name w:val="Текст списка 3"/>
    <w:basedOn w:val="21"/>
    <w:link w:val="3e"/>
    <w:qFormat/>
    <w:rsid w:val="00EB1359"/>
    <w:pPr>
      <w:keepNext w:val="0"/>
      <w:widowControl w:val="0"/>
      <w:numPr>
        <w:ilvl w:val="0"/>
        <w:numId w:val="0"/>
      </w:numPr>
      <w:tabs>
        <w:tab w:val="left" w:pos="851"/>
      </w:tabs>
      <w:spacing w:before="120" w:after="120" w:line="360" w:lineRule="auto"/>
      <w:ind w:left="851" w:hanging="851"/>
      <w:jc w:val="both"/>
    </w:pPr>
    <w:rPr>
      <w:b w:val="0"/>
      <w:sz w:val="28"/>
      <w:szCs w:val="28"/>
      <w:lang w:eastAsia="ar-SA"/>
    </w:rPr>
  </w:style>
  <w:style w:type="character" w:customStyle="1" w:styleId="3e">
    <w:name w:val="Текст списка 3 Знак"/>
    <w:link w:val="3d"/>
    <w:rsid w:val="00EB1359"/>
    <w:rPr>
      <w:rFonts w:ascii="Times New Roman" w:eastAsia="Times New Roman" w:hAnsi="Times New Roman" w:cs="Times New Roman"/>
      <w:sz w:val="28"/>
      <w:szCs w:val="28"/>
      <w:lang w:eastAsia="ar-SA"/>
    </w:rPr>
  </w:style>
  <w:style w:type="paragraph" w:customStyle="1" w:styleId="1f4">
    <w:name w:val="Основной текст1"/>
    <w:link w:val="affffc"/>
    <w:rsid w:val="00EB1359"/>
    <w:pPr>
      <w:widowControl w:val="0"/>
      <w:suppressAutoHyphens/>
      <w:spacing w:after="120" w:line="240" w:lineRule="auto"/>
    </w:pPr>
    <w:rPr>
      <w:rFonts w:ascii="Times New Roman" w:eastAsia="ヒラギノ角ゴ Pro W3" w:hAnsi="Times New Roman" w:cs="Times New Roman"/>
      <w:color w:val="000000"/>
      <w:kern w:val="1"/>
      <w:sz w:val="24"/>
      <w:szCs w:val="20"/>
      <w:lang w:val="en-US"/>
    </w:rPr>
  </w:style>
  <w:style w:type="character" w:customStyle="1" w:styleId="affffc">
    <w:name w:val="Основной текст_"/>
    <w:link w:val="1f4"/>
    <w:locked/>
    <w:rsid w:val="00EB1359"/>
    <w:rPr>
      <w:rFonts w:ascii="Times New Roman" w:eastAsia="ヒラギノ角ゴ Pro W3" w:hAnsi="Times New Roman" w:cs="Times New Roman"/>
      <w:color w:val="000000"/>
      <w:kern w:val="1"/>
      <w:sz w:val="24"/>
      <w:szCs w:val="20"/>
      <w:lang w:val="en-US"/>
    </w:rPr>
  </w:style>
  <w:style w:type="paragraph" w:customStyle="1" w:styleId="Standarduser">
    <w:name w:val="Standard (user)"/>
    <w:rsid w:val="00EB1359"/>
    <w:pPr>
      <w:widowControl w:val="0"/>
      <w:suppressAutoHyphens/>
      <w:spacing w:after="0" w:line="240" w:lineRule="auto"/>
      <w:textAlignment w:val="baseline"/>
    </w:pPr>
    <w:rPr>
      <w:rFonts w:ascii="Arial" w:eastAsia="Arial Unicode MS" w:hAnsi="Arial" w:cs="Arial"/>
      <w:kern w:val="1"/>
      <w:sz w:val="21"/>
      <w:szCs w:val="24"/>
      <w:lang w:eastAsia="ar-SA"/>
    </w:rPr>
  </w:style>
  <w:style w:type="character" w:customStyle="1" w:styleId="apple-converted-space">
    <w:name w:val="apple-converted-space"/>
    <w:basedOn w:val="a3"/>
    <w:rsid w:val="00EB1359"/>
  </w:style>
  <w:style w:type="character" w:customStyle="1" w:styleId="c-grey">
    <w:name w:val="c-grey"/>
    <w:basedOn w:val="a3"/>
    <w:rsid w:val="00EB1359"/>
  </w:style>
  <w:style w:type="paragraph" w:customStyle="1" w:styleId="-11">
    <w:name w:val="Цветной список - Акцент 11"/>
    <w:basedOn w:val="a2"/>
    <w:uiPriority w:val="34"/>
    <w:qFormat/>
    <w:rsid w:val="00EB1359"/>
    <w:pPr>
      <w:spacing w:after="60" w:line="240" w:lineRule="auto"/>
      <w:ind w:left="720"/>
      <w:jc w:val="both"/>
    </w:pPr>
    <w:rPr>
      <w:rFonts w:ascii="Times New Roman" w:hAnsi="Times New Roman"/>
      <w:sz w:val="24"/>
      <w:szCs w:val="24"/>
    </w:rPr>
  </w:style>
  <w:style w:type="paragraph" w:customStyle="1" w:styleId="msonormalcxspmiddlecxspmiddle">
    <w:name w:val="msonormalcxspmiddlecxspmiddle"/>
    <w:basedOn w:val="a2"/>
    <w:uiPriority w:val="99"/>
    <w:rsid w:val="00EB1359"/>
    <w:pPr>
      <w:spacing w:before="100" w:beforeAutospacing="1" w:after="100" w:afterAutospacing="1" w:line="240" w:lineRule="auto"/>
    </w:pPr>
    <w:rPr>
      <w:rFonts w:cs="Calibri"/>
      <w:sz w:val="24"/>
      <w:szCs w:val="24"/>
    </w:rPr>
  </w:style>
  <w:style w:type="paragraph" w:customStyle="1" w:styleId="msonormalcxspmiddlecxsplast">
    <w:name w:val="msonormalcxspmiddlecxsplast"/>
    <w:basedOn w:val="a2"/>
    <w:uiPriority w:val="99"/>
    <w:rsid w:val="00EB1359"/>
    <w:pPr>
      <w:spacing w:before="100" w:beforeAutospacing="1" w:after="100" w:afterAutospacing="1" w:line="240" w:lineRule="auto"/>
    </w:pPr>
    <w:rPr>
      <w:rFonts w:cs="Calibri"/>
      <w:sz w:val="24"/>
      <w:szCs w:val="24"/>
    </w:rPr>
  </w:style>
  <w:style w:type="paragraph" w:customStyle="1" w:styleId="msonormalcxsplast">
    <w:name w:val="msonormalcxsplast"/>
    <w:basedOn w:val="a2"/>
    <w:link w:val="msonormalcxsplast0"/>
    <w:rsid w:val="00EB1359"/>
    <w:pPr>
      <w:spacing w:before="100" w:beforeAutospacing="1" w:after="100" w:afterAutospacing="1" w:line="240" w:lineRule="auto"/>
    </w:pPr>
    <w:rPr>
      <w:sz w:val="24"/>
      <w:szCs w:val="24"/>
    </w:rPr>
  </w:style>
  <w:style w:type="character" w:customStyle="1" w:styleId="msonormalcxsplast0">
    <w:name w:val="msonormalcxsplast Знак"/>
    <w:link w:val="msonormalcxsplast"/>
    <w:locked/>
    <w:rsid w:val="00EB1359"/>
    <w:rPr>
      <w:rFonts w:ascii="Calibri" w:eastAsia="Times New Roman" w:hAnsi="Calibri" w:cs="Times New Roman"/>
      <w:sz w:val="24"/>
      <w:szCs w:val="24"/>
      <w:lang w:eastAsia="ru-RU"/>
    </w:rPr>
  </w:style>
  <w:style w:type="paragraph" w:customStyle="1" w:styleId="affffd">
    <w:name w:val="Таблицы (моноширинный)"/>
    <w:basedOn w:val="a2"/>
    <w:next w:val="a2"/>
    <w:rsid w:val="00EB1359"/>
    <w:pPr>
      <w:widowControl w:val="0"/>
      <w:autoSpaceDE w:val="0"/>
      <w:autoSpaceDN w:val="0"/>
      <w:adjustRightInd w:val="0"/>
      <w:spacing w:after="0" w:line="240" w:lineRule="auto"/>
      <w:jc w:val="both"/>
    </w:pPr>
    <w:rPr>
      <w:rFonts w:ascii="Courier New" w:hAnsi="Courier New" w:cs="Courier New"/>
      <w:sz w:val="24"/>
      <w:szCs w:val="24"/>
    </w:rPr>
  </w:style>
  <w:style w:type="character" w:customStyle="1" w:styleId="1f5">
    <w:name w:val="Название Знак1"/>
    <w:aliases w:val="Знак2 Знак Знак"/>
    <w:uiPriority w:val="99"/>
    <w:locked/>
    <w:rsid w:val="00EB1359"/>
    <w:rPr>
      <w:rFonts w:ascii="Times New Roman" w:eastAsia="Times New Roman" w:hAnsi="Times New Roman" w:cs="Times New Roman"/>
      <w:b/>
      <w:bCs/>
      <w:sz w:val="32"/>
      <w:szCs w:val="32"/>
      <w:lang w:eastAsia="ru-RU"/>
    </w:rPr>
  </w:style>
  <w:style w:type="character" w:customStyle="1" w:styleId="FontStyle16">
    <w:name w:val="Font Style16"/>
    <w:rsid w:val="00EB1359"/>
    <w:rPr>
      <w:rFonts w:ascii="Times New Roman" w:hAnsi="Times New Roman" w:cs="Times New Roman"/>
      <w:sz w:val="22"/>
      <w:szCs w:val="22"/>
    </w:rPr>
  </w:style>
  <w:style w:type="paragraph" w:customStyle="1" w:styleId="2c">
    <w:name w:val="Абзац списка2"/>
    <w:basedOn w:val="a2"/>
    <w:rsid w:val="00EB1359"/>
    <w:pPr>
      <w:ind w:left="720"/>
      <w:contextualSpacing/>
    </w:pPr>
    <w:rPr>
      <w:lang w:eastAsia="en-US"/>
    </w:rPr>
  </w:style>
  <w:style w:type="paragraph" w:customStyle="1" w:styleId="Style5">
    <w:name w:val="Style5"/>
    <w:basedOn w:val="a2"/>
    <w:rsid w:val="00EB1359"/>
    <w:pPr>
      <w:widowControl w:val="0"/>
      <w:autoSpaceDE w:val="0"/>
      <w:autoSpaceDN w:val="0"/>
      <w:adjustRightInd w:val="0"/>
      <w:spacing w:after="0" w:line="278" w:lineRule="exact"/>
      <w:ind w:firstLine="706"/>
      <w:jc w:val="both"/>
    </w:pPr>
    <w:rPr>
      <w:rFonts w:ascii="Times New Roman" w:eastAsia="Calibri" w:hAnsi="Times New Roman"/>
      <w:sz w:val="24"/>
      <w:szCs w:val="24"/>
    </w:rPr>
  </w:style>
  <w:style w:type="paragraph" w:customStyle="1" w:styleId="a0cxsplast">
    <w:name w:val="a0cxsplast"/>
    <w:basedOn w:val="a2"/>
    <w:uiPriority w:val="99"/>
    <w:rsid w:val="00EB1359"/>
    <w:pPr>
      <w:spacing w:before="100" w:beforeAutospacing="1" w:after="100" w:afterAutospacing="1" w:line="240" w:lineRule="auto"/>
    </w:pPr>
    <w:rPr>
      <w:rFonts w:ascii="Times New Roman" w:eastAsia="Calibri" w:hAnsi="Times New Roman"/>
      <w:sz w:val="24"/>
      <w:szCs w:val="24"/>
    </w:rPr>
  </w:style>
  <w:style w:type="paragraph" w:customStyle="1" w:styleId="msobodytext3cxspmiddle">
    <w:name w:val="msobodytext3cxspmiddle"/>
    <w:basedOn w:val="a2"/>
    <w:uiPriority w:val="99"/>
    <w:rsid w:val="00EB1359"/>
    <w:pPr>
      <w:spacing w:before="100" w:beforeAutospacing="1" w:after="100" w:afterAutospacing="1" w:line="240" w:lineRule="auto"/>
    </w:pPr>
    <w:rPr>
      <w:rFonts w:ascii="Times New Roman" w:eastAsia="Calibri" w:hAnsi="Times New Roman"/>
      <w:sz w:val="24"/>
      <w:szCs w:val="24"/>
    </w:rPr>
  </w:style>
  <w:style w:type="paragraph" w:customStyle="1" w:styleId="msobodytext3cxsplast">
    <w:name w:val="msobodytext3cxsplast"/>
    <w:basedOn w:val="a2"/>
    <w:uiPriority w:val="99"/>
    <w:rsid w:val="00EB1359"/>
    <w:pPr>
      <w:spacing w:before="100" w:beforeAutospacing="1" w:after="100" w:afterAutospacing="1" w:line="240" w:lineRule="auto"/>
    </w:pPr>
    <w:rPr>
      <w:rFonts w:ascii="Times New Roman" w:eastAsia="Calibri" w:hAnsi="Times New Roman"/>
      <w:sz w:val="24"/>
      <w:szCs w:val="24"/>
    </w:rPr>
  </w:style>
  <w:style w:type="character" w:customStyle="1" w:styleId="iceouttxt60">
    <w:name w:val="iceouttxt60"/>
    <w:rsid w:val="00EB1359"/>
    <w:rPr>
      <w:rFonts w:ascii="Arial" w:hAnsi="Arial" w:cs="Arial" w:hint="default"/>
      <w:color w:val="666666"/>
      <w:sz w:val="17"/>
      <w:szCs w:val="17"/>
    </w:rPr>
  </w:style>
  <w:style w:type="paragraph" w:customStyle="1" w:styleId="Style6">
    <w:name w:val="Style6"/>
    <w:basedOn w:val="a2"/>
    <w:rsid w:val="00EB1359"/>
    <w:pPr>
      <w:widowControl w:val="0"/>
      <w:autoSpaceDE w:val="0"/>
      <w:autoSpaceDN w:val="0"/>
      <w:adjustRightInd w:val="0"/>
      <w:spacing w:after="0" w:line="230" w:lineRule="exact"/>
    </w:pPr>
    <w:rPr>
      <w:rFonts w:ascii="Times New Roman" w:hAnsi="Times New Roman"/>
      <w:sz w:val="24"/>
      <w:szCs w:val="24"/>
    </w:rPr>
  </w:style>
  <w:style w:type="paragraph" w:customStyle="1" w:styleId="Style36">
    <w:name w:val="Style36"/>
    <w:basedOn w:val="a2"/>
    <w:rsid w:val="00EB1359"/>
    <w:pPr>
      <w:widowControl w:val="0"/>
      <w:autoSpaceDE w:val="0"/>
      <w:autoSpaceDN w:val="0"/>
      <w:adjustRightInd w:val="0"/>
      <w:spacing w:after="0" w:line="240" w:lineRule="auto"/>
    </w:pPr>
    <w:rPr>
      <w:rFonts w:ascii="Times New Roman" w:hAnsi="Times New Roman"/>
      <w:sz w:val="24"/>
      <w:szCs w:val="24"/>
    </w:rPr>
  </w:style>
  <w:style w:type="paragraph" w:customStyle="1" w:styleId="Style41">
    <w:name w:val="Style41"/>
    <w:basedOn w:val="a2"/>
    <w:rsid w:val="00EB1359"/>
    <w:pPr>
      <w:widowControl w:val="0"/>
      <w:autoSpaceDE w:val="0"/>
      <w:autoSpaceDN w:val="0"/>
      <w:adjustRightInd w:val="0"/>
      <w:spacing w:after="0" w:line="326" w:lineRule="exact"/>
      <w:ind w:hanging="1666"/>
    </w:pPr>
    <w:rPr>
      <w:rFonts w:ascii="Times New Roman" w:hAnsi="Times New Roman"/>
      <w:sz w:val="24"/>
      <w:szCs w:val="24"/>
    </w:rPr>
  </w:style>
  <w:style w:type="paragraph" w:customStyle="1" w:styleId="Style44">
    <w:name w:val="Style44"/>
    <w:basedOn w:val="a2"/>
    <w:rsid w:val="00EB1359"/>
    <w:pPr>
      <w:widowControl w:val="0"/>
      <w:autoSpaceDE w:val="0"/>
      <w:autoSpaceDN w:val="0"/>
      <w:adjustRightInd w:val="0"/>
      <w:spacing w:after="0" w:line="322" w:lineRule="exact"/>
      <w:ind w:firstLine="422"/>
      <w:jc w:val="both"/>
    </w:pPr>
    <w:rPr>
      <w:rFonts w:ascii="Times New Roman" w:hAnsi="Times New Roman"/>
      <w:sz w:val="24"/>
      <w:szCs w:val="24"/>
    </w:rPr>
  </w:style>
  <w:style w:type="paragraph" w:customStyle="1" w:styleId="Style40">
    <w:name w:val="Style40"/>
    <w:basedOn w:val="a2"/>
    <w:rsid w:val="00EB1359"/>
    <w:pPr>
      <w:widowControl w:val="0"/>
      <w:autoSpaceDE w:val="0"/>
      <w:autoSpaceDN w:val="0"/>
      <w:adjustRightInd w:val="0"/>
      <w:spacing w:after="0" w:line="240" w:lineRule="auto"/>
    </w:pPr>
    <w:rPr>
      <w:rFonts w:ascii="Times New Roman" w:hAnsi="Times New Roman"/>
      <w:sz w:val="24"/>
      <w:szCs w:val="24"/>
    </w:rPr>
  </w:style>
  <w:style w:type="character" w:customStyle="1" w:styleId="FontStyle61">
    <w:name w:val="Font Style61"/>
    <w:rsid w:val="00EB1359"/>
    <w:rPr>
      <w:rFonts w:ascii="Times New Roman" w:hAnsi="Times New Roman" w:cs="Times New Roman" w:hint="default"/>
      <w:b/>
      <w:bCs/>
      <w:sz w:val="20"/>
      <w:szCs w:val="20"/>
    </w:rPr>
  </w:style>
  <w:style w:type="character" w:customStyle="1" w:styleId="FontStyle62">
    <w:name w:val="Font Style62"/>
    <w:rsid w:val="00EB1359"/>
    <w:rPr>
      <w:rFonts w:ascii="Times New Roman" w:hAnsi="Times New Roman" w:cs="Times New Roman" w:hint="default"/>
      <w:sz w:val="20"/>
      <w:szCs w:val="20"/>
    </w:rPr>
  </w:style>
  <w:style w:type="character" w:customStyle="1" w:styleId="affffe">
    <w:name w:val="Текст концевой сноски Знак"/>
    <w:link w:val="afffff"/>
    <w:semiHidden/>
    <w:rsid w:val="00EB1359"/>
    <w:rPr>
      <w:rFonts w:ascii="Times New Roman" w:eastAsia="Times New Roman" w:hAnsi="Times New Roman" w:cs="Times New Roman"/>
      <w:sz w:val="20"/>
      <w:szCs w:val="20"/>
    </w:rPr>
  </w:style>
  <w:style w:type="paragraph" w:styleId="afffff">
    <w:name w:val="endnote text"/>
    <w:basedOn w:val="a2"/>
    <w:link w:val="affffe"/>
    <w:semiHidden/>
    <w:rsid w:val="00EB1359"/>
    <w:pPr>
      <w:spacing w:after="0" w:line="240" w:lineRule="auto"/>
    </w:pPr>
    <w:rPr>
      <w:rFonts w:ascii="Times New Roman" w:hAnsi="Times New Roman"/>
      <w:sz w:val="20"/>
      <w:szCs w:val="20"/>
      <w:lang w:eastAsia="en-US"/>
    </w:rPr>
  </w:style>
  <w:style w:type="character" w:customStyle="1" w:styleId="1f6">
    <w:name w:val="Текст концевой сноски Знак1"/>
    <w:basedOn w:val="a3"/>
    <w:uiPriority w:val="99"/>
    <w:semiHidden/>
    <w:rsid w:val="00EB1359"/>
    <w:rPr>
      <w:rFonts w:ascii="Calibri" w:eastAsia="Times New Roman" w:hAnsi="Calibri" w:cs="Times New Roman"/>
      <w:sz w:val="20"/>
      <w:szCs w:val="20"/>
      <w:lang w:eastAsia="ru-RU"/>
    </w:rPr>
  </w:style>
  <w:style w:type="paragraph" w:customStyle="1" w:styleId="style2">
    <w:name w:val="style2"/>
    <w:basedOn w:val="a2"/>
    <w:rsid w:val="00EB1359"/>
    <w:pPr>
      <w:spacing w:before="100" w:beforeAutospacing="1" w:after="100" w:afterAutospacing="1" w:line="240" w:lineRule="auto"/>
    </w:pPr>
    <w:rPr>
      <w:rFonts w:ascii="Times New Roman" w:hAnsi="Times New Roman"/>
      <w:sz w:val="24"/>
      <w:szCs w:val="24"/>
    </w:rPr>
  </w:style>
  <w:style w:type="character" w:customStyle="1" w:styleId="style-09nn1">
    <w:name w:val="style-09nn1"/>
    <w:rsid w:val="00EB1359"/>
    <w:rPr>
      <w:rFonts w:ascii="Verdana" w:hAnsi="Verdana" w:hint="default"/>
      <w:color w:val="000000"/>
      <w:sz w:val="7"/>
      <w:szCs w:val="7"/>
    </w:rPr>
  </w:style>
  <w:style w:type="character" w:customStyle="1" w:styleId="style-12bi1">
    <w:name w:val="style-12bi1"/>
    <w:rsid w:val="00EB1359"/>
    <w:rPr>
      <w:rFonts w:ascii="Verdana" w:hAnsi="Verdana" w:hint="default"/>
      <w:b/>
      <w:bCs/>
      <w:i/>
      <w:iCs/>
      <w:color w:val="000000"/>
      <w:sz w:val="10"/>
      <w:szCs w:val="10"/>
    </w:rPr>
  </w:style>
  <w:style w:type="character" w:customStyle="1" w:styleId="style-09nn">
    <w:name w:val="style-09nn"/>
    <w:rsid w:val="00EB1359"/>
  </w:style>
  <w:style w:type="paragraph" w:customStyle="1" w:styleId="Standard">
    <w:name w:val="Standard"/>
    <w:uiPriority w:val="99"/>
    <w:rsid w:val="00EB1359"/>
    <w:pPr>
      <w:widowControl w:val="0"/>
      <w:suppressAutoHyphens/>
      <w:spacing w:after="0" w:line="240" w:lineRule="auto"/>
      <w:textAlignment w:val="baseline"/>
    </w:pPr>
    <w:rPr>
      <w:rFonts w:ascii="Arial" w:eastAsia="Lucida Sans Unicode" w:hAnsi="Arial" w:cs="Arial"/>
      <w:kern w:val="1"/>
      <w:sz w:val="21"/>
      <w:szCs w:val="24"/>
      <w:lang w:eastAsia="ar-SA"/>
    </w:rPr>
  </w:style>
  <w:style w:type="paragraph" w:customStyle="1" w:styleId="afffff0">
    <w:name w:val="Знак Знак"/>
    <w:basedOn w:val="a2"/>
    <w:rsid w:val="00EB1359"/>
    <w:pPr>
      <w:spacing w:before="100" w:beforeAutospacing="1" w:after="100" w:afterAutospacing="1" w:line="240" w:lineRule="auto"/>
    </w:pPr>
    <w:rPr>
      <w:rFonts w:ascii="Tahoma" w:hAnsi="Tahoma"/>
      <w:sz w:val="20"/>
      <w:szCs w:val="20"/>
      <w:lang w:val="en-US" w:eastAsia="en-US"/>
    </w:rPr>
  </w:style>
  <w:style w:type="paragraph" w:customStyle="1" w:styleId="a0cxsplastcxsplast">
    <w:name w:val="a0cxsplastcxsplast"/>
    <w:basedOn w:val="a2"/>
    <w:rsid w:val="00EB1359"/>
    <w:pPr>
      <w:spacing w:before="100" w:beforeAutospacing="1" w:after="100" w:afterAutospacing="1" w:line="240" w:lineRule="auto"/>
    </w:pPr>
    <w:rPr>
      <w:rFonts w:ascii="Times New Roman" w:hAnsi="Times New Roman"/>
      <w:sz w:val="24"/>
      <w:szCs w:val="24"/>
    </w:rPr>
  </w:style>
  <w:style w:type="character" w:customStyle="1" w:styleId="iceouttxt6">
    <w:name w:val="iceouttxt6"/>
    <w:rsid w:val="00EB1359"/>
    <w:rPr>
      <w:rFonts w:ascii="Arial" w:hAnsi="Arial" w:cs="Arial" w:hint="default"/>
      <w:color w:val="666666"/>
      <w:sz w:val="17"/>
      <w:szCs w:val="17"/>
    </w:rPr>
  </w:style>
  <w:style w:type="paragraph" w:customStyle="1" w:styleId="msonormalcxspmiddlecxsplastcxspmiddle">
    <w:name w:val="msonormalcxspmiddlecxsplastcxspmiddle"/>
    <w:basedOn w:val="a2"/>
    <w:uiPriority w:val="99"/>
    <w:rsid w:val="00EB1359"/>
    <w:pPr>
      <w:spacing w:before="100" w:beforeAutospacing="1" w:after="100" w:afterAutospacing="1" w:line="240" w:lineRule="auto"/>
    </w:pPr>
    <w:rPr>
      <w:rFonts w:ascii="Times New Roman" w:hAnsi="Times New Roman"/>
      <w:sz w:val="24"/>
      <w:szCs w:val="24"/>
    </w:rPr>
  </w:style>
  <w:style w:type="paragraph" w:customStyle="1" w:styleId="msonormalcxspmiddlecxsplastcxsplast">
    <w:name w:val="msonormalcxspmiddlecxsplastcxsplast"/>
    <w:basedOn w:val="a2"/>
    <w:uiPriority w:val="99"/>
    <w:rsid w:val="00EB1359"/>
    <w:pPr>
      <w:spacing w:before="100" w:beforeAutospacing="1" w:after="100" w:afterAutospacing="1" w:line="240" w:lineRule="auto"/>
    </w:pPr>
    <w:rPr>
      <w:rFonts w:ascii="Times New Roman" w:hAnsi="Times New Roman"/>
      <w:sz w:val="24"/>
      <w:szCs w:val="24"/>
    </w:rPr>
  </w:style>
  <w:style w:type="paragraph" w:customStyle="1" w:styleId="New4E">
    <w:name w:val="МаркNew_4E"/>
    <w:basedOn w:val="a2"/>
    <w:rsid w:val="00EB1359"/>
    <w:pPr>
      <w:tabs>
        <w:tab w:val="num" w:pos="1134"/>
      </w:tabs>
      <w:spacing w:after="0" w:line="240" w:lineRule="auto"/>
      <w:ind w:left="1134" w:hanging="567"/>
    </w:pPr>
    <w:rPr>
      <w:rFonts w:ascii="Times New Roman" w:hAnsi="Times New Roman"/>
      <w:sz w:val="24"/>
      <w:szCs w:val="20"/>
    </w:rPr>
  </w:style>
  <w:style w:type="character" w:customStyle="1" w:styleId="wmi-callto">
    <w:name w:val="wmi-callto"/>
    <w:rsid w:val="00EB1359"/>
  </w:style>
  <w:style w:type="paragraph" w:customStyle="1" w:styleId="western">
    <w:name w:val="western"/>
    <w:basedOn w:val="a2"/>
    <w:uiPriority w:val="99"/>
    <w:rsid w:val="00EB1359"/>
    <w:pPr>
      <w:spacing w:before="100" w:beforeAutospacing="1" w:after="100" w:afterAutospacing="1" w:line="240" w:lineRule="auto"/>
    </w:pPr>
    <w:rPr>
      <w:rFonts w:ascii="Times New Roman" w:hAnsi="Times New Roman"/>
      <w:sz w:val="24"/>
      <w:szCs w:val="24"/>
    </w:rPr>
  </w:style>
  <w:style w:type="character" w:customStyle="1" w:styleId="2TimesNewRoman10pt">
    <w:name w:val="Основной текст (2) + Times New Roman;10 pt"/>
    <w:rsid w:val="00EB1359"/>
    <w:rPr>
      <w:rFonts w:ascii="Times New Roman" w:eastAsia="Times New Roman" w:hAnsi="Times New Roman" w:cs="Times New Roman"/>
      <w:sz w:val="20"/>
      <w:szCs w:val="20"/>
      <w:lang w:bidi="ar-SA"/>
    </w:rPr>
  </w:style>
  <w:style w:type="paragraph" w:styleId="afffff1">
    <w:name w:val="caption"/>
    <w:basedOn w:val="a2"/>
    <w:next w:val="a2"/>
    <w:qFormat/>
    <w:rsid w:val="00EB1359"/>
    <w:pPr>
      <w:spacing w:after="0" w:line="240" w:lineRule="auto"/>
      <w:jc w:val="center"/>
    </w:pPr>
    <w:rPr>
      <w:rFonts w:ascii="Times New Roman" w:hAnsi="Times New Roman"/>
      <w:b/>
      <w:bCs/>
      <w:sz w:val="24"/>
      <w:szCs w:val="24"/>
    </w:rPr>
  </w:style>
  <w:style w:type="paragraph" w:styleId="afffff2">
    <w:name w:val="No Spacing"/>
    <w:uiPriority w:val="1"/>
    <w:qFormat/>
    <w:rsid w:val="00EB1359"/>
    <w:pPr>
      <w:spacing w:after="0" w:line="240" w:lineRule="auto"/>
    </w:pPr>
    <w:rPr>
      <w:rFonts w:ascii="Calibri" w:eastAsia="Calibri" w:hAnsi="Calibri" w:cs="Times New Roman"/>
    </w:rPr>
  </w:style>
  <w:style w:type="character" w:customStyle="1" w:styleId="1f7">
    <w:name w:val="Основной текст Знак Знак Знак Знак1"/>
    <w:aliases w:val="Основной текст Знак Знак Знак Знак Знак,body text Знак,Знак3 Знак,body text Знак Знак Знак,Основной текст Знак Знак Знак1"/>
    <w:rsid w:val="00EB1359"/>
    <w:rPr>
      <w:sz w:val="24"/>
      <w:lang w:val="ru-RU" w:eastAsia="ru-RU" w:bidi="ar-SA"/>
    </w:rPr>
  </w:style>
  <w:style w:type="paragraph" w:customStyle="1" w:styleId="1f8">
    <w:name w:val="Без интервала1"/>
    <w:rsid w:val="00EB1359"/>
    <w:pPr>
      <w:spacing w:after="0" w:line="240" w:lineRule="auto"/>
      <w:jc w:val="both"/>
    </w:pPr>
    <w:rPr>
      <w:rFonts w:ascii="Times New Roman" w:eastAsia="Times New Roman" w:hAnsi="Times New Roman" w:cs="Times New Roman"/>
      <w:sz w:val="24"/>
      <w:szCs w:val="24"/>
      <w:lang w:eastAsia="ru-RU"/>
    </w:rPr>
  </w:style>
  <w:style w:type="paragraph" w:customStyle="1" w:styleId="2d">
    <w:name w:val="Без интервала2"/>
    <w:rsid w:val="00EB1359"/>
    <w:pPr>
      <w:spacing w:after="0" w:line="240" w:lineRule="auto"/>
    </w:pPr>
    <w:rPr>
      <w:rFonts w:ascii="Times New Roman" w:eastAsia="Times New Roman" w:hAnsi="Times New Roman" w:cs="Times New Roman"/>
      <w:sz w:val="24"/>
      <w:szCs w:val="24"/>
      <w:lang w:eastAsia="ru-RU"/>
    </w:rPr>
  </w:style>
  <w:style w:type="paragraph" w:customStyle="1" w:styleId="afffff3">
    <w:name w:val="Обычный таблица"/>
    <w:basedOn w:val="a2"/>
    <w:rsid w:val="00EB1359"/>
    <w:pPr>
      <w:suppressAutoHyphens/>
      <w:spacing w:after="0" w:line="240" w:lineRule="auto"/>
    </w:pPr>
    <w:rPr>
      <w:rFonts w:ascii="Times New Roman" w:hAnsi="Times New Roman"/>
      <w:sz w:val="18"/>
      <w:szCs w:val="18"/>
      <w:lang w:eastAsia="zh-CN"/>
    </w:rPr>
  </w:style>
  <w:style w:type="character" w:customStyle="1" w:styleId="1f9">
    <w:name w:val="Основной шрифт абзаца1"/>
    <w:rsid w:val="00EB1359"/>
  </w:style>
  <w:style w:type="paragraph" w:customStyle="1" w:styleId="1-21">
    <w:name w:val="Средняя сетка 1 - Акцент 21"/>
    <w:basedOn w:val="a2"/>
    <w:uiPriority w:val="34"/>
    <w:qFormat/>
    <w:rsid w:val="00EB1359"/>
    <w:pPr>
      <w:ind w:left="720"/>
      <w:contextualSpacing/>
    </w:pPr>
  </w:style>
  <w:style w:type="paragraph" w:styleId="afffff4">
    <w:name w:val="List Paragraph"/>
    <w:aliases w:val="Bullet List,FooterText,numbered,ПС - Нумерованный,ТЗ список,Абзац списка литеральный,Bullet 1,Use Case List Paragraph,Paragraphe de liste1,lp1"/>
    <w:basedOn w:val="a2"/>
    <w:link w:val="afffff5"/>
    <w:uiPriority w:val="34"/>
    <w:qFormat/>
    <w:rsid w:val="00EB1359"/>
    <w:pPr>
      <w:spacing w:after="0" w:line="240" w:lineRule="auto"/>
      <w:ind w:left="708"/>
    </w:pPr>
    <w:rPr>
      <w:rFonts w:ascii="Times New Roman" w:hAnsi="Times New Roman"/>
      <w:sz w:val="20"/>
      <w:szCs w:val="20"/>
    </w:rPr>
  </w:style>
  <w:style w:type="paragraph" w:customStyle="1" w:styleId="TableParagraph">
    <w:name w:val="Table Paragraph"/>
    <w:basedOn w:val="a2"/>
    <w:uiPriority w:val="1"/>
    <w:qFormat/>
    <w:rsid w:val="00EB1359"/>
    <w:pPr>
      <w:widowControl w:val="0"/>
      <w:spacing w:after="0" w:line="240" w:lineRule="auto"/>
    </w:pPr>
    <w:rPr>
      <w:rFonts w:ascii="Times New Roman" w:hAnsi="Times New Roman"/>
      <w:lang w:val="en-US" w:eastAsia="en-US"/>
    </w:rPr>
  </w:style>
  <w:style w:type="paragraph" w:customStyle="1" w:styleId="afffff6">
    <w:name w:val="Îñíîâíîé òåêñò"/>
    <w:basedOn w:val="a2"/>
    <w:rsid w:val="00EB1359"/>
    <w:pPr>
      <w:autoSpaceDE w:val="0"/>
      <w:autoSpaceDN w:val="0"/>
      <w:spacing w:after="0" w:line="240" w:lineRule="auto"/>
      <w:jc w:val="both"/>
    </w:pPr>
    <w:rPr>
      <w:rFonts w:ascii="Times New Roman" w:hAnsi="Times New Roman"/>
      <w:sz w:val="24"/>
      <w:szCs w:val="24"/>
    </w:rPr>
  </w:style>
  <w:style w:type="paragraph" w:customStyle="1" w:styleId="afffff7">
    <w:name w:val="Обычный + полужирный"/>
    <w:aliases w:val="По центру"/>
    <w:basedOn w:val="a2"/>
    <w:rsid w:val="00EB1359"/>
    <w:pPr>
      <w:spacing w:after="0" w:line="240" w:lineRule="auto"/>
      <w:jc w:val="center"/>
    </w:pPr>
    <w:rPr>
      <w:rFonts w:ascii="Times New Roman" w:hAnsi="Times New Roman"/>
      <w:b/>
      <w:bCs/>
      <w:sz w:val="24"/>
      <w:szCs w:val="24"/>
    </w:rPr>
  </w:style>
  <w:style w:type="character" w:customStyle="1" w:styleId="afffff5">
    <w:name w:val="Абзац списка Знак"/>
    <w:aliases w:val="Bullet List Знак,FooterText Знак,numbered Знак,ПС - Нумерованный Знак,ТЗ список Знак,Абзац списка литеральный Знак,Bullet 1 Знак,Use Case List Paragraph Знак,Paragraphe de liste1 Знак,lp1 Знак"/>
    <w:link w:val="afffff4"/>
    <w:uiPriority w:val="34"/>
    <w:rsid w:val="00EB1359"/>
    <w:rPr>
      <w:rFonts w:ascii="Times New Roman" w:eastAsia="Times New Roman" w:hAnsi="Times New Roman" w:cs="Times New Roman"/>
      <w:sz w:val="20"/>
      <w:szCs w:val="20"/>
      <w:lang w:eastAsia="ru-RU"/>
    </w:rPr>
  </w:style>
  <w:style w:type="paragraph" w:customStyle="1" w:styleId="afffff8">
    <w:name w:val="Часть"/>
    <w:basedOn w:val="a2"/>
    <w:semiHidden/>
    <w:rsid w:val="00EB1359"/>
    <w:pPr>
      <w:tabs>
        <w:tab w:val="num" w:pos="360"/>
      </w:tabs>
      <w:spacing w:after="60" w:line="240" w:lineRule="auto"/>
      <w:jc w:val="center"/>
    </w:pPr>
    <w:rPr>
      <w:rFonts w:ascii="Arial" w:hAnsi="Arial"/>
      <w:b/>
      <w:caps/>
      <w:sz w:val="32"/>
      <w:szCs w:val="20"/>
    </w:rPr>
  </w:style>
  <w:style w:type="paragraph" w:customStyle="1" w:styleId="s1">
    <w:name w:val="s_1"/>
    <w:basedOn w:val="a2"/>
    <w:rsid w:val="00EB1359"/>
    <w:pPr>
      <w:spacing w:before="100" w:beforeAutospacing="1" w:after="100" w:afterAutospacing="1" w:line="240" w:lineRule="auto"/>
    </w:pPr>
    <w:rPr>
      <w:rFonts w:ascii="Times New Roman" w:hAnsi="Times New Roman"/>
      <w:sz w:val="24"/>
      <w:szCs w:val="24"/>
    </w:rPr>
  </w:style>
  <w:style w:type="paragraph" w:styleId="afffff9">
    <w:name w:val="Revision"/>
    <w:hidden/>
    <w:uiPriority w:val="99"/>
    <w:semiHidden/>
    <w:rsid w:val="00EB1359"/>
    <w:pPr>
      <w:spacing w:after="0" w:line="240" w:lineRule="auto"/>
    </w:pPr>
    <w:rPr>
      <w:rFonts w:ascii="Calibri" w:eastAsia="Times New Roman" w:hAnsi="Calibri" w:cs="Times New Roman"/>
      <w:lang w:eastAsia="ru-RU"/>
    </w:rPr>
  </w:style>
  <w:style w:type="table" w:styleId="afffffa">
    <w:name w:val="Table Grid"/>
    <w:aliases w:val="OTR"/>
    <w:basedOn w:val="a4"/>
    <w:uiPriority w:val="39"/>
    <w:rsid w:val="00EB135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
    <w:basedOn w:val="a4"/>
    <w:uiPriority w:val="59"/>
    <w:rsid w:val="00EB1359"/>
    <w:pPr>
      <w:spacing w:after="0" w:line="240" w:lineRule="auto"/>
      <w:ind w:firstLine="851"/>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FollowedHyperlink"/>
    <w:semiHidden/>
    <w:unhideWhenUsed/>
    <w:rsid w:val="00EB1359"/>
    <w:rPr>
      <w:color w:val="800080"/>
      <w:u w:val="single"/>
    </w:rPr>
  </w:style>
  <w:style w:type="paragraph" w:customStyle="1" w:styleId="afffffc">
    <w:name w:val="Содержимое таблицы"/>
    <w:basedOn w:val="a2"/>
    <w:rsid w:val="00EB1359"/>
    <w:pPr>
      <w:suppressLineNumbers/>
      <w:suppressAutoHyphens/>
      <w:spacing w:after="0" w:line="240" w:lineRule="auto"/>
    </w:pPr>
    <w:rPr>
      <w:rFonts w:ascii="Times New Roman" w:hAnsi="Times New Roman"/>
      <w:spacing w:val="4"/>
      <w:sz w:val="26"/>
      <w:szCs w:val="20"/>
      <w:lang w:eastAsia="zh-CN"/>
    </w:rPr>
  </w:style>
  <w:style w:type="paragraph" w:styleId="afffffd">
    <w:name w:val="TOC Heading"/>
    <w:basedOn w:val="1"/>
    <w:next w:val="a2"/>
    <w:uiPriority w:val="39"/>
    <w:unhideWhenUsed/>
    <w:qFormat/>
    <w:rsid w:val="00EB1359"/>
    <w:pPr>
      <w:keepLines/>
      <w:spacing w:before="480" w:after="0" w:line="276" w:lineRule="auto"/>
      <w:jc w:val="left"/>
      <w:outlineLvl w:val="9"/>
    </w:pPr>
    <w:rPr>
      <w:rFonts w:ascii="Cambria" w:hAnsi="Cambria"/>
      <w:bCs/>
      <w:color w:val="365F91"/>
      <w:kern w:val="0"/>
      <w:sz w:val="28"/>
      <w:szCs w:val="28"/>
      <w:lang w:eastAsia="en-US"/>
    </w:rPr>
  </w:style>
  <w:style w:type="paragraph" w:styleId="2e">
    <w:name w:val="toc 2"/>
    <w:basedOn w:val="a2"/>
    <w:next w:val="a2"/>
    <w:autoRedefine/>
    <w:uiPriority w:val="39"/>
    <w:unhideWhenUsed/>
    <w:rsid w:val="00EB1359"/>
    <w:pPr>
      <w:spacing w:after="100"/>
      <w:ind w:left="220"/>
    </w:pPr>
  </w:style>
  <w:style w:type="character" w:customStyle="1" w:styleId="1fa">
    <w:name w:val="Неразрешенное упоминание1"/>
    <w:uiPriority w:val="99"/>
    <w:semiHidden/>
    <w:unhideWhenUsed/>
    <w:rsid w:val="00EB1359"/>
    <w:rPr>
      <w:color w:val="605E5C"/>
      <w:shd w:val="clear" w:color="auto" w:fill="E1DFDD"/>
    </w:rPr>
  </w:style>
  <w:style w:type="character" w:customStyle="1" w:styleId="1e">
    <w:name w:val="Пункт Знак1"/>
    <w:link w:val="affff"/>
    <w:locked/>
    <w:rsid w:val="00EB1359"/>
    <w:rPr>
      <w:rFonts w:ascii="Times New Roman" w:eastAsia="Times New Roman" w:hAnsi="Times New Roman" w:cs="Times New Roman"/>
      <w:sz w:val="24"/>
      <w:szCs w:val="28"/>
      <w:lang w:eastAsia="ru-RU"/>
    </w:rPr>
  </w:style>
  <w:style w:type="character" w:customStyle="1" w:styleId="aff">
    <w:name w:val="Обычный (веб) Знак"/>
    <w:aliases w:val=" Знак2 Знак,Обычный (Web) Знак"/>
    <w:link w:val="afe"/>
    <w:uiPriority w:val="99"/>
    <w:locked/>
    <w:rsid w:val="00EB1359"/>
    <w:rPr>
      <w:rFonts w:ascii="Times New Roman" w:eastAsia="Times New Roman" w:hAnsi="Times New Roman" w:cs="Times New Roman"/>
      <w:sz w:val="24"/>
      <w:szCs w:val="24"/>
      <w:lang w:eastAsia="ru-RU"/>
    </w:rPr>
  </w:style>
  <w:style w:type="character" w:customStyle="1" w:styleId="afffffe">
    <w:name w:val="Символ сноски"/>
    <w:rsid w:val="00EB1359"/>
  </w:style>
  <w:style w:type="paragraph" w:customStyle="1" w:styleId="1fb">
    <w:name w:val="Текст сноски1"/>
    <w:basedOn w:val="a2"/>
    <w:qFormat/>
    <w:rsid w:val="00EB1359"/>
    <w:pPr>
      <w:suppressAutoHyphens/>
      <w:spacing w:after="60" w:line="100" w:lineRule="atLeast"/>
      <w:ind w:left="-426"/>
      <w:jc w:val="both"/>
    </w:pPr>
    <w:rPr>
      <w:rFonts w:ascii="Arial" w:hAnsi="Arial" w:cs="Arial"/>
      <w:sz w:val="18"/>
      <w:szCs w:val="18"/>
      <w:lang w:eastAsia="ar-SA"/>
    </w:rPr>
  </w:style>
  <w:style w:type="paragraph" w:customStyle="1" w:styleId="-3">
    <w:name w:val="Пункт-3"/>
    <w:basedOn w:val="a2"/>
    <w:uiPriority w:val="99"/>
    <w:rsid w:val="00EB1359"/>
    <w:pPr>
      <w:tabs>
        <w:tab w:val="num" w:pos="1701"/>
      </w:tabs>
      <w:spacing w:after="0" w:line="240" w:lineRule="auto"/>
      <w:ind w:firstLine="567"/>
      <w:jc w:val="both"/>
    </w:pPr>
    <w:rPr>
      <w:rFonts w:ascii="Times New Roman" w:hAnsi="Times New Roman"/>
      <w:sz w:val="28"/>
      <w:szCs w:val="28"/>
    </w:rPr>
  </w:style>
  <w:style w:type="character" w:customStyle="1" w:styleId="UnresolvedMention">
    <w:name w:val="Unresolved Mention"/>
    <w:basedOn w:val="a3"/>
    <w:uiPriority w:val="99"/>
    <w:semiHidden/>
    <w:unhideWhenUsed/>
    <w:rsid w:val="00834ABA"/>
    <w:rPr>
      <w:color w:val="605E5C"/>
      <w:shd w:val="clear" w:color="auto" w:fill="E1DFDD"/>
    </w:rPr>
  </w:style>
  <w:style w:type="character" w:customStyle="1" w:styleId="1fc">
    <w:name w:val="Текст Знак1"/>
    <w:uiPriority w:val="99"/>
    <w:locked/>
    <w:rsid w:val="0026687C"/>
    <w:rPr>
      <w:rFonts w:ascii="Consolas" w:hAnsi="Consolas"/>
      <w:sz w:val="21"/>
    </w:rPr>
  </w:style>
</w:styles>
</file>

<file path=word/webSettings.xml><?xml version="1.0" encoding="utf-8"?>
<w:webSettings xmlns:r="http://schemas.openxmlformats.org/officeDocument/2006/relationships" xmlns:w="http://schemas.openxmlformats.org/wordprocessingml/2006/main">
  <w:divs>
    <w:div w:id="98023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zhnevolgavodhoz.crvh@voda.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65644-8657-453B-9FD7-C862EC582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13</Pages>
  <Words>4686</Words>
  <Characters>26713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Центррегионводхоз Fgbvu</dc:creator>
  <cp:keywords/>
  <dc:description/>
  <cp:lastModifiedBy>Администратор</cp:lastModifiedBy>
  <cp:revision>51</cp:revision>
  <cp:lastPrinted>2022-02-18T10:29:00Z</cp:lastPrinted>
  <dcterms:created xsi:type="dcterms:W3CDTF">2022-02-11T13:22:00Z</dcterms:created>
  <dcterms:modified xsi:type="dcterms:W3CDTF">2026-08-06T07:38:00Z</dcterms:modified>
</cp:coreProperties>
</file>