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92" w:rsidRPr="006B6D4B" w:rsidRDefault="001F3E92" w:rsidP="00FE5A81">
      <w:pPr>
        <w:jc w:val="center"/>
        <w:rPr>
          <w:b/>
          <w:sz w:val="22"/>
          <w:szCs w:val="22"/>
        </w:rPr>
      </w:pPr>
      <w:r w:rsidRPr="006B6D4B">
        <w:rPr>
          <w:b/>
          <w:sz w:val="22"/>
          <w:szCs w:val="22"/>
        </w:rPr>
        <w:t>Описание объекта закупки</w:t>
      </w:r>
    </w:p>
    <w:p w:rsidR="001F3E92" w:rsidRPr="0050271A" w:rsidRDefault="001F3E92" w:rsidP="002D6FC1">
      <w:pPr>
        <w:autoSpaceDE w:val="0"/>
        <w:jc w:val="center"/>
        <w:rPr>
          <w:b/>
          <w:sz w:val="22"/>
          <w:szCs w:val="22"/>
        </w:rPr>
      </w:pPr>
      <w:r w:rsidRPr="00E6190E">
        <w:rPr>
          <w:b/>
          <w:sz w:val="22"/>
          <w:szCs w:val="22"/>
        </w:rPr>
        <w:t xml:space="preserve">на поставку </w:t>
      </w:r>
      <w:r w:rsidRPr="0050271A">
        <w:rPr>
          <w:b/>
          <w:sz w:val="22"/>
          <w:szCs w:val="22"/>
        </w:rPr>
        <w:t xml:space="preserve">химических реактивов для нужд ФГБУЗ </w:t>
      </w:r>
      <w:proofErr w:type="spellStart"/>
      <w:r w:rsidRPr="0050271A">
        <w:rPr>
          <w:b/>
          <w:sz w:val="22"/>
          <w:szCs w:val="22"/>
        </w:rPr>
        <w:t>ЦГиЭ</w:t>
      </w:r>
      <w:proofErr w:type="spellEnd"/>
      <w:r w:rsidRPr="0050271A">
        <w:rPr>
          <w:b/>
          <w:sz w:val="22"/>
          <w:szCs w:val="22"/>
        </w:rPr>
        <w:t xml:space="preserve"> № 156 ФМБА России</w:t>
      </w:r>
    </w:p>
    <w:p w:rsidR="001F3E92" w:rsidRPr="00654D8C" w:rsidRDefault="001F3E92" w:rsidP="00D7094D">
      <w:pPr>
        <w:jc w:val="center"/>
        <w:rPr>
          <w:b/>
          <w:sz w:val="22"/>
          <w:szCs w:val="22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1838"/>
        <w:gridCol w:w="1281"/>
        <w:gridCol w:w="2268"/>
        <w:gridCol w:w="3118"/>
        <w:gridCol w:w="1418"/>
        <w:gridCol w:w="2126"/>
        <w:gridCol w:w="1276"/>
        <w:gridCol w:w="1275"/>
      </w:tblGrid>
      <w:tr w:rsidR="001F3E92" w:rsidRPr="00925BC0" w:rsidTr="007477C4">
        <w:trPr>
          <w:trHeight w:val="558"/>
          <w:jc w:val="center"/>
        </w:trPr>
        <w:tc>
          <w:tcPr>
            <w:tcW w:w="714" w:type="dxa"/>
            <w:vMerge w:val="restart"/>
          </w:tcPr>
          <w:p w:rsidR="001F3E92" w:rsidRPr="00925BC0" w:rsidRDefault="001F3E92" w:rsidP="00D7094D">
            <w:pPr>
              <w:jc w:val="center"/>
              <w:rPr>
                <w:b/>
                <w:bCs/>
                <w:sz w:val="20"/>
                <w:szCs w:val="20"/>
              </w:rPr>
            </w:pPr>
            <w:r w:rsidRPr="00925BC0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25BC0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25BC0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838" w:type="dxa"/>
            <w:vMerge w:val="restart"/>
          </w:tcPr>
          <w:p w:rsidR="001F3E92" w:rsidRPr="00925BC0" w:rsidRDefault="001F3E92" w:rsidP="00D7094D">
            <w:pPr>
              <w:jc w:val="center"/>
              <w:rPr>
                <w:b/>
                <w:sz w:val="20"/>
                <w:szCs w:val="20"/>
              </w:rPr>
            </w:pPr>
            <w:r w:rsidRPr="00925BC0">
              <w:rPr>
                <w:b/>
                <w:bCs/>
                <w:sz w:val="20"/>
                <w:szCs w:val="20"/>
              </w:rPr>
              <w:t>Наименование то</w:t>
            </w:r>
            <w:r w:rsidRPr="00925BC0">
              <w:rPr>
                <w:b/>
                <w:bCs/>
                <w:sz w:val="20"/>
                <w:szCs w:val="20"/>
              </w:rPr>
              <w:softHyphen/>
              <w:t>вара, работы, ус</w:t>
            </w:r>
            <w:r w:rsidRPr="00925BC0">
              <w:rPr>
                <w:b/>
                <w:bCs/>
                <w:sz w:val="20"/>
                <w:szCs w:val="20"/>
              </w:rPr>
              <w:softHyphen/>
              <w:t>луги. Дополни</w:t>
            </w:r>
            <w:r w:rsidRPr="00925BC0">
              <w:rPr>
                <w:b/>
                <w:bCs/>
                <w:sz w:val="20"/>
                <w:szCs w:val="20"/>
              </w:rPr>
              <w:softHyphen/>
              <w:t>тельная информа</w:t>
            </w:r>
            <w:r w:rsidRPr="00925BC0">
              <w:rPr>
                <w:b/>
                <w:bCs/>
                <w:sz w:val="20"/>
                <w:szCs w:val="20"/>
              </w:rPr>
              <w:softHyphen/>
              <w:t>ция</w:t>
            </w:r>
          </w:p>
        </w:tc>
        <w:tc>
          <w:tcPr>
            <w:tcW w:w="1281" w:type="dxa"/>
            <w:vMerge w:val="restart"/>
          </w:tcPr>
          <w:p w:rsidR="001F3E92" w:rsidRPr="00925BC0" w:rsidRDefault="001F3E92" w:rsidP="00D7094D">
            <w:pPr>
              <w:jc w:val="center"/>
              <w:rPr>
                <w:b/>
                <w:sz w:val="20"/>
                <w:szCs w:val="20"/>
              </w:rPr>
            </w:pPr>
            <w:r w:rsidRPr="00925BC0">
              <w:rPr>
                <w:b/>
                <w:bCs/>
                <w:sz w:val="20"/>
                <w:szCs w:val="20"/>
              </w:rPr>
              <w:t>Коды</w:t>
            </w:r>
          </w:p>
        </w:tc>
        <w:tc>
          <w:tcPr>
            <w:tcW w:w="8930" w:type="dxa"/>
            <w:gridSpan w:val="4"/>
          </w:tcPr>
          <w:p w:rsidR="001F3E92" w:rsidRPr="00925BC0" w:rsidRDefault="001F3E92" w:rsidP="00D7094D">
            <w:pPr>
              <w:jc w:val="center"/>
              <w:rPr>
                <w:b/>
                <w:sz w:val="20"/>
                <w:szCs w:val="20"/>
              </w:rPr>
            </w:pPr>
            <w:r w:rsidRPr="00925BC0">
              <w:rPr>
                <w:b/>
                <w:bCs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1276" w:type="dxa"/>
            <w:tcBorders>
              <w:bottom w:val="nil"/>
            </w:tcBorders>
          </w:tcPr>
          <w:p w:rsidR="001F3E92" w:rsidRPr="00925BC0" w:rsidRDefault="001F3E92" w:rsidP="00D7094D">
            <w:pPr>
              <w:jc w:val="center"/>
              <w:rPr>
                <w:b/>
                <w:sz w:val="20"/>
                <w:szCs w:val="20"/>
              </w:rPr>
            </w:pPr>
            <w:r w:rsidRPr="00925BC0">
              <w:rPr>
                <w:b/>
                <w:sz w:val="20"/>
                <w:szCs w:val="20"/>
              </w:rPr>
              <w:t>Единица из</w:t>
            </w:r>
            <w:r w:rsidRPr="00925BC0">
              <w:rPr>
                <w:b/>
                <w:sz w:val="20"/>
                <w:szCs w:val="20"/>
              </w:rPr>
              <w:softHyphen/>
              <w:t>мерения</w:t>
            </w:r>
          </w:p>
          <w:p w:rsidR="001F3E92" w:rsidRPr="00925BC0" w:rsidRDefault="001F3E92" w:rsidP="00D709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E92" w:rsidRPr="00925BC0" w:rsidRDefault="001F3E92" w:rsidP="00D7094D">
            <w:pPr>
              <w:jc w:val="center"/>
              <w:rPr>
                <w:b/>
                <w:sz w:val="20"/>
                <w:szCs w:val="20"/>
              </w:rPr>
            </w:pPr>
            <w:r w:rsidRPr="00925BC0">
              <w:rPr>
                <w:b/>
                <w:bCs/>
                <w:sz w:val="20"/>
                <w:szCs w:val="20"/>
              </w:rPr>
              <w:t>Количество товара (объ</w:t>
            </w:r>
            <w:r w:rsidRPr="00925BC0">
              <w:rPr>
                <w:b/>
                <w:bCs/>
                <w:sz w:val="20"/>
                <w:szCs w:val="20"/>
              </w:rPr>
              <w:softHyphen/>
              <w:t>ёма работы или услуги)</w:t>
            </w:r>
          </w:p>
        </w:tc>
      </w:tr>
      <w:tr w:rsidR="001F3E92" w:rsidRPr="00925BC0" w:rsidTr="007477C4">
        <w:trPr>
          <w:trHeight w:val="681"/>
          <w:jc w:val="center"/>
        </w:trPr>
        <w:tc>
          <w:tcPr>
            <w:tcW w:w="714" w:type="dxa"/>
            <w:vMerge/>
          </w:tcPr>
          <w:p w:rsidR="001F3E92" w:rsidRPr="00925BC0" w:rsidRDefault="001F3E92" w:rsidP="00D709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925BC0" w:rsidRDefault="001F3E92" w:rsidP="00D709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925BC0" w:rsidRDefault="001F3E92" w:rsidP="00D709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7094D">
            <w:pPr>
              <w:keepLines/>
              <w:contextualSpacing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25BC0">
              <w:rPr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1F3E92" w:rsidRPr="00925BC0" w:rsidRDefault="001F3E92" w:rsidP="00D7094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5BC0">
              <w:rPr>
                <w:sz w:val="20"/>
                <w:szCs w:val="20"/>
                <w:lang w:val="en-US"/>
              </w:rPr>
              <w:t>характеристики</w:t>
            </w:r>
            <w:proofErr w:type="spellEnd"/>
          </w:p>
        </w:tc>
        <w:tc>
          <w:tcPr>
            <w:tcW w:w="3118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25BC0">
              <w:rPr>
                <w:sz w:val="20"/>
                <w:szCs w:val="20"/>
                <w:lang w:val="en-US"/>
              </w:rPr>
              <w:t>Значение</w:t>
            </w:r>
            <w:proofErr w:type="spellEnd"/>
          </w:p>
          <w:p w:rsidR="001F3E92" w:rsidRPr="00925BC0" w:rsidRDefault="001F3E92" w:rsidP="00D7094D">
            <w:pPr>
              <w:jc w:val="center"/>
              <w:rPr>
                <w:b/>
                <w:bCs/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1418" w:type="dxa"/>
          </w:tcPr>
          <w:p w:rsidR="001F3E92" w:rsidRPr="00925BC0" w:rsidRDefault="001F3E92" w:rsidP="00D7094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5BC0">
              <w:rPr>
                <w:sz w:val="20"/>
                <w:szCs w:val="20"/>
                <w:lang w:val="en-US"/>
              </w:rPr>
              <w:t>Единица</w:t>
            </w:r>
            <w:proofErr w:type="spellEnd"/>
            <w:r w:rsidRPr="00925BC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BC0">
              <w:rPr>
                <w:sz w:val="20"/>
                <w:szCs w:val="20"/>
                <w:lang w:val="en-US"/>
              </w:rPr>
              <w:t>измерения</w:t>
            </w:r>
            <w:proofErr w:type="spellEnd"/>
            <w:r w:rsidRPr="00925BC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BC0">
              <w:rPr>
                <w:sz w:val="20"/>
                <w:szCs w:val="20"/>
                <w:lang w:val="en-US"/>
              </w:rPr>
              <w:t>характеристики</w:t>
            </w:r>
            <w:proofErr w:type="spellEnd"/>
          </w:p>
        </w:tc>
        <w:tc>
          <w:tcPr>
            <w:tcW w:w="2126" w:type="dxa"/>
          </w:tcPr>
          <w:p w:rsidR="001F3E92" w:rsidRPr="00925BC0" w:rsidRDefault="001F3E92" w:rsidP="002434EE">
            <w:pPr>
              <w:tabs>
                <w:tab w:val="left" w:pos="31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Инструкция по заполн</w:t>
            </w:r>
            <w:r w:rsidRPr="00925BC0">
              <w:rPr>
                <w:sz w:val="20"/>
                <w:szCs w:val="20"/>
              </w:rPr>
              <w:t>е</w:t>
            </w:r>
            <w:r w:rsidRPr="00925BC0">
              <w:rPr>
                <w:sz w:val="20"/>
                <w:szCs w:val="20"/>
              </w:rPr>
              <w:t>нию характеристик в заявке</w:t>
            </w:r>
          </w:p>
        </w:tc>
        <w:tc>
          <w:tcPr>
            <w:tcW w:w="1276" w:type="dxa"/>
            <w:tcBorders>
              <w:bottom w:val="nil"/>
            </w:tcBorders>
          </w:tcPr>
          <w:p w:rsidR="001F3E92" w:rsidRPr="00925BC0" w:rsidRDefault="001F3E92" w:rsidP="00D709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E92" w:rsidRPr="00925BC0" w:rsidRDefault="001F3E92" w:rsidP="00D709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8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15314" w:type="dxa"/>
            <w:gridSpan w:val="9"/>
          </w:tcPr>
          <w:p w:rsidR="001F3E92" w:rsidRPr="00925BC0" w:rsidRDefault="001F3E92" w:rsidP="00D7094D">
            <w:pPr>
              <w:jc w:val="center"/>
              <w:rPr>
                <w:b/>
                <w:sz w:val="20"/>
                <w:szCs w:val="20"/>
              </w:rPr>
            </w:pPr>
            <w:r w:rsidRPr="00925BC0">
              <w:rPr>
                <w:b/>
                <w:sz w:val="20"/>
                <w:szCs w:val="20"/>
              </w:rPr>
              <w:t>Химические реактивы (индикаторы)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100D92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Метиловый красный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20.59.52.192</w:t>
            </w:r>
          </w:p>
        </w:tc>
        <w:tc>
          <w:tcPr>
            <w:tcW w:w="2268" w:type="dxa"/>
          </w:tcPr>
          <w:p w:rsidR="001F3E92" w:rsidRPr="00925BC0" w:rsidRDefault="001F3E92" w:rsidP="004C3B80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6-09-5169</w:t>
            </w:r>
          </w:p>
        </w:tc>
        <w:tc>
          <w:tcPr>
            <w:tcW w:w="31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5C2322" w:rsidP="004C3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817E26">
              <w:rPr>
                <w:sz w:val="20"/>
                <w:szCs w:val="20"/>
              </w:rPr>
              <w:t>25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10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4C3B80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</w:tc>
        <w:tc>
          <w:tcPr>
            <w:tcW w:w="14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10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4C3B80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</w:t>
            </w:r>
          </w:p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5 и  ≤ 25</w:t>
            </w:r>
          </w:p>
        </w:tc>
        <w:tc>
          <w:tcPr>
            <w:tcW w:w="14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10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4C3B80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</w:t>
            </w:r>
          </w:p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банка</w:t>
            </w:r>
          </w:p>
        </w:tc>
        <w:tc>
          <w:tcPr>
            <w:tcW w:w="14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10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4C3B80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100D92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Метиловый оранже</w:t>
            </w:r>
            <w:r w:rsidRPr="00152C6B">
              <w:rPr>
                <w:sz w:val="20"/>
                <w:szCs w:val="20"/>
              </w:rPr>
              <w:softHyphen/>
              <w:t>вый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20.59.52.192</w:t>
            </w:r>
          </w:p>
        </w:tc>
        <w:tc>
          <w:tcPr>
            <w:tcW w:w="2268" w:type="dxa"/>
          </w:tcPr>
          <w:p w:rsidR="001F3E92" w:rsidRPr="00925BC0" w:rsidRDefault="001F3E92" w:rsidP="004C3B80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6-09-5171</w:t>
            </w:r>
          </w:p>
        </w:tc>
        <w:tc>
          <w:tcPr>
            <w:tcW w:w="31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7B6D24" w:rsidP="004C3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0,025</w:t>
            </w:r>
            <w:r w:rsidR="001F3E92" w:rsidRPr="00925BC0">
              <w:rPr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10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4C3B80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</w:tc>
        <w:tc>
          <w:tcPr>
            <w:tcW w:w="14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10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4C3B80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</w:t>
            </w:r>
          </w:p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5 и  ≤ 25</w:t>
            </w:r>
          </w:p>
        </w:tc>
        <w:tc>
          <w:tcPr>
            <w:tcW w:w="14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10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4C3B80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</w:t>
            </w:r>
          </w:p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lastRenderedPageBreak/>
              <w:t>банка</w:t>
            </w:r>
          </w:p>
        </w:tc>
        <w:tc>
          <w:tcPr>
            <w:tcW w:w="14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100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7375A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4C3B80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4C3B80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15314" w:type="dxa"/>
            <w:gridSpan w:val="9"/>
          </w:tcPr>
          <w:p w:rsidR="001F3E92" w:rsidRPr="00152C6B" w:rsidRDefault="001F3E92" w:rsidP="00D7094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152C6B">
              <w:rPr>
                <w:b/>
                <w:sz w:val="20"/>
                <w:szCs w:val="20"/>
              </w:rPr>
              <w:t>Стандарт-титры</w:t>
            </w:r>
            <w:proofErr w:type="gramEnd"/>
            <w:r w:rsidRPr="00152C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Барий хлористый 2-водный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7477C4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 произ</w:t>
            </w:r>
            <w:r w:rsidRPr="00925BC0">
              <w:rPr>
                <w:sz w:val="20"/>
                <w:szCs w:val="20"/>
              </w:rPr>
              <w:softHyphen/>
              <w:t>водителя</w:t>
            </w:r>
          </w:p>
        </w:tc>
        <w:tc>
          <w:tcPr>
            <w:tcW w:w="31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5C2322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Концентрация /нормальность</w:t>
            </w:r>
          </w:p>
        </w:tc>
        <w:tc>
          <w:tcPr>
            <w:tcW w:w="3118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0,1 н</w:t>
            </w:r>
          </w:p>
        </w:tc>
        <w:tc>
          <w:tcPr>
            <w:tcW w:w="1418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10 (десяти)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526E5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38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7477C4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Йод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7477C4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 произ</w:t>
            </w:r>
            <w:r w:rsidRPr="00925BC0">
              <w:rPr>
                <w:sz w:val="20"/>
                <w:szCs w:val="20"/>
              </w:rPr>
              <w:softHyphen/>
              <w:t>водителя</w:t>
            </w:r>
          </w:p>
        </w:tc>
        <w:tc>
          <w:tcPr>
            <w:tcW w:w="31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7477C4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Концентрация /нормальность</w:t>
            </w:r>
          </w:p>
        </w:tc>
        <w:tc>
          <w:tcPr>
            <w:tcW w:w="31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0,1 н</w:t>
            </w:r>
          </w:p>
        </w:tc>
        <w:tc>
          <w:tcPr>
            <w:tcW w:w="14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7477C4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10 (десяти)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526E5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7477C4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Кислота азотная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7477C4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 произ</w:t>
            </w:r>
            <w:r w:rsidRPr="00925BC0">
              <w:rPr>
                <w:sz w:val="20"/>
                <w:szCs w:val="20"/>
              </w:rPr>
              <w:softHyphen/>
              <w:t>водителя</w:t>
            </w:r>
          </w:p>
        </w:tc>
        <w:tc>
          <w:tcPr>
            <w:tcW w:w="31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7477C4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Концентрация /нормальность</w:t>
            </w:r>
          </w:p>
        </w:tc>
        <w:tc>
          <w:tcPr>
            <w:tcW w:w="31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0,1 н</w:t>
            </w:r>
          </w:p>
        </w:tc>
        <w:tc>
          <w:tcPr>
            <w:tcW w:w="14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7477C4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10 (десяти)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526E5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7477C4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Кислота щавеле</w:t>
            </w:r>
            <w:r w:rsidRPr="00152C6B">
              <w:rPr>
                <w:sz w:val="20"/>
                <w:szCs w:val="20"/>
              </w:rPr>
              <w:softHyphen/>
              <w:t>вая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 произ</w:t>
            </w:r>
            <w:r w:rsidRPr="00925BC0">
              <w:rPr>
                <w:sz w:val="20"/>
                <w:szCs w:val="20"/>
              </w:rPr>
              <w:softHyphen/>
              <w:t>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Концентрация /нормальность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0,1 н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10 (десяти)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526E5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38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Магний сернокис</w:t>
            </w:r>
            <w:r w:rsidRPr="00152C6B">
              <w:rPr>
                <w:sz w:val="20"/>
                <w:szCs w:val="20"/>
              </w:rPr>
              <w:softHyphen/>
              <w:t>лый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 произ</w:t>
            </w:r>
            <w:r w:rsidRPr="00925BC0">
              <w:rPr>
                <w:sz w:val="20"/>
                <w:szCs w:val="20"/>
              </w:rPr>
              <w:softHyphen/>
              <w:t>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Концентрация /нормальность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0,1 н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10 (десяти)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526E5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Соль Мора (аммо</w:t>
            </w:r>
            <w:r w:rsidRPr="00152C6B">
              <w:rPr>
                <w:sz w:val="20"/>
                <w:szCs w:val="20"/>
              </w:rPr>
              <w:softHyphen/>
              <w:t>ний железо серно</w:t>
            </w:r>
            <w:r w:rsidRPr="00152C6B">
              <w:rPr>
                <w:sz w:val="20"/>
                <w:szCs w:val="20"/>
              </w:rPr>
              <w:softHyphen/>
              <w:t>кислый)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 произ</w:t>
            </w:r>
            <w:r w:rsidRPr="00925BC0">
              <w:rPr>
                <w:sz w:val="20"/>
                <w:szCs w:val="20"/>
              </w:rPr>
              <w:softHyphen/>
              <w:t>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Концентрация /нормальность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0,1 н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10 (десяти)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526E5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38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Натрия гидро</w:t>
            </w:r>
            <w:r w:rsidRPr="00152C6B">
              <w:rPr>
                <w:sz w:val="20"/>
                <w:szCs w:val="20"/>
              </w:rPr>
              <w:softHyphen/>
              <w:t>ксид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 произ</w:t>
            </w:r>
            <w:r w:rsidRPr="00925BC0">
              <w:rPr>
                <w:sz w:val="20"/>
                <w:szCs w:val="20"/>
              </w:rPr>
              <w:softHyphen/>
              <w:t>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Концентрация /нормальность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0,1 н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10 (десяти)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526E5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5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Натрия тиосуль</w:t>
            </w:r>
            <w:r w:rsidRPr="00152C6B">
              <w:rPr>
                <w:sz w:val="20"/>
                <w:szCs w:val="20"/>
              </w:rPr>
              <w:softHyphen/>
              <w:t>фат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 произ</w:t>
            </w:r>
            <w:r w:rsidRPr="00925BC0">
              <w:rPr>
                <w:sz w:val="20"/>
                <w:szCs w:val="20"/>
              </w:rPr>
              <w:softHyphen/>
              <w:t>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Концентрация /нормальность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0,1 н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10 (десяти)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526E54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57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Серебро азотно</w:t>
            </w:r>
            <w:r w:rsidRPr="00152C6B">
              <w:rPr>
                <w:sz w:val="20"/>
                <w:szCs w:val="20"/>
              </w:rPr>
              <w:softHyphen/>
              <w:t>кислое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 произ</w:t>
            </w:r>
            <w:r w:rsidRPr="00925BC0">
              <w:rPr>
                <w:sz w:val="20"/>
                <w:szCs w:val="20"/>
              </w:rPr>
              <w:softHyphen/>
              <w:t>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proofErr w:type="spellStart"/>
            <w:r>
              <w:rPr>
                <w:sz w:val="20"/>
                <w:szCs w:val="20"/>
                <w:lang w:eastAsia="zh-CN"/>
              </w:rPr>
              <w:lastRenderedPageBreak/>
              <w:t>Амп</w:t>
            </w:r>
            <w:proofErr w:type="spellEnd"/>
            <w:r>
              <w:rPr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3</w:t>
            </w:r>
          </w:p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Концентрация /нормальность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0,1 н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Запаянная стеклянная ампула в упаковке из материала, не пропус</w:t>
            </w:r>
            <w:r w:rsidRPr="00925BC0">
              <w:rPr>
                <w:sz w:val="20"/>
                <w:szCs w:val="20"/>
              </w:rPr>
              <w:softHyphen/>
              <w:t>кающего свет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ампула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proofErr w:type="spellStart"/>
            <w:r w:rsidRPr="00152C6B">
              <w:rPr>
                <w:sz w:val="20"/>
                <w:szCs w:val="20"/>
              </w:rPr>
              <w:t>Трилон</w:t>
            </w:r>
            <w:proofErr w:type="spellEnd"/>
            <w:proofErr w:type="gramStart"/>
            <w:r w:rsidRPr="00152C6B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 произ</w:t>
            </w:r>
            <w:r w:rsidRPr="00925BC0">
              <w:rPr>
                <w:sz w:val="20"/>
                <w:szCs w:val="20"/>
              </w:rPr>
              <w:softHyphen/>
              <w:t>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Концентрация /нормальность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0,1 н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10 (десяти)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67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рН-метрия (на</w:t>
            </w:r>
            <w:r w:rsidRPr="00152C6B">
              <w:rPr>
                <w:sz w:val="20"/>
                <w:szCs w:val="20"/>
              </w:rPr>
              <w:softHyphen/>
              <w:t>бор)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8.135 и ТУ  производителя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Соответствие 3-му разряду по ГОСТ 8.135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2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Номинальное значение рН приготовляемого бу</w:t>
            </w:r>
            <w:r w:rsidRPr="00925BC0">
              <w:rPr>
                <w:sz w:val="20"/>
                <w:szCs w:val="20"/>
              </w:rPr>
              <w:softHyphen/>
              <w:t>ферного раствора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1,65; 3,56; 4,01; 6,86; 9,18; 12,43</w:t>
            </w:r>
          </w:p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ед. рН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6 (шести)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рН-метрия (4,01)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8.135 и ТУ  производителя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Соответствие 3-му разряду по ГОСТ 8.135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Номинальное значение рН приготовляемого бу</w:t>
            </w:r>
            <w:r w:rsidRPr="00925BC0">
              <w:rPr>
                <w:sz w:val="20"/>
                <w:szCs w:val="20"/>
              </w:rPr>
              <w:softHyphen/>
              <w:t>ферного раствора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4,01</w:t>
            </w:r>
          </w:p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ед. рН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6 (шести)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рН-метрия (6,86)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8.135 и ТУ  производителя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Соответствие 3-му разряду по ГОСТ 8.135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5C232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Номинальное значение рН приготовляемого бу</w:t>
            </w:r>
            <w:r w:rsidRPr="00925BC0">
              <w:rPr>
                <w:sz w:val="20"/>
                <w:szCs w:val="20"/>
              </w:rPr>
              <w:softHyphen/>
              <w:t>ферного раствора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6,86</w:t>
            </w:r>
          </w:p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ед. рН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6 (шести)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рН-метрия (9,18)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20.59.52.191</w:t>
            </w: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8.135 и ТУ  производителя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Соответствие 3-му разряду по ГОСТ 8.135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CD4AFF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комплект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925BC0"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Номинальное значение рН приготовляемого бу</w:t>
            </w:r>
            <w:r w:rsidRPr="00925BC0">
              <w:rPr>
                <w:sz w:val="20"/>
                <w:szCs w:val="20"/>
              </w:rPr>
              <w:softHyphen/>
              <w:t>ферного раствора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9,18</w:t>
            </w:r>
          </w:p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ед. рН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Комплект из 6 (шести) запаянных ампул с ударником, помещенных в картонную коробку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упаковка</w:t>
            </w:r>
          </w:p>
        </w:tc>
        <w:tc>
          <w:tcPr>
            <w:tcW w:w="2126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7477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C464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C85478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7477C4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1F3E92" w:rsidRPr="00925BC0" w:rsidTr="00C85478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15314" w:type="dxa"/>
            <w:gridSpan w:val="9"/>
          </w:tcPr>
          <w:p w:rsidR="001F3E92" w:rsidRPr="00152C6B" w:rsidRDefault="001F3E92" w:rsidP="00D7094D">
            <w:pPr>
              <w:jc w:val="center"/>
              <w:rPr>
                <w:b/>
                <w:sz w:val="20"/>
                <w:szCs w:val="20"/>
              </w:rPr>
            </w:pPr>
            <w:r w:rsidRPr="00152C6B">
              <w:rPr>
                <w:b/>
                <w:sz w:val="20"/>
                <w:szCs w:val="20"/>
              </w:rPr>
              <w:lastRenderedPageBreak/>
              <w:t>Химические реактивы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Аммиак 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3760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0,9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более)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 xml:space="preserve">Аммоний </w:t>
            </w:r>
            <w:proofErr w:type="spellStart"/>
            <w:r w:rsidRPr="00152C6B">
              <w:rPr>
                <w:sz w:val="20"/>
                <w:szCs w:val="20"/>
              </w:rPr>
              <w:t>надсер</w:t>
            </w:r>
            <w:r w:rsidRPr="00152C6B">
              <w:rPr>
                <w:sz w:val="20"/>
                <w:szCs w:val="20"/>
              </w:rPr>
              <w:softHyphen/>
              <w:t>но</w:t>
            </w:r>
            <w:r w:rsidRPr="00152C6B">
              <w:rPr>
                <w:sz w:val="20"/>
                <w:szCs w:val="20"/>
              </w:rPr>
              <w:softHyphen/>
              <w:t>кислый</w:t>
            </w:r>
            <w:proofErr w:type="spellEnd"/>
            <w:r w:rsidRPr="00152C6B">
              <w:rPr>
                <w:sz w:val="20"/>
                <w:szCs w:val="20"/>
              </w:rPr>
              <w:t xml:space="preserve"> (пер</w:t>
            </w:r>
            <w:r w:rsidRPr="00152C6B">
              <w:rPr>
                <w:sz w:val="20"/>
                <w:szCs w:val="20"/>
              </w:rPr>
              <w:softHyphen/>
              <w:t>сульфат)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20478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7B6D24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  <w:r w:rsidR="001F3E92" w:rsidRPr="00925BC0">
              <w:rPr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Аммоний серно</w:t>
            </w:r>
            <w:r w:rsidRPr="00152C6B">
              <w:rPr>
                <w:sz w:val="20"/>
                <w:szCs w:val="20"/>
              </w:rPr>
              <w:softHyphen/>
              <w:t>кислый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3758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lastRenderedPageBreak/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0,05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III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25 и  ≤ 100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Аммоний родани</w:t>
            </w:r>
            <w:r w:rsidRPr="00152C6B">
              <w:rPr>
                <w:sz w:val="20"/>
                <w:szCs w:val="20"/>
              </w:rPr>
              <w:softHyphen/>
              <w:t>стый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27067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0,2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2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(банка)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Аммоний уксус</w:t>
            </w:r>
            <w:r w:rsidRPr="00152C6B">
              <w:rPr>
                <w:sz w:val="20"/>
                <w:szCs w:val="20"/>
              </w:rPr>
              <w:softHyphen/>
              <w:t>но</w:t>
            </w:r>
            <w:r w:rsidRPr="00152C6B">
              <w:rPr>
                <w:sz w:val="20"/>
                <w:szCs w:val="20"/>
              </w:rPr>
              <w:softHyphen/>
              <w:t>кислый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3117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0,1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Не ниже 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Группа фасовки по ГОСТ </w:t>
            </w:r>
            <w:r w:rsidRPr="00925BC0">
              <w:rPr>
                <w:sz w:val="20"/>
                <w:szCs w:val="20"/>
              </w:rPr>
              <w:lastRenderedPageBreak/>
              <w:t>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lastRenderedPageBreak/>
              <w:t>IV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lastRenderedPageBreak/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lastRenderedPageBreak/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lastRenderedPageBreak/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</w:r>
            <w:r w:rsidRPr="00925BC0">
              <w:rPr>
                <w:sz w:val="20"/>
                <w:szCs w:val="20"/>
                <w:shd w:val="clear" w:color="auto" w:fill="FFFFFF"/>
              </w:rPr>
              <w:lastRenderedPageBreak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2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(банка)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Ацетилацетон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10259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0,1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3т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 из материала, не пропускаю</w:t>
            </w:r>
            <w:r w:rsidRPr="00925BC0">
              <w:rPr>
                <w:sz w:val="20"/>
                <w:szCs w:val="20"/>
              </w:rPr>
              <w:softHyphen/>
              <w:t>щего свет)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proofErr w:type="spellStart"/>
            <w:r w:rsidRPr="00152C6B">
              <w:rPr>
                <w:sz w:val="20"/>
                <w:szCs w:val="20"/>
              </w:rPr>
              <w:t>Гексан</w:t>
            </w:r>
            <w:proofErr w:type="spellEnd"/>
            <w:r w:rsidRPr="00152C6B">
              <w:rPr>
                <w:sz w:val="20"/>
                <w:szCs w:val="20"/>
              </w:rPr>
              <w:t>-н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произво</w:t>
            </w:r>
            <w:r w:rsidRPr="00925BC0">
              <w:rPr>
                <w:sz w:val="20"/>
                <w:szCs w:val="20"/>
              </w:rPr>
              <w:softHyphen/>
              <w:t>дителя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6064A0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bookmarkStart w:id="0" w:name="_GoBack"/>
            <w:bookmarkEnd w:id="0"/>
          </w:p>
        </w:tc>
        <w:tc>
          <w:tcPr>
            <w:tcW w:w="1275" w:type="dxa"/>
            <w:vMerge w:val="restart"/>
          </w:tcPr>
          <w:p w:rsidR="001F3E92" w:rsidRPr="00925BC0" w:rsidRDefault="00CD4AFF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  <w:r w:rsidR="001F3E92" w:rsidRPr="00925BC0">
              <w:rPr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6064A0" w:rsidP="00DF6C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</w:t>
            </w:r>
            <w:r w:rsidRPr="00925BC0">
              <w:rPr>
                <w:sz w:val="20"/>
                <w:szCs w:val="20"/>
              </w:rPr>
              <w:lastRenderedPageBreak/>
              <w:t>более)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Гидразин серно</w:t>
            </w:r>
            <w:r w:rsidRPr="00152C6B">
              <w:rPr>
                <w:sz w:val="20"/>
                <w:szCs w:val="20"/>
              </w:rPr>
              <w:softHyphen/>
              <w:t>кис</w:t>
            </w:r>
            <w:r w:rsidRPr="00152C6B">
              <w:rPr>
                <w:sz w:val="20"/>
                <w:szCs w:val="20"/>
              </w:rPr>
              <w:softHyphen/>
              <w:t>лый (сульфат)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5841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0,05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III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25 и  ≤ 100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proofErr w:type="spellStart"/>
            <w:r w:rsidRPr="00152C6B">
              <w:rPr>
                <w:sz w:val="20"/>
                <w:szCs w:val="20"/>
              </w:rPr>
              <w:t>Гидроксиламина</w:t>
            </w:r>
            <w:proofErr w:type="spellEnd"/>
            <w:r w:rsidRPr="00152C6B">
              <w:rPr>
                <w:sz w:val="20"/>
                <w:szCs w:val="20"/>
              </w:rPr>
              <w:t xml:space="preserve"> гид</w:t>
            </w:r>
            <w:r w:rsidRPr="00152C6B">
              <w:rPr>
                <w:sz w:val="20"/>
                <w:szCs w:val="20"/>
              </w:rPr>
              <w:softHyphen/>
              <w:t>рохлорид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5456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0,05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III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25 и  ≤ 100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2т (банка из материала, не пропус</w:t>
            </w:r>
            <w:r w:rsidRPr="00925BC0">
              <w:rPr>
                <w:sz w:val="20"/>
                <w:szCs w:val="20"/>
              </w:rPr>
              <w:softHyphen/>
              <w:t>кающего свет)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Глицерин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6259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7B6D24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  <w:r w:rsidR="001F3E92" w:rsidRPr="00925BC0">
              <w:rPr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  <w:lang w:val="en-US"/>
              </w:rPr>
              <w:t>D</w:t>
            </w:r>
            <w:r w:rsidRPr="00152C6B">
              <w:rPr>
                <w:sz w:val="20"/>
                <w:szCs w:val="20"/>
              </w:rPr>
              <w:t>-глюкоза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6038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0,2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Оптическое вращение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(52,5 – 53,0) градуса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2т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(банка из материала, не пропус</w:t>
            </w:r>
            <w:r w:rsidRPr="00925BC0">
              <w:rPr>
                <w:sz w:val="20"/>
                <w:szCs w:val="20"/>
              </w:rPr>
              <w:softHyphen/>
              <w:t>кающего свет)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5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 xml:space="preserve">Калий </w:t>
            </w:r>
            <w:proofErr w:type="spellStart"/>
            <w:r w:rsidRPr="00152C6B">
              <w:rPr>
                <w:sz w:val="20"/>
                <w:szCs w:val="20"/>
              </w:rPr>
              <w:t>двухромо</w:t>
            </w:r>
            <w:r w:rsidRPr="00152C6B">
              <w:rPr>
                <w:sz w:val="20"/>
                <w:szCs w:val="20"/>
              </w:rPr>
              <w:softHyphen/>
              <w:t>во</w:t>
            </w:r>
            <w:r w:rsidRPr="00152C6B">
              <w:rPr>
                <w:sz w:val="20"/>
                <w:szCs w:val="20"/>
              </w:rPr>
              <w:softHyphen/>
              <w:t>кис</w:t>
            </w:r>
            <w:r w:rsidRPr="00152C6B">
              <w:rPr>
                <w:sz w:val="20"/>
                <w:szCs w:val="20"/>
              </w:rPr>
              <w:softHyphen/>
              <w:t>лый</w:t>
            </w:r>
            <w:proofErr w:type="spellEnd"/>
            <w:r w:rsidRPr="00152C6B">
              <w:rPr>
                <w:sz w:val="20"/>
                <w:szCs w:val="20"/>
              </w:rPr>
              <w:t xml:space="preserve"> (би</w:t>
            </w:r>
            <w:r w:rsidRPr="00152C6B">
              <w:rPr>
                <w:sz w:val="20"/>
                <w:szCs w:val="20"/>
              </w:rPr>
              <w:softHyphen/>
              <w:t>хромат)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4220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0,1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</w:r>
            <w:r w:rsidRPr="00925BC0">
              <w:rPr>
                <w:sz w:val="20"/>
                <w:szCs w:val="20"/>
                <w:shd w:val="clear" w:color="auto" w:fill="FFFFFF"/>
              </w:rPr>
              <w:lastRenderedPageBreak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2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(банка)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Калий-натрий ви</w:t>
            </w:r>
            <w:r w:rsidRPr="00152C6B">
              <w:rPr>
                <w:sz w:val="20"/>
                <w:szCs w:val="20"/>
              </w:rPr>
              <w:t>н</w:t>
            </w:r>
            <w:r w:rsidRPr="00152C6B">
              <w:rPr>
                <w:sz w:val="20"/>
                <w:szCs w:val="20"/>
              </w:rPr>
              <w:t>но</w:t>
            </w:r>
            <w:r w:rsidRPr="00152C6B">
              <w:rPr>
                <w:sz w:val="20"/>
                <w:szCs w:val="20"/>
              </w:rPr>
              <w:softHyphen/>
              <w:t>кислый 4-водный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5845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7B6D24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2 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(банка)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Калий желези</w:t>
            </w:r>
            <w:r w:rsidRPr="00152C6B">
              <w:rPr>
                <w:sz w:val="20"/>
                <w:szCs w:val="20"/>
              </w:rPr>
              <w:softHyphen/>
              <w:t>сто-си</w:t>
            </w:r>
            <w:r w:rsidRPr="00152C6B">
              <w:rPr>
                <w:sz w:val="20"/>
                <w:szCs w:val="20"/>
              </w:rPr>
              <w:softHyphen/>
              <w:t>нероди</w:t>
            </w:r>
            <w:r w:rsidRPr="00152C6B">
              <w:rPr>
                <w:sz w:val="20"/>
                <w:szCs w:val="20"/>
              </w:rPr>
              <w:softHyphen/>
              <w:t>стый 3-водный (желтая кр</w:t>
            </w:r>
            <w:r w:rsidRPr="00152C6B">
              <w:rPr>
                <w:sz w:val="20"/>
                <w:szCs w:val="20"/>
              </w:rPr>
              <w:t>о</w:t>
            </w:r>
            <w:r w:rsidRPr="00152C6B">
              <w:rPr>
                <w:sz w:val="20"/>
                <w:szCs w:val="20"/>
              </w:rPr>
              <w:t>вяная соль)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4207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</w:t>
            </w:r>
            <w:r w:rsidRPr="00925BC0">
              <w:rPr>
                <w:sz w:val="20"/>
                <w:szCs w:val="20"/>
              </w:rPr>
              <w:softHyphen/>
              <w:t>стником з</w:t>
            </w:r>
            <w:r w:rsidRPr="00925BC0">
              <w:rPr>
                <w:sz w:val="20"/>
                <w:szCs w:val="20"/>
              </w:rPr>
              <w:t>а</w:t>
            </w:r>
            <w:r w:rsidRPr="00925BC0">
              <w:rPr>
                <w:sz w:val="20"/>
                <w:szCs w:val="20"/>
              </w:rPr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7B6D24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  <w:r w:rsidR="001F3E92" w:rsidRPr="00925BC0">
              <w:rPr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2т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(банка из материала, не пропус</w:t>
            </w:r>
            <w:r w:rsidRPr="00925BC0">
              <w:rPr>
                <w:sz w:val="20"/>
                <w:szCs w:val="20"/>
              </w:rPr>
              <w:softHyphen/>
              <w:t>кающего свет)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Калий родани</w:t>
            </w:r>
            <w:r w:rsidRPr="00152C6B">
              <w:rPr>
                <w:sz w:val="20"/>
                <w:szCs w:val="20"/>
              </w:rPr>
              <w:softHyphen/>
              <w:t>стый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4139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0,1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2т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(банка из материала, не пропус</w:t>
            </w:r>
            <w:r w:rsidRPr="00925BC0">
              <w:rPr>
                <w:sz w:val="20"/>
                <w:szCs w:val="20"/>
              </w:rPr>
              <w:softHyphen/>
              <w:t>кающего свет)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Калий углекис</w:t>
            </w:r>
            <w:r w:rsidRPr="00152C6B">
              <w:rPr>
                <w:sz w:val="20"/>
                <w:szCs w:val="20"/>
              </w:rPr>
              <w:softHyphen/>
              <w:t>лый без</w:t>
            </w:r>
            <w:r w:rsidRPr="00152C6B">
              <w:rPr>
                <w:sz w:val="20"/>
                <w:szCs w:val="20"/>
              </w:rPr>
              <w:softHyphen/>
              <w:t>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4221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0,1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(банка)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Калий углекис</w:t>
            </w:r>
            <w:r w:rsidRPr="00152C6B">
              <w:rPr>
                <w:sz w:val="20"/>
                <w:szCs w:val="20"/>
              </w:rPr>
              <w:softHyphen/>
              <w:t>лый кислый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4143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III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25 и  ≤ 100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(банка)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Калий фосфорно</w:t>
            </w:r>
            <w:r w:rsidRPr="00152C6B">
              <w:rPr>
                <w:sz w:val="20"/>
                <w:szCs w:val="20"/>
              </w:rPr>
              <w:softHyphen/>
              <w:t>кис</w:t>
            </w:r>
            <w:r w:rsidRPr="00152C6B">
              <w:rPr>
                <w:sz w:val="20"/>
                <w:szCs w:val="20"/>
              </w:rPr>
              <w:softHyphen/>
              <w:t>лый 2-заме</w:t>
            </w:r>
            <w:r w:rsidRPr="00152C6B">
              <w:rPr>
                <w:sz w:val="20"/>
                <w:szCs w:val="20"/>
              </w:rPr>
              <w:softHyphen/>
              <w:t>щенный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2493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III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25 и  ≤ 100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(банка)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Калий хлористый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4234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4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(банка)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Кальций хлори</w:t>
            </w:r>
            <w:r w:rsidRPr="00152C6B">
              <w:rPr>
                <w:sz w:val="20"/>
                <w:szCs w:val="20"/>
              </w:rPr>
              <w:softHyphen/>
              <w:t>стый безводный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Требования  ТУ 6-09-4711 или ГОСТ 450  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6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Чистый для анализа или высший сорт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3641D1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(банка), 6 (пакет)</w:t>
            </w:r>
          </w:p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DF6C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DF6C8B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Квасцы алюмока</w:t>
            </w:r>
            <w:r w:rsidRPr="00152C6B">
              <w:rPr>
                <w:sz w:val="20"/>
                <w:szCs w:val="20"/>
              </w:rPr>
              <w:softHyphen/>
              <w:t>лие</w:t>
            </w:r>
            <w:r w:rsidRPr="00152C6B">
              <w:rPr>
                <w:sz w:val="20"/>
                <w:szCs w:val="20"/>
              </w:rPr>
              <w:softHyphen/>
              <w:t>вые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4329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0,2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</w:r>
            <w:r w:rsidRPr="00925BC0">
              <w:rPr>
                <w:sz w:val="20"/>
                <w:szCs w:val="20"/>
                <w:shd w:val="clear" w:color="auto" w:fill="FFFFFF"/>
              </w:rPr>
              <w:lastRenderedPageBreak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(банка)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Кислота азотная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Требования  ГОСТ 4461  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D23643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  <w:r w:rsidR="001F3E92" w:rsidRPr="00925BC0">
              <w:rPr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25BC0">
              <w:rPr>
                <w:sz w:val="20"/>
                <w:szCs w:val="20"/>
              </w:rPr>
              <w:t>Плотность 1,4 г/см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более)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5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Кислота аскорби</w:t>
            </w:r>
            <w:r w:rsidRPr="00152C6B">
              <w:rPr>
                <w:sz w:val="20"/>
                <w:szCs w:val="20"/>
              </w:rPr>
              <w:softHyphen/>
              <w:t>новая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произво</w:t>
            </w:r>
            <w:r w:rsidRPr="00925BC0">
              <w:rPr>
                <w:sz w:val="20"/>
                <w:szCs w:val="20"/>
              </w:rPr>
              <w:softHyphen/>
              <w:t>дителя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15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Кислота борная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9656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8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Кислота лимон</w:t>
            </w:r>
            <w:r w:rsidRPr="00152C6B">
              <w:rPr>
                <w:sz w:val="20"/>
                <w:szCs w:val="20"/>
              </w:rPr>
              <w:softHyphen/>
              <w:t>ная моногидрат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3652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3</w:t>
            </w:r>
            <w:r w:rsidRPr="00925BC0">
              <w:rPr>
                <w:sz w:val="20"/>
                <w:szCs w:val="20"/>
              </w:rPr>
              <w:t xml:space="preserve"> </w:t>
            </w:r>
          </w:p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2B0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2B0873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Кислота серная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4204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25BC0">
              <w:rPr>
                <w:sz w:val="20"/>
                <w:szCs w:val="20"/>
              </w:rPr>
              <w:lastRenderedPageBreak/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3,6 </w:t>
            </w:r>
          </w:p>
          <w:p w:rsidR="001F3E92" w:rsidRPr="00925BC0" w:rsidRDefault="001F3E92" w:rsidP="00D2364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Плотность около 1,83 г/см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VI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 и  ≤ 5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Кислота соляная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3118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D23643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  <w:r w:rsidR="001F3E92" w:rsidRPr="00925BC0">
              <w:rPr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 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Плотность (1,15 – 1,19) г/см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Кислота сульфа</w:t>
            </w:r>
            <w:r w:rsidRPr="00152C6B">
              <w:rPr>
                <w:sz w:val="20"/>
                <w:szCs w:val="20"/>
              </w:rPr>
              <w:softHyphen/>
              <w:t>мино</w:t>
            </w:r>
            <w:r w:rsidRPr="00152C6B">
              <w:rPr>
                <w:sz w:val="20"/>
                <w:szCs w:val="20"/>
              </w:rPr>
              <w:softHyphen/>
              <w:t>вая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6-09-2437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0,1 </w:t>
            </w:r>
          </w:p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Кислота уксусная ле</w:t>
            </w:r>
            <w:r w:rsidRPr="00152C6B">
              <w:rPr>
                <w:sz w:val="20"/>
                <w:szCs w:val="20"/>
              </w:rPr>
              <w:softHyphen/>
              <w:t>дяная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61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D23643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  <w:r w:rsidR="001F3E92" w:rsidRPr="00925BC0">
              <w:rPr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 </w:t>
            </w:r>
          </w:p>
          <w:p w:rsidR="001F3E92" w:rsidRPr="00925BC0" w:rsidRDefault="001F3E92" w:rsidP="00936C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Кобальт хлори</w:t>
            </w:r>
            <w:r w:rsidRPr="00152C6B">
              <w:rPr>
                <w:sz w:val="20"/>
                <w:szCs w:val="20"/>
              </w:rPr>
              <w:softHyphen/>
              <w:t>стый 6-водный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4525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05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Кобальт серно</w:t>
            </w:r>
            <w:r w:rsidRPr="00152C6B">
              <w:rPr>
                <w:sz w:val="20"/>
                <w:szCs w:val="20"/>
              </w:rPr>
              <w:softHyphen/>
              <w:t>кислый 7-водный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4462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III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25 и  ≤ 100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Магния оксид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4526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14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Магний сернокис</w:t>
            </w:r>
            <w:r w:rsidRPr="00152C6B">
              <w:rPr>
                <w:sz w:val="20"/>
                <w:szCs w:val="20"/>
              </w:rPr>
              <w:softHyphen/>
              <w:t>лый 7-водный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4523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0,1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Магний хлори</w:t>
            </w:r>
            <w:r w:rsidRPr="00152C6B">
              <w:rPr>
                <w:sz w:val="20"/>
                <w:szCs w:val="20"/>
              </w:rPr>
              <w:softHyphen/>
              <w:t>стый 6-водный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4209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0,05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III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25 и  ≤ 100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Медь сернокис</w:t>
            </w:r>
            <w:r w:rsidRPr="00152C6B">
              <w:rPr>
                <w:sz w:val="20"/>
                <w:szCs w:val="20"/>
              </w:rPr>
              <w:softHyphen/>
              <w:t>лая 5-водная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4165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0,5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 xml:space="preserve">Натрий </w:t>
            </w:r>
            <w:proofErr w:type="spellStart"/>
            <w:r w:rsidRPr="00152C6B">
              <w:rPr>
                <w:sz w:val="20"/>
                <w:szCs w:val="20"/>
              </w:rPr>
              <w:t>азотисто</w:t>
            </w:r>
            <w:r w:rsidRPr="00152C6B">
              <w:rPr>
                <w:sz w:val="20"/>
                <w:szCs w:val="20"/>
              </w:rPr>
              <w:softHyphen/>
              <w:t>кислый</w:t>
            </w:r>
            <w:proofErr w:type="spellEnd"/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4197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0,1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Натрий углекис</w:t>
            </w:r>
            <w:r w:rsidRPr="00152C6B">
              <w:rPr>
                <w:sz w:val="20"/>
                <w:szCs w:val="20"/>
              </w:rPr>
              <w:softHyphen/>
              <w:t>лый кислый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4201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D2364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D23643">
              <w:rPr>
                <w:sz w:val="20"/>
                <w:szCs w:val="20"/>
              </w:rPr>
              <w:t>1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III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25 и  ≤ 100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Натрия гидро</w:t>
            </w:r>
            <w:r w:rsidRPr="00152C6B">
              <w:rPr>
                <w:sz w:val="20"/>
                <w:szCs w:val="20"/>
              </w:rPr>
              <w:softHyphen/>
              <w:t>окись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4328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0,5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5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0F5C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0F5CC2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Натрий углекис</w:t>
            </w:r>
            <w:r w:rsidRPr="00152C6B">
              <w:rPr>
                <w:sz w:val="20"/>
                <w:szCs w:val="20"/>
              </w:rPr>
              <w:softHyphen/>
              <w:t>лый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83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0,2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Не ниже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</w:r>
            <w:r w:rsidRPr="00925BC0">
              <w:rPr>
                <w:sz w:val="20"/>
                <w:szCs w:val="20"/>
              </w:rPr>
              <w:lastRenderedPageBreak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Натрий лимонно</w:t>
            </w:r>
            <w:r w:rsidRPr="00152C6B">
              <w:rPr>
                <w:sz w:val="20"/>
                <w:szCs w:val="20"/>
              </w:rPr>
              <w:softHyphen/>
              <w:t>кис</w:t>
            </w:r>
            <w:r w:rsidRPr="00152C6B">
              <w:rPr>
                <w:sz w:val="20"/>
                <w:szCs w:val="20"/>
              </w:rPr>
              <w:softHyphen/>
              <w:t>лый 5,5-вод</w:t>
            </w:r>
            <w:r w:rsidRPr="00152C6B">
              <w:rPr>
                <w:sz w:val="20"/>
                <w:szCs w:val="20"/>
              </w:rPr>
              <w:softHyphen/>
              <w:t>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22280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0,05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III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25 и  ≤ 100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Натрий серни</w:t>
            </w:r>
            <w:r w:rsidRPr="00152C6B">
              <w:rPr>
                <w:sz w:val="20"/>
                <w:szCs w:val="20"/>
              </w:rPr>
              <w:softHyphen/>
              <w:t>стый 9-водный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2053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0,05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III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25 и  ≤ 100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2т (банка из материала, не пропус</w:t>
            </w:r>
            <w:r w:rsidRPr="00925BC0">
              <w:rPr>
                <w:sz w:val="20"/>
                <w:szCs w:val="20"/>
              </w:rPr>
              <w:softHyphen/>
              <w:t>кающего свет)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Натрий уксусно</w:t>
            </w:r>
            <w:r w:rsidRPr="00152C6B">
              <w:rPr>
                <w:sz w:val="20"/>
                <w:szCs w:val="20"/>
              </w:rPr>
              <w:softHyphen/>
              <w:t>кис</w:t>
            </w:r>
            <w:r w:rsidRPr="00152C6B">
              <w:rPr>
                <w:sz w:val="20"/>
                <w:szCs w:val="20"/>
              </w:rPr>
              <w:softHyphen/>
              <w:t>лый 3-водный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199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0,2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Никель сернокис</w:t>
            </w:r>
            <w:r w:rsidRPr="00152C6B">
              <w:rPr>
                <w:sz w:val="20"/>
                <w:szCs w:val="20"/>
              </w:rPr>
              <w:softHyphen/>
              <w:t>лый 7-водный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4465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0,1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Не ниже 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2 (банка)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Спирт изоамило</w:t>
            </w:r>
            <w:r w:rsidRPr="00152C6B">
              <w:rPr>
                <w:sz w:val="20"/>
                <w:szCs w:val="20"/>
              </w:rPr>
              <w:softHyphen/>
              <w:t>вый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5830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B62C09">
              <w:rPr>
                <w:sz w:val="20"/>
                <w:szCs w:val="20"/>
              </w:rPr>
              <w:t>8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IV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100 и  ≤ 250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</w:t>
            </w: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</w:r>
            <w:r w:rsidRPr="00925BC0">
              <w:rPr>
                <w:sz w:val="20"/>
                <w:szCs w:val="20"/>
                <w:shd w:val="clear" w:color="auto" w:fill="FFFFFF"/>
              </w:rPr>
              <w:lastRenderedPageBreak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(бутылки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более)</w:t>
            </w:r>
          </w:p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19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F023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0232F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Хлороформ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20015 или ТУ производителя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1,5 </w:t>
            </w:r>
          </w:p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</w:t>
            </w:r>
          </w:p>
          <w:p w:rsidR="001F3E92" w:rsidRPr="00925BC0" w:rsidRDefault="001F3E92" w:rsidP="002C60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VI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1 и  ≤ 5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3т </w:t>
            </w:r>
          </w:p>
          <w:p w:rsidR="001F3E92" w:rsidRPr="00925BC0" w:rsidRDefault="001F3E92" w:rsidP="00C23E7F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 из материала, не пропускаю</w:t>
            </w:r>
            <w:r w:rsidRPr="00925BC0">
              <w:rPr>
                <w:sz w:val="20"/>
                <w:szCs w:val="20"/>
              </w:rPr>
              <w:softHyphen/>
              <w:t>щего свет)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Этиленгликоль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ГОСТ 10164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B62C09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  <w:r w:rsidR="001F3E92" w:rsidRPr="00925BC0">
              <w:rPr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</w:t>
            </w:r>
            <w:proofErr w:type="gramStart"/>
            <w:r w:rsidRPr="00925BC0">
              <w:rPr>
                <w:sz w:val="20"/>
                <w:szCs w:val="20"/>
              </w:rPr>
              <w:t>Чистый</w:t>
            </w:r>
            <w:proofErr w:type="gramEnd"/>
            <w:r w:rsidRPr="00925BC0">
              <w:rPr>
                <w:sz w:val="20"/>
                <w:szCs w:val="20"/>
              </w:rPr>
              <w:t xml:space="preserve"> для анализа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более)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5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 xml:space="preserve">Эфир </w:t>
            </w:r>
            <w:proofErr w:type="spellStart"/>
            <w:r w:rsidRPr="00152C6B">
              <w:rPr>
                <w:sz w:val="20"/>
                <w:szCs w:val="20"/>
              </w:rPr>
              <w:t>петролей</w:t>
            </w:r>
            <w:r w:rsidRPr="00152C6B">
              <w:rPr>
                <w:sz w:val="20"/>
                <w:szCs w:val="20"/>
              </w:rPr>
              <w:softHyphen/>
              <w:t>ный</w:t>
            </w:r>
            <w:proofErr w:type="spellEnd"/>
            <w:r w:rsidRPr="00152C6B">
              <w:rPr>
                <w:sz w:val="20"/>
                <w:szCs w:val="20"/>
              </w:rPr>
              <w:t xml:space="preserve"> 40-70</w:t>
            </w:r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произво</w:t>
            </w:r>
            <w:r w:rsidRPr="00925BC0">
              <w:rPr>
                <w:sz w:val="20"/>
                <w:szCs w:val="20"/>
              </w:rPr>
              <w:softHyphen/>
              <w:t>дителя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0,</w:t>
            </w:r>
            <w:r w:rsidR="00B62C09">
              <w:rPr>
                <w:sz w:val="20"/>
                <w:szCs w:val="20"/>
              </w:rPr>
              <w:t>7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более)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10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 w:val="restart"/>
          </w:tcPr>
          <w:p w:rsidR="001F3E92" w:rsidRPr="00152C6B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1F3E92" w:rsidRPr="00152C6B" w:rsidRDefault="001F3E92" w:rsidP="00C85478">
            <w:pPr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 xml:space="preserve">Эфир </w:t>
            </w:r>
            <w:proofErr w:type="spellStart"/>
            <w:r w:rsidRPr="00152C6B">
              <w:rPr>
                <w:sz w:val="20"/>
                <w:szCs w:val="20"/>
              </w:rPr>
              <w:t>диэтило</w:t>
            </w:r>
            <w:r w:rsidRPr="00152C6B">
              <w:rPr>
                <w:sz w:val="20"/>
                <w:szCs w:val="20"/>
              </w:rPr>
              <w:softHyphen/>
              <w:t>вый</w:t>
            </w:r>
            <w:proofErr w:type="spellEnd"/>
          </w:p>
        </w:tc>
        <w:tc>
          <w:tcPr>
            <w:tcW w:w="1281" w:type="dxa"/>
            <w:vMerge w:val="restart"/>
          </w:tcPr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ОКПД</w:t>
            </w:r>
            <w:proofErr w:type="gramStart"/>
            <w:r w:rsidRPr="00152C6B">
              <w:rPr>
                <w:sz w:val="20"/>
                <w:szCs w:val="20"/>
              </w:rPr>
              <w:t>2</w:t>
            </w:r>
            <w:proofErr w:type="gramEnd"/>
            <w:r w:rsidRPr="00152C6B">
              <w:rPr>
                <w:sz w:val="20"/>
                <w:szCs w:val="20"/>
              </w:rPr>
              <w:t>:</w:t>
            </w:r>
          </w:p>
          <w:p w:rsidR="001F3E92" w:rsidRPr="00152C6B" w:rsidRDefault="001F3E92" w:rsidP="00880A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2C6B">
              <w:rPr>
                <w:sz w:val="20"/>
                <w:szCs w:val="20"/>
              </w:rPr>
              <w:t>20.59.52.194</w:t>
            </w: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Требования  ТУ произво</w:t>
            </w:r>
            <w:r w:rsidRPr="00925BC0">
              <w:rPr>
                <w:sz w:val="20"/>
                <w:szCs w:val="20"/>
              </w:rPr>
              <w:softHyphen/>
              <w:t>дителя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 w:val="restart"/>
          </w:tcPr>
          <w:p w:rsidR="001F3E92" w:rsidRPr="00925BC0" w:rsidRDefault="001F3E92" w:rsidP="00880A6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1275" w:type="dxa"/>
            <w:vMerge w:val="restart"/>
          </w:tcPr>
          <w:p w:rsidR="001F3E92" w:rsidRPr="00925BC0" w:rsidRDefault="00B62C09" w:rsidP="00880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  <w:r w:rsidR="001F3E92" w:rsidRPr="00925BC0">
              <w:rPr>
                <w:sz w:val="20"/>
                <w:szCs w:val="20"/>
              </w:rPr>
              <w:t xml:space="preserve"> </w:t>
            </w: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925BC0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Степень чистоты (квали</w:t>
            </w:r>
            <w:r w:rsidRPr="00925BC0">
              <w:rPr>
                <w:sz w:val="20"/>
                <w:szCs w:val="20"/>
              </w:rPr>
              <w:softHyphen/>
              <w:t>фикация) реактива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 Химически чистый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925BC0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Группа фасовки по ГОСТ 3885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V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≥ 0,25 и  ≤ 1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кг</w:t>
            </w: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  <w:shd w:val="clear" w:color="auto" w:fill="FFFFFF"/>
              </w:rPr>
              <w:t>Участник закупки ука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зывает в заявке кон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кретное значение харак</w:t>
            </w:r>
            <w:r w:rsidRPr="00925BC0">
              <w:rPr>
                <w:sz w:val="20"/>
                <w:szCs w:val="20"/>
                <w:shd w:val="clear" w:color="auto" w:fill="FFFFFF"/>
              </w:rPr>
              <w:softHyphen/>
              <w:t>теристики</w:t>
            </w:r>
          </w:p>
        </w:tc>
        <w:tc>
          <w:tcPr>
            <w:tcW w:w="1276" w:type="dxa"/>
            <w:vMerge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925BC0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Тип тары по ГОСТ 3885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 xml:space="preserve">3 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(бутылка вместимостью 100 см</w:t>
            </w:r>
            <w:r w:rsidRPr="00925BC0">
              <w:rPr>
                <w:sz w:val="20"/>
                <w:szCs w:val="20"/>
                <w:vertAlign w:val="superscript"/>
              </w:rPr>
              <w:t>3</w:t>
            </w:r>
            <w:r w:rsidRPr="00925BC0">
              <w:rPr>
                <w:sz w:val="20"/>
                <w:szCs w:val="20"/>
              </w:rPr>
              <w:t xml:space="preserve"> и более)</w:t>
            </w:r>
          </w:p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</w:p>
        </w:tc>
      </w:tr>
      <w:tr w:rsidR="001F3E92" w:rsidRPr="00925BC0" w:rsidTr="007477C4">
        <w:tblPrEx>
          <w:tblLook w:val="0000" w:firstRow="0" w:lastRow="0" w:firstColumn="0" w:lastColumn="0" w:noHBand="0" w:noVBand="0"/>
        </w:tblPrEx>
        <w:trPr>
          <w:trHeight w:val="226"/>
          <w:jc w:val="center"/>
        </w:trPr>
        <w:tc>
          <w:tcPr>
            <w:tcW w:w="714" w:type="dxa"/>
            <w:vMerge/>
          </w:tcPr>
          <w:p w:rsidR="001F3E92" w:rsidRPr="00925BC0" w:rsidRDefault="001F3E92" w:rsidP="00100D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:rsidR="001F3E92" w:rsidRPr="00925BC0" w:rsidRDefault="001F3E92" w:rsidP="00D70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Остаточный срок годно</w:t>
            </w:r>
            <w:r w:rsidRPr="00925BC0">
              <w:rPr>
                <w:sz w:val="20"/>
                <w:szCs w:val="20"/>
              </w:rPr>
              <w:softHyphen/>
              <w:t>сти</w:t>
            </w:r>
          </w:p>
        </w:tc>
        <w:tc>
          <w:tcPr>
            <w:tcW w:w="31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Не менее 28 месяцев на момент по</w:t>
            </w:r>
            <w:r w:rsidRPr="00925BC0">
              <w:rPr>
                <w:sz w:val="20"/>
                <w:szCs w:val="20"/>
              </w:rPr>
              <w:softHyphen/>
              <w:t>ставки</w:t>
            </w:r>
          </w:p>
        </w:tc>
        <w:tc>
          <w:tcPr>
            <w:tcW w:w="1418" w:type="dxa"/>
          </w:tcPr>
          <w:p w:rsidR="001F3E92" w:rsidRPr="00925BC0" w:rsidRDefault="001F3E92" w:rsidP="00F8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F3E92" w:rsidRPr="00925BC0" w:rsidRDefault="001F3E92" w:rsidP="00F83885">
            <w:pPr>
              <w:tabs>
                <w:tab w:val="left" w:pos="2410"/>
              </w:tabs>
              <w:ind w:right="142"/>
              <w:jc w:val="center"/>
              <w:rPr>
                <w:sz w:val="20"/>
                <w:szCs w:val="20"/>
              </w:rPr>
            </w:pPr>
            <w:r w:rsidRPr="00925BC0">
              <w:rPr>
                <w:sz w:val="20"/>
                <w:szCs w:val="20"/>
              </w:rPr>
              <w:t>Значение характери</w:t>
            </w:r>
            <w:r w:rsidRPr="00925BC0">
              <w:rPr>
                <w:sz w:val="20"/>
                <w:szCs w:val="20"/>
              </w:rPr>
              <w:softHyphen/>
              <w:t>стики не может изме</w:t>
            </w:r>
            <w:r w:rsidRPr="00925BC0">
              <w:rPr>
                <w:sz w:val="20"/>
                <w:szCs w:val="20"/>
              </w:rPr>
              <w:softHyphen/>
              <w:t>няться участником за</w:t>
            </w:r>
            <w:r w:rsidRPr="00925BC0">
              <w:rPr>
                <w:sz w:val="20"/>
                <w:szCs w:val="20"/>
              </w:rPr>
              <w:softHyphen/>
              <w:t>купки</w:t>
            </w:r>
          </w:p>
        </w:tc>
        <w:tc>
          <w:tcPr>
            <w:tcW w:w="1276" w:type="dxa"/>
            <w:vMerge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F3E92" w:rsidRPr="00925BC0" w:rsidRDefault="001F3E92" w:rsidP="00D7094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F3E92" w:rsidRDefault="001F3E92" w:rsidP="00705081">
      <w:pPr>
        <w:keepNext/>
        <w:tabs>
          <w:tab w:val="num" w:pos="567"/>
          <w:tab w:val="left" w:pos="3828"/>
        </w:tabs>
        <w:ind w:firstLine="567"/>
        <w:jc w:val="both"/>
        <w:outlineLvl w:val="0"/>
      </w:pPr>
    </w:p>
    <w:p w:rsidR="001F3E92" w:rsidRDefault="001F3E92" w:rsidP="00705081">
      <w:pPr>
        <w:keepNext/>
        <w:tabs>
          <w:tab w:val="num" w:pos="567"/>
          <w:tab w:val="left" w:pos="3828"/>
        </w:tabs>
        <w:ind w:firstLine="567"/>
        <w:jc w:val="both"/>
        <w:outlineLvl w:val="0"/>
      </w:pPr>
      <w:r w:rsidRPr="009A0934">
        <w:rPr>
          <w:lang w:eastAsia="zh-CN"/>
        </w:rPr>
        <w:t xml:space="preserve">Товар должен иметь все необходимые документы: </w:t>
      </w:r>
      <w:r w:rsidRPr="009A0934">
        <w:rPr>
          <w:b/>
          <w:lang w:eastAsia="zh-CN"/>
        </w:rPr>
        <w:t xml:space="preserve">этикетку, паспорт </w:t>
      </w:r>
      <w:proofErr w:type="gramStart"/>
      <w:r w:rsidRPr="009A0934">
        <w:rPr>
          <w:b/>
          <w:lang w:eastAsia="zh-CN"/>
        </w:rPr>
        <w:t>стандарт</w:t>
      </w:r>
      <w:r>
        <w:rPr>
          <w:b/>
          <w:lang w:eastAsia="zh-CN"/>
        </w:rPr>
        <w:t>-титра</w:t>
      </w:r>
      <w:proofErr w:type="gramEnd"/>
      <w:r w:rsidRPr="009A0934">
        <w:rPr>
          <w:b/>
          <w:lang w:eastAsia="zh-CN"/>
        </w:rPr>
        <w:t xml:space="preserve"> с инструкцией по применению на русском языке</w:t>
      </w:r>
      <w:r>
        <w:rPr>
          <w:b/>
          <w:lang w:eastAsia="zh-CN"/>
        </w:rPr>
        <w:t>, пас</w:t>
      </w:r>
      <w:r>
        <w:rPr>
          <w:b/>
          <w:lang w:eastAsia="zh-CN"/>
        </w:rPr>
        <w:softHyphen/>
        <w:t>порт химического реактива с результатами испытаний качества</w:t>
      </w:r>
      <w:r w:rsidRPr="009A0934">
        <w:rPr>
          <w:b/>
          <w:lang w:eastAsia="zh-CN"/>
        </w:rPr>
        <w:t>.</w:t>
      </w:r>
    </w:p>
    <w:p w:rsidR="001F3E92" w:rsidRPr="00CE38D8" w:rsidRDefault="001F3E92" w:rsidP="00705081">
      <w:pPr>
        <w:keepNext/>
        <w:tabs>
          <w:tab w:val="num" w:pos="567"/>
          <w:tab w:val="left" w:pos="3828"/>
        </w:tabs>
        <w:ind w:firstLine="567"/>
        <w:jc w:val="both"/>
        <w:outlineLvl w:val="0"/>
      </w:pPr>
      <w:r w:rsidRPr="00CE38D8">
        <w:t>Доставка Товара производится Поставщиком в упаковке, обеспечивающей сохранность Товара при перевозке и последующем хранении.</w:t>
      </w:r>
    </w:p>
    <w:p w:rsidR="001F3E92" w:rsidRPr="00CE38D8" w:rsidRDefault="001F3E92" w:rsidP="00705081">
      <w:pPr>
        <w:keepNext/>
        <w:tabs>
          <w:tab w:val="num" w:pos="567"/>
          <w:tab w:val="left" w:pos="3828"/>
        </w:tabs>
        <w:ind w:firstLine="567"/>
        <w:jc w:val="both"/>
        <w:outlineLvl w:val="0"/>
      </w:pPr>
      <w:r w:rsidRPr="00CE38D8">
        <w:rPr>
          <w:b/>
        </w:rPr>
        <w:t>Т</w:t>
      </w:r>
      <w:r w:rsidRPr="00CE38D8">
        <w:rPr>
          <w:b/>
          <w:bCs/>
        </w:rPr>
        <w:t xml:space="preserve">ребования к безопасности товара: </w:t>
      </w:r>
      <w:r w:rsidRPr="00CE38D8">
        <w:t>поставляемый Товар должен соответствовать государственным стандартам (ГОСТам), техническим усло</w:t>
      </w:r>
      <w:r>
        <w:softHyphen/>
      </w:r>
      <w:r w:rsidRPr="00CE38D8">
        <w:t>виям (ТУ), действующим на территории РФ. Весь товар должен отвечать требованиям качества, безопасности жизни и здоровья, а также иным требова</w:t>
      </w:r>
      <w:r>
        <w:softHyphen/>
      </w:r>
      <w:r w:rsidRPr="00CE38D8">
        <w:t>ниям сертификации, безопасности (санитарным нормам и правилам, государственным стандартам и т. п.), если такие требования предъявляются дейст</w:t>
      </w:r>
      <w:r>
        <w:softHyphen/>
      </w:r>
      <w:r w:rsidRPr="00CE38D8">
        <w:t>вующим законодательством РФ для Товара.</w:t>
      </w:r>
    </w:p>
    <w:p w:rsidR="001F3E92" w:rsidRPr="0081722A" w:rsidRDefault="001F3E92" w:rsidP="00D00F31">
      <w:pPr>
        <w:ind w:right="-31" w:firstLine="709"/>
        <w:jc w:val="both"/>
      </w:pPr>
    </w:p>
    <w:sectPr w:rsidR="001F3E92" w:rsidRPr="0081722A" w:rsidSect="00696519">
      <w:pgSz w:w="16838" w:h="11906" w:orient="landscape"/>
      <w:pgMar w:top="709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A64" w:rsidRDefault="00D94A64" w:rsidP="009A4099">
      <w:r>
        <w:separator/>
      </w:r>
    </w:p>
  </w:endnote>
  <w:endnote w:type="continuationSeparator" w:id="0">
    <w:p w:rsidR="00D94A64" w:rsidRDefault="00D94A64" w:rsidP="009A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A64" w:rsidRDefault="00D94A64" w:rsidP="009A4099">
      <w:r>
        <w:separator/>
      </w:r>
    </w:p>
  </w:footnote>
  <w:footnote w:type="continuationSeparator" w:id="0">
    <w:p w:rsidR="00D94A64" w:rsidRDefault="00D94A64" w:rsidP="009A4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4282A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19CB3646"/>
    <w:multiLevelType w:val="hybridMultilevel"/>
    <w:tmpl w:val="ADBA609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C650CC3"/>
    <w:multiLevelType w:val="hybridMultilevel"/>
    <w:tmpl w:val="EEDE6E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CA6B69"/>
    <w:multiLevelType w:val="hybridMultilevel"/>
    <w:tmpl w:val="563A4262"/>
    <w:lvl w:ilvl="0" w:tplc="FF502ECA">
      <w:start w:val="1"/>
      <w:numFmt w:val="decimal"/>
      <w:lvlText w:val="%1."/>
      <w:lvlJc w:val="left"/>
      <w:pPr>
        <w:ind w:left="674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F4101"/>
    <w:multiLevelType w:val="hybridMultilevel"/>
    <w:tmpl w:val="2D2425A6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476971"/>
    <w:multiLevelType w:val="hybridMultilevel"/>
    <w:tmpl w:val="9F16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0728E5"/>
    <w:multiLevelType w:val="hybridMultilevel"/>
    <w:tmpl w:val="42E4BA9C"/>
    <w:lvl w:ilvl="0" w:tplc="898C6140">
      <w:start w:val="1"/>
      <w:numFmt w:val="decimal"/>
      <w:lvlText w:val="%1."/>
      <w:lvlJc w:val="left"/>
      <w:pPr>
        <w:ind w:left="1624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4733BEE"/>
    <w:multiLevelType w:val="hybridMultilevel"/>
    <w:tmpl w:val="B82E72A4"/>
    <w:lvl w:ilvl="0" w:tplc="D5EC7B26">
      <w:start w:val="1"/>
      <w:numFmt w:val="decimal"/>
      <w:lvlText w:val="%1"/>
      <w:lvlJc w:val="left"/>
      <w:pPr>
        <w:tabs>
          <w:tab w:val="num" w:pos="720"/>
        </w:tabs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7874313"/>
    <w:multiLevelType w:val="hybridMultilevel"/>
    <w:tmpl w:val="C3FC2856"/>
    <w:lvl w:ilvl="0" w:tplc="D5EC7B26">
      <w:start w:val="1"/>
      <w:numFmt w:val="decimal"/>
      <w:lvlText w:val="%1"/>
      <w:lvlJc w:val="left"/>
      <w:pPr>
        <w:tabs>
          <w:tab w:val="num" w:pos="720"/>
        </w:tabs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6CB5F56"/>
    <w:multiLevelType w:val="multilevel"/>
    <w:tmpl w:val="540EE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>
    <w:nsid w:val="669E1902"/>
    <w:multiLevelType w:val="hybridMultilevel"/>
    <w:tmpl w:val="2DA8FBEC"/>
    <w:lvl w:ilvl="0" w:tplc="06961C38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B5319C"/>
    <w:multiLevelType w:val="hybridMultilevel"/>
    <w:tmpl w:val="C7743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64E07"/>
    <w:multiLevelType w:val="hybridMultilevel"/>
    <w:tmpl w:val="6A40A21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4">
    <w:nsid w:val="6A7E3A44"/>
    <w:multiLevelType w:val="hybridMultilevel"/>
    <w:tmpl w:val="0434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009472B"/>
    <w:multiLevelType w:val="hybridMultilevel"/>
    <w:tmpl w:val="E2CE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3DC0AA0"/>
    <w:multiLevelType w:val="hybridMultilevel"/>
    <w:tmpl w:val="975C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0E6BFB"/>
    <w:multiLevelType w:val="multilevel"/>
    <w:tmpl w:val="CF8A5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3"/>
  </w:num>
  <w:num w:numId="5">
    <w:abstractNumId w:val="5"/>
  </w:num>
  <w:num w:numId="6">
    <w:abstractNumId w:val="16"/>
  </w:num>
  <w:num w:numId="7">
    <w:abstractNumId w:val="4"/>
  </w:num>
  <w:num w:numId="8">
    <w:abstractNumId w:val="1"/>
  </w:num>
  <w:num w:numId="9">
    <w:abstractNumId w:val="15"/>
  </w:num>
  <w:num w:numId="10">
    <w:abstractNumId w:val="2"/>
  </w:num>
  <w:num w:numId="11">
    <w:abstractNumId w:val="11"/>
  </w:num>
  <w:num w:numId="12">
    <w:abstractNumId w:val="13"/>
  </w:num>
  <w:num w:numId="13">
    <w:abstractNumId w:val="6"/>
  </w:num>
  <w:num w:numId="14">
    <w:abstractNumId w:val="7"/>
  </w:num>
  <w:num w:numId="15">
    <w:abstractNumId w:val="8"/>
  </w:num>
  <w:num w:numId="16">
    <w:abstractNumId w:val="17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82"/>
    <w:rsid w:val="00000436"/>
    <w:rsid w:val="000043A7"/>
    <w:rsid w:val="00004D5B"/>
    <w:rsid w:val="0000507E"/>
    <w:rsid w:val="000114E2"/>
    <w:rsid w:val="0002090C"/>
    <w:rsid w:val="000233C8"/>
    <w:rsid w:val="0002350C"/>
    <w:rsid w:val="00031051"/>
    <w:rsid w:val="00040B3A"/>
    <w:rsid w:val="000473A3"/>
    <w:rsid w:val="00051D24"/>
    <w:rsid w:val="00052399"/>
    <w:rsid w:val="000552E4"/>
    <w:rsid w:val="00057C44"/>
    <w:rsid w:val="00057D94"/>
    <w:rsid w:val="00064C55"/>
    <w:rsid w:val="00066F59"/>
    <w:rsid w:val="000675DB"/>
    <w:rsid w:val="00067FAF"/>
    <w:rsid w:val="00070DD9"/>
    <w:rsid w:val="00070F04"/>
    <w:rsid w:val="00072337"/>
    <w:rsid w:val="00072FAA"/>
    <w:rsid w:val="00074396"/>
    <w:rsid w:val="00080646"/>
    <w:rsid w:val="00084CF9"/>
    <w:rsid w:val="00086D19"/>
    <w:rsid w:val="00087B6E"/>
    <w:rsid w:val="00093F50"/>
    <w:rsid w:val="00096EFF"/>
    <w:rsid w:val="000A1AB3"/>
    <w:rsid w:val="000A1EDD"/>
    <w:rsid w:val="000A55F8"/>
    <w:rsid w:val="000B0083"/>
    <w:rsid w:val="000B0F0A"/>
    <w:rsid w:val="000B6B28"/>
    <w:rsid w:val="000B7A61"/>
    <w:rsid w:val="000C1024"/>
    <w:rsid w:val="000C7F80"/>
    <w:rsid w:val="000D5169"/>
    <w:rsid w:val="000D7686"/>
    <w:rsid w:val="000E1B74"/>
    <w:rsid w:val="000E2528"/>
    <w:rsid w:val="000E5EED"/>
    <w:rsid w:val="000E5FA7"/>
    <w:rsid w:val="000E69EB"/>
    <w:rsid w:val="000F0295"/>
    <w:rsid w:val="000F0566"/>
    <w:rsid w:val="000F07C9"/>
    <w:rsid w:val="000F17AA"/>
    <w:rsid w:val="000F500E"/>
    <w:rsid w:val="000F5CC2"/>
    <w:rsid w:val="000F6736"/>
    <w:rsid w:val="001001C6"/>
    <w:rsid w:val="001004DC"/>
    <w:rsid w:val="00100D92"/>
    <w:rsid w:val="00101504"/>
    <w:rsid w:val="0010611C"/>
    <w:rsid w:val="001158F6"/>
    <w:rsid w:val="001165B2"/>
    <w:rsid w:val="00120769"/>
    <w:rsid w:val="00127902"/>
    <w:rsid w:val="0013368E"/>
    <w:rsid w:val="00135266"/>
    <w:rsid w:val="0014190B"/>
    <w:rsid w:val="00142C77"/>
    <w:rsid w:val="00146AC8"/>
    <w:rsid w:val="001526E8"/>
    <w:rsid w:val="00152C6B"/>
    <w:rsid w:val="00157A71"/>
    <w:rsid w:val="00166E80"/>
    <w:rsid w:val="00171C82"/>
    <w:rsid w:val="001727AC"/>
    <w:rsid w:val="00173616"/>
    <w:rsid w:val="00173A79"/>
    <w:rsid w:val="0017515E"/>
    <w:rsid w:val="00176684"/>
    <w:rsid w:val="00176F55"/>
    <w:rsid w:val="001805AA"/>
    <w:rsid w:val="0018210D"/>
    <w:rsid w:val="0019505B"/>
    <w:rsid w:val="00196F86"/>
    <w:rsid w:val="001A2C26"/>
    <w:rsid w:val="001A39F0"/>
    <w:rsid w:val="001A4314"/>
    <w:rsid w:val="001A550E"/>
    <w:rsid w:val="001B5FCC"/>
    <w:rsid w:val="001C0F32"/>
    <w:rsid w:val="001C11AF"/>
    <w:rsid w:val="001C1A94"/>
    <w:rsid w:val="001C40DA"/>
    <w:rsid w:val="001C5AA9"/>
    <w:rsid w:val="001C739C"/>
    <w:rsid w:val="001D3D57"/>
    <w:rsid w:val="001E1069"/>
    <w:rsid w:val="001E1B50"/>
    <w:rsid w:val="001E1C01"/>
    <w:rsid w:val="001E3B49"/>
    <w:rsid w:val="001E5342"/>
    <w:rsid w:val="001E69E5"/>
    <w:rsid w:val="001E6D3C"/>
    <w:rsid w:val="001E736C"/>
    <w:rsid w:val="001F1BBD"/>
    <w:rsid w:val="001F33DC"/>
    <w:rsid w:val="001F3A0C"/>
    <w:rsid w:val="001F3E92"/>
    <w:rsid w:val="002042C3"/>
    <w:rsid w:val="00217C8B"/>
    <w:rsid w:val="00220384"/>
    <w:rsid w:val="00223999"/>
    <w:rsid w:val="00226DFE"/>
    <w:rsid w:val="00230D3D"/>
    <w:rsid w:val="0023325D"/>
    <w:rsid w:val="00233C97"/>
    <w:rsid w:val="00233E3D"/>
    <w:rsid w:val="00243128"/>
    <w:rsid w:val="002434EE"/>
    <w:rsid w:val="002515D7"/>
    <w:rsid w:val="002530D7"/>
    <w:rsid w:val="00260DC1"/>
    <w:rsid w:val="002622E1"/>
    <w:rsid w:val="00266937"/>
    <w:rsid w:val="00270509"/>
    <w:rsid w:val="00272299"/>
    <w:rsid w:val="002764BF"/>
    <w:rsid w:val="00284346"/>
    <w:rsid w:val="002858EF"/>
    <w:rsid w:val="00286D2D"/>
    <w:rsid w:val="00295079"/>
    <w:rsid w:val="00296271"/>
    <w:rsid w:val="002A21CF"/>
    <w:rsid w:val="002A4098"/>
    <w:rsid w:val="002A6227"/>
    <w:rsid w:val="002B0873"/>
    <w:rsid w:val="002B3783"/>
    <w:rsid w:val="002B4EDD"/>
    <w:rsid w:val="002B57BC"/>
    <w:rsid w:val="002C11DA"/>
    <w:rsid w:val="002C14A1"/>
    <w:rsid w:val="002C2987"/>
    <w:rsid w:val="002C60AA"/>
    <w:rsid w:val="002C7B7B"/>
    <w:rsid w:val="002D26F0"/>
    <w:rsid w:val="002D375D"/>
    <w:rsid w:val="002D5072"/>
    <w:rsid w:val="002D6027"/>
    <w:rsid w:val="002D62D9"/>
    <w:rsid w:val="002D6FC1"/>
    <w:rsid w:val="002E01ED"/>
    <w:rsid w:val="002E2D40"/>
    <w:rsid w:val="002F1A6E"/>
    <w:rsid w:val="002F26E4"/>
    <w:rsid w:val="002F532B"/>
    <w:rsid w:val="002F6235"/>
    <w:rsid w:val="00303752"/>
    <w:rsid w:val="003046B0"/>
    <w:rsid w:val="003147D6"/>
    <w:rsid w:val="00317664"/>
    <w:rsid w:val="00322528"/>
    <w:rsid w:val="0033086E"/>
    <w:rsid w:val="00334910"/>
    <w:rsid w:val="00337953"/>
    <w:rsid w:val="0034049C"/>
    <w:rsid w:val="00343CE7"/>
    <w:rsid w:val="00347C71"/>
    <w:rsid w:val="00351F4F"/>
    <w:rsid w:val="003544A3"/>
    <w:rsid w:val="00363E23"/>
    <w:rsid w:val="003641D1"/>
    <w:rsid w:val="00365823"/>
    <w:rsid w:val="00371AE6"/>
    <w:rsid w:val="00373463"/>
    <w:rsid w:val="003A367D"/>
    <w:rsid w:val="003A74D6"/>
    <w:rsid w:val="003B2F4A"/>
    <w:rsid w:val="003B61F8"/>
    <w:rsid w:val="003C00FA"/>
    <w:rsid w:val="003C1C11"/>
    <w:rsid w:val="003C5236"/>
    <w:rsid w:val="003D1773"/>
    <w:rsid w:val="003D6430"/>
    <w:rsid w:val="003F08A4"/>
    <w:rsid w:val="003F1D5F"/>
    <w:rsid w:val="003F3D02"/>
    <w:rsid w:val="003F4C39"/>
    <w:rsid w:val="003F5717"/>
    <w:rsid w:val="004027AE"/>
    <w:rsid w:val="00404E9F"/>
    <w:rsid w:val="00407BBB"/>
    <w:rsid w:val="00411D50"/>
    <w:rsid w:val="004148B3"/>
    <w:rsid w:val="00421DEA"/>
    <w:rsid w:val="00423D67"/>
    <w:rsid w:val="00424CC2"/>
    <w:rsid w:val="00425B2C"/>
    <w:rsid w:val="00431E13"/>
    <w:rsid w:val="00432767"/>
    <w:rsid w:val="00441659"/>
    <w:rsid w:val="00442B65"/>
    <w:rsid w:val="00445110"/>
    <w:rsid w:val="004522DC"/>
    <w:rsid w:val="00452987"/>
    <w:rsid w:val="0045315A"/>
    <w:rsid w:val="00453FC2"/>
    <w:rsid w:val="004548B8"/>
    <w:rsid w:val="0046002F"/>
    <w:rsid w:val="00460642"/>
    <w:rsid w:val="00463884"/>
    <w:rsid w:val="00464044"/>
    <w:rsid w:val="004774F2"/>
    <w:rsid w:val="00481400"/>
    <w:rsid w:val="0048148D"/>
    <w:rsid w:val="00487215"/>
    <w:rsid w:val="004902AD"/>
    <w:rsid w:val="00495FFF"/>
    <w:rsid w:val="004A169B"/>
    <w:rsid w:val="004A2988"/>
    <w:rsid w:val="004A413E"/>
    <w:rsid w:val="004A4C5D"/>
    <w:rsid w:val="004A5F7B"/>
    <w:rsid w:val="004B31BA"/>
    <w:rsid w:val="004C164C"/>
    <w:rsid w:val="004C3099"/>
    <w:rsid w:val="004C37BD"/>
    <w:rsid w:val="004C3B80"/>
    <w:rsid w:val="004D22A2"/>
    <w:rsid w:val="004E12AD"/>
    <w:rsid w:val="004E1F2B"/>
    <w:rsid w:val="004E542A"/>
    <w:rsid w:val="004F09A5"/>
    <w:rsid w:val="004F1723"/>
    <w:rsid w:val="004F2AF9"/>
    <w:rsid w:val="004F3EDF"/>
    <w:rsid w:val="005007BD"/>
    <w:rsid w:val="0050102D"/>
    <w:rsid w:val="0050271A"/>
    <w:rsid w:val="00506C78"/>
    <w:rsid w:val="00513067"/>
    <w:rsid w:val="0051722C"/>
    <w:rsid w:val="00522BFD"/>
    <w:rsid w:val="00526E54"/>
    <w:rsid w:val="00531245"/>
    <w:rsid w:val="00532F9D"/>
    <w:rsid w:val="00536579"/>
    <w:rsid w:val="00544B0B"/>
    <w:rsid w:val="005472B6"/>
    <w:rsid w:val="00547C0F"/>
    <w:rsid w:val="00550EFB"/>
    <w:rsid w:val="0055164E"/>
    <w:rsid w:val="00552390"/>
    <w:rsid w:val="0055506E"/>
    <w:rsid w:val="00557887"/>
    <w:rsid w:val="00566F20"/>
    <w:rsid w:val="005751AA"/>
    <w:rsid w:val="0058067E"/>
    <w:rsid w:val="005842C8"/>
    <w:rsid w:val="00585A66"/>
    <w:rsid w:val="00586784"/>
    <w:rsid w:val="00590027"/>
    <w:rsid w:val="005943EC"/>
    <w:rsid w:val="00595244"/>
    <w:rsid w:val="00595B4A"/>
    <w:rsid w:val="00597ED6"/>
    <w:rsid w:val="005A1F9C"/>
    <w:rsid w:val="005A73C6"/>
    <w:rsid w:val="005B0457"/>
    <w:rsid w:val="005C2322"/>
    <w:rsid w:val="005C550C"/>
    <w:rsid w:val="005D1C6B"/>
    <w:rsid w:val="005D4059"/>
    <w:rsid w:val="005D75CD"/>
    <w:rsid w:val="005D75EA"/>
    <w:rsid w:val="005E138A"/>
    <w:rsid w:val="005E37EA"/>
    <w:rsid w:val="005E3F90"/>
    <w:rsid w:val="005E4482"/>
    <w:rsid w:val="005E68EF"/>
    <w:rsid w:val="005E6DF4"/>
    <w:rsid w:val="005E71A1"/>
    <w:rsid w:val="005E788D"/>
    <w:rsid w:val="005F6081"/>
    <w:rsid w:val="00605F80"/>
    <w:rsid w:val="006064A0"/>
    <w:rsid w:val="0061088D"/>
    <w:rsid w:val="00612E0F"/>
    <w:rsid w:val="0061339B"/>
    <w:rsid w:val="0062255D"/>
    <w:rsid w:val="0063077C"/>
    <w:rsid w:val="006315C9"/>
    <w:rsid w:val="006333CB"/>
    <w:rsid w:val="00641228"/>
    <w:rsid w:val="006417D0"/>
    <w:rsid w:val="00644E57"/>
    <w:rsid w:val="00651B6A"/>
    <w:rsid w:val="00653AD6"/>
    <w:rsid w:val="00654D8C"/>
    <w:rsid w:val="00655A05"/>
    <w:rsid w:val="00660774"/>
    <w:rsid w:val="006655A5"/>
    <w:rsid w:val="0066783D"/>
    <w:rsid w:val="0066795F"/>
    <w:rsid w:val="00672DC5"/>
    <w:rsid w:val="00673E4F"/>
    <w:rsid w:val="006744F9"/>
    <w:rsid w:val="00674CF1"/>
    <w:rsid w:val="00675643"/>
    <w:rsid w:val="00676F57"/>
    <w:rsid w:val="00681627"/>
    <w:rsid w:val="00692483"/>
    <w:rsid w:val="00696519"/>
    <w:rsid w:val="00696C03"/>
    <w:rsid w:val="006A0BF2"/>
    <w:rsid w:val="006A26A6"/>
    <w:rsid w:val="006A4AEA"/>
    <w:rsid w:val="006B6D4B"/>
    <w:rsid w:val="006D79A3"/>
    <w:rsid w:val="006E080F"/>
    <w:rsid w:val="006F7387"/>
    <w:rsid w:val="006F7A4B"/>
    <w:rsid w:val="006F7FB4"/>
    <w:rsid w:val="00705081"/>
    <w:rsid w:val="007064EC"/>
    <w:rsid w:val="00715ADC"/>
    <w:rsid w:val="0071620D"/>
    <w:rsid w:val="007170A9"/>
    <w:rsid w:val="00717F31"/>
    <w:rsid w:val="00717FBB"/>
    <w:rsid w:val="00721FE3"/>
    <w:rsid w:val="007238D4"/>
    <w:rsid w:val="0072778F"/>
    <w:rsid w:val="00732A8C"/>
    <w:rsid w:val="00734366"/>
    <w:rsid w:val="00734484"/>
    <w:rsid w:val="007375A4"/>
    <w:rsid w:val="007401E4"/>
    <w:rsid w:val="0074099F"/>
    <w:rsid w:val="00744A5F"/>
    <w:rsid w:val="007477C4"/>
    <w:rsid w:val="007518B7"/>
    <w:rsid w:val="007566FA"/>
    <w:rsid w:val="00757E89"/>
    <w:rsid w:val="00764D08"/>
    <w:rsid w:val="0077032A"/>
    <w:rsid w:val="007708A7"/>
    <w:rsid w:val="00770E58"/>
    <w:rsid w:val="007716A3"/>
    <w:rsid w:val="007779E2"/>
    <w:rsid w:val="007802E7"/>
    <w:rsid w:val="00782350"/>
    <w:rsid w:val="00783926"/>
    <w:rsid w:val="00785CC0"/>
    <w:rsid w:val="007933E3"/>
    <w:rsid w:val="007943B4"/>
    <w:rsid w:val="00794778"/>
    <w:rsid w:val="00794A8C"/>
    <w:rsid w:val="007A0253"/>
    <w:rsid w:val="007A0F3C"/>
    <w:rsid w:val="007A0F5F"/>
    <w:rsid w:val="007A176A"/>
    <w:rsid w:val="007A4A2D"/>
    <w:rsid w:val="007B5591"/>
    <w:rsid w:val="007B5B3C"/>
    <w:rsid w:val="007B6550"/>
    <w:rsid w:val="007B6D24"/>
    <w:rsid w:val="007C0395"/>
    <w:rsid w:val="007C5D87"/>
    <w:rsid w:val="007C70CF"/>
    <w:rsid w:val="007D17C5"/>
    <w:rsid w:val="007D46AF"/>
    <w:rsid w:val="007D4A7E"/>
    <w:rsid w:val="007D4E96"/>
    <w:rsid w:val="007D70C6"/>
    <w:rsid w:val="007E7797"/>
    <w:rsid w:val="007F6CDC"/>
    <w:rsid w:val="00810510"/>
    <w:rsid w:val="0081279D"/>
    <w:rsid w:val="00814670"/>
    <w:rsid w:val="00815FCD"/>
    <w:rsid w:val="0081722A"/>
    <w:rsid w:val="00817E26"/>
    <w:rsid w:val="00830123"/>
    <w:rsid w:val="0083152C"/>
    <w:rsid w:val="0083399C"/>
    <w:rsid w:val="00841B4E"/>
    <w:rsid w:val="00842A1B"/>
    <w:rsid w:val="00842C5C"/>
    <w:rsid w:val="008509E4"/>
    <w:rsid w:val="00852289"/>
    <w:rsid w:val="008528EE"/>
    <w:rsid w:val="00852D22"/>
    <w:rsid w:val="00853E54"/>
    <w:rsid w:val="00854047"/>
    <w:rsid w:val="00854A8F"/>
    <w:rsid w:val="00855F61"/>
    <w:rsid w:val="00856284"/>
    <w:rsid w:val="00857F94"/>
    <w:rsid w:val="008619FB"/>
    <w:rsid w:val="008649C3"/>
    <w:rsid w:val="00864D27"/>
    <w:rsid w:val="00867A80"/>
    <w:rsid w:val="00874FE2"/>
    <w:rsid w:val="00875168"/>
    <w:rsid w:val="00880A63"/>
    <w:rsid w:val="00881400"/>
    <w:rsid w:val="00882079"/>
    <w:rsid w:val="0088767B"/>
    <w:rsid w:val="008A0C43"/>
    <w:rsid w:val="008A134D"/>
    <w:rsid w:val="008A5034"/>
    <w:rsid w:val="008A6C44"/>
    <w:rsid w:val="008B063C"/>
    <w:rsid w:val="008B2377"/>
    <w:rsid w:val="008B2C62"/>
    <w:rsid w:val="008B7970"/>
    <w:rsid w:val="008B7C16"/>
    <w:rsid w:val="008C1531"/>
    <w:rsid w:val="008C196F"/>
    <w:rsid w:val="008C19A9"/>
    <w:rsid w:val="008C3ED7"/>
    <w:rsid w:val="008C5E3A"/>
    <w:rsid w:val="008C68AE"/>
    <w:rsid w:val="008C7C21"/>
    <w:rsid w:val="008D0140"/>
    <w:rsid w:val="008D056F"/>
    <w:rsid w:val="008D20E7"/>
    <w:rsid w:val="008D3413"/>
    <w:rsid w:val="008D56EF"/>
    <w:rsid w:val="008E26F0"/>
    <w:rsid w:val="008E2DCB"/>
    <w:rsid w:val="008E31A8"/>
    <w:rsid w:val="008E47E8"/>
    <w:rsid w:val="008F1815"/>
    <w:rsid w:val="008F558A"/>
    <w:rsid w:val="00903B57"/>
    <w:rsid w:val="00905871"/>
    <w:rsid w:val="00906A90"/>
    <w:rsid w:val="00912189"/>
    <w:rsid w:val="00912D26"/>
    <w:rsid w:val="00912E6B"/>
    <w:rsid w:val="00922D6F"/>
    <w:rsid w:val="00922E2E"/>
    <w:rsid w:val="00925BC0"/>
    <w:rsid w:val="009324B2"/>
    <w:rsid w:val="009363F9"/>
    <w:rsid w:val="00936C91"/>
    <w:rsid w:val="00942878"/>
    <w:rsid w:val="0095088E"/>
    <w:rsid w:val="009510F7"/>
    <w:rsid w:val="00951882"/>
    <w:rsid w:val="00962CFE"/>
    <w:rsid w:val="00964D75"/>
    <w:rsid w:val="00966E8D"/>
    <w:rsid w:val="0097155E"/>
    <w:rsid w:val="00973424"/>
    <w:rsid w:val="00975B99"/>
    <w:rsid w:val="00980126"/>
    <w:rsid w:val="009807C2"/>
    <w:rsid w:val="0098591F"/>
    <w:rsid w:val="00993D12"/>
    <w:rsid w:val="00995369"/>
    <w:rsid w:val="009A0934"/>
    <w:rsid w:val="009A1590"/>
    <w:rsid w:val="009A37C4"/>
    <w:rsid w:val="009A4099"/>
    <w:rsid w:val="009A4502"/>
    <w:rsid w:val="009A47C9"/>
    <w:rsid w:val="009A53FC"/>
    <w:rsid w:val="009B3D39"/>
    <w:rsid w:val="009B72C0"/>
    <w:rsid w:val="009C0129"/>
    <w:rsid w:val="009C5ABD"/>
    <w:rsid w:val="009E0AE9"/>
    <w:rsid w:val="009E16E8"/>
    <w:rsid w:val="009F301D"/>
    <w:rsid w:val="009F65BC"/>
    <w:rsid w:val="00A0255B"/>
    <w:rsid w:val="00A0478F"/>
    <w:rsid w:val="00A04A34"/>
    <w:rsid w:val="00A05D6C"/>
    <w:rsid w:val="00A07531"/>
    <w:rsid w:val="00A14B9A"/>
    <w:rsid w:val="00A171C0"/>
    <w:rsid w:val="00A2063D"/>
    <w:rsid w:val="00A211EB"/>
    <w:rsid w:val="00A23185"/>
    <w:rsid w:val="00A24714"/>
    <w:rsid w:val="00A247EE"/>
    <w:rsid w:val="00A25249"/>
    <w:rsid w:val="00A260AD"/>
    <w:rsid w:val="00A26124"/>
    <w:rsid w:val="00A34933"/>
    <w:rsid w:val="00A354CE"/>
    <w:rsid w:val="00A40BB5"/>
    <w:rsid w:val="00A459FF"/>
    <w:rsid w:val="00A5111B"/>
    <w:rsid w:val="00A515B2"/>
    <w:rsid w:val="00A543F0"/>
    <w:rsid w:val="00A5649D"/>
    <w:rsid w:val="00A60DDB"/>
    <w:rsid w:val="00A6231A"/>
    <w:rsid w:val="00A642DC"/>
    <w:rsid w:val="00A700C2"/>
    <w:rsid w:val="00A720DC"/>
    <w:rsid w:val="00A738BB"/>
    <w:rsid w:val="00A820D4"/>
    <w:rsid w:val="00A876EA"/>
    <w:rsid w:val="00A9006D"/>
    <w:rsid w:val="00A908B2"/>
    <w:rsid w:val="00A90C56"/>
    <w:rsid w:val="00A911B4"/>
    <w:rsid w:val="00A9236C"/>
    <w:rsid w:val="00A94F8B"/>
    <w:rsid w:val="00A9734B"/>
    <w:rsid w:val="00AA0B64"/>
    <w:rsid w:val="00AA78EA"/>
    <w:rsid w:val="00AB6DB4"/>
    <w:rsid w:val="00AC086C"/>
    <w:rsid w:val="00AC18A8"/>
    <w:rsid w:val="00AC1A4B"/>
    <w:rsid w:val="00AC3451"/>
    <w:rsid w:val="00AC5E7B"/>
    <w:rsid w:val="00AC70C9"/>
    <w:rsid w:val="00AD2867"/>
    <w:rsid w:val="00AD4D04"/>
    <w:rsid w:val="00AD75D5"/>
    <w:rsid w:val="00AE3A9F"/>
    <w:rsid w:val="00AE4B1D"/>
    <w:rsid w:val="00AF4F80"/>
    <w:rsid w:val="00AF5083"/>
    <w:rsid w:val="00B010E2"/>
    <w:rsid w:val="00B1127A"/>
    <w:rsid w:val="00B169AC"/>
    <w:rsid w:val="00B200F7"/>
    <w:rsid w:val="00B2544D"/>
    <w:rsid w:val="00B30935"/>
    <w:rsid w:val="00B32600"/>
    <w:rsid w:val="00B3442F"/>
    <w:rsid w:val="00B34FB3"/>
    <w:rsid w:val="00B35DD7"/>
    <w:rsid w:val="00B42F8B"/>
    <w:rsid w:val="00B44E14"/>
    <w:rsid w:val="00B5561B"/>
    <w:rsid w:val="00B57BC7"/>
    <w:rsid w:val="00B6057C"/>
    <w:rsid w:val="00B62C09"/>
    <w:rsid w:val="00B632C0"/>
    <w:rsid w:val="00B7293F"/>
    <w:rsid w:val="00B737C8"/>
    <w:rsid w:val="00B817C1"/>
    <w:rsid w:val="00B85C26"/>
    <w:rsid w:val="00B92454"/>
    <w:rsid w:val="00B933F7"/>
    <w:rsid w:val="00B95FAB"/>
    <w:rsid w:val="00B9657E"/>
    <w:rsid w:val="00B96FA7"/>
    <w:rsid w:val="00B976D0"/>
    <w:rsid w:val="00B9794A"/>
    <w:rsid w:val="00BB3D6B"/>
    <w:rsid w:val="00BB461C"/>
    <w:rsid w:val="00BC0948"/>
    <w:rsid w:val="00BC4CFF"/>
    <w:rsid w:val="00BC63C9"/>
    <w:rsid w:val="00BC7CA3"/>
    <w:rsid w:val="00BD094C"/>
    <w:rsid w:val="00BD53CF"/>
    <w:rsid w:val="00BD7562"/>
    <w:rsid w:val="00BE4C0D"/>
    <w:rsid w:val="00BE4DC0"/>
    <w:rsid w:val="00BE539F"/>
    <w:rsid w:val="00BF26A1"/>
    <w:rsid w:val="00BF29A1"/>
    <w:rsid w:val="00BF780F"/>
    <w:rsid w:val="00C00ED5"/>
    <w:rsid w:val="00C03803"/>
    <w:rsid w:val="00C03865"/>
    <w:rsid w:val="00C048FC"/>
    <w:rsid w:val="00C05495"/>
    <w:rsid w:val="00C21BD8"/>
    <w:rsid w:val="00C22835"/>
    <w:rsid w:val="00C23E7F"/>
    <w:rsid w:val="00C324B4"/>
    <w:rsid w:val="00C42DF6"/>
    <w:rsid w:val="00C43E7D"/>
    <w:rsid w:val="00C4471C"/>
    <w:rsid w:val="00C462EC"/>
    <w:rsid w:val="00C46457"/>
    <w:rsid w:val="00C52768"/>
    <w:rsid w:val="00C577E6"/>
    <w:rsid w:val="00C61FA0"/>
    <w:rsid w:val="00C661B6"/>
    <w:rsid w:val="00C71919"/>
    <w:rsid w:val="00C71E8E"/>
    <w:rsid w:val="00C727FD"/>
    <w:rsid w:val="00C76A1D"/>
    <w:rsid w:val="00C80464"/>
    <w:rsid w:val="00C813AF"/>
    <w:rsid w:val="00C83D9C"/>
    <w:rsid w:val="00C83DD7"/>
    <w:rsid w:val="00C8510E"/>
    <w:rsid w:val="00C85478"/>
    <w:rsid w:val="00C859A3"/>
    <w:rsid w:val="00C863E2"/>
    <w:rsid w:val="00C91DE1"/>
    <w:rsid w:val="00C97549"/>
    <w:rsid w:val="00C97F2E"/>
    <w:rsid w:val="00CA1E86"/>
    <w:rsid w:val="00CA3771"/>
    <w:rsid w:val="00CA540F"/>
    <w:rsid w:val="00CA6277"/>
    <w:rsid w:val="00CA7D9B"/>
    <w:rsid w:val="00CB0F83"/>
    <w:rsid w:val="00CB4104"/>
    <w:rsid w:val="00CB5EC9"/>
    <w:rsid w:val="00CB673E"/>
    <w:rsid w:val="00CB6E85"/>
    <w:rsid w:val="00CB742D"/>
    <w:rsid w:val="00CB7D7D"/>
    <w:rsid w:val="00CC5F34"/>
    <w:rsid w:val="00CD09E2"/>
    <w:rsid w:val="00CD2B0D"/>
    <w:rsid w:val="00CD2F66"/>
    <w:rsid w:val="00CD4AFF"/>
    <w:rsid w:val="00CE15A2"/>
    <w:rsid w:val="00CE3850"/>
    <w:rsid w:val="00CE38D8"/>
    <w:rsid w:val="00CE4D72"/>
    <w:rsid w:val="00CE64A2"/>
    <w:rsid w:val="00CF2A7A"/>
    <w:rsid w:val="00D00F31"/>
    <w:rsid w:val="00D03405"/>
    <w:rsid w:val="00D03D50"/>
    <w:rsid w:val="00D06226"/>
    <w:rsid w:val="00D07723"/>
    <w:rsid w:val="00D225E4"/>
    <w:rsid w:val="00D225FA"/>
    <w:rsid w:val="00D23643"/>
    <w:rsid w:val="00D23CC4"/>
    <w:rsid w:val="00D24AA5"/>
    <w:rsid w:val="00D26139"/>
    <w:rsid w:val="00D30171"/>
    <w:rsid w:val="00D325D0"/>
    <w:rsid w:val="00D40629"/>
    <w:rsid w:val="00D40C80"/>
    <w:rsid w:val="00D446BE"/>
    <w:rsid w:val="00D45101"/>
    <w:rsid w:val="00D471F5"/>
    <w:rsid w:val="00D475DD"/>
    <w:rsid w:val="00D5252D"/>
    <w:rsid w:val="00D5374E"/>
    <w:rsid w:val="00D54649"/>
    <w:rsid w:val="00D573B2"/>
    <w:rsid w:val="00D62345"/>
    <w:rsid w:val="00D6356B"/>
    <w:rsid w:val="00D64A4D"/>
    <w:rsid w:val="00D7094D"/>
    <w:rsid w:val="00D81D28"/>
    <w:rsid w:val="00D82816"/>
    <w:rsid w:val="00D837B5"/>
    <w:rsid w:val="00D918D4"/>
    <w:rsid w:val="00D940EE"/>
    <w:rsid w:val="00D94A64"/>
    <w:rsid w:val="00D95120"/>
    <w:rsid w:val="00DA515C"/>
    <w:rsid w:val="00DC10DE"/>
    <w:rsid w:val="00DC217A"/>
    <w:rsid w:val="00DC4D6B"/>
    <w:rsid w:val="00DD00B0"/>
    <w:rsid w:val="00DD10FF"/>
    <w:rsid w:val="00DD2481"/>
    <w:rsid w:val="00DD7C46"/>
    <w:rsid w:val="00DE4008"/>
    <w:rsid w:val="00DE4623"/>
    <w:rsid w:val="00DF1A40"/>
    <w:rsid w:val="00DF6C8B"/>
    <w:rsid w:val="00E02B99"/>
    <w:rsid w:val="00E0658B"/>
    <w:rsid w:val="00E06B65"/>
    <w:rsid w:val="00E07EAA"/>
    <w:rsid w:val="00E12522"/>
    <w:rsid w:val="00E132E2"/>
    <w:rsid w:val="00E24407"/>
    <w:rsid w:val="00E27118"/>
    <w:rsid w:val="00E3075E"/>
    <w:rsid w:val="00E34868"/>
    <w:rsid w:val="00E35A5F"/>
    <w:rsid w:val="00E4057C"/>
    <w:rsid w:val="00E41669"/>
    <w:rsid w:val="00E41F2A"/>
    <w:rsid w:val="00E6190E"/>
    <w:rsid w:val="00E62B9C"/>
    <w:rsid w:val="00E67C3D"/>
    <w:rsid w:val="00E70CDD"/>
    <w:rsid w:val="00E714E6"/>
    <w:rsid w:val="00E754FC"/>
    <w:rsid w:val="00E77D0D"/>
    <w:rsid w:val="00E8162A"/>
    <w:rsid w:val="00E84D34"/>
    <w:rsid w:val="00E8582B"/>
    <w:rsid w:val="00E86842"/>
    <w:rsid w:val="00EA0893"/>
    <w:rsid w:val="00EA25D0"/>
    <w:rsid w:val="00EC144D"/>
    <w:rsid w:val="00EC33F3"/>
    <w:rsid w:val="00EC4A76"/>
    <w:rsid w:val="00EC6B5A"/>
    <w:rsid w:val="00ED28B0"/>
    <w:rsid w:val="00ED294B"/>
    <w:rsid w:val="00ED55BD"/>
    <w:rsid w:val="00EE3E3F"/>
    <w:rsid w:val="00EF0BC2"/>
    <w:rsid w:val="00EF6028"/>
    <w:rsid w:val="00F019E2"/>
    <w:rsid w:val="00F0232F"/>
    <w:rsid w:val="00F10D9A"/>
    <w:rsid w:val="00F10FA4"/>
    <w:rsid w:val="00F13AB9"/>
    <w:rsid w:val="00F1428D"/>
    <w:rsid w:val="00F14742"/>
    <w:rsid w:val="00F15884"/>
    <w:rsid w:val="00F16C9B"/>
    <w:rsid w:val="00F208DE"/>
    <w:rsid w:val="00F211D1"/>
    <w:rsid w:val="00F232D6"/>
    <w:rsid w:val="00F24066"/>
    <w:rsid w:val="00F25119"/>
    <w:rsid w:val="00F2542E"/>
    <w:rsid w:val="00F27630"/>
    <w:rsid w:val="00F35A24"/>
    <w:rsid w:val="00F421FF"/>
    <w:rsid w:val="00F45120"/>
    <w:rsid w:val="00F451AF"/>
    <w:rsid w:val="00F470B1"/>
    <w:rsid w:val="00F506D0"/>
    <w:rsid w:val="00F52A8D"/>
    <w:rsid w:val="00F54E7C"/>
    <w:rsid w:val="00F56886"/>
    <w:rsid w:val="00F576E4"/>
    <w:rsid w:val="00F66129"/>
    <w:rsid w:val="00F7202B"/>
    <w:rsid w:val="00F72500"/>
    <w:rsid w:val="00F726F9"/>
    <w:rsid w:val="00F74A0A"/>
    <w:rsid w:val="00F762DD"/>
    <w:rsid w:val="00F80C8C"/>
    <w:rsid w:val="00F83885"/>
    <w:rsid w:val="00F918AF"/>
    <w:rsid w:val="00F930CA"/>
    <w:rsid w:val="00FA2286"/>
    <w:rsid w:val="00FA5C45"/>
    <w:rsid w:val="00FB013C"/>
    <w:rsid w:val="00FB68BF"/>
    <w:rsid w:val="00FC10CD"/>
    <w:rsid w:val="00FD4A68"/>
    <w:rsid w:val="00FE384D"/>
    <w:rsid w:val="00FE5A81"/>
    <w:rsid w:val="00FE64E1"/>
    <w:rsid w:val="00FF3DF4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0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34868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H2,h2 Знак,h2,Chapter Title,Sub Head,PullOut,Заголовок 2 Знак Знак Знак Знак"/>
    <w:basedOn w:val="a"/>
    <w:next w:val="a"/>
    <w:link w:val="20"/>
    <w:uiPriority w:val="99"/>
    <w:qFormat/>
    <w:rsid w:val="00E34868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622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3486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,h2 Знак Знак,h2 Знак1,Chapter Title Знак,Sub Head Знак,PullOut Знак,Заголовок 2 Знак Знак Знак Знак Знак"/>
    <w:basedOn w:val="a0"/>
    <w:link w:val="2"/>
    <w:uiPriority w:val="99"/>
    <w:locked/>
    <w:rsid w:val="00E3486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622E1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171C8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F24066"/>
    <w:rPr>
      <w:rFonts w:cs="Times New Roman"/>
      <w:color w:val="0000FF"/>
      <w:u w:val="single"/>
    </w:rPr>
  </w:style>
  <w:style w:type="paragraph" w:styleId="a5">
    <w:name w:val="Title"/>
    <w:basedOn w:val="a"/>
    <w:link w:val="a6"/>
    <w:uiPriority w:val="99"/>
    <w:qFormat/>
    <w:rsid w:val="00BC0948"/>
    <w:pPr>
      <w:jc w:val="center"/>
    </w:pPr>
    <w:rPr>
      <w:b/>
      <w:smallCaps/>
      <w:sz w:val="32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BD7562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ody Text Indent"/>
    <w:basedOn w:val="a"/>
    <w:link w:val="a8"/>
    <w:uiPriority w:val="99"/>
    <w:rsid w:val="00BC0948"/>
    <w:pPr>
      <w:ind w:left="5529"/>
      <w:jc w:val="center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D056F"/>
    <w:rPr>
      <w:rFonts w:cs="Times New Roman"/>
    </w:rPr>
  </w:style>
  <w:style w:type="paragraph" w:styleId="21">
    <w:name w:val="Body Text 2"/>
    <w:basedOn w:val="a"/>
    <w:link w:val="22"/>
    <w:uiPriority w:val="99"/>
    <w:rsid w:val="007D17C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BD7562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196F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D7562"/>
    <w:rPr>
      <w:rFonts w:cs="Times New Roman"/>
      <w:sz w:val="2"/>
    </w:rPr>
  </w:style>
  <w:style w:type="paragraph" w:customStyle="1" w:styleId="4">
    <w:name w:val="Знак4"/>
    <w:basedOn w:val="a"/>
    <w:uiPriority w:val="99"/>
    <w:rsid w:val="00F576E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F27630"/>
    <w:pPr>
      <w:ind w:left="720"/>
      <w:contextualSpacing/>
    </w:pPr>
  </w:style>
  <w:style w:type="paragraph" w:styleId="31">
    <w:name w:val="Body Text 3"/>
    <w:basedOn w:val="a"/>
    <w:link w:val="32"/>
    <w:uiPriority w:val="99"/>
    <w:rsid w:val="00734366"/>
    <w:pPr>
      <w:spacing w:before="120" w:after="120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34366"/>
    <w:rPr>
      <w:rFonts w:cs="Times New Roman"/>
      <w:sz w:val="16"/>
      <w:szCs w:val="16"/>
    </w:rPr>
  </w:style>
  <w:style w:type="paragraph" w:customStyle="1" w:styleId="ab">
    <w:name w:val="Содержимое таблицы"/>
    <w:basedOn w:val="a"/>
    <w:uiPriority w:val="99"/>
    <w:rsid w:val="00425B2C"/>
    <w:pPr>
      <w:widowControl w:val="0"/>
      <w:suppressLineNumbers/>
      <w:suppressAutoHyphens/>
    </w:pPr>
    <w:rPr>
      <w:rFonts w:ascii="Arial" w:hAnsi="Arial"/>
      <w:kern w:val="1"/>
      <w:sz w:val="20"/>
    </w:rPr>
  </w:style>
  <w:style w:type="character" w:customStyle="1" w:styleId="sectioninfo1">
    <w:name w:val="section__info1"/>
    <w:basedOn w:val="a0"/>
    <w:uiPriority w:val="99"/>
    <w:rsid w:val="00322528"/>
    <w:rPr>
      <w:rFonts w:cs="Times New Roman"/>
    </w:rPr>
  </w:style>
  <w:style w:type="character" w:customStyle="1" w:styleId="sectioninfo2">
    <w:name w:val="section__info2"/>
    <w:basedOn w:val="a0"/>
    <w:uiPriority w:val="99"/>
    <w:rsid w:val="007238D4"/>
    <w:rPr>
      <w:rFonts w:cs="Times New Roman"/>
    </w:rPr>
  </w:style>
  <w:style w:type="character" w:styleId="ac">
    <w:name w:val="Strong"/>
    <w:basedOn w:val="a0"/>
    <w:uiPriority w:val="99"/>
    <w:qFormat/>
    <w:rsid w:val="002622E1"/>
    <w:rPr>
      <w:rFonts w:cs="Times New Roman"/>
      <w:b/>
    </w:rPr>
  </w:style>
  <w:style w:type="paragraph" w:styleId="ad">
    <w:name w:val="List Paragraph"/>
    <w:basedOn w:val="a"/>
    <w:uiPriority w:val="99"/>
    <w:qFormat/>
    <w:rsid w:val="002622E1"/>
    <w:pPr>
      <w:spacing w:before="120"/>
      <w:ind w:left="720"/>
      <w:contextualSpacing/>
      <w:jc w:val="both"/>
    </w:pPr>
  </w:style>
  <w:style w:type="character" w:customStyle="1" w:styleId="cardmaininfotitle2">
    <w:name w:val="cardmaininfo__title2"/>
    <w:basedOn w:val="a0"/>
    <w:uiPriority w:val="99"/>
    <w:rsid w:val="002622E1"/>
    <w:rPr>
      <w:rFonts w:cs="Times New Roman"/>
      <w:color w:val="939CBA"/>
    </w:rPr>
  </w:style>
  <w:style w:type="character" w:customStyle="1" w:styleId="cardmaininfocontent2">
    <w:name w:val="cardmaininfo__content2"/>
    <w:basedOn w:val="a0"/>
    <w:uiPriority w:val="99"/>
    <w:rsid w:val="002622E1"/>
    <w:rPr>
      <w:rFonts w:cs="Times New Roman"/>
    </w:rPr>
  </w:style>
  <w:style w:type="paragraph" w:styleId="ae">
    <w:name w:val="Normal (Web)"/>
    <w:basedOn w:val="a"/>
    <w:uiPriority w:val="99"/>
    <w:rsid w:val="000E5EED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rsid w:val="009A409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9A4099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9A40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9A4099"/>
    <w:rPr>
      <w:rFonts w:cs="Times New Roman"/>
      <w:sz w:val="24"/>
      <w:szCs w:val="24"/>
    </w:rPr>
  </w:style>
  <w:style w:type="character" w:customStyle="1" w:styleId="navbreadcrumbtext2">
    <w:name w:val="navbreadcrumb__text2"/>
    <w:basedOn w:val="a0"/>
    <w:uiPriority w:val="99"/>
    <w:rsid w:val="00AA78EA"/>
    <w:rPr>
      <w:rFonts w:cs="Times New Roman"/>
    </w:rPr>
  </w:style>
  <w:style w:type="character" w:customStyle="1" w:styleId="sectioninfo">
    <w:name w:val="section__info"/>
    <w:basedOn w:val="a0"/>
    <w:uiPriority w:val="99"/>
    <w:rsid w:val="00CA7D9B"/>
    <w:rPr>
      <w:rFonts w:cs="Times New Roman"/>
    </w:rPr>
  </w:style>
  <w:style w:type="paragraph" w:customStyle="1" w:styleId="Default">
    <w:name w:val="Default"/>
    <w:uiPriority w:val="99"/>
    <w:rsid w:val="001C73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rsid w:val="001B5FCC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locked/>
    <w:rsid w:val="001B5FCC"/>
    <w:rPr>
      <w:rFonts w:cs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6A0BF2"/>
    <w:pPr>
      <w:widowControl w:val="0"/>
      <w:jc w:val="both"/>
    </w:pPr>
    <w:rPr>
      <w:rFonts w:cs="Arial"/>
      <w:szCs w:val="18"/>
    </w:rPr>
  </w:style>
  <w:style w:type="paragraph" w:styleId="af5">
    <w:name w:val="endnote text"/>
    <w:basedOn w:val="a"/>
    <w:link w:val="af6"/>
    <w:uiPriority w:val="99"/>
    <w:rsid w:val="006A0BF2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6A0BF2"/>
    <w:rPr>
      <w:rFonts w:cs="Times New Roman"/>
    </w:rPr>
  </w:style>
  <w:style w:type="character" w:styleId="af7">
    <w:name w:val="endnote reference"/>
    <w:basedOn w:val="a0"/>
    <w:uiPriority w:val="99"/>
    <w:rsid w:val="006A0BF2"/>
    <w:rPr>
      <w:rFonts w:cs="Times New Roman"/>
      <w:vertAlign w:val="superscript"/>
    </w:rPr>
  </w:style>
  <w:style w:type="character" w:customStyle="1" w:styleId="cardmaininfocontent1">
    <w:name w:val="cardmaininfo__content1"/>
    <w:basedOn w:val="a0"/>
    <w:uiPriority w:val="99"/>
    <w:rsid w:val="00D7094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0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34868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H2,h2 Знак,h2,Chapter Title,Sub Head,PullOut,Заголовок 2 Знак Знак Знак Знак"/>
    <w:basedOn w:val="a"/>
    <w:next w:val="a"/>
    <w:link w:val="20"/>
    <w:uiPriority w:val="99"/>
    <w:qFormat/>
    <w:rsid w:val="00E34868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622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3486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,h2 Знак Знак,h2 Знак1,Chapter Title Знак,Sub Head Знак,PullOut Знак,Заголовок 2 Знак Знак Знак Знак Знак"/>
    <w:basedOn w:val="a0"/>
    <w:link w:val="2"/>
    <w:uiPriority w:val="99"/>
    <w:locked/>
    <w:rsid w:val="00E3486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622E1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171C8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F24066"/>
    <w:rPr>
      <w:rFonts w:cs="Times New Roman"/>
      <w:color w:val="0000FF"/>
      <w:u w:val="single"/>
    </w:rPr>
  </w:style>
  <w:style w:type="paragraph" w:styleId="a5">
    <w:name w:val="Title"/>
    <w:basedOn w:val="a"/>
    <w:link w:val="a6"/>
    <w:uiPriority w:val="99"/>
    <w:qFormat/>
    <w:rsid w:val="00BC0948"/>
    <w:pPr>
      <w:jc w:val="center"/>
    </w:pPr>
    <w:rPr>
      <w:b/>
      <w:smallCaps/>
      <w:sz w:val="32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BD7562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ody Text Indent"/>
    <w:basedOn w:val="a"/>
    <w:link w:val="a8"/>
    <w:uiPriority w:val="99"/>
    <w:rsid w:val="00BC0948"/>
    <w:pPr>
      <w:ind w:left="5529"/>
      <w:jc w:val="center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D056F"/>
    <w:rPr>
      <w:rFonts w:cs="Times New Roman"/>
    </w:rPr>
  </w:style>
  <w:style w:type="paragraph" w:styleId="21">
    <w:name w:val="Body Text 2"/>
    <w:basedOn w:val="a"/>
    <w:link w:val="22"/>
    <w:uiPriority w:val="99"/>
    <w:rsid w:val="007D17C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BD7562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196F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D7562"/>
    <w:rPr>
      <w:rFonts w:cs="Times New Roman"/>
      <w:sz w:val="2"/>
    </w:rPr>
  </w:style>
  <w:style w:type="paragraph" w:customStyle="1" w:styleId="4">
    <w:name w:val="Знак4"/>
    <w:basedOn w:val="a"/>
    <w:uiPriority w:val="99"/>
    <w:rsid w:val="00F576E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F27630"/>
    <w:pPr>
      <w:ind w:left="720"/>
      <w:contextualSpacing/>
    </w:pPr>
  </w:style>
  <w:style w:type="paragraph" w:styleId="31">
    <w:name w:val="Body Text 3"/>
    <w:basedOn w:val="a"/>
    <w:link w:val="32"/>
    <w:uiPriority w:val="99"/>
    <w:rsid w:val="00734366"/>
    <w:pPr>
      <w:spacing w:before="120" w:after="120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34366"/>
    <w:rPr>
      <w:rFonts w:cs="Times New Roman"/>
      <w:sz w:val="16"/>
      <w:szCs w:val="16"/>
    </w:rPr>
  </w:style>
  <w:style w:type="paragraph" w:customStyle="1" w:styleId="ab">
    <w:name w:val="Содержимое таблицы"/>
    <w:basedOn w:val="a"/>
    <w:uiPriority w:val="99"/>
    <w:rsid w:val="00425B2C"/>
    <w:pPr>
      <w:widowControl w:val="0"/>
      <w:suppressLineNumbers/>
      <w:suppressAutoHyphens/>
    </w:pPr>
    <w:rPr>
      <w:rFonts w:ascii="Arial" w:hAnsi="Arial"/>
      <w:kern w:val="1"/>
      <w:sz w:val="20"/>
    </w:rPr>
  </w:style>
  <w:style w:type="character" w:customStyle="1" w:styleId="sectioninfo1">
    <w:name w:val="section__info1"/>
    <w:basedOn w:val="a0"/>
    <w:uiPriority w:val="99"/>
    <w:rsid w:val="00322528"/>
    <w:rPr>
      <w:rFonts w:cs="Times New Roman"/>
    </w:rPr>
  </w:style>
  <w:style w:type="character" w:customStyle="1" w:styleId="sectioninfo2">
    <w:name w:val="section__info2"/>
    <w:basedOn w:val="a0"/>
    <w:uiPriority w:val="99"/>
    <w:rsid w:val="007238D4"/>
    <w:rPr>
      <w:rFonts w:cs="Times New Roman"/>
    </w:rPr>
  </w:style>
  <w:style w:type="character" w:styleId="ac">
    <w:name w:val="Strong"/>
    <w:basedOn w:val="a0"/>
    <w:uiPriority w:val="99"/>
    <w:qFormat/>
    <w:rsid w:val="002622E1"/>
    <w:rPr>
      <w:rFonts w:cs="Times New Roman"/>
      <w:b/>
    </w:rPr>
  </w:style>
  <w:style w:type="paragraph" w:styleId="ad">
    <w:name w:val="List Paragraph"/>
    <w:basedOn w:val="a"/>
    <w:uiPriority w:val="99"/>
    <w:qFormat/>
    <w:rsid w:val="002622E1"/>
    <w:pPr>
      <w:spacing w:before="120"/>
      <w:ind w:left="720"/>
      <w:contextualSpacing/>
      <w:jc w:val="both"/>
    </w:pPr>
  </w:style>
  <w:style w:type="character" w:customStyle="1" w:styleId="cardmaininfotitle2">
    <w:name w:val="cardmaininfo__title2"/>
    <w:basedOn w:val="a0"/>
    <w:uiPriority w:val="99"/>
    <w:rsid w:val="002622E1"/>
    <w:rPr>
      <w:rFonts w:cs="Times New Roman"/>
      <w:color w:val="939CBA"/>
    </w:rPr>
  </w:style>
  <w:style w:type="character" w:customStyle="1" w:styleId="cardmaininfocontent2">
    <w:name w:val="cardmaininfo__content2"/>
    <w:basedOn w:val="a0"/>
    <w:uiPriority w:val="99"/>
    <w:rsid w:val="002622E1"/>
    <w:rPr>
      <w:rFonts w:cs="Times New Roman"/>
    </w:rPr>
  </w:style>
  <w:style w:type="paragraph" w:styleId="ae">
    <w:name w:val="Normal (Web)"/>
    <w:basedOn w:val="a"/>
    <w:uiPriority w:val="99"/>
    <w:rsid w:val="000E5EED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rsid w:val="009A409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9A4099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9A40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9A4099"/>
    <w:rPr>
      <w:rFonts w:cs="Times New Roman"/>
      <w:sz w:val="24"/>
      <w:szCs w:val="24"/>
    </w:rPr>
  </w:style>
  <w:style w:type="character" w:customStyle="1" w:styleId="navbreadcrumbtext2">
    <w:name w:val="navbreadcrumb__text2"/>
    <w:basedOn w:val="a0"/>
    <w:uiPriority w:val="99"/>
    <w:rsid w:val="00AA78EA"/>
    <w:rPr>
      <w:rFonts w:cs="Times New Roman"/>
    </w:rPr>
  </w:style>
  <w:style w:type="character" w:customStyle="1" w:styleId="sectioninfo">
    <w:name w:val="section__info"/>
    <w:basedOn w:val="a0"/>
    <w:uiPriority w:val="99"/>
    <w:rsid w:val="00CA7D9B"/>
    <w:rPr>
      <w:rFonts w:cs="Times New Roman"/>
    </w:rPr>
  </w:style>
  <w:style w:type="paragraph" w:customStyle="1" w:styleId="Default">
    <w:name w:val="Default"/>
    <w:uiPriority w:val="99"/>
    <w:rsid w:val="001C73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rsid w:val="001B5FCC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locked/>
    <w:rsid w:val="001B5FCC"/>
    <w:rPr>
      <w:rFonts w:cs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6A0BF2"/>
    <w:pPr>
      <w:widowControl w:val="0"/>
      <w:jc w:val="both"/>
    </w:pPr>
    <w:rPr>
      <w:rFonts w:cs="Arial"/>
      <w:szCs w:val="18"/>
    </w:rPr>
  </w:style>
  <w:style w:type="paragraph" w:styleId="af5">
    <w:name w:val="endnote text"/>
    <w:basedOn w:val="a"/>
    <w:link w:val="af6"/>
    <w:uiPriority w:val="99"/>
    <w:rsid w:val="006A0BF2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6A0BF2"/>
    <w:rPr>
      <w:rFonts w:cs="Times New Roman"/>
    </w:rPr>
  </w:style>
  <w:style w:type="character" w:styleId="af7">
    <w:name w:val="endnote reference"/>
    <w:basedOn w:val="a0"/>
    <w:uiPriority w:val="99"/>
    <w:rsid w:val="006A0BF2"/>
    <w:rPr>
      <w:rFonts w:cs="Times New Roman"/>
      <w:vertAlign w:val="superscript"/>
    </w:rPr>
  </w:style>
  <w:style w:type="character" w:customStyle="1" w:styleId="cardmaininfocontent1">
    <w:name w:val="cardmaininfo__content1"/>
    <w:basedOn w:val="a0"/>
    <w:uiPriority w:val="99"/>
    <w:rsid w:val="00D7094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26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6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65350">
                                  <w:marLeft w:val="-188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26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265348">
                                          <w:marLeft w:val="0"/>
                                          <w:marRight w:val="0"/>
                                          <w:marTop w:val="301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26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26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26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26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26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26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26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26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6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09A8-EEB9-44FE-A4D1-A2BF6B17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28</Pages>
  <Words>5487</Words>
  <Characters>38714</Characters>
  <Application>Microsoft Office Word</Application>
  <DocSecurity>0</DocSecurity>
  <Lines>322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экономического развития Российской Федерации</vt:lpstr>
    </vt:vector>
  </TitlesOfParts>
  <Company>ФГУЗ ЦМСЧ № 156 ФМБА России</Company>
  <LinksUpToDate>false</LinksUpToDate>
  <CharactersWithSpaces>44113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экономического развития Российской Федерации</dc:title>
  <dc:creator>Экономист</dc:creator>
  <cp:lastModifiedBy>0</cp:lastModifiedBy>
  <cp:revision>9</cp:revision>
  <cp:lastPrinted>2024-07-19T04:35:00Z</cp:lastPrinted>
  <dcterms:created xsi:type="dcterms:W3CDTF">2026-08-14T10:45:00Z</dcterms:created>
  <dcterms:modified xsi:type="dcterms:W3CDTF">2026-08-17T03:30:00Z</dcterms:modified>
</cp:coreProperties>
</file>