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66F" w:rsidRPr="00FD7AD8" w:rsidRDefault="003A4A2D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     </w:t>
      </w:r>
      <w:r w:rsidR="00A279D4">
        <w:rPr>
          <w:rFonts w:ascii="Times New Roman" w:hAnsi="Times New Roman"/>
          <w:b/>
          <w:bCs/>
          <w:color w:val="auto"/>
        </w:rPr>
        <w:t>Контракт</w:t>
      </w:r>
      <w:r w:rsidR="0EEECF4D" w:rsidRPr="00FD7AD8">
        <w:rPr>
          <w:rFonts w:ascii="Times New Roman" w:hAnsi="Times New Roman"/>
          <w:b/>
          <w:bCs/>
          <w:color w:val="auto"/>
        </w:rPr>
        <w:t xml:space="preserve"> №</w:t>
      </w:r>
      <w:r w:rsidR="00B904F6" w:rsidRPr="00B904F6">
        <w:t xml:space="preserve"> </w:t>
      </w:r>
      <w:r w:rsidR="00284D39">
        <w:rPr>
          <w:rFonts w:ascii="Times New Roman" w:hAnsi="Times New Roman"/>
          <w:b/>
          <w:bCs/>
          <w:color w:val="auto"/>
        </w:rPr>
        <w:t>_____________</w:t>
      </w:r>
    </w:p>
    <w:tbl>
      <w:tblPr>
        <w:tblW w:w="1052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5"/>
        <w:gridCol w:w="7265"/>
      </w:tblGrid>
      <w:tr w:rsidR="00BB466F" w:rsidRPr="00FD7AD8" w:rsidTr="0EEECF4D">
        <w:trPr>
          <w:trHeight w:val="350"/>
          <w:tblCellSpacing w:w="15" w:type="dxa"/>
        </w:trPr>
        <w:tc>
          <w:tcPr>
            <w:tcW w:w="0" w:type="auto"/>
            <w:vAlign w:val="center"/>
            <w:hideMark/>
          </w:tcPr>
          <w:p w:rsidR="00BB466F" w:rsidRPr="00FD7AD8" w:rsidRDefault="0EEECF4D" w:rsidP="0EEECF4D">
            <w:pPr>
              <w:spacing w:before="0" w:after="0"/>
              <w:textAlignment w:val="baseline"/>
              <w:rPr>
                <w:rFonts w:ascii="Times New Roman" w:hAnsi="Times New Roman"/>
                <w:color w:val="auto"/>
              </w:rPr>
            </w:pPr>
            <w:r w:rsidRPr="00FD7AD8">
              <w:rPr>
                <w:rFonts w:ascii="Times New Roman" w:hAnsi="Times New Roman"/>
                <w:b/>
                <w:bCs/>
                <w:color w:val="auto"/>
              </w:rPr>
              <w:t>г. Ульяновск</w:t>
            </w:r>
            <w:r w:rsidRPr="00FD7AD8">
              <w:rPr>
                <w:rFonts w:ascii="Times New Roman" w:hAnsi="Times New Roman"/>
                <w:color w:val="auto"/>
              </w:rPr>
              <w:t> </w:t>
            </w:r>
          </w:p>
        </w:tc>
        <w:tc>
          <w:tcPr>
            <w:tcW w:w="7220" w:type="dxa"/>
            <w:vAlign w:val="center"/>
            <w:hideMark/>
          </w:tcPr>
          <w:p w:rsidR="00BB466F" w:rsidRPr="00FD7AD8" w:rsidRDefault="00284D39" w:rsidP="0EEECF4D">
            <w:pPr>
              <w:spacing w:before="0" w:after="0"/>
              <w:jc w:val="right"/>
              <w:textAlignment w:val="baseline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_______</w:t>
            </w:r>
            <w:r w:rsidR="00B904F6">
              <w:rPr>
                <w:rFonts w:ascii="Times New Roman" w:hAnsi="Times New Roman"/>
                <w:b/>
                <w:bCs/>
                <w:color w:val="auto"/>
              </w:rPr>
              <w:t>202</w:t>
            </w:r>
            <w:r w:rsidR="00F92863">
              <w:rPr>
                <w:rFonts w:ascii="Times New Roman" w:hAnsi="Times New Roman"/>
                <w:b/>
                <w:bCs/>
                <w:color w:val="auto"/>
              </w:rPr>
              <w:t>6</w:t>
            </w:r>
            <w:r w:rsidR="0EEECF4D" w:rsidRPr="00FD7AD8">
              <w:rPr>
                <w:rFonts w:ascii="Times New Roman" w:hAnsi="Times New Roman"/>
                <w:b/>
                <w:bCs/>
                <w:color w:val="auto"/>
              </w:rPr>
              <w:t xml:space="preserve"> г.</w:t>
            </w:r>
          </w:p>
          <w:p w:rsidR="00BB466F" w:rsidRPr="00FD7AD8" w:rsidRDefault="0EEECF4D" w:rsidP="0EEECF4D">
            <w:pPr>
              <w:spacing w:before="0" w:after="0"/>
              <w:jc w:val="right"/>
              <w:textAlignment w:val="baseline"/>
              <w:rPr>
                <w:rFonts w:ascii="Times New Roman" w:hAnsi="Times New Roman"/>
                <w:color w:val="auto"/>
              </w:rPr>
            </w:pPr>
            <w:r w:rsidRPr="00FD7AD8">
              <w:rPr>
                <w:rFonts w:ascii="Times New Roman" w:hAnsi="Times New Roman"/>
                <w:color w:val="auto"/>
                <w:lang w:val="en-US"/>
              </w:rPr>
              <w:t> </w:t>
            </w:r>
          </w:p>
        </w:tc>
      </w:tr>
    </w:tbl>
    <w:p w:rsidR="00BB466F" w:rsidRPr="00450639" w:rsidRDefault="00FD2F81" w:rsidP="001A2F9D">
      <w:pPr>
        <w:shd w:val="clear" w:color="auto" w:fill="FFFFFF"/>
        <w:ind w:right="-1"/>
        <w:rPr>
          <w:rFonts w:ascii="Times New Roman" w:hAnsi="Times New Roman"/>
          <w:color w:val="auto"/>
        </w:rPr>
      </w:pPr>
      <w:proofErr w:type="gramStart"/>
      <w:r>
        <w:rPr>
          <w:rFonts w:ascii="Times New Roman" w:hAnsi="Times New Roman"/>
          <w:b/>
          <w:color w:val="auto"/>
        </w:rPr>
        <w:t>__________________________________</w:t>
      </w:r>
      <w:r w:rsidR="00450639" w:rsidRPr="00284D39">
        <w:rPr>
          <w:rFonts w:ascii="Times New Roman" w:hAnsi="Times New Roman"/>
          <w:b/>
          <w:color w:val="auto"/>
        </w:rPr>
        <w:t>,</w:t>
      </w:r>
      <w:r w:rsidR="0EEECF4D" w:rsidRPr="00FD7AD8">
        <w:rPr>
          <w:rFonts w:ascii="Times New Roman" w:hAnsi="Times New Roman"/>
          <w:color w:val="auto"/>
        </w:rPr>
        <w:t xml:space="preserve"> </w:t>
      </w:r>
      <w:r w:rsidR="00525D87" w:rsidRPr="00FD7AD8">
        <w:rPr>
          <w:rFonts w:ascii="Times New Roman" w:hAnsi="Times New Roman"/>
          <w:color w:val="auto"/>
        </w:rPr>
        <w:t>в л</w:t>
      </w:r>
      <w:r w:rsidR="00450639">
        <w:rPr>
          <w:rFonts w:ascii="Times New Roman" w:hAnsi="Times New Roman"/>
          <w:color w:val="auto"/>
        </w:rPr>
        <w:t>ице</w:t>
      </w:r>
      <w:r w:rsidR="00B904F6" w:rsidRPr="00B904F6">
        <w:rPr>
          <w:rFonts w:ascii="Times New Roman" w:hAnsi="Times New Roman"/>
          <w:color w:val="auto"/>
        </w:rPr>
        <w:t xml:space="preserve"> _____________________________</w:t>
      </w:r>
      <w:r w:rsidR="00450639" w:rsidRPr="00450639">
        <w:rPr>
          <w:rFonts w:ascii="Times New Roman" w:hAnsi="Times New Roman"/>
          <w:color w:val="auto"/>
        </w:rPr>
        <w:t>, действующего</w:t>
      </w:r>
      <w:r w:rsidR="00DC62FB">
        <w:rPr>
          <w:rFonts w:ascii="Times New Roman" w:hAnsi="Times New Roman"/>
          <w:color w:val="auto"/>
        </w:rPr>
        <w:t xml:space="preserve"> на основании</w:t>
      </w:r>
      <w:r w:rsidR="00B904F6" w:rsidRPr="00B904F6">
        <w:rPr>
          <w:rFonts w:ascii="Times New Roman" w:hAnsi="Times New Roman"/>
          <w:color w:val="auto"/>
        </w:rPr>
        <w:t>_______________________</w:t>
      </w:r>
      <w:r w:rsidR="00450639" w:rsidRPr="00450639">
        <w:rPr>
          <w:rFonts w:ascii="Times New Roman" w:hAnsi="Times New Roman"/>
          <w:color w:val="auto"/>
        </w:rPr>
        <w:t>,</w:t>
      </w:r>
      <w:r w:rsidR="00450639">
        <w:rPr>
          <w:rFonts w:ascii="Times New Roman" w:hAnsi="Times New Roman"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 xml:space="preserve">именуемое в дальнейшем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Лицензиар</w:t>
      </w:r>
      <w:r w:rsidR="0EEECF4D" w:rsidRPr="00FD7AD8">
        <w:rPr>
          <w:rFonts w:ascii="Times New Roman" w:hAnsi="Times New Roman"/>
          <w:color w:val="auto"/>
        </w:rPr>
        <w:t>, с одной стороны, и Пользователь программного комплекса «</w:t>
      </w:r>
      <w:proofErr w:type="spellStart"/>
      <w:r w:rsidR="0EEECF4D" w:rsidRPr="00FD7AD8">
        <w:rPr>
          <w:rFonts w:ascii="Times New Roman" w:hAnsi="Times New Roman"/>
          <w:color w:val="auto"/>
        </w:rPr>
        <w:t>Web</w:t>
      </w:r>
      <w:proofErr w:type="spellEnd"/>
      <w:r w:rsidR="0EEECF4D" w:rsidRPr="00FD7AD8">
        <w:rPr>
          <w:rFonts w:ascii="Times New Roman" w:hAnsi="Times New Roman"/>
          <w:color w:val="auto"/>
        </w:rPr>
        <w:t xml:space="preserve">-система СБИС» (далее - Программа) </w:t>
      </w:r>
      <w:r w:rsidR="00A52B81">
        <w:rPr>
          <w:rFonts w:ascii="Times New Roman" w:hAnsi="Times New Roman"/>
          <w:color w:val="auto"/>
        </w:rPr>
        <w:t>и</w:t>
      </w:r>
      <w:r w:rsidR="0EEECF4D" w:rsidRPr="00FD7AD8">
        <w:rPr>
          <w:rFonts w:ascii="Times New Roman" w:hAnsi="Times New Roman"/>
          <w:color w:val="auto"/>
        </w:rPr>
        <w:t> </w:t>
      </w:r>
      <w:r w:rsidR="00A52B81" w:rsidRPr="00006CCF">
        <w:rPr>
          <w:rFonts w:ascii="PT Astra Serif" w:hAnsi="PT Astra Serif"/>
          <w:b/>
        </w:rPr>
        <w:t>Государственное учреждение здравоохранения Городская больница № 3</w:t>
      </w:r>
      <w:r w:rsidR="00A52B81" w:rsidRPr="00006CCF">
        <w:rPr>
          <w:rFonts w:ascii="PT Astra Serif" w:hAnsi="PT Astra Serif"/>
        </w:rPr>
        <w:t xml:space="preserve">, именуемое в дальнейшем «Заказчик», в лице начальника планово-экономического отдела Рахимовой </w:t>
      </w:r>
      <w:proofErr w:type="spellStart"/>
      <w:r w:rsidR="00A52B81" w:rsidRPr="00006CCF">
        <w:rPr>
          <w:rFonts w:ascii="PT Astra Serif" w:hAnsi="PT Astra Serif"/>
        </w:rPr>
        <w:t>Рузии</w:t>
      </w:r>
      <w:proofErr w:type="spellEnd"/>
      <w:r w:rsidR="00A52B81" w:rsidRPr="00006CCF">
        <w:rPr>
          <w:rFonts w:ascii="PT Astra Serif" w:hAnsi="PT Astra Serif"/>
        </w:rPr>
        <w:t xml:space="preserve"> </w:t>
      </w:r>
      <w:proofErr w:type="spellStart"/>
      <w:r w:rsidR="00A52B81" w:rsidRPr="00006CCF">
        <w:rPr>
          <w:rFonts w:ascii="PT Astra Serif" w:hAnsi="PT Astra Serif"/>
        </w:rPr>
        <w:t>Афиятулловны</w:t>
      </w:r>
      <w:proofErr w:type="spellEnd"/>
      <w:r w:rsidR="00A52B81" w:rsidRPr="00006CCF">
        <w:rPr>
          <w:rFonts w:ascii="PT Astra Serif" w:hAnsi="PT Astra Serif"/>
        </w:rPr>
        <w:t>, действующего на основании Доверенности на осуществление действий №01012511000100410001 от 01.11.2025 г</w:t>
      </w:r>
      <w:r w:rsidR="00525D87" w:rsidRPr="00FD7AD8">
        <w:rPr>
          <w:rFonts w:ascii="Times New Roman" w:hAnsi="Times New Roman"/>
          <w:color w:val="auto"/>
        </w:rPr>
        <w:t>, именуемая</w:t>
      </w:r>
      <w:r w:rsidR="0EEECF4D" w:rsidRPr="00FD7AD8">
        <w:rPr>
          <w:rFonts w:ascii="Times New Roman" w:hAnsi="Times New Roman"/>
          <w:color w:val="auto"/>
        </w:rPr>
        <w:t xml:space="preserve"> в дальнейшем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Лицензиат</w:t>
      </w:r>
      <w:r w:rsidR="0EEECF4D" w:rsidRPr="00FD7AD8">
        <w:rPr>
          <w:rFonts w:ascii="Times New Roman" w:hAnsi="Times New Roman"/>
          <w:color w:val="auto"/>
        </w:rPr>
        <w:t>, с другой стороны</w:t>
      </w:r>
      <w:r w:rsidR="00525D87" w:rsidRPr="00FD7AD8">
        <w:rPr>
          <w:rFonts w:ascii="Times New Roman" w:hAnsi="Times New Roman"/>
        </w:rPr>
        <w:t xml:space="preserve">, </w:t>
      </w:r>
      <w:r w:rsidR="00525D87" w:rsidRPr="00450639">
        <w:rPr>
          <w:rFonts w:ascii="Times New Roman" w:hAnsi="Times New Roman"/>
          <w:color w:val="auto"/>
        </w:rPr>
        <w:t>на основании пункта</w:t>
      </w:r>
      <w:proofErr w:type="gramEnd"/>
      <w:r w:rsidR="00525D87" w:rsidRPr="00450639">
        <w:rPr>
          <w:rFonts w:ascii="Times New Roman" w:hAnsi="Times New Roman"/>
          <w:color w:val="auto"/>
        </w:rPr>
        <w:t xml:space="preserve"> </w:t>
      </w:r>
      <w:r w:rsidR="00A52B81">
        <w:rPr>
          <w:rFonts w:ascii="Times New Roman" w:hAnsi="Times New Roman"/>
          <w:color w:val="auto"/>
        </w:rPr>
        <w:t xml:space="preserve">             </w:t>
      </w:r>
      <w:r w:rsidR="00525D87" w:rsidRPr="00450639">
        <w:rPr>
          <w:rFonts w:ascii="Times New Roman" w:hAnsi="Times New Roman"/>
          <w:color w:val="auto"/>
        </w:rPr>
        <w:t xml:space="preserve">4 части 1 статьи 93 Федерального закона Российской федерации от 05.04.2013 года № 44 ФЗ «О контрактной системе в сфере закупок товаров, работ, услуг для обеспечения государственных и муниципальных нужд», заключили настоящий </w:t>
      </w:r>
      <w:r w:rsidR="003A4A2D">
        <w:rPr>
          <w:rFonts w:ascii="Times New Roman" w:hAnsi="Times New Roman"/>
          <w:color w:val="auto"/>
        </w:rPr>
        <w:t>контракт</w:t>
      </w:r>
      <w:r w:rsidR="00525D87" w:rsidRPr="00450639">
        <w:rPr>
          <w:rFonts w:ascii="Times New Roman" w:hAnsi="Times New Roman"/>
          <w:color w:val="auto"/>
        </w:rPr>
        <w:t xml:space="preserve"> о нижеследующем:</w:t>
      </w:r>
      <w:r w:rsidR="0EEECF4D" w:rsidRPr="00450639">
        <w:rPr>
          <w:rFonts w:ascii="Times New Roman" w:hAnsi="Times New Roman"/>
          <w:color w:val="auto"/>
        </w:rPr>
        <w:t> </w:t>
      </w:r>
    </w:p>
    <w:p w:rsidR="00BB466F" w:rsidRPr="00FD7AD8" w:rsidRDefault="0EEECF4D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b/>
          <w:bCs/>
          <w:color w:val="auto"/>
        </w:rPr>
        <w:t xml:space="preserve">1.    Предмет </w:t>
      </w:r>
      <w:r w:rsidR="003A4A2D">
        <w:rPr>
          <w:rFonts w:ascii="Times New Roman" w:hAnsi="Times New Roman"/>
          <w:b/>
          <w:bCs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>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 xml:space="preserve">1.1. По настоящему </w:t>
      </w:r>
      <w:r w:rsidR="003A4A2D">
        <w:rPr>
          <w:rFonts w:ascii="Times New Roman" w:hAnsi="Times New Roman"/>
          <w:color w:val="auto"/>
        </w:rPr>
        <w:t>контракт</w:t>
      </w:r>
      <w:r w:rsidR="00A279D4">
        <w:rPr>
          <w:rFonts w:ascii="Times New Roman" w:hAnsi="Times New Roman"/>
          <w:color w:val="auto"/>
        </w:rPr>
        <w:t>у</w:t>
      </w:r>
      <w:r w:rsidRPr="00FD7AD8">
        <w:rPr>
          <w:rFonts w:ascii="Times New Roman" w:hAnsi="Times New Roman"/>
          <w:color w:val="auto"/>
        </w:rPr>
        <w:t xml:space="preserve"> </w:t>
      </w:r>
      <w:r w:rsidRPr="00FD7AD8">
        <w:rPr>
          <w:rFonts w:ascii="Times New Roman" w:hAnsi="Times New Roman"/>
          <w:b/>
          <w:bCs/>
          <w:color w:val="auto"/>
        </w:rPr>
        <w:t>Лицензиар</w:t>
      </w:r>
      <w:r w:rsidR="00FD7AD8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обязуется передать, а </w:t>
      </w:r>
      <w:r w:rsidRPr="00FD7AD8">
        <w:rPr>
          <w:rFonts w:ascii="Times New Roman" w:hAnsi="Times New Roman"/>
          <w:b/>
          <w:bCs/>
          <w:color w:val="auto"/>
        </w:rPr>
        <w:t>Лицензиат</w:t>
      </w:r>
      <w:r w:rsidR="00FD7AD8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обязуется принять и оплатить неисключительные права использования Программы в следующей конфигурации: </w:t>
      </w:r>
    </w:p>
    <w:tbl>
      <w:tblPr>
        <w:tblStyle w:val="GridTable1LightAccent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250"/>
        <w:gridCol w:w="10245"/>
      </w:tblGrid>
      <w:tr w:rsidR="6790A7AE" w:rsidRPr="00FD7AD8" w:rsidTr="0EEECF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tcBorders>
              <w:bottom w:val="none" w:sz="0" w:space="0" w:color="auto"/>
            </w:tcBorders>
            <w:vAlign w:val="center"/>
          </w:tcPr>
          <w:p w:rsidR="6790A7AE" w:rsidRPr="00FD7AD8" w:rsidRDefault="6790A7AE" w:rsidP="0013790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45" w:type="dxa"/>
            <w:tcBorders>
              <w:bottom w:val="none" w:sz="0" w:space="0" w:color="auto"/>
            </w:tcBorders>
            <w:vAlign w:val="center"/>
          </w:tcPr>
          <w:p w:rsidR="6790A7AE" w:rsidRPr="002E6197" w:rsidRDefault="00B11315" w:rsidP="00DE1CD4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ahoma" w:hAnsi="Times New Roman"/>
                <w:b w:val="0"/>
                <w:color w:val="auto"/>
              </w:rPr>
            </w:pPr>
            <w:r w:rsidRPr="002E6197">
              <w:rPr>
                <w:rFonts w:ascii="Roboto" w:hAnsi="Roboto"/>
                <w:color w:val="00AE76"/>
                <w:sz w:val="21"/>
                <w:szCs w:val="21"/>
                <w:bdr w:val="none" w:sz="0" w:space="0" w:color="auto" w:frame="1"/>
              </w:rPr>
              <w:br/>
            </w:r>
            <w:r w:rsidRPr="002E6197">
              <w:rPr>
                <w:rFonts w:ascii="Times New Roman" w:eastAsia="Tahoma" w:hAnsi="Times New Roman"/>
                <w:b w:val="0"/>
                <w:color w:val="auto"/>
              </w:rPr>
              <w:t>ПРЕДОСТАВЛЕНИЕ ПРАВА ИСПОЛЬЗОВАНИЯ ПРОГРАММНОГО ОБЕСПЕЧЕНИЯ. Права использования "</w:t>
            </w:r>
            <w:proofErr w:type="spellStart"/>
            <w:r w:rsidRPr="002E6197">
              <w:rPr>
                <w:rFonts w:ascii="Times New Roman" w:eastAsia="Tahoma" w:hAnsi="Times New Roman"/>
                <w:b w:val="0"/>
                <w:color w:val="auto"/>
              </w:rPr>
              <w:t>Web-cистема</w:t>
            </w:r>
            <w:proofErr w:type="spellEnd"/>
            <w:r w:rsidRPr="002E6197">
              <w:rPr>
                <w:rFonts w:ascii="Times New Roman" w:eastAsia="Tahoma" w:hAnsi="Times New Roman"/>
                <w:b w:val="0"/>
                <w:color w:val="auto"/>
              </w:rPr>
              <w:t xml:space="preserve"> СБИС" </w:t>
            </w:r>
            <w:r w:rsidR="00DE1CD4" w:rsidRPr="002E6197">
              <w:rPr>
                <w:rFonts w:ascii="Times New Roman" w:eastAsia="Tahoma" w:hAnsi="Times New Roman"/>
                <w:b w:val="0"/>
                <w:color w:val="auto"/>
              </w:rPr>
              <w:t>Розница Базовый</w:t>
            </w:r>
            <w:r w:rsidR="002E6197" w:rsidRPr="002E6197">
              <w:rPr>
                <w:rFonts w:ascii="Times New Roman" w:eastAsia="Tahoma" w:hAnsi="Times New Roman"/>
                <w:b w:val="0"/>
                <w:color w:val="auto"/>
              </w:rPr>
              <w:t xml:space="preserve"> (2 года) </w:t>
            </w:r>
            <w:r w:rsidRPr="002E6197">
              <w:rPr>
                <w:rFonts w:ascii="Times New Roman" w:eastAsia="Tahoma" w:hAnsi="Times New Roman"/>
                <w:b w:val="0"/>
                <w:color w:val="auto"/>
              </w:rPr>
              <w:t xml:space="preserve"> – в количестве 1</w:t>
            </w:r>
            <w:r w:rsidR="00C34277" w:rsidRPr="002E6197">
              <w:rPr>
                <w:rFonts w:ascii="Times New Roman" w:eastAsia="Tahoma" w:hAnsi="Times New Roman"/>
                <w:b w:val="0"/>
                <w:color w:val="auto"/>
              </w:rPr>
              <w:t xml:space="preserve"> шт. на сумму </w:t>
            </w:r>
            <w:r w:rsidRPr="002E6197">
              <w:rPr>
                <w:rFonts w:ascii="Times New Roman" w:eastAsia="Tahoma" w:hAnsi="Times New Roman"/>
                <w:b w:val="0"/>
                <w:color w:val="auto"/>
              </w:rPr>
              <w:t>__________</w:t>
            </w:r>
            <w:r w:rsidR="00FD7AD8" w:rsidRPr="002E6197">
              <w:rPr>
                <w:rFonts w:ascii="Times New Roman" w:eastAsia="Tahoma" w:hAnsi="Times New Roman"/>
                <w:b w:val="0"/>
                <w:color w:val="auto"/>
              </w:rPr>
              <w:t xml:space="preserve"> руб</w:t>
            </w:r>
            <w:proofErr w:type="gramStart"/>
            <w:r w:rsidR="00FD7AD8" w:rsidRPr="002E6197">
              <w:rPr>
                <w:rFonts w:ascii="Times New Roman" w:eastAsia="Tahoma" w:hAnsi="Times New Roman"/>
                <w:b w:val="0"/>
                <w:color w:val="auto"/>
              </w:rPr>
              <w:t>. (</w:t>
            </w:r>
            <w:r w:rsidRPr="002E6197">
              <w:rPr>
                <w:rFonts w:ascii="Times New Roman" w:eastAsia="Tahoma" w:hAnsi="Times New Roman"/>
                <w:b w:val="0"/>
                <w:color w:val="auto"/>
              </w:rPr>
              <w:t>___________</w:t>
            </w:r>
            <w:r w:rsidR="00FD7AD8" w:rsidRPr="002E6197">
              <w:rPr>
                <w:rFonts w:ascii="Times New Roman" w:eastAsia="Tahoma" w:hAnsi="Times New Roman"/>
                <w:b w:val="0"/>
                <w:color w:val="auto"/>
              </w:rPr>
              <w:t>)</w:t>
            </w:r>
            <w:proofErr w:type="gramEnd"/>
          </w:p>
        </w:tc>
      </w:tr>
      <w:tr w:rsidR="6790A7AE" w:rsidRPr="00FD7AD8" w:rsidTr="0EEECF4D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vAlign w:val="center"/>
          </w:tcPr>
          <w:p w:rsidR="6790A7AE" w:rsidRPr="00FD7AD8" w:rsidRDefault="6790A7AE" w:rsidP="0013790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45" w:type="dxa"/>
            <w:vAlign w:val="center"/>
          </w:tcPr>
          <w:p w:rsidR="6790A7AE" w:rsidRPr="002E6197" w:rsidRDefault="00B11315" w:rsidP="00B1131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ahoma" w:hAnsi="Times New Roman"/>
                <w:color w:val="auto"/>
              </w:rPr>
            </w:pPr>
            <w:r w:rsidRPr="002E6197">
              <w:rPr>
                <w:rFonts w:ascii="Times New Roman" w:eastAsia="Tahoma" w:hAnsi="Times New Roman"/>
                <w:bCs/>
                <w:color w:val="auto"/>
              </w:rPr>
              <w:t>ПРЕДОСТАВЛЕНИЕ ПРАВА ИСПОЛЬЗОВАНИЯ ПРОГРАММНОГО ОБЕСПЕЧЕНИЯ. Права использования "</w:t>
            </w:r>
            <w:proofErr w:type="spellStart"/>
            <w:r w:rsidRPr="002E6197">
              <w:rPr>
                <w:rFonts w:ascii="Times New Roman" w:eastAsia="Tahoma" w:hAnsi="Times New Roman"/>
                <w:bCs/>
                <w:color w:val="auto"/>
              </w:rPr>
              <w:t>Web-cистема</w:t>
            </w:r>
            <w:proofErr w:type="spellEnd"/>
            <w:r w:rsidRPr="002E6197">
              <w:rPr>
                <w:rFonts w:ascii="Times New Roman" w:eastAsia="Tahoma" w:hAnsi="Times New Roman"/>
                <w:bCs/>
                <w:color w:val="auto"/>
              </w:rPr>
              <w:t xml:space="preserve"> СБИС" </w:t>
            </w:r>
            <w:r w:rsidR="00DE1CD4" w:rsidRPr="002E6197">
              <w:rPr>
                <w:rFonts w:ascii="Times New Roman" w:eastAsia="Tahoma" w:hAnsi="Times New Roman"/>
                <w:bCs/>
                <w:color w:val="auto"/>
              </w:rPr>
              <w:t xml:space="preserve">Розница, 1 </w:t>
            </w:r>
            <w:proofErr w:type="spellStart"/>
            <w:r w:rsidR="00DE1CD4" w:rsidRPr="002E6197">
              <w:rPr>
                <w:rFonts w:ascii="Times New Roman" w:eastAsia="Tahoma" w:hAnsi="Times New Roman"/>
                <w:bCs/>
                <w:color w:val="auto"/>
              </w:rPr>
              <w:t>доп</w:t>
            </w:r>
            <w:proofErr w:type="gramStart"/>
            <w:r w:rsidR="00DE1CD4" w:rsidRPr="002E6197">
              <w:rPr>
                <w:rFonts w:ascii="Times New Roman" w:eastAsia="Tahoma" w:hAnsi="Times New Roman"/>
                <w:bCs/>
                <w:color w:val="auto"/>
              </w:rPr>
              <w:t>.т</w:t>
            </w:r>
            <w:proofErr w:type="gramEnd"/>
            <w:r w:rsidR="00DE1CD4" w:rsidRPr="002E6197">
              <w:rPr>
                <w:rFonts w:ascii="Times New Roman" w:eastAsia="Tahoma" w:hAnsi="Times New Roman"/>
                <w:bCs/>
                <w:color w:val="auto"/>
              </w:rPr>
              <w:t>очка</w:t>
            </w:r>
            <w:proofErr w:type="spellEnd"/>
            <w:r w:rsidR="00DE1CD4" w:rsidRPr="002E6197">
              <w:rPr>
                <w:rFonts w:ascii="Times New Roman" w:eastAsia="Tahoma" w:hAnsi="Times New Roman"/>
                <w:bCs/>
                <w:color w:val="auto"/>
              </w:rPr>
              <w:t xml:space="preserve"> продаж</w:t>
            </w:r>
            <w:r w:rsidR="002E6197" w:rsidRPr="002E6197">
              <w:rPr>
                <w:rFonts w:ascii="Times New Roman" w:eastAsia="Tahoma" w:hAnsi="Times New Roman"/>
                <w:bCs/>
                <w:color w:val="auto"/>
              </w:rPr>
              <w:t xml:space="preserve"> (2 года) 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 xml:space="preserve">- в количестве </w:t>
            </w:r>
            <w:r w:rsidR="00DE1CD4" w:rsidRPr="002E6197">
              <w:rPr>
                <w:rFonts w:ascii="Times New Roman" w:eastAsia="Tahoma" w:hAnsi="Times New Roman"/>
                <w:bCs/>
                <w:color w:val="auto"/>
              </w:rPr>
              <w:t>3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 xml:space="preserve"> шт. на сумму </w:t>
            </w:r>
            <w:r w:rsidRPr="002E6197">
              <w:rPr>
                <w:rFonts w:ascii="Times New Roman" w:eastAsia="Tahoma" w:hAnsi="Times New Roman"/>
                <w:bCs/>
                <w:color w:val="auto"/>
              </w:rPr>
              <w:t>_____</w:t>
            </w:r>
            <w:r w:rsidR="001A2F9D" w:rsidRPr="002E6197">
              <w:rPr>
                <w:rFonts w:ascii="Times New Roman" w:eastAsia="Tahoma" w:hAnsi="Times New Roman"/>
                <w:bCs/>
                <w:color w:val="auto"/>
              </w:rPr>
              <w:t xml:space="preserve"> руб. (НДС не облагается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>)</w:t>
            </w:r>
          </w:p>
        </w:tc>
      </w:tr>
      <w:tr w:rsidR="6790A7AE" w:rsidRPr="00FD7AD8" w:rsidTr="0EEECF4D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vAlign w:val="center"/>
          </w:tcPr>
          <w:p w:rsidR="6790A7AE" w:rsidRPr="00FD7AD8" w:rsidRDefault="6790A7AE" w:rsidP="0013790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45" w:type="dxa"/>
            <w:vAlign w:val="center"/>
          </w:tcPr>
          <w:p w:rsidR="6790A7AE" w:rsidRPr="002E6197" w:rsidRDefault="00B11315" w:rsidP="00B1131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ahoma" w:hAnsi="Times New Roman"/>
                <w:color w:val="auto"/>
              </w:rPr>
            </w:pPr>
            <w:r w:rsidRPr="002E6197">
              <w:rPr>
                <w:rFonts w:ascii="Times New Roman" w:eastAsia="Tahoma" w:hAnsi="Times New Roman"/>
                <w:bCs/>
                <w:color w:val="auto"/>
              </w:rPr>
              <w:t>ПРЕДОСТАВЛЕНИЕ ПРАВА ИСПОЛЬЗОВАНИЯ ПРОГРАММНОГО ОБЕСПЕЧЕНИЯ. Права использования "</w:t>
            </w:r>
            <w:proofErr w:type="spellStart"/>
            <w:proofErr w:type="gramStart"/>
            <w:r w:rsidRPr="002E6197">
              <w:rPr>
                <w:rFonts w:ascii="Times New Roman" w:eastAsia="Tahoma" w:hAnsi="Times New Roman"/>
                <w:bCs/>
                <w:color w:val="auto"/>
              </w:rPr>
              <w:t>Web</w:t>
            </w:r>
            <w:proofErr w:type="gramEnd"/>
            <w:r w:rsidRPr="002E6197">
              <w:rPr>
                <w:rFonts w:ascii="Times New Roman" w:eastAsia="Tahoma" w:hAnsi="Times New Roman"/>
                <w:bCs/>
                <w:color w:val="auto"/>
              </w:rPr>
              <w:t>-cистема</w:t>
            </w:r>
            <w:proofErr w:type="spellEnd"/>
            <w:r w:rsidRPr="002E6197">
              <w:rPr>
                <w:rFonts w:ascii="Times New Roman" w:eastAsia="Tahoma" w:hAnsi="Times New Roman"/>
                <w:bCs/>
                <w:color w:val="auto"/>
              </w:rPr>
              <w:t xml:space="preserve"> СБИС" </w:t>
            </w:r>
            <w:r w:rsidR="00DE1CD4" w:rsidRPr="002E6197">
              <w:rPr>
                <w:rFonts w:ascii="Times New Roman" w:eastAsia="Tahoma" w:hAnsi="Times New Roman"/>
                <w:bCs/>
                <w:color w:val="auto"/>
              </w:rPr>
              <w:t>Управление персоналом Кадры</w:t>
            </w:r>
            <w:r w:rsidR="00F92863" w:rsidRPr="002E6197">
              <w:rPr>
                <w:rFonts w:ascii="Times New Roman" w:eastAsia="Tahoma" w:hAnsi="Times New Roman"/>
                <w:bCs/>
                <w:color w:val="auto"/>
              </w:rPr>
              <w:t xml:space="preserve"> </w:t>
            </w:r>
            <w:r w:rsidR="002E6197" w:rsidRPr="002E6197">
              <w:rPr>
                <w:rFonts w:ascii="Times New Roman" w:eastAsia="Tahoma" w:hAnsi="Times New Roman"/>
                <w:bCs/>
                <w:color w:val="auto"/>
              </w:rPr>
              <w:t xml:space="preserve">(2 года) 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 xml:space="preserve">- в количестве </w:t>
            </w:r>
            <w:r w:rsidR="00C34277" w:rsidRPr="002E6197">
              <w:rPr>
                <w:rFonts w:ascii="Times New Roman" w:eastAsia="Tahoma" w:hAnsi="Times New Roman"/>
                <w:bCs/>
                <w:color w:val="auto"/>
              </w:rPr>
              <w:t xml:space="preserve">1 шт. на сумму </w:t>
            </w:r>
            <w:r w:rsidRPr="002E6197">
              <w:rPr>
                <w:rFonts w:ascii="Times New Roman" w:eastAsia="Tahoma" w:hAnsi="Times New Roman"/>
                <w:bCs/>
                <w:color w:val="auto"/>
              </w:rPr>
              <w:t>__________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 xml:space="preserve"> руб. (НДС не облагается)</w:t>
            </w:r>
          </w:p>
        </w:tc>
      </w:tr>
      <w:tr w:rsidR="6790A7AE" w:rsidRPr="00FD7AD8" w:rsidTr="0EEECF4D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vAlign w:val="center"/>
          </w:tcPr>
          <w:p w:rsidR="6790A7AE" w:rsidRPr="00FD7AD8" w:rsidRDefault="6790A7AE" w:rsidP="0013790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45" w:type="dxa"/>
            <w:vAlign w:val="center"/>
          </w:tcPr>
          <w:p w:rsidR="6790A7AE" w:rsidRPr="002E6197" w:rsidRDefault="00B11315" w:rsidP="00B1131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ahoma" w:hAnsi="Times New Roman"/>
                <w:color w:val="auto"/>
              </w:rPr>
            </w:pPr>
            <w:r w:rsidRPr="002E6197">
              <w:rPr>
                <w:rFonts w:ascii="Times New Roman" w:eastAsia="Tahoma" w:hAnsi="Times New Roman"/>
                <w:bCs/>
                <w:color w:val="auto"/>
              </w:rPr>
              <w:t>ПРЕДОСТАВЛЕНИЕ ПРАВА ИСПОЛЬЗОВАНИЯ ПРОГРАММНОГО ОБЕСПЕЧЕНИЯ. Права использования "</w:t>
            </w:r>
            <w:proofErr w:type="spellStart"/>
            <w:proofErr w:type="gramStart"/>
            <w:r w:rsidRPr="002E6197">
              <w:rPr>
                <w:rFonts w:ascii="Times New Roman" w:eastAsia="Tahoma" w:hAnsi="Times New Roman"/>
                <w:bCs/>
                <w:color w:val="auto"/>
              </w:rPr>
              <w:t>Web</w:t>
            </w:r>
            <w:proofErr w:type="gramEnd"/>
            <w:r w:rsidRPr="002E6197">
              <w:rPr>
                <w:rFonts w:ascii="Times New Roman" w:eastAsia="Tahoma" w:hAnsi="Times New Roman"/>
                <w:bCs/>
                <w:color w:val="auto"/>
              </w:rPr>
              <w:t>-cистема</w:t>
            </w:r>
            <w:proofErr w:type="spellEnd"/>
            <w:r w:rsidRPr="002E6197">
              <w:rPr>
                <w:rFonts w:ascii="Times New Roman" w:eastAsia="Tahoma" w:hAnsi="Times New Roman"/>
                <w:bCs/>
                <w:color w:val="auto"/>
              </w:rPr>
              <w:t xml:space="preserve"> СБИС" </w:t>
            </w:r>
            <w:proofErr w:type="spellStart"/>
            <w:r w:rsidR="00DE1CD4" w:rsidRPr="002E6197">
              <w:rPr>
                <w:rFonts w:ascii="Times New Roman" w:eastAsia="Tahoma" w:hAnsi="Times New Roman"/>
                <w:bCs/>
                <w:color w:val="auto"/>
              </w:rPr>
              <w:t>Суперсверка</w:t>
            </w:r>
            <w:proofErr w:type="spellEnd"/>
            <w:r w:rsidR="002E6197" w:rsidRPr="002E6197">
              <w:rPr>
                <w:rFonts w:ascii="Times New Roman" w:eastAsia="Tahoma" w:hAnsi="Times New Roman"/>
                <w:bCs/>
                <w:color w:val="auto"/>
              </w:rPr>
              <w:t xml:space="preserve"> (2 года) 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 xml:space="preserve">- в количестве </w:t>
            </w:r>
            <w:r w:rsidR="00DE1CD4" w:rsidRPr="002E6197">
              <w:rPr>
                <w:rFonts w:ascii="Times New Roman" w:eastAsia="Tahoma" w:hAnsi="Times New Roman"/>
                <w:bCs/>
                <w:color w:val="auto"/>
              </w:rPr>
              <w:t>1</w:t>
            </w:r>
            <w:r w:rsidR="00C34277" w:rsidRPr="002E6197">
              <w:rPr>
                <w:rFonts w:ascii="Times New Roman" w:eastAsia="Tahoma" w:hAnsi="Times New Roman"/>
                <w:bCs/>
                <w:color w:val="auto"/>
              </w:rPr>
              <w:t xml:space="preserve"> шт. на сумму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> </w:t>
            </w:r>
            <w:r w:rsidRPr="002E6197">
              <w:rPr>
                <w:rFonts w:ascii="Times New Roman" w:eastAsia="Tahoma" w:hAnsi="Times New Roman"/>
                <w:bCs/>
                <w:color w:val="auto"/>
              </w:rPr>
              <w:t>__________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 xml:space="preserve"> руб. (НДС не облагается)</w:t>
            </w:r>
          </w:p>
        </w:tc>
      </w:tr>
      <w:tr w:rsidR="6790A7AE" w:rsidRPr="00FD7AD8" w:rsidTr="0EEECF4D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" w:type="dxa"/>
            <w:vAlign w:val="center"/>
          </w:tcPr>
          <w:p w:rsidR="6790A7AE" w:rsidRPr="00FD7AD8" w:rsidRDefault="6790A7AE" w:rsidP="0013790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10245" w:type="dxa"/>
            <w:vAlign w:val="center"/>
          </w:tcPr>
          <w:p w:rsidR="6790A7AE" w:rsidRPr="002E6197" w:rsidRDefault="00B11315" w:rsidP="00B11315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ahoma" w:hAnsi="Times New Roman"/>
                <w:color w:val="auto"/>
              </w:rPr>
            </w:pPr>
            <w:r w:rsidRPr="002E6197">
              <w:rPr>
                <w:rFonts w:ascii="Times New Roman" w:eastAsia="Tahoma" w:hAnsi="Times New Roman"/>
                <w:bCs/>
                <w:color w:val="auto"/>
              </w:rPr>
              <w:t>ПРЕДОСТАВЛЕНИЕ ПРАВА ИСПОЛЬЗОВАНИЯ ПРОГРАММНОГО ОБЕСПЕЧЕНИЯ. Права использования "</w:t>
            </w:r>
            <w:proofErr w:type="spellStart"/>
            <w:proofErr w:type="gramStart"/>
            <w:r w:rsidRPr="002E6197">
              <w:rPr>
                <w:rFonts w:ascii="Times New Roman" w:eastAsia="Tahoma" w:hAnsi="Times New Roman"/>
                <w:bCs/>
                <w:color w:val="auto"/>
              </w:rPr>
              <w:t>Web</w:t>
            </w:r>
            <w:proofErr w:type="gramEnd"/>
            <w:r w:rsidRPr="002E6197">
              <w:rPr>
                <w:rFonts w:ascii="Times New Roman" w:eastAsia="Tahoma" w:hAnsi="Times New Roman"/>
                <w:bCs/>
                <w:color w:val="auto"/>
              </w:rPr>
              <w:t>-cистема</w:t>
            </w:r>
            <w:proofErr w:type="spellEnd"/>
            <w:r w:rsidRPr="002E6197">
              <w:rPr>
                <w:rFonts w:ascii="Times New Roman" w:eastAsia="Tahoma" w:hAnsi="Times New Roman"/>
                <w:bCs/>
                <w:color w:val="auto"/>
              </w:rPr>
              <w:t xml:space="preserve"> СБИС" </w:t>
            </w:r>
            <w:r w:rsidR="00DE1CD4" w:rsidRPr="002E6197">
              <w:rPr>
                <w:rFonts w:ascii="Times New Roman" w:eastAsia="Tahoma" w:hAnsi="Times New Roman"/>
                <w:bCs/>
                <w:color w:val="auto"/>
              </w:rPr>
              <w:t>Отчетность Базовый Бюджет</w:t>
            </w:r>
            <w:r w:rsidR="002E6197" w:rsidRPr="002E6197">
              <w:rPr>
                <w:rFonts w:ascii="Times New Roman" w:eastAsia="Tahoma" w:hAnsi="Times New Roman"/>
                <w:bCs/>
                <w:color w:val="auto"/>
              </w:rPr>
              <w:t xml:space="preserve"> (2 года) 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>-</w:t>
            </w:r>
            <w:r w:rsidR="00C34277" w:rsidRPr="002E6197">
              <w:rPr>
                <w:rFonts w:ascii="Times New Roman" w:eastAsia="Tahoma" w:hAnsi="Times New Roman"/>
                <w:bCs/>
                <w:color w:val="auto"/>
              </w:rPr>
              <w:t xml:space="preserve"> 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 xml:space="preserve">в количестве </w:t>
            </w:r>
            <w:r w:rsidR="00C34277" w:rsidRPr="002E6197">
              <w:rPr>
                <w:rFonts w:ascii="Times New Roman" w:eastAsia="Tahoma" w:hAnsi="Times New Roman"/>
                <w:bCs/>
                <w:color w:val="auto"/>
              </w:rPr>
              <w:t xml:space="preserve">1 шт. на сумму </w:t>
            </w:r>
            <w:r w:rsidRPr="002E6197">
              <w:rPr>
                <w:rFonts w:ascii="Times New Roman" w:eastAsia="Tahoma" w:hAnsi="Times New Roman"/>
                <w:bCs/>
                <w:color w:val="auto"/>
              </w:rPr>
              <w:t>___</w:t>
            </w:r>
            <w:r w:rsidR="00FD7AD8" w:rsidRPr="002E6197">
              <w:rPr>
                <w:rFonts w:ascii="Times New Roman" w:eastAsia="Tahoma" w:hAnsi="Times New Roman"/>
                <w:bCs/>
                <w:color w:val="auto"/>
              </w:rPr>
              <w:t xml:space="preserve"> руб. (НДС не облагается)</w:t>
            </w:r>
          </w:p>
        </w:tc>
      </w:tr>
    </w:tbl>
    <w:p w:rsidR="00BB466F" w:rsidRPr="00FD7AD8" w:rsidRDefault="001A2F9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</w:t>
      </w:r>
      <w:r w:rsidR="0EEECF4D" w:rsidRPr="00FD7AD8">
        <w:rPr>
          <w:rFonts w:ascii="Times New Roman" w:hAnsi="Times New Roman"/>
          <w:color w:val="auto"/>
        </w:rPr>
        <w:t xml:space="preserve">Функциональные возможности прав описаны на официальном сайте разработчика Программы </w:t>
      </w:r>
      <w:r w:rsidR="00FD2F81">
        <w:t>______________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proofErr w:type="gramStart"/>
      <w:r w:rsidRPr="00FD7AD8">
        <w:rPr>
          <w:rFonts w:ascii="Times New Roman" w:hAnsi="Times New Roman"/>
          <w:color w:val="auto"/>
        </w:rPr>
        <w:t>Программа не дает возможности распространять рекламную информацию в информационно-телекоммуникационной сети “Интернет” и (или) получать доступ к такой информации, размещать предложения о приобретении (реализации) товаров (работ, услуг), имущественных прав в информационно-коммуникационной сети “Интернет”, осуществлять поиск информации о потенциальных покупателях (продавцах) и (или) заключать сделки.</w:t>
      </w:r>
      <w:proofErr w:type="gramEnd"/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 xml:space="preserve">1.2. Для использования прав, полученных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Pr="00FD7AD8">
        <w:rPr>
          <w:rFonts w:ascii="Times New Roman" w:hAnsi="Times New Roman"/>
          <w:color w:val="auto"/>
        </w:rPr>
        <w:t xml:space="preserve">, </w:t>
      </w:r>
      <w:r w:rsidRPr="00FD7AD8">
        <w:rPr>
          <w:rFonts w:ascii="Times New Roman" w:hAnsi="Times New Roman"/>
          <w:b/>
          <w:bCs/>
          <w:color w:val="auto"/>
        </w:rPr>
        <w:t>Лицензиату</w:t>
      </w:r>
      <w:r w:rsidR="00525D87" w:rsidRPr="00FD7AD8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выделяется аккаунт (личный кабинет) №</w:t>
      </w:r>
      <w:r w:rsidR="00450639">
        <w:rPr>
          <w:rFonts w:ascii="Times New Roman" w:hAnsi="Times New Roman"/>
          <w:color w:val="auto"/>
        </w:rPr>
        <w:t xml:space="preserve"> </w:t>
      </w:r>
      <w:r w:rsidR="00FD2F81">
        <w:rPr>
          <w:rFonts w:ascii="Times New Roman" w:hAnsi="Times New Roman"/>
          <w:color w:val="auto"/>
        </w:rPr>
        <w:t>______________</w:t>
      </w:r>
      <w:r w:rsidRPr="00FD7AD8">
        <w:rPr>
          <w:rFonts w:ascii="Times New Roman" w:hAnsi="Times New Roman"/>
          <w:color w:val="auto"/>
        </w:rPr>
        <w:t>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1.3. </w:t>
      </w:r>
      <w:r w:rsidRPr="00FD7AD8">
        <w:rPr>
          <w:rFonts w:ascii="Times New Roman" w:hAnsi="Times New Roman"/>
          <w:b/>
          <w:bCs/>
          <w:color w:val="auto"/>
        </w:rPr>
        <w:t>Лицензиат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в соответствии со ст. 428 ГК РФ присоединяется к Регламенту, опубликованному по адресу </w:t>
      </w:r>
      <w:r w:rsidR="00FD2F81">
        <w:rPr>
          <w:rFonts w:ascii="Times New Roman" w:hAnsi="Times New Roman"/>
          <w:color w:val="auto"/>
        </w:rPr>
        <w:t>________________________</w:t>
      </w:r>
      <w:r w:rsidRPr="00FD7AD8">
        <w:rPr>
          <w:rFonts w:ascii="Times New Roman" w:hAnsi="Times New Roman"/>
          <w:color w:val="auto"/>
        </w:rPr>
        <w:t xml:space="preserve"> (далее - Регламент). </w:t>
      </w:r>
    </w:p>
    <w:p w:rsidR="00BB466F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1.4. Исключительные имущественные права на Программу принадлежат ООО "Компания "Тензор" (свидетельство об официальной регистрации программы для ЭВМ №</w:t>
      </w:r>
      <w:r w:rsidR="00FD2F81">
        <w:rPr>
          <w:rFonts w:ascii="Times New Roman" w:hAnsi="Times New Roman"/>
          <w:color w:val="auto"/>
        </w:rPr>
        <w:t>__________</w:t>
      </w:r>
      <w:r w:rsidRPr="00FD7AD8">
        <w:rPr>
          <w:rFonts w:ascii="Times New Roman" w:hAnsi="Times New Roman"/>
          <w:color w:val="auto"/>
        </w:rPr>
        <w:t xml:space="preserve"> </w:t>
      </w:r>
      <w:proofErr w:type="gramStart"/>
      <w:r w:rsidRPr="00FD7AD8">
        <w:rPr>
          <w:rFonts w:ascii="Times New Roman" w:hAnsi="Times New Roman"/>
          <w:color w:val="auto"/>
        </w:rPr>
        <w:t>от</w:t>
      </w:r>
      <w:proofErr w:type="gramEnd"/>
      <w:r w:rsidRPr="00FD7AD8">
        <w:rPr>
          <w:rFonts w:ascii="Times New Roman" w:hAnsi="Times New Roman"/>
          <w:color w:val="auto"/>
        </w:rPr>
        <w:t xml:space="preserve"> </w:t>
      </w:r>
      <w:r w:rsidR="00FD2F81">
        <w:rPr>
          <w:rFonts w:ascii="Times New Roman" w:hAnsi="Times New Roman"/>
          <w:color w:val="auto"/>
        </w:rPr>
        <w:t>___________</w:t>
      </w:r>
      <w:r w:rsidRPr="00FD7AD8">
        <w:rPr>
          <w:rFonts w:ascii="Times New Roman" w:hAnsi="Times New Roman"/>
          <w:color w:val="auto"/>
        </w:rPr>
        <w:t xml:space="preserve">). На основании Приказа </w:t>
      </w:r>
      <w:proofErr w:type="spellStart"/>
      <w:r w:rsidRPr="00FD7AD8">
        <w:rPr>
          <w:rFonts w:ascii="Times New Roman" w:hAnsi="Times New Roman"/>
          <w:color w:val="auto"/>
        </w:rPr>
        <w:t>Минкомсвязи</w:t>
      </w:r>
      <w:proofErr w:type="spellEnd"/>
      <w:r w:rsidRPr="00FD7AD8">
        <w:rPr>
          <w:rFonts w:ascii="Times New Roman" w:hAnsi="Times New Roman"/>
          <w:color w:val="auto"/>
        </w:rPr>
        <w:t xml:space="preserve"> России от 08.04.2016 No151 Программа зарегистрирована в едином реестре российских программ для электронных вычислительных машин и баз данных в информационно-телекоммуникационной сети "Интернет" за номером </w:t>
      </w:r>
      <w:r w:rsidR="00FD2F81">
        <w:rPr>
          <w:rFonts w:ascii="Times New Roman" w:hAnsi="Times New Roman"/>
          <w:color w:val="auto"/>
        </w:rPr>
        <w:t>___________</w:t>
      </w:r>
      <w:r w:rsidRPr="00FD7AD8">
        <w:rPr>
          <w:rFonts w:ascii="Times New Roman" w:hAnsi="Times New Roman"/>
          <w:color w:val="auto"/>
        </w:rPr>
        <w:t>. </w:t>
      </w:r>
    </w:p>
    <w:p w:rsidR="001A2F9D" w:rsidRPr="00FD7AD8" w:rsidRDefault="001A2F9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</w:p>
    <w:p w:rsidR="00BB466F" w:rsidRPr="00FD7AD8" w:rsidRDefault="0EEECF4D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b/>
          <w:bCs/>
          <w:color w:val="auto"/>
        </w:rPr>
        <w:t>2.</w:t>
      </w:r>
      <w:r w:rsidRPr="00FD7AD8">
        <w:rPr>
          <w:rFonts w:ascii="Times New Roman" w:hAnsi="Times New Roman"/>
          <w:color w:val="auto"/>
        </w:rPr>
        <w:t>    </w:t>
      </w:r>
      <w:r w:rsidRPr="00FD7AD8">
        <w:rPr>
          <w:rFonts w:ascii="Times New Roman" w:hAnsi="Times New Roman"/>
          <w:b/>
          <w:bCs/>
          <w:color w:val="auto"/>
        </w:rPr>
        <w:t>Права и обязанности сторон</w:t>
      </w:r>
      <w:r w:rsidRPr="00FD7AD8">
        <w:rPr>
          <w:rFonts w:ascii="Times New Roman" w:hAnsi="Times New Roman"/>
          <w:color w:val="auto"/>
        </w:rPr>
        <w:t>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2.1. </w:t>
      </w:r>
      <w:r w:rsidRPr="00FD7AD8">
        <w:rPr>
          <w:rFonts w:ascii="Times New Roman" w:hAnsi="Times New Roman"/>
          <w:b/>
          <w:bCs/>
          <w:color w:val="auto"/>
        </w:rPr>
        <w:t>Лицензиар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в течение срока действия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 xml:space="preserve"> гарантирует работу Программы в соответствии с д</w:t>
      </w:r>
      <w:r w:rsidR="00E03835">
        <w:rPr>
          <w:rFonts w:ascii="Times New Roman" w:hAnsi="Times New Roman"/>
          <w:color w:val="auto"/>
        </w:rPr>
        <w:t xml:space="preserve">окументацией, опубликованной </w:t>
      </w:r>
      <w:proofErr w:type="gramStart"/>
      <w:r w:rsidR="00E03835">
        <w:rPr>
          <w:rFonts w:ascii="Times New Roman" w:hAnsi="Times New Roman"/>
          <w:color w:val="auto"/>
        </w:rPr>
        <w:t>на</w:t>
      </w:r>
      <w:proofErr w:type="gramEnd"/>
      <w:r w:rsidR="00FD2F81">
        <w:rPr>
          <w:rFonts w:ascii="Times New Roman" w:hAnsi="Times New Roman"/>
          <w:color w:val="auto"/>
        </w:rPr>
        <w:t>_______________</w:t>
      </w:r>
      <w:r w:rsidRPr="00FD7AD8">
        <w:rPr>
          <w:rFonts w:ascii="Times New Roman" w:hAnsi="Times New Roman"/>
          <w:color w:val="auto"/>
        </w:rPr>
        <w:t xml:space="preserve">, и </w:t>
      </w:r>
      <w:proofErr w:type="gramStart"/>
      <w:r w:rsidRPr="00FD7AD8">
        <w:rPr>
          <w:rFonts w:ascii="Times New Roman" w:hAnsi="Times New Roman"/>
          <w:color w:val="auto"/>
        </w:rPr>
        <w:t>в</w:t>
      </w:r>
      <w:proofErr w:type="gramEnd"/>
      <w:r w:rsidRPr="00FD7AD8">
        <w:rPr>
          <w:rFonts w:ascii="Times New Roman" w:hAnsi="Times New Roman"/>
          <w:color w:val="auto"/>
        </w:rPr>
        <w:t xml:space="preserve"> рамках прав, указанных в п.1.1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 xml:space="preserve">, а также при условии выполнения </w:t>
      </w:r>
      <w:r w:rsidRPr="00FD7AD8">
        <w:rPr>
          <w:rFonts w:ascii="Times New Roman" w:hAnsi="Times New Roman"/>
          <w:b/>
          <w:bCs/>
          <w:color w:val="auto"/>
        </w:rPr>
        <w:t>Лицензиатом</w:t>
      </w:r>
      <w:r w:rsidRPr="00FD7AD8">
        <w:rPr>
          <w:rFonts w:ascii="Times New Roman" w:hAnsi="Times New Roman"/>
          <w:color w:val="auto"/>
        </w:rPr>
        <w:t xml:space="preserve"> его обязанностей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Pr="00FD7AD8">
        <w:rPr>
          <w:rFonts w:ascii="Times New Roman" w:hAnsi="Times New Roman"/>
          <w:color w:val="auto"/>
        </w:rPr>
        <w:t>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2.2. </w:t>
      </w:r>
      <w:r w:rsidRPr="00FD7AD8">
        <w:rPr>
          <w:rFonts w:ascii="Times New Roman" w:hAnsi="Times New Roman"/>
          <w:b/>
          <w:bCs/>
          <w:color w:val="auto"/>
        </w:rPr>
        <w:t>Лицензиар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за невыполнение или ненадлежащее выполнение обязательств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Pr="00FD7AD8">
        <w:rPr>
          <w:rFonts w:ascii="Times New Roman" w:hAnsi="Times New Roman"/>
          <w:color w:val="auto"/>
        </w:rPr>
        <w:t xml:space="preserve"> несет ответственность в пределах стоимости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>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2.3. </w:t>
      </w:r>
      <w:r w:rsidRPr="00FD7AD8">
        <w:rPr>
          <w:rFonts w:ascii="Times New Roman" w:hAnsi="Times New Roman"/>
          <w:b/>
          <w:bCs/>
          <w:color w:val="auto"/>
        </w:rPr>
        <w:t>Лицензиар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не несет ответственность за достоверность сформированных </w:t>
      </w:r>
      <w:r w:rsidRPr="00FD7AD8">
        <w:rPr>
          <w:rFonts w:ascii="Times New Roman" w:hAnsi="Times New Roman"/>
          <w:b/>
          <w:bCs/>
          <w:color w:val="auto"/>
        </w:rPr>
        <w:t>Лицензиатом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документов (отчетов), а так же за прямые или косвенные убытки, включая упущенную выгоду, возникшие в результате использования Программы.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2.4.   </w:t>
      </w:r>
      <w:r w:rsidRPr="00FD7AD8">
        <w:rPr>
          <w:rFonts w:ascii="Times New Roman" w:hAnsi="Times New Roman"/>
          <w:b/>
          <w:bCs/>
          <w:color w:val="auto"/>
        </w:rPr>
        <w:t>Лицензиат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имеет право: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2.4.1. Круглосуточно использовать Программу, за исключением времени профилактических работ, проводимых в соответствии с Регламентом. 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2.4.2. Регистрировать в своем личном кабинете (далее – аккаунте) третьих лиц, принимая на себя ответственность за их действия.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 xml:space="preserve">2.4.3. Предоставить права, перечисленные в п. 1.1.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 xml:space="preserve">, любому контрагенту, зарегистрированному </w:t>
      </w:r>
      <w:r w:rsidRPr="00FD7AD8">
        <w:rPr>
          <w:rFonts w:ascii="Times New Roman" w:hAnsi="Times New Roman"/>
          <w:b/>
          <w:bCs/>
          <w:color w:val="auto"/>
        </w:rPr>
        <w:t>Лицензиатом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в аккаунте.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2.5.  </w:t>
      </w:r>
      <w:r w:rsidRPr="00FD7AD8">
        <w:rPr>
          <w:rFonts w:ascii="Times New Roman" w:hAnsi="Times New Roman"/>
          <w:b/>
          <w:bCs/>
          <w:color w:val="auto"/>
        </w:rPr>
        <w:t>Лицензиат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>обязан: 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 xml:space="preserve">2.5.1. Оплачивать лицензионные вознаграждения в порядке и в сроки установленные настоящим </w:t>
      </w:r>
      <w:r w:rsidR="003A4A2D">
        <w:rPr>
          <w:rFonts w:ascii="Times New Roman" w:hAnsi="Times New Roman"/>
          <w:color w:val="auto"/>
        </w:rPr>
        <w:t>контрактом</w:t>
      </w:r>
      <w:r w:rsidRPr="00FD7AD8">
        <w:rPr>
          <w:rFonts w:ascii="Times New Roman" w:hAnsi="Times New Roman"/>
          <w:color w:val="auto"/>
        </w:rPr>
        <w:t>.</w:t>
      </w:r>
    </w:p>
    <w:p w:rsidR="00BB466F" w:rsidRPr="00FD7AD8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 xml:space="preserve">2.5.2. Оплатить фактически использованный функционал программы, если право на его использование не передавалось в рамках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 xml:space="preserve">, также и в том случае, если использовали данный функционал третьи лица, зарегистрированные в соответствии с п.2.4.2.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Pr="00FD7AD8">
        <w:rPr>
          <w:rFonts w:ascii="Times New Roman" w:hAnsi="Times New Roman"/>
          <w:color w:val="auto"/>
        </w:rPr>
        <w:t>. </w:t>
      </w:r>
    </w:p>
    <w:p w:rsidR="00BB466F" w:rsidRPr="00FD7AD8" w:rsidRDefault="0EEECF4D" w:rsidP="0EEECF4D">
      <w:pPr>
        <w:spacing w:before="0" w:after="0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2.5.3. Использовать Программу в соответствии с пользовательской документацией, опубликованной на </w:t>
      </w:r>
      <w:proofErr w:type="spellStart"/>
      <w:r w:rsidRPr="00FD7AD8">
        <w:rPr>
          <w:rFonts w:ascii="Times New Roman" w:hAnsi="Times New Roman"/>
          <w:color w:val="auto"/>
        </w:rPr>
        <w:t>http</w:t>
      </w:r>
      <w:proofErr w:type="spellEnd"/>
      <w:r w:rsidRPr="00FD7AD8">
        <w:rPr>
          <w:rFonts w:ascii="Times New Roman" w:hAnsi="Times New Roman"/>
          <w:color w:val="auto"/>
          <w:lang w:val="en-US"/>
        </w:rPr>
        <w:t>s</w:t>
      </w:r>
      <w:r w:rsidRPr="00FD7AD8">
        <w:rPr>
          <w:rFonts w:ascii="Times New Roman" w:hAnsi="Times New Roman"/>
          <w:color w:val="auto"/>
        </w:rPr>
        <w:t>://help.sbis.ru. </w:t>
      </w:r>
    </w:p>
    <w:p w:rsidR="00BB466F" w:rsidRDefault="0EEECF4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2.6.   </w:t>
      </w:r>
      <w:r w:rsidRPr="00FD7AD8">
        <w:rPr>
          <w:rFonts w:ascii="Times New Roman" w:hAnsi="Times New Roman"/>
          <w:b/>
          <w:bCs/>
          <w:color w:val="auto"/>
        </w:rPr>
        <w:t>Лицензиат</w:t>
      </w:r>
      <w:r w:rsidR="001A2F9D">
        <w:rPr>
          <w:rFonts w:ascii="Times New Roman" w:hAnsi="Times New Roman"/>
          <w:b/>
          <w:bCs/>
          <w:color w:val="auto"/>
        </w:rPr>
        <w:t xml:space="preserve"> </w:t>
      </w:r>
      <w:r w:rsidRPr="00FD7AD8">
        <w:rPr>
          <w:rFonts w:ascii="Times New Roman" w:hAnsi="Times New Roman"/>
          <w:color w:val="auto"/>
        </w:rPr>
        <w:t xml:space="preserve">не имеет права передавать учетные данные для доступа в Программу третьим лицам, незарегистрированным в аккаунте </w:t>
      </w:r>
      <w:r w:rsidRPr="00FD7AD8">
        <w:rPr>
          <w:rFonts w:ascii="Times New Roman" w:hAnsi="Times New Roman"/>
          <w:b/>
          <w:bCs/>
          <w:color w:val="auto"/>
        </w:rPr>
        <w:t>Лицензиата</w:t>
      </w:r>
      <w:r w:rsidRPr="00FD7AD8">
        <w:rPr>
          <w:rFonts w:ascii="Times New Roman" w:hAnsi="Times New Roman"/>
          <w:color w:val="auto"/>
        </w:rPr>
        <w:t>. </w:t>
      </w:r>
    </w:p>
    <w:p w:rsidR="001A2F9D" w:rsidRPr="00FD7AD8" w:rsidRDefault="001A2F9D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</w:p>
    <w:p w:rsidR="00BB466F" w:rsidRPr="00FD7AD8" w:rsidRDefault="0EEECF4D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b/>
          <w:bCs/>
          <w:color w:val="auto"/>
        </w:rPr>
        <w:lastRenderedPageBreak/>
        <w:t>3.</w:t>
      </w:r>
      <w:r w:rsidRPr="00FD7AD8">
        <w:rPr>
          <w:rFonts w:ascii="Times New Roman" w:hAnsi="Times New Roman"/>
          <w:color w:val="auto"/>
        </w:rPr>
        <w:t>    </w:t>
      </w:r>
      <w:r w:rsidRPr="00FD7AD8">
        <w:rPr>
          <w:rFonts w:ascii="Times New Roman" w:hAnsi="Times New Roman"/>
          <w:b/>
          <w:bCs/>
          <w:color w:val="auto"/>
        </w:rPr>
        <w:t>Стоимость и порядок расчетов</w:t>
      </w:r>
      <w:r w:rsidRPr="00FD7AD8">
        <w:rPr>
          <w:rFonts w:ascii="Times New Roman" w:hAnsi="Times New Roman"/>
          <w:color w:val="auto"/>
        </w:rPr>
        <w:t> </w:t>
      </w:r>
    </w:p>
    <w:p w:rsidR="005721A0" w:rsidRDefault="0EEECF4D" w:rsidP="005721A0">
      <w:pPr>
        <w:spacing w:before="0" w:after="0"/>
        <w:contextualSpacing/>
        <w:rPr>
          <w:rFonts w:ascii="Times New Roman" w:hAnsi="Times New Roman"/>
          <w:color w:val="auto"/>
        </w:rPr>
      </w:pPr>
      <w:r w:rsidRPr="00FD7AD8">
        <w:rPr>
          <w:rFonts w:ascii="Times New Roman" w:hAnsi="Times New Roman"/>
          <w:color w:val="auto"/>
        </w:rPr>
        <w:t>3.1.   Стоимость неисключительных прав, передаваемых по наст</w:t>
      </w:r>
      <w:r w:rsidR="00B904F6">
        <w:rPr>
          <w:rFonts w:ascii="Times New Roman" w:hAnsi="Times New Roman"/>
          <w:color w:val="auto"/>
        </w:rPr>
        <w:t xml:space="preserve">оящему </w:t>
      </w:r>
      <w:r w:rsidR="003A4A2D">
        <w:rPr>
          <w:rFonts w:ascii="Times New Roman" w:hAnsi="Times New Roman"/>
          <w:color w:val="auto"/>
        </w:rPr>
        <w:t>контракту</w:t>
      </w:r>
      <w:r w:rsidR="00B904F6">
        <w:rPr>
          <w:rFonts w:ascii="Times New Roman" w:hAnsi="Times New Roman"/>
          <w:color w:val="auto"/>
        </w:rPr>
        <w:t>, составляет </w:t>
      </w:r>
      <w:r w:rsidR="00FD2F81">
        <w:rPr>
          <w:rFonts w:ascii="Times New Roman" w:hAnsi="Times New Roman"/>
          <w:color w:val="auto"/>
        </w:rPr>
        <w:t>_____________</w:t>
      </w:r>
      <w:r w:rsidRPr="00FD7AD8">
        <w:rPr>
          <w:rFonts w:ascii="Times New Roman" w:hAnsi="Times New Roman"/>
          <w:color w:val="auto"/>
        </w:rPr>
        <w:t xml:space="preserve"> руб</w:t>
      </w:r>
      <w:r w:rsidR="00FD2F81">
        <w:rPr>
          <w:rFonts w:ascii="Times New Roman" w:hAnsi="Times New Roman"/>
          <w:color w:val="auto"/>
        </w:rPr>
        <w:t>.</w:t>
      </w:r>
      <w:r w:rsidRPr="00FD7AD8">
        <w:rPr>
          <w:rFonts w:ascii="Times New Roman" w:hAnsi="Times New Roman"/>
          <w:color w:val="auto"/>
        </w:rPr>
        <w:t xml:space="preserve"> (НДС</w:t>
      </w:r>
      <w:r w:rsidR="00FD2F81">
        <w:rPr>
          <w:rFonts w:ascii="Times New Roman" w:hAnsi="Times New Roman"/>
          <w:color w:val="auto"/>
        </w:rPr>
        <w:t>/без НДС</w:t>
      </w:r>
      <w:r w:rsidRPr="00FD7AD8">
        <w:rPr>
          <w:rFonts w:ascii="Times New Roman" w:hAnsi="Times New Roman"/>
          <w:color w:val="auto"/>
        </w:rPr>
        <w:t>).</w:t>
      </w:r>
    </w:p>
    <w:p w:rsidR="005721A0" w:rsidRPr="00284D39" w:rsidRDefault="005721A0" w:rsidP="005721A0">
      <w:pPr>
        <w:spacing w:before="0" w:after="0"/>
        <w:contextualSpacing/>
        <w:rPr>
          <w:rFonts w:ascii="Times New Roman" w:hAnsi="Times New Roman"/>
          <w:b/>
          <w:color w:val="auto"/>
        </w:rPr>
      </w:pPr>
      <w:r w:rsidRPr="005721A0">
        <w:rPr>
          <w:rFonts w:ascii="Times New Roman" w:hAnsi="Times New Roman"/>
          <w:color w:val="auto"/>
        </w:rPr>
        <w:t>3.2</w:t>
      </w:r>
      <w:r>
        <w:rPr>
          <w:rFonts w:ascii="Times New Roman" w:hAnsi="Times New Roman"/>
          <w:b/>
          <w:color w:val="auto"/>
        </w:rPr>
        <w:t>.</w:t>
      </w:r>
      <w:r w:rsidRPr="005721A0">
        <w:rPr>
          <w:rFonts w:ascii="Times New Roman" w:hAnsi="Times New Roman"/>
          <w:b/>
          <w:color w:val="auto"/>
        </w:rPr>
        <w:t xml:space="preserve"> </w:t>
      </w:r>
      <w:r w:rsidRPr="00724771">
        <w:rPr>
          <w:rFonts w:ascii="Times New Roman" w:hAnsi="Times New Roman"/>
          <w:b/>
          <w:color w:val="auto"/>
        </w:rPr>
        <w:t>Лицензиат</w:t>
      </w:r>
      <w:r w:rsidRPr="00724771">
        <w:rPr>
          <w:rFonts w:ascii="Times New Roman" w:hAnsi="Times New Roman"/>
          <w:color w:val="auto"/>
        </w:rPr>
        <w:t xml:space="preserve"> производит </w:t>
      </w:r>
      <w:r w:rsidRPr="00287954">
        <w:rPr>
          <w:rFonts w:ascii="Times New Roman" w:hAnsi="Times New Roman"/>
          <w:color w:val="auto"/>
        </w:rPr>
        <w:t xml:space="preserve">расчет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Pr="00287954">
        <w:rPr>
          <w:rFonts w:ascii="Times New Roman" w:hAnsi="Times New Roman"/>
          <w:color w:val="auto"/>
        </w:rPr>
        <w:t xml:space="preserve"> </w:t>
      </w:r>
      <w:r w:rsidRPr="00284D39">
        <w:rPr>
          <w:rFonts w:ascii="Times New Roman" w:hAnsi="Times New Roman"/>
          <w:b/>
          <w:color w:val="auto"/>
        </w:rPr>
        <w:t xml:space="preserve">в течение </w:t>
      </w:r>
      <w:r w:rsidR="00284D39" w:rsidRPr="00284D39">
        <w:rPr>
          <w:rFonts w:ascii="Times New Roman" w:hAnsi="Times New Roman"/>
          <w:b/>
          <w:color w:val="auto"/>
        </w:rPr>
        <w:t>7</w:t>
      </w:r>
      <w:r w:rsidRPr="00284D39">
        <w:rPr>
          <w:rFonts w:ascii="Times New Roman" w:hAnsi="Times New Roman"/>
          <w:b/>
          <w:color w:val="auto"/>
        </w:rPr>
        <w:t xml:space="preserve"> (</w:t>
      </w:r>
      <w:r w:rsidR="00284D39" w:rsidRPr="00284D39">
        <w:rPr>
          <w:rFonts w:ascii="Times New Roman" w:hAnsi="Times New Roman"/>
          <w:b/>
          <w:color w:val="auto"/>
        </w:rPr>
        <w:t>семи</w:t>
      </w:r>
      <w:r w:rsidRPr="00284D39">
        <w:rPr>
          <w:rFonts w:ascii="Times New Roman" w:hAnsi="Times New Roman"/>
          <w:b/>
          <w:color w:val="auto"/>
        </w:rPr>
        <w:t>) рабочих дней с момента подписания Сторонами Акта приема-передачи неисключительных прав.</w:t>
      </w:r>
    </w:p>
    <w:p w:rsidR="005721A0" w:rsidRDefault="005721A0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 w:rsidRPr="005721A0">
        <w:rPr>
          <w:rFonts w:ascii="Times New Roman" w:hAnsi="Times New Roman"/>
          <w:color w:val="auto"/>
        </w:rPr>
        <w:t>3.3.</w:t>
      </w:r>
      <w:r>
        <w:rPr>
          <w:rFonts w:ascii="Times New Roman" w:hAnsi="Times New Roman"/>
          <w:b/>
          <w:color w:val="auto"/>
        </w:rPr>
        <w:t xml:space="preserve"> </w:t>
      </w:r>
      <w:r w:rsidRPr="00724771">
        <w:rPr>
          <w:rFonts w:ascii="Times New Roman" w:hAnsi="Times New Roman"/>
          <w:b/>
          <w:color w:val="auto"/>
        </w:rPr>
        <w:t>Лицензиар</w:t>
      </w:r>
      <w:r w:rsidRPr="00724771">
        <w:rPr>
          <w:rFonts w:ascii="Times New Roman" w:hAnsi="Times New Roman"/>
          <w:color w:val="auto"/>
        </w:rPr>
        <w:t xml:space="preserve"> обязан передать </w:t>
      </w:r>
      <w:r w:rsidRPr="00724771">
        <w:rPr>
          <w:rFonts w:ascii="Times New Roman" w:hAnsi="Times New Roman"/>
          <w:b/>
          <w:color w:val="auto"/>
        </w:rPr>
        <w:t>Лицензиату</w:t>
      </w:r>
      <w:r w:rsidRPr="00724771">
        <w:rPr>
          <w:rFonts w:ascii="Times New Roman" w:hAnsi="Times New Roman"/>
          <w:color w:val="auto"/>
        </w:rPr>
        <w:t xml:space="preserve"> неисключительные права в течение </w:t>
      </w:r>
      <w:r w:rsidR="00D101E4">
        <w:rPr>
          <w:rFonts w:ascii="Times New Roman" w:hAnsi="Times New Roman"/>
          <w:color w:val="auto"/>
        </w:rPr>
        <w:t>5 (пяти</w:t>
      </w:r>
      <w:r>
        <w:rPr>
          <w:rFonts w:ascii="Times New Roman" w:hAnsi="Times New Roman"/>
          <w:color w:val="auto"/>
        </w:rPr>
        <w:t>) календарных дней</w:t>
      </w:r>
      <w:r w:rsidRPr="00724771">
        <w:rPr>
          <w:rFonts w:ascii="Times New Roman" w:hAnsi="Times New Roman"/>
          <w:color w:val="auto"/>
        </w:rPr>
        <w:t xml:space="preserve"> с момента </w:t>
      </w:r>
      <w:r>
        <w:rPr>
          <w:rFonts w:ascii="Times New Roman" w:hAnsi="Times New Roman"/>
          <w:color w:val="auto"/>
        </w:rPr>
        <w:t xml:space="preserve">подписания </w:t>
      </w:r>
      <w:r w:rsidR="003A4A2D">
        <w:rPr>
          <w:rFonts w:ascii="Times New Roman" w:hAnsi="Times New Roman"/>
          <w:color w:val="auto"/>
        </w:rPr>
        <w:t>контракта</w:t>
      </w:r>
      <w:r>
        <w:rPr>
          <w:rFonts w:ascii="Times New Roman" w:hAnsi="Times New Roman"/>
          <w:color w:val="auto"/>
        </w:rPr>
        <w:t>.</w:t>
      </w:r>
    </w:p>
    <w:p w:rsidR="00BB466F" w:rsidRPr="00FD7AD8" w:rsidRDefault="005721A0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3.4</w:t>
      </w:r>
      <w:r w:rsidR="0EEECF4D" w:rsidRPr="00FD7AD8">
        <w:rPr>
          <w:rFonts w:ascii="Times New Roman" w:hAnsi="Times New Roman"/>
          <w:color w:val="auto"/>
        </w:rPr>
        <w:t>.   </w:t>
      </w:r>
      <w:proofErr w:type="gramStart"/>
      <w:r w:rsidR="0EEECF4D" w:rsidRPr="00FD7AD8">
        <w:rPr>
          <w:rFonts w:ascii="Times New Roman" w:hAnsi="Times New Roman"/>
          <w:color w:val="auto"/>
        </w:rPr>
        <w:t xml:space="preserve">Если в течение действия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="0EEECF4D" w:rsidRPr="00FD7AD8">
        <w:rPr>
          <w:rFonts w:ascii="Times New Roman" w:hAnsi="Times New Roman"/>
          <w:color w:val="auto"/>
        </w:rPr>
        <w:t xml:space="preserve">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Лицензиат или иные лица, зарегистрированные в аккаунте Лицензиата</w:t>
      </w:r>
      <w:r w:rsidR="0EEECF4D" w:rsidRPr="00FD7AD8">
        <w:rPr>
          <w:rFonts w:ascii="Times New Roman" w:hAnsi="Times New Roman"/>
          <w:color w:val="auto"/>
        </w:rPr>
        <w:t>, в соответствии с п.</w:t>
      </w:r>
      <w:r>
        <w:rPr>
          <w:rFonts w:ascii="Times New Roman" w:hAnsi="Times New Roman"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 xml:space="preserve">2.4.2 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="0EEECF4D" w:rsidRPr="00FD7AD8">
        <w:rPr>
          <w:rFonts w:ascii="Times New Roman" w:hAnsi="Times New Roman"/>
          <w:color w:val="auto"/>
        </w:rPr>
        <w:t xml:space="preserve"> использовали функционал, права на который не передавались ему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="0EEECF4D" w:rsidRPr="00FD7AD8">
        <w:rPr>
          <w:rFonts w:ascii="Times New Roman" w:hAnsi="Times New Roman"/>
          <w:color w:val="auto"/>
        </w:rPr>
        <w:t xml:space="preserve">, то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Лицензиар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 xml:space="preserve">выставляет счет, определяя стоимость в соответствии с прайс-листом, опубликованным на </w:t>
      </w:r>
      <w:r w:rsidR="00FD2F81">
        <w:rPr>
          <w:rFonts w:ascii="Times New Roman" w:hAnsi="Times New Roman"/>
          <w:color w:val="auto"/>
        </w:rPr>
        <w:t>___________</w:t>
      </w:r>
      <w:r w:rsidR="0EEECF4D" w:rsidRPr="00FD7AD8">
        <w:rPr>
          <w:rFonts w:ascii="Times New Roman" w:hAnsi="Times New Roman"/>
          <w:color w:val="auto"/>
        </w:rPr>
        <w:t xml:space="preserve">, а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Лицензиат</w:t>
      </w:r>
      <w:r>
        <w:rPr>
          <w:rFonts w:ascii="Times New Roman" w:hAnsi="Times New Roman"/>
          <w:b/>
          <w:bCs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>обязуется оплатить данный счет в течение 30 (тридцати) календарных дней с момента его выставления.  </w:t>
      </w:r>
      <w:proofErr w:type="gramEnd"/>
    </w:p>
    <w:p w:rsidR="00BB466F" w:rsidRDefault="006B445F" w:rsidP="0EEECF4D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3.5</w:t>
      </w:r>
      <w:r w:rsidR="0EEECF4D" w:rsidRPr="00FD7AD8">
        <w:rPr>
          <w:rFonts w:ascii="Times New Roman" w:hAnsi="Times New Roman"/>
          <w:color w:val="auto"/>
        </w:rPr>
        <w:t xml:space="preserve">. Стороны </w:t>
      </w:r>
      <w:r w:rsidR="00B4279C">
        <w:rPr>
          <w:rFonts w:ascii="Times New Roman" w:hAnsi="Times New Roman"/>
          <w:color w:val="auto"/>
        </w:rPr>
        <w:t>договорились</w:t>
      </w:r>
      <w:r w:rsidR="0EEECF4D" w:rsidRPr="00FD7AD8">
        <w:rPr>
          <w:rFonts w:ascii="Times New Roman" w:hAnsi="Times New Roman"/>
          <w:color w:val="auto"/>
        </w:rPr>
        <w:t xml:space="preserve">, что к их отношениям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="0EEECF4D" w:rsidRPr="00FD7AD8">
        <w:rPr>
          <w:rFonts w:ascii="Times New Roman" w:hAnsi="Times New Roman"/>
          <w:color w:val="auto"/>
        </w:rPr>
        <w:t xml:space="preserve"> нормы ст.317.1. ГК РФ  не применяются.</w:t>
      </w:r>
    </w:p>
    <w:p w:rsidR="00284D39" w:rsidRDefault="006B445F" w:rsidP="00284D39">
      <w:pPr>
        <w:pStyle w:val="aa"/>
        <w:jc w:val="both"/>
        <w:rPr>
          <w:rFonts w:ascii="Times New Roman" w:eastAsia="Times New Roman" w:hAnsi="Times New Roman"/>
          <w:b/>
          <w:color w:val="auto"/>
          <w:sz w:val="20"/>
          <w:szCs w:val="20"/>
        </w:rPr>
      </w:pPr>
      <w:r>
        <w:rPr>
          <w:rFonts w:ascii="Times New Roman" w:eastAsia="Times New Roman" w:hAnsi="Times New Roman"/>
          <w:color w:val="auto"/>
          <w:sz w:val="20"/>
          <w:szCs w:val="20"/>
        </w:rPr>
        <w:t>3.6</w:t>
      </w:r>
      <w:r w:rsidR="00B4279C">
        <w:rPr>
          <w:rFonts w:ascii="Times New Roman" w:eastAsia="Times New Roman" w:hAnsi="Times New Roman"/>
          <w:color w:val="auto"/>
          <w:sz w:val="20"/>
          <w:szCs w:val="20"/>
        </w:rPr>
        <w:t xml:space="preserve">. </w:t>
      </w:r>
      <w:r w:rsidR="005721A0" w:rsidRPr="00724771">
        <w:rPr>
          <w:rFonts w:ascii="Times New Roman" w:eastAsia="Times New Roman" w:hAnsi="Times New Roman"/>
          <w:color w:val="auto"/>
          <w:sz w:val="20"/>
          <w:szCs w:val="20"/>
        </w:rPr>
        <w:t xml:space="preserve">Источник финансирования: </w:t>
      </w:r>
      <w:r w:rsidR="00284D39" w:rsidRPr="00284D39">
        <w:rPr>
          <w:rFonts w:ascii="Times New Roman" w:eastAsia="Times New Roman" w:hAnsi="Times New Roman"/>
          <w:b/>
          <w:color w:val="auto"/>
          <w:sz w:val="20"/>
          <w:szCs w:val="20"/>
        </w:rPr>
        <w:t>Средства бюджетных</w:t>
      </w:r>
      <w:r w:rsidR="009077D0">
        <w:rPr>
          <w:rFonts w:ascii="Times New Roman" w:eastAsia="Times New Roman" w:hAnsi="Times New Roman"/>
          <w:b/>
          <w:color w:val="auto"/>
          <w:sz w:val="20"/>
          <w:szCs w:val="20"/>
        </w:rPr>
        <w:t xml:space="preserve"> учреждений (внебюджетные фонд</w:t>
      </w:r>
      <w:proofErr w:type="gramStart"/>
      <w:r w:rsidR="009077D0">
        <w:rPr>
          <w:rFonts w:ascii="Times New Roman" w:eastAsia="Times New Roman" w:hAnsi="Times New Roman"/>
          <w:b/>
          <w:color w:val="auto"/>
          <w:sz w:val="20"/>
          <w:szCs w:val="20"/>
        </w:rPr>
        <w:t>.</w:t>
      </w:r>
      <w:proofErr w:type="gramEnd"/>
      <w:r w:rsidR="009077D0">
        <w:rPr>
          <w:rFonts w:ascii="Times New Roman" w:eastAsia="Times New Roman" w:hAnsi="Times New Roman"/>
          <w:b/>
          <w:color w:val="auto"/>
          <w:sz w:val="20"/>
          <w:szCs w:val="20"/>
        </w:rPr>
        <w:t xml:space="preserve"> </w:t>
      </w:r>
      <w:proofErr w:type="gramStart"/>
      <w:r w:rsidR="00284D39" w:rsidRPr="00284D39">
        <w:rPr>
          <w:rFonts w:ascii="Times New Roman" w:eastAsia="Times New Roman" w:hAnsi="Times New Roman"/>
          <w:b/>
          <w:color w:val="auto"/>
          <w:sz w:val="20"/>
          <w:szCs w:val="20"/>
        </w:rPr>
        <w:t>п</w:t>
      </w:r>
      <w:proofErr w:type="gramEnd"/>
      <w:r w:rsidR="00284D39" w:rsidRPr="00284D39">
        <w:rPr>
          <w:rFonts w:ascii="Times New Roman" w:eastAsia="Times New Roman" w:hAnsi="Times New Roman"/>
          <w:b/>
          <w:color w:val="auto"/>
          <w:sz w:val="20"/>
          <w:szCs w:val="20"/>
        </w:rPr>
        <w:t>латные услуги) приносящая доход деятельность (собств</w:t>
      </w:r>
      <w:r w:rsidR="00A52B81">
        <w:rPr>
          <w:rFonts w:ascii="Times New Roman" w:eastAsia="Times New Roman" w:hAnsi="Times New Roman"/>
          <w:b/>
          <w:color w:val="auto"/>
          <w:sz w:val="20"/>
          <w:szCs w:val="20"/>
        </w:rPr>
        <w:t>енные доходы учреждения) на 2026г., средства ОМС на 2026г.</w:t>
      </w:r>
    </w:p>
    <w:p w:rsidR="00A52B81" w:rsidRDefault="00A52B81" w:rsidP="005E0D5C">
      <w:pPr>
        <w:spacing w:before="0" w:after="0"/>
        <w:jc w:val="center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Pr="005E0D5C" w:rsidRDefault="005E0D5C" w:rsidP="005E0D5C">
      <w:pPr>
        <w:spacing w:before="0" w:after="0"/>
        <w:jc w:val="center"/>
        <w:textAlignment w:val="baseline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>4</w:t>
      </w:r>
      <w:r w:rsidRPr="005E0D5C">
        <w:rPr>
          <w:rFonts w:ascii="Times New Roman" w:hAnsi="Times New Roman"/>
          <w:b/>
          <w:bCs/>
          <w:color w:val="auto"/>
        </w:rPr>
        <w:t xml:space="preserve">. ПОРЯДОК ПРИЕМКИ УСЛУГ 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.1. </w:t>
      </w:r>
      <w:proofErr w:type="gramStart"/>
      <w:r w:rsidRPr="005E0D5C">
        <w:rPr>
          <w:rFonts w:ascii="Times New Roman" w:hAnsi="Times New Roman"/>
          <w:color w:val="auto"/>
        </w:rPr>
        <w:t xml:space="preserve">По итогам проверки оказанных Услуг и отсутствии претензий к количеству и качеству оказанных услуг Заказчик подписывает Акт оказанных услуг не позднее 5 рабочих дней с даты получения Заказчиком Акта оказанных услуг. </w:t>
      </w:r>
      <w:proofErr w:type="gramEnd"/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.2. </w:t>
      </w:r>
      <w:proofErr w:type="gramStart"/>
      <w:r w:rsidRPr="005E0D5C">
        <w:rPr>
          <w:rFonts w:ascii="Times New Roman" w:hAnsi="Times New Roman"/>
          <w:color w:val="auto"/>
        </w:rPr>
        <w:t>По итогам подписания Акта оказанных услуг Заказчик в течение 5-х (пяти) рабочих дней с даты его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</w:t>
      </w:r>
      <w:proofErr w:type="gramEnd"/>
      <w:r w:rsidRPr="005E0D5C">
        <w:rPr>
          <w:rFonts w:ascii="Times New Roman" w:hAnsi="Times New Roman"/>
          <w:color w:val="auto"/>
        </w:rPr>
        <w:t xml:space="preserve"> приёмки (ф. 0510452). 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.3. Оформление и обмен документами о приёмке оказанных Услуг осуществляется через систему электронного документооборота (в случае наличия) с соблюдением требований Российского законодательства, действующих на дату отправки документа. В случае отсутствия организационно-технической возможности подписания Исполнителем Акта приёмки (ф. 0510452) в электронной форме, Исполнителю направляется для подписания бумажная копия электронного Акта приёмки (ф. 0510452), подписанного Заказчиком. 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.4. При отсутствии претензий, расхождений, а также несоответствия оказанных услуг сопроводительным документам Исполнителя,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</w:t>
      </w:r>
      <w:bookmarkStart w:id="0" w:name="_GoBack"/>
      <w:r w:rsidRPr="005E0D5C">
        <w:rPr>
          <w:rFonts w:ascii="Times New Roman" w:hAnsi="Times New Roman"/>
          <w:color w:val="auto"/>
        </w:rPr>
        <w:t xml:space="preserve">Исполнителя в целях его уведомления о результатах приёмки. </w:t>
      </w:r>
    </w:p>
    <w:bookmarkEnd w:id="0"/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.5. В случае выявления количественного и (или) качественного расхождения, а также несоответствия оказанных услуг сопроводительным документам Исполнителя, Акт оказанных услуг не подписывается Заказчиком, сведения о расхождениях фиксируются в Акте приёмки (ф. 0510452), который направляется Исполнителю для подписания в срок, указанный в </w:t>
      </w:r>
      <w:r>
        <w:rPr>
          <w:rFonts w:ascii="Times New Roman" w:hAnsi="Times New Roman"/>
          <w:color w:val="auto"/>
        </w:rPr>
        <w:t>п. 4</w:t>
      </w:r>
      <w:r w:rsidRPr="005E0D5C">
        <w:rPr>
          <w:rFonts w:ascii="Times New Roman" w:hAnsi="Times New Roman"/>
          <w:color w:val="auto"/>
        </w:rPr>
        <w:t xml:space="preserve">.2. настоящего Контракта. Вместе с Актом приёмки (ф. 0510452) Заказчиком в адрес Исполнителя направляется претензия с указанием условий и сроков исправления выявленных недостатков. 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>.6. Исполнитель собственноручно подписывает Акт приёмки (ф.0510452) в течение 2 (двух) рабочих дней со дня его получения. В случае подписания бумажной копии электронного Акта приёмки (ф.0510452) Исполнитель подписывает его в течени</w:t>
      </w:r>
      <w:proofErr w:type="gramStart"/>
      <w:r w:rsidRPr="005E0D5C">
        <w:rPr>
          <w:rFonts w:ascii="Times New Roman" w:hAnsi="Times New Roman"/>
          <w:color w:val="auto"/>
        </w:rPr>
        <w:t>и</w:t>
      </w:r>
      <w:proofErr w:type="gramEnd"/>
      <w:r w:rsidRPr="005E0D5C">
        <w:rPr>
          <w:rFonts w:ascii="Times New Roman" w:hAnsi="Times New Roman"/>
          <w:color w:val="auto"/>
        </w:rPr>
        <w:t xml:space="preserve"> 2 рабочих дней с одновременным направлением скан – копии подписанного документа на адрес электронной почты Заказчика.</w:t>
      </w:r>
    </w:p>
    <w:p w:rsidR="005E0D5C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4</w:t>
      </w:r>
      <w:r w:rsidRPr="005E0D5C">
        <w:rPr>
          <w:rFonts w:ascii="Times New Roman" w:hAnsi="Times New Roman"/>
          <w:color w:val="auto"/>
        </w:rPr>
        <w:t xml:space="preserve">.7. Акт приёмки (ф. 0510452), в течение 2 (двух) рабочих дней со дня получения от Исполнителя, утверждается руководителем Заказчика. Сроком сдачи - приёмки оказанных (принятых) услуг является дата утверждения Акта приёмки (ф. 0510452) Заказчиком. Расчеты за оказанные Услуги производятся в форме безналичного расчета, путем перечисления денежных средств со счета Заказчика на расчетный счет Исполнителя в течение 7 рабочих дней </w:t>
      </w:r>
      <w:proofErr w:type="gramStart"/>
      <w:r w:rsidRPr="005E0D5C">
        <w:rPr>
          <w:rFonts w:ascii="Times New Roman" w:hAnsi="Times New Roman"/>
          <w:color w:val="auto"/>
        </w:rPr>
        <w:t>с даты подписания</w:t>
      </w:r>
      <w:proofErr w:type="gramEnd"/>
      <w:r w:rsidRPr="005E0D5C">
        <w:rPr>
          <w:rFonts w:ascii="Times New Roman" w:hAnsi="Times New Roman"/>
          <w:color w:val="auto"/>
        </w:rPr>
        <w:t xml:space="preserve"> Заказчиком Акта приёмки (ф.0510452)»</w:t>
      </w:r>
    </w:p>
    <w:p w:rsidR="005E0D5C" w:rsidRPr="00724771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</w:p>
    <w:p w:rsidR="0047067E" w:rsidRDefault="005E0D5C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5</w:t>
      </w:r>
      <w:r w:rsidR="0EEECF4D" w:rsidRPr="00FD7AD8">
        <w:rPr>
          <w:rFonts w:ascii="Times New Roman" w:hAnsi="Times New Roman"/>
          <w:b/>
          <w:bCs/>
          <w:color w:val="auto"/>
        </w:rPr>
        <w:t>.</w:t>
      </w:r>
      <w:r w:rsidR="0EEECF4D" w:rsidRPr="00FD7AD8">
        <w:rPr>
          <w:rFonts w:ascii="Times New Roman" w:hAnsi="Times New Roman"/>
          <w:color w:val="auto"/>
        </w:rPr>
        <w:t> </w:t>
      </w:r>
      <w:r w:rsidR="0047067E" w:rsidRPr="0047067E">
        <w:rPr>
          <w:rFonts w:ascii="Times New Roman" w:hAnsi="Times New Roman"/>
          <w:b/>
          <w:color w:val="auto"/>
        </w:rPr>
        <w:t>Ответственность сторон</w:t>
      </w:r>
    </w:p>
    <w:p w:rsidR="0047067E" w:rsidRPr="005E0D5C" w:rsidRDefault="005E0D5C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5.1. </w:t>
      </w:r>
      <w:proofErr w:type="gramStart"/>
      <w:r w:rsidR="0047067E" w:rsidRPr="005E0D5C">
        <w:rPr>
          <w:rFonts w:ascii="Times New Roman" w:hAnsi="Times New Roman"/>
          <w:color w:val="auto"/>
        </w:rPr>
        <w:t xml:space="preserve">За неисполнение или ненадлежащее исполнение обязательств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="0047067E" w:rsidRPr="005E0D5C">
        <w:rPr>
          <w:rFonts w:ascii="Times New Roman" w:hAnsi="Times New Roman"/>
          <w:color w:val="auto"/>
        </w:rPr>
        <w:t xml:space="preserve">, стороны несут ответственность в соответствии с </w:t>
      </w:r>
      <w:r w:rsidR="003A4A2D">
        <w:rPr>
          <w:rFonts w:ascii="Times New Roman" w:hAnsi="Times New Roman"/>
          <w:color w:val="auto"/>
        </w:rPr>
        <w:t>контрактом</w:t>
      </w:r>
      <w:r w:rsidR="0047067E" w:rsidRPr="005E0D5C">
        <w:rPr>
          <w:rFonts w:ascii="Times New Roman" w:hAnsi="Times New Roman"/>
          <w:color w:val="auto"/>
        </w:rPr>
        <w:t xml:space="preserve"> и действующим законодательством Российской Федерации, в том числе в соответствии с положениями Федерального закона от 05 июля 2013 года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47067E" w:rsidRPr="0047067E" w:rsidRDefault="0047067E" w:rsidP="005E0D5C">
      <w:pPr>
        <w:spacing w:before="0" w:after="0"/>
        <w:jc w:val="left"/>
        <w:textAlignment w:val="baseline"/>
        <w:rPr>
          <w:rFonts w:ascii="Times New Roman" w:hAnsi="Times New Roman"/>
          <w:color w:val="auto"/>
        </w:rPr>
      </w:pPr>
      <w:r w:rsidRPr="0047067E">
        <w:rPr>
          <w:rFonts w:ascii="Times New Roman" w:hAnsi="Times New Roman"/>
          <w:color w:val="auto"/>
        </w:rPr>
        <w:t xml:space="preserve"> </w:t>
      </w:r>
      <w:r w:rsidR="005E0D5C">
        <w:rPr>
          <w:rFonts w:ascii="Times New Roman" w:hAnsi="Times New Roman"/>
          <w:color w:val="auto"/>
        </w:rPr>
        <w:t xml:space="preserve">5.2. </w:t>
      </w:r>
      <w:r w:rsidRPr="0047067E">
        <w:rPr>
          <w:rFonts w:ascii="Times New Roman" w:hAnsi="Times New Roman"/>
          <w:color w:val="auto"/>
        </w:rPr>
        <w:t xml:space="preserve">В случае неисполнения или ненадлежащего исполнения Сторонами своих обязательств, предусмотренных </w:t>
      </w:r>
      <w:r w:rsidR="003A4A2D">
        <w:rPr>
          <w:rFonts w:ascii="Times New Roman" w:hAnsi="Times New Roman"/>
          <w:color w:val="auto"/>
        </w:rPr>
        <w:t>контрактом</w:t>
      </w:r>
      <w:r w:rsidRPr="0047067E">
        <w:rPr>
          <w:rFonts w:ascii="Times New Roman" w:hAnsi="Times New Roman"/>
          <w:color w:val="auto"/>
        </w:rPr>
        <w:t xml:space="preserve">, Стороны </w:t>
      </w:r>
      <w:proofErr w:type="gramStart"/>
      <w:r w:rsidRPr="0047067E">
        <w:rPr>
          <w:rFonts w:ascii="Times New Roman" w:hAnsi="Times New Roman"/>
          <w:color w:val="auto"/>
        </w:rPr>
        <w:t>в праве</w:t>
      </w:r>
      <w:proofErr w:type="gramEnd"/>
      <w:r w:rsidRPr="0047067E">
        <w:rPr>
          <w:rFonts w:ascii="Times New Roman" w:hAnsi="Times New Roman"/>
          <w:color w:val="auto"/>
        </w:rPr>
        <w:t xml:space="preserve"> потребовать уплаты неустоек (штрафов, пеней), рассчитанных в соот</w:t>
      </w:r>
      <w:r w:rsidR="003B2749">
        <w:rPr>
          <w:rFonts w:ascii="Times New Roman" w:hAnsi="Times New Roman"/>
          <w:color w:val="auto"/>
        </w:rPr>
        <w:t>ветствии с Постановлением Правит</w:t>
      </w:r>
      <w:r w:rsidRPr="0047067E">
        <w:rPr>
          <w:rFonts w:ascii="Times New Roman" w:hAnsi="Times New Roman"/>
          <w:color w:val="auto"/>
        </w:rPr>
        <w:t>ельства РФ от 30.08.2017 №1042.</w:t>
      </w:r>
    </w:p>
    <w:p w:rsidR="0047067E" w:rsidRDefault="0047067E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</w:p>
    <w:p w:rsidR="00BB466F" w:rsidRPr="00FD7AD8" w:rsidRDefault="005E0D5C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color w:val="auto"/>
        </w:rPr>
        <w:t>6</w:t>
      </w:r>
      <w:r w:rsidR="0047067E" w:rsidRPr="0047067E">
        <w:rPr>
          <w:rFonts w:ascii="Times New Roman" w:hAnsi="Times New Roman"/>
          <w:b/>
          <w:color w:val="auto"/>
        </w:rPr>
        <w:t xml:space="preserve">. </w:t>
      </w:r>
      <w:r w:rsidR="0EEECF4D" w:rsidRPr="0047067E">
        <w:rPr>
          <w:rFonts w:ascii="Times New Roman" w:hAnsi="Times New Roman"/>
          <w:b/>
          <w:color w:val="auto"/>
        </w:rPr>
        <w:t> </w:t>
      </w:r>
      <w:r w:rsidR="0EEECF4D" w:rsidRPr="0047067E">
        <w:rPr>
          <w:rFonts w:ascii="Times New Roman" w:hAnsi="Times New Roman"/>
          <w:b/>
          <w:bCs/>
          <w:color w:val="auto"/>
        </w:rPr>
        <w:t>Действие</w:t>
      </w:r>
      <w:r w:rsidR="0EEECF4D" w:rsidRPr="00FD7AD8">
        <w:rPr>
          <w:rFonts w:ascii="Times New Roman" w:hAnsi="Times New Roman"/>
          <w:b/>
          <w:bCs/>
          <w:color w:val="auto"/>
        </w:rPr>
        <w:t xml:space="preserve"> </w:t>
      </w:r>
      <w:r w:rsidR="003A4A2D">
        <w:rPr>
          <w:rFonts w:ascii="Times New Roman" w:hAnsi="Times New Roman"/>
          <w:b/>
          <w:bCs/>
          <w:color w:val="auto"/>
        </w:rPr>
        <w:t>контракта</w:t>
      </w:r>
    </w:p>
    <w:p w:rsidR="002E6197" w:rsidRDefault="005E0D5C" w:rsidP="34C75C32">
      <w:pPr>
        <w:spacing w:before="0" w:after="0"/>
        <w:textAlignment w:val="baseline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color w:val="auto"/>
        </w:rPr>
        <w:t>6</w:t>
      </w:r>
      <w:r w:rsidR="34C75C32" w:rsidRPr="00FD7AD8">
        <w:rPr>
          <w:rFonts w:ascii="Times New Roman" w:hAnsi="Times New Roman"/>
          <w:color w:val="auto"/>
        </w:rPr>
        <w:t>.1.   </w:t>
      </w:r>
      <w:r w:rsidR="00284D39" w:rsidRPr="00284D39">
        <w:rPr>
          <w:rFonts w:ascii="Times New Roman" w:hAnsi="Times New Roman"/>
          <w:b/>
          <w:color w:val="auto"/>
        </w:rPr>
        <w:t xml:space="preserve">Настоящий </w:t>
      </w:r>
      <w:r w:rsidR="003A4A2D">
        <w:rPr>
          <w:rFonts w:ascii="Times New Roman" w:hAnsi="Times New Roman"/>
          <w:b/>
          <w:color w:val="auto"/>
        </w:rPr>
        <w:t>контра</w:t>
      </w:r>
      <w:proofErr w:type="gramStart"/>
      <w:r w:rsidR="003A4A2D">
        <w:rPr>
          <w:rFonts w:ascii="Times New Roman" w:hAnsi="Times New Roman"/>
          <w:b/>
          <w:color w:val="auto"/>
        </w:rPr>
        <w:t>кт</w:t>
      </w:r>
      <w:r w:rsidR="00284D39" w:rsidRPr="00284D39">
        <w:rPr>
          <w:rFonts w:ascii="Times New Roman" w:hAnsi="Times New Roman"/>
          <w:b/>
          <w:color w:val="auto"/>
        </w:rPr>
        <w:t xml:space="preserve"> вст</w:t>
      </w:r>
      <w:proofErr w:type="gramEnd"/>
      <w:r w:rsidR="00284D39" w:rsidRPr="00284D39">
        <w:rPr>
          <w:rFonts w:ascii="Times New Roman" w:hAnsi="Times New Roman"/>
          <w:b/>
          <w:color w:val="auto"/>
        </w:rPr>
        <w:t xml:space="preserve">упает в силу с момента подписания и действует до полного исполнения его Сторонами. </w:t>
      </w:r>
    </w:p>
    <w:p w:rsidR="00BB466F" w:rsidRDefault="00284D39" w:rsidP="34C75C32">
      <w:pPr>
        <w:spacing w:before="0" w:after="0"/>
        <w:textAlignment w:val="baseline"/>
        <w:rPr>
          <w:rFonts w:ascii="Times New Roman" w:hAnsi="Times New Roman"/>
          <w:b/>
          <w:color w:val="auto"/>
        </w:rPr>
      </w:pPr>
      <w:r w:rsidRPr="00284D39">
        <w:rPr>
          <w:rFonts w:ascii="Times New Roman" w:hAnsi="Times New Roman"/>
          <w:b/>
          <w:color w:val="auto"/>
        </w:rPr>
        <w:t xml:space="preserve">Срок действия неисключительных прав с </w:t>
      </w:r>
      <w:sdt>
        <w:sdtPr>
          <w:rPr>
            <w:rFonts w:ascii="Times New Roman" w:hAnsi="Times New Roman"/>
            <w:b/>
            <w:color w:val="auto"/>
          </w:rPr>
          <w:alias w:val="{%var arr = &lt;Документ.Номенклатура&gt;, flag_sms = 0, date=new Date"/>
          <w:tag w:val="tensor_te_exp:7b2576617220617272203d203cd094d0bed0bad183d0bcd0b5d0bdd1822ed09dd0bed0bcd0b5d0bdd0bad0bbd0b0d182d183d180d0b03e2c20666c61675f736d73203d20302c20646174653d6e65772044617465283cd094d0bed0bad183d0bcd0b5d0bdd1822ed090d0bad0bad0b0d183d0bdd1822ed094d0b0d182d0b020d0bdd0b0d187d0b0d0bbd0b03e292c726573756c743b20666f72202876617220693d303b693c6172722e6c656e6774683b20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3cd094d0bed0bad183d0bcd0b5d0bdd1822ed094d0b0d182d0b020d181d0bed0b7d0b4d0b0d0bdd0b8d18f3e293b20656c73652072657475726e20726573756c743b257d"/>
          <w:id w:val="846517596"/>
        </w:sdtPr>
        <w:sdtEndPr/>
        <w:sdtContent>
          <w:r w:rsidR="00C2027C">
            <w:rPr>
              <w:rFonts w:ascii="Times New Roman" w:hAnsi="Times New Roman"/>
              <w:b/>
              <w:color w:val="auto"/>
            </w:rPr>
            <w:t>01.09.202</w:t>
          </w:r>
          <w:r w:rsidR="00A52B81">
            <w:rPr>
              <w:rFonts w:ascii="Times New Roman" w:hAnsi="Times New Roman"/>
              <w:b/>
              <w:color w:val="auto"/>
            </w:rPr>
            <w:t>6</w:t>
          </w:r>
          <w:r w:rsidRPr="00284D39">
            <w:rPr>
              <w:rFonts w:ascii="Times New Roman" w:hAnsi="Times New Roman"/>
              <w:b/>
              <w:color w:val="auto"/>
            </w:rPr>
            <w:t xml:space="preserve"> г.</w:t>
          </w:r>
        </w:sdtContent>
      </w:sdt>
      <w:r w:rsidRPr="00284D39">
        <w:rPr>
          <w:rFonts w:ascii="Times New Roman" w:hAnsi="Times New Roman"/>
          <w:b/>
          <w:color w:val="auto"/>
        </w:rPr>
        <w:t xml:space="preserve"> по </w:t>
      </w:r>
      <w:sdt>
        <w:sdtPr>
          <w:rPr>
            <w:rFonts w:ascii="Times New Roman" w:hAnsi="Times New Roman"/>
            <w:b/>
            <w:color w:val="auto"/>
          </w:rPr>
          <w:alias w:val="{%var arr_discount = &lt;Документ.Скидки&gt;, discount = 0, date=new D"/>
          <w:tag w:val="tensor_te_exp: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"/>
          <w:id w:val="-1712725809"/>
        </w:sdtPr>
        <w:sdtEndPr/>
        <w:sdtContent>
          <w:r w:rsidR="00C2027C">
            <w:rPr>
              <w:rFonts w:ascii="Times New Roman" w:hAnsi="Times New Roman"/>
              <w:b/>
              <w:color w:val="auto"/>
            </w:rPr>
            <w:t>31.08.202</w:t>
          </w:r>
          <w:r w:rsidR="00F92863">
            <w:rPr>
              <w:rFonts w:ascii="Times New Roman" w:hAnsi="Times New Roman"/>
              <w:b/>
              <w:color w:val="auto"/>
            </w:rPr>
            <w:t>8</w:t>
          </w:r>
          <w:r w:rsidRPr="00284D39">
            <w:rPr>
              <w:rFonts w:ascii="Times New Roman" w:hAnsi="Times New Roman"/>
              <w:b/>
              <w:color w:val="auto"/>
            </w:rPr>
            <w:t xml:space="preserve"> г</w:t>
          </w:r>
        </w:sdtContent>
      </w:sdt>
      <w:r w:rsidRPr="00284D39">
        <w:rPr>
          <w:rFonts w:ascii="Times New Roman" w:hAnsi="Times New Roman"/>
          <w:b/>
          <w:color w:val="auto"/>
        </w:rPr>
        <w:t>.</w:t>
      </w:r>
    </w:p>
    <w:p w:rsidR="00BB466F" w:rsidRPr="00FD7AD8" w:rsidRDefault="005E0D5C" w:rsidP="0EEECF4D">
      <w:pPr>
        <w:spacing w:before="0" w:after="0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6</w:t>
      </w:r>
      <w:r w:rsidR="00F92863">
        <w:rPr>
          <w:rFonts w:ascii="Times New Roman" w:hAnsi="Times New Roman"/>
          <w:color w:val="auto"/>
        </w:rPr>
        <w:t>.2. </w:t>
      </w:r>
      <w:r w:rsidR="0EEECF4D" w:rsidRPr="00FD7AD8">
        <w:rPr>
          <w:rFonts w:ascii="Times New Roman" w:hAnsi="Times New Roman"/>
          <w:color w:val="auto"/>
        </w:rPr>
        <w:t xml:space="preserve">Передача неисключительных прав по настоящему </w:t>
      </w:r>
      <w:r w:rsidR="003A4A2D">
        <w:rPr>
          <w:rFonts w:ascii="Times New Roman" w:hAnsi="Times New Roman"/>
          <w:color w:val="auto"/>
        </w:rPr>
        <w:t>Контракту</w:t>
      </w:r>
      <w:r w:rsidR="0EEECF4D" w:rsidRPr="00FD7AD8">
        <w:rPr>
          <w:rFonts w:ascii="Times New Roman" w:hAnsi="Times New Roman"/>
          <w:color w:val="auto"/>
        </w:rPr>
        <w:t xml:space="preserve"> оформляется Актом приема-передачи.  </w:t>
      </w:r>
    </w:p>
    <w:p w:rsidR="00BB466F" w:rsidRPr="00FD7AD8" w:rsidRDefault="005E0D5C" w:rsidP="0047067E">
      <w:pPr>
        <w:spacing w:before="0" w:after="0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6</w:t>
      </w:r>
      <w:r w:rsidR="00F92863">
        <w:rPr>
          <w:rFonts w:ascii="Times New Roman" w:hAnsi="Times New Roman"/>
          <w:color w:val="auto"/>
        </w:rPr>
        <w:t>.3</w:t>
      </w:r>
      <w:r w:rsidR="0EEECF4D" w:rsidRPr="00FD7AD8">
        <w:rPr>
          <w:rFonts w:ascii="Times New Roman" w:hAnsi="Times New Roman"/>
          <w:color w:val="auto"/>
        </w:rPr>
        <w:t xml:space="preserve">. В случае нарушения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Лицензиатом</w:t>
      </w:r>
      <w:r w:rsidR="0047067E">
        <w:rPr>
          <w:rFonts w:ascii="Times New Roman" w:hAnsi="Times New Roman"/>
          <w:b/>
          <w:bCs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 xml:space="preserve">п.3, п.2.5, п.2.6 настоящего </w:t>
      </w:r>
      <w:r w:rsidR="003A4A2D">
        <w:rPr>
          <w:rFonts w:ascii="Times New Roman" w:hAnsi="Times New Roman"/>
          <w:color w:val="auto"/>
        </w:rPr>
        <w:t>контракта</w:t>
      </w:r>
      <w:r w:rsidR="0EEECF4D" w:rsidRPr="00FD7AD8">
        <w:rPr>
          <w:rFonts w:ascii="Times New Roman" w:hAnsi="Times New Roman"/>
          <w:color w:val="auto"/>
        </w:rPr>
        <w:t xml:space="preserve">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Лицензиар</w:t>
      </w:r>
      <w:r w:rsidR="005721A0">
        <w:rPr>
          <w:rFonts w:ascii="Times New Roman" w:hAnsi="Times New Roman"/>
          <w:b/>
          <w:bCs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 xml:space="preserve">вправе досрочно расторгнуть настоящий </w:t>
      </w:r>
      <w:r w:rsidR="003A4A2D">
        <w:rPr>
          <w:rFonts w:ascii="Times New Roman" w:hAnsi="Times New Roman"/>
          <w:color w:val="auto"/>
        </w:rPr>
        <w:t>Контракт</w:t>
      </w:r>
      <w:r w:rsidR="0EEECF4D" w:rsidRPr="00FD7AD8">
        <w:rPr>
          <w:rFonts w:ascii="Times New Roman" w:hAnsi="Times New Roman"/>
          <w:color w:val="auto"/>
        </w:rPr>
        <w:t xml:space="preserve"> и заблокировать использование Программы </w:t>
      </w:r>
      <w:r w:rsidR="0EEECF4D" w:rsidRPr="00FD7AD8">
        <w:rPr>
          <w:rFonts w:ascii="Times New Roman" w:hAnsi="Times New Roman"/>
          <w:b/>
          <w:bCs/>
          <w:color w:val="auto"/>
        </w:rPr>
        <w:t>Лицензиатом</w:t>
      </w:r>
      <w:r w:rsidR="0047067E">
        <w:rPr>
          <w:rFonts w:ascii="Times New Roman" w:hAnsi="Times New Roman"/>
          <w:b/>
          <w:bCs/>
          <w:color w:val="auto"/>
        </w:rPr>
        <w:t xml:space="preserve"> </w:t>
      </w:r>
      <w:r w:rsidR="0EEECF4D" w:rsidRPr="00FD7AD8">
        <w:rPr>
          <w:rFonts w:ascii="Times New Roman" w:hAnsi="Times New Roman"/>
          <w:color w:val="auto"/>
        </w:rPr>
        <w:t>без предварительного уведомления.</w:t>
      </w:r>
    </w:p>
    <w:p w:rsidR="0047067E" w:rsidRDefault="0047067E" w:rsidP="0EEECF4D">
      <w:pPr>
        <w:spacing w:before="0" w:after="0"/>
        <w:jc w:val="center"/>
        <w:textAlignment w:val="baseline"/>
        <w:rPr>
          <w:rFonts w:ascii="Times New Roman" w:hAnsi="Times New Roman"/>
          <w:b/>
          <w:bCs/>
          <w:color w:val="auto"/>
        </w:rPr>
      </w:pPr>
    </w:p>
    <w:p w:rsidR="00BB466F" w:rsidRDefault="00F92863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>7</w:t>
      </w:r>
      <w:r w:rsidR="0EEECF4D" w:rsidRPr="00FD7AD8">
        <w:rPr>
          <w:rFonts w:ascii="Times New Roman" w:hAnsi="Times New Roman"/>
          <w:b/>
          <w:bCs/>
          <w:color w:val="auto"/>
        </w:rPr>
        <w:t>.  Реквизиты сторон</w:t>
      </w:r>
      <w:r w:rsidR="0EEECF4D" w:rsidRPr="00FD7AD8">
        <w:rPr>
          <w:rFonts w:ascii="Times New Roman" w:hAnsi="Times New Roman"/>
          <w:color w:val="auto"/>
        </w:rPr>
        <w:t> </w:t>
      </w:r>
    </w:p>
    <w:p w:rsidR="00A52B81" w:rsidRDefault="00A52B81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5353"/>
        <w:gridCol w:w="5245"/>
      </w:tblGrid>
      <w:tr w:rsidR="00A52B81" w:rsidRPr="00A52B81" w:rsidTr="00607C2D">
        <w:tc>
          <w:tcPr>
            <w:tcW w:w="5353" w:type="dxa"/>
            <w:hideMark/>
          </w:tcPr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b/>
                <w:color w:val="auto"/>
              </w:rPr>
            </w:pPr>
            <w:r w:rsidRPr="00A52B81">
              <w:rPr>
                <w:rFonts w:ascii="Times New Roman" w:hAnsi="Times New Roman"/>
                <w:b/>
                <w:color w:val="auto"/>
              </w:rPr>
              <w:t>ЛИЦЕНЗИАТ:</w:t>
            </w:r>
            <w:r w:rsidRPr="00A52B81">
              <w:rPr>
                <w:rFonts w:ascii="Times New Roman" w:hAnsi="Times New Roman"/>
                <w:b/>
                <w:color w:val="auto"/>
              </w:rPr>
              <w:tab/>
            </w:r>
          </w:p>
        </w:tc>
        <w:tc>
          <w:tcPr>
            <w:tcW w:w="5245" w:type="dxa"/>
            <w:hideMark/>
          </w:tcPr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color w:val="auto"/>
              </w:rPr>
            </w:pPr>
            <w:r w:rsidRPr="00FD7AD8">
              <w:rPr>
                <w:rFonts w:ascii="Times New Roman" w:hAnsi="Times New Roman"/>
                <w:b/>
                <w:bCs/>
                <w:color w:val="auto"/>
              </w:rPr>
              <w:t>ЛИЦЕНЗИАР</w:t>
            </w:r>
            <w:r w:rsidRPr="00FD7AD8">
              <w:rPr>
                <w:rFonts w:ascii="Times New Roman" w:hAnsi="Times New Roman"/>
                <w:color w:val="auto"/>
              </w:rPr>
              <w:t>:</w:t>
            </w:r>
          </w:p>
        </w:tc>
      </w:tr>
      <w:tr w:rsidR="00A52B81" w:rsidRPr="00A52B81" w:rsidTr="00607C2D">
        <w:tc>
          <w:tcPr>
            <w:tcW w:w="5353" w:type="dxa"/>
          </w:tcPr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jc w:val="left"/>
              <w:rPr>
                <w:rFonts w:ascii="Times New Roman" w:hAnsi="Times New Roman"/>
                <w:b/>
                <w:color w:val="auto"/>
              </w:rPr>
            </w:pPr>
            <w:r w:rsidRPr="00A52B81">
              <w:rPr>
                <w:rFonts w:ascii="Times New Roman" w:hAnsi="Times New Roman"/>
                <w:b/>
                <w:color w:val="auto"/>
              </w:rPr>
              <w:t xml:space="preserve">Государственное учреждение здравоохранения </w:t>
            </w:r>
            <w:r w:rsidRPr="00A52B81">
              <w:rPr>
                <w:rFonts w:ascii="Times New Roman" w:hAnsi="Times New Roman"/>
                <w:b/>
                <w:color w:val="auto"/>
              </w:rPr>
              <w:lastRenderedPageBreak/>
              <w:t xml:space="preserve">Городская больница №3 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 xml:space="preserve">432044 , г. Ульяновск, ул. </w:t>
            </w:r>
            <w:proofErr w:type="gramStart"/>
            <w:r w:rsidRPr="00A52B81">
              <w:rPr>
                <w:rFonts w:ascii="Times New Roman" w:hAnsi="Times New Roman"/>
                <w:color w:val="auto"/>
              </w:rPr>
              <w:t>Хрустальная</w:t>
            </w:r>
            <w:proofErr w:type="gramEnd"/>
            <w:r w:rsidRPr="00A52B81">
              <w:rPr>
                <w:rFonts w:ascii="Times New Roman" w:hAnsi="Times New Roman"/>
                <w:color w:val="auto"/>
              </w:rPr>
              <w:t xml:space="preserve"> 3Б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 xml:space="preserve">Министерство финансов Ульяновской области (государственное учреждение здравоохранения Городская больница № 3 л/с 22261136В68, 20261136В68) 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Казначейский счёт 03224643730000006801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ОКЦ №5 ВВГУ Банка России//УФК по Ульяновской области, г. Ульяновск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Банковский счёт 40102810645370000061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БИК 017308101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ИНН 7326014604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КПП 732601001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ОГРН 1027301403744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ОКПО 25385946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ОКОНХ 91511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ОКВЭД 86.10, 86.90.9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 xml:space="preserve"> Тел/факс - (8422)38-71-01/36-24-83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ОКТМО 73701000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Тел.(8422)38-68-44 (бухгалтерия)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Тел. (8422)38-70-90 (приемная)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proofErr w:type="spellStart"/>
            <w:r w:rsidRPr="00A52B81">
              <w:rPr>
                <w:rFonts w:ascii="Times New Roman" w:hAnsi="Times New Roman"/>
                <w:color w:val="auto"/>
              </w:rPr>
              <w:t>e_mail</w:t>
            </w:r>
            <w:proofErr w:type="spellEnd"/>
            <w:r w:rsidRPr="00A52B81">
              <w:rPr>
                <w:rFonts w:ascii="Times New Roman" w:hAnsi="Times New Roman"/>
                <w:color w:val="auto"/>
              </w:rPr>
              <w:t xml:space="preserve">: </w:t>
            </w:r>
            <w:hyperlink r:id="rId9" w:history="1">
              <w:r w:rsidRPr="00A52B81">
                <w:rPr>
                  <w:rFonts w:ascii="Times New Roman" w:hAnsi="Times New Roman"/>
                  <w:color w:val="auto"/>
                </w:rPr>
                <w:t>economgb3@mail.ru</w:t>
              </w:r>
            </w:hyperlink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Начальник планово-экономического отдела</w:t>
            </w:r>
          </w:p>
          <w:p w:rsidR="00A52B81" w:rsidRPr="00A52B81" w:rsidRDefault="00A52B81" w:rsidP="00A52B81">
            <w:pPr>
              <w:spacing w:before="0" w:after="0"/>
              <w:rPr>
                <w:rFonts w:ascii="Times New Roman" w:hAnsi="Times New Roman"/>
                <w:color w:val="auto"/>
              </w:rPr>
            </w:pPr>
            <w:r w:rsidRPr="00A52B81">
              <w:rPr>
                <w:rFonts w:ascii="Times New Roman" w:hAnsi="Times New Roman"/>
                <w:color w:val="auto"/>
              </w:rPr>
              <w:t>_________________ /Р.А. Рахимова/</w:t>
            </w:r>
          </w:p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5245" w:type="dxa"/>
          </w:tcPr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ind w:firstLine="720"/>
              <w:rPr>
                <w:rFonts w:ascii="Times New Roman" w:hAnsi="Times New Roman"/>
                <w:color w:val="auto"/>
              </w:rPr>
            </w:pPr>
          </w:p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color w:val="auto"/>
              </w:rPr>
            </w:pPr>
          </w:p>
          <w:p w:rsidR="00A52B81" w:rsidRPr="00A52B81" w:rsidRDefault="00A52B81" w:rsidP="00A52B81">
            <w:pPr>
              <w:widowControl w:val="0"/>
              <w:autoSpaceDE w:val="0"/>
              <w:autoSpaceDN w:val="0"/>
              <w:adjustRightInd w:val="0"/>
              <w:spacing w:before="0" w:after="0"/>
              <w:rPr>
                <w:rFonts w:ascii="Times New Roman" w:hAnsi="Times New Roman"/>
                <w:color w:val="auto"/>
              </w:rPr>
            </w:pPr>
          </w:p>
        </w:tc>
      </w:tr>
    </w:tbl>
    <w:p w:rsidR="00A52B81" w:rsidRDefault="00A52B81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</w:p>
    <w:p w:rsidR="00A52B81" w:rsidRDefault="00A52B81" w:rsidP="0EEECF4D">
      <w:pPr>
        <w:spacing w:before="0" w:after="0"/>
        <w:jc w:val="center"/>
        <w:textAlignment w:val="baseline"/>
        <w:rPr>
          <w:rFonts w:ascii="Times New Roman" w:hAnsi="Times New Roman"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5E0D5C" w:rsidRDefault="005E0D5C" w:rsidP="00A4313A">
      <w:pPr>
        <w:spacing w:before="0" w:after="0"/>
        <w:jc w:val="right"/>
        <w:textAlignment w:val="baseline"/>
        <w:rPr>
          <w:rFonts w:ascii="Times New Roman" w:hAnsi="Times New Roman"/>
          <w:b/>
          <w:bCs/>
          <w:color w:val="auto"/>
        </w:rPr>
      </w:pPr>
    </w:p>
    <w:p w:rsidR="00996187" w:rsidRDefault="005E0D5C" w:rsidP="005E0D5C">
      <w:pPr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                                               Приложение № 1  к </w:t>
      </w:r>
      <w:r w:rsidR="003A4A2D">
        <w:rPr>
          <w:rFonts w:ascii="Times New Roman" w:hAnsi="Times New Roman"/>
          <w:color w:val="000000"/>
        </w:rPr>
        <w:t>контракту</w:t>
      </w:r>
    </w:p>
    <w:p w:rsidR="005E0D5C" w:rsidRDefault="005E0D5C" w:rsidP="00A52B81">
      <w:pPr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</w:t>
      </w:r>
      <w:r w:rsidR="00A52B81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</w:rPr>
        <w:t xml:space="preserve">№ «__» ______  </w:t>
      </w:r>
      <w:r w:rsidRPr="00262E37">
        <w:rPr>
          <w:rFonts w:ascii="Times New Roman" w:hAnsi="Times New Roman"/>
          <w:color w:val="000000"/>
        </w:rPr>
        <w:t xml:space="preserve"> 20</w:t>
      </w:r>
      <w:r>
        <w:rPr>
          <w:rFonts w:ascii="Times New Roman" w:hAnsi="Times New Roman"/>
          <w:color w:val="000000"/>
        </w:rPr>
        <w:t>__</w:t>
      </w:r>
      <w:r w:rsidRPr="00262E37">
        <w:rPr>
          <w:rFonts w:ascii="Times New Roman" w:hAnsi="Times New Roman"/>
          <w:color w:val="000000"/>
        </w:rPr>
        <w:t xml:space="preserve"> г.</w:t>
      </w:r>
      <w:r>
        <w:rPr>
          <w:rFonts w:ascii="Times New Roman" w:hAnsi="Times New Roman"/>
          <w:color w:val="000000"/>
        </w:rPr>
        <w:t xml:space="preserve">     </w:t>
      </w:r>
    </w:p>
    <w:p w:rsidR="00A52B81" w:rsidRPr="00A52B81" w:rsidRDefault="00A52B81" w:rsidP="00A52B81">
      <w:pPr>
        <w:widowControl w:val="0"/>
        <w:autoSpaceDE w:val="0"/>
        <w:autoSpaceDN w:val="0"/>
        <w:adjustRightInd w:val="0"/>
        <w:spacing w:before="0" w:after="0"/>
        <w:ind w:firstLine="539"/>
        <w:jc w:val="right"/>
        <w:rPr>
          <w:rFonts w:ascii="Times New Roman" w:hAnsi="Times New Roman"/>
          <w:caps/>
          <w:color w:val="auto"/>
          <w:szCs w:val="24"/>
        </w:rPr>
      </w:pPr>
    </w:p>
    <w:tbl>
      <w:tblPr>
        <w:tblW w:w="9782" w:type="dxa"/>
        <w:tblInd w:w="-28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3"/>
        <w:gridCol w:w="808"/>
        <w:gridCol w:w="43"/>
        <w:gridCol w:w="2717"/>
        <w:gridCol w:w="2009"/>
        <w:gridCol w:w="1018"/>
        <w:gridCol w:w="43"/>
        <w:gridCol w:w="1115"/>
        <w:gridCol w:w="43"/>
        <w:gridCol w:w="950"/>
      </w:tblGrid>
      <w:tr w:rsidR="00A52B81" w:rsidRPr="00A52B81" w:rsidTr="00607C2D">
        <w:trPr>
          <w:trHeight w:val="250"/>
        </w:trPr>
        <w:tc>
          <w:tcPr>
            <w:tcW w:w="4604" w:type="dxa"/>
            <w:gridSpan w:val="5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>ПРИНЯТО ДЕНЕЖНОЕ ОБЯЗАТЕЛЬСТВО</w:t>
            </w:r>
          </w:p>
        </w:tc>
        <w:tc>
          <w:tcPr>
            <w:tcW w:w="5178" w:type="dxa"/>
            <w:gridSpan w:val="6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     УТВЕРЖДАЮ </w:t>
            </w:r>
          </w:p>
        </w:tc>
      </w:tr>
      <w:tr w:rsidR="00A52B81" w:rsidRPr="00A52B81" w:rsidTr="00607C2D">
        <w:trPr>
          <w:trHeight w:val="267"/>
        </w:trPr>
        <w:tc>
          <w:tcPr>
            <w:tcW w:w="99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на сумму </w:t>
            </w:r>
          </w:p>
        </w:tc>
        <w:tc>
          <w:tcPr>
            <w:tcW w:w="3611" w:type="dxa"/>
            <w:gridSpan w:val="4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5178" w:type="dxa"/>
            <w:gridSpan w:val="6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517"/>
        </w:trPr>
        <w:tc>
          <w:tcPr>
            <w:tcW w:w="4604" w:type="dxa"/>
            <w:gridSpan w:val="5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</w:p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Руководитель заказчика </w:t>
            </w:r>
          </w:p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(уполномоченное лицо) </w:t>
            </w:r>
          </w:p>
        </w:tc>
        <w:tc>
          <w:tcPr>
            <w:tcW w:w="2009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3169" w:type="dxa"/>
            <w:gridSpan w:val="5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</w:p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Руководитель </w:t>
            </w:r>
          </w:p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(уполномоченное лицо) </w:t>
            </w:r>
          </w:p>
        </w:tc>
      </w:tr>
      <w:tr w:rsidR="00A52B81" w:rsidRPr="00A52B81" w:rsidTr="00607C2D">
        <w:trPr>
          <w:trHeight w:val="267"/>
        </w:trPr>
        <w:tc>
          <w:tcPr>
            <w:tcW w:w="993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808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717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009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018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115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950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267"/>
        </w:trPr>
        <w:tc>
          <w:tcPr>
            <w:tcW w:w="993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(должность)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808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(подпись)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717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(расшифровка подписи) </w:t>
            </w:r>
          </w:p>
        </w:tc>
        <w:tc>
          <w:tcPr>
            <w:tcW w:w="2009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018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(должность)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115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(подпись) </w:t>
            </w:r>
          </w:p>
        </w:tc>
        <w:tc>
          <w:tcPr>
            <w:tcW w:w="43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950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(расшифровка подписи) </w:t>
            </w:r>
          </w:p>
        </w:tc>
      </w:tr>
      <w:tr w:rsidR="00A52B81" w:rsidRPr="00A52B81" w:rsidTr="00607C2D">
        <w:trPr>
          <w:trHeight w:val="267"/>
        </w:trPr>
        <w:tc>
          <w:tcPr>
            <w:tcW w:w="4604" w:type="dxa"/>
            <w:gridSpan w:val="5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"__" __________ 20__ г. </w:t>
            </w:r>
          </w:p>
        </w:tc>
        <w:tc>
          <w:tcPr>
            <w:tcW w:w="2009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3169" w:type="dxa"/>
            <w:gridSpan w:val="5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"__" __________ 20__ г. </w:t>
            </w:r>
          </w:p>
        </w:tc>
      </w:tr>
    </w:tbl>
    <w:p w:rsidR="00A52B81" w:rsidRPr="00A52B81" w:rsidRDefault="00A52B81" w:rsidP="00A52B81">
      <w:pPr>
        <w:spacing w:before="0" w:after="0" w:line="240" w:lineRule="atLeast"/>
        <w:jc w:val="left"/>
        <w:rPr>
          <w:rFonts w:ascii="Times New Roman" w:hAnsi="Times New Roman"/>
          <w:caps/>
          <w:color w:val="auto"/>
          <w:sz w:val="24"/>
          <w:szCs w:val="24"/>
        </w:rPr>
      </w:pPr>
      <w:r w:rsidRPr="00A52B81">
        <w:rPr>
          <w:rFonts w:ascii="Times New Roman" w:hAnsi="Times New Roman"/>
          <w:caps/>
          <w:color w:val="auto"/>
          <w:sz w:val="24"/>
          <w:szCs w:val="24"/>
        </w:rPr>
        <w:t xml:space="preserve">  </w:t>
      </w:r>
    </w:p>
    <w:tbl>
      <w:tblPr>
        <w:tblW w:w="10108" w:type="dxa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6"/>
        <w:gridCol w:w="3745"/>
        <w:gridCol w:w="1388"/>
        <w:gridCol w:w="1999"/>
        <w:gridCol w:w="1089"/>
        <w:gridCol w:w="666"/>
      </w:tblGrid>
      <w:tr w:rsidR="00A52B81" w:rsidRPr="00A52B81" w:rsidTr="00607C2D">
        <w:trPr>
          <w:gridAfter w:val="2"/>
          <w:wAfter w:w="3148" w:type="dxa"/>
          <w:trHeight w:val="775"/>
        </w:trPr>
        <w:tc>
          <w:tcPr>
            <w:tcW w:w="6960" w:type="dxa"/>
            <w:gridSpan w:val="4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                                                              АКТ N ____ от "__" __________ 20__ г.</w:t>
            </w:r>
          </w:p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                                                                       приемки товаров, работ, услуг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                                                                                                                   </w:t>
            </w:r>
          </w:p>
        </w:tc>
        <w:tc>
          <w:tcPr>
            <w:tcW w:w="2450" w:type="dxa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КОДЫ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Форма по </w:t>
            </w:r>
            <w:hyperlink r:id="rId10" w:history="1">
              <w:r w:rsidRPr="00A52B81">
                <w:rPr>
                  <w:rFonts w:ascii="Times New Roman" w:hAnsi="Times New Roman"/>
                  <w:caps/>
                  <w:color w:val="0000FF"/>
                  <w:sz w:val="19"/>
                  <w:szCs w:val="24"/>
                  <w:u w:val="single"/>
                </w:rPr>
                <w:t>ОКУД</w:t>
              </w:r>
            </w:hyperlink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0510452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Учреждение (получатель) </w:t>
            </w:r>
          </w:p>
        </w:tc>
        <w:tc>
          <w:tcPr>
            <w:tcW w:w="2450" w:type="dxa"/>
            <w:gridSpan w:val="2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по Сводному реестру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Обособленное подразделение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по Сводному реестру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Структурное подразделение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Главный администратор бюджетных средств (Учредитель)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Глава по БК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Наименование бюджета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по </w:t>
            </w:r>
            <w:hyperlink r:id="rId11" w:history="1">
              <w:r w:rsidRPr="00A52B81">
                <w:rPr>
                  <w:rFonts w:ascii="Times New Roman" w:hAnsi="Times New Roman"/>
                  <w:caps/>
                  <w:color w:val="0000FF"/>
                  <w:sz w:val="19"/>
                  <w:szCs w:val="24"/>
                  <w:u w:val="single"/>
                </w:rPr>
                <w:t>ОКТМО</w:t>
              </w:r>
            </w:hyperlink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Валюта (наименование)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по </w:t>
            </w:r>
            <w:hyperlink r:id="rId12" w:history="1">
              <w:r w:rsidRPr="00A52B81">
                <w:rPr>
                  <w:rFonts w:ascii="Times New Roman" w:hAnsi="Times New Roman"/>
                  <w:caps/>
                  <w:color w:val="0000FF"/>
                  <w:sz w:val="19"/>
                  <w:szCs w:val="24"/>
                  <w:u w:val="single"/>
                </w:rPr>
                <w:t>ОКЕИ</w:t>
              </w:r>
            </w:hyperlink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Адрес грузополучателя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Платежно-расчетный документ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Заказчик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ОГРН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>ИНН </w:t>
            </w:r>
            <w:r w:rsidR="002E6197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304800" cy="304800"/>
                      <wp:effectExtent l="0" t="0" r="0" b="0"/>
                      <wp:docPr id="2" name="AutoShape 1" descr="Рисунок 21474836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Рисунок 214748364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GHvBbLbAgAA2QUAAA4AAAAAAAAAAAAAAAAALgIAAGRycy9l&#10;Mm9Eb2MueG1sUEsBAi0AFAAGAAgAAAAhAEyg6SzYAAAAAwEAAA8AAAAAAAAAAAAAAAAANQUAAGRy&#10;cy9kb3ducmV2LnhtbFBLBQYAAAAABAAEAPMAAAA6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КПП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Лицевой счет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Раздел на лицевом счете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Адрес заказчика </w:t>
            </w:r>
          </w:p>
        </w:tc>
        <w:tc>
          <w:tcPr>
            <w:tcW w:w="2450" w:type="dxa"/>
            <w:gridSpan w:val="2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Место поставки товара, выполнения работы, оказания услуги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Документ-основание о создании приемочной комиссии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Основание приемки товаров, работ, услуг </w:t>
            </w:r>
          </w:p>
        </w:tc>
        <w:tc>
          <w:tcPr>
            <w:tcW w:w="2450" w:type="dxa"/>
            <w:gridSpan w:val="2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214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0" w:type="auto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214" w:type="dxa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(идентификатор государственного контракта, договора) </w:t>
            </w:r>
          </w:p>
        </w:tc>
        <w:tc>
          <w:tcPr>
            <w:tcW w:w="1292" w:type="dxa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Документ об отгрузке </w:t>
            </w:r>
          </w:p>
        </w:tc>
        <w:tc>
          <w:tcPr>
            <w:tcW w:w="2450" w:type="dxa"/>
            <w:gridSpan w:val="2"/>
            <w:tcBorders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lastRenderedPageBreak/>
              <w:t xml:space="preserve">  </w:t>
            </w:r>
          </w:p>
        </w:tc>
        <w:tc>
          <w:tcPr>
            <w:tcW w:w="2450" w:type="dxa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Номер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c>
          <w:tcPr>
            <w:tcW w:w="0" w:type="auto"/>
            <w:gridSpan w:val="2"/>
            <w:vAlign w:val="center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450" w:type="dxa"/>
            <w:gridSpan w:val="2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1292" w:type="dxa"/>
            <w:tcBorders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righ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Дата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gridAfter w:val="2"/>
          <w:wAfter w:w="2637" w:type="dxa"/>
        </w:trPr>
        <w:tc>
          <w:tcPr>
            <w:tcW w:w="0" w:type="auto"/>
            <w:gridSpan w:val="4"/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  </w:t>
            </w: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1. Сведения о поставщике (подрядчике), грузоотправителе, страхователе </w:t>
            </w:r>
          </w:p>
        </w:tc>
      </w:tr>
      <w:tr w:rsidR="00A52B81" w:rsidRPr="00A52B81" w:rsidTr="00607C2D">
        <w:trPr>
          <w:trHeight w:val="864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24"/>
                <w:szCs w:val="24"/>
              </w:rPr>
              <w:t xml:space="preserve">  </w:t>
            </w: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Код строки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Наименование реквизитов юридического лица, физического лица, в том числе индивидуального предпринимателя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Сведения о поставщике (подрядчике)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Сведения о грузоотправителе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Сведения о страхователе </w:t>
            </w:r>
          </w:p>
        </w:tc>
      </w:tr>
      <w:tr w:rsidR="00A52B81" w:rsidRPr="00A52B81" w:rsidTr="00607C2D">
        <w:trPr>
          <w:trHeight w:val="208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1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2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3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4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5 </w:t>
            </w:r>
          </w:p>
        </w:tc>
      </w:tr>
      <w:tr w:rsidR="00A52B81" w:rsidRPr="00A52B81" w:rsidTr="00607C2D">
        <w:trPr>
          <w:trHeight w:val="11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1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Полное наименование юридического лица, фамилия, имя, отчество (при наличии) физического лица, в том числе индивидуального предпринимателя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4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2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Сокращенное наименование юридического лица (при наличии)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119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3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4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ОГРН (ОГРНИП) юридического лица, индивидуального предпринимателя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5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ИНН юридического лица, физического лица, индивидуального предпринимателя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6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КПП юридического лица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1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7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Лицевой счет юридического лица, физического лица, индивидуального предпринимателя (при наличии)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  <w:tr w:rsidR="00A52B81" w:rsidRPr="00A52B81" w:rsidTr="00607C2D">
        <w:trPr>
          <w:trHeight w:val="9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/>
              <w:jc w:val="center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8 </w:t>
            </w:r>
          </w:p>
        </w:tc>
        <w:tc>
          <w:tcPr>
            <w:tcW w:w="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Раздел на лицевом счете юридического лица, физического лица, индивидуального предпринимателя (при наличии)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  <w:tc>
          <w:tcPr>
            <w:tcW w:w="2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2B81" w:rsidRPr="00A52B81" w:rsidRDefault="00A52B81" w:rsidP="00A52B81">
            <w:pPr>
              <w:spacing w:before="0" w:after="0" w:line="240" w:lineRule="atLeast"/>
              <w:jc w:val="left"/>
              <w:rPr>
                <w:rFonts w:ascii="Times New Roman" w:hAnsi="Times New Roman"/>
                <w:caps/>
                <w:color w:val="auto"/>
                <w:sz w:val="19"/>
                <w:szCs w:val="19"/>
              </w:rPr>
            </w:pPr>
            <w:r w:rsidRPr="00A52B81">
              <w:rPr>
                <w:rFonts w:ascii="Times New Roman" w:hAnsi="Times New Roman"/>
                <w:caps/>
                <w:color w:val="auto"/>
                <w:sz w:val="19"/>
                <w:szCs w:val="19"/>
              </w:rPr>
              <w:t xml:space="preserve">  </w:t>
            </w:r>
          </w:p>
        </w:tc>
      </w:tr>
    </w:tbl>
    <w:p w:rsidR="00A52B81" w:rsidRPr="00A52B81" w:rsidRDefault="00A52B81" w:rsidP="00A52B81">
      <w:pPr>
        <w:spacing w:before="0" w:after="0" w:line="276" w:lineRule="auto"/>
        <w:jc w:val="left"/>
        <w:rPr>
          <w:rFonts w:ascii="Times New Roman" w:eastAsia="Calibri" w:hAnsi="Times New Roman"/>
          <w:color w:val="auto"/>
          <w:sz w:val="24"/>
          <w:szCs w:val="24"/>
          <w:lang w:eastAsia="en-US"/>
        </w:rPr>
      </w:pPr>
    </w:p>
    <w:p w:rsidR="00A52B81" w:rsidRPr="008964A4" w:rsidRDefault="00A52B81" w:rsidP="00A52B81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sectPr w:rsidR="00A52B81" w:rsidRPr="008964A4" w:rsidSect="005E2B1F">
      <w:pgSz w:w="11906" w:h="16838"/>
      <w:pgMar w:top="567" w:right="680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9BA" w:rsidRDefault="00A759BA" w:rsidP="00D87ADC">
      <w:pPr>
        <w:spacing w:before="0" w:after="0"/>
      </w:pPr>
      <w:r>
        <w:separator/>
      </w:r>
    </w:p>
  </w:endnote>
  <w:endnote w:type="continuationSeparator" w:id="0">
    <w:p w:rsidR="00A759BA" w:rsidRDefault="00A759BA" w:rsidP="00D87AD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9BA" w:rsidRDefault="00A759BA" w:rsidP="00D87ADC">
      <w:pPr>
        <w:spacing w:before="0" w:after="0"/>
      </w:pPr>
      <w:r>
        <w:separator/>
      </w:r>
    </w:p>
  </w:footnote>
  <w:footnote w:type="continuationSeparator" w:id="0">
    <w:p w:rsidR="00A759BA" w:rsidRDefault="00A759BA" w:rsidP="00D87AD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5A5D"/>
    <w:multiLevelType w:val="hybridMultilevel"/>
    <w:tmpl w:val="F998002C"/>
    <w:lvl w:ilvl="0" w:tplc="4D3A2B56">
      <w:start w:val="3"/>
      <w:numFmt w:val="bullet"/>
      <w:lvlText w:val="•"/>
      <w:lvlJc w:val="left"/>
      <w:pPr>
        <w:ind w:left="794" w:hanging="437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7678DA"/>
    <w:multiLevelType w:val="multilevel"/>
    <w:tmpl w:val="2EF27E1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206A2FAA"/>
    <w:multiLevelType w:val="hybridMultilevel"/>
    <w:tmpl w:val="1B6A33BC"/>
    <w:lvl w:ilvl="0" w:tplc="1BE8181A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2A08F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047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C6C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D89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86F4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41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4ED4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1E48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DA4F2F"/>
    <w:multiLevelType w:val="hybridMultilevel"/>
    <w:tmpl w:val="20B634A2"/>
    <w:lvl w:ilvl="0" w:tplc="4F4211B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C72C23"/>
    <w:multiLevelType w:val="multilevel"/>
    <w:tmpl w:val="8FBCA4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35A8280E"/>
    <w:multiLevelType w:val="multilevel"/>
    <w:tmpl w:val="92E864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A2D01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55346B5F"/>
    <w:multiLevelType w:val="multilevel"/>
    <w:tmpl w:val="3CF88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67E1633B"/>
    <w:multiLevelType w:val="multilevel"/>
    <w:tmpl w:val="231EBA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72046335"/>
    <w:multiLevelType w:val="multilevel"/>
    <w:tmpl w:val="8AE87A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73637409"/>
    <w:multiLevelType w:val="multilevel"/>
    <w:tmpl w:val="54CA3D0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57" w:hanging="357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57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357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357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57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57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57" w:hanging="357"/>
        </w:pPr>
        <w:rPr>
          <w:rFonts w:hint="default"/>
        </w:rPr>
      </w:lvl>
    </w:lvlOverride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EC1"/>
    <w:rsid w:val="00026AE5"/>
    <w:rsid w:val="00032785"/>
    <w:rsid w:val="00032F12"/>
    <w:rsid w:val="0005008A"/>
    <w:rsid w:val="00052934"/>
    <w:rsid w:val="00052E25"/>
    <w:rsid w:val="00053DAF"/>
    <w:rsid w:val="00060C49"/>
    <w:rsid w:val="000731F8"/>
    <w:rsid w:val="00074273"/>
    <w:rsid w:val="00084B16"/>
    <w:rsid w:val="00097E2C"/>
    <w:rsid w:val="000A32E5"/>
    <w:rsid w:val="000D1AF0"/>
    <w:rsid w:val="000E4EE9"/>
    <w:rsid w:val="000E569D"/>
    <w:rsid w:val="000F7631"/>
    <w:rsid w:val="00113A20"/>
    <w:rsid w:val="00115320"/>
    <w:rsid w:val="0012703D"/>
    <w:rsid w:val="00133829"/>
    <w:rsid w:val="00137902"/>
    <w:rsid w:val="00142A48"/>
    <w:rsid w:val="00146E15"/>
    <w:rsid w:val="001720A3"/>
    <w:rsid w:val="0017239A"/>
    <w:rsid w:val="00194CD6"/>
    <w:rsid w:val="00195EAA"/>
    <w:rsid w:val="001966F0"/>
    <w:rsid w:val="001A2F9D"/>
    <w:rsid w:val="001B1EF8"/>
    <w:rsid w:val="001B4471"/>
    <w:rsid w:val="001C0185"/>
    <w:rsid w:val="001E1AD0"/>
    <w:rsid w:val="001E336B"/>
    <w:rsid w:val="001E733D"/>
    <w:rsid w:val="001F46B8"/>
    <w:rsid w:val="0020387A"/>
    <w:rsid w:val="00207722"/>
    <w:rsid w:val="00214830"/>
    <w:rsid w:val="00217F4E"/>
    <w:rsid w:val="00225415"/>
    <w:rsid w:val="0022703E"/>
    <w:rsid w:val="00235693"/>
    <w:rsid w:val="002456DF"/>
    <w:rsid w:val="002810EE"/>
    <w:rsid w:val="0028453B"/>
    <w:rsid w:val="00284D39"/>
    <w:rsid w:val="002B29AF"/>
    <w:rsid w:val="002E02E7"/>
    <w:rsid w:val="002E1AE9"/>
    <w:rsid w:val="002E4F0B"/>
    <w:rsid w:val="002E6197"/>
    <w:rsid w:val="002F2407"/>
    <w:rsid w:val="00355F9B"/>
    <w:rsid w:val="00367BB2"/>
    <w:rsid w:val="00377FC8"/>
    <w:rsid w:val="003925C1"/>
    <w:rsid w:val="003A401E"/>
    <w:rsid w:val="003A4A2D"/>
    <w:rsid w:val="003B2749"/>
    <w:rsid w:val="003C2535"/>
    <w:rsid w:val="003E534E"/>
    <w:rsid w:val="003E59A1"/>
    <w:rsid w:val="003E6777"/>
    <w:rsid w:val="003E6E2F"/>
    <w:rsid w:val="003F240D"/>
    <w:rsid w:val="004037E0"/>
    <w:rsid w:val="00417093"/>
    <w:rsid w:val="00422D6F"/>
    <w:rsid w:val="00423D25"/>
    <w:rsid w:val="00434130"/>
    <w:rsid w:val="00441DEA"/>
    <w:rsid w:val="00450639"/>
    <w:rsid w:val="00453936"/>
    <w:rsid w:val="00456E03"/>
    <w:rsid w:val="004611DF"/>
    <w:rsid w:val="00464598"/>
    <w:rsid w:val="00464F54"/>
    <w:rsid w:val="0047067E"/>
    <w:rsid w:val="00480467"/>
    <w:rsid w:val="00483BCF"/>
    <w:rsid w:val="00492F9A"/>
    <w:rsid w:val="004A24D8"/>
    <w:rsid w:val="004A57F5"/>
    <w:rsid w:val="004B41AA"/>
    <w:rsid w:val="004B42E5"/>
    <w:rsid w:val="00513EF2"/>
    <w:rsid w:val="00514260"/>
    <w:rsid w:val="00522782"/>
    <w:rsid w:val="00523A43"/>
    <w:rsid w:val="00525D87"/>
    <w:rsid w:val="00526555"/>
    <w:rsid w:val="00547841"/>
    <w:rsid w:val="005721A0"/>
    <w:rsid w:val="00576565"/>
    <w:rsid w:val="00576F61"/>
    <w:rsid w:val="00584516"/>
    <w:rsid w:val="00585047"/>
    <w:rsid w:val="00591F2C"/>
    <w:rsid w:val="005A469D"/>
    <w:rsid w:val="005B63D7"/>
    <w:rsid w:val="005E0D5C"/>
    <w:rsid w:val="005E0E86"/>
    <w:rsid w:val="005E2B1F"/>
    <w:rsid w:val="005E480D"/>
    <w:rsid w:val="005E4A0C"/>
    <w:rsid w:val="005F21E9"/>
    <w:rsid w:val="006134F9"/>
    <w:rsid w:val="00685F9D"/>
    <w:rsid w:val="0069570D"/>
    <w:rsid w:val="006A5C45"/>
    <w:rsid w:val="006A5DA8"/>
    <w:rsid w:val="006A7C3A"/>
    <w:rsid w:val="006B445F"/>
    <w:rsid w:val="006B6EAB"/>
    <w:rsid w:val="006D5C1C"/>
    <w:rsid w:val="0073262A"/>
    <w:rsid w:val="00735108"/>
    <w:rsid w:val="00736AE8"/>
    <w:rsid w:val="00742198"/>
    <w:rsid w:val="007424F4"/>
    <w:rsid w:val="0078588A"/>
    <w:rsid w:val="007860A6"/>
    <w:rsid w:val="00793345"/>
    <w:rsid w:val="007A4E13"/>
    <w:rsid w:val="007A5AAA"/>
    <w:rsid w:val="007B6550"/>
    <w:rsid w:val="007C5763"/>
    <w:rsid w:val="007D35E3"/>
    <w:rsid w:val="007E231B"/>
    <w:rsid w:val="00833A88"/>
    <w:rsid w:val="0083569E"/>
    <w:rsid w:val="00840D45"/>
    <w:rsid w:val="00853D3E"/>
    <w:rsid w:val="00860B0B"/>
    <w:rsid w:val="00866408"/>
    <w:rsid w:val="00874C62"/>
    <w:rsid w:val="00886120"/>
    <w:rsid w:val="008A2575"/>
    <w:rsid w:val="008B03CE"/>
    <w:rsid w:val="008C7192"/>
    <w:rsid w:val="008D52F5"/>
    <w:rsid w:val="008F5E26"/>
    <w:rsid w:val="008F6352"/>
    <w:rsid w:val="008F689B"/>
    <w:rsid w:val="008F69C6"/>
    <w:rsid w:val="009077D0"/>
    <w:rsid w:val="00914ABE"/>
    <w:rsid w:val="00915534"/>
    <w:rsid w:val="00942449"/>
    <w:rsid w:val="009604B1"/>
    <w:rsid w:val="00961392"/>
    <w:rsid w:val="00963B77"/>
    <w:rsid w:val="00974021"/>
    <w:rsid w:val="00977426"/>
    <w:rsid w:val="00977958"/>
    <w:rsid w:val="009817DC"/>
    <w:rsid w:val="00985915"/>
    <w:rsid w:val="0098734C"/>
    <w:rsid w:val="00996187"/>
    <w:rsid w:val="009A31E9"/>
    <w:rsid w:val="009A46E2"/>
    <w:rsid w:val="009B6A46"/>
    <w:rsid w:val="009C129A"/>
    <w:rsid w:val="009C6190"/>
    <w:rsid w:val="009D3ACE"/>
    <w:rsid w:val="009E5533"/>
    <w:rsid w:val="00A044CA"/>
    <w:rsid w:val="00A049A0"/>
    <w:rsid w:val="00A10B00"/>
    <w:rsid w:val="00A21BD9"/>
    <w:rsid w:val="00A279D4"/>
    <w:rsid w:val="00A3004F"/>
    <w:rsid w:val="00A4313A"/>
    <w:rsid w:val="00A4565D"/>
    <w:rsid w:val="00A52977"/>
    <w:rsid w:val="00A52B81"/>
    <w:rsid w:val="00A53932"/>
    <w:rsid w:val="00A56490"/>
    <w:rsid w:val="00A759BA"/>
    <w:rsid w:val="00A96E1C"/>
    <w:rsid w:val="00AA64F6"/>
    <w:rsid w:val="00AC56B0"/>
    <w:rsid w:val="00AD7142"/>
    <w:rsid w:val="00AF15E4"/>
    <w:rsid w:val="00AF3209"/>
    <w:rsid w:val="00AF55AF"/>
    <w:rsid w:val="00B11315"/>
    <w:rsid w:val="00B133C9"/>
    <w:rsid w:val="00B32FAA"/>
    <w:rsid w:val="00B33B6E"/>
    <w:rsid w:val="00B34CF6"/>
    <w:rsid w:val="00B3669B"/>
    <w:rsid w:val="00B4279C"/>
    <w:rsid w:val="00B61CEC"/>
    <w:rsid w:val="00B876C0"/>
    <w:rsid w:val="00B904F6"/>
    <w:rsid w:val="00B93B31"/>
    <w:rsid w:val="00B97DEE"/>
    <w:rsid w:val="00BA0505"/>
    <w:rsid w:val="00BA2F65"/>
    <w:rsid w:val="00BA31CF"/>
    <w:rsid w:val="00BB466F"/>
    <w:rsid w:val="00BC0C1D"/>
    <w:rsid w:val="00BC1214"/>
    <w:rsid w:val="00BC79CA"/>
    <w:rsid w:val="00BD0D09"/>
    <w:rsid w:val="00BD2110"/>
    <w:rsid w:val="00BE61A3"/>
    <w:rsid w:val="00C2027C"/>
    <w:rsid w:val="00C23930"/>
    <w:rsid w:val="00C30D80"/>
    <w:rsid w:val="00C34277"/>
    <w:rsid w:val="00C5399C"/>
    <w:rsid w:val="00C6146A"/>
    <w:rsid w:val="00CD34A2"/>
    <w:rsid w:val="00CE0D97"/>
    <w:rsid w:val="00CE196B"/>
    <w:rsid w:val="00D04F89"/>
    <w:rsid w:val="00D101E4"/>
    <w:rsid w:val="00D11EC1"/>
    <w:rsid w:val="00D35562"/>
    <w:rsid w:val="00D47890"/>
    <w:rsid w:val="00D50656"/>
    <w:rsid w:val="00D778C1"/>
    <w:rsid w:val="00D87ADC"/>
    <w:rsid w:val="00D922B6"/>
    <w:rsid w:val="00DC62FB"/>
    <w:rsid w:val="00DD564E"/>
    <w:rsid w:val="00DD5E69"/>
    <w:rsid w:val="00DD6A4A"/>
    <w:rsid w:val="00DE07E4"/>
    <w:rsid w:val="00DE1CD4"/>
    <w:rsid w:val="00DE480A"/>
    <w:rsid w:val="00DF1F30"/>
    <w:rsid w:val="00E03835"/>
    <w:rsid w:val="00E5008A"/>
    <w:rsid w:val="00E54E99"/>
    <w:rsid w:val="00E57F49"/>
    <w:rsid w:val="00E71A72"/>
    <w:rsid w:val="00E77542"/>
    <w:rsid w:val="00EA5DC5"/>
    <w:rsid w:val="00EB1070"/>
    <w:rsid w:val="00EB2C5E"/>
    <w:rsid w:val="00EB46A5"/>
    <w:rsid w:val="00EC32D3"/>
    <w:rsid w:val="00EC56CF"/>
    <w:rsid w:val="00ED37EC"/>
    <w:rsid w:val="00ED5E32"/>
    <w:rsid w:val="00EE2455"/>
    <w:rsid w:val="00EE59A3"/>
    <w:rsid w:val="00F302F8"/>
    <w:rsid w:val="00F92863"/>
    <w:rsid w:val="00FB3605"/>
    <w:rsid w:val="00FC042F"/>
    <w:rsid w:val="00FC4F07"/>
    <w:rsid w:val="00FD1507"/>
    <w:rsid w:val="00FD2F81"/>
    <w:rsid w:val="00FD7AD8"/>
    <w:rsid w:val="00FE45DF"/>
    <w:rsid w:val="0B55C911"/>
    <w:rsid w:val="0EEECF4D"/>
    <w:rsid w:val="114C0297"/>
    <w:rsid w:val="25522F3F"/>
    <w:rsid w:val="26218A76"/>
    <w:rsid w:val="2ACA4BC4"/>
    <w:rsid w:val="2AD65E44"/>
    <w:rsid w:val="34C75C32"/>
    <w:rsid w:val="39278277"/>
    <w:rsid w:val="39A36FC1"/>
    <w:rsid w:val="42A65366"/>
    <w:rsid w:val="437F06E8"/>
    <w:rsid w:val="4A56A02E"/>
    <w:rsid w:val="58F3F813"/>
    <w:rsid w:val="62ED1555"/>
    <w:rsid w:val="6790A7AE"/>
    <w:rsid w:val="6C6AE88D"/>
    <w:rsid w:val="6E76FF51"/>
    <w:rsid w:val="72E29428"/>
    <w:rsid w:val="737A7B7B"/>
    <w:rsid w:val="7B86E058"/>
    <w:rsid w:val="7E23D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4" w:unhideWhenUsed="0" w:qFormat="1"/>
    <w:lsdException w:name="heading 1" w:semiHidden="0" w:uiPriority="9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GridTable1LightAccent1">
    <w:name w:val="Grid Table 1 Light Accent 1"/>
    <w:basedOn w:val="a1"/>
    <w:uiPriority w:val="46"/>
    <w:rsid w:val="000E56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No Spacing"/>
    <w:link w:val="ab"/>
    <w:uiPriority w:val="99"/>
    <w:qFormat/>
    <w:rsid w:val="005721A0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99"/>
    <w:locked/>
    <w:rsid w:val="005721A0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904F6"/>
    <w:pPr>
      <w:spacing w:before="0" w:after="0"/>
    </w:pPr>
    <w:rPr>
      <w:rFonts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04F6"/>
    <w:rPr>
      <w:rFonts w:ascii="Tahoma" w:eastAsia="Times New Roman" w:hAnsi="Tahoma" w:cs="Tahoma"/>
      <w:color w:val="16394F"/>
      <w:sz w:val="16"/>
      <w:szCs w:val="16"/>
      <w:lang w:eastAsia="ru-RU"/>
    </w:rPr>
  </w:style>
  <w:style w:type="character" w:customStyle="1" w:styleId="link">
    <w:name w:val="link"/>
    <w:basedOn w:val="a0"/>
    <w:rsid w:val="00B113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4" w:unhideWhenUsed="0" w:qFormat="1"/>
    <w:lsdException w:name="heading 1" w:semiHidden="0" w:uiPriority="9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4"/>
    <w:qFormat/>
    <w:rsid w:val="00D11EC1"/>
    <w:pPr>
      <w:spacing w:before="120" w:after="120" w:line="240" w:lineRule="auto"/>
      <w:jc w:val="both"/>
    </w:pPr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2"/>
    <w:qFormat/>
    <w:rsid w:val="00D11EC1"/>
    <w:pPr>
      <w:keepNext/>
      <w:spacing w:before="400"/>
      <w:jc w:val="left"/>
      <w:outlineLvl w:val="1"/>
    </w:pPr>
    <w:rPr>
      <w:color w:val="003366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2"/>
    <w:rsid w:val="00D11EC1"/>
    <w:rPr>
      <w:rFonts w:ascii="Tahoma" w:eastAsia="Times New Roman" w:hAnsi="Tahoma" w:cs="Times New Roman"/>
      <w:color w:val="003366"/>
      <w:sz w:val="32"/>
      <w:szCs w:val="44"/>
      <w:lang w:eastAsia="ru-RU"/>
    </w:rPr>
  </w:style>
  <w:style w:type="paragraph" w:styleId="a3">
    <w:name w:val="List Paragraph"/>
    <w:basedOn w:val="a"/>
    <w:uiPriority w:val="34"/>
    <w:qFormat/>
    <w:rsid w:val="00D11EC1"/>
    <w:pPr>
      <w:ind w:left="720"/>
      <w:contextualSpacing/>
    </w:pPr>
  </w:style>
  <w:style w:type="paragraph" w:customStyle="1" w:styleId="paragraph">
    <w:name w:val="paragraph"/>
    <w:basedOn w:val="a"/>
    <w:rsid w:val="00A21BD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customStyle="1" w:styleId="normaltextrun">
    <w:name w:val="normaltextrun"/>
    <w:basedOn w:val="a0"/>
    <w:rsid w:val="00A21BD9"/>
  </w:style>
  <w:style w:type="character" w:customStyle="1" w:styleId="apple-converted-space">
    <w:name w:val="apple-converted-space"/>
    <w:basedOn w:val="a0"/>
    <w:rsid w:val="00A21BD9"/>
  </w:style>
  <w:style w:type="character" w:customStyle="1" w:styleId="spellingerror">
    <w:name w:val="spellingerror"/>
    <w:basedOn w:val="a0"/>
    <w:rsid w:val="00A21BD9"/>
  </w:style>
  <w:style w:type="character" w:customStyle="1" w:styleId="eop">
    <w:name w:val="eop"/>
    <w:basedOn w:val="a0"/>
    <w:rsid w:val="00A21BD9"/>
  </w:style>
  <w:style w:type="character" w:customStyle="1" w:styleId="scx7026291">
    <w:name w:val="scx7026291"/>
    <w:basedOn w:val="a0"/>
    <w:rsid w:val="00A21BD9"/>
  </w:style>
  <w:style w:type="table" w:styleId="a4">
    <w:name w:val="Table Grid"/>
    <w:basedOn w:val="a1"/>
    <w:uiPriority w:val="59"/>
    <w:rsid w:val="00BA05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unhideWhenUsed/>
    <w:rsid w:val="00D87ADC"/>
    <w:pPr>
      <w:spacing w:before="0" w:after="0"/>
    </w:pPr>
  </w:style>
  <w:style w:type="character" w:customStyle="1" w:styleId="a6">
    <w:name w:val="Текст концевой сноски Знак"/>
    <w:basedOn w:val="a0"/>
    <w:link w:val="a5"/>
    <w:uiPriority w:val="99"/>
    <w:semiHidden/>
    <w:rsid w:val="00D87ADC"/>
    <w:rPr>
      <w:rFonts w:ascii="Tahoma" w:eastAsia="Times New Roman" w:hAnsi="Tahoma" w:cs="Times New Roman"/>
      <w:color w:val="16394F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87ADC"/>
    <w:rPr>
      <w:vertAlign w:val="superscript"/>
    </w:rPr>
  </w:style>
  <w:style w:type="character" w:styleId="a8">
    <w:name w:val="Hyperlink"/>
    <w:basedOn w:val="a0"/>
    <w:uiPriority w:val="99"/>
    <w:unhideWhenUsed/>
    <w:rsid w:val="0028453B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28453B"/>
    <w:rPr>
      <w:color w:val="800080" w:themeColor="followedHyperlink"/>
      <w:u w:val="single"/>
    </w:rPr>
  </w:style>
  <w:style w:type="table" w:customStyle="1" w:styleId="GridTable1LightAccent1">
    <w:name w:val="Grid Table 1 Light Accent 1"/>
    <w:basedOn w:val="a1"/>
    <w:uiPriority w:val="46"/>
    <w:rsid w:val="000E569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a">
    <w:name w:val="No Spacing"/>
    <w:link w:val="ab"/>
    <w:uiPriority w:val="99"/>
    <w:qFormat/>
    <w:rsid w:val="005721A0"/>
    <w:pPr>
      <w:widowControl w:val="0"/>
      <w:spacing w:after="0" w:line="240" w:lineRule="auto"/>
    </w:pPr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character" w:customStyle="1" w:styleId="ab">
    <w:name w:val="Без интервала Знак"/>
    <w:link w:val="aa"/>
    <w:uiPriority w:val="99"/>
    <w:locked/>
    <w:rsid w:val="005721A0"/>
    <w:rPr>
      <w:rFonts w:ascii="Courier New" w:eastAsia="Courier New" w:hAnsi="Courier New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904F6"/>
    <w:pPr>
      <w:spacing w:before="0" w:after="0"/>
    </w:pPr>
    <w:rPr>
      <w:rFonts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904F6"/>
    <w:rPr>
      <w:rFonts w:ascii="Tahoma" w:eastAsia="Times New Roman" w:hAnsi="Tahoma" w:cs="Tahoma"/>
      <w:color w:val="16394F"/>
      <w:sz w:val="16"/>
      <w:szCs w:val="16"/>
      <w:lang w:eastAsia="ru-RU"/>
    </w:rPr>
  </w:style>
  <w:style w:type="character" w:customStyle="1" w:styleId="link">
    <w:name w:val="link"/>
    <w:basedOn w:val="a0"/>
    <w:rsid w:val="00B113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3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6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6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57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06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56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06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0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80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9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0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8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7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2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951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2617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769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459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9325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2070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4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66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352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546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669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487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731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08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43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85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485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489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05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071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827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3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74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31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7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74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0975&amp;date=15.01.202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149911&amp;date=15.01.2025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LAW&amp;n=491130&amp;date=15.01.2025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conomgb3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B5D6C-9409-42C9-B0B9-A8CC02B7B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2202</Words>
  <Characters>12557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 И.Е.</dc:creator>
  <cp:lastModifiedBy>user</cp:lastModifiedBy>
  <cp:revision>3</cp:revision>
  <cp:lastPrinted>2022-07-25T04:18:00Z</cp:lastPrinted>
  <dcterms:created xsi:type="dcterms:W3CDTF">2026-07-30T08:49:00Z</dcterms:created>
  <dcterms:modified xsi:type="dcterms:W3CDTF">2026-07-30T12:26:00Z</dcterms:modified>
</cp:coreProperties>
</file>