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2BD3D60E"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A6157B">
        <w:t>июл</w:t>
      </w:r>
      <w:r w:rsidR="008439AE">
        <w:t>я</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124CED5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начальника отдела закупо</w:t>
      </w:r>
      <w:r w:rsidR="00AF39E0">
        <w:t xml:space="preserve">к и договорной работы </w:t>
      </w:r>
      <w:proofErr w:type="spellStart"/>
      <w:r w:rsidR="00AF39E0">
        <w:t>Ереминой</w:t>
      </w:r>
      <w:proofErr w:type="spellEnd"/>
      <w:r w:rsidR="00AF39E0">
        <w:t xml:space="preserve"> Татьяны Николаевны</w:t>
      </w:r>
      <w:r w:rsidR="001E4356" w:rsidRPr="001E4356">
        <w:t>, действующей на основан</w:t>
      </w:r>
      <w:r w:rsidR="00314A9D">
        <w:t xml:space="preserve">ии приказа от </w:t>
      </w:r>
      <w:r w:rsidR="00EA3ED1">
        <w:t>01.07.2026 г. № 89</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4E75CE28"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7B6B72">
        <w:rPr>
          <w:b/>
        </w:rPr>
        <w:t>химического реактива</w:t>
      </w:r>
      <w:bookmarkStart w:id="1" w:name="_GoBack"/>
      <w:bookmarkEnd w:id="1"/>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2"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2"/>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2A8E0A74"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95127F">
        <w:rPr>
          <w:b/>
        </w:rPr>
        <w:t>15</w:t>
      </w:r>
      <w:r w:rsidRPr="00E76658">
        <w:rPr>
          <w:b/>
        </w:rPr>
        <w:t xml:space="preserve"> </w:t>
      </w:r>
      <w:r w:rsidR="00CE0797" w:rsidRPr="00E76658">
        <w:rPr>
          <w:b/>
        </w:rPr>
        <w:t>(</w:t>
      </w:r>
      <w:r w:rsidR="007B6B72">
        <w:rPr>
          <w:b/>
        </w:rPr>
        <w:t>пятнадцати</w:t>
      </w:r>
      <w:r w:rsidRPr="00E76658">
        <w:rPr>
          <w:b/>
        </w:rPr>
        <w:t>)</w:t>
      </w:r>
      <w:r w:rsidR="00EE4BE3">
        <w:rPr>
          <w:b/>
        </w:rPr>
        <w:t xml:space="preserve"> календарных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3"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3"/>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4" w:name="OLE_LINK4"/>
            <w:r w:rsidRPr="00B273FC">
              <w:rPr>
                <w:rFonts w:eastAsia="Calibri"/>
              </w:rPr>
              <w:t xml:space="preserve">Юридический адрес: </w:t>
            </w:r>
            <w:bookmarkStart w:id="5"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4"/>
            <w:bookmarkEnd w:id="5"/>
          </w:p>
          <w:p w14:paraId="3513BD54" w14:textId="530BDAC2" w:rsidR="00F53210" w:rsidRPr="00A82713" w:rsidRDefault="00F53210" w:rsidP="00F53210">
            <w:pPr>
              <w:jc w:val="left"/>
              <w:rPr>
                <w:rFonts w:eastAsia="Calibri"/>
                <w:lang w:val="en-US"/>
              </w:rPr>
            </w:pPr>
            <w:bookmarkStart w:id="6" w:name="OLE_LINK5"/>
            <w:bookmarkStart w:id="7" w:name="OLE_LINK6"/>
            <w:bookmarkStart w:id="8"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6"/>
          <w:bookmarkEnd w:id="7"/>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8"/>
          <w:p w14:paraId="3E523707" w14:textId="77777777" w:rsidR="00F53210" w:rsidRPr="007B6B72" w:rsidRDefault="00F53210" w:rsidP="00F53210">
            <w:pPr>
              <w:jc w:val="left"/>
              <w:rPr>
                <w:rFonts w:eastAsia="Calibri"/>
                <w:lang w:val="en-US"/>
              </w:rPr>
            </w:pPr>
            <w:r w:rsidRPr="00B273FC">
              <w:rPr>
                <w:rFonts w:eastAsia="Calibri"/>
              </w:rPr>
              <w:t>ИНН</w:t>
            </w:r>
            <w:r w:rsidRPr="007B6B72">
              <w:rPr>
                <w:rFonts w:eastAsia="Calibri"/>
                <w:lang w:val="en-US"/>
              </w:rPr>
              <w:t xml:space="preserve"> 7712020313 </w:t>
            </w:r>
            <w:r w:rsidRPr="00B273FC">
              <w:rPr>
                <w:rFonts w:eastAsia="Calibri"/>
              </w:rPr>
              <w:t>КПП</w:t>
            </w:r>
            <w:r w:rsidRPr="007B6B72">
              <w:rPr>
                <w:rFonts w:eastAsia="Calibri"/>
                <w:lang w:val="en-US"/>
              </w:rPr>
              <w:t xml:space="preserve"> 774301001</w:t>
            </w:r>
          </w:p>
          <w:p w14:paraId="7315EAAC" w14:textId="77777777" w:rsidR="00F53210" w:rsidRPr="00B273FC" w:rsidRDefault="00F53210" w:rsidP="00F53210">
            <w:pPr>
              <w:jc w:val="left"/>
              <w:rPr>
                <w:rFonts w:eastAsia="Calibri"/>
              </w:rPr>
            </w:pPr>
            <w:bookmarkStart w:id="9" w:name="_Hlk64626514"/>
            <w:r w:rsidRPr="00B273FC">
              <w:rPr>
                <w:rFonts w:eastAsia="Calibri"/>
              </w:rPr>
              <w:t xml:space="preserve">ОГРН </w:t>
            </w:r>
            <w:bookmarkStart w:id="10" w:name="OLE_LINK11"/>
            <w:bookmarkStart w:id="11" w:name="OLE_LINK12"/>
            <w:r w:rsidRPr="00B273FC">
              <w:rPr>
                <w:rFonts w:eastAsia="Calibri"/>
              </w:rPr>
              <w:t>1027739881179</w:t>
            </w:r>
            <w:bookmarkEnd w:id="10"/>
            <w:bookmarkEnd w:id="11"/>
          </w:p>
          <w:p w14:paraId="2AD8AE3D" w14:textId="77777777" w:rsidR="00F53210" w:rsidRPr="00B273FC" w:rsidRDefault="00F53210" w:rsidP="00F53210">
            <w:pPr>
              <w:jc w:val="left"/>
              <w:rPr>
                <w:rFonts w:eastAsia="Calibri"/>
              </w:rPr>
            </w:pPr>
            <w:r w:rsidRPr="00B273FC">
              <w:rPr>
                <w:rFonts w:eastAsia="Calibri"/>
              </w:rPr>
              <w:t xml:space="preserve">ОКПО </w:t>
            </w:r>
            <w:bookmarkStart w:id="12" w:name="OLE_LINK7"/>
            <w:bookmarkStart w:id="13" w:name="OLE_LINK8"/>
            <w:r w:rsidRPr="00B273FC">
              <w:rPr>
                <w:rFonts w:eastAsia="Calibri"/>
              </w:rPr>
              <w:t>01897340</w:t>
            </w:r>
            <w:bookmarkEnd w:id="12"/>
            <w:bookmarkEnd w:id="13"/>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4" w:name="_Hlk71625667"/>
            <w:bookmarkEnd w:id="9"/>
            <w:r w:rsidRPr="00DF4857">
              <w:t xml:space="preserve">УФК по г. Москве (ФГБНУ «ФИЦ оригинальных и перспективных биомедицинских и фармацевтических технологий», л/с </w:t>
            </w:r>
            <w:bookmarkStart w:id="15" w:name="_Hlk63332691"/>
            <w:r w:rsidRPr="00DF4857">
              <w:t>20736У94030</w:t>
            </w:r>
            <w:bookmarkEnd w:id="15"/>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4"/>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40E82335" w:rsidR="00FF76DD" w:rsidRPr="006D3E87" w:rsidRDefault="00356CC9" w:rsidP="00356CC9">
            <w:pPr>
              <w:jc w:val="left"/>
            </w:pPr>
            <w:r>
              <w:t>____________________</w:t>
            </w:r>
            <w:proofErr w:type="spellStart"/>
            <w:r>
              <w:t>Т.Н.Еремин</w:t>
            </w:r>
            <w:r w:rsidR="00FD4575">
              <w:t>а</w:t>
            </w:r>
            <w:proofErr w:type="spellEnd"/>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1FC726AD" w:rsidR="00CB0142" w:rsidRPr="00242271" w:rsidRDefault="00A6157B" w:rsidP="004949F2">
      <w:pPr>
        <w:pStyle w:val="a9"/>
        <w:ind w:left="1" w:firstLine="708"/>
        <w:jc w:val="right"/>
      </w:pPr>
      <w:r>
        <w:t>от «__» июл</w:t>
      </w:r>
      <w:r w:rsidR="008439AE">
        <w:t>я</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7B8E769E" w14:textId="77777777" w:rsidR="007B6B72" w:rsidRPr="007B6B72" w:rsidRDefault="007B6B72" w:rsidP="007B6B72">
            <w:pPr>
              <w:jc w:val="center"/>
              <w:rPr>
                <w:sz w:val="20"/>
                <w:szCs w:val="20"/>
              </w:rPr>
            </w:pPr>
            <w:r w:rsidRPr="007B6B72">
              <w:rPr>
                <w:sz w:val="20"/>
                <w:szCs w:val="20"/>
              </w:rPr>
              <w:t>U51811826.0100 Азур-Эозин метиленовый голубой (по</w:t>
            </w:r>
          </w:p>
          <w:p w14:paraId="6A2AE6DA" w14:textId="082EA35B" w:rsidR="00A74FB4" w:rsidRPr="00173B96" w:rsidRDefault="007B6B72" w:rsidP="007B6B72">
            <w:pPr>
              <w:jc w:val="center"/>
              <w:rPr>
                <w:sz w:val="20"/>
                <w:szCs w:val="20"/>
              </w:rPr>
            </w:pPr>
            <w:r>
              <w:rPr>
                <w:sz w:val="20"/>
                <w:szCs w:val="20"/>
              </w:rPr>
              <w:t>Романовскому-</w:t>
            </w:r>
            <w:proofErr w:type="spellStart"/>
            <w:r>
              <w:rPr>
                <w:sz w:val="20"/>
                <w:szCs w:val="20"/>
              </w:rPr>
              <w:t>Гимзе</w:t>
            </w:r>
            <w:proofErr w:type="spellEnd"/>
            <w:r>
              <w:rPr>
                <w:sz w:val="20"/>
                <w:szCs w:val="20"/>
              </w:rPr>
              <w:t xml:space="preserve">), </w:t>
            </w:r>
            <w:r w:rsidRPr="007B6B72">
              <w:rPr>
                <w:sz w:val="20"/>
                <w:szCs w:val="20"/>
              </w:rPr>
              <w:t>100 г</w:t>
            </w:r>
          </w:p>
        </w:tc>
        <w:tc>
          <w:tcPr>
            <w:tcW w:w="1673" w:type="dxa"/>
            <w:tcBorders>
              <w:top w:val="single" w:sz="6" w:space="0" w:color="auto"/>
              <w:bottom w:val="single" w:sz="6" w:space="0" w:color="auto"/>
            </w:tcBorders>
            <w:vAlign w:val="center"/>
          </w:tcPr>
          <w:p w14:paraId="63CB4D23" w14:textId="6C156156" w:rsidR="00A74FB4" w:rsidRPr="00173B96" w:rsidRDefault="00A74FB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43D0B8D9" w:rsidR="00A74FB4" w:rsidRPr="00173B96" w:rsidRDefault="007B6B72" w:rsidP="000665D6">
            <w:pPr>
              <w:jc w:val="center"/>
              <w:rPr>
                <w:sz w:val="20"/>
                <w:szCs w:val="20"/>
              </w:rPr>
            </w:pPr>
            <w:r>
              <w:rPr>
                <w:sz w:val="20"/>
                <w:szCs w:val="20"/>
              </w:rPr>
              <w:t>Шт.</w:t>
            </w:r>
          </w:p>
        </w:tc>
        <w:tc>
          <w:tcPr>
            <w:tcW w:w="709" w:type="dxa"/>
            <w:tcBorders>
              <w:left w:val="single" w:sz="4" w:space="0" w:color="auto"/>
            </w:tcBorders>
            <w:vAlign w:val="center"/>
          </w:tcPr>
          <w:p w14:paraId="0A914EA7" w14:textId="39503134" w:rsidR="00A74FB4" w:rsidRPr="00173B96" w:rsidRDefault="007B6B72" w:rsidP="000665D6">
            <w:pPr>
              <w:jc w:val="center"/>
              <w:rPr>
                <w:sz w:val="20"/>
                <w:szCs w:val="20"/>
              </w:rPr>
            </w:pPr>
            <w:r>
              <w:rPr>
                <w:sz w:val="20"/>
                <w:szCs w:val="20"/>
              </w:rPr>
              <w:t>1</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5982BEBC" w:rsidR="009F61D0" w:rsidRDefault="00A82713" w:rsidP="009F61D0">
      <w:pPr>
        <w:pStyle w:val="a9"/>
        <w:ind w:left="0"/>
        <w:rPr>
          <w:color w:val="1A1A1A"/>
          <w:shd w:val="clear" w:color="auto" w:fill="FFFFFF"/>
        </w:rPr>
      </w:pPr>
      <w:r w:rsidRPr="00A82713">
        <w:rPr>
          <w:color w:val="1A1A1A"/>
          <w:shd w:val="clear" w:color="auto" w:fill="FFFFFF"/>
        </w:rPr>
        <w:t xml:space="preserve">Телефоны для согласования поставки: </w:t>
      </w:r>
      <w:r w:rsidR="001E4356" w:rsidRPr="001E4356">
        <w:rPr>
          <w:color w:val="1A1A1A"/>
          <w:shd w:val="clear" w:color="auto" w:fill="FFFFFF"/>
        </w:rPr>
        <w:t>8(901)725-12-95</w:t>
      </w:r>
      <w:r w:rsidR="001E4356">
        <w:rPr>
          <w:color w:val="1A1A1A"/>
          <w:shd w:val="clear" w:color="auto" w:fill="FFFFFF"/>
        </w:rPr>
        <w:t xml:space="preserve">, </w:t>
      </w:r>
      <w:r w:rsidRPr="00A82713">
        <w:rPr>
          <w:color w:val="1A1A1A"/>
          <w:shd w:val="clear" w:color="auto" w:fill="FFFFFF"/>
        </w:rPr>
        <w:t>8(4</w:t>
      </w:r>
      <w:r w:rsidR="00FC2C6A">
        <w:rPr>
          <w:color w:val="1A1A1A"/>
          <w:shd w:val="clear" w:color="auto" w:fill="FFFFFF"/>
        </w:rPr>
        <w:t>95)601-23-65, 8(909)922-41-47</w:t>
      </w:r>
      <w:r w:rsidRPr="00A82713">
        <w:rPr>
          <w:color w:val="1A1A1A"/>
          <w:shd w:val="clear" w:color="auto" w:fill="FFFFFF"/>
        </w:rPr>
        <w:t xml:space="preserve">, эл. почта: </w:t>
      </w:r>
      <w:hyperlink r:id="rId12" w:history="1">
        <w:r w:rsidR="00653E15" w:rsidRPr="00155940">
          <w:rPr>
            <w:rStyle w:val="ab"/>
            <w:u w:val="none"/>
            <w:shd w:val="clear" w:color="auto" w:fill="FFFFFF"/>
          </w:rPr>
          <w:t>bogdanov_vs@academpharm.ru</w:t>
        </w:r>
      </w:hyperlink>
      <w:r w:rsidR="00653E15" w:rsidRPr="00155940">
        <w:rPr>
          <w:color w:val="1A1A1A"/>
          <w:shd w:val="clear" w:color="auto" w:fill="FFFFFF"/>
        </w:rPr>
        <w:t xml:space="preserve"> </w:t>
      </w:r>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77777777"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249B6E50" w:rsidR="0016276A" w:rsidRPr="005B2E1B" w:rsidRDefault="00356CC9" w:rsidP="00356CC9">
            <w:pPr>
              <w:pStyle w:val="a9"/>
              <w:ind w:left="0"/>
              <w:jc w:val="right"/>
            </w:pPr>
            <w:r>
              <w:t>____________________</w:t>
            </w:r>
            <w:proofErr w:type="spellStart"/>
            <w:r>
              <w:t>Т.Н.Еремин</w:t>
            </w:r>
            <w:r w:rsidR="00FD4575">
              <w:t>а</w:t>
            </w:r>
            <w:proofErr w:type="spellEnd"/>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7B6B72">
      <w:rPr>
        <w:rStyle w:val="af"/>
        <w:noProof/>
      </w:rPr>
      <w:t>3</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7B6B72">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7B6B72">
                      <w:rPr>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5537"/>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9D988-87D7-4599-8890-3151B621C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9</Pages>
  <Words>2943</Words>
  <Characters>21727</Characters>
  <Application>Microsoft Office Word</Application>
  <DocSecurity>0</DocSecurity>
  <Lines>181</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38</cp:revision>
  <cp:lastPrinted>2024-03-04T12:05:00Z</cp:lastPrinted>
  <dcterms:created xsi:type="dcterms:W3CDTF">2026-04-13T07:49:00Z</dcterms:created>
  <dcterms:modified xsi:type="dcterms:W3CDTF">2026-07-22T13:13:00Z</dcterms:modified>
</cp:coreProperties>
</file>