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5EB" w:rsidRPr="00496DF2" w:rsidRDefault="00DA02CC" w:rsidP="0059798B">
      <w:pPr>
        <w:pStyle w:val="ConsPlusNonformat"/>
        <w:contextualSpacing/>
        <w:jc w:val="center"/>
        <w:rPr>
          <w:rFonts w:ascii="PT Astra Serif" w:eastAsia="Times New Roman" w:hAnsi="PT Astra Serif" w:cs="Times New Roman"/>
          <w:sz w:val="20"/>
        </w:rPr>
      </w:pPr>
      <w:r w:rsidRPr="00496DF2">
        <w:rPr>
          <w:rFonts w:ascii="PT Astra Serif" w:eastAsia="Times New Roman" w:hAnsi="PT Astra Serif" w:cs="Times New Roman"/>
          <w:b/>
          <w:sz w:val="20"/>
        </w:rPr>
        <w:t>ГОСУДАРСТВЕНН</w:t>
      </w:r>
      <w:r w:rsidR="005E71FB" w:rsidRPr="00496DF2">
        <w:rPr>
          <w:rFonts w:ascii="PT Astra Serif" w:eastAsia="Times New Roman" w:hAnsi="PT Astra Serif" w:cs="Times New Roman"/>
          <w:b/>
          <w:sz w:val="20"/>
        </w:rPr>
        <w:t>ЫЙ</w:t>
      </w:r>
      <w:r w:rsidRPr="00496DF2">
        <w:rPr>
          <w:rFonts w:ascii="PT Astra Serif" w:eastAsia="Times New Roman" w:hAnsi="PT Astra Serif" w:cs="Times New Roman"/>
          <w:b/>
          <w:sz w:val="20"/>
        </w:rPr>
        <w:t xml:space="preserve"> КОНТРАКТ № __</w:t>
      </w:r>
      <w:r w:rsidR="0059798B" w:rsidRPr="00496DF2">
        <w:rPr>
          <w:rFonts w:ascii="PT Astra Serif" w:eastAsia="Times New Roman" w:hAnsi="PT Astra Serif" w:cs="Times New Roman"/>
          <w:b/>
          <w:sz w:val="20"/>
        </w:rPr>
        <w:t>____</w:t>
      </w:r>
      <w:r w:rsidRPr="00496DF2">
        <w:rPr>
          <w:rFonts w:ascii="PT Astra Serif" w:eastAsia="Times New Roman" w:hAnsi="PT Astra Serif" w:cs="Times New Roman"/>
          <w:b/>
          <w:sz w:val="20"/>
        </w:rPr>
        <w:t>_</w:t>
      </w:r>
    </w:p>
    <w:p w:rsidR="007765EB" w:rsidRPr="00496DF2" w:rsidRDefault="00760857" w:rsidP="00760857">
      <w:pPr>
        <w:widowControl/>
        <w:snapToGrid/>
        <w:contextualSpacing/>
        <w:jc w:val="both"/>
        <w:textAlignment w:val="baseline"/>
        <w:rPr>
          <w:rFonts w:ascii="PT Astra Serif" w:hAnsi="PT Astra Serif"/>
        </w:rPr>
      </w:pPr>
      <w:r w:rsidRPr="00496DF2">
        <w:rPr>
          <w:rFonts w:ascii="PT Astra Serif" w:eastAsia="Times New Roman" w:hAnsi="PT Astra Serif"/>
          <w:lang w:eastAsia="zh-CN"/>
        </w:rPr>
        <w:t xml:space="preserve">                      </w:t>
      </w:r>
      <w:r w:rsidR="00751B79" w:rsidRPr="00496DF2">
        <w:rPr>
          <w:rFonts w:ascii="PT Astra Serif" w:eastAsia="Times New Roman" w:hAnsi="PT Astra Serif"/>
          <w:lang w:eastAsia="zh-CN"/>
        </w:rPr>
        <w:t xml:space="preserve">                  </w:t>
      </w:r>
      <w:r w:rsidR="00704DA1" w:rsidRPr="00496DF2">
        <w:rPr>
          <w:rFonts w:ascii="PT Astra Serif" w:eastAsia="Times New Roman" w:hAnsi="PT Astra Serif"/>
          <w:lang w:eastAsia="zh-CN"/>
        </w:rPr>
        <w:t xml:space="preserve">        </w:t>
      </w:r>
      <w:r w:rsidR="00DA02CC" w:rsidRPr="00496DF2">
        <w:rPr>
          <w:rFonts w:ascii="PT Astra Serif" w:eastAsia="Times New Roman" w:hAnsi="PT Astra Serif"/>
          <w:lang w:eastAsia="zh-CN"/>
        </w:rPr>
        <w:t xml:space="preserve">на </w:t>
      </w:r>
      <w:r w:rsidR="00DE1F4E" w:rsidRPr="00496DF2">
        <w:rPr>
          <w:rFonts w:ascii="PT Astra Serif" w:eastAsia="Times New Roman" w:hAnsi="PT Astra Serif"/>
          <w:lang w:eastAsia="zh-CN"/>
        </w:rPr>
        <w:t>оказание услуг по</w:t>
      </w:r>
      <w:r w:rsidR="00751B79" w:rsidRPr="00496DF2">
        <w:rPr>
          <w:rFonts w:ascii="PT Astra Serif" w:eastAsia="Times New Roman" w:hAnsi="PT Astra Serif"/>
          <w:lang w:eastAsia="zh-CN"/>
        </w:rPr>
        <w:t xml:space="preserve"> </w:t>
      </w:r>
      <w:r w:rsidR="0069167E" w:rsidRPr="00496DF2">
        <w:rPr>
          <w:rFonts w:ascii="PT Astra Serif" w:eastAsia="Times New Roman" w:hAnsi="PT Astra Serif"/>
          <w:lang w:eastAsia="zh-CN"/>
        </w:rPr>
        <w:t>исследованию воды</w:t>
      </w:r>
    </w:p>
    <w:p w:rsidR="007765EB" w:rsidRPr="00496DF2" w:rsidRDefault="007765EB" w:rsidP="005E71FB">
      <w:pPr>
        <w:widowControl/>
        <w:snapToGrid/>
        <w:contextualSpacing/>
        <w:textAlignment w:val="baseline"/>
        <w:rPr>
          <w:rFonts w:ascii="PT Astra Serif" w:hAnsi="PT Astra Serif"/>
        </w:rPr>
      </w:pPr>
    </w:p>
    <w:p w:rsidR="007765EB" w:rsidRPr="00496DF2" w:rsidRDefault="005E71FB" w:rsidP="005E71FB">
      <w:pPr>
        <w:widowControl/>
        <w:tabs>
          <w:tab w:val="left" w:pos="720"/>
        </w:tabs>
        <w:snapToGrid/>
        <w:contextualSpacing/>
        <w:jc w:val="both"/>
        <w:textAlignment w:val="baseline"/>
        <w:rPr>
          <w:rFonts w:ascii="PT Astra Serif" w:eastAsia="Times New Roman" w:hAnsi="PT Astra Serif"/>
          <w:bCs/>
          <w:lang w:eastAsia="zh-CN"/>
        </w:rPr>
      </w:pPr>
      <w:r w:rsidRPr="00496DF2">
        <w:rPr>
          <w:rFonts w:ascii="PT Astra Serif" w:eastAsia="Times New Roman" w:hAnsi="PT Astra Serif"/>
          <w:bCs/>
          <w:lang w:eastAsia="zh-CN"/>
        </w:rPr>
        <w:t>г. Кохма, Ивановской области</w:t>
      </w:r>
      <w:r w:rsidRPr="00496DF2">
        <w:rPr>
          <w:rFonts w:ascii="PT Astra Serif" w:eastAsia="Times New Roman" w:hAnsi="PT Astra Serif"/>
          <w:bCs/>
          <w:lang w:eastAsia="zh-CN"/>
        </w:rPr>
        <w:tab/>
        <w:t xml:space="preserve">                                                     </w:t>
      </w:r>
      <w:r w:rsidR="00B34F5C" w:rsidRPr="00496DF2">
        <w:rPr>
          <w:rFonts w:ascii="PT Astra Serif" w:eastAsia="Times New Roman" w:hAnsi="PT Astra Serif"/>
          <w:bCs/>
          <w:lang w:eastAsia="zh-CN"/>
        </w:rPr>
        <w:t xml:space="preserve">                              </w:t>
      </w:r>
      <w:r w:rsidR="00BF706A" w:rsidRPr="00496DF2">
        <w:rPr>
          <w:rFonts w:ascii="PT Astra Serif" w:eastAsia="Times New Roman" w:hAnsi="PT Astra Serif"/>
          <w:bCs/>
          <w:lang w:eastAsia="zh-CN"/>
        </w:rPr>
        <w:t xml:space="preserve">     </w:t>
      </w:r>
      <w:r w:rsidRPr="00496DF2">
        <w:rPr>
          <w:rFonts w:ascii="PT Astra Serif" w:eastAsia="Times New Roman" w:hAnsi="PT Astra Serif"/>
          <w:bCs/>
          <w:lang w:eastAsia="zh-CN"/>
        </w:rPr>
        <w:t xml:space="preserve">    «______» ___________202</w:t>
      </w:r>
      <w:r w:rsidR="0069167E" w:rsidRPr="00496DF2">
        <w:rPr>
          <w:rFonts w:ascii="PT Astra Serif" w:eastAsia="Times New Roman" w:hAnsi="PT Astra Serif"/>
          <w:bCs/>
          <w:lang w:eastAsia="zh-CN"/>
        </w:rPr>
        <w:t>6</w:t>
      </w:r>
      <w:r w:rsidR="00BF706A" w:rsidRPr="00496DF2">
        <w:rPr>
          <w:rFonts w:ascii="PT Astra Serif" w:eastAsia="Times New Roman" w:hAnsi="PT Astra Serif"/>
          <w:bCs/>
          <w:lang w:eastAsia="zh-CN"/>
        </w:rPr>
        <w:t xml:space="preserve"> г.</w:t>
      </w:r>
    </w:p>
    <w:p w:rsidR="005E71FB" w:rsidRPr="00496DF2" w:rsidRDefault="005E71FB" w:rsidP="005E71FB">
      <w:pPr>
        <w:widowControl/>
        <w:tabs>
          <w:tab w:val="left" w:pos="720"/>
        </w:tabs>
        <w:snapToGrid/>
        <w:contextualSpacing/>
        <w:jc w:val="both"/>
        <w:textAlignment w:val="baseline"/>
        <w:rPr>
          <w:rFonts w:ascii="PT Astra Serif" w:eastAsia="Times New Roman" w:hAnsi="PT Astra Serif"/>
          <w:b/>
          <w:bCs/>
          <w:lang w:eastAsia="zh-CN"/>
        </w:rPr>
      </w:pPr>
    </w:p>
    <w:p w:rsidR="0069167E" w:rsidRPr="00496DF2" w:rsidRDefault="00EB232F" w:rsidP="00EB232F">
      <w:pPr>
        <w:widowControl/>
        <w:snapToGrid/>
        <w:ind w:firstLine="680"/>
        <w:contextualSpacing/>
        <w:jc w:val="both"/>
        <w:textAlignment w:val="baseline"/>
        <w:rPr>
          <w:rFonts w:ascii="PT Astra Serif" w:hAnsi="PT Astra Serif"/>
          <w:kern w:val="2"/>
        </w:rPr>
      </w:pPr>
      <w:r w:rsidRPr="00496DF2">
        <w:rPr>
          <w:rFonts w:ascii="PT Astra Serif" w:hAnsi="PT Astra Serif"/>
          <w:b/>
          <w:kern w:val="2"/>
        </w:rPr>
        <w:t>Федеральное казенное учреждение «Исправительная колония № 5 Управления Федеральной службы исполнения наказаний по Ивановской области» (ФКУ ИК-5 УФСИН России по Ивановской области)</w:t>
      </w:r>
      <w:r w:rsidRPr="00496DF2">
        <w:rPr>
          <w:rFonts w:ascii="PT Astra Serif" w:hAnsi="PT Astra Serif"/>
          <w:kern w:val="2"/>
        </w:rPr>
        <w:t xml:space="preserve">, выступающее от имени Российской Федерации, в целях обеспечения государственных нужд, именуемое в дальнейшем «Заказчик», в лице начальника учреждения Минеева Владимира Александровича, действующего на основании </w:t>
      </w:r>
      <w:r w:rsidR="0069167E" w:rsidRPr="00496DF2">
        <w:rPr>
          <w:rFonts w:ascii="PT Astra Serif" w:hAnsi="PT Astra Serif"/>
          <w:kern w:val="2"/>
        </w:rPr>
        <w:t>Устава</w:t>
      </w:r>
      <w:r w:rsidRPr="00496DF2">
        <w:rPr>
          <w:rFonts w:ascii="PT Astra Serif" w:hAnsi="PT Astra Serif"/>
          <w:kern w:val="2"/>
        </w:rPr>
        <w:t xml:space="preserve">, и </w:t>
      </w:r>
    </w:p>
    <w:p w:rsidR="00496DF2" w:rsidRPr="00496DF2" w:rsidRDefault="00EB232F" w:rsidP="00496DF2">
      <w:pPr>
        <w:tabs>
          <w:tab w:val="left" w:pos="2685"/>
        </w:tabs>
        <w:ind w:right="-3"/>
        <w:contextualSpacing/>
        <w:jc w:val="both"/>
        <w:rPr>
          <w:rFonts w:ascii="PT Astra Serif" w:hAnsi="PT Astra Serif"/>
        </w:rPr>
      </w:pPr>
      <w:r w:rsidRPr="00496DF2">
        <w:rPr>
          <w:rFonts w:ascii="PT Astra Serif" w:hAnsi="PT Astra Serif"/>
          <w:b/>
          <w:sz w:val="22"/>
          <w:szCs w:val="22"/>
        </w:rPr>
        <w:t>________________________________________________________________________</w:t>
      </w:r>
      <w:r w:rsidRPr="00496DF2">
        <w:rPr>
          <w:rFonts w:ascii="PT Astra Serif" w:hAnsi="PT Astra Serif"/>
          <w:sz w:val="22"/>
          <w:szCs w:val="22"/>
        </w:rPr>
        <w:t xml:space="preserve">, </w:t>
      </w:r>
      <w:r w:rsidR="00496DF2" w:rsidRPr="00496DF2">
        <w:rPr>
          <w:rFonts w:ascii="PT Astra Serif" w:hAnsi="PT Astra Serif"/>
        </w:rPr>
        <w:t xml:space="preserve">с другой стороны, совместно именуемые в дальнейшем Стороны, заключили на основании п. 4. ч. 1 ст. 93 Федерального закона </w:t>
      </w:r>
      <w:r w:rsidR="00496DF2">
        <w:rPr>
          <w:rFonts w:ascii="PT Astra Serif" w:hAnsi="PT Astra Serif"/>
        </w:rPr>
        <w:t xml:space="preserve">                       </w:t>
      </w:r>
      <w:r w:rsidR="00496DF2" w:rsidRPr="00496DF2">
        <w:rPr>
          <w:rFonts w:ascii="PT Astra Serif" w:hAnsi="PT Astra Serif"/>
        </w:rPr>
        <w:t xml:space="preserve">от 05.04.2013 N 44-ФЗ «О контрактной системе в сфере закупок товаров, работ, услуг для обеспечения государственных и муниципальных нужд» настоящий государственный контракт (далее – контракт) </w:t>
      </w:r>
      <w:r w:rsidR="00496DF2">
        <w:rPr>
          <w:rFonts w:ascii="PT Astra Serif" w:hAnsi="PT Astra Serif"/>
        </w:rPr>
        <w:t xml:space="preserve">                                    </w:t>
      </w:r>
      <w:r w:rsidR="00496DF2" w:rsidRPr="00496DF2">
        <w:rPr>
          <w:rFonts w:ascii="PT Astra Serif" w:hAnsi="PT Astra Serif"/>
        </w:rPr>
        <w:t>о нижеследующем:</w:t>
      </w:r>
    </w:p>
    <w:p w:rsidR="007765EB" w:rsidRPr="00496DF2" w:rsidRDefault="007765EB" w:rsidP="00496DF2">
      <w:pPr>
        <w:tabs>
          <w:tab w:val="left" w:pos="2685"/>
        </w:tabs>
        <w:ind w:right="-3" w:firstLine="709"/>
        <w:contextualSpacing/>
        <w:jc w:val="both"/>
        <w:rPr>
          <w:rFonts w:ascii="PT Astra Serif" w:eastAsia="Times New Roman" w:hAnsi="PT Astra Serif"/>
          <w:bCs/>
          <w:lang w:eastAsia="zh-CN"/>
        </w:rPr>
      </w:pPr>
    </w:p>
    <w:p w:rsidR="007765EB" w:rsidRDefault="00DA02CC" w:rsidP="005E71FB">
      <w:pPr>
        <w:snapToGrid/>
        <w:ind w:firstLine="567"/>
        <w:contextualSpacing/>
        <w:rPr>
          <w:rFonts w:ascii="PT Astra Serif" w:eastAsia="Tahoma" w:hAnsi="PT Astra Serif" w:cs="Noto Sans Devanagari"/>
          <w:b/>
          <w:bCs/>
          <w:color w:val="000000"/>
          <w:lang w:eastAsia="zh-CN" w:bidi="hi-IN"/>
        </w:rPr>
      </w:pPr>
      <w:r w:rsidRPr="00496DF2">
        <w:rPr>
          <w:rFonts w:ascii="PT Astra Serif" w:eastAsia="Tahoma" w:hAnsi="PT Astra Serif" w:cs="Noto Sans Devanagari"/>
          <w:b/>
          <w:bCs/>
          <w:color w:val="000000"/>
          <w:lang w:eastAsia="zh-CN" w:bidi="hi-IN"/>
        </w:rPr>
        <w:t xml:space="preserve">1. </w:t>
      </w:r>
      <w:r w:rsidR="000101C3">
        <w:rPr>
          <w:rFonts w:ascii="PT Astra Serif" w:eastAsia="Tahoma" w:hAnsi="PT Astra Serif" w:cs="Noto Sans Devanagari"/>
          <w:b/>
          <w:bCs/>
          <w:color w:val="000000"/>
          <w:lang w:eastAsia="zh-CN" w:bidi="hi-IN"/>
        </w:rPr>
        <w:t>Предмет контракта</w:t>
      </w:r>
    </w:p>
    <w:p w:rsidR="007765EB" w:rsidRPr="00496DF2" w:rsidRDefault="00DA02CC" w:rsidP="005E71FB">
      <w:pPr>
        <w:widowControl/>
        <w:numPr>
          <w:ilvl w:val="1"/>
          <w:numId w:val="2"/>
        </w:numPr>
        <w:snapToGrid/>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 </w:t>
      </w:r>
      <w:r w:rsidR="00496DF2">
        <w:rPr>
          <w:rFonts w:ascii="PT Astra Serif" w:eastAsia="Tahoma" w:hAnsi="PT Astra Serif" w:cs="Noto Sans Devanagari"/>
          <w:color w:val="000000"/>
          <w:lang w:eastAsia="zh-CN" w:bidi="hi-IN"/>
        </w:rPr>
        <w:t>Исполнитель</w:t>
      </w:r>
      <w:r w:rsidRPr="00496DF2">
        <w:rPr>
          <w:rFonts w:ascii="PT Astra Serif" w:eastAsia="Tahoma" w:hAnsi="PT Astra Serif" w:cs="Noto Sans Devanagari"/>
          <w:color w:val="000000"/>
          <w:lang w:eastAsia="zh-CN" w:bidi="hi-IN"/>
        </w:rPr>
        <w:t xml:space="preserve"> обязуется в установленный контрактом срок оказать </w:t>
      </w:r>
      <w:r w:rsidR="00A74E84" w:rsidRPr="00496DF2">
        <w:rPr>
          <w:rFonts w:ascii="PT Astra Serif" w:eastAsia="Tahoma" w:hAnsi="PT Astra Serif" w:cs="Noto Sans Devanagari"/>
          <w:color w:val="000000"/>
          <w:lang w:eastAsia="zh-CN" w:bidi="hi-IN"/>
        </w:rPr>
        <w:t>услуги</w:t>
      </w:r>
      <w:r w:rsidRPr="00496DF2">
        <w:rPr>
          <w:rFonts w:ascii="PT Astra Serif" w:eastAsia="Tahoma" w:hAnsi="PT Astra Serif" w:cs="Noto Sans Devanagari"/>
          <w:color w:val="000000"/>
          <w:lang w:eastAsia="zh-CN" w:bidi="hi-IN"/>
        </w:rPr>
        <w:t xml:space="preserve"> </w:t>
      </w:r>
      <w:r w:rsidR="00760857" w:rsidRPr="00496DF2">
        <w:rPr>
          <w:rFonts w:ascii="PT Astra Serif" w:eastAsia="Tahoma" w:hAnsi="PT Astra Serif" w:cs="Noto Sans Devanagari"/>
          <w:color w:val="000000"/>
          <w:lang w:eastAsia="zh-CN" w:bidi="hi-IN"/>
        </w:rPr>
        <w:t xml:space="preserve">по </w:t>
      </w:r>
      <w:r w:rsidR="00A74E84" w:rsidRPr="00496DF2">
        <w:rPr>
          <w:rFonts w:ascii="PT Astra Serif" w:eastAsia="Tahoma" w:hAnsi="PT Astra Serif" w:cs="Noto Sans Devanagari"/>
          <w:color w:val="000000"/>
          <w:lang w:eastAsia="zh-CN" w:bidi="hi-IN"/>
        </w:rPr>
        <w:t xml:space="preserve">проведению </w:t>
      </w:r>
      <w:r w:rsidR="00496DF2">
        <w:rPr>
          <w:rFonts w:ascii="PT Astra Serif" w:eastAsia="Tahoma" w:hAnsi="PT Astra Serif" w:cs="Noto Sans Devanagari"/>
          <w:color w:val="000000"/>
          <w:lang w:eastAsia="zh-CN" w:bidi="hi-IN"/>
        </w:rPr>
        <w:t xml:space="preserve">радиологического </w:t>
      </w:r>
      <w:r w:rsidR="00AB01C9" w:rsidRPr="00496DF2">
        <w:rPr>
          <w:rFonts w:ascii="PT Astra Serif" w:eastAsia="Tahoma" w:hAnsi="PT Astra Serif" w:cs="Noto Sans Devanagari"/>
          <w:color w:val="000000"/>
          <w:lang w:eastAsia="zh-CN" w:bidi="hi-IN"/>
        </w:rPr>
        <w:t>исследования воды из 4-х артезианских скважин</w:t>
      </w:r>
      <w:r w:rsidR="008B0A81" w:rsidRPr="00496DF2">
        <w:rPr>
          <w:rFonts w:ascii="PT Astra Serif" w:eastAsia="Tahoma" w:hAnsi="PT Astra Serif" w:cs="Noto Sans Devanagari"/>
          <w:color w:val="000000"/>
          <w:lang w:eastAsia="zh-CN" w:bidi="hi-IN"/>
        </w:rPr>
        <w:t xml:space="preserve"> ФКУ ИК-5 УФСИН России по Ивановской области </w:t>
      </w:r>
      <w:r w:rsidRPr="00496DF2">
        <w:rPr>
          <w:rFonts w:ascii="PT Astra Serif" w:eastAsia="Times New Roman" w:hAnsi="PT Astra Serif"/>
          <w:bCs/>
          <w:lang w:eastAsia="zh-CN"/>
        </w:rPr>
        <w:t xml:space="preserve">(далее - </w:t>
      </w:r>
      <w:r w:rsidR="00A74E84" w:rsidRPr="00496DF2">
        <w:rPr>
          <w:rFonts w:ascii="PT Astra Serif" w:eastAsia="Times New Roman" w:hAnsi="PT Astra Serif"/>
          <w:bCs/>
          <w:lang w:eastAsia="zh-CN"/>
        </w:rPr>
        <w:t>услуги</w:t>
      </w:r>
      <w:r w:rsidRPr="00496DF2">
        <w:rPr>
          <w:rFonts w:ascii="PT Astra Serif" w:eastAsia="Times New Roman" w:hAnsi="PT Astra Serif"/>
          <w:bCs/>
          <w:lang w:eastAsia="zh-CN"/>
        </w:rPr>
        <w:t>)</w:t>
      </w:r>
      <w:r w:rsidRPr="00496DF2">
        <w:rPr>
          <w:rFonts w:ascii="PT Astra Serif" w:eastAsia="Tahoma" w:hAnsi="PT Astra Serif" w:cs="Noto Sans Devanagari"/>
          <w:color w:val="000000"/>
          <w:lang w:eastAsia="zh-CN" w:bidi="hi-IN"/>
        </w:rPr>
        <w:t xml:space="preserve">, а </w:t>
      </w:r>
      <w:r w:rsidR="00496DF2">
        <w:rPr>
          <w:rFonts w:ascii="PT Astra Serif" w:eastAsia="Times New Roman" w:hAnsi="PT Astra Serif"/>
          <w:bCs/>
          <w:lang w:eastAsia="zh-CN"/>
        </w:rPr>
        <w:t>Заказчик</w:t>
      </w:r>
      <w:r w:rsidRPr="00496DF2">
        <w:rPr>
          <w:rFonts w:ascii="PT Astra Serif" w:eastAsia="Tahoma" w:hAnsi="PT Astra Serif" w:cs="Noto Sans Devanagari"/>
          <w:color w:val="000000"/>
          <w:lang w:eastAsia="zh-CN" w:bidi="hi-IN"/>
        </w:rPr>
        <w:t xml:space="preserve"> обязуется принять оказанные </w:t>
      </w:r>
      <w:r w:rsidR="00A74E84" w:rsidRPr="00496DF2">
        <w:rPr>
          <w:rFonts w:ascii="PT Astra Serif" w:eastAsia="Tahoma" w:hAnsi="PT Astra Serif" w:cs="Noto Sans Devanagari"/>
          <w:color w:val="000000"/>
          <w:lang w:eastAsia="zh-CN" w:bidi="hi-IN"/>
        </w:rPr>
        <w:t>услуги</w:t>
      </w:r>
      <w:r w:rsidRPr="00496DF2">
        <w:rPr>
          <w:rFonts w:ascii="PT Astra Serif" w:eastAsia="Tahoma" w:hAnsi="PT Astra Serif" w:cs="Noto Sans Devanagari"/>
          <w:color w:val="000000"/>
          <w:lang w:eastAsia="zh-CN" w:bidi="hi-IN"/>
        </w:rPr>
        <w:t xml:space="preserve"> и  оплатить их.</w:t>
      </w:r>
    </w:p>
    <w:p w:rsidR="007765EB" w:rsidRPr="00496DF2" w:rsidRDefault="00A74E84" w:rsidP="005E71FB">
      <w:pPr>
        <w:widowControl/>
        <w:numPr>
          <w:ilvl w:val="1"/>
          <w:numId w:val="2"/>
        </w:numPr>
        <w:snapToGrid/>
        <w:contextualSpacing/>
        <w:jc w:val="both"/>
        <w:rPr>
          <w:rFonts w:ascii="PT Astra Serif" w:hAnsi="PT Astra Serif"/>
        </w:rPr>
      </w:pPr>
      <w:r w:rsidRPr="00496DF2">
        <w:rPr>
          <w:rFonts w:ascii="PT Astra Serif" w:eastAsia="Tahoma" w:hAnsi="PT Astra Serif" w:cs="Noto Sans Devanagari"/>
          <w:color w:val="000000"/>
          <w:lang w:eastAsia="zh-CN" w:bidi="hi-IN"/>
        </w:rPr>
        <w:t>Услуги</w:t>
      </w:r>
      <w:r w:rsidR="00DA02CC" w:rsidRPr="00496DF2">
        <w:rPr>
          <w:rFonts w:ascii="PT Astra Serif" w:eastAsia="Tahoma" w:hAnsi="PT Astra Serif" w:cs="Noto Sans Devanagari"/>
          <w:color w:val="000000"/>
          <w:lang w:eastAsia="zh-CN" w:bidi="hi-IN"/>
        </w:rPr>
        <w:t xml:space="preserve"> должны быть оказаны в соответствии с требованиями Технического задания (приложение к контракту), а также техническими нормами, требованиями общепринятых стандартов качества, действующими в Российской Федерации.</w:t>
      </w:r>
    </w:p>
    <w:p w:rsidR="00AB01C9" w:rsidRPr="00496DF2" w:rsidRDefault="00D273A1" w:rsidP="005E71FB">
      <w:pPr>
        <w:widowControl/>
        <w:numPr>
          <w:ilvl w:val="1"/>
          <w:numId w:val="2"/>
        </w:numPr>
        <w:snapToGrid/>
        <w:contextualSpacing/>
        <w:jc w:val="both"/>
        <w:rPr>
          <w:rFonts w:ascii="PT Astra Serif" w:hAnsi="PT Astra Serif"/>
        </w:rPr>
      </w:pPr>
      <w:r w:rsidRPr="00496DF2">
        <w:rPr>
          <w:rFonts w:ascii="PT Astra Serif" w:hAnsi="PT Astra Serif"/>
        </w:rPr>
        <w:t xml:space="preserve">Место </w:t>
      </w:r>
      <w:r w:rsidR="00AB01C9" w:rsidRPr="00496DF2">
        <w:rPr>
          <w:rFonts w:ascii="PT Astra Serif" w:hAnsi="PT Astra Serif"/>
        </w:rPr>
        <w:t>отбора проб воды</w:t>
      </w:r>
      <w:r w:rsidR="0021574D" w:rsidRPr="00496DF2">
        <w:rPr>
          <w:rFonts w:ascii="PT Astra Serif" w:hAnsi="PT Astra Serif"/>
        </w:rPr>
        <w:t>:</w:t>
      </w:r>
      <w:r w:rsidR="0021574D" w:rsidRPr="00496DF2">
        <w:rPr>
          <w:rFonts w:ascii="PT Astra Serif" w:hAnsi="PT Astra Serif"/>
          <w:color w:val="000000"/>
          <w:sz w:val="22"/>
          <w:szCs w:val="22"/>
        </w:rPr>
        <w:t xml:space="preserve"> </w:t>
      </w:r>
      <w:r w:rsidR="0021574D" w:rsidRPr="00496DF2">
        <w:rPr>
          <w:rFonts w:ascii="PT Astra Serif" w:hAnsi="PT Astra Serif"/>
          <w:color w:val="000000"/>
        </w:rPr>
        <w:t>г.</w:t>
      </w:r>
      <w:r w:rsidR="00AB01C9" w:rsidRPr="00496DF2">
        <w:rPr>
          <w:rFonts w:ascii="PT Astra Serif" w:hAnsi="PT Astra Serif"/>
          <w:color w:val="000000"/>
        </w:rPr>
        <w:t>Кохма ул.Кочетовой д.59А.</w:t>
      </w:r>
    </w:p>
    <w:p w:rsidR="00D273A1" w:rsidRPr="00496DF2" w:rsidRDefault="00AB01C9" w:rsidP="00AB01C9">
      <w:pPr>
        <w:widowControl/>
        <w:snapToGrid/>
        <w:ind w:left="333" w:firstLine="347"/>
        <w:contextualSpacing/>
        <w:jc w:val="both"/>
        <w:rPr>
          <w:rFonts w:ascii="PT Astra Serif" w:hAnsi="PT Astra Serif"/>
          <w:highlight w:val="yellow"/>
        </w:rPr>
      </w:pPr>
      <w:r w:rsidRPr="00496DF2">
        <w:rPr>
          <w:rFonts w:ascii="PT Astra Serif" w:hAnsi="PT Astra Serif"/>
        </w:rPr>
        <w:t>1.</w:t>
      </w:r>
      <w:r w:rsidR="00496DF2">
        <w:rPr>
          <w:rFonts w:ascii="PT Astra Serif" w:hAnsi="PT Astra Serif"/>
        </w:rPr>
        <w:t>4</w:t>
      </w:r>
      <w:r w:rsidRPr="00496DF2">
        <w:rPr>
          <w:rFonts w:ascii="PT Astra Serif" w:hAnsi="PT Astra Serif"/>
        </w:rPr>
        <w:t>.</w:t>
      </w:r>
      <w:r w:rsidR="00D273A1" w:rsidRPr="00496DF2">
        <w:rPr>
          <w:rFonts w:ascii="PT Astra Serif" w:hAnsi="PT Astra Serif"/>
        </w:rPr>
        <w:t xml:space="preserve">Срок </w:t>
      </w:r>
      <w:r w:rsidR="00FA6514" w:rsidRPr="00496DF2">
        <w:rPr>
          <w:rFonts w:ascii="PT Astra Serif" w:hAnsi="PT Astra Serif"/>
        </w:rPr>
        <w:t>проведения</w:t>
      </w:r>
      <w:r w:rsidR="00D273A1" w:rsidRPr="00496DF2">
        <w:rPr>
          <w:rFonts w:ascii="PT Astra Serif" w:hAnsi="PT Astra Serif"/>
        </w:rPr>
        <w:t xml:space="preserve"> </w:t>
      </w:r>
      <w:r w:rsidR="00A74E84" w:rsidRPr="00496DF2">
        <w:rPr>
          <w:rFonts w:ascii="PT Astra Serif" w:hAnsi="PT Astra Serif"/>
        </w:rPr>
        <w:t>услуг</w:t>
      </w:r>
      <w:r w:rsidR="00D273A1" w:rsidRPr="00496DF2">
        <w:rPr>
          <w:rFonts w:ascii="PT Astra Serif" w:hAnsi="PT Astra Serif"/>
        </w:rPr>
        <w:t xml:space="preserve">: </w:t>
      </w:r>
      <w:r w:rsidRPr="00496DF2">
        <w:rPr>
          <w:rFonts w:ascii="PT Astra Serif" w:hAnsi="PT Astra Serif"/>
        </w:rPr>
        <w:t>в течение 30 (тридцати) календарных дней с момента заключения контракта.</w:t>
      </w:r>
    </w:p>
    <w:p w:rsidR="00AB01C9" w:rsidRPr="00496DF2" w:rsidRDefault="00496DF2" w:rsidP="00496DF2">
      <w:pPr>
        <w:widowControl/>
        <w:snapToGrid/>
        <w:ind w:left="680"/>
        <w:contextualSpacing/>
        <w:jc w:val="both"/>
        <w:rPr>
          <w:rFonts w:ascii="PT Astra Serif" w:hAnsi="PT Astra Serif"/>
        </w:rPr>
      </w:pPr>
      <w:r>
        <w:rPr>
          <w:rFonts w:ascii="PT Astra Serif" w:hAnsi="PT Astra Serif"/>
        </w:rPr>
        <w:t>1.5.</w:t>
      </w:r>
      <w:r w:rsidR="00621ECB" w:rsidRPr="00496DF2">
        <w:rPr>
          <w:rFonts w:ascii="PT Astra Serif" w:hAnsi="PT Astra Serif"/>
        </w:rPr>
        <w:t xml:space="preserve">Количество оказываемых </w:t>
      </w:r>
      <w:r w:rsidR="00A74E84" w:rsidRPr="00496DF2">
        <w:rPr>
          <w:rFonts w:ascii="PT Astra Serif" w:hAnsi="PT Astra Serif"/>
        </w:rPr>
        <w:t>услуг</w:t>
      </w:r>
      <w:r w:rsidR="00621ECB" w:rsidRPr="00496DF2">
        <w:rPr>
          <w:rFonts w:ascii="PT Astra Serif" w:hAnsi="PT Astra Serif"/>
        </w:rPr>
        <w:t xml:space="preserve">: </w:t>
      </w:r>
      <w:r>
        <w:rPr>
          <w:rFonts w:ascii="PT Astra Serif" w:hAnsi="PT Astra Serif"/>
        </w:rPr>
        <w:t>4 пробы.</w:t>
      </w:r>
    </w:p>
    <w:p w:rsidR="007765EB" w:rsidRPr="00496DF2" w:rsidRDefault="007765EB" w:rsidP="005E71FB">
      <w:pPr>
        <w:widowControl/>
        <w:snapToGrid/>
        <w:contextualSpacing/>
        <w:jc w:val="both"/>
        <w:rPr>
          <w:rFonts w:ascii="PT Astra Serif" w:eastAsia="Tahoma" w:hAnsi="PT Astra Serif" w:cs="Noto Sans Devanagari"/>
          <w:color w:val="000000"/>
          <w:lang w:eastAsia="zh-CN" w:bidi="hi-IN"/>
        </w:rPr>
      </w:pPr>
    </w:p>
    <w:p w:rsidR="007765EB" w:rsidRPr="00496DF2" w:rsidRDefault="00DA02CC" w:rsidP="005E71FB">
      <w:pPr>
        <w:snapToGrid/>
        <w:ind w:firstLine="624"/>
        <w:contextualSpacing/>
        <w:rPr>
          <w:rFonts w:ascii="PT Astra Serif" w:eastAsia="Tahoma" w:hAnsi="PT Astra Serif" w:cs="Noto Sans Devanagari"/>
          <w:color w:val="000000"/>
          <w:lang w:eastAsia="zh-CN" w:bidi="hi-IN"/>
        </w:rPr>
      </w:pPr>
      <w:r w:rsidRPr="00496DF2">
        <w:rPr>
          <w:rFonts w:ascii="PT Astra Serif" w:eastAsia="Tahoma" w:hAnsi="PT Astra Serif" w:cs="Noto Sans Devanagari"/>
          <w:b/>
          <w:bCs/>
          <w:color w:val="000000"/>
          <w:lang w:eastAsia="zh-CN" w:bidi="hi-IN"/>
        </w:rPr>
        <w:t xml:space="preserve">2. </w:t>
      </w:r>
      <w:r w:rsidR="000101C3">
        <w:rPr>
          <w:rFonts w:ascii="PT Astra Serif" w:eastAsia="Tahoma" w:hAnsi="PT Astra Serif" w:cs="Noto Sans Devanagari"/>
          <w:b/>
          <w:bCs/>
          <w:color w:val="000000"/>
          <w:lang w:eastAsia="zh-CN" w:bidi="hi-IN"/>
        </w:rPr>
        <w:t>Цена контракта</w:t>
      </w:r>
      <w:r w:rsidRPr="00496DF2">
        <w:rPr>
          <w:rFonts w:ascii="PT Astra Serif" w:eastAsia="Tahoma" w:hAnsi="PT Astra Serif" w:cs="Noto Sans Devanagari"/>
          <w:b/>
          <w:bCs/>
          <w:color w:val="000000"/>
          <w:lang w:eastAsia="zh-CN" w:bidi="hi-IN"/>
        </w:rPr>
        <w:t xml:space="preserve">. </w:t>
      </w:r>
      <w:r w:rsidR="000101C3">
        <w:rPr>
          <w:rFonts w:ascii="PT Astra Serif" w:eastAsia="Tahoma" w:hAnsi="PT Astra Serif" w:cs="Noto Sans Devanagari"/>
          <w:b/>
          <w:bCs/>
          <w:color w:val="000000"/>
          <w:lang w:eastAsia="zh-CN" w:bidi="hi-IN"/>
        </w:rPr>
        <w:t>Сроки и порядок оплаты</w:t>
      </w:r>
    </w:p>
    <w:p w:rsidR="007765EB" w:rsidRPr="00496DF2" w:rsidRDefault="00DA02CC" w:rsidP="005E71FB">
      <w:pPr>
        <w:snapToGrid/>
        <w:ind w:firstLine="709"/>
        <w:contextualSpacing/>
        <w:jc w:val="both"/>
        <w:rPr>
          <w:rFonts w:ascii="PT Astra Serif" w:hAnsi="PT Astra Serif"/>
        </w:rPr>
      </w:pPr>
      <w:bookmarkStart w:id="0" w:name="_Ref293318516"/>
      <w:bookmarkEnd w:id="0"/>
      <w:r w:rsidRPr="00496DF2">
        <w:rPr>
          <w:rFonts w:ascii="PT Astra Serif" w:eastAsia="Tahoma" w:hAnsi="PT Astra Serif" w:cs="Noto Sans Devanagari"/>
          <w:color w:val="000000"/>
          <w:lang w:eastAsia="zh-CN" w:bidi="hi-IN"/>
        </w:rPr>
        <w:t>2.1. Цена контракта устанавливается в российских рублях.</w:t>
      </w:r>
    </w:p>
    <w:p w:rsidR="007765EB" w:rsidRPr="00496DF2" w:rsidRDefault="00DA02CC" w:rsidP="005E71FB">
      <w:pPr>
        <w:snapToGrid/>
        <w:ind w:firstLine="709"/>
        <w:contextualSpacing/>
        <w:jc w:val="both"/>
        <w:rPr>
          <w:rFonts w:ascii="PT Astra Serif" w:eastAsia="Tahoma" w:hAnsi="PT Astra Serif" w:cs="Noto Sans Devanagari"/>
          <w:color w:val="000000"/>
          <w:lang w:eastAsia="zh-CN" w:bidi="hi-IN"/>
        </w:rPr>
      </w:pPr>
      <w:r w:rsidRPr="00496DF2">
        <w:rPr>
          <w:rFonts w:ascii="PT Astra Serif" w:eastAsia="Tahoma" w:hAnsi="PT Astra Serif" w:cs="Noto Sans Devanagari"/>
          <w:color w:val="000000"/>
          <w:spacing w:val="-4"/>
          <w:lang w:eastAsia="zh-CN" w:bidi="hi-IN"/>
        </w:rPr>
        <w:t>2.2. Цена контракта составляет</w:t>
      </w:r>
      <w:r w:rsidRPr="00496DF2">
        <w:rPr>
          <w:rFonts w:ascii="PT Astra Serif" w:eastAsia="Tahoma" w:hAnsi="PT Astra Serif" w:cs="Noto Sans Devanagari"/>
          <w:b/>
          <w:color w:val="000000"/>
          <w:spacing w:val="-4"/>
          <w:lang w:eastAsia="zh-CN" w:bidi="hi-IN"/>
        </w:rPr>
        <w:t xml:space="preserve"> </w:t>
      </w:r>
      <w:r w:rsidR="00EB232F" w:rsidRPr="00496DF2">
        <w:rPr>
          <w:rFonts w:ascii="PT Astra Serif" w:eastAsia="Tahoma" w:hAnsi="PT Astra Serif" w:cs="Noto Sans Devanagari"/>
          <w:color w:val="000000"/>
          <w:spacing w:val="-4"/>
          <w:lang w:eastAsia="zh-CN" w:bidi="hi-IN"/>
        </w:rPr>
        <w:t>__________</w:t>
      </w:r>
      <w:r w:rsidR="00853227" w:rsidRPr="00496DF2">
        <w:rPr>
          <w:rFonts w:ascii="PT Astra Serif" w:eastAsia="Tahoma" w:hAnsi="PT Astra Serif" w:cs="Noto Sans Devanagari"/>
          <w:color w:val="000000"/>
          <w:spacing w:val="-4"/>
          <w:lang w:eastAsia="zh-CN" w:bidi="hi-IN"/>
        </w:rPr>
        <w:t xml:space="preserve"> </w:t>
      </w:r>
      <w:r w:rsidR="00DF7D4A" w:rsidRPr="00496DF2">
        <w:rPr>
          <w:rFonts w:ascii="PT Astra Serif" w:eastAsia="Tahoma" w:hAnsi="PT Astra Serif" w:cs="Noto Sans Devanagari"/>
          <w:color w:val="000000"/>
          <w:spacing w:val="-4"/>
          <w:lang w:eastAsia="zh-CN" w:bidi="hi-IN"/>
        </w:rPr>
        <w:t>(</w:t>
      </w:r>
      <w:r w:rsidR="00EB232F" w:rsidRPr="00496DF2">
        <w:rPr>
          <w:rFonts w:ascii="PT Astra Serif" w:eastAsia="Tahoma" w:hAnsi="PT Astra Serif" w:cs="Noto Sans Devanagari"/>
          <w:color w:val="000000"/>
          <w:spacing w:val="-4"/>
          <w:lang w:eastAsia="zh-CN" w:bidi="hi-IN"/>
        </w:rPr>
        <w:t>_______________</w:t>
      </w:r>
      <w:r w:rsidR="00DF7D4A" w:rsidRPr="00496DF2">
        <w:rPr>
          <w:rFonts w:ascii="PT Astra Serif" w:eastAsia="Tahoma" w:hAnsi="PT Astra Serif" w:cs="Noto Sans Devanagari"/>
          <w:color w:val="000000"/>
          <w:spacing w:val="-4"/>
          <w:lang w:eastAsia="zh-CN" w:bidi="hi-IN"/>
        </w:rPr>
        <w:t>)</w:t>
      </w:r>
      <w:r w:rsidR="00853227" w:rsidRPr="00496DF2">
        <w:rPr>
          <w:rFonts w:ascii="PT Astra Serif" w:eastAsia="Tahoma" w:hAnsi="PT Astra Serif" w:cs="Noto Sans Devanagari"/>
          <w:color w:val="000000"/>
          <w:spacing w:val="-4"/>
          <w:lang w:eastAsia="zh-CN" w:bidi="hi-IN"/>
        </w:rPr>
        <w:t xml:space="preserve"> рубля </w:t>
      </w:r>
      <w:r w:rsidR="00EB232F" w:rsidRPr="00496DF2">
        <w:rPr>
          <w:rFonts w:ascii="PT Astra Serif" w:eastAsia="Tahoma" w:hAnsi="PT Astra Serif" w:cs="Noto Sans Devanagari"/>
          <w:color w:val="000000"/>
          <w:spacing w:val="-4"/>
          <w:lang w:eastAsia="zh-CN" w:bidi="hi-IN"/>
        </w:rPr>
        <w:t>____</w:t>
      </w:r>
      <w:r w:rsidR="00853227" w:rsidRPr="00496DF2">
        <w:rPr>
          <w:rFonts w:ascii="PT Astra Serif" w:eastAsia="Tahoma" w:hAnsi="PT Astra Serif" w:cs="Noto Sans Devanagari"/>
          <w:color w:val="000000"/>
          <w:spacing w:val="-4"/>
          <w:lang w:eastAsia="zh-CN" w:bidi="hi-IN"/>
        </w:rPr>
        <w:t xml:space="preserve"> коп</w:t>
      </w:r>
      <w:r w:rsidR="00DF7D4A" w:rsidRPr="00496DF2">
        <w:rPr>
          <w:rFonts w:ascii="PT Astra Serif" w:eastAsia="Tahoma" w:hAnsi="PT Astra Serif" w:cs="Noto Sans Devanagari"/>
          <w:color w:val="000000"/>
          <w:spacing w:val="-4"/>
          <w:lang w:eastAsia="zh-CN" w:bidi="hi-IN"/>
        </w:rPr>
        <w:t>ейки</w:t>
      </w:r>
      <w:r w:rsidR="00853227" w:rsidRPr="00496DF2">
        <w:rPr>
          <w:rFonts w:ascii="PT Astra Serif" w:eastAsia="Tahoma" w:hAnsi="PT Astra Serif" w:cs="Noto Sans Devanagari"/>
          <w:b/>
          <w:color w:val="000000"/>
          <w:spacing w:val="-4"/>
          <w:lang w:eastAsia="zh-CN" w:bidi="hi-IN"/>
        </w:rPr>
        <w:t>.</w:t>
      </w:r>
    </w:p>
    <w:p w:rsidR="007765EB" w:rsidRPr="00496DF2" w:rsidRDefault="00DA02CC" w:rsidP="005E71FB">
      <w:pPr>
        <w:widowControl/>
        <w:snapToGrid/>
        <w:ind w:firstLine="709"/>
        <w:contextualSpacing/>
        <w:jc w:val="both"/>
        <w:rPr>
          <w:rFonts w:ascii="PT Astra Serif" w:eastAsia="Tahoma" w:hAnsi="PT Astra Serif" w:cs="Noto Sans Devanagari"/>
          <w:color w:val="000000"/>
          <w:lang w:eastAsia="zh-CN" w:bidi="hi-IN"/>
        </w:rPr>
      </w:pPr>
      <w:r w:rsidRPr="00496DF2">
        <w:rPr>
          <w:rFonts w:ascii="PT Astra Serif" w:eastAsia="Tahoma" w:hAnsi="PT Astra Serif" w:cs="Noto Sans Devanagari"/>
          <w:color w:val="000000"/>
          <w:lang w:eastAsia="zh-CN" w:bidi="hi-IN"/>
        </w:rPr>
        <w:t>2.3.</w:t>
      </w:r>
      <w:r w:rsidR="005E71FB" w:rsidRPr="00496DF2">
        <w:rPr>
          <w:rFonts w:ascii="PT Astra Serif" w:eastAsia="Tahoma" w:hAnsi="PT Astra Serif" w:cs="Noto Sans Devanagari"/>
          <w:color w:val="000000"/>
          <w:lang w:eastAsia="zh-CN" w:bidi="hi-IN"/>
        </w:rPr>
        <w:t> </w:t>
      </w:r>
      <w:r w:rsidRPr="00496DF2">
        <w:rPr>
          <w:rFonts w:ascii="PT Astra Serif" w:eastAsia="Tahoma" w:hAnsi="PT Astra Serif" w:cs="Noto Sans Devanagari"/>
          <w:color w:val="000000"/>
          <w:lang w:eastAsia="zh-CN" w:bidi="hi-IN"/>
        </w:rPr>
        <w:t xml:space="preserve">Цена контракта включает в себя все расходы </w:t>
      </w:r>
      <w:r w:rsidR="00496DF2">
        <w:rPr>
          <w:rFonts w:ascii="PT Astra Serif" w:eastAsia="Tahoma" w:hAnsi="PT Astra Serif" w:cs="Noto Sans Devanagari"/>
          <w:color w:val="000000"/>
          <w:lang w:eastAsia="zh-CN" w:bidi="hi-IN"/>
        </w:rPr>
        <w:t>Исполнителя</w:t>
      </w:r>
      <w:r w:rsidRPr="00496DF2">
        <w:rPr>
          <w:rFonts w:ascii="PT Astra Serif" w:eastAsia="Tahoma" w:hAnsi="PT Astra Serif" w:cs="Noto Sans Devanagari"/>
          <w:color w:val="000000"/>
          <w:lang w:eastAsia="zh-CN" w:bidi="hi-IN"/>
        </w:rPr>
        <w:t>, связанные</w:t>
      </w:r>
      <w:r w:rsidRPr="00496DF2">
        <w:rPr>
          <w:rFonts w:ascii="PT Astra Serif" w:eastAsia="Tahoma" w:hAnsi="PT Astra Serif" w:cs="Noto Sans Devanagari"/>
          <w:color w:val="000000"/>
          <w:lang w:eastAsia="zh-CN" w:bidi="hi-IN"/>
        </w:rPr>
        <w:br/>
        <w:t xml:space="preserve">с </w:t>
      </w:r>
      <w:r w:rsidR="00A74E84" w:rsidRPr="00496DF2">
        <w:rPr>
          <w:rFonts w:ascii="PT Astra Serif" w:eastAsia="Tahoma" w:hAnsi="PT Astra Serif" w:cs="Noto Sans Devanagari"/>
          <w:color w:val="000000"/>
          <w:lang w:eastAsia="zh-CN" w:bidi="hi-IN"/>
        </w:rPr>
        <w:t>прове</w:t>
      </w:r>
      <w:r w:rsidR="00FA6514" w:rsidRPr="00496DF2">
        <w:rPr>
          <w:rFonts w:ascii="PT Astra Serif" w:eastAsia="Tahoma" w:hAnsi="PT Astra Serif" w:cs="Noto Sans Devanagari"/>
          <w:color w:val="000000"/>
          <w:lang w:eastAsia="zh-CN" w:bidi="hi-IN"/>
        </w:rPr>
        <w:t>дением</w:t>
      </w:r>
      <w:r w:rsidRPr="00496DF2">
        <w:rPr>
          <w:rFonts w:ascii="PT Astra Serif" w:eastAsia="Tahoma" w:hAnsi="PT Astra Serif" w:cs="Noto Sans Devanagari"/>
          <w:color w:val="000000"/>
          <w:lang w:eastAsia="zh-CN" w:bidi="hi-IN"/>
        </w:rPr>
        <w:t xml:space="preserve"> </w:t>
      </w:r>
      <w:r w:rsidR="00A74E84"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color w:val="000000"/>
          <w:lang w:eastAsia="zh-CN" w:bidi="hi-IN"/>
        </w:rPr>
        <w:t xml:space="preserve">, в том числе: стоимость расходных материалов, расходы на эксплуатацию оборудования и механизмов, применяемых при оказании и приемке услуг, </w:t>
      </w:r>
      <w:r w:rsidR="00282183" w:rsidRPr="00496DF2">
        <w:rPr>
          <w:rFonts w:ascii="PT Astra Serif" w:eastAsia="Tahoma" w:hAnsi="PT Astra Serif" w:cs="Noto Sans Devanagari"/>
          <w:color w:val="000000"/>
          <w:lang w:eastAsia="zh-CN" w:bidi="hi-IN"/>
        </w:rPr>
        <w:t xml:space="preserve">транспортные расходы, </w:t>
      </w:r>
      <w:r w:rsidRPr="00496DF2">
        <w:rPr>
          <w:rFonts w:ascii="PT Astra Serif" w:eastAsia="Tahoma" w:hAnsi="PT Astra Serif" w:cs="Noto Sans Devanagari"/>
          <w:color w:val="000000"/>
          <w:lang w:eastAsia="zh-CN" w:bidi="hi-IN"/>
        </w:rPr>
        <w:t xml:space="preserve">расходы на уплату таможенных пошлин, налогов, сборов и других обязательных платежей, взимаемых с </w:t>
      </w:r>
      <w:r w:rsidR="00496DF2">
        <w:rPr>
          <w:rFonts w:ascii="PT Astra Serif" w:eastAsia="Tahoma" w:hAnsi="PT Astra Serif" w:cs="Noto Sans Devanagari"/>
          <w:color w:val="000000"/>
          <w:lang w:eastAsia="zh-CN" w:bidi="hi-IN"/>
        </w:rPr>
        <w:t>Исполнителя</w:t>
      </w:r>
      <w:r w:rsidRPr="00496DF2">
        <w:rPr>
          <w:rFonts w:ascii="PT Astra Serif" w:eastAsia="Tahoma" w:hAnsi="PT Astra Serif" w:cs="Noto Sans Devanagari"/>
          <w:color w:val="000000"/>
          <w:lang w:eastAsia="zh-CN" w:bidi="hi-IN"/>
        </w:rPr>
        <w:t xml:space="preserve"> и уплачиваемых им в соответствии с законодательством Российской Федерации в связи с исполнением настоящего контракта.</w:t>
      </w:r>
    </w:p>
    <w:p w:rsidR="007765EB" w:rsidRPr="00496DF2" w:rsidRDefault="00DA02CC" w:rsidP="005E71FB">
      <w:pPr>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2.4.</w:t>
      </w:r>
      <w:r w:rsidR="005E71FB" w:rsidRPr="00496DF2">
        <w:rPr>
          <w:rFonts w:ascii="PT Astra Serif" w:eastAsia="Tahoma" w:hAnsi="PT Astra Serif" w:cs="Noto Sans Devanagari"/>
          <w:color w:val="000000"/>
          <w:lang w:eastAsia="zh-CN" w:bidi="hi-IN"/>
        </w:rPr>
        <w:t> </w:t>
      </w:r>
      <w:r w:rsidRPr="00496DF2">
        <w:rPr>
          <w:rFonts w:ascii="PT Astra Serif" w:eastAsia="Tahoma" w:hAnsi="PT Astra Serif" w:cs="Noto Sans Devanagari"/>
          <w:color w:val="000000"/>
          <w:lang w:eastAsia="zh-CN" w:bidi="hi-IN"/>
        </w:rPr>
        <w:t>Цена контракта является твердой, определяется на весь срок его исполнения,</w:t>
      </w:r>
      <w:r w:rsidRPr="00496DF2">
        <w:rPr>
          <w:rFonts w:ascii="PT Astra Serif" w:eastAsia="Tahoma" w:hAnsi="PT Astra Serif" w:cs="Noto Sans Devanagari"/>
          <w:color w:val="000000"/>
          <w:lang w:eastAsia="zh-CN" w:bidi="hi-IN"/>
        </w:rPr>
        <w:br/>
        <w:t>за исключением случаев, предусмотренных Федеральным законом</w:t>
      </w:r>
      <w:r w:rsidR="005E71FB" w:rsidRPr="00496DF2">
        <w:rPr>
          <w:rFonts w:ascii="PT Astra Serif" w:eastAsia="Tahoma" w:hAnsi="PT Astra Serif" w:cs="Noto Sans Devanagari"/>
          <w:color w:val="000000"/>
          <w:lang w:eastAsia="zh-CN" w:bidi="hi-IN"/>
        </w:rPr>
        <w:t xml:space="preserve"> </w:t>
      </w:r>
      <w:r w:rsidRPr="00496DF2">
        <w:rPr>
          <w:rFonts w:ascii="PT Astra Serif" w:eastAsia="Tahoma" w:hAnsi="PT Astra Serif" w:cs="Noto Sans Devanagari"/>
          <w:color w:val="000000"/>
          <w:lang w:eastAsia="zh-CN" w:bidi="hi-IN"/>
        </w:rPr>
        <w:t xml:space="preserve">от </w:t>
      </w:r>
      <w:r w:rsidR="00795C39" w:rsidRPr="00496DF2">
        <w:rPr>
          <w:rFonts w:ascii="PT Astra Serif" w:eastAsia="Tahoma" w:hAnsi="PT Astra Serif" w:cs="Noto Sans Devanagari"/>
          <w:color w:val="000000"/>
          <w:lang w:eastAsia="zh-CN" w:bidi="hi-IN"/>
        </w:rPr>
        <w:t>05.04.2013</w:t>
      </w:r>
      <w:r w:rsidRPr="00496DF2">
        <w:rPr>
          <w:rFonts w:ascii="PT Astra Serif" w:eastAsia="Tahoma" w:hAnsi="PT Astra Serif" w:cs="Noto Sans Devanagari"/>
          <w:color w:val="000000"/>
          <w:lang w:eastAsia="zh-CN" w:bidi="hi-IN"/>
        </w:rPr>
        <w:t xml:space="preserve"> № 44-ФЗ и настоящим контрактом, в том числе цена контракта может быть увеличена или уменьшена не более чем на 10 (десять) процентов при увеличении или уменьшении объема предусмотренных контрактом </w:t>
      </w:r>
      <w:r w:rsidR="00A74E84"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color w:val="000000"/>
          <w:lang w:eastAsia="zh-CN" w:bidi="hi-IN"/>
        </w:rPr>
        <w:t xml:space="preserve"> не более чем на 10 (десять) процентов по предложению </w:t>
      </w:r>
      <w:r w:rsidR="00496DF2">
        <w:rPr>
          <w:rFonts w:ascii="PT Astra Serif" w:eastAsia="Tahoma" w:hAnsi="PT Astra Serif" w:cs="Noto Sans Devanagari"/>
          <w:color w:val="000000"/>
          <w:lang w:eastAsia="zh-CN" w:bidi="hi-IN"/>
        </w:rPr>
        <w:t>Заказчика.</w:t>
      </w:r>
    </w:p>
    <w:p w:rsidR="007765EB" w:rsidRPr="00496DF2" w:rsidRDefault="00DA02CC" w:rsidP="005E71FB">
      <w:pPr>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2.5. </w:t>
      </w:r>
      <w:r w:rsidRPr="00496DF2">
        <w:rPr>
          <w:rFonts w:ascii="PT Astra Serif" w:hAnsi="PT Astra Serif"/>
        </w:rPr>
        <w:t xml:space="preserve">Цена контракта может быть снижена по соглашению СТОРОН без изменения предусмотренных контрактом  объема и качества оказываемых </w:t>
      </w:r>
      <w:r w:rsidR="00A74E84" w:rsidRPr="00496DF2">
        <w:rPr>
          <w:rFonts w:ascii="PT Astra Serif" w:hAnsi="PT Astra Serif"/>
        </w:rPr>
        <w:t>услуг</w:t>
      </w:r>
      <w:r w:rsidRPr="00496DF2">
        <w:rPr>
          <w:rFonts w:ascii="PT Astra Serif" w:hAnsi="PT Astra Serif"/>
        </w:rPr>
        <w:t xml:space="preserve"> и иных условий контракта.</w:t>
      </w:r>
    </w:p>
    <w:p w:rsidR="007765EB" w:rsidRPr="00496DF2" w:rsidRDefault="00DA02CC" w:rsidP="005E71FB">
      <w:pPr>
        <w:snapToGrid/>
        <w:ind w:firstLine="709"/>
        <w:contextualSpacing/>
        <w:jc w:val="both"/>
        <w:rPr>
          <w:rFonts w:ascii="PT Astra Serif" w:hAnsi="PT Astra Serif"/>
        </w:rPr>
      </w:pPr>
      <w:r w:rsidRPr="00496DF2">
        <w:rPr>
          <w:rFonts w:ascii="PT Astra Serif" w:hAnsi="PT Astra Serif"/>
        </w:rPr>
        <w:t xml:space="preserve">2.6. Оплата </w:t>
      </w:r>
      <w:r w:rsidR="00A74E84" w:rsidRPr="00496DF2">
        <w:rPr>
          <w:rFonts w:ascii="PT Astra Serif" w:hAnsi="PT Astra Serif"/>
        </w:rPr>
        <w:t>услуг</w:t>
      </w:r>
      <w:r w:rsidRPr="00496DF2">
        <w:rPr>
          <w:rFonts w:ascii="PT Astra Serif" w:hAnsi="PT Astra Serif"/>
        </w:rPr>
        <w:t xml:space="preserve"> по контракту осуществляется за счет средств</w:t>
      </w:r>
      <w:bookmarkStart w:id="1" w:name="p127"/>
      <w:bookmarkEnd w:id="1"/>
      <w:r w:rsidRPr="00496DF2">
        <w:rPr>
          <w:rFonts w:ascii="PT Astra Serif" w:hAnsi="PT Astra Serif"/>
        </w:rPr>
        <w:t xml:space="preserve"> </w:t>
      </w:r>
      <w:r w:rsidR="00282183" w:rsidRPr="00496DF2">
        <w:rPr>
          <w:rFonts w:ascii="PT Astra Serif" w:hAnsi="PT Astra Serif"/>
        </w:rPr>
        <w:t>бюджетного финансирования</w:t>
      </w:r>
      <w:r w:rsidRPr="00496DF2">
        <w:rPr>
          <w:rFonts w:ascii="PT Astra Serif" w:hAnsi="PT Astra Serif"/>
        </w:rPr>
        <w:t>, предусмотренных на указанные цели.</w:t>
      </w:r>
    </w:p>
    <w:p w:rsidR="007765EB" w:rsidRPr="00496DF2" w:rsidRDefault="00DA02CC" w:rsidP="005E71FB">
      <w:pPr>
        <w:snapToGrid/>
        <w:ind w:firstLine="709"/>
        <w:contextualSpacing/>
        <w:jc w:val="both"/>
        <w:rPr>
          <w:rFonts w:ascii="PT Astra Serif" w:hAnsi="PT Astra Serif"/>
        </w:rPr>
      </w:pPr>
      <w:r w:rsidRPr="00496DF2">
        <w:rPr>
          <w:rFonts w:ascii="PT Astra Serif" w:hAnsi="PT Astra Serif"/>
        </w:rPr>
        <w:t xml:space="preserve">2.7. Оплата </w:t>
      </w:r>
      <w:r w:rsidR="00A74E84" w:rsidRPr="00496DF2">
        <w:rPr>
          <w:rFonts w:ascii="PT Astra Serif" w:hAnsi="PT Astra Serif"/>
        </w:rPr>
        <w:t>услуг</w:t>
      </w:r>
      <w:r w:rsidRPr="00496DF2">
        <w:rPr>
          <w:rFonts w:ascii="PT Astra Serif" w:hAnsi="PT Astra Serif"/>
        </w:rPr>
        <w:t xml:space="preserve"> осуществляется по безналичному расчету платежными поручениями путем перечисления </w:t>
      </w:r>
      <w:r w:rsidR="00496DF2">
        <w:rPr>
          <w:rFonts w:ascii="PT Astra Serif" w:hAnsi="PT Astra Serif"/>
        </w:rPr>
        <w:t>Заказчиком</w:t>
      </w:r>
      <w:r w:rsidRPr="00496DF2">
        <w:rPr>
          <w:rFonts w:ascii="PT Astra Serif" w:hAnsi="PT Astra Serif"/>
        </w:rPr>
        <w:t xml:space="preserve"> денежных средств на расчетный счет </w:t>
      </w:r>
      <w:r w:rsidR="00496DF2">
        <w:rPr>
          <w:rFonts w:ascii="PT Astra Serif" w:hAnsi="PT Astra Serif"/>
        </w:rPr>
        <w:t>Исполнителя</w:t>
      </w:r>
      <w:r w:rsidRPr="00496DF2">
        <w:rPr>
          <w:rFonts w:ascii="PT Astra Serif" w:hAnsi="PT Astra Serif"/>
        </w:rPr>
        <w:t xml:space="preserve">, указанный в настоящем контракте. В случае изменения расчетного счета </w:t>
      </w:r>
      <w:r w:rsidR="00496DF2">
        <w:rPr>
          <w:rFonts w:ascii="PT Astra Serif" w:hAnsi="PT Astra Serif"/>
        </w:rPr>
        <w:t>Исполнитель</w:t>
      </w:r>
      <w:r w:rsidRPr="00496DF2">
        <w:rPr>
          <w:rFonts w:ascii="PT Astra Serif" w:hAnsi="PT Astra Serif"/>
        </w:rPr>
        <w:t xml:space="preserve"> обязан уведомить об этом </w:t>
      </w:r>
      <w:r w:rsidR="00496DF2">
        <w:rPr>
          <w:rFonts w:ascii="PT Astra Serif" w:hAnsi="PT Astra Serif"/>
        </w:rPr>
        <w:t>Заказчика</w:t>
      </w:r>
      <w:r w:rsidRPr="00496DF2">
        <w:rPr>
          <w:rFonts w:ascii="PT Astra Serif" w:hAnsi="PT Astra Serif"/>
        </w:rPr>
        <w:t xml:space="preserve"> в порядке, определенном пунктом 10.10 контракта. В противном случае все риски, связанные с перечислением </w:t>
      </w:r>
      <w:r w:rsidR="00496DF2">
        <w:rPr>
          <w:rFonts w:ascii="PT Astra Serif" w:hAnsi="PT Astra Serif"/>
        </w:rPr>
        <w:t>Заказчиком</w:t>
      </w:r>
      <w:r w:rsidRPr="00496DF2">
        <w:rPr>
          <w:rFonts w:ascii="PT Astra Serif" w:hAnsi="PT Astra Serif"/>
        </w:rPr>
        <w:t xml:space="preserve"> денежных средств на указанный в настоящем контракте счет </w:t>
      </w:r>
      <w:r w:rsidR="00496DF2">
        <w:rPr>
          <w:rFonts w:ascii="PT Astra Serif" w:hAnsi="PT Astra Serif"/>
        </w:rPr>
        <w:t>Исполнителя</w:t>
      </w:r>
      <w:r w:rsidRPr="00496DF2">
        <w:rPr>
          <w:rFonts w:ascii="PT Astra Serif" w:hAnsi="PT Astra Serif"/>
        </w:rPr>
        <w:t xml:space="preserve">, несет </w:t>
      </w:r>
      <w:r w:rsidR="00496DF2">
        <w:rPr>
          <w:rFonts w:ascii="PT Astra Serif" w:hAnsi="PT Astra Serif"/>
        </w:rPr>
        <w:t>Исполнитель</w:t>
      </w:r>
      <w:r w:rsidRPr="00496DF2">
        <w:rPr>
          <w:rFonts w:ascii="PT Astra Serif" w:hAnsi="PT Astra Serif"/>
        </w:rPr>
        <w:t xml:space="preserve">. </w:t>
      </w:r>
    </w:p>
    <w:p w:rsidR="007765EB" w:rsidRPr="00496DF2" w:rsidRDefault="00DA02CC" w:rsidP="005E71FB">
      <w:pPr>
        <w:snapToGrid/>
        <w:ind w:firstLine="709"/>
        <w:contextualSpacing/>
        <w:jc w:val="both"/>
        <w:rPr>
          <w:rFonts w:ascii="PT Astra Serif" w:hAnsi="PT Astra Serif"/>
        </w:rPr>
      </w:pPr>
      <w:r w:rsidRPr="00496DF2">
        <w:rPr>
          <w:rFonts w:ascii="PT Astra Serif" w:hAnsi="PT Astra Serif"/>
        </w:rPr>
        <w:t xml:space="preserve">2.8. Расчеты между </w:t>
      </w:r>
      <w:r w:rsidR="00496DF2">
        <w:rPr>
          <w:rFonts w:ascii="PT Astra Serif" w:hAnsi="PT Astra Serif"/>
        </w:rPr>
        <w:t>Заказчиком</w:t>
      </w:r>
      <w:r w:rsidRPr="00496DF2">
        <w:rPr>
          <w:rFonts w:ascii="PT Astra Serif" w:hAnsi="PT Astra Serif"/>
        </w:rPr>
        <w:t xml:space="preserve"> и И</w:t>
      </w:r>
      <w:r w:rsidR="00496DF2">
        <w:rPr>
          <w:rFonts w:ascii="PT Astra Serif" w:hAnsi="PT Astra Serif"/>
        </w:rPr>
        <w:t>сполнителем</w:t>
      </w:r>
      <w:r w:rsidRPr="00496DF2">
        <w:rPr>
          <w:rFonts w:ascii="PT Astra Serif" w:hAnsi="PT Astra Serif"/>
        </w:rPr>
        <w:t xml:space="preserve"> за </w:t>
      </w:r>
      <w:r w:rsidR="00FA6514" w:rsidRPr="00496DF2">
        <w:rPr>
          <w:rFonts w:ascii="PT Astra Serif" w:hAnsi="PT Astra Serif"/>
        </w:rPr>
        <w:t>проведенные</w:t>
      </w:r>
      <w:r w:rsidRPr="00496DF2">
        <w:rPr>
          <w:rFonts w:ascii="PT Astra Serif" w:hAnsi="PT Astra Serif"/>
        </w:rPr>
        <w:t xml:space="preserve"> </w:t>
      </w:r>
      <w:r w:rsidR="00A74E84" w:rsidRPr="00496DF2">
        <w:rPr>
          <w:rFonts w:ascii="PT Astra Serif" w:hAnsi="PT Astra Serif"/>
        </w:rPr>
        <w:t>услуги</w:t>
      </w:r>
      <w:r w:rsidR="00304D87" w:rsidRPr="00496DF2">
        <w:rPr>
          <w:rFonts w:ascii="PT Astra Serif" w:hAnsi="PT Astra Serif"/>
        </w:rPr>
        <w:t xml:space="preserve"> </w:t>
      </w:r>
      <w:r w:rsidRPr="00496DF2">
        <w:rPr>
          <w:rFonts w:ascii="PT Astra Serif" w:hAnsi="PT Astra Serif"/>
        </w:rPr>
        <w:t>производятся не позднее</w:t>
      </w:r>
      <w:r w:rsidRPr="00496DF2">
        <w:rPr>
          <w:rFonts w:ascii="PT Astra Serif" w:eastAsia="Tahoma" w:hAnsi="PT Astra Serif" w:cs="Noto Sans Devanagari"/>
          <w:color w:val="000000"/>
          <w:lang w:eastAsia="zh-CN" w:bidi="hi-IN"/>
        </w:rPr>
        <w:t xml:space="preserve"> </w:t>
      </w:r>
      <w:r w:rsidR="002743EA">
        <w:rPr>
          <w:rFonts w:ascii="PT Astra Serif" w:eastAsia="Tahoma" w:hAnsi="PT Astra Serif" w:cs="Noto Sans Devanagari"/>
          <w:color w:val="000000"/>
          <w:lang w:eastAsia="zh-CN" w:bidi="hi-IN"/>
        </w:rPr>
        <w:t>10</w:t>
      </w:r>
      <w:r w:rsidRPr="00496DF2">
        <w:rPr>
          <w:rFonts w:ascii="PT Astra Serif" w:eastAsia="Tahoma" w:hAnsi="PT Astra Serif" w:cs="Noto Sans Devanagari"/>
          <w:color w:val="000000"/>
          <w:lang w:eastAsia="zh-CN" w:bidi="hi-IN"/>
        </w:rPr>
        <w:t xml:space="preserve"> (</w:t>
      </w:r>
      <w:r w:rsidR="002743EA">
        <w:rPr>
          <w:rFonts w:ascii="PT Astra Serif" w:eastAsia="Tahoma" w:hAnsi="PT Astra Serif" w:cs="Noto Sans Devanagari"/>
          <w:color w:val="000000"/>
          <w:lang w:eastAsia="zh-CN" w:bidi="hi-IN"/>
        </w:rPr>
        <w:t>десяти</w:t>
      </w:r>
      <w:r w:rsidRPr="00496DF2">
        <w:rPr>
          <w:rFonts w:ascii="PT Astra Serif" w:eastAsia="Tahoma" w:hAnsi="PT Astra Serif" w:cs="Noto Sans Devanagari"/>
          <w:color w:val="000000"/>
          <w:lang w:eastAsia="zh-CN" w:bidi="hi-IN"/>
        </w:rPr>
        <w:t>)</w:t>
      </w:r>
      <w:r w:rsidR="00704DA1" w:rsidRPr="00496DF2">
        <w:rPr>
          <w:rFonts w:ascii="PT Astra Serif" w:eastAsia="Tahoma" w:hAnsi="PT Astra Serif" w:cs="Noto Sans Devanagari"/>
          <w:color w:val="000000"/>
          <w:lang w:eastAsia="zh-CN" w:bidi="hi-IN"/>
        </w:rPr>
        <w:t xml:space="preserve"> рабочих</w:t>
      </w:r>
      <w:r w:rsidRPr="00496DF2">
        <w:rPr>
          <w:rFonts w:ascii="PT Astra Serif" w:eastAsia="Tahoma" w:hAnsi="PT Astra Serif" w:cs="Noto Sans Devanagari"/>
          <w:color w:val="000000"/>
          <w:lang w:eastAsia="zh-CN" w:bidi="hi-IN"/>
        </w:rPr>
        <w:t xml:space="preserve"> дней со дня приемки </w:t>
      </w:r>
      <w:r w:rsidR="00FA6514" w:rsidRPr="00496DF2">
        <w:rPr>
          <w:rFonts w:ascii="PT Astra Serif" w:eastAsia="Tahoma" w:hAnsi="PT Astra Serif" w:cs="Noto Sans Devanagari"/>
          <w:color w:val="000000"/>
          <w:lang w:eastAsia="zh-CN" w:bidi="hi-IN"/>
        </w:rPr>
        <w:t>проведенных</w:t>
      </w:r>
      <w:r w:rsidRPr="00496DF2">
        <w:rPr>
          <w:rFonts w:ascii="PT Astra Serif" w:eastAsia="Tahoma" w:hAnsi="PT Astra Serif" w:cs="Noto Sans Devanagari"/>
          <w:color w:val="000000"/>
          <w:lang w:eastAsia="zh-CN" w:bidi="hi-IN"/>
        </w:rPr>
        <w:t xml:space="preserve"> </w:t>
      </w:r>
      <w:r w:rsidR="00A74E84"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color w:val="000000"/>
          <w:lang w:eastAsia="zh-CN" w:bidi="hi-IN"/>
        </w:rPr>
        <w:t>, при условии предоставления И</w:t>
      </w:r>
      <w:r w:rsidR="00496DF2">
        <w:rPr>
          <w:rFonts w:ascii="PT Astra Serif" w:eastAsia="Tahoma" w:hAnsi="PT Astra Serif" w:cs="Noto Sans Devanagari"/>
          <w:color w:val="000000"/>
          <w:lang w:eastAsia="zh-CN" w:bidi="hi-IN"/>
        </w:rPr>
        <w:t>сполнителем</w:t>
      </w:r>
      <w:r w:rsidRPr="00496DF2">
        <w:rPr>
          <w:rFonts w:ascii="PT Astra Serif" w:eastAsia="Tahoma" w:hAnsi="PT Astra Serif" w:cs="Noto Sans Devanagari"/>
          <w:color w:val="000000"/>
          <w:lang w:eastAsia="zh-CN" w:bidi="hi-IN"/>
        </w:rPr>
        <w:t xml:space="preserve"> документов, являющихся основанием для оплаты </w:t>
      </w:r>
      <w:r w:rsidR="00A74E84"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color w:val="000000"/>
          <w:lang w:eastAsia="zh-CN" w:bidi="hi-IN"/>
        </w:rPr>
        <w:t>.</w:t>
      </w:r>
    </w:p>
    <w:p w:rsidR="007765EB" w:rsidRPr="00496DF2" w:rsidRDefault="00DA02CC" w:rsidP="005E71FB">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2.9. Основанием для оплаты </w:t>
      </w:r>
      <w:r w:rsidR="00A74E84"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color w:val="000000"/>
          <w:lang w:eastAsia="zh-CN" w:bidi="hi-IN"/>
        </w:rPr>
        <w:t xml:space="preserve"> являются: счет с указанием реквизитов настоящего контракта (номер, дата заключения) и наименования СТОРОН; счёт; акт об </w:t>
      </w:r>
      <w:r w:rsidR="00A74E84" w:rsidRPr="00496DF2">
        <w:rPr>
          <w:rFonts w:ascii="PT Astra Serif" w:eastAsia="Tahoma" w:hAnsi="PT Astra Serif" w:cs="Noto Sans Devanagari"/>
          <w:color w:val="000000"/>
          <w:lang w:eastAsia="zh-CN" w:bidi="hi-IN"/>
        </w:rPr>
        <w:t>оказанных услугах</w:t>
      </w:r>
      <w:r w:rsidRPr="00496DF2">
        <w:rPr>
          <w:rFonts w:ascii="PT Astra Serif" w:eastAsia="Tahoma" w:hAnsi="PT Astra Serif" w:cs="Noto Sans Devanagari"/>
          <w:color w:val="000000"/>
          <w:lang w:eastAsia="zh-CN" w:bidi="hi-IN"/>
        </w:rPr>
        <w:t>, составленный в соответствии с требованиями настоящего контракта.</w:t>
      </w:r>
    </w:p>
    <w:p w:rsidR="00A373D5" w:rsidRPr="00496DF2" w:rsidRDefault="00A373D5" w:rsidP="005E71FB">
      <w:pPr>
        <w:widowControl/>
        <w:snapToGrid/>
        <w:ind w:firstLine="567"/>
        <w:contextualSpacing/>
        <w:jc w:val="both"/>
        <w:rPr>
          <w:rFonts w:ascii="PT Astra Serif" w:eastAsia="Tahoma" w:hAnsi="PT Astra Serif" w:cs="Noto Sans Devanagari"/>
          <w:color w:val="000000"/>
          <w:lang w:eastAsia="zh-CN" w:bidi="hi-IN"/>
        </w:rPr>
      </w:pPr>
    </w:p>
    <w:p w:rsidR="007765EB" w:rsidRPr="00496DF2" w:rsidRDefault="00DA02CC" w:rsidP="005E71FB">
      <w:pPr>
        <w:keepNext/>
        <w:keepLines/>
        <w:widowControl/>
        <w:snapToGrid/>
        <w:ind w:firstLine="624"/>
        <w:contextualSpacing/>
        <w:outlineLvl w:val="1"/>
        <w:rPr>
          <w:rFonts w:ascii="PT Astra Serif" w:hAnsi="PT Astra Serif"/>
        </w:rPr>
      </w:pPr>
      <w:r w:rsidRPr="00496DF2">
        <w:rPr>
          <w:rFonts w:ascii="PT Astra Serif" w:eastAsia="Tahoma" w:hAnsi="PT Astra Serif" w:cs="Noto Sans Devanagari"/>
          <w:b/>
          <w:color w:val="000000"/>
          <w:lang w:eastAsia="ar-SA" w:bidi="hi-IN"/>
        </w:rPr>
        <w:t xml:space="preserve">3. </w:t>
      </w:r>
      <w:r w:rsidR="000101C3">
        <w:rPr>
          <w:rFonts w:ascii="PT Astra Serif" w:eastAsia="Tahoma" w:hAnsi="PT Astra Serif" w:cs="Noto Sans Devanagari"/>
          <w:b/>
          <w:color w:val="000000"/>
          <w:lang w:eastAsia="ar-SA" w:bidi="hi-IN"/>
        </w:rPr>
        <w:t>Срок</w:t>
      </w:r>
      <w:r w:rsidRPr="00496DF2">
        <w:rPr>
          <w:rFonts w:ascii="PT Astra Serif" w:eastAsia="Tahoma" w:hAnsi="PT Astra Serif" w:cs="Noto Sans Devanagari"/>
          <w:b/>
          <w:color w:val="000000"/>
          <w:lang w:eastAsia="ar-SA" w:bidi="hi-IN"/>
        </w:rPr>
        <w:t xml:space="preserve">, </w:t>
      </w:r>
      <w:r w:rsidR="000101C3">
        <w:rPr>
          <w:rFonts w:ascii="PT Astra Serif" w:eastAsia="Tahoma" w:hAnsi="PT Astra Serif" w:cs="Noto Sans Devanagari"/>
          <w:b/>
          <w:color w:val="000000"/>
          <w:lang w:eastAsia="ar-SA" w:bidi="hi-IN"/>
        </w:rPr>
        <w:t>место</w:t>
      </w:r>
      <w:r w:rsidRPr="00496DF2">
        <w:rPr>
          <w:rFonts w:ascii="PT Astra Serif" w:eastAsia="Tahoma" w:hAnsi="PT Astra Serif" w:cs="Noto Sans Devanagari"/>
          <w:b/>
          <w:color w:val="000000"/>
          <w:lang w:eastAsia="ar-SA" w:bidi="hi-IN"/>
        </w:rPr>
        <w:t xml:space="preserve"> </w:t>
      </w:r>
      <w:r w:rsidR="000101C3">
        <w:rPr>
          <w:rFonts w:ascii="PT Astra Serif" w:eastAsia="Tahoma" w:hAnsi="PT Astra Serif" w:cs="Noto Sans Devanagari"/>
          <w:b/>
          <w:color w:val="000000"/>
          <w:lang w:eastAsia="ar-SA" w:bidi="hi-IN"/>
        </w:rPr>
        <w:t>и порядок оказания услуг</w:t>
      </w:r>
    </w:p>
    <w:p w:rsidR="007765EB" w:rsidRPr="00496DF2" w:rsidRDefault="00DA02CC" w:rsidP="00B7638D">
      <w:pPr>
        <w:widowControl/>
        <w:snapToGrid/>
        <w:ind w:firstLine="624"/>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3.1. Место </w:t>
      </w:r>
      <w:r w:rsidR="00FA6514" w:rsidRPr="00496DF2">
        <w:rPr>
          <w:rFonts w:ascii="PT Astra Serif" w:eastAsia="Tahoma" w:hAnsi="PT Astra Serif" w:cs="Noto Sans Devanagari"/>
          <w:color w:val="000000"/>
          <w:lang w:eastAsia="zh-CN" w:bidi="hi-IN"/>
        </w:rPr>
        <w:t>проведения</w:t>
      </w:r>
      <w:r w:rsidRPr="00496DF2">
        <w:rPr>
          <w:rFonts w:ascii="PT Astra Serif" w:eastAsia="Tahoma" w:hAnsi="PT Astra Serif" w:cs="Noto Sans Devanagari"/>
          <w:color w:val="000000"/>
          <w:lang w:eastAsia="zh-CN" w:bidi="hi-IN"/>
        </w:rPr>
        <w:t xml:space="preserve"> </w:t>
      </w:r>
      <w:r w:rsidR="00A74E84"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color w:val="000000"/>
          <w:lang w:eastAsia="zh-CN" w:bidi="hi-IN"/>
        </w:rPr>
        <w:t xml:space="preserve">: </w:t>
      </w:r>
      <w:r w:rsidR="00FA6514" w:rsidRPr="00496DF2">
        <w:rPr>
          <w:rFonts w:ascii="PT Astra Serif" w:eastAsia="Tahoma" w:hAnsi="PT Astra Serif" w:cs="Noto Sans Devanagari"/>
          <w:color w:val="000000"/>
          <w:lang w:eastAsia="zh-CN" w:bidi="hi-IN"/>
        </w:rPr>
        <w:t>проведение</w:t>
      </w:r>
      <w:r w:rsidRPr="00496DF2">
        <w:rPr>
          <w:rFonts w:ascii="PT Astra Serif" w:eastAsia="Tahoma" w:hAnsi="PT Astra Serif" w:cs="Noto Sans Devanagari"/>
          <w:color w:val="000000"/>
          <w:lang w:eastAsia="zh-CN" w:bidi="hi-IN"/>
        </w:rPr>
        <w:t xml:space="preserve"> </w:t>
      </w:r>
      <w:r w:rsidR="00A74E84"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color w:val="000000"/>
          <w:lang w:eastAsia="zh-CN" w:bidi="hi-IN"/>
        </w:rPr>
        <w:t xml:space="preserve"> осуществляется по адресу</w:t>
      </w:r>
      <w:r w:rsidR="00282183" w:rsidRPr="00496DF2">
        <w:rPr>
          <w:rFonts w:ascii="PT Astra Serif" w:eastAsia="Tahoma" w:hAnsi="PT Astra Serif" w:cs="Noto Sans Devanagari"/>
          <w:color w:val="000000"/>
          <w:lang w:eastAsia="zh-CN" w:bidi="hi-IN"/>
        </w:rPr>
        <w:t xml:space="preserve"> </w:t>
      </w:r>
      <w:r w:rsidR="00DF7D4A" w:rsidRPr="00496DF2">
        <w:rPr>
          <w:rFonts w:ascii="PT Astra Serif" w:eastAsia="Tahoma" w:hAnsi="PT Astra Serif" w:cs="Noto Sans Devanagari"/>
          <w:lang w:eastAsia="zh-CN" w:bidi="hi-IN"/>
        </w:rPr>
        <w:t>И</w:t>
      </w:r>
      <w:r w:rsidR="00770F1A">
        <w:rPr>
          <w:rFonts w:ascii="PT Astra Serif" w:eastAsia="Tahoma" w:hAnsi="PT Astra Serif" w:cs="Noto Sans Devanagari"/>
          <w:lang w:eastAsia="zh-CN" w:bidi="hi-IN"/>
        </w:rPr>
        <w:t>сполнителя</w:t>
      </w:r>
      <w:r w:rsidR="005E71FB" w:rsidRPr="00496DF2">
        <w:rPr>
          <w:rFonts w:ascii="PT Astra Serif" w:eastAsia="Tahoma" w:hAnsi="PT Astra Serif" w:cs="Noto Sans Devanagari"/>
          <w:color w:val="000000"/>
          <w:lang w:eastAsia="zh-CN" w:bidi="hi-IN"/>
        </w:rPr>
        <w:t>.</w:t>
      </w:r>
    </w:p>
    <w:p w:rsidR="007D5FF1" w:rsidRPr="00496DF2" w:rsidRDefault="00DA02CC" w:rsidP="007D5FF1">
      <w:pPr>
        <w:widowControl/>
        <w:snapToGrid/>
        <w:ind w:left="277" w:firstLine="347"/>
        <w:contextualSpacing/>
        <w:jc w:val="both"/>
        <w:rPr>
          <w:rFonts w:ascii="PT Astra Serif" w:hAnsi="PT Astra Serif"/>
          <w:highlight w:val="yellow"/>
        </w:rPr>
      </w:pPr>
      <w:r w:rsidRPr="00496DF2">
        <w:rPr>
          <w:rFonts w:ascii="PT Astra Serif" w:eastAsia="Tahoma" w:hAnsi="PT Astra Serif" w:cs="Noto Sans Devanagari"/>
          <w:color w:val="000000"/>
          <w:lang w:eastAsia="zh-CN" w:bidi="hi-IN"/>
        </w:rPr>
        <w:t xml:space="preserve">3.2. Срок </w:t>
      </w:r>
      <w:r w:rsidR="00FA6514" w:rsidRPr="00496DF2">
        <w:rPr>
          <w:rFonts w:ascii="PT Astra Serif" w:eastAsia="Tahoma" w:hAnsi="PT Astra Serif" w:cs="Noto Sans Devanagari"/>
          <w:color w:val="000000"/>
          <w:lang w:eastAsia="zh-CN" w:bidi="hi-IN"/>
        </w:rPr>
        <w:t>проведения</w:t>
      </w:r>
      <w:r w:rsidRPr="00496DF2">
        <w:rPr>
          <w:rFonts w:ascii="PT Astra Serif" w:eastAsia="Tahoma" w:hAnsi="PT Astra Serif" w:cs="Noto Sans Devanagari"/>
          <w:color w:val="000000"/>
          <w:lang w:eastAsia="zh-CN" w:bidi="hi-IN"/>
        </w:rPr>
        <w:t xml:space="preserve"> </w:t>
      </w:r>
      <w:r w:rsidR="00A74E84"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b/>
          <w:color w:val="000000"/>
          <w:lang w:eastAsia="zh-CN" w:bidi="hi-IN"/>
        </w:rPr>
        <w:t xml:space="preserve">: </w:t>
      </w:r>
      <w:r w:rsidR="007D5FF1" w:rsidRPr="00496DF2">
        <w:rPr>
          <w:rFonts w:ascii="PT Astra Serif" w:hAnsi="PT Astra Serif"/>
        </w:rPr>
        <w:t>в течение 30 (тридцати) календарных дней с момента заключения контракта.</w:t>
      </w:r>
    </w:p>
    <w:p w:rsidR="007765EB" w:rsidRPr="00496DF2" w:rsidRDefault="00DA02CC" w:rsidP="007D5FF1">
      <w:pPr>
        <w:widowControl/>
        <w:snapToGrid/>
        <w:ind w:firstLine="624"/>
        <w:contextualSpacing/>
        <w:jc w:val="both"/>
        <w:textAlignment w:val="baseline"/>
        <w:rPr>
          <w:rFonts w:ascii="PT Astra Serif" w:hAnsi="PT Astra Serif"/>
        </w:rPr>
      </w:pPr>
      <w:r w:rsidRPr="00496DF2">
        <w:rPr>
          <w:rFonts w:ascii="PT Astra Serif" w:eastAsia="Tahoma" w:hAnsi="PT Astra Serif" w:cs="Noto Sans Devanagari"/>
          <w:lang w:eastAsia="zh-CN" w:bidi="hi-IN"/>
        </w:rPr>
        <w:t>3.3. И</w:t>
      </w:r>
      <w:r w:rsidR="00770F1A">
        <w:rPr>
          <w:rFonts w:ascii="PT Astra Serif" w:eastAsia="Tahoma" w:hAnsi="PT Astra Serif" w:cs="Noto Sans Devanagari"/>
          <w:lang w:eastAsia="zh-CN" w:bidi="hi-IN"/>
        </w:rPr>
        <w:t>сполнитель</w:t>
      </w:r>
      <w:r w:rsidRPr="00496DF2">
        <w:rPr>
          <w:rFonts w:ascii="PT Astra Serif" w:eastAsia="Tahoma" w:hAnsi="PT Astra Serif" w:cs="Noto Sans Devanagari"/>
          <w:lang w:eastAsia="zh-CN" w:bidi="hi-IN"/>
        </w:rPr>
        <w:t xml:space="preserve"> </w:t>
      </w:r>
      <w:r w:rsidR="00A74E84" w:rsidRPr="00496DF2">
        <w:rPr>
          <w:rFonts w:ascii="PT Astra Serif" w:eastAsia="Tahoma" w:hAnsi="PT Astra Serif" w:cs="Noto Sans Devanagari"/>
          <w:lang w:eastAsia="zh-CN" w:bidi="hi-IN"/>
        </w:rPr>
        <w:t>оказывает услуги</w:t>
      </w:r>
      <w:r w:rsidRPr="00496DF2">
        <w:rPr>
          <w:rFonts w:ascii="PT Astra Serif" w:eastAsia="Tahoma" w:hAnsi="PT Astra Serif" w:cs="Noto Sans Devanagari"/>
          <w:lang w:eastAsia="zh-CN" w:bidi="hi-IN"/>
        </w:rPr>
        <w:t xml:space="preserve"> в </w:t>
      </w:r>
      <w:r w:rsidR="00FA6514" w:rsidRPr="00496DF2">
        <w:rPr>
          <w:rFonts w:ascii="PT Astra Serif" w:eastAsia="Tahoma" w:hAnsi="PT Astra Serif" w:cs="Noto Sans Devanagari"/>
          <w:color w:val="000000"/>
          <w:lang w:eastAsia="zh-CN" w:bidi="hi-IN"/>
        </w:rPr>
        <w:t>рабочий</w:t>
      </w:r>
      <w:r w:rsidRPr="00496DF2">
        <w:rPr>
          <w:rFonts w:ascii="PT Astra Serif" w:eastAsia="Tahoma" w:hAnsi="PT Astra Serif" w:cs="Noto Sans Devanagari"/>
          <w:color w:val="000000"/>
          <w:lang w:eastAsia="zh-CN" w:bidi="hi-IN"/>
        </w:rPr>
        <w:t xml:space="preserve"> д</w:t>
      </w:r>
      <w:r w:rsidR="009776EB" w:rsidRPr="00496DF2">
        <w:rPr>
          <w:rFonts w:ascii="PT Astra Serif" w:eastAsia="Tahoma" w:hAnsi="PT Astra Serif" w:cs="Noto Sans Devanagari"/>
          <w:color w:val="000000"/>
          <w:lang w:eastAsia="zh-CN" w:bidi="hi-IN"/>
        </w:rPr>
        <w:t>е</w:t>
      </w:r>
      <w:r w:rsidRPr="00496DF2">
        <w:rPr>
          <w:rFonts w:ascii="PT Astra Serif" w:eastAsia="Tahoma" w:hAnsi="PT Astra Serif" w:cs="Noto Sans Devanagari"/>
          <w:color w:val="000000"/>
          <w:lang w:eastAsia="zh-CN" w:bidi="hi-IN"/>
        </w:rPr>
        <w:t>н</w:t>
      </w:r>
      <w:r w:rsidR="009776EB" w:rsidRPr="00496DF2">
        <w:rPr>
          <w:rFonts w:ascii="PT Astra Serif" w:eastAsia="Tahoma" w:hAnsi="PT Astra Serif" w:cs="Noto Sans Devanagari"/>
          <w:color w:val="000000"/>
          <w:lang w:eastAsia="zh-CN" w:bidi="hi-IN"/>
        </w:rPr>
        <w:t>ь</w:t>
      </w:r>
      <w:r w:rsidRPr="00496DF2">
        <w:rPr>
          <w:rFonts w:ascii="PT Astra Serif" w:eastAsia="Tahoma" w:hAnsi="PT Astra Serif" w:cs="Noto Sans Devanagari"/>
          <w:color w:val="000000"/>
          <w:lang w:eastAsia="zh-CN" w:bidi="hi-IN"/>
        </w:rPr>
        <w:t>.</w:t>
      </w:r>
    </w:p>
    <w:p w:rsidR="007765EB" w:rsidRPr="00496DF2" w:rsidRDefault="00DA02CC" w:rsidP="00B7638D">
      <w:pPr>
        <w:widowControl/>
        <w:snapToGrid/>
        <w:ind w:firstLine="624"/>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3.4. </w:t>
      </w:r>
      <w:r w:rsidR="00A74E84" w:rsidRPr="00496DF2">
        <w:rPr>
          <w:rFonts w:ascii="PT Astra Serif" w:hAnsi="PT Astra Serif"/>
          <w:bCs/>
          <w:color w:val="000000"/>
          <w:lang w:eastAsia="zh-CN" w:bidi="hi-IN"/>
        </w:rPr>
        <w:t>Услуги</w:t>
      </w:r>
      <w:r w:rsidRPr="00496DF2">
        <w:rPr>
          <w:rFonts w:ascii="PT Astra Serif" w:hAnsi="PT Astra Serif"/>
          <w:bCs/>
          <w:color w:val="000000"/>
          <w:lang w:eastAsia="zh-CN" w:bidi="hi-IN"/>
        </w:rPr>
        <w:t xml:space="preserve"> должны быть </w:t>
      </w:r>
      <w:r w:rsidR="00FA6514" w:rsidRPr="00496DF2">
        <w:rPr>
          <w:rFonts w:ascii="PT Astra Serif" w:hAnsi="PT Astra Serif"/>
          <w:bCs/>
          <w:color w:val="000000"/>
          <w:lang w:eastAsia="zh-CN" w:bidi="hi-IN"/>
        </w:rPr>
        <w:t>проведены</w:t>
      </w:r>
      <w:r w:rsidRPr="00496DF2">
        <w:rPr>
          <w:rFonts w:ascii="PT Astra Serif" w:hAnsi="PT Astra Serif"/>
          <w:bCs/>
          <w:color w:val="000000"/>
          <w:lang w:eastAsia="zh-CN" w:bidi="hi-IN"/>
        </w:rPr>
        <w:t xml:space="preserve"> квалифицированным персоналом с применением специальной </w:t>
      </w:r>
      <w:r w:rsidR="007D5FF1" w:rsidRPr="00496DF2">
        <w:rPr>
          <w:rFonts w:ascii="PT Astra Serif" w:hAnsi="PT Astra Serif"/>
          <w:bCs/>
          <w:color w:val="000000"/>
          <w:lang w:eastAsia="zh-CN" w:bidi="hi-IN"/>
        </w:rPr>
        <w:t>оборудования</w:t>
      </w:r>
      <w:r w:rsidRPr="00496DF2">
        <w:rPr>
          <w:rFonts w:ascii="PT Astra Serif" w:hAnsi="PT Astra Serif"/>
          <w:bCs/>
          <w:color w:val="000000"/>
          <w:lang w:eastAsia="zh-CN" w:bidi="hi-IN"/>
        </w:rPr>
        <w:t xml:space="preserve">. </w:t>
      </w:r>
    </w:p>
    <w:p w:rsidR="007765EB" w:rsidRPr="00496DF2" w:rsidRDefault="00DA02CC" w:rsidP="00B7638D">
      <w:pPr>
        <w:widowControl/>
        <w:snapToGrid/>
        <w:ind w:firstLine="624"/>
        <w:contextualSpacing/>
        <w:jc w:val="both"/>
        <w:rPr>
          <w:rFonts w:ascii="PT Astra Serif" w:hAnsi="PT Astra Serif"/>
        </w:rPr>
      </w:pPr>
      <w:r w:rsidRPr="00496DF2">
        <w:rPr>
          <w:rFonts w:ascii="PT Astra Serif" w:eastAsia="Tahoma" w:hAnsi="PT Astra Serif" w:cs="Noto Sans Devanagari"/>
          <w:color w:val="000000"/>
          <w:lang w:eastAsia="zh-CN" w:bidi="hi-IN"/>
        </w:rPr>
        <w:t>3.</w:t>
      </w:r>
      <w:r w:rsidR="009776EB" w:rsidRPr="00496DF2">
        <w:rPr>
          <w:rFonts w:ascii="PT Astra Serif" w:eastAsia="Tahoma" w:hAnsi="PT Astra Serif" w:cs="Noto Sans Devanagari"/>
          <w:color w:val="000000"/>
          <w:lang w:eastAsia="zh-CN" w:bidi="hi-IN"/>
        </w:rPr>
        <w:t>5</w:t>
      </w:r>
      <w:r w:rsidRPr="00496DF2">
        <w:rPr>
          <w:rFonts w:ascii="PT Astra Serif" w:eastAsia="Tahoma" w:hAnsi="PT Astra Serif" w:cs="Noto Sans Devanagari"/>
          <w:color w:val="000000"/>
          <w:lang w:eastAsia="zh-CN" w:bidi="hi-IN"/>
        </w:rPr>
        <w:t xml:space="preserve">. </w:t>
      </w:r>
      <w:r w:rsidRPr="00496DF2">
        <w:rPr>
          <w:rFonts w:ascii="PT Astra Serif" w:eastAsia="Times New Roman" w:hAnsi="PT Astra Serif" w:cs="Noto Sans Devanagari"/>
          <w:bCs/>
          <w:color w:val="000000"/>
          <w:lang w:eastAsia="zh-CN" w:bidi="hi-IN"/>
        </w:rPr>
        <w:t>З</w:t>
      </w:r>
      <w:r w:rsidR="00770F1A">
        <w:rPr>
          <w:rFonts w:ascii="PT Astra Serif" w:eastAsia="Times New Roman" w:hAnsi="PT Astra Serif" w:cs="Noto Sans Devanagari"/>
          <w:bCs/>
          <w:color w:val="000000"/>
          <w:lang w:eastAsia="zh-CN" w:bidi="hi-IN"/>
        </w:rPr>
        <w:t>аказчик</w:t>
      </w:r>
      <w:r w:rsidRPr="00496DF2">
        <w:rPr>
          <w:rFonts w:ascii="PT Astra Serif" w:eastAsia="Tahoma" w:hAnsi="PT Astra Serif" w:cs="Noto Sans Devanagari"/>
          <w:color w:val="000000"/>
          <w:lang w:eastAsia="zh-CN" w:bidi="hi-IN"/>
        </w:rPr>
        <w:t xml:space="preserve"> вправе в любое </w:t>
      </w:r>
      <w:r w:rsidR="00FA6514" w:rsidRPr="00496DF2">
        <w:rPr>
          <w:rFonts w:ascii="PT Astra Serif" w:eastAsia="Tahoma" w:hAnsi="PT Astra Serif" w:cs="Noto Sans Devanagari"/>
          <w:color w:val="000000"/>
          <w:lang w:eastAsia="zh-CN" w:bidi="hi-IN"/>
        </w:rPr>
        <w:t xml:space="preserve">время проверять ход и качество </w:t>
      </w:r>
      <w:r w:rsidR="00A74E84" w:rsidRPr="00496DF2">
        <w:rPr>
          <w:rFonts w:ascii="PT Astra Serif" w:eastAsia="Tahoma" w:hAnsi="PT Astra Serif" w:cs="Noto Sans Devanagari"/>
          <w:color w:val="000000"/>
          <w:lang w:eastAsia="zh-CN" w:bidi="hi-IN"/>
        </w:rPr>
        <w:t>оказания услуг</w:t>
      </w:r>
      <w:r w:rsidRPr="00496DF2">
        <w:rPr>
          <w:rFonts w:ascii="PT Astra Serif" w:eastAsia="Tahoma" w:hAnsi="PT Astra Serif" w:cs="Noto Sans Devanagari"/>
          <w:color w:val="000000"/>
          <w:lang w:eastAsia="zh-CN" w:bidi="hi-IN"/>
        </w:rPr>
        <w:t>, не вмешиваясь при этом в  хозяйственную деятельность И</w:t>
      </w:r>
      <w:r w:rsidR="00770F1A">
        <w:rPr>
          <w:rFonts w:ascii="PT Astra Serif" w:eastAsia="Tahoma" w:hAnsi="PT Astra Serif" w:cs="Noto Sans Devanagari"/>
          <w:color w:val="000000"/>
          <w:lang w:eastAsia="zh-CN" w:bidi="hi-IN"/>
        </w:rPr>
        <w:t>сполнителя</w:t>
      </w:r>
      <w:r w:rsidRPr="00496DF2">
        <w:rPr>
          <w:rFonts w:ascii="PT Astra Serif" w:eastAsia="Tahoma" w:hAnsi="PT Astra Serif" w:cs="Noto Sans Devanagari"/>
          <w:color w:val="000000"/>
          <w:lang w:eastAsia="zh-CN" w:bidi="hi-IN"/>
        </w:rPr>
        <w:t>. Проверка может осуществляться в следующих формах:</w:t>
      </w:r>
    </w:p>
    <w:p w:rsidR="007765EB" w:rsidRPr="00496DF2" w:rsidRDefault="00DA02CC" w:rsidP="00B7638D">
      <w:pPr>
        <w:widowControl/>
        <w:snapToGrid/>
        <w:ind w:firstLine="624"/>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непосредственный осмотр и проверка </w:t>
      </w:r>
      <w:r w:rsidR="00A74E84" w:rsidRPr="00496DF2">
        <w:rPr>
          <w:rFonts w:ascii="PT Astra Serif" w:eastAsia="Tahoma" w:hAnsi="PT Astra Serif" w:cs="Noto Sans Devanagari"/>
          <w:color w:val="000000"/>
          <w:lang w:eastAsia="zh-CN" w:bidi="hi-IN"/>
        </w:rPr>
        <w:t>оказываемых услуг</w:t>
      </w:r>
      <w:r w:rsidRPr="00496DF2">
        <w:rPr>
          <w:rFonts w:ascii="PT Astra Serif" w:eastAsia="Tahoma" w:hAnsi="PT Astra Serif" w:cs="Noto Sans Devanagari"/>
          <w:color w:val="000000"/>
          <w:lang w:eastAsia="zh-CN" w:bidi="hi-IN"/>
        </w:rPr>
        <w:t>;</w:t>
      </w:r>
    </w:p>
    <w:p w:rsidR="007765EB" w:rsidRDefault="00DA02CC" w:rsidP="00B7638D">
      <w:pPr>
        <w:widowControl/>
        <w:snapToGrid/>
        <w:ind w:firstLine="624"/>
        <w:contextualSpacing/>
        <w:jc w:val="both"/>
        <w:rPr>
          <w:rFonts w:ascii="PT Astra Serif" w:eastAsia="Tahoma" w:hAnsi="PT Astra Serif" w:cs="Noto Sans Devanagari"/>
          <w:color w:val="000000"/>
          <w:lang w:eastAsia="zh-CN" w:bidi="hi-IN"/>
        </w:rPr>
      </w:pPr>
      <w:r w:rsidRPr="00496DF2">
        <w:rPr>
          <w:rFonts w:ascii="PT Astra Serif" w:eastAsia="Tahoma" w:hAnsi="PT Astra Serif" w:cs="Noto Sans Devanagari"/>
          <w:color w:val="000000"/>
          <w:lang w:eastAsia="zh-CN" w:bidi="hi-IN"/>
        </w:rPr>
        <w:lastRenderedPageBreak/>
        <w:t>запрос сведений и документов, относящихся к предмету настоящего контракта.</w:t>
      </w:r>
    </w:p>
    <w:p w:rsidR="007765EB" w:rsidRPr="00496DF2" w:rsidRDefault="007765EB" w:rsidP="005E71FB">
      <w:pPr>
        <w:widowControl/>
        <w:snapToGrid/>
        <w:ind w:firstLine="624"/>
        <w:contextualSpacing/>
        <w:jc w:val="both"/>
        <w:rPr>
          <w:rFonts w:ascii="PT Astra Serif" w:eastAsia="Tahoma" w:hAnsi="PT Astra Serif" w:cs="Noto Sans Devanagari"/>
          <w:bCs/>
          <w:color w:val="000000"/>
          <w:lang w:eastAsia="zh-CN" w:bidi="hi-IN"/>
        </w:rPr>
      </w:pPr>
    </w:p>
    <w:p w:rsidR="007765EB" w:rsidRPr="00496DF2" w:rsidRDefault="00DA02CC" w:rsidP="005E71FB">
      <w:pPr>
        <w:snapToGrid/>
        <w:ind w:firstLine="567"/>
        <w:contextualSpacing/>
        <w:rPr>
          <w:rFonts w:ascii="PT Astra Serif" w:hAnsi="PT Astra Serif"/>
        </w:rPr>
      </w:pPr>
      <w:r w:rsidRPr="00496DF2">
        <w:rPr>
          <w:rFonts w:ascii="PT Astra Serif" w:eastAsia="Tahoma" w:hAnsi="PT Astra Serif" w:cs="Noto Sans Devanagari"/>
          <w:b/>
          <w:bCs/>
          <w:color w:val="000000"/>
          <w:lang w:eastAsia="zh-CN" w:bidi="hi-IN"/>
        </w:rPr>
        <w:t xml:space="preserve">4. </w:t>
      </w:r>
      <w:r w:rsidR="000101C3">
        <w:rPr>
          <w:rFonts w:ascii="PT Astra Serif" w:eastAsia="Tahoma" w:hAnsi="PT Astra Serif" w:cs="Noto Sans Devanagari"/>
          <w:b/>
          <w:bCs/>
          <w:color w:val="000000"/>
          <w:lang w:eastAsia="zh-CN" w:bidi="hi-IN"/>
        </w:rPr>
        <w:t>Права и обязанности сторон</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4.1. И</w:t>
      </w:r>
      <w:r w:rsidR="00770F1A">
        <w:rPr>
          <w:rFonts w:ascii="PT Astra Serif" w:eastAsia="Tahoma" w:hAnsi="PT Astra Serif" w:cs="Noto Sans Devanagari"/>
          <w:color w:val="000000"/>
          <w:lang w:eastAsia="zh-CN" w:bidi="hi-IN"/>
        </w:rPr>
        <w:t>сполнитель</w:t>
      </w:r>
      <w:r w:rsidRPr="00496DF2">
        <w:rPr>
          <w:rFonts w:ascii="PT Astra Serif" w:eastAsia="Tahoma" w:hAnsi="PT Astra Serif" w:cs="Noto Sans Devanagari"/>
          <w:color w:val="000000"/>
          <w:lang w:eastAsia="zh-CN" w:bidi="hi-IN"/>
        </w:rPr>
        <w:t xml:space="preserve"> обязан:</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4.1.1. </w:t>
      </w:r>
      <w:r w:rsidR="00A74E84" w:rsidRPr="00496DF2">
        <w:rPr>
          <w:rFonts w:ascii="PT Astra Serif" w:eastAsia="Tahoma" w:hAnsi="PT Astra Serif" w:cs="Noto Sans Devanagari"/>
          <w:color w:val="000000"/>
          <w:lang w:eastAsia="zh-CN" w:bidi="hi-IN"/>
        </w:rPr>
        <w:t>Оказать услуги</w:t>
      </w:r>
      <w:r w:rsidR="00304D87" w:rsidRPr="00496DF2">
        <w:rPr>
          <w:rFonts w:ascii="PT Astra Serif" w:eastAsia="Tahoma" w:hAnsi="PT Astra Serif" w:cs="Noto Sans Devanagari"/>
          <w:color w:val="000000"/>
          <w:lang w:eastAsia="zh-CN" w:bidi="hi-IN"/>
        </w:rPr>
        <w:t xml:space="preserve"> </w:t>
      </w:r>
      <w:r w:rsidRPr="00496DF2">
        <w:rPr>
          <w:rFonts w:ascii="PT Astra Serif" w:eastAsia="Tahoma" w:hAnsi="PT Astra Serif" w:cs="Noto Sans Devanagari"/>
          <w:color w:val="000000"/>
          <w:lang w:eastAsia="zh-CN" w:bidi="hi-IN"/>
        </w:rPr>
        <w:t>в соответствии с Техническим заданием (приложение к контракту) и в установленный контрактом срок;</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4.1.2. С</w:t>
      </w:r>
      <w:r w:rsidRPr="00496DF2">
        <w:rPr>
          <w:rFonts w:ascii="PT Astra Serif" w:eastAsia="Times New Roman" w:hAnsi="PT Astra Serif" w:cs="Noto Sans Devanagari"/>
          <w:color w:val="000000"/>
          <w:lang w:eastAsia="zh-CN" w:bidi="hi-IN"/>
        </w:rPr>
        <w:t xml:space="preserve">облюдать при </w:t>
      </w:r>
      <w:r w:rsidR="004F5596" w:rsidRPr="00496DF2">
        <w:rPr>
          <w:rFonts w:ascii="PT Astra Serif" w:eastAsia="Times New Roman" w:hAnsi="PT Astra Serif" w:cs="Noto Sans Devanagari"/>
          <w:color w:val="000000"/>
          <w:lang w:eastAsia="zh-CN" w:bidi="hi-IN"/>
        </w:rPr>
        <w:t>оказании услуг</w:t>
      </w:r>
      <w:r w:rsidRPr="00496DF2">
        <w:rPr>
          <w:rFonts w:ascii="PT Astra Serif" w:eastAsia="Times New Roman" w:hAnsi="PT Astra Serif" w:cs="Noto Sans Devanagari"/>
          <w:color w:val="000000"/>
          <w:lang w:eastAsia="zh-CN" w:bidi="hi-IN"/>
        </w:rPr>
        <w:t xml:space="preserve"> нормы пожарной и технической безопасности;</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4.1.3. Предоставлять З</w:t>
      </w:r>
      <w:r w:rsidR="00770F1A">
        <w:rPr>
          <w:rFonts w:ascii="PT Astra Serif" w:eastAsia="Tahoma" w:hAnsi="PT Astra Serif" w:cs="Noto Sans Devanagari"/>
          <w:color w:val="000000"/>
          <w:lang w:eastAsia="zh-CN" w:bidi="hi-IN"/>
        </w:rPr>
        <w:t xml:space="preserve">аказчику </w:t>
      </w:r>
      <w:r w:rsidRPr="00496DF2">
        <w:rPr>
          <w:rFonts w:ascii="PT Astra Serif" w:eastAsia="Tahoma" w:hAnsi="PT Astra Serif" w:cs="Noto Sans Devanagari"/>
          <w:color w:val="000000"/>
          <w:lang w:eastAsia="zh-CN" w:bidi="hi-IN"/>
        </w:rPr>
        <w:t>по его требованию документы, относящиеся к предмету настоящего контракта, а также своевременно предоставлять З</w:t>
      </w:r>
      <w:r w:rsidR="00770F1A">
        <w:rPr>
          <w:rFonts w:ascii="PT Astra Serif" w:eastAsia="Tahoma" w:hAnsi="PT Astra Serif" w:cs="Noto Sans Devanagari"/>
          <w:color w:val="000000"/>
          <w:lang w:eastAsia="zh-CN" w:bidi="hi-IN"/>
        </w:rPr>
        <w:t>аказчику</w:t>
      </w:r>
      <w:r w:rsidRPr="00496DF2">
        <w:rPr>
          <w:rFonts w:ascii="PT Astra Serif" w:eastAsia="Tahoma" w:hAnsi="PT Astra Serif" w:cs="Noto Sans Devanagari"/>
          <w:color w:val="000000"/>
          <w:lang w:eastAsia="zh-CN" w:bidi="hi-IN"/>
        </w:rPr>
        <w:t xml:space="preserve"> достоверную информацию о ходе исполнения своих обязательств, в том числе о сложностях, возникающих при исполнении контракта;</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hAnsi="PT Astra Serif"/>
        </w:rPr>
        <w:t xml:space="preserve">4.1.4. Обеспечить соответствие результатов </w:t>
      </w:r>
      <w:r w:rsidR="004F5596" w:rsidRPr="00496DF2">
        <w:rPr>
          <w:rFonts w:ascii="PT Astra Serif" w:hAnsi="PT Astra Serif"/>
        </w:rPr>
        <w:t>оказанных услуг</w:t>
      </w:r>
      <w:r w:rsidRPr="00496DF2">
        <w:rPr>
          <w:rFonts w:ascii="PT Astra Serif" w:hAnsi="PT Astra Serif"/>
        </w:rPr>
        <w:t xml:space="preserve"> требованиям качества, а также иным требованиям безопасности, установленным законодательством Российской Федерации и контрактом;</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4.1.5. Устранять по требованию </w:t>
      </w:r>
      <w:r w:rsidRPr="00496DF2">
        <w:rPr>
          <w:rFonts w:ascii="PT Astra Serif" w:eastAsia="Times New Roman" w:hAnsi="PT Astra Serif"/>
          <w:bCs/>
          <w:lang w:eastAsia="zh-CN"/>
        </w:rPr>
        <w:t>З</w:t>
      </w:r>
      <w:r w:rsidR="00770F1A">
        <w:rPr>
          <w:rFonts w:ascii="PT Astra Serif" w:eastAsia="Times New Roman" w:hAnsi="PT Astra Serif"/>
          <w:bCs/>
          <w:lang w:eastAsia="zh-CN"/>
        </w:rPr>
        <w:t>аказчику</w:t>
      </w:r>
      <w:r w:rsidRPr="00496DF2">
        <w:rPr>
          <w:rFonts w:ascii="PT Astra Serif" w:eastAsia="Tahoma" w:hAnsi="PT Astra Serif" w:cs="Noto Sans Devanagari"/>
          <w:color w:val="000000"/>
          <w:lang w:eastAsia="zh-CN" w:bidi="hi-IN"/>
        </w:rPr>
        <w:t xml:space="preserve"> нарушения и недостатки, допущенные по вине И</w:t>
      </w:r>
      <w:r w:rsidR="00770F1A">
        <w:rPr>
          <w:rFonts w:ascii="PT Astra Serif" w:eastAsia="Tahoma" w:hAnsi="PT Astra Serif" w:cs="Noto Sans Devanagari"/>
          <w:color w:val="000000"/>
          <w:lang w:eastAsia="zh-CN" w:bidi="hi-IN"/>
        </w:rPr>
        <w:t>сполнителя</w:t>
      </w:r>
      <w:r w:rsidRPr="00496DF2">
        <w:rPr>
          <w:rFonts w:ascii="PT Astra Serif" w:eastAsia="Tahoma" w:hAnsi="PT Astra Serif" w:cs="Noto Sans Devanagari"/>
          <w:color w:val="000000"/>
          <w:lang w:eastAsia="zh-CN" w:bidi="hi-IN"/>
        </w:rPr>
        <w:t xml:space="preserve"> в ходе исполнения обязательств по настоящему контракту за свой счет;</w:t>
      </w:r>
    </w:p>
    <w:p w:rsidR="007765EB" w:rsidRPr="00496DF2" w:rsidRDefault="00DA02CC" w:rsidP="00665CF6">
      <w:pPr>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4.1.6. В случае повреждения или уничтожения имущества </w:t>
      </w:r>
      <w:r w:rsidRPr="00496DF2">
        <w:rPr>
          <w:rFonts w:ascii="PT Astra Serif" w:eastAsia="Times New Roman" w:hAnsi="PT Astra Serif"/>
          <w:bCs/>
          <w:lang w:eastAsia="zh-CN"/>
        </w:rPr>
        <w:t>З</w:t>
      </w:r>
      <w:r w:rsidR="00770F1A">
        <w:rPr>
          <w:rFonts w:ascii="PT Astra Serif" w:eastAsia="Times New Roman" w:hAnsi="PT Astra Serif"/>
          <w:bCs/>
          <w:lang w:eastAsia="zh-CN"/>
        </w:rPr>
        <w:t>аказчика</w:t>
      </w:r>
      <w:r w:rsidRPr="00496DF2">
        <w:rPr>
          <w:rFonts w:ascii="PT Astra Serif" w:eastAsia="Tahoma" w:hAnsi="PT Astra Serif" w:cs="Noto Sans Devanagari"/>
          <w:color w:val="000000"/>
          <w:lang w:eastAsia="zh-CN" w:bidi="hi-IN"/>
        </w:rPr>
        <w:t xml:space="preserve"> по вине сотрудников И</w:t>
      </w:r>
      <w:r w:rsidR="00770F1A">
        <w:rPr>
          <w:rFonts w:ascii="PT Astra Serif" w:eastAsia="Tahoma" w:hAnsi="PT Astra Serif" w:cs="Noto Sans Devanagari"/>
          <w:color w:val="000000"/>
          <w:lang w:eastAsia="zh-CN" w:bidi="hi-IN"/>
        </w:rPr>
        <w:t>сполнителя</w:t>
      </w:r>
      <w:r w:rsidRPr="00496DF2">
        <w:rPr>
          <w:rFonts w:ascii="PT Astra Serif" w:eastAsia="Tahoma" w:hAnsi="PT Astra Serif" w:cs="Noto Sans Devanagari"/>
          <w:color w:val="000000"/>
          <w:lang w:eastAsia="zh-CN" w:bidi="hi-IN"/>
        </w:rPr>
        <w:t xml:space="preserve"> в результате </w:t>
      </w:r>
      <w:r w:rsidR="004F5596" w:rsidRPr="00496DF2">
        <w:rPr>
          <w:rFonts w:ascii="PT Astra Serif" w:eastAsia="Tahoma" w:hAnsi="PT Astra Serif" w:cs="Noto Sans Devanagari"/>
          <w:color w:val="000000"/>
          <w:lang w:eastAsia="zh-CN" w:bidi="hi-IN"/>
        </w:rPr>
        <w:t>оказания услуг</w:t>
      </w:r>
      <w:r w:rsidRPr="00496DF2">
        <w:rPr>
          <w:rFonts w:ascii="PT Astra Serif" w:eastAsia="Tahoma" w:hAnsi="PT Astra Serif" w:cs="Noto Sans Devanagari"/>
          <w:color w:val="000000"/>
          <w:lang w:eastAsia="zh-CN" w:bidi="hi-IN"/>
        </w:rPr>
        <w:t xml:space="preserve"> по контракту И</w:t>
      </w:r>
      <w:r w:rsidR="00770F1A">
        <w:rPr>
          <w:rFonts w:ascii="PT Astra Serif" w:eastAsia="Tahoma" w:hAnsi="PT Astra Serif" w:cs="Noto Sans Devanagari"/>
          <w:color w:val="000000"/>
          <w:lang w:eastAsia="zh-CN" w:bidi="hi-IN"/>
        </w:rPr>
        <w:t>сполнитель</w:t>
      </w:r>
      <w:r w:rsidRPr="00496DF2">
        <w:rPr>
          <w:rFonts w:ascii="PT Astra Serif" w:eastAsia="Tahoma" w:hAnsi="PT Astra Serif" w:cs="Noto Sans Devanagari"/>
          <w:color w:val="000000"/>
          <w:lang w:eastAsia="zh-CN" w:bidi="hi-IN"/>
        </w:rPr>
        <w:t xml:space="preserve"> обязан возместить </w:t>
      </w:r>
      <w:r w:rsidRPr="00496DF2">
        <w:rPr>
          <w:rFonts w:ascii="PT Astra Serif" w:eastAsia="Times New Roman" w:hAnsi="PT Astra Serif"/>
          <w:bCs/>
          <w:lang w:eastAsia="zh-CN"/>
        </w:rPr>
        <w:t>З</w:t>
      </w:r>
      <w:r w:rsidR="00770F1A">
        <w:rPr>
          <w:rFonts w:ascii="PT Astra Serif" w:eastAsia="Times New Roman" w:hAnsi="PT Astra Serif"/>
          <w:bCs/>
          <w:lang w:eastAsia="zh-CN"/>
        </w:rPr>
        <w:t>аказчику</w:t>
      </w:r>
      <w:r w:rsidRPr="00496DF2">
        <w:rPr>
          <w:rFonts w:ascii="PT Astra Serif" w:eastAsia="Tahoma" w:hAnsi="PT Astra Serif" w:cs="Noto Sans Devanagari"/>
          <w:color w:val="000000"/>
          <w:lang w:eastAsia="zh-CN" w:bidi="hi-IN"/>
        </w:rPr>
        <w:t xml:space="preserve"> вред в соответствии с законодательством Российской Федерации;</w:t>
      </w:r>
    </w:p>
    <w:p w:rsidR="007765EB" w:rsidRPr="00496DF2" w:rsidRDefault="00DA02CC" w:rsidP="00665CF6">
      <w:pPr>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4.1.7. Обеспечить доступ </w:t>
      </w:r>
      <w:r w:rsidRPr="00496DF2">
        <w:rPr>
          <w:rFonts w:ascii="PT Astra Serif" w:eastAsia="Times New Roman" w:hAnsi="PT Astra Serif"/>
          <w:bCs/>
          <w:lang w:eastAsia="zh-CN"/>
        </w:rPr>
        <w:t>З</w:t>
      </w:r>
      <w:r w:rsidR="00770F1A">
        <w:rPr>
          <w:rFonts w:ascii="PT Astra Serif" w:eastAsia="Times New Roman" w:hAnsi="PT Astra Serif"/>
          <w:bCs/>
          <w:lang w:eastAsia="zh-CN"/>
        </w:rPr>
        <w:t>аказчика</w:t>
      </w:r>
      <w:r w:rsidRPr="00496DF2">
        <w:rPr>
          <w:rFonts w:ascii="PT Astra Serif" w:eastAsia="Tahoma" w:hAnsi="PT Astra Serif" w:cs="Noto Sans Devanagari"/>
          <w:color w:val="000000"/>
          <w:lang w:eastAsia="zh-CN" w:bidi="hi-IN"/>
        </w:rPr>
        <w:t xml:space="preserve"> для непосредственного осмотра и проверки </w:t>
      </w:r>
      <w:r w:rsidR="00FA6514" w:rsidRPr="00496DF2">
        <w:rPr>
          <w:rFonts w:ascii="PT Astra Serif" w:eastAsia="Tahoma" w:hAnsi="PT Astra Serif" w:cs="Noto Sans Devanagari"/>
          <w:color w:val="000000"/>
          <w:lang w:eastAsia="zh-CN" w:bidi="hi-IN"/>
        </w:rPr>
        <w:t>проводимых</w:t>
      </w:r>
      <w:r w:rsidRPr="00496DF2">
        <w:rPr>
          <w:rFonts w:ascii="PT Astra Serif" w:eastAsia="Tahoma" w:hAnsi="PT Astra Serif" w:cs="Noto Sans Devanagari"/>
          <w:color w:val="000000"/>
          <w:lang w:eastAsia="zh-CN" w:bidi="hi-IN"/>
        </w:rPr>
        <w:t xml:space="preserve"> </w:t>
      </w:r>
      <w:r w:rsidR="00304D87" w:rsidRPr="00496DF2">
        <w:rPr>
          <w:rFonts w:ascii="PT Astra Serif" w:eastAsia="Tahoma" w:hAnsi="PT Astra Serif" w:cs="Noto Sans Devanagari"/>
          <w:color w:val="000000"/>
          <w:lang w:eastAsia="zh-CN" w:bidi="hi-IN"/>
        </w:rPr>
        <w:t>работ</w:t>
      </w:r>
      <w:r w:rsidRPr="00496DF2">
        <w:rPr>
          <w:rFonts w:ascii="PT Astra Serif" w:eastAsia="Tahoma" w:hAnsi="PT Astra Serif" w:cs="Noto Sans Devanagari"/>
          <w:color w:val="000000"/>
          <w:lang w:eastAsia="zh-CN" w:bidi="hi-IN"/>
        </w:rPr>
        <w:t>;</w:t>
      </w:r>
    </w:p>
    <w:p w:rsidR="007765EB" w:rsidRPr="00496DF2" w:rsidRDefault="00DA02CC" w:rsidP="00665CF6">
      <w:pPr>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4.1.8. Обеспечивать конфиденциальность информации, полученной в ходе исполнения контракта, и не допускать ее разглашения;</w:t>
      </w:r>
    </w:p>
    <w:p w:rsidR="007765EB" w:rsidRPr="00496DF2" w:rsidRDefault="00DA02CC" w:rsidP="00665CF6">
      <w:pPr>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4.1.9. Исполнять иные обязанности, предусмотренные действующим законодательством Российской Федерации и настоящим контрактом.</w:t>
      </w:r>
    </w:p>
    <w:p w:rsidR="007765EB" w:rsidRPr="00496DF2" w:rsidRDefault="00DA02CC" w:rsidP="00665CF6">
      <w:pPr>
        <w:widowControl/>
        <w:tabs>
          <w:tab w:val="left" w:pos="1200"/>
        </w:tabs>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4.2. И</w:t>
      </w:r>
      <w:r w:rsidR="00770F1A">
        <w:rPr>
          <w:rFonts w:ascii="PT Astra Serif" w:eastAsia="Tahoma" w:hAnsi="PT Astra Serif" w:cs="Noto Sans Devanagari"/>
          <w:color w:val="000000"/>
          <w:lang w:eastAsia="zh-CN" w:bidi="hi-IN"/>
        </w:rPr>
        <w:t>сполнитель</w:t>
      </w:r>
      <w:r w:rsidRPr="00496DF2">
        <w:rPr>
          <w:rFonts w:ascii="PT Astra Serif" w:eastAsia="Tahoma" w:hAnsi="PT Astra Serif" w:cs="Noto Sans Devanagari"/>
          <w:color w:val="000000"/>
          <w:lang w:eastAsia="zh-CN" w:bidi="hi-IN"/>
        </w:rPr>
        <w:t xml:space="preserve"> вправе:</w:t>
      </w:r>
    </w:p>
    <w:p w:rsidR="007765EB" w:rsidRPr="00496DF2" w:rsidRDefault="00DA02CC" w:rsidP="00665CF6">
      <w:pPr>
        <w:widowControl/>
        <w:tabs>
          <w:tab w:val="left" w:pos="1200"/>
        </w:tabs>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4.2.1. требовать своевременной оплаты надлежащим образом оказанных и принятых З</w:t>
      </w:r>
      <w:r w:rsidR="00770F1A">
        <w:rPr>
          <w:rFonts w:ascii="PT Astra Serif" w:eastAsia="Tahoma" w:hAnsi="PT Astra Serif" w:cs="Noto Sans Devanagari"/>
          <w:color w:val="000000"/>
          <w:lang w:eastAsia="zh-CN" w:bidi="hi-IN"/>
        </w:rPr>
        <w:t>аказчиком</w:t>
      </w:r>
      <w:r w:rsidRPr="00496DF2">
        <w:rPr>
          <w:rFonts w:ascii="PT Astra Serif" w:eastAsia="Tahoma" w:hAnsi="PT Astra Serif" w:cs="Noto Sans Devanagari"/>
          <w:color w:val="000000"/>
          <w:lang w:eastAsia="zh-CN" w:bidi="hi-IN"/>
        </w:rPr>
        <w:t xml:space="preserve"> </w:t>
      </w:r>
      <w:r w:rsidR="004F5596" w:rsidRPr="00496DF2">
        <w:rPr>
          <w:rFonts w:ascii="PT Astra Serif" w:eastAsia="Tahoma" w:hAnsi="PT Astra Serif" w:cs="Noto Sans Devanagari"/>
          <w:color w:val="000000"/>
          <w:lang w:eastAsia="zh-CN" w:bidi="hi-IN"/>
        </w:rPr>
        <w:t>услуг</w:t>
      </w:r>
      <w:r w:rsidRPr="00496DF2">
        <w:rPr>
          <w:rFonts w:ascii="PT Astra Serif" w:eastAsia="Tahoma" w:hAnsi="PT Astra Serif" w:cs="Noto Sans Devanagari"/>
          <w:color w:val="000000"/>
          <w:lang w:eastAsia="zh-CN" w:bidi="hi-IN"/>
        </w:rPr>
        <w:t>;</w:t>
      </w:r>
    </w:p>
    <w:p w:rsidR="007765EB" w:rsidRPr="00496DF2" w:rsidRDefault="00DA02CC" w:rsidP="00665CF6">
      <w:pPr>
        <w:widowControl/>
        <w:tabs>
          <w:tab w:val="left" w:pos="1200"/>
        </w:tabs>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4.2.2. вправе требовать уплаты неустоек (штрафов, пеней) в порядке, предусмотренном разделом </w:t>
      </w:r>
      <w:r w:rsidR="00665CF6" w:rsidRPr="00496DF2">
        <w:rPr>
          <w:rFonts w:ascii="PT Astra Serif" w:eastAsia="Tahoma" w:hAnsi="PT Astra Serif" w:cs="Noto Sans Devanagari"/>
          <w:color w:val="000000"/>
          <w:lang w:eastAsia="zh-CN" w:bidi="hi-IN"/>
        </w:rPr>
        <w:t>7</w:t>
      </w:r>
      <w:r w:rsidRPr="00496DF2">
        <w:rPr>
          <w:rFonts w:ascii="PT Astra Serif" w:eastAsia="Tahoma" w:hAnsi="PT Astra Serif" w:cs="Noto Sans Devanagari"/>
          <w:color w:val="000000"/>
          <w:lang w:eastAsia="zh-CN" w:bidi="hi-IN"/>
        </w:rPr>
        <w:t xml:space="preserve"> контракта. </w:t>
      </w:r>
    </w:p>
    <w:p w:rsidR="007765EB" w:rsidRPr="00496DF2" w:rsidRDefault="00DA02CC" w:rsidP="00665CF6">
      <w:pPr>
        <w:widowControl/>
        <w:tabs>
          <w:tab w:val="left" w:pos="1200"/>
        </w:tabs>
        <w:snapToGrid/>
        <w:ind w:firstLine="709"/>
        <w:contextualSpacing/>
        <w:jc w:val="both"/>
        <w:rPr>
          <w:rFonts w:ascii="PT Astra Serif" w:hAnsi="PT Astra Serif"/>
        </w:rPr>
      </w:pPr>
      <w:r w:rsidRPr="00496DF2">
        <w:rPr>
          <w:rFonts w:ascii="PT Astra Serif" w:eastAsia="Tahoma" w:hAnsi="PT Astra Serif" w:cs="Noto Sans Devanagari"/>
          <w:bCs/>
          <w:color w:val="000000"/>
          <w:lang w:eastAsia="zh-CN" w:bidi="hi-IN"/>
        </w:rPr>
        <w:t xml:space="preserve">4.3. </w:t>
      </w:r>
      <w:r w:rsidRPr="00496DF2">
        <w:rPr>
          <w:rFonts w:ascii="PT Astra Serif" w:eastAsia="Times New Roman" w:hAnsi="PT Astra Serif"/>
          <w:bCs/>
          <w:lang w:eastAsia="zh-CN"/>
        </w:rPr>
        <w:t>З</w:t>
      </w:r>
      <w:r w:rsidR="00770F1A">
        <w:rPr>
          <w:rFonts w:ascii="PT Astra Serif" w:eastAsia="Times New Roman" w:hAnsi="PT Astra Serif"/>
          <w:bCs/>
          <w:lang w:eastAsia="zh-CN"/>
        </w:rPr>
        <w:t>аказчик</w:t>
      </w:r>
      <w:r w:rsidRPr="00496DF2">
        <w:rPr>
          <w:rFonts w:ascii="PT Astra Serif" w:eastAsia="Tahoma" w:hAnsi="PT Astra Serif" w:cs="Noto Sans Devanagari"/>
          <w:color w:val="000000"/>
          <w:lang w:eastAsia="zh-CN" w:bidi="hi-IN"/>
        </w:rPr>
        <w:t xml:space="preserve"> обязан:</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4.3.1. </w:t>
      </w:r>
      <w:r w:rsidR="00BF706A" w:rsidRPr="00496DF2">
        <w:rPr>
          <w:rFonts w:ascii="PT Astra Serif" w:eastAsia="Tahoma" w:hAnsi="PT Astra Serif" w:cs="Noto Sans Devanagari"/>
          <w:color w:val="000000"/>
          <w:lang w:eastAsia="zh-CN" w:bidi="hi-IN"/>
        </w:rPr>
        <w:t>п</w:t>
      </w:r>
      <w:r w:rsidRPr="00496DF2">
        <w:rPr>
          <w:rFonts w:ascii="PT Astra Serif" w:eastAsia="Tahoma" w:hAnsi="PT Astra Serif" w:cs="Noto Sans Devanagari"/>
          <w:color w:val="000000"/>
          <w:lang w:eastAsia="zh-CN" w:bidi="hi-IN"/>
        </w:rPr>
        <w:t xml:space="preserve">ринять </w:t>
      </w:r>
      <w:r w:rsidR="004F5596" w:rsidRPr="00496DF2">
        <w:rPr>
          <w:rFonts w:ascii="PT Astra Serif" w:eastAsia="Tahoma" w:hAnsi="PT Astra Serif" w:cs="Noto Sans Devanagari"/>
          <w:color w:val="000000"/>
          <w:lang w:eastAsia="zh-CN" w:bidi="hi-IN"/>
        </w:rPr>
        <w:t>оказа</w:t>
      </w:r>
      <w:r w:rsidR="00FA6514" w:rsidRPr="00496DF2">
        <w:rPr>
          <w:rFonts w:ascii="PT Astra Serif" w:eastAsia="Tahoma" w:hAnsi="PT Astra Serif" w:cs="Noto Sans Devanagari"/>
          <w:color w:val="000000"/>
          <w:lang w:eastAsia="zh-CN" w:bidi="hi-IN"/>
        </w:rPr>
        <w:t xml:space="preserve">нные  </w:t>
      </w:r>
      <w:r w:rsidRPr="00496DF2">
        <w:rPr>
          <w:rFonts w:ascii="PT Astra Serif" w:eastAsia="Tahoma" w:hAnsi="PT Astra Serif" w:cs="Noto Sans Devanagari"/>
          <w:color w:val="000000"/>
          <w:lang w:eastAsia="zh-CN" w:bidi="hi-IN"/>
        </w:rPr>
        <w:t>И</w:t>
      </w:r>
      <w:r w:rsidR="00770F1A">
        <w:rPr>
          <w:rFonts w:ascii="PT Astra Serif" w:eastAsia="Tahoma" w:hAnsi="PT Astra Serif" w:cs="Noto Sans Devanagari"/>
          <w:color w:val="000000"/>
          <w:lang w:eastAsia="zh-CN" w:bidi="hi-IN"/>
        </w:rPr>
        <w:t>сполнителем</w:t>
      </w:r>
      <w:r w:rsidRPr="00496DF2">
        <w:rPr>
          <w:rFonts w:ascii="PT Astra Serif" w:eastAsia="Tahoma" w:hAnsi="PT Astra Serif" w:cs="Noto Sans Devanagari"/>
          <w:color w:val="000000"/>
          <w:lang w:eastAsia="zh-CN" w:bidi="hi-IN"/>
        </w:rPr>
        <w:t xml:space="preserve"> </w:t>
      </w:r>
      <w:r w:rsidR="004F5596" w:rsidRPr="00496DF2">
        <w:rPr>
          <w:rFonts w:ascii="PT Astra Serif" w:eastAsia="Tahoma" w:hAnsi="PT Astra Serif" w:cs="Noto Sans Devanagari"/>
          <w:color w:val="000000"/>
          <w:lang w:eastAsia="zh-CN" w:bidi="hi-IN"/>
        </w:rPr>
        <w:t>услуги</w:t>
      </w:r>
      <w:r w:rsidRPr="00496DF2">
        <w:rPr>
          <w:rFonts w:ascii="PT Astra Serif" w:eastAsia="Tahoma" w:hAnsi="PT Astra Serif" w:cs="Noto Sans Devanagari"/>
          <w:color w:val="000000"/>
          <w:lang w:eastAsia="zh-CN" w:bidi="hi-IN"/>
        </w:rPr>
        <w:t xml:space="preserve"> и оплатить их в порядке и сроки, предусмотренные контрактом;</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4.3.2. назначить лицо, ответственное за выполнение условий контракта, которое будет в присутствии уполномоченного представителя И</w:t>
      </w:r>
      <w:r w:rsidR="00770F1A">
        <w:rPr>
          <w:rFonts w:ascii="PT Astra Serif" w:eastAsia="Tahoma" w:hAnsi="PT Astra Serif" w:cs="Noto Sans Devanagari"/>
          <w:color w:val="000000"/>
          <w:lang w:eastAsia="zh-CN" w:bidi="hi-IN"/>
        </w:rPr>
        <w:t>сполнителя</w:t>
      </w:r>
      <w:r w:rsidRPr="00496DF2">
        <w:rPr>
          <w:rFonts w:ascii="PT Astra Serif" w:eastAsia="Tahoma" w:hAnsi="PT Astra Serif" w:cs="Noto Sans Devanagari"/>
          <w:color w:val="000000"/>
          <w:lang w:eastAsia="zh-CN" w:bidi="hi-IN"/>
        </w:rPr>
        <w:t xml:space="preserve"> обеспечивать приемку </w:t>
      </w:r>
      <w:r w:rsidR="00385DA7" w:rsidRPr="00496DF2">
        <w:rPr>
          <w:rFonts w:ascii="PT Astra Serif" w:eastAsia="Tahoma" w:hAnsi="PT Astra Serif" w:cs="Noto Sans Devanagari"/>
          <w:color w:val="000000"/>
          <w:lang w:eastAsia="zh-CN" w:bidi="hi-IN"/>
        </w:rPr>
        <w:t>оказанных услуг</w:t>
      </w:r>
      <w:r w:rsidRPr="00496DF2">
        <w:rPr>
          <w:rFonts w:ascii="PT Astra Serif" w:eastAsia="Tahoma" w:hAnsi="PT Astra Serif" w:cs="Noto Sans Devanagari"/>
          <w:color w:val="000000"/>
          <w:lang w:eastAsia="zh-CN" w:bidi="hi-IN"/>
        </w:rPr>
        <w:t xml:space="preserve"> и проверять их на соответствие требованиям качества, проверять на соответствие акты и представлять их Исполнителю за подписью </w:t>
      </w:r>
      <w:r w:rsidRPr="00496DF2">
        <w:rPr>
          <w:rFonts w:ascii="PT Astra Serif" w:eastAsia="Times New Roman" w:hAnsi="PT Astra Serif"/>
          <w:bCs/>
          <w:lang w:eastAsia="zh-CN"/>
        </w:rPr>
        <w:t>Заказчика</w:t>
      </w:r>
      <w:r w:rsidRPr="00496DF2">
        <w:rPr>
          <w:rFonts w:ascii="PT Astra Serif" w:eastAsia="Tahoma" w:hAnsi="PT Astra Serif" w:cs="Noto Sans Devanagari"/>
          <w:color w:val="000000"/>
          <w:lang w:eastAsia="zh-CN" w:bidi="hi-IN"/>
        </w:rPr>
        <w:t>;</w:t>
      </w:r>
    </w:p>
    <w:p w:rsidR="007765EB" w:rsidRPr="00496DF2" w:rsidRDefault="00DA02CC" w:rsidP="00665CF6">
      <w:pPr>
        <w:widowControl/>
        <w:snapToGrid/>
        <w:ind w:firstLine="709"/>
        <w:contextualSpacing/>
        <w:jc w:val="both"/>
        <w:rPr>
          <w:rFonts w:ascii="PT Astra Serif" w:hAnsi="PT Astra Serif"/>
        </w:rPr>
      </w:pPr>
      <w:r w:rsidRPr="00496DF2">
        <w:rPr>
          <w:rFonts w:ascii="PT Astra Serif" w:eastAsia="Tahoma" w:hAnsi="PT Astra Serif" w:cs="Noto Sans Devanagari"/>
          <w:color w:val="000000"/>
          <w:lang w:eastAsia="zh-CN" w:bidi="hi-IN"/>
        </w:rPr>
        <w:t xml:space="preserve">4.3.3. </w:t>
      </w:r>
      <w:r w:rsidR="00BF706A" w:rsidRPr="00496DF2">
        <w:rPr>
          <w:rFonts w:ascii="PT Astra Serif" w:eastAsia="Tahoma" w:hAnsi="PT Astra Serif" w:cs="Noto Sans Devanagari"/>
          <w:color w:val="000000"/>
          <w:lang w:eastAsia="zh-CN" w:bidi="hi-IN"/>
        </w:rPr>
        <w:t>т</w:t>
      </w:r>
      <w:r w:rsidRPr="00496DF2">
        <w:rPr>
          <w:rFonts w:ascii="PT Astra Serif" w:eastAsia="Tahoma" w:hAnsi="PT Astra Serif" w:cs="Noto Sans Devanagari"/>
          <w:color w:val="000000"/>
          <w:lang w:eastAsia="zh-CN" w:bidi="hi-IN"/>
        </w:rPr>
        <w:t>ребовать уплаты неустоек (штрафов, пеней) в случае просрочки исполнения И</w:t>
      </w:r>
      <w:r w:rsidR="00770F1A">
        <w:rPr>
          <w:rFonts w:ascii="PT Astra Serif" w:eastAsia="Tahoma" w:hAnsi="PT Astra Serif" w:cs="Noto Sans Devanagari"/>
          <w:color w:val="000000"/>
          <w:lang w:eastAsia="zh-CN" w:bidi="hi-IN"/>
        </w:rPr>
        <w:t xml:space="preserve">сполнителем </w:t>
      </w:r>
      <w:r w:rsidRPr="00496DF2">
        <w:rPr>
          <w:rFonts w:ascii="PT Astra Serif" w:eastAsia="Tahoma" w:hAnsi="PT Astra Serif" w:cs="Noto Sans Devanagari"/>
          <w:color w:val="000000"/>
          <w:lang w:eastAsia="zh-CN" w:bidi="hi-IN"/>
        </w:rPr>
        <w:t>обязательств, предусмотренных контрактом, а также в иных случаях ненадлежащего исполнения И</w:t>
      </w:r>
      <w:r w:rsidR="00770F1A">
        <w:rPr>
          <w:rFonts w:ascii="PT Astra Serif" w:eastAsia="Tahoma" w:hAnsi="PT Astra Serif" w:cs="Noto Sans Devanagari"/>
          <w:color w:val="000000"/>
          <w:lang w:eastAsia="zh-CN" w:bidi="hi-IN"/>
        </w:rPr>
        <w:t>сполнителем</w:t>
      </w:r>
      <w:r w:rsidRPr="00496DF2">
        <w:rPr>
          <w:rFonts w:ascii="PT Astra Serif" w:eastAsia="Tahoma" w:hAnsi="PT Astra Serif" w:cs="Noto Sans Devanagari"/>
          <w:color w:val="000000"/>
          <w:lang w:eastAsia="zh-CN" w:bidi="hi-IN"/>
        </w:rPr>
        <w:t xml:space="preserve"> обязательств, предусмотренных контрактом.</w:t>
      </w:r>
    </w:p>
    <w:p w:rsidR="007765EB" w:rsidRPr="00496DF2" w:rsidRDefault="00DA02CC" w:rsidP="00665CF6">
      <w:pPr>
        <w:widowControl/>
        <w:snapToGrid/>
        <w:ind w:firstLine="709"/>
        <w:contextualSpacing/>
        <w:jc w:val="both"/>
        <w:rPr>
          <w:rFonts w:ascii="PT Astra Serif" w:hAnsi="PT Astra Serif"/>
        </w:rPr>
      </w:pPr>
      <w:r w:rsidRPr="00496DF2">
        <w:rPr>
          <w:rStyle w:val="11"/>
          <w:rFonts w:ascii="PT Astra Serif" w:eastAsia="Tahoma" w:hAnsi="PT Astra Serif" w:cs="Noto Sans Devanagari"/>
          <w:color w:val="000000"/>
          <w:lang w:eastAsia="zh-CN" w:bidi="hi-IN"/>
        </w:rPr>
        <w:t>4.3.4.</w:t>
      </w:r>
      <w:r w:rsidR="00BF706A" w:rsidRPr="00496DF2">
        <w:rPr>
          <w:rStyle w:val="11"/>
          <w:rFonts w:ascii="PT Astra Serif" w:eastAsia="Tahoma" w:hAnsi="PT Astra Serif" w:cs="Noto Sans Devanagari"/>
          <w:color w:val="000000"/>
          <w:lang w:eastAsia="zh-CN" w:bidi="hi-IN"/>
        </w:rPr>
        <w:t xml:space="preserve"> и</w:t>
      </w:r>
      <w:r w:rsidRPr="00496DF2">
        <w:rPr>
          <w:rStyle w:val="11"/>
          <w:rFonts w:ascii="PT Astra Serif" w:eastAsia="Tahoma" w:hAnsi="PT Astra Serif" w:cs="Noto Sans Devanagari"/>
          <w:color w:val="000000"/>
          <w:lang w:eastAsia="zh-CN" w:bidi="hi-IN"/>
        </w:rPr>
        <w:t>сполнять иные обязанности, предусмотренные законодательством Российской Федерации и условиями контракта.</w:t>
      </w:r>
    </w:p>
    <w:p w:rsidR="007765EB" w:rsidRPr="00496DF2" w:rsidRDefault="00DA02CC" w:rsidP="00665CF6">
      <w:pPr>
        <w:widowControl/>
        <w:snapToGrid/>
        <w:ind w:firstLine="709"/>
        <w:contextualSpacing/>
        <w:jc w:val="both"/>
        <w:rPr>
          <w:rFonts w:ascii="PT Astra Serif" w:hAnsi="PT Astra Serif"/>
        </w:rPr>
      </w:pPr>
      <w:r w:rsidRPr="00496DF2">
        <w:rPr>
          <w:rStyle w:val="11"/>
          <w:rFonts w:ascii="PT Astra Serif" w:eastAsia="Tahoma" w:hAnsi="PT Astra Serif" w:cs="Noto Sans Devanagari"/>
          <w:color w:val="000000"/>
          <w:lang w:eastAsia="zh-CN" w:bidi="hi-IN"/>
        </w:rPr>
        <w:t>4.4. З</w:t>
      </w:r>
      <w:r w:rsidR="00770F1A">
        <w:rPr>
          <w:rStyle w:val="11"/>
          <w:rFonts w:ascii="PT Astra Serif" w:eastAsia="Tahoma" w:hAnsi="PT Astra Serif" w:cs="Noto Sans Devanagari"/>
          <w:color w:val="000000"/>
          <w:lang w:eastAsia="zh-CN" w:bidi="hi-IN"/>
        </w:rPr>
        <w:t>аказчик</w:t>
      </w:r>
      <w:r w:rsidRPr="00496DF2">
        <w:rPr>
          <w:rStyle w:val="11"/>
          <w:rFonts w:ascii="PT Astra Serif" w:eastAsia="Tahoma" w:hAnsi="PT Astra Serif" w:cs="Noto Sans Devanagari"/>
          <w:color w:val="000000"/>
          <w:lang w:eastAsia="zh-CN" w:bidi="hi-IN"/>
        </w:rPr>
        <w:t xml:space="preserve"> вправе:</w:t>
      </w:r>
    </w:p>
    <w:p w:rsidR="007765EB" w:rsidRPr="00496DF2" w:rsidRDefault="00DA02CC" w:rsidP="00665CF6">
      <w:pPr>
        <w:widowControl/>
        <w:snapToGrid/>
        <w:ind w:firstLine="709"/>
        <w:contextualSpacing/>
        <w:jc w:val="both"/>
        <w:rPr>
          <w:rFonts w:ascii="PT Astra Serif" w:hAnsi="PT Astra Serif"/>
        </w:rPr>
      </w:pPr>
      <w:r w:rsidRPr="00496DF2">
        <w:rPr>
          <w:rStyle w:val="11"/>
          <w:rFonts w:ascii="PT Astra Serif" w:eastAsia="Tahoma" w:hAnsi="PT Astra Serif" w:cs="Noto Sans Devanagari"/>
          <w:color w:val="000000"/>
          <w:lang w:eastAsia="zh-CN" w:bidi="hi-IN"/>
        </w:rPr>
        <w:t xml:space="preserve">4.4.1. </w:t>
      </w:r>
      <w:r w:rsidR="00BF706A" w:rsidRPr="00496DF2">
        <w:rPr>
          <w:rStyle w:val="11"/>
          <w:rFonts w:ascii="PT Astra Serif" w:eastAsia="Tahoma" w:hAnsi="PT Astra Serif" w:cs="Noto Sans Devanagari"/>
          <w:color w:val="000000"/>
          <w:lang w:eastAsia="zh-CN" w:bidi="hi-IN"/>
        </w:rPr>
        <w:t>т</w:t>
      </w:r>
      <w:r w:rsidRPr="00496DF2">
        <w:rPr>
          <w:rStyle w:val="11"/>
          <w:rFonts w:ascii="PT Astra Serif" w:eastAsia="Tahoma" w:hAnsi="PT Astra Serif" w:cs="Noto Sans Devanagari"/>
          <w:color w:val="000000"/>
          <w:lang w:eastAsia="zh-CN" w:bidi="hi-IN"/>
        </w:rPr>
        <w:t>ребовать от И</w:t>
      </w:r>
      <w:r w:rsidR="00770F1A">
        <w:rPr>
          <w:rStyle w:val="11"/>
          <w:rFonts w:ascii="PT Astra Serif" w:eastAsia="Tahoma" w:hAnsi="PT Astra Serif" w:cs="Noto Sans Devanagari"/>
          <w:color w:val="000000"/>
          <w:lang w:eastAsia="zh-CN" w:bidi="hi-IN"/>
        </w:rPr>
        <w:t>сполнителя</w:t>
      </w:r>
      <w:r w:rsidRPr="00496DF2">
        <w:rPr>
          <w:rStyle w:val="11"/>
          <w:rFonts w:ascii="PT Astra Serif" w:eastAsia="Tahoma" w:hAnsi="PT Astra Serif" w:cs="Noto Sans Devanagari"/>
          <w:color w:val="000000"/>
          <w:lang w:eastAsia="zh-CN" w:bidi="hi-IN"/>
        </w:rPr>
        <w:t xml:space="preserve"> надлежащего исполнения обязательств, предусмотренных настоящим контрактом;</w:t>
      </w:r>
    </w:p>
    <w:p w:rsidR="007765EB" w:rsidRPr="00496DF2" w:rsidRDefault="00DA02CC" w:rsidP="00665CF6">
      <w:pPr>
        <w:widowControl/>
        <w:snapToGrid/>
        <w:ind w:firstLine="709"/>
        <w:contextualSpacing/>
        <w:jc w:val="both"/>
        <w:rPr>
          <w:rFonts w:ascii="PT Astra Serif" w:hAnsi="PT Astra Serif"/>
        </w:rPr>
      </w:pPr>
      <w:r w:rsidRPr="00496DF2">
        <w:rPr>
          <w:rStyle w:val="11"/>
          <w:rFonts w:ascii="PT Astra Serif" w:eastAsia="Tahoma" w:hAnsi="PT Astra Serif" w:cs="Noto Sans Devanagari"/>
          <w:color w:val="000000"/>
          <w:lang w:eastAsia="zh-CN" w:bidi="hi-IN"/>
        </w:rPr>
        <w:t xml:space="preserve">4.4.2. </w:t>
      </w:r>
      <w:r w:rsidR="00BF706A" w:rsidRPr="00496DF2">
        <w:rPr>
          <w:rStyle w:val="11"/>
          <w:rFonts w:ascii="PT Astra Serif" w:eastAsia="Tahoma" w:hAnsi="PT Astra Serif" w:cs="Noto Sans Devanagari"/>
          <w:color w:val="000000"/>
          <w:lang w:eastAsia="zh-CN" w:bidi="hi-IN"/>
        </w:rPr>
        <w:t>т</w:t>
      </w:r>
      <w:r w:rsidRPr="00496DF2">
        <w:rPr>
          <w:rFonts w:ascii="PT Astra Serif" w:hAnsi="PT Astra Serif"/>
        </w:rPr>
        <w:t>ребовать от И</w:t>
      </w:r>
      <w:r w:rsidR="00770F1A">
        <w:rPr>
          <w:rFonts w:ascii="PT Astra Serif" w:hAnsi="PT Astra Serif"/>
        </w:rPr>
        <w:t>сполнителя</w:t>
      </w:r>
      <w:r w:rsidRPr="00496DF2">
        <w:rPr>
          <w:rFonts w:ascii="PT Astra Serif" w:hAnsi="PT Astra Serif"/>
        </w:rPr>
        <w:t xml:space="preserve"> своевременного устранения недостатков, выявленных как в ходе приемки, так и в течение гарантийного периода.</w:t>
      </w:r>
    </w:p>
    <w:p w:rsidR="007765EB" w:rsidRPr="00496DF2" w:rsidRDefault="007765EB" w:rsidP="005E71FB">
      <w:pPr>
        <w:widowControl/>
        <w:snapToGrid/>
        <w:ind w:firstLine="737"/>
        <w:contextualSpacing/>
        <w:jc w:val="both"/>
        <w:rPr>
          <w:rFonts w:ascii="PT Astra Serif" w:hAnsi="PT Astra Serif"/>
        </w:rPr>
      </w:pPr>
    </w:p>
    <w:p w:rsidR="00496DF2" w:rsidRPr="00745840" w:rsidRDefault="00496DF2" w:rsidP="00496DF2">
      <w:pPr>
        <w:pStyle w:val="29"/>
        <w:ind w:right="-3"/>
        <w:contextualSpacing/>
        <w:jc w:val="center"/>
        <w:rPr>
          <w:rFonts w:ascii="PT Astra Serif" w:hAnsi="PT Astra Serif"/>
          <w:b/>
          <w:bCs/>
          <w:noProof/>
          <w:sz w:val="20"/>
          <w:szCs w:val="20"/>
        </w:rPr>
      </w:pPr>
      <w:r w:rsidRPr="00745840">
        <w:rPr>
          <w:rFonts w:ascii="PT Astra Serif" w:hAnsi="PT Astra Serif"/>
          <w:b/>
          <w:bCs/>
          <w:noProof/>
          <w:sz w:val="20"/>
          <w:szCs w:val="20"/>
        </w:rPr>
        <w:t xml:space="preserve">5. </w:t>
      </w:r>
      <w:r w:rsidR="000101C3">
        <w:rPr>
          <w:rFonts w:ascii="PT Astra Serif" w:hAnsi="PT Astra Serif"/>
          <w:b/>
          <w:bCs/>
          <w:noProof/>
          <w:sz w:val="20"/>
          <w:szCs w:val="20"/>
        </w:rPr>
        <w:t>Качество услуг, порядок приемки</w:t>
      </w:r>
    </w:p>
    <w:p w:rsidR="00496DF2" w:rsidRPr="00745840" w:rsidRDefault="00496DF2" w:rsidP="00496DF2">
      <w:pPr>
        <w:pStyle w:val="msonormalbullet1gif"/>
        <w:widowControl w:val="0"/>
        <w:autoSpaceDE w:val="0"/>
        <w:autoSpaceDN w:val="0"/>
        <w:adjustRightInd w:val="0"/>
        <w:spacing w:before="0" w:beforeAutospacing="0" w:after="0" w:afterAutospacing="0"/>
        <w:ind w:right="-3" w:firstLine="709"/>
        <w:contextualSpacing/>
        <w:jc w:val="both"/>
        <w:rPr>
          <w:rFonts w:ascii="PT Astra Serif" w:hAnsi="PT Astra Serif"/>
          <w:i/>
          <w:iCs/>
          <w:color w:val="000000"/>
          <w:sz w:val="20"/>
          <w:szCs w:val="20"/>
        </w:rPr>
      </w:pPr>
      <w:r w:rsidRPr="00745840">
        <w:rPr>
          <w:rFonts w:ascii="PT Astra Serif" w:hAnsi="PT Astra Serif"/>
          <w:noProof/>
          <w:sz w:val="20"/>
          <w:szCs w:val="20"/>
        </w:rPr>
        <w:t>5.1.</w:t>
      </w:r>
      <w:r w:rsidRPr="00745840">
        <w:rPr>
          <w:rFonts w:ascii="PT Astra Serif" w:hAnsi="PT Astra Serif"/>
          <w:sz w:val="20"/>
          <w:szCs w:val="20"/>
        </w:rPr>
        <w:tab/>
        <w:t xml:space="preserve">Качество  оказываемых услуг  должно  соответствовать  требованиям  стандартов, обеспечивать безопасность жизни, здоровья потребителей, охрану окружающей среды. </w:t>
      </w:r>
    </w:p>
    <w:p w:rsidR="00496DF2" w:rsidRPr="00745840" w:rsidRDefault="00496DF2" w:rsidP="00496DF2">
      <w:pPr>
        <w:pStyle w:val="1ff1"/>
        <w:ind w:right="-3"/>
        <w:contextualSpacing/>
        <w:rPr>
          <w:rFonts w:ascii="PT Astra Serif" w:hAnsi="PT Astra Serif"/>
          <w:noProof/>
          <w:sz w:val="20"/>
        </w:rPr>
      </w:pPr>
      <w:r w:rsidRPr="00745840">
        <w:rPr>
          <w:rFonts w:ascii="PT Astra Serif" w:hAnsi="PT Astra Serif"/>
          <w:noProof/>
          <w:sz w:val="20"/>
        </w:rPr>
        <w:t xml:space="preserve">5.2. Моментом исполнения обязательств Исполнителем по передаче услуг считается дата приемки услуг Государственным заказчиком. </w:t>
      </w:r>
    </w:p>
    <w:p w:rsidR="00496DF2" w:rsidRPr="00745840" w:rsidRDefault="00496DF2" w:rsidP="00496DF2">
      <w:pPr>
        <w:ind w:firstLine="708"/>
        <w:jc w:val="both"/>
        <w:rPr>
          <w:rFonts w:ascii="PT Astra Serif" w:hAnsi="PT Astra Serif"/>
        </w:rPr>
      </w:pPr>
      <w:r w:rsidRPr="00745840">
        <w:rPr>
          <w:rFonts w:ascii="PT Astra Serif" w:hAnsi="PT Astra Serif"/>
        </w:rPr>
        <w:t>5.3. Исполнитель предоставляет результаты оказанных услуг</w:t>
      </w:r>
      <w:r>
        <w:rPr>
          <w:rFonts w:ascii="PT Astra Serif" w:hAnsi="PT Astra Serif"/>
        </w:rPr>
        <w:t xml:space="preserve"> </w:t>
      </w:r>
      <w:r w:rsidRPr="00745840">
        <w:rPr>
          <w:rFonts w:ascii="PT Astra Serif" w:hAnsi="PT Astra Serif"/>
        </w:rPr>
        <w:t xml:space="preserve">в виде отчетных документов и акты об оказании услуг. </w:t>
      </w:r>
    </w:p>
    <w:p w:rsidR="00496DF2" w:rsidRPr="00745840" w:rsidRDefault="00496DF2" w:rsidP="00496DF2">
      <w:pPr>
        <w:ind w:firstLine="708"/>
        <w:jc w:val="both"/>
        <w:rPr>
          <w:rFonts w:ascii="PT Astra Serif" w:hAnsi="PT Astra Serif"/>
        </w:rPr>
      </w:pPr>
      <w:r w:rsidRPr="00745840">
        <w:rPr>
          <w:rFonts w:ascii="PT Astra Serif" w:hAnsi="PT Astra Serif"/>
        </w:rPr>
        <w:t xml:space="preserve">5.4. Приемка оказанных услуг на соответствие их количеству, комплектности, объему требованиям, установленным в Контракте, производится Заказчиком в порядке и сроки, установленным Законом № 44-ФЗ и настоящим Контрактом. </w:t>
      </w:r>
    </w:p>
    <w:p w:rsidR="00496DF2" w:rsidRPr="00745840" w:rsidRDefault="000101C3" w:rsidP="000101C3">
      <w:pPr>
        <w:pStyle w:val="1ff1"/>
        <w:ind w:right="-3"/>
        <w:contextualSpacing/>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5.</w:t>
      </w:r>
      <w:r w:rsidR="00496DF2">
        <w:rPr>
          <w:rFonts w:ascii="PT Astra Serif" w:hAnsi="PT Astra Serif"/>
          <w:noProof/>
          <w:sz w:val="20"/>
        </w:rPr>
        <w:t>5</w:t>
      </w:r>
      <w:r w:rsidR="00496DF2" w:rsidRPr="00745840">
        <w:rPr>
          <w:rFonts w:ascii="PT Astra Serif" w:hAnsi="PT Astra Serif"/>
          <w:noProof/>
          <w:sz w:val="20"/>
        </w:rPr>
        <w:t xml:space="preserve">. Для приемки услуг Государственным заказчиком может создаваться приемочная комиссия, которая в течение 2 (двух) календарных дней со дня оказания услуг обязана с участием уполномоченного представителя Исполнителя проверить качество и соответствие услуг требованиям Контракта. В ходе приемки услуг проводится экспертиза оказанных услуг в части его соответствия условиям Контракта. Экспертиза может проводиться членами приемочной комиссии своими силами или к ее проведению могут привлекаться эксперты, экспертные организации.  При положительном заключении приемочной комиссии составляется Акт приёмки </w:t>
      </w:r>
      <w:r w:rsidR="00496DF2">
        <w:rPr>
          <w:rFonts w:ascii="PT Astra Serif" w:hAnsi="PT Astra Serif"/>
          <w:noProof/>
          <w:sz w:val="20"/>
        </w:rPr>
        <w:t>оказанных услуг</w:t>
      </w:r>
      <w:r w:rsidR="00496DF2" w:rsidRPr="00745840">
        <w:rPr>
          <w:rFonts w:ascii="PT Astra Serif" w:hAnsi="PT Astra Serif"/>
          <w:noProof/>
          <w:sz w:val="20"/>
        </w:rPr>
        <w:t xml:space="preserve"> в течение 3 (Трех) календарных дней, который подписывается уполномоченными представителями Сторон и утверждается Государственным заказчиком. При выявлении несоответствий, препятствующих его приемке, оформляется отрицательное заключение приемочной комиссии, содержащее перечень нарушений условий Контракта и критерии их существенности для Государственного заказчика. На основании отрицательного </w:t>
      </w:r>
      <w:r w:rsidR="00496DF2" w:rsidRPr="00745840">
        <w:rPr>
          <w:rFonts w:ascii="PT Astra Serif" w:hAnsi="PT Astra Serif"/>
          <w:noProof/>
          <w:sz w:val="20"/>
        </w:rPr>
        <w:lastRenderedPageBreak/>
        <w:t xml:space="preserve">заключения приемочной комиссии оформляется мотивированный отказ от подписания Акта приемки </w:t>
      </w:r>
      <w:r w:rsidR="00496DF2">
        <w:rPr>
          <w:rFonts w:ascii="PT Astra Serif" w:hAnsi="PT Astra Serif"/>
          <w:noProof/>
          <w:sz w:val="20"/>
        </w:rPr>
        <w:t>оказанных услуг</w:t>
      </w:r>
      <w:r w:rsidR="00496DF2" w:rsidRPr="00745840">
        <w:rPr>
          <w:rFonts w:ascii="PT Astra Serif" w:hAnsi="PT Astra Serif"/>
          <w:noProof/>
          <w:sz w:val="20"/>
        </w:rPr>
        <w:t>, который направляется Исполнителю.</w:t>
      </w:r>
    </w:p>
    <w:p w:rsidR="00496DF2" w:rsidRPr="00745840" w:rsidRDefault="00496DF2" w:rsidP="000101C3">
      <w:pPr>
        <w:pStyle w:val="1ff1"/>
        <w:ind w:right="-3"/>
        <w:contextualSpacing/>
        <w:jc w:val="both"/>
        <w:rPr>
          <w:rFonts w:ascii="PT Astra Serif" w:hAnsi="PT Astra Serif"/>
          <w:noProof/>
          <w:sz w:val="20"/>
        </w:rPr>
      </w:pPr>
      <w:r w:rsidRPr="00745840">
        <w:rPr>
          <w:rFonts w:ascii="PT Astra Serif" w:hAnsi="PT Astra Serif"/>
          <w:noProof/>
          <w:sz w:val="20"/>
        </w:rPr>
        <w:t>5.</w:t>
      </w:r>
      <w:r>
        <w:rPr>
          <w:rFonts w:ascii="PT Astra Serif" w:hAnsi="PT Astra Serif"/>
          <w:noProof/>
          <w:sz w:val="20"/>
        </w:rPr>
        <w:t>6</w:t>
      </w:r>
      <w:r w:rsidRPr="00745840">
        <w:rPr>
          <w:rFonts w:ascii="PT Astra Serif" w:hAnsi="PT Astra Serif"/>
          <w:noProof/>
          <w:sz w:val="20"/>
        </w:rPr>
        <w:t>. Услуги, не соответствующие требованиям, предусмотренным Контрактом, приемке не подлежат и считаются неоказанными. При этом Государственный заказчик составляет мотивированный отказ от приемки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496DF2" w:rsidRPr="00745840" w:rsidRDefault="00496DF2" w:rsidP="000101C3">
      <w:pPr>
        <w:pStyle w:val="1ff1"/>
        <w:ind w:right="-3" w:firstLine="708"/>
        <w:contextualSpacing/>
        <w:jc w:val="both"/>
        <w:rPr>
          <w:rFonts w:ascii="PT Astra Serif" w:hAnsi="PT Astra Serif"/>
          <w:noProof/>
          <w:sz w:val="20"/>
        </w:rPr>
      </w:pPr>
      <w:r w:rsidRPr="00745840">
        <w:rPr>
          <w:rFonts w:ascii="PT Astra Serif" w:hAnsi="PT Astra Serif"/>
          <w:noProof/>
          <w:sz w:val="20"/>
        </w:rPr>
        <w:t>5.</w:t>
      </w:r>
      <w:r>
        <w:rPr>
          <w:rFonts w:ascii="PT Astra Serif" w:hAnsi="PT Astra Serif"/>
          <w:noProof/>
          <w:sz w:val="20"/>
        </w:rPr>
        <w:t>7</w:t>
      </w:r>
      <w:r w:rsidRPr="00745840">
        <w:rPr>
          <w:rFonts w:ascii="PT Astra Serif" w:hAnsi="PT Astra Serif"/>
          <w:noProof/>
          <w:sz w:val="20"/>
        </w:rPr>
        <w:t>. В случае нарушения условий Контракта о сроках и качестве услуг Исполнитель обязан возместить Государственному заказчику убытки.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496DF2" w:rsidRPr="00745840" w:rsidRDefault="00496DF2" w:rsidP="000101C3">
      <w:pPr>
        <w:ind w:right="-3" w:firstLine="709"/>
        <w:jc w:val="both"/>
        <w:rPr>
          <w:rFonts w:ascii="PT Astra Serif" w:hAnsi="PT Astra Serif"/>
          <w:noProof/>
        </w:rPr>
      </w:pPr>
      <w:r w:rsidRPr="00745840">
        <w:rPr>
          <w:rFonts w:ascii="PT Astra Serif" w:hAnsi="PT Astra Serif"/>
          <w:noProof/>
        </w:rPr>
        <w:t>5.</w:t>
      </w:r>
      <w:r>
        <w:rPr>
          <w:rFonts w:ascii="PT Astra Serif" w:hAnsi="PT Astra Serif"/>
          <w:noProof/>
        </w:rPr>
        <w:t>8</w:t>
      </w:r>
      <w:r w:rsidRPr="00745840">
        <w:rPr>
          <w:rFonts w:ascii="PT Astra Serif" w:hAnsi="PT Astra Serif"/>
          <w:noProof/>
        </w:rPr>
        <w:t>. При возникновении между Государственным заказчиком и Исполнителем спора по поводу ненадлежащего качества услуг или иных причин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w:t>
      </w:r>
    </w:p>
    <w:p w:rsidR="00496DF2" w:rsidRPr="00745840" w:rsidRDefault="00496DF2" w:rsidP="000101C3">
      <w:pPr>
        <w:pStyle w:val="1ff1"/>
        <w:tabs>
          <w:tab w:val="center" w:pos="5262"/>
          <w:tab w:val="left" w:pos="8771"/>
        </w:tabs>
        <w:ind w:right="-3"/>
        <w:contextualSpacing/>
        <w:jc w:val="both"/>
        <w:rPr>
          <w:rFonts w:ascii="PT Astra Serif" w:hAnsi="PT Astra Serif"/>
          <w:b/>
          <w:bCs/>
          <w:sz w:val="20"/>
        </w:rPr>
      </w:pPr>
    </w:p>
    <w:p w:rsidR="00496DF2" w:rsidRPr="00745840" w:rsidRDefault="00496DF2" w:rsidP="000101C3">
      <w:pPr>
        <w:pStyle w:val="1ff1"/>
        <w:tabs>
          <w:tab w:val="center" w:pos="5262"/>
          <w:tab w:val="left" w:pos="8771"/>
        </w:tabs>
        <w:ind w:right="-3"/>
        <w:contextualSpacing/>
        <w:jc w:val="center"/>
        <w:rPr>
          <w:rFonts w:ascii="PT Astra Serif" w:hAnsi="PT Astra Serif"/>
          <w:b/>
          <w:bCs/>
          <w:sz w:val="20"/>
        </w:rPr>
      </w:pPr>
      <w:r w:rsidRPr="00745840">
        <w:rPr>
          <w:rFonts w:ascii="PT Astra Serif" w:hAnsi="PT Astra Serif"/>
          <w:b/>
          <w:bCs/>
          <w:sz w:val="20"/>
        </w:rPr>
        <w:t>6. Ответственность Сторон</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6.2. В случае просрочки исполнения Заказчиком обязательств, предусмотренных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6.3. За ненадлежащее исполнение Заказчиком обязательств по контракту, за исключением просрочки исполнения обязательств, Исполнитель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 xml:space="preserve">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штраф в размере </w:t>
      </w:r>
      <w:r>
        <w:rPr>
          <w:rFonts w:ascii="PT Astra Serif" w:hAnsi="PT Astra Serif"/>
          <w:bCs/>
        </w:rPr>
        <w:t>10</w:t>
      </w:r>
      <w:r w:rsidRPr="00745840">
        <w:rPr>
          <w:rFonts w:ascii="PT Astra Serif" w:hAnsi="PT Astra Serif"/>
          <w:bCs/>
        </w:rPr>
        <w:t xml:space="preserve"> процент</w:t>
      </w:r>
      <w:r>
        <w:rPr>
          <w:rFonts w:ascii="PT Astra Serif" w:hAnsi="PT Astra Serif"/>
          <w:bCs/>
        </w:rPr>
        <w:t>ов</w:t>
      </w:r>
      <w:r w:rsidRPr="00745840">
        <w:rPr>
          <w:rFonts w:ascii="PT Astra Serif" w:hAnsi="PT Astra Serif"/>
          <w:bCs/>
        </w:rPr>
        <w:t xml:space="preserve"> цены контракта (этапа), что составляет </w:t>
      </w:r>
      <w:r>
        <w:rPr>
          <w:rFonts w:ascii="PT Astra Serif" w:hAnsi="PT Astra Serif"/>
          <w:bCs/>
        </w:rPr>
        <w:t>595</w:t>
      </w:r>
      <w:r w:rsidRPr="00745840">
        <w:rPr>
          <w:rFonts w:ascii="PT Astra Serif" w:hAnsi="PT Astra Serif"/>
          <w:bCs/>
        </w:rPr>
        <w:t xml:space="preserve"> (</w:t>
      </w:r>
      <w:r>
        <w:rPr>
          <w:rFonts w:ascii="PT Astra Serif" w:hAnsi="PT Astra Serif"/>
          <w:bCs/>
        </w:rPr>
        <w:t>пятьсот девяносто пять</w:t>
      </w:r>
      <w:r w:rsidRPr="00745840">
        <w:rPr>
          <w:rFonts w:ascii="PT Astra Serif" w:hAnsi="PT Astra Serif"/>
          <w:bCs/>
        </w:rPr>
        <w:t xml:space="preserve">) рублей </w:t>
      </w:r>
      <w:r>
        <w:rPr>
          <w:rFonts w:ascii="PT Astra Serif" w:hAnsi="PT Astra Serif"/>
          <w:bCs/>
        </w:rPr>
        <w:t>83</w:t>
      </w:r>
      <w:r w:rsidRPr="00745840">
        <w:rPr>
          <w:rFonts w:ascii="PT Astra Serif" w:hAnsi="PT Astra Serif"/>
          <w:bCs/>
        </w:rPr>
        <w:t xml:space="preserve">  копе</w:t>
      </w:r>
      <w:r>
        <w:rPr>
          <w:rFonts w:ascii="PT Astra Serif" w:hAnsi="PT Astra Serif"/>
          <w:bCs/>
        </w:rPr>
        <w:t>йки</w:t>
      </w:r>
      <w:r w:rsidRPr="00745840">
        <w:rPr>
          <w:rFonts w:ascii="PT Astra Serif" w:hAnsi="PT Astra Serif"/>
          <w:bCs/>
        </w:rPr>
        <w:t xml:space="preserve"> (определяется в порядке, установленном Правил</w:t>
      </w:r>
      <w:r>
        <w:rPr>
          <w:rFonts w:ascii="PT Astra Serif" w:hAnsi="PT Astra Serif"/>
          <w:bCs/>
        </w:rPr>
        <w:t>ами</w:t>
      </w:r>
      <w:r w:rsidRPr="00745840">
        <w:rPr>
          <w:rFonts w:ascii="PT Astra Serif" w:hAnsi="PT Astra Serif"/>
          <w:bCs/>
        </w:rPr>
        <w:t>, утвержденны</w:t>
      </w:r>
      <w:r>
        <w:rPr>
          <w:rFonts w:ascii="PT Astra Serif" w:hAnsi="PT Astra Serif"/>
          <w:bCs/>
        </w:rPr>
        <w:t>ми</w:t>
      </w:r>
      <w:r w:rsidRPr="00745840">
        <w:rPr>
          <w:rFonts w:ascii="PT Astra Serif" w:hAnsi="PT Astra Serif"/>
          <w:bCs/>
        </w:rPr>
        <w:t xml:space="preserve"> постановлением правительства Российской Федерации от 30.08.2017 № 1042).</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96DF2" w:rsidRPr="00745840" w:rsidRDefault="00496DF2" w:rsidP="000101C3">
      <w:pPr>
        <w:ind w:right="-3"/>
        <w:contextualSpacing/>
        <w:jc w:val="both"/>
        <w:rPr>
          <w:rFonts w:ascii="PT Astra Serif" w:hAnsi="PT Astra Serif"/>
          <w:bCs/>
        </w:rPr>
      </w:pPr>
      <w:r w:rsidRPr="00745840">
        <w:rPr>
          <w:rFonts w:ascii="PT Astra Serif" w:hAnsi="PT Astra Serif"/>
          <w:bCs/>
        </w:rPr>
        <w:tab/>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6DF2" w:rsidRPr="00745840" w:rsidRDefault="00496DF2" w:rsidP="000101C3">
      <w:pPr>
        <w:pStyle w:val="29"/>
        <w:ind w:right="-3"/>
        <w:contextualSpacing/>
        <w:jc w:val="both"/>
        <w:rPr>
          <w:rFonts w:ascii="PT Astra Serif" w:hAnsi="PT Astra Serif"/>
          <w:b/>
          <w:bCs/>
          <w:sz w:val="20"/>
          <w:szCs w:val="20"/>
        </w:rPr>
      </w:pPr>
    </w:p>
    <w:p w:rsidR="00496DF2" w:rsidRPr="00745840" w:rsidRDefault="00496DF2" w:rsidP="000101C3">
      <w:pPr>
        <w:pStyle w:val="29"/>
        <w:ind w:right="-3"/>
        <w:contextualSpacing/>
        <w:jc w:val="center"/>
        <w:rPr>
          <w:rFonts w:ascii="PT Astra Serif" w:hAnsi="PT Astra Serif"/>
          <w:b/>
          <w:bCs/>
          <w:sz w:val="20"/>
          <w:szCs w:val="20"/>
        </w:rPr>
      </w:pPr>
      <w:r w:rsidRPr="00745840">
        <w:rPr>
          <w:rFonts w:ascii="PT Astra Serif" w:hAnsi="PT Astra Serif"/>
          <w:b/>
          <w:bCs/>
          <w:sz w:val="20"/>
          <w:szCs w:val="20"/>
        </w:rPr>
        <w:t>7. Форс-мажорные обстоятельства</w:t>
      </w:r>
    </w:p>
    <w:p w:rsidR="00496DF2" w:rsidRPr="00745840" w:rsidRDefault="00496DF2" w:rsidP="000101C3">
      <w:pPr>
        <w:pStyle w:val="29"/>
        <w:ind w:right="-3" w:firstLine="709"/>
        <w:contextualSpacing/>
        <w:jc w:val="both"/>
        <w:rPr>
          <w:rFonts w:ascii="PT Astra Serif" w:hAnsi="PT Astra Serif"/>
          <w:noProof/>
          <w:sz w:val="20"/>
          <w:szCs w:val="20"/>
        </w:rPr>
      </w:pPr>
      <w:r w:rsidRPr="00745840">
        <w:rPr>
          <w:rFonts w:ascii="PT Astra Serif" w:hAnsi="PT Astra Serif"/>
          <w:noProof/>
          <w:sz w:val="20"/>
          <w:szCs w:val="20"/>
        </w:rPr>
        <w:t>7.1. Если в ходе оказания услуг обнаруживается невозможность исполнения Сторонами обязательств по Контракту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w:t>
      </w:r>
    </w:p>
    <w:p w:rsidR="00496DF2" w:rsidRPr="00745840" w:rsidRDefault="00496DF2" w:rsidP="000101C3">
      <w:pPr>
        <w:pStyle w:val="29"/>
        <w:ind w:right="-3"/>
        <w:contextualSpacing/>
        <w:jc w:val="both"/>
        <w:rPr>
          <w:rFonts w:ascii="PT Astra Serif" w:hAnsi="PT Astra Serif"/>
          <w:b/>
          <w:bCs/>
          <w:sz w:val="20"/>
          <w:szCs w:val="20"/>
        </w:rPr>
      </w:pPr>
    </w:p>
    <w:p w:rsidR="00496DF2" w:rsidRPr="00745840" w:rsidRDefault="00496DF2" w:rsidP="000101C3">
      <w:pPr>
        <w:pStyle w:val="29"/>
        <w:ind w:right="-3"/>
        <w:contextualSpacing/>
        <w:jc w:val="center"/>
        <w:rPr>
          <w:rFonts w:ascii="PT Astra Serif" w:hAnsi="PT Astra Serif"/>
          <w:b/>
          <w:bCs/>
          <w:sz w:val="20"/>
          <w:szCs w:val="20"/>
        </w:rPr>
      </w:pPr>
      <w:r w:rsidRPr="00745840">
        <w:rPr>
          <w:rFonts w:ascii="PT Astra Serif" w:hAnsi="PT Astra Serif"/>
          <w:b/>
          <w:bCs/>
          <w:sz w:val="20"/>
          <w:szCs w:val="20"/>
        </w:rPr>
        <w:lastRenderedPageBreak/>
        <w:t>8. Изменение, расторжение Контракта</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w:t>
      </w:r>
      <w:r>
        <w:rPr>
          <w:rFonts w:ascii="PT Astra Serif" w:hAnsi="PT Astra Serif"/>
          <w:noProof/>
          <w:sz w:val="20"/>
        </w:rPr>
        <w:t xml:space="preserve"> </w:t>
      </w:r>
      <w:r w:rsidR="00496DF2" w:rsidRPr="00745840">
        <w:rPr>
          <w:rFonts w:ascii="PT Astra Serif" w:hAnsi="PT Astra Serif"/>
          <w:noProof/>
          <w:sz w:val="20"/>
        </w:rPr>
        <w:t>№ 44-ФЗ.</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8.2. В случае изменения действующего законодательства и/или требований уполномоченных органов, Стороны в течении 10 дней вносят соответствующие изменения в настоящий Государственный контракт.</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 xml:space="preserve">8.3. Изменения  и дополнения, вносимые в настоящий Государственный контракт, оформляются в виде письменных дополнительных соглашений, которые являются неотъемлемой частью настоящего Государственного контракта. </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8.4. Государственный контракт может быть расторгнут в порядке, установленном законодательством Российской Федерации, исключительно по следующим основаниям:</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8.4.1. по соглашению Сторон;</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8.4.2. по решению суда по иску одной из Сторон при существенном нарушении Государственного контракта другой Стороной или по иным основаниям, предусмотренным гражданским законодательством Российской Федерации.</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 xml:space="preserve">8.4.3. Заказчик вправе принять решение об одностороннем отказе от исполнения Государственного контракта в соответствии с гражданским законодательством в соответствии с положениями частей 8-26 ст. 95 Федерального закона №44-ФЗ от 05.04.2013. </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8.5. Цена Государственного контракта может быть снижена по соглашению Сторон без изменений, предусмотренных Государственным контрактом количества услуг и иных условий исполнения Государственного контракта.</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496DF2" w:rsidRPr="00745840" w:rsidRDefault="000101C3"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6DF2" w:rsidRPr="00745840" w:rsidRDefault="00496DF2" w:rsidP="000101C3">
      <w:pPr>
        <w:pStyle w:val="1ff1"/>
        <w:ind w:right="-3"/>
        <w:jc w:val="both"/>
        <w:rPr>
          <w:rFonts w:ascii="PT Astra Serif" w:hAnsi="PT Astra Serif"/>
          <w:noProof/>
          <w:sz w:val="20"/>
        </w:rPr>
      </w:pPr>
      <w:r w:rsidRPr="00745840">
        <w:rPr>
          <w:rFonts w:ascii="PT Astra Serif" w:hAnsi="PT Astra Serif"/>
          <w:noProof/>
          <w:sz w:val="20"/>
        </w:rPr>
        <w:t>- при снижении цены контракта без изменения предусмотренных контрактом количества услуг, качества оказываемых услуг и иных условий контракта;</w:t>
      </w:r>
    </w:p>
    <w:p w:rsidR="00496DF2" w:rsidRPr="00745840" w:rsidRDefault="00496DF2" w:rsidP="000101C3">
      <w:pPr>
        <w:pStyle w:val="1ff1"/>
        <w:ind w:right="-3"/>
        <w:jc w:val="both"/>
        <w:rPr>
          <w:rFonts w:ascii="PT Astra Serif" w:hAnsi="PT Astra Serif"/>
          <w:noProof/>
          <w:sz w:val="20"/>
        </w:rPr>
      </w:pPr>
      <w:r w:rsidRPr="00745840">
        <w:rPr>
          <w:rFonts w:ascii="PT Astra Serif" w:hAnsi="PT Astra Serif"/>
          <w:noProof/>
          <w:sz w:val="20"/>
        </w:rPr>
        <w:t>- если по предложению Государственного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услуги. Цена единицы дополнительной услуги или цена за единицу услуги при уменьшении предусмотренного контрактом количества поставляемых услуг должна определяться как частное от деления первоначальной цены контракта на предусмотренное в контракте количество таких услуг.</w:t>
      </w:r>
    </w:p>
    <w:p w:rsidR="00496DF2" w:rsidRPr="00745840" w:rsidRDefault="002743EA"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8.8. При исполнении контракта по согласованию Заказчика с Исполнителем  допускается оказание услуг, качество которых является улучшенным по сравнению с качеством, указанным в контракте. В этом случае соответствующие изменения должны быть внесены заказчиком в реестр контрактов, заключенных заказчиком.</w:t>
      </w:r>
    </w:p>
    <w:p w:rsidR="00496DF2" w:rsidRPr="00745840" w:rsidRDefault="002743EA"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 xml:space="preserve">8.9. Государственный заказчик вправе расторгнуть контракт в связи с неисполнением или ненадлежащим выполнением Исполнителем своих обязательств. </w:t>
      </w:r>
    </w:p>
    <w:p w:rsidR="00496DF2" w:rsidRPr="00745840" w:rsidRDefault="002743EA" w:rsidP="000101C3">
      <w:pPr>
        <w:pStyle w:val="1ff1"/>
        <w:ind w:right="-3"/>
        <w:jc w:val="both"/>
        <w:rPr>
          <w:rFonts w:ascii="PT Astra Serif" w:hAnsi="PT Astra Serif"/>
          <w:noProof/>
          <w:sz w:val="20"/>
        </w:rPr>
      </w:pPr>
      <w:r>
        <w:rPr>
          <w:rFonts w:ascii="PT Astra Serif" w:hAnsi="PT Astra Serif"/>
          <w:noProof/>
          <w:sz w:val="20"/>
        </w:rPr>
        <w:tab/>
      </w:r>
      <w:r w:rsidR="00496DF2" w:rsidRPr="00745840">
        <w:rPr>
          <w:rFonts w:ascii="PT Astra Serif" w:hAnsi="PT Astra Serif"/>
          <w:noProof/>
          <w:sz w:val="20"/>
        </w:rPr>
        <w:t>8.10. Изменение настоящего Контракта, а также его расторжение по соглашению сторон оформляется дополнительным соглашением к Контракту, которое с момента его заключения становится неотъемлемой частью настоящего Контракта.</w:t>
      </w:r>
    </w:p>
    <w:p w:rsidR="00496DF2" w:rsidRPr="00745840" w:rsidRDefault="00496DF2" w:rsidP="00496DF2">
      <w:pPr>
        <w:autoSpaceDE w:val="0"/>
        <w:ind w:right="-3"/>
        <w:rPr>
          <w:rFonts w:ascii="PT Astra Serif" w:hAnsi="PT Astra Serif"/>
          <w:b/>
        </w:rPr>
      </w:pPr>
    </w:p>
    <w:p w:rsidR="00496DF2" w:rsidRPr="00745840" w:rsidRDefault="00496DF2" w:rsidP="00496DF2">
      <w:pPr>
        <w:autoSpaceDE w:val="0"/>
        <w:ind w:right="-3"/>
        <w:rPr>
          <w:rFonts w:ascii="PT Astra Serif" w:hAnsi="PT Astra Serif"/>
          <w:b/>
        </w:rPr>
      </w:pPr>
      <w:r w:rsidRPr="00745840">
        <w:rPr>
          <w:rFonts w:ascii="PT Astra Serif" w:hAnsi="PT Astra Serif"/>
          <w:b/>
        </w:rPr>
        <w:t xml:space="preserve">9. Односторонний отказ от исполнения контракта </w:t>
      </w:r>
    </w:p>
    <w:p w:rsidR="00496DF2" w:rsidRDefault="00496DF2" w:rsidP="00496DF2">
      <w:pPr>
        <w:autoSpaceDE w:val="0"/>
        <w:autoSpaceDN w:val="0"/>
        <w:adjustRightInd w:val="0"/>
        <w:ind w:right="-3" w:firstLine="540"/>
        <w:jc w:val="both"/>
        <w:rPr>
          <w:rFonts w:ascii="PT Astra Serif" w:hAnsi="PT Astra Serif"/>
          <w:bCs/>
          <w:iCs/>
        </w:rPr>
      </w:pPr>
      <w:r w:rsidRPr="00745840">
        <w:rPr>
          <w:rFonts w:ascii="PT Astra Serif" w:hAnsi="PT Astra Serif"/>
        </w:rPr>
        <w:t xml:space="preserve">9.1. В случае если, Исполнитель уклоняется от добросовестного исполнения обязательств по настоящему контракту, не исполняет требования </w:t>
      </w:r>
      <w:r>
        <w:rPr>
          <w:rFonts w:ascii="PT Astra Serif" w:hAnsi="PT Astra Serif"/>
        </w:rPr>
        <w:t>Государственного з</w:t>
      </w:r>
      <w:r w:rsidRPr="00745840">
        <w:rPr>
          <w:rFonts w:ascii="PT Astra Serif" w:hAnsi="PT Astra Serif"/>
        </w:rPr>
        <w:t xml:space="preserve">аказчика об уплате неустоек (штрафов, пеней) Государственный заказчик вправе  </w:t>
      </w:r>
      <w:r w:rsidRPr="00745840">
        <w:rPr>
          <w:rFonts w:ascii="PT Astra Serif" w:hAnsi="PT Astra Serif"/>
          <w:bCs/>
          <w:iCs/>
        </w:rPr>
        <w:t>принять решение об одностороннем отказе от исполнения контракта.</w:t>
      </w:r>
    </w:p>
    <w:p w:rsidR="00496DF2" w:rsidRDefault="00496DF2" w:rsidP="00496DF2">
      <w:pPr>
        <w:autoSpaceDE w:val="0"/>
        <w:autoSpaceDN w:val="0"/>
        <w:adjustRightInd w:val="0"/>
        <w:ind w:right="-3" w:firstLine="540"/>
        <w:jc w:val="both"/>
        <w:rPr>
          <w:rFonts w:ascii="PT Astra Serif" w:eastAsia="Times New Roman" w:hAnsi="PT Astra Serif"/>
          <w:color w:val="000000"/>
        </w:rPr>
      </w:pPr>
      <w:r w:rsidRPr="00EE7AA5">
        <w:rPr>
          <w:rFonts w:ascii="PT Astra Serif" w:hAnsi="PT Astra Serif"/>
          <w:bCs/>
          <w:iCs/>
        </w:rPr>
        <w:t xml:space="preserve">9.2. </w:t>
      </w:r>
      <w:r w:rsidRPr="00725118">
        <w:rPr>
          <w:rFonts w:ascii="PT Astra Serif" w:eastAsia="Times New Roman" w:hAnsi="PT Astra Serif"/>
          <w:color w:val="000000"/>
        </w:rPr>
        <w:t xml:space="preserve">В случае принятия </w:t>
      </w:r>
      <w:r>
        <w:rPr>
          <w:rFonts w:ascii="PT Astra Serif" w:eastAsia="Times New Roman" w:hAnsi="PT Astra Serif"/>
          <w:color w:val="000000"/>
        </w:rPr>
        <w:t xml:space="preserve">Государственным </w:t>
      </w:r>
      <w:r w:rsidRPr="00725118">
        <w:rPr>
          <w:rFonts w:ascii="PT Astra Serif" w:eastAsia="Times New Roman" w:hAnsi="PT Astra Serif"/>
          <w:color w:val="000000"/>
        </w:rPr>
        <w:t>заказчиком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8" w:anchor="dst101256" w:history="1">
        <w:r w:rsidRPr="00725118">
          <w:rPr>
            <w:rFonts w:ascii="PT Astra Serif" w:eastAsia="Times New Roman" w:hAnsi="PT Astra Serif"/>
            <w:color w:val="1A0DAB"/>
            <w:u w:val="single"/>
          </w:rPr>
          <w:t>статьей 93</w:t>
        </w:r>
      </w:hyperlink>
      <w:r w:rsidRPr="00725118">
        <w:rPr>
          <w:rFonts w:ascii="PT Astra Serif" w:eastAsia="Times New Roman" w:hAnsi="PT Astra Serif"/>
          <w:color w:val="000000"/>
        </w:rPr>
        <w:t> </w:t>
      </w:r>
      <w:r w:rsidRPr="00D3043B">
        <w:rPr>
          <w:rFonts w:ascii="PT Astra Serif" w:hAnsi="PT Astra Seri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Pr>
          <w:rFonts w:ascii="PT Astra Serif" w:hAnsi="PT Astra Serif"/>
        </w:rPr>
        <w:t xml:space="preserve"> </w:t>
      </w:r>
      <w:r w:rsidRPr="00725118">
        <w:rPr>
          <w:rFonts w:ascii="PT Astra Serif" w:eastAsia="Times New Roman" w:hAnsi="PT Astra Serif"/>
          <w:color w:val="000000"/>
        </w:rPr>
        <w:t xml:space="preserve">особенностей, предусматривающих неразмещение информации и документов в единой информационной системе, на официальном сайте при определении </w:t>
      </w:r>
      <w:r>
        <w:rPr>
          <w:rFonts w:ascii="PT Astra Serif" w:eastAsia="Times New Roman" w:hAnsi="PT Astra Serif"/>
          <w:color w:val="000000"/>
        </w:rPr>
        <w:t>Исполнителя</w:t>
      </w:r>
      <w:r w:rsidRPr="00725118">
        <w:rPr>
          <w:rFonts w:ascii="PT Astra Serif" w:eastAsia="Times New Roman" w:hAnsi="PT Astra Serif"/>
          <w:color w:val="000000"/>
        </w:rPr>
        <w:t xml:space="preserve"> и </w:t>
      </w:r>
      <w:hyperlink r:id="rId9" w:anchor="dst308" w:history="1">
        <w:r w:rsidRPr="00725118">
          <w:rPr>
            <w:rFonts w:ascii="PT Astra Serif" w:eastAsia="Times New Roman" w:hAnsi="PT Astra Serif"/>
            <w:color w:val="1A0DAB"/>
            <w:u w:val="single"/>
          </w:rPr>
          <w:t>статьей 111.1</w:t>
        </w:r>
      </w:hyperlink>
      <w:r w:rsidRPr="00725118">
        <w:rPr>
          <w:rFonts w:ascii="PT Astra Serif" w:eastAsia="Times New Roman" w:hAnsi="PT Astra Serif"/>
          <w:color w:val="000000"/>
        </w:rPr>
        <w:t> </w:t>
      </w:r>
      <w:r w:rsidRPr="00D3043B">
        <w:rPr>
          <w:rFonts w:ascii="PT Astra Serif" w:hAnsi="PT Astra Seri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725118">
        <w:rPr>
          <w:rFonts w:ascii="PT Astra Serif" w:eastAsia="Times New Roman" w:hAnsi="PT Astra Serif"/>
          <w:color w:val="000000"/>
        </w:rPr>
        <w:t>, такое решение передается лицу, имеющему право действовать от имени</w:t>
      </w:r>
      <w:r>
        <w:rPr>
          <w:rFonts w:ascii="PT Astra Serif" w:eastAsia="Times New Roman" w:hAnsi="PT Astra Serif"/>
          <w:color w:val="000000"/>
        </w:rPr>
        <w:t xml:space="preserve"> И</w:t>
      </w:r>
      <w:r w:rsidRPr="00725118">
        <w:rPr>
          <w:rFonts w:ascii="PT Astra Serif" w:eastAsia="Times New Roman" w:hAnsi="PT Astra Serif"/>
          <w:color w:val="000000"/>
        </w:rPr>
        <w:t xml:space="preserve">сполнителя, лично под расписку или направляется </w:t>
      </w:r>
      <w:r>
        <w:rPr>
          <w:rFonts w:ascii="PT Astra Serif" w:eastAsia="Times New Roman" w:hAnsi="PT Astra Serif"/>
          <w:color w:val="000000"/>
        </w:rPr>
        <w:t>Исполнителю</w:t>
      </w:r>
      <w:r w:rsidRPr="00725118">
        <w:rPr>
          <w:rFonts w:ascii="PT Astra Serif" w:eastAsia="Times New Roman" w:hAnsi="PT Astra Serif"/>
          <w:color w:val="000000"/>
        </w:rPr>
        <w:t xml:space="preserve"> с соблюдением требований законодательства Российской Федерации о государственной тайне по адресу </w:t>
      </w:r>
      <w:r>
        <w:rPr>
          <w:rFonts w:ascii="PT Astra Serif" w:eastAsia="Times New Roman" w:hAnsi="PT Astra Serif"/>
          <w:color w:val="000000"/>
        </w:rPr>
        <w:t>И</w:t>
      </w:r>
      <w:r w:rsidRPr="00725118">
        <w:rPr>
          <w:rFonts w:ascii="PT Astra Serif" w:eastAsia="Times New Roman" w:hAnsi="PT Astra Serif"/>
          <w:color w:val="000000"/>
        </w:rPr>
        <w:t xml:space="preserve">сполнителя, указанному в контракте. Выполнение </w:t>
      </w:r>
      <w:r>
        <w:rPr>
          <w:rFonts w:ascii="PT Astra Serif" w:eastAsia="Times New Roman" w:hAnsi="PT Astra Serif"/>
          <w:color w:val="000000"/>
        </w:rPr>
        <w:t xml:space="preserve">Государственным </w:t>
      </w:r>
      <w:r w:rsidRPr="00725118">
        <w:rPr>
          <w:rFonts w:ascii="PT Astra Serif" w:eastAsia="Times New Roman" w:hAnsi="PT Astra Serif"/>
          <w:color w:val="000000"/>
        </w:rPr>
        <w:t xml:space="preserve">заказчиком требований настоящей части считается надлежащим уведомлением </w:t>
      </w:r>
      <w:r>
        <w:rPr>
          <w:rFonts w:ascii="PT Astra Serif" w:eastAsia="Times New Roman" w:hAnsi="PT Astra Serif"/>
          <w:color w:val="000000"/>
        </w:rPr>
        <w:t>И</w:t>
      </w:r>
      <w:r w:rsidRPr="00725118">
        <w:rPr>
          <w:rFonts w:ascii="PT Astra Serif" w:eastAsia="Times New Roman" w:hAnsi="PT Astra Serif"/>
          <w:color w:val="000000"/>
        </w:rPr>
        <w:t>сполнителя об одностороннем отказе от исполнения контракта. Датой такого надлежащего уведомления считается:</w:t>
      </w:r>
    </w:p>
    <w:p w:rsidR="00496DF2" w:rsidRPr="00725118" w:rsidRDefault="00496DF2" w:rsidP="00496DF2">
      <w:pPr>
        <w:autoSpaceDE w:val="0"/>
        <w:autoSpaceDN w:val="0"/>
        <w:adjustRightInd w:val="0"/>
        <w:ind w:right="-3" w:firstLine="540"/>
        <w:jc w:val="both"/>
        <w:rPr>
          <w:rFonts w:ascii="PT Astra Serif" w:eastAsia="Times New Roman" w:hAnsi="PT Astra Serif"/>
          <w:color w:val="000000"/>
        </w:rPr>
      </w:pPr>
      <w:r w:rsidRPr="00725118">
        <w:rPr>
          <w:rFonts w:ascii="PT Astra Serif" w:eastAsia="Times New Roman" w:hAnsi="PT Astra Serif"/>
          <w:color w:val="000000"/>
        </w:rPr>
        <w:t xml:space="preserve">1) дата, указанная лицом, имеющим право действовать от имени </w:t>
      </w:r>
      <w:r>
        <w:rPr>
          <w:rFonts w:ascii="PT Astra Serif" w:eastAsia="Times New Roman" w:hAnsi="PT Astra Serif"/>
          <w:color w:val="000000"/>
        </w:rPr>
        <w:t>И</w:t>
      </w:r>
      <w:r w:rsidRPr="00725118">
        <w:rPr>
          <w:rFonts w:ascii="PT Astra Serif" w:eastAsia="Times New Roman" w:hAnsi="PT Astra Serif"/>
          <w:color w:val="000000"/>
        </w:rPr>
        <w:t xml:space="preserve">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PT Astra Serif" w:eastAsia="Times New Roman" w:hAnsi="PT Astra Serif"/>
          <w:color w:val="000000"/>
        </w:rPr>
        <w:t>И</w:t>
      </w:r>
      <w:r w:rsidRPr="00725118">
        <w:rPr>
          <w:rFonts w:ascii="PT Astra Serif" w:eastAsia="Times New Roman" w:hAnsi="PT Astra Serif"/>
          <w:color w:val="000000"/>
        </w:rPr>
        <w:t>сполнителя, лично под расписку);</w:t>
      </w:r>
    </w:p>
    <w:p w:rsidR="00496DF2" w:rsidRPr="00725118" w:rsidRDefault="00496DF2" w:rsidP="00496DF2">
      <w:pPr>
        <w:ind w:firstLine="540"/>
        <w:jc w:val="both"/>
        <w:rPr>
          <w:rFonts w:ascii="PT Astra Serif" w:eastAsia="Times New Roman" w:hAnsi="PT Astra Serif"/>
        </w:rPr>
      </w:pPr>
      <w:r w:rsidRPr="00725118">
        <w:rPr>
          <w:rFonts w:ascii="PT Astra Serif" w:eastAsia="Times New Roman" w:hAnsi="PT Astra Serif"/>
        </w:rPr>
        <w:lastRenderedPageBreak/>
        <w:t xml:space="preserve">2) дата получения заказчиком подтверждения о вручении </w:t>
      </w:r>
      <w:r>
        <w:rPr>
          <w:rFonts w:ascii="PT Astra Serif" w:eastAsia="Times New Roman" w:hAnsi="PT Astra Serif"/>
        </w:rPr>
        <w:t>И</w:t>
      </w:r>
      <w:r w:rsidRPr="00725118">
        <w:rPr>
          <w:rFonts w:ascii="PT Astra Serif" w:eastAsia="Times New Roman" w:hAnsi="PT Astra Serif"/>
        </w:rPr>
        <w:t xml:space="preserve">сполнителю заказного письма, предусмотренного настоящей частью, либо дата получения заказчиком информации об отсутствии </w:t>
      </w:r>
      <w:r>
        <w:rPr>
          <w:rFonts w:ascii="PT Astra Serif" w:eastAsia="Times New Roman" w:hAnsi="PT Astra Serif"/>
        </w:rPr>
        <w:t>Исполнителя</w:t>
      </w:r>
      <w:r w:rsidRPr="00725118">
        <w:rPr>
          <w:rFonts w:ascii="PT Astra Serif" w:eastAsia="Times New Roman" w:hAnsi="PT Astra Serif"/>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96DF2" w:rsidRPr="00745840" w:rsidRDefault="00496DF2" w:rsidP="00496DF2">
      <w:pPr>
        <w:autoSpaceDE w:val="0"/>
        <w:autoSpaceDN w:val="0"/>
        <w:adjustRightInd w:val="0"/>
        <w:ind w:firstLine="540"/>
        <w:contextualSpacing/>
        <w:jc w:val="both"/>
        <w:rPr>
          <w:rFonts w:ascii="PT Astra Serif" w:hAnsi="PT Astra Serif"/>
          <w:bCs/>
          <w:iCs/>
        </w:rPr>
      </w:pPr>
      <w:r w:rsidRPr="00745840">
        <w:rPr>
          <w:rFonts w:ascii="PT Astra Serif" w:hAnsi="PT Astra Serif"/>
          <w:bCs/>
          <w:iCs/>
        </w:rPr>
        <w:t>9.3.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Государственным заказчиком Исполнителя об одностороннем отказе от исполнения контракта.</w:t>
      </w:r>
    </w:p>
    <w:p w:rsidR="00496DF2" w:rsidRPr="00745840" w:rsidRDefault="00496DF2" w:rsidP="00496DF2">
      <w:pPr>
        <w:autoSpaceDE w:val="0"/>
        <w:autoSpaceDN w:val="0"/>
        <w:adjustRightInd w:val="0"/>
        <w:ind w:right="-3" w:firstLine="540"/>
        <w:jc w:val="both"/>
        <w:rPr>
          <w:rFonts w:ascii="PT Astra Serif" w:hAnsi="PT Astra Serif"/>
          <w:bCs/>
          <w:iCs/>
        </w:rPr>
      </w:pPr>
      <w:r w:rsidRPr="00745840">
        <w:rPr>
          <w:rFonts w:ascii="PT Astra Serif" w:hAnsi="PT Astra Serif"/>
          <w:bCs/>
          <w:iCs/>
        </w:rPr>
        <w:t xml:space="preserve">9.4.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745840">
        <w:rPr>
          <w:rFonts w:ascii="PT Astra Serif" w:hAnsi="PT Astra Serif"/>
        </w:rPr>
        <w:t>Исполнителя</w:t>
      </w:r>
      <w:r w:rsidRPr="00745840">
        <w:rPr>
          <w:rFonts w:ascii="PT Astra Serif" w:hAnsi="PT Astra Serif"/>
          <w:bCs/>
          <w:iCs/>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w:t>
      </w:r>
      <w:r w:rsidRPr="00745840">
        <w:rPr>
          <w:rFonts w:ascii="PT Astra Serif" w:hAnsi="PT Astra Serif"/>
        </w:rPr>
        <w:t xml:space="preserve">Исполнителем </w:t>
      </w:r>
      <w:r w:rsidRPr="00745840">
        <w:rPr>
          <w:rFonts w:ascii="PT Astra Serif" w:hAnsi="PT Astra Serif"/>
          <w:bCs/>
          <w:iCs/>
        </w:rPr>
        <w:t>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96DF2" w:rsidRPr="00745840" w:rsidRDefault="00496DF2" w:rsidP="00496DF2">
      <w:pPr>
        <w:autoSpaceDE w:val="0"/>
        <w:autoSpaceDN w:val="0"/>
        <w:adjustRightInd w:val="0"/>
        <w:ind w:right="-3" w:firstLine="540"/>
        <w:jc w:val="both"/>
        <w:rPr>
          <w:rFonts w:ascii="PT Astra Serif" w:hAnsi="PT Astra Serif"/>
          <w:bCs/>
          <w:iCs/>
        </w:rPr>
      </w:pPr>
      <w:r w:rsidRPr="00745840">
        <w:rPr>
          <w:rFonts w:ascii="PT Astra Serif" w:hAnsi="PT Astra Serif"/>
          <w:bCs/>
          <w:iCs/>
        </w:rPr>
        <w:t xml:space="preserve">9.5. Государственный заказчик обязан принять решение об одностороннем отказе от исполнения контракта, если в ходе исполнения контракта установлено, что </w:t>
      </w:r>
      <w:r w:rsidRPr="00745840">
        <w:rPr>
          <w:rFonts w:ascii="PT Astra Serif" w:hAnsi="PT Astra Serif"/>
        </w:rPr>
        <w:t>Исполнитель</w:t>
      </w:r>
      <w:r w:rsidRPr="00745840">
        <w:rPr>
          <w:rFonts w:ascii="PT Astra Serif" w:hAnsi="PT Astra Serif"/>
          <w:bCs/>
          <w:iCs/>
        </w:rPr>
        <w:t xml:space="preserve"> не соответствует установленным </w:t>
      </w:r>
      <w:r>
        <w:rPr>
          <w:rFonts w:ascii="PT Astra Serif" w:hAnsi="PT Astra Serif"/>
          <w:bCs/>
          <w:iCs/>
        </w:rPr>
        <w:t>требованиям к участникам</w:t>
      </w:r>
      <w:r w:rsidRPr="00745840">
        <w:rPr>
          <w:rFonts w:ascii="PT Astra Serif" w:hAnsi="PT Astra Serif"/>
          <w:bCs/>
          <w:iCs/>
        </w:rPr>
        <w:t xml:space="preserve"> </w:t>
      </w:r>
      <w:r>
        <w:rPr>
          <w:rFonts w:ascii="PT Astra Serif" w:hAnsi="PT Astra Serif"/>
          <w:bCs/>
          <w:iCs/>
        </w:rPr>
        <w:t>закупки</w:t>
      </w:r>
      <w:r w:rsidRPr="00745840">
        <w:rPr>
          <w:rFonts w:ascii="PT Astra Serif" w:hAnsi="PT Astra Serif"/>
          <w:bCs/>
          <w:iCs/>
        </w:rPr>
        <w:t xml:space="preserve"> или предоставил недостоверную информацию о своем соответствии таким требованиям, что позволило ему стать победителем в указанном запросе.</w:t>
      </w:r>
    </w:p>
    <w:p w:rsidR="00496DF2" w:rsidRDefault="00496DF2" w:rsidP="00496DF2">
      <w:pPr>
        <w:autoSpaceDE w:val="0"/>
        <w:autoSpaceDN w:val="0"/>
        <w:adjustRightInd w:val="0"/>
        <w:ind w:right="-3" w:firstLine="540"/>
        <w:jc w:val="both"/>
        <w:rPr>
          <w:rFonts w:ascii="PT Astra Serif" w:hAnsi="PT Astra Serif"/>
          <w:bCs/>
          <w:iCs/>
        </w:rPr>
      </w:pPr>
      <w:r w:rsidRPr="00745840">
        <w:rPr>
          <w:rFonts w:ascii="PT Astra Serif" w:hAnsi="PT Astra Serif"/>
          <w:bCs/>
          <w:iCs/>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101C3" w:rsidRDefault="000101C3" w:rsidP="00496DF2">
      <w:pPr>
        <w:autoSpaceDE w:val="0"/>
        <w:autoSpaceDN w:val="0"/>
        <w:adjustRightInd w:val="0"/>
        <w:ind w:right="-3" w:firstLine="540"/>
        <w:jc w:val="both"/>
        <w:rPr>
          <w:rFonts w:ascii="PT Astra Serif" w:hAnsi="PT Astra Serif"/>
          <w:bCs/>
          <w:iCs/>
        </w:rPr>
      </w:pPr>
    </w:p>
    <w:p w:rsidR="00496DF2" w:rsidRPr="00745840" w:rsidRDefault="00496DF2" w:rsidP="00496DF2">
      <w:pPr>
        <w:pStyle w:val="29"/>
        <w:ind w:right="-3"/>
        <w:contextualSpacing/>
        <w:jc w:val="center"/>
        <w:rPr>
          <w:rFonts w:ascii="PT Astra Serif" w:hAnsi="PT Astra Serif"/>
          <w:b/>
          <w:bCs/>
          <w:sz w:val="20"/>
          <w:szCs w:val="20"/>
        </w:rPr>
      </w:pPr>
      <w:r w:rsidRPr="00745840">
        <w:rPr>
          <w:rFonts w:ascii="PT Astra Serif" w:hAnsi="PT Astra Serif"/>
          <w:b/>
          <w:bCs/>
          <w:sz w:val="20"/>
          <w:szCs w:val="20"/>
        </w:rPr>
        <w:t>1</w:t>
      </w:r>
      <w:r>
        <w:rPr>
          <w:rFonts w:ascii="PT Astra Serif" w:hAnsi="PT Astra Serif"/>
          <w:b/>
          <w:bCs/>
          <w:sz w:val="20"/>
          <w:szCs w:val="20"/>
        </w:rPr>
        <w:t>0</w:t>
      </w:r>
      <w:r w:rsidRPr="00745840">
        <w:rPr>
          <w:rFonts w:ascii="PT Astra Serif" w:hAnsi="PT Astra Serif"/>
          <w:b/>
          <w:bCs/>
          <w:sz w:val="20"/>
          <w:szCs w:val="20"/>
        </w:rPr>
        <w:t>. Порядок разрешения споров</w:t>
      </w:r>
    </w:p>
    <w:p w:rsidR="00496DF2" w:rsidRPr="00745840" w:rsidRDefault="00496DF2" w:rsidP="00496DF2">
      <w:pPr>
        <w:pStyle w:val="29"/>
        <w:ind w:right="-3" w:firstLine="708"/>
        <w:contextualSpacing/>
        <w:jc w:val="both"/>
        <w:rPr>
          <w:rFonts w:ascii="PT Astra Serif" w:hAnsi="PT Astra Serif"/>
          <w:sz w:val="20"/>
          <w:szCs w:val="20"/>
        </w:rPr>
      </w:pPr>
      <w:r w:rsidRPr="00745840">
        <w:rPr>
          <w:rFonts w:ascii="PT Astra Serif" w:hAnsi="PT Astra Serif"/>
          <w:sz w:val="20"/>
          <w:szCs w:val="20"/>
        </w:rPr>
        <w:t>1</w:t>
      </w:r>
      <w:r>
        <w:rPr>
          <w:rFonts w:ascii="PT Astra Serif" w:hAnsi="PT Astra Serif"/>
          <w:sz w:val="20"/>
          <w:szCs w:val="20"/>
        </w:rPr>
        <w:t>0</w:t>
      </w:r>
      <w:r w:rsidRPr="00745840">
        <w:rPr>
          <w:rFonts w:ascii="PT Astra Serif" w:hAnsi="PT Astra Serif"/>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Ивановской области в порядке, предусмотренном законодательством Российской Федерации.</w:t>
      </w:r>
    </w:p>
    <w:p w:rsidR="00496DF2" w:rsidRPr="00745840" w:rsidRDefault="00496DF2" w:rsidP="00496DF2">
      <w:pPr>
        <w:pStyle w:val="29"/>
        <w:ind w:right="-3"/>
        <w:contextualSpacing/>
        <w:jc w:val="both"/>
        <w:rPr>
          <w:rFonts w:ascii="PT Astra Serif" w:hAnsi="PT Astra Serif"/>
          <w:sz w:val="20"/>
          <w:szCs w:val="20"/>
        </w:rPr>
      </w:pPr>
      <w:r w:rsidRPr="00745840">
        <w:rPr>
          <w:rFonts w:ascii="PT Astra Serif" w:hAnsi="PT Astra Serif"/>
          <w:sz w:val="20"/>
          <w:szCs w:val="20"/>
        </w:rPr>
        <w:tab/>
      </w:r>
      <w:r w:rsidR="002743EA">
        <w:rPr>
          <w:rFonts w:ascii="PT Astra Serif" w:hAnsi="PT Astra Serif"/>
          <w:sz w:val="20"/>
          <w:szCs w:val="20"/>
        </w:rPr>
        <w:tab/>
      </w:r>
      <w:r w:rsidRPr="00745840">
        <w:rPr>
          <w:rFonts w:ascii="PT Astra Serif" w:hAnsi="PT Astra Serif"/>
          <w:sz w:val="20"/>
          <w:szCs w:val="20"/>
        </w:rPr>
        <w:t>1</w:t>
      </w:r>
      <w:r>
        <w:rPr>
          <w:rFonts w:ascii="PT Astra Serif" w:hAnsi="PT Astra Serif"/>
          <w:sz w:val="20"/>
          <w:szCs w:val="20"/>
        </w:rPr>
        <w:t>0</w:t>
      </w:r>
      <w:r w:rsidRPr="00745840">
        <w:rPr>
          <w:rFonts w:ascii="PT Astra Serif" w:hAnsi="PT Astra Serif"/>
          <w:sz w:val="20"/>
          <w:szCs w:val="20"/>
        </w:rPr>
        <w:t>.2. Досудебный порядок урегулирования споров, предусматривающий направление претензии контрагенту, является обязательным.</w:t>
      </w:r>
    </w:p>
    <w:p w:rsidR="00496DF2" w:rsidRDefault="00496DF2" w:rsidP="00496DF2">
      <w:pPr>
        <w:pStyle w:val="29"/>
        <w:ind w:right="-3"/>
        <w:contextualSpacing/>
        <w:jc w:val="both"/>
        <w:rPr>
          <w:rFonts w:ascii="PT Astra Serif" w:hAnsi="PT Astra Serif"/>
          <w:sz w:val="20"/>
          <w:szCs w:val="20"/>
        </w:rPr>
      </w:pPr>
      <w:r w:rsidRPr="00745840">
        <w:rPr>
          <w:rFonts w:ascii="PT Astra Serif" w:hAnsi="PT Astra Serif"/>
          <w:sz w:val="20"/>
          <w:szCs w:val="20"/>
        </w:rPr>
        <w:tab/>
        <w:t>Сторона, которой предъявлена претензия, обязана рассмотреть такую претензию в течение 15  календарных дней с момента ее получения и сообщить о своем решении другой Стороне путем направления ответа в письменной форме.</w:t>
      </w:r>
    </w:p>
    <w:p w:rsidR="002743EA" w:rsidRPr="00745840" w:rsidRDefault="002743EA" w:rsidP="00496DF2">
      <w:pPr>
        <w:pStyle w:val="29"/>
        <w:ind w:right="-3"/>
        <w:contextualSpacing/>
        <w:jc w:val="both"/>
        <w:rPr>
          <w:rFonts w:ascii="PT Astra Serif" w:hAnsi="PT Astra Serif"/>
          <w:sz w:val="20"/>
          <w:szCs w:val="20"/>
        </w:rPr>
      </w:pPr>
    </w:p>
    <w:p w:rsidR="00496DF2" w:rsidRPr="00745840" w:rsidRDefault="00496DF2" w:rsidP="00496DF2">
      <w:pPr>
        <w:pStyle w:val="29"/>
        <w:ind w:right="-3"/>
        <w:contextualSpacing/>
        <w:jc w:val="center"/>
        <w:rPr>
          <w:rFonts w:ascii="PT Astra Serif" w:hAnsi="PT Astra Serif"/>
          <w:b/>
          <w:bCs/>
          <w:sz w:val="20"/>
          <w:szCs w:val="20"/>
        </w:rPr>
      </w:pPr>
      <w:r w:rsidRPr="00745840">
        <w:rPr>
          <w:rFonts w:ascii="PT Astra Serif" w:hAnsi="PT Astra Serif"/>
          <w:b/>
          <w:bCs/>
          <w:sz w:val="20"/>
          <w:szCs w:val="20"/>
        </w:rPr>
        <w:t>1</w:t>
      </w:r>
      <w:r>
        <w:rPr>
          <w:rFonts w:ascii="PT Astra Serif" w:hAnsi="PT Astra Serif"/>
          <w:b/>
          <w:bCs/>
          <w:sz w:val="20"/>
          <w:szCs w:val="20"/>
        </w:rPr>
        <w:t>1</w:t>
      </w:r>
      <w:r w:rsidRPr="00745840">
        <w:rPr>
          <w:rFonts w:ascii="PT Astra Serif" w:hAnsi="PT Astra Serif"/>
          <w:b/>
          <w:bCs/>
          <w:sz w:val="20"/>
          <w:szCs w:val="20"/>
        </w:rPr>
        <w:t>. Прочие условия</w:t>
      </w:r>
    </w:p>
    <w:p w:rsidR="00496DF2" w:rsidRPr="00745840" w:rsidRDefault="00496DF2" w:rsidP="00496DF2">
      <w:pPr>
        <w:pStyle w:val="29"/>
        <w:ind w:right="-3" w:firstLine="708"/>
        <w:contextualSpacing/>
        <w:jc w:val="both"/>
        <w:rPr>
          <w:rFonts w:ascii="PT Astra Serif" w:hAnsi="PT Astra Serif"/>
          <w:sz w:val="20"/>
          <w:szCs w:val="20"/>
        </w:rPr>
      </w:pPr>
      <w:r w:rsidRPr="00745840">
        <w:rPr>
          <w:rFonts w:ascii="PT Astra Serif" w:hAnsi="PT Astra Serif"/>
          <w:sz w:val="20"/>
          <w:szCs w:val="20"/>
        </w:rPr>
        <w:t>1</w:t>
      </w:r>
      <w:r>
        <w:rPr>
          <w:rFonts w:ascii="PT Astra Serif" w:hAnsi="PT Astra Serif"/>
          <w:sz w:val="20"/>
          <w:szCs w:val="20"/>
        </w:rPr>
        <w:t>1</w:t>
      </w:r>
      <w:r w:rsidRPr="00745840">
        <w:rPr>
          <w:rFonts w:ascii="PT Astra Serif" w:hAnsi="PT Astra Serif"/>
          <w:sz w:val="20"/>
          <w:szCs w:val="20"/>
        </w:rPr>
        <w:t>.1. Контракт составлен в двух подлинных экземплярах, имеющих одинаковую юридическую силу, по одному для каждой из Сторон.</w:t>
      </w:r>
    </w:p>
    <w:p w:rsidR="00496DF2" w:rsidRPr="00745840" w:rsidRDefault="00496DF2" w:rsidP="00496DF2">
      <w:pPr>
        <w:pStyle w:val="29"/>
        <w:ind w:right="-3" w:firstLine="708"/>
        <w:contextualSpacing/>
        <w:jc w:val="both"/>
        <w:rPr>
          <w:rFonts w:ascii="PT Astra Serif" w:hAnsi="PT Astra Serif"/>
          <w:sz w:val="20"/>
          <w:szCs w:val="20"/>
        </w:rPr>
      </w:pPr>
      <w:r w:rsidRPr="00745840">
        <w:rPr>
          <w:rFonts w:ascii="PT Astra Serif" w:hAnsi="PT Astra Serif"/>
          <w:sz w:val="20"/>
          <w:szCs w:val="20"/>
        </w:rPr>
        <w:t>1</w:t>
      </w:r>
      <w:r>
        <w:rPr>
          <w:rFonts w:ascii="PT Astra Serif" w:hAnsi="PT Astra Serif"/>
          <w:sz w:val="20"/>
          <w:szCs w:val="20"/>
        </w:rPr>
        <w:t>1</w:t>
      </w:r>
      <w:r w:rsidRPr="00745840">
        <w:rPr>
          <w:rFonts w:ascii="PT Astra Serif" w:hAnsi="PT Astra Serif"/>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96DF2" w:rsidRPr="00745840" w:rsidRDefault="00496DF2" w:rsidP="00496DF2">
      <w:pPr>
        <w:pStyle w:val="36"/>
        <w:spacing w:after="0"/>
        <w:ind w:left="0" w:right="-3" w:firstLine="708"/>
        <w:contextualSpacing/>
        <w:jc w:val="both"/>
        <w:rPr>
          <w:rFonts w:ascii="PT Astra Serif" w:hAnsi="PT Astra Serif"/>
          <w:sz w:val="20"/>
          <w:szCs w:val="20"/>
        </w:rPr>
      </w:pPr>
      <w:r w:rsidRPr="00745840">
        <w:rPr>
          <w:rFonts w:ascii="PT Astra Serif" w:hAnsi="PT Astra Serif"/>
          <w:sz w:val="20"/>
          <w:szCs w:val="20"/>
        </w:rPr>
        <w:t>1</w:t>
      </w:r>
      <w:r>
        <w:rPr>
          <w:rFonts w:ascii="PT Astra Serif" w:hAnsi="PT Astra Serif"/>
          <w:sz w:val="20"/>
          <w:szCs w:val="20"/>
        </w:rPr>
        <w:t>1</w:t>
      </w:r>
      <w:r w:rsidRPr="00745840">
        <w:rPr>
          <w:rFonts w:ascii="PT Astra Serif" w:hAnsi="PT Astra Serif"/>
          <w:sz w:val="20"/>
          <w:szCs w:val="20"/>
        </w:rPr>
        <w:t>.3. Все приложения, дополнения и акты к настоящему Государственному контракту, после их подписания полномочными представителями обеих сторон, будут являться неотъемлемой частью настоящего Государственного контракта.</w:t>
      </w:r>
    </w:p>
    <w:p w:rsidR="00496DF2" w:rsidRPr="00745840" w:rsidRDefault="00496DF2" w:rsidP="00496DF2">
      <w:pPr>
        <w:pStyle w:val="36"/>
        <w:spacing w:after="0"/>
        <w:ind w:left="0" w:right="-3" w:firstLine="708"/>
        <w:contextualSpacing/>
        <w:jc w:val="both"/>
        <w:rPr>
          <w:rFonts w:ascii="PT Astra Serif" w:hAnsi="PT Astra Serif"/>
          <w:sz w:val="20"/>
          <w:szCs w:val="20"/>
        </w:rPr>
      </w:pPr>
      <w:r w:rsidRPr="00745840">
        <w:rPr>
          <w:rFonts w:ascii="PT Astra Serif" w:hAnsi="PT Astra Serif"/>
          <w:sz w:val="20"/>
          <w:szCs w:val="20"/>
        </w:rPr>
        <w:t>1</w:t>
      </w:r>
      <w:r>
        <w:rPr>
          <w:rFonts w:ascii="PT Astra Serif" w:hAnsi="PT Astra Serif"/>
          <w:sz w:val="20"/>
          <w:szCs w:val="20"/>
        </w:rPr>
        <w:t>1</w:t>
      </w:r>
      <w:r w:rsidRPr="00745840">
        <w:rPr>
          <w:rFonts w:ascii="PT Astra Serif" w:hAnsi="PT Astra Serif"/>
          <w:sz w:val="20"/>
          <w:szCs w:val="20"/>
        </w:rPr>
        <w:t>.4. Извещения, уведомления, сообщения по настоящему Государственному контракту могут передаваться почтой, курьерской, по факсу, по электронной почте, с обязательным последующим предоставлением оригиналов. Риск искажения информации при ее передаче несет Сторона, отправившая соответствующую информацию.</w:t>
      </w:r>
    </w:p>
    <w:p w:rsidR="00496DF2" w:rsidRPr="00745840" w:rsidRDefault="00496DF2" w:rsidP="00496DF2">
      <w:pPr>
        <w:pStyle w:val="29"/>
        <w:ind w:right="-3" w:firstLine="708"/>
        <w:contextualSpacing/>
        <w:jc w:val="both"/>
        <w:rPr>
          <w:rFonts w:ascii="PT Astra Serif" w:hAnsi="PT Astra Serif"/>
          <w:sz w:val="20"/>
          <w:szCs w:val="20"/>
        </w:rPr>
      </w:pPr>
      <w:r w:rsidRPr="00745840">
        <w:rPr>
          <w:rFonts w:ascii="PT Astra Serif" w:hAnsi="PT Astra Serif"/>
          <w:sz w:val="20"/>
          <w:szCs w:val="20"/>
        </w:rPr>
        <w:t>1</w:t>
      </w:r>
      <w:r>
        <w:rPr>
          <w:rFonts w:ascii="PT Astra Serif" w:hAnsi="PT Astra Serif"/>
          <w:sz w:val="20"/>
          <w:szCs w:val="20"/>
        </w:rPr>
        <w:t>1</w:t>
      </w:r>
      <w:r w:rsidRPr="00745840">
        <w:rPr>
          <w:rFonts w:ascii="PT Astra Serif" w:hAnsi="PT Astra Serif"/>
          <w:sz w:val="20"/>
          <w:szCs w:val="20"/>
        </w:rPr>
        <w:t>.5. Приложения к Контракту, являющиеся его неотъемлемой частью:</w:t>
      </w:r>
    </w:p>
    <w:p w:rsidR="00496DF2" w:rsidRPr="00745840" w:rsidRDefault="00496DF2" w:rsidP="00496DF2">
      <w:pPr>
        <w:pStyle w:val="29"/>
        <w:ind w:right="-3" w:firstLine="708"/>
        <w:contextualSpacing/>
        <w:jc w:val="both"/>
        <w:rPr>
          <w:rFonts w:ascii="PT Astra Serif" w:hAnsi="PT Astra Serif"/>
          <w:sz w:val="20"/>
          <w:szCs w:val="20"/>
        </w:rPr>
      </w:pPr>
      <w:r w:rsidRPr="00745840">
        <w:rPr>
          <w:rFonts w:ascii="PT Astra Serif" w:hAnsi="PT Astra Serif"/>
          <w:sz w:val="20"/>
          <w:szCs w:val="20"/>
        </w:rPr>
        <w:t>Приложение  – Техническое задание.</w:t>
      </w:r>
    </w:p>
    <w:p w:rsidR="00496DF2" w:rsidRPr="00745840" w:rsidRDefault="00496DF2" w:rsidP="00496DF2">
      <w:pPr>
        <w:pStyle w:val="29"/>
        <w:ind w:right="-3" w:firstLine="708"/>
        <w:contextualSpacing/>
        <w:rPr>
          <w:rFonts w:ascii="PT Astra Serif" w:hAnsi="PT Astra Serif"/>
          <w:sz w:val="20"/>
          <w:szCs w:val="20"/>
        </w:rPr>
      </w:pPr>
    </w:p>
    <w:p w:rsidR="00496DF2" w:rsidRPr="00745840" w:rsidRDefault="00496DF2" w:rsidP="00496DF2">
      <w:pPr>
        <w:pStyle w:val="29"/>
        <w:ind w:right="-3"/>
        <w:contextualSpacing/>
        <w:jc w:val="center"/>
        <w:rPr>
          <w:rFonts w:ascii="PT Astra Serif" w:hAnsi="PT Astra Serif"/>
          <w:b/>
          <w:bCs/>
          <w:sz w:val="20"/>
          <w:szCs w:val="20"/>
        </w:rPr>
      </w:pPr>
      <w:r w:rsidRPr="00745840">
        <w:rPr>
          <w:rFonts w:ascii="PT Astra Serif" w:hAnsi="PT Astra Serif"/>
          <w:b/>
          <w:bCs/>
          <w:sz w:val="20"/>
          <w:szCs w:val="20"/>
        </w:rPr>
        <w:t>1</w:t>
      </w:r>
      <w:r>
        <w:rPr>
          <w:rFonts w:ascii="PT Astra Serif" w:hAnsi="PT Astra Serif"/>
          <w:b/>
          <w:bCs/>
          <w:sz w:val="20"/>
          <w:szCs w:val="20"/>
        </w:rPr>
        <w:t>2</w:t>
      </w:r>
      <w:r w:rsidRPr="00745840">
        <w:rPr>
          <w:rFonts w:ascii="PT Astra Serif" w:hAnsi="PT Astra Serif"/>
          <w:b/>
          <w:bCs/>
          <w:sz w:val="20"/>
          <w:szCs w:val="20"/>
        </w:rPr>
        <w:t>. Срок действия Контракта</w:t>
      </w:r>
    </w:p>
    <w:p w:rsidR="00496DF2" w:rsidRPr="00745840" w:rsidRDefault="00496DF2" w:rsidP="00496DF2">
      <w:pPr>
        <w:pStyle w:val="29"/>
        <w:ind w:right="-3" w:firstLine="708"/>
        <w:contextualSpacing/>
        <w:jc w:val="both"/>
        <w:rPr>
          <w:rFonts w:ascii="PT Astra Serif" w:hAnsi="PT Astra Serif"/>
          <w:sz w:val="20"/>
          <w:szCs w:val="20"/>
        </w:rPr>
      </w:pPr>
      <w:r w:rsidRPr="00745840">
        <w:rPr>
          <w:rFonts w:ascii="PT Astra Serif" w:hAnsi="PT Astra Serif"/>
          <w:sz w:val="20"/>
          <w:szCs w:val="20"/>
        </w:rPr>
        <w:t>1</w:t>
      </w:r>
      <w:r>
        <w:rPr>
          <w:rFonts w:ascii="PT Astra Serif" w:hAnsi="PT Astra Serif"/>
          <w:sz w:val="20"/>
          <w:szCs w:val="20"/>
        </w:rPr>
        <w:t>2</w:t>
      </w:r>
      <w:r w:rsidRPr="00745840">
        <w:rPr>
          <w:rFonts w:ascii="PT Astra Serif" w:hAnsi="PT Astra Serif"/>
          <w:sz w:val="20"/>
          <w:szCs w:val="20"/>
        </w:rPr>
        <w:t xml:space="preserve">.1. Контракт вступает в силу с момента его подписания Сторонами и действует до «30» декабря 2026 г., а в части осуществления оплаты и гарантийных обязательств – до их полного исполнения. </w:t>
      </w:r>
    </w:p>
    <w:p w:rsidR="00496DF2" w:rsidRPr="00745840" w:rsidRDefault="00496DF2" w:rsidP="00496DF2">
      <w:pPr>
        <w:pStyle w:val="29"/>
        <w:ind w:right="-3" w:firstLine="708"/>
        <w:contextualSpacing/>
        <w:jc w:val="both"/>
        <w:rPr>
          <w:rFonts w:ascii="PT Astra Serif" w:hAnsi="PT Astra Serif"/>
          <w:sz w:val="20"/>
          <w:szCs w:val="20"/>
        </w:rPr>
      </w:pPr>
      <w:r w:rsidRPr="00745840">
        <w:rPr>
          <w:rFonts w:ascii="PT Astra Serif" w:hAnsi="PT Astra Serif"/>
          <w:sz w:val="20"/>
          <w:szCs w:val="20"/>
        </w:rPr>
        <w:t>1</w:t>
      </w:r>
      <w:r>
        <w:rPr>
          <w:rFonts w:ascii="PT Astra Serif" w:hAnsi="PT Astra Serif"/>
          <w:sz w:val="20"/>
          <w:szCs w:val="20"/>
        </w:rPr>
        <w:t>2</w:t>
      </w:r>
      <w:r w:rsidRPr="00745840">
        <w:rPr>
          <w:rFonts w:ascii="PT Astra Serif" w:hAnsi="PT Astra Serif"/>
          <w:sz w:val="20"/>
          <w:szCs w:val="20"/>
        </w:rPr>
        <w:t>.2. Контракт считается заключенным с момента подписания Сторонами.</w:t>
      </w:r>
    </w:p>
    <w:p w:rsidR="00496DF2" w:rsidRPr="00745840" w:rsidRDefault="00496DF2" w:rsidP="00496DF2">
      <w:pPr>
        <w:pStyle w:val="28"/>
        <w:spacing w:after="0" w:line="240" w:lineRule="auto"/>
        <w:ind w:left="357" w:right="-3"/>
        <w:jc w:val="center"/>
        <w:rPr>
          <w:rFonts w:ascii="PT Astra Serif" w:hAnsi="PT Astra Serif"/>
          <w:b/>
          <w:bCs/>
          <w:sz w:val="20"/>
          <w:szCs w:val="20"/>
        </w:rPr>
      </w:pPr>
    </w:p>
    <w:p w:rsidR="00496DF2" w:rsidRPr="00745840" w:rsidRDefault="00496DF2" w:rsidP="00496DF2">
      <w:pPr>
        <w:pStyle w:val="28"/>
        <w:spacing w:after="0" w:line="240" w:lineRule="auto"/>
        <w:ind w:left="357" w:right="-3"/>
        <w:jc w:val="center"/>
        <w:rPr>
          <w:rFonts w:ascii="PT Astra Serif" w:hAnsi="PT Astra Serif"/>
          <w:b/>
          <w:bCs/>
          <w:sz w:val="20"/>
          <w:szCs w:val="20"/>
        </w:rPr>
      </w:pPr>
      <w:r w:rsidRPr="00745840">
        <w:rPr>
          <w:rFonts w:ascii="PT Astra Serif" w:hAnsi="PT Astra Serif"/>
          <w:b/>
          <w:bCs/>
          <w:sz w:val="20"/>
          <w:szCs w:val="20"/>
        </w:rPr>
        <w:t xml:space="preserve">13. Юридические адреса, банковские и отгрузочные реквизиты Сторон </w:t>
      </w:r>
    </w:p>
    <w:p w:rsidR="00496DF2" w:rsidRPr="00745840" w:rsidRDefault="00496DF2" w:rsidP="00496DF2">
      <w:pPr>
        <w:pStyle w:val="28"/>
        <w:spacing w:after="0" w:line="240" w:lineRule="auto"/>
        <w:ind w:left="0" w:right="-3"/>
        <w:jc w:val="center"/>
        <w:rPr>
          <w:rFonts w:ascii="PT Astra Serif" w:hAnsi="PT Astra Serif"/>
          <w:b/>
          <w:bCs/>
          <w:sz w:val="20"/>
          <w:szCs w:val="20"/>
        </w:rPr>
      </w:pPr>
      <w:r w:rsidRPr="00745840">
        <w:rPr>
          <w:rFonts w:ascii="PT Astra Serif" w:hAnsi="PT Astra Serif"/>
          <w:b/>
          <w:bCs/>
          <w:sz w:val="20"/>
          <w:szCs w:val="20"/>
        </w:rPr>
        <w:t>на момент подписания Контракта</w:t>
      </w:r>
    </w:p>
    <w:tbl>
      <w:tblPr>
        <w:tblW w:w="10207" w:type="dxa"/>
        <w:tblInd w:w="-318" w:type="dxa"/>
        <w:tblLayout w:type="fixed"/>
        <w:tblLook w:val="0000"/>
      </w:tblPr>
      <w:tblGrid>
        <w:gridCol w:w="5529"/>
        <w:gridCol w:w="4678"/>
      </w:tblGrid>
      <w:tr w:rsidR="00496DF2" w:rsidRPr="00745840" w:rsidTr="00AB7300">
        <w:trPr>
          <w:trHeight w:val="709"/>
        </w:trPr>
        <w:tc>
          <w:tcPr>
            <w:tcW w:w="5529" w:type="dxa"/>
          </w:tcPr>
          <w:p w:rsidR="00496DF2" w:rsidRPr="00745840" w:rsidRDefault="00496DF2" w:rsidP="00AB7300">
            <w:pPr>
              <w:ind w:right="-3"/>
              <w:contextualSpacing/>
              <w:rPr>
                <w:rFonts w:ascii="PT Astra Serif" w:hAnsi="PT Astra Serif"/>
                <w:b/>
              </w:rPr>
            </w:pPr>
            <w:r w:rsidRPr="00745840">
              <w:rPr>
                <w:rFonts w:ascii="PT Astra Serif" w:hAnsi="PT Astra Serif"/>
                <w:b/>
              </w:rPr>
              <w:t>Государственный заказчик:</w:t>
            </w:r>
          </w:p>
          <w:p w:rsidR="00496DF2" w:rsidRPr="00745840" w:rsidRDefault="00496DF2" w:rsidP="00AB7300">
            <w:pPr>
              <w:ind w:right="-3"/>
              <w:contextualSpacing/>
              <w:rPr>
                <w:rFonts w:ascii="PT Astra Serif" w:hAnsi="PT Astra Serif"/>
                <w:b/>
              </w:rPr>
            </w:pPr>
            <w:r w:rsidRPr="00745840">
              <w:rPr>
                <w:rFonts w:ascii="PT Astra Serif" w:hAnsi="PT Astra Serif"/>
                <w:b/>
              </w:rPr>
              <w:t>ФКУ ИК-5 УФСИН России</w:t>
            </w:r>
          </w:p>
          <w:p w:rsidR="00496DF2" w:rsidRPr="00745840" w:rsidRDefault="00496DF2" w:rsidP="00AB7300">
            <w:pPr>
              <w:ind w:right="-3"/>
              <w:contextualSpacing/>
              <w:rPr>
                <w:rFonts w:ascii="PT Astra Serif" w:hAnsi="PT Astra Serif"/>
              </w:rPr>
            </w:pPr>
            <w:r w:rsidRPr="00745840">
              <w:rPr>
                <w:rFonts w:ascii="PT Astra Serif" w:hAnsi="PT Astra Serif"/>
                <w:b/>
              </w:rPr>
              <w:t>по Ивановской области</w:t>
            </w:r>
          </w:p>
        </w:tc>
        <w:tc>
          <w:tcPr>
            <w:tcW w:w="4678" w:type="dxa"/>
          </w:tcPr>
          <w:p w:rsidR="00496DF2" w:rsidRPr="00745840" w:rsidRDefault="00496DF2" w:rsidP="00AB7300">
            <w:pPr>
              <w:ind w:right="-3"/>
              <w:contextualSpacing/>
              <w:rPr>
                <w:rFonts w:ascii="PT Astra Serif" w:hAnsi="PT Astra Serif"/>
                <w:b/>
              </w:rPr>
            </w:pPr>
            <w:r w:rsidRPr="00745840">
              <w:rPr>
                <w:rFonts w:ascii="PT Astra Serif" w:hAnsi="PT Astra Serif"/>
                <w:b/>
              </w:rPr>
              <w:t>Исполнитель:</w:t>
            </w:r>
          </w:p>
          <w:p w:rsidR="00496DF2" w:rsidRPr="00745840" w:rsidRDefault="00496DF2" w:rsidP="00AB7300">
            <w:pPr>
              <w:ind w:right="-3"/>
              <w:contextualSpacing/>
              <w:rPr>
                <w:rFonts w:ascii="PT Astra Serif" w:hAnsi="PT Astra Serif"/>
              </w:rPr>
            </w:pPr>
          </w:p>
          <w:p w:rsidR="00496DF2" w:rsidRPr="00745840" w:rsidRDefault="00496DF2" w:rsidP="00AB7300">
            <w:pPr>
              <w:ind w:right="-3"/>
              <w:contextualSpacing/>
              <w:rPr>
                <w:rFonts w:ascii="PT Astra Serif" w:hAnsi="PT Astra Serif"/>
              </w:rPr>
            </w:pPr>
            <w:r w:rsidRPr="00745840">
              <w:rPr>
                <w:rFonts w:ascii="PT Astra Serif" w:hAnsi="PT Astra Serif"/>
              </w:rPr>
              <w:t xml:space="preserve">ИНН: </w:t>
            </w:r>
          </w:p>
          <w:p w:rsidR="00496DF2" w:rsidRPr="00745840" w:rsidRDefault="00496DF2" w:rsidP="00AB7300">
            <w:pPr>
              <w:ind w:right="-3"/>
              <w:contextualSpacing/>
              <w:rPr>
                <w:rFonts w:ascii="PT Astra Serif" w:hAnsi="PT Astra Serif"/>
                <w:b/>
              </w:rPr>
            </w:pPr>
            <w:r w:rsidRPr="00745840">
              <w:rPr>
                <w:rFonts w:ascii="PT Astra Serif" w:hAnsi="PT Astra Serif"/>
              </w:rPr>
              <w:t xml:space="preserve">КПП: </w:t>
            </w:r>
          </w:p>
        </w:tc>
      </w:tr>
      <w:tr w:rsidR="00496DF2" w:rsidRPr="00745840" w:rsidTr="00AB7300">
        <w:tc>
          <w:tcPr>
            <w:tcW w:w="5529" w:type="dxa"/>
          </w:tcPr>
          <w:p w:rsidR="00496DF2" w:rsidRPr="00745840" w:rsidRDefault="00496DF2" w:rsidP="00AB7300">
            <w:pPr>
              <w:ind w:right="-3"/>
              <w:contextualSpacing/>
              <w:rPr>
                <w:rFonts w:ascii="PT Astra Serif" w:hAnsi="PT Astra Serif"/>
              </w:rPr>
            </w:pPr>
            <w:r w:rsidRPr="00745840">
              <w:rPr>
                <w:rFonts w:ascii="PT Astra Serif" w:hAnsi="PT Astra Serif"/>
              </w:rPr>
              <w:t>Адрес юридический:</w:t>
            </w:r>
          </w:p>
          <w:p w:rsidR="00496DF2" w:rsidRPr="00745840" w:rsidRDefault="00496DF2" w:rsidP="00AB7300">
            <w:pPr>
              <w:ind w:right="-3"/>
              <w:contextualSpacing/>
              <w:rPr>
                <w:rFonts w:ascii="PT Astra Serif" w:hAnsi="PT Astra Serif"/>
              </w:rPr>
            </w:pPr>
            <w:r w:rsidRPr="00745840">
              <w:rPr>
                <w:rFonts w:ascii="PT Astra Serif" w:hAnsi="PT Astra Serif"/>
              </w:rPr>
              <w:t>153512, Ивановская обл., г. Кохма</w:t>
            </w:r>
          </w:p>
          <w:p w:rsidR="00496DF2" w:rsidRPr="00745840" w:rsidRDefault="00496DF2" w:rsidP="00AB7300">
            <w:pPr>
              <w:ind w:right="-3"/>
              <w:contextualSpacing/>
              <w:rPr>
                <w:rFonts w:ascii="PT Astra Serif" w:hAnsi="PT Astra Serif"/>
                <w:b/>
              </w:rPr>
            </w:pPr>
            <w:r w:rsidRPr="00745840">
              <w:rPr>
                <w:rFonts w:ascii="PT Astra Serif" w:hAnsi="PT Astra Serif"/>
              </w:rPr>
              <w:t>ул. Кочетовой, 59 «А»</w:t>
            </w:r>
          </w:p>
        </w:tc>
        <w:tc>
          <w:tcPr>
            <w:tcW w:w="4678" w:type="dxa"/>
          </w:tcPr>
          <w:p w:rsidR="00496DF2" w:rsidRPr="00745840" w:rsidRDefault="00496DF2" w:rsidP="00AB7300">
            <w:pPr>
              <w:ind w:right="-3"/>
              <w:contextualSpacing/>
              <w:rPr>
                <w:rFonts w:ascii="PT Astra Serif" w:hAnsi="PT Astra Serif"/>
              </w:rPr>
            </w:pPr>
            <w:r w:rsidRPr="00745840">
              <w:rPr>
                <w:rFonts w:ascii="PT Astra Serif" w:hAnsi="PT Astra Serif"/>
              </w:rPr>
              <w:t>Адрес юридический:</w:t>
            </w:r>
          </w:p>
          <w:p w:rsidR="00496DF2" w:rsidRPr="00745840" w:rsidRDefault="00496DF2" w:rsidP="00AB7300">
            <w:pPr>
              <w:ind w:right="-3"/>
              <w:contextualSpacing/>
              <w:rPr>
                <w:rFonts w:ascii="PT Astra Serif" w:hAnsi="PT Astra Serif"/>
              </w:rPr>
            </w:pPr>
          </w:p>
        </w:tc>
      </w:tr>
      <w:tr w:rsidR="00496DF2" w:rsidRPr="00745840" w:rsidTr="00AB7300">
        <w:trPr>
          <w:trHeight w:val="639"/>
        </w:trPr>
        <w:tc>
          <w:tcPr>
            <w:tcW w:w="5529" w:type="dxa"/>
          </w:tcPr>
          <w:p w:rsidR="00496DF2" w:rsidRPr="00745840" w:rsidRDefault="00496DF2" w:rsidP="00AB7300">
            <w:pPr>
              <w:ind w:right="-3"/>
              <w:contextualSpacing/>
              <w:rPr>
                <w:rFonts w:ascii="PT Astra Serif" w:hAnsi="PT Astra Serif"/>
              </w:rPr>
            </w:pPr>
            <w:r w:rsidRPr="00745840">
              <w:rPr>
                <w:rFonts w:ascii="PT Astra Serif" w:hAnsi="PT Astra Serif"/>
              </w:rPr>
              <w:t>Адрес почтовый:</w:t>
            </w:r>
          </w:p>
          <w:p w:rsidR="00496DF2" w:rsidRPr="00745840" w:rsidRDefault="00496DF2" w:rsidP="00AB7300">
            <w:pPr>
              <w:ind w:right="-3"/>
              <w:contextualSpacing/>
              <w:rPr>
                <w:rFonts w:ascii="PT Astra Serif" w:hAnsi="PT Astra Serif"/>
              </w:rPr>
            </w:pPr>
            <w:r w:rsidRPr="00745840">
              <w:rPr>
                <w:rFonts w:ascii="PT Astra Serif" w:hAnsi="PT Astra Serif"/>
              </w:rPr>
              <w:t>153512, Ивановская обл., г. Кохма</w:t>
            </w:r>
          </w:p>
          <w:p w:rsidR="00496DF2" w:rsidRPr="00745840" w:rsidRDefault="00496DF2" w:rsidP="00AB7300">
            <w:pPr>
              <w:ind w:right="-3"/>
              <w:contextualSpacing/>
              <w:rPr>
                <w:rFonts w:ascii="PT Astra Serif" w:hAnsi="PT Astra Serif"/>
                <w:b/>
              </w:rPr>
            </w:pPr>
            <w:r w:rsidRPr="00745840">
              <w:rPr>
                <w:rFonts w:ascii="PT Astra Serif" w:hAnsi="PT Astra Serif"/>
              </w:rPr>
              <w:lastRenderedPageBreak/>
              <w:t>ул. Кочетовой, 59 «А»</w:t>
            </w:r>
          </w:p>
        </w:tc>
        <w:tc>
          <w:tcPr>
            <w:tcW w:w="4678" w:type="dxa"/>
          </w:tcPr>
          <w:p w:rsidR="00496DF2" w:rsidRPr="00745840" w:rsidRDefault="00496DF2" w:rsidP="00AB7300">
            <w:pPr>
              <w:ind w:right="-3"/>
              <w:contextualSpacing/>
              <w:rPr>
                <w:rFonts w:ascii="PT Astra Serif" w:hAnsi="PT Astra Serif"/>
              </w:rPr>
            </w:pPr>
            <w:r w:rsidRPr="00745840">
              <w:rPr>
                <w:rFonts w:ascii="PT Astra Serif" w:hAnsi="PT Astra Serif"/>
              </w:rPr>
              <w:lastRenderedPageBreak/>
              <w:t>Адрес почтовый:</w:t>
            </w:r>
          </w:p>
          <w:p w:rsidR="00496DF2" w:rsidRPr="00745840" w:rsidRDefault="00496DF2" w:rsidP="00AB7300">
            <w:pPr>
              <w:ind w:right="-3"/>
              <w:contextualSpacing/>
              <w:rPr>
                <w:rFonts w:ascii="PT Astra Serif" w:hAnsi="PT Astra Serif"/>
              </w:rPr>
            </w:pPr>
          </w:p>
        </w:tc>
      </w:tr>
      <w:tr w:rsidR="00496DF2" w:rsidRPr="00745840" w:rsidTr="00AB7300">
        <w:tc>
          <w:tcPr>
            <w:tcW w:w="5529" w:type="dxa"/>
          </w:tcPr>
          <w:p w:rsidR="00496DF2" w:rsidRPr="00745840" w:rsidRDefault="00496DF2" w:rsidP="00AB7300">
            <w:pPr>
              <w:tabs>
                <w:tab w:val="left" w:pos="567"/>
              </w:tabs>
              <w:spacing w:line="228" w:lineRule="auto"/>
              <w:rPr>
                <w:rFonts w:ascii="PT Astra Serif" w:hAnsi="PT Astra Serif"/>
              </w:rPr>
            </w:pPr>
            <w:r w:rsidRPr="00745840">
              <w:rPr>
                <w:rFonts w:ascii="PT Astra Serif" w:hAnsi="PT Astra Serif"/>
              </w:rPr>
              <w:lastRenderedPageBreak/>
              <w:t>Банковские реквизиты:</w:t>
            </w:r>
          </w:p>
          <w:p w:rsidR="00496DF2" w:rsidRPr="00745840" w:rsidRDefault="00496DF2" w:rsidP="00AB7300">
            <w:pPr>
              <w:ind w:right="-3"/>
              <w:contextualSpacing/>
              <w:rPr>
                <w:rFonts w:ascii="PT Astra Serif" w:hAnsi="PT Astra Serif"/>
                <w:bCs/>
              </w:rPr>
            </w:pPr>
            <w:r w:rsidRPr="00745840">
              <w:rPr>
                <w:rFonts w:ascii="PT Astra Serif" w:hAnsi="PT Astra Serif"/>
                <w:bCs/>
              </w:rPr>
              <w:t>ИНН 3711010890 КПП 371101001</w:t>
            </w:r>
          </w:p>
          <w:p w:rsidR="00496DF2" w:rsidRPr="00745840" w:rsidRDefault="00496DF2" w:rsidP="00AB7300">
            <w:pPr>
              <w:pStyle w:val="afff"/>
              <w:contextualSpacing/>
              <w:jc w:val="center"/>
              <w:rPr>
                <w:rFonts w:ascii="PT Astra Serif" w:hAnsi="PT Astra Serif"/>
              </w:rPr>
            </w:pPr>
            <w:r w:rsidRPr="00745840">
              <w:rPr>
                <w:rFonts w:ascii="PT Astra Serif" w:hAnsi="PT Astra Serif"/>
              </w:rPr>
              <w:t>л/сч 03331237060</w:t>
            </w:r>
          </w:p>
          <w:p w:rsidR="00496DF2" w:rsidRPr="00745840" w:rsidRDefault="00496DF2" w:rsidP="00AB7300">
            <w:pPr>
              <w:rPr>
                <w:rFonts w:ascii="PT Astra Serif" w:hAnsi="PT Astra Serif"/>
              </w:rPr>
            </w:pPr>
            <w:r w:rsidRPr="00745840">
              <w:rPr>
                <w:rFonts w:ascii="PT Astra Serif" w:hAnsi="PT Astra Serif"/>
              </w:rPr>
              <w:t>казначейский/счет 03211643000000013237</w:t>
            </w:r>
          </w:p>
          <w:p w:rsidR="00496DF2" w:rsidRPr="00745840" w:rsidRDefault="00496DF2" w:rsidP="00AB7300">
            <w:pPr>
              <w:rPr>
                <w:rFonts w:ascii="PT Astra Serif" w:hAnsi="PT Astra Serif"/>
              </w:rPr>
            </w:pPr>
            <w:r w:rsidRPr="00745840">
              <w:rPr>
                <w:rFonts w:ascii="PT Astra Serif" w:hAnsi="PT Astra Serif"/>
              </w:rPr>
              <w:t>ЕКС 40102810745370000024</w:t>
            </w:r>
          </w:p>
          <w:p w:rsidR="00496DF2" w:rsidRPr="00745840" w:rsidRDefault="00496DF2" w:rsidP="00AB7300">
            <w:pPr>
              <w:rPr>
                <w:rFonts w:ascii="PT Astra Serif" w:hAnsi="PT Astra Serif"/>
              </w:rPr>
            </w:pPr>
            <w:r w:rsidRPr="00745840">
              <w:rPr>
                <w:rFonts w:ascii="PT Astra Serif" w:hAnsi="PT Astra Serif"/>
              </w:rPr>
              <w:t xml:space="preserve">ОКЦ №1 ВВГУ БАНКА РОССИИ//УФК по Нижегородской области, </w:t>
            </w:r>
          </w:p>
          <w:p w:rsidR="00496DF2" w:rsidRPr="00745840" w:rsidRDefault="00496DF2" w:rsidP="00AB7300">
            <w:pPr>
              <w:rPr>
                <w:rFonts w:ascii="PT Astra Serif" w:hAnsi="PT Astra Serif"/>
              </w:rPr>
            </w:pPr>
            <w:r w:rsidRPr="00745840">
              <w:rPr>
                <w:rFonts w:ascii="PT Astra Serif" w:hAnsi="PT Astra Serif"/>
              </w:rPr>
              <w:t>г. Нижний Новгород</w:t>
            </w:r>
          </w:p>
          <w:p w:rsidR="00496DF2" w:rsidRPr="00745840" w:rsidRDefault="00496DF2" w:rsidP="00AB7300">
            <w:pPr>
              <w:ind w:right="-3" w:hanging="12"/>
              <w:contextualSpacing/>
              <w:rPr>
                <w:rFonts w:ascii="PT Astra Serif" w:hAnsi="PT Astra Serif"/>
                <w:b/>
              </w:rPr>
            </w:pPr>
            <w:r w:rsidRPr="00745840">
              <w:rPr>
                <w:rFonts w:ascii="PT Astra Serif" w:hAnsi="PT Astra Serif"/>
              </w:rPr>
              <w:t>БИК  ТОФК  012202102</w:t>
            </w:r>
          </w:p>
        </w:tc>
        <w:tc>
          <w:tcPr>
            <w:tcW w:w="4678" w:type="dxa"/>
          </w:tcPr>
          <w:p w:rsidR="00496DF2" w:rsidRPr="00745840" w:rsidRDefault="00496DF2" w:rsidP="00AB7300">
            <w:pPr>
              <w:ind w:right="-3"/>
              <w:contextualSpacing/>
              <w:rPr>
                <w:rFonts w:ascii="PT Astra Serif" w:hAnsi="PT Astra Serif"/>
              </w:rPr>
            </w:pPr>
            <w:r w:rsidRPr="00745840">
              <w:rPr>
                <w:rFonts w:ascii="PT Astra Serif" w:hAnsi="PT Astra Serif"/>
              </w:rPr>
              <w:t>Банковские реквизиты:</w:t>
            </w:r>
          </w:p>
          <w:p w:rsidR="00496DF2" w:rsidRPr="00745840" w:rsidRDefault="00496DF2" w:rsidP="00AB7300">
            <w:pPr>
              <w:ind w:right="-3"/>
              <w:contextualSpacing/>
              <w:rPr>
                <w:rFonts w:ascii="PT Astra Serif" w:hAnsi="PT Astra Serif"/>
              </w:rPr>
            </w:pPr>
            <w:r w:rsidRPr="00745840">
              <w:rPr>
                <w:rFonts w:ascii="PT Astra Serif" w:hAnsi="PT Astra Serif"/>
              </w:rPr>
              <w:t>р/с:</w:t>
            </w:r>
          </w:p>
          <w:p w:rsidR="00496DF2" w:rsidRPr="00745840" w:rsidRDefault="00496DF2" w:rsidP="00AB7300">
            <w:pPr>
              <w:ind w:right="-3"/>
              <w:contextualSpacing/>
              <w:rPr>
                <w:rFonts w:ascii="PT Astra Serif" w:hAnsi="PT Astra Serif"/>
              </w:rPr>
            </w:pPr>
            <w:r w:rsidRPr="00745840">
              <w:rPr>
                <w:rFonts w:ascii="PT Astra Serif" w:hAnsi="PT Astra Serif"/>
              </w:rPr>
              <w:t xml:space="preserve">к/с: </w:t>
            </w:r>
          </w:p>
          <w:p w:rsidR="00496DF2" w:rsidRPr="00745840" w:rsidRDefault="00496DF2" w:rsidP="00AB7300">
            <w:pPr>
              <w:ind w:right="-3"/>
              <w:contextualSpacing/>
              <w:rPr>
                <w:rFonts w:ascii="PT Astra Serif" w:hAnsi="PT Astra Serif"/>
              </w:rPr>
            </w:pPr>
            <w:r w:rsidRPr="00745840">
              <w:rPr>
                <w:rFonts w:ascii="PT Astra Serif" w:hAnsi="PT Astra Serif"/>
              </w:rPr>
              <w:t>БАНК:</w:t>
            </w:r>
          </w:p>
          <w:p w:rsidR="00496DF2" w:rsidRPr="00745840" w:rsidRDefault="00496DF2" w:rsidP="00AB7300">
            <w:pPr>
              <w:ind w:right="-3"/>
              <w:contextualSpacing/>
              <w:rPr>
                <w:rFonts w:ascii="PT Astra Serif" w:hAnsi="PT Astra Serif"/>
              </w:rPr>
            </w:pPr>
            <w:r w:rsidRPr="00745840">
              <w:rPr>
                <w:rFonts w:ascii="PT Astra Serif" w:hAnsi="PT Astra Serif"/>
              </w:rPr>
              <w:t>БИК:</w:t>
            </w:r>
          </w:p>
        </w:tc>
      </w:tr>
      <w:tr w:rsidR="00496DF2" w:rsidRPr="00745840" w:rsidTr="00AB7300">
        <w:trPr>
          <w:trHeight w:val="990"/>
        </w:trPr>
        <w:tc>
          <w:tcPr>
            <w:tcW w:w="5529" w:type="dxa"/>
          </w:tcPr>
          <w:p w:rsidR="00496DF2" w:rsidRPr="00745840" w:rsidRDefault="00496DF2" w:rsidP="00AB7300">
            <w:pPr>
              <w:ind w:right="-3"/>
              <w:contextualSpacing/>
              <w:rPr>
                <w:rFonts w:ascii="PT Astra Serif" w:hAnsi="PT Astra Serif"/>
              </w:rPr>
            </w:pPr>
          </w:p>
          <w:p w:rsidR="00496DF2" w:rsidRPr="00745840" w:rsidRDefault="00496DF2" w:rsidP="00AB7300">
            <w:pPr>
              <w:ind w:right="-3"/>
              <w:contextualSpacing/>
              <w:rPr>
                <w:rFonts w:ascii="PT Astra Serif" w:hAnsi="PT Astra Serif"/>
              </w:rPr>
            </w:pPr>
          </w:p>
          <w:p w:rsidR="00496DF2" w:rsidRPr="00745840" w:rsidRDefault="00496DF2" w:rsidP="00AB7300">
            <w:pPr>
              <w:ind w:right="-3"/>
              <w:contextualSpacing/>
              <w:rPr>
                <w:rFonts w:ascii="PT Astra Serif" w:hAnsi="PT Astra Serif"/>
              </w:rPr>
            </w:pPr>
            <w:r w:rsidRPr="00745840">
              <w:rPr>
                <w:rFonts w:ascii="PT Astra Serif" w:hAnsi="PT Astra Serif"/>
              </w:rPr>
              <w:t>________________________/ В.А.Минеев</w:t>
            </w:r>
          </w:p>
          <w:p w:rsidR="00496DF2" w:rsidRPr="00745840" w:rsidRDefault="00496DF2" w:rsidP="00AB7300">
            <w:pPr>
              <w:ind w:right="-3"/>
              <w:contextualSpacing/>
              <w:rPr>
                <w:rFonts w:ascii="PT Astra Serif" w:hAnsi="PT Astra Serif"/>
              </w:rPr>
            </w:pPr>
            <w:r w:rsidRPr="00745840">
              <w:rPr>
                <w:rFonts w:ascii="PT Astra Serif" w:hAnsi="PT Astra Serif"/>
              </w:rPr>
              <w:t>«_____» ___________ 2026г.</w:t>
            </w:r>
          </w:p>
        </w:tc>
        <w:tc>
          <w:tcPr>
            <w:tcW w:w="4678" w:type="dxa"/>
          </w:tcPr>
          <w:p w:rsidR="00496DF2" w:rsidRPr="00745840" w:rsidRDefault="00496DF2" w:rsidP="00AB7300">
            <w:pPr>
              <w:ind w:right="-3"/>
              <w:contextualSpacing/>
              <w:rPr>
                <w:rFonts w:ascii="PT Astra Serif" w:hAnsi="PT Astra Serif"/>
              </w:rPr>
            </w:pPr>
          </w:p>
          <w:p w:rsidR="00496DF2" w:rsidRPr="00745840" w:rsidRDefault="00496DF2" w:rsidP="00AB7300">
            <w:pPr>
              <w:tabs>
                <w:tab w:val="left" w:pos="988"/>
              </w:tabs>
              <w:ind w:right="-3"/>
              <w:contextualSpacing/>
              <w:rPr>
                <w:rFonts w:ascii="PT Astra Serif" w:hAnsi="PT Astra Serif"/>
              </w:rPr>
            </w:pPr>
          </w:p>
          <w:p w:rsidR="00496DF2" w:rsidRPr="00745840" w:rsidRDefault="00496DF2" w:rsidP="00AB7300">
            <w:pPr>
              <w:ind w:right="-3"/>
              <w:contextualSpacing/>
              <w:rPr>
                <w:rFonts w:ascii="PT Astra Serif" w:hAnsi="PT Astra Serif"/>
              </w:rPr>
            </w:pPr>
            <w:r w:rsidRPr="00745840">
              <w:rPr>
                <w:rFonts w:ascii="PT Astra Serif" w:hAnsi="PT Astra Serif"/>
              </w:rPr>
              <w:t xml:space="preserve">          __________________/                                   </w:t>
            </w:r>
          </w:p>
          <w:p w:rsidR="00496DF2" w:rsidRPr="00745840" w:rsidRDefault="00496DF2" w:rsidP="00AB7300">
            <w:pPr>
              <w:tabs>
                <w:tab w:val="left" w:pos="988"/>
              </w:tabs>
              <w:ind w:right="-3"/>
              <w:contextualSpacing/>
              <w:rPr>
                <w:rFonts w:ascii="PT Astra Serif" w:hAnsi="PT Astra Serif"/>
              </w:rPr>
            </w:pPr>
            <w:r w:rsidRPr="00745840">
              <w:rPr>
                <w:rFonts w:ascii="PT Astra Serif" w:hAnsi="PT Astra Serif"/>
              </w:rPr>
              <w:t xml:space="preserve">        «_____» ___________ 2026г.</w:t>
            </w:r>
          </w:p>
        </w:tc>
      </w:tr>
    </w:tbl>
    <w:p w:rsidR="00F66FD9" w:rsidRPr="00496DF2" w:rsidRDefault="00F66FD9"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F66FD9" w:rsidRPr="00496DF2" w:rsidRDefault="00F66FD9"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F66FD9" w:rsidRPr="00496DF2" w:rsidRDefault="00F66FD9"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934192" w:rsidRPr="00496DF2" w:rsidRDefault="00934192"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934192" w:rsidRPr="00496DF2" w:rsidRDefault="00934192"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934192" w:rsidRPr="00496DF2" w:rsidRDefault="00934192"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934192" w:rsidRPr="00496DF2" w:rsidRDefault="00934192"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934192" w:rsidRPr="00496DF2" w:rsidRDefault="00934192"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934192" w:rsidRPr="00496DF2" w:rsidRDefault="00934192" w:rsidP="005E71FB">
      <w:pPr>
        <w:tabs>
          <w:tab w:val="left" w:pos="9072"/>
        </w:tabs>
        <w:suppressAutoHyphens w:val="0"/>
        <w:ind w:firstLine="720"/>
        <w:contextualSpacing/>
        <w:jc w:val="right"/>
        <w:rPr>
          <w:rFonts w:ascii="PT Astra Serif" w:eastAsia="Times New Roman" w:hAnsi="PT Astra Serif"/>
          <w:sz w:val="24"/>
          <w:szCs w:val="24"/>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2743EA" w:rsidRDefault="002743EA" w:rsidP="005E71FB">
      <w:pPr>
        <w:tabs>
          <w:tab w:val="left" w:pos="9072"/>
        </w:tabs>
        <w:suppressAutoHyphens w:val="0"/>
        <w:ind w:firstLine="720"/>
        <w:contextualSpacing/>
        <w:jc w:val="right"/>
        <w:rPr>
          <w:rFonts w:ascii="PT Astra Serif" w:eastAsia="Times New Roman" w:hAnsi="PT Astra Serif"/>
          <w:lang w:eastAsia="ru-RU"/>
        </w:rPr>
      </w:pPr>
    </w:p>
    <w:p w:rsidR="007765EB" w:rsidRPr="00496DF2" w:rsidRDefault="00DA02CC" w:rsidP="005E71FB">
      <w:pPr>
        <w:tabs>
          <w:tab w:val="left" w:pos="9072"/>
        </w:tabs>
        <w:suppressAutoHyphens w:val="0"/>
        <w:ind w:firstLine="720"/>
        <w:contextualSpacing/>
        <w:jc w:val="right"/>
        <w:rPr>
          <w:rFonts w:ascii="PT Astra Serif" w:hAnsi="PT Astra Serif"/>
        </w:rPr>
      </w:pPr>
      <w:r w:rsidRPr="00496DF2">
        <w:rPr>
          <w:rFonts w:ascii="PT Astra Serif" w:eastAsia="Times New Roman" w:hAnsi="PT Astra Serif"/>
          <w:lang w:eastAsia="ru-RU"/>
        </w:rPr>
        <w:lastRenderedPageBreak/>
        <w:t xml:space="preserve">Приложение </w:t>
      </w:r>
    </w:p>
    <w:p w:rsidR="007765EB" w:rsidRPr="00496DF2" w:rsidRDefault="00DA02CC" w:rsidP="005E71FB">
      <w:pPr>
        <w:pStyle w:val="1fc"/>
        <w:ind w:left="5664" w:firstLine="0"/>
        <w:contextualSpacing/>
        <w:jc w:val="right"/>
        <w:rPr>
          <w:rFonts w:ascii="PT Astra Serif" w:hAnsi="PT Astra Serif"/>
        </w:rPr>
      </w:pPr>
      <w:r w:rsidRPr="00496DF2">
        <w:rPr>
          <w:rFonts w:ascii="PT Astra Serif" w:hAnsi="PT Astra Serif"/>
        </w:rPr>
        <w:t xml:space="preserve">к государственному контракту от </w:t>
      </w:r>
    </w:p>
    <w:p w:rsidR="007765EB" w:rsidRPr="00496DF2" w:rsidRDefault="00752CF2" w:rsidP="005E71FB">
      <w:pPr>
        <w:pStyle w:val="1fc"/>
        <w:ind w:left="5664" w:firstLine="0"/>
        <w:contextualSpacing/>
        <w:jc w:val="right"/>
        <w:rPr>
          <w:rFonts w:ascii="PT Astra Serif" w:hAnsi="PT Astra Serif"/>
        </w:rPr>
      </w:pPr>
      <w:r w:rsidRPr="00496DF2">
        <w:rPr>
          <w:rFonts w:ascii="PT Astra Serif" w:hAnsi="PT Astra Serif"/>
        </w:rPr>
        <w:t>«____»</w:t>
      </w:r>
      <w:r w:rsidR="00DA02CC" w:rsidRPr="00496DF2">
        <w:rPr>
          <w:rFonts w:ascii="PT Astra Serif" w:hAnsi="PT Astra Serif"/>
        </w:rPr>
        <w:t xml:space="preserve"> _________  </w:t>
      </w:r>
      <w:r w:rsidR="00173E23" w:rsidRPr="00496DF2">
        <w:rPr>
          <w:rFonts w:ascii="PT Astra Serif" w:hAnsi="PT Astra Serif"/>
        </w:rPr>
        <w:t>202</w:t>
      </w:r>
      <w:r w:rsidR="00240592" w:rsidRPr="00496DF2">
        <w:rPr>
          <w:rFonts w:ascii="PT Astra Serif" w:hAnsi="PT Astra Serif"/>
        </w:rPr>
        <w:t>6</w:t>
      </w:r>
      <w:r w:rsidRPr="00496DF2">
        <w:rPr>
          <w:rFonts w:ascii="PT Astra Serif" w:hAnsi="PT Astra Serif"/>
        </w:rPr>
        <w:t xml:space="preserve"> г.</w:t>
      </w:r>
      <w:r w:rsidR="00DA02CC" w:rsidRPr="00496DF2">
        <w:rPr>
          <w:rFonts w:ascii="PT Astra Serif" w:hAnsi="PT Astra Serif"/>
        </w:rPr>
        <w:t xml:space="preserve">   № ______</w:t>
      </w:r>
    </w:p>
    <w:p w:rsidR="007765EB" w:rsidRPr="00496DF2" w:rsidRDefault="007765EB" w:rsidP="005E71FB">
      <w:pPr>
        <w:contextualSpacing/>
        <w:rPr>
          <w:rFonts w:ascii="PT Astra Serif" w:hAnsi="PT Astra Serif"/>
          <w:b/>
          <w:bCs/>
        </w:rPr>
      </w:pPr>
    </w:p>
    <w:p w:rsidR="002743EA" w:rsidRDefault="002743EA" w:rsidP="002743EA">
      <w:pPr>
        <w:widowControl/>
        <w:suppressAutoHyphens w:val="0"/>
        <w:snapToGrid/>
        <w:rPr>
          <w:rFonts w:eastAsia="Tahoma"/>
          <w:b/>
          <w:caps/>
          <w:color w:val="000000"/>
          <w:sz w:val="22"/>
          <w:szCs w:val="22"/>
          <w:lang w:eastAsia="zh-CN" w:bidi="hi-IN"/>
        </w:rPr>
      </w:pPr>
      <w:r w:rsidRPr="0080486E">
        <w:rPr>
          <w:rFonts w:eastAsia="Tahoma"/>
          <w:b/>
          <w:caps/>
          <w:color w:val="000000"/>
          <w:sz w:val="22"/>
          <w:szCs w:val="22"/>
          <w:lang w:eastAsia="zh-CN" w:bidi="hi-IN"/>
        </w:rPr>
        <w:t>техническое задание</w:t>
      </w:r>
    </w:p>
    <w:p w:rsidR="002743EA" w:rsidRPr="0080486E" w:rsidRDefault="002743EA" w:rsidP="002743EA">
      <w:pPr>
        <w:rPr>
          <w:color w:val="373737"/>
          <w:sz w:val="22"/>
          <w:szCs w:val="22"/>
          <w:shd w:val="clear" w:color="auto" w:fill="FFFFFF"/>
        </w:rPr>
      </w:pPr>
      <w:r w:rsidRPr="0080486E">
        <w:rPr>
          <w:rFonts w:eastAsia="Times New Roman"/>
          <w:sz w:val="22"/>
          <w:szCs w:val="22"/>
          <w:lang w:eastAsia="zh-CN"/>
        </w:rPr>
        <w:t xml:space="preserve">на оказание </w:t>
      </w:r>
      <w:r w:rsidRPr="0080486E">
        <w:rPr>
          <w:color w:val="373737"/>
          <w:sz w:val="22"/>
          <w:szCs w:val="22"/>
          <w:shd w:val="clear" w:color="auto" w:fill="FFFFFF"/>
        </w:rPr>
        <w:t xml:space="preserve">услуг </w:t>
      </w:r>
      <w:r>
        <w:rPr>
          <w:color w:val="373737"/>
          <w:sz w:val="22"/>
          <w:szCs w:val="22"/>
          <w:shd w:val="clear" w:color="auto" w:fill="FFFFFF"/>
        </w:rPr>
        <w:t xml:space="preserve">по радиологическому </w:t>
      </w:r>
      <w:r w:rsidRPr="0080486E">
        <w:rPr>
          <w:color w:val="373737"/>
          <w:sz w:val="22"/>
          <w:szCs w:val="22"/>
          <w:shd w:val="clear" w:color="auto" w:fill="FFFFFF"/>
        </w:rPr>
        <w:t>исследовани</w:t>
      </w:r>
      <w:r>
        <w:rPr>
          <w:color w:val="373737"/>
          <w:sz w:val="22"/>
          <w:szCs w:val="22"/>
          <w:shd w:val="clear" w:color="auto" w:fill="FFFFFF"/>
        </w:rPr>
        <w:t>ю</w:t>
      </w:r>
      <w:r w:rsidRPr="0080486E">
        <w:rPr>
          <w:color w:val="373737"/>
          <w:sz w:val="22"/>
          <w:szCs w:val="22"/>
          <w:shd w:val="clear" w:color="auto" w:fill="FFFFFF"/>
        </w:rPr>
        <w:t xml:space="preserve"> воды из 4-х артезианских скважин</w:t>
      </w:r>
    </w:p>
    <w:p w:rsidR="002743EA" w:rsidRPr="0080486E" w:rsidRDefault="002743EA" w:rsidP="002743EA">
      <w:pPr>
        <w:widowControl/>
        <w:snapToGrid/>
        <w:textAlignment w:val="baseline"/>
        <w:rPr>
          <w:rFonts w:eastAsia="Times New Roman"/>
          <w:sz w:val="22"/>
          <w:szCs w:val="22"/>
          <w:lang w:eastAsia="zh-CN"/>
        </w:rPr>
      </w:pPr>
    </w:p>
    <w:p w:rsidR="002743EA" w:rsidRPr="0080486E" w:rsidRDefault="002743EA" w:rsidP="002743EA">
      <w:pPr>
        <w:pStyle w:val="afff3"/>
        <w:widowControl/>
        <w:snapToGrid/>
        <w:ind w:left="709" w:firstLine="0"/>
        <w:contextualSpacing/>
        <w:jc w:val="both"/>
        <w:textAlignment w:val="baseline"/>
        <w:rPr>
          <w:rFonts w:eastAsia="Times New Roman"/>
          <w:sz w:val="22"/>
          <w:szCs w:val="22"/>
          <w:lang w:eastAsia="zh-CN"/>
        </w:rPr>
      </w:pPr>
      <w:r w:rsidRPr="0080486E">
        <w:rPr>
          <w:rFonts w:eastAsia="Times New Roman"/>
          <w:b/>
          <w:bCs/>
          <w:sz w:val="22"/>
          <w:szCs w:val="22"/>
          <w:lang w:eastAsia="zh-CN"/>
        </w:rPr>
        <w:t xml:space="preserve">1. Место отбора проб: </w:t>
      </w:r>
      <w:r w:rsidRPr="0080486E">
        <w:rPr>
          <w:sz w:val="22"/>
          <w:szCs w:val="22"/>
        </w:rPr>
        <w:t>Ивановская область, г. Кохма, ул. Кочетовой, д.59А.</w:t>
      </w:r>
    </w:p>
    <w:p w:rsidR="002743EA" w:rsidRPr="0080486E" w:rsidRDefault="002743EA" w:rsidP="002743EA">
      <w:pPr>
        <w:widowControl/>
        <w:snapToGrid/>
        <w:ind w:firstLine="709"/>
        <w:jc w:val="both"/>
        <w:textAlignment w:val="baseline"/>
        <w:rPr>
          <w:rFonts w:eastAsia="Times New Roman"/>
          <w:bCs/>
          <w:sz w:val="22"/>
          <w:szCs w:val="22"/>
          <w:lang w:eastAsia="zh-CN"/>
        </w:rPr>
      </w:pPr>
      <w:r w:rsidRPr="0080486E">
        <w:rPr>
          <w:rFonts w:eastAsia="Times New Roman"/>
          <w:b/>
          <w:bCs/>
          <w:sz w:val="22"/>
          <w:szCs w:val="22"/>
          <w:lang w:eastAsia="zh-CN"/>
        </w:rPr>
        <w:t>2.</w:t>
      </w:r>
      <w:r w:rsidRPr="0080486E">
        <w:rPr>
          <w:rFonts w:eastAsia="Times New Roman"/>
          <w:bCs/>
          <w:sz w:val="22"/>
          <w:szCs w:val="22"/>
          <w:lang w:eastAsia="zh-CN"/>
        </w:rPr>
        <w:t xml:space="preserve"> </w:t>
      </w:r>
      <w:r w:rsidRPr="0080486E">
        <w:rPr>
          <w:rFonts w:eastAsia="Times New Roman"/>
          <w:b/>
          <w:bCs/>
          <w:sz w:val="22"/>
          <w:szCs w:val="22"/>
          <w:lang w:eastAsia="zh-CN"/>
        </w:rPr>
        <w:t>Срок оказания услуги:</w:t>
      </w:r>
      <w:r w:rsidRPr="0080486E">
        <w:rPr>
          <w:rFonts w:eastAsia="Times New Roman"/>
          <w:bCs/>
          <w:sz w:val="22"/>
          <w:szCs w:val="22"/>
          <w:lang w:eastAsia="zh-CN"/>
        </w:rPr>
        <w:t xml:space="preserve"> в течение 30 (тридцати) календарных дней с момента заключения контракта.</w:t>
      </w:r>
    </w:p>
    <w:p w:rsidR="002743EA" w:rsidRPr="0080486E" w:rsidRDefault="002743EA" w:rsidP="002743EA">
      <w:pPr>
        <w:widowControl/>
        <w:snapToGrid/>
        <w:jc w:val="both"/>
        <w:textAlignment w:val="baseline"/>
        <w:rPr>
          <w:rFonts w:eastAsia="Times New Roman"/>
          <w:sz w:val="22"/>
          <w:szCs w:val="22"/>
          <w:lang w:eastAsia="zh-CN"/>
        </w:rPr>
      </w:pPr>
    </w:p>
    <w:tbl>
      <w:tblPr>
        <w:tblpPr w:leftFromText="180" w:rightFromText="180" w:vertAnchor="text" w:horzAnchor="margin" w:tblpXSpec="center" w:tblpY="313"/>
        <w:tblOverlap w:val="neve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4819"/>
        <w:gridCol w:w="1418"/>
      </w:tblGrid>
      <w:tr w:rsidR="002743EA" w:rsidRPr="0080486E" w:rsidTr="00AB7300">
        <w:trPr>
          <w:trHeight w:val="20"/>
        </w:trPr>
        <w:tc>
          <w:tcPr>
            <w:tcW w:w="1101" w:type="dxa"/>
            <w:tcBorders>
              <w:top w:val="single" w:sz="4" w:space="0" w:color="auto"/>
              <w:left w:val="single" w:sz="4" w:space="0" w:color="auto"/>
              <w:bottom w:val="single" w:sz="4" w:space="0" w:color="auto"/>
              <w:right w:val="single" w:sz="4" w:space="0" w:color="auto"/>
            </w:tcBorders>
            <w:hideMark/>
          </w:tcPr>
          <w:p w:rsidR="002743EA" w:rsidRPr="0080486E" w:rsidRDefault="002743EA" w:rsidP="00AB7300">
            <w:pPr>
              <w:rPr>
                <w:sz w:val="22"/>
                <w:szCs w:val="22"/>
              </w:rPr>
            </w:pPr>
            <w:r w:rsidRPr="0080486E">
              <w:rPr>
                <w:sz w:val="22"/>
                <w:szCs w:val="22"/>
              </w:rPr>
              <w:t xml:space="preserve">№ </w:t>
            </w:r>
          </w:p>
          <w:p w:rsidR="002743EA" w:rsidRPr="0080486E" w:rsidRDefault="002743EA" w:rsidP="00AB7300">
            <w:pPr>
              <w:rPr>
                <w:sz w:val="22"/>
                <w:szCs w:val="22"/>
              </w:rPr>
            </w:pPr>
            <w:r w:rsidRPr="0080486E">
              <w:rPr>
                <w:sz w:val="22"/>
                <w:szCs w:val="22"/>
              </w:rPr>
              <w:t>п/п</w:t>
            </w:r>
          </w:p>
        </w:tc>
        <w:tc>
          <w:tcPr>
            <w:tcW w:w="4819" w:type="dxa"/>
            <w:tcBorders>
              <w:top w:val="single" w:sz="4" w:space="0" w:color="auto"/>
              <w:left w:val="single" w:sz="4" w:space="0" w:color="auto"/>
              <w:bottom w:val="single" w:sz="4" w:space="0" w:color="auto"/>
              <w:right w:val="single" w:sz="4" w:space="0" w:color="auto"/>
            </w:tcBorders>
            <w:hideMark/>
          </w:tcPr>
          <w:p w:rsidR="002743EA" w:rsidRPr="0080486E" w:rsidRDefault="002743EA" w:rsidP="00AB7300">
            <w:pPr>
              <w:rPr>
                <w:sz w:val="22"/>
                <w:szCs w:val="22"/>
              </w:rPr>
            </w:pPr>
            <w:r w:rsidRPr="0080486E">
              <w:rPr>
                <w:sz w:val="22"/>
                <w:szCs w:val="22"/>
              </w:rPr>
              <w:t xml:space="preserve">Наименование </w:t>
            </w:r>
            <w:r>
              <w:rPr>
                <w:sz w:val="22"/>
                <w:szCs w:val="22"/>
              </w:rPr>
              <w:t>исследования</w:t>
            </w:r>
          </w:p>
        </w:tc>
        <w:tc>
          <w:tcPr>
            <w:tcW w:w="1418" w:type="dxa"/>
            <w:tcBorders>
              <w:top w:val="single" w:sz="4" w:space="0" w:color="auto"/>
              <w:left w:val="single" w:sz="4" w:space="0" w:color="auto"/>
              <w:bottom w:val="single" w:sz="4" w:space="0" w:color="auto"/>
              <w:right w:val="single" w:sz="4" w:space="0" w:color="auto"/>
            </w:tcBorders>
          </w:tcPr>
          <w:p w:rsidR="002743EA" w:rsidRPr="0080486E" w:rsidRDefault="002743EA" w:rsidP="00AB7300">
            <w:pPr>
              <w:rPr>
                <w:sz w:val="22"/>
                <w:szCs w:val="22"/>
              </w:rPr>
            </w:pPr>
            <w:r>
              <w:rPr>
                <w:sz w:val="22"/>
                <w:szCs w:val="22"/>
              </w:rPr>
              <w:t>Количество проб</w:t>
            </w:r>
          </w:p>
        </w:tc>
      </w:tr>
      <w:tr w:rsidR="002743EA" w:rsidRPr="0080486E" w:rsidTr="00AB7300">
        <w:trPr>
          <w:trHeight w:val="20"/>
        </w:trPr>
        <w:tc>
          <w:tcPr>
            <w:tcW w:w="1101" w:type="dxa"/>
            <w:tcBorders>
              <w:top w:val="single" w:sz="4" w:space="0" w:color="auto"/>
              <w:left w:val="single" w:sz="4" w:space="0" w:color="auto"/>
              <w:bottom w:val="single" w:sz="4" w:space="0" w:color="auto"/>
              <w:right w:val="single" w:sz="4" w:space="0" w:color="auto"/>
            </w:tcBorders>
          </w:tcPr>
          <w:p w:rsidR="002743EA" w:rsidRPr="0080486E" w:rsidRDefault="002743EA" w:rsidP="00AB7300">
            <w:pPr>
              <w:rPr>
                <w:sz w:val="22"/>
                <w:szCs w:val="22"/>
              </w:rPr>
            </w:pPr>
            <w:r w:rsidRPr="0080486E">
              <w:rPr>
                <w:sz w:val="22"/>
                <w:szCs w:val="22"/>
              </w:rPr>
              <w:t>1</w:t>
            </w:r>
          </w:p>
        </w:tc>
        <w:tc>
          <w:tcPr>
            <w:tcW w:w="4819" w:type="dxa"/>
            <w:tcBorders>
              <w:top w:val="single" w:sz="4" w:space="0" w:color="auto"/>
              <w:left w:val="single" w:sz="4" w:space="0" w:color="auto"/>
              <w:bottom w:val="single" w:sz="4" w:space="0" w:color="auto"/>
              <w:right w:val="single" w:sz="4" w:space="0" w:color="auto"/>
            </w:tcBorders>
          </w:tcPr>
          <w:p w:rsidR="002743EA" w:rsidRPr="0080486E" w:rsidRDefault="002743EA" w:rsidP="00AB7300">
            <w:pPr>
              <w:rPr>
                <w:sz w:val="22"/>
                <w:szCs w:val="22"/>
              </w:rPr>
            </w:pPr>
            <w:r>
              <w:rPr>
                <w:sz w:val="22"/>
                <w:szCs w:val="22"/>
              </w:rPr>
              <w:t>Радиологическое исследование воды</w:t>
            </w:r>
          </w:p>
        </w:tc>
        <w:tc>
          <w:tcPr>
            <w:tcW w:w="1418" w:type="dxa"/>
            <w:tcBorders>
              <w:top w:val="single" w:sz="4" w:space="0" w:color="auto"/>
              <w:left w:val="single" w:sz="4" w:space="0" w:color="auto"/>
              <w:bottom w:val="single" w:sz="4" w:space="0" w:color="auto"/>
              <w:right w:val="single" w:sz="4" w:space="0" w:color="auto"/>
            </w:tcBorders>
          </w:tcPr>
          <w:p w:rsidR="002743EA" w:rsidRPr="0080486E" w:rsidRDefault="002743EA" w:rsidP="00AB7300">
            <w:pPr>
              <w:rPr>
                <w:sz w:val="22"/>
                <w:szCs w:val="22"/>
              </w:rPr>
            </w:pPr>
            <w:r>
              <w:rPr>
                <w:sz w:val="22"/>
                <w:szCs w:val="22"/>
              </w:rPr>
              <w:t>4</w:t>
            </w:r>
          </w:p>
        </w:tc>
      </w:tr>
    </w:tbl>
    <w:p w:rsidR="002743EA" w:rsidRPr="0080486E" w:rsidRDefault="002743EA" w:rsidP="002743EA">
      <w:pPr>
        <w:widowControl/>
        <w:snapToGrid/>
        <w:textAlignment w:val="baseline"/>
        <w:rPr>
          <w:rFonts w:eastAsia="Times New Roman"/>
          <w:b/>
          <w:sz w:val="22"/>
          <w:szCs w:val="22"/>
          <w:lang w:eastAsia="zh-CN"/>
        </w:rPr>
      </w:pPr>
      <w:r w:rsidRPr="0080486E">
        <w:rPr>
          <w:rFonts w:eastAsia="Times New Roman"/>
          <w:b/>
          <w:sz w:val="22"/>
          <w:szCs w:val="22"/>
          <w:lang w:eastAsia="zh-CN"/>
        </w:rPr>
        <w:t xml:space="preserve">Спецификация </w:t>
      </w:r>
    </w:p>
    <w:p w:rsidR="002743EA" w:rsidRPr="0080486E" w:rsidRDefault="002743EA" w:rsidP="002743EA">
      <w:pPr>
        <w:widowControl/>
        <w:snapToGrid/>
        <w:ind w:hanging="426"/>
        <w:jc w:val="left"/>
        <w:textAlignment w:val="baseline"/>
        <w:rPr>
          <w:rFonts w:eastAsia="Times New Roman"/>
          <w:sz w:val="22"/>
          <w:szCs w:val="22"/>
          <w:lang w:eastAsia="zh-CN"/>
        </w:rPr>
      </w:pPr>
    </w:p>
    <w:p w:rsidR="002743EA" w:rsidRPr="0080486E" w:rsidRDefault="002743EA" w:rsidP="002743EA">
      <w:pPr>
        <w:widowControl/>
        <w:snapToGrid/>
        <w:ind w:firstLine="709"/>
        <w:textAlignment w:val="baseline"/>
        <w:rPr>
          <w:rFonts w:eastAsia="Times New Roman"/>
          <w:b/>
          <w:sz w:val="22"/>
          <w:szCs w:val="22"/>
          <w:lang w:eastAsia="zh-CN"/>
        </w:rPr>
      </w:pPr>
    </w:p>
    <w:p w:rsidR="002743EA" w:rsidRDefault="002743EA" w:rsidP="002743EA">
      <w:pPr>
        <w:widowControl/>
        <w:snapToGrid/>
        <w:ind w:firstLine="709"/>
        <w:jc w:val="both"/>
        <w:textAlignment w:val="baseline"/>
        <w:rPr>
          <w:rFonts w:eastAsia="Times New Roman"/>
          <w:b/>
          <w:sz w:val="22"/>
          <w:szCs w:val="22"/>
          <w:lang w:eastAsia="zh-CN"/>
        </w:rPr>
      </w:pPr>
    </w:p>
    <w:p w:rsidR="002743EA" w:rsidRDefault="002743EA" w:rsidP="002743EA">
      <w:pPr>
        <w:widowControl/>
        <w:snapToGrid/>
        <w:ind w:firstLine="709"/>
        <w:jc w:val="both"/>
        <w:textAlignment w:val="baseline"/>
        <w:rPr>
          <w:rFonts w:eastAsia="Times New Roman"/>
          <w:b/>
          <w:sz w:val="22"/>
          <w:szCs w:val="22"/>
          <w:lang w:eastAsia="zh-CN"/>
        </w:rPr>
      </w:pPr>
    </w:p>
    <w:p w:rsidR="002743EA" w:rsidRPr="0080486E" w:rsidRDefault="002743EA" w:rsidP="002743EA">
      <w:pPr>
        <w:widowControl/>
        <w:snapToGrid/>
        <w:ind w:firstLine="709"/>
        <w:jc w:val="both"/>
        <w:textAlignment w:val="baseline"/>
        <w:rPr>
          <w:rFonts w:eastAsia="Times New Roman"/>
          <w:b/>
          <w:sz w:val="22"/>
          <w:szCs w:val="22"/>
          <w:lang w:eastAsia="zh-CN"/>
        </w:rPr>
      </w:pPr>
      <w:r>
        <w:rPr>
          <w:rFonts w:eastAsia="Times New Roman"/>
          <w:b/>
          <w:sz w:val="22"/>
          <w:szCs w:val="22"/>
          <w:lang w:eastAsia="zh-CN"/>
        </w:rPr>
        <w:t xml:space="preserve">3. </w:t>
      </w:r>
      <w:r w:rsidRPr="0080486E">
        <w:rPr>
          <w:rFonts w:eastAsia="Times New Roman"/>
          <w:b/>
          <w:sz w:val="22"/>
          <w:szCs w:val="22"/>
          <w:lang w:eastAsia="zh-CN"/>
        </w:rPr>
        <w:t>Общие требования к оказываемым услугам:</w:t>
      </w:r>
    </w:p>
    <w:p w:rsidR="002743EA" w:rsidRPr="0080486E" w:rsidRDefault="002743EA" w:rsidP="002743EA">
      <w:pPr>
        <w:widowControl/>
        <w:snapToGrid/>
        <w:ind w:firstLine="709"/>
        <w:contextualSpacing/>
        <w:jc w:val="both"/>
        <w:textAlignment w:val="baseline"/>
        <w:rPr>
          <w:rFonts w:eastAsia="Times New Roman"/>
          <w:sz w:val="22"/>
          <w:szCs w:val="22"/>
          <w:lang w:eastAsia="zh-CN"/>
        </w:rPr>
      </w:pPr>
      <w:r w:rsidRPr="0080486E">
        <w:rPr>
          <w:rFonts w:eastAsia="Times New Roman"/>
          <w:sz w:val="22"/>
          <w:szCs w:val="22"/>
          <w:lang w:eastAsia="zh-CN"/>
        </w:rPr>
        <w:t>Оказание услуг осуществляется на основании и в соответствии с заявкой Заказчика по мере возникновения необходимости в услугах. Оказываемые услуги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2743EA" w:rsidRPr="0080486E" w:rsidRDefault="002743EA" w:rsidP="002743EA">
      <w:pPr>
        <w:widowControl/>
        <w:suppressAutoHyphens w:val="0"/>
        <w:snapToGrid/>
        <w:rPr>
          <w:rFonts w:eastAsia="Times New Roman"/>
          <w:sz w:val="22"/>
          <w:szCs w:val="22"/>
          <w:lang w:eastAsia="zh-CN"/>
        </w:rPr>
      </w:pPr>
    </w:p>
    <w:p w:rsidR="00934192" w:rsidRPr="00496DF2" w:rsidRDefault="00934192" w:rsidP="00934192">
      <w:pPr>
        <w:widowControl/>
        <w:snapToGrid/>
        <w:ind w:firstLine="709"/>
        <w:contextualSpacing/>
        <w:jc w:val="both"/>
        <w:textAlignment w:val="baseline"/>
        <w:rPr>
          <w:rFonts w:ascii="PT Astra Serif" w:eastAsia="Times New Roman" w:hAnsi="PT Astra Serif"/>
          <w:lang w:eastAsia="zh-CN"/>
        </w:rPr>
      </w:pPr>
    </w:p>
    <w:p w:rsidR="007765EB" w:rsidRPr="00496DF2" w:rsidRDefault="007765EB" w:rsidP="005E71FB">
      <w:pPr>
        <w:widowControl/>
        <w:suppressAutoHyphens w:val="0"/>
        <w:snapToGrid/>
        <w:contextualSpacing/>
        <w:rPr>
          <w:rFonts w:ascii="PT Astra Serif" w:eastAsia="Tahoma" w:hAnsi="PT Astra Serif"/>
          <w:color w:val="000000"/>
          <w:lang w:eastAsia="zh-CN" w:bidi="hi-IN"/>
        </w:rPr>
      </w:pPr>
    </w:p>
    <w:tbl>
      <w:tblPr>
        <w:tblW w:w="9995" w:type="dxa"/>
        <w:jc w:val="center"/>
        <w:tblInd w:w="108" w:type="dxa"/>
        <w:tblLayout w:type="fixed"/>
        <w:tblLook w:val="04A0"/>
      </w:tblPr>
      <w:tblGrid>
        <w:gridCol w:w="5459"/>
        <w:gridCol w:w="4536"/>
      </w:tblGrid>
      <w:tr w:rsidR="00173E23" w:rsidRPr="00496DF2" w:rsidTr="00752CF2">
        <w:trPr>
          <w:trHeight w:val="709"/>
          <w:jc w:val="center"/>
        </w:trPr>
        <w:tc>
          <w:tcPr>
            <w:tcW w:w="5459" w:type="dxa"/>
            <w:hideMark/>
          </w:tcPr>
          <w:p w:rsidR="00173E23" w:rsidRPr="00496DF2" w:rsidRDefault="00240592" w:rsidP="00663282">
            <w:pPr>
              <w:pStyle w:val="afff"/>
              <w:ind w:firstLine="0"/>
              <w:contextualSpacing/>
              <w:jc w:val="center"/>
              <w:rPr>
                <w:rFonts w:ascii="PT Astra Serif" w:hAnsi="PT Astra Serif"/>
                <w:b/>
                <w:sz w:val="18"/>
                <w:szCs w:val="18"/>
              </w:rPr>
            </w:pPr>
            <w:r w:rsidRPr="00496DF2">
              <w:rPr>
                <w:rFonts w:ascii="PT Astra Serif" w:hAnsi="PT Astra Serif"/>
                <w:b/>
                <w:sz w:val="18"/>
                <w:szCs w:val="18"/>
              </w:rPr>
              <w:t>ГОСУДАРСТВЕННЫЙ ЗАКАЗЧИК:</w:t>
            </w:r>
          </w:p>
          <w:p w:rsidR="00173E23" w:rsidRPr="00496DF2" w:rsidRDefault="00240592" w:rsidP="00663282">
            <w:pPr>
              <w:pStyle w:val="afff"/>
              <w:ind w:firstLine="0"/>
              <w:contextualSpacing/>
              <w:jc w:val="center"/>
              <w:rPr>
                <w:rFonts w:ascii="PT Astra Serif" w:hAnsi="PT Astra Serif"/>
                <w:sz w:val="18"/>
                <w:szCs w:val="18"/>
              </w:rPr>
            </w:pPr>
            <w:r w:rsidRPr="00496DF2">
              <w:rPr>
                <w:rFonts w:ascii="PT Astra Serif" w:hAnsi="PT Astra Serif"/>
                <w:sz w:val="18"/>
                <w:szCs w:val="18"/>
              </w:rPr>
              <w:t>Ф</w:t>
            </w:r>
            <w:r w:rsidR="00173E23" w:rsidRPr="00496DF2">
              <w:rPr>
                <w:rFonts w:ascii="PT Astra Serif" w:hAnsi="PT Astra Serif"/>
                <w:sz w:val="18"/>
                <w:szCs w:val="18"/>
              </w:rPr>
              <w:t>едеральное казенное учреждение «Исправительная колония № 5 Управления Федеральной службы исполнения наказаний по Ивановской области»</w:t>
            </w:r>
          </w:p>
          <w:p w:rsidR="00173E23" w:rsidRPr="00496DF2" w:rsidRDefault="00173E23" w:rsidP="00663282">
            <w:pPr>
              <w:pStyle w:val="afff"/>
              <w:ind w:firstLine="0"/>
              <w:contextualSpacing/>
              <w:jc w:val="center"/>
              <w:rPr>
                <w:rFonts w:ascii="PT Astra Serif" w:hAnsi="PT Astra Serif"/>
                <w:sz w:val="18"/>
                <w:szCs w:val="18"/>
              </w:rPr>
            </w:pPr>
            <w:r w:rsidRPr="00496DF2">
              <w:rPr>
                <w:rFonts w:ascii="PT Astra Serif" w:hAnsi="PT Astra Serif"/>
                <w:sz w:val="18"/>
                <w:szCs w:val="18"/>
              </w:rPr>
              <w:t>(ФКУ ИК-5 УФСИН России по Ивановской области)</w:t>
            </w:r>
          </w:p>
        </w:tc>
        <w:tc>
          <w:tcPr>
            <w:tcW w:w="4536" w:type="dxa"/>
          </w:tcPr>
          <w:p w:rsidR="00173E23" w:rsidRPr="00496DF2" w:rsidRDefault="0021574D" w:rsidP="0021574D">
            <w:pPr>
              <w:pStyle w:val="afff"/>
              <w:contextualSpacing/>
              <w:rPr>
                <w:rFonts w:ascii="PT Astra Serif" w:hAnsi="PT Astra Serif"/>
                <w:b/>
                <w:sz w:val="18"/>
                <w:szCs w:val="18"/>
              </w:rPr>
            </w:pPr>
            <w:r w:rsidRPr="00496DF2">
              <w:rPr>
                <w:rFonts w:ascii="PT Astra Serif" w:hAnsi="PT Astra Serif"/>
                <w:sz w:val="18"/>
                <w:szCs w:val="18"/>
              </w:rPr>
              <w:t xml:space="preserve">                   </w:t>
            </w:r>
            <w:r w:rsidR="00934192" w:rsidRPr="00496DF2">
              <w:rPr>
                <w:rFonts w:ascii="PT Astra Serif" w:hAnsi="PT Astra Serif"/>
                <w:b/>
                <w:sz w:val="18"/>
                <w:szCs w:val="18"/>
              </w:rPr>
              <w:t>ИСПОЛНИТЕЛЬ:</w:t>
            </w:r>
          </w:p>
          <w:p w:rsidR="00852D4B" w:rsidRPr="00496DF2" w:rsidRDefault="00852D4B" w:rsidP="00240592">
            <w:pPr>
              <w:pStyle w:val="afff"/>
              <w:ind w:firstLine="0"/>
              <w:contextualSpacing/>
              <w:jc w:val="center"/>
              <w:rPr>
                <w:rFonts w:ascii="PT Astra Serif" w:hAnsi="PT Astra Serif"/>
                <w:sz w:val="18"/>
                <w:szCs w:val="18"/>
              </w:rPr>
            </w:pPr>
          </w:p>
        </w:tc>
      </w:tr>
      <w:tr w:rsidR="00173E23" w:rsidRPr="00496DF2" w:rsidTr="00752CF2">
        <w:trPr>
          <w:trHeight w:val="912"/>
          <w:jc w:val="center"/>
        </w:trPr>
        <w:tc>
          <w:tcPr>
            <w:tcW w:w="5459" w:type="dxa"/>
          </w:tcPr>
          <w:p w:rsidR="00173E23" w:rsidRPr="00496DF2" w:rsidRDefault="00173E23" w:rsidP="00663282">
            <w:pPr>
              <w:pStyle w:val="msonormalbullet2gifbullet2gifbullet2gif"/>
              <w:spacing w:before="0" w:beforeAutospacing="0" w:after="0" w:afterAutospacing="0"/>
              <w:contextualSpacing/>
              <w:jc w:val="center"/>
              <w:rPr>
                <w:rFonts w:ascii="PT Astra Serif" w:hAnsi="PT Astra Serif"/>
                <w:sz w:val="18"/>
                <w:szCs w:val="18"/>
                <w:lang w:eastAsia="en-US"/>
              </w:rPr>
            </w:pPr>
          </w:p>
          <w:p w:rsidR="00173E23" w:rsidRPr="00496DF2" w:rsidRDefault="00173E23" w:rsidP="00663282">
            <w:pPr>
              <w:pStyle w:val="msonormalbullet2gifbullet2gifbullet2gif"/>
              <w:spacing w:before="0" w:beforeAutospacing="0" w:after="0" w:afterAutospacing="0"/>
              <w:contextualSpacing/>
              <w:jc w:val="center"/>
              <w:rPr>
                <w:rFonts w:ascii="PT Astra Serif" w:hAnsi="PT Astra Serif"/>
                <w:sz w:val="18"/>
                <w:szCs w:val="18"/>
                <w:lang w:eastAsia="en-US"/>
              </w:rPr>
            </w:pPr>
            <w:r w:rsidRPr="00496DF2">
              <w:rPr>
                <w:rFonts w:ascii="PT Astra Serif" w:hAnsi="PT Astra Serif"/>
                <w:sz w:val="18"/>
                <w:szCs w:val="18"/>
                <w:lang w:eastAsia="en-US"/>
              </w:rPr>
              <w:t xml:space="preserve">______________________В.А. </w:t>
            </w:r>
            <w:r w:rsidR="00EB232F" w:rsidRPr="00496DF2">
              <w:rPr>
                <w:rFonts w:ascii="PT Astra Serif" w:hAnsi="PT Astra Serif"/>
                <w:sz w:val="18"/>
                <w:szCs w:val="18"/>
                <w:lang w:eastAsia="en-US"/>
              </w:rPr>
              <w:t>Минеев</w:t>
            </w:r>
          </w:p>
          <w:p w:rsidR="00173E23" w:rsidRPr="00496DF2" w:rsidRDefault="00173E23" w:rsidP="00663282">
            <w:pPr>
              <w:pStyle w:val="msonormalbullet2gifbullet2gifbullet3gif"/>
              <w:spacing w:before="0" w:beforeAutospacing="0" w:after="0" w:afterAutospacing="0"/>
              <w:contextualSpacing/>
              <w:jc w:val="center"/>
              <w:rPr>
                <w:rFonts w:ascii="PT Astra Serif" w:hAnsi="PT Astra Serif"/>
                <w:sz w:val="18"/>
                <w:szCs w:val="18"/>
                <w:lang w:eastAsia="en-US"/>
              </w:rPr>
            </w:pPr>
          </w:p>
          <w:p w:rsidR="00173E23" w:rsidRPr="00496DF2" w:rsidRDefault="00173E23" w:rsidP="00240592">
            <w:pPr>
              <w:pStyle w:val="msonormalbullet2gifbullet2gifbullet3gif"/>
              <w:spacing w:before="0" w:beforeAutospacing="0" w:after="0" w:afterAutospacing="0"/>
              <w:contextualSpacing/>
              <w:jc w:val="center"/>
              <w:rPr>
                <w:rFonts w:ascii="PT Astra Serif" w:hAnsi="PT Astra Serif"/>
                <w:sz w:val="18"/>
                <w:szCs w:val="18"/>
                <w:lang w:eastAsia="en-US"/>
              </w:rPr>
            </w:pPr>
            <w:r w:rsidRPr="00496DF2">
              <w:rPr>
                <w:rFonts w:ascii="PT Astra Serif" w:hAnsi="PT Astra Serif"/>
                <w:sz w:val="18"/>
                <w:szCs w:val="18"/>
                <w:lang w:eastAsia="en-US"/>
              </w:rPr>
              <w:t>«____»________________202</w:t>
            </w:r>
            <w:r w:rsidR="00240592" w:rsidRPr="00496DF2">
              <w:rPr>
                <w:rFonts w:ascii="PT Astra Serif" w:hAnsi="PT Astra Serif"/>
                <w:sz w:val="18"/>
                <w:szCs w:val="18"/>
                <w:lang w:eastAsia="en-US"/>
              </w:rPr>
              <w:t>6</w:t>
            </w:r>
            <w:r w:rsidRPr="00496DF2">
              <w:rPr>
                <w:rFonts w:ascii="PT Astra Serif" w:hAnsi="PT Astra Serif"/>
                <w:sz w:val="18"/>
                <w:szCs w:val="18"/>
                <w:lang w:eastAsia="en-US"/>
              </w:rPr>
              <w:t>г</w:t>
            </w:r>
            <w:r w:rsidR="00240592" w:rsidRPr="00496DF2">
              <w:rPr>
                <w:rFonts w:ascii="PT Astra Serif" w:hAnsi="PT Astra Serif"/>
                <w:sz w:val="18"/>
                <w:szCs w:val="18"/>
                <w:lang w:eastAsia="en-US"/>
              </w:rPr>
              <w:t>.</w:t>
            </w:r>
          </w:p>
        </w:tc>
        <w:tc>
          <w:tcPr>
            <w:tcW w:w="4536" w:type="dxa"/>
          </w:tcPr>
          <w:p w:rsidR="00173E23" w:rsidRPr="00496DF2" w:rsidRDefault="00173E23" w:rsidP="00663282">
            <w:pPr>
              <w:pStyle w:val="msonormalbullet2gif"/>
              <w:spacing w:before="0" w:beforeAutospacing="0" w:after="0" w:afterAutospacing="0"/>
              <w:contextualSpacing/>
              <w:jc w:val="center"/>
              <w:rPr>
                <w:rFonts w:ascii="PT Astra Serif" w:hAnsi="PT Astra Serif"/>
                <w:sz w:val="18"/>
                <w:szCs w:val="18"/>
                <w:lang w:eastAsia="en-US"/>
              </w:rPr>
            </w:pPr>
          </w:p>
          <w:p w:rsidR="007557BC" w:rsidRPr="00496DF2" w:rsidRDefault="007557BC" w:rsidP="00663282">
            <w:pPr>
              <w:pStyle w:val="msonormalbullet2gif"/>
              <w:spacing w:before="0" w:beforeAutospacing="0" w:after="0" w:afterAutospacing="0"/>
              <w:contextualSpacing/>
              <w:jc w:val="center"/>
              <w:rPr>
                <w:rFonts w:ascii="PT Astra Serif" w:hAnsi="PT Astra Serif"/>
                <w:sz w:val="18"/>
                <w:szCs w:val="18"/>
                <w:lang w:eastAsia="en-US"/>
              </w:rPr>
            </w:pPr>
            <w:r w:rsidRPr="00496DF2">
              <w:rPr>
                <w:rFonts w:ascii="PT Astra Serif" w:hAnsi="PT Astra Serif"/>
                <w:sz w:val="18"/>
                <w:szCs w:val="18"/>
                <w:lang w:eastAsia="en-US"/>
              </w:rPr>
              <w:t xml:space="preserve"> ______________</w:t>
            </w:r>
            <w:r w:rsidR="0021574D" w:rsidRPr="00496DF2">
              <w:rPr>
                <w:rFonts w:ascii="PT Astra Serif" w:hAnsi="PT Astra Serif"/>
                <w:sz w:val="18"/>
                <w:szCs w:val="18"/>
                <w:lang w:eastAsia="en-US"/>
              </w:rPr>
              <w:t>____</w:t>
            </w:r>
            <w:r w:rsidR="00934192" w:rsidRPr="00496DF2">
              <w:rPr>
                <w:rFonts w:ascii="PT Astra Serif" w:hAnsi="PT Astra Serif"/>
                <w:sz w:val="18"/>
                <w:szCs w:val="18"/>
                <w:lang w:eastAsia="en-US"/>
              </w:rPr>
              <w:t xml:space="preserve"> </w:t>
            </w:r>
            <w:r w:rsidR="0021574D" w:rsidRPr="00496DF2">
              <w:rPr>
                <w:rFonts w:ascii="PT Astra Serif" w:hAnsi="PT Astra Serif"/>
                <w:b/>
                <w:bCs/>
                <w:color w:val="000000"/>
                <w:sz w:val="22"/>
                <w:szCs w:val="22"/>
              </w:rPr>
              <w:t xml:space="preserve">        </w:t>
            </w:r>
          </w:p>
          <w:p w:rsidR="00852D4B" w:rsidRPr="00496DF2" w:rsidRDefault="00852D4B" w:rsidP="00663282">
            <w:pPr>
              <w:pStyle w:val="msonormalbullet2gif"/>
              <w:spacing w:before="0" w:beforeAutospacing="0" w:after="0" w:afterAutospacing="0"/>
              <w:contextualSpacing/>
              <w:jc w:val="center"/>
              <w:rPr>
                <w:rFonts w:ascii="PT Astra Serif" w:hAnsi="PT Astra Serif"/>
                <w:sz w:val="18"/>
                <w:szCs w:val="18"/>
                <w:lang w:eastAsia="en-US"/>
              </w:rPr>
            </w:pPr>
          </w:p>
          <w:p w:rsidR="00173E23" w:rsidRPr="00496DF2" w:rsidRDefault="00173E23" w:rsidP="00240592">
            <w:pPr>
              <w:pStyle w:val="msonormalbullet2gif"/>
              <w:spacing w:before="0" w:beforeAutospacing="0" w:after="0" w:afterAutospacing="0"/>
              <w:contextualSpacing/>
              <w:jc w:val="center"/>
              <w:rPr>
                <w:rFonts w:ascii="PT Astra Serif" w:hAnsi="PT Astra Serif"/>
                <w:sz w:val="18"/>
                <w:szCs w:val="18"/>
                <w:lang w:eastAsia="en-US"/>
              </w:rPr>
            </w:pPr>
            <w:r w:rsidRPr="00496DF2">
              <w:rPr>
                <w:rFonts w:ascii="PT Astra Serif" w:hAnsi="PT Astra Serif"/>
                <w:sz w:val="18"/>
                <w:szCs w:val="18"/>
                <w:lang w:eastAsia="en-US"/>
              </w:rPr>
              <w:t>«____»__________________202</w:t>
            </w:r>
            <w:r w:rsidR="00240592" w:rsidRPr="00496DF2">
              <w:rPr>
                <w:rFonts w:ascii="PT Astra Serif" w:hAnsi="PT Astra Serif"/>
                <w:sz w:val="18"/>
                <w:szCs w:val="18"/>
                <w:lang w:eastAsia="en-US"/>
              </w:rPr>
              <w:t>6</w:t>
            </w:r>
            <w:r w:rsidRPr="00496DF2">
              <w:rPr>
                <w:rFonts w:ascii="PT Astra Serif" w:hAnsi="PT Astra Serif"/>
                <w:sz w:val="18"/>
                <w:szCs w:val="18"/>
                <w:lang w:eastAsia="en-US"/>
              </w:rPr>
              <w:t>г</w:t>
            </w:r>
            <w:r w:rsidR="00240592" w:rsidRPr="00496DF2">
              <w:rPr>
                <w:rFonts w:ascii="PT Astra Serif" w:hAnsi="PT Astra Serif"/>
                <w:sz w:val="18"/>
                <w:szCs w:val="18"/>
                <w:lang w:eastAsia="en-US"/>
              </w:rPr>
              <w:t>.</w:t>
            </w:r>
          </w:p>
        </w:tc>
      </w:tr>
    </w:tbl>
    <w:p w:rsidR="00663282" w:rsidRPr="00496DF2" w:rsidRDefault="00663282" w:rsidP="00752CF2">
      <w:pPr>
        <w:contextualSpacing/>
        <w:rPr>
          <w:rFonts w:ascii="PT Astra Serif" w:hAnsi="PT Astra Serif"/>
        </w:rPr>
      </w:pPr>
    </w:p>
    <w:sectPr w:rsidR="00663282" w:rsidRPr="00496DF2" w:rsidSect="00282183">
      <w:headerReference w:type="default" r:id="rId10"/>
      <w:footerReference w:type="default" r:id="rId11"/>
      <w:pgSz w:w="11906" w:h="16838" w:code="9"/>
      <w:pgMar w:top="851" w:right="567" w:bottom="851" w:left="1418" w:header="397" w:footer="0" w:gutter="0"/>
      <w:cols w:space="720"/>
      <w:formProt w:val="0"/>
      <w:titlePg/>
      <w:docGrid w:linePitch="272" w:charSpace="286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E7C" w:rsidRDefault="00F62E7C">
      <w:r>
        <w:separator/>
      </w:r>
    </w:p>
  </w:endnote>
  <w:endnote w:type="continuationSeparator" w:id="1">
    <w:p w:rsidR="00F62E7C" w:rsidRDefault="00F62E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XO Thames">
    <w:altName w:val="Times New Roman"/>
    <w:charset w:val="01"/>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98B" w:rsidRDefault="0059798B">
    <w:pPr>
      <w:pStyle w:val="afff1"/>
      <w:spacing w:after="20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E7C" w:rsidRDefault="00F62E7C">
      <w:r>
        <w:separator/>
      </w:r>
    </w:p>
  </w:footnote>
  <w:footnote w:type="continuationSeparator" w:id="1">
    <w:p w:rsidR="00F62E7C" w:rsidRDefault="00F62E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98B" w:rsidRDefault="00E47DD4">
    <w:pPr>
      <w:pStyle w:val="afff8"/>
    </w:pPr>
    <w:fldSimple w:instr=" PAGE   \* MERGEFORMAT ">
      <w:r w:rsidR="002743EA">
        <w:rPr>
          <w:noProof/>
        </w:rPr>
        <w:t>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E6C0A"/>
    <w:multiLevelType w:val="multilevel"/>
    <w:tmpl w:val="34B42CD6"/>
    <w:lvl w:ilvl="0">
      <w:start w:val="1"/>
      <w:numFmt w:val="decimal"/>
      <w:lvlText w:val="%1."/>
      <w:lvlJc w:val="left"/>
      <w:pPr>
        <w:ind w:left="1211" w:hanging="360"/>
      </w:pPr>
      <w:rPr>
        <w:rFonts w:eastAsia="Times New Roman" w:cs="Times New Roman"/>
        <w:b/>
        <w:sz w:val="24"/>
      </w:rPr>
    </w:lvl>
    <w:lvl w:ilvl="1">
      <w:start w:val="1"/>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1">
    <w:nsid w:val="438748CA"/>
    <w:multiLevelType w:val="multilevel"/>
    <w:tmpl w:val="5334657C"/>
    <w:lvl w:ilvl="0">
      <w:start w:val="1"/>
      <w:numFmt w:val="decimal"/>
      <w:lvlText w:val="Статья %1."/>
      <w:lvlJc w:val="left"/>
      <w:pPr>
        <w:ind w:left="0" w:firstLine="680"/>
      </w:pPr>
    </w:lvl>
    <w:lvl w:ilvl="1">
      <w:start w:val="1"/>
      <w:numFmt w:val="decimal"/>
      <w:lvlText w:val="%1.%2."/>
      <w:lvlJc w:val="left"/>
      <w:pPr>
        <w:ind w:left="0" w:firstLine="680"/>
      </w:pPr>
      <w:rPr>
        <w:color w:val="000000"/>
        <w:sz w:val="20"/>
        <w:szCs w:val="20"/>
      </w:rPr>
    </w:lvl>
    <w:lvl w:ilvl="2">
      <w:start w:val="1"/>
      <w:numFmt w:val="decimal"/>
      <w:lvlText w:val="%1.%2.%3."/>
      <w:lvlJc w:val="left"/>
      <w:pPr>
        <w:ind w:left="0" w:firstLine="680"/>
      </w:pPr>
      <w:rPr>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9225C95"/>
    <w:multiLevelType w:val="multilevel"/>
    <w:tmpl w:val="AD16DBAA"/>
    <w:lvl w:ilvl="0">
      <w:start w:val="1"/>
      <w:numFmt w:val="decimal"/>
      <w:lvlText w:val="%1."/>
      <w:lvlJc w:val="left"/>
      <w:pPr>
        <w:ind w:left="360" w:hanging="360"/>
      </w:pPr>
      <w:rPr>
        <w:rFonts w:hint="default"/>
      </w:rPr>
    </w:lvl>
    <w:lvl w:ilvl="1">
      <w:start w:val="6"/>
      <w:numFmt w:val="decimal"/>
      <w:lvlText w:val="%1.%2."/>
      <w:lvlJc w:val="left"/>
      <w:pPr>
        <w:ind w:left="1040" w:hanging="360"/>
      </w:pPr>
      <w:rPr>
        <w:rFonts w:hint="default"/>
        <w:color w:val="000000" w:themeColor="text1"/>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3">
    <w:nsid w:val="4A3D4D88"/>
    <w:multiLevelType w:val="hybridMultilevel"/>
    <w:tmpl w:val="44668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E8613E"/>
    <w:multiLevelType w:val="multilevel"/>
    <w:tmpl w:val="882457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6B2E12E0"/>
    <w:multiLevelType w:val="multilevel"/>
    <w:tmpl w:val="5EBA6A6E"/>
    <w:lvl w:ilvl="0">
      <w:start w:val="1"/>
      <w:numFmt w:val="decimal"/>
      <w:lvlText w:val="%1."/>
      <w:lvlJc w:val="left"/>
      <w:pPr>
        <w:ind w:left="1211" w:hanging="360"/>
      </w:pPr>
      <w:rPr>
        <w:rFonts w:eastAsia="Times New Roman" w:cs="Times New Roman"/>
        <w:b/>
        <w:sz w:val="20"/>
        <w:szCs w:val="20"/>
      </w:rPr>
    </w:lvl>
    <w:lvl w:ilvl="1">
      <w:start w:val="1"/>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6">
    <w:nsid w:val="6C9303EA"/>
    <w:multiLevelType w:val="multilevel"/>
    <w:tmpl w:val="5ECC39D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1"/>
  </w:num>
  <w:num w:numId="3">
    <w:abstractNumId w:val="5"/>
  </w:num>
  <w:num w:numId="4">
    <w:abstractNumId w:val="4"/>
  </w:num>
  <w:num w:numId="5">
    <w:abstractNumId w:val="6"/>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347"/>
  <w:drawingGridHorizontalSpacing w:val="170"/>
  <w:displayHorizontalDrawingGridEvery w:val="2"/>
  <w:characterSpacingControl w:val="doNotCompress"/>
  <w:footnotePr>
    <w:footnote w:id="0"/>
    <w:footnote w:id="1"/>
  </w:footnotePr>
  <w:endnotePr>
    <w:endnote w:id="0"/>
    <w:endnote w:id="1"/>
  </w:endnotePr>
  <w:compat/>
  <w:rsids>
    <w:rsidRoot w:val="007765EB"/>
    <w:rsid w:val="00002520"/>
    <w:rsid w:val="00002EB0"/>
    <w:rsid w:val="000101C3"/>
    <w:rsid w:val="000240F5"/>
    <w:rsid w:val="00045B0A"/>
    <w:rsid w:val="0006148A"/>
    <w:rsid w:val="000B6718"/>
    <w:rsid w:val="000C12BD"/>
    <w:rsid w:val="001037C2"/>
    <w:rsid w:val="0013170A"/>
    <w:rsid w:val="00131B19"/>
    <w:rsid w:val="001669AC"/>
    <w:rsid w:val="00173E23"/>
    <w:rsid w:val="0018199C"/>
    <w:rsid w:val="00182422"/>
    <w:rsid w:val="0019028A"/>
    <w:rsid w:val="001A0D15"/>
    <w:rsid w:val="0021574D"/>
    <w:rsid w:val="00240592"/>
    <w:rsid w:val="00251BB4"/>
    <w:rsid w:val="002630B3"/>
    <w:rsid w:val="002743EA"/>
    <w:rsid w:val="00275EF3"/>
    <w:rsid w:val="00282183"/>
    <w:rsid w:val="00304D87"/>
    <w:rsid w:val="00310B48"/>
    <w:rsid w:val="00385DA7"/>
    <w:rsid w:val="003A0EE8"/>
    <w:rsid w:val="003F1DA8"/>
    <w:rsid w:val="003F784C"/>
    <w:rsid w:val="00455EC3"/>
    <w:rsid w:val="00496DF2"/>
    <w:rsid w:val="004A3A93"/>
    <w:rsid w:val="004C2BD1"/>
    <w:rsid w:val="004F1A18"/>
    <w:rsid w:val="004F5596"/>
    <w:rsid w:val="0050704A"/>
    <w:rsid w:val="00527F37"/>
    <w:rsid w:val="00566364"/>
    <w:rsid w:val="00571511"/>
    <w:rsid w:val="00590128"/>
    <w:rsid w:val="00591FA1"/>
    <w:rsid w:val="0059798B"/>
    <w:rsid w:val="005A0A81"/>
    <w:rsid w:val="005B1045"/>
    <w:rsid w:val="005B6252"/>
    <w:rsid w:val="005E71FB"/>
    <w:rsid w:val="00603681"/>
    <w:rsid w:val="00615F7A"/>
    <w:rsid w:val="00621ECB"/>
    <w:rsid w:val="00627D5F"/>
    <w:rsid w:val="00645CF5"/>
    <w:rsid w:val="0064639B"/>
    <w:rsid w:val="0065562B"/>
    <w:rsid w:val="0065605A"/>
    <w:rsid w:val="00663282"/>
    <w:rsid w:val="00665CF6"/>
    <w:rsid w:val="00670581"/>
    <w:rsid w:val="0067139D"/>
    <w:rsid w:val="00675CAE"/>
    <w:rsid w:val="0069167E"/>
    <w:rsid w:val="00700416"/>
    <w:rsid w:val="00702EC4"/>
    <w:rsid w:val="0070452E"/>
    <w:rsid w:val="00704DA1"/>
    <w:rsid w:val="0070617F"/>
    <w:rsid w:val="0072532F"/>
    <w:rsid w:val="007444E3"/>
    <w:rsid w:val="00751B79"/>
    <w:rsid w:val="00752187"/>
    <w:rsid w:val="00752CF2"/>
    <w:rsid w:val="007557BC"/>
    <w:rsid w:val="00760857"/>
    <w:rsid w:val="00770F1A"/>
    <w:rsid w:val="00775DEB"/>
    <w:rsid w:val="007765EB"/>
    <w:rsid w:val="00783883"/>
    <w:rsid w:val="00795C39"/>
    <w:rsid w:val="007B78E9"/>
    <w:rsid w:val="007D5FF1"/>
    <w:rsid w:val="007E35BB"/>
    <w:rsid w:val="007F2527"/>
    <w:rsid w:val="007F5F2F"/>
    <w:rsid w:val="00826405"/>
    <w:rsid w:val="00852D4B"/>
    <w:rsid w:val="00853227"/>
    <w:rsid w:val="00872220"/>
    <w:rsid w:val="008B0A81"/>
    <w:rsid w:val="00934192"/>
    <w:rsid w:val="00961CB7"/>
    <w:rsid w:val="009776EB"/>
    <w:rsid w:val="00982AE6"/>
    <w:rsid w:val="009A610C"/>
    <w:rsid w:val="009A70BB"/>
    <w:rsid w:val="009C15E3"/>
    <w:rsid w:val="009C4D2D"/>
    <w:rsid w:val="009C758B"/>
    <w:rsid w:val="009E20B5"/>
    <w:rsid w:val="009E4DEE"/>
    <w:rsid w:val="00A373D5"/>
    <w:rsid w:val="00A74E84"/>
    <w:rsid w:val="00A86805"/>
    <w:rsid w:val="00AA1DA9"/>
    <w:rsid w:val="00AB01C9"/>
    <w:rsid w:val="00AB1099"/>
    <w:rsid w:val="00AC4988"/>
    <w:rsid w:val="00B223BA"/>
    <w:rsid w:val="00B3146B"/>
    <w:rsid w:val="00B34F5C"/>
    <w:rsid w:val="00B7638D"/>
    <w:rsid w:val="00BD1623"/>
    <w:rsid w:val="00BF2018"/>
    <w:rsid w:val="00BF5670"/>
    <w:rsid w:val="00BF706A"/>
    <w:rsid w:val="00C1149D"/>
    <w:rsid w:val="00C8528E"/>
    <w:rsid w:val="00C86AD0"/>
    <w:rsid w:val="00C95ABE"/>
    <w:rsid w:val="00CB22E7"/>
    <w:rsid w:val="00CC71D9"/>
    <w:rsid w:val="00CE14FE"/>
    <w:rsid w:val="00D1663D"/>
    <w:rsid w:val="00D22D88"/>
    <w:rsid w:val="00D273A1"/>
    <w:rsid w:val="00D36B20"/>
    <w:rsid w:val="00D47841"/>
    <w:rsid w:val="00D63EFD"/>
    <w:rsid w:val="00D7686E"/>
    <w:rsid w:val="00D8695D"/>
    <w:rsid w:val="00D91600"/>
    <w:rsid w:val="00DA02CC"/>
    <w:rsid w:val="00DC27B7"/>
    <w:rsid w:val="00DE07F7"/>
    <w:rsid w:val="00DE1F4E"/>
    <w:rsid w:val="00DF7D4A"/>
    <w:rsid w:val="00E0077D"/>
    <w:rsid w:val="00E1717C"/>
    <w:rsid w:val="00E41D64"/>
    <w:rsid w:val="00E47DD4"/>
    <w:rsid w:val="00E520AA"/>
    <w:rsid w:val="00E94238"/>
    <w:rsid w:val="00EA627C"/>
    <w:rsid w:val="00EB232F"/>
    <w:rsid w:val="00EB23DC"/>
    <w:rsid w:val="00EE7DD0"/>
    <w:rsid w:val="00F05CF7"/>
    <w:rsid w:val="00F31A29"/>
    <w:rsid w:val="00F54564"/>
    <w:rsid w:val="00F550AC"/>
    <w:rsid w:val="00F62E7C"/>
    <w:rsid w:val="00F652FF"/>
    <w:rsid w:val="00F65EE7"/>
    <w:rsid w:val="00F66FD9"/>
    <w:rsid w:val="00F91BFB"/>
    <w:rsid w:val="00FA6514"/>
    <w:rsid w:val="00FB30F7"/>
    <w:rsid w:val="00FC16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Elegant" w:uiPriority="0"/>
    <w:lsdException w:name="Table Web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192"/>
    <w:pPr>
      <w:widowControl w:val="0"/>
      <w:suppressAutoHyphens/>
      <w:snapToGrid w:val="0"/>
      <w:jc w:val="center"/>
    </w:pPr>
    <w:rPr>
      <w:rFonts w:ascii="Times New Roman" w:hAnsi="Times New Roman" w:cs="Times New Roman"/>
      <w:lang w:eastAsia="en-US"/>
    </w:rPr>
  </w:style>
  <w:style w:type="paragraph" w:styleId="1">
    <w:name w:val="heading 1"/>
    <w:basedOn w:val="a"/>
    <w:qFormat/>
    <w:rsid w:val="00566364"/>
    <w:pPr>
      <w:keepNext/>
      <w:keepLines/>
      <w:spacing w:before="240"/>
      <w:outlineLvl w:val="0"/>
    </w:pPr>
    <w:rPr>
      <w:rFonts w:ascii="Cambria" w:hAnsi="Cambria" w:cs="Tahoma"/>
      <w:color w:val="365F91"/>
      <w:sz w:val="32"/>
      <w:szCs w:val="32"/>
    </w:rPr>
  </w:style>
  <w:style w:type="paragraph" w:styleId="2">
    <w:name w:val="heading 2"/>
    <w:basedOn w:val="a"/>
    <w:qFormat/>
    <w:rsid w:val="00566364"/>
    <w:pPr>
      <w:keepNext/>
      <w:ind w:left="-637" w:firstLine="637"/>
      <w:outlineLvl w:val="1"/>
    </w:pPr>
    <w:rPr>
      <w:rFonts w:eastAsia="Tahoma" w:cs="Noto Sans Devanagari"/>
      <w:b/>
      <w:color w:val="000000"/>
      <w:sz w:val="16"/>
      <w:lang w:eastAsia="zh-CN" w:bidi="hi-IN"/>
    </w:rPr>
  </w:style>
  <w:style w:type="paragraph" w:styleId="3">
    <w:name w:val="heading 3"/>
    <w:basedOn w:val="a"/>
    <w:qFormat/>
    <w:rsid w:val="00566364"/>
    <w:pPr>
      <w:keepNext/>
      <w:jc w:val="both"/>
      <w:outlineLvl w:val="2"/>
    </w:pPr>
    <w:rPr>
      <w:rFonts w:eastAsia="Tahoma" w:cs="Noto Sans Devanagari"/>
      <w:b/>
      <w:color w:val="000000"/>
      <w:lang w:eastAsia="zh-CN" w:bidi="hi-IN"/>
    </w:rPr>
  </w:style>
  <w:style w:type="paragraph" w:styleId="4">
    <w:name w:val="heading 4"/>
    <w:basedOn w:val="a"/>
    <w:qFormat/>
    <w:rsid w:val="00566364"/>
    <w:pPr>
      <w:keepNext/>
      <w:ind w:right="-250" w:firstLine="400"/>
      <w:outlineLvl w:val="3"/>
    </w:pPr>
    <w:rPr>
      <w:rFonts w:eastAsia="Tahoma" w:cs="Noto Sans Devanagari"/>
      <w:b/>
      <w:color w:val="000000"/>
      <w:lang w:eastAsia="zh-CN" w:bidi="hi-IN"/>
    </w:rPr>
  </w:style>
  <w:style w:type="paragraph" w:styleId="5">
    <w:name w:val="heading 5"/>
    <w:basedOn w:val="a"/>
    <w:qFormat/>
    <w:rsid w:val="00566364"/>
    <w:pPr>
      <w:spacing w:before="120" w:after="120"/>
      <w:ind w:firstLine="400"/>
      <w:outlineLvl w:val="4"/>
    </w:pPr>
    <w:rPr>
      <w:rFonts w:ascii="XO Thames" w:eastAsia="Tahoma" w:hAnsi="XO Thames" w:cs="Noto Sans Devanagari"/>
      <w:b/>
      <w:color w:val="000000"/>
      <w:lang w:eastAsia="zh-CN" w:bidi="hi-IN"/>
    </w:rPr>
  </w:style>
  <w:style w:type="paragraph" w:styleId="9">
    <w:name w:val="heading 9"/>
    <w:basedOn w:val="a"/>
    <w:next w:val="a"/>
    <w:link w:val="90"/>
    <w:uiPriority w:val="9"/>
    <w:semiHidden/>
    <w:unhideWhenUsed/>
    <w:qFormat/>
    <w:rsid w:val="007E1DB7"/>
    <w:pPr>
      <w:keepNext/>
      <w:keepLines/>
      <w:spacing w:before="200"/>
      <w:outlineLvl w:val="8"/>
    </w:pPr>
    <w:rPr>
      <w:rFonts w:ascii="Cambria" w:eastAsia="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566364"/>
  </w:style>
  <w:style w:type="character" w:customStyle="1" w:styleId="change">
    <w:name w:val="change"/>
    <w:basedOn w:val="a0"/>
    <w:qFormat/>
    <w:rsid w:val="00566364"/>
  </w:style>
  <w:style w:type="character" w:styleId="a3">
    <w:name w:val="Placeholder Text"/>
    <w:basedOn w:val="a0"/>
    <w:qFormat/>
    <w:rsid w:val="00566364"/>
    <w:rPr>
      <w:color w:val="808080"/>
    </w:rPr>
  </w:style>
  <w:style w:type="character" w:customStyle="1" w:styleId="-">
    <w:name w:val="Интернет-ссылка"/>
    <w:basedOn w:val="a0"/>
    <w:unhideWhenUsed/>
    <w:rsid w:val="00291289"/>
    <w:rPr>
      <w:color w:val="0000FF"/>
      <w:u w:val="single"/>
    </w:rPr>
  </w:style>
  <w:style w:type="character" w:customStyle="1" w:styleId="ListLabel1">
    <w:name w:val="ListLabel 1"/>
    <w:qFormat/>
    <w:rsid w:val="00566364"/>
    <w:rPr>
      <w:rFonts w:ascii="Times New Roman" w:hAnsi="Times New Roman"/>
      <w:sz w:val="20"/>
      <w:szCs w:val="20"/>
    </w:rPr>
  </w:style>
  <w:style w:type="character" w:customStyle="1" w:styleId="ListLabel2">
    <w:name w:val="ListLabel 2"/>
    <w:qFormat/>
    <w:rsid w:val="00566364"/>
    <w:rPr>
      <w:rFonts w:ascii="Times New Roman" w:hAnsi="Times New Roman"/>
      <w:color w:val="0000FF"/>
      <w:sz w:val="20"/>
      <w:szCs w:val="20"/>
    </w:rPr>
  </w:style>
  <w:style w:type="character" w:customStyle="1" w:styleId="ListLabel3">
    <w:name w:val="ListLabel 3"/>
    <w:qFormat/>
    <w:rsid w:val="00566364"/>
    <w:rPr>
      <w:rFonts w:ascii="Times New Roman" w:hAnsi="Times New Roman"/>
      <w:color w:val="000000"/>
      <w:sz w:val="20"/>
      <w:szCs w:val="20"/>
      <w:highlight w:val="white"/>
    </w:rPr>
  </w:style>
  <w:style w:type="character" w:customStyle="1" w:styleId="20">
    <w:name w:val="Заголовок 2 Знак"/>
    <w:basedOn w:val="a0"/>
    <w:qFormat/>
    <w:rsid w:val="00566364"/>
    <w:rPr>
      <w:rFonts w:ascii="Times New Roman" w:eastAsia="Tahoma" w:hAnsi="Times New Roman" w:cs="Noto Sans Devanagari"/>
      <w:b/>
      <w:color w:val="000000"/>
      <w:sz w:val="16"/>
      <w:szCs w:val="20"/>
      <w:lang w:eastAsia="zh-CN" w:bidi="hi-IN"/>
    </w:rPr>
  </w:style>
  <w:style w:type="character" w:customStyle="1" w:styleId="30">
    <w:name w:val="Заголовок 3 Знак"/>
    <w:basedOn w:val="a0"/>
    <w:qFormat/>
    <w:rsid w:val="00566364"/>
    <w:rPr>
      <w:rFonts w:ascii="Times New Roman" w:eastAsia="Tahoma" w:hAnsi="Times New Roman" w:cs="Noto Sans Devanagari"/>
      <w:b/>
      <w:color w:val="000000"/>
      <w:szCs w:val="20"/>
      <w:lang w:eastAsia="zh-CN" w:bidi="hi-IN"/>
    </w:rPr>
  </w:style>
  <w:style w:type="character" w:customStyle="1" w:styleId="40">
    <w:name w:val="Заголовок 4 Знак"/>
    <w:basedOn w:val="a0"/>
    <w:qFormat/>
    <w:rsid w:val="00566364"/>
    <w:rPr>
      <w:rFonts w:ascii="Times New Roman" w:eastAsia="Tahoma" w:hAnsi="Times New Roman" w:cs="Noto Sans Devanagari"/>
      <w:b/>
      <w:color w:val="000000"/>
      <w:szCs w:val="20"/>
      <w:lang w:eastAsia="zh-CN" w:bidi="hi-IN"/>
    </w:rPr>
  </w:style>
  <w:style w:type="character" w:customStyle="1" w:styleId="50">
    <w:name w:val="Заголовок 5 Знак"/>
    <w:basedOn w:val="a0"/>
    <w:qFormat/>
    <w:rsid w:val="00566364"/>
    <w:rPr>
      <w:rFonts w:ascii="XO Thames" w:eastAsia="Tahoma" w:hAnsi="XO Thames" w:cs="Noto Sans Devanagari"/>
      <w:b/>
      <w:color w:val="000000"/>
      <w:sz w:val="22"/>
      <w:szCs w:val="20"/>
      <w:lang w:eastAsia="zh-CN" w:bidi="hi-IN"/>
    </w:rPr>
  </w:style>
  <w:style w:type="character" w:customStyle="1" w:styleId="Standard">
    <w:name w:val="Standard"/>
    <w:qFormat/>
    <w:rsid w:val="00566364"/>
    <w:rPr>
      <w:sz w:val="24"/>
    </w:rPr>
  </w:style>
  <w:style w:type="character" w:customStyle="1" w:styleId="21">
    <w:name w:val="Основной текст с отступом 21"/>
    <w:basedOn w:val="Standard"/>
    <w:qFormat/>
    <w:rsid w:val="00566364"/>
    <w:rPr>
      <w:sz w:val="24"/>
    </w:rPr>
  </w:style>
  <w:style w:type="character" w:customStyle="1" w:styleId="WW8Num31z0">
    <w:name w:val="WW8Num31z0"/>
    <w:qFormat/>
    <w:rsid w:val="00566364"/>
    <w:rPr>
      <w:b/>
    </w:rPr>
  </w:style>
  <w:style w:type="character" w:customStyle="1" w:styleId="WW8Num29z8">
    <w:name w:val="WW8Num29z8"/>
    <w:qFormat/>
    <w:rsid w:val="00566364"/>
  </w:style>
  <w:style w:type="character" w:customStyle="1" w:styleId="22">
    <w:name w:val="Основной текст 2 Знак"/>
    <w:qFormat/>
    <w:rsid w:val="00566364"/>
    <w:rPr>
      <w:b/>
      <w:sz w:val="24"/>
    </w:rPr>
  </w:style>
  <w:style w:type="character" w:customStyle="1" w:styleId="WW8Num12z1">
    <w:name w:val="WW8Num12z1"/>
    <w:qFormat/>
    <w:rsid w:val="00566364"/>
    <w:rPr>
      <w:color w:val="000000"/>
    </w:rPr>
  </w:style>
  <w:style w:type="character" w:customStyle="1" w:styleId="xl115">
    <w:name w:val="xl115"/>
    <w:basedOn w:val="Standard"/>
    <w:qFormat/>
    <w:rsid w:val="00566364"/>
    <w:rPr>
      <w:b/>
      <w:sz w:val="28"/>
    </w:rPr>
  </w:style>
  <w:style w:type="character" w:customStyle="1" w:styleId="WW8Num17z6">
    <w:name w:val="WW8Num17z6"/>
    <w:qFormat/>
    <w:rsid w:val="00566364"/>
  </w:style>
  <w:style w:type="character" w:customStyle="1" w:styleId="Contents2">
    <w:name w:val="Contents 2"/>
    <w:basedOn w:val="Standard"/>
    <w:qFormat/>
    <w:rsid w:val="00566364"/>
    <w:rPr>
      <w:rFonts w:ascii="Cambria" w:hAnsi="Cambria"/>
      <w:sz w:val="24"/>
    </w:rPr>
  </w:style>
  <w:style w:type="character" w:customStyle="1" w:styleId="xl77">
    <w:name w:val="xl77"/>
    <w:basedOn w:val="Standard"/>
    <w:qFormat/>
    <w:rsid w:val="00566364"/>
    <w:rPr>
      <w:sz w:val="18"/>
    </w:rPr>
  </w:style>
  <w:style w:type="character" w:customStyle="1" w:styleId="WW8Num12z0">
    <w:name w:val="WW8Num12z0"/>
    <w:qFormat/>
    <w:rsid w:val="00566364"/>
  </w:style>
  <w:style w:type="character" w:customStyle="1" w:styleId="10">
    <w:name w:val="Заголовок 1 Знак"/>
    <w:qFormat/>
    <w:rsid w:val="00566364"/>
    <w:rPr>
      <w:rFonts w:ascii="Cambria" w:hAnsi="Cambria"/>
      <w:b/>
      <w:sz w:val="32"/>
    </w:rPr>
  </w:style>
  <w:style w:type="character" w:customStyle="1" w:styleId="51">
    <w:name w:val="Маркированный список 51"/>
    <w:basedOn w:val="Standard"/>
    <w:qFormat/>
    <w:rsid w:val="00566364"/>
    <w:rPr>
      <w:sz w:val="24"/>
    </w:rPr>
  </w:style>
  <w:style w:type="character" w:customStyle="1" w:styleId="WW8Num36z0">
    <w:name w:val="WW8Num36z0"/>
    <w:qFormat/>
    <w:rsid w:val="00566364"/>
    <w:rPr>
      <w:color w:val="000000"/>
    </w:rPr>
  </w:style>
  <w:style w:type="character" w:customStyle="1" w:styleId="xl70">
    <w:name w:val="xl70"/>
    <w:basedOn w:val="Standard"/>
    <w:qFormat/>
    <w:rsid w:val="00566364"/>
    <w:rPr>
      <w:rFonts w:ascii="Arial" w:hAnsi="Arial"/>
      <w:sz w:val="16"/>
    </w:rPr>
  </w:style>
  <w:style w:type="character" w:customStyle="1" w:styleId="a4">
    <w:name w:val="Статья ДоЗ"/>
    <w:basedOn w:val="210"/>
    <w:qFormat/>
    <w:rsid w:val="00566364"/>
    <w:rPr>
      <w:b/>
      <w:sz w:val="28"/>
    </w:rPr>
  </w:style>
  <w:style w:type="character" w:customStyle="1" w:styleId="WW8Num39z3">
    <w:name w:val="WW8Num39z3"/>
    <w:qFormat/>
    <w:rsid w:val="00566364"/>
  </w:style>
  <w:style w:type="character" w:customStyle="1" w:styleId="WW8Num15z1">
    <w:name w:val="WW8Num15z1"/>
    <w:qFormat/>
    <w:rsid w:val="00566364"/>
  </w:style>
  <w:style w:type="character" w:customStyle="1" w:styleId="WW8Num22z1">
    <w:name w:val="WW8Num22z1"/>
    <w:qFormat/>
    <w:rsid w:val="00566364"/>
  </w:style>
  <w:style w:type="character" w:customStyle="1" w:styleId="Contents4">
    <w:name w:val="Contents 4"/>
    <w:basedOn w:val="Standard"/>
    <w:qFormat/>
    <w:rsid w:val="00566364"/>
    <w:rPr>
      <w:rFonts w:ascii="Calibri" w:hAnsi="Calibri"/>
      <w:sz w:val="18"/>
    </w:rPr>
  </w:style>
  <w:style w:type="character" w:customStyle="1" w:styleId="xl60">
    <w:name w:val="xl60"/>
    <w:basedOn w:val="Standard"/>
    <w:qFormat/>
    <w:rsid w:val="00566364"/>
    <w:rPr>
      <w:rFonts w:ascii="Arial Unicode MS" w:hAnsi="Arial Unicode MS"/>
      <w:sz w:val="24"/>
    </w:rPr>
  </w:style>
  <w:style w:type="character" w:customStyle="1" w:styleId="WW8Num8z0">
    <w:name w:val="WW8Num8z0"/>
    <w:qFormat/>
    <w:rsid w:val="00566364"/>
  </w:style>
  <w:style w:type="character" w:customStyle="1" w:styleId="WW8Num27z5">
    <w:name w:val="WW8Num27z5"/>
    <w:qFormat/>
    <w:rsid w:val="00566364"/>
  </w:style>
  <w:style w:type="character" w:customStyle="1" w:styleId="WW8Num31z2">
    <w:name w:val="WW8Num31z2"/>
    <w:qFormat/>
    <w:rsid w:val="00566364"/>
  </w:style>
  <w:style w:type="character" w:customStyle="1" w:styleId="WW8Num17z5">
    <w:name w:val="WW8Num17z5"/>
    <w:qFormat/>
    <w:rsid w:val="00566364"/>
  </w:style>
  <w:style w:type="character" w:customStyle="1" w:styleId="WW8Num14z2">
    <w:name w:val="WW8Num14z2"/>
    <w:qFormat/>
    <w:rsid w:val="00566364"/>
  </w:style>
  <w:style w:type="character" w:customStyle="1" w:styleId="WW8Num35z2">
    <w:name w:val="WW8Num35z2"/>
    <w:qFormat/>
    <w:rsid w:val="00566364"/>
  </w:style>
  <w:style w:type="character" w:customStyle="1" w:styleId="WW8Num2z4">
    <w:name w:val="WW8Num2z4"/>
    <w:qFormat/>
    <w:rsid w:val="00566364"/>
  </w:style>
  <w:style w:type="character" w:customStyle="1" w:styleId="WW8Num29z3">
    <w:name w:val="WW8Num29z3"/>
    <w:qFormat/>
    <w:rsid w:val="00566364"/>
  </w:style>
  <w:style w:type="character" w:customStyle="1" w:styleId="xl75">
    <w:name w:val="xl75"/>
    <w:basedOn w:val="Standard"/>
    <w:qFormat/>
    <w:rsid w:val="00566364"/>
    <w:rPr>
      <w:rFonts w:ascii="Arial" w:hAnsi="Arial"/>
      <w:sz w:val="14"/>
    </w:rPr>
  </w:style>
  <w:style w:type="character" w:customStyle="1" w:styleId="a5">
    <w:name w:val="ОсновнойТекст"/>
    <w:basedOn w:val="Standard"/>
    <w:qFormat/>
    <w:rsid w:val="00566364"/>
    <w:rPr>
      <w:sz w:val="24"/>
    </w:rPr>
  </w:style>
  <w:style w:type="character" w:customStyle="1" w:styleId="Contents6">
    <w:name w:val="Contents 6"/>
    <w:basedOn w:val="Standard"/>
    <w:qFormat/>
    <w:rsid w:val="00566364"/>
    <w:rPr>
      <w:rFonts w:ascii="Calibri" w:hAnsi="Calibri"/>
      <w:sz w:val="18"/>
    </w:rPr>
  </w:style>
  <w:style w:type="character" w:customStyle="1" w:styleId="a6">
    <w:name w:val="Статья ДоЗ Знак"/>
    <w:qFormat/>
    <w:rsid w:val="00566364"/>
    <w:rPr>
      <w:b/>
      <w:sz w:val="28"/>
    </w:rPr>
  </w:style>
  <w:style w:type="character" w:customStyle="1" w:styleId="WW8Num5z1">
    <w:name w:val="WW8Num5z1"/>
    <w:qFormat/>
    <w:rsid w:val="00566364"/>
  </w:style>
  <w:style w:type="character" w:customStyle="1" w:styleId="WW8Num17z2">
    <w:name w:val="WW8Num17z2"/>
    <w:qFormat/>
    <w:rsid w:val="00566364"/>
  </w:style>
  <w:style w:type="character" w:customStyle="1" w:styleId="Contents7">
    <w:name w:val="Contents 7"/>
    <w:basedOn w:val="Standard"/>
    <w:qFormat/>
    <w:rsid w:val="00566364"/>
    <w:rPr>
      <w:rFonts w:ascii="Calibri" w:hAnsi="Calibri"/>
      <w:sz w:val="18"/>
    </w:rPr>
  </w:style>
  <w:style w:type="character" w:customStyle="1" w:styleId="WW8Num22z6">
    <w:name w:val="WW8Num22z6"/>
    <w:qFormat/>
    <w:rsid w:val="00566364"/>
  </w:style>
  <w:style w:type="character" w:customStyle="1" w:styleId="xl53">
    <w:name w:val="xl53"/>
    <w:basedOn w:val="Standard"/>
    <w:qFormat/>
    <w:rsid w:val="00566364"/>
    <w:rPr>
      <w:rFonts w:ascii="Arial" w:hAnsi="Arial"/>
      <w:b/>
      <w:sz w:val="22"/>
    </w:rPr>
  </w:style>
  <w:style w:type="character" w:customStyle="1" w:styleId="WW8Num16z3">
    <w:name w:val="WW8Num16z3"/>
    <w:qFormat/>
    <w:rsid w:val="00566364"/>
  </w:style>
  <w:style w:type="character" w:customStyle="1" w:styleId="WW8Num19z0">
    <w:name w:val="WW8Num19z0"/>
    <w:qFormat/>
    <w:rsid w:val="00566364"/>
  </w:style>
  <w:style w:type="character" w:customStyle="1" w:styleId="WW8Num21z0">
    <w:name w:val="WW8Num21z0"/>
    <w:qFormat/>
    <w:rsid w:val="00566364"/>
  </w:style>
  <w:style w:type="character" w:customStyle="1" w:styleId="WW8Num14z6">
    <w:name w:val="WW8Num14z6"/>
    <w:qFormat/>
    <w:rsid w:val="00566364"/>
  </w:style>
  <w:style w:type="character" w:customStyle="1" w:styleId="a7">
    <w:name w:val="Текст сноски Знак"/>
    <w:basedOn w:val="11"/>
    <w:qFormat/>
    <w:rsid w:val="00566364"/>
  </w:style>
  <w:style w:type="character" w:customStyle="1" w:styleId="WW8Num19z2">
    <w:name w:val="WW8Num19z2"/>
    <w:qFormat/>
    <w:rsid w:val="00566364"/>
  </w:style>
  <w:style w:type="character" w:customStyle="1" w:styleId="WW8Num15z4">
    <w:name w:val="WW8Num15z4"/>
    <w:qFormat/>
    <w:rsid w:val="00566364"/>
  </w:style>
  <w:style w:type="character" w:customStyle="1" w:styleId="WW8Num9z2">
    <w:name w:val="WW8Num9z2"/>
    <w:qFormat/>
    <w:rsid w:val="00566364"/>
  </w:style>
  <w:style w:type="character" w:customStyle="1" w:styleId="WW8Num32z5">
    <w:name w:val="WW8Num32z5"/>
    <w:qFormat/>
    <w:rsid w:val="00566364"/>
  </w:style>
  <w:style w:type="character" w:customStyle="1" w:styleId="WW8Num29z6">
    <w:name w:val="WW8Num29z6"/>
    <w:qFormat/>
    <w:rsid w:val="00566364"/>
  </w:style>
  <w:style w:type="character" w:customStyle="1" w:styleId="xl113">
    <w:name w:val="xl113"/>
    <w:basedOn w:val="Standard"/>
    <w:qFormat/>
    <w:rsid w:val="00566364"/>
    <w:rPr>
      <w:b/>
      <w:color w:val="000000"/>
      <w:sz w:val="24"/>
    </w:rPr>
  </w:style>
  <w:style w:type="character" w:customStyle="1" w:styleId="211">
    <w:name w:val="Нумерованный список 21"/>
    <w:basedOn w:val="Standard"/>
    <w:qFormat/>
    <w:rsid w:val="00566364"/>
    <w:rPr>
      <w:sz w:val="24"/>
    </w:rPr>
  </w:style>
  <w:style w:type="character" w:customStyle="1" w:styleId="xl92">
    <w:name w:val="xl92"/>
    <w:basedOn w:val="Standard"/>
    <w:qFormat/>
    <w:rsid w:val="00566364"/>
    <w:rPr>
      <w:b/>
      <w:sz w:val="28"/>
    </w:rPr>
  </w:style>
  <w:style w:type="character" w:customStyle="1" w:styleId="WW8Num16z4">
    <w:name w:val="WW8Num16z4"/>
    <w:qFormat/>
    <w:rsid w:val="00566364"/>
  </w:style>
  <w:style w:type="character" w:customStyle="1" w:styleId="WW8Num32z6">
    <w:name w:val="WW8Num32z6"/>
    <w:qFormat/>
    <w:rsid w:val="00566364"/>
  </w:style>
  <w:style w:type="character" w:customStyle="1" w:styleId="WW8Num13z7">
    <w:name w:val="WW8Num13z7"/>
    <w:qFormat/>
    <w:rsid w:val="00566364"/>
  </w:style>
  <w:style w:type="character" w:customStyle="1" w:styleId="a8">
    <w:name w:val="Список_марк_табл"/>
    <w:basedOn w:val="12"/>
    <w:qFormat/>
    <w:rsid w:val="00566364"/>
    <w:rPr>
      <w:sz w:val="22"/>
    </w:rPr>
  </w:style>
  <w:style w:type="character" w:customStyle="1" w:styleId="WW8Num14z7">
    <w:name w:val="WW8Num14z7"/>
    <w:qFormat/>
    <w:rsid w:val="00566364"/>
  </w:style>
  <w:style w:type="character" w:customStyle="1" w:styleId="WW8Num13z1">
    <w:name w:val="WW8Num13z1"/>
    <w:qFormat/>
    <w:rsid w:val="00566364"/>
  </w:style>
  <w:style w:type="character" w:customStyle="1" w:styleId="WW8Num26z1">
    <w:name w:val="WW8Num26z1"/>
    <w:qFormat/>
    <w:rsid w:val="00566364"/>
  </w:style>
  <w:style w:type="character" w:customStyle="1" w:styleId="WW8Num29z4">
    <w:name w:val="WW8Num29z4"/>
    <w:qFormat/>
    <w:rsid w:val="00566364"/>
  </w:style>
  <w:style w:type="character" w:customStyle="1" w:styleId="WW8Num14z4">
    <w:name w:val="WW8Num14z4"/>
    <w:qFormat/>
    <w:rsid w:val="00566364"/>
  </w:style>
  <w:style w:type="character" w:customStyle="1" w:styleId="WW8Num25z2">
    <w:name w:val="WW8Num25z2"/>
    <w:qFormat/>
    <w:rsid w:val="00566364"/>
    <w:rPr>
      <w:color w:val="000000"/>
    </w:rPr>
  </w:style>
  <w:style w:type="character" w:customStyle="1" w:styleId="WW8Num35z8">
    <w:name w:val="WW8Num35z8"/>
    <w:qFormat/>
    <w:rsid w:val="00566364"/>
  </w:style>
  <w:style w:type="character" w:customStyle="1" w:styleId="xl49">
    <w:name w:val="xl49"/>
    <w:basedOn w:val="Standard"/>
    <w:qFormat/>
    <w:rsid w:val="00566364"/>
    <w:rPr>
      <w:rFonts w:ascii="Arial" w:hAnsi="Arial"/>
      <w:b/>
      <w:sz w:val="24"/>
    </w:rPr>
  </w:style>
  <w:style w:type="character" w:customStyle="1" w:styleId="13">
    <w:name w:val="Указатель1"/>
    <w:basedOn w:val="Standard"/>
    <w:qFormat/>
    <w:rsid w:val="00566364"/>
    <w:rPr>
      <w:sz w:val="24"/>
    </w:rPr>
  </w:style>
  <w:style w:type="character" w:customStyle="1" w:styleId="WW8Num24z5">
    <w:name w:val="WW8Num24z5"/>
    <w:qFormat/>
    <w:rsid w:val="00566364"/>
  </w:style>
  <w:style w:type="character" w:customStyle="1" w:styleId="xl114">
    <w:name w:val="xl114"/>
    <w:basedOn w:val="Standard"/>
    <w:qFormat/>
    <w:rsid w:val="00566364"/>
    <w:rPr>
      <w:b/>
      <w:color w:val="000000"/>
      <w:sz w:val="24"/>
    </w:rPr>
  </w:style>
  <w:style w:type="character" w:customStyle="1" w:styleId="WW8Num31z3">
    <w:name w:val="WW8Num31z3"/>
    <w:qFormat/>
    <w:rsid w:val="00566364"/>
  </w:style>
  <w:style w:type="character" w:customStyle="1" w:styleId="WW8Num3z7">
    <w:name w:val="WW8Num3z7"/>
    <w:qFormat/>
    <w:rsid w:val="00566364"/>
  </w:style>
  <w:style w:type="character" w:customStyle="1" w:styleId="31">
    <w:name w:val="Заголовок 31"/>
    <w:basedOn w:val="Standard"/>
    <w:qFormat/>
    <w:rsid w:val="00566364"/>
    <w:rPr>
      <w:b/>
      <w:sz w:val="20"/>
    </w:rPr>
  </w:style>
  <w:style w:type="character" w:customStyle="1" w:styleId="xl112">
    <w:name w:val="xl112"/>
    <w:basedOn w:val="Standard"/>
    <w:qFormat/>
    <w:rsid w:val="00566364"/>
    <w:rPr>
      <w:sz w:val="24"/>
    </w:rPr>
  </w:style>
  <w:style w:type="character" w:customStyle="1" w:styleId="WW8Num39z6">
    <w:name w:val="WW8Num39z6"/>
    <w:qFormat/>
    <w:rsid w:val="00566364"/>
  </w:style>
  <w:style w:type="character" w:customStyle="1" w:styleId="Textbody">
    <w:name w:val="Text body"/>
    <w:basedOn w:val="Standard"/>
    <w:qFormat/>
    <w:rsid w:val="00566364"/>
    <w:rPr>
      <w:sz w:val="24"/>
    </w:rPr>
  </w:style>
  <w:style w:type="character" w:customStyle="1" w:styleId="xl36">
    <w:name w:val="xl36"/>
    <w:basedOn w:val="Standard"/>
    <w:qFormat/>
    <w:rsid w:val="00566364"/>
    <w:rPr>
      <w:rFonts w:ascii="Arial" w:hAnsi="Arial"/>
      <w:b/>
      <w:sz w:val="18"/>
    </w:rPr>
  </w:style>
  <w:style w:type="character" w:customStyle="1" w:styleId="WW8Num1z7">
    <w:name w:val="WW8Num1z7"/>
    <w:qFormat/>
    <w:rsid w:val="00566364"/>
  </w:style>
  <w:style w:type="character" w:customStyle="1" w:styleId="xl32">
    <w:name w:val="xl32"/>
    <w:basedOn w:val="Standard"/>
    <w:qFormat/>
    <w:rsid w:val="00566364"/>
    <w:rPr>
      <w:rFonts w:ascii="Arial" w:hAnsi="Arial"/>
      <w:sz w:val="22"/>
    </w:rPr>
  </w:style>
  <w:style w:type="character" w:customStyle="1" w:styleId="WW8Num30z1">
    <w:name w:val="WW8Num30z1"/>
    <w:qFormat/>
    <w:rsid w:val="00566364"/>
    <w:rPr>
      <w:b/>
    </w:rPr>
  </w:style>
  <w:style w:type="character" w:customStyle="1" w:styleId="WW8Num33z7">
    <w:name w:val="WW8Num33z7"/>
    <w:qFormat/>
    <w:rsid w:val="00566364"/>
  </w:style>
  <w:style w:type="character" w:customStyle="1" w:styleId="WW8Num3z0">
    <w:name w:val="WW8Num3z0"/>
    <w:qFormat/>
    <w:rsid w:val="00566364"/>
  </w:style>
  <w:style w:type="character" w:customStyle="1" w:styleId="WW8Num22z5">
    <w:name w:val="WW8Num22z5"/>
    <w:qFormat/>
    <w:rsid w:val="00566364"/>
  </w:style>
  <w:style w:type="character" w:customStyle="1" w:styleId="WW8Num33z2">
    <w:name w:val="WW8Num33z2"/>
    <w:qFormat/>
    <w:rsid w:val="00566364"/>
  </w:style>
  <w:style w:type="character" w:customStyle="1" w:styleId="xl34">
    <w:name w:val="xl34"/>
    <w:basedOn w:val="Standard"/>
    <w:qFormat/>
    <w:rsid w:val="00566364"/>
    <w:rPr>
      <w:rFonts w:ascii="Arial" w:hAnsi="Arial"/>
      <w:sz w:val="22"/>
    </w:rPr>
  </w:style>
  <w:style w:type="character" w:customStyle="1" w:styleId="WW8Num2z5">
    <w:name w:val="WW8Num2z5"/>
    <w:qFormat/>
    <w:rsid w:val="00566364"/>
  </w:style>
  <w:style w:type="character" w:customStyle="1" w:styleId="WW8Num5z7">
    <w:name w:val="WW8Num5z7"/>
    <w:qFormat/>
    <w:rsid w:val="00566364"/>
  </w:style>
  <w:style w:type="character" w:customStyle="1" w:styleId="xl46">
    <w:name w:val="xl46"/>
    <w:basedOn w:val="Standard"/>
    <w:qFormat/>
    <w:rsid w:val="00566364"/>
    <w:rPr>
      <w:rFonts w:ascii="Arial" w:hAnsi="Arial"/>
      <w:b/>
      <w:sz w:val="24"/>
    </w:rPr>
  </w:style>
  <w:style w:type="character" w:customStyle="1" w:styleId="WW8Num9z5">
    <w:name w:val="WW8Num9z5"/>
    <w:qFormat/>
    <w:rsid w:val="00566364"/>
  </w:style>
  <w:style w:type="character" w:customStyle="1" w:styleId="WW8Num8z1">
    <w:name w:val="WW8Num8z1"/>
    <w:qFormat/>
    <w:rsid w:val="00566364"/>
    <w:rPr>
      <w:rFonts w:ascii="Courier New" w:hAnsi="Courier New"/>
    </w:rPr>
  </w:style>
  <w:style w:type="character" w:customStyle="1" w:styleId="14">
    <w:name w:val="Заголовок таблицы ссылок1"/>
    <w:basedOn w:val="110"/>
    <w:qFormat/>
    <w:rsid w:val="00566364"/>
    <w:rPr>
      <w:rFonts w:ascii="Cambria" w:hAnsi="Cambria"/>
      <w:b/>
      <w:color w:val="365F91"/>
      <w:sz w:val="28"/>
    </w:rPr>
  </w:style>
  <w:style w:type="character" w:customStyle="1" w:styleId="xl96">
    <w:name w:val="xl96"/>
    <w:basedOn w:val="Standard"/>
    <w:qFormat/>
    <w:rsid w:val="00566364"/>
    <w:rPr>
      <w:b/>
      <w:sz w:val="20"/>
    </w:rPr>
  </w:style>
  <w:style w:type="character" w:customStyle="1" w:styleId="xl99">
    <w:name w:val="xl99"/>
    <w:basedOn w:val="Standard"/>
    <w:qFormat/>
    <w:rsid w:val="00566364"/>
    <w:rPr>
      <w:b/>
      <w:sz w:val="28"/>
    </w:rPr>
  </w:style>
  <w:style w:type="character" w:customStyle="1" w:styleId="HTML">
    <w:name w:val="Стандартный HTML Знак"/>
    <w:qFormat/>
    <w:rsid w:val="00566364"/>
    <w:rPr>
      <w:rFonts w:ascii="Courier New" w:hAnsi="Courier New"/>
    </w:rPr>
  </w:style>
  <w:style w:type="character" w:customStyle="1" w:styleId="WW8Num13z8">
    <w:name w:val="WW8Num13z8"/>
    <w:qFormat/>
    <w:rsid w:val="00566364"/>
  </w:style>
  <w:style w:type="character" w:customStyle="1" w:styleId="ConsPlusCell">
    <w:name w:val="ConsPlusCell"/>
    <w:qFormat/>
    <w:rsid w:val="00566364"/>
    <w:rPr>
      <w:sz w:val="22"/>
    </w:rPr>
  </w:style>
  <w:style w:type="character" w:customStyle="1" w:styleId="WW8Num13z2">
    <w:name w:val="WW8Num13z2"/>
    <w:qFormat/>
    <w:rsid w:val="00566364"/>
  </w:style>
  <w:style w:type="character" w:customStyle="1" w:styleId="32">
    <w:name w:val="Заголовок_3"/>
    <w:basedOn w:val="31"/>
    <w:qFormat/>
    <w:rsid w:val="00566364"/>
    <w:rPr>
      <w:b/>
      <w:sz w:val="26"/>
    </w:rPr>
  </w:style>
  <w:style w:type="character" w:customStyle="1" w:styleId="xl56">
    <w:name w:val="xl56"/>
    <w:basedOn w:val="Standard"/>
    <w:qFormat/>
    <w:rsid w:val="00566364"/>
    <w:rPr>
      <w:rFonts w:ascii="Arial Unicode MS" w:hAnsi="Arial Unicode MS"/>
      <w:sz w:val="24"/>
    </w:rPr>
  </w:style>
  <w:style w:type="character" w:customStyle="1" w:styleId="15">
    <w:name w:val="Текст выноски1"/>
    <w:basedOn w:val="Standard"/>
    <w:qFormat/>
    <w:rsid w:val="00566364"/>
    <w:rPr>
      <w:rFonts w:ascii="Tahoma" w:hAnsi="Tahoma"/>
      <w:sz w:val="16"/>
    </w:rPr>
  </w:style>
  <w:style w:type="character" w:customStyle="1" w:styleId="WW8Num22z3">
    <w:name w:val="WW8Num22z3"/>
    <w:qFormat/>
    <w:rsid w:val="00566364"/>
  </w:style>
  <w:style w:type="character" w:customStyle="1" w:styleId="WW8Num31z1">
    <w:name w:val="WW8Num31z1"/>
    <w:qFormat/>
    <w:rsid w:val="00566364"/>
  </w:style>
  <w:style w:type="character" w:customStyle="1" w:styleId="WW8Num28z0">
    <w:name w:val="WW8Num28z0"/>
    <w:qFormat/>
    <w:rsid w:val="00566364"/>
    <w:rPr>
      <w:b/>
    </w:rPr>
  </w:style>
  <w:style w:type="character" w:customStyle="1" w:styleId="WW8Num28z6">
    <w:name w:val="WW8Num28z6"/>
    <w:qFormat/>
    <w:rsid w:val="00566364"/>
  </w:style>
  <w:style w:type="character" w:customStyle="1" w:styleId="16">
    <w:name w:val="Верхний колонтитул1"/>
    <w:basedOn w:val="Standard"/>
    <w:qFormat/>
    <w:rsid w:val="00566364"/>
    <w:rPr>
      <w:sz w:val="20"/>
    </w:rPr>
  </w:style>
  <w:style w:type="character" w:customStyle="1" w:styleId="WW8Num33z6">
    <w:name w:val="WW8Num33z6"/>
    <w:qFormat/>
    <w:rsid w:val="00566364"/>
  </w:style>
  <w:style w:type="character" w:customStyle="1" w:styleId="17">
    <w:name w:val="Знак примечания1"/>
    <w:qFormat/>
    <w:rsid w:val="00566364"/>
    <w:rPr>
      <w:sz w:val="16"/>
    </w:rPr>
  </w:style>
  <w:style w:type="character" w:customStyle="1" w:styleId="xl42">
    <w:name w:val="xl42"/>
    <w:basedOn w:val="Standard"/>
    <w:qFormat/>
    <w:rsid w:val="00566364"/>
    <w:rPr>
      <w:rFonts w:ascii="Arial" w:hAnsi="Arial"/>
      <w:sz w:val="12"/>
    </w:rPr>
  </w:style>
  <w:style w:type="character" w:customStyle="1" w:styleId="xl55">
    <w:name w:val="xl55"/>
    <w:basedOn w:val="Standard"/>
    <w:qFormat/>
    <w:rsid w:val="00566364"/>
    <w:rPr>
      <w:rFonts w:ascii="Arial" w:hAnsi="Arial"/>
      <w:sz w:val="18"/>
    </w:rPr>
  </w:style>
  <w:style w:type="character" w:customStyle="1" w:styleId="18">
    <w:name w:val="Обычный1"/>
    <w:qFormat/>
    <w:rsid w:val="00566364"/>
    <w:rPr>
      <w:rFonts w:ascii="Arial" w:hAnsi="Arial"/>
    </w:rPr>
  </w:style>
  <w:style w:type="character" w:customStyle="1" w:styleId="WW8Num42z3">
    <w:name w:val="WW8Num42z3"/>
    <w:qFormat/>
    <w:rsid w:val="00566364"/>
  </w:style>
  <w:style w:type="character" w:customStyle="1" w:styleId="19">
    <w:name w:val="Абзац списка1"/>
    <w:basedOn w:val="Standard"/>
    <w:qFormat/>
    <w:rsid w:val="00566364"/>
    <w:rPr>
      <w:sz w:val="24"/>
    </w:rPr>
  </w:style>
  <w:style w:type="character" w:customStyle="1" w:styleId="xl78">
    <w:name w:val="xl78"/>
    <w:basedOn w:val="Standard"/>
    <w:qFormat/>
    <w:rsid w:val="00566364"/>
    <w:rPr>
      <w:sz w:val="18"/>
    </w:rPr>
  </w:style>
  <w:style w:type="character" w:customStyle="1" w:styleId="1a">
    <w:name w:val="Рецензия1"/>
    <w:qFormat/>
    <w:rsid w:val="00566364"/>
    <w:rPr>
      <w:sz w:val="24"/>
    </w:rPr>
  </w:style>
  <w:style w:type="character" w:customStyle="1" w:styleId="11">
    <w:name w:val="Основной шрифт абзаца1"/>
    <w:qFormat/>
    <w:rsid w:val="00566364"/>
  </w:style>
  <w:style w:type="character" w:customStyle="1" w:styleId="WW8Num28z8">
    <w:name w:val="WW8Num28z8"/>
    <w:qFormat/>
    <w:rsid w:val="00566364"/>
  </w:style>
  <w:style w:type="character" w:customStyle="1" w:styleId="WW8Num1z4">
    <w:name w:val="WW8Num1z4"/>
    <w:qFormat/>
    <w:rsid w:val="00566364"/>
  </w:style>
  <w:style w:type="character" w:customStyle="1" w:styleId="a9">
    <w:name w:val="Раздел ДоЗ"/>
    <w:basedOn w:val="110"/>
    <w:qFormat/>
    <w:rsid w:val="00566364"/>
    <w:rPr>
      <w:rFonts w:ascii="Times New Roman" w:hAnsi="Times New Roman"/>
      <w:b/>
      <w:caps/>
      <w:shadow/>
      <w:sz w:val="28"/>
    </w:rPr>
  </w:style>
  <w:style w:type="character" w:customStyle="1" w:styleId="WW8Num19z5">
    <w:name w:val="WW8Num19z5"/>
    <w:qFormat/>
    <w:rsid w:val="00566364"/>
  </w:style>
  <w:style w:type="character" w:customStyle="1" w:styleId="WW8Num2z2">
    <w:name w:val="WW8Num2z2"/>
    <w:qFormat/>
    <w:rsid w:val="00566364"/>
  </w:style>
  <w:style w:type="character" w:customStyle="1" w:styleId="xl31">
    <w:name w:val="xl31"/>
    <w:basedOn w:val="Standard"/>
    <w:qFormat/>
    <w:rsid w:val="00566364"/>
    <w:rPr>
      <w:rFonts w:ascii="Arial" w:hAnsi="Arial"/>
      <w:sz w:val="22"/>
    </w:rPr>
  </w:style>
  <w:style w:type="character" w:customStyle="1" w:styleId="WW8Num1z1">
    <w:name w:val="WW8Num1z1"/>
    <w:qFormat/>
    <w:rsid w:val="00566364"/>
  </w:style>
  <w:style w:type="character" w:customStyle="1" w:styleId="xl84">
    <w:name w:val="xl84"/>
    <w:basedOn w:val="Standard"/>
    <w:qFormat/>
    <w:rsid w:val="00566364"/>
    <w:rPr>
      <w:b/>
      <w:sz w:val="20"/>
    </w:rPr>
  </w:style>
  <w:style w:type="character" w:customStyle="1" w:styleId="WW8Num36z5">
    <w:name w:val="WW8Num36z5"/>
    <w:qFormat/>
    <w:rsid w:val="00566364"/>
  </w:style>
  <w:style w:type="character" w:customStyle="1" w:styleId="WW8Num29z5">
    <w:name w:val="WW8Num29z5"/>
    <w:qFormat/>
    <w:rsid w:val="00566364"/>
  </w:style>
  <w:style w:type="character" w:customStyle="1" w:styleId="aa">
    <w:name w:val="Текст примечания Знак"/>
    <w:basedOn w:val="11"/>
    <w:qFormat/>
    <w:rsid w:val="00566364"/>
  </w:style>
  <w:style w:type="character" w:customStyle="1" w:styleId="WW8Num36z2">
    <w:name w:val="WW8Num36z2"/>
    <w:qFormat/>
    <w:rsid w:val="00566364"/>
  </w:style>
  <w:style w:type="character" w:customStyle="1" w:styleId="WW8Num39z2">
    <w:name w:val="WW8Num39z2"/>
    <w:qFormat/>
    <w:rsid w:val="00566364"/>
  </w:style>
  <w:style w:type="character" w:customStyle="1" w:styleId="WW8Num13z3">
    <w:name w:val="WW8Num13z3"/>
    <w:qFormat/>
    <w:rsid w:val="00566364"/>
  </w:style>
  <w:style w:type="character" w:customStyle="1" w:styleId="xl106">
    <w:name w:val="xl106"/>
    <w:basedOn w:val="Standard"/>
    <w:qFormat/>
    <w:rsid w:val="00566364"/>
    <w:rPr>
      <w:sz w:val="24"/>
    </w:rPr>
  </w:style>
  <w:style w:type="character" w:customStyle="1" w:styleId="xl51">
    <w:name w:val="xl51"/>
    <w:basedOn w:val="Standard"/>
    <w:qFormat/>
    <w:rsid w:val="00566364"/>
    <w:rPr>
      <w:rFonts w:ascii="Wingdings" w:hAnsi="Wingdings"/>
      <w:sz w:val="18"/>
    </w:rPr>
  </w:style>
  <w:style w:type="character" w:customStyle="1" w:styleId="WW8Num15z5">
    <w:name w:val="WW8Num15z5"/>
    <w:qFormat/>
    <w:rsid w:val="00566364"/>
  </w:style>
  <w:style w:type="character" w:customStyle="1" w:styleId="WW8Num35z4">
    <w:name w:val="WW8Num35z4"/>
    <w:qFormat/>
    <w:rsid w:val="00566364"/>
  </w:style>
  <w:style w:type="character" w:customStyle="1" w:styleId="WW8Num22z0">
    <w:name w:val="WW8Num22z0"/>
    <w:qFormat/>
    <w:rsid w:val="00566364"/>
    <w:rPr>
      <w:b/>
    </w:rPr>
  </w:style>
  <w:style w:type="character" w:styleId="ab">
    <w:name w:val="Emphasis"/>
    <w:qFormat/>
    <w:rsid w:val="00566364"/>
    <w:rPr>
      <w:i/>
    </w:rPr>
  </w:style>
  <w:style w:type="character" w:customStyle="1" w:styleId="WW8Num34z0">
    <w:name w:val="WW8Num34z0"/>
    <w:qFormat/>
    <w:rsid w:val="00566364"/>
  </w:style>
  <w:style w:type="character" w:customStyle="1" w:styleId="WW8Num15z2">
    <w:name w:val="WW8Num15z2"/>
    <w:qFormat/>
    <w:rsid w:val="00566364"/>
  </w:style>
  <w:style w:type="character" w:customStyle="1" w:styleId="WW8Num1z8">
    <w:name w:val="WW8Num1z8"/>
    <w:qFormat/>
    <w:rsid w:val="00566364"/>
  </w:style>
  <w:style w:type="character" w:customStyle="1" w:styleId="xl47">
    <w:name w:val="xl47"/>
    <w:basedOn w:val="Standard"/>
    <w:qFormat/>
    <w:rsid w:val="00566364"/>
    <w:rPr>
      <w:sz w:val="24"/>
    </w:rPr>
  </w:style>
  <w:style w:type="character" w:customStyle="1" w:styleId="xl82">
    <w:name w:val="xl82"/>
    <w:basedOn w:val="Standard"/>
    <w:qFormat/>
    <w:rsid w:val="00566364"/>
    <w:rPr>
      <w:b/>
      <w:sz w:val="20"/>
    </w:rPr>
  </w:style>
  <w:style w:type="character" w:customStyle="1" w:styleId="WW8Num36z6">
    <w:name w:val="WW8Num36z6"/>
    <w:qFormat/>
    <w:rsid w:val="00566364"/>
  </w:style>
  <w:style w:type="character" w:customStyle="1" w:styleId="Textbodyindent">
    <w:name w:val="Text body indent"/>
    <w:basedOn w:val="Standard"/>
    <w:qFormat/>
    <w:rsid w:val="00566364"/>
    <w:rPr>
      <w:rFonts w:ascii="Times New Roman CYR" w:hAnsi="Times New Roman CYR"/>
      <w:sz w:val="28"/>
    </w:rPr>
  </w:style>
  <w:style w:type="character" w:customStyle="1" w:styleId="WW8Num22z8">
    <w:name w:val="WW8Num22z8"/>
    <w:qFormat/>
    <w:rsid w:val="00566364"/>
  </w:style>
  <w:style w:type="character" w:customStyle="1" w:styleId="WW8Num2z3">
    <w:name w:val="WW8Num2z3"/>
    <w:qFormat/>
    <w:rsid w:val="00566364"/>
  </w:style>
  <w:style w:type="character" w:customStyle="1" w:styleId="xl74">
    <w:name w:val="xl74"/>
    <w:basedOn w:val="Standard"/>
    <w:qFormat/>
    <w:rsid w:val="00566364"/>
    <w:rPr>
      <w:rFonts w:ascii="Arial" w:hAnsi="Arial"/>
      <w:sz w:val="14"/>
    </w:rPr>
  </w:style>
  <w:style w:type="character" w:customStyle="1" w:styleId="WW8Num26z5">
    <w:name w:val="WW8Num26z5"/>
    <w:qFormat/>
    <w:rsid w:val="00566364"/>
  </w:style>
  <w:style w:type="character" w:customStyle="1" w:styleId="WW8Num36z4">
    <w:name w:val="WW8Num36z4"/>
    <w:qFormat/>
    <w:rsid w:val="00566364"/>
  </w:style>
  <w:style w:type="character" w:customStyle="1" w:styleId="xl64">
    <w:name w:val="xl64"/>
    <w:basedOn w:val="Standard"/>
    <w:qFormat/>
    <w:rsid w:val="00566364"/>
    <w:rPr>
      <w:rFonts w:ascii="Arial" w:hAnsi="Arial"/>
      <w:sz w:val="18"/>
    </w:rPr>
  </w:style>
  <w:style w:type="character" w:customStyle="1" w:styleId="xl41">
    <w:name w:val="xl41"/>
    <w:basedOn w:val="Standard"/>
    <w:qFormat/>
    <w:rsid w:val="00566364"/>
    <w:rPr>
      <w:rFonts w:ascii="Arial" w:hAnsi="Arial"/>
      <w:sz w:val="12"/>
    </w:rPr>
  </w:style>
  <w:style w:type="character" w:customStyle="1" w:styleId="xl45">
    <w:name w:val="xl45"/>
    <w:basedOn w:val="Standard"/>
    <w:qFormat/>
    <w:rsid w:val="00566364"/>
    <w:rPr>
      <w:sz w:val="24"/>
    </w:rPr>
  </w:style>
  <w:style w:type="character" w:customStyle="1" w:styleId="xl98">
    <w:name w:val="xl98"/>
    <w:basedOn w:val="Standard"/>
    <w:qFormat/>
    <w:rsid w:val="00566364"/>
    <w:rPr>
      <w:b/>
      <w:sz w:val="28"/>
    </w:rPr>
  </w:style>
  <w:style w:type="character" w:customStyle="1" w:styleId="WW8Num2z8">
    <w:name w:val="WW8Num2z8"/>
    <w:qFormat/>
    <w:rsid w:val="00566364"/>
  </w:style>
  <w:style w:type="character" w:customStyle="1" w:styleId="WW8Num24z2">
    <w:name w:val="WW8Num24z2"/>
    <w:qFormat/>
    <w:rsid w:val="00566364"/>
  </w:style>
  <w:style w:type="character" w:customStyle="1" w:styleId="WW8Num25z1">
    <w:name w:val="WW8Num25z1"/>
    <w:qFormat/>
    <w:rsid w:val="00566364"/>
    <w:rPr>
      <w:b w:val="0"/>
      <w:color w:val="000000"/>
    </w:rPr>
  </w:style>
  <w:style w:type="character" w:customStyle="1" w:styleId="xl111">
    <w:name w:val="xl111"/>
    <w:basedOn w:val="Standard"/>
    <w:qFormat/>
    <w:rsid w:val="00566364"/>
    <w:rPr>
      <w:rFonts w:ascii="Calibri" w:hAnsi="Calibri"/>
      <w:sz w:val="24"/>
    </w:rPr>
  </w:style>
  <w:style w:type="character" w:customStyle="1" w:styleId="WW8Num20z0">
    <w:name w:val="WW8Num20z0"/>
    <w:qFormat/>
    <w:rsid w:val="00566364"/>
  </w:style>
  <w:style w:type="character" w:customStyle="1" w:styleId="WW8Num42z4">
    <w:name w:val="WW8Num42z4"/>
    <w:qFormat/>
    <w:rsid w:val="00566364"/>
  </w:style>
  <w:style w:type="character" w:customStyle="1" w:styleId="WW8Num27z4">
    <w:name w:val="WW8Num27z4"/>
    <w:qFormat/>
    <w:rsid w:val="00566364"/>
  </w:style>
  <w:style w:type="character" w:customStyle="1" w:styleId="1b">
    <w:name w:val="Стиль1"/>
    <w:basedOn w:val="Standard"/>
    <w:qFormat/>
    <w:rsid w:val="00566364"/>
    <w:rPr>
      <w:b/>
      <w:sz w:val="28"/>
    </w:rPr>
  </w:style>
  <w:style w:type="character" w:customStyle="1" w:styleId="xl103">
    <w:name w:val="xl103"/>
    <w:basedOn w:val="Standard"/>
    <w:qFormat/>
    <w:rsid w:val="00566364"/>
    <w:rPr>
      <w:b/>
      <w:sz w:val="24"/>
    </w:rPr>
  </w:style>
  <w:style w:type="character" w:customStyle="1" w:styleId="1c">
    <w:name w:val="Список1"/>
    <w:basedOn w:val="Textbody"/>
    <w:qFormat/>
    <w:rsid w:val="00566364"/>
    <w:rPr>
      <w:sz w:val="24"/>
    </w:rPr>
  </w:style>
  <w:style w:type="character" w:customStyle="1" w:styleId="WW8Num35z7">
    <w:name w:val="WW8Num35z7"/>
    <w:qFormat/>
    <w:rsid w:val="00566364"/>
  </w:style>
  <w:style w:type="character" w:customStyle="1" w:styleId="WW8Num39z4">
    <w:name w:val="WW8Num39z4"/>
    <w:qFormat/>
    <w:rsid w:val="00566364"/>
  </w:style>
  <w:style w:type="character" w:customStyle="1" w:styleId="ac">
    <w:name w:val="Красная строка Знак"/>
    <w:qFormat/>
    <w:rsid w:val="00566364"/>
    <w:rPr>
      <w:sz w:val="24"/>
    </w:rPr>
  </w:style>
  <w:style w:type="character" w:customStyle="1" w:styleId="ad">
    <w:name w:val="Текст концевой сноски Знак"/>
    <w:basedOn w:val="11"/>
    <w:qFormat/>
    <w:rsid w:val="00566364"/>
  </w:style>
  <w:style w:type="character" w:customStyle="1" w:styleId="WW8Num28z5">
    <w:name w:val="WW8Num28z5"/>
    <w:qFormat/>
    <w:rsid w:val="00566364"/>
  </w:style>
  <w:style w:type="character" w:customStyle="1" w:styleId="WW8Num37z0">
    <w:name w:val="WW8Num37z0"/>
    <w:qFormat/>
    <w:rsid w:val="00566364"/>
  </w:style>
  <w:style w:type="character" w:customStyle="1" w:styleId="WW8Num16z5">
    <w:name w:val="WW8Num16z5"/>
    <w:qFormat/>
    <w:rsid w:val="00566364"/>
  </w:style>
  <w:style w:type="character" w:customStyle="1" w:styleId="WW8Num27z7">
    <w:name w:val="WW8Num27z7"/>
    <w:qFormat/>
    <w:rsid w:val="00566364"/>
  </w:style>
  <w:style w:type="character" w:customStyle="1" w:styleId="WW8Num3z6">
    <w:name w:val="WW8Num3z6"/>
    <w:qFormat/>
    <w:rsid w:val="00566364"/>
  </w:style>
  <w:style w:type="character" w:customStyle="1" w:styleId="WW8Num41z0">
    <w:name w:val="WW8Num41z0"/>
    <w:qFormat/>
    <w:rsid w:val="00566364"/>
    <w:rPr>
      <w:rFonts w:ascii="Symbol" w:hAnsi="Symbol"/>
    </w:rPr>
  </w:style>
  <w:style w:type="character" w:customStyle="1" w:styleId="xl87">
    <w:name w:val="xl87"/>
    <w:basedOn w:val="Standard"/>
    <w:qFormat/>
    <w:rsid w:val="00566364"/>
    <w:rPr>
      <w:b/>
      <w:sz w:val="28"/>
    </w:rPr>
  </w:style>
  <w:style w:type="character" w:customStyle="1" w:styleId="WW8Num42z7">
    <w:name w:val="WW8Num42z7"/>
    <w:qFormat/>
    <w:rsid w:val="00566364"/>
  </w:style>
  <w:style w:type="character" w:customStyle="1" w:styleId="WW8Num26z6">
    <w:name w:val="WW8Num26z6"/>
    <w:qFormat/>
    <w:rsid w:val="00566364"/>
  </w:style>
  <w:style w:type="character" w:customStyle="1" w:styleId="WW8Num10z0">
    <w:name w:val="WW8Num10z0"/>
    <w:qFormat/>
    <w:rsid w:val="00566364"/>
  </w:style>
  <w:style w:type="character" w:styleId="ae">
    <w:name w:val="Strong"/>
    <w:qFormat/>
    <w:rsid w:val="00566364"/>
    <w:rPr>
      <w:b/>
    </w:rPr>
  </w:style>
  <w:style w:type="character" w:customStyle="1" w:styleId="WW8Num35z3">
    <w:name w:val="WW8Num35z3"/>
    <w:qFormat/>
    <w:rsid w:val="00566364"/>
  </w:style>
  <w:style w:type="character" w:customStyle="1" w:styleId="WW8Num36z7">
    <w:name w:val="WW8Num36z7"/>
    <w:qFormat/>
    <w:rsid w:val="00566364"/>
  </w:style>
  <w:style w:type="character" w:customStyle="1" w:styleId="WW8Num18z0">
    <w:name w:val="WW8Num18z0"/>
    <w:qFormat/>
    <w:rsid w:val="00566364"/>
  </w:style>
  <w:style w:type="character" w:customStyle="1" w:styleId="WW8Num5z4">
    <w:name w:val="WW8Num5z4"/>
    <w:qFormat/>
    <w:rsid w:val="00566364"/>
  </w:style>
  <w:style w:type="character" w:customStyle="1" w:styleId="xl105">
    <w:name w:val="xl105"/>
    <w:basedOn w:val="Standard"/>
    <w:qFormat/>
    <w:rsid w:val="00566364"/>
    <w:rPr>
      <w:sz w:val="24"/>
    </w:rPr>
  </w:style>
  <w:style w:type="character" w:customStyle="1" w:styleId="1d">
    <w:name w:val="Текст примечания1"/>
    <w:basedOn w:val="Standard"/>
    <w:qFormat/>
    <w:rsid w:val="00566364"/>
    <w:rPr>
      <w:sz w:val="20"/>
    </w:rPr>
  </w:style>
  <w:style w:type="character" w:customStyle="1" w:styleId="xl80">
    <w:name w:val="xl80"/>
    <w:basedOn w:val="Standard"/>
    <w:qFormat/>
    <w:rsid w:val="00566364"/>
    <w:rPr>
      <w:i/>
      <w:sz w:val="28"/>
    </w:rPr>
  </w:style>
  <w:style w:type="character" w:customStyle="1" w:styleId="WW8Num32z0">
    <w:name w:val="WW8Num32z0"/>
    <w:qFormat/>
    <w:rsid w:val="00566364"/>
    <w:rPr>
      <w:rFonts w:ascii="Times New Roman" w:hAnsi="Times New Roman"/>
      <w:b w:val="0"/>
      <w:sz w:val="28"/>
    </w:rPr>
  </w:style>
  <w:style w:type="character" w:customStyle="1" w:styleId="WW8Num27z3">
    <w:name w:val="WW8Num27z3"/>
    <w:qFormat/>
    <w:rsid w:val="00566364"/>
  </w:style>
  <w:style w:type="character" w:customStyle="1" w:styleId="WW8Num5z5">
    <w:name w:val="WW8Num5z5"/>
    <w:qFormat/>
    <w:rsid w:val="00566364"/>
  </w:style>
  <w:style w:type="character" w:customStyle="1" w:styleId="xl66">
    <w:name w:val="xl66"/>
    <w:basedOn w:val="Standard"/>
    <w:qFormat/>
    <w:rsid w:val="00566364"/>
    <w:rPr>
      <w:rFonts w:ascii="Arial Unicode MS" w:hAnsi="Arial Unicode MS"/>
      <w:sz w:val="24"/>
    </w:rPr>
  </w:style>
  <w:style w:type="character" w:customStyle="1" w:styleId="WW8Num38z0">
    <w:name w:val="WW8Num38z0"/>
    <w:qFormat/>
    <w:rsid w:val="00566364"/>
  </w:style>
  <w:style w:type="character" w:customStyle="1" w:styleId="WW8Num19z7">
    <w:name w:val="WW8Num19z7"/>
    <w:qFormat/>
    <w:rsid w:val="00566364"/>
  </w:style>
  <w:style w:type="character" w:customStyle="1" w:styleId="xl76">
    <w:name w:val="xl76"/>
    <w:basedOn w:val="Standard"/>
    <w:qFormat/>
    <w:rsid w:val="00566364"/>
    <w:rPr>
      <w:rFonts w:ascii="Arial" w:hAnsi="Arial"/>
      <w:sz w:val="14"/>
    </w:rPr>
  </w:style>
  <w:style w:type="character" w:customStyle="1" w:styleId="WW8Num42z6">
    <w:name w:val="WW8Num42z6"/>
    <w:qFormat/>
    <w:rsid w:val="00566364"/>
  </w:style>
  <w:style w:type="character" w:customStyle="1" w:styleId="af">
    <w:name w:val="Основной текст с отступом Знак"/>
    <w:qFormat/>
    <w:rsid w:val="00566364"/>
    <w:rPr>
      <w:rFonts w:ascii="Times New Roman CYR" w:hAnsi="Times New Roman CYR"/>
      <w:sz w:val="28"/>
    </w:rPr>
  </w:style>
  <w:style w:type="character" w:customStyle="1" w:styleId="WW8Num9z3">
    <w:name w:val="WW8Num9z3"/>
    <w:qFormat/>
    <w:rsid w:val="00566364"/>
  </w:style>
  <w:style w:type="character" w:customStyle="1" w:styleId="Contents3">
    <w:name w:val="Contents 3"/>
    <w:basedOn w:val="Standard"/>
    <w:qFormat/>
    <w:rsid w:val="00566364"/>
    <w:rPr>
      <w:rFonts w:ascii="Calibri" w:hAnsi="Calibri"/>
      <w:i/>
      <w:sz w:val="20"/>
    </w:rPr>
  </w:style>
  <w:style w:type="character" w:customStyle="1" w:styleId="1e">
    <w:name w:val="Название объекта1"/>
    <w:basedOn w:val="Standard"/>
    <w:qFormat/>
    <w:rsid w:val="00566364"/>
    <w:rPr>
      <w:i/>
      <w:sz w:val="24"/>
    </w:rPr>
  </w:style>
  <w:style w:type="character" w:customStyle="1" w:styleId="af0">
    <w:name w:val="Нижний колонтитул Знак"/>
    <w:uiPriority w:val="99"/>
    <w:qFormat/>
    <w:rsid w:val="00566364"/>
    <w:rPr>
      <w:sz w:val="24"/>
    </w:rPr>
  </w:style>
  <w:style w:type="character" w:customStyle="1" w:styleId="WW8Num17z3">
    <w:name w:val="WW8Num17z3"/>
    <w:qFormat/>
    <w:rsid w:val="00566364"/>
  </w:style>
  <w:style w:type="character" w:customStyle="1" w:styleId="WW8Num19z6">
    <w:name w:val="WW8Num19z6"/>
    <w:qFormat/>
    <w:rsid w:val="00566364"/>
  </w:style>
  <w:style w:type="character" w:customStyle="1" w:styleId="xl37">
    <w:name w:val="xl37"/>
    <w:basedOn w:val="Standard"/>
    <w:qFormat/>
    <w:rsid w:val="00566364"/>
    <w:rPr>
      <w:rFonts w:ascii="Arial" w:hAnsi="Arial"/>
      <w:sz w:val="18"/>
    </w:rPr>
  </w:style>
  <w:style w:type="character" w:customStyle="1" w:styleId="WW8Num16z0">
    <w:name w:val="WW8Num16z0"/>
    <w:qFormat/>
    <w:rsid w:val="00566364"/>
  </w:style>
  <w:style w:type="character" w:customStyle="1" w:styleId="xl33">
    <w:name w:val="xl33"/>
    <w:basedOn w:val="Standard"/>
    <w:qFormat/>
    <w:rsid w:val="00566364"/>
    <w:rPr>
      <w:rFonts w:ascii="Arial" w:hAnsi="Arial"/>
      <w:sz w:val="22"/>
    </w:rPr>
  </w:style>
  <w:style w:type="character" w:customStyle="1" w:styleId="WW8Num32z8">
    <w:name w:val="WW8Num32z8"/>
    <w:qFormat/>
    <w:rsid w:val="00566364"/>
  </w:style>
  <w:style w:type="character" w:customStyle="1" w:styleId="WW8Num33z0">
    <w:name w:val="WW8Num33z0"/>
    <w:qFormat/>
    <w:rsid w:val="00566364"/>
    <w:rPr>
      <w:color w:val="000000"/>
    </w:rPr>
  </w:style>
  <w:style w:type="character" w:customStyle="1" w:styleId="WW8Num40z0">
    <w:name w:val="WW8Num40z0"/>
    <w:qFormat/>
    <w:rsid w:val="00566364"/>
  </w:style>
  <w:style w:type="character" w:customStyle="1" w:styleId="xl100">
    <w:name w:val="xl100"/>
    <w:basedOn w:val="Standard"/>
    <w:qFormat/>
    <w:rsid w:val="00566364"/>
    <w:rPr>
      <w:b/>
      <w:sz w:val="24"/>
    </w:rPr>
  </w:style>
  <w:style w:type="character" w:customStyle="1" w:styleId="xl81">
    <w:name w:val="xl81"/>
    <w:basedOn w:val="Standard"/>
    <w:qFormat/>
    <w:rsid w:val="00566364"/>
    <w:rPr>
      <w:sz w:val="20"/>
    </w:rPr>
  </w:style>
  <w:style w:type="character" w:customStyle="1" w:styleId="WW8Num31z6">
    <w:name w:val="WW8Num31z6"/>
    <w:qFormat/>
    <w:rsid w:val="00566364"/>
  </w:style>
  <w:style w:type="character" w:customStyle="1" w:styleId="WW8Num25z0">
    <w:name w:val="WW8Num25z0"/>
    <w:qFormat/>
    <w:rsid w:val="00566364"/>
  </w:style>
  <w:style w:type="character" w:customStyle="1" w:styleId="xl59">
    <w:name w:val="xl59"/>
    <w:basedOn w:val="Standard"/>
    <w:qFormat/>
    <w:rsid w:val="00566364"/>
    <w:rPr>
      <w:rFonts w:ascii="Arial Unicode MS" w:hAnsi="Arial Unicode MS"/>
      <w:sz w:val="24"/>
    </w:rPr>
  </w:style>
  <w:style w:type="character" w:customStyle="1" w:styleId="WW8Num3z5">
    <w:name w:val="WW8Num3z5"/>
    <w:qFormat/>
    <w:rsid w:val="00566364"/>
  </w:style>
  <w:style w:type="character" w:customStyle="1" w:styleId="WW8Num16z2">
    <w:name w:val="WW8Num16z2"/>
    <w:qFormat/>
    <w:rsid w:val="00566364"/>
  </w:style>
  <w:style w:type="character" w:customStyle="1" w:styleId="xl27">
    <w:name w:val="xl27"/>
    <w:basedOn w:val="Standard"/>
    <w:qFormat/>
    <w:rsid w:val="00566364"/>
    <w:rPr>
      <w:rFonts w:ascii="Arial Unicode MS" w:hAnsi="Arial Unicode MS"/>
      <w:sz w:val="24"/>
    </w:rPr>
  </w:style>
  <w:style w:type="character" w:customStyle="1" w:styleId="WW8Num14z8">
    <w:name w:val="WW8Num14z8"/>
    <w:qFormat/>
    <w:rsid w:val="00566364"/>
  </w:style>
  <w:style w:type="character" w:customStyle="1" w:styleId="WW8Num24z3">
    <w:name w:val="WW8Num24z3"/>
    <w:qFormat/>
    <w:rsid w:val="00566364"/>
  </w:style>
  <w:style w:type="character" w:customStyle="1" w:styleId="af1">
    <w:name w:val="Пункт ДоЗ Знак"/>
    <w:qFormat/>
    <w:rsid w:val="00566364"/>
    <w:rPr>
      <w:sz w:val="28"/>
    </w:rPr>
  </w:style>
  <w:style w:type="character" w:customStyle="1" w:styleId="WW8Num7z2">
    <w:name w:val="WW8Num7z2"/>
    <w:qFormat/>
    <w:rsid w:val="00566364"/>
    <w:rPr>
      <w:b w:val="0"/>
    </w:rPr>
  </w:style>
  <w:style w:type="character" w:customStyle="1" w:styleId="1f">
    <w:name w:val="Схема документа1"/>
    <w:basedOn w:val="Standard"/>
    <w:qFormat/>
    <w:rsid w:val="00566364"/>
    <w:rPr>
      <w:rFonts w:ascii="Tahoma" w:hAnsi="Tahoma"/>
      <w:sz w:val="20"/>
    </w:rPr>
  </w:style>
  <w:style w:type="character" w:customStyle="1" w:styleId="06061">
    <w:name w:val="Стиль Табл_осн_текст + Перед:  06 ст. После:  06 ст.1"/>
    <w:basedOn w:val="af2"/>
    <w:qFormat/>
    <w:rsid w:val="00566364"/>
    <w:rPr>
      <w:sz w:val="22"/>
    </w:rPr>
  </w:style>
  <w:style w:type="character" w:customStyle="1" w:styleId="WW8Num19z3">
    <w:name w:val="WW8Num19z3"/>
    <w:qFormat/>
    <w:rsid w:val="00566364"/>
  </w:style>
  <w:style w:type="character" w:customStyle="1" w:styleId="WW8Num32z7">
    <w:name w:val="WW8Num32z7"/>
    <w:qFormat/>
    <w:rsid w:val="00566364"/>
  </w:style>
  <w:style w:type="character" w:customStyle="1" w:styleId="WW8Num30z0">
    <w:name w:val="WW8Num30z0"/>
    <w:qFormat/>
    <w:rsid w:val="00566364"/>
    <w:rPr>
      <w:rFonts w:ascii="Times New Roman" w:hAnsi="Times New Roman"/>
      <w:b/>
      <w:i w:val="0"/>
      <w:caps/>
      <w:strike w:val="0"/>
      <w:dstrike w:val="0"/>
      <w:shadow/>
      <w:color w:val="000000"/>
      <w:spacing w:val="0"/>
      <w:sz w:val="28"/>
      <w:u w:val="none"/>
    </w:rPr>
  </w:style>
  <w:style w:type="character" w:customStyle="1" w:styleId="xl97">
    <w:name w:val="xl97"/>
    <w:basedOn w:val="Standard"/>
    <w:qFormat/>
    <w:rsid w:val="00566364"/>
    <w:rPr>
      <w:b/>
      <w:sz w:val="28"/>
    </w:rPr>
  </w:style>
  <w:style w:type="character" w:customStyle="1" w:styleId="WW8Num31z8">
    <w:name w:val="WW8Num31z8"/>
    <w:qFormat/>
    <w:rsid w:val="00566364"/>
  </w:style>
  <w:style w:type="character" w:customStyle="1" w:styleId="af2">
    <w:name w:val="Табл_осн_текст"/>
    <w:basedOn w:val="Standard"/>
    <w:qFormat/>
    <w:rsid w:val="00566364"/>
    <w:rPr>
      <w:sz w:val="28"/>
    </w:rPr>
  </w:style>
  <w:style w:type="character" w:customStyle="1" w:styleId="xl35">
    <w:name w:val="xl35"/>
    <w:basedOn w:val="Standard"/>
    <w:qFormat/>
    <w:rsid w:val="00566364"/>
    <w:rPr>
      <w:rFonts w:ascii="Arial" w:hAnsi="Arial"/>
      <w:sz w:val="18"/>
    </w:rPr>
  </w:style>
  <w:style w:type="character" w:customStyle="1" w:styleId="WW8Num28z3">
    <w:name w:val="WW8Num28z3"/>
    <w:qFormat/>
    <w:rsid w:val="00566364"/>
  </w:style>
  <w:style w:type="character" w:customStyle="1" w:styleId="xl61">
    <w:name w:val="xl61"/>
    <w:basedOn w:val="Standard"/>
    <w:qFormat/>
    <w:rsid w:val="00566364"/>
    <w:rPr>
      <w:rFonts w:ascii="Arial" w:hAnsi="Arial"/>
      <w:sz w:val="16"/>
    </w:rPr>
  </w:style>
  <w:style w:type="character" w:customStyle="1" w:styleId="HTML1">
    <w:name w:val="Стандартный HTML1"/>
    <w:basedOn w:val="Standard"/>
    <w:qFormat/>
    <w:rsid w:val="00566364"/>
    <w:rPr>
      <w:rFonts w:ascii="Courier New" w:hAnsi="Courier New"/>
      <w:sz w:val="20"/>
    </w:rPr>
  </w:style>
  <w:style w:type="character" w:customStyle="1" w:styleId="af3">
    <w:name w:val="Абзац списка Знак"/>
    <w:uiPriority w:val="34"/>
    <w:qFormat/>
    <w:rsid w:val="00566364"/>
    <w:rPr>
      <w:sz w:val="24"/>
    </w:rPr>
  </w:style>
  <w:style w:type="character" w:customStyle="1" w:styleId="WW8Num36z3">
    <w:name w:val="WW8Num36z3"/>
    <w:qFormat/>
    <w:rsid w:val="00566364"/>
  </w:style>
  <w:style w:type="character" w:customStyle="1" w:styleId="xl120">
    <w:name w:val="xl120"/>
    <w:basedOn w:val="Standard"/>
    <w:qFormat/>
    <w:rsid w:val="00566364"/>
    <w:rPr>
      <w:b/>
      <w:sz w:val="24"/>
    </w:rPr>
  </w:style>
  <w:style w:type="character" w:customStyle="1" w:styleId="WW8Num27z2">
    <w:name w:val="WW8Num27z2"/>
    <w:qFormat/>
    <w:rsid w:val="00566364"/>
  </w:style>
  <w:style w:type="character" w:customStyle="1" w:styleId="212">
    <w:name w:val="Основной текст 21"/>
    <w:basedOn w:val="Standard"/>
    <w:qFormat/>
    <w:rsid w:val="00566364"/>
    <w:rPr>
      <w:b/>
      <w:sz w:val="24"/>
    </w:rPr>
  </w:style>
  <w:style w:type="character" w:customStyle="1" w:styleId="WW8Num41z1">
    <w:name w:val="WW8Num41z1"/>
    <w:qFormat/>
    <w:rsid w:val="00566364"/>
    <w:rPr>
      <w:rFonts w:ascii="Courier New" w:hAnsi="Courier New"/>
    </w:rPr>
  </w:style>
  <w:style w:type="character" w:customStyle="1" w:styleId="WW8Num3z1">
    <w:name w:val="WW8Num3z1"/>
    <w:qFormat/>
    <w:rsid w:val="00566364"/>
    <w:rPr>
      <w:color w:val="000000"/>
    </w:rPr>
  </w:style>
  <w:style w:type="character" w:customStyle="1" w:styleId="WW8Num32z4">
    <w:name w:val="WW8Num32z4"/>
    <w:qFormat/>
    <w:rsid w:val="00566364"/>
  </w:style>
  <w:style w:type="character" w:customStyle="1" w:styleId="WW8Num22z4">
    <w:name w:val="WW8Num22z4"/>
    <w:qFormat/>
    <w:rsid w:val="00566364"/>
  </w:style>
  <w:style w:type="character" w:customStyle="1" w:styleId="xl86">
    <w:name w:val="xl86"/>
    <w:basedOn w:val="Standard"/>
    <w:qFormat/>
    <w:rsid w:val="00566364"/>
    <w:rPr>
      <w:i/>
      <w:sz w:val="28"/>
    </w:rPr>
  </w:style>
  <w:style w:type="character" w:customStyle="1" w:styleId="WW8Num27z1">
    <w:name w:val="WW8Num27z1"/>
    <w:qFormat/>
    <w:rsid w:val="00566364"/>
  </w:style>
  <w:style w:type="character" w:customStyle="1" w:styleId="WW8Num39z7">
    <w:name w:val="WW8Num39z7"/>
    <w:qFormat/>
    <w:rsid w:val="00566364"/>
  </w:style>
  <w:style w:type="character" w:customStyle="1" w:styleId="WW8Num11z1">
    <w:name w:val="WW8Num11z1"/>
    <w:qFormat/>
    <w:rsid w:val="00566364"/>
    <w:rPr>
      <w:color w:val="000000"/>
    </w:rPr>
  </w:style>
  <w:style w:type="character" w:customStyle="1" w:styleId="xl110">
    <w:name w:val="xl110"/>
    <w:basedOn w:val="Standard"/>
    <w:qFormat/>
    <w:rsid w:val="00566364"/>
    <w:rPr>
      <w:b/>
      <w:sz w:val="28"/>
    </w:rPr>
  </w:style>
  <w:style w:type="character" w:customStyle="1" w:styleId="WW8Num39z5">
    <w:name w:val="WW8Num39z5"/>
    <w:qFormat/>
    <w:rsid w:val="00566364"/>
  </w:style>
  <w:style w:type="character" w:customStyle="1" w:styleId="510">
    <w:name w:val="Заголовок 51"/>
    <w:qFormat/>
    <w:rsid w:val="00566364"/>
    <w:rPr>
      <w:rFonts w:ascii="XO Thames" w:hAnsi="XO Thames"/>
      <w:b/>
      <w:color w:val="000000"/>
      <w:sz w:val="22"/>
    </w:rPr>
  </w:style>
  <w:style w:type="character" w:customStyle="1" w:styleId="xl54">
    <w:name w:val="xl54"/>
    <w:basedOn w:val="Standard"/>
    <w:qFormat/>
    <w:rsid w:val="00566364"/>
    <w:rPr>
      <w:rFonts w:ascii="Arial" w:hAnsi="Arial"/>
      <w:b/>
      <w:sz w:val="24"/>
    </w:rPr>
  </w:style>
  <w:style w:type="character" w:customStyle="1" w:styleId="WW8Num41z2">
    <w:name w:val="WW8Num41z2"/>
    <w:qFormat/>
    <w:rsid w:val="00566364"/>
    <w:rPr>
      <w:rFonts w:ascii="Wingdings" w:hAnsi="Wingdings"/>
    </w:rPr>
  </w:style>
  <w:style w:type="character" w:customStyle="1" w:styleId="xl107">
    <w:name w:val="xl107"/>
    <w:basedOn w:val="Standard"/>
    <w:qFormat/>
    <w:rsid w:val="00566364"/>
    <w:rPr>
      <w:sz w:val="24"/>
    </w:rPr>
  </w:style>
  <w:style w:type="character" w:customStyle="1" w:styleId="Endnote">
    <w:name w:val="Endnote"/>
    <w:basedOn w:val="Standard"/>
    <w:qFormat/>
    <w:rsid w:val="00566364"/>
    <w:rPr>
      <w:sz w:val="20"/>
    </w:rPr>
  </w:style>
  <w:style w:type="character" w:customStyle="1" w:styleId="33">
    <w:name w:val="Стиль3"/>
    <w:basedOn w:val="Standard"/>
    <w:qFormat/>
    <w:rsid w:val="00566364"/>
    <w:rPr>
      <w:sz w:val="24"/>
    </w:rPr>
  </w:style>
  <w:style w:type="character" w:customStyle="1" w:styleId="xl65">
    <w:name w:val="xl65"/>
    <w:basedOn w:val="Standard"/>
    <w:qFormat/>
    <w:rsid w:val="00566364"/>
    <w:rPr>
      <w:rFonts w:ascii="Arial Unicode MS" w:hAnsi="Arial Unicode MS"/>
      <w:sz w:val="24"/>
    </w:rPr>
  </w:style>
  <w:style w:type="character" w:customStyle="1" w:styleId="xl28">
    <w:name w:val="xl28"/>
    <w:basedOn w:val="Standard"/>
    <w:qFormat/>
    <w:rsid w:val="00566364"/>
    <w:rPr>
      <w:rFonts w:ascii="Arial Unicode MS" w:hAnsi="Arial Unicode MS"/>
      <w:sz w:val="24"/>
    </w:rPr>
  </w:style>
  <w:style w:type="character" w:customStyle="1" w:styleId="WW8Num32z3">
    <w:name w:val="WW8Num32z3"/>
    <w:qFormat/>
    <w:rsid w:val="00566364"/>
  </w:style>
  <w:style w:type="character" w:customStyle="1" w:styleId="TableContents">
    <w:name w:val="Table Contents"/>
    <w:basedOn w:val="Standard"/>
    <w:qFormat/>
    <w:rsid w:val="00566364"/>
    <w:rPr>
      <w:sz w:val="24"/>
    </w:rPr>
  </w:style>
  <w:style w:type="character" w:customStyle="1" w:styleId="WW8Num5z0">
    <w:name w:val="WW8Num5z0"/>
    <w:qFormat/>
    <w:rsid w:val="00566364"/>
    <w:rPr>
      <w:rFonts w:ascii="Symbol" w:hAnsi="Symbol"/>
    </w:rPr>
  </w:style>
  <w:style w:type="character" w:customStyle="1" w:styleId="WW8Num9z1">
    <w:name w:val="WW8Num9z1"/>
    <w:qFormat/>
    <w:rsid w:val="00566364"/>
  </w:style>
  <w:style w:type="character" w:customStyle="1" w:styleId="xl101">
    <w:name w:val="xl101"/>
    <w:basedOn w:val="Standard"/>
    <w:qFormat/>
    <w:rsid w:val="00566364"/>
    <w:rPr>
      <w:b/>
      <w:sz w:val="28"/>
    </w:rPr>
  </w:style>
  <w:style w:type="character" w:customStyle="1" w:styleId="110">
    <w:name w:val="Заголовок 11"/>
    <w:basedOn w:val="Standard"/>
    <w:qFormat/>
    <w:rsid w:val="00566364"/>
    <w:rPr>
      <w:rFonts w:ascii="Cambria" w:hAnsi="Cambria"/>
      <w:b/>
      <w:sz w:val="32"/>
    </w:rPr>
  </w:style>
  <w:style w:type="character" w:styleId="af4">
    <w:name w:val="FollowedHyperlink"/>
    <w:qFormat/>
    <w:rsid w:val="00566364"/>
    <w:rPr>
      <w:color w:val="800080"/>
      <w:u w:val="single"/>
    </w:rPr>
  </w:style>
  <w:style w:type="character" w:customStyle="1" w:styleId="WW8Num42z2">
    <w:name w:val="WW8Num42z2"/>
    <w:qFormat/>
    <w:rsid w:val="00566364"/>
  </w:style>
  <w:style w:type="character" w:customStyle="1" w:styleId="af5">
    <w:name w:val="Тема примечания Знак"/>
    <w:qFormat/>
    <w:rsid w:val="00566364"/>
    <w:rPr>
      <w:b/>
    </w:rPr>
  </w:style>
  <w:style w:type="character" w:customStyle="1" w:styleId="WW8Num24z4">
    <w:name w:val="WW8Num24z4"/>
    <w:qFormat/>
    <w:rsid w:val="00566364"/>
  </w:style>
  <w:style w:type="character" w:customStyle="1" w:styleId="af6">
    <w:name w:val="Схема документа Знак"/>
    <w:qFormat/>
    <w:rsid w:val="00566364"/>
    <w:rPr>
      <w:rFonts w:ascii="Tahoma" w:hAnsi="Tahoma"/>
      <w:highlight w:val="darkBlue"/>
    </w:rPr>
  </w:style>
  <w:style w:type="character" w:customStyle="1" w:styleId="WW8Num5z6">
    <w:name w:val="WW8Num5z6"/>
    <w:qFormat/>
    <w:rsid w:val="00566364"/>
  </w:style>
  <w:style w:type="character" w:customStyle="1" w:styleId="xl83">
    <w:name w:val="xl83"/>
    <w:basedOn w:val="Standard"/>
    <w:qFormat/>
    <w:rsid w:val="00566364"/>
    <w:rPr>
      <w:b/>
      <w:sz w:val="20"/>
    </w:rPr>
  </w:style>
  <w:style w:type="character" w:customStyle="1" w:styleId="WW8Num1z6">
    <w:name w:val="WW8Num1z6"/>
    <w:qFormat/>
    <w:rsid w:val="00566364"/>
  </w:style>
  <w:style w:type="character" w:customStyle="1" w:styleId="WW8Num7z4">
    <w:name w:val="WW8Num7z4"/>
    <w:qFormat/>
    <w:rsid w:val="00566364"/>
  </w:style>
  <w:style w:type="character" w:customStyle="1" w:styleId="WW8Num9z4">
    <w:name w:val="WW8Num9z4"/>
    <w:qFormat/>
    <w:rsid w:val="00566364"/>
  </w:style>
  <w:style w:type="character" w:customStyle="1" w:styleId="WW8Num15z3">
    <w:name w:val="WW8Num15z3"/>
    <w:qFormat/>
    <w:rsid w:val="00566364"/>
  </w:style>
  <w:style w:type="character" w:customStyle="1" w:styleId="Footnote">
    <w:name w:val="Footnote"/>
    <w:basedOn w:val="Standard"/>
    <w:qFormat/>
    <w:rsid w:val="00566364"/>
    <w:rPr>
      <w:sz w:val="20"/>
    </w:rPr>
  </w:style>
  <w:style w:type="character" w:customStyle="1" w:styleId="WW8Num14z0">
    <w:name w:val="WW8Num14z0"/>
    <w:qFormat/>
    <w:rsid w:val="00566364"/>
  </w:style>
  <w:style w:type="character" w:customStyle="1" w:styleId="xl85">
    <w:name w:val="xl85"/>
    <w:basedOn w:val="Standard"/>
    <w:qFormat/>
    <w:rsid w:val="00566364"/>
    <w:rPr>
      <w:b/>
      <w:i/>
      <w:sz w:val="28"/>
    </w:rPr>
  </w:style>
  <w:style w:type="character" w:customStyle="1" w:styleId="WW8Num19z4">
    <w:name w:val="WW8Num19z4"/>
    <w:qFormat/>
    <w:rsid w:val="00566364"/>
  </w:style>
  <w:style w:type="character" w:customStyle="1" w:styleId="1f0">
    <w:name w:val="Тема примечания1"/>
    <w:basedOn w:val="1d"/>
    <w:qFormat/>
    <w:rsid w:val="00566364"/>
    <w:rPr>
      <w:b/>
      <w:sz w:val="20"/>
    </w:rPr>
  </w:style>
  <w:style w:type="character" w:customStyle="1" w:styleId="WW8Num17z7">
    <w:name w:val="WW8Num17z7"/>
    <w:qFormat/>
    <w:rsid w:val="00566364"/>
  </w:style>
  <w:style w:type="character" w:customStyle="1" w:styleId="Contents1">
    <w:name w:val="Contents 1"/>
    <w:basedOn w:val="Standard"/>
    <w:qFormat/>
    <w:rsid w:val="00566364"/>
    <w:rPr>
      <w:rFonts w:ascii="Cambria" w:hAnsi="Cambria"/>
      <w:b/>
      <w:caps/>
      <w:sz w:val="28"/>
    </w:rPr>
  </w:style>
  <w:style w:type="character" w:customStyle="1" w:styleId="af7">
    <w:name w:val="Привязка сноски"/>
    <w:rsid w:val="00566364"/>
    <w:rPr>
      <w:vertAlign w:val="superscript"/>
    </w:rPr>
  </w:style>
  <w:style w:type="character" w:customStyle="1" w:styleId="FootnoteCharacters">
    <w:name w:val="Footnote Characters"/>
    <w:qFormat/>
    <w:rsid w:val="00566364"/>
    <w:rPr>
      <w:vertAlign w:val="superscript"/>
    </w:rPr>
  </w:style>
  <w:style w:type="character" w:customStyle="1" w:styleId="WW8Num16z1">
    <w:name w:val="WW8Num16z1"/>
    <w:qFormat/>
    <w:rsid w:val="00566364"/>
  </w:style>
  <w:style w:type="character" w:customStyle="1" w:styleId="WW8Num26z4">
    <w:name w:val="WW8Num26z4"/>
    <w:qFormat/>
    <w:rsid w:val="00566364"/>
  </w:style>
  <w:style w:type="character" w:customStyle="1" w:styleId="12">
    <w:name w:val="Список марк_1"/>
    <w:basedOn w:val="Standard"/>
    <w:qFormat/>
    <w:rsid w:val="00566364"/>
    <w:rPr>
      <w:sz w:val="24"/>
    </w:rPr>
  </w:style>
  <w:style w:type="character" w:customStyle="1" w:styleId="HeaderandFooter">
    <w:name w:val="Header and Footer"/>
    <w:qFormat/>
    <w:rsid w:val="00566364"/>
    <w:rPr>
      <w:rFonts w:ascii="XO Thames" w:hAnsi="XO Thames"/>
      <w:sz w:val="20"/>
    </w:rPr>
  </w:style>
  <w:style w:type="character" w:customStyle="1" w:styleId="111">
    <w:name w:val="ГОСТ Заголовок 1.1.1"/>
    <w:basedOn w:val="Standard"/>
    <w:qFormat/>
    <w:rsid w:val="00566364"/>
    <w:rPr>
      <w:sz w:val="24"/>
    </w:rPr>
  </w:style>
  <w:style w:type="character" w:customStyle="1" w:styleId="font7">
    <w:name w:val="font7"/>
    <w:basedOn w:val="Standard"/>
    <w:qFormat/>
    <w:rsid w:val="00566364"/>
    <w:rPr>
      <w:rFonts w:ascii="Arial" w:hAnsi="Arial"/>
      <w:sz w:val="20"/>
    </w:rPr>
  </w:style>
  <w:style w:type="character" w:customStyle="1" w:styleId="xl38">
    <w:name w:val="xl38"/>
    <w:basedOn w:val="Standard"/>
    <w:qFormat/>
    <w:rsid w:val="00566364"/>
    <w:rPr>
      <w:rFonts w:ascii="Arial" w:hAnsi="Arial"/>
      <w:b/>
      <w:sz w:val="18"/>
    </w:rPr>
  </w:style>
  <w:style w:type="character" w:customStyle="1" w:styleId="xl117">
    <w:name w:val="xl117"/>
    <w:basedOn w:val="Standard"/>
    <w:qFormat/>
    <w:rsid w:val="00566364"/>
    <w:rPr>
      <w:sz w:val="24"/>
    </w:rPr>
  </w:style>
  <w:style w:type="character" w:customStyle="1" w:styleId="xl43">
    <w:name w:val="xl43"/>
    <w:basedOn w:val="Standard"/>
    <w:qFormat/>
    <w:rsid w:val="00566364"/>
    <w:rPr>
      <w:rFonts w:ascii="Arial" w:hAnsi="Arial"/>
      <w:sz w:val="12"/>
    </w:rPr>
  </w:style>
  <w:style w:type="character" w:customStyle="1" w:styleId="xl79">
    <w:name w:val="xl79"/>
    <w:basedOn w:val="Standard"/>
    <w:qFormat/>
    <w:rsid w:val="00566364"/>
    <w:rPr>
      <w:i/>
      <w:sz w:val="28"/>
    </w:rPr>
  </w:style>
  <w:style w:type="character" w:customStyle="1" w:styleId="WW8Num4z0">
    <w:name w:val="WW8Num4z0"/>
    <w:qFormat/>
    <w:rsid w:val="00566364"/>
    <w:rPr>
      <w:rFonts w:ascii="Symbol" w:hAnsi="Symbol"/>
    </w:rPr>
  </w:style>
  <w:style w:type="character" w:customStyle="1" w:styleId="WW8Num30z2">
    <w:name w:val="WW8Num30z2"/>
    <w:qFormat/>
    <w:rsid w:val="00566364"/>
    <w:rPr>
      <w:b w:val="0"/>
    </w:rPr>
  </w:style>
  <w:style w:type="character" w:customStyle="1" w:styleId="WW8Num1z5">
    <w:name w:val="WW8Num1z5"/>
    <w:qFormat/>
    <w:rsid w:val="00566364"/>
  </w:style>
  <w:style w:type="character" w:customStyle="1" w:styleId="WW8Num30z4">
    <w:name w:val="WW8Num30z4"/>
    <w:qFormat/>
    <w:rsid w:val="00566364"/>
  </w:style>
  <w:style w:type="character" w:customStyle="1" w:styleId="xl90">
    <w:name w:val="xl90"/>
    <w:basedOn w:val="Standard"/>
    <w:qFormat/>
    <w:rsid w:val="00566364"/>
    <w:rPr>
      <w:i/>
      <w:sz w:val="20"/>
    </w:rPr>
  </w:style>
  <w:style w:type="character" w:customStyle="1" w:styleId="WW8Num2z6">
    <w:name w:val="WW8Num2z6"/>
    <w:qFormat/>
    <w:rsid w:val="00566364"/>
  </w:style>
  <w:style w:type="character" w:customStyle="1" w:styleId="xl73">
    <w:name w:val="xl73"/>
    <w:basedOn w:val="Standard"/>
    <w:qFormat/>
    <w:rsid w:val="00566364"/>
    <w:rPr>
      <w:rFonts w:ascii="Arial" w:hAnsi="Arial"/>
      <w:sz w:val="14"/>
    </w:rPr>
  </w:style>
  <w:style w:type="character" w:customStyle="1" w:styleId="xl62">
    <w:name w:val="xl62"/>
    <w:basedOn w:val="Standard"/>
    <w:qFormat/>
    <w:rsid w:val="00566364"/>
    <w:rPr>
      <w:rFonts w:ascii="Arial Unicode MS" w:hAnsi="Arial Unicode MS"/>
      <w:sz w:val="24"/>
    </w:rPr>
  </w:style>
  <w:style w:type="character" w:customStyle="1" w:styleId="WW8Num24z7">
    <w:name w:val="WW8Num24z7"/>
    <w:qFormat/>
    <w:rsid w:val="00566364"/>
  </w:style>
  <w:style w:type="character" w:customStyle="1" w:styleId="af8">
    <w:name w:val="Привязка концевой сноски"/>
    <w:rsid w:val="00566364"/>
    <w:rPr>
      <w:vertAlign w:val="superscript"/>
    </w:rPr>
  </w:style>
  <w:style w:type="character" w:customStyle="1" w:styleId="EndnoteCharacters">
    <w:name w:val="Endnote Characters"/>
    <w:qFormat/>
    <w:rsid w:val="00566364"/>
    <w:rPr>
      <w:vertAlign w:val="superscript"/>
    </w:rPr>
  </w:style>
  <w:style w:type="character" w:customStyle="1" w:styleId="WW8Num29z2">
    <w:name w:val="WW8Num29z2"/>
    <w:qFormat/>
    <w:rsid w:val="00566364"/>
  </w:style>
  <w:style w:type="character" w:customStyle="1" w:styleId="WW8Num10z2">
    <w:name w:val="WW8Num10z2"/>
    <w:qFormat/>
    <w:rsid w:val="00566364"/>
    <w:rPr>
      <w:rFonts w:ascii="Symbol" w:hAnsi="Symbol"/>
    </w:rPr>
  </w:style>
  <w:style w:type="character" w:customStyle="1" w:styleId="WW8Num35z0">
    <w:name w:val="WW8Num35z0"/>
    <w:qFormat/>
    <w:rsid w:val="00566364"/>
  </w:style>
  <w:style w:type="character" w:customStyle="1" w:styleId="WW8Num3z4">
    <w:name w:val="WW8Num3z4"/>
    <w:qFormat/>
    <w:rsid w:val="00566364"/>
  </w:style>
  <w:style w:type="character" w:customStyle="1" w:styleId="WW8Num1z3">
    <w:name w:val="WW8Num1z3"/>
    <w:qFormat/>
    <w:rsid w:val="00566364"/>
  </w:style>
  <w:style w:type="character" w:customStyle="1" w:styleId="WW8Num13z4">
    <w:name w:val="WW8Num13z4"/>
    <w:qFormat/>
    <w:rsid w:val="00566364"/>
  </w:style>
  <w:style w:type="character" w:customStyle="1" w:styleId="xl30">
    <w:name w:val="xl30"/>
    <w:basedOn w:val="Standard"/>
    <w:qFormat/>
    <w:rsid w:val="00566364"/>
    <w:rPr>
      <w:rFonts w:ascii="Arial" w:hAnsi="Arial"/>
      <w:b/>
      <w:sz w:val="22"/>
    </w:rPr>
  </w:style>
  <w:style w:type="character" w:customStyle="1" w:styleId="WW8Num31z7">
    <w:name w:val="WW8Num31z7"/>
    <w:qFormat/>
    <w:rsid w:val="00566364"/>
  </w:style>
  <w:style w:type="character" w:customStyle="1" w:styleId="Contents9">
    <w:name w:val="Contents 9"/>
    <w:basedOn w:val="Standard"/>
    <w:qFormat/>
    <w:rsid w:val="00566364"/>
    <w:rPr>
      <w:rFonts w:ascii="Calibri" w:hAnsi="Calibri"/>
      <w:sz w:val="18"/>
    </w:rPr>
  </w:style>
  <w:style w:type="character" w:customStyle="1" w:styleId="WW8Num9z7">
    <w:name w:val="WW8Num9z7"/>
    <w:qFormat/>
    <w:rsid w:val="00566364"/>
  </w:style>
  <w:style w:type="character" w:customStyle="1" w:styleId="WW8Num17z0">
    <w:name w:val="WW8Num17z0"/>
    <w:qFormat/>
    <w:rsid w:val="00566364"/>
  </w:style>
  <w:style w:type="character" w:customStyle="1" w:styleId="WW8Num2z1">
    <w:name w:val="WW8Num2z1"/>
    <w:qFormat/>
    <w:rsid w:val="00566364"/>
  </w:style>
  <w:style w:type="character" w:customStyle="1" w:styleId="af9">
    <w:name w:val="Пункт ДоЗ"/>
    <w:basedOn w:val="19"/>
    <w:qFormat/>
    <w:rsid w:val="00566364"/>
    <w:rPr>
      <w:sz w:val="28"/>
    </w:rPr>
  </w:style>
  <w:style w:type="character" w:customStyle="1" w:styleId="WW8Num16z6">
    <w:name w:val="WW8Num16z6"/>
    <w:qFormat/>
    <w:rsid w:val="00566364"/>
  </w:style>
  <w:style w:type="character" w:customStyle="1" w:styleId="WW8Num5z2">
    <w:name w:val="WW8Num5z2"/>
    <w:qFormat/>
    <w:rsid w:val="00566364"/>
  </w:style>
  <w:style w:type="character" w:customStyle="1" w:styleId="xl68">
    <w:name w:val="xl68"/>
    <w:basedOn w:val="Standard"/>
    <w:qFormat/>
    <w:rsid w:val="00566364"/>
    <w:rPr>
      <w:rFonts w:ascii="Arial" w:hAnsi="Arial"/>
      <w:sz w:val="16"/>
    </w:rPr>
  </w:style>
  <w:style w:type="character" w:customStyle="1" w:styleId="WW8Num6z1">
    <w:name w:val="WW8Num6z1"/>
    <w:qFormat/>
    <w:rsid w:val="00566364"/>
    <w:rPr>
      <w:color w:val="000000"/>
    </w:rPr>
  </w:style>
  <w:style w:type="character" w:customStyle="1" w:styleId="WW8Num27z0">
    <w:name w:val="WW8Num27z0"/>
    <w:qFormat/>
    <w:rsid w:val="00566364"/>
    <w:rPr>
      <w:color w:val="000000"/>
    </w:rPr>
  </w:style>
  <w:style w:type="character" w:customStyle="1" w:styleId="xl67">
    <w:name w:val="xl67"/>
    <w:basedOn w:val="Standard"/>
    <w:qFormat/>
    <w:rsid w:val="00566364"/>
    <w:rPr>
      <w:rFonts w:ascii="Arial" w:hAnsi="Arial"/>
      <w:b/>
      <w:sz w:val="22"/>
    </w:rPr>
  </w:style>
  <w:style w:type="character" w:customStyle="1" w:styleId="WW8Num42z0">
    <w:name w:val="WW8Num42z0"/>
    <w:qFormat/>
    <w:rsid w:val="00566364"/>
  </w:style>
  <w:style w:type="character" w:customStyle="1" w:styleId="WW8Num24z0">
    <w:name w:val="WW8Num24z0"/>
    <w:qFormat/>
    <w:rsid w:val="00566364"/>
    <w:rPr>
      <w:b/>
    </w:rPr>
  </w:style>
  <w:style w:type="character" w:customStyle="1" w:styleId="WW8Num27z8">
    <w:name w:val="WW8Num27z8"/>
    <w:qFormat/>
    <w:rsid w:val="00566364"/>
  </w:style>
  <w:style w:type="character" w:customStyle="1" w:styleId="WW8Num26z3">
    <w:name w:val="WW8Num26z3"/>
    <w:qFormat/>
    <w:rsid w:val="00566364"/>
  </w:style>
  <w:style w:type="character" w:customStyle="1" w:styleId="xl63">
    <w:name w:val="xl63"/>
    <w:basedOn w:val="Standard"/>
    <w:qFormat/>
    <w:rsid w:val="00566364"/>
    <w:rPr>
      <w:rFonts w:ascii="Arial Unicode MS" w:hAnsi="Arial Unicode MS"/>
      <w:sz w:val="24"/>
    </w:rPr>
  </w:style>
  <w:style w:type="character" w:customStyle="1" w:styleId="WW8Num24z1">
    <w:name w:val="WW8Num24z1"/>
    <w:qFormat/>
    <w:rsid w:val="00566364"/>
  </w:style>
  <w:style w:type="character" w:customStyle="1" w:styleId="WW8Num17z1">
    <w:name w:val="WW8Num17z1"/>
    <w:qFormat/>
    <w:rsid w:val="00566364"/>
  </w:style>
  <w:style w:type="character" w:customStyle="1" w:styleId="xl102">
    <w:name w:val="xl102"/>
    <w:basedOn w:val="Standard"/>
    <w:qFormat/>
    <w:rsid w:val="00566364"/>
    <w:rPr>
      <w:sz w:val="24"/>
    </w:rPr>
  </w:style>
  <w:style w:type="character" w:customStyle="1" w:styleId="WW8Num17z8">
    <w:name w:val="WW8Num17z8"/>
    <w:qFormat/>
    <w:rsid w:val="00566364"/>
  </w:style>
  <w:style w:type="character" w:customStyle="1" w:styleId="WW8Num39z8">
    <w:name w:val="WW8Num39z8"/>
    <w:qFormat/>
    <w:rsid w:val="00566364"/>
  </w:style>
  <w:style w:type="character" w:customStyle="1" w:styleId="WW8Num35z1">
    <w:name w:val="WW8Num35z1"/>
    <w:qFormat/>
    <w:rsid w:val="00566364"/>
  </w:style>
  <w:style w:type="character" w:customStyle="1" w:styleId="xl71">
    <w:name w:val="xl71"/>
    <w:basedOn w:val="Standard"/>
    <w:qFormat/>
    <w:rsid w:val="00566364"/>
    <w:rPr>
      <w:rFonts w:ascii="Arial" w:hAnsi="Arial"/>
      <w:sz w:val="24"/>
    </w:rPr>
  </w:style>
  <w:style w:type="character" w:customStyle="1" w:styleId="WW8Num33z8">
    <w:name w:val="WW8Num33z8"/>
    <w:qFormat/>
    <w:rsid w:val="00566364"/>
  </w:style>
  <w:style w:type="character" w:customStyle="1" w:styleId="xl29">
    <w:name w:val="xl29"/>
    <w:basedOn w:val="Standard"/>
    <w:qFormat/>
    <w:rsid w:val="00566364"/>
    <w:rPr>
      <w:rFonts w:ascii="Arial Unicode MS" w:hAnsi="Arial Unicode MS"/>
      <w:sz w:val="24"/>
    </w:rPr>
  </w:style>
  <w:style w:type="character" w:customStyle="1" w:styleId="1f1">
    <w:name w:val="Без интервала1"/>
    <w:qFormat/>
    <w:rsid w:val="00566364"/>
    <w:rPr>
      <w:sz w:val="24"/>
    </w:rPr>
  </w:style>
  <w:style w:type="character" w:customStyle="1" w:styleId="xl39">
    <w:name w:val="xl39"/>
    <w:basedOn w:val="Standard"/>
    <w:qFormat/>
    <w:rsid w:val="00566364"/>
    <w:rPr>
      <w:rFonts w:ascii="Arial" w:hAnsi="Arial"/>
      <w:sz w:val="18"/>
    </w:rPr>
  </w:style>
  <w:style w:type="character" w:customStyle="1" w:styleId="WW8Num33z5">
    <w:name w:val="WW8Num33z5"/>
    <w:qFormat/>
    <w:rsid w:val="00566364"/>
  </w:style>
  <w:style w:type="character" w:customStyle="1" w:styleId="WW8Num42z8">
    <w:name w:val="WW8Num42z8"/>
    <w:qFormat/>
    <w:rsid w:val="00566364"/>
  </w:style>
  <w:style w:type="character" w:customStyle="1" w:styleId="WW8Num33z4">
    <w:name w:val="WW8Num33z4"/>
    <w:qFormat/>
    <w:rsid w:val="00566364"/>
  </w:style>
  <w:style w:type="character" w:customStyle="1" w:styleId="afa">
    <w:name w:val="Текст выноски Знак"/>
    <w:qFormat/>
    <w:rsid w:val="00566364"/>
    <w:rPr>
      <w:rFonts w:ascii="Tahoma" w:hAnsi="Tahoma"/>
      <w:sz w:val="16"/>
    </w:rPr>
  </w:style>
  <w:style w:type="character" w:customStyle="1" w:styleId="WW8Num35z6">
    <w:name w:val="WW8Num35z6"/>
    <w:qFormat/>
    <w:rsid w:val="00566364"/>
  </w:style>
  <w:style w:type="character" w:customStyle="1" w:styleId="Contents8">
    <w:name w:val="Contents 8"/>
    <w:basedOn w:val="Standard"/>
    <w:qFormat/>
    <w:rsid w:val="00566364"/>
    <w:rPr>
      <w:rFonts w:ascii="Calibri" w:hAnsi="Calibri"/>
      <w:sz w:val="18"/>
    </w:rPr>
  </w:style>
  <w:style w:type="character" w:customStyle="1" w:styleId="WW8Num15z0">
    <w:name w:val="WW8Num15z0"/>
    <w:qFormat/>
    <w:rsid w:val="00566364"/>
  </w:style>
  <w:style w:type="character" w:customStyle="1" w:styleId="xl52">
    <w:name w:val="xl52"/>
    <w:basedOn w:val="Standard"/>
    <w:qFormat/>
    <w:rsid w:val="00566364"/>
    <w:rPr>
      <w:rFonts w:ascii="Arial" w:hAnsi="Arial"/>
      <w:sz w:val="18"/>
    </w:rPr>
  </w:style>
  <w:style w:type="character" w:customStyle="1" w:styleId="WW8Num2z7">
    <w:name w:val="WW8Num2z7"/>
    <w:qFormat/>
    <w:rsid w:val="00566364"/>
  </w:style>
  <w:style w:type="character" w:customStyle="1" w:styleId="WW8Num14z3">
    <w:name w:val="WW8Num14z3"/>
    <w:qFormat/>
    <w:rsid w:val="00566364"/>
  </w:style>
  <w:style w:type="character" w:customStyle="1" w:styleId="WW8Num7z0">
    <w:name w:val="WW8Num7z0"/>
    <w:qFormat/>
    <w:rsid w:val="00566364"/>
    <w:rPr>
      <w:rFonts w:ascii="Times New Roman" w:hAnsi="Times New Roman"/>
      <w:b/>
      <w:i w:val="0"/>
      <w:caps/>
      <w:strike w:val="0"/>
      <w:dstrike w:val="0"/>
      <w:shadow/>
      <w:color w:val="000000"/>
      <w:spacing w:val="0"/>
      <w:sz w:val="28"/>
      <w:u w:val="none"/>
    </w:rPr>
  </w:style>
  <w:style w:type="character" w:customStyle="1" w:styleId="afb">
    <w:name w:val="Основной текст Знак"/>
    <w:qFormat/>
    <w:rsid w:val="00566364"/>
    <w:rPr>
      <w:sz w:val="24"/>
    </w:rPr>
  </w:style>
  <w:style w:type="character" w:customStyle="1" w:styleId="310">
    <w:name w:val="Основной текст 31"/>
    <w:basedOn w:val="Standard"/>
    <w:qFormat/>
    <w:rsid w:val="00566364"/>
    <w:rPr>
      <w:b/>
      <w:sz w:val="22"/>
    </w:rPr>
  </w:style>
  <w:style w:type="character" w:customStyle="1" w:styleId="afc">
    <w:name w:val="Тит_лист"/>
    <w:basedOn w:val="Textbody"/>
    <w:qFormat/>
    <w:rsid w:val="00566364"/>
    <w:rPr>
      <w:b/>
      <w:spacing w:val="20"/>
      <w:sz w:val="28"/>
    </w:rPr>
  </w:style>
  <w:style w:type="character" w:customStyle="1" w:styleId="WW8Num15z6">
    <w:name w:val="WW8Num15z6"/>
    <w:qFormat/>
    <w:rsid w:val="00566364"/>
  </w:style>
  <w:style w:type="character" w:customStyle="1" w:styleId="WW8Num5z3">
    <w:name w:val="WW8Num5z3"/>
    <w:qFormat/>
    <w:rsid w:val="00566364"/>
  </w:style>
  <w:style w:type="character" w:customStyle="1" w:styleId="WW8Num32z1">
    <w:name w:val="WW8Num32z1"/>
    <w:qFormat/>
    <w:rsid w:val="00566364"/>
  </w:style>
  <w:style w:type="character" w:customStyle="1" w:styleId="WW8Num3z2">
    <w:name w:val="WW8Num3z2"/>
    <w:qFormat/>
    <w:rsid w:val="00566364"/>
  </w:style>
  <w:style w:type="character" w:customStyle="1" w:styleId="WW8Num31z5">
    <w:name w:val="WW8Num31z5"/>
    <w:qFormat/>
    <w:rsid w:val="00566364"/>
  </w:style>
  <w:style w:type="character" w:customStyle="1" w:styleId="WW8Num9z8">
    <w:name w:val="WW8Num9z8"/>
    <w:qFormat/>
    <w:rsid w:val="00566364"/>
  </w:style>
  <w:style w:type="character" w:customStyle="1" w:styleId="23">
    <w:name w:val="Стиль2"/>
    <w:basedOn w:val="211"/>
    <w:qFormat/>
    <w:rsid w:val="00566364"/>
    <w:rPr>
      <w:b/>
      <w:sz w:val="24"/>
    </w:rPr>
  </w:style>
  <w:style w:type="character" w:customStyle="1" w:styleId="1f2">
    <w:name w:val="Нижний колонтитул1"/>
    <w:basedOn w:val="Standard"/>
    <w:qFormat/>
    <w:rsid w:val="00566364"/>
    <w:rPr>
      <w:sz w:val="24"/>
    </w:rPr>
  </w:style>
  <w:style w:type="character" w:customStyle="1" w:styleId="afd">
    <w:name w:val="Символ концевой сноски"/>
    <w:qFormat/>
    <w:rsid w:val="00566364"/>
    <w:rPr>
      <w:vertAlign w:val="superscript"/>
    </w:rPr>
  </w:style>
  <w:style w:type="character" w:customStyle="1" w:styleId="WW8Num26z0">
    <w:name w:val="WW8Num26z0"/>
    <w:qFormat/>
    <w:rsid w:val="00566364"/>
  </w:style>
  <w:style w:type="character" w:customStyle="1" w:styleId="xl57">
    <w:name w:val="xl57"/>
    <w:basedOn w:val="Standard"/>
    <w:qFormat/>
    <w:rsid w:val="00566364"/>
    <w:rPr>
      <w:rFonts w:ascii="Arial Unicode MS" w:hAnsi="Arial Unicode MS"/>
      <w:sz w:val="24"/>
    </w:rPr>
  </w:style>
  <w:style w:type="character" w:customStyle="1" w:styleId="WW8Num17z4">
    <w:name w:val="WW8Num17z4"/>
    <w:qFormat/>
    <w:rsid w:val="00566364"/>
  </w:style>
  <w:style w:type="character" w:customStyle="1" w:styleId="xl116">
    <w:name w:val="xl116"/>
    <w:basedOn w:val="Standard"/>
    <w:qFormat/>
    <w:rsid w:val="00566364"/>
    <w:rPr>
      <w:sz w:val="24"/>
    </w:rPr>
  </w:style>
  <w:style w:type="character" w:customStyle="1" w:styleId="Iauiue">
    <w:name w:val="Iau?iue"/>
    <w:qFormat/>
    <w:rsid w:val="00566364"/>
    <w:rPr>
      <w:sz w:val="24"/>
    </w:rPr>
  </w:style>
  <w:style w:type="character" w:customStyle="1" w:styleId="WW8Num35z5">
    <w:name w:val="WW8Num35z5"/>
    <w:qFormat/>
    <w:rsid w:val="00566364"/>
  </w:style>
  <w:style w:type="character" w:customStyle="1" w:styleId="xl94">
    <w:name w:val="xl94"/>
    <w:basedOn w:val="Standard"/>
    <w:qFormat/>
    <w:rsid w:val="00566364"/>
    <w:rPr>
      <w:b/>
      <w:sz w:val="20"/>
    </w:rPr>
  </w:style>
  <w:style w:type="character" w:customStyle="1" w:styleId="xl69">
    <w:name w:val="xl69"/>
    <w:basedOn w:val="Standard"/>
    <w:qFormat/>
    <w:rsid w:val="00566364"/>
    <w:rPr>
      <w:rFonts w:ascii="Arial Unicode MS" w:hAnsi="Arial Unicode MS"/>
      <w:sz w:val="24"/>
    </w:rPr>
  </w:style>
  <w:style w:type="character" w:customStyle="1" w:styleId="afe">
    <w:name w:val="Раздел ДоЗ Знак"/>
    <w:qFormat/>
    <w:rsid w:val="00566364"/>
    <w:rPr>
      <w:b/>
      <w:caps/>
      <w:shadow/>
      <w:sz w:val="28"/>
    </w:rPr>
  </w:style>
  <w:style w:type="character" w:customStyle="1" w:styleId="WW8Num39z0">
    <w:name w:val="WW8Num39z0"/>
    <w:qFormat/>
    <w:rsid w:val="00566364"/>
    <w:rPr>
      <w:b/>
    </w:rPr>
  </w:style>
  <w:style w:type="character" w:customStyle="1" w:styleId="xl88">
    <w:name w:val="xl88"/>
    <w:basedOn w:val="Standard"/>
    <w:qFormat/>
    <w:rsid w:val="00566364"/>
    <w:rPr>
      <w:b/>
      <w:sz w:val="28"/>
    </w:rPr>
  </w:style>
  <w:style w:type="character" w:customStyle="1" w:styleId="xl50">
    <w:name w:val="xl50"/>
    <w:basedOn w:val="Standard"/>
    <w:qFormat/>
    <w:rsid w:val="00566364"/>
    <w:rPr>
      <w:rFonts w:ascii="Arial" w:hAnsi="Arial"/>
      <w:sz w:val="18"/>
    </w:rPr>
  </w:style>
  <w:style w:type="character" w:customStyle="1" w:styleId="WW8Num6z0">
    <w:name w:val="WW8Num6z0"/>
    <w:qFormat/>
    <w:rsid w:val="00566364"/>
  </w:style>
  <w:style w:type="character" w:customStyle="1" w:styleId="xl58">
    <w:name w:val="xl58"/>
    <w:basedOn w:val="Standard"/>
    <w:qFormat/>
    <w:rsid w:val="00566364"/>
    <w:rPr>
      <w:rFonts w:ascii="Arial" w:hAnsi="Arial"/>
      <w:sz w:val="16"/>
    </w:rPr>
  </w:style>
  <w:style w:type="character" w:customStyle="1" w:styleId="WW8Num24z8">
    <w:name w:val="WW8Num24z8"/>
    <w:qFormat/>
    <w:rsid w:val="00566364"/>
  </w:style>
  <w:style w:type="character" w:customStyle="1" w:styleId="aff">
    <w:name w:val="Название таблицы"/>
    <w:basedOn w:val="1e"/>
    <w:qFormat/>
    <w:rsid w:val="00566364"/>
    <w:rPr>
      <w:b w:val="0"/>
      <w:i w:val="0"/>
      <w:sz w:val="28"/>
    </w:rPr>
  </w:style>
  <w:style w:type="character" w:customStyle="1" w:styleId="Contents5">
    <w:name w:val="Contents 5"/>
    <w:basedOn w:val="Standard"/>
    <w:qFormat/>
    <w:rsid w:val="00566364"/>
    <w:rPr>
      <w:rFonts w:ascii="Calibri" w:hAnsi="Calibri"/>
      <w:sz w:val="18"/>
    </w:rPr>
  </w:style>
  <w:style w:type="character" w:customStyle="1" w:styleId="xl44">
    <w:name w:val="xl44"/>
    <w:basedOn w:val="Standard"/>
    <w:qFormat/>
    <w:rsid w:val="00566364"/>
    <w:rPr>
      <w:rFonts w:ascii="Arial" w:hAnsi="Arial"/>
      <w:sz w:val="14"/>
    </w:rPr>
  </w:style>
  <w:style w:type="character" w:customStyle="1" w:styleId="WW8Num26z2">
    <w:name w:val="WW8Num26z2"/>
    <w:qFormat/>
    <w:rsid w:val="00566364"/>
  </w:style>
  <w:style w:type="character" w:customStyle="1" w:styleId="xl40">
    <w:name w:val="xl40"/>
    <w:basedOn w:val="Standard"/>
    <w:qFormat/>
    <w:rsid w:val="00566364"/>
    <w:rPr>
      <w:rFonts w:ascii="Arial Unicode MS" w:hAnsi="Arial Unicode MS"/>
      <w:sz w:val="24"/>
    </w:rPr>
  </w:style>
  <w:style w:type="character" w:customStyle="1" w:styleId="1f3">
    <w:name w:val="Нумерованный список1"/>
    <w:basedOn w:val="Standard"/>
    <w:qFormat/>
    <w:rsid w:val="00566364"/>
    <w:rPr>
      <w:sz w:val="24"/>
    </w:rPr>
  </w:style>
  <w:style w:type="character" w:customStyle="1" w:styleId="WW8Num13z6">
    <w:name w:val="WW8Num13z6"/>
    <w:qFormat/>
    <w:rsid w:val="00566364"/>
  </w:style>
  <w:style w:type="character" w:customStyle="1" w:styleId="xl89">
    <w:name w:val="xl89"/>
    <w:basedOn w:val="Standard"/>
    <w:qFormat/>
    <w:rsid w:val="00566364"/>
    <w:rPr>
      <w:b/>
      <w:sz w:val="28"/>
    </w:rPr>
  </w:style>
  <w:style w:type="character" w:customStyle="1" w:styleId="WW8Num1z2">
    <w:name w:val="WW8Num1z2"/>
    <w:qFormat/>
    <w:rsid w:val="00566364"/>
  </w:style>
  <w:style w:type="character" w:customStyle="1" w:styleId="WW8Num29z0">
    <w:name w:val="WW8Num29z0"/>
    <w:qFormat/>
    <w:rsid w:val="00566364"/>
    <w:rPr>
      <w:b/>
    </w:rPr>
  </w:style>
  <w:style w:type="character" w:customStyle="1" w:styleId="1f4">
    <w:name w:val="Обычный (веб)1"/>
    <w:basedOn w:val="Standard"/>
    <w:qFormat/>
    <w:rsid w:val="00566364"/>
    <w:rPr>
      <w:sz w:val="24"/>
    </w:rPr>
  </w:style>
  <w:style w:type="character" w:customStyle="1" w:styleId="WW8Num15z7">
    <w:name w:val="WW8Num15z7"/>
    <w:qFormat/>
    <w:rsid w:val="00566364"/>
  </w:style>
  <w:style w:type="character" w:customStyle="1" w:styleId="WW8Num11z0">
    <w:name w:val="WW8Num11z0"/>
    <w:qFormat/>
    <w:rsid w:val="00566364"/>
  </w:style>
  <w:style w:type="character" w:customStyle="1" w:styleId="WW8Num8z2">
    <w:name w:val="WW8Num8z2"/>
    <w:qFormat/>
    <w:rsid w:val="00566364"/>
    <w:rPr>
      <w:rFonts w:ascii="Wingdings" w:hAnsi="Wingdings"/>
    </w:rPr>
  </w:style>
  <w:style w:type="character" w:customStyle="1" w:styleId="aff0">
    <w:name w:val="Осн_текст"/>
    <w:basedOn w:val="Standard"/>
    <w:qFormat/>
    <w:rsid w:val="00566364"/>
    <w:rPr>
      <w:sz w:val="24"/>
    </w:rPr>
  </w:style>
  <w:style w:type="character" w:customStyle="1" w:styleId="WW8Num1z0">
    <w:name w:val="WW8Num1z0"/>
    <w:qFormat/>
    <w:rsid w:val="00566364"/>
  </w:style>
  <w:style w:type="character" w:customStyle="1" w:styleId="WW8Num13z5">
    <w:name w:val="WW8Num13z5"/>
    <w:qFormat/>
    <w:rsid w:val="00566364"/>
  </w:style>
  <w:style w:type="character" w:customStyle="1" w:styleId="WW8Num27z6">
    <w:name w:val="WW8Num27z6"/>
    <w:qFormat/>
    <w:rsid w:val="00566364"/>
  </w:style>
  <w:style w:type="character" w:customStyle="1" w:styleId="WW8Num28z2">
    <w:name w:val="WW8Num28z2"/>
    <w:qFormat/>
    <w:rsid w:val="00566364"/>
  </w:style>
  <w:style w:type="character" w:customStyle="1" w:styleId="WW8Num7z1">
    <w:name w:val="WW8Num7z1"/>
    <w:qFormat/>
    <w:rsid w:val="00566364"/>
    <w:rPr>
      <w:b/>
    </w:rPr>
  </w:style>
  <w:style w:type="character" w:customStyle="1" w:styleId="WW8Num28z7">
    <w:name w:val="WW8Num28z7"/>
    <w:qFormat/>
    <w:rsid w:val="00566364"/>
  </w:style>
  <w:style w:type="character" w:customStyle="1" w:styleId="WW8Num13z0">
    <w:name w:val="WW8Num13z0"/>
    <w:qFormat/>
    <w:rsid w:val="00566364"/>
  </w:style>
  <w:style w:type="character" w:customStyle="1" w:styleId="WW8Num33z3">
    <w:name w:val="WW8Num33z3"/>
    <w:qFormat/>
    <w:rsid w:val="00566364"/>
  </w:style>
  <w:style w:type="character" w:customStyle="1" w:styleId="WW8Num14z1">
    <w:name w:val="WW8Num14z1"/>
    <w:qFormat/>
    <w:rsid w:val="00566364"/>
  </w:style>
  <w:style w:type="character" w:customStyle="1" w:styleId="WW8Num5z8">
    <w:name w:val="WW8Num5z8"/>
    <w:qFormat/>
    <w:rsid w:val="00566364"/>
  </w:style>
  <w:style w:type="character" w:customStyle="1" w:styleId="WW8Num3z3">
    <w:name w:val="WW8Num3z3"/>
    <w:qFormat/>
    <w:rsid w:val="00566364"/>
  </w:style>
  <w:style w:type="character" w:customStyle="1" w:styleId="aff1">
    <w:name w:val="Осн_текс_жирн"/>
    <w:basedOn w:val="aff0"/>
    <w:qFormat/>
    <w:rsid w:val="00566364"/>
    <w:rPr>
      <w:b/>
      <w:sz w:val="24"/>
    </w:rPr>
  </w:style>
  <w:style w:type="character" w:customStyle="1" w:styleId="Iiiaeuiue">
    <w:name w:val="Ii?iaeuiue"/>
    <w:qFormat/>
    <w:rsid w:val="00566364"/>
  </w:style>
  <w:style w:type="character" w:customStyle="1" w:styleId="WW8Num32z2">
    <w:name w:val="WW8Num32z2"/>
    <w:qFormat/>
    <w:rsid w:val="00566364"/>
  </w:style>
  <w:style w:type="character" w:customStyle="1" w:styleId="1f5">
    <w:name w:val="Подзаголовок1"/>
    <w:qFormat/>
    <w:rsid w:val="00566364"/>
    <w:rPr>
      <w:rFonts w:ascii="XO Thames" w:hAnsi="XO Thames"/>
      <w:i/>
      <w:color w:val="616161"/>
      <w:sz w:val="24"/>
    </w:rPr>
  </w:style>
  <w:style w:type="character" w:customStyle="1" w:styleId="xl119">
    <w:name w:val="xl119"/>
    <w:basedOn w:val="Standard"/>
    <w:qFormat/>
    <w:rsid w:val="00566364"/>
    <w:rPr>
      <w:b/>
      <w:sz w:val="24"/>
    </w:rPr>
  </w:style>
  <w:style w:type="character" w:customStyle="1" w:styleId="xl91">
    <w:name w:val="xl91"/>
    <w:basedOn w:val="Standard"/>
    <w:qFormat/>
    <w:rsid w:val="00566364"/>
    <w:rPr>
      <w:b/>
      <w:sz w:val="28"/>
    </w:rPr>
  </w:style>
  <w:style w:type="character" w:customStyle="1" w:styleId="WW8Num22z7">
    <w:name w:val="WW8Num22z7"/>
    <w:qFormat/>
    <w:rsid w:val="00566364"/>
  </w:style>
  <w:style w:type="character" w:customStyle="1" w:styleId="WW8Num26z7">
    <w:name w:val="WW8Num26z7"/>
    <w:qFormat/>
    <w:rsid w:val="00566364"/>
  </w:style>
  <w:style w:type="character" w:customStyle="1" w:styleId="WW8Num15z8">
    <w:name w:val="WW8Num15z8"/>
    <w:qFormat/>
    <w:rsid w:val="00566364"/>
  </w:style>
  <w:style w:type="character" w:customStyle="1" w:styleId="WW8Num31z4">
    <w:name w:val="WW8Num31z4"/>
    <w:qFormat/>
    <w:rsid w:val="00566364"/>
  </w:style>
  <w:style w:type="character" w:customStyle="1" w:styleId="WW8Num36z1">
    <w:name w:val="WW8Num36z1"/>
    <w:qFormat/>
    <w:rsid w:val="00566364"/>
  </w:style>
  <w:style w:type="character" w:customStyle="1" w:styleId="font6">
    <w:name w:val="font6"/>
    <w:basedOn w:val="Standard"/>
    <w:qFormat/>
    <w:rsid w:val="00566364"/>
    <w:rPr>
      <w:rFonts w:ascii="Arial" w:hAnsi="Arial"/>
      <w:b/>
      <w:sz w:val="20"/>
    </w:rPr>
  </w:style>
  <w:style w:type="character" w:customStyle="1" w:styleId="WW8Num39z1">
    <w:name w:val="WW8Num39z1"/>
    <w:qFormat/>
    <w:rsid w:val="00566364"/>
  </w:style>
  <w:style w:type="character" w:customStyle="1" w:styleId="toc10">
    <w:name w:val="toc 10"/>
    <w:qFormat/>
    <w:rsid w:val="00566364"/>
  </w:style>
  <w:style w:type="character" w:customStyle="1" w:styleId="WW8Num42z5">
    <w:name w:val="WW8Num42z5"/>
    <w:qFormat/>
    <w:rsid w:val="00566364"/>
  </w:style>
  <w:style w:type="character" w:customStyle="1" w:styleId="WW8Num42z1">
    <w:name w:val="WW8Num42z1"/>
    <w:qFormat/>
    <w:rsid w:val="00566364"/>
  </w:style>
  <w:style w:type="character" w:customStyle="1" w:styleId="xl109">
    <w:name w:val="xl109"/>
    <w:basedOn w:val="Standard"/>
    <w:qFormat/>
    <w:rsid w:val="00566364"/>
    <w:rPr>
      <w:sz w:val="24"/>
    </w:rPr>
  </w:style>
  <w:style w:type="character" w:customStyle="1" w:styleId="WW8Num16z7">
    <w:name w:val="WW8Num16z7"/>
    <w:qFormat/>
    <w:rsid w:val="00566364"/>
  </w:style>
  <w:style w:type="character" w:customStyle="1" w:styleId="1f6">
    <w:name w:val="Название1"/>
    <w:qFormat/>
    <w:rsid w:val="00566364"/>
    <w:rPr>
      <w:rFonts w:ascii="XO Thames" w:hAnsi="XO Thames"/>
      <w:b/>
      <w:sz w:val="52"/>
    </w:rPr>
  </w:style>
  <w:style w:type="character" w:customStyle="1" w:styleId="41">
    <w:name w:val="Заголовок 41"/>
    <w:basedOn w:val="Standard"/>
    <w:qFormat/>
    <w:rsid w:val="00566364"/>
    <w:rPr>
      <w:b/>
      <w:sz w:val="20"/>
    </w:rPr>
  </w:style>
  <w:style w:type="character" w:customStyle="1" w:styleId="WW8Num28z4">
    <w:name w:val="WW8Num28z4"/>
    <w:qFormat/>
    <w:rsid w:val="00566364"/>
  </w:style>
  <w:style w:type="character" w:customStyle="1" w:styleId="WW8Num28z1">
    <w:name w:val="WW8Num28z1"/>
    <w:qFormat/>
    <w:rsid w:val="00566364"/>
  </w:style>
  <w:style w:type="character" w:customStyle="1" w:styleId="WW8Num24z6">
    <w:name w:val="WW8Num24z6"/>
    <w:qFormat/>
    <w:rsid w:val="00566364"/>
  </w:style>
  <w:style w:type="character" w:customStyle="1" w:styleId="xl104">
    <w:name w:val="xl104"/>
    <w:basedOn w:val="Standard"/>
    <w:qFormat/>
    <w:rsid w:val="00566364"/>
    <w:rPr>
      <w:b/>
      <w:sz w:val="24"/>
    </w:rPr>
  </w:style>
  <w:style w:type="character" w:customStyle="1" w:styleId="WW8Num36z8">
    <w:name w:val="WW8Num36z8"/>
    <w:qFormat/>
    <w:rsid w:val="00566364"/>
  </w:style>
  <w:style w:type="character" w:customStyle="1" w:styleId="WW8Num16z8">
    <w:name w:val="WW8Num16z8"/>
    <w:qFormat/>
    <w:rsid w:val="00566364"/>
  </w:style>
  <w:style w:type="character" w:customStyle="1" w:styleId="xl108">
    <w:name w:val="xl108"/>
    <w:basedOn w:val="Standard"/>
    <w:qFormat/>
    <w:rsid w:val="00566364"/>
    <w:rPr>
      <w:rFonts w:ascii="Calibri" w:hAnsi="Calibri"/>
      <w:sz w:val="24"/>
    </w:rPr>
  </w:style>
  <w:style w:type="character" w:customStyle="1" w:styleId="WW8Num2z0">
    <w:name w:val="WW8Num2z0"/>
    <w:qFormat/>
    <w:rsid w:val="00566364"/>
  </w:style>
  <w:style w:type="character" w:customStyle="1" w:styleId="34">
    <w:name w:val="Основной текст 3 Знак"/>
    <w:qFormat/>
    <w:rsid w:val="00566364"/>
    <w:rPr>
      <w:b/>
      <w:sz w:val="22"/>
    </w:rPr>
  </w:style>
  <w:style w:type="character" w:customStyle="1" w:styleId="aff2">
    <w:name w:val="Табл_заголовок"/>
    <w:basedOn w:val="Standard"/>
    <w:qFormat/>
    <w:rsid w:val="00566364"/>
    <w:rPr>
      <w:b/>
      <w:sz w:val="24"/>
    </w:rPr>
  </w:style>
  <w:style w:type="character" w:customStyle="1" w:styleId="WW8Num33z1">
    <w:name w:val="WW8Num33z1"/>
    <w:qFormat/>
    <w:rsid w:val="00566364"/>
  </w:style>
  <w:style w:type="character" w:customStyle="1" w:styleId="210">
    <w:name w:val="Заголовок 21"/>
    <w:basedOn w:val="Standard"/>
    <w:qFormat/>
    <w:rsid w:val="00566364"/>
    <w:rPr>
      <w:b/>
      <w:sz w:val="16"/>
    </w:rPr>
  </w:style>
  <w:style w:type="character" w:customStyle="1" w:styleId="WW8Num19z8">
    <w:name w:val="WW8Num19z8"/>
    <w:qFormat/>
    <w:rsid w:val="00566364"/>
  </w:style>
  <w:style w:type="character" w:customStyle="1" w:styleId="xl118">
    <w:name w:val="xl118"/>
    <w:basedOn w:val="Standard"/>
    <w:qFormat/>
    <w:rsid w:val="00566364"/>
    <w:rPr>
      <w:b/>
      <w:sz w:val="24"/>
    </w:rPr>
  </w:style>
  <w:style w:type="character" w:customStyle="1" w:styleId="WW8Num29z1">
    <w:name w:val="WW8Num29z1"/>
    <w:qFormat/>
    <w:rsid w:val="00566364"/>
  </w:style>
  <w:style w:type="character" w:customStyle="1" w:styleId="WW8Num9z0">
    <w:name w:val="WW8Num9z0"/>
    <w:qFormat/>
    <w:rsid w:val="00566364"/>
    <w:rPr>
      <w:color w:val="000000"/>
    </w:rPr>
  </w:style>
  <w:style w:type="character" w:customStyle="1" w:styleId="xl72">
    <w:name w:val="xl72"/>
    <w:basedOn w:val="Standard"/>
    <w:qFormat/>
    <w:rsid w:val="00566364"/>
    <w:rPr>
      <w:rFonts w:ascii="Arial" w:hAnsi="Arial"/>
      <w:sz w:val="16"/>
    </w:rPr>
  </w:style>
  <w:style w:type="character" w:customStyle="1" w:styleId="xl95">
    <w:name w:val="xl95"/>
    <w:basedOn w:val="Standard"/>
    <w:qFormat/>
    <w:rsid w:val="00566364"/>
    <w:rPr>
      <w:b/>
      <w:sz w:val="20"/>
    </w:rPr>
  </w:style>
  <w:style w:type="character" w:customStyle="1" w:styleId="WW8Num19z1">
    <w:name w:val="WW8Num19z1"/>
    <w:qFormat/>
    <w:rsid w:val="00566364"/>
  </w:style>
  <w:style w:type="character" w:customStyle="1" w:styleId="WW8Num23z0">
    <w:name w:val="WW8Num23z0"/>
    <w:qFormat/>
    <w:rsid w:val="00566364"/>
  </w:style>
  <w:style w:type="character" w:customStyle="1" w:styleId="WW8Num3z8">
    <w:name w:val="WW8Num3z8"/>
    <w:qFormat/>
    <w:rsid w:val="00566364"/>
  </w:style>
  <w:style w:type="character" w:customStyle="1" w:styleId="xl93">
    <w:name w:val="xl93"/>
    <w:basedOn w:val="Standard"/>
    <w:qFormat/>
    <w:rsid w:val="00566364"/>
    <w:rPr>
      <w:b/>
      <w:sz w:val="28"/>
    </w:rPr>
  </w:style>
  <w:style w:type="character" w:customStyle="1" w:styleId="WW8Num29z7">
    <w:name w:val="WW8Num29z7"/>
    <w:qFormat/>
    <w:rsid w:val="00566364"/>
  </w:style>
  <w:style w:type="character" w:customStyle="1" w:styleId="aff3">
    <w:name w:val="Верхний колонтитул Знак"/>
    <w:uiPriority w:val="99"/>
    <w:qFormat/>
    <w:rsid w:val="00566364"/>
  </w:style>
  <w:style w:type="character" w:customStyle="1" w:styleId="WW8Num14z5">
    <w:name w:val="WW8Num14z5"/>
    <w:qFormat/>
    <w:rsid w:val="00566364"/>
  </w:style>
  <w:style w:type="character" w:customStyle="1" w:styleId="aff4">
    <w:name w:val="Символ сноски"/>
    <w:qFormat/>
    <w:rsid w:val="00566364"/>
    <w:rPr>
      <w:vertAlign w:val="superscript"/>
    </w:rPr>
  </w:style>
  <w:style w:type="character" w:customStyle="1" w:styleId="WW8Num9z6">
    <w:name w:val="WW8Num9z6"/>
    <w:qFormat/>
    <w:rsid w:val="00566364"/>
  </w:style>
  <w:style w:type="character" w:customStyle="1" w:styleId="font5">
    <w:name w:val="font5"/>
    <w:basedOn w:val="Standard"/>
    <w:qFormat/>
    <w:rsid w:val="00566364"/>
    <w:rPr>
      <w:rFonts w:ascii="Arial" w:hAnsi="Arial"/>
      <w:sz w:val="18"/>
    </w:rPr>
  </w:style>
  <w:style w:type="character" w:customStyle="1" w:styleId="Style7">
    <w:name w:val="Style7"/>
    <w:basedOn w:val="Standard"/>
    <w:qFormat/>
    <w:rsid w:val="00566364"/>
    <w:rPr>
      <w:rFonts w:ascii="Arial" w:hAnsi="Arial"/>
      <w:sz w:val="24"/>
    </w:rPr>
  </w:style>
  <w:style w:type="character" w:customStyle="1" w:styleId="WW8Num26z8">
    <w:name w:val="WW8Num26z8"/>
    <w:qFormat/>
    <w:rsid w:val="00566364"/>
  </w:style>
  <w:style w:type="character" w:customStyle="1" w:styleId="WW8Num22z2">
    <w:name w:val="WW8Num22z2"/>
    <w:qFormat/>
    <w:rsid w:val="00566364"/>
  </w:style>
  <w:style w:type="character" w:customStyle="1" w:styleId="ListLabel4">
    <w:name w:val="ListLabel 4"/>
    <w:qFormat/>
    <w:rsid w:val="00566364"/>
    <w:rPr>
      <w:b/>
    </w:rPr>
  </w:style>
  <w:style w:type="character" w:customStyle="1" w:styleId="ListLabel5">
    <w:name w:val="ListLabel 5"/>
    <w:qFormat/>
    <w:rsid w:val="00566364"/>
    <w:rPr>
      <w:b w:val="0"/>
    </w:rPr>
  </w:style>
  <w:style w:type="character" w:customStyle="1" w:styleId="ListLabel6">
    <w:name w:val="ListLabel 6"/>
    <w:qFormat/>
    <w:rsid w:val="00566364"/>
    <w:rPr>
      <w:b w:val="0"/>
    </w:rPr>
  </w:style>
  <w:style w:type="character" w:customStyle="1" w:styleId="ListLabel7">
    <w:name w:val="ListLabel 7"/>
    <w:qFormat/>
    <w:rsid w:val="00566364"/>
    <w:rPr>
      <w:color w:val="000000"/>
      <w:u w:val="none"/>
    </w:rPr>
  </w:style>
  <w:style w:type="character" w:customStyle="1" w:styleId="ListLabel8">
    <w:name w:val="ListLabel 8"/>
    <w:qFormat/>
    <w:rsid w:val="00566364"/>
    <w:rPr>
      <w:color w:val="000000"/>
      <w:spacing w:val="-4"/>
      <w:u w:val="none"/>
    </w:rPr>
  </w:style>
  <w:style w:type="character" w:customStyle="1" w:styleId="ListLabel9">
    <w:name w:val="ListLabel 9"/>
    <w:qFormat/>
    <w:rsid w:val="00566364"/>
    <w:rPr>
      <w:color w:val="000000"/>
      <w:sz w:val="20"/>
      <w:u w:val="none"/>
    </w:rPr>
  </w:style>
  <w:style w:type="character" w:customStyle="1" w:styleId="ListLabel10">
    <w:name w:val="ListLabel 10"/>
    <w:qFormat/>
    <w:rsid w:val="00566364"/>
    <w:rPr>
      <w:sz w:val="20"/>
    </w:rPr>
  </w:style>
  <w:style w:type="character" w:customStyle="1" w:styleId="ListLabel11">
    <w:name w:val="ListLabel 11"/>
    <w:qFormat/>
    <w:rsid w:val="00566364"/>
    <w:rPr>
      <w:color w:val="000000"/>
      <w:sz w:val="22"/>
    </w:rPr>
  </w:style>
  <w:style w:type="character" w:customStyle="1" w:styleId="ListLabel12">
    <w:name w:val="ListLabel 12"/>
    <w:qFormat/>
    <w:rsid w:val="00566364"/>
    <w:rPr>
      <w:spacing w:val="-4"/>
      <w:u w:val="none"/>
    </w:rPr>
  </w:style>
  <w:style w:type="character" w:customStyle="1" w:styleId="ListLabel13">
    <w:name w:val="ListLabel 13"/>
    <w:qFormat/>
    <w:rsid w:val="00566364"/>
    <w:rPr>
      <w:spacing w:val="-4"/>
    </w:rPr>
  </w:style>
  <w:style w:type="character" w:customStyle="1" w:styleId="ListLabel14">
    <w:name w:val="ListLabel 14"/>
    <w:qFormat/>
    <w:rsid w:val="00566364"/>
    <w:rPr>
      <w:color w:val="000000"/>
    </w:rPr>
  </w:style>
  <w:style w:type="character" w:customStyle="1" w:styleId="ListLabel15">
    <w:name w:val="ListLabel 15"/>
    <w:qFormat/>
    <w:rsid w:val="00566364"/>
    <w:rPr>
      <w:color w:val="000000"/>
    </w:rPr>
  </w:style>
  <w:style w:type="character" w:customStyle="1" w:styleId="ListLabel16">
    <w:name w:val="ListLabel 16"/>
    <w:qFormat/>
    <w:rsid w:val="00566364"/>
    <w:rPr>
      <w:color w:val="000000"/>
      <w:u w:val="none"/>
    </w:rPr>
  </w:style>
  <w:style w:type="character" w:customStyle="1" w:styleId="ListLabel17">
    <w:name w:val="ListLabel 17"/>
    <w:qFormat/>
    <w:rsid w:val="00566364"/>
    <w:rPr>
      <w:color w:val="000000"/>
      <w:spacing w:val="-4"/>
      <w:u w:val="none"/>
    </w:rPr>
  </w:style>
  <w:style w:type="character" w:customStyle="1" w:styleId="ListLabel18">
    <w:name w:val="ListLabel 18"/>
    <w:qFormat/>
    <w:rsid w:val="00566364"/>
    <w:rPr>
      <w:color w:val="000000"/>
      <w:sz w:val="20"/>
      <w:u w:val="none"/>
    </w:rPr>
  </w:style>
  <w:style w:type="character" w:customStyle="1" w:styleId="ListLabel19">
    <w:name w:val="ListLabel 19"/>
    <w:qFormat/>
    <w:rsid w:val="00566364"/>
    <w:rPr>
      <w:sz w:val="20"/>
    </w:rPr>
  </w:style>
  <w:style w:type="character" w:customStyle="1" w:styleId="ListLabel20">
    <w:name w:val="ListLabel 20"/>
    <w:qFormat/>
    <w:rsid w:val="00566364"/>
    <w:rPr>
      <w:color w:val="000000"/>
      <w:sz w:val="22"/>
    </w:rPr>
  </w:style>
  <w:style w:type="character" w:customStyle="1" w:styleId="ListLabel21">
    <w:name w:val="ListLabel 21"/>
    <w:qFormat/>
    <w:rsid w:val="00566364"/>
    <w:rPr>
      <w:spacing w:val="-4"/>
      <w:u w:val="none"/>
    </w:rPr>
  </w:style>
  <w:style w:type="character" w:customStyle="1" w:styleId="ListLabel22">
    <w:name w:val="ListLabel 22"/>
    <w:qFormat/>
    <w:rsid w:val="00566364"/>
    <w:rPr>
      <w:spacing w:val="-4"/>
    </w:rPr>
  </w:style>
  <w:style w:type="character" w:customStyle="1" w:styleId="ListLabel23">
    <w:name w:val="ListLabel 23"/>
    <w:qFormat/>
    <w:rsid w:val="00566364"/>
    <w:rPr>
      <w:color w:val="000000"/>
    </w:rPr>
  </w:style>
  <w:style w:type="character" w:customStyle="1" w:styleId="ListLabel24">
    <w:name w:val="ListLabel 24"/>
    <w:qFormat/>
    <w:rsid w:val="00566364"/>
    <w:rPr>
      <w:color w:val="000000"/>
    </w:rPr>
  </w:style>
  <w:style w:type="character" w:customStyle="1" w:styleId="ListLabel25">
    <w:name w:val="ListLabel 25"/>
    <w:qFormat/>
    <w:rsid w:val="00566364"/>
    <w:rPr>
      <w:color w:val="000000"/>
      <w:u w:val="none"/>
    </w:rPr>
  </w:style>
  <w:style w:type="character" w:customStyle="1" w:styleId="ListLabel26">
    <w:name w:val="ListLabel 26"/>
    <w:qFormat/>
    <w:rsid w:val="00566364"/>
    <w:rPr>
      <w:color w:val="000000"/>
      <w:spacing w:val="-4"/>
      <w:u w:val="none"/>
    </w:rPr>
  </w:style>
  <w:style w:type="character" w:customStyle="1" w:styleId="ListLabel27">
    <w:name w:val="ListLabel 27"/>
    <w:qFormat/>
    <w:rsid w:val="00566364"/>
    <w:rPr>
      <w:color w:val="000000"/>
      <w:sz w:val="20"/>
      <w:u w:val="none"/>
    </w:rPr>
  </w:style>
  <w:style w:type="character" w:customStyle="1" w:styleId="ListLabel28">
    <w:name w:val="ListLabel 28"/>
    <w:qFormat/>
    <w:rsid w:val="00566364"/>
    <w:rPr>
      <w:sz w:val="20"/>
    </w:rPr>
  </w:style>
  <w:style w:type="character" w:customStyle="1" w:styleId="ListLabel29">
    <w:name w:val="ListLabel 29"/>
    <w:qFormat/>
    <w:rsid w:val="00566364"/>
    <w:rPr>
      <w:color w:val="000000"/>
      <w:sz w:val="22"/>
    </w:rPr>
  </w:style>
  <w:style w:type="character" w:customStyle="1" w:styleId="ListLabel30">
    <w:name w:val="ListLabel 30"/>
    <w:qFormat/>
    <w:rsid w:val="00566364"/>
    <w:rPr>
      <w:spacing w:val="-4"/>
      <w:u w:val="none"/>
    </w:rPr>
  </w:style>
  <w:style w:type="character" w:customStyle="1" w:styleId="ListLabel31">
    <w:name w:val="ListLabel 31"/>
    <w:qFormat/>
    <w:rsid w:val="00566364"/>
    <w:rPr>
      <w:spacing w:val="-4"/>
    </w:rPr>
  </w:style>
  <w:style w:type="character" w:customStyle="1" w:styleId="ListLabel32">
    <w:name w:val="ListLabel 32"/>
    <w:qFormat/>
    <w:rsid w:val="00566364"/>
    <w:rPr>
      <w:color w:val="000000"/>
    </w:rPr>
  </w:style>
  <w:style w:type="character" w:customStyle="1" w:styleId="ListLabel33">
    <w:name w:val="ListLabel 33"/>
    <w:qFormat/>
    <w:rsid w:val="00566364"/>
    <w:rPr>
      <w:color w:val="000000"/>
    </w:rPr>
  </w:style>
  <w:style w:type="character" w:customStyle="1" w:styleId="ListLabel34">
    <w:name w:val="ListLabel 34"/>
    <w:qFormat/>
    <w:rsid w:val="00566364"/>
    <w:rPr>
      <w:color w:val="000000"/>
      <w:u w:val="none"/>
    </w:rPr>
  </w:style>
  <w:style w:type="character" w:customStyle="1" w:styleId="ListLabel35">
    <w:name w:val="ListLabel 35"/>
    <w:qFormat/>
    <w:rsid w:val="00566364"/>
    <w:rPr>
      <w:color w:val="000000"/>
      <w:spacing w:val="-4"/>
      <w:u w:val="none"/>
    </w:rPr>
  </w:style>
  <w:style w:type="character" w:customStyle="1" w:styleId="ListLabel36">
    <w:name w:val="ListLabel 36"/>
    <w:qFormat/>
    <w:rsid w:val="00566364"/>
    <w:rPr>
      <w:color w:val="000000"/>
      <w:sz w:val="20"/>
      <w:u w:val="none"/>
    </w:rPr>
  </w:style>
  <w:style w:type="character" w:customStyle="1" w:styleId="ListLabel37">
    <w:name w:val="ListLabel 37"/>
    <w:qFormat/>
    <w:rsid w:val="00566364"/>
    <w:rPr>
      <w:sz w:val="20"/>
    </w:rPr>
  </w:style>
  <w:style w:type="character" w:customStyle="1" w:styleId="ListLabel38">
    <w:name w:val="ListLabel 38"/>
    <w:qFormat/>
    <w:rsid w:val="00566364"/>
    <w:rPr>
      <w:color w:val="000000"/>
      <w:sz w:val="22"/>
    </w:rPr>
  </w:style>
  <w:style w:type="character" w:customStyle="1" w:styleId="ListLabel39">
    <w:name w:val="ListLabel 39"/>
    <w:qFormat/>
    <w:rsid w:val="00566364"/>
    <w:rPr>
      <w:spacing w:val="-4"/>
      <w:u w:val="none"/>
    </w:rPr>
  </w:style>
  <w:style w:type="character" w:customStyle="1" w:styleId="ListLabel40">
    <w:name w:val="ListLabel 40"/>
    <w:qFormat/>
    <w:rsid w:val="00566364"/>
    <w:rPr>
      <w:spacing w:val="-4"/>
    </w:rPr>
  </w:style>
  <w:style w:type="character" w:customStyle="1" w:styleId="ListLabel41">
    <w:name w:val="ListLabel 41"/>
    <w:qFormat/>
    <w:rsid w:val="00566364"/>
    <w:rPr>
      <w:color w:val="000000"/>
      <w:sz w:val="20"/>
    </w:rPr>
  </w:style>
  <w:style w:type="character" w:customStyle="1" w:styleId="ListLabel42">
    <w:name w:val="ListLabel 42"/>
    <w:qFormat/>
    <w:rsid w:val="00566364"/>
    <w:rPr>
      <w:color w:val="000000"/>
    </w:rPr>
  </w:style>
  <w:style w:type="character" w:customStyle="1" w:styleId="ListLabel43">
    <w:name w:val="ListLabel 43"/>
    <w:qFormat/>
    <w:rsid w:val="00566364"/>
    <w:rPr>
      <w:color w:val="000000"/>
      <w:sz w:val="20"/>
      <w:szCs w:val="20"/>
      <w:u w:val="none"/>
    </w:rPr>
  </w:style>
  <w:style w:type="character" w:customStyle="1" w:styleId="ListLabel44">
    <w:name w:val="ListLabel 44"/>
    <w:qFormat/>
    <w:rsid w:val="00566364"/>
    <w:rPr>
      <w:color w:val="000000"/>
      <w:sz w:val="20"/>
      <w:u w:val="none"/>
    </w:rPr>
  </w:style>
  <w:style w:type="character" w:customStyle="1" w:styleId="ListLabel45">
    <w:name w:val="ListLabel 45"/>
    <w:qFormat/>
    <w:rsid w:val="00566364"/>
    <w:rPr>
      <w:sz w:val="20"/>
    </w:rPr>
  </w:style>
  <w:style w:type="character" w:customStyle="1" w:styleId="ListLabel46">
    <w:name w:val="ListLabel 46"/>
    <w:qFormat/>
    <w:rsid w:val="00566364"/>
    <w:rPr>
      <w:sz w:val="20"/>
      <w:szCs w:val="20"/>
    </w:rPr>
  </w:style>
  <w:style w:type="character" w:customStyle="1" w:styleId="ListLabel47">
    <w:name w:val="ListLabel 47"/>
    <w:qFormat/>
    <w:rsid w:val="00566364"/>
    <w:rPr>
      <w:color w:val="000000"/>
      <w:sz w:val="20"/>
      <w:szCs w:val="20"/>
    </w:rPr>
  </w:style>
  <w:style w:type="character" w:customStyle="1" w:styleId="ListLabel48">
    <w:name w:val="ListLabel 48"/>
    <w:qFormat/>
    <w:rsid w:val="00566364"/>
    <w:rPr>
      <w:color w:val="000000"/>
      <w:sz w:val="20"/>
    </w:rPr>
  </w:style>
  <w:style w:type="character" w:customStyle="1" w:styleId="ListLabel49">
    <w:name w:val="ListLabel 49"/>
    <w:qFormat/>
    <w:rsid w:val="00566364"/>
    <w:rPr>
      <w:color w:val="000000"/>
    </w:rPr>
  </w:style>
  <w:style w:type="character" w:customStyle="1" w:styleId="ListLabel50">
    <w:name w:val="ListLabel 50"/>
    <w:qFormat/>
    <w:rsid w:val="00566364"/>
    <w:rPr>
      <w:color w:val="000000"/>
      <w:sz w:val="20"/>
      <w:szCs w:val="20"/>
      <w:u w:val="none"/>
    </w:rPr>
  </w:style>
  <w:style w:type="character" w:customStyle="1" w:styleId="ListLabel51">
    <w:name w:val="ListLabel 51"/>
    <w:qFormat/>
    <w:rsid w:val="00566364"/>
    <w:rPr>
      <w:color w:val="000000"/>
      <w:sz w:val="20"/>
      <w:u w:val="none"/>
    </w:rPr>
  </w:style>
  <w:style w:type="character" w:customStyle="1" w:styleId="ListLabel52">
    <w:name w:val="ListLabel 52"/>
    <w:qFormat/>
    <w:rsid w:val="00566364"/>
    <w:rPr>
      <w:sz w:val="20"/>
    </w:rPr>
  </w:style>
  <w:style w:type="character" w:customStyle="1" w:styleId="ListLabel53">
    <w:name w:val="ListLabel 53"/>
    <w:qFormat/>
    <w:rsid w:val="00566364"/>
    <w:rPr>
      <w:sz w:val="20"/>
      <w:szCs w:val="20"/>
    </w:rPr>
  </w:style>
  <w:style w:type="character" w:customStyle="1" w:styleId="ListLabel54">
    <w:name w:val="ListLabel 54"/>
    <w:qFormat/>
    <w:rsid w:val="00566364"/>
    <w:rPr>
      <w:color w:val="000000"/>
      <w:sz w:val="20"/>
      <w:szCs w:val="20"/>
    </w:rPr>
  </w:style>
  <w:style w:type="character" w:customStyle="1" w:styleId="ListLabel55">
    <w:name w:val="ListLabel 55"/>
    <w:qFormat/>
    <w:rsid w:val="00566364"/>
    <w:rPr>
      <w:color w:val="000000"/>
      <w:sz w:val="20"/>
    </w:rPr>
  </w:style>
  <w:style w:type="character" w:customStyle="1" w:styleId="ListLabel56">
    <w:name w:val="ListLabel 56"/>
    <w:qFormat/>
    <w:rsid w:val="00566364"/>
    <w:rPr>
      <w:color w:val="000000"/>
    </w:rPr>
  </w:style>
  <w:style w:type="character" w:customStyle="1" w:styleId="ListLabel57">
    <w:name w:val="ListLabel 57"/>
    <w:qFormat/>
    <w:rsid w:val="00566364"/>
    <w:rPr>
      <w:color w:val="000000"/>
      <w:sz w:val="20"/>
      <w:szCs w:val="20"/>
      <w:u w:val="none"/>
    </w:rPr>
  </w:style>
  <w:style w:type="character" w:customStyle="1" w:styleId="ListLabel58">
    <w:name w:val="ListLabel 58"/>
    <w:qFormat/>
    <w:rsid w:val="00566364"/>
    <w:rPr>
      <w:color w:val="000000"/>
      <w:sz w:val="20"/>
      <w:u w:val="none"/>
    </w:rPr>
  </w:style>
  <w:style w:type="character" w:customStyle="1" w:styleId="ListLabel59">
    <w:name w:val="ListLabel 59"/>
    <w:qFormat/>
    <w:rsid w:val="00566364"/>
    <w:rPr>
      <w:sz w:val="20"/>
    </w:rPr>
  </w:style>
  <w:style w:type="character" w:customStyle="1" w:styleId="ListLabel60">
    <w:name w:val="ListLabel 60"/>
    <w:qFormat/>
    <w:rsid w:val="00566364"/>
    <w:rPr>
      <w:sz w:val="20"/>
      <w:szCs w:val="20"/>
    </w:rPr>
  </w:style>
  <w:style w:type="character" w:customStyle="1" w:styleId="ListLabel61">
    <w:name w:val="ListLabel 61"/>
    <w:qFormat/>
    <w:rsid w:val="00566364"/>
    <w:rPr>
      <w:color w:val="000000"/>
      <w:sz w:val="20"/>
      <w:szCs w:val="20"/>
    </w:rPr>
  </w:style>
  <w:style w:type="character" w:customStyle="1" w:styleId="1f7">
    <w:name w:val="Текст выноски Знак1"/>
    <w:basedOn w:val="a0"/>
    <w:qFormat/>
    <w:rsid w:val="00566364"/>
    <w:rPr>
      <w:rFonts w:ascii="Tahoma" w:eastAsia="Tahoma" w:hAnsi="Tahoma" w:cs="Noto Sans Devanagari"/>
      <w:color w:val="000000"/>
      <w:sz w:val="16"/>
      <w:szCs w:val="20"/>
      <w:lang w:eastAsia="zh-CN" w:bidi="hi-IN"/>
    </w:rPr>
  </w:style>
  <w:style w:type="character" w:customStyle="1" w:styleId="1f8">
    <w:name w:val="Верхний колонтитул Знак1"/>
    <w:basedOn w:val="a0"/>
    <w:qFormat/>
    <w:rsid w:val="00566364"/>
    <w:rPr>
      <w:rFonts w:ascii="Times New Roman" w:eastAsia="Tahoma" w:hAnsi="Times New Roman" w:cs="Noto Sans Devanagari"/>
      <w:color w:val="000000"/>
      <w:szCs w:val="20"/>
      <w:lang w:eastAsia="zh-CN" w:bidi="hi-IN"/>
    </w:rPr>
  </w:style>
  <w:style w:type="character" w:customStyle="1" w:styleId="HTML10">
    <w:name w:val="Стандартный HTML Знак1"/>
    <w:basedOn w:val="a0"/>
    <w:qFormat/>
    <w:rsid w:val="00566364"/>
    <w:rPr>
      <w:rFonts w:ascii="Courier New" w:eastAsia="Tahoma" w:hAnsi="Courier New" w:cs="Noto Sans Devanagari"/>
      <w:color w:val="000000"/>
      <w:szCs w:val="20"/>
      <w:lang w:eastAsia="zh-CN" w:bidi="hi-IN"/>
    </w:rPr>
  </w:style>
  <w:style w:type="character" w:customStyle="1" w:styleId="1f9">
    <w:name w:val="Текст концевой сноски Знак1"/>
    <w:basedOn w:val="a0"/>
    <w:qFormat/>
    <w:rsid w:val="00566364"/>
    <w:rPr>
      <w:rFonts w:ascii="Times New Roman" w:eastAsia="Tahoma" w:hAnsi="Times New Roman" w:cs="Noto Sans Devanagari"/>
      <w:color w:val="000000"/>
      <w:szCs w:val="20"/>
      <w:lang w:eastAsia="zh-CN" w:bidi="hi-IN"/>
    </w:rPr>
  </w:style>
  <w:style w:type="character" w:customStyle="1" w:styleId="1fa">
    <w:name w:val="Текст примечания Знак1"/>
    <w:basedOn w:val="a0"/>
    <w:qFormat/>
    <w:rsid w:val="00566364"/>
    <w:rPr>
      <w:rFonts w:cs="Times New Roman"/>
      <w:szCs w:val="20"/>
    </w:rPr>
  </w:style>
  <w:style w:type="character" w:customStyle="1" w:styleId="1fb">
    <w:name w:val="Тема примечания Знак1"/>
    <w:basedOn w:val="1fa"/>
    <w:qFormat/>
    <w:rsid w:val="00566364"/>
    <w:rPr>
      <w:rFonts w:ascii="Times New Roman" w:eastAsia="Tahoma" w:hAnsi="Times New Roman" w:cs="Noto Sans Devanagari"/>
      <w:b/>
      <w:color w:val="000000"/>
      <w:szCs w:val="20"/>
      <w:lang w:eastAsia="zh-CN" w:bidi="hi-IN"/>
    </w:rPr>
  </w:style>
  <w:style w:type="character" w:customStyle="1" w:styleId="aff5">
    <w:name w:val="Подзаголовок Знак"/>
    <w:basedOn w:val="a0"/>
    <w:qFormat/>
    <w:rsid w:val="00566364"/>
    <w:rPr>
      <w:rFonts w:ascii="XO Thames" w:eastAsia="Tahoma" w:hAnsi="XO Thames" w:cs="Noto Sans Devanagari"/>
      <w:i/>
      <w:color w:val="616161"/>
      <w:sz w:val="24"/>
      <w:szCs w:val="20"/>
      <w:lang w:eastAsia="zh-CN" w:bidi="hi-IN"/>
    </w:rPr>
  </w:style>
  <w:style w:type="character" w:customStyle="1" w:styleId="aff6">
    <w:name w:val="Название Знак"/>
    <w:basedOn w:val="a0"/>
    <w:qFormat/>
    <w:rsid w:val="00566364"/>
    <w:rPr>
      <w:rFonts w:ascii="XO Thames" w:eastAsia="Tahoma" w:hAnsi="XO Thames" w:cs="Noto Sans Devanagari"/>
      <w:b/>
      <w:color w:val="000000"/>
      <w:sz w:val="52"/>
      <w:szCs w:val="20"/>
      <w:lang w:eastAsia="zh-CN" w:bidi="hi-IN"/>
    </w:rPr>
  </w:style>
  <w:style w:type="character" w:styleId="aff7">
    <w:name w:val="page number"/>
    <w:basedOn w:val="a0"/>
    <w:qFormat/>
    <w:rsid w:val="00566364"/>
  </w:style>
  <w:style w:type="character" w:customStyle="1" w:styleId="aff8">
    <w:name w:val="Без интервала Знак"/>
    <w:uiPriority w:val="1"/>
    <w:qFormat/>
    <w:rsid w:val="00566364"/>
    <w:rPr>
      <w:rFonts w:ascii="Times New Roman" w:eastAsia="Times New Roman" w:hAnsi="Times New Roman" w:cs="Times New Roman"/>
      <w:sz w:val="24"/>
      <w:szCs w:val="20"/>
      <w:lang w:eastAsia="ru-RU"/>
    </w:rPr>
  </w:style>
  <w:style w:type="character" w:customStyle="1" w:styleId="ListLabel62">
    <w:name w:val="ListLabel 62"/>
    <w:qFormat/>
    <w:rsid w:val="00566364"/>
    <w:rPr>
      <w:rFonts w:ascii="Times New Roman" w:hAnsi="Times New Roman"/>
      <w:color w:val="000000"/>
      <w:sz w:val="20"/>
    </w:rPr>
  </w:style>
  <w:style w:type="character" w:customStyle="1" w:styleId="ListLabel63">
    <w:name w:val="ListLabel 63"/>
    <w:qFormat/>
    <w:rsid w:val="00566364"/>
    <w:rPr>
      <w:color w:val="000000"/>
    </w:rPr>
  </w:style>
  <w:style w:type="character" w:customStyle="1" w:styleId="ListLabel64">
    <w:name w:val="ListLabel 64"/>
    <w:qFormat/>
    <w:rsid w:val="00566364"/>
    <w:rPr>
      <w:rFonts w:ascii="Times New Roman" w:hAnsi="Times New Roman"/>
      <w:sz w:val="20"/>
      <w:szCs w:val="20"/>
    </w:rPr>
  </w:style>
  <w:style w:type="character" w:customStyle="1" w:styleId="ListLabel65">
    <w:name w:val="ListLabel 65"/>
    <w:qFormat/>
    <w:rsid w:val="00566364"/>
    <w:rPr>
      <w:rFonts w:ascii="Times New Roman" w:hAnsi="Times New Roman"/>
      <w:sz w:val="20"/>
      <w:szCs w:val="20"/>
    </w:rPr>
  </w:style>
  <w:style w:type="character" w:customStyle="1" w:styleId="ListLabel66">
    <w:name w:val="ListLabel 66"/>
    <w:qFormat/>
    <w:rsid w:val="00566364"/>
    <w:rPr>
      <w:rFonts w:ascii="Times New Roman" w:hAnsi="Times New Roman" w:cs="Times New Roman"/>
      <w:color w:val="auto"/>
      <w:sz w:val="20"/>
      <w:szCs w:val="20"/>
      <w:u w:val="none"/>
    </w:rPr>
  </w:style>
  <w:style w:type="character" w:customStyle="1" w:styleId="ListLabel67">
    <w:name w:val="ListLabel 67"/>
    <w:qFormat/>
    <w:rsid w:val="00566364"/>
    <w:rPr>
      <w:rFonts w:ascii="Times New Roman" w:hAnsi="Times New Roman"/>
      <w:sz w:val="20"/>
      <w:szCs w:val="20"/>
    </w:rPr>
  </w:style>
  <w:style w:type="character" w:customStyle="1" w:styleId="ListLabel68">
    <w:name w:val="ListLabel 68"/>
    <w:qFormat/>
    <w:rsid w:val="00566364"/>
    <w:rPr>
      <w:rFonts w:ascii="Times New Roman" w:hAnsi="Times New Roman" w:cs="Times New Roman"/>
      <w:color w:val="auto"/>
      <w:sz w:val="20"/>
      <w:szCs w:val="20"/>
      <w:u w:val="none"/>
    </w:rPr>
  </w:style>
  <w:style w:type="character" w:customStyle="1" w:styleId="ListLabel69">
    <w:name w:val="ListLabel 69"/>
    <w:qFormat/>
    <w:rsid w:val="00566364"/>
    <w:rPr>
      <w:rFonts w:ascii="Times New Roman" w:hAnsi="Times New Roman"/>
      <w:sz w:val="20"/>
      <w:szCs w:val="20"/>
    </w:rPr>
  </w:style>
  <w:style w:type="character" w:customStyle="1" w:styleId="ListLabel70">
    <w:name w:val="ListLabel 70"/>
    <w:qFormat/>
    <w:rsid w:val="00566364"/>
    <w:rPr>
      <w:rFonts w:ascii="Times New Roman" w:hAnsi="Times New Roman" w:cs="Times New Roman"/>
      <w:color w:val="auto"/>
      <w:sz w:val="20"/>
      <w:szCs w:val="20"/>
      <w:u w:val="none"/>
    </w:rPr>
  </w:style>
  <w:style w:type="character" w:customStyle="1" w:styleId="ListLabel71">
    <w:name w:val="ListLabel 71"/>
    <w:qFormat/>
    <w:rsid w:val="00566364"/>
    <w:rPr>
      <w:rFonts w:ascii="Times New Roman" w:hAnsi="Times New Roman"/>
      <w:sz w:val="20"/>
      <w:szCs w:val="20"/>
    </w:rPr>
  </w:style>
  <w:style w:type="character" w:customStyle="1" w:styleId="ListLabel72">
    <w:name w:val="ListLabel 72"/>
    <w:qFormat/>
    <w:rsid w:val="00566364"/>
    <w:rPr>
      <w:rFonts w:ascii="Times New Roman" w:hAnsi="Times New Roman"/>
      <w:color w:val="auto"/>
      <w:sz w:val="20"/>
      <w:szCs w:val="20"/>
      <w:u w:val="none"/>
    </w:rPr>
  </w:style>
  <w:style w:type="character" w:customStyle="1" w:styleId="ListLabel73">
    <w:name w:val="ListLabel 73"/>
    <w:qFormat/>
    <w:rsid w:val="00566364"/>
    <w:rPr>
      <w:rFonts w:ascii="Times New Roman" w:hAnsi="Times New Roman"/>
      <w:sz w:val="20"/>
      <w:szCs w:val="20"/>
    </w:rPr>
  </w:style>
  <w:style w:type="character" w:customStyle="1" w:styleId="ListLabel74">
    <w:name w:val="ListLabel 74"/>
    <w:qFormat/>
    <w:rsid w:val="00566364"/>
    <w:rPr>
      <w:rFonts w:ascii="Times New Roman" w:hAnsi="Times New Roman"/>
      <w:color w:val="auto"/>
      <w:sz w:val="20"/>
      <w:szCs w:val="20"/>
      <w:u w:val="none"/>
    </w:rPr>
  </w:style>
  <w:style w:type="character" w:customStyle="1" w:styleId="ListLabel75">
    <w:name w:val="ListLabel 75"/>
    <w:qFormat/>
    <w:rsid w:val="00566364"/>
    <w:rPr>
      <w:rFonts w:ascii="Times New Roman" w:hAnsi="Times New Roman"/>
      <w:sz w:val="20"/>
      <w:szCs w:val="20"/>
    </w:rPr>
  </w:style>
  <w:style w:type="character" w:customStyle="1" w:styleId="ListLabel76">
    <w:name w:val="ListLabel 76"/>
    <w:qFormat/>
    <w:rsid w:val="00566364"/>
    <w:rPr>
      <w:rFonts w:ascii="Times New Roman" w:hAnsi="Times New Roman"/>
      <w:color w:val="auto"/>
      <w:sz w:val="20"/>
      <w:szCs w:val="20"/>
      <w:u w:val="none"/>
    </w:rPr>
  </w:style>
  <w:style w:type="character" w:customStyle="1" w:styleId="24">
    <w:name w:val="Основной шрифт абзаца2"/>
    <w:qFormat/>
    <w:rsid w:val="00566364"/>
  </w:style>
  <w:style w:type="character" w:customStyle="1" w:styleId="ListLabel77">
    <w:name w:val="ListLabel 77"/>
    <w:qFormat/>
    <w:rsid w:val="00566364"/>
    <w:rPr>
      <w:rFonts w:ascii="Times New Roman" w:hAnsi="Times New Roman"/>
      <w:color w:val="auto"/>
      <w:sz w:val="20"/>
      <w:szCs w:val="20"/>
      <w:u w:val="none"/>
    </w:rPr>
  </w:style>
  <w:style w:type="character" w:customStyle="1" w:styleId="ListLabel78">
    <w:name w:val="ListLabel 78"/>
    <w:qFormat/>
    <w:rsid w:val="00566364"/>
    <w:rPr>
      <w:rFonts w:ascii="Times New Roman" w:hAnsi="Times New Roman"/>
      <w:color w:val="auto"/>
      <w:sz w:val="20"/>
      <w:szCs w:val="20"/>
      <w:u w:val="none"/>
    </w:rPr>
  </w:style>
  <w:style w:type="character" w:customStyle="1" w:styleId="ListLabel79">
    <w:name w:val="ListLabel 79"/>
    <w:qFormat/>
    <w:rsid w:val="00566364"/>
    <w:rPr>
      <w:rFonts w:ascii="Times New Roman" w:hAnsi="Times New Roman"/>
      <w:color w:val="auto"/>
      <w:sz w:val="20"/>
      <w:szCs w:val="20"/>
      <w:u w:val="none"/>
    </w:rPr>
  </w:style>
  <w:style w:type="character" w:customStyle="1" w:styleId="ListLabel80">
    <w:name w:val="ListLabel 80"/>
    <w:qFormat/>
    <w:rsid w:val="00566364"/>
    <w:rPr>
      <w:rFonts w:ascii="Times New Roman" w:hAnsi="Times New Roman"/>
      <w:color w:val="auto"/>
      <w:sz w:val="20"/>
      <w:szCs w:val="20"/>
      <w:u w:val="none"/>
    </w:rPr>
  </w:style>
  <w:style w:type="character" w:customStyle="1" w:styleId="ListLabel81">
    <w:name w:val="ListLabel 81"/>
    <w:qFormat/>
    <w:rsid w:val="00566364"/>
    <w:rPr>
      <w:rFonts w:ascii="Times New Roman" w:hAnsi="Times New Roman"/>
      <w:color w:val="auto"/>
      <w:sz w:val="20"/>
      <w:szCs w:val="20"/>
      <w:u w:val="none"/>
    </w:rPr>
  </w:style>
  <w:style w:type="character" w:customStyle="1" w:styleId="ListLabel82">
    <w:name w:val="ListLabel 82"/>
    <w:qFormat/>
    <w:rsid w:val="00566364"/>
    <w:rPr>
      <w:rFonts w:ascii="Times New Roman" w:hAnsi="Times New Roman"/>
      <w:color w:val="auto"/>
      <w:sz w:val="20"/>
      <w:szCs w:val="20"/>
      <w:u w:val="none"/>
    </w:rPr>
  </w:style>
  <w:style w:type="character" w:customStyle="1" w:styleId="ListLabel83">
    <w:name w:val="ListLabel 83"/>
    <w:qFormat/>
    <w:rsid w:val="00566364"/>
    <w:rPr>
      <w:rFonts w:ascii="Times New Roman" w:hAnsi="Times New Roman"/>
      <w:color w:val="auto"/>
      <w:sz w:val="20"/>
      <w:szCs w:val="20"/>
      <w:u w:val="none"/>
    </w:rPr>
  </w:style>
  <w:style w:type="character" w:customStyle="1" w:styleId="ListLabel84">
    <w:name w:val="ListLabel 84"/>
    <w:qFormat/>
    <w:rsid w:val="00566364"/>
    <w:rPr>
      <w:rFonts w:ascii="Times New Roman" w:hAnsi="Times New Roman"/>
      <w:color w:val="auto"/>
      <w:sz w:val="20"/>
      <w:szCs w:val="20"/>
      <w:u w:val="none"/>
    </w:rPr>
  </w:style>
  <w:style w:type="character" w:customStyle="1" w:styleId="ListLabel85">
    <w:name w:val="ListLabel 85"/>
    <w:qFormat/>
    <w:rsid w:val="00566364"/>
    <w:rPr>
      <w:rFonts w:ascii="Times New Roman" w:hAnsi="Times New Roman"/>
      <w:color w:val="auto"/>
      <w:sz w:val="20"/>
      <w:szCs w:val="20"/>
      <w:u w:val="none"/>
    </w:rPr>
  </w:style>
  <w:style w:type="character" w:customStyle="1" w:styleId="ListLabel86">
    <w:name w:val="ListLabel 86"/>
    <w:qFormat/>
    <w:rsid w:val="00566364"/>
    <w:rPr>
      <w:rFonts w:ascii="Times New Roman" w:hAnsi="Times New Roman"/>
      <w:color w:val="auto"/>
      <w:sz w:val="20"/>
      <w:szCs w:val="20"/>
      <w:u w:val="none"/>
    </w:rPr>
  </w:style>
  <w:style w:type="character" w:customStyle="1" w:styleId="ListLabel87">
    <w:name w:val="ListLabel 87"/>
    <w:qFormat/>
    <w:rsid w:val="00566364"/>
    <w:rPr>
      <w:rFonts w:ascii="Times New Roman" w:hAnsi="Times New Roman"/>
      <w:color w:val="auto"/>
      <w:sz w:val="20"/>
      <w:szCs w:val="20"/>
      <w:u w:val="none"/>
    </w:rPr>
  </w:style>
  <w:style w:type="character" w:customStyle="1" w:styleId="ListLabel112">
    <w:name w:val="ListLabel 112"/>
    <w:qFormat/>
    <w:rsid w:val="00566364"/>
    <w:rPr>
      <w:color w:val="000000"/>
      <w:sz w:val="20"/>
    </w:rPr>
  </w:style>
  <w:style w:type="character" w:customStyle="1" w:styleId="ListLabel113">
    <w:name w:val="ListLabel 113"/>
    <w:qFormat/>
    <w:rsid w:val="00566364"/>
    <w:rPr>
      <w:color w:val="000000"/>
    </w:rPr>
  </w:style>
  <w:style w:type="character" w:customStyle="1" w:styleId="WW8Num4z1">
    <w:name w:val="WW8Num4z1"/>
    <w:qFormat/>
    <w:rsid w:val="00566364"/>
  </w:style>
  <w:style w:type="character" w:customStyle="1" w:styleId="WW8Num4z2">
    <w:name w:val="WW8Num4z2"/>
    <w:qFormat/>
    <w:rsid w:val="00566364"/>
  </w:style>
  <w:style w:type="character" w:customStyle="1" w:styleId="WW8Num4z3">
    <w:name w:val="WW8Num4z3"/>
    <w:qFormat/>
    <w:rsid w:val="00566364"/>
  </w:style>
  <w:style w:type="character" w:customStyle="1" w:styleId="WW8Num4z4">
    <w:name w:val="WW8Num4z4"/>
    <w:qFormat/>
    <w:rsid w:val="00566364"/>
  </w:style>
  <w:style w:type="character" w:customStyle="1" w:styleId="WW8Num4z5">
    <w:name w:val="WW8Num4z5"/>
    <w:qFormat/>
    <w:rsid w:val="00566364"/>
  </w:style>
  <w:style w:type="character" w:customStyle="1" w:styleId="WW8Num4z6">
    <w:name w:val="WW8Num4z6"/>
    <w:qFormat/>
    <w:rsid w:val="00566364"/>
  </w:style>
  <w:style w:type="character" w:customStyle="1" w:styleId="WW8Num4z7">
    <w:name w:val="WW8Num4z7"/>
    <w:qFormat/>
    <w:rsid w:val="00566364"/>
  </w:style>
  <w:style w:type="character" w:customStyle="1" w:styleId="WW8Num4z8">
    <w:name w:val="WW8Num4z8"/>
    <w:qFormat/>
    <w:rsid w:val="00566364"/>
  </w:style>
  <w:style w:type="character" w:customStyle="1" w:styleId="ListLabel114">
    <w:name w:val="ListLabel 114"/>
    <w:qFormat/>
    <w:rsid w:val="00566364"/>
    <w:rPr>
      <w:rFonts w:ascii="Times New Roman" w:hAnsi="Times New Roman"/>
      <w:color w:val="000000"/>
      <w:sz w:val="20"/>
    </w:rPr>
  </w:style>
  <w:style w:type="character" w:customStyle="1" w:styleId="ListLabel115">
    <w:name w:val="ListLabel 115"/>
    <w:qFormat/>
    <w:rsid w:val="00566364"/>
    <w:rPr>
      <w:color w:val="000000"/>
    </w:rPr>
  </w:style>
  <w:style w:type="character" w:customStyle="1" w:styleId="ListLabel116">
    <w:name w:val="ListLabel 116"/>
    <w:qFormat/>
    <w:rsid w:val="00566364"/>
    <w:rPr>
      <w:rFonts w:ascii="Times New Roman" w:hAnsi="Times New Roman"/>
      <w:color w:val="000000"/>
      <w:sz w:val="20"/>
    </w:rPr>
  </w:style>
  <w:style w:type="character" w:customStyle="1" w:styleId="ListLabel117">
    <w:name w:val="ListLabel 117"/>
    <w:qFormat/>
    <w:rsid w:val="00566364"/>
    <w:rPr>
      <w:color w:val="000000"/>
    </w:rPr>
  </w:style>
  <w:style w:type="character" w:customStyle="1" w:styleId="ListLabel118">
    <w:name w:val="ListLabel 118"/>
    <w:qFormat/>
    <w:rsid w:val="00566364"/>
    <w:rPr>
      <w:rFonts w:ascii="Times New Roman" w:hAnsi="Times New Roman"/>
      <w:color w:val="000000"/>
      <w:sz w:val="20"/>
    </w:rPr>
  </w:style>
  <w:style w:type="character" w:customStyle="1" w:styleId="ListLabel119">
    <w:name w:val="ListLabel 119"/>
    <w:qFormat/>
    <w:rsid w:val="00566364"/>
    <w:rPr>
      <w:color w:val="000000"/>
    </w:rPr>
  </w:style>
  <w:style w:type="character" w:customStyle="1" w:styleId="ListLabel120">
    <w:name w:val="ListLabel 120"/>
    <w:qFormat/>
    <w:rsid w:val="00566364"/>
    <w:rPr>
      <w:rFonts w:ascii="Times New Roman" w:hAnsi="Times New Roman"/>
      <w:color w:val="000000"/>
      <w:sz w:val="20"/>
    </w:rPr>
  </w:style>
  <w:style w:type="character" w:customStyle="1" w:styleId="ListLabel121">
    <w:name w:val="ListLabel 121"/>
    <w:qFormat/>
    <w:rsid w:val="00566364"/>
    <w:rPr>
      <w:color w:val="000000"/>
    </w:rPr>
  </w:style>
  <w:style w:type="character" w:customStyle="1" w:styleId="ListLabel122">
    <w:name w:val="ListLabel 122"/>
    <w:qFormat/>
    <w:rsid w:val="00566364"/>
    <w:rPr>
      <w:rFonts w:ascii="Times New Roman" w:hAnsi="Times New Roman"/>
      <w:b w:val="0"/>
      <w:color w:val="000000"/>
      <w:sz w:val="20"/>
    </w:rPr>
  </w:style>
  <w:style w:type="character" w:customStyle="1" w:styleId="ListLabel123">
    <w:name w:val="ListLabel 123"/>
    <w:qFormat/>
    <w:rsid w:val="00566364"/>
    <w:rPr>
      <w:color w:val="000000"/>
    </w:rPr>
  </w:style>
  <w:style w:type="character" w:customStyle="1" w:styleId="ListLabel124">
    <w:name w:val="ListLabel 124"/>
    <w:qFormat/>
    <w:rsid w:val="00566364"/>
    <w:rPr>
      <w:b w:val="0"/>
      <w:color w:val="000000"/>
      <w:sz w:val="20"/>
    </w:rPr>
  </w:style>
  <w:style w:type="character" w:customStyle="1" w:styleId="ListLabel125">
    <w:name w:val="ListLabel 125"/>
    <w:qFormat/>
    <w:rsid w:val="00566364"/>
    <w:rPr>
      <w:color w:val="000000"/>
    </w:rPr>
  </w:style>
  <w:style w:type="character" w:customStyle="1" w:styleId="ListLabel126">
    <w:name w:val="ListLabel 126"/>
    <w:qFormat/>
    <w:rsid w:val="00566364"/>
    <w:rPr>
      <w:rFonts w:eastAsia="Calibri"/>
    </w:rPr>
  </w:style>
  <w:style w:type="character" w:customStyle="1" w:styleId="ListLabel127">
    <w:name w:val="ListLabel 127"/>
    <w:qFormat/>
    <w:rsid w:val="00566364"/>
  </w:style>
  <w:style w:type="character" w:customStyle="1" w:styleId="ListLabel128">
    <w:name w:val="ListLabel 128"/>
    <w:qFormat/>
    <w:rsid w:val="00566364"/>
    <w:rPr>
      <w:rFonts w:eastAsia="Arial"/>
      <w:color w:val="0000FF"/>
      <w:u w:val="single"/>
      <w:lang w:eastAsia="ar-SA"/>
    </w:rPr>
  </w:style>
  <w:style w:type="character" w:customStyle="1" w:styleId="ListLabel129">
    <w:name w:val="ListLabel 129"/>
    <w:qFormat/>
    <w:rsid w:val="00566364"/>
    <w:rPr>
      <w:color w:val="0000FF"/>
      <w:lang w:eastAsia="ar-SA"/>
    </w:rPr>
  </w:style>
  <w:style w:type="character" w:customStyle="1" w:styleId="ListLabel130">
    <w:name w:val="ListLabel 130"/>
    <w:qFormat/>
    <w:rsid w:val="00566364"/>
    <w:rPr>
      <w:rFonts w:eastAsia="Calibri"/>
    </w:rPr>
  </w:style>
  <w:style w:type="character" w:customStyle="1" w:styleId="ListLabel131">
    <w:name w:val="ListLabel 131"/>
    <w:qFormat/>
    <w:rsid w:val="00566364"/>
  </w:style>
  <w:style w:type="character" w:customStyle="1" w:styleId="ListLabel132">
    <w:name w:val="ListLabel 132"/>
    <w:qFormat/>
    <w:rsid w:val="00566364"/>
    <w:rPr>
      <w:rFonts w:eastAsia="Arial"/>
      <w:color w:val="0000FF"/>
      <w:u w:val="single"/>
      <w:lang w:eastAsia="ar-SA"/>
    </w:rPr>
  </w:style>
  <w:style w:type="character" w:customStyle="1" w:styleId="ListLabel133">
    <w:name w:val="ListLabel 133"/>
    <w:qFormat/>
    <w:rsid w:val="00566364"/>
    <w:rPr>
      <w:color w:val="0000FF"/>
      <w:lang w:eastAsia="ar-SA"/>
    </w:rPr>
  </w:style>
  <w:style w:type="character" w:customStyle="1" w:styleId="aff9">
    <w:name w:val="Сравнение редакций. Добавленный фрагмент"/>
    <w:uiPriority w:val="99"/>
    <w:qFormat/>
    <w:rsid w:val="00582C74"/>
    <w:rPr>
      <w:color w:val="000000"/>
      <w:shd w:val="clear" w:color="auto" w:fill="C1D7FF"/>
    </w:rPr>
  </w:style>
  <w:style w:type="character" w:customStyle="1" w:styleId="ListLabel134">
    <w:name w:val="ListLabel 134"/>
    <w:qFormat/>
    <w:rsid w:val="00566364"/>
    <w:rPr>
      <w:rFonts w:eastAsia="Calibri"/>
    </w:rPr>
  </w:style>
  <w:style w:type="character" w:customStyle="1" w:styleId="ListLabel135">
    <w:name w:val="ListLabel 135"/>
    <w:qFormat/>
    <w:rsid w:val="00566364"/>
  </w:style>
  <w:style w:type="character" w:customStyle="1" w:styleId="ListLabel136">
    <w:name w:val="ListLabel 136"/>
    <w:qFormat/>
    <w:rsid w:val="00566364"/>
    <w:rPr>
      <w:rFonts w:ascii="Times New Roman" w:eastAsia="Calibri" w:hAnsi="Times New Roman" w:cs="Times New Roman"/>
      <w:color w:val="auto"/>
      <w:sz w:val="24"/>
      <w:szCs w:val="24"/>
    </w:rPr>
  </w:style>
  <w:style w:type="character" w:customStyle="1" w:styleId="90">
    <w:name w:val="Заголовок 9 Знак"/>
    <w:basedOn w:val="a0"/>
    <w:link w:val="9"/>
    <w:uiPriority w:val="9"/>
    <w:semiHidden/>
    <w:qFormat/>
    <w:rsid w:val="007E1DB7"/>
    <w:rPr>
      <w:rFonts w:ascii="Cambria" w:eastAsia="Cambria" w:hAnsi="Cambria" w:cs="Cambria"/>
      <w:i/>
      <w:iCs/>
      <w:color w:val="404040"/>
      <w:szCs w:val="20"/>
    </w:rPr>
  </w:style>
  <w:style w:type="character" w:customStyle="1" w:styleId="ListLabel137">
    <w:name w:val="ListLabel 137"/>
    <w:qFormat/>
    <w:rsid w:val="00566364"/>
    <w:rPr>
      <w:rFonts w:eastAsia="Calibri"/>
    </w:rPr>
  </w:style>
  <w:style w:type="character" w:customStyle="1" w:styleId="ListLabel138">
    <w:name w:val="ListLabel 138"/>
    <w:qFormat/>
    <w:rsid w:val="00566364"/>
    <w:rPr>
      <w:b/>
    </w:rPr>
  </w:style>
  <w:style w:type="character" w:customStyle="1" w:styleId="ListLabel139">
    <w:name w:val="ListLabel 139"/>
    <w:qFormat/>
    <w:rsid w:val="00566364"/>
    <w:rPr>
      <w:b/>
    </w:rPr>
  </w:style>
  <w:style w:type="character" w:customStyle="1" w:styleId="ListLabel140">
    <w:name w:val="ListLabel 140"/>
    <w:qFormat/>
    <w:rsid w:val="00566364"/>
    <w:rPr>
      <w:color w:val="000000"/>
      <w:sz w:val="20"/>
    </w:rPr>
  </w:style>
  <w:style w:type="character" w:customStyle="1" w:styleId="ListLabel141">
    <w:name w:val="ListLabel 141"/>
    <w:qFormat/>
    <w:rsid w:val="00566364"/>
    <w:rPr>
      <w:color w:val="000000"/>
    </w:rPr>
  </w:style>
  <w:style w:type="character" w:customStyle="1" w:styleId="ListLabel142">
    <w:name w:val="ListLabel 142"/>
    <w:qFormat/>
    <w:rsid w:val="00566364"/>
    <w:rPr>
      <w:b w:val="0"/>
    </w:rPr>
  </w:style>
  <w:style w:type="character" w:customStyle="1" w:styleId="ListLabel143">
    <w:name w:val="ListLabel 143"/>
    <w:qFormat/>
    <w:rsid w:val="00566364"/>
    <w:rPr>
      <w:rFonts w:eastAsia="Calibri"/>
      <w:b w:val="0"/>
      <w:color w:val="auto"/>
    </w:rPr>
  </w:style>
  <w:style w:type="character" w:customStyle="1" w:styleId="ListLabel144">
    <w:name w:val="ListLabel 144"/>
    <w:qFormat/>
    <w:rsid w:val="00566364"/>
    <w:rPr>
      <w:rFonts w:eastAsia="Calibri"/>
      <w:b w:val="0"/>
      <w:color w:val="auto"/>
    </w:rPr>
  </w:style>
  <w:style w:type="character" w:customStyle="1" w:styleId="ListLabel145">
    <w:name w:val="ListLabel 145"/>
    <w:qFormat/>
    <w:rsid w:val="00566364"/>
    <w:rPr>
      <w:rFonts w:eastAsia="Calibri"/>
      <w:b w:val="0"/>
      <w:color w:val="auto"/>
    </w:rPr>
  </w:style>
  <w:style w:type="character" w:customStyle="1" w:styleId="ListLabel146">
    <w:name w:val="ListLabel 146"/>
    <w:qFormat/>
    <w:rsid w:val="00566364"/>
    <w:rPr>
      <w:rFonts w:eastAsia="Calibri"/>
      <w:b w:val="0"/>
      <w:color w:val="auto"/>
    </w:rPr>
  </w:style>
  <w:style w:type="character" w:customStyle="1" w:styleId="ListLabel147">
    <w:name w:val="ListLabel 147"/>
    <w:qFormat/>
    <w:rsid w:val="00566364"/>
    <w:rPr>
      <w:rFonts w:eastAsia="Calibri"/>
      <w:b w:val="0"/>
      <w:color w:val="auto"/>
    </w:rPr>
  </w:style>
  <w:style w:type="character" w:customStyle="1" w:styleId="ListLabel148">
    <w:name w:val="ListLabel 148"/>
    <w:qFormat/>
    <w:rsid w:val="00566364"/>
    <w:rPr>
      <w:rFonts w:eastAsia="Calibri"/>
      <w:b w:val="0"/>
      <w:color w:val="auto"/>
    </w:rPr>
  </w:style>
  <w:style w:type="character" w:customStyle="1" w:styleId="ListLabel149">
    <w:name w:val="ListLabel 149"/>
    <w:qFormat/>
    <w:rsid w:val="00566364"/>
    <w:rPr>
      <w:rFonts w:eastAsia="Calibri"/>
      <w:b w:val="0"/>
      <w:color w:val="auto"/>
    </w:rPr>
  </w:style>
  <w:style w:type="character" w:customStyle="1" w:styleId="ListLabel150">
    <w:name w:val="ListLabel 150"/>
    <w:qFormat/>
    <w:rsid w:val="00566364"/>
    <w:rPr>
      <w:rFonts w:eastAsia="Calibri"/>
      <w:b w:val="0"/>
      <w:color w:val="auto"/>
    </w:rPr>
  </w:style>
  <w:style w:type="character" w:customStyle="1" w:styleId="ListLabel151">
    <w:name w:val="ListLabel 151"/>
    <w:qFormat/>
    <w:rsid w:val="00566364"/>
    <w:rPr>
      <w:b w:val="0"/>
    </w:rPr>
  </w:style>
  <w:style w:type="character" w:customStyle="1" w:styleId="ListLabel152">
    <w:name w:val="ListLabel 152"/>
    <w:qFormat/>
    <w:rsid w:val="00566364"/>
    <w:rPr>
      <w:rFonts w:eastAsia="Calibri"/>
      <w:b w:val="0"/>
      <w:color w:val="auto"/>
    </w:rPr>
  </w:style>
  <w:style w:type="character" w:customStyle="1" w:styleId="ListLabel153">
    <w:name w:val="ListLabel 153"/>
    <w:qFormat/>
    <w:rsid w:val="00566364"/>
    <w:rPr>
      <w:rFonts w:eastAsia="Calibri"/>
      <w:b w:val="0"/>
      <w:color w:val="auto"/>
    </w:rPr>
  </w:style>
  <w:style w:type="character" w:customStyle="1" w:styleId="ListLabel154">
    <w:name w:val="ListLabel 154"/>
    <w:qFormat/>
    <w:rsid w:val="00566364"/>
    <w:rPr>
      <w:rFonts w:eastAsia="Calibri"/>
      <w:b w:val="0"/>
      <w:color w:val="auto"/>
    </w:rPr>
  </w:style>
  <w:style w:type="character" w:customStyle="1" w:styleId="ListLabel155">
    <w:name w:val="ListLabel 155"/>
    <w:qFormat/>
    <w:rsid w:val="00566364"/>
    <w:rPr>
      <w:rFonts w:eastAsia="Calibri"/>
      <w:b w:val="0"/>
      <w:color w:val="auto"/>
    </w:rPr>
  </w:style>
  <w:style w:type="character" w:customStyle="1" w:styleId="ListLabel156">
    <w:name w:val="ListLabel 156"/>
    <w:qFormat/>
    <w:rsid w:val="00566364"/>
    <w:rPr>
      <w:rFonts w:eastAsia="Calibri"/>
      <w:b w:val="0"/>
      <w:color w:val="auto"/>
    </w:rPr>
  </w:style>
  <w:style w:type="character" w:customStyle="1" w:styleId="ListLabel157">
    <w:name w:val="ListLabel 157"/>
    <w:qFormat/>
    <w:rsid w:val="00566364"/>
    <w:rPr>
      <w:rFonts w:eastAsia="Calibri"/>
      <w:b w:val="0"/>
      <w:color w:val="auto"/>
    </w:rPr>
  </w:style>
  <w:style w:type="character" w:customStyle="1" w:styleId="ListLabel158">
    <w:name w:val="ListLabel 158"/>
    <w:qFormat/>
    <w:rsid w:val="00566364"/>
    <w:rPr>
      <w:rFonts w:eastAsia="Calibri"/>
      <w:b w:val="0"/>
      <w:color w:val="auto"/>
    </w:rPr>
  </w:style>
  <w:style w:type="character" w:customStyle="1" w:styleId="ListLabel159">
    <w:name w:val="ListLabel 159"/>
    <w:qFormat/>
    <w:rsid w:val="00566364"/>
    <w:rPr>
      <w:rFonts w:eastAsia="Calibri"/>
      <w:b w:val="0"/>
      <w:color w:val="auto"/>
    </w:rPr>
  </w:style>
  <w:style w:type="character" w:customStyle="1" w:styleId="ListLabel160">
    <w:name w:val="ListLabel 160"/>
    <w:qFormat/>
    <w:rsid w:val="00566364"/>
    <w:rPr>
      <w:b w:val="0"/>
    </w:rPr>
  </w:style>
  <w:style w:type="character" w:customStyle="1" w:styleId="ListLabel161">
    <w:name w:val="ListLabel 161"/>
    <w:qFormat/>
    <w:rsid w:val="00566364"/>
    <w:rPr>
      <w:rFonts w:eastAsia="Calibri"/>
      <w:b w:val="0"/>
      <w:color w:val="auto"/>
    </w:rPr>
  </w:style>
  <w:style w:type="character" w:customStyle="1" w:styleId="ListLabel162">
    <w:name w:val="ListLabel 162"/>
    <w:qFormat/>
    <w:rsid w:val="00566364"/>
    <w:rPr>
      <w:rFonts w:eastAsia="Calibri"/>
      <w:b w:val="0"/>
      <w:color w:val="auto"/>
    </w:rPr>
  </w:style>
  <w:style w:type="character" w:customStyle="1" w:styleId="ListLabel163">
    <w:name w:val="ListLabel 163"/>
    <w:qFormat/>
    <w:rsid w:val="00566364"/>
    <w:rPr>
      <w:rFonts w:eastAsia="Calibri"/>
      <w:b w:val="0"/>
      <w:color w:val="auto"/>
    </w:rPr>
  </w:style>
  <w:style w:type="character" w:customStyle="1" w:styleId="ListLabel164">
    <w:name w:val="ListLabel 164"/>
    <w:qFormat/>
    <w:rsid w:val="00566364"/>
    <w:rPr>
      <w:rFonts w:eastAsia="Calibri"/>
      <w:b w:val="0"/>
      <w:color w:val="auto"/>
    </w:rPr>
  </w:style>
  <w:style w:type="character" w:customStyle="1" w:styleId="ListLabel165">
    <w:name w:val="ListLabel 165"/>
    <w:qFormat/>
    <w:rsid w:val="00566364"/>
    <w:rPr>
      <w:rFonts w:eastAsia="Calibri"/>
      <w:b w:val="0"/>
      <w:color w:val="auto"/>
    </w:rPr>
  </w:style>
  <w:style w:type="character" w:customStyle="1" w:styleId="ListLabel166">
    <w:name w:val="ListLabel 166"/>
    <w:qFormat/>
    <w:rsid w:val="00566364"/>
    <w:rPr>
      <w:rFonts w:eastAsia="Calibri"/>
      <w:b w:val="0"/>
      <w:color w:val="auto"/>
    </w:rPr>
  </w:style>
  <w:style w:type="character" w:customStyle="1" w:styleId="ListLabel167">
    <w:name w:val="ListLabel 167"/>
    <w:qFormat/>
    <w:rsid w:val="00566364"/>
    <w:rPr>
      <w:rFonts w:eastAsia="Calibri"/>
      <w:b w:val="0"/>
      <w:color w:val="auto"/>
    </w:rPr>
  </w:style>
  <w:style w:type="character" w:customStyle="1" w:styleId="ListLabel168">
    <w:name w:val="ListLabel 168"/>
    <w:qFormat/>
    <w:rsid w:val="00566364"/>
    <w:rPr>
      <w:rFonts w:eastAsia="Calibri"/>
      <w:b w:val="0"/>
      <w:color w:val="auto"/>
    </w:rPr>
  </w:style>
  <w:style w:type="character" w:customStyle="1" w:styleId="ListLabel169">
    <w:name w:val="ListLabel 169"/>
    <w:qFormat/>
    <w:rsid w:val="00566364"/>
    <w:rPr>
      <w:rFonts w:eastAsia="Times New Roman" w:cs="Times New Roman"/>
      <w:b/>
      <w:sz w:val="24"/>
    </w:rPr>
  </w:style>
  <w:style w:type="character" w:customStyle="1" w:styleId="ListLabel170">
    <w:name w:val="ListLabel 170"/>
    <w:qFormat/>
    <w:rsid w:val="00566364"/>
    <w:rPr>
      <w:b/>
    </w:rPr>
  </w:style>
  <w:style w:type="character" w:customStyle="1" w:styleId="ListLabel171">
    <w:name w:val="ListLabel 171"/>
    <w:qFormat/>
    <w:rsid w:val="00566364"/>
    <w:rPr>
      <w:color w:val="000000"/>
      <w:sz w:val="24"/>
    </w:rPr>
  </w:style>
  <w:style w:type="character" w:customStyle="1" w:styleId="ListLabel172">
    <w:name w:val="ListLabel 172"/>
    <w:qFormat/>
    <w:rsid w:val="00566364"/>
    <w:rPr>
      <w:color w:val="000000"/>
    </w:rPr>
  </w:style>
  <w:style w:type="character" w:customStyle="1" w:styleId="ListLabel173">
    <w:name w:val="ListLabel 173"/>
    <w:qFormat/>
    <w:rsid w:val="00566364"/>
    <w:rPr>
      <w:b/>
    </w:rPr>
  </w:style>
  <w:style w:type="character" w:customStyle="1" w:styleId="ListLabel174">
    <w:name w:val="ListLabel 174"/>
    <w:qFormat/>
    <w:rsid w:val="00566364"/>
    <w:rPr>
      <w:b/>
    </w:rPr>
  </w:style>
  <w:style w:type="character" w:customStyle="1" w:styleId="ListLabel175">
    <w:name w:val="ListLabel 175"/>
    <w:qFormat/>
    <w:rsid w:val="00566364"/>
    <w:rPr>
      <w:rFonts w:eastAsia="Times New Roman" w:cs="Times New Roman"/>
      <w:b/>
      <w:sz w:val="24"/>
    </w:rPr>
  </w:style>
  <w:style w:type="character" w:customStyle="1" w:styleId="ListLabel176">
    <w:name w:val="ListLabel 176"/>
    <w:qFormat/>
    <w:rsid w:val="00566364"/>
  </w:style>
  <w:style w:type="paragraph" w:customStyle="1" w:styleId="affa">
    <w:name w:val="Заголовок"/>
    <w:basedOn w:val="a"/>
    <w:next w:val="affb"/>
    <w:qFormat/>
    <w:rsid w:val="00566364"/>
    <w:pPr>
      <w:keepNext/>
      <w:spacing w:before="240" w:after="120"/>
    </w:pPr>
    <w:rPr>
      <w:rFonts w:ascii="Liberation Sans" w:eastAsia="Tahoma" w:hAnsi="Liberation Sans" w:cs="Noto Sans Devanagari"/>
      <w:sz w:val="28"/>
      <w:szCs w:val="28"/>
    </w:rPr>
  </w:style>
  <w:style w:type="paragraph" w:styleId="affb">
    <w:name w:val="Body Text"/>
    <w:basedOn w:val="a"/>
    <w:rsid w:val="00566364"/>
    <w:pPr>
      <w:spacing w:after="140"/>
    </w:pPr>
  </w:style>
  <w:style w:type="paragraph" w:styleId="affc">
    <w:name w:val="List"/>
    <w:basedOn w:val="affb"/>
    <w:rsid w:val="00566364"/>
    <w:rPr>
      <w:rFonts w:cs="Noto Sans Devanagari"/>
    </w:rPr>
  </w:style>
  <w:style w:type="paragraph" w:styleId="affd">
    <w:name w:val="caption"/>
    <w:basedOn w:val="a"/>
    <w:qFormat/>
    <w:rsid w:val="00566364"/>
    <w:pPr>
      <w:suppressLineNumbers/>
      <w:spacing w:before="120" w:after="120"/>
    </w:pPr>
    <w:rPr>
      <w:rFonts w:cs="Noto Sans Devanagari"/>
      <w:i/>
      <w:iCs/>
      <w:sz w:val="24"/>
      <w:szCs w:val="24"/>
    </w:rPr>
  </w:style>
  <w:style w:type="paragraph" w:styleId="affe">
    <w:name w:val="index heading"/>
    <w:basedOn w:val="a"/>
    <w:qFormat/>
    <w:rsid w:val="00566364"/>
    <w:pPr>
      <w:suppressLineNumbers/>
    </w:pPr>
    <w:rPr>
      <w:rFonts w:cs="Noto Sans Devanagari"/>
    </w:rPr>
  </w:style>
  <w:style w:type="paragraph" w:styleId="afff">
    <w:name w:val="No Spacing"/>
    <w:uiPriority w:val="1"/>
    <w:qFormat/>
    <w:rsid w:val="00566364"/>
    <w:pPr>
      <w:ind w:firstLine="709"/>
      <w:jc w:val="both"/>
    </w:pPr>
    <w:rPr>
      <w:rFonts w:ascii="Times New Roman" w:hAnsi="Times New Roman" w:cs="Times New Roman"/>
      <w:bCs/>
      <w:lang w:eastAsia="en-US"/>
    </w:rPr>
  </w:style>
  <w:style w:type="paragraph" w:customStyle="1" w:styleId="afff0">
    <w:name w:val="Содержимое таблицы"/>
    <w:basedOn w:val="a"/>
    <w:qFormat/>
    <w:rsid w:val="00566364"/>
    <w:pPr>
      <w:suppressLineNumbers/>
    </w:pPr>
  </w:style>
  <w:style w:type="paragraph" w:styleId="afff1">
    <w:name w:val="footer"/>
    <w:basedOn w:val="a"/>
    <w:uiPriority w:val="99"/>
    <w:rsid w:val="00566364"/>
  </w:style>
  <w:style w:type="paragraph" w:customStyle="1" w:styleId="afff2">
    <w:name w:val="А_обычный"/>
    <w:basedOn w:val="a"/>
    <w:qFormat/>
    <w:rsid w:val="00566364"/>
    <w:pPr>
      <w:ind w:firstLine="709"/>
      <w:jc w:val="both"/>
    </w:pPr>
    <w:rPr>
      <w:sz w:val="24"/>
    </w:rPr>
  </w:style>
  <w:style w:type="paragraph" w:customStyle="1" w:styleId="ConsPlusNormal">
    <w:name w:val="ConsPlusNormal"/>
    <w:link w:val="ConsPlusNormal0"/>
    <w:qFormat/>
    <w:rsid w:val="00566364"/>
    <w:pPr>
      <w:widowControl w:val="0"/>
      <w:suppressAutoHyphens/>
      <w:ind w:firstLine="720"/>
    </w:pPr>
    <w:rPr>
      <w:rFonts w:ascii="Arial" w:eastAsia="Tahoma" w:hAnsi="Arial" w:cs="Noto Sans Devanagari"/>
      <w:color w:val="000000"/>
      <w:sz w:val="24"/>
      <w:lang w:eastAsia="zh-CN" w:bidi="hi-IN"/>
    </w:rPr>
  </w:style>
  <w:style w:type="paragraph" w:styleId="afff3">
    <w:name w:val="List Paragraph"/>
    <w:basedOn w:val="a"/>
    <w:uiPriority w:val="34"/>
    <w:qFormat/>
    <w:rsid w:val="00566364"/>
    <w:pPr>
      <w:ind w:left="708" w:firstLine="400"/>
    </w:pPr>
  </w:style>
  <w:style w:type="paragraph" w:customStyle="1" w:styleId="ConsPlusNonformat">
    <w:name w:val="ConsPlusNonformat"/>
    <w:uiPriority w:val="99"/>
    <w:qFormat/>
    <w:rsid w:val="00566364"/>
    <w:pPr>
      <w:suppressAutoHyphens/>
    </w:pPr>
    <w:rPr>
      <w:rFonts w:ascii="Courier New" w:eastAsia="Tahoma" w:hAnsi="Courier New" w:cs="Noto Sans Devanagari"/>
      <w:color w:val="000000"/>
      <w:sz w:val="24"/>
      <w:lang w:eastAsia="zh-CN" w:bidi="hi-IN"/>
    </w:rPr>
  </w:style>
  <w:style w:type="paragraph" w:customStyle="1" w:styleId="1fc">
    <w:name w:val="Красная строка1"/>
    <w:basedOn w:val="affb"/>
    <w:qFormat/>
    <w:rsid w:val="00566364"/>
    <w:pPr>
      <w:spacing w:after="0"/>
      <w:ind w:firstLine="360"/>
      <w:jc w:val="both"/>
    </w:pPr>
  </w:style>
  <w:style w:type="paragraph" w:styleId="afff4">
    <w:name w:val="Body Text Indent"/>
    <w:basedOn w:val="affb"/>
    <w:rsid w:val="00566364"/>
    <w:pPr>
      <w:spacing w:after="0"/>
      <w:ind w:firstLine="360"/>
    </w:pPr>
  </w:style>
  <w:style w:type="paragraph" w:customStyle="1" w:styleId="TextNormal">
    <w:name w:val="Text Normal"/>
    <w:basedOn w:val="a"/>
    <w:qFormat/>
    <w:rsid w:val="00566364"/>
    <w:pPr>
      <w:tabs>
        <w:tab w:val="left" w:pos="0"/>
      </w:tabs>
      <w:spacing w:after="120"/>
      <w:ind w:left="850" w:right="-1" w:hanging="283"/>
      <w:jc w:val="both"/>
    </w:pPr>
    <w:rPr>
      <w:rFonts w:ascii="Arial" w:hAnsi="Arial" w:cs="Arial"/>
    </w:rPr>
  </w:style>
  <w:style w:type="paragraph" w:customStyle="1" w:styleId="afff5">
    <w:name w:val="Заголовок таблицы"/>
    <w:basedOn w:val="afff0"/>
    <w:qFormat/>
    <w:rsid w:val="00566364"/>
    <w:rPr>
      <w:b/>
      <w:bCs/>
    </w:rPr>
  </w:style>
  <w:style w:type="paragraph" w:styleId="25">
    <w:name w:val="toc 2"/>
    <w:basedOn w:val="a"/>
    <w:rsid w:val="00566364"/>
    <w:pPr>
      <w:spacing w:after="60"/>
      <w:jc w:val="both"/>
    </w:pPr>
    <w:rPr>
      <w:rFonts w:ascii="Cambria" w:eastAsia="Tahoma" w:hAnsi="Cambria" w:cs="Noto Sans Devanagari"/>
      <w:color w:val="000000"/>
      <w:sz w:val="24"/>
      <w:lang w:eastAsia="zh-CN" w:bidi="hi-IN"/>
    </w:rPr>
  </w:style>
  <w:style w:type="paragraph" w:styleId="52">
    <w:name w:val="List Bullet 5"/>
    <w:basedOn w:val="a"/>
    <w:qFormat/>
    <w:rsid w:val="00566364"/>
    <w:pPr>
      <w:tabs>
        <w:tab w:val="left" w:pos="1492"/>
      </w:tabs>
      <w:spacing w:after="60"/>
      <w:ind w:left="1492" w:hanging="360"/>
      <w:jc w:val="both"/>
    </w:pPr>
    <w:rPr>
      <w:rFonts w:eastAsia="Tahoma" w:cs="Noto Sans Devanagari"/>
      <w:color w:val="000000"/>
      <w:sz w:val="24"/>
      <w:lang w:eastAsia="zh-CN" w:bidi="hi-IN"/>
    </w:rPr>
  </w:style>
  <w:style w:type="paragraph" w:styleId="42">
    <w:name w:val="toc 4"/>
    <w:basedOn w:val="a"/>
    <w:rsid w:val="00566364"/>
    <w:pPr>
      <w:ind w:left="720" w:firstLine="400"/>
    </w:pPr>
    <w:rPr>
      <w:rFonts w:eastAsia="Tahoma" w:cs="Noto Sans Devanagari"/>
      <w:color w:val="000000"/>
      <w:sz w:val="18"/>
      <w:lang w:eastAsia="zh-CN" w:bidi="hi-IN"/>
    </w:rPr>
  </w:style>
  <w:style w:type="paragraph" w:styleId="6">
    <w:name w:val="toc 6"/>
    <w:basedOn w:val="a"/>
    <w:rsid w:val="00566364"/>
    <w:pPr>
      <w:ind w:left="1200" w:firstLine="400"/>
    </w:pPr>
    <w:rPr>
      <w:rFonts w:eastAsia="Tahoma" w:cs="Noto Sans Devanagari"/>
      <w:color w:val="000000"/>
      <w:sz w:val="18"/>
      <w:lang w:eastAsia="zh-CN" w:bidi="hi-IN"/>
    </w:rPr>
  </w:style>
  <w:style w:type="paragraph" w:styleId="7">
    <w:name w:val="toc 7"/>
    <w:basedOn w:val="a"/>
    <w:rsid w:val="00566364"/>
    <w:pPr>
      <w:ind w:left="1440" w:firstLine="400"/>
    </w:pPr>
    <w:rPr>
      <w:rFonts w:eastAsia="Tahoma" w:cs="Noto Sans Devanagari"/>
      <w:color w:val="000000"/>
      <w:sz w:val="18"/>
      <w:lang w:eastAsia="zh-CN" w:bidi="hi-IN"/>
    </w:rPr>
  </w:style>
  <w:style w:type="paragraph" w:styleId="26">
    <w:name w:val="List Number 2"/>
    <w:basedOn w:val="a"/>
    <w:qFormat/>
    <w:rsid w:val="00566364"/>
    <w:pPr>
      <w:jc w:val="both"/>
    </w:pPr>
    <w:rPr>
      <w:rFonts w:eastAsia="Tahoma" w:cs="Noto Sans Devanagari"/>
      <w:color w:val="000000"/>
      <w:sz w:val="24"/>
      <w:lang w:eastAsia="zh-CN" w:bidi="hi-IN"/>
    </w:rPr>
  </w:style>
  <w:style w:type="paragraph" w:styleId="afff6">
    <w:name w:val="toa heading"/>
    <w:basedOn w:val="1"/>
    <w:qFormat/>
    <w:rsid w:val="00566364"/>
    <w:pPr>
      <w:spacing w:before="480"/>
    </w:pPr>
    <w:rPr>
      <w:rFonts w:eastAsia="Tahoma" w:cs="Noto Sans Devanagari"/>
      <w:b/>
      <w:sz w:val="28"/>
      <w:szCs w:val="20"/>
      <w:lang w:eastAsia="zh-CN" w:bidi="hi-IN"/>
    </w:rPr>
  </w:style>
  <w:style w:type="paragraph" w:customStyle="1" w:styleId="27">
    <w:name w:val="Основной шрифт абзаца2"/>
    <w:qFormat/>
    <w:rsid w:val="00566364"/>
    <w:rPr>
      <w:rFonts w:ascii="Times New Roman" w:eastAsia="Tahoma" w:hAnsi="Times New Roman" w:cs="Noto Sans Devanagari"/>
      <w:color w:val="000000"/>
      <w:sz w:val="24"/>
      <w:lang w:eastAsia="zh-CN" w:bidi="hi-IN"/>
    </w:rPr>
  </w:style>
  <w:style w:type="paragraph" w:styleId="afff7">
    <w:name w:val="Balloon Text"/>
    <w:basedOn w:val="a"/>
    <w:qFormat/>
    <w:rsid w:val="00566364"/>
    <w:pPr>
      <w:ind w:firstLine="400"/>
      <w:jc w:val="both"/>
    </w:pPr>
    <w:rPr>
      <w:rFonts w:ascii="Tahoma" w:eastAsia="Tahoma" w:hAnsi="Tahoma" w:cs="Noto Sans Devanagari"/>
      <w:color w:val="000000"/>
      <w:sz w:val="16"/>
      <w:lang w:eastAsia="zh-CN" w:bidi="hi-IN"/>
    </w:rPr>
  </w:style>
  <w:style w:type="paragraph" w:styleId="afff8">
    <w:name w:val="header"/>
    <w:basedOn w:val="a"/>
    <w:uiPriority w:val="99"/>
    <w:rsid w:val="00566364"/>
    <w:rPr>
      <w:rFonts w:eastAsia="Tahoma" w:cs="Noto Sans Devanagari"/>
      <w:color w:val="000000"/>
      <w:lang w:eastAsia="zh-CN" w:bidi="hi-IN"/>
    </w:rPr>
  </w:style>
  <w:style w:type="paragraph" w:styleId="afff9">
    <w:name w:val="Revision"/>
    <w:qFormat/>
    <w:rsid w:val="00566364"/>
    <w:rPr>
      <w:rFonts w:ascii="Times New Roman" w:eastAsia="Tahoma" w:hAnsi="Times New Roman" w:cs="Noto Sans Devanagari"/>
      <w:color w:val="000000"/>
      <w:sz w:val="24"/>
      <w:lang w:eastAsia="zh-CN" w:bidi="hi-IN"/>
    </w:rPr>
  </w:style>
  <w:style w:type="paragraph" w:customStyle="1" w:styleId="1fd">
    <w:name w:val="Выделение1"/>
    <w:qFormat/>
    <w:rsid w:val="00566364"/>
    <w:rPr>
      <w:rFonts w:ascii="Times New Roman" w:eastAsia="Tahoma" w:hAnsi="Times New Roman" w:cs="Noto Sans Devanagari"/>
      <w:i/>
      <w:color w:val="000000"/>
      <w:sz w:val="24"/>
      <w:lang w:eastAsia="zh-CN" w:bidi="hi-IN"/>
    </w:rPr>
  </w:style>
  <w:style w:type="paragraph" w:customStyle="1" w:styleId="1fe">
    <w:name w:val="Строгий1"/>
    <w:qFormat/>
    <w:rsid w:val="00566364"/>
    <w:rPr>
      <w:rFonts w:ascii="Times New Roman" w:eastAsia="Tahoma" w:hAnsi="Times New Roman" w:cs="Noto Sans Devanagari"/>
      <w:b/>
      <w:color w:val="000000"/>
      <w:sz w:val="24"/>
      <w:lang w:eastAsia="zh-CN" w:bidi="hi-IN"/>
    </w:rPr>
  </w:style>
  <w:style w:type="paragraph" w:styleId="35">
    <w:name w:val="toc 3"/>
    <w:basedOn w:val="a"/>
    <w:rsid w:val="00566364"/>
    <w:pPr>
      <w:ind w:left="480" w:firstLine="400"/>
    </w:pPr>
    <w:rPr>
      <w:rFonts w:eastAsia="Tahoma" w:cs="Noto Sans Devanagari"/>
      <w:i/>
      <w:color w:val="000000"/>
      <w:lang w:eastAsia="zh-CN" w:bidi="hi-IN"/>
    </w:rPr>
  </w:style>
  <w:style w:type="paragraph" w:styleId="HTML0">
    <w:name w:val="HTML Preformatted"/>
    <w:basedOn w:val="a"/>
    <w:qFormat/>
    <w:rsid w:val="00566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ahoma" w:hAnsi="Courier New" w:cs="Noto Sans Devanagari"/>
      <w:color w:val="000000"/>
      <w:lang w:eastAsia="zh-CN" w:bidi="hi-IN"/>
    </w:rPr>
  </w:style>
  <w:style w:type="paragraph" w:styleId="afffa">
    <w:name w:val="endnote text"/>
    <w:basedOn w:val="a"/>
    <w:rsid w:val="00566364"/>
    <w:pPr>
      <w:ind w:firstLine="400"/>
      <w:jc w:val="both"/>
    </w:pPr>
    <w:rPr>
      <w:rFonts w:eastAsia="Tahoma" w:cs="Noto Sans Devanagari"/>
      <w:color w:val="000000"/>
      <w:lang w:eastAsia="zh-CN" w:bidi="hi-IN"/>
    </w:rPr>
  </w:style>
  <w:style w:type="paragraph" w:customStyle="1" w:styleId="1ff">
    <w:name w:val="Просмотренная гиперссылка1"/>
    <w:qFormat/>
    <w:rsid w:val="00566364"/>
    <w:rPr>
      <w:rFonts w:ascii="Times New Roman" w:eastAsia="Tahoma" w:hAnsi="Times New Roman" w:cs="Noto Sans Devanagari"/>
      <w:color w:val="800080"/>
      <w:sz w:val="24"/>
      <w:u w:val="single"/>
      <w:lang w:eastAsia="zh-CN" w:bidi="hi-IN"/>
    </w:rPr>
  </w:style>
  <w:style w:type="paragraph" w:customStyle="1" w:styleId="Internetlink">
    <w:name w:val="Internet link"/>
    <w:qFormat/>
    <w:rsid w:val="00566364"/>
    <w:rPr>
      <w:rFonts w:ascii="Times New Roman" w:eastAsia="Tahoma" w:hAnsi="Times New Roman" w:cs="Noto Sans Devanagari"/>
      <w:color w:val="0000FF"/>
      <w:sz w:val="24"/>
      <w:u w:val="single"/>
      <w:lang w:eastAsia="zh-CN" w:bidi="hi-IN"/>
    </w:rPr>
  </w:style>
  <w:style w:type="paragraph" w:styleId="afffb">
    <w:name w:val="annotation text"/>
    <w:basedOn w:val="a"/>
    <w:qFormat/>
    <w:rsid w:val="00566364"/>
  </w:style>
  <w:style w:type="paragraph" w:styleId="afffc">
    <w:name w:val="annotation subject"/>
    <w:qFormat/>
    <w:rsid w:val="00566364"/>
    <w:pPr>
      <w:widowControl w:val="0"/>
      <w:ind w:firstLine="400"/>
      <w:jc w:val="both"/>
    </w:pPr>
    <w:rPr>
      <w:rFonts w:ascii="Times New Roman" w:eastAsia="Tahoma" w:hAnsi="Times New Roman" w:cs="Noto Sans Devanagari"/>
      <w:b/>
      <w:color w:val="000000"/>
      <w:sz w:val="22"/>
      <w:lang w:eastAsia="zh-CN" w:bidi="hi-IN"/>
    </w:rPr>
  </w:style>
  <w:style w:type="paragraph" w:styleId="1ff0">
    <w:name w:val="toc 1"/>
    <w:basedOn w:val="a"/>
    <w:rsid w:val="00566364"/>
    <w:pPr>
      <w:spacing w:before="120" w:after="120"/>
      <w:jc w:val="both"/>
    </w:pPr>
    <w:rPr>
      <w:rFonts w:ascii="Cambria" w:eastAsia="Tahoma" w:hAnsi="Cambria" w:cs="Noto Sans Devanagari"/>
      <w:b/>
      <w:caps/>
      <w:color w:val="000000"/>
      <w:sz w:val="28"/>
      <w:lang w:eastAsia="zh-CN" w:bidi="hi-IN"/>
    </w:rPr>
  </w:style>
  <w:style w:type="paragraph" w:styleId="91">
    <w:name w:val="toc 9"/>
    <w:basedOn w:val="a"/>
    <w:rsid w:val="00566364"/>
    <w:pPr>
      <w:ind w:left="1920" w:firstLine="400"/>
    </w:pPr>
    <w:rPr>
      <w:rFonts w:eastAsia="Tahoma" w:cs="Noto Sans Devanagari"/>
      <w:color w:val="000000"/>
      <w:sz w:val="18"/>
      <w:lang w:eastAsia="zh-CN" w:bidi="hi-IN"/>
    </w:rPr>
  </w:style>
  <w:style w:type="paragraph" w:styleId="8">
    <w:name w:val="toc 8"/>
    <w:basedOn w:val="a"/>
    <w:rsid w:val="00566364"/>
    <w:pPr>
      <w:ind w:left="1680" w:firstLine="400"/>
    </w:pPr>
    <w:rPr>
      <w:rFonts w:eastAsia="Tahoma" w:cs="Noto Sans Devanagari"/>
      <w:color w:val="000000"/>
      <w:sz w:val="18"/>
      <w:lang w:eastAsia="zh-CN" w:bidi="hi-IN"/>
    </w:rPr>
  </w:style>
  <w:style w:type="paragraph" w:styleId="53">
    <w:name w:val="toc 5"/>
    <w:basedOn w:val="a"/>
    <w:rsid w:val="00566364"/>
    <w:pPr>
      <w:ind w:left="960" w:firstLine="400"/>
    </w:pPr>
    <w:rPr>
      <w:rFonts w:eastAsia="Tahoma" w:cs="Noto Sans Devanagari"/>
      <w:color w:val="000000"/>
      <w:sz w:val="18"/>
      <w:lang w:eastAsia="zh-CN" w:bidi="hi-IN"/>
    </w:rPr>
  </w:style>
  <w:style w:type="paragraph" w:styleId="afffd">
    <w:name w:val="Normal (Web)"/>
    <w:basedOn w:val="a"/>
    <w:uiPriority w:val="99"/>
    <w:qFormat/>
    <w:rsid w:val="00566364"/>
    <w:pPr>
      <w:spacing w:before="280" w:after="280"/>
    </w:pPr>
    <w:rPr>
      <w:rFonts w:eastAsia="Tahoma" w:cs="Noto Sans Devanagari"/>
      <w:color w:val="000000"/>
      <w:sz w:val="24"/>
      <w:lang w:eastAsia="zh-CN" w:bidi="hi-IN"/>
    </w:rPr>
  </w:style>
  <w:style w:type="paragraph" w:styleId="afffe">
    <w:name w:val="Subtitle"/>
    <w:basedOn w:val="a"/>
    <w:qFormat/>
    <w:rsid w:val="00566364"/>
    <w:pPr>
      <w:ind w:firstLine="400"/>
    </w:pPr>
    <w:rPr>
      <w:rFonts w:ascii="XO Thames" w:eastAsia="Tahoma" w:hAnsi="XO Thames" w:cs="Noto Sans Devanagari"/>
      <w:i/>
      <w:color w:val="616161"/>
      <w:sz w:val="24"/>
      <w:lang w:eastAsia="zh-CN" w:bidi="hi-IN"/>
    </w:rPr>
  </w:style>
  <w:style w:type="paragraph" w:styleId="affff">
    <w:name w:val="Title"/>
    <w:basedOn w:val="a"/>
    <w:qFormat/>
    <w:rsid w:val="00566364"/>
    <w:pPr>
      <w:ind w:firstLine="400"/>
    </w:pPr>
    <w:rPr>
      <w:rFonts w:ascii="XO Thames" w:eastAsia="Tahoma" w:hAnsi="XO Thames" w:cs="Noto Sans Devanagari"/>
      <w:b/>
      <w:color w:val="000000"/>
      <w:sz w:val="52"/>
      <w:lang w:eastAsia="zh-CN" w:bidi="hi-IN"/>
    </w:rPr>
  </w:style>
  <w:style w:type="paragraph" w:customStyle="1" w:styleId="affff0">
    <w:name w:val="Содержимое врезки"/>
    <w:basedOn w:val="a"/>
    <w:qFormat/>
    <w:rsid w:val="00566364"/>
    <w:pPr>
      <w:ind w:firstLine="400"/>
      <w:jc w:val="both"/>
    </w:pPr>
    <w:rPr>
      <w:rFonts w:eastAsia="Tahoma" w:cs="Noto Sans Devanagari"/>
      <w:color w:val="000000"/>
      <w:sz w:val="24"/>
      <w:lang w:eastAsia="zh-CN" w:bidi="hi-IN"/>
    </w:rPr>
  </w:style>
  <w:style w:type="paragraph" w:customStyle="1" w:styleId="affff1">
    <w:name w:val="Подподпункт"/>
    <w:basedOn w:val="a"/>
    <w:qFormat/>
    <w:rsid w:val="00566364"/>
    <w:pPr>
      <w:tabs>
        <w:tab w:val="left" w:pos="1464"/>
      </w:tabs>
      <w:spacing w:line="360" w:lineRule="auto"/>
      <w:ind w:left="1464" w:hanging="864"/>
      <w:jc w:val="both"/>
    </w:pPr>
    <w:rPr>
      <w:rFonts w:eastAsia="Times New Roman"/>
      <w:sz w:val="28"/>
      <w:lang w:eastAsia="ru-RU"/>
    </w:rPr>
  </w:style>
  <w:style w:type="paragraph" w:customStyle="1" w:styleId="affff2">
    <w:name w:val="Пункт ДоЗ"/>
    <w:basedOn w:val="afff3"/>
    <w:qFormat/>
    <w:rsid w:val="00566364"/>
    <w:pPr>
      <w:contextualSpacing/>
    </w:pPr>
    <w:rPr>
      <w:sz w:val="28"/>
    </w:rPr>
  </w:style>
  <w:style w:type="paragraph" w:styleId="affff3">
    <w:name w:val="footnote text"/>
    <w:basedOn w:val="a"/>
    <w:uiPriority w:val="99"/>
    <w:rsid w:val="00566364"/>
    <w:pPr>
      <w:suppressLineNumbers/>
      <w:ind w:left="339" w:hanging="339"/>
    </w:pPr>
  </w:style>
  <w:style w:type="paragraph" w:customStyle="1" w:styleId="msonormalbullet2gifbullet2gif">
    <w:name w:val="msonormalbullet2gifbullet2.gif"/>
    <w:basedOn w:val="a"/>
    <w:qFormat/>
    <w:rsid w:val="00566364"/>
    <w:pPr>
      <w:spacing w:before="280" w:after="280"/>
    </w:pPr>
    <w:rPr>
      <w:sz w:val="24"/>
      <w:szCs w:val="24"/>
    </w:rPr>
  </w:style>
  <w:style w:type="paragraph" w:customStyle="1" w:styleId="1ff1">
    <w:name w:val="Обычный1"/>
    <w:qFormat/>
    <w:rsid w:val="00566364"/>
    <w:pPr>
      <w:tabs>
        <w:tab w:val="left" w:pos="708"/>
      </w:tabs>
      <w:suppressAutoHyphens/>
    </w:pPr>
    <w:rPr>
      <w:rFonts w:eastAsia="SimSun" w:cs="Calibri"/>
      <w:color w:val="00000A"/>
      <w:sz w:val="22"/>
      <w:szCs w:val="22"/>
      <w:lang w:eastAsia="en-US"/>
    </w:rPr>
  </w:style>
  <w:style w:type="paragraph" w:customStyle="1" w:styleId="Iiiaeuiue0">
    <w:name w:val="Ii?iaeuiue"/>
    <w:qFormat/>
    <w:rsid w:val="00566364"/>
    <w:pPr>
      <w:widowControl w:val="0"/>
    </w:pPr>
    <w:rPr>
      <w:rFonts w:ascii="Times New Roman" w:eastAsia="Tahoma" w:hAnsi="Times New Roman" w:cs="Noto Sans Devanagari"/>
      <w:color w:val="000000"/>
      <w:sz w:val="24"/>
      <w:lang w:eastAsia="zh-CN" w:bidi="hi-IN"/>
    </w:rPr>
  </w:style>
  <w:style w:type="paragraph" w:customStyle="1" w:styleId="28">
    <w:name w:val="Абзац списка2"/>
    <w:basedOn w:val="a"/>
    <w:qFormat/>
    <w:rsid w:val="00FA08F4"/>
    <w:pPr>
      <w:widowControl/>
      <w:suppressAutoHyphens w:val="0"/>
      <w:snapToGrid/>
      <w:spacing w:after="200" w:line="276" w:lineRule="auto"/>
      <w:ind w:left="720"/>
      <w:contextualSpacing/>
      <w:jc w:val="left"/>
    </w:pPr>
    <w:rPr>
      <w:rFonts w:ascii="Calibri" w:eastAsia="Times New Roman" w:hAnsi="Calibri"/>
      <w:sz w:val="22"/>
      <w:szCs w:val="22"/>
    </w:rPr>
  </w:style>
  <w:style w:type="paragraph" w:customStyle="1" w:styleId="affff4">
    <w:name w:val="Обычный + по ширине"/>
    <w:basedOn w:val="1ff1"/>
    <w:uiPriority w:val="99"/>
    <w:qFormat/>
    <w:rsid w:val="00582C74"/>
    <w:pPr>
      <w:spacing w:line="100" w:lineRule="atLeast"/>
      <w:jc w:val="both"/>
    </w:pPr>
    <w:rPr>
      <w:rFonts w:ascii="Times New Roman" w:eastAsia="Times New Roman" w:hAnsi="Times New Roman" w:cs="Times New Roman"/>
      <w:color w:val="000000"/>
      <w:sz w:val="24"/>
      <w:szCs w:val="24"/>
      <w:lang w:eastAsia="ru-RU" w:bidi="hi-IN"/>
    </w:rPr>
  </w:style>
  <w:style w:type="numbering" w:customStyle="1" w:styleId="WW8Num4">
    <w:name w:val="WW8Num4"/>
    <w:qFormat/>
    <w:rsid w:val="00566364"/>
  </w:style>
  <w:style w:type="numbering" w:customStyle="1" w:styleId="WW8Num1">
    <w:name w:val="WW8Num1"/>
    <w:qFormat/>
    <w:rsid w:val="00566364"/>
  </w:style>
  <w:style w:type="table" w:styleId="affff5">
    <w:name w:val="Table Grid"/>
    <w:basedOn w:val="a1"/>
    <w:uiPriority w:val="59"/>
    <w:rsid w:val="00764E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665CF6"/>
    <w:pPr>
      <w:widowControl/>
      <w:suppressAutoHyphens w:val="0"/>
      <w:snapToGrid/>
      <w:spacing w:before="100" w:beforeAutospacing="1" w:after="100" w:afterAutospacing="1"/>
      <w:jc w:val="left"/>
    </w:pPr>
    <w:rPr>
      <w:rFonts w:eastAsia="Times New Roman"/>
      <w:sz w:val="24"/>
      <w:szCs w:val="24"/>
      <w:lang w:eastAsia="ru-RU"/>
    </w:rPr>
  </w:style>
  <w:style w:type="paragraph" w:customStyle="1" w:styleId="msonormalbullet2gifbullet2gifbullet3gif">
    <w:name w:val="msonormalbullet2gifbullet2gifbullet3.gif"/>
    <w:basedOn w:val="a"/>
    <w:rsid w:val="00665CF6"/>
    <w:pPr>
      <w:widowControl/>
      <w:suppressAutoHyphens w:val="0"/>
      <w:snapToGrid/>
      <w:spacing w:before="100" w:beforeAutospacing="1" w:after="100" w:afterAutospacing="1"/>
      <w:jc w:val="left"/>
    </w:pPr>
    <w:rPr>
      <w:rFonts w:eastAsia="Times New Roman"/>
      <w:sz w:val="24"/>
      <w:szCs w:val="24"/>
      <w:lang w:eastAsia="ru-RU"/>
    </w:rPr>
  </w:style>
  <w:style w:type="paragraph" w:customStyle="1" w:styleId="msonormalbullet2gifbullet2gifbullet2gif">
    <w:name w:val="msonormalbullet2gifbullet2gifbullet2.gif"/>
    <w:basedOn w:val="a"/>
    <w:rsid w:val="00665CF6"/>
    <w:pPr>
      <w:widowControl/>
      <w:suppressAutoHyphens w:val="0"/>
      <w:snapToGrid/>
      <w:spacing w:before="100" w:beforeAutospacing="1" w:after="100" w:afterAutospacing="1"/>
      <w:jc w:val="left"/>
    </w:pPr>
    <w:rPr>
      <w:rFonts w:eastAsia="Times New Roman"/>
      <w:sz w:val="24"/>
      <w:szCs w:val="24"/>
      <w:lang w:eastAsia="ru-RU"/>
    </w:rPr>
  </w:style>
  <w:style w:type="numbering" w:customStyle="1" w:styleId="1ff2">
    <w:name w:val="Нет списка1"/>
    <w:next w:val="a2"/>
    <w:semiHidden/>
    <w:rsid w:val="00663282"/>
  </w:style>
  <w:style w:type="table" w:styleId="affff6">
    <w:name w:val="Table Elegant"/>
    <w:basedOn w:val="a1"/>
    <w:rsid w:val="00663282"/>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
    <w:name w:val="Table Web 3"/>
    <w:basedOn w:val="a1"/>
    <w:rsid w:val="00663282"/>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7">
    <w:name w:val="Hyperlink"/>
    <w:basedOn w:val="a0"/>
    <w:uiPriority w:val="99"/>
    <w:unhideWhenUsed/>
    <w:rsid w:val="00934192"/>
    <w:rPr>
      <w:color w:val="0000FF" w:themeColor="hyperlink"/>
      <w:u w:val="single"/>
    </w:rPr>
  </w:style>
  <w:style w:type="character" w:customStyle="1" w:styleId="ConsPlusNormal0">
    <w:name w:val="ConsPlusNormal Знак"/>
    <w:link w:val="ConsPlusNormal"/>
    <w:locked/>
    <w:rsid w:val="00385DA7"/>
    <w:rPr>
      <w:rFonts w:ascii="Arial" w:eastAsia="Tahoma" w:hAnsi="Arial" w:cs="Noto Sans Devanagari"/>
      <w:color w:val="000000"/>
      <w:sz w:val="24"/>
      <w:lang w:eastAsia="zh-CN" w:bidi="hi-IN"/>
    </w:rPr>
  </w:style>
  <w:style w:type="paragraph" w:styleId="36">
    <w:name w:val="Body Text Indent 3"/>
    <w:basedOn w:val="a"/>
    <w:link w:val="37"/>
    <w:uiPriority w:val="99"/>
    <w:semiHidden/>
    <w:unhideWhenUsed/>
    <w:rsid w:val="00496DF2"/>
    <w:pPr>
      <w:spacing w:after="120"/>
      <w:ind w:left="283"/>
    </w:pPr>
    <w:rPr>
      <w:sz w:val="16"/>
      <w:szCs w:val="16"/>
    </w:rPr>
  </w:style>
  <w:style w:type="character" w:customStyle="1" w:styleId="37">
    <w:name w:val="Основной текст с отступом 3 Знак"/>
    <w:basedOn w:val="a0"/>
    <w:link w:val="36"/>
    <w:uiPriority w:val="99"/>
    <w:semiHidden/>
    <w:rsid w:val="00496DF2"/>
    <w:rPr>
      <w:rFonts w:ascii="Times New Roman" w:hAnsi="Times New Roman" w:cs="Times New Roman"/>
      <w:sz w:val="16"/>
      <w:szCs w:val="16"/>
      <w:lang w:eastAsia="en-US"/>
    </w:rPr>
  </w:style>
  <w:style w:type="paragraph" w:customStyle="1" w:styleId="10bullet1gif">
    <w:name w:val="10bullet1.gif"/>
    <w:basedOn w:val="a"/>
    <w:rsid w:val="00496DF2"/>
    <w:pPr>
      <w:widowControl/>
      <w:suppressAutoHyphens w:val="0"/>
      <w:snapToGrid/>
      <w:spacing w:before="100" w:beforeAutospacing="1" w:after="100" w:afterAutospacing="1"/>
      <w:jc w:val="left"/>
    </w:pPr>
    <w:rPr>
      <w:rFonts w:eastAsia="Times New Roman"/>
      <w:sz w:val="24"/>
      <w:szCs w:val="24"/>
      <w:lang w:eastAsia="ru-RU"/>
    </w:rPr>
  </w:style>
  <w:style w:type="paragraph" w:customStyle="1" w:styleId="msonormalbullet1gif">
    <w:name w:val="msonormalbullet1.gif"/>
    <w:basedOn w:val="a"/>
    <w:rsid w:val="00496DF2"/>
    <w:pPr>
      <w:widowControl/>
      <w:suppressAutoHyphens w:val="0"/>
      <w:snapToGrid/>
      <w:spacing w:before="100" w:beforeAutospacing="1" w:after="100" w:afterAutospacing="1"/>
      <w:jc w:val="left"/>
    </w:pPr>
    <w:rPr>
      <w:rFonts w:eastAsia="Times New Roman"/>
      <w:sz w:val="24"/>
      <w:szCs w:val="24"/>
      <w:lang w:eastAsia="ru-RU"/>
    </w:rPr>
  </w:style>
  <w:style w:type="paragraph" w:customStyle="1" w:styleId="29">
    <w:name w:val="Без интервала2"/>
    <w:rsid w:val="00496DF2"/>
    <w:rPr>
      <w:rFonts w:eastAsia="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1665472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181/ab3273e757a9e718cbb3741596bc36eb8138e4f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ultant.ru/document/cons_doc_LAW_495181/112b8886aa4aef7672ad22b3853e8842298a3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6D8527-1951-4592-A2D3-C5ABCA456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3985</Words>
  <Characters>22716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HomeWork</dc:creator>
  <cp:lastModifiedBy>Пухов</cp:lastModifiedBy>
  <cp:revision>9</cp:revision>
  <cp:lastPrinted>2026-07-15T07:39:00Z</cp:lastPrinted>
  <dcterms:created xsi:type="dcterms:W3CDTF">2025-09-23T07:09:00Z</dcterms:created>
  <dcterms:modified xsi:type="dcterms:W3CDTF">2026-07-28T08:55:00Z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