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084" w:rsidRDefault="00ED03D7" w:rsidP="00051C9F">
      <w:pPr>
        <w:jc w:val="center"/>
        <w:rPr>
          <w:sz w:val="28"/>
        </w:rPr>
      </w:pPr>
      <w:r>
        <w:rPr>
          <w:sz w:val="28"/>
        </w:rPr>
        <w:t xml:space="preserve"> </w:t>
      </w:r>
      <w:r w:rsidR="00411084">
        <w:rPr>
          <w:sz w:val="28"/>
        </w:rPr>
        <w:t>ФЕДЕРАЛЬНАЯ ТАМОЖЕННАЯ СЛУЖБА</w:t>
      </w:r>
    </w:p>
    <w:p w:rsidR="00411084" w:rsidRDefault="00411084" w:rsidP="00051C9F">
      <w:pPr>
        <w:jc w:val="center"/>
        <w:rPr>
          <w:sz w:val="28"/>
        </w:rPr>
      </w:pPr>
      <w:r>
        <w:rPr>
          <w:sz w:val="28"/>
        </w:rPr>
        <w:t>ПРИВОЛЖСКОЕ ТАМОЖЕННОЕ УПРАВЛЕНИЕ</w:t>
      </w:r>
    </w:p>
    <w:p w:rsidR="00411084" w:rsidRDefault="00411084" w:rsidP="00051C9F">
      <w:pPr>
        <w:jc w:val="center"/>
        <w:rPr>
          <w:sz w:val="28"/>
        </w:rPr>
      </w:pPr>
      <w:r>
        <w:rPr>
          <w:sz w:val="28"/>
        </w:rPr>
        <w:t>ПЕРМСКАЯ ТАМОЖНЯ</w:t>
      </w:r>
    </w:p>
    <w:p w:rsidR="00411084" w:rsidRDefault="00411084" w:rsidP="00051C9F">
      <w:pPr>
        <w:jc w:val="center"/>
        <w:rPr>
          <w:sz w:val="28"/>
        </w:rPr>
      </w:pPr>
    </w:p>
    <w:p w:rsidR="00411084" w:rsidRDefault="00411084" w:rsidP="00051C9F">
      <w:pPr>
        <w:jc w:val="center"/>
        <w:rPr>
          <w:sz w:val="28"/>
        </w:rPr>
      </w:pPr>
    </w:p>
    <w:p w:rsidR="00411084" w:rsidRDefault="00411084" w:rsidP="00051C9F">
      <w:pPr>
        <w:ind w:left="6096"/>
        <w:rPr>
          <w:bCs/>
        </w:rPr>
      </w:pPr>
    </w:p>
    <w:p w:rsidR="00411084" w:rsidRDefault="00411084" w:rsidP="00051C9F">
      <w:pPr>
        <w:ind w:left="6096"/>
        <w:rPr>
          <w:bCs/>
        </w:rPr>
      </w:pPr>
    </w:p>
    <w:p w:rsidR="00411084" w:rsidRDefault="00411084" w:rsidP="00051C9F">
      <w:pPr>
        <w:ind w:left="6096"/>
        <w:rPr>
          <w:bCs/>
        </w:rPr>
      </w:pPr>
      <w:r>
        <w:rPr>
          <w:bCs/>
        </w:rPr>
        <w:t xml:space="preserve">   </w:t>
      </w:r>
    </w:p>
    <w:p w:rsidR="00411084" w:rsidRPr="00411084" w:rsidRDefault="00411084" w:rsidP="00051C9F">
      <w:pPr>
        <w:jc w:val="center"/>
        <w:rPr>
          <w:b/>
          <w:sz w:val="40"/>
          <w:szCs w:val="40"/>
        </w:rPr>
      </w:pPr>
      <w:r w:rsidRPr="00411084">
        <w:rPr>
          <w:b/>
          <w:sz w:val="40"/>
          <w:szCs w:val="40"/>
        </w:rPr>
        <w:t xml:space="preserve">Информация к закупочной сессии на ЕАТ </w:t>
      </w:r>
    </w:p>
    <w:p w:rsidR="00045835" w:rsidRPr="00045835" w:rsidRDefault="006470A1" w:rsidP="00045835">
      <w:pPr>
        <w:jc w:val="center"/>
        <w:rPr>
          <w:b/>
          <w:sz w:val="40"/>
          <w:szCs w:val="40"/>
        </w:rPr>
      </w:pPr>
      <w:r w:rsidRPr="006470A1">
        <w:rPr>
          <w:b/>
          <w:sz w:val="40"/>
          <w:szCs w:val="40"/>
        </w:rPr>
        <w:t xml:space="preserve">на </w:t>
      </w:r>
      <w:r w:rsidR="005E0314">
        <w:rPr>
          <w:b/>
          <w:sz w:val="40"/>
          <w:szCs w:val="40"/>
        </w:rPr>
        <w:t>поставку канцелярских товаров</w:t>
      </w:r>
    </w:p>
    <w:p w:rsidR="00411084" w:rsidRPr="00411084" w:rsidRDefault="00411084" w:rsidP="00C5210E">
      <w:pPr>
        <w:jc w:val="center"/>
        <w:rPr>
          <w:b/>
          <w:sz w:val="40"/>
          <w:szCs w:val="40"/>
        </w:rPr>
      </w:pPr>
    </w:p>
    <w:p w:rsidR="00411084" w:rsidRDefault="00411084" w:rsidP="00051C9F"/>
    <w:p w:rsidR="00411084" w:rsidRDefault="00411084" w:rsidP="00051C9F"/>
    <w:p w:rsidR="00411084" w:rsidRDefault="00411084" w:rsidP="00051C9F"/>
    <w:p w:rsidR="00411084" w:rsidRDefault="00411084" w:rsidP="00051C9F"/>
    <w:p w:rsidR="00C5210E" w:rsidRDefault="00C5210E" w:rsidP="00051C9F"/>
    <w:p w:rsidR="00C5210E" w:rsidRDefault="00C5210E" w:rsidP="00051C9F"/>
    <w:p w:rsidR="00D70FF6" w:rsidRDefault="00D70FF6" w:rsidP="00051C9F"/>
    <w:p w:rsidR="00411084" w:rsidRDefault="00411084" w:rsidP="00051C9F"/>
    <w:p w:rsidR="00411084" w:rsidRDefault="00411084" w:rsidP="00051C9F"/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778"/>
        <w:gridCol w:w="1560"/>
        <w:gridCol w:w="2693"/>
      </w:tblGrid>
      <w:tr w:rsidR="00411084" w:rsidTr="00D505D8">
        <w:trPr>
          <w:trHeight w:val="322"/>
        </w:trPr>
        <w:tc>
          <w:tcPr>
            <w:tcW w:w="5778" w:type="dxa"/>
            <w:vAlign w:val="bottom"/>
            <w:hideMark/>
          </w:tcPr>
          <w:p w:rsidR="00411084" w:rsidRDefault="006470A1" w:rsidP="006470A1">
            <w:pPr>
              <w:shd w:val="clear" w:color="auto" w:fill="FFFFFF"/>
              <w:spacing w:line="276" w:lineRule="auto"/>
              <w:ind w:right="-704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</w:t>
            </w:r>
            <w:r w:rsidR="00D70FF6">
              <w:rPr>
                <w:sz w:val="28"/>
                <w:szCs w:val="28"/>
                <w:lang w:eastAsia="en-US"/>
              </w:rPr>
              <w:t>ачальник отдела тылового обеспечения</w:t>
            </w:r>
            <w:r w:rsidR="0041108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560" w:type="dxa"/>
            <w:vAlign w:val="bottom"/>
            <w:hideMark/>
          </w:tcPr>
          <w:p w:rsidR="00411084" w:rsidRDefault="00411084" w:rsidP="0041108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</w:t>
            </w:r>
          </w:p>
        </w:tc>
        <w:tc>
          <w:tcPr>
            <w:tcW w:w="2693" w:type="dxa"/>
            <w:vAlign w:val="bottom"/>
          </w:tcPr>
          <w:p w:rsidR="00411084" w:rsidRDefault="00C2587C" w:rsidP="006470A1">
            <w:pPr>
              <w:spacing w:line="276" w:lineRule="auto"/>
              <w:rPr>
                <w:bCs/>
                <w:spacing w:val="-1"/>
                <w:sz w:val="28"/>
                <w:szCs w:val="28"/>
                <w:lang w:eastAsia="en-US"/>
              </w:rPr>
            </w:pPr>
            <w:r>
              <w:rPr>
                <w:bCs/>
                <w:spacing w:val="-1"/>
                <w:sz w:val="28"/>
                <w:szCs w:val="28"/>
                <w:lang w:eastAsia="en-US"/>
              </w:rPr>
              <w:t xml:space="preserve">      </w:t>
            </w:r>
            <w:r w:rsidR="00D70FF6">
              <w:rPr>
                <w:bCs/>
                <w:spacing w:val="-1"/>
                <w:sz w:val="28"/>
                <w:szCs w:val="28"/>
                <w:lang w:eastAsia="en-US"/>
              </w:rPr>
              <w:t>А</w:t>
            </w:r>
            <w:r w:rsidR="00A00801">
              <w:rPr>
                <w:bCs/>
                <w:spacing w:val="-1"/>
                <w:sz w:val="28"/>
                <w:szCs w:val="28"/>
                <w:lang w:eastAsia="en-US"/>
              </w:rPr>
              <w:t>.</w:t>
            </w:r>
            <w:r w:rsidR="006470A1">
              <w:rPr>
                <w:bCs/>
                <w:spacing w:val="-1"/>
                <w:sz w:val="28"/>
                <w:szCs w:val="28"/>
                <w:lang w:eastAsia="en-US"/>
              </w:rPr>
              <w:t>С</w:t>
            </w:r>
            <w:r w:rsidR="002E3C88">
              <w:rPr>
                <w:bCs/>
                <w:spacing w:val="-1"/>
                <w:sz w:val="28"/>
                <w:szCs w:val="28"/>
                <w:lang w:eastAsia="en-US"/>
              </w:rPr>
              <w:t xml:space="preserve">. </w:t>
            </w:r>
            <w:r w:rsidR="00D70FF6">
              <w:rPr>
                <w:bCs/>
                <w:spacing w:val="-1"/>
                <w:sz w:val="28"/>
                <w:szCs w:val="28"/>
                <w:lang w:eastAsia="en-US"/>
              </w:rPr>
              <w:t>А</w:t>
            </w:r>
            <w:r w:rsidR="006470A1">
              <w:rPr>
                <w:bCs/>
                <w:spacing w:val="-1"/>
                <w:sz w:val="28"/>
                <w:szCs w:val="28"/>
                <w:lang w:eastAsia="en-US"/>
              </w:rPr>
              <w:t>башев</w:t>
            </w:r>
          </w:p>
        </w:tc>
      </w:tr>
    </w:tbl>
    <w:p w:rsidR="00411084" w:rsidRDefault="00411084" w:rsidP="00051C9F"/>
    <w:p w:rsidR="00411084" w:rsidRDefault="00411084" w:rsidP="00051C9F"/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495"/>
        <w:gridCol w:w="1984"/>
        <w:gridCol w:w="2552"/>
      </w:tblGrid>
      <w:tr w:rsidR="00411084" w:rsidTr="00D505D8">
        <w:trPr>
          <w:trHeight w:val="322"/>
        </w:trPr>
        <w:tc>
          <w:tcPr>
            <w:tcW w:w="5495" w:type="dxa"/>
            <w:vAlign w:val="bottom"/>
            <w:hideMark/>
          </w:tcPr>
          <w:p w:rsidR="00411084" w:rsidRDefault="00411084" w:rsidP="0041108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СОГЛАСОВАНО:</w:t>
            </w:r>
          </w:p>
          <w:p w:rsidR="00411084" w:rsidRDefault="00411084" w:rsidP="0041108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</w:t>
            </w:r>
          </w:p>
          <w:p w:rsidR="00411084" w:rsidRDefault="00411084" w:rsidP="0041108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контрактной службы</w:t>
            </w:r>
          </w:p>
        </w:tc>
        <w:tc>
          <w:tcPr>
            <w:tcW w:w="1984" w:type="dxa"/>
            <w:vAlign w:val="bottom"/>
          </w:tcPr>
          <w:p w:rsidR="00411084" w:rsidRDefault="00C2587C" w:rsidP="00C2587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_________</w:t>
            </w:r>
          </w:p>
        </w:tc>
        <w:tc>
          <w:tcPr>
            <w:tcW w:w="2552" w:type="dxa"/>
            <w:vAlign w:val="bottom"/>
          </w:tcPr>
          <w:p w:rsidR="00411084" w:rsidRDefault="00C2587C" w:rsidP="0072274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893E26">
              <w:rPr>
                <w:sz w:val="28"/>
                <w:szCs w:val="28"/>
                <w:lang w:eastAsia="en-US"/>
              </w:rPr>
              <w:t>А.</w:t>
            </w:r>
            <w:r w:rsidR="00722742">
              <w:rPr>
                <w:sz w:val="28"/>
                <w:szCs w:val="28"/>
                <w:lang w:eastAsia="en-US"/>
              </w:rPr>
              <w:t>А. Негериш</w:t>
            </w:r>
          </w:p>
        </w:tc>
      </w:tr>
      <w:tr w:rsidR="001615A2" w:rsidTr="00D505D8">
        <w:trPr>
          <w:trHeight w:val="322"/>
        </w:trPr>
        <w:tc>
          <w:tcPr>
            <w:tcW w:w="5495" w:type="dxa"/>
            <w:vAlign w:val="bottom"/>
          </w:tcPr>
          <w:p w:rsidR="001615A2" w:rsidRDefault="001615A2" w:rsidP="0041108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615A2" w:rsidRDefault="001615A2" w:rsidP="0041108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Правовой отдел</w:t>
            </w:r>
          </w:p>
        </w:tc>
        <w:tc>
          <w:tcPr>
            <w:tcW w:w="1984" w:type="dxa"/>
            <w:vAlign w:val="bottom"/>
          </w:tcPr>
          <w:p w:rsidR="001615A2" w:rsidRDefault="00C2587C" w:rsidP="00C2587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1615A2">
              <w:rPr>
                <w:sz w:val="28"/>
                <w:szCs w:val="28"/>
                <w:lang w:eastAsia="en-US"/>
              </w:rPr>
              <w:t>_________</w:t>
            </w:r>
          </w:p>
        </w:tc>
        <w:tc>
          <w:tcPr>
            <w:tcW w:w="2552" w:type="dxa"/>
            <w:vAlign w:val="bottom"/>
          </w:tcPr>
          <w:p w:rsidR="001615A2" w:rsidRDefault="00C2587C" w:rsidP="002C769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D11743">
              <w:rPr>
                <w:sz w:val="28"/>
                <w:szCs w:val="28"/>
                <w:lang w:eastAsia="en-US"/>
              </w:rPr>
              <w:t>П. В. Баяндина</w:t>
            </w:r>
            <w:bookmarkStart w:id="0" w:name="_GoBack"/>
            <w:bookmarkEnd w:id="0"/>
          </w:p>
        </w:tc>
      </w:tr>
      <w:tr w:rsidR="00411084" w:rsidTr="00D505D8">
        <w:trPr>
          <w:trHeight w:val="839"/>
        </w:trPr>
        <w:tc>
          <w:tcPr>
            <w:tcW w:w="5495" w:type="dxa"/>
            <w:vAlign w:val="bottom"/>
          </w:tcPr>
          <w:p w:rsidR="00411084" w:rsidRDefault="00411084" w:rsidP="00411084">
            <w:pPr>
              <w:snapToGri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11084" w:rsidRDefault="00411084" w:rsidP="00411084">
            <w:pPr>
              <w:snapToGri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Отдел бухгалтерского учета </w:t>
            </w:r>
          </w:p>
          <w:p w:rsidR="00411084" w:rsidRDefault="00411084" w:rsidP="00411084">
            <w:pPr>
              <w:snapToGri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 финансового мониторинга</w:t>
            </w:r>
          </w:p>
        </w:tc>
        <w:tc>
          <w:tcPr>
            <w:tcW w:w="1984" w:type="dxa"/>
            <w:vAlign w:val="bottom"/>
            <w:hideMark/>
          </w:tcPr>
          <w:p w:rsidR="00411084" w:rsidRDefault="00C2587C" w:rsidP="00411084">
            <w:pPr>
              <w:snapToGri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r w:rsidR="00411084">
              <w:rPr>
                <w:sz w:val="28"/>
                <w:szCs w:val="28"/>
                <w:lang w:eastAsia="en-US"/>
              </w:rPr>
              <w:t>__________</w:t>
            </w:r>
          </w:p>
        </w:tc>
        <w:tc>
          <w:tcPr>
            <w:tcW w:w="2552" w:type="dxa"/>
            <w:vAlign w:val="bottom"/>
          </w:tcPr>
          <w:p w:rsidR="00411084" w:rsidRDefault="00C2587C" w:rsidP="002C7697">
            <w:pPr>
              <w:snapToGri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2C7697">
              <w:rPr>
                <w:sz w:val="28"/>
                <w:szCs w:val="28"/>
                <w:lang w:eastAsia="en-US"/>
              </w:rPr>
              <w:t>И.В. Винс</w:t>
            </w:r>
          </w:p>
        </w:tc>
      </w:tr>
    </w:tbl>
    <w:p w:rsidR="00411084" w:rsidRDefault="00411084" w:rsidP="00051C9F">
      <w:pPr>
        <w:jc w:val="center"/>
        <w:rPr>
          <w:sz w:val="28"/>
          <w:szCs w:val="28"/>
        </w:rPr>
      </w:pPr>
    </w:p>
    <w:p w:rsidR="00411084" w:rsidRDefault="00411084" w:rsidP="00051C9F">
      <w:pPr>
        <w:jc w:val="center"/>
        <w:rPr>
          <w:sz w:val="28"/>
          <w:szCs w:val="28"/>
        </w:rPr>
      </w:pPr>
    </w:p>
    <w:p w:rsidR="00411084" w:rsidRDefault="00411084" w:rsidP="00051C9F">
      <w:pPr>
        <w:jc w:val="center"/>
        <w:rPr>
          <w:color w:val="FF0000"/>
          <w:sz w:val="28"/>
          <w:szCs w:val="28"/>
        </w:rPr>
      </w:pPr>
    </w:p>
    <w:p w:rsidR="00411084" w:rsidRDefault="00411084" w:rsidP="00051C9F">
      <w:pPr>
        <w:jc w:val="center"/>
        <w:rPr>
          <w:sz w:val="28"/>
          <w:szCs w:val="28"/>
        </w:rPr>
      </w:pPr>
    </w:p>
    <w:p w:rsidR="006102C4" w:rsidRPr="00103B35" w:rsidRDefault="006102C4" w:rsidP="006102C4">
      <w:pPr>
        <w:ind w:right="-2" w:firstLine="709"/>
        <w:jc w:val="both"/>
        <w:rPr>
          <w:sz w:val="28"/>
          <w:szCs w:val="28"/>
        </w:rPr>
      </w:pPr>
    </w:p>
    <w:p w:rsidR="00D70FF6" w:rsidRDefault="00D70FF6" w:rsidP="00051C9F">
      <w:pPr>
        <w:jc w:val="center"/>
        <w:rPr>
          <w:sz w:val="28"/>
          <w:szCs w:val="28"/>
        </w:rPr>
      </w:pPr>
    </w:p>
    <w:p w:rsidR="00044BBF" w:rsidRDefault="00044BBF" w:rsidP="00051C9F">
      <w:pPr>
        <w:jc w:val="center"/>
        <w:rPr>
          <w:sz w:val="28"/>
          <w:szCs w:val="28"/>
        </w:rPr>
      </w:pPr>
    </w:p>
    <w:p w:rsidR="00D505D8" w:rsidRDefault="00D505D8" w:rsidP="00051C9F">
      <w:pPr>
        <w:jc w:val="center"/>
        <w:rPr>
          <w:sz w:val="28"/>
          <w:szCs w:val="28"/>
        </w:rPr>
      </w:pPr>
    </w:p>
    <w:p w:rsidR="00D505D8" w:rsidRDefault="00D505D8" w:rsidP="00051C9F">
      <w:pPr>
        <w:jc w:val="center"/>
        <w:rPr>
          <w:sz w:val="28"/>
          <w:szCs w:val="28"/>
        </w:rPr>
      </w:pPr>
    </w:p>
    <w:p w:rsidR="00044BBF" w:rsidRDefault="00044BBF" w:rsidP="00051C9F">
      <w:pPr>
        <w:jc w:val="center"/>
        <w:rPr>
          <w:sz w:val="28"/>
          <w:szCs w:val="28"/>
        </w:rPr>
      </w:pPr>
    </w:p>
    <w:p w:rsidR="00697279" w:rsidRDefault="00697279" w:rsidP="00051C9F">
      <w:pPr>
        <w:jc w:val="center"/>
        <w:rPr>
          <w:sz w:val="28"/>
          <w:szCs w:val="28"/>
        </w:rPr>
      </w:pPr>
    </w:p>
    <w:p w:rsidR="00460D60" w:rsidRDefault="00460D60" w:rsidP="00051C9F">
      <w:pPr>
        <w:jc w:val="center"/>
        <w:rPr>
          <w:sz w:val="28"/>
          <w:szCs w:val="28"/>
        </w:rPr>
      </w:pPr>
    </w:p>
    <w:p w:rsidR="00460D60" w:rsidRDefault="00460D60" w:rsidP="00051C9F">
      <w:pPr>
        <w:jc w:val="center"/>
        <w:rPr>
          <w:sz w:val="28"/>
          <w:szCs w:val="28"/>
        </w:rPr>
      </w:pPr>
    </w:p>
    <w:p w:rsidR="00044BBF" w:rsidRDefault="00044BBF" w:rsidP="00051C9F">
      <w:pPr>
        <w:jc w:val="center"/>
        <w:rPr>
          <w:sz w:val="28"/>
          <w:szCs w:val="28"/>
        </w:rPr>
      </w:pPr>
    </w:p>
    <w:p w:rsidR="00411084" w:rsidRDefault="00411084" w:rsidP="00051C9F">
      <w:pPr>
        <w:jc w:val="center"/>
        <w:rPr>
          <w:sz w:val="28"/>
          <w:szCs w:val="28"/>
        </w:rPr>
      </w:pPr>
      <w:r>
        <w:rPr>
          <w:sz w:val="28"/>
          <w:szCs w:val="28"/>
        </w:rPr>
        <w:t>г. Пермь</w:t>
      </w:r>
    </w:p>
    <w:p w:rsidR="00411084" w:rsidRDefault="00411084" w:rsidP="00411084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EE3213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tbl>
      <w:tblPr>
        <w:tblW w:w="17863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61"/>
        <w:gridCol w:w="7371"/>
        <w:gridCol w:w="8"/>
        <w:gridCol w:w="7223"/>
      </w:tblGrid>
      <w:tr w:rsidR="00152582" w:rsidRPr="00670A5C" w:rsidTr="0042049E">
        <w:trPr>
          <w:gridAfter w:val="1"/>
          <w:wAfter w:w="7223" w:type="dxa"/>
        </w:trPr>
        <w:tc>
          <w:tcPr>
            <w:tcW w:w="10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82" w:rsidRPr="00293AAD" w:rsidRDefault="00152582" w:rsidP="006C4AAC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293AAD">
              <w:rPr>
                <w:b/>
                <w:color w:val="000000"/>
                <w:sz w:val="24"/>
                <w:szCs w:val="24"/>
                <w:lang w:eastAsia="en-US"/>
              </w:rPr>
              <w:lastRenderedPageBreak/>
              <w:t>Условия закупки</w:t>
            </w:r>
          </w:p>
        </w:tc>
      </w:tr>
      <w:tr w:rsidR="00152582" w:rsidRPr="00670A5C" w:rsidTr="0042049E">
        <w:trPr>
          <w:gridAfter w:val="1"/>
          <w:wAfter w:w="7223" w:type="dxa"/>
        </w:trPr>
        <w:tc>
          <w:tcPr>
            <w:tcW w:w="10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E3" w:rsidRPr="00293AAD" w:rsidRDefault="00D33DE3" w:rsidP="00A3101A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577F94">
              <w:rPr>
                <w:b/>
                <w:sz w:val="24"/>
                <w:szCs w:val="24"/>
                <w:lang w:eastAsia="en-US"/>
              </w:rPr>
              <w:t>ИКЗ</w:t>
            </w:r>
            <w:r>
              <w:rPr>
                <w:b/>
                <w:sz w:val="24"/>
                <w:szCs w:val="24"/>
                <w:lang w:eastAsia="en-US"/>
              </w:rPr>
              <w:t xml:space="preserve">: </w:t>
            </w:r>
            <w:r w:rsidR="00EE3213">
              <w:rPr>
                <w:spacing w:val="-2"/>
                <w:sz w:val="24"/>
                <w:szCs w:val="24"/>
              </w:rPr>
              <w:t>2</w:t>
            </w:r>
            <w:r w:rsidR="00A3101A">
              <w:rPr>
                <w:spacing w:val="-2"/>
                <w:sz w:val="24"/>
                <w:szCs w:val="24"/>
              </w:rPr>
              <w:t>6</w:t>
            </w:r>
            <w:r w:rsidR="00EE3213">
              <w:rPr>
                <w:spacing w:val="-2"/>
                <w:sz w:val="24"/>
                <w:szCs w:val="24"/>
              </w:rPr>
              <w:t>159022901775904010010020</w:t>
            </w:r>
            <w:r w:rsidRPr="009A63AE">
              <w:rPr>
                <w:spacing w:val="-2"/>
                <w:sz w:val="24"/>
                <w:szCs w:val="24"/>
              </w:rPr>
              <w:t>0000000244</w:t>
            </w:r>
            <w:r>
              <w:rPr>
                <w:spacing w:val="-2"/>
                <w:sz w:val="24"/>
                <w:szCs w:val="24"/>
              </w:rPr>
              <w:t xml:space="preserve">   </w:t>
            </w:r>
            <w:r w:rsidRPr="00BD7A8B">
              <w:rPr>
                <w:b/>
                <w:spacing w:val="-2"/>
                <w:sz w:val="24"/>
                <w:szCs w:val="24"/>
              </w:rPr>
              <w:t>КБК</w:t>
            </w:r>
            <w:r>
              <w:rPr>
                <w:spacing w:val="-2"/>
                <w:sz w:val="24"/>
                <w:szCs w:val="24"/>
              </w:rPr>
              <w:t>: 15301063941590049244</w:t>
            </w:r>
          </w:p>
        </w:tc>
      </w:tr>
      <w:tr w:rsidR="00145FB4" w:rsidRPr="00670A5C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4" w:rsidRPr="00670A5C" w:rsidRDefault="00145FB4" w:rsidP="00A00801">
            <w:pPr>
              <w:pStyle w:val="ConsPlusNonformat"/>
              <w:rPr>
                <w:color w:val="000000"/>
                <w:sz w:val="24"/>
                <w:szCs w:val="24"/>
                <w:lang w:eastAsia="en-US"/>
              </w:rPr>
            </w:pPr>
            <w:r w:rsidRPr="00670A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Предмет закупки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4" w:rsidRPr="005E0314" w:rsidRDefault="005E0314" w:rsidP="00B45FFF">
            <w:pPr>
              <w:jc w:val="both"/>
              <w:rPr>
                <w:sz w:val="24"/>
                <w:szCs w:val="24"/>
              </w:rPr>
            </w:pPr>
            <w:r w:rsidRPr="005E0314">
              <w:rPr>
                <w:sz w:val="24"/>
                <w:szCs w:val="24"/>
              </w:rPr>
              <w:t>Поставка канцелярских товаров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145FB4" w:rsidRPr="00670A5C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E3" w:rsidRPr="00F720D4" w:rsidRDefault="00D33DE3" w:rsidP="00D33DE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20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НМЦК, или</w:t>
            </w:r>
          </w:p>
          <w:p w:rsidR="00145FB4" w:rsidRPr="00317C2E" w:rsidRDefault="00D33DE3" w:rsidP="00D33DE3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20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Начальная цена единицы товара, работы, услуги, а также начальная сумма цен указанных единиц и максимальное значение цены контракта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68" w:rsidRPr="00EE3213" w:rsidRDefault="00EE3213" w:rsidP="00A3250D">
            <w:pPr>
              <w:ind w:firstLine="209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EE3213">
              <w:rPr>
                <w:bCs/>
                <w:sz w:val="24"/>
                <w:szCs w:val="24"/>
              </w:rPr>
              <w:t xml:space="preserve">9805,20 </w:t>
            </w:r>
            <w:r w:rsidR="00D33DE3" w:rsidRPr="00EE3213">
              <w:rPr>
                <w:color w:val="000000"/>
                <w:sz w:val="24"/>
                <w:szCs w:val="24"/>
                <w:lang w:eastAsia="en-US"/>
              </w:rPr>
              <w:t>рублей</w:t>
            </w:r>
          </w:p>
          <w:p w:rsidR="00A3250D" w:rsidRPr="00317C2E" w:rsidRDefault="00A3250D" w:rsidP="00C90872">
            <w:pPr>
              <w:ind w:firstLine="209"/>
              <w:jc w:val="both"/>
              <w:rPr>
                <w:sz w:val="24"/>
                <w:szCs w:val="24"/>
              </w:rPr>
            </w:pPr>
          </w:p>
        </w:tc>
      </w:tr>
      <w:tr w:rsidR="00145FB4" w:rsidRPr="00670A5C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4" w:rsidRPr="00670A5C" w:rsidRDefault="00145FB4" w:rsidP="00145FB4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70A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Размер аванса (при наличии), руб</w:t>
            </w:r>
            <w:r w:rsidR="00B40B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4" w:rsidRPr="00051C9F" w:rsidRDefault="00893E26" w:rsidP="00145FB4">
            <w:pPr>
              <w:ind w:firstLine="209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45FB4" w:rsidRPr="00670A5C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4" w:rsidRPr="00670A5C" w:rsidRDefault="00145FB4" w:rsidP="00145FB4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70A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Способ закупки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4" w:rsidRPr="00280215" w:rsidRDefault="00145FB4" w:rsidP="00B45FFF">
            <w:pPr>
              <w:rPr>
                <w:sz w:val="24"/>
                <w:szCs w:val="24"/>
              </w:rPr>
            </w:pPr>
            <w:r w:rsidRPr="00280215">
              <w:rPr>
                <w:sz w:val="24"/>
                <w:szCs w:val="24"/>
              </w:rPr>
              <w:t>Закупка до 600 000 руб. (п.4 ч.1 ст.93 Закона №44-ФЗ)</w:t>
            </w:r>
          </w:p>
        </w:tc>
      </w:tr>
      <w:tr w:rsidR="00145FB4" w:rsidRPr="00670A5C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4" w:rsidRPr="00670A5C" w:rsidRDefault="00145FB4" w:rsidP="00145FB4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70A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Вид оплаты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7A" w:rsidRPr="000A1A7A" w:rsidRDefault="00145FB4" w:rsidP="00B45FFF">
            <w:pPr>
              <w:rPr>
                <w:sz w:val="24"/>
                <w:szCs w:val="24"/>
              </w:rPr>
            </w:pPr>
            <w:r w:rsidRPr="000A1A7A">
              <w:rPr>
                <w:sz w:val="24"/>
                <w:szCs w:val="24"/>
              </w:rPr>
              <w:t xml:space="preserve">Оплата по счету </w:t>
            </w:r>
          </w:p>
          <w:p w:rsidR="00145FB4" w:rsidRPr="0033309F" w:rsidRDefault="00145FB4" w:rsidP="00145FB4">
            <w:pPr>
              <w:ind w:firstLine="209"/>
              <w:rPr>
                <w:i/>
                <w:sz w:val="24"/>
                <w:szCs w:val="24"/>
              </w:rPr>
            </w:pPr>
          </w:p>
        </w:tc>
      </w:tr>
      <w:tr w:rsidR="00145FB4" w:rsidRPr="00670A5C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4" w:rsidRPr="00670A5C" w:rsidRDefault="00145FB4" w:rsidP="00145FB4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70A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Условия оплаты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4" w:rsidRPr="0033309F" w:rsidRDefault="00DF5E78" w:rsidP="00B45FFF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 установленный срок.</w:t>
            </w:r>
          </w:p>
        </w:tc>
      </w:tr>
      <w:tr w:rsidR="00145FB4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0D5" w:rsidRPr="00B46101" w:rsidRDefault="00145FB4" w:rsidP="00145FB4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61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Порядок и срок оплаты товара (услуги,</w:t>
            </w:r>
          </w:p>
          <w:p w:rsidR="00145FB4" w:rsidRPr="00EE3213" w:rsidRDefault="00145FB4" w:rsidP="00145FB4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B461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работы)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90" w:rsidRPr="00B46101" w:rsidRDefault="00212E90" w:rsidP="00212E90">
            <w:pPr>
              <w:tabs>
                <w:tab w:val="left" w:pos="-4395"/>
              </w:tabs>
              <w:ind w:firstLine="351"/>
              <w:jc w:val="both"/>
              <w:rPr>
                <w:sz w:val="24"/>
                <w:szCs w:val="24"/>
              </w:rPr>
            </w:pPr>
            <w:r w:rsidRPr="00B46101">
              <w:rPr>
                <w:sz w:val="24"/>
                <w:szCs w:val="24"/>
              </w:rPr>
              <w:t>Источник финансирования: Федеральный бюджет.</w:t>
            </w:r>
          </w:p>
          <w:p w:rsidR="00341509" w:rsidRPr="00EE3213" w:rsidRDefault="00F0276B" w:rsidP="005C5817">
            <w:pPr>
              <w:jc w:val="both"/>
              <w:rPr>
                <w:sz w:val="24"/>
                <w:szCs w:val="24"/>
                <w:highlight w:val="yellow"/>
              </w:rPr>
            </w:pPr>
            <w:r w:rsidRPr="00B46101">
              <w:rPr>
                <w:sz w:val="24"/>
                <w:szCs w:val="24"/>
              </w:rPr>
              <w:t xml:space="preserve">      Оплата по контракту производится Заказчиком в пределах лимитов бюджетных обязательств после поставки товара за фактически поставленный товар путем перечисления денежных средств на расчетный счет Поставщика на основании счета, счета-фактуры (если ее составление предусмотрено законодательством Российской Федерации), товарной накладной или универсального передаточного документа (УПД)</w:t>
            </w:r>
            <w:r w:rsidR="005C5817" w:rsidRPr="00B46101">
              <w:rPr>
                <w:sz w:val="24"/>
                <w:szCs w:val="24"/>
              </w:rPr>
              <w:t xml:space="preserve"> и акта сдачи-приемки товара, подписанных Сторонами</w:t>
            </w:r>
            <w:r w:rsidRPr="00B46101">
              <w:rPr>
                <w:sz w:val="24"/>
                <w:szCs w:val="24"/>
              </w:rPr>
              <w:t>.</w:t>
            </w:r>
            <w:r w:rsidR="0042049E" w:rsidRPr="00B46101">
              <w:rPr>
                <w:sz w:val="24"/>
                <w:szCs w:val="24"/>
              </w:rPr>
              <w:t xml:space="preserve"> Акт сдачи-приемки товара оформляется в соответствии с Приложением № 3.</w:t>
            </w:r>
            <w:r w:rsidRPr="00B46101">
              <w:rPr>
                <w:sz w:val="24"/>
                <w:szCs w:val="24"/>
              </w:rPr>
              <w:t xml:space="preserve"> Перечисление денежных средств осуществляется в течение 10 (десяти) рабочих дней со дня подписания </w:t>
            </w:r>
            <w:r w:rsidR="007F46E7">
              <w:rPr>
                <w:sz w:val="24"/>
                <w:szCs w:val="24"/>
              </w:rPr>
              <w:t xml:space="preserve">товарной накладной или УПД и </w:t>
            </w:r>
            <w:r w:rsidRPr="00B46101">
              <w:rPr>
                <w:sz w:val="24"/>
                <w:szCs w:val="24"/>
              </w:rPr>
              <w:t>акта сдачи-приемки товара Заказчиком.</w:t>
            </w:r>
          </w:p>
        </w:tc>
      </w:tr>
      <w:tr w:rsidR="00145FB4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4" w:rsidRPr="00B46101" w:rsidRDefault="00145FB4" w:rsidP="00C069C2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61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Продолжительность закупочной сессии, час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4" w:rsidRPr="00B46101" w:rsidRDefault="00EA6403" w:rsidP="00145FB4">
            <w:pPr>
              <w:ind w:firstLine="209"/>
              <w:rPr>
                <w:sz w:val="24"/>
                <w:szCs w:val="24"/>
              </w:rPr>
            </w:pPr>
            <w:r w:rsidRPr="00B46101">
              <w:rPr>
                <w:sz w:val="24"/>
                <w:szCs w:val="24"/>
              </w:rPr>
              <w:t>2</w:t>
            </w:r>
            <w:r w:rsidR="00533E7A" w:rsidRPr="00B46101">
              <w:rPr>
                <w:sz w:val="24"/>
                <w:szCs w:val="24"/>
              </w:rPr>
              <w:t>4</w:t>
            </w:r>
          </w:p>
        </w:tc>
      </w:tr>
      <w:tr w:rsidR="00152582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82" w:rsidRPr="00EE3213" w:rsidRDefault="00152582" w:rsidP="006C4AA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B461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82" w:rsidRPr="00EE3213" w:rsidRDefault="00FE7E02" w:rsidP="00B45FFF">
            <w:pPr>
              <w:ind w:firstLine="350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B46101">
              <w:rPr>
                <w:sz w:val="24"/>
                <w:szCs w:val="24"/>
              </w:rPr>
              <w:t>Стороны вправе принять решение об одностороннем отказе от исполнения контракта в соответствии с гражданским законодательством.</w:t>
            </w:r>
          </w:p>
        </w:tc>
      </w:tr>
      <w:tr w:rsidR="00152582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82" w:rsidRPr="00EE3213" w:rsidRDefault="00152582" w:rsidP="006C4AA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B461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При подаче предложения поставщику (подрядчику, исполнителя) необходимо предоставить дополнительную информацию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7A" w:rsidRPr="00B46101" w:rsidRDefault="00533E7A" w:rsidP="00B45FFF">
            <w:pPr>
              <w:ind w:firstLine="350"/>
              <w:jc w:val="both"/>
              <w:rPr>
                <w:sz w:val="24"/>
                <w:szCs w:val="24"/>
              </w:rPr>
            </w:pPr>
            <w:r w:rsidRPr="00B46101">
              <w:rPr>
                <w:sz w:val="24"/>
                <w:szCs w:val="24"/>
              </w:rPr>
              <w:t>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в данной закупке предусмотрены преимущества для отечественных производителей, ограничения и запрет на определенные товары.</w:t>
            </w:r>
          </w:p>
          <w:p w:rsidR="00421DDC" w:rsidRPr="00B46101" w:rsidRDefault="00B45FFF" w:rsidP="00B45FFF">
            <w:pPr>
              <w:ind w:firstLine="35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r w:rsidR="00421DDC" w:rsidRPr="00B46101">
              <w:rPr>
                <w:color w:val="000000"/>
                <w:sz w:val="24"/>
                <w:szCs w:val="24"/>
                <w:lang w:eastAsia="en-US"/>
              </w:rPr>
              <w:t>р</w:t>
            </w:r>
            <w:r w:rsidR="00887E0A" w:rsidRPr="00B46101">
              <w:rPr>
                <w:color w:val="000000"/>
                <w:sz w:val="24"/>
                <w:szCs w:val="24"/>
                <w:lang w:eastAsia="en-US"/>
              </w:rPr>
              <w:t xml:space="preserve">и подаче предложения поставщику </w:t>
            </w:r>
            <w:r w:rsidR="00421DDC" w:rsidRPr="00B46101">
              <w:rPr>
                <w:color w:val="000000"/>
                <w:sz w:val="24"/>
                <w:szCs w:val="24"/>
                <w:lang w:eastAsia="en-US"/>
              </w:rPr>
              <w:t>необходимо предоставить информацию о продукции с указанием страны происхождения товара.</w:t>
            </w:r>
          </w:p>
          <w:p w:rsidR="00152582" w:rsidRPr="00EE3213" w:rsidRDefault="00152582" w:rsidP="00F37FE7">
            <w:pPr>
              <w:tabs>
                <w:tab w:val="num" w:pos="-1560"/>
              </w:tabs>
              <w:spacing w:line="264" w:lineRule="auto"/>
              <w:ind w:firstLine="567"/>
              <w:contextualSpacing/>
              <w:jc w:val="both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145FB4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4" w:rsidRPr="00EE3213" w:rsidRDefault="00145FB4" w:rsidP="00145FB4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B461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Дополнительные условия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6B" w:rsidRPr="00B46101" w:rsidRDefault="00F0276B" w:rsidP="00B45FFF">
            <w:pPr>
              <w:pStyle w:val="a7"/>
              <w:ind w:firstLine="350"/>
              <w:contextualSpacing/>
              <w:jc w:val="both"/>
              <w:rPr>
                <w:sz w:val="24"/>
                <w:szCs w:val="24"/>
              </w:rPr>
            </w:pPr>
            <w:r w:rsidRPr="00B46101">
              <w:rPr>
                <w:sz w:val="24"/>
                <w:szCs w:val="24"/>
              </w:rPr>
              <w:t xml:space="preserve">Заказчиком к участнику закупки установлены единые требования в соответствии с ч.1 ст.31 Закона №44-ФЗ. Участник закупки при направлении заявки на участие в закупке подтверждает свое соответствие требованиям ч.1 ст.31 Закона №44-ФЗ. </w:t>
            </w:r>
            <w:r w:rsidRPr="00B46101">
              <w:rPr>
                <w:sz w:val="24"/>
                <w:szCs w:val="24"/>
              </w:rPr>
              <w:tab/>
            </w:r>
          </w:p>
          <w:p w:rsidR="00F0276B" w:rsidRPr="00B46101" w:rsidRDefault="00F0276B" w:rsidP="00B45FFF">
            <w:pPr>
              <w:pStyle w:val="a7"/>
              <w:ind w:firstLine="350"/>
              <w:contextualSpacing/>
              <w:jc w:val="both"/>
              <w:rPr>
                <w:sz w:val="24"/>
                <w:szCs w:val="24"/>
              </w:rPr>
            </w:pPr>
            <w:r w:rsidRPr="00B46101">
              <w:rPr>
                <w:sz w:val="24"/>
                <w:szCs w:val="24"/>
              </w:rPr>
              <w:lastRenderedPageBreak/>
              <w:t>Цена контракта формируется с учетом всех расходов Поставщика, связанных с исполнением Контракта, в том числе стоимости доставки Товара, стоимости погрузочно-разгрузочных работ, расходов на страхование, упаковку, маркировку, уплату таможенных пошлин, налогов, сборов и других обязательных платежей, включаемых в цену товара.</w:t>
            </w:r>
          </w:p>
          <w:p w:rsidR="00F0276B" w:rsidRPr="00B46101" w:rsidRDefault="00F0276B" w:rsidP="00B45FFF">
            <w:pPr>
              <w:ind w:firstLine="350"/>
              <w:jc w:val="both"/>
              <w:rPr>
                <w:sz w:val="24"/>
                <w:szCs w:val="24"/>
              </w:rPr>
            </w:pPr>
            <w:r w:rsidRPr="00B46101">
              <w:rPr>
                <w:sz w:val="24"/>
                <w:szCs w:val="24"/>
              </w:rPr>
              <w:t xml:space="preserve"> Цена контракта является твердой и определяется на весь срок исполнения Контракта за исключением случаев, предусмотренных статьями 34, 95 Федерального закона от 05.04.2013 № 44-ФЗ. </w:t>
            </w:r>
          </w:p>
          <w:p w:rsidR="00633C28" w:rsidRPr="00EE3213" w:rsidRDefault="00F0276B" w:rsidP="00B45FFF">
            <w:pPr>
              <w:widowControl/>
              <w:autoSpaceDE/>
              <w:autoSpaceDN/>
              <w:adjustRightInd/>
              <w:ind w:right="-55" w:firstLine="350"/>
              <w:jc w:val="both"/>
              <w:rPr>
                <w:color w:val="000000"/>
                <w:sz w:val="24"/>
                <w:szCs w:val="24"/>
                <w:highlight w:val="yellow"/>
                <w:lang w:eastAsia="en-US" w:bidi="en-US"/>
              </w:rPr>
            </w:pPr>
            <w:r w:rsidRPr="00B46101">
              <w:rPr>
                <w:sz w:val="24"/>
                <w:szCs w:val="24"/>
              </w:rPr>
              <w:t>В случае, если контракт заключается с юридическим лицом или физическим лицом, в том числе зарегистрированным в качестве индивидуального предпринимателя, подлежащая уплате Заказчиком сумма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</w:p>
        </w:tc>
      </w:tr>
      <w:tr w:rsidR="00145FB4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4" w:rsidRPr="00B46101" w:rsidRDefault="00145FB4" w:rsidP="00750ACE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61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Участником закупочной сессии не может быть лицо, информация о котором включена в Реестр недобросовестных поставщиков 44-ФЗ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4" w:rsidRPr="00B46101" w:rsidRDefault="00145FB4" w:rsidP="00B45FFF">
            <w:pPr>
              <w:rPr>
                <w:sz w:val="24"/>
                <w:szCs w:val="24"/>
              </w:rPr>
            </w:pPr>
            <w:r w:rsidRPr="00B46101">
              <w:rPr>
                <w:sz w:val="24"/>
                <w:szCs w:val="24"/>
              </w:rPr>
              <w:t>Да</w:t>
            </w:r>
          </w:p>
        </w:tc>
      </w:tr>
      <w:tr w:rsidR="00152582" w:rsidRPr="00EE3213" w:rsidTr="0042049E">
        <w:trPr>
          <w:gridAfter w:val="1"/>
          <w:wAfter w:w="7223" w:type="dxa"/>
        </w:trPr>
        <w:tc>
          <w:tcPr>
            <w:tcW w:w="10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82" w:rsidRPr="00EE3213" w:rsidRDefault="00152582" w:rsidP="006C4AAC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46101">
              <w:rPr>
                <w:b/>
                <w:color w:val="000000"/>
                <w:sz w:val="24"/>
                <w:szCs w:val="24"/>
                <w:lang w:eastAsia="en-US"/>
              </w:rPr>
              <w:t>Условия поставки (оказания услуг, выполнения работ)</w:t>
            </w:r>
          </w:p>
        </w:tc>
      </w:tr>
      <w:tr w:rsidR="00145FB4" w:rsidRPr="00EE3213" w:rsidTr="0042049E">
        <w:trPr>
          <w:gridAfter w:val="2"/>
          <w:wAfter w:w="7231" w:type="dxa"/>
          <w:trHeight w:val="11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4" w:rsidRPr="00B46101" w:rsidRDefault="00145FB4" w:rsidP="00145FB4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61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Максимальный срок поставки товаров (оказания услуг, выполнения работ)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4" w:rsidRPr="00EE3213" w:rsidRDefault="00460D60" w:rsidP="00B45FFF">
            <w:pPr>
              <w:widowControl/>
              <w:autoSpaceDE/>
              <w:autoSpaceDN/>
              <w:adjustRightInd/>
              <w:ind w:right="-55"/>
              <w:jc w:val="both"/>
              <w:rPr>
                <w:bCs/>
                <w:sz w:val="24"/>
                <w:szCs w:val="24"/>
                <w:highlight w:val="yellow"/>
              </w:rPr>
            </w:pPr>
            <w:r w:rsidRPr="00B46101">
              <w:rPr>
                <w:sz w:val="24"/>
                <w:szCs w:val="24"/>
              </w:rPr>
              <w:t xml:space="preserve">В течение </w:t>
            </w:r>
            <w:r w:rsidR="00B46101" w:rsidRPr="00B46101">
              <w:rPr>
                <w:sz w:val="24"/>
                <w:szCs w:val="24"/>
              </w:rPr>
              <w:t>10</w:t>
            </w:r>
            <w:r w:rsidRPr="00B46101">
              <w:rPr>
                <w:sz w:val="24"/>
                <w:szCs w:val="24"/>
              </w:rPr>
              <w:t xml:space="preserve"> рабочих дней со дня подписания контракта</w:t>
            </w:r>
          </w:p>
        </w:tc>
      </w:tr>
      <w:tr w:rsidR="00145FB4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4" w:rsidRPr="00B46101" w:rsidRDefault="00145FB4" w:rsidP="007022E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61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Доставка товаров, выполнение работ, оказание услуг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01" w:rsidRPr="000C098D" w:rsidRDefault="00B46101" w:rsidP="00B46101">
            <w:pPr>
              <w:rPr>
                <w:color w:val="000000"/>
                <w:sz w:val="24"/>
                <w:szCs w:val="24"/>
              </w:rPr>
            </w:pPr>
            <w:r w:rsidRPr="000C098D">
              <w:rPr>
                <w:color w:val="000000"/>
                <w:sz w:val="24"/>
                <w:szCs w:val="24"/>
              </w:rPr>
              <w:t>Доставка товаров осуществляется по месту нахождения Заказчика</w:t>
            </w:r>
          </w:p>
          <w:p w:rsidR="00145FB4" w:rsidRPr="00B46101" w:rsidRDefault="00145FB4" w:rsidP="00F84233">
            <w:pPr>
              <w:widowControl/>
              <w:autoSpaceDE/>
              <w:autoSpaceDN/>
              <w:adjustRightInd/>
              <w:ind w:firstLine="20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A185A" w:rsidRPr="00EE3213" w:rsidTr="0042049E">
        <w:trPr>
          <w:gridAfter w:val="2"/>
          <w:wAfter w:w="7231" w:type="dxa"/>
          <w:trHeight w:val="6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5A" w:rsidRPr="00B46101" w:rsidRDefault="002A185A" w:rsidP="006C4AA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61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Адрес доставки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5A" w:rsidRPr="00B46101" w:rsidRDefault="002A185A" w:rsidP="00B45FFF">
            <w:pPr>
              <w:spacing w:line="256" w:lineRule="auto"/>
              <w:ind w:firstLine="67"/>
              <w:rPr>
                <w:color w:val="000000"/>
                <w:sz w:val="24"/>
                <w:szCs w:val="24"/>
                <w:lang w:eastAsia="en-US"/>
              </w:rPr>
            </w:pPr>
            <w:r w:rsidRPr="00B46101">
              <w:rPr>
                <w:sz w:val="24"/>
                <w:szCs w:val="24"/>
                <w:lang w:eastAsia="en-US"/>
              </w:rPr>
              <w:t xml:space="preserve">   г. Пермь, ул. Героев Хасана, 46, Административное здание Пермской таможни.</w:t>
            </w:r>
          </w:p>
          <w:p w:rsidR="002A185A" w:rsidRPr="00B46101" w:rsidRDefault="002A185A" w:rsidP="002A185A">
            <w:pPr>
              <w:rPr>
                <w:sz w:val="24"/>
                <w:szCs w:val="24"/>
              </w:rPr>
            </w:pPr>
          </w:p>
        </w:tc>
      </w:tr>
      <w:tr w:rsidR="00152582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82" w:rsidRPr="00EE3213" w:rsidRDefault="007D3062" w:rsidP="007D3062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Дополнитель</w:t>
            </w:r>
            <w:r w:rsidR="000E18B4"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ная информация об поставке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8B4" w:rsidRPr="007A24AA" w:rsidRDefault="00F0276B" w:rsidP="002A185A">
            <w:pPr>
              <w:ind w:firstLine="351"/>
              <w:jc w:val="both"/>
              <w:rPr>
                <w:sz w:val="24"/>
                <w:szCs w:val="24"/>
              </w:rPr>
            </w:pPr>
            <w:r w:rsidRPr="007A24AA">
              <w:rPr>
                <w:color w:val="000000"/>
                <w:sz w:val="24"/>
                <w:szCs w:val="24"/>
              </w:rPr>
              <w:t>Товар</w:t>
            </w:r>
            <w:r w:rsidR="000E18B4" w:rsidRPr="007A24AA">
              <w:rPr>
                <w:color w:val="000000"/>
                <w:sz w:val="24"/>
                <w:szCs w:val="24"/>
              </w:rPr>
              <w:t xml:space="preserve"> доставляется Поставщиком с 09</w:t>
            </w:r>
            <w:r w:rsidR="000E18B4" w:rsidRPr="007A24AA">
              <w:rPr>
                <w:sz w:val="24"/>
                <w:szCs w:val="24"/>
                <w:lang w:eastAsia="en-US"/>
              </w:rPr>
              <w:t>–</w:t>
            </w:r>
            <w:r w:rsidR="000E18B4" w:rsidRPr="007A24AA">
              <w:rPr>
                <w:color w:val="000000"/>
                <w:sz w:val="24"/>
                <w:szCs w:val="24"/>
              </w:rPr>
              <w:t>30 до 16</w:t>
            </w:r>
            <w:r w:rsidR="000E18B4" w:rsidRPr="007A24AA">
              <w:rPr>
                <w:sz w:val="24"/>
                <w:szCs w:val="24"/>
                <w:lang w:eastAsia="en-US"/>
              </w:rPr>
              <w:t>–</w:t>
            </w:r>
            <w:r w:rsidR="000E18B4" w:rsidRPr="007A24AA">
              <w:rPr>
                <w:color w:val="000000"/>
                <w:sz w:val="24"/>
                <w:szCs w:val="24"/>
              </w:rPr>
              <w:t>30 часов с понедельника по четверг, с 09</w:t>
            </w:r>
            <w:r w:rsidR="000E18B4" w:rsidRPr="007A24AA">
              <w:rPr>
                <w:sz w:val="24"/>
                <w:szCs w:val="24"/>
                <w:lang w:eastAsia="en-US"/>
              </w:rPr>
              <w:t>–</w:t>
            </w:r>
            <w:r w:rsidR="000E18B4" w:rsidRPr="007A24AA">
              <w:rPr>
                <w:color w:val="000000"/>
                <w:sz w:val="24"/>
                <w:szCs w:val="24"/>
              </w:rPr>
              <w:t>30 до 15</w:t>
            </w:r>
            <w:r w:rsidR="000E18B4" w:rsidRPr="007A24AA">
              <w:rPr>
                <w:sz w:val="24"/>
                <w:szCs w:val="24"/>
                <w:lang w:eastAsia="en-US"/>
              </w:rPr>
              <w:t>–</w:t>
            </w:r>
            <w:r w:rsidR="000E18B4" w:rsidRPr="007A24AA">
              <w:rPr>
                <w:color w:val="000000"/>
                <w:sz w:val="24"/>
                <w:szCs w:val="24"/>
              </w:rPr>
              <w:t>30 часов в пятницу (за исключением дней общегосударственных праздников) в рабочие дни таможни. Точное время поставки согласовывается с Заказчиком.</w:t>
            </w:r>
          </w:p>
          <w:p w:rsidR="002A185A" w:rsidRPr="007A24AA" w:rsidRDefault="002A185A" w:rsidP="002A185A">
            <w:pPr>
              <w:pStyle w:val="ConsPlusNormal"/>
              <w:ind w:firstLine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4AA">
              <w:rPr>
                <w:rFonts w:ascii="Times New Roman" w:hAnsi="Times New Roman" w:cs="Times New Roman"/>
                <w:sz w:val="24"/>
                <w:szCs w:val="24"/>
              </w:rPr>
      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      </w:r>
          </w:p>
          <w:p w:rsidR="00152582" w:rsidRPr="00EE3213" w:rsidRDefault="00887E0A" w:rsidP="00B45FFF">
            <w:pPr>
              <w:spacing w:line="264" w:lineRule="auto"/>
              <w:ind w:firstLine="350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7A24AA">
              <w:rPr>
                <w:sz w:val="24"/>
                <w:szCs w:val="24"/>
                <w:lang w:eastAsia="en-US"/>
              </w:rPr>
              <w:t>При поставке Поставщик предоставляет заказчику товар с сопровождением документации и указанием страны происхождения товара</w:t>
            </w:r>
            <w:r w:rsidRPr="007A24AA">
              <w:t>.</w:t>
            </w:r>
          </w:p>
        </w:tc>
      </w:tr>
      <w:tr w:rsidR="00152582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82" w:rsidRPr="007A24AA" w:rsidRDefault="00152582" w:rsidP="00C2434E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График </w:t>
            </w:r>
            <w:r w:rsidR="00C2434E"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оказания услуг</w:t>
            </w:r>
            <w:r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82" w:rsidRPr="007A24AA" w:rsidRDefault="00415F33" w:rsidP="00AB5957">
            <w:pPr>
              <w:ind w:firstLine="209"/>
              <w:jc w:val="both"/>
              <w:rPr>
                <w:sz w:val="24"/>
                <w:szCs w:val="24"/>
                <w:lang w:eastAsia="en-US"/>
              </w:rPr>
            </w:pPr>
            <w:r w:rsidRPr="007A24AA">
              <w:rPr>
                <w:sz w:val="24"/>
                <w:szCs w:val="24"/>
                <w:lang w:eastAsia="en-US"/>
              </w:rPr>
              <w:t>В соответствии с техническим заданием</w:t>
            </w:r>
          </w:p>
        </w:tc>
      </w:tr>
      <w:tr w:rsidR="00882373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73" w:rsidRPr="00EE3213" w:rsidRDefault="00882373" w:rsidP="006C4AA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Порядок и срок приемки товаров (работ, услуг) Заказчиком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AA" w:rsidRPr="00E2436A" w:rsidRDefault="007A24AA" w:rsidP="007A24AA">
            <w:pPr>
              <w:ind w:firstLine="351"/>
              <w:jc w:val="both"/>
              <w:rPr>
                <w:sz w:val="24"/>
                <w:szCs w:val="24"/>
              </w:rPr>
            </w:pPr>
            <w:r w:rsidRPr="00E2436A">
              <w:rPr>
                <w:sz w:val="24"/>
                <w:szCs w:val="24"/>
              </w:rPr>
              <w:t xml:space="preserve">Приемка Товара осуществляется путем передачи Поставщиком Товара и </w:t>
            </w:r>
            <w:r>
              <w:rPr>
                <w:sz w:val="24"/>
                <w:szCs w:val="24"/>
              </w:rPr>
              <w:t xml:space="preserve">сопроводительных </w:t>
            </w:r>
            <w:r w:rsidRPr="00E2436A">
              <w:rPr>
                <w:sz w:val="24"/>
                <w:szCs w:val="24"/>
              </w:rPr>
              <w:t>документов, обязательных для данного вида Товара, подтверждающих качество Товара.</w:t>
            </w:r>
          </w:p>
          <w:p w:rsidR="00633C28" w:rsidRPr="007A24AA" w:rsidRDefault="00633C28" w:rsidP="00633C28">
            <w:pPr>
              <w:pStyle w:val="ConsPlusNormal"/>
              <w:ind w:firstLine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4AA">
              <w:rPr>
                <w:rFonts w:ascii="Times New Roman" w:hAnsi="Times New Roman" w:cs="Times New Roman"/>
                <w:sz w:val="24"/>
                <w:szCs w:val="24"/>
              </w:rPr>
      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      </w:r>
          </w:p>
          <w:p w:rsidR="00633C28" w:rsidRPr="007A24AA" w:rsidRDefault="00633C28" w:rsidP="00633C28">
            <w:pPr>
              <w:ind w:firstLine="351"/>
              <w:jc w:val="both"/>
              <w:rPr>
                <w:sz w:val="24"/>
                <w:szCs w:val="24"/>
              </w:rPr>
            </w:pPr>
            <w:r w:rsidRPr="007A24AA">
              <w:rPr>
                <w:sz w:val="24"/>
                <w:szCs w:val="24"/>
              </w:rPr>
              <w:lastRenderedPageBreak/>
      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      </w:r>
          </w:p>
          <w:p w:rsidR="007A24AA" w:rsidRPr="00BC2A61" w:rsidRDefault="007A24AA" w:rsidP="007A24AA">
            <w:pPr>
              <w:ind w:right="66" w:firstLine="270"/>
              <w:jc w:val="both"/>
              <w:rPr>
                <w:sz w:val="24"/>
                <w:szCs w:val="24"/>
              </w:rPr>
            </w:pPr>
            <w:r w:rsidRPr="00BC2A61">
              <w:rPr>
                <w:sz w:val="24"/>
                <w:szCs w:val="24"/>
              </w:rPr>
              <w:t xml:space="preserve">Поставщик обязан в течение 5 (пяти) рабочих дней после поставки товара предоставить заказчику счет, счет-фактуру (если ее составление предусмотрено законодательством Российской Федерации), </w:t>
            </w:r>
            <w:r w:rsidRPr="0047239F">
              <w:rPr>
                <w:sz w:val="24"/>
                <w:szCs w:val="24"/>
              </w:rPr>
              <w:t>товарную на</w:t>
            </w:r>
            <w:r>
              <w:rPr>
                <w:sz w:val="24"/>
                <w:szCs w:val="24"/>
              </w:rPr>
              <w:t xml:space="preserve">кладную </w:t>
            </w:r>
            <w:r w:rsidRPr="00BC2A61">
              <w:rPr>
                <w:sz w:val="24"/>
                <w:szCs w:val="24"/>
              </w:rPr>
              <w:t xml:space="preserve">или УПД, акт сдачи-приемки товара. </w:t>
            </w:r>
          </w:p>
          <w:p w:rsidR="007A24AA" w:rsidRPr="00BC2A61" w:rsidRDefault="007A24AA" w:rsidP="007A24AA">
            <w:pPr>
              <w:pStyle w:val="ConsPlusNormal"/>
              <w:ind w:firstLine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у Заказчика претензий по количеству и качеству поставленного Товара Заказчик в течение 5 (пяти) рабочих дней с момента предоставления документов Поставщиком,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подписывает</w:t>
            </w: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 xml:space="preserve"> счет, счет-фактуру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>(если ее составление предусмотрено законодательством Российской Федерации),</w:t>
            </w:r>
            <w:r w:rsidRPr="0047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товарную накладную</w:t>
            </w: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 xml:space="preserve"> или УПД, акт сдачи-приемки товара. После этого Товар считается переданным Поставщиком Заказчику.</w:t>
            </w:r>
          </w:p>
          <w:p w:rsidR="00633C28" w:rsidRPr="007A24AA" w:rsidRDefault="00633C28" w:rsidP="00633C28">
            <w:pPr>
              <w:pStyle w:val="ConsPlusNormal"/>
              <w:ind w:firstLine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4AA">
              <w:rPr>
                <w:rFonts w:ascii="Times New Roman" w:hAnsi="Times New Roman" w:cs="Times New Roman"/>
                <w:sz w:val="24"/>
                <w:szCs w:val="24"/>
              </w:rPr>
              <w:t>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сдачи-приемки товара по качеству.</w:t>
            </w:r>
          </w:p>
          <w:p w:rsidR="00633C28" w:rsidRPr="007A24AA" w:rsidRDefault="00633C28" w:rsidP="00B45FFF">
            <w:pPr>
              <w:pStyle w:val="HTML"/>
              <w:tabs>
                <w:tab w:val="clear" w:pos="1832"/>
                <w:tab w:val="left" w:pos="1134"/>
                <w:tab w:val="left" w:pos="9980"/>
              </w:tabs>
              <w:ind w:firstLine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4AA">
              <w:rPr>
                <w:rFonts w:ascii="Times New Roman" w:hAnsi="Times New Roman" w:cs="Times New Roman"/>
                <w:sz w:val="24"/>
                <w:szCs w:val="24"/>
              </w:rPr>
              <w:t>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      </w:r>
          </w:p>
          <w:p w:rsidR="00633C28" w:rsidRPr="007A24AA" w:rsidRDefault="00633C28" w:rsidP="00B45FFF">
            <w:pPr>
              <w:pStyle w:val="HTML"/>
              <w:tabs>
                <w:tab w:val="clear" w:pos="1832"/>
                <w:tab w:val="left" w:pos="1134"/>
                <w:tab w:val="left" w:pos="9980"/>
              </w:tabs>
              <w:ind w:firstLine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4AA">
              <w:rPr>
                <w:rFonts w:ascii="Times New Roman" w:hAnsi="Times New Roman" w:cs="Times New Roman"/>
                <w:sz w:val="24"/>
                <w:szCs w:val="24"/>
              </w:rPr>
              <w:t xml:space="preserve">Приемка Товара по количеству производится заказчиком в момент поступления товара по адресу заказчика. Результатом приемки по количеству, комплектности является подписание заказчиком товарной накладной. Товарная накладная подписывается в двух экземплярах: один – поставщику, второй - заказчику. </w:t>
            </w:r>
          </w:p>
          <w:p w:rsidR="00633C28" w:rsidRPr="007A24AA" w:rsidRDefault="00633C28" w:rsidP="00B45FFF">
            <w:pPr>
              <w:pStyle w:val="HTML"/>
              <w:tabs>
                <w:tab w:val="clear" w:pos="1832"/>
                <w:tab w:val="left" w:pos="1134"/>
                <w:tab w:val="left" w:pos="9980"/>
              </w:tabs>
              <w:ind w:firstLine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4AA">
              <w:rPr>
                <w:rFonts w:ascii="Times New Roman" w:hAnsi="Times New Roman" w:cs="Times New Roman"/>
                <w:sz w:val="24"/>
                <w:szCs w:val="24"/>
              </w:rPr>
              <w:t xml:space="preserve">Приемка товара по качеству проводится в течение 5 (пяти) рабочих дней от даты доставки Товара по адресу заказчика. </w:t>
            </w:r>
          </w:p>
          <w:p w:rsidR="00633C28" w:rsidRPr="00B45FFF" w:rsidRDefault="00633C28" w:rsidP="00B45FFF">
            <w:pPr>
              <w:pStyle w:val="HTML"/>
              <w:tabs>
                <w:tab w:val="clear" w:pos="1832"/>
                <w:tab w:val="left" w:pos="1134"/>
                <w:tab w:val="left" w:pos="9980"/>
              </w:tabs>
              <w:ind w:firstLine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FFF">
              <w:rPr>
                <w:rFonts w:ascii="Times New Roman" w:hAnsi="Times New Roman" w:cs="Times New Roman"/>
                <w:sz w:val="24"/>
                <w:szCs w:val="24"/>
              </w:rPr>
              <w:t>Приемка по качеству включает в себя: проверку целостности упаковки; извлечение из упаковки товара; проверку товара на отсутствие механических повреждений, на отсутс</w:t>
            </w:r>
            <w:r w:rsidR="005C5817" w:rsidRPr="00B45FFF">
              <w:rPr>
                <w:rFonts w:ascii="Times New Roman" w:hAnsi="Times New Roman" w:cs="Times New Roman"/>
                <w:sz w:val="24"/>
                <w:szCs w:val="24"/>
              </w:rPr>
              <w:t xml:space="preserve">твие признаков </w:t>
            </w:r>
            <w:r w:rsidRPr="00B45FFF">
              <w:rPr>
                <w:rFonts w:ascii="Times New Roman" w:hAnsi="Times New Roman" w:cs="Times New Roman"/>
                <w:sz w:val="24"/>
                <w:szCs w:val="24"/>
              </w:rPr>
              <w:t xml:space="preserve">наличия дефектов. Проверке подлежит 100% поставляемой товара. </w:t>
            </w:r>
          </w:p>
          <w:p w:rsidR="00B45FFF" w:rsidRPr="00BC2A61" w:rsidRDefault="00B45FFF" w:rsidP="00B45FFF">
            <w:pPr>
              <w:pStyle w:val="HTML"/>
              <w:tabs>
                <w:tab w:val="clear" w:pos="1832"/>
                <w:tab w:val="left" w:pos="1134"/>
                <w:tab w:val="left" w:pos="9980"/>
              </w:tabs>
              <w:ind w:firstLine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проверки и приемки Товара по качеству и при отсутствии мотивированных возражений заказчик подписывает акт сдачи-приемки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 xml:space="preserve">овара. Заказчик незамедлительно отправляет </w:t>
            </w:r>
            <w:r w:rsidRPr="00FE3944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поставщику </w:t>
            </w: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подписанный акт сдачи-приемки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>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F46E7">
              <w:rPr>
                <w:rFonts w:ascii="Times New Roman" w:hAnsi="Times New Roman" w:cs="Times New Roman"/>
                <w:sz w:val="24"/>
                <w:szCs w:val="24"/>
              </w:rPr>
              <w:t xml:space="preserve"> товарную накладную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УПД</w:t>
            </w: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C28" w:rsidRPr="00B45FFF" w:rsidRDefault="00633C28" w:rsidP="00B45FFF">
            <w:pPr>
              <w:pStyle w:val="HTML"/>
              <w:tabs>
                <w:tab w:val="clear" w:pos="1832"/>
                <w:tab w:val="left" w:pos="1134"/>
                <w:tab w:val="left" w:pos="9980"/>
              </w:tabs>
              <w:ind w:firstLine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FFF">
              <w:rPr>
                <w:rFonts w:ascii="Times New Roman" w:hAnsi="Times New Roman" w:cs="Times New Roman"/>
                <w:sz w:val="24"/>
                <w:szCs w:val="24"/>
              </w:rPr>
              <w:t>В случае выявления несоответствия поставленного Товара условиям контракта, недостатков, дефектов товара заказчик в течение 5 (пяти) рабочих дней уведомляет об этом поставщика, составляет акт обнаружения недостатков с указанием сроков и порядка их исправлений и направляет его поставщику.</w:t>
            </w:r>
          </w:p>
          <w:p w:rsidR="00633C28" w:rsidRPr="00B45FFF" w:rsidRDefault="00633C28" w:rsidP="00B45FFF">
            <w:pPr>
              <w:pStyle w:val="HTML"/>
              <w:tabs>
                <w:tab w:val="clear" w:pos="1832"/>
                <w:tab w:val="left" w:pos="1134"/>
                <w:tab w:val="left" w:pos="9980"/>
              </w:tabs>
              <w:ind w:firstLine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FF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обязан после получения акта обнаружения недостатков устранить выявленные недостатки (заменить дефектный товар) за свой счет в течение 10 (десяти) рабочих дней, если иные сроки не установлены актом обнаружения недостатков. </w:t>
            </w:r>
          </w:p>
          <w:p w:rsidR="00B45FFF" w:rsidRPr="00BC2A61" w:rsidRDefault="00B45FFF" w:rsidP="00B45FFF">
            <w:pPr>
              <w:pStyle w:val="HTML"/>
              <w:tabs>
                <w:tab w:val="clear" w:pos="1832"/>
                <w:tab w:val="left" w:pos="1134"/>
                <w:tab w:val="left" w:pos="9980"/>
              </w:tabs>
              <w:ind w:firstLine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 xml:space="preserve">Датой поставки Товара считается день подписания Сторонами </w:t>
            </w:r>
            <w:r w:rsidRPr="00BC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акта сдачи-приемки 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F46E7">
              <w:rPr>
                <w:rFonts w:ascii="Times New Roman" w:hAnsi="Times New Roman" w:cs="Times New Roman"/>
                <w:sz w:val="24"/>
                <w:szCs w:val="24"/>
              </w:rPr>
              <w:t xml:space="preserve"> товарной накладной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УПД</w:t>
            </w:r>
            <w:r w:rsidRPr="00BC2A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33C28" w:rsidRPr="00B45FFF" w:rsidRDefault="00633C28" w:rsidP="00B45FFF">
            <w:pPr>
              <w:pStyle w:val="11"/>
              <w:spacing w:line="240" w:lineRule="auto"/>
              <w:ind w:firstLine="350"/>
              <w:rPr>
                <w:sz w:val="24"/>
                <w:szCs w:val="24"/>
              </w:rPr>
            </w:pPr>
            <w:r w:rsidRPr="00B45FFF">
              <w:rPr>
                <w:sz w:val="24"/>
                <w:szCs w:val="24"/>
              </w:rPr>
              <w:t>Товар, не соответствующая характеристикам объекта закупки, некачественный и (или) некомплектный товар считается не поставленным.</w:t>
            </w:r>
          </w:p>
          <w:p w:rsidR="00572A68" w:rsidRPr="00EE3213" w:rsidRDefault="00633C28" w:rsidP="00B45FFF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adjustRightInd/>
              <w:ind w:firstLine="350"/>
              <w:jc w:val="both"/>
              <w:rPr>
                <w:i/>
                <w:sz w:val="24"/>
                <w:szCs w:val="24"/>
                <w:highlight w:val="yellow"/>
              </w:rPr>
            </w:pPr>
            <w:r w:rsidRPr="00B45FFF">
              <w:rPr>
                <w:sz w:val="24"/>
                <w:szCs w:val="24"/>
              </w:rPr>
              <w:t>В целях оформления приемки Товара, предусмотренной Контрактом, информация о котором не размещается в реестре контрактов на единой информационной системе в сфере закупок, включая оформление количественного и (или) качественного расхождения возникающих в результате приемки Товара, на основании данных документов, подтверждающих приемку Товара, Заказчиком формируется акт приемки товаров, работ, услуг по форме акта ОКУД 0510452</w:t>
            </w:r>
            <w:r w:rsidRPr="00B45FFF">
              <w:rPr>
                <w:rStyle w:val="afc"/>
                <w:sz w:val="24"/>
                <w:szCs w:val="24"/>
              </w:rPr>
              <w:footnoteReference w:customMarkFollows="1" w:id="1"/>
              <w:t>[1]</w:t>
            </w:r>
            <w:r w:rsidRPr="00B45FFF">
              <w:rPr>
                <w:sz w:val="24"/>
                <w:szCs w:val="24"/>
              </w:rPr>
              <w:t xml:space="preserve"> и подписывается Сторонами.</w:t>
            </w:r>
          </w:p>
        </w:tc>
      </w:tr>
      <w:tr w:rsidR="00882373" w:rsidRPr="00EE3213" w:rsidTr="0042049E">
        <w:tc>
          <w:tcPr>
            <w:tcW w:w="10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73" w:rsidRPr="007A24AA" w:rsidRDefault="00882373" w:rsidP="006C4A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A24AA">
              <w:rPr>
                <w:b/>
                <w:sz w:val="24"/>
                <w:szCs w:val="24"/>
                <w:lang w:eastAsia="en-US"/>
              </w:rPr>
              <w:lastRenderedPageBreak/>
              <w:t>Ответственность сторон</w:t>
            </w:r>
          </w:p>
        </w:tc>
        <w:tc>
          <w:tcPr>
            <w:tcW w:w="7223" w:type="dxa"/>
          </w:tcPr>
          <w:p w:rsidR="00882373" w:rsidRPr="00EE3213" w:rsidRDefault="00882373" w:rsidP="006C4AAC">
            <w:pPr>
              <w:jc w:val="both"/>
              <w:rPr>
                <w:color w:val="0000FF"/>
                <w:highlight w:val="yellow"/>
              </w:rPr>
            </w:pPr>
          </w:p>
        </w:tc>
      </w:tr>
      <w:tr w:rsidR="00882373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73" w:rsidRPr="007A24AA" w:rsidRDefault="00882373" w:rsidP="006C4AA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Поставщика (исполнителя, подрядчика</w:t>
            </w:r>
            <w:r w:rsidR="00415F33"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переработчика</w:t>
            </w:r>
            <w:r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) </w:t>
            </w:r>
          </w:p>
          <w:p w:rsidR="00882373" w:rsidRPr="00EE3213" w:rsidRDefault="00882373" w:rsidP="006C4AA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91" w:rsidRPr="007A24AA" w:rsidRDefault="00B7455F" w:rsidP="00772E91">
            <w:pPr>
              <w:pStyle w:val="af9"/>
              <w:spacing w:before="0" w:beforeAutospacing="0" w:after="0" w:afterAutospacing="0"/>
              <w:ind w:firstLine="129"/>
              <w:jc w:val="both"/>
              <w:rPr>
                <w:color w:val="000000"/>
                <w:kern w:val="2"/>
                <w:lang w:eastAsia="ar-SA"/>
              </w:rPr>
            </w:pPr>
            <w:r w:rsidRPr="007A24AA">
              <w:rPr>
                <w:color w:val="000000"/>
                <w:kern w:val="2"/>
                <w:lang w:eastAsia="ar-SA"/>
              </w:rPr>
              <w:t xml:space="preserve">   </w:t>
            </w:r>
            <w:r w:rsidR="00772E91" w:rsidRPr="007A24AA">
              <w:rPr>
                <w:color w:val="000000"/>
                <w:kern w:val="2"/>
                <w:lang w:eastAsia="ar-SA"/>
              </w:rPr>
              <w:t>В случае просрочки исполнения поставщ</w:t>
            </w:r>
            <w:r w:rsidR="00887E0A" w:rsidRPr="007A24AA">
              <w:rPr>
                <w:color w:val="000000"/>
                <w:kern w:val="2"/>
                <w:lang w:eastAsia="ar-SA"/>
              </w:rPr>
              <w:t>иком</w:t>
            </w:r>
            <w:r w:rsidR="00772E91" w:rsidRPr="007A24AA">
              <w:rPr>
                <w:color w:val="000000"/>
                <w:kern w:val="2"/>
                <w:lang w:eastAsia="ar-SA"/>
              </w:rPr>
      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</w:t>
            </w:r>
            <w:r w:rsidR="00887E0A" w:rsidRPr="007A24AA">
              <w:rPr>
                <w:color w:val="000000"/>
                <w:kern w:val="2"/>
                <w:lang w:eastAsia="ar-SA"/>
              </w:rPr>
              <w:t>щиком</w:t>
            </w:r>
            <w:r w:rsidR="00772E91" w:rsidRPr="007A24AA">
              <w:rPr>
                <w:color w:val="000000"/>
                <w:kern w:val="2"/>
                <w:lang w:eastAsia="ar-SA"/>
              </w:rPr>
              <w:t xml:space="preserve"> обязательств, предусмотренных контрактом, Заказчик направляет пост</w:t>
            </w:r>
            <w:r w:rsidR="00887E0A" w:rsidRPr="007A24AA">
              <w:rPr>
                <w:color w:val="000000"/>
                <w:kern w:val="2"/>
                <w:lang w:eastAsia="ar-SA"/>
              </w:rPr>
              <w:t>авщику</w:t>
            </w:r>
            <w:r w:rsidR="00772E91" w:rsidRPr="007A24AA">
              <w:rPr>
                <w:color w:val="000000"/>
                <w:kern w:val="2"/>
                <w:lang w:eastAsia="ar-SA"/>
              </w:rPr>
              <w:t xml:space="preserve"> требование об уплате неустоек (штрафов, пеней). </w:t>
            </w:r>
          </w:p>
          <w:p w:rsidR="00B7455F" w:rsidRPr="007A24AA" w:rsidRDefault="00B7455F" w:rsidP="00772E91">
            <w:pPr>
              <w:pStyle w:val="af9"/>
              <w:spacing w:before="0" w:beforeAutospacing="0" w:after="0" w:afterAutospacing="0"/>
              <w:ind w:firstLine="129"/>
              <w:jc w:val="both"/>
              <w:rPr>
                <w:color w:val="000000"/>
                <w:kern w:val="2"/>
                <w:lang w:eastAsia="ar-SA"/>
              </w:rPr>
            </w:pPr>
            <w:r w:rsidRPr="007A24AA">
              <w:rPr>
                <w:color w:val="000000"/>
                <w:kern w:val="2"/>
                <w:lang w:eastAsia="ar-SA"/>
              </w:rPr>
              <w:t xml:space="preserve">   Пеня начисляется за каждый день просрочки исполнения поставщ</w:t>
            </w:r>
            <w:r w:rsidR="00887E0A" w:rsidRPr="007A24AA">
              <w:rPr>
                <w:color w:val="000000"/>
                <w:kern w:val="2"/>
                <w:lang w:eastAsia="ar-SA"/>
              </w:rPr>
              <w:t>иком</w:t>
            </w:r>
            <w:r w:rsidRPr="007A24AA">
              <w:rPr>
                <w:color w:val="000000"/>
                <w:kern w:val="2"/>
                <w:lang w:eastAsia="ar-SA"/>
              </w:rPr>
      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государственным контрактом и фактически исполненных поставщ</w:t>
            </w:r>
            <w:r w:rsidR="00887E0A" w:rsidRPr="007A24AA">
              <w:rPr>
                <w:color w:val="000000"/>
                <w:kern w:val="2"/>
                <w:lang w:eastAsia="ar-SA"/>
              </w:rPr>
              <w:t>иком</w:t>
            </w:r>
            <w:r w:rsidRPr="007A24AA">
              <w:rPr>
                <w:color w:val="000000"/>
                <w:kern w:val="2"/>
                <w:lang w:eastAsia="ar-SA"/>
              </w:rPr>
              <w:t>, за исключением случаев, если законодательством Российской Федерации установлен иной порядок начисления пени.</w:t>
            </w:r>
          </w:p>
          <w:p w:rsidR="00772E91" w:rsidRPr="007A24AA" w:rsidRDefault="00B7455F" w:rsidP="00772E91">
            <w:pPr>
              <w:pStyle w:val="af9"/>
              <w:spacing w:before="0" w:beforeAutospacing="0" w:after="0" w:afterAutospacing="0"/>
              <w:ind w:firstLine="129"/>
              <w:jc w:val="both"/>
              <w:rPr>
                <w:color w:val="000000"/>
                <w:kern w:val="2"/>
                <w:lang w:eastAsia="ar-SA"/>
              </w:rPr>
            </w:pPr>
            <w:r w:rsidRPr="007A24AA">
              <w:rPr>
                <w:kern w:val="2"/>
                <w:lang w:eastAsia="ar-SA"/>
              </w:rPr>
              <w:t xml:space="preserve">  </w:t>
            </w:r>
            <w:r w:rsidR="00772E91" w:rsidRPr="007A24AA">
              <w:rPr>
                <w:kern w:val="2"/>
                <w:lang w:eastAsia="ar-SA"/>
              </w:rPr>
              <w:t xml:space="preserve">За каждый факт неисполнения или ненадлежащего исполнения </w:t>
            </w:r>
            <w:r w:rsidR="00772E91" w:rsidRPr="007A24AA">
              <w:rPr>
                <w:color w:val="000000"/>
                <w:kern w:val="2"/>
                <w:lang w:eastAsia="ar-SA"/>
              </w:rPr>
              <w:t>поставщ</w:t>
            </w:r>
            <w:r w:rsidR="00887E0A" w:rsidRPr="007A24AA">
              <w:rPr>
                <w:color w:val="000000"/>
                <w:kern w:val="2"/>
                <w:lang w:eastAsia="ar-SA"/>
              </w:rPr>
              <w:t>иком</w:t>
            </w:r>
            <w:r w:rsidR="00772E91" w:rsidRPr="007A24AA">
              <w:rPr>
                <w:color w:val="000000"/>
                <w:kern w:val="2"/>
                <w:lang w:eastAsia="ar-SA"/>
              </w:rPr>
              <w:t xml:space="preserve"> обязательств, предусмотренных контрактом, за исключением просрочки исполнения поставщи</w:t>
            </w:r>
            <w:r w:rsidR="00887E0A" w:rsidRPr="007A24AA">
              <w:rPr>
                <w:color w:val="000000"/>
                <w:kern w:val="2"/>
                <w:lang w:eastAsia="ar-SA"/>
              </w:rPr>
              <w:t xml:space="preserve">ком </w:t>
            </w:r>
            <w:r w:rsidR="00772E91" w:rsidRPr="007A24AA">
              <w:rPr>
                <w:color w:val="000000"/>
                <w:kern w:val="2"/>
                <w:lang w:eastAsia="ar-SA"/>
              </w:rPr>
              <w:t>обязательств (в том числе гарантийного обязательства), предусмотренных контрактом, поставщик выплачивает Заказчику штраф.</w:t>
            </w:r>
          </w:p>
          <w:p w:rsidR="00772E91" w:rsidRPr="007A24AA" w:rsidRDefault="00B7455F" w:rsidP="00772E9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7A24A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    </w:t>
            </w:r>
            <w:r w:rsidR="00772E91" w:rsidRPr="007A24A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</w:t>
            </w:r>
            <w:r w:rsidR="004007C8" w:rsidRPr="007A24A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тельств заказчиком, поставщиком,</w:t>
            </w:r>
            <w:r w:rsidR="00772E91" w:rsidRPr="007A24A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утвержденными постановлением Правительства Российской Федерации от 30 августа 2017 г. № 1042, и </w:t>
            </w:r>
            <w:r w:rsidR="0063190B" w:rsidRPr="007A24A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составляет 10 % цены к</w:t>
            </w:r>
            <w:r w:rsidR="00772E91" w:rsidRPr="007A24A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онтракта.</w:t>
            </w:r>
          </w:p>
          <w:p w:rsidR="00882373" w:rsidRPr="007A24AA" w:rsidRDefault="003D48B4" w:rsidP="004007C8">
            <w:pPr>
              <w:widowControl/>
              <w:jc w:val="both"/>
              <w:rPr>
                <w:sz w:val="24"/>
                <w:szCs w:val="24"/>
              </w:rPr>
            </w:pPr>
            <w:r w:rsidRPr="007A24AA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    </w:t>
            </w:r>
            <w:r w:rsidRPr="007A24AA">
              <w:rPr>
                <w:color w:val="000000"/>
                <w:kern w:val="2"/>
                <w:sz w:val="24"/>
                <w:szCs w:val="24"/>
                <w:lang w:eastAsia="ar-SA"/>
              </w:rPr>
      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(одной тысячи) рублей 00 </w:t>
            </w:r>
            <w:r w:rsidR="00096BF1" w:rsidRPr="007A24AA">
              <w:rPr>
                <w:color w:val="000000"/>
                <w:kern w:val="2"/>
                <w:sz w:val="24"/>
                <w:szCs w:val="24"/>
                <w:lang w:eastAsia="ar-SA"/>
              </w:rPr>
              <w:t xml:space="preserve">копеек. </w:t>
            </w:r>
          </w:p>
        </w:tc>
      </w:tr>
      <w:tr w:rsidR="00882373" w:rsidRPr="00EE3213" w:rsidTr="0042049E">
        <w:trPr>
          <w:gridAfter w:val="2"/>
          <w:wAfter w:w="7231" w:type="dxa"/>
          <w:trHeight w:val="30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73" w:rsidRPr="007A24AA" w:rsidRDefault="00882373" w:rsidP="006C4AA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Заказчика </w:t>
            </w:r>
          </w:p>
          <w:p w:rsidR="00882373" w:rsidRPr="007A24AA" w:rsidRDefault="00882373" w:rsidP="006C4AA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73" w:rsidRPr="007A24AA" w:rsidRDefault="00882373" w:rsidP="00D57A94">
            <w:pPr>
              <w:ind w:firstLine="129"/>
              <w:jc w:val="both"/>
              <w:rPr>
                <w:sz w:val="24"/>
                <w:szCs w:val="24"/>
              </w:rPr>
            </w:pPr>
            <w:r w:rsidRPr="007A24AA">
              <w:rPr>
                <w:color w:val="000000"/>
                <w:kern w:val="2"/>
                <w:lang w:eastAsia="ar-SA"/>
              </w:rPr>
              <w:t xml:space="preserve"> </w:t>
            </w:r>
            <w:r w:rsidR="00923E12" w:rsidRPr="007A24AA">
              <w:rPr>
                <w:color w:val="000000"/>
                <w:kern w:val="2"/>
                <w:lang w:eastAsia="ar-SA"/>
              </w:rPr>
              <w:t xml:space="preserve">  </w:t>
            </w:r>
            <w:r w:rsidRPr="007A24AA">
              <w:rPr>
                <w:sz w:val="24"/>
                <w:szCs w:val="24"/>
              </w:rPr>
              <w:t xml:space="preserve">В случае просрочки исполнения Заказчиком обязательств, предусмотренных </w:t>
            </w:r>
            <w:r w:rsidR="0063190B" w:rsidRPr="007A24AA">
              <w:rPr>
                <w:sz w:val="24"/>
                <w:szCs w:val="24"/>
              </w:rPr>
              <w:t>к</w:t>
            </w:r>
            <w:r w:rsidRPr="007A24AA">
              <w:rPr>
                <w:sz w:val="24"/>
                <w:szCs w:val="24"/>
              </w:rPr>
              <w:t xml:space="preserve">онтрактом, а также в иных случаях неисполнения или ненадлежащего исполнения Заказчиком обязательств, предусмотренных </w:t>
            </w:r>
            <w:r w:rsidR="0063190B" w:rsidRPr="007A24AA">
              <w:rPr>
                <w:sz w:val="24"/>
                <w:szCs w:val="24"/>
              </w:rPr>
              <w:t>к</w:t>
            </w:r>
            <w:r w:rsidRPr="007A24AA">
              <w:rPr>
                <w:sz w:val="24"/>
                <w:szCs w:val="24"/>
              </w:rPr>
              <w:t xml:space="preserve">онтрактом, </w:t>
            </w:r>
            <w:r w:rsidR="00F0276B" w:rsidRPr="007A24AA">
              <w:rPr>
                <w:sz w:val="24"/>
                <w:szCs w:val="24"/>
              </w:rPr>
              <w:t>Поставщик</w:t>
            </w:r>
            <w:r w:rsidRPr="007A24AA">
              <w:rPr>
                <w:sz w:val="24"/>
                <w:szCs w:val="24"/>
              </w:rPr>
              <w:t xml:space="preserve"> вправе потребовать уплаты неустоек (штрафов, пеней). </w:t>
            </w:r>
          </w:p>
          <w:p w:rsidR="00882373" w:rsidRPr="007A24AA" w:rsidRDefault="00923E12" w:rsidP="00051C9F">
            <w:pPr>
              <w:ind w:firstLine="129"/>
              <w:jc w:val="both"/>
              <w:rPr>
                <w:sz w:val="24"/>
                <w:szCs w:val="24"/>
              </w:rPr>
            </w:pPr>
            <w:r w:rsidRPr="007A24AA">
              <w:rPr>
                <w:sz w:val="24"/>
                <w:szCs w:val="24"/>
              </w:rPr>
              <w:t xml:space="preserve">  </w:t>
            </w:r>
            <w:r w:rsidR="00882373" w:rsidRPr="007A24AA">
              <w:rPr>
                <w:sz w:val="24"/>
                <w:szCs w:val="24"/>
              </w:rPr>
              <w:t xml:space="preserve">Пеня начисляется за каждый день просрочки исполнения Заказчиком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      </w:r>
          </w:p>
          <w:p w:rsidR="00923E12" w:rsidRPr="007A24AA" w:rsidRDefault="00923E12" w:rsidP="00923E12">
            <w:pPr>
              <w:widowControl/>
              <w:jc w:val="both"/>
              <w:rPr>
                <w:sz w:val="24"/>
                <w:szCs w:val="24"/>
              </w:rPr>
            </w:pPr>
            <w:r w:rsidRPr="007A24AA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    </w:t>
            </w:r>
            <w:r w:rsidR="00995123" w:rsidRPr="007A24AA">
              <w:rPr>
                <w:sz w:val="24"/>
                <w:szCs w:val="24"/>
              </w:rPr>
              <w:t>За каждый факт неисполнения З</w:t>
            </w:r>
            <w:r w:rsidRPr="007A24AA">
              <w:rPr>
                <w:sz w:val="24"/>
                <w:szCs w:val="24"/>
              </w:rPr>
      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1 000 (одной тысячи) рублей 00 копеек. </w:t>
            </w:r>
          </w:p>
        </w:tc>
      </w:tr>
      <w:tr w:rsidR="00882373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373" w:rsidRPr="007A24AA" w:rsidRDefault="00882373" w:rsidP="006C4AA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A2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73" w:rsidRPr="007A24AA" w:rsidRDefault="00882373" w:rsidP="007A24AA">
            <w:pPr>
              <w:jc w:val="both"/>
              <w:rPr>
                <w:color w:val="000000"/>
                <w:lang w:eastAsia="en-US"/>
              </w:rPr>
            </w:pPr>
            <w:r w:rsidRPr="007A24AA">
              <w:rPr>
                <w:sz w:val="28"/>
                <w:szCs w:val="28"/>
              </w:rPr>
              <w:t xml:space="preserve"> </w:t>
            </w:r>
            <w:r w:rsidR="0063190B" w:rsidRPr="007A24AA">
              <w:rPr>
                <w:sz w:val="28"/>
                <w:szCs w:val="28"/>
              </w:rPr>
              <w:t>К</w:t>
            </w:r>
            <w:r w:rsidRPr="007A24AA">
              <w:rPr>
                <w:sz w:val="24"/>
                <w:szCs w:val="24"/>
              </w:rPr>
              <w:t xml:space="preserve">онтракт вступает в силу с даты его подписания Сторонами и действует </w:t>
            </w:r>
            <w:r w:rsidR="00604FC6" w:rsidRPr="007A24AA">
              <w:rPr>
                <w:sz w:val="24"/>
                <w:szCs w:val="24"/>
              </w:rPr>
              <w:t>до</w:t>
            </w:r>
            <w:r w:rsidRPr="007A24AA">
              <w:rPr>
                <w:sz w:val="24"/>
                <w:szCs w:val="24"/>
              </w:rPr>
              <w:t xml:space="preserve"> </w:t>
            </w:r>
            <w:r w:rsidR="004007C8" w:rsidRPr="007A24AA">
              <w:rPr>
                <w:sz w:val="24"/>
                <w:szCs w:val="24"/>
              </w:rPr>
              <w:t>31</w:t>
            </w:r>
            <w:r w:rsidR="00421DDC" w:rsidRPr="007A24AA">
              <w:rPr>
                <w:sz w:val="24"/>
                <w:szCs w:val="24"/>
              </w:rPr>
              <w:t>.12.202</w:t>
            </w:r>
            <w:r w:rsidR="007A24AA" w:rsidRPr="007A24AA">
              <w:rPr>
                <w:sz w:val="24"/>
                <w:szCs w:val="24"/>
              </w:rPr>
              <w:t>6</w:t>
            </w:r>
            <w:r w:rsidRPr="007A24AA">
              <w:rPr>
                <w:sz w:val="24"/>
                <w:szCs w:val="24"/>
              </w:rPr>
              <w:t xml:space="preserve">, включительно, а в части финансовых обязательств Сторон – до полного их исполнения. </w:t>
            </w:r>
          </w:p>
        </w:tc>
      </w:tr>
      <w:tr w:rsidR="007E5006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006" w:rsidRPr="00B45FFF" w:rsidRDefault="007E5006" w:rsidP="006C4AA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45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условия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68" w:rsidRPr="00B45FFF" w:rsidRDefault="00631BDD" w:rsidP="00572A68">
            <w:pPr>
              <w:jc w:val="both"/>
              <w:rPr>
                <w:sz w:val="24"/>
                <w:szCs w:val="24"/>
              </w:rPr>
            </w:pPr>
            <w:r w:rsidRPr="00B45FFF">
              <w:rPr>
                <w:sz w:val="24"/>
                <w:szCs w:val="24"/>
              </w:rPr>
              <w:t xml:space="preserve">   </w:t>
            </w:r>
            <w:r w:rsidR="00697279" w:rsidRPr="00B45FFF">
              <w:rPr>
                <w:sz w:val="24"/>
                <w:szCs w:val="24"/>
              </w:rPr>
              <w:t xml:space="preserve">  </w:t>
            </w:r>
            <w:r w:rsidR="00572A68" w:rsidRPr="00B45FFF">
              <w:rPr>
                <w:sz w:val="24"/>
                <w:szCs w:val="24"/>
              </w:rPr>
              <w:t xml:space="preserve">В соответствии с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постановлением Правительства РФ от 11.05.2022 № 851 «О мерах по реализации Указа Президента Российской Федерации от 3 мая 2022 г. № 252» (вместе с «Перечнем юридических лиц, в отношении которых применяются специальные экономические меры») участниками закупки не могут являться юридические лица, физические лица и находящиеся под их контролем организации, в отношении которых применяются специальные экономические меры; документы, подтверждающие соответствие участника закупки таким требованиям не требуются. </w:t>
            </w:r>
          </w:p>
          <w:p w:rsidR="007E5006" w:rsidRPr="00B45FFF" w:rsidRDefault="00572A68" w:rsidP="00572A68">
            <w:pPr>
              <w:jc w:val="both"/>
              <w:rPr>
                <w:sz w:val="28"/>
                <w:szCs w:val="28"/>
              </w:rPr>
            </w:pPr>
            <w:r w:rsidRPr="00B45FFF">
              <w:rPr>
                <w:sz w:val="24"/>
                <w:szCs w:val="24"/>
              </w:rPr>
              <w:t xml:space="preserve">   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РФ.</w:t>
            </w:r>
          </w:p>
        </w:tc>
      </w:tr>
      <w:tr w:rsidR="00772E91" w:rsidRPr="00EE3213" w:rsidTr="0042049E">
        <w:trPr>
          <w:gridAfter w:val="2"/>
          <w:wAfter w:w="7231" w:type="dxa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91" w:rsidRPr="007A24AA" w:rsidRDefault="00772E91" w:rsidP="00772E91">
            <w:pPr>
              <w:jc w:val="center"/>
              <w:rPr>
                <w:sz w:val="28"/>
                <w:szCs w:val="28"/>
              </w:rPr>
            </w:pPr>
            <w:r w:rsidRPr="007A24AA">
              <w:rPr>
                <w:b/>
                <w:sz w:val="24"/>
                <w:szCs w:val="24"/>
                <w:lang w:eastAsia="en-US"/>
              </w:rPr>
              <w:t>Антикоррупционная оговорка</w:t>
            </w:r>
          </w:p>
        </w:tc>
      </w:tr>
      <w:tr w:rsidR="00D50CC7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C7" w:rsidRPr="00EE3213" w:rsidRDefault="00D50CC7" w:rsidP="005C5817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C7" w:rsidRPr="007A24AA" w:rsidRDefault="00D50CC7" w:rsidP="00D50CC7">
            <w:pPr>
              <w:jc w:val="both"/>
              <w:rPr>
                <w:sz w:val="24"/>
                <w:szCs w:val="24"/>
              </w:rPr>
            </w:pPr>
            <w:r w:rsidRPr="007A24AA">
              <w:rPr>
                <w:sz w:val="24"/>
                <w:szCs w:val="24"/>
              </w:rPr>
              <w:t>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      </w:r>
          </w:p>
          <w:p w:rsidR="00D50CC7" w:rsidRPr="007A24AA" w:rsidRDefault="00D50CC7" w:rsidP="00D50CC7">
            <w:pPr>
              <w:jc w:val="both"/>
              <w:rPr>
                <w:sz w:val="24"/>
                <w:szCs w:val="24"/>
              </w:rPr>
            </w:pPr>
            <w:r w:rsidRPr="007A24AA">
              <w:rPr>
                <w:sz w:val="24"/>
                <w:szCs w:val="24"/>
              </w:rPr>
              <w:t>2.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      </w:r>
          </w:p>
          <w:p w:rsidR="00D50CC7" w:rsidRPr="007A24AA" w:rsidRDefault="00D50CC7" w:rsidP="00D50CC7">
            <w:pPr>
              <w:jc w:val="both"/>
              <w:rPr>
                <w:sz w:val="24"/>
                <w:szCs w:val="24"/>
              </w:rPr>
            </w:pPr>
            <w:r w:rsidRPr="007A24AA">
              <w:rPr>
                <w:sz w:val="24"/>
                <w:szCs w:val="24"/>
              </w:rPr>
              <w:t xml:space="preserve">3. В случае возникновения у Стороны подозрений, что произошло </w:t>
            </w:r>
            <w:r w:rsidRPr="007A24AA">
              <w:rPr>
                <w:sz w:val="24"/>
                <w:szCs w:val="24"/>
              </w:rPr>
              <w:lastRenderedPageBreak/>
              <w:t>или может произойти нарушение каких-либо положений п.п. 1 и 2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п.п. 1 и 2 настоящего раздела другой Стороной, ее аффилированными лицами, работниками или посредниками.</w:t>
            </w:r>
          </w:p>
          <w:p w:rsidR="00D50CC7" w:rsidRPr="007A24AA" w:rsidRDefault="00D50CC7" w:rsidP="00D50CC7">
            <w:pPr>
              <w:jc w:val="both"/>
              <w:rPr>
                <w:sz w:val="24"/>
                <w:szCs w:val="24"/>
              </w:rPr>
            </w:pPr>
            <w:r w:rsidRPr="007A24AA">
              <w:rPr>
                <w:sz w:val="24"/>
                <w:szCs w:val="24"/>
              </w:rPr>
              <w:t>4. Сторона, получившая уведомление о нарушении каких-либо положений п.п. 1 и 2 настоящего раздела, обязана рассмотреть уведомление и сообщить другой Стороне об итогах его рассмотрения в течение 30 (тридцать) рабочих дней с даты получения письменного уведомления.</w:t>
            </w:r>
          </w:p>
          <w:p w:rsidR="00D50CC7" w:rsidRPr="007A24AA" w:rsidRDefault="00D50CC7" w:rsidP="00D50CC7">
            <w:pPr>
              <w:jc w:val="both"/>
              <w:rPr>
                <w:sz w:val="24"/>
                <w:szCs w:val="24"/>
              </w:rPr>
            </w:pPr>
            <w:r w:rsidRPr="007A24AA">
              <w:rPr>
                <w:sz w:val="24"/>
                <w:szCs w:val="24"/>
              </w:rPr>
              <w:t>5. Стороны гарантируют осуществление надлежащего разбирательства по фактам нарушения положений п.п. 1 и 2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      </w:r>
          </w:p>
          <w:p w:rsidR="00D50CC7" w:rsidRPr="007A24AA" w:rsidRDefault="00D50CC7" w:rsidP="00D50CC7">
            <w:pPr>
              <w:jc w:val="both"/>
              <w:rPr>
                <w:sz w:val="24"/>
                <w:szCs w:val="24"/>
              </w:rPr>
            </w:pPr>
            <w:r w:rsidRPr="007A24AA">
              <w:rPr>
                <w:sz w:val="24"/>
                <w:szCs w:val="24"/>
              </w:rPr>
              <w:t>6. В случае подтверждения факта нарушения одной Стороной положений п.п. 1 и 2 настоящего раздела и/или неполучения другой Стороной информации об итогах рассмотрения уведомления о нарушении в соответствии с п.п. 3 настоящего раздела, другая Сторона имеет право расторгнуть контракт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контракта.</w:t>
            </w:r>
          </w:p>
          <w:p w:rsidR="0042049E" w:rsidRPr="007A24AA" w:rsidRDefault="0042049E" w:rsidP="005C5817">
            <w:pPr>
              <w:jc w:val="both"/>
              <w:rPr>
                <w:sz w:val="28"/>
                <w:szCs w:val="28"/>
              </w:rPr>
            </w:pPr>
          </w:p>
        </w:tc>
      </w:tr>
      <w:tr w:rsidR="0042049E" w:rsidRPr="00EE3213" w:rsidTr="006D05D2">
        <w:trPr>
          <w:gridAfter w:val="2"/>
          <w:wAfter w:w="7231" w:type="dxa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9E" w:rsidRPr="00EE3213" w:rsidRDefault="0042049E" w:rsidP="004204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4610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Спецификация</w:t>
            </w:r>
          </w:p>
        </w:tc>
      </w:tr>
      <w:tr w:rsidR="0042049E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9E" w:rsidRPr="00B46101" w:rsidRDefault="0042049E" w:rsidP="00E433C8">
            <w:pPr>
              <w:rPr>
                <w:sz w:val="24"/>
                <w:szCs w:val="24"/>
                <w:lang w:eastAsia="en-US"/>
              </w:rPr>
            </w:pPr>
            <w:r w:rsidRPr="00B46101">
              <w:rPr>
                <w:color w:val="000000"/>
                <w:sz w:val="24"/>
                <w:szCs w:val="24"/>
                <w:lang w:eastAsia="en-US"/>
              </w:rPr>
              <w:t>Закупка с неопределенным объемом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9E" w:rsidRPr="00B46101" w:rsidRDefault="0042049E" w:rsidP="004204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61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42049E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9E" w:rsidRPr="00B46101" w:rsidRDefault="0042049E" w:rsidP="00E433C8">
            <w:pPr>
              <w:rPr>
                <w:sz w:val="24"/>
                <w:szCs w:val="24"/>
                <w:lang w:eastAsia="en-US"/>
              </w:rPr>
            </w:pPr>
            <w:r w:rsidRPr="00B46101">
              <w:rPr>
                <w:color w:val="000000"/>
                <w:sz w:val="24"/>
                <w:szCs w:val="24"/>
                <w:lang w:eastAsia="en-US"/>
              </w:rPr>
              <w:t>Обязательное указание страны происхождения ТРУ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9E" w:rsidRPr="00B46101" w:rsidRDefault="0042049E" w:rsidP="004204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61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42049E" w:rsidRPr="00EE3213" w:rsidTr="0042049E">
        <w:trPr>
          <w:gridAfter w:val="2"/>
          <w:wAfter w:w="7231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9E" w:rsidRPr="00B46101" w:rsidRDefault="0042049E" w:rsidP="00E433C8">
            <w:pPr>
              <w:rPr>
                <w:sz w:val="24"/>
                <w:szCs w:val="24"/>
                <w:lang w:eastAsia="en-US"/>
              </w:rPr>
            </w:pPr>
            <w:r w:rsidRPr="00B46101">
              <w:rPr>
                <w:sz w:val="24"/>
                <w:szCs w:val="24"/>
                <w:lang w:eastAsia="en-US"/>
              </w:rPr>
              <w:t>Перечень документов, являющихся неотъемлемой частью закупки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9E" w:rsidRPr="00B46101" w:rsidRDefault="0042049E" w:rsidP="004204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61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№ 1 – Описание объекта закупки (Техническое задание)</w:t>
            </w:r>
          </w:p>
          <w:p w:rsidR="00B45FFF" w:rsidRPr="00B45FFF" w:rsidRDefault="00D5558F" w:rsidP="00B45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Приложение № 2 </w:t>
            </w:r>
            <w:r w:rsidRPr="00B46101">
              <w:rPr>
                <w:sz w:val="24"/>
                <w:szCs w:val="24"/>
                <w:lang w:eastAsia="en-US"/>
              </w:rPr>
              <w:t xml:space="preserve">– </w:t>
            </w:r>
            <w:r w:rsidR="00B45FFF" w:rsidRPr="00B45FFF">
              <w:rPr>
                <w:bCs/>
                <w:sz w:val="24"/>
                <w:szCs w:val="24"/>
              </w:rPr>
              <w:t>Обосн</w:t>
            </w:r>
            <w:r w:rsidR="00D724B2">
              <w:rPr>
                <w:bCs/>
                <w:sz w:val="24"/>
                <w:szCs w:val="24"/>
              </w:rPr>
              <w:t>ование НМЦК</w:t>
            </w:r>
          </w:p>
          <w:p w:rsidR="0042049E" w:rsidRPr="00B45FFF" w:rsidRDefault="0042049E" w:rsidP="004204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45F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№ 3 – Форма Акт сдачи-приемки товара</w:t>
            </w:r>
            <w:r w:rsidRPr="00B45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049E" w:rsidRPr="00B46101" w:rsidRDefault="0042049E" w:rsidP="0042049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0276B" w:rsidRPr="00EE3213" w:rsidRDefault="00F0276B" w:rsidP="00450E08">
      <w:pPr>
        <w:jc w:val="center"/>
        <w:rPr>
          <w:b/>
          <w:sz w:val="24"/>
          <w:szCs w:val="24"/>
          <w:highlight w:val="yellow"/>
        </w:rPr>
      </w:pPr>
    </w:p>
    <w:p w:rsidR="00D50CC7" w:rsidRPr="00EE3213" w:rsidRDefault="00D50CC7" w:rsidP="00450E08">
      <w:pPr>
        <w:jc w:val="center"/>
        <w:rPr>
          <w:b/>
          <w:sz w:val="24"/>
          <w:szCs w:val="24"/>
          <w:highlight w:val="yellow"/>
        </w:rPr>
      </w:pPr>
    </w:p>
    <w:p w:rsidR="00D50CC7" w:rsidRPr="00EE3213" w:rsidRDefault="00D50CC7" w:rsidP="00450E08">
      <w:pPr>
        <w:jc w:val="center"/>
        <w:rPr>
          <w:b/>
          <w:sz w:val="24"/>
          <w:szCs w:val="24"/>
          <w:highlight w:val="yellow"/>
        </w:rPr>
      </w:pPr>
    </w:p>
    <w:p w:rsidR="00D50CC7" w:rsidRPr="00EE3213" w:rsidRDefault="00D50CC7" w:rsidP="00450E08">
      <w:pPr>
        <w:jc w:val="center"/>
        <w:rPr>
          <w:b/>
          <w:sz w:val="24"/>
          <w:szCs w:val="24"/>
          <w:highlight w:val="yellow"/>
        </w:rPr>
      </w:pPr>
    </w:p>
    <w:p w:rsidR="00D50CC7" w:rsidRPr="00EE3213" w:rsidRDefault="00D50CC7" w:rsidP="00450E08">
      <w:pPr>
        <w:jc w:val="center"/>
        <w:rPr>
          <w:b/>
          <w:sz w:val="24"/>
          <w:szCs w:val="24"/>
          <w:highlight w:val="yellow"/>
        </w:rPr>
      </w:pPr>
    </w:p>
    <w:p w:rsidR="00D50CC7" w:rsidRPr="00EE3213" w:rsidRDefault="00D50CC7" w:rsidP="00450E08">
      <w:pPr>
        <w:jc w:val="center"/>
        <w:rPr>
          <w:b/>
          <w:sz w:val="24"/>
          <w:szCs w:val="24"/>
          <w:highlight w:val="yellow"/>
        </w:rPr>
      </w:pPr>
    </w:p>
    <w:p w:rsidR="00D50CC7" w:rsidRPr="00EE3213" w:rsidRDefault="00D50CC7" w:rsidP="00450E08">
      <w:pPr>
        <w:jc w:val="center"/>
        <w:rPr>
          <w:b/>
          <w:sz w:val="24"/>
          <w:szCs w:val="24"/>
          <w:highlight w:val="yellow"/>
        </w:rPr>
      </w:pPr>
    </w:p>
    <w:p w:rsidR="00D50CC7" w:rsidRPr="00EE3213" w:rsidRDefault="00D50CC7" w:rsidP="00450E08">
      <w:pPr>
        <w:jc w:val="center"/>
        <w:rPr>
          <w:b/>
          <w:sz w:val="24"/>
          <w:szCs w:val="24"/>
          <w:highlight w:val="yellow"/>
        </w:rPr>
      </w:pPr>
    </w:p>
    <w:p w:rsidR="00D50CC7" w:rsidRPr="00EE3213" w:rsidRDefault="00D50CC7" w:rsidP="00450E08">
      <w:pPr>
        <w:jc w:val="center"/>
        <w:rPr>
          <w:b/>
          <w:sz w:val="24"/>
          <w:szCs w:val="24"/>
          <w:highlight w:val="yellow"/>
        </w:rPr>
      </w:pPr>
    </w:p>
    <w:p w:rsidR="00D50CC7" w:rsidRPr="00EE3213" w:rsidRDefault="00D50CC7" w:rsidP="00450E08">
      <w:pPr>
        <w:jc w:val="center"/>
        <w:rPr>
          <w:b/>
          <w:sz w:val="24"/>
          <w:szCs w:val="24"/>
          <w:highlight w:val="yellow"/>
        </w:rPr>
      </w:pPr>
    </w:p>
    <w:p w:rsidR="00D50CC7" w:rsidRPr="00EE3213" w:rsidRDefault="00D50CC7" w:rsidP="00450E08">
      <w:pPr>
        <w:jc w:val="center"/>
        <w:rPr>
          <w:b/>
          <w:sz w:val="24"/>
          <w:szCs w:val="24"/>
          <w:highlight w:val="yellow"/>
        </w:rPr>
      </w:pPr>
    </w:p>
    <w:p w:rsidR="00F0276B" w:rsidRPr="00EE3213" w:rsidRDefault="00F0276B" w:rsidP="0042049E">
      <w:pPr>
        <w:rPr>
          <w:b/>
          <w:sz w:val="24"/>
          <w:szCs w:val="24"/>
          <w:highlight w:val="yellow"/>
        </w:rPr>
      </w:pPr>
    </w:p>
    <w:p w:rsidR="00F0276B" w:rsidRPr="00EE3213" w:rsidRDefault="00F0276B" w:rsidP="00450E08">
      <w:pPr>
        <w:jc w:val="center"/>
        <w:rPr>
          <w:b/>
          <w:sz w:val="24"/>
          <w:szCs w:val="24"/>
          <w:highlight w:val="yellow"/>
        </w:rPr>
      </w:pPr>
    </w:p>
    <w:p w:rsidR="00450E08" w:rsidRPr="00B46101" w:rsidRDefault="00450E08" w:rsidP="00450E08">
      <w:pPr>
        <w:jc w:val="center"/>
        <w:rPr>
          <w:b/>
          <w:sz w:val="24"/>
          <w:szCs w:val="24"/>
        </w:rPr>
      </w:pPr>
      <w:r w:rsidRPr="00B46101">
        <w:rPr>
          <w:b/>
          <w:sz w:val="24"/>
          <w:szCs w:val="24"/>
        </w:rPr>
        <w:lastRenderedPageBreak/>
        <w:t>Спецификация</w:t>
      </w:r>
    </w:p>
    <w:p w:rsidR="00450E08" w:rsidRPr="00EE3213" w:rsidRDefault="00450E08" w:rsidP="00450E08">
      <w:pPr>
        <w:rPr>
          <w:highlight w:val="yellow"/>
        </w:rPr>
      </w:pPr>
    </w:p>
    <w:tbl>
      <w:tblPr>
        <w:tblStyle w:val="13"/>
        <w:tblpPr w:leftFromText="180" w:rightFromText="180" w:vertAnchor="text" w:tblpX="-351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3686"/>
        <w:gridCol w:w="992"/>
        <w:gridCol w:w="851"/>
        <w:gridCol w:w="1417"/>
        <w:gridCol w:w="1134"/>
      </w:tblGrid>
      <w:tr w:rsidR="006572E2" w:rsidRPr="00EE3213" w:rsidTr="006572E2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D724B2" w:rsidRDefault="006572E2" w:rsidP="00A86B35">
            <w:pPr>
              <w:jc w:val="both"/>
              <w:rPr>
                <w:b/>
                <w:sz w:val="18"/>
                <w:szCs w:val="18"/>
              </w:rPr>
            </w:pPr>
            <w:r w:rsidRPr="00D724B2">
              <w:rPr>
                <w:b/>
                <w:sz w:val="18"/>
                <w:szCs w:val="18"/>
              </w:rPr>
              <w:t>№   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72E2" w:rsidRPr="00D724B2" w:rsidRDefault="006572E2" w:rsidP="00A86B35">
            <w:pPr>
              <w:jc w:val="center"/>
              <w:rPr>
                <w:b/>
                <w:sz w:val="18"/>
                <w:szCs w:val="18"/>
              </w:rPr>
            </w:pPr>
            <w:r w:rsidRPr="00D724B2">
              <w:rPr>
                <w:b/>
                <w:sz w:val="18"/>
                <w:szCs w:val="18"/>
              </w:rPr>
              <w:t>ОКПД 2, КТРУ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D724B2" w:rsidRDefault="006572E2" w:rsidP="00A86B35">
            <w:pPr>
              <w:jc w:val="center"/>
              <w:rPr>
                <w:b/>
                <w:sz w:val="18"/>
                <w:szCs w:val="18"/>
              </w:rPr>
            </w:pPr>
            <w:r w:rsidRPr="00D724B2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D724B2" w:rsidRDefault="006572E2" w:rsidP="00A86B35">
            <w:pPr>
              <w:jc w:val="center"/>
              <w:rPr>
                <w:b/>
                <w:sz w:val="18"/>
                <w:szCs w:val="18"/>
              </w:rPr>
            </w:pPr>
            <w:r w:rsidRPr="00D724B2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D724B2" w:rsidRDefault="006572E2" w:rsidP="00A86B35">
            <w:pPr>
              <w:jc w:val="center"/>
              <w:rPr>
                <w:b/>
                <w:bCs/>
                <w:sz w:val="18"/>
                <w:szCs w:val="18"/>
              </w:rPr>
            </w:pPr>
            <w:r w:rsidRPr="00D724B2">
              <w:rPr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D724B2" w:rsidRDefault="006572E2" w:rsidP="00A86B35">
            <w:pPr>
              <w:jc w:val="center"/>
              <w:rPr>
                <w:b/>
                <w:sz w:val="18"/>
                <w:szCs w:val="18"/>
              </w:rPr>
            </w:pPr>
            <w:r w:rsidRPr="00D724B2">
              <w:rPr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D724B2" w:rsidRDefault="006572E2" w:rsidP="00A86B35">
            <w:pPr>
              <w:jc w:val="center"/>
              <w:rPr>
                <w:b/>
                <w:sz w:val="18"/>
                <w:szCs w:val="18"/>
              </w:rPr>
            </w:pPr>
            <w:r w:rsidRPr="00D724B2">
              <w:rPr>
                <w:b/>
                <w:sz w:val="18"/>
                <w:szCs w:val="18"/>
              </w:rPr>
              <w:t>Общая цена, руб.</w:t>
            </w:r>
          </w:p>
        </w:tc>
      </w:tr>
      <w:tr w:rsidR="006572E2" w:rsidRPr="00EE3213" w:rsidTr="006572E2">
        <w:trPr>
          <w:trHeight w:val="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2E2" w:rsidRPr="000871D9" w:rsidRDefault="006572E2" w:rsidP="00A86B35">
            <w:pPr>
              <w:numPr>
                <w:ilvl w:val="0"/>
                <w:numId w:val="28"/>
              </w:numPr>
              <w:tabs>
                <w:tab w:val="left" w:pos="0"/>
              </w:tabs>
              <w:ind w:left="646" w:hanging="646"/>
              <w:contextualSpacing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D724B2" w:rsidP="00A86B35">
            <w:pPr>
              <w:rPr>
                <w:bCs/>
              </w:rPr>
            </w:pPr>
            <w:r w:rsidRPr="000871D9">
              <w:rPr>
                <w:bCs/>
              </w:rPr>
              <w:t>20.52.10.190-00000003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4B2" w:rsidRPr="000871D9" w:rsidRDefault="00D724B2" w:rsidP="00D724B2">
            <w:pPr>
              <w:rPr>
                <w:bCs/>
              </w:rPr>
            </w:pPr>
            <w:r w:rsidRPr="000871D9">
              <w:rPr>
                <w:bCs/>
              </w:rPr>
              <w:t>Клей канцелярский</w:t>
            </w:r>
          </w:p>
          <w:p w:rsidR="006572E2" w:rsidRPr="000871D9" w:rsidRDefault="006572E2" w:rsidP="00A86B35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6572E2" w:rsidP="00A86B35">
            <w:pPr>
              <w:rPr>
                <w:bCs/>
              </w:rPr>
            </w:pPr>
            <w:r w:rsidRPr="000871D9">
              <w:rPr>
                <w:bCs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</w:pPr>
            <w:r w:rsidRPr="000871D9">
              <w:rPr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color w:val="000000"/>
              </w:rPr>
            </w:pPr>
            <w:r w:rsidRPr="000871D9">
              <w:rPr>
                <w:color w:val="000000"/>
              </w:rPr>
              <w:t>18,88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color w:val="000000"/>
              </w:rPr>
            </w:pPr>
            <w:r w:rsidRPr="000871D9">
              <w:rPr>
                <w:color w:val="000000"/>
              </w:rPr>
              <w:t>566,40</w:t>
            </w:r>
          </w:p>
        </w:tc>
      </w:tr>
      <w:tr w:rsidR="006572E2" w:rsidRPr="00EE3213" w:rsidTr="006572E2">
        <w:trPr>
          <w:trHeight w:val="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2E2" w:rsidRPr="000871D9" w:rsidRDefault="006572E2" w:rsidP="00A86B35">
            <w:pPr>
              <w:numPr>
                <w:ilvl w:val="0"/>
                <w:numId w:val="28"/>
              </w:numPr>
              <w:tabs>
                <w:tab w:val="left" w:pos="0"/>
              </w:tabs>
              <w:ind w:left="646" w:hanging="646"/>
              <w:contextualSpacing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D724B2" w:rsidP="00A86B35">
            <w:pPr>
              <w:rPr>
                <w:bCs/>
                <w:highlight w:val="yellow"/>
              </w:rPr>
            </w:pPr>
            <w:r w:rsidRPr="000871D9">
              <w:rPr>
                <w:bCs/>
              </w:rPr>
              <w:t>32.99.12.120-00000006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4B2" w:rsidRPr="000871D9" w:rsidRDefault="00D724B2" w:rsidP="00D724B2">
            <w:pPr>
              <w:rPr>
                <w:bCs/>
              </w:rPr>
            </w:pPr>
            <w:r w:rsidRPr="000871D9">
              <w:rPr>
                <w:bCs/>
              </w:rPr>
              <w:t>Маркер</w:t>
            </w:r>
          </w:p>
          <w:p w:rsidR="006572E2" w:rsidRPr="000871D9" w:rsidRDefault="006572E2" w:rsidP="00A86B35">
            <w:pPr>
              <w:rPr>
                <w:bCs/>
                <w:highlight w:val="yellow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6572E2" w:rsidP="00A86B35">
            <w:pPr>
              <w:rPr>
                <w:bCs/>
              </w:rPr>
            </w:pPr>
            <w:r w:rsidRPr="000871D9">
              <w:rPr>
                <w:bCs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color w:val="000000"/>
              </w:rPr>
            </w:pPr>
            <w:r w:rsidRPr="000871D9"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color w:val="000000"/>
              </w:rPr>
            </w:pPr>
            <w:r w:rsidRPr="000871D9">
              <w:rPr>
                <w:color w:val="000000"/>
              </w:rPr>
              <w:t>14,74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6572E2" w:rsidP="00A86B35">
            <w:pPr>
              <w:tabs>
                <w:tab w:val="left" w:pos="5670"/>
              </w:tabs>
              <w:jc w:val="center"/>
            </w:pPr>
            <w:r w:rsidRPr="000871D9">
              <w:t>280,00</w:t>
            </w:r>
          </w:p>
        </w:tc>
      </w:tr>
      <w:tr w:rsidR="006572E2" w:rsidRPr="00EE3213" w:rsidTr="006572E2">
        <w:trPr>
          <w:trHeight w:val="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2E2" w:rsidRPr="000871D9" w:rsidRDefault="006572E2" w:rsidP="00A86B35">
            <w:pPr>
              <w:numPr>
                <w:ilvl w:val="0"/>
                <w:numId w:val="28"/>
              </w:numPr>
              <w:tabs>
                <w:tab w:val="left" w:pos="0"/>
              </w:tabs>
              <w:ind w:left="646" w:hanging="646"/>
              <w:contextualSpacing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D724B2" w:rsidP="00A86B35">
            <w:pPr>
              <w:rPr>
                <w:bCs/>
                <w:highlight w:val="yellow"/>
              </w:rPr>
            </w:pPr>
            <w:r w:rsidRPr="000871D9">
              <w:rPr>
                <w:bCs/>
              </w:rPr>
              <w:t>32.99.12.110-0000000</w:t>
            </w:r>
            <w:r w:rsidRPr="000871D9">
              <w:rPr>
                <w:bCs/>
                <w:lang w:val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4B2" w:rsidRPr="000871D9" w:rsidRDefault="00D724B2" w:rsidP="00D724B2">
            <w:pPr>
              <w:rPr>
                <w:bCs/>
              </w:rPr>
            </w:pPr>
            <w:r w:rsidRPr="000871D9">
              <w:rPr>
                <w:bCs/>
              </w:rPr>
              <w:t>Ручка канцелярская</w:t>
            </w:r>
          </w:p>
          <w:p w:rsidR="006572E2" w:rsidRPr="000871D9" w:rsidRDefault="006572E2" w:rsidP="00A86B35">
            <w:pPr>
              <w:rPr>
                <w:bCs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6572E2" w:rsidP="00A86B35">
            <w:pPr>
              <w:rPr>
                <w:bCs/>
              </w:rPr>
            </w:pPr>
            <w:r w:rsidRPr="000871D9">
              <w:rPr>
                <w:bCs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color w:val="000000"/>
              </w:rPr>
            </w:pPr>
            <w:r w:rsidRPr="000871D9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color w:val="000000"/>
              </w:rPr>
            </w:pPr>
            <w:r w:rsidRPr="000871D9">
              <w:rPr>
                <w:color w:val="000000"/>
              </w:rPr>
              <w:t>7,08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tabs>
                <w:tab w:val="left" w:pos="5670"/>
              </w:tabs>
              <w:jc w:val="center"/>
            </w:pPr>
            <w:r w:rsidRPr="000871D9">
              <w:t>1 699,20</w:t>
            </w:r>
          </w:p>
        </w:tc>
      </w:tr>
      <w:tr w:rsidR="006572E2" w:rsidRPr="00EE3213" w:rsidTr="006572E2">
        <w:trPr>
          <w:trHeight w:val="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2E2" w:rsidRPr="000871D9" w:rsidRDefault="006572E2" w:rsidP="00A86B35">
            <w:pPr>
              <w:numPr>
                <w:ilvl w:val="0"/>
                <w:numId w:val="28"/>
              </w:numPr>
              <w:tabs>
                <w:tab w:val="left" w:pos="0"/>
              </w:tabs>
              <w:ind w:left="646" w:hanging="646"/>
              <w:contextualSpacing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D724B2" w:rsidP="00A86B35">
            <w:pPr>
              <w:rPr>
                <w:bCs/>
                <w:highlight w:val="yellow"/>
              </w:rPr>
            </w:pPr>
            <w:r w:rsidRPr="000871D9">
              <w:rPr>
                <w:bCs/>
              </w:rPr>
              <w:t>22.29.21.000 - 00000002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4B2" w:rsidRPr="000871D9" w:rsidRDefault="00D724B2" w:rsidP="00D724B2">
            <w:pPr>
              <w:rPr>
                <w:bCs/>
              </w:rPr>
            </w:pPr>
            <w:r w:rsidRPr="000871D9">
              <w:rPr>
                <w:bCs/>
              </w:rPr>
              <w:t>Клейкая лента</w:t>
            </w:r>
          </w:p>
          <w:p w:rsidR="006572E2" w:rsidRPr="000871D9" w:rsidRDefault="006572E2" w:rsidP="00A86B35">
            <w:pPr>
              <w:rPr>
                <w:bCs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6572E2" w:rsidP="00A86B35">
            <w:pPr>
              <w:rPr>
                <w:bCs/>
              </w:rPr>
            </w:pPr>
            <w:r w:rsidRPr="000871D9">
              <w:rPr>
                <w:bCs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color w:val="000000"/>
              </w:rPr>
            </w:pPr>
            <w:r w:rsidRPr="000871D9">
              <w:rPr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color w:val="000000"/>
              </w:rPr>
            </w:pPr>
            <w:r w:rsidRPr="000871D9">
              <w:rPr>
                <w:color w:val="000000"/>
              </w:rPr>
              <w:t>48,92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tabs>
                <w:tab w:val="left" w:pos="5670"/>
              </w:tabs>
              <w:jc w:val="center"/>
            </w:pPr>
            <w:r w:rsidRPr="000871D9">
              <w:t>3 913,60</w:t>
            </w:r>
          </w:p>
        </w:tc>
      </w:tr>
      <w:tr w:rsidR="006572E2" w:rsidRPr="00EE3213" w:rsidTr="006572E2">
        <w:trPr>
          <w:trHeight w:val="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2E2" w:rsidRPr="000871D9" w:rsidRDefault="006572E2" w:rsidP="00A86B35">
            <w:pPr>
              <w:numPr>
                <w:ilvl w:val="0"/>
                <w:numId w:val="28"/>
              </w:numPr>
              <w:tabs>
                <w:tab w:val="left" w:pos="0"/>
              </w:tabs>
              <w:ind w:left="646" w:hanging="646"/>
              <w:contextualSpacing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D724B2" w:rsidP="00A86B35">
            <w:pPr>
              <w:rPr>
                <w:bCs/>
                <w:highlight w:val="yellow"/>
              </w:rPr>
            </w:pPr>
            <w:r w:rsidRPr="000871D9">
              <w:rPr>
                <w:bCs/>
              </w:rPr>
              <w:t>13.10.85.110-00000003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D724B2" w:rsidP="00A86B35">
            <w:pPr>
              <w:rPr>
                <w:bCs/>
                <w:highlight w:val="yellow"/>
              </w:rPr>
            </w:pPr>
            <w:r w:rsidRPr="000871D9">
              <w:rPr>
                <w:bCs/>
              </w:rPr>
              <w:t>Нитки швейные синтетические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E2" w:rsidRPr="000871D9" w:rsidRDefault="006572E2" w:rsidP="00A86B35">
            <w:pPr>
              <w:rPr>
                <w:bCs/>
              </w:rPr>
            </w:pPr>
            <w:r w:rsidRPr="000871D9">
              <w:rPr>
                <w:bCs/>
              </w:rPr>
              <w:t>штука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color w:val="000000"/>
              </w:rPr>
            </w:pPr>
            <w:r w:rsidRPr="000871D9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color w:val="000000"/>
              </w:rPr>
            </w:pPr>
            <w:r w:rsidRPr="000871D9">
              <w:rPr>
                <w:color w:val="000000"/>
              </w:rPr>
              <w:t>333,12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tabs>
                <w:tab w:val="left" w:pos="5670"/>
              </w:tabs>
              <w:jc w:val="center"/>
            </w:pPr>
            <w:r w:rsidRPr="000871D9">
              <w:t>3 331,20</w:t>
            </w:r>
          </w:p>
        </w:tc>
      </w:tr>
      <w:tr w:rsidR="006572E2" w:rsidRPr="00A86B35" w:rsidTr="006572E2">
        <w:trPr>
          <w:trHeight w:val="600"/>
        </w:trPr>
        <w:tc>
          <w:tcPr>
            <w:tcW w:w="8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2E2" w:rsidRPr="000871D9" w:rsidRDefault="006572E2" w:rsidP="00A86B35">
            <w:pPr>
              <w:jc w:val="center"/>
              <w:rPr>
                <w:color w:val="000000"/>
                <w:highlight w:val="yellow"/>
              </w:rPr>
            </w:pPr>
            <w:r w:rsidRPr="000871D9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E2" w:rsidRPr="000871D9" w:rsidRDefault="00ED03D7" w:rsidP="00A86B35">
            <w:pPr>
              <w:jc w:val="center"/>
              <w:rPr>
                <w:b/>
                <w:color w:val="000000"/>
              </w:rPr>
            </w:pPr>
            <w:r w:rsidRPr="000871D9">
              <w:rPr>
                <w:b/>
                <w:color w:val="000000"/>
              </w:rPr>
              <w:t>9 805,20</w:t>
            </w:r>
          </w:p>
        </w:tc>
      </w:tr>
    </w:tbl>
    <w:p w:rsidR="00B27565" w:rsidRPr="00B27565" w:rsidRDefault="00B27565" w:rsidP="00450E08">
      <w:pPr>
        <w:jc w:val="center"/>
        <w:rPr>
          <w:sz w:val="24"/>
          <w:szCs w:val="24"/>
        </w:rPr>
      </w:pPr>
    </w:p>
    <w:sectPr w:rsidR="00B27565" w:rsidRPr="00B27565" w:rsidSect="00EA6F2E">
      <w:headerReference w:type="default" r:id="rId8"/>
      <w:pgSz w:w="11906" w:h="16838"/>
      <w:pgMar w:top="1134" w:right="851" w:bottom="851" w:left="1134" w:header="720" w:footer="44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817" w:rsidRDefault="005C5817" w:rsidP="00561BD2">
      <w:r>
        <w:separator/>
      </w:r>
    </w:p>
  </w:endnote>
  <w:endnote w:type="continuationSeparator" w:id="0">
    <w:p w:rsidR="005C5817" w:rsidRDefault="005C5817" w:rsidP="0056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817" w:rsidRDefault="005C5817" w:rsidP="00561BD2">
      <w:r>
        <w:separator/>
      </w:r>
    </w:p>
  </w:footnote>
  <w:footnote w:type="continuationSeparator" w:id="0">
    <w:p w:rsidR="005C5817" w:rsidRDefault="005C5817" w:rsidP="00561BD2">
      <w:r>
        <w:continuationSeparator/>
      </w:r>
    </w:p>
  </w:footnote>
  <w:footnote w:id="1">
    <w:p w:rsidR="005C5817" w:rsidRDefault="005C5817" w:rsidP="00633C28">
      <w:pPr>
        <w:pStyle w:val="afa"/>
        <w:jc w:val="both"/>
        <w:rPr>
          <w:i/>
          <w:iCs/>
        </w:rPr>
      </w:pPr>
      <w:r>
        <w:rPr>
          <w:rStyle w:val="afc"/>
          <w:b/>
          <w:bCs/>
          <w:i/>
          <w:iCs/>
        </w:rPr>
        <w:t>[1]</w:t>
      </w:r>
      <w:r>
        <w:rPr>
          <w:i/>
          <w:iCs/>
        </w:rPr>
        <w:t xml:space="preserve"> Приказ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043392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C5817" w:rsidRPr="003431B2" w:rsidRDefault="005C5817">
        <w:pPr>
          <w:pStyle w:val="a4"/>
          <w:jc w:val="center"/>
          <w:rPr>
            <w:sz w:val="24"/>
          </w:rPr>
        </w:pPr>
        <w:r w:rsidRPr="003431B2">
          <w:rPr>
            <w:noProof/>
            <w:sz w:val="24"/>
          </w:rPr>
          <w:fldChar w:fldCharType="begin"/>
        </w:r>
        <w:r w:rsidRPr="003431B2">
          <w:rPr>
            <w:noProof/>
            <w:sz w:val="24"/>
          </w:rPr>
          <w:instrText xml:space="preserve"> PAGE   \* MERGEFORMAT </w:instrText>
        </w:r>
        <w:r w:rsidRPr="003431B2">
          <w:rPr>
            <w:noProof/>
            <w:sz w:val="24"/>
          </w:rPr>
          <w:fldChar w:fldCharType="separate"/>
        </w:r>
        <w:r w:rsidR="00D11743">
          <w:rPr>
            <w:noProof/>
            <w:sz w:val="24"/>
          </w:rPr>
          <w:t>2</w:t>
        </w:r>
        <w:r w:rsidRPr="003431B2">
          <w:rPr>
            <w:noProof/>
            <w:sz w:val="24"/>
          </w:rPr>
          <w:fldChar w:fldCharType="end"/>
        </w:r>
      </w:p>
    </w:sdtContent>
  </w:sdt>
  <w:p w:rsidR="005C5817" w:rsidRDefault="005C581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DEAB2B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C90427"/>
    <w:multiLevelType w:val="hybridMultilevel"/>
    <w:tmpl w:val="F9865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E3A02"/>
    <w:multiLevelType w:val="hybridMultilevel"/>
    <w:tmpl w:val="8968C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55FFD"/>
    <w:multiLevelType w:val="hybridMultilevel"/>
    <w:tmpl w:val="AEDEFE64"/>
    <w:lvl w:ilvl="0" w:tplc="D88C3154">
      <w:start w:val="1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4B1591"/>
    <w:multiLevelType w:val="multilevel"/>
    <w:tmpl w:val="17A0BF4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0A883339"/>
    <w:multiLevelType w:val="hybridMultilevel"/>
    <w:tmpl w:val="33383E32"/>
    <w:lvl w:ilvl="0" w:tplc="883CD118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0F960E30"/>
    <w:multiLevelType w:val="hybridMultilevel"/>
    <w:tmpl w:val="4F087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24846"/>
    <w:multiLevelType w:val="hybridMultilevel"/>
    <w:tmpl w:val="9AA2DA80"/>
    <w:lvl w:ilvl="0" w:tplc="0419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4C163D3"/>
    <w:multiLevelType w:val="multilevel"/>
    <w:tmpl w:val="4B24F34A"/>
    <w:lvl w:ilvl="0">
      <w:start w:val="1"/>
      <w:numFmt w:val="decimal"/>
      <w:lvlText w:val="%1."/>
      <w:lvlJc w:val="left"/>
      <w:pPr>
        <w:ind w:left="1332" w:hanging="13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2" w:hanging="13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13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3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10" w15:restartNumberingAfterBreak="0">
    <w:nsid w:val="178463C6"/>
    <w:multiLevelType w:val="hybridMultilevel"/>
    <w:tmpl w:val="94200ECE"/>
    <w:lvl w:ilvl="0" w:tplc="B074F848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8A10B1C"/>
    <w:multiLevelType w:val="hybridMultilevel"/>
    <w:tmpl w:val="95FC6E5E"/>
    <w:lvl w:ilvl="0" w:tplc="ADB81F56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19422D6B"/>
    <w:multiLevelType w:val="multilevel"/>
    <w:tmpl w:val="8D8483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 w15:restartNumberingAfterBreak="0">
    <w:nsid w:val="2C29630E"/>
    <w:multiLevelType w:val="multilevel"/>
    <w:tmpl w:val="DB40DF40"/>
    <w:lvl w:ilvl="0">
      <w:start w:val="2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F45624"/>
    <w:multiLevelType w:val="hybridMultilevel"/>
    <w:tmpl w:val="9F18C396"/>
    <w:lvl w:ilvl="0" w:tplc="6A04A342">
      <w:start w:val="1"/>
      <w:numFmt w:val="decimal"/>
      <w:suff w:val="space"/>
      <w:lvlText w:val="%1)"/>
      <w:lvlJc w:val="left"/>
      <w:pPr>
        <w:ind w:left="1643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5" w:hanging="360"/>
      </w:pPr>
    </w:lvl>
    <w:lvl w:ilvl="2" w:tplc="0419001B" w:tentative="1">
      <w:start w:val="1"/>
      <w:numFmt w:val="lowerRoman"/>
      <w:lvlText w:val="%3."/>
      <w:lvlJc w:val="right"/>
      <w:pPr>
        <w:ind w:left="3905" w:hanging="180"/>
      </w:pPr>
    </w:lvl>
    <w:lvl w:ilvl="3" w:tplc="0419000F" w:tentative="1">
      <w:start w:val="1"/>
      <w:numFmt w:val="decimal"/>
      <w:lvlText w:val="%4."/>
      <w:lvlJc w:val="left"/>
      <w:pPr>
        <w:ind w:left="4625" w:hanging="360"/>
      </w:pPr>
    </w:lvl>
    <w:lvl w:ilvl="4" w:tplc="04190019" w:tentative="1">
      <w:start w:val="1"/>
      <w:numFmt w:val="lowerLetter"/>
      <w:lvlText w:val="%5."/>
      <w:lvlJc w:val="left"/>
      <w:pPr>
        <w:ind w:left="5345" w:hanging="360"/>
      </w:pPr>
    </w:lvl>
    <w:lvl w:ilvl="5" w:tplc="0419001B" w:tentative="1">
      <w:start w:val="1"/>
      <w:numFmt w:val="lowerRoman"/>
      <w:lvlText w:val="%6."/>
      <w:lvlJc w:val="right"/>
      <w:pPr>
        <w:ind w:left="6065" w:hanging="180"/>
      </w:pPr>
    </w:lvl>
    <w:lvl w:ilvl="6" w:tplc="0419000F" w:tentative="1">
      <w:start w:val="1"/>
      <w:numFmt w:val="decimal"/>
      <w:lvlText w:val="%7."/>
      <w:lvlJc w:val="left"/>
      <w:pPr>
        <w:ind w:left="6785" w:hanging="360"/>
      </w:pPr>
    </w:lvl>
    <w:lvl w:ilvl="7" w:tplc="04190019" w:tentative="1">
      <w:start w:val="1"/>
      <w:numFmt w:val="lowerLetter"/>
      <w:lvlText w:val="%8."/>
      <w:lvlJc w:val="left"/>
      <w:pPr>
        <w:ind w:left="7505" w:hanging="360"/>
      </w:pPr>
    </w:lvl>
    <w:lvl w:ilvl="8" w:tplc="0419001B" w:tentative="1">
      <w:start w:val="1"/>
      <w:numFmt w:val="lowerRoman"/>
      <w:lvlText w:val="%9."/>
      <w:lvlJc w:val="right"/>
      <w:pPr>
        <w:ind w:left="8225" w:hanging="180"/>
      </w:pPr>
    </w:lvl>
  </w:abstractNum>
  <w:abstractNum w:abstractNumId="15" w15:restartNumberingAfterBreak="0">
    <w:nsid w:val="384D1BF4"/>
    <w:multiLevelType w:val="hybridMultilevel"/>
    <w:tmpl w:val="E97019E6"/>
    <w:lvl w:ilvl="0" w:tplc="D70CA818">
      <w:start w:val="1"/>
      <w:numFmt w:val="decimal"/>
      <w:lvlText w:val="%1."/>
      <w:lvlJc w:val="left"/>
      <w:pPr>
        <w:ind w:left="929" w:hanging="645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3D801566"/>
    <w:multiLevelType w:val="hybridMultilevel"/>
    <w:tmpl w:val="6F64B898"/>
    <w:lvl w:ilvl="0" w:tplc="4516AA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EEC358A"/>
    <w:multiLevelType w:val="hybridMultilevel"/>
    <w:tmpl w:val="2AEAB61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5F14B0"/>
    <w:multiLevelType w:val="hybridMultilevel"/>
    <w:tmpl w:val="950EB1CE"/>
    <w:lvl w:ilvl="0" w:tplc="3A4838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1C01C96"/>
    <w:multiLevelType w:val="hybridMultilevel"/>
    <w:tmpl w:val="A2F627BC"/>
    <w:lvl w:ilvl="0" w:tplc="B838C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851F1E"/>
    <w:multiLevelType w:val="hybridMultilevel"/>
    <w:tmpl w:val="4D8086F6"/>
    <w:lvl w:ilvl="0" w:tplc="DF4620F8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4B4B11"/>
    <w:multiLevelType w:val="hybridMultilevel"/>
    <w:tmpl w:val="F892B4D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0D85"/>
    <w:multiLevelType w:val="multilevel"/>
    <w:tmpl w:val="4B24F34A"/>
    <w:lvl w:ilvl="0">
      <w:start w:val="1"/>
      <w:numFmt w:val="decimal"/>
      <w:lvlText w:val="%1."/>
      <w:lvlJc w:val="left"/>
      <w:pPr>
        <w:ind w:left="1332" w:hanging="13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2" w:hanging="13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2" w:hanging="13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3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2" w:hanging="13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23" w15:restartNumberingAfterBreak="0">
    <w:nsid w:val="60A57629"/>
    <w:multiLevelType w:val="hybridMultilevel"/>
    <w:tmpl w:val="6642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F0557"/>
    <w:multiLevelType w:val="hybridMultilevel"/>
    <w:tmpl w:val="86B8B848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520619"/>
    <w:multiLevelType w:val="hybridMultilevel"/>
    <w:tmpl w:val="325C67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0A2CC7"/>
    <w:multiLevelType w:val="hybridMultilevel"/>
    <w:tmpl w:val="967A72C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B3F52"/>
    <w:multiLevelType w:val="multilevel"/>
    <w:tmpl w:val="68ECC34E"/>
    <w:lvl w:ilvl="0">
      <w:start w:val="4"/>
      <w:numFmt w:val="decimal"/>
      <w:lvlText w:val="%1."/>
      <w:legacy w:legacy="1" w:legacySpace="0" w:legacyIndent="272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74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1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7"/>
  </w:num>
  <w:num w:numId="4">
    <w:abstractNumId w:val="8"/>
  </w:num>
  <w:num w:numId="5">
    <w:abstractNumId w:val="24"/>
  </w:num>
  <w:num w:numId="6">
    <w:abstractNumId w:val="2"/>
  </w:num>
  <w:num w:numId="7">
    <w:abstractNumId w:val="6"/>
  </w:num>
  <w:num w:numId="8">
    <w:abstractNumId w:val="19"/>
  </w:num>
  <w:num w:numId="9">
    <w:abstractNumId w:val="21"/>
  </w:num>
  <w:num w:numId="10">
    <w:abstractNumId w:val="26"/>
  </w:num>
  <w:num w:numId="11">
    <w:abstractNumId w:val="11"/>
  </w:num>
  <w:num w:numId="12">
    <w:abstractNumId w:val="3"/>
  </w:num>
  <w:num w:numId="13">
    <w:abstractNumId w:val="23"/>
  </w:num>
  <w:num w:numId="14">
    <w:abstractNumId w:val="9"/>
  </w:num>
  <w:num w:numId="15">
    <w:abstractNumId w:val="22"/>
  </w:num>
  <w:num w:numId="16">
    <w:abstractNumId w:val="4"/>
  </w:num>
  <w:num w:numId="17">
    <w:abstractNumId w:val="5"/>
  </w:num>
  <w:num w:numId="18">
    <w:abstractNumId w:val="10"/>
  </w:num>
  <w:num w:numId="19">
    <w:abstractNumId w:val="13"/>
  </w:num>
  <w:num w:numId="20">
    <w:abstractNumId w:val="25"/>
  </w:num>
  <w:num w:numId="21">
    <w:abstractNumId w:val="20"/>
  </w:num>
  <w:num w:numId="22">
    <w:abstractNumId w:val="1"/>
  </w:num>
  <w:num w:numId="23">
    <w:abstractNumId w:val="18"/>
  </w:num>
  <w:num w:numId="24">
    <w:abstractNumId w:val="7"/>
  </w:num>
  <w:num w:numId="25">
    <w:abstractNumId w:val="14"/>
  </w:num>
  <w:num w:numId="26">
    <w:abstractNumId w:val="12"/>
  </w:num>
  <w:num w:numId="27">
    <w:abstractNumId w:val="27"/>
    <w:lvlOverride w:ilvl="0">
      <w:startOverride w:val="8"/>
    </w:lvlOverride>
    <w:lvlOverride w:ilvl="1">
      <w:startOverride w:val="4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0E"/>
    <w:rsid w:val="0000031D"/>
    <w:rsid w:val="00002481"/>
    <w:rsid w:val="000048FE"/>
    <w:rsid w:val="00004D26"/>
    <w:rsid w:val="00006261"/>
    <w:rsid w:val="00006F24"/>
    <w:rsid w:val="00007334"/>
    <w:rsid w:val="00007353"/>
    <w:rsid w:val="000100D2"/>
    <w:rsid w:val="0001067E"/>
    <w:rsid w:val="00012665"/>
    <w:rsid w:val="00013365"/>
    <w:rsid w:val="00013E9E"/>
    <w:rsid w:val="00013ECB"/>
    <w:rsid w:val="00016648"/>
    <w:rsid w:val="000178B0"/>
    <w:rsid w:val="00017AF1"/>
    <w:rsid w:val="0002062B"/>
    <w:rsid w:val="00020C2B"/>
    <w:rsid w:val="0002126C"/>
    <w:rsid w:val="00022548"/>
    <w:rsid w:val="00023E00"/>
    <w:rsid w:val="0002479E"/>
    <w:rsid w:val="00025229"/>
    <w:rsid w:val="0002532D"/>
    <w:rsid w:val="000268D2"/>
    <w:rsid w:val="00027241"/>
    <w:rsid w:val="0002762B"/>
    <w:rsid w:val="00030A31"/>
    <w:rsid w:val="00030F7D"/>
    <w:rsid w:val="00031AA6"/>
    <w:rsid w:val="000321FC"/>
    <w:rsid w:val="00032FEE"/>
    <w:rsid w:val="00032FF6"/>
    <w:rsid w:val="000330CD"/>
    <w:rsid w:val="00033320"/>
    <w:rsid w:val="00034299"/>
    <w:rsid w:val="00034C5D"/>
    <w:rsid w:val="0003519D"/>
    <w:rsid w:val="000356F6"/>
    <w:rsid w:val="00035798"/>
    <w:rsid w:val="00036E2A"/>
    <w:rsid w:val="00036E6B"/>
    <w:rsid w:val="00040D57"/>
    <w:rsid w:val="000420CF"/>
    <w:rsid w:val="00043CB8"/>
    <w:rsid w:val="00043F1F"/>
    <w:rsid w:val="00044260"/>
    <w:rsid w:val="00044998"/>
    <w:rsid w:val="00044BBF"/>
    <w:rsid w:val="0004533D"/>
    <w:rsid w:val="00045370"/>
    <w:rsid w:val="00045835"/>
    <w:rsid w:val="00046238"/>
    <w:rsid w:val="000467E1"/>
    <w:rsid w:val="000470CF"/>
    <w:rsid w:val="00050AE0"/>
    <w:rsid w:val="00051294"/>
    <w:rsid w:val="00051C9F"/>
    <w:rsid w:val="000534D6"/>
    <w:rsid w:val="00054718"/>
    <w:rsid w:val="00054857"/>
    <w:rsid w:val="00054B2A"/>
    <w:rsid w:val="00054CB5"/>
    <w:rsid w:val="00054CF7"/>
    <w:rsid w:val="00054F88"/>
    <w:rsid w:val="00055299"/>
    <w:rsid w:val="000557C8"/>
    <w:rsid w:val="00056853"/>
    <w:rsid w:val="00056862"/>
    <w:rsid w:val="00056905"/>
    <w:rsid w:val="00057E7E"/>
    <w:rsid w:val="0006126F"/>
    <w:rsid w:val="000613F6"/>
    <w:rsid w:val="000617B9"/>
    <w:rsid w:val="0006236F"/>
    <w:rsid w:val="000624CD"/>
    <w:rsid w:val="0006305A"/>
    <w:rsid w:val="0006466C"/>
    <w:rsid w:val="0006642F"/>
    <w:rsid w:val="00070564"/>
    <w:rsid w:val="000724D3"/>
    <w:rsid w:val="00072786"/>
    <w:rsid w:val="00072CE0"/>
    <w:rsid w:val="00072F1B"/>
    <w:rsid w:val="0007358E"/>
    <w:rsid w:val="00074303"/>
    <w:rsid w:val="000751C0"/>
    <w:rsid w:val="00076EAF"/>
    <w:rsid w:val="00077648"/>
    <w:rsid w:val="00077C34"/>
    <w:rsid w:val="000810A2"/>
    <w:rsid w:val="000812C6"/>
    <w:rsid w:val="00083188"/>
    <w:rsid w:val="00083353"/>
    <w:rsid w:val="00083780"/>
    <w:rsid w:val="000837BE"/>
    <w:rsid w:val="00083B54"/>
    <w:rsid w:val="0008602D"/>
    <w:rsid w:val="000871D9"/>
    <w:rsid w:val="0008733B"/>
    <w:rsid w:val="00087BC5"/>
    <w:rsid w:val="00090AAF"/>
    <w:rsid w:val="00090B7C"/>
    <w:rsid w:val="000943C8"/>
    <w:rsid w:val="0009635B"/>
    <w:rsid w:val="000969E4"/>
    <w:rsid w:val="00096BF1"/>
    <w:rsid w:val="00096CF4"/>
    <w:rsid w:val="000A0641"/>
    <w:rsid w:val="000A0888"/>
    <w:rsid w:val="000A1406"/>
    <w:rsid w:val="000A1A7A"/>
    <w:rsid w:val="000A1A9C"/>
    <w:rsid w:val="000A1BE8"/>
    <w:rsid w:val="000A2E35"/>
    <w:rsid w:val="000A3ABD"/>
    <w:rsid w:val="000A5F7D"/>
    <w:rsid w:val="000A6489"/>
    <w:rsid w:val="000B0140"/>
    <w:rsid w:val="000B02D1"/>
    <w:rsid w:val="000B2CDD"/>
    <w:rsid w:val="000B38A1"/>
    <w:rsid w:val="000B54F9"/>
    <w:rsid w:val="000B5968"/>
    <w:rsid w:val="000B633F"/>
    <w:rsid w:val="000B658B"/>
    <w:rsid w:val="000B7C7C"/>
    <w:rsid w:val="000C006D"/>
    <w:rsid w:val="000C029D"/>
    <w:rsid w:val="000C055B"/>
    <w:rsid w:val="000C1224"/>
    <w:rsid w:val="000C29AC"/>
    <w:rsid w:val="000C2DE1"/>
    <w:rsid w:val="000C3668"/>
    <w:rsid w:val="000C3CE9"/>
    <w:rsid w:val="000C408D"/>
    <w:rsid w:val="000C450A"/>
    <w:rsid w:val="000C4CF7"/>
    <w:rsid w:val="000C6951"/>
    <w:rsid w:val="000D1754"/>
    <w:rsid w:val="000D219E"/>
    <w:rsid w:val="000D2ADC"/>
    <w:rsid w:val="000D3075"/>
    <w:rsid w:val="000D3570"/>
    <w:rsid w:val="000D60FF"/>
    <w:rsid w:val="000D6338"/>
    <w:rsid w:val="000D642C"/>
    <w:rsid w:val="000D6EDC"/>
    <w:rsid w:val="000E034B"/>
    <w:rsid w:val="000E06DF"/>
    <w:rsid w:val="000E082D"/>
    <w:rsid w:val="000E125C"/>
    <w:rsid w:val="000E18B4"/>
    <w:rsid w:val="000E288C"/>
    <w:rsid w:val="000E2A27"/>
    <w:rsid w:val="000E31CF"/>
    <w:rsid w:val="000E372B"/>
    <w:rsid w:val="000E3881"/>
    <w:rsid w:val="000E4098"/>
    <w:rsid w:val="000E4B2E"/>
    <w:rsid w:val="000E4CD4"/>
    <w:rsid w:val="000E4E60"/>
    <w:rsid w:val="000E5522"/>
    <w:rsid w:val="000E6060"/>
    <w:rsid w:val="000F0B77"/>
    <w:rsid w:val="000F1827"/>
    <w:rsid w:val="000F20EE"/>
    <w:rsid w:val="000F227B"/>
    <w:rsid w:val="000F5213"/>
    <w:rsid w:val="000F530F"/>
    <w:rsid w:val="000F53F9"/>
    <w:rsid w:val="000F69BE"/>
    <w:rsid w:val="000F6E8C"/>
    <w:rsid w:val="000F7095"/>
    <w:rsid w:val="000F72EB"/>
    <w:rsid w:val="000F78AF"/>
    <w:rsid w:val="000F7E53"/>
    <w:rsid w:val="00100EDD"/>
    <w:rsid w:val="00100FBD"/>
    <w:rsid w:val="0010125B"/>
    <w:rsid w:val="00101C02"/>
    <w:rsid w:val="00103236"/>
    <w:rsid w:val="001033AE"/>
    <w:rsid w:val="00103712"/>
    <w:rsid w:val="001076FA"/>
    <w:rsid w:val="00110E5B"/>
    <w:rsid w:val="00114B89"/>
    <w:rsid w:val="00117CB6"/>
    <w:rsid w:val="0012023C"/>
    <w:rsid w:val="0012065F"/>
    <w:rsid w:val="0012256C"/>
    <w:rsid w:val="001240B5"/>
    <w:rsid w:val="001261FF"/>
    <w:rsid w:val="001270D9"/>
    <w:rsid w:val="0012767F"/>
    <w:rsid w:val="001303FD"/>
    <w:rsid w:val="001308FF"/>
    <w:rsid w:val="00131808"/>
    <w:rsid w:val="00132780"/>
    <w:rsid w:val="001339FE"/>
    <w:rsid w:val="0013426F"/>
    <w:rsid w:val="00134A3F"/>
    <w:rsid w:val="00136684"/>
    <w:rsid w:val="00140FBE"/>
    <w:rsid w:val="00142AFA"/>
    <w:rsid w:val="00143224"/>
    <w:rsid w:val="00143D2C"/>
    <w:rsid w:val="001442F5"/>
    <w:rsid w:val="00144404"/>
    <w:rsid w:val="00144661"/>
    <w:rsid w:val="00144FCB"/>
    <w:rsid w:val="00145208"/>
    <w:rsid w:val="00145F27"/>
    <w:rsid w:val="00145FB4"/>
    <w:rsid w:val="00147449"/>
    <w:rsid w:val="00147508"/>
    <w:rsid w:val="00147811"/>
    <w:rsid w:val="0015063D"/>
    <w:rsid w:val="001510EB"/>
    <w:rsid w:val="001520EB"/>
    <w:rsid w:val="00152582"/>
    <w:rsid w:val="00152F7C"/>
    <w:rsid w:val="00153441"/>
    <w:rsid w:val="00153546"/>
    <w:rsid w:val="00153C33"/>
    <w:rsid w:val="001544C5"/>
    <w:rsid w:val="001562B2"/>
    <w:rsid w:val="00156894"/>
    <w:rsid w:val="001615A2"/>
    <w:rsid w:val="00164151"/>
    <w:rsid w:val="001646E8"/>
    <w:rsid w:val="00165966"/>
    <w:rsid w:val="00167687"/>
    <w:rsid w:val="0017005B"/>
    <w:rsid w:val="001707B8"/>
    <w:rsid w:val="00170C17"/>
    <w:rsid w:val="00170DE7"/>
    <w:rsid w:val="00174987"/>
    <w:rsid w:val="00176576"/>
    <w:rsid w:val="00176870"/>
    <w:rsid w:val="00176BCF"/>
    <w:rsid w:val="001809BF"/>
    <w:rsid w:val="0018192C"/>
    <w:rsid w:val="00181EA3"/>
    <w:rsid w:val="001831FA"/>
    <w:rsid w:val="001833CF"/>
    <w:rsid w:val="00183F3E"/>
    <w:rsid w:val="00184685"/>
    <w:rsid w:val="001849A2"/>
    <w:rsid w:val="00184E37"/>
    <w:rsid w:val="00186C53"/>
    <w:rsid w:val="00186C74"/>
    <w:rsid w:val="001875F5"/>
    <w:rsid w:val="00187626"/>
    <w:rsid w:val="00190303"/>
    <w:rsid w:val="00190A8F"/>
    <w:rsid w:val="00191CF5"/>
    <w:rsid w:val="00192D69"/>
    <w:rsid w:val="001954E7"/>
    <w:rsid w:val="00196288"/>
    <w:rsid w:val="00196EA7"/>
    <w:rsid w:val="00197336"/>
    <w:rsid w:val="00197D30"/>
    <w:rsid w:val="001A0D0E"/>
    <w:rsid w:val="001A1354"/>
    <w:rsid w:val="001A188F"/>
    <w:rsid w:val="001A1A70"/>
    <w:rsid w:val="001A3336"/>
    <w:rsid w:val="001A3892"/>
    <w:rsid w:val="001A4FC6"/>
    <w:rsid w:val="001A5990"/>
    <w:rsid w:val="001A6C72"/>
    <w:rsid w:val="001A703E"/>
    <w:rsid w:val="001A711F"/>
    <w:rsid w:val="001B0295"/>
    <w:rsid w:val="001B1148"/>
    <w:rsid w:val="001B154B"/>
    <w:rsid w:val="001B18E2"/>
    <w:rsid w:val="001B1B74"/>
    <w:rsid w:val="001B1E7F"/>
    <w:rsid w:val="001B385C"/>
    <w:rsid w:val="001B4115"/>
    <w:rsid w:val="001B4C5E"/>
    <w:rsid w:val="001B5E41"/>
    <w:rsid w:val="001B6528"/>
    <w:rsid w:val="001B6823"/>
    <w:rsid w:val="001B69D5"/>
    <w:rsid w:val="001B6DAD"/>
    <w:rsid w:val="001B7C72"/>
    <w:rsid w:val="001C0A4A"/>
    <w:rsid w:val="001C0BEF"/>
    <w:rsid w:val="001C2A00"/>
    <w:rsid w:val="001C2D97"/>
    <w:rsid w:val="001C2FAF"/>
    <w:rsid w:val="001C38DB"/>
    <w:rsid w:val="001D165D"/>
    <w:rsid w:val="001D28C4"/>
    <w:rsid w:val="001D30BA"/>
    <w:rsid w:val="001D5A7C"/>
    <w:rsid w:val="001D7057"/>
    <w:rsid w:val="001D71E1"/>
    <w:rsid w:val="001D7BF0"/>
    <w:rsid w:val="001E024A"/>
    <w:rsid w:val="001E0BF0"/>
    <w:rsid w:val="001E2680"/>
    <w:rsid w:val="001E35F1"/>
    <w:rsid w:val="001E383A"/>
    <w:rsid w:val="001E461A"/>
    <w:rsid w:val="001E48B2"/>
    <w:rsid w:val="001F0169"/>
    <w:rsid w:val="001F0F3C"/>
    <w:rsid w:val="001F17EC"/>
    <w:rsid w:val="001F187F"/>
    <w:rsid w:val="001F2708"/>
    <w:rsid w:val="001F2D09"/>
    <w:rsid w:val="001F43DF"/>
    <w:rsid w:val="001F4B56"/>
    <w:rsid w:val="001F56A3"/>
    <w:rsid w:val="001F5D93"/>
    <w:rsid w:val="001F6862"/>
    <w:rsid w:val="00200C33"/>
    <w:rsid w:val="00202FA7"/>
    <w:rsid w:val="0020326E"/>
    <w:rsid w:val="0020341C"/>
    <w:rsid w:val="002050AA"/>
    <w:rsid w:val="00205B0A"/>
    <w:rsid w:val="00207F33"/>
    <w:rsid w:val="002110C5"/>
    <w:rsid w:val="0021285D"/>
    <w:rsid w:val="00212E90"/>
    <w:rsid w:val="00213426"/>
    <w:rsid w:val="002135F0"/>
    <w:rsid w:val="00214AFC"/>
    <w:rsid w:val="0021583E"/>
    <w:rsid w:val="00215F7E"/>
    <w:rsid w:val="00216122"/>
    <w:rsid w:val="0021637E"/>
    <w:rsid w:val="0021656C"/>
    <w:rsid w:val="00216716"/>
    <w:rsid w:val="00216992"/>
    <w:rsid w:val="00217398"/>
    <w:rsid w:val="00217F97"/>
    <w:rsid w:val="002209BB"/>
    <w:rsid w:val="00222295"/>
    <w:rsid w:val="00223504"/>
    <w:rsid w:val="00224A3B"/>
    <w:rsid w:val="00225627"/>
    <w:rsid w:val="002257A5"/>
    <w:rsid w:val="00225843"/>
    <w:rsid w:val="0022777B"/>
    <w:rsid w:val="00230885"/>
    <w:rsid w:val="00231468"/>
    <w:rsid w:val="00231D55"/>
    <w:rsid w:val="00232B4B"/>
    <w:rsid w:val="00232ED6"/>
    <w:rsid w:val="002337CA"/>
    <w:rsid w:val="00235B45"/>
    <w:rsid w:val="002366D7"/>
    <w:rsid w:val="00237D73"/>
    <w:rsid w:val="00240AF1"/>
    <w:rsid w:val="00241741"/>
    <w:rsid w:val="00241957"/>
    <w:rsid w:val="00242569"/>
    <w:rsid w:val="00242CF8"/>
    <w:rsid w:val="00243C82"/>
    <w:rsid w:val="00243DEE"/>
    <w:rsid w:val="00244EB9"/>
    <w:rsid w:val="002454E1"/>
    <w:rsid w:val="00245E52"/>
    <w:rsid w:val="002477AD"/>
    <w:rsid w:val="00247AEB"/>
    <w:rsid w:val="00250156"/>
    <w:rsid w:val="002507E1"/>
    <w:rsid w:val="002509AA"/>
    <w:rsid w:val="0025102B"/>
    <w:rsid w:val="00251533"/>
    <w:rsid w:val="00251542"/>
    <w:rsid w:val="00251A6E"/>
    <w:rsid w:val="0025333A"/>
    <w:rsid w:val="00253C08"/>
    <w:rsid w:val="00254C8C"/>
    <w:rsid w:val="00256590"/>
    <w:rsid w:val="00256827"/>
    <w:rsid w:val="002569AF"/>
    <w:rsid w:val="00256D6F"/>
    <w:rsid w:val="0025775B"/>
    <w:rsid w:val="002578C2"/>
    <w:rsid w:val="00257A79"/>
    <w:rsid w:val="00257AFD"/>
    <w:rsid w:val="00257B94"/>
    <w:rsid w:val="002610D5"/>
    <w:rsid w:val="0026152E"/>
    <w:rsid w:val="00261996"/>
    <w:rsid w:val="00261B27"/>
    <w:rsid w:val="00261E6F"/>
    <w:rsid w:val="002624CD"/>
    <w:rsid w:val="00262977"/>
    <w:rsid w:val="002631B8"/>
    <w:rsid w:val="002634EF"/>
    <w:rsid w:val="0026395F"/>
    <w:rsid w:val="00263A18"/>
    <w:rsid w:val="00264458"/>
    <w:rsid w:val="00264D6E"/>
    <w:rsid w:val="00266113"/>
    <w:rsid w:val="002708DE"/>
    <w:rsid w:val="0027187A"/>
    <w:rsid w:val="00273D45"/>
    <w:rsid w:val="002747C9"/>
    <w:rsid w:val="002748F7"/>
    <w:rsid w:val="002752A5"/>
    <w:rsid w:val="00275D3C"/>
    <w:rsid w:val="00276081"/>
    <w:rsid w:val="00276091"/>
    <w:rsid w:val="0027711A"/>
    <w:rsid w:val="00277B04"/>
    <w:rsid w:val="00277E58"/>
    <w:rsid w:val="0028295C"/>
    <w:rsid w:val="00282C9A"/>
    <w:rsid w:val="00283145"/>
    <w:rsid w:val="002835AB"/>
    <w:rsid w:val="00283838"/>
    <w:rsid w:val="00283948"/>
    <w:rsid w:val="00283D30"/>
    <w:rsid w:val="00285013"/>
    <w:rsid w:val="00285690"/>
    <w:rsid w:val="00285D1B"/>
    <w:rsid w:val="00287818"/>
    <w:rsid w:val="0028787C"/>
    <w:rsid w:val="002901D5"/>
    <w:rsid w:val="0029082A"/>
    <w:rsid w:val="00290BCF"/>
    <w:rsid w:val="00290D93"/>
    <w:rsid w:val="002918A8"/>
    <w:rsid w:val="00291AD6"/>
    <w:rsid w:val="00293AAD"/>
    <w:rsid w:val="00293CEF"/>
    <w:rsid w:val="002946FF"/>
    <w:rsid w:val="00294946"/>
    <w:rsid w:val="0029610C"/>
    <w:rsid w:val="002A185A"/>
    <w:rsid w:val="002A27F6"/>
    <w:rsid w:val="002A5F25"/>
    <w:rsid w:val="002A690C"/>
    <w:rsid w:val="002A6ED3"/>
    <w:rsid w:val="002A7E4A"/>
    <w:rsid w:val="002B06ED"/>
    <w:rsid w:val="002B3BBD"/>
    <w:rsid w:val="002B40BC"/>
    <w:rsid w:val="002B4F26"/>
    <w:rsid w:val="002B6A2E"/>
    <w:rsid w:val="002B7129"/>
    <w:rsid w:val="002B725D"/>
    <w:rsid w:val="002B7325"/>
    <w:rsid w:val="002B7903"/>
    <w:rsid w:val="002C0243"/>
    <w:rsid w:val="002C0C62"/>
    <w:rsid w:val="002C1FC8"/>
    <w:rsid w:val="002C2C08"/>
    <w:rsid w:val="002C3B78"/>
    <w:rsid w:val="002C448D"/>
    <w:rsid w:val="002C45D1"/>
    <w:rsid w:val="002C4945"/>
    <w:rsid w:val="002C494F"/>
    <w:rsid w:val="002C61F4"/>
    <w:rsid w:val="002C67A4"/>
    <w:rsid w:val="002C6CAF"/>
    <w:rsid w:val="002C6D6C"/>
    <w:rsid w:val="002C7397"/>
    <w:rsid w:val="002C75FA"/>
    <w:rsid w:val="002C7697"/>
    <w:rsid w:val="002D100D"/>
    <w:rsid w:val="002D2407"/>
    <w:rsid w:val="002D288A"/>
    <w:rsid w:val="002D3294"/>
    <w:rsid w:val="002D3E74"/>
    <w:rsid w:val="002D4461"/>
    <w:rsid w:val="002D4C11"/>
    <w:rsid w:val="002D5D5F"/>
    <w:rsid w:val="002D7119"/>
    <w:rsid w:val="002E08C9"/>
    <w:rsid w:val="002E0E24"/>
    <w:rsid w:val="002E138A"/>
    <w:rsid w:val="002E16CD"/>
    <w:rsid w:val="002E2280"/>
    <w:rsid w:val="002E370C"/>
    <w:rsid w:val="002E3C88"/>
    <w:rsid w:val="002E4044"/>
    <w:rsid w:val="002E65EF"/>
    <w:rsid w:val="002F01DB"/>
    <w:rsid w:val="002F0D9D"/>
    <w:rsid w:val="002F11A2"/>
    <w:rsid w:val="002F25B1"/>
    <w:rsid w:val="002F27A2"/>
    <w:rsid w:val="002F28BD"/>
    <w:rsid w:val="002F2E49"/>
    <w:rsid w:val="002F2E5B"/>
    <w:rsid w:val="002F3E41"/>
    <w:rsid w:val="002F6D48"/>
    <w:rsid w:val="002F70A1"/>
    <w:rsid w:val="002F73A5"/>
    <w:rsid w:val="003006E8"/>
    <w:rsid w:val="0030296D"/>
    <w:rsid w:val="003036A2"/>
    <w:rsid w:val="003036E7"/>
    <w:rsid w:val="00303E12"/>
    <w:rsid w:val="00303E51"/>
    <w:rsid w:val="00304132"/>
    <w:rsid w:val="003047B7"/>
    <w:rsid w:val="003051EC"/>
    <w:rsid w:val="00305C00"/>
    <w:rsid w:val="003061A2"/>
    <w:rsid w:val="003065DD"/>
    <w:rsid w:val="003066FF"/>
    <w:rsid w:val="003071C8"/>
    <w:rsid w:val="0030721C"/>
    <w:rsid w:val="00307BCC"/>
    <w:rsid w:val="00307D01"/>
    <w:rsid w:val="00310199"/>
    <w:rsid w:val="00310EE0"/>
    <w:rsid w:val="0031136D"/>
    <w:rsid w:val="00312588"/>
    <w:rsid w:val="00314114"/>
    <w:rsid w:val="00314311"/>
    <w:rsid w:val="00314DEC"/>
    <w:rsid w:val="00315077"/>
    <w:rsid w:val="00315B0F"/>
    <w:rsid w:val="003162DE"/>
    <w:rsid w:val="003166E7"/>
    <w:rsid w:val="003168F4"/>
    <w:rsid w:val="00317502"/>
    <w:rsid w:val="00317C2E"/>
    <w:rsid w:val="00320AD0"/>
    <w:rsid w:val="00320B0D"/>
    <w:rsid w:val="00320B58"/>
    <w:rsid w:val="003210A9"/>
    <w:rsid w:val="0032144D"/>
    <w:rsid w:val="00321A3F"/>
    <w:rsid w:val="00323C69"/>
    <w:rsid w:val="003241E2"/>
    <w:rsid w:val="00324E4E"/>
    <w:rsid w:val="00325222"/>
    <w:rsid w:val="003267D9"/>
    <w:rsid w:val="00326936"/>
    <w:rsid w:val="003269CE"/>
    <w:rsid w:val="003274BF"/>
    <w:rsid w:val="00332C4D"/>
    <w:rsid w:val="00334840"/>
    <w:rsid w:val="00334DE0"/>
    <w:rsid w:val="00335B48"/>
    <w:rsid w:val="0033797F"/>
    <w:rsid w:val="0034047E"/>
    <w:rsid w:val="0034103C"/>
    <w:rsid w:val="003412C8"/>
    <w:rsid w:val="00341509"/>
    <w:rsid w:val="003419D2"/>
    <w:rsid w:val="003431B2"/>
    <w:rsid w:val="00343A96"/>
    <w:rsid w:val="00343B6D"/>
    <w:rsid w:val="00344EDD"/>
    <w:rsid w:val="003457F1"/>
    <w:rsid w:val="00347DE2"/>
    <w:rsid w:val="00347F10"/>
    <w:rsid w:val="00350526"/>
    <w:rsid w:val="00350686"/>
    <w:rsid w:val="00354396"/>
    <w:rsid w:val="003545FD"/>
    <w:rsid w:val="00355023"/>
    <w:rsid w:val="003552D6"/>
    <w:rsid w:val="00355DA1"/>
    <w:rsid w:val="00357253"/>
    <w:rsid w:val="003572A5"/>
    <w:rsid w:val="00357823"/>
    <w:rsid w:val="0036032D"/>
    <w:rsid w:val="00362018"/>
    <w:rsid w:val="0036293F"/>
    <w:rsid w:val="00363FE4"/>
    <w:rsid w:val="00364307"/>
    <w:rsid w:val="00364CD9"/>
    <w:rsid w:val="0036564C"/>
    <w:rsid w:val="00366425"/>
    <w:rsid w:val="00367257"/>
    <w:rsid w:val="003674E8"/>
    <w:rsid w:val="0036759E"/>
    <w:rsid w:val="00367C59"/>
    <w:rsid w:val="003720C8"/>
    <w:rsid w:val="003742E9"/>
    <w:rsid w:val="003745B9"/>
    <w:rsid w:val="00374638"/>
    <w:rsid w:val="00375ADE"/>
    <w:rsid w:val="00376714"/>
    <w:rsid w:val="003775E3"/>
    <w:rsid w:val="00377F1E"/>
    <w:rsid w:val="003802EA"/>
    <w:rsid w:val="003805EF"/>
    <w:rsid w:val="00380B06"/>
    <w:rsid w:val="0038122F"/>
    <w:rsid w:val="0038288D"/>
    <w:rsid w:val="00382B45"/>
    <w:rsid w:val="0038435B"/>
    <w:rsid w:val="00384423"/>
    <w:rsid w:val="003848EB"/>
    <w:rsid w:val="00384D61"/>
    <w:rsid w:val="00385162"/>
    <w:rsid w:val="003907B2"/>
    <w:rsid w:val="003931E8"/>
    <w:rsid w:val="00393965"/>
    <w:rsid w:val="00394524"/>
    <w:rsid w:val="0039555B"/>
    <w:rsid w:val="00396FE3"/>
    <w:rsid w:val="0039731F"/>
    <w:rsid w:val="0039734F"/>
    <w:rsid w:val="0039772E"/>
    <w:rsid w:val="003A055B"/>
    <w:rsid w:val="003A0D3D"/>
    <w:rsid w:val="003A1778"/>
    <w:rsid w:val="003A2614"/>
    <w:rsid w:val="003A2B4D"/>
    <w:rsid w:val="003A4ECB"/>
    <w:rsid w:val="003A6335"/>
    <w:rsid w:val="003A6EF5"/>
    <w:rsid w:val="003B07A7"/>
    <w:rsid w:val="003B0A4A"/>
    <w:rsid w:val="003B15A9"/>
    <w:rsid w:val="003B1A1C"/>
    <w:rsid w:val="003B1B26"/>
    <w:rsid w:val="003B27D7"/>
    <w:rsid w:val="003B2E7E"/>
    <w:rsid w:val="003B37E7"/>
    <w:rsid w:val="003B4952"/>
    <w:rsid w:val="003B54A4"/>
    <w:rsid w:val="003B570B"/>
    <w:rsid w:val="003B6B0E"/>
    <w:rsid w:val="003B6E8A"/>
    <w:rsid w:val="003C0C60"/>
    <w:rsid w:val="003C130A"/>
    <w:rsid w:val="003C1616"/>
    <w:rsid w:val="003C173C"/>
    <w:rsid w:val="003C2822"/>
    <w:rsid w:val="003C2C9D"/>
    <w:rsid w:val="003C42B1"/>
    <w:rsid w:val="003C48A5"/>
    <w:rsid w:val="003C541D"/>
    <w:rsid w:val="003C5794"/>
    <w:rsid w:val="003C5858"/>
    <w:rsid w:val="003C5FE4"/>
    <w:rsid w:val="003C6519"/>
    <w:rsid w:val="003C67CF"/>
    <w:rsid w:val="003C6CA0"/>
    <w:rsid w:val="003D00C9"/>
    <w:rsid w:val="003D1B84"/>
    <w:rsid w:val="003D1EBF"/>
    <w:rsid w:val="003D25C0"/>
    <w:rsid w:val="003D2F6F"/>
    <w:rsid w:val="003D3309"/>
    <w:rsid w:val="003D4454"/>
    <w:rsid w:val="003D48B4"/>
    <w:rsid w:val="003D519F"/>
    <w:rsid w:val="003D59D6"/>
    <w:rsid w:val="003D6D0A"/>
    <w:rsid w:val="003D7066"/>
    <w:rsid w:val="003E2B42"/>
    <w:rsid w:val="003E2D01"/>
    <w:rsid w:val="003E3EE6"/>
    <w:rsid w:val="003F06C7"/>
    <w:rsid w:val="003F1B22"/>
    <w:rsid w:val="003F1E33"/>
    <w:rsid w:val="003F252C"/>
    <w:rsid w:val="003F2942"/>
    <w:rsid w:val="003F3196"/>
    <w:rsid w:val="003F3BD1"/>
    <w:rsid w:val="003F4201"/>
    <w:rsid w:val="003F4B33"/>
    <w:rsid w:val="003F5977"/>
    <w:rsid w:val="003F5ADA"/>
    <w:rsid w:val="003F5B51"/>
    <w:rsid w:val="003F5D89"/>
    <w:rsid w:val="003F6F91"/>
    <w:rsid w:val="003F792C"/>
    <w:rsid w:val="004007C8"/>
    <w:rsid w:val="004026D8"/>
    <w:rsid w:val="0040373D"/>
    <w:rsid w:val="00403CE8"/>
    <w:rsid w:val="00405C20"/>
    <w:rsid w:val="00410AE4"/>
    <w:rsid w:val="00411084"/>
    <w:rsid w:val="004128C6"/>
    <w:rsid w:val="0041353E"/>
    <w:rsid w:val="00413660"/>
    <w:rsid w:val="0041421A"/>
    <w:rsid w:val="004148A0"/>
    <w:rsid w:val="00415018"/>
    <w:rsid w:val="004153A1"/>
    <w:rsid w:val="00415B54"/>
    <w:rsid w:val="00415F33"/>
    <w:rsid w:val="00416C61"/>
    <w:rsid w:val="00416E0F"/>
    <w:rsid w:val="00417296"/>
    <w:rsid w:val="00417F86"/>
    <w:rsid w:val="0042049E"/>
    <w:rsid w:val="00420FA9"/>
    <w:rsid w:val="00421859"/>
    <w:rsid w:val="00421C65"/>
    <w:rsid w:val="00421DDC"/>
    <w:rsid w:val="004220E6"/>
    <w:rsid w:val="00423416"/>
    <w:rsid w:val="00423921"/>
    <w:rsid w:val="0042443A"/>
    <w:rsid w:val="00424D8D"/>
    <w:rsid w:val="004254BC"/>
    <w:rsid w:val="0042645B"/>
    <w:rsid w:val="004264ED"/>
    <w:rsid w:val="00426AAD"/>
    <w:rsid w:val="00426D95"/>
    <w:rsid w:val="004270BF"/>
    <w:rsid w:val="00427C4F"/>
    <w:rsid w:val="0043121F"/>
    <w:rsid w:val="00431597"/>
    <w:rsid w:val="00431C00"/>
    <w:rsid w:val="00433225"/>
    <w:rsid w:val="004333E9"/>
    <w:rsid w:val="00434476"/>
    <w:rsid w:val="00435968"/>
    <w:rsid w:val="00436C0B"/>
    <w:rsid w:val="00437501"/>
    <w:rsid w:val="00437ECA"/>
    <w:rsid w:val="004418F1"/>
    <w:rsid w:val="00442012"/>
    <w:rsid w:val="00444C9A"/>
    <w:rsid w:val="00445515"/>
    <w:rsid w:val="00445628"/>
    <w:rsid w:val="00445FF4"/>
    <w:rsid w:val="00446249"/>
    <w:rsid w:val="00446293"/>
    <w:rsid w:val="0044686A"/>
    <w:rsid w:val="00450D86"/>
    <w:rsid w:val="00450E08"/>
    <w:rsid w:val="00451ABC"/>
    <w:rsid w:val="004537AC"/>
    <w:rsid w:val="00453A0B"/>
    <w:rsid w:val="00453B7C"/>
    <w:rsid w:val="00454266"/>
    <w:rsid w:val="00454A10"/>
    <w:rsid w:val="00455612"/>
    <w:rsid w:val="00455A23"/>
    <w:rsid w:val="00456293"/>
    <w:rsid w:val="0045701E"/>
    <w:rsid w:val="00457709"/>
    <w:rsid w:val="004601D1"/>
    <w:rsid w:val="0046097B"/>
    <w:rsid w:val="00460D60"/>
    <w:rsid w:val="00461382"/>
    <w:rsid w:val="00461B00"/>
    <w:rsid w:val="00461B4A"/>
    <w:rsid w:val="004630C5"/>
    <w:rsid w:val="0046354F"/>
    <w:rsid w:val="004635D9"/>
    <w:rsid w:val="004640E7"/>
    <w:rsid w:val="00467266"/>
    <w:rsid w:val="00471AA4"/>
    <w:rsid w:val="004724C8"/>
    <w:rsid w:val="00472D79"/>
    <w:rsid w:val="004739DA"/>
    <w:rsid w:val="00473B45"/>
    <w:rsid w:val="00473B49"/>
    <w:rsid w:val="0047434D"/>
    <w:rsid w:val="004753B2"/>
    <w:rsid w:val="00475625"/>
    <w:rsid w:val="004757EC"/>
    <w:rsid w:val="00477957"/>
    <w:rsid w:val="004779D5"/>
    <w:rsid w:val="00480BE3"/>
    <w:rsid w:val="004812FF"/>
    <w:rsid w:val="00482CBA"/>
    <w:rsid w:val="00482CD1"/>
    <w:rsid w:val="0048349E"/>
    <w:rsid w:val="004836EE"/>
    <w:rsid w:val="00483F71"/>
    <w:rsid w:val="0048552D"/>
    <w:rsid w:val="00487CA4"/>
    <w:rsid w:val="00490AFC"/>
    <w:rsid w:val="00491ED9"/>
    <w:rsid w:val="004927D7"/>
    <w:rsid w:val="00494C00"/>
    <w:rsid w:val="00494EAA"/>
    <w:rsid w:val="00494F9A"/>
    <w:rsid w:val="00495F7D"/>
    <w:rsid w:val="004961B0"/>
    <w:rsid w:val="00497B38"/>
    <w:rsid w:val="004A2821"/>
    <w:rsid w:val="004A2A1F"/>
    <w:rsid w:val="004A3C5C"/>
    <w:rsid w:val="004A41DD"/>
    <w:rsid w:val="004A4C78"/>
    <w:rsid w:val="004A4D01"/>
    <w:rsid w:val="004A50A9"/>
    <w:rsid w:val="004A5995"/>
    <w:rsid w:val="004A5A95"/>
    <w:rsid w:val="004A6006"/>
    <w:rsid w:val="004A63A2"/>
    <w:rsid w:val="004A6630"/>
    <w:rsid w:val="004A69BC"/>
    <w:rsid w:val="004A7D15"/>
    <w:rsid w:val="004B0CC8"/>
    <w:rsid w:val="004B162B"/>
    <w:rsid w:val="004B1C27"/>
    <w:rsid w:val="004B1FE9"/>
    <w:rsid w:val="004B2083"/>
    <w:rsid w:val="004B2997"/>
    <w:rsid w:val="004B502C"/>
    <w:rsid w:val="004B5CF6"/>
    <w:rsid w:val="004B76D3"/>
    <w:rsid w:val="004C0152"/>
    <w:rsid w:val="004C091A"/>
    <w:rsid w:val="004C1D64"/>
    <w:rsid w:val="004C1E83"/>
    <w:rsid w:val="004C21AE"/>
    <w:rsid w:val="004C34B9"/>
    <w:rsid w:val="004C3787"/>
    <w:rsid w:val="004C4D5E"/>
    <w:rsid w:val="004C7B3A"/>
    <w:rsid w:val="004D0322"/>
    <w:rsid w:val="004D0EE2"/>
    <w:rsid w:val="004D10C5"/>
    <w:rsid w:val="004D3195"/>
    <w:rsid w:val="004D3C44"/>
    <w:rsid w:val="004D4F15"/>
    <w:rsid w:val="004D587B"/>
    <w:rsid w:val="004D5A37"/>
    <w:rsid w:val="004D634F"/>
    <w:rsid w:val="004E1A52"/>
    <w:rsid w:val="004E2CAC"/>
    <w:rsid w:val="004E3D05"/>
    <w:rsid w:val="004E41E9"/>
    <w:rsid w:val="004E4561"/>
    <w:rsid w:val="004E5569"/>
    <w:rsid w:val="004E6F38"/>
    <w:rsid w:val="004F0C40"/>
    <w:rsid w:val="004F11B0"/>
    <w:rsid w:val="004F2054"/>
    <w:rsid w:val="004F31BF"/>
    <w:rsid w:val="004F7527"/>
    <w:rsid w:val="00502A0B"/>
    <w:rsid w:val="00503A3F"/>
    <w:rsid w:val="005045E5"/>
    <w:rsid w:val="00504B06"/>
    <w:rsid w:val="005055E5"/>
    <w:rsid w:val="0050560F"/>
    <w:rsid w:val="005056A7"/>
    <w:rsid w:val="0050726A"/>
    <w:rsid w:val="005077D8"/>
    <w:rsid w:val="005078BB"/>
    <w:rsid w:val="0051092E"/>
    <w:rsid w:val="0051299C"/>
    <w:rsid w:val="00512CE9"/>
    <w:rsid w:val="00514B9A"/>
    <w:rsid w:val="00517CFF"/>
    <w:rsid w:val="0052171E"/>
    <w:rsid w:val="005259F2"/>
    <w:rsid w:val="00525D04"/>
    <w:rsid w:val="00525FF4"/>
    <w:rsid w:val="00526071"/>
    <w:rsid w:val="005267C7"/>
    <w:rsid w:val="00526856"/>
    <w:rsid w:val="00526A30"/>
    <w:rsid w:val="0052743C"/>
    <w:rsid w:val="005313F0"/>
    <w:rsid w:val="00533D6F"/>
    <w:rsid w:val="00533E7A"/>
    <w:rsid w:val="0053456A"/>
    <w:rsid w:val="0053473F"/>
    <w:rsid w:val="00534F42"/>
    <w:rsid w:val="00535B06"/>
    <w:rsid w:val="00535E9C"/>
    <w:rsid w:val="00536403"/>
    <w:rsid w:val="005371D9"/>
    <w:rsid w:val="00537EE3"/>
    <w:rsid w:val="005405B2"/>
    <w:rsid w:val="005411F6"/>
    <w:rsid w:val="0054248B"/>
    <w:rsid w:val="0054276B"/>
    <w:rsid w:val="005432D7"/>
    <w:rsid w:val="00550437"/>
    <w:rsid w:val="00551248"/>
    <w:rsid w:val="005520A5"/>
    <w:rsid w:val="00554A8C"/>
    <w:rsid w:val="00555B6D"/>
    <w:rsid w:val="00555D9E"/>
    <w:rsid w:val="00557493"/>
    <w:rsid w:val="005578AF"/>
    <w:rsid w:val="00557929"/>
    <w:rsid w:val="0055797A"/>
    <w:rsid w:val="005579F5"/>
    <w:rsid w:val="0056060F"/>
    <w:rsid w:val="00560B9A"/>
    <w:rsid w:val="00560BEB"/>
    <w:rsid w:val="00561A98"/>
    <w:rsid w:val="00561BD2"/>
    <w:rsid w:val="00562141"/>
    <w:rsid w:val="0056239F"/>
    <w:rsid w:val="00562AE0"/>
    <w:rsid w:val="00563072"/>
    <w:rsid w:val="0056329C"/>
    <w:rsid w:val="00563D9F"/>
    <w:rsid w:val="00564422"/>
    <w:rsid w:val="00564942"/>
    <w:rsid w:val="00565550"/>
    <w:rsid w:val="00567C7D"/>
    <w:rsid w:val="00571CF7"/>
    <w:rsid w:val="00572A68"/>
    <w:rsid w:val="005731EA"/>
    <w:rsid w:val="00573B93"/>
    <w:rsid w:val="00575B3C"/>
    <w:rsid w:val="00582FF1"/>
    <w:rsid w:val="005839C9"/>
    <w:rsid w:val="0058470E"/>
    <w:rsid w:val="00584EDA"/>
    <w:rsid w:val="00585342"/>
    <w:rsid w:val="0058571F"/>
    <w:rsid w:val="005859D1"/>
    <w:rsid w:val="0058620E"/>
    <w:rsid w:val="00586F58"/>
    <w:rsid w:val="005876E5"/>
    <w:rsid w:val="00591D79"/>
    <w:rsid w:val="00592522"/>
    <w:rsid w:val="0059272A"/>
    <w:rsid w:val="005927E4"/>
    <w:rsid w:val="00592F50"/>
    <w:rsid w:val="0059422B"/>
    <w:rsid w:val="005951A9"/>
    <w:rsid w:val="005951F1"/>
    <w:rsid w:val="005977E6"/>
    <w:rsid w:val="005A21C0"/>
    <w:rsid w:val="005A2228"/>
    <w:rsid w:val="005A3CA4"/>
    <w:rsid w:val="005A460B"/>
    <w:rsid w:val="005A56C7"/>
    <w:rsid w:val="005A6E4E"/>
    <w:rsid w:val="005A75D6"/>
    <w:rsid w:val="005B08C1"/>
    <w:rsid w:val="005B1779"/>
    <w:rsid w:val="005B1858"/>
    <w:rsid w:val="005B2044"/>
    <w:rsid w:val="005B2682"/>
    <w:rsid w:val="005B33CE"/>
    <w:rsid w:val="005B4F6A"/>
    <w:rsid w:val="005B5118"/>
    <w:rsid w:val="005B5E0F"/>
    <w:rsid w:val="005B7C46"/>
    <w:rsid w:val="005C07DF"/>
    <w:rsid w:val="005C15B9"/>
    <w:rsid w:val="005C1E61"/>
    <w:rsid w:val="005C2BB1"/>
    <w:rsid w:val="005C2C99"/>
    <w:rsid w:val="005C32AF"/>
    <w:rsid w:val="005C38DE"/>
    <w:rsid w:val="005C4440"/>
    <w:rsid w:val="005C47B6"/>
    <w:rsid w:val="005C5056"/>
    <w:rsid w:val="005C50F7"/>
    <w:rsid w:val="005C5817"/>
    <w:rsid w:val="005C64DA"/>
    <w:rsid w:val="005C6DE7"/>
    <w:rsid w:val="005C729C"/>
    <w:rsid w:val="005C7437"/>
    <w:rsid w:val="005C7D71"/>
    <w:rsid w:val="005C7E08"/>
    <w:rsid w:val="005D0C59"/>
    <w:rsid w:val="005D1EB0"/>
    <w:rsid w:val="005D245B"/>
    <w:rsid w:val="005D4242"/>
    <w:rsid w:val="005D4E1F"/>
    <w:rsid w:val="005D4F1E"/>
    <w:rsid w:val="005D6C3D"/>
    <w:rsid w:val="005D736F"/>
    <w:rsid w:val="005D7C15"/>
    <w:rsid w:val="005E0314"/>
    <w:rsid w:val="005E0692"/>
    <w:rsid w:val="005E1031"/>
    <w:rsid w:val="005E212E"/>
    <w:rsid w:val="005E2C28"/>
    <w:rsid w:val="005E3C99"/>
    <w:rsid w:val="005E44AD"/>
    <w:rsid w:val="005E470A"/>
    <w:rsid w:val="005E5EE3"/>
    <w:rsid w:val="005E5F03"/>
    <w:rsid w:val="005E7BF9"/>
    <w:rsid w:val="005F0CE8"/>
    <w:rsid w:val="005F0F32"/>
    <w:rsid w:val="005F2269"/>
    <w:rsid w:val="005F3005"/>
    <w:rsid w:val="005F3B2D"/>
    <w:rsid w:val="005F4632"/>
    <w:rsid w:val="005F4AF5"/>
    <w:rsid w:val="005F4D72"/>
    <w:rsid w:val="005F656C"/>
    <w:rsid w:val="005F7315"/>
    <w:rsid w:val="005F7501"/>
    <w:rsid w:val="005F7739"/>
    <w:rsid w:val="005F7B2E"/>
    <w:rsid w:val="005F7D88"/>
    <w:rsid w:val="00600D4C"/>
    <w:rsid w:val="0060183C"/>
    <w:rsid w:val="00601845"/>
    <w:rsid w:val="006028D6"/>
    <w:rsid w:val="006033C3"/>
    <w:rsid w:val="00603567"/>
    <w:rsid w:val="006038DB"/>
    <w:rsid w:val="00604FB3"/>
    <w:rsid w:val="00604FC6"/>
    <w:rsid w:val="0060515E"/>
    <w:rsid w:val="006052ED"/>
    <w:rsid w:val="00606A1F"/>
    <w:rsid w:val="0060702D"/>
    <w:rsid w:val="00610111"/>
    <w:rsid w:val="006102C4"/>
    <w:rsid w:val="00610DF5"/>
    <w:rsid w:val="00610F9A"/>
    <w:rsid w:val="00612F80"/>
    <w:rsid w:val="00613543"/>
    <w:rsid w:val="0061772C"/>
    <w:rsid w:val="006178AB"/>
    <w:rsid w:val="00617D12"/>
    <w:rsid w:val="00620B5E"/>
    <w:rsid w:val="006214DC"/>
    <w:rsid w:val="00621569"/>
    <w:rsid w:val="006218D6"/>
    <w:rsid w:val="00622BA7"/>
    <w:rsid w:val="00623644"/>
    <w:rsid w:val="0062498E"/>
    <w:rsid w:val="006250FD"/>
    <w:rsid w:val="00626BDA"/>
    <w:rsid w:val="0062760C"/>
    <w:rsid w:val="00630362"/>
    <w:rsid w:val="0063085B"/>
    <w:rsid w:val="00630F6B"/>
    <w:rsid w:val="0063190B"/>
    <w:rsid w:val="00631BDD"/>
    <w:rsid w:val="00631BFF"/>
    <w:rsid w:val="006328DF"/>
    <w:rsid w:val="00632A98"/>
    <w:rsid w:val="00633C28"/>
    <w:rsid w:val="00634B15"/>
    <w:rsid w:val="00635E6C"/>
    <w:rsid w:val="00636FA5"/>
    <w:rsid w:val="0063701C"/>
    <w:rsid w:val="00637B85"/>
    <w:rsid w:val="00640231"/>
    <w:rsid w:val="00640969"/>
    <w:rsid w:val="00641B77"/>
    <w:rsid w:val="00641CB6"/>
    <w:rsid w:val="00642D92"/>
    <w:rsid w:val="0064306F"/>
    <w:rsid w:val="00643F26"/>
    <w:rsid w:val="00644204"/>
    <w:rsid w:val="006442E0"/>
    <w:rsid w:val="00645476"/>
    <w:rsid w:val="00645E04"/>
    <w:rsid w:val="00645EEE"/>
    <w:rsid w:val="006468F9"/>
    <w:rsid w:val="00646E1F"/>
    <w:rsid w:val="006470A1"/>
    <w:rsid w:val="00647506"/>
    <w:rsid w:val="00647D78"/>
    <w:rsid w:val="00647EBC"/>
    <w:rsid w:val="00647F91"/>
    <w:rsid w:val="00650C1E"/>
    <w:rsid w:val="0065146B"/>
    <w:rsid w:val="00651627"/>
    <w:rsid w:val="00651E6C"/>
    <w:rsid w:val="006520A6"/>
    <w:rsid w:val="006548DE"/>
    <w:rsid w:val="00654A59"/>
    <w:rsid w:val="006556BC"/>
    <w:rsid w:val="006558F3"/>
    <w:rsid w:val="00655920"/>
    <w:rsid w:val="00655DBE"/>
    <w:rsid w:val="00656E78"/>
    <w:rsid w:val="006572E2"/>
    <w:rsid w:val="00660115"/>
    <w:rsid w:val="0066227C"/>
    <w:rsid w:val="0066276B"/>
    <w:rsid w:val="006627EC"/>
    <w:rsid w:val="00662DDB"/>
    <w:rsid w:val="0066463A"/>
    <w:rsid w:val="006647FC"/>
    <w:rsid w:val="00666219"/>
    <w:rsid w:val="006664F4"/>
    <w:rsid w:val="00666DB0"/>
    <w:rsid w:val="006673E7"/>
    <w:rsid w:val="006677CC"/>
    <w:rsid w:val="00670FEF"/>
    <w:rsid w:val="00671072"/>
    <w:rsid w:val="006717D3"/>
    <w:rsid w:val="006729E3"/>
    <w:rsid w:val="00672B06"/>
    <w:rsid w:val="006733F7"/>
    <w:rsid w:val="00673663"/>
    <w:rsid w:val="00675143"/>
    <w:rsid w:val="006765B2"/>
    <w:rsid w:val="00676B09"/>
    <w:rsid w:val="0067758E"/>
    <w:rsid w:val="00677ADC"/>
    <w:rsid w:val="00680798"/>
    <w:rsid w:val="00680D5A"/>
    <w:rsid w:val="006819B3"/>
    <w:rsid w:val="00681E02"/>
    <w:rsid w:val="00682370"/>
    <w:rsid w:val="006843AA"/>
    <w:rsid w:val="00684748"/>
    <w:rsid w:val="00684DD4"/>
    <w:rsid w:val="00686C4B"/>
    <w:rsid w:val="006875DB"/>
    <w:rsid w:val="006911B1"/>
    <w:rsid w:val="00691590"/>
    <w:rsid w:val="006917E2"/>
    <w:rsid w:val="00691C2A"/>
    <w:rsid w:val="00692B4F"/>
    <w:rsid w:val="00693BF4"/>
    <w:rsid w:val="00693D4C"/>
    <w:rsid w:val="006945D4"/>
    <w:rsid w:val="00694E59"/>
    <w:rsid w:val="00694F2D"/>
    <w:rsid w:val="0069549D"/>
    <w:rsid w:val="00695FAF"/>
    <w:rsid w:val="00696A5F"/>
    <w:rsid w:val="00696D2B"/>
    <w:rsid w:val="00696F17"/>
    <w:rsid w:val="00697279"/>
    <w:rsid w:val="006A0E09"/>
    <w:rsid w:val="006A1D29"/>
    <w:rsid w:val="006A2DCF"/>
    <w:rsid w:val="006A353A"/>
    <w:rsid w:val="006A4ED2"/>
    <w:rsid w:val="006A5882"/>
    <w:rsid w:val="006A5BA1"/>
    <w:rsid w:val="006A5D1E"/>
    <w:rsid w:val="006A5D54"/>
    <w:rsid w:val="006A5EC5"/>
    <w:rsid w:val="006A6045"/>
    <w:rsid w:val="006A6519"/>
    <w:rsid w:val="006B00B8"/>
    <w:rsid w:val="006B0B4D"/>
    <w:rsid w:val="006B1554"/>
    <w:rsid w:val="006B308F"/>
    <w:rsid w:val="006B31BF"/>
    <w:rsid w:val="006B34B2"/>
    <w:rsid w:val="006B3A35"/>
    <w:rsid w:val="006B4EE7"/>
    <w:rsid w:val="006B5816"/>
    <w:rsid w:val="006B5B34"/>
    <w:rsid w:val="006B5B5A"/>
    <w:rsid w:val="006B5FFB"/>
    <w:rsid w:val="006B6837"/>
    <w:rsid w:val="006B6AFC"/>
    <w:rsid w:val="006B6EC0"/>
    <w:rsid w:val="006B71B5"/>
    <w:rsid w:val="006C13B8"/>
    <w:rsid w:val="006C15B5"/>
    <w:rsid w:val="006C1D2A"/>
    <w:rsid w:val="006C2B2C"/>
    <w:rsid w:val="006C4AAC"/>
    <w:rsid w:val="006C5259"/>
    <w:rsid w:val="006C540B"/>
    <w:rsid w:val="006C64BF"/>
    <w:rsid w:val="006C64E2"/>
    <w:rsid w:val="006C7B51"/>
    <w:rsid w:val="006C7D84"/>
    <w:rsid w:val="006D05B5"/>
    <w:rsid w:val="006D0CA4"/>
    <w:rsid w:val="006D0D84"/>
    <w:rsid w:val="006D2266"/>
    <w:rsid w:val="006D29A6"/>
    <w:rsid w:val="006D2F84"/>
    <w:rsid w:val="006D3783"/>
    <w:rsid w:val="006D3ACE"/>
    <w:rsid w:val="006D438A"/>
    <w:rsid w:val="006D4F5A"/>
    <w:rsid w:val="006D501C"/>
    <w:rsid w:val="006D5937"/>
    <w:rsid w:val="006D7D22"/>
    <w:rsid w:val="006E0F85"/>
    <w:rsid w:val="006E15D5"/>
    <w:rsid w:val="006E328E"/>
    <w:rsid w:val="006E3A1A"/>
    <w:rsid w:val="006E426E"/>
    <w:rsid w:val="006E571F"/>
    <w:rsid w:val="006E5FE9"/>
    <w:rsid w:val="006E63CF"/>
    <w:rsid w:val="006F0BFD"/>
    <w:rsid w:val="006F206A"/>
    <w:rsid w:val="006F2E59"/>
    <w:rsid w:val="006F37C4"/>
    <w:rsid w:val="006F4192"/>
    <w:rsid w:val="006F4BEE"/>
    <w:rsid w:val="006F5398"/>
    <w:rsid w:val="006F62B7"/>
    <w:rsid w:val="0070008C"/>
    <w:rsid w:val="0070018A"/>
    <w:rsid w:val="007005CA"/>
    <w:rsid w:val="007009FB"/>
    <w:rsid w:val="007022E5"/>
    <w:rsid w:val="007037EB"/>
    <w:rsid w:val="007039BB"/>
    <w:rsid w:val="007043F7"/>
    <w:rsid w:val="0070591B"/>
    <w:rsid w:val="007068F1"/>
    <w:rsid w:val="00707305"/>
    <w:rsid w:val="00710180"/>
    <w:rsid w:val="00711A3F"/>
    <w:rsid w:val="00711BE3"/>
    <w:rsid w:val="00712107"/>
    <w:rsid w:val="00712A75"/>
    <w:rsid w:val="00712B53"/>
    <w:rsid w:val="007140A1"/>
    <w:rsid w:val="00714B50"/>
    <w:rsid w:val="0071735A"/>
    <w:rsid w:val="00717480"/>
    <w:rsid w:val="00721312"/>
    <w:rsid w:val="0072222D"/>
    <w:rsid w:val="007226D6"/>
    <w:rsid w:val="00722742"/>
    <w:rsid w:val="00722FFB"/>
    <w:rsid w:val="007232CB"/>
    <w:rsid w:val="00723F6E"/>
    <w:rsid w:val="0072427D"/>
    <w:rsid w:val="00724402"/>
    <w:rsid w:val="007252F3"/>
    <w:rsid w:val="007259D0"/>
    <w:rsid w:val="00725F3E"/>
    <w:rsid w:val="00726914"/>
    <w:rsid w:val="007269DA"/>
    <w:rsid w:val="007313F1"/>
    <w:rsid w:val="00732867"/>
    <w:rsid w:val="00732E38"/>
    <w:rsid w:val="0073389D"/>
    <w:rsid w:val="0073397D"/>
    <w:rsid w:val="007342B1"/>
    <w:rsid w:val="0073440B"/>
    <w:rsid w:val="007349CC"/>
    <w:rsid w:val="00734A2F"/>
    <w:rsid w:val="0073622A"/>
    <w:rsid w:val="00737362"/>
    <w:rsid w:val="00737D01"/>
    <w:rsid w:val="00737FD1"/>
    <w:rsid w:val="00740791"/>
    <w:rsid w:val="0074227F"/>
    <w:rsid w:val="00742778"/>
    <w:rsid w:val="00742CEF"/>
    <w:rsid w:val="00742FEF"/>
    <w:rsid w:val="0074346E"/>
    <w:rsid w:val="00743A54"/>
    <w:rsid w:val="00743FBE"/>
    <w:rsid w:val="007449A9"/>
    <w:rsid w:val="00745911"/>
    <w:rsid w:val="00745BD6"/>
    <w:rsid w:val="0074607D"/>
    <w:rsid w:val="0075021C"/>
    <w:rsid w:val="007508FD"/>
    <w:rsid w:val="00750ACE"/>
    <w:rsid w:val="00750E09"/>
    <w:rsid w:val="007513FF"/>
    <w:rsid w:val="00753928"/>
    <w:rsid w:val="00753E5C"/>
    <w:rsid w:val="007546CF"/>
    <w:rsid w:val="007567CA"/>
    <w:rsid w:val="00761AA4"/>
    <w:rsid w:val="00762416"/>
    <w:rsid w:val="0076281F"/>
    <w:rsid w:val="00763110"/>
    <w:rsid w:val="0076452D"/>
    <w:rsid w:val="007657A7"/>
    <w:rsid w:val="00765FF1"/>
    <w:rsid w:val="00766ACC"/>
    <w:rsid w:val="007705E6"/>
    <w:rsid w:val="0077092B"/>
    <w:rsid w:val="00772E91"/>
    <w:rsid w:val="00774389"/>
    <w:rsid w:val="00774792"/>
    <w:rsid w:val="00774EDF"/>
    <w:rsid w:val="00775609"/>
    <w:rsid w:val="007770FF"/>
    <w:rsid w:val="00777679"/>
    <w:rsid w:val="00780767"/>
    <w:rsid w:val="0078131D"/>
    <w:rsid w:val="0078156F"/>
    <w:rsid w:val="00782987"/>
    <w:rsid w:val="00782E6C"/>
    <w:rsid w:val="007846E7"/>
    <w:rsid w:val="00784A8D"/>
    <w:rsid w:val="00784B5C"/>
    <w:rsid w:val="00784D18"/>
    <w:rsid w:val="00784D72"/>
    <w:rsid w:val="00785156"/>
    <w:rsid w:val="0078535B"/>
    <w:rsid w:val="0078541B"/>
    <w:rsid w:val="0078670A"/>
    <w:rsid w:val="00786B6D"/>
    <w:rsid w:val="00787F0F"/>
    <w:rsid w:val="0079053C"/>
    <w:rsid w:val="00790C8D"/>
    <w:rsid w:val="00790FE7"/>
    <w:rsid w:val="007910F4"/>
    <w:rsid w:val="007910F8"/>
    <w:rsid w:val="00791193"/>
    <w:rsid w:val="007925C7"/>
    <w:rsid w:val="00794139"/>
    <w:rsid w:val="0079421E"/>
    <w:rsid w:val="0079445A"/>
    <w:rsid w:val="00796DDC"/>
    <w:rsid w:val="00796FB9"/>
    <w:rsid w:val="00797E0D"/>
    <w:rsid w:val="007A03BA"/>
    <w:rsid w:val="007A09E6"/>
    <w:rsid w:val="007A24AA"/>
    <w:rsid w:val="007A3D73"/>
    <w:rsid w:val="007A4C5C"/>
    <w:rsid w:val="007A4F7F"/>
    <w:rsid w:val="007A50AB"/>
    <w:rsid w:val="007A5459"/>
    <w:rsid w:val="007A5551"/>
    <w:rsid w:val="007A5E27"/>
    <w:rsid w:val="007A7D72"/>
    <w:rsid w:val="007B1B5C"/>
    <w:rsid w:val="007B1D57"/>
    <w:rsid w:val="007B1DF4"/>
    <w:rsid w:val="007B29B4"/>
    <w:rsid w:val="007B4C5D"/>
    <w:rsid w:val="007B4F0E"/>
    <w:rsid w:val="007C0B92"/>
    <w:rsid w:val="007C3A43"/>
    <w:rsid w:val="007C3A77"/>
    <w:rsid w:val="007C5C87"/>
    <w:rsid w:val="007C5F71"/>
    <w:rsid w:val="007C6AC4"/>
    <w:rsid w:val="007C71BC"/>
    <w:rsid w:val="007C74D3"/>
    <w:rsid w:val="007D05D0"/>
    <w:rsid w:val="007D1777"/>
    <w:rsid w:val="007D1B43"/>
    <w:rsid w:val="007D2025"/>
    <w:rsid w:val="007D3062"/>
    <w:rsid w:val="007D3AEA"/>
    <w:rsid w:val="007D675D"/>
    <w:rsid w:val="007D7327"/>
    <w:rsid w:val="007D755A"/>
    <w:rsid w:val="007D761F"/>
    <w:rsid w:val="007E056A"/>
    <w:rsid w:val="007E2571"/>
    <w:rsid w:val="007E2DCC"/>
    <w:rsid w:val="007E3CB0"/>
    <w:rsid w:val="007E5006"/>
    <w:rsid w:val="007E53D0"/>
    <w:rsid w:val="007E7BA5"/>
    <w:rsid w:val="007F0946"/>
    <w:rsid w:val="007F1D40"/>
    <w:rsid w:val="007F2969"/>
    <w:rsid w:val="007F33F9"/>
    <w:rsid w:val="007F46E7"/>
    <w:rsid w:val="007F4C0F"/>
    <w:rsid w:val="007F4D29"/>
    <w:rsid w:val="007F5A6E"/>
    <w:rsid w:val="007F6414"/>
    <w:rsid w:val="007F6CBB"/>
    <w:rsid w:val="007F7886"/>
    <w:rsid w:val="008012BF"/>
    <w:rsid w:val="008016E8"/>
    <w:rsid w:val="00801B09"/>
    <w:rsid w:val="00802C36"/>
    <w:rsid w:val="00803855"/>
    <w:rsid w:val="00803C13"/>
    <w:rsid w:val="008054C2"/>
    <w:rsid w:val="00805CDC"/>
    <w:rsid w:val="00806441"/>
    <w:rsid w:val="00806C73"/>
    <w:rsid w:val="00810F09"/>
    <w:rsid w:val="00810FE8"/>
    <w:rsid w:val="008125E4"/>
    <w:rsid w:val="0081494C"/>
    <w:rsid w:val="00815CCE"/>
    <w:rsid w:val="00817579"/>
    <w:rsid w:val="0081766B"/>
    <w:rsid w:val="00820AEB"/>
    <w:rsid w:val="008221D0"/>
    <w:rsid w:val="00822762"/>
    <w:rsid w:val="00825992"/>
    <w:rsid w:val="00825A3C"/>
    <w:rsid w:val="00825F30"/>
    <w:rsid w:val="008272B4"/>
    <w:rsid w:val="00827517"/>
    <w:rsid w:val="0082761E"/>
    <w:rsid w:val="00827DD6"/>
    <w:rsid w:val="008319A4"/>
    <w:rsid w:val="00831BA3"/>
    <w:rsid w:val="00831C1B"/>
    <w:rsid w:val="00831C1C"/>
    <w:rsid w:val="008333EF"/>
    <w:rsid w:val="008336D8"/>
    <w:rsid w:val="00834499"/>
    <w:rsid w:val="00840442"/>
    <w:rsid w:val="00840B35"/>
    <w:rsid w:val="008413C6"/>
    <w:rsid w:val="0084148C"/>
    <w:rsid w:val="00841C72"/>
    <w:rsid w:val="00844732"/>
    <w:rsid w:val="008450B7"/>
    <w:rsid w:val="00845B8B"/>
    <w:rsid w:val="00845BC4"/>
    <w:rsid w:val="00845DE4"/>
    <w:rsid w:val="0084770A"/>
    <w:rsid w:val="00847DC7"/>
    <w:rsid w:val="008507DB"/>
    <w:rsid w:val="00851699"/>
    <w:rsid w:val="00851A01"/>
    <w:rsid w:val="00851D85"/>
    <w:rsid w:val="00851F85"/>
    <w:rsid w:val="00852335"/>
    <w:rsid w:val="0085325D"/>
    <w:rsid w:val="00853572"/>
    <w:rsid w:val="00855112"/>
    <w:rsid w:val="008559E5"/>
    <w:rsid w:val="00855C2E"/>
    <w:rsid w:val="00856FD5"/>
    <w:rsid w:val="008571F4"/>
    <w:rsid w:val="00857567"/>
    <w:rsid w:val="0085768B"/>
    <w:rsid w:val="00857B6E"/>
    <w:rsid w:val="0086056A"/>
    <w:rsid w:val="00860A40"/>
    <w:rsid w:val="00860E01"/>
    <w:rsid w:val="0086149B"/>
    <w:rsid w:val="0086152A"/>
    <w:rsid w:val="008621A0"/>
    <w:rsid w:val="0086270B"/>
    <w:rsid w:val="00862F5F"/>
    <w:rsid w:val="0086463C"/>
    <w:rsid w:val="008654E6"/>
    <w:rsid w:val="00865547"/>
    <w:rsid w:val="008669E9"/>
    <w:rsid w:val="00867CFC"/>
    <w:rsid w:val="008701DA"/>
    <w:rsid w:val="00870703"/>
    <w:rsid w:val="00871615"/>
    <w:rsid w:val="0087177C"/>
    <w:rsid w:val="0087188A"/>
    <w:rsid w:val="0087357E"/>
    <w:rsid w:val="00873887"/>
    <w:rsid w:val="00873A1F"/>
    <w:rsid w:val="00873B19"/>
    <w:rsid w:val="00873BA4"/>
    <w:rsid w:val="008742DC"/>
    <w:rsid w:val="008777CC"/>
    <w:rsid w:val="00877A5B"/>
    <w:rsid w:val="00877C5B"/>
    <w:rsid w:val="00881799"/>
    <w:rsid w:val="00881DF4"/>
    <w:rsid w:val="00882373"/>
    <w:rsid w:val="00882682"/>
    <w:rsid w:val="00882840"/>
    <w:rsid w:val="0088292A"/>
    <w:rsid w:val="00882C57"/>
    <w:rsid w:val="00882DD0"/>
    <w:rsid w:val="008833BF"/>
    <w:rsid w:val="0088399B"/>
    <w:rsid w:val="00884EA9"/>
    <w:rsid w:val="00884FEF"/>
    <w:rsid w:val="0088520F"/>
    <w:rsid w:val="00885D89"/>
    <w:rsid w:val="00886294"/>
    <w:rsid w:val="00886BFC"/>
    <w:rsid w:val="00886F10"/>
    <w:rsid w:val="00887856"/>
    <w:rsid w:val="0088785F"/>
    <w:rsid w:val="00887E0A"/>
    <w:rsid w:val="00887E59"/>
    <w:rsid w:val="008904A7"/>
    <w:rsid w:val="008920F5"/>
    <w:rsid w:val="0089290F"/>
    <w:rsid w:val="008939A6"/>
    <w:rsid w:val="00893E26"/>
    <w:rsid w:val="00895262"/>
    <w:rsid w:val="008960D1"/>
    <w:rsid w:val="0089692E"/>
    <w:rsid w:val="00896C96"/>
    <w:rsid w:val="00896CC5"/>
    <w:rsid w:val="00897945"/>
    <w:rsid w:val="00897F2B"/>
    <w:rsid w:val="008A07F0"/>
    <w:rsid w:val="008A0A81"/>
    <w:rsid w:val="008A14E9"/>
    <w:rsid w:val="008A1A9E"/>
    <w:rsid w:val="008A1D3F"/>
    <w:rsid w:val="008A2833"/>
    <w:rsid w:val="008A2D0C"/>
    <w:rsid w:val="008A46A0"/>
    <w:rsid w:val="008A4905"/>
    <w:rsid w:val="008B15C8"/>
    <w:rsid w:val="008B16CD"/>
    <w:rsid w:val="008B2C10"/>
    <w:rsid w:val="008B4CFE"/>
    <w:rsid w:val="008B5085"/>
    <w:rsid w:val="008B6856"/>
    <w:rsid w:val="008B6A18"/>
    <w:rsid w:val="008B75A9"/>
    <w:rsid w:val="008B774B"/>
    <w:rsid w:val="008C09A5"/>
    <w:rsid w:val="008C1D85"/>
    <w:rsid w:val="008C1DDA"/>
    <w:rsid w:val="008C2021"/>
    <w:rsid w:val="008C22D1"/>
    <w:rsid w:val="008C321F"/>
    <w:rsid w:val="008C47B3"/>
    <w:rsid w:val="008C77F4"/>
    <w:rsid w:val="008C7881"/>
    <w:rsid w:val="008D0062"/>
    <w:rsid w:val="008D12FB"/>
    <w:rsid w:val="008D1963"/>
    <w:rsid w:val="008D1AEF"/>
    <w:rsid w:val="008D2BB4"/>
    <w:rsid w:val="008D2C6A"/>
    <w:rsid w:val="008D2E58"/>
    <w:rsid w:val="008D45E6"/>
    <w:rsid w:val="008D465C"/>
    <w:rsid w:val="008D4717"/>
    <w:rsid w:val="008D5078"/>
    <w:rsid w:val="008D54EC"/>
    <w:rsid w:val="008D6A42"/>
    <w:rsid w:val="008D6D0A"/>
    <w:rsid w:val="008E0807"/>
    <w:rsid w:val="008E176A"/>
    <w:rsid w:val="008E1C66"/>
    <w:rsid w:val="008E278E"/>
    <w:rsid w:val="008E2E32"/>
    <w:rsid w:val="008E5520"/>
    <w:rsid w:val="008E5976"/>
    <w:rsid w:val="008E5D7D"/>
    <w:rsid w:val="008E60E2"/>
    <w:rsid w:val="008E6770"/>
    <w:rsid w:val="008E7F7E"/>
    <w:rsid w:val="008F034B"/>
    <w:rsid w:val="008F0EF9"/>
    <w:rsid w:val="008F13AF"/>
    <w:rsid w:val="008F1F1B"/>
    <w:rsid w:val="008F1F4E"/>
    <w:rsid w:val="008F1F7E"/>
    <w:rsid w:val="008F513D"/>
    <w:rsid w:val="008F656C"/>
    <w:rsid w:val="008F6899"/>
    <w:rsid w:val="009011EF"/>
    <w:rsid w:val="00902855"/>
    <w:rsid w:val="00902A24"/>
    <w:rsid w:val="00902BE2"/>
    <w:rsid w:val="0090374D"/>
    <w:rsid w:val="00904513"/>
    <w:rsid w:val="00904584"/>
    <w:rsid w:val="0090588A"/>
    <w:rsid w:val="00906149"/>
    <w:rsid w:val="009061E1"/>
    <w:rsid w:val="009066FA"/>
    <w:rsid w:val="00907219"/>
    <w:rsid w:val="0091053A"/>
    <w:rsid w:val="009110A5"/>
    <w:rsid w:val="00911B52"/>
    <w:rsid w:val="00911FC4"/>
    <w:rsid w:val="009129EF"/>
    <w:rsid w:val="00913640"/>
    <w:rsid w:val="009147EB"/>
    <w:rsid w:val="00914C4A"/>
    <w:rsid w:val="00914D29"/>
    <w:rsid w:val="00914F4D"/>
    <w:rsid w:val="009155EA"/>
    <w:rsid w:val="009164A0"/>
    <w:rsid w:val="009164EA"/>
    <w:rsid w:val="00917B80"/>
    <w:rsid w:val="009200FC"/>
    <w:rsid w:val="009213D7"/>
    <w:rsid w:val="0092146C"/>
    <w:rsid w:val="00921D5F"/>
    <w:rsid w:val="00922E3C"/>
    <w:rsid w:val="009236DE"/>
    <w:rsid w:val="009239ED"/>
    <w:rsid w:val="00923E12"/>
    <w:rsid w:val="0092506E"/>
    <w:rsid w:val="00925594"/>
    <w:rsid w:val="00925BF1"/>
    <w:rsid w:val="00926291"/>
    <w:rsid w:val="0092741F"/>
    <w:rsid w:val="00927912"/>
    <w:rsid w:val="0093128A"/>
    <w:rsid w:val="00931AA3"/>
    <w:rsid w:val="00932333"/>
    <w:rsid w:val="00932346"/>
    <w:rsid w:val="00932881"/>
    <w:rsid w:val="00934197"/>
    <w:rsid w:val="00935455"/>
    <w:rsid w:val="009354D7"/>
    <w:rsid w:val="00935FFB"/>
    <w:rsid w:val="009368E4"/>
    <w:rsid w:val="0093704A"/>
    <w:rsid w:val="00937056"/>
    <w:rsid w:val="00940B28"/>
    <w:rsid w:val="00942476"/>
    <w:rsid w:val="00942F45"/>
    <w:rsid w:val="00943253"/>
    <w:rsid w:val="00943A87"/>
    <w:rsid w:val="00943F34"/>
    <w:rsid w:val="00944B55"/>
    <w:rsid w:val="00944BAD"/>
    <w:rsid w:val="009451AC"/>
    <w:rsid w:val="00945858"/>
    <w:rsid w:val="00946868"/>
    <w:rsid w:val="00947C05"/>
    <w:rsid w:val="00950120"/>
    <w:rsid w:val="00950ABD"/>
    <w:rsid w:val="009511B8"/>
    <w:rsid w:val="009518AD"/>
    <w:rsid w:val="0095191A"/>
    <w:rsid w:val="00951E22"/>
    <w:rsid w:val="00953D17"/>
    <w:rsid w:val="009546EF"/>
    <w:rsid w:val="00954B86"/>
    <w:rsid w:val="00954CC8"/>
    <w:rsid w:val="00954E74"/>
    <w:rsid w:val="00954F24"/>
    <w:rsid w:val="009557AE"/>
    <w:rsid w:val="00957A0F"/>
    <w:rsid w:val="009605B7"/>
    <w:rsid w:val="00960B53"/>
    <w:rsid w:val="00961566"/>
    <w:rsid w:val="00961741"/>
    <w:rsid w:val="00961B78"/>
    <w:rsid w:val="0096254D"/>
    <w:rsid w:val="009633AE"/>
    <w:rsid w:val="00963775"/>
    <w:rsid w:val="00963EF7"/>
    <w:rsid w:val="00964083"/>
    <w:rsid w:val="0096578F"/>
    <w:rsid w:val="00966CFD"/>
    <w:rsid w:val="0097155C"/>
    <w:rsid w:val="00971592"/>
    <w:rsid w:val="00971C5C"/>
    <w:rsid w:val="00973A95"/>
    <w:rsid w:val="00974709"/>
    <w:rsid w:val="009758B0"/>
    <w:rsid w:val="00977A2C"/>
    <w:rsid w:val="00977A6B"/>
    <w:rsid w:val="00977AED"/>
    <w:rsid w:val="009834F6"/>
    <w:rsid w:val="00983F41"/>
    <w:rsid w:val="00984E1A"/>
    <w:rsid w:val="0098585A"/>
    <w:rsid w:val="00985AF0"/>
    <w:rsid w:val="00986020"/>
    <w:rsid w:val="00987CF2"/>
    <w:rsid w:val="00991AA1"/>
    <w:rsid w:val="00992140"/>
    <w:rsid w:val="00995123"/>
    <w:rsid w:val="0099531D"/>
    <w:rsid w:val="009953C1"/>
    <w:rsid w:val="00996F02"/>
    <w:rsid w:val="009971B2"/>
    <w:rsid w:val="009A19CB"/>
    <w:rsid w:val="009A4620"/>
    <w:rsid w:val="009A5BD2"/>
    <w:rsid w:val="009A6D64"/>
    <w:rsid w:val="009A7047"/>
    <w:rsid w:val="009A7CF0"/>
    <w:rsid w:val="009B1EF9"/>
    <w:rsid w:val="009B2926"/>
    <w:rsid w:val="009B2F4E"/>
    <w:rsid w:val="009B34BF"/>
    <w:rsid w:val="009B3CCF"/>
    <w:rsid w:val="009B6050"/>
    <w:rsid w:val="009B620A"/>
    <w:rsid w:val="009B79BB"/>
    <w:rsid w:val="009B7E03"/>
    <w:rsid w:val="009C16AB"/>
    <w:rsid w:val="009C1B37"/>
    <w:rsid w:val="009C1EEA"/>
    <w:rsid w:val="009C224B"/>
    <w:rsid w:val="009C2EB3"/>
    <w:rsid w:val="009C4C3A"/>
    <w:rsid w:val="009C4FA7"/>
    <w:rsid w:val="009C523E"/>
    <w:rsid w:val="009C56BE"/>
    <w:rsid w:val="009C630D"/>
    <w:rsid w:val="009C63C7"/>
    <w:rsid w:val="009C794F"/>
    <w:rsid w:val="009C7C8B"/>
    <w:rsid w:val="009D0B2F"/>
    <w:rsid w:val="009D0B94"/>
    <w:rsid w:val="009D288D"/>
    <w:rsid w:val="009D46F7"/>
    <w:rsid w:val="009D4B9E"/>
    <w:rsid w:val="009D4CF7"/>
    <w:rsid w:val="009D5383"/>
    <w:rsid w:val="009D67FA"/>
    <w:rsid w:val="009D68B5"/>
    <w:rsid w:val="009D7D5D"/>
    <w:rsid w:val="009E10AC"/>
    <w:rsid w:val="009E2798"/>
    <w:rsid w:val="009E3605"/>
    <w:rsid w:val="009E3B7C"/>
    <w:rsid w:val="009E3D96"/>
    <w:rsid w:val="009E437A"/>
    <w:rsid w:val="009E5028"/>
    <w:rsid w:val="009E5B51"/>
    <w:rsid w:val="009E6A07"/>
    <w:rsid w:val="009E701C"/>
    <w:rsid w:val="009E72E9"/>
    <w:rsid w:val="009E7F02"/>
    <w:rsid w:val="009F0EC8"/>
    <w:rsid w:val="009F2140"/>
    <w:rsid w:val="009F2331"/>
    <w:rsid w:val="009F349B"/>
    <w:rsid w:val="009F34CB"/>
    <w:rsid w:val="009F3C55"/>
    <w:rsid w:val="009F542C"/>
    <w:rsid w:val="009F5F59"/>
    <w:rsid w:val="009F6C65"/>
    <w:rsid w:val="00A003C5"/>
    <w:rsid w:val="00A004A8"/>
    <w:rsid w:val="00A00801"/>
    <w:rsid w:val="00A013AD"/>
    <w:rsid w:val="00A02A4B"/>
    <w:rsid w:val="00A03284"/>
    <w:rsid w:val="00A03623"/>
    <w:rsid w:val="00A04BB0"/>
    <w:rsid w:val="00A054B3"/>
    <w:rsid w:val="00A05E24"/>
    <w:rsid w:val="00A06A40"/>
    <w:rsid w:val="00A06C1C"/>
    <w:rsid w:val="00A0704C"/>
    <w:rsid w:val="00A10CA8"/>
    <w:rsid w:val="00A11EBB"/>
    <w:rsid w:val="00A1388C"/>
    <w:rsid w:val="00A14CC2"/>
    <w:rsid w:val="00A1513E"/>
    <w:rsid w:val="00A15343"/>
    <w:rsid w:val="00A16763"/>
    <w:rsid w:val="00A16B1B"/>
    <w:rsid w:val="00A16B62"/>
    <w:rsid w:val="00A17E1A"/>
    <w:rsid w:val="00A206D6"/>
    <w:rsid w:val="00A220B3"/>
    <w:rsid w:val="00A22AC3"/>
    <w:rsid w:val="00A22F83"/>
    <w:rsid w:val="00A249C5"/>
    <w:rsid w:val="00A253C3"/>
    <w:rsid w:val="00A25D1F"/>
    <w:rsid w:val="00A26D60"/>
    <w:rsid w:val="00A27429"/>
    <w:rsid w:val="00A27BB2"/>
    <w:rsid w:val="00A308C5"/>
    <w:rsid w:val="00A3101A"/>
    <w:rsid w:val="00A3250D"/>
    <w:rsid w:val="00A3315C"/>
    <w:rsid w:val="00A34659"/>
    <w:rsid w:val="00A36190"/>
    <w:rsid w:val="00A36CDD"/>
    <w:rsid w:val="00A37051"/>
    <w:rsid w:val="00A37AE6"/>
    <w:rsid w:val="00A4020C"/>
    <w:rsid w:val="00A4122E"/>
    <w:rsid w:val="00A413AB"/>
    <w:rsid w:val="00A413AE"/>
    <w:rsid w:val="00A41525"/>
    <w:rsid w:val="00A41E40"/>
    <w:rsid w:val="00A42B70"/>
    <w:rsid w:val="00A433AB"/>
    <w:rsid w:val="00A437B2"/>
    <w:rsid w:val="00A4528F"/>
    <w:rsid w:val="00A455A0"/>
    <w:rsid w:val="00A46069"/>
    <w:rsid w:val="00A4682E"/>
    <w:rsid w:val="00A477D1"/>
    <w:rsid w:val="00A51466"/>
    <w:rsid w:val="00A52D50"/>
    <w:rsid w:val="00A5375C"/>
    <w:rsid w:val="00A538E1"/>
    <w:rsid w:val="00A546F2"/>
    <w:rsid w:val="00A547E4"/>
    <w:rsid w:val="00A556DB"/>
    <w:rsid w:val="00A560EE"/>
    <w:rsid w:val="00A56A40"/>
    <w:rsid w:val="00A57565"/>
    <w:rsid w:val="00A57B76"/>
    <w:rsid w:val="00A60983"/>
    <w:rsid w:val="00A6115D"/>
    <w:rsid w:val="00A61E31"/>
    <w:rsid w:val="00A66C8E"/>
    <w:rsid w:val="00A67547"/>
    <w:rsid w:val="00A67DE1"/>
    <w:rsid w:val="00A7024F"/>
    <w:rsid w:val="00A72BCE"/>
    <w:rsid w:val="00A74E23"/>
    <w:rsid w:val="00A75D77"/>
    <w:rsid w:val="00A768D2"/>
    <w:rsid w:val="00A76D06"/>
    <w:rsid w:val="00A775F3"/>
    <w:rsid w:val="00A80157"/>
    <w:rsid w:val="00A8016B"/>
    <w:rsid w:val="00A80441"/>
    <w:rsid w:val="00A809A9"/>
    <w:rsid w:val="00A81FAA"/>
    <w:rsid w:val="00A82625"/>
    <w:rsid w:val="00A838C1"/>
    <w:rsid w:val="00A83C64"/>
    <w:rsid w:val="00A83EAD"/>
    <w:rsid w:val="00A84FCA"/>
    <w:rsid w:val="00A85698"/>
    <w:rsid w:val="00A856FE"/>
    <w:rsid w:val="00A86537"/>
    <w:rsid w:val="00A86B35"/>
    <w:rsid w:val="00A87062"/>
    <w:rsid w:val="00A913FD"/>
    <w:rsid w:val="00A91767"/>
    <w:rsid w:val="00A92624"/>
    <w:rsid w:val="00A926B2"/>
    <w:rsid w:val="00A9340E"/>
    <w:rsid w:val="00A9484A"/>
    <w:rsid w:val="00A9499E"/>
    <w:rsid w:val="00A956D4"/>
    <w:rsid w:val="00A95E8F"/>
    <w:rsid w:val="00A96016"/>
    <w:rsid w:val="00AA03DF"/>
    <w:rsid w:val="00AA0AEF"/>
    <w:rsid w:val="00AA1363"/>
    <w:rsid w:val="00AA1C3C"/>
    <w:rsid w:val="00AA2378"/>
    <w:rsid w:val="00AA2D46"/>
    <w:rsid w:val="00AA52BE"/>
    <w:rsid w:val="00AA626B"/>
    <w:rsid w:val="00AA71DE"/>
    <w:rsid w:val="00AA724E"/>
    <w:rsid w:val="00AA7AA2"/>
    <w:rsid w:val="00AA7D64"/>
    <w:rsid w:val="00AB0B21"/>
    <w:rsid w:val="00AB2844"/>
    <w:rsid w:val="00AB361E"/>
    <w:rsid w:val="00AB3CB2"/>
    <w:rsid w:val="00AB3CE0"/>
    <w:rsid w:val="00AB3E73"/>
    <w:rsid w:val="00AB440D"/>
    <w:rsid w:val="00AB4797"/>
    <w:rsid w:val="00AB4D2F"/>
    <w:rsid w:val="00AB5957"/>
    <w:rsid w:val="00AB598D"/>
    <w:rsid w:val="00AB5BF8"/>
    <w:rsid w:val="00AB73F3"/>
    <w:rsid w:val="00AB7A40"/>
    <w:rsid w:val="00AC0090"/>
    <w:rsid w:val="00AC15BE"/>
    <w:rsid w:val="00AC188F"/>
    <w:rsid w:val="00AC22F9"/>
    <w:rsid w:val="00AC5E6C"/>
    <w:rsid w:val="00AC7C5A"/>
    <w:rsid w:val="00AD1D9B"/>
    <w:rsid w:val="00AD1F47"/>
    <w:rsid w:val="00AD2FAE"/>
    <w:rsid w:val="00AD30CB"/>
    <w:rsid w:val="00AD310C"/>
    <w:rsid w:val="00AD3E6B"/>
    <w:rsid w:val="00AD492C"/>
    <w:rsid w:val="00AD4E2C"/>
    <w:rsid w:val="00AD6B6A"/>
    <w:rsid w:val="00AD7122"/>
    <w:rsid w:val="00AE092C"/>
    <w:rsid w:val="00AE2524"/>
    <w:rsid w:val="00AE30C2"/>
    <w:rsid w:val="00AE3D4F"/>
    <w:rsid w:val="00AE4D9A"/>
    <w:rsid w:val="00AE4FA4"/>
    <w:rsid w:val="00AE64C6"/>
    <w:rsid w:val="00AE7385"/>
    <w:rsid w:val="00AF067F"/>
    <w:rsid w:val="00AF0715"/>
    <w:rsid w:val="00AF1012"/>
    <w:rsid w:val="00AF1E42"/>
    <w:rsid w:val="00AF3005"/>
    <w:rsid w:val="00AF33F3"/>
    <w:rsid w:val="00AF3E15"/>
    <w:rsid w:val="00AF46E5"/>
    <w:rsid w:val="00AF55A7"/>
    <w:rsid w:val="00AF6E6D"/>
    <w:rsid w:val="00AF6F7F"/>
    <w:rsid w:val="00B00333"/>
    <w:rsid w:val="00B00786"/>
    <w:rsid w:val="00B00F37"/>
    <w:rsid w:val="00B00FE0"/>
    <w:rsid w:val="00B01EDD"/>
    <w:rsid w:val="00B02646"/>
    <w:rsid w:val="00B02B5B"/>
    <w:rsid w:val="00B03750"/>
    <w:rsid w:val="00B05DFE"/>
    <w:rsid w:val="00B072DA"/>
    <w:rsid w:val="00B07AFC"/>
    <w:rsid w:val="00B106BC"/>
    <w:rsid w:val="00B12D43"/>
    <w:rsid w:val="00B13388"/>
    <w:rsid w:val="00B166D0"/>
    <w:rsid w:val="00B205E2"/>
    <w:rsid w:val="00B225B6"/>
    <w:rsid w:val="00B22A73"/>
    <w:rsid w:val="00B231CF"/>
    <w:rsid w:val="00B24235"/>
    <w:rsid w:val="00B247E5"/>
    <w:rsid w:val="00B253CF"/>
    <w:rsid w:val="00B265DD"/>
    <w:rsid w:val="00B27565"/>
    <w:rsid w:val="00B2764A"/>
    <w:rsid w:val="00B30984"/>
    <w:rsid w:val="00B30BDC"/>
    <w:rsid w:val="00B311EF"/>
    <w:rsid w:val="00B31358"/>
    <w:rsid w:val="00B31764"/>
    <w:rsid w:val="00B33325"/>
    <w:rsid w:val="00B33C29"/>
    <w:rsid w:val="00B34266"/>
    <w:rsid w:val="00B3481E"/>
    <w:rsid w:val="00B34EDE"/>
    <w:rsid w:val="00B35D0E"/>
    <w:rsid w:val="00B37437"/>
    <w:rsid w:val="00B40085"/>
    <w:rsid w:val="00B40BA0"/>
    <w:rsid w:val="00B41FD6"/>
    <w:rsid w:val="00B421DE"/>
    <w:rsid w:val="00B42820"/>
    <w:rsid w:val="00B43A49"/>
    <w:rsid w:val="00B43D89"/>
    <w:rsid w:val="00B443F1"/>
    <w:rsid w:val="00B44AD6"/>
    <w:rsid w:val="00B45FFF"/>
    <w:rsid w:val="00B46101"/>
    <w:rsid w:val="00B46417"/>
    <w:rsid w:val="00B46F0A"/>
    <w:rsid w:val="00B47C98"/>
    <w:rsid w:val="00B500E5"/>
    <w:rsid w:val="00B50A5F"/>
    <w:rsid w:val="00B50C36"/>
    <w:rsid w:val="00B50C42"/>
    <w:rsid w:val="00B5203E"/>
    <w:rsid w:val="00B52484"/>
    <w:rsid w:val="00B52A19"/>
    <w:rsid w:val="00B52D5D"/>
    <w:rsid w:val="00B53A90"/>
    <w:rsid w:val="00B55E68"/>
    <w:rsid w:val="00B562D9"/>
    <w:rsid w:val="00B603B8"/>
    <w:rsid w:val="00B6040E"/>
    <w:rsid w:val="00B6047C"/>
    <w:rsid w:val="00B6278C"/>
    <w:rsid w:val="00B63990"/>
    <w:rsid w:val="00B640E2"/>
    <w:rsid w:val="00B6654C"/>
    <w:rsid w:val="00B66AC6"/>
    <w:rsid w:val="00B67040"/>
    <w:rsid w:val="00B67845"/>
    <w:rsid w:val="00B70D31"/>
    <w:rsid w:val="00B71531"/>
    <w:rsid w:val="00B72EA8"/>
    <w:rsid w:val="00B73860"/>
    <w:rsid w:val="00B7454D"/>
    <w:rsid w:val="00B7455F"/>
    <w:rsid w:val="00B74EAF"/>
    <w:rsid w:val="00B7530F"/>
    <w:rsid w:val="00B75DC0"/>
    <w:rsid w:val="00B769EE"/>
    <w:rsid w:val="00B76E33"/>
    <w:rsid w:val="00B7736D"/>
    <w:rsid w:val="00B77A95"/>
    <w:rsid w:val="00B80310"/>
    <w:rsid w:val="00B804C7"/>
    <w:rsid w:val="00B822D6"/>
    <w:rsid w:val="00B82562"/>
    <w:rsid w:val="00B83E9B"/>
    <w:rsid w:val="00B84910"/>
    <w:rsid w:val="00B84BCD"/>
    <w:rsid w:val="00B84F78"/>
    <w:rsid w:val="00B8561A"/>
    <w:rsid w:val="00B8599A"/>
    <w:rsid w:val="00B86168"/>
    <w:rsid w:val="00B869A1"/>
    <w:rsid w:val="00B926BB"/>
    <w:rsid w:val="00B92AF3"/>
    <w:rsid w:val="00B92DE3"/>
    <w:rsid w:val="00B94494"/>
    <w:rsid w:val="00B9537C"/>
    <w:rsid w:val="00B954AA"/>
    <w:rsid w:val="00B9627F"/>
    <w:rsid w:val="00B97A42"/>
    <w:rsid w:val="00BA0BB4"/>
    <w:rsid w:val="00BA0FA4"/>
    <w:rsid w:val="00BA38F6"/>
    <w:rsid w:val="00BA3C03"/>
    <w:rsid w:val="00BA44FB"/>
    <w:rsid w:val="00BA4E49"/>
    <w:rsid w:val="00BA5DE2"/>
    <w:rsid w:val="00BA6BF8"/>
    <w:rsid w:val="00BA7B46"/>
    <w:rsid w:val="00BA7B7A"/>
    <w:rsid w:val="00BB099D"/>
    <w:rsid w:val="00BB12EC"/>
    <w:rsid w:val="00BB17E9"/>
    <w:rsid w:val="00BB3424"/>
    <w:rsid w:val="00BB4892"/>
    <w:rsid w:val="00BB5B73"/>
    <w:rsid w:val="00BB60F6"/>
    <w:rsid w:val="00BB72EC"/>
    <w:rsid w:val="00BC0CC6"/>
    <w:rsid w:val="00BC158B"/>
    <w:rsid w:val="00BC3C83"/>
    <w:rsid w:val="00BC44E7"/>
    <w:rsid w:val="00BC477F"/>
    <w:rsid w:val="00BC6CC6"/>
    <w:rsid w:val="00BC6E56"/>
    <w:rsid w:val="00BC6E85"/>
    <w:rsid w:val="00BC7AB7"/>
    <w:rsid w:val="00BD0568"/>
    <w:rsid w:val="00BD0838"/>
    <w:rsid w:val="00BD22D1"/>
    <w:rsid w:val="00BD3159"/>
    <w:rsid w:val="00BD334B"/>
    <w:rsid w:val="00BD47B7"/>
    <w:rsid w:val="00BD4964"/>
    <w:rsid w:val="00BD5900"/>
    <w:rsid w:val="00BD5D81"/>
    <w:rsid w:val="00BE151B"/>
    <w:rsid w:val="00BE1D2D"/>
    <w:rsid w:val="00BE348C"/>
    <w:rsid w:val="00BE415F"/>
    <w:rsid w:val="00BE4C3F"/>
    <w:rsid w:val="00BE4D21"/>
    <w:rsid w:val="00BE58B9"/>
    <w:rsid w:val="00BE6489"/>
    <w:rsid w:val="00BE70E4"/>
    <w:rsid w:val="00BF1F32"/>
    <w:rsid w:val="00BF23D8"/>
    <w:rsid w:val="00BF2549"/>
    <w:rsid w:val="00BF2DDF"/>
    <w:rsid w:val="00BF326E"/>
    <w:rsid w:val="00BF3A22"/>
    <w:rsid w:val="00BF3DA8"/>
    <w:rsid w:val="00BF49D7"/>
    <w:rsid w:val="00BF4BA7"/>
    <w:rsid w:val="00BF5B0E"/>
    <w:rsid w:val="00BF78FA"/>
    <w:rsid w:val="00C001F3"/>
    <w:rsid w:val="00C01CC2"/>
    <w:rsid w:val="00C02171"/>
    <w:rsid w:val="00C02AD6"/>
    <w:rsid w:val="00C0429E"/>
    <w:rsid w:val="00C04906"/>
    <w:rsid w:val="00C04912"/>
    <w:rsid w:val="00C055BA"/>
    <w:rsid w:val="00C055E8"/>
    <w:rsid w:val="00C0655D"/>
    <w:rsid w:val="00C066CC"/>
    <w:rsid w:val="00C069C2"/>
    <w:rsid w:val="00C07BF8"/>
    <w:rsid w:val="00C10C5F"/>
    <w:rsid w:val="00C11173"/>
    <w:rsid w:val="00C118E7"/>
    <w:rsid w:val="00C11DE5"/>
    <w:rsid w:val="00C122AD"/>
    <w:rsid w:val="00C14201"/>
    <w:rsid w:val="00C14C53"/>
    <w:rsid w:val="00C15390"/>
    <w:rsid w:val="00C1591F"/>
    <w:rsid w:val="00C17CE2"/>
    <w:rsid w:val="00C203AD"/>
    <w:rsid w:val="00C20CEC"/>
    <w:rsid w:val="00C21536"/>
    <w:rsid w:val="00C2228B"/>
    <w:rsid w:val="00C2235E"/>
    <w:rsid w:val="00C2297F"/>
    <w:rsid w:val="00C22FC1"/>
    <w:rsid w:val="00C2374A"/>
    <w:rsid w:val="00C2434E"/>
    <w:rsid w:val="00C24F5B"/>
    <w:rsid w:val="00C250EA"/>
    <w:rsid w:val="00C2587C"/>
    <w:rsid w:val="00C25D86"/>
    <w:rsid w:val="00C27F71"/>
    <w:rsid w:val="00C30889"/>
    <w:rsid w:val="00C3229E"/>
    <w:rsid w:val="00C328F7"/>
    <w:rsid w:val="00C33A32"/>
    <w:rsid w:val="00C33D1B"/>
    <w:rsid w:val="00C34698"/>
    <w:rsid w:val="00C35044"/>
    <w:rsid w:val="00C356B5"/>
    <w:rsid w:val="00C35B71"/>
    <w:rsid w:val="00C40094"/>
    <w:rsid w:val="00C41281"/>
    <w:rsid w:val="00C418A3"/>
    <w:rsid w:val="00C435B6"/>
    <w:rsid w:val="00C43C55"/>
    <w:rsid w:val="00C44732"/>
    <w:rsid w:val="00C44FBB"/>
    <w:rsid w:val="00C45BA8"/>
    <w:rsid w:val="00C4796A"/>
    <w:rsid w:val="00C47C7F"/>
    <w:rsid w:val="00C50026"/>
    <w:rsid w:val="00C50244"/>
    <w:rsid w:val="00C50848"/>
    <w:rsid w:val="00C508FF"/>
    <w:rsid w:val="00C50B3D"/>
    <w:rsid w:val="00C50FD8"/>
    <w:rsid w:val="00C5210E"/>
    <w:rsid w:val="00C52294"/>
    <w:rsid w:val="00C53C49"/>
    <w:rsid w:val="00C5493D"/>
    <w:rsid w:val="00C5564C"/>
    <w:rsid w:val="00C565D9"/>
    <w:rsid w:val="00C57D66"/>
    <w:rsid w:val="00C60D89"/>
    <w:rsid w:val="00C6179A"/>
    <w:rsid w:val="00C62491"/>
    <w:rsid w:val="00C6263A"/>
    <w:rsid w:val="00C64516"/>
    <w:rsid w:val="00C65864"/>
    <w:rsid w:val="00C667BE"/>
    <w:rsid w:val="00C67581"/>
    <w:rsid w:val="00C6764F"/>
    <w:rsid w:val="00C67987"/>
    <w:rsid w:val="00C708D4"/>
    <w:rsid w:val="00C70D27"/>
    <w:rsid w:val="00C71745"/>
    <w:rsid w:val="00C727C1"/>
    <w:rsid w:val="00C73D77"/>
    <w:rsid w:val="00C75A57"/>
    <w:rsid w:val="00C768A3"/>
    <w:rsid w:val="00C81BFE"/>
    <w:rsid w:val="00C81CC3"/>
    <w:rsid w:val="00C825AC"/>
    <w:rsid w:val="00C831D3"/>
    <w:rsid w:val="00C83319"/>
    <w:rsid w:val="00C834E4"/>
    <w:rsid w:val="00C83B2B"/>
    <w:rsid w:val="00C86B07"/>
    <w:rsid w:val="00C86DA5"/>
    <w:rsid w:val="00C86FCB"/>
    <w:rsid w:val="00C87B0C"/>
    <w:rsid w:val="00C903AB"/>
    <w:rsid w:val="00C90872"/>
    <w:rsid w:val="00C916F8"/>
    <w:rsid w:val="00C92A3F"/>
    <w:rsid w:val="00C93430"/>
    <w:rsid w:val="00C93666"/>
    <w:rsid w:val="00C9391A"/>
    <w:rsid w:val="00C96417"/>
    <w:rsid w:val="00C978D4"/>
    <w:rsid w:val="00C97A69"/>
    <w:rsid w:val="00C97CB1"/>
    <w:rsid w:val="00CA02FD"/>
    <w:rsid w:val="00CA0682"/>
    <w:rsid w:val="00CA172B"/>
    <w:rsid w:val="00CA31BC"/>
    <w:rsid w:val="00CA3360"/>
    <w:rsid w:val="00CA4707"/>
    <w:rsid w:val="00CA4813"/>
    <w:rsid w:val="00CA4829"/>
    <w:rsid w:val="00CA5154"/>
    <w:rsid w:val="00CA738A"/>
    <w:rsid w:val="00CA73A8"/>
    <w:rsid w:val="00CA7F78"/>
    <w:rsid w:val="00CB243E"/>
    <w:rsid w:val="00CB3A6B"/>
    <w:rsid w:val="00CB41B2"/>
    <w:rsid w:val="00CB4F25"/>
    <w:rsid w:val="00CB66B5"/>
    <w:rsid w:val="00CB7226"/>
    <w:rsid w:val="00CB725A"/>
    <w:rsid w:val="00CB778F"/>
    <w:rsid w:val="00CC0C3D"/>
    <w:rsid w:val="00CC0C50"/>
    <w:rsid w:val="00CC119C"/>
    <w:rsid w:val="00CC13A7"/>
    <w:rsid w:val="00CC1DE4"/>
    <w:rsid w:val="00CC1E08"/>
    <w:rsid w:val="00CC39E8"/>
    <w:rsid w:val="00CC3F04"/>
    <w:rsid w:val="00CC50C4"/>
    <w:rsid w:val="00CC5F64"/>
    <w:rsid w:val="00CC65F3"/>
    <w:rsid w:val="00CC7A20"/>
    <w:rsid w:val="00CD039E"/>
    <w:rsid w:val="00CD05E4"/>
    <w:rsid w:val="00CD080C"/>
    <w:rsid w:val="00CD0A37"/>
    <w:rsid w:val="00CD33FB"/>
    <w:rsid w:val="00CD38BB"/>
    <w:rsid w:val="00CD432F"/>
    <w:rsid w:val="00CD45AA"/>
    <w:rsid w:val="00CD4A32"/>
    <w:rsid w:val="00CD57E2"/>
    <w:rsid w:val="00CD5CEE"/>
    <w:rsid w:val="00CE024B"/>
    <w:rsid w:val="00CE10BB"/>
    <w:rsid w:val="00CE30D4"/>
    <w:rsid w:val="00CE358A"/>
    <w:rsid w:val="00CE3695"/>
    <w:rsid w:val="00CE3A7C"/>
    <w:rsid w:val="00CE3C1A"/>
    <w:rsid w:val="00CE3F99"/>
    <w:rsid w:val="00CE5F43"/>
    <w:rsid w:val="00CE7A56"/>
    <w:rsid w:val="00CF0F02"/>
    <w:rsid w:val="00CF1154"/>
    <w:rsid w:val="00CF12B6"/>
    <w:rsid w:val="00CF194E"/>
    <w:rsid w:val="00CF1F04"/>
    <w:rsid w:val="00CF3602"/>
    <w:rsid w:val="00CF410A"/>
    <w:rsid w:val="00CF429C"/>
    <w:rsid w:val="00CF48FE"/>
    <w:rsid w:val="00CF5364"/>
    <w:rsid w:val="00CF5549"/>
    <w:rsid w:val="00CF6277"/>
    <w:rsid w:val="00CF7970"/>
    <w:rsid w:val="00CF7EAF"/>
    <w:rsid w:val="00CF7F02"/>
    <w:rsid w:val="00D0016D"/>
    <w:rsid w:val="00D00659"/>
    <w:rsid w:val="00D00CF3"/>
    <w:rsid w:val="00D01F09"/>
    <w:rsid w:val="00D03076"/>
    <w:rsid w:val="00D03355"/>
    <w:rsid w:val="00D04AC9"/>
    <w:rsid w:val="00D05168"/>
    <w:rsid w:val="00D05627"/>
    <w:rsid w:val="00D05B0F"/>
    <w:rsid w:val="00D071DE"/>
    <w:rsid w:val="00D079FB"/>
    <w:rsid w:val="00D10488"/>
    <w:rsid w:val="00D108B5"/>
    <w:rsid w:val="00D11743"/>
    <w:rsid w:val="00D1272E"/>
    <w:rsid w:val="00D132F0"/>
    <w:rsid w:val="00D13A80"/>
    <w:rsid w:val="00D146E6"/>
    <w:rsid w:val="00D15BE7"/>
    <w:rsid w:val="00D17D40"/>
    <w:rsid w:val="00D203F5"/>
    <w:rsid w:val="00D20DC1"/>
    <w:rsid w:val="00D21183"/>
    <w:rsid w:val="00D218D0"/>
    <w:rsid w:val="00D21BC5"/>
    <w:rsid w:val="00D21F32"/>
    <w:rsid w:val="00D23545"/>
    <w:rsid w:val="00D24041"/>
    <w:rsid w:val="00D24EEF"/>
    <w:rsid w:val="00D25CE2"/>
    <w:rsid w:val="00D26755"/>
    <w:rsid w:val="00D26DAE"/>
    <w:rsid w:val="00D27AC6"/>
    <w:rsid w:val="00D27D67"/>
    <w:rsid w:val="00D27EC5"/>
    <w:rsid w:val="00D30FFC"/>
    <w:rsid w:val="00D31D8C"/>
    <w:rsid w:val="00D33741"/>
    <w:rsid w:val="00D33D9B"/>
    <w:rsid w:val="00D33DE3"/>
    <w:rsid w:val="00D360EA"/>
    <w:rsid w:val="00D37094"/>
    <w:rsid w:val="00D4218D"/>
    <w:rsid w:val="00D421FD"/>
    <w:rsid w:val="00D423ED"/>
    <w:rsid w:val="00D42AE0"/>
    <w:rsid w:val="00D4321F"/>
    <w:rsid w:val="00D44754"/>
    <w:rsid w:val="00D45099"/>
    <w:rsid w:val="00D505D8"/>
    <w:rsid w:val="00D505E9"/>
    <w:rsid w:val="00D50CC7"/>
    <w:rsid w:val="00D510F8"/>
    <w:rsid w:val="00D52AF7"/>
    <w:rsid w:val="00D52D29"/>
    <w:rsid w:val="00D5402D"/>
    <w:rsid w:val="00D5558F"/>
    <w:rsid w:val="00D55F49"/>
    <w:rsid w:val="00D561EC"/>
    <w:rsid w:val="00D56DC4"/>
    <w:rsid w:val="00D57782"/>
    <w:rsid w:val="00D57A94"/>
    <w:rsid w:val="00D60152"/>
    <w:rsid w:val="00D60E08"/>
    <w:rsid w:val="00D616A3"/>
    <w:rsid w:val="00D618FB"/>
    <w:rsid w:val="00D62295"/>
    <w:rsid w:val="00D631DC"/>
    <w:rsid w:val="00D63F71"/>
    <w:rsid w:val="00D65DF6"/>
    <w:rsid w:val="00D66595"/>
    <w:rsid w:val="00D6671F"/>
    <w:rsid w:val="00D66FE1"/>
    <w:rsid w:val="00D671BE"/>
    <w:rsid w:val="00D67959"/>
    <w:rsid w:val="00D70A7B"/>
    <w:rsid w:val="00D70FF6"/>
    <w:rsid w:val="00D713A2"/>
    <w:rsid w:val="00D724B2"/>
    <w:rsid w:val="00D72DC1"/>
    <w:rsid w:val="00D72EAE"/>
    <w:rsid w:val="00D73AB1"/>
    <w:rsid w:val="00D744C0"/>
    <w:rsid w:val="00D756E8"/>
    <w:rsid w:val="00D76D19"/>
    <w:rsid w:val="00D80516"/>
    <w:rsid w:val="00D81717"/>
    <w:rsid w:val="00D82025"/>
    <w:rsid w:val="00D8285F"/>
    <w:rsid w:val="00D838B4"/>
    <w:rsid w:val="00D83A81"/>
    <w:rsid w:val="00D83BDC"/>
    <w:rsid w:val="00D84363"/>
    <w:rsid w:val="00D8480B"/>
    <w:rsid w:val="00D85A4D"/>
    <w:rsid w:val="00D85CD9"/>
    <w:rsid w:val="00D85D10"/>
    <w:rsid w:val="00D862AF"/>
    <w:rsid w:val="00D87812"/>
    <w:rsid w:val="00D9103D"/>
    <w:rsid w:val="00D9161B"/>
    <w:rsid w:val="00D91658"/>
    <w:rsid w:val="00D9185A"/>
    <w:rsid w:val="00D9229F"/>
    <w:rsid w:val="00D922C1"/>
    <w:rsid w:val="00D92D3C"/>
    <w:rsid w:val="00D92FAC"/>
    <w:rsid w:val="00D9383C"/>
    <w:rsid w:val="00D95104"/>
    <w:rsid w:val="00D97092"/>
    <w:rsid w:val="00D970D6"/>
    <w:rsid w:val="00D97949"/>
    <w:rsid w:val="00D97CED"/>
    <w:rsid w:val="00DA0C20"/>
    <w:rsid w:val="00DA113E"/>
    <w:rsid w:val="00DA1893"/>
    <w:rsid w:val="00DA21E8"/>
    <w:rsid w:val="00DA2474"/>
    <w:rsid w:val="00DA2BC9"/>
    <w:rsid w:val="00DA2E9A"/>
    <w:rsid w:val="00DA3183"/>
    <w:rsid w:val="00DA3696"/>
    <w:rsid w:val="00DA3BF6"/>
    <w:rsid w:val="00DA414B"/>
    <w:rsid w:val="00DA467C"/>
    <w:rsid w:val="00DA49C2"/>
    <w:rsid w:val="00DA4FCD"/>
    <w:rsid w:val="00DA55B6"/>
    <w:rsid w:val="00DA5741"/>
    <w:rsid w:val="00DA5A19"/>
    <w:rsid w:val="00DA612F"/>
    <w:rsid w:val="00DA62B4"/>
    <w:rsid w:val="00DA664F"/>
    <w:rsid w:val="00DA68B0"/>
    <w:rsid w:val="00DA7917"/>
    <w:rsid w:val="00DB0209"/>
    <w:rsid w:val="00DB0C2E"/>
    <w:rsid w:val="00DB21F3"/>
    <w:rsid w:val="00DB33C9"/>
    <w:rsid w:val="00DB398E"/>
    <w:rsid w:val="00DB43F3"/>
    <w:rsid w:val="00DB4C6A"/>
    <w:rsid w:val="00DB7875"/>
    <w:rsid w:val="00DC0013"/>
    <w:rsid w:val="00DC038B"/>
    <w:rsid w:val="00DC103E"/>
    <w:rsid w:val="00DC13ED"/>
    <w:rsid w:val="00DC1E3A"/>
    <w:rsid w:val="00DC2A97"/>
    <w:rsid w:val="00DC2ABD"/>
    <w:rsid w:val="00DC2D66"/>
    <w:rsid w:val="00DC2D8B"/>
    <w:rsid w:val="00DC3D63"/>
    <w:rsid w:val="00DC47C6"/>
    <w:rsid w:val="00DC4E24"/>
    <w:rsid w:val="00DC4EEB"/>
    <w:rsid w:val="00DC54C6"/>
    <w:rsid w:val="00DC6B3C"/>
    <w:rsid w:val="00DC714B"/>
    <w:rsid w:val="00DC727E"/>
    <w:rsid w:val="00DC7C5F"/>
    <w:rsid w:val="00DD4546"/>
    <w:rsid w:val="00DE0306"/>
    <w:rsid w:val="00DE1940"/>
    <w:rsid w:val="00DE2E22"/>
    <w:rsid w:val="00DE4223"/>
    <w:rsid w:val="00DE4797"/>
    <w:rsid w:val="00DE4B95"/>
    <w:rsid w:val="00DE5905"/>
    <w:rsid w:val="00DE73E5"/>
    <w:rsid w:val="00DF0E45"/>
    <w:rsid w:val="00DF0F98"/>
    <w:rsid w:val="00DF2A9D"/>
    <w:rsid w:val="00DF4210"/>
    <w:rsid w:val="00DF43A8"/>
    <w:rsid w:val="00DF5436"/>
    <w:rsid w:val="00DF5E78"/>
    <w:rsid w:val="00DF6CE8"/>
    <w:rsid w:val="00E00B7B"/>
    <w:rsid w:val="00E01314"/>
    <w:rsid w:val="00E018F9"/>
    <w:rsid w:val="00E0232B"/>
    <w:rsid w:val="00E02CF3"/>
    <w:rsid w:val="00E02E28"/>
    <w:rsid w:val="00E02FEA"/>
    <w:rsid w:val="00E036DD"/>
    <w:rsid w:val="00E04D74"/>
    <w:rsid w:val="00E0621F"/>
    <w:rsid w:val="00E06C7A"/>
    <w:rsid w:val="00E10657"/>
    <w:rsid w:val="00E10F80"/>
    <w:rsid w:val="00E112C8"/>
    <w:rsid w:val="00E11EE7"/>
    <w:rsid w:val="00E11FC6"/>
    <w:rsid w:val="00E1241A"/>
    <w:rsid w:val="00E128D1"/>
    <w:rsid w:val="00E129B9"/>
    <w:rsid w:val="00E130A8"/>
    <w:rsid w:val="00E13942"/>
    <w:rsid w:val="00E13B3B"/>
    <w:rsid w:val="00E14773"/>
    <w:rsid w:val="00E1556D"/>
    <w:rsid w:val="00E156E1"/>
    <w:rsid w:val="00E15D87"/>
    <w:rsid w:val="00E165DB"/>
    <w:rsid w:val="00E17185"/>
    <w:rsid w:val="00E17375"/>
    <w:rsid w:val="00E209DA"/>
    <w:rsid w:val="00E22F16"/>
    <w:rsid w:val="00E22F4A"/>
    <w:rsid w:val="00E234F3"/>
    <w:rsid w:val="00E24747"/>
    <w:rsid w:val="00E24E12"/>
    <w:rsid w:val="00E25379"/>
    <w:rsid w:val="00E25403"/>
    <w:rsid w:val="00E2607F"/>
    <w:rsid w:val="00E262E2"/>
    <w:rsid w:val="00E27C43"/>
    <w:rsid w:val="00E35CD8"/>
    <w:rsid w:val="00E36369"/>
    <w:rsid w:val="00E3701D"/>
    <w:rsid w:val="00E370C2"/>
    <w:rsid w:val="00E375FD"/>
    <w:rsid w:val="00E376BC"/>
    <w:rsid w:val="00E37789"/>
    <w:rsid w:val="00E37AF0"/>
    <w:rsid w:val="00E4114F"/>
    <w:rsid w:val="00E45A02"/>
    <w:rsid w:val="00E46287"/>
    <w:rsid w:val="00E4717C"/>
    <w:rsid w:val="00E475FA"/>
    <w:rsid w:val="00E510D0"/>
    <w:rsid w:val="00E5132E"/>
    <w:rsid w:val="00E5200D"/>
    <w:rsid w:val="00E5547A"/>
    <w:rsid w:val="00E55902"/>
    <w:rsid w:val="00E56287"/>
    <w:rsid w:val="00E60D46"/>
    <w:rsid w:val="00E60DA5"/>
    <w:rsid w:val="00E61147"/>
    <w:rsid w:val="00E6153C"/>
    <w:rsid w:val="00E62D52"/>
    <w:rsid w:val="00E63A09"/>
    <w:rsid w:val="00E63E4E"/>
    <w:rsid w:val="00E646E0"/>
    <w:rsid w:val="00E648D6"/>
    <w:rsid w:val="00E649C7"/>
    <w:rsid w:val="00E65A08"/>
    <w:rsid w:val="00E6677D"/>
    <w:rsid w:val="00E66A8B"/>
    <w:rsid w:val="00E70734"/>
    <w:rsid w:val="00E70B6D"/>
    <w:rsid w:val="00E70EFE"/>
    <w:rsid w:val="00E714A4"/>
    <w:rsid w:val="00E72221"/>
    <w:rsid w:val="00E728F1"/>
    <w:rsid w:val="00E73A6E"/>
    <w:rsid w:val="00E73F88"/>
    <w:rsid w:val="00E74B35"/>
    <w:rsid w:val="00E752E7"/>
    <w:rsid w:val="00E7532E"/>
    <w:rsid w:val="00E759AD"/>
    <w:rsid w:val="00E760CA"/>
    <w:rsid w:val="00E76D57"/>
    <w:rsid w:val="00E7781E"/>
    <w:rsid w:val="00E77BD2"/>
    <w:rsid w:val="00E804D9"/>
    <w:rsid w:val="00E80788"/>
    <w:rsid w:val="00E80D98"/>
    <w:rsid w:val="00E81E83"/>
    <w:rsid w:val="00E83A14"/>
    <w:rsid w:val="00E83B7F"/>
    <w:rsid w:val="00E849F2"/>
    <w:rsid w:val="00E87BA4"/>
    <w:rsid w:val="00E91D94"/>
    <w:rsid w:val="00E91E96"/>
    <w:rsid w:val="00E92643"/>
    <w:rsid w:val="00E968D0"/>
    <w:rsid w:val="00E97258"/>
    <w:rsid w:val="00E97474"/>
    <w:rsid w:val="00EA151D"/>
    <w:rsid w:val="00EA1751"/>
    <w:rsid w:val="00EA17BE"/>
    <w:rsid w:val="00EA3689"/>
    <w:rsid w:val="00EA3F61"/>
    <w:rsid w:val="00EA4198"/>
    <w:rsid w:val="00EA462F"/>
    <w:rsid w:val="00EA46AF"/>
    <w:rsid w:val="00EA4EB2"/>
    <w:rsid w:val="00EA5449"/>
    <w:rsid w:val="00EA5C40"/>
    <w:rsid w:val="00EA6403"/>
    <w:rsid w:val="00EA6F25"/>
    <w:rsid w:val="00EA6F2E"/>
    <w:rsid w:val="00EA7527"/>
    <w:rsid w:val="00EB2CCB"/>
    <w:rsid w:val="00EB4521"/>
    <w:rsid w:val="00EB47C5"/>
    <w:rsid w:val="00EB6C2E"/>
    <w:rsid w:val="00EB7234"/>
    <w:rsid w:val="00EB7D1B"/>
    <w:rsid w:val="00EC039D"/>
    <w:rsid w:val="00EC0445"/>
    <w:rsid w:val="00EC0568"/>
    <w:rsid w:val="00EC0B18"/>
    <w:rsid w:val="00EC175F"/>
    <w:rsid w:val="00EC1F29"/>
    <w:rsid w:val="00EC1F74"/>
    <w:rsid w:val="00EC225D"/>
    <w:rsid w:val="00EC43E5"/>
    <w:rsid w:val="00EC5233"/>
    <w:rsid w:val="00EC5938"/>
    <w:rsid w:val="00EC5BF5"/>
    <w:rsid w:val="00EC5C14"/>
    <w:rsid w:val="00EC628E"/>
    <w:rsid w:val="00EC720A"/>
    <w:rsid w:val="00EC75B2"/>
    <w:rsid w:val="00EC77B7"/>
    <w:rsid w:val="00ED03D7"/>
    <w:rsid w:val="00ED09E0"/>
    <w:rsid w:val="00ED1DFF"/>
    <w:rsid w:val="00ED2804"/>
    <w:rsid w:val="00ED37E1"/>
    <w:rsid w:val="00ED38D5"/>
    <w:rsid w:val="00ED3BB9"/>
    <w:rsid w:val="00ED6FAD"/>
    <w:rsid w:val="00ED72CB"/>
    <w:rsid w:val="00ED7F0E"/>
    <w:rsid w:val="00EE2944"/>
    <w:rsid w:val="00EE307F"/>
    <w:rsid w:val="00EE3187"/>
    <w:rsid w:val="00EE3213"/>
    <w:rsid w:val="00EE36EE"/>
    <w:rsid w:val="00EE3C83"/>
    <w:rsid w:val="00EE451D"/>
    <w:rsid w:val="00EE621E"/>
    <w:rsid w:val="00EE6284"/>
    <w:rsid w:val="00EE76D1"/>
    <w:rsid w:val="00EE7CE9"/>
    <w:rsid w:val="00EE7FD7"/>
    <w:rsid w:val="00EF0F5B"/>
    <w:rsid w:val="00EF161F"/>
    <w:rsid w:val="00EF21CB"/>
    <w:rsid w:val="00EF26DC"/>
    <w:rsid w:val="00EF3647"/>
    <w:rsid w:val="00EF4051"/>
    <w:rsid w:val="00EF70C8"/>
    <w:rsid w:val="00EF714C"/>
    <w:rsid w:val="00EF7657"/>
    <w:rsid w:val="00EF77E4"/>
    <w:rsid w:val="00F0123B"/>
    <w:rsid w:val="00F01CB9"/>
    <w:rsid w:val="00F0228A"/>
    <w:rsid w:val="00F0276B"/>
    <w:rsid w:val="00F029B7"/>
    <w:rsid w:val="00F02B88"/>
    <w:rsid w:val="00F02C39"/>
    <w:rsid w:val="00F03039"/>
    <w:rsid w:val="00F03162"/>
    <w:rsid w:val="00F03662"/>
    <w:rsid w:val="00F0409A"/>
    <w:rsid w:val="00F06D76"/>
    <w:rsid w:val="00F071CA"/>
    <w:rsid w:val="00F07AA5"/>
    <w:rsid w:val="00F07CE5"/>
    <w:rsid w:val="00F101BD"/>
    <w:rsid w:val="00F10D72"/>
    <w:rsid w:val="00F113CE"/>
    <w:rsid w:val="00F12ECC"/>
    <w:rsid w:val="00F13488"/>
    <w:rsid w:val="00F13697"/>
    <w:rsid w:val="00F13A03"/>
    <w:rsid w:val="00F14B9A"/>
    <w:rsid w:val="00F15C19"/>
    <w:rsid w:val="00F16DCB"/>
    <w:rsid w:val="00F17222"/>
    <w:rsid w:val="00F202D7"/>
    <w:rsid w:val="00F2387F"/>
    <w:rsid w:val="00F23A23"/>
    <w:rsid w:val="00F25A35"/>
    <w:rsid w:val="00F25C1B"/>
    <w:rsid w:val="00F269F9"/>
    <w:rsid w:val="00F278C9"/>
    <w:rsid w:val="00F2791D"/>
    <w:rsid w:val="00F30128"/>
    <w:rsid w:val="00F30296"/>
    <w:rsid w:val="00F305D9"/>
    <w:rsid w:val="00F31288"/>
    <w:rsid w:val="00F3188E"/>
    <w:rsid w:val="00F31AEE"/>
    <w:rsid w:val="00F32178"/>
    <w:rsid w:val="00F33419"/>
    <w:rsid w:val="00F33C3C"/>
    <w:rsid w:val="00F349BE"/>
    <w:rsid w:val="00F358DC"/>
    <w:rsid w:val="00F36D14"/>
    <w:rsid w:val="00F37FE7"/>
    <w:rsid w:val="00F40A79"/>
    <w:rsid w:val="00F40BF8"/>
    <w:rsid w:val="00F40E12"/>
    <w:rsid w:val="00F41275"/>
    <w:rsid w:val="00F41872"/>
    <w:rsid w:val="00F41AA6"/>
    <w:rsid w:val="00F42636"/>
    <w:rsid w:val="00F426D6"/>
    <w:rsid w:val="00F42A40"/>
    <w:rsid w:val="00F43616"/>
    <w:rsid w:val="00F446E8"/>
    <w:rsid w:val="00F45748"/>
    <w:rsid w:val="00F47C02"/>
    <w:rsid w:val="00F47EE0"/>
    <w:rsid w:val="00F50577"/>
    <w:rsid w:val="00F50858"/>
    <w:rsid w:val="00F51E5F"/>
    <w:rsid w:val="00F52580"/>
    <w:rsid w:val="00F535AE"/>
    <w:rsid w:val="00F54A4E"/>
    <w:rsid w:val="00F560B8"/>
    <w:rsid w:val="00F56F4C"/>
    <w:rsid w:val="00F572E2"/>
    <w:rsid w:val="00F610B4"/>
    <w:rsid w:val="00F6122E"/>
    <w:rsid w:val="00F612C8"/>
    <w:rsid w:val="00F6171F"/>
    <w:rsid w:val="00F625A3"/>
    <w:rsid w:val="00F632F7"/>
    <w:rsid w:val="00F67465"/>
    <w:rsid w:val="00F700D7"/>
    <w:rsid w:val="00F7069F"/>
    <w:rsid w:val="00F71C84"/>
    <w:rsid w:val="00F728F9"/>
    <w:rsid w:val="00F72A05"/>
    <w:rsid w:val="00F73A65"/>
    <w:rsid w:val="00F75084"/>
    <w:rsid w:val="00F75273"/>
    <w:rsid w:val="00F75D34"/>
    <w:rsid w:val="00F7676F"/>
    <w:rsid w:val="00F76C57"/>
    <w:rsid w:val="00F80D16"/>
    <w:rsid w:val="00F82557"/>
    <w:rsid w:val="00F82DA8"/>
    <w:rsid w:val="00F83851"/>
    <w:rsid w:val="00F84233"/>
    <w:rsid w:val="00F845EA"/>
    <w:rsid w:val="00F849F1"/>
    <w:rsid w:val="00F852A7"/>
    <w:rsid w:val="00F853A5"/>
    <w:rsid w:val="00F86B78"/>
    <w:rsid w:val="00F86DDA"/>
    <w:rsid w:val="00F8715A"/>
    <w:rsid w:val="00F8780B"/>
    <w:rsid w:val="00F878A3"/>
    <w:rsid w:val="00F87AFA"/>
    <w:rsid w:val="00F87F01"/>
    <w:rsid w:val="00F90AB2"/>
    <w:rsid w:val="00F90B7C"/>
    <w:rsid w:val="00F9166A"/>
    <w:rsid w:val="00F92806"/>
    <w:rsid w:val="00FA1804"/>
    <w:rsid w:val="00FA192F"/>
    <w:rsid w:val="00FA4D8D"/>
    <w:rsid w:val="00FA61A0"/>
    <w:rsid w:val="00FA63EB"/>
    <w:rsid w:val="00FA7FC3"/>
    <w:rsid w:val="00FB0AED"/>
    <w:rsid w:val="00FB14EA"/>
    <w:rsid w:val="00FB15C0"/>
    <w:rsid w:val="00FB1A0A"/>
    <w:rsid w:val="00FB1CE1"/>
    <w:rsid w:val="00FB28B5"/>
    <w:rsid w:val="00FB391F"/>
    <w:rsid w:val="00FB3E8C"/>
    <w:rsid w:val="00FB3F95"/>
    <w:rsid w:val="00FB560D"/>
    <w:rsid w:val="00FB73A1"/>
    <w:rsid w:val="00FB794B"/>
    <w:rsid w:val="00FC0FAE"/>
    <w:rsid w:val="00FC1371"/>
    <w:rsid w:val="00FC46A5"/>
    <w:rsid w:val="00FC4954"/>
    <w:rsid w:val="00FC51AC"/>
    <w:rsid w:val="00FC5354"/>
    <w:rsid w:val="00FC66DD"/>
    <w:rsid w:val="00FD0534"/>
    <w:rsid w:val="00FD1EFD"/>
    <w:rsid w:val="00FD2168"/>
    <w:rsid w:val="00FD27B2"/>
    <w:rsid w:val="00FD28A6"/>
    <w:rsid w:val="00FD3B82"/>
    <w:rsid w:val="00FD3DF3"/>
    <w:rsid w:val="00FD4266"/>
    <w:rsid w:val="00FD5441"/>
    <w:rsid w:val="00FD6BE8"/>
    <w:rsid w:val="00FD7FE5"/>
    <w:rsid w:val="00FE3A96"/>
    <w:rsid w:val="00FE53AF"/>
    <w:rsid w:val="00FE54A2"/>
    <w:rsid w:val="00FE6DAE"/>
    <w:rsid w:val="00FE7E02"/>
    <w:rsid w:val="00FF105A"/>
    <w:rsid w:val="00FF2495"/>
    <w:rsid w:val="00FF3C53"/>
    <w:rsid w:val="00FF3F8B"/>
    <w:rsid w:val="00FF46BC"/>
    <w:rsid w:val="00FF4A13"/>
    <w:rsid w:val="00FF4B0F"/>
    <w:rsid w:val="00FF5552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DE0BB-9451-49CC-94E1-6C0B1288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62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8620E"/>
    <w:pPr>
      <w:keepNext/>
      <w:shd w:val="clear" w:color="auto" w:fill="FFFFFF"/>
      <w:outlineLvl w:val="1"/>
    </w:pPr>
    <w:rPr>
      <w:color w:val="000000"/>
      <w:sz w:val="28"/>
    </w:rPr>
  </w:style>
  <w:style w:type="paragraph" w:styleId="3">
    <w:name w:val="heading 3"/>
    <w:basedOn w:val="a"/>
    <w:next w:val="a"/>
    <w:link w:val="30"/>
    <w:qFormat/>
    <w:rsid w:val="0058620E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5862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58620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2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8620E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8620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86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8620E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1">
    <w:name w:val="Body Text Indent 2"/>
    <w:basedOn w:val="a"/>
    <w:link w:val="22"/>
    <w:rsid w:val="0058620E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5862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58620E"/>
    <w:pPr>
      <w:jc w:val="center"/>
    </w:pPr>
    <w:rPr>
      <w:b/>
      <w:bCs/>
      <w:color w:val="000000"/>
      <w:sz w:val="28"/>
    </w:rPr>
  </w:style>
  <w:style w:type="character" w:customStyle="1" w:styleId="32">
    <w:name w:val="Основной текст 3 Знак"/>
    <w:basedOn w:val="a0"/>
    <w:link w:val="31"/>
    <w:rsid w:val="0058620E"/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paragraph" w:styleId="a3">
    <w:name w:val="Block Text"/>
    <w:basedOn w:val="a"/>
    <w:rsid w:val="0058620E"/>
    <w:pPr>
      <w:shd w:val="clear" w:color="auto" w:fill="FFFFFF"/>
      <w:spacing w:before="667" w:line="221" w:lineRule="exact"/>
      <w:ind w:left="1757" w:right="1094" w:hanging="240"/>
    </w:pPr>
    <w:rPr>
      <w:b/>
      <w:bCs/>
      <w:color w:val="000000"/>
      <w:spacing w:val="1"/>
    </w:rPr>
  </w:style>
  <w:style w:type="paragraph" w:styleId="a4">
    <w:name w:val="header"/>
    <w:basedOn w:val="a"/>
    <w:link w:val="a5"/>
    <w:uiPriority w:val="99"/>
    <w:rsid w:val="005862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8620E"/>
  </w:style>
  <w:style w:type="paragraph" w:styleId="a7">
    <w:name w:val="Body Text"/>
    <w:basedOn w:val="a"/>
    <w:link w:val="a8"/>
    <w:rsid w:val="0058620E"/>
    <w:rPr>
      <w:sz w:val="28"/>
    </w:rPr>
  </w:style>
  <w:style w:type="character" w:customStyle="1" w:styleId="a8">
    <w:name w:val="Основной текст Знак"/>
    <w:basedOn w:val="a0"/>
    <w:link w:val="a7"/>
    <w:rsid w:val="005862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rsid w:val="0058620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58620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Цветовое выделение"/>
    <w:rsid w:val="0058620E"/>
    <w:rPr>
      <w:b/>
      <w:bCs/>
      <w:color w:val="000080"/>
      <w:sz w:val="20"/>
      <w:szCs w:val="20"/>
    </w:rPr>
  </w:style>
  <w:style w:type="paragraph" w:customStyle="1" w:styleId="ac">
    <w:name w:val="Комментарий"/>
    <w:basedOn w:val="a"/>
    <w:next w:val="a"/>
    <w:rsid w:val="0058620E"/>
    <w:pPr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Title"/>
    <w:basedOn w:val="a"/>
    <w:link w:val="ae"/>
    <w:qFormat/>
    <w:rsid w:val="0058620E"/>
    <w:pPr>
      <w:widowControl/>
      <w:autoSpaceDE/>
      <w:autoSpaceDN/>
      <w:adjustRightInd/>
      <w:jc w:val="center"/>
    </w:pPr>
    <w:rPr>
      <w:b/>
      <w:sz w:val="28"/>
      <w:szCs w:val="24"/>
    </w:rPr>
  </w:style>
  <w:style w:type="character" w:customStyle="1" w:styleId="ae">
    <w:name w:val="Название Знак"/>
    <w:basedOn w:val="a0"/>
    <w:link w:val="ad"/>
    <w:rsid w:val="00586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nformat">
    <w:name w:val="ConsPlusNonformat"/>
    <w:link w:val="ConsPlusNonformat0"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ConsPlusNonformat0">
    <w:name w:val="ConsPlusNonformat Знак"/>
    <w:link w:val="ConsPlusNonformat"/>
    <w:rsid w:val="0058620E"/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5862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1">
    <w:name w:val="Обычный1"/>
    <w:rsid w:val="0058620E"/>
    <w:pPr>
      <w:widowControl w:val="0"/>
      <w:spacing w:after="0" w:line="280" w:lineRule="auto"/>
      <w:ind w:firstLine="6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5862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33">
    <w:name w:val="Body Text Indent 3"/>
    <w:basedOn w:val="a"/>
    <w:link w:val="34"/>
    <w:rsid w:val="0058620E"/>
    <w:pPr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58620E"/>
    <w:rPr>
      <w:rFonts w:ascii="Arial" w:eastAsia="Times New Roman" w:hAnsi="Arial" w:cs="Arial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5862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862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8620E"/>
    <w:rPr>
      <w:color w:val="0000FF"/>
      <w:u w:val="single"/>
    </w:rPr>
  </w:style>
  <w:style w:type="paragraph" w:customStyle="1" w:styleId="Default">
    <w:name w:val="Default"/>
    <w:rsid w:val="005862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Знак2"/>
    <w:basedOn w:val="a4"/>
    <w:rsid w:val="0058620E"/>
    <w:pPr>
      <w:widowControl/>
      <w:tabs>
        <w:tab w:val="clear" w:pos="4677"/>
        <w:tab w:val="clear" w:pos="9355"/>
      </w:tabs>
      <w:autoSpaceDE/>
      <w:autoSpaceDN/>
      <w:adjustRightInd/>
      <w:ind w:right="40" w:firstLine="720"/>
      <w:jc w:val="both"/>
    </w:pPr>
    <w:rPr>
      <w:rFonts w:eastAsia="Symbol"/>
      <w:sz w:val="28"/>
    </w:rPr>
  </w:style>
  <w:style w:type="paragraph" w:styleId="HTML">
    <w:name w:val="HTML Preformatted"/>
    <w:basedOn w:val="a"/>
    <w:link w:val="HTML0"/>
    <w:unhideWhenUsed/>
    <w:rsid w:val="0058620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620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U">
    <w:name w:val="PTU Обычный"/>
    <w:basedOn w:val="a"/>
    <w:link w:val="PTU0"/>
    <w:rsid w:val="0058620E"/>
    <w:pPr>
      <w:widowControl/>
      <w:autoSpaceDE/>
      <w:autoSpaceDN/>
      <w:adjustRightInd/>
    </w:pPr>
    <w:rPr>
      <w:sz w:val="28"/>
      <w:szCs w:val="24"/>
    </w:rPr>
  </w:style>
  <w:style w:type="character" w:customStyle="1" w:styleId="PTU0">
    <w:name w:val="PTU Обычный Знак"/>
    <w:link w:val="PTU"/>
    <w:rsid w:val="005862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Гипертекстовая ссылка"/>
    <w:uiPriority w:val="99"/>
    <w:rsid w:val="0058620E"/>
    <w:rPr>
      <w:b/>
      <w:bCs/>
      <w:color w:val="106BBE"/>
      <w:sz w:val="20"/>
      <w:szCs w:val="20"/>
    </w:rPr>
  </w:style>
  <w:style w:type="character" w:customStyle="1" w:styleId="af3">
    <w:name w:val="Основной текст_"/>
    <w:link w:val="35"/>
    <w:rsid w:val="0058620E"/>
    <w:rPr>
      <w:sz w:val="27"/>
      <w:szCs w:val="27"/>
      <w:shd w:val="clear" w:color="auto" w:fill="FFFFFF"/>
    </w:rPr>
  </w:style>
  <w:style w:type="paragraph" w:customStyle="1" w:styleId="35">
    <w:name w:val="Основной текст3"/>
    <w:basedOn w:val="a"/>
    <w:link w:val="af3"/>
    <w:rsid w:val="0058620E"/>
    <w:pPr>
      <w:widowControl/>
      <w:shd w:val="clear" w:color="auto" w:fill="FFFFFF"/>
      <w:autoSpaceDE/>
      <w:autoSpaceDN/>
      <w:adjustRightInd/>
      <w:spacing w:before="66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4">
    <w:name w:val="List Paragraph"/>
    <w:basedOn w:val="a"/>
    <w:uiPriority w:val="34"/>
    <w:qFormat/>
    <w:rsid w:val="0058620E"/>
    <w:pPr>
      <w:widowControl/>
      <w:autoSpaceDE/>
      <w:autoSpaceDN/>
      <w:adjustRightInd/>
      <w:spacing w:line="360" w:lineRule="auto"/>
      <w:ind w:left="720" w:firstLine="709"/>
      <w:contextualSpacing/>
      <w:jc w:val="both"/>
    </w:pPr>
    <w:rPr>
      <w:sz w:val="24"/>
      <w:szCs w:val="24"/>
    </w:rPr>
  </w:style>
  <w:style w:type="character" w:customStyle="1" w:styleId="7pt">
    <w:name w:val="Основной текст + 7 pt;Полужирный"/>
    <w:basedOn w:val="af3"/>
    <w:rsid w:val="005862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  <w:lang w:val="en-US"/>
    </w:rPr>
  </w:style>
  <w:style w:type="paragraph" w:customStyle="1" w:styleId="12">
    <w:name w:val="Основной текст1"/>
    <w:basedOn w:val="a"/>
    <w:rsid w:val="0058620E"/>
    <w:pPr>
      <w:widowControl/>
      <w:shd w:val="clear" w:color="auto" w:fill="FFFFFF"/>
      <w:autoSpaceDE/>
      <w:autoSpaceDN/>
      <w:adjustRightInd/>
      <w:spacing w:before="120" w:after="780" w:line="0" w:lineRule="atLeast"/>
      <w:ind w:hanging="240"/>
      <w:jc w:val="center"/>
    </w:pPr>
    <w:rPr>
      <w:color w:val="000000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FD1E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D1E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1">
    <w:name w:val="Основной текст (4)_"/>
    <w:link w:val="42"/>
    <w:rsid w:val="00FD1EF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D1EFD"/>
    <w:pPr>
      <w:widowControl/>
      <w:shd w:val="clear" w:color="auto" w:fill="FFFFFF"/>
      <w:autoSpaceDE/>
      <w:autoSpaceDN/>
      <w:adjustRightInd/>
      <w:spacing w:after="300" w:line="322" w:lineRule="exact"/>
    </w:pPr>
    <w:rPr>
      <w:rFonts w:cstheme="minorBidi"/>
      <w:sz w:val="27"/>
      <w:szCs w:val="27"/>
      <w:lang w:eastAsia="en-US"/>
    </w:rPr>
  </w:style>
  <w:style w:type="character" w:customStyle="1" w:styleId="HTML1">
    <w:name w:val="Стандартный HTML Знак1"/>
    <w:locked/>
    <w:rsid w:val="002F3E41"/>
    <w:rPr>
      <w:rFonts w:ascii="Courier New" w:hAnsi="Courier New"/>
    </w:rPr>
  </w:style>
  <w:style w:type="table" w:styleId="af7">
    <w:name w:val="Table Grid"/>
    <w:basedOn w:val="a1"/>
    <w:uiPriority w:val="59"/>
    <w:rsid w:val="0005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803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907219"/>
    <w:pPr>
      <w:widowControl/>
      <w:suppressAutoHyphens/>
      <w:autoSpaceDE/>
      <w:autoSpaceDN/>
      <w:adjustRightInd/>
      <w:ind w:right="-185"/>
    </w:pPr>
    <w:rPr>
      <w:sz w:val="28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A775F3"/>
    <w:rPr>
      <w:rFonts w:ascii="Arial" w:eastAsia="Times New Roman" w:hAnsi="Arial" w:cs="Arial"/>
      <w:sz w:val="16"/>
      <w:szCs w:val="16"/>
      <w:lang w:eastAsia="ru-RU"/>
    </w:rPr>
  </w:style>
  <w:style w:type="paragraph" w:styleId="af9">
    <w:name w:val="Normal (Web)"/>
    <w:basedOn w:val="a"/>
    <w:uiPriority w:val="99"/>
    <w:unhideWhenUsed/>
    <w:rsid w:val="003C57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6">
    <w:name w:val="Основной текст (2) + Полужирный"/>
    <w:rsid w:val="00072C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rsid w:val="00072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Cell">
    <w:name w:val="ConsPlusCell"/>
    <w:rsid w:val="006C4A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footnote text"/>
    <w:aliases w:val="Знак4 Знак,Знак5, Знак8 Знак Знак, Знак8 Знак, Знак4 Знак,Знак8 Знак Знак,Знак8 Знак,Знак21"/>
    <w:basedOn w:val="a"/>
    <w:link w:val="afb"/>
    <w:uiPriority w:val="99"/>
    <w:qFormat/>
    <w:rsid w:val="00F37FE7"/>
    <w:pPr>
      <w:widowControl/>
      <w:autoSpaceDE/>
      <w:autoSpaceDN/>
      <w:adjustRightInd/>
    </w:pPr>
  </w:style>
  <w:style w:type="character" w:customStyle="1" w:styleId="afb">
    <w:name w:val="Текст сноски Знак"/>
    <w:aliases w:val="Знак4 Знак Знак,Знак5 Знак, Знак8 Знак Знак Знак, Знак8 Знак Знак1, Знак4 Знак Знак,Знак8 Знак Знак Знак,Знак8 Знак Знак1,Знак21 Знак"/>
    <w:basedOn w:val="a0"/>
    <w:link w:val="afa"/>
    <w:uiPriority w:val="99"/>
    <w:rsid w:val="00F37F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qFormat/>
    <w:rsid w:val="00F37FE7"/>
    <w:rPr>
      <w:vertAlign w:val="superscript"/>
    </w:rPr>
  </w:style>
  <w:style w:type="character" w:customStyle="1" w:styleId="28">
    <w:name w:val="Основной текст (2)_"/>
    <w:basedOn w:val="a0"/>
    <w:rsid w:val="00533E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customStyle="1" w:styleId="13">
    <w:name w:val="Сетка таблицы1"/>
    <w:basedOn w:val="a1"/>
    <w:next w:val="af7"/>
    <w:uiPriority w:val="59"/>
    <w:rsid w:val="00450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4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A9B69-5DAF-41E0-A8B3-6EBC3A82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8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Пермская таможня</Company>
  <LinksUpToDate>false</LinksUpToDate>
  <CharactersWithSpaces>16530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khudyakovans</dc:creator>
  <cp:lastModifiedBy>Хохлова Анастасия Григорьевна</cp:lastModifiedBy>
  <cp:revision>231</cp:revision>
  <cp:lastPrinted>2026-08-17T08:59:00Z</cp:lastPrinted>
  <dcterms:created xsi:type="dcterms:W3CDTF">2022-07-04T11:27:00Z</dcterms:created>
  <dcterms:modified xsi:type="dcterms:W3CDTF">2026-08-17T09:00:00Z</dcterms:modified>
</cp:coreProperties>
</file>