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FC81" w14:textId="0A83517B" w:rsidR="007C4591" w:rsidRPr="004E415A" w:rsidRDefault="00B31643" w:rsidP="007C4591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7C4591" w:rsidRPr="004E415A">
        <w:rPr>
          <w:b/>
          <w:bCs/>
          <w:sz w:val="22"/>
          <w:szCs w:val="22"/>
        </w:rPr>
        <w:t xml:space="preserve">Приложение № 1 </w:t>
      </w:r>
    </w:p>
    <w:p w14:paraId="4FC08773" w14:textId="7D4DCAB8" w:rsidR="007C4591" w:rsidRPr="008200A8" w:rsidRDefault="007C4591" w:rsidP="007C4591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  <w:r w:rsidRPr="008200A8">
        <w:rPr>
          <w:sz w:val="22"/>
          <w:szCs w:val="22"/>
        </w:rPr>
        <w:t xml:space="preserve">        к извещению о проведении </w:t>
      </w:r>
      <w:r w:rsidR="005D10F4">
        <w:rPr>
          <w:sz w:val="22"/>
          <w:szCs w:val="22"/>
        </w:rPr>
        <w:t>закупочной сессии</w:t>
      </w:r>
    </w:p>
    <w:p w14:paraId="28193587" w14:textId="77777777" w:rsidR="00E21BBD" w:rsidRPr="008200A8" w:rsidRDefault="00E21BBD" w:rsidP="00E21BBD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9B62962" w14:textId="77777777" w:rsidR="006D14A3" w:rsidRPr="008200A8" w:rsidRDefault="006D14A3" w:rsidP="00E21BBD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6A2731FD" w14:textId="0C423D25" w:rsidR="007C4591" w:rsidRPr="008200A8" w:rsidRDefault="007C4591" w:rsidP="00E21BBD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8200A8">
        <w:rPr>
          <w:b/>
          <w:sz w:val="22"/>
          <w:szCs w:val="22"/>
        </w:rPr>
        <w:t>О</w:t>
      </w:r>
      <w:r w:rsidR="00532F8C" w:rsidRPr="008200A8">
        <w:rPr>
          <w:b/>
          <w:sz w:val="22"/>
          <w:szCs w:val="22"/>
        </w:rPr>
        <w:t>ПИСАНИЕ ОБЪЕКТА ЗАКУПКИ</w:t>
      </w:r>
    </w:p>
    <w:p w14:paraId="7CB5AEB8" w14:textId="73F4FBE2" w:rsidR="007C4591" w:rsidRPr="008200A8" w:rsidRDefault="007C4591" w:rsidP="00E21BBD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8200A8">
        <w:rPr>
          <w:sz w:val="22"/>
          <w:szCs w:val="22"/>
        </w:rPr>
        <w:t xml:space="preserve">(в соответствии со статьей 33 </w:t>
      </w:r>
      <w:r w:rsidR="006D14A3" w:rsidRPr="008200A8">
        <w:rPr>
          <w:sz w:val="22"/>
          <w:szCs w:val="22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</w:t>
      </w:r>
      <w:r w:rsidRPr="008200A8">
        <w:rPr>
          <w:sz w:val="22"/>
          <w:szCs w:val="22"/>
        </w:rPr>
        <w:t>Федеральн</w:t>
      </w:r>
      <w:r w:rsidR="006D14A3" w:rsidRPr="008200A8">
        <w:rPr>
          <w:sz w:val="22"/>
          <w:szCs w:val="22"/>
        </w:rPr>
        <w:t>ый</w:t>
      </w:r>
      <w:r w:rsidRPr="008200A8">
        <w:rPr>
          <w:sz w:val="22"/>
          <w:szCs w:val="22"/>
        </w:rPr>
        <w:t xml:space="preserve"> закон о контрактной системе)</w:t>
      </w:r>
      <w:r w:rsidR="006D14A3" w:rsidRPr="008200A8">
        <w:rPr>
          <w:sz w:val="22"/>
          <w:szCs w:val="22"/>
        </w:rPr>
        <w:t>).</w:t>
      </w:r>
    </w:p>
    <w:p w14:paraId="5986680A" w14:textId="45AB9279" w:rsidR="007C4591" w:rsidRPr="008200A8" w:rsidRDefault="007C4591" w:rsidP="00532F8C">
      <w:pPr>
        <w:pStyle w:val="msonormalmailrucssattributepostfix"/>
        <w:widowControl w:val="0"/>
        <w:shd w:val="clear" w:color="auto" w:fill="FFFFFF"/>
        <w:spacing w:after="0" w:afterAutospacing="0"/>
        <w:ind w:firstLine="567"/>
        <w:jc w:val="both"/>
        <w:rPr>
          <w:sz w:val="22"/>
          <w:szCs w:val="22"/>
        </w:rPr>
      </w:pPr>
      <w:r w:rsidRPr="008200A8">
        <w:rPr>
          <w:sz w:val="22"/>
          <w:szCs w:val="22"/>
        </w:rPr>
        <w:t>1. Объект закупки, начальная (максимальная) цена контракта</w:t>
      </w:r>
      <w:r w:rsidR="006E68CF" w:rsidRPr="008200A8">
        <w:rPr>
          <w:sz w:val="22"/>
          <w:szCs w:val="22"/>
        </w:rPr>
        <w:t>:</w:t>
      </w:r>
      <w:r w:rsidRPr="008200A8">
        <w:rPr>
          <w:sz w:val="22"/>
          <w:szCs w:val="22"/>
        </w:rPr>
        <w:t xml:space="preserve"> </w:t>
      </w:r>
    </w:p>
    <w:p w14:paraId="14522033" w14:textId="2C93CAD2" w:rsidR="007C4591" w:rsidRPr="008200A8" w:rsidRDefault="007C4591" w:rsidP="00A52ED0">
      <w:pPr>
        <w:pStyle w:val="msonormalmailrucssattributepostfix"/>
        <w:widowControl w:val="0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00A8">
        <w:rPr>
          <w:sz w:val="22"/>
          <w:szCs w:val="22"/>
        </w:rPr>
        <w:t>•</w:t>
      </w:r>
      <w:r w:rsidRPr="008200A8">
        <w:rPr>
          <w:sz w:val="22"/>
          <w:szCs w:val="22"/>
        </w:rPr>
        <w:tab/>
      </w:r>
      <w:r w:rsidRPr="008200A8">
        <w:rPr>
          <w:b/>
          <w:sz w:val="22"/>
          <w:szCs w:val="22"/>
        </w:rPr>
        <w:t>объект закупки:</w:t>
      </w:r>
      <w:r w:rsidRPr="008200A8">
        <w:rPr>
          <w:sz w:val="22"/>
          <w:szCs w:val="22"/>
        </w:rPr>
        <w:t xml:space="preserve"> </w:t>
      </w:r>
      <w:r w:rsidR="0075375E" w:rsidRPr="008200A8">
        <w:rPr>
          <w:sz w:val="22"/>
          <w:szCs w:val="22"/>
        </w:rPr>
        <w:t xml:space="preserve">Поставка </w:t>
      </w:r>
      <w:r w:rsidR="00021918">
        <w:rPr>
          <w:sz w:val="22"/>
          <w:szCs w:val="22"/>
        </w:rPr>
        <w:t>пробирок стерильных для разделения крови с об</w:t>
      </w:r>
      <w:r w:rsidR="00080934">
        <w:rPr>
          <w:sz w:val="22"/>
          <w:szCs w:val="22"/>
        </w:rPr>
        <w:t>о</w:t>
      </w:r>
      <w:r w:rsidR="00021918">
        <w:rPr>
          <w:sz w:val="22"/>
          <w:szCs w:val="22"/>
        </w:rPr>
        <w:t>г</w:t>
      </w:r>
      <w:r w:rsidR="00080934">
        <w:rPr>
          <w:sz w:val="22"/>
          <w:szCs w:val="22"/>
        </w:rPr>
        <w:t>а</w:t>
      </w:r>
      <w:r w:rsidR="00021918">
        <w:rPr>
          <w:sz w:val="22"/>
          <w:szCs w:val="22"/>
        </w:rPr>
        <w:t xml:space="preserve">щенной тромбоцитарной массой </w:t>
      </w:r>
      <w:r w:rsidR="00021918">
        <w:rPr>
          <w:sz w:val="22"/>
          <w:szCs w:val="22"/>
          <w:lang w:val="en-US"/>
        </w:rPr>
        <w:t>YCELLBIO</w:t>
      </w:r>
      <w:r w:rsidR="00021918" w:rsidRPr="00021918">
        <w:rPr>
          <w:sz w:val="22"/>
          <w:szCs w:val="22"/>
        </w:rPr>
        <w:t>-</w:t>
      </w:r>
      <w:r w:rsidR="00021918">
        <w:rPr>
          <w:sz w:val="22"/>
          <w:szCs w:val="22"/>
          <w:lang w:val="en-US"/>
        </w:rPr>
        <w:t>KIT</w:t>
      </w:r>
      <w:r w:rsidR="00021918" w:rsidRPr="00021918">
        <w:rPr>
          <w:sz w:val="22"/>
          <w:szCs w:val="22"/>
        </w:rPr>
        <w:t xml:space="preserve"> </w:t>
      </w:r>
      <w:r w:rsidR="0075375E" w:rsidRPr="008200A8">
        <w:rPr>
          <w:sz w:val="22"/>
          <w:szCs w:val="22"/>
        </w:rPr>
        <w:t xml:space="preserve">(далее – </w:t>
      </w:r>
      <w:r w:rsidR="00A521D4" w:rsidRPr="008200A8">
        <w:rPr>
          <w:sz w:val="22"/>
          <w:szCs w:val="22"/>
        </w:rPr>
        <w:t>Т</w:t>
      </w:r>
      <w:r w:rsidR="0075375E" w:rsidRPr="008200A8">
        <w:rPr>
          <w:sz w:val="22"/>
          <w:szCs w:val="22"/>
        </w:rPr>
        <w:t>овар)</w:t>
      </w:r>
      <w:r w:rsidRPr="008200A8">
        <w:rPr>
          <w:sz w:val="22"/>
          <w:szCs w:val="22"/>
        </w:rPr>
        <w:t xml:space="preserve">; </w:t>
      </w:r>
    </w:p>
    <w:p w14:paraId="2DAA12D4" w14:textId="1CE5E252" w:rsidR="007C4591" w:rsidRPr="008200A8" w:rsidRDefault="007C4591" w:rsidP="00A52ED0">
      <w:pPr>
        <w:pStyle w:val="msonormalmailrucssattributepostfix"/>
        <w:widowControl w:val="0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922E9">
        <w:rPr>
          <w:sz w:val="22"/>
          <w:szCs w:val="22"/>
        </w:rPr>
        <w:t>•</w:t>
      </w:r>
      <w:r w:rsidRPr="008922E9">
        <w:rPr>
          <w:sz w:val="22"/>
          <w:szCs w:val="22"/>
        </w:rPr>
        <w:tab/>
        <w:t xml:space="preserve">начальная (максимальная) цена контракта </w:t>
      </w:r>
      <w:r w:rsidR="006C4093" w:rsidRPr="008922E9">
        <w:rPr>
          <w:sz w:val="22"/>
          <w:szCs w:val="22"/>
        </w:rPr>
        <w:t>(НМЦК)</w:t>
      </w:r>
      <w:r w:rsidR="006D14A3" w:rsidRPr="008922E9">
        <w:rPr>
          <w:sz w:val="22"/>
          <w:szCs w:val="22"/>
        </w:rPr>
        <w:t xml:space="preserve"> </w:t>
      </w:r>
      <w:r w:rsidRPr="008922E9">
        <w:rPr>
          <w:sz w:val="22"/>
          <w:szCs w:val="22"/>
        </w:rPr>
        <w:t>–</w:t>
      </w:r>
      <w:r w:rsidR="0006206B">
        <w:rPr>
          <w:sz w:val="22"/>
          <w:szCs w:val="22"/>
        </w:rPr>
        <w:t xml:space="preserve"> </w:t>
      </w:r>
      <w:r w:rsidR="00021918" w:rsidRPr="00021918">
        <w:rPr>
          <w:sz w:val="22"/>
          <w:szCs w:val="22"/>
        </w:rPr>
        <w:t>520</w:t>
      </w:r>
      <w:r w:rsidR="00021918">
        <w:rPr>
          <w:sz w:val="22"/>
          <w:szCs w:val="22"/>
        </w:rPr>
        <w:t> </w:t>
      </w:r>
      <w:r w:rsidR="00021918" w:rsidRPr="00021918">
        <w:rPr>
          <w:sz w:val="22"/>
          <w:szCs w:val="22"/>
        </w:rPr>
        <w:t xml:space="preserve">500.00 </w:t>
      </w:r>
      <w:r w:rsidR="00EE431B" w:rsidRPr="008922E9">
        <w:rPr>
          <w:sz w:val="22"/>
          <w:szCs w:val="22"/>
        </w:rPr>
        <w:t>руб</w:t>
      </w:r>
      <w:r w:rsidR="00A52ED0" w:rsidRPr="008922E9">
        <w:rPr>
          <w:sz w:val="22"/>
          <w:szCs w:val="22"/>
        </w:rPr>
        <w:t>.</w:t>
      </w:r>
      <w:r w:rsidR="00EE431B" w:rsidRPr="008922E9">
        <w:rPr>
          <w:sz w:val="22"/>
          <w:szCs w:val="22"/>
        </w:rPr>
        <w:t>, с учётом НДС.</w:t>
      </w:r>
    </w:p>
    <w:p w14:paraId="700981BB" w14:textId="263449C5" w:rsidR="007C4591" w:rsidRPr="008200A8" w:rsidRDefault="007C4591" w:rsidP="00532F8C">
      <w:pPr>
        <w:pStyle w:val="msonormalmailrucssattributepostfix"/>
        <w:widowControl w:val="0"/>
        <w:shd w:val="clear" w:color="auto" w:fill="FFFFFF"/>
        <w:spacing w:before="240" w:beforeAutospacing="0" w:after="0" w:afterAutospacing="0"/>
        <w:ind w:firstLine="567"/>
        <w:jc w:val="both"/>
        <w:rPr>
          <w:sz w:val="22"/>
          <w:szCs w:val="22"/>
        </w:rPr>
      </w:pPr>
      <w:r w:rsidRPr="008200A8">
        <w:rPr>
          <w:sz w:val="22"/>
          <w:szCs w:val="22"/>
        </w:rPr>
        <w:t xml:space="preserve">2. Поставщик осуществляет поставку </w:t>
      </w:r>
      <w:r w:rsidR="00A521D4" w:rsidRPr="008200A8">
        <w:rPr>
          <w:sz w:val="22"/>
          <w:szCs w:val="22"/>
        </w:rPr>
        <w:t>Т</w:t>
      </w:r>
      <w:r w:rsidR="0075375E" w:rsidRPr="008200A8">
        <w:rPr>
          <w:sz w:val="22"/>
          <w:szCs w:val="22"/>
        </w:rPr>
        <w:t xml:space="preserve">овара </w:t>
      </w:r>
      <w:r w:rsidRPr="008200A8">
        <w:rPr>
          <w:sz w:val="22"/>
          <w:szCs w:val="22"/>
        </w:rPr>
        <w:t>по адресу</w:t>
      </w:r>
      <w:r w:rsidR="00A52ED0">
        <w:rPr>
          <w:sz w:val="22"/>
          <w:szCs w:val="22"/>
        </w:rPr>
        <w:t xml:space="preserve"> (место доставки)</w:t>
      </w:r>
      <w:r w:rsidRPr="008200A8">
        <w:rPr>
          <w:sz w:val="22"/>
          <w:szCs w:val="22"/>
        </w:rPr>
        <w:t xml:space="preserve">: </w:t>
      </w:r>
      <w:bookmarkStart w:id="0" w:name="_Hlk160204255"/>
      <w:r w:rsidR="00BD7986" w:rsidRPr="00BD7986">
        <w:rPr>
          <w:bCs/>
          <w:sz w:val="22"/>
          <w:szCs w:val="22"/>
        </w:rPr>
        <w:t xml:space="preserve">г Москва, </w:t>
      </w:r>
      <w:proofErr w:type="spellStart"/>
      <w:r w:rsidR="00BD7986" w:rsidRPr="00BD7986">
        <w:rPr>
          <w:bCs/>
          <w:sz w:val="22"/>
          <w:szCs w:val="22"/>
        </w:rPr>
        <w:t>вн.тер.г</w:t>
      </w:r>
      <w:proofErr w:type="spellEnd"/>
      <w:r w:rsidR="00BD7986" w:rsidRPr="00BD7986">
        <w:rPr>
          <w:bCs/>
          <w:sz w:val="22"/>
          <w:szCs w:val="22"/>
        </w:rPr>
        <w:t xml:space="preserve">. муниципальный округ Хамовники, </w:t>
      </w:r>
      <w:proofErr w:type="spellStart"/>
      <w:r w:rsidR="00BD7986" w:rsidRPr="00BD7986">
        <w:rPr>
          <w:bCs/>
          <w:sz w:val="22"/>
          <w:szCs w:val="22"/>
        </w:rPr>
        <w:t>ул</w:t>
      </w:r>
      <w:proofErr w:type="spellEnd"/>
      <w:r w:rsidR="00BD7986" w:rsidRPr="00BD7986">
        <w:rPr>
          <w:bCs/>
          <w:sz w:val="22"/>
          <w:szCs w:val="22"/>
        </w:rPr>
        <w:t xml:space="preserve"> Россолимо, д. 11 к. А</w:t>
      </w:r>
      <w:r w:rsidR="00B9148D" w:rsidRPr="004B40FF">
        <w:rPr>
          <w:bCs/>
          <w:sz w:val="22"/>
          <w:szCs w:val="22"/>
        </w:rPr>
        <w:t xml:space="preserve"> (склад)</w:t>
      </w:r>
      <w:bookmarkEnd w:id="0"/>
      <w:r w:rsidRPr="008200A8">
        <w:rPr>
          <w:sz w:val="22"/>
          <w:szCs w:val="22"/>
        </w:rPr>
        <w:t>.</w:t>
      </w:r>
    </w:p>
    <w:p w14:paraId="37C2CE9B" w14:textId="42AAA500" w:rsidR="007C4591" w:rsidRPr="008200A8" w:rsidRDefault="007C4591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00A8">
        <w:rPr>
          <w:sz w:val="22"/>
          <w:szCs w:val="22"/>
        </w:rPr>
        <w:t xml:space="preserve">Поставка товара включает: </w:t>
      </w:r>
    </w:p>
    <w:p w14:paraId="477CEAE6" w14:textId="39A54600" w:rsidR="007C4591" w:rsidRPr="008200A8" w:rsidRDefault="007C4591" w:rsidP="00532F8C">
      <w:pPr>
        <w:pStyle w:val="msonormalmailrucssattributepostfix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8200A8">
        <w:rPr>
          <w:sz w:val="22"/>
          <w:szCs w:val="22"/>
        </w:rPr>
        <w:t xml:space="preserve">все расходы по доставке Товара </w:t>
      </w:r>
      <w:r w:rsidR="00A52ED0">
        <w:rPr>
          <w:sz w:val="22"/>
          <w:szCs w:val="22"/>
        </w:rPr>
        <w:t>Заказчику,</w:t>
      </w:r>
      <w:r w:rsidRPr="008200A8">
        <w:rPr>
          <w:sz w:val="22"/>
          <w:szCs w:val="22"/>
        </w:rPr>
        <w:t xml:space="preserve"> включая транспортные расходы, погрузку товара, разгрузку</w:t>
      </w:r>
      <w:r w:rsidR="00A521D4" w:rsidRPr="008200A8">
        <w:rPr>
          <w:sz w:val="22"/>
          <w:szCs w:val="22"/>
        </w:rPr>
        <w:t>, доставку товара до склада</w:t>
      </w:r>
      <w:r w:rsidR="00C93EE5" w:rsidRPr="008200A8">
        <w:rPr>
          <w:sz w:val="22"/>
          <w:szCs w:val="22"/>
        </w:rPr>
        <w:t xml:space="preserve"> Заказчика</w:t>
      </w:r>
      <w:r w:rsidRPr="008200A8">
        <w:rPr>
          <w:sz w:val="22"/>
          <w:szCs w:val="22"/>
        </w:rPr>
        <w:t>;</w:t>
      </w:r>
    </w:p>
    <w:p w14:paraId="1E4C4430" w14:textId="61D5D62F" w:rsidR="007C4591" w:rsidRPr="008200A8" w:rsidRDefault="00A521D4" w:rsidP="00532F8C">
      <w:pPr>
        <w:pStyle w:val="msonormalmailrucssattributepostfix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8200A8">
        <w:rPr>
          <w:sz w:val="22"/>
          <w:szCs w:val="22"/>
        </w:rPr>
        <w:t xml:space="preserve">представление документов </w:t>
      </w:r>
      <w:r w:rsidR="007C4591" w:rsidRPr="008200A8">
        <w:rPr>
          <w:sz w:val="22"/>
          <w:szCs w:val="22"/>
        </w:rPr>
        <w:t>(Сертификат (Декларация) соответствия Госстандарта России</w:t>
      </w:r>
      <w:r w:rsidRPr="008200A8">
        <w:rPr>
          <w:sz w:val="22"/>
          <w:szCs w:val="22"/>
        </w:rPr>
        <w:t>.</w:t>
      </w:r>
    </w:p>
    <w:p w14:paraId="59BDE9B6" w14:textId="77777777" w:rsidR="00A52ED0" w:rsidRDefault="00A52ED0" w:rsidP="00532F8C">
      <w:pPr>
        <w:pStyle w:val="msonormalmailrucssattributepostfix"/>
        <w:widowControl w:val="0"/>
        <w:shd w:val="clear" w:color="auto" w:fill="FFFFFF"/>
        <w:spacing w:before="24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C4591" w:rsidRPr="008200A8">
        <w:rPr>
          <w:sz w:val="22"/>
          <w:szCs w:val="22"/>
        </w:rPr>
        <w:t xml:space="preserve">. Условия поставки товаров: Поставщик до осуществления поставки Товара в Место доставки должен согласовать время поставки Товара с Ответственным должностным лицом Заказчика. </w:t>
      </w:r>
    </w:p>
    <w:p w14:paraId="38D8A05F" w14:textId="5642BF9E" w:rsidR="006C4093" w:rsidRPr="008200A8" w:rsidRDefault="007C4591" w:rsidP="00A52ED0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00A8">
        <w:rPr>
          <w:sz w:val="22"/>
          <w:szCs w:val="22"/>
        </w:rPr>
        <w:t xml:space="preserve">Поставщик осуществляет поставку </w:t>
      </w:r>
      <w:r w:rsidR="00A521D4" w:rsidRPr="008200A8">
        <w:rPr>
          <w:sz w:val="22"/>
          <w:szCs w:val="22"/>
        </w:rPr>
        <w:t>Т</w:t>
      </w:r>
      <w:r w:rsidRPr="008200A8">
        <w:rPr>
          <w:sz w:val="22"/>
          <w:szCs w:val="22"/>
        </w:rPr>
        <w:t>овара в соответствии с графиком работы склада Заказчика (</w:t>
      </w:r>
      <w:r w:rsidR="000B1568" w:rsidRPr="008200A8">
        <w:rPr>
          <w:sz w:val="22"/>
          <w:szCs w:val="22"/>
        </w:rPr>
        <w:t>по рабочим дням с 10</w:t>
      </w:r>
      <w:r w:rsidR="009B4088" w:rsidRPr="008200A8">
        <w:rPr>
          <w:sz w:val="22"/>
          <w:szCs w:val="22"/>
        </w:rPr>
        <w:t xml:space="preserve"> ч. </w:t>
      </w:r>
      <w:r w:rsidR="000B1568" w:rsidRPr="008200A8">
        <w:rPr>
          <w:sz w:val="22"/>
          <w:szCs w:val="22"/>
        </w:rPr>
        <w:t>00</w:t>
      </w:r>
      <w:r w:rsidR="009B4088" w:rsidRPr="008200A8">
        <w:rPr>
          <w:sz w:val="22"/>
          <w:szCs w:val="22"/>
        </w:rPr>
        <w:t xml:space="preserve"> мин.</w:t>
      </w:r>
      <w:r w:rsidR="000B1568" w:rsidRPr="008200A8">
        <w:rPr>
          <w:sz w:val="22"/>
          <w:szCs w:val="22"/>
        </w:rPr>
        <w:t xml:space="preserve"> до 15</w:t>
      </w:r>
      <w:r w:rsidR="009B4088" w:rsidRPr="008200A8">
        <w:rPr>
          <w:sz w:val="22"/>
          <w:szCs w:val="22"/>
        </w:rPr>
        <w:t xml:space="preserve"> ч. 00 мин. (время московское)</w:t>
      </w:r>
      <w:r w:rsidR="00540DB1" w:rsidRPr="008200A8">
        <w:rPr>
          <w:sz w:val="22"/>
          <w:szCs w:val="22"/>
        </w:rPr>
        <w:t>)</w:t>
      </w:r>
      <w:r w:rsidRPr="008200A8">
        <w:rPr>
          <w:sz w:val="22"/>
          <w:szCs w:val="22"/>
        </w:rPr>
        <w:t xml:space="preserve">. </w:t>
      </w:r>
    </w:p>
    <w:p w14:paraId="698D2B8F" w14:textId="442BEDCA" w:rsidR="007C4591" w:rsidRPr="008200A8" w:rsidRDefault="00A52ED0" w:rsidP="00F31D85">
      <w:pPr>
        <w:pStyle w:val="msonormalmailrucssattributepostfix"/>
        <w:widowControl w:val="0"/>
        <w:shd w:val="clear" w:color="auto" w:fill="FFFFFF"/>
        <w:spacing w:after="0" w:afterAutospacing="0"/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="007C4591" w:rsidRPr="008200A8">
        <w:rPr>
          <w:sz w:val="22"/>
          <w:szCs w:val="22"/>
        </w:rPr>
        <w:t xml:space="preserve">. Сроки поставки: </w:t>
      </w:r>
      <w:r w:rsidR="00356808" w:rsidRPr="008200A8">
        <w:rPr>
          <w:b/>
          <w:sz w:val="22"/>
          <w:szCs w:val="22"/>
        </w:rPr>
        <w:t>по заявк</w:t>
      </w:r>
      <w:r>
        <w:rPr>
          <w:b/>
          <w:sz w:val="22"/>
          <w:szCs w:val="22"/>
        </w:rPr>
        <w:t>е</w:t>
      </w:r>
      <w:r w:rsidR="00356808" w:rsidRPr="008200A8">
        <w:rPr>
          <w:b/>
          <w:sz w:val="22"/>
          <w:szCs w:val="22"/>
        </w:rPr>
        <w:t xml:space="preserve"> Заказчика, в течение </w:t>
      </w:r>
      <w:r w:rsidR="00021918" w:rsidRPr="00021918">
        <w:rPr>
          <w:b/>
          <w:sz w:val="22"/>
          <w:szCs w:val="22"/>
        </w:rPr>
        <w:t>5</w:t>
      </w:r>
      <w:r w:rsidR="00463C9B">
        <w:rPr>
          <w:b/>
          <w:sz w:val="22"/>
          <w:szCs w:val="22"/>
        </w:rPr>
        <w:t xml:space="preserve"> </w:t>
      </w:r>
      <w:r w:rsidR="00356808" w:rsidRPr="008200A8">
        <w:rPr>
          <w:b/>
          <w:sz w:val="22"/>
          <w:szCs w:val="22"/>
        </w:rPr>
        <w:t>(</w:t>
      </w:r>
      <w:r w:rsidR="00021918">
        <w:rPr>
          <w:b/>
          <w:sz w:val="22"/>
          <w:szCs w:val="22"/>
        </w:rPr>
        <w:t>пяти</w:t>
      </w:r>
      <w:r w:rsidR="00463C9B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 xml:space="preserve">календарных дней </w:t>
      </w:r>
      <w:r w:rsidR="00356808" w:rsidRPr="008200A8">
        <w:rPr>
          <w:b/>
          <w:sz w:val="22"/>
          <w:szCs w:val="22"/>
        </w:rPr>
        <w:t xml:space="preserve">со дня подачи такой заявки, общий срок поставки </w:t>
      </w:r>
      <w:r w:rsidR="00021918">
        <w:rPr>
          <w:b/>
          <w:sz w:val="22"/>
          <w:szCs w:val="22"/>
        </w:rPr>
        <w:t xml:space="preserve">всего товара - </w:t>
      </w:r>
      <w:r w:rsidR="00356808" w:rsidRPr="008200A8">
        <w:rPr>
          <w:b/>
          <w:sz w:val="22"/>
          <w:szCs w:val="22"/>
        </w:rPr>
        <w:t xml:space="preserve">с даты заключения контракта по </w:t>
      </w:r>
      <w:r w:rsidR="00F31D85">
        <w:rPr>
          <w:b/>
          <w:sz w:val="22"/>
          <w:szCs w:val="22"/>
        </w:rPr>
        <w:t>29</w:t>
      </w:r>
      <w:r w:rsidR="00356808" w:rsidRPr="008200A8">
        <w:rPr>
          <w:b/>
          <w:sz w:val="22"/>
          <w:szCs w:val="22"/>
        </w:rPr>
        <w:t>.</w:t>
      </w:r>
      <w:r w:rsidR="00F31D85">
        <w:rPr>
          <w:b/>
          <w:sz w:val="22"/>
          <w:szCs w:val="22"/>
        </w:rPr>
        <w:t>12</w:t>
      </w:r>
      <w:r w:rsidR="00356808" w:rsidRPr="008200A8">
        <w:rPr>
          <w:b/>
          <w:sz w:val="22"/>
          <w:szCs w:val="22"/>
        </w:rPr>
        <w:t xml:space="preserve">.2026 г. </w:t>
      </w:r>
      <w:r w:rsidR="007C4591" w:rsidRPr="008200A8">
        <w:rPr>
          <w:b/>
          <w:sz w:val="22"/>
          <w:szCs w:val="22"/>
        </w:rPr>
        <w:t>По соглашению Сторон допускается досрочное исполнение обязательств по Контракту.</w:t>
      </w:r>
    </w:p>
    <w:p w14:paraId="67CCFEFD" w14:textId="6FE08CAD" w:rsidR="007C4591" w:rsidRPr="008200A8" w:rsidRDefault="00A52ED0" w:rsidP="00532F8C">
      <w:pPr>
        <w:pStyle w:val="msonormalmailrucssattributepostfix"/>
        <w:widowControl w:val="0"/>
        <w:shd w:val="clear" w:color="auto" w:fill="FFFFFF"/>
        <w:spacing w:before="24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7C4591" w:rsidRPr="008200A8">
        <w:rPr>
          <w:sz w:val="22"/>
          <w:szCs w:val="22"/>
        </w:rPr>
        <w:t>.</w:t>
      </w:r>
      <w:r w:rsidR="00532F8C" w:rsidRPr="008200A8">
        <w:rPr>
          <w:sz w:val="22"/>
          <w:szCs w:val="22"/>
        </w:rPr>
        <w:t xml:space="preserve"> </w:t>
      </w:r>
      <w:r w:rsidR="007C4591" w:rsidRPr="008200A8">
        <w:rPr>
          <w:sz w:val="22"/>
          <w:szCs w:val="22"/>
        </w:rPr>
        <w:t xml:space="preserve">Условия оплаты: Оплата осуществляется по факту поставки </w:t>
      </w:r>
      <w:r w:rsidR="00F93E96" w:rsidRPr="008200A8">
        <w:rPr>
          <w:sz w:val="22"/>
          <w:szCs w:val="22"/>
        </w:rPr>
        <w:t xml:space="preserve">и </w:t>
      </w:r>
      <w:r w:rsidR="00540DB1" w:rsidRPr="008200A8">
        <w:rPr>
          <w:sz w:val="22"/>
          <w:szCs w:val="22"/>
        </w:rPr>
        <w:t xml:space="preserve">разгрузки </w:t>
      </w:r>
      <w:r w:rsidR="00A521D4" w:rsidRPr="008200A8">
        <w:rPr>
          <w:sz w:val="22"/>
          <w:szCs w:val="22"/>
        </w:rPr>
        <w:t>Товара</w:t>
      </w:r>
      <w:r w:rsidR="007C4591" w:rsidRPr="008200A8">
        <w:rPr>
          <w:sz w:val="22"/>
          <w:szCs w:val="22"/>
        </w:rPr>
        <w:t xml:space="preserve">, в течение 7 (семи) рабочих дней с даты подписания Заказчиком документа о приемке, подтверждающего исполнение Поставщиком обязательств по Контракту и документов, предусмотренных </w:t>
      </w:r>
      <w:r w:rsidR="00F93E96" w:rsidRPr="008200A8">
        <w:rPr>
          <w:sz w:val="22"/>
          <w:szCs w:val="22"/>
        </w:rPr>
        <w:t xml:space="preserve">Контрактом. </w:t>
      </w:r>
    </w:p>
    <w:p w14:paraId="747A23DC" w14:textId="624F5C2B" w:rsidR="007C4591" w:rsidRPr="005D10F4" w:rsidRDefault="00A52ED0" w:rsidP="00540DB1">
      <w:pPr>
        <w:pStyle w:val="msonormalmailrucssattributepostfix"/>
        <w:widowControl w:val="0"/>
        <w:shd w:val="clear" w:color="auto" w:fill="FFFFFF"/>
        <w:spacing w:before="240" w:beforeAutospacing="0" w:after="0" w:afterAutospacing="0"/>
        <w:ind w:firstLine="567"/>
        <w:jc w:val="both"/>
        <w:rPr>
          <w:sz w:val="22"/>
          <w:szCs w:val="22"/>
        </w:rPr>
      </w:pPr>
      <w:r w:rsidRPr="005D10F4">
        <w:rPr>
          <w:sz w:val="22"/>
          <w:szCs w:val="22"/>
        </w:rPr>
        <w:t>6</w:t>
      </w:r>
      <w:r w:rsidR="007C4591" w:rsidRPr="005D10F4">
        <w:rPr>
          <w:sz w:val="22"/>
          <w:szCs w:val="22"/>
        </w:rPr>
        <w:t>. Требования к качеству и безопасности Товара:</w:t>
      </w:r>
    </w:p>
    <w:p w14:paraId="0CBEA024" w14:textId="77777777" w:rsidR="007C4591" w:rsidRPr="005D10F4" w:rsidRDefault="007C4591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D10F4">
        <w:rPr>
          <w:sz w:val="22"/>
          <w:szCs w:val="22"/>
        </w:rPr>
        <w:t>Качество и безопасность поставляемого Товара должны соответствовать техническим регламентам, государственным стандартам, техническим условиям и иным документам, являющимися обязательными в отношении данного Товара в соответствии с законодательными и подзаконными актами, действующими на территории Российской Федерации.</w:t>
      </w:r>
    </w:p>
    <w:p w14:paraId="08124A3E" w14:textId="198FCD6B" w:rsidR="007C4591" w:rsidRPr="005D10F4" w:rsidRDefault="007C4591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D10F4">
        <w:rPr>
          <w:sz w:val="22"/>
          <w:szCs w:val="22"/>
        </w:rPr>
        <w:t xml:space="preserve">Поставляемый Товар должен быть новым Товаром (Товаром, который не был в употреблении, в том числе, </w:t>
      </w:r>
      <w:r w:rsidR="00F93E96" w:rsidRPr="005D10F4">
        <w:rPr>
          <w:sz w:val="22"/>
          <w:szCs w:val="22"/>
        </w:rPr>
        <w:t xml:space="preserve">свойства </w:t>
      </w:r>
      <w:r w:rsidRPr="005D10F4">
        <w:rPr>
          <w:sz w:val="22"/>
          <w:szCs w:val="22"/>
        </w:rPr>
        <w:t>которо</w:t>
      </w:r>
      <w:r w:rsidR="00F93E96" w:rsidRPr="005D10F4">
        <w:rPr>
          <w:sz w:val="22"/>
          <w:szCs w:val="22"/>
        </w:rPr>
        <w:t>го</w:t>
      </w:r>
      <w:r w:rsidRPr="005D10F4">
        <w:rPr>
          <w:sz w:val="22"/>
          <w:szCs w:val="22"/>
        </w:rPr>
        <w:t xml:space="preserve"> не был</w:t>
      </w:r>
      <w:r w:rsidR="00F93E96" w:rsidRPr="005D10F4">
        <w:rPr>
          <w:sz w:val="22"/>
          <w:szCs w:val="22"/>
        </w:rPr>
        <w:t>и</w:t>
      </w:r>
      <w:r w:rsidRPr="005D10F4">
        <w:rPr>
          <w:sz w:val="22"/>
          <w:szCs w:val="22"/>
        </w:rPr>
        <w:t xml:space="preserve"> восстановлен</w:t>
      </w:r>
      <w:r w:rsidR="00F93E96" w:rsidRPr="005D10F4">
        <w:rPr>
          <w:sz w:val="22"/>
          <w:szCs w:val="22"/>
        </w:rPr>
        <w:t>ы</w:t>
      </w:r>
      <w:r w:rsidR="00356808" w:rsidRPr="005D10F4">
        <w:rPr>
          <w:sz w:val="22"/>
          <w:szCs w:val="22"/>
        </w:rPr>
        <w:t>).</w:t>
      </w:r>
    </w:p>
    <w:p w14:paraId="40BF6890" w14:textId="67BEE87C" w:rsidR="006C4093" w:rsidRPr="005D10F4" w:rsidRDefault="00A52ED0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D10F4">
        <w:rPr>
          <w:sz w:val="22"/>
          <w:szCs w:val="22"/>
        </w:rPr>
        <w:t>6</w:t>
      </w:r>
      <w:r w:rsidR="007C4591" w:rsidRPr="005D10F4">
        <w:rPr>
          <w:sz w:val="22"/>
          <w:szCs w:val="22"/>
        </w:rPr>
        <w:t>.</w:t>
      </w:r>
      <w:r w:rsidR="00DA48E4" w:rsidRPr="005D10F4">
        <w:rPr>
          <w:sz w:val="22"/>
          <w:szCs w:val="22"/>
        </w:rPr>
        <w:t>1</w:t>
      </w:r>
      <w:r w:rsidR="007C4591" w:rsidRPr="005D10F4">
        <w:rPr>
          <w:sz w:val="22"/>
          <w:szCs w:val="22"/>
        </w:rPr>
        <w:t>. Требования к упаковке Товара:</w:t>
      </w:r>
    </w:p>
    <w:p w14:paraId="5B282F6D" w14:textId="77777777" w:rsidR="00F93E96" w:rsidRPr="005D10F4" w:rsidRDefault="007C4591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D10F4">
        <w:rPr>
          <w:sz w:val="22"/>
          <w:szCs w:val="22"/>
        </w:rPr>
        <w:t xml:space="preserve">Упаковка </w:t>
      </w:r>
      <w:r w:rsidR="00F93E96" w:rsidRPr="005D10F4">
        <w:rPr>
          <w:sz w:val="22"/>
          <w:szCs w:val="22"/>
        </w:rPr>
        <w:t xml:space="preserve">Товара </w:t>
      </w:r>
      <w:r w:rsidRPr="005D10F4">
        <w:rPr>
          <w:sz w:val="22"/>
          <w:szCs w:val="22"/>
        </w:rPr>
        <w:t xml:space="preserve">должна быть без признаков нарушения ее целостности и обеспечивать сохранность качества и безопасность Товара, при его транспортировке и хранения. </w:t>
      </w:r>
    </w:p>
    <w:p w14:paraId="0A1B363B" w14:textId="53C18E71" w:rsidR="007C4591" w:rsidRPr="005D10F4" w:rsidRDefault="007C4591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D10F4">
        <w:rPr>
          <w:sz w:val="22"/>
          <w:szCs w:val="22"/>
        </w:rPr>
        <w:t>Упаковка Товара должны соответствовать требованиям ГОСТ, а упаковка импортного Товара – международным стандартам упаковки.</w:t>
      </w:r>
    </w:p>
    <w:p w14:paraId="50FC27B6" w14:textId="21500F27" w:rsidR="007C4591" w:rsidRPr="005D10F4" w:rsidRDefault="00A52ED0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D10F4">
        <w:rPr>
          <w:sz w:val="22"/>
          <w:szCs w:val="22"/>
        </w:rPr>
        <w:t>6</w:t>
      </w:r>
      <w:r w:rsidR="007C4591" w:rsidRPr="005D10F4">
        <w:rPr>
          <w:sz w:val="22"/>
          <w:szCs w:val="22"/>
        </w:rPr>
        <w:t>.</w:t>
      </w:r>
      <w:r w:rsidR="00DA48E4" w:rsidRPr="005D10F4">
        <w:rPr>
          <w:sz w:val="22"/>
          <w:szCs w:val="22"/>
        </w:rPr>
        <w:t>2</w:t>
      </w:r>
      <w:r w:rsidR="007C4591" w:rsidRPr="005D10F4">
        <w:rPr>
          <w:sz w:val="22"/>
          <w:szCs w:val="22"/>
        </w:rPr>
        <w:t>. Требования к гарантийному сроку и (или) объему предоставления гарантий качества Товара:</w:t>
      </w:r>
    </w:p>
    <w:p w14:paraId="5A560CFB" w14:textId="55262D4F" w:rsidR="007C4591" w:rsidRPr="005D10F4" w:rsidRDefault="00021918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Остаточный срок товара </w:t>
      </w:r>
      <w:r w:rsidR="007C4591" w:rsidRPr="005D10F4">
        <w:rPr>
          <w:sz w:val="22"/>
          <w:szCs w:val="22"/>
        </w:rPr>
        <w:t xml:space="preserve">должен составлять </w:t>
      </w:r>
      <w:r w:rsidR="007C4591" w:rsidRPr="005D10F4">
        <w:rPr>
          <w:b/>
          <w:sz w:val="22"/>
          <w:szCs w:val="22"/>
        </w:rPr>
        <w:t xml:space="preserve">не менее </w:t>
      </w:r>
      <w:r w:rsidR="00A52ED0" w:rsidRPr="005D10F4">
        <w:rPr>
          <w:b/>
          <w:sz w:val="22"/>
          <w:szCs w:val="22"/>
        </w:rPr>
        <w:t>6 (шести) календарных</w:t>
      </w:r>
      <w:r w:rsidR="007C4591" w:rsidRPr="005D10F4">
        <w:rPr>
          <w:b/>
          <w:sz w:val="22"/>
          <w:szCs w:val="22"/>
        </w:rPr>
        <w:t xml:space="preserve"> месяцев</w:t>
      </w:r>
      <w:r w:rsidR="007C4591" w:rsidRPr="005D10F4">
        <w:rPr>
          <w:sz w:val="22"/>
          <w:szCs w:val="22"/>
        </w:rPr>
        <w:t xml:space="preserve"> с даты подписания Сторонами (Поставщиком и Заказчиком) </w:t>
      </w:r>
      <w:r w:rsidR="00F93E96" w:rsidRPr="005D10F4">
        <w:rPr>
          <w:sz w:val="22"/>
          <w:szCs w:val="22"/>
        </w:rPr>
        <w:t>документа о приемке, подтверждающего исполнение Поставщиком обязательств по Контракту и документов, предусмотренных Контрактом</w:t>
      </w:r>
      <w:r w:rsidR="007C4591" w:rsidRPr="005D10F4">
        <w:rPr>
          <w:sz w:val="22"/>
          <w:szCs w:val="22"/>
        </w:rPr>
        <w:t>.</w:t>
      </w:r>
    </w:p>
    <w:p w14:paraId="262542F4" w14:textId="1E2BBD2E" w:rsidR="00546424" w:rsidRPr="005D10F4" w:rsidRDefault="00546424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14:paraId="6A65781E" w14:textId="77777777" w:rsidR="001F4BA8" w:rsidRPr="005D10F4" w:rsidRDefault="001F4BA8" w:rsidP="00532F8C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</w:p>
    <w:p w14:paraId="251E9E9A" w14:textId="77777777" w:rsidR="00071231" w:rsidRPr="005D10F4" w:rsidRDefault="00071231" w:rsidP="00B5407D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6A0E261E" w14:textId="77777777" w:rsidR="00071231" w:rsidRPr="005D10F4" w:rsidRDefault="00071231" w:rsidP="00B5407D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28629F10" w14:textId="77777777" w:rsidR="00532F8C" w:rsidRPr="005D10F4" w:rsidRDefault="00532F8C" w:rsidP="00B5407D">
      <w:pPr>
        <w:pStyle w:val="msonormalmailrucssattributepostfix"/>
        <w:widowControl w:val="0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  <w:sectPr w:rsidR="00532F8C" w:rsidRPr="005D10F4" w:rsidSect="000D5A45">
          <w:footerReference w:type="default" r:id="rId8"/>
          <w:pgSz w:w="11906" w:h="16838"/>
          <w:pgMar w:top="851" w:right="709" w:bottom="709" w:left="992" w:header="709" w:footer="709" w:gutter="0"/>
          <w:cols w:space="708"/>
          <w:docGrid w:linePitch="360"/>
        </w:sectPr>
      </w:pPr>
    </w:p>
    <w:p w14:paraId="533A7BE5" w14:textId="77777777" w:rsidR="00F93E96" w:rsidRPr="005D10F4" w:rsidRDefault="00F93E96" w:rsidP="00F93E96">
      <w:pPr>
        <w:widowControl w:val="0"/>
        <w:tabs>
          <w:tab w:val="left" w:pos="-2700"/>
          <w:tab w:val="left" w:pos="851"/>
        </w:tabs>
        <w:autoSpaceDE w:val="0"/>
        <w:autoSpaceDN w:val="0"/>
        <w:adjustRightInd w:val="0"/>
        <w:ind w:left="12900" w:right="-1"/>
        <w:rPr>
          <w:sz w:val="18"/>
          <w:szCs w:val="18"/>
        </w:rPr>
      </w:pPr>
      <w:r w:rsidRPr="005D10F4">
        <w:rPr>
          <w:sz w:val="18"/>
          <w:szCs w:val="18"/>
        </w:rPr>
        <w:lastRenderedPageBreak/>
        <w:t>Приложение № 1</w:t>
      </w:r>
    </w:p>
    <w:p w14:paraId="05AFE6EC" w14:textId="7969D704" w:rsidR="00F93E96" w:rsidRPr="005D10F4" w:rsidRDefault="00F93E96" w:rsidP="00F93E96">
      <w:pPr>
        <w:widowControl w:val="0"/>
        <w:tabs>
          <w:tab w:val="left" w:pos="-2700"/>
          <w:tab w:val="left" w:pos="851"/>
        </w:tabs>
        <w:autoSpaceDE w:val="0"/>
        <w:autoSpaceDN w:val="0"/>
        <w:adjustRightInd w:val="0"/>
        <w:ind w:left="12900" w:right="-1"/>
        <w:rPr>
          <w:sz w:val="18"/>
          <w:szCs w:val="18"/>
        </w:rPr>
      </w:pPr>
      <w:r w:rsidRPr="005D10F4">
        <w:rPr>
          <w:sz w:val="18"/>
          <w:szCs w:val="18"/>
        </w:rPr>
        <w:t>к Описанию объекта закупки</w:t>
      </w:r>
    </w:p>
    <w:p w14:paraId="483AA055" w14:textId="77777777" w:rsidR="00F93E96" w:rsidRPr="005D10F4" w:rsidRDefault="00F93E96" w:rsidP="00F93E96">
      <w:pPr>
        <w:widowControl w:val="0"/>
        <w:tabs>
          <w:tab w:val="left" w:pos="-2700"/>
          <w:tab w:val="left" w:pos="851"/>
        </w:tabs>
        <w:autoSpaceDE w:val="0"/>
        <w:autoSpaceDN w:val="0"/>
        <w:adjustRightInd w:val="0"/>
        <w:rPr>
          <w:sz w:val="18"/>
          <w:szCs w:val="18"/>
        </w:rPr>
      </w:pPr>
    </w:p>
    <w:p w14:paraId="0C25CA5A" w14:textId="77777777" w:rsidR="00F93E96" w:rsidRPr="00080934" w:rsidRDefault="00F93E96" w:rsidP="00F93E96">
      <w:pPr>
        <w:widowControl w:val="0"/>
        <w:tabs>
          <w:tab w:val="left" w:pos="-2700"/>
          <w:tab w:val="left" w:pos="851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80934">
        <w:rPr>
          <w:b/>
          <w:bCs/>
          <w:sz w:val="20"/>
          <w:szCs w:val="20"/>
        </w:rPr>
        <w:t>ТЕХНИЧЕСКИЕ ПОКАЗАТЕЛИ ТОВАРА</w:t>
      </w:r>
    </w:p>
    <w:p w14:paraId="3E3E49E7" w14:textId="76A6073E" w:rsidR="00021918" w:rsidRDefault="00021918" w:rsidP="00F31D85">
      <w:pPr>
        <w:widowControl w:val="0"/>
        <w:ind w:left="-426" w:firstLine="567"/>
        <w:jc w:val="both"/>
        <w:rPr>
          <w:sz w:val="20"/>
          <w:szCs w:val="20"/>
        </w:rPr>
      </w:pPr>
    </w:p>
    <w:tbl>
      <w:tblPr>
        <w:tblW w:w="15816" w:type="dxa"/>
        <w:tblInd w:w="-176" w:type="dxa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"/>
        <w:gridCol w:w="1300"/>
        <w:gridCol w:w="2551"/>
        <w:gridCol w:w="1013"/>
        <w:gridCol w:w="2008"/>
        <w:gridCol w:w="2791"/>
        <w:gridCol w:w="2588"/>
        <w:gridCol w:w="1276"/>
        <w:gridCol w:w="1276"/>
      </w:tblGrid>
      <w:tr w:rsidR="00080934" w:rsidRPr="00080934" w14:paraId="5FCD1CDC" w14:textId="77777777" w:rsidTr="00080934">
        <w:tc>
          <w:tcPr>
            <w:tcW w:w="1013" w:type="dxa"/>
          </w:tcPr>
          <w:p w14:paraId="7ED409A2" w14:textId="0CEC3B1A" w:rsidR="00080934" w:rsidRPr="00080934" w:rsidRDefault="00080934" w:rsidP="00080934">
            <w:pPr>
              <w:jc w:val="center"/>
              <w:rPr>
                <w:rFonts w:eastAsia="Calibri"/>
                <w:b/>
                <w:lang w:eastAsia="en-US"/>
              </w:rPr>
            </w:pPr>
            <w:r w:rsidRPr="00080934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300" w:type="dxa"/>
          </w:tcPr>
          <w:p w14:paraId="712DE3A1" w14:textId="40C5C99B" w:rsidR="00080934" w:rsidRPr="00080934" w:rsidRDefault="00080934" w:rsidP="00080934">
            <w:pPr>
              <w:jc w:val="center"/>
              <w:rPr>
                <w:rFonts w:eastAsia="Calibri"/>
                <w:b/>
                <w:lang w:eastAsia="en-US"/>
              </w:rPr>
            </w:pPr>
            <w:r w:rsidRPr="00080934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Код позиции ОКПД 2 / </w:t>
            </w:r>
          </w:p>
          <w:p w14:paraId="0CD0DD00" w14:textId="08827BBF" w:rsidR="00080934" w:rsidRPr="00080934" w:rsidRDefault="00080934" w:rsidP="00080934">
            <w:pPr>
              <w:jc w:val="center"/>
            </w:pPr>
            <w:r w:rsidRPr="00080934">
              <w:rPr>
                <w:rFonts w:eastAsia="Calibri"/>
                <w:b/>
                <w:sz w:val="22"/>
                <w:szCs w:val="22"/>
                <w:lang w:eastAsia="en-US"/>
              </w:rPr>
              <w:t xml:space="preserve">КТРУ </w:t>
            </w:r>
          </w:p>
        </w:tc>
        <w:tc>
          <w:tcPr>
            <w:tcW w:w="2551" w:type="dxa"/>
          </w:tcPr>
          <w:p w14:paraId="10D2035D" w14:textId="77777777" w:rsidR="00080934" w:rsidRPr="00080934" w:rsidRDefault="00080934" w:rsidP="00080934">
            <w:pPr>
              <w:jc w:val="center"/>
              <w:rPr>
                <w:rFonts w:eastAsia="Calibri"/>
                <w:b/>
                <w:lang w:eastAsia="en-US"/>
              </w:rPr>
            </w:pPr>
            <w:r w:rsidRPr="00080934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в соответствии с ОКПД 2 /</w:t>
            </w:r>
          </w:p>
          <w:p w14:paraId="3570D907" w14:textId="63D7CA5E" w:rsidR="00080934" w:rsidRPr="00080934" w:rsidRDefault="00080934" w:rsidP="00080934">
            <w:pPr>
              <w:jc w:val="center"/>
            </w:pPr>
            <w:r w:rsidRPr="00080934">
              <w:rPr>
                <w:rFonts w:eastAsia="Calibri"/>
                <w:b/>
                <w:sz w:val="22"/>
                <w:szCs w:val="22"/>
                <w:lang w:eastAsia="en-US"/>
              </w:rPr>
              <w:t>КТРУ</w:t>
            </w:r>
            <w:r w:rsidRPr="0008093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80934">
              <w:rPr>
                <w:rFonts w:eastAsia="Calibri"/>
                <w:i/>
                <w:sz w:val="22"/>
                <w:szCs w:val="22"/>
                <w:lang w:eastAsia="en-US"/>
              </w:rPr>
              <w:t>(при наличии КТРУ)</w:t>
            </w:r>
          </w:p>
        </w:tc>
        <w:tc>
          <w:tcPr>
            <w:tcW w:w="3021" w:type="dxa"/>
            <w:gridSpan w:val="2"/>
          </w:tcPr>
          <w:p w14:paraId="2D93AFC3" w14:textId="54E76CD8" w:rsidR="00080934" w:rsidRPr="00080934" w:rsidRDefault="00080934" w:rsidP="00080934">
            <w:pPr>
              <w:jc w:val="center"/>
            </w:pPr>
            <w:r w:rsidRPr="00080934">
              <w:rPr>
                <w:rFonts w:eastAsia="Calibri"/>
                <w:b/>
                <w:sz w:val="22"/>
                <w:szCs w:val="22"/>
                <w:lang w:eastAsia="en-US"/>
              </w:rPr>
              <w:t>Показатели товара</w:t>
            </w:r>
          </w:p>
        </w:tc>
        <w:tc>
          <w:tcPr>
            <w:tcW w:w="2791" w:type="dxa"/>
          </w:tcPr>
          <w:p w14:paraId="15CA919A" w14:textId="1CB62A2A" w:rsidR="00080934" w:rsidRPr="00080934" w:rsidRDefault="00080934" w:rsidP="00080934">
            <w:pPr>
              <w:jc w:val="center"/>
              <w:rPr>
                <w:b/>
                <w:bCs/>
              </w:rPr>
            </w:pPr>
            <w:r w:rsidRPr="00080934">
              <w:rPr>
                <w:b/>
                <w:sz w:val="22"/>
                <w:szCs w:val="22"/>
              </w:rPr>
              <w:t>Показатель</w:t>
            </w:r>
            <w:r w:rsidRPr="0008093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88" w:type="dxa"/>
          </w:tcPr>
          <w:p w14:paraId="1740788B" w14:textId="506028F8" w:rsidR="00080934" w:rsidRPr="00080934" w:rsidRDefault="00080934" w:rsidP="00080934">
            <w:pPr>
              <w:jc w:val="center"/>
            </w:pPr>
            <w:r w:rsidRPr="00080934">
              <w:rPr>
                <w:b/>
                <w:sz w:val="22"/>
                <w:szCs w:val="22"/>
              </w:rPr>
              <w:t>Значение</w:t>
            </w:r>
          </w:p>
        </w:tc>
        <w:tc>
          <w:tcPr>
            <w:tcW w:w="1276" w:type="dxa"/>
          </w:tcPr>
          <w:p w14:paraId="1F5D3DCC" w14:textId="0C33ED71" w:rsidR="00080934" w:rsidRPr="00080934" w:rsidRDefault="00080934" w:rsidP="00080934">
            <w:pPr>
              <w:jc w:val="center"/>
            </w:pPr>
            <w:r w:rsidRPr="00080934">
              <w:rPr>
                <w:b/>
                <w:sz w:val="22"/>
                <w:szCs w:val="22"/>
              </w:rPr>
              <w:t xml:space="preserve">Ед. измерения </w:t>
            </w:r>
            <w:r w:rsidRPr="00080934">
              <w:rPr>
                <w:i/>
                <w:sz w:val="22"/>
                <w:szCs w:val="22"/>
              </w:rPr>
              <w:t>(в соответствии с КТРУ при его наличии)</w:t>
            </w:r>
          </w:p>
        </w:tc>
        <w:tc>
          <w:tcPr>
            <w:tcW w:w="1276" w:type="dxa"/>
          </w:tcPr>
          <w:p w14:paraId="571871A8" w14:textId="3F28CFFB" w:rsidR="00080934" w:rsidRPr="00080934" w:rsidRDefault="00080934" w:rsidP="00080934">
            <w:pPr>
              <w:jc w:val="center"/>
            </w:pPr>
            <w:r w:rsidRPr="00080934">
              <w:rPr>
                <w:b/>
                <w:sz w:val="22"/>
                <w:szCs w:val="22"/>
              </w:rPr>
              <w:t>Кол-во штук</w:t>
            </w:r>
          </w:p>
        </w:tc>
      </w:tr>
      <w:tr w:rsidR="002E0F04" w:rsidRPr="00080934" w14:paraId="4706A3EA" w14:textId="4DF5149A" w:rsidTr="0055282B">
        <w:trPr>
          <w:trHeight w:val="365"/>
        </w:trPr>
        <w:tc>
          <w:tcPr>
            <w:tcW w:w="1013" w:type="dxa"/>
            <w:vMerge w:val="restart"/>
          </w:tcPr>
          <w:p w14:paraId="5757BA6B" w14:textId="2CB666A1" w:rsidR="002E0F04" w:rsidRPr="00080934" w:rsidRDefault="002E0F04" w:rsidP="00080934">
            <w:pPr>
              <w:jc w:val="center"/>
            </w:pPr>
            <w:r w:rsidRPr="00080934"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vMerge w:val="restart"/>
          </w:tcPr>
          <w:p w14:paraId="2116318D" w14:textId="77777777" w:rsidR="002E0F04" w:rsidRPr="00080934" w:rsidRDefault="002E0F04" w:rsidP="00080934">
            <w:pPr>
              <w:jc w:val="center"/>
            </w:pPr>
            <w:r w:rsidRPr="00080934">
              <w:rPr>
                <w:sz w:val="22"/>
                <w:szCs w:val="22"/>
              </w:rPr>
              <w:t>32.50.50.181</w:t>
            </w:r>
          </w:p>
          <w:p w14:paraId="6B77A0F2" w14:textId="77777777" w:rsidR="002E0F04" w:rsidRPr="00080934" w:rsidRDefault="002E0F04" w:rsidP="00080934">
            <w:pPr>
              <w:jc w:val="center"/>
            </w:pPr>
            <w:r w:rsidRPr="00080934">
              <w:rPr>
                <w:sz w:val="22"/>
                <w:szCs w:val="22"/>
              </w:rPr>
              <w:t>/</w:t>
            </w:r>
          </w:p>
          <w:p w14:paraId="76EAAC32" w14:textId="676662FE" w:rsidR="002E0F04" w:rsidRPr="00080934" w:rsidRDefault="002E0F04" w:rsidP="00080934">
            <w:pPr>
              <w:jc w:val="center"/>
            </w:pPr>
            <w:r w:rsidRPr="00080934">
              <w:rPr>
                <w:sz w:val="22"/>
                <w:szCs w:val="22"/>
              </w:rPr>
              <w:t>---</w:t>
            </w:r>
          </w:p>
        </w:tc>
        <w:tc>
          <w:tcPr>
            <w:tcW w:w="2551" w:type="dxa"/>
            <w:vMerge w:val="restart"/>
          </w:tcPr>
          <w:p w14:paraId="2C327DA0" w14:textId="1619AE18" w:rsidR="002E0F04" w:rsidRPr="00080934" w:rsidRDefault="002E0F04" w:rsidP="00080934">
            <w:pPr>
              <w:jc w:val="center"/>
            </w:pPr>
            <w:r w:rsidRPr="00080934">
              <w:rPr>
                <w:sz w:val="22"/>
                <w:szCs w:val="22"/>
              </w:rPr>
              <w:t xml:space="preserve">Пробирка стерильная для разделения крови с обогащённой тромбоцитарной массой </w:t>
            </w:r>
          </w:p>
        </w:tc>
        <w:tc>
          <w:tcPr>
            <w:tcW w:w="8400" w:type="dxa"/>
            <w:gridSpan w:val="4"/>
          </w:tcPr>
          <w:p w14:paraId="52AC4041" w14:textId="21FA8378" w:rsidR="002E0F04" w:rsidRDefault="002E0F04" w:rsidP="00080934">
            <w:pPr>
              <w:spacing w:line="256" w:lineRule="auto"/>
              <w:jc w:val="center"/>
            </w:pPr>
            <w:r>
              <w:t>Согласно описанию оферты.</w:t>
            </w:r>
          </w:p>
          <w:p w14:paraId="22924579" w14:textId="77777777" w:rsidR="002E0F04" w:rsidRDefault="002E0F04" w:rsidP="00080934">
            <w:pPr>
              <w:spacing w:line="256" w:lineRule="auto"/>
              <w:jc w:val="center"/>
            </w:pPr>
          </w:p>
          <w:p w14:paraId="1DA76828" w14:textId="52616ECD" w:rsidR="002E0F04" w:rsidRPr="00080934" w:rsidRDefault="002E0F04" w:rsidP="00080934">
            <w:pPr>
              <w:spacing w:line="256" w:lineRule="auto"/>
              <w:jc w:val="center"/>
            </w:pPr>
            <w:r>
              <w:rPr>
                <w:rFonts w:ascii="Roboto" w:hAnsi="Roboto"/>
                <w:color w:val="334059"/>
                <w:sz w:val="21"/>
                <w:szCs w:val="21"/>
              </w:rPr>
              <w:t xml:space="preserve">Пробирка стерильная для разделения крови с обогащенной тромбоцитами плазмой YCELLBIO-KIT Материал для исследования цельная кровь Пробирка без наполнителя соответствие Предназначена для разделения крови на 3 фракции соответствие Материал пробирки – медицинский пластик без наполнителя соответствие Внутреннее покрытие пробирок: бионик </w:t>
            </w:r>
            <w:proofErr w:type="spellStart"/>
            <w:r>
              <w:rPr>
                <w:rFonts w:ascii="Roboto" w:hAnsi="Roboto"/>
                <w:color w:val="334059"/>
                <w:sz w:val="21"/>
                <w:szCs w:val="21"/>
              </w:rPr>
              <w:t>иннер</w:t>
            </w:r>
            <w:proofErr w:type="spellEnd"/>
            <w:r>
              <w:rPr>
                <w:rFonts w:ascii="Roboto" w:hAnsi="Roboto"/>
                <w:color w:val="334059"/>
                <w:sz w:val="21"/>
                <w:szCs w:val="21"/>
              </w:rPr>
              <w:t xml:space="preserve"> соответствие Стандартный объем образца, мл 15 Цвет крышки: белый соответствие Рабочая температура: 0 С – 37 С Максимальное отклонение содержания вакуума: без вакуума соответствие Крышка – комбинированная соответствие Материал резиновой пробки – силикон соответствие Материал защитного колпачка – полипропилен соответствие Высота пробирки, мм 110 Диаметр пробирки, мм 14</w:t>
            </w:r>
          </w:p>
        </w:tc>
        <w:tc>
          <w:tcPr>
            <w:tcW w:w="1276" w:type="dxa"/>
            <w:vMerge w:val="restart"/>
          </w:tcPr>
          <w:p w14:paraId="2EF7CF19" w14:textId="085DB77E" w:rsidR="002E0F04" w:rsidRPr="00080934" w:rsidRDefault="002E0F04" w:rsidP="00080934">
            <w:pPr>
              <w:jc w:val="center"/>
            </w:pPr>
            <w:r w:rsidRPr="00080934">
              <w:rPr>
                <w:sz w:val="22"/>
                <w:szCs w:val="22"/>
              </w:rPr>
              <w:t>Штука</w:t>
            </w:r>
          </w:p>
        </w:tc>
        <w:tc>
          <w:tcPr>
            <w:tcW w:w="1276" w:type="dxa"/>
            <w:vMerge w:val="restart"/>
          </w:tcPr>
          <w:p w14:paraId="4E242AD1" w14:textId="09C77323" w:rsidR="002E0F04" w:rsidRPr="00080934" w:rsidRDefault="002E0F04" w:rsidP="00080934">
            <w:pPr>
              <w:jc w:val="center"/>
            </w:pPr>
            <w:r w:rsidRPr="00080934">
              <w:rPr>
                <w:sz w:val="22"/>
                <w:szCs w:val="22"/>
              </w:rPr>
              <w:t>100</w:t>
            </w:r>
          </w:p>
        </w:tc>
      </w:tr>
      <w:tr w:rsidR="00080934" w:rsidRPr="00080934" w14:paraId="7D671BCD" w14:textId="5C8B69B8" w:rsidTr="00080934">
        <w:tc>
          <w:tcPr>
            <w:tcW w:w="1013" w:type="dxa"/>
            <w:vMerge/>
          </w:tcPr>
          <w:p w14:paraId="5B93653A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70527053" w14:textId="5B976F3D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2BD76125" w14:textId="23DCFFEA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64CB1B8D" w14:textId="68E8ED08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5EECDE5E" w14:textId="2D1710B6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401B9670" w14:textId="399BE7C4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305126D4" w14:textId="5AD1B1B9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2B4318E2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6B6390DB" w14:textId="73D0C5D9" w:rsidR="00080934" w:rsidRPr="00080934" w:rsidRDefault="00080934" w:rsidP="00885713">
            <w:pPr>
              <w:jc w:val="center"/>
            </w:pPr>
          </w:p>
        </w:tc>
      </w:tr>
      <w:tr w:rsidR="00080934" w:rsidRPr="00080934" w14:paraId="48B0776D" w14:textId="65B919AB" w:rsidTr="00080934">
        <w:tc>
          <w:tcPr>
            <w:tcW w:w="1013" w:type="dxa"/>
            <w:vMerge/>
          </w:tcPr>
          <w:p w14:paraId="3C8FD45A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52E72855" w14:textId="409F5BC1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782F04D4" w14:textId="25AC0276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77A294DC" w14:textId="6DAAF953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3335B2D6" w14:textId="20801B7B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2E1A7969" w14:textId="31F1B381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4CD55CA5" w14:textId="4ADA40B8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50F316A8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091A958F" w14:textId="481E641A" w:rsidR="00080934" w:rsidRPr="00080934" w:rsidRDefault="00080934" w:rsidP="00885713">
            <w:pPr>
              <w:jc w:val="center"/>
            </w:pPr>
          </w:p>
        </w:tc>
      </w:tr>
      <w:tr w:rsidR="00080934" w:rsidRPr="00080934" w14:paraId="3BE59733" w14:textId="5BE839A8" w:rsidTr="00080934">
        <w:tc>
          <w:tcPr>
            <w:tcW w:w="1013" w:type="dxa"/>
            <w:vMerge/>
          </w:tcPr>
          <w:p w14:paraId="46D39554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56E0F479" w14:textId="74D26758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2B4A5B1A" w14:textId="090318F4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34E278F9" w14:textId="424CCD48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6F47C344" w14:textId="1F37FF60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2F1B0D9A" w14:textId="53A94139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0728B7F0" w14:textId="532BD578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0CC33346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76F8D066" w14:textId="18B90360" w:rsidR="00080934" w:rsidRPr="00080934" w:rsidRDefault="00080934" w:rsidP="00885713">
            <w:pPr>
              <w:jc w:val="center"/>
            </w:pPr>
          </w:p>
        </w:tc>
      </w:tr>
      <w:tr w:rsidR="00080934" w:rsidRPr="00080934" w14:paraId="1FE03AEB" w14:textId="425FC840" w:rsidTr="00080934">
        <w:tc>
          <w:tcPr>
            <w:tcW w:w="1013" w:type="dxa"/>
            <w:vMerge/>
          </w:tcPr>
          <w:p w14:paraId="33EB7AD2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66F07594" w14:textId="3E1482D2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30D8DD91" w14:textId="0F0FA9C4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71E65997" w14:textId="4AEA9F54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2D07DC6F" w14:textId="7CF4804A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21A05B6D" w14:textId="2A398D75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6AF7C9E1" w14:textId="176C20F8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136F47E7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6F920801" w14:textId="3792BD27" w:rsidR="00080934" w:rsidRPr="00080934" w:rsidRDefault="00080934" w:rsidP="00885713">
            <w:pPr>
              <w:jc w:val="center"/>
            </w:pPr>
          </w:p>
        </w:tc>
      </w:tr>
      <w:tr w:rsidR="00080934" w:rsidRPr="00080934" w14:paraId="2E048D9C" w14:textId="5049F683" w:rsidTr="00080934">
        <w:tc>
          <w:tcPr>
            <w:tcW w:w="1013" w:type="dxa"/>
            <w:vMerge/>
          </w:tcPr>
          <w:p w14:paraId="304F630B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521C658D" w14:textId="6BD39D88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7147C06C" w14:textId="31DBA381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7841066F" w14:textId="06CC5C74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71A0D1F3" w14:textId="7AFE3F39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41A33A68" w14:textId="633ECAFD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487132E8" w14:textId="25EF2A84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66CE0153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4082EC03" w14:textId="2F262E61" w:rsidR="00080934" w:rsidRPr="00080934" w:rsidRDefault="00080934" w:rsidP="00885713">
            <w:pPr>
              <w:jc w:val="center"/>
            </w:pPr>
          </w:p>
        </w:tc>
      </w:tr>
      <w:tr w:rsidR="00080934" w:rsidRPr="00080934" w14:paraId="1212956B" w14:textId="79A5028F" w:rsidTr="00080934">
        <w:tc>
          <w:tcPr>
            <w:tcW w:w="1013" w:type="dxa"/>
            <w:vMerge/>
          </w:tcPr>
          <w:p w14:paraId="7A866624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4DF5776C" w14:textId="7097618E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74B602C6" w14:textId="2670BC53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7FB96DBD" w14:textId="75476459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07B3E439" w14:textId="0D2C3DB1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1B471C3A" w14:textId="49423D08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4FAFE702" w14:textId="69039399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42E4E23D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4A600F20" w14:textId="0815AEF0" w:rsidR="00080934" w:rsidRPr="00080934" w:rsidRDefault="00080934" w:rsidP="00885713">
            <w:pPr>
              <w:jc w:val="center"/>
            </w:pPr>
          </w:p>
        </w:tc>
      </w:tr>
      <w:tr w:rsidR="00080934" w:rsidRPr="00080934" w14:paraId="000113BA" w14:textId="62311D1C" w:rsidTr="00080934">
        <w:tc>
          <w:tcPr>
            <w:tcW w:w="1013" w:type="dxa"/>
            <w:vMerge/>
          </w:tcPr>
          <w:p w14:paraId="2FB88403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79AD13E9" w14:textId="1109601A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4C3D3D8C" w14:textId="5CF337B5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6DFAF41F" w14:textId="763218CD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4F7449B0" w14:textId="6908159D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3B3BCBAA" w14:textId="400DB5E6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2ADE51B8" w14:textId="4EE19B40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5203240E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113696E3" w14:textId="61C808B6" w:rsidR="00080934" w:rsidRPr="00080934" w:rsidRDefault="00080934" w:rsidP="00885713">
            <w:pPr>
              <w:jc w:val="center"/>
            </w:pPr>
          </w:p>
        </w:tc>
      </w:tr>
      <w:tr w:rsidR="00080934" w:rsidRPr="00080934" w14:paraId="6CD07337" w14:textId="76474287" w:rsidTr="00080934">
        <w:tc>
          <w:tcPr>
            <w:tcW w:w="1013" w:type="dxa"/>
            <w:vMerge/>
          </w:tcPr>
          <w:p w14:paraId="13BAF1FE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1395B685" w14:textId="54AD3444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134F1373" w14:textId="7FE1C6D4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445E6750" w14:textId="562D455B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74AE505C" w14:textId="33762319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5E4DE17D" w14:textId="24C4F84B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30365766" w14:textId="7AEE5878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3905CA3D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26D01A7F" w14:textId="5D8B032D" w:rsidR="00080934" w:rsidRPr="00080934" w:rsidRDefault="00080934" w:rsidP="00885713">
            <w:pPr>
              <w:jc w:val="center"/>
            </w:pPr>
          </w:p>
        </w:tc>
      </w:tr>
      <w:tr w:rsidR="00080934" w:rsidRPr="00080934" w14:paraId="707E3316" w14:textId="189551E1" w:rsidTr="00080934">
        <w:tc>
          <w:tcPr>
            <w:tcW w:w="1013" w:type="dxa"/>
            <w:vMerge/>
          </w:tcPr>
          <w:p w14:paraId="57127DFB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7E93AEE6" w14:textId="05E25639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1E98A143" w14:textId="7187B766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13E0FA06" w14:textId="2363E36B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38E4612B" w14:textId="09FBFEA0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2C706FCF" w14:textId="73B53696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7ED81FB8" w14:textId="21CA94A5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73BCDC17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3372F31D" w14:textId="2E2C476D" w:rsidR="00080934" w:rsidRPr="00080934" w:rsidRDefault="00080934" w:rsidP="00885713">
            <w:pPr>
              <w:jc w:val="center"/>
            </w:pPr>
          </w:p>
        </w:tc>
      </w:tr>
      <w:tr w:rsidR="00080934" w:rsidRPr="00080934" w14:paraId="5088F607" w14:textId="5BE57939" w:rsidTr="00080934">
        <w:tc>
          <w:tcPr>
            <w:tcW w:w="1013" w:type="dxa"/>
            <w:vMerge/>
          </w:tcPr>
          <w:p w14:paraId="41B1AE27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429E3BAC" w14:textId="7B77E5A4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262D55BB" w14:textId="02A9AEA9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347AB97F" w14:textId="547B6DB8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632B0331" w14:textId="54FBA1CF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042668A3" w14:textId="20A42A68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469037C3" w14:textId="4A18488D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4E44592B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0D6869CF" w14:textId="2F5440BD" w:rsidR="00080934" w:rsidRPr="00080934" w:rsidRDefault="00080934" w:rsidP="00885713">
            <w:pPr>
              <w:jc w:val="center"/>
            </w:pPr>
          </w:p>
        </w:tc>
      </w:tr>
      <w:tr w:rsidR="00080934" w:rsidRPr="00080934" w14:paraId="182F3DE3" w14:textId="79AFE577" w:rsidTr="00080934">
        <w:tc>
          <w:tcPr>
            <w:tcW w:w="1013" w:type="dxa"/>
            <w:vMerge/>
          </w:tcPr>
          <w:p w14:paraId="4AD9AACC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57FD73B7" w14:textId="5872E575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6143597A" w14:textId="4B640AC1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315348F4" w14:textId="4D9903F2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63228D62" w14:textId="3B15C7A6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3F96D326" w14:textId="4402D0EC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237E2087" w14:textId="1E2D1EC9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1E318596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6C02FA11" w14:textId="2F1D9D8A" w:rsidR="00080934" w:rsidRPr="00080934" w:rsidRDefault="00080934" w:rsidP="00885713">
            <w:pPr>
              <w:jc w:val="center"/>
            </w:pPr>
          </w:p>
        </w:tc>
      </w:tr>
      <w:tr w:rsidR="00080934" w:rsidRPr="00080934" w14:paraId="5D9B3BC1" w14:textId="4940577C" w:rsidTr="00080934">
        <w:tc>
          <w:tcPr>
            <w:tcW w:w="1013" w:type="dxa"/>
            <w:vMerge/>
          </w:tcPr>
          <w:p w14:paraId="3730ACBF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75C54048" w14:textId="1B7A202A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162EA197" w14:textId="314D1902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6765E236" w14:textId="50660601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4AA42D06" w14:textId="2AE93A15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17601F3E" w14:textId="66FA49AC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388A8E07" w14:textId="02393030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2FBF5600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44690CE2" w14:textId="6CDE85C9" w:rsidR="00080934" w:rsidRPr="00080934" w:rsidRDefault="00080934" w:rsidP="00885713">
            <w:pPr>
              <w:jc w:val="center"/>
            </w:pPr>
          </w:p>
        </w:tc>
      </w:tr>
      <w:tr w:rsidR="00080934" w:rsidRPr="00080934" w14:paraId="53407BDE" w14:textId="0D2015F8" w:rsidTr="00080934">
        <w:tc>
          <w:tcPr>
            <w:tcW w:w="1013" w:type="dxa"/>
            <w:vMerge/>
          </w:tcPr>
          <w:p w14:paraId="37E5540A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300" w:type="dxa"/>
            <w:vMerge/>
          </w:tcPr>
          <w:p w14:paraId="542D6DE8" w14:textId="615FEBC8" w:rsidR="00080934" w:rsidRPr="00080934" w:rsidRDefault="00080934" w:rsidP="00885713">
            <w:pPr>
              <w:jc w:val="center"/>
            </w:pPr>
          </w:p>
        </w:tc>
        <w:tc>
          <w:tcPr>
            <w:tcW w:w="2551" w:type="dxa"/>
            <w:vMerge/>
          </w:tcPr>
          <w:p w14:paraId="2CA9B280" w14:textId="2B401334" w:rsidR="00080934" w:rsidRPr="00080934" w:rsidRDefault="00080934" w:rsidP="00885713">
            <w:pPr>
              <w:jc w:val="center"/>
            </w:pPr>
          </w:p>
        </w:tc>
        <w:tc>
          <w:tcPr>
            <w:tcW w:w="1013" w:type="dxa"/>
          </w:tcPr>
          <w:p w14:paraId="275037BA" w14:textId="098F2237" w:rsidR="00080934" w:rsidRPr="00080934" w:rsidRDefault="00080934" w:rsidP="00885713">
            <w:pPr>
              <w:jc w:val="center"/>
            </w:pPr>
          </w:p>
        </w:tc>
        <w:tc>
          <w:tcPr>
            <w:tcW w:w="2008" w:type="dxa"/>
          </w:tcPr>
          <w:p w14:paraId="4B76A187" w14:textId="331D63EC" w:rsidR="00080934" w:rsidRPr="00080934" w:rsidRDefault="00080934" w:rsidP="00885713">
            <w:pPr>
              <w:jc w:val="center"/>
            </w:pPr>
          </w:p>
        </w:tc>
        <w:tc>
          <w:tcPr>
            <w:tcW w:w="2791" w:type="dxa"/>
          </w:tcPr>
          <w:p w14:paraId="211F9269" w14:textId="495092D2" w:rsidR="00080934" w:rsidRPr="00080934" w:rsidRDefault="00080934" w:rsidP="00885713">
            <w:pPr>
              <w:jc w:val="center"/>
            </w:pPr>
          </w:p>
        </w:tc>
        <w:tc>
          <w:tcPr>
            <w:tcW w:w="2588" w:type="dxa"/>
          </w:tcPr>
          <w:p w14:paraId="1FBDBADB" w14:textId="75012E0D" w:rsidR="00080934" w:rsidRPr="00080934" w:rsidRDefault="00080934" w:rsidP="00080934">
            <w:pPr>
              <w:spacing w:line="256" w:lineRule="auto"/>
              <w:jc w:val="center"/>
            </w:pPr>
          </w:p>
        </w:tc>
        <w:tc>
          <w:tcPr>
            <w:tcW w:w="1276" w:type="dxa"/>
            <w:vMerge/>
          </w:tcPr>
          <w:p w14:paraId="3C42D8C4" w14:textId="77777777" w:rsidR="00080934" w:rsidRPr="00080934" w:rsidRDefault="00080934" w:rsidP="00885713">
            <w:pPr>
              <w:jc w:val="center"/>
            </w:pPr>
          </w:p>
        </w:tc>
        <w:tc>
          <w:tcPr>
            <w:tcW w:w="1276" w:type="dxa"/>
            <w:vMerge/>
          </w:tcPr>
          <w:p w14:paraId="22F772BC" w14:textId="5A52F9B7" w:rsidR="00080934" w:rsidRPr="00080934" w:rsidRDefault="00080934" w:rsidP="00885713">
            <w:pPr>
              <w:jc w:val="center"/>
            </w:pPr>
          </w:p>
        </w:tc>
      </w:tr>
    </w:tbl>
    <w:p w14:paraId="5A70DE0B" w14:textId="77777777" w:rsidR="00021918" w:rsidRPr="00080934" w:rsidRDefault="00021918" w:rsidP="00F31D85">
      <w:pPr>
        <w:widowControl w:val="0"/>
        <w:ind w:left="-426" w:firstLine="567"/>
        <w:jc w:val="both"/>
        <w:rPr>
          <w:sz w:val="22"/>
          <w:szCs w:val="22"/>
        </w:rPr>
      </w:pPr>
    </w:p>
    <w:sectPr w:rsidR="00021918" w:rsidRPr="00080934" w:rsidSect="00F31D85">
      <w:pgSz w:w="16838" w:h="11906" w:orient="landscape"/>
      <w:pgMar w:top="993" w:right="253" w:bottom="1135" w:left="851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D3EB" w14:textId="77777777" w:rsidR="00AD1095" w:rsidRDefault="00AD1095" w:rsidP="009F48B5">
      <w:r>
        <w:separator/>
      </w:r>
    </w:p>
  </w:endnote>
  <w:endnote w:type="continuationSeparator" w:id="0">
    <w:p w14:paraId="31BBADA2" w14:textId="77777777" w:rsidR="00AD1095" w:rsidRDefault="00AD1095" w:rsidP="009F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721964"/>
      <w:docPartObj>
        <w:docPartGallery w:val="Page Numbers (Bottom of Page)"/>
        <w:docPartUnique/>
      </w:docPartObj>
    </w:sdtPr>
    <w:sdtEndPr/>
    <w:sdtContent>
      <w:p w14:paraId="7450D528" w14:textId="2B9022AC" w:rsidR="009F48B5" w:rsidRDefault="009F48B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98">
          <w:rPr>
            <w:noProof/>
          </w:rPr>
          <w:t>4</w:t>
        </w:r>
        <w:r>
          <w:fldChar w:fldCharType="end"/>
        </w:r>
      </w:p>
    </w:sdtContent>
  </w:sdt>
  <w:p w14:paraId="2745BE2A" w14:textId="77777777" w:rsidR="009F48B5" w:rsidRDefault="009F48B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F6500" w14:textId="77777777" w:rsidR="00AD1095" w:rsidRDefault="00AD1095" w:rsidP="009F48B5">
      <w:r>
        <w:separator/>
      </w:r>
    </w:p>
  </w:footnote>
  <w:footnote w:type="continuationSeparator" w:id="0">
    <w:p w14:paraId="26C1CF88" w14:textId="77777777" w:rsidR="00AD1095" w:rsidRDefault="00AD1095" w:rsidP="009F4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604"/>
    <w:multiLevelType w:val="hybridMultilevel"/>
    <w:tmpl w:val="B7BA0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08A2"/>
    <w:multiLevelType w:val="multilevel"/>
    <w:tmpl w:val="79202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2F2D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2632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7A2207"/>
    <w:multiLevelType w:val="multilevel"/>
    <w:tmpl w:val="5BFAF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7C1C43"/>
    <w:multiLevelType w:val="multilevel"/>
    <w:tmpl w:val="81D07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673256"/>
    <w:multiLevelType w:val="hybridMultilevel"/>
    <w:tmpl w:val="248A2E38"/>
    <w:lvl w:ilvl="0" w:tplc="9CEE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038B0"/>
    <w:multiLevelType w:val="multilevel"/>
    <w:tmpl w:val="C5CC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6434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DB05F5"/>
    <w:multiLevelType w:val="multilevel"/>
    <w:tmpl w:val="20E43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70C02DF"/>
    <w:multiLevelType w:val="multilevel"/>
    <w:tmpl w:val="555C4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78E77B3"/>
    <w:multiLevelType w:val="hybridMultilevel"/>
    <w:tmpl w:val="CE620C50"/>
    <w:lvl w:ilvl="0" w:tplc="9CEEE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E0656"/>
    <w:multiLevelType w:val="multilevel"/>
    <w:tmpl w:val="5ECA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CF217D9"/>
    <w:multiLevelType w:val="hybridMultilevel"/>
    <w:tmpl w:val="2DF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73282"/>
    <w:multiLevelType w:val="multilevel"/>
    <w:tmpl w:val="F4642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12"/>
  </w:num>
  <w:num w:numId="7">
    <w:abstractNumId w:val="5"/>
  </w:num>
  <w:num w:numId="8">
    <w:abstractNumId w:val="14"/>
  </w:num>
  <w:num w:numId="9">
    <w:abstractNumId w:val="10"/>
  </w:num>
  <w:num w:numId="10">
    <w:abstractNumId w:val="7"/>
  </w:num>
  <w:num w:numId="11">
    <w:abstractNumId w:val="13"/>
  </w:num>
  <w:num w:numId="12">
    <w:abstractNumId w:val="6"/>
  </w:num>
  <w:num w:numId="13">
    <w:abstractNumId w:val="1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C9C"/>
    <w:rsid w:val="00006012"/>
    <w:rsid w:val="00021918"/>
    <w:rsid w:val="00026728"/>
    <w:rsid w:val="000578DD"/>
    <w:rsid w:val="0006206B"/>
    <w:rsid w:val="00071231"/>
    <w:rsid w:val="00077F9D"/>
    <w:rsid w:val="00080934"/>
    <w:rsid w:val="00080D69"/>
    <w:rsid w:val="000819E0"/>
    <w:rsid w:val="00091BE2"/>
    <w:rsid w:val="00095541"/>
    <w:rsid w:val="00097C4C"/>
    <w:rsid w:val="000A24F8"/>
    <w:rsid w:val="000A2A2B"/>
    <w:rsid w:val="000A79DB"/>
    <w:rsid w:val="000B1568"/>
    <w:rsid w:val="000D2BB2"/>
    <w:rsid w:val="000D5A45"/>
    <w:rsid w:val="000E2F94"/>
    <w:rsid w:val="000E4924"/>
    <w:rsid w:val="000F5D02"/>
    <w:rsid w:val="000F7092"/>
    <w:rsid w:val="00100BC8"/>
    <w:rsid w:val="001045AF"/>
    <w:rsid w:val="00104BEC"/>
    <w:rsid w:val="0011245D"/>
    <w:rsid w:val="001228DC"/>
    <w:rsid w:val="001243C9"/>
    <w:rsid w:val="00132272"/>
    <w:rsid w:val="00133CE6"/>
    <w:rsid w:val="001411C1"/>
    <w:rsid w:val="0015120C"/>
    <w:rsid w:val="00154460"/>
    <w:rsid w:val="001608AE"/>
    <w:rsid w:val="00167E74"/>
    <w:rsid w:val="001764B5"/>
    <w:rsid w:val="00196308"/>
    <w:rsid w:val="001B2988"/>
    <w:rsid w:val="001C388C"/>
    <w:rsid w:val="001C4A19"/>
    <w:rsid w:val="001D5B41"/>
    <w:rsid w:val="001E15D7"/>
    <w:rsid w:val="001E1E3A"/>
    <w:rsid w:val="001E633B"/>
    <w:rsid w:val="001F4BA8"/>
    <w:rsid w:val="001F77D5"/>
    <w:rsid w:val="002138FC"/>
    <w:rsid w:val="00221318"/>
    <w:rsid w:val="00226679"/>
    <w:rsid w:val="00241A5C"/>
    <w:rsid w:val="00245285"/>
    <w:rsid w:val="0024569F"/>
    <w:rsid w:val="00253F30"/>
    <w:rsid w:val="00260496"/>
    <w:rsid w:val="002606EF"/>
    <w:rsid w:val="002634B2"/>
    <w:rsid w:val="002727B6"/>
    <w:rsid w:val="00281CD9"/>
    <w:rsid w:val="002844B0"/>
    <w:rsid w:val="00286E84"/>
    <w:rsid w:val="00292552"/>
    <w:rsid w:val="00295EB0"/>
    <w:rsid w:val="002A644D"/>
    <w:rsid w:val="002A6CB4"/>
    <w:rsid w:val="002B3BC6"/>
    <w:rsid w:val="002B7040"/>
    <w:rsid w:val="002C66B4"/>
    <w:rsid w:val="002D4809"/>
    <w:rsid w:val="002E0F04"/>
    <w:rsid w:val="002E32DC"/>
    <w:rsid w:val="002E548C"/>
    <w:rsid w:val="003038C7"/>
    <w:rsid w:val="00314DE8"/>
    <w:rsid w:val="0032308C"/>
    <w:rsid w:val="00331999"/>
    <w:rsid w:val="00331F96"/>
    <w:rsid w:val="00335707"/>
    <w:rsid w:val="00341AF9"/>
    <w:rsid w:val="00356808"/>
    <w:rsid w:val="00356CCC"/>
    <w:rsid w:val="0036097B"/>
    <w:rsid w:val="00374EE2"/>
    <w:rsid w:val="00380735"/>
    <w:rsid w:val="003932D6"/>
    <w:rsid w:val="00394267"/>
    <w:rsid w:val="003B6BC0"/>
    <w:rsid w:val="003C4554"/>
    <w:rsid w:val="003C64F2"/>
    <w:rsid w:val="003C7366"/>
    <w:rsid w:val="003E34A2"/>
    <w:rsid w:val="003E40ED"/>
    <w:rsid w:val="003E565F"/>
    <w:rsid w:val="003E654A"/>
    <w:rsid w:val="003F2717"/>
    <w:rsid w:val="003F2909"/>
    <w:rsid w:val="003F59A8"/>
    <w:rsid w:val="004105CE"/>
    <w:rsid w:val="00443F32"/>
    <w:rsid w:val="00454450"/>
    <w:rsid w:val="00454565"/>
    <w:rsid w:val="004567EE"/>
    <w:rsid w:val="00463C9B"/>
    <w:rsid w:val="004718F2"/>
    <w:rsid w:val="004852F1"/>
    <w:rsid w:val="00486265"/>
    <w:rsid w:val="00493DF8"/>
    <w:rsid w:val="004957A9"/>
    <w:rsid w:val="004B0DA1"/>
    <w:rsid w:val="004C68AE"/>
    <w:rsid w:val="004E383B"/>
    <w:rsid w:val="004E415A"/>
    <w:rsid w:val="004F1DF8"/>
    <w:rsid w:val="00505D88"/>
    <w:rsid w:val="00512E33"/>
    <w:rsid w:val="00531076"/>
    <w:rsid w:val="00532F8C"/>
    <w:rsid w:val="0053794F"/>
    <w:rsid w:val="00540DB1"/>
    <w:rsid w:val="00546424"/>
    <w:rsid w:val="00551C2C"/>
    <w:rsid w:val="00553098"/>
    <w:rsid w:val="00553CB1"/>
    <w:rsid w:val="005642D4"/>
    <w:rsid w:val="00580712"/>
    <w:rsid w:val="00591E68"/>
    <w:rsid w:val="00592C69"/>
    <w:rsid w:val="005A20AD"/>
    <w:rsid w:val="005A6480"/>
    <w:rsid w:val="005B20D9"/>
    <w:rsid w:val="005C19D9"/>
    <w:rsid w:val="005C1BBC"/>
    <w:rsid w:val="005D06D5"/>
    <w:rsid w:val="005D10F4"/>
    <w:rsid w:val="005D1937"/>
    <w:rsid w:val="005E0BE3"/>
    <w:rsid w:val="005E6BDD"/>
    <w:rsid w:val="005E7924"/>
    <w:rsid w:val="005E7B34"/>
    <w:rsid w:val="005F18BA"/>
    <w:rsid w:val="005F576A"/>
    <w:rsid w:val="00601879"/>
    <w:rsid w:val="00603CE6"/>
    <w:rsid w:val="00615C68"/>
    <w:rsid w:val="00623E71"/>
    <w:rsid w:val="00635CF6"/>
    <w:rsid w:val="00635F77"/>
    <w:rsid w:val="00636EC9"/>
    <w:rsid w:val="006478D4"/>
    <w:rsid w:val="00647C09"/>
    <w:rsid w:val="00650EAC"/>
    <w:rsid w:val="0066129C"/>
    <w:rsid w:val="00664424"/>
    <w:rsid w:val="00672EAA"/>
    <w:rsid w:val="006768D9"/>
    <w:rsid w:val="006A2818"/>
    <w:rsid w:val="006A2950"/>
    <w:rsid w:val="006A4C9C"/>
    <w:rsid w:val="006B2466"/>
    <w:rsid w:val="006B46A3"/>
    <w:rsid w:val="006C3807"/>
    <w:rsid w:val="006C4093"/>
    <w:rsid w:val="006C4B8A"/>
    <w:rsid w:val="006D14A3"/>
    <w:rsid w:val="006D5475"/>
    <w:rsid w:val="006E2295"/>
    <w:rsid w:val="006E2A98"/>
    <w:rsid w:val="006E68CF"/>
    <w:rsid w:val="006F2E34"/>
    <w:rsid w:val="00704B1E"/>
    <w:rsid w:val="00720324"/>
    <w:rsid w:val="00723317"/>
    <w:rsid w:val="007300A9"/>
    <w:rsid w:val="00734299"/>
    <w:rsid w:val="007437B1"/>
    <w:rsid w:val="00745DDD"/>
    <w:rsid w:val="0075183C"/>
    <w:rsid w:val="0075375E"/>
    <w:rsid w:val="007576CF"/>
    <w:rsid w:val="00757869"/>
    <w:rsid w:val="00760A1F"/>
    <w:rsid w:val="00762E69"/>
    <w:rsid w:val="007641DB"/>
    <w:rsid w:val="00780384"/>
    <w:rsid w:val="00786F3A"/>
    <w:rsid w:val="007935FA"/>
    <w:rsid w:val="007970C3"/>
    <w:rsid w:val="007C1723"/>
    <w:rsid w:val="007C4591"/>
    <w:rsid w:val="007C5C72"/>
    <w:rsid w:val="007D58AE"/>
    <w:rsid w:val="007E47A9"/>
    <w:rsid w:val="007E5671"/>
    <w:rsid w:val="00800F06"/>
    <w:rsid w:val="0080125B"/>
    <w:rsid w:val="008115ED"/>
    <w:rsid w:val="00815CE6"/>
    <w:rsid w:val="008200A8"/>
    <w:rsid w:val="00825617"/>
    <w:rsid w:val="00843C3C"/>
    <w:rsid w:val="0084560A"/>
    <w:rsid w:val="008771E2"/>
    <w:rsid w:val="0087757D"/>
    <w:rsid w:val="008825D3"/>
    <w:rsid w:val="00885797"/>
    <w:rsid w:val="008922E9"/>
    <w:rsid w:val="00893375"/>
    <w:rsid w:val="00893FF7"/>
    <w:rsid w:val="008A64AA"/>
    <w:rsid w:val="008C48C7"/>
    <w:rsid w:val="008C594A"/>
    <w:rsid w:val="008D2D56"/>
    <w:rsid w:val="008D64A7"/>
    <w:rsid w:val="008E2EA7"/>
    <w:rsid w:val="008E52A8"/>
    <w:rsid w:val="009040EB"/>
    <w:rsid w:val="009145A4"/>
    <w:rsid w:val="00915106"/>
    <w:rsid w:val="009305EE"/>
    <w:rsid w:val="00935235"/>
    <w:rsid w:val="009371DB"/>
    <w:rsid w:val="009501B2"/>
    <w:rsid w:val="00956C10"/>
    <w:rsid w:val="00977BDB"/>
    <w:rsid w:val="009A12A2"/>
    <w:rsid w:val="009B1DAB"/>
    <w:rsid w:val="009B4088"/>
    <w:rsid w:val="009C249A"/>
    <w:rsid w:val="009E4233"/>
    <w:rsid w:val="009F48B5"/>
    <w:rsid w:val="00A016EE"/>
    <w:rsid w:val="00A10E09"/>
    <w:rsid w:val="00A17093"/>
    <w:rsid w:val="00A2526C"/>
    <w:rsid w:val="00A31FB6"/>
    <w:rsid w:val="00A37FCF"/>
    <w:rsid w:val="00A51998"/>
    <w:rsid w:val="00A521D4"/>
    <w:rsid w:val="00A52ED0"/>
    <w:rsid w:val="00A560B9"/>
    <w:rsid w:val="00A61ECD"/>
    <w:rsid w:val="00A74584"/>
    <w:rsid w:val="00A75AF6"/>
    <w:rsid w:val="00A90E3A"/>
    <w:rsid w:val="00A95E2E"/>
    <w:rsid w:val="00AA1BEE"/>
    <w:rsid w:val="00AA2F75"/>
    <w:rsid w:val="00AA336A"/>
    <w:rsid w:val="00AC225F"/>
    <w:rsid w:val="00AC38BD"/>
    <w:rsid w:val="00AD07FF"/>
    <w:rsid w:val="00AD1095"/>
    <w:rsid w:val="00AE071B"/>
    <w:rsid w:val="00AE71A8"/>
    <w:rsid w:val="00AF0328"/>
    <w:rsid w:val="00AF4843"/>
    <w:rsid w:val="00B31643"/>
    <w:rsid w:val="00B3554C"/>
    <w:rsid w:val="00B5407D"/>
    <w:rsid w:val="00B54986"/>
    <w:rsid w:val="00B5607F"/>
    <w:rsid w:val="00B616E8"/>
    <w:rsid w:val="00B71676"/>
    <w:rsid w:val="00B90B49"/>
    <w:rsid w:val="00B9148D"/>
    <w:rsid w:val="00B914F9"/>
    <w:rsid w:val="00B91C17"/>
    <w:rsid w:val="00BC0618"/>
    <w:rsid w:val="00BC6DBA"/>
    <w:rsid w:val="00BC749F"/>
    <w:rsid w:val="00BD087D"/>
    <w:rsid w:val="00BD219C"/>
    <w:rsid w:val="00BD7986"/>
    <w:rsid w:val="00C05147"/>
    <w:rsid w:val="00C227C8"/>
    <w:rsid w:val="00C37414"/>
    <w:rsid w:val="00C50BA7"/>
    <w:rsid w:val="00C62CE4"/>
    <w:rsid w:val="00C642B9"/>
    <w:rsid w:val="00C678F0"/>
    <w:rsid w:val="00C7409F"/>
    <w:rsid w:val="00C80395"/>
    <w:rsid w:val="00C86375"/>
    <w:rsid w:val="00C93EE5"/>
    <w:rsid w:val="00CC4959"/>
    <w:rsid w:val="00CC5E87"/>
    <w:rsid w:val="00CC7D3D"/>
    <w:rsid w:val="00CD3334"/>
    <w:rsid w:val="00CF7D53"/>
    <w:rsid w:val="00D0668E"/>
    <w:rsid w:val="00D150FA"/>
    <w:rsid w:val="00D26193"/>
    <w:rsid w:val="00D26BC1"/>
    <w:rsid w:val="00D327B9"/>
    <w:rsid w:val="00D42597"/>
    <w:rsid w:val="00D660EB"/>
    <w:rsid w:val="00D71FF0"/>
    <w:rsid w:val="00D7442D"/>
    <w:rsid w:val="00DA48E4"/>
    <w:rsid w:val="00DC3C5F"/>
    <w:rsid w:val="00DD12AE"/>
    <w:rsid w:val="00E12020"/>
    <w:rsid w:val="00E21BBD"/>
    <w:rsid w:val="00E302BE"/>
    <w:rsid w:val="00E35BD1"/>
    <w:rsid w:val="00E370E0"/>
    <w:rsid w:val="00E53998"/>
    <w:rsid w:val="00E72BD2"/>
    <w:rsid w:val="00E7523F"/>
    <w:rsid w:val="00E8454D"/>
    <w:rsid w:val="00E879B2"/>
    <w:rsid w:val="00EA4685"/>
    <w:rsid w:val="00EC295E"/>
    <w:rsid w:val="00ED5182"/>
    <w:rsid w:val="00EE431B"/>
    <w:rsid w:val="00EE48CD"/>
    <w:rsid w:val="00EF4E99"/>
    <w:rsid w:val="00F07E38"/>
    <w:rsid w:val="00F27071"/>
    <w:rsid w:val="00F31D85"/>
    <w:rsid w:val="00F45099"/>
    <w:rsid w:val="00F56FE1"/>
    <w:rsid w:val="00F76BCD"/>
    <w:rsid w:val="00F93B83"/>
    <w:rsid w:val="00F93E96"/>
    <w:rsid w:val="00F978E0"/>
    <w:rsid w:val="00FC04BA"/>
    <w:rsid w:val="00FC0ECF"/>
    <w:rsid w:val="00FC34D2"/>
    <w:rsid w:val="00FD30AE"/>
    <w:rsid w:val="00FD5229"/>
    <w:rsid w:val="00FE4A2D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203D8"/>
  <w15:docId w15:val="{87532AD0-9449-4808-AC8B-882D2F01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1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D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aliases w:val="H4,4,I4,l4,heading4,I41,41,l41,heading41,(Shift Ctrl 4),Titre 41,t4.T4,4heading,h4,a.,4 dash,d,4 dash1,d1,31,h41,a.1,4 dash2,d2,32,h42,a.2,4 dash3,d3,33,h43,a.3,4 dash4,d4,34,h44,a.4,Sub sub heading,4 dash5,d5,35,h45,a.5,Sub sub heading1"/>
    <w:basedOn w:val="a"/>
    <w:next w:val="a"/>
    <w:link w:val="40"/>
    <w:semiHidden/>
    <w:unhideWhenUsed/>
    <w:qFormat/>
    <w:rsid w:val="00532F8C"/>
    <w:pPr>
      <w:keepNext/>
      <w:autoSpaceDE w:val="0"/>
      <w:autoSpaceDN w:val="0"/>
      <w:jc w:val="right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0F5D02"/>
    <w:pPr>
      <w:spacing w:before="100" w:beforeAutospacing="1" w:after="100" w:afterAutospacing="1"/>
    </w:pPr>
  </w:style>
  <w:style w:type="paragraph" w:styleId="a3">
    <w:name w:val="List Paragraph"/>
    <w:aliases w:val="Bullet List,FooterText,numbered,Список нумерованный цифры,-Абзац списка,List Paragraph3,ТЗ список,Абзац списка литеральный,Булет1,1Булет,it_List1,Список дефисный,Абзац основного текста,List Paragraph,Bulletr List Paragraph"/>
    <w:basedOn w:val="a"/>
    <w:link w:val="a4"/>
    <w:qFormat/>
    <w:rsid w:val="00E7523F"/>
    <w:pPr>
      <w:ind w:left="720"/>
      <w:contextualSpacing/>
    </w:pPr>
  </w:style>
  <w:style w:type="character" w:styleId="a5">
    <w:name w:val="Hyperlink"/>
    <w:uiPriority w:val="99"/>
    <w:unhideWhenUsed/>
    <w:rsid w:val="000819E0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nhideWhenUsed/>
    <w:rsid w:val="00CC7D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C7D3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uiPriority w:val="99"/>
    <w:semiHidden/>
    <w:unhideWhenUsed/>
    <w:rsid w:val="00532F8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32F8C"/>
    <w:rPr>
      <w:rFonts w:eastAsia="Calibr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32F8C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aliases w:val="H4 Знак,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d2 Знак"/>
    <w:basedOn w:val="a0"/>
    <w:link w:val="4"/>
    <w:semiHidden/>
    <w:rsid w:val="00532F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0D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11">
    <w:name w:val="Без интервала1"/>
    <w:rsid w:val="004105C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9F48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4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48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4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Список нумерованный цифры Знак,-Абзац списка Знак,List Paragraph3 Знак,ТЗ список Знак,Абзац списка литеральный Знак,Булет1 Знак,1Булет Знак,it_List1 Знак,Список дефисный Знак"/>
    <w:link w:val="a3"/>
    <w:qFormat/>
    <w:locked/>
    <w:rsid w:val="00F93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14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14DE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16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f">
    <w:name w:val="Strong"/>
    <w:basedOn w:val="a0"/>
    <w:uiPriority w:val="22"/>
    <w:qFormat/>
    <w:rsid w:val="00B616E8"/>
    <w:rPr>
      <w:b/>
      <w:bCs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592C69"/>
    <w:rPr>
      <w:rFonts w:eastAsia="Times New Roman"/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592C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3957C-7DCD-45AE-8D0C-BB4F7A8E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НИИГБ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Александровна Лаврова</dc:creator>
  <cp:keywords/>
  <dc:description/>
  <cp:lastModifiedBy>Сергей Владимирович Туманов</cp:lastModifiedBy>
  <cp:revision>32</cp:revision>
  <cp:lastPrinted>2026-03-16T12:23:00Z</cp:lastPrinted>
  <dcterms:created xsi:type="dcterms:W3CDTF">2023-07-24T10:06:00Z</dcterms:created>
  <dcterms:modified xsi:type="dcterms:W3CDTF">2026-06-25T06:32:00Z</dcterms:modified>
</cp:coreProperties>
</file>