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464004" w14:textId="127D0045" w:rsidR="00DE6ACC" w:rsidRPr="00A15018" w:rsidRDefault="008A4125" w:rsidP="00C84F98">
      <w:pPr>
        <w:jc w:val="center"/>
        <w:rPr>
          <w:rFonts w:eastAsia="MS Mincho"/>
          <w:b/>
          <w:spacing w:val="-6"/>
          <w:sz w:val="22"/>
          <w:szCs w:val="22"/>
        </w:rPr>
      </w:pPr>
      <w:r>
        <w:rPr>
          <w:rFonts w:eastAsia="MS Mincho"/>
          <w:b/>
          <w:spacing w:val="-6"/>
          <w:sz w:val="22"/>
          <w:szCs w:val="22"/>
        </w:rPr>
        <w:t xml:space="preserve"> </w:t>
      </w:r>
      <w:r w:rsidR="00DE6ACC" w:rsidRPr="00A15018">
        <w:rPr>
          <w:rFonts w:eastAsia="MS Mincho"/>
          <w:b/>
          <w:spacing w:val="-6"/>
          <w:sz w:val="22"/>
          <w:szCs w:val="22"/>
        </w:rPr>
        <w:t>Приложение закупочной сессии</w:t>
      </w:r>
    </w:p>
    <w:p w14:paraId="59395145" w14:textId="3C97B480" w:rsidR="00CE4866" w:rsidRPr="00A15018" w:rsidRDefault="00CE4866" w:rsidP="001A2981">
      <w:pPr>
        <w:pBdr>
          <w:top w:val="none" w:sz="4" w:space="0" w:color="000000"/>
          <w:left w:val="none" w:sz="4" w:space="0" w:color="000000"/>
          <w:bottom w:val="none" w:sz="4" w:space="0" w:color="000000"/>
          <w:right w:val="none" w:sz="4" w:space="0" w:color="000000"/>
        </w:pBdr>
        <w:shd w:val="clear" w:color="FFFFFF" w:fill="FFFFFF"/>
        <w:jc w:val="center"/>
        <w:rPr>
          <w:rFonts w:eastAsia="Arial"/>
          <w:b/>
          <w:bCs/>
          <w:sz w:val="22"/>
          <w:szCs w:val="22"/>
          <w:lang w:eastAsia="en-US"/>
        </w:rPr>
      </w:pPr>
      <w:bookmarkStart w:id="0" w:name="Par688"/>
      <w:bookmarkEnd w:id="0"/>
      <w:r w:rsidRPr="00A15018">
        <w:rPr>
          <w:rFonts w:eastAsia="Tahoma"/>
          <w:b/>
          <w:bCs/>
          <w:color w:val="000000"/>
          <w:sz w:val="22"/>
          <w:szCs w:val="22"/>
          <w:lang w:eastAsia="en-US"/>
        </w:rPr>
        <w:t>ИКЗ </w:t>
      </w:r>
      <w:r w:rsidR="00E24630" w:rsidRPr="00B4244C">
        <w:rPr>
          <w:rFonts w:eastAsia="Tahoma"/>
          <w:b/>
          <w:bCs/>
          <w:color w:val="000000"/>
          <w:lang w:eastAsia="en-US"/>
        </w:rPr>
        <w:t>261773301215177330100100280000000244</w:t>
      </w:r>
    </w:p>
    <w:p w14:paraId="3312C1AE" w14:textId="3081181E" w:rsidR="005F2F24" w:rsidRPr="00A15018" w:rsidRDefault="005F2F24" w:rsidP="005F2F24">
      <w:pPr>
        <w:shd w:val="clear" w:color="auto" w:fill="FFFFFF"/>
        <w:jc w:val="center"/>
        <w:rPr>
          <w:color w:val="1A1A1A"/>
          <w:sz w:val="22"/>
          <w:szCs w:val="22"/>
        </w:rPr>
      </w:pPr>
    </w:p>
    <w:p w14:paraId="2EA61CC5" w14:textId="77777777" w:rsidR="00374383" w:rsidRPr="00A15018" w:rsidRDefault="000356EF" w:rsidP="001529CD">
      <w:pPr>
        <w:widowControl w:val="0"/>
        <w:tabs>
          <w:tab w:val="left" w:pos="284"/>
        </w:tabs>
        <w:autoSpaceDE w:val="0"/>
        <w:autoSpaceDN w:val="0"/>
        <w:adjustRightInd w:val="0"/>
        <w:jc w:val="center"/>
        <w:outlineLvl w:val="1"/>
        <w:rPr>
          <w:b/>
          <w:sz w:val="22"/>
          <w:szCs w:val="22"/>
        </w:rPr>
      </w:pPr>
      <w:r w:rsidRPr="00A15018">
        <w:rPr>
          <w:b/>
          <w:sz w:val="22"/>
          <w:szCs w:val="22"/>
        </w:rPr>
        <w:t>1.</w:t>
      </w:r>
      <w:r w:rsidRPr="00A15018">
        <w:rPr>
          <w:b/>
          <w:sz w:val="22"/>
          <w:szCs w:val="22"/>
        </w:rPr>
        <w:tab/>
      </w:r>
      <w:r w:rsidR="00374383" w:rsidRPr="00A15018">
        <w:rPr>
          <w:b/>
          <w:sz w:val="22"/>
          <w:szCs w:val="22"/>
        </w:rPr>
        <w:t xml:space="preserve">Предмет </w:t>
      </w:r>
      <w:r w:rsidR="00F11093" w:rsidRPr="00A15018">
        <w:rPr>
          <w:b/>
          <w:sz w:val="22"/>
          <w:szCs w:val="22"/>
        </w:rPr>
        <w:t>закупки</w:t>
      </w:r>
    </w:p>
    <w:p w14:paraId="35AA7B12" w14:textId="3559D5D8" w:rsidR="00DE4E6D" w:rsidRPr="00E65AFC" w:rsidRDefault="00AC0FFC" w:rsidP="00D5439C">
      <w:pPr>
        <w:ind w:firstLine="709"/>
        <w:jc w:val="both"/>
        <w:rPr>
          <w:b/>
          <w:sz w:val="22"/>
          <w:szCs w:val="22"/>
        </w:rPr>
      </w:pPr>
      <w:bookmarkStart w:id="1" w:name="Par690"/>
      <w:bookmarkEnd w:id="1"/>
      <w:r w:rsidRPr="00E65AFC">
        <w:rPr>
          <w:b/>
          <w:bCs/>
          <w:sz w:val="22"/>
          <w:szCs w:val="22"/>
        </w:rPr>
        <w:t xml:space="preserve">1.1. </w:t>
      </w:r>
      <w:r w:rsidR="00826C0F" w:rsidRPr="00E65AFC">
        <w:rPr>
          <w:b/>
          <w:bCs/>
          <w:sz w:val="22"/>
          <w:szCs w:val="22"/>
        </w:rPr>
        <w:t>Поставщик</w:t>
      </w:r>
      <w:r w:rsidR="00497EE6" w:rsidRPr="00E65AFC">
        <w:rPr>
          <w:b/>
          <w:bCs/>
          <w:sz w:val="22"/>
          <w:szCs w:val="22"/>
        </w:rPr>
        <w:t xml:space="preserve"> обязуется </w:t>
      </w:r>
      <w:r w:rsidR="00DE6ACC" w:rsidRPr="00E65AFC">
        <w:rPr>
          <w:b/>
          <w:bCs/>
          <w:sz w:val="22"/>
          <w:szCs w:val="22"/>
        </w:rPr>
        <w:t>осуществить поставку</w:t>
      </w:r>
      <w:r w:rsidR="00AE0DD2" w:rsidRPr="00E65AFC">
        <w:rPr>
          <w:b/>
          <w:bCs/>
          <w:sz w:val="22"/>
          <w:szCs w:val="22"/>
        </w:rPr>
        <w:t xml:space="preserve"> </w:t>
      </w:r>
      <w:r w:rsidR="00E24630">
        <w:rPr>
          <w:b/>
          <w:bCs/>
          <w:sz w:val="22"/>
          <w:szCs w:val="22"/>
        </w:rPr>
        <w:t xml:space="preserve">медицинской мебели </w:t>
      </w:r>
      <w:r w:rsidR="00813ACB" w:rsidRPr="00E65AFC">
        <w:rPr>
          <w:b/>
          <w:bCs/>
          <w:sz w:val="22"/>
          <w:szCs w:val="22"/>
        </w:rPr>
        <w:t>(</w:t>
      </w:r>
      <w:r w:rsidR="00B16A85" w:rsidRPr="00E65AFC">
        <w:rPr>
          <w:b/>
          <w:bCs/>
          <w:sz w:val="22"/>
          <w:szCs w:val="22"/>
        </w:rPr>
        <w:t>Д</w:t>
      </w:r>
      <w:r w:rsidR="00813ACB" w:rsidRPr="00E65AFC">
        <w:rPr>
          <w:b/>
          <w:bCs/>
          <w:sz w:val="22"/>
          <w:szCs w:val="22"/>
        </w:rPr>
        <w:t>алее –</w:t>
      </w:r>
      <w:r w:rsidR="005B53B3" w:rsidRPr="00E65AFC">
        <w:rPr>
          <w:b/>
          <w:bCs/>
          <w:sz w:val="22"/>
          <w:szCs w:val="22"/>
        </w:rPr>
        <w:t>Т</w:t>
      </w:r>
      <w:r w:rsidR="00813ACB" w:rsidRPr="00E65AFC">
        <w:rPr>
          <w:b/>
          <w:bCs/>
          <w:sz w:val="22"/>
          <w:szCs w:val="22"/>
        </w:rPr>
        <w:t>овар)</w:t>
      </w:r>
      <w:r w:rsidR="00497EE6" w:rsidRPr="00E65AFC">
        <w:rPr>
          <w:b/>
          <w:bCs/>
          <w:sz w:val="22"/>
          <w:szCs w:val="22"/>
        </w:rPr>
        <w:t>,</w:t>
      </w:r>
      <w:r w:rsidR="00497EE6" w:rsidRPr="00E65AFC">
        <w:rPr>
          <w:sz w:val="22"/>
          <w:szCs w:val="22"/>
        </w:rPr>
        <w:t xml:space="preserve"> а </w:t>
      </w:r>
      <w:r w:rsidR="00C8598A" w:rsidRPr="00E65AFC">
        <w:rPr>
          <w:sz w:val="22"/>
          <w:szCs w:val="22"/>
        </w:rPr>
        <w:t>З</w:t>
      </w:r>
      <w:r w:rsidR="00497EE6" w:rsidRPr="00E65AFC">
        <w:rPr>
          <w:sz w:val="22"/>
          <w:szCs w:val="22"/>
        </w:rPr>
        <w:t xml:space="preserve">аказчик обязуется принять и оплатить </w:t>
      </w:r>
      <w:r w:rsidR="001C3A02" w:rsidRPr="00E65AFC">
        <w:rPr>
          <w:sz w:val="22"/>
          <w:szCs w:val="22"/>
        </w:rPr>
        <w:t>товар</w:t>
      </w:r>
      <w:r w:rsidR="00497EE6" w:rsidRPr="00E65AFC">
        <w:rPr>
          <w:sz w:val="22"/>
          <w:szCs w:val="22"/>
        </w:rPr>
        <w:t xml:space="preserve"> в порядке и на условиях, предусмотренных </w:t>
      </w:r>
      <w:r w:rsidR="00F11093" w:rsidRPr="00E65AFC">
        <w:rPr>
          <w:sz w:val="22"/>
          <w:szCs w:val="22"/>
        </w:rPr>
        <w:t>электронным контрактом</w:t>
      </w:r>
      <w:r w:rsidR="00FA2BB6">
        <w:rPr>
          <w:sz w:val="22"/>
          <w:szCs w:val="22"/>
        </w:rPr>
        <w:t xml:space="preserve"> и Приложением (Техническое задание -</w:t>
      </w:r>
      <w:r w:rsidR="00B05F00">
        <w:rPr>
          <w:sz w:val="22"/>
          <w:szCs w:val="22"/>
        </w:rPr>
        <w:t>Таблица № 1</w:t>
      </w:r>
      <w:r w:rsidR="00FA2BB6">
        <w:rPr>
          <w:sz w:val="22"/>
          <w:szCs w:val="22"/>
        </w:rPr>
        <w:t>).</w:t>
      </w:r>
    </w:p>
    <w:p w14:paraId="684042A5" w14:textId="0D8BAC81" w:rsidR="00D906ED" w:rsidRPr="00E65AFC" w:rsidRDefault="00B55CD6" w:rsidP="00F11093">
      <w:pPr>
        <w:ind w:firstLine="709"/>
        <w:jc w:val="both"/>
        <w:rPr>
          <w:sz w:val="22"/>
          <w:szCs w:val="22"/>
        </w:rPr>
      </w:pPr>
      <w:r w:rsidRPr="00E65AFC">
        <w:rPr>
          <w:sz w:val="22"/>
          <w:szCs w:val="22"/>
        </w:rPr>
        <w:t xml:space="preserve">1.2. </w:t>
      </w:r>
      <w:r w:rsidR="00F11093" w:rsidRPr="00E65AFC">
        <w:rPr>
          <w:sz w:val="22"/>
          <w:szCs w:val="22"/>
        </w:rPr>
        <w:t xml:space="preserve">Наименование, количество и иные характеристики поставляемого Товара указаны в </w:t>
      </w:r>
      <w:r w:rsidR="005910E2">
        <w:rPr>
          <w:sz w:val="22"/>
          <w:szCs w:val="22"/>
        </w:rPr>
        <w:t xml:space="preserve">Талице 1 </w:t>
      </w:r>
      <w:r w:rsidR="00F11093" w:rsidRPr="00E65AFC">
        <w:rPr>
          <w:sz w:val="22"/>
          <w:szCs w:val="22"/>
        </w:rPr>
        <w:t xml:space="preserve">и </w:t>
      </w:r>
      <w:r w:rsidR="005910E2">
        <w:rPr>
          <w:sz w:val="22"/>
          <w:szCs w:val="22"/>
        </w:rPr>
        <w:t>Э</w:t>
      </w:r>
      <w:r w:rsidR="00F11093" w:rsidRPr="00E65AFC">
        <w:rPr>
          <w:sz w:val="22"/>
          <w:szCs w:val="22"/>
        </w:rPr>
        <w:t>лектронном контракте.</w:t>
      </w:r>
    </w:p>
    <w:p w14:paraId="04499D5F" w14:textId="77777777" w:rsidR="00142A35" w:rsidRPr="00E65AFC" w:rsidRDefault="00142A35" w:rsidP="00142A35">
      <w:pPr>
        <w:ind w:firstLine="709"/>
        <w:jc w:val="both"/>
        <w:rPr>
          <w:sz w:val="22"/>
          <w:szCs w:val="22"/>
        </w:rPr>
      </w:pPr>
      <w:r w:rsidRPr="00E65AFC">
        <w:rPr>
          <w:sz w:val="22"/>
          <w:szCs w:val="22"/>
        </w:rPr>
        <w:t>1.3. Поставщик гарантирует, что поставляемый товар является его собственностью, не заложен, не арестован, не является предметом исков третьих лиц.</w:t>
      </w:r>
    </w:p>
    <w:p w14:paraId="1726E86E" w14:textId="77777777" w:rsidR="00F11093" w:rsidRPr="00E65AFC" w:rsidRDefault="00F11093" w:rsidP="00F11093">
      <w:pPr>
        <w:ind w:firstLine="709"/>
        <w:jc w:val="both"/>
        <w:rPr>
          <w:sz w:val="22"/>
          <w:szCs w:val="22"/>
        </w:rPr>
      </w:pPr>
    </w:p>
    <w:p w14:paraId="4AAF902A" w14:textId="77777777" w:rsidR="007F0339" w:rsidRPr="00E65AFC" w:rsidRDefault="00826C0F" w:rsidP="007F0339">
      <w:pPr>
        <w:jc w:val="center"/>
        <w:rPr>
          <w:b/>
          <w:sz w:val="22"/>
          <w:szCs w:val="22"/>
        </w:rPr>
      </w:pPr>
      <w:bookmarkStart w:id="2" w:name="Par692"/>
      <w:bookmarkEnd w:id="2"/>
      <w:r w:rsidRPr="00E65AFC">
        <w:rPr>
          <w:b/>
          <w:sz w:val="22"/>
          <w:szCs w:val="22"/>
        </w:rPr>
        <w:t xml:space="preserve">2. </w:t>
      </w:r>
      <w:r w:rsidR="007F0339" w:rsidRPr="00E65AFC">
        <w:rPr>
          <w:b/>
          <w:sz w:val="22"/>
          <w:szCs w:val="22"/>
        </w:rPr>
        <w:t>Цена и порядок расчетов</w:t>
      </w:r>
    </w:p>
    <w:p w14:paraId="4C3A6AAE" w14:textId="77777777" w:rsidR="007F0339" w:rsidRPr="00E65AFC" w:rsidRDefault="007F0339" w:rsidP="00730D22">
      <w:pPr>
        <w:ind w:firstLine="709"/>
        <w:jc w:val="both"/>
        <w:rPr>
          <w:sz w:val="22"/>
          <w:szCs w:val="22"/>
        </w:rPr>
      </w:pPr>
      <w:r w:rsidRPr="00E65AFC">
        <w:rPr>
          <w:sz w:val="22"/>
          <w:szCs w:val="22"/>
        </w:rPr>
        <w:t xml:space="preserve">2.1. </w:t>
      </w:r>
      <w:r w:rsidR="00730D22" w:rsidRPr="00E65AFC">
        <w:rPr>
          <w:rFonts w:eastAsia="MS Mincho"/>
          <w:sz w:val="22"/>
          <w:szCs w:val="22"/>
        </w:rPr>
        <w:t xml:space="preserve">Цена </w:t>
      </w:r>
      <w:r w:rsidR="00AF09DE" w:rsidRPr="00E65AFC">
        <w:rPr>
          <w:rFonts w:eastAsia="MS Mincho"/>
          <w:sz w:val="22"/>
          <w:szCs w:val="22"/>
        </w:rPr>
        <w:t>Контракт</w:t>
      </w:r>
      <w:r w:rsidR="00730D22" w:rsidRPr="00E65AFC">
        <w:rPr>
          <w:rFonts w:eastAsia="MS Mincho"/>
          <w:sz w:val="22"/>
          <w:szCs w:val="22"/>
        </w:rPr>
        <w:t>а установлена в электронно</w:t>
      </w:r>
      <w:r w:rsidR="00CC306A" w:rsidRPr="00E65AFC">
        <w:rPr>
          <w:rFonts w:eastAsia="MS Mincho"/>
          <w:sz w:val="22"/>
          <w:szCs w:val="22"/>
        </w:rPr>
        <w:t>м контракте</w:t>
      </w:r>
      <w:r w:rsidR="00730D22" w:rsidRPr="00E65AFC">
        <w:rPr>
          <w:rFonts w:eastAsia="MS Mincho"/>
          <w:sz w:val="22"/>
          <w:szCs w:val="22"/>
        </w:rPr>
        <w:t xml:space="preserve">, в российских рублях и остается неизменной на весь срок исполнения </w:t>
      </w:r>
      <w:r w:rsidR="00AF09DE" w:rsidRPr="00E65AFC">
        <w:rPr>
          <w:rFonts w:eastAsia="MS Mincho"/>
          <w:sz w:val="22"/>
          <w:szCs w:val="22"/>
        </w:rPr>
        <w:t>Контракт</w:t>
      </w:r>
      <w:r w:rsidR="00730D22" w:rsidRPr="00E65AFC">
        <w:rPr>
          <w:rFonts w:eastAsia="MS Mincho"/>
          <w:sz w:val="22"/>
          <w:szCs w:val="22"/>
        </w:rPr>
        <w:t xml:space="preserve">а. </w:t>
      </w:r>
      <w:r w:rsidRPr="00E65AFC">
        <w:rPr>
          <w:sz w:val="22"/>
          <w:szCs w:val="22"/>
        </w:rPr>
        <w:t xml:space="preserve">Цена </w:t>
      </w:r>
      <w:r w:rsidR="00AF09DE" w:rsidRPr="00E65AFC">
        <w:rPr>
          <w:sz w:val="22"/>
          <w:szCs w:val="22"/>
        </w:rPr>
        <w:t>Контракт</w:t>
      </w:r>
      <w:r w:rsidRPr="00E65AFC">
        <w:rPr>
          <w:sz w:val="22"/>
          <w:szCs w:val="22"/>
        </w:rPr>
        <w:t>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и сборов, установленных законодательством РФ.</w:t>
      </w:r>
    </w:p>
    <w:p w14:paraId="781B83BA" w14:textId="77777777" w:rsidR="007F0339" w:rsidRPr="00E65AFC" w:rsidRDefault="007F0339" w:rsidP="007F0339">
      <w:pPr>
        <w:pStyle w:val="a9"/>
        <w:ind w:firstLine="720"/>
        <w:rPr>
          <w:rFonts w:ascii="Times New Roman" w:eastAsia="MS Mincho" w:hAnsi="Times New Roman"/>
          <w:sz w:val="22"/>
          <w:szCs w:val="22"/>
        </w:rPr>
      </w:pPr>
      <w:r w:rsidRPr="00E65AFC">
        <w:rPr>
          <w:rFonts w:ascii="Times New Roman" w:hAnsi="Times New Roman"/>
          <w:sz w:val="22"/>
          <w:szCs w:val="22"/>
        </w:rPr>
        <w:t xml:space="preserve">2.2. </w:t>
      </w:r>
      <w:r w:rsidRPr="00E65AFC">
        <w:rPr>
          <w:rFonts w:ascii="Times New Roman" w:eastAsia="MS Mincho" w:hAnsi="Times New Roman"/>
          <w:sz w:val="22"/>
          <w:szCs w:val="22"/>
        </w:rPr>
        <w:t xml:space="preserve">Цена настоящего </w:t>
      </w:r>
      <w:r w:rsidR="00AF09DE" w:rsidRPr="00E65AFC">
        <w:rPr>
          <w:rFonts w:ascii="Times New Roman" w:eastAsia="MS Mincho" w:hAnsi="Times New Roman"/>
          <w:sz w:val="22"/>
          <w:szCs w:val="22"/>
        </w:rPr>
        <w:t>Контракт</w:t>
      </w:r>
      <w:r w:rsidRPr="00E65AFC">
        <w:rPr>
          <w:rFonts w:ascii="Times New Roman" w:eastAsia="MS Mincho" w:hAnsi="Times New Roman"/>
          <w:sz w:val="22"/>
          <w:szCs w:val="22"/>
        </w:rPr>
        <w:t xml:space="preserve">а может быть снижена по соглашению Сторон без изменения, предусмотренного </w:t>
      </w:r>
      <w:r w:rsidR="00AF09DE" w:rsidRPr="00E65AFC">
        <w:rPr>
          <w:rFonts w:ascii="Times New Roman" w:eastAsia="MS Mincho" w:hAnsi="Times New Roman"/>
          <w:sz w:val="22"/>
          <w:szCs w:val="22"/>
        </w:rPr>
        <w:t>Контракт</w:t>
      </w:r>
      <w:r w:rsidRPr="00E65AFC">
        <w:rPr>
          <w:rFonts w:ascii="Times New Roman" w:eastAsia="MS Mincho" w:hAnsi="Times New Roman"/>
          <w:sz w:val="22"/>
          <w:szCs w:val="22"/>
        </w:rPr>
        <w:t xml:space="preserve">ом количества товаров и иных условий исполнения </w:t>
      </w:r>
      <w:r w:rsidR="00AF09DE" w:rsidRPr="00E65AFC">
        <w:rPr>
          <w:rFonts w:ascii="Times New Roman" w:eastAsia="MS Mincho" w:hAnsi="Times New Roman"/>
          <w:sz w:val="22"/>
          <w:szCs w:val="22"/>
        </w:rPr>
        <w:t>Контракт</w:t>
      </w:r>
      <w:r w:rsidRPr="00E65AFC">
        <w:rPr>
          <w:rFonts w:ascii="Times New Roman" w:eastAsia="MS Mincho" w:hAnsi="Times New Roman"/>
          <w:sz w:val="22"/>
          <w:szCs w:val="22"/>
        </w:rPr>
        <w:t xml:space="preserve">а. </w:t>
      </w:r>
    </w:p>
    <w:p w14:paraId="529973B3" w14:textId="77777777" w:rsidR="007F0339" w:rsidRPr="00E65AFC" w:rsidRDefault="007F0339" w:rsidP="007F0339">
      <w:pPr>
        <w:autoSpaceDE w:val="0"/>
        <w:autoSpaceDN w:val="0"/>
        <w:adjustRightInd w:val="0"/>
        <w:ind w:firstLine="709"/>
        <w:jc w:val="both"/>
        <w:rPr>
          <w:sz w:val="22"/>
          <w:szCs w:val="22"/>
        </w:rPr>
      </w:pPr>
      <w:r w:rsidRPr="00E65AFC">
        <w:rPr>
          <w:sz w:val="22"/>
          <w:szCs w:val="22"/>
        </w:rPr>
        <w:t>2.3.</w:t>
      </w:r>
      <w:r w:rsidRPr="00E65AFC">
        <w:rPr>
          <w:rFonts w:eastAsia="MS Mincho"/>
          <w:sz w:val="22"/>
          <w:szCs w:val="22"/>
        </w:rPr>
        <w:t xml:space="preserve"> Сумма, подлежащая уплате заказчиком в соответствии с п. </w:t>
      </w:r>
      <w:r w:rsidR="00AF4003" w:rsidRPr="00E65AFC">
        <w:rPr>
          <w:rFonts w:eastAsia="MS Mincho"/>
          <w:sz w:val="22"/>
          <w:szCs w:val="22"/>
        </w:rPr>
        <w:t>2</w:t>
      </w:r>
      <w:r w:rsidRPr="00E65AFC">
        <w:rPr>
          <w:rFonts w:eastAsia="MS Mincho"/>
          <w:sz w:val="22"/>
          <w:szCs w:val="22"/>
        </w:rPr>
        <w:t xml:space="preserve">.1 настоящего </w:t>
      </w:r>
      <w:r w:rsidR="00AF09DE" w:rsidRPr="00E65AFC">
        <w:rPr>
          <w:rFonts w:eastAsia="MS Mincho"/>
          <w:sz w:val="22"/>
          <w:szCs w:val="22"/>
        </w:rPr>
        <w:t>Контракт</w:t>
      </w:r>
      <w:r w:rsidRPr="00E65AFC">
        <w:rPr>
          <w:rFonts w:eastAsia="MS Mincho"/>
          <w:sz w:val="22"/>
          <w:szCs w:val="22"/>
        </w:rPr>
        <w:t>а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РФ заказчиком.</w:t>
      </w:r>
    </w:p>
    <w:p w14:paraId="63F8810D" w14:textId="77777777" w:rsidR="007F0339" w:rsidRPr="00E65AFC" w:rsidRDefault="007F0339" w:rsidP="005854DD">
      <w:pPr>
        <w:autoSpaceDE w:val="0"/>
        <w:autoSpaceDN w:val="0"/>
        <w:adjustRightInd w:val="0"/>
        <w:ind w:firstLine="709"/>
        <w:jc w:val="both"/>
        <w:rPr>
          <w:sz w:val="22"/>
          <w:szCs w:val="22"/>
        </w:rPr>
      </w:pPr>
      <w:r w:rsidRPr="00E65AFC">
        <w:rPr>
          <w:sz w:val="22"/>
          <w:szCs w:val="22"/>
        </w:rPr>
        <w:t xml:space="preserve">2.4. </w:t>
      </w:r>
      <w:r w:rsidR="002C0774" w:rsidRPr="00E65AFC">
        <w:rPr>
          <w:sz w:val="22"/>
          <w:szCs w:val="22"/>
        </w:rPr>
        <w:t xml:space="preserve">Оплата за поставленный товар осуществляется Заказчиком в течение </w:t>
      </w:r>
      <w:r w:rsidR="0075037E" w:rsidRPr="00E65AFC">
        <w:rPr>
          <w:sz w:val="22"/>
          <w:szCs w:val="22"/>
        </w:rPr>
        <w:t>7 (семи</w:t>
      </w:r>
      <w:r w:rsidR="002C0774" w:rsidRPr="00E65AFC">
        <w:rPr>
          <w:sz w:val="22"/>
          <w:szCs w:val="22"/>
        </w:rPr>
        <w:t>) рабочих дней с момента подписания Заказчиком товар</w:t>
      </w:r>
      <w:r w:rsidR="005854DD" w:rsidRPr="00E65AFC">
        <w:rPr>
          <w:sz w:val="22"/>
          <w:szCs w:val="22"/>
        </w:rPr>
        <w:t>ной накладной</w:t>
      </w:r>
      <w:r w:rsidR="002C0774" w:rsidRPr="00E65AFC">
        <w:rPr>
          <w:sz w:val="22"/>
          <w:szCs w:val="22"/>
        </w:rPr>
        <w:t>, на основании выставленного Поставщиком счёта на оплату</w:t>
      </w:r>
      <w:r w:rsidR="006B6F3E" w:rsidRPr="00E65AFC">
        <w:rPr>
          <w:rFonts w:eastAsia="MS Mincho"/>
          <w:sz w:val="22"/>
          <w:szCs w:val="22"/>
        </w:rPr>
        <w:t>.</w:t>
      </w:r>
    </w:p>
    <w:p w14:paraId="4F7BC68F" w14:textId="77777777" w:rsidR="007F0339" w:rsidRPr="00E65AFC" w:rsidRDefault="007F0339" w:rsidP="007F0339">
      <w:pPr>
        <w:ind w:firstLine="709"/>
        <w:jc w:val="both"/>
        <w:rPr>
          <w:rFonts w:eastAsia="MS Mincho"/>
          <w:sz w:val="22"/>
          <w:szCs w:val="22"/>
        </w:rPr>
      </w:pPr>
      <w:r w:rsidRPr="00E65AFC">
        <w:rPr>
          <w:rFonts w:eastAsia="MS Mincho"/>
          <w:sz w:val="22"/>
          <w:szCs w:val="22"/>
        </w:rPr>
        <w:t xml:space="preserve">2.5. </w:t>
      </w:r>
      <w:r w:rsidRPr="00E65AFC">
        <w:rPr>
          <w:sz w:val="22"/>
          <w:szCs w:val="22"/>
        </w:rPr>
        <w:t>Оплата осуществляется по безналичному расчету платежными поручениями путем перечисления Заказчиком денежных средств на расчетный счет Поставщика.</w:t>
      </w:r>
      <w:r w:rsidR="00F11093" w:rsidRPr="00E65AFC">
        <w:rPr>
          <w:sz w:val="22"/>
          <w:szCs w:val="22"/>
        </w:rPr>
        <w:t xml:space="preserve"> </w:t>
      </w:r>
      <w:r w:rsidRPr="00E65AFC">
        <w:rPr>
          <w:rFonts w:eastAsia="MS Mincho"/>
          <w:sz w:val="22"/>
          <w:szCs w:val="22"/>
        </w:rPr>
        <w:t>В случае изменения своего расчетного счета Поставщик обязан в однодневный срок в письменной форме сообщить об этом Заказчику с указанием новых реквизитов расчетного счета.</w:t>
      </w:r>
    </w:p>
    <w:p w14:paraId="5A7D38EF" w14:textId="77777777" w:rsidR="007F0339" w:rsidRPr="00E65AFC" w:rsidRDefault="007F0339" w:rsidP="007F0339">
      <w:pPr>
        <w:ind w:firstLine="709"/>
        <w:jc w:val="both"/>
        <w:rPr>
          <w:sz w:val="22"/>
          <w:szCs w:val="22"/>
        </w:rPr>
      </w:pPr>
      <w:r w:rsidRPr="00E65AFC">
        <w:rPr>
          <w:rFonts w:eastAsia="MS Mincho"/>
          <w:sz w:val="22"/>
          <w:szCs w:val="22"/>
        </w:rPr>
        <w:t xml:space="preserve">2.6. </w:t>
      </w:r>
      <w:r w:rsidRPr="00E65AFC">
        <w:rPr>
          <w:sz w:val="22"/>
          <w:szCs w:val="22"/>
        </w:rPr>
        <w:t>Обязанности Заказчика по оплате считаются исполненными после списания денежных средств с расчетного счета Заказчика.</w:t>
      </w:r>
    </w:p>
    <w:p w14:paraId="10FE12A0" w14:textId="77777777" w:rsidR="00DE6ACC" w:rsidRPr="00E65AFC" w:rsidRDefault="00DE6ACC" w:rsidP="007F0339">
      <w:pPr>
        <w:ind w:firstLine="709"/>
        <w:jc w:val="both"/>
        <w:rPr>
          <w:sz w:val="22"/>
          <w:szCs w:val="22"/>
        </w:rPr>
      </w:pPr>
      <w:r w:rsidRPr="00E65AFC">
        <w:rPr>
          <w:sz w:val="22"/>
          <w:szCs w:val="22"/>
        </w:rPr>
        <w:t xml:space="preserve">2.7. В случае ненадлежащего исполнения Поставщиком обязательств, предусмотренных </w:t>
      </w:r>
      <w:r w:rsidR="00AF09DE" w:rsidRPr="00E65AFC">
        <w:rPr>
          <w:sz w:val="22"/>
          <w:szCs w:val="22"/>
        </w:rPr>
        <w:t>Контракт</w:t>
      </w:r>
      <w:r w:rsidRPr="00E65AFC">
        <w:rPr>
          <w:sz w:val="22"/>
          <w:szCs w:val="22"/>
        </w:rPr>
        <w:t xml:space="preserve">ом, в том числе нарушения срока поставки Товара по </w:t>
      </w:r>
      <w:r w:rsidR="00AF09DE" w:rsidRPr="00E65AFC">
        <w:rPr>
          <w:sz w:val="22"/>
          <w:szCs w:val="22"/>
        </w:rPr>
        <w:t>Контракт</w:t>
      </w:r>
      <w:r w:rsidRPr="00E65AFC">
        <w:rPr>
          <w:sz w:val="22"/>
          <w:szCs w:val="22"/>
        </w:rPr>
        <w:t xml:space="preserve">у (этапу), Заказчик вправе произвести оплату поставленного по </w:t>
      </w:r>
      <w:r w:rsidR="00AF09DE" w:rsidRPr="00E65AFC">
        <w:rPr>
          <w:sz w:val="22"/>
          <w:szCs w:val="22"/>
        </w:rPr>
        <w:t>Контракт</w:t>
      </w:r>
      <w:r w:rsidRPr="00E65AFC">
        <w:rPr>
          <w:sz w:val="22"/>
          <w:szCs w:val="22"/>
        </w:rPr>
        <w:t>у (этапу) Товара с учетом вычета рассчитанного в установленном законодательством Российской Федерации порядке размера неустойки (пени, штрафа).</w:t>
      </w:r>
    </w:p>
    <w:p w14:paraId="7E1D49E1" w14:textId="77777777" w:rsidR="007F0339" w:rsidRPr="00E65AFC" w:rsidRDefault="007F0339" w:rsidP="00826C0F">
      <w:pPr>
        <w:jc w:val="center"/>
        <w:rPr>
          <w:b/>
          <w:sz w:val="22"/>
          <w:szCs w:val="22"/>
        </w:rPr>
      </w:pPr>
    </w:p>
    <w:p w14:paraId="44A84110" w14:textId="7087DB5D" w:rsidR="00826C0F" w:rsidRPr="00E65AFC" w:rsidRDefault="007F0339" w:rsidP="00826C0F">
      <w:pPr>
        <w:jc w:val="center"/>
        <w:rPr>
          <w:b/>
          <w:sz w:val="22"/>
          <w:szCs w:val="22"/>
        </w:rPr>
      </w:pPr>
      <w:r w:rsidRPr="00E65AFC">
        <w:rPr>
          <w:b/>
          <w:sz w:val="22"/>
          <w:szCs w:val="22"/>
        </w:rPr>
        <w:t xml:space="preserve">3. </w:t>
      </w:r>
      <w:r w:rsidR="00826C0F" w:rsidRPr="00E65AFC">
        <w:rPr>
          <w:b/>
          <w:sz w:val="22"/>
          <w:szCs w:val="22"/>
        </w:rPr>
        <w:t>Сроки и порядок поставки</w:t>
      </w:r>
    </w:p>
    <w:p w14:paraId="13D53DC5" w14:textId="77777777" w:rsidR="00220810" w:rsidRPr="00E65AFC" w:rsidRDefault="00220810" w:rsidP="00BC50FD">
      <w:pPr>
        <w:tabs>
          <w:tab w:val="num" w:pos="360"/>
          <w:tab w:val="left" w:pos="10065"/>
        </w:tabs>
        <w:ind w:firstLine="709"/>
        <w:jc w:val="both"/>
        <w:rPr>
          <w:b/>
          <w:sz w:val="22"/>
          <w:szCs w:val="22"/>
        </w:rPr>
      </w:pPr>
    </w:p>
    <w:p w14:paraId="5B4611B2" w14:textId="001354A5" w:rsidR="00AB0C1B" w:rsidRPr="00E65AFC" w:rsidRDefault="007C2080" w:rsidP="00AB0C1B">
      <w:pPr>
        <w:shd w:val="clear" w:color="auto" w:fill="FFFFFF"/>
        <w:jc w:val="both"/>
        <w:rPr>
          <w:b/>
          <w:bCs/>
          <w:color w:val="1A1A1A"/>
          <w:sz w:val="22"/>
          <w:szCs w:val="22"/>
        </w:rPr>
      </w:pPr>
      <w:r w:rsidRPr="00E65AFC">
        <w:rPr>
          <w:b/>
          <w:sz w:val="22"/>
          <w:szCs w:val="22"/>
        </w:rPr>
        <w:t xml:space="preserve">             </w:t>
      </w:r>
      <w:r w:rsidR="00220810" w:rsidRPr="00E65AFC">
        <w:rPr>
          <w:b/>
          <w:sz w:val="22"/>
          <w:szCs w:val="22"/>
        </w:rPr>
        <w:t xml:space="preserve">3.1. </w:t>
      </w:r>
      <w:r w:rsidR="00220810" w:rsidRPr="00E65AFC">
        <w:rPr>
          <w:b/>
          <w:iCs/>
          <w:sz w:val="22"/>
          <w:szCs w:val="22"/>
        </w:rPr>
        <w:t>Товар Заказчику поставляется</w:t>
      </w:r>
      <w:r w:rsidRPr="00E65AFC">
        <w:rPr>
          <w:b/>
          <w:iCs/>
          <w:sz w:val="22"/>
          <w:szCs w:val="22"/>
        </w:rPr>
        <w:t xml:space="preserve"> </w:t>
      </w:r>
      <w:r w:rsidR="00D74BE7" w:rsidRPr="00E65AFC">
        <w:rPr>
          <w:b/>
          <w:iCs/>
          <w:sz w:val="22"/>
          <w:szCs w:val="22"/>
        </w:rPr>
        <w:t xml:space="preserve">в течении </w:t>
      </w:r>
      <w:r w:rsidR="00125A14">
        <w:rPr>
          <w:b/>
          <w:iCs/>
          <w:sz w:val="22"/>
          <w:szCs w:val="22"/>
        </w:rPr>
        <w:t>60</w:t>
      </w:r>
      <w:r w:rsidR="00950DF4">
        <w:rPr>
          <w:b/>
          <w:iCs/>
          <w:sz w:val="22"/>
          <w:szCs w:val="22"/>
        </w:rPr>
        <w:t xml:space="preserve"> </w:t>
      </w:r>
      <w:r w:rsidR="00D74BE7" w:rsidRPr="00E65AFC">
        <w:rPr>
          <w:b/>
          <w:iCs/>
          <w:sz w:val="22"/>
          <w:szCs w:val="22"/>
        </w:rPr>
        <w:t>(</w:t>
      </w:r>
      <w:r w:rsidR="00125A14">
        <w:rPr>
          <w:b/>
          <w:iCs/>
          <w:sz w:val="22"/>
          <w:szCs w:val="22"/>
        </w:rPr>
        <w:t>шестьдесят</w:t>
      </w:r>
      <w:r w:rsidR="00D74BE7" w:rsidRPr="00E65AFC">
        <w:rPr>
          <w:b/>
          <w:iCs/>
          <w:sz w:val="22"/>
          <w:szCs w:val="22"/>
        </w:rPr>
        <w:t xml:space="preserve">) </w:t>
      </w:r>
      <w:r w:rsidR="00125A14">
        <w:rPr>
          <w:b/>
          <w:iCs/>
          <w:sz w:val="22"/>
          <w:szCs w:val="22"/>
        </w:rPr>
        <w:t>рабочих</w:t>
      </w:r>
      <w:r w:rsidR="005A62FC" w:rsidRPr="00E65AFC">
        <w:rPr>
          <w:b/>
          <w:iCs/>
          <w:sz w:val="22"/>
          <w:szCs w:val="22"/>
        </w:rPr>
        <w:t xml:space="preserve"> </w:t>
      </w:r>
      <w:r w:rsidR="00D74BE7" w:rsidRPr="00E65AFC">
        <w:rPr>
          <w:b/>
          <w:iCs/>
          <w:sz w:val="22"/>
          <w:szCs w:val="22"/>
        </w:rPr>
        <w:t>д</w:t>
      </w:r>
      <w:r w:rsidR="00A15018" w:rsidRPr="00E65AFC">
        <w:rPr>
          <w:b/>
          <w:iCs/>
          <w:sz w:val="22"/>
          <w:szCs w:val="22"/>
        </w:rPr>
        <w:t>ней</w:t>
      </w:r>
      <w:r w:rsidR="00D74BE7" w:rsidRPr="00E65AFC">
        <w:rPr>
          <w:b/>
          <w:iCs/>
          <w:sz w:val="22"/>
          <w:szCs w:val="22"/>
        </w:rPr>
        <w:t xml:space="preserve"> с даты</w:t>
      </w:r>
      <w:r w:rsidR="0034300F">
        <w:rPr>
          <w:b/>
          <w:iCs/>
          <w:sz w:val="22"/>
          <w:szCs w:val="22"/>
        </w:rPr>
        <w:t xml:space="preserve"> </w:t>
      </w:r>
      <w:r w:rsidR="00950DF4">
        <w:rPr>
          <w:b/>
          <w:iCs/>
          <w:sz w:val="22"/>
          <w:szCs w:val="22"/>
        </w:rPr>
        <w:t>заключения Контракта</w:t>
      </w:r>
      <w:r w:rsidR="00D74BE7" w:rsidRPr="00E65AFC">
        <w:rPr>
          <w:b/>
          <w:iCs/>
          <w:sz w:val="22"/>
          <w:szCs w:val="22"/>
        </w:rPr>
        <w:t>.</w:t>
      </w:r>
      <w:r w:rsidR="00411B22" w:rsidRPr="00E65AFC">
        <w:rPr>
          <w:b/>
          <w:iCs/>
          <w:sz w:val="22"/>
          <w:szCs w:val="22"/>
        </w:rPr>
        <w:t xml:space="preserve"> </w:t>
      </w:r>
    </w:p>
    <w:p w14:paraId="4544E425" w14:textId="3E9BB041" w:rsidR="00220810" w:rsidRPr="00E65AFC" w:rsidRDefault="00220810" w:rsidP="00220810">
      <w:pPr>
        <w:ind w:firstLine="709"/>
        <w:jc w:val="both"/>
        <w:rPr>
          <w:sz w:val="22"/>
          <w:szCs w:val="22"/>
        </w:rPr>
      </w:pPr>
      <w:r w:rsidRPr="00E65AFC">
        <w:rPr>
          <w:rFonts w:eastAsia="MS Mincho"/>
          <w:sz w:val="22"/>
          <w:szCs w:val="22"/>
        </w:rPr>
        <w:t xml:space="preserve">3.2. </w:t>
      </w:r>
      <w:r w:rsidRPr="00E65AFC">
        <w:rPr>
          <w:sz w:val="22"/>
          <w:szCs w:val="22"/>
        </w:rPr>
        <w:t>Поставка товара осуществляется в рабочие дни (по предварительной договоренности) с 09:00 до 15:00 часов по адресу: г. Москва, Волоколамское шоссе, д. 80, стр. 1 (далее – место доставки).</w:t>
      </w:r>
    </w:p>
    <w:p w14:paraId="35A7C33E" w14:textId="76AF7C6A" w:rsidR="00BC50FD" w:rsidRPr="00E65AFC" w:rsidRDefault="00BC50FD" w:rsidP="00BC50FD">
      <w:pPr>
        <w:tabs>
          <w:tab w:val="num" w:pos="360"/>
          <w:tab w:val="left" w:pos="10065"/>
        </w:tabs>
        <w:ind w:firstLine="709"/>
        <w:jc w:val="both"/>
        <w:rPr>
          <w:sz w:val="22"/>
          <w:szCs w:val="22"/>
        </w:rPr>
      </w:pPr>
      <w:r w:rsidRPr="00E65AFC">
        <w:rPr>
          <w:sz w:val="22"/>
          <w:szCs w:val="22"/>
        </w:rPr>
        <w:t>3.3. Поставка Товара осуществляется путем передачи Поставщиком Товара и следующих документов:</w:t>
      </w:r>
    </w:p>
    <w:p w14:paraId="7FF9EC26" w14:textId="77777777" w:rsidR="00BC50FD" w:rsidRPr="00E65AFC" w:rsidRDefault="00BC50FD" w:rsidP="00BC50FD">
      <w:pPr>
        <w:numPr>
          <w:ilvl w:val="2"/>
          <w:numId w:val="26"/>
        </w:numPr>
        <w:tabs>
          <w:tab w:val="num" w:pos="360"/>
          <w:tab w:val="left" w:pos="10065"/>
        </w:tabs>
        <w:jc w:val="both"/>
        <w:rPr>
          <w:sz w:val="22"/>
          <w:szCs w:val="22"/>
        </w:rPr>
      </w:pPr>
      <w:r w:rsidRPr="00E65AFC">
        <w:rPr>
          <w:sz w:val="22"/>
          <w:szCs w:val="22"/>
        </w:rPr>
        <w:t>Счета;</w:t>
      </w:r>
    </w:p>
    <w:p w14:paraId="31E56AB6" w14:textId="77777777" w:rsidR="00BC50FD" w:rsidRPr="00E65AFC" w:rsidRDefault="00BC50FD" w:rsidP="00BC50FD">
      <w:pPr>
        <w:numPr>
          <w:ilvl w:val="2"/>
          <w:numId w:val="26"/>
        </w:numPr>
        <w:tabs>
          <w:tab w:val="num" w:pos="360"/>
          <w:tab w:val="left" w:pos="10065"/>
        </w:tabs>
        <w:jc w:val="both"/>
        <w:rPr>
          <w:sz w:val="22"/>
          <w:szCs w:val="22"/>
        </w:rPr>
      </w:pPr>
      <w:r w:rsidRPr="00E65AFC">
        <w:rPr>
          <w:sz w:val="22"/>
          <w:szCs w:val="22"/>
        </w:rPr>
        <w:t>счет-фактуры в соответствии с налоговым законодательством Российской Федерации;</w:t>
      </w:r>
    </w:p>
    <w:p w14:paraId="493B9A2A" w14:textId="77777777" w:rsidR="00BC50FD" w:rsidRPr="00E65AFC" w:rsidRDefault="00BC50FD" w:rsidP="00BC50FD">
      <w:pPr>
        <w:numPr>
          <w:ilvl w:val="2"/>
          <w:numId w:val="26"/>
        </w:numPr>
        <w:tabs>
          <w:tab w:val="num" w:pos="360"/>
          <w:tab w:val="left" w:pos="10065"/>
        </w:tabs>
        <w:jc w:val="both"/>
        <w:rPr>
          <w:sz w:val="22"/>
          <w:szCs w:val="22"/>
        </w:rPr>
      </w:pPr>
      <w:r w:rsidRPr="00E65AFC">
        <w:rPr>
          <w:sz w:val="22"/>
          <w:szCs w:val="22"/>
        </w:rPr>
        <w:t>товарной накладной либо универсального передаточного документа (УПД);</w:t>
      </w:r>
    </w:p>
    <w:p w14:paraId="0E961321" w14:textId="77777777" w:rsidR="00BC50FD" w:rsidRPr="00E65AFC" w:rsidRDefault="00BC50FD" w:rsidP="00BC50FD">
      <w:pPr>
        <w:numPr>
          <w:ilvl w:val="2"/>
          <w:numId w:val="26"/>
        </w:numPr>
        <w:tabs>
          <w:tab w:val="num" w:pos="360"/>
          <w:tab w:val="left" w:pos="10065"/>
        </w:tabs>
        <w:jc w:val="both"/>
        <w:rPr>
          <w:sz w:val="22"/>
          <w:szCs w:val="22"/>
        </w:rPr>
      </w:pPr>
      <w:r w:rsidRPr="00E65AFC">
        <w:rPr>
          <w:sz w:val="22"/>
          <w:szCs w:val="22"/>
        </w:rPr>
        <w:t>сертификат</w:t>
      </w:r>
      <w:r w:rsidR="00C819B9" w:rsidRPr="00E65AFC">
        <w:rPr>
          <w:sz w:val="22"/>
          <w:szCs w:val="22"/>
        </w:rPr>
        <w:t>а</w:t>
      </w:r>
      <w:r w:rsidRPr="00E65AFC">
        <w:rPr>
          <w:sz w:val="22"/>
          <w:szCs w:val="22"/>
        </w:rPr>
        <w:t xml:space="preserve"> соответствия или деклараци</w:t>
      </w:r>
      <w:r w:rsidR="00C819B9" w:rsidRPr="00E65AFC">
        <w:rPr>
          <w:sz w:val="22"/>
          <w:szCs w:val="22"/>
        </w:rPr>
        <w:t>и</w:t>
      </w:r>
      <w:r w:rsidRPr="00E65AFC">
        <w:rPr>
          <w:sz w:val="22"/>
          <w:szCs w:val="22"/>
        </w:rPr>
        <w:t xml:space="preserve"> о соответствии</w:t>
      </w:r>
      <w:r w:rsidR="00C819B9" w:rsidRPr="00E65AFC">
        <w:rPr>
          <w:sz w:val="22"/>
          <w:szCs w:val="22"/>
        </w:rPr>
        <w:t xml:space="preserve"> (при наличии).</w:t>
      </w:r>
    </w:p>
    <w:p w14:paraId="2E68929C" w14:textId="77777777" w:rsidR="00826C0F" w:rsidRPr="00E65AFC" w:rsidRDefault="007F0339" w:rsidP="00826C0F">
      <w:pPr>
        <w:tabs>
          <w:tab w:val="num" w:pos="360"/>
          <w:tab w:val="left" w:pos="10065"/>
        </w:tabs>
        <w:ind w:firstLine="709"/>
        <w:jc w:val="both"/>
        <w:rPr>
          <w:sz w:val="22"/>
          <w:szCs w:val="22"/>
        </w:rPr>
      </w:pPr>
      <w:r w:rsidRPr="00E65AFC">
        <w:rPr>
          <w:sz w:val="22"/>
          <w:szCs w:val="22"/>
        </w:rPr>
        <w:t>3</w:t>
      </w:r>
      <w:r w:rsidR="00826C0F" w:rsidRPr="00E65AFC">
        <w:rPr>
          <w:sz w:val="22"/>
          <w:szCs w:val="22"/>
        </w:rPr>
        <w:t>.4. Упаковка товара и грузовая тара должны обеспечивать сохранность товара при транспортировке к конечному месту эксплуатации и хранения, а также при осуществлении</w:t>
      </w:r>
      <w:r w:rsidR="00077225" w:rsidRPr="00E65AFC">
        <w:rPr>
          <w:sz w:val="22"/>
          <w:szCs w:val="22"/>
        </w:rPr>
        <w:t xml:space="preserve"> погрузочно-разгрузочных работ.</w:t>
      </w:r>
    </w:p>
    <w:p w14:paraId="7CCD384B" w14:textId="77777777" w:rsidR="005C2F1B" w:rsidRPr="00E65AFC" w:rsidRDefault="005C2F1B" w:rsidP="005C2F1B">
      <w:pPr>
        <w:jc w:val="both"/>
        <w:rPr>
          <w:rFonts w:eastAsia="Calibri"/>
          <w:color w:val="000000"/>
          <w:kern w:val="2"/>
          <w:sz w:val="22"/>
          <w:szCs w:val="22"/>
          <w:shd w:val="clear" w:color="auto" w:fill="FFFFFF"/>
          <w:lang w:eastAsia="en-US"/>
          <w14:ligatures w14:val="standardContextual"/>
        </w:rPr>
      </w:pPr>
      <w:r w:rsidRPr="00E65AFC">
        <w:rPr>
          <w:sz w:val="22"/>
          <w:szCs w:val="22"/>
        </w:rPr>
        <w:t xml:space="preserve">              </w:t>
      </w:r>
      <w:r w:rsidR="007F0339" w:rsidRPr="00E65AFC">
        <w:rPr>
          <w:sz w:val="22"/>
          <w:szCs w:val="22"/>
        </w:rPr>
        <w:t>3</w:t>
      </w:r>
      <w:r w:rsidR="00826C0F" w:rsidRPr="00E65AFC">
        <w:rPr>
          <w:sz w:val="22"/>
          <w:szCs w:val="22"/>
        </w:rPr>
        <w:t xml:space="preserve">.5. </w:t>
      </w:r>
      <w:r w:rsidRPr="00E65AFC">
        <w:rPr>
          <w:rFonts w:eastAsia="Calibri"/>
          <w:color w:val="000000"/>
          <w:kern w:val="2"/>
          <w:sz w:val="22"/>
          <w:szCs w:val="22"/>
          <w:shd w:val="clear" w:color="auto" w:fill="FFFFFF"/>
          <w:lang w:eastAsia="en-US"/>
          <w14:ligatures w14:val="standardContextual"/>
        </w:rPr>
        <w:t>Упаковка и маркировка товара должны соответствовать требованиям ГОСТ 17527-2020 «Упаковка»</w:t>
      </w:r>
    </w:p>
    <w:p w14:paraId="67F59C57" w14:textId="77777777" w:rsidR="00826C0F" w:rsidRPr="00E65AFC" w:rsidRDefault="00826C0F" w:rsidP="005C2F1B">
      <w:pPr>
        <w:tabs>
          <w:tab w:val="left" w:pos="9720"/>
          <w:tab w:val="left" w:pos="9900"/>
        </w:tabs>
        <w:ind w:firstLine="720"/>
        <w:jc w:val="both"/>
        <w:rPr>
          <w:sz w:val="22"/>
          <w:szCs w:val="22"/>
        </w:rPr>
      </w:pPr>
      <w:r w:rsidRPr="00E65AFC">
        <w:rPr>
          <w:sz w:val="22"/>
          <w:szCs w:val="22"/>
        </w:rPr>
        <w:t>Термины и определения», ГОСТ 14192-96 «Маркировка грузов», импортного товара – международным стандартам упаковки.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w:t>
      </w:r>
    </w:p>
    <w:p w14:paraId="547BA2A0" w14:textId="77777777" w:rsidR="00BC50FD" w:rsidRPr="00E65AFC" w:rsidRDefault="00BC50FD" w:rsidP="00826C0F">
      <w:pPr>
        <w:tabs>
          <w:tab w:val="left" w:pos="9720"/>
          <w:tab w:val="left" w:pos="9900"/>
        </w:tabs>
        <w:ind w:firstLine="720"/>
        <w:jc w:val="both"/>
        <w:rPr>
          <w:sz w:val="22"/>
          <w:szCs w:val="22"/>
        </w:rPr>
      </w:pPr>
      <w:r w:rsidRPr="00E65AFC">
        <w:rPr>
          <w:sz w:val="22"/>
          <w:szCs w:val="22"/>
        </w:rPr>
        <w:lastRenderedPageBreak/>
        <w:t>3.6. Право собственности и риск случайной гибели или порчи Товара переходит от Поставщика к Заказчику с момента приемки Товара Заказчиком.</w:t>
      </w:r>
    </w:p>
    <w:p w14:paraId="261AB8FB" w14:textId="77777777" w:rsidR="00F117FD" w:rsidRPr="00E65AFC" w:rsidRDefault="00F117FD" w:rsidP="00826C0F">
      <w:pPr>
        <w:tabs>
          <w:tab w:val="left" w:pos="9720"/>
          <w:tab w:val="left" w:pos="9900"/>
        </w:tabs>
        <w:ind w:firstLine="720"/>
        <w:jc w:val="both"/>
        <w:rPr>
          <w:sz w:val="22"/>
          <w:szCs w:val="22"/>
        </w:rPr>
      </w:pPr>
      <w:r w:rsidRPr="00E65AFC">
        <w:rPr>
          <w:sz w:val="22"/>
          <w:szCs w:val="22"/>
        </w:rPr>
        <w:t>3.7. Доставка, погрузочно-разгрузочные работы на склад Заказчика и вывоз мусора (коробки, упаковки, тара) производится за счет Поставщика.</w:t>
      </w:r>
    </w:p>
    <w:p w14:paraId="63EE4CBC" w14:textId="59EC9E88" w:rsidR="008D011B" w:rsidRPr="00E65AFC" w:rsidRDefault="008D011B" w:rsidP="008D011B">
      <w:pPr>
        <w:tabs>
          <w:tab w:val="left" w:pos="9720"/>
          <w:tab w:val="left" w:pos="9900"/>
        </w:tabs>
        <w:ind w:firstLine="720"/>
        <w:jc w:val="both"/>
        <w:rPr>
          <w:sz w:val="22"/>
          <w:szCs w:val="22"/>
        </w:rPr>
      </w:pPr>
      <w:r w:rsidRPr="00E65AFC">
        <w:rPr>
          <w:sz w:val="22"/>
          <w:szCs w:val="22"/>
        </w:rPr>
        <w:t>3.</w:t>
      </w:r>
      <w:r w:rsidR="00296035" w:rsidRPr="00E65AFC">
        <w:rPr>
          <w:sz w:val="22"/>
          <w:szCs w:val="22"/>
        </w:rPr>
        <w:t>8</w:t>
      </w:r>
      <w:r w:rsidRPr="00E65AFC">
        <w:rPr>
          <w:sz w:val="22"/>
          <w:szCs w:val="22"/>
        </w:rPr>
        <w:t>.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2AFB1CC0" w14:textId="77777777" w:rsidR="00635FDC" w:rsidRDefault="00635FDC" w:rsidP="008D4B18">
      <w:pPr>
        <w:tabs>
          <w:tab w:val="left" w:pos="10065"/>
        </w:tabs>
        <w:jc w:val="center"/>
        <w:rPr>
          <w:b/>
          <w:bCs/>
          <w:sz w:val="22"/>
          <w:szCs w:val="22"/>
        </w:rPr>
      </w:pPr>
    </w:p>
    <w:p w14:paraId="28D66198" w14:textId="40703056" w:rsidR="00826C0F" w:rsidRPr="00E65AFC" w:rsidRDefault="007F0339" w:rsidP="008D4B18">
      <w:pPr>
        <w:tabs>
          <w:tab w:val="left" w:pos="10065"/>
        </w:tabs>
        <w:jc w:val="center"/>
        <w:rPr>
          <w:b/>
          <w:sz w:val="22"/>
          <w:szCs w:val="22"/>
        </w:rPr>
      </w:pPr>
      <w:r w:rsidRPr="00E65AFC">
        <w:rPr>
          <w:b/>
          <w:sz w:val="22"/>
          <w:szCs w:val="22"/>
        </w:rPr>
        <w:t>4</w:t>
      </w:r>
      <w:r w:rsidR="00826C0F" w:rsidRPr="00E65AFC">
        <w:rPr>
          <w:b/>
          <w:sz w:val="22"/>
          <w:szCs w:val="22"/>
        </w:rPr>
        <w:t xml:space="preserve">. </w:t>
      </w:r>
      <w:r w:rsidR="008D4B18" w:rsidRPr="00E65AFC">
        <w:rPr>
          <w:b/>
          <w:sz w:val="22"/>
          <w:szCs w:val="22"/>
        </w:rPr>
        <w:t>Качество товара</w:t>
      </w:r>
    </w:p>
    <w:p w14:paraId="436AD1EB" w14:textId="77777777" w:rsidR="00BC50FD" w:rsidRPr="00E65AFC" w:rsidRDefault="00BC50FD" w:rsidP="00BC50FD">
      <w:pPr>
        <w:autoSpaceDE w:val="0"/>
        <w:autoSpaceDN w:val="0"/>
        <w:adjustRightInd w:val="0"/>
        <w:ind w:firstLine="709"/>
        <w:contextualSpacing/>
        <w:jc w:val="both"/>
        <w:rPr>
          <w:rFonts w:eastAsia="Calibri"/>
          <w:sz w:val="22"/>
          <w:szCs w:val="22"/>
          <w:lang w:eastAsia="en-US"/>
        </w:rPr>
      </w:pPr>
      <w:r w:rsidRPr="00E65AFC">
        <w:rPr>
          <w:rFonts w:eastAsia="Calibri"/>
          <w:sz w:val="22"/>
          <w:szCs w:val="22"/>
          <w:lang w:eastAsia="en-US"/>
        </w:rPr>
        <w:t xml:space="preserve">4.1. Поставщик гарантирует, что поставляемый Товар соответствует требованиям, установленным </w:t>
      </w:r>
      <w:r w:rsidR="00AF09DE" w:rsidRPr="00E65AFC">
        <w:rPr>
          <w:rFonts w:eastAsia="Calibri"/>
          <w:sz w:val="22"/>
          <w:szCs w:val="22"/>
          <w:lang w:eastAsia="en-US"/>
        </w:rPr>
        <w:t>Контракт</w:t>
      </w:r>
      <w:r w:rsidRPr="00E65AFC">
        <w:rPr>
          <w:rFonts w:eastAsia="Calibri"/>
          <w:sz w:val="22"/>
          <w:szCs w:val="22"/>
          <w:lang w:eastAsia="en-US"/>
        </w:rPr>
        <w:t>ом.</w:t>
      </w:r>
    </w:p>
    <w:p w14:paraId="74040C12" w14:textId="77777777" w:rsidR="008D011B" w:rsidRPr="00E65AFC" w:rsidRDefault="00BC50FD" w:rsidP="008D011B">
      <w:pPr>
        <w:autoSpaceDE w:val="0"/>
        <w:autoSpaceDN w:val="0"/>
        <w:adjustRightInd w:val="0"/>
        <w:ind w:firstLine="709"/>
        <w:contextualSpacing/>
        <w:jc w:val="both"/>
        <w:rPr>
          <w:rFonts w:eastAsia="Calibri"/>
          <w:sz w:val="22"/>
          <w:szCs w:val="22"/>
          <w:lang w:eastAsia="en-US"/>
        </w:rPr>
      </w:pPr>
      <w:r w:rsidRPr="00E65AFC">
        <w:rPr>
          <w:rFonts w:eastAsia="Calibri"/>
          <w:sz w:val="22"/>
          <w:szCs w:val="22"/>
          <w:lang w:eastAsia="en-US"/>
        </w:rPr>
        <w:t>4.2.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r w:rsidR="008D011B" w:rsidRPr="00E65AFC">
        <w:rPr>
          <w:rFonts w:eastAsia="Calibri"/>
          <w:sz w:val="22"/>
          <w:szCs w:val="22"/>
          <w:lang w:eastAsia="en-US"/>
        </w:rPr>
        <w:t xml:space="preserve">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5A4FF75D" w14:textId="77777777" w:rsidR="008D011B" w:rsidRPr="00E65AFC" w:rsidRDefault="008D011B" w:rsidP="008D011B">
      <w:pPr>
        <w:autoSpaceDE w:val="0"/>
        <w:autoSpaceDN w:val="0"/>
        <w:adjustRightInd w:val="0"/>
        <w:ind w:firstLine="709"/>
        <w:contextualSpacing/>
        <w:jc w:val="both"/>
        <w:rPr>
          <w:rFonts w:eastAsia="Calibri"/>
          <w:sz w:val="22"/>
          <w:szCs w:val="22"/>
          <w:lang w:eastAsia="en-US"/>
        </w:rPr>
      </w:pPr>
      <w:r w:rsidRPr="00E65AFC">
        <w:rPr>
          <w:rFonts w:eastAsia="Calibri"/>
          <w:sz w:val="22"/>
          <w:szCs w:val="22"/>
          <w:lang w:eastAsia="en-US"/>
        </w:rPr>
        <w:t xml:space="preserve">4.3. </w:t>
      </w:r>
      <w:r w:rsidRPr="00E65AFC">
        <w:rPr>
          <w:rFonts w:eastAsia="Calibri"/>
          <w:sz w:val="22"/>
          <w:szCs w:val="22"/>
        </w:rPr>
        <w:t>Товар не должен представлять опасности для жизни и здоровья граждан.</w:t>
      </w:r>
    </w:p>
    <w:p w14:paraId="48D1891F" w14:textId="77777777" w:rsidR="008D011B" w:rsidRPr="00E65AFC" w:rsidRDefault="008D011B" w:rsidP="008D011B">
      <w:pPr>
        <w:autoSpaceDE w:val="0"/>
        <w:autoSpaceDN w:val="0"/>
        <w:adjustRightInd w:val="0"/>
        <w:ind w:firstLine="709"/>
        <w:contextualSpacing/>
        <w:jc w:val="both"/>
        <w:rPr>
          <w:rFonts w:eastAsia="Calibri"/>
          <w:sz w:val="22"/>
          <w:szCs w:val="22"/>
          <w:lang w:eastAsia="en-US"/>
        </w:rPr>
      </w:pPr>
      <w:r w:rsidRPr="00E65AFC">
        <w:rPr>
          <w:rFonts w:eastAsia="Calibri"/>
          <w:sz w:val="22"/>
          <w:szCs w:val="22"/>
          <w:lang w:eastAsia="en-US"/>
        </w:rPr>
        <w:t xml:space="preserve">4.4. </w:t>
      </w:r>
      <w:r w:rsidRPr="00E65AFC">
        <w:rPr>
          <w:rFonts w:eastAsia="Calibri"/>
          <w:sz w:val="22"/>
          <w:szCs w:val="22"/>
        </w:rPr>
        <w:t>Товар должен быть пригодным для целей, для которых Товар такого рода обычно используется, и соответствовать условиям настоящего Контракта.</w:t>
      </w:r>
    </w:p>
    <w:p w14:paraId="2986380A" w14:textId="77777777" w:rsidR="008D011B" w:rsidRPr="00E65AFC" w:rsidRDefault="008D011B" w:rsidP="008D011B">
      <w:pPr>
        <w:autoSpaceDE w:val="0"/>
        <w:autoSpaceDN w:val="0"/>
        <w:adjustRightInd w:val="0"/>
        <w:ind w:firstLine="709"/>
        <w:contextualSpacing/>
        <w:jc w:val="both"/>
        <w:rPr>
          <w:rFonts w:eastAsia="Calibri"/>
          <w:sz w:val="22"/>
          <w:szCs w:val="22"/>
        </w:rPr>
      </w:pPr>
      <w:r w:rsidRPr="00E65AFC">
        <w:rPr>
          <w:rFonts w:eastAsia="Calibri"/>
          <w:sz w:val="22"/>
          <w:szCs w:val="22"/>
          <w:lang w:eastAsia="en-US"/>
        </w:rPr>
        <w:t xml:space="preserve">4.5. </w:t>
      </w:r>
      <w:r w:rsidRPr="00E65AFC">
        <w:rPr>
          <w:rFonts w:eastAsia="Calibri"/>
          <w:sz w:val="22"/>
          <w:szCs w:val="22"/>
        </w:rPr>
        <w:t>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3 (трех) рабочих дней с момента уведомления Заказчиком Поставщика.</w:t>
      </w:r>
    </w:p>
    <w:p w14:paraId="1D209FF1" w14:textId="77777777" w:rsidR="008D011B" w:rsidRPr="00E65AFC" w:rsidRDefault="008D011B" w:rsidP="008D011B">
      <w:pPr>
        <w:widowControl w:val="0"/>
        <w:ind w:firstLine="709"/>
        <w:contextualSpacing/>
        <w:jc w:val="both"/>
        <w:rPr>
          <w:rFonts w:eastAsia="Calibri"/>
          <w:sz w:val="22"/>
          <w:szCs w:val="22"/>
        </w:rPr>
      </w:pPr>
      <w:r w:rsidRPr="00E65AFC">
        <w:rPr>
          <w:rFonts w:eastAsia="Calibri"/>
          <w:sz w:val="22"/>
          <w:szCs w:val="22"/>
        </w:rPr>
        <w:t>В случае если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14:paraId="07A49EE5" w14:textId="77777777" w:rsidR="00BC50FD" w:rsidRPr="00E65AFC" w:rsidRDefault="00BC50FD" w:rsidP="00BC50FD">
      <w:pPr>
        <w:autoSpaceDE w:val="0"/>
        <w:autoSpaceDN w:val="0"/>
        <w:adjustRightInd w:val="0"/>
        <w:ind w:firstLine="709"/>
        <w:contextualSpacing/>
        <w:jc w:val="both"/>
        <w:rPr>
          <w:rFonts w:eastAsia="Calibri"/>
          <w:sz w:val="22"/>
          <w:szCs w:val="22"/>
          <w:lang w:eastAsia="en-US"/>
        </w:rPr>
      </w:pPr>
      <w:r w:rsidRPr="00E65AFC">
        <w:rPr>
          <w:rFonts w:eastAsia="Calibri"/>
          <w:sz w:val="22"/>
          <w:szCs w:val="22"/>
          <w:lang w:eastAsia="en-US"/>
        </w:rPr>
        <w:t>4.</w:t>
      </w:r>
      <w:r w:rsidR="008D011B" w:rsidRPr="00E65AFC">
        <w:rPr>
          <w:rFonts w:eastAsia="Calibri"/>
          <w:sz w:val="22"/>
          <w:szCs w:val="22"/>
          <w:lang w:eastAsia="en-US"/>
        </w:rPr>
        <w:t>6</w:t>
      </w:r>
      <w:r w:rsidRPr="00E65AFC">
        <w:rPr>
          <w:rFonts w:eastAsia="Calibri"/>
          <w:sz w:val="22"/>
          <w:szCs w:val="22"/>
          <w:lang w:eastAsia="en-US"/>
        </w:rPr>
        <w:t>. 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51706F76" w14:textId="77777777" w:rsidR="00BC50FD" w:rsidRPr="00E65AFC" w:rsidRDefault="00BC50FD" w:rsidP="00BC50FD">
      <w:pPr>
        <w:autoSpaceDE w:val="0"/>
        <w:autoSpaceDN w:val="0"/>
        <w:adjustRightInd w:val="0"/>
        <w:ind w:firstLine="709"/>
        <w:contextualSpacing/>
        <w:jc w:val="both"/>
        <w:rPr>
          <w:rFonts w:eastAsia="Calibri"/>
          <w:sz w:val="22"/>
          <w:szCs w:val="22"/>
          <w:lang w:eastAsia="en-US"/>
        </w:rPr>
      </w:pPr>
      <w:bookmarkStart w:id="3" w:name="P1546"/>
      <w:bookmarkEnd w:id="3"/>
      <w:r w:rsidRPr="00E65AFC">
        <w:rPr>
          <w:rFonts w:eastAsia="Calibri"/>
          <w:sz w:val="22"/>
          <w:szCs w:val="22"/>
          <w:lang w:eastAsia="en-US"/>
        </w:rPr>
        <w:t>4.</w:t>
      </w:r>
      <w:r w:rsidR="008D011B" w:rsidRPr="00E65AFC">
        <w:rPr>
          <w:rFonts w:eastAsia="Calibri"/>
          <w:sz w:val="22"/>
          <w:szCs w:val="22"/>
          <w:lang w:eastAsia="en-US"/>
        </w:rPr>
        <w:t>7</w:t>
      </w:r>
      <w:r w:rsidRPr="00E65AFC">
        <w:rPr>
          <w:rFonts w:eastAsia="Calibri"/>
          <w:sz w:val="22"/>
          <w:szCs w:val="22"/>
          <w:lang w:eastAsia="en-US"/>
        </w:rPr>
        <w:t>.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p>
    <w:p w14:paraId="6170EB84" w14:textId="77777777" w:rsidR="00BC50FD" w:rsidRPr="00E65AFC" w:rsidRDefault="00BC50FD" w:rsidP="00BC50FD">
      <w:pPr>
        <w:autoSpaceDE w:val="0"/>
        <w:autoSpaceDN w:val="0"/>
        <w:adjustRightInd w:val="0"/>
        <w:ind w:firstLine="709"/>
        <w:contextualSpacing/>
        <w:jc w:val="both"/>
        <w:rPr>
          <w:rFonts w:eastAsia="Calibri"/>
          <w:sz w:val="22"/>
          <w:szCs w:val="22"/>
          <w:lang w:eastAsia="en-US"/>
        </w:rPr>
      </w:pPr>
      <w:bookmarkStart w:id="4" w:name="P1547"/>
      <w:bookmarkStart w:id="5" w:name="P1548"/>
      <w:bookmarkEnd w:id="4"/>
      <w:bookmarkEnd w:id="5"/>
      <w:r w:rsidRPr="00E65AFC">
        <w:rPr>
          <w:rFonts w:eastAsia="Calibri"/>
          <w:sz w:val="22"/>
          <w:szCs w:val="22"/>
          <w:lang w:eastAsia="en-US"/>
        </w:rPr>
        <w:t>4.</w:t>
      </w:r>
      <w:r w:rsidR="008D011B" w:rsidRPr="00E65AFC">
        <w:rPr>
          <w:rFonts w:eastAsia="Calibri"/>
          <w:sz w:val="22"/>
          <w:szCs w:val="22"/>
          <w:lang w:eastAsia="en-US"/>
        </w:rPr>
        <w:t>8</w:t>
      </w:r>
      <w:r w:rsidRPr="00E65AFC">
        <w:rPr>
          <w:rFonts w:eastAsia="Calibri"/>
          <w:sz w:val="22"/>
          <w:szCs w:val="22"/>
          <w:lang w:eastAsia="en-US"/>
        </w:rPr>
        <w:t>. Требования к предоставлению гарантии производителя и (или) Поставщика Товара и к сроку действия такой гарантии указаны в спецификации.</w:t>
      </w:r>
    </w:p>
    <w:p w14:paraId="44080523" w14:textId="77777777" w:rsidR="007F0339" w:rsidRPr="00E65AFC" w:rsidRDefault="00BC50FD" w:rsidP="00BC50FD">
      <w:pPr>
        <w:ind w:firstLine="709"/>
        <w:jc w:val="both"/>
        <w:rPr>
          <w:sz w:val="22"/>
          <w:szCs w:val="22"/>
        </w:rPr>
      </w:pPr>
      <w:bookmarkStart w:id="6" w:name="Par162"/>
      <w:bookmarkEnd w:id="6"/>
      <w:r w:rsidRPr="00E65AFC">
        <w:rPr>
          <w:rFonts w:eastAsia="Calibri"/>
          <w:sz w:val="22"/>
          <w:szCs w:val="22"/>
          <w:lang w:eastAsia="en-US"/>
        </w:rPr>
        <w:t>4.</w:t>
      </w:r>
      <w:r w:rsidR="008D011B" w:rsidRPr="00E65AFC">
        <w:rPr>
          <w:rFonts w:eastAsia="Calibri"/>
          <w:sz w:val="22"/>
          <w:szCs w:val="22"/>
          <w:lang w:eastAsia="en-US"/>
        </w:rPr>
        <w:t>9</w:t>
      </w:r>
      <w:r w:rsidRPr="00E65AFC">
        <w:rPr>
          <w:rFonts w:eastAsia="Calibri"/>
          <w:sz w:val="22"/>
          <w:szCs w:val="22"/>
          <w:lang w:eastAsia="en-US"/>
        </w:rPr>
        <w:t>. Товар поставляется в комплекте с технической документацией на русском языке (паспорт изготовителя, инструкция по эксплуатации и т.п.) при наличии.</w:t>
      </w:r>
    </w:p>
    <w:p w14:paraId="6EE04370" w14:textId="4EC8372F" w:rsidR="007B6F45" w:rsidRPr="00E65AFC" w:rsidRDefault="007772EA" w:rsidP="00A93E5F">
      <w:pPr>
        <w:ind w:firstLine="709"/>
        <w:jc w:val="both"/>
        <w:rPr>
          <w:color w:val="1A1A1A"/>
          <w:sz w:val="22"/>
          <w:szCs w:val="22"/>
        </w:rPr>
      </w:pPr>
      <w:r w:rsidRPr="00E65AFC">
        <w:rPr>
          <w:sz w:val="22"/>
          <w:szCs w:val="22"/>
        </w:rPr>
        <w:t>4.</w:t>
      </w:r>
      <w:r w:rsidR="008D011B" w:rsidRPr="00E65AFC">
        <w:rPr>
          <w:sz w:val="22"/>
          <w:szCs w:val="22"/>
        </w:rPr>
        <w:t>10</w:t>
      </w:r>
      <w:r w:rsidRPr="00E65AFC">
        <w:rPr>
          <w:sz w:val="22"/>
          <w:szCs w:val="22"/>
        </w:rPr>
        <w:t xml:space="preserve">. </w:t>
      </w:r>
      <w:r w:rsidR="00F10EE7" w:rsidRPr="00E65AFC">
        <w:rPr>
          <w:sz w:val="22"/>
          <w:szCs w:val="22"/>
        </w:rPr>
        <w:t xml:space="preserve">Наименование и технические характеристики </w:t>
      </w:r>
      <w:r w:rsidR="00254266" w:rsidRPr="00E65AFC">
        <w:rPr>
          <w:sz w:val="22"/>
          <w:szCs w:val="22"/>
        </w:rPr>
        <w:t>поставляемого товара приведен</w:t>
      </w:r>
      <w:r w:rsidR="00F10EE7" w:rsidRPr="00E65AFC">
        <w:rPr>
          <w:sz w:val="22"/>
          <w:szCs w:val="22"/>
        </w:rPr>
        <w:t>ы</w:t>
      </w:r>
      <w:r w:rsidR="00254266" w:rsidRPr="00E65AFC">
        <w:rPr>
          <w:sz w:val="22"/>
          <w:szCs w:val="22"/>
        </w:rPr>
        <w:t xml:space="preserve"> в</w:t>
      </w:r>
      <w:r w:rsidR="00635FDC">
        <w:rPr>
          <w:sz w:val="22"/>
          <w:szCs w:val="22"/>
        </w:rPr>
        <w:t xml:space="preserve"> Таблице 1</w:t>
      </w:r>
      <w:r w:rsidR="00D74BE7" w:rsidRPr="00E65AFC">
        <w:rPr>
          <w:sz w:val="22"/>
          <w:szCs w:val="22"/>
        </w:rPr>
        <w:t>.</w:t>
      </w:r>
    </w:p>
    <w:p w14:paraId="08D11039" w14:textId="17C0C4F9" w:rsidR="00B537C5" w:rsidRDefault="00C3574B" w:rsidP="00C3574B">
      <w:pPr>
        <w:contextualSpacing/>
        <w:jc w:val="both"/>
        <w:rPr>
          <w:sz w:val="22"/>
          <w:szCs w:val="22"/>
        </w:rPr>
      </w:pPr>
      <w:r w:rsidRPr="00E65AFC">
        <w:rPr>
          <w:b/>
          <w:bCs/>
          <w:color w:val="1A1A1A"/>
          <w:sz w:val="22"/>
          <w:szCs w:val="22"/>
        </w:rPr>
        <w:t xml:space="preserve">            </w:t>
      </w:r>
      <w:r w:rsidR="00B537C5" w:rsidRPr="00E65AFC">
        <w:rPr>
          <w:sz w:val="22"/>
          <w:szCs w:val="22"/>
        </w:rPr>
        <w:t>4.</w:t>
      </w:r>
      <w:r w:rsidR="00AB414A" w:rsidRPr="00E65AFC">
        <w:rPr>
          <w:sz w:val="22"/>
          <w:szCs w:val="22"/>
        </w:rPr>
        <w:t>11</w:t>
      </w:r>
      <w:r w:rsidR="00B537C5" w:rsidRPr="00E65AFC">
        <w:rPr>
          <w:sz w:val="22"/>
          <w:szCs w:val="22"/>
        </w:rPr>
        <w:t>. Поставка товара производится за счет поставщика, любым видом транспорта, включая упаковку, тару, маркировку, все расходы по страхованию, доставке, включая погрузку-разгрузку, перегрузку, хранение, транспортировку, вывоз мусора</w:t>
      </w:r>
      <w:r w:rsidR="000F48CF" w:rsidRPr="00E65AFC">
        <w:rPr>
          <w:sz w:val="22"/>
          <w:szCs w:val="22"/>
        </w:rPr>
        <w:t>, тары</w:t>
      </w:r>
      <w:r w:rsidR="00EC1BDB">
        <w:rPr>
          <w:sz w:val="22"/>
          <w:szCs w:val="22"/>
        </w:rPr>
        <w:t>.</w:t>
      </w:r>
    </w:p>
    <w:p w14:paraId="554BA413" w14:textId="77777777" w:rsidR="00635FDC" w:rsidRDefault="00635FDC" w:rsidP="00C3574B">
      <w:pPr>
        <w:contextualSpacing/>
        <w:jc w:val="both"/>
        <w:rPr>
          <w:sz w:val="22"/>
          <w:szCs w:val="22"/>
        </w:rPr>
      </w:pPr>
    </w:p>
    <w:p w14:paraId="0BBF4BF9" w14:textId="77777777" w:rsidR="00E10C4E" w:rsidRDefault="00E10C4E" w:rsidP="00C3574B">
      <w:pPr>
        <w:contextualSpacing/>
        <w:jc w:val="both"/>
        <w:rPr>
          <w:sz w:val="22"/>
          <w:szCs w:val="22"/>
        </w:rPr>
      </w:pPr>
    </w:p>
    <w:p w14:paraId="52C5EC54" w14:textId="77777777" w:rsidR="00E10C4E" w:rsidRDefault="00E10C4E" w:rsidP="00C3574B">
      <w:pPr>
        <w:contextualSpacing/>
        <w:jc w:val="both"/>
        <w:rPr>
          <w:sz w:val="22"/>
          <w:szCs w:val="22"/>
        </w:rPr>
      </w:pPr>
    </w:p>
    <w:p w14:paraId="6DD36B9D" w14:textId="77777777" w:rsidR="00E10C4E" w:rsidRDefault="00E10C4E" w:rsidP="00C3574B">
      <w:pPr>
        <w:contextualSpacing/>
        <w:jc w:val="both"/>
        <w:rPr>
          <w:sz w:val="22"/>
          <w:szCs w:val="22"/>
        </w:rPr>
      </w:pPr>
    </w:p>
    <w:p w14:paraId="048C1B93" w14:textId="77777777" w:rsidR="00E10C4E" w:rsidRDefault="00E10C4E" w:rsidP="00C3574B">
      <w:pPr>
        <w:contextualSpacing/>
        <w:jc w:val="both"/>
        <w:rPr>
          <w:sz w:val="22"/>
          <w:szCs w:val="22"/>
        </w:rPr>
      </w:pPr>
    </w:p>
    <w:p w14:paraId="46FEDB66" w14:textId="77777777" w:rsidR="00E10C4E" w:rsidRDefault="00E10C4E" w:rsidP="00C3574B">
      <w:pPr>
        <w:contextualSpacing/>
        <w:jc w:val="both"/>
        <w:rPr>
          <w:sz w:val="22"/>
          <w:szCs w:val="22"/>
        </w:rPr>
      </w:pPr>
    </w:p>
    <w:p w14:paraId="6D5EC2CD" w14:textId="77777777" w:rsidR="00E10C4E" w:rsidRDefault="00E10C4E" w:rsidP="00C3574B">
      <w:pPr>
        <w:contextualSpacing/>
        <w:jc w:val="both"/>
        <w:rPr>
          <w:sz w:val="22"/>
          <w:szCs w:val="22"/>
        </w:rPr>
      </w:pPr>
    </w:p>
    <w:p w14:paraId="050541B5" w14:textId="77777777" w:rsidR="00E10C4E" w:rsidRDefault="00E10C4E" w:rsidP="00C3574B">
      <w:pPr>
        <w:contextualSpacing/>
        <w:jc w:val="both"/>
        <w:rPr>
          <w:sz w:val="22"/>
          <w:szCs w:val="22"/>
        </w:rPr>
      </w:pPr>
    </w:p>
    <w:p w14:paraId="31670B57" w14:textId="77777777" w:rsidR="00E10C4E" w:rsidRDefault="00E10C4E" w:rsidP="00C3574B">
      <w:pPr>
        <w:contextualSpacing/>
        <w:jc w:val="both"/>
        <w:rPr>
          <w:sz w:val="22"/>
          <w:szCs w:val="22"/>
        </w:rPr>
      </w:pPr>
    </w:p>
    <w:p w14:paraId="5E045829" w14:textId="77777777" w:rsidR="00E10C4E" w:rsidRDefault="00E10C4E" w:rsidP="00C3574B">
      <w:pPr>
        <w:contextualSpacing/>
        <w:jc w:val="both"/>
        <w:rPr>
          <w:sz w:val="22"/>
          <w:szCs w:val="22"/>
        </w:rPr>
      </w:pPr>
    </w:p>
    <w:p w14:paraId="747455D1" w14:textId="77777777" w:rsidR="00E10C4E" w:rsidRDefault="00E10C4E" w:rsidP="00C3574B">
      <w:pPr>
        <w:contextualSpacing/>
        <w:jc w:val="both"/>
        <w:rPr>
          <w:sz w:val="22"/>
          <w:szCs w:val="22"/>
        </w:rPr>
      </w:pPr>
    </w:p>
    <w:p w14:paraId="47675917" w14:textId="77777777" w:rsidR="00E10C4E" w:rsidRDefault="00E10C4E" w:rsidP="00C3574B">
      <w:pPr>
        <w:contextualSpacing/>
        <w:jc w:val="both"/>
        <w:rPr>
          <w:sz w:val="22"/>
          <w:szCs w:val="22"/>
        </w:rPr>
      </w:pPr>
    </w:p>
    <w:p w14:paraId="1C8F8A74" w14:textId="77777777" w:rsidR="00E10C4E" w:rsidRDefault="00E10C4E" w:rsidP="00C3574B">
      <w:pPr>
        <w:contextualSpacing/>
        <w:jc w:val="both"/>
        <w:rPr>
          <w:sz w:val="22"/>
          <w:szCs w:val="22"/>
        </w:rPr>
      </w:pPr>
    </w:p>
    <w:p w14:paraId="4B26B325" w14:textId="77777777" w:rsidR="00E10C4E" w:rsidRDefault="00E10C4E" w:rsidP="00C3574B">
      <w:pPr>
        <w:contextualSpacing/>
        <w:jc w:val="both"/>
        <w:rPr>
          <w:sz w:val="22"/>
          <w:szCs w:val="22"/>
        </w:rPr>
      </w:pPr>
    </w:p>
    <w:p w14:paraId="4A510EB8" w14:textId="77777777" w:rsidR="00E10C4E" w:rsidRDefault="00E10C4E" w:rsidP="00C3574B">
      <w:pPr>
        <w:contextualSpacing/>
        <w:jc w:val="both"/>
        <w:rPr>
          <w:sz w:val="22"/>
          <w:szCs w:val="22"/>
        </w:rPr>
      </w:pPr>
    </w:p>
    <w:p w14:paraId="4598DC4A" w14:textId="22AE82C3" w:rsidR="00E24630" w:rsidRDefault="00635FDC" w:rsidP="00C3574B">
      <w:pPr>
        <w:contextualSpacing/>
        <w:jc w:val="both"/>
        <w:rPr>
          <w:sz w:val="22"/>
          <w:szCs w:val="22"/>
        </w:rPr>
      </w:pPr>
      <w:r>
        <w:rPr>
          <w:sz w:val="22"/>
          <w:szCs w:val="22"/>
        </w:rPr>
        <w:lastRenderedPageBreak/>
        <w:t>Таблица 1</w:t>
      </w:r>
    </w:p>
    <w:p w14:paraId="093D7ACC" w14:textId="77777777" w:rsidR="00E24630" w:rsidRPr="00E65AFC" w:rsidRDefault="00E24630" w:rsidP="00C3574B">
      <w:pPr>
        <w:contextualSpacing/>
        <w:jc w:val="both"/>
        <w:rPr>
          <w:sz w:val="22"/>
          <w:szCs w:val="2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965"/>
        <w:gridCol w:w="6968"/>
        <w:gridCol w:w="851"/>
        <w:gridCol w:w="709"/>
      </w:tblGrid>
      <w:tr w:rsidR="00E24630" w:rsidRPr="00635FDC" w14:paraId="2FA915EE" w14:textId="77777777" w:rsidTr="00E10C4E">
        <w:trPr>
          <w:trHeight w:hRule="exact" w:val="716"/>
          <w:jc w:val="center"/>
        </w:trPr>
        <w:tc>
          <w:tcPr>
            <w:tcW w:w="965" w:type="dxa"/>
            <w:tcBorders>
              <w:top w:val="single" w:sz="4" w:space="0" w:color="auto"/>
              <w:left w:val="single" w:sz="4" w:space="0" w:color="auto"/>
              <w:bottom w:val="single" w:sz="4" w:space="0" w:color="auto"/>
              <w:right w:val="nil"/>
            </w:tcBorders>
            <w:shd w:val="clear" w:color="auto" w:fill="FFFFFF"/>
            <w:hideMark/>
          </w:tcPr>
          <w:p w14:paraId="1D73063A" w14:textId="1FA2F0AB" w:rsidR="00E24630" w:rsidRPr="00635FDC" w:rsidRDefault="00E24630" w:rsidP="00635FDC">
            <w:pPr>
              <w:widowControl w:val="0"/>
              <w:ind w:left="57" w:right="57"/>
              <w:jc w:val="center"/>
              <w:rPr>
                <w:b/>
                <w:iCs/>
                <w:sz w:val="20"/>
                <w:szCs w:val="20"/>
              </w:rPr>
            </w:pPr>
            <w:r w:rsidRPr="00635FDC">
              <w:rPr>
                <w:b/>
                <w:iCs/>
                <w:sz w:val="20"/>
                <w:szCs w:val="20"/>
              </w:rPr>
              <w:t>№ п/п</w:t>
            </w:r>
          </w:p>
        </w:tc>
        <w:tc>
          <w:tcPr>
            <w:tcW w:w="6968" w:type="dxa"/>
            <w:tcBorders>
              <w:top w:val="single" w:sz="4" w:space="0" w:color="auto"/>
              <w:left w:val="single" w:sz="4" w:space="0" w:color="auto"/>
              <w:bottom w:val="single" w:sz="4" w:space="0" w:color="auto"/>
              <w:right w:val="nil"/>
            </w:tcBorders>
            <w:shd w:val="clear" w:color="auto" w:fill="FFFFFF"/>
          </w:tcPr>
          <w:p w14:paraId="60C2B1F0" w14:textId="77777777" w:rsidR="00E24630" w:rsidRPr="00635FDC" w:rsidRDefault="00E24630" w:rsidP="00635FDC">
            <w:pPr>
              <w:ind w:left="57" w:right="57"/>
              <w:jc w:val="center"/>
              <w:outlineLvl w:val="1"/>
              <w:rPr>
                <w:b/>
                <w:bCs/>
                <w:sz w:val="20"/>
                <w:szCs w:val="20"/>
                <w:lang w:bidi="ru-RU"/>
              </w:rPr>
            </w:pPr>
            <w:r w:rsidRPr="00635FDC">
              <w:rPr>
                <w:b/>
                <w:bCs/>
                <w:sz w:val="20"/>
                <w:szCs w:val="20"/>
                <w:lang w:bidi="ru-RU"/>
              </w:rPr>
              <w:t>Наименование</w:t>
            </w:r>
          </w:p>
          <w:p w14:paraId="047E48FD" w14:textId="77777777" w:rsidR="00E24630" w:rsidRPr="00635FDC" w:rsidRDefault="00E24630" w:rsidP="00E24630">
            <w:pPr>
              <w:ind w:left="57" w:right="57"/>
              <w:outlineLvl w:val="1"/>
              <w:rPr>
                <w:b/>
                <w:iCs/>
                <w:sz w:val="20"/>
                <w:szCs w:val="20"/>
                <w:lang w:bidi="ru-RU"/>
              </w:rPr>
            </w:pPr>
          </w:p>
        </w:tc>
        <w:tc>
          <w:tcPr>
            <w:tcW w:w="851" w:type="dxa"/>
            <w:tcBorders>
              <w:top w:val="single" w:sz="4" w:space="0" w:color="auto"/>
              <w:left w:val="single" w:sz="4" w:space="0" w:color="auto"/>
              <w:bottom w:val="single" w:sz="4" w:space="0" w:color="auto"/>
              <w:right w:val="nil"/>
            </w:tcBorders>
            <w:shd w:val="clear" w:color="auto" w:fill="FFFFFF"/>
            <w:hideMark/>
          </w:tcPr>
          <w:p w14:paraId="7BC2BD4A" w14:textId="77777777" w:rsidR="00E24630" w:rsidRPr="00635FDC" w:rsidRDefault="00E24630" w:rsidP="00635FDC">
            <w:pPr>
              <w:widowControl w:val="0"/>
              <w:ind w:left="57" w:right="57"/>
              <w:jc w:val="center"/>
              <w:rPr>
                <w:b/>
                <w:iCs/>
                <w:sz w:val="20"/>
                <w:szCs w:val="20"/>
              </w:rPr>
            </w:pPr>
            <w:r w:rsidRPr="00635FDC">
              <w:rPr>
                <w:b/>
                <w:iCs/>
                <w:sz w:val="20"/>
                <w:szCs w:val="20"/>
              </w:rPr>
              <w:t>Ед.</w:t>
            </w:r>
          </w:p>
          <w:p w14:paraId="78E4C69A" w14:textId="77777777" w:rsidR="00E24630" w:rsidRPr="00635FDC" w:rsidRDefault="00E24630" w:rsidP="00635FDC">
            <w:pPr>
              <w:widowControl w:val="0"/>
              <w:ind w:left="57" w:right="57"/>
              <w:jc w:val="center"/>
              <w:rPr>
                <w:b/>
                <w:iCs/>
                <w:sz w:val="20"/>
                <w:szCs w:val="20"/>
              </w:rPr>
            </w:pPr>
            <w:r w:rsidRPr="00635FDC">
              <w:rPr>
                <w:b/>
                <w:iCs/>
                <w:sz w:val="20"/>
                <w:szCs w:val="20"/>
              </w:rPr>
              <w:t>изм.</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7BA3F28F" w14:textId="77777777" w:rsidR="00E24630" w:rsidRPr="00635FDC" w:rsidRDefault="00E24630" w:rsidP="00635FDC">
            <w:pPr>
              <w:widowControl w:val="0"/>
              <w:ind w:left="57" w:right="57"/>
              <w:jc w:val="center"/>
              <w:rPr>
                <w:b/>
                <w:iCs/>
                <w:sz w:val="20"/>
                <w:szCs w:val="20"/>
              </w:rPr>
            </w:pPr>
            <w:r w:rsidRPr="00635FDC">
              <w:rPr>
                <w:b/>
                <w:iCs/>
                <w:sz w:val="20"/>
                <w:szCs w:val="20"/>
              </w:rPr>
              <w:t>Кол-во</w:t>
            </w:r>
          </w:p>
        </w:tc>
      </w:tr>
      <w:tr w:rsidR="00E24630" w:rsidRPr="00635FDC" w14:paraId="14029F6C" w14:textId="77777777" w:rsidTr="00125A14">
        <w:trPr>
          <w:trHeight w:hRule="exact" w:val="6427"/>
          <w:jc w:val="center"/>
        </w:trPr>
        <w:tc>
          <w:tcPr>
            <w:tcW w:w="965" w:type="dxa"/>
            <w:tcBorders>
              <w:top w:val="single" w:sz="4" w:space="0" w:color="auto"/>
              <w:left w:val="single" w:sz="4" w:space="0" w:color="auto"/>
              <w:bottom w:val="single" w:sz="4" w:space="0" w:color="auto"/>
              <w:right w:val="nil"/>
            </w:tcBorders>
            <w:shd w:val="clear" w:color="auto" w:fill="FFFFFF"/>
            <w:hideMark/>
          </w:tcPr>
          <w:p w14:paraId="04BB1711" w14:textId="77777777" w:rsidR="00E24630" w:rsidRPr="00635FDC" w:rsidRDefault="00E24630" w:rsidP="00635FDC">
            <w:pPr>
              <w:widowControl w:val="0"/>
              <w:ind w:left="57" w:right="57"/>
              <w:jc w:val="center"/>
              <w:rPr>
                <w:b/>
                <w:iCs/>
                <w:sz w:val="20"/>
                <w:szCs w:val="20"/>
              </w:rPr>
            </w:pPr>
            <w:r w:rsidRPr="00635FDC">
              <w:rPr>
                <w:b/>
                <w:iCs/>
                <w:sz w:val="20"/>
                <w:szCs w:val="20"/>
              </w:rPr>
              <w:t>1.</w:t>
            </w:r>
          </w:p>
        </w:tc>
        <w:tc>
          <w:tcPr>
            <w:tcW w:w="6968" w:type="dxa"/>
            <w:tcBorders>
              <w:top w:val="single" w:sz="4" w:space="0" w:color="auto"/>
              <w:left w:val="single" w:sz="4" w:space="0" w:color="auto"/>
              <w:bottom w:val="single" w:sz="4" w:space="0" w:color="auto"/>
              <w:right w:val="nil"/>
            </w:tcBorders>
            <w:shd w:val="clear" w:color="auto" w:fill="FFFFFF"/>
            <w:hideMark/>
          </w:tcPr>
          <w:p w14:paraId="5EEE2066" w14:textId="77777777" w:rsidR="00125A14" w:rsidRPr="00125A14" w:rsidRDefault="00125A14" w:rsidP="00125A14">
            <w:pPr>
              <w:widowControl w:val="0"/>
              <w:ind w:left="57" w:right="57"/>
              <w:rPr>
                <w:b/>
                <w:iCs/>
                <w:sz w:val="20"/>
                <w:szCs w:val="20"/>
              </w:rPr>
            </w:pPr>
            <w:r w:rsidRPr="00125A14">
              <w:rPr>
                <w:b/>
                <w:iCs/>
                <w:sz w:val="20"/>
                <w:szCs w:val="20"/>
              </w:rPr>
              <w:t xml:space="preserve">Столик манипуляционный </w:t>
            </w:r>
            <w:proofErr w:type="spellStart"/>
            <w:r w:rsidRPr="00125A14">
              <w:rPr>
                <w:b/>
                <w:iCs/>
                <w:sz w:val="20"/>
                <w:szCs w:val="20"/>
              </w:rPr>
              <w:t>Промет</w:t>
            </w:r>
            <w:proofErr w:type="spellEnd"/>
          </w:p>
          <w:p w14:paraId="705DDD44" w14:textId="77777777" w:rsidR="00125A14" w:rsidRPr="00125A14" w:rsidRDefault="00125A14" w:rsidP="00125A14">
            <w:pPr>
              <w:widowControl w:val="0"/>
              <w:ind w:left="57" w:right="57"/>
              <w:rPr>
                <w:b/>
                <w:iCs/>
                <w:sz w:val="20"/>
                <w:szCs w:val="20"/>
              </w:rPr>
            </w:pPr>
            <w:r w:rsidRPr="00125A14">
              <w:rPr>
                <w:b/>
                <w:iCs/>
                <w:sz w:val="20"/>
                <w:szCs w:val="20"/>
              </w:rPr>
              <w:t>МД SM 6</w:t>
            </w:r>
          </w:p>
          <w:p w14:paraId="5BFE6F57" w14:textId="77777777" w:rsidR="00125A14" w:rsidRPr="00125A14" w:rsidRDefault="00125A14" w:rsidP="00125A14">
            <w:pPr>
              <w:widowControl w:val="0"/>
              <w:ind w:left="57" w:right="57"/>
              <w:rPr>
                <w:b/>
                <w:iCs/>
                <w:sz w:val="20"/>
                <w:szCs w:val="20"/>
              </w:rPr>
            </w:pPr>
            <w:r w:rsidRPr="00125A14">
              <w:rPr>
                <w:b/>
                <w:iCs/>
                <w:sz w:val="20"/>
                <w:szCs w:val="20"/>
              </w:rPr>
              <w:t>-Артикул_06189</w:t>
            </w:r>
          </w:p>
          <w:p w14:paraId="4B023D56" w14:textId="77777777" w:rsidR="00125A14" w:rsidRPr="00125A14" w:rsidRDefault="00125A14" w:rsidP="00125A14">
            <w:pPr>
              <w:widowControl w:val="0"/>
              <w:ind w:left="57" w:right="57"/>
              <w:rPr>
                <w:b/>
                <w:iCs/>
                <w:sz w:val="20"/>
                <w:szCs w:val="20"/>
              </w:rPr>
            </w:pPr>
            <w:r w:rsidRPr="00125A14">
              <w:rPr>
                <w:b/>
                <w:iCs/>
                <w:sz w:val="20"/>
                <w:szCs w:val="20"/>
              </w:rPr>
              <w:t>-Количество ящиков: 6</w:t>
            </w:r>
          </w:p>
          <w:p w14:paraId="2FF7F930" w14:textId="77777777" w:rsidR="00125A14" w:rsidRPr="00125A14" w:rsidRDefault="00125A14" w:rsidP="00125A14">
            <w:pPr>
              <w:widowControl w:val="0"/>
              <w:ind w:left="57" w:right="57"/>
              <w:rPr>
                <w:b/>
                <w:iCs/>
                <w:sz w:val="20"/>
                <w:szCs w:val="20"/>
              </w:rPr>
            </w:pPr>
            <w:r w:rsidRPr="00125A14">
              <w:rPr>
                <w:b/>
                <w:iCs/>
                <w:sz w:val="20"/>
                <w:szCs w:val="20"/>
              </w:rPr>
              <w:t>-Количество полок: 1</w:t>
            </w:r>
          </w:p>
          <w:p w14:paraId="571F8452" w14:textId="77777777" w:rsidR="00125A14" w:rsidRPr="00125A14" w:rsidRDefault="00125A14" w:rsidP="00125A14">
            <w:pPr>
              <w:widowControl w:val="0"/>
              <w:ind w:left="57" w:right="57"/>
              <w:rPr>
                <w:b/>
                <w:iCs/>
                <w:sz w:val="20"/>
                <w:szCs w:val="20"/>
              </w:rPr>
            </w:pPr>
            <w:r w:rsidRPr="00125A14">
              <w:rPr>
                <w:b/>
                <w:iCs/>
                <w:sz w:val="20"/>
                <w:szCs w:val="20"/>
              </w:rPr>
              <w:t>-Материал ящиков: Нержавеющая сталь</w:t>
            </w:r>
          </w:p>
          <w:p w14:paraId="6F242E7B" w14:textId="77777777" w:rsidR="00125A14" w:rsidRPr="00125A14" w:rsidRDefault="00125A14" w:rsidP="00125A14">
            <w:pPr>
              <w:widowControl w:val="0"/>
              <w:ind w:left="57" w:right="57"/>
              <w:rPr>
                <w:b/>
                <w:iCs/>
                <w:sz w:val="20"/>
                <w:szCs w:val="20"/>
              </w:rPr>
            </w:pPr>
            <w:r w:rsidRPr="00125A14">
              <w:rPr>
                <w:b/>
                <w:iCs/>
                <w:sz w:val="20"/>
                <w:szCs w:val="20"/>
              </w:rPr>
              <w:t>-Материал полок: Нержавеющая</w:t>
            </w:r>
          </w:p>
          <w:p w14:paraId="5A1805B7" w14:textId="77777777" w:rsidR="00125A14" w:rsidRPr="00125A14" w:rsidRDefault="00125A14" w:rsidP="00125A14">
            <w:pPr>
              <w:widowControl w:val="0"/>
              <w:ind w:left="57" w:right="57"/>
              <w:rPr>
                <w:b/>
                <w:iCs/>
                <w:sz w:val="20"/>
                <w:szCs w:val="20"/>
              </w:rPr>
            </w:pPr>
            <w:r w:rsidRPr="00125A14">
              <w:rPr>
                <w:b/>
                <w:iCs/>
                <w:sz w:val="20"/>
                <w:szCs w:val="20"/>
              </w:rPr>
              <w:t>сталь</w:t>
            </w:r>
          </w:p>
          <w:p w14:paraId="66A02002" w14:textId="77777777" w:rsidR="00125A14" w:rsidRPr="00125A14" w:rsidRDefault="00125A14" w:rsidP="00125A14">
            <w:pPr>
              <w:widowControl w:val="0"/>
              <w:ind w:left="57" w:right="57"/>
              <w:rPr>
                <w:b/>
                <w:iCs/>
                <w:sz w:val="20"/>
                <w:szCs w:val="20"/>
              </w:rPr>
            </w:pPr>
            <w:r w:rsidRPr="00125A14">
              <w:rPr>
                <w:b/>
                <w:iCs/>
                <w:sz w:val="20"/>
                <w:szCs w:val="20"/>
              </w:rPr>
              <w:t>-Колеса: о50</w:t>
            </w:r>
          </w:p>
          <w:p w14:paraId="27F8E776" w14:textId="77777777" w:rsidR="00125A14" w:rsidRPr="00125A14" w:rsidRDefault="00125A14" w:rsidP="00125A14">
            <w:pPr>
              <w:widowControl w:val="0"/>
              <w:ind w:left="57" w:right="57"/>
              <w:rPr>
                <w:b/>
                <w:iCs/>
                <w:sz w:val="20"/>
                <w:szCs w:val="20"/>
              </w:rPr>
            </w:pPr>
            <w:r w:rsidRPr="00125A14">
              <w:rPr>
                <w:b/>
                <w:iCs/>
                <w:sz w:val="20"/>
                <w:szCs w:val="20"/>
              </w:rPr>
              <w:t>-Наличие тормозной системы: да, два колеса</w:t>
            </w:r>
          </w:p>
          <w:p w14:paraId="12D46194" w14:textId="77777777" w:rsidR="00125A14" w:rsidRPr="00125A14" w:rsidRDefault="00125A14" w:rsidP="00125A14">
            <w:pPr>
              <w:widowControl w:val="0"/>
              <w:ind w:left="57" w:right="57"/>
              <w:rPr>
                <w:b/>
                <w:iCs/>
                <w:sz w:val="20"/>
                <w:szCs w:val="20"/>
              </w:rPr>
            </w:pPr>
            <w:r w:rsidRPr="00125A14">
              <w:rPr>
                <w:b/>
                <w:iCs/>
                <w:sz w:val="20"/>
                <w:szCs w:val="20"/>
              </w:rPr>
              <w:t>-Наличие бортика: да, по всему периметру</w:t>
            </w:r>
          </w:p>
          <w:p w14:paraId="78B017B8" w14:textId="77777777" w:rsidR="00125A14" w:rsidRPr="00125A14" w:rsidRDefault="00125A14" w:rsidP="00125A14">
            <w:pPr>
              <w:widowControl w:val="0"/>
              <w:ind w:left="57" w:right="57"/>
              <w:rPr>
                <w:b/>
                <w:iCs/>
                <w:sz w:val="20"/>
                <w:szCs w:val="20"/>
              </w:rPr>
            </w:pPr>
            <w:r w:rsidRPr="00125A14">
              <w:rPr>
                <w:b/>
                <w:iCs/>
                <w:sz w:val="20"/>
                <w:szCs w:val="20"/>
              </w:rPr>
              <w:t>-Каркас: Стальная труба</w:t>
            </w:r>
          </w:p>
          <w:p w14:paraId="168AED73" w14:textId="77777777" w:rsidR="00125A14" w:rsidRPr="00125A14" w:rsidRDefault="00125A14" w:rsidP="00125A14">
            <w:pPr>
              <w:widowControl w:val="0"/>
              <w:ind w:left="57" w:right="57"/>
              <w:rPr>
                <w:b/>
                <w:iCs/>
                <w:sz w:val="20"/>
                <w:szCs w:val="20"/>
              </w:rPr>
            </w:pPr>
            <w:r w:rsidRPr="00125A14">
              <w:rPr>
                <w:b/>
                <w:iCs/>
                <w:sz w:val="20"/>
                <w:szCs w:val="20"/>
              </w:rPr>
              <w:t>-Количество ручек: 2</w:t>
            </w:r>
          </w:p>
          <w:p w14:paraId="6AC41523" w14:textId="77777777" w:rsidR="00125A14" w:rsidRPr="00125A14" w:rsidRDefault="00125A14" w:rsidP="00125A14">
            <w:pPr>
              <w:widowControl w:val="0"/>
              <w:ind w:left="57" w:right="57"/>
              <w:rPr>
                <w:b/>
                <w:iCs/>
                <w:sz w:val="20"/>
                <w:szCs w:val="20"/>
              </w:rPr>
            </w:pPr>
            <w:r w:rsidRPr="00125A14">
              <w:rPr>
                <w:b/>
                <w:iCs/>
                <w:sz w:val="20"/>
                <w:szCs w:val="20"/>
              </w:rPr>
              <w:t>-Допустимая нагрузка на полку (кг):</w:t>
            </w:r>
          </w:p>
          <w:p w14:paraId="7F6BE10A" w14:textId="77777777" w:rsidR="00125A14" w:rsidRPr="00125A14" w:rsidRDefault="00125A14" w:rsidP="00125A14">
            <w:pPr>
              <w:widowControl w:val="0"/>
              <w:ind w:left="57" w:right="57"/>
              <w:rPr>
                <w:b/>
                <w:iCs/>
                <w:sz w:val="20"/>
                <w:szCs w:val="20"/>
              </w:rPr>
            </w:pPr>
            <w:r w:rsidRPr="00125A14">
              <w:rPr>
                <w:b/>
                <w:iCs/>
                <w:sz w:val="20"/>
                <w:szCs w:val="20"/>
              </w:rPr>
              <w:t>15</w:t>
            </w:r>
          </w:p>
          <w:p w14:paraId="68A52A1A" w14:textId="77777777" w:rsidR="00125A14" w:rsidRPr="00125A14" w:rsidRDefault="00125A14" w:rsidP="00125A14">
            <w:pPr>
              <w:widowControl w:val="0"/>
              <w:ind w:left="57" w:right="57"/>
              <w:rPr>
                <w:b/>
                <w:iCs/>
                <w:sz w:val="20"/>
                <w:szCs w:val="20"/>
              </w:rPr>
            </w:pPr>
            <w:r w:rsidRPr="00125A14">
              <w:rPr>
                <w:b/>
                <w:iCs/>
                <w:sz w:val="20"/>
                <w:szCs w:val="20"/>
              </w:rPr>
              <w:t>-Допустимая нагрузка на ящик (кг):</w:t>
            </w:r>
          </w:p>
          <w:p w14:paraId="234D0FD3" w14:textId="77777777" w:rsidR="00125A14" w:rsidRPr="00125A14" w:rsidRDefault="00125A14" w:rsidP="00125A14">
            <w:pPr>
              <w:widowControl w:val="0"/>
              <w:ind w:left="57" w:right="57"/>
              <w:rPr>
                <w:b/>
                <w:iCs/>
                <w:sz w:val="20"/>
                <w:szCs w:val="20"/>
              </w:rPr>
            </w:pPr>
            <w:r w:rsidRPr="00125A14">
              <w:rPr>
                <w:b/>
                <w:iCs/>
                <w:sz w:val="20"/>
                <w:szCs w:val="20"/>
              </w:rPr>
              <w:t>10</w:t>
            </w:r>
          </w:p>
          <w:p w14:paraId="5E64C61A" w14:textId="77777777" w:rsidR="00125A14" w:rsidRPr="00125A14" w:rsidRDefault="00125A14" w:rsidP="00125A14">
            <w:pPr>
              <w:widowControl w:val="0"/>
              <w:ind w:left="57" w:right="57"/>
              <w:rPr>
                <w:b/>
                <w:iCs/>
                <w:sz w:val="20"/>
                <w:szCs w:val="20"/>
              </w:rPr>
            </w:pPr>
            <w:r w:rsidRPr="00125A14">
              <w:rPr>
                <w:b/>
                <w:iCs/>
                <w:sz w:val="20"/>
                <w:szCs w:val="20"/>
              </w:rPr>
              <w:t>-Номинальная нагрузка (кг): 50 -Длина (мм): 450</w:t>
            </w:r>
          </w:p>
          <w:p w14:paraId="5B10B2FA" w14:textId="77777777" w:rsidR="00125A14" w:rsidRPr="00125A14" w:rsidRDefault="00125A14" w:rsidP="00125A14">
            <w:pPr>
              <w:widowControl w:val="0"/>
              <w:ind w:left="57" w:right="57"/>
              <w:rPr>
                <w:b/>
                <w:iCs/>
                <w:sz w:val="20"/>
                <w:szCs w:val="20"/>
              </w:rPr>
            </w:pPr>
            <w:r w:rsidRPr="00125A14">
              <w:rPr>
                <w:b/>
                <w:iCs/>
                <w:sz w:val="20"/>
                <w:szCs w:val="20"/>
              </w:rPr>
              <w:t>-Ширина (мм): 620</w:t>
            </w:r>
          </w:p>
          <w:p w14:paraId="2AAF115D" w14:textId="77777777" w:rsidR="00125A14" w:rsidRPr="00125A14" w:rsidRDefault="00125A14" w:rsidP="00125A14">
            <w:pPr>
              <w:widowControl w:val="0"/>
              <w:ind w:left="57" w:right="57"/>
              <w:rPr>
                <w:b/>
                <w:iCs/>
                <w:sz w:val="20"/>
                <w:szCs w:val="20"/>
              </w:rPr>
            </w:pPr>
            <w:r w:rsidRPr="00125A14">
              <w:rPr>
                <w:b/>
                <w:iCs/>
                <w:sz w:val="20"/>
                <w:szCs w:val="20"/>
              </w:rPr>
              <w:t>-Высота (мм): 960</w:t>
            </w:r>
          </w:p>
          <w:p w14:paraId="1939EFE2" w14:textId="77777777" w:rsidR="00125A14" w:rsidRPr="00125A14" w:rsidRDefault="00125A14" w:rsidP="00125A14">
            <w:pPr>
              <w:widowControl w:val="0"/>
              <w:ind w:left="57" w:right="57"/>
              <w:rPr>
                <w:b/>
                <w:iCs/>
                <w:sz w:val="20"/>
                <w:szCs w:val="20"/>
              </w:rPr>
            </w:pPr>
            <w:r w:rsidRPr="00125A14">
              <w:rPr>
                <w:b/>
                <w:iCs/>
                <w:sz w:val="20"/>
                <w:szCs w:val="20"/>
              </w:rPr>
              <w:t>-Вес изделия (кг): 33</w:t>
            </w:r>
          </w:p>
          <w:p w14:paraId="5EB4756F" w14:textId="77777777" w:rsidR="00125A14" w:rsidRPr="00125A14" w:rsidRDefault="00125A14" w:rsidP="00125A14">
            <w:pPr>
              <w:widowControl w:val="0"/>
              <w:ind w:left="57" w:right="57"/>
              <w:rPr>
                <w:b/>
                <w:iCs/>
                <w:sz w:val="20"/>
                <w:szCs w:val="20"/>
              </w:rPr>
            </w:pPr>
            <w:r w:rsidRPr="00125A14">
              <w:rPr>
                <w:b/>
                <w:iCs/>
                <w:sz w:val="20"/>
                <w:szCs w:val="20"/>
              </w:rPr>
              <w:t>-Тип конструкции: Разборная</w:t>
            </w:r>
          </w:p>
          <w:p w14:paraId="4C0A1657" w14:textId="77777777" w:rsidR="00125A14" w:rsidRPr="00125A14" w:rsidRDefault="00125A14" w:rsidP="00125A14">
            <w:pPr>
              <w:widowControl w:val="0"/>
              <w:ind w:left="57" w:right="57"/>
              <w:rPr>
                <w:b/>
                <w:iCs/>
                <w:sz w:val="20"/>
                <w:szCs w:val="20"/>
              </w:rPr>
            </w:pPr>
            <w:r w:rsidRPr="00125A14">
              <w:rPr>
                <w:b/>
                <w:iCs/>
                <w:sz w:val="20"/>
                <w:szCs w:val="20"/>
              </w:rPr>
              <w:t>-Регистрационный номер медицинского изделия: -РРПП Минпромторга:</w:t>
            </w:r>
          </w:p>
          <w:p w14:paraId="3A07DA7A" w14:textId="77777777" w:rsidR="00125A14" w:rsidRPr="00125A14" w:rsidRDefault="00125A14" w:rsidP="00125A14">
            <w:pPr>
              <w:widowControl w:val="0"/>
              <w:ind w:left="57" w:right="57"/>
              <w:rPr>
                <w:b/>
                <w:iCs/>
                <w:sz w:val="20"/>
                <w:szCs w:val="20"/>
              </w:rPr>
            </w:pPr>
            <w:r w:rsidRPr="00125A14">
              <w:rPr>
                <w:b/>
                <w:iCs/>
                <w:sz w:val="20"/>
                <w:szCs w:val="20"/>
              </w:rPr>
              <w:t>-Код вида мед изделия:</w:t>
            </w:r>
          </w:p>
          <w:p w14:paraId="5A55501D" w14:textId="77777777" w:rsidR="00125A14" w:rsidRPr="00125A14" w:rsidRDefault="00125A14" w:rsidP="00125A14">
            <w:pPr>
              <w:widowControl w:val="0"/>
              <w:ind w:left="57" w:right="57"/>
              <w:rPr>
                <w:b/>
                <w:iCs/>
                <w:sz w:val="20"/>
                <w:szCs w:val="20"/>
              </w:rPr>
            </w:pPr>
            <w:r w:rsidRPr="00125A14">
              <w:rPr>
                <w:b/>
                <w:iCs/>
                <w:sz w:val="20"/>
                <w:szCs w:val="20"/>
              </w:rPr>
              <w:t>-ОКПД2: 32.50.30.119 -КТРУ:</w:t>
            </w:r>
          </w:p>
          <w:p w14:paraId="15EF418E" w14:textId="77777777" w:rsidR="00125A14" w:rsidRPr="00125A14" w:rsidRDefault="00125A14" w:rsidP="00125A14">
            <w:pPr>
              <w:widowControl w:val="0"/>
              <w:ind w:left="57" w:right="57"/>
              <w:rPr>
                <w:b/>
                <w:iCs/>
                <w:sz w:val="20"/>
                <w:szCs w:val="20"/>
              </w:rPr>
            </w:pPr>
            <w:r w:rsidRPr="00125A14">
              <w:rPr>
                <w:b/>
                <w:iCs/>
                <w:sz w:val="20"/>
                <w:szCs w:val="20"/>
              </w:rPr>
              <w:t>-Производитель: ООО «НПО ПРОМЕТ», Россия.</w:t>
            </w:r>
          </w:p>
          <w:p w14:paraId="1870A538" w14:textId="16B28FF9" w:rsidR="00E24630" w:rsidRPr="00635FDC" w:rsidRDefault="00125A14" w:rsidP="00125A14">
            <w:pPr>
              <w:widowControl w:val="0"/>
              <w:ind w:left="57" w:right="57"/>
              <w:rPr>
                <w:b/>
                <w:iCs/>
                <w:sz w:val="20"/>
                <w:szCs w:val="20"/>
              </w:rPr>
            </w:pPr>
            <w:r w:rsidRPr="00125A14">
              <w:rPr>
                <w:b/>
                <w:iCs/>
                <w:sz w:val="20"/>
                <w:szCs w:val="20"/>
              </w:rPr>
              <w:t>-Страна происхождения: Россия. -РУ: № РЗН 2016/3803 21.03.2023г</w:t>
            </w:r>
          </w:p>
        </w:tc>
        <w:tc>
          <w:tcPr>
            <w:tcW w:w="851" w:type="dxa"/>
            <w:tcBorders>
              <w:top w:val="single" w:sz="4" w:space="0" w:color="auto"/>
              <w:left w:val="single" w:sz="4" w:space="0" w:color="auto"/>
              <w:bottom w:val="single" w:sz="4" w:space="0" w:color="auto"/>
              <w:right w:val="nil"/>
            </w:tcBorders>
            <w:shd w:val="clear" w:color="auto" w:fill="FFFFFF"/>
            <w:hideMark/>
          </w:tcPr>
          <w:p w14:paraId="495D08F1" w14:textId="77777777" w:rsidR="00EC1BDB" w:rsidRDefault="00EC1BDB" w:rsidP="00635FDC">
            <w:pPr>
              <w:widowControl w:val="0"/>
              <w:ind w:left="57" w:right="57"/>
              <w:jc w:val="center"/>
              <w:rPr>
                <w:b/>
                <w:iCs/>
                <w:sz w:val="20"/>
                <w:szCs w:val="20"/>
              </w:rPr>
            </w:pPr>
          </w:p>
          <w:p w14:paraId="01A82F53" w14:textId="77777777" w:rsidR="00EC1BDB" w:rsidRDefault="00EC1BDB" w:rsidP="00635FDC">
            <w:pPr>
              <w:widowControl w:val="0"/>
              <w:ind w:left="57" w:right="57"/>
              <w:jc w:val="center"/>
              <w:rPr>
                <w:b/>
                <w:iCs/>
                <w:sz w:val="20"/>
                <w:szCs w:val="20"/>
              </w:rPr>
            </w:pPr>
          </w:p>
          <w:p w14:paraId="34DFCB31" w14:textId="77777777" w:rsidR="00EC1BDB" w:rsidRDefault="00EC1BDB" w:rsidP="00635FDC">
            <w:pPr>
              <w:widowControl w:val="0"/>
              <w:ind w:left="57" w:right="57"/>
              <w:jc w:val="center"/>
              <w:rPr>
                <w:b/>
                <w:iCs/>
                <w:sz w:val="20"/>
                <w:szCs w:val="20"/>
              </w:rPr>
            </w:pPr>
          </w:p>
          <w:p w14:paraId="20D6D684" w14:textId="77777777" w:rsidR="00EC1BDB" w:rsidRDefault="00EC1BDB" w:rsidP="00635FDC">
            <w:pPr>
              <w:widowControl w:val="0"/>
              <w:ind w:left="57" w:right="57"/>
              <w:jc w:val="center"/>
              <w:rPr>
                <w:b/>
                <w:iCs/>
                <w:sz w:val="20"/>
                <w:szCs w:val="20"/>
              </w:rPr>
            </w:pPr>
          </w:p>
          <w:p w14:paraId="5B9C3BBC" w14:textId="77777777" w:rsidR="00EC1BDB" w:rsidRDefault="00EC1BDB" w:rsidP="00635FDC">
            <w:pPr>
              <w:widowControl w:val="0"/>
              <w:ind w:left="57" w:right="57"/>
              <w:jc w:val="center"/>
              <w:rPr>
                <w:b/>
                <w:iCs/>
                <w:sz w:val="20"/>
                <w:szCs w:val="20"/>
              </w:rPr>
            </w:pPr>
          </w:p>
          <w:p w14:paraId="597598A1" w14:textId="77777777" w:rsidR="00EC1BDB" w:rsidRDefault="00EC1BDB" w:rsidP="00635FDC">
            <w:pPr>
              <w:widowControl w:val="0"/>
              <w:ind w:left="57" w:right="57"/>
              <w:jc w:val="center"/>
              <w:rPr>
                <w:b/>
                <w:iCs/>
                <w:sz w:val="20"/>
                <w:szCs w:val="20"/>
              </w:rPr>
            </w:pPr>
          </w:p>
          <w:p w14:paraId="347F181B" w14:textId="13AC70F1" w:rsidR="00E24630" w:rsidRPr="00635FDC" w:rsidRDefault="00E24630" w:rsidP="00635FDC">
            <w:pPr>
              <w:widowControl w:val="0"/>
              <w:ind w:left="57" w:right="57"/>
              <w:jc w:val="center"/>
              <w:rPr>
                <w:b/>
                <w:iCs/>
                <w:sz w:val="20"/>
                <w:szCs w:val="20"/>
              </w:rPr>
            </w:pPr>
            <w:proofErr w:type="spellStart"/>
            <w:r w:rsidRPr="00635FDC">
              <w:rPr>
                <w:b/>
                <w:iCs/>
                <w:sz w:val="20"/>
                <w:szCs w:val="20"/>
              </w:rPr>
              <w:t>шт</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6B3651ED" w14:textId="77777777" w:rsidR="00EC1BDB" w:rsidRDefault="00EC1BDB" w:rsidP="00635FDC">
            <w:pPr>
              <w:widowControl w:val="0"/>
              <w:ind w:left="57" w:right="57"/>
              <w:jc w:val="center"/>
              <w:rPr>
                <w:b/>
                <w:iCs/>
                <w:sz w:val="20"/>
                <w:szCs w:val="20"/>
              </w:rPr>
            </w:pPr>
          </w:p>
          <w:p w14:paraId="647577B8" w14:textId="77777777" w:rsidR="00EC1BDB" w:rsidRDefault="00EC1BDB" w:rsidP="00635FDC">
            <w:pPr>
              <w:widowControl w:val="0"/>
              <w:ind w:left="57" w:right="57"/>
              <w:jc w:val="center"/>
              <w:rPr>
                <w:b/>
                <w:iCs/>
                <w:sz w:val="20"/>
                <w:szCs w:val="20"/>
              </w:rPr>
            </w:pPr>
          </w:p>
          <w:p w14:paraId="5E942C79" w14:textId="77777777" w:rsidR="00EC1BDB" w:rsidRDefault="00EC1BDB" w:rsidP="00635FDC">
            <w:pPr>
              <w:widowControl w:val="0"/>
              <w:ind w:left="57" w:right="57"/>
              <w:jc w:val="center"/>
              <w:rPr>
                <w:b/>
                <w:iCs/>
                <w:sz w:val="20"/>
                <w:szCs w:val="20"/>
              </w:rPr>
            </w:pPr>
          </w:p>
          <w:p w14:paraId="0B2D6B84" w14:textId="77777777" w:rsidR="00EC1BDB" w:rsidRDefault="00EC1BDB" w:rsidP="00635FDC">
            <w:pPr>
              <w:widowControl w:val="0"/>
              <w:ind w:left="57" w:right="57"/>
              <w:jc w:val="center"/>
              <w:rPr>
                <w:b/>
                <w:iCs/>
                <w:sz w:val="20"/>
                <w:szCs w:val="20"/>
              </w:rPr>
            </w:pPr>
          </w:p>
          <w:p w14:paraId="6BBD00AA" w14:textId="77777777" w:rsidR="00EC1BDB" w:rsidRDefault="00EC1BDB" w:rsidP="00635FDC">
            <w:pPr>
              <w:widowControl w:val="0"/>
              <w:ind w:left="57" w:right="57"/>
              <w:jc w:val="center"/>
              <w:rPr>
                <w:b/>
                <w:iCs/>
                <w:sz w:val="20"/>
                <w:szCs w:val="20"/>
              </w:rPr>
            </w:pPr>
          </w:p>
          <w:p w14:paraId="4DA66E33" w14:textId="77777777" w:rsidR="00EC1BDB" w:rsidRDefault="00EC1BDB" w:rsidP="00635FDC">
            <w:pPr>
              <w:widowControl w:val="0"/>
              <w:ind w:left="57" w:right="57"/>
              <w:jc w:val="center"/>
              <w:rPr>
                <w:b/>
                <w:iCs/>
                <w:sz w:val="20"/>
                <w:szCs w:val="20"/>
              </w:rPr>
            </w:pPr>
          </w:p>
          <w:p w14:paraId="0ACC9795" w14:textId="0EFF2672" w:rsidR="00E24630" w:rsidRPr="00635FDC" w:rsidRDefault="00125A14" w:rsidP="00635FDC">
            <w:pPr>
              <w:widowControl w:val="0"/>
              <w:ind w:left="57" w:right="57"/>
              <w:jc w:val="center"/>
              <w:rPr>
                <w:b/>
                <w:iCs/>
                <w:sz w:val="20"/>
                <w:szCs w:val="20"/>
              </w:rPr>
            </w:pPr>
            <w:r>
              <w:rPr>
                <w:b/>
                <w:iCs/>
                <w:sz w:val="20"/>
                <w:szCs w:val="20"/>
              </w:rPr>
              <w:t>2</w:t>
            </w:r>
          </w:p>
        </w:tc>
      </w:tr>
      <w:tr w:rsidR="00E24630" w:rsidRPr="00635FDC" w14:paraId="61855C6C" w14:textId="77777777" w:rsidTr="007502EB">
        <w:trPr>
          <w:trHeight w:hRule="exact" w:val="7099"/>
          <w:jc w:val="center"/>
        </w:trPr>
        <w:tc>
          <w:tcPr>
            <w:tcW w:w="965" w:type="dxa"/>
            <w:tcBorders>
              <w:top w:val="single" w:sz="4" w:space="0" w:color="auto"/>
              <w:left w:val="single" w:sz="4" w:space="0" w:color="auto"/>
              <w:bottom w:val="single" w:sz="4" w:space="0" w:color="auto"/>
              <w:right w:val="nil"/>
            </w:tcBorders>
            <w:shd w:val="clear" w:color="auto" w:fill="FFFFFF"/>
            <w:hideMark/>
          </w:tcPr>
          <w:p w14:paraId="43AAA855" w14:textId="77777777" w:rsidR="00E24630" w:rsidRPr="00635FDC" w:rsidRDefault="00E24630" w:rsidP="00635FDC">
            <w:pPr>
              <w:widowControl w:val="0"/>
              <w:ind w:left="57" w:right="57"/>
              <w:jc w:val="center"/>
              <w:rPr>
                <w:b/>
                <w:iCs/>
                <w:sz w:val="20"/>
                <w:szCs w:val="20"/>
              </w:rPr>
            </w:pPr>
            <w:r w:rsidRPr="00635FDC">
              <w:rPr>
                <w:b/>
                <w:iCs/>
                <w:sz w:val="20"/>
                <w:szCs w:val="20"/>
              </w:rPr>
              <w:t>2.</w:t>
            </w:r>
          </w:p>
        </w:tc>
        <w:tc>
          <w:tcPr>
            <w:tcW w:w="6968" w:type="dxa"/>
            <w:tcBorders>
              <w:top w:val="single" w:sz="4" w:space="0" w:color="auto"/>
              <w:left w:val="single" w:sz="4" w:space="0" w:color="auto"/>
              <w:bottom w:val="single" w:sz="4" w:space="0" w:color="auto"/>
              <w:right w:val="nil"/>
            </w:tcBorders>
            <w:shd w:val="clear" w:color="auto" w:fill="FFFFFF"/>
            <w:hideMark/>
          </w:tcPr>
          <w:p w14:paraId="2D8A307D" w14:textId="77777777" w:rsidR="00125A14" w:rsidRPr="00125A14" w:rsidRDefault="00125A14" w:rsidP="00125A14">
            <w:pPr>
              <w:widowControl w:val="0"/>
              <w:ind w:left="57" w:right="57"/>
              <w:rPr>
                <w:b/>
                <w:iCs/>
                <w:sz w:val="20"/>
                <w:szCs w:val="20"/>
              </w:rPr>
            </w:pPr>
            <w:r w:rsidRPr="00125A14">
              <w:rPr>
                <w:b/>
                <w:iCs/>
                <w:sz w:val="20"/>
                <w:szCs w:val="20"/>
              </w:rPr>
              <w:t>Шкаф медицинский, в исполнении МЕТ ВАЛЕНТИН 1 МФ-180 Артикул: 17954</w:t>
            </w:r>
          </w:p>
          <w:p w14:paraId="2972E6D4" w14:textId="4F5D3099" w:rsidR="00125A14" w:rsidRPr="00125A14" w:rsidRDefault="00125A14" w:rsidP="00125A14">
            <w:pPr>
              <w:widowControl w:val="0"/>
              <w:ind w:left="57" w:right="57"/>
              <w:rPr>
                <w:b/>
                <w:iCs/>
                <w:sz w:val="20"/>
                <w:szCs w:val="20"/>
              </w:rPr>
            </w:pPr>
            <w:r w:rsidRPr="00125A14">
              <w:rPr>
                <w:b/>
                <w:iCs/>
                <w:sz w:val="20"/>
                <w:szCs w:val="20"/>
              </w:rPr>
              <w:t>(Шкаф медицинский для уборочного инвентаря и одежды)</w:t>
            </w:r>
            <w:r w:rsidRPr="00125A14">
              <w:rPr>
                <w:b/>
                <w:iCs/>
                <w:sz w:val="20"/>
                <w:szCs w:val="20"/>
              </w:rPr>
              <w:tab/>
            </w:r>
          </w:p>
          <w:p w14:paraId="7E031182" w14:textId="77777777" w:rsidR="00125A14" w:rsidRDefault="00125A14" w:rsidP="00125A14">
            <w:pPr>
              <w:widowControl w:val="0"/>
              <w:ind w:left="57" w:right="57"/>
              <w:rPr>
                <w:b/>
                <w:iCs/>
                <w:sz w:val="20"/>
                <w:szCs w:val="20"/>
              </w:rPr>
            </w:pPr>
            <w:r w:rsidRPr="00125A14">
              <w:rPr>
                <w:b/>
                <w:iCs/>
                <w:sz w:val="20"/>
                <w:szCs w:val="20"/>
              </w:rPr>
              <w:t xml:space="preserve">-Габариты </w:t>
            </w:r>
            <w:proofErr w:type="spellStart"/>
            <w:r w:rsidRPr="00125A14">
              <w:rPr>
                <w:b/>
                <w:iCs/>
                <w:sz w:val="20"/>
                <w:szCs w:val="20"/>
              </w:rPr>
              <w:t>ВхЩхГ</w:t>
            </w:r>
            <w:proofErr w:type="spellEnd"/>
            <w:r w:rsidRPr="00125A14">
              <w:rPr>
                <w:b/>
                <w:iCs/>
                <w:sz w:val="20"/>
                <w:szCs w:val="20"/>
              </w:rPr>
              <w:t xml:space="preserve">: 1800x500x500мм </w:t>
            </w:r>
          </w:p>
          <w:p w14:paraId="380E2E6E" w14:textId="10B800CA" w:rsidR="00125A14" w:rsidRPr="00125A14" w:rsidRDefault="00125A14" w:rsidP="00125A14">
            <w:pPr>
              <w:widowControl w:val="0"/>
              <w:ind w:left="57" w:right="57"/>
              <w:rPr>
                <w:b/>
                <w:iCs/>
                <w:sz w:val="20"/>
                <w:szCs w:val="20"/>
              </w:rPr>
            </w:pPr>
            <w:r w:rsidRPr="00125A14">
              <w:rPr>
                <w:b/>
                <w:iCs/>
                <w:sz w:val="20"/>
                <w:szCs w:val="20"/>
              </w:rPr>
              <w:t>-Цвет: Белый</w:t>
            </w:r>
          </w:p>
          <w:p w14:paraId="47646227" w14:textId="56C3970B" w:rsidR="00125A14" w:rsidRDefault="00125A14" w:rsidP="00125A14">
            <w:pPr>
              <w:widowControl w:val="0"/>
              <w:ind w:left="57" w:right="57"/>
              <w:rPr>
                <w:b/>
                <w:iCs/>
                <w:sz w:val="20"/>
                <w:szCs w:val="20"/>
              </w:rPr>
            </w:pPr>
            <w:r w:rsidRPr="00125A14">
              <w:rPr>
                <w:b/>
                <w:iCs/>
                <w:sz w:val="20"/>
                <w:szCs w:val="20"/>
              </w:rPr>
              <w:t xml:space="preserve">-Материал каркаса и дверей: Металл с полимерным покрытием Номинальная нагрузка на полку: 30кг </w:t>
            </w:r>
          </w:p>
          <w:p w14:paraId="1317FC85" w14:textId="6062BFC9" w:rsidR="00125A14" w:rsidRPr="00125A14" w:rsidRDefault="00125A14" w:rsidP="00125A14">
            <w:pPr>
              <w:widowControl w:val="0"/>
              <w:ind w:left="57" w:right="57"/>
              <w:rPr>
                <w:b/>
                <w:iCs/>
                <w:sz w:val="20"/>
                <w:szCs w:val="20"/>
              </w:rPr>
            </w:pPr>
            <w:r w:rsidRPr="00125A14">
              <w:rPr>
                <w:b/>
                <w:iCs/>
                <w:sz w:val="20"/>
                <w:szCs w:val="20"/>
              </w:rPr>
              <w:t>-Количество дверей: 1</w:t>
            </w:r>
          </w:p>
          <w:p w14:paraId="15079EC6" w14:textId="77777777" w:rsidR="00125A14" w:rsidRDefault="00125A14" w:rsidP="00125A14">
            <w:pPr>
              <w:widowControl w:val="0"/>
              <w:ind w:left="57" w:right="57"/>
              <w:rPr>
                <w:b/>
                <w:iCs/>
                <w:sz w:val="20"/>
                <w:szCs w:val="20"/>
              </w:rPr>
            </w:pPr>
            <w:r w:rsidRPr="00125A14">
              <w:rPr>
                <w:b/>
                <w:iCs/>
                <w:sz w:val="20"/>
                <w:szCs w:val="20"/>
              </w:rPr>
              <w:t xml:space="preserve">-Антибактериальная эпоксидно- полимерная порошковая окраска высочайшего качества, защищенная от царапин, со специально разработанным внешним слоем. </w:t>
            </w:r>
          </w:p>
          <w:p w14:paraId="6700C62F" w14:textId="23BFED84" w:rsidR="00125A14" w:rsidRDefault="00125A14" w:rsidP="00125A14">
            <w:pPr>
              <w:widowControl w:val="0"/>
              <w:ind w:left="57" w:right="57"/>
              <w:rPr>
                <w:b/>
                <w:iCs/>
                <w:sz w:val="20"/>
                <w:szCs w:val="20"/>
              </w:rPr>
            </w:pPr>
            <w:r w:rsidRPr="00125A14">
              <w:rPr>
                <w:b/>
                <w:iCs/>
                <w:sz w:val="20"/>
                <w:szCs w:val="20"/>
              </w:rPr>
              <w:t xml:space="preserve">-Прочная конструкция каркаса выполнена из высококачественного импортного </w:t>
            </w:r>
            <w:proofErr w:type="spellStart"/>
            <w:r w:rsidRPr="00125A14">
              <w:rPr>
                <w:b/>
                <w:iCs/>
                <w:sz w:val="20"/>
                <w:szCs w:val="20"/>
              </w:rPr>
              <w:t>горячекагаиного</w:t>
            </w:r>
            <w:proofErr w:type="spellEnd"/>
            <w:r w:rsidRPr="00125A14">
              <w:rPr>
                <w:b/>
                <w:iCs/>
                <w:sz w:val="20"/>
                <w:szCs w:val="20"/>
              </w:rPr>
              <w:t xml:space="preserve"> стального листа толщиной 0,8 мм. </w:t>
            </w:r>
          </w:p>
          <w:p w14:paraId="3415BBE4" w14:textId="40D5D95E" w:rsidR="00125A14" w:rsidRDefault="00125A14" w:rsidP="00125A14">
            <w:pPr>
              <w:widowControl w:val="0"/>
              <w:ind w:left="57" w:right="57"/>
              <w:rPr>
                <w:b/>
                <w:iCs/>
                <w:sz w:val="20"/>
                <w:szCs w:val="20"/>
              </w:rPr>
            </w:pPr>
            <w:r w:rsidRPr="00125A14">
              <w:rPr>
                <w:b/>
                <w:iCs/>
                <w:sz w:val="20"/>
                <w:szCs w:val="20"/>
              </w:rPr>
              <w:t xml:space="preserve">-Шкафы оснащены двухточечным сейфовым (ригельным) замком европейского производства, совмещающим функцию поворотной ручки и замка (можно использовать как с ключом, так и без него). </w:t>
            </w:r>
          </w:p>
          <w:p w14:paraId="7FB0D76C" w14:textId="77777777" w:rsidR="00125A14" w:rsidRDefault="00125A14" w:rsidP="00125A14">
            <w:pPr>
              <w:widowControl w:val="0"/>
              <w:ind w:left="57" w:right="57"/>
              <w:rPr>
                <w:b/>
                <w:iCs/>
                <w:sz w:val="20"/>
                <w:szCs w:val="20"/>
              </w:rPr>
            </w:pPr>
            <w:r w:rsidRPr="00125A14">
              <w:rPr>
                <w:b/>
                <w:iCs/>
                <w:sz w:val="20"/>
                <w:szCs w:val="20"/>
              </w:rPr>
              <w:t xml:space="preserve">-В шкафу имеется штанга для подвески плечиков для одежды. </w:t>
            </w:r>
          </w:p>
          <w:p w14:paraId="1A3F2388" w14:textId="71164DBA" w:rsidR="00125A14" w:rsidRPr="00125A14" w:rsidRDefault="00125A14" w:rsidP="00125A14">
            <w:pPr>
              <w:widowControl w:val="0"/>
              <w:ind w:left="57" w:right="57"/>
              <w:rPr>
                <w:b/>
                <w:iCs/>
                <w:sz w:val="20"/>
                <w:szCs w:val="20"/>
              </w:rPr>
            </w:pPr>
            <w:r w:rsidRPr="00125A14">
              <w:rPr>
                <w:b/>
                <w:iCs/>
                <w:sz w:val="20"/>
                <w:szCs w:val="20"/>
              </w:rPr>
              <w:t>-Дверь шкафа выполнена на быстросъемных подпружиненных креплениях, имеет возможность быстрой смены как для «правого», так и для «левого» открывания -В дверце шкафа, а также на стенках шкафа предусмотрена возможность установки крючков для подвески одежды и инвентаря.</w:t>
            </w:r>
          </w:p>
          <w:p w14:paraId="5A569A5D" w14:textId="77777777" w:rsidR="00125A14" w:rsidRDefault="00125A14" w:rsidP="00125A14">
            <w:pPr>
              <w:widowControl w:val="0"/>
              <w:ind w:left="57" w:right="57"/>
              <w:rPr>
                <w:b/>
                <w:iCs/>
                <w:sz w:val="20"/>
                <w:szCs w:val="20"/>
              </w:rPr>
            </w:pPr>
            <w:r w:rsidRPr="00125A14">
              <w:rPr>
                <w:b/>
                <w:iCs/>
                <w:sz w:val="20"/>
                <w:szCs w:val="20"/>
              </w:rPr>
              <w:t xml:space="preserve">-Все полки регулируются по высоте. </w:t>
            </w:r>
          </w:p>
          <w:p w14:paraId="0342C824" w14:textId="3192731B" w:rsidR="00125A14" w:rsidRPr="00125A14" w:rsidRDefault="00125A14" w:rsidP="00125A14">
            <w:pPr>
              <w:widowControl w:val="0"/>
              <w:ind w:left="57" w:right="57"/>
              <w:rPr>
                <w:b/>
                <w:iCs/>
                <w:sz w:val="20"/>
                <w:szCs w:val="20"/>
              </w:rPr>
            </w:pPr>
            <w:r w:rsidRPr="00125A14">
              <w:rPr>
                <w:b/>
                <w:iCs/>
                <w:sz w:val="20"/>
                <w:szCs w:val="20"/>
              </w:rPr>
              <w:t>-Регулируемые опоры позволяют правильно установить шкаф даже на неровной поверхности и проводить под ним влажную уборку.</w:t>
            </w:r>
          </w:p>
          <w:p w14:paraId="3404B53E" w14:textId="77777777" w:rsidR="00125A14" w:rsidRPr="00125A14" w:rsidRDefault="00125A14" w:rsidP="00125A14">
            <w:pPr>
              <w:widowControl w:val="0"/>
              <w:ind w:left="57" w:right="57"/>
              <w:rPr>
                <w:b/>
                <w:iCs/>
                <w:sz w:val="20"/>
                <w:szCs w:val="20"/>
              </w:rPr>
            </w:pPr>
            <w:r w:rsidRPr="00125A14">
              <w:rPr>
                <w:b/>
                <w:iCs/>
                <w:sz w:val="20"/>
                <w:szCs w:val="20"/>
              </w:rPr>
              <w:t>-РРПП Минпромторга: -Код вида мед изделия: -ОКПД2: 32.50.30.110 -КТРУ:</w:t>
            </w:r>
          </w:p>
          <w:p w14:paraId="33A9CCCA" w14:textId="77777777" w:rsidR="00125A14" w:rsidRPr="00125A14" w:rsidRDefault="00125A14" w:rsidP="00125A14">
            <w:pPr>
              <w:widowControl w:val="0"/>
              <w:ind w:left="57" w:right="57"/>
              <w:rPr>
                <w:b/>
                <w:iCs/>
                <w:sz w:val="20"/>
                <w:szCs w:val="20"/>
              </w:rPr>
            </w:pPr>
            <w:r w:rsidRPr="00125A14">
              <w:rPr>
                <w:b/>
                <w:iCs/>
                <w:sz w:val="20"/>
                <w:szCs w:val="20"/>
              </w:rPr>
              <w:t>-Производитель: ООО «МЕТ», Россия.</w:t>
            </w:r>
          </w:p>
          <w:p w14:paraId="142233E2" w14:textId="77777777" w:rsidR="00125A14" w:rsidRPr="00125A14" w:rsidRDefault="00125A14" w:rsidP="00125A14">
            <w:pPr>
              <w:widowControl w:val="0"/>
              <w:ind w:left="57" w:right="57"/>
              <w:rPr>
                <w:b/>
                <w:iCs/>
                <w:sz w:val="20"/>
                <w:szCs w:val="20"/>
              </w:rPr>
            </w:pPr>
            <w:r w:rsidRPr="00125A14">
              <w:rPr>
                <w:b/>
                <w:iCs/>
                <w:sz w:val="20"/>
                <w:szCs w:val="20"/>
              </w:rPr>
              <w:t>-Страна происхождения: Турция/Китай/РФ.</w:t>
            </w:r>
          </w:p>
          <w:p w14:paraId="0508A444" w14:textId="7F2D180D" w:rsidR="00E24630" w:rsidRPr="00635FDC" w:rsidRDefault="00125A14" w:rsidP="00125A14">
            <w:pPr>
              <w:widowControl w:val="0"/>
              <w:ind w:left="57" w:right="57"/>
              <w:rPr>
                <w:b/>
                <w:iCs/>
                <w:sz w:val="20"/>
                <w:szCs w:val="20"/>
              </w:rPr>
            </w:pPr>
            <w:r w:rsidRPr="00125A14">
              <w:rPr>
                <w:b/>
                <w:iCs/>
                <w:sz w:val="20"/>
                <w:szCs w:val="20"/>
              </w:rPr>
              <w:t>-РУ: № РЗН 2018/7852 от 19.07.2021г</w:t>
            </w:r>
          </w:p>
        </w:tc>
        <w:tc>
          <w:tcPr>
            <w:tcW w:w="851" w:type="dxa"/>
            <w:tcBorders>
              <w:top w:val="single" w:sz="4" w:space="0" w:color="auto"/>
              <w:left w:val="single" w:sz="4" w:space="0" w:color="auto"/>
              <w:bottom w:val="single" w:sz="4" w:space="0" w:color="auto"/>
              <w:right w:val="nil"/>
            </w:tcBorders>
            <w:shd w:val="clear" w:color="auto" w:fill="FFFFFF"/>
            <w:hideMark/>
          </w:tcPr>
          <w:p w14:paraId="684AC77A" w14:textId="77777777" w:rsidR="00EC1BDB" w:rsidRDefault="00EC1BDB" w:rsidP="00635FDC">
            <w:pPr>
              <w:widowControl w:val="0"/>
              <w:ind w:left="57" w:right="57"/>
              <w:jc w:val="center"/>
              <w:rPr>
                <w:b/>
                <w:iCs/>
                <w:sz w:val="20"/>
                <w:szCs w:val="20"/>
              </w:rPr>
            </w:pPr>
          </w:p>
          <w:p w14:paraId="29ACFA6A" w14:textId="77777777" w:rsidR="00EC1BDB" w:rsidRDefault="00EC1BDB" w:rsidP="00635FDC">
            <w:pPr>
              <w:widowControl w:val="0"/>
              <w:ind w:left="57" w:right="57"/>
              <w:jc w:val="center"/>
              <w:rPr>
                <w:b/>
                <w:iCs/>
                <w:sz w:val="20"/>
                <w:szCs w:val="20"/>
              </w:rPr>
            </w:pPr>
          </w:p>
          <w:p w14:paraId="2AE628BD" w14:textId="77777777" w:rsidR="00EC1BDB" w:rsidRDefault="00EC1BDB" w:rsidP="00635FDC">
            <w:pPr>
              <w:widowControl w:val="0"/>
              <w:ind w:left="57" w:right="57"/>
              <w:jc w:val="center"/>
              <w:rPr>
                <w:b/>
                <w:iCs/>
                <w:sz w:val="20"/>
                <w:szCs w:val="20"/>
              </w:rPr>
            </w:pPr>
          </w:p>
          <w:p w14:paraId="07506A62" w14:textId="77777777" w:rsidR="00EC1BDB" w:rsidRDefault="00EC1BDB" w:rsidP="00635FDC">
            <w:pPr>
              <w:widowControl w:val="0"/>
              <w:ind w:left="57" w:right="57"/>
              <w:jc w:val="center"/>
              <w:rPr>
                <w:b/>
                <w:iCs/>
                <w:sz w:val="20"/>
                <w:szCs w:val="20"/>
              </w:rPr>
            </w:pPr>
          </w:p>
          <w:p w14:paraId="37EEB85E" w14:textId="77777777" w:rsidR="00EC1BDB" w:rsidRDefault="00EC1BDB" w:rsidP="00635FDC">
            <w:pPr>
              <w:widowControl w:val="0"/>
              <w:ind w:left="57" w:right="57"/>
              <w:jc w:val="center"/>
              <w:rPr>
                <w:b/>
                <w:iCs/>
                <w:sz w:val="20"/>
                <w:szCs w:val="20"/>
              </w:rPr>
            </w:pPr>
          </w:p>
          <w:p w14:paraId="63F583FE" w14:textId="77777777" w:rsidR="00EC1BDB" w:rsidRDefault="00EC1BDB" w:rsidP="00635FDC">
            <w:pPr>
              <w:widowControl w:val="0"/>
              <w:ind w:left="57" w:right="57"/>
              <w:jc w:val="center"/>
              <w:rPr>
                <w:b/>
                <w:iCs/>
                <w:sz w:val="20"/>
                <w:szCs w:val="20"/>
              </w:rPr>
            </w:pPr>
          </w:p>
          <w:p w14:paraId="0A9B0F9A" w14:textId="77777777" w:rsidR="00EC1BDB" w:rsidRDefault="00EC1BDB" w:rsidP="00635FDC">
            <w:pPr>
              <w:widowControl w:val="0"/>
              <w:ind w:left="57" w:right="57"/>
              <w:jc w:val="center"/>
              <w:rPr>
                <w:b/>
                <w:iCs/>
                <w:sz w:val="20"/>
                <w:szCs w:val="20"/>
              </w:rPr>
            </w:pPr>
          </w:p>
          <w:p w14:paraId="379280F2" w14:textId="5CD5A155" w:rsidR="00E24630" w:rsidRPr="00635FDC" w:rsidRDefault="00E24630" w:rsidP="00635FDC">
            <w:pPr>
              <w:widowControl w:val="0"/>
              <w:ind w:left="57" w:right="57"/>
              <w:jc w:val="center"/>
              <w:rPr>
                <w:b/>
                <w:iCs/>
                <w:sz w:val="20"/>
                <w:szCs w:val="20"/>
              </w:rPr>
            </w:pPr>
            <w:proofErr w:type="spellStart"/>
            <w:r w:rsidRPr="00635FDC">
              <w:rPr>
                <w:b/>
                <w:iCs/>
                <w:sz w:val="20"/>
                <w:szCs w:val="20"/>
              </w:rPr>
              <w:t>шт</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444D205B" w14:textId="77777777" w:rsidR="00EC1BDB" w:rsidRDefault="00EC1BDB" w:rsidP="00635FDC">
            <w:pPr>
              <w:widowControl w:val="0"/>
              <w:ind w:left="57" w:right="57"/>
              <w:jc w:val="center"/>
              <w:rPr>
                <w:b/>
                <w:iCs/>
                <w:sz w:val="20"/>
                <w:szCs w:val="20"/>
              </w:rPr>
            </w:pPr>
          </w:p>
          <w:p w14:paraId="5455EA5D" w14:textId="77777777" w:rsidR="00EC1BDB" w:rsidRDefault="00EC1BDB" w:rsidP="00635FDC">
            <w:pPr>
              <w:widowControl w:val="0"/>
              <w:ind w:left="57" w:right="57"/>
              <w:jc w:val="center"/>
              <w:rPr>
                <w:b/>
                <w:iCs/>
                <w:sz w:val="20"/>
                <w:szCs w:val="20"/>
              </w:rPr>
            </w:pPr>
          </w:p>
          <w:p w14:paraId="28B8CD20" w14:textId="77777777" w:rsidR="00EC1BDB" w:rsidRDefault="00EC1BDB" w:rsidP="00635FDC">
            <w:pPr>
              <w:widowControl w:val="0"/>
              <w:ind w:left="57" w:right="57"/>
              <w:jc w:val="center"/>
              <w:rPr>
                <w:b/>
                <w:iCs/>
                <w:sz w:val="20"/>
                <w:szCs w:val="20"/>
              </w:rPr>
            </w:pPr>
          </w:p>
          <w:p w14:paraId="6A049213" w14:textId="77777777" w:rsidR="00EC1BDB" w:rsidRDefault="00EC1BDB" w:rsidP="00635FDC">
            <w:pPr>
              <w:widowControl w:val="0"/>
              <w:ind w:left="57" w:right="57"/>
              <w:jc w:val="center"/>
              <w:rPr>
                <w:b/>
                <w:iCs/>
                <w:sz w:val="20"/>
                <w:szCs w:val="20"/>
              </w:rPr>
            </w:pPr>
          </w:p>
          <w:p w14:paraId="514D43D0" w14:textId="77777777" w:rsidR="00EC1BDB" w:rsidRDefault="00EC1BDB" w:rsidP="00635FDC">
            <w:pPr>
              <w:widowControl w:val="0"/>
              <w:ind w:left="57" w:right="57"/>
              <w:jc w:val="center"/>
              <w:rPr>
                <w:b/>
                <w:iCs/>
                <w:sz w:val="20"/>
                <w:szCs w:val="20"/>
              </w:rPr>
            </w:pPr>
          </w:p>
          <w:p w14:paraId="61B918EA" w14:textId="77777777" w:rsidR="00EC1BDB" w:rsidRDefault="00EC1BDB" w:rsidP="00635FDC">
            <w:pPr>
              <w:widowControl w:val="0"/>
              <w:ind w:left="57" w:right="57"/>
              <w:jc w:val="center"/>
              <w:rPr>
                <w:b/>
                <w:iCs/>
                <w:sz w:val="20"/>
                <w:szCs w:val="20"/>
              </w:rPr>
            </w:pPr>
          </w:p>
          <w:p w14:paraId="62B0613E" w14:textId="77777777" w:rsidR="00EC1BDB" w:rsidRDefault="00EC1BDB" w:rsidP="00635FDC">
            <w:pPr>
              <w:widowControl w:val="0"/>
              <w:ind w:left="57" w:right="57"/>
              <w:jc w:val="center"/>
              <w:rPr>
                <w:b/>
                <w:iCs/>
                <w:sz w:val="20"/>
                <w:szCs w:val="20"/>
              </w:rPr>
            </w:pPr>
          </w:p>
          <w:p w14:paraId="0A699F41" w14:textId="2D6ADF62" w:rsidR="00E24630" w:rsidRPr="00635FDC" w:rsidRDefault="00EC1BDB" w:rsidP="00EC1BDB">
            <w:pPr>
              <w:widowControl w:val="0"/>
              <w:ind w:right="57"/>
              <w:rPr>
                <w:b/>
                <w:iCs/>
                <w:sz w:val="20"/>
                <w:szCs w:val="20"/>
              </w:rPr>
            </w:pPr>
            <w:r>
              <w:rPr>
                <w:b/>
                <w:iCs/>
                <w:sz w:val="20"/>
                <w:szCs w:val="20"/>
              </w:rPr>
              <w:t xml:space="preserve">       </w:t>
            </w:r>
            <w:r w:rsidR="00125A14">
              <w:rPr>
                <w:b/>
                <w:iCs/>
                <w:sz w:val="20"/>
                <w:szCs w:val="20"/>
              </w:rPr>
              <w:t>2</w:t>
            </w:r>
          </w:p>
        </w:tc>
      </w:tr>
      <w:tr w:rsidR="00E24630" w:rsidRPr="00635FDC" w14:paraId="179A7653" w14:textId="77777777" w:rsidTr="00E10C4E">
        <w:trPr>
          <w:trHeight w:hRule="exact" w:val="290"/>
          <w:jc w:val="center"/>
        </w:trPr>
        <w:tc>
          <w:tcPr>
            <w:tcW w:w="965" w:type="dxa"/>
            <w:tcBorders>
              <w:top w:val="single" w:sz="4" w:space="0" w:color="auto"/>
              <w:left w:val="single" w:sz="4" w:space="0" w:color="auto"/>
              <w:bottom w:val="single" w:sz="4" w:space="0" w:color="auto"/>
              <w:right w:val="nil"/>
            </w:tcBorders>
            <w:shd w:val="clear" w:color="auto" w:fill="FFFFFF"/>
          </w:tcPr>
          <w:p w14:paraId="543793A5" w14:textId="77777777" w:rsidR="00E24630" w:rsidRPr="00635FDC" w:rsidRDefault="00E24630" w:rsidP="00635FDC">
            <w:pPr>
              <w:widowControl w:val="0"/>
              <w:ind w:left="57" w:right="57"/>
              <w:rPr>
                <w:rFonts w:ascii="Arial Unicode MS" w:eastAsia="Arial Unicode MS" w:hAnsi="Arial Unicode MS" w:cs="Arial Unicode MS"/>
                <w:b/>
                <w:color w:val="000000"/>
                <w:sz w:val="20"/>
                <w:szCs w:val="20"/>
                <w:lang w:bidi="ru-RU"/>
              </w:rPr>
            </w:pPr>
          </w:p>
        </w:tc>
        <w:tc>
          <w:tcPr>
            <w:tcW w:w="6968" w:type="dxa"/>
            <w:tcBorders>
              <w:top w:val="single" w:sz="4" w:space="0" w:color="auto"/>
              <w:left w:val="single" w:sz="4" w:space="0" w:color="auto"/>
              <w:bottom w:val="single" w:sz="4" w:space="0" w:color="auto"/>
              <w:right w:val="nil"/>
            </w:tcBorders>
            <w:shd w:val="clear" w:color="auto" w:fill="FFFFFF"/>
            <w:hideMark/>
          </w:tcPr>
          <w:p w14:paraId="7327F6CE" w14:textId="54B59484" w:rsidR="00E24630" w:rsidRPr="00635FDC" w:rsidRDefault="00E24630" w:rsidP="00635FDC">
            <w:pPr>
              <w:widowControl w:val="0"/>
              <w:ind w:left="57" w:right="57"/>
              <w:rPr>
                <w:b/>
                <w:iCs/>
                <w:sz w:val="20"/>
                <w:szCs w:val="20"/>
              </w:rPr>
            </w:pPr>
            <w:r w:rsidRPr="00635FDC">
              <w:rPr>
                <w:b/>
                <w:iCs/>
                <w:sz w:val="20"/>
                <w:szCs w:val="20"/>
              </w:rPr>
              <w:t xml:space="preserve">Срок поставки </w:t>
            </w:r>
            <w:r w:rsidR="00125A14">
              <w:rPr>
                <w:b/>
                <w:iCs/>
                <w:sz w:val="20"/>
                <w:szCs w:val="20"/>
              </w:rPr>
              <w:t>60</w:t>
            </w:r>
            <w:r w:rsidR="00EC1BDB">
              <w:rPr>
                <w:b/>
                <w:iCs/>
                <w:sz w:val="20"/>
                <w:szCs w:val="20"/>
              </w:rPr>
              <w:t xml:space="preserve"> (</w:t>
            </w:r>
            <w:r w:rsidR="00125A14">
              <w:rPr>
                <w:b/>
                <w:iCs/>
                <w:sz w:val="20"/>
                <w:szCs w:val="20"/>
              </w:rPr>
              <w:t>шестьдесят</w:t>
            </w:r>
            <w:r w:rsidR="00EC1BDB">
              <w:rPr>
                <w:b/>
                <w:iCs/>
                <w:sz w:val="20"/>
                <w:szCs w:val="20"/>
              </w:rPr>
              <w:t xml:space="preserve">) </w:t>
            </w:r>
            <w:r w:rsidR="00125A14">
              <w:rPr>
                <w:b/>
                <w:iCs/>
                <w:sz w:val="20"/>
                <w:szCs w:val="20"/>
              </w:rPr>
              <w:t>рабочих</w:t>
            </w:r>
            <w:r>
              <w:rPr>
                <w:b/>
                <w:iCs/>
                <w:sz w:val="20"/>
                <w:szCs w:val="20"/>
              </w:rPr>
              <w:t xml:space="preserve"> дней</w:t>
            </w:r>
          </w:p>
        </w:tc>
        <w:tc>
          <w:tcPr>
            <w:tcW w:w="851" w:type="dxa"/>
            <w:tcBorders>
              <w:top w:val="single" w:sz="4" w:space="0" w:color="auto"/>
              <w:left w:val="single" w:sz="4" w:space="0" w:color="auto"/>
              <w:bottom w:val="single" w:sz="4" w:space="0" w:color="auto"/>
              <w:right w:val="nil"/>
            </w:tcBorders>
            <w:shd w:val="clear" w:color="auto" w:fill="FFFFFF"/>
          </w:tcPr>
          <w:p w14:paraId="5F34432E" w14:textId="77777777" w:rsidR="00E24630" w:rsidRPr="00635FDC" w:rsidRDefault="00E24630" w:rsidP="00635FDC">
            <w:pPr>
              <w:widowControl w:val="0"/>
              <w:ind w:left="57" w:right="57"/>
              <w:rPr>
                <w:rFonts w:ascii="Arial Unicode MS" w:eastAsia="Arial Unicode MS" w:hAnsi="Arial Unicode MS" w:cs="Arial Unicode MS"/>
                <w:b/>
                <w:color w:val="000000"/>
                <w:sz w:val="20"/>
                <w:szCs w:val="20"/>
                <w:lang w:bidi="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3022FC6" w14:textId="77777777" w:rsidR="00E24630" w:rsidRPr="00635FDC" w:rsidRDefault="00E24630" w:rsidP="00635FDC">
            <w:pPr>
              <w:widowControl w:val="0"/>
              <w:ind w:left="57" w:right="57"/>
              <w:rPr>
                <w:rFonts w:ascii="Arial Unicode MS" w:eastAsia="Arial Unicode MS" w:hAnsi="Arial Unicode MS" w:cs="Arial Unicode MS"/>
                <w:b/>
                <w:color w:val="000000"/>
                <w:sz w:val="20"/>
                <w:szCs w:val="20"/>
                <w:lang w:bidi="ru-RU"/>
              </w:rPr>
            </w:pPr>
          </w:p>
        </w:tc>
      </w:tr>
    </w:tbl>
    <w:p w14:paraId="63CC185E" w14:textId="77777777" w:rsidR="00EC1BDB" w:rsidRDefault="00EC1BDB" w:rsidP="008D4B18">
      <w:pPr>
        <w:tabs>
          <w:tab w:val="num" w:pos="0"/>
        </w:tabs>
        <w:jc w:val="center"/>
        <w:rPr>
          <w:b/>
          <w:sz w:val="22"/>
          <w:szCs w:val="22"/>
        </w:rPr>
      </w:pPr>
    </w:p>
    <w:p w14:paraId="1B8B94FF" w14:textId="081285E3" w:rsidR="00EC1BDB" w:rsidRPr="00752C54" w:rsidRDefault="00EC1BDB" w:rsidP="00EC1BDB">
      <w:pPr>
        <w:ind w:left="142" w:right="139"/>
        <w:jc w:val="both"/>
        <w:rPr>
          <w:b/>
          <w:bCs/>
          <w:color w:val="1A1A1A"/>
          <w:sz w:val="22"/>
          <w:szCs w:val="22"/>
        </w:rPr>
      </w:pPr>
      <w:r>
        <w:rPr>
          <w:b/>
          <w:bCs/>
          <w:color w:val="1A1A1A"/>
          <w:sz w:val="22"/>
          <w:szCs w:val="22"/>
        </w:rPr>
        <w:lastRenderedPageBreak/>
        <w:t>Д</w:t>
      </w:r>
      <w:r w:rsidRPr="00752C54">
        <w:rPr>
          <w:b/>
          <w:bCs/>
          <w:color w:val="1A1A1A"/>
          <w:sz w:val="22"/>
          <w:szCs w:val="22"/>
        </w:rPr>
        <w:t>оставка, погрузочно-разгрузочные работы, сборка, установка</w:t>
      </w:r>
      <w:r w:rsidR="008E32C2" w:rsidRPr="00752C54">
        <w:rPr>
          <w:b/>
          <w:bCs/>
          <w:color w:val="1A1A1A"/>
          <w:sz w:val="22"/>
          <w:szCs w:val="22"/>
        </w:rPr>
        <w:t>, регулировка,</w:t>
      </w:r>
      <w:r w:rsidR="008E32C2">
        <w:rPr>
          <w:b/>
          <w:bCs/>
          <w:color w:val="1A1A1A"/>
          <w:sz w:val="22"/>
          <w:szCs w:val="22"/>
        </w:rPr>
        <w:t xml:space="preserve"> </w:t>
      </w:r>
      <w:r w:rsidR="008E32C2" w:rsidRPr="00752C54">
        <w:rPr>
          <w:b/>
          <w:bCs/>
          <w:color w:val="1A1A1A"/>
          <w:sz w:val="22"/>
          <w:szCs w:val="22"/>
        </w:rPr>
        <w:t>(с использованием расходных материалов и инструмента Поставщика</w:t>
      </w:r>
      <w:r w:rsidR="008E32C2">
        <w:rPr>
          <w:b/>
          <w:bCs/>
          <w:color w:val="1A1A1A"/>
          <w:sz w:val="22"/>
          <w:szCs w:val="22"/>
        </w:rPr>
        <w:t>),</w:t>
      </w:r>
      <w:r w:rsidR="00BA7862">
        <w:rPr>
          <w:b/>
          <w:bCs/>
          <w:color w:val="1A1A1A"/>
          <w:sz w:val="22"/>
          <w:szCs w:val="22"/>
        </w:rPr>
        <w:t xml:space="preserve"> </w:t>
      </w:r>
      <w:r w:rsidRPr="00752C54">
        <w:rPr>
          <w:b/>
          <w:bCs/>
          <w:color w:val="1A1A1A"/>
          <w:sz w:val="22"/>
          <w:szCs w:val="22"/>
        </w:rPr>
        <w:t xml:space="preserve">вывоз </w:t>
      </w:r>
      <w:r w:rsidR="008E32C2">
        <w:rPr>
          <w:b/>
          <w:bCs/>
          <w:color w:val="1A1A1A"/>
          <w:sz w:val="22"/>
          <w:szCs w:val="22"/>
        </w:rPr>
        <w:t xml:space="preserve">мусора, </w:t>
      </w:r>
      <w:r w:rsidRPr="00752C54">
        <w:rPr>
          <w:b/>
          <w:bCs/>
          <w:color w:val="1A1A1A"/>
          <w:sz w:val="22"/>
          <w:szCs w:val="22"/>
        </w:rPr>
        <w:t xml:space="preserve">товарной упаковки силами и за счет средств Поставщика </w:t>
      </w:r>
    </w:p>
    <w:p w14:paraId="4D373B48" w14:textId="6889AA09" w:rsidR="00826C0F" w:rsidRPr="00E65AFC" w:rsidRDefault="007F0339" w:rsidP="008D4B18">
      <w:pPr>
        <w:tabs>
          <w:tab w:val="num" w:pos="0"/>
        </w:tabs>
        <w:jc w:val="center"/>
        <w:rPr>
          <w:b/>
          <w:sz w:val="22"/>
          <w:szCs w:val="22"/>
        </w:rPr>
      </w:pPr>
      <w:r w:rsidRPr="00E65AFC">
        <w:rPr>
          <w:b/>
          <w:sz w:val="22"/>
          <w:szCs w:val="22"/>
        </w:rPr>
        <w:t>5</w:t>
      </w:r>
      <w:r w:rsidR="00826C0F" w:rsidRPr="00E65AFC">
        <w:rPr>
          <w:b/>
          <w:sz w:val="22"/>
          <w:szCs w:val="22"/>
        </w:rPr>
        <w:t xml:space="preserve">. </w:t>
      </w:r>
      <w:r w:rsidR="008D4B18" w:rsidRPr="00E65AFC">
        <w:rPr>
          <w:b/>
          <w:sz w:val="22"/>
          <w:szCs w:val="22"/>
        </w:rPr>
        <w:t>Порядок приемки товара</w:t>
      </w:r>
    </w:p>
    <w:p w14:paraId="5AEA15FE" w14:textId="764A052D" w:rsidR="007F0339" w:rsidRPr="00E65AFC" w:rsidRDefault="007F0339" w:rsidP="007F0339">
      <w:pPr>
        <w:autoSpaceDE w:val="0"/>
        <w:autoSpaceDN w:val="0"/>
        <w:adjustRightInd w:val="0"/>
        <w:ind w:firstLine="709"/>
        <w:jc w:val="both"/>
        <w:rPr>
          <w:sz w:val="22"/>
          <w:szCs w:val="22"/>
        </w:rPr>
      </w:pPr>
      <w:r w:rsidRPr="00E65AFC">
        <w:rPr>
          <w:sz w:val="22"/>
          <w:szCs w:val="22"/>
        </w:rPr>
        <w:t>5.1. В день отгрузки Товара Поставщик обязан передать Заказчику оригина</w:t>
      </w:r>
      <w:r w:rsidR="00243CBF" w:rsidRPr="00E65AFC">
        <w:rPr>
          <w:sz w:val="22"/>
          <w:szCs w:val="22"/>
        </w:rPr>
        <w:t>лы следующих документов: товарной</w:t>
      </w:r>
      <w:r w:rsidRPr="00E65AFC">
        <w:rPr>
          <w:sz w:val="22"/>
          <w:szCs w:val="22"/>
        </w:rPr>
        <w:t xml:space="preserve"> накладн</w:t>
      </w:r>
      <w:r w:rsidR="00243CBF" w:rsidRPr="00E65AFC">
        <w:rPr>
          <w:sz w:val="22"/>
          <w:szCs w:val="22"/>
        </w:rPr>
        <w:t>ой</w:t>
      </w:r>
      <w:r w:rsidRPr="00E65AFC">
        <w:rPr>
          <w:sz w:val="22"/>
          <w:szCs w:val="22"/>
        </w:rPr>
        <w:t xml:space="preserve">, </w:t>
      </w:r>
      <w:r w:rsidR="0024585D" w:rsidRPr="00E65AFC">
        <w:rPr>
          <w:sz w:val="22"/>
          <w:szCs w:val="22"/>
        </w:rPr>
        <w:t>товарно-транспортной накладной,</w:t>
      </w:r>
      <w:r w:rsidR="00AB2E35" w:rsidRPr="00E65AFC">
        <w:rPr>
          <w:sz w:val="22"/>
          <w:szCs w:val="22"/>
        </w:rPr>
        <w:t xml:space="preserve"> УПД,</w:t>
      </w:r>
      <w:r w:rsidR="0024585D" w:rsidRPr="00E65AFC">
        <w:rPr>
          <w:sz w:val="22"/>
          <w:szCs w:val="22"/>
        </w:rPr>
        <w:t xml:space="preserve"> </w:t>
      </w:r>
      <w:r w:rsidRPr="00E65AFC">
        <w:rPr>
          <w:sz w:val="22"/>
          <w:szCs w:val="22"/>
        </w:rPr>
        <w:t>счета, счета-фактуры</w:t>
      </w:r>
      <w:r w:rsidR="00243CBF" w:rsidRPr="00E65AFC">
        <w:rPr>
          <w:sz w:val="22"/>
          <w:szCs w:val="22"/>
        </w:rPr>
        <w:t xml:space="preserve"> (в соответствии с налоговым законодательством РФ)</w:t>
      </w:r>
      <w:r w:rsidRPr="00E65AFC">
        <w:rPr>
          <w:sz w:val="22"/>
          <w:szCs w:val="22"/>
        </w:rPr>
        <w:t>, сертификат</w:t>
      </w:r>
      <w:r w:rsidR="00243CBF" w:rsidRPr="00E65AFC">
        <w:rPr>
          <w:sz w:val="22"/>
          <w:szCs w:val="22"/>
        </w:rPr>
        <w:t>а</w:t>
      </w:r>
      <w:r w:rsidRPr="00E65AFC">
        <w:rPr>
          <w:sz w:val="22"/>
          <w:szCs w:val="22"/>
        </w:rPr>
        <w:t xml:space="preserve"> соответствия (декларации о соответствии),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w:t>
      </w:r>
    </w:p>
    <w:p w14:paraId="615A8D22" w14:textId="61A3A2DF" w:rsidR="00565D42" w:rsidRPr="00E65AFC" w:rsidRDefault="00481F2A" w:rsidP="00481F2A">
      <w:pPr>
        <w:autoSpaceDE w:val="0"/>
        <w:autoSpaceDN w:val="0"/>
        <w:adjustRightInd w:val="0"/>
        <w:ind w:firstLine="709"/>
        <w:jc w:val="both"/>
        <w:rPr>
          <w:sz w:val="22"/>
          <w:szCs w:val="22"/>
        </w:rPr>
      </w:pPr>
      <w:r w:rsidRPr="00E65AFC">
        <w:rPr>
          <w:sz w:val="22"/>
          <w:szCs w:val="22"/>
        </w:rPr>
        <w:t>5.1.1. Приемка Товара оформляется Актом приемки</w:t>
      </w:r>
      <w:r w:rsidR="00AB2E35" w:rsidRPr="00E65AFC">
        <w:rPr>
          <w:sz w:val="22"/>
          <w:szCs w:val="22"/>
        </w:rPr>
        <w:t xml:space="preserve">, УПД, </w:t>
      </w:r>
      <w:r w:rsidRPr="00E65AFC">
        <w:rPr>
          <w:sz w:val="22"/>
          <w:szCs w:val="22"/>
        </w:rPr>
        <w:t>а также по форме ОКУД 0510452 (Приказ Минфина от 15.04.2021 г. № 61н). При этом срок оплаты по настоящему договору исчисляется с даты приемки по Акту приемки по форме ОКУД 0510452. Заказчик вправе подписать Акт приемки по форме ОКУД 0510452 в одностороннем порядке, за исключением случаев выявления качественных или количественных расхождений поставленного товара (оказанных услуг, выполненных работ) с условиями договора. В случае выявления качественных или количественных расхождений поставленного товара (оказанных услуг, выполненных работ) с условиями договора, приемка осуществляется с участием представителя Поставщика (Подрядчика, Исполнителя), а при его отсутствии при приемке подписанный со стороны Заказчика Акт приемки по форме ОКУД 0510452 направляется Поставщику (Подрядчику, Исполнителю) на подписание. Если Поставщик (Подрядчик, Исполнитель) в течение 3 дней не направит Заказчику подписанный Акт приемки по форме ОКУД 0510452 с качественными или количественными расхождениями, такой Акт приемки считается подписанным Поставщиком (Подрядчиком, Исполнителем).</w:t>
      </w:r>
    </w:p>
    <w:p w14:paraId="0DCB0139" w14:textId="73710664" w:rsidR="00AE0DD2" w:rsidRPr="00E65AFC" w:rsidRDefault="00AE0DD2" w:rsidP="00AE0DD2">
      <w:pPr>
        <w:autoSpaceDE w:val="0"/>
        <w:autoSpaceDN w:val="0"/>
        <w:adjustRightInd w:val="0"/>
        <w:ind w:firstLine="709"/>
        <w:jc w:val="both"/>
        <w:rPr>
          <w:sz w:val="22"/>
          <w:szCs w:val="22"/>
        </w:rPr>
      </w:pPr>
      <w:r w:rsidRPr="00E65AFC">
        <w:rPr>
          <w:sz w:val="22"/>
          <w:szCs w:val="22"/>
        </w:rPr>
        <w:t>5.1.2. В документе о приемке, к которому могут прилагаться документы, которые считаются его неотъемлемой частью на упаковке, бирках, этикетках Поставщик указывает обозначения и сведения, идентифицирующие товар в системе "Честный знак" в случаях, предусмотренных законодательством, устанавливающим обязательную маркировку для данной товарной группы.</w:t>
      </w:r>
    </w:p>
    <w:p w14:paraId="7119E13C" w14:textId="520F20A4" w:rsidR="00AE0DD2" w:rsidRPr="00E65AFC" w:rsidRDefault="00AE0DD2" w:rsidP="00AE0DD2">
      <w:pPr>
        <w:autoSpaceDE w:val="0"/>
        <w:autoSpaceDN w:val="0"/>
        <w:adjustRightInd w:val="0"/>
        <w:ind w:firstLine="709"/>
        <w:jc w:val="both"/>
        <w:rPr>
          <w:sz w:val="22"/>
          <w:szCs w:val="22"/>
        </w:rPr>
      </w:pPr>
      <w:r w:rsidRPr="00E65AFC">
        <w:rPr>
          <w:sz w:val="22"/>
          <w:szCs w:val="22"/>
        </w:rPr>
        <w:t>Если в ходе приемки товара при считывании кода маркировки в системе «Честный знак» будет указано на «Сомнительный товар», отсутствие товарного знака, маркировки и иной информации или несоответствии кодов в случаях, предусмотренных законодательством, устанавливающим обязательную маркировку для данной товарной группы, Заказчик вправе отказаться от приемки такого товара.</w:t>
      </w:r>
    </w:p>
    <w:p w14:paraId="69E545B7" w14:textId="77777777" w:rsidR="007F0339" w:rsidRPr="00E65AFC" w:rsidRDefault="007F0339" w:rsidP="007F0339">
      <w:pPr>
        <w:autoSpaceDE w:val="0"/>
        <w:autoSpaceDN w:val="0"/>
        <w:adjustRightInd w:val="0"/>
        <w:ind w:firstLine="709"/>
        <w:jc w:val="both"/>
        <w:rPr>
          <w:sz w:val="22"/>
          <w:szCs w:val="22"/>
        </w:rPr>
      </w:pPr>
      <w:r w:rsidRPr="00E65AFC">
        <w:rPr>
          <w:sz w:val="22"/>
          <w:szCs w:val="22"/>
        </w:rPr>
        <w:t>5.2. В случае если Поставщик некорректно о</w:t>
      </w:r>
      <w:r w:rsidR="00243CBF" w:rsidRPr="00E65AFC">
        <w:rPr>
          <w:sz w:val="22"/>
          <w:szCs w:val="22"/>
        </w:rPr>
        <w:t>формил счет, товарную накладную или</w:t>
      </w:r>
      <w:r w:rsidRPr="00E65AFC">
        <w:rPr>
          <w:sz w:val="22"/>
          <w:szCs w:val="22"/>
        </w:rPr>
        <w:t xml:space="preserve"> счет-фактуру в предоставляемом комплекте документов, Заказчик вправе приостановить приемку отгруженного Товара до устранения Поставщиком замечаний к оформлению указанных документов.</w:t>
      </w:r>
    </w:p>
    <w:p w14:paraId="1BB05AB2" w14:textId="77777777" w:rsidR="001D09B8" w:rsidRPr="00E65AFC" w:rsidRDefault="00243CBF" w:rsidP="00243CBF">
      <w:pPr>
        <w:autoSpaceDE w:val="0"/>
        <w:autoSpaceDN w:val="0"/>
        <w:adjustRightInd w:val="0"/>
        <w:ind w:firstLine="709"/>
        <w:jc w:val="both"/>
        <w:rPr>
          <w:sz w:val="22"/>
          <w:szCs w:val="22"/>
        </w:rPr>
      </w:pPr>
      <w:r w:rsidRPr="00E65AFC">
        <w:rPr>
          <w:sz w:val="22"/>
          <w:szCs w:val="22"/>
        </w:rPr>
        <w:t xml:space="preserve">5.3. Для проверки предоставленных Поставщиком результатов, предусмотренных </w:t>
      </w:r>
      <w:r w:rsidR="00AF09DE" w:rsidRPr="00E65AFC">
        <w:rPr>
          <w:sz w:val="22"/>
          <w:szCs w:val="22"/>
        </w:rPr>
        <w:t>Контракт</w:t>
      </w:r>
      <w:r w:rsidRPr="00E65AFC">
        <w:rPr>
          <w:sz w:val="22"/>
          <w:szCs w:val="22"/>
        </w:rPr>
        <w:t xml:space="preserve">ом, в части их соответствия условиям </w:t>
      </w:r>
      <w:r w:rsidR="00AF09DE" w:rsidRPr="00E65AFC">
        <w:rPr>
          <w:sz w:val="22"/>
          <w:szCs w:val="22"/>
        </w:rPr>
        <w:t>Контракт</w:t>
      </w:r>
      <w:r w:rsidRPr="00E65AFC">
        <w:rPr>
          <w:sz w:val="22"/>
          <w:szCs w:val="22"/>
        </w:rPr>
        <w:t xml:space="preserve">а Заказчик проводит экспертизу. Экспертиза результатов, предусмотренных </w:t>
      </w:r>
      <w:r w:rsidR="00AF09DE" w:rsidRPr="00E65AFC">
        <w:rPr>
          <w:sz w:val="22"/>
          <w:szCs w:val="22"/>
        </w:rPr>
        <w:t>Контракт</w:t>
      </w:r>
      <w:r w:rsidRPr="00E65AFC">
        <w:rPr>
          <w:sz w:val="22"/>
          <w:szCs w:val="22"/>
        </w:rPr>
        <w:t>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w:t>
      </w:r>
      <w:r w:rsidR="001D09B8" w:rsidRPr="00E65AFC">
        <w:rPr>
          <w:sz w:val="22"/>
          <w:szCs w:val="22"/>
        </w:rPr>
        <w:t xml:space="preserve"> </w:t>
      </w:r>
    </w:p>
    <w:p w14:paraId="579410A4" w14:textId="77777777" w:rsidR="001D09B8" w:rsidRPr="00E65AFC" w:rsidRDefault="001D09B8" w:rsidP="00243CBF">
      <w:pPr>
        <w:autoSpaceDE w:val="0"/>
        <w:autoSpaceDN w:val="0"/>
        <w:adjustRightInd w:val="0"/>
        <w:ind w:firstLine="709"/>
        <w:jc w:val="both"/>
        <w:rPr>
          <w:sz w:val="22"/>
          <w:szCs w:val="22"/>
        </w:rPr>
      </w:pPr>
      <w:r w:rsidRPr="00E65AFC">
        <w:rPr>
          <w:sz w:val="22"/>
          <w:szCs w:val="22"/>
        </w:rPr>
        <w:t xml:space="preserve">5.3.1. Результаты экспертизы, проведённой без привлечения экспертов (собственными силами Заказчика), оформляются путём подписания ответственным за экспертизу товара должностным лицом (работником) Заказчика товаросопроводительных документов, в том числе товарной накладной. Наличие подписи указанного должностного лица является основанием для признания товаров, поставка которых является предметом настоящего </w:t>
      </w:r>
      <w:r w:rsidR="00AF09DE" w:rsidRPr="00E65AFC">
        <w:rPr>
          <w:sz w:val="22"/>
          <w:szCs w:val="22"/>
        </w:rPr>
        <w:t>Контракт</w:t>
      </w:r>
      <w:r w:rsidRPr="00E65AFC">
        <w:rPr>
          <w:sz w:val="22"/>
          <w:szCs w:val="22"/>
        </w:rPr>
        <w:t xml:space="preserve">а, соответствующими условиям </w:t>
      </w:r>
      <w:r w:rsidR="00AF09DE" w:rsidRPr="00E65AFC">
        <w:rPr>
          <w:sz w:val="22"/>
          <w:szCs w:val="22"/>
        </w:rPr>
        <w:t>Контракт</w:t>
      </w:r>
      <w:r w:rsidRPr="00E65AFC">
        <w:rPr>
          <w:sz w:val="22"/>
          <w:szCs w:val="22"/>
        </w:rPr>
        <w:t xml:space="preserve">а, и подписания приёма-передачи товара Заказчиком. </w:t>
      </w:r>
    </w:p>
    <w:p w14:paraId="664F4356" w14:textId="77777777" w:rsidR="007F0339" w:rsidRPr="00E65AFC" w:rsidRDefault="001D09B8" w:rsidP="00243CBF">
      <w:pPr>
        <w:autoSpaceDE w:val="0"/>
        <w:autoSpaceDN w:val="0"/>
        <w:adjustRightInd w:val="0"/>
        <w:ind w:firstLine="709"/>
        <w:jc w:val="both"/>
        <w:rPr>
          <w:sz w:val="22"/>
          <w:szCs w:val="22"/>
        </w:rPr>
      </w:pPr>
      <w:r w:rsidRPr="00E65AFC">
        <w:rPr>
          <w:sz w:val="22"/>
          <w:szCs w:val="22"/>
        </w:rPr>
        <w:t xml:space="preserve">5.3.2. Результаты экспертизы, проведённой экспертами, экспертными организациями оформляются в виде заключения, которое должно быть объективным, обоснованным и соответствовать законодательству РФ. Такое заключение подписывается экспертом, уполномоченным представителем экспертной организации. Наличие в указанном экспертном заключении вывода о соответствии фактически поставленных товаров условиям настоящего </w:t>
      </w:r>
      <w:r w:rsidR="00AF09DE" w:rsidRPr="00E65AFC">
        <w:rPr>
          <w:sz w:val="22"/>
          <w:szCs w:val="22"/>
        </w:rPr>
        <w:t>Контракт</w:t>
      </w:r>
      <w:r w:rsidRPr="00E65AFC">
        <w:rPr>
          <w:sz w:val="22"/>
          <w:szCs w:val="22"/>
        </w:rPr>
        <w:t xml:space="preserve">а является основанием для признания товаров, поставка которых является предметом настоящего </w:t>
      </w:r>
      <w:r w:rsidR="00AF09DE" w:rsidRPr="00E65AFC">
        <w:rPr>
          <w:sz w:val="22"/>
          <w:szCs w:val="22"/>
        </w:rPr>
        <w:t>Контракт</w:t>
      </w:r>
      <w:r w:rsidRPr="00E65AFC">
        <w:rPr>
          <w:sz w:val="22"/>
          <w:szCs w:val="22"/>
        </w:rPr>
        <w:t xml:space="preserve">а, соответствующими условиям </w:t>
      </w:r>
      <w:r w:rsidR="00AF09DE" w:rsidRPr="00E65AFC">
        <w:rPr>
          <w:sz w:val="22"/>
          <w:szCs w:val="22"/>
        </w:rPr>
        <w:t>Контракт</w:t>
      </w:r>
      <w:r w:rsidRPr="00E65AFC">
        <w:rPr>
          <w:sz w:val="22"/>
          <w:szCs w:val="22"/>
        </w:rPr>
        <w:t xml:space="preserve">а, и подписания </w:t>
      </w:r>
      <w:r w:rsidR="005854DD" w:rsidRPr="00E65AFC">
        <w:rPr>
          <w:sz w:val="22"/>
          <w:szCs w:val="22"/>
        </w:rPr>
        <w:t xml:space="preserve">товарной накладной </w:t>
      </w:r>
      <w:r w:rsidRPr="00E65AFC">
        <w:rPr>
          <w:sz w:val="22"/>
          <w:szCs w:val="22"/>
        </w:rPr>
        <w:t>Заказчиком.</w:t>
      </w:r>
    </w:p>
    <w:p w14:paraId="09D71954" w14:textId="77777777" w:rsidR="007F0339" w:rsidRPr="00E65AFC" w:rsidRDefault="007F0339" w:rsidP="007F0339">
      <w:pPr>
        <w:autoSpaceDE w:val="0"/>
        <w:autoSpaceDN w:val="0"/>
        <w:adjustRightInd w:val="0"/>
        <w:ind w:firstLine="709"/>
        <w:jc w:val="both"/>
        <w:rPr>
          <w:sz w:val="22"/>
          <w:szCs w:val="22"/>
        </w:rPr>
      </w:pPr>
      <w:r w:rsidRPr="00E65AFC">
        <w:rPr>
          <w:sz w:val="22"/>
          <w:szCs w:val="22"/>
        </w:rPr>
        <w:t xml:space="preserve">5.4. Проверка соответствия Товара требованиям, установленным </w:t>
      </w:r>
      <w:r w:rsidR="00AF09DE" w:rsidRPr="00E65AFC">
        <w:rPr>
          <w:sz w:val="22"/>
          <w:szCs w:val="22"/>
        </w:rPr>
        <w:t>Контракт</w:t>
      </w:r>
      <w:r w:rsidRPr="00E65AFC">
        <w:rPr>
          <w:sz w:val="22"/>
          <w:szCs w:val="22"/>
        </w:rPr>
        <w:t>ом, осуществляется в следующем порядке:</w:t>
      </w:r>
    </w:p>
    <w:p w14:paraId="1BF37240" w14:textId="77777777" w:rsidR="007F0339" w:rsidRPr="00E65AFC" w:rsidRDefault="007F0339" w:rsidP="007F0339">
      <w:pPr>
        <w:autoSpaceDE w:val="0"/>
        <w:autoSpaceDN w:val="0"/>
        <w:adjustRightInd w:val="0"/>
        <w:ind w:firstLine="709"/>
        <w:jc w:val="both"/>
        <w:rPr>
          <w:sz w:val="22"/>
          <w:szCs w:val="22"/>
        </w:rPr>
      </w:pPr>
      <w:r w:rsidRPr="00E65AFC">
        <w:rPr>
          <w:sz w:val="22"/>
          <w:szCs w:val="22"/>
        </w:rPr>
        <w:t>- проверка соответствия информации, указанно</w:t>
      </w:r>
      <w:r w:rsidR="00243CBF" w:rsidRPr="00E65AFC">
        <w:rPr>
          <w:sz w:val="22"/>
          <w:szCs w:val="22"/>
        </w:rPr>
        <w:t xml:space="preserve">й в товарной накладной, </w:t>
      </w:r>
      <w:r w:rsidR="00AF09DE" w:rsidRPr="00E65AFC">
        <w:rPr>
          <w:sz w:val="22"/>
          <w:szCs w:val="22"/>
        </w:rPr>
        <w:t>Контракт</w:t>
      </w:r>
      <w:r w:rsidR="00243CBF" w:rsidRPr="00E65AFC">
        <w:rPr>
          <w:sz w:val="22"/>
          <w:szCs w:val="22"/>
        </w:rPr>
        <w:t xml:space="preserve">е </w:t>
      </w:r>
      <w:r w:rsidRPr="00E65AFC">
        <w:rPr>
          <w:sz w:val="22"/>
          <w:szCs w:val="22"/>
        </w:rPr>
        <w:t>или заявке;</w:t>
      </w:r>
    </w:p>
    <w:p w14:paraId="6572C6B5" w14:textId="77777777" w:rsidR="007F0339" w:rsidRPr="00E65AFC" w:rsidRDefault="007F0339" w:rsidP="007F0339">
      <w:pPr>
        <w:autoSpaceDE w:val="0"/>
        <w:autoSpaceDN w:val="0"/>
        <w:adjustRightInd w:val="0"/>
        <w:ind w:firstLine="709"/>
        <w:jc w:val="both"/>
        <w:rPr>
          <w:sz w:val="22"/>
          <w:szCs w:val="22"/>
        </w:rPr>
      </w:pPr>
      <w:r w:rsidRPr="00E65AFC">
        <w:rPr>
          <w:sz w:val="22"/>
          <w:szCs w:val="22"/>
        </w:rPr>
        <w:t xml:space="preserve">- проверка наличия и правильности оформления сопроводительных документов на Товар (п. </w:t>
      </w:r>
      <w:r w:rsidR="008F1252" w:rsidRPr="00E65AFC">
        <w:rPr>
          <w:sz w:val="22"/>
          <w:szCs w:val="22"/>
        </w:rPr>
        <w:t>3</w:t>
      </w:r>
      <w:r w:rsidRPr="00E65AFC">
        <w:rPr>
          <w:sz w:val="22"/>
          <w:szCs w:val="22"/>
        </w:rPr>
        <w:t>.</w:t>
      </w:r>
      <w:r w:rsidR="008F1252" w:rsidRPr="00E65AFC">
        <w:rPr>
          <w:sz w:val="22"/>
          <w:szCs w:val="22"/>
        </w:rPr>
        <w:t>3</w:t>
      </w:r>
      <w:r w:rsidRPr="00E65AFC">
        <w:rPr>
          <w:sz w:val="22"/>
          <w:szCs w:val="22"/>
        </w:rPr>
        <w:t xml:space="preserve"> </w:t>
      </w:r>
      <w:r w:rsidR="00AF09DE" w:rsidRPr="00E65AFC">
        <w:rPr>
          <w:sz w:val="22"/>
          <w:szCs w:val="22"/>
        </w:rPr>
        <w:t>Контракт</w:t>
      </w:r>
      <w:r w:rsidRPr="00E65AFC">
        <w:rPr>
          <w:sz w:val="22"/>
          <w:szCs w:val="22"/>
        </w:rPr>
        <w:t>а);</w:t>
      </w:r>
    </w:p>
    <w:p w14:paraId="7F3DF633" w14:textId="77777777" w:rsidR="007F0339" w:rsidRPr="00E65AFC" w:rsidRDefault="007F0339" w:rsidP="007F0339">
      <w:pPr>
        <w:autoSpaceDE w:val="0"/>
        <w:autoSpaceDN w:val="0"/>
        <w:adjustRightInd w:val="0"/>
        <w:ind w:firstLine="709"/>
        <w:jc w:val="both"/>
        <w:rPr>
          <w:sz w:val="22"/>
          <w:szCs w:val="22"/>
        </w:rPr>
      </w:pPr>
      <w:r w:rsidRPr="00E65AFC">
        <w:rPr>
          <w:sz w:val="22"/>
          <w:szCs w:val="22"/>
        </w:rPr>
        <w:t>- проверка соблюдения Поставщиком требований к условиям транспортировки, установленных действующим законодательством;</w:t>
      </w:r>
    </w:p>
    <w:p w14:paraId="071B0AAD" w14:textId="77777777" w:rsidR="007F0339" w:rsidRPr="00E65AFC" w:rsidRDefault="007F0339" w:rsidP="007F0339">
      <w:pPr>
        <w:autoSpaceDE w:val="0"/>
        <w:autoSpaceDN w:val="0"/>
        <w:adjustRightInd w:val="0"/>
        <w:ind w:firstLine="709"/>
        <w:jc w:val="both"/>
        <w:rPr>
          <w:sz w:val="22"/>
          <w:szCs w:val="22"/>
        </w:rPr>
      </w:pPr>
      <w:r w:rsidRPr="00E65AFC">
        <w:rPr>
          <w:sz w:val="22"/>
          <w:szCs w:val="22"/>
        </w:rPr>
        <w:t>- проверка соответствия количества Товара, указанного в товарной накладной и фактически доставленного;</w:t>
      </w:r>
    </w:p>
    <w:p w14:paraId="337543F9" w14:textId="77777777" w:rsidR="007F0339" w:rsidRPr="00E65AFC" w:rsidRDefault="007F0339" w:rsidP="007F0339">
      <w:pPr>
        <w:autoSpaceDE w:val="0"/>
        <w:autoSpaceDN w:val="0"/>
        <w:adjustRightInd w:val="0"/>
        <w:ind w:firstLine="709"/>
        <w:jc w:val="both"/>
        <w:rPr>
          <w:sz w:val="22"/>
          <w:szCs w:val="22"/>
        </w:rPr>
      </w:pPr>
      <w:r w:rsidRPr="00E65AFC">
        <w:rPr>
          <w:sz w:val="22"/>
          <w:szCs w:val="22"/>
        </w:rPr>
        <w:lastRenderedPageBreak/>
        <w:t>- проверка целостности упаковки и срока годности Товара, вскрытие упаковки, осмотр Товара на наличие сколов, трещин, внешних повреждений и недостатков.</w:t>
      </w:r>
    </w:p>
    <w:p w14:paraId="34BD78FB" w14:textId="77777777" w:rsidR="007F0339" w:rsidRPr="00E65AFC" w:rsidRDefault="007F0339" w:rsidP="007F0339">
      <w:pPr>
        <w:autoSpaceDE w:val="0"/>
        <w:autoSpaceDN w:val="0"/>
        <w:adjustRightInd w:val="0"/>
        <w:ind w:firstLine="709"/>
        <w:jc w:val="both"/>
        <w:rPr>
          <w:sz w:val="22"/>
          <w:szCs w:val="22"/>
        </w:rPr>
      </w:pPr>
      <w:r w:rsidRPr="00E65AFC">
        <w:rPr>
          <w:sz w:val="22"/>
          <w:szCs w:val="22"/>
        </w:rPr>
        <w:t>Одновременно проверяется соответствие наименования, ассортимента и комплектности Товара, указанного в Спецификации или заявке, с фактическим наименованием, ассортиментом и комплектностью товара, и со сведениями, содержащимися в сопроводительных документах на Товар.</w:t>
      </w:r>
    </w:p>
    <w:p w14:paraId="63D700A2" w14:textId="77777777" w:rsidR="007F0339" w:rsidRPr="00E65AFC" w:rsidRDefault="007F0339" w:rsidP="007F0339">
      <w:pPr>
        <w:autoSpaceDE w:val="0"/>
        <w:autoSpaceDN w:val="0"/>
        <w:adjustRightInd w:val="0"/>
        <w:ind w:firstLine="709"/>
        <w:jc w:val="both"/>
        <w:rPr>
          <w:sz w:val="22"/>
          <w:szCs w:val="22"/>
        </w:rPr>
      </w:pPr>
      <w:r w:rsidRPr="00E65AFC">
        <w:rPr>
          <w:sz w:val="22"/>
          <w:szCs w:val="22"/>
        </w:rPr>
        <w:t xml:space="preserve">5.5. Принятие и разгрузка товара осуществляется в соответствии с пунктом 2 статьи 484 и пунктом 1 статьи 513 Гражданского кодекса Российской Федерации. Осмотр и проверка Товара на соответствие условиям </w:t>
      </w:r>
      <w:r w:rsidR="00AF09DE" w:rsidRPr="00E65AFC">
        <w:rPr>
          <w:sz w:val="22"/>
          <w:szCs w:val="22"/>
        </w:rPr>
        <w:t>Контракт</w:t>
      </w:r>
      <w:r w:rsidRPr="00E65AFC">
        <w:rPr>
          <w:sz w:val="22"/>
          <w:szCs w:val="22"/>
        </w:rPr>
        <w:t>а по количеству, качеству, ассортименту и другим характеристикам производится в порядке, установленном пунктом 2 статьи 513 Гражданского кодекса Российской Федерации.</w:t>
      </w:r>
    </w:p>
    <w:p w14:paraId="4A4043AF" w14:textId="77777777" w:rsidR="007F0339" w:rsidRPr="00E65AFC" w:rsidRDefault="007F0339" w:rsidP="007F0339">
      <w:pPr>
        <w:autoSpaceDE w:val="0"/>
        <w:autoSpaceDN w:val="0"/>
        <w:adjustRightInd w:val="0"/>
        <w:ind w:firstLine="709"/>
        <w:jc w:val="both"/>
        <w:rPr>
          <w:sz w:val="22"/>
          <w:szCs w:val="22"/>
        </w:rPr>
      </w:pPr>
      <w:r w:rsidRPr="00E65AFC">
        <w:rPr>
          <w:sz w:val="22"/>
          <w:szCs w:val="22"/>
        </w:rPr>
        <w:t>5.6. Поставщик обязан согласовать с Заказчиком точное время и дату поставки.</w:t>
      </w:r>
    </w:p>
    <w:p w14:paraId="1E715B94" w14:textId="77777777" w:rsidR="007F0339" w:rsidRPr="00E65AFC" w:rsidRDefault="007F0339" w:rsidP="007F0339">
      <w:pPr>
        <w:autoSpaceDE w:val="0"/>
        <w:autoSpaceDN w:val="0"/>
        <w:adjustRightInd w:val="0"/>
        <w:ind w:firstLine="709"/>
        <w:jc w:val="both"/>
        <w:rPr>
          <w:sz w:val="22"/>
          <w:szCs w:val="22"/>
        </w:rPr>
      </w:pPr>
      <w:r w:rsidRPr="00E65AFC">
        <w:rPr>
          <w:sz w:val="22"/>
          <w:szCs w:val="22"/>
        </w:rPr>
        <w:t>5.7. Поставщик поставляет Товар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14:paraId="7DD30FC8" w14:textId="77777777" w:rsidR="007F0339" w:rsidRPr="00E65AFC" w:rsidRDefault="007F0339" w:rsidP="007F0339">
      <w:pPr>
        <w:autoSpaceDE w:val="0"/>
        <w:autoSpaceDN w:val="0"/>
        <w:adjustRightInd w:val="0"/>
        <w:ind w:firstLine="709"/>
        <w:jc w:val="both"/>
        <w:rPr>
          <w:sz w:val="22"/>
          <w:szCs w:val="22"/>
        </w:rPr>
      </w:pPr>
      <w:r w:rsidRPr="00E65AFC">
        <w:rPr>
          <w:sz w:val="22"/>
          <w:szCs w:val="22"/>
        </w:rPr>
        <w:t>5.8.</w:t>
      </w:r>
      <w:r w:rsidR="00473B67" w:rsidRPr="00E65AFC">
        <w:rPr>
          <w:sz w:val="22"/>
          <w:szCs w:val="22"/>
        </w:rPr>
        <w:t xml:space="preserve"> Уборка помещений и вывоз транспортировочной упаковки/тары (при ее наличии) производятся силами Поставщика и за его счет в течение не более 1 (одного) дня после дня поставки Товара.</w:t>
      </w:r>
    </w:p>
    <w:p w14:paraId="251175C0" w14:textId="64596B47" w:rsidR="007F0339" w:rsidRPr="00E65AFC" w:rsidRDefault="007F0339" w:rsidP="007F0339">
      <w:pPr>
        <w:autoSpaceDE w:val="0"/>
        <w:autoSpaceDN w:val="0"/>
        <w:adjustRightInd w:val="0"/>
        <w:ind w:firstLine="709"/>
        <w:jc w:val="both"/>
        <w:rPr>
          <w:sz w:val="22"/>
          <w:szCs w:val="22"/>
        </w:rPr>
      </w:pPr>
      <w:r w:rsidRPr="00E65AFC">
        <w:rPr>
          <w:sz w:val="22"/>
          <w:szCs w:val="22"/>
        </w:rPr>
        <w:t>5.9.</w:t>
      </w:r>
      <w:r w:rsidR="00473B67" w:rsidRPr="00E65AFC">
        <w:rPr>
          <w:sz w:val="22"/>
          <w:szCs w:val="22"/>
        </w:rPr>
        <w:t xml:space="preserve"> Заказчик в течение </w:t>
      </w:r>
      <w:r w:rsidR="00D74BE7" w:rsidRPr="00E65AFC">
        <w:rPr>
          <w:sz w:val="22"/>
          <w:szCs w:val="22"/>
        </w:rPr>
        <w:t xml:space="preserve">10 (десяти) </w:t>
      </w:r>
      <w:r w:rsidR="00473B67" w:rsidRPr="00E65AFC">
        <w:rPr>
          <w:sz w:val="22"/>
          <w:szCs w:val="22"/>
        </w:rPr>
        <w:t xml:space="preserve">рабочих дней со дня получения от Поставщика документов, предусмотренных пунктом </w:t>
      </w:r>
      <w:r w:rsidR="000A5A47" w:rsidRPr="00E65AFC">
        <w:rPr>
          <w:sz w:val="22"/>
          <w:szCs w:val="22"/>
        </w:rPr>
        <w:t>3.3</w:t>
      </w:r>
      <w:r w:rsidR="00473B67" w:rsidRPr="00E65AFC">
        <w:rPr>
          <w:sz w:val="22"/>
          <w:szCs w:val="22"/>
        </w:rPr>
        <w:t xml:space="preserve">. </w:t>
      </w:r>
      <w:r w:rsidR="00AF09DE" w:rsidRPr="00E65AFC">
        <w:rPr>
          <w:sz w:val="22"/>
          <w:szCs w:val="22"/>
        </w:rPr>
        <w:t>Контракт</w:t>
      </w:r>
      <w:r w:rsidR="00473B67" w:rsidRPr="00E65AFC">
        <w:rPr>
          <w:sz w:val="22"/>
          <w:szCs w:val="22"/>
        </w:rPr>
        <w:t>а, направляет Поставщику подписанный экземпляр документа о приемке или мотивированный отказ от подписания, в котором указываются недостатки и сроки их устранения.</w:t>
      </w:r>
    </w:p>
    <w:p w14:paraId="29DF1799" w14:textId="77777777" w:rsidR="007F0339" w:rsidRPr="00E65AFC" w:rsidRDefault="007F0339" w:rsidP="007F0339">
      <w:pPr>
        <w:autoSpaceDE w:val="0"/>
        <w:autoSpaceDN w:val="0"/>
        <w:adjustRightInd w:val="0"/>
        <w:ind w:firstLine="709"/>
        <w:jc w:val="both"/>
        <w:rPr>
          <w:sz w:val="22"/>
          <w:szCs w:val="22"/>
        </w:rPr>
      </w:pPr>
      <w:r w:rsidRPr="00E65AFC">
        <w:rPr>
          <w:sz w:val="22"/>
          <w:szCs w:val="22"/>
        </w:rPr>
        <w:t>5.10.</w:t>
      </w:r>
      <w:r w:rsidR="00473B67" w:rsidRPr="00E65AFC">
        <w:rPr>
          <w:sz w:val="22"/>
          <w:szCs w:val="22"/>
        </w:rPr>
        <w:t xml:space="preserve"> Приемка Товара не производится до момента устранения причины отказа в приемке, при этом сторонами составляется соответствующий акт с указанием перечня недостатков, необходимых доработок и сроков их исправления.</w:t>
      </w:r>
    </w:p>
    <w:p w14:paraId="6E99220B" w14:textId="77777777" w:rsidR="007F0339" w:rsidRPr="00E65AFC" w:rsidRDefault="00473B67" w:rsidP="007F0339">
      <w:pPr>
        <w:autoSpaceDE w:val="0"/>
        <w:autoSpaceDN w:val="0"/>
        <w:adjustRightInd w:val="0"/>
        <w:ind w:firstLine="709"/>
        <w:jc w:val="both"/>
        <w:rPr>
          <w:sz w:val="22"/>
          <w:szCs w:val="22"/>
        </w:rPr>
      </w:pPr>
      <w:r w:rsidRPr="00E65AFC">
        <w:rPr>
          <w:sz w:val="22"/>
          <w:szCs w:val="22"/>
        </w:rPr>
        <w:t>5.11. В качестве подтверждения фактов неисполнения и (или) ненадлежащего исполнения обязательств, Заказчик может предъявить фото 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03BBFB8F" w14:textId="77777777" w:rsidR="007F0339" w:rsidRPr="00E65AFC" w:rsidRDefault="00473B67" w:rsidP="007F0339">
      <w:pPr>
        <w:autoSpaceDE w:val="0"/>
        <w:autoSpaceDN w:val="0"/>
        <w:adjustRightInd w:val="0"/>
        <w:ind w:firstLine="709"/>
        <w:jc w:val="both"/>
        <w:rPr>
          <w:sz w:val="22"/>
          <w:szCs w:val="22"/>
        </w:rPr>
      </w:pPr>
      <w:r w:rsidRPr="00E65AFC">
        <w:rPr>
          <w:sz w:val="22"/>
          <w:szCs w:val="22"/>
        </w:rPr>
        <w:t>5.12. В случае поставки некачественного Товара Поставщик обязан безвозмездно устранить недостатки Товара в течение 3 (трех) рабочих дней с момента заявления о них Заказчиком либо возместить расходы Заказчика на устранение недостатков Товара.</w:t>
      </w:r>
    </w:p>
    <w:p w14:paraId="5DAE3E4A" w14:textId="77777777" w:rsidR="007F0339" w:rsidRPr="00E65AFC" w:rsidRDefault="007F0339" w:rsidP="007F0339">
      <w:pPr>
        <w:autoSpaceDE w:val="0"/>
        <w:autoSpaceDN w:val="0"/>
        <w:adjustRightInd w:val="0"/>
        <w:ind w:firstLine="709"/>
        <w:jc w:val="both"/>
        <w:rPr>
          <w:sz w:val="22"/>
          <w:szCs w:val="22"/>
        </w:rPr>
      </w:pPr>
      <w:r w:rsidRPr="00E65AFC">
        <w:rPr>
          <w:sz w:val="22"/>
          <w:szCs w:val="22"/>
        </w:rPr>
        <w:t xml:space="preserve">5.13. </w:t>
      </w:r>
      <w:r w:rsidR="00473B67" w:rsidRPr="00E65AFC">
        <w:rPr>
          <w:sz w:val="22"/>
          <w:szCs w:val="22"/>
        </w:rPr>
        <w:t>В случае недопоставки Товара Поставщик обязан допоставить Товар в соответствии с заявкой Заказчика в течение 3 (трех) рабочих дней с момента заявления Заказчиком такого требования.</w:t>
      </w:r>
    </w:p>
    <w:p w14:paraId="00989692" w14:textId="77777777" w:rsidR="007F0339" w:rsidRPr="00E65AFC" w:rsidRDefault="007F0339" w:rsidP="007F0339">
      <w:pPr>
        <w:autoSpaceDE w:val="0"/>
        <w:autoSpaceDN w:val="0"/>
        <w:adjustRightInd w:val="0"/>
        <w:ind w:firstLine="709"/>
        <w:jc w:val="both"/>
        <w:rPr>
          <w:sz w:val="22"/>
          <w:szCs w:val="22"/>
        </w:rPr>
      </w:pPr>
      <w:r w:rsidRPr="00E65AFC">
        <w:rPr>
          <w:sz w:val="22"/>
          <w:szCs w:val="22"/>
        </w:rPr>
        <w:t xml:space="preserve">5.14. </w:t>
      </w:r>
      <w:r w:rsidR="00473B67" w:rsidRPr="00E65AFC">
        <w:rPr>
          <w:sz w:val="22"/>
          <w:szCs w:val="22"/>
        </w:rPr>
        <w:t>В случае поставки товара не в полном объеме Заказчик вправе отказаться от принятия товара в целом и оплаты товара Поставщику либо принять товар частично.</w:t>
      </w:r>
    </w:p>
    <w:p w14:paraId="78D511EA" w14:textId="77777777" w:rsidR="007F0339" w:rsidRPr="00E65AFC" w:rsidRDefault="007F0339" w:rsidP="007F0339">
      <w:pPr>
        <w:autoSpaceDE w:val="0"/>
        <w:autoSpaceDN w:val="0"/>
        <w:adjustRightInd w:val="0"/>
        <w:ind w:firstLine="709"/>
        <w:jc w:val="both"/>
        <w:rPr>
          <w:sz w:val="22"/>
          <w:szCs w:val="22"/>
        </w:rPr>
      </w:pPr>
      <w:r w:rsidRPr="00E65AFC">
        <w:rPr>
          <w:sz w:val="22"/>
          <w:szCs w:val="22"/>
        </w:rPr>
        <w:t xml:space="preserve">5.15. </w:t>
      </w:r>
      <w:r w:rsidR="00473B67" w:rsidRPr="00E65AFC">
        <w:rPr>
          <w:sz w:val="22"/>
          <w:szCs w:val="22"/>
        </w:rPr>
        <w:t>В случае устранения Поставщиком замечаний, указанных в мотивированном отказе от подписания, Заказчик осуществляет приемку Товара и подписывает документ о приемке.</w:t>
      </w:r>
    </w:p>
    <w:p w14:paraId="211D24AA" w14:textId="77777777" w:rsidR="007F0339" w:rsidRPr="00E65AFC" w:rsidRDefault="007F0339" w:rsidP="007F0339">
      <w:pPr>
        <w:autoSpaceDE w:val="0"/>
        <w:autoSpaceDN w:val="0"/>
        <w:adjustRightInd w:val="0"/>
        <w:ind w:firstLine="709"/>
        <w:jc w:val="both"/>
        <w:rPr>
          <w:sz w:val="22"/>
          <w:szCs w:val="22"/>
        </w:rPr>
      </w:pPr>
      <w:r w:rsidRPr="00E65AFC">
        <w:rPr>
          <w:sz w:val="22"/>
          <w:szCs w:val="22"/>
        </w:rPr>
        <w:t xml:space="preserve">5.16. </w:t>
      </w:r>
      <w:r w:rsidR="00473B67" w:rsidRPr="00E65AFC">
        <w:rPr>
          <w:sz w:val="22"/>
          <w:szCs w:val="22"/>
        </w:rPr>
        <w:t>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экспертным заключением органа государственного надзора в соответствии с компетенцией. Оплата услуг экспертизы, а также всех расходов, в том числе связанных с транспортировкой Товара осуществляется Поставщиком.</w:t>
      </w:r>
    </w:p>
    <w:p w14:paraId="761446ED" w14:textId="15FA33D2" w:rsidR="007F0339" w:rsidRPr="00E65AFC" w:rsidRDefault="007F0339" w:rsidP="007F0339">
      <w:pPr>
        <w:autoSpaceDE w:val="0"/>
        <w:autoSpaceDN w:val="0"/>
        <w:adjustRightInd w:val="0"/>
        <w:ind w:firstLine="709"/>
        <w:jc w:val="both"/>
        <w:rPr>
          <w:sz w:val="22"/>
          <w:szCs w:val="22"/>
        </w:rPr>
      </w:pPr>
      <w:r w:rsidRPr="00E65AFC">
        <w:rPr>
          <w:sz w:val="22"/>
          <w:szCs w:val="22"/>
        </w:rPr>
        <w:t xml:space="preserve">5.17. </w:t>
      </w:r>
      <w:r w:rsidR="00473B67" w:rsidRPr="00E65AFC">
        <w:rPr>
          <w:sz w:val="22"/>
          <w:szCs w:val="22"/>
        </w:rPr>
        <w:t xml:space="preserve">Поставщик в установленный в мотивированном отказе от подписания срок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w:t>
      </w:r>
      <w:r w:rsidR="00AF09DE" w:rsidRPr="00E65AFC">
        <w:rPr>
          <w:sz w:val="22"/>
          <w:szCs w:val="22"/>
        </w:rPr>
        <w:t>Контракт</w:t>
      </w:r>
      <w:r w:rsidR="00473B67" w:rsidRPr="00E65AFC">
        <w:rPr>
          <w:sz w:val="22"/>
          <w:szCs w:val="22"/>
        </w:rPr>
        <w:t xml:space="preserve">а по соглашению сторон (и (или) принять решение об одностороннем отказе от исполнения </w:t>
      </w:r>
      <w:r w:rsidR="00AF09DE" w:rsidRPr="00E65AFC">
        <w:rPr>
          <w:sz w:val="22"/>
          <w:szCs w:val="22"/>
        </w:rPr>
        <w:t>Контракт</w:t>
      </w:r>
      <w:r w:rsidR="00473B67" w:rsidRPr="00E65AFC">
        <w:rPr>
          <w:sz w:val="22"/>
          <w:szCs w:val="22"/>
        </w:rPr>
        <w:t>а)</w:t>
      </w:r>
      <w:r w:rsidR="00E65AFC">
        <w:rPr>
          <w:sz w:val="22"/>
          <w:szCs w:val="22"/>
        </w:rPr>
        <w:t xml:space="preserve"> </w:t>
      </w:r>
      <w:r w:rsidR="00473B67" w:rsidRPr="00E65AFC">
        <w:rPr>
          <w:sz w:val="22"/>
          <w:szCs w:val="22"/>
        </w:rPr>
        <w:t xml:space="preserve">в случае, если устранение нарушений потребует больших временных затрат, в связи с чем Заказчик утрачивает интерес к </w:t>
      </w:r>
      <w:r w:rsidR="00AF09DE" w:rsidRPr="00E65AFC">
        <w:rPr>
          <w:sz w:val="22"/>
          <w:szCs w:val="22"/>
        </w:rPr>
        <w:t>Контракт</w:t>
      </w:r>
      <w:r w:rsidR="00473B67" w:rsidRPr="00E65AFC">
        <w:rPr>
          <w:sz w:val="22"/>
          <w:szCs w:val="22"/>
        </w:rPr>
        <w:t>у.</w:t>
      </w:r>
    </w:p>
    <w:p w14:paraId="02F1E2A5" w14:textId="77777777" w:rsidR="007F0339" w:rsidRPr="00E65AFC" w:rsidRDefault="00243CBF" w:rsidP="007F0339">
      <w:pPr>
        <w:autoSpaceDE w:val="0"/>
        <w:autoSpaceDN w:val="0"/>
        <w:adjustRightInd w:val="0"/>
        <w:ind w:firstLine="709"/>
        <w:jc w:val="both"/>
        <w:rPr>
          <w:sz w:val="22"/>
          <w:szCs w:val="22"/>
        </w:rPr>
      </w:pPr>
      <w:r w:rsidRPr="00E65AFC">
        <w:rPr>
          <w:sz w:val="22"/>
          <w:szCs w:val="22"/>
        </w:rPr>
        <w:t xml:space="preserve">5.18. </w:t>
      </w:r>
      <w:r w:rsidR="00473B67" w:rsidRPr="00E65AFC">
        <w:rPr>
          <w:sz w:val="22"/>
          <w:szCs w:val="22"/>
        </w:rPr>
        <w:t>Риск случайной гибели или повреждения Товара и право собственности на Товар переходит на Заказчика после подписания Сторонами товарной накладной.</w:t>
      </w:r>
    </w:p>
    <w:p w14:paraId="149080D4" w14:textId="77777777" w:rsidR="00194A48" w:rsidRPr="00E65AFC" w:rsidRDefault="00194A48" w:rsidP="007F0339">
      <w:pPr>
        <w:autoSpaceDE w:val="0"/>
        <w:autoSpaceDN w:val="0"/>
        <w:adjustRightInd w:val="0"/>
        <w:ind w:firstLine="709"/>
        <w:jc w:val="both"/>
        <w:rPr>
          <w:sz w:val="22"/>
          <w:szCs w:val="22"/>
        </w:rPr>
      </w:pPr>
    </w:p>
    <w:p w14:paraId="06AAF0EE" w14:textId="77777777" w:rsidR="00826C0F" w:rsidRPr="00E65AFC" w:rsidRDefault="007F0339" w:rsidP="00826C0F">
      <w:pPr>
        <w:jc w:val="center"/>
        <w:rPr>
          <w:b/>
          <w:sz w:val="22"/>
          <w:szCs w:val="22"/>
        </w:rPr>
      </w:pPr>
      <w:r w:rsidRPr="00E65AFC">
        <w:rPr>
          <w:b/>
          <w:sz w:val="22"/>
          <w:szCs w:val="22"/>
        </w:rPr>
        <w:t>6</w:t>
      </w:r>
      <w:r w:rsidR="00826C0F" w:rsidRPr="00E65AFC">
        <w:rPr>
          <w:b/>
          <w:sz w:val="22"/>
          <w:szCs w:val="22"/>
        </w:rPr>
        <w:t>. Обязанности Сторон</w:t>
      </w:r>
    </w:p>
    <w:p w14:paraId="66E98F82" w14:textId="77777777" w:rsidR="00826C0F" w:rsidRPr="00E65AFC" w:rsidRDefault="007F0339" w:rsidP="00826C0F">
      <w:pPr>
        <w:tabs>
          <w:tab w:val="num" w:pos="720"/>
        </w:tabs>
        <w:ind w:firstLine="709"/>
        <w:jc w:val="both"/>
        <w:rPr>
          <w:sz w:val="22"/>
          <w:szCs w:val="22"/>
        </w:rPr>
      </w:pPr>
      <w:r w:rsidRPr="00E65AFC">
        <w:rPr>
          <w:sz w:val="22"/>
          <w:szCs w:val="22"/>
        </w:rPr>
        <w:t>6</w:t>
      </w:r>
      <w:r w:rsidR="00826C0F" w:rsidRPr="00E65AFC">
        <w:rPr>
          <w:sz w:val="22"/>
          <w:szCs w:val="22"/>
        </w:rPr>
        <w:t xml:space="preserve">.1. </w:t>
      </w:r>
      <w:r w:rsidR="006C523A" w:rsidRPr="00E65AFC">
        <w:rPr>
          <w:sz w:val="22"/>
          <w:szCs w:val="22"/>
        </w:rPr>
        <w:t>Поставщик обязан</w:t>
      </w:r>
      <w:r w:rsidR="00826C0F" w:rsidRPr="00E65AFC">
        <w:rPr>
          <w:sz w:val="22"/>
          <w:szCs w:val="22"/>
        </w:rPr>
        <w:t>:</w:t>
      </w:r>
    </w:p>
    <w:p w14:paraId="29335F25" w14:textId="77777777" w:rsidR="00826C0F" w:rsidRPr="00E65AFC" w:rsidRDefault="007F0339" w:rsidP="00826C0F">
      <w:pPr>
        <w:tabs>
          <w:tab w:val="num" w:pos="360"/>
          <w:tab w:val="left" w:pos="10065"/>
        </w:tabs>
        <w:ind w:firstLine="709"/>
        <w:jc w:val="both"/>
        <w:rPr>
          <w:sz w:val="22"/>
          <w:szCs w:val="22"/>
        </w:rPr>
      </w:pPr>
      <w:r w:rsidRPr="00E65AFC">
        <w:rPr>
          <w:sz w:val="22"/>
          <w:szCs w:val="22"/>
        </w:rPr>
        <w:t>6</w:t>
      </w:r>
      <w:r w:rsidR="00826C0F" w:rsidRPr="00E65AFC">
        <w:rPr>
          <w:sz w:val="22"/>
          <w:szCs w:val="22"/>
        </w:rPr>
        <w:t xml:space="preserve">.1.1. </w:t>
      </w:r>
      <w:r w:rsidR="006C523A" w:rsidRPr="00E65AFC">
        <w:rPr>
          <w:sz w:val="22"/>
          <w:szCs w:val="22"/>
        </w:rPr>
        <w:t>Согласовать с Заказчиком точное время и дату поставки.</w:t>
      </w:r>
    </w:p>
    <w:p w14:paraId="32D5DE04" w14:textId="77777777" w:rsidR="00826C0F" w:rsidRPr="00E65AFC" w:rsidRDefault="007F0339" w:rsidP="00826C0F">
      <w:pPr>
        <w:ind w:firstLine="709"/>
        <w:jc w:val="both"/>
        <w:rPr>
          <w:sz w:val="22"/>
          <w:szCs w:val="22"/>
        </w:rPr>
      </w:pPr>
      <w:r w:rsidRPr="00E65AFC">
        <w:rPr>
          <w:sz w:val="22"/>
          <w:szCs w:val="22"/>
        </w:rPr>
        <w:t>6</w:t>
      </w:r>
      <w:r w:rsidR="00826C0F" w:rsidRPr="00E65AFC">
        <w:rPr>
          <w:sz w:val="22"/>
          <w:szCs w:val="22"/>
        </w:rPr>
        <w:t xml:space="preserve">.1.2. Поставить товар в соответствии с условиями настоящего </w:t>
      </w:r>
      <w:r w:rsidR="00AF09DE" w:rsidRPr="00E65AFC">
        <w:rPr>
          <w:sz w:val="22"/>
          <w:szCs w:val="22"/>
        </w:rPr>
        <w:t>Контракт</w:t>
      </w:r>
      <w:r w:rsidR="006C523A" w:rsidRPr="00E65AFC">
        <w:rPr>
          <w:sz w:val="22"/>
          <w:szCs w:val="22"/>
        </w:rPr>
        <w:t>а</w:t>
      </w:r>
      <w:r w:rsidR="00826C0F" w:rsidRPr="00E65AFC">
        <w:rPr>
          <w:sz w:val="22"/>
          <w:szCs w:val="22"/>
        </w:rPr>
        <w:t>.</w:t>
      </w:r>
    </w:p>
    <w:p w14:paraId="51B3158C" w14:textId="1F45762F" w:rsidR="00826C0F" w:rsidRPr="00E65AFC" w:rsidRDefault="007F0339" w:rsidP="00826C0F">
      <w:pPr>
        <w:tabs>
          <w:tab w:val="num" w:pos="360"/>
          <w:tab w:val="left" w:pos="10065"/>
        </w:tabs>
        <w:ind w:firstLine="709"/>
        <w:jc w:val="both"/>
        <w:rPr>
          <w:sz w:val="22"/>
          <w:szCs w:val="22"/>
        </w:rPr>
      </w:pPr>
      <w:r w:rsidRPr="00E65AFC">
        <w:rPr>
          <w:sz w:val="22"/>
          <w:szCs w:val="22"/>
        </w:rPr>
        <w:t>6</w:t>
      </w:r>
      <w:r w:rsidR="00826C0F" w:rsidRPr="00E65AFC">
        <w:rPr>
          <w:sz w:val="22"/>
          <w:szCs w:val="22"/>
        </w:rPr>
        <w:t xml:space="preserve">.1.3. Передать </w:t>
      </w:r>
      <w:r w:rsidR="00C8598A" w:rsidRPr="00E65AFC">
        <w:rPr>
          <w:sz w:val="22"/>
          <w:szCs w:val="22"/>
        </w:rPr>
        <w:t>З</w:t>
      </w:r>
      <w:r w:rsidR="00826C0F" w:rsidRPr="00E65AFC">
        <w:rPr>
          <w:sz w:val="22"/>
          <w:szCs w:val="22"/>
        </w:rPr>
        <w:t xml:space="preserve">аказчику документы на товар, предусмотренные пунктами </w:t>
      </w:r>
      <w:r w:rsidR="00EC1BDB">
        <w:rPr>
          <w:sz w:val="22"/>
          <w:szCs w:val="22"/>
        </w:rPr>
        <w:t>3</w:t>
      </w:r>
      <w:r w:rsidR="00826C0F" w:rsidRPr="00E65AFC">
        <w:rPr>
          <w:sz w:val="22"/>
          <w:szCs w:val="22"/>
        </w:rPr>
        <w:t xml:space="preserve">.3 настоящего </w:t>
      </w:r>
      <w:r w:rsidR="00AF09DE" w:rsidRPr="00E65AFC">
        <w:rPr>
          <w:sz w:val="22"/>
          <w:szCs w:val="22"/>
        </w:rPr>
        <w:t>Контракт</w:t>
      </w:r>
      <w:r w:rsidR="00826C0F" w:rsidRPr="00E65AFC">
        <w:rPr>
          <w:sz w:val="22"/>
          <w:szCs w:val="22"/>
        </w:rPr>
        <w:t>а.</w:t>
      </w:r>
    </w:p>
    <w:p w14:paraId="5E4E6A62" w14:textId="77777777" w:rsidR="00826C0F" w:rsidRPr="00E65AFC" w:rsidRDefault="007F0339" w:rsidP="00826C0F">
      <w:pPr>
        <w:pStyle w:val="21"/>
        <w:spacing w:after="0" w:line="240" w:lineRule="auto"/>
        <w:ind w:left="0" w:firstLine="709"/>
        <w:rPr>
          <w:sz w:val="22"/>
          <w:szCs w:val="22"/>
        </w:rPr>
      </w:pPr>
      <w:r w:rsidRPr="00E65AFC">
        <w:rPr>
          <w:sz w:val="22"/>
          <w:szCs w:val="22"/>
        </w:rPr>
        <w:t>6</w:t>
      </w:r>
      <w:r w:rsidR="00826C0F" w:rsidRPr="00E65AFC">
        <w:rPr>
          <w:sz w:val="22"/>
          <w:szCs w:val="22"/>
        </w:rPr>
        <w:t>.1.4. Обеспечить качество поставленного товара в соответствии с требованиями нормативно-технической документации.</w:t>
      </w:r>
    </w:p>
    <w:p w14:paraId="386714DA" w14:textId="7D4BB6C1" w:rsidR="00AE0DD2" w:rsidRPr="00E65AFC" w:rsidRDefault="00AE0DD2" w:rsidP="00826C0F">
      <w:pPr>
        <w:pStyle w:val="21"/>
        <w:spacing w:after="0" w:line="240" w:lineRule="auto"/>
        <w:ind w:left="0" w:firstLine="709"/>
        <w:rPr>
          <w:sz w:val="22"/>
          <w:szCs w:val="22"/>
        </w:rPr>
      </w:pPr>
      <w:r w:rsidRPr="00E65AFC">
        <w:rPr>
          <w:sz w:val="22"/>
          <w:szCs w:val="22"/>
        </w:rPr>
        <w:lastRenderedPageBreak/>
        <w:t>6.1.5. Передать товар с нанесенными кодами маркировки, соответствующими требованиям «Честного знака» в случаях, предусмотренных законодательством, устанавливающим обязательную маркировку для данной товарной группы.</w:t>
      </w:r>
    </w:p>
    <w:p w14:paraId="0154193B" w14:textId="431D0C4F" w:rsidR="00826C0F" w:rsidRPr="00E65AFC" w:rsidRDefault="007F0339" w:rsidP="00826C0F">
      <w:pPr>
        <w:autoSpaceDE w:val="0"/>
        <w:autoSpaceDN w:val="0"/>
        <w:adjustRightInd w:val="0"/>
        <w:ind w:firstLine="720"/>
        <w:jc w:val="both"/>
        <w:rPr>
          <w:sz w:val="22"/>
          <w:szCs w:val="22"/>
        </w:rPr>
      </w:pPr>
      <w:r w:rsidRPr="00E65AFC">
        <w:rPr>
          <w:sz w:val="22"/>
          <w:szCs w:val="22"/>
        </w:rPr>
        <w:t>6</w:t>
      </w:r>
      <w:r w:rsidR="00826C0F" w:rsidRPr="00E65AFC">
        <w:rPr>
          <w:sz w:val="22"/>
          <w:szCs w:val="22"/>
        </w:rPr>
        <w:t>.1.</w:t>
      </w:r>
      <w:r w:rsidR="00AE0DD2" w:rsidRPr="00E65AFC">
        <w:rPr>
          <w:sz w:val="22"/>
          <w:szCs w:val="22"/>
        </w:rPr>
        <w:t>6</w:t>
      </w:r>
      <w:r w:rsidR="00826C0F" w:rsidRPr="00E65AFC">
        <w:rPr>
          <w:sz w:val="22"/>
          <w:szCs w:val="22"/>
        </w:rPr>
        <w:t xml:space="preserve">. По каждой позиции товара, поставляемого по настоящему </w:t>
      </w:r>
      <w:r w:rsidR="00AF09DE" w:rsidRPr="00E65AFC">
        <w:rPr>
          <w:sz w:val="22"/>
          <w:szCs w:val="22"/>
        </w:rPr>
        <w:t>Контракт</w:t>
      </w:r>
      <w:r w:rsidR="006C523A" w:rsidRPr="00E65AFC">
        <w:rPr>
          <w:sz w:val="22"/>
          <w:szCs w:val="22"/>
        </w:rPr>
        <w:t>у</w:t>
      </w:r>
      <w:r w:rsidR="00826C0F" w:rsidRPr="00E65AFC">
        <w:rPr>
          <w:sz w:val="22"/>
          <w:szCs w:val="22"/>
        </w:rPr>
        <w:t xml:space="preserve">, предоставить документы, удостоверяющие качество такого товара. </w:t>
      </w:r>
    </w:p>
    <w:p w14:paraId="1258A7EE" w14:textId="35BB721B" w:rsidR="00826C0F" w:rsidRPr="00E65AFC" w:rsidRDefault="007F0339" w:rsidP="00826C0F">
      <w:pPr>
        <w:tabs>
          <w:tab w:val="num" w:pos="360"/>
        </w:tabs>
        <w:ind w:firstLine="709"/>
        <w:jc w:val="both"/>
        <w:rPr>
          <w:sz w:val="22"/>
          <w:szCs w:val="22"/>
        </w:rPr>
      </w:pPr>
      <w:r w:rsidRPr="00E65AFC">
        <w:rPr>
          <w:sz w:val="22"/>
          <w:szCs w:val="22"/>
        </w:rPr>
        <w:t>6</w:t>
      </w:r>
      <w:r w:rsidR="00826C0F" w:rsidRPr="00E65AFC">
        <w:rPr>
          <w:sz w:val="22"/>
          <w:szCs w:val="22"/>
        </w:rPr>
        <w:t>.1.</w:t>
      </w:r>
      <w:r w:rsidR="00AE0DD2" w:rsidRPr="00E65AFC">
        <w:rPr>
          <w:sz w:val="22"/>
          <w:szCs w:val="22"/>
        </w:rPr>
        <w:t>7</w:t>
      </w:r>
      <w:r w:rsidR="00826C0F" w:rsidRPr="00E65AFC">
        <w:rPr>
          <w:sz w:val="22"/>
          <w:szCs w:val="22"/>
        </w:rPr>
        <w:t xml:space="preserve">. Уведомить </w:t>
      </w:r>
      <w:r w:rsidR="008D05DC" w:rsidRPr="00E65AFC">
        <w:rPr>
          <w:sz w:val="22"/>
          <w:szCs w:val="22"/>
        </w:rPr>
        <w:t>З</w:t>
      </w:r>
      <w:r w:rsidR="00826C0F" w:rsidRPr="00E65AFC">
        <w:rPr>
          <w:sz w:val="22"/>
          <w:szCs w:val="22"/>
        </w:rPr>
        <w:t>аказчика в течение двух дней в письменной форме об изменении места нахождения, почтового адреса.</w:t>
      </w:r>
    </w:p>
    <w:p w14:paraId="6E2F117A" w14:textId="1338C982" w:rsidR="00826C0F" w:rsidRPr="00E65AFC" w:rsidRDefault="007F0339" w:rsidP="00826C0F">
      <w:pPr>
        <w:tabs>
          <w:tab w:val="num" w:pos="360"/>
        </w:tabs>
        <w:ind w:firstLine="709"/>
        <w:jc w:val="both"/>
        <w:rPr>
          <w:sz w:val="22"/>
          <w:szCs w:val="22"/>
        </w:rPr>
      </w:pPr>
      <w:r w:rsidRPr="00E65AFC">
        <w:rPr>
          <w:sz w:val="22"/>
          <w:szCs w:val="22"/>
        </w:rPr>
        <w:t>6</w:t>
      </w:r>
      <w:r w:rsidR="00826C0F" w:rsidRPr="00E65AFC">
        <w:rPr>
          <w:sz w:val="22"/>
          <w:szCs w:val="22"/>
        </w:rPr>
        <w:t>.1.</w:t>
      </w:r>
      <w:r w:rsidR="00AE0DD2" w:rsidRPr="00E65AFC">
        <w:rPr>
          <w:sz w:val="22"/>
          <w:szCs w:val="22"/>
        </w:rPr>
        <w:t>8</w:t>
      </w:r>
      <w:r w:rsidR="00826C0F" w:rsidRPr="00E65AFC">
        <w:rPr>
          <w:sz w:val="22"/>
          <w:szCs w:val="22"/>
        </w:rPr>
        <w:t xml:space="preserve">. Своевременно предоставлять достоверную информацию о ходе исполнения своих обязательств, в том числе о сложностях, возникающих при исполнении </w:t>
      </w:r>
      <w:r w:rsidR="00AF09DE" w:rsidRPr="00E65AFC">
        <w:rPr>
          <w:sz w:val="22"/>
          <w:szCs w:val="22"/>
        </w:rPr>
        <w:t>Контракт</w:t>
      </w:r>
      <w:r w:rsidR="006C523A" w:rsidRPr="00E65AFC">
        <w:rPr>
          <w:sz w:val="22"/>
          <w:szCs w:val="22"/>
        </w:rPr>
        <w:t>а</w:t>
      </w:r>
      <w:r w:rsidR="00826C0F" w:rsidRPr="00E65AFC">
        <w:rPr>
          <w:sz w:val="22"/>
          <w:szCs w:val="22"/>
        </w:rPr>
        <w:t xml:space="preserve">, а также к установленному настоящим </w:t>
      </w:r>
      <w:r w:rsidR="00AF09DE" w:rsidRPr="00E65AFC">
        <w:rPr>
          <w:sz w:val="22"/>
          <w:szCs w:val="22"/>
        </w:rPr>
        <w:t>Контракт</w:t>
      </w:r>
      <w:r w:rsidR="006C523A" w:rsidRPr="00E65AFC">
        <w:rPr>
          <w:sz w:val="22"/>
          <w:szCs w:val="22"/>
        </w:rPr>
        <w:t>ом</w:t>
      </w:r>
      <w:r w:rsidR="00826C0F" w:rsidRPr="00E65AFC">
        <w:rPr>
          <w:sz w:val="22"/>
          <w:szCs w:val="22"/>
        </w:rPr>
        <w:t xml:space="preserve"> сроку обязан предоставить </w:t>
      </w:r>
      <w:r w:rsidR="008D05DC" w:rsidRPr="00E65AFC">
        <w:rPr>
          <w:sz w:val="22"/>
          <w:szCs w:val="22"/>
        </w:rPr>
        <w:t>З</w:t>
      </w:r>
      <w:r w:rsidR="00826C0F" w:rsidRPr="00E65AFC">
        <w:rPr>
          <w:sz w:val="22"/>
          <w:szCs w:val="22"/>
        </w:rPr>
        <w:t>аказчику результаты поставки товара.</w:t>
      </w:r>
    </w:p>
    <w:p w14:paraId="1EBE6D9F" w14:textId="3637629E" w:rsidR="0072759B" w:rsidRPr="00E65AFC" w:rsidRDefault="007F0339" w:rsidP="0072759B">
      <w:pPr>
        <w:tabs>
          <w:tab w:val="num" w:pos="360"/>
        </w:tabs>
        <w:ind w:firstLine="709"/>
        <w:jc w:val="both"/>
        <w:rPr>
          <w:sz w:val="22"/>
          <w:szCs w:val="22"/>
        </w:rPr>
      </w:pPr>
      <w:r w:rsidRPr="00E65AFC">
        <w:rPr>
          <w:sz w:val="22"/>
          <w:szCs w:val="22"/>
        </w:rPr>
        <w:t>6</w:t>
      </w:r>
      <w:r w:rsidR="0072759B" w:rsidRPr="00E65AFC">
        <w:rPr>
          <w:sz w:val="22"/>
          <w:szCs w:val="22"/>
        </w:rPr>
        <w:t>.1.</w:t>
      </w:r>
      <w:r w:rsidR="00AE0DD2" w:rsidRPr="00E65AFC">
        <w:rPr>
          <w:sz w:val="22"/>
          <w:szCs w:val="22"/>
        </w:rPr>
        <w:t>9</w:t>
      </w:r>
      <w:r w:rsidR="0072759B" w:rsidRPr="00E65AFC">
        <w:rPr>
          <w:sz w:val="22"/>
          <w:szCs w:val="22"/>
        </w:rPr>
        <w:t xml:space="preserve">. Обеспечить присутствие надлежащим образом уполномоченного представителя Поставщика при приемке товара или предоставить письмо об односторонней приемке товара </w:t>
      </w:r>
      <w:r w:rsidR="008D05DC" w:rsidRPr="00E65AFC">
        <w:rPr>
          <w:sz w:val="22"/>
          <w:szCs w:val="22"/>
        </w:rPr>
        <w:t>З</w:t>
      </w:r>
      <w:r w:rsidR="0072759B" w:rsidRPr="00E65AFC">
        <w:rPr>
          <w:sz w:val="22"/>
          <w:szCs w:val="22"/>
        </w:rPr>
        <w:t xml:space="preserve">аказчиком в отсутствие представителя Поставщика, с учетом положений раздела 4 настоящего </w:t>
      </w:r>
      <w:r w:rsidR="00AF09DE" w:rsidRPr="00E65AFC">
        <w:rPr>
          <w:sz w:val="22"/>
          <w:szCs w:val="22"/>
        </w:rPr>
        <w:t>Контракт</w:t>
      </w:r>
      <w:r w:rsidR="006C523A" w:rsidRPr="00E65AFC">
        <w:rPr>
          <w:sz w:val="22"/>
          <w:szCs w:val="22"/>
        </w:rPr>
        <w:t>а</w:t>
      </w:r>
      <w:r w:rsidR="0072759B" w:rsidRPr="00E65AFC">
        <w:rPr>
          <w:sz w:val="22"/>
          <w:szCs w:val="22"/>
        </w:rPr>
        <w:t>.</w:t>
      </w:r>
    </w:p>
    <w:p w14:paraId="4FBC1BC6" w14:textId="5EEDE21F" w:rsidR="00D2362B" w:rsidRPr="00E65AFC" w:rsidRDefault="00D2362B" w:rsidP="00D2362B">
      <w:pPr>
        <w:ind w:firstLine="709"/>
        <w:jc w:val="both"/>
        <w:rPr>
          <w:sz w:val="22"/>
          <w:szCs w:val="22"/>
        </w:rPr>
      </w:pPr>
      <w:r w:rsidRPr="00E65AFC">
        <w:rPr>
          <w:sz w:val="22"/>
          <w:szCs w:val="22"/>
        </w:rPr>
        <w:t>6.1.10. Осуществлять в процессе оказания услуг систематическую, а по завершению оказанных услуг, окончательную уборку от мусора. Уборка помещений и вывоз транспортировочной упаковки/тары (при ее наличии) производятся силами Исполнителя и за его счет в течение не более 1 (одного) дня после дня оказания услуг. Вывоз и уборка строительного мусора (при наличии) производятся также силами и за счет Исполнителя.</w:t>
      </w:r>
    </w:p>
    <w:p w14:paraId="1D36EF45" w14:textId="4D7F3398" w:rsidR="00D2362B" w:rsidRPr="00E65AFC" w:rsidRDefault="00D2362B" w:rsidP="00D2362B">
      <w:pPr>
        <w:tabs>
          <w:tab w:val="num" w:pos="360"/>
          <w:tab w:val="left" w:pos="10065"/>
        </w:tabs>
        <w:ind w:firstLine="709"/>
        <w:jc w:val="both"/>
        <w:rPr>
          <w:sz w:val="22"/>
          <w:szCs w:val="22"/>
        </w:rPr>
      </w:pPr>
      <w:r w:rsidRPr="00E65AFC">
        <w:rPr>
          <w:sz w:val="22"/>
          <w:szCs w:val="22"/>
        </w:rPr>
        <w:t>6.1.11. Поставщик выражает свое согласие на осуществление в отношении него обязательных проверок уполномоченным органом государственного финансового контроля в рамках настоящего Контракта, в соответствии со статьей 268.1 БК РФ.</w:t>
      </w:r>
    </w:p>
    <w:p w14:paraId="0A802509" w14:textId="154D39CA" w:rsidR="00826C0F" w:rsidRPr="00E65AFC" w:rsidRDefault="007F0339" w:rsidP="00826C0F">
      <w:pPr>
        <w:tabs>
          <w:tab w:val="num" w:pos="720"/>
        </w:tabs>
        <w:ind w:firstLine="709"/>
        <w:jc w:val="both"/>
        <w:rPr>
          <w:sz w:val="22"/>
          <w:szCs w:val="22"/>
        </w:rPr>
      </w:pPr>
      <w:r w:rsidRPr="00E65AFC">
        <w:rPr>
          <w:sz w:val="22"/>
          <w:szCs w:val="22"/>
        </w:rPr>
        <w:t>6</w:t>
      </w:r>
      <w:r w:rsidR="00826C0F" w:rsidRPr="00E65AFC">
        <w:rPr>
          <w:sz w:val="22"/>
          <w:szCs w:val="22"/>
        </w:rPr>
        <w:t xml:space="preserve">.2. </w:t>
      </w:r>
      <w:r w:rsidR="008D05DC" w:rsidRPr="00E65AFC">
        <w:rPr>
          <w:sz w:val="22"/>
          <w:szCs w:val="22"/>
        </w:rPr>
        <w:t>З</w:t>
      </w:r>
      <w:r w:rsidR="006C523A" w:rsidRPr="00E65AFC">
        <w:rPr>
          <w:sz w:val="22"/>
          <w:szCs w:val="22"/>
        </w:rPr>
        <w:t>аказчик обязан</w:t>
      </w:r>
      <w:r w:rsidR="00826C0F" w:rsidRPr="00E65AFC">
        <w:rPr>
          <w:sz w:val="22"/>
          <w:szCs w:val="22"/>
        </w:rPr>
        <w:t>:</w:t>
      </w:r>
    </w:p>
    <w:p w14:paraId="71198D8D" w14:textId="77777777" w:rsidR="00826C0F" w:rsidRPr="00E65AFC" w:rsidRDefault="007F0339" w:rsidP="00826C0F">
      <w:pPr>
        <w:tabs>
          <w:tab w:val="num" w:pos="720"/>
        </w:tabs>
        <w:ind w:firstLine="709"/>
        <w:jc w:val="both"/>
        <w:rPr>
          <w:sz w:val="22"/>
          <w:szCs w:val="22"/>
        </w:rPr>
      </w:pPr>
      <w:r w:rsidRPr="00E65AFC">
        <w:rPr>
          <w:rFonts w:eastAsia="MS Mincho"/>
          <w:sz w:val="22"/>
          <w:szCs w:val="22"/>
        </w:rPr>
        <w:t>6</w:t>
      </w:r>
      <w:r w:rsidR="00826C0F" w:rsidRPr="00E65AFC">
        <w:rPr>
          <w:rFonts w:eastAsia="MS Mincho"/>
          <w:sz w:val="22"/>
          <w:szCs w:val="22"/>
        </w:rPr>
        <w:t>.2.1. Осуществить в присутствии уполномоченного представителя Поставщика приемку товара в соответствии со спецификацией и действующей нормативной документацией.</w:t>
      </w:r>
    </w:p>
    <w:p w14:paraId="7C585EC4" w14:textId="77777777" w:rsidR="00826C0F" w:rsidRPr="00E65AFC" w:rsidRDefault="007F0339" w:rsidP="00826C0F">
      <w:pPr>
        <w:ind w:firstLine="709"/>
        <w:jc w:val="both"/>
        <w:rPr>
          <w:sz w:val="22"/>
          <w:szCs w:val="22"/>
        </w:rPr>
      </w:pPr>
      <w:r w:rsidRPr="00E65AFC">
        <w:rPr>
          <w:sz w:val="22"/>
          <w:szCs w:val="22"/>
        </w:rPr>
        <w:t>6</w:t>
      </w:r>
      <w:r w:rsidR="00826C0F" w:rsidRPr="00E65AFC">
        <w:rPr>
          <w:sz w:val="22"/>
          <w:szCs w:val="22"/>
        </w:rPr>
        <w:t>.2.2. Обеспечить проезд (доступ) транспортного средства Поставщика на территорию, указанную как место поставки для проведения разгрузочных работ.</w:t>
      </w:r>
    </w:p>
    <w:p w14:paraId="653891D7" w14:textId="77777777" w:rsidR="00826C0F" w:rsidRPr="00E65AFC" w:rsidRDefault="007F0339" w:rsidP="00826C0F">
      <w:pPr>
        <w:tabs>
          <w:tab w:val="num" w:pos="360"/>
          <w:tab w:val="left" w:pos="10065"/>
        </w:tabs>
        <w:ind w:firstLine="709"/>
        <w:jc w:val="both"/>
        <w:rPr>
          <w:sz w:val="22"/>
          <w:szCs w:val="22"/>
        </w:rPr>
      </w:pPr>
      <w:r w:rsidRPr="00E65AFC">
        <w:rPr>
          <w:sz w:val="22"/>
          <w:szCs w:val="22"/>
        </w:rPr>
        <w:t>6</w:t>
      </w:r>
      <w:r w:rsidR="00826C0F" w:rsidRPr="00E65AFC">
        <w:rPr>
          <w:sz w:val="22"/>
          <w:szCs w:val="22"/>
        </w:rPr>
        <w:t>.2.</w:t>
      </w:r>
      <w:r w:rsidRPr="00E65AFC">
        <w:rPr>
          <w:sz w:val="22"/>
          <w:szCs w:val="22"/>
        </w:rPr>
        <w:t>3</w:t>
      </w:r>
      <w:r w:rsidR="00826C0F" w:rsidRPr="00E65AFC">
        <w:rPr>
          <w:sz w:val="22"/>
          <w:szCs w:val="22"/>
        </w:rPr>
        <w:t xml:space="preserve">. Оплатить поставленный товар в соответствии с условиями настоящего </w:t>
      </w:r>
      <w:r w:rsidR="00AF09DE" w:rsidRPr="00E65AFC">
        <w:rPr>
          <w:sz w:val="22"/>
          <w:szCs w:val="22"/>
        </w:rPr>
        <w:t>Контракт</w:t>
      </w:r>
      <w:r w:rsidR="006C523A" w:rsidRPr="00E65AFC">
        <w:rPr>
          <w:sz w:val="22"/>
          <w:szCs w:val="22"/>
        </w:rPr>
        <w:t>а</w:t>
      </w:r>
      <w:r w:rsidR="00826C0F" w:rsidRPr="00E65AFC">
        <w:rPr>
          <w:sz w:val="22"/>
          <w:szCs w:val="22"/>
        </w:rPr>
        <w:t>.</w:t>
      </w:r>
    </w:p>
    <w:p w14:paraId="1BF69D41" w14:textId="77777777" w:rsidR="00826C0F" w:rsidRPr="00E65AFC" w:rsidRDefault="00826C0F" w:rsidP="00826C0F">
      <w:pPr>
        <w:jc w:val="center"/>
        <w:rPr>
          <w:b/>
          <w:sz w:val="22"/>
          <w:szCs w:val="22"/>
        </w:rPr>
      </w:pPr>
    </w:p>
    <w:p w14:paraId="5EFB822E" w14:textId="77777777" w:rsidR="007C08AC" w:rsidRPr="00E65AFC" w:rsidRDefault="007F0339" w:rsidP="007C08AC">
      <w:pPr>
        <w:suppressAutoHyphens/>
        <w:contextualSpacing/>
        <w:jc w:val="center"/>
        <w:rPr>
          <w:b/>
          <w:sz w:val="22"/>
          <w:szCs w:val="22"/>
        </w:rPr>
      </w:pPr>
      <w:r w:rsidRPr="00E65AFC">
        <w:rPr>
          <w:b/>
          <w:sz w:val="22"/>
          <w:szCs w:val="22"/>
        </w:rPr>
        <w:t>7</w:t>
      </w:r>
      <w:r w:rsidR="007C08AC" w:rsidRPr="00E65AFC">
        <w:rPr>
          <w:b/>
          <w:sz w:val="22"/>
          <w:szCs w:val="22"/>
        </w:rPr>
        <w:t xml:space="preserve">. Ответственность Сторон </w:t>
      </w:r>
    </w:p>
    <w:p w14:paraId="71BE080F" w14:textId="77777777" w:rsidR="007C08AC" w:rsidRPr="00E65AFC" w:rsidRDefault="007F0339" w:rsidP="007F0339">
      <w:pPr>
        <w:ind w:firstLine="709"/>
        <w:jc w:val="both"/>
        <w:rPr>
          <w:sz w:val="22"/>
          <w:szCs w:val="22"/>
        </w:rPr>
      </w:pPr>
      <w:r w:rsidRPr="00E65AFC">
        <w:rPr>
          <w:sz w:val="22"/>
          <w:szCs w:val="22"/>
        </w:rPr>
        <w:t>7</w:t>
      </w:r>
      <w:r w:rsidR="007C08AC" w:rsidRPr="00E65AFC">
        <w:rPr>
          <w:sz w:val="22"/>
          <w:szCs w:val="22"/>
        </w:rPr>
        <w:t xml:space="preserve">.1. В случае просрочки исполнения, неисполнения или ненадлежащего исполнения своих обязательств по </w:t>
      </w:r>
      <w:r w:rsidR="00AF09DE" w:rsidRPr="00E65AFC">
        <w:rPr>
          <w:sz w:val="22"/>
          <w:szCs w:val="22"/>
        </w:rPr>
        <w:t>Контракт</w:t>
      </w:r>
      <w:r w:rsidR="006C523A" w:rsidRPr="00E65AFC">
        <w:rPr>
          <w:sz w:val="22"/>
          <w:szCs w:val="22"/>
        </w:rPr>
        <w:t>у</w:t>
      </w:r>
      <w:r w:rsidR="007C08AC" w:rsidRPr="00E65AFC">
        <w:rPr>
          <w:sz w:val="22"/>
          <w:szCs w:val="22"/>
        </w:rPr>
        <w:t xml:space="preserve"> Стороны несут ответственность в соответствии с действующим законодательством </w:t>
      </w:r>
      <w:r w:rsidR="00F85916" w:rsidRPr="00E65AFC">
        <w:rPr>
          <w:sz w:val="22"/>
          <w:szCs w:val="22"/>
        </w:rPr>
        <w:t>РФ</w:t>
      </w:r>
      <w:r w:rsidR="007C08AC" w:rsidRPr="00E65AFC">
        <w:rPr>
          <w:sz w:val="22"/>
          <w:szCs w:val="22"/>
        </w:rPr>
        <w:t>.</w:t>
      </w:r>
    </w:p>
    <w:p w14:paraId="22481020" w14:textId="77777777" w:rsidR="006D3297" w:rsidRPr="00E65AFC" w:rsidRDefault="007F0339" w:rsidP="007F0339">
      <w:pPr>
        <w:widowControl w:val="0"/>
        <w:suppressAutoHyphens/>
        <w:ind w:firstLine="709"/>
        <w:jc w:val="both"/>
        <w:rPr>
          <w:sz w:val="22"/>
          <w:szCs w:val="22"/>
          <w:lang w:eastAsia="zh-CN"/>
        </w:rPr>
      </w:pPr>
      <w:r w:rsidRPr="00E65AFC">
        <w:rPr>
          <w:sz w:val="22"/>
          <w:szCs w:val="22"/>
          <w:lang w:eastAsia="zh-CN"/>
        </w:rPr>
        <w:t>7</w:t>
      </w:r>
      <w:r w:rsidR="006D3297" w:rsidRPr="00E65AFC">
        <w:rPr>
          <w:sz w:val="22"/>
          <w:szCs w:val="22"/>
          <w:lang w:eastAsia="zh-CN"/>
        </w:rPr>
        <w:t xml:space="preserve">.2. Сторона, не исполнившая или исполнившая ненадлежащим образом обязательства по </w:t>
      </w:r>
      <w:r w:rsidR="00AF09DE" w:rsidRPr="00E65AFC">
        <w:rPr>
          <w:sz w:val="22"/>
          <w:szCs w:val="22"/>
          <w:lang w:eastAsia="zh-CN"/>
        </w:rPr>
        <w:t>Контракт</w:t>
      </w:r>
      <w:r w:rsidR="006C523A" w:rsidRPr="00E65AFC">
        <w:rPr>
          <w:sz w:val="22"/>
          <w:szCs w:val="22"/>
          <w:lang w:eastAsia="zh-CN"/>
        </w:rPr>
        <w:t>у</w:t>
      </w:r>
      <w:r w:rsidR="00090996" w:rsidRPr="00E65AFC">
        <w:rPr>
          <w:sz w:val="22"/>
          <w:szCs w:val="22"/>
          <w:lang w:eastAsia="zh-CN"/>
        </w:rPr>
        <w:t>,</w:t>
      </w:r>
      <w:r w:rsidR="006D3297" w:rsidRPr="00E65AFC">
        <w:rPr>
          <w:sz w:val="22"/>
          <w:szCs w:val="22"/>
          <w:lang w:eastAsia="zh-CN"/>
        </w:rPr>
        <w:t xml:space="preserve"> обязана </w:t>
      </w:r>
      <w:r w:rsidR="00090996" w:rsidRPr="00E65AFC">
        <w:rPr>
          <w:sz w:val="22"/>
          <w:szCs w:val="22"/>
          <w:lang w:eastAsia="zh-CN"/>
        </w:rPr>
        <w:t xml:space="preserve">в полном объеме </w:t>
      </w:r>
      <w:r w:rsidR="006D3297" w:rsidRPr="00E65AFC">
        <w:rPr>
          <w:sz w:val="22"/>
          <w:szCs w:val="22"/>
          <w:lang w:eastAsia="zh-CN"/>
        </w:rPr>
        <w:t>возместить убытки, возникшие по ее вине.</w:t>
      </w:r>
    </w:p>
    <w:p w14:paraId="419F6C06" w14:textId="77777777" w:rsidR="00501C9D" w:rsidRPr="00E65AFC" w:rsidRDefault="007F0339" w:rsidP="007F0339">
      <w:pPr>
        <w:widowControl w:val="0"/>
        <w:suppressAutoHyphens/>
        <w:ind w:firstLine="709"/>
        <w:jc w:val="both"/>
        <w:rPr>
          <w:sz w:val="22"/>
          <w:szCs w:val="22"/>
          <w:lang w:eastAsia="zh-CN"/>
        </w:rPr>
      </w:pPr>
      <w:r w:rsidRPr="00E65AFC">
        <w:rPr>
          <w:sz w:val="22"/>
          <w:szCs w:val="22"/>
          <w:lang w:eastAsia="zh-CN"/>
        </w:rPr>
        <w:t>7</w:t>
      </w:r>
      <w:r w:rsidR="006D3297" w:rsidRPr="00E65AFC">
        <w:rPr>
          <w:sz w:val="22"/>
          <w:szCs w:val="22"/>
          <w:lang w:eastAsia="zh-CN"/>
        </w:rPr>
        <w:t xml:space="preserve">.3. За каждый факт неисполнения или ненадлежащего исполнения </w:t>
      </w:r>
      <w:r w:rsidR="00BC57EC" w:rsidRPr="00E65AFC">
        <w:rPr>
          <w:iCs/>
          <w:sz w:val="22"/>
          <w:szCs w:val="22"/>
        </w:rPr>
        <w:t xml:space="preserve">Поставщиком </w:t>
      </w:r>
      <w:r w:rsidR="006D3297" w:rsidRPr="00E65AFC">
        <w:rPr>
          <w:sz w:val="22"/>
          <w:szCs w:val="22"/>
          <w:lang w:eastAsia="zh-CN"/>
        </w:rPr>
        <w:t xml:space="preserve">обязательств, предусмотренных </w:t>
      </w:r>
      <w:r w:rsidR="00AF09DE" w:rsidRPr="00E65AFC">
        <w:rPr>
          <w:sz w:val="22"/>
          <w:szCs w:val="22"/>
          <w:lang w:eastAsia="zh-CN"/>
        </w:rPr>
        <w:t>Контракт</w:t>
      </w:r>
      <w:r w:rsidR="006C523A" w:rsidRPr="00E65AFC">
        <w:rPr>
          <w:sz w:val="22"/>
          <w:szCs w:val="22"/>
          <w:lang w:eastAsia="zh-CN"/>
        </w:rPr>
        <w:t>ом</w:t>
      </w:r>
      <w:r w:rsidR="006D3297" w:rsidRPr="00E65AFC">
        <w:rPr>
          <w:sz w:val="22"/>
          <w:szCs w:val="22"/>
          <w:lang w:eastAsia="zh-CN"/>
        </w:rPr>
        <w:t xml:space="preserve">, за исключением просрочки исполнения обязательств (в том числе гарантийного обязательства), предусмотренных </w:t>
      </w:r>
      <w:r w:rsidR="00AF09DE" w:rsidRPr="00E65AFC">
        <w:rPr>
          <w:sz w:val="22"/>
          <w:szCs w:val="22"/>
          <w:lang w:eastAsia="zh-CN"/>
        </w:rPr>
        <w:t>Контракт</w:t>
      </w:r>
      <w:r w:rsidR="006C523A" w:rsidRPr="00E65AFC">
        <w:rPr>
          <w:sz w:val="22"/>
          <w:szCs w:val="22"/>
          <w:lang w:eastAsia="zh-CN"/>
        </w:rPr>
        <w:t>ом</w:t>
      </w:r>
      <w:r w:rsidR="006D3297" w:rsidRPr="00E65AFC">
        <w:rPr>
          <w:sz w:val="22"/>
          <w:szCs w:val="22"/>
          <w:lang w:eastAsia="zh-CN"/>
        </w:rPr>
        <w:t xml:space="preserve">, размер штрафа устанавливается в </w:t>
      </w:r>
      <w:r w:rsidR="00051A14" w:rsidRPr="00E65AFC">
        <w:rPr>
          <w:sz w:val="22"/>
          <w:szCs w:val="22"/>
          <w:lang w:eastAsia="zh-CN"/>
        </w:rPr>
        <w:t>следующем порядке:</w:t>
      </w:r>
      <w:r w:rsidR="00714FE9" w:rsidRPr="00E65AFC">
        <w:rPr>
          <w:sz w:val="22"/>
          <w:szCs w:val="22"/>
          <w:lang w:eastAsia="zh-CN"/>
        </w:rPr>
        <w:t xml:space="preserve"> </w:t>
      </w:r>
      <w:r w:rsidR="00090996" w:rsidRPr="00E65AFC">
        <w:rPr>
          <w:sz w:val="22"/>
          <w:szCs w:val="22"/>
        </w:rPr>
        <w:t xml:space="preserve">10 процентов цены </w:t>
      </w:r>
      <w:r w:rsidR="00AF09DE" w:rsidRPr="00E65AFC">
        <w:rPr>
          <w:sz w:val="22"/>
          <w:szCs w:val="22"/>
        </w:rPr>
        <w:t>Контракт</w:t>
      </w:r>
      <w:r w:rsidR="006C523A" w:rsidRPr="00E65AFC">
        <w:rPr>
          <w:sz w:val="22"/>
          <w:szCs w:val="22"/>
        </w:rPr>
        <w:t>а</w:t>
      </w:r>
      <w:r w:rsidR="00090996" w:rsidRPr="00E65AFC">
        <w:rPr>
          <w:sz w:val="22"/>
          <w:szCs w:val="22"/>
        </w:rPr>
        <w:t xml:space="preserve"> (этапа) в случае, если цена </w:t>
      </w:r>
      <w:r w:rsidR="00AF09DE" w:rsidRPr="00E65AFC">
        <w:rPr>
          <w:sz w:val="22"/>
          <w:szCs w:val="22"/>
        </w:rPr>
        <w:t>Контракт</w:t>
      </w:r>
      <w:r w:rsidR="006C523A" w:rsidRPr="00E65AFC">
        <w:rPr>
          <w:sz w:val="22"/>
          <w:szCs w:val="22"/>
        </w:rPr>
        <w:t>а</w:t>
      </w:r>
      <w:r w:rsidR="00090996" w:rsidRPr="00E65AFC">
        <w:rPr>
          <w:sz w:val="22"/>
          <w:szCs w:val="22"/>
        </w:rPr>
        <w:t xml:space="preserve"> (этапа) не превышает 3 млн. рублей;</w:t>
      </w:r>
    </w:p>
    <w:p w14:paraId="1BFFF833" w14:textId="77777777" w:rsidR="006D3297" w:rsidRPr="00E65AFC" w:rsidRDefault="007F0339" w:rsidP="007F0339">
      <w:pPr>
        <w:pStyle w:val="ConsPlusNormal"/>
        <w:ind w:firstLine="709"/>
        <w:jc w:val="both"/>
        <w:rPr>
          <w:sz w:val="22"/>
          <w:szCs w:val="22"/>
        </w:rPr>
      </w:pPr>
      <w:r w:rsidRPr="00E65AFC">
        <w:rPr>
          <w:sz w:val="22"/>
          <w:szCs w:val="22"/>
        </w:rPr>
        <w:t>7</w:t>
      </w:r>
      <w:r w:rsidR="00117811" w:rsidRPr="00E65AFC">
        <w:rPr>
          <w:sz w:val="22"/>
          <w:szCs w:val="22"/>
        </w:rPr>
        <w:t xml:space="preserve">.4. </w:t>
      </w:r>
      <w:r w:rsidR="008D05DC" w:rsidRPr="00E65AFC">
        <w:rPr>
          <w:sz w:val="22"/>
          <w:szCs w:val="22"/>
        </w:rPr>
        <w:t>З</w:t>
      </w:r>
      <w:r w:rsidR="006D3297" w:rsidRPr="00E65AFC">
        <w:rPr>
          <w:sz w:val="22"/>
          <w:szCs w:val="22"/>
        </w:rPr>
        <w:t xml:space="preserve">аказчик получает право требования уплаты штрафа в следующих случаях неисполнения (ненадлежащего исполнения) </w:t>
      </w:r>
      <w:r w:rsidR="00AF09DE" w:rsidRPr="00E65AFC">
        <w:rPr>
          <w:sz w:val="22"/>
          <w:szCs w:val="22"/>
        </w:rPr>
        <w:t>Контракт</w:t>
      </w:r>
      <w:r w:rsidR="006C523A" w:rsidRPr="00E65AFC">
        <w:rPr>
          <w:sz w:val="22"/>
          <w:szCs w:val="22"/>
        </w:rPr>
        <w:t>а</w:t>
      </w:r>
      <w:r w:rsidR="006D3297" w:rsidRPr="00E65AFC">
        <w:rPr>
          <w:sz w:val="22"/>
          <w:szCs w:val="22"/>
        </w:rPr>
        <w:t>:</w:t>
      </w:r>
    </w:p>
    <w:p w14:paraId="45E18415" w14:textId="77777777" w:rsidR="007C08AC" w:rsidRPr="00E65AFC" w:rsidRDefault="007C08AC" w:rsidP="007F0339">
      <w:pPr>
        <w:pStyle w:val="ConsPlusNormal"/>
        <w:ind w:firstLine="709"/>
        <w:jc w:val="both"/>
        <w:rPr>
          <w:sz w:val="22"/>
          <w:szCs w:val="22"/>
        </w:rPr>
      </w:pPr>
      <w:r w:rsidRPr="00E65AFC">
        <w:rPr>
          <w:sz w:val="22"/>
          <w:szCs w:val="22"/>
        </w:rPr>
        <w:t xml:space="preserve">а) если Поставщик не поставил </w:t>
      </w:r>
      <w:r w:rsidR="008D05DC" w:rsidRPr="00E65AFC">
        <w:rPr>
          <w:sz w:val="22"/>
          <w:szCs w:val="22"/>
        </w:rPr>
        <w:t>З</w:t>
      </w:r>
      <w:r w:rsidRPr="00E65AFC">
        <w:rPr>
          <w:sz w:val="22"/>
          <w:szCs w:val="22"/>
        </w:rPr>
        <w:t>аказчику</w:t>
      </w:r>
      <w:r w:rsidR="00E41CF9" w:rsidRPr="00E65AFC">
        <w:rPr>
          <w:sz w:val="22"/>
          <w:szCs w:val="22"/>
        </w:rPr>
        <w:t xml:space="preserve"> полностью или частично</w:t>
      </w:r>
      <w:r w:rsidRPr="00E65AFC">
        <w:rPr>
          <w:sz w:val="22"/>
          <w:szCs w:val="22"/>
        </w:rPr>
        <w:t xml:space="preserve"> товар, являющийся предметом </w:t>
      </w:r>
      <w:r w:rsidR="00AF09DE" w:rsidRPr="00E65AFC">
        <w:rPr>
          <w:sz w:val="22"/>
          <w:szCs w:val="22"/>
        </w:rPr>
        <w:t>Контракт</w:t>
      </w:r>
      <w:r w:rsidR="006C523A" w:rsidRPr="00E65AFC">
        <w:rPr>
          <w:sz w:val="22"/>
          <w:szCs w:val="22"/>
        </w:rPr>
        <w:t>а</w:t>
      </w:r>
      <w:r w:rsidRPr="00E65AFC">
        <w:rPr>
          <w:sz w:val="22"/>
          <w:szCs w:val="22"/>
        </w:rPr>
        <w:t>;</w:t>
      </w:r>
    </w:p>
    <w:p w14:paraId="7795055F" w14:textId="77777777" w:rsidR="007C08AC" w:rsidRPr="00E65AFC" w:rsidRDefault="007C08AC" w:rsidP="007F0339">
      <w:pPr>
        <w:pStyle w:val="ConsPlusNormal"/>
        <w:ind w:firstLine="709"/>
        <w:jc w:val="both"/>
        <w:rPr>
          <w:sz w:val="22"/>
          <w:szCs w:val="22"/>
        </w:rPr>
      </w:pPr>
      <w:r w:rsidRPr="00E65AFC">
        <w:rPr>
          <w:sz w:val="22"/>
          <w:szCs w:val="22"/>
        </w:rPr>
        <w:t xml:space="preserve">б) если Поставщик поставил товар, не соответствующий требования </w:t>
      </w:r>
      <w:r w:rsidR="00AF09DE" w:rsidRPr="00E65AFC">
        <w:rPr>
          <w:sz w:val="22"/>
          <w:szCs w:val="22"/>
        </w:rPr>
        <w:t>Контракт</w:t>
      </w:r>
      <w:r w:rsidR="006C523A" w:rsidRPr="00E65AFC">
        <w:rPr>
          <w:sz w:val="22"/>
          <w:szCs w:val="22"/>
        </w:rPr>
        <w:t>а</w:t>
      </w:r>
      <w:r w:rsidRPr="00E65AFC">
        <w:rPr>
          <w:sz w:val="22"/>
          <w:szCs w:val="22"/>
        </w:rPr>
        <w:t xml:space="preserve"> по качеству и/или количеству, спецификации и/или комплектности, техническим и функциональным характеристикам (потребительским свойствам), предусмотренным </w:t>
      </w:r>
      <w:r w:rsidR="00AF09DE" w:rsidRPr="00E65AFC">
        <w:rPr>
          <w:sz w:val="22"/>
          <w:szCs w:val="22"/>
        </w:rPr>
        <w:t>Контракт</w:t>
      </w:r>
      <w:r w:rsidR="006C523A" w:rsidRPr="00E65AFC">
        <w:rPr>
          <w:sz w:val="22"/>
          <w:szCs w:val="22"/>
        </w:rPr>
        <w:t>ом</w:t>
      </w:r>
      <w:r w:rsidRPr="00E65AFC">
        <w:rPr>
          <w:sz w:val="22"/>
          <w:szCs w:val="22"/>
        </w:rPr>
        <w:t xml:space="preserve">, и не осуществил в течение </w:t>
      </w:r>
      <w:r w:rsidR="006D3297" w:rsidRPr="00E65AFC">
        <w:rPr>
          <w:sz w:val="22"/>
          <w:szCs w:val="22"/>
        </w:rPr>
        <w:t>3</w:t>
      </w:r>
      <w:r w:rsidR="00754A41" w:rsidRPr="00E65AFC">
        <w:rPr>
          <w:sz w:val="22"/>
          <w:szCs w:val="22"/>
        </w:rPr>
        <w:t>0</w:t>
      </w:r>
      <w:r w:rsidRPr="00E65AFC">
        <w:rPr>
          <w:sz w:val="22"/>
          <w:szCs w:val="22"/>
        </w:rPr>
        <w:t xml:space="preserve"> дней замену такого товара на товар, соответствующий требованиям </w:t>
      </w:r>
      <w:r w:rsidR="00AF09DE" w:rsidRPr="00E65AFC">
        <w:rPr>
          <w:sz w:val="22"/>
          <w:szCs w:val="22"/>
        </w:rPr>
        <w:t>Контракт</w:t>
      </w:r>
      <w:r w:rsidR="006C523A" w:rsidRPr="00E65AFC">
        <w:rPr>
          <w:sz w:val="22"/>
          <w:szCs w:val="22"/>
        </w:rPr>
        <w:t>а</w:t>
      </w:r>
      <w:r w:rsidR="00B9401C" w:rsidRPr="00E65AFC">
        <w:rPr>
          <w:sz w:val="22"/>
          <w:szCs w:val="22"/>
        </w:rPr>
        <w:t>.</w:t>
      </w:r>
    </w:p>
    <w:p w14:paraId="2AFC155C" w14:textId="77777777" w:rsidR="00117811" w:rsidRPr="00E65AFC" w:rsidRDefault="007F0339" w:rsidP="007F0339">
      <w:pPr>
        <w:pStyle w:val="ConsPlusNormal"/>
        <w:ind w:firstLine="709"/>
        <w:jc w:val="both"/>
        <w:rPr>
          <w:sz w:val="22"/>
          <w:szCs w:val="22"/>
        </w:rPr>
      </w:pPr>
      <w:r w:rsidRPr="00E65AFC">
        <w:rPr>
          <w:iCs/>
          <w:sz w:val="22"/>
          <w:szCs w:val="22"/>
        </w:rPr>
        <w:t>7</w:t>
      </w:r>
      <w:r w:rsidR="006D3297" w:rsidRPr="00E65AFC">
        <w:rPr>
          <w:iCs/>
          <w:sz w:val="22"/>
          <w:szCs w:val="22"/>
        </w:rPr>
        <w:t>.</w:t>
      </w:r>
      <w:r w:rsidR="00117811" w:rsidRPr="00E65AFC">
        <w:rPr>
          <w:iCs/>
          <w:sz w:val="22"/>
          <w:szCs w:val="22"/>
        </w:rPr>
        <w:t>5</w:t>
      </w:r>
      <w:r w:rsidR="006D3297" w:rsidRPr="00E65AFC">
        <w:rPr>
          <w:iCs/>
          <w:sz w:val="22"/>
          <w:szCs w:val="22"/>
        </w:rPr>
        <w:t xml:space="preserve">. За каждый факт неисполнения или ненадлежащего исполнения </w:t>
      </w:r>
      <w:r w:rsidR="00454050" w:rsidRPr="00E65AFC">
        <w:rPr>
          <w:iCs/>
          <w:sz w:val="22"/>
          <w:szCs w:val="22"/>
        </w:rPr>
        <w:t>Поставщиком</w:t>
      </w:r>
      <w:r w:rsidR="006D3297" w:rsidRPr="00E65AFC">
        <w:rPr>
          <w:iCs/>
          <w:sz w:val="22"/>
          <w:szCs w:val="22"/>
        </w:rPr>
        <w:t xml:space="preserve"> обязательства, предусмотренного </w:t>
      </w:r>
      <w:r w:rsidR="00AF09DE" w:rsidRPr="00E65AFC">
        <w:rPr>
          <w:iCs/>
          <w:sz w:val="22"/>
          <w:szCs w:val="22"/>
        </w:rPr>
        <w:t>Контракт</w:t>
      </w:r>
      <w:r w:rsidR="006C523A" w:rsidRPr="00E65AFC">
        <w:rPr>
          <w:iCs/>
          <w:sz w:val="22"/>
          <w:szCs w:val="22"/>
        </w:rPr>
        <w:t>ом</w:t>
      </w:r>
      <w:r w:rsidR="006D3297" w:rsidRPr="00E65AFC">
        <w:rPr>
          <w:iCs/>
          <w:sz w:val="22"/>
          <w:szCs w:val="22"/>
        </w:rPr>
        <w:t xml:space="preserve">, которое не имеет стоимостного выражения, размер штрафа устанавливается в </w:t>
      </w:r>
      <w:r w:rsidR="00117811" w:rsidRPr="00E65AFC">
        <w:rPr>
          <w:sz w:val="22"/>
          <w:szCs w:val="22"/>
        </w:rPr>
        <w:t>следующем порядке</w:t>
      </w:r>
      <w:r w:rsidR="00714FE9" w:rsidRPr="00E65AFC">
        <w:rPr>
          <w:sz w:val="22"/>
          <w:szCs w:val="22"/>
        </w:rPr>
        <w:t xml:space="preserve">: </w:t>
      </w:r>
      <w:r w:rsidR="00117811" w:rsidRPr="00E65AFC">
        <w:rPr>
          <w:sz w:val="22"/>
          <w:szCs w:val="22"/>
        </w:rPr>
        <w:t xml:space="preserve">1000 рублей, если цена </w:t>
      </w:r>
      <w:r w:rsidR="00AF09DE" w:rsidRPr="00E65AFC">
        <w:rPr>
          <w:sz w:val="22"/>
          <w:szCs w:val="22"/>
        </w:rPr>
        <w:t>Контракт</w:t>
      </w:r>
      <w:r w:rsidR="006C523A" w:rsidRPr="00E65AFC">
        <w:rPr>
          <w:sz w:val="22"/>
          <w:szCs w:val="22"/>
        </w:rPr>
        <w:t>а</w:t>
      </w:r>
      <w:r w:rsidR="00117811" w:rsidRPr="00E65AFC">
        <w:rPr>
          <w:sz w:val="22"/>
          <w:szCs w:val="22"/>
        </w:rPr>
        <w:t xml:space="preserve"> не превышает 3 млн. рублей;</w:t>
      </w:r>
    </w:p>
    <w:p w14:paraId="23CC2A0A" w14:textId="77777777" w:rsidR="00714FE9" w:rsidRPr="00E65AFC" w:rsidRDefault="007F0339" w:rsidP="007F0339">
      <w:pPr>
        <w:pStyle w:val="ConsPlusNormal"/>
        <w:ind w:firstLine="709"/>
        <w:jc w:val="both"/>
        <w:rPr>
          <w:sz w:val="22"/>
          <w:szCs w:val="22"/>
        </w:rPr>
      </w:pPr>
      <w:r w:rsidRPr="00E65AFC">
        <w:rPr>
          <w:sz w:val="22"/>
          <w:szCs w:val="22"/>
          <w:lang w:eastAsia="zh-CN"/>
        </w:rPr>
        <w:t>7</w:t>
      </w:r>
      <w:r w:rsidR="00117811" w:rsidRPr="00E65AFC">
        <w:rPr>
          <w:sz w:val="22"/>
          <w:szCs w:val="22"/>
          <w:lang w:eastAsia="zh-CN"/>
        </w:rPr>
        <w:t>.</w:t>
      </w:r>
      <w:r w:rsidR="00FB0AFF" w:rsidRPr="00E65AFC">
        <w:rPr>
          <w:sz w:val="22"/>
          <w:szCs w:val="22"/>
          <w:lang w:eastAsia="zh-CN"/>
        </w:rPr>
        <w:t>6</w:t>
      </w:r>
      <w:r w:rsidR="00117811" w:rsidRPr="00E65AFC">
        <w:rPr>
          <w:sz w:val="22"/>
          <w:szCs w:val="22"/>
          <w:lang w:eastAsia="zh-CN"/>
        </w:rPr>
        <w:t xml:space="preserve">. </w:t>
      </w:r>
      <w:r w:rsidR="006D3297" w:rsidRPr="00E65AFC">
        <w:rPr>
          <w:sz w:val="22"/>
          <w:szCs w:val="22"/>
          <w:lang w:eastAsia="zh-CN"/>
        </w:rPr>
        <w:t xml:space="preserve">За каждый факт неисполнения </w:t>
      </w:r>
      <w:r w:rsidR="008D05DC" w:rsidRPr="00E65AFC">
        <w:rPr>
          <w:sz w:val="22"/>
          <w:szCs w:val="22"/>
          <w:lang w:eastAsia="zh-CN"/>
        </w:rPr>
        <w:t>З</w:t>
      </w:r>
      <w:r w:rsidR="006D3297" w:rsidRPr="00E65AFC">
        <w:rPr>
          <w:sz w:val="22"/>
          <w:szCs w:val="22"/>
          <w:lang w:eastAsia="zh-CN"/>
        </w:rPr>
        <w:t xml:space="preserve">аказчиком обязательств, предусмотренных </w:t>
      </w:r>
      <w:r w:rsidR="00AF09DE" w:rsidRPr="00E65AFC">
        <w:rPr>
          <w:sz w:val="22"/>
          <w:szCs w:val="22"/>
          <w:lang w:eastAsia="zh-CN"/>
        </w:rPr>
        <w:t>Контракт</w:t>
      </w:r>
      <w:r w:rsidR="006C523A" w:rsidRPr="00E65AFC">
        <w:rPr>
          <w:sz w:val="22"/>
          <w:szCs w:val="22"/>
          <w:lang w:eastAsia="zh-CN"/>
        </w:rPr>
        <w:t>ом</w:t>
      </w:r>
      <w:r w:rsidR="006D3297" w:rsidRPr="00E65AFC">
        <w:rPr>
          <w:sz w:val="22"/>
          <w:szCs w:val="22"/>
          <w:lang w:eastAsia="zh-CN"/>
        </w:rPr>
        <w:t xml:space="preserve">, за исключением просрочки исполнения обязательств, предусмотренных </w:t>
      </w:r>
      <w:r w:rsidR="00AF09DE" w:rsidRPr="00E65AFC">
        <w:rPr>
          <w:sz w:val="22"/>
          <w:szCs w:val="22"/>
          <w:lang w:eastAsia="zh-CN"/>
        </w:rPr>
        <w:t>Контракт</w:t>
      </w:r>
      <w:r w:rsidR="006C523A" w:rsidRPr="00E65AFC">
        <w:rPr>
          <w:sz w:val="22"/>
          <w:szCs w:val="22"/>
          <w:lang w:eastAsia="zh-CN"/>
        </w:rPr>
        <w:t>ом</w:t>
      </w:r>
      <w:r w:rsidR="006D3297" w:rsidRPr="00E65AFC">
        <w:rPr>
          <w:sz w:val="22"/>
          <w:szCs w:val="22"/>
          <w:lang w:eastAsia="zh-CN"/>
        </w:rPr>
        <w:t xml:space="preserve">, размер штрафа </w:t>
      </w:r>
      <w:r w:rsidR="00117811" w:rsidRPr="00E65AFC">
        <w:rPr>
          <w:sz w:val="22"/>
          <w:szCs w:val="22"/>
        </w:rPr>
        <w:t>определяе</w:t>
      </w:r>
      <w:r w:rsidR="00051A14" w:rsidRPr="00E65AFC">
        <w:rPr>
          <w:sz w:val="22"/>
          <w:szCs w:val="22"/>
        </w:rPr>
        <w:t>тся</w:t>
      </w:r>
      <w:r w:rsidR="00117811" w:rsidRPr="00E65AFC">
        <w:rPr>
          <w:sz w:val="22"/>
          <w:szCs w:val="22"/>
        </w:rPr>
        <w:t xml:space="preserve"> в следующем порядке:</w:t>
      </w:r>
      <w:r w:rsidR="00714FE9" w:rsidRPr="00E65AFC">
        <w:rPr>
          <w:sz w:val="22"/>
          <w:szCs w:val="22"/>
        </w:rPr>
        <w:t xml:space="preserve"> </w:t>
      </w:r>
      <w:r w:rsidR="00117811" w:rsidRPr="00E65AFC">
        <w:rPr>
          <w:sz w:val="22"/>
          <w:szCs w:val="22"/>
        </w:rPr>
        <w:t xml:space="preserve">1000 рублей, если цена </w:t>
      </w:r>
      <w:r w:rsidR="00AF09DE" w:rsidRPr="00E65AFC">
        <w:rPr>
          <w:sz w:val="22"/>
          <w:szCs w:val="22"/>
        </w:rPr>
        <w:t>Контракт</w:t>
      </w:r>
      <w:r w:rsidR="006C523A" w:rsidRPr="00E65AFC">
        <w:rPr>
          <w:sz w:val="22"/>
          <w:szCs w:val="22"/>
        </w:rPr>
        <w:t>а</w:t>
      </w:r>
      <w:r w:rsidR="00117811" w:rsidRPr="00E65AFC">
        <w:rPr>
          <w:sz w:val="22"/>
          <w:szCs w:val="22"/>
        </w:rPr>
        <w:t xml:space="preserve"> не превышает 3 млн. рублей (включительно);</w:t>
      </w:r>
    </w:p>
    <w:p w14:paraId="6A757D46" w14:textId="77777777" w:rsidR="006D3297" w:rsidRPr="00E65AFC" w:rsidRDefault="007F0339" w:rsidP="007F0339">
      <w:pPr>
        <w:widowControl w:val="0"/>
        <w:suppressAutoHyphens/>
        <w:ind w:firstLine="709"/>
        <w:jc w:val="both"/>
        <w:rPr>
          <w:color w:val="000000"/>
          <w:sz w:val="22"/>
          <w:szCs w:val="22"/>
          <w:shd w:val="clear" w:color="auto" w:fill="FFFFFF"/>
          <w:lang w:eastAsia="zh-CN"/>
        </w:rPr>
      </w:pPr>
      <w:r w:rsidRPr="00E65AFC">
        <w:rPr>
          <w:sz w:val="22"/>
          <w:szCs w:val="22"/>
          <w:lang w:eastAsia="zh-CN"/>
        </w:rPr>
        <w:t>7</w:t>
      </w:r>
      <w:r w:rsidR="006D3297" w:rsidRPr="00E65AFC">
        <w:rPr>
          <w:sz w:val="22"/>
          <w:szCs w:val="22"/>
          <w:lang w:eastAsia="zh-CN"/>
        </w:rPr>
        <w:t>.</w:t>
      </w:r>
      <w:r w:rsidR="00FB0AFF" w:rsidRPr="00E65AFC">
        <w:rPr>
          <w:sz w:val="22"/>
          <w:szCs w:val="22"/>
          <w:lang w:eastAsia="zh-CN"/>
        </w:rPr>
        <w:t>8</w:t>
      </w:r>
      <w:r w:rsidR="006D3297" w:rsidRPr="00E65AFC">
        <w:rPr>
          <w:sz w:val="22"/>
          <w:szCs w:val="22"/>
          <w:lang w:eastAsia="zh-CN"/>
        </w:rPr>
        <w:t xml:space="preserve">. </w:t>
      </w:r>
      <w:r w:rsidR="006D3297" w:rsidRPr="00E65AFC">
        <w:rPr>
          <w:color w:val="000000"/>
          <w:sz w:val="22"/>
          <w:szCs w:val="22"/>
          <w:shd w:val="clear" w:color="auto" w:fill="FFFFFF"/>
          <w:lang w:eastAsia="zh-CN"/>
        </w:rPr>
        <w:t>Общая сумма начисленн</w:t>
      </w:r>
      <w:r w:rsidR="00CB2971" w:rsidRPr="00E65AFC">
        <w:rPr>
          <w:color w:val="000000"/>
          <w:sz w:val="22"/>
          <w:szCs w:val="22"/>
          <w:shd w:val="clear" w:color="auto" w:fill="FFFFFF"/>
          <w:lang w:eastAsia="zh-CN"/>
        </w:rPr>
        <w:t>ых</w:t>
      </w:r>
      <w:r w:rsidR="006D3297" w:rsidRPr="00E65AFC">
        <w:rPr>
          <w:color w:val="000000"/>
          <w:sz w:val="22"/>
          <w:szCs w:val="22"/>
          <w:shd w:val="clear" w:color="auto" w:fill="FFFFFF"/>
          <w:lang w:eastAsia="zh-CN"/>
        </w:rPr>
        <w:t xml:space="preserve"> штрафов</w:t>
      </w:r>
      <w:r w:rsidR="00051A14" w:rsidRPr="00E65AFC">
        <w:rPr>
          <w:color w:val="000000"/>
          <w:sz w:val="22"/>
          <w:szCs w:val="22"/>
          <w:shd w:val="clear" w:color="auto" w:fill="FFFFFF"/>
          <w:lang w:eastAsia="zh-CN"/>
        </w:rPr>
        <w:t xml:space="preserve"> </w:t>
      </w:r>
      <w:r w:rsidR="006D3297" w:rsidRPr="00E65AFC">
        <w:rPr>
          <w:color w:val="000000"/>
          <w:sz w:val="22"/>
          <w:szCs w:val="22"/>
          <w:shd w:val="clear" w:color="auto" w:fill="FFFFFF"/>
          <w:lang w:eastAsia="zh-CN"/>
        </w:rPr>
        <w:t xml:space="preserve">за ненадлежащее исполнение </w:t>
      </w:r>
      <w:r w:rsidR="008D05DC" w:rsidRPr="00E65AFC">
        <w:rPr>
          <w:color w:val="000000"/>
          <w:sz w:val="22"/>
          <w:szCs w:val="22"/>
          <w:shd w:val="clear" w:color="auto" w:fill="FFFFFF"/>
          <w:lang w:eastAsia="zh-CN"/>
        </w:rPr>
        <w:t>З</w:t>
      </w:r>
      <w:r w:rsidR="006D3297" w:rsidRPr="00E65AFC">
        <w:rPr>
          <w:color w:val="000000"/>
          <w:sz w:val="22"/>
          <w:szCs w:val="22"/>
          <w:shd w:val="clear" w:color="auto" w:fill="FFFFFF"/>
          <w:lang w:eastAsia="zh-CN"/>
        </w:rPr>
        <w:t xml:space="preserve">аказчиком обязательств, предусмотренных </w:t>
      </w:r>
      <w:r w:rsidR="00AF09DE" w:rsidRPr="00E65AFC">
        <w:rPr>
          <w:color w:val="000000"/>
          <w:sz w:val="22"/>
          <w:szCs w:val="22"/>
          <w:shd w:val="clear" w:color="auto" w:fill="FFFFFF"/>
          <w:lang w:eastAsia="zh-CN"/>
        </w:rPr>
        <w:t>Контракт</w:t>
      </w:r>
      <w:r w:rsidR="006C523A" w:rsidRPr="00E65AFC">
        <w:rPr>
          <w:color w:val="000000"/>
          <w:sz w:val="22"/>
          <w:szCs w:val="22"/>
          <w:shd w:val="clear" w:color="auto" w:fill="FFFFFF"/>
          <w:lang w:eastAsia="zh-CN"/>
        </w:rPr>
        <w:t>ом</w:t>
      </w:r>
      <w:r w:rsidR="006D3297" w:rsidRPr="00E65AFC">
        <w:rPr>
          <w:color w:val="000000"/>
          <w:sz w:val="22"/>
          <w:szCs w:val="22"/>
          <w:shd w:val="clear" w:color="auto" w:fill="FFFFFF"/>
          <w:lang w:eastAsia="zh-CN"/>
        </w:rPr>
        <w:t xml:space="preserve">, не может превышать цену </w:t>
      </w:r>
      <w:r w:rsidR="00AF09DE" w:rsidRPr="00E65AFC">
        <w:rPr>
          <w:color w:val="000000"/>
          <w:sz w:val="22"/>
          <w:szCs w:val="22"/>
          <w:shd w:val="clear" w:color="auto" w:fill="FFFFFF"/>
          <w:lang w:eastAsia="zh-CN"/>
        </w:rPr>
        <w:t>Контракт</w:t>
      </w:r>
      <w:r w:rsidR="006C523A" w:rsidRPr="00E65AFC">
        <w:rPr>
          <w:color w:val="000000"/>
          <w:sz w:val="22"/>
          <w:szCs w:val="22"/>
          <w:shd w:val="clear" w:color="auto" w:fill="FFFFFF"/>
          <w:lang w:eastAsia="zh-CN"/>
        </w:rPr>
        <w:t>а</w:t>
      </w:r>
      <w:r w:rsidR="006D3297" w:rsidRPr="00E65AFC">
        <w:rPr>
          <w:color w:val="000000"/>
          <w:sz w:val="22"/>
          <w:szCs w:val="22"/>
          <w:shd w:val="clear" w:color="auto" w:fill="FFFFFF"/>
          <w:lang w:eastAsia="zh-CN"/>
        </w:rPr>
        <w:t>.</w:t>
      </w:r>
    </w:p>
    <w:p w14:paraId="3853D6BF" w14:textId="77777777" w:rsidR="00051A14" w:rsidRPr="00E65AFC" w:rsidRDefault="007F0339" w:rsidP="007F0339">
      <w:pPr>
        <w:widowControl w:val="0"/>
        <w:suppressAutoHyphens/>
        <w:ind w:firstLine="709"/>
        <w:jc w:val="both"/>
        <w:rPr>
          <w:sz w:val="22"/>
          <w:szCs w:val="22"/>
          <w:lang w:eastAsia="zh-CN"/>
        </w:rPr>
      </w:pPr>
      <w:r w:rsidRPr="00E65AFC">
        <w:rPr>
          <w:color w:val="000000"/>
          <w:sz w:val="22"/>
          <w:szCs w:val="22"/>
          <w:shd w:val="clear" w:color="auto" w:fill="FFFFFF"/>
          <w:lang w:eastAsia="zh-CN"/>
        </w:rPr>
        <w:t>7</w:t>
      </w:r>
      <w:r w:rsidR="00051A14" w:rsidRPr="00E65AFC">
        <w:rPr>
          <w:color w:val="000000"/>
          <w:sz w:val="22"/>
          <w:szCs w:val="22"/>
          <w:shd w:val="clear" w:color="auto" w:fill="FFFFFF"/>
          <w:lang w:eastAsia="zh-CN"/>
        </w:rPr>
        <w:t>.8</w:t>
      </w:r>
      <w:r w:rsidR="00051A14" w:rsidRPr="00E65AFC">
        <w:rPr>
          <w:sz w:val="22"/>
          <w:szCs w:val="22"/>
          <w:shd w:val="clear" w:color="auto" w:fill="FFFFFF"/>
          <w:lang w:eastAsia="zh-CN"/>
        </w:rPr>
        <w:t>.1.</w:t>
      </w:r>
      <w:r w:rsidR="00051A14" w:rsidRPr="00E65AFC">
        <w:rPr>
          <w:sz w:val="22"/>
          <w:szCs w:val="22"/>
          <w:lang w:eastAsia="zh-CN"/>
        </w:rPr>
        <w:t xml:space="preserve"> </w:t>
      </w:r>
      <w:r w:rsidR="00051A14" w:rsidRPr="00E65AFC">
        <w:rPr>
          <w:sz w:val="22"/>
          <w:szCs w:val="22"/>
          <w:shd w:val="clear" w:color="auto" w:fill="FFFFFF"/>
          <w:lang w:eastAsia="zh-CN"/>
        </w:rPr>
        <w:t xml:space="preserve">Общая сумма начисленных штрафов за ненадлежащее исполнение Поставщиком обязательств, предусмотренных </w:t>
      </w:r>
      <w:r w:rsidR="00AF09DE" w:rsidRPr="00E65AFC">
        <w:rPr>
          <w:sz w:val="22"/>
          <w:szCs w:val="22"/>
          <w:shd w:val="clear" w:color="auto" w:fill="FFFFFF"/>
          <w:lang w:eastAsia="zh-CN"/>
        </w:rPr>
        <w:t>Контракт</w:t>
      </w:r>
      <w:r w:rsidR="006C523A" w:rsidRPr="00E65AFC">
        <w:rPr>
          <w:sz w:val="22"/>
          <w:szCs w:val="22"/>
          <w:shd w:val="clear" w:color="auto" w:fill="FFFFFF"/>
          <w:lang w:eastAsia="zh-CN"/>
        </w:rPr>
        <w:t>ом</w:t>
      </w:r>
      <w:r w:rsidR="00051A14" w:rsidRPr="00E65AFC">
        <w:rPr>
          <w:sz w:val="22"/>
          <w:szCs w:val="22"/>
          <w:shd w:val="clear" w:color="auto" w:fill="FFFFFF"/>
          <w:lang w:eastAsia="zh-CN"/>
        </w:rPr>
        <w:t xml:space="preserve">, не может превышать цену </w:t>
      </w:r>
      <w:r w:rsidR="00AF09DE" w:rsidRPr="00E65AFC">
        <w:rPr>
          <w:sz w:val="22"/>
          <w:szCs w:val="22"/>
          <w:shd w:val="clear" w:color="auto" w:fill="FFFFFF"/>
          <w:lang w:eastAsia="zh-CN"/>
        </w:rPr>
        <w:t>Контракт</w:t>
      </w:r>
      <w:r w:rsidR="006C523A" w:rsidRPr="00E65AFC">
        <w:rPr>
          <w:sz w:val="22"/>
          <w:szCs w:val="22"/>
          <w:shd w:val="clear" w:color="auto" w:fill="FFFFFF"/>
          <w:lang w:eastAsia="zh-CN"/>
        </w:rPr>
        <w:t>а</w:t>
      </w:r>
      <w:r w:rsidR="00051A14" w:rsidRPr="00E65AFC">
        <w:rPr>
          <w:sz w:val="22"/>
          <w:szCs w:val="22"/>
          <w:shd w:val="clear" w:color="auto" w:fill="FFFFFF"/>
          <w:lang w:eastAsia="zh-CN"/>
        </w:rPr>
        <w:t>.</w:t>
      </w:r>
    </w:p>
    <w:p w14:paraId="036241F2" w14:textId="77777777" w:rsidR="006D3297" w:rsidRPr="00E65AFC" w:rsidRDefault="007F0339" w:rsidP="007F0339">
      <w:pPr>
        <w:suppressAutoHyphens/>
        <w:ind w:firstLine="709"/>
        <w:jc w:val="both"/>
        <w:rPr>
          <w:sz w:val="22"/>
          <w:szCs w:val="22"/>
          <w:lang w:eastAsia="zh-CN"/>
        </w:rPr>
      </w:pPr>
      <w:r w:rsidRPr="00E65AFC">
        <w:rPr>
          <w:sz w:val="22"/>
          <w:szCs w:val="22"/>
          <w:lang w:eastAsia="zh-CN"/>
        </w:rPr>
        <w:lastRenderedPageBreak/>
        <w:t>7</w:t>
      </w:r>
      <w:r w:rsidR="006D3297" w:rsidRPr="00E65AFC">
        <w:rPr>
          <w:sz w:val="22"/>
          <w:szCs w:val="22"/>
          <w:lang w:eastAsia="zh-CN"/>
        </w:rPr>
        <w:t>.</w:t>
      </w:r>
      <w:r w:rsidR="00CB2971" w:rsidRPr="00E65AFC">
        <w:rPr>
          <w:sz w:val="22"/>
          <w:szCs w:val="22"/>
          <w:lang w:eastAsia="zh-CN"/>
        </w:rPr>
        <w:t>9</w:t>
      </w:r>
      <w:r w:rsidR="006D3297" w:rsidRPr="00E65AFC">
        <w:rPr>
          <w:sz w:val="22"/>
          <w:szCs w:val="22"/>
          <w:lang w:eastAsia="zh-CN"/>
        </w:rPr>
        <w:t xml:space="preserve">. Уплата штрафных санкций не освобождает стороны от выполнения обязательств по настоящему </w:t>
      </w:r>
      <w:r w:rsidR="00AF09DE" w:rsidRPr="00E65AFC">
        <w:rPr>
          <w:sz w:val="22"/>
          <w:szCs w:val="22"/>
          <w:lang w:eastAsia="zh-CN"/>
        </w:rPr>
        <w:t>Контракт</w:t>
      </w:r>
      <w:r w:rsidR="006C523A" w:rsidRPr="00E65AFC">
        <w:rPr>
          <w:sz w:val="22"/>
          <w:szCs w:val="22"/>
          <w:lang w:eastAsia="zh-CN"/>
        </w:rPr>
        <w:t>у</w:t>
      </w:r>
      <w:r w:rsidR="006D3297" w:rsidRPr="00E65AFC">
        <w:rPr>
          <w:sz w:val="22"/>
          <w:szCs w:val="22"/>
          <w:lang w:eastAsia="zh-CN"/>
        </w:rPr>
        <w:t>.</w:t>
      </w:r>
    </w:p>
    <w:p w14:paraId="6B888B3F" w14:textId="77777777" w:rsidR="00051A14" w:rsidRPr="00E65AFC" w:rsidRDefault="007F0339" w:rsidP="007F0339">
      <w:pPr>
        <w:ind w:firstLine="709"/>
        <w:jc w:val="both"/>
        <w:rPr>
          <w:sz w:val="22"/>
          <w:szCs w:val="22"/>
          <w:shd w:val="clear" w:color="auto" w:fill="FFFFFF"/>
        </w:rPr>
      </w:pPr>
      <w:r w:rsidRPr="00E65AFC">
        <w:rPr>
          <w:sz w:val="22"/>
          <w:szCs w:val="22"/>
          <w:shd w:val="clear" w:color="auto" w:fill="FFFFFF"/>
        </w:rPr>
        <w:t>7</w:t>
      </w:r>
      <w:r w:rsidR="006C523A" w:rsidRPr="00E65AFC">
        <w:rPr>
          <w:sz w:val="22"/>
          <w:szCs w:val="22"/>
          <w:shd w:val="clear" w:color="auto" w:fill="FFFFFF"/>
        </w:rPr>
        <w:t>.1</w:t>
      </w:r>
      <w:r w:rsidR="00810F35" w:rsidRPr="00E65AFC">
        <w:rPr>
          <w:sz w:val="22"/>
          <w:szCs w:val="22"/>
          <w:shd w:val="clear" w:color="auto" w:fill="FFFFFF"/>
        </w:rPr>
        <w:t>0</w:t>
      </w:r>
      <w:r w:rsidR="006F64B0" w:rsidRPr="00E65AFC">
        <w:rPr>
          <w:sz w:val="22"/>
          <w:szCs w:val="22"/>
          <w:shd w:val="clear" w:color="auto" w:fill="FFFFFF"/>
        </w:rPr>
        <w:t>.</w:t>
      </w:r>
      <w:r w:rsidR="006C523A" w:rsidRPr="00E65AFC">
        <w:rPr>
          <w:sz w:val="22"/>
          <w:szCs w:val="22"/>
          <w:shd w:val="clear" w:color="auto" w:fill="FFFFFF"/>
        </w:rPr>
        <w:t xml:space="preserve"> В случае просрочки исполнения З</w:t>
      </w:r>
      <w:r w:rsidR="00051A14" w:rsidRPr="00E65AFC">
        <w:rPr>
          <w:sz w:val="22"/>
          <w:szCs w:val="22"/>
          <w:shd w:val="clear" w:color="auto" w:fill="FFFFFF"/>
        </w:rPr>
        <w:t xml:space="preserve">аказчиком обязательств, предусмотренных </w:t>
      </w:r>
      <w:r w:rsidR="00AF09DE" w:rsidRPr="00E65AFC">
        <w:rPr>
          <w:sz w:val="22"/>
          <w:szCs w:val="22"/>
          <w:shd w:val="clear" w:color="auto" w:fill="FFFFFF"/>
        </w:rPr>
        <w:t>Контракт</w:t>
      </w:r>
      <w:r w:rsidR="006C523A" w:rsidRPr="00E65AFC">
        <w:rPr>
          <w:sz w:val="22"/>
          <w:szCs w:val="22"/>
          <w:shd w:val="clear" w:color="auto" w:fill="FFFFFF"/>
        </w:rPr>
        <w:t>ом</w:t>
      </w:r>
      <w:r w:rsidR="00051A14" w:rsidRPr="00E65AFC">
        <w:rPr>
          <w:sz w:val="22"/>
          <w:szCs w:val="22"/>
          <w:shd w:val="clear" w:color="auto" w:fill="FFFFFF"/>
        </w:rPr>
        <w:t xml:space="preserve">, а также в иных случаях неисполнения или ненадлежащего исполнения </w:t>
      </w:r>
      <w:r w:rsidR="006C523A" w:rsidRPr="00E65AFC">
        <w:rPr>
          <w:sz w:val="22"/>
          <w:szCs w:val="22"/>
          <w:shd w:val="clear" w:color="auto" w:fill="FFFFFF"/>
        </w:rPr>
        <w:t>З</w:t>
      </w:r>
      <w:r w:rsidR="00051A14" w:rsidRPr="00E65AFC">
        <w:rPr>
          <w:sz w:val="22"/>
          <w:szCs w:val="22"/>
          <w:shd w:val="clear" w:color="auto" w:fill="FFFFFF"/>
        </w:rPr>
        <w:t xml:space="preserve">аказчиком обязательств, предусмотренных </w:t>
      </w:r>
      <w:r w:rsidR="00AF09DE" w:rsidRPr="00E65AFC">
        <w:rPr>
          <w:sz w:val="22"/>
          <w:szCs w:val="22"/>
          <w:shd w:val="clear" w:color="auto" w:fill="FFFFFF"/>
        </w:rPr>
        <w:t>Контракт</w:t>
      </w:r>
      <w:r w:rsidR="006C523A" w:rsidRPr="00E65AFC">
        <w:rPr>
          <w:sz w:val="22"/>
          <w:szCs w:val="22"/>
          <w:shd w:val="clear" w:color="auto" w:fill="FFFFFF"/>
        </w:rPr>
        <w:t>ом, П</w:t>
      </w:r>
      <w:r w:rsidR="00051A14" w:rsidRPr="00E65AFC">
        <w:rPr>
          <w:sz w:val="22"/>
          <w:szCs w:val="22"/>
          <w:shd w:val="clear" w:color="auto" w:fill="FFFFFF"/>
        </w:rPr>
        <w:t xml:space="preserve">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w:t>
      </w:r>
      <w:r w:rsidR="00AF09DE" w:rsidRPr="00E65AFC">
        <w:rPr>
          <w:sz w:val="22"/>
          <w:szCs w:val="22"/>
          <w:shd w:val="clear" w:color="auto" w:fill="FFFFFF"/>
        </w:rPr>
        <w:t>Контракт</w:t>
      </w:r>
      <w:r w:rsidR="006C523A" w:rsidRPr="00E65AFC">
        <w:rPr>
          <w:sz w:val="22"/>
          <w:szCs w:val="22"/>
          <w:shd w:val="clear" w:color="auto" w:fill="FFFFFF"/>
        </w:rPr>
        <w:t>ом</w:t>
      </w:r>
      <w:r w:rsidR="00051A14" w:rsidRPr="00E65AFC">
        <w:rPr>
          <w:sz w:val="22"/>
          <w:szCs w:val="22"/>
          <w:shd w:val="clear" w:color="auto" w:fill="FFFFFF"/>
        </w:rPr>
        <w:t xml:space="preserve">, начиная со дня, следующего после дня истечения установленного </w:t>
      </w:r>
      <w:r w:rsidR="00AF09DE" w:rsidRPr="00E65AFC">
        <w:rPr>
          <w:sz w:val="22"/>
          <w:szCs w:val="22"/>
          <w:shd w:val="clear" w:color="auto" w:fill="FFFFFF"/>
        </w:rPr>
        <w:t>Контракт</w:t>
      </w:r>
      <w:r w:rsidR="006C523A" w:rsidRPr="00E65AFC">
        <w:rPr>
          <w:sz w:val="22"/>
          <w:szCs w:val="22"/>
          <w:shd w:val="clear" w:color="auto" w:fill="FFFFFF"/>
        </w:rPr>
        <w:t>ом</w:t>
      </w:r>
      <w:r w:rsidR="00051A14" w:rsidRPr="00E65AFC">
        <w:rPr>
          <w:sz w:val="22"/>
          <w:szCs w:val="22"/>
          <w:shd w:val="clear" w:color="auto" w:fill="FFFFFF"/>
        </w:rPr>
        <w:t xml:space="preserve"> срока исполнения обязательства. Такая пеня устанавливается </w:t>
      </w:r>
      <w:r w:rsidR="00AF09DE" w:rsidRPr="00E65AFC">
        <w:rPr>
          <w:sz w:val="22"/>
          <w:szCs w:val="22"/>
          <w:shd w:val="clear" w:color="auto" w:fill="FFFFFF"/>
        </w:rPr>
        <w:t>Контракт</w:t>
      </w:r>
      <w:r w:rsidR="006C523A" w:rsidRPr="00E65AFC">
        <w:rPr>
          <w:sz w:val="22"/>
          <w:szCs w:val="22"/>
          <w:shd w:val="clear" w:color="auto" w:fill="FFFFFF"/>
        </w:rPr>
        <w:t>ом</w:t>
      </w:r>
      <w:r w:rsidR="00051A14" w:rsidRPr="00E65AFC">
        <w:rPr>
          <w:sz w:val="22"/>
          <w:szCs w:val="22"/>
          <w:shd w:val="clear" w:color="auto" w:fill="FFFFFF"/>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7052E1C6" w14:textId="77777777" w:rsidR="00051A14" w:rsidRPr="00E65AFC" w:rsidRDefault="007F0339" w:rsidP="007F0339">
      <w:pPr>
        <w:ind w:firstLine="709"/>
        <w:jc w:val="both"/>
        <w:rPr>
          <w:sz w:val="22"/>
          <w:szCs w:val="22"/>
          <w:shd w:val="clear" w:color="auto" w:fill="FFFFFF"/>
        </w:rPr>
      </w:pPr>
      <w:r w:rsidRPr="00E65AFC">
        <w:rPr>
          <w:sz w:val="22"/>
          <w:szCs w:val="22"/>
          <w:shd w:val="clear" w:color="auto" w:fill="FFFFFF"/>
        </w:rPr>
        <w:t>7</w:t>
      </w:r>
      <w:r w:rsidR="00051A14" w:rsidRPr="00E65AFC">
        <w:rPr>
          <w:sz w:val="22"/>
          <w:szCs w:val="22"/>
          <w:shd w:val="clear" w:color="auto" w:fill="FFFFFF"/>
        </w:rPr>
        <w:t>.1</w:t>
      </w:r>
      <w:r w:rsidR="00810F35" w:rsidRPr="00E65AFC">
        <w:rPr>
          <w:sz w:val="22"/>
          <w:szCs w:val="22"/>
          <w:shd w:val="clear" w:color="auto" w:fill="FFFFFF"/>
        </w:rPr>
        <w:t>1</w:t>
      </w:r>
      <w:r w:rsidR="006F64B0" w:rsidRPr="00E65AFC">
        <w:rPr>
          <w:sz w:val="22"/>
          <w:szCs w:val="22"/>
          <w:shd w:val="clear" w:color="auto" w:fill="FFFFFF"/>
        </w:rPr>
        <w:t>.</w:t>
      </w:r>
      <w:r w:rsidR="00051A14" w:rsidRPr="00E65AFC">
        <w:rPr>
          <w:sz w:val="22"/>
          <w:szCs w:val="22"/>
          <w:shd w:val="clear" w:color="auto" w:fill="FFFFFF"/>
        </w:rPr>
        <w:t xml:space="preserve"> В случае просрочки исполнения поставщиком (подрядчиком, исполнителем) обязательств (в том числе гарантийного обязательства), предусмотренных </w:t>
      </w:r>
      <w:r w:rsidR="00AF09DE" w:rsidRPr="00E65AFC">
        <w:rPr>
          <w:sz w:val="22"/>
          <w:szCs w:val="22"/>
          <w:shd w:val="clear" w:color="auto" w:fill="FFFFFF"/>
        </w:rPr>
        <w:t>Контракт</w:t>
      </w:r>
      <w:r w:rsidR="006C523A" w:rsidRPr="00E65AFC">
        <w:rPr>
          <w:sz w:val="22"/>
          <w:szCs w:val="22"/>
          <w:shd w:val="clear" w:color="auto" w:fill="FFFFFF"/>
        </w:rPr>
        <w:t>ом</w:t>
      </w:r>
      <w:r w:rsidR="00051A14" w:rsidRPr="00E65AFC">
        <w:rPr>
          <w:sz w:val="22"/>
          <w:szCs w:val="22"/>
          <w:shd w:val="clear" w:color="auto" w:fill="FFFFFF"/>
        </w:rPr>
        <w:t xml:space="preserve">, а также в иных случаях неисполнения или ненадлежащего исполнения </w:t>
      </w:r>
      <w:r w:rsidR="006C523A" w:rsidRPr="00E65AFC">
        <w:rPr>
          <w:sz w:val="22"/>
          <w:szCs w:val="22"/>
          <w:shd w:val="clear" w:color="auto" w:fill="FFFFFF"/>
        </w:rPr>
        <w:t>П</w:t>
      </w:r>
      <w:r w:rsidR="00051A14" w:rsidRPr="00E65AFC">
        <w:rPr>
          <w:sz w:val="22"/>
          <w:szCs w:val="22"/>
          <w:shd w:val="clear" w:color="auto" w:fill="FFFFFF"/>
        </w:rPr>
        <w:t xml:space="preserve">оставщиком (подрядчиком, исполнителем) обязательств, предусмотренных </w:t>
      </w:r>
      <w:r w:rsidR="00AF09DE" w:rsidRPr="00E65AFC">
        <w:rPr>
          <w:sz w:val="22"/>
          <w:szCs w:val="22"/>
          <w:shd w:val="clear" w:color="auto" w:fill="FFFFFF"/>
        </w:rPr>
        <w:t>Контракт</w:t>
      </w:r>
      <w:r w:rsidR="006C523A" w:rsidRPr="00E65AFC">
        <w:rPr>
          <w:sz w:val="22"/>
          <w:szCs w:val="22"/>
          <w:shd w:val="clear" w:color="auto" w:fill="FFFFFF"/>
        </w:rPr>
        <w:t>ом, Заказчик направляет П</w:t>
      </w:r>
      <w:r w:rsidR="00051A14" w:rsidRPr="00E65AFC">
        <w:rPr>
          <w:sz w:val="22"/>
          <w:szCs w:val="22"/>
          <w:shd w:val="clear" w:color="auto" w:fill="FFFFFF"/>
        </w:rPr>
        <w:t>оставщику (подрядчику, исполнителю) требование об уплате неустоек (штрафов, пеней).</w:t>
      </w:r>
      <w:r w:rsidR="00DB664A" w:rsidRPr="00E65AFC">
        <w:rPr>
          <w:sz w:val="22"/>
          <w:szCs w:val="22"/>
          <w:shd w:val="clear" w:color="auto" w:fill="FFFFFF"/>
        </w:rPr>
        <w:t xml:space="preserve"> </w:t>
      </w:r>
      <w:r w:rsidR="00051A14" w:rsidRPr="00E65AFC">
        <w:rPr>
          <w:sz w:val="22"/>
          <w:szCs w:val="22"/>
          <w:shd w:val="clear" w:color="auto" w:fill="FFFFFF"/>
        </w:rPr>
        <w:t xml:space="preserve">Пеня начисляется за каждый день просрочки исполнения </w:t>
      </w:r>
      <w:r w:rsidR="006C523A" w:rsidRPr="00E65AFC">
        <w:rPr>
          <w:sz w:val="22"/>
          <w:szCs w:val="22"/>
          <w:shd w:val="clear" w:color="auto" w:fill="FFFFFF"/>
        </w:rPr>
        <w:t>П</w:t>
      </w:r>
      <w:r w:rsidR="00051A14" w:rsidRPr="00E65AFC">
        <w:rPr>
          <w:sz w:val="22"/>
          <w:szCs w:val="22"/>
          <w:shd w:val="clear" w:color="auto" w:fill="FFFFFF"/>
        </w:rPr>
        <w:t xml:space="preserve">оставщиком (подрядчиком, исполнителем) обязательства, предусмотренного </w:t>
      </w:r>
      <w:r w:rsidR="00AF09DE" w:rsidRPr="00E65AFC">
        <w:rPr>
          <w:sz w:val="22"/>
          <w:szCs w:val="22"/>
          <w:shd w:val="clear" w:color="auto" w:fill="FFFFFF"/>
        </w:rPr>
        <w:t>Контракт</w:t>
      </w:r>
      <w:r w:rsidR="006C523A" w:rsidRPr="00E65AFC">
        <w:rPr>
          <w:sz w:val="22"/>
          <w:szCs w:val="22"/>
          <w:shd w:val="clear" w:color="auto" w:fill="FFFFFF"/>
        </w:rPr>
        <w:t>ом</w:t>
      </w:r>
      <w:r w:rsidR="00051A14" w:rsidRPr="00E65AFC">
        <w:rPr>
          <w:sz w:val="22"/>
          <w:szCs w:val="22"/>
          <w:shd w:val="clear" w:color="auto" w:fill="FFFFFF"/>
        </w:rPr>
        <w:t xml:space="preserve">, начиная со дня, следующего после дня истечения установленного </w:t>
      </w:r>
      <w:r w:rsidR="00AF09DE" w:rsidRPr="00E65AFC">
        <w:rPr>
          <w:sz w:val="22"/>
          <w:szCs w:val="22"/>
          <w:shd w:val="clear" w:color="auto" w:fill="FFFFFF"/>
        </w:rPr>
        <w:t>Контракт</w:t>
      </w:r>
      <w:r w:rsidR="006C523A" w:rsidRPr="00E65AFC">
        <w:rPr>
          <w:sz w:val="22"/>
          <w:szCs w:val="22"/>
          <w:shd w:val="clear" w:color="auto" w:fill="FFFFFF"/>
        </w:rPr>
        <w:t>ом</w:t>
      </w:r>
      <w:r w:rsidR="00051A14" w:rsidRPr="00E65AFC">
        <w:rPr>
          <w:sz w:val="22"/>
          <w:szCs w:val="22"/>
          <w:shd w:val="clear" w:color="auto" w:fill="FFFFFF"/>
        </w:rPr>
        <w:t xml:space="preserve"> срока исполнения обязательства, и устанавливается </w:t>
      </w:r>
      <w:r w:rsidR="00AF09DE" w:rsidRPr="00E65AFC">
        <w:rPr>
          <w:sz w:val="22"/>
          <w:szCs w:val="22"/>
          <w:shd w:val="clear" w:color="auto" w:fill="FFFFFF"/>
        </w:rPr>
        <w:t>Контракт</w:t>
      </w:r>
      <w:r w:rsidR="006C523A" w:rsidRPr="00E65AFC">
        <w:rPr>
          <w:sz w:val="22"/>
          <w:szCs w:val="22"/>
          <w:shd w:val="clear" w:color="auto" w:fill="FFFFFF"/>
        </w:rPr>
        <w:t>ом</w:t>
      </w:r>
      <w:r w:rsidR="00051A14" w:rsidRPr="00E65AFC">
        <w:rPr>
          <w:sz w:val="22"/>
          <w:szCs w:val="22"/>
          <w:shd w:val="clear" w:color="auto" w:fill="FFFFFF"/>
        </w:rPr>
        <w:t xml:space="preserve"> в размере одной трехсотой действующей на дату уплаты пени ключевой ставки Центрального банка Российской Федерации от цены </w:t>
      </w:r>
      <w:r w:rsidR="00AF09DE" w:rsidRPr="00E65AFC">
        <w:rPr>
          <w:sz w:val="22"/>
          <w:szCs w:val="22"/>
          <w:shd w:val="clear" w:color="auto" w:fill="FFFFFF"/>
        </w:rPr>
        <w:t>Контракт</w:t>
      </w:r>
      <w:r w:rsidR="006C523A" w:rsidRPr="00E65AFC">
        <w:rPr>
          <w:sz w:val="22"/>
          <w:szCs w:val="22"/>
          <w:shd w:val="clear" w:color="auto" w:fill="FFFFFF"/>
        </w:rPr>
        <w:t>а</w:t>
      </w:r>
      <w:r w:rsidR="00051A14" w:rsidRPr="00E65AFC">
        <w:rPr>
          <w:sz w:val="22"/>
          <w:szCs w:val="22"/>
          <w:shd w:val="clear" w:color="auto" w:fill="FFFFFF"/>
        </w:rPr>
        <w:t xml:space="preserve">, уменьшенной на сумму, пропорциональную объему обязательств, предусмотренных </w:t>
      </w:r>
      <w:r w:rsidR="00AF09DE" w:rsidRPr="00E65AFC">
        <w:rPr>
          <w:sz w:val="22"/>
          <w:szCs w:val="22"/>
          <w:shd w:val="clear" w:color="auto" w:fill="FFFFFF"/>
        </w:rPr>
        <w:t>Контракт</w:t>
      </w:r>
      <w:r w:rsidR="006C523A" w:rsidRPr="00E65AFC">
        <w:rPr>
          <w:sz w:val="22"/>
          <w:szCs w:val="22"/>
          <w:shd w:val="clear" w:color="auto" w:fill="FFFFFF"/>
        </w:rPr>
        <w:t>ом</w:t>
      </w:r>
      <w:r w:rsidR="00051A14" w:rsidRPr="00E65AFC">
        <w:rPr>
          <w:sz w:val="22"/>
          <w:szCs w:val="22"/>
          <w:shd w:val="clear" w:color="auto" w:fill="FFFFFF"/>
        </w:rPr>
        <w:t xml:space="preserve"> и фактически исполненных </w:t>
      </w:r>
      <w:r w:rsidR="006C523A" w:rsidRPr="00E65AFC">
        <w:rPr>
          <w:sz w:val="22"/>
          <w:szCs w:val="22"/>
          <w:shd w:val="clear" w:color="auto" w:fill="FFFFFF"/>
        </w:rPr>
        <w:t>П</w:t>
      </w:r>
      <w:r w:rsidR="00051A14" w:rsidRPr="00E65AFC">
        <w:rPr>
          <w:sz w:val="22"/>
          <w:szCs w:val="22"/>
          <w:shd w:val="clear" w:color="auto" w:fill="FFFFFF"/>
        </w:rPr>
        <w:t>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36AC6CBB" w14:textId="77777777" w:rsidR="00953419" w:rsidRPr="00E65AFC" w:rsidRDefault="00953419" w:rsidP="007C08AC">
      <w:pPr>
        <w:shd w:val="clear" w:color="auto" w:fill="FFFFFF"/>
        <w:tabs>
          <w:tab w:val="left" w:pos="700"/>
        </w:tabs>
        <w:ind w:firstLine="709"/>
        <w:jc w:val="both"/>
        <w:rPr>
          <w:sz w:val="22"/>
          <w:szCs w:val="22"/>
        </w:rPr>
      </w:pPr>
    </w:p>
    <w:p w14:paraId="0FD408E5" w14:textId="77777777" w:rsidR="001529CD" w:rsidRPr="00E65AFC" w:rsidRDefault="007F0339" w:rsidP="001529CD">
      <w:pPr>
        <w:jc w:val="center"/>
        <w:rPr>
          <w:b/>
          <w:sz w:val="22"/>
          <w:szCs w:val="22"/>
        </w:rPr>
      </w:pPr>
      <w:r w:rsidRPr="00E65AFC">
        <w:rPr>
          <w:b/>
          <w:sz w:val="22"/>
          <w:szCs w:val="22"/>
        </w:rPr>
        <w:t>8</w:t>
      </w:r>
      <w:r w:rsidR="001529CD" w:rsidRPr="00E65AFC">
        <w:rPr>
          <w:b/>
          <w:sz w:val="22"/>
          <w:szCs w:val="22"/>
        </w:rPr>
        <w:t>. Действие обстоятельств непреодолимой силы</w:t>
      </w:r>
    </w:p>
    <w:p w14:paraId="5465ED31" w14:textId="77777777" w:rsidR="001529CD" w:rsidRPr="00E65AFC" w:rsidRDefault="007F0339" w:rsidP="001529CD">
      <w:pPr>
        <w:pStyle w:val="a4"/>
        <w:ind w:firstLine="708"/>
        <w:jc w:val="both"/>
        <w:rPr>
          <w:rFonts w:eastAsia="MS Mincho"/>
          <w:sz w:val="22"/>
          <w:szCs w:val="22"/>
        </w:rPr>
      </w:pPr>
      <w:r w:rsidRPr="00E65AFC">
        <w:rPr>
          <w:rFonts w:eastAsia="MS Mincho"/>
          <w:sz w:val="22"/>
          <w:szCs w:val="22"/>
        </w:rPr>
        <w:t>8</w:t>
      </w:r>
      <w:r w:rsidR="001529CD" w:rsidRPr="00E65AFC">
        <w:rPr>
          <w:rFonts w:eastAsia="MS Mincho"/>
          <w:sz w:val="22"/>
          <w:szCs w:val="22"/>
        </w:rPr>
        <w:t>.1.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w:t>
      </w:r>
      <w:r w:rsidR="00006834" w:rsidRPr="00E65AFC">
        <w:rPr>
          <w:rFonts w:eastAsia="MS Mincho"/>
          <w:sz w:val="22"/>
          <w:szCs w:val="22"/>
        </w:rPr>
        <w:t xml:space="preserve"> </w:t>
      </w:r>
      <w:r w:rsidR="001529CD" w:rsidRPr="00E65AFC">
        <w:rPr>
          <w:rFonts w:eastAsia="MS Mincho"/>
          <w:sz w:val="22"/>
          <w:szCs w:val="22"/>
        </w:rPr>
        <w:t xml:space="preserve">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w:t>
      </w:r>
      <w:r w:rsidR="008D4B18" w:rsidRPr="00E65AFC">
        <w:rPr>
          <w:rFonts w:eastAsia="MS Mincho"/>
          <w:sz w:val="22"/>
          <w:szCs w:val="22"/>
        </w:rPr>
        <w:t xml:space="preserve">Стороны </w:t>
      </w:r>
      <w:r w:rsidR="001529CD" w:rsidRPr="00E65AFC">
        <w:rPr>
          <w:rFonts w:eastAsia="MS Mincho"/>
          <w:sz w:val="22"/>
          <w:szCs w:val="22"/>
        </w:rPr>
        <w:t>не могли предвидеть или предотвратить.</w:t>
      </w:r>
    </w:p>
    <w:p w14:paraId="65494CE3" w14:textId="77777777" w:rsidR="001529CD" w:rsidRPr="00E65AFC" w:rsidRDefault="007F0339" w:rsidP="001529CD">
      <w:pPr>
        <w:ind w:firstLine="709"/>
        <w:jc w:val="both"/>
        <w:rPr>
          <w:sz w:val="22"/>
          <w:szCs w:val="22"/>
        </w:rPr>
      </w:pPr>
      <w:r w:rsidRPr="00E65AFC">
        <w:rPr>
          <w:sz w:val="22"/>
          <w:szCs w:val="22"/>
        </w:rPr>
        <w:t>8</w:t>
      </w:r>
      <w:r w:rsidR="009E412A" w:rsidRPr="00E65AFC">
        <w:rPr>
          <w:sz w:val="22"/>
          <w:szCs w:val="22"/>
        </w:rPr>
        <w:t>.2</w:t>
      </w:r>
      <w:r w:rsidR="001529CD" w:rsidRPr="00E65AFC">
        <w:rPr>
          <w:sz w:val="22"/>
          <w:szCs w:val="22"/>
        </w:rPr>
        <w:t xml:space="preserve">.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w:t>
      </w:r>
      <w:r w:rsidR="00AF09DE" w:rsidRPr="00E65AFC">
        <w:rPr>
          <w:sz w:val="22"/>
          <w:szCs w:val="22"/>
        </w:rPr>
        <w:t>Контракт</w:t>
      </w:r>
      <w:r w:rsidR="006C523A" w:rsidRPr="00E65AFC">
        <w:rPr>
          <w:sz w:val="22"/>
          <w:szCs w:val="22"/>
        </w:rPr>
        <w:t>у</w:t>
      </w:r>
      <w:r w:rsidR="001529CD" w:rsidRPr="00E65AFC">
        <w:rPr>
          <w:sz w:val="22"/>
          <w:szCs w:val="22"/>
        </w:rPr>
        <w:t>.</w:t>
      </w:r>
    </w:p>
    <w:p w14:paraId="4817835F" w14:textId="77777777" w:rsidR="001529CD" w:rsidRPr="00E65AFC" w:rsidRDefault="007F0339" w:rsidP="007F0339">
      <w:pPr>
        <w:ind w:firstLine="709"/>
        <w:jc w:val="both"/>
        <w:rPr>
          <w:rFonts w:eastAsia="MS Mincho"/>
          <w:sz w:val="22"/>
          <w:szCs w:val="22"/>
        </w:rPr>
      </w:pPr>
      <w:r w:rsidRPr="00E65AFC">
        <w:rPr>
          <w:sz w:val="22"/>
          <w:szCs w:val="22"/>
        </w:rPr>
        <w:t>8</w:t>
      </w:r>
      <w:r w:rsidR="009E412A" w:rsidRPr="00E65AFC">
        <w:rPr>
          <w:sz w:val="22"/>
          <w:szCs w:val="22"/>
        </w:rPr>
        <w:t>.3</w:t>
      </w:r>
      <w:r w:rsidR="001529CD" w:rsidRPr="00E65AFC">
        <w:rPr>
          <w:sz w:val="22"/>
          <w:szCs w:val="22"/>
        </w:rPr>
        <w:t xml:space="preserve">. </w:t>
      </w:r>
      <w:r w:rsidR="001529CD" w:rsidRPr="00E65AFC">
        <w:rPr>
          <w:rFonts w:eastAsia="MS Mincho"/>
          <w:sz w:val="22"/>
          <w:szCs w:val="22"/>
        </w:rPr>
        <w:t xml:space="preserve">В случае, когда </w:t>
      </w:r>
      <w:r w:rsidR="00C75F38" w:rsidRPr="00E65AFC">
        <w:rPr>
          <w:rFonts w:eastAsia="MS Mincho"/>
          <w:sz w:val="22"/>
          <w:szCs w:val="22"/>
        </w:rPr>
        <w:t>обстоятельства</w:t>
      </w:r>
      <w:r w:rsidR="001529CD" w:rsidRPr="00E65AFC">
        <w:rPr>
          <w:rFonts w:eastAsia="MS Mincho"/>
          <w:sz w:val="22"/>
          <w:szCs w:val="22"/>
        </w:rPr>
        <w:t xml:space="preserve">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w:t>
      </w:r>
      <w:r w:rsidR="00AF09DE" w:rsidRPr="00E65AFC">
        <w:rPr>
          <w:rFonts w:eastAsia="MS Mincho"/>
          <w:sz w:val="22"/>
          <w:szCs w:val="22"/>
        </w:rPr>
        <w:t>Контракт</w:t>
      </w:r>
      <w:r w:rsidR="006C523A" w:rsidRPr="00E65AFC">
        <w:rPr>
          <w:rFonts w:eastAsia="MS Mincho"/>
          <w:sz w:val="22"/>
          <w:szCs w:val="22"/>
        </w:rPr>
        <w:t>а</w:t>
      </w:r>
      <w:r w:rsidR="001529CD" w:rsidRPr="00E65AFC">
        <w:rPr>
          <w:rFonts w:eastAsia="MS Mincho"/>
          <w:sz w:val="22"/>
          <w:szCs w:val="22"/>
        </w:rPr>
        <w:t>.</w:t>
      </w:r>
    </w:p>
    <w:p w14:paraId="4917A45C" w14:textId="77777777" w:rsidR="009E412A" w:rsidRPr="00E65AFC" w:rsidRDefault="009E412A" w:rsidP="001529CD">
      <w:pPr>
        <w:pStyle w:val="a4"/>
        <w:ind w:firstLine="708"/>
        <w:jc w:val="both"/>
        <w:rPr>
          <w:rFonts w:eastAsia="MS Mincho"/>
          <w:sz w:val="22"/>
          <w:szCs w:val="22"/>
        </w:rPr>
      </w:pPr>
    </w:p>
    <w:p w14:paraId="2B0936E3" w14:textId="77777777" w:rsidR="001529CD" w:rsidRPr="00E65AFC" w:rsidRDefault="006C523A" w:rsidP="001529CD">
      <w:pPr>
        <w:pStyle w:val="a4"/>
        <w:jc w:val="center"/>
        <w:rPr>
          <w:rFonts w:eastAsia="MS Mincho"/>
          <w:b/>
          <w:bCs/>
          <w:sz w:val="22"/>
          <w:szCs w:val="22"/>
        </w:rPr>
      </w:pPr>
      <w:bookmarkStart w:id="7" w:name="Par825"/>
      <w:bookmarkEnd w:id="7"/>
      <w:r w:rsidRPr="00E65AFC">
        <w:rPr>
          <w:rFonts w:eastAsia="MS Mincho"/>
          <w:b/>
          <w:bCs/>
          <w:sz w:val="22"/>
          <w:szCs w:val="22"/>
        </w:rPr>
        <w:t>9</w:t>
      </w:r>
      <w:r w:rsidR="001529CD" w:rsidRPr="00E65AFC">
        <w:rPr>
          <w:rFonts w:eastAsia="MS Mincho"/>
          <w:b/>
          <w:bCs/>
          <w:sz w:val="22"/>
          <w:szCs w:val="22"/>
        </w:rPr>
        <w:t>. Порядок урегулирования споров</w:t>
      </w:r>
    </w:p>
    <w:p w14:paraId="1B8B77A9" w14:textId="77777777" w:rsidR="001529CD" w:rsidRPr="00E65AFC" w:rsidRDefault="006C523A" w:rsidP="001529CD">
      <w:pPr>
        <w:pStyle w:val="ConsPlusNormal"/>
        <w:ind w:firstLine="709"/>
        <w:jc w:val="both"/>
        <w:rPr>
          <w:sz w:val="22"/>
          <w:szCs w:val="22"/>
        </w:rPr>
      </w:pPr>
      <w:r w:rsidRPr="00E65AFC">
        <w:rPr>
          <w:sz w:val="22"/>
          <w:szCs w:val="22"/>
        </w:rPr>
        <w:t>9</w:t>
      </w:r>
      <w:r w:rsidR="001529CD" w:rsidRPr="00E65AFC">
        <w:rPr>
          <w:sz w:val="22"/>
          <w:szCs w:val="22"/>
        </w:rPr>
        <w:t xml:space="preserve">.1. Стороны принимают все меры к тому, чтобы любые спорные вопросы, разногласия либо претензии, касающиеся исполнения настоящего </w:t>
      </w:r>
      <w:r w:rsidR="00AF09DE" w:rsidRPr="00E65AFC">
        <w:rPr>
          <w:sz w:val="22"/>
          <w:szCs w:val="22"/>
        </w:rPr>
        <w:t>Контракт</w:t>
      </w:r>
      <w:r w:rsidRPr="00E65AFC">
        <w:rPr>
          <w:sz w:val="22"/>
          <w:szCs w:val="22"/>
        </w:rPr>
        <w:t>а</w:t>
      </w:r>
      <w:r w:rsidR="001529CD" w:rsidRPr="00E65AFC">
        <w:rPr>
          <w:sz w:val="22"/>
          <w:szCs w:val="22"/>
        </w:rPr>
        <w:t xml:space="preserve"> </w:t>
      </w:r>
      <w:r w:rsidR="001529CD" w:rsidRPr="00E65AFC">
        <w:rPr>
          <w:rFonts w:eastAsia="MS Mincho"/>
          <w:sz w:val="22"/>
          <w:szCs w:val="22"/>
        </w:rPr>
        <w:t>или в связи с ним, были урегулированы путем переговоров.</w:t>
      </w:r>
    </w:p>
    <w:p w14:paraId="507A5606" w14:textId="77777777" w:rsidR="001529CD" w:rsidRPr="00E65AFC" w:rsidRDefault="006C523A" w:rsidP="001529CD">
      <w:pPr>
        <w:pStyle w:val="ConsPlusNormal"/>
        <w:ind w:firstLine="709"/>
        <w:jc w:val="both"/>
        <w:rPr>
          <w:sz w:val="22"/>
          <w:szCs w:val="22"/>
        </w:rPr>
      </w:pPr>
      <w:r w:rsidRPr="00E65AFC">
        <w:rPr>
          <w:sz w:val="22"/>
          <w:szCs w:val="22"/>
        </w:rPr>
        <w:t>9</w:t>
      </w:r>
      <w:r w:rsidR="001529CD" w:rsidRPr="00E65AFC">
        <w:rPr>
          <w:sz w:val="22"/>
          <w:szCs w:val="22"/>
        </w:rPr>
        <w:t xml:space="preserve">.2.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w:t>
      </w:r>
      <w:r w:rsidR="00AF09DE" w:rsidRPr="00E65AFC">
        <w:rPr>
          <w:sz w:val="22"/>
          <w:szCs w:val="22"/>
        </w:rPr>
        <w:t>Контракт</w:t>
      </w:r>
      <w:r w:rsidRPr="00E65AFC">
        <w:rPr>
          <w:sz w:val="22"/>
          <w:szCs w:val="22"/>
        </w:rPr>
        <w:t>у</w:t>
      </w:r>
      <w:r w:rsidR="001529CD" w:rsidRPr="00E65AFC">
        <w:rPr>
          <w:sz w:val="22"/>
          <w:szCs w:val="22"/>
        </w:rPr>
        <w:t>,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14:paraId="004316E6" w14:textId="77777777" w:rsidR="00BF6137" w:rsidRPr="00E65AFC" w:rsidRDefault="006C523A" w:rsidP="001529CD">
      <w:pPr>
        <w:pStyle w:val="ConsPlusNormal"/>
        <w:ind w:firstLine="709"/>
        <w:jc w:val="both"/>
        <w:rPr>
          <w:sz w:val="22"/>
          <w:szCs w:val="22"/>
        </w:rPr>
      </w:pPr>
      <w:r w:rsidRPr="00E65AFC">
        <w:rPr>
          <w:sz w:val="22"/>
          <w:szCs w:val="22"/>
        </w:rPr>
        <w:t>9</w:t>
      </w:r>
      <w:r w:rsidR="001529CD" w:rsidRPr="00E65AFC">
        <w:rPr>
          <w:sz w:val="22"/>
          <w:szCs w:val="22"/>
        </w:rPr>
        <w:t xml:space="preserve">.3. Любые споры, не урегулированные во внесудебном порядке, разрешаются Арбитражным судом </w:t>
      </w:r>
      <w:r w:rsidRPr="00E65AFC">
        <w:rPr>
          <w:sz w:val="22"/>
          <w:szCs w:val="22"/>
        </w:rPr>
        <w:t>города Москвы</w:t>
      </w:r>
      <w:r w:rsidR="001529CD" w:rsidRPr="00E65AFC">
        <w:rPr>
          <w:sz w:val="22"/>
          <w:szCs w:val="22"/>
        </w:rPr>
        <w:t>.</w:t>
      </w:r>
    </w:p>
    <w:p w14:paraId="28D22C8E" w14:textId="77777777" w:rsidR="009E412A" w:rsidRPr="00E65AFC" w:rsidRDefault="009E412A" w:rsidP="001529CD">
      <w:pPr>
        <w:pStyle w:val="ConsPlusNormal"/>
        <w:ind w:firstLine="709"/>
        <w:jc w:val="both"/>
        <w:rPr>
          <w:sz w:val="22"/>
          <w:szCs w:val="22"/>
        </w:rPr>
      </w:pPr>
    </w:p>
    <w:p w14:paraId="22040381" w14:textId="77777777" w:rsidR="001529CD" w:rsidRPr="00E65AFC" w:rsidRDefault="00A914F4" w:rsidP="001529CD">
      <w:pPr>
        <w:jc w:val="center"/>
        <w:rPr>
          <w:b/>
          <w:sz w:val="22"/>
          <w:szCs w:val="22"/>
        </w:rPr>
      </w:pPr>
      <w:r w:rsidRPr="00E65AFC">
        <w:rPr>
          <w:b/>
          <w:sz w:val="22"/>
          <w:szCs w:val="22"/>
        </w:rPr>
        <w:t>1</w:t>
      </w:r>
      <w:r w:rsidR="006C523A" w:rsidRPr="00E65AFC">
        <w:rPr>
          <w:b/>
          <w:sz w:val="22"/>
          <w:szCs w:val="22"/>
        </w:rPr>
        <w:t>0</w:t>
      </w:r>
      <w:r w:rsidR="001529CD" w:rsidRPr="00E65AFC">
        <w:rPr>
          <w:b/>
          <w:sz w:val="22"/>
          <w:szCs w:val="22"/>
        </w:rPr>
        <w:t>.</w:t>
      </w:r>
      <w:r w:rsidR="001A11BC" w:rsidRPr="00E65AFC">
        <w:rPr>
          <w:b/>
          <w:sz w:val="22"/>
          <w:szCs w:val="22"/>
        </w:rPr>
        <w:t xml:space="preserve"> </w:t>
      </w:r>
      <w:r w:rsidR="001529CD" w:rsidRPr="00E65AFC">
        <w:rPr>
          <w:b/>
          <w:sz w:val="22"/>
          <w:szCs w:val="22"/>
        </w:rPr>
        <w:t>Прочие условия</w:t>
      </w:r>
    </w:p>
    <w:p w14:paraId="0F072B68" w14:textId="77777777" w:rsidR="001529CD" w:rsidRPr="00E65AFC" w:rsidRDefault="00A914F4" w:rsidP="001529CD">
      <w:pPr>
        <w:ind w:firstLine="709"/>
        <w:jc w:val="both"/>
        <w:rPr>
          <w:sz w:val="22"/>
          <w:szCs w:val="22"/>
        </w:rPr>
      </w:pPr>
      <w:r w:rsidRPr="00E65AFC">
        <w:rPr>
          <w:rFonts w:eastAsia="MS Mincho"/>
          <w:sz w:val="22"/>
          <w:szCs w:val="22"/>
        </w:rPr>
        <w:t>1</w:t>
      </w:r>
      <w:r w:rsidR="006C523A" w:rsidRPr="00E65AFC">
        <w:rPr>
          <w:rFonts w:eastAsia="MS Mincho"/>
          <w:sz w:val="22"/>
          <w:szCs w:val="22"/>
        </w:rPr>
        <w:t>0</w:t>
      </w:r>
      <w:r w:rsidR="001529CD" w:rsidRPr="00E65AFC">
        <w:rPr>
          <w:rFonts w:eastAsia="MS Mincho"/>
          <w:sz w:val="22"/>
          <w:szCs w:val="22"/>
        </w:rPr>
        <w:t>.1.</w:t>
      </w:r>
      <w:r w:rsidR="00496A0B" w:rsidRPr="00E65AFC">
        <w:rPr>
          <w:rFonts w:eastAsia="MS Mincho"/>
          <w:sz w:val="22"/>
          <w:szCs w:val="22"/>
        </w:rPr>
        <w:t xml:space="preserve"> </w:t>
      </w:r>
      <w:r w:rsidR="001529CD" w:rsidRPr="00E65AFC">
        <w:rPr>
          <w:sz w:val="22"/>
          <w:szCs w:val="22"/>
        </w:rPr>
        <w:t xml:space="preserve">Расторжение </w:t>
      </w:r>
      <w:r w:rsidR="00AF09DE" w:rsidRPr="00E65AFC">
        <w:rPr>
          <w:sz w:val="22"/>
          <w:szCs w:val="22"/>
        </w:rPr>
        <w:t>Контракт</w:t>
      </w:r>
      <w:r w:rsidR="006C523A" w:rsidRPr="00E65AFC">
        <w:rPr>
          <w:sz w:val="22"/>
          <w:szCs w:val="22"/>
        </w:rPr>
        <w:t>а</w:t>
      </w:r>
      <w:r w:rsidR="005C7A90" w:rsidRPr="00E65AFC">
        <w:rPr>
          <w:sz w:val="22"/>
          <w:szCs w:val="22"/>
        </w:rPr>
        <w:t xml:space="preserve"> </w:t>
      </w:r>
      <w:r w:rsidR="001529CD" w:rsidRPr="00E65AFC">
        <w:rPr>
          <w:sz w:val="22"/>
          <w:szCs w:val="22"/>
        </w:rPr>
        <w:t xml:space="preserve">допускается по соглашению </w:t>
      </w:r>
      <w:r w:rsidR="00691C31" w:rsidRPr="00E65AFC">
        <w:rPr>
          <w:sz w:val="22"/>
          <w:szCs w:val="22"/>
        </w:rPr>
        <w:t>Сторон</w:t>
      </w:r>
      <w:r w:rsidR="001529CD" w:rsidRPr="00E65AFC">
        <w:rPr>
          <w:sz w:val="22"/>
          <w:szCs w:val="22"/>
        </w:rPr>
        <w:t xml:space="preserve">, по решению суда, в случае одностороннего отказа </w:t>
      </w:r>
      <w:r w:rsidR="00691C31" w:rsidRPr="00E65AFC">
        <w:rPr>
          <w:sz w:val="22"/>
          <w:szCs w:val="22"/>
        </w:rPr>
        <w:t xml:space="preserve">Стороны </w:t>
      </w:r>
      <w:r w:rsidR="00AF09DE" w:rsidRPr="00E65AFC">
        <w:rPr>
          <w:sz w:val="22"/>
          <w:szCs w:val="22"/>
        </w:rPr>
        <w:t>Контракт</w:t>
      </w:r>
      <w:r w:rsidR="006C523A" w:rsidRPr="00E65AFC">
        <w:rPr>
          <w:sz w:val="22"/>
          <w:szCs w:val="22"/>
        </w:rPr>
        <w:t>а</w:t>
      </w:r>
      <w:r w:rsidR="001529CD" w:rsidRPr="00E65AFC">
        <w:rPr>
          <w:sz w:val="22"/>
          <w:szCs w:val="22"/>
        </w:rPr>
        <w:t xml:space="preserve"> от исполнения </w:t>
      </w:r>
      <w:r w:rsidR="00AF09DE" w:rsidRPr="00E65AFC">
        <w:rPr>
          <w:sz w:val="22"/>
          <w:szCs w:val="22"/>
        </w:rPr>
        <w:t>Контракт</w:t>
      </w:r>
      <w:r w:rsidR="006C523A" w:rsidRPr="00E65AFC">
        <w:rPr>
          <w:sz w:val="22"/>
          <w:szCs w:val="22"/>
        </w:rPr>
        <w:t>а</w:t>
      </w:r>
      <w:r w:rsidR="001529CD" w:rsidRPr="00E65AFC">
        <w:rPr>
          <w:sz w:val="22"/>
          <w:szCs w:val="22"/>
        </w:rPr>
        <w:t xml:space="preserve"> </w:t>
      </w:r>
      <w:r w:rsidR="006C523A" w:rsidRPr="00E65AFC">
        <w:rPr>
          <w:sz w:val="22"/>
          <w:szCs w:val="22"/>
        </w:rPr>
        <w:t xml:space="preserve">в соответствии со статьей 450.1. ГК РФ, а также в соответствии с </w:t>
      </w:r>
      <w:proofErr w:type="spellStart"/>
      <w:r w:rsidR="006C523A" w:rsidRPr="00E65AFC">
        <w:rPr>
          <w:sz w:val="22"/>
          <w:szCs w:val="22"/>
        </w:rPr>
        <w:t>п.п</w:t>
      </w:r>
      <w:proofErr w:type="spellEnd"/>
      <w:r w:rsidR="006C523A" w:rsidRPr="00E65AFC">
        <w:rPr>
          <w:sz w:val="22"/>
          <w:szCs w:val="22"/>
        </w:rPr>
        <w:t>. 8-26 ст.95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14:paraId="2118E975" w14:textId="77777777" w:rsidR="00A22D97" w:rsidRPr="00E65AFC" w:rsidRDefault="00A22D97" w:rsidP="00A22D97">
      <w:pPr>
        <w:ind w:firstLine="709"/>
        <w:jc w:val="both"/>
        <w:rPr>
          <w:sz w:val="22"/>
          <w:szCs w:val="22"/>
        </w:rPr>
      </w:pPr>
      <w:r w:rsidRPr="00E65AFC">
        <w:rPr>
          <w:sz w:val="22"/>
          <w:szCs w:val="22"/>
        </w:rPr>
        <w:t>1</w:t>
      </w:r>
      <w:r w:rsidR="006C523A" w:rsidRPr="00E65AFC">
        <w:rPr>
          <w:sz w:val="22"/>
          <w:szCs w:val="22"/>
        </w:rPr>
        <w:t>0</w:t>
      </w:r>
      <w:r w:rsidRPr="00E65AFC">
        <w:rPr>
          <w:sz w:val="22"/>
          <w:szCs w:val="22"/>
        </w:rPr>
        <w:t xml:space="preserve">.2. Изменение существенных условий </w:t>
      </w:r>
      <w:r w:rsidR="00AF09DE" w:rsidRPr="00E65AFC">
        <w:rPr>
          <w:sz w:val="22"/>
          <w:szCs w:val="22"/>
        </w:rPr>
        <w:t>Контракт</w:t>
      </w:r>
      <w:r w:rsidR="006C523A" w:rsidRPr="00E65AFC">
        <w:rPr>
          <w:sz w:val="22"/>
          <w:szCs w:val="22"/>
        </w:rPr>
        <w:t>а</w:t>
      </w:r>
      <w:r w:rsidRPr="00E65AFC">
        <w:rPr>
          <w:sz w:val="22"/>
          <w:szCs w:val="22"/>
        </w:rPr>
        <w:t xml:space="preserve"> при его исполнении допускается в следующих случаях:</w:t>
      </w:r>
    </w:p>
    <w:p w14:paraId="53C0FB94" w14:textId="77777777" w:rsidR="00A22D97" w:rsidRPr="00E65AFC" w:rsidRDefault="00A22D97" w:rsidP="00A22D97">
      <w:pPr>
        <w:autoSpaceDE w:val="0"/>
        <w:autoSpaceDN w:val="0"/>
        <w:adjustRightInd w:val="0"/>
        <w:ind w:firstLine="709"/>
        <w:jc w:val="both"/>
        <w:rPr>
          <w:sz w:val="22"/>
          <w:szCs w:val="22"/>
        </w:rPr>
      </w:pPr>
      <w:r w:rsidRPr="00E65AFC">
        <w:rPr>
          <w:sz w:val="22"/>
          <w:szCs w:val="22"/>
        </w:rPr>
        <w:t xml:space="preserve">1) при снижении Цены </w:t>
      </w:r>
      <w:r w:rsidR="00AF09DE" w:rsidRPr="00E65AFC">
        <w:rPr>
          <w:sz w:val="22"/>
          <w:szCs w:val="22"/>
        </w:rPr>
        <w:t>Контракт</w:t>
      </w:r>
      <w:r w:rsidR="006C523A" w:rsidRPr="00E65AFC">
        <w:rPr>
          <w:sz w:val="22"/>
          <w:szCs w:val="22"/>
        </w:rPr>
        <w:t>а</w:t>
      </w:r>
      <w:r w:rsidRPr="00E65AFC">
        <w:rPr>
          <w:sz w:val="22"/>
          <w:szCs w:val="22"/>
        </w:rPr>
        <w:t xml:space="preserve"> без изменения предусмотренных </w:t>
      </w:r>
      <w:r w:rsidR="00AF09DE" w:rsidRPr="00E65AFC">
        <w:rPr>
          <w:sz w:val="22"/>
          <w:szCs w:val="22"/>
        </w:rPr>
        <w:t>Контракт</w:t>
      </w:r>
      <w:r w:rsidR="006C523A" w:rsidRPr="00E65AFC">
        <w:rPr>
          <w:sz w:val="22"/>
          <w:szCs w:val="22"/>
        </w:rPr>
        <w:t>ом</w:t>
      </w:r>
      <w:r w:rsidRPr="00E65AFC">
        <w:rPr>
          <w:sz w:val="22"/>
          <w:szCs w:val="22"/>
        </w:rPr>
        <w:t xml:space="preserve"> количества товара, качества поставляемого товара и иных условий </w:t>
      </w:r>
      <w:r w:rsidR="00AF09DE" w:rsidRPr="00E65AFC">
        <w:rPr>
          <w:sz w:val="22"/>
          <w:szCs w:val="22"/>
        </w:rPr>
        <w:t>Контракт</w:t>
      </w:r>
      <w:r w:rsidR="006C523A" w:rsidRPr="00E65AFC">
        <w:rPr>
          <w:sz w:val="22"/>
          <w:szCs w:val="22"/>
        </w:rPr>
        <w:t>а</w:t>
      </w:r>
      <w:r w:rsidRPr="00E65AFC">
        <w:rPr>
          <w:sz w:val="22"/>
          <w:szCs w:val="22"/>
        </w:rPr>
        <w:t>;</w:t>
      </w:r>
    </w:p>
    <w:p w14:paraId="2D8040F2" w14:textId="77777777" w:rsidR="00A22D97" w:rsidRPr="00E65AFC" w:rsidRDefault="00A22D97" w:rsidP="00A22D97">
      <w:pPr>
        <w:autoSpaceDE w:val="0"/>
        <w:autoSpaceDN w:val="0"/>
        <w:adjustRightInd w:val="0"/>
        <w:ind w:firstLine="709"/>
        <w:jc w:val="both"/>
        <w:rPr>
          <w:sz w:val="22"/>
          <w:szCs w:val="22"/>
        </w:rPr>
      </w:pPr>
      <w:r w:rsidRPr="00E65AFC">
        <w:rPr>
          <w:sz w:val="22"/>
          <w:szCs w:val="22"/>
        </w:rPr>
        <w:lastRenderedPageBreak/>
        <w:t xml:space="preserve">2) если по предложению </w:t>
      </w:r>
      <w:r w:rsidR="008D05DC" w:rsidRPr="00E65AFC">
        <w:rPr>
          <w:sz w:val="22"/>
          <w:szCs w:val="22"/>
        </w:rPr>
        <w:t>З</w:t>
      </w:r>
      <w:r w:rsidRPr="00E65AFC">
        <w:rPr>
          <w:sz w:val="22"/>
          <w:szCs w:val="22"/>
        </w:rPr>
        <w:t xml:space="preserve">аказчика предусмотренное </w:t>
      </w:r>
      <w:r w:rsidR="00AF09DE" w:rsidRPr="00E65AFC">
        <w:rPr>
          <w:sz w:val="22"/>
          <w:szCs w:val="22"/>
        </w:rPr>
        <w:t>Контракт</w:t>
      </w:r>
      <w:r w:rsidR="006C523A" w:rsidRPr="00E65AFC">
        <w:rPr>
          <w:sz w:val="22"/>
          <w:szCs w:val="22"/>
        </w:rPr>
        <w:t>ом</w:t>
      </w:r>
      <w:r w:rsidRPr="00E65AFC">
        <w:rPr>
          <w:sz w:val="22"/>
          <w:szCs w:val="22"/>
        </w:rPr>
        <w:t xml:space="preserve"> количество товара увеличивается или уменьшается не более чем на десять процентов. При этом по соглашению Сторон допускается изменение с учетом положений бюджетного законодательства </w:t>
      </w:r>
      <w:r w:rsidR="00F85916" w:rsidRPr="00E65AFC">
        <w:rPr>
          <w:sz w:val="22"/>
          <w:szCs w:val="22"/>
        </w:rPr>
        <w:t>РФ</w:t>
      </w:r>
      <w:r w:rsidRPr="00E65AFC">
        <w:rPr>
          <w:sz w:val="22"/>
          <w:szCs w:val="22"/>
        </w:rPr>
        <w:t xml:space="preserve"> Цены </w:t>
      </w:r>
      <w:r w:rsidR="00AF09DE" w:rsidRPr="00E65AFC">
        <w:rPr>
          <w:sz w:val="22"/>
          <w:szCs w:val="22"/>
        </w:rPr>
        <w:t>Контракт</w:t>
      </w:r>
      <w:r w:rsidR="006C523A" w:rsidRPr="00E65AFC">
        <w:rPr>
          <w:sz w:val="22"/>
          <w:szCs w:val="22"/>
        </w:rPr>
        <w:t>а</w:t>
      </w:r>
      <w:r w:rsidRPr="00E65AFC">
        <w:rPr>
          <w:sz w:val="22"/>
          <w:szCs w:val="22"/>
        </w:rPr>
        <w:t xml:space="preserve"> пропорционально дополнительному количеству товара исходя из установленной в </w:t>
      </w:r>
      <w:r w:rsidR="00AF09DE" w:rsidRPr="00E65AFC">
        <w:rPr>
          <w:sz w:val="22"/>
          <w:szCs w:val="22"/>
        </w:rPr>
        <w:t>Контракт</w:t>
      </w:r>
      <w:r w:rsidR="006C523A" w:rsidRPr="00E65AFC">
        <w:rPr>
          <w:sz w:val="22"/>
          <w:szCs w:val="22"/>
        </w:rPr>
        <w:t>е</w:t>
      </w:r>
      <w:r w:rsidRPr="00E65AFC">
        <w:rPr>
          <w:sz w:val="22"/>
          <w:szCs w:val="22"/>
        </w:rPr>
        <w:t xml:space="preserve"> цены единицы товара, но не более чем на десять процентов Цены </w:t>
      </w:r>
      <w:r w:rsidR="00AF09DE" w:rsidRPr="00E65AFC">
        <w:rPr>
          <w:sz w:val="22"/>
          <w:szCs w:val="22"/>
        </w:rPr>
        <w:t>Контракт</w:t>
      </w:r>
      <w:r w:rsidR="006C523A" w:rsidRPr="00E65AFC">
        <w:rPr>
          <w:sz w:val="22"/>
          <w:szCs w:val="22"/>
        </w:rPr>
        <w:t>а</w:t>
      </w:r>
      <w:r w:rsidRPr="00E65AFC">
        <w:rPr>
          <w:sz w:val="22"/>
          <w:szCs w:val="22"/>
        </w:rPr>
        <w:t xml:space="preserve">. При уменьшении предусмотренных </w:t>
      </w:r>
      <w:r w:rsidR="00AF09DE" w:rsidRPr="00E65AFC">
        <w:rPr>
          <w:sz w:val="22"/>
          <w:szCs w:val="22"/>
        </w:rPr>
        <w:t>Контракт</w:t>
      </w:r>
      <w:r w:rsidR="006C523A" w:rsidRPr="00E65AFC">
        <w:rPr>
          <w:sz w:val="22"/>
          <w:szCs w:val="22"/>
        </w:rPr>
        <w:t>ом</w:t>
      </w:r>
      <w:r w:rsidRPr="00E65AFC">
        <w:rPr>
          <w:sz w:val="22"/>
          <w:szCs w:val="22"/>
        </w:rPr>
        <w:t xml:space="preserve"> количества товара Стороны </w:t>
      </w:r>
      <w:r w:rsidR="00AF09DE" w:rsidRPr="00E65AFC">
        <w:rPr>
          <w:sz w:val="22"/>
          <w:szCs w:val="22"/>
        </w:rPr>
        <w:t>Контракт</w:t>
      </w:r>
      <w:r w:rsidR="006C523A" w:rsidRPr="00E65AFC">
        <w:rPr>
          <w:sz w:val="22"/>
          <w:szCs w:val="22"/>
        </w:rPr>
        <w:t>а</w:t>
      </w:r>
      <w:r w:rsidRPr="00E65AFC">
        <w:rPr>
          <w:sz w:val="22"/>
          <w:szCs w:val="22"/>
        </w:rPr>
        <w:t xml:space="preserve"> обязаны уменьшить Цену </w:t>
      </w:r>
      <w:r w:rsidR="00AF09DE" w:rsidRPr="00E65AFC">
        <w:rPr>
          <w:sz w:val="22"/>
          <w:szCs w:val="22"/>
        </w:rPr>
        <w:t>Контракт</w:t>
      </w:r>
      <w:r w:rsidR="006C523A" w:rsidRPr="00E65AFC">
        <w:rPr>
          <w:sz w:val="22"/>
          <w:szCs w:val="22"/>
        </w:rPr>
        <w:t>а</w:t>
      </w:r>
      <w:r w:rsidR="009E412A" w:rsidRPr="00E65AFC">
        <w:rPr>
          <w:sz w:val="22"/>
          <w:szCs w:val="22"/>
        </w:rPr>
        <w:t xml:space="preserve"> исходя из цены единицы товара</w:t>
      </w:r>
      <w:r w:rsidRPr="00E65AFC">
        <w:rPr>
          <w:sz w:val="22"/>
          <w:szCs w:val="22"/>
        </w:rPr>
        <w:t xml:space="preserve">. Цена единицы дополнительно поставляемого товара или цена единицы товара при уменьшении предусмотренного </w:t>
      </w:r>
      <w:r w:rsidR="00AF09DE" w:rsidRPr="00E65AFC">
        <w:rPr>
          <w:sz w:val="22"/>
          <w:szCs w:val="22"/>
        </w:rPr>
        <w:t>Контракт</w:t>
      </w:r>
      <w:r w:rsidR="006C523A" w:rsidRPr="00E65AFC">
        <w:rPr>
          <w:sz w:val="22"/>
          <w:szCs w:val="22"/>
        </w:rPr>
        <w:t>ом</w:t>
      </w:r>
      <w:r w:rsidRPr="00E65AFC">
        <w:rPr>
          <w:sz w:val="22"/>
          <w:szCs w:val="22"/>
        </w:rPr>
        <w:t xml:space="preserve"> количества поставляемого товара должна определяться как частное от деления первоначальной Цены </w:t>
      </w:r>
      <w:r w:rsidR="00AF09DE" w:rsidRPr="00E65AFC">
        <w:rPr>
          <w:sz w:val="22"/>
          <w:szCs w:val="22"/>
        </w:rPr>
        <w:t>Контракт</w:t>
      </w:r>
      <w:r w:rsidR="006C523A" w:rsidRPr="00E65AFC">
        <w:rPr>
          <w:sz w:val="22"/>
          <w:szCs w:val="22"/>
        </w:rPr>
        <w:t>а</w:t>
      </w:r>
      <w:r w:rsidRPr="00E65AFC">
        <w:rPr>
          <w:sz w:val="22"/>
          <w:szCs w:val="22"/>
        </w:rPr>
        <w:t xml:space="preserve"> на предусмотренное в </w:t>
      </w:r>
      <w:r w:rsidR="00AF09DE" w:rsidRPr="00E65AFC">
        <w:rPr>
          <w:sz w:val="22"/>
          <w:szCs w:val="22"/>
        </w:rPr>
        <w:t>Контракт</w:t>
      </w:r>
      <w:r w:rsidR="006C523A" w:rsidRPr="00E65AFC">
        <w:rPr>
          <w:sz w:val="22"/>
          <w:szCs w:val="22"/>
        </w:rPr>
        <w:t>е</w:t>
      </w:r>
      <w:r w:rsidRPr="00E65AFC">
        <w:rPr>
          <w:sz w:val="22"/>
          <w:szCs w:val="22"/>
        </w:rPr>
        <w:t xml:space="preserve"> количество такого товара.</w:t>
      </w:r>
    </w:p>
    <w:p w14:paraId="2C485823" w14:textId="77777777" w:rsidR="00010BC5" w:rsidRPr="00E65AFC" w:rsidRDefault="00A22D97" w:rsidP="00010BC5">
      <w:pPr>
        <w:ind w:firstLine="709"/>
        <w:jc w:val="both"/>
        <w:rPr>
          <w:sz w:val="22"/>
          <w:szCs w:val="22"/>
        </w:rPr>
      </w:pPr>
      <w:r w:rsidRPr="00E65AFC">
        <w:rPr>
          <w:sz w:val="22"/>
          <w:szCs w:val="22"/>
        </w:rPr>
        <w:t xml:space="preserve">3) в случаях, предусмотренных пунктом 6 статьи 161 Бюджетного кодекса </w:t>
      </w:r>
      <w:r w:rsidR="00F85916" w:rsidRPr="00E65AFC">
        <w:rPr>
          <w:sz w:val="22"/>
          <w:szCs w:val="22"/>
        </w:rPr>
        <w:t>РФ</w:t>
      </w:r>
      <w:r w:rsidRPr="00E65AFC">
        <w:rPr>
          <w:sz w:val="22"/>
          <w:szCs w:val="22"/>
        </w:rPr>
        <w:t xml:space="preserve">, при уменьшении ранее доведенных до </w:t>
      </w:r>
      <w:r w:rsidR="008D05DC" w:rsidRPr="00E65AFC">
        <w:rPr>
          <w:sz w:val="22"/>
          <w:szCs w:val="22"/>
        </w:rPr>
        <w:t>З</w:t>
      </w:r>
      <w:r w:rsidRPr="00E65AFC">
        <w:rPr>
          <w:sz w:val="22"/>
          <w:szCs w:val="22"/>
        </w:rPr>
        <w:t xml:space="preserve">аказчика как получателя бюджетных средств лимитов бюджетных обязательств. При этом </w:t>
      </w:r>
      <w:r w:rsidR="008D05DC" w:rsidRPr="00E65AFC">
        <w:rPr>
          <w:sz w:val="22"/>
          <w:szCs w:val="22"/>
        </w:rPr>
        <w:t>З</w:t>
      </w:r>
      <w:r w:rsidRPr="00E65AFC">
        <w:rPr>
          <w:sz w:val="22"/>
          <w:szCs w:val="22"/>
        </w:rPr>
        <w:t xml:space="preserve">аказчик в ходе исполнения </w:t>
      </w:r>
      <w:r w:rsidR="00AF09DE" w:rsidRPr="00E65AFC">
        <w:rPr>
          <w:sz w:val="22"/>
          <w:szCs w:val="22"/>
        </w:rPr>
        <w:t>Контракт</w:t>
      </w:r>
      <w:r w:rsidR="006C523A" w:rsidRPr="00E65AFC">
        <w:rPr>
          <w:sz w:val="22"/>
          <w:szCs w:val="22"/>
        </w:rPr>
        <w:t>а</w:t>
      </w:r>
      <w:r w:rsidRPr="00E65AFC">
        <w:rPr>
          <w:sz w:val="22"/>
          <w:szCs w:val="22"/>
        </w:rPr>
        <w:t xml:space="preserve"> обеспечивает согласование новых условий </w:t>
      </w:r>
      <w:r w:rsidR="00AF09DE" w:rsidRPr="00E65AFC">
        <w:rPr>
          <w:sz w:val="22"/>
          <w:szCs w:val="22"/>
        </w:rPr>
        <w:t>Контракт</w:t>
      </w:r>
      <w:r w:rsidR="006C523A" w:rsidRPr="00E65AFC">
        <w:rPr>
          <w:sz w:val="22"/>
          <w:szCs w:val="22"/>
        </w:rPr>
        <w:t>а</w:t>
      </w:r>
      <w:r w:rsidRPr="00E65AFC">
        <w:rPr>
          <w:sz w:val="22"/>
          <w:szCs w:val="22"/>
        </w:rPr>
        <w:t xml:space="preserve">, в том числе цены и (или) сроков исполнения </w:t>
      </w:r>
      <w:r w:rsidR="00AF09DE" w:rsidRPr="00E65AFC">
        <w:rPr>
          <w:sz w:val="22"/>
          <w:szCs w:val="22"/>
        </w:rPr>
        <w:t>Контракт</w:t>
      </w:r>
      <w:r w:rsidR="006C523A" w:rsidRPr="00E65AFC">
        <w:rPr>
          <w:sz w:val="22"/>
          <w:szCs w:val="22"/>
        </w:rPr>
        <w:t>а</w:t>
      </w:r>
      <w:r w:rsidRPr="00E65AFC">
        <w:rPr>
          <w:sz w:val="22"/>
          <w:szCs w:val="22"/>
        </w:rPr>
        <w:t xml:space="preserve"> и (или) количества товара, предусмотренного </w:t>
      </w:r>
      <w:r w:rsidR="00AF09DE" w:rsidRPr="00E65AFC">
        <w:rPr>
          <w:sz w:val="22"/>
          <w:szCs w:val="22"/>
        </w:rPr>
        <w:t>Контракт</w:t>
      </w:r>
      <w:r w:rsidR="006C523A" w:rsidRPr="00E65AFC">
        <w:rPr>
          <w:sz w:val="22"/>
          <w:szCs w:val="22"/>
        </w:rPr>
        <w:t>ом</w:t>
      </w:r>
      <w:r w:rsidRPr="00E65AFC">
        <w:rPr>
          <w:sz w:val="22"/>
          <w:szCs w:val="22"/>
        </w:rPr>
        <w:t xml:space="preserve">; изменение </w:t>
      </w:r>
      <w:r w:rsidR="00AF09DE" w:rsidRPr="00E65AFC">
        <w:rPr>
          <w:sz w:val="22"/>
          <w:szCs w:val="22"/>
        </w:rPr>
        <w:t>Контракт</w:t>
      </w:r>
      <w:r w:rsidR="006C523A" w:rsidRPr="00E65AFC">
        <w:rPr>
          <w:sz w:val="22"/>
          <w:szCs w:val="22"/>
        </w:rPr>
        <w:t>а</w:t>
      </w:r>
      <w:r w:rsidRPr="00E65AFC">
        <w:rPr>
          <w:sz w:val="22"/>
          <w:szCs w:val="22"/>
        </w:rPr>
        <w:t xml:space="preserve"> в связи с уменьшением лимитов бюджетных обязательств осуществляется исходя из соразмерности изменения цены </w:t>
      </w:r>
      <w:r w:rsidR="00AF09DE" w:rsidRPr="00E65AFC">
        <w:rPr>
          <w:sz w:val="22"/>
          <w:szCs w:val="22"/>
        </w:rPr>
        <w:t>Контракт</w:t>
      </w:r>
      <w:r w:rsidR="006C523A" w:rsidRPr="00E65AFC">
        <w:rPr>
          <w:sz w:val="22"/>
          <w:szCs w:val="22"/>
        </w:rPr>
        <w:t>а</w:t>
      </w:r>
      <w:r w:rsidRPr="00E65AFC">
        <w:rPr>
          <w:sz w:val="22"/>
          <w:szCs w:val="22"/>
        </w:rPr>
        <w:t xml:space="preserve"> и количества товаров и сокращение количества товаров при уменьшении цены </w:t>
      </w:r>
      <w:r w:rsidR="00AF09DE" w:rsidRPr="00E65AFC">
        <w:rPr>
          <w:sz w:val="22"/>
          <w:szCs w:val="22"/>
        </w:rPr>
        <w:t>Контракт</w:t>
      </w:r>
      <w:r w:rsidR="006C523A" w:rsidRPr="00E65AFC">
        <w:rPr>
          <w:sz w:val="22"/>
          <w:szCs w:val="22"/>
        </w:rPr>
        <w:t>а</w:t>
      </w:r>
      <w:r w:rsidRPr="00E65AFC">
        <w:rPr>
          <w:sz w:val="22"/>
          <w:szCs w:val="22"/>
        </w:rPr>
        <w:t xml:space="preserve"> осуществляется в соответствии с методикой, утвержденной постановлением Правительства РФ от 28.11.2013 № 1090 «Об утверждении методики сокращения количества товаров, объемов работ или услуг</w:t>
      </w:r>
      <w:r w:rsidR="00010BC5" w:rsidRPr="00E65AFC">
        <w:rPr>
          <w:sz w:val="22"/>
          <w:szCs w:val="22"/>
        </w:rPr>
        <w:t xml:space="preserve"> при уменьшении цены контракта»;</w:t>
      </w:r>
    </w:p>
    <w:p w14:paraId="6E69F07B" w14:textId="77777777" w:rsidR="00A22D97" w:rsidRPr="00E65AFC" w:rsidRDefault="00010BC5" w:rsidP="00010BC5">
      <w:pPr>
        <w:ind w:firstLine="709"/>
        <w:jc w:val="both"/>
        <w:rPr>
          <w:sz w:val="22"/>
          <w:szCs w:val="22"/>
        </w:rPr>
      </w:pPr>
      <w:r w:rsidRPr="00E65AFC">
        <w:rPr>
          <w:sz w:val="22"/>
          <w:szCs w:val="22"/>
        </w:rPr>
        <w:t xml:space="preserve">4) если при исполнении </w:t>
      </w:r>
      <w:r w:rsidR="00AF09DE" w:rsidRPr="00E65AFC">
        <w:rPr>
          <w:sz w:val="22"/>
          <w:szCs w:val="22"/>
        </w:rPr>
        <w:t>контракт</w:t>
      </w:r>
      <w:r w:rsidRPr="00E65AFC">
        <w:rPr>
          <w:sz w:val="22"/>
          <w:szCs w:val="22"/>
        </w:rPr>
        <w:t xml:space="preserve">а изменяется срок исполнения отдельного этапа исполнения </w:t>
      </w:r>
      <w:r w:rsidR="00AF09DE" w:rsidRPr="00E65AFC">
        <w:rPr>
          <w:sz w:val="22"/>
          <w:szCs w:val="22"/>
        </w:rPr>
        <w:t>контракт</w:t>
      </w:r>
      <w:r w:rsidRPr="00E65AFC">
        <w:rPr>
          <w:sz w:val="22"/>
          <w:szCs w:val="22"/>
        </w:rPr>
        <w:t xml:space="preserve">а в рамках срока исполнения </w:t>
      </w:r>
      <w:r w:rsidR="00AF09DE" w:rsidRPr="00E65AFC">
        <w:rPr>
          <w:sz w:val="22"/>
          <w:szCs w:val="22"/>
        </w:rPr>
        <w:t>контракт</w:t>
      </w:r>
      <w:r w:rsidRPr="00E65AFC">
        <w:rPr>
          <w:sz w:val="22"/>
          <w:szCs w:val="22"/>
        </w:rPr>
        <w:t>а, предусмотренного при его заключении.</w:t>
      </w:r>
    </w:p>
    <w:p w14:paraId="713BA09B" w14:textId="77777777" w:rsidR="001529CD" w:rsidRPr="00E65AFC" w:rsidRDefault="00A914F4" w:rsidP="00A22D97">
      <w:pPr>
        <w:ind w:firstLine="709"/>
        <w:jc w:val="both"/>
        <w:rPr>
          <w:sz w:val="22"/>
          <w:szCs w:val="22"/>
        </w:rPr>
      </w:pPr>
      <w:r w:rsidRPr="00E65AFC">
        <w:rPr>
          <w:sz w:val="22"/>
          <w:szCs w:val="22"/>
        </w:rPr>
        <w:t>1</w:t>
      </w:r>
      <w:r w:rsidR="006C523A" w:rsidRPr="00E65AFC">
        <w:rPr>
          <w:sz w:val="22"/>
          <w:szCs w:val="22"/>
        </w:rPr>
        <w:t>0</w:t>
      </w:r>
      <w:r w:rsidR="001529CD" w:rsidRPr="00E65AFC">
        <w:rPr>
          <w:sz w:val="22"/>
          <w:szCs w:val="22"/>
        </w:rPr>
        <w:t>.</w:t>
      </w:r>
      <w:r w:rsidR="00A22D97" w:rsidRPr="00E65AFC">
        <w:rPr>
          <w:sz w:val="22"/>
          <w:szCs w:val="22"/>
        </w:rPr>
        <w:t>3</w:t>
      </w:r>
      <w:r w:rsidR="001529CD" w:rsidRPr="00E65AFC">
        <w:rPr>
          <w:sz w:val="22"/>
          <w:szCs w:val="22"/>
        </w:rPr>
        <w:t xml:space="preserve">. </w:t>
      </w:r>
      <w:r w:rsidR="00115E9C" w:rsidRPr="00E65AFC">
        <w:rPr>
          <w:sz w:val="22"/>
          <w:szCs w:val="22"/>
        </w:rPr>
        <w:t>Поставщик</w:t>
      </w:r>
      <w:r w:rsidR="001529CD" w:rsidRPr="00E65AFC">
        <w:rPr>
          <w:sz w:val="22"/>
          <w:szCs w:val="22"/>
        </w:rPr>
        <w:t xml:space="preserve"> представляет по запросу </w:t>
      </w:r>
      <w:r w:rsidR="008D05DC" w:rsidRPr="00E65AFC">
        <w:rPr>
          <w:sz w:val="22"/>
          <w:szCs w:val="22"/>
        </w:rPr>
        <w:t>З</w:t>
      </w:r>
      <w:r w:rsidR="00A91500" w:rsidRPr="00E65AFC">
        <w:rPr>
          <w:sz w:val="22"/>
          <w:szCs w:val="22"/>
        </w:rPr>
        <w:t>аказчика</w:t>
      </w:r>
      <w:r w:rsidR="001529CD" w:rsidRPr="00E65AFC">
        <w:rPr>
          <w:sz w:val="22"/>
          <w:szCs w:val="22"/>
        </w:rPr>
        <w:t xml:space="preserve"> в сроки, указанные в таком запросе, информацию о ходе исполнения обязательств по настоящему </w:t>
      </w:r>
      <w:r w:rsidR="00AF09DE" w:rsidRPr="00E65AFC">
        <w:rPr>
          <w:sz w:val="22"/>
          <w:szCs w:val="22"/>
        </w:rPr>
        <w:t>Контракт</w:t>
      </w:r>
      <w:r w:rsidR="006C523A" w:rsidRPr="00E65AFC">
        <w:rPr>
          <w:sz w:val="22"/>
          <w:szCs w:val="22"/>
        </w:rPr>
        <w:t>у</w:t>
      </w:r>
      <w:r w:rsidR="001529CD" w:rsidRPr="00E65AFC">
        <w:rPr>
          <w:sz w:val="22"/>
          <w:szCs w:val="22"/>
        </w:rPr>
        <w:t>.</w:t>
      </w:r>
    </w:p>
    <w:p w14:paraId="178D5951" w14:textId="77777777" w:rsidR="001529CD" w:rsidRPr="00E65AFC" w:rsidRDefault="00714FE9" w:rsidP="001529CD">
      <w:pPr>
        <w:ind w:firstLine="709"/>
        <w:jc w:val="both"/>
        <w:rPr>
          <w:sz w:val="22"/>
          <w:szCs w:val="22"/>
        </w:rPr>
      </w:pPr>
      <w:r w:rsidRPr="00E65AFC">
        <w:rPr>
          <w:sz w:val="22"/>
          <w:szCs w:val="22"/>
        </w:rPr>
        <w:t>1</w:t>
      </w:r>
      <w:r w:rsidR="006C523A" w:rsidRPr="00E65AFC">
        <w:rPr>
          <w:sz w:val="22"/>
          <w:szCs w:val="22"/>
        </w:rPr>
        <w:t>0</w:t>
      </w:r>
      <w:r w:rsidR="00A22D97" w:rsidRPr="00E65AFC">
        <w:rPr>
          <w:sz w:val="22"/>
          <w:szCs w:val="22"/>
        </w:rPr>
        <w:t>.4</w:t>
      </w:r>
      <w:r w:rsidR="001529CD" w:rsidRPr="00E65AFC">
        <w:rPr>
          <w:sz w:val="22"/>
          <w:szCs w:val="22"/>
        </w:rPr>
        <w:t xml:space="preserve">. Любое уведомление, которое одна сторона направляет другой стороне в соответствии с </w:t>
      </w:r>
      <w:r w:rsidR="00AF09DE" w:rsidRPr="00E65AFC">
        <w:rPr>
          <w:sz w:val="22"/>
          <w:szCs w:val="22"/>
        </w:rPr>
        <w:t>Контракт</w:t>
      </w:r>
      <w:r w:rsidR="006C523A" w:rsidRPr="00E65AFC">
        <w:rPr>
          <w:sz w:val="22"/>
          <w:szCs w:val="22"/>
        </w:rPr>
        <w:t>ом</w:t>
      </w:r>
      <w:r w:rsidR="001529CD" w:rsidRPr="00E65AFC">
        <w:rPr>
          <w:sz w:val="22"/>
          <w:szCs w:val="22"/>
        </w:rPr>
        <w:t xml:space="preserve">,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w:t>
      </w:r>
      <w:r w:rsidR="00AF09DE" w:rsidRPr="00E65AFC">
        <w:rPr>
          <w:sz w:val="22"/>
          <w:szCs w:val="22"/>
        </w:rPr>
        <w:t>Контракт</w:t>
      </w:r>
      <w:r w:rsidR="006C523A" w:rsidRPr="00E65AFC">
        <w:rPr>
          <w:sz w:val="22"/>
          <w:szCs w:val="22"/>
        </w:rPr>
        <w:t>ом</w:t>
      </w:r>
      <w:r w:rsidR="001529CD" w:rsidRPr="00E65AFC">
        <w:rPr>
          <w:sz w:val="22"/>
          <w:szCs w:val="22"/>
        </w:rPr>
        <w:t>.</w:t>
      </w:r>
    </w:p>
    <w:p w14:paraId="24A82768" w14:textId="77777777" w:rsidR="001529CD" w:rsidRPr="00E65AFC" w:rsidRDefault="006C523A" w:rsidP="001529CD">
      <w:pPr>
        <w:ind w:firstLine="709"/>
        <w:jc w:val="both"/>
        <w:rPr>
          <w:sz w:val="22"/>
          <w:szCs w:val="22"/>
        </w:rPr>
      </w:pPr>
      <w:r w:rsidRPr="00E65AFC">
        <w:rPr>
          <w:sz w:val="22"/>
          <w:szCs w:val="22"/>
        </w:rPr>
        <w:t>10.5</w:t>
      </w:r>
      <w:r w:rsidR="0096645C" w:rsidRPr="00E65AFC">
        <w:rPr>
          <w:sz w:val="22"/>
          <w:szCs w:val="22"/>
        </w:rPr>
        <w:t xml:space="preserve">. </w:t>
      </w:r>
      <w:r w:rsidR="001529CD" w:rsidRPr="00E65AFC">
        <w:rPr>
          <w:sz w:val="22"/>
          <w:szCs w:val="22"/>
        </w:rPr>
        <w:t xml:space="preserve">Любые изменения и дополнения к настоящему </w:t>
      </w:r>
      <w:r w:rsidR="00AF09DE" w:rsidRPr="00E65AFC">
        <w:rPr>
          <w:sz w:val="22"/>
          <w:szCs w:val="22"/>
        </w:rPr>
        <w:t>Контракт</w:t>
      </w:r>
      <w:r w:rsidRPr="00E65AFC">
        <w:rPr>
          <w:sz w:val="22"/>
          <w:szCs w:val="22"/>
        </w:rPr>
        <w:t>у</w:t>
      </w:r>
      <w:r w:rsidR="001529CD" w:rsidRPr="00E65AFC">
        <w:rPr>
          <w:sz w:val="22"/>
          <w:szCs w:val="22"/>
        </w:rPr>
        <w:t xml:space="preserve">, не противоречащие действующему законодательству </w:t>
      </w:r>
      <w:r w:rsidR="00F85916" w:rsidRPr="00E65AFC">
        <w:rPr>
          <w:sz w:val="22"/>
          <w:szCs w:val="22"/>
        </w:rPr>
        <w:t>РФ</w:t>
      </w:r>
      <w:r w:rsidR="001529CD" w:rsidRPr="00E65AFC">
        <w:rPr>
          <w:sz w:val="22"/>
          <w:szCs w:val="22"/>
        </w:rPr>
        <w:t>, оформляются дополнительными соглашениями сторон в письменной форме.</w:t>
      </w:r>
    </w:p>
    <w:p w14:paraId="61FC9659" w14:textId="77777777" w:rsidR="001529CD" w:rsidRPr="00E65AFC" w:rsidRDefault="00A22D97" w:rsidP="001529CD">
      <w:pPr>
        <w:ind w:firstLine="709"/>
        <w:jc w:val="both"/>
        <w:rPr>
          <w:sz w:val="22"/>
          <w:szCs w:val="22"/>
        </w:rPr>
      </w:pPr>
      <w:r w:rsidRPr="00E65AFC">
        <w:rPr>
          <w:sz w:val="22"/>
          <w:szCs w:val="22"/>
        </w:rPr>
        <w:t>1</w:t>
      </w:r>
      <w:r w:rsidR="006C523A" w:rsidRPr="00E65AFC">
        <w:rPr>
          <w:sz w:val="22"/>
          <w:szCs w:val="22"/>
        </w:rPr>
        <w:t>0</w:t>
      </w:r>
      <w:r w:rsidR="001529CD" w:rsidRPr="00E65AFC">
        <w:rPr>
          <w:sz w:val="22"/>
          <w:szCs w:val="22"/>
        </w:rPr>
        <w:t>.</w:t>
      </w:r>
      <w:r w:rsidR="006C523A" w:rsidRPr="00E65AFC">
        <w:rPr>
          <w:sz w:val="22"/>
          <w:szCs w:val="22"/>
        </w:rPr>
        <w:t>6</w:t>
      </w:r>
      <w:r w:rsidR="008B4756" w:rsidRPr="00E65AFC">
        <w:rPr>
          <w:sz w:val="22"/>
          <w:szCs w:val="22"/>
        </w:rPr>
        <w:t>.</w:t>
      </w:r>
      <w:r w:rsidR="001529CD" w:rsidRPr="00E65AFC">
        <w:rPr>
          <w:sz w:val="22"/>
          <w:szCs w:val="22"/>
        </w:rPr>
        <w:t xml:space="preserve"> Во всем, что не предусмотрено настоящим </w:t>
      </w:r>
      <w:r w:rsidR="00AF09DE" w:rsidRPr="00E65AFC">
        <w:rPr>
          <w:sz w:val="22"/>
          <w:szCs w:val="22"/>
        </w:rPr>
        <w:t>Контракт</w:t>
      </w:r>
      <w:r w:rsidR="006C523A" w:rsidRPr="00E65AFC">
        <w:rPr>
          <w:sz w:val="22"/>
          <w:szCs w:val="22"/>
        </w:rPr>
        <w:t>ом</w:t>
      </w:r>
      <w:r w:rsidR="001529CD" w:rsidRPr="00E65AFC">
        <w:rPr>
          <w:sz w:val="22"/>
          <w:szCs w:val="22"/>
        </w:rPr>
        <w:t xml:space="preserve">, стороны руководствуются действующим законодательством </w:t>
      </w:r>
      <w:r w:rsidR="00F85916" w:rsidRPr="00E65AFC">
        <w:rPr>
          <w:sz w:val="22"/>
          <w:szCs w:val="22"/>
        </w:rPr>
        <w:t>РФ</w:t>
      </w:r>
      <w:r w:rsidR="001529CD" w:rsidRPr="00E65AFC">
        <w:rPr>
          <w:sz w:val="22"/>
          <w:szCs w:val="22"/>
        </w:rPr>
        <w:t>.</w:t>
      </w:r>
    </w:p>
    <w:p w14:paraId="3220BECE" w14:textId="7607110E" w:rsidR="001529CD" w:rsidRPr="00E65AFC" w:rsidRDefault="00A914F4" w:rsidP="001529CD">
      <w:pPr>
        <w:ind w:firstLine="709"/>
        <w:jc w:val="both"/>
        <w:rPr>
          <w:sz w:val="22"/>
          <w:szCs w:val="22"/>
        </w:rPr>
      </w:pPr>
      <w:r w:rsidRPr="00E65AFC">
        <w:rPr>
          <w:sz w:val="22"/>
          <w:szCs w:val="22"/>
        </w:rPr>
        <w:t>1</w:t>
      </w:r>
      <w:r w:rsidR="006C523A" w:rsidRPr="00E65AFC">
        <w:rPr>
          <w:sz w:val="22"/>
          <w:szCs w:val="22"/>
        </w:rPr>
        <w:t>0</w:t>
      </w:r>
      <w:r w:rsidR="0067747B" w:rsidRPr="00E65AFC">
        <w:rPr>
          <w:sz w:val="22"/>
          <w:szCs w:val="22"/>
        </w:rPr>
        <w:t>.</w:t>
      </w:r>
      <w:r w:rsidR="006C523A" w:rsidRPr="00E65AFC">
        <w:rPr>
          <w:sz w:val="22"/>
          <w:szCs w:val="22"/>
        </w:rPr>
        <w:t>7</w:t>
      </w:r>
      <w:r w:rsidR="001529CD" w:rsidRPr="00E65AFC">
        <w:rPr>
          <w:sz w:val="22"/>
          <w:szCs w:val="22"/>
        </w:rPr>
        <w:t xml:space="preserve">. Срок действия настоящего </w:t>
      </w:r>
      <w:r w:rsidR="00AF09DE" w:rsidRPr="00E65AFC">
        <w:rPr>
          <w:sz w:val="22"/>
          <w:szCs w:val="22"/>
        </w:rPr>
        <w:t>Контракт</w:t>
      </w:r>
      <w:r w:rsidR="006C523A" w:rsidRPr="00E65AFC">
        <w:rPr>
          <w:sz w:val="22"/>
          <w:szCs w:val="22"/>
        </w:rPr>
        <w:t>а</w:t>
      </w:r>
      <w:r w:rsidR="005C7A90" w:rsidRPr="00E65AFC">
        <w:rPr>
          <w:sz w:val="22"/>
          <w:szCs w:val="22"/>
        </w:rPr>
        <w:t xml:space="preserve"> </w:t>
      </w:r>
      <w:r w:rsidR="001529CD" w:rsidRPr="00E65AFC">
        <w:rPr>
          <w:sz w:val="22"/>
          <w:szCs w:val="22"/>
        </w:rPr>
        <w:t xml:space="preserve">устанавливается с момента его подписания </w:t>
      </w:r>
      <w:r w:rsidR="0024266A" w:rsidRPr="00E65AFC">
        <w:rPr>
          <w:sz w:val="22"/>
          <w:szCs w:val="22"/>
        </w:rPr>
        <w:t xml:space="preserve">и </w:t>
      </w:r>
      <w:r w:rsidR="0067747B" w:rsidRPr="00E65AFC">
        <w:rPr>
          <w:sz w:val="22"/>
          <w:szCs w:val="22"/>
        </w:rPr>
        <w:t xml:space="preserve">по </w:t>
      </w:r>
      <w:r w:rsidR="002A3123" w:rsidRPr="00E65AFC">
        <w:rPr>
          <w:sz w:val="22"/>
          <w:szCs w:val="22"/>
        </w:rPr>
        <w:t>3</w:t>
      </w:r>
      <w:r w:rsidR="00C3574B" w:rsidRPr="00E65AFC">
        <w:rPr>
          <w:sz w:val="22"/>
          <w:szCs w:val="22"/>
        </w:rPr>
        <w:t>1</w:t>
      </w:r>
      <w:r w:rsidR="002A3123" w:rsidRPr="00E65AFC">
        <w:rPr>
          <w:sz w:val="22"/>
          <w:szCs w:val="22"/>
        </w:rPr>
        <w:t>.</w:t>
      </w:r>
      <w:r w:rsidR="00C3574B" w:rsidRPr="00E65AFC">
        <w:rPr>
          <w:sz w:val="22"/>
          <w:szCs w:val="22"/>
        </w:rPr>
        <w:t>12</w:t>
      </w:r>
      <w:r w:rsidR="006C523A" w:rsidRPr="00E65AFC">
        <w:rPr>
          <w:sz w:val="22"/>
          <w:szCs w:val="22"/>
        </w:rPr>
        <w:t>.202</w:t>
      </w:r>
      <w:r w:rsidR="000315F7" w:rsidRPr="00E65AFC">
        <w:rPr>
          <w:sz w:val="22"/>
          <w:szCs w:val="22"/>
        </w:rPr>
        <w:t>6</w:t>
      </w:r>
      <w:r w:rsidR="00496A0B" w:rsidRPr="00E65AFC">
        <w:rPr>
          <w:sz w:val="22"/>
          <w:szCs w:val="22"/>
        </w:rPr>
        <w:t xml:space="preserve"> г</w:t>
      </w:r>
      <w:r w:rsidR="001529CD" w:rsidRPr="00E65AFC">
        <w:rPr>
          <w:sz w:val="22"/>
          <w:szCs w:val="22"/>
        </w:rPr>
        <w:t>.</w:t>
      </w:r>
    </w:p>
    <w:p w14:paraId="2D44C2F3" w14:textId="77777777" w:rsidR="009D301A" w:rsidRPr="00E65AFC" w:rsidRDefault="009D301A" w:rsidP="001529CD">
      <w:pPr>
        <w:ind w:firstLine="709"/>
        <w:jc w:val="both"/>
        <w:rPr>
          <w:sz w:val="22"/>
          <w:szCs w:val="22"/>
        </w:rPr>
      </w:pPr>
      <w:r w:rsidRPr="00E65AFC">
        <w:rPr>
          <w:sz w:val="22"/>
          <w:szCs w:val="22"/>
        </w:rPr>
        <w:t xml:space="preserve">10.8. Окончание срока действия </w:t>
      </w:r>
      <w:r w:rsidR="00AF09DE" w:rsidRPr="00E65AFC">
        <w:rPr>
          <w:sz w:val="22"/>
          <w:szCs w:val="22"/>
        </w:rPr>
        <w:t>контракт</w:t>
      </w:r>
      <w:r w:rsidRPr="00E65AFC">
        <w:rPr>
          <w:sz w:val="22"/>
          <w:szCs w:val="22"/>
        </w:rPr>
        <w:t xml:space="preserve">а влечет прекращение обязательств сторон по </w:t>
      </w:r>
      <w:r w:rsidR="00AF09DE" w:rsidRPr="00E65AFC">
        <w:rPr>
          <w:sz w:val="22"/>
          <w:szCs w:val="22"/>
        </w:rPr>
        <w:t>контракт</w:t>
      </w:r>
      <w:r w:rsidRPr="00E65AFC">
        <w:rPr>
          <w:sz w:val="22"/>
          <w:szCs w:val="22"/>
        </w:rPr>
        <w:t>у, за исключением оплаты за поставленный товар и ответственности сторон за его нарушение.</w:t>
      </w:r>
    </w:p>
    <w:p w14:paraId="523A94BA" w14:textId="77777777" w:rsidR="008C14E3" w:rsidRPr="00E65AFC" w:rsidRDefault="008C14E3" w:rsidP="008C14E3">
      <w:pPr>
        <w:jc w:val="center"/>
        <w:rPr>
          <w:sz w:val="22"/>
          <w:szCs w:val="22"/>
        </w:rPr>
      </w:pPr>
      <w:r w:rsidRPr="00E65AFC">
        <w:rPr>
          <w:b/>
          <w:sz w:val="22"/>
          <w:szCs w:val="22"/>
          <w:highlight w:val="white"/>
        </w:rPr>
        <w:t xml:space="preserve">                11. Порядок обмена документами</w:t>
      </w:r>
    </w:p>
    <w:p w14:paraId="2C687505" w14:textId="77777777" w:rsidR="008C14E3" w:rsidRPr="00E65AFC" w:rsidRDefault="008C14E3" w:rsidP="008C14E3">
      <w:pPr>
        <w:ind w:firstLine="709"/>
        <w:jc w:val="both"/>
        <w:rPr>
          <w:rFonts w:eastAsia="Calibri"/>
          <w:sz w:val="22"/>
          <w:szCs w:val="22"/>
        </w:rPr>
      </w:pPr>
      <w:r w:rsidRPr="00E65AFC">
        <w:rPr>
          <w:rFonts w:eastAsia="Calibri"/>
          <w:sz w:val="22"/>
          <w:szCs w:val="22"/>
          <w:lang w:eastAsia="en-US"/>
        </w:rPr>
        <w:t xml:space="preserve">11.1. Все уведомления Сторон, связанные с исполнением настоящего Договора, направляются в письменной форме по почте заказным письмом по фактическому адресу Стороны, указанному в разделе 12 настоящего Договора, или с использованием электронной почты с последующим предоставлением оригинала. </w:t>
      </w:r>
    </w:p>
    <w:p w14:paraId="3E5E054D" w14:textId="77777777" w:rsidR="008C14E3" w:rsidRPr="00E65AFC" w:rsidRDefault="008C14E3" w:rsidP="008C14E3">
      <w:pPr>
        <w:ind w:firstLine="709"/>
        <w:jc w:val="both"/>
        <w:rPr>
          <w:rFonts w:eastAsia="Calibri"/>
          <w:sz w:val="22"/>
          <w:szCs w:val="22"/>
        </w:rPr>
      </w:pPr>
      <w:r w:rsidRPr="00E65AFC">
        <w:rPr>
          <w:rFonts w:eastAsia="Calibri"/>
          <w:sz w:val="22"/>
          <w:szCs w:val="22"/>
          <w:lang w:eastAsia="en-US"/>
        </w:rPr>
        <w:t>11.1.1.В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электронной почты уведомления считаются полученными Стороной в день их отправки.</w:t>
      </w:r>
    </w:p>
    <w:p w14:paraId="37FE3590" w14:textId="77777777" w:rsidR="008C14E3" w:rsidRPr="00E65AFC" w:rsidRDefault="008C14E3" w:rsidP="008C14E3">
      <w:pPr>
        <w:ind w:firstLine="709"/>
        <w:jc w:val="both"/>
        <w:rPr>
          <w:sz w:val="22"/>
          <w:szCs w:val="22"/>
          <w:highlight w:val="white"/>
        </w:rPr>
      </w:pPr>
      <w:r w:rsidRPr="00E65AFC">
        <w:rPr>
          <w:sz w:val="22"/>
          <w:szCs w:val="22"/>
          <w:highlight w:val="white"/>
        </w:rPr>
        <w:t xml:space="preserve">11.2. Стороны соглашаются в ходе коммерческой деятельности обмениваться первичными документами в электронном виде с использованием электронной подписи и признавать юридическую силу всех полученных или отправленных электронных документов, в том числе счетов-фактур. </w:t>
      </w:r>
    </w:p>
    <w:p w14:paraId="2E599FF1" w14:textId="77777777" w:rsidR="008C14E3" w:rsidRPr="00E65AFC" w:rsidRDefault="008C14E3" w:rsidP="008C14E3">
      <w:pPr>
        <w:ind w:firstLine="709"/>
        <w:jc w:val="both"/>
        <w:rPr>
          <w:sz w:val="22"/>
          <w:szCs w:val="22"/>
          <w:highlight w:val="white"/>
        </w:rPr>
      </w:pPr>
      <w:r w:rsidRPr="00E65AFC">
        <w:rPr>
          <w:sz w:val="22"/>
          <w:szCs w:val="22"/>
          <w:highlight w:val="white"/>
        </w:rPr>
        <w:t>11.3. Стороны соглашаются с возможностью использования в ходе электронного документооборота усиленной квалифицированной электронной подписи.</w:t>
      </w:r>
    </w:p>
    <w:p w14:paraId="3F59B718" w14:textId="77777777" w:rsidR="008C14E3" w:rsidRPr="00E65AFC" w:rsidRDefault="008C14E3" w:rsidP="008C14E3">
      <w:pPr>
        <w:ind w:firstLine="709"/>
        <w:jc w:val="both"/>
        <w:rPr>
          <w:sz w:val="22"/>
          <w:szCs w:val="22"/>
          <w:highlight w:val="white"/>
        </w:rPr>
      </w:pPr>
      <w:r w:rsidRPr="00E65AFC">
        <w:rPr>
          <w:sz w:val="22"/>
          <w:szCs w:val="22"/>
          <w:highlight w:val="white"/>
        </w:rPr>
        <w:t>11.4.   Стороны признают, что усиленная квалифицированная электронная подпись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 изменения и прекращения прав и обязанностей при одновременном соблюдении условий ст.11 федерального закона №63-ФЗ от 06.04.2011 «Об электронной подписи».</w:t>
      </w:r>
    </w:p>
    <w:p w14:paraId="6FD1E5B0" w14:textId="77777777" w:rsidR="008C14E3" w:rsidRPr="00E65AFC" w:rsidRDefault="008C14E3" w:rsidP="008C14E3">
      <w:pPr>
        <w:ind w:firstLine="709"/>
        <w:jc w:val="both"/>
        <w:rPr>
          <w:sz w:val="22"/>
          <w:szCs w:val="22"/>
          <w:highlight w:val="white"/>
        </w:rPr>
      </w:pPr>
      <w:r w:rsidRPr="00E65AFC">
        <w:rPr>
          <w:sz w:val="22"/>
          <w:szCs w:val="22"/>
          <w:highlight w:val="white"/>
        </w:rPr>
        <w:t>11.5. Стороны признают, что полученные электронные документы, заверенные квалифицированной электронной подписью уполномоченных лиц юридически эквивалентны документам на бумажных носителях, заверенным соответствующими подписями.</w:t>
      </w:r>
    </w:p>
    <w:p w14:paraId="62658633" w14:textId="7CE064B5" w:rsidR="008C14E3" w:rsidRPr="00E65AFC" w:rsidRDefault="008C14E3" w:rsidP="008C14E3">
      <w:pPr>
        <w:ind w:firstLine="709"/>
        <w:jc w:val="both"/>
        <w:rPr>
          <w:sz w:val="22"/>
          <w:szCs w:val="22"/>
          <w:highlight w:val="white"/>
        </w:rPr>
      </w:pPr>
      <w:r w:rsidRPr="00E65AFC">
        <w:rPr>
          <w:sz w:val="22"/>
          <w:szCs w:val="22"/>
          <w:highlight w:val="white"/>
        </w:rPr>
        <w:t xml:space="preserve">11.6 Стороны соглашаются применять при осуществлении юридически значимого электронного документооборота формы, форматы и порядок, установленные действующим законодательством, а также совместимые технические средства – систему СБИС/Контур. </w:t>
      </w:r>
      <w:proofErr w:type="spellStart"/>
      <w:r w:rsidRPr="00E65AFC">
        <w:rPr>
          <w:sz w:val="22"/>
          <w:szCs w:val="22"/>
          <w:highlight w:val="white"/>
        </w:rPr>
        <w:t>Диадок</w:t>
      </w:r>
      <w:proofErr w:type="spellEnd"/>
      <w:r w:rsidRPr="00E65AFC">
        <w:rPr>
          <w:sz w:val="22"/>
          <w:szCs w:val="22"/>
          <w:highlight w:val="white"/>
        </w:rPr>
        <w:t>.</w:t>
      </w:r>
    </w:p>
    <w:p w14:paraId="6BDA36B4" w14:textId="77777777" w:rsidR="008C14E3" w:rsidRPr="00E65AFC" w:rsidRDefault="008C14E3" w:rsidP="008C14E3">
      <w:pPr>
        <w:ind w:firstLine="708"/>
        <w:jc w:val="both"/>
        <w:rPr>
          <w:sz w:val="22"/>
          <w:szCs w:val="22"/>
        </w:rPr>
      </w:pPr>
      <w:r w:rsidRPr="00E65AFC">
        <w:rPr>
          <w:sz w:val="22"/>
          <w:szCs w:val="22"/>
          <w:highlight w:val="white"/>
        </w:rPr>
        <w:lastRenderedPageBreak/>
        <w:t>11.7 При соблюдении условий, приведенных выше, электронный документ, содержание и порядок обмена которого соответствует требованиям нормативных правовых актов, может приниматься участниками обмена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14:paraId="78F9DD96" w14:textId="2F5D2867" w:rsidR="008C14E3" w:rsidRPr="00E65AFC" w:rsidRDefault="008C14E3" w:rsidP="00EB7B14">
      <w:pPr>
        <w:ind w:firstLine="708"/>
        <w:jc w:val="both"/>
        <w:rPr>
          <w:sz w:val="22"/>
          <w:szCs w:val="22"/>
        </w:rPr>
      </w:pPr>
      <w:r w:rsidRPr="00E65AFC">
        <w:rPr>
          <w:sz w:val="22"/>
          <w:szCs w:val="22"/>
          <w:highlight w:val="white"/>
        </w:rPr>
        <w:t>Наличие договоренности о юридически значимом электронном документообороте не отменяет права использования иных способов изготовления и обмена документами между Сторонами</w:t>
      </w:r>
    </w:p>
    <w:p w14:paraId="53548F79" w14:textId="515AEF93" w:rsidR="00F23206" w:rsidRPr="00E65AFC" w:rsidRDefault="00F23206" w:rsidP="001529CD">
      <w:pPr>
        <w:pStyle w:val="a9"/>
        <w:jc w:val="center"/>
        <w:rPr>
          <w:rFonts w:ascii="Times New Roman" w:eastAsia="MS Mincho" w:hAnsi="Times New Roman"/>
          <w:b/>
          <w:bCs/>
          <w:sz w:val="22"/>
          <w:szCs w:val="22"/>
        </w:rPr>
      </w:pPr>
      <w:r w:rsidRPr="00E65AFC">
        <w:rPr>
          <w:rFonts w:ascii="Times New Roman" w:eastAsia="MS Mincho" w:hAnsi="Times New Roman"/>
          <w:b/>
          <w:bCs/>
          <w:sz w:val="22"/>
          <w:szCs w:val="22"/>
        </w:rPr>
        <w:t>1</w:t>
      </w:r>
      <w:r w:rsidR="008C14E3" w:rsidRPr="00E65AFC">
        <w:rPr>
          <w:rFonts w:ascii="Times New Roman" w:eastAsia="MS Mincho" w:hAnsi="Times New Roman"/>
          <w:b/>
          <w:bCs/>
          <w:sz w:val="22"/>
          <w:szCs w:val="22"/>
        </w:rPr>
        <w:t>2</w:t>
      </w:r>
      <w:r w:rsidRPr="00E65AFC">
        <w:rPr>
          <w:rFonts w:ascii="Times New Roman" w:eastAsia="MS Mincho" w:hAnsi="Times New Roman"/>
          <w:b/>
          <w:bCs/>
          <w:sz w:val="22"/>
          <w:szCs w:val="22"/>
        </w:rPr>
        <w:t>. Контактная информация Заказчика</w:t>
      </w:r>
    </w:p>
    <w:p w14:paraId="1C1B88F9" w14:textId="77777777" w:rsidR="00F23206" w:rsidRPr="00E65AFC" w:rsidRDefault="00F23206" w:rsidP="00F23206">
      <w:pPr>
        <w:contextualSpacing/>
        <w:jc w:val="both"/>
        <w:rPr>
          <w:sz w:val="22"/>
          <w:szCs w:val="22"/>
        </w:rPr>
      </w:pPr>
      <w:r w:rsidRPr="00E65AFC">
        <w:rPr>
          <w:sz w:val="22"/>
          <w:szCs w:val="22"/>
        </w:rPr>
        <w:t xml:space="preserve">Юридический адрес: 125367, г. Москва, Волоколамское шоссе, д. 80, </w:t>
      </w:r>
    </w:p>
    <w:p w14:paraId="67626CD4" w14:textId="4960AB62" w:rsidR="00F23206" w:rsidRPr="00E65AFC" w:rsidRDefault="004A69B0" w:rsidP="00F23206">
      <w:pPr>
        <w:contextualSpacing/>
        <w:jc w:val="both"/>
        <w:rPr>
          <w:rStyle w:val="af2"/>
          <w:sz w:val="22"/>
          <w:szCs w:val="22"/>
        </w:rPr>
      </w:pPr>
      <w:r w:rsidRPr="00E65AFC">
        <w:rPr>
          <w:sz w:val="22"/>
          <w:szCs w:val="22"/>
        </w:rPr>
        <w:t xml:space="preserve">Заключение </w:t>
      </w:r>
      <w:r w:rsidR="00AF09DE" w:rsidRPr="00E65AFC">
        <w:rPr>
          <w:sz w:val="22"/>
          <w:szCs w:val="22"/>
        </w:rPr>
        <w:t>контракт</w:t>
      </w:r>
      <w:r w:rsidRPr="00E65AFC">
        <w:rPr>
          <w:sz w:val="22"/>
          <w:szCs w:val="22"/>
        </w:rPr>
        <w:t xml:space="preserve">а: </w:t>
      </w:r>
      <w:r w:rsidR="004010FD" w:rsidRPr="00E65AFC">
        <w:rPr>
          <w:sz w:val="22"/>
          <w:szCs w:val="22"/>
        </w:rPr>
        <w:t>+7(495)490-22-30 доб. 0029</w:t>
      </w:r>
    </w:p>
    <w:p w14:paraId="45F5FFF2" w14:textId="77777777" w:rsidR="0097316C" w:rsidRPr="00E65AFC" w:rsidRDefault="00DD2F41" w:rsidP="007A11D7">
      <w:pPr>
        <w:contextualSpacing/>
        <w:jc w:val="both"/>
        <w:rPr>
          <w:sz w:val="22"/>
          <w:szCs w:val="22"/>
        </w:rPr>
      </w:pPr>
      <w:r w:rsidRPr="00E65AFC">
        <w:rPr>
          <w:sz w:val="22"/>
          <w:szCs w:val="22"/>
        </w:rPr>
        <w:t xml:space="preserve">Согласование поставки: </w:t>
      </w:r>
    </w:p>
    <w:p w14:paraId="72E54974" w14:textId="77777777" w:rsidR="0024059A" w:rsidRPr="00E65AFC" w:rsidRDefault="0024059A" w:rsidP="0024059A">
      <w:pPr>
        <w:contextualSpacing/>
        <w:jc w:val="both"/>
        <w:rPr>
          <w:sz w:val="22"/>
          <w:szCs w:val="22"/>
        </w:rPr>
      </w:pPr>
      <w:r w:rsidRPr="00E65AFC">
        <w:rPr>
          <w:sz w:val="22"/>
          <w:szCs w:val="22"/>
        </w:rPr>
        <w:t>Резуненко Наталья Сергеевна (495) 490-20-07</w:t>
      </w:r>
      <w:r w:rsidRPr="00E65AFC">
        <w:rPr>
          <w:sz w:val="22"/>
          <w:szCs w:val="22"/>
        </w:rPr>
        <w:tab/>
        <w:t>доб. 578</w:t>
      </w:r>
    </w:p>
    <w:p w14:paraId="3EB84055" w14:textId="4A9353C4" w:rsidR="0024059A" w:rsidRPr="00E65AFC" w:rsidRDefault="0024059A" w:rsidP="0097316C">
      <w:pPr>
        <w:contextualSpacing/>
        <w:jc w:val="both"/>
        <w:rPr>
          <w:sz w:val="22"/>
          <w:szCs w:val="22"/>
        </w:rPr>
      </w:pPr>
      <w:proofErr w:type="spellStart"/>
      <w:r w:rsidRPr="00E65AFC">
        <w:rPr>
          <w:sz w:val="22"/>
          <w:szCs w:val="22"/>
        </w:rPr>
        <w:t>Покидов</w:t>
      </w:r>
      <w:proofErr w:type="spellEnd"/>
      <w:r w:rsidRPr="00E65AFC">
        <w:rPr>
          <w:sz w:val="22"/>
          <w:szCs w:val="22"/>
        </w:rPr>
        <w:t xml:space="preserve"> Сергей Юрьевич (495) </w:t>
      </w:r>
      <w:r w:rsidRPr="00E65AFC">
        <w:rPr>
          <w:color w:val="000000"/>
          <w:sz w:val="22"/>
          <w:szCs w:val="22"/>
        </w:rPr>
        <w:t>490-20-07 доб. 549</w:t>
      </w:r>
    </w:p>
    <w:p w14:paraId="4E05AE3F" w14:textId="0D819184" w:rsidR="00F23206" w:rsidRPr="00E65AFC" w:rsidRDefault="00DE67BC" w:rsidP="0097316C">
      <w:pPr>
        <w:contextualSpacing/>
        <w:jc w:val="both"/>
        <w:rPr>
          <w:sz w:val="22"/>
          <w:szCs w:val="22"/>
        </w:rPr>
      </w:pPr>
      <w:r w:rsidRPr="00E65AFC">
        <w:rPr>
          <w:sz w:val="22"/>
          <w:szCs w:val="22"/>
        </w:rPr>
        <w:t>О</w:t>
      </w:r>
      <w:r w:rsidR="00F23206" w:rsidRPr="00E65AFC">
        <w:rPr>
          <w:sz w:val="22"/>
          <w:szCs w:val="22"/>
        </w:rPr>
        <w:t>ГРН 1027739766812 от 16.04.1993 г.</w:t>
      </w:r>
    </w:p>
    <w:p w14:paraId="4AFA8825" w14:textId="77777777" w:rsidR="00F23206" w:rsidRPr="00E65AFC" w:rsidRDefault="00F23206" w:rsidP="00F23206">
      <w:pPr>
        <w:contextualSpacing/>
        <w:jc w:val="both"/>
        <w:rPr>
          <w:sz w:val="22"/>
          <w:szCs w:val="22"/>
        </w:rPr>
      </w:pPr>
      <w:r w:rsidRPr="00E65AFC">
        <w:rPr>
          <w:sz w:val="22"/>
          <w:szCs w:val="22"/>
        </w:rPr>
        <w:t xml:space="preserve">ИНН 7733012151, КПП 773301001 </w:t>
      </w:r>
    </w:p>
    <w:p w14:paraId="0845C471" w14:textId="77777777" w:rsidR="00F23206" w:rsidRPr="00E65AFC" w:rsidRDefault="00F23206" w:rsidP="00F23206">
      <w:pPr>
        <w:contextualSpacing/>
        <w:jc w:val="both"/>
        <w:rPr>
          <w:sz w:val="22"/>
          <w:szCs w:val="22"/>
        </w:rPr>
      </w:pPr>
      <w:r w:rsidRPr="00E65AFC">
        <w:rPr>
          <w:sz w:val="22"/>
          <w:szCs w:val="22"/>
        </w:rPr>
        <w:t>ОКПО 01897653, ОКТМО 45368000</w:t>
      </w:r>
      <w:r w:rsidR="00D43EDF" w:rsidRPr="00E65AFC">
        <w:rPr>
          <w:sz w:val="22"/>
          <w:szCs w:val="22"/>
        </w:rPr>
        <w:t>, ОКОПФ 75103</w:t>
      </w:r>
    </w:p>
    <w:p w14:paraId="2F8A15B0" w14:textId="77777777" w:rsidR="004F6970" w:rsidRPr="00E65AFC" w:rsidRDefault="004F6970" w:rsidP="004F6970">
      <w:pPr>
        <w:shd w:val="clear" w:color="auto" w:fill="FFFFFF"/>
        <w:rPr>
          <w:color w:val="000000"/>
          <w:spacing w:val="5"/>
          <w:sz w:val="22"/>
          <w:szCs w:val="22"/>
        </w:rPr>
      </w:pPr>
      <w:r w:rsidRPr="00E65AFC">
        <w:rPr>
          <w:color w:val="000000"/>
          <w:spacing w:val="5"/>
          <w:sz w:val="22"/>
          <w:szCs w:val="22"/>
        </w:rPr>
        <w:t xml:space="preserve">Наименование получателя: УФК по г. Москве </w:t>
      </w:r>
    </w:p>
    <w:p w14:paraId="5F6EBA8E" w14:textId="77777777" w:rsidR="004F6970" w:rsidRPr="00E65AFC" w:rsidRDefault="004F6970" w:rsidP="004F6970">
      <w:pPr>
        <w:autoSpaceDE w:val="0"/>
        <w:autoSpaceDN w:val="0"/>
        <w:adjustRightInd w:val="0"/>
        <w:spacing w:after="160" w:line="259" w:lineRule="auto"/>
        <w:contextualSpacing/>
        <w:rPr>
          <w:rFonts w:eastAsia="Calibri"/>
          <w:kern w:val="2"/>
          <w:sz w:val="22"/>
          <w:szCs w:val="22"/>
          <w:lang w:eastAsia="en-US"/>
          <w14:ligatures w14:val="standardContextual"/>
        </w:rPr>
      </w:pPr>
      <w:r w:rsidRPr="00E65AFC">
        <w:rPr>
          <w:color w:val="000000"/>
          <w:spacing w:val="5"/>
          <w:sz w:val="22"/>
          <w:szCs w:val="22"/>
        </w:rPr>
        <w:t>(ФГБНУ РЦНН л/с 20736У94110</w:t>
      </w:r>
      <w:r w:rsidRPr="00E65AFC">
        <w:rPr>
          <w:rFonts w:eastAsia="Calibri"/>
          <w:kern w:val="2"/>
          <w:sz w:val="22"/>
          <w:szCs w:val="22"/>
          <w:lang w:eastAsia="en-US"/>
          <w14:ligatures w14:val="standardContextual"/>
        </w:rPr>
        <w:t xml:space="preserve">, </w:t>
      </w:r>
    </w:p>
    <w:p w14:paraId="35F7CD93" w14:textId="77777777" w:rsidR="004F6970" w:rsidRPr="00E65AFC" w:rsidRDefault="004F6970" w:rsidP="004F6970">
      <w:pPr>
        <w:autoSpaceDE w:val="0"/>
        <w:autoSpaceDN w:val="0"/>
        <w:adjustRightInd w:val="0"/>
        <w:spacing w:after="160" w:line="259" w:lineRule="auto"/>
        <w:contextualSpacing/>
        <w:rPr>
          <w:rFonts w:eastAsia="Calibri"/>
          <w:kern w:val="2"/>
          <w:sz w:val="22"/>
          <w:szCs w:val="22"/>
          <w:lang w:eastAsia="en-US"/>
          <w14:ligatures w14:val="standardContextual"/>
        </w:rPr>
      </w:pPr>
      <w:r w:rsidRPr="00E65AFC">
        <w:rPr>
          <w:rFonts w:eastAsia="Calibri"/>
          <w:kern w:val="2"/>
          <w:sz w:val="22"/>
          <w:szCs w:val="22"/>
          <w:lang w:eastAsia="en-US"/>
          <w14:ligatures w14:val="standardContextual"/>
        </w:rPr>
        <w:t xml:space="preserve">21736У94110, 22736У94110) </w:t>
      </w:r>
    </w:p>
    <w:p w14:paraId="7E966122" w14:textId="54B60A95" w:rsidR="004F6970" w:rsidRPr="00E65AFC" w:rsidRDefault="004F6970" w:rsidP="004F6970">
      <w:pPr>
        <w:shd w:val="clear" w:color="auto" w:fill="FFFFFF"/>
        <w:rPr>
          <w:color w:val="000000"/>
          <w:spacing w:val="5"/>
          <w:sz w:val="22"/>
          <w:szCs w:val="22"/>
        </w:rPr>
      </w:pPr>
      <w:r w:rsidRPr="00E65AFC">
        <w:rPr>
          <w:color w:val="000000"/>
          <w:spacing w:val="5"/>
          <w:sz w:val="22"/>
          <w:szCs w:val="22"/>
        </w:rPr>
        <w:t>Единый казначейский счет 40102810545370000003</w:t>
      </w:r>
    </w:p>
    <w:p w14:paraId="6A19424C" w14:textId="77777777" w:rsidR="004F6970" w:rsidRPr="00E65AFC" w:rsidRDefault="004F6970" w:rsidP="004F6970">
      <w:pPr>
        <w:shd w:val="clear" w:color="auto" w:fill="FFFFFF"/>
        <w:rPr>
          <w:color w:val="000000"/>
          <w:spacing w:val="5"/>
          <w:sz w:val="22"/>
          <w:szCs w:val="22"/>
        </w:rPr>
      </w:pPr>
      <w:r w:rsidRPr="00E65AFC">
        <w:rPr>
          <w:color w:val="000000"/>
          <w:spacing w:val="5"/>
          <w:sz w:val="22"/>
          <w:szCs w:val="22"/>
        </w:rPr>
        <w:t xml:space="preserve">р/с 03214643000000017300 </w:t>
      </w:r>
    </w:p>
    <w:p w14:paraId="66113BA4" w14:textId="77777777" w:rsidR="004F6970" w:rsidRPr="00E65AFC" w:rsidRDefault="004F6970" w:rsidP="004F6970">
      <w:pPr>
        <w:shd w:val="clear" w:color="auto" w:fill="FFFFFF"/>
        <w:rPr>
          <w:color w:val="000000"/>
          <w:spacing w:val="5"/>
          <w:sz w:val="22"/>
          <w:szCs w:val="22"/>
        </w:rPr>
      </w:pPr>
      <w:r w:rsidRPr="00E65AFC">
        <w:rPr>
          <w:color w:val="000000"/>
          <w:spacing w:val="5"/>
          <w:sz w:val="22"/>
          <w:szCs w:val="22"/>
        </w:rPr>
        <w:t>Банк получателя: ОКЦ № 1 ГУ БАНКА РОССИИ ПО ЦФО//УФК</w:t>
      </w:r>
    </w:p>
    <w:p w14:paraId="3E2A0135" w14:textId="77777777" w:rsidR="004F6970" w:rsidRPr="00E65AFC" w:rsidRDefault="004F6970" w:rsidP="004F6970">
      <w:pPr>
        <w:shd w:val="clear" w:color="auto" w:fill="FFFFFF"/>
        <w:rPr>
          <w:color w:val="000000"/>
          <w:spacing w:val="5"/>
          <w:sz w:val="22"/>
          <w:szCs w:val="22"/>
        </w:rPr>
      </w:pPr>
      <w:r w:rsidRPr="00E65AFC">
        <w:rPr>
          <w:color w:val="000000"/>
          <w:spacing w:val="5"/>
          <w:sz w:val="22"/>
          <w:szCs w:val="22"/>
        </w:rPr>
        <w:t>ПО Г. МОСКВЕ г. Москва</w:t>
      </w:r>
    </w:p>
    <w:p w14:paraId="6C7D270B" w14:textId="77777777" w:rsidR="004F6970" w:rsidRPr="00E65AFC" w:rsidRDefault="004F6970" w:rsidP="004F6970">
      <w:pPr>
        <w:shd w:val="clear" w:color="auto" w:fill="FFFFFF"/>
        <w:rPr>
          <w:sz w:val="22"/>
          <w:szCs w:val="22"/>
        </w:rPr>
      </w:pPr>
      <w:r w:rsidRPr="00E65AFC">
        <w:rPr>
          <w:color w:val="000000"/>
          <w:spacing w:val="5"/>
          <w:sz w:val="22"/>
          <w:szCs w:val="22"/>
        </w:rPr>
        <w:t>КБК 00000000000000000130</w:t>
      </w:r>
    </w:p>
    <w:p w14:paraId="74CE5A4F" w14:textId="52FBFDC6" w:rsidR="00C3574B" w:rsidRPr="00E65AFC" w:rsidRDefault="004F6970" w:rsidP="00FA2BB6">
      <w:pPr>
        <w:shd w:val="clear" w:color="auto" w:fill="FFFFFF"/>
        <w:rPr>
          <w:color w:val="000000"/>
          <w:spacing w:val="5"/>
          <w:sz w:val="22"/>
          <w:szCs w:val="22"/>
        </w:rPr>
      </w:pPr>
      <w:r w:rsidRPr="00E65AFC">
        <w:rPr>
          <w:color w:val="000000"/>
          <w:spacing w:val="5"/>
          <w:sz w:val="22"/>
          <w:szCs w:val="22"/>
        </w:rPr>
        <w:t xml:space="preserve">БИК 004525988   </w:t>
      </w:r>
    </w:p>
    <w:sectPr w:rsidR="00C3574B" w:rsidRPr="00E65AFC" w:rsidSect="005A75FF">
      <w:headerReference w:type="even" r:id="rId8"/>
      <w:footerReference w:type="even" r:id="rId9"/>
      <w:footerReference w:type="default" r:id="rId10"/>
      <w:headerReference w:type="first" r:id="rId11"/>
      <w:footerReference w:type="first" r:id="rId12"/>
      <w:pgSz w:w="11905" w:h="16838"/>
      <w:pgMar w:top="567" w:right="1134" w:bottom="709" w:left="1134" w:header="284" w:footer="13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769342" w14:textId="77777777" w:rsidR="00B664E7" w:rsidRDefault="00B664E7" w:rsidP="00117B31">
      <w:r>
        <w:separator/>
      </w:r>
    </w:p>
  </w:endnote>
  <w:endnote w:type="continuationSeparator" w:id="0">
    <w:p w14:paraId="38CA5DE1" w14:textId="77777777" w:rsidR="00B664E7" w:rsidRDefault="00B664E7" w:rsidP="00117B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Liberation Serif">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73137" w14:textId="77777777" w:rsidR="00F10EE7" w:rsidRDefault="00F10EE7" w:rsidP="001265E3">
    <w:pPr>
      <w:pStyle w:val="a6"/>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14:paraId="5C77C5B9" w14:textId="77777777" w:rsidR="00F10EE7" w:rsidRDefault="00F10EE7" w:rsidP="001265E3">
    <w:pPr>
      <w:pStyle w:val="a6"/>
      <w:ind w:right="360"/>
    </w:pPr>
  </w:p>
  <w:p w14:paraId="79E933A1" w14:textId="77777777" w:rsidR="00F10EE7" w:rsidRDefault="00F10EE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4722361"/>
      <w:docPartObj>
        <w:docPartGallery w:val="Page Numbers (Bottom of Page)"/>
        <w:docPartUnique/>
      </w:docPartObj>
    </w:sdtPr>
    <w:sdtEndPr>
      <w:rPr>
        <w:sz w:val="22"/>
        <w:szCs w:val="22"/>
      </w:rPr>
    </w:sdtEndPr>
    <w:sdtContent>
      <w:p w14:paraId="67A8BFB4" w14:textId="77777777" w:rsidR="0088473F" w:rsidRPr="0088473F" w:rsidRDefault="0088473F">
        <w:pPr>
          <w:pStyle w:val="a6"/>
          <w:jc w:val="right"/>
          <w:rPr>
            <w:sz w:val="22"/>
            <w:szCs w:val="22"/>
          </w:rPr>
        </w:pPr>
        <w:r w:rsidRPr="0088473F">
          <w:rPr>
            <w:sz w:val="22"/>
            <w:szCs w:val="22"/>
          </w:rPr>
          <w:fldChar w:fldCharType="begin"/>
        </w:r>
        <w:r w:rsidRPr="0088473F">
          <w:rPr>
            <w:sz w:val="22"/>
            <w:szCs w:val="22"/>
          </w:rPr>
          <w:instrText>PAGE   \* MERGEFORMAT</w:instrText>
        </w:r>
        <w:r w:rsidRPr="0088473F">
          <w:rPr>
            <w:sz w:val="22"/>
            <w:szCs w:val="22"/>
          </w:rPr>
          <w:fldChar w:fldCharType="separate"/>
        </w:r>
        <w:r w:rsidRPr="0088473F">
          <w:rPr>
            <w:sz w:val="22"/>
            <w:szCs w:val="22"/>
          </w:rPr>
          <w:t>2</w:t>
        </w:r>
        <w:r w:rsidRPr="0088473F">
          <w:rPr>
            <w:sz w:val="22"/>
            <w:szCs w:val="22"/>
          </w:rPr>
          <w:fldChar w:fldCharType="end"/>
        </w:r>
      </w:p>
    </w:sdtContent>
  </w:sdt>
  <w:p w14:paraId="4FCF39C1" w14:textId="77777777" w:rsidR="0088473F" w:rsidRDefault="0088473F">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1870593"/>
      <w:docPartObj>
        <w:docPartGallery w:val="Page Numbers (Bottom of Page)"/>
        <w:docPartUnique/>
      </w:docPartObj>
    </w:sdtPr>
    <w:sdtEndPr/>
    <w:sdtContent>
      <w:p w14:paraId="00C70C84" w14:textId="77777777" w:rsidR="00F10EE7" w:rsidRDefault="00F10EE7">
        <w:pPr>
          <w:pStyle w:val="a6"/>
          <w:jc w:val="right"/>
        </w:pPr>
        <w:r>
          <w:fldChar w:fldCharType="begin"/>
        </w:r>
        <w:r>
          <w:instrText>PAGE   \* MERGEFORMAT</w:instrText>
        </w:r>
        <w:r>
          <w:fldChar w:fldCharType="separate"/>
        </w:r>
        <w:r>
          <w:rPr>
            <w:noProof/>
          </w:rPr>
          <w:t>1</w:t>
        </w:r>
        <w:r>
          <w:fldChar w:fldCharType="end"/>
        </w:r>
      </w:p>
    </w:sdtContent>
  </w:sdt>
  <w:p w14:paraId="6F37C78B" w14:textId="77777777" w:rsidR="00F10EE7" w:rsidRDefault="00F10EE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352645" w14:textId="77777777" w:rsidR="00B664E7" w:rsidRDefault="00B664E7" w:rsidP="00117B31">
      <w:r>
        <w:separator/>
      </w:r>
    </w:p>
  </w:footnote>
  <w:footnote w:type="continuationSeparator" w:id="0">
    <w:p w14:paraId="2E967233" w14:textId="77777777" w:rsidR="00B664E7" w:rsidRDefault="00B664E7" w:rsidP="00117B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AA18C" w14:textId="77777777" w:rsidR="00F10EE7" w:rsidRDefault="00F10EE7" w:rsidP="001265E3">
    <w:pPr>
      <w:pStyle w:val="a4"/>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88473F">
      <w:rPr>
        <w:rStyle w:val="af"/>
        <w:noProof/>
      </w:rPr>
      <w:t>1</w:t>
    </w:r>
    <w:r>
      <w:rPr>
        <w:rStyle w:val="af"/>
      </w:rPr>
      <w:fldChar w:fldCharType="end"/>
    </w:r>
  </w:p>
  <w:p w14:paraId="37E45AEA" w14:textId="77777777" w:rsidR="00F10EE7" w:rsidRDefault="00F10EE7">
    <w:pPr>
      <w:pStyle w:val="a4"/>
    </w:pPr>
  </w:p>
  <w:p w14:paraId="4E80A1CB" w14:textId="77777777" w:rsidR="00F10EE7" w:rsidRDefault="00F10EE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4995B" w14:textId="77777777" w:rsidR="00F10EE7" w:rsidRPr="00730D22" w:rsidRDefault="00F10EE7" w:rsidP="00730D22">
    <w:pPr>
      <w:pStyle w:val="a4"/>
      <w:jc w:val="right"/>
      <w:rPr>
        <w:i/>
      </w:rPr>
    </w:pPr>
    <w:r w:rsidRPr="00730D22">
      <w:rPr>
        <w:i/>
      </w:rPr>
      <w:t>Приложение Заказчика к объявлению закупочной сессии</w:t>
    </w:r>
  </w:p>
  <w:p w14:paraId="17AC18B8" w14:textId="77777777" w:rsidR="00F10EE7" w:rsidRDefault="00F10EE7">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895859477" o:spid="_x0000_i1026" type="#_x0000_t75" style="width:14.25pt;height:21.75pt;visibility:visible" o:bullet="t">
        <v:imagedata r:id="rId1" o:title=""/>
      </v:shape>
    </w:pict>
  </w:numPicBullet>
  <w:abstractNum w:abstractNumId="0" w15:restartNumberingAfterBreak="0">
    <w:nsid w:val="8E512C7A"/>
    <w:multiLevelType w:val="multilevel"/>
    <w:tmpl w:val="8E512C7A"/>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 w15:restartNumberingAfterBreak="0">
    <w:nsid w:val="00000002"/>
    <w:multiLevelType w:val="singleLevel"/>
    <w:tmpl w:val="F63CE67E"/>
    <w:name w:val="WW8Num2"/>
    <w:lvl w:ilvl="0">
      <w:start w:val="1"/>
      <w:numFmt w:val="decimal"/>
      <w:lvlText w:val="%1."/>
      <w:lvlJc w:val="left"/>
      <w:pPr>
        <w:tabs>
          <w:tab w:val="num" w:pos="1068"/>
        </w:tabs>
        <w:ind w:left="1068" w:hanging="360"/>
      </w:pPr>
      <w:rPr>
        <w:rFonts w:ascii="Arial" w:hAnsi="Arial" w:cs="Arial"/>
        <w:b w:val="0"/>
        <w:color w:val="auto"/>
        <w:sz w:val="18"/>
        <w:szCs w:val="18"/>
      </w:rPr>
    </w:lvl>
  </w:abstractNum>
  <w:abstractNum w:abstractNumId="2" w15:restartNumberingAfterBreak="0">
    <w:nsid w:val="00000003"/>
    <w:multiLevelType w:val="multilevel"/>
    <w:tmpl w:val="00000003"/>
    <w:name w:val="WW8Num3"/>
    <w:lvl w:ilvl="0">
      <w:start w:val="1"/>
      <w:numFmt w:val="bullet"/>
      <w:lvlText w:val=""/>
      <w:lvlJc w:val="left"/>
      <w:pPr>
        <w:tabs>
          <w:tab w:val="num" w:pos="1080"/>
        </w:tabs>
        <w:ind w:left="1080" w:hanging="360"/>
      </w:pPr>
      <w:rPr>
        <w:rFonts w:ascii="Symbol" w:hAnsi="Symbol" w:cs="Symbol"/>
      </w:rPr>
    </w:lvl>
    <w:lvl w:ilvl="1">
      <w:start w:val="1"/>
      <w:numFmt w:val="bullet"/>
      <w:lvlText w:val="o"/>
      <w:lvlJc w:val="left"/>
      <w:pPr>
        <w:tabs>
          <w:tab w:val="num" w:pos="1800"/>
        </w:tabs>
        <w:ind w:left="1800" w:hanging="360"/>
      </w:pPr>
      <w:rPr>
        <w:rFonts w:ascii="Courier New" w:hAnsi="Courier New" w:cs="Courier New"/>
        <w:color w:val="404040"/>
        <w:sz w:val="18"/>
        <w:szCs w:val="18"/>
        <w:shd w:val="clear" w:color="auto" w:fill="F8F8F8"/>
      </w:rPr>
    </w:lvl>
    <w:lvl w:ilvl="2">
      <w:start w:val="1"/>
      <w:numFmt w:val="bullet"/>
      <w:lvlText w:val=""/>
      <w:lvlJc w:val="left"/>
      <w:pPr>
        <w:tabs>
          <w:tab w:val="num" w:pos="2520"/>
        </w:tabs>
        <w:ind w:left="2520" w:hanging="360"/>
      </w:pPr>
      <w:rPr>
        <w:rFonts w:ascii="Wingdings" w:hAnsi="Wingdings" w:cs="Wingdings"/>
      </w:rPr>
    </w:lvl>
    <w:lvl w:ilvl="3">
      <w:start w:val="1"/>
      <w:numFmt w:val="bullet"/>
      <w:lvlText w:val=""/>
      <w:lvlJc w:val="left"/>
      <w:pPr>
        <w:tabs>
          <w:tab w:val="num" w:pos="3240"/>
        </w:tabs>
        <w:ind w:left="3240" w:hanging="360"/>
      </w:pPr>
      <w:rPr>
        <w:rFonts w:ascii="Symbol" w:hAnsi="Symbol" w:cs="Symbol"/>
      </w:rPr>
    </w:lvl>
    <w:lvl w:ilvl="4">
      <w:start w:val="1"/>
      <w:numFmt w:val="bullet"/>
      <w:lvlText w:val="o"/>
      <w:lvlJc w:val="left"/>
      <w:pPr>
        <w:tabs>
          <w:tab w:val="num" w:pos="3960"/>
        </w:tabs>
        <w:ind w:left="3960" w:hanging="360"/>
      </w:pPr>
      <w:rPr>
        <w:rFonts w:ascii="Courier New" w:hAnsi="Courier New" w:cs="Courier New"/>
        <w:color w:val="404040"/>
        <w:sz w:val="18"/>
        <w:szCs w:val="18"/>
        <w:shd w:val="clear" w:color="auto" w:fill="F8F8F8"/>
      </w:rPr>
    </w:lvl>
    <w:lvl w:ilvl="5">
      <w:start w:val="1"/>
      <w:numFmt w:val="bullet"/>
      <w:lvlText w:val=""/>
      <w:lvlJc w:val="left"/>
      <w:pPr>
        <w:tabs>
          <w:tab w:val="num" w:pos="4680"/>
        </w:tabs>
        <w:ind w:left="4680" w:hanging="360"/>
      </w:pPr>
      <w:rPr>
        <w:rFonts w:ascii="Wingdings" w:hAnsi="Wingdings" w:cs="Wingdings"/>
      </w:rPr>
    </w:lvl>
    <w:lvl w:ilvl="6">
      <w:start w:val="1"/>
      <w:numFmt w:val="bullet"/>
      <w:lvlText w:val=""/>
      <w:lvlJc w:val="left"/>
      <w:pPr>
        <w:tabs>
          <w:tab w:val="num" w:pos="5400"/>
        </w:tabs>
        <w:ind w:left="5400" w:hanging="360"/>
      </w:pPr>
      <w:rPr>
        <w:rFonts w:ascii="Symbol" w:hAnsi="Symbol" w:cs="Symbol"/>
      </w:rPr>
    </w:lvl>
    <w:lvl w:ilvl="7">
      <w:start w:val="1"/>
      <w:numFmt w:val="bullet"/>
      <w:lvlText w:val="o"/>
      <w:lvlJc w:val="left"/>
      <w:pPr>
        <w:tabs>
          <w:tab w:val="num" w:pos="6120"/>
        </w:tabs>
        <w:ind w:left="6120" w:hanging="360"/>
      </w:pPr>
      <w:rPr>
        <w:rFonts w:ascii="Courier New" w:hAnsi="Courier New" w:cs="Courier New"/>
        <w:color w:val="404040"/>
        <w:sz w:val="18"/>
        <w:szCs w:val="18"/>
        <w:shd w:val="clear" w:color="auto" w:fill="F8F8F8"/>
      </w:rPr>
    </w:lvl>
    <w:lvl w:ilvl="8">
      <w:start w:val="1"/>
      <w:numFmt w:val="bullet"/>
      <w:lvlText w:val=""/>
      <w:lvlJc w:val="left"/>
      <w:pPr>
        <w:tabs>
          <w:tab w:val="num" w:pos="6840"/>
        </w:tabs>
        <w:ind w:left="6840" w:hanging="360"/>
      </w:pPr>
      <w:rPr>
        <w:rFonts w:ascii="Wingdings" w:hAnsi="Wingdings" w:cs="Wingdings"/>
      </w:rPr>
    </w:lvl>
  </w:abstractNum>
  <w:abstractNum w:abstractNumId="3" w15:restartNumberingAfterBreak="0">
    <w:nsid w:val="00000004"/>
    <w:multiLevelType w:val="singleLevel"/>
    <w:tmpl w:val="00000004"/>
    <w:name w:val="WW8Num4"/>
    <w:lvl w:ilvl="0">
      <w:start w:val="1"/>
      <w:numFmt w:val="bullet"/>
      <w:lvlText w:val=""/>
      <w:lvlJc w:val="left"/>
      <w:pPr>
        <w:tabs>
          <w:tab w:val="num" w:pos="1068"/>
        </w:tabs>
        <w:ind w:left="1068" w:hanging="360"/>
      </w:pPr>
      <w:rPr>
        <w:rFonts w:ascii="Symbol" w:hAnsi="Symbol" w:cs="Symbol"/>
        <w:sz w:val="18"/>
        <w:szCs w:val="18"/>
        <w:lang w:val="en-US"/>
      </w:rPr>
    </w:lvl>
  </w:abstractNum>
  <w:abstractNum w:abstractNumId="4" w15:restartNumberingAfterBreak="0">
    <w:nsid w:val="039F173C"/>
    <w:multiLevelType w:val="hybridMultilevel"/>
    <w:tmpl w:val="3460B6A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465457A"/>
    <w:multiLevelType w:val="hybridMultilevel"/>
    <w:tmpl w:val="572CC15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4E27214"/>
    <w:multiLevelType w:val="hybridMultilevel"/>
    <w:tmpl w:val="0978A6C8"/>
    <w:lvl w:ilvl="0" w:tplc="C65AFD52">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15:restartNumberingAfterBreak="0">
    <w:nsid w:val="0723755F"/>
    <w:multiLevelType w:val="hybridMultilevel"/>
    <w:tmpl w:val="0978A6C8"/>
    <w:lvl w:ilvl="0" w:tplc="C65AFD52">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15:restartNumberingAfterBreak="0">
    <w:nsid w:val="074D5245"/>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85E288B"/>
    <w:multiLevelType w:val="hybridMultilevel"/>
    <w:tmpl w:val="2AF8E00C"/>
    <w:lvl w:ilvl="0" w:tplc="63D6870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8C05D49"/>
    <w:multiLevelType w:val="hybridMultilevel"/>
    <w:tmpl w:val="38D0ED10"/>
    <w:lvl w:ilvl="0" w:tplc="0419000F">
      <w:start w:val="1"/>
      <w:numFmt w:val="decimal"/>
      <w:lvlText w:val="%1."/>
      <w:lvlJc w:val="left"/>
      <w:pPr>
        <w:tabs>
          <w:tab w:val="num" w:pos="786"/>
        </w:tabs>
        <w:ind w:left="786" w:hanging="360"/>
      </w:pPr>
      <w:rPr>
        <w:rFonts w:hint="default"/>
      </w:rPr>
    </w:lvl>
    <w:lvl w:ilvl="1" w:tplc="B92AFC1A">
      <w:start w:val="1"/>
      <w:numFmt w:val="upperRoman"/>
      <w:lvlText w:val="%2."/>
      <w:lvlJc w:val="left"/>
      <w:pPr>
        <w:tabs>
          <w:tab w:val="num" w:pos="1800"/>
        </w:tabs>
        <w:ind w:left="1800" w:hanging="720"/>
      </w:pPr>
      <w:rPr>
        <w:rFonts w:hint="default"/>
        <w:sz w:val="24"/>
        <w:szCs w:val="24"/>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8DD4861"/>
    <w:multiLevelType w:val="hybridMultilevel"/>
    <w:tmpl w:val="F48E9280"/>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AC42E4A"/>
    <w:multiLevelType w:val="multilevel"/>
    <w:tmpl w:val="66EA7BCC"/>
    <w:lvl w:ilvl="0">
      <w:start w:val="3"/>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1"/>
      <w:numFmt w:val="decimal"/>
      <w:lvlText w:val="%1.3.%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3" w15:restartNumberingAfterBreak="0">
    <w:nsid w:val="11CB4DEF"/>
    <w:multiLevelType w:val="hybridMultilevel"/>
    <w:tmpl w:val="F9D627F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00D3B9B"/>
    <w:multiLevelType w:val="hybridMultilevel"/>
    <w:tmpl w:val="ACBAEC10"/>
    <w:lvl w:ilvl="0" w:tplc="04190011">
      <w:start w:val="1"/>
      <w:numFmt w:val="decimal"/>
      <w:lvlText w:val="%1)"/>
      <w:lvlJc w:val="left"/>
      <w:pPr>
        <w:ind w:left="1800" w:hanging="360"/>
      </w:pPr>
      <w:rPr>
        <w:rFont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5" w15:restartNumberingAfterBreak="0">
    <w:nsid w:val="25D5140B"/>
    <w:multiLevelType w:val="hybridMultilevel"/>
    <w:tmpl w:val="5A04B35C"/>
    <w:lvl w:ilvl="0" w:tplc="04190011">
      <w:start w:val="1"/>
      <w:numFmt w:val="decimal"/>
      <w:lvlText w:val="%1)"/>
      <w:lvlJc w:val="left"/>
      <w:pPr>
        <w:ind w:left="1260" w:hanging="360"/>
      </w:pPr>
      <w:rPr>
        <w:rFont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25FF5922"/>
    <w:multiLevelType w:val="hybridMultilevel"/>
    <w:tmpl w:val="66C4DBB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7DC4A73"/>
    <w:multiLevelType w:val="multilevel"/>
    <w:tmpl w:val="740A36D2"/>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85B8E7D"/>
    <w:multiLevelType w:val="multilevel"/>
    <w:tmpl w:val="285B8E7D"/>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9" w15:restartNumberingAfterBreak="0">
    <w:nsid w:val="2BF05709"/>
    <w:multiLevelType w:val="multilevel"/>
    <w:tmpl w:val="727C5B34"/>
    <w:styleLink w:val="WWNum2"/>
    <w:lvl w:ilvl="0">
      <w:numFmt w:val="bullet"/>
      <w:lvlText w:val="·"/>
      <w:lvlJc w:val="left"/>
      <w:pPr>
        <w:ind w:left="709" w:hanging="360"/>
      </w:pPr>
    </w:lvl>
    <w:lvl w:ilvl="1">
      <w:numFmt w:val="bullet"/>
      <w:lvlText w:val="·"/>
      <w:lvlJc w:val="left"/>
      <w:pPr>
        <w:ind w:left="1429" w:hanging="360"/>
      </w:pPr>
    </w:lvl>
    <w:lvl w:ilvl="2">
      <w:numFmt w:val="bullet"/>
      <w:lvlText w:val="·"/>
      <w:lvlJc w:val="left"/>
      <w:pPr>
        <w:ind w:left="2149" w:hanging="360"/>
      </w:pPr>
    </w:lvl>
    <w:lvl w:ilvl="3">
      <w:numFmt w:val="bullet"/>
      <w:lvlText w:val="·"/>
      <w:lvlJc w:val="left"/>
      <w:pPr>
        <w:ind w:left="2869" w:hanging="360"/>
      </w:pPr>
    </w:lvl>
    <w:lvl w:ilvl="4">
      <w:numFmt w:val="bullet"/>
      <w:lvlText w:val="·"/>
      <w:lvlJc w:val="left"/>
      <w:pPr>
        <w:ind w:left="3589" w:hanging="360"/>
      </w:pPr>
    </w:lvl>
    <w:lvl w:ilvl="5">
      <w:numFmt w:val="bullet"/>
      <w:lvlText w:val="·"/>
      <w:lvlJc w:val="left"/>
      <w:pPr>
        <w:ind w:left="4309" w:hanging="360"/>
      </w:pPr>
    </w:lvl>
    <w:lvl w:ilvl="6">
      <w:numFmt w:val="bullet"/>
      <w:lvlText w:val="·"/>
      <w:lvlJc w:val="left"/>
      <w:pPr>
        <w:ind w:left="5029" w:hanging="360"/>
      </w:pPr>
    </w:lvl>
    <w:lvl w:ilvl="7">
      <w:numFmt w:val="bullet"/>
      <w:lvlText w:val="·"/>
      <w:lvlJc w:val="left"/>
      <w:pPr>
        <w:ind w:left="5749" w:hanging="360"/>
      </w:pPr>
    </w:lvl>
    <w:lvl w:ilvl="8">
      <w:numFmt w:val="bullet"/>
      <w:lvlText w:val="·"/>
      <w:lvlJc w:val="left"/>
      <w:pPr>
        <w:ind w:left="6469" w:hanging="360"/>
      </w:pPr>
    </w:lvl>
  </w:abstractNum>
  <w:abstractNum w:abstractNumId="20" w15:restartNumberingAfterBreak="0">
    <w:nsid w:val="36425087"/>
    <w:multiLevelType w:val="hybridMultilevel"/>
    <w:tmpl w:val="1B84014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FAB495D"/>
    <w:multiLevelType w:val="hybridMultilevel"/>
    <w:tmpl w:val="8DF0DD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FB25150"/>
    <w:multiLevelType w:val="multilevel"/>
    <w:tmpl w:val="735ADE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01942BE"/>
    <w:multiLevelType w:val="hybridMultilevel"/>
    <w:tmpl w:val="E37EF1BC"/>
    <w:lvl w:ilvl="0" w:tplc="77927CBA">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4D44E24"/>
    <w:multiLevelType w:val="hybridMultilevel"/>
    <w:tmpl w:val="B3E02F78"/>
    <w:lvl w:ilvl="0" w:tplc="6C4C13D2">
      <w:start w:val="1"/>
      <w:numFmt w:val="decimal"/>
      <w:lvlText w:val="%1)"/>
      <w:lvlJc w:val="left"/>
      <w:pPr>
        <w:ind w:left="820" w:hanging="360"/>
      </w:pPr>
      <w:rPr>
        <w:rFonts w:hint="default"/>
        <w:b/>
      </w:rPr>
    </w:lvl>
    <w:lvl w:ilvl="1" w:tplc="04190019" w:tentative="1">
      <w:start w:val="1"/>
      <w:numFmt w:val="lowerLetter"/>
      <w:lvlText w:val="%2."/>
      <w:lvlJc w:val="left"/>
      <w:pPr>
        <w:ind w:left="1540" w:hanging="360"/>
      </w:pPr>
    </w:lvl>
    <w:lvl w:ilvl="2" w:tplc="0419001B" w:tentative="1">
      <w:start w:val="1"/>
      <w:numFmt w:val="lowerRoman"/>
      <w:lvlText w:val="%3."/>
      <w:lvlJc w:val="right"/>
      <w:pPr>
        <w:ind w:left="2260" w:hanging="180"/>
      </w:pPr>
    </w:lvl>
    <w:lvl w:ilvl="3" w:tplc="0419000F" w:tentative="1">
      <w:start w:val="1"/>
      <w:numFmt w:val="decimal"/>
      <w:lvlText w:val="%4."/>
      <w:lvlJc w:val="left"/>
      <w:pPr>
        <w:ind w:left="2980" w:hanging="360"/>
      </w:pPr>
    </w:lvl>
    <w:lvl w:ilvl="4" w:tplc="04190019" w:tentative="1">
      <w:start w:val="1"/>
      <w:numFmt w:val="lowerLetter"/>
      <w:lvlText w:val="%5."/>
      <w:lvlJc w:val="left"/>
      <w:pPr>
        <w:ind w:left="3700" w:hanging="360"/>
      </w:pPr>
    </w:lvl>
    <w:lvl w:ilvl="5" w:tplc="0419001B" w:tentative="1">
      <w:start w:val="1"/>
      <w:numFmt w:val="lowerRoman"/>
      <w:lvlText w:val="%6."/>
      <w:lvlJc w:val="right"/>
      <w:pPr>
        <w:ind w:left="4420" w:hanging="180"/>
      </w:pPr>
    </w:lvl>
    <w:lvl w:ilvl="6" w:tplc="0419000F" w:tentative="1">
      <w:start w:val="1"/>
      <w:numFmt w:val="decimal"/>
      <w:lvlText w:val="%7."/>
      <w:lvlJc w:val="left"/>
      <w:pPr>
        <w:ind w:left="5140" w:hanging="360"/>
      </w:pPr>
    </w:lvl>
    <w:lvl w:ilvl="7" w:tplc="04190019" w:tentative="1">
      <w:start w:val="1"/>
      <w:numFmt w:val="lowerLetter"/>
      <w:lvlText w:val="%8."/>
      <w:lvlJc w:val="left"/>
      <w:pPr>
        <w:ind w:left="5860" w:hanging="360"/>
      </w:pPr>
    </w:lvl>
    <w:lvl w:ilvl="8" w:tplc="0419001B" w:tentative="1">
      <w:start w:val="1"/>
      <w:numFmt w:val="lowerRoman"/>
      <w:lvlText w:val="%9."/>
      <w:lvlJc w:val="right"/>
      <w:pPr>
        <w:ind w:left="6580" w:hanging="180"/>
      </w:pPr>
    </w:lvl>
  </w:abstractNum>
  <w:abstractNum w:abstractNumId="25" w15:restartNumberingAfterBreak="0">
    <w:nsid w:val="4FB35E85"/>
    <w:multiLevelType w:val="hybridMultilevel"/>
    <w:tmpl w:val="636204CE"/>
    <w:lvl w:ilvl="0" w:tplc="732CE65E">
      <w:start w:val="1"/>
      <w:numFmt w:val="upperRoman"/>
      <w:lvlText w:val="%1."/>
      <w:lvlJc w:val="left"/>
      <w:pPr>
        <w:tabs>
          <w:tab w:val="num" w:pos="1260"/>
        </w:tabs>
        <w:ind w:left="1260" w:hanging="72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6" w15:restartNumberingAfterBreak="0">
    <w:nsid w:val="504C3A77"/>
    <w:multiLevelType w:val="hybridMultilevel"/>
    <w:tmpl w:val="536481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55743D4"/>
    <w:multiLevelType w:val="hybridMultilevel"/>
    <w:tmpl w:val="25768EF2"/>
    <w:lvl w:ilvl="0" w:tplc="63DAF85C">
      <w:start w:val="1"/>
      <w:numFmt w:val="decimal"/>
      <w:lvlText w:val="%1."/>
      <w:lvlJc w:val="left"/>
      <w:pPr>
        <w:ind w:left="1070" w:hanging="360"/>
      </w:pPr>
      <w:rPr>
        <w:i w:val="0"/>
        <w:color w:val="auto"/>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8" w15:restartNumberingAfterBreak="0">
    <w:nsid w:val="55696DBA"/>
    <w:multiLevelType w:val="hybridMultilevel"/>
    <w:tmpl w:val="5A2E29E2"/>
    <w:lvl w:ilvl="0" w:tplc="343C342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C90748"/>
    <w:multiLevelType w:val="multilevel"/>
    <w:tmpl w:val="6B9CCE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D067E2D"/>
    <w:multiLevelType w:val="hybridMultilevel"/>
    <w:tmpl w:val="2A429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47E7904"/>
    <w:multiLevelType w:val="hybridMultilevel"/>
    <w:tmpl w:val="2A429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7173A7F"/>
    <w:multiLevelType w:val="hybridMultilevel"/>
    <w:tmpl w:val="1EF62C7C"/>
    <w:lvl w:ilvl="0" w:tplc="B358C4B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15:restartNumberingAfterBreak="0">
    <w:nsid w:val="6D44243C"/>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02C09EB"/>
    <w:multiLevelType w:val="hybridMultilevel"/>
    <w:tmpl w:val="DE5C0C78"/>
    <w:lvl w:ilvl="0" w:tplc="FFFFFFFF">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174514B"/>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1830F37"/>
    <w:multiLevelType w:val="hybridMultilevel"/>
    <w:tmpl w:val="E21255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482281009">
    <w:abstractNumId w:val="31"/>
  </w:num>
  <w:num w:numId="2" w16cid:durableId="18391514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91336484">
    <w:abstractNumId w:val="10"/>
  </w:num>
  <w:num w:numId="4" w16cid:durableId="1737166491">
    <w:abstractNumId w:val="25"/>
  </w:num>
  <w:num w:numId="5" w16cid:durableId="1063600554">
    <w:abstractNumId w:val="30"/>
  </w:num>
  <w:num w:numId="6" w16cid:durableId="1781535212">
    <w:abstractNumId w:val="21"/>
  </w:num>
  <w:num w:numId="7" w16cid:durableId="1092894460">
    <w:abstractNumId w:val="26"/>
  </w:num>
  <w:num w:numId="8" w16cid:durableId="1048794638">
    <w:abstractNumId w:val="14"/>
  </w:num>
  <w:num w:numId="9" w16cid:durableId="1652052113">
    <w:abstractNumId w:val="11"/>
  </w:num>
  <w:num w:numId="10" w16cid:durableId="1015426912">
    <w:abstractNumId w:val="7"/>
  </w:num>
  <w:num w:numId="11" w16cid:durableId="343434713">
    <w:abstractNumId w:val="33"/>
  </w:num>
  <w:num w:numId="12" w16cid:durableId="1878198576">
    <w:abstractNumId w:val="8"/>
  </w:num>
  <w:num w:numId="13" w16cid:durableId="647709273">
    <w:abstractNumId w:val="4"/>
  </w:num>
  <w:num w:numId="14" w16cid:durableId="1515730994">
    <w:abstractNumId w:val="24"/>
  </w:num>
  <w:num w:numId="15" w16cid:durableId="306786351">
    <w:abstractNumId w:val="13"/>
  </w:num>
  <w:num w:numId="16" w16cid:durableId="736779289">
    <w:abstractNumId w:val="23"/>
  </w:num>
  <w:num w:numId="17" w16cid:durableId="736904894">
    <w:abstractNumId w:val="5"/>
  </w:num>
  <w:num w:numId="18" w16cid:durableId="1663124092">
    <w:abstractNumId w:val="15"/>
  </w:num>
  <w:num w:numId="19" w16cid:durableId="90199209">
    <w:abstractNumId w:val="20"/>
  </w:num>
  <w:num w:numId="20" w16cid:durableId="568269065">
    <w:abstractNumId w:val="16"/>
  </w:num>
  <w:num w:numId="21" w16cid:durableId="447239369">
    <w:abstractNumId w:val="6"/>
  </w:num>
  <w:num w:numId="22" w16cid:durableId="480314804">
    <w:abstractNumId w:val="35"/>
  </w:num>
  <w:num w:numId="23" w16cid:durableId="1091702903">
    <w:abstractNumId w:val="36"/>
  </w:num>
  <w:num w:numId="24" w16cid:durableId="1620409757">
    <w:abstractNumId w:val="32"/>
  </w:num>
  <w:num w:numId="25" w16cid:durableId="1364096433">
    <w:abstractNumId w:val="28"/>
  </w:num>
  <w:num w:numId="26" w16cid:durableId="1436438637">
    <w:abstractNumId w:val="12"/>
  </w:num>
  <w:num w:numId="27" w16cid:durableId="529729575">
    <w:abstractNumId w:val="17"/>
  </w:num>
  <w:num w:numId="28" w16cid:durableId="455950939">
    <w:abstractNumId w:val="19"/>
  </w:num>
  <w:num w:numId="29" w16cid:durableId="815146916">
    <w:abstractNumId w:val="34"/>
  </w:num>
  <w:num w:numId="30" w16cid:durableId="1335458025">
    <w:abstractNumId w:val="9"/>
  </w:num>
  <w:num w:numId="31" w16cid:durableId="1328754051">
    <w:abstractNumId w:val="29"/>
  </w:num>
  <w:num w:numId="32" w16cid:durableId="1959068864">
    <w:abstractNumId w:val="22"/>
  </w:num>
  <w:num w:numId="33" w16cid:durableId="458038433">
    <w:abstractNumId w:val="18"/>
  </w:num>
  <w:num w:numId="34" w16cid:durableId="2146770627">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309"/>
    <w:rsid w:val="00000AE2"/>
    <w:rsid w:val="00000CC8"/>
    <w:rsid w:val="0000121A"/>
    <w:rsid w:val="00001506"/>
    <w:rsid w:val="00001A2D"/>
    <w:rsid w:val="00002319"/>
    <w:rsid w:val="000036A9"/>
    <w:rsid w:val="00006834"/>
    <w:rsid w:val="00006C0E"/>
    <w:rsid w:val="00006E8F"/>
    <w:rsid w:val="00010BC5"/>
    <w:rsid w:val="00011EB5"/>
    <w:rsid w:val="00011ED4"/>
    <w:rsid w:val="00013B91"/>
    <w:rsid w:val="00013C7F"/>
    <w:rsid w:val="00014AE6"/>
    <w:rsid w:val="00015C26"/>
    <w:rsid w:val="0001659F"/>
    <w:rsid w:val="00016DD9"/>
    <w:rsid w:val="00016F80"/>
    <w:rsid w:val="0002016E"/>
    <w:rsid w:val="00020470"/>
    <w:rsid w:val="00021992"/>
    <w:rsid w:val="000223DB"/>
    <w:rsid w:val="00022ABB"/>
    <w:rsid w:val="00022C72"/>
    <w:rsid w:val="0002351B"/>
    <w:rsid w:val="00023A6D"/>
    <w:rsid w:val="00024999"/>
    <w:rsid w:val="000250CD"/>
    <w:rsid w:val="000266C9"/>
    <w:rsid w:val="00026CF1"/>
    <w:rsid w:val="00027B17"/>
    <w:rsid w:val="0003154E"/>
    <w:rsid w:val="000315F7"/>
    <w:rsid w:val="00031A99"/>
    <w:rsid w:val="00032586"/>
    <w:rsid w:val="00032C4E"/>
    <w:rsid w:val="00032E32"/>
    <w:rsid w:val="00033C7B"/>
    <w:rsid w:val="000343B1"/>
    <w:rsid w:val="000343EB"/>
    <w:rsid w:val="0003491F"/>
    <w:rsid w:val="000356EF"/>
    <w:rsid w:val="000418E9"/>
    <w:rsid w:val="00041C9F"/>
    <w:rsid w:val="00041D76"/>
    <w:rsid w:val="0004343C"/>
    <w:rsid w:val="000434D8"/>
    <w:rsid w:val="00043858"/>
    <w:rsid w:val="00044233"/>
    <w:rsid w:val="00044EE9"/>
    <w:rsid w:val="000453EF"/>
    <w:rsid w:val="000465B8"/>
    <w:rsid w:val="000470A1"/>
    <w:rsid w:val="00047279"/>
    <w:rsid w:val="000474D4"/>
    <w:rsid w:val="00047B87"/>
    <w:rsid w:val="00051909"/>
    <w:rsid w:val="00051A14"/>
    <w:rsid w:val="00052502"/>
    <w:rsid w:val="00052C5C"/>
    <w:rsid w:val="000534B2"/>
    <w:rsid w:val="000535BB"/>
    <w:rsid w:val="000540AE"/>
    <w:rsid w:val="00055643"/>
    <w:rsid w:val="0006091E"/>
    <w:rsid w:val="0006156D"/>
    <w:rsid w:val="00061FE6"/>
    <w:rsid w:val="00064AC8"/>
    <w:rsid w:val="00064FE3"/>
    <w:rsid w:val="0006562F"/>
    <w:rsid w:val="00065FFA"/>
    <w:rsid w:val="0006630A"/>
    <w:rsid w:val="00071170"/>
    <w:rsid w:val="00071B72"/>
    <w:rsid w:val="000725F8"/>
    <w:rsid w:val="000728B4"/>
    <w:rsid w:val="00073215"/>
    <w:rsid w:val="00073BC7"/>
    <w:rsid w:val="00075052"/>
    <w:rsid w:val="00075123"/>
    <w:rsid w:val="00076CD5"/>
    <w:rsid w:val="00077225"/>
    <w:rsid w:val="000775A8"/>
    <w:rsid w:val="000776C3"/>
    <w:rsid w:val="0008010E"/>
    <w:rsid w:val="00080CAB"/>
    <w:rsid w:val="000820A0"/>
    <w:rsid w:val="00082355"/>
    <w:rsid w:val="00083044"/>
    <w:rsid w:val="00084AA7"/>
    <w:rsid w:val="00084BED"/>
    <w:rsid w:val="00085E31"/>
    <w:rsid w:val="0008623D"/>
    <w:rsid w:val="00086538"/>
    <w:rsid w:val="000866E3"/>
    <w:rsid w:val="0008679A"/>
    <w:rsid w:val="000867A6"/>
    <w:rsid w:val="00090637"/>
    <w:rsid w:val="00090996"/>
    <w:rsid w:val="000921AB"/>
    <w:rsid w:val="0009317F"/>
    <w:rsid w:val="00093645"/>
    <w:rsid w:val="0009501D"/>
    <w:rsid w:val="000969B9"/>
    <w:rsid w:val="00096CEA"/>
    <w:rsid w:val="000A0506"/>
    <w:rsid w:val="000A1ED6"/>
    <w:rsid w:val="000A25DA"/>
    <w:rsid w:val="000A2883"/>
    <w:rsid w:val="000A2E7A"/>
    <w:rsid w:val="000A3409"/>
    <w:rsid w:val="000A37A4"/>
    <w:rsid w:val="000A3B31"/>
    <w:rsid w:val="000A408A"/>
    <w:rsid w:val="000A4FCD"/>
    <w:rsid w:val="000A5A47"/>
    <w:rsid w:val="000A5DD1"/>
    <w:rsid w:val="000A6D11"/>
    <w:rsid w:val="000A7120"/>
    <w:rsid w:val="000A7561"/>
    <w:rsid w:val="000A7D91"/>
    <w:rsid w:val="000B180D"/>
    <w:rsid w:val="000B1DA7"/>
    <w:rsid w:val="000B2126"/>
    <w:rsid w:val="000B2FA8"/>
    <w:rsid w:val="000B31B2"/>
    <w:rsid w:val="000B3417"/>
    <w:rsid w:val="000B414E"/>
    <w:rsid w:val="000B440A"/>
    <w:rsid w:val="000B480F"/>
    <w:rsid w:val="000B57FD"/>
    <w:rsid w:val="000B5CE0"/>
    <w:rsid w:val="000B5F39"/>
    <w:rsid w:val="000B652F"/>
    <w:rsid w:val="000B6651"/>
    <w:rsid w:val="000B6973"/>
    <w:rsid w:val="000B6A1E"/>
    <w:rsid w:val="000C3190"/>
    <w:rsid w:val="000C5638"/>
    <w:rsid w:val="000C6FE1"/>
    <w:rsid w:val="000C7425"/>
    <w:rsid w:val="000D069C"/>
    <w:rsid w:val="000D140E"/>
    <w:rsid w:val="000D15C1"/>
    <w:rsid w:val="000D38C6"/>
    <w:rsid w:val="000D3DE9"/>
    <w:rsid w:val="000D65C4"/>
    <w:rsid w:val="000D682B"/>
    <w:rsid w:val="000D684F"/>
    <w:rsid w:val="000E06D4"/>
    <w:rsid w:val="000E0840"/>
    <w:rsid w:val="000E0D00"/>
    <w:rsid w:val="000E15DF"/>
    <w:rsid w:val="000E15FC"/>
    <w:rsid w:val="000E39AD"/>
    <w:rsid w:val="000E3A5C"/>
    <w:rsid w:val="000E476B"/>
    <w:rsid w:val="000E559D"/>
    <w:rsid w:val="000E65BC"/>
    <w:rsid w:val="000E7F87"/>
    <w:rsid w:val="000F00F6"/>
    <w:rsid w:val="000F13A1"/>
    <w:rsid w:val="000F1526"/>
    <w:rsid w:val="000F2042"/>
    <w:rsid w:val="000F2395"/>
    <w:rsid w:val="000F2C71"/>
    <w:rsid w:val="000F4064"/>
    <w:rsid w:val="000F4835"/>
    <w:rsid w:val="000F48CF"/>
    <w:rsid w:val="000F4A93"/>
    <w:rsid w:val="000F4C0B"/>
    <w:rsid w:val="000F54BB"/>
    <w:rsid w:val="000F5740"/>
    <w:rsid w:val="000F637D"/>
    <w:rsid w:val="00100237"/>
    <w:rsid w:val="0010149B"/>
    <w:rsid w:val="001014FE"/>
    <w:rsid w:val="001043F6"/>
    <w:rsid w:val="00104666"/>
    <w:rsid w:val="00104D03"/>
    <w:rsid w:val="001055A9"/>
    <w:rsid w:val="0010649C"/>
    <w:rsid w:val="00107569"/>
    <w:rsid w:val="00107A45"/>
    <w:rsid w:val="00110A68"/>
    <w:rsid w:val="0011209C"/>
    <w:rsid w:val="0011247C"/>
    <w:rsid w:val="00112D1D"/>
    <w:rsid w:val="00113E69"/>
    <w:rsid w:val="0011504D"/>
    <w:rsid w:val="0011509F"/>
    <w:rsid w:val="00115E9C"/>
    <w:rsid w:val="00116A86"/>
    <w:rsid w:val="00117113"/>
    <w:rsid w:val="001171CB"/>
    <w:rsid w:val="00117226"/>
    <w:rsid w:val="00117811"/>
    <w:rsid w:val="00117B31"/>
    <w:rsid w:val="00120B47"/>
    <w:rsid w:val="00121F36"/>
    <w:rsid w:val="00122F4B"/>
    <w:rsid w:val="00123F02"/>
    <w:rsid w:val="0012435A"/>
    <w:rsid w:val="00124A54"/>
    <w:rsid w:val="00124ADF"/>
    <w:rsid w:val="001254D7"/>
    <w:rsid w:val="00125A14"/>
    <w:rsid w:val="00125D1B"/>
    <w:rsid w:val="00126212"/>
    <w:rsid w:val="001265E3"/>
    <w:rsid w:val="001267BC"/>
    <w:rsid w:val="0012746D"/>
    <w:rsid w:val="00130054"/>
    <w:rsid w:val="001313B6"/>
    <w:rsid w:val="00131C12"/>
    <w:rsid w:val="0013222C"/>
    <w:rsid w:val="00132859"/>
    <w:rsid w:val="00132B9A"/>
    <w:rsid w:val="0013587C"/>
    <w:rsid w:val="00135C9F"/>
    <w:rsid w:val="00135E1E"/>
    <w:rsid w:val="00136CE2"/>
    <w:rsid w:val="00140CAF"/>
    <w:rsid w:val="001411E3"/>
    <w:rsid w:val="001416BA"/>
    <w:rsid w:val="00142A35"/>
    <w:rsid w:val="00142DD4"/>
    <w:rsid w:val="00144282"/>
    <w:rsid w:val="00144509"/>
    <w:rsid w:val="00146B11"/>
    <w:rsid w:val="00146E37"/>
    <w:rsid w:val="001476C4"/>
    <w:rsid w:val="0014778C"/>
    <w:rsid w:val="00147CB7"/>
    <w:rsid w:val="0015164E"/>
    <w:rsid w:val="001529CD"/>
    <w:rsid w:val="00153DAA"/>
    <w:rsid w:val="001545F1"/>
    <w:rsid w:val="00154845"/>
    <w:rsid w:val="00155529"/>
    <w:rsid w:val="001562BD"/>
    <w:rsid w:val="00160294"/>
    <w:rsid w:val="001610F8"/>
    <w:rsid w:val="00161A59"/>
    <w:rsid w:val="00162431"/>
    <w:rsid w:val="001625C2"/>
    <w:rsid w:val="00162845"/>
    <w:rsid w:val="00162E15"/>
    <w:rsid w:val="00162F78"/>
    <w:rsid w:val="0016443E"/>
    <w:rsid w:val="001651D3"/>
    <w:rsid w:val="00165A71"/>
    <w:rsid w:val="0016781C"/>
    <w:rsid w:val="00167A9A"/>
    <w:rsid w:val="00167E96"/>
    <w:rsid w:val="00170691"/>
    <w:rsid w:val="00170B68"/>
    <w:rsid w:val="00172069"/>
    <w:rsid w:val="001732A7"/>
    <w:rsid w:val="001736D9"/>
    <w:rsid w:val="00173ECA"/>
    <w:rsid w:val="0017608E"/>
    <w:rsid w:val="00177003"/>
    <w:rsid w:val="0018065E"/>
    <w:rsid w:val="0018100C"/>
    <w:rsid w:val="00182486"/>
    <w:rsid w:val="00182EFB"/>
    <w:rsid w:val="001838E5"/>
    <w:rsid w:val="00183AAD"/>
    <w:rsid w:val="001856BB"/>
    <w:rsid w:val="00186BA2"/>
    <w:rsid w:val="00186DA8"/>
    <w:rsid w:val="0018738C"/>
    <w:rsid w:val="0018764B"/>
    <w:rsid w:val="00190B24"/>
    <w:rsid w:val="00190D55"/>
    <w:rsid w:val="00191F05"/>
    <w:rsid w:val="001924EB"/>
    <w:rsid w:val="0019279B"/>
    <w:rsid w:val="00192952"/>
    <w:rsid w:val="00194A48"/>
    <w:rsid w:val="00194E25"/>
    <w:rsid w:val="0019505D"/>
    <w:rsid w:val="00195969"/>
    <w:rsid w:val="00196362"/>
    <w:rsid w:val="001969E2"/>
    <w:rsid w:val="00196E5C"/>
    <w:rsid w:val="001A0E2A"/>
    <w:rsid w:val="001A11BC"/>
    <w:rsid w:val="001A15AA"/>
    <w:rsid w:val="001A1808"/>
    <w:rsid w:val="001A2981"/>
    <w:rsid w:val="001A45F3"/>
    <w:rsid w:val="001A58BE"/>
    <w:rsid w:val="001A7110"/>
    <w:rsid w:val="001A7141"/>
    <w:rsid w:val="001A79A1"/>
    <w:rsid w:val="001B08D7"/>
    <w:rsid w:val="001B0E9C"/>
    <w:rsid w:val="001B296D"/>
    <w:rsid w:val="001B39EF"/>
    <w:rsid w:val="001B4499"/>
    <w:rsid w:val="001B5483"/>
    <w:rsid w:val="001B5CBD"/>
    <w:rsid w:val="001B64BB"/>
    <w:rsid w:val="001B6724"/>
    <w:rsid w:val="001B7BF4"/>
    <w:rsid w:val="001C051C"/>
    <w:rsid w:val="001C098C"/>
    <w:rsid w:val="001C2050"/>
    <w:rsid w:val="001C2EA1"/>
    <w:rsid w:val="001C38FE"/>
    <w:rsid w:val="001C3A02"/>
    <w:rsid w:val="001C414B"/>
    <w:rsid w:val="001C4AEA"/>
    <w:rsid w:val="001C5098"/>
    <w:rsid w:val="001C54BF"/>
    <w:rsid w:val="001C6053"/>
    <w:rsid w:val="001C62D7"/>
    <w:rsid w:val="001C6335"/>
    <w:rsid w:val="001C6DB6"/>
    <w:rsid w:val="001C7060"/>
    <w:rsid w:val="001D02C9"/>
    <w:rsid w:val="001D04D9"/>
    <w:rsid w:val="001D09B8"/>
    <w:rsid w:val="001D1D3B"/>
    <w:rsid w:val="001D4417"/>
    <w:rsid w:val="001D5360"/>
    <w:rsid w:val="001E0AF2"/>
    <w:rsid w:val="001E0FEA"/>
    <w:rsid w:val="001E2351"/>
    <w:rsid w:val="001E2E6E"/>
    <w:rsid w:val="001E3285"/>
    <w:rsid w:val="001E4B05"/>
    <w:rsid w:val="001E523B"/>
    <w:rsid w:val="001E5D8E"/>
    <w:rsid w:val="001E6646"/>
    <w:rsid w:val="001E7CDD"/>
    <w:rsid w:val="001F0A24"/>
    <w:rsid w:val="001F1DB1"/>
    <w:rsid w:val="001F2052"/>
    <w:rsid w:val="001F258E"/>
    <w:rsid w:val="001F25CF"/>
    <w:rsid w:val="001F2C19"/>
    <w:rsid w:val="001F3A52"/>
    <w:rsid w:val="001F3DBB"/>
    <w:rsid w:val="001F47F3"/>
    <w:rsid w:val="001F4B2B"/>
    <w:rsid w:val="001F5374"/>
    <w:rsid w:val="001F55CE"/>
    <w:rsid w:val="001F6D5D"/>
    <w:rsid w:val="001F76A7"/>
    <w:rsid w:val="001F7B0E"/>
    <w:rsid w:val="002006E2"/>
    <w:rsid w:val="00201FC4"/>
    <w:rsid w:val="002033E8"/>
    <w:rsid w:val="002041FF"/>
    <w:rsid w:val="00204CF1"/>
    <w:rsid w:val="00204D73"/>
    <w:rsid w:val="002057E3"/>
    <w:rsid w:val="00206C2E"/>
    <w:rsid w:val="002071C0"/>
    <w:rsid w:val="002075CC"/>
    <w:rsid w:val="00207B65"/>
    <w:rsid w:val="002104F5"/>
    <w:rsid w:val="00211E97"/>
    <w:rsid w:val="00212430"/>
    <w:rsid w:val="0021463F"/>
    <w:rsid w:val="0021529D"/>
    <w:rsid w:val="0021545F"/>
    <w:rsid w:val="002155D8"/>
    <w:rsid w:val="0021634E"/>
    <w:rsid w:val="00216AE5"/>
    <w:rsid w:val="00217174"/>
    <w:rsid w:val="00220810"/>
    <w:rsid w:val="00220BAB"/>
    <w:rsid w:val="00220C6D"/>
    <w:rsid w:val="00220C9E"/>
    <w:rsid w:val="00221432"/>
    <w:rsid w:val="002214A9"/>
    <w:rsid w:val="00221AA6"/>
    <w:rsid w:val="00223283"/>
    <w:rsid w:val="0022360A"/>
    <w:rsid w:val="00224E97"/>
    <w:rsid w:val="002251B0"/>
    <w:rsid w:val="00225AD2"/>
    <w:rsid w:val="00225E97"/>
    <w:rsid w:val="00226B3E"/>
    <w:rsid w:val="00227511"/>
    <w:rsid w:val="00230C73"/>
    <w:rsid w:val="002314C4"/>
    <w:rsid w:val="00231617"/>
    <w:rsid w:val="00232557"/>
    <w:rsid w:val="002350AF"/>
    <w:rsid w:val="002350F1"/>
    <w:rsid w:val="002354CD"/>
    <w:rsid w:val="0023554C"/>
    <w:rsid w:val="00235894"/>
    <w:rsid w:val="00235AC1"/>
    <w:rsid w:val="00235D32"/>
    <w:rsid w:val="002372FD"/>
    <w:rsid w:val="0024059A"/>
    <w:rsid w:val="0024164A"/>
    <w:rsid w:val="00241E72"/>
    <w:rsid w:val="0024266A"/>
    <w:rsid w:val="00242A9B"/>
    <w:rsid w:val="00242FC1"/>
    <w:rsid w:val="00243CBF"/>
    <w:rsid w:val="00244C23"/>
    <w:rsid w:val="00245385"/>
    <w:rsid w:val="0024585D"/>
    <w:rsid w:val="0024586D"/>
    <w:rsid w:val="00245E95"/>
    <w:rsid w:val="00247525"/>
    <w:rsid w:val="00247BA0"/>
    <w:rsid w:val="0025015E"/>
    <w:rsid w:val="00251FF3"/>
    <w:rsid w:val="00252E61"/>
    <w:rsid w:val="00253EFA"/>
    <w:rsid w:val="00254266"/>
    <w:rsid w:val="002548D2"/>
    <w:rsid w:val="00254C17"/>
    <w:rsid w:val="0025639D"/>
    <w:rsid w:val="002613B1"/>
    <w:rsid w:val="00261511"/>
    <w:rsid w:val="0026281B"/>
    <w:rsid w:val="00262E29"/>
    <w:rsid w:val="002636E0"/>
    <w:rsid w:val="0026478D"/>
    <w:rsid w:val="00267786"/>
    <w:rsid w:val="00267E7B"/>
    <w:rsid w:val="00270122"/>
    <w:rsid w:val="0027025E"/>
    <w:rsid w:val="00270A01"/>
    <w:rsid w:val="00270CB0"/>
    <w:rsid w:val="00272A36"/>
    <w:rsid w:val="00273234"/>
    <w:rsid w:val="00273B26"/>
    <w:rsid w:val="00273BE8"/>
    <w:rsid w:val="00273DA0"/>
    <w:rsid w:val="002744CC"/>
    <w:rsid w:val="00275008"/>
    <w:rsid w:val="00275A2B"/>
    <w:rsid w:val="002764D5"/>
    <w:rsid w:val="00276896"/>
    <w:rsid w:val="00276C74"/>
    <w:rsid w:val="00277464"/>
    <w:rsid w:val="00280501"/>
    <w:rsid w:val="00280E23"/>
    <w:rsid w:val="00282347"/>
    <w:rsid w:val="00282816"/>
    <w:rsid w:val="00282906"/>
    <w:rsid w:val="00282B96"/>
    <w:rsid w:val="002835C2"/>
    <w:rsid w:val="00283E5B"/>
    <w:rsid w:val="002840AE"/>
    <w:rsid w:val="002845D0"/>
    <w:rsid w:val="00285623"/>
    <w:rsid w:val="00285D60"/>
    <w:rsid w:val="00286F5B"/>
    <w:rsid w:val="00290B53"/>
    <w:rsid w:val="00293AA9"/>
    <w:rsid w:val="00294122"/>
    <w:rsid w:val="0029453D"/>
    <w:rsid w:val="00294557"/>
    <w:rsid w:val="00295768"/>
    <w:rsid w:val="00295DF9"/>
    <w:rsid w:val="00296035"/>
    <w:rsid w:val="0029630D"/>
    <w:rsid w:val="00296A07"/>
    <w:rsid w:val="002A0D55"/>
    <w:rsid w:val="002A0D7B"/>
    <w:rsid w:val="002A139F"/>
    <w:rsid w:val="002A2913"/>
    <w:rsid w:val="002A3123"/>
    <w:rsid w:val="002A5182"/>
    <w:rsid w:val="002A7977"/>
    <w:rsid w:val="002A7C91"/>
    <w:rsid w:val="002B145F"/>
    <w:rsid w:val="002B1B5F"/>
    <w:rsid w:val="002B284D"/>
    <w:rsid w:val="002B3091"/>
    <w:rsid w:val="002B3A33"/>
    <w:rsid w:val="002B46EA"/>
    <w:rsid w:val="002B4EC5"/>
    <w:rsid w:val="002B61C8"/>
    <w:rsid w:val="002B668E"/>
    <w:rsid w:val="002C032D"/>
    <w:rsid w:val="002C032E"/>
    <w:rsid w:val="002C0774"/>
    <w:rsid w:val="002C1031"/>
    <w:rsid w:val="002C112E"/>
    <w:rsid w:val="002C21F1"/>
    <w:rsid w:val="002C3B1A"/>
    <w:rsid w:val="002C45F4"/>
    <w:rsid w:val="002C571E"/>
    <w:rsid w:val="002C58D5"/>
    <w:rsid w:val="002C5B25"/>
    <w:rsid w:val="002C5E71"/>
    <w:rsid w:val="002C65C8"/>
    <w:rsid w:val="002C7302"/>
    <w:rsid w:val="002C749A"/>
    <w:rsid w:val="002C7A19"/>
    <w:rsid w:val="002D00D4"/>
    <w:rsid w:val="002D0585"/>
    <w:rsid w:val="002D073D"/>
    <w:rsid w:val="002D075B"/>
    <w:rsid w:val="002D1070"/>
    <w:rsid w:val="002D1A1F"/>
    <w:rsid w:val="002D2F5E"/>
    <w:rsid w:val="002D3285"/>
    <w:rsid w:val="002D3BFA"/>
    <w:rsid w:val="002D42BF"/>
    <w:rsid w:val="002D5689"/>
    <w:rsid w:val="002D56DD"/>
    <w:rsid w:val="002D6789"/>
    <w:rsid w:val="002D693D"/>
    <w:rsid w:val="002D735C"/>
    <w:rsid w:val="002D762A"/>
    <w:rsid w:val="002D7FF0"/>
    <w:rsid w:val="002E004E"/>
    <w:rsid w:val="002E17CD"/>
    <w:rsid w:val="002E22A6"/>
    <w:rsid w:val="002E337D"/>
    <w:rsid w:val="002E36FA"/>
    <w:rsid w:val="002E42FB"/>
    <w:rsid w:val="002E4BE1"/>
    <w:rsid w:val="002E5FA6"/>
    <w:rsid w:val="002E73D0"/>
    <w:rsid w:val="002E79B4"/>
    <w:rsid w:val="002F0806"/>
    <w:rsid w:val="002F082E"/>
    <w:rsid w:val="002F135A"/>
    <w:rsid w:val="002F168E"/>
    <w:rsid w:val="002F1C4A"/>
    <w:rsid w:val="002F2081"/>
    <w:rsid w:val="002F301B"/>
    <w:rsid w:val="002F34FA"/>
    <w:rsid w:val="002F3F61"/>
    <w:rsid w:val="002F5848"/>
    <w:rsid w:val="002F7F4F"/>
    <w:rsid w:val="002F7FB2"/>
    <w:rsid w:val="003050DB"/>
    <w:rsid w:val="0030534D"/>
    <w:rsid w:val="00310921"/>
    <w:rsid w:val="00311249"/>
    <w:rsid w:val="003119B3"/>
    <w:rsid w:val="00314A62"/>
    <w:rsid w:val="00315B48"/>
    <w:rsid w:val="0031632F"/>
    <w:rsid w:val="0031716F"/>
    <w:rsid w:val="003202A2"/>
    <w:rsid w:val="003203EE"/>
    <w:rsid w:val="00321625"/>
    <w:rsid w:val="00321EF1"/>
    <w:rsid w:val="0032271B"/>
    <w:rsid w:val="0032282F"/>
    <w:rsid w:val="003228EF"/>
    <w:rsid w:val="0032545A"/>
    <w:rsid w:val="003275A1"/>
    <w:rsid w:val="00327E19"/>
    <w:rsid w:val="003317CD"/>
    <w:rsid w:val="003324A1"/>
    <w:rsid w:val="003329D8"/>
    <w:rsid w:val="003337A5"/>
    <w:rsid w:val="00334731"/>
    <w:rsid w:val="00334950"/>
    <w:rsid w:val="003371EA"/>
    <w:rsid w:val="0033730D"/>
    <w:rsid w:val="003403EB"/>
    <w:rsid w:val="00340BF2"/>
    <w:rsid w:val="00342937"/>
    <w:rsid w:val="00342E2D"/>
    <w:rsid w:val="00342E42"/>
    <w:rsid w:val="00342EF9"/>
    <w:rsid w:val="0034300F"/>
    <w:rsid w:val="003434E7"/>
    <w:rsid w:val="00344505"/>
    <w:rsid w:val="00345880"/>
    <w:rsid w:val="003468C0"/>
    <w:rsid w:val="00350658"/>
    <w:rsid w:val="00350D74"/>
    <w:rsid w:val="00350F31"/>
    <w:rsid w:val="00353012"/>
    <w:rsid w:val="003539B4"/>
    <w:rsid w:val="00354C16"/>
    <w:rsid w:val="00356DEE"/>
    <w:rsid w:val="0035795A"/>
    <w:rsid w:val="00361284"/>
    <w:rsid w:val="00361F1F"/>
    <w:rsid w:val="00362BF0"/>
    <w:rsid w:val="003649EE"/>
    <w:rsid w:val="0036512D"/>
    <w:rsid w:val="00366910"/>
    <w:rsid w:val="00366FDD"/>
    <w:rsid w:val="00371675"/>
    <w:rsid w:val="00372089"/>
    <w:rsid w:val="00372448"/>
    <w:rsid w:val="00372873"/>
    <w:rsid w:val="0037322B"/>
    <w:rsid w:val="003733DF"/>
    <w:rsid w:val="00374383"/>
    <w:rsid w:val="0037438F"/>
    <w:rsid w:val="0037493F"/>
    <w:rsid w:val="00374C2D"/>
    <w:rsid w:val="00377633"/>
    <w:rsid w:val="00377710"/>
    <w:rsid w:val="00380692"/>
    <w:rsid w:val="00382887"/>
    <w:rsid w:val="00387E49"/>
    <w:rsid w:val="00390E21"/>
    <w:rsid w:val="00392941"/>
    <w:rsid w:val="00392A5C"/>
    <w:rsid w:val="00392DA2"/>
    <w:rsid w:val="00392E4F"/>
    <w:rsid w:val="00393090"/>
    <w:rsid w:val="00393735"/>
    <w:rsid w:val="00393BEF"/>
    <w:rsid w:val="00393C1D"/>
    <w:rsid w:val="003943DB"/>
    <w:rsid w:val="00395383"/>
    <w:rsid w:val="00396156"/>
    <w:rsid w:val="00397C17"/>
    <w:rsid w:val="003A14EE"/>
    <w:rsid w:val="003A3693"/>
    <w:rsid w:val="003A3ED7"/>
    <w:rsid w:val="003A457F"/>
    <w:rsid w:val="003A4ADB"/>
    <w:rsid w:val="003A54C1"/>
    <w:rsid w:val="003A564F"/>
    <w:rsid w:val="003A56CC"/>
    <w:rsid w:val="003A71DC"/>
    <w:rsid w:val="003B0F93"/>
    <w:rsid w:val="003B1219"/>
    <w:rsid w:val="003B1278"/>
    <w:rsid w:val="003B1CF4"/>
    <w:rsid w:val="003B33A2"/>
    <w:rsid w:val="003B3530"/>
    <w:rsid w:val="003B39B0"/>
    <w:rsid w:val="003B3F63"/>
    <w:rsid w:val="003B5D90"/>
    <w:rsid w:val="003B6088"/>
    <w:rsid w:val="003B622A"/>
    <w:rsid w:val="003B7025"/>
    <w:rsid w:val="003C038E"/>
    <w:rsid w:val="003C0E2E"/>
    <w:rsid w:val="003C17F2"/>
    <w:rsid w:val="003C20CC"/>
    <w:rsid w:val="003C32F2"/>
    <w:rsid w:val="003C3696"/>
    <w:rsid w:val="003C39D8"/>
    <w:rsid w:val="003C3F7A"/>
    <w:rsid w:val="003C40DC"/>
    <w:rsid w:val="003C440F"/>
    <w:rsid w:val="003C475A"/>
    <w:rsid w:val="003C7C06"/>
    <w:rsid w:val="003C7EB4"/>
    <w:rsid w:val="003D165B"/>
    <w:rsid w:val="003D1999"/>
    <w:rsid w:val="003D2B9B"/>
    <w:rsid w:val="003D315E"/>
    <w:rsid w:val="003D320F"/>
    <w:rsid w:val="003D3E67"/>
    <w:rsid w:val="003D4304"/>
    <w:rsid w:val="003D7E08"/>
    <w:rsid w:val="003E07CE"/>
    <w:rsid w:val="003E150B"/>
    <w:rsid w:val="003E1B64"/>
    <w:rsid w:val="003E3B2E"/>
    <w:rsid w:val="003E4077"/>
    <w:rsid w:val="003E566B"/>
    <w:rsid w:val="003E6399"/>
    <w:rsid w:val="003F02D5"/>
    <w:rsid w:val="003F0F34"/>
    <w:rsid w:val="003F2735"/>
    <w:rsid w:val="003F416B"/>
    <w:rsid w:val="003F4793"/>
    <w:rsid w:val="003F4E84"/>
    <w:rsid w:val="003F65AC"/>
    <w:rsid w:val="003F6D49"/>
    <w:rsid w:val="00400331"/>
    <w:rsid w:val="004010FD"/>
    <w:rsid w:val="00401368"/>
    <w:rsid w:val="00401404"/>
    <w:rsid w:val="00401E06"/>
    <w:rsid w:val="00401F5A"/>
    <w:rsid w:val="004020FA"/>
    <w:rsid w:val="0040241F"/>
    <w:rsid w:val="004031AD"/>
    <w:rsid w:val="00403CDD"/>
    <w:rsid w:val="00404375"/>
    <w:rsid w:val="0040499D"/>
    <w:rsid w:val="00405FE3"/>
    <w:rsid w:val="00407F21"/>
    <w:rsid w:val="00410F6B"/>
    <w:rsid w:val="00411A40"/>
    <w:rsid w:val="00411B22"/>
    <w:rsid w:val="0041253F"/>
    <w:rsid w:val="00412A38"/>
    <w:rsid w:val="004132D6"/>
    <w:rsid w:val="00413EB6"/>
    <w:rsid w:val="00414E8E"/>
    <w:rsid w:val="0041576E"/>
    <w:rsid w:val="004158A9"/>
    <w:rsid w:val="004168CA"/>
    <w:rsid w:val="004229F9"/>
    <w:rsid w:val="00422EDD"/>
    <w:rsid w:val="00423D42"/>
    <w:rsid w:val="00423E7E"/>
    <w:rsid w:val="00424225"/>
    <w:rsid w:val="00424FCE"/>
    <w:rsid w:val="00425D80"/>
    <w:rsid w:val="00425D9F"/>
    <w:rsid w:val="004260BD"/>
    <w:rsid w:val="00426FAB"/>
    <w:rsid w:val="00430182"/>
    <w:rsid w:val="004309C4"/>
    <w:rsid w:val="00431BA2"/>
    <w:rsid w:val="00432401"/>
    <w:rsid w:val="00432FB9"/>
    <w:rsid w:val="004356F3"/>
    <w:rsid w:val="00435872"/>
    <w:rsid w:val="00435CE5"/>
    <w:rsid w:val="004404FF"/>
    <w:rsid w:val="0044059A"/>
    <w:rsid w:val="00440A35"/>
    <w:rsid w:val="00440C3F"/>
    <w:rsid w:val="004416DC"/>
    <w:rsid w:val="0044364C"/>
    <w:rsid w:val="00444CB5"/>
    <w:rsid w:val="00444E0A"/>
    <w:rsid w:val="00445540"/>
    <w:rsid w:val="00445C4D"/>
    <w:rsid w:val="00445E54"/>
    <w:rsid w:val="004465D2"/>
    <w:rsid w:val="004472BD"/>
    <w:rsid w:val="004479FB"/>
    <w:rsid w:val="00450E5A"/>
    <w:rsid w:val="0045147B"/>
    <w:rsid w:val="004533D2"/>
    <w:rsid w:val="00454050"/>
    <w:rsid w:val="00454F5E"/>
    <w:rsid w:val="00455582"/>
    <w:rsid w:val="00455AAE"/>
    <w:rsid w:val="00455C9A"/>
    <w:rsid w:val="00456225"/>
    <w:rsid w:val="00456C42"/>
    <w:rsid w:val="00457412"/>
    <w:rsid w:val="0046139E"/>
    <w:rsid w:val="004616E8"/>
    <w:rsid w:val="0046354E"/>
    <w:rsid w:val="004649D3"/>
    <w:rsid w:val="0046574B"/>
    <w:rsid w:val="00465C3E"/>
    <w:rsid w:val="00466FCC"/>
    <w:rsid w:val="00470B46"/>
    <w:rsid w:val="00470D7A"/>
    <w:rsid w:val="00470FDA"/>
    <w:rsid w:val="00471981"/>
    <w:rsid w:val="00472409"/>
    <w:rsid w:val="00472EA7"/>
    <w:rsid w:val="004733D9"/>
    <w:rsid w:val="004733F6"/>
    <w:rsid w:val="00473B47"/>
    <w:rsid w:val="00473B67"/>
    <w:rsid w:val="00474AF7"/>
    <w:rsid w:val="00474EFD"/>
    <w:rsid w:val="00476B25"/>
    <w:rsid w:val="00480032"/>
    <w:rsid w:val="0048034F"/>
    <w:rsid w:val="0048075B"/>
    <w:rsid w:val="00481177"/>
    <w:rsid w:val="00481676"/>
    <w:rsid w:val="00481D6D"/>
    <w:rsid w:val="00481F2A"/>
    <w:rsid w:val="004827DB"/>
    <w:rsid w:val="0048285E"/>
    <w:rsid w:val="00484975"/>
    <w:rsid w:val="00484FA8"/>
    <w:rsid w:val="00485DE5"/>
    <w:rsid w:val="004873CE"/>
    <w:rsid w:val="00487739"/>
    <w:rsid w:val="004907B2"/>
    <w:rsid w:val="00491146"/>
    <w:rsid w:val="004911CD"/>
    <w:rsid w:val="004923EB"/>
    <w:rsid w:val="00492C8A"/>
    <w:rsid w:val="004932C0"/>
    <w:rsid w:val="00494C47"/>
    <w:rsid w:val="004963ED"/>
    <w:rsid w:val="00496A0B"/>
    <w:rsid w:val="004973BE"/>
    <w:rsid w:val="00497EE6"/>
    <w:rsid w:val="004A004E"/>
    <w:rsid w:val="004A1E60"/>
    <w:rsid w:val="004A21EC"/>
    <w:rsid w:val="004A32D8"/>
    <w:rsid w:val="004A3E3C"/>
    <w:rsid w:val="004A5215"/>
    <w:rsid w:val="004A5714"/>
    <w:rsid w:val="004A5ACC"/>
    <w:rsid w:val="004A5E36"/>
    <w:rsid w:val="004A607D"/>
    <w:rsid w:val="004A69B0"/>
    <w:rsid w:val="004A69DA"/>
    <w:rsid w:val="004B033C"/>
    <w:rsid w:val="004B095C"/>
    <w:rsid w:val="004B170F"/>
    <w:rsid w:val="004B1A7D"/>
    <w:rsid w:val="004B2901"/>
    <w:rsid w:val="004B2D38"/>
    <w:rsid w:val="004B3672"/>
    <w:rsid w:val="004B4239"/>
    <w:rsid w:val="004B4AA6"/>
    <w:rsid w:val="004B6026"/>
    <w:rsid w:val="004B6A82"/>
    <w:rsid w:val="004C0596"/>
    <w:rsid w:val="004C130F"/>
    <w:rsid w:val="004C14E1"/>
    <w:rsid w:val="004C189A"/>
    <w:rsid w:val="004C1E54"/>
    <w:rsid w:val="004C2F28"/>
    <w:rsid w:val="004C3C10"/>
    <w:rsid w:val="004C4221"/>
    <w:rsid w:val="004C44B9"/>
    <w:rsid w:val="004C4CC0"/>
    <w:rsid w:val="004C4CF2"/>
    <w:rsid w:val="004C5741"/>
    <w:rsid w:val="004C6148"/>
    <w:rsid w:val="004C76F2"/>
    <w:rsid w:val="004D0007"/>
    <w:rsid w:val="004D01C2"/>
    <w:rsid w:val="004D03AC"/>
    <w:rsid w:val="004D1255"/>
    <w:rsid w:val="004D26EA"/>
    <w:rsid w:val="004D2B97"/>
    <w:rsid w:val="004D43C1"/>
    <w:rsid w:val="004D47E1"/>
    <w:rsid w:val="004D6157"/>
    <w:rsid w:val="004D685A"/>
    <w:rsid w:val="004D72ED"/>
    <w:rsid w:val="004D7B27"/>
    <w:rsid w:val="004D7B36"/>
    <w:rsid w:val="004E01B0"/>
    <w:rsid w:val="004E0214"/>
    <w:rsid w:val="004E0ACD"/>
    <w:rsid w:val="004E29E8"/>
    <w:rsid w:val="004E2A2F"/>
    <w:rsid w:val="004E2E7C"/>
    <w:rsid w:val="004E312C"/>
    <w:rsid w:val="004E314E"/>
    <w:rsid w:val="004E4D00"/>
    <w:rsid w:val="004E63AC"/>
    <w:rsid w:val="004E6648"/>
    <w:rsid w:val="004E7CA3"/>
    <w:rsid w:val="004F2544"/>
    <w:rsid w:val="004F2D52"/>
    <w:rsid w:val="004F42AA"/>
    <w:rsid w:val="004F461E"/>
    <w:rsid w:val="004F5AF6"/>
    <w:rsid w:val="004F67F8"/>
    <w:rsid w:val="004F6970"/>
    <w:rsid w:val="004F7020"/>
    <w:rsid w:val="00501C9D"/>
    <w:rsid w:val="00503097"/>
    <w:rsid w:val="00503B3F"/>
    <w:rsid w:val="00503C97"/>
    <w:rsid w:val="00504F9D"/>
    <w:rsid w:val="00505666"/>
    <w:rsid w:val="00505695"/>
    <w:rsid w:val="00505747"/>
    <w:rsid w:val="0050623F"/>
    <w:rsid w:val="005100F4"/>
    <w:rsid w:val="005104AD"/>
    <w:rsid w:val="00511160"/>
    <w:rsid w:val="005112CF"/>
    <w:rsid w:val="005116DA"/>
    <w:rsid w:val="00511D1F"/>
    <w:rsid w:val="00513609"/>
    <w:rsid w:val="00514ED7"/>
    <w:rsid w:val="005157B3"/>
    <w:rsid w:val="00515C20"/>
    <w:rsid w:val="00516EB0"/>
    <w:rsid w:val="005177F8"/>
    <w:rsid w:val="0052144C"/>
    <w:rsid w:val="00521CE8"/>
    <w:rsid w:val="0052217E"/>
    <w:rsid w:val="00523279"/>
    <w:rsid w:val="00523F1E"/>
    <w:rsid w:val="00524E80"/>
    <w:rsid w:val="005250D4"/>
    <w:rsid w:val="0052550B"/>
    <w:rsid w:val="00525842"/>
    <w:rsid w:val="005306CD"/>
    <w:rsid w:val="00530943"/>
    <w:rsid w:val="00530F30"/>
    <w:rsid w:val="005326E6"/>
    <w:rsid w:val="00532764"/>
    <w:rsid w:val="00533B22"/>
    <w:rsid w:val="00534901"/>
    <w:rsid w:val="005362BA"/>
    <w:rsid w:val="00536828"/>
    <w:rsid w:val="00536C6F"/>
    <w:rsid w:val="00537324"/>
    <w:rsid w:val="00537A94"/>
    <w:rsid w:val="005406C6"/>
    <w:rsid w:val="00540E38"/>
    <w:rsid w:val="00541674"/>
    <w:rsid w:val="00541758"/>
    <w:rsid w:val="00543543"/>
    <w:rsid w:val="00543734"/>
    <w:rsid w:val="00544EAA"/>
    <w:rsid w:val="0054534F"/>
    <w:rsid w:val="00545781"/>
    <w:rsid w:val="00547F86"/>
    <w:rsid w:val="005501E8"/>
    <w:rsid w:val="00550247"/>
    <w:rsid w:val="0055057D"/>
    <w:rsid w:val="00550A8D"/>
    <w:rsid w:val="00552107"/>
    <w:rsid w:val="005533A4"/>
    <w:rsid w:val="005537F5"/>
    <w:rsid w:val="0055424B"/>
    <w:rsid w:val="005563F6"/>
    <w:rsid w:val="0055667A"/>
    <w:rsid w:val="00557037"/>
    <w:rsid w:val="005579FE"/>
    <w:rsid w:val="00560659"/>
    <w:rsid w:val="00560A3E"/>
    <w:rsid w:val="00560C1E"/>
    <w:rsid w:val="00561D04"/>
    <w:rsid w:val="00561EE4"/>
    <w:rsid w:val="005626B7"/>
    <w:rsid w:val="00562ABF"/>
    <w:rsid w:val="00564AC7"/>
    <w:rsid w:val="00565D42"/>
    <w:rsid w:val="00565DA6"/>
    <w:rsid w:val="00565DC9"/>
    <w:rsid w:val="00567997"/>
    <w:rsid w:val="005713BB"/>
    <w:rsid w:val="00571E70"/>
    <w:rsid w:val="00572146"/>
    <w:rsid w:val="00572399"/>
    <w:rsid w:val="00572440"/>
    <w:rsid w:val="005729BE"/>
    <w:rsid w:val="00572D71"/>
    <w:rsid w:val="00574821"/>
    <w:rsid w:val="00574C4C"/>
    <w:rsid w:val="00575F27"/>
    <w:rsid w:val="00580192"/>
    <w:rsid w:val="00580789"/>
    <w:rsid w:val="00581307"/>
    <w:rsid w:val="00581851"/>
    <w:rsid w:val="00581DE8"/>
    <w:rsid w:val="00583BA4"/>
    <w:rsid w:val="00584D94"/>
    <w:rsid w:val="005854DD"/>
    <w:rsid w:val="0058695A"/>
    <w:rsid w:val="005910E2"/>
    <w:rsid w:val="00592770"/>
    <w:rsid w:val="00592ADB"/>
    <w:rsid w:val="00592CAB"/>
    <w:rsid w:val="00593EF1"/>
    <w:rsid w:val="005953A3"/>
    <w:rsid w:val="00595D45"/>
    <w:rsid w:val="00595E6D"/>
    <w:rsid w:val="00597E63"/>
    <w:rsid w:val="005A0B06"/>
    <w:rsid w:val="005A1277"/>
    <w:rsid w:val="005A20D5"/>
    <w:rsid w:val="005A62FC"/>
    <w:rsid w:val="005A6BA3"/>
    <w:rsid w:val="005A75FF"/>
    <w:rsid w:val="005B0096"/>
    <w:rsid w:val="005B0792"/>
    <w:rsid w:val="005B0CF7"/>
    <w:rsid w:val="005B22BF"/>
    <w:rsid w:val="005B29EA"/>
    <w:rsid w:val="005B337D"/>
    <w:rsid w:val="005B428C"/>
    <w:rsid w:val="005B53B3"/>
    <w:rsid w:val="005C0EAF"/>
    <w:rsid w:val="005C2DBF"/>
    <w:rsid w:val="005C2F1B"/>
    <w:rsid w:val="005C2FA0"/>
    <w:rsid w:val="005C7355"/>
    <w:rsid w:val="005C7A90"/>
    <w:rsid w:val="005C7CB8"/>
    <w:rsid w:val="005C7FE6"/>
    <w:rsid w:val="005D0C0A"/>
    <w:rsid w:val="005D112C"/>
    <w:rsid w:val="005D29CC"/>
    <w:rsid w:val="005D3784"/>
    <w:rsid w:val="005D393C"/>
    <w:rsid w:val="005D6475"/>
    <w:rsid w:val="005D76E7"/>
    <w:rsid w:val="005E0798"/>
    <w:rsid w:val="005E120C"/>
    <w:rsid w:val="005E42BC"/>
    <w:rsid w:val="005E47FD"/>
    <w:rsid w:val="005E4DC5"/>
    <w:rsid w:val="005E4E64"/>
    <w:rsid w:val="005E53B0"/>
    <w:rsid w:val="005E5AC9"/>
    <w:rsid w:val="005E685D"/>
    <w:rsid w:val="005E79D5"/>
    <w:rsid w:val="005F0263"/>
    <w:rsid w:val="005F1E39"/>
    <w:rsid w:val="005F2DA2"/>
    <w:rsid w:val="005F2F24"/>
    <w:rsid w:val="005F4D5C"/>
    <w:rsid w:val="005F61DC"/>
    <w:rsid w:val="005F6683"/>
    <w:rsid w:val="005F6726"/>
    <w:rsid w:val="005F6877"/>
    <w:rsid w:val="006012C4"/>
    <w:rsid w:val="00601774"/>
    <w:rsid w:val="00601D9B"/>
    <w:rsid w:val="006025FF"/>
    <w:rsid w:val="00602EEA"/>
    <w:rsid w:val="0060408E"/>
    <w:rsid w:val="00604156"/>
    <w:rsid w:val="00604E8D"/>
    <w:rsid w:val="00605255"/>
    <w:rsid w:val="00605559"/>
    <w:rsid w:val="00605E28"/>
    <w:rsid w:val="00606198"/>
    <w:rsid w:val="00606900"/>
    <w:rsid w:val="0060693A"/>
    <w:rsid w:val="006069D6"/>
    <w:rsid w:val="006070EF"/>
    <w:rsid w:val="00607784"/>
    <w:rsid w:val="00607E01"/>
    <w:rsid w:val="00607F36"/>
    <w:rsid w:val="00612A88"/>
    <w:rsid w:val="0061306B"/>
    <w:rsid w:val="00613BDC"/>
    <w:rsid w:val="00614FB5"/>
    <w:rsid w:val="00615101"/>
    <w:rsid w:val="00615AF2"/>
    <w:rsid w:val="006172D5"/>
    <w:rsid w:val="00620CCB"/>
    <w:rsid w:val="00620DAB"/>
    <w:rsid w:val="006220AC"/>
    <w:rsid w:val="0062256A"/>
    <w:rsid w:val="00623824"/>
    <w:rsid w:val="00623DF5"/>
    <w:rsid w:val="0062467F"/>
    <w:rsid w:val="006247D3"/>
    <w:rsid w:val="006249D5"/>
    <w:rsid w:val="00624A17"/>
    <w:rsid w:val="00624D36"/>
    <w:rsid w:val="006252EB"/>
    <w:rsid w:val="00625C6C"/>
    <w:rsid w:val="006263B9"/>
    <w:rsid w:val="00626D3A"/>
    <w:rsid w:val="00630B97"/>
    <w:rsid w:val="00630FAA"/>
    <w:rsid w:val="00631A19"/>
    <w:rsid w:val="00631B35"/>
    <w:rsid w:val="00631CE6"/>
    <w:rsid w:val="006336CC"/>
    <w:rsid w:val="006341A4"/>
    <w:rsid w:val="006343E1"/>
    <w:rsid w:val="00635041"/>
    <w:rsid w:val="00635F7D"/>
    <w:rsid w:val="00635FDC"/>
    <w:rsid w:val="00636B20"/>
    <w:rsid w:val="0063701B"/>
    <w:rsid w:val="006415ED"/>
    <w:rsid w:val="00641763"/>
    <w:rsid w:val="00641882"/>
    <w:rsid w:val="00641B22"/>
    <w:rsid w:val="00642319"/>
    <w:rsid w:val="006426F1"/>
    <w:rsid w:val="006428C8"/>
    <w:rsid w:val="00642D0C"/>
    <w:rsid w:val="006438CD"/>
    <w:rsid w:val="00644BB8"/>
    <w:rsid w:val="00644D01"/>
    <w:rsid w:val="0064610A"/>
    <w:rsid w:val="006468B7"/>
    <w:rsid w:val="00646C14"/>
    <w:rsid w:val="006524AC"/>
    <w:rsid w:val="006534F6"/>
    <w:rsid w:val="006564E7"/>
    <w:rsid w:val="00656506"/>
    <w:rsid w:val="00656B9A"/>
    <w:rsid w:val="00656DF7"/>
    <w:rsid w:val="0066014D"/>
    <w:rsid w:val="00660DC2"/>
    <w:rsid w:val="006621E1"/>
    <w:rsid w:val="00664186"/>
    <w:rsid w:val="00666238"/>
    <w:rsid w:val="00667408"/>
    <w:rsid w:val="00670E37"/>
    <w:rsid w:val="006729C6"/>
    <w:rsid w:val="0067747B"/>
    <w:rsid w:val="00677D54"/>
    <w:rsid w:val="006807A7"/>
    <w:rsid w:val="00680806"/>
    <w:rsid w:val="006812AB"/>
    <w:rsid w:val="00681411"/>
    <w:rsid w:val="00681815"/>
    <w:rsid w:val="00681ADB"/>
    <w:rsid w:val="00681DFA"/>
    <w:rsid w:val="00683161"/>
    <w:rsid w:val="00683644"/>
    <w:rsid w:val="00683EBE"/>
    <w:rsid w:val="00685EDE"/>
    <w:rsid w:val="00686A15"/>
    <w:rsid w:val="00687B73"/>
    <w:rsid w:val="006907D6"/>
    <w:rsid w:val="0069178B"/>
    <w:rsid w:val="00691C31"/>
    <w:rsid w:val="006927B6"/>
    <w:rsid w:val="0069362B"/>
    <w:rsid w:val="00693B52"/>
    <w:rsid w:val="006949AB"/>
    <w:rsid w:val="0069532D"/>
    <w:rsid w:val="00697386"/>
    <w:rsid w:val="0069752A"/>
    <w:rsid w:val="006A0040"/>
    <w:rsid w:val="006A0644"/>
    <w:rsid w:val="006A0C08"/>
    <w:rsid w:val="006A0C82"/>
    <w:rsid w:val="006A13B5"/>
    <w:rsid w:val="006A1503"/>
    <w:rsid w:val="006A24B8"/>
    <w:rsid w:val="006A2736"/>
    <w:rsid w:val="006A28BA"/>
    <w:rsid w:val="006A2A96"/>
    <w:rsid w:val="006A3C9A"/>
    <w:rsid w:val="006A4FAD"/>
    <w:rsid w:val="006A50A6"/>
    <w:rsid w:val="006A6659"/>
    <w:rsid w:val="006A6C9D"/>
    <w:rsid w:val="006A77D8"/>
    <w:rsid w:val="006B136A"/>
    <w:rsid w:val="006B1D8E"/>
    <w:rsid w:val="006B27A9"/>
    <w:rsid w:val="006B3088"/>
    <w:rsid w:val="006B4BB7"/>
    <w:rsid w:val="006B5318"/>
    <w:rsid w:val="006B5922"/>
    <w:rsid w:val="006B6F3E"/>
    <w:rsid w:val="006B73BF"/>
    <w:rsid w:val="006C1530"/>
    <w:rsid w:val="006C18CF"/>
    <w:rsid w:val="006C1F18"/>
    <w:rsid w:val="006C5003"/>
    <w:rsid w:val="006C523A"/>
    <w:rsid w:val="006C5317"/>
    <w:rsid w:val="006C57C8"/>
    <w:rsid w:val="006C61E0"/>
    <w:rsid w:val="006C6214"/>
    <w:rsid w:val="006C6F7F"/>
    <w:rsid w:val="006C76B4"/>
    <w:rsid w:val="006D0483"/>
    <w:rsid w:val="006D1014"/>
    <w:rsid w:val="006D25B0"/>
    <w:rsid w:val="006D27F5"/>
    <w:rsid w:val="006D3297"/>
    <w:rsid w:val="006D49AD"/>
    <w:rsid w:val="006D4A83"/>
    <w:rsid w:val="006D6B63"/>
    <w:rsid w:val="006D6D91"/>
    <w:rsid w:val="006E0C65"/>
    <w:rsid w:val="006E1112"/>
    <w:rsid w:val="006E14B8"/>
    <w:rsid w:val="006E17E6"/>
    <w:rsid w:val="006E1AAE"/>
    <w:rsid w:val="006E1D46"/>
    <w:rsid w:val="006E37BE"/>
    <w:rsid w:val="006E428E"/>
    <w:rsid w:val="006E4980"/>
    <w:rsid w:val="006E5AFF"/>
    <w:rsid w:val="006E795A"/>
    <w:rsid w:val="006E7E23"/>
    <w:rsid w:val="006F0113"/>
    <w:rsid w:val="006F0930"/>
    <w:rsid w:val="006F18C2"/>
    <w:rsid w:val="006F19AC"/>
    <w:rsid w:val="006F1AF6"/>
    <w:rsid w:val="006F2D7A"/>
    <w:rsid w:val="006F3101"/>
    <w:rsid w:val="006F4D8B"/>
    <w:rsid w:val="006F4E6C"/>
    <w:rsid w:val="006F5C55"/>
    <w:rsid w:val="006F64B0"/>
    <w:rsid w:val="006F6F83"/>
    <w:rsid w:val="006F7980"/>
    <w:rsid w:val="006F799B"/>
    <w:rsid w:val="00700FAF"/>
    <w:rsid w:val="00701623"/>
    <w:rsid w:val="007017B7"/>
    <w:rsid w:val="0070200F"/>
    <w:rsid w:val="007030B2"/>
    <w:rsid w:val="007060D2"/>
    <w:rsid w:val="00707AB6"/>
    <w:rsid w:val="00710BCD"/>
    <w:rsid w:val="00710E8E"/>
    <w:rsid w:val="007116D5"/>
    <w:rsid w:val="00711C36"/>
    <w:rsid w:val="007121AC"/>
    <w:rsid w:val="0071410F"/>
    <w:rsid w:val="00714BA1"/>
    <w:rsid w:val="00714C60"/>
    <w:rsid w:val="00714FE9"/>
    <w:rsid w:val="0071708D"/>
    <w:rsid w:val="00717AE7"/>
    <w:rsid w:val="00720245"/>
    <w:rsid w:val="00721FEB"/>
    <w:rsid w:val="007243C8"/>
    <w:rsid w:val="00724EDD"/>
    <w:rsid w:val="0072616F"/>
    <w:rsid w:val="0072739D"/>
    <w:rsid w:val="0072759B"/>
    <w:rsid w:val="00730D22"/>
    <w:rsid w:val="00731C94"/>
    <w:rsid w:val="00732629"/>
    <w:rsid w:val="007334D4"/>
    <w:rsid w:val="00734E58"/>
    <w:rsid w:val="007369DF"/>
    <w:rsid w:val="00737229"/>
    <w:rsid w:val="007373F5"/>
    <w:rsid w:val="00737B49"/>
    <w:rsid w:val="007402DA"/>
    <w:rsid w:val="00740335"/>
    <w:rsid w:val="00742481"/>
    <w:rsid w:val="00742719"/>
    <w:rsid w:val="00743520"/>
    <w:rsid w:val="00745AE8"/>
    <w:rsid w:val="007502EB"/>
    <w:rsid w:val="0075037E"/>
    <w:rsid w:val="00750663"/>
    <w:rsid w:val="00750C66"/>
    <w:rsid w:val="0075206E"/>
    <w:rsid w:val="0075338B"/>
    <w:rsid w:val="0075456F"/>
    <w:rsid w:val="00754A41"/>
    <w:rsid w:val="00754A53"/>
    <w:rsid w:val="00754ECA"/>
    <w:rsid w:val="00755AD0"/>
    <w:rsid w:val="00755E69"/>
    <w:rsid w:val="0075632B"/>
    <w:rsid w:val="00756AE9"/>
    <w:rsid w:val="00757A7B"/>
    <w:rsid w:val="00760778"/>
    <w:rsid w:val="00760C69"/>
    <w:rsid w:val="00761B0E"/>
    <w:rsid w:val="00763360"/>
    <w:rsid w:val="00766672"/>
    <w:rsid w:val="00767A6A"/>
    <w:rsid w:val="007704CA"/>
    <w:rsid w:val="007704D8"/>
    <w:rsid w:val="00770B9D"/>
    <w:rsid w:val="007711A7"/>
    <w:rsid w:val="0077189C"/>
    <w:rsid w:val="00771917"/>
    <w:rsid w:val="00771C00"/>
    <w:rsid w:val="007720AB"/>
    <w:rsid w:val="0077277F"/>
    <w:rsid w:val="0077291E"/>
    <w:rsid w:val="00772985"/>
    <w:rsid w:val="00773064"/>
    <w:rsid w:val="00773DF5"/>
    <w:rsid w:val="00774A54"/>
    <w:rsid w:val="00774AC4"/>
    <w:rsid w:val="00776F03"/>
    <w:rsid w:val="007772EA"/>
    <w:rsid w:val="0077730C"/>
    <w:rsid w:val="007814E0"/>
    <w:rsid w:val="007816DB"/>
    <w:rsid w:val="00782485"/>
    <w:rsid w:val="00783560"/>
    <w:rsid w:val="007838E7"/>
    <w:rsid w:val="00784415"/>
    <w:rsid w:val="007862B9"/>
    <w:rsid w:val="007865AC"/>
    <w:rsid w:val="00786E16"/>
    <w:rsid w:val="00786F9B"/>
    <w:rsid w:val="00787CF0"/>
    <w:rsid w:val="00793DCD"/>
    <w:rsid w:val="00793F5B"/>
    <w:rsid w:val="00795CE9"/>
    <w:rsid w:val="007963E8"/>
    <w:rsid w:val="00797563"/>
    <w:rsid w:val="007A01E6"/>
    <w:rsid w:val="007A11D7"/>
    <w:rsid w:val="007A1D45"/>
    <w:rsid w:val="007A1D62"/>
    <w:rsid w:val="007A2296"/>
    <w:rsid w:val="007A53C5"/>
    <w:rsid w:val="007A550B"/>
    <w:rsid w:val="007A6219"/>
    <w:rsid w:val="007A6A91"/>
    <w:rsid w:val="007A78B1"/>
    <w:rsid w:val="007A7A50"/>
    <w:rsid w:val="007A7CEC"/>
    <w:rsid w:val="007B0A5A"/>
    <w:rsid w:val="007B10F8"/>
    <w:rsid w:val="007B15B9"/>
    <w:rsid w:val="007B195A"/>
    <w:rsid w:val="007B1B81"/>
    <w:rsid w:val="007B1EBF"/>
    <w:rsid w:val="007B26F4"/>
    <w:rsid w:val="007B3045"/>
    <w:rsid w:val="007B3805"/>
    <w:rsid w:val="007B4F0E"/>
    <w:rsid w:val="007B51DE"/>
    <w:rsid w:val="007B5C0F"/>
    <w:rsid w:val="007B60EE"/>
    <w:rsid w:val="007B6F45"/>
    <w:rsid w:val="007B7186"/>
    <w:rsid w:val="007B7E55"/>
    <w:rsid w:val="007C0178"/>
    <w:rsid w:val="007C06B0"/>
    <w:rsid w:val="007C08AC"/>
    <w:rsid w:val="007C0ABE"/>
    <w:rsid w:val="007C11BB"/>
    <w:rsid w:val="007C2080"/>
    <w:rsid w:val="007C2176"/>
    <w:rsid w:val="007C228F"/>
    <w:rsid w:val="007C2303"/>
    <w:rsid w:val="007C4390"/>
    <w:rsid w:val="007C4C3A"/>
    <w:rsid w:val="007C609F"/>
    <w:rsid w:val="007C67CA"/>
    <w:rsid w:val="007C73C9"/>
    <w:rsid w:val="007C7BEA"/>
    <w:rsid w:val="007C7F61"/>
    <w:rsid w:val="007D0490"/>
    <w:rsid w:val="007D07C6"/>
    <w:rsid w:val="007D09A3"/>
    <w:rsid w:val="007D2DF3"/>
    <w:rsid w:val="007D37C0"/>
    <w:rsid w:val="007D44ED"/>
    <w:rsid w:val="007D49F8"/>
    <w:rsid w:val="007D6AF8"/>
    <w:rsid w:val="007D77C7"/>
    <w:rsid w:val="007D7995"/>
    <w:rsid w:val="007D7A34"/>
    <w:rsid w:val="007D7D4A"/>
    <w:rsid w:val="007E012B"/>
    <w:rsid w:val="007E0E8C"/>
    <w:rsid w:val="007E1862"/>
    <w:rsid w:val="007E18EB"/>
    <w:rsid w:val="007E3387"/>
    <w:rsid w:val="007E4129"/>
    <w:rsid w:val="007E5781"/>
    <w:rsid w:val="007E57D8"/>
    <w:rsid w:val="007E6088"/>
    <w:rsid w:val="007E68BE"/>
    <w:rsid w:val="007F0339"/>
    <w:rsid w:val="007F0A9B"/>
    <w:rsid w:val="007F1C52"/>
    <w:rsid w:val="007F3117"/>
    <w:rsid w:val="007F3DFE"/>
    <w:rsid w:val="007F4DBD"/>
    <w:rsid w:val="007F526E"/>
    <w:rsid w:val="007F555A"/>
    <w:rsid w:val="007F5DF1"/>
    <w:rsid w:val="007F7D48"/>
    <w:rsid w:val="00801597"/>
    <w:rsid w:val="008022C6"/>
    <w:rsid w:val="008038D6"/>
    <w:rsid w:val="0080510C"/>
    <w:rsid w:val="00805142"/>
    <w:rsid w:val="008055EB"/>
    <w:rsid w:val="00805A85"/>
    <w:rsid w:val="00805BC4"/>
    <w:rsid w:val="008073A6"/>
    <w:rsid w:val="008102B8"/>
    <w:rsid w:val="00810F35"/>
    <w:rsid w:val="008110D4"/>
    <w:rsid w:val="0081172E"/>
    <w:rsid w:val="008119F3"/>
    <w:rsid w:val="0081270D"/>
    <w:rsid w:val="00813A53"/>
    <w:rsid w:val="00813ACB"/>
    <w:rsid w:val="008143FF"/>
    <w:rsid w:val="0081455F"/>
    <w:rsid w:val="00814812"/>
    <w:rsid w:val="008149E7"/>
    <w:rsid w:val="00814BED"/>
    <w:rsid w:val="00814C7F"/>
    <w:rsid w:val="008159B4"/>
    <w:rsid w:val="00816111"/>
    <w:rsid w:val="008206B8"/>
    <w:rsid w:val="0082082F"/>
    <w:rsid w:val="00821C7F"/>
    <w:rsid w:val="008238F3"/>
    <w:rsid w:val="008241DF"/>
    <w:rsid w:val="008248AD"/>
    <w:rsid w:val="00824E62"/>
    <w:rsid w:val="00826AE0"/>
    <w:rsid w:val="00826C0F"/>
    <w:rsid w:val="00826EAA"/>
    <w:rsid w:val="008270E6"/>
    <w:rsid w:val="008271AC"/>
    <w:rsid w:val="00827D88"/>
    <w:rsid w:val="00831064"/>
    <w:rsid w:val="0083145D"/>
    <w:rsid w:val="00834195"/>
    <w:rsid w:val="00835512"/>
    <w:rsid w:val="00835BB2"/>
    <w:rsid w:val="0083656B"/>
    <w:rsid w:val="008379F6"/>
    <w:rsid w:val="0084002C"/>
    <w:rsid w:val="008417AD"/>
    <w:rsid w:val="00841AEA"/>
    <w:rsid w:val="00842BAC"/>
    <w:rsid w:val="00845F4C"/>
    <w:rsid w:val="008466E9"/>
    <w:rsid w:val="00846757"/>
    <w:rsid w:val="008467F0"/>
    <w:rsid w:val="00846C86"/>
    <w:rsid w:val="008477A5"/>
    <w:rsid w:val="00850444"/>
    <w:rsid w:val="0085097A"/>
    <w:rsid w:val="00850BAE"/>
    <w:rsid w:val="00850DFC"/>
    <w:rsid w:val="00851A21"/>
    <w:rsid w:val="008525E1"/>
    <w:rsid w:val="00853070"/>
    <w:rsid w:val="008530C7"/>
    <w:rsid w:val="0085420E"/>
    <w:rsid w:val="0085708F"/>
    <w:rsid w:val="00857740"/>
    <w:rsid w:val="00860C03"/>
    <w:rsid w:val="00860FCD"/>
    <w:rsid w:val="008618E0"/>
    <w:rsid w:val="008637AA"/>
    <w:rsid w:val="00864A7D"/>
    <w:rsid w:val="008651FD"/>
    <w:rsid w:val="00865504"/>
    <w:rsid w:val="00866166"/>
    <w:rsid w:val="00866531"/>
    <w:rsid w:val="00866C5E"/>
    <w:rsid w:val="00867A7A"/>
    <w:rsid w:val="008703E4"/>
    <w:rsid w:val="008704CE"/>
    <w:rsid w:val="00870840"/>
    <w:rsid w:val="008711B1"/>
    <w:rsid w:val="00871CF8"/>
    <w:rsid w:val="00871E13"/>
    <w:rsid w:val="0087207D"/>
    <w:rsid w:val="00872582"/>
    <w:rsid w:val="008727C4"/>
    <w:rsid w:val="008730CF"/>
    <w:rsid w:val="008737C3"/>
    <w:rsid w:val="00873F21"/>
    <w:rsid w:val="00874099"/>
    <w:rsid w:val="00874F1C"/>
    <w:rsid w:val="008755A6"/>
    <w:rsid w:val="00875A43"/>
    <w:rsid w:val="00876034"/>
    <w:rsid w:val="00876876"/>
    <w:rsid w:val="008773F8"/>
    <w:rsid w:val="0087760F"/>
    <w:rsid w:val="0087792B"/>
    <w:rsid w:val="00877BF7"/>
    <w:rsid w:val="00880072"/>
    <w:rsid w:val="008808CE"/>
    <w:rsid w:val="00880E21"/>
    <w:rsid w:val="0088118C"/>
    <w:rsid w:val="008821CD"/>
    <w:rsid w:val="00882A00"/>
    <w:rsid w:val="0088473F"/>
    <w:rsid w:val="00886F9E"/>
    <w:rsid w:val="00887DF6"/>
    <w:rsid w:val="008902A5"/>
    <w:rsid w:val="00891F0D"/>
    <w:rsid w:val="00892309"/>
    <w:rsid w:val="00893BCF"/>
    <w:rsid w:val="00894DD3"/>
    <w:rsid w:val="00895E55"/>
    <w:rsid w:val="00897EA6"/>
    <w:rsid w:val="008A1B3E"/>
    <w:rsid w:val="008A24FC"/>
    <w:rsid w:val="008A2C95"/>
    <w:rsid w:val="008A4125"/>
    <w:rsid w:val="008A4216"/>
    <w:rsid w:val="008A7EFA"/>
    <w:rsid w:val="008B1010"/>
    <w:rsid w:val="008B29F3"/>
    <w:rsid w:val="008B2FDF"/>
    <w:rsid w:val="008B3B4D"/>
    <w:rsid w:val="008B4242"/>
    <w:rsid w:val="008B42D0"/>
    <w:rsid w:val="008B4397"/>
    <w:rsid w:val="008B4756"/>
    <w:rsid w:val="008B4ECD"/>
    <w:rsid w:val="008B693E"/>
    <w:rsid w:val="008C0838"/>
    <w:rsid w:val="008C1033"/>
    <w:rsid w:val="008C14E3"/>
    <w:rsid w:val="008C2FAC"/>
    <w:rsid w:val="008C3A1C"/>
    <w:rsid w:val="008C5279"/>
    <w:rsid w:val="008C616B"/>
    <w:rsid w:val="008C637C"/>
    <w:rsid w:val="008C7F8C"/>
    <w:rsid w:val="008D011B"/>
    <w:rsid w:val="008D05DC"/>
    <w:rsid w:val="008D1E22"/>
    <w:rsid w:val="008D22ED"/>
    <w:rsid w:val="008D2877"/>
    <w:rsid w:val="008D2A94"/>
    <w:rsid w:val="008D341C"/>
    <w:rsid w:val="008D3A49"/>
    <w:rsid w:val="008D3DAB"/>
    <w:rsid w:val="008D4120"/>
    <w:rsid w:val="008D4B18"/>
    <w:rsid w:val="008D52C2"/>
    <w:rsid w:val="008D5697"/>
    <w:rsid w:val="008D7CB6"/>
    <w:rsid w:val="008D7E46"/>
    <w:rsid w:val="008E051E"/>
    <w:rsid w:val="008E1B3E"/>
    <w:rsid w:val="008E32C2"/>
    <w:rsid w:val="008E37E4"/>
    <w:rsid w:val="008E3B74"/>
    <w:rsid w:val="008E5214"/>
    <w:rsid w:val="008E569D"/>
    <w:rsid w:val="008E57F8"/>
    <w:rsid w:val="008E5CBF"/>
    <w:rsid w:val="008E61CE"/>
    <w:rsid w:val="008E72DC"/>
    <w:rsid w:val="008E7D88"/>
    <w:rsid w:val="008F1252"/>
    <w:rsid w:val="008F15D9"/>
    <w:rsid w:val="008F2405"/>
    <w:rsid w:val="008F313A"/>
    <w:rsid w:val="008F35FB"/>
    <w:rsid w:val="008F3C35"/>
    <w:rsid w:val="008F5650"/>
    <w:rsid w:val="008F69DC"/>
    <w:rsid w:val="008F69DD"/>
    <w:rsid w:val="008F7D02"/>
    <w:rsid w:val="00900674"/>
    <w:rsid w:val="0090083D"/>
    <w:rsid w:val="00901151"/>
    <w:rsid w:val="00902E4B"/>
    <w:rsid w:val="009039E9"/>
    <w:rsid w:val="00905364"/>
    <w:rsid w:val="00905F33"/>
    <w:rsid w:val="00906192"/>
    <w:rsid w:val="00906B37"/>
    <w:rsid w:val="00910111"/>
    <w:rsid w:val="009103BE"/>
    <w:rsid w:val="00915245"/>
    <w:rsid w:val="0091605D"/>
    <w:rsid w:val="009160AB"/>
    <w:rsid w:val="009172ED"/>
    <w:rsid w:val="0091799C"/>
    <w:rsid w:val="009208C1"/>
    <w:rsid w:val="00921172"/>
    <w:rsid w:val="00924976"/>
    <w:rsid w:val="00926F5B"/>
    <w:rsid w:val="00927070"/>
    <w:rsid w:val="00927BDA"/>
    <w:rsid w:val="00927F88"/>
    <w:rsid w:val="00931757"/>
    <w:rsid w:val="00932508"/>
    <w:rsid w:val="00934A1C"/>
    <w:rsid w:val="009351D0"/>
    <w:rsid w:val="0093731D"/>
    <w:rsid w:val="0093775B"/>
    <w:rsid w:val="009377A3"/>
    <w:rsid w:val="009379D2"/>
    <w:rsid w:val="00937A53"/>
    <w:rsid w:val="00940603"/>
    <w:rsid w:val="0094106A"/>
    <w:rsid w:val="009413C5"/>
    <w:rsid w:val="009414A5"/>
    <w:rsid w:val="00941FBA"/>
    <w:rsid w:val="00942476"/>
    <w:rsid w:val="00942C0A"/>
    <w:rsid w:val="009433D3"/>
    <w:rsid w:val="00943841"/>
    <w:rsid w:val="009446E4"/>
    <w:rsid w:val="00944712"/>
    <w:rsid w:val="00944B20"/>
    <w:rsid w:val="00944BD9"/>
    <w:rsid w:val="00946022"/>
    <w:rsid w:val="009460BA"/>
    <w:rsid w:val="00946AF3"/>
    <w:rsid w:val="00946FFA"/>
    <w:rsid w:val="00950DF4"/>
    <w:rsid w:val="00951606"/>
    <w:rsid w:val="00951775"/>
    <w:rsid w:val="00953419"/>
    <w:rsid w:val="009540DE"/>
    <w:rsid w:val="009541CC"/>
    <w:rsid w:val="00954E42"/>
    <w:rsid w:val="00960950"/>
    <w:rsid w:val="00961084"/>
    <w:rsid w:val="009612E4"/>
    <w:rsid w:val="00962054"/>
    <w:rsid w:val="00962AD0"/>
    <w:rsid w:val="0096392D"/>
    <w:rsid w:val="00963BD4"/>
    <w:rsid w:val="0096645C"/>
    <w:rsid w:val="00966AB5"/>
    <w:rsid w:val="0096793C"/>
    <w:rsid w:val="009679E1"/>
    <w:rsid w:val="009709FD"/>
    <w:rsid w:val="009716F5"/>
    <w:rsid w:val="0097316C"/>
    <w:rsid w:val="009739C4"/>
    <w:rsid w:val="00973CBE"/>
    <w:rsid w:val="00974143"/>
    <w:rsid w:val="00975173"/>
    <w:rsid w:val="0097536D"/>
    <w:rsid w:val="00975D27"/>
    <w:rsid w:val="00975E3D"/>
    <w:rsid w:val="00976100"/>
    <w:rsid w:val="009768BD"/>
    <w:rsid w:val="009775EC"/>
    <w:rsid w:val="00981174"/>
    <w:rsid w:val="00981EDC"/>
    <w:rsid w:val="00984A7E"/>
    <w:rsid w:val="00984F0F"/>
    <w:rsid w:val="0098640B"/>
    <w:rsid w:val="0098700D"/>
    <w:rsid w:val="00987181"/>
    <w:rsid w:val="00987434"/>
    <w:rsid w:val="00987B75"/>
    <w:rsid w:val="00987E54"/>
    <w:rsid w:val="00990480"/>
    <w:rsid w:val="00990579"/>
    <w:rsid w:val="00991A02"/>
    <w:rsid w:val="00992658"/>
    <w:rsid w:val="0099347A"/>
    <w:rsid w:val="0099358E"/>
    <w:rsid w:val="009938C3"/>
    <w:rsid w:val="009941DB"/>
    <w:rsid w:val="00995C92"/>
    <w:rsid w:val="009974CC"/>
    <w:rsid w:val="00997F29"/>
    <w:rsid w:val="009A0E1C"/>
    <w:rsid w:val="009A2B04"/>
    <w:rsid w:val="009A2EE3"/>
    <w:rsid w:val="009A4245"/>
    <w:rsid w:val="009A48E4"/>
    <w:rsid w:val="009A5A47"/>
    <w:rsid w:val="009A5A65"/>
    <w:rsid w:val="009A5B29"/>
    <w:rsid w:val="009A73BB"/>
    <w:rsid w:val="009B055A"/>
    <w:rsid w:val="009B0E0F"/>
    <w:rsid w:val="009B142A"/>
    <w:rsid w:val="009B1536"/>
    <w:rsid w:val="009B16FE"/>
    <w:rsid w:val="009B1AF0"/>
    <w:rsid w:val="009B2302"/>
    <w:rsid w:val="009B292C"/>
    <w:rsid w:val="009B61DA"/>
    <w:rsid w:val="009B7D2A"/>
    <w:rsid w:val="009C0AC7"/>
    <w:rsid w:val="009C1C74"/>
    <w:rsid w:val="009C2D35"/>
    <w:rsid w:val="009C31BC"/>
    <w:rsid w:val="009C5039"/>
    <w:rsid w:val="009C50FB"/>
    <w:rsid w:val="009C5505"/>
    <w:rsid w:val="009D0E0B"/>
    <w:rsid w:val="009D145B"/>
    <w:rsid w:val="009D16FF"/>
    <w:rsid w:val="009D1C5E"/>
    <w:rsid w:val="009D2BDE"/>
    <w:rsid w:val="009D301A"/>
    <w:rsid w:val="009D39A1"/>
    <w:rsid w:val="009D43A7"/>
    <w:rsid w:val="009D49AF"/>
    <w:rsid w:val="009D4BF6"/>
    <w:rsid w:val="009D6054"/>
    <w:rsid w:val="009D6D00"/>
    <w:rsid w:val="009E06F7"/>
    <w:rsid w:val="009E0841"/>
    <w:rsid w:val="009E1E87"/>
    <w:rsid w:val="009E273B"/>
    <w:rsid w:val="009E412A"/>
    <w:rsid w:val="009E7443"/>
    <w:rsid w:val="009F0A69"/>
    <w:rsid w:val="009F1AF5"/>
    <w:rsid w:val="009F270B"/>
    <w:rsid w:val="009F36FD"/>
    <w:rsid w:val="009F48AE"/>
    <w:rsid w:val="009F4A11"/>
    <w:rsid w:val="009F4FEC"/>
    <w:rsid w:val="009F7D3C"/>
    <w:rsid w:val="00A00451"/>
    <w:rsid w:val="00A00C80"/>
    <w:rsid w:val="00A02335"/>
    <w:rsid w:val="00A03404"/>
    <w:rsid w:val="00A03E27"/>
    <w:rsid w:val="00A0431B"/>
    <w:rsid w:val="00A044E9"/>
    <w:rsid w:val="00A0516E"/>
    <w:rsid w:val="00A0548F"/>
    <w:rsid w:val="00A057B7"/>
    <w:rsid w:val="00A05948"/>
    <w:rsid w:val="00A05B9C"/>
    <w:rsid w:val="00A0604A"/>
    <w:rsid w:val="00A079AC"/>
    <w:rsid w:val="00A07BC3"/>
    <w:rsid w:val="00A1007B"/>
    <w:rsid w:val="00A10D41"/>
    <w:rsid w:val="00A14656"/>
    <w:rsid w:val="00A15018"/>
    <w:rsid w:val="00A15D4B"/>
    <w:rsid w:val="00A16464"/>
    <w:rsid w:val="00A16845"/>
    <w:rsid w:val="00A17A9F"/>
    <w:rsid w:val="00A20B19"/>
    <w:rsid w:val="00A21D9B"/>
    <w:rsid w:val="00A22D97"/>
    <w:rsid w:val="00A24913"/>
    <w:rsid w:val="00A25992"/>
    <w:rsid w:val="00A25AB2"/>
    <w:rsid w:val="00A25AE0"/>
    <w:rsid w:val="00A26DA7"/>
    <w:rsid w:val="00A27876"/>
    <w:rsid w:val="00A30EE2"/>
    <w:rsid w:val="00A31EE7"/>
    <w:rsid w:val="00A32C4F"/>
    <w:rsid w:val="00A3473E"/>
    <w:rsid w:val="00A35060"/>
    <w:rsid w:val="00A356E2"/>
    <w:rsid w:val="00A369E6"/>
    <w:rsid w:val="00A36A9C"/>
    <w:rsid w:val="00A36B7D"/>
    <w:rsid w:val="00A37A9D"/>
    <w:rsid w:val="00A407AA"/>
    <w:rsid w:val="00A426C5"/>
    <w:rsid w:val="00A42F9D"/>
    <w:rsid w:val="00A4343A"/>
    <w:rsid w:val="00A461C4"/>
    <w:rsid w:val="00A46622"/>
    <w:rsid w:val="00A47335"/>
    <w:rsid w:val="00A5088C"/>
    <w:rsid w:val="00A5106F"/>
    <w:rsid w:val="00A5247A"/>
    <w:rsid w:val="00A55305"/>
    <w:rsid w:val="00A555D4"/>
    <w:rsid w:val="00A563FF"/>
    <w:rsid w:val="00A57B2B"/>
    <w:rsid w:val="00A6173E"/>
    <w:rsid w:val="00A61961"/>
    <w:rsid w:val="00A62319"/>
    <w:rsid w:val="00A62497"/>
    <w:rsid w:val="00A640C6"/>
    <w:rsid w:val="00A66862"/>
    <w:rsid w:val="00A67E9A"/>
    <w:rsid w:val="00A701B7"/>
    <w:rsid w:val="00A714BE"/>
    <w:rsid w:val="00A71C2C"/>
    <w:rsid w:val="00A72114"/>
    <w:rsid w:val="00A74786"/>
    <w:rsid w:val="00A75963"/>
    <w:rsid w:val="00A77774"/>
    <w:rsid w:val="00A778D2"/>
    <w:rsid w:val="00A77E20"/>
    <w:rsid w:val="00A8378F"/>
    <w:rsid w:val="00A83E08"/>
    <w:rsid w:val="00A83E16"/>
    <w:rsid w:val="00A854B7"/>
    <w:rsid w:val="00A868CD"/>
    <w:rsid w:val="00A914F4"/>
    <w:rsid w:val="00A91500"/>
    <w:rsid w:val="00A91CD8"/>
    <w:rsid w:val="00A92AF8"/>
    <w:rsid w:val="00A93425"/>
    <w:rsid w:val="00A93D07"/>
    <w:rsid w:val="00A93D3A"/>
    <w:rsid w:val="00A93E5F"/>
    <w:rsid w:val="00A96B1C"/>
    <w:rsid w:val="00AA14DB"/>
    <w:rsid w:val="00AA1B3B"/>
    <w:rsid w:val="00AA1E20"/>
    <w:rsid w:val="00AA40E2"/>
    <w:rsid w:val="00AA5D03"/>
    <w:rsid w:val="00AA778D"/>
    <w:rsid w:val="00AA7E6A"/>
    <w:rsid w:val="00AB0C1B"/>
    <w:rsid w:val="00AB110F"/>
    <w:rsid w:val="00AB1312"/>
    <w:rsid w:val="00AB2116"/>
    <w:rsid w:val="00AB2607"/>
    <w:rsid w:val="00AB2E35"/>
    <w:rsid w:val="00AB30CF"/>
    <w:rsid w:val="00AB314A"/>
    <w:rsid w:val="00AB414A"/>
    <w:rsid w:val="00AB50AF"/>
    <w:rsid w:val="00AB5463"/>
    <w:rsid w:val="00AB5B68"/>
    <w:rsid w:val="00AB5EAD"/>
    <w:rsid w:val="00AB6316"/>
    <w:rsid w:val="00AB6A09"/>
    <w:rsid w:val="00AB72EA"/>
    <w:rsid w:val="00AB73B0"/>
    <w:rsid w:val="00AB781D"/>
    <w:rsid w:val="00AB7EE4"/>
    <w:rsid w:val="00AC0F83"/>
    <w:rsid w:val="00AC0FFC"/>
    <w:rsid w:val="00AC173D"/>
    <w:rsid w:val="00AC1EC9"/>
    <w:rsid w:val="00AC20FF"/>
    <w:rsid w:val="00AC2109"/>
    <w:rsid w:val="00AC4686"/>
    <w:rsid w:val="00AC5700"/>
    <w:rsid w:val="00AC62B2"/>
    <w:rsid w:val="00AC6CE2"/>
    <w:rsid w:val="00AC6DD5"/>
    <w:rsid w:val="00AC7EE9"/>
    <w:rsid w:val="00AD08B5"/>
    <w:rsid w:val="00AD1A14"/>
    <w:rsid w:val="00AD2F4C"/>
    <w:rsid w:val="00AD35A6"/>
    <w:rsid w:val="00AD36B3"/>
    <w:rsid w:val="00AD36EC"/>
    <w:rsid w:val="00AD4341"/>
    <w:rsid w:val="00AD634B"/>
    <w:rsid w:val="00AD74F4"/>
    <w:rsid w:val="00AE0768"/>
    <w:rsid w:val="00AE0DD2"/>
    <w:rsid w:val="00AE1664"/>
    <w:rsid w:val="00AE2AFC"/>
    <w:rsid w:val="00AE3AB1"/>
    <w:rsid w:val="00AE4A3B"/>
    <w:rsid w:val="00AE4A9A"/>
    <w:rsid w:val="00AE7C4D"/>
    <w:rsid w:val="00AF07DC"/>
    <w:rsid w:val="00AF09DE"/>
    <w:rsid w:val="00AF1331"/>
    <w:rsid w:val="00AF13F7"/>
    <w:rsid w:val="00AF270D"/>
    <w:rsid w:val="00AF299E"/>
    <w:rsid w:val="00AF2A7D"/>
    <w:rsid w:val="00AF2D01"/>
    <w:rsid w:val="00AF2F1B"/>
    <w:rsid w:val="00AF4003"/>
    <w:rsid w:val="00AF40DB"/>
    <w:rsid w:val="00AF60C1"/>
    <w:rsid w:val="00AF6581"/>
    <w:rsid w:val="00AF76C9"/>
    <w:rsid w:val="00AF7D71"/>
    <w:rsid w:val="00B0050F"/>
    <w:rsid w:val="00B00884"/>
    <w:rsid w:val="00B01C14"/>
    <w:rsid w:val="00B046FF"/>
    <w:rsid w:val="00B04D6F"/>
    <w:rsid w:val="00B05A9E"/>
    <w:rsid w:val="00B05F00"/>
    <w:rsid w:val="00B06A28"/>
    <w:rsid w:val="00B0713D"/>
    <w:rsid w:val="00B07EC2"/>
    <w:rsid w:val="00B12733"/>
    <w:rsid w:val="00B12B89"/>
    <w:rsid w:val="00B12F98"/>
    <w:rsid w:val="00B14005"/>
    <w:rsid w:val="00B14A1E"/>
    <w:rsid w:val="00B15231"/>
    <w:rsid w:val="00B16A85"/>
    <w:rsid w:val="00B17261"/>
    <w:rsid w:val="00B20475"/>
    <w:rsid w:val="00B21EF3"/>
    <w:rsid w:val="00B220D9"/>
    <w:rsid w:val="00B2236E"/>
    <w:rsid w:val="00B22EDC"/>
    <w:rsid w:val="00B235FF"/>
    <w:rsid w:val="00B2409C"/>
    <w:rsid w:val="00B2468D"/>
    <w:rsid w:val="00B26CD0"/>
    <w:rsid w:val="00B2709A"/>
    <w:rsid w:val="00B3096E"/>
    <w:rsid w:val="00B32A6A"/>
    <w:rsid w:val="00B33EA9"/>
    <w:rsid w:val="00B3573C"/>
    <w:rsid w:val="00B35976"/>
    <w:rsid w:val="00B367A7"/>
    <w:rsid w:val="00B37319"/>
    <w:rsid w:val="00B379EF"/>
    <w:rsid w:val="00B37F16"/>
    <w:rsid w:val="00B413A9"/>
    <w:rsid w:val="00B416BE"/>
    <w:rsid w:val="00B42CFF"/>
    <w:rsid w:val="00B4314A"/>
    <w:rsid w:val="00B4466B"/>
    <w:rsid w:val="00B45E10"/>
    <w:rsid w:val="00B45F07"/>
    <w:rsid w:val="00B469F0"/>
    <w:rsid w:val="00B46CAC"/>
    <w:rsid w:val="00B50B20"/>
    <w:rsid w:val="00B52E4F"/>
    <w:rsid w:val="00B52F20"/>
    <w:rsid w:val="00B52F99"/>
    <w:rsid w:val="00B535F5"/>
    <w:rsid w:val="00B537C5"/>
    <w:rsid w:val="00B549F7"/>
    <w:rsid w:val="00B55CD6"/>
    <w:rsid w:val="00B562F2"/>
    <w:rsid w:val="00B56DBD"/>
    <w:rsid w:val="00B56E39"/>
    <w:rsid w:val="00B6056C"/>
    <w:rsid w:val="00B6119E"/>
    <w:rsid w:val="00B6129D"/>
    <w:rsid w:val="00B61C68"/>
    <w:rsid w:val="00B6221A"/>
    <w:rsid w:val="00B6259A"/>
    <w:rsid w:val="00B62F04"/>
    <w:rsid w:val="00B63422"/>
    <w:rsid w:val="00B65549"/>
    <w:rsid w:val="00B65FD0"/>
    <w:rsid w:val="00B660D2"/>
    <w:rsid w:val="00B664E7"/>
    <w:rsid w:val="00B67BAE"/>
    <w:rsid w:val="00B67BBE"/>
    <w:rsid w:val="00B702DE"/>
    <w:rsid w:val="00B704C5"/>
    <w:rsid w:val="00B70B0E"/>
    <w:rsid w:val="00B7165C"/>
    <w:rsid w:val="00B7462D"/>
    <w:rsid w:val="00B74979"/>
    <w:rsid w:val="00B75130"/>
    <w:rsid w:val="00B76458"/>
    <w:rsid w:val="00B77315"/>
    <w:rsid w:val="00B77EEE"/>
    <w:rsid w:val="00B8017C"/>
    <w:rsid w:val="00B80414"/>
    <w:rsid w:val="00B807F9"/>
    <w:rsid w:val="00B80EF9"/>
    <w:rsid w:val="00B81213"/>
    <w:rsid w:val="00B83615"/>
    <w:rsid w:val="00B836D9"/>
    <w:rsid w:val="00B85775"/>
    <w:rsid w:val="00B865A7"/>
    <w:rsid w:val="00B869B9"/>
    <w:rsid w:val="00B87BC3"/>
    <w:rsid w:val="00B90A6F"/>
    <w:rsid w:val="00B9171A"/>
    <w:rsid w:val="00B919C1"/>
    <w:rsid w:val="00B91BEB"/>
    <w:rsid w:val="00B92F2D"/>
    <w:rsid w:val="00B9401C"/>
    <w:rsid w:val="00B94578"/>
    <w:rsid w:val="00B963D5"/>
    <w:rsid w:val="00B9684F"/>
    <w:rsid w:val="00B96E65"/>
    <w:rsid w:val="00B978A0"/>
    <w:rsid w:val="00B9792C"/>
    <w:rsid w:val="00B97E70"/>
    <w:rsid w:val="00BA0CC7"/>
    <w:rsid w:val="00BA60B7"/>
    <w:rsid w:val="00BA6453"/>
    <w:rsid w:val="00BA6E0C"/>
    <w:rsid w:val="00BA76DF"/>
    <w:rsid w:val="00BA7862"/>
    <w:rsid w:val="00BA7B5F"/>
    <w:rsid w:val="00BB0501"/>
    <w:rsid w:val="00BB0FC3"/>
    <w:rsid w:val="00BB11DB"/>
    <w:rsid w:val="00BB2142"/>
    <w:rsid w:val="00BB266D"/>
    <w:rsid w:val="00BB2C79"/>
    <w:rsid w:val="00BB4CB7"/>
    <w:rsid w:val="00BB58B6"/>
    <w:rsid w:val="00BB5E1C"/>
    <w:rsid w:val="00BB5EFE"/>
    <w:rsid w:val="00BB66F1"/>
    <w:rsid w:val="00BC03CF"/>
    <w:rsid w:val="00BC03E7"/>
    <w:rsid w:val="00BC079C"/>
    <w:rsid w:val="00BC2374"/>
    <w:rsid w:val="00BC3371"/>
    <w:rsid w:val="00BC35B0"/>
    <w:rsid w:val="00BC3A04"/>
    <w:rsid w:val="00BC461D"/>
    <w:rsid w:val="00BC502A"/>
    <w:rsid w:val="00BC50FD"/>
    <w:rsid w:val="00BC567A"/>
    <w:rsid w:val="00BC57EC"/>
    <w:rsid w:val="00BD0AF0"/>
    <w:rsid w:val="00BD1122"/>
    <w:rsid w:val="00BD11F4"/>
    <w:rsid w:val="00BD1658"/>
    <w:rsid w:val="00BD2027"/>
    <w:rsid w:val="00BD2873"/>
    <w:rsid w:val="00BD28B6"/>
    <w:rsid w:val="00BD2A62"/>
    <w:rsid w:val="00BD3D5D"/>
    <w:rsid w:val="00BD4826"/>
    <w:rsid w:val="00BD51B4"/>
    <w:rsid w:val="00BD5B7F"/>
    <w:rsid w:val="00BD60CE"/>
    <w:rsid w:val="00BD61F5"/>
    <w:rsid w:val="00BD6522"/>
    <w:rsid w:val="00BD6A1B"/>
    <w:rsid w:val="00BD7A8E"/>
    <w:rsid w:val="00BE024A"/>
    <w:rsid w:val="00BE2A2B"/>
    <w:rsid w:val="00BE3283"/>
    <w:rsid w:val="00BF0044"/>
    <w:rsid w:val="00BF0C1B"/>
    <w:rsid w:val="00BF29C1"/>
    <w:rsid w:val="00BF3090"/>
    <w:rsid w:val="00BF4FBA"/>
    <w:rsid w:val="00BF597B"/>
    <w:rsid w:val="00BF5F1F"/>
    <w:rsid w:val="00BF6137"/>
    <w:rsid w:val="00C0018A"/>
    <w:rsid w:val="00C0203B"/>
    <w:rsid w:val="00C027DC"/>
    <w:rsid w:val="00C03595"/>
    <w:rsid w:val="00C04C99"/>
    <w:rsid w:val="00C054EE"/>
    <w:rsid w:val="00C05F9F"/>
    <w:rsid w:val="00C0610B"/>
    <w:rsid w:val="00C076B1"/>
    <w:rsid w:val="00C10034"/>
    <w:rsid w:val="00C107A7"/>
    <w:rsid w:val="00C12D10"/>
    <w:rsid w:val="00C12FCA"/>
    <w:rsid w:val="00C145AA"/>
    <w:rsid w:val="00C14B73"/>
    <w:rsid w:val="00C150B2"/>
    <w:rsid w:val="00C15BBC"/>
    <w:rsid w:val="00C16266"/>
    <w:rsid w:val="00C162BA"/>
    <w:rsid w:val="00C17524"/>
    <w:rsid w:val="00C1779D"/>
    <w:rsid w:val="00C21501"/>
    <w:rsid w:val="00C21709"/>
    <w:rsid w:val="00C225F0"/>
    <w:rsid w:val="00C2584E"/>
    <w:rsid w:val="00C25D89"/>
    <w:rsid w:val="00C26535"/>
    <w:rsid w:val="00C27A3E"/>
    <w:rsid w:val="00C3179D"/>
    <w:rsid w:val="00C32DDD"/>
    <w:rsid w:val="00C33009"/>
    <w:rsid w:val="00C33D30"/>
    <w:rsid w:val="00C3574B"/>
    <w:rsid w:val="00C35871"/>
    <w:rsid w:val="00C3610C"/>
    <w:rsid w:val="00C36375"/>
    <w:rsid w:val="00C40361"/>
    <w:rsid w:val="00C40E0D"/>
    <w:rsid w:val="00C42A1D"/>
    <w:rsid w:val="00C42AE2"/>
    <w:rsid w:val="00C44698"/>
    <w:rsid w:val="00C44978"/>
    <w:rsid w:val="00C44F18"/>
    <w:rsid w:val="00C467EC"/>
    <w:rsid w:val="00C46932"/>
    <w:rsid w:val="00C51BDE"/>
    <w:rsid w:val="00C51CBD"/>
    <w:rsid w:val="00C53CB5"/>
    <w:rsid w:val="00C54137"/>
    <w:rsid w:val="00C56EDB"/>
    <w:rsid w:val="00C57649"/>
    <w:rsid w:val="00C60A23"/>
    <w:rsid w:val="00C60A31"/>
    <w:rsid w:val="00C615D4"/>
    <w:rsid w:val="00C61A53"/>
    <w:rsid w:val="00C62027"/>
    <w:rsid w:val="00C629DA"/>
    <w:rsid w:val="00C63E29"/>
    <w:rsid w:val="00C66553"/>
    <w:rsid w:val="00C66D82"/>
    <w:rsid w:val="00C67D6D"/>
    <w:rsid w:val="00C72557"/>
    <w:rsid w:val="00C735CA"/>
    <w:rsid w:val="00C73817"/>
    <w:rsid w:val="00C753AD"/>
    <w:rsid w:val="00C75B84"/>
    <w:rsid w:val="00C75F38"/>
    <w:rsid w:val="00C8162E"/>
    <w:rsid w:val="00C817A3"/>
    <w:rsid w:val="00C819B9"/>
    <w:rsid w:val="00C82ADE"/>
    <w:rsid w:val="00C82D82"/>
    <w:rsid w:val="00C83053"/>
    <w:rsid w:val="00C83339"/>
    <w:rsid w:val="00C83D4C"/>
    <w:rsid w:val="00C84DFF"/>
    <w:rsid w:val="00C84F98"/>
    <w:rsid w:val="00C85634"/>
    <w:rsid w:val="00C8598A"/>
    <w:rsid w:val="00C859CB"/>
    <w:rsid w:val="00C85BF2"/>
    <w:rsid w:val="00C8635E"/>
    <w:rsid w:val="00C86DC9"/>
    <w:rsid w:val="00C87B34"/>
    <w:rsid w:val="00C87D1C"/>
    <w:rsid w:val="00C87F62"/>
    <w:rsid w:val="00C9021B"/>
    <w:rsid w:val="00C9025A"/>
    <w:rsid w:val="00C904D2"/>
    <w:rsid w:val="00C9095A"/>
    <w:rsid w:val="00C909E3"/>
    <w:rsid w:val="00C90C95"/>
    <w:rsid w:val="00C91588"/>
    <w:rsid w:val="00C919D1"/>
    <w:rsid w:val="00C92D8A"/>
    <w:rsid w:val="00C939E4"/>
    <w:rsid w:val="00C94185"/>
    <w:rsid w:val="00C94F33"/>
    <w:rsid w:val="00C95EBA"/>
    <w:rsid w:val="00C96989"/>
    <w:rsid w:val="00C96D80"/>
    <w:rsid w:val="00C96DE2"/>
    <w:rsid w:val="00CA0C66"/>
    <w:rsid w:val="00CA185E"/>
    <w:rsid w:val="00CA1F22"/>
    <w:rsid w:val="00CA57AA"/>
    <w:rsid w:val="00CA6800"/>
    <w:rsid w:val="00CA69C4"/>
    <w:rsid w:val="00CA6BCC"/>
    <w:rsid w:val="00CA76D4"/>
    <w:rsid w:val="00CB07F0"/>
    <w:rsid w:val="00CB1028"/>
    <w:rsid w:val="00CB106A"/>
    <w:rsid w:val="00CB1EA4"/>
    <w:rsid w:val="00CB2163"/>
    <w:rsid w:val="00CB28BD"/>
    <w:rsid w:val="00CB2971"/>
    <w:rsid w:val="00CB2E42"/>
    <w:rsid w:val="00CB3023"/>
    <w:rsid w:val="00CB331E"/>
    <w:rsid w:val="00CB453F"/>
    <w:rsid w:val="00CB4A28"/>
    <w:rsid w:val="00CB5D90"/>
    <w:rsid w:val="00CB5EEB"/>
    <w:rsid w:val="00CB5FA5"/>
    <w:rsid w:val="00CB6154"/>
    <w:rsid w:val="00CB6F50"/>
    <w:rsid w:val="00CB76D1"/>
    <w:rsid w:val="00CB7E3B"/>
    <w:rsid w:val="00CC1684"/>
    <w:rsid w:val="00CC2EB9"/>
    <w:rsid w:val="00CC2F1B"/>
    <w:rsid w:val="00CC306A"/>
    <w:rsid w:val="00CC6041"/>
    <w:rsid w:val="00CC6402"/>
    <w:rsid w:val="00CC6684"/>
    <w:rsid w:val="00CC6E64"/>
    <w:rsid w:val="00CC7029"/>
    <w:rsid w:val="00CC7664"/>
    <w:rsid w:val="00CD100A"/>
    <w:rsid w:val="00CD1342"/>
    <w:rsid w:val="00CD14E4"/>
    <w:rsid w:val="00CD1A18"/>
    <w:rsid w:val="00CD1BC4"/>
    <w:rsid w:val="00CD2464"/>
    <w:rsid w:val="00CD303E"/>
    <w:rsid w:val="00CD3490"/>
    <w:rsid w:val="00CD3539"/>
    <w:rsid w:val="00CD49CF"/>
    <w:rsid w:val="00CD4B91"/>
    <w:rsid w:val="00CD6F23"/>
    <w:rsid w:val="00CD7017"/>
    <w:rsid w:val="00CD761B"/>
    <w:rsid w:val="00CD7721"/>
    <w:rsid w:val="00CE0868"/>
    <w:rsid w:val="00CE4866"/>
    <w:rsid w:val="00CE4BCD"/>
    <w:rsid w:val="00CE4D43"/>
    <w:rsid w:val="00CE4E42"/>
    <w:rsid w:val="00CE6062"/>
    <w:rsid w:val="00CE78E3"/>
    <w:rsid w:val="00CF03E0"/>
    <w:rsid w:val="00CF0CD7"/>
    <w:rsid w:val="00CF2F72"/>
    <w:rsid w:val="00CF34AA"/>
    <w:rsid w:val="00CF3F42"/>
    <w:rsid w:val="00CF412F"/>
    <w:rsid w:val="00CF6059"/>
    <w:rsid w:val="00CF6F75"/>
    <w:rsid w:val="00D00C08"/>
    <w:rsid w:val="00D00E45"/>
    <w:rsid w:val="00D02CE8"/>
    <w:rsid w:val="00D02E74"/>
    <w:rsid w:val="00D037E3"/>
    <w:rsid w:val="00D038A7"/>
    <w:rsid w:val="00D03D5A"/>
    <w:rsid w:val="00D0456F"/>
    <w:rsid w:val="00D05B8C"/>
    <w:rsid w:val="00D05F3A"/>
    <w:rsid w:val="00D067F0"/>
    <w:rsid w:val="00D0681A"/>
    <w:rsid w:val="00D06F4D"/>
    <w:rsid w:val="00D06FF3"/>
    <w:rsid w:val="00D078C9"/>
    <w:rsid w:val="00D10375"/>
    <w:rsid w:val="00D10A49"/>
    <w:rsid w:val="00D12BD5"/>
    <w:rsid w:val="00D12DCB"/>
    <w:rsid w:val="00D12FBC"/>
    <w:rsid w:val="00D1385E"/>
    <w:rsid w:val="00D14721"/>
    <w:rsid w:val="00D14DBD"/>
    <w:rsid w:val="00D1546F"/>
    <w:rsid w:val="00D154A0"/>
    <w:rsid w:val="00D2038F"/>
    <w:rsid w:val="00D20FF6"/>
    <w:rsid w:val="00D21959"/>
    <w:rsid w:val="00D21A9F"/>
    <w:rsid w:val="00D21C48"/>
    <w:rsid w:val="00D230C2"/>
    <w:rsid w:val="00D2362B"/>
    <w:rsid w:val="00D24048"/>
    <w:rsid w:val="00D25893"/>
    <w:rsid w:val="00D25C0B"/>
    <w:rsid w:val="00D25E8E"/>
    <w:rsid w:val="00D263C1"/>
    <w:rsid w:val="00D264D4"/>
    <w:rsid w:val="00D2676D"/>
    <w:rsid w:val="00D26DEC"/>
    <w:rsid w:val="00D273D1"/>
    <w:rsid w:val="00D2774C"/>
    <w:rsid w:val="00D27B39"/>
    <w:rsid w:val="00D30820"/>
    <w:rsid w:val="00D30A1F"/>
    <w:rsid w:val="00D30B53"/>
    <w:rsid w:val="00D31AAC"/>
    <w:rsid w:val="00D32E6D"/>
    <w:rsid w:val="00D330B3"/>
    <w:rsid w:val="00D342D9"/>
    <w:rsid w:val="00D36BD4"/>
    <w:rsid w:val="00D413B7"/>
    <w:rsid w:val="00D418D1"/>
    <w:rsid w:val="00D41AB8"/>
    <w:rsid w:val="00D42FC5"/>
    <w:rsid w:val="00D43EDF"/>
    <w:rsid w:val="00D444FB"/>
    <w:rsid w:val="00D44FE8"/>
    <w:rsid w:val="00D45185"/>
    <w:rsid w:val="00D45230"/>
    <w:rsid w:val="00D46312"/>
    <w:rsid w:val="00D50DE0"/>
    <w:rsid w:val="00D51114"/>
    <w:rsid w:val="00D5189B"/>
    <w:rsid w:val="00D52139"/>
    <w:rsid w:val="00D530F6"/>
    <w:rsid w:val="00D5421F"/>
    <w:rsid w:val="00D5439C"/>
    <w:rsid w:val="00D54A35"/>
    <w:rsid w:val="00D552AC"/>
    <w:rsid w:val="00D57708"/>
    <w:rsid w:val="00D577C3"/>
    <w:rsid w:val="00D6090B"/>
    <w:rsid w:val="00D613C4"/>
    <w:rsid w:val="00D62893"/>
    <w:rsid w:val="00D64127"/>
    <w:rsid w:val="00D6453B"/>
    <w:rsid w:val="00D64671"/>
    <w:rsid w:val="00D647DF"/>
    <w:rsid w:val="00D653F6"/>
    <w:rsid w:val="00D65DEA"/>
    <w:rsid w:val="00D673A6"/>
    <w:rsid w:val="00D677DC"/>
    <w:rsid w:val="00D700D7"/>
    <w:rsid w:val="00D70B8F"/>
    <w:rsid w:val="00D728A8"/>
    <w:rsid w:val="00D72AAF"/>
    <w:rsid w:val="00D73558"/>
    <w:rsid w:val="00D73ED9"/>
    <w:rsid w:val="00D74BE7"/>
    <w:rsid w:val="00D75154"/>
    <w:rsid w:val="00D75ABB"/>
    <w:rsid w:val="00D810F6"/>
    <w:rsid w:val="00D8155B"/>
    <w:rsid w:val="00D8172C"/>
    <w:rsid w:val="00D81E5B"/>
    <w:rsid w:val="00D82471"/>
    <w:rsid w:val="00D82CF5"/>
    <w:rsid w:val="00D8584B"/>
    <w:rsid w:val="00D86542"/>
    <w:rsid w:val="00D86756"/>
    <w:rsid w:val="00D87F41"/>
    <w:rsid w:val="00D903E8"/>
    <w:rsid w:val="00D906ED"/>
    <w:rsid w:val="00D92439"/>
    <w:rsid w:val="00D92440"/>
    <w:rsid w:val="00D924AC"/>
    <w:rsid w:val="00D934C4"/>
    <w:rsid w:val="00D93869"/>
    <w:rsid w:val="00D94D79"/>
    <w:rsid w:val="00D952A4"/>
    <w:rsid w:val="00D9638D"/>
    <w:rsid w:val="00D96EF3"/>
    <w:rsid w:val="00DA00A2"/>
    <w:rsid w:val="00DA0E2A"/>
    <w:rsid w:val="00DA0F03"/>
    <w:rsid w:val="00DA24A2"/>
    <w:rsid w:val="00DA4659"/>
    <w:rsid w:val="00DA4A77"/>
    <w:rsid w:val="00DA5AD0"/>
    <w:rsid w:val="00DA609F"/>
    <w:rsid w:val="00DA6D11"/>
    <w:rsid w:val="00DB037D"/>
    <w:rsid w:val="00DB2421"/>
    <w:rsid w:val="00DB2A25"/>
    <w:rsid w:val="00DB2B50"/>
    <w:rsid w:val="00DB301F"/>
    <w:rsid w:val="00DB4B30"/>
    <w:rsid w:val="00DB543C"/>
    <w:rsid w:val="00DB664A"/>
    <w:rsid w:val="00DB665B"/>
    <w:rsid w:val="00DC1954"/>
    <w:rsid w:val="00DC238B"/>
    <w:rsid w:val="00DC3A86"/>
    <w:rsid w:val="00DC56D8"/>
    <w:rsid w:val="00DC5C12"/>
    <w:rsid w:val="00DC74B7"/>
    <w:rsid w:val="00DC7FE9"/>
    <w:rsid w:val="00DD084D"/>
    <w:rsid w:val="00DD2F41"/>
    <w:rsid w:val="00DD310E"/>
    <w:rsid w:val="00DD3625"/>
    <w:rsid w:val="00DD40A2"/>
    <w:rsid w:val="00DD4A0C"/>
    <w:rsid w:val="00DD7BC6"/>
    <w:rsid w:val="00DD7E93"/>
    <w:rsid w:val="00DD7F2D"/>
    <w:rsid w:val="00DE09B1"/>
    <w:rsid w:val="00DE1630"/>
    <w:rsid w:val="00DE1993"/>
    <w:rsid w:val="00DE334C"/>
    <w:rsid w:val="00DE4E6D"/>
    <w:rsid w:val="00DE4FBE"/>
    <w:rsid w:val="00DE4FFD"/>
    <w:rsid w:val="00DE55D6"/>
    <w:rsid w:val="00DE61DF"/>
    <w:rsid w:val="00DE67BC"/>
    <w:rsid w:val="00DE6ACC"/>
    <w:rsid w:val="00DE728A"/>
    <w:rsid w:val="00DF0586"/>
    <w:rsid w:val="00DF1007"/>
    <w:rsid w:val="00DF1ED7"/>
    <w:rsid w:val="00DF29D6"/>
    <w:rsid w:val="00DF41A8"/>
    <w:rsid w:val="00DF434A"/>
    <w:rsid w:val="00DF5A28"/>
    <w:rsid w:val="00DF7DB3"/>
    <w:rsid w:val="00E00682"/>
    <w:rsid w:val="00E01F4B"/>
    <w:rsid w:val="00E02275"/>
    <w:rsid w:val="00E0298D"/>
    <w:rsid w:val="00E033FB"/>
    <w:rsid w:val="00E03A8D"/>
    <w:rsid w:val="00E03FE9"/>
    <w:rsid w:val="00E04ECE"/>
    <w:rsid w:val="00E0577C"/>
    <w:rsid w:val="00E063D4"/>
    <w:rsid w:val="00E069CA"/>
    <w:rsid w:val="00E06BF3"/>
    <w:rsid w:val="00E06ED7"/>
    <w:rsid w:val="00E07F47"/>
    <w:rsid w:val="00E10214"/>
    <w:rsid w:val="00E107A5"/>
    <w:rsid w:val="00E10C4E"/>
    <w:rsid w:val="00E11564"/>
    <w:rsid w:val="00E11AB8"/>
    <w:rsid w:val="00E11D1C"/>
    <w:rsid w:val="00E144D8"/>
    <w:rsid w:val="00E14A8F"/>
    <w:rsid w:val="00E15238"/>
    <w:rsid w:val="00E16251"/>
    <w:rsid w:val="00E16283"/>
    <w:rsid w:val="00E16FA7"/>
    <w:rsid w:val="00E17671"/>
    <w:rsid w:val="00E17AF4"/>
    <w:rsid w:val="00E20222"/>
    <w:rsid w:val="00E2076F"/>
    <w:rsid w:val="00E20F77"/>
    <w:rsid w:val="00E2179F"/>
    <w:rsid w:val="00E22B43"/>
    <w:rsid w:val="00E23909"/>
    <w:rsid w:val="00E24630"/>
    <w:rsid w:val="00E24913"/>
    <w:rsid w:val="00E24CF2"/>
    <w:rsid w:val="00E270E4"/>
    <w:rsid w:val="00E27440"/>
    <w:rsid w:val="00E2779B"/>
    <w:rsid w:val="00E27A7E"/>
    <w:rsid w:val="00E27C06"/>
    <w:rsid w:val="00E302A7"/>
    <w:rsid w:val="00E31346"/>
    <w:rsid w:val="00E3214B"/>
    <w:rsid w:val="00E324A4"/>
    <w:rsid w:val="00E32515"/>
    <w:rsid w:val="00E32FC0"/>
    <w:rsid w:val="00E33B9B"/>
    <w:rsid w:val="00E348A5"/>
    <w:rsid w:val="00E35F4C"/>
    <w:rsid w:val="00E3648C"/>
    <w:rsid w:val="00E373A4"/>
    <w:rsid w:val="00E4124A"/>
    <w:rsid w:val="00E41B43"/>
    <w:rsid w:val="00E41CF9"/>
    <w:rsid w:val="00E4208F"/>
    <w:rsid w:val="00E436AF"/>
    <w:rsid w:val="00E43F1D"/>
    <w:rsid w:val="00E43FE0"/>
    <w:rsid w:val="00E44887"/>
    <w:rsid w:val="00E45058"/>
    <w:rsid w:val="00E455A1"/>
    <w:rsid w:val="00E45ED3"/>
    <w:rsid w:val="00E465F3"/>
    <w:rsid w:val="00E46C9F"/>
    <w:rsid w:val="00E46D15"/>
    <w:rsid w:val="00E50E87"/>
    <w:rsid w:val="00E50EF5"/>
    <w:rsid w:val="00E5144D"/>
    <w:rsid w:val="00E51E20"/>
    <w:rsid w:val="00E523F3"/>
    <w:rsid w:val="00E527C9"/>
    <w:rsid w:val="00E529FC"/>
    <w:rsid w:val="00E53375"/>
    <w:rsid w:val="00E53D47"/>
    <w:rsid w:val="00E54477"/>
    <w:rsid w:val="00E575A9"/>
    <w:rsid w:val="00E60F93"/>
    <w:rsid w:val="00E6104A"/>
    <w:rsid w:val="00E61B80"/>
    <w:rsid w:val="00E61C97"/>
    <w:rsid w:val="00E64A8C"/>
    <w:rsid w:val="00E65314"/>
    <w:rsid w:val="00E65AFC"/>
    <w:rsid w:val="00E65FD4"/>
    <w:rsid w:val="00E67082"/>
    <w:rsid w:val="00E67693"/>
    <w:rsid w:val="00E709A5"/>
    <w:rsid w:val="00E71D04"/>
    <w:rsid w:val="00E7234A"/>
    <w:rsid w:val="00E72619"/>
    <w:rsid w:val="00E72A7C"/>
    <w:rsid w:val="00E7456E"/>
    <w:rsid w:val="00E74696"/>
    <w:rsid w:val="00E74734"/>
    <w:rsid w:val="00E74A26"/>
    <w:rsid w:val="00E754D7"/>
    <w:rsid w:val="00E76B36"/>
    <w:rsid w:val="00E77554"/>
    <w:rsid w:val="00E807AA"/>
    <w:rsid w:val="00E80871"/>
    <w:rsid w:val="00E83494"/>
    <w:rsid w:val="00E8364F"/>
    <w:rsid w:val="00E83C54"/>
    <w:rsid w:val="00E83CF7"/>
    <w:rsid w:val="00E83D5A"/>
    <w:rsid w:val="00E84237"/>
    <w:rsid w:val="00E85245"/>
    <w:rsid w:val="00E856B5"/>
    <w:rsid w:val="00E86159"/>
    <w:rsid w:val="00E86C58"/>
    <w:rsid w:val="00E86CAF"/>
    <w:rsid w:val="00E87963"/>
    <w:rsid w:val="00E903B1"/>
    <w:rsid w:val="00E90587"/>
    <w:rsid w:val="00E911FF"/>
    <w:rsid w:val="00E91514"/>
    <w:rsid w:val="00E92CF3"/>
    <w:rsid w:val="00E956B8"/>
    <w:rsid w:val="00E96A53"/>
    <w:rsid w:val="00EA01C3"/>
    <w:rsid w:val="00EA1C96"/>
    <w:rsid w:val="00EA1DF8"/>
    <w:rsid w:val="00EA4FDB"/>
    <w:rsid w:val="00EA6087"/>
    <w:rsid w:val="00EA62A8"/>
    <w:rsid w:val="00EA6D95"/>
    <w:rsid w:val="00EA7447"/>
    <w:rsid w:val="00EA7FDB"/>
    <w:rsid w:val="00EB0581"/>
    <w:rsid w:val="00EB06FB"/>
    <w:rsid w:val="00EB238E"/>
    <w:rsid w:val="00EB271D"/>
    <w:rsid w:val="00EB36FC"/>
    <w:rsid w:val="00EB5447"/>
    <w:rsid w:val="00EB570E"/>
    <w:rsid w:val="00EB5BE6"/>
    <w:rsid w:val="00EB5E13"/>
    <w:rsid w:val="00EB5F98"/>
    <w:rsid w:val="00EB6C9F"/>
    <w:rsid w:val="00EB6F32"/>
    <w:rsid w:val="00EB7B14"/>
    <w:rsid w:val="00EB7F1D"/>
    <w:rsid w:val="00EC02B8"/>
    <w:rsid w:val="00EC0544"/>
    <w:rsid w:val="00EC10D5"/>
    <w:rsid w:val="00EC12CF"/>
    <w:rsid w:val="00EC14C4"/>
    <w:rsid w:val="00EC1BDB"/>
    <w:rsid w:val="00EC20A0"/>
    <w:rsid w:val="00EC3884"/>
    <w:rsid w:val="00EC48A4"/>
    <w:rsid w:val="00EC5535"/>
    <w:rsid w:val="00EC559C"/>
    <w:rsid w:val="00EC588A"/>
    <w:rsid w:val="00EC697F"/>
    <w:rsid w:val="00ED02F9"/>
    <w:rsid w:val="00ED0371"/>
    <w:rsid w:val="00ED04F2"/>
    <w:rsid w:val="00ED0BA3"/>
    <w:rsid w:val="00ED0D07"/>
    <w:rsid w:val="00ED1317"/>
    <w:rsid w:val="00ED20C8"/>
    <w:rsid w:val="00ED2B36"/>
    <w:rsid w:val="00ED3090"/>
    <w:rsid w:val="00ED49F4"/>
    <w:rsid w:val="00ED4F9A"/>
    <w:rsid w:val="00ED5B0B"/>
    <w:rsid w:val="00ED68CF"/>
    <w:rsid w:val="00ED76C9"/>
    <w:rsid w:val="00EE1A0A"/>
    <w:rsid w:val="00EE3894"/>
    <w:rsid w:val="00EE3C4A"/>
    <w:rsid w:val="00EE7783"/>
    <w:rsid w:val="00EE7C4C"/>
    <w:rsid w:val="00EF0645"/>
    <w:rsid w:val="00EF06F3"/>
    <w:rsid w:val="00EF0C1E"/>
    <w:rsid w:val="00EF13B9"/>
    <w:rsid w:val="00EF15D1"/>
    <w:rsid w:val="00EF1A12"/>
    <w:rsid w:val="00EF1FE8"/>
    <w:rsid w:val="00EF2960"/>
    <w:rsid w:val="00EF2974"/>
    <w:rsid w:val="00EF3591"/>
    <w:rsid w:val="00EF6911"/>
    <w:rsid w:val="00F008B2"/>
    <w:rsid w:val="00F01F48"/>
    <w:rsid w:val="00F02459"/>
    <w:rsid w:val="00F027B7"/>
    <w:rsid w:val="00F0309A"/>
    <w:rsid w:val="00F0514A"/>
    <w:rsid w:val="00F06B3F"/>
    <w:rsid w:val="00F07FD1"/>
    <w:rsid w:val="00F10D84"/>
    <w:rsid w:val="00F10EE7"/>
    <w:rsid w:val="00F11093"/>
    <w:rsid w:val="00F117FD"/>
    <w:rsid w:val="00F12663"/>
    <w:rsid w:val="00F128AB"/>
    <w:rsid w:val="00F1388A"/>
    <w:rsid w:val="00F14148"/>
    <w:rsid w:val="00F148D6"/>
    <w:rsid w:val="00F16516"/>
    <w:rsid w:val="00F1664B"/>
    <w:rsid w:val="00F16ED5"/>
    <w:rsid w:val="00F17962"/>
    <w:rsid w:val="00F205B4"/>
    <w:rsid w:val="00F21CCD"/>
    <w:rsid w:val="00F23206"/>
    <w:rsid w:val="00F232DF"/>
    <w:rsid w:val="00F23E47"/>
    <w:rsid w:val="00F248DA"/>
    <w:rsid w:val="00F26056"/>
    <w:rsid w:val="00F26DF2"/>
    <w:rsid w:val="00F27ABF"/>
    <w:rsid w:val="00F27EE4"/>
    <w:rsid w:val="00F3179F"/>
    <w:rsid w:val="00F31C5E"/>
    <w:rsid w:val="00F31DEB"/>
    <w:rsid w:val="00F3298D"/>
    <w:rsid w:val="00F32B2D"/>
    <w:rsid w:val="00F32E6B"/>
    <w:rsid w:val="00F337A4"/>
    <w:rsid w:val="00F340F1"/>
    <w:rsid w:val="00F34D03"/>
    <w:rsid w:val="00F35027"/>
    <w:rsid w:val="00F35D35"/>
    <w:rsid w:val="00F370AA"/>
    <w:rsid w:val="00F40BE4"/>
    <w:rsid w:val="00F42ACE"/>
    <w:rsid w:val="00F4352E"/>
    <w:rsid w:val="00F436A5"/>
    <w:rsid w:val="00F43741"/>
    <w:rsid w:val="00F448DD"/>
    <w:rsid w:val="00F457B0"/>
    <w:rsid w:val="00F46086"/>
    <w:rsid w:val="00F469E2"/>
    <w:rsid w:val="00F47632"/>
    <w:rsid w:val="00F47BCB"/>
    <w:rsid w:val="00F50A54"/>
    <w:rsid w:val="00F50D2B"/>
    <w:rsid w:val="00F50DD0"/>
    <w:rsid w:val="00F519FF"/>
    <w:rsid w:val="00F51B95"/>
    <w:rsid w:val="00F530B4"/>
    <w:rsid w:val="00F531CF"/>
    <w:rsid w:val="00F53885"/>
    <w:rsid w:val="00F548F8"/>
    <w:rsid w:val="00F54A31"/>
    <w:rsid w:val="00F55271"/>
    <w:rsid w:val="00F553BB"/>
    <w:rsid w:val="00F57D99"/>
    <w:rsid w:val="00F606F0"/>
    <w:rsid w:val="00F62772"/>
    <w:rsid w:val="00F627F5"/>
    <w:rsid w:val="00F639F8"/>
    <w:rsid w:val="00F64DFB"/>
    <w:rsid w:val="00F65103"/>
    <w:rsid w:val="00F652C1"/>
    <w:rsid w:val="00F6547F"/>
    <w:rsid w:val="00F65EC0"/>
    <w:rsid w:val="00F66E48"/>
    <w:rsid w:val="00F6730A"/>
    <w:rsid w:val="00F674A7"/>
    <w:rsid w:val="00F720DC"/>
    <w:rsid w:val="00F72159"/>
    <w:rsid w:val="00F72257"/>
    <w:rsid w:val="00F7275B"/>
    <w:rsid w:val="00F74FEF"/>
    <w:rsid w:val="00F754E1"/>
    <w:rsid w:val="00F75970"/>
    <w:rsid w:val="00F7597F"/>
    <w:rsid w:val="00F76E8C"/>
    <w:rsid w:val="00F770D5"/>
    <w:rsid w:val="00F7742E"/>
    <w:rsid w:val="00F80B3B"/>
    <w:rsid w:val="00F80BD7"/>
    <w:rsid w:val="00F81B96"/>
    <w:rsid w:val="00F82F66"/>
    <w:rsid w:val="00F83140"/>
    <w:rsid w:val="00F84109"/>
    <w:rsid w:val="00F84F36"/>
    <w:rsid w:val="00F85916"/>
    <w:rsid w:val="00F8654D"/>
    <w:rsid w:val="00F876ED"/>
    <w:rsid w:val="00F90802"/>
    <w:rsid w:val="00F909D6"/>
    <w:rsid w:val="00F911D9"/>
    <w:rsid w:val="00F94B8D"/>
    <w:rsid w:val="00F9649D"/>
    <w:rsid w:val="00F971C8"/>
    <w:rsid w:val="00FA04B9"/>
    <w:rsid w:val="00FA05B1"/>
    <w:rsid w:val="00FA07A6"/>
    <w:rsid w:val="00FA07DD"/>
    <w:rsid w:val="00FA0D7F"/>
    <w:rsid w:val="00FA10B2"/>
    <w:rsid w:val="00FA1856"/>
    <w:rsid w:val="00FA2448"/>
    <w:rsid w:val="00FA2752"/>
    <w:rsid w:val="00FA27A5"/>
    <w:rsid w:val="00FA2BB6"/>
    <w:rsid w:val="00FA2D8E"/>
    <w:rsid w:val="00FA34D8"/>
    <w:rsid w:val="00FA4634"/>
    <w:rsid w:val="00FA5047"/>
    <w:rsid w:val="00FA659E"/>
    <w:rsid w:val="00FA72FB"/>
    <w:rsid w:val="00FB0AFF"/>
    <w:rsid w:val="00FB1263"/>
    <w:rsid w:val="00FB1A6D"/>
    <w:rsid w:val="00FB2EAD"/>
    <w:rsid w:val="00FB4AFC"/>
    <w:rsid w:val="00FB509A"/>
    <w:rsid w:val="00FB56BE"/>
    <w:rsid w:val="00FB5944"/>
    <w:rsid w:val="00FB5D09"/>
    <w:rsid w:val="00FB6158"/>
    <w:rsid w:val="00FB63F8"/>
    <w:rsid w:val="00FB7537"/>
    <w:rsid w:val="00FC111F"/>
    <w:rsid w:val="00FC14D0"/>
    <w:rsid w:val="00FC209F"/>
    <w:rsid w:val="00FC2604"/>
    <w:rsid w:val="00FC317C"/>
    <w:rsid w:val="00FC3DC4"/>
    <w:rsid w:val="00FC4D55"/>
    <w:rsid w:val="00FC4F39"/>
    <w:rsid w:val="00FC54D2"/>
    <w:rsid w:val="00FC55BF"/>
    <w:rsid w:val="00FC55D8"/>
    <w:rsid w:val="00FC5B43"/>
    <w:rsid w:val="00FC6809"/>
    <w:rsid w:val="00FC6F2A"/>
    <w:rsid w:val="00FC7A39"/>
    <w:rsid w:val="00FC7E2C"/>
    <w:rsid w:val="00FD04C5"/>
    <w:rsid w:val="00FD13F3"/>
    <w:rsid w:val="00FD2189"/>
    <w:rsid w:val="00FD2244"/>
    <w:rsid w:val="00FD268C"/>
    <w:rsid w:val="00FD3F57"/>
    <w:rsid w:val="00FD4AC2"/>
    <w:rsid w:val="00FD6B6C"/>
    <w:rsid w:val="00FD704B"/>
    <w:rsid w:val="00FD7813"/>
    <w:rsid w:val="00FD7EE1"/>
    <w:rsid w:val="00FE0EA1"/>
    <w:rsid w:val="00FE1715"/>
    <w:rsid w:val="00FE252A"/>
    <w:rsid w:val="00FE3F2E"/>
    <w:rsid w:val="00FE49E9"/>
    <w:rsid w:val="00FE6F27"/>
    <w:rsid w:val="00FE77BA"/>
    <w:rsid w:val="00FE7E64"/>
    <w:rsid w:val="00FF0460"/>
    <w:rsid w:val="00FF26DD"/>
    <w:rsid w:val="00FF31C7"/>
    <w:rsid w:val="00FF49D1"/>
    <w:rsid w:val="00FF67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2"/>
    </o:shapelayout>
  </w:shapeDefaults>
  <w:decimalSymbol w:val=","/>
  <w:listSeparator w:val=";"/>
  <w14:docId w14:val="3281CA97"/>
  <w15:docId w15:val="{5BF583D3-2E6B-43B5-AD03-0EA183D90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96989"/>
    <w:rPr>
      <w:sz w:val="24"/>
      <w:szCs w:val="24"/>
    </w:rPr>
  </w:style>
  <w:style w:type="paragraph" w:styleId="1">
    <w:name w:val="heading 1"/>
    <w:basedOn w:val="a"/>
    <w:next w:val="a"/>
    <w:link w:val="10"/>
    <w:qFormat/>
    <w:rsid w:val="002D0585"/>
    <w:pPr>
      <w:keepNext/>
      <w:spacing w:before="240" w:after="60"/>
      <w:outlineLvl w:val="0"/>
    </w:pPr>
    <w:rPr>
      <w:rFonts w:ascii="Calibri Light" w:hAnsi="Calibri Light"/>
      <w:b/>
      <w:bCs/>
      <w:kern w:val="32"/>
      <w:sz w:val="32"/>
      <w:szCs w:val="32"/>
    </w:rPr>
  </w:style>
  <w:style w:type="paragraph" w:styleId="2">
    <w:name w:val="heading 2"/>
    <w:basedOn w:val="a"/>
    <w:next w:val="a"/>
    <w:link w:val="20"/>
    <w:semiHidden/>
    <w:unhideWhenUsed/>
    <w:qFormat/>
    <w:rsid w:val="00635FD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qFormat/>
    <w:rsid w:val="00E50E87"/>
    <w:pPr>
      <w:keepNext/>
      <w:spacing w:before="240" w:after="60"/>
      <w:outlineLvl w:val="2"/>
    </w:pPr>
    <w:rPr>
      <w:rFonts w:ascii="Arial" w:eastAsia="Arial Unicode MS" w:hAnsi="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DA6D11"/>
    <w:pPr>
      <w:autoSpaceDE w:val="0"/>
      <w:autoSpaceDN w:val="0"/>
      <w:adjustRightInd w:val="0"/>
    </w:pPr>
    <w:rPr>
      <w:rFonts w:ascii="Courier New" w:hAnsi="Courier New" w:cs="Courier New"/>
    </w:rPr>
  </w:style>
  <w:style w:type="paragraph" w:customStyle="1" w:styleId="ConsPlusTitle">
    <w:name w:val="ConsPlusTitle"/>
    <w:uiPriority w:val="99"/>
    <w:rsid w:val="00891F0D"/>
    <w:pPr>
      <w:autoSpaceDE w:val="0"/>
      <w:autoSpaceDN w:val="0"/>
      <w:adjustRightInd w:val="0"/>
    </w:pPr>
    <w:rPr>
      <w:b/>
      <w:bCs/>
      <w:sz w:val="28"/>
      <w:szCs w:val="28"/>
    </w:rPr>
  </w:style>
  <w:style w:type="paragraph" w:customStyle="1" w:styleId="ConsPlusCell">
    <w:name w:val="ConsPlusCell"/>
    <w:uiPriority w:val="99"/>
    <w:rsid w:val="007F3DFE"/>
    <w:pPr>
      <w:autoSpaceDE w:val="0"/>
      <w:autoSpaceDN w:val="0"/>
      <w:adjustRightInd w:val="0"/>
    </w:pPr>
    <w:rPr>
      <w:rFonts w:ascii="Courier New" w:hAnsi="Courier New" w:cs="Courier New"/>
    </w:rPr>
  </w:style>
  <w:style w:type="paragraph" w:customStyle="1" w:styleId="ConsPlusNormal">
    <w:name w:val="ConsPlusNormal"/>
    <w:link w:val="ConsPlusNormal0"/>
    <w:rsid w:val="00374383"/>
    <w:pPr>
      <w:widowControl w:val="0"/>
      <w:autoSpaceDE w:val="0"/>
      <w:autoSpaceDN w:val="0"/>
      <w:adjustRightInd w:val="0"/>
    </w:pPr>
    <w:rPr>
      <w:sz w:val="24"/>
      <w:szCs w:val="24"/>
    </w:rPr>
  </w:style>
  <w:style w:type="paragraph" w:styleId="31">
    <w:name w:val="Body Text 3"/>
    <w:basedOn w:val="a"/>
    <w:link w:val="32"/>
    <w:rsid w:val="00374383"/>
    <w:pPr>
      <w:jc w:val="both"/>
    </w:pPr>
    <w:rPr>
      <w:szCs w:val="20"/>
    </w:rPr>
  </w:style>
  <w:style w:type="character" w:customStyle="1" w:styleId="32">
    <w:name w:val="Основной текст 3 Знак"/>
    <w:link w:val="31"/>
    <w:rsid w:val="00374383"/>
    <w:rPr>
      <w:sz w:val="24"/>
      <w:lang w:val="ru-RU" w:eastAsia="ru-RU" w:bidi="ar-SA"/>
    </w:rPr>
  </w:style>
  <w:style w:type="paragraph" w:customStyle="1" w:styleId="a3">
    <w:name w:val="Готовый"/>
    <w:basedOn w:val="a"/>
    <w:rsid w:val="0037438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paragraph" w:styleId="a4">
    <w:name w:val="header"/>
    <w:basedOn w:val="a"/>
    <w:link w:val="a5"/>
    <w:uiPriority w:val="99"/>
    <w:rsid w:val="00117B31"/>
    <w:pPr>
      <w:tabs>
        <w:tab w:val="center" w:pos="4677"/>
        <w:tab w:val="right" w:pos="9355"/>
      </w:tabs>
    </w:pPr>
  </w:style>
  <w:style w:type="character" w:customStyle="1" w:styleId="a5">
    <w:name w:val="Верхний колонтитул Знак"/>
    <w:link w:val="a4"/>
    <w:uiPriority w:val="99"/>
    <w:rsid w:val="00117B31"/>
    <w:rPr>
      <w:sz w:val="24"/>
      <w:szCs w:val="24"/>
    </w:rPr>
  </w:style>
  <w:style w:type="paragraph" w:styleId="a6">
    <w:name w:val="footer"/>
    <w:basedOn w:val="a"/>
    <w:link w:val="a7"/>
    <w:uiPriority w:val="99"/>
    <w:rsid w:val="00117B31"/>
    <w:pPr>
      <w:tabs>
        <w:tab w:val="center" w:pos="4677"/>
        <w:tab w:val="right" w:pos="9355"/>
      </w:tabs>
    </w:pPr>
  </w:style>
  <w:style w:type="character" w:customStyle="1" w:styleId="a7">
    <w:name w:val="Нижний колонтитул Знак"/>
    <w:link w:val="a6"/>
    <w:uiPriority w:val="99"/>
    <w:rsid w:val="00117B31"/>
    <w:rPr>
      <w:sz w:val="24"/>
      <w:szCs w:val="24"/>
    </w:rPr>
  </w:style>
  <w:style w:type="paragraph" w:styleId="a8">
    <w:name w:val="Balloon Text"/>
    <w:basedOn w:val="a"/>
    <w:semiHidden/>
    <w:rsid w:val="005B428C"/>
    <w:rPr>
      <w:rFonts w:ascii="Tahoma" w:hAnsi="Tahoma" w:cs="Tahoma"/>
      <w:sz w:val="16"/>
      <w:szCs w:val="16"/>
    </w:rPr>
  </w:style>
  <w:style w:type="character" w:customStyle="1" w:styleId="30">
    <w:name w:val="Заголовок 3 Знак"/>
    <w:link w:val="3"/>
    <w:rsid w:val="00E50E87"/>
    <w:rPr>
      <w:rFonts w:ascii="Arial" w:eastAsia="Arial Unicode MS" w:hAnsi="Arial" w:cs="Arial"/>
      <w:b/>
      <w:bCs/>
      <w:sz w:val="26"/>
      <w:szCs w:val="26"/>
    </w:rPr>
  </w:style>
  <w:style w:type="paragraph" w:customStyle="1" w:styleId="TableParagraph">
    <w:name w:val="Table Paragraph"/>
    <w:basedOn w:val="a"/>
    <w:uiPriority w:val="1"/>
    <w:qFormat/>
    <w:rsid w:val="00CD4B91"/>
    <w:pPr>
      <w:widowControl w:val="0"/>
    </w:pPr>
    <w:rPr>
      <w:rFonts w:ascii="Calibri" w:eastAsia="Calibri" w:hAnsi="Calibri"/>
      <w:sz w:val="22"/>
      <w:szCs w:val="22"/>
      <w:lang w:val="en-US" w:eastAsia="en-US"/>
    </w:rPr>
  </w:style>
  <w:style w:type="paragraph" w:styleId="a9">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
    <w:basedOn w:val="a"/>
    <w:link w:val="33"/>
    <w:uiPriority w:val="99"/>
    <w:rsid w:val="001529CD"/>
    <w:pPr>
      <w:jc w:val="both"/>
    </w:pPr>
    <w:rPr>
      <w:rFonts w:ascii="Courier New" w:hAnsi="Courier New"/>
      <w:sz w:val="20"/>
      <w:szCs w:val="20"/>
    </w:rPr>
  </w:style>
  <w:style w:type="character" w:customStyle="1" w:styleId="aa">
    <w:name w:val="Текст Знак"/>
    <w:rsid w:val="001529CD"/>
    <w:rPr>
      <w:rFonts w:ascii="Courier New" w:hAnsi="Courier New" w:cs="Courier New"/>
    </w:rPr>
  </w:style>
  <w:style w:type="character" w:customStyle="1" w:styleId="33">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9"/>
    <w:uiPriority w:val="99"/>
    <w:locked/>
    <w:rsid w:val="001529CD"/>
    <w:rPr>
      <w:rFonts w:ascii="Courier New" w:hAnsi="Courier New" w:cs="Courier New"/>
    </w:rPr>
  </w:style>
  <w:style w:type="paragraph" w:styleId="ab">
    <w:name w:val="Body Text Indent"/>
    <w:basedOn w:val="a"/>
    <w:link w:val="ac"/>
    <w:rsid w:val="007A78B1"/>
    <w:pPr>
      <w:spacing w:after="120"/>
      <w:ind w:left="283"/>
    </w:pPr>
  </w:style>
  <w:style w:type="character" w:customStyle="1" w:styleId="ac">
    <w:name w:val="Основной текст с отступом Знак"/>
    <w:link w:val="ab"/>
    <w:rsid w:val="007A78B1"/>
    <w:rPr>
      <w:sz w:val="24"/>
      <w:szCs w:val="24"/>
    </w:rPr>
  </w:style>
  <w:style w:type="paragraph" w:styleId="ad">
    <w:name w:val="Title"/>
    <w:basedOn w:val="a"/>
    <w:link w:val="ae"/>
    <w:qFormat/>
    <w:rsid w:val="007A78B1"/>
    <w:pPr>
      <w:jc w:val="center"/>
    </w:pPr>
    <w:rPr>
      <w:b/>
      <w:sz w:val="28"/>
      <w:szCs w:val="20"/>
    </w:rPr>
  </w:style>
  <w:style w:type="character" w:customStyle="1" w:styleId="ae">
    <w:name w:val="Заголовок Знак"/>
    <w:link w:val="ad"/>
    <w:rsid w:val="007A78B1"/>
    <w:rPr>
      <w:b/>
      <w:sz w:val="28"/>
    </w:rPr>
  </w:style>
  <w:style w:type="character" w:styleId="af">
    <w:name w:val="page number"/>
    <w:rsid w:val="00D51114"/>
  </w:style>
  <w:style w:type="table" w:styleId="af0">
    <w:name w:val="Table Grid"/>
    <w:basedOn w:val="a1"/>
    <w:uiPriority w:val="39"/>
    <w:rsid w:val="004B42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List Paragraph"/>
    <w:basedOn w:val="a"/>
    <w:qFormat/>
    <w:rsid w:val="004B4239"/>
    <w:pPr>
      <w:spacing w:after="200" w:line="276" w:lineRule="auto"/>
      <w:ind w:left="720"/>
      <w:contextualSpacing/>
    </w:pPr>
    <w:rPr>
      <w:rFonts w:ascii="Calibri" w:eastAsia="Calibri" w:hAnsi="Calibri"/>
      <w:sz w:val="22"/>
      <w:szCs w:val="22"/>
      <w:lang w:eastAsia="en-US"/>
    </w:rPr>
  </w:style>
  <w:style w:type="paragraph" w:styleId="21">
    <w:name w:val="Body Text Indent 2"/>
    <w:basedOn w:val="a"/>
    <w:link w:val="22"/>
    <w:rsid w:val="00826C0F"/>
    <w:pPr>
      <w:spacing w:after="120" w:line="480" w:lineRule="auto"/>
      <w:ind w:left="283"/>
      <w:jc w:val="both"/>
    </w:pPr>
  </w:style>
  <w:style w:type="character" w:customStyle="1" w:styleId="22">
    <w:name w:val="Основной текст с отступом 2 Знак"/>
    <w:link w:val="21"/>
    <w:rsid w:val="00826C0F"/>
    <w:rPr>
      <w:sz w:val="24"/>
      <w:szCs w:val="24"/>
    </w:rPr>
  </w:style>
  <w:style w:type="character" w:customStyle="1" w:styleId="apple-converted-space">
    <w:name w:val="apple-converted-space"/>
    <w:rsid w:val="008D4B18"/>
  </w:style>
  <w:style w:type="character" w:customStyle="1" w:styleId="ConsPlusNormal0">
    <w:name w:val="ConsPlusNormal Знак"/>
    <w:link w:val="ConsPlusNormal"/>
    <w:locked/>
    <w:rsid w:val="00FA1856"/>
    <w:rPr>
      <w:sz w:val="24"/>
      <w:szCs w:val="24"/>
      <w:lang w:bidi="ar-SA"/>
    </w:rPr>
  </w:style>
  <w:style w:type="character" w:styleId="af2">
    <w:name w:val="Hyperlink"/>
    <w:unhideWhenUsed/>
    <w:rsid w:val="00FA1856"/>
    <w:rPr>
      <w:color w:val="0000FF"/>
      <w:u w:val="single"/>
    </w:rPr>
  </w:style>
  <w:style w:type="character" w:customStyle="1" w:styleId="FontStyle16">
    <w:name w:val="Font Style16"/>
    <w:rsid w:val="000E476B"/>
    <w:rPr>
      <w:rFonts w:ascii="Times New Roman" w:eastAsia="Times New Roman" w:hAnsi="Times New Roman" w:cs="Times New Roman"/>
      <w:sz w:val="20"/>
      <w:szCs w:val="20"/>
    </w:rPr>
  </w:style>
  <w:style w:type="table" w:customStyle="1" w:styleId="11">
    <w:name w:val="Сетка таблицы1"/>
    <w:basedOn w:val="a1"/>
    <w:next w:val="af0"/>
    <w:uiPriority w:val="59"/>
    <w:rsid w:val="005A20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1">
    <w:name w:val="OTR11"/>
    <w:basedOn w:val="a1"/>
    <w:next w:val="af0"/>
    <w:uiPriority w:val="59"/>
    <w:rsid w:val="00E16F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11">
    <w:name w:val="OTR111"/>
    <w:basedOn w:val="a1"/>
    <w:next w:val="af0"/>
    <w:uiPriority w:val="59"/>
    <w:rsid w:val="00E16F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rsid w:val="001E0FEA"/>
    <w:rPr>
      <w:sz w:val="16"/>
      <w:szCs w:val="16"/>
    </w:rPr>
  </w:style>
  <w:style w:type="paragraph" w:styleId="af4">
    <w:name w:val="annotation text"/>
    <w:basedOn w:val="a"/>
    <w:link w:val="af5"/>
    <w:rsid w:val="001E0FEA"/>
    <w:rPr>
      <w:sz w:val="20"/>
      <w:szCs w:val="20"/>
    </w:rPr>
  </w:style>
  <w:style w:type="character" w:customStyle="1" w:styleId="af5">
    <w:name w:val="Текст примечания Знак"/>
    <w:basedOn w:val="a0"/>
    <w:link w:val="af4"/>
    <w:rsid w:val="001E0FEA"/>
  </w:style>
  <w:style w:type="paragraph" w:styleId="af6">
    <w:name w:val="annotation subject"/>
    <w:basedOn w:val="af4"/>
    <w:next w:val="af4"/>
    <w:link w:val="af7"/>
    <w:rsid w:val="00F469E2"/>
    <w:rPr>
      <w:b/>
      <w:bCs/>
    </w:rPr>
  </w:style>
  <w:style w:type="character" w:customStyle="1" w:styleId="af7">
    <w:name w:val="Тема примечания Знак"/>
    <w:link w:val="af6"/>
    <w:rsid w:val="00F469E2"/>
    <w:rPr>
      <w:b/>
      <w:bCs/>
    </w:rPr>
  </w:style>
  <w:style w:type="paragraph" w:styleId="af8">
    <w:name w:val="Normal (Web)"/>
    <w:basedOn w:val="a"/>
    <w:uiPriority w:val="99"/>
    <w:unhideWhenUsed/>
    <w:rsid w:val="000F54BB"/>
    <w:pPr>
      <w:spacing w:before="100" w:beforeAutospacing="1" w:after="100" w:afterAutospacing="1"/>
    </w:pPr>
  </w:style>
  <w:style w:type="paragraph" w:styleId="af9">
    <w:name w:val="footnote text"/>
    <w:basedOn w:val="a"/>
    <w:link w:val="afa"/>
    <w:uiPriority w:val="99"/>
    <w:unhideWhenUsed/>
    <w:rsid w:val="000F54BB"/>
    <w:rPr>
      <w:rFonts w:ascii="Calibri" w:eastAsia="Calibri" w:hAnsi="Calibri"/>
      <w:sz w:val="20"/>
      <w:szCs w:val="20"/>
      <w:lang w:eastAsia="en-US"/>
    </w:rPr>
  </w:style>
  <w:style w:type="character" w:customStyle="1" w:styleId="afa">
    <w:name w:val="Текст сноски Знак"/>
    <w:link w:val="af9"/>
    <w:uiPriority w:val="99"/>
    <w:rsid w:val="000F54BB"/>
    <w:rPr>
      <w:rFonts w:ascii="Calibri" w:eastAsia="Calibri" w:hAnsi="Calibri"/>
      <w:lang w:eastAsia="en-US"/>
    </w:rPr>
  </w:style>
  <w:style w:type="character" w:styleId="afb">
    <w:name w:val="footnote reference"/>
    <w:uiPriority w:val="99"/>
    <w:unhideWhenUsed/>
    <w:rsid w:val="000F54BB"/>
    <w:rPr>
      <w:vertAlign w:val="superscript"/>
    </w:rPr>
  </w:style>
  <w:style w:type="paragraph" w:styleId="afc">
    <w:name w:val="Revision"/>
    <w:hidden/>
    <w:uiPriority w:val="99"/>
    <w:semiHidden/>
    <w:rsid w:val="001E0AF2"/>
    <w:rPr>
      <w:sz w:val="24"/>
      <w:szCs w:val="24"/>
    </w:rPr>
  </w:style>
  <w:style w:type="character" w:customStyle="1" w:styleId="10">
    <w:name w:val="Заголовок 1 Знак"/>
    <w:link w:val="1"/>
    <w:rsid w:val="002D0585"/>
    <w:rPr>
      <w:rFonts w:ascii="Calibri Light" w:eastAsia="Times New Roman" w:hAnsi="Calibri Light" w:cs="Times New Roman"/>
      <w:b/>
      <w:bCs/>
      <w:kern w:val="32"/>
      <w:sz w:val="32"/>
      <w:szCs w:val="32"/>
    </w:rPr>
  </w:style>
  <w:style w:type="character" w:styleId="afd">
    <w:name w:val="Emphasis"/>
    <w:basedOn w:val="a0"/>
    <w:uiPriority w:val="20"/>
    <w:qFormat/>
    <w:rsid w:val="000B6651"/>
    <w:rPr>
      <w:i/>
      <w:iCs/>
    </w:rPr>
  </w:style>
  <w:style w:type="character" w:customStyle="1" w:styleId="wmi-callto">
    <w:name w:val="wmi-callto"/>
    <w:basedOn w:val="a0"/>
    <w:rsid w:val="00CC6402"/>
  </w:style>
  <w:style w:type="paragraph" w:styleId="afe">
    <w:name w:val="No Spacing"/>
    <w:uiPriority w:val="1"/>
    <w:qFormat/>
    <w:rsid w:val="00876034"/>
    <w:rPr>
      <w:rFonts w:ascii="Calibri" w:hAnsi="Calibri"/>
      <w:sz w:val="22"/>
      <w:szCs w:val="22"/>
      <w:lang w:eastAsia="en-US"/>
    </w:rPr>
  </w:style>
  <w:style w:type="table" w:customStyle="1" w:styleId="23">
    <w:name w:val="Сетка таблицы2"/>
    <w:basedOn w:val="a1"/>
    <w:next w:val="af0"/>
    <w:uiPriority w:val="59"/>
    <w:rsid w:val="006249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1"/>
    <w:next w:val="af0"/>
    <w:uiPriority w:val="59"/>
    <w:rsid w:val="00CB453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f0"/>
    <w:uiPriority w:val="59"/>
    <w:rsid w:val="0087687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f0"/>
    <w:uiPriority w:val="59"/>
    <w:rsid w:val="0025426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f0"/>
    <w:uiPriority w:val="39"/>
    <w:rsid w:val="00DE6A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Unresolved Mention"/>
    <w:basedOn w:val="a0"/>
    <w:uiPriority w:val="99"/>
    <w:semiHidden/>
    <w:unhideWhenUsed/>
    <w:rsid w:val="00850DFC"/>
    <w:rPr>
      <w:color w:val="605E5C"/>
      <w:shd w:val="clear" w:color="auto" w:fill="E1DFDD"/>
    </w:rPr>
  </w:style>
  <w:style w:type="table" w:customStyle="1" w:styleId="7">
    <w:name w:val="Сетка таблицы7"/>
    <w:basedOn w:val="a1"/>
    <w:next w:val="af0"/>
    <w:uiPriority w:val="39"/>
    <w:rsid w:val="004E314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f0"/>
    <w:uiPriority w:val="39"/>
    <w:rsid w:val="000F204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4">
    <w:name w:val="Body Text 2"/>
    <w:basedOn w:val="a"/>
    <w:link w:val="25"/>
    <w:uiPriority w:val="99"/>
    <w:rsid w:val="00B20475"/>
    <w:pPr>
      <w:suppressAutoHyphens/>
      <w:spacing w:after="120" w:line="480" w:lineRule="auto"/>
    </w:pPr>
    <w:rPr>
      <w:sz w:val="20"/>
      <w:szCs w:val="20"/>
    </w:rPr>
  </w:style>
  <w:style w:type="character" w:customStyle="1" w:styleId="25">
    <w:name w:val="Основной текст 2 Знак"/>
    <w:basedOn w:val="a0"/>
    <w:link w:val="24"/>
    <w:uiPriority w:val="99"/>
    <w:rsid w:val="00B20475"/>
  </w:style>
  <w:style w:type="table" w:customStyle="1" w:styleId="9">
    <w:name w:val="Сетка таблицы9"/>
    <w:basedOn w:val="a1"/>
    <w:next w:val="af0"/>
    <w:uiPriority w:val="59"/>
    <w:rsid w:val="00565D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basedOn w:val="a"/>
    <w:rsid w:val="00530F30"/>
    <w:pPr>
      <w:widowControl w:val="0"/>
      <w:suppressAutoHyphens/>
      <w:overflowPunct w:val="0"/>
      <w:autoSpaceDE w:val="0"/>
      <w:autoSpaceDN w:val="0"/>
      <w:textAlignment w:val="baseline"/>
    </w:pPr>
    <w:rPr>
      <w:rFonts w:ascii="Liberation Serif" w:eastAsia="Liberation Serif" w:hAnsi="Liberation Serif" w:cs="Liberation Serif"/>
      <w:color w:val="000000"/>
      <w:kern w:val="3"/>
      <w:szCs w:val="22"/>
    </w:rPr>
  </w:style>
  <w:style w:type="numbering" w:customStyle="1" w:styleId="WWNum2">
    <w:name w:val="WWNum2"/>
    <w:basedOn w:val="a2"/>
    <w:rsid w:val="00530F30"/>
    <w:pPr>
      <w:numPr>
        <w:numId w:val="28"/>
      </w:numPr>
    </w:pPr>
  </w:style>
  <w:style w:type="character" w:styleId="aff0">
    <w:name w:val="Strong"/>
    <w:basedOn w:val="a0"/>
    <w:uiPriority w:val="22"/>
    <w:qFormat/>
    <w:rsid w:val="00626D3A"/>
    <w:rPr>
      <w:b/>
      <w:bCs/>
    </w:rPr>
  </w:style>
  <w:style w:type="table" w:customStyle="1" w:styleId="100">
    <w:name w:val="Сетка таблицы10"/>
    <w:basedOn w:val="a1"/>
    <w:next w:val="af0"/>
    <w:uiPriority w:val="59"/>
    <w:rsid w:val="006E1AAE"/>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next w:val="af0"/>
    <w:uiPriority w:val="59"/>
    <w:rsid w:val="000315F7"/>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
    <w:name w:val="Сетка таблицы12"/>
    <w:basedOn w:val="a1"/>
    <w:next w:val="af0"/>
    <w:uiPriority w:val="59"/>
    <w:rsid w:val="00A27876"/>
    <w:rPr>
      <w:rFonts w:ascii="Arial" w:eastAsia="Arial"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
    <w:name w:val="Сетка таблицы13"/>
    <w:basedOn w:val="a1"/>
    <w:next w:val="af0"/>
    <w:uiPriority w:val="59"/>
    <w:rsid w:val="00220810"/>
    <w:rPr>
      <w:rFonts w:ascii="Arial" w:eastAsia="Arial"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
    <w:name w:val="Сетка таблицы14"/>
    <w:basedOn w:val="a1"/>
    <w:next w:val="af0"/>
    <w:uiPriority w:val="59"/>
    <w:rsid w:val="00AB414A"/>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
    <w:name w:val="Сетка таблицы15"/>
    <w:basedOn w:val="a1"/>
    <w:next w:val="af0"/>
    <w:uiPriority w:val="59"/>
    <w:rsid w:val="007B6F45"/>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
    <w:name w:val="Сетка таблицы16"/>
    <w:basedOn w:val="a1"/>
    <w:next w:val="af0"/>
    <w:uiPriority w:val="59"/>
    <w:rsid w:val="00E2179F"/>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
    <w:name w:val="Сетка таблицы17"/>
    <w:basedOn w:val="a1"/>
    <w:next w:val="af0"/>
    <w:uiPriority w:val="59"/>
    <w:rsid w:val="001C6335"/>
    <w:rPr>
      <w:rFonts w:ascii="Arial" w:eastAsia="Arial"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
    <w:name w:val="Сетка таблицы18"/>
    <w:basedOn w:val="a1"/>
    <w:next w:val="af0"/>
    <w:qFormat/>
    <w:rsid w:val="00AE0DD2"/>
    <w:pPr>
      <w:widowControl w:val="0"/>
      <w:jc w:val="both"/>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Body Text"/>
    <w:basedOn w:val="a"/>
    <w:link w:val="aff2"/>
    <w:semiHidden/>
    <w:unhideWhenUsed/>
    <w:rsid w:val="008A4125"/>
    <w:pPr>
      <w:spacing w:after="120"/>
    </w:pPr>
  </w:style>
  <w:style w:type="character" w:customStyle="1" w:styleId="aff2">
    <w:name w:val="Основной текст Знак"/>
    <w:basedOn w:val="a0"/>
    <w:link w:val="aff1"/>
    <w:semiHidden/>
    <w:rsid w:val="008A4125"/>
    <w:rPr>
      <w:sz w:val="24"/>
      <w:szCs w:val="24"/>
    </w:rPr>
  </w:style>
  <w:style w:type="character" w:customStyle="1" w:styleId="20">
    <w:name w:val="Заголовок 2 Знак"/>
    <w:basedOn w:val="a0"/>
    <w:link w:val="2"/>
    <w:semiHidden/>
    <w:rsid w:val="00635FDC"/>
    <w:rPr>
      <w:rFonts w:asciiTheme="majorHAnsi" w:eastAsiaTheme="majorEastAsia" w:hAnsiTheme="majorHAnsi" w:cstheme="majorBidi"/>
      <w:color w:val="365F91" w:themeColor="accent1" w:themeShade="BF"/>
      <w:sz w:val="26"/>
      <w:szCs w:val="26"/>
    </w:rPr>
  </w:style>
  <w:style w:type="paragraph" w:customStyle="1" w:styleId="Default">
    <w:name w:val="Default"/>
    <w:rsid w:val="00E24630"/>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62201">
      <w:bodyDiv w:val="1"/>
      <w:marLeft w:val="0"/>
      <w:marRight w:val="0"/>
      <w:marTop w:val="0"/>
      <w:marBottom w:val="0"/>
      <w:divBdr>
        <w:top w:val="none" w:sz="0" w:space="0" w:color="auto"/>
        <w:left w:val="none" w:sz="0" w:space="0" w:color="auto"/>
        <w:bottom w:val="none" w:sz="0" w:space="0" w:color="auto"/>
        <w:right w:val="none" w:sz="0" w:space="0" w:color="auto"/>
      </w:divBdr>
    </w:div>
    <w:div w:id="19862197">
      <w:bodyDiv w:val="1"/>
      <w:marLeft w:val="0"/>
      <w:marRight w:val="0"/>
      <w:marTop w:val="0"/>
      <w:marBottom w:val="0"/>
      <w:divBdr>
        <w:top w:val="none" w:sz="0" w:space="0" w:color="auto"/>
        <w:left w:val="none" w:sz="0" w:space="0" w:color="auto"/>
        <w:bottom w:val="none" w:sz="0" w:space="0" w:color="auto"/>
        <w:right w:val="none" w:sz="0" w:space="0" w:color="auto"/>
      </w:divBdr>
    </w:div>
    <w:div w:id="96877718">
      <w:bodyDiv w:val="1"/>
      <w:marLeft w:val="0"/>
      <w:marRight w:val="0"/>
      <w:marTop w:val="0"/>
      <w:marBottom w:val="0"/>
      <w:divBdr>
        <w:top w:val="none" w:sz="0" w:space="0" w:color="auto"/>
        <w:left w:val="none" w:sz="0" w:space="0" w:color="auto"/>
        <w:bottom w:val="none" w:sz="0" w:space="0" w:color="auto"/>
        <w:right w:val="none" w:sz="0" w:space="0" w:color="auto"/>
      </w:divBdr>
    </w:div>
    <w:div w:id="135028904">
      <w:bodyDiv w:val="1"/>
      <w:marLeft w:val="0"/>
      <w:marRight w:val="0"/>
      <w:marTop w:val="0"/>
      <w:marBottom w:val="0"/>
      <w:divBdr>
        <w:top w:val="none" w:sz="0" w:space="0" w:color="auto"/>
        <w:left w:val="none" w:sz="0" w:space="0" w:color="auto"/>
        <w:bottom w:val="none" w:sz="0" w:space="0" w:color="auto"/>
        <w:right w:val="none" w:sz="0" w:space="0" w:color="auto"/>
      </w:divBdr>
    </w:div>
    <w:div w:id="144051489">
      <w:bodyDiv w:val="1"/>
      <w:marLeft w:val="0"/>
      <w:marRight w:val="0"/>
      <w:marTop w:val="0"/>
      <w:marBottom w:val="0"/>
      <w:divBdr>
        <w:top w:val="none" w:sz="0" w:space="0" w:color="auto"/>
        <w:left w:val="none" w:sz="0" w:space="0" w:color="auto"/>
        <w:bottom w:val="none" w:sz="0" w:space="0" w:color="auto"/>
        <w:right w:val="none" w:sz="0" w:space="0" w:color="auto"/>
      </w:divBdr>
    </w:div>
    <w:div w:id="146215985">
      <w:bodyDiv w:val="1"/>
      <w:marLeft w:val="0"/>
      <w:marRight w:val="0"/>
      <w:marTop w:val="0"/>
      <w:marBottom w:val="0"/>
      <w:divBdr>
        <w:top w:val="none" w:sz="0" w:space="0" w:color="auto"/>
        <w:left w:val="none" w:sz="0" w:space="0" w:color="auto"/>
        <w:bottom w:val="none" w:sz="0" w:space="0" w:color="auto"/>
        <w:right w:val="none" w:sz="0" w:space="0" w:color="auto"/>
      </w:divBdr>
    </w:div>
    <w:div w:id="211575507">
      <w:bodyDiv w:val="1"/>
      <w:marLeft w:val="0"/>
      <w:marRight w:val="0"/>
      <w:marTop w:val="0"/>
      <w:marBottom w:val="0"/>
      <w:divBdr>
        <w:top w:val="none" w:sz="0" w:space="0" w:color="auto"/>
        <w:left w:val="none" w:sz="0" w:space="0" w:color="auto"/>
        <w:bottom w:val="none" w:sz="0" w:space="0" w:color="auto"/>
        <w:right w:val="none" w:sz="0" w:space="0" w:color="auto"/>
      </w:divBdr>
    </w:div>
    <w:div w:id="219446445">
      <w:bodyDiv w:val="1"/>
      <w:marLeft w:val="0"/>
      <w:marRight w:val="0"/>
      <w:marTop w:val="0"/>
      <w:marBottom w:val="0"/>
      <w:divBdr>
        <w:top w:val="none" w:sz="0" w:space="0" w:color="auto"/>
        <w:left w:val="none" w:sz="0" w:space="0" w:color="auto"/>
        <w:bottom w:val="none" w:sz="0" w:space="0" w:color="auto"/>
        <w:right w:val="none" w:sz="0" w:space="0" w:color="auto"/>
      </w:divBdr>
    </w:div>
    <w:div w:id="268202496">
      <w:bodyDiv w:val="1"/>
      <w:marLeft w:val="0"/>
      <w:marRight w:val="0"/>
      <w:marTop w:val="0"/>
      <w:marBottom w:val="0"/>
      <w:divBdr>
        <w:top w:val="none" w:sz="0" w:space="0" w:color="auto"/>
        <w:left w:val="none" w:sz="0" w:space="0" w:color="auto"/>
        <w:bottom w:val="none" w:sz="0" w:space="0" w:color="auto"/>
        <w:right w:val="none" w:sz="0" w:space="0" w:color="auto"/>
      </w:divBdr>
    </w:div>
    <w:div w:id="317072763">
      <w:bodyDiv w:val="1"/>
      <w:marLeft w:val="0"/>
      <w:marRight w:val="0"/>
      <w:marTop w:val="0"/>
      <w:marBottom w:val="0"/>
      <w:divBdr>
        <w:top w:val="none" w:sz="0" w:space="0" w:color="auto"/>
        <w:left w:val="none" w:sz="0" w:space="0" w:color="auto"/>
        <w:bottom w:val="none" w:sz="0" w:space="0" w:color="auto"/>
        <w:right w:val="none" w:sz="0" w:space="0" w:color="auto"/>
      </w:divBdr>
    </w:div>
    <w:div w:id="324746760">
      <w:bodyDiv w:val="1"/>
      <w:marLeft w:val="0"/>
      <w:marRight w:val="0"/>
      <w:marTop w:val="0"/>
      <w:marBottom w:val="0"/>
      <w:divBdr>
        <w:top w:val="none" w:sz="0" w:space="0" w:color="auto"/>
        <w:left w:val="none" w:sz="0" w:space="0" w:color="auto"/>
        <w:bottom w:val="none" w:sz="0" w:space="0" w:color="auto"/>
        <w:right w:val="none" w:sz="0" w:space="0" w:color="auto"/>
      </w:divBdr>
    </w:div>
    <w:div w:id="333340103">
      <w:bodyDiv w:val="1"/>
      <w:marLeft w:val="0"/>
      <w:marRight w:val="0"/>
      <w:marTop w:val="0"/>
      <w:marBottom w:val="0"/>
      <w:divBdr>
        <w:top w:val="none" w:sz="0" w:space="0" w:color="auto"/>
        <w:left w:val="none" w:sz="0" w:space="0" w:color="auto"/>
        <w:bottom w:val="none" w:sz="0" w:space="0" w:color="auto"/>
        <w:right w:val="none" w:sz="0" w:space="0" w:color="auto"/>
      </w:divBdr>
    </w:div>
    <w:div w:id="376469094">
      <w:bodyDiv w:val="1"/>
      <w:marLeft w:val="0"/>
      <w:marRight w:val="0"/>
      <w:marTop w:val="0"/>
      <w:marBottom w:val="0"/>
      <w:divBdr>
        <w:top w:val="none" w:sz="0" w:space="0" w:color="auto"/>
        <w:left w:val="none" w:sz="0" w:space="0" w:color="auto"/>
        <w:bottom w:val="none" w:sz="0" w:space="0" w:color="auto"/>
        <w:right w:val="none" w:sz="0" w:space="0" w:color="auto"/>
      </w:divBdr>
    </w:div>
    <w:div w:id="438643542">
      <w:bodyDiv w:val="1"/>
      <w:marLeft w:val="0"/>
      <w:marRight w:val="0"/>
      <w:marTop w:val="0"/>
      <w:marBottom w:val="0"/>
      <w:divBdr>
        <w:top w:val="none" w:sz="0" w:space="0" w:color="auto"/>
        <w:left w:val="none" w:sz="0" w:space="0" w:color="auto"/>
        <w:bottom w:val="none" w:sz="0" w:space="0" w:color="auto"/>
        <w:right w:val="none" w:sz="0" w:space="0" w:color="auto"/>
      </w:divBdr>
    </w:div>
    <w:div w:id="446507946">
      <w:bodyDiv w:val="1"/>
      <w:marLeft w:val="0"/>
      <w:marRight w:val="0"/>
      <w:marTop w:val="0"/>
      <w:marBottom w:val="0"/>
      <w:divBdr>
        <w:top w:val="none" w:sz="0" w:space="0" w:color="auto"/>
        <w:left w:val="none" w:sz="0" w:space="0" w:color="auto"/>
        <w:bottom w:val="none" w:sz="0" w:space="0" w:color="auto"/>
        <w:right w:val="none" w:sz="0" w:space="0" w:color="auto"/>
      </w:divBdr>
    </w:div>
    <w:div w:id="464083486">
      <w:bodyDiv w:val="1"/>
      <w:marLeft w:val="0"/>
      <w:marRight w:val="0"/>
      <w:marTop w:val="0"/>
      <w:marBottom w:val="0"/>
      <w:divBdr>
        <w:top w:val="none" w:sz="0" w:space="0" w:color="auto"/>
        <w:left w:val="none" w:sz="0" w:space="0" w:color="auto"/>
        <w:bottom w:val="none" w:sz="0" w:space="0" w:color="auto"/>
        <w:right w:val="none" w:sz="0" w:space="0" w:color="auto"/>
      </w:divBdr>
    </w:div>
    <w:div w:id="464395856">
      <w:bodyDiv w:val="1"/>
      <w:marLeft w:val="0"/>
      <w:marRight w:val="0"/>
      <w:marTop w:val="0"/>
      <w:marBottom w:val="0"/>
      <w:divBdr>
        <w:top w:val="none" w:sz="0" w:space="0" w:color="auto"/>
        <w:left w:val="none" w:sz="0" w:space="0" w:color="auto"/>
        <w:bottom w:val="none" w:sz="0" w:space="0" w:color="auto"/>
        <w:right w:val="none" w:sz="0" w:space="0" w:color="auto"/>
      </w:divBdr>
    </w:div>
    <w:div w:id="541599200">
      <w:bodyDiv w:val="1"/>
      <w:marLeft w:val="0"/>
      <w:marRight w:val="0"/>
      <w:marTop w:val="0"/>
      <w:marBottom w:val="0"/>
      <w:divBdr>
        <w:top w:val="none" w:sz="0" w:space="0" w:color="auto"/>
        <w:left w:val="none" w:sz="0" w:space="0" w:color="auto"/>
        <w:bottom w:val="none" w:sz="0" w:space="0" w:color="auto"/>
        <w:right w:val="none" w:sz="0" w:space="0" w:color="auto"/>
      </w:divBdr>
    </w:div>
    <w:div w:id="550189241">
      <w:bodyDiv w:val="1"/>
      <w:marLeft w:val="0"/>
      <w:marRight w:val="0"/>
      <w:marTop w:val="0"/>
      <w:marBottom w:val="0"/>
      <w:divBdr>
        <w:top w:val="none" w:sz="0" w:space="0" w:color="auto"/>
        <w:left w:val="none" w:sz="0" w:space="0" w:color="auto"/>
        <w:bottom w:val="none" w:sz="0" w:space="0" w:color="auto"/>
        <w:right w:val="none" w:sz="0" w:space="0" w:color="auto"/>
      </w:divBdr>
    </w:div>
    <w:div w:id="562716875">
      <w:bodyDiv w:val="1"/>
      <w:marLeft w:val="0"/>
      <w:marRight w:val="0"/>
      <w:marTop w:val="0"/>
      <w:marBottom w:val="0"/>
      <w:divBdr>
        <w:top w:val="none" w:sz="0" w:space="0" w:color="auto"/>
        <w:left w:val="none" w:sz="0" w:space="0" w:color="auto"/>
        <w:bottom w:val="none" w:sz="0" w:space="0" w:color="auto"/>
        <w:right w:val="none" w:sz="0" w:space="0" w:color="auto"/>
      </w:divBdr>
    </w:div>
    <w:div w:id="564726447">
      <w:bodyDiv w:val="1"/>
      <w:marLeft w:val="0"/>
      <w:marRight w:val="0"/>
      <w:marTop w:val="0"/>
      <w:marBottom w:val="0"/>
      <w:divBdr>
        <w:top w:val="none" w:sz="0" w:space="0" w:color="auto"/>
        <w:left w:val="none" w:sz="0" w:space="0" w:color="auto"/>
        <w:bottom w:val="none" w:sz="0" w:space="0" w:color="auto"/>
        <w:right w:val="none" w:sz="0" w:space="0" w:color="auto"/>
      </w:divBdr>
    </w:div>
    <w:div w:id="584414349">
      <w:bodyDiv w:val="1"/>
      <w:marLeft w:val="0"/>
      <w:marRight w:val="0"/>
      <w:marTop w:val="0"/>
      <w:marBottom w:val="0"/>
      <w:divBdr>
        <w:top w:val="none" w:sz="0" w:space="0" w:color="auto"/>
        <w:left w:val="none" w:sz="0" w:space="0" w:color="auto"/>
        <w:bottom w:val="none" w:sz="0" w:space="0" w:color="auto"/>
        <w:right w:val="none" w:sz="0" w:space="0" w:color="auto"/>
      </w:divBdr>
    </w:div>
    <w:div w:id="597103776">
      <w:bodyDiv w:val="1"/>
      <w:marLeft w:val="0"/>
      <w:marRight w:val="0"/>
      <w:marTop w:val="0"/>
      <w:marBottom w:val="0"/>
      <w:divBdr>
        <w:top w:val="none" w:sz="0" w:space="0" w:color="auto"/>
        <w:left w:val="none" w:sz="0" w:space="0" w:color="auto"/>
        <w:bottom w:val="none" w:sz="0" w:space="0" w:color="auto"/>
        <w:right w:val="none" w:sz="0" w:space="0" w:color="auto"/>
      </w:divBdr>
    </w:div>
    <w:div w:id="632831544">
      <w:bodyDiv w:val="1"/>
      <w:marLeft w:val="0"/>
      <w:marRight w:val="0"/>
      <w:marTop w:val="0"/>
      <w:marBottom w:val="0"/>
      <w:divBdr>
        <w:top w:val="none" w:sz="0" w:space="0" w:color="auto"/>
        <w:left w:val="none" w:sz="0" w:space="0" w:color="auto"/>
        <w:bottom w:val="none" w:sz="0" w:space="0" w:color="auto"/>
        <w:right w:val="none" w:sz="0" w:space="0" w:color="auto"/>
      </w:divBdr>
    </w:div>
    <w:div w:id="771823426">
      <w:bodyDiv w:val="1"/>
      <w:marLeft w:val="0"/>
      <w:marRight w:val="0"/>
      <w:marTop w:val="0"/>
      <w:marBottom w:val="0"/>
      <w:divBdr>
        <w:top w:val="none" w:sz="0" w:space="0" w:color="auto"/>
        <w:left w:val="none" w:sz="0" w:space="0" w:color="auto"/>
        <w:bottom w:val="none" w:sz="0" w:space="0" w:color="auto"/>
        <w:right w:val="none" w:sz="0" w:space="0" w:color="auto"/>
      </w:divBdr>
    </w:div>
    <w:div w:id="786238322">
      <w:bodyDiv w:val="1"/>
      <w:marLeft w:val="0"/>
      <w:marRight w:val="0"/>
      <w:marTop w:val="0"/>
      <w:marBottom w:val="0"/>
      <w:divBdr>
        <w:top w:val="none" w:sz="0" w:space="0" w:color="auto"/>
        <w:left w:val="none" w:sz="0" w:space="0" w:color="auto"/>
        <w:bottom w:val="none" w:sz="0" w:space="0" w:color="auto"/>
        <w:right w:val="none" w:sz="0" w:space="0" w:color="auto"/>
      </w:divBdr>
    </w:div>
    <w:div w:id="787814080">
      <w:bodyDiv w:val="1"/>
      <w:marLeft w:val="0"/>
      <w:marRight w:val="0"/>
      <w:marTop w:val="0"/>
      <w:marBottom w:val="0"/>
      <w:divBdr>
        <w:top w:val="none" w:sz="0" w:space="0" w:color="auto"/>
        <w:left w:val="none" w:sz="0" w:space="0" w:color="auto"/>
        <w:bottom w:val="none" w:sz="0" w:space="0" w:color="auto"/>
        <w:right w:val="none" w:sz="0" w:space="0" w:color="auto"/>
      </w:divBdr>
    </w:div>
    <w:div w:id="810681367">
      <w:bodyDiv w:val="1"/>
      <w:marLeft w:val="0"/>
      <w:marRight w:val="0"/>
      <w:marTop w:val="0"/>
      <w:marBottom w:val="0"/>
      <w:divBdr>
        <w:top w:val="none" w:sz="0" w:space="0" w:color="auto"/>
        <w:left w:val="none" w:sz="0" w:space="0" w:color="auto"/>
        <w:bottom w:val="none" w:sz="0" w:space="0" w:color="auto"/>
        <w:right w:val="none" w:sz="0" w:space="0" w:color="auto"/>
      </w:divBdr>
    </w:div>
    <w:div w:id="812258503">
      <w:bodyDiv w:val="1"/>
      <w:marLeft w:val="0"/>
      <w:marRight w:val="0"/>
      <w:marTop w:val="0"/>
      <w:marBottom w:val="0"/>
      <w:divBdr>
        <w:top w:val="none" w:sz="0" w:space="0" w:color="auto"/>
        <w:left w:val="none" w:sz="0" w:space="0" w:color="auto"/>
        <w:bottom w:val="none" w:sz="0" w:space="0" w:color="auto"/>
        <w:right w:val="none" w:sz="0" w:space="0" w:color="auto"/>
      </w:divBdr>
    </w:div>
    <w:div w:id="817890336">
      <w:bodyDiv w:val="1"/>
      <w:marLeft w:val="0"/>
      <w:marRight w:val="0"/>
      <w:marTop w:val="0"/>
      <w:marBottom w:val="0"/>
      <w:divBdr>
        <w:top w:val="none" w:sz="0" w:space="0" w:color="auto"/>
        <w:left w:val="none" w:sz="0" w:space="0" w:color="auto"/>
        <w:bottom w:val="none" w:sz="0" w:space="0" w:color="auto"/>
        <w:right w:val="none" w:sz="0" w:space="0" w:color="auto"/>
      </w:divBdr>
    </w:div>
    <w:div w:id="830176687">
      <w:bodyDiv w:val="1"/>
      <w:marLeft w:val="0"/>
      <w:marRight w:val="0"/>
      <w:marTop w:val="0"/>
      <w:marBottom w:val="0"/>
      <w:divBdr>
        <w:top w:val="none" w:sz="0" w:space="0" w:color="auto"/>
        <w:left w:val="none" w:sz="0" w:space="0" w:color="auto"/>
        <w:bottom w:val="none" w:sz="0" w:space="0" w:color="auto"/>
        <w:right w:val="none" w:sz="0" w:space="0" w:color="auto"/>
      </w:divBdr>
    </w:div>
    <w:div w:id="873273024">
      <w:bodyDiv w:val="1"/>
      <w:marLeft w:val="0"/>
      <w:marRight w:val="0"/>
      <w:marTop w:val="0"/>
      <w:marBottom w:val="0"/>
      <w:divBdr>
        <w:top w:val="none" w:sz="0" w:space="0" w:color="auto"/>
        <w:left w:val="none" w:sz="0" w:space="0" w:color="auto"/>
        <w:bottom w:val="none" w:sz="0" w:space="0" w:color="auto"/>
        <w:right w:val="none" w:sz="0" w:space="0" w:color="auto"/>
      </w:divBdr>
    </w:div>
    <w:div w:id="945235237">
      <w:bodyDiv w:val="1"/>
      <w:marLeft w:val="0"/>
      <w:marRight w:val="0"/>
      <w:marTop w:val="0"/>
      <w:marBottom w:val="0"/>
      <w:divBdr>
        <w:top w:val="none" w:sz="0" w:space="0" w:color="auto"/>
        <w:left w:val="none" w:sz="0" w:space="0" w:color="auto"/>
        <w:bottom w:val="none" w:sz="0" w:space="0" w:color="auto"/>
        <w:right w:val="none" w:sz="0" w:space="0" w:color="auto"/>
      </w:divBdr>
    </w:div>
    <w:div w:id="970942320">
      <w:bodyDiv w:val="1"/>
      <w:marLeft w:val="0"/>
      <w:marRight w:val="0"/>
      <w:marTop w:val="0"/>
      <w:marBottom w:val="0"/>
      <w:divBdr>
        <w:top w:val="none" w:sz="0" w:space="0" w:color="auto"/>
        <w:left w:val="none" w:sz="0" w:space="0" w:color="auto"/>
        <w:bottom w:val="none" w:sz="0" w:space="0" w:color="auto"/>
        <w:right w:val="none" w:sz="0" w:space="0" w:color="auto"/>
      </w:divBdr>
    </w:div>
    <w:div w:id="977998844">
      <w:bodyDiv w:val="1"/>
      <w:marLeft w:val="0"/>
      <w:marRight w:val="0"/>
      <w:marTop w:val="0"/>
      <w:marBottom w:val="0"/>
      <w:divBdr>
        <w:top w:val="none" w:sz="0" w:space="0" w:color="auto"/>
        <w:left w:val="none" w:sz="0" w:space="0" w:color="auto"/>
        <w:bottom w:val="none" w:sz="0" w:space="0" w:color="auto"/>
        <w:right w:val="none" w:sz="0" w:space="0" w:color="auto"/>
      </w:divBdr>
    </w:div>
    <w:div w:id="992562537">
      <w:bodyDiv w:val="1"/>
      <w:marLeft w:val="0"/>
      <w:marRight w:val="0"/>
      <w:marTop w:val="0"/>
      <w:marBottom w:val="0"/>
      <w:divBdr>
        <w:top w:val="none" w:sz="0" w:space="0" w:color="auto"/>
        <w:left w:val="none" w:sz="0" w:space="0" w:color="auto"/>
        <w:bottom w:val="none" w:sz="0" w:space="0" w:color="auto"/>
        <w:right w:val="none" w:sz="0" w:space="0" w:color="auto"/>
      </w:divBdr>
    </w:div>
    <w:div w:id="993681425">
      <w:bodyDiv w:val="1"/>
      <w:marLeft w:val="0"/>
      <w:marRight w:val="0"/>
      <w:marTop w:val="0"/>
      <w:marBottom w:val="0"/>
      <w:divBdr>
        <w:top w:val="none" w:sz="0" w:space="0" w:color="auto"/>
        <w:left w:val="none" w:sz="0" w:space="0" w:color="auto"/>
        <w:bottom w:val="none" w:sz="0" w:space="0" w:color="auto"/>
        <w:right w:val="none" w:sz="0" w:space="0" w:color="auto"/>
      </w:divBdr>
    </w:div>
    <w:div w:id="1068721999">
      <w:bodyDiv w:val="1"/>
      <w:marLeft w:val="0"/>
      <w:marRight w:val="0"/>
      <w:marTop w:val="0"/>
      <w:marBottom w:val="0"/>
      <w:divBdr>
        <w:top w:val="none" w:sz="0" w:space="0" w:color="auto"/>
        <w:left w:val="none" w:sz="0" w:space="0" w:color="auto"/>
        <w:bottom w:val="none" w:sz="0" w:space="0" w:color="auto"/>
        <w:right w:val="none" w:sz="0" w:space="0" w:color="auto"/>
      </w:divBdr>
    </w:div>
    <w:div w:id="1085417857">
      <w:bodyDiv w:val="1"/>
      <w:marLeft w:val="0"/>
      <w:marRight w:val="0"/>
      <w:marTop w:val="0"/>
      <w:marBottom w:val="0"/>
      <w:divBdr>
        <w:top w:val="none" w:sz="0" w:space="0" w:color="auto"/>
        <w:left w:val="none" w:sz="0" w:space="0" w:color="auto"/>
        <w:bottom w:val="none" w:sz="0" w:space="0" w:color="auto"/>
        <w:right w:val="none" w:sz="0" w:space="0" w:color="auto"/>
      </w:divBdr>
    </w:div>
    <w:div w:id="1100026249">
      <w:bodyDiv w:val="1"/>
      <w:marLeft w:val="0"/>
      <w:marRight w:val="0"/>
      <w:marTop w:val="0"/>
      <w:marBottom w:val="0"/>
      <w:divBdr>
        <w:top w:val="none" w:sz="0" w:space="0" w:color="auto"/>
        <w:left w:val="none" w:sz="0" w:space="0" w:color="auto"/>
        <w:bottom w:val="none" w:sz="0" w:space="0" w:color="auto"/>
        <w:right w:val="none" w:sz="0" w:space="0" w:color="auto"/>
      </w:divBdr>
    </w:div>
    <w:div w:id="1148059914">
      <w:bodyDiv w:val="1"/>
      <w:marLeft w:val="0"/>
      <w:marRight w:val="0"/>
      <w:marTop w:val="0"/>
      <w:marBottom w:val="0"/>
      <w:divBdr>
        <w:top w:val="none" w:sz="0" w:space="0" w:color="auto"/>
        <w:left w:val="none" w:sz="0" w:space="0" w:color="auto"/>
        <w:bottom w:val="none" w:sz="0" w:space="0" w:color="auto"/>
        <w:right w:val="none" w:sz="0" w:space="0" w:color="auto"/>
      </w:divBdr>
    </w:div>
    <w:div w:id="1171945212">
      <w:bodyDiv w:val="1"/>
      <w:marLeft w:val="0"/>
      <w:marRight w:val="0"/>
      <w:marTop w:val="0"/>
      <w:marBottom w:val="0"/>
      <w:divBdr>
        <w:top w:val="none" w:sz="0" w:space="0" w:color="auto"/>
        <w:left w:val="none" w:sz="0" w:space="0" w:color="auto"/>
        <w:bottom w:val="none" w:sz="0" w:space="0" w:color="auto"/>
        <w:right w:val="none" w:sz="0" w:space="0" w:color="auto"/>
      </w:divBdr>
    </w:div>
    <w:div w:id="1178160133">
      <w:bodyDiv w:val="1"/>
      <w:marLeft w:val="0"/>
      <w:marRight w:val="0"/>
      <w:marTop w:val="0"/>
      <w:marBottom w:val="0"/>
      <w:divBdr>
        <w:top w:val="none" w:sz="0" w:space="0" w:color="auto"/>
        <w:left w:val="none" w:sz="0" w:space="0" w:color="auto"/>
        <w:bottom w:val="none" w:sz="0" w:space="0" w:color="auto"/>
        <w:right w:val="none" w:sz="0" w:space="0" w:color="auto"/>
      </w:divBdr>
    </w:div>
    <w:div w:id="1212963760">
      <w:bodyDiv w:val="1"/>
      <w:marLeft w:val="0"/>
      <w:marRight w:val="0"/>
      <w:marTop w:val="0"/>
      <w:marBottom w:val="0"/>
      <w:divBdr>
        <w:top w:val="none" w:sz="0" w:space="0" w:color="auto"/>
        <w:left w:val="none" w:sz="0" w:space="0" w:color="auto"/>
        <w:bottom w:val="none" w:sz="0" w:space="0" w:color="auto"/>
        <w:right w:val="none" w:sz="0" w:space="0" w:color="auto"/>
      </w:divBdr>
    </w:div>
    <w:div w:id="1250457690">
      <w:bodyDiv w:val="1"/>
      <w:marLeft w:val="0"/>
      <w:marRight w:val="0"/>
      <w:marTop w:val="0"/>
      <w:marBottom w:val="0"/>
      <w:divBdr>
        <w:top w:val="none" w:sz="0" w:space="0" w:color="auto"/>
        <w:left w:val="none" w:sz="0" w:space="0" w:color="auto"/>
        <w:bottom w:val="none" w:sz="0" w:space="0" w:color="auto"/>
        <w:right w:val="none" w:sz="0" w:space="0" w:color="auto"/>
      </w:divBdr>
      <w:divsChild>
        <w:div w:id="631835170">
          <w:marLeft w:val="0"/>
          <w:marRight w:val="0"/>
          <w:marTop w:val="121"/>
          <w:marBottom w:val="0"/>
          <w:divBdr>
            <w:top w:val="none" w:sz="0" w:space="0" w:color="auto"/>
            <w:left w:val="none" w:sz="0" w:space="0" w:color="auto"/>
            <w:bottom w:val="none" w:sz="0" w:space="0" w:color="auto"/>
            <w:right w:val="none" w:sz="0" w:space="0" w:color="auto"/>
          </w:divBdr>
        </w:div>
      </w:divsChild>
    </w:div>
    <w:div w:id="1271667169">
      <w:bodyDiv w:val="1"/>
      <w:marLeft w:val="0"/>
      <w:marRight w:val="0"/>
      <w:marTop w:val="0"/>
      <w:marBottom w:val="0"/>
      <w:divBdr>
        <w:top w:val="none" w:sz="0" w:space="0" w:color="auto"/>
        <w:left w:val="none" w:sz="0" w:space="0" w:color="auto"/>
        <w:bottom w:val="none" w:sz="0" w:space="0" w:color="auto"/>
        <w:right w:val="none" w:sz="0" w:space="0" w:color="auto"/>
      </w:divBdr>
    </w:div>
    <w:div w:id="1272055286">
      <w:bodyDiv w:val="1"/>
      <w:marLeft w:val="0"/>
      <w:marRight w:val="0"/>
      <w:marTop w:val="0"/>
      <w:marBottom w:val="0"/>
      <w:divBdr>
        <w:top w:val="none" w:sz="0" w:space="0" w:color="auto"/>
        <w:left w:val="none" w:sz="0" w:space="0" w:color="auto"/>
        <w:bottom w:val="none" w:sz="0" w:space="0" w:color="auto"/>
        <w:right w:val="none" w:sz="0" w:space="0" w:color="auto"/>
      </w:divBdr>
    </w:div>
    <w:div w:id="1289975691">
      <w:bodyDiv w:val="1"/>
      <w:marLeft w:val="0"/>
      <w:marRight w:val="0"/>
      <w:marTop w:val="0"/>
      <w:marBottom w:val="0"/>
      <w:divBdr>
        <w:top w:val="none" w:sz="0" w:space="0" w:color="auto"/>
        <w:left w:val="none" w:sz="0" w:space="0" w:color="auto"/>
        <w:bottom w:val="none" w:sz="0" w:space="0" w:color="auto"/>
        <w:right w:val="none" w:sz="0" w:space="0" w:color="auto"/>
      </w:divBdr>
    </w:div>
    <w:div w:id="1296791728">
      <w:bodyDiv w:val="1"/>
      <w:marLeft w:val="0"/>
      <w:marRight w:val="0"/>
      <w:marTop w:val="0"/>
      <w:marBottom w:val="0"/>
      <w:divBdr>
        <w:top w:val="none" w:sz="0" w:space="0" w:color="auto"/>
        <w:left w:val="none" w:sz="0" w:space="0" w:color="auto"/>
        <w:bottom w:val="none" w:sz="0" w:space="0" w:color="auto"/>
        <w:right w:val="none" w:sz="0" w:space="0" w:color="auto"/>
      </w:divBdr>
      <w:divsChild>
        <w:div w:id="2139258807">
          <w:marLeft w:val="0"/>
          <w:marRight w:val="0"/>
          <w:marTop w:val="0"/>
          <w:marBottom w:val="0"/>
          <w:divBdr>
            <w:top w:val="none" w:sz="0" w:space="0" w:color="auto"/>
            <w:left w:val="none" w:sz="0" w:space="0" w:color="auto"/>
            <w:bottom w:val="none" w:sz="0" w:space="0" w:color="auto"/>
            <w:right w:val="none" w:sz="0" w:space="0" w:color="auto"/>
          </w:divBdr>
        </w:div>
      </w:divsChild>
    </w:div>
    <w:div w:id="1307392287">
      <w:bodyDiv w:val="1"/>
      <w:marLeft w:val="0"/>
      <w:marRight w:val="0"/>
      <w:marTop w:val="0"/>
      <w:marBottom w:val="0"/>
      <w:divBdr>
        <w:top w:val="none" w:sz="0" w:space="0" w:color="auto"/>
        <w:left w:val="none" w:sz="0" w:space="0" w:color="auto"/>
        <w:bottom w:val="none" w:sz="0" w:space="0" w:color="auto"/>
        <w:right w:val="none" w:sz="0" w:space="0" w:color="auto"/>
      </w:divBdr>
    </w:div>
    <w:div w:id="1337852343">
      <w:bodyDiv w:val="1"/>
      <w:marLeft w:val="0"/>
      <w:marRight w:val="0"/>
      <w:marTop w:val="0"/>
      <w:marBottom w:val="0"/>
      <w:divBdr>
        <w:top w:val="none" w:sz="0" w:space="0" w:color="auto"/>
        <w:left w:val="none" w:sz="0" w:space="0" w:color="auto"/>
        <w:bottom w:val="none" w:sz="0" w:space="0" w:color="auto"/>
        <w:right w:val="none" w:sz="0" w:space="0" w:color="auto"/>
      </w:divBdr>
    </w:div>
    <w:div w:id="1372609624">
      <w:bodyDiv w:val="1"/>
      <w:marLeft w:val="0"/>
      <w:marRight w:val="0"/>
      <w:marTop w:val="0"/>
      <w:marBottom w:val="0"/>
      <w:divBdr>
        <w:top w:val="none" w:sz="0" w:space="0" w:color="auto"/>
        <w:left w:val="none" w:sz="0" w:space="0" w:color="auto"/>
        <w:bottom w:val="none" w:sz="0" w:space="0" w:color="auto"/>
        <w:right w:val="none" w:sz="0" w:space="0" w:color="auto"/>
      </w:divBdr>
    </w:div>
    <w:div w:id="1392535213">
      <w:bodyDiv w:val="1"/>
      <w:marLeft w:val="0"/>
      <w:marRight w:val="0"/>
      <w:marTop w:val="0"/>
      <w:marBottom w:val="0"/>
      <w:divBdr>
        <w:top w:val="none" w:sz="0" w:space="0" w:color="auto"/>
        <w:left w:val="none" w:sz="0" w:space="0" w:color="auto"/>
        <w:bottom w:val="none" w:sz="0" w:space="0" w:color="auto"/>
        <w:right w:val="none" w:sz="0" w:space="0" w:color="auto"/>
      </w:divBdr>
    </w:div>
    <w:div w:id="1427725065">
      <w:bodyDiv w:val="1"/>
      <w:marLeft w:val="0"/>
      <w:marRight w:val="0"/>
      <w:marTop w:val="0"/>
      <w:marBottom w:val="0"/>
      <w:divBdr>
        <w:top w:val="none" w:sz="0" w:space="0" w:color="auto"/>
        <w:left w:val="none" w:sz="0" w:space="0" w:color="auto"/>
        <w:bottom w:val="none" w:sz="0" w:space="0" w:color="auto"/>
        <w:right w:val="none" w:sz="0" w:space="0" w:color="auto"/>
      </w:divBdr>
    </w:div>
    <w:div w:id="1436906766">
      <w:bodyDiv w:val="1"/>
      <w:marLeft w:val="0"/>
      <w:marRight w:val="0"/>
      <w:marTop w:val="0"/>
      <w:marBottom w:val="0"/>
      <w:divBdr>
        <w:top w:val="none" w:sz="0" w:space="0" w:color="auto"/>
        <w:left w:val="none" w:sz="0" w:space="0" w:color="auto"/>
        <w:bottom w:val="none" w:sz="0" w:space="0" w:color="auto"/>
        <w:right w:val="none" w:sz="0" w:space="0" w:color="auto"/>
      </w:divBdr>
    </w:div>
    <w:div w:id="1438409423">
      <w:bodyDiv w:val="1"/>
      <w:marLeft w:val="0"/>
      <w:marRight w:val="0"/>
      <w:marTop w:val="0"/>
      <w:marBottom w:val="0"/>
      <w:divBdr>
        <w:top w:val="none" w:sz="0" w:space="0" w:color="auto"/>
        <w:left w:val="none" w:sz="0" w:space="0" w:color="auto"/>
        <w:bottom w:val="none" w:sz="0" w:space="0" w:color="auto"/>
        <w:right w:val="none" w:sz="0" w:space="0" w:color="auto"/>
      </w:divBdr>
    </w:div>
    <w:div w:id="1467089915">
      <w:bodyDiv w:val="1"/>
      <w:marLeft w:val="0"/>
      <w:marRight w:val="0"/>
      <w:marTop w:val="0"/>
      <w:marBottom w:val="0"/>
      <w:divBdr>
        <w:top w:val="none" w:sz="0" w:space="0" w:color="auto"/>
        <w:left w:val="none" w:sz="0" w:space="0" w:color="auto"/>
        <w:bottom w:val="none" w:sz="0" w:space="0" w:color="auto"/>
        <w:right w:val="none" w:sz="0" w:space="0" w:color="auto"/>
      </w:divBdr>
    </w:div>
    <w:div w:id="1525242756">
      <w:bodyDiv w:val="1"/>
      <w:marLeft w:val="0"/>
      <w:marRight w:val="0"/>
      <w:marTop w:val="0"/>
      <w:marBottom w:val="0"/>
      <w:divBdr>
        <w:top w:val="none" w:sz="0" w:space="0" w:color="auto"/>
        <w:left w:val="none" w:sz="0" w:space="0" w:color="auto"/>
        <w:bottom w:val="none" w:sz="0" w:space="0" w:color="auto"/>
        <w:right w:val="none" w:sz="0" w:space="0" w:color="auto"/>
      </w:divBdr>
    </w:div>
    <w:div w:id="1537350442">
      <w:bodyDiv w:val="1"/>
      <w:marLeft w:val="0"/>
      <w:marRight w:val="0"/>
      <w:marTop w:val="0"/>
      <w:marBottom w:val="0"/>
      <w:divBdr>
        <w:top w:val="none" w:sz="0" w:space="0" w:color="auto"/>
        <w:left w:val="none" w:sz="0" w:space="0" w:color="auto"/>
        <w:bottom w:val="none" w:sz="0" w:space="0" w:color="auto"/>
        <w:right w:val="none" w:sz="0" w:space="0" w:color="auto"/>
      </w:divBdr>
    </w:div>
    <w:div w:id="1555383666">
      <w:bodyDiv w:val="1"/>
      <w:marLeft w:val="0"/>
      <w:marRight w:val="0"/>
      <w:marTop w:val="0"/>
      <w:marBottom w:val="0"/>
      <w:divBdr>
        <w:top w:val="none" w:sz="0" w:space="0" w:color="auto"/>
        <w:left w:val="none" w:sz="0" w:space="0" w:color="auto"/>
        <w:bottom w:val="none" w:sz="0" w:space="0" w:color="auto"/>
        <w:right w:val="none" w:sz="0" w:space="0" w:color="auto"/>
      </w:divBdr>
    </w:div>
    <w:div w:id="1573588071">
      <w:bodyDiv w:val="1"/>
      <w:marLeft w:val="0"/>
      <w:marRight w:val="0"/>
      <w:marTop w:val="0"/>
      <w:marBottom w:val="0"/>
      <w:divBdr>
        <w:top w:val="none" w:sz="0" w:space="0" w:color="auto"/>
        <w:left w:val="none" w:sz="0" w:space="0" w:color="auto"/>
        <w:bottom w:val="none" w:sz="0" w:space="0" w:color="auto"/>
        <w:right w:val="none" w:sz="0" w:space="0" w:color="auto"/>
      </w:divBdr>
    </w:div>
    <w:div w:id="1590579631">
      <w:bodyDiv w:val="1"/>
      <w:marLeft w:val="0"/>
      <w:marRight w:val="0"/>
      <w:marTop w:val="0"/>
      <w:marBottom w:val="0"/>
      <w:divBdr>
        <w:top w:val="none" w:sz="0" w:space="0" w:color="auto"/>
        <w:left w:val="none" w:sz="0" w:space="0" w:color="auto"/>
        <w:bottom w:val="none" w:sz="0" w:space="0" w:color="auto"/>
        <w:right w:val="none" w:sz="0" w:space="0" w:color="auto"/>
      </w:divBdr>
    </w:div>
    <w:div w:id="1614089188">
      <w:bodyDiv w:val="1"/>
      <w:marLeft w:val="0"/>
      <w:marRight w:val="0"/>
      <w:marTop w:val="0"/>
      <w:marBottom w:val="0"/>
      <w:divBdr>
        <w:top w:val="none" w:sz="0" w:space="0" w:color="auto"/>
        <w:left w:val="none" w:sz="0" w:space="0" w:color="auto"/>
        <w:bottom w:val="none" w:sz="0" w:space="0" w:color="auto"/>
        <w:right w:val="none" w:sz="0" w:space="0" w:color="auto"/>
      </w:divBdr>
    </w:div>
    <w:div w:id="1620602283">
      <w:bodyDiv w:val="1"/>
      <w:marLeft w:val="0"/>
      <w:marRight w:val="0"/>
      <w:marTop w:val="0"/>
      <w:marBottom w:val="0"/>
      <w:divBdr>
        <w:top w:val="none" w:sz="0" w:space="0" w:color="auto"/>
        <w:left w:val="none" w:sz="0" w:space="0" w:color="auto"/>
        <w:bottom w:val="none" w:sz="0" w:space="0" w:color="auto"/>
        <w:right w:val="none" w:sz="0" w:space="0" w:color="auto"/>
      </w:divBdr>
    </w:div>
    <w:div w:id="1630933090">
      <w:bodyDiv w:val="1"/>
      <w:marLeft w:val="0"/>
      <w:marRight w:val="0"/>
      <w:marTop w:val="0"/>
      <w:marBottom w:val="0"/>
      <w:divBdr>
        <w:top w:val="none" w:sz="0" w:space="0" w:color="auto"/>
        <w:left w:val="none" w:sz="0" w:space="0" w:color="auto"/>
        <w:bottom w:val="none" w:sz="0" w:space="0" w:color="auto"/>
        <w:right w:val="none" w:sz="0" w:space="0" w:color="auto"/>
      </w:divBdr>
    </w:div>
    <w:div w:id="1633516069">
      <w:bodyDiv w:val="1"/>
      <w:marLeft w:val="0"/>
      <w:marRight w:val="0"/>
      <w:marTop w:val="0"/>
      <w:marBottom w:val="0"/>
      <w:divBdr>
        <w:top w:val="none" w:sz="0" w:space="0" w:color="auto"/>
        <w:left w:val="none" w:sz="0" w:space="0" w:color="auto"/>
        <w:bottom w:val="none" w:sz="0" w:space="0" w:color="auto"/>
        <w:right w:val="none" w:sz="0" w:space="0" w:color="auto"/>
      </w:divBdr>
    </w:div>
    <w:div w:id="1644000804">
      <w:bodyDiv w:val="1"/>
      <w:marLeft w:val="0"/>
      <w:marRight w:val="0"/>
      <w:marTop w:val="0"/>
      <w:marBottom w:val="0"/>
      <w:divBdr>
        <w:top w:val="none" w:sz="0" w:space="0" w:color="auto"/>
        <w:left w:val="none" w:sz="0" w:space="0" w:color="auto"/>
        <w:bottom w:val="none" w:sz="0" w:space="0" w:color="auto"/>
        <w:right w:val="none" w:sz="0" w:space="0" w:color="auto"/>
      </w:divBdr>
    </w:div>
    <w:div w:id="1646548951">
      <w:bodyDiv w:val="1"/>
      <w:marLeft w:val="0"/>
      <w:marRight w:val="0"/>
      <w:marTop w:val="0"/>
      <w:marBottom w:val="0"/>
      <w:divBdr>
        <w:top w:val="none" w:sz="0" w:space="0" w:color="auto"/>
        <w:left w:val="none" w:sz="0" w:space="0" w:color="auto"/>
        <w:bottom w:val="none" w:sz="0" w:space="0" w:color="auto"/>
        <w:right w:val="none" w:sz="0" w:space="0" w:color="auto"/>
      </w:divBdr>
    </w:div>
    <w:div w:id="1669476424">
      <w:bodyDiv w:val="1"/>
      <w:marLeft w:val="0"/>
      <w:marRight w:val="0"/>
      <w:marTop w:val="0"/>
      <w:marBottom w:val="0"/>
      <w:divBdr>
        <w:top w:val="none" w:sz="0" w:space="0" w:color="auto"/>
        <w:left w:val="none" w:sz="0" w:space="0" w:color="auto"/>
        <w:bottom w:val="none" w:sz="0" w:space="0" w:color="auto"/>
        <w:right w:val="none" w:sz="0" w:space="0" w:color="auto"/>
      </w:divBdr>
    </w:div>
    <w:div w:id="1684043559">
      <w:bodyDiv w:val="1"/>
      <w:marLeft w:val="0"/>
      <w:marRight w:val="0"/>
      <w:marTop w:val="0"/>
      <w:marBottom w:val="0"/>
      <w:divBdr>
        <w:top w:val="none" w:sz="0" w:space="0" w:color="auto"/>
        <w:left w:val="none" w:sz="0" w:space="0" w:color="auto"/>
        <w:bottom w:val="none" w:sz="0" w:space="0" w:color="auto"/>
        <w:right w:val="none" w:sz="0" w:space="0" w:color="auto"/>
      </w:divBdr>
    </w:div>
    <w:div w:id="1727489123">
      <w:bodyDiv w:val="1"/>
      <w:marLeft w:val="0"/>
      <w:marRight w:val="0"/>
      <w:marTop w:val="0"/>
      <w:marBottom w:val="0"/>
      <w:divBdr>
        <w:top w:val="none" w:sz="0" w:space="0" w:color="auto"/>
        <w:left w:val="none" w:sz="0" w:space="0" w:color="auto"/>
        <w:bottom w:val="none" w:sz="0" w:space="0" w:color="auto"/>
        <w:right w:val="none" w:sz="0" w:space="0" w:color="auto"/>
      </w:divBdr>
    </w:div>
    <w:div w:id="1728533862">
      <w:bodyDiv w:val="1"/>
      <w:marLeft w:val="0"/>
      <w:marRight w:val="0"/>
      <w:marTop w:val="0"/>
      <w:marBottom w:val="0"/>
      <w:divBdr>
        <w:top w:val="none" w:sz="0" w:space="0" w:color="auto"/>
        <w:left w:val="none" w:sz="0" w:space="0" w:color="auto"/>
        <w:bottom w:val="none" w:sz="0" w:space="0" w:color="auto"/>
        <w:right w:val="none" w:sz="0" w:space="0" w:color="auto"/>
      </w:divBdr>
    </w:div>
    <w:div w:id="1760591290">
      <w:bodyDiv w:val="1"/>
      <w:marLeft w:val="0"/>
      <w:marRight w:val="0"/>
      <w:marTop w:val="0"/>
      <w:marBottom w:val="0"/>
      <w:divBdr>
        <w:top w:val="none" w:sz="0" w:space="0" w:color="auto"/>
        <w:left w:val="none" w:sz="0" w:space="0" w:color="auto"/>
        <w:bottom w:val="none" w:sz="0" w:space="0" w:color="auto"/>
        <w:right w:val="none" w:sz="0" w:space="0" w:color="auto"/>
      </w:divBdr>
    </w:div>
    <w:div w:id="1760907759">
      <w:bodyDiv w:val="1"/>
      <w:marLeft w:val="0"/>
      <w:marRight w:val="0"/>
      <w:marTop w:val="0"/>
      <w:marBottom w:val="0"/>
      <w:divBdr>
        <w:top w:val="none" w:sz="0" w:space="0" w:color="auto"/>
        <w:left w:val="none" w:sz="0" w:space="0" w:color="auto"/>
        <w:bottom w:val="none" w:sz="0" w:space="0" w:color="auto"/>
        <w:right w:val="none" w:sz="0" w:space="0" w:color="auto"/>
      </w:divBdr>
    </w:div>
    <w:div w:id="1771468506">
      <w:bodyDiv w:val="1"/>
      <w:marLeft w:val="0"/>
      <w:marRight w:val="0"/>
      <w:marTop w:val="0"/>
      <w:marBottom w:val="0"/>
      <w:divBdr>
        <w:top w:val="none" w:sz="0" w:space="0" w:color="auto"/>
        <w:left w:val="none" w:sz="0" w:space="0" w:color="auto"/>
        <w:bottom w:val="none" w:sz="0" w:space="0" w:color="auto"/>
        <w:right w:val="none" w:sz="0" w:space="0" w:color="auto"/>
      </w:divBdr>
    </w:div>
    <w:div w:id="1835413596">
      <w:bodyDiv w:val="1"/>
      <w:marLeft w:val="0"/>
      <w:marRight w:val="0"/>
      <w:marTop w:val="0"/>
      <w:marBottom w:val="0"/>
      <w:divBdr>
        <w:top w:val="none" w:sz="0" w:space="0" w:color="auto"/>
        <w:left w:val="none" w:sz="0" w:space="0" w:color="auto"/>
        <w:bottom w:val="none" w:sz="0" w:space="0" w:color="auto"/>
        <w:right w:val="none" w:sz="0" w:space="0" w:color="auto"/>
      </w:divBdr>
    </w:div>
    <w:div w:id="1852716049">
      <w:bodyDiv w:val="1"/>
      <w:marLeft w:val="0"/>
      <w:marRight w:val="0"/>
      <w:marTop w:val="0"/>
      <w:marBottom w:val="0"/>
      <w:divBdr>
        <w:top w:val="none" w:sz="0" w:space="0" w:color="auto"/>
        <w:left w:val="none" w:sz="0" w:space="0" w:color="auto"/>
        <w:bottom w:val="none" w:sz="0" w:space="0" w:color="auto"/>
        <w:right w:val="none" w:sz="0" w:space="0" w:color="auto"/>
      </w:divBdr>
    </w:div>
    <w:div w:id="1888910525">
      <w:bodyDiv w:val="1"/>
      <w:marLeft w:val="0"/>
      <w:marRight w:val="0"/>
      <w:marTop w:val="0"/>
      <w:marBottom w:val="0"/>
      <w:divBdr>
        <w:top w:val="none" w:sz="0" w:space="0" w:color="auto"/>
        <w:left w:val="none" w:sz="0" w:space="0" w:color="auto"/>
        <w:bottom w:val="none" w:sz="0" w:space="0" w:color="auto"/>
        <w:right w:val="none" w:sz="0" w:space="0" w:color="auto"/>
      </w:divBdr>
    </w:div>
    <w:div w:id="1937862607">
      <w:bodyDiv w:val="1"/>
      <w:marLeft w:val="0"/>
      <w:marRight w:val="0"/>
      <w:marTop w:val="0"/>
      <w:marBottom w:val="0"/>
      <w:divBdr>
        <w:top w:val="none" w:sz="0" w:space="0" w:color="auto"/>
        <w:left w:val="none" w:sz="0" w:space="0" w:color="auto"/>
        <w:bottom w:val="none" w:sz="0" w:space="0" w:color="auto"/>
        <w:right w:val="none" w:sz="0" w:space="0" w:color="auto"/>
      </w:divBdr>
    </w:div>
    <w:div w:id="1969893121">
      <w:bodyDiv w:val="1"/>
      <w:marLeft w:val="0"/>
      <w:marRight w:val="0"/>
      <w:marTop w:val="0"/>
      <w:marBottom w:val="0"/>
      <w:divBdr>
        <w:top w:val="none" w:sz="0" w:space="0" w:color="auto"/>
        <w:left w:val="none" w:sz="0" w:space="0" w:color="auto"/>
        <w:bottom w:val="none" w:sz="0" w:space="0" w:color="auto"/>
        <w:right w:val="none" w:sz="0" w:space="0" w:color="auto"/>
      </w:divBdr>
    </w:div>
    <w:div w:id="1976596098">
      <w:bodyDiv w:val="1"/>
      <w:marLeft w:val="0"/>
      <w:marRight w:val="0"/>
      <w:marTop w:val="0"/>
      <w:marBottom w:val="0"/>
      <w:divBdr>
        <w:top w:val="none" w:sz="0" w:space="0" w:color="auto"/>
        <w:left w:val="none" w:sz="0" w:space="0" w:color="auto"/>
        <w:bottom w:val="none" w:sz="0" w:space="0" w:color="auto"/>
        <w:right w:val="none" w:sz="0" w:space="0" w:color="auto"/>
      </w:divBdr>
    </w:div>
    <w:div w:id="1993559006">
      <w:bodyDiv w:val="1"/>
      <w:marLeft w:val="0"/>
      <w:marRight w:val="0"/>
      <w:marTop w:val="0"/>
      <w:marBottom w:val="0"/>
      <w:divBdr>
        <w:top w:val="none" w:sz="0" w:space="0" w:color="auto"/>
        <w:left w:val="none" w:sz="0" w:space="0" w:color="auto"/>
        <w:bottom w:val="none" w:sz="0" w:space="0" w:color="auto"/>
        <w:right w:val="none" w:sz="0" w:space="0" w:color="auto"/>
      </w:divBdr>
    </w:div>
    <w:div w:id="2023701282">
      <w:bodyDiv w:val="1"/>
      <w:marLeft w:val="0"/>
      <w:marRight w:val="0"/>
      <w:marTop w:val="0"/>
      <w:marBottom w:val="0"/>
      <w:divBdr>
        <w:top w:val="none" w:sz="0" w:space="0" w:color="auto"/>
        <w:left w:val="none" w:sz="0" w:space="0" w:color="auto"/>
        <w:bottom w:val="none" w:sz="0" w:space="0" w:color="auto"/>
        <w:right w:val="none" w:sz="0" w:space="0" w:color="auto"/>
      </w:divBdr>
    </w:div>
    <w:div w:id="2023848472">
      <w:bodyDiv w:val="1"/>
      <w:marLeft w:val="0"/>
      <w:marRight w:val="0"/>
      <w:marTop w:val="0"/>
      <w:marBottom w:val="0"/>
      <w:divBdr>
        <w:top w:val="none" w:sz="0" w:space="0" w:color="auto"/>
        <w:left w:val="none" w:sz="0" w:space="0" w:color="auto"/>
        <w:bottom w:val="none" w:sz="0" w:space="0" w:color="auto"/>
        <w:right w:val="none" w:sz="0" w:space="0" w:color="auto"/>
      </w:divBdr>
    </w:div>
    <w:div w:id="2051221478">
      <w:bodyDiv w:val="1"/>
      <w:marLeft w:val="0"/>
      <w:marRight w:val="0"/>
      <w:marTop w:val="0"/>
      <w:marBottom w:val="0"/>
      <w:divBdr>
        <w:top w:val="none" w:sz="0" w:space="0" w:color="auto"/>
        <w:left w:val="none" w:sz="0" w:space="0" w:color="auto"/>
        <w:bottom w:val="none" w:sz="0" w:space="0" w:color="auto"/>
        <w:right w:val="none" w:sz="0" w:space="0" w:color="auto"/>
      </w:divBdr>
    </w:div>
    <w:div w:id="2062558765">
      <w:bodyDiv w:val="1"/>
      <w:marLeft w:val="0"/>
      <w:marRight w:val="0"/>
      <w:marTop w:val="0"/>
      <w:marBottom w:val="0"/>
      <w:divBdr>
        <w:top w:val="none" w:sz="0" w:space="0" w:color="auto"/>
        <w:left w:val="none" w:sz="0" w:space="0" w:color="auto"/>
        <w:bottom w:val="none" w:sz="0" w:space="0" w:color="auto"/>
        <w:right w:val="none" w:sz="0" w:space="0" w:color="auto"/>
      </w:divBdr>
    </w:div>
    <w:div w:id="2066878974">
      <w:bodyDiv w:val="1"/>
      <w:marLeft w:val="0"/>
      <w:marRight w:val="0"/>
      <w:marTop w:val="0"/>
      <w:marBottom w:val="0"/>
      <w:divBdr>
        <w:top w:val="none" w:sz="0" w:space="0" w:color="auto"/>
        <w:left w:val="none" w:sz="0" w:space="0" w:color="auto"/>
        <w:bottom w:val="none" w:sz="0" w:space="0" w:color="auto"/>
        <w:right w:val="none" w:sz="0" w:space="0" w:color="auto"/>
      </w:divBdr>
    </w:div>
    <w:div w:id="2074573632">
      <w:bodyDiv w:val="1"/>
      <w:marLeft w:val="0"/>
      <w:marRight w:val="0"/>
      <w:marTop w:val="0"/>
      <w:marBottom w:val="0"/>
      <w:divBdr>
        <w:top w:val="none" w:sz="0" w:space="0" w:color="auto"/>
        <w:left w:val="none" w:sz="0" w:space="0" w:color="auto"/>
        <w:bottom w:val="none" w:sz="0" w:space="0" w:color="auto"/>
        <w:right w:val="none" w:sz="0" w:space="0" w:color="auto"/>
      </w:divBdr>
    </w:div>
    <w:div w:id="2080402672">
      <w:bodyDiv w:val="1"/>
      <w:marLeft w:val="0"/>
      <w:marRight w:val="0"/>
      <w:marTop w:val="0"/>
      <w:marBottom w:val="0"/>
      <w:divBdr>
        <w:top w:val="none" w:sz="0" w:space="0" w:color="auto"/>
        <w:left w:val="none" w:sz="0" w:space="0" w:color="auto"/>
        <w:bottom w:val="none" w:sz="0" w:space="0" w:color="auto"/>
        <w:right w:val="none" w:sz="0" w:space="0" w:color="auto"/>
      </w:divBdr>
    </w:div>
    <w:div w:id="2089304438">
      <w:bodyDiv w:val="1"/>
      <w:marLeft w:val="0"/>
      <w:marRight w:val="0"/>
      <w:marTop w:val="0"/>
      <w:marBottom w:val="0"/>
      <w:divBdr>
        <w:top w:val="none" w:sz="0" w:space="0" w:color="auto"/>
        <w:left w:val="none" w:sz="0" w:space="0" w:color="auto"/>
        <w:bottom w:val="none" w:sz="0" w:space="0" w:color="auto"/>
        <w:right w:val="none" w:sz="0" w:space="0" w:color="auto"/>
      </w:divBdr>
    </w:div>
    <w:div w:id="2107656276">
      <w:bodyDiv w:val="1"/>
      <w:marLeft w:val="0"/>
      <w:marRight w:val="0"/>
      <w:marTop w:val="0"/>
      <w:marBottom w:val="0"/>
      <w:divBdr>
        <w:top w:val="none" w:sz="0" w:space="0" w:color="auto"/>
        <w:left w:val="none" w:sz="0" w:space="0" w:color="auto"/>
        <w:bottom w:val="none" w:sz="0" w:space="0" w:color="auto"/>
        <w:right w:val="none" w:sz="0" w:space="0" w:color="auto"/>
      </w:divBdr>
    </w:div>
    <w:div w:id="2125228509">
      <w:bodyDiv w:val="1"/>
      <w:marLeft w:val="0"/>
      <w:marRight w:val="0"/>
      <w:marTop w:val="0"/>
      <w:marBottom w:val="0"/>
      <w:divBdr>
        <w:top w:val="none" w:sz="0" w:space="0" w:color="auto"/>
        <w:left w:val="none" w:sz="0" w:space="0" w:color="auto"/>
        <w:bottom w:val="none" w:sz="0" w:space="0" w:color="auto"/>
        <w:right w:val="none" w:sz="0" w:space="0" w:color="auto"/>
      </w:divBdr>
    </w:div>
    <w:div w:id="2128885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8E9C61-D129-49C1-BAF3-313CE3A8D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1400</TotalTime>
  <Pages>9</Pages>
  <Words>4981</Words>
  <Characters>28394</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Приложение № 2</vt:lpstr>
    </vt:vector>
  </TitlesOfParts>
  <Company>SPecialiST RePack</Company>
  <LinksUpToDate>false</LinksUpToDate>
  <CharactersWithSpaces>33309</CharactersWithSpaces>
  <SharedDoc>false</SharedDoc>
  <HLinks>
    <vt:vector size="12" baseType="variant">
      <vt:variant>
        <vt:i4>5046380</vt:i4>
      </vt:variant>
      <vt:variant>
        <vt:i4>3</vt:i4>
      </vt:variant>
      <vt:variant>
        <vt:i4>0</vt:i4>
      </vt:variant>
      <vt:variant>
        <vt:i4>5</vt:i4>
      </vt:variant>
      <vt:variant>
        <vt:lpwstr>http://base.garant.ru/70502258/fd0e2f166d7b2abbf27c69ddb0d3a7ec/</vt:lpwstr>
      </vt:variant>
      <vt:variant>
        <vt:lpwstr>block_2000</vt:lpwstr>
      </vt:variant>
      <vt:variant>
        <vt:i4>2687026</vt:i4>
      </vt:variant>
      <vt:variant>
        <vt:i4>0</vt:i4>
      </vt:variant>
      <vt:variant>
        <vt:i4>0</vt:i4>
      </vt:variant>
      <vt:variant>
        <vt:i4>5</vt:i4>
      </vt:variant>
      <vt:variant>
        <vt:lpwstr>consultantplus://offline/ref=D1E01C713B5368D91DC071546CE4B6B7AC5034F7EC3D8D49D595891915D92551D3CD1E71E98F7A4Cf922K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2</dc:title>
  <dc:subject/>
  <dc:creator>admin</dc:creator>
  <cp:keywords/>
  <dc:description/>
  <cp:lastModifiedBy>Еремеевская Марина Викторовна</cp:lastModifiedBy>
  <cp:revision>7</cp:revision>
  <cp:lastPrinted>2018-02-06T08:59:00Z</cp:lastPrinted>
  <dcterms:created xsi:type="dcterms:W3CDTF">2024-06-27T15:20:00Z</dcterms:created>
  <dcterms:modified xsi:type="dcterms:W3CDTF">2026-07-30T10:12:00Z</dcterms:modified>
</cp:coreProperties>
</file>