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58" w:rsidRPr="00F57860" w:rsidRDefault="00F74808" w:rsidP="00F57860">
      <w:pPr>
        <w:widowControl w:val="0"/>
        <w:spacing w:after="0" w:line="240" w:lineRule="auto"/>
        <w:jc w:val="center"/>
        <w:rPr>
          <w:rFonts w:ascii="Times New Roman" w:eastAsia="Calibri" w:hAnsi="Times New Roman"/>
          <w:b/>
          <w:sz w:val="20"/>
          <w:szCs w:val="20"/>
          <w:lang w:eastAsia="en-US"/>
        </w:rPr>
      </w:pPr>
      <w:bookmarkStart w:id="0" w:name="__RefHeading__219_400097772"/>
      <w:bookmarkStart w:id="1" w:name="_Ref55280368"/>
      <w:bookmarkStart w:id="2" w:name="__RefHeading__229_400097772"/>
      <w:bookmarkStart w:id="3" w:name="__RefHeading__231_400097772"/>
      <w:bookmarkStart w:id="4" w:name="__RefHeading__233_400097772"/>
      <w:r>
        <w:rPr>
          <w:rFonts w:ascii="Times New Roman" w:eastAsia="Calibri" w:hAnsi="Times New Roman"/>
          <w:b/>
          <w:sz w:val="20"/>
          <w:szCs w:val="20"/>
          <w:lang w:eastAsia="en-US"/>
        </w:rPr>
        <w:t xml:space="preserve">Договор № </w:t>
      </w:r>
      <w:r w:rsidR="00910835">
        <w:rPr>
          <w:rFonts w:ascii="Times New Roman" w:eastAsia="Calibri" w:hAnsi="Times New Roman"/>
          <w:b/>
          <w:sz w:val="20"/>
          <w:szCs w:val="20"/>
          <w:lang w:eastAsia="en-US"/>
        </w:rPr>
        <w:t>89</w:t>
      </w:r>
      <w:r w:rsidR="009179E4">
        <w:rPr>
          <w:rFonts w:ascii="Times New Roman" w:eastAsia="Calibri" w:hAnsi="Times New Roman"/>
          <w:b/>
          <w:sz w:val="20"/>
          <w:szCs w:val="20"/>
          <w:lang w:eastAsia="en-US"/>
        </w:rPr>
        <w:t>/</w:t>
      </w:r>
      <w:r w:rsidR="00E4098C">
        <w:rPr>
          <w:rFonts w:ascii="Times New Roman" w:eastAsia="Calibri" w:hAnsi="Times New Roman"/>
          <w:b/>
          <w:sz w:val="20"/>
          <w:szCs w:val="20"/>
          <w:lang w:eastAsia="en-US"/>
        </w:rPr>
        <w:t>44</w:t>
      </w:r>
      <w:r w:rsidR="009A4658" w:rsidRPr="00F57860">
        <w:rPr>
          <w:rFonts w:ascii="Times New Roman" w:eastAsia="Calibri" w:hAnsi="Times New Roman"/>
          <w:b/>
          <w:sz w:val="20"/>
          <w:szCs w:val="20"/>
          <w:lang w:eastAsia="en-US"/>
        </w:rPr>
        <w:t>/2</w:t>
      </w:r>
      <w:r w:rsidR="00910835">
        <w:rPr>
          <w:rFonts w:ascii="Times New Roman" w:eastAsia="Calibri" w:hAnsi="Times New Roman"/>
          <w:b/>
          <w:sz w:val="20"/>
          <w:szCs w:val="20"/>
          <w:lang w:eastAsia="en-US"/>
        </w:rPr>
        <w:t>6</w:t>
      </w:r>
    </w:p>
    <w:p w:rsidR="009A4658" w:rsidRPr="00F74808" w:rsidRDefault="009179E4" w:rsidP="00F85409">
      <w:pPr>
        <w:widowControl w:val="0"/>
        <w:tabs>
          <w:tab w:val="center" w:pos="5233"/>
          <w:tab w:val="left" w:pos="6532"/>
        </w:tabs>
        <w:spacing w:after="0" w:line="240" w:lineRule="auto"/>
        <w:jc w:val="center"/>
        <w:rPr>
          <w:rFonts w:ascii="Times New Roman" w:hAnsi="Times New Roman"/>
          <w:b/>
          <w:sz w:val="20"/>
          <w:szCs w:val="20"/>
        </w:rPr>
      </w:pPr>
      <w:r>
        <w:rPr>
          <w:rFonts w:ascii="Times New Roman" w:hAnsi="Times New Roman"/>
          <w:b/>
          <w:sz w:val="20"/>
          <w:szCs w:val="20"/>
        </w:rPr>
        <w:t>на оказание услуг</w:t>
      </w:r>
      <w:r w:rsidRPr="009179E4">
        <w:rPr>
          <w:rFonts w:ascii="Times New Roman" w:hAnsi="Times New Roman"/>
          <w:b/>
          <w:sz w:val="20"/>
          <w:szCs w:val="20"/>
        </w:rPr>
        <w:t xml:space="preserve"> по сбору, транспортировке, </w:t>
      </w:r>
      <w:r w:rsidR="00F85409">
        <w:rPr>
          <w:rFonts w:ascii="Times New Roman" w:hAnsi="Times New Roman"/>
          <w:b/>
          <w:sz w:val="20"/>
          <w:szCs w:val="20"/>
        </w:rPr>
        <w:t>об</w:t>
      </w:r>
      <w:r w:rsidRPr="009179E4">
        <w:rPr>
          <w:rFonts w:ascii="Times New Roman" w:hAnsi="Times New Roman"/>
          <w:b/>
          <w:sz w:val="20"/>
          <w:szCs w:val="20"/>
        </w:rPr>
        <w:t xml:space="preserve">работке </w:t>
      </w:r>
      <w:r w:rsidR="00F85409">
        <w:rPr>
          <w:rFonts w:ascii="Times New Roman" w:hAnsi="Times New Roman"/>
          <w:b/>
          <w:sz w:val="20"/>
          <w:szCs w:val="20"/>
        </w:rPr>
        <w:t>и утилизации</w:t>
      </w:r>
      <w:r w:rsidRPr="009179E4">
        <w:rPr>
          <w:rFonts w:ascii="Times New Roman" w:hAnsi="Times New Roman"/>
          <w:b/>
          <w:sz w:val="20"/>
          <w:szCs w:val="20"/>
        </w:rPr>
        <w:t xml:space="preserve"> </w:t>
      </w:r>
      <w:r w:rsidR="00F85409">
        <w:rPr>
          <w:rFonts w:ascii="Times New Roman" w:hAnsi="Times New Roman"/>
          <w:b/>
          <w:sz w:val="20"/>
          <w:szCs w:val="20"/>
        </w:rPr>
        <w:t xml:space="preserve">отходов 1-4 классов опасности </w:t>
      </w:r>
      <w:r>
        <w:rPr>
          <w:rFonts w:ascii="Times New Roman" w:hAnsi="Times New Roman"/>
          <w:b/>
          <w:sz w:val="20"/>
          <w:szCs w:val="20"/>
        </w:rPr>
        <w:t>для нужд Томского НИМЦ</w:t>
      </w:r>
    </w:p>
    <w:p w:rsidR="009A4658" w:rsidRPr="005A5538" w:rsidRDefault="009A4658" w:rsidP="00271DC3">
      <w:pPr>
        <w:widowControl w:val="0"/>
        <w:tabs>
          <w:tab w:val="left" w:pos="6379"/>
        </w:tabs>
        <w:spacing w:after="0" w:line="240" w:lineRule="auto"/>
        <w:jc w:val="center"/>
        <w:rPr>
          <w:rFonts w:ascii="Times New Roman" w:hAnsi="Times New Roman"/>
          <w:sz w:val="20"/>
          <w:szCs w:val="20"/>
        </w:rPr>
      </w:pPr>
      <w:r w:rsidRPr="005A5538">
        <w:rPr>
          <w:rFonts w:ascii="Times New Roman" w:hAnsi="Times New Roman"/>
          <w:sz w:val="20"/>
          <w:szCs w:val="20"/>
        </w:rPr>
        <w:t>г. Томск</w:t>
      </w:r>
      <w:r w:rsidR="00271DC3">
        <w:rPr>
          <w:rFonts w:ascii="Times New Roman" w:hAnsi="Times New Roman"/>
          <w:sz w:val="20"/>
          <w:szCs w:val="20"/>
        </w:rPr>
        <w:tab/>
      </w:r>
      <w:r w:rsidR="00271DC3">
        <w:rPr>
          <w:rFonts w:ascii="Times New Roman" w:hAnsi="Times New Roman"/>
          <w:sz w:val="20"/>
          <w:szCs w:val="20"/>
        </w:rPr>
        <w:tab/>
      </w:r>
      <w:r w:rsidR="00271DC3">
        <w:rPr>
          <w:rFonts w:ascii="Times New Roman" w:hAnsi="Times New Roman"/>
          <w:sz w:val="20"/>
          <w:szCs w:val="20"/>
        </w:rPr>
        <w:tab/>
      </w:r>
      <w:r w:rsidR="00271DC3">
        <w:rPr>
          <w:rFonts w:ascii="Times New Roman" w:hAnsi="Times New Roman"/>
          <w:sz w:val="20"/>
          <w:szCs w:val="20"/>
        </w:rPr>
        <w:tab/>
      </w:r>
    </w:p>
    <w:p w:rsidR="009A4658" w:rsidRPr="005A5538" w:rsidRDefault="009A4658" w:rsidP="00F57860">
      <w:pPr>
        <w:widowControl w:val="0"/>
        <w:spacing w:after="0" w:line="240" w:lineRule="auto"/>
        <w:jc w:val="both"/>
        <w:rPr>
          <w:rFonts w:ascii="Times New Roman" w:hAnsi="Times New Roman"/>
          <w:b/>
          <w:sz w:val="20"/>
          <w:szCs w:val="20"/>
          <w:lang w:eastAsia="ar-SA"/>
        </w:rPr>
      </w:pPr>
    </w:p>
    <w:p w:rsidR="009A4658" w:rsidRPr="00F57860" w:rsidRDefault="009A4658" w:rsidP="00F57860">
      <w:pPr>
        <w:widowControl w:val="0"/>
        <w:spacing w:after="0" w:line="240" w:lineRule="auto"/>
        <w:ind w:firstLine="567"/>
        <w:jc w:val="both"/>
        <w:rPr>
          <w:rFonts w:ascii="Times New Roman" w:hAnsi="Times New Roman"/>
          <w:sz w:val="20"/>
          <w:szCs w:val="20"/>
        </w:rPr>
      </w:pPr>
      <w:r w:rsidRPr="005A5538">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5A5538">
        <w:rPr>
          <w:rFonts w:ascii="Times New Roman" w:hAnsi="Times New Roman"/>
          <w:sz w:val="20"/>
          <w:szCs w:val="20"/>
        </w:rPr>
        <w:t xml:space="preserve">(далее – Томский НИМЦ) </w:t>
      </w:r>
      <w:r w:rsidR="005A5538" w:rsidRPr="005A5538">
        <w:rPr>
          <w:rFonts w:ascii="Times New Roman" w:hAnsi="Times New Roman"/>
          <w:sz w:val="20"/>
          <w:szCs w:val="20"/>
        </w:rPr>
        <w:t>в лице</w:t>
      </w:r>
      <w:r w:rsidR="00E4098C" w:rsidRPr="005A5538">
        <w:rPr>
          <w:rFonts w:ascii="Times New Roman" w:hAnsi="Times New Roman"/>
          <w:sz w:val="20"/>
          <w:szCs w:val="20"/>
        </w:rPr>
        <w:t xml:space="preserve"> директора </w:t>
      </w:r>
      <w:r w:rsidR="005A5538" w:rsidRPr="005A5538">
        <w:rPr>
          <w:rFonts w:ascii="Times New Roman" w:hAnsi="Times New Roman"/>
          <w:sz w:val="20"/>
          <w:szCs w:val="20"/>
        </w:rPr>
        <w:t>Степанова Вадима Анатольевича, действующего на основании Устава</w:t>
      </w:r>
      <w:r w:rsidR="00E4098C" w:rsidRPr="005A5538">
        <w:rPr>
          <w:rFonts w:ascii="Times New Roman" w:hAnsi="Times New Roman"/>
          <w:sz w:val="20"/>
          <w:szCs w:val="20"/>
        </w:rPr>
        <w:t xml:space="preserve">, </w:t>
      </w:r>
      <w:r w:rsidR="009179E4" w:rsidRPr="005A5538">
        <w:rPr>
          <w:rFonts w:ascii="Times New Roman" w:hAnsi="Times New Roman"/>
          <w:sz w:val="20"/>
          <w:szCs w:val="20"/>
        </w:rPr>
        <w:t>именуемое в дальнейшем «Заказчик</w:t>
      </w:r>
      <w:r w:rsidR="009179E4">
        <w:rPr>
          <w:rFonts w:ascii="Times New Roman" w:hAnsi="Times New Roman"/>
          <w:sz w:val="20"/>
          <w:szCs w:val="20"/>
        </w:rPr>
        <w:t xml:space="preserve">», </w:t>
      </w:r>
      <w:r w:rsidR="00E4098C" w:rsidRPr="009179E4">
        <w:rPr>
          <w:rFonts w:ascii="Times New Roman" w:hAnsi="Times New Roman"/>
          <w:sz w:val="20"/>
          <w:szCs w:val="20"/>
        </w:rPr>
        <w:t>с одной стороны, и</w:t>
      </w:r>
    </w:p>
    <w:p w:rsidR="009A4658" w:rsidRPr="00F57860" w:rsidRDefault="00910835" w:rsidP="00F57860">
      <w:pPr>
        <w:widowControl w:val="0"/>
        <w:spacing w:after="0" w:line="240" w:lineRule="auto"/>
        <w:ind w:firstLine="567"/>
        <w:jc w:val="both"/>
        <w:rPr>
          <w:rFonts w:ascii="Times New Roman" w:hAnsi="Times New Roman"/>
          <w:sz w:val="20"/>
          <w:szCs w:val="20"/>
          <w:lang w:eastAsia="ar-SA"/>
        </w:rPr>
      </w:pPr>
      <w:r>
        <w:rPr>
          <w:rFonts w:ascii="Times New Roman" w:hAnsi="Times New Roman"/>
          <w:b/>
          <w:bCs/>
          <w:sz w:val="20"/>
          <w:szCs w:val="20"/>
        </w:rPr>
        <w:t>____________</w:t>
      </w:r>
      <w:r w:rsidR="005E7D1D" w:rsidRPr="00C13218">
        <w:rPr>
          <w:rFonts w:ascii="Times New Roman" w:hAnsi="Times New Roman"/>
          <w:b/>
          <w:bCs/>
          <w:sz w:val="20"/>
          <w:szCs w:val="20"/>
        </w:rPr>
        <w:t xml:space="preserve"> (</w:t>
      </w:r>
      <w:r w:rsidR="005E7D1D" w:rsidRPr="00910835">
        <w:rPr>
          <w:rFonts w:ascii="Times New Roman" w:hAnsi="Times New Roman"/>
          <w:bCs/>
          <w:sz w:val="20"/>
          <w:szCs w:val="20"/>
        </w:rPr>
        <w:t>далее</w:t>
      </w:r>
      <w:r w:rsidR="005E7D1D" w:rsidRPr="00C13218">
        <w:rPr>
          <w:rFonts w:ascii="Times New Roman" w:hAnsi="Times New Roman"/>
          <w:b/>
          <w:bCs/>
          <w:sz w:val="20"/>
          <w:szCs w:val="20"/>
        </w:rPr>
        <w:t xml:space="preserve"> - </w:t>
      </w:r>
      <w:r>
        <w:rPr>
          <w:rFonts w:ascii="Times New Roman" w:hAnsi="Times New Roman"/>
          <w:b/>
          <w:bCs/>
          <w:sz w:val="20"/>
          <w:szCs w:val="20"/>
        </w:rPr>
        <w:t>_______</w:t>
      </w:r>
      <w:r w:rsidR="005E7D1D" w:rsidRPr="00C13218">
        <w:rPr>
          <w:rFonts w:ascii="Times New Roman" w:hAnsi="Times New Roman"/>
          <w:b/>
          <w:bCs/>
          <w:sz w:val="20"/>
          <w:szCs w:val="20"/>
        </w:rPr>
        <w:t>)</w:t>
      </w:r>
      <w:r w:rsidR="005E7D1D" w:rsidRPr="00C13218">
        <w:rPr>
          <w:rFonts w:ascii="Times New Roman" w:hAnsi="Times New Roman"/>
          <w:bCs/>
          <w:sz w:val="20"/>
          <w:szCs w:val="20"/>
        </w:rPr>
        <w:t>,</w:t>
      </w:r>
      <w:r w:rsidR="005E7D1D" w:rsidRPr="00F57860">
        <w:rPr>
          <w:rFonts w:ascii="Times New Roman" w:hAnsi="Times New Roman"/>
          <w:bCs/>
          <w:sz w:val="20"/>
          <w:szCs w:val="20"/>
        </w:rPr>
        <w:t xml:space="preserve"> </w:t>
      </w:r>
      <w:r w:rsidR="005E7D1D" w:rsidRPr="00F57860">
        <w:rPr>
          <w:rFonts w:ascii="Times New Roman" w:hAnsi="Times New Roman"/>
          <w:sz w:val="20"/>
          <w:szCs w:val="20"/>
        </w:rPr>
        <w:t xml:space="preserve">в </w:t>
      </w:r>
      <w:r w:rsidR="005E7D1D" w:rsidRPr="00AF725F">
        <w:rPr>
          <w:rFonts w:ascii="Times New Roman" w:hAnsi="Times New Roman"/>
          <w:sz w:val="20"/>
          <w:szCs w:val="20"/>
        </w:rPr>
        <w:t xml:space="preserve">лице </w:t>
      </w:r>
      <w:r>
        <w:rPr>
          <w:rFonts w:ascii="Times New Roman" w:hAnsi="Times New Roman"/>
          <w:sz w:val="20"/>
          <w:szCs w:val="20"/>
        </w:rPr>
        <w:t>_______________</w:t>
      </w:r>
      <w:r w:rsidR="005E7D1D" w:rsidRPr="00AF725F">
        <w:rPr>
          <w:rFonts w:ascii="Times New Roman" w:hAnsi="Times New Roman"/>
          <w:sz w:val="20"/>
          <w:szCs w:val="20"/>
        </w:rPr>
        <w:t xml:space="preserve">, действующего на основании </w:t>
      </w:r>
      <w:r>
        <w:rPr>
          <w:rFonts w:ascii="Times New Roman" w:hAnsi="Times New Roman"/>
          <w:sz w:val="20"/>
          <w:szCs w:val="20"/>
        </w:rPr>
        <w:t>________</w:t>
      </w:r>
      <w:r w:rsidR="005E7D1D" w:rsidRPr="00AF725F">
        <w:rPr>
          <w:rFonts w:ascii="Times New Roman" w:hAnsi="Times New Roman"/>
          <w:sz w:val="20"/>
          <w:szCs w:val="20"/>
        </w:rPr>
        <w:t xml:space="preserve">, </w:t>
      </w:r>
      <w:r w:rsidR="009179E4" w:rsidRPr="00F57860">
        <w:rPr>
          <w:rFonts w:ascii="Times New Roman" w:hAnsi="Times New Roman"/>
          <w:bCs/>
          <w:sz w:val="20"/>
          <w:szCs w:val="20"/>
        </w:rPr>
        <w:t>именуемое в дальнейшем «</w:t>
      </w:r>
      <w:r w:rsidR="009179E4" w:rsidRPr="009179E4">
        <w:rPr>
          <w:rFonts w:ascii="Times New Roman" w:hAnsi="Times New Roman"/>
          <w:bCs/>
          <w:sz w:val="20"/>
          <w:szCs w:val="20"/>
        </w:rPr>
        <w:t xml:space="preserve">Исполнитель», </w:t>
      </w:r>
      <w:r w:rsidR="007B17CA" w:rsidRPr="009179E4">
        <w:rPr>
          <w:rFonts w:ascii="Times New Roman" w:hAnsi="Times New Roman"/>
          <w:sz w:val="20"/>
          <w:szCs w:val="20"/>
          <w:lang w:eastAsia="ar-SA"/>
        </w:rPr>
        <w:t>с другой</w:t>
      </w:r>
      <w:r w:rsidR="009A4658" w:rsidRPr="00F57860">
        <w:rPr>
          <w:rFonts w:ascii="Times New Roman" w:hAnsi="Times New Roman"/>
          <w:sz w:val="20"/>
          <w:szCs w:val="20"/>
          <w:lang w:eastAsia="ar-SA"/>
        </w:rPr>
        <w:t xml:space="preserve"> стороны, при совместном упоминании именуемые «Стороны»,  </w:t>
      </w:r>
    </w:p>
    <w:p w:rsidR="009179E4" w:rsidRPr="009179E4" w:rsidRDefault="00E7190C" w:rsidP="009179E4">
      <w:pPr>
        <w:widowControl w:val="0"/>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на основании пункта 4</w:t>
      </w:r>
      <w:r w:rsidR="009179E4" w:rsidRPr="009179E4">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(далее – Закон № 44-ФЗ) </w:t>
      </w:r>
      <w:r w:rsidR="009179E4" w:rsidRPr="00B335E2">
        <w:rPr>
          <w:rFonts w:ascii="Times New Roman" w:hAnsi="Times New Roman"/>
          <w:sz w:val="20"/>
          <w:szCs w:val="20"/>
          <w:lang w:eastAsia="ar-SA"/>
        </w:rPr>
        <w:t xml:space="preserve">(ИКЗ </w:t>
      </w:r>
      <w:r w:rsidR="00B335E2" w:rsidRPr="00B335E2">
        <w:rPr>
          <w:rFonts w:ascii="Times New Roman" w:hAnsi="Times New Roman"/>
          <w:sz w:val="20"/>
          <w:szCs w:val="20"/>
        </w:rPr>
        <w:t>261701901197970170100100870000000244</w:t>
      </w:r>
      <w:r w:rsidR="009179E4" w:rsidRPr="00B335E2">
        <w:rPr>
          <w:rFonts w:ascii="Times New Roman" w:hAnsi="Times New Roman"/>
          <w:sz w:val="20"/>
          <w:szCs w:val="20"/>
          <w:lang w:eastAsia="ar-SA"/>
        </w:rPr>
        <w:t>),</w:t>
      </w:r>
      <w:r w:rsidR="009179E4" w:rsidRPr="009179E4">
        <w:rPr>
          <w:rFonts w:ascii="Times New Roman" w:hAnsi="Times New Roman"/>
          <w:sz w:val="20"/>
          <w:szCs w:val="20"/>
          <w:lang w:eastAsia="ar-SA"/>
        </w:rPr>
        <w:t xml:space="preserve"> заключили настоящий договор о нижеследующем (далее - Договор):</w:t>
      </w:r>
    </w:p>
    <w:p w:rsidR="009A4658" w:rsidRPr="00F57860" w:rsidRDefault="009A4658" w:rsidP="009179E4">
      <w:pPr>
        <w:widowControl w:val="0"/>
        <w:spacing w:after="0" w:line="240" w:lineRule="auto"/>
        <w:jc w:val="both"/>
        <w:rPr>
          <w:rFonts w:ascii="Times New Roman" w:hAnsi="Times New Roman"/>
          <w:sz w:val="20"/>
          <w:szCs w:val="20"/>
          <w:lang w:eastAsia="ar-SA"/>
        </w:rPr>
      </w:pPr>
    </w:p>
    <w:p w:rsidR="009A4658" w:rsidRPr="00F57860" w:rsidRDefault="009A4658" w:rsidP="00F57860">
      <w:pPr>
        <w:widowControl w:val="0"/>
        <w:spacing w:after="0" w:line="240" w:lineRule="auto"/>
        <w:ind w:firstLine="567"/>
        <w:jc w:val="center"/>
        <w:rPr>
          <w:rFonts w:ascii="Times New Roman" w:eastAsia="Calibri" w:hAnsi="Times New Roman"/>
          <w:b/>
          <w:strike/>
          <w:sz w:val="20"/>
          <w:szCs w:val="20"/>
          <w:lang w:eastAsia="en-US"/>
        </w:rPr>
      </w:pPr>
      <w:r w:rsidRPr="00F57860">
        <w:rPr>
          <w:rFonts w:ascii="Times New Roman" w:eastAsia="Calibri" w:hAnsi="Times New Roman"/>
          <w:b/>
          <w:sz w:val="20"/>
          <w:szCs w:val="20"/>
          <w:lang w:eastAsia="en-US"/>
        </w:rPr>
        <w:t>1. ПРЕДМЕТ ДОГОВОРА</w:t>
      </w:r>
    </w:p>
    <w:p w:rsidR="009A4658" w:rsidRDefault="009A4658" w:rsidP="00F57860">
      <w:pPr>
        <w:widowControl w:val="0"/>
        <w:spacing w:after="0" w:line="240" w:lineRule="auto"/>
        <w:ind w:firstLine="567"/>
        <w:jc w:val="both"/>
        <w:rPr>
          <w:rFonts w:ascii="Times New Roman" w:hAnsi="Times New Roman"/>
          <w:b/>
          <w:sz w:val="20"/>
          <w:szCs w:val="20"/>
        </w:rPr>
      </w:pPr>
      <w:r w:rsidRPr="00F57860">
        <w:rPr>
          <w:rFonts w:ascii="Times New Roman" w:hAnsi="Times New Roman"/>
          <w:iCs/>
          <w:sz w:val="20"/>
          <w:szCs w:val="20"/>
          <w:lang w:val="x-none" w:eastAsia="x-none"/>
        </w:rPr>
        <w:t>1.1. Исполнитель обязуется оказать услуги</w:t>
      </w:r>
      <w:r w:rsidRPr="00F57860">
        <w:rPr>
          <w:rFonts w:ascii="Times New Roman" w:eastAsia="Calibri" w:hAnsi="Times New Roman"/>
          <w:b/>
          <w:iCs/>
          <w:sz w:val="20"/>
          <w:szCs w:val="20"/>
          <w:lang w:val="x-none" w:eastAsia="en-US"/>
        </w:rPr>
        <w:t xml:space="preserve"> </w:t>
      </w:r>
      <w:r w:rsidRPr="00F57860">
        <w:rPr>
          <w:rFonts w:ascii="Times New Roman" w:eastAsia="Calibri" w:hAnsi="Times New Roman"/>
          <w:b/>
          <w:iCs/>
          <w:sz w:val="20"/>
          <w:szCs w:val="20"/>
          <w:lang w:eastAsia="en-US"/>
        </w:rPr>
        <w:t xml:space="preserve">оказать </w:t>
      </w:r>
      <w:r w:rsidRPr="005C5A85">
        <w:rPr>
          <w:rFonts w:ascii="Times New Roman" w:eastAsia="Calibri" w:hAnsi="Times New Roman"/>
          <w:b/>
          <w:iCs/>
          <w:sz w:val="20"/>
          <w:szCs w:val="20"/>
          <w:lang w:eastAsia="en-US"/>
        </w:rPr>
        <w:t xml:space="preserve">услуги </w:t>
      </w:r>
      <w:r w:rsidR="009179E4" w:rsidRPr="005C5A85">
        <w:rPr>
          <w:rFonts w:ascii="Times New Roman" w:eastAsia="Calibri" w:hAnsi="Times New Roman"/>
          <w:b/>
          <w:iCs/>
          <w:sz w:val="20"/>
          <w:szCs w:val="20"/>
          <w:lang w:eastAsia="en-US"/>
        </w:rPr>
        <w:t xml:space="preserve">по сбору, транспортировке, </w:t>
      </w:r>
      <w:r w:rsidR="00086A01">
        <w:rPr>
          <w:rFonts w:ascii="Times New Roman" w:hAnsi="Times New Roman"/>
          <w:b/>
          <w:sz w:val="20"/>
          <w:szCs w:val="20"/>
        </w:rPr>
        <w:t>об</w:t>
      </w:r>
      <w:r w:rsidR="00086A01" w:rsidRPr="009179E4">
        <w:rPr>
          <w:rFonts w:ascii="Times New Roman" w:hAnsi="Times New Roman"/>
          <w:b/>
          <w:sz w:val="20"/>
          <w:szCs w:val="20"/>
        </w:rPr>
        <w:t xml:space="preserve">работке </w:t>
      </w:r>
      <w:r w:rsidR="00086A01">
        <w:rPr>
          <w:rFonts w:ascii="Times New Roman" w:hAnsi="Times New Roman"/>
          <w:b/>
          <w:sz w:val="20"/>
          <w:szCs w:val="20"/>
        </w:rPr>
        <w:t>и утилизации</w:t>
      </w:r>
      <w:r w:rsidR="00086A01" w:rsidRPr="009179E4">
        <w:rPr>
          <w:rFonts w:ascii="Times New Roman" w:hAnsi="Times New Roman"/>
          <w:b/>
          <w:sz w:val="20"/>
          <w:szCs w:val="20"/>
        </w:rPr>
        <w:t xml:space="preserve"> </w:t>
      </w:r>
      <w:r w:rsidR="00086A01">
        <w:rPr>
          <w:rFonts w:ascii="Times New Roman" w:hAnsi="Times New Roman"/>
          <w:b/>
          <w:sz w:val="20"/>
          <w:szCs w:val="20"/>
        </w:rPr>
        <w:t>отходов 1-4 классов опасности</w:t>
      </w:r>
      <w:r w:rsidR="009179E4" w:rsidRPr="005C5A85">
        <w:rPr>
          <w:rFonts w:ascii="Times New Roman" w:eastAsia="Calibri" w:hAnsi="Times New Roman"/>
          <w:b/>
          <w:iCs/>
          <w:sz w:val="20"/>
          <w:szCs w:val="20"/>
          <w:lang w:eastAsia="en-US"/>
        </w:rPr>
        <w:t xml:space="preserve"> </w:t>
      </w:r>
      <w:r w:rsidRPr="005C5A85">
        <w:rPr>
          <w:rFonts w:ascii="Times New Roman" w:eastAsia="Calibri" w:hAnsi="Times New Roman"/>
          <w:iCs/>
          <w:sz w:val="20"/>
          <w:szCs w:val="20"/>
          <w:lang w:eastAsia="en-US"/>
        </w:rPr>
        <w:t>(далее - «услуги»)</w:t>
      </w:r>
      <w:r w:rsidR="007740F4" w:rsidRPr="005C5A85">
        <w:rPr>
          <w:rFonts w:ascii="Times New Roman" w:hAnsi="Times New Roman"/>
          <w:b/>
          <w:sz w:val="20"/>
          <w:szCs w:val="20"/>
        </w:rPr>
        <w:t xml:space="preserve"> </w:t>
      </w:r>
      <w:r w:rsidR="007740F4" w:rsidRPr="005C5A85">
        <w:rPr>
          <w:rFonts w:ascii="Times New Roman" w:hAnsi="Times New Roman"/>
          <w:sz w:val="20"/>
          <w:szCs w:val="20"/>
        </w:rPr>
        <w:t>(ОКПД2 38.22.29.000)</w:t>
      </w:r>
      <w:r w:rsidR="008A57AD" w:rsidRPr="005C5A85">
        <w:rPr>
          <w:rFonts w:ascii="Times New Roman" w:eastAsia="Calibri" w:hAnsi="Times New Roman"/>
          <w:iCs/>
          <w:sz w:val="20"/>
          <w:szCs w:val="20"/>
          <w:lang w:eastAsia="en-US"/>
        </w:rPr>
        <w:t xml:space="preserve"> </w:t>
      </w:r>
      <w:r w:rsidR="007740F4" w:rsidRPr="005C5A85">
        <w:rPr>
          <w:rFonts w:ascii="Times New Roman" w:hAnsi="Times New Roman"/>
          <w:sz w:val="20"/>
          <w:szCs w:val="20"/>
        </w:rPr>
        <w:t>в соответствии со спецификацией (далее – оборудование)</w:t>
      </w:r>
      <w:r w:rsidR="00086A01">
        <w:rPr>
          <w:rFonts w:ascii="Times New Roman" w:hAnsi="Times New Roman"/>
          <w:sz w:val="20"/>
          <w:szCs w:val="20"/>
        </w:rPr>
        <w:t xml:space="preserve"> </w:t>
      </w:r>
      <w:r w:rsidR="007740F4" w:rsidRPr="005C5A85">
        <w:rPr>
          <w:rFonts w:ascii="Times New Roman" w:hAnsi="Times New Roman"/>
          <w:sz w:val="20"/>
          <w:szCs w:val="20"/>
        </w:rPr>
        <w:t>(Приложение №1</w:t>
      </w:r>
      <w:r w:rsidR="00AF725F" w:rsidRPr="005C5A85">
        <w:rPr>
          <w:rFonts w:ascii="Times New Roman" w:hAnsi="Times New Roman"/>
          <w:sz w:val="20"/>
          <w:szCs w:val="20"/>
        </w:rPr>
        <w:t xml:space="preserve"> к Договору</w:t>
      </w:r>
      <w:r w:rsidR="007740F4" w:rsidRPr="005C5A85">
        <w:rPr>
          <w:rFonts w:ascii="Times New Roman" w:hAnsi="Times New Roman"/>
          <w:sz w:val="20"/>
          <w:szCs w:val="20"/>
        </w:rPr>
        <w:t>)</w:t>
      </w:r>
      <w:r w:rsidR="00AF725F" w:rsidRPr="005C5A85">
        <w:rPr>
          <w:rFonts w:ascii="Times New Roman" w:eastAsia="Calibri" w:hAnsi="Times New Roman"/>
          <w:iCs/>
          <w:sz w:val="20"/>
          <w:szCs w:val="20"/>
          <w:lang w:eastAsia="en-US"/>
        </w:rPr>
        <w:t>,</w:t>
      </w:r>
      <w:r w:rsidRPr="005C5A85">
        <w:rPr>
          <w:rFonts w:ascii="Times New Roman" w:eastAsia="Calibri" w:hAnsi="Times New Roman"/>
          <w:iCs/>
          <w:sz w:val="20"/>
          <w:szCs w:val="20"/>
          <w:lang w:eastAsia="en-US"/>
        </w:rPr>
        <w:t xml:space="preserve"> </w:t>
      </w:r>
      <w:r w:rsidRPr="005C5A85">
        <w:rPr>
          <w:rFonts w:ascii="Times New Roman" w:hAnsi="Times New Roman"/>
          <w:sz w:val="20"/>
          <w:szCs w:val="20"/>
        </w:rPr>
        <w:t>а Заказчик обязуется</w:t>
      </w:r>
      <w:r w:rsidRPr="00F57860">
        <w:rPr>
          <w:rFonts w:ascii="Times New Roman" w:hAnsi="Times New Roman"/>
          <w:sz w:val="20"/>
          <w:szCs w:val="20"/>
        </w:rPr>
        <w:t xml:space="preserve"> принять и оплатить оказанные услуги в порядке и на условиях, предусмотренных в Договоре.</w:t>
      </w:r>
      <w:r w:rsidR="00675289" w:rsidRPr="00F57860">
        <w:rPr>
          <w:rFonts w:ascii="Times New Roman" w:hAnsi="Times New Roman"/>
          <w:sz w:val="20"/>
          <w:szCs w:val="20"/>
        </w:rPr>
        <w:t xml:space="preserve"> </w:t>
      </w:r>
    </w:p>
    <w:p w:rsidR="004569BC" w:rsidRPr="007740F4" w:rsidRDefault="004569BC" w:rsidP="004569BC">
      <w:pPr>
        <w:widowControl w:val="0"/>
        <w:spacing w:after="0" w:line="240" w:lineRule="auto"/>
        <w:ind w:firstLine="567"/>
        <w:jc w:val="both"/>
        <w:rPr>
          <w:rFonts w:ascii="Times New Roman" w:hAnsi="Times New Roman"/>
          <w:sz w:val="20"/>
          <w:szCs w:val="20"/>
        </w:rPr>
      </w:pPr>
      <w:r w:rsidRPr="007740F4">
        <w:rPr>
          <w:rFonts w:ascii="Times New Roman" w:hAnsi="Times New Roman"/>
          <w:sz w:val="20"/>
          <w:szCs w:val="20"/>
        </w:rPr>
        <w:t xml:space="preserve">1.2. Под утилизацией понимается - использование оборудования (оргтехники, электронного, бытового, промышленно-технологического, медицинского оборудования, </w:t>
      </w:r>
      <w:r w:rsidR="007B17CA" w:rsidRPr="007740F4">
        <w:rPr>
          <w:rFonts w:ascii="Times New Roman" w:hAnsi="Times New Roman"/>
          <w:sz w:val="20"/>
          <w:szCs w:val="20"/>
        </w:rPr>
        <w:t>автотранспорта) для</w:t>
      </w:r>
      <w:r w:rsidRPr="007740F4">
        <w:rPr>
          <w:rFonts w:ascii="Times New Roman" w:hAnsi="Times New Roman"/>
          <w:sz w:val="20"/>
          <w:szCs w:val="20"/>
        </w:rPr>
        <w:t xml:space="preserve"> вторичной переработки.</w:t>
      </w:r>
    </w:p>
    <w:p w:rsidR="004569BC" w:rsidRPr="007740F4" w:rsidRDefault="004569BC" w:rsidP="004569BC">
      <w:pPr>
        <w:widowControl w:val="0"/>
        <w:spacing w:after="0" w:line="240" w:lineRule="auto"/>
        <w:ind w:firstLine="567"/>
        <w:jc w:val="both"/>
        <w:rPr>
          <w:rFonts w:ascii="Times New Roman" w:hAnsi="Times New Roman"/>
          <w:sz w:val="20"/>
          <w:szCs w:val="20"/>
        </w:rPr>
      </w:pPr>
      <w:r w:rsidRPr="007740F4">
        <w:rPr>
          <w:rFonts w:ascii="Times New Roman" w:hAnsi="Times New Roman"/>
          <w:sz w:val="20"/>
          <w:szCs w:val="20"/>
        </w:rPr>
        <w:t xml:space="preserve">1.3. Результатом </w:t>
      </w:r>
      <w:r w:rsidR="007B17CA" w:rsidRPr="007740F4">
        <w:rPr>
          <w:rFonts w:ascii="Times New Roman" w:hAnsi="Times New Roman"/>
          <w:sz w:val="20"/>
          <w:szCs w:val="20"/>
        </w:rPr>
        <w:t>оказания услуг</w:t>
      </w:r>
      <w:r w:rsidRPr="007740F4">
        <w:rPr>
          <w:rFonts w:ascii="Times New Roman" w:hAnsi="Times New Roman"/>
          <w:sz w:val="20"/>
          <w:szCs w:val="20"/>
        </w:rPr>
        <w:t xml:space="preserve"> по сбору, транспортировке, </w:t>
      </w:r>
      <w:r w:rsidR="00086A01" w:rsidRPr="00086A01">
        <w:rPr>
          <w:rFonts w:ascii="Times New Roman" w:hAnsi="Times New Roman"/>
          <w:sz w:val="20"/>
          <w:szCs w:val="20"/>
        </w:rPr>
        <w:t>обработке и утилизации отходов 1-4 классов опасности</w:t>
      </w:r>
      <w:r w:rsidRPr="00086A01">
        <w:rPr>
          <w:rFonts w:ascii="Times New Roman" w:hAnsi="Times New Roman"/>
          <w:sz w:val="20"/>
          <w:szCs w:val="20"/>
        </w:rPr>
        <w:t xml:space="preserve"> </w:t>
      </w:r>
      <w:r w:rsidRPr="007740F4">
        <w:rPr>
          <w:rFonts w:ascii="Times New Roman" w:hAnsi="Times New Roman"/>
          <w:sz w:val="20"/>
          <w:szCs w:val="20"/>
        </w:rPr>
        <w:t>является предоставление Исполнителем следующих документов Заказчику:</w:t>
      </w:r>
    </w:p>
    <w:p w:rsidR="004569BC" w:rsidRPr="007740F4" w:rsidRDefault="00AF725F" w:rsidP="004569BC">
      <w:pPr>
        <w:widowControl w:val="0"/>
        <w:spacing w:after="0" w:line="240" w:lineRule="auto"/>
        <w:ind w:firstLine="567"/>
        <w:jc w:val="both"/>
        <w:rPr>
          <w:rFonts w:ascii="Times New Roman" w:hAnsi="Times New Roman"/>
          <w:sz w:val="20"/>
          <w:szCs w:val="20"/>
        </w:rPr>
      </w:pPr>
      <w:r>
        <w:rPr>
          <w:rFonts w:ascii="Times New Roman" w:hAnsi="Times New Roman"/>
          <w:sz w:val="20"/>
          <w:szCs w:val="20"/>
        </w:rPr>
        <w:t>а) акт об оказании услуг</w:t>
      </w:r>
      <w:r w:rsidR="004569BC" w:rsidRPr="007740F4">
        <w:rPr>
          <w:rFonts w:ascii="Times New Roman" w:hAnsi="Times New Roman"/>
          <w:sz w:val="20"/>
          <w:szCs w:val="20"/>
        </w:rPr>
        <w:t xml:space="preserve"> или универсальный п</w:t>
      </w:r>
      <w:r>
        <w:rPr>
          <w:rFonts w:ascii="Times New Roman" w:hAnsi="Times New Roman"/>
          <w:sz w:val="20"/>
          <w:szCs w:val="20"/>
        </w:rPr>
        <w:t xml:space="preserve">ередаточный документ (УПД) или </w:t>
      </w:r>
      <w:r w:rsidR="004569BC" w:rsidRPr="007740F4">
        <w:rPr>
          <w:rFonts w:ascii="Times New Roman" w:hAnsi="Times New Roman"/>
          <w:sz w:val="20"/>
          <w:szCs w:val="20"/>
        </w:rPr>
        <w:t xml:space="preserve">иной документ аналогичного содержания, </w:t>
      </w:r>
      <w:r w:rsidR="004569BC" w:rsidRPr="007740F4">
        <w:rPr>
          <w:rFonts w:ascii="Times New Roman" w:hAnsi="Times New Roman"/>
          <w:b/>
          <w:sz w:val="20"/>
          <w:szCs w:val="20"/>
        </w:rPr>
        <w:t>с обязательным указанием в таких документах ИКЗ</w:t>
      </w:r>
      <w:r w:rsidR="004569BC" w:rsidRPr="007740F4">
        <w:rPr>
          <w:rFonts w:ascii="Times New Roman" w:hAnsi="Times New Roman"/>
          <w:sz w:val="20"/>
          <w:szCs w:val="20"/>
        </w:rPr>
        <w:t>;</w:t>
      </w:r>
    </w:p>
    <w:p w:rsidR="004569BC" w:rsidRPr="007740F4" w:rsidRDefault="004569BC" w:rsidP="004569BC">
      <w:pPr>
        <w:widowControl w:val="0"/>
        <w:spacing w:after="0" w:line="240" w:lineRule="auto"/>
        <w:ind w:firstLine="567"/>
        <w:jc w:val="both"/>
        <w:rPr>
          <w:rFonts w:ascii="Times New Roman" w:hAnsi="Times New Roman"/>
          <w:sz w:val="20"/>
          <w:szCs w:val="20"/>
        </w:rPr>
      </w:pPr>
      <w:r w:rsidRPr="007740F4">
        <w:rPr>
          <w:rFonts w:ascii="Times New Roman" w:hAnsi="Times New Roman"/>
          <w:sz w:val="20"/>
          <w:szCs w:val="20"/>
        </w:rPr>
        <w:t>б) счет-фактура;</w:t>
      </w:r>
    </w:p>
    <w:p w:rsidR="004569BC" w:rsidRPr="007740F4" w:rsidRDefault="004569BC" w:rsidP="004569BC">
      <w:pPr>
        <w:widowControl w:val="0"/>
        <w:spacing w:after="0" w:line="240" w:lineRule="auto"/>
        <w:ind w:firstLine="567"/>
        <w:jc w:val="both"/>
        <w:rPr>
          <w:rFonts w:ascii="Times New Roman" w:hAnsi="Times New Roman"/>
          <w:sz w:val="20"/>
          <w:szCs w:val="20"/>
        </w:rPr>
      </w:pPr>
      <w:r w:rsidRPr="007740F4">
        <w:rPr>
          <w:rFonts w:ascii="Times New Roman" w:hAnsi="Times New Roman"/>
          <w:sz w:val="20"/>
          <w:szCs w:val="20"/>
        </w:rPr>
        <w:t>в) акт утилизации оборудования;</w:t>
      </w:r>
    </w:p>
    <w:p w:rsidR="004569BC" w:rsidRPr="00AF725F" w:rsidRDefault="004569BC" w:rsidP="004569BC">
      <w:pPr>
        <w:widowControl w:val="0"/>
        <w:spacing w:after="0" w:line="240" w:lineRule="auto"/>
        <w:ind w:firstLine="567"/>
        <w:jc w:val="both"/>
        <w:rPr>
          <w:rFonts w:ascii="Times New Roman" w:hAnsi="Times New Roman"/>
          <w:sz w:val="20"/>
          <w:szCs w:val="20"/>
        </w:rPr>
      </w:pPr>
      <w:r w:rsidRPr="00AF725F">
        <w:rPr>
          <w:rFonts w:ascii="Times New Roman" w:hAnsi="Times New Roman"/>
          <w:sz w:val="20"/>
          <w:szCs w:val="20"/>
        </w:rPr>
        <w:t xml:space="preserve">г) акт аффинажной или иной организации, имеющей соответствующую лицензию, с указанием чистого веса драгоценных металлов, извлеченных из имущества Заказчика и сданных в Госфонд России; или </w:t>
      </w:r>
    </w:p>
    <w:p w:rsidR="004569BC" w:rsidRPr="007740F4" w:rsidRDefault="004569BC" w:rsidP="004569BC">
      <w:pPr>
        <w:widowControl w:val="0"/>
        <w:spacing w:after="0" w:line="240" w:lineRule="auto"/>
        <w:ind w:firstLine="567"/>
        <w:jc w:val="both"/>
        <w:rPr>
          <w:rFonts w:ascii="Times New Roman" w:hAnsi="Times New Roman"/>
          <w:sz w:val="20"/>
          <w:szCs w:val="20"/>
        </w:rPr>
      </w:pPr>
      <w:r w:rsidRPr="00AF725F">
        <w:rPr>
          <w:rFonts w:ascii="Times New Roman" w:hAnsi="Times New Roman"/>
          <w:sz w:val="20"/>
          <w:szCs w:val="20"/>
        </w:rPr>
        <w:t>д) в случае отсутствия в имуществе Заказчика драгоценных металлов, подлежащих аффинажу, в соответствии с законодательством, государственными стандартами и техническими условиями, действующими в Российской Федерации, Исполнитель предоставляет Заказчику акт об отсутствии в имуществе Заказчика драгоценных металлов.</w:t>
      </w:r>
    </w:p>
    <w:p w:rsidR="004569BC" w:rsidRPr="007740F4" w:rsidRDefault="004569BC" w:rsidP="004569BC">
      <w:pPr>
        <w:widowControl w:val="0"/>
        <w:spacing w:after="0" w:line="240" w:lineRule="auto"/>
        <w:ind w:firstLine="567"/>
        <w:jc w:val="both"/>
        <w:rPr>
          <w:rFonts w:ascii="Times New Roman" w:hAnsi="Times New Roman"/>
          <w:sz w:val="20"/>
          <w:szCs w:val="20"/>
        </w:rPr>
      </w:pPr>
      <w:r w:rsidRPr="007740F4">
        <w:rPr>
          <w:rFonts w:ascii="Times New Roman" w:hAnsi="Times New Roman"/>
          <w:sz w:val="20"/>
          <w:szCs w:val="20"/>
        </w:rPr>
        <w:t xml:space="preserve">1.4. Выставляемые Исполнителем документы, указанные в п. 1.1.  должны оформляться в соответствие с требованиями действующего законодательства Российской Федерации. В случае нарушения требований Договора по оформлению счета-фактуры, </w:t>
      </w:r>
      <w:r w:rsidR="00AF725F" w:rsidRPr="00AF725F">
        <w:rPr>
          <w:rFonts w:ascii="Times New Roman" w:hAnsi="Times New Roman"/>
          <w:sz w:val="20"/>
          <w:szCs w:val="20"/>
        </w:rPr>
        <w:t>акт</w:t>
      </w:r>
      <w:r w:rsidR="00AF725F">
        <w:rPr>
          <w:rFonts w:ascii="Times New Roman" w:hAnsi="Times New Roman"/>
          <w:sz w:val="20"/>
          <w:szCs w:val="20"/>
        </w:rPr>
        <w:t>а</w:t>
      </w:r>
      <w:r w:rsidR="00AF725F" w:rsidRPr="00AF725F">
        <w:rPr>
          <w:rFonts w:ascii="Times New Roman" w:hAnsi="Times New Roman"/>
          <w:sz w:val="20"/>
          <w:szCs w:val="20"/>
        </w:rPr>
        <w:t xml:space="preserve"> об оказании услуг</w:t>
      </w:r>
      <w:r w:rsidRPr="007740F4">
        <w:rPr>
          <w:rFonts w:ascii="Times New Roman" w:hAnsi="Times New Roman"/>
          <w:sz w:val="20"/>
          <w:szCs w:val="20"/>
        </w:rPr>
        <w:t xml:space="preserve"> Заказчик вправе задерживать оплату выполненных Исполнителем услуг по настоящему договору до устранения этих нарушений.</w:t>
      </w:r>
    </w:p>
    <w:p w:rsidR="004569BC" w:rsidRPr="005C5A85" w:rsidRDefault="004569BC" w:rsidP="007740F4">
      <w:pPr>
        <w:widowControl w:val="0"/>
        <w:spacing w:after="0" w:line="240" w:lineRule="auto"/>
        <w:ind w:firstLine="567"/>
        <w:jc w:val="both"/>
        <w:rPr>
          <w:rFonts w:ascii="Times New Roman" w:hAnsi="Times New Roman"/>
          <w:sz w:val="20"/>
          <w:szCs w:val="20"/>
        </w:rPr>
      </w:pPr>
      <w:r w:rsidRPr="005C5A85">
        <w:rPr>
          <w:rFonts w:ascii="Times New Roman" w:hAnsi="Times New Roman"/>
          <w:sz w:val="20"/>
          <w:szCs w:val="20"/>
        </w:rPr>
        <w:t>1.5. Вывоз оборудования производится Исполнителем (включено в стоимость услуг).</w:t>
      </w:r>
    </w:p>
    <w:p w:rsidR="004569BC" w:rsidRPr="005C5A85" w:rsidRDefault="004569BC" w:rsidP="00F57860">
      <w:pPr>
        <w:widowControl w:val="0"/>
        <w:spacing w:after="0" w:line="240" w:lineRule="auto"/>
        <w:ind w:firstLine="567"/>
        <w:jc w:val="both"/>
        <w:rPr>
          <w:rFonts w:ascii="Times New Roman" w:eastAsia="MS Mincho" w:hAnsi="Times New Roman"/>
          <w:b/>
          <w:sz w:val="20"/>
          <w:szCs w:val="20"/>
          <w:lang w:eastAsia="en-US"/>
        </w:rPr>
      </w:pPr>
    </w:p>
    <w:p w:rsidR="009A4658" w:rsidRPr="005C5A85" w:rsidRDefault="009A4658" w:rsidP="00F57860">
      <w:pPr>
        <w:widowControl w:val="0"/>
        <w:autoSpaceDE w:val="0"/>
        <w:autoSpaceDN w:val="0"/>
        <w:adjustRightInd w:val="0"/>
        <w:spacing w:after="0" w:line="240" w:lineRule="auto"/>
        <w:ind w:firstLine="567"/>
        <w:jc w:val="center"/>
        <w:rPr>
          <w:rFonts w:ascii="Times New Roman" w:eastAsia="Calibri" w:hAnsi="Times New Roman"/>
          <w:b/>
          <w:sz w:val="20"/>
          <w:szCs w:val="20"/>
          <w:lang w:eastAsia="en-US"/>
        </w:rPr>
      </w:pPr>
      <w:r w:rsidRPr="005C5A85">
        <w:rPr>
          <w:rFonts w:ascii="Times New Roman" w:eastAsia="Calibri" w:hAnsi="Times New Roman"/>
          <w:b/>
          <w:sz w:val="20"/>
          <w:szCs w:val="20"/>
          <w:lang w:eastAsia="en-US"/>
        </w:rPr>
        <w:t>2. ЦЕНА ДОГОВОРА И ПОРЯДОК ОПЛАТЫ</w:t>
      </w:r>
    </w:p>
    <w:p w:rsidR="009A4658" w:rsidRPr="005C5A85" w:rsidRDefault="009A4658" w:rsidP="00F57860">
      <w:pPr>
        <w:widowControl w:val="0"/>
        <w:spacing w:after="0" w:line="240" w:lineRule="auto"/>
        <w:ind w:firstLine="567"/>
        <w:jc w:val="both"/>
        <w:rPr>
          <w:rFonts w:ascii="Times New Roman" w:hAnsi="Times New Roman"/>
          <w:sz w:val="20"/>
          <w:szCs w:val="20"/>
        </w:rPr>
      </w:pPr>
      <w:r w:rsidRPr="005C5A85">
        <w:rPr>
          <w:rFonts w:ascii="Times New Roman" w:eastAsia="Calibri" w:hAnsi="Times New Roman"/>
          <w:sz w:val="20"/>
          <w:szCs w:val="20"/>
          <w:lang w:eastAsia="en-US"/>
        </w:rPr>
        <w:t xml:space="preserve">2.1. </w:t>
      </w:r>
      <w:r w:rsidRPr="005C5A85">
        <w:rPr>
          <w:rFonts w:ascii="Times New Roman" w:hAnsi="Times New Roman"/>
          <w:sz w:val="20"/>
          <w:szCs w:val="20"/>
        </w:rPr>
        <w:t xml:space="preserve">Цена Договора составляет </w:t>
      </w:r>
      <w:r w:rsidR="00910835">
        <w:rPr>
          <w:rFonts w:ascii="Times New Roman" w:hAnsi="Times New Roman"/>
          <w:b/>
          <w:sz w:val="20"/>
          <w:szCs w:val="20"/>
        </w:rPr>
        <w:t>________</w:t>
      </w:r>
      <w:r w:rsidRPr="005C5A85">
        <w:rPr>
          <w:rFonts w:ascii="Times New Roman" w:hAnsi="Times New Roman"/>
          <w:b/>
          <w:sz w:val="20"/>
          <w:szCs w:val="20"/>
        </w:rPr>
        <w:t xml:space="preserve"> (</w:t>
      </w:r>
      <w:r w:rsidR="00910835">
        <w:rPr>
          <w:rFonts w:ascii="Times New Roman" w:hAnsi="Times New Roman"/>
          <w:b/>
          <w:sz w:val="20"/>
          <w:szCs w:val="20"/>
        </w:rPr>
        <w:t>_______-</w:t>
      </w:r>
      <w:r w:rsidRPr="005C5A85">
        <w:rPr>
          <w:rFonts w:ascii="Times New Roman" w:hAnsi="Times New Roman"/>
          <w:b/>
          <w:sz w:val="20"/>
          <w:szCs w:val="20"/>
        </w:rPr>
        <w:t>) руб. 00 коп.</w:t>
      </w:r>
      <w:r w:rsidRPr="005C5A85">
        <w:rPr>
          <w:rFonts w:ascii="Times New Roman" w:hAnsi="Times New Roman"/>
          <w:sz w:val="20"/>
          <w:szCs w:val="20"/>
        </w:rPr>
        <w:t>,</w:t>
      </w:r>
      <w:r w:rsidRPr="005C5A85">
        <w:rPr>
          <w:rFonts w:ascii="Times New Roman" w:hAnsi="Times New Roman"/>
          <w:b/>
          <w:sz w:val="20"/>
          <w:szCs w:val="20"/>
        </w:rPr>
        <w:t xml:space="preserve"> </w:t>
      </w:r>
      <w:r w:rsidRPr="005C5A85">
        <w:rPr>
          <w:rFonts w:ascii="Times New Roman" w:hAnsi="Times New Roman"/>
          <w:sz w:val="20"/>
          <w:szCs w:val="20"/>
        </w:rPr>
        <w:t xml:space="preserve">НДС </w:t>
      </w:r>
      <w:r w:rsidR="00F32B34" w:rsidRPr="005C5A85">
        <w:rPr>
          <w:rFonts w:ascii="Times New Roman" w:hAnsi="Times New Roman"/>
          <w:sz w:val="20"/>
          <w:szCs w:val="20"/>
        </w:rPr>
        <w:t xml:space="preserve">– </w:t>
      </w:r>
      <w:r w:rsidR="00910835">
        <w:rPr>
          <w:rFonts w:ascii="Times New Roman" w:hAnsi="Times New Roman"/>
          <w:sz w:val="20"/>
          <w:szCs w:val="20"/>
        </w:rPr>
        <w:t>___</w:t>
      </w:r>
      <w:r w:rsidR="00F32B34" w:rsidRPr="005C5A85">
        <w:rPr>
          <w:rFonts w:ascii="Times New Roman" w:hAnsi="Times New Roman"/>
          <w:sz w:val="20"/>
          <w:szCs w:val="20"/>
        </w:rPr>
        <w:t xml:space="preserve"> %</w:t>
      </w:r>
      <w:r w:rsidR="00F57860" w:rsidRPr="005C5A85">
        <w:rPr>
          <w:rFonts w:ascii="Times New Roman" w:hAnsi="Times New Roman"/>
          <w:sz w:val="20"/>
          <w:szCs w:val="20"/>
        </w:rPr>
        <w:t xml:space="preserve">, </w:t>
      </w:r>
      <w:r w:rsidRPr="005C5A85">
        <w:rPr>
          <w:rFonts w:ascii="Times New Roman" w:hAnsi="Times New Roman"/>
          <w:sz w:val="20"/>
          <w:szCs w:val="20"/>
        </w:rPr>
        <w:t>и включает в себя все расходы, связанные с оказанием услуг в соответствии с условиями Договора, в том числе:</w:t>
      </w:r>
    </w:p>
    <w:p w:rsidR="009A4658" w:rsidRPr="005C5A85" w:rsidRDefault="009A4658" w:rsidP="00F57860">
      <w:pPr>
        <w:widowControl w:val="0"/>
        <w:spacing w:after="0" w:line="240" w:lineRule="auto"/>
        <w:ind w:firstLine="567"/>
        <w:jc w:val="both"/>
        <w:rPr>
          <w:rFonts w:ascii="Times New Roman" w:eastAsia="Calibri" w:hAnsi="Times New Roman"/>
          <w:sz w:val="20"/>
          <w:szCs w:val="20"/>
          <w:lang w:eastAsia="en-US"/>
        </w:rPr>
      </w:pPr>
      <w:r w:rsidRPr="005C5A85">
        <w:rPr>
          <w:rFonts w:ascii="Times New Roman" w:eastAsia="Calibri" w:hAnsi="Times New Roman"/>
          <w:sz w:val="20"/>
          <w:szCs w:val="20"/>
          <w:lang w:eastAsia="en-US"/>
        </w:rPr>
        <w:t>- стоимость оказания услуг;</w:t>
      </w:r>
    </w:p>
    <w:p w:rsidR="002D10AB" w:rsidRPr="00F57860" w:rsidRDefault="002D10AB" w:rsidP="00F57860">
      <w:pPr>
        <w:widowControl w:val="0"/>
        <w:spacing w:after="0" w:line="240" w:lineRule="auto"/>
        <w:ind w:firstLine="567"/>
        <w:jc w:val="both"/>
        <w:rPr>
          <w:rFonts w:ascii="Times New Roman" w:eastAsia="Calibri" w:hAnsi="Times New Roman"/>
          <w:sz w:val="20"/>
          <w:szCs w:val="20"/>
          <w:lang w:eastAsia="en-US"/>
        </w:rPr>
      </w:pPr>
      <w:r w:rsidRPr="005C5A85">
        <w:rPr>
          <w:rFonts w:ascii="Times New Roman" w:eastAsia="Calibri" w:hAnsi="Times New Roman"/>
          <w:sz w:val="20"/>
          <w:szCs w:val="20"/>
          <w:lang w:eastAsia="en-US"/>
        </w:rPr>
        <w:t xml:space="preserve">- стоимость </w:t>
      </w:r>
      <w:r w:rsidRPr="005C5A85">
        <w:rPr>
          <w:rFonts w:ascii="Times New Roman" w:eastAsia="Calibri" w:hAnsi="Times New Roman"/>
          <w:iCs/>
          <w:sz w:val="20"/>
          <w:szCs w:val="20"/>
          <w:lang w:eastAsia="en-US"/>
        </w:rPr>
        <w:t xml:space="preserve">по сбору, транспортировке, переработке (утилизации) </w:t>
      </w:r>
      <w:r w:rsidR="00AF725F" w:rsidRPr="005C5A85">
        <w:rPr>
          <w:rFonts w:ascii="Times New Roman" w:eastAsia="Calibri" w:hAnsi="Times New Roman"/>
          <w:iCs/>
          <w:sz w:val="20"/>
          <w:szCs w:val="20"/>
          <w:lang w:eastAsia="en-US"/>
        </w:rPr>
        <w:t>оборудования</w:t>
      </w:r>
      <w:r w:rsidR="009179E4" w:rsidRPr="005C5A85">
        <w:rPr>
          <w:rFonts w:ascii="Times New Roman" w:eastAsia="Calibri" w:hAnsi="Times New Roman"/>
          <w:iCs/>
          <w:sz w:val="20"/>
          <w:szCs w:val="20"/>
          <w:lang w:eastAsia="en-US"/>
        </w:rPr>
        <w:t>;</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расходы на уплату налогов, сборов и других обязательных платежей;</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все непредвиденные расходы, которые могут возникнуть в период действия Договора в связи с его исполнением.</w:t>
      </w:r>
    </w:p>
    <w:p w:rsidR="00AB46A2" w:rsidRPr="00F57860" w:rsidRDefault="009A4658" w:rsidP="00F57860">
      <w:pPr>
        <w:widowControl w:val="0"/>
        <w:tabs>
          <w:tab w:val="num" w:pos="1677"/>
          <w:tab w:val="center" w:pos="4153"/>
          <w:tab w:val="right" w:pos="8306"/>
          <w:tab w:val="right" w:pos="9355"/>
        </w:tabs>
        <w:spacing w:after="0" w:line="240" w:lineRule="auto"/>
        <w:ind w:firstLine="567"/>
        <w:jc w:val="both"/>
        <w:rPr>
          <w:rFonts w:ascii="Times New Roman" w:hAnsi="Times New Roman"/>
          <w:sz w:val="20"/>
          <w:szCs w:val="20"/>
        </w:rPr>
      </w:pPr>
      <w:r w:rsidRPr="00F57860">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8.1 Договора.</w:t>
      </w:r>
    </w:p>
    <w:p w:rsidR="00AB46A2" w:rsidRPr="00F57860" w:rsidRDefault="00AB46A2" w:rsidP="00F57860">
      <w:pPr>
        <w:widowControl w:val="0"/>
        <w:tabs>
          <w:tab w:val="num" w:pos="1677"/>
          <w:tab w:val="center" w:pos="4153"/>
          <w:tab w:val="right" w:pos="8306"/>
          <w:tab w:val="right" w:pos="9355"/>
        </w:tabs>
        <w:spacing w:after="0" w:line="240" w:lineRule="auto"/>
        <w:ind w:firstLine="567"/>
        <w:jc w:val="both"/>
        <w:rPr>
          <w:rFonts w:ascii="Times New Roman" w:hAnsi="Times New Roman"/>
          <w:sz w:val="20"/>
          <w:szCs w:val="20"/>
        </w:rPr>
      </w:pPr>
      <w:r w:rsidRPr="00F57860">
        <w:rPr>
          <w:rFonts w:ascii="Times New Roman" w:hAnsi="Times New Roman"/>
          <w:sz w:val="20"/>
          <w:szCs w:val="20"/>
        </w:rPr>
        <w:t xml:space="preserve">2.2. </w:t>
      </w:r>
      <w:r w:rsidR="00C343E9" w:rsidRPr="00F57860">
        <w:rPr>
          <w:rFonts w:ascii="Times New Roman" w:hAnsi="Times New Roman"/>
          <w:sz w:val="20"/>
          <w:szCs w:val="20"/>
        </w:rPr>
        <w:t xml:space="preserve">Источник финансирования: </w:t>
      </w:r>
      <w:r w:rsidR="00EA19C0">
        <w:rPr>
          <w:rFonts w:ascii="Times New Roman" w:hAnsi="Times New Roman"/>
          <w:sz w:val="20"/>
          <w:szCs w:val="20"/>
        </w:rPr>
        <w:t>за счёт средств бюджетного учреждения</w:t>
      </w:r>
      <w:r w:rsidR="00C343E9" w:rsidRPr="00F57860">
        <w:rPr>
          <w:rFonts w:ascii="Times New Roman" w:hAnsi="Times New Roman"/>
          <w:sz w:val="20"/>
          <w:szCs w:val="20"/>
        </w:rPr>
        <w:t>.</w:t>
      </w:r>
    </w:p>
    <w:p w:rsidR="00C343E9" w:rsidRDefault="00C343E9" w:rsidP="00F57860">
      <w:pPr>
        <w:widowControl w:val="0"/>
        <w:tabs>
          <w:tab w:val="num" w:pos="1677"/>
          <w:tab w:val="center" w:pos="4153"/>
          <w:tab w:val="right" w:pos="8306"/>
          <w:tab w:val="right" w:pos="9355"/>
        </w:tabs>
        <w:spacing w:after="0" w:line="240" w:lineRule="auto"/>
        <w:ind w:firstLine="567"/>
        <w:jc w:val="both"/>
        <w:rPr>
          <w:rFonts w:ascii="Times New Roman" w:hAnsi="Times New Roman"/>
          <w:sz w:val="20"/>
          <w:szCs w:val="20"/>
        </w:rPr>
      </w:pPr>
      <w:r w:rsidRPr="00F57860">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EA19C0" w:rsidRPr="00EA19C0" w:rsidRDefault="00EA19C0" w:rsidP="00EA19C0">
      <w:pPr>
        <w:widowControl w:val="0"/>
        <w:spacing w:after="0" w:line="240" w:lineRule="auto"/>
        <w:ind w:firstLine="567"/>
        <w:jc w:val="both"/>
        <w:rPr>
          <w:rFonts w:ascii="Times New Roman" w:hAnsi="Times New Roman"/>
          <w:i/>
          <w:sz w:val="20"/>
          <w:szCs w:val="20"/>
        </w:rPr>
      </w:pPr>
      <w:r>
        <w:rPr>
          <w:rFonts w:ascii="Times New Roman" w:hAnsi="Times New Roman"/>
          <w:sz w:val="20"/>
          <w:szCs w:val="20"/>
        </w:rPr>
        <w:t xml:space="preserve">2.1.* </w:t>
      </w:r>
      <w:r w:rsidRPr="00EA19C0">
        <w:rPr>
          <w:rFonts w:ascii="Times New Roman" w:hAnsi="Times New Roman"/>
          <w:i/>
          <w:sz w:val="20"/>
          <w:szCs w:val="20"/>
        </w:rPr>
        <w:t xml:space="preserve">Цена Договора составляет </w:t>
      </w:r>
      <w:r w:rsidRPr="00EA19C0">
        <w:rPr>
          <w:rFonts w:ascii="Times New Roman" w:hAnsi="Times New Roman"/>
          <w:b/>
          <w:i/>
          <w:sz w:val="20"/>
          <w:szCs w:val="20"/>
        </w:rPr>
        <w:t>________ (_______-) руб. 00 коп.</w:t>
      </w:r>
      <w:r w:rsidRPr="00EA19C0">
        <w:rPr>
          <w:rFonts w:ascii="Times New Roman" w:hAnsi="Times New Roman"/>
          <w:i/>
          <w:sz w:val="20"/>
          <w:szCs w:val="20"/>
        </w:rPr>
        <w:t>,</w:t>
      </w:r>
      <w:r w:rsidRPr="00EA19C0">
        <w:rPr>
          <w:rFonts w:ascii="Times New Roman" w:hAnsi="Times New Roman"/>
          <w:b/>
          <w:i/>
          <w:sz w:val="20"/>
          <w:szCs w:val="20"/>
        </w:rPr>
        <w:t xml:space="preserve"> </w:t>
      </w:r>
      <w:r w:rsidRPr="00EA19C0">
        <w:rPr>
          <w:rFonts w:ascii="Times New Roman" w:hAnsi="Times New Roman"/>
          <w:i/>
          <w:sz w:val="20"/>
          <w:szCs w:val="20"/>
        </w:rPr>
        <w:t>и включает в себя все расходы, связанные с оказанием услуг в соответствии с условиями Договора, в том числе:</w:t>
      </w:r>
    </w:p>
    <w:p w:rsidR="00EA19C0" w:rsidRPr="00EA19C0" w:rsidRDefault="00EA19C0" w:rsidP="00EA19C0">
      <w:pPr>
        <w:widowControl w:val="0"/>
        <w:spacing w:after="0" w:line="240" w:lineRule="auto"/>
        <w:ind w:firstLine="567"/>
        <w:jc w:val="both"/>
        <w:rPr>
          <w:rFonts w:ascii="Times New Roman" w:eastAsia="Calibri" w:hAnsi="Times New Roman"/>
          <w:i/>
          <w:sz w:val="20"/>
          <w:szCs w:val="20"/>
          <w:lang w:eastAsia="en-US"/>
        </w:rPr>
      </w:pPr>
      <w:r w:rsidRPr="00EA19C0">
        <w:rPr>
          <w:rFonts w:ascii="Times New Roman" w:eastAsia="Calibri" w:hAnsi="Times New Roman"/>
          <w:i/>
          <w:sz w:val="20"/>
          <w:szCs w:val="20"/>
          <w:lang w:eastAsia="en-US"/>
        </w:rPr>
        <w:t>- стоимость оказания услуг;</w:t>
      </w:r>
    </w:p>
    <w:p w:rsidR="00EA19C0" w:rsidRPr="00EA19C0" w:rsidRDefault="00EA19C0" w:rsidP="00EA19C0">
      <w:pPr>
        <w:widowControl w:val="0"/>
        <w:spacing w:after="0" w:line="240" w:lineRule="auto"/>
        <w:ind w:firstLine="567"/>
        <w:jc w:val="both"/>
        <w:rPr>
          <w:rFonts w:ascii="Times New Roman" w:eastAsia="Calibri" w:hAnsi="Times New Roman"/>
          <w:i/>
          <w:sz w:val="20"/>
          <w:szCs w:val="20"/>
          <w:lang w:eastAsia="en-US"/>
        </w:rPr>
      </w:pPr>
      <w:r w:rsidRPr="00EA19C0">
        <w:rPr>
          <w:rFonts w:ascii="Times New Roman" w:eastAsia="Calibri" w:hAnsi="Times New Roman"/>
          <w:i/>
          <w:sz w:val="20"/>
          <w:szCs w:val="20"/>
          <w:lang w:eastAsia="en-US"/>
        </w:rPr>
        <w:t xml:space="preserve">- стоимость </w:t>
      </w:r>
      <w:r w:rsidRPr="00EA19C0">
        <w:rPr>
          <w:rFonts w:ascii="Times New Roman" w:eastAsia="Calibri" w:hAnsi="Times New Roman"/>
          <w:i/>
          <w:iCs/>
          <w:sz w:val="20"/>
          <w:szCs w:val="20"/>
          <w:lang w:eastAsia="en-US"/>
        </w:rPr>
        <w:t>по сбору, транспортировке, переработке (утилизации) оборудования;</w:t>
      </w:r>
    </w:p>
    <w:p w:rsidR="00EA19C0" w:rsidRPr="00EA19C0" w:rsidRDefault="00EA19C0" w:rsidP="00EA19C0">
      <w:pPr>
        <w:widowControl w:val="0"/>
        <w:spacing w:after="0" w:line="240" w:lineRule="auto"/>
        <w:ind w:firstLine="567"/>
        <w:jc w:val="both"/>
        <w:rPr>
          <w:rFonts w:ascii="Times New Roman" w:eastAsia="Calibri" w:hAnsi="Times New Roman"/>
          <w:i/>
          <w:sz w:val="20"/>
          <w:szCs w:val="20"/>
          <w:lang w:eastAsia="en-US"/>
        </w:rPr>
      </w:pPr>
      <w:r w:rsidRPr="00EA19C0">
        <w:rPr>
          <w:rFonts w:ascii="Times New Roman" w:eastAsia="Calibri" w:hAnsi="Times New Roman"/>
          <w:i/>
          <w:sz w:val="20"/>
          <w:szCs w:val="20"/>
          <w:lang w:eastAsia="en-US"/>
        </w:rPr>
        <w:t>- расходы на уплату налогов, сборов и других обязательных платежей;</w:t>
      </w:r>
    </w:p>
    <w:p w:rsidR="00EA19C0" w:rsidRPr="00EA19C0" w:rsidRDefault="00EA19C0" w:rsidP="00EA19C0">
      <w:pPr>
        <w:widowControl w:val="0"/>
        <w:spacing w:after="0" w:line="240" w:lineRule="auto"/>
        <w:ind w:firstLine="567"/>
        <w:jc w:val="both"/>
        <w:rPr>
          <w:rFonts w:ascii="Times New Roman" w:eastAsia="Calibri" w:hAnsi="Times New Roman"/>
          <w:i/>
          <w:sz w:val="20"/>
          <w:szCs w:val="20"/>
          <w:lang w:eastAsia="en-US"/>
        </w:rPr>
      </w:pPr>
      <w:r w:rsidRPr="00EA19C0">
        <w:rPr>
          <w:rFonts w:ascii="Times New Roman" w:eastAsia="Calibri" w:hAnsi="Times New Roman"/>
          <w:i/>
          <w:sz w:val="20"/>
          <w:szCs w:val="20"/>
          <w:lang w:eastAsia="en-US"/>
        </w:rPr>
        <w:t>- все непредвиденные расходы, которые могут возникнуть в период действия Договора в связи с его исполнением.</w:t>
      </w:r>
    </w:p>
    <w:p w:rsidR="00EA19C0" w:rsidRDefault="00EA19C0" w:rsidP="00EA19C0">
      <w:pPr>
        <w:keepLines/>
        <w:spacing w:after="0" w:line="240" w:lineRule="auto"/>
        <w:ind w:firstLine="567"/>
        <w:jc w:val="both"/>
        <w:rPr>
          <w:rFonts w:ascii="Times New Roman" w:hAnsi="Times New Roman"/>
          <w:i/>
          <w:iCs/>
          <w:sz w:val="20"/>
          <w:szCs w:val="20"/>
        </w:rPr>
      </w:pPr>
      <w:r>
        <w:rPr>
          <w:rFonts w:ascii="Times New Roman" w:hAnsi="Times New Roman"/>
          <w:i/>
          <w:iCs/>
          <w:sz w:val="20"/>
          <w:szCs w:val="20"/>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 Договора.</w:t>
      </w:r>
    </w:p>
    <w:p w:rsidR="00EA19C0" w:rsidRDefault="00EA19C0" w:rsidP="00EA19C0">
      <w:pPr>
        <w:widowControl w:val="0"/>
        <w:tabs>
          <w:tab w:val="num" w:pos="1677"/>
          <w:tab w:val="center" w:pos="4153"/>
          <w:tab w:val="right" w:pos="8306"/>
          <w:tab w:val="right" w:pos="9355"/>
        </w:tabs>
        <w:spacing w:after="0" w:line="240" w:lineRule="auto"/>
        <w:ind w:firstLine="567"/>
        <w:jc w:val="both"/>
        <w:rPr>
          <w:rFonts w:ascii="Times New Roman" w:hAnsi="Times New Roman"/>
          <w:i/>
          <w:sz w:val="20"/>
          <w:szCs w:val="20"/>
        </w:rPr>
      </w:pPr>
      <w:r w:rsidRPr="00EA19C0">
        <w:rPr>
          <w:rFonts w:ascii="Times New Roman" w:hAnsi="Times New Roman"/>
          <w:i/>
          <w:sz w:val="20"/>
          <w:szCs w:val="20"/>
        </w:rPr>
        <w:t>Цена Договора является твердой и определяется на весь срок исполнения Договора, за исключением случая, предусмотренного пунктом 8.1 Договора.</w:t>
      </w:r>
      <w:r>
        <w:rPr>
          <w:rFonts w:ascii="Times New Roman" w:hAnsi="Times New Roman"/>
          <w:i/>
          <w:sz w:val="20"/>
          <w:szCs w:val="20"/>
        </w:rPr>
        <w:t xml:space="preserve"> </w:t>
      </w:r>
    </w:p>
    <w:p w:rsidR="004A3217" w:rsidRPr="00EA19C0" w:rsidRDefault="00AB46A2" w:rsidP="00EA19C0">
      <w:pPr>
        <w:widowControl w:val="0"/>
        <w:tabs>
          <w:tab w:val="num" w:pos="1677"/>
          <w:tab w:val="center" w:pos="4153"/>
          <w:tab w:val="right" w:pos="8306"/>
          <w:tab w:val="right" w:pos="9355"/>
        </w:tabs>
        <w:spacing w:after="0" w:line="240" w:lineRule="auto"/>
        <w:ind w:firstLine="567"/>
        <w:jc w:val="both"/>
        <w:rPr>
          <w:rFonts w:ascii="Times New Roman" w:hAnsi="Times New Roman"/>
          <w:i/>
          <w:sz w:val="20"/>
          <w:szCs w:val="20"/>
        </w:rPr>
      </w:pPr>
      <w:r w:rsidRPr="00F57860">
        <w:rPr>
          <w:rFonts w:ascii="Times New Roman" w:hAnsi="Times New Roman"/>
          <w:sz w:val="20"/>
          <w:szCs w:val="20"/>
        </w:rPr>
        <w:t>2.3</w:t>
      </w:r>
      <w:r w:rsidR="009A4658" w:rsidRPr="00F57860">
        <w:rPr>
          <w:rFonts w:ascii="Times New Roman" w:hAnsi="Times New Roman"/>
          <w:sz w:val="20"/>
          <w:szCs w:val="20"/>
        </w:rPr>
        <w:t xml:space="preserve">. </w:t>
      </w:r>
      <w:r w:rsidR="004A3217" w:rsidRPr="00F57860">
        <w:rPr>
          <w:rFonts w:ascii="Times New Roman" w:hAnsi="Times New Roman"/>
          <w:sz w:val="20"/>
          <w:szCs w:val="20"/>
        </w:rPr>
        <w:t>Оплата оказанных услуг производится Заказчиком путем перечисления денежных средств на расчетный счет</w:t>
      </w:r>
      <w:r w:rsidR="004A3217" w:rsidRPr="00F57860">
        <w:rPr>
          <w:rFonts w:ascii="Times New Roman" w:hAnsi="Times New Roman"/>
          <w:i/>
          <w:sz w:val="20"/>
          <w:szCs w:val="20"/>
        </w:rPr>
        <w:t xml:space="preserve"> </w:t>
      </w:r>
      <w:r w:rsidR="004A3217" w:rsidRPr="00F57860">
        <w:rPr>
          <w:rFonts w:ascii="Times New Roman" w:hAnsi="Times New Roman"/>
          <w:sz w:val="20"/>
          <w:szCs w:val="20"/>
        </w:rPr>
        <w:t>Исполнителя, указанный в Договоре, по факту оказания Исполнителем услуг в течение 7 (семи) рабочих дней после подписания Сторонами Акта</w:t>
      </w:r>
      <w:r w:rsidR="004A3217" w:rsidRPr="00F57860">
        <w:rPr>
          <w:rFonts w:ascii="Times New Roman" w:hAnsi="Times New Roman"/>
          <w:i/>
          <w:sz w:val="20"/>
          <w:szCs w:val="20"/>
        </w:rPr>
        <w:t xml:space="preserve"> </w:t>
      </w:r>
      <w:r w:rsidR="004A3217" w:rsidRPr="00F57860">
        <w:rPr>
          <w:rFonts w:ascii="Times New Roman" w:hAnsi="Times New Roman"/>
          <w:sz w:val="20"/>
          <w:szCs w:val="20"/>
        </w:rPr>
        <w:t xml:space="preserve">сдачи-приемки оказанных услуг без замечаний на основании представленных Исполнителем </w:t>
      </w:r>
      <w:r w:rsidR="004A3217" w:rsidRPr="00F57860">
        <w:rPr>
          <w:rFonts w:ascii="Times New Roman" w:hAnsi="Times New Roman"/>
          <w:sz w:val="20"/>
          <w:szCs w:val="20"/>
        </w:rPr>
        <w:lastRenderedPageBreak/>
        <w:t>счета, счёт-фактуры</w:t>
      </w:r>
      <w:r w:rsidR="002D10AB" w:rsidRPr="00F57860">
        <w:rPr>
          <w:rFonts w:ascii="Times New Roman" w:hAnsi="Times New Roman"/>
          <w:sz w:val="20"/>
          <w:szCs w:val="20"/>
        </w:rPr>
        <w:t xml:space="preserve"> (при наличии)</w:t>
      </w:r>
      <w:r w:rsidR="004A3217" w:rsidRPr="00F57860">
        <w:rPr>
          <w:rFonts w:ascii="Times New Roman" w:hAnsi="Times New Roman"/>
          <w:sz w:val="20"/>
          <w:szCs w:val="20"/>
        </w:rPr>
        <w:t>.</w:t>
      </w:r>
    </w:p>
    <w:p w:rsidR="009A4658" w:rsidRPr="00F57860" w:rsidRDefault="004A3217"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 xml:space="preserve"> </w:t>
      </w:r>
      <w:r w:rsidR="009A4658" w:rsidRPr="00F57860">
        <w:rPr>
          <w:rFonts w:ascii="Times New Roman" w:hAnsi="Times New Roman"/>
          <w:sz w:val="20"/>
          <w:szCs w:val="20"/>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A4658" w:rsidRPr="005C5A85" w:rsidRDefault="009A4658"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 xml:space="preserve">Днем исполнения Заказчиком обязательства по оплате услуг, указанных в п.1.1. Договора, считается день списания денежных </w:t>
      </w:r>
      <w:r w:rsidRPr="005C5A85">
        <w:rPr>
          <w:rFonts w:ascii="Times New Roman" w:hAnsi="Times New Roman"/>
          <w:sz w:val="20"/>
          <w:szCs w:val="20"/>
        </w:rPr>
        <w:t>средств с лицевого счета Заказчика</w:t>
      </w:r>
    </w:p>
    <w:p w:rsidR="009A4658" w:rsidRPr="005C5A85" w:rsidRDefault="009A4658" w:rsidP="00F57860">
      <w:pPr>
        <w:widowControl w:val="0"/>
        <w:spacing w:after="0" w:line="240" w:lineRule="auto"/>
        <w:ind w:firstLine="567"/>
        <w:jc w:val="both"/>
        <w:rPr>
          <w:rFonts w:ascii="Times New Roman" w:hAnsi="Times New Roman"/>
          <w:sz w:val="20"/>
          <w:szCs w:val="20"/>
        </w:rPr>
      </w:pPr>
      <w:r w:rsidRPr="005C5A85">
        <w:rPr>
          <w:rFonts w:ascii="Times New Roman" w:hAnsi="Times New Roman"/>
          <w:sz w:val="20"/>
          <w:szCs w:val="20"/>
        </w:rPr>
        <w:t>2.</w:t>
      </w:r>
      <w:r w:rsidR="00AF725F" w:rsidRPr="005C5A85">
        <w:rPr>
          <w:rFonts w:ascii="Times New Roman" w:hAnsi="Times New Roman"/>
          <w:sz w:val="20"/>
          <w:szCs w:val="20"/>
        </w:rPr>
        <w:t>4</w:t>
      </w:r>
      <w:r w:rsidRPr="005C5A85">
        <w:rPr>
          <w:rFonts w:ascii="Times New Roman" w:hAnsi="Times New Roman"/>
          <w:sz w:val="20"/>
          <w:szCs w:val="20"/>
        </w:rPr>
        <w:t>. Сбор всех необходимых для оплаты документов осуществляется Исполнителем.</w:t>
      </w:r>
    </w:p>
    <w:p w:rsidR="009A4658" w:rsidRDefault="009A4658" w:rsidP="00F57860">
      <w:pPr>
        <w:widowControl w:val="0"/>
        <w:spacing w:after="0" w:line="240" w:lineRule="auto"/>
        <w:ind w:firstLine="567"/>
        <w:jc w:val="both"/>
        <w:rPr>
          <w:rFonts w:ascii="Times New Roman" w:hAnsi="Times New Roman"/>
          <w:sz w:val="20"/>
          <w:szCs w:val="20"/>
        </w:rPr>
      </w:pPr>
      <w:r w:rsidRPr="005C5A85">
        <w:rPr>
          <w:rFonts w:ascii="Times New Roman" w:hAnsi="Times New Roman"/>
          <w:sz w:val="20"/>
          <w:szCs w:val="20"/>
        </w:rPr>
        <w:t>2.</w:t>
      </w:r>
      <w:r w:rsidR="00AF725F" w:rsidRPr="005C5A85">
        <w:rPr>
          <w:rFonts w:ascii="Times New Roman" w:hAnsi="Times New Roman"/>
          <w:sz w:val="20"/>
          <w:szCs w:val="20"/>
        </w:rPr>
        <w:t>5</w:t>
      </w:r>
      <w:r w:rsidRPr="005C5A85">
        <w:rPr>
          <w:rFonts w:ascii="Times New Roman" w:hAnsi="Times New Roman"/>
          <w:sz w:val="20"/>
          <w:szCs w:val="20"/>
        </w:rPr>
        <w:t>. Валюта</w:t>
      </w:r>
      <w:r w:rsidRPr="00F57860">
        <w:rPr>
          <w:rFonts w:ascii="Times New Roman" w:hAnsi="Times New Roman"/>
          <w:sz w:val="20"/>
          <w:szCs w:val="20"/>
        </w:rPr>
        <w:t>, используемая для расчетов - рубль Российской Федерации.</w:t>
      </w:r>
    </w:p>
    <w:p w:rsidR="001442B5" w:rsidRDefault="001442B5" w:rsidP="00F57860">
      <w:pPr>
        <w:widowControl w:val="0"/>
        <w:spacing w:after="0" w:line="240" w:lineRule="auto"/>
        <w:ind w:firstLine="567"/>
        <w:jc w:val="both"/>
        <w:rPr>
          <w:rFonts w:ascii="Times New Roman" w:hAnsi="Times New Roman"/>
          <w:sz w:val="20"/>
          <w:szCs w:val="20"/>
        </w:rPr>
      </w:pPr>
      <w:r>
        <w:rPr>
          <w:rFonts w:ascii="Times New Roman" w:hAnsi="Times New Roman"/>
          <w:sz w:val="20"/>
          <w:szCs w:val="20"/>
        </w:rPr>
        <w:t>2.6.</w:t>
      </w:r>
      <w:r w:rsidRPr="001442B5">
        <w:rPr>
          <w:rFonts w:ascii="Times New Roman" w:hAnsi="Times New Roman"/>
          <w:sz w:val="20"/>
          <w:szCs w:val="20"/>
        </w:rPr>
        <w:t xml:space="preserve"> </w:t>
      </w:r>
      <w:r>
        <w:rPr>
          <w:rFonts w:ascii="Times New Roman" w:hAnsi="Times New Roman"/>
          <w:sz w:val="20"/>
          <w:szCs w:val="20"/>
        </w:rPr>
        <w:t>Вывоз оборудования производится Исполнителем (включено в стоимость услуг).</w:t>
      </w:r>
    </w:p>
    <w:p w:rsidR="00462203" w:rsidRPr="00F57860" w:rsidRDefault="00462203" w:rsidP="00F57860">
      <w:pPr>
        <w:widowControl w:val="0"/>
        <w:spacing w:after="0" w:line="240" w:lineRule="auto"/>
        <w:ind w:firstLine="567"/>
        <w:jc w:val="both"/>
        <w:rPr>
          <w:rFonts w:ascii="Times New Roman" w:hAnsi="Times New Roman"/>
          <w:sz w:val="20"/>
          <w:szCs w:val="20"/>
        </w:rPr>
      </w:pPr>
    </w:p>
    <w:p w:rsidR="009A4658" w:rsidRPr="00F57860" w:rsidRDefault="009A4658" w:rsidP="00F57860">
      <w:pPr>
        <w:widowControl w:val="0"/>
        <w:spacing w:after="0" w:line="240" w:lineRule="auto"/>
        <w:ind w:firstLine="567"/>
        <w:jc w:val="center"/>
        <w:rPr>
          <w:rFonts w:ascii="Times New Roman" w:eastAsia="Calibri" w:hAnsi="Times New Roman"/>
          <w:b/>
          <w:sz w:val="20"/>
          <w:szCs w:val="20"/>
          <w:lang w:eastAsia="en-US"/>
        </w:rPr>
      </w:pPr>
      <w:r w:rsidRPr="00F57860">
        <w:rPr>
          <w:rFonts w:ascii="Times New Roman" w:eastAsia="Calibri" w:hAnsi="Times New Roman"/>
          <w:b/>
          <w:snapToGrid w:val="0"/>
          <w:sz w:val="20"/>
          <w:szCs w:val="20"/>
          <w:lang w:eastAsia="en-US"/>
        </w:rPr>
        <w:t>3. ПРАВА И ОБЯЗАННОСТИ</w:t>
      </w:r>
      <w:r w:rsidRPr="00F57860">
        <w:rPr>
          <w:rFonts w:ascii="Times New Roman" w:eastAsia="Calibri" w:hAnsi="Times New Roman"/>
          <w:b/>
          <w:sz w:val="20"/>
          <w:szCs w:val="20"/>
          <w:lang w:eastAsia="en-US"/>
        </w:rPr>
        <w:t xml:space="preserve"> СТОРОН</w:t>
      </w:r>
    </w:p>
    <w:p w:rsidR="009A4658" w:rsidRPr="00F57860" w:rsidRDefault="009A4658" w:rsidP="00F57860">
      <w:pPr>
        <w:widowControl w:val="0"/>
        <w:spacing w:after="0" w:line="240" w:lineRule="auto"/>
        <w:ind w:firstLine="567"/>
        <w:jc w:val="both"/>
        <w:rPr>
          <w:rFonts w:ascii="Times New Roman" w:eastAsia="Calibri" w:hAnsi="Times New Roman"/>
          <w:b/>
          <w:sz w:val="20"/>
          <w:szCs w:val="20"/>
          <w:lang w:eastAsia="en-US"/>
        </w:rPr>
      </w:pPr>
      <w:r w:rsidRPr="00F57860">
        <w:rPr>
          <w:rFonts w:ascii="Times New Roman" w:eastAsia="Calibri" w:hAnsi="Times New Roman"/>
          <w:b/>
          <w:sz w:val="20"/>
          <w:szCs w:val="20"/>
          <w:lang w:eastAsia="en-US"/>
        </w:rPr>
        <w:t>3.1. Заказчик вправе:</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3.1.1. Требовать от Исполнителя надлежащего исполнения обязательств в соответствии с условиями Договора.</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3.1.2. Требовать от Исполнителя представления надлежащим образом оформленных документов.</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3.1.3. Запрашивать у Исполнителя информацию о ходе и состоянии исполнения обязательств Исполнителя по Договору.</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3.1.4. Направлять мотивированный отказ в подписании акта сдачи-приемки оказанных услуг по результатам приемки оказанных услуг</w:t>
      </w:r>
      <w:r w:rsidRPr="00F57860">
        <w:rPr>
          <w:rFonts w:ascii="Times New Roman" w:eastAsia="Calibri" w:hAnsi="Times New Roman"/>
          <w:i/>
          <w:sz w:val="20"/>
          <w:szCs w:val="20"/>
          <w:lang w:eastAsia="en-US"/>
        </w:rPr>
        <w:t>.</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3.1.5. Пользоваться иными установленными Договором и законодательством Российской Федерации правами.</w:t>
      </w:r>
    </w:p>
    <w:p w:rsidR="009A4658" w:rsidRPr="00F57860" w:rsidRDefault="009A4658" w:rsidP="00F57860">
      <w:pPr>
        <w:widowControl w:val="0"/>
        <w:spacing w:after="0" w:line="240" w:lineRule="auto"/>
        <w:ind w:firstLine="567"/>
        <w:jc w:val="both"/>
        <w:rPr>
          <w:rFonts w:ascii="Times New Roman" w:eastAsia="Calibri" w:hAnsi="Times New Roman"/>
          <w:b/>
          <w:sz w:val="20"/>
          <w:szCs w:val="20"/>
          <w:lang w:eastAsia="en-US"/>
        </w:rPr>
      </w:pPr>
      <w:r w:rsidRPr="00F57860">
        <w:rPr>
          <w:rFonts w:ascii="Times New Roman" w:eastAsia="Calibri" w:hAnsi="Times New Roman"/>
          <w:b/>
          <w:sz w:val="20"/>
          <w:szCs w:val="20"/>
          <w:lang w:eastAsia="en-US"/>
        </w:rPr>
        <w:t>3.2. Заказчик обязан:</w:t>
      </w:r>
    </w:p>
    <w:p w:rsidR="009A4658" w:rsidRPr="00F57860" w:rsidRDefault="009A4658" w:rsidP="00F57860">
      <w:pPr>
        <w:widowControl w:val="0"/>
        <w:spacing w:after="0" w:line="240" w:lineRule="auto"/>
        <w:ind w:right="-142" w:firstLine="567"/>
        <w:jc w:val="both"/>
        <w:rPr>
          <w:rFonts w:ascii="Times New Roman" w:hAnsi="Times New Roman"/>
          <w:sz w:val="20"/>
          <w:szCs w:val="20"/>
        </w:rPr>
      </w:pPr>
      <w:r w:rsidRPr="00F57860">
        <w:rPr>
          <w:rFonts w:ascii="Times New Roman" w:hAnsi="Times New Roman"/>
          <w:sz w:val="20"/>
          <w:szCs w:val="20"/>
        </w:rPr>
        <w:t xml:space="preserve">3.2.1. Направлять мотивированный отказ от подписания </w:t>
      </w:r>
      <w:r w:rsidR="004A3217" w:rsidRPr="00F57860">
        <w:rPr>
          <w:rFonts w:ascii="Times New Roman" w:hAnsi="Times New Roman"/>
          <w:sz w:val="20"/>
          <w:szCs w:val="20"/>
        </w:rPr>
        <w:t>А</w:t>
      </w:r>
      <w:r w:rsidRPr="00F57860">
        <w:rPr>
          <w:rFonts w:ascii="Times New Roman" w:hAnsi="Times New Roman"/>
          <w:sz w:val="20"/>
          <w:szCs w:val="20"/>
        </w:rPr>
        <w:t>кта сдачи - приемки оказанных услуг (извещение о выявленных недостатках) по результатам приемки оказанных услуг в случае наличия у него замечаний по качеству, объему, соответствию оказанных услуг условиям Договора.</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3.2.2. Принять и оплатить оказанные услуги</w:t>
      </w:r>
      <w:r w:rsidRPr="00F57860">
        <w:rPr>
          <w:rFonts w:ascii="Times New Roman" w:eastAsia="Calibri" w:hAnsi="Times New Roman"/>
          <w:i/>
          <w:sz w:val="20"/>
          <w:szCs w:val="20"/>
          <w:lang w:eastAsia="en-US"/>
        </w:rPr>
        <w:t xml:space="preserve"> </w:t>
      </w:r>
      <w:r w:rsidRPr="00F57860">
        <w:rPr>
          <w:rFonts w:ascii="Times New Roman" w:eastAsia="Calibri" w:hAnsi="Times New Roman"/>
          <w:sz w:val="20"/>
          <w:szCs w:val="20"/>
          <w:lang w:eastAsia="en-US"/>
        </w:rPr>
        <w:t>при отсутствии у него замечаний по качеству, объему, соответствию оказанных услуг условиям Договора.</w:t>
      </w:r>
    </w:p>
    <w:p w:rsidR="009A4658" w:rsidRPr="00F57860" w:rsidRDefault="009A4658" w:rsidP="00F57860">
      <w:pPr>
        <w:widowControl w:val="0"/>
        <w:spacing w:after="0" w:line="240" w:lineRule="auto"/>
        <w:ind w:firstLine="567"/>
        <w:jc w:val="both"/>
        <w:rPr>
          <w:rFonts w:ascii="Times New Roman" w:hAnsi="Times New Roman"/>
          <w:sz w:val="20"/>
          <w:szCs w:val="20"/>
        </w:rPr>
      </w:pPr>
      <w:r w:rsidRPr="00F57860">
        <w:rPr>
          <w:rFonts w:ascii="Times New Roman" w:eastAsia="Calibri" w:hAnsi="Times New Roman"/>
          <w:sz w:val="20"/>
          <w:szCs w:val="20"/>
          <w:lang w:eastAsia="en-US"/>
        </w:rPr>
        <w:t xml:space="preserve">3.2.3. </w:t>
      </w:r>
      <w:r w:rsidRPr="00F57860">
        <w:rPr>
          <w:rFonts w:ascii="Times New Roman" w:hAnsi="Times New Roman"/>
          <w:sz w:val="20"/>
          <w:szCs w:val="20"/>
        </w:rPr>
        <w:t>До взыскания неустойки (штрафов, пеней) в судебном порядке соблюдать претензионный порядок урегулирования спора (направлять Исполнителю претензию, содержащую требование об уплате сумм неустойки (штрафов, пеней), предусмотренных Договором за неисполнение (ненадлежащее исполнение) Исполнителем своих обязательств по Договору).</w:t>
      </w:r>
    </w:p>
    <w:p w:rsidR="009A4658" w:rsidRPr="00F57860" w:rsidRDefault="009A4658" w:rsidP="00F57860">
      <w:pPr>
        <w:widowControl w:val="0"/>
        <w:spacing w:after="0" w:line="240" w:lineRule="auto"/>
        <w:ind w:right="-144" w:firstLine="567"/>
        <w:jc w:val="both"/>
        <w:rPr>
          <w:rFonts w:ascii="Times New Roman" w:hAnsi="Times New Roman"/>
          <w:sz w:val="20"/>
          <w:szCs w:val="20"/>
        </w:rPr>
      </w:pPr>
      <w:r w:rsidRPr="00F57860">
        <w:rPr>
          <w:rFonts w:ascii="Times New Roman" w:eastAsia="Calibri" w:hAnsi="Times New Roman"/>
          <w:sz w:val="20"/>
          <w:szCs w:val="20"/>
          <w:lang w:eastAsia="en-US"/>
        </w:rPr>
        <w:t>3.2.4. Своевременно предоставлять Исполнителю информацию, необходимую для оказания услуг, в случае невозможности ее получения Исполнителем самостоятельно.</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3.2.5. Оказывать Исполнителю необходимое содействие в процессе оказываемых услуг.</w:t>
      </w:r>
    </w:p>
    <w:p w:rsidR="009A4658" w:rsidRPr="00F57860" w:rsidRDefault="009A4658" w:rsidP="00F57860">
      <w:pPr>
        <w:widowControl w:val="0"/>
        <w:spacing w:after="0" w:line="240" w:lineRule="auto"/>
        <w:ind w:firstLine="567"/>
        <w:jc w:val="both"/>
        <w:rPr>
          <w:rFonts w:ascii="Times New Roman" w:eastAsia="Calibri" w:hAnsi="Times New Roman"/>
          <w:b/>
          <w:sz w:val="20"/>
          <w:szCs w:val="20"/>
          <w:lang w:eastAsia="en-US"/>
        </w:rPr>
      </w:pPr>
      <w:r w:rsidRPr="00F57860">
        <w:rPr>
          <w:rFonts w:ascii="Times New Roman" w:eastAsia="Calibri" w:hAnsi="Times New Roman"/>
          <w:b/>
          <w:sz w:val="20"/>
          <w:szCs w:val="20"/>
          <w:lang w:eastAsia="en-US"/>
        </w:rPr>
        <w:t>3.3. Исполнитель вправе:</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3.3.1. Требовать оплаты оказанных</w:t>
      </w:r>
      <w:r w:rsidRPr="00F57860">
        <w:rPr>
          <w:rFonts w:ascii="Times New Roman" w:eastAsia="Calibri" w:hAnsi="Times New Roman"/>
          <w:i/>
          <w:sz w:val="20"/>
          <w:szCs w:val="20"/>
          <w:lang w:eastAsia="en-US"/>
        </w:rPr>
        <w:t xml:space="preserve"> </w:t>
      </w:r>
      <w:r w:rsidRPr="00F57860">
        <w:rPr>
          <w:rFonts w:ascii="Times New Roman" w:eastAsia="Calibri" w:hAnsi="Times New Roman"/>
          <w:sz w:val="20"/>
          <w:szCs w:val="20"/>
          <w:lang w:eastAsia="en-US"/>
        </w:rPr>
        <w:t>надлежащим образом услуг.</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3.3.2. Запрашивать у Заказчика предоставления разъяснений и уточнений по вопросам оказания услуг в рамках Договора.</w:t>
      </w:r>
    </w:p>
    <w:p w:rsidR="009A4658" w:rsidRPr="00F57860" w:rsidRDefault="009A4658" w:rsidP="00F57860">
      <w:pPr>
        <w:widowControl w:val="0"/>
        <w:spacing w:after="0" w:line="240" w:lineRule="auto"/>
        <w:ind w:firstLine="567"/>
        <w:jc w:val="both"/>
        <w:rPr>
          <w:rFonts w:ascii="Times New Roman" w:eastAsia="Calibri" w:hAnsi="Times New Roman"/>
          <w:b/>
          <w:sz w:val="20"/>
          <w:szCs w:val="20"/>
          <w:lang w:eastAsia="en-US"/>
        </w:rPr>
      </w:pPr>
      <w:r w:rsidRPr="00F57860">
        <w:rPr>
          <w:rFonts w:ascii="Times New Roman" w:eastAsia="Calibri" w:hAnsi="Times New Roman"/>
          <w:b/>
          <w:sz w:val="20"/>
          <w:szCs w:val="20"/>
          <w:lang w:eastAsia="en-US"/>
        </w:rPr>
        <w:t>3.4. Исполнитель обязан:</w:t>
      </w:r>
    </w:p>
    <w:p w:rsidR="009A4658" w:rsidRPr="00F57860" w:rsidRDefault="009A4658" w:rsidP="00F57860">
      <w:pPr>
        <w:widowControl w:val="0"/>
        <w:spacing w:after="0" w:line="240" w:lineRule="auto"/>
        <w:ind w:firstLine="567"/>
        <w:jc w:val="both"/>
        <w:rPr>
          <w:rFonts w:ascii="Times New Roman" w:eastAsia="Calibri" w:hAnsi="Times New Roman"/>
          <w:sz w:val="20"/>
          <w:szCs w:val="20"/>
        </w:rPr>
      </w:pPr>
      <w:r w:rsidRPr="00F57860">
        <w:rPr>
          <w:rFonts w:ascii="Times New Roman" w:eastAsia="Calibri" w:hAnsi="Times New Roman"/>
          <w:sz w:val="20"/>
          <w:szCs w:val="20"/>
          <w:lang w:eastAsia="en-US"/>
        </w:rPr>
        <w:t>3.4.1. Своевременно и надлежащим образом оказать услуги в соответствии с действующим законодательством Российской Федерации, условиями Договора.</w:t>
      </w:r>
    </w:p>
    <w:p w:rsidR="009A4658" w:rsidRPr="00F57860" w:rsidRDefault="009A4658" w:rsidP="00F57860">
      <w:pPr>
        <w:widowControl w:val="0"/>
        <w:autoSpaceDE w:val="0"/>
        <w:autoSpaceDN w:val="0"/>
        <w:adjustRightInd w:val="0"/>
        <w:spacing w:after="0" w:line="240" w:lineRule="auto"/>
        <w:ind w:right="35"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3.4.2. Незамедлительно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ухудшающее качество </w:t>
      </w:r>
      <w:r w:rsidR="00A17098" w:rsidRPr="00F57860">
        <w:rPr>
          <w:rFonts w:ascii="Times New Roman" w:eastAsia="Calibri" w:hAnsi="Times New Roman"/>
          <w:sz w:val="20"/>
          <w:szCs w:val="20"/>
          <w:lang w:eastAsia="en-US"/>
        </w:rPr>
        <w:t>оказываемых услуг</w:t>
      </w:r>
      <w:r w:rsidRPr="00F57860">
        <w:rPr>
          <w:rFonts w:ascii="Times New Roman" w:eastAsia="Calibri" w:hAnsi="Times New Roman"/>
          <w:sz w:val="20"/>
          <w:szCs w:val="20"/>
          <w:lang w:eastAsia="en-US"/>
        </w:rPr>
        <w:t>.</w:t>
      </w:r>
    </w:p>
    <w:p w:rsidR="009A4658" w:rsidRPr="00F57860" w:rsidRDefault="009A4658" w:rsidP="00F57860">
      <w:pPr>
        <w:widowControl w:val="0"/>
        <w:autoSpaceDE w:val="0"/>
        <w:autoSpaceDN w:val="0"/>
        <w:adjustRightInd w:val="0"/>
        <w:spacing w:after="0" w:line="240" w:lineRule="auto"/>
        <w:ind w:right="35"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3.4.3.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3.4.4.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w:t>
      </w:r>
      <w:r w:rsidR="004A3217" w:rsidRPr="00F57860">
        <w:rPr>
          <w:rFonts w:ascii="Times New Roman" w:eastAsia="Calibri" w:hAnsi="Times New Roman"/>
          <w:sz w:val="20"/>
          <w:szCs w:val="20"/>
          <w:lang w:eastAsia="en-US"/>
        </w:rPr>
        <w:t>11</w:t>
      </w:r>
      <w:r w:rsidRPr="00F57860">
        <w:rPr>
          <w:rFonts w:ascii="Times New Roman" w:eastAsia="Calibri" w:hAnsi="Times New Roman"/>
          <w:sz w:val="20"/>
          <w:szCs w:val="20"/>
          <w:lang w:eastAsia="en-US"/>
        </w:rPr>
        <w:t>.3. Договора.</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3.4.5. Для взыскания неустойки (штрафов, пеней)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3.4.6. Исполнитель обязан передать Заказчику вместе с оказанными услугами следующие документы:</w:t>
      </w:r>
    </w:p>
    <w:p w:rsidR="009A4658" w:rsidRPr="00F57860" w:rsidRDefault="00512864" w:rsidP="00F57860">
      <w:pPr>
        <w:widowControl w:val="0"/>
        <w:tabs>
          <w:tab w:val="left" w:pos="540"/>
          <w:tab w:val="left" w:pos="900"/>
        </w:tabs>
        <w:autoSpaceDE w:val="0"/>
        <w:autoSpaceDN w:val="0"/>
        <w:adjustRightInd w:val="0"/>
        <w:spacing w:after="0" w:line="240" w:lineRule="auto"/>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 </w:t>
      </w:r>
      <w:r w:rsidR="004A3217" w:rsidRPr="00F57860">
        <w:rPr>
          <w:rFonts w:ascii="Times New Roman" w:eastAsia="Calibri" w:hAnsi="Times New Roman"/>
          <w:sz w:val="20"/>
          <w:szCs w:val="20"/>
          <w:lang w:eastAsia="en-US"/>
        </w:rPr>
        <w:t>счё</w:t>
      </w:r>
      <w:r w:rsidR="009A4658" w:rsidRPr="00F57860">
        <w:rPr>
          <w:rFonts w:ascii="Times New Roman" w:eastAsia="Calibri" w:hAnsi="Times New Roman"/>
          <w:sz w:val="20"/>
          <w:szCs w:val="20"/>
          <w:lang w:eastAsia="en-US"/>
        </w:rPr>
        <w:t>т</w:t>
      </w:r>
      <w:r w:rsidR="004A3217" w:rsidRPr="00F57860">
        <w:rPr>
          <w:rFonts w:ascii="Times New Roman" w:hAnsi="Times New Roman"/>
          <w:sz w:val="20"/>
          <w:szCs w:val="20"/>
          <w:lang w:eastAsia="en-US"/>
        </w:rPr>
        <w:t>;</w:t>
      </w:r>
    </w:p>
    <w:p w:rsidR="006F5369" w:rsidRPr="00F57860" w:rsidRDefault="00512864" w:rsidP="00F57860">
      <w:pPr>
        <w:widowControl w:val="0"/>
        <w:tabs>
          <w:tab w:val="left" w:pos="540"/>
          <w:tab w:val="left" w:pos="900"/>
        </w:tabs>
        <w:autoSpaceDE w:val="0"/>
        <w:autoSpaceDN w:val="0"/>
        <w:adjustRightInd w:val="0"/>
        <w:spacing w:after="0" w:line="240" w:lineRule="auto"/>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 </w:t>
      </w:r>
      <w:r w:rsidR="004A3217" w:rsidRPr="00F57860">
        <w:rPr>
          <w:rFonts w:ascii="Times New Roman" w:eastAsia="Calibri" w:hAnsi="Times New Roman"/>
          <w:sz w:val="20"/>
          <w:szCs w:val="20"/>
          <w:lang w:eastAsia="en-US"/>
        </w:rPr>
        <w:t>счёт-фактуру.</w:t>
      </w:r>
    </w:p>
    <w:p w:rsidR="002952A8" w:rsidRPr="00AF725F" w:rsidRDefault="00512864" w:rsidP="00F57860">
      <w:pPr>
        <w:widowControl w:val="0"/>
        <w:tabs>
          <w:tab w:val="left" w:pos="0"/>
        </w:tabs>
        <w:autoSpaceDE w:val="0"/>
        <w:autoSpaceDN w:val="0"/>
        <w:adjustRightInd w:val="0"/>
        <w:spacing w:after="0" w:line="240" w:lineRule="auto"/>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 </w:t>
      </w:r>
      <w:r w:rsidR="006F5369" w:rsidRPr="00F57860">
        <w:rPr>
          <w:rFonts w:ascii="Times New Roman" w:eastAsia="Calibri" w:hAnsi="Times New Roman"/>
          <w:sz w:val="20"/>
          <w:szCs w:val="20"/>
          <w:lang w:eastAsia="en-US"/>
        </w:rPr>
        <w:t xml:space="preserve">акт об оказании услуги или универсальный передаточный документ (УПД) </w:t>
      </w:r>
      <w:r w:rsidR="007B17CA" w:rsidRPr="00F57860">
        <w:rPr>
          <w:rFonts w:ascii="Times New Roman" w:eastAsia="Calibri" w:hAnsi="Times New Roman"/>
          <w:sz w:val="20"/>
          <w:szCs w:val="20"/>
          <w:lang w:eastAsia="en-US"/>
        </w:rPr>
        <w:t>или иной</w:t>
      </w:r>
      <w:r w:rsidR="006F5369" w:rsidRPr="00F57860">
        <w:rPr>
          <w:rFonts w:ascii="Times New Roman" w:eastAsia="Calibri" w:hAnsi="Times New Roman"/>
          <w:sz w:val="20"/>
          <w:szCs w:val="20"/>
          <w:lang w:eastAsia="en-US"/>
        </w:rPr>
        <w:t xml:space="preserve"> до</w:t>
      </w:r>
      <w:r w:rsidR="002952A8" w:rsidRPr="00F57860">
        <w:rPr>
          <w:rFonts w:ascii="Times New Roman" w:eastAsia="Calibri" w:hAnsi="Times New Roman"/>
          <w:sz w:val="20"/>
          <w:szCs w:val="20"/>
          <w:lang w:eastAsia="en-US"/>
        </w:rPr>
        <w:t xml:space="preserve">кумент аналогичного </w:t>
      </w:r>
      <w:r w:rsidR="002952A8" w:rsidRPr="007740F4">
        <w:rPr>
          <w:rFonts w:ascii="Times New Roman" w:eastAsia="Calibri" w:hAnsi="Times New Roman"/>
          <w:sz w:val="20"/>
          <w:szCs w:val="20"/>
          <w:lang w:eastAsia="en-US"/>
        </w:rPr>
        <w:t>содержания</w:t>
      </w:r>
      <w:r w:rsidRPr="007740F4">
        <w:rPr>
          <w:rFonts w:ascii="Times New Roman" w:eastAsia="Calibri" w:hAnsi="Times New Roman"/>
          <w:sz w:val="20"/>
          <w:szCs w:val="20"/>
          <w:lang w:eastAsia="en-US"/>
        </w:rPr>
        <w:t xml:space="preserve"> (далее – акт сдачи-приемки оказанных услуг)</w:t>
      </w:r>
      <w:r w:rsidR="00AF725F" w:rsidRPr="00AF725F">
        <w:rPr>
          <w:rFonts w:ascii="Times New Roman" w:eastAsia="Calibri" w:hAnsi="Times New Roman"/>
          <w:sz w:val="20"/>
          <w:szCs w:val="20"/>
          <w:lang w:eastAsia="en-US"/>
        </w:rPr>
        <w:t>;</w:t>
      </w:r>
    </w:p>
    <w:p w:rsidR="002952A8" w:rsidRPr="00F57860" w:rsidRDefault="00F61DBA" w:rsidP="00F57860">
      <w:pPr>
        <w:widowControl w:val="0"/>
        <w:tabs>
          <w:tab w:val="left" w:pos="540"/>
          <w:tab w:val="left" w:pos="900"/>
        </w:tabs>
        <w:autoSpaceDE w:val="0"/>
        <w:autoSpaceDN w:val="0"/>
        <w:adjustRightInd w:val="0"/>
        <w:spacing w:after="0" w:line="240" w:lineRule="auto"/>
        <w:jc w:val="both"/>
        <w:rPr>
          <w:rFonts w:ascii="Times New Roman" w:eastAsia="Calibri" w:hAnsi="Times New Roman"/>
          <w:sz w:val="20"/>
          <w:szCs w:val="20"/>
          <w:lang w:eastAsia="en-US"/>
        </w:rPr>
      </w:pPr>
      <w:r w:rsidRPr="007740F4">
        <w:rPr>
          <w:rFonts w:ascii="Times New Roman" w:eastAsia="Calibri" w:hAnsi="Times New Roman"/>
          <w:sz w:val="20"/>
          <w:szCs w:val="20"/>
          <w:lang w:eastAsia="en-US"/>
        </w:rPr>
        <w:t xml:space="preserve">- </w:t>
      </w:r>
      <w:r w:rsidR="006F5369" w:rsidRPr="007740F4">
        <w:rPr>
          <w:rFonts w:ascii="Times New Roman" w:eastAsia="Calibri" w:hAnsi="Times New Roman"/>
          <w:sz w:val="20"/>
          <w:szCs w:val="20"/>
          <w:lang w:eastAsia="en-US"/>
        </w:rPr>
        <w:t>акт утилизации</w:t>
      </w:r>
      <w:r w:rsidR="006F5369" w:rsidRPr="00F57860">
        <w:rPr>
          <w:rFonts w:ascii="Times New Roman" w:eastAsia="Calibri" w:hAnsi="Times New Roman"/>
          <w:sz w:val="20"/>
          <w:szCs w:val="20"/>
          <w:lang w:eastAsia="en-US"/>
        </w:rPr>
        <w:t xml:space="preserve"> </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3.4.7. Исполнять иные обязанности, предусмотренные действующим законодательством Российской Федерации и Договором.</w:t>
      </w:r>
    </w:p>
    <w:p w:rsidR="009A4658" w:rsidRPr="00F57860" w:rsidRDefault="009A4658" w:rsidP="00F57860">
      <w:pPr>
        <w:widowControl w:val="0"/>
        <w:spacing w:after="0" w:line="240" w:lineRule="auto"/>
        <w:ind w:firstLine="567"/>
        <w:jc w:val="both"/>
        <w:rPr>
          <w:rFonts w:ascii="Times New Roman" w:hAnsi="Times New Roman"/>
          <w:b/>
          <w:sz w:val="20"/>
          <w:szCs w:val="20"/>
          <w:lang w:eastAsia="x-none"/>
        </w:rPr>
      </w:pPr>
    </w:p>
    <w:p w:rsidR="009A4658" w:rsidRPr="00F57860" w:rsidRDefault="009A4658" w:rsidP="00F57860">
      <w:pPr>
        <w:widowControl w:val="0"/>
        <w:spacing w:after="0" w:line="240" w:lineRule="auto"/>
        <w:ind w:firstLine="567"/>
        <w:jc w:val="center"/>
        <w:rPr>
          <w:rFonts w:ascii="Times New Roman" w:hAnsi="Times New Roman"/>
          <w:b/>
          <w:bCs/>
          <w:caps/>
          <w:sz w:val="20"/>
          <w:szCs w:val="20"/>
          <w:lang w:val="x-none" w:eastAsia="x-none"/>
        </w:rPr>
      </w:pPr>
      <w:r w:rsidRPr="00F57860">
        <w:rPr>
          <w:rFonts w:ascii="Times New Roman" w:hAnsi="Times New Roman"/>
          <w:b/>
          <w:sz w:val="20"/>
          <w:szCs w:val="20"/>
          <w:lang w:val="x-none" w:eastAsia="x-none"/>
        </w:rPr>
        <w:t>4. МЕСТО, ГРАФИК</w:t>
      </w:r>
      <w:r w:rsidRPr="00F57860">
        <w:rPr>
          <w:rFonts w:ascii="Times New Roman" w:hAnsi="Times New Roman"/>
          <w:b/>
          <w:bCs/>
          <w:sz w:val="20"/>
          <w:szCs w:val="20"/>
          <w:lang w:val="x-none" w:eastAsia="x-none"/>
        </w:rPr>
        <w:t xml:space="preserve">, </w:t>
      </w:r>
      <w:r w:rsidR="0015017D">
        <w:rPr>
          <w:rFonts w:ascii="Times New Roman" w:hAnsi="Times New Roman"/>
          <w:b/>
          <w:bCs/>
          <w:sz w:val="20"/>
          <w:szCs w:val="20"/>
          <w:lang w:eastAsia="x-none"/>
        </w:rPr>
        <w:t xml:space="preserve">ПОРЯДОК, </w:t>
      </w:r>
      <w:r w:rsidRPr="00F57860">
        <w:rPr>
          <w:rFonts w:ascii="Times New Roman" w:hAnsi="Times New Roman"/>
          <w:b/>
          <w:bCs/>
          <w:sz w:val="20"/>
          <w:szCs w:val="20"/>
          <w:lang w:val="x-none" w:eastAsia="x-none"/>
        </w:rPr>
        <w:t>УСЛОВИЯ ОКАЗАНИЯ УСЛУГ,</w:t>
      </w:r>
      <w:r w:rsidRPr="00F57860">
        <w:rPr>
          <w:rFonts w:ascii="Times New Roman" w:hAnsi="Times New Roman"/>
          <w:b/>
          <w:bCs/>
          <w:sz w:val="20"/>
          <w:szCs w:val="20"/>
          <w:lang w:eastAsia="x-none"/>
        </w:rPr>
        <w:t xml:space="preserve"> </w:t>
      </w:r>
      <w:r w:rsidRPr="00F57860">
        <w:rPr>
          <w:rFonts w:ascii="Times New Roman" w:hAnsi="Times New Roman"/>
          <w:b/>
          <w:bCs/>
          <w:sz w:val="20"/>
          <w:szCs w:val="20"/>
          <w:lang w:val="x-none" w:eastAsia="x-none"/>
        </w:rPr>
        <w:t>КАЧЕСТВО УСЛУГ</w:t>
      </w:r>
    </w:p>
    <w:p w:rsidR="008B00FC" w:rsidRDefault="009A4658" w:rsidP="008B00FC">
      <w:pPr>
        <w:spacing w:after="0" w:line="240" w:lineRule="auto"/>
        <w:ind w:firstLine="566"/>
        <w:jc w:val="both"/>
        <w:rPr>
          <w:rFonts w:ascii="Times New Roman" w:hAnsi="Times New Roman"/>
          <w:sz w:val="20"/>
          <w:szCs w:val="20"/>
        </w:rPr>
      </w:pPr>
      <w:r w:rsidRPr="00F57860">
        <w:rPr>
          <w:rFonts w:ascii="Times New Roman" w:eastAsia="Calibri" w:hAnsi="Times New Roman"/>
          <w:sz w:val="20"/>
          <w:szCs w:val="20"/>
          <w:lang w:eastAsia="en-US"/>
        </w:rPr>
        <w:t xml:space="preserve">4.1. </w:t>
      </w:r>
      <w:r w:rsidR="0015017D">
        <w:rPr>
          <w:rFonts w:ascii="Times New Roman" w:hAnsi="Times New Roman"/>
          <w:sz w:val="20"/>
          <w:szCs w:val="20"/>
        </w:rPr>
        <w:t xml:space="preserve">Заказчик оформляет заявку </w:t>
      </w:r>
      <w:r w:rsidR="006913DC">
        <w:rPr>
          <w:rFonts w:ascii="Times New Roman" w:hAnsi="Times New Roman"/>
          <w:sz w:val="20"/>
          <w:szCs w:val="20"/>
        </w:rPr>
        <w:t xml:space="preserve">(Приложение № 3 к Договору) </w:t>
      </w:r>
      <w:r w:rsidR="0015017D">
        <w:rPr>
          <w:rFonts w:ascii="Times New Roman" w:hAnsi="Times New Roman"/>
          <w:sz w:val="20"/>
          <w:szCs w:val="20"/>
        </w:rPr>
        <w:t>на оказание услуг по проведению утилизации оборудования</w:t>
      </w:r>
      <w:r w:rsidR="00400DF8" w:rsidRPr="00400DF8">
        <w:rPr>
          <w:rFonts w:ascii="Times New Roman" w:hAnsi="Times New Roman"/>
          <w:sz w:val="20"/>
          <w:szCs w:val="20"/>
        </w:rPr>
        <w:t xml:space="preserve"> </w:t>
      </w:r>
      <w:r w:rsidR="00400DF8">
        <w:rPr>
          <w:rFonts w:ascii="Times New Roman" w:hAnsi="Times New Roman"/>
          <w:sz w:val="20"/>
          <w:szCs w:val="20"/>
        </w:rPr>
        <w:t xml:space="preserve">и имущества и направляет </w:t>
      </w:r>
      <w:r w:rsidR="0015017D">
        <w:rPr>
          <w:rFonts w:ascii="Times New Roman" w:hAnsi="Times New Roman"/>
          <w:sz w:val="20"/>
          <w:szCs w:val="20"/>
        </w:rPr>
        <w:t>Исполнителю посредством почтов</w:t>
      </w:r>
      <w:r w:rsidR="00400DF8">
        <w:rPr>
          <w:rFonts w:ascii="Times New Roman" w:hAnsi="Times New Roman"/>
          <w:sz w:val="20"/>
          <w:szCs w:val="20"/>
        </w:rPr>
        <w:t xml:space="preserve">ой, электронной или иной связи. </w:t>
      </w:r>
      <w:r w:rsidR="0015017D">
        <w:rPr>
          <w:rFonts w:ascii="Times New Roman" w:hAnsi="Times New Roman"/>
          <w:sz w:val="20"/>
          <w:szCs w:val="20"/>
        </w:rPr>
        <w:t>Заявка должна содержать наименование и количество передаваемого оборудования.</w:t>
      </w:r>
      <w:r w:rsidR="008B00FC">
        <w:rPr>
          <w:rFonts w:ascii="Times New Roman" w:hAnsi="Times New Roman"/>
          <w:sz w:val="20"/>
          <w:szCs w:val="20"/>
        </w:rPr>
        <w:t xml:space="preserve"> </w:t>
      </w:r>
    </w:p>
    <w:p w:rsidR="008B00FC" w:rsidRDefault="00400DF8" w:rsidP="008B00FC">
      <w:pPr>
        <w:spacing w:after="0" w:line="240" w:lineRule="auto"/>
        <w:ind w:firstLine="566"/>
        <w:jc w:val="both"/>
        <w:rPr>
          <w:rFonts w:ascii="Times New Roman" w:hAnsi="Times New Roman"/>
          <w:sz w:val="20"/>
          <w:szCs w:val="20"/>
        </w:rPr>
      </w:pPr>
      <w:r w:rsidRPr="008B00FC">
        <w:rPr>
          <w:rFonts w:ascii="Times New Roman" w:hAnsi="Times New Roman"/>
          <w:sz w:val="20"/>
          <w:szCs w:val="20"/>
        </w:rPr>
        <w:t>4</w:t>
      </w:r>
      <w:r w:rsidR="0015017D" w:rsidRPr="008B00FC">
        <w:rPr>
          <w:rFonts w:ascii="Times New Roman" w:hAnsi="Times New Roman"/>
          <w:sz w:val="20"/>
          <w:szCs w:val="20"/>
        </w:rPr>
        <w:t xml:space="preserve">.2. </w:t>
      </w:r>
      <w:r w:rsidR="008B00FC" w:rsidRPr="008B00FC">
        <w:rPr>
          <w:rFonts w:ascii="Times New Roman" w:hAnsi="Times New Roman"/>
          <w:bCs/>
          <w:color w:val="000000"/>
          <w:sz w:val="20"/>
          <w:szCs w:val="20"/>
        </w:rPr>
        <w:t xml:space="preserve">После получения заявки на оказание услуг </w:t>
      </w:r>
      <w:r w:rsidR="008B00FC">
        <w:rPr>
          <w:rFonts w:ascii="Times New Roman" w:hAnsi="Times New Roman"/>
          <w:sz w:val="20"/>
          <w:szCs w:val="20"/>
        </w:rPr>
        <w:t>по проведению утилизации оборудования</w:t>
      </w:r>
      <w:r w:rsidR="008B00FC" w:rsidRPr="00400DF8">
        <w:rPr>
          <w:rFonts w:ascii="Times New Roman" w:hAnsi="Times New Roman"/>
          <w:sz w:val="20"/>
          <w:szCs w:val="20"/>
        </w:rPr>
        <w:t xml:space="preserve"> </w:t>
      </w:r>
      <w:r w:rsidR="008B00FC">
        <w:rPr>
          <w:rFonts w:ascii="Times New Roman" w:hAnsi="Times New Roman"/>
          <w:sz w:val="20"/>
          <w:szCs w:val="20"/>
        </w:rPr>
        <w:t xml:space="preserve">и имущества </w:t>
      </w:r>
      <w:r w:rsidR="008B00FC" w:rsidRPr="008B00FC">
        <w:rPr>
          <w:rFonts w:ascii="Times New Roman" w:hAnsi="Times New Roman"/>
          <w:bCs/>
          <w:color w:val="000000"/>
          <w:sz w:val="20"/>
          <w:szCs w:val="20"/>
        </w:rPr>
        <w:t>от Заказчика, Исполнитель обязан в течение 5 (пяти) рабочих дней забрать имущество, подлежащее утилизации.</w:t>
      </w:r>
      <w:r w:rsidR="008B00FC">
        <w:rPr>
          <w:rFonts w:ascii="Times New Roman" w:hAnsi="Times New Roman"/>
          <w:sz w:val="20"/>
          <w:szCs w:val="20"/>
        </w:rPr>
        <w:t xml:space="preserve"> </w:t>
      </w:r>
    </w:p>
    <w:p w:rsidR="008A2A68" w:rsidRDefault="008B00FC" w:rsidP="008A2A68">
      <w:pPr>
        <w:spacing w:after="0" w:line="240" w:lineRule="auto"/>
        <w:ind w:firstLine="566"/>
        <w:jc w:val="both"/>
        <w:rPr>
          <w:rFonts w:ascii="Times New Roman" w:hAnsi="Times New Roman"/>
          <w:sz w:val="20"/>
          <w:szCs w:val="20"/>
        </w:rPr>
      </w:pPr>
      <w:r>
        <w:rPr>
          <w:rFonts w:ascii="Times New Roman" w:hAnsi="Times New Roman"/>
          <w:sz w:val="20"/>
          <w:szCs w:val="20"/>
        </w:rPr>
        <w:lastRenderedPageBreak/>
        <w:t xml:space="preserve">4.3. </w:t>
      </w:r>
      <w:r w:rsidRPr="008B00FC">
        <w:rPr>
          <w:rFonts w:ascii="Times New Roman" w:hAnsi="Times New Roman"/>
          <w:bCs/>
          <w:color w:val="000000"/>
          <w:sz w:val="20"/>
          <w:szCs w:val="20"/>
        </w:rPr>
        <w:t xml:space="preserve">Услуги </w:t>
      </w:r>
      <w:r>
        <w:rPr>
          <w:rFonts w:ascii="Times New Roman" w:hAnsi="Times New Roman"/>
          <w:sz w:val="20"/>
          <w:szCs w:val="20"/>
        </w:rPr>
        <w:t>по проведению утилизации оборудования</w:t>
      </w:r>
      <w:r w:rsidRPr="00400DF8">
        <w:rPr>
          <w:rFonts w:ascii="Times New Roman" w:hAnsi="Times New Roman"/>
          <w:sz w:val="20"/>
          <w:szCs w:val="20"/>
        </w:rPr>
        <w:t xml:space="preserve"> </w:t>
      </w:r>
      <w:r>
        <w:rPr>
          <w:rFonts w:ascii="Times New Roman" w:hAnsi="Times New Roman"/>
          <w:sz w:val="20"/>
          <w:szCs w:val="20"/>
        </w:rPr>
        <w:t xml:space="preserve">и имущества </w:t>
      </w:r>
      <w:r w:rsidRPr="008B00FC">
        <w:rPr>
          <w:rFonts w:ascii="Times New Roman" w:hAnsi="Times New Roman"/>
          <w:bCs/>
          <w:color w:val="000000"/>
          <w:sz w:val="20"/>
          <w:szCs w:val="20"/>
        </w:rPr>
        <w:t xml:space="preserve">должны быть оказаны в течение 10 (десяти) рабочих дней с момента подписания </w:t>
      </w:r>
      <w:r w:rsidRPr="008B00FC">
        <w:rPr>
          <w:rFonts w:ascii="Times New Roman" w:hAnsi="Times New Roman"/>
          <w:snapToGrid w:val="0"/>
          <w:sz w:val="20"/>
          <w:szCs w:val="20"/>
        </w:rPr>
        <w:t xml:space="preserve">акта приема-передачи по объекту (Приложение № </w:t>
      </w:r>
      <w:r w:rsidR="003D1FD8">
        <w:rPr>
          <w:rFonts w:ascii="Times New Roman" w:hAnsi="Times New Roman"/>
          <w:snapToGrid w:val="0"/>
          <w:sz w:val="20"/>
          <w:szCs w:val="20"/>
        </w:rPr>
        <w:t>4</w:t>
      </w:r>
      <w:r w:rsidRPr="008B00FC">
        <w:rPr>
          <w:rFonts w:ascii="Times New Roman" w:hAnsi="Times New Roman"/>
          <w:snapToGrid w:val="0"/>
          <w:sz w:val="20"/>
          <w:szCs w:val="20"/>
        </w:rPr>
        <w:t xml:space="preserve"> </w:t>
      </w:r>
      <w:r w:rsidRPr="008B00FC">
        <w:rPr>
          <w:rFonts w:ascii="Times New Roman" w:hAnsi="Times New Roman"/>
          <w:sz w:val="20"/>
          <w:szCs w:val="20"/>
          <w:lang w:eastAsia="zh-CN"/>
        </w:rPr>
        <w:t xml:space="preserve">к </w:t>
      </w:r>
      <w:r>
        <w:rPr>
          <w:rFonts w:ascii="Times New Roman" w:hAnsi="Times New Roman"/>
          <w:sz w:val="20"/>
          <w:szCs w:val="20"/>
          <w:lang w:eastAsia="zh-CN"/>
        </w:rPr>
        <w:t>Договору</w:t>
      </w:r>
      <w:r w:rsidRPr="008B00FC">
        <w:rPr>
          <w:rFonts w:ascii="Times New Roman" w:hAnsi="Times New Roman"/>
          <w:snapToGrid w:val="0"/>
          <w:sz w:val="20"/>
          <w:szCs w:val="20"/>
        </w:rPr>
        <w:t xml:space="preserve">), с оформленным </w:t>
      </w:r>
      <w:r w:rsidRPr="008B00FC">
        <w:rPr>
          <w:rFonts w:ascii="Times New Roman" w:hAnsi="Times New Roman"/>
          <w:sz w:val="20"/>
          <w:szCs w:val="20"/>
        </w:rPr>
        <w:t>Акт</w:t>
      </w:r>
      <w:r w:rsidR="003D1FD8">
        <w:rPr>
          <w:rFonts w:ascii="Times New Roman" w:hAnsi="Times New Roman"/>
          <w:sz w:val="20"/>
          <w:szCs w:val="20"/>
        </w:rPr>
        <w:t>ом</w:t>
      </w:r>
      <w:r w:rsidRPr="008B00FC">
        <w:rPr>
          <w:rFonts w:ascii="Times New Roman" w:hAnsi="Times New Roman"/>
          <w:sz w:val="20"/>
          <w:szCs w:val="20"/>
        </w:rPr>
        <w:t xml:space="preserve"> утилизации имущества и оборудования</w:t>
      </w:r>
      <w:r w:rsidRPr="008B00FC">
        <w:rPr>
          <w:rFonts w:ascii="Times New Roman" w:hAnsi="Times New Roman"/>
          <w:snapToGrid w:val="0"/>
          <w:sz w:val="20"/>
          <w:szCs w:val="20"/>
        </w:rPr>
        <w:t xml:space="preserve"> (Приложение № 5 к </w:t>
      </w:r>
      <w:r w:rsidR="003D1FD8">
        <w:rPr>
          <w:rFonts w:ascii="Times New Roman" w:hAnsi="Times New Roman"/>
          <w:sz w:val="20"/>
          <w:szCs w:val="20"/>
          <w:lang w:eastAsia="zh-CN"/>
        </w:rPr>
        <w:t>Договору</w:t>
      </w:r>
      <w:r w:rsidRPr="008B00FC">
        <w:rPr>
          <w:rFonts w:ascii="Times New Roman" w:hAnsi="Times New Roman"/>
          <w:snapToGrid w:val="0"/>
          <w:sz w:val="20"/>
          <w:szCs w:val="20"/>
        </w:rPr>
        <w:t>).</w:t>
      </w:r>
      <w:r w:rsidR="008A2A68">
        <w:rPr>
          <w:rFonts w:ascii="Times New Roman" w:hAnsi="Times New Roman"/>
          <w:sz w:val="20"/>
          <w:szCs w:val="20"/>
        </w:rPr>
        <w:t xml:space="preserve"> </w:t>
      </w:r>
    </w:p>
    <w:p w:rsidR="00910835" w:rsidRPr="008A2A68" w:rsidRDefault="008A2A68" w:rsidP="008A2A68">
      <w:pPr>
        <w:spacing w:after="0" w:line="240" w:lineRule="auto"/>
        <w:ind w:firstLine="566"/>
        <w:jc w:val="both"/>
        <w:rPr>
          <w:rFonts w:ascii="Times New Roman" w:hAnsi="Times New Roman"/>
          <w:sz w:val="20"/>
          <w:szCs w:val="20"/>
        </w:rPr>
      </w:pPr>
      <w:r>
        <w:rPr>
          <w:rFonts w:ascii="Times New Roman" w:hAnsi="Times New Roman"/>
          <w:sz w:val="20"/>
          <w:szCs w:val="20"/>
        </w:rPr>
        <w:t xml:space="preserve">4.4. </w:t>
      </w:r>
      <w:r w:rsidR="009A4658" w:rsidRPr="009333CF">
        <w:rPr>
          <w:rFonts w:ascii="Times New Roman" w:eastAsia="Calibri" w:hAnsi="Times New Roman"/>
          <w:b/>
          <w:sz w:val="20"/>
          <w:szCs w:val="20"/>
          <w:lang w:eastAsia="en-US"/>
        </w:rPr>
        <w:t>Место оказания услуг</w:t>
      </w:r>
      <w:r w:rsidR="009A4658" w:rsidRPr="00F57860">
        <w:rPr>
          <w:rFonts w:ascii="Times New Roman" w:eastAsia="Calibri" w:hAnsi="Times New Roman"/>
          <w:sz w:val="20"/>
          <w:szCs w:val="20"/>
          <w:lang w:eastAsia="en-US"/>
        </w:rPr>
        <w:t xml:space="preserve">: </w:t>
      </w:r>
      <w:r w:rsidR="009179E4" w:rsidRPr="009179E4">
        <w:rPr>
          <w:rFonts w:ascii="Times New Roman" w:eastAsia="Calibri" w:hAnsi="Times New Roman"/>
          <w:sz w:val="20"/>
          <w:szCs w:val="20"/>
          <w:lang w:eastAsia="en-US"/>
        </w:rPr>
        <w:t>п</w:t>
      </w:r>
      <w:r w:rsidR="009179E4" w:rsidRPr="007740F4">
        <w:rPr>
          <w:rFonts w:ascii="Times New Roman" w:eastAsia="Calibri" w:hAnsi="Times New Roman"/>
          <w:sz w:val="20"/>
          <w:szCs w:val="20"/>
          <w:lang w:eastAsia="en-US"/>
        </w:rPr>
        <w:t xml:space="preserve">о месту нахождения Заказчика - Томская </w:t>
      </w:r>
      <w:r w:rsidR="009179E4" w:rsidRPr="005C5A85">
        <w:rPr>
          <w:rFonts w:ascii="Times New Roman" w:eastAsia="Calibri" w:hAnsi="Times New Roman"/>
          <w:sz w:val="20"/>
          <w:szCs w:val="20"/>
          <w:lang w:eastAsia="en-US"/>
        </w:rPr>
        <w:t>область, г. Томск</w:t>
      </w:r>
      <w:r w:rsidR="00910835">
        <w:rPr>
          <w:rFonts w:ascii="Times New Roman" w:eastAsia="Calibri" w:hAnsi="Times New Roman"/>
          <w:sz w:val="20"/>
          <w:szCs w:val="20"/>
          <w:lang w:eastAsia="en-US"/>
        </w:rPr>
        <w:t>:</w:t>
      </w:r>
    </w:p>
    <w:p w:rsidR="003647D8" w:rsidRDefault="00910835" w:rsidP="00774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Pr>
          <w:rFonts w:ascii="Times New Roman" w:eastAsia="Calibri" w:hAnsi="Times New Roman"/>
          <w:sz w:val="20"/>
          <w:szCs w:val="20"/>
          <w:lang w:eastAsia="en-US"/>
        </w:rPr>
        <w:t>-</w:t>
      </w:r>
      <w:r w:rsidR="009179E4" w:rsidRPr="005C5A85">
        <w:rPr>
          <w:rFonts w:ascii="Times New Roman" w:eastAsia="Calibri" w:hAnsi="Times New Roman"/>
          <w:sz w:val="20"/>
          <w:szCs w:val="20"/>
          <w:lang w:eastAsia="en-US"/>
        </w:rPr>
        <w:t xml:space="preserve"> </w:t>
      </w:r>
      <w:r w:rsidR="003647D8">
        <w:rPr>
          <w:rFonts w:ascii="Times New Roman" w:eastAsia="Calibri" w:hAnsi="Times New Roman"/>
          <w:sz w:val="20"/>
          <w:szCs w:val="20"/>
          <w:lang w:eastAsia="en-US"/>
        </w:rPr>
        <w:t xml:space="preserve">ул. Набережная реки Ушайки, д. 10 </w:t>
      </w:r>
      <w:r w:rsidR="003647D8" w:rsidRPr="003647D8">
        <w:rPr>
          <w:rFonts w:ascii="Times New Roman" w:hAnsi="Times New Roman"/>
          <w:sz w:val="20"/>
          <w:szCs w:val="20"/>
        </w:rPr>
        <w:t>НИИ медицинской генетики</w:t>
      </w:r>
      <w:r w:rsidR="003647D8">
        <w:rPr>
          <w:rFonts w:ascii="Times New Roman" w:hAnsi="Times New Roman"/>
          <w:sz w:val="20"/>
          <w:szCs w:val="20"/>
        </w:rPr>
        <w:t>;</w:t>
      </w:r>
    </w:p>
    <w:p w:rsidR="003647D8" w:rsidRDefault="003647D8" w:rsidP="00774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 ул. Московский тракт, д.3 </w:t>
      </w:r>
      <w:r w:rsidRPr="003647D8">
        <w:rPr>
          <w:rFonts w:ascii="Times New Roman" w:hAnsi="Times New Roman"/>
          <w:sz w:val="20"/>
          <w:szCs w:val="20"/>
        </w:rPr>
        <w:t>НИИ медицинской генетики</w:t>
      </w:r>
      <w:r>
        <w:rPr>
          <w:rFonts w:ascii="Times New Roman" w:hAnsi="Times New Roman"/>
          <w:sz w:val="20"/>
          <w:szCs w:val="20"/>
        </w:rPr>
        <w:t>;</w:t>
      </w:r>
    </w:p>
    <w:p w:rsidR="00910835" w:rsidRDefault="003647D8" w:rsidP="00774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 </w:t>
      </w:r>
      <w:r w:rsidR="009179E4" w:rsidRPr="005C5A85">
        <w:rPr>
          <w:rFonts w:ascii="Times New Roman" w:eastAsia="Calibri" w:hAnsi="Times New Roman"/>
          <w:sz w:val="20"/>
          <w:szCs w:val="20"/>
          <w:lang w:eastAsia="en-US"/>
        </w:rPr>
        <w:t xml:space="preserve">ул. </w:t>
      </w:r>
      <w:r w:rsidR="004569BC" w:rsidRPr="005C5A85">
        <w:rPr>
          <w:rFonts w:ascii="Times New Roman" w:eastAsia="Calibri" w:hAnsi="Times New Roman"/>
          <w:sz w:val="20"/>
          <w:szCs w:val="20"/>
          <w:lang w:eastAsia="en-US"/>
        </w:rPr>
        <w:t>Алеутская</w:t>
      </w:r>
      <w:r w:rsidR="009179E4" w:rsidRPr="005C5A85">
        <w:rPr>
          <w:rFonts w:ascii="Times New Roman" w:eastAsia="Calibri" w:hAnsi="Times New Roman"/>
          <w:sz w:val="20"/>
          <w:szCs w:val="20"/>
          <w:lang w:eastAsia="en-US"/>
        </w:rPr>
        <w:t xml:space="preserve">, д. </w:t>
      </w:r>
      <w:r w:rsidR="004569BC" w:rsidRPr="005C5A85">
        <w:rPr>
          <w:rFonts w:ascii="Times New Roman" w:eastAsia="Calibri" w:hAnsi="Times New Roman"/>
          <w:sz w:val="20"/>
          <w:szCs w:val="20"/>
          <w:lang w:eastAsia="en-US"/>
        </w:rPr>
        <w:t>4</w:t>
      </w:r>
      <w:r w:rsidR="005A5538" w:rsidRPr="005C5A85">
        <w:rPr>
          <w:rFonts w:ascii="Times New Roman" w:eastAsia="Calibri" w:hAnsi="Times New Roman"/>
          <w:sz w:val="20"/>
          <w:szCs w:val="20"/>
          <w:lang w:eastAsia="en-US"/>
        </w:rPr>
        <w:t xml:space="preserve"> </w:t>
      </w:r>
      <w:r w:rsidR="00910835">
        <w:rPr>
          <w:rFonts w:ascii="Times New Roman" w:eastAsia="Calibri" w:hAnsi="Times New Roman"/>
          <w:sz w:val="20"/>
          <w:szCs w:val="20"/>
          <w:lang w:eastAsia="en-US"/>
        </w:rPr>
        <w:t>НИИ психического здоровья</w:t>
      </w:r>
      <w:r w:rsidR="005A5538" w:rsidRPr="005C5A85">
        <w:rPr>
          <w:rFonts w:ascii="Times New Roman" w:eastAsia="Calibri" w:hAnsi="Times New Roman"/>
          <w:sz w:val="20"/>
          <w:szCs w:val="20"/>
          <w:lang w:eastAsia="en-US"/>
        </w:rPr>
        <w:t xml:space="preserve"> </w:t>
      </w:r>
      <w:r w:rsidR="00910835">
        <w:rPr>
          <w:rFonts w:ascii="Times New Roman" w:eastAsia="Calibri" w:hAnsi="Times New Roman"/>
          <w:sz w:val="20"/>
          <w:szCs w:val="20"/>
          <w:lang w:eastAsia="en-US"/>
        </w:rPr>
        <w:t>(</w:t>
      </w:r>
      <w:r w:rsidR="005A5538" w:rsidRPr="005C5A85">
        <w:rPr>
          <w:rFonts w:ascii="Times New Roman" w:eastAsia="Calibri" w:hAnsi="Times New Roman"/>
          <w:sz w:val="20"/>
          <w:szCs w:val="20"/>
          <w:lang w:eastAsia="en-US"/>
        </w:rPr>
        <w:t>административно-лабораторный и клинический корпус</w:t>
      </w:r>
      <w:r w:rsidR="00910835">
        <w:rPr>
          <w:rFonts w:ascii="Times New Roman" w:eastAsia="Calibri" w:hAnsi="Times New Roman"/>
          <w:sz w:val="20"/>
          <w:szCs w:val="20"/>
          <w:lang w:eastAsia="en-US"/>
        </w:rPr>
        <w:t>);</w:t>
      </w:r>
    </w:p>
    <w:p w:rsidR="009179E4" w:rsidRPr="005C5A85" w:rsidRDefault="00910835" w:rsidP="00774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 </w:t>
      </w:r>
      <w:r w:rsidR="005A5538" w:rsidRPr="005C5A85">
        <w:rPr>
          <w:rFonts w:ascii="Times New Roman" w:eastAsia="Calibri" w:hAnsi="Times New Roman"/>
          <w:sz w:val="20"/>
          <w:szCs w:val="20"/>
          <w:lang w:eastAsia="en-US"/>
        </w:rPr>
        <w:t xml:space="preserve">пер. 1-ый Алеутский, д. 7/2 </w:t>
      </w:r>
      <w:r w:rsidRPr="005C5A85">
        <w:rPr>
          <w:rFonts w:ascii="Times New Roman" w:eastAsia="Calibri" w:hAnsi="Times New Roman"/>
          <w:sz w:val="20"/>
          <w:szCs w:val="20"/>
          <w:lang w:eastAsia="en-US"/>
        </w:rPr>
        <w:t xml:space="preserve">НИИ психического здоровья </w:t>
      </w:r>
      <w:r w:rsidR="005A5538" w:rsidRPr="005C5A85">
        <w:rPr>
          <w:rFonts w:ascii="Times New Roman" w:eastAsia="Calibri" w:hAnsi="Times New Roman"/>
          <w:sz w:val="20"/>
          <w:szCs w:val="20"/>
          <w:lang w:eastAsia="en-US"/>
        </w:rPr>
        <w:t>(гараж)</w:t>
      </w:r>
      <w:r w:rsidR="004569BC" w:rsidRPr="005C5A85">
        <w:rPr>
          <w:rFonts w:ascii="Times New Roman" w:eastAsia="Calibri" w:hAnsi="Times New Roman"/>
          <w:sz w:val="20"/>
          <w:szCs w:val="20"/>
          <w:lang w:eastAsia="en-US"/>
        </w:rPr>
        <w:t>.</w:t>
      </w:r>
    </w:p>
    <w:p w:rsidR="009A4658" w:rsidRPr="00F57860" w:rsidRDefault="009A4658" w:rsidP="009179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Calibri" w:hAnsi="Times New Roman"/>
          <w:sz w:val="20"/>
          <w:szCs w:val="20"/>
          <w:lang w:eastAsia="en-US"/>
        </w:rPr>
      </w:pPr>
      <w:r w:rsidRPr="005C5A85">
        <w:rPr>
          <w:rFonts w:ascii="Times New Roman" w:eastAsia="Calibri" w:hAnsi="Times New Roman"/>
          <w:sz w:val="20"/>
          <w:szCs w:val="20"/>
          <w:lang w:eastAsia="en-US"/>
        </w:rPr>
        <w:t>4.</w:t>
      </w:r>
      <w:r w:rsidR="008A2A68">
        <w:rPr>
          <w:rFonts w:ascii="Times New Roman" w:eastAsia="Calibri" w:hAnsi="Times New Roman"/>
          <w:sz w:val="20"/>
          <w:szCs w:val="20"/>
          <w:lang w:eastAsia="en-US"/>
        </w:rPr>
        <w:t>5</w:t>
      </w:r>
      <w:r w:rsidRPr="005C5A85">
        <w:rPr>
          <w:rFonts w:ascii="Times New Roman" w:eastAsia="Calibri" w:hAnsi="Times New Roman"/>
          <w:sz w:val="20"/>
          <w:szCs w:val="20"/>
          <w:lang w:eastAsia="en-US"/>
        </w:rPr>
        <w:t xml:space="preserve">. </w:t>
      </w:r>
      <w:r w:rsidRPr="005C5A85">
        <w:rPr>
          <w:rFonts w:ascii="Times New Roman" w:eastAsia="Calibri" w:hAnsi="Times New Roman"/>
          <w:b/>
          <w:sz w:val="20"/>
          <w:szCs w:val="20"/>
          <w:lang w:eastAsia="en-US"/>
        </w:rPr>
        <w:t>Срок оказания услуг</w:t>
      </w:r>
      <w:r w:rsidRPr="005C5A85">
        <w:rPr>
          <w:rFonts w:ascii="Times New Roman" w:eastAsia="Calibri" w:hAnsi="Times New Roman"/>
          <w:sz w:val="20"/>
          <w:szCs w:val="20"/>
          <w:lang w:eastAsia="en-US"/>
        </w:rPr>
        <w:t xml:space="preserve">: </w:t>
      </w:r>
      <w:r w:rsidRPr="005C5A85">
        <w:rPr>
          <w:rFonts w:ascii="Times New Roman" w:hAnsi="Times New Roman"/>
          <w:sz w:val="20"/>
          <w:szCs w:val="20"/>
        </w:rPr>
        <w:t>с даты заключения Договора</w:t>
      </w:r>
      <w:r w:rsidRPr="005C5A85">
        <w:rPr>
          <w:rFonts w:ascii="Times New Roman" w:hAnsi="Times New Roman"/>
          <w:b/>
          <w:sz w:val="20"/>
          <w:szCs w:val="20"/>
        </w:rPr>
        <w:t xml:space="preserve"> </w:t>
      </w:r>
      <w:r w:rsidR="001A6E8C" w:rsidRPr="005C5A85">
        <w:rPr>
          <w:rFonts w:ascii="Times New Roman" w:hAnsi="Times New Roman"/>
          <w:b/>
          <w:sz w:val="20"/>
          <w:szCs w:val="20"/>
        </w:rPr>
        <w:t>по «1</w:t>
      </w:r>
      <w:r w:rsidR="00A17098">
        <w:rPr>
          <w:rFonts w:ascii="Times New Roman" w:hAnsi="Times New Roman"/>
          <w:b/>
          <w:sz w:val="20"/>
          <w:szCs w:val="20"/>
        </w:rPr>
        <w:t>9</w:t>
      </w:r>
      <w:r w:rsidRPr="005C5A85">
        <w:rPr>
          <w:rFonts w:ascii="Times New Roman" w:hAnsi="Times New Roman"/>
          <w:b/>
          <w:sz w:val="20"/>
          <w:szCs w:val="20"/>
        </w:rPr>
        <w:t>»</w:t>
      </w:r>
      <w:r w:rsidR="00771341" w:rsidRPr="005C5A85">
        <w:rPr>
          <w:rFonts w:ascii="Times New Roman" w:hAnsi="Times New Roman"/>
          <w:b/>
          <w:sz w:val="20"/>
          <w:szCs w:val="20"/>
        </w:rPr>
        <w:t xml:space="preserve"> </w:t>
      </w:r>
      <w:r w:rsidR="00A17098">
        <w:rPr>
          <w:rFonts w:ascii="Times New Roman" w:hAnsi="Times New Roman"/>
          <w:b/>
          <w:sz w:val="20"/>
          <w:szCs w:val="20"/>
        </w:rPr>
        <w:t>июня</w:t>
      </w:r>
      <w:r w:rsidR="004569BC" w:rsidRPr="005C5A85">
        <w:rPr>
          <w:rFonts w:ascii="Times New Roman" w:hAnsi="Times New Roman"/>
          <w:b/>
          <w:sz w:val="20"/>
          <w:szCs w:val="20"/>
        </w:rPr>
        <w:t xml:space="preserve"> 202</w:t>
      </w:r>
      <w:r w:rsidR="00A17098">
        <w:rPr>
          <w:rFonts w:ascii="Times New Roman" w:hAnsi="Times New Roman"/>
          <w:b/>
          <w:sz w:val="20"/>
          <w:szCs w:val="20"/>
        </w:rPr>
        <w:t>6</w:t>
      </w:r>
      <w:r w:rsidRPr="005C5A85">
        <w:rPr>
          <w:rFonts w:ascii="Times New Roman" w:hAnsi="Times New Roman"/>
          <w:b/>
          <w:sz w:val="20"/>
          <w:szCs w:val="20"/>
        </w:rPr>
        <w:t xml:space="preserve"> г. (</w:t>
      </w:r>
      <w:r w:rsidRPr="00465566">
        <w:rPr>
          <w:rFonts w:ascii="Times New Roman" w:hAnsi="Times New Roman"/>
          <w:b/>
          <w:sz w:val="20"/>
          <w:szCs w:val="20"/>
        </w:rPr>
        <w:t>включительно).</w:t>
      </w:r>
      <w:r w:rsidRPr="00F57860">
        <w:rPr>
          <w:rFonts w:ascii="Times New Roman" w:hAnsi="Times New Roman"/>
          <w:b/>
          <w:sz w:val="20"/>
          <w:szCs w:val="20"/>
        </w:rPr>
        <w:t xml:space="preserve"> </w:t>
      </w:r>
    </w:p>
    <w:p w:rsidR="009A4658" w:rsidRPr="00F57860" w:rsidRDefault="008A2A68" w:rsidP="00F57860">
      <w:pPr>
        <w:widowControl w:val="0"/>
        <w:tabs>
          <w:tab w:val="left" w:pos="540"/>
        </w:tabs>
        <w:spacing w:after="0" w:line="240" w:lineRule="auto"/>
        <w:ind w:firstLine="567"/>
        <w:jc w:val="both"/>
        <w:rPr>
          <w:rFonts w:ascii="Times New Roman" w:eastAsia="Calibri" w:hAnsi="Times New Roman"/>
          <w:sz w:val="20"/>
          <w:szCs w:val="20"/>
          <w:lang w:eastAsia="en-US"/>
        </w:rPr>
      </w:pPr>
      <w:r>
        <w:rPr>
          <w:rFonts w:ascii="Times New Roman" w:eastAsia="Calibri" w:hAnsi="Times New Roman"/>
          <w:sz w:val="20"/>
          <w:szCs w:val="20"/>
          <w:lang w:eastAsia="en-US"/>
        </w:rPr>
        <w:t>4.6</w:t>
      </w:r>
      <w:r w:rsidR="009A4658" w:rsidRPr="00F57860">
        <w:rPr>
          <w:rFonts w:ascii="Times New Roman" w:eastAsia="Calibri" w:hAnsi="Times New Roman"/>
          <w:sz w:val="20"/>
          <w:szCs w:val="20"/>
          <w:lang w:eastAsia="en-US"/>
        </w:rPr>
        <w:t>. Качество, технические характеристики услуг и иные показатели должны соответствовать действующему законодательству Российской Федерации, условиям Договора.</w:t>
      </w:r>
    </w:p>
    <w:p w:rsidR="009A4658" w:rsidRPr="00F57860" w:rsidRDefault="009A4658" w:rsidP="00F57860">
      <w:pPr>
        <w:widowControl w:val="0"/>
        <w:tabs>
          <w:tab w:val="left" w:pos="540"/>
        </w:tabs>
        <w:spacing w:after="0" w:line="240" w:lineRule="auto"/>
        <w:ind w:firstLine="567"/>
        <w:jc w:val="both"/>
        <w:rPr>
          <w:rFonts w:ascii="Times New Roman" w:eastAsia="Calibri" w:hAnsi="Times New Roman"/>
          <w:sz w:val="20"/>
          <w:szCs w:val="20"/>
          <w:lang w:eastAsia="en-US"/>
        </w:rPr>
      </w:pPr>
    </w:p>
    <w:p w:rsidR="009A4658" w:rsidRPr="00F57860" w:rsidRDefault="001D58B4" w:rsidP="00F57860">
      <w:pPr>
        <w:widowControl w:val="0"/>
        <w:numPr>
          <w:ilvl w:val="0"/>
          <w:numId w:val="2"/>
        </w:numPr>
        <w:tabs>
          <w:tab w:val="left" w:pos="426"/>
        </w:tabs>
        <w:autoSpaceDE w:val="0"/>
        <w:autoSpaceDN w:val="0"/>
        <w:spacing w:after="0" w:line="240" w:lineRule="auto"/>
        <w:ind w:left="0" w:firstLine="567"/>
        <w:jc w:val="center"/>
        <w:rPr>
          <w:rFonts w:ascii="Times New Roman" w:eastAsia="Calibri" w:hAnsi="Times New Roman"/>
          <w:b/>
          <w:sz w:val="20"/>
          <w:szCs w:val="20"/>
          <w:lang w:eastAsia="en-US"/>
        </w:rPr>
      </w:pPr>
      <w:r w:rsidRPr="00F57860">
        <w:rPr>
          <w:rFonts w:ascii="Times New Roman" w:eastAsia="Calibri" w:hAnsi="Times New Roman"/>
          <w:b/>
          <w:sz w:val="20"/>
          <w:szCs w:val="20"/>
          <w:lang w:eastAsia="en-US"/>
        </w:rPr>
        <w:t xml:space="preserve"> </w:t>
      </w:r>
      <w:r w:rsidR="009A4658" w:rsidRPr="00F57860">
        <w:rPr>
          <w:rFonts w:ascii="Times New Roman" w:eastAsia="Calibri" w:hAnsi="Times New Roman"/>
          <w:b/>
          <w:sz w:val="20"/>
          <w:szCs w:val="20"/>
          <w:lang w:eastAsia="en-US"/>
        </w:rPr>
        <w:t>ПОРЯДОК ПРИЕМКИ ОКАЗАННЫХ УСЛУГ</w:t>
      </w:r>
    </w:p>
    <w:p w:rsidR="004A3217" w:rsidRPr="00F57860" w:rsidRDefault="002952A8" w:rsidP="00F57860">
      <w:pPr>
        <w:widowControl w:val="0"/>
        <w:spacing w:after="0" w:line="240" w:lineRule="auto"/>
        <w:ind w:firstLine="425"/>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    </w:t>
      </w:r>
      <w:r w:rsidR="009A4658" w:rsidRPr="00F57860">
        <w:rPr>
          <w:rFonts w:ascii="Times New Roman" w:eastAsia="Calibri" w:hAnsi="Times New Roman"/>
          <w:sz w:val="20"/>
          <w:szCs w:val="20"/>
          <w:lang w:eastAsia="en-US"/>
        </w:rPr>
        <w:t>5.1. Заказчик осуществляет приемку оказанных услуг в течение 10 (десяти) рабочих дней,</w:t>
      </w:r>
      <w:r w:rsidR="009A4658" w:rsidRPr="00F57860">
        <w:rPr>
          <w:rFonts w:ascii="Times New Roman" w:eastAsia="Calibri" w:hAnsi="Times New Roman"/>
          <w:i/>
          <w:sz w:val="20"/>
          <w:szCs w:val="20"/>
          <w:lang w:eastAsia="en-US"/>
        </w:rPr>
        <w:t xml:space="preserve"> </w:t>
      </w:r>
      <w:r w:rsidR="009A4658" w:rsidRPr="00F57860">
        <w:rPr>
          <w:rFonts w:ascii="Times New Roman" w:eastAsia="Calibri" w:hAnsi="Times New Roman"/>
          <w:sz w:val="20"/>
          <w:szCs w:val="20"/>
          <w:lang w:eastAsia="en-US"/>
        </w:rPr>
        <w:t xml:space="preserve">со дня </w:t>
      </w:r>
      <w:r w:rsidR="004A3217" w:rsidRPr="00F57860">
        <w:rPr>
          <w:rFonts w:ascii="Times New Roman" w:eastAsia="Calibri" w:hAnsi="Times New Roman"/>
          <w:sz w:val="20"/>
          <w:szCs w:val="20"/>
          <w:lang w:eastAsia="en-US"/>
        </w:rPr>
        <w:t>со дня получения документов, указанных в пункте 3.4.6 Договора, оформленных в соответствии с условиями Договора.</w:t>
      </w:r>
    </w:p>
    <w:p w:rsidR="009A4658" w:rsidRPr="00F57860" w:rsidRDefault="004A3217"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 </w:t>
      </w:r>
      <w:r w:rsidR="009A4658" w:rsidRPr="00F57860">
        <w:rPr>
          <w:rFonts w:ascii="Times New Roman" w:eastAsia="Calibri" w:hAnsi="Times New Roman"/>
          <w:sz w:val="20"/>
          <w:szCs w:val="20"/>
          <w:lang w:eastAsia="en-US"/>
        </w:rPr>
        <w:t>5.2. Для проверки оказанных услуг в части соответствия условиям Договора Заказчик проводит экспертизу. Экспертиза проводится Заказчиком своими силами или с привлечением экспертов, экспертных организаций.</w:t>
      </w:r>
      <w:r w:rsidR="009A4658" w:rsidRPr="00F57860">
        <w:rPr>
          <w:rFonts w:ascii="Times New Roman" w:eastAsia="Calibri" w:hAnsi="Times New Roman"/>
          <w:sz w:val="20"/>
          <w:szCs w:val="20"/>
          <w:vertAlign w:val="superscript"/>
          <w:lang w:eastAsia="en-US"/>
        </w:rPr>
        <w:t xml:space="preserve"> </w:t>
      </w:r>
    </w:p>
    <w:p w:rsidR="009A4658" w:rsidRPr="00F57860" w:rsidRDefault="009A4658" w:rsidP="00F57860">
      <w:pPr>
        <w:widowControl w:val="0"/>
        <w:spacing w:after="0" w:line="240" w:lineRule="auto"/>
        <w:ind w:firstLine="567"/>
        <w:jc w:val="both"/>
        <w:rPr>
          <w:rFonts w:ascii="Times New Roman" w:eastAsia="Calibri" w:hAnsi="Times New Roman"/>
          <w:i/>
          <w:iCs/>
          <w:sz w:val="20"/>
          <w:szCs w:val="20"/>
          <w:lang w:eastAsia="en-US"/>
        </w:rPr>
      </w:pPr>
      <w:r w:rsidRPr="00F57860">
        <w:rPr>
          <w:rFonts w:ascii="Times New Roman" w:eastAsia="Calibri" w:hAnsi="Times New Roman"/>
          <w:sz w:val="20"/>
          <w:szCs w:val="20"/>
          <w:lang w:eastAsia="en-US"/>
        </w:rPr>
        <w:t>Для проведения экспертизы оказанных услуг</w:t>
      </w:r>
      <w:r w:rsidRPr="00F57860">
        <w:rPr>
          <w:rFonts w:ascii="Times New Roman" w:eastAsia="Calibri" w:hAnsi="Times New Roman"/>
          <w:i/>
          <w:sz w:val="20"/>
          <w:szCs w:val="20"/>
          <w:lang w:eastAsia="en-US"/>
        </w:rPr>
        <w:t xml:space="preserve"> </w:t>
      </w:r>
      <w:r w:rsidRPr="00F57860">
        <w:rPr>
          <w:rFonts w:ascii="Times New Roman" w:eastAsia="Calibri" w:hAnsi="Times New Roman"/>
          <w:sz w:val="20"/>
          <w:szCs w:val="20"/>
          <w:lang w:eastAsia="en-US"/>
        </w:rPr>
        <w:t>эксперты, экспертные организации имеют право запрашивать у Исполнителя дополнительные материалы, относящиеся к условиям исполнения Договора.</w:t>
      </w:r>
      <w:r w:rsidRPr="00F57860">
        <w:rPr>
          <w:rFonts w:ascii="Times New Roman" w:eastAsia="Calibri" w:hAnsi="Times New Roman"/>
          <w:i/>
          <w:sz w:val="20"/>
          <w:szCs w:val="20"/>
          <w:lang w:eastAsia="en-US"/>
        </w:rPr>
        <w:t xml:space="preserve"> </w:t>
      </w:r>
      <w:r w:rsidRPr="00F57860">
        <w:rPr>
          <w:rFonts w:ascii="Times New Roman" w:eastAsia="Calibri" w:hAnsi="Times New Roman"/>
          <w:iCs/>
          <w:sz w:val="20"/>
          <w:szCs w:val="20"/>
          <w:lang w:eastAsia="en-US"/>
        </w:rPr>
        <w:t xml:space="preserve">Срок представления </w:t>
      </w:r>
      <w:r w:rsidRPr="00F57860">
        <w:rPr>
          <w:rFonts w:ascii="Times New Roman" w:eastAsia="Calibri" w:hAnsi="Times New Roman"/>
          <w:sz w:val="20"/>
          <w:szCs w:val="20"/>
          <w:lang w:eastAsia="en-US"/>
        </w:rPr>
        <w:t>Исполнителем дополнительных материалов составляет 3 (три) рабочих дня с момента направления запроса. При нарушении Исполнителем срока представления дополнительных материалов срок приемки оказанных услуг, предусмотренный п. 5.1. Договора, увеличивается на количество дней просрочки.</w:t>
      </w:r>
    </w:p>
    <w:p w:rsidR="009A4658" w:rsidRPr="00F57860" w:rsidRDefault="009A4658" w:rsidP="00F57860">
      <w:pPr>
        <w:widowControl w:val="0"/>
        <w:tabs>
          <w:tab w:val="left" w:pos="1080"/>
        </w:tabs>
        <w:spacing w:after="0" w:line="240" w:lineRule="auto"/>
        <w:ind w:firstLine="567"/>
        <w:jc w:val="both"/>
        <w:rPr>
          <w:rFonts w:ascii="Times New Roman" w:hAnsi="Times New Roman"/>
          <w:kern w:val="16"/>
          <w:sz w:val="20"/>
          <w:szCs w:val="20"/>
        </w:rPr>
      </w:pPr>
      <w:r w:rsidRPr="00F57860">
        <w:rPr>
          <w:rFonts w:ascii="Times New Roman" w:hAnsi="Times New Roman"/>
          <w:kern w:val="16"/>
          <w:sz w:val="20"/>
          <w:szCs w:val="20"/>
        </w:rPr>
        <w:t xml:space="preserve">5.3. В случае обнаружения недостатков (по объему, качеству, иных недостатков) Заказчик извещает </w:t>
      </w:r>
      <w:r w:rsidRPr="00F57860">
        <w:rPr>
          <w:rFonts w:ascii="Times New Roman" w:hAnsi="Times New Roman"/>
          <w:sz w:val="20"/>
          <w:szCs w:val="20"/>
        </w:rPr>
        <w:t xml:space="preserve">Исполнителя </w:t>
      </w:r>
      <w:r w:rsidRPr="00F57860">
        <w:rPr>
          <w:rFonts w:ascii="Times New Roman" w:hAnsi="Times New Roman"/>
          <w:kern w:val="16"/>
          <w:sz w:val="20"/>
          <w:szCs w:val="20"/>
        </w:rPr>
        <w:t xml:space="preserve">не позднее 2 (двух) рабочих дней с даты обнаружения указанных недостатков. Извещение о выявленных недостатках составляется Заказчиком в письменной форме с указанием сроков по устранению недостатков, вручается </w:t>
      </w:r>
      <w:r w:rsidRPr="00F57860">
        <w:rPr>
          <w:rFonts w:ascii="Times New Roman" w:hAnsi="Times New Roman"/>
          <w:sz w:val="20"/>
          <w:szCs w:val="20"/>
        </w:rPr>
        <w:t xml:space="preserve">Исполнителю </w:t>
      </w:r>
      <w:r w:rsidRPr="00F57860">
        <w:rPr>
          <w:rFonts w:ascii="Times New Roman" w:hAnsi="Times New Roman"/>
          <w:kern w:val="16"/>
          <w:sz w:val="20"/>
          <w:szCs w:val="20"/>
        </w:rPr>
        <w:t xml:space="preserve">под расписку. В случае невозможности передачи извещения указанным способом извещение направляется </w:t>
      </w:r>
      <w:r w:rsidRPr="00F57860">
        <w:rPr>
          <w:rFonts w:ascii="Times New Roman" w:hAnsi="Times New Roman"/>
          <w:sz w:val="20"/>
          <w:szCs w:val="20"/>
        </w:rPr>
        <w:t xml:space="preserve">Исполнителю </w:t>
      </w:r>
      <w:r w:rsidRPr="00F57860">
        <w:rPr>
          <w:rFonts w:ascii="Times New Roman" w:hAnsi="Times New Roman"/>
          <w:kern w:val="16"/>
          <w:sz w:val="20"/>
          <w:szCs w:val="20"/>
        </w:rPr>
        <w:t xml:space="preserve">или </w:t>
      </w:r>
      <w:r w:rsidRPr="00F57860">
        <w:rPr>
          <w:rFonts w:ascii="Times New Roman" w:hAnsi="Times New Roman"/>
          <w:sz w:val="20"/>
          <w:szCs w:val="20"/>
        </w:rPr>
        <w:t xml:space="preserve">его представителю </w:t>
      </w:r>
      <w:r w:rsidRPr="00F57860">
        <w:rPr>
          <w:rFonts w:ascii="Times New Roman" w:hAnsi="Times New Roman"/>
          <w:kern w:val="16"/>
          <w:sz w:val="20"/>
          <w:szCs w:val="20"/>
        </w:rPr>
        <w:t xml:space="preserve">по почте. </w:t>
      </w:r>
    </w:p>
    <w:p w:rsidR="009A4658" w:rsidRPr="00F57860" w:rsidRDefault="009A4658" w:rsidP="00F57860">
      <w:pPr>
        <w:widowControl w:val="0"/>
        <w:tabs>
          <w:tab w:val="left" w:pos="1080"/>
        </w:tabs>
        <w:spacing w:after="0" w:line="240" w:lineRule="auto"/>
        <w:ind w:firstLine="567"/>
        <w:jc w:val="both"/>
        <w:rPr>
          <w:rFonts w:ascii="Times New Roman" w:eastAsia="Calibri" w:hAnsi="Times New Roman"/>
          <w:kern w:val="16"/>
          <w:sz w:val="20"/>
          <w:szCs w:val="20"/>
          <w:lang w:eastAsia="en-US"/>
        </w:rPr>
      </w:pPr>
      <w:r w:rsidRPr="00F57860">
        <w:rPr>
          <w:rFonts w:ascii="Times New Roman" w:eastAsia="Calibri" w:hAnsi="Times New Roman"/>
          <w:kern w:val="16"/>
          <w:sz w:val="20"/>
          <w:szCs w:val="20"/>
          <w:lang w:eastAsia="en-US"/>
        </w:rPr>
        <w:t>5.4. Исполнитель в установленный в извещении срок обязан устранить все недостатки. Если Исполнитель в установленный срок не устранит недостатки, Заказчик вправе предъявить Исполнителю требования в соответствии с Гражданским кодексом Российской Федерации.</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5.5. По окончании приемки услуг Заказчик подписывает </w:t>
      </w:r>
      <w:r w:rsidR="004A3217" w:rsidRPr="00F57860">
        <w:rPr>
          <w:rFonts w:ascii="Times New Roman" w:eastAsia="Calibri" w:hAnsi="Times New Roman"/>
          <w:sz w:val="20"/>
          <w:szCs w:val="20"/>
          <w:lang w:eastAsia="en-US"/>
        </w:rPr>
        <w:t>А</w:t>
      </w:r>
      <w:r w:rsidRPr="00F57860">
        <w:rPr>
          <w:rFonts w:ascii="Times New Roman" w:eastAsia="Calibri" w:hAnsi="Times New Roman"/>
          <w:sz w:val="20"/>
          <w:szCs w:val="20"/>
          <w:lang w:eastAsia="en-US"/>
        </w:rPr>
        <w:t>кт сдачи-приемки оказанных услуг либо направляет</w:t>
      </w:r>
      <w:r w:rsidRPr="00F57860">
        <w:rPr>
          <w:rFonts w:ascii="Times New Roman" w:eastAsia="Calibri" w:hAnsi="Times New Roman"/>
          <w:i/>
          <w:sz w:val="20"/>
          <w:szCs w:val="20"/>
          <w:lang w:eastAsia="en-US"/>
        </w:rPr>
        <w:t xml:space="preserve"> </w:t>
      </w:r>
      <w:r w:rsidRPr="00F57860">
        <w:rPr>
          <w:rFonts w:ascii="Times New Roman" w:eastAsia="Calibri" w:hAnsi="Times New Roman"/>
          <w:sz w:val="20"/>
          <w:szCs w:val="20"/>
          <w:lang w:eastAsia="en-US"/>
        </w:rPr>
        <w:t xml:space="preserve">мотивированный отказ от подписания </w:t>
      </w:r>
      <w:r w:rsidR="004A3217" w:rsidRPr="00F57860">
        <w:rPr>
          <w:rFonts w:ascii="Times New Roman" w:eastAsia="Calibri" w:hAnsi="Times New Roman"/>
          <w:sz w:val="20"/>
          <w:szCs w:val="20"/>
          <w:lang w:eastAsia="en-US"/>
        </w:rPr>
        <w:t>А</w:t>
      </w:r>
      <w:r w:rsidRPr="00F57860">
        <w:rPr>
          <w:rFonts w:ascii="Times New Roman" w:eastAsia="Calibri" w:hAnsi="Times New Roman"/>
          <w:sz w:val="20"/>
          <w:szCs w:val="20"/>
          <w:lang w:eastAsia="en-US"/>
        </w:rPr>
        <w:t>кта сдачи-приемки оказанных услуг. В случае обнаружения несоотве</w:t>
      </w:r>
      <w:r w:rsidR="004A3217" w:rsidRPr="00F57860">
        <w:rPr>
          <w:rFonts w:ascii="Times New Roman" w:eastAsia="Calibri" w:hAnsi="Times New Roman"/>
          <w:sz w:val="20"/>
          <w:szCs w:val="20"/>
          <w:lang w:eastAsia="en-US"/>
        </w:rPr>
        <w:t>тствия услуг условиям Договора А</w:t>
      </w:r>
      <w:r w:rsidRPr="00F57860">
        <w:rPr>
          <w:rFonts w:ascii="Times New Roman" w:eastAsia="Calibri" w:hAnsi="Times New Roman"/>
          <w:sz w:val="20"/>
          <w:szCs w:val="20"/>
          <w:lang w:eastAsia="en-US"/>
        </w:rPr>
        <w:t>кт сдачи-приемки оказанных услуг не подписывается до устранения Исполнителем недостатков.</w:t>
      </w:r>
    </w:p>
    <w:p w:rsidR="009A4658" w:rsidRPr="00F57860" w:rsidRDefault="009A4658"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Акт сдачи-приемки оказанных услуг, за исключением отдельного этапа исполнения Договора, не подписывается Заказчиком до предоставления Исполнителем обеспечения гарантийных обязательств.</w:t>
      </w:r>
    </w:p>
    <w:p w:rsidR="009A4658" w:rsidRPr="00F57860" w:rsidRDefault="009A4658" w:rsidP="00F57860">
      <w:pPr>
        <w:widowControl w:val="0"/>
        <w:spacing w:after="0" w:line="240" w:lineRule="auto"/>
        <w:ind w:firstLine="567"/>
        <w:jc w:val="both"/>
        <w:rPr>
          <w:rFonts w:ascii="Times New Roman" w:hAnsi="Times New Roman"/>
          <w:i/>
          <w:sz w:val="20"/>
          <w:szCs w:val="20"/>
          <w:lang w:eastAsia="x-none"/>
        </w:rPr>
      </w:pPr>
      <w:r w:rsidRPr="00F57860">
        <w:rPr>
          <w:rFonts w:ascii="Times New Roman" w:hAnsi="Times New Roman"/>
          <w:sz w:val="20"/>
          <w:szCs w:val="20"/>
          <w:lang w:val="x-none" w:eastAsia="x-none"/>
        </w:rPr>
        <w:t>5.</w:t>
      </w:r>
      <w:r w:rsidRPr="00F57860">
        <w:rPr>
          <w:rFonts w:ascii="Times New Roman" w:hAnsi="Times New Roman"/>
          <w:sz w:val="20"/>
          <w:szCs w:val="20"/>
          <w:lang w:eastAsia="x-none"/>
        </w:rPr>
        <w:t>6</w:t>
      </w:r>
      <w:r w:rsidRPr="00F57860">
        <w:rPr>
          <w:rFonts w:ascii="Times New Roman" w:hAnsi="Times New Roman"/>
          <w:sz w:val="20"/>
          <w:szCs w:val="20"/>
          <w:lang w:val="x-none" w:eastAsia="x-none"/>
        </w:rPr>
        <w:t>. Датой исполнения Исполнителем обязанностей, предусмотренных п.1.1. Договора, считается дата подписания Заказчиком акта сдачи-приемки оказанных услуг без замечаний</w:t>
      </w:r>
      <w:r w:rsidRPr="00F57860">
        <w:rPr>
          <w:rFonts w:ascii="Times New Roman" w:hAnsi="Times New Roman"/>
          <w:i/>
          <w:sz w:val="20"/>
          <w:szCs w:val="20"/>
          <w:lang w:val="x-none" w:eastAsia="x-none"/>
        </w:rPr>
        <w:t>.</w:t>
      </w:r>
    </w:p>
    <w:p w:rsidR="009A4658" w:rsidRPr="00F57860" w:rsidRDefault="009A4658" w:rsidP="00F57860">
      <w:pPr>
        <w:widowControl w:val="0"/>
        <w:spacing w:after="0" w:line="240" w:lineRule="auto"/>
        <w:ind w:firstLine="567"/>
        <w:jc w:val="both"/>
        <w:rPr>
          <w:rFonts w:ascii="Times New Roman" w:hAnsi="Times New Roman"/>
          <w:sz w:val="20"/>
          <w:szCs w:val="20"/>
          <w:lang w:eastAsia="x-none"/>
        </w:rPr>
      </w:pPr>
      <w:r w:rsidRPr="00F57860">
        <w:rPr>
          <w:rFonts w:ascii="Times New Roman" w:hAnsi="Times New Roman"/>
          <w:sz w:val="20"/>
          <w:szCs w:val="20"/>
          <w:lang w:val="x-none" w:eastAsia="x-none"/>
        </w:rPr>
        <w:t>5.</w:t>
      </w:r>
      <w:r w:rsidRPr="00F57860">
        <w:rPr>
          <w:rFonts w:ascii="Times New Roman" w:hAnsi="Times New Roman"/>
          <w:sz w:val="20"/>
          <w:szCs w:val="20"/>
          <w:lang w:eastAsia="x-none"/>
        </w:rPr>
        <w:t>7</w:t>
      </w:r>
      <w:r w:rsidRPr="00F57860">
        <w:rPr>
          <w:rFonts w:ascii="Times New Roman" w:hAnsi="Times New Roman"/>
          <w:sz w:val="20"/>
          <w:szCs w:val="20"/>
          <w:lang w:val="x-none" w:eastAsia="x-none"/>
        </w:rPr>
        <w:t>. Акт сдачи-приемки оказанных услуг подписывается Сторонами в двух экземплярах, один из которых передается Исполнителю, а второй - Заказчику.</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5.8. По согласованию Заказчика с </w:t>
      </w:r>
      <w:r w:rsidRPr="00F57860">
        <w:rPr>
          <w:rFonts w:ascii="Times New Roman" w:eastAsia="Calibri" w:hAnsi="Times New Roman"/>
          <w:kern w:val="16"/>
          <w:sz w:val="20"/>
          <w:szCs w:val="20"/>
          <w:lang w:eastAsia="en-US"/>
        </w:rPr>
        <w:t xml:space="preserve">Исполнителем </w:t>
      </w:r>
      <w:r w:rsidRPr="00F57860">
        <w:rPr>
          <w:rFonts w:ascii="Times New Roman" w:eastAsia="Calibri" w:hAnsi="Times New Roman"/>
          <w:sz w:val="20"/>
          <w:szCs w:val="20"/>
          <w:lang w:eastAsia="en-US"/>
        </w:rPr>
        <w:t>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Договоре.</w:t>
      </w:r>
    </w:p>
    <w:p w:rsidR="009A4658" w:rsidRPr="00F57860" w:rsidRDefault="009A4658" w:rsidP="00F57860">
      <w:pPr>
        <w:widowControl w:val="0"/>
        <w:autoSpaceDE w:val="0"/>
        <w:autoSpaceDN w:val="0"/>
        <w:adjustRightInd w:val="0"/>
        <w:spacing w:after="0" w:line="240" w:lineRule="auto"/>
        <w:ind w:firstLine="567"/>
        <w:jc w:val="both"/>
        <w:rPr>
          <w:rFonts w:ascii="Times New Roman" w:hAnsi="Times New Roman"/>
          <w:sz w:val="20"/>
          <w:szCs w:val="20"/>
          <w:lang w:eastAsia="ar-SA"/>
        </w:rPr>
      </w:pPr>
    </w:p>
    <w:p w:rsidR="009A4658" w:rsidRPr="00F57860" w:rsidRDefault="009A4658" w:rsidP="00F57860">
      <w:pPr>
        <w:widowControl w:val="0"/>
        <w:spacing w:after="0" w:line="240" w:lineRule="auto"/>
        <w:ind w:firstLine="567"/>
        <w:jc w:val="center"/>
        <w:rPr>
          <w:rFonts w:ascii="Times New Roman" w:hAnsi="Times New Roman"/>
          <w:b/>
          <w:snapToGrid w:val="0"/>
          <w:sz w:val="20"/>
          <w:szCs w:val="20"/>
        </w:rPr>
      </w:pPr>
      <w:r w:rsidRPr="00F57860">
        <w:rPr>
          <w:rFonts w:ascii="Times New Roman" w:hAnsi="Times New Roman"/>
          <w:b/>
          <w:snapToGrid w:val="0"/>
          <w:sz w:val="20"/>
          <w:szCs w:val="20"/>
        </w:rPr>
        <w:t>6. ОТВЕТСТВЕННОСТЬ СТОРОН</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6.1.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6.2.1.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 xml:space="preserve">6.3. В случае просрочки исполнения Исполнителем </w:t>
      </w:r>
      <w:r w:rsidR="00462203" w:rsidRPr="00F57860">
        <w:rPr>
          <w:rFonts w:ascii="Times New Roman" w:hAnsi="Times New Roman"/>
          <w:sz w:val="20"/>
          <w:szCs w:val="20"/>
        </w:rPr>
        <w:t>обязательств,</w:t>
      </w:r>
      <w:r w:rsidRPr="00F57860">
        <w:rPr>
          <w:rFonts w:ascii="Times New Roman" w:hAnsi="Times New Roman"/>
          <w:sz w:val="20"/>
          <w:szCs w:val="20"/>
        </w:rPr>
        <w:t xml:space="preserve">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претензию, содержащую требование об уплате неустоек (пеней). </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 xml:space="preserve">6.3.1. Пеня начисляется за каждый день просрочки исполнения </w:t>
      </w:r>
      <w:r w:rsidR="00170D5C" w:rsidRPr="00F57860">
        <w:rPr>
          <w:rFonts w:ascii="Times New Roman" w:hAnsi="Times New Roman"/>
          <w:sz w:val="20"/>
          <w:szCs w:val="20"/>
        </w:rPr>
        <w:t>Исполнителем</w:t>
      </w:r>
      <w:r w:rsidRPr="00F57860">
        <w:rPr>
          <w:rFonts w:ascii="Times New Roman" w:hAnsi="Times New Roman"/>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70D5C" w:rsidRPr="00F57860">
        <w:rPr>
          <w:rFonts w:ascii="Times New Roman" w:hAnsi="Times New Roman"/>
          <w:sz w:val="20"/>
          <w:szCs w:val="20"/>
        </w:rPr>
        <w:t>Исполнителем</w:t>
      </w:r>
      <w:r w:rsidRPr="00F57860">
        <w:rPr>
          <w:rFonts w:ascii="Times New Roman" w:hAnsi="Times New Roman"/>
          <w:sz w:val="20"/>
          <w:szCs w:val="20"/>
        </w:rPr>
        <w:t>, за исключением случаев, если законодательством Российской Федерации установлен иной порядок начисления пени.</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6.4.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 xml:space="preserve">6.5. Уплата неустоек (пеней) и возмещение убытков, причиненных ненадлежащим исполнением обязательств, не </w:t>
      </w:r>
      <w:r w:rsidRPr="00F57860">
        <w:rPr>
          <w:rFonts w:ascii="Times New Roman" w:hAnsi="Times New Roman"/>
          <w:sz w:val="20"/>
          <w:szCs w:val="20"/>
        </w:rPr>
        <w:lastRenderedPageBreak/>
        <w:t>освобождает Стороны от исполнения обязательств по Договору в полном объеме.</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Уплата неустоек (пеней) осуществляется на основании письменной претензии одной из Сторон.</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6.6. Заказчик вправе учитывать при расчете с Исполнителем (вычитать из цены Договора) сумму в виде неустойки (пени), подлежащую уплате Исполнителю за неисполнение (ненадлежащее исполнение) обязательств, предусмотренных Договором, если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A3217" w:rsidRPr="00F57860" w:rsidRDefault="004A3217" w:rsidP="00F57860">
      <w:pPr>
        <w:widowControl w:val="0"/>
        <w:tabs>
          <w:tab w:val="left" w:pos="540"/>
          <w:tab w:val="left" w:pos="1418"/>
          <w:tab w:val="left" w:pos="9360"/>
        </w:tabs>
        <w:spacing w:after="0" w:line="240" w:lineRule="auto"/>
        <w:ind w:firstLine="426"/>
        <w:jc w:val="both"/>
        <w:rPr>
          <w:rFonts w:ascii="Times New Roman" w:hAnsi="Times New Roman"/>
          <w:sz w:val="20"/>
          <w:szCs w:val="20"/>
        </w:rPr>
      </w:pPr>
      <w:r w:rsidRPr="00F57860">
        <w:rPr>
          <w:rFonts w:ascii="Times New Roman" w:hAnsi="Times New Roman"/>
          <w:sz w:val="20"/>
          <w:szCs w:val="20"/>
        </w:rPr>
        <w:t>6.7.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9A4658" w:rsidRPr="00F57860" w:rsidRDefault="009A4658" w:rsidP="00F57860">
      <w:pPr>
        <w:widowControl w:val="0"/>
        <w:tabs>
          <w:tab w:val="left" w:pos="540"/>
          <w:tab w:val="left" w:pos="1418"/>
          <w:tab w:val="left" w:pos="9360"/>
        </w:tabs>
        <w:spacing w:after="0" w:line="240" w:lineRule="auto"/>
        <w:ind w:right="141"/>
        <w:jc w:val="both"/>
        <w:rPr>
          <w:rFonts w:ascii="Times New Roman" w:hAnsi="Times New Roman"/>
          <w:sz w:val="20"/>
          <w:szCs w:val="20"/>
        </w:rPr>
      </w:pPr>
    </w:p>
    <w:p w:rsidR="009A4658" w:rsidRPr="00F57860" w:rsidRDefault="009A4658" w:rsidP="00F57860">
      <w:pPr>
        <w:widowControl w:val="0"/>
        <w:spacing w:after="0" w:line="240" w:lineRule="auto"/>
        <w:ind w:firstLine="567"/>
        <w:jc w:val="center"/>
        <w:rPr>
          <w:rFonts w:ascii="Times New Roman" w:hAnsi="Times New Roman"/>
          <w:b/>
          <w:snapToGrid w:val="0"/>
          <w:sz w:val="20"/>
          <w:szCs w:val="20"/>
        </w:rPr>
      </w:pPr>
      <w:r w:rsidRPr="00F57860">
        <w:rPr>
          <w:rFonts w:ascii="Times New Roman" w:hAnsi="Times New Roman"/>
          <w:b/>
          <w:snapToGrid w:val="0"/>
          <w:sz w:val="20"/>
          <w:szCs w:val="20"/>
        </w:rPr>
        <w:t>7. ПОРЯДОК РАЗРЕШЕНИЯ СПОРОВ</w:t>
      </w:r>
    </w:p>
    <w:p w:rsidR="009A4658" w:rsidRPr="00F57860" w:rsidRDefault="009A4658"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7.1.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9A4658" w:rsidRPr="00F57860" w:rsidRDefault="009A4658"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7.2. В случае невозможности разрешения разногласий в претензионном порядке, они подлежат рассмотрению в Арбитражном суде Томской области.</w:t>
      </w:r>
    </w:p>
    <w:p w:rsidR="009A4658" w:rsidRPr="00F57860" w:rsidRDefault="009A4658" w:rsidP="00F57860">
      <w:pPr>
        <w:widowControl w:val="0"/>
        <w:spacing w:after="0" w:line="240" w:lineRule="auto"/>
        <w:ind w:firstLine="567"/>
        <w:jc w:val="both"/>
        <w:rPr>
          <w:rFonts w:ascii="Times New Roman" w:hAnsi="Times New Roman"/>
          <w:sz w:val="20"/>
          <w:szCs w:val="20"/>
        </w:rPr>
      </w:pPr>
    </w:p>
    <w:p w:rsidR="009A4658" w:rsidRPr="00F57860" w:rsidRDefault="009A4658" w:rsidP="00F57860">
      <w:pPr>
        <w:widowControl w:val="0"/>
        <w:spacing w:after="0" w:line="240" w:lineRule="auto"/>
        <w:ind w:firstLine="567"/>
        <w:jc w:val="center"/>
        <w:rPr>
          <w:rFonts w:ascii="Times New Roman" w:hAnsi="Times New Roman"/>
          <w:b/>
          <w:snapToGrid w:val="0"/>
          <w:sz w:val="20"/>
          <w:szCs w:val="20"/>
        </w:rPr>
      </w:pPr>
      <w:r w:rsidRPr="00F57860">
        <w:rPr>
          <w:rFonts w:ascii="Times New Roman" w:hAnsi="Times New Roman"/>
          <w:b/>
          <w:snapToGrid w:val="0"/>
          <w:sz w:val="20"/>
          <w:szCs w:val="20"/>
        </w:rPr>
        <w:t>8. ПОРЯДОК ИЗМЕНЕНИЯ, ДОПОЛНЕНИЯ И РАСТОРЖЕНИЯ ДОГОВОРА</w:t>
      </w:r>
    </w:p>
    <w:p w:rsidR="009A4658" w:rsidRPr="00F57860" w:rsidRDefault="009A4658"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 xml:space="preserve">8.1. Цена Договора может быть снижена по соглашению Сторон без изменения предусмотренных Договором объема услуг, качества оказываемых услуг и иных условий Договора. </w:t>
      </w:r>
    </w:p>
    <w:p w:rsidR="009A4658" w:rsidRPr="00F57860" w:rsidRDefault="009A4658"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8.2.</w:t>
      </w:r>
      <w:r w:rsidRPr="00F57860">
        <w:rPr>
          <w:rFonts w:ascii="Times New Roman" w:hAnsi="Times New Roman"/>
          <w:snapToGrid w:val="0"/>
          <w:sz w:val="20"/>
          <w:szCs w:val="20"/>
          <w:lang w:eastAsia="ar-SA"/>
        </w:rPr>
        <w:t xml:space="preserve"> Расторжение Договора допускается по соглашению Сторон, по решению суда, в соответствии с гражданским законодательством.</w:t>
      </w:r>
    </w:p>
    <w:p w:rsidR="009A4658" w:rsidRPr="00E7190C" w:rsidRDefault="009A4658" w:rsidP="00F57860">
      <w:pPr>
        <w:widowControl w:val="0"/>
        <w:spacing w:after="0" w:line="240" w:lineRule="auto"/>
        <w:ind w:firstLine="567"/>
        <w:jc w:val="both"/>
        <w:rPr>
          <w:rFonts w:ascii="Times New Roman" w:hAnsi="Times New Roman"/>
          <w:sz w:val="20"/>
          <w:szCs w:val="20"/>
        </w:rPr>
      </w:pPr>
    </w:p>
    <w:p w:rsidR="009A4658" w:rsidRPr="00F57860" w:rsidRDefault="009A4658" w:rsidP="00F57860">
      <w:pPr>
        <w:widowControl w:val="0"/>
        <w:spacing w:after="0" w:line="240" w:lineRule="auto"/>
        <w:ind w:right="-1" w:firstLine="426"/>
        <w:jc w:val="center"/>
        <w:rPr>
          <w:rFonts w:ascii="Times New Roman" w:hAnsi="Times New Roman"/>
          <w:b/>
          <w:sz w:val="20"/>
          <w:szCs w:val="20"/>
        </w:rPr>
      </w:pPr>
      <w:r w:rsidRPr="00F57860">
        <w:rPr>
          <w:rFonts w:ascii="Times New Roman" w:hAnsi="Times New Roman"/>
          <w:b/>
          <w:sz w:val="20"/>
          <w:szCs w:val="20"/>
        </w:rPr>
        <w:t>9. ОБСТОЯТЕЛЬСТВА НЕПРЕОДОЛИМОЙ СИЛЫ</w:t>
      </w:r>
    </w:p>
    <w:p w:rsidR="009A4658" w:rsidRPr="00F57860" w:rsidRDefault="009A4658" w:rsidP="00F57860">
      <w:pPr>
        <w:widowControl w:val="0"/>
        <w:spacing w:after="0" w:line="240" w:lineRule="auto"/>
        <w:ind w:right="-1" w:firstLine="426"/>
        <w:jc w:val="both"/>
        <w:rPr>
          <w:rFonts w:ascii="Times New Roman" w:hAnsi="Times New Roman"/>
          <w:sz w:val="20"/>
          <w:szCs w:val="20"/>
        </w:rPr>
      </w:pPr>
      <w:r w:rsidRPr="00F57860">
        <w:rPr>
          <w:rFonts w:ascii="Times New Roman" w:hAnsi="Times New Roman"/>
          <w:sz w:val="20"/>
          <w:szCs w:val="20"/>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9A4658" w:rsidRPr="00F57860" w:rsidRDefault="009A4658" w:rsidP="00F57860">
      <w:pPr>
        <w:widowControl w:val="0"/>
        <w:spacing w:after="0" w:line="240" w:lineRule="auto"/>
        <w:ind w:right="-1" w:firstLine="426"/>
        <w:jc w:val="both"/>
        <w:rPr>
          <w:rFonts w:ascii="Times New Roman" w:hAnsi="Times New Roman"/>
          <w:sz w:val="20"/>
          <w:szCs w:val="20"/>
        </w:rPr>
      </w:pPr>
      <w:r w:rsidRPr="00F57860">
        <w:rPr>
          <w:rFonts w:ascii="Times New Roman" w:hAnsi="Times New Roman"/>
          <w:sz w:val="20"/>
          <w:szCs w:val="20"/>
        </w:rPr>
        <w:t xml:space="preserve">9.2. При невыполнении или частичном невыполнении любой из Сторон обязательств по Договору вследствие наступления обстоятельств, указанных в пункте </w:t>
      </w:r>
      <w:r w:rsidR="004A3217" w:rsidRPr="00F57860">
        <w:rPr>
          <w:rFonts w:ascii="Times New Roman" w:hAnsi="Times New Roman"/>
          <w:sz w:val="20"/>
          <w:szCs w:val="20"/>
        </w:rPr>
        <w:t>9</w:t>
      </w:r>
      <w:r w:rsidRPr="00F57860">
        <w:rPr>
          <w:rFonts w:ascii="Times New Roman" w:hAnsi="Times New Roman"/>
          <w:sz w:val="20"/>
          <w:szCs w:val="20"/>
        </w:rPr>
        <w:t>.1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9A4658" w:rsidRPr="00F57860" w:rsidRDefault="009A4658" w:rsidP="00F57860">
      <w:pPr>
        <w:widowControl w:val="0"/>
        <w:spacing w:after="0" w:line="240" w:lineRule="auto"/>
        <w:ind w:right="-1" w:firstLine="426"/>
        <w:jc w:val="both"/>
        <w:rPr>
          <w:rFonts w:ascii="Times New Roman" w:hAnsi="Times New Roman"/>
          <w:sz w:val="20"/>
          <w:szCs w:val="20"/>
        </w:rPr>
      </w:pPr>
      <w:r w:rsidRPr="00F57860">
        <w:rPr>
          <w:rFonts w:ascii="Times New Roman" w:hAnsi="Times New Roman"/>
          <w:sz w:val="20"/>
          <w:szCs w:val="20"/>
        </w:rPr>
        <w:t>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9A4658" w:rsidRDefault="009A4658" w:rsidP="00F57860">
      <w:pPr>
        <w:widowControl w:val="0"/>
        <w:spacing w:after="0" w:line="240" w:lineRule="auto"/>
        <w:ind w:right="-1" w:firstLine="426"/>
        <w:jc w:val="both"/>
        <w:rPr>
          <w:rFonts w:ascii="Times New Roman" w:hAnsi="Times New Roman"/>
          <w:sz w:val="20"/>
          <w:szCs w:val="20"/>
        </w:rPr>
      </w:pPr>
      <w:r w:rsidRPr="00F57860">
        <w:rPr>
          <w:rFonts w:ascii="Times New Roman" w:hAnsi="Times New Roman"/>
          <w:sz w:val="20"/>
          <w:szCs w:val="20"/>
        </w:rPr>
        <w:t xml:space="preserve">9.4. Неизвещение либо несвоевременное извещение другой Стороны согласно пункту </w:t>
      </w:r>
      <w:r w:rsidR="004A3217" w:rsidRPr="00F57860">
        <w:rPr>
          <w:rFonts w:ascii="Times New Roman" w:hAnsi="Times New Roman"/>
          <w:sz w:val="20"/>
          <w:szCs w:val="20"/>
        </w:rPr>
        <w:t>9</w:t>
      </w:r>
      <w:r w:rsidRPr="00F57860">
        <w:rPr>
          <w:rFonts w:ascii="Times New Roman" w:hAnsi="Times New Roman"/>
          <w:sz w:val="20"/>
          <w:szCs w:val="20"/>
        </w:rPr>
        <w:t>.3 Договора влечет за собой утрату права ссылаться на эти обстоятельства.</w:t>
      </w:r>
    </w:p>
    <w:p w:rsidR="00465566" w:rsidRPr="00F57860" w:rsidRDefault="00465566" w:rsidP="00F57860">
      <w:pPr>
        <w:widowControl w:val="0"/>
        <w:spacing w:after="0" w:line="240" w:lineRule="auto"/>
        <w:ind w:right="-1" w:firstLine="426"/>
        <w:jc w:val="both"/>
        <w:rPr>
          <w:rFonts w:ascii="Times New Roman" w:hAnsi="Times New Roman"/>
          <w:sz w:val="20"/>
          <w:szCs w:val="20"/>
        </w:rPr>
      </w:pPr>
    </w:p>
    <w:p w:rsidR="009A4658" w:rsidRPr="00F57860" w:rsidRDefault="009A4658" w:rsidP="00F57860">
      <w:pPr>
        <w:widowControl w:val="0"/>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F57860">
        <w:rPr>
          <w:rFonts w:ascii="Times New Roman" w:hAnsi="Times New Roman"/>
          <w:b/>
          <w:bCs/>
          <w:sz w:val="20"/>
          <w:szCs w:val="20"/>
          <w:lang w:eastAsia="ar-SA"/>
        </w:rPr>
        <w:t>10. АНТИКОРРУПЦИОННАЯ ОГОВОРКА</w:t>
      </w:r>
    </w:p>
    <w:p w:rsidR="009A4658" w:rsidRPr="00F57860" w:rsidRDefault="009A4658" w:rsidP="00F57860">
      <w:pPr>
        <w:widowControl w:val="0"/>
        <w:autoSpaceDE w:val="0"/>
        <w:autoSpaceDN w:val="0"/>
        <w:spacing w:after="0" w:line="240" w:lineRule="auto"/>
        <w:ind w:right="-1" w:firstLine="426"/>
        <w:jc w:val="both"/>
        <w:rPr>
          <w:rFonts w:ascii="Times New Roman" w:hAnsi="Times New Roman"/>
          <w:sz w:val="20"/>
          <w:szCs w:val="20"/>
        </w:rPr>
      </w:pPr>
      <w:r w:rsidRPr="00F57860">
        <w:rPr>
          <w:rFonts w:ascii="Times New Roman" w:hAnsi="Times New Roman"/>
          <w:sz w:val="20"/>
          <w:szCs w:val="20"/>
        </w:rPr>
        <w:t>10.1.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9A4658" w:rsidRPr="00F57860" w:rsidRDefault="009A4658" w:rsidP="00F57860">
      <w:pPr>
        <w:widowControl w:val="0"/>
        <w:autoSpaceDE w:val="0"/>
        <w:autoSpaceDN w:val="0"/>
        <w:spacing w:after="0" w:line="240" w:lineRule="auto"/>
        <w:ind w:right="-1" w:firstLine="426"/>
        <w:jc w:val="both"/>
        <w:rPr>
          <w:rFonts w:ascii="Times New Roman" w:hAnsi="Times New Roman"/>
          <w:sz w:val="20"/>
          <w:szCs w:val="20"/>
        </w:rPr>
      </w:pPr>
    </w:p>
    <w:p w:rsidR="009A4658" w:rsidRPr="00F57860" w:rsidRDefault="009A4658" w:rsidP="00F57860">
      <w:pPr>
        <w:widowControl w:val="0"/>
        <w:spacing w:after="0" w:line="240" w:lineRule="auto"/>
        <w:ind w:firstLine="567"/>
        <w:jc w:val="center"/>
        <w:rPr>
          <w:rFonts w:ascii="Times New Roman" w:hAnsi="Times New Roman"/>
          <w:b/>
          <w:sz w:val="20"/>
          <w:szCs w:val="20"/>
          <w:lang w:eastAsia="ar-SA"/>
        </w:rPr>
      </w:pPr>
      <w:r w:rsidRPr="00F57860">
        <w:rPr>
          <w:rFonts w:ascii="Times New Roman" w:hAnsi="Times New Roman"/>
          <w:b/>
          <w:sz w:val="20"/>
          <w:szCs w:val="20"/>
          <w:lang w:eastAsia="ar-SA"/>
        </w:rPr>
        <w:t>11. ПРОЧИЕ УСЛОВИЯ</w:t>
      </w:r>
    </w:p>
    <w:p w:rsidR="009A4658" w:rsidRPr="00F57860" w:rsidRDefault="009A4658" w:rsidP="00F57860">
      <w:pPr>
        <w:widowControl w:val="0"/>
        <w:spacing w:after="0" w:line="240" w:lineRule="auto"/>
        <w:ind w:firstLine="567"/>
        <w:jc w:val="both"/>
        <w:rPr>
          <w:rFonts w:ascii="Times New Roman" w:hAnsi="Times New Roman"/>
          <w:sz w:val="20"/>
          <w:szCs w:val="20"/>
          <w:lang w:eastAsia="ar-SA"/>
        </w:rPr>
      </w:pPr>
      <w:r w:rsidRPr="00F57860">
        <w:rPr>
          <w:rFonts w:ascii="Times New Roman" w:hAnsi="Times New Roman"/>
          <w:sz w:val="20"/>
          <w:szCs w:val="20"/>
          <w:lang w:eastAsia="ar-SA"/>
        </w:rPr>
        <w:t>11.1. К отношениям Сторон, не урегулированным настоящим Договором, применяются нормы действующего гражданского законодательства Российской Федерации.</w:t>
      </w:r>
    </w:p>
    <w:p w:rsidR="009A4658" w:rsidRPr="00F57860" w:rsidRDefault="009A4658" w:rsidP="00F57860">
      <w:pPr>
        <w:widowControl w:val="0"/>
        <w:spacing w:after="0" w:line="240" w:lineRule="auto"/>
        <w:ind w:firstLine="567"/>
        <w:jc w:val="both"/>
        <w:rPr>
          <w:rFonts w:ascii="Times New Roman" w:hAnsi="Times New Roman"/>
          <w:sz w:val="20"/>
          <w:szCs w:val="20"/>
          <w:lang w:eastAsia="ar-SA"/>
        </w:rPr>
      </w:pPr>
      <w:r w:rsidRPr="00F57860">
        <w:rPr>
          <w:rFonts w:ascii="Times New Roman" w:hAnsi="Times New Roman"/>
          <w:sz w:val="20"/>
          <w:szCs w:val="20"/>
          <w:lang w:eastAsia="ar-SA"/>
        </w:rPr>
        <w:t xml:space="preserve">11.2. Настоящий договор вступает в силу с момента подписания и действует </w:t>
      </w:r>
      <w:r w:rsidR="00462203" w:rsidRPr="00F57860">
        <w:rPr>
          <w:rFonts w:ascii="Times New Roman" w:hAnsi="Times New Roman"/>
          <w:sz w:val="20"/>
          <w:szCs w:val="20"/>
          <w:lang w:eastAsia="ar-SA"/>
        </w:rPr>
        <w:t>до полного</w:t>
      </w:r>
      <w:r w:rsidRPr="00F57860">
        <w:rPr>
          <w:rFonts w:ascii="Times New Roman" w:hAnsi="Times New Roman"/>
          <w:sz w:val="20"/>
          <w:szCs w:val="20"/>
          <w:lang w:eastAsia="ar-SA"/>
        </w:rPr>
        <w:t xml:space="preserve"> исполнения сторонами своих обязательств.</w:t>
      </w:r>
    </w:p>
    <w:p w:rsidR="004A3217" w:rsidRPr="00F57860" w:rsidRDefault="009A4658" w:rsidP="00F57860">
      <w:pPr>
        <w:widowControl w:val="0"/>
        <w:autoSpaceDE w:val="0"/>
        <w:autoSpaceDN w:val="0"/>
        <w:spacing w:after="0" w:line="240" w:lineRule="auto"/>
        <w:ind w:right="-1" w:firstLine="567"/>
        <w:jc w:val="both"/>
        <w:rPr>
          <w:rFonts w:ascii="Times New Roman" w:hAnsi="Times New Roman"/>
          <w:sz w:val="20"/>
          <w:szCs w:val="20"/>
        </w:rPr>
      </w:pPr>
      <w:r w:rsidRPr="00F57860">
        <w:rPr>
          <w:rFonts w:ascii="Times New Roman" w:hAnsi="Times New Roman"/>
          <w:sz w:val="20"/>
          <w:szCs w:val="20"/>
          <w:lang w:eastAsia="ar-SA"/>
        </w:rPr>
        <w:t xml:space="preserve">11.3. </w:t>
      </w:r>
      <w:r w:rsidR="004A3217" w:rsidRPr="00F57860">
        <w:rPr>
          <w:rFonts w:ascii="Times New Roman" w:hAnsi="Times New Roman"/>
          <w:sz w:val="20"/>
          <w:szCs w:val="20"/>
        </w:rPr>
        <w:t xml:space="preserve">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(трёх) рабочих дней. </w:t>
      </w:r>
    </w:p>
    <w:p w:rsidR="004A3217" w:rsidRPr="00F57860" w:rsidRDefault="004A3217" w:rsidP="00F57860">
      <w:pPr>
        <w:widowControl w:val="0"/>
        <w:spacing w:after="0" w:line="240" w:lineRule="auto"/>
        <w:ind w:right="-1" w:firstLine="425"/>
        <w:jc w:val="both"/>
        <w:rPr>
          <w:rFonts w:ascii="Times New Roman" w:hAnsi="Times New Roman"/>
          <w:sz w:val="20"/>
          <w:szCs w:val="20"/>
        </w:rPr>
      </w:pPr>
      <w:r w:rsidRPr="00F57860">
        <w:rPr>
          <w:rFonts w:ascii="Times New Roman" w:hAnsi="Times New Roman"/>
          <w:sz w:val="20"/>
          <w:szCs w:val="20"/>
        </w:rPr>
        <w:t>Срок ответа на входящий документ в рамках настоящего Договора не может превышать 3 (трёх) рабочих дней.</w:t>
      </w:r>
    </w:p>
    <w:p w:rsidR="009A4658" w:rsidRPr="00F57860" w:rsidRDefault="009A4658" w:rsidP="00F57860">
      <w:pPr>
        <w:widowControl w:val="0"/>
        <w:spacing w:after="0" w:line="240" w:lineRule="auto"/>
        <w:ind w:firstLine="567"/>
        <w:jc w:val="both"/>
        <w:rPr>
          <w:rFonts w:ascii="Times New Roman" w:hAnsi="Times New Roman"/>
          <w:sz w:val="20"/>
          <w:szCs w:val="20"/>
          <w:lang w:eastAsia="ar-SA"/>
        </w:rPr>
      </w:pPr>
      <w:r w:rsidRPr="00F57860">
        <w:rPr>
          <w:rFonts w:ascii="Times New Roman" w:hAnsi="Times New Roman"/>
          <w:sz w:val="20"/>
          <w:szCs w:val="20"/>
          <w:lang w:eastAsia="ar-SA"/>
        </w:rPr>
        <w:t xml:space="preserve">11.4.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9A4658" w:rsidRPr="00F57860" w:rsidRDefault="009A4658" w:rsidP="00F57860">
      <w:pPr>
        <w:widowControl w:val="0"/>
        <w:spacing w:after="0" w:line="240" w:lineRule="auto"/>
        <w:ind w:firstLine="567"/>
        <w:jc w:val="both"/>
        <w:rPr>
          <w:rFonts w:ascii="Times New Roman" w:hAnsi="Times New Roman"/>
          <w:bCs/>
          <w:sz w:val="20"/>
          <w:szCs w:val="20"/>
          <w:lang w:eastAsia="ar-SA"/>
        </w:rPr>
      </w:pPr>
      <w:r w:rsidRPr="00F57860">
        <w:rPr>
          <w:rFonts w:ascii="Times New Roman" w:hAnsi="Times New Roman"/>
          <w:sz w:val="20"/>
          <w:szCs w:val="20"/>
          <w:lang w:eastAsia="ar-SA"/>
        </w:rPr>
        <w:t xml:space="preserve">11.5. </w:t>
      </w:r>
      <w:r w:rsidRPr="00F57860">
        <w:rPr>
          <w:rFonts w:ascii="Times New Roman" w:hAnsi="Times New Roman"/>
          <w:bCs/>
          <w:sz w:val="20"/>
          <w:szCs w:val="20"/>
          <w:lang w:eastAsia="ar-SA"/>
        </w:rPr>
        <w:t xml:space="preserve">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p>
    <w:p w:rsidR="009A4658" w:rsidRPr="00F57860" w:rsidRDefault="009A4658"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11.6.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hAnsi="Times New Roman"/>
          <w:sz w:val="20"/>
          <w:szCs w:val="20"/>
          <w:lang w:eastAsia="ar-SA"/>
        </w:rPr>
        <w:t xml:space="preserve">11.7. </w:t>
      </w:r>
      <w:r w:rsidRPr="00F57860">
        <w:rPr>
          <w:rFonts w:ascii="Times New Roman" w:eastAsia="Calibri" w:hAnsi="Times New Roman"/>
          <w:sz w:val="20"/>
          <w:szCs w:val="20"/>
          <w:lang w:eastAsia="en-US"/>
        </w:rPr>
        <w:t xml:space="preserve">Исполнитель обязан представить Заказчику сведения об изменении своего адреса в срок не позднее </w:t>
      </w:r>
      <w:r w:rsidR="004A3217" w:rsidRPr="00F57860">
        <w:rPr>
          <w:rFonts w:ascii="Times New Roman" w:eastAsia="Calibri" w:hAnsi="Times New Roman"/>
          <w:sz w:val="20"/>
          <w:szCs w:val="20"/>
          <w:lang w:eastAsia="en-US"/>
        </w:rPr>
        <w:t>3</w:t>
      </w:r>
      <w:r w:rsidRPr="00F57860">
        <w:rPr>
          <w:rFonts w:ascii="Times New Roman" w:eastAsia="Calibri" w:hAnsi="Times New Roman"/>
          <w:sz w:val="20"/>
          <w:szCs w:val="20"/>
          <w:lang w:eastAsia="en-US"/>
        </w:rPr>
        <w:t xml:space="preserve"> (</w:t>
      </w:r>
      <w:r w:rsidR="004A3217" w:rsidRPr="00F57860">
        <w:rPr>
          <w:rFonts w:ascii="Times New Roman" w:eastAsia="Calibri" w:hAnsi="Times New Roman"/>
          <w:sz w:val="20"/>
          <w:szCs w:val="20"/>
          <w:lang w:eastAsia="en-US"/>
        </w:rPr>
        <w:t>трёх</w:t>
      </w:r>
      <w:r w:rsidRPr="00F57860">
        <w:rPr>
          <w:rFonts w:ascii="Times New Roman" w:eastAsia="Calibri" w:hAnsi="Times New Roman"/>
          <w:sz w:val="20"/>
          <w:szCs w:val="20"/>
          <w:lang w:eastAsia="en-US"/>
        </w:rPr>
        <w:t xml:space="preserve">)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Договоре. </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 xml:space="preserve">При изменении у Исполнителя номеров телефонов, факсов, адреса электронной почты, реквизитов банка для </w:t>
      </w:r>
      <w:r w:rsidRPr="00F57860">
        <w:rPr>
          <w:rFonts w:ascii="Times New Roman" w:eastAsia="Calibri" w:hAnsi="Times New Roman"/>
          <w:sz w:val="20"/>
          <w:szCs w:val="20"/>
          <w:lang w:eastAsia="en-US"/>
        </w:rPr>
        <w:lastRenderedPageBreak/>
        <w:t>осуществления расчетов по Договору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9A4658" w:rsidRPr="00F57860" w:rsidRDefault="009A4658" w:rsidP="00F57860">
      <w:pPr>
        <w:widowControl w:val="0"/>
        <w:spacing w:after="0" w:line="240" w:lineRule="auto"/>
        <w:ind w:firstLine="567"/>
        <w:jc w:val="both"/>
        <w:rPr>
          <w:rFonts w:ascii="Times New Roman" w:eastAsia="Calibri" w:hAnsi="Times New Roman"/>
          <w:sz w:val="20"/>
          <w:szCs w:val="20"/>
          <w:lang w:eastAsia="en-US"/>
        </w:rPr>
      </w:pPr>
      <w:r w:rsidRPr="00F57860">
        <w:rPr>
          <w:rFonts w:ascii="Times New Roman" w:eastAsia="Calibri" w:hAnsi="Times New Roman"/>
          <w:sz w:val="20"/>
          <w:szCs w:val="20"/>
          <w:lang w:eastAsia="en-US"/>
        </w:rPr>
        <w:t>11.8. Исполнитель/участник закупки настоящим декларирует, что соответствует следующим требованиям:</w:t>
      </w:r>
    </w:p>
    <w:p w:rsidR="007A6BC9" w:rsidRPr="00F57860" w:rsidRDefault="007A6BC9"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A6BC9" w:rsidRPr="00F57860" w:rsidRDefault="007A6BC9"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6BC9" w:rsidRPr="00F57860" w:rsidRDefault="007A6BC9"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A6BC9" w:rsidRPr="00F57860" w:rsidRDefault="007A6BC9"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A6BC9" w:rsidRPr="00F57860" w:rsidRDefault="007A6BC9"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6BC9" w:rsidRPr="00F57860" w:rsidRDefault="007A6BC9"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6BC9" w:rsidRPr="00F57860" w:rsidRDefault="007A6BC9"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7) отсутствие сведений об участнике закупки в реестре недобросовестных поставщиков, предусмотренном Федеральным законом № 223-ФЗ</w:t>
      </w:r>
    </w:p>
    <w:p w:rsidR="007A6BC9" w:rsidRPr="00F57860" w:rsidRDefault="007A6BC9" w:rsidP="00F57860">
      <w:pPr>
        <w:widowControl w:val="0"/>
        <w:spacing w:after="0" w:line="240" w:lineRule="auto"/>
        <w:ind w:firstLine="567"/>
        <w:jc w:val="both"/>
        <w:rPr>
          <w:rFonts w:ascii="Times New Roman" w:hAnsi="Times New Roman"/>
          <w:sz w:val="20"/>
          <w:szCs w:val="20"/>
        </w:rPr>
      </w:pPr>
      <w:r w:rsidRPr="00F57860">
        <w:rPr>
          <w:rFonts w:ascii="Times New Roman" w:hAnsi="Times New Roman"/>
          <w:sz w:val="20"/>
          <w:szCs w:val="20"/>
        </w:rPr>
        <w:t>8) отсутствие сведений об участнике закупки в реестре недобросовестных поставщиков, предусмотренном Федеральным законом № 44-ФЗ.</w:t>
      </w:r>
    </w:p>
    <w:p w:rsidR="009333CF" w:rsidRDefault="007A6BC9" w:rsidP="00F57860">
      <w:pPr>
        <w:widowControl w:val="0"/>
        <w:tabs>
          <w:tab w:val="num" w:pos="0"/>
          <w:tab w:val="left" w:pos="567"/>
        </w:tabs>
        <w:spacing w:after="0"/>
        <w:ind w:leftChars="14" w:left="31"/>
        <w:jc w:val="both"/>
        <w:outlineLvl w:val="1"/>
        <w:rPr>
          <w:rFonts w:ascii="Times New Roman" w:eastAsia="Calibri" w:hAnsi="Times New Roman"/>
          <w:sz w:val="20"/>
          <w:szCs w:val="20"/>
        </w:rPr>
      </w:pPr>
      <w:r w:rsidRPr="00F57860">
        <w:rPr>
          <w:rFonts w:ascii="Times New Roman" w:hAnsi="Times New Roman"/>
          <w:sz w:val="20"/>
          <w:szCs w:val="20"/>
        </w:rPr>
        <w:tab/>
        <w:t>11</w:t>
      </w:r>
      <w:r w:rsidR="009A4658" w:rsidRPr="00F57860">
        <w:rPr>
          <w:rFonts w:ascii="Times New Roman" w:hAnsi="Times New Roman"/>
          <w:sz w:val="20"/>
          <w:szCs w:val="20"/>
        </w:rPr>
        <w:t>.</w:t>
      </w:r>
      <w:r w:rsidR="004A3217" w:rsidRPr="00F57860">
        <w:rPr>
          <w:rFonts w:ascii="Times New Roman" w:hAnsi="Times New Roman"/>
          <w:sz w:val="20"/>
          <w:szCs w:val="20"/>
        </w:rPr>
        <w:t>9</w:t>
      </w:r>
      <w:r w:rsidR="009A4658" w:rsidRPr="00F57860">
        <w:rPr>
          <w:rFonts w:ascii="Times New Roman" w:hAnsi="Times New Roman"/>
          <w:sz w:val="20"/>
          <w:szCs w:val="20"/>
        </w:rPr>
        <w:t xml:space="preserve">. </w:t>
      </w:r>
      <w:r w:rsidR="009A4658" w:rsidRPr="00F57860">
        <w:rPr>
          <w:rFonts w:ascii="Times New Roman" w:eastAsia="Calibri" w:hAnsi="Times New Roman"/>
          <w:sz w:val="20"/>
          <w:szCs w:val="20"/>
          <w:lang w:eastAsia="ar-SA"/>
        </w:rPr>
        <w:t xml:space="preserve"> </w:t>
      </w:r>
      <w:r w:rsidR="009A4658" w:rsidRPr="00F57860">
        <w:rPr>
          <w:rFonts w:ascii="Times New Roman" w:eastAsia="Calibri" w:hAnsi="Times New Roman"/>
          <w:sz w:val="20"/>
          <w:szCs w:val="20"/>
        </w:rPr>
        <w:t>Ответственный исполнитель по Договору со стороны Заказчика:</w:t>
      </w:r>
      <w:r w:rsidR="00771341" w:rsidRPr="00F57860">
        <w:rPr>
          <w:rFonts w:ascii="Times New Roman" w:eastAsia="Calibri" w:hAnsi="Times New Roman"/>
          <w:sz w:val="20"/>
          <w:szCs w:val="20"/>
        </w:rPr>
        <w:t xml:space="preserve"> </w:t>
      </w:r>
    </w:p>
    <w:p w:rsidR="007A6BC9" w:rsidRPr="00516DCD" w:rsidRDefault="00795E9D" w:rsidP="00F57860">
      <w:pPr>
        <w:widowControl w:val="0"/>
        <w:tabs>
          <w:tab w:val="num" w:pos="0"/>
          <w:tab w:val="left" w:pos="567"/>
        </w:tabs>
        <w:spacing w:after="0"/>
        <w:ind w:leftChars="14" w:left="31"/>
        <w:jc w:val="both"/>
        <w:outlineLvl w:val="1"/>
        <w:rPr>
          <w:rFonts w:ascii="Times New Roman" w:eastAsia="Calibri" w:hAnsi="Times New Roman"/>
          <w:spacing w:val="-9"/>
          <w:sz w:val="20"/>
          <w:szCs w:val="20"/>
        </w:rPr>
      </w:pPr>
      <w:r>
        <w:rPr>
          <w:rFonts w:ascii="Times New Roman" w:eastAsia="Calibri" w:hAnsi="Times New Roman"/>
          <w:sz w:val="20"/>
          <w:szCs w:val="20"/>
        </w:rPr>
        <w:tab/>
      </w:r>
      <w:r w:rsidR="003B3AC4" w:rsidRPr="00516DCD">
        <w:rPr>
          <w:rFonts w:ascii="Times New Roman" w:eastAsia="Calibri" w:hAnsi="Times New Roman"/>
          <w:sz w:val="20"/>
          <w:szCs w:val="20"/>
        </w:rPr>
        <w:t>__________________</w:t>
      </w:r>
      <w:r w:rsidR="00702B78" w:rsidRPr="00516DCD">
        <w:rPr>
          <w:rFonts w:ascii="Times New Roman" w:eastAsia="Calibri" w:hAnsi="Times New Roman"/>
          <w:sz w:val="20"/>
          <w:szCs w:val="20"/>
        </w:rPr>
        <w:t xml:space="preserve">, </w:t>
      </w:r>
      <w:r w:rsidR="007901B1" w:rsidRPr="00F57860">
        <w:rPr>
          <w:rFonts w:ascii="Times New Roman" w:eastAsia="Calibri" w:hAnsi="Times New Roman"/>
          <w:sz w:val="20"/>
          <w:szCs w:val="20"/>
        </w:rPr>
        <w:t>тел</w:t>
      </w:r>
      <w:r w:rsidR="00702B78" w:rsidRPr="00516DCD">
        <w:rPr>
          <w:rFonts w:ascii="Times New Roman" w:eastAsia="Calibri" w:hAnsi="Times New Roman"/>
          <w:sz w:val="20"/>
          <w:szCs w:val="20"/>
        </w:rPr>
        <w:t xml:space="preserve">. </w:t>
      </w:r>
      <w:r w:rsidR="003B3AC4">
        <w:rPr>
          <w:rFonts w:ascii="Times New Roman" w:eastAsia="Calibri" w:hAnsi="Times New Roman"/>
          <w:sz w:val="20"/>
          <w:szCs w:val="20"/>
        </w:rPr>
        <w:t>__________________</w:t>
      </w:r>
      <w:r w:rsidR="007901B1" w:rsidRPr="00516DCD">
        <w:rPr>
          <w:rFonts w:ascii="Times New Roman" w:eastAsia="Calibri" w:hAnsi="Times New Roman"/>
          <w:sz w:val="20"/>
          <w:szCs w:val="20"/>
        </w:rPr>
        <w:t>,</w:t>
      </w:r>
      <w:r w:rsidR="009A4658" w:rsidRPr="00516DCD">
        <w:rPr>
          <w:rFonts w:ascii="Times New Roman" w:eastAsia="Calibri" w:hAnsi="Times New Roman"/>
          <w:spacing w:val="-9"/>
          <w:sz w:val="20"/>
          <w:szCs w:val="20"/>
        </w:rPr>
        <w:t xml:space="preserve"> </w:t>
      </w:r>
      <w:bookmarkStart w:id="5" w:name="_GoBack"/>
      <w:bookmarkEnd w:id="5"/>
      <w:r w:rsidR="00BD58F6" w:rsidRPr="00F57860">
        <w:rPr>
          <w:rFonts w:ascii="Times New Roman" w:eastAsia="Calibri" w:hAnsi="Times New Roman"/>
          <w:spacing w:val="-9"/>
          <w:sz w:val="20"/>
          <w:szCs w:val="20"/>
          <w:lang w:val="en-US"/>
        </w:rPr>
        <w:t>e</w:t>
      </w:r>
      <w:r w:rsidR="00BD58F6" w:rsidRPr="00516DCD">
        <w:rPr>
          <w:rFonts w:ascii="Times New Roman" w:eastAsia="Calibri" w:hAnsi="Times New Roman"/>
          <w:spacing w:val="-9"/>
          <w:sz w:val="20"/>
          <w:szCs w:val="20"/>
        </w:rPr>
        <w:t>-</w:t>
      </w:r>
      <w:r w:rsidR="00BD58F6" w:rsidRPr="00F57860">
        <w:rPr>
          <w:rFonts w:ascii="Times New Roman" w:eastAsia="Calibri" w:hAnsi="Times New Roman"/>
          <w:spacing w:val="-9"/>
          <w:sz w:val="20"/>
          <w:szCs w:val="20"/>
          <w:lang w:val="en-US"/>
        </w:rPr>
        <w:t>mail</w:t>
      </w:r>
      <w:r w:rsidR="00BD58F6" w:rsidRPr="00516DCD">
        <w:rPr>
          <w:rFonts w:ascii="Times New Roman" w:eastAsia="Calibri" w:hAnsi="Times New Roman"/>
          <w:spacing w:val="-9"/>
          <w:sz w:val="20"/>
          <w:szCs w:val="20"/>
        </w:rPr>
        <w:t xml:space="preserve">: </w:t>
      </w:r>
      <w:r w:rsidR="00BD58F6">
        <w:rPr>
          <w:rFonts w:ascii="Times New Roman" w:eastAsia="Calibri" w:hAnsi="Times New Roman"/>
          <w:spacing w:val="-9"/>
          <w:sz w:val="20"/>
          <w:szCs w:val="20"/>
        </w:rPr>
        <w:t>_</w:t>
      </w:r>
      <w:r w:rsidR="003B3AC4">
        <w:rPr>
          <w:rFonts w:ascii="Times New Roman" w:eastAsia="Calibri" w:hAnsi="Times New Roman"/>
          <w:spacing w:val="-9"/>
          <w:sz w:val="20"/>
          <w:szCs w:val="20"/>
        </w:rPr>
        <w:t>________________</w:t>
      </w:r>
      <w:r w:rsidR="007901B1" w:rsidRPr="00516DCD">
        <w:rPr>
          <w:rFonts w:ascii="Times New Roman" w:eastAsia="Calibri" w:hAnsi="Times New Roman"/>
          <w:spacing w:val="-9"/>
          <w:sz w:val="20"/>
          <w:szCs w:val="20"/>
        </w:rPr>
        <w:t>.</w:t>
      </w:r>
    </w:p>
    <w:p w:rsidR="009333CF" w:rsidRDefault="007A6BC9" w:rsidP="00F57860">
      <w:pPr>
        <w:widowControl w:val="0"/>
        <w:spacing w:after="0" w:line="240" w:lineRule="auto"/>
        <w:ind w:right="-1" w:firstLine="567"/>
        <w:jc w:val="both"/>
        <w:rPr>
          <w:rFonts w:ascii="Times New Roman" w:eastAsia="Calibri" w:hAnsi="Times New Roman"/>
          <w:sz w:val="20"/>
          <w:szCs w:val="20"/>
        </w:rPr>
      </w:pPr>
      <w:r w:rsidRPr="00F57860">
        <w:rPr>
          <w:rFonts w:ascii="Times New Roman" w:eastAsia="Calibri" w:hAnsi="Times New Roman"/>
          <w:spacing w:val="-9"/>
          <w:sz w:val="20"/>
          <w:szCs w:val="20"/>
        </w:rPr>
        <w:t>11.1</w:t>
      </w:r>
      <w:r w:rsidR="004A3217" w:rsidRPr="00F57860">
        <w:rPr>
          <w:rFonts w:ascii="Times New Roman" w:eastAsia="Calibri" w:hAnsi="Times New Roman"/>
          <w:spacing w:val="-9"/>
          <w:sz w:val="20"/>
          <w:szCs w:val="20"/>
        </w:rPr>
        <w:t>0</w:t>
      </w:r>
      <w:r w:rsidR="009A4658" w:rsidRPr="00F57860">
        <w:rPr>
          <w:rFonts w:ascii="Times New Roman" w:eastAsia="Calibri" w:hAnsi="Times New Roman"/>
          <w:sz w:val="20"/>
          <w:szCs w:val="20"/>
        </w:rPr>
        <w:t>. Ответственный исполнитель по Договору со стороны Исполнителя:</w:t>
      </w:r>
      <w:r w:rsidR="007901B1" w:rsidRPr="00F57860">
        <w:rPr>
          <w:rFonts w:ascii="Times New Roman" w:eastAsia="Calibri" w:hAnsi="Times New Roman"/>
          <w:sz w:val="20"/>
          <w:szCs w:val="20"/>
        </w:rPr>
        <w:t xml:space="preserve"> </w:t>
      </w:r>
    </w:p>
    <w:p w:rsidR="009A4658" w:rsidRPr="003B3AC4" w:rsidRDefault="003B3AC4" w:rsidP="00F57860">
      <w:pPr>
        <w:widowControl w:val="0"/>
        <w:spacing w:after="0" w:line="240" w:lineRule="auto"/>
        <w:ind w:right="-1" w:firstLine="567"/>
        <w:jc w:val="both"/>
        <w:rPr>
          <w:rFonts w:ascii="Times New Roman" w:eastAsia="Calibri" w:hAnsi="Times New Roman"/>
          <w:sz w:val="20"/>
          <w:szCs w:val="20"/>
        </w:rPr>
      </w:pPr>
      <w:r w:rsidRPr="00516DCD">
        <w:rPr>
          <w:rFonts w:ascii="Times New Roman" w:eastAsia="Calibri" w:hAnsi="Times New Roman"/>
          <w:sz w:val="20"/>
          <w:szCs w:val="20"/>
        </w:rPr>
        <w:t>__________________</w:t>
      </w:r>
      <w:r w:rsidR="009A4658" w:rsidRPr="00516DCD">
        <w:rPr>
          <w:rFonts w:ascii="Times New Roman" w:eastAsia="Calibri" w:hAnsi="Times New Roman"/>
          <w:sz w:val="20"/>
          <w:szCs w:val="20"/>
        </w:rPr>
        <w:t xml:space="preserve">, </w:t>
      </w:r>
      <w:r w:rsidR="009A4658" w:rsidRPr="00F57860">
        <w:rPr>
          <w:rFonts w:ascii="Times New Roman" w:eastAsia="Calibri" w:hAnsi="Times New Roman"/>
          <w:sz w:val="20"/>
          <w:szCs w:val="20"/>
        </w:rPr>
        <w:t>тел</w:t>
      </w:r>
      <w:r w:rsidR="009A4658" w:rsidRPr="00516DCD">
        <w:rPr>
          <w:rFonts w:ascii="Times New Roman" w:eastAsia="Calibri" w:hAnsi="Times New Roman"/>
          <w:sz w:val="20"/>
          <w:szCs w:val="20"/>
        </w:rPr>
        <w:t>.</w:t>
      </w:r>
      <w:r w:rsidR="007901B1" w:rsidRPr="00516DCD">
        <w:rPr>
          <w:rFonts w:ascii="Times New Roman" w:eastAsia="Calibri" w:hAnsi="Times New Roman"/>
          <w:sz w:val="20"/>
          <w:szCs w:val="20"/>
        </w:rPr>
        <w:t xml:space="preserve"> </w:t>
      </w:r>
      <w:r>
        <w:rPr>
          <w:rFonts w:ascii="Times New Roman" w:eastAsia="Calibri" w:hAnsi="Times New Roman"/>
          <w:sz w:val="20"/>
          <w:szCs w:val="20"/>
        </w:rPr>
        <w:t>__________________</w:t>
      </w:r>
      <w:r w:rsidR="009A4658" w:rsidRPr="00516DCD">
        <w:rPr>
          <w:rFonts w:ascii="Times New Roman" w:eastAsia="Calibri" w:hAnsi="Times New Roman"/>
          <w:spacing w:val="-9"/>
          <w:sz w:val="20"/>
          <w:szCs w:val="20"/>
        </w:rPr>
        <w:t xml:space="preserve">, </w:t>
      </w:r>
      <w:r w:rsidR="009A4658" w:rsidRPr="00F57860">
        <w:rPr>
          <w:rFonts w:ascii="Times New Roman" w:eastAsia="Calibri" w:hAnsi="Times New Roman"/>
          <w:spacing w:val="-9"/>
          <w:sz w:val="20"/>
          <w:szCs w:val="20"/>
          <w:lang w:val="en-US"/>
        </w:rPr>
        <w:t>e</w:t>
      </w:r>
      <w:r w:rsidR="009A4658" w:rsidRPr="00516DCD">
        <w:rPr>
          <w:rFonts w:ascii="Times New Roman" w:eastAsia="Calibri" w:hAnsi="Times New Roman"/>
          <w:spacing w:val="-9"/>
          <w:sz w:val="20"/>
          <w:szCs w:val="20"/>
        </w:rPr>
        <w:t>-</w:t>
      </w:r>
      <w:r w:rsidR="009A4658" w:rsidRPr="00F57860">
        <w:rPr>
          <w:rFonts w:ascii="Times New Roman" w:eastAsia="Calibri" w:hAnsi="Times New Roman"/>
          <w:spacing w:val="-9"/>
          <w:sz w:val="20"/>
          <w:szCs w:val="20"/>
          <w:lang w:val="en-US"/>
        </w:rPr>
        <w:t>mail</w:t>
      </w:r>
      <w:r w:rsidR="009A4658" w:rsidRPr="00516DCD">
        <w:rPr>
          <w:rFonts w:ascii="Times New Roman" w:eastAsia="Calibri" w:hAnsi="Times New Roman"/>
          <w:spacing w:val="-9"/>
          <w:sz w:val="20"/>
          <w:szCs w:val="20"/>
        </w:rPr>
        <w:t>:</w:t>
      </w:r>
      <w:r w:rsidR="000111BD" w:rsidRPr="00516DCD">
        <w:rPr>
          <w:rFonts w:ascii="Times New Roman" w:hAnsi="Times New Roman"/>
          <w:sz w:val="20"/>
          <w:szCs w:val="20"/>
        </w:rPr>
        <w:t xml:space="preserve"> </w:t>
      </w:r>
      <w:r>
        <w:rPr>
          <w:rFonts w:ascii="Times New Roman" w:hAnsi="Times New Roman"/>
          <w:sz w:val="20"/>
          <w:szCs w:val="20"/>
        </w:rPr>
        <w:t>________________</w:t>
      </w:r>
    </w:p>
    <w:p w:rsidR="004A3217" w:rsidRPr="00516DCD" w:rsidRDefault="004A3217" w:rsidP="00F57860">
      <w:pPr>
        <w:widowControl w:val="0"/>
        <w:spacing w:after="0" w:line="240" w:lineRule="auto"/>
        <w:ind w:right="-1"/>
        <w:rPr>
          <w:rFonts w:ascii="Times New Roman" w:eastAsia="Calibri" w:hAnsi="Times New Roman"/>
          <w:sz w:val="20"/>
          <w:szCs w:val="20"/>
        </w:rPr>
      </w:pPr>
    </w:p>
    <w:p w:rsidR="004A3217" w:rsidRPr="005C5A85" w:rsidRDefault="00F57860" w:rsidP="00F57860">
      <w:pPr>
        <w:widowControl w:val="0"/>
        <w:spacing w:after="0" w:line="240" w:lineRule="auto"/>
        <w:ind w:right="-1" w:firstLine="425"/>
        <w:jc w:val="center"/>
        <w:rPr>
          <w:rFonts w:ascii="Times New Roman" w:hAnsi="Times New Roman"/>
          <w:b/>
          <w:sz w:val="20"/>
          <w:szCs w:val="20"/>
          <w:lang w:eastAsia="ar-SA"/>
        </w:rPr>
      </w:pPr>
      <w:r w:rsidRPr="005C5A85">
        <w:rPr>
          <w:rFonts w:ascii="Times New Roman" w:hAnsi="Times New Roman"/>
          <w:b/>
          <w:sz w:val="20"/>
          <w:szCs w:val="20"/>
          <w:lang w:eastAsia="ar-SA"/>
        </w:rPr>
        <w:t>1</w:t>
      </w:r>
      <w:r w:rsidR="008005CF" w:rsidRPr="005C5A85">
        <w:rPr>
          <w:rFonts w:ascii="Times New Roman" w:hAnsi="Times New Roman"/>
          <w:b/>
          <w:sz w:val="20"/>
          <w:szCs w:val="20"/>
          <w:lang w:eastAsia="ar-SA"/>
        </w:rPr>
        <w:t>2</w:t>
      </w:r>
      <w:r w:rsidRPr="005C5A85">
        <w:rPr>
          <w:rFonts w:ascii="Times New Roman" w:hAnsi="Times New Roman"/>
          <w:b/>
          <w:sz w:val="20"/>
          <w:szCs w:val="20"/>
          <w:lang w:eastAsia="ar-SA"/>
        </w:rPr>
        <w:t>. ПРИЛОЖЕНИЯ К ДОГОВОРУ</w:t>
      </w:r>
    </w:p>
    <w:p w:rsidR="004A3217" w:rsidRPr="005C5A85" w:rsidRDefault="004A3217" w:rsidP="00F57860">
      <w:pPr>
        <w:widowControl w:val="0"/>
        <w:spacing w:after="0" w:line="240" w:lineRule="auto"/>
        <w:ind w:right="-1" w:firstLine="425"/>
        <w:jc w:val="both"/>
        <w:rPr>
          <w:rFonts w:ascii="Times New Roman" w:hAnsi="Times New Roman"/>
          <w:sz w:val="20"/>
          <w:szCs w:val="20"/>
        </w:rPr>
      </w:pPr>
      <w:r w:rsidRPr="005C5A85">
        <w:rPr>
          <w:rFonts w:ascii="Times New Roman" w:hAnsi="Times New Roman"/>
          <w:sz w:val="20"/>
          <w:szCs w:val="20"/>
        </w:rPr>
        <w:t>- Приложени</w:t>
      </w:r>
      <w:r w:rsidR="00557606" w:rsidRPr="005C5A85">
        <w:rPr>
          <w:rFonts w:ascii="Times New Roman" w:hAnsi="Times New Roman"/>
          <w:sz w:val="20"/>
          <w:szCs w:val="20"/>
        </w:rPr>
        <w:t>е №1</w:t>
      </w:r>
      <w:r w:rsidRPr="005C5A85">
        <w:rPr>
          <w:rFonts w:ascii="Times New Roman" w:hAnsi="Times New Roman"/>
          <w:sz w:val="20"/>
          <w:szCs w:val="20"/>
        </w:rPr>
        <w:t xml:space="preserve"> </w:t>
      </w:r>
      <w:r w:rsidR="00557606" w:rsidRPr="005C5A85">
        <w:rPr>
          <w:rFonts w:ascii="Times New Roman" w:hAnsi="Times New Roman"/>
          <w:sz w:val="20"/>
          <w:szCs w:val="20"/>
        </w:rPr>
        <w:t>– «Перечень оборудования подлежащего утилизации»</w:t>
      </w:r>
      <w:r w:rsidR="009333CF" w:rsidRPr="005C5A85">
        <w:rPr>
          <w:rFonts w:ascii="Times New Roman" w:hAnsi="Times New Roman"/>
          <w:sz w:val="20"/>
          <w:szCs w:val="20"/>
        </w:rPr>
        <w:t>.</w:t>
      </w:r>
    </w:p>
    <w:p w:rsidR="00557606" w:rsidRPr="005C5A85" w:rsidRDefault="00557606" w:rsidP="00557606">
      <w:pPr>
        <w:widowControl w:val="0"/>
        <w:spacing w:after="0" w:line="240" w:lineRule="auto"/>
        <w:ind w:right="-1" w:firstLine="425"/>
        <w:jc w:val="both"/>
        <w:rPr>
          <w:rFonts w:ascii="Times New Roman" w:hAnsi="Times New Roman"/>
          <w:sz w:val="20"/>
          <w:szCs w:val="20"/>
        </w:rPr>
      </w:pPr>
      <w:r w:rsidRPr="005C5A85">
        <w:rPr>
          <w:rFonts w:ascii="Times New Roman" w:eastAsia="Calibri" w:hAnsi="Times New Roman"/>
          <w:spacing w:val="-9"/>
          <w:sz w:val="20"/>
          <w:szCs w:val="20"/>
        </w:rPr>
        <w:t xml:space="preserve">- </w:t>
      </w:r>
      <w:r w:rsidRPr="005C5A85">
        <w:rPr>
          <w:rFonts w:ascii="Times New Roman" w:hAnsi="Times New Roman"/>
          <w:sz w:val="20"/>
          <w:szCs w:val="20"/>
        </w:rPr>
        <w:t>Приложение №</w:t>
      </w:r>
      <w:r w:rsidR="00465566" w:rsidRPr="005C5A85">
        <w:rPr>
          <w:rFonts w:ascii="Times New Roman" w:hAnsi="Times New Roman"/>
          <w:sz w:val="20"/>
          <w:szCs w:val="20"/>
        </w:rPr>
        <w:t xml:space="preserve"> </w:t>
      </w:r>
      <w:r w:rsidRPr="005C5A85">
        <w:rPr>
          <w:rFonts w:ascii="Times New Roman" w:hAnsi="Times New Roman"/>
          <w:sz w:val="20"/>
          <w:szCs w:val="20"/>
        </w:rPr>
        <w:t>2</w:t>
      </w:r>
      <w:r w:rsidR="00465566" w:rsidRPr="005C5A85">
        <w:rPr>
          <w:rFonts w:ascii="Times New Roman" w:hAnsi="Times New Roman"/>
          <w:sz w:val="20"/>
          <w:szCs w:val="20"/>
        </w:rPr>
        <w:t xml:space="preserve"> –</w:t>
      </w:r>
      <w:r w:rsidRPr="005C5A85">
        <w:rPr>
          <w:rFonts w:ascii="Times New Roman" w:hAnsi="Times New Roman"/>
          <w:sz w:val="20"/>
          <w:szCs w:val="20"/>
        </w:rPr>
        <w:t xml:space="preserve"> </w:t>
      </w:r>
      <w:r w:rsidR="00465566" w:rsidRPr="005C5A85">
        <w:rPr>
          <w:rFonts w:ascii="Times New Roman" w:hAnsi="Times New Roman"/>
          <w:sz w:val="20"/>
          <w:szCs w:val="20"/>
        </w:rPr>
        <w:t>«Протокол согласования договорной цены (выписка из прейскуранта)»</w:t>
      </w:r>
      <w:r w:rsidR="009333CF" w:rsidRPr="005C5A85">
        <w:rPr>
          <w:rFonts w:ascii="Times New Roman" w:hAnsi="Times New Roman"/>
          <w:sz w:val="20"/>
          <w:szCs w:val="20"/>
        </w:rPr>
        <w:t>.</w:t>
      </w:r>
    </w:p>
    <w:p w:rsidR="004A3217" w:rsidRPr="005C5A85" w:rsidRDefault="004A3217" w:rsidP="00F57860">
      <w:pPr>
        <w:widowControl w:val="0"/>
        <w:spacing w:after="0" w:line="240" w:lineRule="auto"/>
        <w:ind w:right="-1"/>
        <w:rPr>
          <w:rFonts w:ascii="Times New Roman" w:eastAsia="Calibri" w:hAnsi="Times New Roman"/>
          <w:spacing w:val="-9"/>
          <w:sz w:val="20"/>
          <w:szCs w:val="20"/>
        </w:rPr>
      </w:pPr>
    </w:p>
    <w:p w:rsidR="009A4658" w:rsidRPr="005C5A85" w:rsidRDefault="009A4658" w:rsidP="00F57860">
      <w:pPr>
        <w:widowControl w:val="0"/>
        <w:tabs>
          <w:tab w:val="num" w:pos="0"/>
          <w:tab w:val="left" w:pos="567"/>
        </w:tabs>
        <w:spacing w:after="0"/>
        <w:ind w:leftChars="14" w:left="31"/>
        <w:jc w:val="both"/>
        <w:outlineLvl w:val="1"/>
        <w:rPr>
          <w:rFonts w:ascii="Times New Roman" w:hAnsi="Times New Roman"/>
          <w:sz w:val="20"/>
          <w:szCs w:val="20"/>
          <w:lang w:eastAsia="ar-SA"/>
        </w:rPr>
      </w:pPr>
    </w:p>
    <w:p w:rsidR="009A4658" w:rsidRPr="005C5A85" w:rsidRDefault="009A4658" w:rsidP="00F57860">
      <w:pPr>
        <w:widowControl w:val="0"/>
        <w:tabs>
          <w:tab w:val="num" w:pos="0"/>
          <w:tab w:val="left" w:pos="6749"/>
        </w:tabs>
        <w:spacing w:after="0" w:line="240" w:lineRule="auto"/>
        <w:jc w:val="center"/>
        <w:outlineLvl w:val="1"/>
        <w:rPr>
          <w:rFonts w:ascii="Times New Roman" w:hAnsi="Times New Roman"/>
          <w:sz w:val="20"/>
          <w:szCs w:val="20"/>
          <w:lang w:eastAsia="ar-SA"/>
        </w:rPr>
      </w:pPr>
      <w:r w:rsidRPr="005C5A85">
        <w:rPr>
          <w:rFonts w:ascii="Times New Roman" w:hAnsi="Times New Roman"/>
          <w:b/>
          <w:sz w:val="20"/>
          <w:szCs w:val="20"/>
          <w:lang w:eastAsia="ar-SA"/>
        </w:rPr>
        <w:t>1</w:t>
      </w:r>
      <w:r w:rsidR="00557606" w:rsidRPr="005C5A85">
        <w:rPr>
          <w:rFonts w:ascii="Times New Roman" w:hAnsi="Times New Roman"/>
          <w:b/>
          <w:sz w:val="20"/>
          <w:szCs w:val="20"/>
          <w:lang w:eastAsia="ar-SA"/>
        </w:rPr>
        <w:t>3</w:t>
      </w:r>
      <w:r w:rsidRPr="005C5A85">
        <w:rPr>
          <w:rFonts w:ascii="Times New Roman" w:hAnsi="Times New Roman"/>
          <w:b/>
          <w:sz w:val="20"/>
          <w:szCs w:val="20"/>
          <w:lang w:eastAsia="ar-SA"/>
        </w:rPr>
        <w:t>. АДРЕСА И РЕКВИЗИТЫ СТОРОН:</w:t>
      </w:r>
    </w:p>
    <w:tbl>
      <w:tblPr>
        <w:tblpPr w:leftFromText="180" w:rightFromText="180" w:vertAnchor="text" w:horzAnchor="margin" w:tblpXSpec="center" w:tblpY="88"/>
        <w:tblW w:w="5000" w:type="pct"/>
        <w:tblLook w:val="04A0" w:firstRow="1" w:lastRow="0" w:firstColumn="1" w:lastColumn="0" w:noHBand="0" w:noVBand="1"/>
      </w:tblPr>
      <w:tblGrid>
        <w:gridCol w:w="5229"/>
        <w:gridCol w:w="5237"/>
      </w:tblGrid>
      <w:tr w:rsidR="00512864" w:rsidRPr="00F57860" w:rsidTr="00F57860">
        <w:trPr>
          <w:trHeight w:val="5300"/>
        </w:trPr>
        <w:tc>
          <w:tcPr>
            <w:tcW w:w="2498" w:type="pct"/>
            <w:shd w:val="clear" w:color="auto" w:fill="auto"/>
          </w:tcPr>
          <w:p w:rsidR="00512864" w:rsidRPr="005C5A85" w:rsidRDefault="00512864" w:rsidP="00F57860">
            <w:pPr>
              <w:widowControl w:val="0"/>
              <w:spacing w:after="0" w:line="240" w:lineRule="auto"/>
              <w:rPr>
                <w:rFonts w:ascii="Times New Roman" w:hAnsi="Times New Roman"/>
                <w:b/>
                <w:sz w:val="20"/>
                <w:szCs w:val="20"/>
              </w:rPr>
            </w:pPr>
            <w:r w:rsidRPr="005C5A85">
              <w:rPr>
                <w:rFonts w:ascii="Times New Roman" w:hAnsi="Times New Roman"/>
                <w:b/>
                <w:sz w:val="20"/>
                <w:szCs w:val="20"/>
              </w:rPr>
              <w:lastRenderedPageBreak/>
              <w:t>Исполнитель:</w:t>
            </w: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DA50AF" w:rsidRDefault="00DA50AF" w:rsidP="00F57860">
            <w:pPr>
              <w:widowControl w:val="0"/>
              <w:spacing w:after="0" w:line="240" w:lineRule="auto"/>
              <w:rPr>
                <w:rFonts w:ascii="Times New Roman" w:hAnsi="Times New Roman"/>
                <w:sz w:val="20"/>
                <w:szCs w:val="20"/>
              </w:rPr>
            </w:pPr>
          </w:p>
          <w:p w:rsidR="00512864" w:rsidRPr="005C5A85" w:rsidRDefault="00512864" w:rsidP="00F57860">
            <w:pPr>
              <w:widowControl w:val="0"/>
              <w:spacing w:after="0" w:line="240" w:lineRule="auto"/>
              <w:rPr>
                <w:rFonts w:ascii="Times New Roman" w:hAnsi="Times New Roman"/>
                <w:sz w:val="20"/>
                <w:szCs w:val="20"/>
              </w:rPr>
            </w:pPr>
            <w:r w:rsidRPr="005C5A85">
              <w:rPr>
                <w:rFonts w:ascii="Times New Roman" w:hAnsi="Times New Roman"/>
                <w:sz w:val="20"/>
                <w:szCs w:val="20"/>
              </w:rPr>
              <w:t>Директор</w:t>
            </w:r>
          </w:p>
          <w:p w:rsidR="00512864" w:rsidRPr="005C5A85" w:rsidRDefault="00512864" w:rsidP="00F57860">
            <w:pPr>
              <w:widowControl w:val="0"/>
              <w:spacing w:after="0" w:line="240" w:lineRule="auto"/>
              <w:rPr>
                <w:rFonts w:ascii="Times New Roman" w:hAnsi="Times New Roman"/>
                <w:sz w:val="20"/>
                <w:szCs w:val="20"/>
              </w:rPr>
            </w:pPr>
          </w:p>
          <w:p w:rsidR="00512864" w:rsidRPr="005C5A85" w:rsidRDefault="00512864" w:rsidP="00F57860">
            <w:pPr>
              <w:widowControl w:val="0"/>
              <w:spacing w:after="0" w:line="240" w:lineRule="auto"/>
              <w:rPr>
                <w:rFonts w:ascii="Times New Roman" w:hAnsi="Times New Roman"/>
                <w:sz w:val="20"/>
                <w:szCs w:val="20"/>
              </w:rPr>
            </w:pPr>
          </w:p>
          <w:p w:rsidR="00512864" w:rsidRPr="005C5A85" w:rsidRDefault="000317D2" w:rsidP="00DA50AF">
            <w:pPr>
              <w:widowControl w:val="0"/>
              <w:spacing w:after="0" w:line="240" w:lineRule="auto"/>
              <w:rPr>
                <w:rFonts w:ascii="Times New Roman" w:hAnsi="Times New Roman"/>
                <w:sz w:val="20"/>
                <w:szCs w:val="20"/>
              </w:rPr>
            </w:pPr>
            <w:r w:rsidRPr="005C5A85">
              <w:rPr>
                <w:rFonts w:ascii="Times New Roman" w:hAnsi="Times New Roman"/>
                <w:sz w:val="20"/>
                <w:szCs w:val="20"/>
              </w:rPr>
              <w:t>____________________</w:t>
            </w:r>
            <w:r w:rsidR="00F57860" w:rsidRPr="005C5A85">
              <w:rPr>
                <w:rFonts w:ascii="Times New Roman" w:hAnsi="Times New Roman"/>
                <w:sz w:val="20"/>
                <w:szCs w:val="20"/>
              </w:rPr>
              <w:t xml:space="preserve"> </w:t>
            </w:r>
            <w:r w:rsidRPr="005C5A85">
              <w:rPr>
                <w:rFonts w:ascii="Times New Roman" w:hAnsi="Times New Roman"/>
                <w:sz w:val="20"/>
                <w:szCs w:val="20"/>
              </w:rPr>
              <w:t xml:space="preserve"> </w:t>
            </w:r>
          </w:p>
        </w:tc>
        <w:tc>
          <w:tcPr>
            <w:tcW w:w="2502" w:type="pct"/>
            <w:shd w:val="clear" w:color="auto" w:fill="auto"/>
          </w:tcPr>
          <w:p w:rsidR="00512864" w:rsidRPr="005C5A85" w:rsidRDefault="00512864" w:rsidP="00F57860">
            <w:pPr>
              <w:widowControl w:val="0"/>
              <w:spacing w:after="0" w:line="240" w:lineRule="auto"/>
              <w:rPr>
                <w:rFonts w:ascii="Times New Roman" w:hAnsi="Times New Roman"/>
                <w:b/>
                <w:sz w:val="20"/>
                <w:szCs w:val="20"/>
              </w:rPr>
            </w:pPr>
            <w:r w:rsidRPr="005C5A85">
              <w:rPr>
                <w:rFonts w:ascii="Times New Roman" w:hAnsi="Times New Roman"/>
                <w:b/>
                <w:sz w:val="20"/>
                <w:szCs w:val="20"/>
              </w:rPr>
              <w:t>Заказчик:</w:t>
            </w:r>
          </w:p>
          <w:p w:rsidR="00512864" w:rsidRPr="005C5A85" w:rsidRDefault="00512864" w:rsidP="00F57860">
            <w:pPr>
              <w:widowControl w:val="0"/>
              <w:tabs>
                <w:tab w:val="num" w:pos="0"/>
              </w:tabs>
              <w:spacing w:after="0" w:line="240" w:lineRule="auto"/>
              <w:ind w:right="459"/>
              <w:outlineLvl w:val="1"/>
              <w:rPr>
                <w:rFonts w:ascii="Times New Roman" w:hAnsi="Times New Roman"/>
                <w:b/>
                <w:bCs/>
                <w:sz w:val="20"/>
                <w:szCs w:val="20"/>
                <w:lang w:eastAsia="ar-SA"/>
              </w:rPr>
            </w:pPr>
            <w:r w:rsidRPr="005C5A85">
              <w:rPr>
                <w:rFonts w:ascii="Times New Roman" w:hAnsi="Times New Roman"/>
                <w:b/>
                <w:bCs/>
                <w:sz w:val="20"/>
                <w:szCs w:val="20"/>
                <w:lang w:eastAsia="ar-SA"/>
              </w:rPr>
              <w:t>Томский НИМЦ</w:t>
            </w:r>
          </w:p>
          <w:p w:rsidR="00512864" w:rsidRPr="005C5A85" w:rsidRDefault="00512864" w:rsidP="00F57860">
            <w:pPr>
              <w:widowControl w:val="0"/>
              <w:tabs>
                <w:tab w:val="num" w:pos="0"/>
              </w:tabs>
              <w:spacing w:after="0" w:line="240" w:lineRule="auto"/>
              <w:ind w:leftChars="14" w:left="31" w:right="459"/>
              <w:outlineLvl w:val="1"/>
              <w:rPr>
                <w:rFonts w:ascii="Times New Roman" w:hAnsi="Times New Roman"/>
                <w:bCs/>
                <w:sz w:val="20"/>
                <w:szCs w:val="20"/>
                <w:lang w:eastAsia="ar-SA"/>
              </w:rPr>
            </w:pPr>
            <w:r w:rsidRPr="005C5A85">
              <w:rPr>
                <w:rFonts w:ascii="Times New Roman" w:hAnsi="Times New Roman"/>
                <w:bCs/>
                <w:sz w:val="20"/>
                <w:szCs w:val="20"/>
                <w:lang w:eastAsia="ar-SA"/>
              </w:rPr>
              <w:t>ИНН 7019011979 КПП 701701001</w:t>
            </w:r>
          </w:p>
          <w:p w:rsidR="00512864" w:rsidRPr="005C5A85" w:rsidRDefault="00512864" w:rsidP="00F57860">
            <w:pPr>
              <w:widowControl w:val="0"/>
              <w:tabs>
                <w:tab w:val="num" w:pos="0"/>
              </w:tabs>
              <w:spacing w:after="0" w:line="240" w:lineRule="auto"/>
              <w:ind w:leftChars="14" w:left="31" w:right="459"/>
              <w:outlineLvl w:val="1"/>
              <w:rPr>
                <w:rFonts w:ascii="Times New Roman" w:hAnsi="Times New Roman"/>
                <w:bCs/>
                <w:sz w:val="20"/>
                <w:szCs w:val="20"/>
                <w:lang w:eastAsia="ar-SA"/>
              </w:rPr>
            </w:pPr>
            <w:r w:rsidRPr="005C5A85">
              <w:rPr>
                <w:rFonts w:ascii="Times New Roman" w:hAnsi="Times New Roman"/>
                <w:bCs/>
                <w:sz w:val="20"/>
                <w:szCs w:val="20"/>
                <w:lang w:eastAsia="ar-SA"/>
              </w:rPr>
              <w:t xml:space="preserve">Юридический/ </w:t>
            </w:r>
            <w:r w:rsidR="00940C02" w:rsidRPr="005C5A85">
              <w:rPr>
                <w:rFonts w:ascii="Times New Roman" w:hAnsi="Times New Roman"/>
                <w:bCs/>
                <w:sz w:val="20"/>
                <w:szCs w:val="20"/>
                <w:lang w:eastAsia="ar-SA"/>
              </w:rPr>
              <w:t>почтовый адрес</w:t>
            </w:r>
            <w:r w:rsidRPr="005C5A85">
              <w:rPr>
                <w:rFonts w:ascii="Times New Roman" w:hAnsi="Times New Roman"/>
                <w:bCs/>
                <w:sz w:val="20"/>
                <w:szCs w:val="20"/>
                <w:lang w:eastAsia="ar-SA"/>
              </w:rPr>
              <w:t>: 634050, Томская обл., г. Томск, ул. Набережная реки Ушайки, д.10</w:t>
            </w:r>
          </w:p>
          <w:p w:rsidR="00512864" w:rsidRPr="007B17CA" w:rsidRDefault="00512864" w:rsidP="00F57860">
            <w:pPr>
              <w:widowControl w:val="0"/>
              <w:tabs>
                <w:tab w:val="num" w:pos="0"/>
              </w:tabs>
              <w:spacing w:after="0" w:line="240" w:lineRule="auto"/>
              <w:ind w:leftChars="14" w:left="31" w:right="459"/>
              <w:outlineLvl w:val="1"/>
              <w:rPr>
                <w:rFonts w:ascii="Times New Roman" w:hAnsi="Times New Roman"/>
                <w:sz w:val="20"/>
                <w:szCs w:val="20"/>
                <w:lang w:val="en-US" w:eastAsia="ar-SA"/>
              </w:rPr>
            </w:pPr>
            <w:r w:rsidRPr="005C5A85">
              <w:rPr>
                <w:rFonts w:ascii="Times New Roman" w:hAnsi="Times New Roman"/>
                <w:bCs/>
                <w:sz w:val="20"/>
                <w:szCs w:val="20"/>
                <w:lang w:eastAsia="ar-SA"/>
              </w:rPr>
              <w:t>тел</w:t>
            </w:r>
            <w:r w:rsidRPr="007B17CA">
              <w:rPr>
                <w:rFonts w:ascii="Times New Roman" w:hAnsi="Times New Roman"/>
                <w:bCs/>
                <w:sz w:val="20"/>
                <w:szCs w:val="20"/>
                <w:lang w:val="en-US" w:eastAsia="ar-SA"/>
              </w:rPr>
              <w:t xml:space="preserve">.: 8 (3822) 515-339, </w:t>
            </w:r>
            <w:r w:rsidRPr="005C5A85">
              <w:rPr>
                <w:rFonts w:ascii="Times New Roman" w:hAnsi="Times New Roman"/>
                <w:bCs/>
                <w:sz w:val="20"/>
                <w:szCs w:val="20"/>
                <w:lang w:val="en-US" w:eastAsia="ar-SA"/>
              </w:rPr>
              <w:t>e</w:t>
            </w:r>
            <w:r w:rsidRPr="007B17CA">
              <w:rPr>
                <w:rFonts w:ascii="Times New Roman" w:hAnsi="Times New Roman"/>
                <w:bCs/>
                <w:sz w:val="20"/>
                <w:szCs w:val="20"/>
                <w:lang w:val="en-US" w:eastAsia="ar-SA"/>
              </w:rPr>
              <w:t>-</w:t>
            </w:r>
            <w:r w:rsidRPr="005C5A85">
              <w:rPr>
                <w:rFonts w:ascii="Times New Roman" w:hAnsi="Times New Roman"/>
                <w:bCs/>
                <w:sz w:val="20"/>
                <w:szCs w:val="20"/>
                <w:lang w:val="en-US" w:eastAsia="ar-SA"/>
              </w:rPr>
              <w:t>mail</w:t>
            </w:r>
            <w:r w:rsidRPr="007B17CA">
              <w:rPr>
                <w:rFonts w:ascii="Times New Roman" w:hAnsi="Times New Roman"/>
                <w:bCs/>
                <w:sz w:val="20"/>
                <w:szCs w:val="20"/>
                <w:lang w:val="en-US" w:eastAsia="ar-SA"/>
              </w:rPr>
              <w:t xml:space="preserve">: </w:t>
            </w:r>
            <w:r w:rsidR="00702B78" w:rsidRPr="005C5A85">
              <w:rPr>
                <w:rFonts w:ascii="Times New Roman" w:hAnsi="Times New Roman"/>
                <w:bCs/>
                <w:sz w:val="20"/>
                <w:szCs w:val="20"/>
                <w:lang w:val="en-US" w:eastAsia="ar-SA"/>
              </w:rPr>
              <w:t>ks</w:t>
            </w:r>
            <w:r w:rsidRPr="007B17CA">
              <w:rPr>
                <w:rFonts w:ascii="Times New Roman" w:hAnsi="Times New Roman"/>
                <w:bCs/>
                <w:sz w:val="20"/>
                <w:szCs w:val="20"/>
                <w:lang w:val="en-US" w:eastAsia="ar-SA"/>
              </w:rPr>
              <w:t>@</w:t>
            </w:r>
            <w:r w:rsidR="00702B78" w:rsidRPr="005C5A85">
              <w:rPr>
                <w:rFonts w:ascii="Times New Roman" w:hAnsi="Times New Roman"/>
                <w:bCs/>
                <w:sz w:val="20"/>
                <w:szCs w:val="20"/>
                <w:lang w:val="en-US" w:eastAsia="ar-SA"/>
              </w:rPr>
              <w:t>tnimc</w:t>
            </w:r>
            <w:r w:rsidRPr="007B17CA">
              <w:rPr>
                <w:rFonts w:ascii="Times New Roman" w:hAnsi="Times New Roman"/>
                <w:bCs/>
                <w:sz w:val="20"/>
                <w:szCs w:val="20"/>
                <w:lang w:val="en-US" w:eastAsia="ar-SA"/>
              </w:rPr>
              <w:t>.</w:t>
            </w:r>
            <w:r w:rsidRPr="005C5A85">
              <w:rPr>
                <w:rFonts w:ascii="Times New Roman" w:hAnsi="Times New Roman"/>
                <w:bCs/>
                <w:sz w:val="20"/>
                <w:szCs w:val="20"/>
                <w:lang w:val="en-US" w:eastAsia="ar-SA"/>
              </w:rPr>
              <w:t>ru</w:t>
            </w:r>
            <w:r w:rsidRPr="007B17CA">
              <w:rPr>
                <w:rFonts w:ascii="Times New Roman" w:hAnsi="Times New Roman"/>
                <w:sz w:val="20"/>
                <w:szCs w:val="20"/>
                <w:lang w:val="en-US" w:eastAsia="ar-SA"/>
              </w:rPr>
              <w:t xml:space="preserve"> </w:t>
            </w:r>
          </w:p>
          <w:p w:rsidR="00512864" w:rsidRPr="005C5A85" w:rsidRDefault="00512864" w:rsidP="00F57860">
            <w:pPr>
              <w:widowControl w:val="0"/>
              <w:tabs>
                <w:tab w:val="num" w:pos="0"/>
              </w:tabs>
              <w:spacing w:after="0" w:line="240" w:lineRule="auto"/>
              <w:ind w:leftChars="14" w:left="31" w:right="459"/>
              <w:outlineLvl w:val="1"/>
              <w:rPr>
                <w:rFonts w:ascii="Times New Roman" w:hAnsi="Times New Roman"/>
                <w:bCs/>
                <w:sz w:val="20"/>
                <w:szCs w:val="20"/>
                <w:lang w:eastAsia="ar-SA"/>
              </w:rPr>
            </w:pPr>
            <w:r w:rsidRPr="005C5A85">
              <w:rPr>
                <w:rFonts w:ascii="Times New Roman" w:hAnsi="Times New Roman"/>
                <w:bCs/>
                <w:sz w:val="20"/>
                <w:szCs w:val="20"/>
                <w:lang w:eastAsia="ar-SA"/>
              </w:rPr>
              <w:t xml:space="preserve">Банковские реквизиты: </w:t>
            </w:r>
          </w:p>
          <w:p w:rsidR="00512864" w:rsidRPr="005C5A85" w:rsidRDefault="00512864" w:rsidP="00F57860">
            <w:pPr>
              <w:widowControl w:val="0"/>
              <w:tabs>
                <w:tab w:val="num" w:pos="0"/>
              </w:tabs>
              <w:spacing w:after="0" w:line="240" w:lineRule="auto"/>
              <w:ind w:leftChars="14" w:left="31" w:right="459"/>
              <w:outlineLvl w:val="1"/>
              <w:rPr>
                <w:rFonts w:ascii="Times New Roman" w:hAnsi="Times New Roman"/>
                <w:bCs/>
                <w:sz w:val="20"/>
                <w:szCs w:val="20"/>
                <w:lang w:eastAsia="ar-SA"/>
              </w:rPr>
            </w:pPr>
            <w:r w:rsidRPr="005C5A85">
              <w:rPr>
                <w:rFonts w:ascii="Times New Roman" w:hAnsi="Times New Roman"/>
                <w:bCs/>
                <w:sz w:val="20"/>
                <w:szCs w:val="20"/>
                <w:lang w:eastAsia="ar-SA"/>
              </w:rPr>
              <w:t xml:space="preserve">УФК по Томской области (Томский </w:t>
            </w:r>
            <w:r w:rsidR="00940C02" w:rsidRPr="005C5A85">
              <w:rPr>
                <w:rFonts w:ascii="Times New Roman" w:hAnsi="Times New Roman"/>
                <w:bCs/>
                <w:sz w:val="20"/>
                <w:szCs w:val="20"/>
                <w:lang w:eastAsia="ar-SA"/>
              </w:rPr>
              <w:t>НИМЦ л</w:t>
            </w:r>
            <w:r w:rsidR="00702B78" w:rsidRPr="005C5A85">
              <w:rPr>
                <w:rFonts w:ascii="Times New Roman" w:hAnsi="Times New Roman"/>
                <w:bCs/>
                <w:sz w:val="20"/>
                <w:szCs w:val="20"/>
                <w:lang w:eastAsia="ar-SA"/>
              </w:rPr>
              <w:t>/сч. 20656Х95010</w:t>
            </w:r>
            <w:r w:rsidRPr="005C5A85">
              <w:rPr>
                <w:rFonts w:ascii="Times New Roman" w:hAnsi="Times New Roman"/>
                <w:bCs/>
                <w:sz w:val="20"/>
                <w:szCs w:val="20"/>
                <w:lang w:eastAsia="ar-SA"/>
              </w:rPr>
              <w:t>)</w:t>
            </w:r>
          </w:p>
          <w:p w:rsidR="00512864" w:rsidRPr="005C5A85" w:rsidRDefault="00512864" w:rsidP="00F57860">
            <w:pPr>
              <w:widowControl w:val="0"/>
              <w:tabs>
                <w:tab w:val="num" w:pos="0"/>
              </w:tabs>
              <w:spacing w:after="0" w:line="240" w:lineRule="auto"/>
              <w:ind w:leftChars="14" w:left="31" w:right="459"/>
              <w:outlineLvl w:val="1"/>
              <w:rPr>
                <w:rFonts w:ascii="Times New Roman" w:hAnsi="Times New Roman"/>
                <w:bCs/>
                <w:sz w:val="20"/>
                <w:szCs w:val="20"/>
                <w:lang w:eastAsia="ar-SA"/>
              </w:rPr>
            </w:pPr>
            <w:r w:rsidRPr="005C5A85">
              <w:rPr>
                <w:rFonts w:ascii="Times New Roman" w:hAnsi="Times New Roman"/>
                <w:bCs/>
                <w:sz w:val="20"/>
                <w:szCs w:val="20"/>
                <w:lang w:eastAsia="ar-SA"/>
              </w:rPr>
              <w:t>ОТДЕЛЕНИЕ ТОМСК БАНКА РОССИИ//УФК по Томской области, г.Томск</w:t>
            </w:r>
            <w:r w:rsidR="00F57860" w:rsidRPr="005C5A85">
              <w:rPr>
                <w:rFonts w:ascii="Times New Roman" w:hAnsi="Times New Roman"/>
                <w:bCs/>
                <w:sz w:val="20"/>
                <w:szCs w:val="20"/>
                <w:lang w:eastAsia="ar-SA"/>
              </w:rPr>
              <w:t xml:space="preserve"> </w:t>
            </w:r>
          </w:p>
          <w:p w:rsidR="00512864" w:rsidRPr="005C5A85" w:rsidRDefault="00512864" w:rsidP="00F57860">
            <w:pPr>
              <w:widowControl w:val="0"/>
              <w:tabs>
                <w:tab w:val="num" w:pos="0"/>
              </w:tabs>
              <w:spacing w:after="0" w:line="240" w:lineRule="auto"/>
              <w:ind w:leftChars="14" w:left="31" w:right="459"/>
              <w:outlineLvl w:val="1"/>
              <w:rPr>
                <w:rFonts w:ascii="Times New Roman" w:hAnsi="Times New Roman"/>
                <w:bCs/>
                <w:sz w:val="20"/>
                <w:szCs w:val="20"/>
                <w:lang w:eastAsia="ar-SA"/>
              </w:rPr>
            </w:pPr>
            <w:r w:rsidRPr="005C5A85">
              <w:rPr>
                <w:rFonts w:ascii="Times New Roman" w:hAnsi="Times New Roman"/>
                <w:bCs/>
                <w:sz w:val="20"/>
                <w:szCs w:val="20"/>
                <w:lang w:eastAsia="ar-SA"/>
              </w:rPr>
              <w:t>р/сч 03214643000000016500</w:t>
            </w:r>
          </w:p>
          <w:p w:rsidR="00512864" w:rsidRPr="005C5A85" w:rsidRDefault="00512864" w:rsidP="00F57860">
            <w:pPr>
              <w:widowControl w:val="0"/>
              <w:tabs>
                <w:tab w:val="num" w:pos="0"/>
              </w:tabs>
              <w:spacing w:after="0" w:line="240" w:lineRule="auto"/>
              <w:ind w:leftChars="14" w:left="31" w:right="459"/>
              <w:outlineLvl w:val="1"/>
              <w:rPr>
                <w:rFonts w:ascii="Times New Roman" w:hAnsi="Times New Roman"/>
                <w:bCs/>
                <w:sz w:val="20"/>
                <w:szCs w:val="20"/>
                <w:lang w:eastAsia="ar-SA"/>
              </w:rPr>
            </w:pPr>
            <w:r w:rsidRPr="005C5A85">
              <w:rPr>
                <w:rFonts w:ascii="Times New Roman" w:hAnsi="Times New Roman"/>
                <w:bCs/>
                <w:sz w:val="20"/>
                <w:szCs w:val="20"/>
                <w:lang w:eastAsia="ar-SA"/>
              </w:rPr>
              <w:t>к/</w:t>
            </w:r>
            <w:r w:rsidR="00940C02" w:rsidRPr="005C5A85">
              <w:rPr>
                <w:rFonts w:ascii="Times New Roman" w:hAnsi="Times New Roman"/>
                <w:bCs/>
                <w:sz w:val="20"/>
                <w:szCs w:val="20"/>
                <w:lang w:eastAsia="ar-SA"/>
              </w:rPr>
              <w:t>с 40102810245370000058</w:t>
            </w:r>
            <w:r w:rsidRPr="005C5A85">
              <w:rPr>
                <w:rFonts w:ascii="Times New Roman" w:hAnsi="Times New Roman"/>
                <w:bCs/>
                <w:sz w:val="20"/>
                <w:szCs w:val="20"/>
                <w:lang w:eastAsia="ar-SA"/>
              </w:rPr>
              <w:t xml:space="preserve"> </w:t>
            </w:r>
          </w:p>
          <w:p w:rsidR="00512864" w:rsidRPr="005C5A85" w:rsidRDefault="00512864" w:rsidP="00F57860">
            <w:pPr>
              <w:widowControl w:val="0"/>
              <w:tabs>
                <w:tab w:val="num" w:pos="0"/>
              </w:tabs>
              <w:spacing w:after="0" w:line="240" w:lineRule="auto"/>
              <w:ind w:leftChars="14" w:left="31" w:right="459"/>
              <w:outlineLvl w:val="1"/>
              <w:rPr>
                <w:rFonts w:ascii="Times New Roman" w:hAnsi="Times New Roman"/>
                <w:bCs/>
                <w:sz w:val="20"/>
                <w:szCs w:val="20"/>
                <w:lang w:eastAsia="ar-SA"/>
              </w:rPr>
            </w:pPr>
            <w:r w:rsidRPr="005C5A85">
              <w:rPr>
                <w:rFonts w:ascii="Times New Roman" w:hAnsi="Times New Roman"/>
                <w:bCs/>
                <w:sz w:val="20"/>
                <w:szCs w:val="20"/>
                <w:lang w:eastAsia="ar-SA"/>
              </w:rPr>
              <w:t xml:space="preserve">БИК 016902004 </w:t>
            </w:r>
          </w:p>
          <w:p w:rsidR="00512864" w:rsidRPr="005C5A85" w:rsidRDefault="00512864" w:rsidP="00F57860">
            <w:pPr>
              <w:widowControl w:val="0"/>
              <w:tabs>
                <w:tab w:val="num" w:pos="0"/>
              </w:tabs>
              <w:autoSpaceDE w:val="0"/>
              <w:autoSpaceDN w:val="0"/>
              <w:adjustRightInd w:val="0"/>
              <w:spacing w:after="0" w:line="240" w:lineRule="auto"/>
              <w:ind w:right="459"/>
              <w:rPr>
                <w:rFonts w:ascii="Times New Roman" w:hAnsi="Times New Roman"/>
                <w:sz w:val="20"/>
                <w:szCs w:val="20"/>
              </w:rPr>
            </w:pPr>
            <w:r w:rsidRPr="005C5A85">
              <w:rPr>
                <w:rFonts w:ascii="Times New Roman" w:hAnsi="Times New Roman"/>
                <w:bCs/>
                <w:sz w:val="20"/>
                <w:szCs w:val="20"/>
                <w:lang w:eastAsia="ar-SA"/>
              </w:rPr>
              <w:t>ОКАТО 69401000000 ОКПО 01895186 ОКТМО 69701000</w:t>
            </w:r>
          </w:p>
          <w:p w:rsidR="00FF55DB" w:rsidRPr="005C5A85" w:rsidRDefault="00FF55DB" w:rsidP="00F57860">
            <w:pPr>
              <w:widowControl w:val="0"/>
              <w:spacing w:after="0" w:line="240" w:lineRule="auto"/>
              <w:rPr>
                <w:rFonts w:ascii="Times New Roman" w:hAnsi="Times New Roman"/>
                <w:spacing w:val="4"/>
                <w:sz w:val="20"/>
                <w:szCs w:val="20"/>
                <w:lang w:eastAsia="ar-SA"/>
              </w:rPr>
            </w:pPr>
          </w:p>
          <w:p w:rsidR="00FF55DB" w:rsidRPr="005C5A85" w:rsidRDefault="00FF55DB" w:rsidP="00FF55DB">
            <w:pPr>
              <w:keepNext/>
              <w:keepLines/>
              <w:tabs>
                <w:tab w:val="num" w:pos="0"/>
              </w:tabs>
              <w:suppressAutoHyphens/>
              <w:spacing w:after="0" w:line="240" w:lineRule="auto"/>
              <w:outlineLvl w:val="1"/>
              <w:rPr>
                <w:rFonts w:ascii="Times New Roman" w:hAnsi="Times New Roman"/>
                <w:bCs/>
                <w:sz w:val="20"/>
                <w:szCs w:val="20"/>
                <w:lang w:eastAsia="ar-SA"/>
              </w:rPr>
            </w:pPr>
            <w:r w:rsidRPr="005C5A85">
              <w:rPr>
                <w:rFonts w:ascii="Times New Roman" w:hAnsi="Times New Roman"/>
                <w:bCs/>
                <w:sz w:val="20"/>
                <w:szCs w:val="20"/>
                <w:lang w:eastAsia="ar-SA"/>
              </w:rPr>
              <w:t>Директор</w:t>
            </w:r>
          </w:p>
          <w:p w:rsidR="00FF55DB" w:rsidRPr="005C5A85" w:rsidRDefault="00FF55DB" w:rsidP="00FF55DB">
            <w:pPr>
              <w:keepNext/>
              <w:keepLines/>
              <w:tabs>
                <w:tab w:val="num" w:pos="0"/>
              </w:tabs>
              <w:suppressAutoHyphens/>
              <w:spacing w:after="0" w:line="240" w:lineRule="auto"/>
              <w:outlineLvl w:val="1"/>
              <w:rPr>
                <w:rFonts w:ascii="Times New Roman" w:hAnsi="Times New Roman"/>
                <w:bCs/>
                <w:sz w:val="20"/>
                <w:szCs w:val="20"/>
                <w:lang w:eastAsia="ar-SA"/>
              </w:rPr>
            </w:pPr>
          </w:p>
          <w:p w:rsidR="00FF55DB" w:rsidRPr="005C5A85" w:rsidRDefault="00FF55DB" w:rsidP="00FF55DB">
            <w:pPr>
              <w:keepNext/>
              <w:keepLines/>
              <w:tabs>
                <w:tab w:val="num" w:pos="0"/>
              </w:tabs>
              <w:suppressAutoHyphens/>
              <w:spacing w:after="0" w:line="240" w:lineRule="auto"/>
              <w:outlineLvl w:val="1"/>
              <w:rPr>
                <w:rFonts w:ascii="Times New Roman" w:hAnsi="Times New Roman"/>
                <w:bCs/>
                <w:sz w:val="20"/>
                <w:szCs w:val="20"/>
                <w:lang w:eastAsia="ar-SA"/>
              </w:rPr>
            </w:pPr>
            <w:r w:rsidRPr="005C5A85">
              <w:rPr>
                <w:rFonts w:ascii="Times New Roman" w:hAnsi="Times New Roman"/>
                <w:bCs/>
                <w:sz w:val="20"/>
                <w:szCs w:val="20"/>
                <w:lang w:eastAsia="ar-SA"/>
              </w:rPr>
              <w:t xml:space="preserve">             </w:t>
            </w:r>
          </w:p>
          <w:p w:rsidR="00512864" w:rsidRPr="00FF55DB" w:rsidRDefault="00FF55DB" w:rsidP="00FF55DB">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5C5A85">
              <w:rPr>
                <w:rFonts w:ascii="Times New Roman" w:hAnsi="Times New Roman"/>
                <w:bCs/>
                <w:sz w:val="20"/>
                <w:szCs w:val="20"/>
                <w:lang w:eastAsia="ar-SA"/>
              </w:rPr>
              <w:t>___________________ В.А. Степанов</w:t>
            </w:r>
            <w:r w:rsidR="000317D2">
              <w:rPr>
                <w:rFonts w:ascii="Times New Roman" w:hAnsi="Times New Roman"/>
                <w:spacing w:val="4"/>
                <w:sz w:val="20"/>
                <w:szCs w:val="20"/>
                <w:lang w:eastAsia="ar-SA"/>
              </w:rPr>
              <w:t xml:space="preserve"> </w:t>
            </w:r>
          </w:p>
        </w:tc>
      </w:tr>
      <w:bookmarkEnd w:id="0"/>
      <w:bookmarkEnd w:id="1"/>
      <w:bookmarkEnd w:id="2"/>
      <w:bookmarkEnd w:id="3"/>
      <w:bookmarkEnd w:id="4"/>
    </w:tbl>
    <w:p w:rsidR="00F57860" w:rsidRDefault="00F57860" w:rsidP="00F57860">
      <w:pPr>
        <w:widowControl w:val="0"/>
        <w:spacing w:after="0" w:line="360" w:lineRule="auto"/>
        <w:jc w:val="right"/>
        <w:rPr>
          <w:rFonts w:ascii="Times New Roman" w:hAnsi="Times New Roman"/>
          <w:sz w:val="20"/>
          <w:szCs w:val="20"/>
        </w:rPr>
      </w:pPr>
    </w:p>
    <w:p w:rsidR="00F57860" w:rsidRDefault="00F57860" w:rsidP="00F57860">
      <w:pPr>
        <w:widowControl w:val="0"/>
        <w:spacing w:after="0" w:line="360" w:lineRule="auto"/>
        <w:jc w:val="right"/>
        <w:rPr>
          <w:rFonts w:ascii="Times New Roman" w:hAnsi="Times New Roman"/>
          <w:sz w:val="20"/>
          <w:szCs w:val="20"/>
        </w:rPr>
      </w:pPr>
    </w:p>
    <w:p w:rsidR="00F57860" w:rsidRDefault="00F57860" w:rsidP="00F57860">
      <w:pPr>
        <w:widowControl w:val="0"/>
        <w:spacing w:after="0" w:line="360" w:lineRule="auto"/>
        <w:jc w:val="right"/>
        <w:rPr>
          <w:rFonts w:ascii="Times New Roman" w:hAnsi="Times New Roman"/>
          <w:sz w:val="20"/>
          <w:szCs w:val="20"/>
        </w:rPr>
      </w:pPr>
    </w:p>
    <w:p w:rsidR="00160202" w:rsidRDefault="00160202"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DA50AF" w:rsidRDefault="00DA50AF" w:rsidP="00F57860">
      <w:pPr>
        <w:widowControl w:val="0"/>
        <w:spacing w:after="0" w:line="360" w:lineRule="auto"/>
        <w:jc w:val="right"/>
        <w:rPr>
          <w:rFonts w:ascii="Times New Roman" w:hAnsi="Times New Roman"/>
          <w:sz w:val="20"/>
          <w:szCs w:val="20"/>
          <w:lang w:val="en-US"/>
        </w:rPr>
      </w:pPr>
    </w:p>
    <w:p w:rsidR="008005CF" w:rsidRPr="008005CF" w:rsidRDefault="008005CF" w:rsidP="00F57860">
      <w:pPr>
        <w:widowControl w:val="0"/>
        <w:spacing w:after="0" w:line="360" w:lineRule="auto"/>
        <w:jc w:val="right"/>
        <w:rPr>
          <w:rFonts w:ascii="Times New Roman" w:hAnsi="Times New Roman"/>
          <w:sz w:val="20"/>
          <w:szCs w:val="20"/>
          <w:lang w:val="en-US"/>
        </w:rPr>
      </w:pPr>
    </w:p>
    <w:p w:rsidR="008A57AD" w:rsidRPr="00F57860" w:rsidRDefault="00F57860" w:rsidP="00F57860">
      <w:pPr>
        <w:widowControl w:val="0"/>
        <w:spacing w:after="0" w:line="360" w:lineRule="auto"/>
        <w:jc w:val="right"/>
        <w:rPr>
          <w:rFonts w:ascii="Times New Roman" w:hAnsi="Times New Roman"/>
          <w:sz w:val="20"/>
          <w:szCs w:val="20"/>
        </w:rPr>
      </w:pPr>
      <w:r>
        <w:rPr>
          <w:rFonts w:ascii="Times New Roman" w:hAnsi="Times New Roman"/>
          <w:sz w:val="20"/>
          <w:szCs w:val="20"/>
        </w:rPr>
        <w:lastRenderedPageBreak/>
        <w:t>П</w:t>
      </w:r>
      <w:r w:rsidR="008A57AD" w:rsidRPr="00F57860">
        <w:rPr>
          <w:rFonts w:ascii="Times New Roman" w:hAnsi="Times New Roman"/>
          <w:sz w:val="20"/>
          <w:szCs w:val="20"/>
        </w:rPr>
        <w:t>риложение № 1</w:t>
      </w:r>
    </w:p>
    <w:p w:rsidR="008A57AD" w:rsidRPr="00E4098C" w:rsidRDefault="00F57860" w:rsidP="00F57860">
      <w:pPr>
        <w:widowControl w:val="0"/>
        <w:spacing w:after="0" w:line="360" w:lineRule="auto"/>
        <w:jc w:val="right"/>
        <w:rPr>
          <w:rFonts w:ascii="Times New Roman" w:hAnsi="Times New Roman"/>
          <w:sz w:val="20"/>
          <w:szCs w:val="20"/>
        </w:rPr>
      </w:pPr>
      <w:r w:rsidRPr="00F57860">
        <w:rPr>
          <w:rFonts w:ascii="Times New Roman" w:hAnsi="Times New Roman"/>
          <w:sz w:val="20"/>
          <w:szCs w:val="20"/>
        </w:rPr>
        <w:t xml:space="preserve">к </w:t>
      </w:r>
      <w:r w:rsidR="002A3002" w:rsidRPr="00F57860">
        <w:rPr>
          <w:rFonts w:ascii="Times New Roman" w:hAnsi="Times New Roman"/>
          <w:sz w:val="20"/>
          <w:szCs w:val="20"/>
        </w:rPr>
        <w:t>Договору №</w:t>
      </w:r>
      <w:r w:rsidR="00E4098C">
        <w:rPr>
          <w:rFonts w:ascii="Times New Roman" w:hAnsi="Times New Roman"/>
          <w:sz w:val="20"/>
          <w:szCs w:val="20"/>
        </w:rPr>
        <w:t xml:space="preserve"> </w:t>
      </w:r>
      <w:r w:rsidR="00246414">
        <w:rPr>
          <w:rFonts w:ascii="Times New Roman" w:hAnsi="Times New Roman"/>
          <w:sz w:val="20"/>
          <w:szCs w:val="20"/>
        </w:rPr>
        <w:t>____</w:t>
      </w:r>
      <w:r w:rsidR="00370D1D">
        <w:rPr>
          <w:rFonts w:ascii="Times New Roman" w:hAnsi="Times New Roman"/>
          <w:sz w:val="20"/>
          <w:szCs w:val="20"/>
        </w:rPr>
        <w:t>от «</w:t>
      </w:r>
      <w:r w:rsidR="00246414">
        <w:rPr>
          <w:rFonts w:ascii="Times New Roman" w:hAnsi="Times New Roman"/>
          <w:sz w:val="20"/>
          <w:szCs w:val="20"/>
        </w:rPr>
        <w:t>__</w:t>
      </w:r>
      <w:r w:rsidR="008A57AD" w:rsidRPr="00E4098C">
        <w:rPr>
          <w:rFonts w:ascii="Times New Roman" w:hAnsi="Times New Roman"/>
          <w:sz w:val="20"/>
          <w:szCs w:val="20"/>
        </w:rPr>
        <w:t xml:space="preserve">» </w:t>
      </w:r>
      <w:r w:rsidR="00246414">
        <w:rPr>
          <w:rFonts w:ascii="Times New Roman" w:hAnsi="Times New Roman"/>
          <w:sz w:val="20"/>
          <w:szCs w:val="20"/>
        </w:rPr>
        <w:t>____</w:t>
      </w:r>
      <w:r w:rsidRPr="00E4098C">
        <w:rPr>
          <w:rFonts w:ascii="Times New Roman" w:hAnsi="Times New Roman"/>
          <w:sz w:val="20"/>
          <w:szCs w:val="20"/>
        </w:rPr>
        <w:t xml:space="preserve"> </w:t>
      </w:r>
      <w:r w:rsidR="008A57AD" w:rsidRPr="00E4098C">
        <w:rPr>
          <w:rFonts w:ascii="Times New Roman" w:hAnsi="Times New Roman"/>
          <w:sz w:val="20"/>
          <w:szCs w:val="20"/>
        </w:rPr>
        <w:t>202</w:t>
      </w:r>
      <w:r w:rsidR="00246414">
        <w:rPr>
          <w:rFonts w:ascii="Times New Roman" w:hAnsi="Times New Roman"/>
          <w:sz w:val="20"/>
          <w:szCs w:val="20"/>
        </w:rPr>
        <w:t>6</w:t>
      </w:r>
      <w:r w:rsidR="008A57AD" w:rsidRPr="00E4098C">
        <w:rPr>
          <w:rFonts w:ascii="Times New Roman" w:hAnsi="Times New Roman"/>
          <w:sz w:val="20"/>
          <w:szCs w:val="20"/>
        </w:rPr>
        <w:t xml:space="preserve"> г.</w:t>
      </w:r>
    </w:p>
    <w:p w:rsidR="008A57AD" w:rsidRPr="00E4098C" w:rsidRDefault="008A57AD" w:rsidP="00F57860">
      <w:pPr>
        <w:widowControl w:val="0"/>
        <w:spacing w:after="0" w:line="240" w:lineRule="auto"/>
        <w:jc w:val="center"/>
        <w:rPr>
          <w:rFonts w:ascii="Times New Roman" w:hAnsi="Times New Roman"/>
          <w:sz w:val="20"/>
          <w:szCs w:val="20"/>
        </w:rPr>
      </w:pPr>
    </w:p>
    <w:p w:rsidR="00702B78" w:rsidRPr="00702B78" w:rsidRDefault="00702B78" w:rsidP="00702B78">
      <w:pPr>
        <w:widowControl w:val="0"/>
        <w:spacing w:after="0" w:line="240" w:lineRule="auto"/>
        <w:jc w:val="center"/>
        <w:rPr>
          <w:rFonts w:ascii="Times New Roman" w:hAnsi="Times New Roman"/>
          <w:sz w:val="20"/>
          <w:szCs w:val="20"/>
        </w:rPr>
      </w:pPr>
      <w:r w:rsidRPr="00702B78">
        <w:rPr>
          <w:rFonts w:ascii="Times New Roman" w:hAnsi="Times New Roman"/>
          <w:sz w:val="20"/>
          <w:szCs w:val="20"/>
        </w:rPr>
        <w:t>Спецификация</w:t>
      </w:r>
    </w:p>
    <w:p w:rsidR="00702B78" w:rsidRDefault="00160202" w:rsidP="00702B78">
      <w:pPr>
        <w:widowControl w:val="0"/>
        <w:spacing w:after="0" w:line="240" w:lineRule="auto"/>
        <w:jc w:val="center"/>
        <w:rPr>
          <w:rFonts w:ascii="Times New Roman" w:hAnsi="Times New Roman"/>
          <w:sz w:val="20"/>
          <w:szCs w:val="20"/>
        </w:rPr>
      </w:pPr>
      <w:r w:rsidRPr="00160202">
        <w:rPr>
          <w:rFonts w:ascii="Times New Roman" w:hAnsi="Times New Roman"/>
          <w:sz w:val="20"/>
          <w:szCs w:val="20"/>
        </w:rPr>
        <w:t>Перечень оборудования</w:t>
      </w:r>
      <w:r w:rsidR="0015017D">
        <w:rPr>
          <w:rFonts w:ascii="Times New Roman" w:hAnsi="Times New Roman"/>
          <w:sz w:val="20"/>
          <w:szCs w:val="20"/>
        </w:rPr>
        <w:t xml:space="preserve"> и имущества,</w:t>
      </w:r>
      <w:r w:rsidRPr="00160202">
        <w:rPr>
          <w:rFonts w:ascii="Times New Roman" w:hAnsi="Times New Roman"/>
          <w:sz w:val="20"/>
          <w:szCs w:val="20"/>
        </w:rPr>
        <w:t xml:space="preserve"> подлежащего утилизации</w:t>
      </w:r>
    </w:p>
    <w:p w:rsidR="00516DCD" w:rsidRPr="00702B78" w:rsidRDefault="00516DCD" w:rsidP="006761F0">
      <w:pPr>
        <w:widowControl w:val="0"/>
        <w:spacing w:after="0" w:line="240" w:lineRule="auto"/>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6155"/>
        <w:gridCol w:w="1539"/>
        <w:gridCol w:w="840"/>
      </w:tblGrid>
      <w:tr w:rsidR="006761F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761F0" w:rsidRPr="00104757" w:rsidRDefault="006761F0" w:rsidP="00104757">
            <w:pPr>
              <w:widowControl w:val="0"/>
              <w:spacing w:after="0" w:line="240" w:lineRule="auto"/>
              <w:jc w:val="center"/>
              <w:rPr>
                <w:rFonts w:ascii="Times New Roman" w:hAnsi="Times New Roman"/>
                <w:b/>
                <w:sz w:val="20"/>
                <w:szCs w:val="20"/>
              </w:rPr>
            </w:pPr>
            <w:r w:rsidRPr="00104757">
              <w:rPr>
                <w:rFonts w:ascii="Times New Roman" w:hAnsi="Times New Roman"/>
                <w:b/>
                <w:sz w:val="20"/>
                <w:szCs w:val="20"/>
              </w:rPr>
              <w:t>№</w:t>
            </w:r>
          </w:p>
          <w:p w:rsidR="006761F0" w:rsidRPr="00104757" w:rsidRDefault="006761F0" w:rsidP="00104757">
            <w:pPr>
              <w:widowControl w:val="0"/>
              <w:spacing w:after="0" w:line="240" w:lineRule="auto"/>
              <w:jc w:val="center"/>
              <w:rPr>
                <w:rFonts w:ascii="Times New Roman" w:hAnsi="Times New Roman"/>
                <w:b/>
                <w:sz w:val="20"/>
                <w:szCs w:val="20"/>
              </w:rPr>
            </w:pPr>
            <w:r w:rsidRPr="00104757">
              <w:rPr>
                <w:rFonts w:ascii="Times New Roman" w:hAnsi="Times New Roman"/>
                <w:b/>
                <w:sz w:val="20"/>
                <w:szCs w:val="20"/>
              </w:rPr>
              <w:t>п/п</w:t>
            </w:r>
          </w:p>
          <w:p w:rsidR="006761F0" w:rsidRPr="00104757" w:rsidRDefault="006761F0" w:rsidP="00104757">
            <w:pPr>
              <w:widowControl w:val="0"/>
              <w:spacing w:after="0" w:line="240" w:lineRule="auto"/>
              <w:jc w:val="center"/>
              <w:rPr>
                <w:rFonts w:ascii="Times New Roman" w:hAnsi="Times New Roman"/>
                <w:b/>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hideMark/>
          </w:tcPr>
          <w:p w:rsidR="006761F0" w:rsidRPr="00104757" w:rsidRDefault="006761F0" w:rsidP="00104757">
            <w:pPr>
              <w:widowControl w:val="0"/>
              <w:spacing w:after="0" w:line="240" w:lineRule="auto"/>
              <w:jc w:val="center"/>
              <w:rPr>
                <w:rFonts w:ascii="Times New Roman" w:hAnsi="Times New Roman"/>
                <w:b/>
                <w:sz w:val="20"/>
                <w:szCs w:val="20"/>
              </w:rPr>
            </w:pPr>
            <w:r w:rsidRPr="00104757">
              <w:rPr>
                <w:rFonts w:ascii="Times New Roman" w:hAnsi="Times New Roman"/>
                <w:b/>
                <w:sz w:val="20"/>
                <w:szCs w:val="20"/>
              </w:rPr>
              <w:t>Наименование</w:t>
            </w:r>
          </w:p>
        </w:tc>
        <w:tc>
          <w:tcPr>
            <w:tcW w:w="263" w:type="dxa"/>
            <w:tcBorders>
              <w:top w:val="single" w:sz="4" w:space="0" w:color="auto"/>
              <w:left w:val="single" w:sz="4" w:space="0" w:color="auto"/>
              <w:bottom w:val="single" w:sz="4" w:space="0" w:color="auto"/>
              <w:right w:val="single" w:sz="4" w:space="0" w:color="auto"/>
            </w:tcBorders>
            <w:vAlign w:val="center"/>
            <w:hideMark/>
          </w:tcPr>
          <w:p w:rsidR="006761F0" w:rsidRPr="00104757" w:rsidRDefault="006761F0" w:rsidP="00104757">
            <w:pPr>
              <w:widowControl w:val="0"/>
              <w:spacing w:after="0" w:line="240" w:lineRule="auto"/>
              <w:jc w:val="center"/>
              <w:rPr>
                <w:rFonts w:ascii="Times New Roman" w:hAnsi="Times New Roman"/>
                <w:b/>
                <w:sz w:val="20"/>
                <w:szCs w:val="20"/>
              </w:rPr>
            </w:pPr>
            <w:r w:rsidRPr="00104757">
              <w:rPr>
                <w:rFonts w:ascii="Times New Roman" w:hAnsi="Times New Roman"/>
                <w:b/>
                <w:sz w:val="20"/>
                <w:szCs w:val="20"/>
              </w:rPr>
              <w:t>Инв. № (код)</w:t>
            </w:r>
          </w:p>
        </w:tc>
        <w:tc>
          <w:tcPr>
            <w:tcW w:w="840" w:type="dxa"/>
            <w:tcBorders>
              <w:top w:val="single" w:sz="4" w:space="0" w:color="auto"/>
              <w:left w:val="single" w:sz="4" w:space="0" w:color="auto"/>
              <w:bottom w:val="single" w:sz="4" w:space="0" w:color="auto"/>
              <w:right w:val="single" w:sz="4" w:space="0" w:color="auto"/>
            </w:tcBorders>
            <w:vAlign w:val="center"/>
            <w:hideMark/>
          </w:tcPr>
          <w:p w:rsidR="006761F0" w:rsidRPr="00104757" w:rsidRDefault="006761F0" w:rsidP="00104757">
            <w:pPr>
              <w:widowControl w:val="0"/>
              <w:spacing w:after="0" w:line="240" w:lineRule="auto"/>
              <w:jc w:val="center"/>
              <w:rPr>
                <w:rFonts w:ascii="Times New Roman" w:hAnsi="Times New Roman"/>
                <w:b/>
                <w:sz w:val="20"/>
                <w:szCs w:val="20"/>
              </w:rPr>
            </w:pPr>
            <w:r w:rsidRPr="00104757">
              <w:rPr>
                <w:rFonts w:ascii="Times New Roman" w:hAnsi="Times New Roman"/>
                <w:b/>
                <w:sz w:val="20"/>
                <w:szCs w:val="20"/>
              </w:rPr>
              <w:t>Кол-во</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Аппарат для вентиляции легких</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101040000942</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Аппарат магнитотерапевтический ПОЛИМАГ-02 (вар.1) с комплектом для организации АРМ1</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101040002946</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DC4AB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C4AB2" w:rsidRPr="00104757" w:rsidRDefault="00DC4AB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DC4AB2" w:rsidRPr="00104757" w:rsidRDefault="00DC4AB2" w:rsidP="00104757">
            <w:pPr>
              <w:spacing w:after="0" w:line="240" w:lineRule="auto"/>
              <w:rPr>
                <w:rFonts w:ascii="Times New Roman" w:hAnsi="Times New Roman"/>
                <w:sz w:val="20"/>
                <w:szCs w:val="20"/>
              </w:rPr>
            </w:pPr>
            <w:r w:rsidRPr="00104757">
              <w:rPr>
                <w:rFonts w:ascii="Times New Roman" w:hAnsi="Times New Roman"/>
                <w:sz w:val="20"/>
                <w:szCs w:val="20"/>
              </w:rPr>
              <w:t>Беговая дорожка с вибромассажёром и твистером., STP-5094B4WAY</w:t>
            </w:r>
          </w:p>
        </w:tc>
        <w:tc>
          <w:tcPr>
            <w:tcW w:w="263" w:type="dxa"/>
            <w:tcBorders>
              <w:top w:val="single" w:sz="4" w:space="0" w:color="auto"/>
              <w:left w:val="single" w:sz="4" w:space="0" w:color="auto"/>
              <w:bottom w:val="single" w:sz="4" w:space="0" w:color="auto"/>
              <w:right w:val="single" w:sz="4" w:space="0" w:color="auto"/>
            </w:tcBorders>
            <w:vAlign w:val="center"/>
          </w:tcPr>
          <w:p w:rsidR="00DC4AB2" w:rsidRPr="00104757" w:rsidRDefault="00DC4AB2" w:rsidP="00BD4595">
            <w:pPr>
              <w:spacing w:after="0" w:line="240" w:lineRule="auto"/>
              <w:rPr>
                <w:rFonts w:ascii="Times New Roman" w:hAnsi="Times New Roman"/>
                <w:sz w:val="20"/>
                <w:szCs w:val="20"/>
              </w:rPr>
            </w:pPr>
            <w:r w:rsidRPr="00104757">
              <w:rPr>
                <w:rFonts w:ascii="Times New Roman" w:hAnsi="Times New Roman"/>
                <w:sz w:val="20"/>
                <w:szCs w:val="20"/>
              </w:rPr>
              <w:t>101060000568</w:t>
            </w:r>
          </w:p>
        </w:tc>
        <w:tc>
          <w:tcPr>
            <w:tcW w:w="840" w:type="dxa"/>
            <w:tcBorders>
              <w:top w:val="single" w:sz="4" w:space="0" w:color="auto"/>
              <w:left w:val="single" w:sz="4" w:space="0" w:color="auto"/>
              <w:bottom w:val="single" w:sz="4" w:space="0" w:color="auto"/>
              <w:right w:val="single" w:sz="4" w:space="0" w:color="auto"/>
            </w:tcBorders>
            <w:vAlign w:val="center"/>
          </w:tcPr>
          <w:p w:rsidR="00DC4AB2" w:rsidRPr="00104757" w:rsidRDefault="00DC4AB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Биолюминесцентный анализатор БЛМ 8802 М1</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МЛ00002552</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Ванна медицинская акриловая гидромассажная ВМ-10-237 Белокуриха</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С0003116</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Велотренажер АТЕМИ магнитный АС501</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МЛ0002380</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Вешалка для одежды</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Видеорегистратор IP Dahua 16-и канальный 4К DHI NVR4216-4KS2/L</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1013400220</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Ветекс персональный, BS V-1 plus,BioSan прибор для встряхивания пробирок)</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101040000925</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2227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spacing w:after="0" w:line="240" w:lineRule="auto"/>
              <w:rPr>
                <w:rFonts w:ascii="Times New Roman" w:hAnsi="Times New Roman"/>
                <w:sz w:val="20"/>
                <w:szCs w:val="20"/>
              </w:rPr>
            </w:pPr>
            <w:r w:rsidRPr="00104757">
              <w:rPr>
                <w:rFonts w:ascii="Times New Roman" w:hAnsi="Times New Roman"/>
                <w:sz w:val="20"/>
                <w:szCs w:val="20"/>
              </w:rPr>
              <w:t>Гель документирующая система Gel Doc EQ System</w:t>
            </w:r>
          </w:p>
        </w:tc>
        <w:tc>
          <w:tcPr>
            <w:tcW w:w="263"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013-001043</w:t>
            </w:r>
          </w:p>
        </w:tc>
        <w:tc>
          <w:tcPr>
            <w:tcW w:w="840"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Гигрометр психрометрический ВИТ-1 ( Т 0-24 град)</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С0004168</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0742D"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0742D" w:rsidRPr="00104757" w:rsidRDefault="0030742D"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0742D" w:rsidRPr="00104757" w:rsidRDefault="0030742D" w:rsidP="00104757">
            <w:pPr>
              <w:spacing w:after="0" w:line="240" w:lineRule="auto"/>
              <w:rPr>
                <w:rFonts w:ascii="Times New Roman" w:hAnsi="Times New Roman"/>
                <w:sz w:val="20"/>
                <w:szCs w:val="20"/>
              </w:rPr>
            </w:pPr>
            <w:r w:rsidRPr="00104757">
              <w:rPr>
                <w:rFonts w:ascii="Times New Roman" w:hAnsi="Times New Roman"/>
                <w:sz w:val="20"/>
                <w:szCs w:val="20"/>
              </w:rPr>
              <w:t>Динамометр ДМЭР-30-01(детский)</w:t>
            </w:r>
          </w:p>
        </w:tc>
        <w:tc>
          <w:tcPr>
            <w:tcW w:w="263" w:type="dxa"/>
            <w:tcBorders>
              <w:top w:val="single" w:sz="4" w:space="0" w:color="auto"/>
              <w:left w:val="single" w:sz="4" w:space="0" w:color="auto"/>
              <w:bottom w:val="single" w:sz="4" w:space="0" w:color="auto"/>
              <w:right w:val="single" w:sz="4" w:space="0" w:color="auto"/>
            </w:tcBorders>
            <w:vAlign w:val="center"/>
          </w:tcPr>
          <w:p w:rsidR="0030742D" w:rsidRPr="00104757" w:rsidRDefault="0030742D" w:rsidP="00BD4595">
            <w:pPr>
              <w:spacing w:after="0" w:line="240" w:lineRule="auto"/>
              <w:rPr>
                <w:rFonts w:ascii="Times New Roman" w:hAnsi="Times New Roman"/>
                <w:sz w:val="20"/>
                <w:szCs w:val="20"/>
              </w:rPr>
            </w:pPr>
            <w:r w:rsidRPr="00104757">
              <w:rPr>
                <w:rFonts w:ascii="Times New Roman" w:hAnsi="Times New Roman"/>
                <w:sz w:val="20"/>
                <w:szCs w:val="20"/>
              </w:rPr>
              <w:t>101040000980</w:t>
            </w:r>
          </w:p>
        </w:tc>
        <w:tc>
          <w:tcPr>
            <w:tcW w:w="840" w:type="dxa"/>
            <w:tcBorders>
              <w:top w:val="single" w:sz="4" w:space="0" w:color="auto"/>
              <w:left w:val="single" w:sz="4" w:space="0" w:color="auto"/>
              <w:bottom w:val="single" w:sz="4" w:space="0" w:color="auto"/>
              <w:right w:val="single" w:sz="4" w:space="0" w:color="auto"/>
            </w:tcBorders>
            <w:vAlign w:val="center"/>
          </w:tcPr>
          <w:p w:rsidR="0030742D" w:rsidRPr="00104757" w:rsidRDefault="0030742D"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ДНК-амплификатор "Терцик" с цифровым дисплеем</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101040000081</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ДНК-амплификатор "Терцик" с цифровым дисплеем</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101040000082</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Дозатор для мыла и дез. средств</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Дозатор 1-канальный 0,5-10мкл</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101040001476</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2227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spacing w:after="0" w:line="240" w:lineRule="auto"/>
              <w:rPr>
                <w:rFonts w:ascii="Times New Roman" w:hAnsi="Times New Roman"/>
                <w:sz w:val="20"/>
                <w:szCs w:val="20"/>
              </w:rPr>
            </w:pPr>
            <w:r w:rsidRPr="00104757">
              <w:rPr>
                <w:rFonts w:ascii="Times New Roman" w:hAnsi="Times New Roman"/>
                <w:sz w:val="20"/>
                <w:szCs w:val="20"/>
              </w:rPr>
              <w:t>Дозатор пер. об.10-100мкл</w:t>
            </w:r>
          </w:p>
        </w:tc>
        <w:tc>
          <w:tcPr>
            <w:tcW w:w="263"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101060000083</w:t>
            </w:r>
          </w:p>
        </w:tc>
        <w:tc>
          <w:tcPr>
            <w:tcW w:w="840"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5947C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spacing w:after="0" w:line="240" w:lineRule="auto"/>
              <w:rPr>
                <w:rFonts w:ascii="Times New Roman" w:hAnsi="Times New Roman"/>
                <w:sz w:val="20"/>
                <w:szCs w:val="20"/>
              </w:rPr>
            </w:pPr>
            <w:r w:rsidRPr="00104757">
              <w:rPr>
                <w:rFonts w:ascii="Times New Roman" w:hAnsi="Times New Roman"/>
                <w:sz w:val="20"/>
                <w:szCs w:val="20"/>
              </w:rPr>
              <w:t>Дозатор пер. об.100-1000мкл</w:t>
            </w:r>
          </w:p>
        </w:tc>
        <w:tc>
          <w:tcPr>
            <w:tcW w:w="263"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101060000100</w:t>
            </w:r>
          </w:p>
        </w:tc>
        <w:tc>
          <w:tcPr>
            <w:tcW w:w="840"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5947C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spacing w:after="0" w:line="240" w:lineRule="auto"/>
              <w:rPr>
                <w:rFonts w:ascii="Times New Roman" w:hAnsi="Times New Roman"/>
                <w:sz w:val="20"/>
                <w:szCs w:val="20"/>
              </w:rPr>
            </w:pPr>
            <w:r w:rsidRPr="00104757">
              <w:rPr>
                <w:rFonts w:ascii="Times New Roman" w:hAnsi="Times New Roman"/>
                <w:sz w:val="20"/>
                <w:szCs w:val="20"/>
              </w:rPr>
              <w:t>Дозатор мех. 1-канал. 10-100 мкл</w:t>
            </w:r>
          </w:p>
        </w:tc>
        <w:tc>
          <w:tcPr>
            <w:tcW w:w="263"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101060000315</w:t>
            </w:r>
          </w:p>
        </w:tc>
        <w:tc>
          <w:tcPr>
            <w:tcW w:w="840"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Дозатор мех. 8-канальный 0,5-10 мкл.</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101040001451</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Дозатор пипеточный одноканальный ДПОП-1-2-20</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101040001528</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Дозатор автоматический одноканальный</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101040000991</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Жарочная печь Мечта 29</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101040000165</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Измеритель артериального давления CS c фонендоскопом</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3</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Ингаляционный прибор PARI</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101040000957</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Коагулометр одноканальный Coatron M-1</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МЛ00002681</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Колонка хроматографическая для выделения 14 мажорных белков</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С0003271</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Компьютер "Группа К"  Mikro-Tower</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С0003735</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Компьютер в сборе Корнетова</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С0004211</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Компьютер в сборе</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101040001274</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Компьютер в сборе</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101040000901</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Компьютер в сборе</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101040001209</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Компьютер в сборе</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101040000912</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0742D"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0742D" w:rsidRPr="00104757" w:rsidRDefault="0030742D"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0742D" w:rsidRPr="00104757" w:rsidRDefault="0030742D" w:rsidP="00104757">
            <w:pPr>
              <w:spacing w:after="0" w:line="240" w:lineRule="auto"/>
              <w:rPr>
                <w:rFonts w:ascii="Times New Roman" w:hAnsi="Times New Roman"/>
                <w:sz w:val="20"/>
                <w:szCs w:val="20"/>
              </w:rPr>
            </w:pPr>
            <w:r w:rsidRPr="00104757">
              <w:rPr>
                <w:rFonts w:ascii="Times New Roman" w:hAnsi="Times New Roman"/>
                <w:sz w:val="20"/>
                <w:szCs w:val="20"/>
              </w:rPr>
              <w:t>Компьютер в сборе с двумя мониторами</w:t>
            </w:r>
          </w:p>
        </w:tc>
        <w:tc>
          <w:tcPr>
            <w:tcW w:w="263" w:type="dxa"/>
            <w:tcBorders>
              <w:top w:val="single" w:sz="4" w:space="0" w:color="auto"/>
              <w:left w:val="single" w:sz="4" w:space="0" w:color="auto"/>
              <w:bottom w:val="single" w:sz="4" w:space="0" w:color="auto"/>
              <w:right w:val="single" w:sz="4" w:space="0" w:color="auto"/>
            </w:tcBorders>
            <w:vAlign w:val="center"/>
          </w:tcPr>
          <w:p w:rsidR="0030742D" w:rsidRPr="00104757" w:rsidRDefault="0030742D" w:rsidP="00BD4595">
            <w:pPr>
              <w:spacing w:after="0" w:line="240" w:lineRule="auto"/>
              <w:rPr>
                <w:rFonts w:ascii="Times New Roman" w:hAnsi="Times New Roman"/>
                <w:sz w:val="20"/>
                <w:szCs w:val="20"/>
              </w:rPr>
            </w:pPr>
            <w:r w:rsidRPr="00104757">
              <w:rPr>
                <w:rFonts w:ascii="Times New Roman" w:hAnsi="Times New Roman"/>
                <w:sz w:val="20"/>
                <w:szCs w:val="20"/>
              </w:rPr>
              <w:t>101040000985</w:t>
            </w:r>
          </w:p>
        </w:tc>
        <w:tc>
          <w:tcPr>
            <w:tcW w:w="840" w:type="dxa"/>
            <w:tcBorders>
              <w:top w:val="single" w:sz="4" w:space="0" w:color="auto"/>
              <w:left w:val="single" w:sz="4" w:space="0" w:color="auto"/>
              <w:bottom w:val="single" w:sz="4" w:space="0" w:color="auto"/>
              <w:right w:val="single" w:sz="4" w:space="0" w:color="auto"/>
            </w:tcBorders>
            <w:vAlign w:val="center"/>
          </w:tcPr>
          <w:p w:rsidR="0030742D" w:rsidRPr="00104757" w:rsidRDefault="0030742D"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A3B0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A3B08" w:rsidRPr="00104757" w:rsidRDefault="000A3B0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КОМПСТАР ОФИС  WS111G9 в сборе</w:t>
            </w:r>
          </w:p>
        </w:tc>
        <w:tc>
          <w:tcPr>
            <w:tcW w:w="263"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BD4595">
            <w:pPr>
              <w:spacing w:after="0" w:line="240" w:lineRule="auto"/>
              <w:rPr>
                <w:rFonts w:ascii="Times New Roman" w:hAnsi="Times New Roman"/>
                <w:sz w:val="20"/>
                <w:szCs w:val="20"/>
              </w:rPr>
            </w:pPr>
            <w:r w:rsidRPr="00104757">
              <w:rPr>
                <w:rFonts w:ascii="Times New Roman" w:hAnsi="Times New Roman"/>
                <w:sz w:val="20"/>
                <w:szCs w:val="20"/>
              </w:rPr>
              <w:t>С0004517</w:t>
            </w:r>
          </w:p>
        </w:tc>
        <w:tc>
          <w:tcPr>
            <w:tcW w:w="840"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2</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С0003146</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7</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С0003151</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10</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С0003156</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11</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С0003157</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17</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С0003163</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23</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С0003169</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24</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С0003170</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25</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С0003171</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27</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С0003173</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30</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С0003176</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31</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С0003177</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32</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С0003184</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35</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С0003181</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36</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С0003185</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38</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С0003180</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39</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С0003179</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Компьютер AQUARIUS 667 MHz 37</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С0003178</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Комплекс ( два прибора) для автоматической подготовки микросфер с ДНК</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С0003086</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E789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E7892" w:rsidRPr="00104757" w:rsidRDefault="00BE789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E7892" w:rsidRPr="00104757" w:rsidRDefault="00BE7892" w:rsidP="00104757">
            <w:pPr>
              <w:spacing w:after="0" w:line="240" w:lineRule="auto"/>
              <w:rPr>
                <w:rFonts w:ascii="Times New Roman" w:hAnsi="Times New Roman"/>
                <w:sz w:val="20"/>
                <w:szCs w:val="20"/>
              </w:rPr>
            </w:pPr>
            <w:r w:rsidRPr="00104757">
              <w:rPr>
                <w:rFonts w:ascii="Times New Roman" w:hAnsi="Times New Roman"/>
                <w:sz w:val="20"/>
                <w:szCs w:val="20"/>
              </w:rPr>
              <w:t>Копир CANON NP-6512</w:t>
            </w:r>
          </w:p>
        </w:tc>
        <w:tc>
          <w:tcPr>
            <w:tcW w:w="263" w:type="dxa"/>
            <w:tcBorders>
              <w:top w:val="single" w:sz="4" w:space="0" w:color="auto"/>
              <w:left w:val="single" w:sz="4" w:space="0" w:color="auto"/>
              <w:bottom w:val="single" w:sz="4" w:space="0" w:color="auto"/>
              <w:right w:val="single" w:sz="4" w:space="0" w:color="auto"/>
            </w:tcBorders>
            <w:vAlign w:val="center"/>
          </w:tcPr>
          <w:p w:rsidR="00BE7892" w:rsidRPr="00104757" w:rsidRDefault="00BE7892" w:rsidP="00BD4595">
            <w:pPr>
              <w:spacing w:after="0" w:line="240" w:lineRule="auto"/>
              <w:rPr>
                <w:rFonts w:ascii="Times New Roman" w:hAnsi="Times New Roman"/>
                <w:sz w:val="20"/>
                <w:szCs w:val="20"/>
              </w:rPr>
            </w:pPr>
            <w:r w:rsidRPr="00104757">
              <w:rPr>
                <w:rFonts w:ascii="Times New Roman" w:hAnsi="Times New Roman"/>
                <w:sz w:val="20"/>
                <w:szCs w:val="20"/>
              </w:rPr>
              <w:t>0001380611</w:t>
            </w:r>
          </w:p>
        </w:tc>
        <w:tc>
          <w:tcPr>
            <w:tcW w:w="840" w:type="dxa"/>
            <w:tcBorders>
              <w:top w:val="single" w:sz="4" w:space="0" w:color="auto"/>
              <w:left w:val="single" w:sz="4" w:space="0" w:color="auto"/>
              <w:bottom w:val="single" w:sz="4" w:space="0" w:color="auto"/>
              <w:right w:val="single" w:sz="4" w:space="0" w:color="auto"/>
            </w:tcBorders>
            <w:vAlign w:val="center"/>
          </w:tcPr>
          <w:p w:rsidR="00BE7892" w:rsidRPr="00104757" w:rsidRDefault="00BE789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E789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E7892" w:rsidRPr="00104757" w:rsidRDefault="00BE789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E7892" w:rsidRPr="00104757" w:rsidRDefault="00BE7892" w:rsidP="00104757">
            <w:pPr>
              <w:spacing w:after="0" w:line="240" w:lineRule="auto"/>
              <w:rPr>
                <w:rFonts w:ascii="Times New Roman" w:hAnsi="Times New Roman"/>
                <w:sz w:val="20"/>
                <w:szCs w:val="20"/>
              </w:rPr>
            </w:pPr>
            <w:r w:rsidRPr="00104757">
              <w:rPr>
                <w:rFonts w:ascii="Times New Roman" w:hAnsi="Times New Roman"/>
                <w:sz w:val="20"/>
                <w:szCs w:val="20"/>
              </w:rPr>
              <w:t>Копир цифровой MITA КМ-1500 А4</w:t>
            </w:r>
          </w:p>
        </w:tc>
        <w:tc>
          <w:tcPr>
            <w:tcW w:w="263" w:type="dxa"/>
            <w:tcBorders>
              <w:top w:val="single" w:sz="4" w:space="0" w:color="auto"/>
              <w:left w:val="single" w:sz="4" w:space="0" w:color="auto"/>
              <w:bottom w:val="single" w:sz="4" w:space="0" w:color="auto"/>
              <w:right w:val="single" w:sz="4" w:space="0" w:color="auto"/>
            </w:tcBorders>
            <w:vAlign w:val="center"/>
          </w:tcPr>
          <w:p w:rsidR="00BE7892" w:rsidRPr="00104757" w:rsidRDefault="00BE7892" w:rsidP="00BD4595">
            <w:pPr>
              <w:spacing w:after="0" w:line="240" w:lineRule="auto"/>
              <w:rPr>
                <w:rFonts w:ascii="Times New Roman" w:hAnsi="Times New Roman"/>
                <w:sz w:val="20"/>
                <w:szCs w:val="20"/>
              </w:rPr>
            </w:pPr>
            <w:r w:rsidRPr="00104757">
              <w:rPr>
                <w:rFonts w:ascii="Times New Roman" w:hAnsi="Times New Roman"/>
                <w:sz w:val="20"/>
                <w:szCs w:val="20"/>
              </w:rPr>
              <w:t>0001380718</w:t>
            </w:r>
          </w:p>
        </w:tc>
        <w:tc>
          <w:tcPr>
            <w:tcW w:w="840" w:type="dxa"/>
            <w:tcBorders>
              <w:top w:val="single" w:sz="4" w:space="0" w:color="auto"/>
              <w:left w:val="single" w:sz="4" w:space="0" w:color="auto"/>
              <w:bottom w:val="single" w:sz="4" w:space="0" w:color="auto"/>
              <w:right w:val="single" w:sz="4" w:space="0" w:color="auto"/>
            </w:tcBorders>
            <w:vAlign w:val="center"/>
          </w:tcPr>
          <w:p w:rsidR="00BE7892" w:rsidRPr="00104757" w:rsidRDefault="00BE789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Кресло (мех.кач. серое JP-15-1 )Капелла</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М000002735</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Кресло (мех.кач. серое JP-15-1 )Капелла</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М000002737</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Кресло (мех.кач. серое JP-15-1 )Капелла</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М000002738</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белая </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36</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С0002939</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С0002940</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С0002942</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С0002943</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С0002944</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С0002945</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С0002947</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С0002948</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С0002949</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С0002950</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4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С0002951</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С0002985</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С0002984</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С0002983</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С0002982</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С0002981</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С0002980</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С0002979</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С0002978</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С0002977</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С0002975</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С0002974</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С0002973</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С0002972</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С0002971</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С0002970</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С0002969</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С0002968</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С0002967</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С0002966</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С0002965</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С0003103</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С0002964</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С0002963</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С0002962</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 Склад 2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С0002961</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 Склад 2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С0002960</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Склад 2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С0002959</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С0002958</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С0002957</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С0002956</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С0002955</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С0002954</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 xml:space="preserve">Кровать металлическая одноместная КР-01 </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С0002953</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Кровать металлическая одноместная КР-01( Склад 2 отд)</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С0002987</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Кушетка процедурная КП-Н-01</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0001630295</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Кушетка медицинская  3  отд</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М-00002491</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A139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spacing w:after="0" w:line="240" w:lineRule="auto"/>
              <w:rPr>
                <w:rFonts w:ascii="Times New Roman" w:hAnsi="Times New Roman"/>
                <w:sz w:val="20"/>
                <w:szCs w:val="20"/>
              </w:rPr>
            </w:pPr>
            <w:r w:rsidRPr="00104757">
              <w:rPr>
                <w:rFonts w:ascii="Times New Roman" w:hAnsi="Times New Roman"/>
                <w:sz w:val="20"/>
                <w:szCs w:val="20"/>
              </w:rPr>
              <w:t>Кушетка массажная медицинская</w:t>
            </w:r>
          </w:p>
        </w:tc>
        <w:tc>
          <w:tcPr>
            <w:tcW w:w="263"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101060000949</w:t>
            </w:r>
          </w:p>
        </w:tc>
        <w:tc>
          <w:tcPr>
            <w:tcW w:w="840"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E857ED"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spacing w:after="0" w:line="240" w:lineRule="auto"/>
              <w:rPr>
                <w:rFonts w:ascii="Times New Roman" w:hAnsi="Times New Roman"/>
                <w:sz w:val="20"/>
                <w:szCs w:val="20"/>
              </w:rPr>
            </w:pPr>
            <w:r w:rsidRPr="00104757">
              <w:rPr>
                <w:rFonts w:ascii="Times New Roman" w:hAnsi="Times New Roman"/>
                <w:sz w:val="20"/>
                <w:szCs w:val="20"/>
              </w:rPr>
              <w:t>Магнитная мешалка</w:t>
            </w:r>
          </w:p>
        </w:tc>
        <w:tc>
          <w:tcPr>
            <w:tcW w:w="263"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101040001838</w:t>
            </w:r>
          </w:p>
        </w:tc>
        <w:tc>
          <w:tcPr>
            <w:tcW w:w="840"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90DF1"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spacing w:after="0" w:line="240" w:lineRule="auto"/>
              <w:rPr>
                <w:rFonts w:ascii="Times New Roman" w:hAnsi="Times New Roman"/>
                <w:sz w:val="20"/>
                <w:szCs w:val="20"/>
              </w:rPr>
            </w:pPr>
            <w:r w:rsidRPr="00104757">
              <w:rPr>
                <w:rFonts w:ascii="Times New Roman" w:hAnsi="Times New Roman"/>
                <w:sz w:val="20"/>
                <w:szCs w:val="20"/>
              </w:rPr>
              <w:t>Магнитола Супра</w:t>
            </w:r>
          </w:p>
        </w:tc>
        <w:tc>
          <w:tcPr>
            <w:tcW w:w="263"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55683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836" w:rsidRPr="00104757" w:rsidRDefault="0055683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556836" w:rsidRPr="00104757" w:rsidRDefault="00556836" w:rsidP="00104757">
            <w:pPr>
              <w:spacing w:after="0" w:line="240" w:lineRule="auto"/>
              <w:rPr>
                <w:rFonts w:ascii="Times New Roman" w:hAnsi="Times New Roman"/>
                <w:sz w:val="20"/>
                <w:szCs w:val="20"/>
              </w:rPr>
            </w:pPr>
            <w:r w:rsidRPr="00104757">
              <w:rPr>
                <w:rFonts w:ascii="Times New Roman" w:hAnsi="Times New Roman"/>
                <w:sz w:val="20"/>
                <w:szCs w:val="20"/>
              </w:rPr>
              <w:t>Микроволновая печь 4 отд</w:t>
            </w:r>
          </w:p>
        </w:tc>
        <w:tc>
          <w:tcPr>
            <w:tcW w:w="263" w:type="dxa"/>
            <w:tcBorders>
              <w:top w:val="single" w:sz="4" w:space="0" w:color="auto"/>
              <w:left w:val="single" w:sz="4" w:space="0" w:color="auto"/>
              <w:bottom w:val="single" w:sz="4" w:space="0" w:color="auto"/>
              <w:right w:val="single" w:sz="4" w:space="0" w:color="auto"/>
            </w:tcBorders>
            <w:vAlign w:val="center"/>
          </w:tcPr>
          <w:p w:rsidR="00556836" w:rsidRPr="00104757" w:rsidRDefault="00556836" w:rsidP="00BD4595">
            <w:pPr>
              <w:spacing w:after="0" w:line="240" w:lineRule="auto"/>
              <w:rPr>
                <w:rFonts w:ascii="Times New Roman" w:hAnsi="Times New Roman"/>
                <w:sz w:val="20"/>
                <w:szCs w:val="20"/>
              </w:rPr>
            </w:pPr>
            <w:r w:rsidRPr="00104757">
              <w:rPr>
                <w:rFonts w:ascii="Times New Roman" w:hAnsi="Times New Roman"/>
                <w:sz w:val="20"/>
                <w:szCs w:val="20"/>
              </w:rPr>
              <w:t>С0003909</w:t>
            </w:r>
          </w:p>
        </w:tc>
        <w:tc>
          <w:tcPr>
            <w:tcW w:w="840" w:type="dxa"/>
            <w:tcBorders>
              <w:top w:val="single" w:sz="4" w:space="0" w:color="auto"/>
              <w:left w:val="single" w:sz="4" w:space="0" w:color="auto"/>
              <w:bottom w:val="single" w:sz="4" w:space="0" w:color="auto"/>
              <w:right w:val="single" w:sz="4" w:space="0" w:color="auto"/>
            </w:tcBorders>
            <w:vAlign w:val="center"/>
          </w:tcPr>
          <w:p w:rsidR="00556836" w:rsidRPr="00104757" w:rsidRDefault="0055683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90DF1"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spacing w:after="0" w:line="240" w:lineRule="auto"/>
              <w:rPr>
                <w:rFonts w:ascii="Times New Roman" w:hAnsi="Times New Roman"/>
                <w:sz w:val="20"/>
                <w:szCs w:val="20"/>
              </w:rPr>
            </w:pPr>
            <w:r w:rsidRPr="00104757">
              <w:rPr>
                <w:rFonts w:ascii="Times New Roman" w:hAnsi="Times New Roman"/>
                <w:sz w:val="20"/>
                <w:szCs w:val="20"/>
              </w:rPr>
              <w:t>Микроволновка "DEXP" (2 отд)</w:t>
            </w:r>
          </w:p>
        </w:tc>
        <w:tc>
          <w:tcPr>
            <w:tcW w:w="263"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С0004521</w:t>
            </w:r>
          </w:p>
        </w:tc>
        <w:tc>
          <w:tcPr>
            <w:tcW w:w="840"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Микроволновая печь BINATONE FMO 2030 W</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101060001849</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253D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253D2" w:rsidRPr="00104757" w:rsidRDefault="001253D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253D2" w:rsidRPr="00104757" w:rsidRDefault="001253D2" w:rsidP="00104757">
            <w:pPr>
              <w:spacing w:after="0" w:line="240" w:lineRule="auto"/>
              <w:rPr>
                <w:rFonts w:ascii="Times New Roman" w:hAnsi="Times New Roman"/>
                <w:sz w:val="20"/>
                <w:szCs w:val="20"/>
              </w:rPr>
            </w:pPr>
            <w:r w:rsidRPr="00104757">
              <w:rPr>
                <w:rFonts w:ascii="Times New Roman" w:hAnsi="Times New Roman"/>
                <w:sz w:val="20"/>
                <w:szCs w:val="20"/>
              </w:rPr>
              <w:t>Микроскоп стереоскопический для лабораторных исследований Stemi 2000-c</w:t>
            </w:r>
          </w:p>
        </w:tc>
        <w:tc>
          <w:tcPr>
            <w:tcW w:w="263" w:type="dxa"/>
            <w:tcBorders>
              <w:top w:val="single" w:sz="4" w:space="0" w:color="auto"/>
              <w:left w:val="single" w:sz="4" w:space="0" w:color="auto"/>
              <w:bottom w:val="single" w:sz="4" w:space="0" w:color="auto"/>
              <w:right w:val="single" w:sz="4" w:space="0" w:color="auto"/>
            </w:tcBorders>
            <w:vAlign w:val="center"/>
          </w:tcPr>
          <w:p w:rsidR="001253D2" w:rsidRPr="00104757" w:rsidRDefault="001253D2" w:rsidP="00BD4595">
            <w:pPr>
              <w:spacing w:after="0" w:line="240" w:lineRule="auto"/>
              <w:rPr>
                <w:rFonts w:ascii="Times New Roman" w:hAnsi="Times New Roman"/>
                <w:sz w:val="20"/>
                <w:szCs w:val="20"/>
              </w:rPr>
            </w:pPr>
            <w:r w:rsidRPr="00104757">
              <w:rPr>
                <w:rFonts w:ascii="Times New Roman" w:hAnsi="Times New Roman"/>
                <w:sz w:val="20"/>
                <w:szCs w:val="20"/>
              </w:rPr>
              <w:t>101040001050</w:t>
            </w:r>
          </w:p>
        </w:tc>
        <w:tc>
          <w:tcPr>
            <w:tcW w:w="840" w:type="dxa"/>
            <w:tcBorders>
              <w:top w:val="single" w:sz="4" w:space="0" w:color="auto"/>
              <w:left w:val="single" w:sz="4" w:space="0" w:color="auto"/>
              <w:bottom w:val="single" w:sz="4" w:space="0" w:color="auto"/>
              <w:right w:val="single" w:sz="4" w:space="0" w:color="auto"/>
            </w:tcBorders>
            <w:vAlign w:val="center"/>
          </w:tcPr>
          <w:p w:rsidR="001253D2" w:rsidRPr="00104757" w:rsidRDefault="001253D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A3B0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A3B08" w:rsidRPr="00104757" w:rsidRDefault="000A3B0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104757">
            <w:pPr>
              <w:spacing w:after="0" w:line="240" w:lineRule="auto"/>
              <w:rPr>
                <w:rFonts w:ascii="Times New Roman" w:hAnsi="Times New Roman"/>
                <w:sz w:val="20"/>
                <w:szCs w:val="20"/>
              </w:rPr>
            </w:pPr>
            <w:r w:rsidRPr="00104757">
              <w:rPr>
                <w:rFonts w:ascii="Times New Roman" w:hAnsi="Times New Roman"/>
                <w:sz w:val="20"/>
                <w:szCs w:val="20"/>
              </w:rPr>
              <w:t>Многофункциональный аппарат Samsung SCX- 4220</w:t>
            </w:r>
          </w:p>
        </w:tc>
        <w:tc>
          <w:tcPr>
            <w:tcW w:w="263"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BD4595">
            <w:pPr>
              <w:spacing w:after="0" w:line="240" w:lineRule="auto"/>
              <w:rPr>
                <w:rFonts w:ascii="Times New Roman" w:hAnsi="Times New Roman"/>
                <w:sz w:val="20"/>
                <w:szCs w:val="20"/>
              </w:rPr>
            </w:pPr>
            <w:r w:rsidRPr="00104757">
              <w:rPr>
                <w:rFonts w:ascii="Times New Roman" w:hAnsi="Times New Roman"/>
                <w:sz w:val="20"/>
                <w:szCs w:val="20"/>
              </w:rPr>
              <w:t>МА00002709</w:t>
            </w:r>
          </w:p>
        </w:tc>
        <w:tc>
          <w:tcPr>
            <w:tcW w:w="840"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253D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253D2" w:rsidRPr="00104757" w:rsidRDefault="001253D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253D2" w:rsidRPr="00104757" w:rsidRDefault="001253D2" w:rsidP="00104757">
            <w:pPr>
              <w:spacing w:after="0" w:line="240" w:lineRule="auto"/>
              <w:rPr>
                <w:rFonts w:ascii="Times New Roman" w:hAnsi="Times New Roman"/>
                <w:sz w:val="20"/>
                <w:szCs w:val="20"/>
              </w:rPr>
            </w:pPr>
            <w:r w:rsidRPr="00104757">
              <w:rPr>
                <w:rFonts w:ascii="Times New Roman" w:hAnsi="Times New Roman"/>
                <w:sz w:val="20"/>
                <w:szCs w:val="20"/>
              </w:rPr>
              <w:t>Многофункциональное устройство Canon  i-Sensys</w:t>
            </w:r>
          </w:p>
        </w:tc>
        <w:tc>
          <w:tcPr>
            <w:tcW w:w="263" w:type="dxa"/>
            <w:tcBorders>
              <w:top w:val="single" w:sz="4" w:space="0" w:color="auto"/>
              <w:left w:val="single" w:sz="4" w:space="0" w:color="auto"/>
              <w:bottom w:val="single" w:sz="4" w:space="0" w:color="auto"/>
              <w:right w:val="single" w:sz="4" w:space="0" w:color="auto"/>
            </w:tcBorders>
            <w:vAlign w:val="center"/>
          </w:tcPr>
          <w:p w:rsidR="001253D2" w:rsidRPr="00104757" w:rsidRDefault="001253D2" w:rsidP="00BD4595">
            <w:pPr>
              <w:spacing w:after="0" w:line="240" w:lineRule="auto"/>
              <w:rPr>
                <w:rFonts w:ascii="Times New Roman" w:hAnsi="Times New Roman"/>
                <w:sz w:val="20"/>
                <w:szCs w:val="20"/>
              </w:rPr>
            </w:pPr>
            <w:r w:rsidRPr="00104757">
              <w:rPr>
                <w:rFonts w:ascii="Times New Roman" w:hAnsi="Times New Roman"/>
                <w:sz w:val="20"/>
                <w:szCs w:val="20"/>
              </w:rPr>
              <w:t>101040001066</w:t>
            </w:r>
          </w:p>
        </w:tc>
        <w:tc>
          <w:tcPr>
            <w:tcW w:w="840" w:type="dxa"/>
            <w:tcBorders>
              <w:top w:val="single" w:sz="4" w:space="0" w:color="auto"/>
              <w:left w:val="single" w:sz="4" w:space="0" w:color="auto"/>
              <w:bottom w:val="single" w:sz="4" w:space="0" w:color="auto"/>
              <w:right w:val="single" w:sz="4" w:space="0" w:color="auto"/>
            </w:tcBorders>
            <w:vAlign w:val="center"/>
          </w:tcPr>
          <w:p w:rsidR="001253D2" w:rsidRPr="00104757" w:rsidRDefault="001253D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Монитор Самсунг</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С0004037</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Монитор 17 Рахмазова</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Монитор 19"Acer Васильева</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С0004131</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Монитор 17" ASER AL 1751As</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С0003408</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Монитор 17" ASER AL 1751As</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С0003410</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Монитор  19" Aser AL (Рабочая станция  Тип 2)</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С0003421</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Монитор 17"LG L1718SФлатрон</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ММ00002641</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Монитор 17" LG L1752S BF Flatron</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ММ00002677</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Монитор 17"Acer AL1716 Fb (гл бух)</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ММ00002686</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Монитор 19"LG Flatron L1942 S blac(1280*1024-56 ms300cd/m2 8000:1 170/170</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ММ00002690</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Монитор 17" Asus 2 отд</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ММ00002693</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Монитор 17" LG L1734S 3 отд</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ММ00002695</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Монитор 19.0"LG Flatron L 1942</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ММ00002714</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С0003188</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С0003189</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С0003191</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С0003192</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С0003194</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С0003196</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С0003198</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С0003200</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С0003203</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С0003207</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С0003208</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С0003211</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 xml:space="preserve">Монитор 17"Acer AL 1751As </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С0003221</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Монитор LCD Acer AL1916CS 19"</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С0003226</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B225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2258" w:rsidRPr="00104757" w:rsidRDefault="009B225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104757">
            <w:pPr>
              <w:spacing w:after="0" w:line="240" w:lineRule="auto"/>
              <w:rPr>
                <w:rFonts w:ascii="Times New Roman" w:hAnsi="Times New Roman"/>
                <w:sz w:val="20"/>
                <w:szCs w:val="20"/>
              </w:rPr>
            </w:pPr>
            <w:r w:rsidRPr="00104757">
              <w:rPr>
                <w:rFonts w:ascii="Times New Roman" w:hAnsi="Times New Roman"/>
                <w:sz w:val="20"/>
                <w:szCs w:val="20"/>
              </w:rPr>
              <w:t>Монитор 17 LG приемная</w:t>
            </w:r>
          </w:p>
        </w:tc>
        <w:tc>
          <w:tcPr>
            <w:tcW w:w="263"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BD4595">
            <w:pPr>
              <w:spacing w:after="0" w:line="240" w:lineRule="auto"/>
              <w:rPr>
                <w:rFonts w:ascii="Times New Roman" w:hAnsi="Times New Roman"/>
                <w:sz w:val="20"/>
                <w:szCs w:val="20"/>
              </w:rPr>
            </w:pPr>
            <w:r w:rsidRPr="00104757">
              <w:rPr>
                <w:rFonts w:ascii="Times New Roman" w:hAnsi="Times New Roman"/>
                <w:sz w:val="20"/>
                <w:szCs w:val="20"/>
              </w:rPr>
              <w:t>С0004156</w:t>
            </w:r>
          </w:p>
        </w:tc>
        <w:tc>
          <w:tcPr>
            <w:tcW w:w="840"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B225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2258" w:rsidRPr="00104757" w:rsidRDefault="009B225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104757">
            <w:pPr>
              <w:spacing w:after="0" w:line="240" w:lineRule="auto"/>
              <w:rPr>
                <w:rFonts w:ascii="Times New Roman" w:hAnsi="Times New Roman"/>
                <w:sz w:val="20"/>
                <w:szCs w:val="20"/>
              </w:rPr>
            </w:pPr>
            <w:r w:rsidRPr="00104757">
              <w:rPr>
                <w:rFonts w:ascii="Times New Roman" w:hAnsi="Times New Roman"/>
                <w:sz w:val="20"/>
                <w:szCs w:val="20"/>
              </w:rPr>
              <w:t>Монитор 15 SyncMaster конференцзал</w:t>
            </w:r>
          </w:p>
        </w:tc>
        <w:tc>
          <w:tcPr>
            <w:tcW w:w="263"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BD4595">
            <w:pPr>
              <w:spacing w:after="0" w:line="240" w:lineRule="auto"/>
              <w:rPr>
                <w:rFonts w:ascii="Times New Roman" w:hAnsi="Times New Roman"/>
                <w:sz w:val="20"/>
                <w:szCs w:val="20"/>
              </w:rPr>
            </w:pPr>
            <w:r w:rsidRPr="00104757">
              <w:rPr>
                <w:rFonts w:ascii="Times New Roman" w:hAnsi="Times New Roman"/>
                <w:sz w:val="20"/>
                <w:szCs w:val="20"/>
              </w:rPr>
              <w:t>С0004087</w:t>
            </w:r>
          </w:p>
        </w:tc>
        <w:tc>
          <w:tcPr>
            <w:tcW w:w="840"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B225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2258" w:rsidRPr="00104757" w:rsidRDefault="009B225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104757">
            <w:pPr>
              <w:spacing w:after="0" w:line="240" w:lineRule="auto"/>
              <w:rPr>
                <w:rFonts w:ascii="Times New Roman" w:hAnsi="Times New Roman"/>
                <w:sz w:val="20"/>
                <w:szCs w:val="20"/>
              </w:rPr>
            </w:pPr>
            <w:r w:rsidRPr="00104757">
              <w:rPr>
                <w:rFonts w:ascii="Times New Roman" w:hAnsi="Times New Roman"/>
                <w:sz w:val="20"/>
                <w:szCs w:val="20"/>
              </w:rPr>
              <w:t>Монитор 15 SyncMaster конференцзал</w:t>
            </w:r>
          </w:p>
        </w:tc>
        <w:tc>
          <w:tcPr>
            <w:tcW w:w="263"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BD4595">
            <w:pPr>
              <w:spacing w:after="0" w:line="240" w:lineRule="auto"/>
              <w:rPr>
                <w:rFonts w:ascii="Times New Roman" w:hAnsi="Times New Roman"/>
                <w:sz w:val="20"/>
                <w:szCs w:val="20"/>
              </w:rPr>
            </w:pPr>
            <w:r w:rsidRPr="00104757">
              <w:rPr>
                <w:rFonts w:ascii="Times New Roman" w:hAnsi="Times New Roman"/>
                <w:sz w:val="20"/>
                <w:szCs w:val="20"/>
              </w:rPr>
              <w:t>С0004088</w:t>
            </w:r>
          </w:p>
        </w:tc>
        <w:tc>
          <w:tcPr>
            <w:tcW w:w="840"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B225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B2258" w:rsidRPr="00104757" w:rsidRDefault="009B225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104757">
            <w:pPr>
              <w:spacing w:after="0" w:line="240" w:lineRule="auto"/>
              <w:rPr>
                <w:rFonts w:ascii="Times New Roman" w:hAnsi="Times New Roman"/>
                <w:sz w:val="20"/>
                <w:szCs w:val="20"/>
              </w:rPr>
            </w:pPr>
            <w:r w:rsidRPr="00104757">
              <w:rPr>
                <w:rFonts w:ascii="Times New Roman" w:hAnsi="Times New Roman"/>
                <w:sz w:val="20"/>
                <w:szCs w:val="20"/>
              </w:rPr>
              <w:t>Монитор 19 LG Flatron L1942</w:t>
            </w:r>
          </w:p>
        </w:tc>
        <w:tc>
          <w:tcPr>
            <w:tcW w:w="263"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BD4595">
            <w:pPr>
              <w:spacing w:after="0" w:line="240" w:lineRule="auto"/>
              <w:rPr>
                <w:rFonts w:ascii="Times New Roman" w:hAnsi="Times New Roman"/>
                <w:sz w:val="20"/>
                <w:szCs w:val="20"/>
              </w:rPr>
            </w:pPr>
            <w:r w:rsidRPr="00104757">
              <w:rPr>
                <w:rFonts w:ascii="Times New Roman" w:hAnsi="Times New Roman"/>
                <w:sz w:val="20"/>
                <w:szCs w:val="20"/>
              </w:rPr>
              <w:t>С0004074</w:t>
            </w:r>
          </w:p>
        </w:tc>
        <w:tc>
          <w:tcPr>
            <w:tcW w:w="840" w:type="dxa"/>
            <w:tcBorders>
              <w:top w:val="single" w:sz="4" w:space="0" w:color="auto"/>
              <w:left w:val="single" w:sz="4" w:space="0" w:color="auto"/>
              <w:bottom w:val="single" w:sz="4" w:space="0" w:color="auto"/>
              <w:right w:val="single" w:sz="4" w:space="0" w:color="auto"/>
            </w:tcBorders>
            <w:vAlign w:val="center"/>
          </w:tcPr>
          <w:p w:rsidR="009B2258" w:rsidRPr="00104757" w:rsidRDefault="009B225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22AB"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22AB" w:rsidRPr="00104757" w:rsidRDefault="00C322AB"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22AB" w:rsidRPr="00104757" w:rsidRDefault="00C322AB" w:rsidP="00104757">
            <w:pPr>
              <w:spacing w:after="0" w:line="240" w:lineRule="auto"/>
              <w:rPr>
                <w:rFonts w:ascii="Times New Roman" w:hAnsi="Times New Roman"/>
                <w:sz w:val="20"/>
                <w:szCs w:val="20"/>
              </w:rPr>
            </w:pPr>
            <w:r w:rsidRPr="00104757">
              <w:rPr>
                <w:rFonts w:ascii="Times New Roman" w:hAnsi="Times New Roman"/>
                <w:sz w:val="20"/>
                <w:szCs w:val="20"/>
              </w:rPr>
              <w:t>Монитор 19" MONITOR Acer</w:t>
            </w:r>
          </w:p>
        </w:tc>
        <w:tc>
          <w:tcPr>
            <w:tcW w:w="263" w:type="dxa"/>
            <w:tcBorders>
              <w:top w:val="single" w:sz="4" w:space="0" w:color="auto"/>
              <w:left w:val="single" w:sz="4" w:space="0" w:color="auto"/>
              <w:bottom w:val="single" w:sz="4" w:space="0" w:color="auto"/>
              <w:right w:val="single" w:sz="4" w:space="0" w:color="auto"/>
            </w:tcBorders>
            <w:vAlign w:val="center"/>
          </w:tcPr>
          <w:p w:rsidR="00C322AB" w:rsidRPr="00104757" w:rsidRDefault="00C322AB" w:rsidP="00BD4595">
            <w:pPr>
              <w:spacing w:after="0" w:line="240" w:lineRule="auto"/>
              <w:rPr>
                <w:rFonts w:ascii="Times New Roman" w:hAnsi="Times New Roman"/>
                <w:sz w:val="20"/>
                <w:szCs w:val="20"/>
              </w:rPr>
            </w:pPr>
            <w:r w:rsidRPr="00104757">
              <w:rPr>
                <w:rFonts w:ascii="Times New Roman" w:hAnsi="Times New Roman"/>
                <w:sz w:val="20"/>
                <w:szCs w:val="20"/>
              </w:rPr>
              <w:t>101040000283</w:t>
            </w:r>
          </w:p>
        </w:tc>
        <w:tc>
          <w:tcPr>
            <w:tcW w:w="840" w:type="dxa"/>
            <w:tcBorders>
              <w:top w:val="single" w:sz="4" w:space="0" w:color="auto"/>
              <w:left w:val="single" w:sz="4" w:space="0" w:color="auto"/>
              <w:bottom w:val="single" w:sz="4" w:space="0" w:color="auto"/>
              <w:right w:val="single" w:sz="4" w:space="0" w:color="auto"/>
            </w:tcBorders>
            <w:vAlign w:val="center"/>
          </w:tcPr>
          <w:p w:rsidR="00C322AB" w:rsidRPr="00104757" w:rsidRDefault="00C322AB"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4562F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4562F6" w:rsidRPr="00104757" w:rsidRDefault="004562F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4562F6" w:rsidRPr="00104757" w:rsidRDefault="004562F6" w:rsidP="00104757">
            <w:pPr>
              <w:spacing w:after="0" w:line="240" w:lineRule="auto"/>
              <w:rPr>
                <w:rFonts w:ascii="Times New Roman" w:hAnsi="Times New Roman"/>
                <w:sz w:val="20"/>
                <w:szCs w:val="20"/>
              </w:rPr>
            </w:pPr>
            <w:r w:rsidRPr="00104757">
              <w:rPr>
                <w:rFonts w:ascii="Times New Roman" w:hAnsi="Times New Roman"/>
                <w:sz w:val="20"/>
                <w:szCs w:val="20"/>
              </w:rPr>
              <w:t>Монитор 23.8 BENQ" GW2480</w:t>
            </w:r>
          </w:p>
        </w:tc>
        <w:tc>
          <w:tcPr>
            <w:tcW w:w="263" w:type="dxa"/>
            <w:tcBorders>
              <w:top w:val="single" w:sz="4" w:space="0" w:color="auto"/>
              <w:left w:val="single" w:sz="4" w:space="0" w:color="auto"/>
              <w:bottom w:val="single" w:sz="4" w:space="0" w:color="auto"/>
              <w:right w:val="single" w:sz="4" w:space="0" w:color="auto"/>
            </w:tcBorders>
            <w:vAlign w:val="center"/>
          </w:tcPr>
          <w:p w:rsidR="004562F6" w:rsidRPr="00104757" w:rsidRDefault="004562F6" w:rsidP="00BD4595">
            <w:pPr>
              <w:spacing w:after="0" w:line="240" w:lineRule="auto"/>
              <w:rPr>
                <w:rFonts w:ascii="Times New Roman" w:hAnsi="Times New Roman"/>
                <w:sz w:val="20"/>
                <w:szCs w:val="20"/>
              </w:rPr>
            </w:pPr>
            <w:r w:rsidRPr="00104757">
              <w:rPr>
                <w:rFonts w:ascii="Times New Roman" w:hAnsi="Times New Roman"/>
                <w:sz w:val="20"/>
                <w:szCs w:val="20"/>
              </w:rPr>
              <w:t>101040002284</w:t>
            </w:r>
          </w:p>
        </w:tc>
        <w:tc>
          <w:tcPr>
            <w:tcW w:w="840" w:type="dxa"/>
            <w:tcBorders>
              <w:top w:val="single" w:sz="4" w:space="0" w:color="auto"/>
              <w:left w:val="single" w:sz="4" w:space="0" w:color="auto"/>
              <w:bottom w:val="single" w:sz="4" w:space="0" w:color="auto"/>
              <w:right w:val="single" w:sz="4" w:space="0" w:color="auto"/>
            </w:tcBorders>
            <w:vAlign w:val="center"/>
          </w:tcPr>
          <w:p w:rsidR="004562F6" w:rsidRPr="00104757" w:rsidRDefault="004562F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Монитор Acer 23,8" Nitro KG242YPbmiipx</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101040002876</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A139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spacing w:after="0" w:line="240" w:lineRule="auto"/>
              <w:rPr>
                <w:rFonts w:ascii="Times New Roman" w:hAnsi="Times New Roman"/>
                <w:sz w:val="20"/>
                <w:szCs w:val="20"/>
              </w:rPr>
            </w:pPr>
            <w:r w:rsidRPr="00104757">
              <w:rPr>
                <w:rFonts w:ascii="Times New Roman" w:hAnsi="Times New Roman"/>
                <w:sz w:val="20"/>
                <w:szCs w:val="20"/>
              </w:rPr>
              <w:t>Морозильная камера Бирюса 260 НК-5</w:t>
            </w:r>
          </w:p>
        </w:tc>
        <w:tc>
          <w:tcPr>
            <w:tcW w:w="263"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101060000951</w:t>
            </w:r>
          </w:p>
        </w:tc>
        <w:tc>
          <w:tcPr>
            <w:tcW w:w="840"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A32519"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32519" w:rsidRPr="00104757" w:rsidRDefault="00A32519"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104757">
            <w:pPr>
              <w:spacing w:after="0" w:line="240" w:lineRule="auto"/>
              <w:rPr>
                <w:rFonts w:ascii="Times New Roman" w:hAnsi="Times New Roman"/>
                <w:sz w:val="20"/>
                <w:szCs w:val="20"/>
              </w:rPr>
            </w:pPr>
            <w:r w:rsidRPr="00104757">
              <w:rPr>
                <w:rFonts w:ascii="Times New Roman" w:hAnsi="Times New Roman"/>
                <w:sz w:val="20"/>
                <w:szCs w:val="20"/>
              </w:rPr>
              <w:t>МФУ Kyocera @FS-1035 MFP/DP"бухг. мат.груп</w:t>
            </w:r>
          </w:p>
        </w:tc>
        <w:tc>
          <w:tcPr>
            <w:tcW w:w="263"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BD4595">
            <w:pPr>
              <w:spacing w:after="0" w:line="240" w:lineRule="auto"/>
              <w:rPr>
                <w:rFonts w:ascii="Times New Roman" w:hAnsi="Times New Roman"/>
                <w:sz w:val="20"/>
                <w:szCs w:val="20"/>
              </w:rPr>
            </w:pPr>
            <w:r w:rsidRPr="00104757">
              <w:rPr>
                <w:rFonts w:ascii="Times New Roman" w:hAnsi="Times New Roman"/>
                <w:sz w:val="20"/>
                <w:szCs w:val="20"/>
              </w:rPr>
              <w:t>С0002867</w:t>
            </w:r>
          </w:p>
        </w:tc>
        <w:tc>
          <w:tcPr>
            <w:tcW w:w="840"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 xml:space="preserve">МФУ лазерное XEROX WorkCentre </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С0003389</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2479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24790" w:rsidRPr="00104757" w:rsidRDefault="0022479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24790" w:rsidRPr="00104757" w:rsidRDefault="00224790" w:rsidP="00104757">
            <w:pPr>
              <w:spacing w:after="0" w:line="240" w:lineRule="auto"/>
              <w:rPr>
                <w:rFonts w:ascii="Times New Roman" w:hAnsi="Times New Roman"/>
                <w:sz w:val="20"/>
                <w:szCs w:val="20"/>
              </w:rPr>
            </w:pPr>
            <w:r w:rsidRPr="00104757">
              <w:rPr>
                <w:rFonts w:ascii="Times New Roman" w:hAnsi="Times New Roman"/>
                <w:sz w:val="20"/>
                <w:szCs w:val="20"/>
              </w:rPr>
              <w:t>Многофункциональное устройство Kyocera FS1025 ч/б</w:t>
            </w:r>
          </w:p>
        </w:tc>
        <w:tc>
          <w:tcPr>
            <w:tcW w:w="263" w:type="dxa"/>
            <w:tcBorders>
              <w:top w:val="single" w:sz="4" w:space="0" w:color="auto"/>
              <w:left w:val="single" w:sz="4" w:space="0" w:color="auto"/>
              <w:bottom w:val="single" w:sz="4" w:space="0" w:color="auto"/>
              <w:right w:val="single" w:sz="4" w:space="0" w:color="auto"/>
            </w:tcBorders>
            <w:vAlign w:val="center"/>
          </w:tcPr>
          <w:p w:rsidR="00224790" w:rsidRPr="00104757" w:rsidRDefault="00224790" w:rsidP="00BD4595">
            <w:pPr>
              <w:spacing w:after="0" w:line="240" w:lineRule="auto"/>
              <w:rPr>
                <w:rFonts w:ascii="Times New Roman" w:hAnsi="Times New Roman"/>
                <w:sz w:val="20"/>
                <w:szCs w:val="20"/>
              </w:rPr>
            </w:pPr>
            <w:r w:rsidRPr="00104757">
              <w:rPr>
                <w:rFonts w:ascii="Times New Roman" w:hAnsi="Times New Roman"/>
                <w:sz w:val="20"/>
                <w:szCs w:val="20"/>
              </w:rPr>
              <w:t>101040001241</w:t>
            </w:r>
          </w:p>
        </w:tc>
        <w:tc>
          <w:tcPr>
            <w:tcW w:w="840" w:type="dxa"/>
            <w:tcBorders>
              <w:top w:val="single" w:sz="4" w:space="0" w:color="auto"/>
              <w:left w:val="single" w:sz="4" w:space="0" w:color="auto"/>
              <w:bottom w:val="single" w:sz="4" w:space="0" w:color="auto"/>
              <w:right w:val="single" w:sz="4" w:space="0" w:color="auto"/>
            </w:tcBorders>
            <w:vAlign w:val="center"/>
          </w:tcPr>
          <w:p w:rsidR="00224790" w:rsidRPr="00104757" w:rsidRDefault="0022479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B136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B136A" w:rsidRPr="00104757" w:rsidRDefault="00BB136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104757">
            <w:pPr>
              <w:spacing w:after="0" w:line="240" w:lineRule="auto"/>
              <w:rPr>
                <w:rFonts w:ascii="Times New Roman" w:hAnsi="Times New Roman"/>
                <w:sz w:val="20"/>
                <w:szCs w:val="20"/>
              </w:rPr>
            </w:pPr>
            <w:r w:rsidRPr="00104757">
              <w:rPr>
                <w:rFonts w:ascii="Times New Roman" w:hAnsi="Times New Roman"/>
                <w:sz w:val="20"/>
                <w:szCs w:val="20"/>
              </w:rPr>
              <w:t>Набот отверток</w:t>
            </w:r>
          </w:p>
        </w:tc>
        <w:tc>
          <w:tcPr>
            <w:tcW w:w="263"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A139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spacing w:after="0" w:line="240" w:lineRule="auto"/>
              <w:rPr>
                <w:rFonts w:ascii="Times New Roman" w:hAnsi="Times New Roman"/>
                <w:sz w:val="20"/>
                <w:szCs w:val="20"/>
              </w:rPr>
            </w:pPr>
            <w:r w:rsidRPr="00104757">
              <w:rPr>
                <w:rFonts w:ascii="Times New Roman" w:hAnsi="Times New Roman"/>
                <w:sz w:val="20"/>
                <w:szCs w:val="20"/>
              </w:rPr>
              <w:t>Насос инфузионный Р-600</w:t>
            </w:r>
          </w:p>
        </w:tc>
        <w:tc>
          <w:tcPr>
            <w:tcW w:w="263"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101040001001</w:t>
            </w:r>
          </w:p>
        </w:tc>
        <w:tc>
          <w:tcPr>
            <w:tcW w:w="840"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A139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spacing w:after="0" w:line="240" w:lineRule="auto"/>
              <w:rPr>
                <w:rFonts w:ascii="Times New Roman" w:hAnsi="Times New Roman"/>
                <w:sz w:val="20"/>
                <w:szCs w:val="20"/>
              </w:rPr>
            </w:pPr>
            <w:r w:rsidRPr="00104757">
              <w:rPr>
                <w:rFonts w:ascii="Times New Roman" w:hAnsi="Times New Roman"/>
                <w:sz w:val="20"/>
                <w:szCs w:val="20"/>
              </w:rPr>
              <w:t>Насос инфузионный Р-600</w:t>
            </w:r>
          </w:p>
        </w:tc>
        <w:tc>
          <w:tcPr>
            <w:tcW w:w="263"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101040001002</w:t>
            </w:r>
          </w:p>
        </w:tc>
        <w:tc>
          <w:tcPr>
            <w:tcW w:w="840"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E666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668" w:rsidRPr="00104757" w:rsidRDefault="00FE666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E6668" w:rsidRPr="00104757" w:rsidRDefault="00FE6668" w:rsidP="00104757">
            <w:pPr>
              <w:spacing w:after="0" w:line="240" w:lineRule="auto"/>
              <w:rPr>
                <w:rFonts w:ascii="Times New Roman" w:hAnsi="Times New Roman"/>
                <w:sz w:val="20"/>
                <w:szCs w:val="20"/>
              </w:rPr>
            </w:pPr>
            <w:r w:rsidRPr="00104757">
              <w:rPr>
                <w:rFonts w:ascii="Times New Roman" w:hAnsi="Times New Roman"/>
                <w:sz w:val="20"/>
                <w:szCs w:val="20"/>
              </w:rPr>
              <w:t>Ноутбук  ASUS  "X201E 90 NBOOL1M00930</w:t>
            </w:r>
          </w:p>
        </w:tc>
        <w:tc>
          <w:tcPr>
            <w:tcW w:w="263" w:type="dxa"/>
            <w:tcBorders>
              <w:top w:val="single" w:sz="4" w:space="0" w:color="auto"/>
              <w:left w:val="single" w:sz="4" w:space="0" w:color="auto"/>
              <w:bottom w:val="single" w:sz="4" w:space="0" w:color="auto"/>
              <w:right w:val="single" w:sz="4" w:space="0" w:color="auto"/>
            </w:tcBorders>
            <w:vAlign w:val="center"/>
          </w:tcPr>
          <w:p w:rsidR="00FE6668" w:rsidRPr="00104757" w:rsidRDefault="00FE6668" w:rsidP="00BD4595">
            <w:pPr>
              <w:spacing w:after="0" w:line="240" w:lineRule="auto"/>
              <w:rPr>
                <w:rFonts w:ascii="Times New Roman" w:hAnsi="Times New Roman"/>
                <w:sz w:val="20"/>
                <w:szCs w:val="20"/>
              </w:rPr>
            </w:pPr>
            <w:r w:rsidRPr="00104757">
              <w:rPr>
                <w:rFonts w:ascii="Times New Roman" w:hAnsi="Times New Roman"/>
                <w:sz w:val="20"/>
                <w:szCs w:val="20"/>
              </w:rPr>
              <w:t>С0003087</w:t>
            </w:r>
          </w:p>
        </w:tc>
        <w:tc>
          <w:tcPr>
            <w:tcW w:w="840" w:type="dxa"/>
            <w:tcBorders>
              <w:top w:val="single" w:sz="4" w:space="0" w:color="auto"/>
              <w:left w:val="single" w:sz="4" w:space="0" w:color="auto"/>
              <w:bottom w:val="single" w:sz="4" w:space="0" w:color="auto"/>
              <w:right w:val="single" w:sz="4" w:space="0" w:color="auto"/>
            </w:tcBorders>
            <w:vAlign w:val="center"/>
          </w:tcPr>
          <w:p w:rsidR="00FE6668" w:rsidRPr="00104757" w:rsidRDefault="00FE666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A1404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spacing w:after="0" w:line="240" w:lineRule="auto"/>
              <w:rPr>
                <w:rFonts w:ascii="Times New Roman" w:hAnsi="Times New Roman"/>
                <w:sz w:val="20"/>
                <w:szCs w:val="20"/>
              </w:rPr>
            </w:pPr>
            <w:r w:rsidRPr="00104757">
              <w:rPr>
                <w:rFonts w:ascii="Times New Roman" w:hAnsi="Times New Roman"/>
                <w:sz w:val="20"/>
                <w:szCs w:val="20"/>
              </w:rPr>
              <w:t>Ноутбук Lenovo B570F 15.6 WXGA Intel Pentium</w:t>
            </w:r>
          </w:p>
        </w:tc>
        <w:tc>
          <w:tcPr>
            <w:tcW w:w="263"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С0002534</w:t>
            </w:r>
          </w:p>
        </w:tc>
        <w:tc>
          <w:tcPr>
            <w:tcW w:w="840"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B136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B136A" w:rsidRPr="00104757" w:rsidRDefault="00BB136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104757">
            <w:pPr>
              <w:spacing w:after="0" w:line="240" w:lineRule="auto"/>
              <w:rPr>
                <w:rFonts w:ascii="Times New Roman" w:hAnsi="Times New Roman"/>
                <w:sz w:val="20"/>
                <w:szCs w:val="20"/>
              </w:rPr>
            </w:pPr>
            <w:r w:rsidRPr="00104757">
              <w:rPr>
                <w:rFonts w:ascii="Times New Roman" w:hAnsi="Times New Roman"/>
                <w:sz w:val="20"/>
                <w:szCs w:val="20"/>
              </w:rPr>
              <w:t>Облучатель бактерицидный стационарный</w:t>
            </w:r>
          </w:p>
        </w:tc>
        <w:tc>
          <w:tcPr>
            <w:tcW w:w="263"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BD4595">
            <w:pPr>
              <w:spacing w:after="0" w:line="240" w:lineRule="auto"/>
              <w:rPr>
                <w:rFonts w:ascii="Times New Roman" w:hAnsi="Times New Roman"/>
                <w:sz w:val="20"/>
                <w:szCs w:val="20"/>
              </w:rPr>
            </w:pPr>
            <w:r w:rsidRPr="00104757">
              <w:rPr>
                <w:rFonts w:ascii="Times New Roman" w:hAnsi="Times New Roman"/>
                <w:sz w:val="20"/>
                <w:szCs w:val="20"/>
              </w:rPr>
              <w:t>С0004179</w:t>
            </w:r>
          </w:p>
        </w:tc>
        <w:tc>
          <w:tcPr>
            <w:tcW w:w="840"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DD2FA3"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D2FA3" w:rsidRPr="00104757" w:rsidRDefault="00DD2FA3"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DD2FA3" w:rsidRPr="00104757" w:rsidRDefault="00DD2FA3" w:rsidP="00104757">
            <w:pPr>
              <w:spacing w:after="0" w:line="240" w:lineRule="auto"/>
              <w:rPr>
                <w:rFonts w:ascii="Times New Roman" w:hAnsi="Times New Roman"/>
                <w:sz w:val="20"/>
                <w:szCs w:val="20"/>
              </w:rPr>
            </w:pPr>
            <w:r w:rsidRPr="00104757">
              <w:rPr>
                <w:rFonts w:ascii="Times New Roman" w:hAnsi="Times New Roman"/>
                <w:sz w:val="20"/>
                <w:szCs w:val="20"/>
              </w:rPr>
              <w:t>Обогреватель  4 отделение</w:t>
            </w:r>
          </w:p>
        </w:tc>
        <w:tc>
          <w:tcPr>
            <w:tcW w:w="263" w:type="dxa"/>
            <w:tcBorders>
              <w:top w:val="single" w:sz="4" w:space="0" w:color="auto"/>
              <w:left w:val="single" w:sz="4" w:space="0" w:color="auto"/>
              <w:bottom w:val="single" w:sz="4" w:space="0" w:color="auto"/>
              <w:right w:val="single" w:sz="4" w:space="0" w:color="auto"/>
            </w:tcBorders>
            <w:vAlign w:val="center"/>
          </w:tcPr>
          <w:p w:rsidR="00DD2FA3" w:rsidRPr="00104757" w:rsidRDefault="00DD2FA3"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DD2FA3" w:rsidRPr="00104757" w:rsidRDefault="00DD2FA3"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DD2FA3"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D2FA3" w:rsidRPr="00104757" w:rsidRDefault="00DD2FA3"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DD2FA3" w:rsidRPr="00104757" w:rsidRDefault="00DD2FA3" w:rsidP="00104757">
            <w:pPr>
              <w:spacing w:after="0" w:line="240" w:lineRule="auto"/>
              <w:rPr>
                <w:rFonts w:ascii="Times New Roman" w:hAnsi="Times New Roman"/>
                <w:sz w:val="20"/>
                <w:szCs w:val="20"/>
              </w:rPr>
            </w:pPr>
            <w:r w:rsidRPr="00104757">
              <w:rPr>
                <w:rFonts w:ascii="Times New Roman" w:hAnsi="Times New Roman"/>
                <w:sz w:val="20"/>
                <w:szCs w:val="20"/>
              </w:rPr>
              <w:t>Обогревател АХЧ</w:t>
            </w:r>
          </w:p>
        </w:tc>
        <w:tc>
          <w:tcPr>
            <w:tcW w:w="263" w:type="dxa"/>
            <w:tcBorders>
              <w:top w:val="single" w:sz="4" w:space="0" w:color="auto"/>
              <w:left w:val="single" w:sz="4" w:space="0" w:color="auto"/>
              <w:bottom w:val="single" w:sz="4" w:space="0" w:color="auto"/>
              <w:right w:val="single" w:sz="4" w:space="0" w:color="auto"/>
            </w:tcBorders>
            <w:vAlign w:val="center"/>
          </w:tcPr>
          <w:p w:rsidR="00DD2FA3" w:rsidRPr="00104757" w:rsidRDefault="00DD2FA3"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DD2FA3" w:rsidRPr="00104757" w:rsidRDefault="00DD2FA3"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Опрыскиватель Patriot PT-12AC</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2227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spacing w:after="0" w:line="240" w:lineRule="auto"/>
              <w:rPr>
                <w:rFonts w:ascii="Times New Roman" w:hAnsi="Times New Roman"/>
                <w:sz w:val="20"/>
                <w:szCs w:val="20"/>
              </w:rPr>
            </w:pPr>
            <w:r w:rsidRPr="00104757">
              <w:rPr>
                <w:rFonts w:ascii="Times New Roman" w:hAnsi="Times New Roman"/>
                <w:sz w:val="20"/>
                <w:szCs w:val="20"/>
              </w:rPr>
              <w:t>Отсасыватель вакуумный медицинский</w:t>
            </w:r>
          </w:p>
        </w:tc>
        <w:tc>
          <w:tcPr>
            <w:tcW w:w="263"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101040000702</w:t>
            </w:r>
          </w:p>
        </w:tc>
        <w:tc>
          <w:tcPr>
            <w:tcW w:w="840"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A139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spacing w:after="0" w:line="240" w:lineRule="auto"/>
              <w:rPr>
                <w:rFonts w:ascii="Times New Roman" w:hAnsi="Times New Roman"/>
                <w:sz w:val="20"/>
                <w:szCs w:val="20"/>
              </w:rPr>
            </w:pPr>
            <w:r w:rsidRPr="00104757">
              <w:rPr>
                <w:rFonts w:ascii="Times New Roman" w:hAnsi="Times New Roman"/>
                <w:sz w:val="20"/>
                <w:szCs w:val="20"/>
              </w:rPr>
              <w:t>Парафинонагреватель "Каскад"</w:t>
            </w:r>
          </w:p>
        </w:tc>
        <w:tc>
          <w:tcPr>
            <w:tcW w:w="263"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101040001014</w:t>
            </w:r>
          </w:p>
        </w:tc>
        <w:tc>
          <w:tcPr>
            <w:tcW w:w="840"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B136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B136A" w:rsidRPr="00104757" w:rsidRDefault="00BB136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104757">
            <w:pPr>
              <w:spacing w:after="0" w:line="240" w:lineRule="auto"/>
              <w:rPr>
                <w:rFonts w:ascii="Times New Roman" w:hAnsi="Times New Roman"/>
                <w:sz w:val="20"/>
                <w:szCs w:val="20"/>
              </w:rPr>
            </w:pPr>
            <w:r w:rsidRPr="00104757">
              <w:rPr>
                <w:rFonts w:ascii="Times New Roman" w:hAnsi="Times New Roman"/>
                <w:sz w:val="20"/>
                <w:szCs w:val="20"/>
              </w:rPr>
              <w:t>Передвижной помост</w:t>
            </w:r>
          </w:p>
        </w:tc>
        <w:tc>
          <w:tcPr>
            <w:tcW w:w="263"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BD4595">
            <w:pPr>
              <w:spacing w:after="0" w:line="240" w:lineRule="auto"/>
              <w:rPr>
                <w:rFonts w:ascii="Times New Roman" w:hAnsi="Times New Roman"/>
                <w:sz w:val="20"/>
                <w:szCs w:val="20"/>
              </w:rPr>
            </w:pPr>
            <w:r w:rsidRPr="00104757">
              <w:rPr>
                <w:rFonts w:ascii="Times New Roman" w:hAnsi="Times New Roman"/>
                <w:sz w:val="20"/>
                <w:szCs w:val="20"/>
              </w:rPr>
              <w:t>С0004008</w:t>
            </w:r>
          </w:p>
        </w:tc>
        <w:tc>
          <w:tcPr>
            <w:tcW w:w="840"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Персональный вортекс для пробирок BioSan V-1plus</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101040000068</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2227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spacing w:after="0" w:line="240" w:lineRule="auto"/>
              <w:rPr>
                <w:rFonts w:ascii="Times New Roman" w:hAnsi="Times New Roman"/>
                <w:sz w:val="20"/>
                <w:szCs w:val="20"/>
              </w:rPr>
            </w:pPr>
            <w:r w:rsidRPr="00104757">
              <w:rPr>
                <w:rFonts w:ascii="Times New Roman" w:hAnsi="Times New Roman"/>
                <w:sz w:val="20"/>
                <w:szCs w:val="20"/>
              </w:rPr>
              <w:t>Пипетка 8-канальная 5-50 мкл "Дигитал"</w:t>
            </w:r>
          </w:p>
        </w:tc>
        <w:tc>
          <w:tcPr>
            <w:tcW w:w="263"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101040000703</w:t>
            </w:r>
          </w:p>
        </w:tc>
        <w:tc>
          <w:tcPr>
            <w:tcW w:w="840"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5947C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spacing w:after="0" w:line="240" w:lineRule="auto"/>
              <w:rPr>
                <w:rFonts w:ascii="Times New Roman" w:hAnsi="Times New Roman"/>
                <w:sz w:val="20"/>
                <w:szCs w:val="20"/>
              </w:rPr>
            </w:pPr>
            <w:r w:rsidRPr="00104757">
              <w:rPr>
                <w:rFonts w:ascii="Times New Roman" w:hAnsi="Times New Roman"/>
                <w:sz w:val="20"/>
                <w:szCs w:val="20"/>
              </w:rPr>
              <w:t>Пипетка одноканальная</w:t>
            </w:r>
          </w:p>
        </w:tc>
        <w:tc>
          <w:tcPr>
            <w:tcW w:w="263"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101060000096</w:t>
            </w:r>
          </w:p>
        </w:tc>
        <w:tc>
          <w:tcPr>
            <w:tcW w:w="840"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5947C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spacing w:after="0" w:line="240" w:lineRule="auto"/>
              <w:rPr>
                <w:rFonts w:ascii="Times New Roman" w:hAnsi="Times New Roman"/>
                <w:sz w:val="20"/>
                <w:szCs w:val="20"/>
              </w:rPr>
            </w:pPr>
            <w:r w:rsidRPr="00104757">
              <w:rPr>
                <w:rFonts w:ascii="Times New Roman" w:hAnsi="Times New Roman"/>
                <w:sz w:val="20"/>
                <w:szCs w:val="20"/>
              </w:rPr>
              <w:t>Пипетка Дигитал</w:t>
            </w:r>
          </w:p>
        </w:tc>
        <w:tc>
          <w:tcPr>
            <w:tcW w:w="263"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101060000097</w:t>
            </w:r>
          </w:p>
        </w:tc>
        <w:tc>
          <w:tcPr>
            <w:tcW w:w="840"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Пипетка одноканальная 10-1000 мкл серии "Дигитал"</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101040000932</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Пипетка одноканальная 10-1000 мкл серии "Дигитал"</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101040000933</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Плита электрическая ЛЫСЬВА 301 3 конф духовка</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МПЭ0002697</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90DF1"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spacing w:after="0" w:line="240" w:lineRule="auto"/>
              <w:rPr>
                <w:rFonts w:ascii="Times New Roman" w:hAnsi="Times New Roman"/>
                <w:sz w:val="20"/>
                <w:szCs w:val="20"/>
              </w:rPr>
            </w:pPr>
            <w:r w:rsidRPr="00104757">
              <w:rPr>
                <w:rFonts w:ascii="Times New Roman" w:hAnsi="Times New Roman"/>
                <w:sz w:val="20"/>
                <w:szCs w:val="20"/>
              </w:rPr>
              <w:t>Плита электрическая ЛЫСЬВА 301 3 конф духовка</w:t>
            </w:r>
          </w:p>
        </w:tc>
        <w:tc>
          <w:tcPr>
            <w:tcW w:w="263"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МПЭ0002697</w:t>
            </w:r>
          </w:p>
        </w:tc>
        <w:tc>
          <w:tcPr>
            <w:tcW w:w="840"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Прибор медицинский BEMER 3000 (Биоэлектромагнитный регулятор BEMER 3000)</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101040002945</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Принтер SAMSUNG М2020</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С0004217</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 xml:space="preserve">Цветной лазерный принтер XEROX PHASER к проточн иммун </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МПЦ0002680</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A1404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spacing w:after="0" w:line="240" w:lineRule="auto"/>
              <w:rPr>
                <w:rFonts w:ascii="Times New Roman" w:hAnsi="Times New Roman"/>
                <w:sz w:val="20"/>
                <w:szCs w:val="20"/>
              </w:rPr>
            </w:pPr>
            <w:r w:rsidRPr="00104757">
              <w:rPr>
                <w:rFonts w:ascii="Times New Roman" w:hAnsi="Times New Roman"/>
                <w:sz w:val="20"/>
                <w:szCs w:val="20"/>
              </w:rPr>
              <w:t>Принтер  лазерный OKI-B4600N</w:t>
            </w:r>
          </w:p>
        </w:tc>
        <w:tc>
          <w:tcPr>
            <w:tcW w:w="263"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С0003228</w:t>
            </w:r>
          </w:p>
        </w:tc>
        <w:tc>
          <w:tcPr>
            <w:tcW w:w="840"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A1404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spacing w:after="0" w:line="240" w:lineRule="auto"/>
              <w:rPr>
                <w:rFonts w:ascii="Times New Roman" w:hAnsi="Times New Roman"/>
                <w:sz w:val="20"/>
                <w:szCs w:val="20"/>
              </w:rPr>
            </w:pPr>
            <w:r w:rsidRPr="00104757">
              <w:rPr>
                <w:rFonts w:ascii="Times New Roman" w:hAnsi="Times New Roman"/>
                <w:sz w:val="20"/>
                <w:szCs w:val="20"/>
              </w:rPr>
              <w:t>Принтер  лазерный OKI-B4600N (А4)</w:t>
            </w:r>
          </w:p>
        </w:tc>
        <w:tc>
          <w:tcPr>
            <w:tcW w:w="263"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С0003233</w:t>
            </w:r>
          </w:p>
        </w:tc>
        <w:tc>
          <w:tcPr>
            <w:tcW w:w="840"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XERO{X 3121 лазерный</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МП00002268</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ХЕРОХ  лазерн</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МП00002314</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/сканер/ копир Самсунг эконом</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МП00002663</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/сканер/ копир Самсунг лазерный</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МП00002670</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многофункцион</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МП00002672</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МФУ(копир.сканер. факс)</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МП00002675</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Xerox Phaser 3124</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МП00002705</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Kyocera FS-1300D</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МП00002710</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05F7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104757">
            <w:pPr>
              <w:spacing w:after="0" w:line="240" w:lineRule="auto"/>
              <w:rPr>
                <w:rFonts w:ascii="Times New Roman" w:hAnsi="Times New Roman"/>
                <w:sz w:val="20"/>
                <w:szCs w:val="20"/>
              </w:rPr>
            </w:pPr>
            <w:r w:rsidRPr="00104757">
              <w:rPr>
                <w:rFonts w:ascii="Times New Roman" w:hAnsi="Times New Roman"/>
                <w:sz w:val="20"/>
                <w:szCs w:val="20"/>
              </w:rPr>
              <w:t>Принтер Kyocera FS-1300D</w:t>
            </w:r>
          </w:p>
        </w:tc>
        <w:tc>
          <w:tcPr>
            <w:tcW w:w="263"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МП00002711</w:t>
            </w:r>
          </w:p>
        </w:tc>
        <w:tc>
          <w:tcPr>
            <w:tcW w:w="840" w:type="dxa"/>
            <w:tcBorders>
              <w:top w:val="single" w:sz="4" w:space="0" w:color="auto"/>
              <w:left w:val="single" w:sz="4" w:space="0" w:color="auto"/>
              <w:bottom w:val="single" w:sz="4" w:space="0" w:color="auto"/>
              <w:right w:val="single" w:sz="4" w:space="0" w:color="auto"/>
            </w:tcBorders>
            <w:vAlign w:val="center"/>
          </w:tcPr>
          <w:p w:rsidR="00005F70" w:rsidRPr="00104757" w:rsidRDefault="00005F7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Принтер лазерный  14 стр/мин</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0001380510</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Принтер  лазерный самсунг ML-1615</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ВАП000000078</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C34CD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104757">
            <w:pPr>
              <w:spacing w:after="0" w:line="240" w:lineRule="auto"/>
              <w:rPr>
                <w:rFonts w:ascii="Times New Roman" w:hAnsi="Times New Roman"/>
                <w:sz w:val="20"/>
                <w:szCs w:val="20"/>
              </w:rPr>
            </w:pPr>
            <w:r w:rsidRPr="00104757">
              <w:rPr>
                <w:rFonts w:ascii="Times New Roman" w:hAnsi="Times New Roman"/>
                <w:sz w:val="20"/>
                <w:szCs w:val="20"/>
              </w:rPr>
              <w:t>Принтер  RX Phaser 3117 A4.8 Mb 16 стр/мин м/г</w:t>
            </w:r>
          </w:p>
        </w:tc>
        <w:tc>
          <w:tcPr>
            <w:tcW w:w="263"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ВАП00000076</w:t>
            </w:r>
          </w:p>
        </w:tc>
        <w:tc>
          <w:tcPr>
            <w:tcW w:w="840" w:type="dxa"/>
            <w:tcBorders>
              <w:top w:val="single" w:sz="4" w:space="0" w:color="auto"/>
              <w:left w:val="single" w:sz="4" w:space="0" w:color="auto"/>
              <w:bottom w:val="single" w:sz="4" w:space="0" w:color="auto"/>
              <w:right w:val="single" w:sz="4" w:space="0" w:color="auto"/>
            </w:tcBorders>
            <w:vAlign w:val="center"/>
          </w:tcPr>
          <w:p w:rsidR="00C34CD8" w:rsidRPr="00104757" w:rsidRDefault="00C34CD8"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Принтер Canon</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101040000095</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2227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spacing w:after="0" w:line="240" w:lineRule="auto"/>
              <w:rPr>
                <w:rFonts w:ascii="Times New Roman" w:hAnsi="Times New Roman"/>
                <w:sz w:val="20"/>
                <w:szCs w:val="20"/>
              </w:rPr>
            </w:pPr>
            <w:r w:rsidRPr="00104757">
              <w:rPr>
                <w:rFonts w:ascii="Times New Roman" w:hAnsi="Times New Roman"/>
                <w:sz w:val="20"/>
                <w:szCs w:val="20"/>
              </w:rPr>
              <w:t>Принтер штрих-кодов Zebra</w:t>
            </w:r>
          </w:p>
        </w:tc>
        <w:tc>
          <w:tcPr>
            <w:tcW w:w="263"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101040000869</w:t>
            </w:r>
          </w:p>
        </w:tc>
        <w:tc>
          <w:tcPr>
            <w:tcW w:w="840"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74A0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spacing w:after="0" w:line="240" w:lineRule="auto"/>
              <w:rPr>
                <w:rFonts w:ascii="Times New Roman" w:hAnsi="Times New Roman"/>
                <w:sz w:val="20"/>
                <w:szCs w:val="20"/>
              </w:rPr>
            </w:pPr>
            <w:r w:rsidRPr="00104757">
              <w:rPr>
                <w:rFonts w:ascii="Times New Roman" w:hAnsi="Times New Roman"/>
                <w:sz w:val="20"/>
                <w:szCs w:val="20"/>
              </w:rPr>
              <w:t>Рабочая станция 1</w:t>
            </w:r>
          </w:p>
        </w:tc>
        <w:tc>
          <w:tcPr>
            <w:tcW w:w="263"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С0004291</w:t>
            </w:r>
          </w:p>
        </w:tc>
        <w:tc>
          <w:tcPr>
            <w:tcW w:w="840"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A139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spacing w:after="0" w:line="240" w:lineRule="auto"/>
              <w:rPr>
                <w:rFonts w:ascii="Times New Roman" w:hAnsi="Times New Roman"/>
                <w:sz w:val="20"/>
                <w:szCs w:val="20"/>
              </w:rPr>
            </w:pPr>
            <w:r w:rsidRPr="00104757">
              <w:rPr>
                <w:rFonts w:ascii="Times New Roman" w:hAnsi="Times New Roman"/>
                <w:sz w:val="20"/>
                <w:szCs w:val="20"/>
              </w:rPr>
              <w:t>Светильник настольный черный</w:t>
            </w:r>
          </w:p>
        </w:tc>
        <w:tc>
          <w:tcPr>
            <w:tcW w:w="263"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Сервер XEON</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0001380645</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Сейф  металлический 4 отд</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Сейф металлический аптека</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CRU Intel Pentiym</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С0004021</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Miditover</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С0004065</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CRU</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С0004066</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CRU</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С0004067</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CRU</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С0004068</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CRU</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С0004069</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РГНФ Семке В.Я.</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С0004070</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(Назаров)</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С0004075</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Аркадий Валентинович</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С0004113</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4E0C7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4E0C7A" w:rsidRPr="00104757" w:rsidRDefault="004E0C7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4E0C7A" w:rsidRPr="00104757" w:rsidRDefault="004E0C7A" w:rsidP="00104757">
            <w:pPr>
              <w:spacing w:after="0" w:line="240" w:lineRule="auto"/>
              <w:rPr>
                <w:rFonts w:ascii="Times New Roman" w:hAnsi="Times New Roman"/>
                <w:sz w:val="20"/>
                <w:szCs w:val="20"/>
              </w:rPr>
            </w:pPr>
            <w:r w:rsidRPr="00104757">
              <w:rPr>
                <w:rFonts w:ascii="Times New Roman" w:hAnsi="Times New Roman"/>
                <w:sz w:val="20"/>
                <w:szCs w:val="20"/>
              </w:rPr>
              <w:t xml:space="preserve">Системный блок КОМПСТАР ОФИС </w:t>
            </w:r>
          </w:p>
        </w:tc>
        <w:tc>
          <w:tcPr>
            <w:tcW w:w="263" w:type="dxa"/>
            <w:tcBorders>
              <w:top w:val="single" w:sz="4" w:space="0" w:color="auto"/>
              <w:left w:val="single" w:sz="4" w:space="0" w:color="auto"/>
              <w:bottom w:val="single" w:sz="4" w:space="0" w:color="auto"/>
              <w:right w:val="single" w:sz="4" w:space="0" w:color="auto"/>
            </w:tcBorders>
            <w:vAlign w:val="center"/>
          </w:tcPr>
          <w:p w:rsidR="004E0C7A" w:rsidRPr="00104757" w:rsidRDefault="004E0C7A" w:rsidP="00BD4595">
            <w:pPr>
              <w:spacing w:after="0" w:line="240" w:lineRule="auto"/>
              <w:rPr>
                <w:rFonts w:ascii="Times New Roman" w:hAnsi="Times New Roman"/>
                <w:sz w:val="20"/>
                <w:szCs w:val="20"/>
              </w:rPr>
            </w:pPr>
            <w:r w:rsidRPr="00104757">
              <w:rPr>
                <w:rFonts w:ascii="Times New Roman" w:hAnsi="Times New Roman"/>
                <w:sz w:val="20"/>
                <w:szCs w:val="20"/>
              </w:rPr>
              <w:t>С0004508</w:t>
            </w:r>
          </w:p>
        </w:tc>
        <w:tc>
          <w:tcPr>
            <w:tcW w:w="840" w:type="dxa"/>
            <w:tcBorders>
              <w:top w:val="single" w:sz="4" w:space="0" w:color="auto"/>
              <w:left w:val="single" w:sz="4" w:space="0" w:color="auto"/>
              <w:bottom w:val="single" w:sz="4" w:space="0" w:color="auto"/>
              <w:right w:val="single" w:sz="4" w:space="0" w:color="auto"/>
            </w:tcBorders>
            <w:vAlign w:val="center"/>
          </w:tcPr>
          <w:p w:rsidR="004E0C7A" w:rsidRPr="00104757" w:rsidRDefault="004E0C7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эконом</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С0003479</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 xml:space="preserve">Системный блок </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С0002852</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AQUARIUS 667MHz</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С0003401</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AQUARIUS 667MHz</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С0003402</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AQUARIUS 667MHz</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С0003403</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AQUARIUS 667MHz</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С0003404</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AQUARIUS 667MHz</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С0003405</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7F6CC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(Рабочая станция Тип 2 )</w:t>
            </w:r>
          </w:p>
        </w:tc>
        <w:tc>
          <w:tcPr>
            <w:tcW w:w="263"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С0003418</w:t>
            </w:r>
          </w:p>
        </w:tc>
        <w:tc>
          <w:tcPr>
            <w:tcW w:w="840" w:type="dxa"/>
            <w:tcBorders>
              <w:top w:val="single" w:sz="4" w:space="0" w:color="auto"/>
              <w:left w:val="single" w:sz="4" w:space="0" w:color="auto"/>
              <w:bottom w:val="single" w:sz="4" w:space="0" w:color="auto"/>
              <w:right w:val="single" w:sz="4" w:space="0" w:color="auto"/>
            </w:tcBorders>
            <w:vAlign w:val="center"/>
          </w:tcPr>
          <w:p w:rsidR="007F6CC7" w:rsidRPr="00104757" w:rsidRDefault="007F6CC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0001380426</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Minitower INWIN(Z583)  аптека</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МС00002676</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ATHLON-64 касса</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МС00002677</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In Win 2 отд</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МС00002679</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р/гр (Н.А.)</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МС00002684</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отд координ</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МС00002688</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Сиcтемный блок Интант 2 отд</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МС00002690</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ATHLON-64 зам гл врача</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МС00002693</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Gigabite 2 отд</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МС00002694</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ATHLON-64 3 отд</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МС00002696</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шлюз клиника</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МС00002698</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МС00002702</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A1404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Midi Tower ATX</w:t>
            </w:r>
          </w:p>
        </w:tc>
        <w:tc>
          <w:tcPr>
            <w:tcW w:w="263"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С0002528</w:t>
            </w:r>
          </w:p>
        </w:tc>
        <w:tc>
          <w:tcPr>
            <w:tcW w:w="840"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74A0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программ</w:t>
            </w:r>
          </w:p>
        </w:tc>
        <w:tc>
          <w:tcPr>
            <w:tcW w:w="263"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С0004089</w:t>
            </w:r>
          </w:p>
        </w:tc>
        <w:tc>
          <w:tcPr>
            <w:tcW w:w="840"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74A0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spacing w:after="0" w:line="240" w:lineRule="auto"/>
              <w:rPr>
                <w:rFonts w:ascii="Times New Roman" w:hAnsi="Times New Roman"/>
                <w:sz w:val="20"/>
                <w:szCs w:val="20"/>
              </w:rPr>
            </w:pPr>
            <w:r w:rsidRPr="00104757">
              <w:rPr>
                <w:rFonts w:ascii="Times New Roman" w:hAnsi="Times New Roman"/>
                <w:sz w:val="20"/>
                <w:szCs w:val="20"/>
              </w:rPr>
              <w:t xml:space="preserve">Системный блок </w:t>
            </w:r>
          </w:p>
        </w:tc>
        <w:tc>
          <w:tcPr>
            <w:tcW w:w="263"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С0004090</w:t>
            </w:r>
          </w:p>
        </w:tc>
        <w:tc>
          <w:tcPr>
            <w:tcW w:w="840"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74A0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программ</w:t>
            </w:r>
          </w:p>
        </w:tc>
        <w:tc>
          <w:tcPr>
            <w:tcW w:w="263"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С0004092</w:t>
            </w:r>
          </w:p>
        </w:tc>
        <w:tc>
          <w:tcPr>
            <w:tcW w:w="840"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74A0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104757">
            <w:pPr>
              <w:spacing w:after="0" w:line="240" w:lineRule="auto"/>
              <w:rPr>
                <w:rFonts w:ascii="Times New Roman" w:hAnsi="Times New Roman"/>
                <w:sz w:val="20"/>
                <w:szCs w:val="20"/>
              </w:rPr>
            </w:pPr>
            <w:r w:rsidRPr="00104757">
              <w:rPr>
                <w:rFonts w:ascii="Times New Roman" w:hAnsi="Times New Roman"/>
                <w:sz w:val="20"/>
                <w:szCs w:val="20"/>
              </w:rPr>
              <w:t xml:space="preserve">Системный блок </w:t>
            </w:r>
          </w:p>
        </w:tc>
        <w:tc>
          <w:tcPr>
            <w:tcW w:w="263"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С0004108</w:t>
            </w:r>
          </w:p>
        </w:tc>
        <w:tc>
          <w:tcPr>
            <w:tcW w:w="840" w:type="dxa"/>
            <w:tcBorders>
              <w:top w:val="single" w:sz="4" w:space="0" w:color="auto"/>
              <w:left w:val="single" w:sz="4" w:space="0" w:color="auto"/>
              <w:bottom w:val="single" w:sz="4" w:space="0" w:color="auto"/>
              <w:right w:val="single" w:sz="4" w:space="0" w:color="auto"/>
            </w:tcBorders>
            <w:vAlign w:val="center"/>
          </w:tcPr>
          <w:p w:rsidR="00074A02" w:rsidRPr="00104757" w:rsidRDefault="00074A0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101040000219</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ОК</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С0004022</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в сборе</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101040000924</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101040001994</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24790"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24790" w:rsidRPr="00104757" w:rsidRDefault="00224790"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24790" w:rsidRPr="00104757" w:rsidRDefault="00224790" w:rsidP="00104757">
            <w:pPr>
              <w:spacing w:after="0" w:line="240" w:lineRule="auto"/>
              <w:rPr>
                <w:rFonts w:ascii="Times New Roman" w:hAnsi="Times New Roman"/>
                <w:sz w:val="20"/>
                <w:szCs w:val="20"/>
              </w:rPr>
            </w:pPr>
            <w:r w:rsidRPr="00104757">
              <w:rPr>
                <w:rFonts w:ascii="Times New Roman" w:hAnsi="Times New Roman"/>
                <w:sz w:val="20"/>
                <w:szCs w:val="20"/>
              </w:rPr>
              <w:t>Системный блок в сборе и монитор (компьютер в сборе)</w:t>
            </w:r>
          </w:p>
        </w:tc>
        <w:tc>
          <w:tcPr>
            <w:tcW w:w="263" w:type="dxa"/>
            <w:tcBorders>
              <w:top w:val="single" w:sz="4" w:space="0" w:color="auto"/>
              <w:left w:val="single" w:sz="4" w:space="0" w:color="auto"/>
              <w:bottom w:val="single" w:sz="4" w:space="0" w:color="auto"/>
              <w:right w:val="single" w:sz="4" w:space="0" w:color="auto"/>
            </w:tcBorders>
            <w:vAlign w:val="center"/>
          </w:tcPr>
          <w:p w:rsidR="00224790" w:rsidRPr="00104757" w:rsidRDefault="00224790" w:rsidP="00BD4595">
            <w:pPr>
              <w:spacing w:after="0" w:line="240" w:lineRule="auto"/>
              <w:rPr>
                <w:rFonts w:ascii="Times New Roman" w:hAnsi="Times New Roman"/>
                <w:sz w:val="20"/>
                <w:szCs w:val="20"/>
              </w:rPr>
            </w:pPr>
            <w:r w:rsidRPr="00104757">
              <w:rPr>
                <w:rFonts w:ascii="Times New Roman" w:hAnsi="Times New Roman"/>
                <w:sz w:val="20"/>
                <w:szCs w:val="20"/>
              </w:rPr>
              <w:t>101040001068</w:t>
            </w:r>
          </w:p>
        </w:tc>
        <w:tc>
          <w:tcPr>
            <w:tcW w:w="840" w:type="dxa"/>
            <w:tcBorders>
              <w:top w:val="single" w:sz="4" w:space="0" w:color="auto"/>
              <w:left w:val="single" w:sz="4" w:space="0" w:color="auto"/>
              <w:bottom w:val="single" w:sz="4" w:space="0" w:color="auto"/>
              <w:right w:val="single" w:sz="4" w:space="0" w:color="auto"/>
            </w:tcBorders>
            <w:vAlign w:val="center"/>
          </w:tcPr>
          <w:p w:rsidR="00224790" w:rsidRPr="00104757" w:rsidRDefault="00224790"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Стерилизатор паровой автоматический Гка-25-ПЗ</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101040000172</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Стеллаж для библиотеки металл</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МБ0002710</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Стол разделочный (850*2400*600) 1 отд (Буфет_</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МСР0002649</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E857ED"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spacing w:after="0" w:line="240" w:lineRule="auto"/>
              <w:rPr>
                <w:rFonts w:ascii="Times New Roman" w:hAnsi="Times New Roman"/>
                <w:sz w:val="20"/>
                <w:szCs w:val="20"/>
              </w:rPr>
            </w:pPr>
            <w:r w:rsidRPr="00104757">
              <w:rPr>
                <w:rFonts w:ascii="Times New Roman" w:hAnsi="Times New Roman"/>
                <w:sz w:val="20"/>
                <w:szCs w:val="20"/>
              </w:rPr>
              <w:t>Стол 04СК05</w:t>
            </w:r>
          </w:p>
        </w:tc>
        <w:tc>
          <w:tcPr>
            <w:tcW w:w="263"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М000002293</w:t>
            </w:r>
          </w:p>
        </w:tc>
        <w:tc>
          <w:tcPr>
            <w:tcW w:w="840"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46F4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104757">
            <w:pPr>
              <w:spacing w:after="0" w:line="240" w:lineRule="auto"/>
              <w:rPr>
                <w:rFonts w:ascii="Times New Roman" w:hAnsi="Times New Roman"/>
                <w:sz w:val="20"/>
                <w:szCs w:val="20"/>
              </w:rPr>
            </w:pPr>
            <w:r w:rsidRPr="00104757">
              <w:rPr>
                <w:rFonts w:ascii="Times New Roman" w:hAnsi="Times New Roman"/>
                <w:sz w:val="20"/>
                <w:szCs w:val="20"/>
              </w:rPr>
              <w:t>Счетчик воды ОСВХ-32</w:t>
            </w:r>
          </w:p>
        </w:tc>
        <w:tc>
          <w:tcPr>
            <w:tcW w:w="263"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246F4C" w:rsidRPr="00104757" w:rsidRDefault="00246F4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AD169F"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D169F" w:rsidRPr="00104757" w:rsidRDefault="00AD169F"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D169F" w:rsidRPr="00104757" w:rsidRDefault="00AD169F" w:rsidP="00104757">
            <w:pPr>
              <w:spacing w:after="0" w:line="240" w:lineRule="auto"/>
              <w:rPr>
                <w:rFonts w:ascii="Times New Roman" w:hAnsi="Times New Roman"/>
                <w:sz w:val="20"/>
                <w:szCs w:val="20"/>
              </w:rPr>
            </w:pPr>
            <w:r w:rsidRPr="00104757">
              <w:rPr>
                <w:rFonts w:ascii="Times New Roman" w:hAnsi="Times New Roman"/>
                <w:sz w:val="20"/>
                <w:szCs w:val="20"/>
              </w:rPr>
              <w:t>Табурет лаборат винт апт</w:t>
            </w:r>
          </w:p>
        </w:tc>
        <w:tc>
          <w:tcPr>
            <w:tcW w:w="263" w:type="dxa"/>
            <w:tcBorders>
              <w:top w:val="single" w:sz="4" w:space="0" w:color="auto"/>
              <w:left w:val="single" w:sz="4" w:space="0" w:color="auto"/>
              <w:bottom w:val="single" w:sz="4" w:space="0" w:color="auto"/>
              <w:right w:val="single" w:sz="4" w:space="0" w:color="auto"/>
            </w:tcBorders>
            <w:vAlign w:val="center"/>
          </w:tcPr>
          <w:p w:rsidR="00AD169F" w:rsidRPr="00104757" w:rsidRDefault="00AD169F"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AD169F" w:rsidRPr="00104757" w:rsidRDefault="00AD169F"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Телефон LG-5140</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С0003961</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A32519"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32519" w:rsidRPr="00104757" w:rsidRDefault="00A32519"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104757">
            <w:pPr>
              <w:spacing w:after="0" w:line="240" w:lineRule="auto"/>
              <w:rPr>
                <w:rFonts w:ascii="Times New Roman" w:hAnsi="Times New Roman"/>
                <w:sz w:val="20"/>
                <w:szCs w:val="20"/>
              </w:rPr>
            </w:pPr>
            <w:r w:rsidRPr="00104757">
              <w:rPr>
                <w:rFonts w:ascii="Times New Roman" w:hAnsi="Times New Roman"/>
                <w:sz w:val="20"/>
                <w:szCs w:val="20"/>
              </w:rPr>
              <w:t>Телефон  Панасони КХ-ТСД 205</w:t>
            </w:r>
          </w:p>
        </w:tc>
        <w:tc>
          <w:tcPr>
            <w:tcW w:w="263"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BD4595">
            <w:pPr>
              <w:spacing w:after="0" w:line="240" w:lineRule="auto"/>
              <w:rPr>
                <w:rFonts w:ascii="Times New Roman" w:hAnsi="Times New Roman"/>
                <w:sz w:val="20"/>
                <w:szCs w:val="20"/>
              </w:rPr>
            </w:pPr>
            <w:r w:rsidRPr="00104757">
              <w:rPr>
                <w:rFonts w:ascii="Times New Roman" w:hAnsi="Times New Roman"/>
                <w:sz w:val="20"/>
                <w:szCs w:val="20"/>
              </w:rPr>
              <w:t>МТ00002433</w:t>
            </w:r>
          </w:p>
        </w:tc>
        <w:tc>
          <w:tcPr>
            <w:tcW w:w="840"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A32519"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32519" w:rsidRPr="00104757" w:rsidRDefault="00A32519"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104757">
            <w:pPr>
              <w:spacing w:after="0" w:line="240" w:lineRule="auto"/>
              <w:rPr>
                <w:rFonts w:ascii="Times New Roman" w:hAnsi="Times New Roman"/>
                <w:sz w:val="20"/>
                <w:szCs w:val="20"/>
              </w:rPr>
            </w:pPr>
            <w:r w:rsidRPr="00104757">
              <w:rPr>
                <w:rFonts w:ascii="Times New Roman" w:hAnsi="Times New Roman"/>
                <w:sz w:val="20"/>
                <w:szCs w:val="20"/>
              </w:rPr>
              <w:t>Телефон Панасоник КХ</w:t>
            </w:r>
          </w:p>
        </w:tc>
        <w:tc>
          <w:tcPr>
            <w:tcW w:w="263"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A32519" w:rsidRPr="00104757" w:rsidRDefault="00A32519"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6E6D5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E6D5E" w:rsidRPr="00104757" w:rsidRDefault="006E6D5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104757">
            <w:pPr>
              <w:spacing w:after="0" w:line="240" w:lineRule="auto"/>
              <w:rPr>
                <w:rFonts w:ascii="Times New Roman" w:hAnsi="Times New Roman"/>
                <w:sz w:val="20"/>
                <w:szCs w:val="20"/>
              </w:rPr>
            </w:pPr>
            <w:r w:rsidRPr="00104757">
              <w:rPr>
                <w:rFonts w:ascii="Times New Roman" w:hAnsi="Times New Roman"/>
                <w:sz w:val="20"/>
                <w:szCs w:val="20"/>
              </w:rPr>
              <w:t>Телефон ВВК ВКТ115</w:t>
            </w:r>
          </w:p>
        </w:tc>
        <w:tc>
          <w:tcPr>
            <w:tcW w:w="263"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E6D5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E6D5E" w:rsidRPr="00104757" w:rsidRDefault="006E6D5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104757">
            <w:pPr>
              <w:spacing w:after="0" w:line="240" w:lineRule="auto"/>
              <w:rPr>
                <w:rFonts w:ascii="Times New Roman" w:hAnsi="Times New Roman"/>
                <w:sz w:val="20"/>
                <w:szCs w:val="20"/>
              </w:rPr>
            </w:pPr>
            <w:r w:rsidRPr="00104757">
              <w:rPr>
                <w:rFonts w:ascii="Times New Roman" w:hAnsi="Times New Roman"/>
                <w:sz w:val="20"/>
                <w:szCs w:val="20"/>
              </w:rPr>
              <w:t>Телефон Панасоник  КХ-TS2350</w:t>
            </w:r>
          </w:p>
        </w:tc>
        <w:tc>
          <w:tcPr>
            <w:tcW w:w="263"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6E6D5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E6D5E" w:rsidRPr="00104757" w:rsidRDefault="006E6D5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104757">
            <w:pPr>
              <w:spacing w:after="0" w:line="240" w:lineRule="auto"/>
              <w:rPr>
                <w:rFonts w:ascii="Times New Roman" w:hAnsi="Times New Roman"/>
                <w:sz w:val="20"/>
                <w:szCs w:val="20"/>
              </w:rPr>
            </w:pPr>
            <w:r w:rsidRPr="00104757">
              <w:rPr>
                <w:rFonts w:ascii="Times New Roman" w:hAnsi="Times New Roman"/>
                <w:sz w:val="20"/>
                <w:szCs w:val="20"/>
              </w:rPr>
              <w:t>Телефон Панасоник КХ TS2350 RUW белый</w:t>
            </w:r>
          </w:p>
        </w:tc>
        <w:tc>
          <w:tcPr>
            <w:tcW w:w="263"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6E6D5E" w:rsidRPr="00104757" w:rsidRDefault="006E6D5E" w:rsidP="00BD4595">
            <w:pPr>
              <w:spacing w:after="0" w:line="240" w:lineRule="auto"/>
              <w:rPr>
                <w:rFonts w:ascii="Times New Roman" w:hAnsi="Times New Roman"/>
                <w:sz w:val="20"/>
                <w:szCs w:val="20"/>
              </w:rPr>
            </w:pPr>
            <w:r w:rsidRPr="00104757">
              <w:rPr>
                <w:rFonts w:ascii="Times New Roman" w:hAnsi="Times New Roman"/>
                <w:sz w:val="20"/>
                <w:szCs w:val="20"/>
              </w:rPr>
              <w:t>3</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Телефон Panasonic KX-TS 2350 RUW</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BD4595" w:rsidRDefault="00930546" w:rsidP="00BD4595">
            <w:pPr>
              <w:spacing w:after="0" w:line="240" w:lineRule="auto"/>
              <w:rPr>
                <w:rFonts w:ascii="Times New Roman" w:hAnsi="Times New Roman"/>
                <w:sz w:val="20"/>
                <w:szCs w:val="20"/>
              </w:rPr>
            </w:pPr>
            <w:r w:rsidRPr="00BD4595">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5947CC"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104757">
            <w:pPr>
              <w:spacing w:after="0" w:line="240" w:lineRule="auto"/>
              <w:rPr>
                <w:rFonts w:ascii="Times New Roman" w:hAnsi="Times New Roman"/>
                <w:sz w:val="20"/>
                <w:szCs w:val="20"/>
              </w:rPr>
            </w:pPr>
            <w:r w:rsidRPr="00104757">
              <w:rPr>
                <w:rFonts w:ascii="Times New Roman" w:hAnsi="Times New Roman"/>
                <w:sz w:val="20"/>
                <w:szCs w:val="20"/>
              </w:rPr>
              <w:t>Телефон Panasonic KX-TS 2361RU</w:t>
            </w:r>
          </w:p>
        </w:tc>
        <w:tc>
          <w:tcPr>
            <w:tcW w:w="263" w:type="dxa"/>
            <w:tcBorders>
              <w:top w:val="single" w:sz="4" w:space="0" w:color="auto"/>
              <w:left w:val="single" w:sz="4" w:space="0" w:color="auto"/>
              <w:bottom w:val="single" w:sz="4" w:space="0" w:color="auto"/>
              <w:right w:val="single" w:sz="4" w:space="0" w:color="auto"/>
            </w:tcBorders>
            <w:vAlign w:val="center"/>
          </w:tcPr>
          <w:p w:rsidR="005947CC" w:rsidRPr="00BD4595" w:rsidRDefault="005947CC" w:rsidP="00BD4595">
            <w:pPr>
              <w:spacing w:after="0" w:line="240" w:lineRule="auto"/>
              <w:rPr>
                <w:rFonts w:ascii="Times New Roman" w:hAnsi="Times New Roman"/>
                <w:sz w:val="20"/>
                <w:szCs w:val="20"/>
              </w:rPr>
            </w:pPr>
            <w:r w:rsidRPr="00BD4595">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5947CC" w:rsidRPr="00104757" w:rsidRDefault="005947CC"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4562F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4562F6" w:rsidRPr="00104757" w:rsidRDefault="004562F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4562F6" w:rsidRPr="00104757" w:rsidRDefault="004562F6" w:rsidP="00104757">
            <w:pPr>
              <w:spacing w:after="0" w:line="240" w:lineRule="auto"/>
              <w:rPr>
                <w:rFonts w:ascii="Times New Roman" w:hAnsi="Times New Roman"/>
                <w:sz w:val="20"/>
                <w:szCs w:val="20"/>
              </w:rPr>
            </w:pPr>
            <w:r w:rsidRPr="00104757">
              <w:rPr>
                <w:rFonts w:ascii="Times New Roman" w:hAnsi="Times New Roman"/>
                <w:sz w:val="20"/>
                <w:szCs w:val="20"/>
              </w:rPr>
              <w:t>Телефон Panasonic KX-TS 2350 RUB</w:t>
            </w:r>
          </w:p>
        </w:tc>
        <w:tc>
          <w:tcPr>
            <w:tcW w:w="263" w:type="dxa"/>
            <w:tcBorders>
              <w:top w:val="single" w:sz="4" w:space="0" w:color="auto"/>
              <w:left w:val="single" w:sz="4" w:space="0" w:color="auto"/>
              <w:bottom w:val="single" w:sz="4" w:space="0" w:color="auto"/>
              <w:right w:val="single" w:sz="4" w:space="0" w:color="auto"/>
            </w:tcBorders>
            <w:vAlign w:val="center"/>
          </w:tcPr>
          <w:p w:rsidR="004562F6" w:rsidRPr="00BD4595" w:rsidRDefault="004562F6" w:rsidP="00BD4595">
            <w:pPr>
              <w:spacing w:after="0" w:line="240" w:lineRule="auto"/>
              <w:rPr>
                <w:rFonts w:ascii="Times New Roman" w:hAnsi="Times New Roman"/>
                <w:sz w:val="20"/>
                <w:szCs w:val="20"/>
              </w:rPr>
            </w:pPr>
            <w:r w:rsidRPr="00BD4595">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4562F6" w:rsidRPr="00104757" w:rsidRDefault="004562F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90DF1"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spacing w:after="0" w:line="240" w:lineRule="auto"/>
              <w:rPr>
                <w:rFonts w:ascii="Times New Roman" w:hAnsi="Times New Roman"/>
                <w:sz w:val="20"/>
                <w:szCs w:val="20"/>
              </w:rPr>
            </w:pPr>
            <w:r w:rsidRPr="00104757">
              <w:rPr>
                <w:rFonts w:ascii="Times New Roman" w:hAnsi="Times New Roman"/>
                <w:sz w:val="20"/>
                <w:szCs w:val="20"/>
              </w:rPr>
              <w:t>Тепловая завеса</w:t>
            </w:r>
          </w:p>
        </w:tc>
        <w:tc>
          <w:tcPr>
            <w:tcW w:w="263"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С0004702</w:t>
            </w:r>
          </w:p>
        </w:tc>
        <w:tc>
          <w:tcPr>
            <w:tcW w:w="840"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6A4AD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104757">
            <w:pPr>
              <w:spacing w:after="0" w:line="240" w:lineRule="auto"/>
              <w:rPr>
                <w:rFonts w:ascii="Times New Roman" w:hAnsi="Times New Roman"/>
                <w:sz w:val="20"/>
                <w:szCs w:val="20"/>
              </w:rPr>
            </w:pPr>
            <w:r w:rsidRPr="00104757">
              <w:rPr>
                <w:rFonts w:ascii="Times New Roman" w:hAnsi="Times New Roman"/>
                <w:sz w:val="20"/>
                <w:szCs w:val="20"/>
              </w:rPr>
              <w:t>Термометр</w:t>
            </w:r>
          </w:p>
        </w:tc>
        <w:tc>
          <w:tcPr>
            <w:tcW w:w="263"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6A4AD4" w:rsidRPr="00104757" w:rsidRDefault="006A4AD4" w:rsidP="00BD4595">
            <w:pPr>
              <w:spacing w:after="0" w:line="240" w:lineRule="auto"/>
              <w:rPr>
                <w:rFonts w:ascii="Times New Roman" w:hAnsi="Times New Roman"/>
                <w:sz w:val="20"/>
                <w:szCs w:val="20"/>
              </w:rPr>
            </w:pPr>
            <w:r w:rsidRPr="00104757">
              <w:rPr>
                <w:rFonts w:ascii="Times New Roman" w:hAnsi="Times New Roman"/>
                <w:sz w:val="20"/>
                <w:szCs w:val="20"/>
              </w:rPr>
              <w:t>5</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Термометр  медицинский цифровой AMDT-10</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Термометр  медицинский цифровой LD-300 с принадлежностями</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4562F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4562F6" w:rsidRPr="00104757" w:rsidRDefault="004562F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4562F6" w:rsidRPr="00104757" w:rsidRDefault="004562F6" w:rsidP="00104757">
            <w:pPr>
              <w:spacing w:after="0" w:line="240" w:lineRule="auto"/>
              <w:rPr>
                <w:rFonts w:ascii="Times New Roman" w:hAnsi="Times New Roman"/>
                <w:sz w:val="20"/>
                <w:szCs w:val="20"/>
              </w:rPr>
            </w:pPr>
            <w:r w:rsidRPr="00104757">
              <w:rPr>
                <w:rFonts w:ascii="Times New Roman" w:hAnsi="Times New Roman"/>
                <w:sz w:val="20"/>
                <w:szCs w:val="20"/>
              </w:rPr>
              <w:t>Термометр для холодильников ТС-7 М1</w:t>
            </w:r>
          </w:p>
        </w:tc>
        <w:tc>
          <w:tcPr>
            <w:tcW w:w="263" w:type="dxa"/>
            <w:tcBorders>
              <w:top w:val="single" w:sz="4" w:space="0" w:color="auto"/>
              <w:left w:val="single" w:sz="4" w:space="0" w:color="auto"/>
              <w:bottom w:val="single" w:sz="4" w:space="0" w:color="auto"/>
              <w:right w:val="single" w:sz="4" w:space="0" w:color="auto"/>
            </w:tcBorders>
            <w:vAlign w:val="center"/>
          </w:tcPr>
          <w:p w:rsidR="004562F6" w:rsidRPr="00104757" w:rsidRDefault="004562F6"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4562F6" w:rsidRPr="00104757" w:rsidRDefault="004562F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3543A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104757">
            <w:pPr>
              <w:spacing w:after="0" w:line="240" w:lineRule="auto"/>
              <w:rPr>
                <w:rFonts w:ascii="Times New Roman" w:hAnsi="Times New Roman"/>
                <w:sz w:val="20"/>
                <w:szCs w:val="20"/>
              </w:rPr>
            </w:pPr>
            <w:r w:rsidRPr="00104757">
              <w:rPr>
                <w:rFonts w:ascii="Times New Roman" w:hAnsi="Times New Roman"/>
                <w:sz w:val="20"/>
                <w:szCs w:val="20"/>
              </w:rPr>
              <w:t>Тонометр  UA-668 A&amp;Dавтоматический</w:t>
            </w:r>
          </w:p>
        </w:tc>
        <w:tc>
          <w:tcPr>
            <w:tcW w:w="263"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3543A5" w:rsidRPr="00104757" w:rsidRDefault="003543A5"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E857ED"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spacing w:after="0" w:line="240" w:lineRule="auto"/>
              <w:rPr>
                <w:rFonts w:ascii="Times New Roman" w:hAnsi="Times New Roman"/>
                <w:sz w:val="20"/>
                <w:szCs w:val="20"/>
              </w:rPr>
            </w:pPr>
            <w:r w:rsidRPr="00104757">
              <w:rPr>
                <w:rFonts w:ascii="Times New Roman" w:hAnsi="Times New Roman"/>
                <w:sz w:val="20"/>
                <w:szCs w:val="20"/>
              </w:rPr>
              <w:t>Установка механотерапевтическая "Ормед-релакс со свинг-машинкой"</w:t>
            </w:r>
          </w:p>
        </w:tc>
        <w:tc>
          <w:tcPr>
            <w:tcW w:w="263"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101040002948</w:t>
            </w:r>
          </w:p>
        </w:tc>
        <w:tc>
          <w:tcPr>
            <w:tcW w:w="840"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90DF1"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spacing w:after="0" w:line="240" w:lineRule="auto"/>
              <w:rPr>
                <w:rFonts w:ascii="Times New Roman" w:hAnsi="Times New Roman"/>
                <w:sz w:val="20"/>
                <w:szCs w:val="20"/>
              </w:rPr>
            </w:pPr>
            <w:r w:rsidRPr="00104757">
              <w:rPr>
                <w:rFonts w:ascii="Times New Roman" w:hAnsi="Times New Roman"/>
                <w:sz w:val="20"/>
                <w:szCs w:val="20"/>
              </w:rPr>
              <w:t>Утюг Panasonic NI-E510TDTW</w:t>
            </w:r>
          </w:p>
        </w:tc>
        <w:tc>
          <w:tcPr>
            <w:tcW w:w="263"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A139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spacing w:after="0" w:line="240" w:lineRule="auto"/>
              <w:rPr>
                <w:rFonts w:ascii="Times New Roman" w:hAnsi="Times New Roman"/>
                <w:sz w:val="20"/>
                <w:szCs w:val="20"/>
              </w:rPr>
            </w:pPr>
            <w:r w:rsidRPr="00104757">
              <w:rPr>
                <w:rFonts w:ascii="Times New Roman" w:hAnsi="Times New Roman"/>
                <w:sz w:val="20"/>
                <w:szCs w:val="20"/>
              </w:rPr>
              <w:t>Факс Panasonic KX-FL423RU(белый корпус ,лазерный,  АОН)</w:t>
            </w:r>
          </w:p>
        </w:tc>
        <w:tc>
          <w:tcPr>
            <w:tcW w:w="263"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101040000963</w:t>
            </w:r>
          </w:p>
        </w:tc>
        <w:tc>
          <w:tcPr>
            <w:tcW w:w="840"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Шкаф металлический "Практик" 3 полки</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С0003240</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Шкаф металлический "Практик" 3 полки</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С0003241</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5727E"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104757">
            <w:pPr>
              <w:spacing w:after="0" w:line="240" w:lineRule="auto"/>
              <w:rPr>
                <w:rFonts w:ascii="Times New Roman" w:hAnsi="Times New Roman"/>
                <w:sz w:val="20"/>
                <w:szCs w:val="20"/>
              </w:rPr>
            </w:pPr>
            <w:r w:rsidRPr="00104757">
              <w:rPr>
                <w:rFonts w:ascii="Times New Roman" w:hAnsi="Times New Roman"/>
                <w:sz w:val="20"/>
                <w:szCs w:val="20"/>
              </w:rPr>
              <w:t>Шкаф металлический ШАМ-11 (850*500*1860м)</w:t>
            </w:r>
          </w:p>
        </w:tc>
        <w:tc>
          <w:tcPr>
            <w:tcW w:w="263"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95727E" w:rsidRPr="00104757" w:rsidRDefault="0095727E"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1E6DE5"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104757">
            <w:pPr>
              <w:spacing w:after="0" w:line="240" w:lineRule="auto"/>
              <w:rPr>
                <w:rFonts w:ascii="Times New Roman" w:hAnsi="Times New Roman"/>
                <w:sz w:val="20"/>
                <w:szCs w:val="20"/>
              </w:rPr>
            </w:pPr>
            <w:r w:rsidRPr="00104757">
              <w:rPr>
                <w:rFonts w:ascii="Times New Roman" w:hAnsi="Times New Roman"/>
                <w:sz w:val="20"/>
                <w:szCs w:val="20"/>
              </w:rPr>
              <w:t>DVD- плеер-BBK DV18SI черн 3 отд</w:t>
            </w:r>
          </w:p>
        </w:tc>
        <w:tc>
          <w:tcPr>
            <w:tcW w:w="263" w:type="dxa"/>
            <w:tcBorders>
              <w:top w:val="single" w:sz="4" w:space="0" w:color="auto"/>
              <w:left w:val="single" w:sz="4" w:space="0" w:color="auto"/>
              <w:bottom w:val="single" w:sz="4" w:space="0" w:color="auto"/>
              <w:right w:val="single" w:sz="4" w:space="0" w:color="auto"/>
            </w:tcBorders>
            <w:vAlign w:val="center"/>
          </w:tcPr>
          <w:p w:rsidR="001E6DE5" w:rsidRPr="00104757" w:rsidRDefault="001E6DE5" w:rsidP="00BD4595">
            <w:pPr>
              <w:spacing w:after="0" w:line="240" w:lineRule="auto"/>
              <w:rPr>
                <w:rFonts w:ascii="Times New Roman" w:hAnsi="Times New Roman"/>
                <w:sz w:val="20"/>
                <w:szCs w:val="20"/>
              </w:rPr>
            </w:pPr>
            <w:r w:rsidRPr="00104757">
              <w:rPr>
                <w:rFonts w:ascii="Times New Roman" w:hAnsi="Times New Roman"/>
                <w:sz w:val="20"/>
                <w:szCs w:val="20"/>
              </w:rPr>
              <w:t>МД00002681</w:t>
            </w:r>
          </w:p>
        </w:tc>
        <w:tc>
          <w:tcPr>
            <w:tcW w:w="840" w:type="dxa"/>
            <w:tcBorders>
              <w:top w:val="single" w:sz="4" w:space="0" w:color="auto"/>
              <w:left w:val="single" w:sz="4" w:space="0" w:color="auto"/>
              <w:bottom w:val="single" w:sz="4" w:space="0" w:color="auto"/>
              <w:right w:val="single" w:sz="4" w:space="0" w:color="auto"/>
            </w:tcBorders>
            <w:vAlign w:val="center"/>
          </w:tcPr>
          <w:p w:rsidR="001E6DE5"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2</w:t>
            </w:r>
          </w:p>
        </w:tc>
      </w:tr>
      <w:tr w:rsidR="000A3B08"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A3B08" w:rsidRPr="00104757" w:rsidRDefault="000A3B08"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104757">
            <w:pPr>
              <w:spacing w:after="0" w:line="240" w:lineRule="auto"/>
              <w:rPr>
                <w:rFonts w:ascii="Times New Roman" w:hAnsi="Times New Roman"/>
                <w:sz w:val="20"/>
                <w:szCs w:val="20"/>
              </w:rPr>
            </w:pPr>
            <w:r w:rsidRPr="00104757">
              <w:rPr>
                <w:rFonts w:ascii="Times New Roman" w:hAnsi="Times New Roman"/>
                <w:sz w:val="20"/>
                <w:szCs w:val="20"/>
              </w:rPr>
              <w:t>USB Flash накопитель Mirex 4ГБ USB 2.0 синий</w:t>
            </w:r>
          </w:p>
        </w:tc>
        <w:tc>
          <w:tcPr>
            <w:tcW w:w="263"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0A3B08" w:rsidRPr="00104757" w:rsidRDefault="000A3B08" w:rsidP="00BD4595">
            <w:pPr>
              <w:spacing w:after="0" w:line="240" w:lineRule="auto"/>
              <w:rPr>
                <w:rFonts w:ascii="Times New Roman" w:hAnsi="Times New Roman"/>
                <w:sz w:val="20"/>
                <w:szCs w:val="20"/>
              </w:rPr>
            </w:pPr>
            <w:r w:rsidRPr="00104757">
              <w:rPr>
                <w:rFonts w:ascii="Times New Roman" w:hAnsi="Times New Roman"/>
                <w:sz w:val="20"/>
                <w:szCs w:val="20"/>
              </w:rPr>
              <w:t>9</w:t>
            </w:r>
          </w:p>
        </w:tc>
      </w:tr>
      <w:tr w:rsidR="00A1404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spacing w:after="0" w:line="240" w:lineRule="auto"/>
              <w:rPr>
                <w:rFonts w:ascii="Times New Roman" w:hAnsi="Times New Roman"/>
                <w:sz w:val="20"/>
                <w:szCs w:val="20"/>
              </w:rPr>
            </w:pPr>
            <w:r w:rsidRPr="00104757">
              <w:rPr>
                <w:rFonts w:ascii="Times New Roman" w:hAnsi="Times New Roman"/>
                <w:sz w:val="20"/>
                <w:szCs w:val="20"/>
              </w:rPr>
              <w:t>Флеш накопитель USB 8192Mb</w:t>
            </w:r>
          </w:p>
        </w:tc>
        <w:tc>
          <w:tcPr>
            <w:tcW w:w="263"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24</w:t>
            </w:r>
          </w:p>
        </w:tc>
      </w:tr>
      <w:tr w:rsidR="00A1404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spacing w:after="0" w:line="240" w:lineRule="auto"/>
              <w:rPr>
                <w:rFonts w:ascii="Times New Roman" w:hAnsi="Times New Roman"/>
                <w:sz w:val="20"/>
                <w:szCs w:val="20"/>
              </w:rPr>
            </w:pPr>
            <w:r w:rsidRPr="00104757">
              <w:rPr>
                <w:rFonts w:ascii="Times New Roman" w:hAnsi="Times New Roman"/>
                <w:sz w:val="20"/>
                <w:szCs w:val="20"/>
              </w:rPr>
              <w:t>Флеш накопитель USB 16 Gb</w:t>
            </w:r>
          </w:p>
        </w:tc>
        <w:tc>
          <w:tcPr>
            <w:tcW w:w="263"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6</w:t>
            </w:r>
          </w:p>
        </w:tc>
      </w:tr>
      <w:tr w:rsidR="00A1404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spacing w:after="0" w:line="240" w:lineRule="auto"/>
              <w:rPr>
                <w:rFonts w:ascii="Times New Roman" w:hAnsi="Times New Roman"/>
                <w:sz w:val="20"/>
                <w:szCs w:val="20"/>
              </w:rPr>
            </w:pPr>
            <w:r w:rsidRPr="00104757">
              <w:rPr>
                <w:rFonts w:ascii="Times New Roman" w:hAnsi="Times New Roman"/>
                <w:sz w:val="20"/>
                <w:szCs w:val="20"/>
              </w:rPr>
              <w:t>Память USB Flash Mirex LINE 8Gb</w:t>
            </w:r>
          </w:p>
        </w:tc>
        <w:tc>
          <w:tcPr>
            <w:tcW w:w="263" w:type="dxa"/>
            <w:tcBorders>
              <w:top w:val="single" w:sz="4" w:space="0" w:color="auto"/>
              <w:left w:val="single" w:sz="4" w:space="0" w:color="auto"/>
              <w:bottom w:val="single" w:sz="4" w:space="0" w:color="auto"/>
              <w:right w:val="single" w:sz="4" w:space="0" w:color="auto"/>
            </w:tcBorders>
            <w:vAlign w:val="center"/>
          </w:tcPr>
          <w:p w:rsidR="00A1404A" w:rsidRPr="00BD4595" w:rsidRDefault="00A1404A" w:rsidP="00BD4595">
            <w:pPr>
              <w:spacing w:after="0" w:line="240" w:lineRule="auto"/>
              <w:rPr>
                <w:rFonts w:ascii="Times New Roman" w:hAnsi="Times New Roman"/>
                <w:sz w:val="20"/>
                <w:szCs w:val="20"/>
              </w:rPr>
            </w:pPr>
            <w:r w:rsidRPr="00BD4595">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3</w:t>
            </w:r>
          </w:p>
        </w:tc>
      </w:tr>
      <w:tr w:rsidR="00A1404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104757">
            <w:pPr>
              <w:spacing w:after="0" w:line="240" w:lineRule="auto"/>
              <w:rPr>
                <w:rFonts w:ascii="Times New Roman" w:hAnsi="Times New Roman"/>
                <w:sz w:val="20"/>
                <w:szCs w:val="20"/>
              </w:rPr>
            </w:pPr>
            <w:r w:rsidRPr="00104757">
              <w:rPr>
                <w:rFonts w:ascii="Times New Roman" w:hAnsi="Times New Roman"/>
                <w:sz w:val="20"/>
                <w:szCs w:val="20"/>
              </w:rPr>
              <w:t>USB Flash накопитель Transcend</w:t>
            </w:r>
          </w:p>
        </w:tc>
        <w:tc>
          <w:tcPr>
            <w:tcW w:w="263"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A1404A" w:rsidRPr="00104757" w:rsidRDefault="00A1404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B136A"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B136A" w:rsidRPr="00104757" w:rsidRDefault="00BB136A"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104757">
            <w:pPr>
              <w:spacing w:after="0" w:line="240" w:lineRule="auto"/>
              <w:rPr>
                <w:rFonts w:ascii="Times New Roman" w:hAnsi="Times New Roman"/>
                <w:sz w:val="20"/>
                <w:szCs w:val="20"/>
              </w:rPr>
            </w:pPr>
            <w:r w:rsidRPr="00104757">
              <w:rPr>
                <w:rFonts w:ascii="Times New Roman" w:hAnsi="Times New Roman"/>
                <w:sz w:val="20"/>
                <w:szCs w:val="20"/>
              </w:rPr>
              <w:t>Холодильник</w:t>
            </w:r>
          </w:p>
        </w:tc>
        <w:tc>
          <w:tcPr>
            <w:tcW w:w="263"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BB136A" w:rsidRPr="00104757" w:rsidRDefault="00BB136A"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Холодильник Бирюса 129</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101040000206</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DC4AB2"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C4AB2" w:rsidRPr="00104757" w:rsidRDefault="00DC4AB2"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DC4AB2" w:rsidRPr="00104757" w:rsidRDefault="00DC4AB2" w:rsidP="00104757">
            <w:pPr>
              <w:spacing w:after="0" w:line="240" w:lineRule="auto"/>
              <w:rPr>
                <w:rFonts w:ascii="Times New Roman" w:hAnsi="Times New Roman"/>
                <w:sz w:val="20"/>
                <w:szCs w:val="20"/>
              </w:rPr>
            </w:pPr>
            <w:r w:rsidRPr="00104757">
              <w:rPr>
                <w:rFonts w:ascii="Times New Roman" w:hAnsi="Times New Roman"/>
                <w:sz w:val="20"/>
                <w:szCs w:val="20"/>
              </w:rPr>
              <w:t>Холодильник Бирюса 8</w:t>
            </w:r>
          </w:p>
        </w:tc>
        <w:tc>
          <w:tcPr>
            <w:tcW w:w="263" w:type="dxa"/>
            <w:tcBorders>
              <w:top w:val="single" w:sz="4" w:space="0" w:color="auto"/>
              <w:left w:val="single" w:sz="4" w:space="0" w:color="auto"/>
              <w:bottom w:val="single" w:sz="4" w:space="0" w:color="auto"/>
              <w:right w:val="single" w:sz="4" w:space="0" w:color="auto"/>
            </w:tcBorders>
            <w:vAlign w:val="center"/>
          </w:tcPr>
          <w:p w:rsidR="00DC4AB2" w:rsidRPr="00104757" w:rsidRDefault="00DC4AB2" w:rsidP="00BD4595">
            <w:pPr>
              <w:spacing w:after="0" w:line="240" w:lineRule="auto"/>
              <w:rPr>
                <w:rFonts w:ascii="Times New Roman" w:hAnsi="Times New Roman"/>
                <w:sz w:val="20"/>
                <w:szCs w:val="20"/>
              </w:rPr>
            </w:pPr>
            <w:r w:rsidRPr="00104757">
              <w:rPr>
                <w:rFonts w:ascii="Times New Roman" w:hAnsi="Times New Roman"/>
                <w:sz w:val="20"/>
                <w:szCs w:val="20"/>
              </w:rPr>
              <w:t>101060000472</w:t>
            </w:r>
          </w:p>
        </w:tc>
        <w:tc>
          <w:tcPr>
            <w:tcW w:w="840" w:type="dxa"/>
            <w:tcBorders>
              <w:top w:val="single" w:sz="4" w:space="0" w:color="auto"/>
              <w:left w:val="single" w:sz="4" w:space="0" w:color="auto"/>
              <w:bottom w:val="single" w:sz="4" w:space="0" w:color="auto"/>
              <w:right w:val="single" w:sz="4" w:space="0" w:color="auto"/>
            </w:tcBorders>
            <w:vAlign w:val="center"/>
          </w:tcPr>
          <w:p w:rsidR="00DC4AB2" w:rsidRPr="00104757" w:rsidRDefault="00DC4AB2"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E857ED"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spacing w:after="0" w:line="240" w:lineRule="auto"/>
              <w:rPr>
                <w:rFonts w:ascii="Times New Roman" w:hAnsi="Times New Roman"/>
                <w:sz w:val="20"/>
                <w:szCs w:val="20"/>
              </w:rPr>
            </w:pPr>
            <w:r w:rsidRPr="00104757">
              <w:rPr>
                <w:rFonts w:ascii="Times New Roman" w:hAnsi="Times New Roman"/>
                <w:sz w:val="20"/>
                <w:szCs w:val="20"/>
              </w:rPr>
              <w:t>Холодильный шкаф фармацевтический для хранения лекарственных препаратов Енисей 500-1</w:t>
            </w:r>
          </w:p>
        </w:tc>
        <w:tc>
          <w:tcPr>
            <w:tcW w:w="263"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101040001587</w:t>
            </w:r>
          </w:p>
        </w:tc>
        <w:tc>
          <w:tcPr>
            <w:tcW w:w="840"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B2227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104757">
            <w:pPr>
              <w:spacing w:after="0" w:line="240" w:lineRule="auto"/>
              <w:rPr>
                <w:rFonts w:ascii="Times New Roman" w:hAnsi="Times New Roman"/>
                <w:sz w:val="20"/>
                <w:szCs w:val="20"/>
              </w:rPr>
            </w:pPr>
            <w:r w:rsidRPr="00104757">
              <w:rPr>
                <w:rFonts w:ascii="Times New Roman" w:hAnsi="Times New Roman"/>
                <w:sz w:val="20"/>
                <w:szCs w:val="20"/>
              </w:rPr>
              <w:t>Центрифуга Heraeus Fresco</w:t>
            </w:r>
          </w:p>
        </w:tc>
        <w:tc>
          <w:tcPr>
            <w:tcW w:w="263"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101040000322</w:t>
            </w:r>
          </w:p>
        </w:tc>
        <w:tc>
          <w:tcPr>
            <w:tcW w:w="840" w:type="dxa"/>
            <w:tcBorders>
              <w:top w:val="single" w:sz="4" w:space="0" w:color="auto"/>
              <w:left w:val="single" w:sz="4" w:space="0" w:color="auto"/>
              <w:bottom w:val="single" w:sz="4" w:space="0" w:color="auto"/>
              <w:right w:val="single" w:sz="4" w:space="0" w:color="auto"/>
            </w:tcBorders>
            <w:vAlign w:val="center"/>
          </w:tcPr>
          <w:p w:rsidR="00B22274" w:rsidRPr="00104757" w:rsidRDefault="00B2227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FA1397"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104757">
            <w:pPr>
              <w:spacing w:after="0" w:line="240" w:lineRule="auto"/>
              <w:rPr>
                <w:rFonts w:ascii="Times New Roman" w:hAnsi="Times New Roman"/>
                <w:sz w:val="20"/>
                <w:szCs w:val="20"/>
              </w:rPr>
            </w:pPr>
            <w:r w:rsidRPr="00104757">
              <w:rPr>
                <w:rFonts w:ascii="Times New Roman" w:hAnsi="Times New Roman"/>
                <w:sz w:val="20"/>
                <w:szCs w:val="20"/>
              </w:rPr>
              <w:t>Центрифуга медицинская серия СМ, модель СМ-6М</w:t>
            </w:r>
          </w:p>
        </w:tc>
        <w:tc>
          <w:tcPr>
            <w:tcW w:w="263"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101040001006</w:t>
            </w:r>
          </w:p>
        </w:tc>
        <w:tc>
          <w:tcPr>
            <w:tcW w:w="840" w:type="dxa"/>
            <w:tcBorders>
              <w:top w:val="single" w:sz="4" w:space="0" w:color="auto"/>
              <w:left w:val="single" w:sz="4" w:space="0" w:color="auto"/>
              <w:bottom w:val="single" w:sz="4" w:space="0" w:color="auto"/>
              <w:right w:val="single" w:sz="4" w:space="0" w:color="auto"/>
            </w:tcBorders>
            <w:vAlign w:val="center"/>
          </w:tcPr>
          <w:p w:rsidR="00FA1397" w:rsidRPr="00104757" w:rsidRDefault="00FA1397"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930546"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104757">
            <w:pPr>
              <w:spacing w:after="0" w:line="240" w:lineRule="auto"/>
              <w:rPr>
                <w:rFonts w:ascii="Times New Roman" w:hAnsi="Times New Roman"/>
                <w:sz w:val="20"/>
                <w:szCs w:val="20"/>
              </w:rPr>
            </w:pPr>
            <w:r w:rsidRPr="00104757">
              <w:rPr>
                <w:rFonts w:ascii="Times New Roman" w:hAnsi="Times New Roman"/>
                <w:sz w:val="20"/>
                <w:szCs w:val="20"/>
              </w:rPr>
              <w:t>Чайник электрические мат группа</w:t>
            </w:r>
          </w:p>
        </w:tc>
        <w:tc>
          <w:tcPr>
            <w:tcW w:w="263"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С0004520</w:t>
            </w:r>
          </w:p>
        </w:tc>
        <w:tc>
          <w:tcPr>
            <w:tcW w:w="840" w:type="dxa"/>
            <w:tcBorders>
              <w:top w:val="single" w:sz="4" w:space="0" w:color="auto"/>
              <w:left w:val="single" w:sz="4" w:space="0" w:color="auto"/>
              <w:bottom w:val="single" w:sz="4" w:space="0" w:color="auto"/>
              <w:right w:val="single" w:sz="4" w:space="0" w:color="auto"/>
            </w:tcBorders>
            <w:vAlign w:val="center"/>
          </w:tcPr>
          <w:p w:rsidR="00930546" w:rsidRPr="00104757" w:rsidRDefault="00930546"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0B5B94"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104757">
            <w:pPr>
              <w:spacing w:after="0" w:line="240" w:lineRule="auto"/>
              <w:rPr>
                <w:rFonts w:ascii="Times New Roman" w:hAnsi="Times New Roman"/>
                <w:sz w:val="20"/>
                <w:szCs w:val="20"/>
              </w:rPr>
            </w:pPr>
            <w:r w:rsidRPr="00104757">
              <w:rPr>
                <w:rFonts w:ascii="Times New Roman" w:hAnsi="Times New Roman"/>
                <w:sz w:val="20"/>
                <w:szCs w:val="20"/>
              </w:rPr>
              <w:t>Электрический чайник бинатон 1,7 л</w:t>
            </w:r>
          </w:p>
        </w:tc>
        <w:tc>
          <w:tcPr>
            <w:tcW w:w="263"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 </w:t>
            </w:r>
          </w:p>
        </w:tc>
        <w:tc>
          <w:tcPr>
            <w:tcW w:w="840" w:type="dxa"/>
            <w:tcBorders>
              <w:top w:val="single" w:sz="4" w:space="0" w:color="auto"/>
              <w:left w:val="single" w:sz="4" w:space="0" w:color="auto"/>
              <w:bottom w:val="single" w:sz="4" w:space="0" w:color="auto"/>
              <w:right w:val="single" w:sz="4" w:space="0" w:color="auto"/>
            </w:tcBorders>
            <w:vAlign w:val="center"/>
          </w:tcPr>
          <w:p w:rsidR="000B5B94" w:rsidRPr="00104757" w:rsidRDefault="000B5B94"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290DF1"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104757">
            <w:pPr>
              <w:spacing w:after="0" w:line="240" w:lineRule="auto"/>
              <w:rPr>
                <w:rFonts w:ascii="Times New Roman" w:hAnsi="Times New Roman"/>
                <w:sz w:val="20"/>
                <w:szCs w:val="20"/>
              </w:rPr>
            </w:pPr>
            <w:r w:rsidRPr="00104757">
              <w:rPr>
                <w:rFonts w:ascii="Times New Roman" w:hAnsi="Times New Roman"/>
                <w:sz w:val="20"/>
                <w:szCs w:val="20"/>
              </w:rPr>
              <w:t>Электроплита Gorenie Буфет</w:t>
            </w:r>
          </w:p>
        </w:tc>
        <w:tc>
          <w:tcPr>
            <w:tcW w:w="263"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С0002901</w:t>
            </w:r>
          </w:p>
        </w:tc>
        <w:tc>
          <w:tcPr>
            <w:tcW w:w="840" w:type="dxa"/>
            <w:tcBorders>
              <w:top w:val="single" w:sz="4" w:space="0" w:color="auto"/>
              <w:left w:val="single" w:sz="4" w:space="0" w:color="auto"/>
              <w:bottom w:val="single" w:sz="4" w:space="0" w:color="auto"/>
              <w:right w:val="single" w:sz="4" w:space="0" w:color="auto"/>
            </w:tcBorders>
            <w:vAlign w:val="center"/>
          </w:tcPr>
          <w:p w:rsidR="00290DF1" w:rsidRPr="00104757" w:rsidRDefault="00290DF1"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r w:rsidR="00E857ED" w:rsidRPr="00104757" w:rsidTr="0010475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widowControl w:val="0"/>
              <w:numPr>
                <w:ilvl w:val="0"/>
                <w:numId w:val="4"/>
              </w:numPr>
              <w:spacing w:after="0" w:line="240" w:lineRule="auto"/>
              <w:jc w:val="center"/>
              <w:rPr>
                <w:rFonts w:ascii="Times New Roman" w:hAnsi="Times New Roman"/>
                <w:sz w:val="20"/>
                <w:szCs w:val="20"/>
              </w:rPr>
            </w:pPr>
          </w:p>
        </w:tc>
        <w:tc>
          <w:tcPr>
            <w:tcW w:w="6155"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104757">
            <w:pPr>
              <w:spacing w:after="0" w:line="240" w:lineRule="auto"/>
              <w:rPr>
                <w:rFonts w:ascii="Times New Roman" w:hAnsi="Times New Roman"/>
                <w:sz w:val="20"/>
                <w:szCs w:val="20"/>
              </w:rPr>
            </w:pPr>
            <w:r w:rsidRPr="00104757">
              <w:rPr>
                <w:rFonts w:ascii="Times New Roman" w:hAnsi="Times New Roman"/>
                <w:sz w:val="20"/>
                <w:szCs w:val="20"/>
              </w:rPr>
              <w:t>Ячейка электрофорезная</w:t>
            </w:r>
          </w:p>
        </w:tc>
        <w:tc>
          <w:tcPr>
            <w:tcW w:w="263"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101060001142</w:t>
            </w:r>
          </w:p>
        </w:tc>
        <w:tc>
          <w:tcPr>
            <w:tcW w:w="840" w:type="dxa"/>
            <w:tcBorders>
              <w:top w:val="single" w:sz="4" w:space="0" w:color="auto"/>
              <w:left w:val="single" w:sz="4" w:space="0" w:color="auto"/>
              <w:bottom w:val="single" w:sz="4" w:space="0" w:color="auto"/>
              <w:right w:val="single" w:sz="4" w:space="0" w:color="auto"/>
            </w:tcBorders>
            <w:vAlign w:val="center"/>
          </w:tcPr>
          <w:p w:rsidR="00E857ED" w:rsidRPr="00104757" w:rsidRDefault="00E857ED" w:rsidP="00BD4595">
            <w:pPr>
              <w:spacing w:after="0" w:line="240" w:lineRule="auto"/>
              <w:rPr>
                <w:rFonts w:ascii="Times New Roman" w:hAnsi="Times New Roman"/>
                <w:sz w:val="20"/>
                <w:szCs w:val="20"/>
              </w:rPr>
            </w:pPr>
            <w:r w:rsidRPr="00104757">
              <w:rPr>
                <w:rFonts w:ascii="Times New Roman" w:hAnsi="Times New Roman"/>
                <w:sz w:val="20"/>
                <w:szCs w:val="20"/>
              </w:rPr>
              <w:t>1</w:t>
            </w:r>
          </w:p>
        </w:tc>
      </w:tr>
    </w:tbl>
    <w:p w:rsidR="005A5538" w:rsidRDefault="005A5538" w:rsidP="00FF55DB">
      <w:pPr>
        <w:widowControl w:val="0"/>
        <w:spacing w:after="0" w:line="240" w:lineRule="auto"/>
        <w:rPr>
          <w:rFonts w:ascii="Times New Roman" w:hAnsi="Times New Roman"/>
          <w:sz w:val="20"/>
          <w:szCs w:val="20"/>
        </w:rPr>
      </w:pPr>
    </w:p>
    <w:p w:rsidR="00516DCD" w:rsidRDefault="00516DCD" w:rsidP="00FF55DB">
      <w:pPr>
        <w:widowControl w:val="0"/>
        <w:spacing w:after="0" w:line="240" w:lineRule="auto"/>
        <w:rPr>
          <w:rFonts w:ascii="Times New Roman" w:hAnsi="Times New Roman"/>
          <w:sz w:val="20"/>
          <w:szCs w:val="20"/>
        </w:rPr>
      </w:pPr>
    </w:p>
    <w:p w:rsidR="00516DCD" w:rsidRDefault="00516DCD" w:rsidP="00FF55DB">
      <w:pPr>
        <w:widowControl w:val="0"/>
        <w:spacing w:after="0" w:line="240" w:lineRule="auto"/>
        <w:rPr>
          <w:rFonts w:ascii="Times New Roman" w:hAnsi="Times New Roman"/>
          <w:sz w:val="20"/>
          <w:szCs w:val="20"/>
        </w:rPr>
      </w:pPr>
    </w:p>
    <w:p w:rsidR="005A5538" w:rsidRDefault="005A5538" w:rsidP="00F57860">
      <w:pPr>
        <w:widowControl w:val="0"/>
        <w:spacing w:after="0" w:line="240" w:lineRule="auto"/>
        <w:jc w:val="center"/>
        <w:rPr>
          <w:rFonts w:ascii="Times New Roman" w:hAnsi="Times New Roman"/>
          <w:sz w:val="20"/>
          <w:szCs w:val="20"/>
        </w:rPr>
      </w:pPr>
    </w:p>
    <w:p w:rsidR="005A5538" w:rsidRPr="00E4098C" w:rsidRDefault="005A5538" w:rsidP="00F57860">
      <w:pPr>
        <w:widowControl w:val="0"/>
        <w:spacing w:after="0" w:line="240" w:lineRule="auto"/>
        <w:jc w:val="center"/>
        <w:rPr>
          <w:rFonts w:ascii="Times New Roman" w:hAnsi="Times New Roman"/>
          <w:sz w:val="20"/>
          <w:szCs w:val="20"/>
        </w:rPr>
      </w:pPr>
    </w:p>
    <w:tbl>
      <w:tblPr>
        <w:tblpPr w:leftFromText="180" w:rightFromText="180" w:vertAnchor="text" w:horzAnchor="margin" w:tblpXSpec="center" w:tblpY="88"/>
        <w:tblW w:w="5000" w:type="pct"/>
        <w:tblLook w:val="04A0" w:firstRow="1" w:lastRow="0" w:firstColumn="1" w:lastColumn="0" w:noHBand="0" w:noVBand="1"/>
      </w:tblPr>
      <w:tblGrid>
        <w:gridCol w:w="5229"/>
        <w:gridCol w:w="5237"/>
      </w:tblGrid>
      <w:tr w:rsidR="00F57860" w:rsidRPr="00E4098C" w:rsidTr="00F57860">
        <w:trPr>
          <w:trHeight w:val="1703"/>
        </w:trPr>
        <w:tc>
          <w:tcPr>
            <w:tcW w:w="2498" w:type="pct"/>
            <w:shd w:val="clear" w:color="auto" w:fill="auto"/>
          </w:tcPr>
          <w:p w:rsidR="00F57860" w:rsidRPr="00E4098C" w:rsidRDefault="00F57860" w:rsidP="0015131A">
            <w:pPr>
              <w:widowControl w:val="0"/>
              <w:spacing w:after="0" w:line="240" w:lineRule="auto"/>
              <w:rPr>
                <w:rFonts w:ascii="Times New Roman" w:hAnsi="Times New Roman"/>
                <w:b/>
                <w:sz w:val="20"/>
                <w:szCs w:val="20"/>
              </w:rPr>
            </w:pPr>
            <w:r w:rsidRPr="00E4098C">
              <w:rPr>
                <w:rFonts w:ascii="Times New Roman" w:hAnsi="Times New Roman"/>
                <w:b/>
                <w:sz w:val="20"/>
                <w:szCs w:val="20"/>
              </w:rPr>
              <w:t>Исполнитель:</w:t>
            </w:r>
          </w:p>
          <w:p w:rsidR="00F57860" w:rsidRPr="00E4098C" w:rsidRDefault="00F57860" w:rsidP="0015131A">
            <w:pPr>
              <w:widowControl w:val="0"/>
              <w:spacing w:after="0" w:line="240" w:lineRule="auto"/>
              <w:rPr>
                <w:rFonts w:ascii="Times New Roman" w:hAnsi="Times New Roman"/>
                <w:sz w:val="20"/>
                <w:szCs w:val="20"/>
              </w:rPr>
            </w:pPr>
          </w:p>
          <w:p w:rsidR="00F57860" w:rsidRPr="00E4098C" w:rsidRDefault="00F57860" w:rsidP="0015131A">
            <w:pPr>
              <w:widowControl w:val="0"/>
              <w:spacing w:after="0" w:line="240" w:lineRule="auto"/>
              <w:rPr>
                <w:rFonts w:ascii="Times New Roman" w:hAnsi="Times New Roman"/>
                <w:sz w:val="20"/>
                <w:szCs w:val="20"/>
              </w:rPr>
            </w:pPr>
            <w:r w:rsidRPr="00E4098C">
              <w:rPr>
                <w:rFonts w:ascii="Times New Roman" w:hAnsi="Times New Roman"/>
                <w:sz w:val="20"/>
                <w:szCs w:val="20"/>
              </w:rPr>
              <w:t>Директор</w:t>
            </w:r>
          </w:p>
          <w:p w:rsidR="00F57860" w:rsidRPr="00E4098C" w:rsidRDefault="00F57860" w:rsidP="0015131A">
            <w:pPr>
              <w:widowControl w:val="0"/>
              <w:spacing w:after="0" w:line="240" w:lineRule="auto"/>
              <w:rPr>
                <w:rFonts w:ascii="Times New Roman" w:hAnsi="Times New Roman"/>
                <w:sz w:val="20"/>
                <w:szCs w:val="20"/>
              </w:rPr>
            </w:pPr>
          </w:p>
          <w:p w:rsidR="00F57860" w:rsidRPr="00E4098C" w:rsidRDefault="00F57860" w:rsidP="0015131A">
            <w:pPr>
              <w:widowControl w:val="0"/>
              <w:spacing w:after="0" w:line="240" w:lineRule="auto"/>
              <w:rPr>
                <w:rFonts w:ascii="Times New Roman" w:hAnsi="Times New Roman"/>
                <w:sz w:val="20"/>
                <w:szCs w:val="20"/>
              </w:rPr>
            </w:pPr>
          </w:p>
          <w:p w:rsidR="00F57860" w:rsidRDefault="00F57860" w:rsidP="0015131A">
            <w:pPr>
              <w:widowControl w:val="0"/>
              <w:spacing w:after="0" w:line="240" w:lineRule="auto"/>
              <w:rPr>
                <w:rFonts w:ascii="Times New Roman" w:hAnsi="Times New Roman"/>
                <w:sz w:val="20"/>
                <w:szCs w:val="20"/>
              </w:rPr>
            </w:pPr>
          </w:p>
          <w:p w:rsidR="00246414" w:rsidRPr="00E4098C" w:rsidRDefault="00246414" w:rsidP="0015131A">
            <w:pPr>
              <w:widowControl w:val="0"/>
              <w:spacing w:after="0" w:line="240" w:lineRule="auto"/>
              <w:rPr>
                <w:rFonts w:ascii="Times New Roman" w:hAnsi="Times New Roman"/>
                <w:sz w:val="20"/>
                <w:szCs w:val="20"/>
              </w:rPr>
            </w:pPr>
          </w:p>
          <w:p w:rsidR="00F57860" w:rsidRPr="00E4098C" w:rsidRDefault="000317D2" w:rsidP="00246414">
            <w:pPr>
              <w:widowControl w:val="0"/>
              <w:spacing w:after="0" w:line="240" w:lineRule="auto"/>
              <w:rPr>
                <w:rFonts w:ascii="Times New Roman" w:hAnsi="Times New Roman"/>
                <w:sz w:val="20"/>
                <w:szCs w:val="20"/>
              </w:rPr>
            </w:pPr>
            <w:r>
              <w:rPr>
                <w:rFonts w:ascii="Times New Roman" w:hAnsi="Times New Roman"/>
                <w:sz w:val="20"/>
                <w:szCs w:val="20"/>
              </w:rPr>
              <w:t>____________________</w:t>
            </w:r>
            <w:r w:rsidR="00F57860" w:rsidRPr="00E4098C">
              <w:rPr>
                <w:rFonts w:ascii="Times New Roman" w:hAnsi="Times New Roman"/>
                <w:sz w:val="20"/>
                <w:szCs w:val="20"/>
              </w:rPr>
              <w:t xml:space="preserve"> </w:t>
            </w:r>
          </w:p>
        </w:tc>
        <w:tc>
          <w:tcPr>
            <w:tcW w:w="2502" w:type="pct"/>
            <w:shd w:val="clear" w:color="auto" w:fill="auto"/>
          </w:tcPr>
          <w:p w:rsidR="00F57860" w:rsidRPr="00E4098C" w:rsidRDefault="00F57860" w:rsidP="0015131A">
            <w:pPr>
              <w:widowControl w:val="0"/>
              <w:spacing w:after="0" w:line="240" w:lineRule="auto"/>
              <w:rPr>
                <w:rFonts w:ascii="Times New Roman" w:hAnsi="Times New Roman"/>
                <w:b/>
                <w:sz w:val="20"/>
                <w:szCs w:val="20"/>
              </w:rPr>
            </w:pPr>
            <w:r w:rsidRPr="00E4098C">
              <w:rPr>
                <w:rFonts w:ascii="Times New Roman" w:hAnsi="Times New Roman"/>
                <w:b/>
                <w:sz w:val="20"/>
                <w:szCs w:val="20"/>
              </w:rPr>
              <w:t>Заказчик:</w:t>
            </w:r>
          </w:p>
          <w:p w:rsidR="00F57860" w:rsidRPr="00E4098C" w:rsidRDefault="00F57860" w:rsidP="0015131A">
            <w:pPr>
              <w:widowControl w:val="0"/>
              <w:tabs>
                <w:tab w:val="num" w:pos="0"/>
              </w:tabs>
              <w:spacing w:after="0" w:line="240" w:lineRule="auto"/>
              <w:ind w:right="459"/>
              <w:outlineLvl w:val="1"/>
              <w:rPr>
                <w:rFonts w:ascii="Times New Roman" w:hAnsi="Times New Roman"/>
                <w:b/>
                <w:bCs/>
                <w:sz w:val="20"/>
                <w:szCs w:val="20"/>
                <w:lang w:eastAsia="ar-SA"/>
              </w:rPr>
            </w:pPr>
            <w:r w:rsidRPr="00E4098C">
              <w:rPr>
                <w:rFonts w:ascii="Times New Roman" w:hAnsi="Times New Roman"/>
                <w:b/>
                <w:bCs/>
                <w:sz w:val="20"/>
                <w:szCs w:val="20"/>
                <w:lang w:eastAsia="ar-SA"/>
              </w:rPr>
              <w:t>Томский НИМЦ</w:t>
            </w:r>
          </w:p>
          <w:p w:rsidR="00F57860" w:rsidRPr="00E4098C" w:rsidRDefault="00F57860" w:rsidP="0015131A">
            <w:pPr>
              <w:widowControl w:val="0"/>
              <w:spacing w:after="0" w:line="240" w:lineRule="auto"/>
              <w:rPr>
                <w:rFonts w:ascii="Times New Roman" w:hAnsi="Times New Roman"/>
                <w:bCs/>
                <w:sz w:val="20"/>
                <w:szCs w:val="20"/>
                <w:lang w:eastAsia="ar-SA"/>
              </w:rPr>
            </w:pPr>
          </w:p>
          <w:p w:rsidR="00E4098C" w:rsidRPr="00FF55DB" w:rsidRDefault="00FF55DB" w:rsidP="00E4098C">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Директор</w:t>
            </w:r>
          </w:p>
          <w:p w:rsidR="00E4098C" w:rsidRPr="00FF55DB" w:rsidRDefault="00E4098C" w:rsidP="00E4098C">
            <w:pPr>
              <w:keepNext/>
              <w:keepLines/>
              <w:tabs>
                <w:tab w:val="num" w:pos="0"/>
              </w:tabs>
              <w:suppressAutoHyphens/>
              <w:spacing w:after="0" w:line="240" w:lineRule="auto"/>
              <w:outlineLvl w:val="1"/>
              <w:rPr>
                <w:rFonts w:ascii="Times New Roman" w:hAnsi="Times New Roman"/>
                <w:bCs/>
                <w:sz w:val="20"/>
                <w:szCs w:val="20"/>
                <w:lang w:eastAsia="ar-SA"/>
              </w:rPr>
            </w:pPr>
          </w:p>
          <w:p w:rsidR="000317D2" w:rsidRPr="00FF55DB" w:rsidRDefault="000317D2" w:rsidP="00E4098C">
            <w:pPr>
              <w:keepNext/>
              <w:keepLines/>
              <w:tabs>
                <w:tab w:val="num" w:pos="0"/>
              </w:tabs>
              <w:suppressAutoHyphens/>
              <w:spacing w:after="0" w:line="240" w:lineRule="auto"/>
              <w:outlineLvl w:val="1"/>
              <w:rPr>
                <w:rFonts w:ascii="Times New Roman" w:hAnsi="Times New Roman"/>
                <w:bCs/>
                <w:sz w:val="20"/>
                <w:szCs w:val="20"/>
                <w:lang w:eastAsia="ar-SA"/>
              </w:rPr>
            </w:pPr>
          </w:p>
          <w:p w:rsidR="00E4098C" w:rsidRPr="00FF55DB" w:rsidRDefault="00E4098C" w:rsidP="00E4098C">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 xml:space="preserve">             </w:t>
            </w:r>
          </w:p>
          <w:p w:rsidR="00E4098C" w:rsidRPr="00FF55DB" w:rsidRDefault="00E4098C" w:rsidP="00E4098C">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F55DB">
              <w:rPr>
                <w:rFonts w:ascii="Times New Roman" w:hAnsi="Times New Roman"/>
                <w:bCs/>
                <w:sz w:val="20"/>
                <w:szCs w:val="20"/>
                <w:lang w:eastAsia="ar-SA"/>
              </w:rPr>
              <w:t>___________________</w:t>
            </w:r>
            <w:r w:rsidR="00FF55DB" w:rsidRPr="00FF55DB">
              <w:rPr>
                <w:rFonts w:ascii="Times New Roman" w:hAnsi="Times New Roman"/>
                <w:bCs/>
                <w:sz w:val="20"/>
                <w:szCs w:val="20"/>
                <w:lang w:eastAsia="ar-SA"/>
              </w:rPr>
              <w:t xml:space="preserve"> В.А. Степанов</w:t>
            </w:r>
          </w:p>
          <w:p w:rsidR="00F57860" w:rsidRPr="00FF55DB" w:rsidRDefault="00F57860" w:rsidP="0015131A">
            <w:pPr>
              <w:widowControl w:val="0"/>
              <w:spacing w:after="0" w:line="240" w:lineRule="auto"/>
              <w:rPr>
                <w:rFonts w:ascii="Times New Roman" w:hAnsi="Times New Roman"/>
                <w:spacing w:val="4"/>
                <w:sz w:val="20"/>
                <w:szCs w:val="20"/>
                <w:lang w:eastAsia="ar-SA"/>
              </w:rPr>
            </w:pPr>
          </w:p>
          <w:p w:rsidR="00F57860" w:rsidRPr="00E4098C" w:rsidRDefault="00F57860" w:rsidP="0015131A">
            <w:pPr>
              <w:widowControl w:val="0"/>
              <w:spacing w:after="0" w:line="240" w:lineRule="auto"/>
              <w:rPr>
                <w:rFonts w:ascii="Times New Roman" w:hAnsi="Times New Roman"/>
                <w:sz w:val="20"/>
                <w:szCs w:val="20"/>
              </w:rPr>
            </w:pPr>
          </w:p>
        </w:tc>
      </w:tr>
    </w:tbl>
    <w:p w:rsidR="00465566" w:rsidRDefault="00465566" w:rsidP="00F57860">
      <w:pPr>
        <w:widowControl w:val="0"/>
        <w:rPr>
          <w:rFonts w:ascii="Times New Roman" w:hAnsi="Times New Roman"/>
          <w:sz w:val="20"/>
          <w:szCs w:val="20"/>
        </w:rPr>
      </w:pPr>
    </w:p>
    <w:p w:rsidR="00FF55DB" w:rsidRDefault="00FF55DB" w:rsidP="00F57860">
      <w:pPr>
        <w:widowControl w:val="0"/>
        <w:rPr>
          <w:rFonts w:ascii="Times New Roman" w:hAnsi="Times New Roman"/>
          <w:sz w:val="20"/>
          <w:szCs w:val="20"/>
        </w:rPr>
      </w:pPr>
    </w:p>
    <w:p w:rsidR="00F57860" w:rsidRPr="00F57860" w:rsidRDefault="00F57860" w:rsidP="00F57860">
      <w:pPr>
        <w:widowControl w:val="0"/>
        <w:spacing w:after="0" w:line="360" w:lineRule="auto"/>
        <w:jc w:val="right"/>
        <w:rPr>
          <w:rFonts w:ascii="Times New Roman" w:hAnsi="Times New Roman"/>
          <w:sz w:val="20"/>
          <w:szCs w:val="20"/>
        </w:rPr>
      </w:pPr>
      <w:r>
        <w:rPr>
          <w:rFonts w:ascii="Times New Roman" w:hAnsi="Times New Roman"/>
          <w:sz w:val="20"/>
          <w:szCs w:val="20"/>
        </w:rPr>
        <w:lastRenderedPageBreak/>
        <w:t>П</w:t>
      </w:r>
      <w:r w:rsidRPr="00F57860">
        <w:rPr>
          <w:rFonts w:ascii="Times New Roman" w:hAnsi="Times New Roman"/>
          <w:sz w:val="20"/>
          <w:szCs w:val="20"/>
        </w:rPr>
        <w:t xml:space="preserve">риложение № </w:t>
      </w:r>
      <w:r>
        <w:rPr>
          <w:rFonts w:ascii="Times New Roman" w:hAnsi="Times New Roman"/>
          <w:sz w:val="20"/>
          <w:szCs w:val="20"/>
        </w:rPr>
        <w:t>2</w:t>
      </w:r>
    </w:p>
    <w:p w:rsidR="00F57860" w:rsidRPr="00370D1D" w:rsidRDefault="00F57860" w:rsidP="00F57860">
      <w:pPr>
        <w:widowControl w:val="0"/>
        <w:spacing w:after="0" w:line="360" w:lineRule="auto"/>
        <w:jc w:val="right"/>
        <w:rPr>
          <w:rFonts w:ascii="Times New Roman" w:hAnsi="Times New Roman"/>
          <w:sz w:val="20"/>
          <w:szCs w:val="20"/>
        </w:rPr>
      </w:pPr>
      <w:r w:rsidRPr="000317D2">
        <w:rPr>
          <w:rFonts w:ascii="Times New Roman" w:hAnsi="Times New Roman"/>
          <w:sz w:val="20"/>
          <w:szCs w:val="20"/>
        </w:rPr>
        <w:t xml:space="preserve">к </w:t>
      </w:r>
      <w:r w:rsidR="002A3002" w:rsidRPr="000317D2">
        <w:rPr>
          <w:rFonts w:ascii="Times New Roman" w:hAnsi="Times New Roman"/>
          <w:sz w:val="20"/>
          <w:szCs w:val="20"/>
        </w:rPr>
        <w:t>Договору №</w:t>
      </w:r>
      <w:r w:rsidR="000317D2" w:rsidRPr="000317D2">
        <w:rPr>
          <w:rFonts w:ascii="Times New Roman" w:hAnsi="Times New Roman"/>
          <w:sz w:val="20"/>
          <w:szCs w:val="20"/>
        </w:rPr>
        <w:t xml:space="preserve"> </w:t>
      </w:r>
      <w:r w:rsidR="002A3002">
        <w:rPr>
          <w:rFonts w:ascii="Times New Roman" w:hAnsi="Times New Roman"/>
          <w:sz w:val="20"/>
          <w:szCs w:val="20"/>
        </w:rPr>
        <w:t>__________</w:t>
      </w:r>
    </w:p>
    <w:p w:rsidR="00F57860" w:rsidRPr="000317D2" w:rsidRDefault="007B327C" w:rsidP="00F57860">
      <w:pPr>
        <w:widowControl w:val="0"/>
        <w:spacing w:after="0" w:line="360" w:lineRule="auto"/>
        <w:jc w:val="right"/>
        <w:rPr>
          <w:rFonts w:ascii="Times New Roman" w:hAnsi="Times New Roman"/>
          <w:sz w:val="20"/>
          <w:szCs w:val="20"/>
        </w:rPr>
      </w:pPr>
      <w:r w:rsidRPr="00370D1D">
        <w:rPr>
          <w:rFonts w:ascii="Times New Roman" w:hAnsi="Times New Roman"/>
          <w:sz w:val="20"/>
          <w:szCs w:val="20"/>
        </w:rPr>
        <w:t xml:space="preserve">от </w:t>
      </w:r>
      <w:r w:rsidR="00FF55DB" w:rsidRPr="00370D1D">
        <w:rPr>
          <w:rFonts w:ascii="Times New Roman" w:hAnsi="Times New Roman"/>
          <w:sz w:val="20"/>
          <w:szCs w:val="20"/>
        </w:rPr>
        <w:t>«</w:t>
      </w:r>
      <w:r w:rsidR="002A3002">
        <w:rPr>
          <w:rFonts w:ascii="Times New Roman" w:hAnsi="Times New Roman"/>
          <w:sz w:val="20"/>
          <w:szCs w:val="20"/>
        </w:rPr>
        <w:t>___</w:t>
      </w:r>
      <w:r w:rsidRPr="00370D1D">
        <w:rPr>
          <w:rFonts w:ascii="Times New Roman" w:hAnsi="Times New Roman"/>
          <w:sz w:val="20"/>
          <w:szCs w:val="20"/>
        </w:rPr>
        <w:t xml:space="preserve">» </w:t>
      </w:r>
      <w:r w:rsidR="002A3002">
        <w:rPr>
          <w:rFonts w:ascii="Times New Roman" w:hAnsi="Times New Roman"/>
          <w:sz w:val="20"/>
          <w:szCs w:val="20"/>
        </w:rPr>
        <w:t>________</w:t>
      </w:r>
      <w:r w:rsidRPr="00370D1D">
        <w:rPr>
          <w:rFonts w:ascii="Times New Roman" w:hAnsi="Times New Roman"/>
          <w:sz w:val="20"/>
          <w:szCs w:val="20"/>
        </w:rPr>
        <w:t xml:space="preserve"> 202</w:t>
      </w:r>
      <w:r w:rsidR="002A3002">
        <w:rPr>
          <w:rFonts w:ascii="Times New Roman" w:hAnsi="Times New Roman"/>
          <w:sz w:val="20"/>
          <w:szCs w:val="20"/>
        </w:rPr>
        <w:t>6</w:t>
      </w:r>
      <w:r w:rsidR="00F57860" w:rsidRPr="00370D1D">
        <w:rPr>
          <w:rFonts w:ascii="Times New Roman" w:hAnsi="Times New Roman"/>
          <w:sz w:val="20"/>
          <w:szCs w:val="20"/>
        </w:rPr>
        <w:t xml:space="preserve"> г.</w:t>
      </w:r>
    </w:p>
    <w:p w:rsidR="00160202" w:rsidRDefault="00160202" w:rsidP="00557606">
      <w:pPr>
        <w:pStyle w:val="ConsNormal"/>
        <w:widowControl/>
        <w:ind w:firstLine="540"/>
        <w:jc w:val="center"/>
        <w:outlineLvl w:val="0"/>
        <w:rPr>
          <w:rFonts w:ascii="Times New Roman" w:hAnsi="Times New Roman" w:cs="Times New Roman"/>
        </w:rPr>
      </w:pPr>
    </w:p>
    <w:p w:rsidR="00557606" w:rsidRDefault="00557606" w:rsidP="00557606">
      <w:pPr>
        <w:pStyle w:val="ConsNormal"/>
        <w:widowControl/>
        <w:ind w:firstLine="540"/>
        <w:jc w:val="center"/>
        <w:outlineLvl w:val="0"/>
        <w:rPr>
          <w:rFonts w:ascii="Times New Roman" w:hAnsi="Times New Roman" w:cs="Times New Roman"/>
        </w:rPr>
      </w:pPr>
      <w:r w:rsidRPr="000317D2">
        <w:rPr>
          <w:rFonts w:ascii="Times New Roman" w:hAnsi="Times New Roman" w:cs="Times New Roman"/>
        </w:rPr>
        <w:t>Протокол согласования договорной цены (выписка из прейскуранта)</w:t>
      </w:r>
    </w:p>
    <w:p w:rsidR="000317D2" w:rsidRDefault="000317D2" w:rsidP="007B327C">
      <w:pPr>
        <w:widowControl w:val="0"/>
        <w:tabs>
          <w:tab w:val="left" w:pos="1014"/>
        </w:tabs>
        <w:rPr>
          <w:rFonts w:ascii="Times New Roman" w:hAnsi="Times New Roman"/>
          <w:sz w:val="20"/>
          <w:szCs w:val="20"/>
        </w:rPr>
      </w:pPr>
    </w:p>
    <w:tbl>
      <w:tblPr>
        <w:tblW w:w="101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4767"/>
        <w:gridCol w:w="909"/>
        <w:gridCol w:w="951"/>
        <w:gridCol w:w="1352"/>
        <w:gridCol w:w="1417"/>
      </w:tblGrid>
      <w:tr w:rsidR="00516DCD" w:rsidRPr="007B327C" w:rsidTr="00516DCD">
        <w:tc>
          <w:tcPr>
            <w:tcW w:w="752" w:type="dxa"/>
            <w:shd w:val="clear" w:color="auto" w:fill="auto"/>
          </w:tcPr>
          <w:p w:rsidR="00516DCD" w:rsidRPr="007B327C" w:rsidRDefault="00516DCD" w:rsidP="007B327C">
            <w:pPr>
              <w:spacing w:after="0" w:line="240" w:lineRule="auto"/>
              <w:rPr>
                <w:rFonts w:ascii="Times New Roman" w:hAnsi="Times New Roman"/>
                <w:sz w:val="20"/>
                <w:szCs w:val="20"/>
                <w:lang w:eastAsia="en-US"/>
              </w:rPr>
            </w:pPr>
            <w:r w:rsidRPr="007B327C">
              <w:rPr>
                <w:rFonts w:ascii="Times New Roman" w:hAnsi="Times New Roman"/>
                <w:sz w:val="20"/>
                <w:szCs w:val="20"/>
                <w:lang w:eastAsia="en-US"/>
              </w:rPr>
              <w:t>№ п/п</w:t>
            </w:r>
          </w:p>
          <w:p w:rsidR="00516DCD" w:rsidRPr="007B327C" w:rsidRDefault="00516DCD" w:rsidP="007B327C">
            <w:pPr>
              <w:spacing w:after="0" w:line="240" w:lineRule="auto"/>
              <w:rPr>
                <w:rFonts w:ascii="Times New Roman" w:hAnsi="Times New Roman"/>
                <w:sz w:val="20"/>
                <w:szCs w:val="20"/>
                <w:lang w:eastAsia="en-US"/>
              </w:rPr>
            </w:pPr>
          </w:p>
        </w:tc>
        <w:tc>
          <w:tcPr>
            <w:tcW w:w="4767" w:type="dxa"/>
            <w:shd w:val="clear" w:color="auto" w:fill="auto"/>
          </w:tcPr>
          <w:p w:rsidR="00516DCD" w:rsidRDefault="00516DCD" w:rsidP="003C5E84">
            <w:pPr>
              <w:keepNext/>
              <w:spacing w:after="0" w:line="240" w:lineRule="auto"/>
              <w:outlineLvl w:val="1"/>
              <w:rPr>
                <w:rFonts w:ascii="Times New Roman" w:hAnsi="Times New Roman"/>
                <w:sz w:val="20"/>
                <w:szCs w:val="20"/>
                <w:lang w:eastAsia="en-US"/>
              </w:rPr>
            </w:pPr>
            <w:r w:rsidRPr="007B327C">
              <w:rPr>
                <w:rFonts w:ascii="Times New Roman" w:hAnsi="Times New Roman"/>
                <w:sz w:val="20"/>
                <w:szCs w:val="20"/>
                <w:lang w:eastAsia="en-US"/>
              </w:rPr>
              <w:t xml:space="preserve">Наименование </w:t>
            </w:r>
            <w:r>
              <w:rPr>
                <w:rFonts w:ascii="Times New Roman" w:hAnsi="Times New Roman"/>
                <w:sz w:val="20"/>
                <w:szCs w:val="20"/>
                <w:lang w:eastAsia="en-US"/>
              </w:rPr>
              <w:t>оборудования, подлежащего утилизации</w:t>
            </w:r>
          </w:p>
          <w:p w:rsidR="00516DCD" w:rsidRPr="007B327C" w:rsidRDefault="00516DCD" w:rsidP="003C5E84">
            <w:pPr>
              <w:keepNext/>
              <w:spacing w:after="0" w:line="240" w:lineRule="auto"/>
              <w:outlineLvl w:val="1"/>
              <w:rPr>
                <w:rFonts w:ascii="Times New Roman" w:hAnsi="Times New Roman"/>
                <w:sz w:val="20"/>
                <w:szCs w:val="20"/>
                <w:lang w:eastAsia="en-US"/>
              </w:rPr>
            </w:pPr>
            <w:r w:rsidRPr="005C5A85">
              <w:rPr>
                <w:rFonts w:ascii="Times New Roman" w:hAnsi="Times New Roman"/>
                <w:sz w:val="20"/>
                <w:szCs w:val="20"/>
              </w:rPr>
              <w:t>(</w:t>
            </w:r>
            <w:r>
              <w:rPr>
                <w:rFonts w:ascii="Times New Roman" w:hAnsi="Times New Roman"/>
                <w:sz w:val="20"/>
                <w:szCs w:val="20"/>
              </w:rPr>
              <w:t xml:space="preserve">Код </w:t>
            </w:r>
            <w:r w:rsidRPr="005C5A85">
              <w:rPr>
                <w:rFonts w:ascii="Times New Roman" w:hAnsi="Times New Roman"/>
                <w:sz w:val="20"/>
                <w:szCs w:val="20"/>
              </w:rPr>
              <w:t>ОКПД2 38.22.29.000</w:t>
            </w:r>
            <w:r>
              <w:rPr>
                <w:rFonts w:ascii="Times New Roman" w:hAnsi="Times New Roman"/>
                <w:sz w:val="20"/>
                <w:szCs w:val="20"/>
              </w:rPr>
              <w:t>)</w:t>
            </w:r>
          </w:p>
        </w:tc>
        <w:tc>
          <w:tcPr>
            <w:tcW w:w="909" w:type="dxa"/>
          </w:tcPr>
          <w:p w:rsidR="00516DCD" w:rsidRPr="007B327C" w:rsidRDefault="00516DCD" w:rsidP="00516DCD">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Ед. изм</w:t>
            </w:r>
          </w:p>
        </w:tc>
        <w:tc>
          <w:tcPr>
            <w:tcW w:w="951" w:type="dxa"/>
            <w:shd w:val="clear" w:color="auto" w:fill="auto"/>
          </w:tcPr>
          <w:p w:rsidR="00516DCD" w:rsidRPr="007B327C" w:rsidRDefault="00516DCD" w:rsidP="00516DCD">
            <w:pPr>
              <w:keepNext/>
              <w:spacing w:after="0" w:line="240" w:lineRule="auto"/>
              <w:outlineLvl w:val="1"/>
              <w:rPr>
                <w:rFonts w:ascii="Times New Roman" w:hAnsi="Times New Roman"/>
                <w:sz w:val="20"/>
                <w:szCs w:val="20"/>
                <w:lang w:eastAsia="en-US"/>
              </w:rPr>
            </w:pPr>
            <w:r w:rsidRPr="007B327C">
              <w:rPr>
                <w:rFonts w:ascii="Times New Roman" w:hAnsi="Times New Roman"/>
                <w:sz w:val="20"/>
                <w:szCs w:val="20"/>
                <w:lang w:eastAsia="en-US"/>
              </w:rPr>
              <w:t>Кол-во</w:t>
            </w:r>
          </w:p>
        </w:tc>
        <w:tc>
          <w:tcPr>
            <w:tcW w:w="1352" w:type="dxa"/>
            <w:shd w:val="clear" w:color="auto" w:fill="auto"/>
          </w:tcPr>
          <w:p w:rsidR="00516DCD" w:rsidRPr="007B327C" w:rsidRDefault="00516DCD" w:rsidP="002A3002">
            <w:pPr>
              <w:spacing w:after="0" w:line="240" w:lineRule="auto"/>
              <w:rPr>
                <w:rFonts w:ascii="Times New Roman" w:hAnsi="Times New Roman"/>
                <w:sz w:val="20"/>
                <w:szCs w:val="20"/>
                <w:lang w:eastAsia="en-US"/>
              </w:rPr>
            </w:pPr>
            <w:r w:rsidRPr="007B327C">
              <w:rPr>
                <w:rFonts w:ascii="Times New Roman" w:hAnsi="Times New Roman"/>
                <w:sz w:val="20"/>
                <w:szCs w:val="20"/>
                <w:lang w:eastAsia="en-US"/>
              </w:rPr>
              <w:t>Цена</w:t>
            </w:r>
            <w:r>
              <w:rPr>
                <w:rFonts w:ascii="Times New Roman" w:hAnsi="Times New Roman"/>
                <w:sz w:val="20"/>
                <w:szCs w:val="20"/>
                <w:lang w:eastAsia="en-US"/>
              </w:rPr>
              <w:t xml:space="preserve"> утилизации</w:t>
            </w:r>
            <w:r w:rsidRPr="007B327C">
              <w:rPr>
                <w:rFonts w:ascii="Times New Roman" w:hAnsi="Times New Roman"/>
                <w:sz w:val="20"/>
                <w:szCs w:val="20"/>
                <w:lang w:eastAsia="en-US"/>
              </w:rPr>
              <w:t xml:space="preserve">, руб., с НДС </w:t>
            </w:r>
          </w:p>
        </w:tc>
        <w:tc>
          <w:tcPr>
            <w:tcW w:w="1417" w:type="dxa"/>
            <w:shd w:val="clear" w:color="auto" w:fill="auto"/>
          </w:tcPr>
          <w:p w:rsidR="00516DCD" w:rsidRPr="007B327C" w:rsidRDefault="00516DCD" w:rsidP="007B327C">
            <w:pPr>
              <w:spacing w:after="0" w:line="240" w:lineRule="auto"/>
              <w:rPr>
                <w:rFonts w:ascii="Times New Roman" w:hAnsi="Times New Roman"/>
                <w:sz w:val="20"/>
                <w:szCs w:val="20"/>
                <w:lang w:eastAsia="en-US"/>
              </w:rPr>
            </w:pPr>
            <w:r w:rsidRPr="007B327C">
              <w:rPr>
                <w:rFonts w:ascii="Times New Roman" w:hAnsi="Times New Roman"/>
                <w:sz w:val="20"/>
                <w:szCs w:val="20"/>
                <w:lang w:eastAsia="en-US"/>
              </w:rPr>
              <w:t>С</w:t>
            </w:r>
            <w:r>
              <w:rPr>
                <w:rFonts w:ascii="Times New Roman" w:hAnsi="Times New Roman"/>
                <w:sz w:val="20"/>
                <w:szCs w:val="20"/>
                <w:lang w:eastAsia="en-US"/>
              </w:rPr>
              <w:t xml:space="preserve">тоимость утилизации, руб., с НДС </w:t>
            </w:r>
          </w:p>
        </w:tc>
      </w:tr>
      <w:tr w:rsidR="00516DCD" w:rsidRPr="007B327C" w:rsidTr="00516DCD">
        <w:tc>
          <w:tcPr>
            <w:tcW w:w="752" w:type="dxa"/>
            <w:shd w:val="clear" w:color="auto" w:fill="auto"/>
          </w:tcPr>
          <w:p w:rsidR="00516DCD" w:rsidRPr="007B327C" w:rsidRDefault="00516DCD" w:rsidP="00BD2587">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516DCD" w:rsidRPr="00B50F89" w:rsidRDefault="00516DCD" w:rsidP="00B50F89">
            <w:pPr>
              <w:pStyle w:val="aa"/>
              <w:rPr>
                <w:rFonts w:ascii="Times New Roman" w:hAnsi="Times New Roman"/>
                <w:sz w:val="20"/>
                <w:szCs w:val="20"/>
              </w:rPr>
            </w:pPr>
            <w:r w:rsidRPr="00516DCD">
              <w:rPr>
                <w:rFonts w:ascii="Times New Roman" w:hAnsi="Times New Roman"/>
                <w:sz w:val="20"/>
                <w:szCs w:val="20"/>
              </w:rPr>
              <w:t>DVD- плеер-BBK DV18SI черн 3 отд</w:t>
            </w:r>
          </w:p>
        </w:tc>
        <w:tc>
          <w:tcPr>
            <w:tcW w:w="909" w:type="dxa"/>
          </w:tcPr>
          <w:p w:rsidR="00516DCD" w:rsidRPr="007B327C" w:rsidRDefault="00516DCD" w:rsidP="00BD2587">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516DCD" w:rsidRPr="007B327C" w:rsidRDefault="00516DCD" w:rsidP="00BD2587">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516DCD" w:rsidRPr="007B327C" w:rsidRDefault="00516DCD" w:rsidP="00BD2587">
            <w:pPr>
              <w:keepNext/>
              <w:spacing w:after="0" w:line="240" w:lineRule="auto"/>
              <w:outlineLvl w:val="1"/>
              <w:rPr>
                <w:rFonts w:ascii="Times New Roman" w:hAnsi="Times New Roman"/>
                <w:sz w:val="20"/>
                <w:szCs w:val="20"/>
                <w:lang w:eastAsia="en-US"/>
              </w:rPr>
            </w:pPr>
          </w:p>
        </w:tc>
        <w:tc>
          <w:tcPr>
            <w:tcW w:w="1417" w:type="dxa"/>
            <w:shd w:val="clear" w:color="auto" w:fill="auto"/>
          </w:tcPr>
          <w:p w:rsidR="00516DCD" w:rsidRPr="007B327C" w:rsidRDefault="00516DCD" w:rsidP="00BD2587">
            <w:pPr>
              <w:keepNext/>
              <w:spacing w:after="0" w:line="240" w:lineRule="auto"/>
              <w:outlineLvl w:val="1"/>
              <w:rPr>
                <w:rFonts w:ascii="Times New Roman" w:hAnsi="Times New Roman"/>
                <w:sz w:val="20"/>
                <w:szCs w:val="20"/>
                <w:lang w:eastAsia="en-US"/>
              </w:rPr>
            </w:pPr>
          </w:p>
        </w:tc>
      </w:tr>
      <w:tr w:rsidR="00516DCD" w:rsidRPr="007B327C" w:rsidTr="00516DCD">
        <w:tc>
          <w:tcPr>
            <w:tcW w:w="752" w:type="dxa"/>
            <w:shd w:val="clear" w:color="auto" w:fill="auto"/>
          </w:tcPr>
          <w:p w:rsidR="00516DCD" w:rsidRPr="007B327C" w:rsidRDefault="00516DCD" w:rsidP="00BD2587">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516DCD" w:rsidRPr="00B50F89" w:rsidRDefault="00516DCD" w:rsidP="00B50F89">
            <w:pPr>
              <w:pStyle w:val="aa"/>
              <w:rPr>
                <w:rFonts w:ascii="Times New Roman" w:hAnsi="Times New Roman"/>
                <w:sz w:val="20"/>
                <w:szCs w:val="20"/>
              </w:rPr>
            </w:pPr>
            <w:r w:rsidRPr="00516DCD">
              <w:rPr>
                <w:rFonts w:ascii="Times New Roman" w:hAnsi="Times New Roman"/>
                <w:sz w:val="20"/>
                <w:szCs w:val="20"/>
              </w:rPr>
              <w:t>USB Flash накопитель</w:t>
            </w:r>
          </w:p>
        </w:tc>
        <w:tc>
          <w:tcPr>
            <w:tcW w:w="909" w:type="dxa"/>
          </w:tcPr>
          <w:p w:rsidR="00516DCD" w:rsidRPr="007B327C" w:rsidRDefault="00516DCD" w:rsidP="00BD2587">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516DCD" w:rsidRPr="007B327C" w:rsidRDefault="00516DCD" w:rsidP="00BD2587">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43</w:t>
            </w:r>
          </w:p>
        </w:tc>
        <w:tc>
          <w:tcPr>
            <w:tcW w:w="1352" w:type="dxa"/>
            <w:shd w:val="clear" w:color="auto" w:fill="auto"/>
          </w:tcPr>
          <w:p w:rsidR="00516DCD" w:rsidRPr="007B327C" w:rsidRDefault="00516DCD" w:rsidP="00BD2587">
            <w:pPr>
              <w:keepNext/>
              <w:spacing w:after="0" w:line="240" w:lineRule="auto"/>
              <w:outlineLvl w:val="1"/>
              <w:rPr>
                <w:rFonts w:ascii="Times New Roman" w:hAnsi="Times New Roman"/>
                <w:sz w:val="20"/>
                <w:szCs w:val="20"/>
                <w:lang w:eastAsia="en-US"/>
              </w:rPr>
            </w:pPr>
          </w:p>
        </w:tc>
        <w:tc>
          <w:tcPr>
            <w:tcW w:w="1417" w:type="dxa"/>
            <w:shd w:val="clear" w:color="auto" w:fill="auto"/>
          </w:tcPr>
          <w:p w:rsidR="00516DCD" w:rsidRPr="007B327C" w:rsidRDefault="00516DCD" w:rsidP="0015131A">
            <w:pPr>
              <w:keepNext/>
              <w:spacing w:after="0" w:line="240" w:lineRule="auto"/>
              <w:outlineLvl w:val="1"/>
              <w:rPr>
                <w:rFonts w:ascii="Times New Roman" w:hAnsi="Times New Roman"/>
                <w:sz w:val="20"/>
                <w:szCs w:val="20"/>
                <w:lang w:eastAsia="en-US"/>
              </w:rPr>
            </w:pPr>
          </w:p>
        </w:tc>
      </w:tr>
      <w:tr w:rsidR="00516DCD" w:rsidRPr="007B327C" w:rsidTr="00516DCD">
        <w:tc>
          <w:tcPr>
            <w:tcW w:w="752" w:type="dxa"/>
            <w:shd w:val="clear" w:color="auto" w:fill="auto"/>
          </w:tcPr>
          <w:p w:rsidR="00516DCD" w:rsidRPr="007B327C" w:rsidRDefault="00516DCD" w:rsidP="00BD2587">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516DCD" w:rsidRPr="00B50F89" w:rsidRDefault="00343FE3" w:rsidP="00B50F89">
            <w:pPr>
              <w:pStyle w:val="aa"/>
              <w:rPr>
                <w:rFonts w:ascii="Times New Roman" w:hAnsi="Times New Roman"/>
                <w:sz w:val="20"/>
                <w:szCs w:val="20"/>
              </w:rPr>
            </w:pPr>
            <w:r w:rsidRPr="00343FE3">
              <w:rPr>
                <w:rFonts w:ascii="Times New Roman" w:hAnsi="Times New Roman"/>
                <w:sz w:val="20"/>
                <w:szCs w:val="20"/>
              </w:rPr>
              <w:t>Аппарат для вентиляции легких</w:t>
            </w:r>
          </w:p>
        </w:tc>
        <w:tc>
          <w:tcPr>
            <w:tcW w:w="909" w:type="dxa"/>
          </w:tcPr>
          <w:p w:rsidR="00516DCD" w:rsidRPr="007B327C" w:rsidRDefault="00343FE3" w:rsidP="00BD2587">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516DCD" w:rsidRPr="007B327C" w:rsidRDefault="00343FE3" w:rsidP="00BD2587">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516DCD" w:rsidRPr="007B327C" w:rsidRDefault="00516DCD" w:rsidP="00BD2587">
            <w:pPr>
              <w:keepNext/>
              <w:spacing w:after="0" w:line="240" w:lineRule="auto"/>
              <w:outlineLvl w:val="1"/>
              <w:rPr>
                <w:rFonts w:ascii="Times New Roman" w:hAnsi="Times New Roman"/>
                <w:sz w:val="20"/>
                <w:szCs w:val="20"/>
                <w:lang w:eastAsia="en-US"/>
              </w:rPr>
            </w:pPr>
          </w:p>
        </w:tc>
        <w:tc>
          <w:tcPr>
            <w:tcW w:w="1417" w:type="dxa"/>
            <w:shd w:val="clear" w:color="auto" w:fill="auto"/>
          </w:tcPr>
          <w:p w:rsidR="00516DCD" w:rsidRPr="007B327C" w:rsidRDefault="00516DCD" w:rsidP="0015131A">
            <w:pPr>
              <w:keepNext/>
              <w:spacing w:after="0" w:line="240" w:lineRule="auto"/>
              <w:outlineLvl w:val="1"/>
              <w:rPr>
                <w:rFonts w:ascii="Times New Roman" w:hAnsi="Times New Roman"/>
                <w:sz w:val="20"/>
                <w:szCs w:val="20"/>
                <w:lang w:eastAsia="en-US"/>
              </w:rPr>
            </w:pPr>
          </w:p>
        </w:tc>
      </w:tr>
      <w:tr w:rsidR="00516DCD" w:rsidRPr="007B327C" w:rsidTr="00516DCD">
        <w:tc>
          <w:tcPr>
            <w:tcW w:w="752" w:type="dxa"/>
            <w:shd w:val="clear" w:color="auto" w:fill="auto"/>
          </w:tcPr>
          <w:p w:rsidR="00516DCD" w:rsidRPr="007B327C" w:rsidRDefault="00516DCD" w:rsidP="00BD2587">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516DCD" w:rsidRPr="00B50F89" w:rsidRDefault="00343FE3" w:rsidP="00B50F89">
            <w:pPr>
              <w:pStyle w:val="aa"/>
              <w:rPr>
                <w:rFonts w:ascii="Times New Roman" w:hAnsi="Times New Roman"/>
                <w:sz w:val="20"/>
                <w:szCs w:val="20"/>
              </w:rPr>
            </w:pPr>
            <w:r w:rsidRPr="00343FE3">
              <w:rPr>
                <w:rFonts w:ascii="Times New Roman" w:hAnsi="Times New Roman"/>
                <w:sz w:val="20"/>
                <w:szCs w:val="20"/>
              </w:rPr>
              <w:t>Аппарат магнитотерапевтический ПОЛИМАГ-02 (вар.1) с комплектом для организации АРМ1</w:t>
            </w:r>
          </w:p>
        </w:tc>
        <w:tc>
          <w:tcPr>
            <w:tcW w:w="909" w:type="dxa"/>
          </w:tcPr>
          <w:p w:rsidR="00516DCD" w:rsidRPr="007B327C" w:rsidRDefault="00343FE3" w:rsidP="00BD2587">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516DCD" w:rsidRPr="007B327C" w:rsidRDefault="00343FE3" w:rsidP="00BD2587">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516DCD" w:rsidRPr="007B327C" w:rsidRDefault="00516DCD" w:rsidP="00BD2587">
            <w:pPr>
              <w:keepNext/>
              <w:spacing w:after="0" w:line="240" w:lineRule="auto"/>
              <w:outlineLvl w:val="1"/>
              <w:rPr>
                <w:rFonts w:ascii="Times New Roman" w:hAnsi="Times New Roman"/>
                <w:sz w:val="20"/>
                <w:szCs w:val="20"/>
                <w:lang w:eastAsia="en-US"/>
              </w:rPr>
            </w:pPr>
          </w:p>
        </w:tc>
        <w:tc>
          <w:tcPr>
            <w:tcW w:w="1417" w:type="dxa"/>
            <w:shd w:val="clear" w:color="auto" w:fill="auto"/>
          </w:tcPr>
          <w:p w:rsidR="00516DCD" w:rsidRPr="007B327C" w:rsidRDefault="00516DCD" w:rsidP="0015131A">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Беговая дорожка с вибромассажёром и твистером., STP-5094B4WAY</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Биолюминесцентный анализатор БЛМ 8802 М1</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Ванна медицинская акриловая гидромассажная ВМ-10-237 Белокуриха</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Велотренажер АТЕМИ магнитный АС501</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Ветекс персональный, BS V-1 plus,BioSan прибор для встряхивания пробирок)</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Вешалка для одежды</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B50F89"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Видеорегистратор IP Dahua 16-и канальный 4К DHI NVR4216-4KS2/L</w:t>
            </w:r>
            <w:r>
              <w:rPr>
                <w:rFonts w:ascii="Times New Roman" w:hAnsi="Times New Roman"/>
                <w:sz w:val="20"/>
                <w:szCs w:val="20"/>
              </w:rPr>
              <w:t>1</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rPr>
          <w:trHeight w:val="208"/>
        </w:trPr>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Гель документирующая система Gel Doc EQ System</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Гигрометр психрометрический ВИТ-1 ( Т 0-24 град)</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Динамометр ДМЭР-30-01(детский)</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ДНК-амплификатор "Терцик" с цифровым дисплеем</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5D0E27" w:rsidRDefault="005D0E27" w:rsidP="00343FE3">
            <w:pPr>
              <w:keepNext/>
              <w:spacing w:after="0" w:line="240" w:lineRule="auto"/>
              <w:outlineLvl w:val="1"/>
              <w:rPr>
                <w:rFonts w:ascii="Times New Roman" w:hAnsi="Times New Roman"/>
                <w:sz w:val="20"/>
                <w:szCs w:val="20"/>
                <w:lang w:val="en-US" w:eastAsia="en-US"/>
              </w:rPr>
            </w:pPr>
            <w:r>
              <w:rPr>
                <w:rFonts w:ascii="Times New Roman" w:hAnsi="Times New Roman"/>
                <w:sz w:val="20"/>
                <w:szCs w:val="20"/>
                <w:lang w:val="en-US"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Дозатор</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9</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Жарочная печь Мечта 29</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Измеритель артериального давления CS c фонендоскопом</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3</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Ингаляционный прибор PARI</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Коагулометр одноканальный Coatron M-1</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Колонка хроматографическая для выделения 14 мажорных белков</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Комплекс ( два прибора) для автоматической подготовки микросфер с ДНК</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Компьютер "Группа К"  Mikro-Tower</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Компьютер в сборе</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24</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92BB8" w:rsidP="00343FE3">
            <w:pPr>
              <w:pStyle w:val="aa"/>
              <w:rPr>
                <w:rFonts w:ascii="Times New Roman" w:hAnsi="Times New Roman"/>
                <w:sz w:val="20"/>
                <w:szCs w:val="20"/>
              </w:rPr>
            </w:pPr>
            <w:r w:rsidRPr="00092BB8">
              <w:rPr>
                <w:rFonts w:ascii="Times New Roman" w:hAnsi="Times New Roman"/>
                <w:sz w:val="20"/>
                <w:szCs w:val="20"/>
              </w:rPr>
              <w:t>Копир</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92BB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Кресло (мех.кач. серое JP-15-1 )Капелла</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3</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Кровать белая</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36</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Кровать металлическая одноместная КР-01</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45</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Кушетка</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3</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Магнитная мешалка</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Магнитола Супра</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Микроволновая печь</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3</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Микроскоп стереоскопический для лабораторных исследований Stemi 2000-c</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Многофункциональное устройство</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5</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Монитор</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35</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Морозильная камера Бирюса 260 НК-5</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Набор отверток</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Насос инфузионный Р-600</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246BED" w:rsidP="00343FE3">
            <w:pPr>
              <w:pStyle w:val="aa"/>
              <w:rPr>
                <w:rFonts w:ascii="Times New Roman" w:hAnsi="Times New Roman"/>
                <w:sz w:val="20"/>
                <w:szCs w:val="20"/>
              </w:rPr>
            </w:pPr>
            <w:r w:rsidRPr="00246BED">
              <w:rPr>
                <w:rFonts w:ascii="Times New Roman" w:hAnsi="Times New Roman"/>
                <w:sz w:val="20"/>
                <w:szCs w:val="20"/>
              </w:rPr>
              <w:t xml:space="preserve">Ноутбук  </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246BED"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8406D2" w:rsidP="00343FE3">
            <w:pPr>
              <w:pStyle w:val="aa"/>
              <w:rPr>
                <w:rFonts w:ascii="Times New Roman" w:hAnsi="Times New Roman"/>
                <w:sz w:val="20"/>
                <w:szCs w:val="20"/>
              </w:rPr>
            </w:pPr>
            <w:r w:rsidRPr="008406D2">
              <w:rPr>
                <w:rFonts w:ascii="Times New Roman" w:hAnsi="Times New Roman"/>
                <w:sz w:val="20"/>
                <w:szCs w:val="20"/>
              </w:rPr>
              <w:t>Облучатель бактерицидный стационарный</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8406D2"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8406D2" w:rsidP="00343FE3">
            <w:pPr>
              <w:pStyle w:val="aa"/>
              <w:rPr>
                <w:rFonts w:ascii="Times New Roman" w:hAnsi="Times New Roman"/>
                <w:sz w:val="20"/>
                <w:szCs w:val="20"/>
              </w:rPr>
            </w:pPr>
            <w:r w:rsidRPr="008406D2">
              <w:rPr>
                <w:rFonts w:ascii="Times New Roman" w:hAnsi="Times New Roman"/>
                <w:sz w:val="20"/>
                <w:szCs w:val="20"/>
              </w:rPr>
              <w:t>Обогревател</w:t>
            </w:r>
            <w:r>
              <w:rPr>
                <w:rFonts w:ascii="Times New Roman" w:hAnsi="Times New Roman"/>
                <w:sz w:val="20"/>
                <w:szCs w:val="20"/>
              </w:rPr>
              <w:t>ь</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8406D2"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4</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8406D2" w:rsidP="00343FE3">
            <w:pPr>
              <w:pStyle w:val="aa"/>
              <w:rPr>
                <w:rFonts w:ascii="Times New Roman" w:hAnsi="Times New Roman"/>
                <w:sz w:val="20"/>
                <w:szCs w:val="20"/>
              </w:rPr>
            </w:pPr>
            <w:r w:rsidRPr="008406D2">
              <w:rPr>
                <w:rFonts w:ascii="Times New Roman" w:hAnsi="Times New Roman"/>
                <w:sz w:val="20"/>
                <w:szCs w:val="20"/>
              </w:rPr>
              <w:t>Опрыскиватель Patriot PT-12AC</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8406D2"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8406D2" w:rsidP="00343FE3">
            <w:pPr>
              <w:pStyle w:val="aa"/>
              <w:rPr>
                <w:rFonts w:ascii="Times New Roman" w:hAnsi="Times New Roman"/>
                <w:sz w:val="20"/>
                <w:szCs w:val="20"/>
              </w:rPr>
            </w:pPr>
            <w:r w:rsidRPr="008406D2">
              <w:rPr>
                <w:rFonts w:ascii="Times New Roman" w:hAnsi="Times New Roman"/>
                <w:sz w:val="20"/>
                <w:szCs w:val="20"/>
              </w:rPr>
              <w:t>Отсасыватель вакуумный медицинский</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8406D2"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8406D2" w:rsidP="00343FE3">
            <w:pPr>
              <w:pStyle w:val="aa"/>
              <w:rPr>
                <w:rFonts w:ascii="Times New Roman" w:hAnsi="Times New Roman"/>
                <w:sz w:val="20"/>
                <w:szCs w:val="20"/>
              </w:rPr>
            </w:pPr>
            <w:r w:rsidRPr="008406D2">
              <w:rPr>
                <w:rFonts w:ascii="Times New Roman" w:hAnsi="Times New Roman"/>
                <w:sz w:val="20"/>
                <w:szCs w:val="20"/>
              </w:rPr>
              <w:t>Парафинонагреватель "Каскад"</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8406D2"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8406D2" w:rsidP="00343FE3">
            <w:pPr>
              <w:pStyle w:val="aa"/>
              <w:rPr>
                <w:rFonts w:ascii="Times New Roman" w:hAnsi="Times New Roman"/>
                <w:sz w:val="20"/>
                <w:szCs w:val="20"/>
              </w:rPr>
            </w:pPr>
            <w:r w:rsidRPr="008406D2">
              <w:rPr>
                <w:rFonts w:ascii="Times New Roman" w:hAnsi="Times New Roman"/>
                <w:sz w:val="20"/>
                <w:szCs w:val="20"/>
              </w:rPr>
              <w:t>Передвижной помост</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8406D2"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8406D2" w:rsidP="00343FE3">
            <w:pPr>
              <w:pStyle w:val="aa"/>
              <w:rPr>
                <w:rFonts w:ascii="Times New Roman" w:hAnsi="Times New Roman"/>
                <w:sz w:val="20"/>
                <w:szCs w:val="20"/>
              </w:rPr>
            </w:pPr>
            <w:r w:rsidRPr="008406D2">
              <w:rPr>
                <w:rFonts w:ascii="Times New Roman" w:hAnsi="Times New Roman"/>
                <w:sz w:val="20"/>
                <w:szCs w:val="20"/>
              </w:rPr>
              <w:t>Персональный вортекс для пробирок BioSan V-1plus</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8406D2"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8406D2" w:rsidP="00343FE3">
            <w:pPr>
              <w:pStyle w:val="aa"/>
              <w:rPr>
                <w:rFonts w:ascii="Times New Roman" w:hAnsi="Times New Roman"/>
                <w:sz w:val="20"/>
                <w:szCs w:val="20"/>
              </w:rPr>
            </w:pPr>
            <w:r w:rsidRPr="008406D2">
              <w:rPr>
                <w:rFonts w:ascii="Times New Roman" w:hAnsi="Times New Roman"/>
                <w:sz w:val="20"/>
                <w:szCs w:val="20"/>
              </w:rPr>
              <w:t>Пипетка</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8406D2"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5</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604738" w:rsidP="00343FE3">
            <w:pPr>
              <w:pStyle w:val="aa"/>
              <w:rPr>
                <w:rFonts w:ascii="Times New Roman" w:hAnsi="Times New Roman"/>
                <w:sz w:val="20"/>
                <w:szCs w:val="20"/>
              </w:rPr>
            </w:pPr>
            <w:r w:rsidRPr="00604738">
              <w:rPr>
                <w:rFonts w:ascii="Times New Roman" w:hAnsi="Times New Roman"/>
                <w:sz w:val="20"/>
                <w:szCs w:val="20"/>
              </w:rPr>
              <w:t>Плита электрическая</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60473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3</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604738" w:rsidP="00343FE3">
            <w:pPr>
              <w:pStyle w:val="aa"/>
              <w:rPr>
                <w:rFonts w:ascii="Times New Roman" w:hAnsi="Times New Roman"/>
                <w:sz w:val="20"/>
                <w:szCs w:val="20"/>
              </w:rPr>
            </w:pPr>
            <w:r w:rsidRPr="00604738">
              <w:rPr>
                <w:rFonts w:ascii="Times New Roman" w:hAnsi="Times New Roman"/>
                <w:sz w:val="20"/>
                <w:szCs w:val="20"/>
              </w:rPr>
              <w:t>Прибор медицинский BEMER 3000 (Биоэлектромагнитный регулятор BEMER 3000)</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60473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604738" w:rsidP="00343FE3">
            <w:pPr>
              <w:pStyle w:val="aa"/>
              <w:rPr>
                <w:rFonts w:ascii="Times New Roman" w:hAnsi="Times New Roman"/>
                <w:sz w:val="20"/>
                <w:szCs w:val="20"/>
              </w:rPr>
            </w:pPr>
            <w:r w:rsidRPr="00604738">
              <w:rPr>
                <w:rFonts w:ascii="Times New Roman" w:hAnsi="Times New Roman"/>
                <w:sz w:val="20"/>
                <w:szCs w:val="20"/>
              </w:rPr>
              <w:t>Принтер</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60473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16</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604738" w:rsidP="00343FE3">
            <w:pPr>
              <w:pStyle w:val="aa"/>
              <w:rPr>
                <w:rFonts w:ascii="Times New Roman" w:hAnsi="Times New Roman"/>
                <w:sz w:val="20"/>
                <w:szCs w:val="20"/>
              </w:rPr>
            </w:pPr>
            <w:r w:rsidRPr="00604738">
              <w:rPr>
                <w:rFonts w:ascii="Times New Roman" w:hAnsi="Times New Roman"/>
                <w:sz w:val="20"/>
                <w:szCs w:val="20"/>
              </w:rPr>
              <w:t>Принтер штрих-кодов Zebra</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60473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604738" w:rsidP="00343FE3">
            <w:pPr>
              <w:pStyle w:val="aa"/>
              <w:rPr>
                <w:rFonts w:ascii="Times New Roman" w:hAnsi="Times New Roman"/>
                <w:sz w:val="20"/>
                <w:szCs w:val="20"/>
              </w:rPr>
            </w:pPr>
            <w:r w:rsidRPr="00604738">
              <w:rPr>
                <w:rFonts w:ascii="Times New Roman" w:hAnsi="Times New Roman"/>
                <w:sz w:val="20"/>
                <w:szCs w:val="20"/>
              </w:rPr>
              <w:t>Рабочая станция 1</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604738"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Светильник настольный черный</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Сейф  металлический</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Сервер XEON</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Системный блок</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40</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Стеллаж для библиотеки металл</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Стерилизатор паровой автоматический Гка-25-ПЗ</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Стол</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Счетчик воды ОСВХ-32</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Табурет лаборат винт апт</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Телефон  Панасони КХ-ТСД 205</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AD06C4"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13</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Тепловая завеса</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Термометр</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10</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AD06C4" w:rsidP="00343FE3">
            <w:pPr>
              <w:pStyle w:val="aa"/>
              <w:rPr>
                <w:rFonts w:ascii="Times New Roman" w:hAnsi="Times New Roman"/>
                <w:sz w:val="20"/>
                <w:szCs w:val="20"/>
              </w:rPr>
            </w:pPr>
            <w:r w:rsidRPr="00AD06C4">
              <w:rPr>
                <w:rFonts w:ascii="Times New Roman" w:hAnsi="Times New Roman"/>
                <w:sz w:val="20"/>
                <w:szCs w:val="20"/>
              </w:rPr>
              <w:t>Тонометр  UA-668 A&amp;Dавтоматический</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AD06C4"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Установка механотерапевтическая "Ормед-релакс со свинг-машинкой"</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Утюг Panasonic NI-E510TDTW</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Факс Panasonic KX-FL423RU(белый корпус ,лазерный,  АОН)</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Холодильник</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4</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Цветной лазерный принтер XEROX PHASER к проточн иммун</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Центрифуга</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Чайник</w:t>
            </w:r>
            <w:r>
              <w:rPr>
                <w:rFonts w:ascii="Times New Roman" w:hAnsi="Times New Roman"/>
                <w:sz w:val="20"/>
                <w:szCs w:val="20"/>
              </w:rPr>
              <w:t>и</w:t>
            </w:r>
            <w:r w:rsidRPr="000A3A70">
              <w:rPr>
                <w:rFonts w:ascii="Times New Roman" w:hAnsi="Times New Roman"/>
                <w:sz w:val="20"/>
                <w:szCs w:val="20"/>
              </w:rPr>
              <w:t xml:space="preserve"> электрические</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2</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Шкаф металлический</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3</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r w:rsidR="00343FE3" w:rsidRPr="007B327C" w:rsidTr="00516DCD">
        <w:tc>
          <w:tcPr>
            <w:tcW w:w="752" w:type="dxa"/>
            <w:shd w:val="clear" w:color="auto" w:fill="auto"/>
          </w:tcPr>
          <w:p w:rsidR="00343FE3" w:rsidRPr="007B327C" w:rsidRDefault="00343FE3" w:rsidP="00343FE3">
            <w:pPr>
              <w:numPr>
                <w:ilvl w:val="0"/>
                <w:numId w:val="5"/>
              </w:numPr>
              <w:spacing w:after="0" w:line="240" w:lineRule="auto"/>
              <w:rPr>
                <w:rFonts w:ascii="Times New Roman" w:hAnsi="Times New Roman"/>
                <w:sz w:val="20"/>
                <w:szCs w:val="20"/>
                <w:lang w:eastAsia="en-US"/>
              </w:rPr>
            </w:pPr>
          </w:p>
        </w:tc>
        <w:tc>
          <w:tcPr>
            <w:tcW w:w="4767" w:type="dxa"/>
            <w:shd w:val="clear" w:color="auto" w:fill="auto"/>
            <w:vAlign w:val="center"/>
          </w:tcPr>
          <w:p w:rsidR="00343FE3" w:rsidRPr="00B50F89" w:rsidRDefault="000A3A70" w:rsidP="00343FE3">
            <w:pPr>
              <w:pStyle w:val="aa"/>
              <w:rPr>
                <w:rFonts w:ascii="Times New Roman" w:hAnsi="Times New Roman"/>
                <w:sz w:val="20"/>
                <w:szCs w:val="20"/>
              </w:rPr>
            </w:pPr>
            <w:r w:rsidRPr="000A3A70">
              <w:rPr>
                <w:rFonts w:ascii="Times New Roman" w:hAnsi="Times New Roman"/>
                <w:sz w:val="20"/>
                <w:szCs w:val="20"/>
              </w:rPr>
              <w:t>Ячейка электрофорезная</w:t>
            </w:r>
          </w:p>
        </w:tc>
        <w:tc>
          <w:tcPr>
            <w:tcW w:w="909" w:type="dxa"/>
          </w:tcPr>
          <w:p w:rsidR="00343FE3" w:rsidRPr="007B327C" w:rsidRDefault="00343FE3"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шт</w:t>
            </w:r>
          </w:p>
        </w:tc>
        <w:tc>
          <w:tcPr>
            <w:tcW w:w="951" w:type="dxa"/>
            <w:shd w:val="clear" w:color="auto" w:fill="auto"/>
          </w:tcPr>
          <w:p w:rsidR="00343FE3" w:rsidRPr="007B327C" w:rsidRDefault="000A3A70" w:rsidP="00343FE3">
            <w:pPr>
              <w:keepNext/>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1</w:t>
            </w:r>
          </w:p>
        </w:tc>
        <w:tc>
          <w:tcPr>
            <w:tcW w:w="1352"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c>
          <w:tcPr>
            <w:tcW w:w="1417" w:type="dxa"/>
            <w:shd w:val="clear" w:color="auto" w:fill="auto"/>
          </w:tcPr>
          <w:p w:rsidR="00343FE3" w:rsidRPr="007B327C" w:rsidRDefault="00343FE3" w:rsidP="00343FE3">
            <w:pPr>
              <w:keepNext/>
              <w:spacing w:after="0" w:line="240" w:lineRule="auto"/>
              <w:outlineLvl w:val="1"/>
              <w:rPr>
                <w:rFonts w:ascii="Times New Roman" w:hAnsi="Times New Roman"/>
                <w:sz w:val="20"/>
                <w:szCs w:val="20"/>
                <w:lang w:eastAsia="en-US"/>
              </w:rPr>
            </w:pPr>
          </w:p>
        </w:tc>
      </w:tr>
    </w:tbl>
    <w:p w:rsidR="007B327C" w:rsidRDefault="007B327C" w:rsidP="007B327C">
      <w:pPr>
        <w:widowControl w:val="0"/>
        <w:tabs>
          <w:tab w:val="left" w:pos="1014"/>
        </w:tabs>
        <w:rPr>
          <w:rFonts w:ascii="Times New Roman" w:hAnsi="Times New Roman"/>
          <w:sz w:val="20"/>
          <w:szCs w:val="20"/>
        </w:rPr>
      </w:pPr>
    </w:p>
    <w:p w:rsidR="007B327C" w:rsidRDefault="007B327C" w:rsidP="007B327C">
      <w:pPr>
        <w:widowControl w:val="0"/>
        <w:tabs>
          <w:tab w:val="left" w:pos="1014"/>
        </w:tabs>
        <w:rPr>
          <w:rFonts w:ascii="Times New Roman" w:hAnsi="Times New Roman"/>
          <w:sz w:val="20"/>
          <w:szCs w:val="20"/>
        </w:rPr>
      </w:pPr>
    </w:p>
    <w:p w:rsidR="00557606" w:rsidRDefault="007B327C" w:rsidP="00F57860">
      <w:pPr>
        <w:widowControl w:val="0"/>
        <w:rPr>
          <w:rFonts w:ascii="Times New Roman" w:hAnsi="Times New Roman"/>
          <w:sz w:val="20"/>
          <w:szCs w:val="20"/>
        </w:rPr>
      </w:pPr>
      <w:r>
        <w:rPr>
          <w:rFonts w:ascii="Times New Roman" w:hAnsi="Times New Roman"/>
          <w:sz w:val="20"/>
          <w:szCs w:val="20"/>
        </w:rPr>
        <w:t xml:space="preserve">Итого: </w:t>
      </w:r>
      <w:r w:rsidR="002A3002">
        <w:rPr>
          <w:rFonts w:ascii="Times New Roman" w:hAnsi="Times New Roman"/>
          <w:sz w:val="20"/>
          <w:szCs w:val="20"/>
        </w:rPr>
        <w:t>__________</w:t>
      </w:r>
      <w:r w:rsidRPr="007534F8">
        <w:rPr>
          <w:rFonts w:ascii="Times New Roman" w:hAnsi="Times New Roman"/>
          <w:b/>
          <w:sz w:val="20"/>
          <w:szCs w:val="20"/>
        </w:rPr>
        <w:t>руб.</w:t>
      </w:r>
      <w:r w:rsidR="00D9506B" w:rsidRPr="007534F8">
        <w:rPr>
          <w:rFonts w:ascii="Times New Roman" w:hAnsi="Times New Roman"/>
          <w:b/>
          <w:sz w:val="20"/>
          <w:szCs w:val="20"/>
        </w:rPr>
        <w:t xml:space="preserve"> </w:t>
      </w:r>
      <w:r w:rsidR="002A3002">
        <w:rPr>
          <w:rFonts w:ascii="Times New Roman" w:hAnsi="Times New Roman"/>
          <w:b/>
          <w:sz w:val="20"/>
          <w:szCs w:val="20"/>
        </w:rPr>
        <w:t>____</w:t>
      </w:r>
      <w:r w:rsidR="00D9506B" w:rsidRPr="007534F8">
        <w:rPr>
          <w:rFonts w:ascii="Times New Roman" w:hAnsi="Times New Roman"/>
          <w:b/>
          <w:sz w:val="20"/>
          <w:szCs w:val="20"/>
        </w:rPr>
        <w:t xml:space="preserve"> коп.</w:t>
      </w:r>
      <w:r w:rsidR="00D9506B" w:rsidRPr="000317D2">
        <w:rPr>
          <w:rFonts w:ascii="Times New Roman" w:hAnsi="Times New Roman"/>
          <w:sz w:val="20"/>
          <w:szCs w:val="20"/>
        </w:rPr>
        <w:t xml:space="preserve">, в том числе НДС </w:t>
      </w:r>
      <w:r w:rsidR="00160202">
        <w:rPr>
          <w:rFonts w:ascii="Times New Roman" w:hAnsi="Times New Roman"/>
          <w:sz w:val="20"/>
          <w:szCs w:val="20"/>
        </w:rPr>
        <w:t xml:space="preserve">- </w:t>
      </w:r>
      <w:r w:rsidR="002A3002">
        <w:rPr>
          <w:rFonts w:ascii="Times New Roman" w:hAnsi="Times New Roman"/>
          <w:sz w:val="20"/>
          <w:szCs w:val="20"/>
        </w:rPr>
        <w:t>___%</w:t>
      </w:r>
      <w:r w:rsidR="00D9506B" w:rsidRPr="000317D2">
        <w:rPr>
          <w:rFonts w:ascii="Times New Roman" w:hAnsi="Times New Roman"/>
          <w:sz w:val="20"/>
          <w:szCs w:val="20"/>
        </w:rPr>
        <w:t xml:space="preserve"> в размере </w:t>
      </w:r>
      <w:r w:rsidR="002A3002">
        <w:rPr>
          <w:rFonts w:ascii="Times New Roman" w:hAnsi="Times New Roman"/>
          <w:sz w:val="20"/>
          <w:szCs w:val="20"/>
        </w:rPr>
        <w:t>__________</w:t>
      </w:r>
      <w:r w:rsidR="00D9506B" w:rsidRPr="000317D2">
        <w:rPr>
          <w:rFonts w:ascii="Times New Roman" w:hAnsi="Times New Roman"/>
          <w:sz w:val="20"/>
          <w:szCs w:val="20"/>
        </w:rPr>
        <w:t>руб.</w:t>
      </w:r>
    </w:p>
    <w:p w:rsidR="00FF55DB" w:rsidRPr="00E4098C" w:rsidRDefault="00FF55DB" w:rsidP="00FF55DB">
      <w:pPr>
        <w:widowControl w:val="0"/>
        <w:spacing w:after="0" w:line="240" w:lineRule="auto"/>
        <w:jc w:val="center"/>
        <w:rPr>
          <w:rFonts w:ascii="Times New Roman" w:hAnsi="Times New Roman"/>
          <w:sz w:val="20"/>
          <w:szCs w:val="20"/>
        </w:rPr>
      </w:pPr>
    </w:p>
    <w:tbl>
      <w:tblPr>
        <w:tblpPr w:leftFromText="180" w:rightFromText="180" w:vertAnchor="text" w:horzAnchor="margin" w:tblpXSpec="center" w:tblpY="88"/>
        <w:tblW w:w="5000" w:type="pct"/>
        <w:tblLook w:val="04A0" w:firstRow="1" w:lastRow="0" w:firstColumn="1" w:lastColumn="0" w:noHBand="0" w:noVBand="1"/>
      </w:tblPr>
      <w:tblGrid>
        <w:gridCol w:w="5229"/>
        <w:gridCol w:w="5237"/>
      </w:tblGrid>
      <w:tr w:rsidR="00FF55DB" w:rsidRPr="00E4098C" w:rsidTr="0015131A">
        <w:trPr>
          <w:trHeight w:val="1703"/>
        </w:trPr>
        <w:tc>
          <w:tcPr>
            <w:tcW w:w="2498" w:type="pct"/>
            <w:shd w:val="clear" w:color="auto" w:fill="auto"/>
          </w:tcPr>
          <w:p w:rsidR="00FF55DB" w:rsidRPr="00E4098C" w:rsidRDefault="00FF55DB" w:rsidP="0015131A">
            <w:pPr>
              <w:widowControl w:val="0"/>
              <w:spacing w:after="0" w:line="240" w:lineRule="auto"/>
              <w:rPr>
                <w:rFonts w:ascii="Times New Roman" w:hAnsi="Times New Roman"/>
                <w:b/>
                <w:sz w:val="20"/>
                <w:szCs w:val="20"/>
              </w:rPr>
            </w:pPr>
            <w:r w:rsidRPr="00E4098C">
              <w:rPr>
                <w:rFonts w:ascii="Times New Roman" w:hAnsi="Times New Roman"/>
                <w:b/>
                <w:sz w:val="20"/>
                <w:szCs w:val="20"/>
              </w:rPr>
              <w:t>Исполнитель:</w:t>
            </w:r>
          </w:p>
          <w:p w:rsidR="00FF55DB" w:rsidRPr="00E4098C" w:rsidRDefault="00FF55DB" w:rsidP="0015131A">
            <w:pPr>
              <w:widowControl w:val="0"/>
              <w:spacing w:after="0" w:line="240" w:lineRule="auto"/>
              <w:rPr>
                <w:rStyle w:val="2Exact"/>
                <w:rFonts w:ascii="Times New Roman" w:hAnsi="Times New Roman" w:cs="Times New Roman"/>
                <w:b/>
                <w:sz w:val="20"/>
                <w:szCs w:val="20"/>
              </w:rPr>
            </w:pPr>
          </w:p>
          <w:p w:rsidR="00FF55DB" w:rsidRPr="00E4098C" w:rsidRDefault="00FF55DB" w:rsidP="0015131A">
            <w:pPr>
              <w:widowControl w:val="0"/>
              <w:spacing w:after="0" w:line="240" w:lineRule="auto"/>
              <w:rPr>
                <w:rFonts w:ascii="Times New Roman" w:hAnsi="Times New Roman"/>
                <w:sz w:val="20"/>
                <w:szCs w:val="20"/>
              </w:rPr>
            </w:pPr>
          </w:p>
          <w:p w:rsidR="00FF55DB" w:rsidRPr="00E4098C" w:rsidRDefault="00FF55DB" w:rsidP="0015131A">
            <w:pPr>
              <w:widowControl w:val="0"/>
              <w:spacing w:after="0" w:line="240" w:lineRule="auto"/>
              <w:rPr>
                <w:rFonts w:ascii="Times New Roman" w:hAnsi="Times New Roman"/>
                <w:sz w:val="20"/>
                <w:szCs w:val="20"/>
              </w:rPr>
            </w:pPr>
            <w:r w:rsidRPr="00E4098C">
              <w:rPr>
                <w:rFonts w:ascii="Times New Roman" w:hAnsi="Times New Roman"/>
                <w:sz w:val="20"/>
                <w:szCs w:val="20"/>
              </w:rPr>
              <w:t>Директор</w:t>
            </w:r>
          </w:p>
          <w:p w:rsidR="00FF55DB" w:rsidRPr="00E4098C" w:rsidRDefault="00FF55DB" w:rsidP="0015131A">
            <w:pPr>
              <w:widowControl w:val="0"/>
              <w:spacing w:after="0" w:line="240" w:lineRule="auto"/>
              <w:rPr>
                <w:rFonts w:ascii="Times New Roman" w:hAnsi="Times New Roman"/>
                <w:sz w:val="20"/>
                <w:szCs w:val="20"/>
              </w:rPr>
            </w:pPr>
          </w:p>
          <w:p w:rsidR="00FF55DB" w:rsidRPr="00E4098C" w:rsidRDefault="00FF55DB" w:rsidP="0015131A">
            <w:pPr>
              <w:widowControl w:val="0"/>
              <w:spacing w:after="0" w:line="240" w:lineRule="auto"/>
              <w:rPr>
                <w:rFonts w:ascii="Times New Roman" w:hAnsi="Times New Roman"/>
                <w:sz w:val="20"/>
                <w:szCs w:val="20"/>
              </w:rPr>
            </w:pPr>
          </w:p>
          <w:p w:rsidR="00FF55DB" w:rsidRPr="00E4098C" w:rsidRDefault="00FF55DB" w:rsidP="0015131A">
            <w:pPr>
              <w:widowControl w:val="0"/>
              <w:spacing w:after="0" w:line="240" w:lineRule="auto"/>
              <w:rPr>
                <w:rFonts w:ascii="Times New Roman" w:hAnsi="Times New Roman"/>
                <w:sz w:val="20"/>
                <w:szCs w:val="20"/>
              </w:rPr>
            </w:pPr>
          </w:p>
          <w:p w:rsidR="00FF55DB" w:rsidRPr="00E4098C" w:rsidRDefault="00FF55DB" w:rsidP="002A3002">
            <w:pPr>
              <w:widowControl w:val="0"/>
              <w:spacing w:after="0" w:line="240" w:lineRule="auto"/>
              <w:rPr>
                <w:rFonts w:ascii="Times New Roman" w:hAnsi="Times New Roman"/>
                <w:sz w:val="20"/>
                <w:szCs w:val="20"/>
              </w:rPr>
            </w:pPr>
            <w:r>
              <w:rPr>
                <w:rFonts w:ascii="Times New Roman" w:hAnsi="Times New Roman"/>
                <w:sz w:val="20"/>
                <w:szCs w:val="20"/>
              </w:rPr>
              <w:t>____________________</w:t>
            </w:r>
            <w:r w:rsidRPr="00E4098C">
              <w:rPr>
                <w:rFonts w:ascii="Times New Roman" w:hAnsi="Times New Roman"/>
                <w:sz w:val="20"/>
                <w:szCs w:val="20"/>
              </w:rPr>
              <w:t xml:space="preserve"> </w:t>
            </w:r>
            <w:r>
              <w:rPr>
                <w:rFonts w:ascii="Times New Roman" w:hAnsi="Times New Roman"/>
                <w:sz w:val="20"/>
                <w:szCs w:val="20"/>
              </w:rPr>
              <w:t xml:space="preserve"> </w:t>
            </w:r>
          </w:p>
        </w:tc>
        <w:tc>
          <w:tcPr>
            <w:tcW w:w="2502" w:type="pct"/>
            <w:shd w:val="clear" w:color="auto" w:fill="auto"/>
          </w:tcPr>
          <w:p w:rsidR="00FF55DB" w:rsidRPr="00E4098C" w:rsidRDefault="00FF55DB" w:rsidP="0015131A">
            <w:pPr>
              <w:widowControl w:val="0"/>
              <w:spacing w:after="0" w:line="240" w:lineRule="auto"/>
              <w:rPr>
                <w:rFonts w:ascii="Times New Roman" w:hAnsi="Times New Roman"/>
                <w:b/>
                <w:sz w:val="20"/>
                <w:szCs w:val="20"/>
              </w:rPr>
            </w:pPr>
            <w:r w:rsidRPr="00E4098C">
              <w:rPr>
                <w:rFonts w:ascii="Times New Roman" w:hAnsi="Times New Roman"/>
                <w:b/>
                <w:sz w:val="20"/>
                <w:szCs w:val="20"/>
              </w:rPr>
              <w:t>Заказчик:</w:t>
            </w:r>
          </w:p>
          <w:p w:rsidR="00FF55DB" w:rsidRPr="00E4098C" w:rsidRDefault="00FF55DB" w:rsidP="0015131A">
            <w:pPr>
              <w:widowControl w:val="0"/>
              <w:tabs>
                <w:tab w:val="num" w:pos="0"/>
              </w:tabs>
              <w:spacing w:after="0" w:line="240" w:lineRule="auto"/>
              <w:ind w:right="459"/>
              <w:outlineLvl w:val="1"/>
              <w:rPr>
                <w:rFonts w:ascii="Times New Roman" w:hAnsi="Times New Roman"/>
                <w:b/>
                <w:bCs/>
                <w:sz w:val="20"/>
                <w:szCs w:val="20"/>
                <w:lang w:eastAsia="ar-SA"/>
              </w:rPr>
            </w:pPr>
            <w:r w:rsidRPr="00E4098C">
              <w:rPr>
                <w:rFonts w:ascii="Times New Roman" w:hAnsi="Times New Roman"/>
                <w:b/>
                <w:bCs/>
                <w:sz w:val="20"/>
                <w:szCs w:val="20"/>
                <w:lang w:eastAsia="ar-SA"/>
              </w:rPr>
              <w:t>Томский НИМЦ</w:t>
            </w:r>
          </w:p>
          <w:p w:rsidR="00FF55DB" w:rsidRPr="00E4098C" w:rsidRDefault="00FF55DB" w:rsidP="0015131A">
            <w:pPr>
              <w:widowControl w:val="0"/>
              <w:spacing w:after="0" w:line="240" w:lineRule="auto"/>
              <w:rPr>
                <w:rFonts w:ascii="Times New Roman" w:hAnsi="Times New Roman"/>
                <w:bCs/>
                <w:sz w:val="20"/>
                <w:szCs w:val="20"/>
                <w:lang w:eastAsia="ar-SA"/>
              </w:rPr>
            </w:pPr>
          </w:p>
          <w:p w:rsidR="00FF55DB" w:rsidRPr="00FF55DB" w:rsidRDefault="00FF55DB" w:rsidP="0015131A">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Директор</w:t>
            </w:r>
          </w:p>
          <w:p w:rsidR="00FF55DB" w:rsidRPr="00FF55DB" w:rsidRDefault="00FF55DB" w:rsidP="0015131A">
            <w:pPr>
              <w:keepNext/>
              <w:keepLines/>
              <w:tabs>
                <w:tab w:val="num" w:pos="0"/>
              </w:tabs>
              <w:suppressAutoHyphens/>
              <w:spacing w:after="0" w:line="240" w:lineRule="auto"/>
              <w:outlineLvl w:val="1"/>
              <w:rPr>
                <w:rFonts w:ascii="Times New Roman" w:hAnsi="Times New Roman"/>
                <w:bCs/>
                <w:sz w:val="20"/>
                <w:szCs w:val="20"/>
                <w:lang w:eastAsia="ar-SA"/>
              </w:rPr>
            </w:pPr>
          </w:p>
          <w:p w:rsidR="00FF55DB" w:rsidRPr="00FF55DB" w:rsidRDefault="00FF55DB" w:rsidP="0015131A">
            <w:pPr>
              <w:keepNext/>
              <w:keepLines/>
              <w:tabs>
                <w:tab w:val="num" w:pos="0"/>
              </w:tabs>
              <w:suppressAutoHyphens/>
              <w:spacing w:after="0" w:line="240" w:lineRule="auto"/>
              <w:outlineLvl w:val="1"/>
              <w:rPr>
                <w:rFonts w:ascii="Times New Roman" w:hAnsi="Times New Roman"/>
                <w:bCs/>
                <w:sz w:val="20"/>
                <w:szCs w:val="20"/>
                <w:lang w:eastAsia="ar-SA"/>
              </w:rPr>
            </w:pPr>
          </w:p>
          <w:p w:rsidR="00FF55DB" w:rsidRPr="00FF55DB" w:rsidRDefault="00FF55DB" w:rsidP="0015131A">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 xml:space="preserve">             </w:t>
            </w:r>
          </w:p>
          <w:p w:rsidR="00FF55DB" w:rsidRPr="00FF55DB" w:rsidRDefault="00FF55DB" w:rsidP="0015131A">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F55DB">
              <w:rPr>
                <w:rFonts w:ascii="Times New Roman" w:hAnsi="Times New Roman"/>
                <w:bCs/>
                <w:sz w:val="20"/>
                <w:szCs w:val="20"/>
                <w:lang w:eastAsia="ar-SA"/>
              </w:rPr>
              <w:t>___________________ В.А. Степанов</w:t>
            </w:r>
          </w:p>
          <w:p w:rsidR="00FF55DB" w:rsidRPr="00FF55DB" w:rsidRDefault="00FF55DB" w:rsidP="0015131A">
            <w:pPr>
              <w:widowControl w:val="0"/>
              <w:spacing w:after="0" w:line="240" w:lineRule="auto"/>
              <w:rPr>
                <w:rFonts w:ascii="Times New Roman" w:hAnsi="Times New Roman"/>
                <w:spacing w:val="4"/>
                <w:sz w:val="20"/>
                <w:szCs w:val="20"/>
                <w:lang w:eastAsia="ar-SA"/>
              </w:rPr>
            </w:pPr>
          </w:p>
          <w:p w:rsidR="00FF55DB" w:rsidRPr="00E4098C" w:rsidRDefault="00FF55DB" w:rsidP="0015131A">
            <w:pPr>
              <w:widowControl w:val="0"/>
              <w:spacing w:after="0" w:line="240" w:lineRule="auto"/>
              <w:rPr>
                <w:rFonts w:ascii="Times New Roman" w:hAnsi="Times New Roman"/>
                <w:sz w:val="20"/>
                <w:szCs w:val="20"/>
              </w:rPr>
            </w:pPr>
          </w:p>
        </w:tc>
      </w:tr>
    </w:tbl>
    <w:p w:rsidR="00FF55DB" w:rsidRDefault="00FF55DB"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Pr="00F57860" w:rsidRDefault="006913DC" w:rsidP="006913DC">
      <w:pPr>
        <w:widowControl w:val="0"/>
        <w:spacing w:after="0" w:line="360" w:lineRule="auto"/>
        <w:jc w:val="right"/>
        <w:rPr>
          <w:rFonts w:ascii="Times New Roman" w:hAnsi="Times New Roman"/>
          <w:sz w:val="20"/>
          <w:szCs w:val="20"/>
        </w:rPr>
      </w:pPr>
      <w:r>
        <w:rPr>
          <w:rFonts w:ascii="Times New Roman" w:hAnsi="Times New Roman"/>
          <w:sz w:val="20"/>
          <w:szCs w:val="20"/>
        </w:rPr>
        <w:lastRenderedPageBreak/>
        <w:t>П</w:t>
      </w:r>
      <w:r w:rsidRPr="00F57860">
        <w:rPr>
          <w:rFonts w:ascii="Times New Roman" w:hAnsi="Times New Roman"/>
          <w:sz w:val="20"/>
          <w:szCs w:val="20"/>
        </w:rPr>
        <w:t xml:space="preserve">риложение № </w:t>
      </w:r>
      <w:r>
        <w:rPr>
          <w:rFonts w:ascii="Times New Roman" w:hAnsi="Times New Roman"/>
          <w:sz w:val="20"/>
          <w:szCs w:val="20"/>
        </w:rPr>
        <w:t>3</w:t>
      </w:r>
    </w:p>
    <w:p w:rsidR="006913DC" w:rsidRPr="00370D1D" w:rsidRDefault="006913DC" w:rsidP="006913DC">
      <w:pPr>
        <w:widowControl w:val="0"/>
        <w:spacing w:after="0" w:line="360" w:lineRule="auto"/>
        <w:jc w:val="right"/>
        <w:rPr>
          <w:rFonts w:ascii="Times New Roman" w:hAnsi="Times New Roman"/>
          <w:sz w:val="20"/>
          <w:szCs w:val="20"/>
        </w:rPr>
      </w:pPr>
      <w:r w:rsidRPr="000317D2">
        <w:rPr>
          <w:rFonts w:ascii="Times New Roman" w:hAnsi="Times New Roman"/>
          <w:sz w:val="20"/>
          <w:szCs w:val="20"/>
        </w:rPr>
        <w:t xml:space="preserve">к Договору № </w:t>
      </w:r>
      <w:r>
        <w:rPr>
          <w:rFonts w:ascii="Times New Roman" w:hAnsi="Times New Roman"/>
          <w:sz w:val="20"/>
          <w:szCs w:val="20"/>
        </w:rPr>
        <w:t>__________</w:t>
      </w:r>
    </w:p>
    <w:p w:rsidR="006913DC" w:rsidRDefault="006913DC" w:rsidP="006913DC">
      <w:pPr>
        <w:widowControl w:val="0"/>
        <w:jc w:val="right"/>
        <w:rPr>
          <w:rFonts w:ascii="Times New Roman" w:hAnsi="Times New Roman"/>
          <w:sz w:val="20"/>
          <w:szCs w:val="20"/>
        </w:rPr>
      </w:pPr>
      <w:r w:rsidRPr="00370D1D">
        <w:rPr>
          <w:rFonts w:ascii="Times New Roman" w:hAnsi="Times New Roman"/>
          <w:sz w:val="20"/>
          <w:szCs w:val="20"/>
        </w:rPr>
        <w:t>от «</w:t>
      </w:r>
      <w:r>
        <w:rPr>
          <w:rFonts w:ascii="Times New Roman" w:hAnsi="Times New Roman"/>
          <w:sz w:val="20"/>
          <w:szCs w:val="20"/>
        </w:rPr>
        <w:t>___</w:t>
      </w:r>
      <w:r w:rsidRPr="00370D1D">
        <w:rPr>
          <w:rFonts w:ascii="Times New Roman" w:hAnsi="Times New Roman"/>
          <w:sz w:val="20"/>
          <w:szCs w:val="20"/>
        </w:rPr>
        <w:t xml:space="preserve">» </w:t>
      </w:r>
      <w:r>
        <w:rPr>
          <w:rFonts w:ascii="Times New Roman" w:hAnsi="Times New Roman"/>
          <w:sz w:val="20"/>
          <w:szCs w:val="20"/>
        </w:rPr>
        <w:t>________</w:t>
      </w:r>
      <w:r w:rsidRPr="00370D1D">
        <w:rPr>
          <w:rFonts w:ascii="Times New Roman" w:hAnsi="Times New Roman"/>
          <w:sz w:val="20"/>
          <w:szCs w:val="20"/>
        </w:rPr>
        <w:t xml:space="preserve"> 202</w:t>
      </w:r>
      <w:r>
        <w:rPr>
          <w:rFonts w:ascii="Times New Roman" w:hAnsi="Times New Roman"/>
          <w:sz w:val="20"/>
          <w:szCs w:val="20"/>
        </w:rPr>
        <w:t>6</w:t>
      </w:r>
      <w:r w:rsidRPr="00370D1D">
        <w:rPr>
          <w:rFonts w:ascii="Times New Roman" w:hAnsi="Times New Roman"/>
          <w:sz w:val="20"/>
          <w:szCs w:val="20"/>
        </w:rPr>
        <w:t xml:space="preserve"> г</w:t>
      </w:r>
      <w:r>
        <w:rPr>
          <w:rFonts w:ascii="Times New Roman" w:hAnsi="Times New Roman"/>
          <w:sz w:val="20"/>
          <w:szCs w:val="20"/>
        </w:rPr>
        <w:t>.</w:t>
      </w:r>
    </w:p>
    <w:p w:rsidR="006913DC" w:rsidRDefault="006913DC" w:rsidP="00F57860">
      <w:pPr>
        <w:widowControl w:val="0"/>
        <w:rPr>
          <w:rFonts w:ascii="Times New Roman" w:hAnsi="Times New Roman"/>
          <w:sz w:val="20"/>
          <w:szCs w:val="20"/>
        </w:rPr>
      </w:pPr>
    </w:p>
    <w:p w:rsidR="006913DC" w:rsidRDefault="006913DC" w:rsidP="006913DC">
      <w:pPr>
        <w:spacing w:after="0" w:line="240" w:lineRule="auto"/>
        <w:rPr>
          <w:rFonts w:ascii="Times New Roman" w:hAnsi="Times New Roman"/>
          <w:sz w:val="24"/>
          <w:szCs w:val="24"/>
        </w:rPr>
      </w:pPr>
    </w:p>
    <w:p w:rsidR="006913DC" w:rsidRDefault="006913DC" w:rsidP="006913DC">
      <w:pPr>
        <w:tabs>
          <w:tab w:val="left" w:pos="6521"/>
        </w:tabs>
        <w:spacing w:after="0" w:line="240" w:lineRule="auto"/>
        <w:rPr>
          <w:rFonts w:ascii="Times New Roman" w:hAnsi="Times New Roman"/>
          <w:sz w:val="24"/>
          <w:szCs w:val="24"/>
        </w:rPr>
      </w:pPr>
      <w:r>
        <w:rPr>
          <w:rFonts w:ascii="Times New Roman" w:hAnsi="Times New Roman"/>
          <w:sz w:val="24"/>
          <w:szCs w:val="24"/>
        </w:rPr>
        <w:t>______________________________</w:t>
      </w:r>
    </w:p>
    <w:p w:rsidR="006913DC" w:rsidRDefault="006913DC" w:rsidP="006913DC">
      <w:pPr>
        <w:tabs>
          <w:tab w:val="left" w:pos="5670"/>
          <w:tab w:val="left" w:pos="6521"/>
          <w:tab w:val="right" w:pos="9496"/>
        </w:tabs>
        <w:spacing w:after="0" w:line="240" w:lineRule="auto"/>
        <w:rPr>
          <w:rFonts w:ascii="Times New Roman" w:hAnsi="Times New Roman"/>
          <w:sz w:val="24"/>
          <w:szCs w:val="24"/>
        </w:rPr>
      </w:pPr>
      <w:r>
        <w:rPr>
          <w:rFonts w:ascii="Times New Roman" w:hAnsi="Times New Roman"/>
          <w:sz w:val="24"/>
          <w:szCs w:val="24"/>
        </w:rPr>
        <w:tab/>
        <w:t xml:space="preserve">(Наименование Исполнителя) </w:t>
      </w:r>
    </w:p>
    <w:p w:rsidR="006913DC" w:rsidRDefault="006913DC" w:rsidP="006913DC">
      <w:pPr>
        <w:tabs>
          <w:tab w:val="left" w:pos="6521"/>
        </w:tabs>
        <w:spacing w:after="0" w:line="240" w:lineRule="auto"/>
        <w:rPr>
          <w:rFonts w:ascii="Times New Roman" w:hAnsi="Times New Roman"/>
          <w:sz w:val="24"/>
          <w:szCs w:val="24"/>
        </w:rPr>
      </w:pPr>
      <w:r>
        <w:rPr>
          <w:rFonts w:ascii="Times New Roman" w:hAnsi="Times New Roman"/>
          <w:sz w:val="24"/>
          <w:szCs w:val="24"/>
        </w:rPr>
        <w:t>______________________________</w:t>
      </w:r>
    </w:p>
    <w:p w:rsidR="006913DC" w:rsidRDefault="006913DC" w:rsidP="006913DC">
      <w:pPr>
        <w:tabs>
          <w:tab w:val="left" w:pos="6521"/>
          <w:tab w:val="left" w:pos="6862"/>
        </w:tabs>
        <w:spacing w:after="0" w:line="240" w:lineRule="auto"/>
        <w:rPr>
          <w:rFonts w:ascii="Times New Roman" w:hAnsi="Times New Roman"/>
          <w:sz w:val="24"/>
          <w:szCs w:val="24"/>
        </w:rPr>
      </w:pPr>
      <w:r>
        <w:rPr>
          <w:rFonts w:ascii="Times New Roman" w:hAnsi="Times New Roman"/>
          <w:sz w:val="24"/>
          <w:szCs w:val="24"/>
        </w:rPr>
        <w:t>(электронный почтовый ящик)</w:t>
      </w:r>
    </w:p>
    <w:p w:rsidR="006913DC" w:rsidRDefault="006913DC" w:rsidP="006913DC">
      <w:pPr>
        <w:tabs>
          <w:tab w:val="left" w:pos="6521"/>
        </w:tabs>
        <w:spacing w:after="0" w:line="240" w:lineRule="auto"/>
        <w:rPr>
          <w:rFonts w:ascii="Times New Roman" w:hAnsi="Times New Roman"/>
          <w:sz w:val="24"/>
          <w:szCs w:val="24"/>
        </w:rPr>
      </w:pPr>
      <w:r>
        <w:rPr>
          <w:rFonts w:ascii="Times New Roman" w:hAnsi="Times New Roman"/>
          <w:sz w:val="24"/>
          <w:szCs w:val="24"/>
        </w:rPr>
        <w:t>______________________________</w:t>
      </w:r>
    </w:p>
    <w:p w:rsidR="006913DC" w:rsidRDefault="006913DC" w:rsidP="006913DC">
      <w:pPr>
        <w:tabs>
          <w:tab w:val="left" w:pos="6521"/>
          <w:tab w:val="left" w:pos="6737"/>
        </w:tabs>
        <w:spacing w:after="0" w:line="240" w:lineRule="auto"/>
        <w:rPr>
          <w:rFonts w:ascii="Times New Roman" w:hAnsi="Times New Roman"/>
          <w:sz w:val="24"/>
          <w:szCs w:val="24"/>
        </w:rPr>
      </w:pPr>
      <w:r>
        <w:rPr>
          <w:rFonts w:ascii="Times New Roman" w:hAnsi="Times New Roman"/>
          <w:sz w:val="24"/>
          <w:szCs w:val="24"/>
        </w:rPr>
        <w:t>(ФИО руководителя Исполнителя)</w:t>
      </w:r>
    </w:p>
    <w:p w:rsidR="006913DC" w:rsidRDefault="006913DC" w:rsidP="006913DC">
      <w:pPr>
        <w:spacing w:after="0" w:line="240" w:lineRule="auto"/>
        <w:jc w:val="center"/>
        <w:rPr>
          <w:rFonts w:ascii="Times New Roman" w:hAnsi="Times New Roman"/>
          <w:sz w:val="24"/>
          <w:szCs w:val="24"/>
        </w:rPr>
      </w:pPr>
    </w:p>
    <w:p w:rsidR="006913DC" w:rsidRDefault="006913DC" w:rsidP="006913DC">
      <w:pPr>
        <w:spacing w:after="0" w:line="240" w:lineRule="auto"/>
        <w:jc w:val="center"/>
        <w:rPr>
          <w:rFonts w:ascii="Times New Roman" w:hAnsi="Times New Roman"/>
          <w:sz w:val="24"/>
          <w:szCs w:val="24"/>
        </w:rPr>
      </w:pPr>
    </w:p>
    <w:p w:rsidR="006913DC" w:rsidRDefault="006913DC" w:rsidP="006913DC">
      <w:pPr>
        <w:spacing w:after="0" w:line="240" w:lineRule="auto"/>
        <w:jc w:val="center"/>
        <w:rPr>
          <w:rFonts w:ascii="Times New Roman" w:hAnsi="Times New Roman"/>
          <w:b/>
          <w:sz w:val="24"/>
          <w:szCs w:val="24"/>
        </w:rPr>
      </w:pPr>
    </w:p>
    <w:p w:rsidR="006913DC" w:rsidRDefault="006913DC" w:rsidP="006913DC">
      <w:pPr>
        <w:spacing w:after="0" w:line="240" w:lineRule="auto"/>
        <w:jc w:val="center"/>
        <w:rPr>
          <w:rFonts w:ascii="Times New Roman" w:hAnsi="Times New Roman"/>
          <w:b/>
          <w:sz w:val="24"/>
          <w:szCs w:val="24"/>
        </w:rPr>
      </w:pPr>
    </w:p>
    <w:p w:rsidR="006913DC" w:rsidRDefault="006913DC" w:rsidP="006913DC">
      <w:pPr>
        <w:spacing w:after="0" w:line="240" w:lineRule="auto"/>
        <w:jc w:val="center"/>
        <w:rPr>
          <w:rFonts w:ascii="Times New Roman" w:hAnsi="Times New Roman"/>
          <w:b/>
          <w:sz w:val="24"/>
          <w:szCs w:val="24"/>
        </w:rPr>
      </w:pPr>
    </w:p>
    <w:p w:rsidR="006913DC" w:rsidRDefault="006913DC" w:rsidP="006913DC">
      <w:pPr>
        <w:spacing w:after="0" w:line="240" w:lineRule="auto"/>
        <w:jc w:val="center"/>
        <w:rPr>
          <w:rFonts w:ascii="Times New Roman" w:hAnsi="Times New Roman"/>
          <w:b/>
          <w:sz w:val="24"/>
          <w:szCs w:val="24"/>
        </w:rPr>
      </w:pPr>
    </w:p>
    <w:p w:rsidR="006913DC" w:rsidRDefault="006913DC" w:rsidP="006913DC">
      <w:pPr>
        <w:spacing w:after="0" w:line="240" w:lineRule="auto"/>
        <w:jc w:val="center"/>
        <w:rPr>
          <w:rFonts w:ascii="Times New Roman" w:hAnsi="Times New Roman"/>
          <w:b/>
          <w:sz w:val="24"/>
          <w:szCs w:val="24"/>
        </w:rPr>
      </w:pPr>
      <w:r>
        <w:rPr>
          <w:rFonts w:ascii="Times New Roman" w:hAnsi="Times New Roman"/>
          <w:b/>
          <w:sz w:val="24"/>
          <w:szCs w:val="24"/>
        </w:rPr>
        <w:t xml:space="preserve">Заявка на утилизацию </w:t>
      </w:r>
    </w:p>
    <w:p w:rsidR="006913DC" w:rsidRDefault="006913DC" w:rsidP="006913DC">
      <w:pPr>
        <w:spacing w:after="0" w:line="240" w:lineRule="auto"/>
        <w:jc w:val="center"/>
        <w:rPr>
          <w:rFonts w:ascii="Times New Roman" w:hAnsi="Times New Roman"/>
          <w:sz w:val="24"/>
          <w:szCs w:val="24"/>
        </w:rPr>
      </w:pPr>
      <w:r>
        <w:rPr>
          <w:rFonts w:ascii="Times New Roman" w:hAnsi="Times New Roman"/>
          <w:sz w:val="24"/>
          <w:szCs w:val="24"/>
        </w:rPr>
        <w:t>Адрес Заказчика</w:t>
      </w:r>
    </w:p>
    <w:p w:rsidR="006913DC" w:rsidRDefault="006913DC" w:rsidP="006913DC">
      <w:pPr>
        <w:spacing w:after="0" w:line="240" w:lineRule="auto"/>
        <w:jc w:val="center"/>
        <w:rPr>
          <w:rFonts w:ascii="Times New Roman" w:hAnsi="Times New Roman"/>
          <w:sz w:val="24"/>
          <w:szCs w:val="24"/>
        </w:rPr>
      </w:pPr>
    </w:p>
    <w:tbl>
      <w:tblPr>
        <w:tblW w:w="10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038"/>
        <w:gridCol w:w="2792"/>
        <w:gridCol w:w="1292"/>
        <w:gridCol w:w="1417"/>
      </w:tblGrid>
      <w:tr w:rsidR="006913DC" w:rsidTr="006913DC">
        <w:tc>
          <w:tcPr>
            <w:tcW w:w="568" w:type="dxa"/>
            <w:tcBorders>
              <w:top w:val="single" w:sz="4" w:space="0" w:color="auto"/>
              <w:left w:val="single" w:sz="4" w:space="0" w:color="auto"/>
              <w:bottom w:val="single" w:sz="4" w:space="0" w:color="auto"/>
              <w:right w:val="single" w:sz="4" w:space="0" w:color="auto"/>
            </w:tcBorders>
            <w:hideMark/>
          </w:tcPr>
          <w:p w:rsidR="006913DC" w:rsidRDefault="006913DC">
            <w:pPr>
              <w:spacing w:after="0" w:line="240" w:lineRule="auto"/>
              <w:jc w:val="center"/>
              <w:rPr>
                <w:rFonts w:ascii="Times New Roman" w:hAnsi="Times New Roman"/>
                <w:sz w:val="24"/>
                <w:szCs w:val="24"/>
              </w:rPr>
            </w:pPr>
            <w:r>
              <w:rPr>
                <w:rFonts w:ascii="Times New Roman" w:hAnsi="Times New Roman"/>
                <w:sz w:val="24"/>
                <w:szCs w:val="24"/>
              </w:rPr>
              <w:t>№ п/п</w:t>
            </w:r>
          </w:p>
        </w:tc>
        <w:tc>
          <w:tcPr>
            <w:tcW w:w="4110" w:type="dxa"/>
            <w:tcBorders>
              <w:top w:val="single" w:sz="4" w:space="0" w:color="auto"/>
              <w:left w:val="single" w:sz="4" w:space="0" w:color="auto"/>
              <w:bottom w:val="single" w:sz="4" w:space="0" w:color="auto"/>
              <w:right w:val="single" w:sz="4" w:space="0" w:color="auto"/>
            </w:tcBorders>
            <w:hideMark/>
          </w:tcPr>
          <w:p w:rsidR="006913DC" w:rsidRDefault="006913DC">
            <w:pPr>
              <w:spacing w:after="0" w:line="240" w:lineRule="auto"/>
              <w:jc w:val="center"/>
              <w:rPr>
                <w:rFonts w:ascii="Times New Roman" w:hAnsi="Times New Roman"/>
                <w:sz w:val="24"/>
                <w:szCs w:val="24"/>
              </w:rPr>
            </w:pPr>
            <w:r>
              <w:rPr>
                <w:rFonts w:ascii="Times New Roman" w:hAnsi="Times New Roman"/>
                <w:sz w:val="24"/>
                <w:szCs w:val="24"/>
              </w:rPr>
              <w:t>Наименование утилизированного имущества и оборудования</w:t>
            </w:r>
          </w:p>
        </w:tc>
        <w:tc>
          <w:tcPr>
            <w:tcW w:w="2836" w:type="dxa"/>
            <w:tcBorders>
              <w:top w:val="single" w:sz="4" w:space="0" w:color="auto"/>
              <w:left w:val="single" w:sz="4" w:space="0" w:color="auto"/>
              <w:bottom w:val="single" w:sz="4" w:space="0" w:color="auto"/>
              <w:right w:val="single" w:sz="4" w:space="0" w:color="auto"/>
            </w:tcBorders>
            <w:hideMark/>
          </w:tcPr>
          <w:p w:rsidR="006913DC" w:rsidRDefault="006913DC">
            <w:pPr>
              <w:spacing w:after="0" w:line="240" w:lineRule="auto"/>
              <w:jc w:val="center"/>
              <w:rPr>
                <w:rFonts w:ascii="Times New Roman" w:hAnsi="Times New Roman"/>
                <w:sz w:val="24"/>
                <w:szCs w:val="24"/>
              </w:rPr>
            </w:pPr>
            <w:r>
              <w:rPr>
                <w:rFonts w:ascii="Times New Roman" w:hAnsi="Times New Roman"/>
                <w:sz w:val="24"/>
                <w:szCs w:val="24"/>
              </w:rPr>
              <w:t>Инвентарный номер</w:t>
            </w:r>
          </w:p>
        </w:tc>
        <w:tc>
          <w:tcPr>
            <w:tcW w:w="1275" w:type="dxa"/>
            <w:tcBorders>
              <w:top w:val="single" w:sz="4" w:space="0" w:color="auto"/>
              <w:left w:val="single" w:sz="4" w:space="0" w:color="auto"/>
              <w:bottom w:val="single" w:sz="4" w:space="0" w:color="auto"/>
              <w:right w:val="single" w:sz="4" w:space="0" w:color="auto"/>
            </w:tcBorders>
            <w:hideMark/>
          </w:tcPr>
          <w:p w:rsidR="006913DC" w:rsidRDefault="006913DC">
            <w:pPr>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317" w:type="dxa"/>
            <w:tcBorders>
              <w:top w:val="single" w:sz="4" w:space="0" w:color="auto"/>
              <w:left w:val="single" w:sz="4" w:space="0" w:color="auto"/>
              <w:bottom w:val="single" w:sz="4" w:space="0" w:color="auto"/>
              <w:right w:val="single" w:sz="4" w:space="0" w:color="auto"/>
            </w:tcBorders>
            <w:hideMark/>
          </w:tcPr>
          <w:p w:rsidR="006913DC" w:rsidRDefault="006913DC">
            <w:pPr>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6913DC" w:rsidTr="006913DC">
        <w:tc>
          <w:tcPr>
            <w:tcW w:w="568" w:type="dxa"/>
            <w:tcBorders>
              <w:top w:val="single" w:sz="4" w:space="0" w:color="auto"/>
              <w:left w:val="single" w:sz="4" w:space="0" w:color="auto"/>
              <w:bottom w:val="single" w:sz="4" w:space="0" w:color="auto"/>
              <w:right w:val="single" w:sz="4" w:space="0" w:color="auto"/>
            </w:tcBorders>
          </w:tcPr>
          <w:p w:rsidR="006913DC" w:rsidRDefault="006913DC" w:rsidP="006913DC">
            <w:pPr>
              <w:pStyle w:val="ac"/>
              <w:widowControl w:val="0"/>
              <w:numPr>
                <w:ilvl w:val="0"/>
                <w:numId w:val="7"/>
              </w:numPr>
              <w:suppressAutoHyphens/>
              <w:ind w:left="0" w:firstLine="0"/>
              <w:jc w:val="cente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r>
      <w:tr w:rsidR="006913DC" w:rsidTr="006913DC">
        <w:tc>
          <w:tcPr>
            <w:tcW w:w="568" w:type="dxa"/>
            <w:tcBorders>
              <w:top w:val="single" w:sz="4" w:space="0" w:color="auto"/>
              <w:left w:val="single" w:sz="4" w:space="0" w:color="auto"/>
              <w:bottom w:val="single" w:sz="4" w:space="0" w:color="auto"/>
              <w:right w:val="single" w:sz="4" w:space="0" w:color="auto"/>
            </w:tcBorders>
          </w:tcPr>
          <w:p w:rsidR="006913DC" w:rsidRDefault="006913DC" w:rsidP="006913DC">
            <w:pPr>
              <w:pStyle w:val="ac"/>
              <w:widowControl w:val="0"/>
              <w:numPr>
                <w:ilvl w:val="0"/>
                <w:numId w:val="7"/>
              </w:numPr>
              <w:suppressAutoHyphens/>
              <w:ind w:left="0" w:firstLine="0"/>
              <w:jc w:val="cente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r>
      <w:tr w:rsidR="006913DC" w:rsidTr="006913DC">
        <w:tc>
          <w:tcPr>
            <w:tcW w:w="568" w:type="dxa"/>
            <w:tcBorders>
              <w:top w:val="single" w:sz="4" w:space="0" w:color="auto"/>
              <w:left w:val="single" w:sz="4" w:space="0" w:color="auto"/>
              <w:bottom w:val="single" w:sz="4" w:space="0" w:color="auto"/>
              <w:right w:val="single" w:sz="4" w:space="0" w:color="auto"/>
            </w:tcBorders>
          </w:tcPr>
          <w:p w:rsidR="006913DC" w:rsidRDefault="006913DC" w:rsidP="006913DC">
            <w:pPr>
              <w:pStyle w:val="ac"/>
              <w:widowControl w:val="0"/>
              <w:numPr>
                <w:ilvl w:val="0"/>
                <w:numId w:val="7"/>
              </w:numPr>
              <w:suppressAutoHyphens/>
              <w:ind w:left="0" w:firstLine="0"/>
              <w:jc w:val="cente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tcPr>
          <w:p w:rsidR="006913DC" w:rsidRDefault="006913DC">
            <w:pPr>
              <w:spacing w:after="0" w:line="240" w:lineRule="auto"/>
              <w:rPr>
                <w:rFonts w:ascii="Times New Roman" w:hAnsi="Times New Roman"/>
                <w:sz w:val="24"/>
                <w:szCs w:val="24"/>
              </w:rPr>
            </w:pPr>
          </w:p>
        </w:tc>
      </w:tr>
    </w:tbl>
    <w:p w:rsidR="006913DC" w:rsidRDefault="006913DC" w:rsidP="006913DC">
      <w:pPr>
        <w:spacing w:after="0" w:line="240" w:lineRule="auto"/>
        <w:rPr>
          <w:rFonts w:ascii="Times New Roman" w:hAnsi="Times New Roman"/>
          <w:sz w:val="24"/>
          <w:szCs w:val="24"/>
          <w:lang w:eastAsia="en-US"/>
        </w:rPr>
      </w:pPr>
    </w:p>
    <w:p w:rsidR="006913DC" w:rsidRDefault="006913DC" w:rsidP="006913DC">
      <w:pPr>
        <w:spacing w:after="0" w:line="240" w:lineRule="auto"/>
        <w:rPr>
          <w:rFonts w:ascii="Times New Roman" w:hAnsi="Times New Roman"/>
          <w:sz w:val="24"/>
          <w:szCs w:val="24"/>
        </w:rPr>
      </w:pPr>
    </w:p>
    <w:p w:rsidR="006913DC" w:rsidRDefault="006913DC" w:rsidP="006913DC">
      <w:pPr>
        <w:spacing w:after="0" w:line="240" w:lineRule="auto"/>
        <w:rPr>
          <w:rFonts w:ascii="Times New Roman" w:hAnsi="Times New Roman"/>
          <w:sz w:val="24"/>
          <w:szCs w:val="24"/>
        </w:rPr>
      </w:pPr>
      <w:r>
        <w:rPr>
          <w:rFonts w:ascii="Times New Roman" w:hAnsi="Times New Roman"/>
          <w:sz w:val="24"/>
          <w:szCs w:val="24"/>
        </w:rPr>
        <w:t>Ответственный от Заказчика</w:t>
      </w:r>
    </w:p>
    <w:p w:rsidR="006913DC" w:rsidRDefault="006913DC" w:rsidP="006913DC">
      <w:pPr>
        <w:spacing w:after="0" w:line="240" w:lineRule="auto"/>
        <w:rPr>
          <w:rFonts w:ascii="Times New Roman" w:hAnsi="Times New Roman"/>
          <w:sz w:val="24"/>
          <w:szCs w:val="24"/>
        </w:rPr>
      </w:pPr>
      <w:r>
        <w:rPr>
          <w:rFonts w:ascii="Times New Roman" w:hAnsi="Times New Roman"/>
          <w:sz w:val="24"/>
          <w:szCs w:val="24"/>
        </w:rPr>
        <w:t>________________/____________</w:t>
      </w:r>
    </w:p>
    <w:p w:rsidR="006913DC" w:rsidRDefault="006913DC" w:rsidP="006913DC">
      <w:pPr>
        <w:spacing w:after="0" w:line="240" w:lineRule="auto"/>
        <w:rPr>
          <w:rFonts w:ascii="Times New Roman" w:hAnsi="Times New Roman"/>
          <w:sz w:val="24"/>
          <w:szCs w:val="24"/>
        </w:rPr>
      </w:pPr>
      <w:r>
        <w:rPr>
          <w:rFonts w:ascii="Times New Roman" w:hAnsi="Times New Roman"/>
          <w:sz w:val="24"/>
          <w:szCs w:val="24"/>
        </w:rPr>
        <w:t>«__</w:t>
      </w:r>
      <w:r w:rsidR="008B00FC">
        <w:rPr>
          <w:rFonts w:ascii="Times New Roman" w:hAnsi="Times New Roman"/>
          <w:sz w:val="24"/>
          <w:szCs w:val="24"/>
        </w:rPr>
        <w:t>_» _</w:t>
      </w:r>
      <w:r>
        <w:rPr>
          <w:rFonts w:ascii="Times New Roman" w:hAnsi="Times New Roman"/>
          <w:sz w:val="24"/>
          <w:szCs w:val="24"/>
        </w:rPr>
        <w:t>____________2026г.</w:t>
      </w:r>
      <w:r>
        <w:rPr>
          <w:rFonts w:ascii="Times New Roman" w:hAnsi="Times New Roman"/>
          <w:sz w:val="24"/>
          <w:szCs w:val="24"/>
        </w:rPr>
        <w:tab/>
      </w:r>
    </w:p>
    <w:p w:rsidR="006913DC" w:rsidRDefault="006913DC" w:rsidP="006913DC">
      <w:pPr>
        <w:widowControl w:val="0"/>
        <w:spacing w:after="0" w:line="240" w:lineRule="auto"/>
        <w:jc w:val="center"/>
        <w:rPr>
          <w:rFonts w:ascii="Times New Roman" w:hAnsi="Times New Roman"/>
          <w:sz w:val="20"/>
          <w:szCs w:val="20"/>
        </w:rPr>
      </w:pPr>
    </w:p>
    <w:p w:rsidR="006913DC" w:rsidRDefault="006913DC" w:rsidP="006913DC">
      <w:pPr>
        <w:widowControl w:val="0"/>
        <w:spacing w:after="0" w:line="240" w:lineRule="auto"/>
        <w:jc w:val="center"/>
        <w:rPr>
          <w:rFonts w:ascii="Times New Roman" w:hAnsi="Times New Roman"/>
          <w:sz w:val="20"/>
          <w:szCs w:val="20"/>
        </w:rPr>
      </w:pPr>
    </w:p>
    <w:p w:rsidR="006913DC" w:rsidRDefault="006913DC" w:rsidP="006913DC">
      <w:pPr>
        <w:widowControl w:val="0"/>
        <w:spacing w:after="0" w:line="240" w:lineRule="auto"/>
        <w:jc w:val="center"/>
        <w:rPr>
          <w:rFonts w:ascii="Times New Roman" w:hAnsi="Times New Roman"/>
          <w:sz w:val="20"/>
          <w:szCs w:val="20"/>
        </w:rPr>
      </w:pPr>
    </w:p>
    <w:p w:rsidR="006913DC" w:rsidRDefault="006913DC" w:rsidP="006913DC">
      <w:pPr>
        <w:widowControl w:val="0"/>
        <w:spacing w:after="0" w:line="240" w:lineRule="auto"/>
        <w:jc w:val="center"/>
        <w:rPr>
          <w:rFonts w:ascii="Times New Roman" w:hAnsi="Times New Roman"/>
          <w:sz w:val="20"/>
          <w:szCs w:val="20"/>
        </w:rPr>
      </w:pPr>
    </w:p>
    <w:p w:rsidR="006913DC" w:rsidRDefault="006913DC" w:rsidP="006913DC">
      <w:pPr>
        <w:widowControl w:val="0"/>
        <w:spacing w:after="0" w:line="240" w:lineRule="auto"/>
        <w:jc w:val="center"/>
        <w:rPr>
          <w:rFonts w:ascii="Times New Roman" w:hAnsi="Times New Roman"/>
          <w:sz w:val="20"/>
          <w:szCs w:val="20"/>
        </w:rPr>
      </w:pPr>
    </w:p>
    <w:p w:rsidR="006913DC" w:rsidRPr="00E4098C" w:rsidRDefault="006913DC" w:rsidP="006913DC">
      <w:pPr>
        <w:widowControl w:val="0"/>
        <w:spacing w:after="0" w:line="240" w:lineRule="auto"/>
        <w:jc w:val="center"/>
        <w:rPr>
          <w:rFonts w:ascii="Times New Roman" w:hAnsi="Times New Roman"/>
          <w:sz w:val="20"/>
          <w:szCs w:val="20"/>
        </w:rPr>
      </w:pPr>
    </w:p>
    <w:tbl>
      <w:tblPr>
        <w:tblpPr w:leftFromText="180" w:rightFromText="180" w:vertAnchor="text" w:horzAnchor="margin" w:tblpXSpec="center" w:tblpY="88"/>
        <w:tblW w:w="5000" w:type="pct"/>
        <w:tblLook w:val="04A0" w:firstRow="1" w:lastRow="0" w:firstColumn="1" w:lastColumn="0" w:noHBand="0" w:noVBand="1"/>
      </w:tblPr>
      <w:tblGrid>
        <w:gridCol w:w="5229"/>
        <w:gridCol w:w="5237"/>
      </w:tblGrid>
      <w:tr w:rsidR="006913DC" w:rsidRPr="00E4098C" w:rsidTr="008B00FC">
        <w:trPr>
          <w:trHeight w:val="1703"/>
        </w:trPr>
        <w:tc>
          <w:tcPr>
            <w:tcW w:w="2498" w:type="pct"/>
            <w:shd w:val="clear" w:color="auto" w:fill="auto"/>
          </w:tcPr>
          <w:p w:rsidR="006913DC" w:rsidRPr="00E4098C" w:rsidRDefault="006913DC" w:rsidP="008B00FC">
            <w:pPr>
              <w:widowControl w:val="0"/>
              <w:spacing w:after="0" w:line="240" w:lineRule="auto"/>
              <w:rPr>
                <w:rFonts w:ascii="Times New Roman" w:hAnsi="Times New Roman"/>
                <w:b/>
                <w:sz w:val="20"/>
                <w:szCs w:val="20"/>
              </w:rPr>
            </w:pPr>
            <w:r w:rsidRPr="00E4098C">
              <w:rPr>
                <w:rFonts w:ascii="Times New Roman" w:hAnsi="Times New Roman"/>
                <w:b/>
                <w:sz w:val="20"/>
                <w:szCs w:val="20"/>
              </w:rPr>
              <w:t>Исполнитель:</w:t>
            </w:r>
          </w:p>
          <w:p w:rsidR="006913DC" w:rsidRPr="00E4098C" w:rsidRDefault="006913DC" w:rsidP="008B00FC">
            <w:pPr>
              <w:widowControl w:val="0"/>
              <w:spacing w:after="0" w:line="240" w:lineRule="auto"/>
              <w:rPr>
                <w:rFonts w:ascii="Times New Roman" w:hAnsi="Times New Roman"/>
                <w:sz w:val="20"/>
                <w:szCs w:val="20"/>
              </w:rPr>
            </w:pPr>
          </w:p>
          <w:p w:rsidR="006913DC" w:rsidRPr="00E4098C" w:rsidRDefault="006913DC" w:rsidP="008B00FC">
            <w:pPr>
              <w:widowControl w:val="0"/>
              <w:spacing w:after="0" w:line="240" w:lineRule="auto"/>
              <w:rPr>
                <w:rFonts w:ascii="Times New Roman" w:hAnsi="Times New Roman"/>
                <w:sz w:val="20"/>
                <w:szCs w:val="20"/>
              </w:rPr>
            </w:pPr>
            <w:r w:rsidRPr="00E4098C">
              <w:rPr>
                <w:rFonts w:ascii="Times New Roman" w:hAnsi="Times New Roman"/>
                <w:sz w:val="20"/>
                <w:szCs w:val="20"/>
              </w:rPr>
              <w:t>Директор</w:t>
            </w:r>
          </w:p>
          <w:p w:rsidR="006913DC" w:rsidRPr="00E4098C" w:rsidRDefault="006913DC" w:rsidP="008B00FC">
            <w:pPr>
              <w:widowControl w:val="0"/>
              <w:spacing w:after="0" w:line="240" w:lineRule="auto"/>
              <w:rPr>
                <w:rFonts w:ascii="Times New Roman" w:hAnsi="Times New Roman"/>
                <w:sz w:val="20"/>
                <w:szCs w:val="20"/>
              </w:rPr>
            </w:pPr>
          </w:p>
          <w:p w:rsidR="006913DC" w:rsidRPr="00E4098C" w:rsidRDefault="006913DC" w:rsidP="008B00FC">
            <w:pPr>
              <w:widowControl w:val="0"/>
              <w:spacing w:after="0" w:line="240" w:lineRule="auto"/>
              <w:rPr>
                <w:rFonts w:ascii="Times New Roman" w:hAnsi="Times New Roman"/>
                <w:sz w:val="20"/>
                <w:szCs w:val="20"/>
              </w:rPr>
            </w:pPr>
          </w:p>
          <w:p w:rsidR="006913DC" w:rsidRDefault="006913DC" w:rsidP="008B00FC">
            <w:pPr>
              <w:widowControl w:val="0"/>
              <w:spacing w:after="0" w:line="240" w:lineRule="auto"/>
              <w:rPr>
                <w:rFonts w:ascii="Times New Roman" w:hAnsi="Times New Roman"/>
                <w:sz w:val="20"/>
                <w:szCs w:val="20"/>
              </w:rPr>
            </w:pPr>
          </w:p>
          <w:p w:rsidR="006913DC" w:rsidRPr="00E4098C" w:rsidRDefault="006913DC" w:rsidP="008B00FC">
            <w:pPr>
              <w:widowControl w:val="0"/>
              <w:spacing w:after="0" w:line="240" w:lineRule="auto"/>
              <w:rPr>
                <w:rFonts w:ascii="Times New Roman" w:hAnsi="Times New Roman"/>
                <w:sz w:val="20"/>
                <w:szCs w:val="20"/>
              </w:rPr>
            </w:pPr>
          </w:p>
          <w:p w:rsidR="006913DC" w:rsidRPr="00E4098C" w:rsidRDefault="006913DC" w:rsidP="008B00FC">
            <w:pPr>
              <w:widowControl w:val="0"/>
              <w:spacing w:after="0" w:line="240" w:lineRule="auto"/>
              <w:rPr>
                <w:rFonts w:ascii="Times New Roman" w:hAnsi="Times New Roman"/>
                <w:sz w:val="20"/>
                <w:szCs w:val="20"/>
              </w:rPr>
            </w:pPr>
            <w:r>
              <w:rPr>
                <w:rFonts w:ascii="Times New Roman" w:hAnsi="Times New Roman"/>
                <w:sz w:val="20"/>
                <w:szCs w:val="20"/>
              </w:rPr>
              <w:t>____________________</w:t>
            </w:r>
            <w:r w:rsidRPr="00E4098C">
              <w:rPr>
                <w:rFonts w:ascii="Times New Roman" w:hAnsi="Times New Roman"/>
                <w:sz w:val="20"/>
                <w:szCs w:val="20"/>
              </w:rPr>
              <w:t xml:space="preserve"> </w:t>
            </w:r>
          </w:p>
        </w:tc>
        <w:tc>
          <w:tcPr>
            <w:tcW w:w="2502" w:type="pct"/>
            <w:shd w:val="clear" w:color="auto" w:fill="auto"/>
          </w:tcPr>
          <w:p w:rsidR="006913DC" w:rsidRPr="00E4098C" w:rsidRDefault="006913DC" w:rsidP="008B00FC">
            <w:pPr>
              <w:widowControl w:val="0"/>
              <w:spacing w:after="0" w:line="240" w:lineRule="auto"/>
              <w:rPr>
                <w:rFonts w:ascii="Times New Roman" w:hAnsi="Times New Roman"/>
                <w:b/>
                <w:sz w:val="20"/>
                <w:szCs w:val="20"/>
              </w:rPr>
            </w:pPr>
            <w:r w:rsidRPr="00E4098C">
              <w:rPr>
                <w:rFonts w:ascii="Times New Roman" w:hAnsi="Times New Roman"/>
                <w:b/>
                <w:sz w:val="20"/>
                <w:szCs w:val="20"/>
              </w:rPr>
              <w:t>Заказчик:</w:t>
            </w:r>
          </w:p>
          <w:p w:rsidR="006913DC" w:rsidRPr="00E4098C" w:rsidRDefault="006913DC" w:rsidP="008B00FC">
            <w:pPr>
              <w:widowControl w:val="0"/>
              <w:tabs>
                <w:tab w:val="num" w:pos="0"/>
              </w:tabs>
              <w:spacing w:after="0" w:line="240" w:lineRule="auto"/>
              <w:ind w:right="459"/>
              <w:outlineLvl w:val="1"/>
              <w:rPr>
                <w:rFonts w:ascii="Times New Roman" w:hAnsi="Times New Roman"/>
                <w:b/>
                <w:bCs/>
                <w:sz w:val="20"/>
                <w:szCs w:val="20"/>
                <w:lang w:eastAsia="ar-SA"/>
              </w:rPr>
            </w:pPr>
            <w:r w:rsidRPr="00E4098C">
              <w:rPr>
                <w:rFonts w:ascii="Times New Roman" w:hAnsi="Times New Roman"/>
                <w:b/>
                <w:bCs/>
                <w:sz w:val="20"/>
                <w:szCs w:val="20"/>
                <w:lang w:eastAsia="ar-SA"/>
              </w:rPr>
              <w:t>Томский НИМЦ</w:t>
            </w:r>
          </w:p>
          <w:p w:rsidR="006913DC" w:rsidRPr="00E4098C" w:rsidRDefault="006913DC" w:rsidP="008B00FC">
            <w:pPr>
              <w:widowControl w:val="0"/>
              <w:spacing w:after="0" w:line="240" w:lineRule="auto"/>
              <w:rPr>
                <w:rFonts w:ascii="Times New Roman" w:hAnsi="Times New Roman"/>
                <w:bCs/>
                <w:sz w:val="20"/>
                <w:szCs w:val="20"/>
                <w:lang w:eastAsia="ar-SA"/>
              </w:rPr>
            </w:pPr>
          </w:p>
          <w:p w:rsidR="006913DC" w:rsidRPr="00FF55DB" w:rsidRDefault="006913DC" w:rsidP="008B00FC">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Директор</w:t>
            </w:r>
          </w:p>
          <w:p w:rsidR="006913DC" w:rsidRPr="00FF55DB" w:rsidRDefault="006913DC" w:rsidP="008B00FC">
            <w:pPr>
              <w:keepNext/>
              <w:keepLines/>
              <w:tabs>
                <w:tab w:val="num" w:pos="0"/>
              </w:tabs>
              <w:suppressAutoHyphens/>
              <w:spacing w:after="0" w:line="240" w:lineRule="auto"/>
              <w:outlineLvl w:val="1"/>
              <w:rPr>
                <w:rFonts w:ascii="Times New Roman" w:hAnsi="Times New Roman"/>
                <w:bCs/>
                <w:sz w:val="20"/>
                <w:szCs w:val="20"/>
                <w:lang w:eastAsia="ar-SA"/>
              </w:rPr>
            </w:pPr>
          </w:p>
          <w:p w:rsidR="006913DC" w:rsidRPr="00FF55DB" w:rsidRDefault="006913DC" w:rsidP="008B00FC">
            <w:pPr>
              <w:keepNext/>
              <w:keepLines/>
              <w:tabs>
                <w:tab w:val="num" w:pos="0"/>
              </w:tabs>
              <w:suppressAutoHyphens/>
              <w:spacing w:after="0" w:line="240" w:lineRule="auto"/>
              <w:outlineLvl w:val="1"/>
              <w:rPr>
                <w:rFonts w:ascii="Times New Roman" w:hAnsi="Times New Roman"/>
                <w:bCs/>
                <w:sz w:val="20"/>
                <w:szCs w:val="20"/>
                <w:lang w:eastAsia="ar-SA"/>
              </w:rPr>
            </w:pPr>
          </w:p>
          <w:p w:rsidR="006913DC" w:rsidRPr="00FF55DB" w:rsidRDefault="006913DC" w:rsidP="008B00FC">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 xml:space="preserve">             </w:t>
            </w:r>
          </w:p>
          <w:p w:rsidR="006913DC" w:rsidRPr="00FF55DB" w:rsidRDefault="006913DC" w:rsidP="008B00FC">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F55DB">
              <w:rPr>
                <w:rFonts w:ascii="Times New Roman" w:hAnsi="Times New Roman"/>
                <w:bCs/>
                <w:sz w:val="20"/>
                <w:szCs w:val="20"/>
                <w:lang w:eastAsia="ar-SA"/>
              </w:rPr>
              <w:t>___________________ В.А. Степанов</w:t>
            </w:r>
          </w:p>
          <w:p w:rsidR="006913DC" w:rsidRPr="00FF55DB" w:rsidRDefault="006913DC" w:rsidP="008B00FC">
            <w:pPr>
              <w:widowControl w:val="0"/>
              <w:spacing w:after="0" w:line="240" w:lineRule="auto"/>
              <w:rPr>
                <w:rFonts w:ascii="Times New Roman" w:hAnsi="Times New Roman"/>
                <w:spacing w:val="4"/>
                <w:sz w:val="20"/>
                <w:szCs w:val="20"/>
                <w:lang w:eastAsia="ar-SA"/>
              </w:rPr>
            </w:pPr>
          </w:p>
          <w:p w:rsidR="006913DC" w:rsidRPr="00E4098C" w:rsidRDefault="006913DC" w:rsidP="008B00FC">
            <w:pPr>
              <w:widowControl w:val="0"/>
              <w:spacing w:after="0" w:line="240" w:lineRule="auto"/>
              <w:rPr>
                <w:rFonts w:ascii="Times New Roman" w:hAnsi="Times New Roman"/>
                <w:sz w:val="20"/>
                <w:szCs w:val="20"/>
              </w:rPr>
            </w:pPr>
          </w:p>
        </w:tc>
      </w:tr>
    </w:tbl>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p w:rsidR="006913DC" w:rsidRPr="00F57860" w:rsidRDefault="006913DC" w:rsidP="006913DC">
      <w:pPr>
        <w:widowControl w:val="0"/>
        <w:spacing w:after="0" w:line="360" w:lineRule="auto"/>
        <w:jc w:val="right"/>
        <w:rPr>
          <w:rFonts w:ascii="Times New Roman" w:hAnsi="Times New Roman"/>
          <w:sz w:val="20"/>
          <w:szCs w:val="20"/>
        </w:rPr>
      </w:pPr>
      <w:r>
        <w:rPr>
          <w:rFonts w:ascii="Times New Roman" w:hAnsi="Times New Roman"/>
          <w:sz w:val="20"/>
          <w:szCs w:val="20"/>
        </w:rPr>
        <w:lastRenderedPageBreak/>
        <w:t>П</w:t>
      </w:r>
      <w:r w:rsidRPr="00F57860">
        <w:rPr>
          <w:rFonts w:ascii="Times New Roman" w:hAnsi="Times New Roman"/>
          <w:sz w:val="20"/>
          <w:szCs w:val="20"/>
        </w:rPr>
        <w:t xml:space="preserve">риложение № </w:t>
      </w:r>
      <w:r>
        <w:rPr>
          <w:rFonts w:ascii="Times New Roman" w:hAnsi="Times New Roman"/>
          <w:sz w:val="20"/>
          <w:szCs w:val="20"/>
        </w:rPr>
        <w:t>4</w:t>
      </w:r>
    </w:p>
    <w:p w:rsidR="006913DC" w:rsidRPr="00370D1D" w:rsidRDefault="006913DC" w:rsidP="006913DC">
      <w:pPr>
        <w:widowControl w:val="0"/>
        <w:spacing w:after="0" w:line="360" w:lineRule="auto"/>
        <w:jc w:val="right"/>
        <w:rPr>
          <w:rFonts w:ascii="Times New Roman" w:hAnsi="Times New Roman"/>
          <w:sz w:val="20"/>
          <w:szCs w:val="20"/>
        </w:rPr>
      </w:pPr>
      <w:r w:rsidRPr="000317D2">
        <w:rPr>
          <w:rFonts w:ascii="Times New Roman" w:hAnsi="Times New Roman"/>
          <w:sz w:val="20"/>
          <w:szCs w:val="20"/>
        </w:rPr>
        <w:t xml:space="preserve">к Договору № </w:t>
      </w:r>
      <w:r>
        <w:rPr>
          <w:rFonts w:ascii="Times New Roman" w:hAnsi="Times New Roman"/>
          <w:sz w:val="20"/>
          <w:szCs w:val="20"/>
        </w:rPr>
        <w:t>__________</w:t>
      </w:r>
    </w:p>
    <w:p w:rsidR="006913DC" w:rsidRDefault="006913DC" w:rsidP="006913DC">
      <w:pPr>
        <w:widowControl w:val="0"/>
        <w:jc w:val="right"/>
        <w:rPr>
          <w:rFonts w:ascii="Times New Roman" w:hAnsi="Times New Roman"/>
          <w:sz w:val="20"/>
          <w:szCs w:val="20"/>
        </w:rPr>
      </w:pPr>
      <w:r w:rsidRPr="00370D1D">
        <w:rPr>
          <w:rFonts w:ascii="Times New Roman" w:hAnsi="Times New Roman"/>
          <w:sz w:val="20"/>
          <w:szCs w:val="20"/>
        </w:rPr>
        <w:t>от «</w:t>
      </w:r>
      <w:r>
        <w:rPr>
          <w:rFonts w:ascii="Times New Roman" w:hAnsi="Times New Roman"/>
          <w:sz w:val="20"/>
          <w:szCs w:val="20"/>
        </w:rPr>
        <w:t>___</w:t>
      </w:r>
      <w:r w:rsidRPr="00370D1D">
        <w:rPr>
          <w:rFonts w:ascii="Times New Roman" w:hAnsi="Times New Roman"/>
          <w:sz w:val="20"/>
          <w:szCs w:val="20"/>
        </w:rPr>
        <w:t xml:space="preserve">» </w:t>
      </w:r>
      <w:r>
        <w:rPr>
          <w:rFonts w:ascii="Times New Roman" w:hAnsi="Times New Roman"/>
          <w:sz w:val="20"/>
          <w:szCs w:val="20"/>
        </w:rPr>
        <w:t>________</w:t>
      </w:r>
      <w:r w:rsidRPr="00370D1D">
        <w:rPr>
          <w:rFonts w:ascii="Times New Roman" w:hAnsi="Times New Roman"/>
          <w:sz w:val="20"/>
          <w:szCs w:val="20"/>
        </w:rPr>
        <w:t xml:space="preserve"> 202</w:t>
      </w:r>
      <w:r>
        <w:rPr>
          <w:rFonts w:ascii="Times New Roman" w:hAnsi="Times New Roman"/>
          <w:sz w:val="20"/>
          <w:szCs w:val="20"/>
        </w:rPr>
        <w:t>6</w:t>
      </w:r>
      <w:r w:rsidRPr="00370D1D">
        <w:rPr>
          <w:rFonts w:ascii="Times New Roman" w:hAnsi="Times New Roman"/>
          <w:sz w:val="20"/>
          <w:szCs w:val="20"/>
        </w:rPr>
        <w:t xml:space="preserve"> г</w:t>
      </w:r>
      <w:r>
        <w:rPr>
          <w:rFonts w:ascii="Times New Roman" w:hAnsi="Times New Roman"/>
          <w:sz w:val="20"/>
          <w:szCs w:val="20"/>
        </w:rPr>
        <w:t>.</w:t>
      </w:r>
    </w:p>
    <w:p w:rsidR="006913DC" w:rsidRDefault="006913DC" w:rsidP="00F57860">
      <w:pPr>
        <w:widowControl w:val="0"/>
        <w:rPr>
          <w:rFonts w:ascii="Times New Roman" w:hAnsi="Times New Roman"/>
          <w:sz w:val="20"/>
          <w:szCs w:val="20"/>
        </w:rPr>
      </w:pPr>
    </w:p>
    <w:p w:rsidR="006913DC" w:rsidRDefault="006913DC" w:rsidP="006913DC">
      <w:pPr>
        <w:tabs>
          <w:tab w:val="left" w:pos="4333"/>
        </w:tabs>
        <w:jc w:val="center"/>
        <w:rPr>
          <w:rFonts w:ascii="Times New Roman" w:hAnsi="Times New Roman"/>
          <w:b/>
          <w:sz w:val="24"/>
          <w:szCs w:val="24"/>
        </w:rPr>
      </w:pPr>
      <w:r>
        <w:rPr>
          <w:rFonts w:ascii="Times New Roman" w:hAnsi="Times New Roman"/>
          <w:b/>
          <w:sz w:val="24"/>
          <w:szCs w:val="24"/>
        </w:rPr>
        <w:t>Форма акта приема-передачи по объекту</w:t>
      </w:r>
    </w:p>
    <w:p w:rsidR="006913DC" w:rsidRDefault="006913DC" w:rsidP="006913DC">
      <w:pPr>
        <w:tabs>
          <w:tab w:val="left" w:pos="4333"/>
        </w:tabs>
        <w:jc w:val="center"/>
        <w:rPr>
          <w:rFonts w:ascii="Times New Roman" w:hAnsi="Times New Roman"/>
          <w:sz w:val="24"/>
          <w:szCs w:val="24"/>
        </w:rPr>
      </w:pPr>
      <w:r>
        <w:rPr>
          <w:rFonts w:ascii="Times New Roman" w:hAnsi="Times New Roman"/>
          <w:sz w:val="24"/>
          <w:szCs w:val="24"/>
        </w:rPr>
        <w:t>по адресу: ___________________________________________________</w:t>
      </w:r>
    </w:p>
    <w:p w:rsidR="006913DC" w:rsidRDefault="006913DC" w:rsidP="006913DC">
      <w:pPr>
        <w:jc w:val="both"/>
        <w:rPr>
          <w:rFonts w:ascii="Times New Roman" w:hAnsi="Times New Roman"/>
          <w:sz w:val="24"/>
          <w:szCs w:val="24"/>
        </w:rPr>
      </w:pPr>
    </w:p>
    <w:p w:rsidR="006913DC" w:rsidRDefault="006913DC" w:rsidP="006913DC">
      <w:pPr>
        <w:tabs>
          <w:tab w:val="left" w:pos="6960"/>
        </w:tabs>
        <w:rPr>
          <w:rFonts w:ascii="Times New Roman" w:hAnsi="Times New Roman"/>
          <w:sz w:val="24"/>
          <w:szCs w:val="24"/>
        </w:rPr>
      </w:pPr>
      <w:r>
        <w:rPr>
          <w:rFonts w:ascii="Times New Roman" w:hAnsi="Times New Roman"/>
          <w:sz w:val="24"/>
          <w:szCs w:val="24"/>
        </w:rPr>
        <w:t xml:space="preserve"> «____» ____________ 2026 г.                                                  </w:t>
      </w:r>
      <w:r>
        <w:rPr>
          <w:rFonts w:ascii="Times New Roman" w:hAnsi="Times New Roman"/>
          <w:sz w:val="24"/>
          <w:szCs w:val="24"/>
        </w:rPr>
        <w:tab/>
      </w:r>
    </w:p>
    <w:p w:rsidR="006913DC" w:rsidRDefault="006913DC" w:rsidP="006913DC">
      <w:pPr>
        <w:tabs>
          <w:tab w:val="left" w:pos="6930"/>
        </w:tabs>
        <w:spacing w:after="0" w:line="240" w:lineRule="auto"/>
        <w:ind w:firstLine="851"/>
        <w:rPr>
          <w:rFonts w:ascii="Times New Roman" w:hAnsi="Times New Roman"/>
          <w:sz w:val="24"/>
          <w:szCs w:val="24"/>
        </w:rPr>
      </w:pPr>
      <w:r>
        <w:rPr>
          <w:rFonts w:ascii="Times New Roman" w:hAnsi="Times New Roman"/>
          <w:sz w:val="24"/>
          <w:szCs w:val="24"/>
        </w:rPr>
        <w:t>Мы, нижеподписавшиеся, представитель ЗАКАЗЧИКА ___________________________________</w:t>
      </w:r>
    </w:p>
    <w:p w:rsidR="006913DC" w:rsidRDefault="006913DC" w:rsidP="006913DC">
      <w:pPr>
        <w:tabs>
          <w:tab w:val="left" w:pos="6930"/>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w:t>
      </w:r>
    </w:p>
    <w:p w:rsidR="006913DC" w:rsidRDefault="006913DC" w:rsidP="006913DC">
      <w:pPr>
        <w:tabs>
          <w:tab w:val="left" w:pos="6930"/>
        </w:tabs>
        <w:spacing w:after="0" w:line="240" w:lineRule="auto"/>
        <w:jc w:val="center"/>
        <w:rPr>
          <w:rFonts w:ascii="Times New Roman" w:hAnsi="Times New Roman"/>
          <w:sz w:val="24"/>
          <w:szCs w:val="24"/>
        </w:rPr>
      </w:pPr>
      <w:r>
        <w:rPr>
          <w:rFonts w:ascii="Times New Roman" w:hAnsi="Times New Roman"/>
          <w:sz w:val="24"/>
          <w:szCs w:val="24"/>
        </w:rPr>
        <w:t>(должность, Ф.И.О.)</w:t>
      </w:r>
    </w:p>
    <w:p w:rsidR="006913DC" w:rsidRDefault="006913DC" w:rsidP="006913D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8B00FC">
        <w:rPr>
          <w:rFonts w:ascii="Times New Roman" w:hAnsi="Times New Roman" w:cs="Times New Roman"/>
          <w:sz w:val="24"/>
          <w:szCs w:val="24"/>
        </w:rPr>
        <w:t>с одной стороны,</w:t>
      </w:r>
      <w:r>
        <w:rPr>
          <w:rFonts w:ascii="Times New Roman" w:hAnsi="Times New Roman" w:cs="Times New Roman"/>
          <w:sz w:val="24"/>
          <w:szCs w:val="24"/>
        </w:rPr>
        <w:t xml:space="preserve"> и представитель ИСПОЛНИТЕЛЯ ______________________________________________</w:t>
      </w:r>
    </w:p>
    <w:p w:rsidR="006913DC" w:rsidRDefault="006913DC" w:rsidP="006913DC">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p w:rsidR="006913DC" w:rsidRDefault="006913DC" w:rsidP="006913D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(должность, Ф.И.О.)</w:t>
      </w:r>
    </w:p>
    <w:p w:rsidR="006913DC" w:rsidRDefault="006913DC" w:rsidP="006913DC">
      <w:pPr>
        <w:pStyle w:val="ConsPlusNonformat"/>
        <w:widowContro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составили настоящий акт о том, что в соответствии с условиями </w:t>
      </w:r>
      <w:r w:rsidR="008B00FC">
        <w:rPr>
          <w:rFonts w:ascii="Times New Roman" w:hAnsi="Times New Roman" w:cs="Times New Roman"/>
          <w:sz w:val="24"/>
          <w:szCs w:val="24"/>
        </w:rPr>
        <w:t>Контракта от</w:t>
      </w:r>
      <w:r>
        <w:rPr>
          <w:rFonts w:ascii="Times New Roman" w:hAnsi="Times New Roman" w:cs="Times New Roman"/>
          <w:sz w:val="24"/>
          <w:szCs w:val="24"/>
        </w:rPr>
        <w:t xml:space="preserve"> «___» _____________ 20___г. №_______ ЗАКАЗЧИК передал, а ИСПОЛНИТЕЛЬ принял следующее оборудование для проведения утилизации:</w:t>
      </w:r>
    </w:p>
    <w:p w:rsidR="006913DC" w:rsidRDefault="006913DC" w:rsidP="006913DC">
      <w:pPr>
        <w:pStyle w:val="ConsPlusNonformat"/>
        <w:widowControl/>
        <w:jc w:val="both"/>
        <w:rPr>
          <w:rFonts w:ascii="Times New Roman" w:hAnsi="Times New Roman" w:cs="Times New Roman"/>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3737"/>
        <w:gridCol w:w="2694"/>
        <w:gridCol w:w="2409"/>
      </w:tblGrid>
      <w:tr w:rsidR="006913DC" w:rsidTr="006913DC">
        <w:tc>
          <w:tcPr>
            <w:tcW w:w="1366" w:type="dxa"/>
            <w:tcBorders>
              <w:top w:val="single" w:sz="4" w:space="0" w:color="auto"/>
              <w:left w:val="single" w:sz="4" w:space="0" w:color="auto"/>
              <w:bottom w:val="single" w:sz="4" w:space="0" w:color="auto"/>
              <w:right w:val="single" w:sz="4" w:space="0" w:color="auto"/>
            </w:tcBorders>
            <w:hideMark/>
          </w:tcPr>
          <w:p w:rsidR="006913DC" w:rsidRDefault="006913DC">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 п/п</w:t>
            </w:r>
          </w:p>
        </w:tc>
        <w:tc>
          <w:tcPr>
            <w:tcW w:w="3737" w:type="dxa"/>
            <w:tcBorders>
              <w:top w:val="single" w:sz="4" w:space="0" w:color="auto"/>
              <w:left w:val="single" w:sz="4" w:space="0" w:color="auto"/>
              <w:bottom w:val="single" w:sz="4" w:space="0" w:color="auto"/>
              <w:right w:val="single" w:sz="4" w:space="0" w:color="auto"/>
            </w:tcBorders>
            <w:hideMark/>
          </w:tcPr>
          <w:p w:rsidR="006913DC" w:rsidRDefault="006913DC">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2694" w:type="dxa"/>
            <w:tcBorders>
              <w:top w:val="single" w:sz="4" w:space="0" w:color="auto"/>
              <w:left w:val="single" w:sz="4" w:space="0" w:color="auto"/>
              <w:bottom w:val="single" w:sz="4" w:space="0" w:color="auto"/>
              <w:right w:val="single" w:sz="4" w:space="0" w:color="auto"/>
            </w:tcBorders>
            <w:hideMark/>
          </w:tcPr>
          <w:p w:rsidR="006913DC" w:rsidRDefault="006913DC">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Инвентарный номер</w:t>
            </w:r>
          </w:p>
        </w:tc>
        <w:tc>
          <w:tcPr>
            <w:tcW w:w="2409" w:type="dxa"/>
            <w:tcBorders>
              <w:top w:val="single" w:sz="4" w:space="0" w:color="auto"/>
              <w:left w:val="single" w:sz="4" w:space="0" w:color="auto"/>
              <w:bottom w:val="single" w:sz="4" w:space="0" w:color="auto"/>
              <w:right w:val="single" w:sz="4" w:space="0" w:color="auto"/>
            </w:tcBorders>
            <w:hideMark/>
          </w:tcPr>
          <w:p w:rsidR="006913DC" w:rsidRDefault="006913DC">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Количество</w:t>
            </w:r>
          </w:p>
        </w:tc>
      </w:tr>
      <w:tr w:rsidR="006913DC" w:rsidTr="006913DC">
        <w:tc>
          <w:tcPr>
            <w:tcW w:w="1366" w:type="dxa"/>
            <w:tcBorders>
              <w:top w:val="single" w:sz="4" w:space="0" w:color="auto"/>
              <w:left w:val="single" w:sz="4" w:space="0" w:color="auto"/>
              <w:bottom w:val="single" w:sz="4" w:space="0" w:color="auto"/>
              <w:right w:val="single" w:sz="4" w:space="0" w:color="auto"/>
            </w:tcBorders>
            <w:hideMark/>
          </w:tcPr>
          <w:p w:rsidR="006913DC" w:rsidRDefault="006913DC">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1</w:t>
            </w:r>
          </w:p>
        </w:tc>
        <w:tc>
          <w:tcPr>
            <w:tcW w:w="3737" w:type="dxa"/>
            <w:tcBorders>
              <w:top w:val="single" w:sz="4" w:space="0" w:color="auto"/>
              <w:left w:val="single" w:sz="4" w:space="0" w:color="auto"/>
              <w:bottom w:val="single" w:sz="4" w:space="0" w:color="auto"/>
              <w:right w:val="single" w:sz="4" w:space="0" w:color="auto"/>
            </w:tcBorders>
          </w:tcPr>
          <w:p w:rsidR="006913DC" w:rsidRDefault="006913DC">
            <w:pPr>
              <w:pStyle w:val="ConsPlusNonformat"/>
              <w:widowControl/>
              <w:jc w:val="both"/>
              <w:rPr>
                <w:rFonts w:ascii="Times New Roman" w:hAnsi="Times New Roman" w:cs="Times New Roman"/>
                <w:sz w:val="22"/>
                <w:szCs w:val="22"/>
              </w:rPr>
            </w:pPr>
          </w:p>
        </w:tc>
        <w:tc>
          <w:tcPr>
            <w:tcW w:w="2694" w:type="dxa"/>
            <w:tcBorders>
              <w:top w:val="single" w:sz="4" w:space="0" w:color="auto"/>
              <w:left w:val="single" w:sz="4" w:space="0" w:color="auto"/>
              <w:bottom w:val="single" w:sz="4" w:space="0" w:color="auto"/>
              <w:right w:val="single" w:sz="4" w:space="0" w:color="auto"/>
            </w:tcBorders>
          </w:tcPr>
          <w:p w:rsidR="006913DC" w:rsidRDefault="006913DC">
            <w:pPr>
              <w:pStyle w:val="ConsPlusNonformat"/>
              <w:widowControl/>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6913DC" w:rsidRDefault="006913DC">
            <w:pPr>
              <w:pStyle w:val="ConsPlusNonformat"/>
              <w:widowControl/>
              <w:rPr>
                <w:rFonts w:ascii="Times New Roman" w:hAnsi="Times New Roman" w:cs="Times New Roman"/>
                <w:sz w:val="22"/>
                <w:szCs w:val="22"/>
              </w:rPr>
            </w:pPr>
          </w:p>
        </w:tc>
      </w:tr>
      <w:tr w:rsidR="006913DC" w:rsidTr="006913DC">
        <w:tc>
          <w:tcPr>
            <w:tcW w:w="1366" w:type="dxa"/>
            <w:tcBorders>
              <w:top w:val="single" w:sz="4" w:space="0" w:color="auto"/>
              <w:left w:val="single" w:sz="4" w:space="0" w:color="auto"/>
              <w:bottom w:val="single" w:sz="4" w:space="0" w:color="auto"/>
              <w:right w:val="single" w:sz="4" w:space="0" w:color="auto"/>
            </w:tcBorders>
            <w:hideMark/>
          </w:tcPr>
          <w:p w:rsidR="006913DC" w:rsidRDefault="006913DC">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w:t>
            </w:r>
          </w:p>
        </w:tc>
        <w:tc>
          <w:tcPr>
            <w:tcW w:w="3737" w:type="dxa"/>
            <w:tcBorders>
              <w:top w:val="single" w:sz="4" w:space="0" w:color="auto"/>
              <w:left w:val="single" w:sz="4" w:space="0" w:color="auto"/>
              <w:bottom w:val="single" w:sz="4" w:space="0" w:color="auto"/>
              <w:right w:val="single" w:sz="4" w:space="0" w:color="auto"/>
            </w:tcBorders>
          </w:tcPr>
          <w:p w:rsidR="006913DC" w:rsidRDefault="006913DC">
            <w:pPr>
              <w:pStyle w:val="ConsPlusNonformat"/>
              <w:widowControl/>
              <w:jc w:val="both"/>
              <w:rPr>
                <w:rFonts w:ascii="Times New Roman" w:hAnsi="Times New Roman" w:cs="Times New Roman"/>
                <w:sz w:val="22"/>
                <w:szCs w:val="22"/>
              </w:rPr>
            </w:pPr>
          </w:p>
        </w:tc>
        <w:tc>
          <w:tcPr>
            <w:tcW w:w="2694" w:type="dxa"/>
            <w:tcBorders>
              <w:top w:val="single" w:sz="4" w:space="0" w:color="auto"/>
              <w:left w:val="single" w:sz="4" w:space="0" w:color="auto"/>
              <w:bottom w:val="single" w:sz="4" w:space="0" w:color="auto"/>
              <w:right w:val="single" w:sz="4" w:space="0" w:color="auto"/>
            </w:tcBorders>
          </w:tcPr>
          <w:p w:rsidR="006913DC" w:rsidRDefault="006913DC">
            <w:pPr>
              <w:pStyle w:val="ConsPlusNonformat"/>
              <w:widowControl/>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6913DC" w:rsidRDefault="006913DC">
            <w:pPr>
              <w:pStyle w:val="ConsPlusNonformat"/>
              <w:widowControl/>
              <w:rPr>
                <w:rFonts w:ascii="Times New Roman" w:hAnsi="Times New Roman" w:cs="Times New Roman"/>
                <w:sz w:val="22"/>
                <w:szCs w:val="22"/>
              </w:rPr>
            </w:pPr>
          </w:p>
        </w:tc>
      </w:tr>
    </w:tbl>
    <w:p w:rsidR="006913DC" w:rsidRDefault="006913DC" w:rsidP="006913DC">
      <w:pPr>
        <w:tabs>
          <w:tab w:val="left" w:pos="3645"/>
        </w:tabs>
        <w:jc w:val="right"/>
        <w:rPr>
          <w:rFonts w:ascii="Times New Roman" w:hAnsi="Times New Roman"/>
          <w:lang w:eastAsia="en-US"/>
        </w:rPr>
      </w:pPr>
    </w:p>
    <w:p w:rsidR="006913DC" w:rsidRDefault="006913DC" w:rsidP="006913DC">
      <w:pPr>
        <w:tabs>
          <w:tab w:val="left" w:pos="3645"/>
        </w:tabs>
        <w:jc w:val="right"/>
        <w:rPr>
          <w:rFonts w:ascii="Times New Roman" w:hAnsi="Times New Roman"/>
        </w:rPr>
      </w:pPr>
      <w:r>
        <w:rPr>
          <w:rFonts w:ascii="Times New Roman" w:hAnsi="Times New Roman"/>
        </w:rPr>
        <w:t xml:space="preserve">         Всего ______ единиц.</w:t>
      </w:r>
    </w:p>
    <w:p w:rsidR="006913DC" w:rsidRDefault="006913DC" w:rsidP="006913DC">
      <w:pPr>
        <w:tabs>
          <w:tab w:val="left" w:pos="1276"/>
        </w:tabs>
        <w:spacing w:after="0" w:line="240" w:lineRule="auto"/>
        <w:rPr>
          <w:rFonts w:ascii="Times New Roman" w:hAnsi="Times New Roman"/>
          <w:lang w:eastAsia="zh-CN"/>
        </w:rPr>
      </w:pPr>
    </w:p>
    <w:tbl>
      <w:tblPr>
        <w:tblW w:w="9855" w:type="dxa"/>
        <w:tblInd w:w="108" w:type="dxa"/>
        <w:tblLayout w:type="fixed"/>
        <w:tblLook w:val="04A0" w:firstRow="1" w:lastRow="0" w:firstColumn="1" w:lastColumn="0" w:noHBand="0" w:noVBand="1"/>
      </w:tblPr>
      <w:tblGrid>
        <w:gridCol w:w="5243"/>
        <w:gridCol w:w="4612"/>
      </w:tblGrid>
      <w:tr w:rsidR="006913DC" w:rsidTr="006913DC">
        <w:tc>
          <w:tcPr>
            <w:tcW w:w="5245" w:type="dxa"/>
          </w:tcPr>
          <w:p w:rsidR="006913DC" w:rsidRDefault="006913DC">
            <w:pPr>
              <w:pStyle w:val="ad"/>
              <w:widowControl/>
              <w:rPr>
                <w:sz w:val="22"/>
                <w:szCs w:val="22"/>
              </w:rPr>
            </w:pPr>
          </w:p>
        </w:tc>
        <w:tc>
          <w:tcPr>
            <w:tcW w:w="4613" w:type="dxa"/>
          </w:tcPr>
          <w:p w:rsidR="006913DC" w:rsidRDefault="006913DC">
            <w:pPr>
              <w:pStyle w:val="ad"/>
              <w:widowControl/>
              <w:snapToGrid w:val="0"/>
              <w:jc w:val="both"/>
              <w:rPr>
                <w:sz w:val="22"/>
                <w:szCs w:val="22"/>
              </w:rPr>
            </w:pPr>
          </w:p>
        </w:tc>
      </w:tr>
    </w:tbl>
    <w:p w:rsidR="006913DC" w:rsidRDefault="006913DC" w:rsidP="00F57860">
      <w:pPr>
        <w:widowControl w:val="0"/>
        <w:rPr>
          <w:rFonts w:ascii="Times New Roman" w:hAnsi="Times New Roman"/>
          <w:sz w:val="20"/>
          <w:szCs w:val="20"/>
        </w:rPr>
      </w:pPr>
    </w:p>
    <w:p w:rsidR="006913DC" w:rsidRDefault="006913DC" w:rsidP="00F57860">
      <w:pPr>
        <w:widowControl w:val="0"/>
        <w:rPr>
          <w:rFonts w:ascii="Times New Roman" w:hAnsi="Times New Roman"/>
          <w:sz w:val="20"/>
          <w:szCs w:val="20"/>
        </w:rPr>
      </w:pPr>
    </w:p>
    <w:tbl>
      <w:tblPr>
        <w:tblpPr w:leftFromText="180" w:rightFromText="180" w:vertAnchor="text" w:horzAnchor="margin" w:tblpXSpec="center" w:tblpY="88"/>
        <w:tblW w:w="5000" w:type="pct"/>
        <w:tblLook w:val="04A0" w:firstRow="1" w:lastRow="0" w:firstColumn="1" w:lastColumn="0" w:noHBand="0" w:noVBand="1"/>
      </w:tblPr>
      <w:tblGrid>
        <w:gridCol w:w="5229"/>
        <w:gridCol w:w="5237"/>
      </w:tblGrid>
      <w:tr w:rsidR="006913DC" w:rsidRPr="00E4098C" w:rsidTr="008B00FC">
        <w:trPr>
          <w:trHeight w:val="1703"/>
        </w:trPr>
        <w:tc>
          <w:tcPr>
            <w:tcW w:w="2498" w:type="pct"/>
            <w:shd w:val="clear" w:color="auto" w:fill="auto"/>
          </w:tcPr>
          <w:p w:rsidR="006913DC" w:rsidRPr="00E4098C" w:rsidRDefault="006913DC" w:rsidP="008B00FC">
            <w:pPr>
              <w:widowControl w:val="0"/>
              <w:spacing w:after="0" w:line="240" w:lineRule="auto"/>
              <w:rPr>
                <w:rFonts w:ascii="Times New Roman" w:hAnsi="Times New Roman"/>
                <w:b/>
                <w:sz w:val="20"/>
                <w:szCs w:val="20"/>
              </w:rPr>
            </w:pPr>
            <w:r w:rsidRPr="00E4098C">
              <w:rPr>
                <w:rFonts w:ascii="Times New Roman" w:hAnsi="Times New Roman"/>
                <w:b/>
                <w:sz w:val="20"/>
                <w:szCs w:val="20"/>
              </w:rPr>
              <w:t>Исполнитель:</w:t>
            </w:r>
          </w:p>
          <w:p w:rsidR="006913DC" w:rsidRPr="00E4098C" w:rsidRDefault="006913DC" w:rsidP="008B00FC">
            <w:pPr>
              <w:widowControl w:val="0"/>
              <w:spacing w:after="0" w:line="240" w:lineRule="auto"/>
              <w:rPr>
                <w:rFonts w:ascii="Times New Roman" w:hAnsi="Times New Roman"/>
                <w:sz w:val="20"/>
                <w:szCs w:val="20"/>
              </w:rPr>
            </w:pPr>
          </w:p>
          <w:p w:rsidR="006913DC" w:rsidRPr="00E4098C" w:rsidRDefault="006913DC" w:rsidP="008B00FC">
            <w:pPr>
              <w:widowControl w:val="0"/>
              <w:spacing w:after="0" w:line="240" w:lineRule="auto"/>
              <w:rPr>
                <w:rFonts w:ascii="Times New Roman" w:hAnsi="Times New Roman"/>
                <w:sz w:val="20"/>
                <w:szCs w:val="20"/>
              </w:rPr>
            </w:pPr>
            <w:r w:rsidRPr="00E4098C">
              <w:rPr>
                <w:rFonts w:ascii="Times New Roman" w:hAnsi="Times New Roman"/>
                <w:sz w:val="20"/>
                <w:szCs w:val="20"/>
              </w:rPr>
              <w:t>Директор</w:t>
            </w:r>
          </w:p>
          <w:p w:rsidR="006913DC" w:rsidRPr="00E4098C" w:rsidRDefault="006913DC" w:rsidP="008B00FC">
            <w:pPr>
              <w:widowControl w:val="0"/>
              <w:spacing w:after="0" w:line="240" w:lineRule="auto"/>
              <w:rPr>
                <w:rFonts w:ascii="Times New Roman" w:hAnsi="Times New Roman"/>
                <w:sz w:val="20"/>
                <w:szCs w:val="20"/>
              </w:rPr>
            </w:pPr>
          </w:p>
          <w:p w:rsidR="006913DC" w:rsidRPr="00E4098C" w:rsidRDefault="006913DC" w:rsidP="008B00FC">
            <w:pPr>
              <w:widowControl w:val="0"/>
              <w:spacing w:after="0" w:line="240" w:lineRule="auto"/>
              <w:rPr>
                <w:rFonts w:ascii="Times New Roman" w:hAnsi="Times New Roman"/>
                <w:sz w:val="20"/>
                <w:szCs w:val="20"/>
              </w:rPr>
            </w:pPr>
          </w:p>
          <w:p w:rsidR="006913DC" w:rsidRDefault="006913DC" w:rsidP="008B00FC">
            <w:pPr>
              <w:widowControl w:val="0"/>
              <w:spacing w:after="0" w:line="240" w:lineRule="auto"/>
              <w:rPr>
                <w:rFonts w:ascii="Times New Roman" w:hAnsi="Times New Roman"/>
                <w:sz w:val="20"/>
                <w:szCs w:val="20"/>
              </w:rPr>
            </w:pPr>
          </w:p>
          <w:p w:rsidR="006913DC" w:rsidRPr="00E4098C" w:rsidRDefault="006913DC" w:rsidP="008B00FC">
            <w:pPr>
              <w:widowControl w:val="0"/>
              <w:spacing w:after="0" w:line="240" w:lineRule="auto"/>
              <w:rPr>
                <w:rFonts w:ascii="Times New Roman" w:hAnsi="Times New Roman"/>
                <w:sz w:val="20"/>
                <w:szCs w:val="20"/>
              </w:rPr>
            </w:pPr>
          </w:p>
          <w:p w:rsidR="006913DC" w:rsidRPr="00E4098C" w:rsidRDefault="006913DC" w:rsidP="008B00FC">
            <w:pPr>
              <w:widowControl w:val="0"/>
              <w:spacing w:after="0" w:line="240" w:lineRule="auto"/>
              <w:rPr>
                <w:rFonts w:ascii="Times New Roman" w:hAnsi="Times New Roman"/>
                <w:sz w:val="20"/>
                <w:szCs w:val="20"/>
              </w:rPr>
            </w:pPr>
            <w:r>
              <w:rPr>
                <w:rFonts w:ascii="Times New Roman" w:hAnsi="Times New Roman"/>
                <w:sz w:val="20"/>
                <w:szCs w:val="20"/>
              </w:rPr>
              <w:t>____________________</w:t>
            </w:r>
            <w:r w:rsidRPr="00E4098C">
              <w:rPr>
                <w:rFonts w:ascii="Times New Roman" w:hAnsi="Times New Roman"/>
                <w:sz w:val="20"/>
                <w:szCs w:val="20"/>
              </w:rPr>
              <w:t xml:space="preserve"> </w:t>
            </w:r>
          </w:p>
        </w:tc>
        <w:tc>
          <w:tcPr>
            <w:tcW w:w="2502" w:type="pct"/>
            <w:shd w:val="clear" w:color="auto" w:fill="auto"/>
          </w:tcPr>
          <w:p w:rsidR="006913DC" w:rsidRPr="00E4098C" w:rsidRDefault="006913DC" w:rsidP="008B00FC">
            <w:pPr>
              <w:widowControl w:val="0"/>
              <w:spacing w:after="0" w:line="240" w:lineRule="auto"/>
              <w:rPr>
                <w:rFonts w:ascii="Times New Roman" w:hAnsi="Times New Roman"/>
                <w:b/>
                <w:sz w:val="20"/>
                <w:szCs w:val="20"/>
              </w:rPr>
            </w:pPr>
            <w:r w:rsidRPr="00E4098C">
              <w:rPr>
                <w:rFonts w:ascii="Times New Roman" w:hAnsi="Times New Roman"/>
                <w:b/>
                <w:sz w:val="20"/>
                <w:szCs w:val="20"/>
              </w:rPr>
              <w:t>Заказчик:</w:t>
            </w:r>
          </w:p>
          <w:p w:rsidR="006913DC" w:rsidRPr="00E4098C" w:rsidRDefault="006913DC" w:rsidP="008B00FC">
            <w:pPr>
              <w:widowControl w:val="0"/>
              <w:tabs>
                <w:tab w:val="num" w:pos="0"/>
              </w:tabs>
              <w:spacing w:after="0" w:line="240" w:lineRule="auto"/>
              <w:ind w:right="459"/>
              <w:outlineLvl w:val="1"/>
              <w:rPr>
                <w:rFonts w:ascii="Times New Roman" w:hAnsi="Times New Roman"/>
                <w:b/>
                <w:bCs/>
                <w:sz w:val="20"/>
                <w:szCs w:val="20"/>
                <w:lang w:eastAsia="ar-SA"/>
              </w:rPr>
            </w:pPr>
            <w:r w:rsidRPr="00E4098C">
              <w:rPr>
                <w:rFonts w:ascii="Times New Roman" w:hAnsi="Times New Roman"/>
                <w:b/>
                <w:bCs/>
                <w:sz w:val="20"/>
                <w:szCs w:val="20"/>
                <w:lang w:eastAsia="ar-SA"/>
              </w:rPr>
              <w:t>Томский НИМЦ</w:t>
            </w:r>
          </w:p>
          <w:p w:rsidR="006913DC" w:rsidRPr="00E4098C" w:rsidRDefault="006913DC" w:rsidP="008B00FC">
            <w:pPr>
              <w:widowControl w:val="0"/>
              <w:spacing w:after="0" w:line="240" w:lineRule="auto"/>
              <w:rPr>
                <w:rFonts w:ascii="Times New Roman" w:hAnsi="Times New Roman"/>
                <w:bCs/>
                <w:sz w:val="20"/>
                <w:szCs w:val="20"/>
                <w:lang w:eastAsia="ar-SA"/>
              </w:rPr>
            </w:pPr>
          </w:p>
          <w:p w:rsidR="006913DC" w:rsidRPr="00FF55DB" w:rsidRDefault="006913DC" w:rsidP="008B00FC">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Директор</w:t>
            </w:r>
          </w:p>
          <w:p w:rsidR="006913DC" w:rsidRPr="00FF55DB" w:rsidRDefault="006913DC" w:rsidP="008B00FC">
            <w:pPr>
              <w:keepNext/>
              <w:keepLines/>
              <w:tabs>
                <w:tab w:val="num" w:pos="0"/>
              </w:tabs>
              <w:suppressAutoHyphens/>
              <w:spacing w:after="0" w:line="240" w:lineRule="auto"/>
              <w:outlineLvl w:val="1"/>
              <w:rPr>
                <w:rFonts w:ascii="Times New Roman" w:hAnsi="Times New Roman"/>
                <w:bCs/>
                <w:sz w:val="20"/>
                <w:szCs w:val="20"/>
                <w:lang w:eastAsia="ar-SA"/>
              </w:rPr>
            </w:pPr>
          </w:p>
          <w:p w:rsidR="006913DC" w:rsidRPr="00FF55DB" w:rsidRDefault="006913DC" w:rsidP="008B00FC">
            <w:pPr>
              <w:keepNext/>
              <w:keepLines/>
              <w:tabs>
                <w:tab w:val="num" w:pos="0"/>
              </w:tabs>
              <w:suppressAutoHyphens/>
              <w:spacing w:after="0" w:line="240" w:lineRule="auto"/>
              <w:outlineLvl w:val="1"/>
              <w:rPr>
                <w:rFonts w:ascii="Times New Roman" w:hAnsi="Times New Roman"/>
                <w:bCs/>
                <w:sz w:val="20"/>
                <w:szCs w:val="20"/>
                <w:lang w:eastAsia="ar-SA"/>
              </w:rPr>
            </w:pPr>
          </w:p>
          <w:p w:rsidR="006913DC" w:rsidRPr="00FF55DB" w:rsidRDefault="006913DC" w:rsidP="008B00FC">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 xml:space="preserve">             </w:t>
            </w:r>
          </w:p>
          <w:p w:rsidR="006913DC" w:rsidRPr="00FF55DB" w:rsidRDefault="006913DC" w:rsidP="008B00FC">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F55DB">
              <w:rPr>
                <w:rFonts w:ascii="Times New Roman" w:hAnsi="Times New Roman"/>
                <w:bCs/>
                <w:sz w:val="20"/>
                <w:szCs w:val="20"/>
                <w:lang w:eastAsia="ar-SA"/>
              </w:rPr>
              <w:t>___________________ В.А. Степанов</w:t>
            </w:r>
          </w:p>
          <w:p w:rsidR="006913DC" w:rsidRPr="00FF55DB" w:rsidRDefault="006913DC" w:rsidP="008B00FC">
            <w:pPr>
              <w:widowControl w:val="0"/>
              <w:spacing w:after="0" w:line="240" w:lineRule="auto"/>
              <w:rPr>
                <w:rFonts w:ascii="Times New Roman" w:hAnsi="Times New Roman"/>
                <w:spacing w:val="4"/>
                <w:sz w:val="20"/>
                <w:szCs w:val="20"/>
                <w:lang w:eastAsia="ar-SA"/>
              </w:rPr>
            </w:pPr>
          </w:p>
          <w:p w:rsidR="006913DC" w:rsidRPr="00E4098C" w:rsidRDefault="006913DC" w:rsidP="008B00FC">
            <w:pPr>
              <w:widowControl w:val="0"/>
              <w:spacing w:after="0" w:line="240" w:lineRule="auto"/>
              <w:rPr>
                <w:rFonts w:ascii="Times New Roman" w:hAnsi="Times New Roman"/>
                <w:sz w:val="20"/>
                <w:szCs w:val="20"/>
              </w:rPr>
            </w:pPr>
          </w:p>
        </w:tc>
      </w:tr>
    </w:tbl>
    <w:p w:rsidR="006913DC" w:rsidRDefault="006913DC"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p w:rsidR="00400DF8" w:rsidRPr="00F57860" w:rsidRDefault="00400DF8" w:rsidP="00400DF8">
      <w:pPr>
        <w:widowControl w:val="0"/>
        <w:spacing w:after="0" w:line="360" w:lineRule="auto"/>
        <w:jc w:val="right"/>
        <w:rPr>
          <w:rFonts w:ascii="Times New Roman" w:hAnsi="Times New Roman"/>
          <w:sz w:val="20"/>
          <w:szCs w:val="20"/>
        </w:rPr>
      </w:pPr>
      <w:r>
        <w:rPr>
          <w:rFonts w:ascii="Times New Roman" w:hAnsi="Times New Roman"/>
          <w:sz w:val="20"/>
          <w:szCs w:val="20"/>
        </w:rPr>
        <w:lastRenderedPageBreak/>
        <w:t>П</w:t>
      </w:r>
      <w:r w:rsidRPr="00F57860">
        <w:rPr>
          <w:rFonts w:ascii="Times New Roman" w:hAnsi="Times New Roman"/>
          <w:sz w:val="20"/>
          <w:szCs w:val="20"/>
        </w:rPr>
        <w:t xml:space="preserve">риложение № </w:t>
      </w:r>
      <w:r>
        <w:rPr>
          <w:rFonts w:ascii="Times New Roman" w:hAnsi="Times New Roman"/>
          <w:sz w:val="20"/>
          <w:szCs w:val="20"/>
        </w:rPr>
        <w:t>5</w:t>
      </w:r>
    </w:p>
    <w:p w:rsidR="00400DF8" w:rsidRPr="00370D1D" w:rsidRDefault="00400DF8" w:rsidP="00400DF8">
      <w:pPr>
        <w:widowControl w:val="0"/>
        <w:spacing w:after="0" w:line="360" w:lineRule="auto"/>
        <w:jc w:val="right"/>
        <w:rPr>
          <w:rFonts w:ascii="Times New Roman" w:hAnsi="Times New Roman"/>
          <w:sz w:val="20"/>
          <w:szCs w:val="20"/>
        </w:rPr>
      </w:pPr>
      <w:r w:rsidRPr="000317D2">
        <w:rPr>
          <w:rFonts w:ascii="Times New Roman" w:hAnsi="Times New Roman"/>
          <w:sz w:val="20"/>
          <w:szCs w:val="20"/>
        </w:rPr>
        <w:t xml:space="preserve">к Договору № </w:t>
      </w:r>
      <w:r>
        <w:rPr>
          <w:rFonts w:ascii="Times New Roman" w:hAnsi="Times New Roman"/>
          <w:sz w:val="20"/>
          <w:szCs w:val="20"/>
        </w:rPr>
        <w:t>__________</w:t>
      </w:r>
    </w:p>
    <w:p w:rsidR="00400DF8" w:rsidRDefault="00400DF8" w:rsidP="00400DF8">
      <w:pPr>
        <w:widowControl w:val="0"/>
        <w:jc w:val="right"/>
        <w:rPr>
          <w:rFonts w:ascii="Times New Roman" w:hAnsi="Times New Roman"/>
          <w:sz w:val="20"/>
          <w:szCs w:val="20"/>
        </w:rPr>
      </w:pPr>
      <w:r w:rsidRPr="00370D1D">
        <w:rPr>
          <w:rFonts w:ascii="Times New Roman" w:hAnsi="Times New Roman"/>
          <w:sz w:val="20"/>
          <w:szCs w:val="20"/>
        </w:rPr>
        <w:t>от «</w:t>
      </w:r>
      <w:r>
        <w:rPr>
          <w:rFonts w:ascii="Times New Roman" w:hAnsi="Times New Roman"/>
          <w:sz w:val="20"/>
          <w:szCs w:val="20"/>
        </w:rPr>
        <w:t>___</w:t>
      </w:r>
      <w:r w:rsidRPr="00370D1D">
        <w:rPr>
          <w:rFonts w:ascii="Times New Roman" w:hAnsi="Times New Roman"/>
          <w:sz w:val="20"/>
          <w:szCs w:val="20"/>
        </w:rPr>
        <w:t xml:space="preserve">» </w:t>
      </w:r>
      <w:r>
        <w:rPr>
          <w:rFonts w:ascii="Times New Roman" w:hAnsi="Times New Roman"/>
          <w:sz w:val="20"/>
          <w:szCs w:val="20"/>
        </w:rPr>
        <w:t>________</w:t>
      </w:r>
      <w:r w:rsidRPr="00370D1D">
        <w:rPr>
          <w:rFonts w:ascii="Times New Roman" w:hAnsi="Times New Roman"/>
          <w:sz w:val="20"/>
          <w:szCs w:val="20"/>
        </w:rPr>
        <w:t xml:space="preserve"> 202</w:t>
      </w:r>
      <w:r>
        <w:rPr>
          <w:rFonts w:ascii="Times New Roman" w:hAnsi="Times New Roman"/>
          <w:sz w:val="20"/>
          <w:szCs w:val="20"/>
        </w:rPr>
        <w:t>6</w:t>
      </w:r>
      <w:r w:rsidRPr="00370D1D">
        <w:rPr>
          <w:rFonts w:ascii="Times New Roman" w:hAnsi="Times New Roman"/>
          <w:sz w:val="20"/>
          <w:szCs w:val="20"/>
        </w:rPr>
        <w:t xml:space="preserve"> г</w:t>
      </w:r>
      <w:r>
        <w:rPr>
          <w:rFonts w:ascii="Times New Roman" w:hAnsi="Times New Roman"/>
          <w:sz w:val="20"/>
          <w:szCs w:val="20"/>
        </w:rPr>
        <w:t>.</w:t>
      </w:r>
    </w:p>
    <w:p w:rsidR="00400DF8" w:rsidRDefault="00400DF8" w:rsidP="00F57860">
      <w:pPr>
        <w:widowControl w:val="0"/>
        <w:rPr>
          <w:rFonts w:ascii="Times New Roman" w:hAnsi="Times New Roman"/>
          <w:sz w:val="20"/>
          <w:szCs w:val="20"/>
        </w:rPr>
      </w:pPr>
    </w:p>
    <w:p w:rsidR="00400DF8" w:rsidRDefault="00400DF8" w:rsidP="00400DF8">
      <w:pPr>
        <w:tabs>
          <w:tab w:val="left" w:pos="4333"/>
        </w:tabs>
        <w:spacing w:after="0" w:line="240" w:lineRule="auto"/>
        <w:jc w:val="center"/>
        <w:rPr>
          <w:rFonts w:ascii="Times New Roman" w:hAnsi="Times New Roman"/>
          <w:b/>
        </w:rPr>
      </w:pPr>
      <w:r>
        <w:rPr>
          <w:rFonts w:ascii="Times New Roman" w:hAnsi="Times New Roman"/>
          <w:b/>
        </w:rPr>
        <w:t>Акт утилизации имущества и оборудования</w:t>
      </w:r>
    </w:p>
    <w:p w:rsidR="00400DF8" w:rsidRDefault="00400DF8" w:rsidP="00400DF8">
      <w:pPr>
        <w:spacing w:after="0" w:line="240" w:lineRule="auto"/>
        <w:ind w:firstLine="851"/>
        <w:jc w:val="both"/>
      </w:pPr>
    </w:p>
    <w:p w:rsidR="00400DF8" w:rsidRDefault="00400DF8" w:rsidP="00400DF8">
      <w:pPr>
        <w:spacing w:after="0" w:line="240" w:lineRule="auto"/>
        <w:ind w:firstLine="851"/>
        <w:jc w:val="both"/>
        <w:rPr>
          <w:rFonts w:ascii="Times New Roman" w:hAnsi="Times New Roman"/>
        </w:rPr>
      </w:pPr>
      <w:r>
        <w:rPr>
          <w:rFonts w:ascii="Times New Roman" w:hAnsi="Times New Roman"/>
        </w:rPr>
        <w:t>Настоящим удостоверяем, что согласно Контракта от «___» ____________ 2026 г. № _________________________________/____ проведена утилизация для нужд Томского НИМЦ следующего имущества и оборудования:</w:t>
      </w:r>
    </w:p>
    <w:p w:rsidR="00400DF8" w:rsidRDefault="00400DF8" w:rsidP="00400DF8">
      <w:pPr>
        <w:tabs>
          <w:tab w:val="left" w:pos="4333"/>
        </w:tabs>
        <w:spacing w:after="0" w:line="240" w:lineRule="auto"/>
        <w:jc w:val="center"/>
        <w:rPr>
          <w:rFonts w:ascii="Times New Roman" w:hAnsi="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075"/>
        <w:gridCol w:w="3827"/>
        <w:gridCol w:w="1701"/>
      </w:tblGrid>
      <w:tr w:rsidR="00400DF8" w:rsidTr="00400DF8">
        <w:tc>
          <w:tcPr>
            <w:tcW w:w="711" w:type="dxa"/>
            <w:tcBorders>
              <w:top w:val="single" w:sz="4" w:space="0" w:color="auto"/>
              <w:left w:val="single" w:sz="4" w:space="0" w:color="auto"/>
              <w:bottom w:val="single" w:sz="4" w:space="0" w:color="auto"/>
              <w:right w:val="single" w:sz="4" w:space="0" w:color="auto"/>
            </w:tcBorders>
            <w:hideMark/>
          </w:tcPr>
          <w:p w:rsidR="00400DF8" w:rsidRDefault="00400DF8">
            <w:pPr>
              <w:widowControl w:val="0"/>
              <w:suppressAutoHyphens/>
              <w:overflowPunct w:val="0"/>
              <w:autoSpaceDE w:val="0"/>
              <w:jc w:val="center"/>
              <w:textAlignment w:val="baseline"/>
              <w:rPr>
                <w:rFonts w:ascii="Times New Roman" w:eastAsia="Arial" w:hAnsi="Times New Roman"/>
              </w:rPr>
            </w:pPr>
            <w:r>
              <w:rPr>
                <w:rFonts w:ascii="Times New Roman" w:eastAsia="Arial" w:hAnsi="Times New Roman"/>
              </w:rPr>
              <w:t>№ п/п</w:t>
            </w:r>
          </w:p>
        </w:tc>
        <w:tc>
          <w:tcPr>
            <w:tcW w:w="4075" w:type="dxa"/>
            <w:tcBorders>
              <w:top w:val="single" w:sz="4" w:space="0" w:color="auto"/>
              <w:left w:val="single" w:sz="4" w:space="0" w:color="auto"/>
              <w:bottom w:val="single" w:sz="4" w:space="0" w:color="auto"/>
              <w:right w:val="single" w:sz="4" w:space="0" w:color="auto"/>
            </w:tcBorders>
            <w:hideMark/>
          </w:tcPr>
          <w:p w:rsidR="00400DF8" w:rsidRDefault="00400DF8">
            <w:pPr>
              <w:widowControl w:val="0"/>
              <w:suppressAutoHyphens/>
              <w:overflowPunct w:val="0"/>
              <w:autoSpaceDE w:val="0"/>
              <w:jc w:val="center"/>
              <w:textAlignment w:val="baseline"/>
              <w:rPr>
                <w:rFonts w:ascii="Times New Roman" w:eastAsia="Arial" w:hAnsi="Times New Roman"/>
              </w:rPr>
            </w:pPr>
            <w:r>
              <w:rPr>
                <w:rFonts w:ascii="Times New Roman" w:eastAsia="Arial" w:hAnsi="Times New Roman"/>
              </w:rPr>
              <w:t>Наименование</w:t>
            </w:r>
          </w:p>
        </w:tc>
        <w:tc>
          <w:tcPr>
            <w:tcW w:w="3827" w:type="dxa"/>
            <w:tcBorders>
              <w:top w:val="single" w:sz="4" w:space="0" w:color="auto"/>
              <w:left w:val="single" w:sz="4" w:space="0" w:color="auto"/>
              <w:bottom w:val="single" w:sz="4" w:space="0" w:color="auto"/>
              <w:right w:val="single" w:sz="4" w:space="0" w:color="auto"/>
            </w:tcBorders>
            <w:hideMark/>
          </w:tcPr>
          <w:p w:rsidR="00400DF8" w:rsidRDefault="00400DF8">
            <w:pPr>
              <w:widowControl w:val="0"/>
              <w:suppressAutoHyphens/>
              <w:overflowPunct w:val="0"/>
              <w:autoSpaceDE w:val="0"/>
              <w:jc w:val="center"/>
              <w:textAlignment w:val="baseline"/>
              <w:rPr>
                <w:rFonts w:ascii="Times New Roman" w:eastAsia="Arial" w:hAnsi="Times New Roman"/>
              </w:rPr>
            </w:pPr>
            <w:r>
              <w:rPr>
                <w:rFonts w:ascii="Times New Roman" w:eastAsia="Arial" w:hAnsi="Times New Roman"/>
              </w:rPr>
              <w:t>Инвентарный номер</w:t>
            </w:r>
          </w:p>
        </w:tc>
        <w:tc>
          <w:tcPr>
            <w:tcW w:w="1701" w:type="dxa"/>
            <w:tcBorders>
              <w:top w:val="single" w:sz="4" w:space="0" w:color="auto"/>
              <w:left w:val="single" w:sz="4" w:space="0" w:color="auto"/>
              <w:bottom w:val="single" w:sz="4" w:space="0" w:color="auto"/>
              <w:right w:val="single" w:sz="4" w:space="0" w:color="auto"/>
            </w:tcBorders>
            <w:hideMark/>
          </w:tcPr>
          <w:p w:rsidR="00400DF8" w:rsidRDefault="00400DF8">
            <w:pPr>
              <w:widowControl w:val="0"/>
              <w:suppressAutoHyphens/>
              <w:overflowPunct w:val="0"/>
              <w:autoSpaceDE w:val="0"/>
              <w:jc w:val="center"/>
              <w:textAlignment w:val="baseline"/>
              <w:rPr>
                <w:rFonts w:ascii="Times New Roman" w:eastAsia="Arial" w:hAnsi="Times New Roman"/>
              </w:rPr>
            </w:pPr>
            <w:r>
              <w:rPr>
                <w:rFonts w:ascii="Times New Roman" w:eastAsia="Arial" w:hAnsi="Times New Roman"/>
              </w:rPr>
              <w:t>Количество</w:t>
            </w:r>
          </w:p>
        </w:tc>
      </w:tr>
      <w:tr w:rsidR="00400DF8" w:rsidTr="00400DF8">
        <w:trPr>
          <w:trHeight w:val="225"/>
        </w:trPr>
        <w:tc>
          <w:tcPr>
            <w:tcW w:w="711" w:type="dxa"/>
            <w:tcBorders>
              <w:top w:val="single" w:sz="4" w:space="0" w:color="auto"/>
              <w:left w:val="single" w:sz="4" w:space="0" w:color="auto"/>
              <w:bottom w:val="single" w:sz="4" w:space="0" w:color="auto"/>
              <w:right w:val="single" w:sz="4" w:space="0" w:color="auto"/>
            </w:tcBorders>
            <w:noWrap/>
            <w:hideMark/>
          </w:tcPr>
          <w:p w:rsidR="00400DF8" w:rsidRDefault="00400DF8">
            <w:pPr>
              <w:widowControl w:val="0"/>
              <w:suppressAutoHyphens/>
              <w:overflowPunct w:val="0"/>
              <w:autoSpaceDE w:val="0"/>
              <w:jc w:val="right"/>
              <w:textAlignment w:val="baseline"/>
              <w:rPr>
                <w:rFonts w:ascii="Times New Roman" w:hAnsi="Times New Roman"/>
              </w:rPr>
            </w:pPr>
            <w:r>
              <w:rPr>
                <w:rFonts w:ascii="Times New Roman" w:hAnsi="Times New Roman"/>
              </w:rPr>
              <w:t>1</w:t>
            </w:r>
          </w:p>
        </w:tc>
        <w:tc>
          <w:tcPr>
            <w:tcW w:w="4075" w:type="dxa"/>
            <w:tcBorders>
              <w:top w:val="single" w:sz="4" w:space="0" w:color="auto"/>
              <w:left w:val="single" w:sz="4" w:space="0" w:color="auto"/>
              <w:bottom w:val="single" w:sz="4" w:space="0" w:color="auto"/>
              <w:right w:val="single" w:sz="4" w:space="0" w:color="auto"/>
            </w:tcBorders>
            <w:hideMark/>
          </w:tcPr>
          <w:p w:rsidR="00400DF8" w:rsidRDefault="00400DF8">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noWrap/>
            <w:hideMark/>
          </w:tcPr>
          <w:p w:rsidR="00400DF8" w:rsidRDefault="00400DF8">
            <w:pPr>
              <w:spacing w:after="0" w:line="240" w:lineRule="auto"/>
              <w:rPr>
                <w:rFonts w:cs="Calibri"/>
                <w:sz w:val="20"/>
                <w:szCs w:val="20"/>
              </w:rPr>
            </w:pPr>
          </w:p>
        </w:tc>
        <w:tc>
          <w:tcPr>
            <w:tcW w:w="1701" w:type="dxa"/>
            <w:tcBorders>
              <w:top w:val="single" w:sz="4" w:space="0" w:color="auto"/>
              <w:left w:val="single" w:sz="4" w:space="0" w:color="auto"/>
              <w:bottom w:val="single" w:sz="4" w:space="0" w:color="auto"/>
              <w:right w:val="single" w:sz="4" w:space="0" w:color="auto"/>
            </w:tcBorders>
            <w:noWrap/>
            <w:hideMark/>
          </w:tcPr>
          <w:p w:rsidR="00400DF8" w:rsidRDefault="00400DF8">
            <w:pPr>
              <w:spacing w:after="0" w:line="240" w:lineRule="auto"/>
              <w:rPr>
                <w:rFonts w:cs="Calibri"/>
                <w:sz w:val="20"/>
                <w:szCs w:val="20"/>
              </w:rPr>
            </w:pPr>
          </w:p>
        </w:tc>
      </w:tr>
      <w:tr w:rsidR="00400DF8" w:rsidTr="00400DF8">
        <w:trPr>
          <w:trHeight w:val="225"/>
        </w:trPr>
        <w:tc>
          <w:tcPr>
            <w:tcW w:w="711" w:type="dxa"/>
            <w:tcBorders>
              <w:top w:val="single" w:sz="4" w:space="0" w:color="auto"/>
              <w:left w:val="single" w:sz="4" w:space="0" w:color="auto"/>
              <w:bottom w:val="single" w:sz="4" w:space="0" w:color="auto"/>
              <w:right w:val="single" w:sz="4" w:space="0" w:color="auto"/>
            </w:tcBorders>
            <w:noWrap/>
            <w:hideMark/>
          </w:tcPr>
          <w:p w:rsidR="00400DF8" w:rsidRDefault="00400DF8">
            <w:pPr>
              <w:widowControl w:val="0"/>
              <w:suppressAutoHyphens/>
              <w:overflowPunct w:val="0"/>
              <w:autoSpaceDE w:val="0"/>
              <w:jc w:val="right"/>
              <w:textAlignment w:val="baseline"/>
              <w:rPr>
                <w:rFonts w:ascii="Times New Roman" w:hAnsi="Times New Roman"/>
              </w:rPr>
            </w:pPr>
            <w:r>
              <w:rPr>
                <w:rFonts w:ascii="Times New Roman" w:hAnsi="Times New Roman"/>
              </w:rPr>
              <w:t>2</w:t>
            </w:r>
          </w:p>
        </w:tc>
        <w:tc>
          <w:tcPr>
            <w:tcW w:w="4075" w:type="dxa"/>
            <w:tcBorders>
              <w:top w:val="single" w:sz="4" w:space="0" w:color="auto"/>
              <w:left w:val="single" w:sz="4" w:space="0" w:color="auto"/>
              <w:bottom w:val="single" w:sz="4" w:space="0" w:color="auto"/>
              <w:right w:val="single" w:sz="4" w:space="0" w:color="auto"/>
            </w:tcBorders>
            <w:hideMark/>
          </w:tcPr>
          <w:p w:rsidR="00400DF8" w:rsidRDefault="00400DF8">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noWrap/>
            <w:hideMark/>
          </w:tcPr>
          <w:p w:rsidR="00400DF8" w:rsidRDefault="00400DF8">
            <w:pPr>
              <w:spacing w:after="0" w:line="240" w:lineRule="auto"/>
              <w:rPr>
                <w:rFonts w:cs="Calibri"/>
                <w:sz w:val="20"/>
                <w:szCs w:val="20"/>
              </w:rPr>
            </w:pPr>
          </w:p>
        </w:tc>
        <w:tc>
          <w:tcPr>
            <w:tcW w:w="1701" w:type="dxa"/>
            <w:tcBorders>
              <w:top w:val="single" w:sz="4" w:space="0" w:color="auto"/>
              <w:left w:val="single" w:sz="4" w:space="0" w:color="auto"/>
              <w:bottom w:val="single" w:sz="4" w:space="0" w:color="auto"/>
              <w:right w:val="single" w:sz="4" w:space="0" w:color="auto"/>
            </w:tcBorders>
            <w:noWrap/>
            <w:hideMark/>
          </w:tcPr>
          <w:p w:rsidR="00400DF8" w:rsidRDefault="00400DF8">
            <w:pPr>
              <w:spacing w:after="0" w:line="240" w:lineRule="auto"/>
              <w:rPr>
                <w:rFonts w:cs="Calibri"/>
                <w:sz w:val="20"/>
                <w:szCs w:val="20"/>
              </w:rPr>
            </w:pPr>
          </w:p>
        </w:tc>
      </w:tr>
    </w:tbl>
    <w:p w:rsidR="00400DF8" w:rsidRDefault="00400DF8" w:rsidP="00400DF8">
      <w:pPr>
        <w:tabs>
          <w:tab w:val="left" w:pos="1276"/>
        </w:tabs>
        <w:spacing w:after="0" w:line="240" w:lineRule="auto"/>
        <w:rPr>
          <w:rFonts w:ascii="Times New Roman" w:hAnsi="Times New Roman"/>
          <w:lang w:eastAsia="zh-CN"/>
        </w:rPr>
      </w:pPr>
    </w:p>
    <w:p w:rsidR="00400DF8" w:rsidRDefault="00400DF8" w:rsidP="00400DF8">
      <w:pPr>
        <w:spacing w:after="0" w:line="240" w:lineRule="auto"/>
        <w:jc w:val="both"/>
        <w:rPr>
          <w:rFonts w:eastAsia="Calibri"/>
          <w:lang w:eastAsia="en-US"/>
        </w:rPr>
      </w:pPr>
    </w:p>
    <w:p w:rsidR="00400DF8" w:rsidRDefault="00400DF8" w:rsidP="00400DF8">
      <w:pPr>
        <w:pStyle w:val="ac"/>
        <w:numPr>
          <w:ilvl w:val="0"/>
          <w:numId w:val="8"/>
        </w:numPr>
        <w:contextualSpacing/>
        <w:jc w:val="both"/>
      </w:pPr>
      <w:r>
        <w:t xml:space="preserve">В процессе </w:t>
      </w:r>
      <w:r w:rsidR="008B00FC">
        <w:t>утилизации имущества</w:t>
      </w:r>
      <w:r>
        <w:rPr>
          <w:rFonts w:ascii="Times New Roman" w:hAnsi="Times New Roman"/>
        </w:rPr>
        <w:t xml:space="preserve"> и </w:t>
      </w:r>
      <w:r w:rsidR="008B00FC">
        <w:rPr>
          <w:rFonts w:ascii="Times New Roman" w:hAnsi="Times New Roman"/>
        </w:rPr>
        <w:t xml:space="preserve">оборудования </w:t>
      </w:r>
      <w:r w:rsidR="008B00FC">
        <w:t>годных</w:t>
      </w:r>
      <w:r>
        <w:t xml:space="preserve"> к дальнейшей эксплуатации узлов и деталей _________________________/не обнаружено.</w:t>
      </w:r>
    </w:p>
    <w:p w:rsidR="00400DF8" w:rsidRDefault="00400DF8" w:rsidP="00400DF8">
      <w:pPr>
        <w:pStyle w:val="ac"/>
        <w:numPr>
          <w:ilvl w:val="0"/>
          <w:numId w:val="8"/>
        </w:numPr>
        <w:contextualSpacing/>
        <w:jc w:val="both"/>
      </w:pPr>
      <w:r>
        <w:t xml:space="preserve">Наличия в </w:t>
      </w:r>
      <w:r>
        <w:rPr>
          <w:rFonts w:ascii="Times New Roman" w:hAnsi="Times New Roman"/>
        </w:rPr>
        <w:t>имуществе и оборудовании</w:t>
      </w:r>
      <w:r>
        <w:t xml:space="preserve"> содержания вторичных драгоценных металлов от 0,02% и выше __________________________/не обнаружено.</w:t>
      </w:r>
    </w:p>
    <w:p w:rsidR="00400DF8" w:rsidRDefault="00400DF8"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tbl>
      <w:tblPr>
        <w:tblpPr w:leftFromText="180" w:rightFromText="180" w:vertAnchor="text" w:horzAnchor="margin" w:tblpXSpec="center" w:tblpY="88"/>
        <w:tblW w:w="5000" w:type="pct"/>
        <w:tblLook w:val="04A0" w:firstRow="1" w:lastRow="0" w:firstColumn="1" w:lastColumn="0" w:noHBand="0" w:noVBand="1"/>
      </w:tblPr>
      <w:tblGrid>
        <w:gridCol w:w="5229"/>
        <w:gridCol w:w="5237"/>
      </w:tblGrid>
      <w:tr w:rsidR="00400DF8" w:rsidRPr="00E4098C" w:rsidTr="008B00FC">
        <w:trPr>
          <w:trHeight w:val="1703"/>
        </w:trPr>
        <w:tc>
          <w:tcPr>
            <w:tcW w:w="2498" w:type="pct"/>
            <w:shd w:val="clear" w:color="auto" w:fill="auto"/>
          </w:tcPr>
          <w:p w:rsidR="00400DF8" w:rsidRPr="00E4098C" w:rsidRDefault="00400DF8" w:rsidP="008B00FC">
            <w:pPr>
              <w:widowControl w:val="0"/>
              <w:spacing w:after="0" w:line="240" w:lineRule="auto"/>
              <w:rPr>
                <w:rFonts w:ascii="Times New Roman" w:hAnsi="Times New Roman"/>
                <w:b/>
                <w:sz w:val="20"/>
                <w:szCs w:val="20"/>
              </w:rPr>
            </w:pPr>
            <w:r w:rsidRPr="00E4098C">
              <w:rPr>
                <w:rFonts w:ascii="Times New Roman" w:hAnsi="Times New Roman"/>
                <w:b/>
                <w:sz w:val="20"/>
                <w:szCs w:val="20"/>
              </w:rPr>
              <w:t>Исполнитель:</w:t>
            </w:r>
          </w:p>
          <w:p w:rsidR="00400DF8" w:rsidRPr="00E4098C" w:rsidRDefault="00400DF8" w:rsidP="008B00FC">
            <w:pPr>
              <w:widowControl w:val="0"/>
              <w:spacing w:after="0" w:line="240" w:lineRule="auto"/>
              <w:rPr>
                <w:rFonts w:ascii="Times New Roman" w:hAnsi="Times New Roman"/>
                <w:sz w:val="20"/>
                <w:szCs w:val="20"/>
              </w:rPr>
            </w:pPr>
          </w:p>
          <w:p w:rsidR="00400DF8" w:rsidRPr="00E4098C" w:rsidRDefault="00400DF8" w:rsidP="008B00FC">
            <w:pPr>
              <w:widowControl w:val="0"/>
              <w:spacing w:after="0" w:line="240" w:lineRule="auto"/>
              <w:rPr>
                <w:rFonts w:ascii="Times New Roman" w:hAnsi="Times New Roman"/>
                <w:sz w:val="20"/>
                <w:szCs w:val="20"/>
              </w:rPr>
            </w:pPr>
            <w:r w:rsidRPr="00E4098C">
              <w:rPr>
                <w:rFonts w:ascii="Times New Roman" w:hAnsi="Times New Roman"/>
                <w:sz w:val="20"/>
                <w:szCs w:val="20"/>
              </w:rPr>
              <w:t>Директор</w:t>
            </w:r>
          </w:p>
          <w:p w:rsidR="00400DF8" w:rsidRPr="00E4098C" w:rsidRDefault="00400DF8" w:rsidP="008B00FC">
            <w:pPr>
              <w:widowControl w:val="0"/>
              <w:spacing w:after="0" w:line="240" w:lineRule="auto"/>
              <w:rPr>
                <w:rFonts w:ascii="Times New Roman" w:hAnsi="Times New Roman"/>
                <w:sz w:val="20"/>
                <w:szCs w:val="20"/>
              </w:rPr>
            </w:pPr>
          </w:p>
          <w:p w:rsidR="00400DF8" w:rsidRPr="00E4098C" w:rsidRDefault="00400DF8" w:rsidP="008B00FC">
            <w:pPr>
              <w:widowControl w:val="0"/>
              <w:spacing w:after="0" w:line="240" w:lineRule="auto"/>
              <w:rPr>
                <w:rFonts w:ascii="Times New Roman" w:hAnsi="Times New Roman"/>
                <w:sz w:val="20"/>
                <w:szCs w:val="20"/>
              </w:rPr>
            </w:pPr>
          </w:p>
          <w:p w:rsidR="00400DF8" w:rsidRDefault="00400DF8" w:rsidP="008B00FC">
            <w:pPr>
              <w:widowControl w:val="0"/>
              <w:spacing w:after="0" w:line="240" w:lineRule="auto"/>
              <w:rPr>
                <w:rFonts w:ascii="Times New Roman" w:hAnsi="Times New Roman"/>
                <w:sz w:val="20"/>
                <w:szCs w:val="20"/>
              </w:rPr>
            </w:pPr>
          </w:p>
          <w:p w:rsidR="00400DF8" w:rsidRPr="00E4098C" w:rsidRDefault="00400DF8" w:rsidP="008B00FC">
            <w:pPr>
              <w:widowControl w:val="0"/>
              <w:spacing w:after="0" w:line="240" w:lineRule="auto"/>
              <w:rPr>
                <w:rFonts w:ascii="Times New Roman" w:hAnsi="Times New Roman"/>
                <w:sz w:val="20"/>
                <w:szCs w:val="20"/>
              </w:rPr>
            </w:pPr>
          </w:p>
          <w:p w:rsidR="00400DF8" w:rsidRPr="00E4098C" w:rsidRDefault="00400DF8" w:rsidP="008B00FC">
            <w:pPr>
              <w:widowControl w:val="0"/>
              <w:spacing w:after="0" w:line="240" w:lineRule="auto"/>
              <w:rPr>
                <w:rFonts w:ascii="Times New Roman" w:hAnsi="Times New Roman"/>
                <w:sz w:val="20"/>
                <w:szCs w:val="20"/>
              </w:rPr>
            </w:pPr>
            <w:r>
              <w:rPr>
                <w:rFonts w:ascii="Times New Roman" w:hAnsi="Times New Roman"/>
                <w:sz w:val="20"/>
                <w:szCs w:val="20"/>
              </w:rPr>
              <w:t>____________________</w:t>
            </w:r>
            <w:r w:rsidRPr="00E4098C">
              <w:rPr>
                <w:rFonts w:ascii="Times New Roman" w:hAnsi="Times New Roman"/>
                <w:sz w:val="20"/>
                <w:szCs w:val="20"/>
              </w:rPr>
              <w:t xml:space="preserve"> </w:t>
            </w:r>
          </w:p>
        </w:tc>
        <w:tc>
          <w:tcPr>
            <w:tcW w:w="2502" w:type="pct"/>
            <w:shd w:val="clear" w:color="auto" w:fill="auto"/>
          </w:tcPr>
          <w:p w:rsidR="00400DF8" w:rsidRPr="00E4098C" w:rsidRDefault="00400DF8" w:rsidP="008B00FC">
            <w:pPr>
              <w:widowControl w:val="0"/>
              <w:spacing w:after="0" w:line="240" w:lineRule="auto"/>
              <w:rPr>
                <w:rFonts w:ascii="Times New Roman" w:hAnsi="Times New Roman"/>
                <w:b/>
                <w:sz w:val="20"/>
                <w:szCs w:val="20"/>
              </w:rPr>
            </w:pPr>
            <w:r w:rsidRPr="00E4098C">
              <w:rPr>
                <w:rFonts w:ascii="Times New Roman" w:hAnsi="Times New Roman"/>
                <w:b/>
                <w:sz w:val="20"/>
                <w:szCs w:val="20"/>
              </w:rPr>
              <w:t>Заказчик:</w:t>
            </w:r>
          </w:p>
          <w:p w:rsidR="00400DF8" w:rsidRPr="00E4098C" w:rsidRDefault="00400DF8" w:rsidP="008B00FC">
            <w:pPr>
              <w:widowControl w:val="0"/>
              <w:tabs>
                <w:tab w:val="num" w:pos="0"/>
              </w:tabs>
              <w:spacing w:after="0" w:line="240" w:lineRule="auto"/>
              <w:ind w:right="459"/>
              <w:outlineLvl w:val="1"/>
              <w:rPr>
                <w:rFonts w:ascii="Times New Roman" w:hAnsi="Times New Roman"/>
                <w:b/>
                <w:bCs/>
                <w:sz w:val="20"/>
                <w:szCs w:val="20"/>
                <w:lang w:eastAsia="ar-SA"/>
              </w:rPr>
            </w:pPr>
            <w:r w:rsidRPr="00E4098C">
              <w:rPr>
                <w:rFonts w:ascii="Times New Roman" w:hAnsi="Times New Roman"/>
                <w:b/>
                <w:bCs/>
                <w:sz w:val="20"/>
                <w:szCs w:val="20"/>
                <w:lang w:eastAsia="ar-SA"/>
              </w:rPr>
              <w:t>Томский НИМЦ</w:t>
            </w:r>
          </w:p>
          <w:p w:rsidR="00400DF8" w:rsidRPr="00E4098C" w:rsidRDefault="00400DF8" w:rsidP="008B00FC">
            <w:pPr>
              <w:widowControl w:val="0"/>
              <w:spacing w:after="0" w:line="240" w:lineRule="auto"/>
              <w:rPr>
                <w:rFonts w:ascii="Times New Roman" w:hAnsi="Times New Roman"/>
                <w:bCs/>
                <w:sz w:val="20"/>
                <w:szCs w:val="20"/>
                <w:lang w:eastAsia="ar-SA"/>
              </w:rPr>
            </w:pPr>
          </w:p>
          <w:p w:rsidR="00400DF8" w:rsidRPr="00FF55DB" w:rsidRDefault="00400DF8" w:rsidP="008B00FC">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Директор</w:t>
            </w:r>
          </w:p>
          <w:p w:rsidR="00400DF8" w:rsidRPr="00FF55DB" w:rsidRDefault="00400DF8" w:rsidP="008B00FC">
            <w:pPr>
              <w:keepNext/>
              <w:keepLines/>
              <w:tabs>
                <w:tab w:val="num" w:pos="0"/>
              </w:tabs>
              <w:suppressAutoHyphens/>
              <w:spacing w:after="0" w:line="240" w:lineRule="auto"/>
              <w:outlineLvl w:val="1"/>
              <w:rPr>
                <w:rFonts w:ascii="Times New Roman" w:hAnsi="Times New Roman"/>
                <w:bCs/>
                <w:sz w:val="20"/>
                <w:szCs w:val="20"/>
                <w:lang w:eastAsia="ar-SA"/>
              </w:rPr>
            </w:pPr>
          </w:p>
          <w:p w:rsidR="00400DF8" w:rsidRPr="00FF55DB" w:rsidRDefault="00400DF8" w:rsidP="008B00FC">
            <w:pPr>
              <w:keepNext/>
              <w:keepLines/>
              <w:tabs>
                <w:tab w:val="num" w:pos="0"/>
              </w:tabs>
              <w:suppressAutoHyphens/>
              <w:spacing w:after="0" w:line="240" w:lineRule="auto"/>
              <w:outlineLvl w:val="1"/>
              <w:rPr>
                <w:rFonts w:ascii="Times New Roman" w:hAnsi="Times New Roman"/>
                <w:bCs/>
                <w:sz w:val="20"/>
                <w:szCs w:val="20"/>
                <w:lang w:eastAsia="ar-SA"/>
              </w:rPr>
            </w:pPr>
          </w:p>
          <w:p w:rsidR="00400DF8" w:rsidRPr="00FF55DB" w:rsidRDefault="00400DF8" w:rsidP="008B00FC">
            <w:pPr>
              <w:keepNext/>
              <w:keepLines/>
              <w:tabs>
                <w:tab w:val="num" w:pos="0"/>
              </w:tabs>
              <w:suppressAutoHyphens/>
              <w:spacing w:after="0" w:line="240" w:lineRule="auto"/>
              <w:outlineLvl w:val="1"/>
              <w:rPr>
                <w:rFonts w:ascii="Times New Roman" w:hAnsi="Times New Roman"/>
                <w:bCs/>
                <w:sz w:val="20"/>
                <w:szCs w:val="20"/>
                <w:lang w:eastAsia="ar-SA"/>
              </w:rPr>
            </w:pPr>
            <w:r w:rsidRPr="00FF55DB">
              <w:rPr>
                <w:rFonts w:ascii="Times New Roman" w:hAnsi="Times New Roman"/>
                <w:bCs/>
                <w:sz w:val="20"/>
                <w:szCs w:val="20"/>
                <w:lang w:eastAsia="ar-SA"/>
              </w:rPr>
              <w:t xml:space="preserve">             </w:t>
            </w:r>
          </w:p>
          <w:p w:rsidR="00400DF8" w:rsidRPr="00FF55DB" w:rsidRDefault="00400DF8" w:rsidP="008B00FC">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F55DB">
              <w:rPr>
                <w:rFonts w:ascii="Times New Roman" w:hAnsi="Times New Roman"/>
                <w:bCs/>
                <w:sz w:val="20"/>
                <w:szCs w:val="20"/>
                <w:lang w:eastAsia="ar-SA"/>
              </w:rPr>
              <w:t>___________________ В.А. Степанов</w:t>
            </w:r>
          </w:p>
          <w:p w:rsidR="00400DF8" w:rsidRPr="00FF55DB" w:rsidRDefault="00400DF8" w:rsidP="008B00FC">
            <w:pPr>
              <w:widowControl w:val="0"/>
              <w:spacing w:after="0" w:line="240" w:lineRule="auto"/>
              <w:rPr>
                <w:rFonts w:ascii="Times New Roman" w:hAnsi="Times New Roman"/>
                <w:spacing w:val="4"/>
                <w:sz w:val="20"/>
                <w:szCs w:val="20"/>
                <w:lang w:eastAsia="ar-SA"/>
              </w:rPr>
            </w:pPr>
          </w:p>
          <w:p w:rsidR="00400DF8" w:rsidRPr="00E4098C" w:rsidRDefault="00400DF8" w:rsidP="008B00FC">
            <w:pPr>
              <w:widowControl w:val="0"/>
              <w:spacing w:after="0" w:line="240" w:lineRule="auto"/>
              <w:rPr>
                <w:rFonts w:ascii="Times New Roman" w:hAnsi="Times New Roman"/>
                <w:sz w:val="20"/>
                <w:szCs w:val="20"/>
              </w:rPr>
            </w:pPr>
          </w:p>
        </w:tc>
      </w:tr>
    </w:tbl>
    <w:p w:rsidR="00400DF8" w:rsidRDefault="00400DF8" w:rsidP="00F57860">
      <w:pPr>
        <w:widowControl w:val="0"/>
        <w:rPr>
          <w:rFonts w:ascii="Times New Roman" w:hAnsi="Times New Roman"/>
          <w:sz w:val="20"/>
          <w:szCs w:val="20"/>
        </w:rPr>
      </w:pPr>
    </w:p>
    <w:p w:rsidR="00400DF8" w:rsidRDefault="00400DF8" w:rsidP="00F57860">
      <w:pPr>
        <w:widowControl w:val="0"/>
        <w:rPr>
          <w:rFonts w:ascii="Times New Roman" w:hAnsi="Times New Roman"/>
          <w:sz w:val="20"/>
          <w:szCs w:val="20"/>
        </w:rPr>
      </w:pPr>
    </w:p>
    <w:sectPr w:rsidR="00400DF8" w:rsidSect="008A57AD">
      <w:headerReference w:type="even" r:id="rId8"/>
      <w:pgSz w:w="11906" w:h="16838"/>
      <w:pgMar w:top="720" w:right="720" w:bottom="720" w:left="720" w:header="720"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0FC" w:rsidRDefault="008B00FC">
      <w:pPr>
        <w:spacing w:after="0" w:line="240" w:lineRule="auto"/>
      </w:pPr>
      <w:r>
        <w:separator/>
      </w:r>
    </w:p>
  </w:endnote>
  <w:endnote w:type="continuationSeparator" w:id="0">
    <w:p w:rsidR="008B00FC" w:rsidRDefault="008B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XO Thames">
    <w:altName w:val="Times New Roman"/>
    <w:charset w:val="01"/>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0FC" w:rsidRDefault="008B00FC">
      <w:pPr>
        <w:spacing w:after="0" w:line="240" w:lineRule="auto"/>
      </w:pPr>
      <w:r>
        <w:separator/>
      </w:r>
    </w:p>
  </w:footnote>
  <w:footnote w:type="continuationSeparator" w:id="0">
    <w:p w:rsidR="008B00FC" w:rsidRDefault="008B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FC" w:rsidRDefault="008B00F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B00FC" w:rsidRDefault="008B00F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2D3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7382E"/>
    <w:multiLevelType w:val="multilevel"/>
    <w:tmpl w:val="190AF9E4"/>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E407FE6"/>
    <w:multiLevelType w:val="hybridMultilevel"/>
    <w:tmpl w:val="A1DE69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30CE195F"/>
    <w:multiLevelType w:val="hybridMultilevel"/>
    <w:tmpl w:val="1592EC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1885973"/>
    <w:multiLevelType w:val="hybridMultilevel"/>
    <w:tmpl w:val="A1DE69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4B26470F"/>
    <w:multiLevelType w:val="hybridMultilevel"/>
    <w:tmpl w:val="A6BC2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C6B5E39"/>
    <w:multiLevelType w:val="hybridMultilevel"/>
    <w:tmpl w:val="E2D47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9CA5BFD"/>
    <w:multiLevelType w:val="hybridMultilevel"/>
    <w:tmpl w:val="88D26B7C"/>
    <w:lvl w:ilvl="0" w:tplc="0419000F">
      <w:start w:val="1"/>
      <w:numFmt w:val="decimal"/>
      <w:lvlText w:val="%1."/>
      <w:lvlJc w:val="left"/>
      <w:pPr>
        <w:tabs>
          <w:tab w:val="num" w:pos="501"/>
        </w:tabs>
        <w:ind w:left="501"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9" w15:restartNumberingAfterBreak="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44"/>
    <w:rsid w:val="00005F70"/>
    <w:rsid w:val="000111BD"/>
    <w:rsid w:val="000317D2"/>
    <w:rsid w:val="00053949"/>
    <w:rsid w:val="00064308"/>
    <w:rsid w:val="00067A7F"/>
    <w:rsid w:val="00074A02"/>
    <w:rsid w:val="00086A01"/>
    <w:rsid w:val="00092BB8"/>
    <w:rsid w:val="000A3A70"/>
    <w:rsid w:val="000A3B08"/>
    <w:rsid w:val="000B3C90"/>
    <w:rsid w:val="000B5B94"/>
    <w:rsid w:val="00103C1E"/>
    <w:rsid w:val="00104757"/>
    <w:rsid w:val="00124248"/>
    <w:rsid w:val="00124F2E"/>
    <w:rsid w:val="001253D2"/>
    <w:rsid w:val="00141034"/>
    <w:rsid w:val="001442B5"/>
    <w:rsid w:val="0015017D"/>
    <w:rsid w:val="0015131A"/>
    <w:rsid w:val="00160202"/>
    <w:rsid w:val="00170D5C"/>
    <w:rsid w:val="00193B00"/>
    <w:rsid w:val="001A6E8C"/>
    <w:rsid w:val="001B3202"/>
    <w:rsid w:val="001C1D28"/>
    <w:rsid w:val="001D58B4"/>
    <w:rsid w:val="001E6DE5"/>
    <w:rsid w:val="001F2BED"/>
    <w:rsid w:val="00224790"/>
    <w:rsid w:val="00236FC5"/>
    <w:rsid w:val="002408D5"/>
    <w:rsid w:val="00246414"/>
    <w:rsid w:val="00246BED"/>
    <w:rsid w:val="00246F4C"/>
    <w:rsid w:val="002654F8"/>
    <w:rsid w:val="00271DC3"/>
    <w:rsid w:val="00290DF1"/>
    <w:rsid w:val="002952A8"/>
    <w:rsid w:val="002A3002"/>
    <w:rsid w:val="002D10AB"/>
    <w:rsid w:val="002D39C4"/>
    <w:rsid w:val="00305FDF"/>
    <w:rsid w:val="0030742D"/>
    <w:rsid w:val="00342ABE"/>
    <w:rsid w:val="00343FE3"/>
    <w:rsid w:val="003543A5"/>
    <w:rsid w:val="003647D8"/>
    <w:rsid w:val="00370D1D"/>
    <w:rsid w:val="003A230A"/>
    <w:rsid w:val="003A6850"/>
    <w:rsid w:val="003B3AC4"/>
    <w:rsid w:val="003C13DF"/>
    <w:rsid w:val="003C3D9B"/>
    <w:rsid w:val="003C5E84"/>
    <w:rsid w:val="003D15D5"/>
    <w:rsid w:val="003D1FD8"/>
    <w:rsid w:val="003E031B"/>
    <w:rsid w:val="00400DF8"/>
    <w:rsid w:val="004562F6"/>
    <w:rsid w:val="004569BC"/>
    <w:rsid w:val="00462203"/>
    <w:rsid w:val="00465566"/>
    <w:rsid w:val="004833DD"/>
    <w:rsid w:val="00486B5E"/>
    <w:rsid w:val="00497536"/>
    <w:rsid w:val="004A31BB"/>
    <w:rsid w:val="004A3217"/>
    <w:rsid w:val="004C6E3B"/>
    <w:rsid w:val="004D21F2"/>
    <w:rsid w:val="004E0C7A"/>
    <w:rsid w:val="004E3799"/>
    <w:rsid w:val="004F02AA"/>
    <w:rsid w:val="00512864"/>
    <w:rsid w:val="00516DCD"/>
    <w:rsid w:val="00541A48"/>
    <w:rsid w:val="00543077"/>
    <w:rsid w:val="00556836"/>
    <w:rsid w:val="00557606"/>
    <w:rsid w:val="005947CC"/>
    <w:rsid w:val="00594B6F"/>
    <w:rsid w:val="005A5538"/>
    <w:rsid w:val="005A7594"/>
    <w:rsid w:val="005B153D"/>
    <w:rsid w:val="005B4711"/>
    <w:rsid w:val="005C5A85"/>
    <w:rsid w:val="005D0E27"/>
    <w:rsid w:val="005D3C46"/>
    <w:rsid w:val="005E7D1D"/>
    <w:rsid w:val="00604738"/>
    <w:rsid w:val="0062447E"/>
    <w:rsid w:val="00643D3C"/>
    <w:rsid w:val="0064458F"/>
    <w:rsid w:val="00652914"/>
    <w:rsid w:val="00653559"/>
    <w:rsid w:val="00675289"/>
    <w:rsid w:val="006761F0"/>
    <w:rsid w:val="006913DC"/>
    <w:rsid w:val="00691D02"/>
    <w:rsid w:val="00697C61"/>
    <w:rsid w:val="006A4AD4"/>
    <w:rsid w:val="006D41A8"/>
    <w:rsid w:val="006E6D5E"/>
    <w:rsid w:val="006F5369"/>
    <w:rsid w:val="00702B78"/>
    <w:rsid w:val="007534F8"/>
    <w:rsid w:val="0075399A"/>
    <w:rsid w:val="0076662D"/>
    <w:rsid w:val="00771341"/>
    <w:rsid w:val="007740F4"/>
    <w:rsid w:val="007848FB"/>
    <w:rsid w:val="007901B1"/>
    <w:rsid w:val="00795E9D"/>
    <w:rsid w:val="007A5537"/>
    <w:rsid w:val="007A6BC9"/>
    <w:rsid w:val="007B17CA"/>
    <w:rsid w:val="007B327C"/>
    <w:rsid w:val="007C7768"/>
    <w:rsid w:val="007E738B"/>
    <w:rsid w:val="007F6CC7"/>
    <w:rsid w:val="008005CF"/>
    <w:rsid w:val="00816EC8"/>
    <w:rsid w:val="008406D2"/>
    <w:rsid w:val="00867148"/>
    <w:rsid w:val="008A2A68"/>
    <w:rsid w:val="008A57AD"/>
    <w:rsid w:val="008B00FC"/>
    <w:rsid w:val="008D59BA"/>
    <w:rsid w:val="00910835"/>
    <w:rsid w:val="009179E4"/>
    <w:rsid w:val="009229E0"/>
    <w:rsid w:val="00923B83"/>
    <w:rsid w:val="00930546"/>
    <w:rsid w:val="009333CF"/>
    <w:rsid w:val="00934627"/>
    <w:rsid w:val="00940C02"/>
    <w:rsid w:val="0095727E"/>
    <w:rsid w:val="00971CB5"/>
    <w:rsid w:val="009944BD"/>
    <w:rsid w:val="009953D2"/>
    <w:rsid w:val="009A4658"/>
    <w:rsid w:val="009A5302"/>
    <w:rsid w:val="009B2258"/>
    <w:rsid w:val="009C0977"/>
    <w:rsid w:val="009D2BA6"/>
    <w:rsid w:val="009D6A41"/>
    <w:rsid w:val="009F6C9C"/>
    <w:rsid w:val="00A1404A"/>
    <w:rsid w:val="00A17098"/>
    <w:rsid w:val="00A32519"/>
    <w:rsid w:val="00A54CDC"/>
    <w:rsid w:val="00A574A4"/>
    <w:rsid w:val="00AB46A2"/>
    <w:rsid w:val="00AD06C4"/>
    <w:rsid w:val="00AD169F"/>
    <w:rsid w:val="00AE422C"/>
    <w:rsid w:val="00AF725F"/>
    <w:rsid w:val="00B0521C"/>
    <w:rsid w:val="00B159D6"/>
    <w:rsid w:val="00B22274"/>
    <w:rsid w:val="00B335E2"/>
    <w:rsid w:val="00B50F89"/>
    <w:rsid w:val="00B67DB9"/>
    <w:rsid w:val="00B97954"/>
    <w:rsid w:val="00BA2448"/>
    <w:rsid w:val="00BA7074"/>
    <w:rsid w:val="00BB136A"/>
    <w:rsid w:val="00BC3D0D"/>
    <w:rsid w:val="00BD0A96"/>
    <w:rsid w:val="00BD2587"/>
    <w:rsid w:val="00BD4595"/>
    <w:rsid w:val="00BD58F6"/>
    <w:rsid w:val="00BE6A03"/>
    <w:rsid w:val="00BE7892"/>
    <w:rsid w:val="00BF696F"/>
    <w:rsid w:val="00C13218"/>
    <w:rsid w:val="00C15B41"/>
    <w:rsid w:val="00C31D44"/>
    <w:rsid w:val="00C322AB"/>
    <w:rsid w:val="00C343E9"/>
    <w:rsid w:val="00C34CD8"/>
    <w:rsid w:val="00C66D74"/>
    <w:rsid w:val="00C71A0B"/>
    <w:rsid w:val="00C737E7"/>
    <w:rsid w:val="00C74135"/>
    <w:rsid w:val="00C75D6C"/>
    <w:rsid w:val="00C76F6D"/>
    <w:rsid w:val="00C7713C"/>
    <w:rsid w:val="00CA2FEA"/>
    <w:rsid w:val="00D24B22"/>
    <w:rsid w:val="00D25E90"/>
    <w:rsid w:val="00D355FE"/>
    <w:rsid w:val="00D57400"/>
    <w:rsid w:val="00D646A2"/>
    <w:rsid w:val="00D9506B"/>
    <w:rsid w:val="00DA317C"/>
    <w:rsid w:val="00DA50AF"/>
    <w:rsid w:val="00DC4AB2"/>
    <w:rsid w:val="00DD2FA3"/>
    <w:rsid w:val="00DD6042"/>
    <w:rsid w:val="00E4098C"/>
    <w:rsid w:val="00E43CFC"/>
    <w:rsid w:val="00E7190C"/>
    <w:rsid w:val="00E73AB6"/>
    <w:rsid w:val="00E82103"/>
    <w:rsid w:val="00E857ED"/>
    <w:rsid w:val="00E85FCE"/>
    <w:rsid w:val="00EA19C0"/>
    <w:rsid w:val="00EC0DB8"/>
    <w:rsid w:val="00ED32C0"/>
    <w:rsid w:val="00EE56D6"/>
    <w:rsid w:val="00EF451F"/>
    <w:rsid w:val="00EF5D59"/>
    <w:rsid w:val="00F04FAD"/>
    <w:rsid w:val="00F27EDE"/>
    <w:rsid w:val="00F32B34"/>
    <w:rsid w:val="00F52EE1"/>
    <w:rsid w:val="00F57860"/>
    <w:rsid w:val="00F61DBA"/>
    <w:rsid w:val="00F679A4"/>
    <w:rsid w:val="00F74808"/>
    <w:rsid w:val="00F77A67"/>
    <w:rsid w:val="00F85409"/>
    <w:rsid w:val="00FA1397"/>
    <w:rsid w:val="00FC622A"/>
    <w:rsid w:val="00FD1ECB"/>
    <w:rsid w:val="00FE6668"/>
    <w:rsid w:val="00FF3489"/>
    <w:rsid w:val="00FF3FF2"/>
    <w:rsid w:val="00FF55DB"/>
    <w:rsid w:val="00FF5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53A3"/>
  <w15:docId w15:val="{A2A23176-7AAC-4CE0-9153-2BFC34D7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4658"/>
    <w:rPr>
      <w:rFonts w:ascii="Calibri" w:eastAsia="Times New Roman" w:hAnsi="Calibri"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
    <w:rsid w:val="009A4658"/>
    <w:pPr>
      <w:suppressAutoHyphens/>
      <w:spacing w:after="0" w:line="240" w:lineRule="auto"/>
      <w:ind w:firstLine="851"/>
      <w:jc w:val="both"/>
    </w:pPr>
    <w:rPr>
      <w:rFonts w:ascii="Times New Roman" w:hAnsi="Times New Roman"/>
      <w:sz w:val="28"/>
      <w:szCs w:val="28"/>
      <w:lang w:val="x-none" w:eastAsia="ar-SA"/>
    </w:rPr>
  </w:style>
  <w:style w:type="character" w:customStyle="1" w:styleId="a5">
    <w:name w:val="Верхний колонтитул Знак"/>
    <w:basedOn w:val="a1"/>
    <w:uiPriority w:val="99"/>
    <w:semiHidden/>
    <w:rsid w:val="009A4658"/>
    <w:rPr>
      <w:rFonts w:ascii="Calibri" w:eastAsia="Times New Roman" w:hAnsi="Calibri" w:cs="Times New Roman"/>
      <w:lang w:eastAsia="ru-RU"/>
    </w:rPr>
  </w:style>
  <w:style w:type="character" w:customStyle="1" w:styleId="1">
    <w:name w:val="Верхний колонтитул Знак1"/>
    <w:link w:val="a4"/>
    <w:rsid w:val="009A4658"/>
    <w:rPr>
      <w:rFonts w:ascii="Times New Roman" w:eastAsia="Times New Roman" w:hAnsi="Times New Roman" w:cs="Times New Roman"/>
      <w:sz w:val="28"/>
      <w:szCs w:val="28"/>
      <w:lang w:val="x-none" w:eastAsia="ar-SA"/>
    </w:rPr>
  </w:style>
  <w:style w:type="character" w:styleId="a6">
    <w:name w:val="page number"/>
    <w:rsid w:val="009A4658"/>
  </w:style>
  <w:style w:type="character" w:customStyle="1" w:styleId="2">
    <w:name w:val="Основной текст (2)_"/>
    <w:link w:val="21"/>
    <w:uiPriority w:val="99"/>
    <w:locked/>
    <w:rsid w:val="00A54CDC"/>
    <w:rPr>
      <w:rFonts w:ascii="Sylfaen" w:hAnsi="Sylfaen" w:cs="Sylfaen"/>
      <w:shd w:val="clear" w:color="auto" w:fill="FFFFFF"/>
    </w:rPr>
  </w:style>
  <w:style w:type="paragraph" w:customStyle="1" w:styleId="21">
    <w:name w:val="Основной текст (2)1"/>
    <w:basedOn w:val="a0"/>
    <w:link w:val="2"/>
    <w:uiPriority w:val="99"/>
    <w:rsid w:val="00A54CDC"/>
    <w:pPr>
      <w:widowControl w:val="0"/>
      <w:shd w:val="clear" w:color="auto" w:fill="FFFFFF"/>
      <w:spacing w:before="360" w:after="240" w:line="274" w:lineRule="exact"/>
      <w:jc w:val="both"/>
    </w:pPr>
    <w:rPr>
      <w:rFonts w:ascii="Sylfaen" w:eastAsiaTheme="minorHAnsi" w:hAnsi="Sylfaen" w:cs="Sylfaen"/>
      <w:lang w:eastAsia="en-US"/>
    </w:rPr>
  </w:style>
  <w:style w:type="character" w:customStyle="1" w:styleId="a7">
    <w:name w:val="Основной текст_"/>
    <w:link w:val="20"/>
    <w:uiPriority w:val="99"/>
    <w:locked/>
    <w:rsid w:val="00A54CDC"/>
    <w:rPr>
      <w:rFonts w:ascii="Times New Roman" w:hAnsi="Times New Roman" w:cs="Times New Roman"/>
      <w:sz w:val="23"/>
      <w:szCs w:val="23"/>
      <w:shd w:val="clear" w:color="auto" w:fill="FFFFFF"/>
    </w:rPr>
  </w:style>
  <w:style w:type="paragraph" w:customStyle="1" w:styleId="20">
    <w:name w:val="Основной текст2"/>
    <w:basedOn w:val="a0"/>
    <w:link w:val="a7"/>
    <w:uiPriority w:val="99"/>
    <w:rsid w:val="00A54CDC"/>
    <w:pPr>
      <w:shd w:val="clear" w:color="auto" w:fill="FFFFFF"/>
      <w:spacing w:before="300" w:after="120" w:line="274" w:lineRule="exact"/>
      <w:jc w:val="both"/>
    </w:pPr>
    <w:rPr>
      <w:rFonts w:ascii="Times New Roman" w:eastAsiaTheme="minorHAnsi" w:hAnsi="Times New Roman"/>
      <w:sz w:val="23"/>
      <w:szCs w:val="23"/>
      <w:lang w:eastAsia="en-US"/>
    </w:rPr>
  </w:style>
  <w:style w:type="character" w:customStyle="1" w:styleId="2Exact">
    <w:name w:val="Основной текст (2) Exact"/>
    <w:uiPriority w:val="99"/>
    <w:rsid w:val="00A54CDC"/>
    <w:rPr>
      <w:rFonts w:ascii="Sylfaen" w:hAnsi="Sylfaen" w:cs="Sylfaen" w:hint="default"/>
      <w:strike w:val="0"/>
      <w:dstrike w:val="0"/>
      <w:sz w:val="22"/>
      <w:szCs w:val="22"/>
      <w:u w:val="none"/>
      <w:effect w:val="none"/>
    </w:rPr>
  </w:style>
  <w:style w:type="paragraph" w:styleId="a8">
    <w:name w:val="footer"/>
    <w:basedOn w:val="a0"/>
    <w:link w:val="a9"/>
    <w:uiPriority w:val="99"/>
    <w:unhideWhenUsed/>
    <w:rsid w:val="00D355FE"/>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355FE"/>
    <w:rPr>
      <w:rFonts w:ascii="Calibri" w:eastAsia="Times New Roman" w:hAnsi="Calibri" w:cs="Times New Roman"/>
      <w:lang w:eastAsia="ru-RU"/>
    </w:rPr>
  </w:style>
  <w:style w:type="paragraph" w:customStyle="1" w:styleId="ConsNormal">
    <w:name w:val="ConsNormal"/>
    <w:rsid w:val="005576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uiPriority w:val="1"/>
    <w:qFormat/>
    <w:rsid w:val="00B50F89"/>
    <w:pPr>
      <w:spacing w:after="0" w:line="240" w:lineRule="auto"/>
    </w:pPr>
    <w:rPr>
      <w:rFonts w:ascii="Calibri" w:eastAsia="Times New Roman" w:hAnsi="Calibri" w:cs="Times New Roman"/>
      <w:lang w:eastAsia="ru-RU"/>
    </w:rPr>
  </w:style>
  <w:style w:type="character" w:customStyle="1" w:styleId="ab">
    <w:name w:val="Абзац списка Знак"/>
    <w:aliases w:val="GOST_TableList Знак,it_List1 Знак,Нумерованый список Знак,Нумерованный спиков Знак,Абзац списка литеральный Знак,lp1 Знак,Bullet List Знак,FooterText Знак,numbered Знак,Paragraphe de liste1 Знак,Абзац списка для документа Знак,UL Знак"/>
    <w:link w:val="ac"/>
    <w:uiPriority w:val="34"/>
    <w:locked/>
    <w:rsid w:val="006913DC"/>
    <w:rPr>
      <w:rFonts w:ascii="XO Thames" w:eastAsia="Times New Roman" w:hAnsi="XO Thames"/>
      <w:color w:val="000000"/>
    </w:rPr>
  </w:style>
  <w:style w:type="paragraph" w:styleId="ac">
    <w:name w:val="List Paragraph"/>
    <w:aliases w:val="GOST_TableList,it_List1,Нумерованый список,Нумерованный спиков,Абзац списка литеральный,lp1,Bullet List,FooterText,numbered,Paragraphe de liste1,Абзац списка для документа,Абзац списка15,4.2.2,Список дефисный,Заговок Марина,Table-Normal,UL"/>
    <w:link w:val="ab"/>
    <w:uiPriority w:val="34"/>
    <w:qFormat/>
    <w:rsid w:val="006913DC"/>
    <w:pPr>
      <w:spacing w:after="0" w:line="240" w:lineRule="auto"/>
    </w:pPr>
    <w:rPr>
      <w:rFonts w:ascii="XO Thames" w:eastAsia="Times New Roman" w:hAnsi="XO Thames"/>
      <w:color w:val="000000"/>
    </w:rPr>
  </w:style>
  <w:style w:type="paragraph" w:customStyle="1" w:styleId="ConsPlusNonformat">
    <w:name w:val="ConsPlusNonformat"/>
    <w:qFormat/>
    <w:rsid w:val="00691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d">
    <w:name w:val="Нормальный"/>
    <w:rsid w:val="006913DC"/>
    <w:pPr>
      <w:widowControl w:val="0"/>
      <w:suppressAutoHyphens/>
      <w:spacing w:after="0" w:line="240" w:lineRule="auto"/>
    </w:pPr>
    <w:rPr>
      <w:rFonts w:ascii="Times New Roman" w:eastAsia="Arial" w:hAnsi="Times New Roman" w:cs="Times New Roman"/>
      <w:sz w:val="20"/>
      <w:szCs w:val="20"/>
      <w:lang w:eastAsia="ar-SA"/>
    </w:rPr>
  </w:style>
  <w:style w:type="paragraph" w:styleId="a">
    <w:name w:val="List Bullet"/>
    <w:basedOn w:val="a0"/>
    <w:uiPriority w:val="99"/>
    <w:unhideWhenUsed/>
    <w:rsid w:val="008B00FC"/>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6177">
      <w:bodyDiv w:val="1"/>
      <w:marLeft w:val="0"/>
      <w:marRight w:val="0"/>
      <w:marTop w:val="0"/>
      <w:marBottom w:val="0"/>
      <w:divBdr>
        <w:top w:val="none" w:sz="0" w:space="0" w:color="auto"/>
        <w:left w:val="none" w:sz="0" w:space="0" w:color="auto"/>
        <w:bottom w:val="none" w:sz="0" w:space="0" w:color="auto"/>
        <w:right w:val="none" w:sz="0" w:space="0" w:color="auto"/>
      </w:divBdr>
    </w:div>
    <w:div w:id="233513452">
      <w:bodyDiv w:val="1"/>
      <w:marLeft w:val="0"/>
      <w:marRight w:val="0"/>
      <w:marTop w:val="0"/>
      <w:marBottom w:val="0"/>
      <w:divBdr>
        <w:top w:val="none" w:sz="0" w:space="0" w:color="auto"/>
        <w:left w:val="none" w:sz="0" w:space="0" w:color="auto"/>
        <w:bottom w:val="none" w:sz="0" w:space="0" w:color="auto"/>
        <w:right w:val="none" w:sz="0" w:space="0" w:color="auto"/>
      </w:divBdr>
    </w:div>
    <w:div w:id="267473146">
      <w:bodyDiv w:val="1"/>
      <w:marLeft w:val="0"/>
      <w:marRight w:val="0"/>
      <w:marTop w:val="0"/>
      <w:marBottom w:val="0"/>
      <w:divBdr>
        <w:top w:val="none" w:sz="0" w:space="0" w:color="auto"/>
        <w:left w:val="none" w:sz="0" w:space="0" w:color="auto"/>
        <w:bottom w:val="none" w:sz="0" w:space="0" w:color="auto"/>
        <w:right w:val="none" w:sz="0" w:space="0" w:color="auto"/>
      </w:divBdr>
    </w:div>
    <w:div w:id="442847015">
      <w:bodyDiv w:val="1"/>
      <w:marLeft w:val="0"/>
      <w:marRight w:val="0"/>
      <w:marTop w:val="0"/>
      <w:marBottom w:val="0"/>
      <w:divBdr>
        <w:top w:val="none" w:sz="0" w:space="0" w:color="auto"/>
        <w:left w:val="none" w:sz="0" w:space="0" w:color="auto"/>
        <w:bottom w:val="none" w:sz="0" w:space="0" w:color="auto"/>
        <w:right w:val="none" w:sz="0" w:space="0" w:color="auto"/>
      </w:divBdr>
    </w:div>
    <w:div w:id="511989288">
      <w:bodyDiv w:val="1"/>
      <w:marLeft w:val="0"/>
      <w:marRight w:val="0"/>
      <w:marTop w:val="0"/>
      <w:marBottom w:val="0"/>
      <w:divBdr>
        <w:top w:val="none" w:sz="0" w:space="0" w:color="auto"/>
        <w:left w:val="none" w:sz="0" w:space="0" w:color="auto"/>
        <w:bottom w:val="none" w:sz="0" w:space="0" w:color="auto"/>
        <w:right w:val="none" w:sz="0" w:space="0" w:color="auto"/>
      </w:divBdr>
    </w:div>
    <w:div w:id="630866916">
      <w:bodyDiv w:val="1"/>
      <w:marLeft w:val="0"/>
      <w:marRight w:val="0"/>
      <w:marTop w:val="0"/>
      <w:marBottom w:val="0"/>
      <w:divBdr>
        <w:top w:val="none" w:sz="0" w:space="0" w:color="auto"/>
        <w:left w:val="none" w:sz="0" w:space="0" w:color="auto"/>
        <w:bottom w:val="none" w:sz="0" w:space="0" w:color="auto"/>
        <w:right w:val="none" w:sz="0" w:space="0" w:color="auto"/>
      </w:divBdr>
    </w:div>
    <w:div w:id="735325977">
      <w:bodyDiv w:val="1"/>
      <w:marLeft w:val="0"/>
      <w:marRight w:val="0"/>
      <w:marTop w:val="0"/>
      <w:marBottom w:val="0"/>
      <w:divBdr>
        <w:top w:val="none" w:sz="0" w:space="0" w:color="auto"/>
        <w:left w:val="none" w:sz="0" w:space="0" w:color="auto"/>
        <w:bottom w:val="none" w:sz="0" w:space="0" w:color="auto"/>
        <w:right w:val="none" w:sz="0" w:space="0" w:color="auto"/>
      </w:divBdr>
    </w:div>
    <w:div w:id="746610510">
      <w:bodyDiv w:val="1"/>
      <w:marLeft w:val="0"/>
      <w:marRight w:val="0"/>
      <w:marTop w:val="0"/>
      <w:marBottom w:val="0"/>
      <w:divBdr>
        <w:top w:val="none" w:sz="0" w:space="0" w:color="auto"/>
        <w:left w:val="none" w:sz="0" w:space="0" w:color="auto"/>
        <w:bottom w:val="none" w:sz="0" w:space="0" w:color="auto"/>
        <w:right w:val="none" w:sz="0" w:space="0" w:color="auto"/>
      </w:divBdr>
    </w:div>
    <w:div w:id="774253042">
      <w:bodyDiv w:val="1"/>
      <w:marLeft w:val="0"/>
      <w:marRight w:val="0"/>
      <w:marTop w:val="0"/>
      <w:marBottom w:val="0"/>
      <w:divBdr>
        <w:top w:val="none" w:sz="0" w:space="0" w:color="auto"/>
        <w:left w:val="none" w:sz="0" w:space="0" w:color="auto"/>
        <w:bottom w:val="none" w:sz="0" w:space="0" w:color="auto"/>
        <w:right w:val="none" w:sz="0" w:space="0" w:color="auto"/>
      </w:divBdr>
    </w:div>
    <w:div w:id="909391932">
      <w:bodyDiv w:val="1"/>
      <w:marLeft w:val="0"/>
      <w:marRight w:val="0"/>
      <w:marTop w:val="0"/>
      <w:marBottom w:val="0"/>
      <w:divBdr>
        <w:top w:val="none" w:sz="0" w:space="0" w:color="auto"/>
        <w:left w:val="none" w:sz="0" w:space="0" w:color="auto"/>
        <w:bottom w:val="none" w:sz="0" w:space="0" w:color="auto"/>
        <w:right w:val="none" w:sz="0" w:space="0" w:color="auto"/>
      </w:divBdr>
    </w:div>
    <w:div w:id="1100301863">
      <w:bodyDiv w:val="1"/>
      <w:marLeft w:val="0"/>
      <w:marRight w:val="0"/>
      <w:marTop w:val="0"/>
      <w:marBottom w:val="0"/>
      <w:divBdr>
        <w:top w:val="none" w:sz="0" w:space="0" w:color="auto"/>
        <w:left w:val="none" w:sz="0" w:space="0" w:color="auto"/>
        <w:bottom w:val="none" w:sz="0" w:space="0" w:color="auto"/>
        <w:right w:val="none" w:sz="0" w:space="0" w:color="auto"/>
      </w:divBdr>
    </w:div>
    <w:div w:id="1102144603">
      <w:bodyDiv w:val="1"/>
      <w:marLeft w:val="0"/>
      <w:marRight w:val="0"/>
      <w:marTop w:val="0"/>
      <w:marBottom w:val="0"/>
      <w:divBdr>
        <w:top w:val="none" w:sz="0" w:space="0" w:color="auto"/>
        <w:left w:val="none" w:sz="0" w:space="0" w:color="auto"/>
        <w:bottom w:val="none" w:sz="0" w:space="0" w:color="auto"/>
        <w:right w:val="none" w:sz="0" w:space="0" w:color="auto"/>
      </w:divBdr>
    </w:div>
    <w:div w:id="1119299840">
      <w:bodyDiv w:val="1"/>
      <w:marLeft w:val="0"/>
      <w:marRight w:val="0"/>
      <w:marTop w:val="0"/>
      <w:marBottom w:val="0"/>
      <w:divBdr>
        <w:top w:val="none" w:sz="0" w:space="0" w:color="auto"/>
        <w:left w:val="none" w:sz="0" w:space="0" w:color="auto"/>
        <w:bottom w:val="none" w:sz="0" w:space="0" w:color="auto"/>
        <w:right w:val="none" w:sz="0" w:space="0" w:color="auto"/>
      </w:divBdr>
    </w:div>
    <w:div w:id="1220701471">
      <w:bodyDiv w:val="1"/>
      <w:marLeft w:val="0"/>
      <w:marRight w:val="0"/>
      <w:marTop w:val="0"/>
      <w:marBottom w:val="0"/>
      <w:divBdr>
        <w:top w:val="none" w:sz="0" w:space="0" w:color="auto"/>
        <w:left w:val="none" w:sz="0" w:space="0" w:color="auto"/>
        <w:bottom w:val="none" w:sz="0" w:space="0" w:color="auto"/>
        <w:right w:val="none" w:sz="0" w:space="0" w:color="auto"/>
      </w:divBdr>
    </w:div>
    <w:div w:id="1299339812">
      <w:bodyDiv w:val="1"/>
      <w:marLeft w:val="0"/>
      <w:marRight w:val="0"/>
      <w:marTop w:val="0"/>
      <w:marBottom w:val="0"/>
      <w:divBdr>
        <w:top w:val="none" w:sz="0" w:space="0" w:color="auto"/>
        <w:left w:val="none" w:sz="0" w:space="0" w:color="auto"/>
        <w:bottom w:val="none" w:sz="0" w:space="0" w:color="auto"/>
        <w:right w:val="none" w:sz="0" w:space="0" w:color="auto"/>
      </w:divBdr>
    </w:div>
    <w:div w:id="1562063182">
      <w:bodyDiv w:val="1"/>
      <w:marLeft w:val="0"/>
      <w:marRight w:val="0"/>
      <w:marTop w:val="0"/>
      <w:marBottom w:val="0"/>
      <w:divBdr>
        <w:top w:val="none" w:sz="0" w:space="0" w:color="auto"/>
        <w:left w:val="none" w:sz="0" w:space="0" w:color="auto"/>
        <w:bottom w:val="none" w:sz="0" w:space="0" w:color="auto"/>
        <w:right w:val="none" w:sz="0" w:space="0" w:color="auto"/>
      </w:divBdr>
    </w:div>
    <w:div w:id="1565028436">
      <w:bodyDiv w:val="1"/>
      <w:marLeft w:val="0"/>
      <w:marRight w:val="0"/>
      <w:marTop w:val="0"/>
      <w:marBottom w:val="0"/>
      <w:divBdr>
        <w:top w:val="none" w:sz="0" w:space="0" w:color="auto"/>
        <w:left w:val="none" w:sz="0" w:space="0" w:color="auto"/>
        <w:bottom w:val="none" w:sz="0" w:space="0" w:color="auto"/>
        <w:right w:val="none" w:sz="0" w:space="0" w:color="auto"/>
      </w:divBdr>
    </w:div>
    <w:div w:id="1568610377">
      <w:bodyDiv w:val="1"/>
      <w:marLeft w:val="0"/>
      <w:marRight w:val="0"/>
      <w:marTop w:val="0"/>
      <w:marBottom w:val="0"/>
      <w:divBdr>
        <w:top w:val="none" w:sz="0" w:space="0" w:color="auto"/>
        <w:left w:val="none" w:sz="0" w:space="0" w:color="auto"/>
        <w:bottom w:val="none" w:sz="0" w:space="0" w:color="auto"/>
        <w:right w:val="none" w:sz="0" w:space="0" w:color="auto"/>
      </w:divBdr>
    </w:div>
    <w:div w:id="1642618132">
      <w:bodyDiv w:val="1"/>
      <w:marLeft w:val="0"/>
      <w:marRight w:val="0"/>
      <w:marTop w:val="0"/>
      <w:marBottom w:val="0"/>
      <w:divBdr>
        <w:top w:val="none" w:sz="0" w:space="0" w:color="auto"/>
        <w:left w:val="none" w:sz="0" w:space="0" w:color="auto"/>
        <w:bottom w:val="none" w:sz="0" w:space="0" w:color="auto"/>
        <w:right w:val="none" w:sz="0" w:space="0" w:color="auto"/>
      </w:divBdr>
    </w:div>
    <w:div w:id="1672176300">
      <w:bodyDiv w:val="1"/>
      <w:marLeft w:val="0"/>
      <w:marRight w:val="0"/>
      <w:marTop w:val="0"/>
      <w:marBottom w:val="0"/>
      <w:divBdr>
        <w:top w:val="none" w:sz="0" w:space="0" w:color="auto"/>
        <w:left w:val="none" w:sz="0" w:space="0" w:color="auto"/>
        <w:bottom w:val="none" w:sz="0" w:space="0" w:color="auto"/>
        <w:right w:val="none" w:sz="0" w:space="0" w:color="auto"/>
      </w:divBdr>
    </w:div>
    <w:div w:id="1729525354">
      <w:bodyDiv w:val="1"/>
      <w:marLeft w:val="0"/>
      <w:marRight w:val="0"/>
      <w:marTop w:val="0"/>
      <w:marBottom w:val="0"/>
      <w:divBdr>
        <w:top w:val="none" w:sz="0" w:space="0" w:color="auto"/>
        <w:left w:val="none" w:sz="0" w:space="0" w:color="auto"/>
        <w:bottom w:val="none" w:sz="0" w:space="0" w:color="auto"/>
        <w:right w:val="none" w:sz="0" w:space="0" w:color="auto"/>
      </w:divBdr>
    </w:div>
    <w:div w:id="1768889806">
      <w:bodyDiv w:val="1"/>
      <w:marLeft w:val="0"/>
      <w:marRight w:val="0"/>
      <w:marTop w:val="0"/>
      <w:marBottom w:val="0"/>
      <w:divBdr>
        <w:top w:val="none" w:sz="0" w:space="0" w:color="auto"/>
        <w:left w:val="none" w:sz="0" w:space="0" w:color="auto"/>
        <w:bottom w:val="none" w:sz="0" w:space="0" w:color="auto"/>
        <w:right w:val="none" w:sz="0" w:space="0" w:color="auto"/>
      </w:divBdr>
    </w:div>
    <w:div w:id="1942762483">
      <w:bodyDiv w:val="1"/>
      <w:marLeft w:val="0"/>
      <w:marRight w:val="0"/>
      <w:marTop w:val="0"/>
      <w:marBottom w:val="0"/>
      <w:divBdr>
        <w:top w:val="none" w:sz="0" w:space="0" w:color="auto"/>
        <w:left w:val="none" w:sz="0" w:space="0" w:color="auto"/>
        <w:bottom w:val="none" w:sz="0" w:space="0" w:color="auto"/>
        <w:right w:val="none" w:sz="0" w:space="0" w:color="auto"/>
      </w:divBdr>
    </w:div>
    <w:div w:id="1962612526">
      <w:bodyDiv w:val="1"/>
      <w:marLeft w:val="0"/>
      <w:marRight w:val="0"/>
      <w:marTop w:val="0"/>
      <w:marBottom w:val="0"/>
      <w:divBdr>
        <w:top w:val="none" w:sz="0" w:space="0" w:color="auto"/>
        <w:left w:val="none" w:sz="0" w:space="0" w:color="auto"/>
        <w:bottom w:val="none" w:sz="0" w:space="0" w:color="auto"/>
        <w:right w:val="none" w:sz="0" w:space="0" w:color="auto"/>
      </w:divBdr>
    </w:div>
    <w:div w:id="2018144158">
      <w:bodyDiv w:val="1"/>
      <w:marLeft w:val="0"/>
      <w:marRight w:val="0"/>
      <w:marTop w:val="0"/>
      <w:marBottom w:val="0"/>
      <w:divBdr>
        <w:top w:val="none" w:sz="0" w:space="0" w:color="auto"/>
        <w:left w:val="none" w:sz="0" w:space="0" w:color="auto"/>
        <w:bottom w:val="none" w:sz="0" w:space="0" w:color="auto"/>
        <w:right w:val="none" w:sz="0" w:space="0" w:color="auto"/>
      </w:divBdr>
    </w:div>
    <w:div w:id="205928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226F-409C-40A1-B8E5-9B5F8639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16</Pages>
  <Words>6919</Words>
  <Characters>39442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Кисель</dc:creator>
  <cp:lastModifiedBy>Хуснутдинова Галия Рашидовна</cp:lastModifiedBy>
  <cp:revision>68</cp:revision>
  <cp:lastPrinted>2024-02-08T03:05:00Z</cp:lastPrinted>
  <dcterms:created xsi:type="dcterms:W3CDTF">2026-05-25T05:58:00Z</dcterms:created>
  <dcterms:modified xsi:type="dcterms:W3CDTF">2026-05-26T05:33:00Z</dcterms:modified>
</cp:coreProperties>
</file>