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0A88" w:rsidRDefault="00340A88" w:rsidP="002A38DE">
      <w:pPr>
        <w:spacing w:after="0"/>
        <w:jc w:val="center"/>
        <w:rPr>
          <w:rFonts w:ascii="Times New Roman" w:hAnsi="Times New Roman"/>
          <w:b/>
          <w:sz w:val="24"/>
          <w:szCs w:val="24"/>
        </w:rPr>
      </w:pPr>
      <w:bookmarkStart w:id="0" w:name="_Toc503966898"/>
      <w:r w:rsidRPr="006326B4">
        <w:rPr>
          <w:rFonts w:ascii="Times New Roman" w:hAnsi="Times New Roman"/>
          <w:b/>
          <w:sz w:val="24"/>
          <w:szCs w:val="24"/>
        </w:rPr>
        <w:t xml:space="preserve"> ПРОЕКТ </w:t>
      </w:r>
      <w:bookmarkEnd w:id="0"/>
      <w:r w:rsidR="00554F54">
        <w:rPr>
          <w:rFonts w:ascii="Times New Roman" w:hAnsi="Times New Roman"/>
          <w:b/>
          <w:sz w:val="24"/>
          <w:szCs w:val="24"/>
        </w:rPr>
        <w:t>ДОГОВОР</w:t>
      </w:r>
      <w:r w:rsidR="006F03DD">
        <w:rPr>
          <w:rFonts w:ascii="Times New Roman" w:hAnsi="Times New Roman"/>
          <w:b/>
          <w:sz w:val="24"/>
          <w:szCs w:val="24"/>
        </w:rPr>
        <w:t>А</w:t>
      </w:r>
    </w:p>
    <w:p w:rsidR="00541D48" w:rsidRPr="00541D48" w:rsidRDefault="00541D48" w:rsidP="002A38DE">
      <w:pPr>
        <w:spacing w:before="150" w:after="150"/>
        <w:ind w:left="150" w:right="-185"/>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ИКЗ</w:t>
      </w:r>
      <w:r w:rsidR="00D3095A">
        <w:rPr>
          <w:rFonts w:ascii="Times New Roman" w:eastAsia="Times New Roman" w:hAnsi="Times New Roman" w:cs="Times New Roman"/>
          <w:b/>
          <w:bCs/>
          <w:sz w:val="24"/>
          <w:szCs w:val="24"/>
        </w:rPr>
        <w:t xml:space="preserve"> </w:t>
      </w:r>
      <w:r w:rsidR="007E7120">
        <w:rPr>
          <w:rFonts w:ascii="Times New Roman" w:eastAsia="Times New Roman" w:hAnsi="Times New Roman" w:cs="Times New Roman"/>
          <w:b/>
          <w:bCs/>
          <w:sz w:val="24"/>
          <w:szCs w:val="24"/>
        </w:rPr>
        <w:t>_______________________</w:t>
      </w:r>
    </w:p>
    <w:p w:rsidR="00340A88" w:rsidRPr="00243562" w:rsidRDefault="002A38DE" w:rsidP="002A38DE">
      <w:pPr>
        <w:ind w:right="-2" w:firstLine="540"/>
        <w:jc w:val="center"/>
        <w:rPr>
          <w:rFonts w:ascii="Times New Roman" w:hAnsi="Times New Roman" w:cs="Times New Roman"/>
          <w:sz w:val="24"/>
          <w:szCs w:val="24"/>
        </w:rPr>
      </w:pPr>
      <w:r>
        <w:rPr>
          <w:rFonts w:ascii="Times New Roman" w:hAnsi="Times New Roman" w:cs="Times New Roman"/>
          <w:sz w:val="24"/>
          <w:szCs w:val="24"/>
        </w:rPr>
        <w:t>г. Байконур</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340A88" w:rsidRPr="00243562">
        <w:rPr>
          <w:rFonts w:ascii="Times New Roman" w:hAnsi="Times New Roman" w:cs="Times New Roman"/>
          <w:sz w:val="24"/>
          <w:szCs w:val="24"/>
        </w:rPr>
        <w:tab/>
      </w:r>
      <w:r w:rsidR="00340A88" w:rsidRPr="00243562">
        <w:rPr>
          <w:rFonts w:ascii="Times New Roman" w:hAnsi="Times New Roman" w:cs="Times New Roman"/>
          <w:sz w:val="24"/>
          <w:szCs w:val="24"/>
        </w:rPr>
        <w:tab/>
        <w:t>«___»_________</w:t>
      </w:r>
      <w:r w:rsidR="00340A88">
        <w:rPr>
          <w:rFonts w:ascii="Times New Roman" w:hAnsi="Times New Roman" w:cs="Times New Roman"/>
          <w:sz w:val="24"/>
          <w:szCs w:val="24"/>
        </w:rPr>
        <w:t>202</w:t>
      </w:r>
      <w:r w:rsidR="007D07F3">
        <w:rPr>
          <w:rFonts w:ascii="Times New Roman" w:hAnsi="Times New Roman" w:cs="Times New Roman"/>
          <w:sz w:val="24"/>
          <w:szCs w:val="24"/>
        </w:rPr>
        <w:t>6</w:t>
      </w:r>
      <w:r w:rsidR="00340A88">
        <w:rPr>
          <w:rFonts w:ascii="Times New Roman" w:hAnsi="Times New Roman" w:cs="Times New Roman"/>
          <w:sz w:val="24"/>
          <w:szCs w:val="24"/>
        </w:rPr>
        <w:t xml:space="preserve"> </w:t>
      </w:r>
      <w:r w:rsidR="00340A88" w:rsidRPr="00243562">
        <w:rPr>
          <w:rFonts w:ascii="Times New Roman" w:hAnsi="Times New Roman" w:cs="Times New Roman"/>
          <w:sz w:val="24"/>
          <w:szCs w:val="24"/>
        </w:rPr>
        <w:t>г.</w:t>
      </w:r>
    </w:p>
    <w:p w:rsidR="00340A88" w:rsidRDefault="006F03DD" w:rsidP="002A38DE">
      <w:pPr>
        <w:ind w:firstLine="540"/>
        <w:contextualSpacing/>
        <w:jc w:val="both"/>
        <w:rPr>
          <w:rFonts w:ascii="Times New Roman" w:hAnsi="Times New Roman" w:cs="Times New Roman"/>
          <w:b/>
          <w:bCs/>
          <w:sz w:val="24"/>
          <w:szCs w:val="24"/>
        </w:rPr>
      </w:pPr>
      <w:proofErr w:type="gramStart"/>
      <w:r w:rsidRPr="00A85185">
        <w:rPr>
          <w:rFonts w:ascii="Times New Roman" w:hAnsi="Times New Roman" w:cs="Times New Roman"/>
          <w:sz w:val="24"/>
          <w:szCs w:val="24"/>
        </w:rPr>
        <w:t xml:space="preserve">От имени ФГБУЗ ЦГиЭ комплекса «Байконур» ФМБА России Заказчик, – именуемый в дальнейшем «Заказчик», в лице главного врача </w:t>
      </w:r>
      <w:r>
        <w:rPr>
          <w:rFonts w:ascii="Times New Roman" w:hAnsi="Times New Roman" w:cs="Times New Roman"/>
          <w:sz w:val="24"/>
          <w:szCs w:val="24"/>
        </w:rPr>
        <w:t>Спожакина Дениса Сергеевича, действующего</w:t>
      </w:r>
      <w:r w:rsidRPr="00A85185">
        <w:rPr>
          <w:rFonts w:ascii="Times New Roman" w:hAnsi="Times New Roman" w:cs="Times New Roman"/>
          <w:sz w:val="24"/>
          <w:szCs w:val="24"/>
        </w:rPr>
        <w:t xml:space="preserve"> на основании Устава, с одной стороны, </w:t>
      </w:r>
      <w:r>
        <w:rPr>
          <w:rFonts w:ascii="Times New Roman" w:hAnsi="Times New Roman" w:cs="Times New Roman"/>
          <w:sz w:val="24"/>
          <w:szCs w:val="24"/>
        </w:rPr>
        <w:t>и ______________________________________________</w:t>
      </w:r>
      <w:r w:rsidRPr="00B76540">
        <w:rPr>
          <w:rFonts w:ascii="Times New Roman" w:hAnsi="Times New Roman" w:cs="Times New Roman"/>
          <w:sz w:val="24"/>
          <w:szCs w:val="24"/>
        </w:rPr>
        <w:t>, именуемый в дальнейшем «Постав</w:t>
      </w:r>
      <w:r w:rsidR="00B81E2B">
        <w:rPr>
          <w:rFonts w:ascii="Times New Roman" w:hAnsi="Times New Roman" w:cs="Times New Roman"/>
          <w:sz w:val="24"/>
          <w:szCs w:val="24"/>
        </w:rPr>
        <w:t xml:space="preserve">щик», действующий на основании </w:t>
      </w:r>
      <w:proofErr w:type="spellStart"/>
      <w:r>
        <w:rPr>
          <w:rFonts w:ascii="Times New Roman" w:hAnsi="Times New Roman" w:cs="Times New Roman"/>
          <w:sz w:val="24"/>
          <w:szCs w:val="24"/>
        </w:rPr>
        <w:t>______________________</w:t>
      </w:r>
      <w:r w:rsidRPr="00A85185">
        <w:rPr>
          <w:rFonts w:ascii="Times New Roman" w:hAnsi="Times New Roman" w:cs="Times New Roman"/>
          <w:sz w:val="24"/>
          <w:szCs w:val="24"/>
        </w:rPr>
        <w:t>с</w:t>
      </w:r>
      <w:proofErr w:type="spellEnd"/>
      <w:r w:rsidRPr="00A85185">
        <w:rPr>
          <w:rFonts w:ascii="Times New Roman" w:hAnsi="Times New Roman" w:cs="Times New Roman"/>
          <w:sz w:val="24"/>
          <w:szCs w:val="24"/>
        </w:rPr>
        <w:t xml:space="preserve"> другой стороны, вместе именуемые – Стороны, </w:t>
      </w:r>
      <w:r w:rsidR="00554F54" w:rsidRPr="00554F54">
        <w:rPr>
          <w:rFonts w:ascii="Times New Roman" w:hAnsi="Times New Roman" w:cs="Times New Roman"/>
          <w:sz w:val="24"/>
          <w:szCs w:val="24"/>
        </w:rPr>
        <w:t>в соответствии с Федеральным законом от 18 июля 2011 года № 223-ФЗ «О закупках товаров, работ, услуг отдельными видами юридических</w:t>
      </w:r>
      <w:proofErr w:type="gramEnd"/>
      <w:r w:rsidR="00554F54" w:rsidRPr="00554F54">
        <w:rPr>
          <w:rFonts w:ascii="Times New Roman" w:hAnsi="Times New Roman" w:cs="Times New Roman"/>
          <w:sz w:val="24"/>
          <w:szCs w:val="24"/>
        </w:rPr>
        <w:t xml:space="preserve"> </w:t>
      </w:r>
      <w:proofErr w:type="gramStart"/>
      <w:r w:rsidR="00554F54" w:rsidRPr="00554F54">
        <w:rPr>
          <w:rFonts w:ascii="Times New Roman" w:hAnsi="Times New Roman" w:cs="Times New Roman"/>
          <w:sz w:val="24"/>
          <w:szCs w:val="24"/>
        </w:rPr>
        <w:t>лиц» и на основании п.5.6 «Положения о закупках товаров, работ, услуг для нужд Федерального государственного бюджетного учреждения здравоохранения «Центр гигиены и эпидемиологии комплекса «Байконур» Федерального медико-биологического агентства» по 223-ФЗ</w:t>
      </w:r>
      <w:r w:rsidRPr="00FF6114">
        <w:rPr>
          <w:rFonts w:ascii="Times New Roman" w:hAnsi="Times New Roman" w:cs="Times New Roman"/>
          <w:sz w:val="24"/>
          <w:szCs w:val="24"/>
        </w:rPr>
        <w:t xml:space="preserve"> по результатам осуществления закупки путем проведения </w:t>
      </w:r>
      <w:r w:rsidR="00CF2088">
        <w:rPr>
          <w:rFonts w:ascii="Times New Roman" w:hAnsi="Times New Roman" w:cs="Times New Roman"/>
          <w:sz w:val="24"/>
          <w:szCs w:val="24"/>
        </w:rPr>
        <w:t>закупочной сессии</w:t>
      </w:r>
      <w:r>
        <w:rPr>
          <w:rFonts w:ascii="Times New Roman" w:hAnsi="Times New Roman" w:cs="Times New Roman"/>
          <w:sz w:val="24"/>
          <w:szCs w:val="24"/>
        </w:rPr>
        <w:t xml:space="preserve">, </w:t>
      </w:r>
      <w:r w:rsidR="001641DF">
        <w:rPr>
          <w:rFonts w:ascii="Times New Roman" w:hAnsi="Times New Roman" w:cs="Times New Roman"/>
          <w:sz w:val="24"/>
          <w:szCs w:val="24"/>
        </w:rPr>
        <w:t>итогового протокола закупочной сессии</w:t>
      </w:r>
      <w:r w:rsidRPr="00FF6114">
        <w:rPr>
          <w:rFonts w:ascii="Times New Roman" w:hAnsi="Times New Roman" w:cs="Times New Roman"/>
          <w:sz w:val="24"/>
          <w:szCs w:val="24"/>
        </w:rPr>
        <w:t xml:space="preserve"> </w:t>
      </w:r>
      <w:r>
        <w:rPr>
          <w:rFonts w:ascii="Times New Roman" w:hAnsi="Times New Roman" w:cs="Times New Roman"/>
          <w:sz w:val="24"/>
          <w:szCs w:val="24"/>
        </w:rPr>
        <w:t xml:space="preserve">от _____________ года, </w:t>
      </w:r>
      <w:r w:rsidRPr="004050ED">
        <w:rPr>
          <w:rFonts w:ascii="Times New Roman" w:hAnsi="Times New Roman" w:cs="Times New Roman"/>
          <w:sz w:val="24"/>
          <w:szCs w:val="24"/>
        </w:rPr>
        <w:t xml:space="preserve">заключили настоящий </w:t>
      </w:r>
      <w:r w:rsidR="00554F54">
        <w:rPr>
          <w:rFonts w:ascii="Times New Roman" w:hAnsi="Times New Roman" w:cs="Times New Roman"/>
          <w:sz w:val="24"/>
          <w:szCs w:val="24"/>
        </w:rPr>
        <w:t>Договор</w:t>
      </w:r>
      <w:r w:rsidRPr="004050ED">
        <w:rPr>
          <w:rFonts w:ascii="Times New Roman" w:hAnsi="Times New Roman" w:cs="Times New Roman"/>
          <w:sz w:val="24"/>
          <w:szCs w:val="24"/>
        </w:rPr>
        <w:t xml:space="preserve"> (далее по тексту –</w:t>
      </w:r>
      <w:r>
        <w:rPr>
          <w:rFonts w:ascii="Times New Roman" w:hAnsi="Times New Roman" w:cs="Times New Roman"/>
          <w:sz w:val="24"/>
          <w:szCs w:val="24"/>
        </w:rPr>
        <w:t xml:space="preserve"> </w:t>
      </w:r>
      <w:r w:rsidR="00554F54">
        <w:rPr>
          <w:rFonts w:ascii="Times New Roman" w:hAnsi="Times New Roman" w:cs="Times New Roman"/>
          <w:sz w:val="24"/>
          <w:szCs w:val="24"/>
        </w:rPr>
        <w:t>Договор</w:t>
      </w:r>
      <w:r w:rsidRPr="004050ED">
        <w:rPr>
          <w:rFonts w:ascii="Times New Roman" w:hAnsi="Times New Roman" w:cs="Times New Roman"/>
          <w:sz w:val="24"/>
          <w:szCs w:val="24"/>
        </w:rPr>
        <w:t>) о нижеследующем</w:t>
      </w:r>
      <w:r w:rsidR="00340A88">
        <w:rPr>
          <w:rFonts w:ascii="Times New Roman" w:hAnsi="Times New Roman" w:cs="Times New Roman"/>
          <w:sz w:val="24"/>
          <w:szCs w:val="24"/>
        </w:rPr>
        <w:t>:</w:t>
      </w:r>
      <w:proofErr w:type="gramEnd"/>
    </w:p>
    <w:p w:rsidR="006F03DD" w:rsidRPr="006F03DD" w:rsidRDefault="00340A88" w:rsidP="002A38DE">
      <w:pPr>
        <w:pStyle w:val="af4"/>
        <w:numPr>
          <w:ilvl w:val="0"/>
          <w:numId w:val="10"/>
        </w:numPr>
        <w:shd w:val="clear" w:color="auto" w:fill="FFFFFF"/>
        <w:ind w:left="3362" w:hanging="357"/>
        <w:rPr>
          <w:rFonts w:ascii="Times New Roman" w:hAnsi="Times New Roman" w:cs="Times New Roman"/>
          <w:b/>
          <w:bCs/>
          <w:sz w:val="24"/>
          <w:szCs w:val="24"/>
        </w:rPr>
      </w:pPr>
      <w:r w:rsidRPr="0092115A">
        <w:rPr>
          <w:rFonts w:ascii="Times New Roman" w:hAnsi="Times New Roman" w:cs="Times New Roman"/>
          <w:b/>
          <w:bCs/>
          <w:sz w:val="24"/>
          <w:szCs w:val="24"/>
        </w:rPr>
        <w:t xml:space="preserve">Предмет и общие условия </w:t>
      </w:r>
      <w:r w:rsidR="00554F54">
        <w:rPr>
          <w:rFonts w:ascii="Times New Roman" w:hAnsi="Times New Roman" w:cs="Times New Roman"/>
          <w:b/>
          <w:bCs/>
          <w:sz w:val="24"/>
          <w:szCs w:val="24"/>
        </w:rPr>
        <w:t>Договор</w:t>
      </w:r>
      <w:r w:rsidR="006F03DD">
        <w:rPr>
          <w:rFonts w:ascii="Times New Roman" w:hAnsi="Times New Roman" w:cs="Times New Roman"/>
          <w:b/>
          <w:bCs/>
          <w:sz w:val="24"/>
          <w:szCs w:val="24"/>
        </w:rPr>
        <w:t>а</w:t>
      </w:r>
    </w:p>
    <w:p w:rsidR="00340A88" w:rsidRPr="00A85185" w:rsidRDefault="00340A88" w:rsidP="002A38DE">
      <w:pPr>
        <w:ind w:firstLine="540"/>
        <w:contextualSpacing/>
        <w:jc w:val="both"/>
        <w:rPr>
          <w:rFonts w:ascii="Times New Roman" w:hAnsi="Times New Roman" w:cs="Times New Roman"/>
          <w:sz w:val="24"/>
          <w:szCs w:val="24"/>
        </w:rPr>
      </w:pPr>
      <w:r w:rsidRPr="00A85185">
        <w:rPr>
          <w:rFonts w:ascii="Times New Roman" w:hAnsi="Times New Roman" w:cs="Times New Roman"/>
          <w:sz w:val="24"/>
          <w:szCs w:val="24"/>
        </w:rPr>
        <w:t>1.1. Поставщик принимает на себя обязательство по поручению Заказчика, поставить</w:t>
      </w:r>
      <w:r w:rsidR="00373A77">
        <w:rPr>
          <w:rFonts w:ascii="Times New Roman" w:hAnsi="Times New Roman" w:cs="Times New Roman"/>
          <w:sz w:val="24"/>
          <w:szCs w:val="24"/>
        </w:rPr>
        <w:t xml:space="preserve">, </w:t>
      </w:r>
      <w:proofErr w:type="spellStart"/>
      <w:r w:rsidR="00105108">
        <w:rPr>
          <w:rFonts w:ascii="Times New Roman" w:hAnsi="Times New Roman" w:cs="Times New Roman"/>
          <w:sz w:val="24"/>
          <w:szCs w:val="24"/>
        </w:rPr>
        <w:t>фьюзер</w:t>
      </w:r>
      <w:proofErr w:type="spellEnd"/>
      <w:r w:rsidR="00105108">
        <w:rPr>
          <w:rFonts w:ascii="Times New Roman" w:hAnsi="Times New Roman" w:cs="Times New Roman"/>
          <w:sz w:val="24"/>
          <w:szCs w:val="24"/>
        </w:rPr>
        <w:t xml:space="preserve"> (печка) в </w:t>
      </w:r>
      <w:proofErr w:type="gramStart"/>
      <w:r w:rsidR="00105108">
        <w:rPr>
          <w:rFonts w:ascii="Times New Roman" w:hAnsi="Times New Roman" w:cs="Times New Roman"/>
          <w:sz w:val="24"/>
          <w:szCs w:val="24"/>
        </w:rPr>
        <w:t>сборе</w:t>
      </w:r>
      <w:proofErr w:type="gramEnd"/>
      <w:r>
        <w:rPr>
          <w:rFonts w:ascii="Times New Roman" w:hAnsi="Times New Roman" w:cs="Times New Roman"/>
          <w:sz w:val="24"/>
          <w:szCs w:val="24"/>
        </w:rPr>
        <w:t xml:space="preserve"> </w:t>
      </w:r>
      <w:r w:rsidRPr="00A85185">
        <w:rPr>
          <w:rFonts w:ascii="Times New Roman" w:hAnsi="Times New Roman" w:cs="Times New Roman"/>
          <w:sz w:val="24"/>
          <w:szCs w:val="24"/>
        </w:rPr>
        <w:t>для нужд ФГБУЗ ЦГиЭ комплекса «Байконур» ФМБА России</w:t>
      </w:r>
      <w:r>
        <w:rPr>
          <w:rFonts w:ascii="Times New Roman" w:hAnsi="Times New Roman" w:cs="Times New Roman"/>
          <w:sz w:val="24"/>
          <w:szCs w:val="24"/>
        </w:rPr>
        <w:t xml:space="preserve"> (далее по тексту – товар)</w:t>
      </w:r>
      <w:r w:rsidRPr="00A85185">
        <w:rPr>
          <w:rFonts w:ascii="Times New Roman" w:hAnsi="Times New Roman" w:cs="Times New Roman"/>
          <w:sz w:val="24"/>
          <w:szCs w:val="24"/>
        </w:rPr>
        <w:t xml:space="preserve"> согласно спецификации (Приложение №1), которая является неотъемлемой частью настоящего </w:t>
      </w:r>
      <w:r w:rsidR="00554F54">
        <w:rPr>
          <w:rFonts w:ascii="Times New Roman" w:hAnsi="Times New Roman" w:cs="Times New Roman"/>
          <w:sz w:val="24"/>
          <w:szCs w:val="24"/>
        </w:rPr>
        <w:t>Договор</w:t>
      </w:r>
      <w:r w:rsidRPr="00A85185">
        <w:rPr>
          <w:rFonts w:ascii="Times New Roman" w:hAnsi="Times New Roman" w:cs="Times New Roman"/>
          <w:sz w:val="24"/>
          <w:szCs w:val="24"/>
        </w:rPr>
        <w:t xml:space="preserve">а, в порядке и сроки, предусмотренные настоящим </w:t>
      </w:r>
      <w:r w:rsidR="00554F54">
        <w:rPr>
          <w:rFonts w:ascii="Times New Roman" w:hAnsi="Times New Roman" w:cs="Times New Roman"/>
          <w:sz w:val="24"/>
          <w:szCs w:val="24"/>
        </w:rPr>
        <w:t>Договор</w:t>
      </w:r>
      <w:r w:rsidR="006F03DD">
        <w:rPr>
          <w:rFonts w:ascii="Times New Roman" w:hAnsi="Times New Roman" w:cs="Times New Roman"/>
          <w:sz w:val="24"/>
          <w:szCs w:val="24"/>
        </w:rPr>
        <w:t>ом</w:t>
      </w:r>
      <w:r>
        <w:rPr>
          <w:rFonts w:ascii="Times New Roman" w:hAnsi="Times New Roman" w:cs="Times New Roman"/>
          <w:sz w:val="24"/>
          <w:szCs w:val="24"/>
        </w:rPr>
        <w:t>.</w:t>
      </w:r>
    </w:p>
    <w:p w:rsidR="00340A88" w:rsidRPr="00A85185" w:rsidRDefault="00340A88" w:rsidP="002A38DE">
      <w:pPr>
        <w:shd w:val="clear" w:color="auto" w:fill="FFFFFF"/>
        <w:ind w:left="10" w:firstLine="540"/>
        <w:contextualSpacing/>
        <w:jc w:val="both"/>
        <w:rPr>
          <w:rFonts w:ascii="Times New Roman" w:hAnsi="Times New Roman" w:cs="Times New Roman"/>
          <w:sz w:val="24"/>
          <w:szCs w:val="24"/>
        </w:rPr>
      </w:pPr>
      <w:r w:rsidRPr="00A85185">
        <w:rPr>
          <w:rFonts w:ascii="Times New Roman" w:hAnsi="Times New Roman" w:cs="Times New Roman"/>
          <w:sz w:val="24"/>
          <w:szCs w:val="24"/>
        </w:rPr>
        <w:t xml:space="preserve">1.2. Поставщик обязуется передать Заказчику товар в </w:t>
      </w:r>
      <w:proofErr w:type="gramStart"/>
      <w:r w:rsidRPr="00A85185">
        <w:rPr>
          <w:rFonts w:ascii="Times New Roman" w:hAnsi="Times New Roman" w:cs="Times New Roman"/>
          <w:sz w:val="24"/>
          <w:szCs w:val="24"/>
        </w:rPr>
        <w:t>количестве</w:t>
      </w:r>
      <w:proofErr w:type="gramEnd"/>
      <w:r w:rsidRPr="00A85185">
        <w:rPr>
          <w:rFonts w:ascii="Times New Roman" w:hAnsi="Times New Roman" w:cs="Times New Roman"/>
          <w:sz w:val="24"/>
          <w:szCs w:val="24"/>
        </w:rPr>
        <w:t xml:space="preserve">, ассортименте и сроки, определенные настоящим </w:t>
      </w:r>
      <w:r w:rsidR="00554F54">
        <w:rPr>
          <w:rFonts w:ascii="Times New Roman" w:hAnsi="Times New Roman" w:cs="Times New Roman"/>
          <w:sz w:val="24"/>
          <w:szCs w:val="24"/>
        </w:rPr>
        <w:t>Договор</w:t>
      </w:r>
      <w:r w:rsidR="006F03DD">
        <w:rPr>
          <w:rFonts w:ascii="Times New Roman" w:hAnsi="Times New Roman" w:cs="Times New Roman"/>
          <w:sz w:val="24"/>
          <w:szCs w:val="24"/>
        </w:rPr>
        <w:t>ом</w:t>
      </w:r>
      <w:r w:rsidRPr="00A85185">
        <w:rPr>
          <w:rFonts w:ascii="Times New Roman" w:hAnsi="Times New Roman" w:cs="Times New Roman"/>
          <w:sz w:val="24"/>
          <w:szCs w:val="24"/>
        </w:rPr>
        <w:t xml:space="preserve">, а Заказчик обязуется принять и оплатить товар в установленном настоящим </w:t>
      </w:r>
      <w:r w:rsidR="00554F54">
        <w:rPr>
          <w:rFonts w:ascii="Times New Roman" w:hAnsi="Times New Roman" w:cs="Times New Roman"/>
          <w:sz w:val="24"/>
          <w:szCs w:val="24"/>
        </w:rPr>
        <w:t>Договор</w:t>
      </w:r>
      <w:r w:rsidR="006F03DD">
        <w:rPr>
          <w:rFonts w:ascii="Times New Roman" w:hAnsi="Times New Roman" w:cs="Times New Roman"/>
          <w:sz w:val="24"/>
          <w:szCs w:val="24"/>
        </w:rPr>
        <w:t>ом</w:t>
      </w:r>
      <w:r w:rsidRPr="00A85185">
        <w:rPr>
          <w:rFonts w:ascii="Times New Roman" w:hAnsi="Times New Roman" w:cs="Times New Roman"/>
          <w:sz w:val="24"/>
          <w:szCs w:val="24"/>
        </w:rPr>
        <w:t xml:space="preserve"> порядке, форме и размере. Количество, ассортимент и цена товара указываются в </w:t>
      </w:r>
      <w:proofErr w:type="gramStart"/>
      <w:r w:rsidRPr="00A85185">
        <w:rPr>
          <w:rFonts w:ascii="Times New Roman" w:hAnsi="Times New Roman" w:cs="Times New Roman"/>
          <w:sz w:val="24"/>
          <w:szCs w:val="24"/>
        </w:rPr>
        <w:t>Приложении</w:t>
      </w:r>
      <w:proofErr w:type="gramEnd"/>
      <w:r w:rsidRPr="00A85185">
        <w:rPr>
          <w:rFonts w:ascii="Times New Roman" w:hAnsi="Times New Roman" w:cs="Times New Roman"/>
          <w:sz w:val="24"/>
          <w:szCs w:val="24"/>
        </w:rPr>
        <w:t xml:space="preserve"> № 1 к настоящему </w:t>
      </w:r>
      <w:r w:rsidR="00554F54">
        <w:rPr>
          <w:rFonts w:ascii="Times New Roman" w:hAnsi="Times New Roman" w:cs="Times New Roman"/>
          <w:sz w:val="24"/>
          <w:szCs w:val="24"/>
        </w:rPr>
        <w:t>Договор</w:t>
      </w:r>
      <w:r w:rsidRPr="00A85185">
        <w:rPr>
          <w:rFonts w:ascii="Times New Roman" w:hAnsi="Times New Roman" w:cs="Times New Roman"/>
          <w:sz w:val="24"/>
          <w:szCs w:val="24"/>
        </w:rPr>
        <w:t>у и являющемуся неотъемлемой его частью.</w:t>
      </w:r>
    </w:p>
    <w:p w:rsidR="00340A88" w:rsidRPr="00A22B60" w:rsidRDefault="00340A88" w:rsidP="002A38DE">
      <w:pPr>
        <w:shd w:val="clear" w:color="auto" w:fill="FFFFFF"/>
        <w:ind w:right="58" w:firstLine="540"/>
        <w:contextualSpacing/>
        <w:jc w:val="both"/>
        <w:rPr>
          <w:rFonts w:ascii="Times New Roman" w:hAnsi="Times New Roman" w:cs="Times New Roman"/>
          <w:sz w:val="24"/>
          <w:szCs w:val="24"/>
        </w:rPr>
      </w:pPr>
      <w:r w:rsidRPr="00A22B60">
        <w:rPr>
          <w:rFonts w:ascii="Times New Roman" w:hAnsi="Times New Roman" w:cs="Times New Roman"/>
          <w:sz w:val="24"/>
          <w:szCs w:val="24"/>
        </w:rPr>
        <w:t>1.3. Товар должен по качеству и комплектности соответствовать требованиям, устанавливаемым нормирующей документацией РФ для данного вида товаров.</w:t>
      </w:r>
    </w:p>
    <w:p w:rsidR="00340A88" w:rsidRPr="00A22B60" w:rsidRDefault="00340A88" w:rsidP="002A38DE">
      <w:pPr>
        <w:shd w:val="clear" w:color="auto" w:fill="FFFFFF"/>
        <w:ind w:firstLine="540"/>
        <w:contextualSpacing/>
        <w:jc w:val="both"/>
        <w:rPr>
          <w:rFonts w:ascii="Times New Roman" w:hAnsi="Times New Roman" w:cs="Times New Roman"/>
          <w:sz w:val="24"/>
          <w:szCs w:val="24"/>
        </w:rPr>
      </w:pPr>
      <w:r w:rsidRPr="00A22B60">
        <w:rPr>
          <w:rFonts w:ascii="Times New Roman" w:hAnsi="Times New Roman" w:cs="Times New Roman"/>
          <w:sz w:val="24"/>
          <w:szCs w:val="24"/>
        </w:rPr>
        <w:t>1.4. Поставщик гарантирует качество товара.</w:t>
      </w:r>
    </w:p>
    <w:p w:rsidR="00340A88" w:rsidRPr="00A22B60" w:rsidRDefault="00340A88" w:rsidP="002A38DE">
      <w:pPr>
        <w:shd w:val="clear" w:color="auto" w:fill="FFFFFF"/>
        <w:ind w:firstLine="540"/>
        <w:contextualSpacing/>
        <w:jc w:val="both"/>
        <w:rPr>
          <w:rFonts w:ascii="Times New Roman" w:hAnsi="Times New Roman" w:cs="Times New Roman"/>
          <w:sz w:val="24"/>
          <w:szCs w:val="24"/>
        </w:rPr>
      </w:pPr>
      <w:r w:rsidRPr="00A22B60">
        <w:rPr>
          <w:rFonts w:ascii="Times New Roman" w:hAnsi="Times New Roman" w:cs="Times New Roman"/>
          <w:sz w:val="24"/>
          <w:szCs w:val="24"/>
        </w:rPr>
        <w:t>1.5. Остаточный срок годности товара должен составлять не менее 80%.</w:t>
      </w:r>
    </w:p>
    <w:p w:rsidR="00340A88" w:rsidRPr="00A22B60" w:rsidRDefault="00340A88" w:rsidP="002A38DE">
      <w:pPr>
        <w:shd w:val="clear" w:color="auto" w:fill="FFFFFF"/>
        <w:ind w:firstLine="540"/>
        <w:contextualSpacing/>
        <w:jc w:val="both"/>
        <w:rPr>
          <w:rFonts w:ascii="Times New Roman" w:hAnsi="Times New Roman" w:cs="Times New Roman"/>
          <w:sz w:val="24"/>
          <w:szCs w:val="24"/>
        </w:rPr>
      </w:pPr>
      <w:r w:rsidRPr="00A22B60">
        <w:rPr>
          <w:rFonts w:ascii="Times New Roman" w:hAnsi="Times New Roman" w:cs="Times New Roman"/>
          <w:sz w:val="24"/>
          <w:szCs w:val="24"/>
        </w:rPr>
        <w:t xml:space="preserve">1.6. Поставщик гарантирует, что поставляемый товар свободен от прав третьих лиц и принимает на себя все риски, связанные с данным пунктом </w:t>
      </w:r>
      <w:r w:rsidR="00554F54">
        <w:rPr>
          <w:rFonts w:ascii="Times New Roman" w:hAnsi="Times New Roman" w:cs="Times New Roman"/>
          <w:sz w:val="24"/>
          <w:szCs w:val="24"/>
        </w:rPr>
        <w:t>Договор</w:t>
      </w:r>
      <w:r w:rsidR="00F061B0">
        <w:rPr>
          <w:rFonts w:ascii="Times New Roman" w:hAnsi="Times New Roman" w:cs="Times New Roman"/>
          <w:sz w:val="24"/>
          <w:szCs w:val="24"/>
        </w:rPr>
        <w:t>а</w:t>
      </w:r>
      <w:r>
        <w:rPr>
          <w:rFonts w:ascii="Times New Roman" w:hAnsi="Times New Roman" w:cs="Times New Roman"/>
          <w:sz w:val="24"/>
          <w:szCs w:val="24"/>
        </w:rPr>
        <w:t>.</w:t>
      </w:r>
    </w:p>
    <w:p w:rsidR="00340A88" w:rsidRPr="006F03DD" w:rsidRDefault="00340A88" w:rsidP="002A38DE">
      <w:pPr>
        <w:pStyle w:val="af4"/>
        <w:numPr>
          <w:ilvl w:val="0"/>
          <w:numId w:val="10"/>
        </w:numPr>
        <w:shd w:val="clear" w:color="auto" w:fill="FFFFFF"/>
        <w:rPr>
          <w:rFonts w:ascii="Times New Roman" w:hAnsi="Times New Roman" w:cs="Times New Roman"/>
          <w:b/>
          <w:bCs/>
          <w:sz w:val="24"/>
          <w:szCs w:val="24"/>
        </w:rPr>
      </w:pPr>
      <w:r w:rsidRPr="0010490D">
        <w:rPr>
          <w:rFonts w:ascii="Times New Roman" w:hAnsi="Times New Roman" w:cs="Times New Roman"/>
          <w:b/>
          <w:bCs/>
          <w:sz w:val="24"/>
          <w:szCs w:val="24"/>
        </w:rPr>
        <w:t xml:space="preserve">Порядок поставки товара и получение товара </w:t>
      </w:r>
    </w:p>
    <w:p w:rsidR="00340A88" w:rsidRPr="00A2330A" w:rsidRDefault="00340A88" w:rsidP="002A38DE">
      <w:pPr>
        <w:ind w:firstLine="540"/>
        <w:contextualSpacing/>
        <w:jc w:val="both"/>
        <w:rPr>
          <w:rFonts w:ascii="Times New Roman" w:hAnsi="Times New Roman" w:cs="Times New Roman"/>
          <w:sz w:val="24"/>
          <w:szCs w:val="24"/>
        </w:rPr>
      </w:pPr>
      <w:r w:rsidRPr="00A2330A">
        <w:rPr>
          <w:rFonts w:ascii="Times New Roman" w:hAnsi="Times New Roman" w:cs="Times New Roman"/>
          <w:sz w:val="24"/>
          <w:szCs w:val="24"/>
        </w:rPr>
        <w:t xml:space="preserve">2.1. Поставщик обязуется поставить Заказчику товар </w:t>
      </w:r>
      <w:r w:rsidR="00CF2088">
        <w:rPr>
          <w:rFonts w:ascii="Times New Roman" w:hAnsi="Times New Roman" w:cs="Times New Roman"/>
          <w:sz w:val="24"/>
          <w:szCs w:val="24"/>
        </w:rPr>
        <w:t xml:space="preserve">в срок до </w:t>
      </w:r>
      <w:r w:rsidR="00105108">
        <w:rPr>
          <w:rFonts w:ascii="Times New Roman" w:hAnsi="Times New Roman" w:cs="Times New Roman"/>
          <w:sz w:val="24"/>
          <w:szCs w:val="24"/>
        </w:rPr>
        <w:t>06.</w:t>
      </w:r>
      <w:r w:rsidR="00B81E2B">
        <w:rPr>
          <w:rFonts w:ascii="Times New Roman" w:hAnsi="Times New Roman" w:cs="Times New Roman"/>
          <w:sz w:val="24"/>
          <w:szCs w:val="24"/>
        </w:rPr>
        <w:t>0</w:t>
      </w:r>
      <w:r w:rsidR="00105108">
        <w:rPr>
          <w:rFonts w:ascii="Times New Roman" w:hAnsi="Times New Roman" w:cs="Times New Roman"/>
          <w:sz w:val="24"/>
          <w:szCs w:val="24"/>
        </w:rPr>
        <w:t>8</w:t>
      </w:r>
      <w:r w:rsidR="0072236F">
        <w:rPr>
          <w:rFonts w:ascii="Times New Roman" w:hAnsi="Times New Roman" w:cs="Times New Roman"/>
          <w:sz w:val="24"/>
          <w:szCs w:val="24"/>
        </w:rPr>
        <w:t>.2026</w:t>
      </w:r>
      <w:r w:rsidR="00CF2088">
        <w:rPr>
          <w:rFonts w:ascii="Times New Roman" w:hAnsi="Times New Roman" w:cs="Times New Roman"/>
          <w:sz w:val="24"/>
          <w:szCs w:val="24"/>
        </w:rPr>
        <w:t>г. включительно</w:t>
      </w:r>
      <w:r w:rsidRPr="00A2330A">
        <w:rPr>
          <w:rFonts w:ascii="Times New Roman" w:hAnsi="Times New Roman" w:cs="Times New Roman"/>
          <w:sz w:val="24"/>
          <w:szCs w:val="24"/>
        </w:rPr>
        <w:t>.</w:t>
      </w:r>
    </w:p>
    <w:p w:rsidR="00340A88" w:rsidRPr="00A2330A" w:rsidRDefault="00340A88" w:rsidP="002A38DE">
      <w:pPr>
        <w:ind w:firstLine="540"/>
        <w:contextualSpacing/>
        <w:jc w:val="both"/>
        <w:rPr>
          <w:rFonts w:ascii="Times New Roman" w:hAnsi="Times New Roman" w:cs="Times New Roman"/>
          <w:sz w:val="24"/>
          <w:szCs w:val="24"/>
        </w:rPr>
      </w:pPr>
      <w:r w:rsidRPr="00A2330A">
        <w:rPr>
          <w:rFonts w:ascii="Times New Roman" w:hAnsi="Times New Roman" w:cs="Times New Roman"/>
          <w:sz w:val="24"/>
          <w:szCs w:val="24"/>
        </w:rPr>
        <w:t>2.2. Отгрузка, доставка и разгрузка товара производится силами и средствами Поставщика.</w:t>
      </w:r>
    </w:p>
    <w:p w:rsidR="00340A88" w:rsidRPr="00A2330A" w:rsidRDefault="00340A88" w:rsidP="002A38DE">
      <w:pPr>
        <w:ind w:firstLine="540"/>
        <w:contextualSpacing/>
        <w:jc w:val="both"/>
        <w:rPr>
          <w:rFonts w:ascii="Times New Roman" w:hAnsi="Times New Roman" w:cs="Times New Roman"/>
          <w:sz w:val="24"/>
          <w:szCs w:val="24"/>
        </w:rPr>
      </w:pPr>
      <w:r w:rsidRPr="00A2330A">
        <w:rPr>
          <w:rFonts w:ascii="Times New Roman" w:hAnsi="Times New Roman" w:cs="Times New Roman"/>
          <w:sz w:val="24"/>
          <w:szCs w:val="24"/>
        </w:rPr>
        <w:t xml:space="preserve">2.3. Товар передается в упаковке, соответствующей стандартам, которые обеспечивают сохранность при транспортировке и хранении у Заказчика в течение всего </w:t>
      </w:r>
      <w:r w:rsidRPr="00A2330A">
        <w:rPr>
          <w:rFonts w:ascii="Times New Roman" w:hAnsi="Times New Roman" w:cs="Times New Roman"/>
          <w:sz w:val="24"/>
          <w:szCs w:val="24"/>
        </w:rPr>
        <w:lastRenderedPageBreak/>
        <w:t>срока годности товара. Ответственность за упаковку и правильность маркировки товара несет Поставщик.</w:t>
      </w:r>
    </w:p>
    <w:p w:rsidR="00340A88" w:rsidRPr="00A2330A" w:rsidRDefault="00340A88" w:rsidP="002A38DE">
      <w:pPr>
        <w:ind w:firstLine="540"/>
        <w:contextualSpacing/>
        <w:jc w:val="both"/>
        <w:rPr>
          <w:rFonts w:ascii="Times New Roman" w:hAnsi="Times New Roman" w:cs="Times New Roman"/>
          <w:sz w:val="24"/>
          <w:szCs w:val="24"/>
        </w:rPr>
      </w:pPr>
      <w:r w:rsidRPr="00A2330A">
        <w:rPr>
          <w:rFonts w:ascii="Times New Roman" w:hAnsi="Times New Roman" w:cs="Times New Roman"/>
          <w:sz w:val="24"/>
          <w:szCs w:val="24"/>
        </w:rPr>
        <w:t xml:space="preserve">2.4. Поставщик несет всю ответственность за отклонения от стандартов качества товара, зафиксированных в </w:t>
      </w:r>
      <w:proofErr w:type="gramStart"/>
      <w:r w:rsidR="00554F54">
        <w:rPr>
          <w:rFonts w:ascii="Times New Roman" w:hAnsi="Times New Roman" w:cs="Times New Roman"/>
          <w:sz w:val="24"/>
          <w:szCs w:val="24"/>
        </w:rPr>
        <w:t>Договор</w:t>
      </w:r>
      <w:r w:rsidR="00F061B0">
        <w:rPr>
          <w:rFonts w:ascii="Times New Roman" w:hAnsi="Times New Roman" w:cs="Times New Roman"/>
          <w:sz w:val="24"/>
          <w:szCs w:val="24"/>
        </w:rPr>
        <w:t>е</w:t>
      </w:r>
      <w:proofErr w:type="gramEnd"/>
      <w:r w:rsidRPr="00A2330A">
        <w:rPr>
          <w:rFonts w:ascii="Times New Roman" w:hAnsi="Times New Roman" w:cs="Times New Roman"/>
          <w:sz w:val="24"/>
          <w:szCs w:val="24"/>
        </w:rPr>
        <w:t>, а так же дефекты товара любого характера, обнаруженные Заказчиком, при условии, что данное повреждение товара произошло не по вине Заказчика.</w:t>
      </w:r>
    </w:p>
    <w:p w:rsidR="00340A88" w:rsidRPr="00A2330A" w:rsidRDefault="00340A88" w:rsidP="002A38DE">
      <w:pPr>
        <w:ind w:firstLine="540"/>
        <w:contextualSpacing/>
        <w:jc w:val="both"/>
        <w:rPr>
          <w:rFonts w:ascii="Times New Roman" w:hAnsi="Times New Roman" w:cs="Times New Roman"/>
          <w:sz w:val="24"/>
          <w:szCs w:val="24"/>
        </w:rPr>
      </w:pPr>
      <w:r w:rsidRPr="00A2330A">
        <w:rPr>
          <w:rFonts w:ascii="Times New Roman" w:hAnsi="Times New Roman" w:cs="Times New Roman"/>
          <w:sz w:val="24"/>
          <w:szCs w:val="24"/>
        </w:rPr>
        <w:t>2.5. Поставка оформляется накладной, счетом и счетом-фактурой по каждому этапу поставки, которые являются основанием для оплаты за поставленный товар.</w:t>
      </w:r>
    </w:p>
    <w:p w:rsidR="00340A88" w:rsidRPr="00A2330A" w:rsidRDefault="00340A88" w:rsidP="002A38DE">
      <w:pPr>
        <w:shd w:val="clear" w:color="auto" w:fill="FFFFFF"/>
        <w:ind w:firstLine="540"/>
        <w:contextualSpacing/>
        <w:jc w:val="both"/>
        <w:rPr>
          <w:rFonts w:ascii="Times New Roman" w:hAnsi="Times New Roman" w:cs="Times New Roman"/>
          <w:sz w:val="24"/>
          <w:szCs w:val="24"/>
        </w:rPr>
      </w:pPr>
      <w:r w:rsidRPr="00A2330A">
        <w:rPr>
          <w:rFonts w:ascii="Times New Roman" w:hAnsi="Times New Roman" w:cs="Times New Roman"/>
          <w:sz w:val="24"/>
          <w:szCs w:val="24"/>
        </w:rPr>
        <w:t xml:space="preserve">2.6. Заказчик обязуется предпринять все надлежащие меры, обеспечивающие принятие товара, поставленного (отгруженного) Поставщиком в </w:t>
      </w:r>
      <w:proofErr w:type="gramStart"/>
      <w:r w:rsidRPr="00A2330A">
        <w:rPr>
          <w:rFonts w:ascii="Times New Roman" w:hAnsi="Times New Roman" w:cs="Times New Roman"/>
          <w:sz w:val="24"/>
          <w:szCs w:val="24"/>
        </w:rPr>
        <w:t>соответствии</w:t>
      </w:r>
      <w:proofErr w:type="gramEnd"/>
      <w:r w:rsidRPr="00A2330A">
        <w:rPr>
          <w:rFonts w:ascii="Times New Roman" w:hAnsi="Times New Roman" w:cs="Times New Roman"/>
          <w:sz w:val="24"/>
          <w:szCs w:val="24"/>
        </w:rPr>
        <w:t xml:space="preserve"> с условиями настоящего </w:t>
      </w:r>
      <w:r w:rsidR="00554F54">
        <w:rPr>
          <w:rFonts w:ascii="Times New Roman" w:hAnsi="Times New Roman" w:cs="Times New Roman"/>
          <w:sz w:val="24"/>
          <w:szCs w:val="24"/>
        </w:rPr>
        <w:t>Договор</w:t>
      </w:r>
      <w:r w:rsidR="006F03DD">
        <w:rPr>
          <w:rFonts w:ascii="Times New Roman" w:hAnsi="Times New Roman" w:cs="Times New Roman"/>
          <w:sz w:val="24"/>
          <w:szCs w:val="24"/>
        </w:rPr>
        <w:t>а</w:t>
      </w:r>
      <w:r w:rsidRPr="00A2330A">
        <w:rPr>
          <w:rFonts w:ascii="Times New Roman" w:hAnsi="Times New Roman" w:cs="Times New Roman"/>
          <w:sz w:val="24"/>
          <w:szCs w:val="24"/>
        </w:rPr>
        <w:t xml:space="preserve"> непосредственно в адрес Заказчика.</w:t>
      </w:r>
    </w:p>
    <w:p w:rsidR="00340A88" w:rsidRPr="006F03DD" w:rsidRDefault="00340A88" w:rsidP="002A38DE">
      <w:pPr>
        <w:pStyle w:val="af4"/>
        <w:numPr>
          <w:ilvl w:val="0"/>
          <w:numId w:val="10"/>
        </w:numPr>
        <w:shd w:val="clear" w:color="auto" w:fill="FFFFFF"/>
        <w:rPr>
          <w:rFonts w:ascii="Times New Roman" w:hAnsi="Times New Roman" w:cs="Times New Roman"/>
          <w:b/>
          <w:bCs/>
          <w:sz w:val="24"/>
          <w:szCs w:val="24"/>
        </w:rPr>
      </w:pPr>
      <w:r w:rsidRPr="00D13612">
        <w:rPr>
          <w:rFonts w:ascii="Times New Roman" w:hAnsi="Times New Roman" w:cs="Times New Roman"/>
          <w:b/>
          <w:bCs/>
          <w:sz w:val="24"/>
          <w:szCs w:val="24"/>
        </w:rPr>
        <w:t xml:space="preserve">Цены по </w:t>
      </w:r>
      <w:r w:rsidR="00554F54">
        <w:rPr>
          <w:rFonts w:ascii="Times New Roman" w:hAnsi="Times New Roman" w:cs="Times New Roman"/>
          <w:b/>
          <w:bCs/>
          <w:sz w:val="24"/>
          <w:szCs w:val="24"/>
        </w:rPr>
        <w:t>Договор</w:t>
      </w:r>
      <w:r w:rsidRPr="00D13612">
        <w:rPr>
          <w:rFonts w:ascii="Times New Roman" w:hAnsi="Times New Roman" w:cs="Times New Roman"/>
          <w:b/>
          <w:bCs/>
          <w:sz w:val="24"/>
          <w:szCs w:val="24"/>
        </w:rPr>
        <w:t>у и порядок расчетов</w:t>
      </w:r>
    </w:p>
    <w:p w:rsidR="00340A88" w:rsidRPr="00285932" w:rsidRDefault="00340A88" w:rsidP="002A38DE">
      <w:pPr>
        <w:tabs>
          <w:tab w:val="left" w:pos="9354"/>
        </w:tabs>
        <w:ind w:right="-6" w:firstLine="540"/>
        <w:contextualSpacing/>
        <w:jc w:val="both"/>
        <w:rPr>
          <w:rFonts w:ascii="Times New Roman" w:hAnsi="Times New Roman" w:cs="Times New Roman"/>
          <w:sz w:val="24"/>
          <w:szCs w:val="24"/>
        </w:rPr>
      </w:pPr>
      <w:r w:rsidRPr="00285932">
        <w:rPr>
          <w:rFonts w:ascii="Times New Roman" w:hAnsi="Times New Roman" w:cs="Times New Roman"/>
          <w:sz w:val="24"/>
          <w:szCs w:val="24"/>
        </w:rPr>
        <w:t xml:space="preserve">3.1. Товар оплачивается Заказчиком в строгом </w:t>
      </w:r>
      <w:proofErr w:type="gramStart"/>
      <w:r w:rsidRPr="00285932">
        <w:rPr>
          <w:rFonts w:ascii="Times New Roman" w:hAnsi="Times New Roman" w:cs="Times New Roman"/>
          <w:sz w:val="24"/>
          <w:szCs w:val="24"/>
        </w:rPr>
        <w:t>соответствии</w:t>
      </w:r>
      <w:proofErr w:type="gramEnd"/>
      <w:r w:rsidRPr="00285932">
        <w:rPr>
          <w:rFonts w:ascii="Times New Roman" w:hAnsi="Times New Roman" w:cs="Times New Roman"/>
          <w:sz w:val="24"/>
          <w:szCs w:val="24"/>
        </w:rPr>
        <w:t xml:space="preserve"> с объемами отраженными в Приложении № 1 к настоящему </w:t>
      </w:r>
      <w:r w:rsidR="00554F54">
        <w:rPr>
          <w:rFonts w:ascii="Times New Roman" w:hAnsi="Times New Roman" w:cs="Times New Roman"/>
          <w:sz w:val="24"/>
          <w:szCs w:val="24"/>
        </w:rPr>
        <w:t>Договор</w:t>
      </w:r>
      <w:r w:rsidR="006F03DD">
        <w:rPr>
          <w:rFonts w:ascii="Times New Roman" w:hAnsi="Times New Roman" w:cs="Times New Roman"/>
          <w:sz w:val="24"/>
          <w:szCs w:val="24"/>
        </w:rPr>
        <w:t>у</w:t>
      </w:r>
      <w:r w:rsidRPr="00285932">
        <w:rPr>
          <w:rFonts w:ascii="Times New Roman" w:hAnsi="Times New Roman" w:cs="Times New Roman"/>
          <w:sz w:val="24"/>
          <w:szCs w:val="24"/>
        </w:rPr>
        <w:t>.</w:t>
      </w:r>
    </w:p>
    <w:p w:rsidR="00340A88" w:rsidRPr="00285932" w:rsidRDefault="00340A88" w:rsidP="002A38DE">
      <w:pPr>
        <w:tabs>
          <w:tab w:val="left" w:pos="9354"/>
        </w:tabs>
        <w:ind w:right="-6" w:firstLine="540"/>
        <w:contextualSpacing/>
        <w:jc w:val="both"/>
        <w:rPr>
          <w:rFonts w:ascii="Times New Roman" w:hAnsi="Times New Roman" w:cs="Times New Roman"/>
          <w:sz w:val="24"/>
          <w:szCs w:val="24"/>
        </w:rPr>
      </w:pPr>
      <w:r w:rsidRPr="00285932">
        <w:rPr>
          <w:rFonts w:ascii="Times New Roman" w:hAnsi="Times New Roman" w:cs="Times New Roman"/>
          <w:sz w:val="24"/>
          <w:szCs w:val="24"/>
        </w:rPr>
        <w:t xml:space="preserve">3.2. Цена </w:t>
      </w:r>
      <w:r w:rsidR="00554F54">
        <w:rPr>
          <w:rFonts w:ascii="Times New Roman" w:hAnsi="Times New Roman" w:cs="Times New Roman"/>
          <w:sz w:val="24"/>
          <w:szCs w:val="24"/>
        </w:rPr>
        <w:t>Договор</w:t>
      </w:r>
      <w:r w:rsidR="006F03DD" w:rsidRPr="00285932">
        <w:rPr>
          <w:rFonts w:ascii="Times New Roman" w:hAnsi="Times New Roman" w:cs="Times New Roman"/>
          <w:sz w:val="24"/>
          <w:szCs w:val="24"/>
        </w:rPr>
        <w:t>а является твердой,</w:t>
      </w:r>
      <w:r w:rsidRPr="00285932">
        <w:rPr>
          <w:rFonts w:ascii="Times New Roman" w:hAnsi="Times New Roman" w:cs="Times New Roman"/>
          <w:sz w:val="24"/>
          <w:szCs w:val="24"/>
        </w:rPr>
        <w:t xml:space="preserve"> определяется на весь срок исполнения </w:t>
      </w:r>
      <w:r w:rsidR="00554F54">
        <w:rPr>
          <w:rFonts w:ascii="Times New Roman" w:hAnsi="Times New Roman" w:cs="Times New Roman"/>
          <w:sz w:val="24"/>
          <w:szCs w:val="24"/>
        </w:rPr>
        <w:t>Договор</w:t>
      </w:r>
      <w:r w:rsidR="006F03DD" w:rsidRPr="00285932">
        <w:rPr>
          <w:rFonts w:ascii="Times New Roman" w:hAnsi="Times New Roman" w:cs="Times New Roman"/>
          <w:sz w:val="24"/>
          <w:szCs w:val="24"/>
        </w:rPr>
        <w:t>а</w:t>
      </w:r>
      <w:r w:rsidRPr="00285932">
        <w:rPr>
          <w:rFonts w:ascii="Times New Roman" w:hAnsi="Times New Roman" w:cs="Times New Roman"/>
          <w:sz w:val="24"/>
          <w:szCs w:val="24"/>
        </w:rPr>
        <w:t xml:space="preserve">, за исключением случаев, установленных </w:t>
      </w:r>
      <w:r w:rsidR="00554F54">
        <w:rPr>
          <w:rFonts w:ascii="Times New Roman" w:hAnsi="Times New Roman" w:cs="Times New Roman"/>
          <w:sz w:val="24"/>
          <w:szCs w:val="24"/>
        </w:rPr>
        <w:t>Договор</w:t>
      </w:r>
      <w:r w:rsidRPr="00285932">
        <w:rPr>
          <w:rFonts w:ascii="Times New Roman" w:hAnsi="Times New Roman" w:cs="Times New Roman"/>
          <w:sz w:val="24"/>
          <w:szCs w:val="24"/>
        </w:rPr>
        <w:t xml:space="preserve">ом и (или) предусмотренных законодательством Российской Федерации и </w:t>
      </w:r>
      <w:proofErr w:type="gramStart"/>
      <w:r w:rsidRPr="00285932">
        <w:rPr>
          <w:rFonts w:ascii="Times New Roman" w:hAnsi="Times New Roman" w:cs="Times New Roman"/>
          <w:sz w:val="24"/>
          <w:szCs w:val="24"/>
        </w:rPr>
        <w:t>составляет ____________________</w:t>
      </w:r>
      <w:r w:rsidR="006F03DD" w:rsidRPr="00285932">
        <w:rPr>
          <w:rFonts w:ascii="Times New Roman" w:hAnsi="Times New Roman" w:cs="Times New Roman"/>
          <w:sz w:val="24"/>
          <w:szCs w:val="24"/>
        </w:rPr>
        <w:t>_________ в том числе НДС ____%</w:t>
      </w:r>
      <w:r w:rsidRPr="00285932">
        <w:rPr>
          <w:rFonts w:ascii="Times New Roman" w:hAnsi="Times New Roman" w:cs="Times New Roman"/>
          <w:sz w:val="24"/>
          <w:szCs w:val="24"/>
        </w:rPr>
        <w:t xml:space="preserve"> </w:t>
      </w:r>
      <w:proofErr w:type="spellStart"/>
      <w:r w:rsidRPr="00285932">
        <w:rPr>
          <w:rFonts w:ascii="Times New Roman" w:hAnsi="Times New Roman" w:cs="Times New Roman"/>
          <w:sz w:val="24"/>
          <w:szCs w:val="24"/>
        </w:rPr>
        <w:t>_________________________рублей</w:t>
      </w:r>
      <w:proofErr w:type="spellEnd"/>
      <w:r w:rsidRPr="00285932">
        <w:rPr>
          <w:rFonts w:ascii="Times New Roman" w:hAnsi="Times New Roman" w:cs="Times New Roman"/>
          <w:sz w:val="24"/>
          <w:szCs w:val="24"/>
        </w:rPr>
        <w:t xml:space="preserve"> _____ копеек/НДС не облагается</w:t>
      </w:r>
      <w:proofErr w:type="gramEnd"/>
      <w:r w:rsidRPr="00285932">
        <w:rPr>
          <w:rFonts w:ascii="Times New Roman" w:hAnsi="Times New Roman" w:cs="Times New Roman"/>
          <w:sz w:val="24"/>
          <w:szCs w:val="24"/>
        </w:rPr>
        <w:t>.</w:t>
      </w:r>
    </w:p>
    <w:p w:rsidR="00340A88" w:rsidRPr="00285932" w:rsidRDefault="00340A88" w:rsidP="002A38DE">
      <w:pPr>
        <w:tabs>
          <w:tab w:val="left" w:pos="9354"/>
        </w:tabs>
        <w:ind w:right="-6" w:firstLine="540"/>
        <w:contextualSpacing/>
        <w:jc w:val="both"/>
        <w:rPr>
          <w:rFonts w:ascii="Times New Roman" w:hAnsi="Times New Roman" w:cs="Times New Roman"/>
          <w:sz w:val="24"/>
          <w:szCs w:val="24"/>
        </w:rPr>
      </w:pPr>
      <w:r w:rsidRPr="00285932">
        <w:rPr>
          <w:rFonts w:ascii="Times New Roman" w:hAnsi="Times New Roman" w:cs="Times New Roman"/>
          <w:sz w:val="24"/>
          <w:szCs w:val="24"/>
        </w:rPr>
        <w:t xml:space="preserve">3.3. Оплата за товар в рамках </w:t>
      </w:r>
      <w:r w:rsidR="00554F54">
        <w:rPr>
          <w:rFonts w:ascii="Times New Roman" w:hAnsi="Times New Roman" w:cs="Times New Roman"/>
          <w:sz w:val="24"/>
          <w:szCs w:val="24"/>
        </w:rPr>
        <w:t>Договор</w:t>
      </w:r>
      <w:r w:rsidR="006F03DD" w:rsidRPr="00285932">
        <w:rPr>
          <w:rFonts w:ascii="Times New Roman" w:hAnsi="Times New Roman" w:cs="Times New Roman"/>
          <w:sz w:val="24"/>
          <w:szCs w:val="24"/>
        </w:rPr>
        <w:t>а</w:t>
      </w:r>
      <w:r w:rsidRPr="00285932">
        <w:rPr>
          <w:rFonts w:ascii="Times New Roman" w:hAnsi="Times New Roman" w:cs="Times New Roman"/>
          <w:sz w:val="24"/>
          <w:szCs w:val="24"/>
        </w:rPr>
        <w:t xml:space="preserve"> </w:t>
      </w:r>
      <w:proofErr w:type="gramStart"/>
      <w:r w:rsidRPr="00285932">
        <w:rPr>
          <w:rFonts w:ascii="Times New Roman" w:hAnsi="Times New Roman" w:cs="Times New Roman"/>
          <w:sz w:val="24"/>
          <w:szCs w:val="24"/>
        </w:rPr>
        <w:t>будет</w:t>
      </w:r>
      <w:proofErr w:type="gramEnd"/>
      <w:r w:rsidRPr="00285932">
        <w:rPr>
          <w:rFonts w:ascii="Times New Roman" w:hAnsi="Times New Roman" w:cs="Times New Roman"/>
          <w:sz w:val="24"/>
          <w:szCs w:val="24"/>
        </w:rPr>
        <w:t xml:space="preserve"> осуществляется по факту поставки товара в течение 5 банковских дней после </w:t>
      </w:r>
      <w:r w:rsidR="00D509D0" w:rsidRPr="00285932">
        <w:rPr>
          <w:rFonts w:ascii="Times New Roman" w:hAnsi="Times New Roman" w:cs="Times New Roman"/>
          <w:sz w:val="24"/>
          <w:szCs w:val="24"/>
        </w:rPr>
        <w:t>подписания Заказчико</w:t>
      </w:r>
      <w:r w:rsidR="00B81E2B">
        <w:rPr>
          <w:rFonts w:ascii="Times New Roman" w:hAnsi="Times New Roman" w:cs="Times New Roman"/>
          <w:sz w:val="24"/>
          <w:szCs w:val="24"/>
        </w:rPr>
        <w:t>м</w:t>
      </w:r>
      <w:r w:rsidR="00D509D0" w:rsidRPr="00285932">
        <w:rPr>
          <w:rFonts w:ascii="Times New Roman" w:hAnsi="Times New Roman" w:cs="Times New Roman"/>
          <w:sz w:val="24"/>
          <w:szCs w:val="24"/>
        </w:rPr>
        <w:t xml:space="preserve"> документов о приемки</w:t>
      </w:r>
      <w:r w:rsidRPr="00285932">
        <w:rPr>
          <w:rFonts w:ascii="Times New Roman" w:hAnsi="Times New Roman" w:cs="Times New Roman"/>
          <w:sz w:val="24"/>
          <w:szCs w:val="24"/>
        </w:rPr>
        <w:t>.</w:t>
      </w:r>
    </w:p>
    <w:p w:rsidR="00340A88" w:rsidRPr="00D13612" w:rsidRDefault="00340A88" w:rsidP="002A38DE">
      <w:pPr>
        <w:tabs>
          <w:tab w:val="left" w:pos="9354"/>
        </w:tabs>
        <w:ind w:right="-6" w:firstLine="540"/>
        <w:contextualSpacing/>
        <w:jc w:val="both"/>
        <w:rPr>
          <w:rFonts w:ascii="Times New Roman" w:hAnsi="Times New Roman" w:cs="Times New Roman"/>
          <w:sz w:val="24"/>
          <w:szCs w:val="24"/>
        </w:rPr>
      </w:pPr>
      <w:r w:rsidRPr="00D13612">
        <w:rPr>
          <w:rFonts w:ascii="Times New Roman" w:hAnsi="Times New Roman" w:cs="Times New Roman"/>
          <w:sz w:val="24"/>
          <w:szCs w:val="24"/>
        </w:rPr>
        <w:t xml:space="preserve">3.4. Расчеты между сторонами осуществляются безналичным расчетом (платежными поручениями), путем перечисления денежных средств на расчетный счет Поставщика, указанный в </w:t>
      </w:r>
      <w:proofErr w:type="gramStart"/>
      <w:r w:rsidRPr="00D13612">
        <w:rPr>
          <w:rFonts w:ascii="Times New Roman" w:hAnsi="Times New Roman" w:cs="Times New Roman"/>
          <w:sz w:val="24"/>
          <w:szCs w:val="24"/>
        </w:rPr>
        <w:t>настоящем</w:t>
      </w:r>
      <w:proofErr w:type="gramEnd"/>
      <w:r w:rsidRPr="00D13612">
        <w:rPr>
          <w:rFonts w:ascii="Times New Roman" w:hAnsi="Times New Roman" w:cs="Times New Roman"/>
          <w:sz w:val="24"/>
          <w:szCs w:val="24"/>
        </w:rPr>
        <w:t xml:space="preserve"> </w:t>
      </w:r>
      <w:r w:rsidR="00554F54">
        <w:rPr>
          <w:rFonts w:ascii="Times New Roman" w:hAnsi="Times New Roman" w:cs="Times New Roman"/>
          <w:sz w:val="24"/>
          <w:szCs w:val="24"/>
        </w:rPr>
        <w:t>Договор</w:t>
      </w:r>
      <w:r w:rsidR="00167152">
        <w:rPr>
          <w:rFonts w:ascii="Times New Roman" w:hAnsi="Times New Roman" w:cs="Times New Roman"/>
          <w:sz w:val="24"/>
          <w:szCs w:val="24"/>
        </w:rPr>
        <w:t>е</w:t>
      </w:r>
      <w:r w:rsidRPr="00D13612">
        <w:rPr>
          <w:rFonts w:ascii="Times New Roman" w:hAnsi="Times New Roman" w:cs="Times New Roman"/>
          <w:sz w:val="24"/>
          <w:szCs w:val="24"/>
        </w:rPr>
        <w:t>.</w:t>
      </w:r>
    </w:p>
    <w:p w:rsidR="00340A88" w:rsidRDefault="00340A88" w:rsidP="002A38DE">
      <w:pPr>
        <w:tabs>
          <w:tab w:val="left" w:pos="9354"/>
        </w:tabs>
        <w:ind w:right="-6" w:firstLine="540"/>
        <w:contextualSpacing/>
        <w:jc w:val="both"/>
        <w:rPr>
          <w:rFonts w:ascii="Times New Roman" w:hAnsi="Times New Roman" w:cs="Times New Roman"/>
          <w:sz w:val="24"/>
          <w:szCs w:val="24"/>
        </w:rPr>
      </w:pPr>
      <w:r w:rsidRPr="00D13612">
        <w:rPr>
          <w:rFonts w:ascii="Times New Roman" w:hAnsi="Times New Roman" w:cs="Times New Roman"/>
          <w:sz w:val="24"/>
          <w:szCs w:val="24"/>
        </w:rPr>
        <w:t>3.5. В цену товара включена стоимость доставки, погрузочно-разгрузочных работ, таможенных сборов, платежей в бюджет РФ и РК, налогов, сборов и прочих обязательных платежей.</w:t>
      </w:r>
    </w:p>
    <w:p w:rsidR="00340A88" w:rsidRPr="00D13612" w:rsidRDefault="00340A88" w:rsidP="002A38DE">
      <w:pPr>
        <w:tabs>
          <w:tab w:val="left" w:pos="9354"/>
        </w:tabs>
        <w:ind w:right="-6" w:firstLine="540"/>
        <w:contextualSpacing/>
        <w:jc w:val="both"/>
        <w:rPr>
          <w:rFonts w:ascii="Times New Roman" w:hAnsi="Times New Roman" w:cs="Times New Roman"/>
          <w:sz w:val="24"/>
          <w:szCs w:val="24"/>
        </w:rPr>
      </w:pPr>
      <w:r>
        <w:rPr>
          <w:rFonts w:ascii="Times New Roman" w:hAnsi="Times New Roman" w:cs="Times New Roman"/>
          <w:sz w:val="24"/>
          <w:szCs w:val="24"/>
        </w:rPr>
        <w:t xml:space="preserve">3.6. Оплата по </w:t>
      </w:r>
      <w:r w:rsidR="00554F54">
        <w:rPr>
          <w:rFonts w:ascii="Times New Roman" w:hAnsi="Times New Roman" w:cs="Times New Roman"/>
          <w:sz w:val="24"/>
          <w:szCs w:val="24"/>
        </w:rPr>
        <w:t>Договор</w:t>
      </w:r>
      <w:r w:rsidR="00167152">
        <w:rPr>
          <w:rFonts w:ascii="Times New Roman" w:hAnsi="Times New Roman" w:cs="Times New Roman"/>
          <w:sz w:val="24"/>
          <w:szCs w:val="24"/>
        </w:rPr>
        <w:t>у</w:t>
      </w:r>
      <w:r>
        <w:rPr>
          <w:rFonts w:ascii="Times New Roman" w:hAnsi="Times New Roman" w:cs="Times New Roman"/>
          <w:sz w:val="24"/>
          <w:szCs w:val="24"/>
        </w:rPr>
        <w:t xml:space="preserve"> осуществляется за счет средств </w:t>
      </w:r>
      <w:r w:rsidR="007E7120">
        <w:rPr>
          <w:rFonts w:ascii="Times New Roman" w:hAnsi="Times New Roman" w:cs="Times New Roman"/>
          <w:sz w:val="24"/>
          <w:szCs w:val="24"/>
        </w:rPr>
        <w:t>от приносящей доход деятельности.</w:t>
      </w:r>
    </w:p>
    <w:p w:rsidR="00340A88" w:rsidRPr="00083D26" w:rsidRDefault="00340A88" w:rsidP="002A38DE">
      <w:pPr>
        <w:pStyle w:val="af4"/>
        <w:numPr>
          <w:ilvl w:val="0"/>
          <w:numId w:val="10"/>
        </w:numPr>
        <w:shd w:val="clear" w:color="auto" w:fill="FFFFFF"/>
        <w:rPr>
          <w:rFonts w:ascii="Times New Roman" w:hAnsi="Times New Roman" w:cs="Times New Roman"/>
          <w:b/>
          <w:sz w:val="24"/>
          <w:szCs w:val="24"/>
        </w:rPr>
      </w:pPr>
      <w:r w:rsidRPr="0010490D">
        <w:rPr>
          <w:rFonts w:ascii="Times New Roman" w:hAnsi="Times New Roman" w:cs="Times New Roman"/>
          <w:b/>
          <w:bCs/>
          <w:sz w:val="24"/>
          <w:szCs w:val="24"/>
        </w:rPr>
        <w:t>Количество</w:t>
      </w:r>
      <w:r w:rsidRPr="0010490D">
        <w:rPr>
          <w:rFonts w:ascii="Times New Roman" w:hAnsi="Times New Roman" w:cs="Times New Roman"/>
          <w:b/>
          <w:sz w:val="24"/>
          <w:szCs w:val="24"/>
        </w:rPr>
        <w:t xml:space="preserve"> и ассортимент продукции</w:t>
      </w:r>
    </w:p>
    <w:p w:rsidR="00340A88" w:rsidRPr="00D13612" w:rsidRDefault="00340A88" w:rsidP="002A38DE">
      <w:pPr>
        <w:ind w:firstLine="540"/>
        <w:contextualSpacing/>
        <w:jc w:val="both"/>
        <w:rPr>
          <w:rFonts w:ascii="Times New Roman" w:hAnsi="Times New Roman" w:cs="Times New Roman"/>
          <w:sz w:val="24"/>
          <w:szCs w:val="24"/>
        </w:rPr>
      </w:pPr>
      <w:r w:rsidRPr="00D13612">
        <w:rPr>
          <w:rFonts w:ascii="Times New Roman" w:hAnsi="Times New Roman" w:cs="Times New Roman"/>
          <w:sz w:val="24"/>
          <w:szCs w:val="24"/>
        </w:rPr>
        <w:t xml:space="preserve">4.1. Поставщик обязуется поставить Заказчику в </w:t>
      </w:r>
      <w:proofErr w:type="gramStart"/>
      <w:r w:rsidRPr="00D13612">
        <w:rPr>
          <w:rFonts w:ascii="Times New Roman" w:hAnsi="Times New Roman" w:cs="Times New Roman"/>
          <w:sz w:val="24"/>
          <w:szCs w:val="24"/>
        </w:rPr>
        <w:t>соответствии</w:t>
      </w:r>
      <w:proofErr w:type="gramEnd"/>
      <w:r w:rsidRPr="00D13612">
        <w:rPr>
          <w:rFonts w:ascii="Times New Roman" w:hAnsi="Times New Roman" w:cs="Times New Roman"/>
          <w:sz w:val="24"/>
          <w:szCs w:val="24"/>
        </w:rPr>
        <w:t xml:space="preserve"> с настоящим </w:t>
      </w:r>
      <w:r w:rsidR="00554F54">
        <w:rPr>
          <w:rFonts w:ascii="Times New Roman" w:hAnsi="Times New Roman" w:cs="Times New Roman"/>
          <w:sz w:val="24"/>
          <w:szCs w:val="24"/>
        </w:rPr>
        <w:t>Договор</w:t>
      </w:r>
      <w:r w:rsidR="00083D26">
        <w:rPr>
          <w:rFonts w:ascii="Times New Roman" w:hAnsi="Times New Roman" w:cs="Times New Roman"/>
          <w:sz w:val="24"/>
          <w:szCs w:val="24"/>
        </w:rPr>
        <w:t>ом</w:t>
      </w:r>
      <w:r w:rsidRPr="00D13612">
        <w:rPr>
          <w:rFonts w:ascii="Times New Roman" w:hAnsi="Times New Roman" w:cs="Times New Roman"/>
          <w:sz w:val="24"/>
          <w:szCs w:val="24"/>
        </w:rPr>
        <w:t xml:space="preserve"> товар, виды, ассортимент, количество которого указаны в Приложени</w:t>
      </w:r>
      <w:r>
        <w:rPr>
          <w:rFonts w:ascii="Times New Roman" w:hAnsi="Times New Roman" w:cs="Times New Roman"/>
          <w:sz w:val="24"/>
          <w:szCs w:val="24"/>
        </w:rPr>
        <w:t>и</w:t>
      </w:r>
      <w:r w:rsidRPr="00D13612">
        <w:rPr>
          <w:rFonts w:ascii="Times New Roman" w:hAnsi="Times New Roman" w:cs="Times New Roman"/>
          <w:sz w:val="24"/>
          <w:szCs w:val="24"/>
        </w:rPr>
        <w:t xml:space="preserve"> №</w:t>
      </w:r>
      <w:r>
        <w:rPr>
          <w:rFonts w:ascii="Times New Roman" w:hAnsi="Times New Roman" w:cs="Times New Roman"/>
          <w:sz w:val="24"/>
          <w:szCs w:val="24"/>
        </w:rPr>
        <w:t> </w:t>
      </w:r>
      <w:r w:rsidRPr="00D13612">
        <w:rPr>
          <w:rFonts w:ascii="Times New Roman" w:hAnsi="Times New Roman" w:cs="Times New Roman"/>
          <w:sz w:val="24"/>
          <w:szCs w:val="24"/>
        </w:rPr>
        <w:t>1</w:t>
      </w:r>
      <w:r w:rsidR="00177363">
        <w:rPr>
          <w:rFonts w:ascii="Times New Roman" w:hAnsi="Times New Roman" w:cs="Times New Roman"/>
          <w:sz w:val="24"/>
          <w:szCs w:val="24"/>
        </w:rPr>
        <w:t>.</w:t>
      </w:r>
    </w:p>
    <w:p w:rsidR="00340A88" w:rsidRPr="00D13612" w:rsidRDefault="00340A88" w:rsidP="002A38DE">
      <w:pPr>
        <w:tabs>
          <w:tab w:val="num" w:pos="0"/>
        </w:tabs>
        <w:ind w:firstLine="540"/>
        <w:contextualSpacing/>
        <w:jc w:val="both"/>
        <w:rPr>
          <w:rFonts w:ascii="Times New Roman" w:hAnsi="Times New Roman" w:cs="Times New Roman"/>
          <w:sz w:val="24"/>
          <w:szCs w:val="24"/>
        </w:rPr>
      </w:pPr>
      <w:r w:rsidRPr="00D13612">
        <w:rPr>
          <w:rFonts w:ascii="Times New Roman" w:hAnsi="Times New Roman" w:cs="Times New Roman"/>
          <w:sz w:val="24"/>
          <w:szCs w:val="24"/>
        </w:rPr>
        <w:t xml:space="preserve">4.2. При поставке товара, не соответствующего требованиям нормативных документов РФ, установленным для данного вида товара, поставщик обязуется в </w:t>
      </w:r>
      <w:r w:rsidR="00083D26">
        <w:rPr>
          <w:rFonts w:ascii="Times New Roman" w:hAnsi="Times New Roman" w:cs="Times New Roman"/>
          <w:sz w:val="24"/>
          <w:szCs w:val="24"/>
        </w:rPr>
        <w:t>1</w:t>
      </w:r>
      <w:r w:rsidRPr="00D13612">
        <w:rPr>
          <w:rFonts w:ascii="Times New Roman" w:hAnsi="Times New Roman" w:cs="Times New Roman"/>
          <w:sz w:val="24"/>
          <w:szCs w:val="24"/>
        </w:rPr>
        <w:t>0-тидневный срок произвести замену товара.</w:t>
      </w:r>
    </w:p>
    <w:p w:rsidR="00340A88" w:rsidRPr="00083D26" w:rsidRDefault="00340A88" w:rsidP="002A38DE">
      <w:pPr>
        <w:pStyle w:val="af4"/>
        <w:numPr>
          <w:ilvl w:val="0"/>
          <w:numId w:val="10"/>
        </w:numPr>
        <w:shd w:val="clear" w:color="auto" w:fill="FFFFFF"/>
        <w:ind w:left="3362" w:hanging="357"/>
        <w:rPr>
          <w:rFonts w:ascii="Times New Roman" w:hAnsi="Times New Roman" w:cs="Times New Roman"/>
          <w:b/>
          <w:sz w:val="24"/>
          <w:szCs w:val="24"/>
        </w:rPr>
      </w:pPr>
      <w:r>
        <w:rPr>
          <w:rFonts w:ascii="Times New Roman" w:hAnsi="Times New Roman" w:cs="Times New Roman"/>
          <w:b/>
          <w:sz w:val="24"/>
          <w:szCs w:val="24"/>
        </w:rPr>
        <w:t>Обязанности и права сторон</w:t>
      </w:r>
    </w:p>
    <w:p w:rsidR="00340A88" w:rsidRPr="00D13612" w:rsidRDefault="00340A88" w:rsidP="002A38DE">
      <w:pPr>
        <w:ind w:firstLine="540"/>
        <w:contextualSpacing/>
        <w:jc w:val="both"/>
        <w:rPr>
          <w:rFonts w:ascii="Times New Roman" w:hAnsi="Times New Roman" w:cs="Times New Roman"/>
          <w:sz w:val="24"/>
          <w:szCs w:val="24"/>
        </w:rPr>
      </w:pPr>
      <w:r w:rsidRPr="00D13612">
        <w:rPr>
          <w:rFonts w:ascii="Times New Roman" w:hAnsi="Times New Roman" w:cs="Times New Roman"/>
          <w:sz w:val="24"/>
          <w:szCs w:val="24"/>
        </w:rPr>
        <w:t>5.1. Заказчик обязан:</w:t>
      </w:r>
    </w:p>
    <w:p w:rsidR="00340A88" w:rsidRPr="00D13612" w:rsidRDefault="00340A88" w:rsidP="002A38DE">
      <w:pPr>
        <w:ind w:firstLine="540"/>
        <w:contextualSpacing/>
        <w:jc w:val="both"/>
        <w:rPr>
          <w:rFonts w:ascii="Times New Roman" w:hAnsi="Times New Roman" w:cs="Times New Roman"/>
          <w:sz w:val="24"/>
          <w:szCs w:val="24"/>
        </w:rPr>
      </w:pPr>
      <w:r w:rsidRPr="00D13612">
        <w:rPr>
          <w:rFonts w:ascii="Times New Roman" w:hAnsi="Times New Roman" w:cs="Times New Roman"/>
          <w:sz w:val="24"/>
          <w:szCs w:val="24"/>
        </w:rPr>
        <w:t>5.1.1. Оплатить поставленные товары.</w:t>
      </w:r>
    </w:p>
    <w:p w:rsidR="00340A88" w:rsidRPr="00D13612" w:rsidRDefault="00340A88" w:rsidP="002A38DE">
      <w:pPr>
        <w:ind w:firstLine="540"/>
        <w:contextualSpacing/>
        <w:jc w:val="both"/>
        <w:rPr>
          <w:rFonts w:ascii="Times New Roman" w:hAnsi="Times New Roman" w:cs="Times New Roman"/>
          <w:sz w:val="24"/>
          <w:szCs w:val="24"/>
        </w:rPr>
      </w:pPr>
      <w:r w:rsidRPr="00D13612">
        <w:rPr>
          <w:rFonts w:ascii="Times New Roman" w:hAnsi="Times New Roman" w:cs="Times New Roman"/>
          <w:sz w:val="24"/>
          <w:szCs w:val="24"/>
        </w:rPr>
        <w:t xml:space="preserve">5.1.2. Обеспечить приемку оказанных </w:t>
      </w:r>
      <w:r>
        <w:rPr>
          <w:rFonts w:ascii="Times New Roman" w:hAnsi="Times New Roman" w:cs="Times New Roman"/>
          <w:sz w:val="24"/>
          <w:szCs w:val="24"/>
        </w:rPr>
        <w:t>т</w:t>
      </w:r>
      <w:r w:rsidRPr="00D13612">
        <w:rPr>
          <w:rFonts w:ascii="Times New Roman" w:hAnsi="Times New Roman" w:cs="Times New Roman"/>
          <w:sz w:val="24"/>
          <w:szCs w:val="24"/>
        </w:rPr>
        <w:t>ов</w:t>
      </w:r>
      <w:r>
        <w:rPr>
          <w:rFonts w:ascii="Times New Roman" w:hAnsi="Times New Roman" w:cs="Times New Roman"/>
          <w:sz w:val="24"/>
          <w:szCs w:val="24"/>
        </w:rPr>
        <w:t xml:space="preserve">аров в </w:t>
      </w:r>
      <w:proofErr w:type="gramStart"/>
      <w:r>
        <w:rPr>
          <w:rFonts w:ascii="Times New Roman" w:hAnsi="Times New Roman" w:cs="Times New Roman"/>
          <w:sz w:val="24"/>
          <w:szCs w:val="24"/>
        </w:rPr>
        <w:t>объеме</w:t>
      </w:r>
      <w:proofErr w:type="gramEnd"/>
      <w:r>
        <w:rPr>
          <w:rFonts w:ascii="Times New Roman" w:hAnsi="Times New Roman" w:cs="Times New Roman"/>
          <w:sz w:val="24"/>
          <w:szCs w:val="24"/>
        </w:rPr>
        <w:t xml:space="preserve">, предусмотренном </w:t>
      </w:r>
      <w:r w:rsidR="00554F54">
        <w:rPr>
          <w:rFonts w:ascii="Times New Roman" w:hAnsi="Times New Roman" w:cs="Times New Roman"/>
          <w:sz w:val="24"/>
          <w:szCs w:val="24"/>
        </w:rPr>
        <w:t>Договор</w:t>
      </w:r>
      <w:r w:rsidR="00083D26">
        <w:rPr>
          <w:rFonts w:ascii="Times New Roman" w:hAnsi="Times New Roman" w:cs="Times New Roman"/>
          <w:sz w:val="24"/>
          <w:szCs w:val="24"/>
        </w:rPr>
        <w:t>ом</w:t>
      </w:r>
      <w:r w:rsidRPr="00D13612">
        <w:rPr>
          <w:rFonts w:ascii="Times New Roman" w:hAnsi="Times New Roman" w:cs="Times New Roman"/>
          <w:sz w:val="24"/>
          <w:szCs w:val="24"/>
        </w:rPr>
        <w:t xml:space="preserve">, а в случае обнаружения отступлений от условий </w:t>
      </w:r>
      <w:r w:rsidR="00554F54">
        <w:rPr>
          <w:rFonts w:ascii="Times New Roman" w:hAnsi="Times New Roman" w:cs="Times New Roman"/>
          <w:sz w:val="24"/>
          <w:szCs w:val="24"/>
        </w:rPr>
        <w:t>Договор</w:t>
      </w:r>
      <w:r w:rsidR="00083D26">
        <w:rPr>
          <w:rFonts w:ascii="Times New Roman" w:hAnsi="Times New Roman" w:cs="Times New Roman"/>
          <w:sz w:val="24"/>
          <w:szCs w:val="24"/>
        </w:rPr>
        <w:t>а</w:t>
      </w:r>
      <w:r w:rsidRPr="00D13612">
        <w:rPr>
          <w:rFonts w:ascii="Times New Roman" w:hAnsi="Times New Roman" w:cs="Times New Roman"/>
          <w:sz w:val="24"/>
          <w:szCs w:val="24"/>
        </w:rPr>
        <w:t xml:space="preserve">, заявить об этом </w:t>
      </w:r>
      <w:r>
        <w:rPr>
          <w:rFonts w:ascii="Times New Roman" w:hAnsi="Times New Roman" w:cs="Times New Roman"/>
          <w:sz w:val="24"/>
          <w:szCs w:val="24"/>
        </w:rPr>
        <w:t>Поставщику</w:t>
      </w:r>
      <w:r w:rsidRPr="00D13612">
        <w:rPr>
          <w:rFonts w:ascii="Times New Roman" w:hAnsi="Times New Roman" w:cs="Times New Roman"/>
          <w:sz w:val="24"/>
          <w:szCs w:val="24"/>
        </w:rPr>
        <w:t>, направив ему уведомление.</w:t>
      </w:r>
    </w:p>
    <w:p w:rsidR="00340A88" w:rsidRPr="00D13612" w:rsidRDefault="00340A88" w:rsidP="002A38DE">
      <w:pPr>
        <w:ind w:firstLine="540"/>
        <w:contextualSpacing/>
        <w:jc w:val="both"/>
        <w:rPr>
          <w:rFonts w:ascii="Times New Roman" w:hAnsi="Times New Roman" w:cs="Times New Roman"/>
          <w:sz w:val="24"/>
          <w:szCs w:val="24"/>
        </w:rPr>
      </w:pPr>
      <w:r w:rsidRPr="00D13612">
        <w:rPr>
          <w:rFonts w:ascii="Times New Roman" w:hAnsi="Times New Roman" w:cs="Times New Roman"/>
          <w:sz w:val="24"/>
          <w:szCs w:val="24"/>
        </w:rPr>
        <w:t>5.2. Поставщик обязуется:</w:t>
      </w:r>
    </w:p>
    <w:p w:rsidR="00340A88" w:rsidRPr="00D13612" w:rsidRDefault="00340A88" w:rsidP="002A38DE">
      <w:pPr>
        <w:ind w:firstLine="540"/>
        <w:contextualSpacing/>
        <w:jc w:val="both"/>
        <w:rPr>
          <w:rFonts w:ascii="Times New Roman" w:hAnsi="Times New Roman" w:cs="Times New Roman"/>
          <w:sz w:val="24"/>
          <w:szCs w:val="24"/>
        </w:rPr>
      </w:pPr>
      <w:r w:rsidRPr="00D13612">
        <w:rPr>
          <w:rFonts w:ascii="Times New Roman" w:hAnsi="Times New Roman" w:cs="Times New Roman"/>
          <w:sz w:val="24"/>
          <w:szCs w:val="24"/>
        </w:rPr>
        <w:lastRenderedPageBreak/>
        <w:t>5.2.1. Поставить товары согласно Приложению №</w:t>
      </w:r>
      <w:r>
        <w:rPr>
          <w:rFonts w:ascii="Times New Roman" w:hAnsi="Times New Roman" w:cs="Times New Roman"/>
          <w:sz w:val="24"/>
          <w:szCs w:val="24"/>
        </w:rPr>
        <w:t> </w:t>
      </w:r>
      <w:r w:rsidR="00E5340A">
        <w:rPr>
          <w:rFonts w:ascii="Times New Roman" w:hAnsi="Times New Roman" w:cs="Times New Roman"/>
          <w:sz w:val="24"/>
          <w:szCs w:val="24"/>
        </w:rPr>
        <w:t>1</w:t>
      </w:r>
      <w:r w:rsidRPr="00D13612">
        <w:rPr>
          <w:rFonts w:ascii="Times New Roman" w:hAnsi="Times New Roman" w:cs="Times New Roman"/>
          <w:sz w:val="24"/>
          <w:szCs w:val="24"/>
        </w:rPr>
        <w:t xml:space="preserve"> Заказчику, в </w:t>
      </w:r>
      <w:proofErr w:type="gramStart"/>
      <w:r w:rsidRPr="00D13612">
        <w:rPr>
          <w:rFonts w:ascii="Times New Roman" w:hAnsi="Times New Roman" w:cs="Times New Roman"/>
          <w:sz w:val="24"/>
          <w:szCs w:val="24"/>
        </w:rPr>
        <w:t>порядке</w:t>
      </w:r>
      <w:proofErr w:type="gramEnd"/>
      <w:r w:rsidRPr="00D13612">
        <w:rPr>
          <w:rFonts w:ascii="Times New Roman" w:hAnsi="Times New Roman" w:cs="Times New Roman"/>
          <w:sz w:val="24"/>
          <w:szCs w:val="24"/>
        </w:rPr>
        <w:t xml:space="preserve"> и сроки, предусмотренные настоящим </w:t>
      </w:r>
      <w:r w:rsidR="00554F54">
        <w:rPr>
          <w:rFonts w:ascii="Times New Roman" w:hAnsi="Times New Roman" w:cs="Times New Roman"/>
          <w:sz w:val="24"/>
          <w:szCs w:val="24"/>
        </w:rPr>
        <w:t>Договор</w:t>
      </w:r>
      <w:r w:rsidR="00083D26">
        <w:rPr>
          <w:rFonts w:ascii="Times New Roman" w:hAnsi="Times New Roman" w:cs="Times New Roman"/>
          <w:sz w:val="24"/>
          <w:szCs w:val="24"/>
        </w:rPr>
        <w:t>ом</w:t>
      </w:r>
      <w:r w:rsidRPr="00D13612">
        <w:rPr>
          <w:rFonts w:ascii="Times New Roman" w:hAnsi="Times New Roman" w:cs="Times New Roman"/>
          <w:sz w:val="24"/>
          <w:szCs w:val="24"/>
        </w:rPr>
        <w:t>.</w:t>
      </w:r>
    </w:p>
    <w:p w:rsidR="00340A88" w:rsidRPr="00D13612" w:rsidRDefault="00340A88" w:rsidP="002A38DE">
      <w:pPr>
        <w:ind w:firstLine="540"/>
        <w:contextualSpacing/>
        <w:jc w:val="both"/>
        <w:rPr>
          <w:rFonts w:ascii="Times New Roman" w:hAnsi="Times New Roman" w:cs="Times New Roman"/>
          <w:sz w:val="24"/>
          <w:szCs w:val="24"/>
        </w:rPr>
      </w:pPr>
      <w:r w:rsidRPr="00D13612">
        <w:rPr>
          <w:rFonts w:ascii="Times New Roman" w:hAnsi="Times New Roman" w:cs="Times New Roman"/>
          <w:sz w:val="24"/>
          <w:szCs w:val="24"/>
        </w:rPr>
        <w:t>5.2.2. В случае изменения банковских реквизитов письменно уведомить Заказчика в пятидневный срок.</w:t>
      </w:r>
    </w:p>
    <w:p w:rsidR="00340A88" w:rsidRPr="00D13612" w:rsidRDefault="00340A88" w:rsidP="002A38DE">
      <w:pPr>
        <w:ind w:firstLine="540"/>
        <w:contextualSpacing/>
        <w:jc w:val="both"/>
        <w:rPr>
          <w:rFonts w:ascii="Times New Roman" w:hAnsi="Times New Roman" w:cs="Times New Roman"/>
          <w:sz w:val="24"/>
          <w:szCs w:val="24"/>
        </w:rPr>
      </w:pPr>
      <w:r w:rsidRPr="00D13612">
        <w:rPr>
          <w:rFonts w:ascii="Times New Roman" w:hAnsi="Times New Roman" w:cs="Times New Roman"/>
          <w:sz w:val="24"/>
          <w:szCs w:val="24"/>
        </w:rPr>
        <w:t>5.2.3. Обеспечить поставку товаров надлежащего качества с наличием сертификатов на каждое наименование.</w:t>
      </w:r>
    </w:p>
    <w:p w:rsidR="00340A88" w:rsidRPr="00D13612" w:rsidRDefault="00340A88" w:rsidP="002A38DE">
      <w:pPr>
        <w:ind w:firstLine="540"/>
        <w:contextualSpacing/>
        <w:jc w:val="both"/>
        <w:rPr>
          <w:rFonts w:ascii="Times New Roman" w:hAnsi="Times New Roman" w:cs="Times New Roman"/>
          <w:sz w:val="24"/>
          <w:szCs w:val="24"/>
        </w:rPr>
      </w:pPr>
      <w:r w:rsidRPr="00D13612">
        <w:rPr>
          <w:rFonts w:ascii="Times New Roman" w:hAnsi="Times New Roman" w:cs="Times New Roman"/>
          <w:sz w:val="24"/>
          <w:szCs w:val="24"/>
        </w:rPr>
        <w:t xml:space="preserve">5.2.4. Обеспечить упаковку товара, способную предотвратить их повреждение или порчу во время перевозки к месту назначения (доставки) в </w:t>
      </w:r>
      <w:proofErr w:type="gramStart"/>
      <w:r w:rsidRPr="00D13612">
        <w:rPr>
          <w:rFonts w:ascii="Times New Roman" w:hAnsi="Times New Roman" w:cs="Times New Roman"/>
          <w:sz w:val="24"/>
          <w:szCs w:val="24"/>
        </w:rPr>
        <w:t>соответствии</w:t>
      </w:r>
      <w:proofErr w:type="gramEnd"/>
      <w:r w:rsidRPr="00D13612">
        <w:rPr>
          <w:rFonts w:ascii="Times New Roman" w:hAnsi="Times New Roman" w:cs="Times New Roman"/>
          <w:sz w:val="24"/>
          <w:szCs w:val="24"/>
        </w:rPr>
        <w:t xml:space="preserve"> с настоящим </w:t>
      </w:r>
      <w:r w:rsidR="00554F54">
        <w:rPr>
          <w:rFonts w:ascii="Times New Roman" w:hAnsi="Times New Roman" w:cs="Times New Roman"/>
          <w:sz w:val="24"/>
          <w:szCs w:val="24"/>
        </w:rPr>
        <w:t>Договор</w:t>
      </w:r>
      <w:r w:rsidRPr="00D13612">
        <w:rPr>
          <w:rFonts w:ascii="Times New Roman" w:hAnsi="Times New Roman" w:cs="Times New Roman"/>
          <w:sz w:val="24"/>
          <w:szCs w:val="24"/>
        </w:rPr>
        <w:t>ом.</w:t>
      </w:r>
    </w:p>
    <w:p w:rsidR="00340A88" w:rsidRPr="00D74C29" w:rsidRDefault="00F061B0" w:rsidP="002A38DE">
      <w:pPr>
        <w:ind w:firstLine="540"/>
        <w:contextualSpacing/>
        <w:jc w:val="both"/>
        <w:rPr>
          <w:rFonts w:ascii="Times New Roman" w:hAnsi="Times New Roman" w:cs="Times New Roman"/>
          <w:sz w:val="24"/>
          <w:szCs w:val="24"/>
        </w:rPr>
      </w:pPr>
      <w:r>
        <w:rPr>
          <w:rFonts w:ascii="Times New Roman" w:hAnsi="Times New Roman" w:cs="Times New Roman"/>
          <w:sz w:val="24"/>
          <w:szCs w:val="24"/>
        </w:rPr>
        <w:t xml:space="preserve">5.3. </w:t>
      </w:r>
      <w:r w:rsidR="00340A88" w:rsidRPr="00D74C29">
        <w:rPr>
          <w:rFonts w:ascii="Times New Roman" w:hAnsi="Times New Roman" w:cs="Times New Roman"/>
          <w:sz w:val="24"/>
          <w:szCs w:val="24"/>
        </w:rPr>
        <w:t>«Заказчик» имеет право:</w:t>
      </w:r>
    </w:p>
    <w:p w:rsidR="00340A88" w:rsidRPr="009E20D6" w:rsidRDefault="00340A88" w:rsidP="002A38DE">
      <w:pPr>
        <w:ind w:firstLine="540"/>
        <w:contextualSpacing/>
        <w:jc w:val="both"/>
        <w:rPr>
          <w:rFonts w:ascii="Times New Roman" w:hAnsi="Times New Roman" w:cs="Times New Roman"/>
          <w:sz w:val="24"/>
          <w:szCs w:val="24"/>
        </w:rPr>
      </w:pPr>
      <w:r>
        <w:rPr>
          <w:rFonts w:ascii="Times New Roman" w:hAnsi="Times New Roman" w:cs="Times New Roman"/>
          <w:sz w:val="24"/>
          <w:szCs w:val="24"/>
        </w:rPr>
        <w:t>5</w:t>
      </w:r>
      <w:r w:rsidRPr="009E20D6">
        <w:rPr>
          <w:rFonts w:ascii="Times New Roman" w:hAnsi="Times New Roman" w:cs="Times New Roman"/>
          <w:sz w:val="24"/>
          <w:szCs w:val="24"/>
        </w:rPr>
        <w:t>.3.</w:t>
      </w:r>
      <w:r>
        <w:rPr>
          <w:rFonts w:ascii="Times New Roman" w:hAnsi="Times New Roman" w:cs="Times New Roman"/>
          <w:sz w:val="24"/>
          <w:szCs w:val="24"/>
        </w:rPr>
        <w:t>1</w:t>
      </w:r>
      <w:r w:rsidRPr="009E20D6">
        <w:rPr>
          <w:rFonts w:ascii="Times New Roman" w:hAnsi="Times New Roman" w:cs="Times New Roman"/>
          <w:sz w:val="24"/>
          <w:szCs w:val="24"/>
        </w:rPr>
        <w:t xml:space="preserve">. На осуществление экспертизы качества </w:t>
      </w:r>
      <w:r>
        <w:rPr>
          <w:rFonts w:ascii="Times New Roman" w:hAnsi="Times New Roman" w:cs="Times New Roman"/>
          <w:sz w:val="24"/>
          <w:szCs w:val="24"/>
        </w:rPr>
        <w:t>товара,</w:t>
      </w:r>
      <w:r w:rsidRPr="009E20D6">
        <w:rPr>
          <w:rFonts w:ascii="Times New Roman" w:hAnsi="Times New Roman" w:cs="Times New Roman"/>
          <w:sz w:val="24"/>
          <w:szCs w:val="24"/>
        </w:rPr>
        <w:t xml:space="preserve"> привлекать экспертов, экспертные организации для проверки соответствия качества </w:t>
      </w:r>
      <w:r>
        <w:rPr>
          <w:rFonts w:ascii="Times New Roman" w:hAnsi="Times New Roman" w:cs="Times New Roman"/>
          <w:sz w:val="24"/>
          <w:szCs w:val="24"/>
        </w:rPr>
        <w:t>товара</w:t>
      </w:r>
      <w:r w:rsidRPr="009E20D6">
        <w:rPr>
          <w:rFonts w:ascii="Times New Roman" w:hAnsi="Times New Roman" w:cs="Times New Roman"/>
          <w:sz w:val="24"/>
          <w:szCs w:val="24"/>
        </w:rPr>
        <w:t xml:space="preserve"> требованиям, установленным </w:t>
      </w:r>
      <w:r w:rsidR="00554F54">
        <w:rPr>
          <w:rFonts w:ascii="Times New Roman" w:hAnsi="Times New Roman" w:cs="Times New Roman"/>
          <w:sz w:val="24"/>
          <w:szCs w:val="24"/>
        </w:rPr>
        <w:t>Договор</w:t>
      </w:r>
      <w:r w:rsidRPr="009E20D6">
        <w:rPr>
          <w:rFonts w:ascii="Times New Roman" w:hAnsi="Times New Roman" w:cs="Times New Roman"/>
          <w:sz w:val="24"/>
          <w:szCs w:val="24"/>
        </w:rPr>
        <w:t xml:space="preserve">ом; </w:t>
      </w:r>
    </w:p>
    <w:p w:rsidR="00340A88" w:rsidRPr="009E20D6" w:rsidRDefault="00340A88" w:rsidP="002A38DE">
      <w:pPr>
        <w:ind w:firstLine="540"/>
        <w:contextualSpacing/>
        <w:jc w:val="both"/>
        <w:rPr>
          <w:rFonts w:ascii="Times New Roman" w:hAnsi="Times New Roman" w:cs="Times New Roman"/>
          <w:sz w:val="24"/>
          <w:szCs w:val="24"/>
        </w:rPr>
      </w:pPr>
      <w:r>
        <w:rPr>
          <w:rFonts w:ascii="Times New Roman" w:hAnsi="Times New Roman" w:cs="Times New Roman"/>
          <w:sz w:val="24"/>
          <w:szCs w:val="24"/>
        </w:rPr>
        <w:t>5</w:t>
      </w:r>
      <w:r w:rsidRPr="009E20D6">
        <w:rPr>
          <w:rFonts w:ascii="Times New Roman" w:hAnsi="Times New Roman" w:cs="Times New Roman"/>
          <w:sz w:val="24"/>
          <w:szCs w:val="24"/>
        </w:rPr>
        <w:t>.3.</w:t>
      </w:r>
      <w:r>
        <w:rPr>
          <w:rFonts w:ascii="Times New Roman" w:hAnsi="Times New Roman" w:cs="Times New Roman"/>
          <w:sz w:val="24"/>
          <w:szCs w:val="24"/>
        </w:rPr>
        <w:t>2</w:t>
      </w:r>
      <w:r w:rsidRPr="009E20D6">
        <w:rPr>
          <w:rFonts w:ascii="Times New Roman" w:hAnsi="Times New Roman" w:cs="Times New Roman"/>
          <w:sz w:val="24"/>
          <w:szCs w:val="24"/>
        </w:rPr>
        <w:t xml:space="preserve">. В случае выявления нарушений при выполнении </w:t>
      </w:r>
      <w:r w:rsidR="00554F54">
        <w:rPr>
          <w:rFonts w:ascii="Times New Roman" w:hAnsi="Times New Roman" w:cs="Times New Roman"/>
          <w:sz w:val="24"/>
          <w:szCs w:val="24"/>
        </w:rPr>
        <w:t>Договор</w:t>
      </w:r>
      <w:r w:rsidR="00083D26">
        <w:rPr>
          <w:rFonts w:ascii="Times New Roman" w:hAnsi="Times New Roman" w:cs="Times New Roman"/>
          <w:sz w:val="24"/>
          <w:szCs w:val="24"/>
        </w:rPr>
        <w:t>а</w:t>
      </w:r>
      <w:r w:rsidRPr="009E20D6">
        <w:rPr>
          <w:rFonts w:ascii="Times New Roman" w:hAnsi="Times New Roman" w:cs="Times New Roman"/>
          <w:sz w:val="24"/>
          <w:szCs w:val="24"/>
        </w:rPr>
        <w:t xml:space="preserve"> назначить </w:t>
      </w:r>
      <w:r>
        <w:rPr>
          <w:rFonts w:ascii="Times New Roman" w:hAnsi="Times New Roman" w:cs="Times New Roman"/>
          <w:sz w:val="24"/>
          <w:szCs w:val="24"/>
        </w:rPr>
        <w:t>Поставщику</w:t>
      </w:r>
      <w:r w:rsidRPr="009E20D6">
        <w:rPr>
          <w:rFonts w:ascii="Times New Roman" w:hAnsi="Times New Roman" w:cs="Times New Roman"/>
          <w:sz w:val="24"/>
          <w:szCs w:val="24"/>
        </w:rPr>
        <w:t xml:space="preserve"> срок для устранения нарушений, допущенных им при </w:t>
      </w:r>
      <w:r>
        <w:rPr>
          <w:rFonts w:ascii="Times New Roman" w:hAnsi="Times New Roman" w:cs="Times New Roman"/>
          <w:sz w:val="24"/>
          <w:szCs w:val="24"/>
        </w:rPr>
        <w:t>поставке товара</w:t>
      </w:r>
      <w:r w:rsidRPr="009E20D6">
        <w:rPr>
          <w:rFonts w:ascii="Times New Roman" w:hAnsi="Times New Roman" w:cs="Times New Roman"/>
          <w:sz w:val="24"/>
          <w:szCs w:val="24"/>
        </w:rPr>
        <w:t>.</w:t>
      </w:r>
    </w:p>
    <w:p w:rsidR="00340A88" w:rsidRPr="009E20D6" w:rsidRDefault="00340A88" w:rsidP="002A38DE">
      <w:pPr>
        <w:ind w:firstLine="540"/>
        <w:contextualSpacing/>
        <w:jc w:val="both"/>
        <w:rPr>
          <w:rFonts w:ascii="Times New Roman" w:hAnsi="Times New Roman" w:cs="Times New Roman"/>
          <w:sz w:val="24"/>
          <w:szCs w:val="24"/>
        </w:rPr>
      </w:pPr>
      <w:r>
        <w:rPr>
          <w:rFonts w:ascii="Times New Roman" w:hAnsi="Times New Roman" w:cs="Times New Roman"/>
          <w:sz w:val="24"/>
          <w:szCs w:val="24"/>
        </w:rPr>
        <w:t>5</w:t>
      </w:r>
      <w:r w:rsidRPr="009E20D6">
        <w:rPr>
          <w:rFonts w:ascii="Times New Roman" w:hAnsi="Times New Roman" w:cs="Times New Roman"/>
          <w:sz w:val="24"/>
          <w:szCs w:val="24"/>
        </w:rPr>
        <w:t>.4. «</w:t>
      </w:r>
      <w:r>
        <w:rPr>
          <w:rFonts w:ascii="Times New Roman" w:hAnsi="Times New Roman" w:cs="Times New Roman"/>
          <w:sz w:val="24"/>
          <w:szCs w:val="24"/>
        </w:rPr>
        <w:t>Поставщик</w:t>
      </w:r>
      <w:r w:rsidRPr="009E20D6">
        <w:rPr>
          <w:rFonts w:ascii="Times New Roman" w:hAnsi="Times New Roman" w:cs="Times New Roman"/>
          <w:sz w:val="24"/>
          <w:szCs w:val="24"/>
        </w:rPr>
        <w:t>» имеет право:</w:t>
      </w:r>
    </w:p>
    <w:p w:rsidR="00340A88" w:rsidRDefault="00340A88" w:rsidP="002A38DE">
      <w:pPr>
        <w:ind w:firstLine="540"/>
        <w:contextualSpacing/>
        <w:jc w:val="both"/>
        <w:rPr>
          <w:rFonts w:ascii="Times New Roman" w:hAnsi="Times New Roman" w:cs="Times New Roman"/>
          <w:sz w:val="24"/>
          <w:szCs w:val="24"/>
        </w:rPr>
      </w:pPr>
      <w:r>
        <w:rPr>
          <w:rFonts w:ascii="Times New Roman" w:hAnsi="Times New Roman" w:cs="Times New Roman"/>
          <w:sz w:val="24"/>
          <w:szCs w:val="24"/>
        </w:rPr>
        <w:t>5</w:t>
      </w:r>
      <w:r w:rsidRPr="009E20D6">
        <w:rPr>
          <w:rFonts w:ascii="Times New Roman" w:hAnsi="Times New Roman" w:cs="Times New Roman"/>
          <w:sz w:val="24"/>
          <w:szCs w:val="24"/>
        </w:rPr>
        <w:t xml:space="preserve">.4.1. Требовать приемки и оплаты </w:t>
      </w:r>
      <w:r>
        <w:rPr>
          <w:rFonts w:ascii="Times New Roman" w:hAnsi="Times New Roman" w:cs="Times New Roman"/>
          <w:sz w:val="24"/>
          <w:szCs w:val="24"/>
        </w:rPr>
        <w:t>товара</w:t>
      </w:r>
      <w:r w:rsidRPr="009E20D6">
        <w:rPr>
          <w:rFonts w:ascii="Times New Roman" w:hAnsi="Times New Roman" w:cs="Times New Roman"/>
          <w:sz w:val="24"/>
          <w:szCs w:val="24"/>
        </w:rPr>
        <w:t xml:space="preserve"> в </w:t>
      </w:r>
      <w:proofErr w:type="gramStart"/>
      <w:r w:rsidRPr="009E20D6">
        <w:rPr>
          <w:rFonts w:ascii="Times New Roman" w:hAnsi="Times New Roman" w:cs="Times New Roman"/>
          <w:sz w:val="24"/>
          <w:szCs w:val="24"/>
        </w:rPr>
        <w:t>объеме</w:t>
      </w:r>
      <w:proofErr w:type="gramEnd"/>
      <w:r w:rsidRPr="009E20D6">
        <w:rPr>
          <w:rFonts w:ascii="Times New Roman" w:hAnsi="Times New Roman" w:cs="Times New Roman"/>
          <w:sz w:val="24"/>
          <w:szCs w:val="24"/>
        </w:rPr>
        <w:t xml:space="preserve">, порядке, сроки и на условиях, предусмотренных </w:t>
      </w:r>
      <w:r w:rsidR="00554F54">
        <w:rPr>
          <w:rFonts w:ascii="Times New Roman" w:hAnsi="Times New Roman" w:cs="Times New Roman"/>
          <w:sz w:val="24"/>
          <w:szCs w:val="24"/>
        </w:rPr>
        <w:t>Договор</w:t>
      </w:r>
      <w:r w:rsidR="00083D26">
        <w:rPr>
          <w:rFonts w:ascii="Times New Roman" w:hAnsi="Times New Roman" w:cs="Times New Roman"/>
          <w:sz w:val="24"/>
          <w:szCs w:val="24"/>
        </w:rPr>
        <w:t>ом</w:t>
      </w:r>
      <w:r w:rsidRPr="009E20D6">
        <w:rPr>
          <w:rFonts w:ascii="Times New Roman" w:hAnsi="Times New Roman" w:cs="Times New Roman"/>
          <w:sz w:val="24"/>
          <w:szCs w:val="24"/>
        </w:rPr>
        <w:t>.</w:t>
      </w:r>
    </w:p>
    <w:p w:rsidR="00340A88" w:rsidRPr="00083D26" w:rsidRDefault="00340A88" w:rsidP="002A38DE">
      <w:pPr>
        <w:pStyle w:val="af4"/>
        <w:numPr>
          <w:ilvl w:val="0"/>
          <w:numId w:val="10"/>
        </w:numPr>
        <w:shd w:val="clear" w:color="auto" w:fill="FFFFFF"/>
        <w:ind w:left="3362" w:hanging="357"/>
        <w:rPr>
          <w:rFonts w:ascii="Times New Roman" w:hAnsi="Times New Roman"/>
          <w:b/>
          <w:sz w:val="24"/>
          <w:szCs w:val="24"/>
        </w:rPr>
      </w:pPr>
      <w:r w:rsidRPr="00F657B1">
        <w:rPr>
          <w:rFonts w:ascii="Times New Roman" w:hAnsi="Times New Roman"/>
          <w:b/>
          <w:sz w:val="24"/>
          <w:szCs w:val="24"/>
        </w:rPr>
        <w:t xml:space="preserve">Порядок приемки </w:t>
      </w:r>
      <w:r>
        <w:rPr>
          <w:rFonts w:ascii="Times New Roman" w:hAnsi="Times New Roman"/>
          <w:b/>
          <w:sz w:val="24"/>
          <w:szCs w:val="24"/>
        </w:rPr>
        <w:t>т</w:t>
      </w:r>
      <w:r w:rsidRPr="005A00A5">
        <w:rPr>
          <w:rFonts w:ascii="Times New Roman" w:hAnsi="Times New Roman"/>
          <w:b/>
          <w:sz w:val="24"/>
          <w:szCs w:val="24"/>
        </w:rPr>
        <w:t>овара</w:t>
      </w:r>
    </w:p>
    <w:p w:rsidR="00926919" w:rsidRPr="005E32AF" w:rsidRDefault="00926919" w:rsidP="002A38DE">
      <w:pPr>
        <w:spacing w:after="240"/>
        <w:ind w:firstLine="539"/>
        <w:contextualSpacing/>
        <w:jc w:val="both"/>
        <w:rPr>
          <w:rFonts w:ascii="Times New Roman" w:eastAsia="Times New Roman" w:hAnsi="Times New Roman" w:cs="Times New Roman"/>
          <w:sz w:val="24"/>
          <w:szCs w:val="24"/>
        </w:rPr>
      </w:pPr>
      <w:r w:rsidRPr="005E32AF">
        <w:rPr>
          <w:rFonts w:ascii="Times New Roman" w:eastAsia="Times New Roman" w:hAnsi="Times New Roman" w:cs="Times New Roman"/>
          <w:sz w:val="24"/>
          <w:szCs w:val="24"/>
        </w:rPr>
        <w:t xml:space="preserve">6.1. Приемка товара осуществляется Заказчиком по факту поставки товара в </w:t>
      </w:r>
      <w:proofErr w:type="gramStart"/>
      <w:r w:rsidRPr="005E32AF">
        <w:rPr>
          <w:rFonts w:ascii="Times New Roman" w:eastAsia="Times New Roman" w:hAnsi="Times New Roman" w:cs="Times New Roman"/>
          <w:sz w:val="24"/>
          <w:szCs w:val="24"/>
        </w:rPr>
        <w:t>объеме</w:t>
      </w:r>
      <w:proofErr w:type="gramEnd"/>
      <w:r w:rsidRPr="005E32AF">
        <w:rPr>
          <w:rFonts w:ascii="Times New Roman" w:eastAsia="Times New Roman" w:hAnsi="Times New Roman" w:cs="Times New Roman"/>
          <w:sz w:val="24"/>
          <w:szCs w:val="24"/>
        </w:rPr>
        <w:t xml:space="preserve">, предусмотренном Спецификацией (Приложение № 1 к </w:t>
      </w:r>
      <w:r w:rsidR="00554F54">
        <w:rPr>
          <w:rFonts w:ascii="Times New Roman" w:eastAsia="Times New Roman" w:hAnsi="Times New Roman" w:cs="Times New Roman"/>
          <w:sz w:val="24"/>
          <w:szCs w:val="24"/>
        </w:rPr>
        <w:t>Договор</w:t>
      </w:r>
      <w:r w:rsidRPr="005E32AF">
        <w:rPr>
          <w:rFonts w:ascii="Times New Roman" w:eastAsia="Times New Roman" w:hAnsi="Times New Roman" w:cs="Times New Roman"/>
          <w:sz w:val="24"/>
          <w:szCs w:val="24"/>
        </w:rPr>
        <w:t>у).</w:t>
      </w:r>
    </w:p>
    <w:p w:rsidR="00926919" w:rsidRPr="005E32AF" w:rsidRDefault="00926919" w:rsidP="002A38DE">
      <w:pPr>
        <w:spacing w:after="240"/>
        <w:ind w:firstLine="539"/>
        <w:contextualSpacing/>
        <w:jc w:val="both"/>
        <w:rPr>
          <w:rFonts w:ascii="Times New Roman" w:eastAsia="Times New Roman" w:hAnsi="Times New Roman" w:cs="Times New Roman"/>
          <w:sz w:val="24"/>
          <w:szCs w:val="24"/>
        </w:rPr>
      </w:pPr>
      <w:r w:rsidRPr="005E32AF">
        <w:rPr>
          <w:rFonts w:ascii="Times New Roman" w:eastAsia="Times New Roman" w:hAnsi="Times New Roman" w:cs="Times New Roman"/>
          <w:sz w:val="24"/>
          <w:szCs w:val="24"/>
        </w:rPr>
        <w:t xml:space="preserve">Факт приёмки Товара удостоверяется соответствующими подписями в УПД. </w:t>
      </w:r>
    </w:p>
    <w:p w:rsidR="007E7120" w:rsidRPr="005A7808" w:rsidRDefault="007E7120" w:rsidP="007E712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6.2</w:t>
      </w:r>
      <w:r w:rsidRPr="005A7808">
        <w:rPr>
          <w:rFonts w:ascii="Times New Roman" w:hAnsi="Times New Roman" w:cs="Times New Roman"/>
          <w:sz w:val="24"/>
          <w:szCs w:val="24"/>
        </w:rPr>
        <w:t xml:space="preserve">. Для приемки услуг, предусмотренных </w:t>
      </w:r>
      <w:r>
        <w:rPr>
          <w:rFonts w:ascii="Times New Roman" w:hAnsi="Times New Roman" w:cs="Times New Roman"/>
          <w:sz w:val="24"/>
          <w:szCs w:val="24"/>
        </w:rPr>
        <w:t xml:space="preserve"> </w:t>
      </w:r>
      <w:r w:rsidR="00554F54">
        <w:rPr>
          <w:rFonts w:ascii="Times New Roman" w:hAnsi="Times New Roman" w:cs="Times New Roman"/>
          <w:sz w:val="24"/>
          <w:szCs w:val="24"/>
        </w:rPr>
        <w:t>Договор</w:t>
      </w:r>
      <w:r w:rsidRPr="005A7808">
        <w:rPr>
          <w:rFonts w:ascii="Times New Roman" w:hAnsi="Times New Roman" w:cs="Times New Roman"/>
          <w:sz w:val="24"/>
          <w:szCs w:val="24"/>
        </w:rPr>
        <w:t xml:space="preserve">ом, в части его соответствия условиям </w:t>
      </w:r>
      <w:r>
        <w:rPr>
          <w:rFonts w:ascii="Times New Roman" w:hAnsi="Times New Roman" w:cs="Times New Roman"/>
          <w:sz w:val="24"/>
          <w:szCs w:val="24"/>
        </w:rPr>
        <w:t xml:space="preserve"> </w:t>
      </w:r>
      <w:r w:rsidR="00554F54">
        <w:rPr>
          <w:rFonts w:ascii="Times New Roman" w:hAnsi="Times New Roman" w:cs="Times New Roman"/>
          <w:sz w:val="24"/>
          <w:szCs w:val="24"/>
        </w:rPr>
        <w:t>Договор</w:t>
      </w:r>
      <w:r w:rsidRPr="005A7808">
        <w:rPr>
          <w:rFonts w:ascii="Times New Roman" w:hAnsi="Times New Roman" w:cs="Times New Roman"/>
          <w:sz w:val="24"/>
          <w:szCs w:val="24"/>
        </w:rPr>
        <w:t xml:space="preserve">а Заказчик </w:t>
      </w:r>
      <w:r>
        <w:rPr>
          <w:rFonts w:ascii="Times New Roman" w:hAnsi="Times New Roman" w:cs="Times New Roman"/>
          <w:sz w:val="24"/>
          <w:szCs w:val="24"/>
        </w:rPr>
        <w:t>проводит</w:t>
      </w:r>
      <w:r w:rsidRPr="005A7808">
        <w:rPr>
          <w:rFonts w:ascii="Times New Roman" w:hAnsi="Times New Roman" w:cs="Times New Roman"/>
          <w:sz w:val="24"/>
          <w:szCs w:val="24"/>
        </w:rPr>
        <w:t xml:space="preserve"> экспертизу. </w:t>
      </w:r>
    </w:p>
    <w:p w:rsidR="007E7120" w:rsidRPr="005A7808" w:rsidRDefault="007E7120" w:rsidP="007E712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w:t>
      </w:r>
      <w:r w:rsidRPr="005A7808">
        <w:rPr>
          <w:rFonts w:ascii="Times New Roman" w:hAnsi="Times New Roman" w:cs="Times New Roman"/>
          <w:sz w:val="24"/>
          <w:szCs w:val="24"/>
        </w:rPr>
        <w:t>.</w:t>
      </w:r>
      <w:r>
        <w:rPr>
          <w:rFonts w:ascii="Times New Roman" w:hAnsi="Times New Roman" w:cs="Times New Roman"/>
          <w:sz w:val="24"/>
          <w:szCs w:val="24"/>
        </w:rPr>
        <w:t>2.</w:t>
      </w:r>
      <w:r w:rsidRPr="005A7808">
        <w:rPr>
          <w:rFonts w:ascii="Times New Roman" w:hAnsi="Times New Roman" w:cs="Times New Roman"/>
          <w:sz w:val="24"/>
          <w:szCs w:val="24"/>
        </w:rPr>
        <w:t xml:space="preserve">1. Экспертиза услуг, предусмотренных </w:t>
      </w:r>
      <w:r>
        <w:rPr>
          <w:rFonts w:ascii="Times New Roman" w:hAnsi="Times New Roman" w:cs="Times New Roman"/>
          <w:sz w:val="24"/>
          <w:szCs w:val="24"/>
        </w:rPr>
        <w:t xml:space="preserve"> </w:t>
      </w:r>
      <w:r w:rsidR="00554F54">
        <w:rPr>
          <w:rFonts w:ascii="Times New Roman" w:hAnsi="Times New Roman" w:cs="Times New Roman"/>
          <w:sz w:val="24"/>
          <w:szCs w:val="24"/>
        </w:rPr>
        <w:t>Договор</w:t>
      </w:r>
      <w:r w:rsidRPr="005A7808">
        <w:rPr>
          <w:rFonts w:ascii="Times New Roman" w:hAnsi="Times New Roman" w:cs="Times New Roman"/>
          <w:sz w:val="24"/>
          <w:szCs w:val="24"/>
        </w:rPr>
        <w:t>ом, может проводиться Заказчиком своими силами или к ее проведению могут привлекаться эксперты, экспертные организации на осно</w:t>
      </w:r>
      <w:r w:rsidR="000D2BD6">
        <w:rPr>
          <w:rFonts w:ascii="Times New Roman" w:hAnsi="Times New Roman" w:cs="Times New Roman"/>
          <w:sz w:val="24"/>
          <w:szCs w:val="24"/>
        </w:rPr>
        <w:t>вании</w:t>
      </w:r>
      <w:r>
        <w:rPr>
          <w:rFonts w:ascii="Times New Roman" w:hAnsi="Times New Roman" w:cs="Times New Roman"/>
          <w:sz w:val="24"/>
          <w:szCs w:val="24"/>
        </w:rPr>
        <w:t xml:space="preserve"> </w:t>
      </w:r>
      <w:r w:rsidR="00554F54">
        <w:rPr>
          <w:rFonts w:ascii="Times New Roman" w:hAnsi="Times New Roman" w:cs="Times New Roman"/>
          <w:sz w:val="24"/>
          <w:szCs w:val="24"/>
        </w:rPr>
        <w:t>Договор</w:t>
      </w:r>
      <w:r w:rsidRPr="005A7808">
        <w:rPr>
          <w:rFonts w:ascii="Times New Roman" w:hAnsi="Times New Roman" w:cs="Times New Roman"/>
          <w:sz w:val="24"/>
          <w:szCs w:val="24"/>
        </w:rPr>
        <w:t xml:space="preserve">ов в течение 5 (пяти) рабочих дней после предоставления Исполнителем услуг и отчетных документов. </w:t>
      </w:r>
    </w:p>
    <w:p w:rsidR="007E7120" w:rsidRPr="005A7808" w:rsidRDefault="007E7120" w:rsidP="007E712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w:t>
      </w:r>
      <w:r w:rsidRPr="005A7808">
        <w:rPr>
          <w:rFonts w:ascii="Times New Roman" w:hAnsi="Times New Roman" w:cs="Times New Roman"/>
          <w:sz w:val="24"/>
          <w:szCs w:val="24"/>
        </w:rPr>
        <w:t>.</w:t>
      </w:r>
      <w:r>
        <w:rPr>
          <w:rFonts w:ascii="Times New Roman" w:hAnsi="Times New Roman" w:cs="Times New Roman"/>
          <w:sz w:val="24"/>
          <w:szCs w:val="24"/>
        </w:rPr>
        <w:t>2</w:t>
      </w:r>
      <w:r w:rsidRPr="005A7808">
        <w:rPr>
          <w:rFonts w:ascii="Times New Roman" w:hAnsi="Times New Roman" w:cs="Times New Roman"/>
          <w:sz w:val="24"/>
          <w:szCs w:val="24"/>
        </w:rPr>
        <w:t xml:space="preserve">.2. В случае если по результатам такой экспертизы установлены нарушения требований </w:t>
      </w:r>
      <w:r>
        <w:rPr>
          <w:rFonts w:ascii="Times New Roman" w:hAnsi="Times New Roman" w:cs="Times New Roman"/>
          <w:sz w:val="24"/>
          <w:szCs w:val="24"/>
        </w:rPr>
        <w:t xml:space="preserve"> </w:t>
      </w:r>
      <w:r w:rsidR="00554F54">
        <w:rPr>
          <w:rFonts w:ascii="Times New Roman" w:hAnsi="Times New Roman" w:cs="Times New Roman"/>
          <w:sz w:val="24"/>
          <w:szCs w:val="24"/>
        </w:rPr>
        <w:t>Договор</w:t>
      </w:r>
      <w:r w:rsidRPr="005A7808">
        <w:rPr>
          <w:rFonts w:ascii="Times New Roman" w:hAnsi="Times New Roman" w:cs="Times New Roman"/>
          <w:sz w:val="24"/>
          <w:szCs w:val="24"/>
        </w:rPr>
        <w:t xml:space="preserve">а, не препятствующие приемке услуг, в заключении могут содержаться предложения об устранении данных нарушений, в том числе с указанием срока их устранения. </w:t>
      </w:r>
    </w:p>
    <w:p w:rsidR="007E7120" w:rsidRPr="005A7808" w:rsidRDefault="007E7120" w:rsidP="007E712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6.3</w:t>
      </w:r>
      <w:r w:rsidRPr="005A7808">
        <w:rPr>
          <w:rFonts w:ascii="Times New Roman" w:hAnsi="Times New Roman" w:cs="Times New Roman"/>
          <w:sz w:val="24"/>
          <w:szCs w:val="24"/>
        </w:rPr>
        <w:t>. В течение 2 (двух) рабочих дней после проведения экспертизы приемочной комиссией Заказчика должна быть осуществлена приемка услуг по качеству и объему</w:t>
      </w:r>
      <w:r>
        <w:rPr>
          <w:rFonts w:ascii="Times New Roman" w:hAnsi="Times New Roman" w:cs="Times New Roman"/>
          <w:sz w:val="24"/>
          <w:szCs w:val="24"/>
        </w:rPr>
        <w:t xml:space="preserve"> без привлечения Исполнителя</w:t>
      </w:r>
      <w:r w:rsidRPr="005A7808">
        <w:rPr>
          <w:rFonts w:ascii="Times New Roman" w:hAnsi="Times New Roman" w:cs="Times New Roman"/>
          <w:sz w:val="24"/>
          <w:szCs w:val="24"/>
        </w:rPr>
        <w:t xml:space="preserve">. </w:t>
      </w:r>
      <w:r w:rsidRPr="005A7808">
        <w:rPr>
          <w:rFonts w:ascii="Times New Roman" w:eastAsia="Times New Roman" w:hAnsi="Times New Roman" w:cs="Times New Roman"/>
          <w:sz w:val="24"/>
          <w:szCs w:val="24"/>
        </w:rPr>
        <w:t>Результат работы комиссии оформляется</w:t>
      </w:r>
      <w:r>
        <w:rPr>
          <w:rFonts w:ascii="Times New Roman" w:eastAsia="Times New Roman" w:hAnsi="Times New Roman" w:cs="Times New Roman"/>
          <w:sz w:val="24"/>
          <w:szCs w:val="24"/>
        </w:rPr>
        <w:t xml:space="preserve"> односторонним</w:t>
      </w:r>
      <w:r w:rsidRPr="005A7808">
        <w:rPr>
          <w:rFonts w:ascii="Times New Roman" w:eastAsia="Times New Roman" w:hAnsi="Times New Roman" w:cs="Times New Roman"/>
          <w:sz w:val="24"/>
          <w:szCs w:val="24"/>
        </w:rPr>
        <w:t xml:space="preserve"> актом приемки товаров, работ, услуг (ф. 0510452) (далее Акт приемки)</w:t>
      </w:r>
    </w:p>
    <w:p w:rsidR="007E7120" w:rsidRPr="005A7808" w:rsidRDefault="007E7120" w:rsidP="007E712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6.4</w:t>
      </w:r>
      <w:r w:rsidRPr="005A7808">
        <w:rPr>
          <w:rFonts w:ascii="Times New Roman" w:hAnsi="Times New Roman" w:cs="Times New Roman"/>
          <w:sz w:val="24"/>
          <w:szCs w:val="24"/>
        </w:rPr>
        <w:t xml:space="preserve">. </w:t>
      </w:r>
      <w:proofErr w:type="gramStart"/>
      <w:r w:rsidRPr="005A7808">
        <w:rPr>
          <w:rFonts w:ascii="Times New Roman" w:hAnsi="Times New Roman" w:cs="Times New Roman"/>
          <w:sz w:val="24"/>
          <w:szCs w:val="24"/>
        </w:rPr>
        <w:t xml:space="preserve">Если в ходе приемки будет обнаружено несоответствие услуг по количеству, качеству, комплектности условиям </w:t>
      </w:r>
      <w:r>
        <w:rPr>
          <w:rFonts w:ascii="Times New Roman" w:hAnsi="Times New Roman" w:cs="Times New Roman"/>
          <w:sz w:val="24"/>
          <w:szCs w:val="24"/>
        </w:rPr>
        <w:t xml:space="preserve"> </w:t>
      </w:r>
      <w:r w:rsidR="00554F54">
        <w:rPr>
          <w:rFonts w:ascii="Times New Roman" w:hAnsi="Times New Roman" w:cs="Times New Roman"/>
          <w:sz w:val="24"/>
          <w:szCs w:val="24"/>
        </w:rPr>
        <w:t>Договор</w:t>
      </w:r>
      <w:r w:rsidRPr="005A7808">
        <w:rPr>
          <w:rFonts w:ascii="Times New Roman" w:hAnsi="Times New Roman" w:cs="Times New Roman"/>
          <w:sz w:val="24"/>
          <w:szCs w:val="24"/>
        </w:rPr>
        <w:t>а и (или) сопроводительным документам, а также иным требованиям, обычно предъявляемым к услугам такого рода, Заказчик информирует Поставщика для принятия последним участия в приемке услуг и составлении двустороннего Акта приемки товаров, работ, услуг (ф. 0510452) (далее Акт приемки).</w:t>
      </w:r>
      <w:proofErr w:type="gramEnd"/>
      <w:r w:rsidRPr="005A7808">
        <w:rPr>
          <w:rFonts w:ascii="Times New Roman" w:hAnsi="Times New Roman" w:cs="Times New Roman"/>
          <w:sz w:val="24"/>
          <w:szCs w:val="24"/>
        </w:rPr>
        <w:t xml:space="preserve"> При неявке уполномоченного представителя Поставщика в день, назначенный Заказчиком для приемки услуг по </w:t>
      </w:r>
      <w:r>
        <w:rPr>
          <w:rFonts w:ascii="Times New Roman" w:hAnsi="Times New Roman" w:cs="Times New Roman"/>
          <w:sz w:val="24"/>
          <w:szCs w:val="24"/>
        </w:rPr>
        <w:t xml:space="preserve"> </w:t>
      </w:r>
      <w:r w:rsidR="00554F54">
        <w:rPr>
          <w:rFonts w:ascii="Times New Roman" w:hAnsi="Times New Roman" w:cs="Times New Roman"/>
          <w:sz w:val="24"/>
          <w:szCs w:val="24"/>
        </w:rPr>
        <w:t>Договор</w:t>
      </w:r>
      <w:r w:rsidRPr="005A7808">
        <w:rPr>
          <w:rFonts w:ascii="Times New Roman" w:hAnsi="Times New Roman" w:cs="Times New Roman"/>
          <w:sz w:val="24"/>
          <w:szCs w:val="24"/>
        </w:rPr>
        <w:t xml:space="preserve">у, приёмка услуг производится Заказчиком в одностороннем порядке, в </w:t>
      </w:r>
      <w:proofErr w:type="gramStart"/>
      <w:r w:rsidRPr="005A7808">
        <w:rPr>
          <w:rFonts w:ascii="Times New Roman" w:hAnsi="Times New Roman" w:cs="Times New Roman"/>
          <w:sz w:val="24"/>
          <w:szCs w:val="24"/>
        </w:rPr>
        <w:t xml:space="preserve">сроки, установленные </w:t>
      </w:r>
      <w:r>
        <w:rPr>
          <w:rFonts w:ascii="Times New Roman" w:hAnsi="Times New Roman" w:cs="Times New Roman"/>
          <w:sz w:val="24"/>
          <w:szCs w:val="24"/>
        </w:rPr>
        <w:t xml:space="preserve"> </w:t>
      </w:r>
      <w:r w:rsidR="00554F54">
        <w:rPr>
          <w:rFonts w:ascii="Times New Roman" w:hAnsi="Times New Roman" w:cs="Times New Roman"/>
          <w:sz w:val="24"/>
          <w:szCs w:val="24"/>
        </w:rPr>
        <w:t>Договор</w:t>
      </w:r>
      <w:r w:rsidRPr="005A7808">
        <w:rPr>
          <w:rFonts w:ascii="Times New Roman" w:hAnsi="Times New Roman" w:cs="Times New Roman"/>
          <w:sz w:val="24"/>
          <w:szCs w:val="24"/>
        </w:rPr>
        <w:t>ом и по ее результатам составляется</w:t>
      </w:r>
      <w:proofErr w:type="gramEnd"/>
      <w:r w:rsidRPr="005A7808">
        <w:rPr>
          <w:rFonts w:ascii="Times New Roman" w:hAnsi="Times New Roman" w:cs="Times New Roman"/>
          <w:sz w:val="24"/>
          <w:szCs w:val="24"/>
        </w:rPr>
        <w:t xml:space="preserve"> Акт приёмки, который является основанием для предъявления претензий Поставщику. </w:t>
      </w:r>
    </w:p>
    <w:p w:rsidR="007E7120" w:rsidRPr="005A7808" w:rsidRDefault="007E7120" w:rsidP="007E712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6.5</w:t>
      </w:r>
      <w:r w:rsidRPr="005A7808">
        <w:rPr>
          <w:rFonts w:ascii="Times New Roman" w:hAnsi="Times New Roman" w:cs="Times New Roman"/>
          <w:sz w:val="24"/>
          <w:szCs w:val="24"/>
        </w:rPr>
        <w:t xml:space="preserve">. Если при приёмке услуг, производимой обеими Сторонами, будет выявлено несоответствие услуг по количеству, качеству, комплектности условиям </w:t>
      </w:r>
      <w:r>
        <w:rPr>
          <w:rFonts w:ascii="Times New Roman" w:hAnsi="Times New Roman" w:cs="Times New Roman"/>
          <w:sz w:val="24"/>
          <w:szCs w:val="24"/>
        </w:rPr>
        <w:t xml:space="preserve"> </w:t>
      </w:r>
      <w:r w:rsidR="00554F54">
        <w:rPr>
          <w:rFonts w:ascii="Times New Roman" w:hAnsi="Times New Roman" w:cs="Times New Roman"/>
          <w:sz w:val="24"/>
          <w:szCs w:val="24"/>
        </w:rPr>
        <w:t>Договор</w:t>
      </w:r>
      <w:r w:rsidRPr="005A7808">
        <w:rPr>
          <w:rFonts w:ascii="Times New Roman" w:hAnsi="Times New Roman" w:cs="Times New Roman"/>
          <w:sz w:val="24"/>
          <w:szCs w:val="24"/>
        </w:rPr>
        <w:t xml:space="preserve">а и (или) </w:t>
      </w:r>
      <w:r w:rsidRPr="005A7808">
        <w:rPr>
          <w:rFonts w:ascii="Times New Roman" w:hAnsi="Times New Roman" w:cs="Times New Roman"/>
          <w:sz w:val="24"/>
          <w:szCs w:val="24"/>
        </w:rPr>
        <w:lastRenderedPageBreak/>
        <w:t xml:space="preserve">сопроводительным документам, то результаты такой приёмки оформляются соответствующим двусторонним Актом приёмки. Такой Акт приёмки должен быть подписан всеми лицами, участвовавшими в приёмке. Сторона, несогласная с содержанием Акта приёмки, обязана подписать его с оговоркой о несогласии и изложить своё мнение. В случае отказа представителя Исполнителя от подписания двустороннего Акта приёмки Заказчик вправе осуществить приёмку услуг в одностороннем порядке. </w:t>
      </w:r>
    </w:p>
    <w:p w:rsidR="007E7120" w:rsidRPr="005A7808" w:rsidRDefault="007E7120" w:rsidP="007E712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6.6</w:t>
      </w:r>
      <w:r w:rsidRPr="005A7808">
        <w:rPr>
          <w:rFonts w:ascii="Times New Roman" w:hAnsi="Times New Roman" w:cs="Times New Roman"/>
          <w:sz w:val="24"/>
          <w:szCs w:val="24"/>
        </w:rPr>
        <w:t xml:space="preserve">. В случае обнаружения несоответствие услуг по количеству, качеству, комплектности, Заказчик производит оплату за фактически принятое количество услуг, качество которых соответствует </w:t>
      </w:r>
      <w:r>
        <w:rPr>
          <w:rFonts w:ascii="Times New Roman" w:hAnsi="Times New Roman" w:cs="Times New Roman"/>
          <w:sz w:val="24"/>
          <w:szCs w:val="24"/>
        </w:rPr>
        <w:t xml:space="preserve"> </w:t>
      </w:r>
      <w:r w:rsidR="00554F54">
        <w:rPr>
          <w:rFonts w:ascii="Times New Roman" w:hAnsi="Times New Roman" w:cs="Times New Roman"/>
          <w:sz w:val="24"/>
          <w:szCs w:val="24"/>
        </w:rPr>
        <w:t>Договор</w:t>
      </w:r>
      <w:r w:rsidRPr="005A7808">
        <w:rPr>
          <w:rFonts w:ascii="Times New Roman" w:hAnsi="Times New Roman" w:cs="Times New Roman"/>
          <w:sz w:val="24"/>
          <w:szCs w:val="24"/>
        </w:rPr>
        <w:t xml:space="preserve">у. </w:t>
      </w:r>
    </w:p>
    <w:p w:rsidR="007E7120" w:rsidRPr="005A7808" w:rsidRDefault="007E7120" w:rsidP="007E712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6.7</w:t>
      </w:r>
      <w:r w:rsidRPr="005A7808">
        <w:rPr>
          <w:rFonts w:ascii="Times New Roman" w:hAnsi="Times New Roman" w:cs="Times New Roman"/>
          <w:sz w:val="24"/>
          <w:szCs w:val="24"/>
        </w:rPr>
        <w:t xml:space="preserve">. В случае представления Заказчиком обоснованных замечаний (претензий) по итогам приемки услуг, Исполнитель будет считаться исполнившим свои обязанности по соответствующей поставке только после устранения выявленных в ходе приемки недостатков и принятия Заказчиком услуг. </w:t>
      </w:r>
    </w:p>
    <w:p w:rsidR="007E7120" w:rsidRPr="005A7808" w:rsidRDefault="007E7120" w:rsidP="007E712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6.8</w:t>
      </w:r>
      <w:r w:rsidRPr="005A7808">
        <w:rPr>
          <w:rFonts w:ascii="Times New Roman" w:hAnsi="Times New Roman" w:cs="Times New Roman"/>
          <w:sz w:val="24"/>
          <w:szCs w:val="24"/>
        </w:rPr>
        <w:t xml:space="preserve">.Перечисленные выше права Заказчика, в </w:t>
      </w:r>
      <w:proofErr w:type="gramStart"/>
      <w:r w:rsidRPr="005A7808">
        <w:rPr>
          <w:rFonts w:ascii="Times New Roman" w:hAnsi="Times New Roman" w:cs="Times New Roman"/>
          <w:sz w:val="24"/>
          <w:szCs w:val="24"/>
        </w:rPr>
        <w:t>случае</w:t>
      </w:r>
      <w:proofErr w:type="gramEnd"/>
      <w:r w:rsidRPr="005A7808">
        <w:rPr>
          <w:rFonts w:ascii="Times New Roman" w:hAnsi="Times New Roman" w:cs="Times New Roman"/>
          <w:sz w:val="24"/>
          <w:szCs w:val="24"/>
        </w:rPr>
        <w:t xml:space="preserve"> нарушения условий </w:t>
      </w:r>
      <w:r>
        <w:rPr>
          <w:rFonts w:ascii="Times New Roman" w:hAnsi="Times New Roman" w:cs="Times New Roman"/>
          <w:sz w:val="24"/>
          <w:szCs w:val="24"/>
        </w:rPr>
        <w:t xml:space="preserve"> </w:t>
      </w:r>
      <w:r w:rsidR="00554F54">
        <w:rPr>
          <w:rFonts w:ascii="Times New Roman" w:hAnsi="Times New Roman" w:cs="Times New Roman"/>
          <w:sz w:val="24"/>
          <w:szCs w:val="24"/>
        </w:rPr>
        <w:t>Договор</w:t>
      </w:r>
      <w:r w:rsidRPr="005A7808">
        <w:rPr>
          <w:rFonts w:ascii="Times New Roman" w:hAnsi="Times New Roman" w:cs="Times New Roman"/>
          <w:sz w:val="24"/>
          <w:szCs w:val="24"/>
        </w:rPr>
        <w:t xml:space="preserve">а Исполнителем, не лишают его права воспользоваться иными правами и гарантиями защиты, предоставленными ему действующим законодательством и иными положениями </w:t>
      </w:r>
      <w:r>
        <w:rPr>
          <w:rFonts w:ascii="Times New Roman" w:hAnsi="Times New Roman" w:cs="Times New Roman"/>
          <w:sz w:val="24"/>
          <w:szCs w:val="24"/>
        </w:rPr>
        <w:t xml:space="preserve"> </w:t>
      </w:r>
      <w:r w:rsidR="00554F54">
        <w:rPr>
          <w:rFonts w:ascii="Times New Roman" w:hAnsi="Times New Roman" w:cs="Times New Roman"/>
          <w:sz w:val="24"/>
          <w:szCs w:val="24"/>
        </w:rPr>
        <w:t>Договор</w:t>
      </w:r>
      <w:r w:rsidRPr="005A7808">
        <w:rPr>
          <w:rFonts w:ascii="Times New Roman" w:hAnsi="Times New Roman" w:cs="Times New Roman"/>
          <w:sz w:val="24"/>
          <w:szCs w:val="24"/>
        </w:rPr>
        <w:t xml:space="preserve">а. </w:t>
      </w:r>
    </w:p>
    <w:p w:rsidR="007E7120" w:rsidRPr="005A7808" w:rsidRDefault="007E7120" w:rsidP="007E7120">
      <w:pPr>
        <w:spacing w:line="240" w:lineRule="auto"/>
        <w:ind w:firstLine="567"/>
        <w:jc w:val="both"/>
        <w:rPr>
          <w:rFonts w:ascii="Times New Roman" w:hAnsi="Times New Roman" w:cs="Times New Roman"/>
          <w:bCs/>
          <w:sz w:val="24"/>
          <w:szCs w:val="24"/>
        </w:rPr>
      </w:pPr>
      <w:r>
        <w:rPr>
          <w:rFonts w:ascii="Times New Roman" w:hAnsi="Times New Roman" w:cs="Times New Roman"/>
          <w:sz w:val="24"/>
          <w:szCs w:val="24"/>
        </w:rPr>
        <w:t>6.9</w:t>
      </w:r>
      <w:r w:rsidRPr="005A7808">
        <w:rPr>
          <w:rFonts w:ascii="Times New Roman" w:hAnsi="Times New Roman" w:cs="Times New Roman"/>
          <w:sz w:val="24"/>
          <w:szCs w:val="24"/>
        </w:rPr>
        <w:t xml:space="preserve">. Обязанность Исполнителя по поставке товара Заказчику считается исполненной в момент подписания Заказчиком УПД или в Акте сдачи-приема работ, а в случае несоответствие услуг по количеству, качеству, комплектности условиям </w:t>
      </w:r>
      <w:r w:rsidR="00554F54">
        <w:rPr>
          <w:rFonts w:ascii="Times New Roman" w:hAnsi="Times New Roman" w:cs="Times New Roman"/>
          <w:sz w:val="24"/>
          <w:szCs w:val="24"/>
        </w:rPr>
        <w:t>Договор</w:t>
      </w:r>
      <w:r w:rsidRPr="005A7808">
        <w:rPr>
          <w:rFonts w:ascii="Times New Roman" w:hAnsi="Times New Roman" w:cs="Times New Roman"/>
          <w:sz w:val="24"/>
          <w:szCs w:val="24"/>
        </w:rPr>
        <w:t>а и (или) сопроводительным документам, а также иным требованиям, обычно предъявляемым к услугам такого рода – после по</w:t>
      </w:r>
      <w:r w:rsidRPr="005A7808">
        <w:rPr>
          <w:rFonts w:ascii="Times New Roman" w:hAnsi="Times New Roman" w:cs="Times New Roman"/>
          <w:bCs/>
          <w:sz w:val="24"/>
          <w:szCs w:val="24"/>
        </w:rPr>
        <w:t xml:space="preserve">дписания Акта приемки. </w:t>
      </w:r>
    </w:p>
    <w:p w:rsidR="00340A88" w:rsidRPr="00F45370" w:rsidRDefault="00340A88" w:rsidP="002A38DE">
      <w:pPr>
        <w:pStyle w:val="af4"/>
        <w:numPr>
          <w:ilvl w:val="0"/>
          <w:numId w:val="10"/>
        </w:numPr>
        <w:shd w:val="clear" w:color="auto" w:fill="FFFFFF"/>
        <w:ind w:left="3476" w:hanging="357"/>
        <w:rPr>
          <w:rFonts w:ascii="Times New Roman" w:hAnsi="Times New Roman" w:cs="Times New Roman"/>
          <w:b/>
          <w:sz w:val="24"/>
          <w:szCs w:val="24"/>
        </w:rPr>
      </w:pPr>
      <w:r w:rsidRPr="00F45370">
        <w:rPr>
          <w:rFonts w:ascii="Times New Roman" w:hAnsi="Times New Roman"/>
          <w:b/>
          <w:sz w:val="24"/>
          <w:szCs w:val="24"/>
        </w:rPr>
        <w:t>Ответственность</w:t>
      </w:r>
      <w:r w:rsidRPr="00F45370">
        <w:rPr>
          <w:rFonts w:ascii="Times New Roman" w:hAnsi="Times New Roman" w:cs="Times New Roman"/>
          <w:b/>
          <w:sz w:val="24"/>
          <w:szCs w:val="24"/>
        </w:rPr>
        <w:t xml:space="preserve"> сторон</w:t>
      </w:r>
    </w:p>
    <w:p w:rsidR="00EB6634" w:rsidRPr="00F45370" w:rsidRDefault="00EB6634" w:rsidP="002A38DE">
      <w:pPr>
        <w:spacing w:before="240" w:after="0"/>
        <w:ind w:firstLine="540"/>
        <w:contextualSpacing/>
        <w:jc w:val="both"/>
        <w:rPr>
          <w:rFonts w:ascii="Times New Roman" w:hAnsi="Times New Roman" w:cs="Times New Roman"/>
          <w:sz w:val="24"/>
          <w:szCs w:val="24"/>
        </w:rPr>
      </w:pPr>
      <w:r w:rsidRPr="00F45370">
        <w:rPr>
          <w:rFonts w:ascii="Times New Roman" w:hAnsi="Times New Roman" w:cs="Times New Roman"/>
          <w:sz w:val="24"/>
          <w:szCs w:val="24"/>
        </w:rPr>
        <w:t xml:space="preserve">7.1. За неисполнение или ненадлежащее исполнение своих обязательств по настоящему </w:t>
      </w:r>
      <w:r w:rsidR="00554F54">
        <w:rPr>
          <w:rFonts w:ascii="Times New Roman" w:hAnsi="Times New Roman" w:cs="Times New Roman"/>
          <w:sz w:val="24"/>
          <w:szCs w:val="24"/>
        </w:rPr>
        <w:t>договор</w:t>
      </w:r>
      <w:r w:rsidRPr="00F45370">
        <w:rPr>
          <w:rFonts w:ascii="Times New Roman" w:hAnsi="Times New Roman" w:cs="Times New Roman"/>
          <w:sz w:val="24"/>
          <w:szCs w:val="24"/>
        </w:rPr>
        <w:t xml:space="preserve">у Стороны несут ответственность в </w:t>
      </w:r>
      <w:proofErr w:type="gramStart"/>
      <w:r w:rsidRPr="00F45370">
        <w:rPr>
          <w:rFonts w:ascii="Times New Roman" w:hAnsi="Times New Roman" w:cs="Times New Roman"/>
          <w:sz w:val="24"/>
          <w:szCs w:val="24"/>
        </w:rPr>
        <w:t>соответствии</w:t>
      </w:r>
      <w:proofErr w:type="gramEnd"/>
      <w:r w:rsidRPr="00F45370">
        <w:rPr>
          <w:rFonts w:ascii="Times New Roman" w:hAnsi="Times New Roman" w:cs="Times New Roman"/>
          <w:sz w:val="24"/>
          <w:szCs w:val="24"/>
        </w:rPr>
        <w:t xml:space="preserve"> с действующим законодательством Российской Федерации.</w:t>
      </w:r>
    </w:p>
    <w:p w:rsidR="00EB6634" w:rsidRPr="00F45370" w:rsidRDefault="00EB6634" w:rsidP="002A38DE">
      <w:pPr>
        <w:ind w:firstLine="540"/>
        <w:contextualSpacing/>
        <w:jc w:val="both"/>
        <w:rPr>
          <w:rFonts w:ascii="Times New Roman" w:hAnsi="Times New Roman" w:cs="Times New Roman"/>
          <w:sz w:val="24"/>
          <w:szCs w:val="24"/>
        </w:rPr>
      </w:pPr>
      <w:r w:rsidRPr="00F45370">
        <w:rPr>
          <w:rFonts w:ascii="Times New Roman" w:hAnsi="Times New Roman" w:cs="Times New Roman"/>
          <w:sz w:val="24"/>
          <w:szCs w:val="24"/>
        </w:rPr>
        <w:t xml:space="preserve">7.2. </w:t>
      </w:r>
      <w:r w:rsidR="009F4B07" w:rsidRPr="00F45370">
        <w:rPr>
          <w:rFonts w:ascii="Times New Roman" w:hAnsi="Times New Roman" w:cs="Times New Roman"/>
          <w:sz w:val="24"/>
          <w:szCs w:val="24"/>
        </w:rPr>
        <w:t xml:space="preserve">В случае просрочки исполнения </w:t>
      </w:r>
      <w:r w:rsidR="00F45370" w:rsidRPr="00F45370">
        <w:rPr>
          <w:rFonts w:ascii="Times New Roman" w:hAnsi="Times New Roman" w:cs="Times New Roman"/>
          <w:sz w:val="24"/>
          <w:szCs w:val="24"/>
        </w:rPr>
        <w:t>З</w:t>
      </w:r>
      <w:r w:rsidR="009F4B07" w:rsidRPr="00F45370">
        <w:rPr>
          <w:rFonts w:ascii="Times New Roman" w:hAnsi="Times New Roman" w:cs="Times New Roman"/>
          <w:sz w:val="24"/>
          <w:szCs w:val="24"/>
        </w:rPr>
        <w:t xml:space="preserve">аказчиком обязательств, предусмотренных </w:t>
      </w:r>
      <w:r w:rsidR="00554F54">
        <w:rPr>
          <w:rFonts w:ascii="Times New Roman" w:hAnsi="Times New Roman" w:cs="Times New Roman"/>
          <w:sz w:val="24"/>
          <w:szCs w:val="24"/>
        </w:rPr>
        <w:t>договор</w:t>
      </w:r>
      <w:r w:rsidR="009F4B07" w:rsidRPr="00F45370">
        <w:rPr>
          <w:rFonts w:ascii="Times New Roman" w:hAnsi="Times New Roman" w:cs="Times New Roman"/>
          <w:sz w:val="24"/>
          <w:szCs w:val="24"/>
        </w:rPr>
        <w:t xml:space="preserve">ом, а также в иных случаях неисполнения или ненадлежащего исполнения заказчиком обязательств, предусмотренных </w:t>
      </w:r>
      <w:r w:rsidR="00554F54">
        <w:rPr>
          <w:rFonts w:ascii="Times New Roman" w:hAnsi="Times New Roman" w:cs="Times New Roman"/>
          <w:sz w:val="24"/>
          <w:szCs w:val="24"/>
        </w:rPr>
        <w:t>договор</w:t>
      </w:r>
      <w:r w:rsidR="009F4B07" w:rsidRPr="00F45370">
        <w:rPr>
          <w:rFonts w:ascii="Times New Roman" w:hAnsi="Times New Roman" w:cs="Times New Roman"/>
          <w:sz w:val="24"/>
          <w:szCs w:val="24"/>
        </w:rPr>
        <w:t xml:space="preserve">ом, </w:t>
      </w:r>
      <w:r w:rsidR="00F45370" w:rsidRPr="00F45370">
        <w:rPr>
          <w:rFonts w:ascii="Times New Roman" w:hAnsi="Times New Roman" w:cs="Times New Roman"/>
          <w:sz w:val="24"/>
          <w:szCs w:val="24"/>
        </w:rPr>
        <w:t>П</w:t>
      </w:r>
      <w:r w:rsidR="009F4B07" w:rsidRPr="00F45370">
        <w:rPr>
          <w:rFonts w:ascii="Times New Roman" w:hAnsi="Times New Roman" w:cs="Times New Roman"/>
          <w:sz w:val="24"/>
          <w:szCs w:val="24"/>
        </w:rPr>
        <w:t xml:space="preserve">оставщик  вправе потребовать уплаты неустоек (штрафов, пеней). Пеня начисляется за каждый день просрочки исполнения обязательства, предусмотренного </w:t>
      </w:r>
      <w:r w:rsidR="00554F54">
        <w:rPr>
          <w:rFonts w:ascii="Times New Roman" w:hAnsi="Times New Roman" w:cs="Times New Roman"/>
          <w:sz w:val="24"/>
          <w:szCs w:val="24"/>
        </w:rPr>
        <w:t>договор</w:t>
      </w:r>
      <w:r w:rsidR="009F4B07" w:rsidRPr="00F45370">
        <w:rPr>
          <w:rFonts w:ascii="Times New Roman" w:hAnsi="Times New Roman" w:cs="Times New Roman"/>
          <w:sz w:val="24"/>
          <w:szCs w:val="24"/>
        </w:rPr>
        <w:t xml:space="preserve">ом, начиная со дня, следующего после дня истечения установленного </w:t>
      </w:r>
      <w:r w:rsidR="00554F54">
        <w:rPr>
          <w:rFonts w:ascii="Times New Roman" w:hAnsi="Times New Roman" w:cs="Times New Roman"/>
          <w:sz w:val="24"/>
          <w:szCs w:val="24"/>
        </w:rPr>
        <w:t>договор</w:t>
      </w:r>
      <w:r w:rsidR="009F4B07" w:rsidRPr="00F45370">
        <w:rPr>
          <w:rFonts w:ascii="Times New Roman" w:hAnsi="Times New Roman" w:cs="Times New Roman"/>
          <w:sz w:val="24"/>
          <w:szCs w:val="24"/>
        </w:rPr>
        <w:t xml:space="preserve">ом срока исполнения обязательства. </w:t>
      </w:r>
      <w:proofErr w:type="gramStart"/>
      <w:r w:rsidR="009F4B07" w:rsidRPr="00F45370">
        <w:rPr>
          <w:rFonts w:ascii="Times New Roman" w:hAnsi="Times New Roman" w:cs="Times New Roman"/>
          <w:sz w:val="24"/>
          <w:szCs w:val="24"/>
        </w:rPr>
        <w:t xml:space="preserve">Такая пеня устанавливается </w:t>
      </w:r>
      <w:r w:rsidR="00554F54">
        <w:rPr>
          <w:rFonts w:ascii="Times New Roman" w:hAnsi="Times New Roman" w:cs="Times New Roman"/>
          <w:sz w:val="24"/>
          <w:szCs w:val="24"/>
        </w:rPr>
        <w:t>договор</w:t>
      </w:r>
      <w:r w:rsidR="009F4B07" w:rsidRPr="00F45370">
        <w:rPr>
          <w:rFonts w:ascii="Times New Roman" w:hAnsi="Times New Roman" w:cs="Times New Roman"/>
          <w:sz w:val="24"/>
          <w:szCs w:val="24"/>
        </w:rPr>
        <w:t>ом в размере одной трехсотой действующей на дату уплаты пеней </w:t>
      </w:r>
      <w:hyperlink r:id="rId5" w:anchor="dst100163" w:history="1">
        <w:r w:rsidR="009F4B07" w:rsidRPr="00F45370">
          <w:rPr>
            <w:rStyle w:val="aff1"/>
            <w:rFonts w:ascii="Times New Roman" w:hAnsi="Times New Roman" w:cs="Times New Roman"/>
            <w:color w:val="auto"/>
            <w:sz w:val="24"/>
            <w:szCs w:val="24"/>
            <w:u w:val="none"/>
          </w:rPr>
          <w:t>ключевой ставки</w:t>
        </w:r>
      </w:hyperlink>
      <w:r w:rsidR="009F4B07" w:rsidRPr="00F45370">
        <w:rPr>
          <w:rFonts w:ascii="Times New Roman" w:hAnsi="Times New Roman" w:cs="Times New Roman"/>
          <w:sz w:val="24"/>
          <w:szCs w:val="24"/>
        </w:rPr>
        <w:t> Центрального банка Российской Федерации от не уплаченной в срок суммы.</w:t>
      </w:r>
      <w:proofErr w:type="gramEnd"/>
      <w:r w:rsidR="009F4B07" w:rsidRPr="00F45370">
        <w:rPr>
          <w:rFonts w:ascii="Times New Roman" w:hAnsi="Times New Roman" w:cs="Times New Roman"/>
          <w:sz w:val="24"/>
          <w:szCs w:val="24"/>
        </w:rPr>
        <w:t xml:space="preserve"> Штрафы начисляются за ненадлежащее исполнение заказчиком обязательств, предусмотренных </w:t>
      </w:r>
      <w:r w:rsidR="00554F54">
        <w:rPr>
          <w:rFonts w:ascii="Times New Roman" w:hAnsi="Times New Roman" w:cs="Times New Roman"/>
          <w:sz w:val="24"/>
          <w:szCs w:val="24"/>
        </w:rPr>
        <w:t>договор</w:t>
      </w:r>
      <w:r w:rsidR="009F4B07" w:rsidRPr="00F45370">
        <w:rPr>
          <w:rFonts w:ascii="Times New Roman" w:hAnsi="Times New Roman" w:cs="Times New Roman"/>
          <w:sz w:val="24"/>
          <w:szCs w:val="24"/>
        </w:rPr>
        <w:t xml:space="preserve">ом, за исключением просрочки исполнения обязательств, предусмотренных </w:t>
      </w:r>
      <w:r w:rsidR="00554F54">
        <w:rPr>
          <w:rFonts w:ascii="Times New Roman" w:hAnsi="Times New Roman" w:cs="Times New Roman"/>
          <w:sz w:val="24"/>
          <w:szCs w:val="24"/>
        </w:rPr>
        <w:t>договор</w:t>
      </w:r>
      <w:r w:rsidR="009F4B07" w:rsidRPr="00F45370">
        <w:rPr>
          <w:rFonts w:ascii="Times New Roman" w:hAnsi="Times New Roman" w:cs="Times New Roman"/>
          <w:sz w:val="24"/>
          <w:szCs w:val="24"/>
        </w:rPr>
        <w:t xml:space="preserve">ом. Размер штрафа устанавливается </w:t>
      </w:r>
      <w:r w:rsidR="00554F54">
        <w:rPr>
          <w:rFonts w:ascii="Times New Roman" w:hAnsi="Times New Roman" w:cs="Times New Roman"/>
          <w:sz w:val="24"/>
          <w:szCs w:val="24"/>
        </w:rPr>
        <w:t>договор</w:t>
      </w:r>
      <w:r w:rsidR="009F4B07" w:rsidRPr="00F45370">
        <w:rPr>
          <w:rFonts w:ascii="Times New Roman" w:hAnsi="Times New Roman" w:cs="Times New Roman"/>
          <w:sz w:val="24"/>
          <w:szCs w:val="24"/>
        </w:rPr>
        <w:t>ом в </w:t>
      </w:r>
      <w:hyperlink r:id="rId6" w:anchor="dst100012" w:history="1">
        <w:proofErr w:type="gramStart"/>
        <w:r w:rsidR="009F4B07" w:rsidRPr="00F45370">
          <w:rPr>
            <w:rStyle w:val="aff1"/>
            <w:rFonts w:ascii="Times New Roman" w:hAnsi="Times New Roman" w:cs="Times New Roman"/>
            <w:color w:val="auto"/>
            <w:sz w:val="24"/>
            <w:szCs w:val="24"/>
            <w:u w:val="none"/>
          </w:rPr>
          <w:t>порядке</w:t>
        </w:r>
        <w:proofErr w:type="gramEnd"/>
      </w:hyperlink>
      <w:r w:rsidR="009F4B07" w:rsidRPr="00F45370">
        <w:rPr>
          <w:rFonts w:ascii="Times New Roman" w:hAnsi="Times New Roman" w:cs="Times New Roman"/>
          <w:sz w:val="24"/>
          <w:szCs w:val="24"/>
        </w:rPr>
        <w:t>, установленном Правительством Российской Федерации.</w:t>
      </w:r>
    </w:p>
    <w:p w:rsidR="00EB6634" w:rsidRPr="00F45370" w:rsidRDefault="00EB6634" w:rsidP="002A38DE">
      <w:pPr>
        <w:ind w:firstLine="540"/>
        <w:contextualSpacing/>
        <w:jc w:val="both"/>
        <w:rPr>
          <w:rFonts w:ascii="Times New Roman" w:hAnsi="Times New Roman" w:cs="Times New Roman"/>
          <w:sz w:val="24"/>
          <w:szCs w:val="24"/>
        </w:rPr>
      </w:pPr>
      <w:r w:rsidRPr="00F45370">
        <w:rPr>
          <w:rFonts w:ascii="Times New Roman" w:hAnsi="Times New Roman" w:cs="Times New Roman"/>
          <w:sz w:val="24"/>
          <w:szCs w:val="24"/>
        </w:rPr>
        <w:t xml:space="preserve">За каждый факт неисполнения Заказчиком обязательств, предусмотренных настоящим </w:t>
      </w:r>
      <w:r w:rsidR="00554F54">
        <w:rPr>
          <w:rFonts w:ascii="Times New Roman" w:hAnsi="Times New Roman" w:cs="Times New Roman"/>
          <w:sz w:val="24"/>
          <w:szCs w:val="24"/>
        </w:rPr>
        <w:t>договор</w:t>
      </w:r>
      <w:r w:rsidRPr="00F45370">
        <w:rPr>
          <w:rFonts w:ascii="Times New Roman" w:hAnsi="Times New Roman" w:cs="Times New Roman"/>
          <w:sz w:val="24"/>
          <w:szCs w:val="24"/>
        </w:rPr>
        <w:t xml:space="preserve">ом (за исключением просрочки исполнения обязательств, предусмотренных настоящим </w:t>
      </w:r>
      <w:r w:rsidR="00554F54">
        <w:rPr>
          <w:rFonts w:ascii="Times New Roman" w:hAnsi="Times New Roman" w:cs="Times New Roman"/>
          <w:sz w:val="24"/>
          <w:szCs w:val="24"/>
        </w:rPr>
        <w:t>договор</w:t>
      </w:r>
      <w:r w:rsidRPr="00F45370">
        <w:rPr>
          <w:rFonts w:ascii="Times New Roman" w:hAnsi="Times New Roman" w:cs="Times New Roman"/>
          <w:sz w:val="24"/>
          <w:szCs w:val="24"/>
        </w:rPr>
        <w:t xml:space="preserve">ом) размер штрафа устанавливается в </w:t>
      </w:r>
      <w:proofErr w:type="gramStart"/>
      <w:r w:rsidRPr="00F45370">
        <w:rPr>
          <w:rFonts w:ascii="Times New Roman" w:hAnsi="Times New Roman" w:cs="Times New Roman"/>
          <w:sz w:val="24"/>
          <w:szCs w:val="24"/>
        </w:rPr>
        <w:t>виде</w:t>
      </w:r>
      <w:proofErr w:type="gramEnd"/>
      <w:r w:rsidRPr="00F45370">
        <w:rPr>
          <w:rFonts w:ascii="Times New Roman" w:hAnsi="Times New Roman" w:cs="Times New Roman"/>
          <w:sz w:val="24"/>
          <w:szCs w:val="24"/>
        </w:rPr>
        <w:t xml:space="preserve"> фиксированной суммы и составляет 1000 (одну тысячу) рублей.</w:t>
      </w:r>
    </w:p>
    <w:p w:rsidR="00EB6634" w:rsidRPr="00F45370" w:rsidRDefault="00EB6634" w:rsidP="002A38DE">
      <w:pPr>
        <w:ind w:firstLine="540"/>
        <w:contextualSpacing/>
        <w:jc w:val="both"/>
        <w:rPr>
          <w:rFonts w:ascii="Times New Roman" w:hAnsi="Times New Roman" w:cs="Times New Roman"/>
          <w:sz w:val="24"/>
          <w:szCs w:val="24"/>
        </w:rPr>
      </w:pPr>
      <w:r w:rsidRPr="00F45370">
        <w:rPr>
          <w:rFonts w:ascii="Times New Roman" w:hAnsi="Times New Roman" w:cs="Times New Roman"/>
          <w:sz w:val="24"/>
          <w:szCs w:val="24"/>
        </w:rPr>
        <w:t xml:space="preserve">7.3. </w:t>
      </w:r>
      <w:r w:rsidR="009F4B07" w:rsidRPr="00F45370">
        <w:rPr>
          <w:rFonts w:ascii="Times New Roman" w:hAnsi="Times New Roman" w:cs="Times New Roman"/>
          <w:sz w:val="24"/>
          <w:szCs w:val="24"/>
        </w:rPr>
        <w:t xml:space="preserve">В случае просрочки исполнения </w:t>
      </w:r>
      <w:r w:rsidR="00F45370" w:rsidRPr="00F45370">
        <w:rPr>
          <w:rFonts w:ascii="Times New Roman" w:hAnsi="Times New Roman" w:cs="Times New Roman"/>
          <w:sz w:val="24"/>
          <w:szCs w:val="24"/>
        </w:rPr>
        <w:t>П</w:t>
      </w:r>
      <w:r w:rsidR="009F4B07" w:rsidRPr="00F45370">
        <w:rPr>
          <w:rFonts w:ascii="Times New Roman" w:hAnsi="Times New Roman" w:cs="Times New Roman"/>
          <w:sz w:val="24"/>
          <w:szCs w:val="24"/>
        </w:rPr>
        <w:t xml:space="preserve">оставщиком обязательств (в том числе гарантийного обязательства), предусмотренных </w:t>
      </w:r>
      <w:r w:rsidR="00554F54">
        <w:rPr>
          <w:rFonts w:ascii="Times New Roman" w:hAnsi="Times New Roman" w:cs="Times New Roman"/>
          <w:sz w:val="24"/>
          <w:szCs w:val="24"/>
        </w:rPr>
        <w:t>договор</w:t>
      </w:r>
      <w:r w:rsidR="009F4B07" w:rsidRPr="00F45370">
        <w:rPr>
          <w:rFonts w:ascii="Times New Roman" w:hAnsi="Times New Roman" w:cs="Times New Roman"/>
          <w:sz w:val="24"/>
          <w:szCs w:val="24"/>
        </w:rPr>
        <w:t xml:space="preserve">ом, а также в иных случаях неисполнения или ненадлежащего исполнения </w:t>
      </w:r>
      <w:r w:rsidR="00F45370" w:rsidRPr="00F45370">
        <w:rPr>
          <w:rFonts w:ascii="Times New Roman" w:hAnsi="Times New Roman" w:cs="Times New Roman"/>
          <w:sz w:val="24"/>
          <w:szCs w:val="24"/>
        </w:rPr>
        <w:t>Поставщиком</w:t>
      </w:r>
      <w:r w:rsidR="009F4B07" w:rsidRPr="00F45370">
        <w:rPr>
          <w:rFonts w:ascii="Times New Roman" w:hAnsi="Times New Roman" w:cs="Times New Roman"/>
          <w:sz w:val="24"/>
          <w:szCs w:val="24"/>
        </w:rPr>
        <w:t xml:space="preserve"> обязательств, предусмотренных </w:t>
      </w:r>
      <w:r w:rsidR="00554F54">
        <w:rPr>
          <w:rFonts w:ascii="Times New Roman" w:hAnsi="Times New Roman" w:cs="Times New Roman"/>
          <w:sz w:val="24"/>
          <w:szCs w:val="24"/>
        </w:rPr>
        <w:t>договор</w:t>
      </w:r>
      <w:r w:rsidR="009F4B07" w:rsidRPr="00F45370">
        <w:rPr>
          <w:rFonts w:ascii="Times New Roman" w:hAnsi="Times New Roman" w:cs="Times New Roman"/>
          <w:sz w:val="24"/>
          <w:szCs w:val="24"/>
        </w:rPr>
        <w:t>ом, заказчик направляет поставщику  требование об уплате неустоек (штрафов, пеней).</w:t>
      </w:r>
    </w:p>
    <w:p w:rsidR="00EB6634" w:rsidRPr="00F45370" w:rsidRDefault="00EB6634" w:rsidP="002A38DE">
      <w:pPr>
        <w:ind w:firstLine="540"/>
        <w:contextualSpacing/>
        <w:jc w:val="both"/>
        <w:rPr>
          <w:rFonts w:ascii="Times New Roman" w:hAnsi="Times New Roman" w:cs="Times New Roman"/>
          <w:sz w:val="24"/>
          <w:szCs w:val="24"/>
        </w:rPr>
      </w:pPr>
      <w:r w:rsidRPr="00F45370">
        <w:rPr>
          <w:rFonts w:ascii="Times New Roman" w:hAnsi="Times New Roman" w:cs="Times New Roman"/>
          <w:sz w:val="24"/>
          <w:szCs w:val="24"/>
        </w:rPr>
        <w:lastRenderedPageBreak/>
        <w:t xml:space="preserve">7.3.1. </w:t>
      </w:r>
      <w:proofErr w:type="gramStart"/>
      <w:r w:rsidR="009F4B07" w:rsidRPr="00F45370">
        <w:rPr>
          <w:rFonts w:ascii="Times New Roman" w:hAnsi="Times New Roman" w:cs="Times New Roman"/>
          <w:sz w:val="24"/>
          <w:szCs w:val="24"/>
        </w:rPr>
        <w:t xml:space="preserve">Пеня начисляется за каждый день просрочки исполнения </w:t>
      </w:r>
      <w:r w:rsidR="00F45370" w:rsidRPr="00F45370">
        <w:rPr>
          <w:rFonts w:ascii="Times New Roman" w:hAnsi="Times New Roman" w:cs="Times New Roman"/>
          <w:sz w:val="24"/>
          <w:szCs w:val="24"/>
        </w:rPr>
        <w:t>П</w:t>
      </w:r>
      <w:r w:rsidR="009F4B07" w:rsidRPr="00F45370">
        <w:rPr>
          <w:rFonts w:ascii="Times New Roman" w:hAnsi="Times New Roman" w:cs="Times New Roman"/>
          <w:sz w:val="24"/>
          <w:szCs w:val="24"/>
        </w:rPr>
        <w:t xml:space="preserve">оставщиком обязательства, предусмотренного </w:t>
      </w:r>
      <w:r w:rsidR="00554F54">
        <w:rPr>
          <w:rFonts w:ascii="Times New Roman" w:hAnsi="Times New Roman" w:cs="Times New Roman"/>
          <w:sz w:val="24"/>
          <w:szCs w:val="24"/>
        </w:rPr>
        <w:t>договор</w:t>
      </w:r>
      <w:r w:rsidR="009F4B07" w:rsidRPr="00F45370">
        <w:rPr>
          <w:rFonts w:ascii="Times New Roman" w:hAnsi="Times New Roman" w:cs="Times New Roman"/>
          <w:sz w:val="24"/>
          <w:szCs w:val="24"/>
        </w:rPr>
        <w:t xml:space="preserve">ом, начиная со дня, следующего после дня истечения установленного </w:t>
      </w:r>
      <w:r w:rsidR="00554F54">
        <w:rPr>
          <w:rFonts w:ascii="Times New Roman" w:hAnsi="Times New Roman" w:cs="Times New Roman"/>
          <w:sz w:val="24"/>
          <w:szCs w:val="24"/>
        </w:rPr>
        <w:t>договор</w:t>
      </w:r>
      <w:r w:rsidR="009F4B07" w:rsidRPr="00F45370">
        <w:rPr>
          <w:rFonts w:ascii="Times New Roman" w:hAnsi="Times New Roman" w:cs="Times New Roman"/>
          <w:sz w:val="24"/>
          <w:szCs w:val="24"/>
        </w:rPr>
        <w:t xml:space="preserve">ом срока исполнения обязательства, и устанавливается </w:t>
      </w:r>
      <w:r w:rsidR="00554F54">
        <w:rPr>
          <w:rFonts w:ascii="Times New Roman" w:hAnsi="Times New Roman" w:cs="Times New Roman"/>
          <w:sz w:val="24"/>
          <w:szCs w:val="24"/>
        </w:rPr>
        <w:t>договор</w:t>
      </w:r>
      <w:r w:rsidR="009F4B07" w:rsidRPr="00F45370">
        <w:rPr>
          <w:rFonts w:ascii="Times New Roman" w:hAnsi="Times New Roman" w:cs="Times New Roman"/>
          <w:sz w:val="24"/>
          <w:szCs w:val="24"/>
        </w:rPr>
        <w:t xml:space="preserve">ом в размере одной трехсотой действующей на дату уплаты пени ключевой ставки Центрального банка Российской Федерации от цены </w:t>
      </w:r>
      <w:r w:rsidR="00554F54">
        <w:rPr>
          <w:rFonts w:ascii="Times New Roman" w:hAnsi="Times New Roman" w:cs="Times New Roman"/>
          <w:sz w:val="24"/>
          <w:szCs w:val="24"/>
        </w:rPr>
        <w:t>договор</w:t>
      </w:r>
      <w:r w:rsidR="009F4B07" w:rsidRPr="00F45370">
        <w:rPr>
          <w:rFonts w:ascii="Times New Roman" w:hAnsi="Times New Roman" w:cs="Times New Roman"/>
          <w:sz w:val="24"/>
          <w:szCs w:val="24"/>
        </w:rPr>
        <w:t xml:space="preserve">а (отдельного этапа исполнения </w:t>
      </w:r>
      <w:r w:rsidR="00554F54">
        <w:rPr>
          <w:rFonts w:ascii="Times New Roman" w:hAnsi="Times New Roman" w:cs="Times New Roman"/>
          <w:sz w:val="24"/>
          <w:szCs w:val="24"/>
        </w:rPr>
        <w:t>договор</w:t>
      </w:r>
      <w:r w:rsidR="009F4B07" w:rsidRPr="00F45370">
        <w:rPr>
          <w:rFonts w:ascii="Times New Roman" w:hAnsi="Times New Roman" w:cs="Times New Roman"/>
          <w:sz w:val="24"/>
          <w:szCs w:val="24"/>
        </w:rPr>
        <w:t xml:space="preserve">а), уменьшенной на сумму, пропорциональную объему обязательств, предусмотренных </w:t>
      </w:r>
      <w:r w:rsidR="00554F54">
        <w:rPr>
          <w:rFonts w:ascii="Times New Roman" w:hAnsi="Times New Roman" w:cs="Times New Roman"/>
          <w:sz w:val="24"/>
          <w:szCs w:val="24"/>
        </w:rPr>
        <w:t>договор</w:t>
      </w:r>
      <w:r w:rsidR="009F4B07" w:rsidRPr="00F45370">
        <w:rPr>
          <w:rFonts w:ascii="Times New Roman" w:hAnsi="Times New Roman" w:cs="Times New Roman"/>
          <w:sz w:val="24"/>
          <w:szCs w:val="24"/>
        </w:rPr>
        <w:t>ом (соответствующим отдельным этапом исполнения</w:t>
      </w:r>
      <w:proofErr w:type="gramEnd"/>
      <w:r w:rsidR="009F4B07" w:rsidRPr="00F45370">
        <w:rPr>
          <w:rFonts w:ascii="Times New Roman" w:hAnsi="Times New Roman" w:cs="Times New Roman"/>
          <w:sz w:val="24"/>
          <w:szCs w:val="24"/>
        </w:rPr>
        <w:t xml:space="preserve"> </w:t>
      </w:r>
      <w:r w:rsidR="00554F54">
        <w:rPr>
          <w:rFonts w:ascii="Times New Roman" w:hAnsi="Times New Roman" w:cs="Times New Roman"/>
          <w:sz w:val="24"/>
          <w:szCs w:val="24"/>
        </w:rPr>
        <w:t>договор</w:t>
      </w:r>
      <w:r w:rsidR="009F4B07" w:rsidRPr="00F45370">
        <w:rPr>
          <w:rFonts w:ascii="Times New Roman" w:hAnsi="Times New Roman" w:cs="Times New Roman"/>
          <w:sz w:val="24"/>
          <w:szCs w:val="24"/>
        </w:rPr>
        <w:t xml:space="preserve">а) и фактически исполненных </w:t>
      </w:r>
      <w:r w:rsidR="00F45370" w:rsidRPr="00F45370">
        <w:rPr>
          <w:rFonts w:ascii="Times New Roman" w:hAnsi="Times New Roman" w:cs="Times New Roman"/>
          <w:sz w:val="24"/>
          <w:szCs w:val="24"/>
        </w:rPr>
        <w:t>П</w:t>
      </w:r>
      <w:r w:rsidR="009F4B07" w:rsidRPr="00F45370">
        <w:rPr>
          <w:rFonts w:ascii="Times New Roman" w:hAnsi="Times New Roman" w:cs="Times New Roman"/>
          <w:sz w:val="24"/>
          <w:szCs w:val="24"/>
        </w:rPr>
        <w:t>оставщиком, за исключением случаев, если законодательством Российской Федерации установлен иной порядок начисления пени.</w:t>
      </w:r>
    </w:p>
    <w:p w:rsidR="00EB6634" w:rsidRPr="00F45370" w:rsidRDefault="00EB6634" w:rsidP="002A38DE">
      <w:pPr>
        <w:ind w:firstLine="540"/>
        <w:contextualSpacing/>
        <w:jc w:val="both"/>
        <w:rPr>
          <w:rFonts w:ascii="Times New Roman" w:hAnsi="Times New Roman" w:cs="Times New Roman"/>
          <w:sz w:val="24"/>
          <w:szCs w:val="24"/>
        </w:rPr>
      </w:pPr>
      <w:r w:rsidRPr="00F45370">
        <w:rPr>
          <w:rFonts w:ascii="Times New Roman" w:hAnsi="Times New Roman" w:cs="Times New Roman"/>
          <w:sz w:val="24"/>
          <w:szCs w:val="24"/>
        </w:rPr>
        <w:t xml:space="preserve">7.3.2. </w:t>
      </w:r>
      <w:r w:rsidR="009F4B07" w:rsidRPr="00F45370">
        <w:rPr>
          <w:rFonts w:ascii="Times New Roman" w:hAnsi="Times New Roman" w:cs="Times New Roman"/>
          <w:sz w:val="24"/>
          <w:szCs w:val="24"/>
        </w:rPr>
        <w:t xml:space="preserve">Штрафы начисляются за неисполнение или ненадлежащее исполнение </w:t>
      </w:r>
      <w:r w:rsidR="00F45370" w:rsidRPr="00F45370">
        <w:rPr>
          <w:rFonts w:ascii="Times New Roman" w:hAnsi="Times New Roman" w:cs="Times New Roman"/>
          <w:sz w:val="24"/>
          <w:szCs w:val="24"/>
        </w:rPr>
        <w:t>П</w:t>
      </w:r>
      <w:r w:rsidR="009F4B07" w:rsidRPr="00F45370">
        <w:rPr>
          <w:rFonts w:ascii="Times New Roman" w:hAnsi="Times New Roman" w:cs="Times New Roman"/>
          <w:sz w:val="24"/>
          <w:szCs w:val="24"/>
        </w:rPr>
        <w:t xml:space="preserve">оставщиком обязательств, предусмотренных </w:t>
      </w:r>
      <w:r w:rsidR="00554F54">
        <w:rPr>
          <w:rFonts w:ascii="Times New Roman" w:hAnsi="Times New Roman" w:cs="Times New Roman"/>
          <w:sz w:val="24"/>
          <w:szCs w:val="24"/>
        </w:rPr>
        <w:t>договор</w:t>
      </w:r>
      <w:r w:rsidR="009F4B07" w:rsidRPr="00F45370">
        <w:rPr>
          <w:rFonts w:ascii="Times New Roman" w:hAnsi="Times New Roman" w:cs="Times New Roman"/>
          <w:sz w:val="24"/>
          <w:szCs w:val="24"/>
        </w:rPr>
        <w:t xml:space="preserve">ом, за исключением просрочки исполнения </w:t>
      </w:r>
      <w:r w:rsidR="00F45370" w:rsidRPr="00F45370">
        <w:rPr>
          <w:rFonts w:ascii="Times New Roman" w:hAnsi="Times New Roman" w:cs="Times New Roman"/>
          <w:sz w:val="24"/>
          <w:szCs w:val="24"/>
        </w:rPr>
        <w:t>П</w:t>
      </w:r>
      <w:r w:rsidR="009F4B07" w:rsidRPr="00F45370">
        <w:rPr>
          <w:rFonts w:ascii="Times New Roman" w:hAnsi="Times New Roman" w:cs="Times New Roman"/>
          <w:sz w:val="24"/>
          <w:szCs w:val="24"/>
        </w:rPr>
        <w:t xml:space="preserve">оставщиком обязательств (в том числе гарантийного обязательства), предусмотренных </w:t>
      </w:r>
      <w:r w:rsidR="00554F54">
        <w:rPr>
          <w:rFonts w:ascii="Times New Roman" w:hAnsi="Times New Roman" w:cs="Times New Roman"/>
          <w:sz w:val="24"/>
          <w:szCs w:val="24"/>
        </w:rPr>
        <w:t>договор</w:t>
      </w:r>
      <w:r w:rsidR="009F4B07" w:rsidRPr="00F45370">
        <w:rPr>
          <w:rFonts w:ascii="Times New Roman" w:hAnsi="Times New Roman" w:cs="Times New Roman"/>
          <w:sz w:val="24"/>
          <w:szCs w:val="24"/>
        </w:rPr>
        <w:t xml:space="preserve">ом. Размер штрафа устанавливается </w:t>
      </w:r>
      <w:r w:rsidR="00554F54">
        <w:rPr>
          <w:rFonts w:ascii="Times New Roman" w:hAnsi="Times New Roman" w:cs="Times New Roman"/>
          <w:sz w:val="24"/>
          <w:szCs w:val="24"/>
        </w:rPr>
        <w:t>договор</w:t>
      </w:r>
      <w:r w:rsidR="009F4B07" w:rsidRPr="00F45370">
        <w:rPr>
          <w:rFonts w:ascii="Times New Roman" w:hAnsi="Times New Roman" w:cs="Times New Roman"/>
          <w:sz w:val="24"/>
          <w:szCs w:val="24"/>
        </w:rPr>
        <w:t>ом в </w:t>
      </w:r>
      <w:hyperlink r:id="rId7" w:anchor="dst100018" w:history="1">
        <w:proofErr w:type="gramStart"/>
        <w:r w:rsidR="009F4B07" w:rsidRPr="00F45370">
          <w:rPr>
            <w:rStyle w:val="aff1"/>
            <w:rFonts w:ascii="Times New Roman" w:hAnsi="Times New Roman" w:cs="Times New Roman"/>
            <w:color w:val="auto"/>
            <w:sz w:val="24"/>
            <w:szCs w:val="24"/>
            <w:u w:val="none"/>
          </w:rPr>
          <w:t>порядке</w:t>
        </w:r>
        <w:proofErr w:type="gramEnd"/>
      </w:hyperlink>
      <w:r w:rsidR="009F4B07" w:rsidRPr="00F45370">
        <w:rPr>
          <w:rFonts w:ascii="Times New Roman" w:hAnsi="Times New Roman" w:cs="Times New Roman"/>
          <w:sz w:val="24"/>
          <w:szCs w:val="24"/>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EB6634" w:rsidRPr="00B81BFF" w:rsidRDefault="00EB6634" w:rsidP="002A38DE">
      <w:pPr>
        <w:ind w:firstLine="540"/>
        <w:contextualSpacing/>
        <w:jc w:val="both"/>
        <w:rPr>
          <w:rFonts w:ascii="Times New Roman" w:hAnsi="Times New Roman" w:cs="Times New Roman"/>
          <w:sz w:val="24"/>
          <w:szCs w:val="24"/>
        </w:rPr>
      </w:pPr>
      <w:r w:rsidRPr="00F45370">
        <w:rPr>
          <w:rFonts w:ascii="Times New Roman" w:hAnsi="Times New Roman" w:cs="Times New Roman"/>
          <w:sz w:val="24"/>
          <w:szCs w:val="24"/>
        </w:rPr>
        <w:t xml:space="preserve">7.3.3. За каждый факт неисполнения или ненадлежащего исполнения </w:t>
      </w:r>
      <w:r w:rsidR="00F31E8D">
        <w:rPr>
          <w:rFonts w:ascii="Times New Roman" w:hAnsi="Times New Roman" w:cs="Times New Roman"/>
          <w:sz w:val="24"/>
          <w:szCs w:val="24"/>
        </w:rPr>
        <w:t>Поставщиком</w:t>
      </w:r>
      <w:r w:rsidRPr="00B81BFF">
        <w:rPr>
          <w:rFonts w:ascii="Times New Roman" w:hAnsi="Times New Roman" w:cs="Times New Roman"/>
          <w:sz w:val="24"/>
          <w:szCs w:val="24"/>
        </w:rPr>
        <w:t xml:space="preserve"> обязательств, предусмотренных настоящим </w:t>
      </w:r>
      <w:r w:rsidR="00554F54">
        <w:rPr>
          <w:rFonts w:ascii="Times New Roman" w:hAnsi="Times New Roman" w:cs="Times New Roman"/>
          <w:sz w:val="24"/>
          <w:szCs w:val="24"/>
        </w:rPr>
        <w:t>договор</w:t>
      </w:r>
      <w:r w:rsidRPr="00B81BFF">
        <w:rPr>
          <w:rFonts w:ascii="Times New Roman" w:hAnsi="Times New Roman" w:cs="Times New Roman"/>
          <w:sz w:val="24"/>
          <w:szCs w:val="24"/>
        </w:rPr>
        <w:t xml:space="preserve">ом, за исключением просрочки исполнения обязательств (в том числе гарантийного обязательства), предусмотренных настоящим </w:t>
      </w:r>
      <w:r w:rsidR="00554F54">
        <w:rPr>
          <w:rFonts w:ascii="Times New Roman" w:hAnsi="Times New Roman" w:cs="Times New Roman"/>
          <w:sz w:val="24"/>
          <w:szCs w:val="24"/>
        </w:rPr>
        <w:t>договор</w:t>
      </w:r>
      <w:r w:rsidRPr="00B81BFF">
        <w:rPr>
          <w:rFonts w:ascii="Times New Roman" w:hAnsi="Times New Roman" w:cs="Times New Roman"/>
          <w:sz w:val="24"/>
          <w:szCs w:val="24"/>
        </w:rPr>
        <w:t xml:space="preserve">ом, </w:t>
      </w:r>
      <w:r w:rsidR="00FB01D2">
        <w:rPr>
          <w:rFonts w:ascii="Times New Roman" w:hAnsi="Times New Roman" w:cs="Times New Roman"/>
          <w:sz w:val="24"/>
          <w:szCs w:val="24"/>
        </w:rPr>
        <w:t xml:space="preserve">штраф устанавливается в размере 10 процентов цены </w:t>
      </w:r>
      <w:r w:rsidR="00554F54">
        <w:rPr>
          <w:rFonts w:ascii="Times New Roman" w:hAnsi="Times New Roman" w:cs="Times New Roman"/>
          <w:sz w:val="24"/>
          <w:szCs w:val="24"/>
        </w:rPr>
        <w:t>договор</w:t>
      </w:r>
      <w:r w:rsidR="00FB01D2">
        <w:rPr>
          <w:rFonts w:ascii="Times New Roman" w:hAnsi="Times New Roman" w:cs="Times New Roman"/>
          <w:sz w:val="24"/>
          <w:szCs w:val="24"/>
        </w:rPr>
        <w:t>а</w:t>
      </w:r>
      <w:r w:rsidRPr="00B81BFF">
        <w:rPr>
          <w:rFonts w:ascii="Times New Roman" w:hAnsi="Times New Roman" w:cs="Times New Roman"/>
          <w:sz w:val="24"/>
          <w:szCs w:val="24"/>
        </w:rPr>
        <w:t>.</w:t>
      </w:r>
    </w:p>
    <w:p w:rsidR="00EB6634" w:rsidRPr="00B81BFF" w:rsidRDefault="00EB6634" w:rsidP="002A38DE">
      <w:pPr>
        <w:ind w:firstLine="540"/>
        <w:contextualSpacing/>
        <w:jc w:val="both"/>
        <w:rPr>
          <w:rFonts w:ascii="Times New Roman" w:hAnsi="Times New Roman" w:cs="Times New Roman"/>
          <w:sz w:val="24"/>
          <w:szCs w:val="24"/>
        </w:rPr>
      </w:pPr>
      <w:r>
        <w:rPr>
          <w:rFonts w:ascii="Times New Roman" w:hAnsi="Times New Roman" w:cs="Times New Roman"/>
          <w:sz w:val="24"/>
          <w:szCs w:val="24"/>
        </w:rPr>
        <w:t>7</w:t>
      </w:r>
      <w:r w:rsidRPr="00B81BFF">
        <w:rPr>
          <w:rFonts w:ascii="Times New Roman" w:hAnsi="Times New Roman" w:cs="Times New Roman"/>
          <w:sz w:val="24"/>
          <w:szCs w:val="24"/>
        </w:rPr>
        <w:t xml:space="preserve">.4. Общая сумма начисленной неустойки (штрафов, пени) за неисполнение или ненадлежащее исполнение </w:t>
      </w:r>
      <w:r w:rsidR="00F31E8D">
        <w:rPr>
          <w:rFonts w:ascii="Times New Roman" w:hAnsi="Times New Roman" w:cs="Times New Roman"/>
          <w:sz w:val="24"/>
          <w:szCs w:val="24"/>
        </w:rPr>
        <w:t>Поставщиком</w:t>
      </w:r>
      <w:r w:rsidRPr="00B81BFF">
        <w:rPr>
          <w:rFonts w:ascii="Times New Roman" w:hAnsi="Times New Roman" w:cs="Times New Roman"/>
          <w:sz w:val="24"/>
          <w:szCs w:val="24"/>
        </w:rPr>
        <w:t xml:space="preserve"> обязательств, предусмотренных настоящим </w:t>
      </w:r>
      <w:r w:rsidR="00554F54">
        <w:rPr>
          <w:rFonts w:ascii="Times New Roman" w:hAnsi="Times New Roman" w:cs="Times New Roman"/>
          <w:sz w:val="24"/>
          <w:szCs w:val="24"/>
        </w:rPr>
        <w:t>договор</w:t>
      </w:r>
      <w:r w:rsidRPr="00B81BFF">
        <w:rPr>
          <w:rFonts w:ascii="Times New Roman" w:hAnsi="Times New Roman" w:cs="Times New Roman"/>
          <w:sz w:val="24"/>
          <w:szCs w:val="24"/>
        </w:rPr>
        <w:t xml:space="preserve">ом, не может превышать цену настоящего </w:t>
      </w:r>
      <w:r w:rsidR="00554F54">
        <w:rPr>
          <w:rFonts w:ascii="Times New Roman" w:hAnsi="Times New Roman" w:cs="Times New Roman"/>
          <w:sz w:val="24"/>
          <w:szCs w:val="24"/>
        </w:rPr>
        <w:t>договор</w:t>
      </w:r>
      <w:r w:rsidRPr="00B81BFF">
        <w:rPr>
          <w:rFonts w:ascii="Times New Roman" w:hAnsi="Times New Roman" w:cs="Times New Roman"/>
          <w:sz w:val="24"/>
          <w:szCs w:val="24"/>
        </w:rPr>
        <w:t>а.</w:t>
      </w:r>
    </w:p>
    <w:p w:rsidR="00EB6634" w:rsidRDefault="00EB6634" w:rsidP="002A38DE">
      <w:pPr>
        <w:ind w:firstLine="540"/>
        <w:contextualSpacing/>
        <w:jc w:val="both"/>
        <w:rPr>
          <w:rFonts w:ascii="Times New Roman" w:hAnsi="Times New Roman" w:cs="Times New Roman"/>
          <w:sz w:val="24"/>
          <w:szCs w:val="24"/>
        </w:rPr>
      </w:pPr>
      <w:r>
        <w:rPr>
          <w:rFonts w:ascii="Times New Roman" w:hAnsi="Times New Roman" w:cs="Times New Roman"/>
          <w:sz w:val="24"/>
          <w:szCs w:val="24"/>
        </w:rPr>
        <w:t>7</w:t>
      </w:r>
      <w:r w:rsidRPr="00B81BFF">
        <w:rPr>
          <w:rFonts w:ascii="Times New Roman" w:hAnsi="Times New Roman" w:cs="Times New Roman"/>
          <w:sz w:val="24"/>
          <w:szCs w:val="24"/>
        </w:rPr>
        <w:t xml:space="preserve">.5. Общая сумма начисленной неустойки (штрафов, пени) за ненадлежащее исполнение Заказчиком обязательств, предусмотренных настоящим </w:t>
      </w:r>
      <w:r w:rsidR="00554F54">
        <w:rPr>
          <w:rFonts w:ascii="Times New Roman" w:hAnsi="Times New Roman" w:cs="Times New Roman"/>
          <w:sz w:val="24"/>
          <w:szCs w:val="24"/>
        </w:rPr>
        <w:t>договор</w:t>
      </w:r>
      <w:r w:rsidRPr="00B81BFF">
        <w:rPr>
          <w:rFonts w:ascii="Times New Roman" w:hAnsi="Times New Roman" w:cs="Times New Roman"/>
          <w:sz w:val="24"/>
          <w:szCs w:val="24"/>
        </w:rPr>
        <w:t xml:space="preserve">ом, не может превышать цену настоящего </w:t>
      </w:r>
      <w:r w:rsidR="00554F54">
        <w:rPr>
          <w:rFonts w:ascii="Times New Roman" w:hAnsi="Times New Roman" w:cs="Times New Roman"/>
          <w:sz w:val="24"/>
          <w:szCs w:val="24"/>
        </w:rPr>
        <w:t>договор</w:t>
      </w:r>
      <w:r w:rsidRPr="00B81BFF">
        <w:rPr>
          <w:rFonts w:ascii="Times New Roman" w:hAnsi="Times New Roman" w:cs="Times New Roman"/>
          <w:sz w:val="24"/>
          <w:szCs w:val="24"/>
        </w:rPr>
        <w:t>а.</w:t>
      </w:r>
    </w:p>
    <w:p w:rsidR="004545B1" w:rsidRPr="004545B1" w:rsidRDefault="004545B1" w:rsidP="002A38DE">
      <w:pPr>
        <w:ind w:firstLine="540"/>
        <w:contextualSpacing/>
        <w:jc w:val="both"/>
        <w:rPr>
          <w:rFonts w:ascii="Times New Roman" w:hAnsi="Times New Roman" w:cs="Times New Roman"/>
          <w:sz w:val="24"/>
          <w:szCs w:val="24"/>
        </w:rPr>
      </w:pPr>
      <w:r w:rsidRPr="004545B1">
        <w:rPr>
          <w:rFonts w:ascii="Times New Roman" w:hAnsi="Times New Roman" w:cs="Times New Roman"/>
          <w:sz w:val="24"/>
          <w:szCs w:val="24"/>
        </w:rPr>
        <w:t>7.6.</w:t>
      </w:r>
      <w:r w:rsidRPr="004545B1">
        <w:rPr>
          <w:rFonts w:ascii="Times New Roman" w:hAnsi="Times New Roman" w:cs="Times New Roman"/>
          <w:iCs/>
          <w:color w:val="091B1D"/>
          <w:sz w:val="24"/>
          <w:szCs w:val="24"/>
        </w:rPr>
        <w:t xml:space="preserve"> </w:t>
      </w:r>
      <w:r w:rsidRPr="004545B1">
        <w:rPr>
          <w:rFonts w:ascii="Times New Roman" w:hAnsi="Times New Roman" w:cs="Times New Roman"/>
          <w:iCs/>
          <w:sz w:val="24"/>
          <w:szCs w:val="24"/>
        </w:rPr>
        <w:t xml:space="preserve">В случае нарушения </w:t>
      </w:r>
      <w:r>
        <w:rPr>
          <w:rFonts w:ascii="Times New Roman" w:hAnsi="Times New Roman" w:cs="Times New Roman"/>
          <w:iCs/>
          <w:sz w:val="24"/>
          <w:szCs w:val="24"/>
        </w:rPr>
        <w:t>П</w:t>
      </w:r>
      <w:r w:rsidRPr="004545B1">
        <w:rPr>
          <w:rFonts w:ascii="Times New Roman" w:hAnsi="Times New Roman" w:cs="Times New Roman"/>
          <w:iCs/>
          <w:sz w:val="24"/>
          <w:szCs w:val="24"/>
        </w:rPr>
        <w:t>оставщиком обязательств по </w:t>
      </w:r>
      <w:r w:rsidR="00554F54">
        <w:rPr>
          <w:rFonts w:ascii="Times New Roman" w:hAnsi="Times New Roman" w:cs="Times New Roman"/>
          <w:iCs/>
          <w:sz w:val="24"/>
          <w:szCs w:val="24"/>
        </w:rPr>
        <w:t>Договор</w:t>
      </w:r>
      <w:r w:rsidRPr="004545B1">
        <w:rPr>
          <w:rFonts w:ascii="Times New Roman" w:hAnsi="Times New Roman" w:cs="Times New Roman"/>
          <w:iCs/>
          <w:sz w:val="24"/>
          <w:szCs w:val="24"/>
        </w:rPr>
        <w:t xml:space="preserve">у заказчик вправе удержать начисленные за нарушения штрафы и пени из суммы, подлежащей уплате за исполнение обязательств по данному </w:t>
      </w:r>
      <w:r w:rsidR="00554F54">
        <w:rPr>
          <w:rFonts w:ascii="Times New Roman" w:hAnsi="Times New Roman" w:cs="Times New Roman"/>
          <w:iCs/>
          <w:sz w:val="24"/>
          <w:szCs w:val="24"/>
        </w:rPr>
        <w:t>договор</w:t>
      </w:r>
      <w:r w:rsidRPr="004545B1">
        <w:rPr>
          <w:rFonts w:ascii="Times New Roman" w:hAnsi="Times New Roman" w:cs="Times New Roman"/>
          <w:iCs/>
          <w:sz w:val="24"/>
          <w:szCs w:val="24"/>
        </w:rPr>
        <w:t>у</w:t>
      </w:r>
      <w:r w:rsidR="002618BA">
        <w:rPr>
          <w:rFonts w:ascii="Times New Roman" w:hAnsi="Times New Roman" w:cs="Times New Roman"/>
          <w:iCs/>
          <w:sz w:val="24"/>
          <w:szCs w:val="24"/>
        </w:rPr>
        <w:t>.</w:t>
      </w:r>
    </w:p>
    <w:p w:rsidR="00EB6634" w:rsidRPr="00B81BFF" w:rsidRDefault="00EB6634" w:rsidP="002A38DE">
      <w:pPr>
        <w:ind w:firstLine="540"/>
        <w:contextualSpacing/>
        <w:jc w:val="both"/>
        <w:rPr>
          <w:rFonts w:ascii="Times New Roman" w:hAnsi="Times New Roman" w:cs="Times New Roman"/>
          <w:sz w:val="24"/>
          <w:szCs w:val="24"/>
        </w:rPr>
      </w:pPr>
      <w:r w:rsidRPr="004545B1">
        <w:rPr>
          <w:rFonts w:ascii="Times New Roman" w:hAnsi="Times New Roman" w:cs="Times New Roman"/>
          <w:sz w:val="24"/>
          <w:szCs w:val="24"/>
        </w:rPr>
        <w:t>7.</w:t>
      </w:r>
      <w:r w:rsidR="004545B1">
        <w:rPr>
          <w:rFonts w:ascii="Times New Roman" w:hAnsi="Times New Roman" w:cs="Times New Roman"/>
          <w:sz w:val="24"/>
          <w:szCs w:val="24"/>
        </w:rPr>
        <w:t>7</w:t>
      </w:r>
      <w:r w:rsidRPr="004545B1">
        <w:rPr>
          <w:rFonts w:ascii="Times New Roman" w:hAnsi="Times New Roman" w:cs="Times New Roman"/>
          <w:sz w:val="24"/>
          <w:szCs w:val="24"/>
        </w:rPr>
        <w:t>. Уплата неустойки и возмещение убытков, связанных с ненадлежащим</w:t>
      </w:r>
      <w:r w:rsidRPr="00B81BFF">
        <w:rPr>
          <w:rFonts w:ascii="Times New Roman" w:hAnsi="Times New Roman" w:cs="Times New Roman"/>
          <w:sz w:val="24"/>
          <w:szCs w:val="24"/>
        </w:rPr>
        <w:t xml:space="preserve"> исполнением Сторонами своих обязательств по настоящему </w:t>
      </w:r>
      <w:r w:rsidR="00554F54">
        <w:rPr>
          <w:rFonts w:ascii="Times New Roman" w:hAnsi="Times New Roman" w:cs="Times New Roman"/>
          <w:sz w:val="24"/>
          <w:szCs w:val="24"/>
        </w:rPr>
        <w:t>договор</w:t>
      </w:r>
      <w:r w:rsidRPr="00B81BFF">
        <w:rPr>
          <w:rFonts w:ascii="Times New Roman" w:hAnsi="Times New Roman" w:cs="Times New Roman"/>
          <w:sz w:val="24"/>
          <w:szCs w:val="24"/>
        </w:rPr>
        <w:t xml:space="preserve">у, не освобождают нарушившую условия </w:t>
      </w:r>
      <w:r w:rsidR="00554F54">
        <w:rPr>
          <w:rFonts w:ascii="Times New Roman" w:hAnsi="Times New Roman" w:cs="Times New Roman"/>
          <w:sz w:val="24"/>
          <w:szCs w:val="24"/>
        </w:rPr>
        <w:t>договор</w:t>
      </w:r>
      <w:r w:rsidRPr="00B81BFF">
        <w:rPr>
          <w:rFonts w:ascii="Times New Roman" w:hAnsi="Times New Roman" w:cs="Times New Roman"/>
          <w:sz w:val="24"/>
          <w:szCs w:val="24"/>
        </w:rPr>
        <w:t>а Сторону от исполнения взятых на себя обязательств.</w:t>
      </w:r>
    </w:p>
    <w:p w:rsidR="00340A88" w:rsidRPr="0027073C" w:rsidRDefault="00EB6634" w:rsidP="002A38DE">
      <w:pPr>
        <w:ind w:firstLine="540"/>
        <w:contextualSpacing/>
        <w:jc w:val="both"/>
        <w:rPr>
          <w:rFonts w:ascii="Times New Roman" w:hAnsi="Times New Roman" w:cs="Times New Roman"/>
          <w:sz w:val="24"/>
          <w:szCs w:val="24"/>
        </w:rPr>
      </w:pPr>
      <w:r>
        <w:rPr>
          <w:rFonts w:ascii="Times New Roman" w:hAnsi="Times New Roman" w:cs="Times New Roman"/>
          <w:sz w:val="24"/>
          <w:szCs w:val="24"/>
        </w:rPr>
        <w:t>7</w:t>
      </w:r>
      <w:r w:rsidRPr="00B81BFF">
        <w:rPr>
          <w:rFonts w:ascii="Times New Roman" w:hAnsi="Times New Roman" w:cs="Times New Roman"/>
          <w:sz w:val="24"/>
          <w:szCs w:val="24"/>
        </w:rPr>
        <w:t>.</w:t>
      </w:r>
      <w:r w:rsidR="004545B1">
        <w:rPr>
          <w:rFonts w:ascii="Times New Roman" w:hAnsi="Times New Roman" w:cs="Times New Roman"/>
          <w:sz w:val="24"/>
          <w:szCs w:val="24"/>
        </w:rPr>
        <w:t>8</w:t>
      </w:r>
      <w:r w:rsidRPr="00B81BFF">
        <w:rPr>
          <w:rFonts w:ascii="Times New Roman" w:hAnsi="Times New Roman" w:cs="Times New Roman"/>
          <w:sz w:val="24"/>
          <w:szCs w:val="24"/>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54F54">
        <w:rPr>
          <w:rFonts w:ascii="Times New Roman" w:hAnsi="Times New Roman" w:cs="Times New Roman"/>
          <w:sz w:val="24"/>
          <w:szCs w:val="24"/>
        </w:rPr>
        <w:t>договор</w:t>
      </w:r>
      <w:r w:rsidRPr="00B81BFF">
        <w:rPr>
          <w:rFonts w:ascii="Times New Roman" w:hAnsi="Times New Roman" w:cs="Times New Roman"/>
          <w:sz w:val="24"/>
          <w:szCs w:val="24"/>
        </w:rPr>
        <w:t>ом, произошло вследствие непреодолимой силы или по вине другой Стороны.</w:t>
      </w:r>
      <w:r w:rsidR="00340A88" w:rsidRPr="0027073C">
        <w:rPr>
          <w:rFonts w:ascii="Times New Roman" w:hAnsi="Times New Roman" w:cs="Times New Roman"/>
          <w:sz w:val="24"/>
          <w:szCs w:val="24"/>
        </w:rPr>
        <w:t xml:space="preserve"> </w:t>
      </w:r>
    </w:p>
    <w:p w:rsidR="00340A88" w:rsidRPr="00A94D56" w:rsidRDefault="00A94D56" w:rsidP="002A38DE">
      <w:pPr>
        <w:pStyle w:val="af4"/>
        <w:numPr>
          <w:ilvl w:val="0"/>
          <w:numId w:val="10"/>
        </w:numPr>
        <w:shd w:val="clear" w:color="auto" w:fill="FFFFFF"/>
        <w:ind w:left="3589" w:hanging="357"/>
        <w:rPr>
          <w:rFonts w:ascii="Times New Roman" w:hAnsi="Times New Roman" w:cs="Times New Roman"/>
          <w:b/>
          <w:sz w:val="24"/>
          <w:szCs w:val="24"/>
        </w:rPr>
      </w:pPr>
      <w:r>
        <w:rPr>
          <w:rFonts w:ascii="Times New Roman" w:hAnsi="Times New Roman"/>
          <w:b/>
          <w:sz w:val="24"/>
          <w:szCs w:val="24"/>
        </w:rPr>
        <w:t>Разрешение споров</w:t>
      </w:r>
    </w:p>
    <w:p w:rsidR="00A94D56" w:rsidRDefault="00B81E2B" w:rsidP="002A38DE">
      <w:pPr>
        <w:ind w:firstLine="540"/>
        <w:contextualSpacing/>
        <w:jc w:val="both"/>
        <w:rPr>
          <w:rFonts w:ascii="Times New Roman" w:hAnsi="Times New Roman" w:cs="Times New Roman"/>
          <w:sz w:val="24"/>
          <w:szCs w:val="24"/>
        </w:rPr>
      </w:pPr>
      <w:r>
        <w:rPr>
          <w:rFonts w:ascii="Times New Roman" w:hAnsi="Times New Roman" w:cs="Times New Roman"/>
          <w:sz w:val="24"/>
          <w:szCs w:val="24"/>
        </w:rPr>
        <w:t>8</w:t>
      </w:r>
      <w:r w:rsidR="00340A88" w:rsidRPr="00E26E0E">
        <w:rPr>
          <w:rFonts w:ascii="Times New Roman" w:hAnsi="Times New Roman" w:cs="Times New Roman"/>
          <w:sz w:val="24"/>
          <w:szCs w:val="24"/>
        </w:rPr>
        <w:t xml:space="preserve">.1. </w:t>
      </w:r>
      <w:r w:rsidR="00A94D56">
        <w:rPr>
          <w:rFonts w:ascii="Times New Roman" w:hAnsi="Times New Roman" w:cs="Times New Roman"/>
          <w:sz w:val="24"/>
          <w:szCs w:val="24"/>
        </w:rPr>
        <w:t>Любые спорные вопросы, разногласия либо претензии, касающиеся поставки товара, могут быть урегулированы путем переговоров с оформлением совместного протокола урегулирования споров.</w:t>
      </w:r>
    </w:p>
    <w:p w:rsidR="00340A88" w:rsidRPr="00E26E0E" w:rsidRDefault="00B81E2B" w:rsidP="002A38DE">
      <w:pPr>
        <w:ind w:firstLine="540"/>
        <w:contextualSpacing/>
        <w:jc w:val="both"/>
        <w:rPr>
          <w:rFonts w:ascii="Times New Roman" w:hAnsi="Times New Roman" w:cs="Times New Roman"/>
          <w:sz w:val="24"/>
          <w:szCs w:val="24"/>
        </w:rPr>
      </w:pPr>
      <w:r>
        <w:rPr>
          <w:rFonts w:ascii="Times New Roman" w:hAnsi="Times New Roman" w:cs="Times New Roman"/>
          <w:sz w:val="24"/>
          <w:szCs w:val="24"/>
        </w:rPr>
        <w:t>8</w:t>
      </w:r>
      <w:r w:rsidR="00A94D56">
        <w:rPr>
          <w:rFonts w:ascii="Times New Roman" w:hAnsi="Times New Roman" w:cs="Times New Roman"/>
          <w:sz w:val="24"/>
          <w:szCs w:val="24"/>
        </w:rPr>
        <w:t xml:space="preserve">.2. Все споры и разногласия между сторонами по </w:t>
      </w:r>
      <w:r w:rsidR="00554F54">
        <w:rPr>
          <w:rFonts w:ascii="Times New Roman" w:hAnsi="Times New Roman" w:cs="Times New Roman"/>
          <w:sz w:val="24"/>
          <w:szCs w:val="24"/>
        </w:rPr>
        <w:t>Договор</w:t>
      </w:r>
      <w:r w:rsidR="00A94D56">
        <w:rPr>
          <w:rFonts w:ascii="Times New Roman" w:hAnsi="Times New Roman" w:cs="Times New Roman"/>
          <w:sz w:val="24"/>
          <w:szCs w:val="24"/>
        </w:rPr>
        <w:t xml:space="preserve">у, если они будут разрешены путем переговоров, подлежат разрешению в Арбитражном </w:t>
      </w:r>
      <w:proofErr w:type="gramStart"/>
      <w:r w:rsidR="00A94D56">
        <w:rPr>
          <w:rFonts w:ascii="Times New Roman" w:hAnsi="Times New Roman" w:cs="Times New Roman"/>
          <w:sz w:val="24"/>
          <w:szCs w:val="24"/>
        </w:rPr>
        <w:t>суде</w:t>
      </w:r>
      <w:proofErr w:type="gramEnd"/>
      <w:r w:rsidR="00A94D56">
        <w:rPr>
          <w:rFonts w:ascii="Times New Roman" w:hAnsi="Times New Roman" w:cs="Times New Roman"/>
          <w:sz w:val="24"/>
          <w:szCs w:val="24"/>
        </w:rPr>
        <w:t>.</w:t>
      </w:r>
    </w:p>
    <w:p w:rsidR="00340A88" w:rsidRPr="00A94D56" w:rsidRDefault="00340A88" w:rsidP="002A38DE">
      <w:pPr>
        <w:pStyle w:val="af4"/>
        <w:numPr>
          <w:ilvl w:val="0"/>
          <w:numId w:val="10"/>
        </w:numPr>
        <w:shd w:val="clear" w:color="auto" w:fill="FFFFFF"/>
        <w:rPr>
          <w:rFonts w:ascii="Times New Roman" w:hAnsi="Times New Roman" w:cs="Times New Roman"/>
          <w:b/>
          <w:sz w:val="24"/>
          <w:szCs w:val="24"/>
        </w:rPr>
      </w:pPr>
      <w:r w:rsidRPr="00E26E0E">
        <w:rPr>
          <w:rFonts w:ascii="Times New Roman" w:hAnsi="Times New Roman" w:cs="Times New Roman"/>
          <w:b/>
          <w:sz w:val="24"/>
          <w:szCs w:val="24"/>
        </w:rPr>
        <w:t>Форс-</w:t>
      </w:r>
      <w:r w:rsidRPr="0010490D">
        <w:rPr>
          <w:rFonts w:ascii="Times New Roman" w:hAnsi="Times New Roman"/>
          <w:b/>
          <w:sz w:val="24"/>
          <w:szCs w:val="24"/>
        </w:rPr>
        <w:t>мажорные</w:t>
      </w:r>
      <w:r w:rsidRPr="00E26E0E">
        <w:rPr>
          <w:rFonts w:ascii="Times New Roman" w:hAnsi="Times New Roman" w:cs="Times New Roman"/>
          <w:b/>
          <w:sz w:val="24"/>
          <w:szCs w:val="24"/>
        </w:rPr>
        <w:t xml:space="preserve"> обстоятельства</w:t>
      </w:r>
    </w:p>
    <w:p w:rsidR="00340A88" w:rsidRPr="00E26E0E" w:rsidRDefault="00B81E2B" w:rsidP="002A38DE">
      <w:pPr>
        <w:ind w:firstLine="540"/>
        <w:contextualSpacing/>
        <w:jc w:val="both"/>
        <w:rPr>
          <w:rFonts w:ascii="Times New Roman" w:hAnsi="Times New Roman" w:cs="Times New Roman"/>
          <w:sz w:val="24"/>
          <w:szCs w:val="24"/>
        </w:rPr>
      </w:pPr>
      <w:r>
        <w:rPr>
          <w:rFonts w:ascii="Times New Roman" w:hAnsi="Times New Roman" w:cs="Times New Roman"/>
          <w:sz w:val="24"/>
          <w:szCs w:val="24"/>
        </w:rPr>
        <w:t>9</w:t>
      </w:r>
      <w:r w:rsidR="00340A88" w:rsidRPr="00E26E0E">
        <w:rPr>
          <w:rFonts w:ascii="Times New Roman" w:hAnsi="Times New Roman" w:cs="Times New Roman"/>
          <w:sz w:val="24"/>
          <w:szCs w:val="24"/>
        </w:rPr>
        <w:t xml:space="preserve">.1. Под форс-мажорными обстоятельствами понимаются события, за возникновение которых Стороны не </w:t>
      </w:r>
      <w:proofErr w:type="gramStart"/>
      <w:r w:rsidR="00340A88" w:rsidRPr="00E26E0E">
        <w:rPr>
          <w:rFonts w:ascii="Times New Roman" w:hAnsi="Times New Roman" w:cs="Times New Roman"/>
          <w:sz w:val="24"/>
          <w:szCs w:val="24"/>
        </w:rPr>
        <w:t>отвечают и на которые они не имеют</w:t>
      </w:r>
      <w:proofErr w:type="gramEnd"/>
      <w:r w:rsidR="00340A88" w:rsidRPr="00E26E0E">
        <w:rPr>
          <w:rFonts w:ascii="Times New Roman" w:hAnsi="Times New Roman" w:cs="Times New Roman"/>
          <w:sz w:val="24"/>
          <w:szCs w:val="24"/>
        </w:rPr>
        <w:t xml:space="preserve"> возможности оказывать </w:t>
      </w:r>
      <w:r w:rsidR="00340A88" w:rsidRPr="00E26E0E">
        <w:rPr>
          <w:rFonts w:ascii="Times New Roman" w:hAnsi="Times New Roman" w:cs="Times New Roman"/>
          <w:sz w:val="24"/>
          <w:szCs w:val="24"/>
        </w:rPr>
        <w:lastRenderedPageBreak/>
        <w:t xml:space="preserve">влияние, в том числе: стихийные бедствия, военные действия, акты государственных органов нормативного характера, делающие невозможным для сторон исполнение обязательств по </w:t>
      </w:r>
      <w:r w:rsidR="00554F54">
        <w:rPr>
          <w:rFonts w:ascii="Times New Roman" w:hAnsi="Times New Roman" w:cs="Times New Roman"/>
          <w:sz w:val="24"/>
          <w:szCs w:val="24"/>
        </w:rPr>
        <w:t>Договор</w:t>
      </w:r>
      <w:r w:rsidR="00340A88" w:rsidRPr="00E26E0E">
        <w:rPr>
          <w:rFonts w:ascii="Times New Roman" w:hAnsi="Times New Roman" w:cs="Times New Roman"/>
          <w:sz w:val="24"/>
          <w:szCs w:val="24"/>
        </w:rPr>
        <w:t>у и т.д.</w:t>
      </w:r>
    </w:p>
    <w:p w:rsidR="00340A88" w:rsidRDefault="00B81E2B" w:rsidP="002A38DE">
      <w:pPr>
        <w:ind w:firstLine="540"/>
        <w:contextualSpacing/>
        <w:jc w:val="both"/>
        <w:rPr>
          <w:rFonts w:ascii="Times New Roman" w:hAnsi="Times New Roman" w:cs="Times New Roman"/>
          <w:sz w:val="24"/>
          <w:szCs w:val="24"/>
        </w:rPr>
      </w:pPr>
      <w:r>
        <w:rPr>
          <w:rFonts w:ascii="Times New Roman" w:hAnsi="Times New Roman" w:cs="Times New Roman"/>
          <w:sz w:val="24"/>
          <w:szCs w:val="24"/>
        </w:rPr>
        <w:t>9</w:t>
      </w:r>
      <w:r w:rsidR="00340A88" w:rsidRPr="00E26E0E">
        <w:rPr>
          <w:rFonts w:ascii="Times New Roman" w:hAnsi="Times New Roman" w:cs="Times New Roman"/>
          <w:sz w:val="24"/>
          <w:szCs w:val="24"/>
        </w:rPr>
        <w:t xml:space="preserve">.2. Если форс-мажорные обстоятельства </w:t>
      </w:r>
      <w:proofErr w:type="gramStart"/>
      <w:r w:rsidR="00340A88" w:rsidRPr="00E26E0E">
        <w:rPr>
          <w:rFonts w:ascii="Times New Roman" w:hAnsi="Times New Roman" w:cs="Times New Roman"/>
          <w:sz w:val="24"/>
          <w:szCs w:val="24"/>
        </w:rPr>
        <w:t>имеют место и препятствуют</w:t>
      </w:r>
      <w:proofErr w:type="gramEnd"/>
      <w:r w:rsidR="00340A88" w:rsidRPr="00E26E0E">
        <w:rPr>
          <w:rFonts w:ascii="Times New Roman" w:hAnsi="Times New Roman" w:cs="Times New Roman"/>
          <w:sz w:val="24"/>
          <w:szCs w:val="24"/>
        </w:rPr>
        <w:t xml:space="preserve"> Сторонам своевременно выполнить свои обязательства, то Сторона, не имеющая возможности выполнить свои обязательства вследствие наступления таких обстоятельств, освобождается от исполнения обязательств по </w:t>
      </w:r>
      <w:r w:rsidR="00554F54">
        <w:rPr>
          <w:rFonts w:ascii="Times New Roman" w:hAnsi="Times New Roman" w:cs="Times New Roman"/>
          <w:sz w:val="24"/>
          <w:szCs w:val="24"/>
        </w:rPr>
        <w:t>Договор</w:t>
      </w:r>
      <w:r w:rsidR="00340A88" w:rsidRPr="00E26E0E">
        <w:rPr>
          <w:rFonts w:ascii="Times New Roman" w:hAnsi="Times New Roman" w:cs="Times New Roman"/>
          <w:sz w:val="24"/>
          <w:szCs w:val="24"/>
        </w:rPr>
        <w:t>у до прекращения их действия при условии, что она немедленно письменно уведомит другую Сторону о случившемся с подробным описанием создавшихся условий.</w:t>
      </w:r>
    </w:p>
    <w:p w:rsidR="00340A88" w:rsidRPr="00A94D56" w:rsidRDefault="00340A88" w:rsidP="002A38DE">
      <w:pPr>
        <w:pStyle w:val="af4"/>
        <w:numPr>
          <w:ilvl w:val="0"/>
          <w:numId w:val="10"/>
        </w:numPr>
        <w:shd w:val="clear" w:color="auto" w:fill="FFFFFF"/>
        <w:rPr>
          <w:rFonts w:ascii="Times New Roman" w:hAnsi="Times New Roman"/>
          <w:b/>
          <w:sz w:val="24"/>
          <w:szCs w:val="24"/>
        </w:rPr>
      </w:pPr>
      <w:r w:rsidRPr="00FF7E1B">
        <w:rPr>
          <w:rFonts w:ascii="Times New Roman" w:hAnsi="Times New Roman"/>
          <w:b/>
          <w:sz w:val="24"/>
          <w:szCs w:val="24"/>
        </w:rPr>
        <w:t xml:space="preserve">Изменение и </w:t>
      </w:r>
      <w:r w:rsidRPr="0010490D">
        <w:rPr>
          <w:rFonts w:ascii="Times New Roman" w:hAnsi="Times New Roman" w:cs="Times New Roman"/>
          <w:b/>
          <w:sz w:val="24"/>
          <w:szCs w:val="24"/>
        </w:rPr>
        <w:t>расторжение</w:t>
      </w:r>
      <w:r w:rsidRPr="00FF7E1B">
        <w:rPr>
          <w:rFonts w:ascii="Times New Roman" w:hAnsi="Times New Roman"/>
          <w:b/>
          <w:sz w:val="24"/>
          <w:szCs w:val="24"/>
        </w:rPr>
        <w:t xml:space="preserve"> </w:t>
      </w:r>
      <w:r w:rsidR="00554F54">
        <w:rPr>
          <w:rFonts w:ascii="Times New Roman" w:hAnsi="Times New Roman"/>
          <w:b/>
          <w:sz w:val="24"/>
          <w:szCs w:val="24"/>
        </w:rPr>
        <w:t>Договор</w:t>
      </w:r>
      <w:r w:rsidRPr="00FF7E1B">
        <w:rPr>
          <w:rFonts w:ascii="Times New Roman" w:hAnsi="Times New Roman"/>
          <w:b/>
          <w:sz w:val="24"/>
          <w:szCs w:val="24"/>
        </w:rPr>
        <w:t>а</w:t>
      </w:r>
    </w:p>
    <w:p w:rsidR="000D2BD6" w:rsidRPr="000D2BD6" w:rsidRDefault="000D2BD6" w:rsidP="000D2BD6">
      <w:pPr>
        <w:ind w:firstLine="540"/>
        <w:contextualSpacing/>
        <w:jc w:val="both"/>
        <w:rPr>
          <w:rFonts w:ascii="Times New Roman" w:hAnsi="Times New Roman" w:cs="Times New Roman"/>
          <w:sz w:val="24"/>
          <w:szCs w:val="24"/>
        </w:rPr>
      </w:pPr>
      <w:r w:rsidRPr="000D2BD6">
        <w:rPr>
          <w:rFonts w:ascii="Times New Roman" w:hAnsi="Times New Roman" w:cs="Times New Roman"/>
          <w:sz w:val="24"/>
          <w:szCs w:val="24"/>
        </w:rPr>
        <w:t xml:space="preserve">10.1. Расторжение договора допускается по соглашению Сторон, по решению суда, в </w:t>
      </w:r>
      <w:proofErr w:type="gramStart"/>
      <w:r w:rsidRPr="000D2BD6">
        <w:rPr>
          <w:rFonts w:ascii="Times New Roman" w:hAnsi="Times New Roman" w:cs="Times New Roman"/>
          <w:sz w:val="24"/>
          <w:szCs w:val="24"/>
        </w:rPr>
        <w:t>случае</w:t>
      </w:r>
      <w:proofErr w:type="gramEnd"/>
      <w:r w:rsidRPr="000D2BD6">
        <w:rPr>
          <w:rFonts w:ascii="Times New Roman" w:hAnsi="Times New Roman" w:cs="Times New Roman"/>
          <w:sz w:val="24"/>
          <w:szCs w:val="24"/>
        </w:rPr>
        <w:t xml:space="preserve"> одностороннего отказа Стороны договора от исполнения договора в соответствии с гражданским законодательством Российской Федерации.</w:t>
      </w:r>
    </w:p>
    <w:p w:rsidR="000D2BD6" w:rsidRPr="000D2BD6" w:rsidRDefault="000D2BD6" w:rsidP="000D2BD6">
      <w:pPr>
        <w:ind w:firstLine="540"/>
        <w:contextualSpacing/>
        <w:jc w:val="both"/>
        <w:rPr>
          <w:rFonts w:ascii="Times New Roman" w:hAnsi="Times New Roman" w:cs="Times New Roman"/>
          <w:sz w:val="24"/>
          <w:szCs w:val="24"/>
        </w:rPr>
      </w:pPr>
      <w:r w:rsidRPr="000D2BD6">
        <w:rPr>
          <w:rFonts w:ascii="Times New Roman" w:hAnsi="Times New Roman" w:cs="Times New Roman"/>
          <w:sz w:val="24"/>
          <w:szCs w:val="24"/>
        </w:rPr>
        <w:t>10.2.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договору невозможно либо возникает нецелесообразность исполнения договора.</w:t>
      </w:r>
    </w:p>
    <w:p w:rsidR="000D2BD6" w:rsidRPr="000D2BD6" w:rsidRDefault="000D2BD6" w:rsidP="000D2BD6">
      <w:pPr>
        <w:ind w:firstLine="540"/>
        <w:contextualSpacing/>
        <w:jc w:val="both"/>
        <w:rPr>
          <w:rFonts w:ascii="Times New Roman" w:hAnsi="Times New Roman" w:cs="Times New Roman"/>
          <w:sz w:val="24"/>
          <w:szCs w:val="24"/>
        </w:rPr>
      </w:pPr>
      <w:r w:rsidRPr="000D2BD6">
        <w:rPr>
          <w:rFonts w:ascii="Times New Roman" w:hAnsi="Times New Roman" w:cs="Times New Roman"/>
          <w:sz w:val="24"/>
          <w:szCs w:val="24"/>
        </w:rPr>
        <w:t>10.3. В случае расторжения договора по соглашению Сторон Заказчик оплачивает расходы (издержки) Поставщика за фактически исполненные обязательства по договору.</w:t>
      </w:r>
    </w:p>
    <w:p w:rsidR="00E85737" w:rsidRPr="000D2BD6" w:rsidRDefault="000D2BD6" w:rsidP="000D2BD6">
      <w:pPr>
        <w:ind w:firstLine="540"/>
        <w:contextualSpacing/>
        <w:jc w:val="both"/>
        <w:rPr>
          <w:rFonts w:ascii="Times New Roman" w:hAnsi="Times New Roman" w:cs="Times New Roman"/>
          <w:sz w:val="24"/>
          <w:szCs w:val="24"/>
        </w:rPr>
      </w:pPr>
      <w:r w:rsidRPr="000D2BD6">
        <w:rPr>
          <w:rFonts w:ascii="Times New Roman" w:hAnsi="Times New Roman" w:cs="Times New Roman"/>
          <w:sz w:val="24"/>
          <w:szCs w:val="24"/>
        </w:rPr>
        <w:t>10.4. Требование о расторжении договора может быть заявлено Стороной в суд только после получения отказа другой Стороны на предложение расторгнуть договор либо неполучения ответа в течение 10 (десяти) дней с даты получения предложения о расторжении договора.</w:t>
      </w:r>
    </w:p>
    <w:p w:rsidR="00340A88" w:rsidRPr="00A94D56" w:rsidRDefault="00340A88" w:rsidP="002A38DE">
      <w:pPr>
        <w:pStyle w:val="af4"/>
        <w:numPr>
          <w:ilvl w:val="0"/>
          <w:numId w:val="10"/>
        </w:numPr>
        <w:shd w:val="clear" w:color="auto" w:fill="FFFFFF"/>
        <w:spacing w:after="0"/>
        <w:ind w:left="2909" w:hanging="357"/>
        <w:rPr>
          <w:rFonts w:ascii="Times New Roman" w:hAnsi="Times New Roman" w:cs="Times New Roman"/>
          <w:b/>
          <w:sz w:val="24"/>
          <w:szCs w:val="24"/>
        </w:rPr>
      </w:pPr>
      <w:r w:rsidRPr="004406DB">
        <w:rPr>
          <w:rFonts w:ascii="Times New Roman" w:hAnsi="Times New Roman" w:cs="Times New Roman"/>
          <w:b/>
          <w:sz w:val="24"/>
          <w:szCs w:val="24"/>
        </w:rPr>
        <w:t>Ср</w:t>
      </w:r>
      <w:r w:rsidRPr="0010490D">
        <w:rPr>
          <w:rFonts w:ascii="Times New Roman" w:hAnsi="Times New Roman"/>
          <w:b/>
          <w:sz w:val="24"/>
          <w:szCs w:val="24"/>
        </w:rPr>
        <w:t>о</w:t>
      </w:r>
      <w:r w:rsidRPr="004406DB">
        <w:rPr>
          <w:rFonts w:ascii="Times New Roman" w:hAnsi="Times New Roman" w:cs="Times New Roman"/>
          <w:b/>
          <w:sz w:val="24"/>
          <w:szCs w:val="24"/>
        </w:rPr>
        <w:t xml:space="preserve">к </w:t>
      </w:r>
      <w:r w:rsidRPr="0010490D">
        <w:rPr>
          <w:rFonts w:ascii="Times New Roman" w:hAnsi="Times New Roman"/>
          <w:b/>
          <w:sz w:val="24"/>
          <w:szCs w:val="24"/>
        </w:rPr>
        <w:t>действия</w:t>
      </w:r>
      <w:r w:rsidRPr="004406DB">
        <w:rPr>
          <w:rFonts w:ascii="Times New Roman" w:hAnsi="Times New Roman" w:cs="Times New Roman"/>
          <w:b/>
          <w:sz w:val="24"/>
          <w:szCs w:val="24"/>
        </w:rPr>
        <w:t xml:space="preserve"> </w:t>
      </w:r>
      <w:r w:rsidR="00554F54">
        <w:rPr>
          <w:rFonts w:ascii="Times New Roman" w:hAnsi="Times New Roman" w:cs="Times New Roman"/>
          <w:b/>
          <w:sz w:val="24"/>
          <w:szCs w:val="24"/>
        </w:rPr>
        <w:t>Договор</w:t>
      </w:r>
      <w:r w:rsidRPr="004406DB">
        <w:rPr>
          <w:rFonts w:ascii="Times New Roman" w:hAnsi="Times New Roman" w:cs="Times New Roman"/>
          <w:b/>
          <w:sz w:val="24"/>
          <w:szCs w:val="24"/>
        </w:rPr>
        <w:t>а и прочие условия</w:t>
      </w:r>
    </w:p>
    <w:p w:rsidR="00340A88" w:rsidRPr="004406DB" w:rsidRDefault="00340A88" w:rsidP="002A38DE">
      <w:pPr>
        <w:ind w:firstLine="540"/>
        <w:contextualSpacing/>
        <w:jc w:val="both"/>
        <w:rPr>
          <w:rFonts w:ascii="Times New Roman" w:hAnsi="Times New Roman" w:cs="Times New Roman"/>
          <w:sz w:val="24"/>
          <w:szCs w:val="24"/>
        </w:rPr>
      </w:pPr>
      <w:r w:rsidRPr="004406DB">
        <w:rPr>
          <w:rFonts w:ascii="Times New Roman" w:hAnsi="Times New Roman" w:cs="Times New Roman"/>
          <w:sz w:val="24"/>
          <w:szCs w:val="24"/>
        </w:rPr>
        <w:t>1</w:t>
      </w:r>
      <w:r w:rsidR="00B81E2B">
        <w:rPr>
          <w:rFonts w:ascii="Times New Roman" w:hAnsi="Times New Roman" w:cs="Times New Roman"/>
          <w:sz w:val="24"/>
          <w:szCs w:val="24"/>
        </w:rPr>
        <w:t>1</w:t>
      </w:r>
      <w:r w:rsidRPr="004406DB">
        <w:rPr>
          <w:rFonts w:ascii="Times New Roman" w:hAnsi="Times New Roman" w:cs="Times New Roman"/>
          <w:sz w:val="24"/>
          <w:szCs w:val="24"/>
        </w:rPr>
        <w:t xml:space="preserve">.1. </w:t>
      </w:r>
      <w:r w:rsidR="00554F54">
        <w:rPr>
          <w:rFonts w:ascii="Times New Roman" w:hAnsi="Times New Roman" w:cs="Times New Roman"/>
          <w:sz w:val="24"/>
          <w:szCs w:val="24"/>
        </w:rPr>
        <w:t>Договор</w:t>
      </w:r>
      <w:r w:rsidRPr="004406DB">
        <w:rPr>
          <w:rFonts w:ascii="Times New Roman" w:hAnsi="Times New Roman" w:cs="Times New Roman"/>
          <w:sz w:val="24"/>
          <w:szCs w:val="24"/>
        </w:rPr>
        <w:t xml:space="preserve"> </w:t>
      </w:r>
      <w:proofErr w:type="gramStart"/>
      <w:r w:rsidRPr="004406DB">
        <w:rPr>
          <w:rFonts w:ascii="Times New Roman" w:hAnsi="Times New Roman" w:cs="Times New Roman"/>
          <w:sz w:val="24"/>
          <w:szCs w:val="24"/>
        </w:rPr>
        <w:t>вступает в силу со дня его подписания Сторонами и прекращает</w:t>
      </w:r>
      <w:proofErr w:type="gramEnd"/>
      <w:r w:rsidRPr="004406DB">
        <w:rPr>
          <w:rFonts w:ascii="Times New Roman" w:hAnsi="Times New Roman" w:cs="Times New Roman"/>
          <w:sz w:val="24"/>
          <w:szCs w:val="24"/>
        </w:rPr>
        <w:t xml:space="preserve"> свое действие:</w:t>
      </w:r>
    </w:p>
    <w:p w:rsidR="00340A88" w:rsidRPr="004406DB" w:rsidRDefault="00340A88" w:rsidP="002A38DE">
      <w:pPr>
        <w:ind w:firstLine="540"/>
        <w:contextualSpacing/>
        <w:jc w:val="both"/>
        <w:rPr>
          <w:rFonts w:ascii="Times New Roman" w:hAnsi="Times New Roman" w:cs="Times New Roman"/>
          <w:sz w:val="24"/>
          <w:szCs w:val="24"/>
        </w:rPr>
      </w:pPr>
      <w:r w:rsidRPr="004406DB">
        <w:rPr>
          <w:rFonts w:ascii="Times New Roman" w:hAnsi="Times New Roman" w:cs="Times New Roman"/>
          <w:sz w:val="24"/>
          <w:szCs w:val="24"/>
        </w:rPr>
        <w:t xml:space="preserve">- с исполнением Сторонами своих обязательств по данному </w:t>
      </w:r>
      <w:r w:rsidR="00554F54">
        <w:rPr>
          <w:rFonts w:ascii="Times New Roman" w:hAnsi="Times New Roman" w:cs="Times New Roman"/>
          <w:sz w:val="24"/>
          <w:szCs w:val="24"/>
        </w:rPr>
        <w:t>Договор</w:t>
      </w:r>
      <w:r w:rsidRPr="004406DB">
        <w:rPr>
          <w:rFonts w:ascii="Times New Roman" w:hAnsi="Times New Roman" w:cs="Times New Roman"/>
          <w:sz w:val="24"/>
          <w:szCs w:val="24"/>
        </w:rPr>
        <w:t>у;</w:t>
      </w:r>
    </w:p>
    <w:p w:rsidR="00340A88" w:rsidRDefault="00340A88" w:rsidP="002A38DE">
      <w:pPr>
        <w:ind w:firstLine="540"/>
        <w:contextualSpacing/>
        <w:jc w:val="both"/>
        <w:rPr>
          <w:rFonts w:ascii="Times New Roman" w:hAnsi="Times New Roman" w:cs="Times New Roman"/>
          <w:sz w:val="24"/>
          <w:szCs w:val="24"/>
        </w:rPr>
      </w:pPr>
      <w:r w:rsidRPr="004406DB">
        <w:rPr>
          <w:rFonts w:ascii="Times New Roman" w:hAnsi="Times New Roman" w:cs="Times New Roman"/>
          <w:sz w:val="24"/>
          <w:szCs w:val="24"/>
        </w:rPr>
        <w:t>- по иным основаниям, предусмотренным действующим законодательством.</w:t>
      </w:r>
    </w:p>
    <w:p w:rsidR="00E63909" w:rsidRPr="004406DB" w:rsidRDefault="00E63909" w:rsidP="002A38DE">
      <w:pPr>
        <w:ind w:firstLine="540"/>
        <w:contextualSpacing/>
        <w:jc w:val="both"/>
        <w:rPr>
          <w:rFonts w:ascii="Times New Roman" w:hAnsi="Times New Roman" w:cs="Times New Roman"/>
          <w:sz w:val="24"/>
          <w:szCs w:val="24"/>
        </w:rPr>
      </w:pPr>
      <w:r>
        <w:rPr>
          <w:rFonts w:ascii="Times New Roman" w:hAnsi="Times New Roman" w:cs="Times New Roman"/>
          <w:sz w:val="24"/>
          <w:szCs w:val="24"/>
        </w:rPr>
        <w:t>1</w:t>
      </w:r>
      <w:r w:rsidR="00B81E2B">
        <w:rPr>
          <w:rFonts w:ascii="Times New Roman" w:hAnsi="Times New Roman" w:cs="Times New Roman"/>
          <w:sz w:val="24"/>
          <w:szCs w:val="24"/>
        </w:rPr>
        <w:t>1</w:t>
      </w:r>
      <w:r>
        <w:rPr>
          <w:rFonts w:ascii="Times New Roman" w:hAnsi="Times New Roman" w:cs="Times New Roman"/>
          <w:sz w:val="24"/>
          <w:szCs w:val="24"/>
        </w:rPr>
        <w:t>.2.</w:t>
      </w:r>
      <w:r w:rsidRPr="00E63909">
        <w:rPr>
          <w:rFonts w:eastAsia="Calibri"/>
          <w:sz w:val="24"/>
          <w:szCs w:val="24"/>
        </w:rPr>
        <w:t xml:space="preserve"> </w:t>
      </w:r>
      <w:r w:rsidRPr="00353C9B">
        <w:rPr>
          <w:rStyle w:val="FontStyle11"/>
          <w:rFonts w:eastAsia="Calibri"/>
          <w:sz w:val="24"/>
          <w:szCs w:val="24"/>
        </w:rPr>
        <w:t xml:space="preserve">Во всем, что не предусмотрено </w:t>
      </w:r>
      <w:r w:rsidR="00554F54">
        <w:rPr>
          <w:rStyle w:val="FontStyle11"/>
          <w:rFonts w:eastAsia="Calibri"/>
          <w:sz w:val="24"/>
          <w:szCs w:val="24"/>
        </w:rPr>
        <w:t>Договор</w:t>
      </w:r>
      <w:r>
        <w:rPr>
          <w:rStyle w:val="FontStyle11"/>
          <w:rFonts w:eastAsia="Calibri"/>
          <w:sz w:val="24"/>
          <w:szCs w:val="24"/>
        </w:rPr>
        <w:t>ом</w:t>
      </w:r>
      <w:r w:rsidRPr="00353C9B">
        <w:rPr>
          <w:rStyle w:val="FontStyle11"/>
          <w:rFonts w:eastAsia="Calibri"/>
          <w:sz w:val="24"/>
          <w:szCs w:val="24"/>
        </w:rPr>
        <w:t>, стороны руководствуются действующим законодательством Российской Федерации.</w:t>
      </w:r>
    </w:p>
    <w:p w:rsidR="00340A88" w:rsidRPr="004406DB" w:rsidRDefault="00340A88" w:rsidP="002A38DE">
      <w:pPr>
        <w:ind w:firstLine="540"/>
        <w:contextualSpacing/>
        <w:jc w:val="both"/>
        <w:rPr>
          <w:rFonts w:ascii="Times New Roman" w:hAnsi="Times New Roman" w:cs="Times New Roman"/>
          <w:sz w:val="24"/>
          <w:szCs w:val="24"/>
        </w:rPr>
      </w:pPr>
      <w:r w:rsidRPr="004406DB">
        <w:rPr>
          <w:rFonts w:ascii="Times New Roman" w:hAnsi="Times New Roman" w:cs="Times New Roman"/>
          <w:sz w:val="24"/>
          <w:szCs w:val="24"/>
        </w:rPr>
        <w:t>1</w:t>
      </w:r>
      <w:r w:rsidR="00B81E2B">
        <w:rPr>
          <w:rFonts w:ascii="Times New Roman" w:hAnsi="Times New Roman" w:cs="Times New Roman"/>
          <w:sz w:val="24"/>
          <w:szCs w:val="24"/>
        </w:rPr>
        <w:t>1</w:t>
      </w:r>
      <w:r w:rsidRPr="004406DB">
        <w:rPr>
          <w:rFonts w:ascii="Times New Roman" w:hAnsi="Times New Roman" w:cs="Times New Roman"/>
          <w:sz w:val="24"/>
          <w:szCs w:val="24"/>
        </w:rPr>
        <w:t>.</w:t>
      </w:r>
      <w:r w:rsidR="00E63909">
        <w:rPr>
          <w:rFonts w:ascii="Times New Roman" w:hAnsi="Times New Roman" w:cs="Times New Roman"/>
          <w:sz w:val="24"/>
          <w:szCs w:val="24"/>
        </w:rPr>
        <w:t>3</w:t>
      </w:r>
      <w:r w:rsidRPr="004406DB">
        <w:rPr>
          <w:rFonts w:ascii="Times New Roman" w:hAnsi="Times New Roman" w:cs="Times New Roman"/>
          <w:sz w:val="24"/>
          <w:szCs w:val="24"/>
        </w:rPr>
        <w:t xml:space="preserve">. </w:t>
      </w:r>
      <w:r w:rsidR="00554F54">
        <w:rPr>
          <w:rFonts w:ascii="Times New Roman" w:hAnsi="Times New Roman" w:cs="Times New Roman"/>
          <w:sz w:val="24"/>
          <w:szCs w:val="24"/>
        </w:rPr>
        <w:t>Договор</w:t>
      </w:r>
      <w:r w:rsidRPr="004406DB">
        <w:rPr>
          <w:rFonts w:ascii="Times New Roman" w:hAnsi="Times New Roman" w:cs="Times New Roman"/>
          <w:sz w:val="24"/>
          <w:szCs w:val="24"/>
        </w:rPr>
        <w:t xml:space="preserve"> составлен в 2-х </w:t>
      </w:r>
      <w:proofErr w:type="gramStart"/>
      <w:r w:rsidRPr="004406DB">
        <w:rPr>
          <w:rFonts w:ascii="Times New Roman" w:hAnsi="Times New Roman" w:cs="Times New Roman"/>
          <w:sz w:val="24"/>
          <w:szCs w:val="24"/>
        </w:rPr>
        <w:t>экземплярах</w:t>
      </w:r>
      <w:proofErr w:type="gramEnd"/>
      <w:r w:rsidRPr="004406DB">
        <w:rPr>
          <w:rFonts w:ascii="Times New Roman" w:hAnsi="Times New Roman" w:cs="Times New Roman"/>
          <w:sz w:val="24"/>
          <w:szCs w:val="24"/>
        </w:rPr>
        <w:t>, имеющих од</w:t>
      </w:r>
      <w:r>
        <w:rPr>
          <w:rFonts w:ascii="Times New Roman" w:hAnsi="Times New Roman" w:cs="Times New Roman"/>
          <w:sz w:val="24"/>
          <w:szCs w:val="24"/>
        </w:rPr>
        <w:t xml:space="preserve">инаковую юридическую силу, </w:t>
      </w:r>
      <w:r w:rsidRPr="004406DB">
        <w:rPr>
          <w:rFonts w:ascii="Times New Roman" w:hAnsi="Times New Roman" w:cs="Times New Roman"/>
          <w:sz w:val="24"/>
          <w:szCs w:val="24"/>
        </w:rPr>
        <w:t>1 экземпляр - Заказчику, 2 экземпляр – Поставщику.</w:t>
      </w:r>
    </w:p>
    <w:p w:rsidR="00340A88" w:rsidRDefault="00340A88" w:rsidP="002A38DE">
      <w:pPr>
        <w:spacing w:after="0"/>
        <w:jc w:val="center"/>
        <w:rPr>
          <w:rFonts w:ascii="Times New Roman" w:hAnsi="Times New Roman" w:cs="Times New Roman"/>
          <w:b/>
          <w:sz w:val="24"/>
          <w:szCs w:val="24"/>
        </w:rPr>
      </w:pPr>
    </w:p>
    <w:p w:rsidR="00340A88" w:rsidRDefault="00340A88" w:rsidP="002A38DE">
      <w:pPr>
        <w:pStyle w:val="af4"/>
        <w:numPr>
          <w:ilvl w:val="0"/>
          <w:numId w:val="10"/>
        </w:numPr>
        <w:shd w:val="clear" w:color="auto" w:fill="FFFFFF"/>
        <w:spacing w:after="0"/>
        <w:ind w:left="1491" w:hanging="357"/>
        <w:jc w:val="center"/>
        <w:rPr>
          <w:rFonts w:ascii="Times New Roman" w:hAnsi="Times New Roman" w:cs="Times New Roman"/>
          <w:b/>
          <w:sz w:val="24"/>
          <w:szCs w:val="24"/>
        </w:rPr>
      </w:pPr>
      <w:r w:rsidRPr="004406DB">
        <w:rPr>
          <w:rFonts w:ascii="Times New Roman" w:hAnsi="Times New Roman" w:cs="Times New Roman"/>
          <w:b/>
          <w:sz w:val="24"/>
          <w:szCs w:val="24"/>
        </w:rPr>
        <w:t>Юридические адреса,</w:t>
      </w:r>
      <w:r w:rsidRPr="00A70FEF">
        <w:rPr>
          <w:rFonts w:ascii="Times New Roman" w:hAnsi="Times New Roman"/>
          <w:b/>
          <w:sz w:val="24"/>
          <w:szCs w:val="24"/>
        </w:rPr>
        <w:t xml:space="preserve"> </w:t>
      </w:r>
      <w:r w:rsidRPr="004406DB">
        <w:rPr>
          <w:rFonts w:ascii="Times New Roman" w:hAnsi="Times New Roman" w:cs="Times New Roman"/>
          <w:b/>
          <w:sz w:val="24"/>
          <w:szCs w:val="24"/>
        </w:rPr>
        <w:t>банковские реквизиты и подписи сторон</w:t>
      </w:r>
    </w:p>
    <w:p w:rsidR="00340A88" w:rsidRPr="00A70FEF" w:rsidRDefault="00340A88" w:rsidP="002A38DE">
      <w:pPr>
        <w:shd w:val="clear" w:color="auto" w:fill="FFFFFF"/>
        <w:spacing w:after="0"/>
        <w:rPr>
          <w:rFonts w:ascii="Times New Roman" w:hAnsi="Times New Roman" w:cs="Times New Roman"/>
          <w:b/>
          <w:sz w:val="24"/>
          <w:szCs w:val="24"/>
        </w:rPr>
      </w:pPr>
    </w:p>
    <w:tbl>
      <w:tblPr>
        <w:tblW w:w="9364" w:type="dxa"/>
        <w:tblLook w:val="01E0"/>
      </w:tblPr>
      <w:tblGrid>
        <w:gridCol w:w="4786"/>
        <w:gridCol w:w="4578"/>
      </w:tblGrid>
      <w:tr w:rsidR="00D45596" w:rsidRPr="004406DB" w:rsidTr="00D45596">
        <w:trPr>
          <w:trHeight w:val="316"/>
        </w:trPr>
        <w:tc>
          <w:tcPr>
            <w:tcW w:w="4786" w:type="dxa"/>
            <w:hideMark/>
          </w:tcPr>
          <w:p w:rsidR="00D45596" w:rsidRPr="004406DB" w:rsidRDefault="00D45596" w:rsidP="002A38DE">
            <w:pPr>
              <w:spacing w:after="0"/>
              <w:jc w:val="center"/>
              <w:rPr>
                <w:rFonts w:ascii="Times New Roman" w:hAnsi="Times New Roman" w:cs="Times New Roman"/>
                <w:b/>
                <w:sz w:val="24"/>
                <w:szCs w:val="24"/>
              </w:rPr>
            </w:pPr>
            <w:r w:rsidRPr="004406DB">
              <w:rPr>
                <w:rFonts w:ascii="Times New Roman" w:hAnsi="Times New Roman" w:cs="Times New Roman"/>
                <w:b/>
                <w:sz w:val="24"/>
                <w:szCs w:val="24"/>
              </w:rPr>
              <w:t>Заказчик</w:t>
            </w:r>
          </w:p>
        </w:tc>
        <w:tc>
          <w:tcPr>
            <w:tcW w:w="4578" w:type="dxa"/>
            <w:hideMark/>
          </w:tcPr>
          <w:p w:rsidR="00D45596" w:rsidRPr="004406DB" w:rsidRDefault="00D45596" w:rsidP="002A38DE">
            <w:pPr>
              <w:spacing w:after="0"/>
              <w:jc w:val="center"/>
              <w:rPr>
                <w:rFonts w:ascii="Times New Roman" w:hAnsi="Times New Roman" w:cs="Times New Roman"/>
                <w:b/>
                <w:sz w:val="24"/>
                <w:szCs w:val="24"/>
              </w:rPr>
            </w:pPr>
            <w:r w:rsidRPr="004406DB">
              <w:rPr>
                <w:rFonts w:ascii="Times New Roman" w:hAnsi="Times New Roman" w:cs="Times New Roman"/>
                <w:b/>
                <w:sz w:val="24"/>
                <w:szCs w:val="24"/>
              </w:rPr>
              <w:t>Поставщик</w:t>
            </w:r>
          </w:p>
        </w:tc>
      </w:tr>
      <w:tr w:rsidR="00D45596" w:rsidRPr="004406DB" w:rsidTr="00D45596">
        <w:trPr>
          <w:trHeight w:val="316"/>
        </w:trPr>
        <w:tc>
          <w:tcPr>
            <w:tcW w:w="4786" w:type="dxa"/>
            <w:hideMark/>
          </w:tcPr>
          <w:p w:rsidR="00D45596" w:rsidRPr="004406DB" w:rsidRDefault="00D45596" w:rsidP="002A38DE">
            <w:pPr>
              <w:contextualSpacing/>
              <w:rPr>
                <w:rFonts w:ascii="Times New Roman" w:hAnsi="Times New Roman" w:cs="Times New Roman"/>
                <w:sz w:val="24"/>
                <w:szCs w:val="24"/>
              </w:rPr>
            </w:pPr>
            <w:r w:rsidRPr="004406DB">
              <w:rPr>
                <w:rFonts w:ascii="Times New Roman" w:hAnsi="Times New Roman" w:cs="Times New Roman"/>
                <w:sz w:val="24"/>
                <w:szCs w:val="24"/>
              </w:rPr>
              <w:t xml:space="preserve">ФГБУЗ ЦГиЭ комплекса «Байконур» ФМБА России, </w:t>
            </w:r>
          </w:p>
          <w:p w:rsidR="00D45596" w:rsidRPr="004406DB" w:rsidRDefault="00D45596" w:rsidP="002A38DE">
            <w:pPr>
              <w:contextualSpacing/>
              <w:rPr>
                <w:rFonts w:ascii="Times New Roman" w:hAnsi="Times New Roman" w:cs="Times New Roman"/>
                <w:sz w:val="24"/>
                <w:szCs w:val="24"/>
              </w:rPr>
            </w:pPr>
            <w:r w:rsidRPr="004406DB">
              <w:rPr>
                <w:rFonts w:ascii="Times New Roman" w:hAnsi="Times New Roman" w:cs="Times New Roman"/>
                <w:sz w:val="24"/>
                <w:szCs w:val="24"/>
              </w:rPr>
              <w:t xml:space="preserve">468320, </w:t>
            </w:r>
            <w:r w:rsidR="00F31E8D">
              <w:rPr>
                <w:rFonts w:ascii="Times New Roman" w:hAnsi="Times New Roman" w:cs="Times New Roman"/>
                <w:sz w:val="24"/>
                <w:szCs w:val="24"/>
              </w:rPr>
              <w:t>г. Байконур, улица Мира, д. 12Г</w:t>
            </w:r>
          </w:p>
        </w:tc>
        <w:tc>
          <w:tcPr>
            <w:tcW w:w="4578" w:type="dxa"/>
          </w:tcPr>
          <w:p w:rsidR="00D45596" w:rsidRPr="004406DB" w:rsidRDefault="00D45596" w:rsidP="002A38DE">
            <w:pPr>
              <w:contextualSpacing/>
              <w:rPr>
                <w:rFonts w:ascii="Times New Roman" w:hAnsi="Times New Roman" w:cs="Times New Roman"/>
                <w:sz w:val="24"/>
                <w:szCs w:val="24"/>
              </w:rPr>
            </w:pPr>
          </w:p>
        </w:tc>
      </w:tr>
      <w:tr w:rsidR="00D45596" w:rsidRPr="004406DB" w:rsidTr="00D45596">
        <w:trPr>
          <w:trHeight w:val="327"/>
        </w:trPr>
        <w:tc>
          <w:tcPr>
            <w:tcW w:w="4786" w:type="dxa"/>
            <w:hideMark/>
          </w:tcPr>
          <w:p w:rsidR="00D45596" w:rsidRPr="004406DB" w:rsidRDefault="00D45596" w:rsidP="002A38DE">
            <w:pPr>
              <w:contextualSpacing/>
              <w:rPr>
                <w:rFonts w:ascii="Times New Roman" w:hAnsi="Times New Roman" w:cs="Times New Roman"/>
                <w:sz w:val="24"/>
                <w:szCs w:val="24"/>
              </w:rPr>
            </w:pPr>
            <w:r w:rsidRPr="004406DB">
              <w:rPr>
                <w:rFonts w:ascii="Times New Roman" w:hAnsi="Times New Roman" w:cs="Times New Roman"/>
                <w:sz w:val="24"/>
                <w:szCs w:val="24"/>
              </w:rPr>
              <w:t>ИНН 9901004600</w:t>
            </w:r>
          </w:p>
        </w:tc>
        <w:tc>
          <w:tcPr>
            <w:tcW w:w="4578" w:type="dxa"/>
          </w:tcPr>
          <w:p w:rsidR="00D45596" w:rsidRPr="004406DB" w:rsidRDefault="00D45596" w:rsidP="002A38DE">
            <w:pPr>
              <w:contextualSpacing/>
              <w:rPr>
                <w:rFonts w:ascii="Times New Roman" w:hAnsi="Times New Roman" w:cs="Times New Roman"/>
                <w:sz w:val="24"/>
                <w:szCs w:val="24"/>
              </w:rPr>
            </w:pPr>
          </w:p>
        </w:tc>
      </w:tr>
      <w:tr w:rsidR="00D45596" w:rsidRPr="004406DB" w:rsidTr="00D45596">
        <w:trPr>
          <w:trHeight w:val="327"/>
        </w:trPr>
        <w:tc>
          <w:tcPr>
            <w:tcW w:w="4786" w:type="dxa"/>
            <w:hideMark/>
          </w:tcPr>
          <w:p w:rsidR="00D45596" w:rsidRPr="004406DB" w:rsidRDefault="00D45596" w:rsidP="002A38DE">
            <w:pPr>
              <w:contextualSpacing/>
              <w:rPr>
                <w:rFonts w:ascii="Times New Roman" w:hAnsi="Times New Roman" w:cs="Times New Roman"/>
                <w:sz w:val="24"/>
                <w:szCs w:val="24"/>
              </w:rPr>
            </w:pPr>
            <w:r w:rsidRPr="004406DB">
              <w:rPr>
                <w:rFonts w:ascii="Times New Roman" w:hAnsi="Times New Roman" w:cs="Times New Roman"/>
                <w:sz w:val="24"/>
                <w:szCs w:val="24"/>
              </w:rPr>
              <w:t>КПП 990101001</w:t>
            </w:r>
          </w:p>
        </w:tc>
        <w:tc>
          <w:tcPr>
            <w:tcW w:w="4578" w:type="dxa"/>
          </w:tcPr>
          <w:p w:rsidR="00D45596" w:rsidRPr="004406DB" w:rsidRDefault="00D45596" w:rsidP="002A38DE">
            <w:pPr>
              <w:contextualSpacing/>
              <w:rPr>
                <w:rFonts w:ascii="Times New Roman" w:hAnsi="Times New Roman" w:cs="Times New Roman"/>
                <w:sz w:val="24"/>
                <w:szCs w:val="24"/>
              </w:rPr>
            </w:pPr>
          </w:p>
        </w:tc>
      </w:tr>
      <w:tr w:rsidR="00D45596" w:rsidRPr="004406DB" w:rsidTr="00D45596">
        <w:trPr>
          <w:trHeight w:val="316"/>
        </w:trPr>
        <w:tc>
          <w:tcPr>
            <w:tcW w:w="4786" w:type="dxa"/>
            <w:hideMark/>
          </w:tcPr>
          <w:p w:rsidR="00D45596" w:rsidRPr="004406DB" w:rsidRDefault="00D45596" w:rsidP="002A38DE">
            <w:pPr>
              <w:contextualSpacing/>
              <w:rPr>
                <w:rFonts w:ascii="Times New Roman" w:hAnsi="Times New Roman" w:cs="Times New Roman"/>
                <w:sz w:val="24"/>
                <w:szCs w:val="24"/>
              </w:rPr>
            </w:pPr>
            <w:r w:rsidRPr="004406DB">
              <w:rPr>
                <w:rFonts w:ascii="Times New Roman" w:hAnsi="Times New Roman" w:cs="Times New Roman"/>
                <w:sz w:val="24"/>
                <w:szCs w:val="24"/>
              </w:rPr>
              <w:t>Банковские реквизиты:</w:t>
            </w:r>
          </w:p>
        </w:tc>
        <w:tc>
          <w:tcPr>
            <w:tcW w:w="4578" w:type="dxa"/>
          </w:tcPr>
          <w:p w:rsidR="00D45596" w:rsidRPr="004406DB" w:rsidRDefault="00D45596" w:rsidP="002A38DE">
            <w:pPr>
              <w:contextualSpacing/>
              <w:rPr>
                <w:rFonts w:ascii="Times New Roman" w:hAnsi="Times New Roman" w:cs="Times New Roman"/>
                <w:sz w:val="24"/>
                <w:szCs w:val="24"/>
              </w:rPr>
            </w:pPr>
          </w:p>
        </w:tc>
      </w:tr>
      <w:tr w:rsidR="00D45596" w:rsidRPr="004406DB" w:rsidTr="00D45596">
        <w:trPr>
          <w:trHeight w:val="327"/>
        </w:trPr>
        <w:tc>
          <w:tcPr>
            <w:tcW w:w="4786" w:type="dxa"/>
            <w:hideMark/>
          </w:tcPr>
          <w:p w:rsidR="00D45596" w:rsidRPr="004406DB" w:rsidRDefault="00D45596" w:rsidP="002A38DE">
            <w:pPr>
              <w:contextualSpacing/>
              <w:rPr>
                <w:rFonts w:ascii="Times New Roman" w:hAnsi="Times New Roman" w:cs="Times New Roman"/>
                <w:sz w:val="24"/>
                <w:szCs w:val="24"/>
              </w:rPr>
            </w:pPr>
            <w:proofErr w:type="spellStart"/>
            <w:proofErr w:type="gramStart"/>
            <w:r w:rsidRPr="004406DB">
              <w:rPr>
                <w:rFonts w:ascii="Times New Roman" w:hAnsi="Times New Roman" w:cs="Times New Roman"/>
                <w:sz w:val="24"/>
                <w:szCs w:val="24"/>
              </w:rPr>
              <w:t>р</w:t>
            </w:r>
            <w:proofErr w:type="spellEnd"/>
            <w:proofErr w:type="gramEnd"/>
            <w:r w:rsidRPr="004406DB">
              <w:rPr>
                <w:rFonts w:ascii="Times New Roman" w:hAnsi="Times New Roman" w:cs="Times New Roman"/>
                <w:sz w:val="24"/>
                <w:szCs w:val="24"/>
              </w:rPr>
              <w:t>/с 40503810200000000003 (</w:t>
            </w:r>
            <w:proofErr w:type="spellStart"/>
            <w:r w:rsidRPr="004406DB">
              <w:rPr>
                <w:rFonts w:ascii="Times New Roman" w:hAnsi="Times New Roman" w:cs="Times New Roman"/>
                <w:sz w:val="24"/>
                <w:szCs w:val="24"/>
              </w:rPr>
              <w:t>внебюджет</w:t>
            </w:r>
            <w:proofErr w:type="spellEnd"/>
            <w:r w:rsidRPr="004406DB">
              <w:rPr>
                <w:rFonts w:ascii="Times New Roman" w:hAnsi="Times New Roman" w:cs="Times New Roman"/>
                <w:sz w:val="24"/>
                <w:szCs w:val="24"/>
              </w:rPr>
              <w:t>)</w:t>
            </w:r>
          </w:p>
        </w:tc>
        <w:tc>
          <w:tcPr>
            <w:tcW w:w="4578" w:type="dxa"/>
          </w:tcPr>
          <w:p w:rsidR="00D45596" w:rsidRPr="004406DB" w:rsidRDefault="00D45596" w:rsidP="002A38DE">
            <w:pPr>
              <w:contextualSpacing/>
              <w:rPr>
                <w:rFonts w:ascii="Times New Roman" w:hAnsi="Times New Roman" w:cs="Times New Roman"/>
                <w:sz w:val="24"/>
                <w:szCs w:val="24"/>
              </w:rPr>
            </w:pPr>
          </w:p>
        </w:tc>
      </w:tr>
      <w:tr w:rsidR="00D45596" w:rsidRPr="004406DB" w:rsidTr="00D45596">
        <w:trPr>
          <w:trHeight w:val="327"/>
        </w:trPr>
        <w:tc>
          <w:tcPr>
            <w:tcW w:w="4786" w:type="dxa"/>
            <w:hideMark/>
          </w:tcPr>
          <w:p w:rsidR="00D45596" w:rsidRPr="004406DB" w:rsidRDefault="00D45596" w:rsidP="002A38DE">
            <w:pPr>
              <w:contextualSpacing/>
              <w:rPr>
                <w:rFonts w:ascii="Times New Roman" w:hAnsi="Times New Roman" w:cs="Times New Roman"/>
                <w:sz w:val="24"/>
                <w:szCs w:val="24"/>
              </w:rPr>
            </w:pPr>
            <w:r w:rsidRPr="004406DB">
              <w:rPr>
                <w:rFonts w:ascii="Times New Roman" w:hAnsi="Times New Roman" w:cs="Times New Roman"/>
                <w:sz w:val="24"/>
                <w:szCs w:val="24"/>
              </w:rPr>
              <w:lastRenderedPageBreak/>
              <w:t>в ПУ Банка России № 25631</w:t>
            </w:r>
          </w:p>
        </w:tc>
        <w:tc>
          <w:tcPr>
            <w:tcW w:w="4578" w:type="dxa"/>
          </w:tcPr>
          <w:p w:rsidR="00D45596" w:rsidRPr="004406DB" w:rsidRDefault="00D45596" w:rsidP="002A38DE">
            <w:pPr>
              <w:contextualSpacing/>
              <w:rPr>
                <w:rFonts w:ascii="Times New Roman" w:hAnsi="Times New Roman" w:cs="Times New Roman"/>
                <w:sz w:val="24"/>
                <w:szCs w:val="24"/>
              </w:rPr>
            </w:pPr>
          </w:p>
        </w:tc>
      </w:tr>
      <w:tr w:rsidR="00D45596" w:rsidRPr="004406DB" w:rsidTr="00D45596">
        <w:trPr>
          <w:trHeight w:val="327"/>
        </w:trPr>
        <w:tc>
          <w:tcPr>
            <w:tcW w:w="4786" w:type="dxa"/>
            <w:hideMark/>
          </w:tcPr>
          <w:p w:rsidR="00D45596" w:rsidRPr="004406DB" w:rsidRDefault="00D45596" w:rsidP="002A38DE">
            <w:pPr>
              <w:contextualSpacing/>
              <w:rPr>
                <w:rFonts w:ascii="Times New Roman" w:hAnsi="Times New Roman" w:cs="Times New Roman"/>
                <w:sz w:val="24"/>
                <w:szCs w:val="24"/>
              </w:rPr>
            </w:pPr>
            <w:r w:rsidRPr="004406DB">
              <w:rPr>
                <w:rFonts w:ascii="Times New Roman" w:hAnsi="Times New Roman" w:cs="Times New Roman"/>
                <w:sz w:val="24"/>
                <w:szCs w:val="24"/>
              </w:rPr>
              <w:t>г. Байконур</w:t>
            </w:r>
          </w:p>
        </w:tc>
        <w:tc>
          <w:tcPr>
            <w:tcW w:w="4578" w:type="dxa"/>
          </w:tcPr>
          <w:p w:rsidR="00D45596" w:rsidRPr="004406DB" w:rsidRDefault="00D45596" w:rsidP="002A38DE">
            <w:pPr>
              <w:contextualSpacing/>
              <w:rPr>
                <w:rFonts w:ascii="Times New Roman" w:hAnsi="Times New Roman" w:cs="Times New Roman"/>
                <w:sz w:val="24"/>
                <w:szCs w:val="24"/>
              </w:rPr>
            </w:pPr>
          </w:p>
        </w:tc>
      </w:tr>
      <w:tr w:rsidR="00D45596" w:rsidRPr="004406DB" w:rsidTr="00D45596">
        <w:trPr>
          <w:trHeight w:val="316"/>
        </w:trPr>
        <w:tc>
          <w:tcPr>
            <w:tcW w:w="4786" w:type="dxa"/>
            <w:hideMark/>
          </w:tcPr>
          <w:p w:rsidR="00D45596" w:rsidRPr="004406DB" w:rsidRDefault="00D45596" w:rsidP="002A38DE">
            <w:pPr>
              <w:contextualSpacing/>
              <w:rPr>
                <w:rFonts w:ascii="Times New Roman" w:hAnsi="Times New Roman" w:cs="Times New Roman"/>
                <w:sz w:val="24"/>
                <w:szCs w:val="24"/>
              </w:rPr>
            </w:pPr>
            <w:r w:rsidRPr="004406DB">
              <w:rPr>
                <w:rFonts w:ascii="Times New Roman" w:hAnsi="Times New Roman" w:cs="Times New Roman"/>
                <w:sz w:val="24"/>
                <w:szCs w:val="24"/>
              </w:rPr>
              <w:t>БИК 040037002</w:t>
            </w:r>
          </w:p>
        </w:tc>
        <w:tc>
          <w:tcPr>
            <w:tcW w:w="4578" w:type="dxa"/>
          </w:tcPr>
          <w:p w:rsidR="00D45596" w:rsidRPr="004406DB" w:rsidRDefault="00D45596" w:rsidP="002A38DE">
            <w:pPr>
              <w:contextualSpacing/>
              <w:rPr>
                <w:rFonts w:ascii="Times New Roman" w:hAnsi="Times New Roman" w:cs="Times New Roman"/>
                <w:sz w:val="24"/>
                <w:szCs w:val="24"/>
              </w:rPr>
            </w:pPr>
          </w:p>
        </w:tc>
      </w:tr>
      <w:tr w:rsidR="00D45596" w:rsidRPr="004406DB" w:rsidTr="00D45596">
        <w:trPr>
          <w:trHeight w:val="327"/>
        </w:trPr>
        <w:tc>
          <w:tcPr>
            <w:tcW w:w="4786" w:type="dxa"/>
          </w:tcPr>
          <w:p w:rsidR="00D45596" w:rsidRPr="004406DB" w:rsidRDefault="00D45596" w:rsidP="002A38DE">
            <w:pPr>
              <w:contextualSpacing/>
              <w:rPr>
                <w:rFonts w:ascii="Times New Roman" w:hAnsi="Times New Roman" w:cs="Times New Roman"/>
                <w:sz w:val="24"/>
                <w:szCs w:val="24"/>
              </w:rPr>
            </w:pPr>
            <w:r>
              <w:rPr>
                <w:rFonts w:ascii="Times New Roman" w:hAnsi="Times New Roman" w:cs="Times New Roman"/>
                <w:sz w:val="24"/>
                <w:szCs w:val="24"/>
              </w:rPr>
              <w:t xml:space="preserve">Главный врач ___________Д.С. </w:t>
            </w:r>
            <w:proofErr w:type="spellStart"/>
            <w:r>
              <w:rPr>
                <w:rFonts w:ascii="Times New Roman" w:hAnsi="Times New Roman" w:cs="Times New Roman"/>
                <w:sz w:val="24"/>
                <w:szCs w:val="24"/>
              </w:rPr>
              <w:t>Спожакин</w:t>
            </w:r>
            <w:proofErr w:type="spellEnd"/>
          </w:p>
        </w:tc>
        <w:tc>
          <w:tcPr>
            <w:tcW w:w="4578" w:type="dxa"/>
          </w:tcPr>
          <w:p w:rsidR="00D45596" w:rsidRPr="004406DB" w:rsidRDefault="00D45596" w:rsidP="002A38DE">
            <w:pPr>
              <w:contextualSpacing/>
              <w:rPr>
                <w:rFonts w:ascii="Times New Roman" w:hAnsi="Times New Roman" w:cs="Times New Roman"/>
                <w:sz w:val="24"/>
                <w:szCs w:val="24"/>
              </w:rPr>
            </w:pPr>
          </w:p>
        </w:tc>
      </w:tr>
    </w:tbl>
    <w:p w:rsidR="00340A88" w:rsidRPr="00584DC7" w:rsidRDefault="00340A88" w:rsidP="002A38DE">
      <w:pPr>
        <w:contextualSpacing/>
        <w:jc w:val="right"/>
        <w:rPr>
          <w:rFonts w:ascii="Times New Roman" w:hAnsi="Times New Roman" w:cs="Times New Roman"/>
          <w:sz w:val="24"/>
          <w:szCs w:val="24"/>
        </w:rPr>
      </w:pPr>
      <w:r w:rsidRPr="004406DB">
        <w:rPr>
          <w:rFonts w:ascii="Times New Roman" w:hAnsi="Times New Roman" w:cs="Times New Roman"/>
          <w:sz w:val="24"/>
          <w:szCs w:val="24"/>
        </w:rPr>
        <w:br w:type="page"/>
      </w:r>
      <w:r w:rsidRPr="00584DC7">
        <w:rPr>
          <w:rFonts w:ascii="Times New Roman" w:hAnsi="Times New Roman" w:cs="Times New Roman"/>
          <w:sz w:val="24"/>
          <w:szCs w:val="24"/>
        </w:rPr>
        <w:lastRenderedPageBreak/>
        <w:t>Приложение № 1</w:t>
      </w:r>
    </w:p>
    <w:p w:rsidR="00340A88" w:rsidRPr="00584DC7" w:rsidRDefault="00562497" w:rsidP="002A38DE">
      <w:pPr>
        <w:contextualSpacing/>
        <w:jc w:val="right"/>
        <w:rPr>
          <w:rFonts w:ascii="Times New Roman" w:hAnsi="Times New Roman" w:cs="Times New Roman"/>
          <w:sz w:val="24"/>
          <w:szCs w:val="24"/>
        </w:rPr>
      </w:pPr>
      <w:r>
        <w:rPr>
          <w:rFonts w:ascii="Times New Roman" w:hAnsi="Times New Roman" w:cs="Times New Roman"/>
          <w:sz w:val="24"/>
          <w:szCs w:val="24"/>
        </w:rPr>
        <w:t xml:space="preserve">к </w:t>
      </w:r>
      <w:r w:rsidR="00554F54">
        <w:rPr>
          <w:rFonts w:ascii="Times New Roman" w:hAnsi="Times New Roman" w:cs="Times New Roman"/>
          <w:sz w:val="24"/>
          <w:szCs w:val="24"/>
        </w:rPr>
        <w:t>Договор</w:t>
      </w:r>
      <w:r w:rsidR="00340A88" w:rsidRPr="00584DC7">
        <w:rPr>
          <w:rFonts w:ascii="Times New Roman" w:hAnsi="Times New Roman" w:cs="Times New Roman"/>
          <w:sz w:val="24"/>
          <w:szCs w:val="24"/>
        </w:rPr>
        <w:t>у</w:t>
      </w:r>
      <w:r w:rsidR="00340A88">
        <w:rPr>
          <w:rFonts w:ascii="Times New Roman" w:hAnsi="Times New Roman" w:cs="Times New Roman"/>
          <w:sz w:val="24"/>
          <w:szCs w:val="24"/>
        </w:rPr>
        <w:t xml:space="preserve"> </w:t>
      </w:r>
      <w:r w:rsidR="00923A92">
        <w:rPr>
          <w:rFonts w:ascii="Times New Roman" w:hAnsi="Times New Roman" w:cs="Times New Roman"/>
          <w:sz w:val="24"/>
          <w:szCs w:val="24"/>
        </w:rPr>
        <w:t>№ ___ от</w:t>
      </w:r>
      <w:r w:rsidR="00340A88" w:rsidRPr="00584DC7">
        <w:rPr>
          <w:rFonts w:ascii="Times New Roman" w:hAnsi="Times New Roman" w:cs="Times New Roman"/>
          <w:sz w:val="24"/>
          <w:szCs w:val="24"/>
        </w:rPr>
        <w:t xml:space="preserve"> «___»___________</w:t>
      </w:r>
      <w:r w:rsidR="00340A88">
        <w:rPr>
          <w:rFonts w:ascii="Times New Roman" w:hAnsi="Times New Roman" w:cs="Times New Roman"/>
          <w:sz w:val="24"/>
          <w:szCs w:val="24"/>
        </w:rPr>
        <w:t>202</w:t>
      </w:r>
      <w:r w:rsidR="00FE4014">
        <w:rPr>
          <w:rFonts w:ascii="Times New Roman" w:hAnsi="Times New Roman" w:cs="Times New Roman"/>
          <w:sz w:val="24"/>
          <w:szCs w:val="24"/>
        </w:rPr>
        <w:t>6</w:t>
      </w:r>
      <w:r w:rsidR="00340A88">
        <w:rPr>
          <w:rFonts w:ascii="Times New Roman" w:hAnsi="Times New Roman" w:cs="Times New Roman"/>
          <w:sz w:val="24"/>
          <w:szCs w:val="24"/>
        </w:rPr>
        <w:t xml:space="preserve"> </w:t>
      </w:r>
      <w:r w:rsidR="00340A88" w:rsidRPr="00584DC7">
        <w:rPr>
          <w:rFonts w:ascii="Times New Roman" w:hAnsi="Times New Roman" w:cs="Times New Roman"/>
          <w:sz w:val="24"/>
          <w:szCs w:val="24"/>
        </w:rPr>
        <w:t>г.</w:t>
      </w:r>
    </w:p>
    <w:p w:rsidR="00340A88" w:rsidRPr="00584DC7" w:rsidRDefault="00340A88" w:rsidP="002A38DE">
      <w:pPr>
        <w:spacing w:after="0"/>
        <w:rPr>
          <w:rFonts w:ascii="Times New Roman" w:hAnsi="Times New Roman" w:cs="Times New Roman"/>
          <w:sz w:val="24"/>
          <w:szCs w:val="24"/>
        </w:rPr>
      </w:pPr>
    </w:p>
    <w:p w:rsidR="00340A88" w:rsidRDefault="00340A88" w:rsidP="002A38DE">
      <w:pPr>
        <w:spacing w:after="0"/>
        <w:jc w:val="center"/>
        <w:rPr>
          <w:rFonts w:ascii="Times New Roman" w:hAnsi="Times New Roman" w:cs="Times New Roman"/>
          <w:sz w:val="24"/>
          <w:szCs w:val="24"/>
        </w:rPr>
      </w:pPr>
      <w:r w:rsidRPr="00584DC7">
        <w:rPr>
          <w:rFonts w:ascii="Times New Roman" w:hAnsi="Times New Roman" w:cs="Times New Roman"/>
          <w:sz w:val="24"/>
          <w:szCs w:val="24"/>
        </w:rPr>
        <w:t>СПЕЦИФИКАЦИЯ ПОСТАВЛЯЕМЫХ ТОВАРОВ</w:t>
      </w:r>
    </w:p>
    <w:p w:rsidR="00340A88" w:rsidRDefault="00340A88" w:rsidP="002A38DE">
      <w:pPr>
        <w:spacing w:after="0"/>
        <w:jc w:val="both"/>
        <w:rPr>
          <w:rFonts w:ascii="Times New Roman" w:hAnsi="Times New Roman" w:cs="Times New Roman"/>
          <w:sz w:val="24"/>
          <w:szCs w:val="24"/>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4111"/>
        <w:gridCol w:w="851"/>
        <w:gridCol w:w="1275"/>
        <w:gridCol w:w="1418"/>
        <w:gridCol w:w="1276"/>
      </w:tblGrid>
      <w:tr w:rsidR="006E71C8" w:rsidRPr="00B81E2B" w:rsidTr="00BC4D16">
        <w:trPr>
          <w:trHeight w:val="1104"/>
        </w:trPr>
        <w:tc>
          <w:tcPr>
            <w:tcW w:w="709" w:type="dxa"/>
            <w:tcBorders>
              <w:top w:val="single" w:sz="4" w:space="0" w:color="auto"/>
              <w:left w:val="single" w:sz="4" w:space="0" w:color="auto"/>
              <w:right w:val="single" w:sz="4" w:space="0" w:color="auto"/>
            </w:tcBorders>
            <w:vAlign w:val="center"/>
            <w:hideMark/>
          </w:tcPr>
          <w:p w:rsidR="006E71C8" w:rsidRPr="00B81E2B" w:rsidRDefault="006E71C8" w:rsidP="002A38DE">
            <w:pPr>
              <w:spacing w:after="0"/>
              <w:contextualSpacing/>
              <w:jc w:val="center"/>
              <w:rPr>
                <w:rFonts w:ascii="Times New Roman" w:eastAsia="Times New Roman" w:hAnsi="Times New Roman" w:cs="Times New Roman"/>
                <w:sz w:val="24"/>
                <w:szCs w:val="24"/>
              </w:rPr>
            </w:pPr>
            <w:r w:rsidRPr="00B81E2B">
              <w:rPr>
                <w:rFonts w:ascii="Times New Roman" w:eastAsia="Times New Roman" w:hAnsi="Times New Roman" w:cs="Times New Roman"/>
                <w:sz w:val="24"/>
                <w:szCs w:val="24"/>
              </w:rPr>
              <w:t>№</w:t>
            </w:r>
          </w:p>
          <w:p w:rsidR="006E71C8" w:rsidRPr="00B81E2B" w:rsidRDefault="006E71C8" w:rsidP="002A38DE">
            <w:pPr>
              <w:spacing w:after="0"/>
              <w:contextualSpacing/>
              <w:jc w:val="center"/>
              <w:rPr>
                <w:rFonts w:ascii="Times New Roman" w:eastAsia="Times New Roman" w:hAnsi="Times New Roman" w:cs="Times New Roman"/>
                <w:sz w:val="24"/>
                <w:szCs w:val="24"/>
              </w:rPr>
            </w:pPr>
            <w:proofErr w:type="spellStart"/>
            <w:proofErr w:type="gramStart"/>
            <w:r w:rsidRPr="00B81E2B">
              <w:rPr>
                <w:rFonts w:ascii="Times New Roman" w:eastAsia="Times New Roman" w:hAnsi="Times New Roman" w:cs="Times New Roman"/>
                <w:sz w:val="24"/>
                <w:szCs w:val="24"/>
              </w:rPr>
              <w:t>п</w:t>
            </w:r>
            <w:proofErr w:type="spellEnd"/>
            <w:proofErr w:type="gramEnd"/>
            <w:r w:rsidRPr="00B81E2B">
              <w:rPr>
                <w:rFonts w:ascii="Times New Roman" w:eastAsia="Times New Roman" w:hAnsi="Times New Roman" w:cs="Times New Roman"/>
                <w:sz w:val="24"/>
                <w:szCs w:val="24"/>
              </w:rPr>
              <w:t>/</w:t>
            </w:r>
            <w:proofErr w:type="spellStart"/>
            <w:r w:rsidRPr="00B81E2B">
              <w:rPr>
                <w:rFonts w:ascii="Times New Roman" w:eastAsia="Times New Roman" w:hAnsi="Times New Roman" w:cs="Times New Roman"/>
                <w:sz w:val="24"/>
                <w:szCs w:val="24"/>
              </w:rPr>
              <w:t>п</w:t>
            </w:r>
            <w:proofErr w:type="spellEnd"/>
          </w:p>
        </w:tc>
        <w:tc>
          <w:tcPr>
            <w:tcW w:w="4111" w:type="dxa"/>
            <w:tcBorders>
              <w:top w:val="single" w:sz="4" w:space="0" w:color="auto"/>
              <w:left w:val="single" w:sz="4" w:space="0" w:color="auto"/>
              <w:right w:val="single" w:sz="4" w:space="0" w:color="auto"/>
            </w:tcBorders>
            <w:vAlign w:val="center"/>
            <w:hideMark/>
          </w:tcPr>
          <w:p w:rsidR="006E71C8" w:rsidRPr="00B81E2B" w:rsidRDefault="006E71C8" w:rsidP="002A38DE">
            <w:pPr>
              <w:spacing w:after="0"/>
              <w:contextualSpacing/>
              <w:jc w:val="center"/>
              <w:rPr>
                <w:rFonts w:ascii="Times New Roman" w:eastAsia="Times New Roman" w:hAnsi="Times New Roman" w:cs="Times New Roman"/>
                <w:sz w:val="24"/>
                <w:szCs w:val="24"/>
              </w:rPr>
            </w:pPr>
            <w:r w:rsidRPr="00B81E2B">
              <w:rPr>
                <w:rFonts w:ascii="Times New Roman" w:eastAsia="Times New Roman" w:hAnsi="Times New Roman" w:cs="Times New Roman"/>
                <w:sz w:val="24"/>
                <w:szCs w:val="24"/>
              </w:rPr>
              <w:t>Наименование товара, характеристики</w:t>
            </w:r>
          </w:p>
        </w:tc>
        <w:tc>
          <w:tcPr>
            <w:tcW w:w="851" w:type="dxa"/>
            <w:tcBorders>
              <w:top w:val="single" w:sz="4" w:space="0" w:color="auto"/>
              <w:left w:val="single" w:sz="4" w:space="0" w:color="auto"/>
              <w:right w:val="single" w:sz="4" w:space="0" w:color="auto"/>
            </w:tcBorders>
            <w:vAlign w:val="center"/>
            <w:hideMark/>
          </w:tcPr>
          <w:p w:rsidR="006E71C8" w:rsidRPr="00B81E2B" w:rsidRDefault="006E71C8" w:rsidP="002A38DE">
            <w:pPr>
              <w:spacing w:after="0"/>
              <w:contextualSpacing/>
              <w:jc w:val="center"/>
              <w:rPr>
                <w:rFonts w:ascii="Times New Roman" w:eastAsia="Times New Roman" w:hAnsi="Times New Roman" w:cs="Times New Roman"/>
                <w:sz w:val="24"/>
                <w:szCs w:val="24"/>
              </w:rPr>
            </w:pPr>
            <w:r w:rsidRPr="00B81E2B">
              <w:rPr>
                <w:rFonts w:ascii="Times New Roman" w:eastAsia="Times New Roman" w:hAnsi="Times New Roman" w:cs="Times New Roman"/>
                <w:sz w:val="24"/>
                <w:szCs w:val="24"/>
              </w:rPr>
              <w:t>Ед.</w:t>
            </w:r>
          </w:p>
          <w:p w:rsidR="006E71C8" w:rsidRPr="00B81E2B" w:rsidRDefault="006E71C8" w:rsidP="002A38DE">
            <w:pPr>
              <w:spacing w:after="0"/>
              <w:contextualSpacing/>
              <w:jc w:val="center"/>
              <w:rPr>
                <w:rFonts w:ascii="Times New Roman" w:eastAsia="Times New Roman" w:hAnsi="Times New Roman" w:cs="Times New Roman"/>
                <w:sz w:val="24"/>
                <w:szCs w:val="24"/>
              </w:rPr>
            </w:pPr>
            <w:proofErr w:type="spellStart"/>
            <w:r w:rsidRPr="00B81E2B">
              <w:rPr>
                <w:rFonts w:ascii="Times New Roman" w:eastAsia="Times New Roman" w:hAnsi="Times New Roman" w:cs="Times New Roman"/>
                <w:sz w:val="24"/>
                <w:szCs w:val="24"/>
              </w:rPr>
              <w:t>изм</w:t>
            </w:r>
            <w:proofErr w:type="spellEnd"/>
            <w:r w:rsidRPr="00B81E2B">
              <w:rPr>
                <w:rFonts w:ascii="Times New Roman" w:eastAsia="Times New Roman" w:hAnsi="Times New Roman" w:cs="Times New Roman"/>
                <w:sz w:val="24"/>
                <w:szCs w:val="24"/>
              </w:rPr>
              <w:t>.</w:t>
            </w:r>
          </w:p>
        </w:tc>
        <w:tc>
          <w:tcPr>
            <w:tcW w:w="1275" w:type="dxa"/>
            <w:tcBorders>
              <w:top w:val="single" w:sz="4" w:space="0" w:color="auto"/>
              <w:left w:val="single" w:sz="4" w:space="0" w:color="auto"/>
              <w:right w:val="single" w:sz="4" w:space="0" w:color="auto"/>
            </w:tcBorders>
            <w:vAlign w:val="center"/>
            <w:hideMark/>
          </w:tcPr>
          <w:p w:rsidR="006E71C8" w:rsidRPr="00B81E2B" w:rsidRDefault="006E71C8" w:rsidP="002A38DE">
            <w:pPr>
              <w:spacing w:after="0"/>
              <w:contextualSpacing/>
              <w:jc w:val="center"/>
              <w:rPr>
                <w:rFonts w:ascii="Times New Roman" w:eastAsia="Times New Roman" w:hAnsi="Times New Roman" w:cs="Times New Roman"/>
                <w:sz w:val="24"/>
                <w:szCs w:val="24"/>
              </w:rPr>
            </w:pPr>
            <w:r w:rsidRPr="00B81E2B">
              <w:rPr>
                <w:rFonts w:ascii="Times New Roman" w:eastAsia="Times New Roman" w:hAnsi="Times New Roman" w:cs="Times New Roman"/>
                <w:sz w:val="24"/>
                <w:szCs w:val="24"/>
              </w:rPr>
              <w:t>Количество</w:t>
            </w:r>
          </w:p>
        </w:tc>
        <w:tc>
          <w:tcPr>
            <w:tcW w:w="1418" w:type="dxa"/>
            <w:tcBorders>
              <w:top w:val="single" w:sz="4" w:space="0" w:color="auto"/>
              <w:left w:val="single" w:sz="4" w:space="0" w:color="auto"/>
              <w:right w:val="single" w:sz="4" w:space="0" w:color="auto"/>
            </w:tcBorders>
            <w:vAlign w:val="center"/>
            <w:hideMark/>
          </w:tcPr>
          <w:p w:rsidR="006E71C8" w:rsidRPr="00B81E2B" w:rsidRDefault="006E71C8" w:rsidP="00BC4D16">
            <w:pPr>
              <w:spacing w:after="0"/>
              <w:contextualSpacing/>
              <w:jc w:val="center"/>
              <w:rPr>
                <w:rFonts w:ascii="Times New Roman" w:eastAsia="Times New Roman" w:hAnsi="Times New Roman" w:cs="Times New Roman"/>
                <w:sz w:val="24"/>
                <w:szCs w:val="24"/>
              </w:rPr>
            </w:pPr>
            <w:r w:rsidRPr="00B81E2B">
              <w:rPr>
                <w:rFonts w:ascii="Times New Roman" w:eastAsia="Times New Roman" w:hAnsi="Times New Roman" w:cs="Times New Roman"/>
                <w:sz w:val="24"/>
                <w:szCs w:val="24"/>
              </w:rPr>
              <w:t>Цена за ед.</w:t>
            </w:r>
            <w:r w:rsidR="00B81E2B" w:rsidRPr="00B81E2B">
              <w:rPr>
                <w:rFonts w:ascii="Times New Roman" w:eastAsia="Times New Roman" w:hAnsi="Times New Roman" w:cs="Times New Roman"/>
                <w:sz w:val="24"/>
                <w:szCs w:val="24"/>
              </w:rPr>
              <w:t>, руб.</w:t>
            </w:r>
          </w:p>
        </w:tc>
        <w:tc>
          <w:tcPr>
            <w:tcW w:w="1276" w:type="dxa"/>
            <w:tcBorders>
              <w:top w:val="single" w:sz="4" w:space="0" w:color="auto"/>
              <w:left w:val="single" w:sz="4" w:space="0" w:color="auto"/>
              <w:right w:val="single" w:sz="4" w:space="0" w:color="auto"/>
            </w:tcBorders>
            <w:vAlign w:val="center"/>
            <w:hideMark/>
          </w:tcPr>
          <w:p w:rsidR="006E71C8" w:rsidRPr="00B81E2B" w:rsidRDefault="006E71C8" w:rsidP="002A38DE">
            <w:pPr>
              <w:spacing w:after="0"/>
              <w:contextualSpacing/>
              <w:jc w:val="center"/>
              <w:rPr>
                <w:rFonts w:ascii="Times New Roman" w:eastAsia="Times New Roman" w:hAnsi="Times New Roman" w:cs="Times New Roman"/>
                <w:sz w:val="24"/>
                <w:szCs w:val="24"/>
              </w:rPr>
            </w:pPr>
            <w:r w:rsidRPr="00B81E2B">
              <w:rPr>
                <w:rFonts w:ascii="Times New Roman" w:eastAsia="Times New Roman" w:hAnsi="Times New Roman" w:cs="Times New Roman"/>
                <w:sz w:val="24"/>
                <w:szCs w:val="24"/>
              </w:rPr>
              <w:t>Сумма</w:t>
            </w:r>
          </w:p>
          <w:p w:rsidR="006E71C8" w:rsidRPr="00B81E2B" w:rsidRDefault="00B81E2B" w:rsidP="002A38DE">
            <w:pPr>
              <w:spacing w:after="0"/>
              <w:contextualSpacing/>
              <w:jc w:val="center"/>
              <w:rPr>
                <w:rFonts w:ascii="Times New Roman" w:eastAsia="Times New Roman" w:hAnsi="Times New Roman" w:cs="Times New Roman"/>
                <w:sz w:val="24"/>
                <w:szCs w:val="24"/>
              </w:rPr>
            </w:pPr>
            <w:r w:rsidRPr="00B81E2B">
              <w:rPr>
                <w:rFonts w:ascii="Times New Roman" w:eastAsia="Times New Roman" w:hAnsi="Times New Roman" w:cs="Times New Roman"/>
                <w:sz w:val="24"/>
                <w:szCs w:val="24"/>
              </w:rPr>
              <w:t>руб.</w:t>
            </w:r>
          </w:p>
        </w:tc>
      </w:tr>
      <w:tr w:rsidR="006E71C8" w:rsidRPr="00B81E2B" w:rsidTr="00BC4D16">
        <w:tc>
          <w:tcPr>
            <w:tcW w:w="709" w:type="dxa"/>
            <w:tcBorders>
              <w:top w:val="single" w:sz="4" w:space="0" w:color="auto"/>
              <w:left w:val="single" w:sz="4" w:space="0" w:color="auto"/>
              <w:bottom w:val="single" w:sz="4" w:space="0" w:color="auto"/>
              <w:right w:val="single" w:sz="4" w:space="0" w:color="auto"/>
            </w:tcBorders>
          </w:tcPr>
          <w:p w:rsidR="006E71C8" w:rsidRPr="00BC4D16" w:rsidRDefault="006E71C8" w:rsidP="00BC4D16">
            <w:pPr>
              <w:pStyle w:val="af4"/>
              <w:numPr>
                <w:ilvl w:val="0"/>
                <w:numId w:val="15"/>
              </w:numPr>
              <w:spacing w:after="0"/>
              <w:jc w:val="both"/>
              <w:rPr>
                <w:rFonts w:ascii="Times New Roman" w:eastAsia="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tcPr>
          <w:p w:rsidR="006E71C8" w:rsidRPr="00BC4D16" w:rsidRDefault="006E71C8" w:rsidP="002A38DE">
            <w:pPr>
              <w:spacing w:after="0"/>
              <w:contextualSpacing/>
              <w:rPr>
                <w:rFonts w:ascii="Times New Roman" w:eastAsia="Times New Roman" w:hAnsi="Times New Roman" w:cs="Times New Roman"/>
                <w:i/>
                <w:sz w:val="24"/>
                <w:szCs w:val="24"/>
              </w:rPr>
            </w:pPr>
          </w:p>
        </w:tc>
        <w:tc>
          <w:tcPr>
            <w:tcW w:w="851" w:type="dxa"/>
            <w:tcBorders>
              <w:top w:val="single" w:sz="4" w:space="0" w:color="auto"/>
              <w:left w:val="single" w:sz="4" w:space="0" w:color="auto"/>
              <w:bottom w:val="single" w:sz="4" w:space="0" w:color="auto"/>
              <w:right w:val="single" w:sz="4" w:space="0" w:color="auto"/>
            </w:tcBorders>
          </w:tcPr>
          <w:p w:rsidR="006E71C8" w:rsidRPr="00BC4D16" w:rsidRDefault="006E71C8" w:rsidP="002A38DE">
            <w:pPr>
              <w:spacing w:after="0"/>
              <w:contextualSpacing/>
              <w:jc w:val="center"/>
              <w:rPr>
                <w:rFonts w:ascii="Times New Roman" w:eastAsia="Times New Roman" w:hAnsi="Times New Roman" w:cs="Times New Roman"/>
                <w:i/>
                <w:sz w:val="24"/>
                <w:szCs w:val="24"/>
              </w:rPr>
            </w:pPr>
          </w:p>
        </w:tc>
        <w:tc>
          <w:tcPr>
            <w:tcW w:w="1275" w:type="dxa"/>
            <w:tcBorders>
              <w:top w:val="single" w:sz="4" w:space="0" w:color="auto"/>
              <w:left w:val="single" w:sz="4" w:space="0" w:color="auto"/>
              <w:bottom w:val="single" w:sz="4" w:space="0" w:color="auto"/>
              <w:right w:val="single" w:sz="4" w:space="0" w:color="auto"/>
            </w:tcBorders>
          </w:tcPr>
          <w:p w:rsidR="006E71C8" w:rsidRPr="00BC4D16" w:rsidRDefault="006E71C8" w:rsidP="002A38DE">
            <w:pPr>
              <w:spacing w:after="0"/>
              <w:contextualSpacing/>
              <w:jc w:val="center"/>
              <w:rPr>
                <w:rFonts w:ascii="Times New Roman" w:eastAsia="Times New Roman" w:hAnsi="Times New Roman" w:cs="Times New Roman"/>
                <w:i/>
                <w:sz w:val="24"/>
                <w:szCs w:val="24"/>
              </w:rPr>
            </w:pPr>
          </w:p>
        </w:tc>
        <w:tc>
          <w:tcPr>
            <w:tcW w:w="1418" w:type="dxa"/>
            <w:tcBorders>
              <w:top w:val="single" w:sz="4" w:space="0" w:color="auto"/>
              <w:left w:val="single" w:sz="4" w:space="0" w:color="auto"/>
              <w:bottom w:val="single" w:sz="4" w:space="0" w:color="auto"/>
              <w:right w:val="single" w:sz="4" w:space="0" w:color="auto"/>
            </w:tcBorders>
          </w:tcPr>
          <w:p w:rsidR="006E71C8" w:rsidRPr="00BC4D16" w:rsidRDefault="006E71C8" w:rsidP="002A38DE">
            <w:pPr>
              <w:spacing w:after="0"/>
              <w:contextualSpacing/>
              <w:jc w:val="center"/>
              <w:rPr>
                <w:rFonts w:ascii="Times New Roman" w:eastAsia="Times New Roman" w:hAnsi="Times New Roman" w:cs="Times New Roman"/>
                <w:i/>
                <w:sz w:val="24"/>
                <w:szCs w:val="24"/>
              </w:rPr>
            </w:pPr>
          </w:p>
        </w:tc>
        <w:tc>
          <w:tcPr>
            <w:tcW w:w="1276" w:type="dxa"/>
            <w:tcBorders>
              <w:top w:val="single" w:sz="4" w:space="0" w:color="auto"/>
              <w:left w:val="single" w:sz="4" w:space="0" w:color="auto"/>
              <w:bottom w:val="single" w:sz="4" w:space="0" w:color="auto"/>
              <w:right w:val="single" w:sz="4" w:space="0" w:color="auto"/>
            </w:tcBorders>
          </w:tcPr>
          <w:p w:rsidR="006E71C8" w:rsidRPr="00B81E2B" w:rsidRDefault="006E71C8" w:rsidP="002A38DE">
            <w:pPr>
              <w:spacing w:after="0"/>
              <w:contextualSpacing/>
              <w:rPr>
                <w:rFonts w:ascii="Times New Roman" w:eastAsia="Times New Roman" w:hAnsi="Times New Roman" w:cs="Times New Roman"/>
                <w:sz w:val="24"/>
                <w:szCs w:val="24"/>
              </w:rPr>
            </w:pPr>
          </w:p>
        </w:tc>
      </w:tr>
      <w:tr w:rsidR="00B81E2B" w:rsidRPr="00B81E2B" w:rsidTr="006E71C8">
        <w:trPr>
          <w:cantSplit/>
        </w:trPr>
        <w:tc>
          <w:tcPr>
            <w:tcW w:w="8364" w:type="dxa"/>
            <w:gridSpan w:val="5"/>
            <w:tcBorders>
              <w:top w:val="single" w:sz="4" w:space="0" w:color="auto"/>
              <w:left w:val="single" w:sz="4" w:space="0" w:color="auto"/>
              <w:bottom w:val="single" w:sz="4" w:space="0" w:color="auto"/>
              <w:right w:val="single" w:sz="4" w:space="0" w:color="auto"/>
            </w:tcBorders>
            <w:hideMark/>
          </w:tcPr>
          <w:p w:rsidR="00B81E2B" w:rsidRPr="00B81E2B" w:rsidRDefault="00B81E2B" w:rsidP="002A38DE">
            <w:pPr>
              <w:spacing w:after="0"/>
              <w:contextualSpacing/>
              <w:jc w:val="right"/>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B81E2B" w:rsidRPr="00B81E2B" w:rsidRDefault="00B81E2B" w:rsidP="002A38DE">
            <w:pPr>
              <w:spacing w:after="0"/>
              <w:contextualSpacing/>
              <w:jc w:val="center"/>
              <w:rPr>
                <w:rFonts w:ascii="Times New Roman" w:eastAsia="Times New Roman" w:hAnsi="Times New Roman" w:cs="Times New Roman"/>
                <w:sz w:val="24"/>
                <w:szCs w:val="24"/>
              </w:rPr>
            </w:pPr>
          </w:p>
        </w:tc>
      </w:tr>
    </w:tbl>
    <w:p w:rsidR="00340A88" w:rsidRDefault="00340A88" w:rsidP="002A38DE">
      <w:pPr>
        <w:jc w:val="both"/>
        <w:rPr>
          <w:rFonts w:ascii="Times New Roman" w:hAnsi="Times New Roman" w:cs="Times New Roman"/>
          <w:sz w:val="24"/>
          <w:szCs w:val="24"/>
        </w:rPr>
      </w:pPr>
    </w:p>
    <w:p w:rsidR="00745B67" w:rsidRDefault="00745B67" w:rsidP="002A38DE">
      <w:pPr>
        <w:spacing w:after="0"/>
        <w:jc w:val="both"/>
        <w:rPr>
          <w:rFonts w:ascii="Times New Roman" w:hAnsi="Times New Roman" w:cs="Times New Roman"/>
          <w:sz w:val="24"/>
          <w:szCs w:val="24"/>
        </w:rPr>
      </w:pPr>
      <w:r w:rsidRPr="004050ED">
        <w:rPr>
          <w:rFonts w:ascii="Times New Roman" w:hAnsi="Times New Roman" w:cs="Times New Roman"/>
          <w:sz w:val="24"/>
          <w:szCs w:val="24"/>
        </w:rPr>
        <w:t>Итого</w:t>
      </w:r>
      <w:r>
        <w:rPr>
          <w:rFonts w:ascii="Times New Roman" w:hAnsi="Times New Roman" w:cs="Times New Roman"/>
          <w:sz w:val="24"/>
          <w:szCs w:val="24"/>
        </w:rPr>
        <w:t>:</w:t>
      </w:r>
    </w:p>
    <w:p w:rsidR="00745B67" w:rsidRDefault="00745B67" w:rsidP="002A38DE">
      <w:pPr>
        <w:pStyle w:val="af4"/>
        <w:numPr>
          <w:ilvl w:val="0"/>
          <w:numId w:val="11"/>
        </w:numPr>
        <w:ind w:left="-142" w:firstLine="502"/>
        <w:jc w:val="both"/>
        <w:rPr>
          <w:rFonts w:ascii="Times New Roman" w:hAnsi="Times New Roman" w:cs="Times New Roman"/>
          <w:sz w:val="24"/>
          <w:szCs w:val="24"/>
        </w:rPr>
      </w:pPr>
      <w:r>
        <w:rPr>
          <w:rFonts w:ascii="Times New Roman" w:hAnsi="Times New Roman" w:cs="Times New Roman"/>
          <w:sz w:val="24"/>
          <w:szCs w:val="24"/>
        </w:rPr>
        <w:t>Ц</w:t>
      </w:r>
      <w:r w:rsidRPr="00A84712">
        <w:rPr>
          <w:rFonts w:ascii="Times New Roman" w:hAnsi="Times New Roman" w:cs="Times New Roman"/>
          <w:sz w:val="24"/>
          <w:szCs w:val="24"/>
        </w:rPr>
        <w:t xml:space="preserve">ена товара составляет </w:t>
      </w:r>
      <w:r>
        <w:rPr>
          <w:rFonts w:ascii="Times New Roman" w:hAnsi="Times New Roman" w:cs="Times New Roman"/>
          <w:sz w:val="24"/>
          <w:szCs w:val="24"/>
        </w:rPr>
        <w:t>_____</w:t>
      </w:r>
      <w:r w:rsidRPr="00A84712">
        <w:rPr>
          <w:rFonts w:ascii="Times New Roman" w:hAnsi="Times New Roman" w:cs="Times New Roman"/>
          <w:sz w:val="24"/>
          <w:szCs w:val="24"/>
        </w:rPr>
        <w:t xml:space="preserve"> (</w:t>
      </w:r>
      <w:r>
        <w:rPr>
          <w:rFonts w:ascii="Times New Roman" w:hAnsi="Times New Roman" w:cs="Times New Roman"/>
          <w:sz w:val="24"/>
          <w:szCs w:val="24"/>
        </w:rPr>
        <w:t>число прописью</w:t>
      </w:r>
      <w:r w:rsidRPr="00A84712">
        <w:rPr>
          <w:rFonts w:ascii="Times New Roman" w:hAnsi="Times New Roman" w:cs="Times New Roman"/>
          <w:sz w:val="24"/>
          <w:szCs w:val="24"/>
        </w:rPr>
        <w:t xml:space="preserve">) рублей </w:t>
      </w:r>
      <w:r>
        <w:rPr>
          <w:rFonts w:ascii="Times New Roman" w:hAnsi="Times New Roman" w:cs="Times New Roman"/>
          <w:sz w:val="24"/>
          <w:szCs w:val="24"/>
        </w:rPr>
        <w:t>___</w:t>
      </w:r>
      <w:r w:rsidRPr="00A84712">
        <w:rPr>
          <w:rFonts w:ascii="Times New Roman" w:hAnsi="Times New Roman" w:cs="Times New Roman"/>
          <w:sz w:val="24"/>
          <w:szCs w:val="24"/>
        </w:rPr>
        <w:t xml:space="preserve"> копеек, </w:t>
      </w:r>
      <w:r w:rsidR="00B81E2B">
        <w:rPr>
          <w:rFonts w:ascii="Times New Roman" w:hAnsi="Times New Roman" w:cs="Times New Roman"/>
          <w:sz w:val="24"/>
          <w:szCs w:val="24"/>
        </w:rPr>
        <w:t xml:space="preserve">НДС ____% </w:t>
      </w:r>
      <w:r>
        <w:rPr>
          <w:rFonts w:ascii="Times New Roman" w:hAnsi="Times New Roman" w:cs="Times New Roman"/>
          <w:sz w:val="24"/>
          <w:szCs w:val="24"/>
        </w:rPr>
        <w:t xml:space="preserve">______ </w:t>
      </w:r>
      <w:r w:rsidRPr="00A84712">
        <w:rPr>
          <w:rFonts w:ascii="Times New Roman" w:hAnsi="Times New Roman" w:cs="Times New Roman"/>
          <w:sz w:val="24"/>
          <w:szCs w:val="24"/>
        </w:rPr>
        <w:t>(</w:t>
      </w:r>
      <w:r>
        <w:rPr>
          <w:rFonts w:ascii="Times New Roman" w:hAnsi="Times New Roman" w:cs="Times New Roman"/>
          <w:sz w:val="24"/>
          <w:szCs w:val="24"/>
        </w:rPr>
        <w:t>число прописью</w:t>
      </w:r>
      <w:r w:rsidRPr="00A84712">
        <w:rPr>
          <w:rFonts w:ascii="Times New Roman" w:hAnsi="Times New Roman" w:cs="Times New Roman"/>
          <w:sz w:val="24"/>
          <w:szCs w:val="24"/>
        </w:rPr>
        <w:t xml:space="preserve">) рублей </w:t>
      </w:r>
      <w:r>
        <w:rPr>
          <w:rFonts w:ascii="Times New Roman" w:hAnsi="Times New Roman" w:cs="Times New Roman"/>
          <w:sz w:val="24"/>
          <w:szCs w:val="24"/>
        </w:rPr>
        <w:t>___</w:t>
      </w:r>
      <w:r w:rsidRPr="00A84712">
        <w:rPr>
          <w:rFonts w:ascii="Times New Roman" w:hAnsi="Times New Roman" w:cs="Times New Roman"/>
          <w:sz w:val="24"/>
          <w:szCs w:val="24"/>
        </w:rPr>
        <w:t xml:space="preserve"> копеек.</w:t>
      </w:r>
    </w:p>
    <w:p w:rsidR="00923A92" w:rsidRPr="0081656B" w:rsidRDefault="00923A92" w:rsidP="002A38DE">
      <w:pPr>
        <w:jc w:val="both"/>
        <w:rPr>
          <w:rFonts w:ascii="Times New Roman" w:hAnsi="Times New Roman" w:cs="Times New Roman"/>
          <w:sz w:val="24"/>
          <w:szCs w:val="24"/>
        </w:rPr>
      </w:pPr>
    </w:p>
    <w:tbl>
      <w:tblPr>
        <w:tblStyle w:val="a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5"/>
      </w:tblGrid>
      <w:tr w:rsidR="00923A92" w:rsidTr="00892F96">
        <w:tc>
          <w:tcPr>
            <w:tcW w:w="4785" w:type="dxa"/>
          </w:tcPr>
          <w:p w:rsidR="00923A92" w:rsidRDefault="00923A92" w:rsidP="002A38DE">
            <w:pPr>
              <w:spacing w:line="276" w:lineRule="auto"/>
              <w:jc w:val="both"/>
              <w:rPr>
                <w:rFonts w:ascii="Times New Roman" w:hAnsi="Times New Roman" w:cs="Times New Roman"/>
                <w:sz w:val="24"/>
                <w:szCs w:val="24"/>
              </w:rPr>
            </w:pPr>
            <w:r>
              <w:rPr>
                <w:rFonts w:ascii="Times New Roman" w:hAnsi="Times New Roman" w:cs="Times New Roman"/>
                <w:sz w:val="24"/>
                <w:szCs w:val="24"/>
              </w:rPr>
              <w:t>Заказчик</w:t>
            </w:r>
          </w:p>
          <w:p w:rsidR="00923A92" w:rsidRDefault="00923A92" w:rsidP="002A38DE">
            <w:pPr>
              <w:spacing w:line="276" w:lineRule="auto"/>
              <w:jc w:val="both"/>
              <w:rPr>
                <w:rFonts w:ascii="Times New Roman" w:hAnsi="Times New Roman" w:cs="Times New Roman"/>
                <w:sz w:val="24"/>
                <w:szCs w:val="24"/>
              </w:rPr>
            </w:pPr>
          </w:p>
        </w:tc>
        <w:tc>
          <w:tcPr>
            <w:tcW w:w="4785" w:type="dxa"/>
          </w:tcPr>
          <w:p w:rsidR="00923A92" w:rsidRDefault="00923A92" w:rsidP="002A38DE">
            <w:pPr>
              <w:spacing w:line="276" w:lineRule="auto"/>
              <w:jc w:val="both"/>
              <w:rPr>
                <w:rFonts w:ascii="Times New Roman" w:hAnsi="Times New Roman" w:cs="Times New Roman"/>
                <w:sz w:val="24"/>
                <w:szCs w:val="24"/>
              </w:rPr>
            </w:pPr>
            <w:r>
              <w:rPr>
                <w:rFonts w:ascii="Times New Roman" w:hAnsi="Times New Roman" w:cs="Times New Roman"/>
                <w:sz w:val="24"/>
                <w:szCs w:val="24"/>
              </w:rPr>
              <w:t>Поставщик</w:t>
            </w:r>
          </w:p>
          <w:p w:rsidR="00923A92" w:rsidRDefault="00923A92" w:rsidP="002A38DE">
            <w:pPr>
              <w:spacing w:line="276" w:lineRule="auto"/>
              <w:jc w:val="both"/>
              <w:rPr>
                <w:rFonts w:ascii="Times New Roman" w:hAnsi="Times New Roman" w:cs="Times New Roman"/>
                <w:sz w:val="24"/>
                <w:szCs w:val="24"/>
              </w:rPr>
            </w:pPr>
          </w:p>
          <w:p w:rsidR="00923A92" w:rsidRDefault="00923A92" w:rsidP="002A38DE">
            <w:pPr>
              <w:spacing w:line="276" w:lineRule="auto"/>
              <w:jc w:val="both"/>
              <w:rPr>
                <w:rFonts w:ascii="Times New Roman" w:hAnsi="Times New Roman" w:cs="Times New Roman"/>
                <w:sz w:val="24"/>
                <w:szCs w:val="24"/>
              </w:rPr>
            </w:pPr>
          </w:p>
        </w:tc>
      </w:tr>
      <w:tr w:rsidR="00923A92" w:rsidTr="00892F96">
        <w:tc>
          <w:tcPr>
            <w:tcW w:w="4785" w:type="dxa"/>
          </w:tcPr>
          <w:p w:rsidR="00923A92" w:rsidRDefault="00923A92" w:rsidP="002A38DE">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_______________Д.С. </w:t>
            </w:r>
            <w:proofErr w:type="spellStart"/>
            <w:r>
              <w:rPr>
                <w:rFonts w:ascii="Times New Roman" w:hAnsi="Times New Roman" w:cs="Times New Roman"/>
                <w:sz w:val="24"/>
                <w:szCs w:val="24"/>
              </w:rPr>
              <w:t>Спожакин</w:t>
            </w:r>
            <w:proofErr w:type="spellEnd"/>
          </w:p>
        </w:tc>
        <w:tc>
          <w:tcPr>
            <w:tcW w:w="4785" w:type="dxa"/>
          </w:tcPr>
          <w:p w:rsidR="00923A92" w:rsidRDefault="00923A92" w:rsidP="002A38DE">
            <w:pPr>
              <w:spacing w:line="276" w:lineRule="auto"/>
              <w:jc w:val="both"/>
              <w:rPr>
                <w:rFonts w:ascii="Times New Roman" w:hAnsi="Times New Roman" w:cs="Times New Roman"/>
                <w:sz w:val="24"/>
                <w:szCs w:val="24"/>
              </w:rPr>
            </w:pPr>
            <w:r>
              <w:rPr>
                <w:rFonts w:ascii="Times New Roman" w:hAnsi="Times New Roman" w:cs="Times New Roman"/>
                <w:sz w:val="24"/>
                <w:szCs w:val="24"/>
              </w:rPr>
              <w:t>________________</w:t>
            </w:r>
          </w:p>
        </w:tc>
      </w:tr>
    </w:tbl>
    <w:p w:rsidR="00340A88" w:rsidRDefault="00340A88" w:rsidP="002A38DE">
      <w:pPr>
        <w:contextualSpacing/>
        <w:rPr>
          <w:rFonts w:ascii="Times New Roman" w:hAnsi="Times New Roman" w:cs="Times New Roman"/>
          <w:sz w:val="24"/>
          <w:szCs w:val="24"/>
        </w:rPr>
      </w:pPr>
    </w:p>
    <w:sectPr w:rsidR="00340A88" w:rsidSect="00340A88">
      <w:pgSz w:w="11906" w:h="16838" w:code="9"/>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F">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iberation Sans">
    <w:altName w:val="Arial"/>
    <w:charset w:val="CC"/>
    <w:family w:val="swiss"/>
    <w:pitch w:val="variable"/>
    <w:sig w:usb0="20000A87"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1"/>
      <w:suff w:val="nothing"/>
      <w:lvlText w:val=""/>
      <w:lvlJc w:val="left"/>
      <w:pPr>
        <w:tabs>
          <w:tab w:val="left" w:pos="0"/>
        </w:tabs>
        <w:ind w:left="0" w:firstLine="0"/>
      </w:pPr>
    </w:lvl>
    <w:lvl w:ilvl="1">
      <w:start w:val="1"/>
      <w:numFmt w:val="none"/>
      <w:suff w:val="nothing"/>
      <w:lvlText w:val=""/>
      <w:lvlJc w:val="left"/>
      <w:pPr>
        <w:tabs>
          <w:tab w:val="left" w:pos="576"/>
        </w:tabs>
        <w:ind w:left="576" w:hanging="576"/>
      </w:pPr>
    </w:lvl>
    <w:lvl w:ilvl="2">
      <w:start w:val="1"/>
      <w:numFmt w:val="none"/>
      <w:suff w:val="nothing"/>
      <w:lvlText w:val=""/>
      <w:lvlJc w:val="left"/>
      <w:pPr>
        <w:tabs>
          <w:tab w:val="left" w:pos="720"/>
        </w:tabs>
        <w:ind w:left="720" w:hanging="720"/>
      </w:pPr>
    </w:lvl>
    <w:lvl w:ilvl="3">
      <w:start w:val="1"/>
      <w:numFmt w:val="none"/>
      <w:suff w:val="nothing"/>
      <w:lvlText w:val=""/>
      <w:lvlJc w:val="left"/>
      <w:pPr>
        <w:tabs>
          <w:tab w:val="left" w:pos="864"/>
        </w:tabs>
        <w:ind w:left="864" w:hanging="864"/>
      </w:pPr>
    </w:lvl>
    <w:lvl w:ilvl="4">
      <w:start w:val="1"/>
      <w:numFmt w:val="none"/>
      <w:suff w:val="nothing"/>
      <w:lvlText w:val=""/>
      <w:lvlJc w:val="left"/>
      <w:pPr>
        <w:tabs>
          <w:tab w:val="left" w:pos="1008"/>
        </w:tabs>
        <w:ind w:left="1008" w:hanging="1008"/>
      </w:pPr>
    </w:lvl>
    <w:lvl w:ilvl="5">
      <w:start w:val="1"/>
      <w:numFmt w:val="none"/>
      <w:suff w:val="nothing"/>
      <w:lvlText w:val=""/>
      <w:lvlJc w:val="left"/>
      <w:pPr>
        <w:tabs>
          <w:tab w:val="left" w:pos="1152"/>
        </w:tabs>
        <w:ind w:left="1152" w:hanging="1152"/>
      </w:pPr>
    </w:lvl>
    <w:lvl w:ilvl="6">
      <w:start w:val="1"/>
      <w:numFmt w:val="none"/>
      <w:suff w:val="nothing"/>
      <w:lvlText w:val=""/>
      <w:lvlJc w:val="left"/>
      <w:pPr>
        <w:tabs>
          <w:tab w:val="left" w:pos="1296"/>
        </w:tabs>
        <w:ind w:left="1296" w:hanging="1296"/>
      </w:pPr>
    </w:lvl>
    <w:lvl w:ilvl="7">
      <w:start w:val="1"/>
      <w:numFmt w:val="none"/>
      <w:suff w:val="nothing"/>
      <w:lvlText w:val=""/>
      <w:lvlJc w:val="left"/>
      <w:pPr>
        <w:tabs>
          <w:tab w:val="left" w:pos="1440"/>
        </w:tabs>
        <w:ind w:left="1440" w:hanging="1440"/>
      </w:pPr>
    </w:lvl>
    <w:lvl w:ilvl="8">
      <w:start w:val="1"/>
      <w:numFmt w:val="none"/>
      <w:suff w:val="nothing"/>
      <w:lvlText w:val=""/>
      <w:lvlJc w:val="left"/>
      <w:pPr>
        <w:tabs>
          <w:tab w:val="left" w:pos="1584"/>
        </w:tabs>
        <w:ind w:left="1584" w:hanging="1584"/>
      </w:pPr>
    </w:lvl>
  </w:abstractNum>
  <w:abstractNum w:abstractNumId="1">
    <w:nsid w:val="0DEF3813"/>
    <w:multiLevelType w:val="hybridMultilevel"/>
    <w:tmpl w:val="0456C7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3">
    <w:nsid w:val="2397234A"/>
    <w:multiLevelType w:val="hybridMultilevel"/>
    <w:tmpl w:val="6A408E9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875508D"/>
    <w:multiLevelType w:val="hybridMultilevel"/>
    <w:tmpl w:val="F4F061BA"/>
    <w:lvl w:ilvl="0" w:tplc="37F8730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A372937"/>
    <w:multiLevelType w:val="hybridMultilevel"/>
    <w:tmpl w:val="A606A9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B59066D"/>
    <w:multiLevelType w:val="hybridMultilevel"/>
    <w:tmpl w:val="6504B092"/>
    <w:lvl w:ilvl="0" w:tplc="37F8730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68237B2"/>
    <w:multiLevelType w:val="hybridMultilevel"/>
    <w:tmpl w:val="F6DCE3C4"/>
    <w:lvl w:ilvl="0" w:tplc="6038B158">
      <w:start w:val="1"/>
      <w:numFmt w:val="decimal"/>
      <w:lvlText w:val="%1."/>
      <w:lvlJc w:val="left"/>
      <w:pPr>
        <w:ind w:left="3091" w:hanging="360"/>
      </w:pPr>
      <w:rPr>
        <w:rFonts w:hint="default"/>
      </w:rPr>
    </w:lvl>
    <w:lvl w:ilvl="1" w:tplc="04190019" w:tentative="1">
      <w:start w:val="1"/>
      <w:numFmt w:val="lowerLetter"/>
      <w:lvlText w:val="%2."/>
      <w:lvlJc w:val="left"/>
      <w:pPr>
        <w:ind w:left="3811" w:hanging="360"/>
      </w:pPr>
    </w:lvl>
    <w:lvl w:ilvl="2" w:tplc="0419001B" w:tentative="1">
      <w:start w:val="1"/>
      <w:numFmt w:val="lowerRoman"/>
      <w:lvlText w:val="%3."/>
      <w:lvlJc w:val="right"/>
      <w:pPr>
        <w:ind w:left="4531" w:hanging="180"/>
      </w:pPr>
    </w:lvl>
    <w:lvl w:ilvl="3" w:tplc="0419000F" w:tentative="1">
      <w:start w:val="1"/>
      <w:numFmt w:val="decimal"/>
      <w:lvlText w:val="%4."/>
      <w:lvlJc w:val="left"/>
      <w:pPr>
        <w:ind w:left="5251" w:hanging="360"/>
      </w:pPr>
    </w:lvl>
    <w:lvl w:ilvl="4" w:tplc="04190019" w:tentative="1">
      <w:start w:val="1"/>
      <w:numFmt w:val="lowerLetter"/>
      <w:lvlText w:val="%5."/>
      <w:lvlJc w:val="left"/>
      <w:pPr>
        <w:ind w:left="5971" w:hanging="360"/>
      </w:pPr>
    </w:lvl>
    <w:lvl w:ilvl="5" w:tplc="0419001B" w:tentative="1">
      <w:start w:val="1"/>
      <w:numFmt w:val="lowerRoman"/>
      <w:lvlText w:val="%6."/>
      <w:lvlJc w:val="right"/>
      <w:pPr>
        <w:ind w:left="6691" w:hanging="180"/>
      </w:pPr>
    </w:lvl>
    <w:lvl w:ilvl="6" w:tplc="0419000F" w:tentative="1">
      <w:start w:val="1"/>
      <w:numFmt w:val="decimal"/>
      <w:lvlText w:val="%7."/>
      <w:lvlJc w:val="left"/>
      <w:pPr>
        <w:ind w:left="7411" w:hanging="360"/>
      </w:pPr>
    </w:lvl>
    <w:lvl w:ilvl="7" w:tplc="04190019" w:tentative="1">
      <w:start w:val="1"/>
      <w:numFmt w:val="lowerLetter"/>
      <w:lvlText w:val="%8."/>
      <w:lvlJc w:val="left"/>
      <w:pPr>
        <w:ind w:left="8131" w:hanging="360"/>
      </w:pPr>
    </w:lvl>
    <w:lvl w:ilvl="8" w:tplc="0419001B" w:tentative="1">
      <w:start w:val="1"/>
      <w:numFmt w:val="lowerRoman"/>
      <w:lvlText w:val="%9."/>
      <w:lvlJc w:val="right"/>
      <w:pPr>
        <w:ind w:left="8851" w:hanging="180"/>
      </w:pPr>
    </w:lvl>
  </w:abstractNum>
  <w:abstractNum w:abstractNumId="8">
    <w:nsid w:val="7F925A76"/>
    <w:multiLevelType w:val="hybridMultilevel"/>
    <w:tmpl w:val="5518E86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2"/>
  </w:num>
  <w:num w:numId="9">
    <w:abstractNumId w:val="3"/>
  </w:num>
  <w:num w:numId="10">
    <w:abstractNumId w:val="7"/>
  </w:num>
  <w:num w:numId="11">
    <w:abstractNumId w:val="1"/>
  </w:num>
  <w:num w:numId="12">
    <w:abstractNumId w:val="5"/>
  </w:num>
  <w:num w:numId="13">
    <w:abstractNumId w:val="6"/>
  </w:num>
  <w:num w:numId="14">
    <w:abstractNumId w:val="8"/>
  </w:num>
  <w:num w:numId="1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displayVerticalDrawingGridEvery w:val="2"/>
  <w:characterSpacingControl w:val="doNotCompress"/>
  <w:compat/>
  <w:rsids>
    <w:rsidRoot w:val="00340A88"/>
    <w:rsid w:val="0000111A"/>
    <w:rsid w:val="0000139D"/>
    <w:rsid w:val="00002404"/>
    <w:rsid w:val="00002681"/>
    <w:rsid w:val="000027B4"/>
    <w:rsid w:val="000033C7"/>
    <w:rsid w:val="00003748"/>
    <w:rsid w:val="00003A1E"/>
    <w:rsid w:val="00004021"/>
    <w:rsid w:val="00006393"/>
    <w:rsid w:val="00006943"/>
    <w:rsid w:val="000075D8"/>
    <w:rsid w:val="00007773"/>
    <w:rsid w:val="00007E70"/>
    <w:rsid w:val="0001071F"/>
    <w:rsid w:val="00011FA7"/>
    <w:rsid w:val="000131AA"/>
    <w:rsid w:val="0001334E"/>
    <w:rsid w:val="00014CA2"/>
    <w:rsid w:val="00014D95"/>
    <w:rsid w:val="0001664B"/>
    <w:rsid w:val="00016B33"/>
    <w:rsid w:val="000171E6"/>
    <w:rsid w:val="00017A3F"/>
    <w:rsid w:val="000209AE"/>
    <w:rsid w:val="00020A38"/>
    <w:rsid w:val="00020A62"/>
    <w:rsid w:val="00020D4B"/>
    <w:rsid w:val="00021ACD"/>
    <w:rsid w:val="00022E37"/>
    <w:rsid w:val="00023643"/>
    <w:rsid w:val="000243EE"/>
    <w:rsid w:val="000246CA"/>
    <w:rsid w:val="00024B38"/>
    <w:rsid w:val="00025A1B"/>
    <w:rsid w:val="000273A8"/>
    <w:rsid w:val="00027E14"/>
    <w:rsid w:val="00030069"/>
    <w:rsid w:val="00031467"/>
    <w:rsid w:val="00031CE5"/>
    <w:rsid w:val="00032017"/>
    <w:rsid w:val="000321FB"/>
    <w:rsid w:val="0003226F"/>
    <w:rsid w:val="00032630"/>
    <w:rsid w:val="000329C5"/>
    <w:rsid w:val="00032B33"/>
    <w:rsid w:val="00032BCF"/>
    <w:rsid w:val="00032C90"/>
    <w:rsid w:val="000338D1"/>
    <w:rsid w:val="00034201"/>
    <w:rsid w:val="00034F78"/>
    <w:rsid w:val="00036157"/>
    <w:rsid w:val="000363A7"/>
    <w:rsid w:val="00036BE3"/>
    <w:rsid w:val="000405B4"/>
    <w:rsid w:val="0004067F"/>
    <w:rsid w:val="000406E3"/>
    <w:rsid w:val="000413BA"/>
    <w:rsid w:val="00041B9D"/>
    <w:rsid w:val="00041C42"/>
    <w:rsid w:val="0004306C"/>
    <w:rsid w:val="00043E64"/>
    <w:rsid w:val="00044E86"/>
    <w:rsid w:val="000502C2"/>
    <w:rsid w:val="000502C7"/>
    <w:rsid w:val="0005391F"/>
    <w:rsid w:val="00054209"/>
    <w:rsid w:val="00054418"/>
    <w:rsid w:val="000571EB"/>
    <w:rsid w:val="00057266"/>
    <w:rsid w:val="00057859"/>
    <w:rsid w:val="00060517"/>
    <w:rsid w:val="00061E8F"/>
    <w:rsid w:val="000623DB"/>
    <w:rsid w:val="0006259A"/>
    <w:rsid w:val="0006261D"/>
    <w:rsid w:val="00062838"/>
    <w:rsid w:val="00063F4B"/>
    <w:rsid w:val="00064501"/>
    <w:rsid w:val="00064ADC"/>
    <w:rsid w:val="00065AE7"/>
    <w:rsid w:val="00065CD3"/>
    <w:rsid w:val="00065EF2"/>
    <w:rsid w:val="000660EC"/>
    <w:rsid w:val="00066792"/>
    <w:rsid w:val="00066CE2"/>
    <w:rsid w:val="00066D88"/>
    <w:rsid w:val="000670A0"/>
    <w:rsid w:val="00071C62"/>
    <w:rsid w:val="00071D53"/>
    <w:rsid w:val="00072D81"/>
    <w:rsid w:val="00073E5D"/>
    <w:rsid w:val="00073EC7"/>
    <w:rsid w:val="00073F58"/>
    <w:rsid w:val="0007406F"/>
    <w:rsid w:val="00074689"/>
    <w:rsid w:val="00074DF3"/>
    <w:rsid w:val="00076650"/>
    <w:rsid w:val="00077D3D"/>
    <w:rsid w:val="00077DCF"/>
    <w:rsid w:val="00077E86"/>
    <w:rsid w:val="00080E5A"/>
    <w:rsid w:val="00081190"/>
    <w:rsid w:val="0008234E"/>
    <w:rsid w:val="00082971"/>
    <w:rsid w:val="00082EAA"/>
    <w:rsid w:val="00083150"/>
    <w:rsid w:val="0008364E"/>
    <w:rsid w:val="00083D26"/>
    <w:rsid w:val="00083FF5"/>
    <w:rsid w:val="000844AF"/>
    <w:rsid w:val="00084615"/>
    <w:rsid w:val="0008503C"/>
    <w:rsid w:val="000850A7"/>
    <w:rsid w:val="000856BF"/>
    <w:rsid w:val="0008595F"/>
    <w:rsid w:val="00085A47"/>
    <w:rsid w:val="00086129"/>
    <w:rsid w:val="00086179"/>
    <w:rsid w:val="00086659"/>
    <w:rsid w:val="000871F0"/>
    <w:rsid w:val="00087224"/>
    <w:rsid w:val="0009040B"/>
    <w:rsid w:val="00090654"/>
    <w:rsid w:val="00091211"/>
    <w:rsid w:val="0009121B"/>
    <w:rsid w:val="0009256C"/>
    <w:rsid w:val="00094286"/>
    <w:rsid w:val="000947B1"/>
    <w:rsid w:val="00094AA7"/>
    <w:rsid w:val="000951C7"/>
    <w:rsid w:val="00095E79"/>
    <w:rsid w:val="00096393"/>
    <w:rsid w:val="0009750E"/>
    <w:rsid w:val="000A0106"/>
    <w:rsid w:val="000A148A"/>
    <w:rsid w:val="000A2577"/>
    <w:rsid w:val="000A3432"/>
    <w:rsid w:val="000A43A4"/>
    <w:rsid w:val="000A54E7"/>
    <w:rsid w:val="000A6047"/>
    <w:rsid w:val="000A608D"/>
    <w:rsid w:val="000A610E"/>
    <w:rsid w:val="000A6270"/>
    <w:rsid w:val="000A64B4"/>
    <w:rsid w:val="000A67C0"/>
    <w:rsid w:val="000A68BC"/>
    <w:rsid w:val="000A7081"/>
    <w:rsid w:val="000B1A11"/>
    <w:rsid w:val="000B2A8C"/>
    <w:rsid w:val="000B3324"/>
    <w:rsid w:val="000B3C9D"/>
    <w:rsid w:val="000B3EF5"/>
    <w:rsid w:val="000B3F62"/>
    <w:rsid w:val="000B4B22"/>
    <w:rsid w:val="000B5CE3"/>
    <w:rsid w:val="000B674D"/>
    <w:rsid w:val="000B77BB"/>
    <w:rsid w:val="000B7BDE"/>
    <w:rsid w:val="000C0ACB"/>
    <w:rsid w:val="000C1748"/>
    <w:rsid w:val="000C29C9"/>
    <w:rsid w:val="000C3372"/>
    <w:rsid w:val="000C38DB"/>
    <w:rsid w:val="000C4427"/>
    <w:rsid w:val="000C46F5"/>
    <w:rsid w:val="000C47F1"/>
    <w:rsid w:val="000C496F"/>
    <w:rsid w:val="000C4A8D"/>
    <w:rsid w:val="000C4C07"/>
    <w:rsid w:val="000C5223"/>
    <w:rsid w:val="000C58C1"/>
    <w:rsid w:val="000D087F"/>
    <w:rsid w:val="000D09FF"/>
    <w:rsid w:val="000D0D9F"/>
    <w:rsid w:val="000D0FD6"/>
    <w:rsid w:val="000D21D6"/>
    <w:rsid w:val="000D2596"/>
    <w:rsid w:val="000D2BD6"/>
    <w:rsid w:val="000D4325"/>
    <w:rsid w:val="000D4360"/>
    <w:rsid w:val="000D5099"/>
    <w:rsid w:val="000D5336"/>
    <w:rsid w:val="000D5C31"/>
    <w:rsid w:val="000D71C9"/>
    <w:rsid w:val="000D7545"/>
    <w:rsid w:val="000D758F"/>
    <w:rsid w:val="000D764A"/>
    <w:rsid w:val="000D7A14"/>
    <w:rsid w:val="000E05AA"/>
    <w:rsid w:val="000E1427"/>
    <w:rsid w:val="000E1FDF"/>
    <w:rsid w:val="000E21B0"/>
    <w:rsid w:val="000E2BC9"/>
    <w:rsid w:val="000E2F2A"/>
    <w:rsid w:val="000E3A87"/>
    <w:rsid w:val="000E4C73"/>
    <w:rsid w:val="000E5AA9"/>
    <w:rsid w:val="000E5BDA"/>
    <w:rsid w:val="000E5F56"/>
    <w:rsid w:val="000F0220"/>
    <w:rsid w:val="000F0469"/>
    <w:rsid w:val="000F049D"/>
    <w:rsid w:val="000F09C9"/>
    <w:rsid w:val="000F16B8"/>
    <w:rsid w:val="000F318C"/>
    <w:rsid w:val="000F49D1"/>
    <w:rsid w:val="000F4CAD"/>
    <w:rsid w:val="000F4FDF"/>
    <w:rsid w:val="000F5906"/>
    <w:rsid w:val="000F6026"/>
    <w:rsid w:val="000F6483"/>
    <w:rsid w:val="000F6822"/>
    <w:rsid w:val="000F6C02"/>
    <w:rsid w:val="000F6CCE"/>
    <w:rsid w:val="000F7173"/>
    <w:rsid w:val="000F795E"/>
    <w:rsid w:val="000F7DA1"/>
    <w:rsid w:val="000F7E14"/>
    <w:rsid w:val="000F7FFC"/>
    <w:rsid w:val="0010025C"/>
    <w:rsid w:val="00100AC4"/>
    <w:rsid w:val="001012E0"/>
    <w:rsid w:val="001019C9"/>
    <w:rsid w:val="00101A25"/>
    <w:rsid w:val="00101A6D"/>
    <w:rsid w:val="0010208C"/>
    <w:rsid w:val="0010215C"/>
    <w:rsid w:val="00102E4A"/>
    <w:rsid w:val="00102E71"/>
    <w:rsid w:val="0010373D"/>
    <w:rsid w:val="00103AC6"/>
    <w:rsid w:val="00105108"/>
    <w:rsid w:val="00105BB6"/>
    <w:rsid w:val="00106162"/>
    <w:rsid w:val="00106509"/>
    <w:rsid w:val="00106ACA"/>
    <w:rsid w:val="00106D1B"/>
    <w:rsid w:val="00106F9C"/>
    <w:rsid w:val="00110A05"/>
    <w:rsid w:val="00111D53"/>
    <w:rsid w:val="0011225E"/>
    <w:rsid w:val="001139CD"/>
    <w:rsid w:val="00113D0C"/>
    <w:rsid w:val="001147BF"/>
    <w:rsid w:val="001158A2"/>
    <w:rsid w:val="00116728"/>
    <w:rsid w:val="001172F3"/>
    <w:rsid w:val="00117E9F"/>
    <w:rsid w:val="00120076"/>
    <w:rsid w:val="00120B51"/>
    <w:rsid w:val="00120DD9"/>
    <w:rsid w:val="001216A7"/>
    <w:rsid w:val="00122DD7"/>
    <w:rsid w:val="00122F7F"/>
    <w:rsid w:val="00123E8C"/>
    <w:rsid w:val="001241A3"/>
    <w:rsid w:val="00124DDE"/>
    <w:rsid w:val="001265B5"/>
    <w:rsid w:val="00126CBE"/>
    <w:rsid w:val="00127261"/>
    <w:rsid w:val="00127B5A"/>
    <w:rsid w:val="00130309"/>
    <w:rsid w:val="00130A8D"/>
    <w:rsid w:val="00133FF4"/>
    <w:rsid w:val="00134A6D"/>
    <w:rsid w:val="00134B4B"/>
    <w:rsid w:val="00134E36"/>
    <w:rsid w:val="001352EB"/>
    <w:rsid w:val="00135598"/>
    <w:rsid w:val="00135C32"/>
    <w:rsid w:val="001367E9"/>
    <w:rsid w:val="001374F4"/>
    <w:rsid w:val="00137ECB"/>
    <w:rsid w:val="001403E4"/>
    <w:rsid w:val="00140849"/>
    <w:rsid w:val="001415C3"/>
    <w:rsid w:val="00142787"/>
    <w:rsid w:val="00142CC6"/>
    <w:rsid w:val="00142FAE"/>
    <w:rsid w:val="001475B0"/>
    <w:rsid w:val="00147FE9"/>
    <w:rsid w:val="001502C5"/>
    <w:rsid w:val="00150962"/>
    <w:rsid w:val="0015139E"/>
    <w:rsid w:val="00151CF1"/>
    <w:rsid w:val="00151E8D"/>
    <w:rsid w:val="001522C1"/>
    <w:rsid w:val="001528EF"/>
    <w:rsid w:val="00154C0F"/>
    <w:rsid w:val="00154D83"/>
    <w:rsid w:val="001559FD"/>
    <w:rsid w:val="00155AC4"/>
    <w:rsid w:val="00156199"/>
    <w:rsid w:val="00156A4C"/>
    <w:rsid w:val="00157008"/>
    <w:rsid w:val="0015771C"/>
    <w:rsid w:val="00157D37"/>
    <w:rsid w:val="00157D49"/>
    <w:rsid w:val="001602C2"/>
    <w:rsid w:val="00160B89"/>
    <w:rsid w:val="00161014"/>
    <w:rsid w:val="00161365"/>
    <w:rsid w:val="0016166E"/>
    <w:rsid w:val="00161CCC"/>
    <w:rsid w:val="00163317"/>
    <w:rsid w:val="001641DF"/>
    <w:rsid w:val="0016498C"/>
    <w:rsid w:val="00164ACF"/>
    <w:rsid w:val="00165187"/>
    <w:rsid w:val="001651AE"/>
    <w:rsid w:val="00165B3A"/>
    <w:rsid w:val="00165C3D"/>
    <w:rsid w:val="00167152"/>
    <w:rsid w:val="00167D5A"/>
    <w:rsid w:val="001717D1"/>
    <w:rsid w:val="00171D6D"/>
    <w:rsid w:val="001721E0"/>
    <w:rsid w:val="00172CBA"/>
    <w:rsid w:val="00172E74"/>
    <w:rsid w:val="00173330"/>
    <w:rsid w:val="00173447"/>
    <w:rsid w:val="00173927"/>
    <w:rsid w:val="00174060"/>
    <w:rsid w:val="0017430A"/>
    <w:rsid w:val="00174CE2"/>
    <w:rsid w:val="00174DDA"/>
    <w:rsid w:val="00175B75"/>
    <w:rsid w:val="0017603E"/>
    <w:rsid w:val="00176053"/>
    <w:rsid w:val="00176F99"/>
    <w:rsid w:val="00177363"/>
    <w:rsid w:val="00177C67"/>
    <w:rsid w:val="00177F11"/>
    <w:rsid w:val="001800F3"/>
    <w:rsid w:val="0018144F"/>
    <w:rsid w:val="00181978"/>
    <w:rsid w:val="00181A93"/>
    <w:rsid w:val="00182FF9"/>
    <w:rsid w:val="001833D1"/>
    <w:rsid w:val="0018475D"/>
    <w:rsid w:val="0018477B"/>
    <w:rsid w:val="00184E4C"/>
    <w:rsid w:val="00185440"/>
    <w:rsid w:val="00185783"/>
    <w:rsid w:val="001861F3"/>
    <w:rsid w:val="0018675E"/>
    <w:rsid w:val="00187777"/>
    <w:rsid w:val="00187F95"/>
    <w:rsid w:val="0019005C"/>
    <w:rsid w:val="0019127E"/>
    <w:rsid w:val="0019175C"/>
    <w:rsid w:val="00191785"/>
    <w:rsid w:val="00191922"/>
    <w:rsid w:val="00193637"/>
    <w:rsid w:val="001949F3"/>
    <w:rsid w:val="00195288"/>
    <w:rsid w:val="00195304"/>
    <w:rsid w:val="0019553B"/>
    <w:rsid w:val="00195D19"/>
    <w:rsid w:val="001967EB"/>
    <w:rsid w:val="0019793F"/>
    <w:rsid w:val="00197D7D"/>
    <w:rsid w:val="001A01FC"/>
    <w:rsid w:val="001A0615"/>
    <w:rsid w:val="001A1EF5"/>
    <w:rsid w:val="001A2704"/>
    <w:rsid w:val="001A298A"/>
    <w:rsid w:val="001A34B7"/>
    <w:rsid w:val="001A4CE4"/>
    <w:rsid w:val="001A5973"/>
    <w:rsid w:val="001A6459"/>
    <w:rsid w:val="001A73C9"/>
    <w:rsid w:val="001B01D3"/>
    <w:rsid w:val="001B03CF"/>
    <w:rsid w:val="001B04BD"/>
    <w:rsid w:val="001B082B"/>
    <w:rsid w:val="001B0CE0"/>
    <w:rsid w:val="001B0D83"/>
    <w:rsid w:val="001B0DCD"/>
    <w:rsid w:val="001B3AC5"/>
    <w:rsid w:val="001B7924"/>
    <w:rsid w:val="001C020D"/>
    <w:rsid w:val="001C0391"/>
    <w:rsid w:val="001C058E"/>
    <w:rsid w:val="001C0ED7"/>
    <w:rsid w:val="001C2FBD"/>
    <w:rsid w:val="001C3F58"/>
    <w:rsid w:val="001C3FE4"/>
    <w:rsid w:val="001C4397"/>
    <w:rsid w:val="001C531E"/>
    <w:rsid w:val="001C66D9"/>
    <w:rsid w:val="001C67CF"/>
    <w:rsid w:val="001C76D4"/>
    <w:rsid w:val="001D011C"/>
    <w:rsid w:val="001D0BCC"/>
    <w:rsid w:val="001D0E79"/>
    <w:rsid w:val="001D2057"/>
    <w:rsid w:val="001D28A1"/>
    <w:rsid w:val="001D2ACD"/>
    <w:rsid w:val="001D4502"/>
    <w:rsid w:val="001D4D54"/>
    <w:rsid w:val="001D5598"/>
    <w:rsid w:val="001D57D1"/>
    <w:rsid w:val="001D7A9F"/>
    <w:rsid w:val="001E0129"/>
    <w:rsid w:val="001E0602"/>
    <w:rsid w:val="001E16D5"/>
    <w:rsid w:val="001E1A67"/>
    <w:rsid w:val="001E1D67"/>
    <w:rsid w:val="001E20E6"/>
    <w:rsid w:val="001E29B8"/>
    <w:rsid w:val="001E3357"/>
    <w:rsid w:val="001E443D"/>
    <w:rsid w:val="001E6AFB"/>
    <w:rsid w:val="001E6C52"/>
    <w:rsid w:val="001E7289"/>
    <w:rsid w:val="001E78E4"/>
    <w:rsid w:val="001E7EDF"/>
    <w:rsid w:val="001F0369"/>
    <w:rsid w:val="001F11F4"/>
    <w:rsid w:val="001F1B6A"/>
    <w:rsid w:val="001F376E"/>
    <w:rsid w:val="001F3FA1"/>
    <w:rsid w:val="001F4DB3"/>
    <w:rsid w:val="001F4F5C"/>
    <w:rsid w:val="001F5650"/>
    <w:rsid w:val="001F65A8"/>
    <w:rsid w:val="001F6999"/>
    <w:rsid w:val="001F796D"/>
    <w:rsid w:val="001F7D1D"/>
    <w:rsid w:val="001F7EA7"/>
    <w:rsid w:val="001F7FD6"/>
    <w:rsid w:val="00200A36"/>
    <w:rsid w:val="0020232C"/>
    <w:rsid w:val="00204A67"/>
    <w:rsid w:val="00204AF2"/>
    <w:rsid w:val="00204C76"/>
    <w:rsid w:val="002077D3"/>
    <w:rsid w:val="00207E3B"/>
    <w:rsid w:val="00211A29"/>
    <w:rsid w:val="00212B12"/>
    <w:rsid w:val="00212B44"/>
    <w:rsid w:val="00212D20"/>
    <w:rsid w:val="002134C9"/>
    <w:rsid w:val="00214855"/>
    <w:rsid w:val="00215982"/>
    <w:rsid w:val="002163D3"/>
    <w:rsid w:val="00216A1A"/>
    <w:rsid w:val="002175CD"/>
    <w:rsid w:val="00221325"/>
    <w:rsid w:val="00222BC7"/>
    <w:rsid w:val="00223055"/>
    <w:rsid w:val="00223699"/>
    <w:rsid w:val="002237E7"/>
    <w:rsid w:val="00223E0D"/>
    <w:rsid w:val="00224C97"/>
    <w:rsid w:val="00226BD2"/>
    <w:rsid w:val="00226E69"/>
    <w:rsid w:val="002273A9"/>
    <w:rsid w:val="00227EF1"/>
    <w:rsid w:val="00232E53"/>
    <w:rsid w:val="0023369F"/>
    <w:rsid w:val="00234550"/>
    <w:rsid w:val="00234789"/>
    <w:rsid w:val="002364E9"/>
    <w:rsid w:val="0023702A"/>
    <w:rsid w:val="00237753"/>
    <w:rsid w:val="00237CEC"/>
    <w:rsid w:val="00237FAF"/>
    <w:rsid w:val="002416E4"/>
    <w:rsid w:val="0024280B"/>
    <w:rsid w:val="002439E4"/>
    <w:rsid w:val="002442EF"/>
    <w:rsid w:val="00245125"/>
    <w:rsid w:val="0024585A"/>
    <w:rsid w:val="002462CD"/>
    <w:rsid w:val="002465C4"/>
    <w:rsid w:val="00246789"/>
    <w:rsid w:val="00246D20"/>
    <w:rsid w:val="00246E50"/>
    <w:rsid w:val="002478DF"/>
    <w:rsid w:val="00250044"/>
    <w:rsid w:val="00251821"/>
    <w:rsid w:val="00251A43"/>
    <w:rsid w:val="0025217E"/>
    <w:rsid w:val="00252611"/>
    <w:rsid w:val="00252CC2"/>
    <w:rsid w:val="0025324F"/>
    <w:rsid w:val="0025386D"/>
    <w:rsid w:val="00255332"/>
    <w:rsid w:val="002608DE"/>
    <w:rsid w:val="0026095D"/>
    <w:rsid w:val="00261129"/>
    <w:rsid w:val="002618BA"/>
    <w:rsid w:val="0026246D"/>
    <w:rsid w:val="0026322A"/>
    <w:rsid w:val="0026364B"/>
    <w:rsid w:val="00263BD7"/>
    <w:rsid w:val="00263C03"/>
    <w:rsid w:val="00264821"/>
    <w:rsid w:val="00264E69"/>
    <w:rsid w:val="00265D06"/>
    <w:rsid w:val="00265E89"/>
    <w:rsid w:val="002701DB"/>
    <w:rsid w:val="00270C55"/>
    <w:rsid w:val="00270E6A"/>
    <w:rsid w:val="002715E3"/>
    <w:rsid w:val="00272CDB"/>
    <w:rsid w:val="00273928"/>
    <w:rsid w:val="00273D68"/>
    <w:rsid w:val="00274547"/>
    <w:rsid w:val="00275A22"/>
    <w:rsid w:val="0027633E"/>
    <w:rsid w:val="002765A4"/>
    <w:rsid w:val="002773D6"/>
    <w:rsid w:val="0028039A"/>
    <w:rsid w:val="002812E5"/>
    <w:rsid w:val="00281562"/>
    <w:rsid w:val="002815D9"/>
    <w:rsid w:val="00281AF4"/>
    <w:rsid w:val="0028252E"/>
    <w:rsid w:val="00282812"/>
    <w:rsid w:val="00282896"/>
    <w:rsid w:val="00282B3D"/>
    <w:rsid w:val="00284982"/>
    <w:rsid w:val="0028499E"/>
    <w:rsid w:val="002852D6"/>
    <w:rsid w:val="00285932"/>
    <w:rsid w:val="002863D7"/>
    <w:rsid w:val="00290F3F"/>
    <w:rsid w:val="002910DE"/>
    <w:rsid w:val="0029124B"/>
    <w:rsid w:val="00291501"/>
    <w:rsid w:val="002921FC"/>
    <w:rsid w:val="00293201"/>
    <w:rsid w:val="0029341D"/>
    <w:rsid w:val="00293A72"/>
    <w:rsid w:val="00294028"/>
    <w:rsid w:val="002944B9"/>
    <w:rsid w:val="002950C2"/>
    <w:rsid w:val="00295B9B"/>
    <w:rsid w:val="002A01A4"/>
    <w:rsid w:val="002A1261"/>
    <w:rsid w:val="002A1C4B"/>
    <w:rsid w:val="002A2C44"/>
    <w:rsid w:val="002A2EA8"/>
    <w:rsid w:val="002A38DE"/>
    <w:rsid w:val="002A3F9E"/>
    <w:rsid w:val="002A3FD2"/>
    <w:rsid w:val="002A4342"/>
    <w:rsid w:val="002A436C"/>
    <w:rsid w:val="002A526A"/>
    <w:rsid w:val="002A590B"/>
    <w:rsid w:val="002A5F23"/>
    <w:rsid w:val="002A6295"/>
    <w:rsid w:val="002A6315"/>
    <w:rsid w:val="002A63C5"/>
    <w:rsid w:val="002A6480"/>
    <w:rsid w:val="002A6E4A"/>
    <w:rsid w:val="002A6FFB"/>
    <w:rsid w:val="002A7312"/>
    <w:rsid w:val="002A7DD0"/>
    <w:rsid w:val="002B0C9A"/>
    <w:rsid w:val="002B178E"/>
    <w:rsid w:val="002B1C31"/>
    <w:rsid w:val="002B1CFF"/>
    <w:rsid w:val="002B1ECA"/>
    <w:rsid w:val="002B1EE3"/>
    <w:rsid w:val="002B23BE"/>
    <w:rsid w:val="002B3A8F"/>
    <w:rsid w:val="002B3D5F"/>
    <w:rsid w:val="002B42E2"/>
    <w:rsid w:val="002B4B7A"/>
    <w:rsid w:val="002B4E4A"/>
    <w:rsid w:val="002B5AC9"/>
    <w:rsid w:val="002B5DE0"/>
    <w:rsid w:val="002B636E"/>
    <w:rsid w:val="002B69C9"/>
    <w:rsid w:val="002B6CCF"/>
    <w:rsid w:val="002B7767"/>
    <w:rsid w:val="002C07B6"/>
    <w:rsid w:val="002C163D"/>
    <w:rsid w:val="002C17D7"/>
    <w:rsid w:val="002C1EFC"/>
    <w:rsid w:val="002C209A"/>
    <w:rsid w:val="002C24F2"/>
    <w:rsid w:val="002C281F"/>
    <w:rsid w:val="002C2A3E"/>
    <w:rsid w:val="002C2B0C"/>
    <w:rsid w:val="002C44AC"/>
    <w:rsid w:val="002C5127"/>
    <w:rsid w:val="002C5B6E"/>
    <w:rsid w:val="002C665B"/>
    <w:rsid w:val="002C6687"/>
    <w:rsid w:val="002C7BE2"/>
    <w:rsid w:val="002C7F09"/>
    <w:rsid w:val="002D17CC"/>
    <w:rsid w:val="002D180E"/>
    <w:rsid w:val="002D30CE"/>
    <w:rsid w:val="002D3EDF"/>
    <w:rsid w:val="002D4DC4"/>
    <w:rsid w:val="002D6208"/>
    <w:rsid w:val="002D76C9"/>
    <w:rsid w:val="002E0362"/>
    <w:rsid w:val="002E098E"/>
    <w:rsid w:val="002E1E99"/>
    <w:rsid w:val="002E3421"/>
    <w:rsid w:val="002E429B"/>
    <w:rsid w:val="002E44BC"/>
    <w:rsid w:val="002E4780"/>
    <w:rsid w:val="002E4AB2"/>
    <w:rsid w:val="002E4C04"/>
    <w:rsid w:val="002E55D2"/>
    <w:rsid w:val="002E5F51"/>
    <w:rsid w:val="002E67EE"/>
    <w:rsid w:val="002E7B04"/>
    <w:rsid w:val="002E7CD1"/>
    <w:rsid w:val="002E7CFD"/>
    <w:rsid w:val="002F1A9D"/>
    <w:rsid w:val="002F2101"/>
    <w:rsid w:val="002F213C"/>
    <w:rsid w:val="002F2549"/>
    <w:rsid w:val="002F2912"/>
    <w:rsid w:val="002F35A7"/>
    <w:rsid w:val="002F3B9A"/>
    <w:rsid w:val="002F68BB"/>
    <w:rsid w:val="002F6A73"/>
    <w:rsid w:val="002F7A92"/>
    <w:rsid w:val="003003EA"/>
    <w:rsid w:val="00300D0D"/>
    <w:rsid w:val="00300F7D"/>
    <w:rsid w:val="003022F3"/>
    <w:rsid w:val="003024BA"/>
    <w:rsid w:val="0030283F"/>
    <w:rsid w:val="00305059"/>
    <w:rsid w:val="00305ABD"/>
    <w:rsid w:val="0030679A"/>
    <w:rsid w:val="003069CF"/>
    <w:rsid w:val="00306A39"/>
    <w:rsid w:val="00307CF5"/>
    <w:rsid w:val="003104DF"/>
    <w:rsid w:val="003117D6"/>
    <w:rsid w:val="003119E3"/>
    <w:rsid w:val="00311C5B"/>
    <w:rsid w:val="00312780"/>
    <w:rsid w:val="0031316D"/>
    <w:rsid w:val="00313DAE"/>
    <w:rsid w:val="00314126"/>
    <w:rsid w:val="003142D6"/>
    <w:rsid w:val="00314BBB"/>
    <w:rsid w:val="0031512B"/>
    <w:rsid w:val="00315BF9"/>
    <w:rsid w:val="003164D7"/>
    <w:rsid w:val="0031668C"/>
    <w:rsid w:val="003167CD"/>
    <w:rsid w:val="00316F0C"/>
    <w:rsid w:val="0031734C"/>
    <w:rsid w:val="00317834"/>
    <w:rsid w:val="00317D53"/>
    <w:rsid w:val="00320E12"/>
    <w:rsid w:val="003214DE"/>
    <w:rsid w:val="00321E91"/>
    <w:rsid w:val="0032230E"/>
    <w:rsid w:val="00322845"/>
    <w:rsid w:val="00322A7C"/>
    <w:rsid w:val="00323F7E"/>
    <w:rsid w:val="003242A0"/>
    <w:rsid w:val="00324BC8"/>
    <w:rsid w:val="00324DBF"/>
    <w:rsid w:val="00325586"/>
    <w:rsid w:val="00325A5F"/>
    <w:rsid w:val="00325FC6"/>
    <w:rsid w:val="003264B1"/>
    <w:rsid w:val="00326803"/>
    <w:rsid w:val="00327DE4"/>
    <w:rsid w:val="00330E13"/>
    <w:rsid w:val="0033248D"/>
    <w:rsid w:val="00332D04"/>
    <w:rsid w:val="00332E11"/>
    <w:rsid w:val="00333E92"/>
    <w:rsid w:val="00334908"/>
    <w:rsid w:val="00335418"/>
    <w:rsid w:val="003363FF"/>
    <w:rsid w:val="003378B8"/>
    <w:rsid w:val="0033793F"/>
    <w:rsid w:val="00337B71"/>
    <w:rsid w:val="00340A88"/>
    <w:rsid w:val="00341CD1"/>
    <w:rsid w:val="00341E1A"/>
    <w:rsid w:val="00341F25"/>
    <w:rsid w:val="00342773"/>
    <w:rsid w:val="00342E6F"/>
    <w:rsid w:val="0034304E"/>
    <w:rsid w:val="00343089"/>
    <w:rsid w:val="00343A62"/>
    <w:rsid w:val="00345895"/>
    <w:rsid w:val="00345970"/>
    <w:rsid w:val="00345DA4"/>
    <w:rsid w:val="00350F8B"/>
    <w:rsid w:val="00351457"/>
    <w:rsid w:val="0035179B"/>
    <w:rsid w:val="00351ECD"/>
    <w:rsid w:val="0035291E"/>
    <w:rsid w:val="0035409C"/>
    <w:rsid w:val="00355426"/>
    <w:rsid w:val="003555F0"/>
    <w:rsid w:val="00355F2D"/>
    <w:rsid w:val="003567A6"/>
    <w:rsid w:val="003568A8"/>
    <w:rsid w:val="00356A29"/>
    <w:rsid w:val="00356CFA"/>
    <w:rsid w:val="0035700E"/>
    <w:rsid w:val="00357D6D"/>
    <w:rsid w:val="003601E7"/>
    <w:rsid w:val="0036054C"/>
    <w:rsid w:val="003608D9"/>
    <w:rsid w:val="00360BB9"/>
    <w:rsid w:val="003610B3"/>
    <w:rsid w:val="00361660"/>
    <w:rsid w:val="00361D10"/>
    <w:rsid w:val="003624E3"/>
    <w:rsid w:val="00362A39"/>
    <w:rsid w:val="00362AE4"/>
    <w:rsid w:val="0036308E"/>
    <w:rsid w:val="003650CD"/>
    <w:rsid w:val="003659A0"/>
    <w:rsid w:val="00365C0B"/>
    <w:rsid w:val="00365DCD"/>
    <w:rsid w:val="003668AF"/>
    <w:rsid w:val="003670A0"/>
    <w:rsid w:val="003671C8"/>
    <w:rsid w:val="00370875"/>
    <w:rsid w:val="0037092A"/>
    <w:rsid w:val="00372277"/>
    <w:rsid w:val="00372553"/>
    <w:rsid w:val="00373781"/>
    <w:rsid w:val="003737DA"/>
    <w:rsid w:val="00373A77"/>
    <w:rsid w:val="00375FFB"/>
    <w:rsid w:val="0037652F"/>
    <w:rsid w:val="003768D7"/>
    <w:rsid w:val="00376D0C"/>
    <w:rsid w:val="00376E9B"/>
    <w:rsid w:val="0037797D"/>
    <w:rsid w:val="00377A2A"/>
    <w:rsid w:val="00377D43"/>
    <w:rsid w:val="00380247"/>
    <w:rsid w:val="0038082B"/>
    <w:rsid w:val="003809A3"/>
    <w:rsid w:val="00380C80"/>
    <w:rsid w:val="00380E77"/>
    <w:rsid w:val="0038184F"/>
    <w:rsid w:val="0038280F"/>
    <w:rsid w:val="00383627"/>
    <w:rsid w:val="003838D9"/>
    <w:rsid w:val="00383E10"/>
    <w:rsid w:val="003849C8"/>
    <w:rsid w:val="00387336"/>
    <w:rsid w:val="0039021A"/>
    <w:rsid w:val="00390368"/>
    <w:rsid w:val="00390AD7"/>
    <w:rsid w:val="003913E4"/>
    <w:rsid w:val="00392949"/>
    <w:rsid w:val="0039315E"/>
    <w:rsid w:val="00394339"/>
    <w:rsid w:val="00394B5C"/>
    <w:rsid w:val="003960C3"/>
    <w:rsid w:val="0039682B"/>
    <w:rsid w:val="00396C0A"/>
    <w:rsid w:val="00397BF1"/>
    <w:rsid w:val="00397C7A"/>
    <w:rsid w:val="00397F1E"/>
    <w:rsid w:val="003A0439"/>
    <w:rsid w:val="003A0BBB"/>
    <w:rsid w:val="003A0BBE"/>
    <w:rsid w:val="003A1D8C"/>
    <w:rsid w:val="003A3156"/>
    <w:rsid w:val="003A42FA"/>
    <w:rsid w:val="003A44A1"/>
    <w:rsid w:val="003A452F"/>
    <w:rsid w:val="003A4E69"/>
    <w:rsid w:val="003A5D09"/>
    <w:rsid w:val="003A62D2"/>
    <w:rsid w:val="003A73F5"/>
    <w:rsid w:val="003A7425"/>
    <w:rsid w:val="003B032B"/>
    <w:rsid w:val="003B0796"/>
    <w:rsid w:val="003B1036"/>
    <w:rsid w:val="003B1065"/>
    <w:rsid w:val="003B146E"/>
    <w:rsid w:val="003B1976"/>
    <w:rsid w:val="003B2265"/>
    <w:rsid w:val="003B26AF"/>
    <w:rsid w:val="003B2931"/>
    <w:rsid w:val="003B2E71"/>
    <w:rsid w:val="003B34EC"/>
    <w:rsid w:val="003B3C1F"/>
    <w:rsid w:val="003B50E1"/>
    <w:rsid w:val="003B5C92"/>
    <w:rsid w:val="003B60D6"/>
    <w:rsid w:val="003C05BC"/>
    <w:rsid w:val="003C0774"/>
    <w:rsid w:val="003C0EF3"/>
    <w:rsid w:val="003C1037"/>
    <w:rsid w:val="003C1361"/>
    <w:rsid w:val="003C1C76"/>
    <w:rsid w:val="003C24B7"/>
    <w:rsid w:val="003C3886"/>
    <w:rsid w:val="003C3C37"/>
    <w:rsid w:val="003C50FE"/>
    <w:rsid w:val="003C6505"/>
    <w:rsid w:val="003C75B5"/>
    <w:rsid w:val="003C7DC2"/>
    <w:rsid w:val="003C7F0F"/>
    <w:rsid w:val="003D04D4"/>
    <w:rsid w:val="003D1D49"/>
    <w:rsid w:val="003D1F4E"/>
    <w:rsid w:val="003D2235"/>
    <w:rsid w:val="003D2F73"/>
    <w:rsid w:val="003D3532"/>
    <w:rsid w:val="003D357A"/>
    <w:rsid w:val="003D3749"/>
    <w:rsid w:val="003D390E"/>
    <w:rsid w:val="003D6072"/>
    <w:rsid w:val="003D64EE"/>
    <w:rsid w:val="003D6EA1"/>
    <w:rsid w:val="003D7171"/>
    <w:rsid w:val="003D71DF"/>
    <w:rsid w:val="003D778F"/>
    <w:rsid w:val="003E1BF1"/>
    <w:rsid w:val="003E21B5"/>
    <w:rsid w:val="003E2314"/>
    <w:rsid w:val="003E2446"/>
    <w:rsid w:val="003E3A1D"/>
    <w:rsid w:val="003E3C1B"/>
    <w:rsid w:val="003E51BE"/>
    <w:rsid w:val="003E5F0C"/>
    <w:rsid w:val="003E7034"/>
    <w:rsid w:val="003E7063"/>
    <w:rsid w:val="003E7123"/>
    <w:rsid w:val="003F02EC"/>
    <w:rsid w:val="003F0464"/>
    <w:rsid w:val="003F0622"/>
    <w:rsid w:val="003F1554"/>
    <w:rsid w:val="003F23A5"/>
    <w:rsid w:val="003F2432"/>
    <w:rsid w:val="003F2AE5"/>
    <w:rsid w:val="003F3B2C"/>
    <w:rsid w:val="003F3C1C"/>
    <w:rsid w:val="003F53A7"/>
    <w:rsid w:val="003F57FB"/>
    <w:rsid w:val="003F5EC9"/>
    <w:rsid w:val="003F71A4"/>
    <w:rsid w:val="003F729A"/>
    <w:rsid w:val="003F7B48"/>
    <w:rsid w:val="004003A4"/>
    <w:rsid w:val="00403328"/>
    <w:rsid w:val="00403DCB"/>
    <w:rsid w:val="00404A70"/>
    <w:rsid w:val="00407048"/>
    <w:rsid w:val="00407526"/>
    <w:rsid w:val="00407DC8"/>
    <w:rsid w:val="00412212"/>
    <w:rsid w:val="00412434"/>
    <w:rsid w:val="0041373E"/>
    <w:rsid w:val="0041555F"/>
    <w:rsid w:val="00415F18"/>
    <w:rsid w:val="00415FCF"/>
    <w:rsid w:val="004161A7"/>
    <w:rsid w:val="004165D7"/>
    <w:rsid w:val="0041729F"/>
    <w:rsid w:val="00417754"/>
    <w:rsid w:val="00417D3D"/>
    <w:rsid w:val="00420087"/>
    <w:rsid w:val="004200F3"/>
    <w:rsid w:val="0042057E"/>
    <w:rsid w:val="00420B94"/>
    <w:rsid w:val="004210A4"/>
    <w:rsid w:val="004211E7"/>
    <w:rsid w:val="004216A8"/>
    <w:rsid w:val="00421D81"/>
    <w:rsid w:val="0042237F"/>
    <w:rsid w:val="0042388F"/>
    <w:rsid w:val="00423A27"/>
    <w:rsid w:val="00424279"/>
    <w:rsid w:val="004252A0"/>
    <w:rsid w:val="004254D5"/>
    <w:rsid w:val="00426516"/>
    <w:rsid w:val="0042750D"/>
    <w:rsid w:val="0042777F"/>
    <w:rsid w:val="00427A2F"/>
    <w:rsid w:val="00430316"/>
    <w:rsid w:val="00433518"/>
    <w:rsid w:val="0043388D"/>
    <w:rsid w:val="00434B3A"/>
    <w:rsid w:val="00436A02"/>
    <w:rsid w:val="00437D7E"/>
    <w:rsid w:val="00440815"/>
    <w:rsid w:val="00440A8E"/>
    <w:rsid w:val="004419E5"/>
    <w:rsid w:val="004424EA"/>
    <w:rsid w:val="00442B7B"/>
    <w:rsid w:val="00443DEB"/>
    <w:rsid w:val="00444D24"/>
    <w:rsid w:val="004459F9"/>
    <w:rsid w:val="00445C46"/>
    <w:rsid w:val="00445FEC"/>
    <w:rsid w:val="00446779"/>
    <w:rsid w:val="00446A0C"/>
    <w:rsid w:val="004515F5"/>
    <w:rsid w:val="004522A5"/>
    <w:rsid w:val="00452A4F"/>
    <w:rsid w:val="0045354E"/>
    <w:rsid w:val="004545B1"/>
    <w:rsid w:val="0045502C"/>
    <w:rsid w:val="004552B8"/>
    <w:rsid w:val="0045559B"/>
    <w:rsid w:val="00455A33"/>
    <w:rsid w:val="00456631"/>
    <w:rsid w:val="004573DE"/>
    <w:rsid w:val="00457AB7"/>
    <w:rsid w:val="00457C70"/>
    <w:rsid w:val="00461267"/>
    <w:rsid w:val="0046186B"/>
    <w:rsid w:val="00461DAA"/>
    <w:rsid w:val="00462D49"/>
    <w:rsid w:val="0046431E"/>
    <w:rsid w:val="00464666"/>
    <w:rsid w:val="0046519B"/>
    <w:rsid w:val="00465F8B"/>
    <w:rsid w:val="0046609F"/>
    <w:rsid w:val="00466202"/>
    <w:rsid w:val="004662FD"/>
    <w:rsid w:val="00466D2A"/>
    <w:rsid w:val="00467FCD"/>
    <w:rsid w:val="00470370"/>
    <w:rsid w:val="00471036"/>
    <w:rsid w:val="004716AB"/>
    <w:rsid w:val="004717BB"/>
    <w:rsid w:val="00471F81"/>
    <w:rsid w:val="004724E0"/>
    <w:rsid w:val="004748F9"/>
    <w:rsid w:val="00474AE9"/>
    <w:rsid w:val="00474B55"/>
    <w:rsid w:val="00474FD8"/>
    <w:rsid w:val="004757D0"/>
    <w:rsid w:val="0047580D"/>
    <w:rsid w:val="00475AE6"/>
    <w:rsid w:val="00477ECE"/>
    <w:rsid w:val="0048006F"/>
    <w:rsid w:val="0048019D"/>
    <w:rsid w:val="00480495"/>
    <w:rsid w:val="00481482"/>
    <w:rsid w:val="00481CAE"/>
    <w:rsid w:val="00481E61"/>
    <w:rsid w:val="00481ECB"/>
    <w:rsid w:val="004823F3"/>
    <w:rsid w:val="00482473"/>
    <w:rsid w:val="00482BBF"/>
    <w:rsid w:val="00483A0F"/>
    <w:rsid w:val="0048410E"/>
    <w:rsid w:val="004848D8"/>
    <w:rsid w:val="0048631B"/>
    <w:rsid w:val="0048667B"/>
    <w:rsid w:val="0048700F"/>
    <w:rsid w:val="00487C82"/>
    <w:rsid w:val="004908B9"/>
    <w:rsid w:val="00491B6D"/>
    <w:rsid w:val="00492DF9"/>
    <w:rsid w:val="004943B1"/>
    <w:rsid w:val="00494BF0"/>
    <w:rsid w:val="00494C23"/>
    <w:rsid w:val="00495027"/>
    <w:rsid w:val="0049509E"/>
    <w:rsid w:val="00496425"/>
    <w:rsid w:val="00496887"/>
    <w:rsid w:val="0049698A"/>
    <w:rsid w:val="004A06D0"/>
    <w:rsid w:val="004A0A7C"/>
    <w:rsid w:val="004A22E3"/>
    <w:rsid w:val="004A275D"/>
    <w:rsid w:val="004A27E7"/>
    <w:rsid w:val="004A301E"/>
    <w:rsid w:val="004A412F"/>
    <w:rsid w:val="004A4950"/>
    <w:rsid w:val="004A66CC"/>
    <w:rsid w:val="004B039B"/>
    <w:rsid w:val="004B0996"/>
    <w:rsid w:val="004B1475"/>
    <w:rsid w:val="004B16CD"/>
    <w:rsid w:val="004B1DAA"/>
    <w:rsid w:val="004B2F76"/>
    <w:rsid w:val="004B64D5"/>
    <w:rsid w:val="004B6C1F"/>
    <w:rsid w:val="004B731C"/>
    <w:rsid w:val="004B76E0"/>
    <w:rsid w:val="004B7E05"/>
    <w:rsid w:val="004C07A3"/>
    <w:rsid w:val="004C0AA5"/>
    <w:rsid w:val="004C0B39"/>
    <w:rsid w:val="004C10CD"/>
    <w:rsid w:val="004C11D7"/>
    <w:rsid w:val="004C2244"/>
    <w:rsid w:val="004C2308"/>
    <w:rsid w:val="004C3013"/>
    <w:rsid w:val="004C3E5C"/>
    <w:rsid w:val="004C4420"/>
    <w:rsid w:val="004C4DE7"/>
    <w:rsid w:val="004C5CC8"/>
    <w:rsid w:val="004C697D"/>
    <w:rsid w:val="004C6F2C"/>
    <w:rsid w:val="004C7987"/>
    <w:rsid w:val="004D0B30"/>
    <w:rsid w:val="004D1191"/>
    <w:rsid w:val="004D27BD"/>
    <w:rsid w:val="004D2E00"/>
    <w:rsid w:val="004D32A2"/>
    <w:rsid w:val="004D3436"/>
    <w:rsid w:val="004D3B8C"/>
    <w:rsid w:val="004D4866"/>
    <w:rsid w:val="004D4D75"/>
    <w:rsid w:val="004D5051"/>
    <w:rsid w:val="004D64D2"/>
    <w:rsid w:val="004D67EC"/>
    <w:rsid w:val="004D778D"/>
    <w:rsid w:val="004D7E0B"/>
    <w:rsid w:val="004E08DC"/>
    <w:rsid w:val="004E0C93"/>
    <w:rsid w:val="004E0D41"/>
    <w:rsid w:val="004E0FCA"/>
    <w:rsid w:val="004E126B"/>
    <w:rsid w:val="004E2B2B"/>
    <w:rsid w:val="004E3990"/>
    <w:rsid w:val="004E520D"/>
    <w:rsid w:val="004E55EF"/>
    <w:rsid w:val="004E6949"/>
    <w:rsid w:val="004E755F"/>
    <w:rsid w:val="004F00DD"/>
    <w:rsid w:val="004F06ED"/>
    <w:rsid w:val="004F0C4A"/>
    <w:rsid w:val="004F2931"/>
    <w:rsid w:val="004F48BB"/>
    <w:rsid w:val="004F4CC8"/>
    <w:rsid w:val="004F5C12"/>
    <w:rsid w:val="004F6A12"/>
    <w:rsid w:val="004F6E83"/>
    <w:rsid w:val="004F7D41"/>
    <w:rsid w:val="0050048A"/>
    <w:rsid w:val="0050133C"/>
    <w:rsid w:val="00501970"/>
    <w:rsid w:val="00502059"/>
    <w:rsid w:val="005043F7"/>
    <w:rsid w:val="005050AC"/>
    <w:rsid w:val="00505501"/>
    <w:rsid w:val="005066A0"/>
    <w:rsid w:val="00507340"/>
    <w:rsid w:val="00510068"/>
    <w:rsid w:val="0051039B"/>
    <w:rsid w:val="00511C66"/>
    <w:rsid w:val="00511E71"/>
    <w:rsid w:val="00511F43"/>
    <w:rsid w:val="00512911"/>
    <w:rsid w:val="00512CA1"/>
    <w:rsid w:val="0051331F"/>
    <w:rsid w:val="00514006"/>
    <w:rsid w:val="00514286"/>
    <w:rsid w:val="00514794"/>
    <w:rsid w:val="00515818"/>
    <w:rsid w:val="00515FA0"/>
    <w:rsid w:val="0051625E"/>
    <w:rsid w:val="0051627C"/>
    <w:rsid w:val="0051772C"/>
    <w:rsid w:val="005209BF"/>
    <w:rsid w:val="005214A1"/>
    <w:rsid w:val="005215A4"/>
    <w:rsid w:val="005219B0"/>
    <w:rsid w:val="00521B6E"/>
    <w:rsid w:val="0052218C"/>
    <w:rsid w:val="00523B7E"/>
    <w:rsid w:val="00525727"/>
    <w:rsid w:val="005258B7"/>
    <w:rsid w:val="00526684"/>
    <w:rsid w:val="005272AF"/>
    <w:rsid w:val="0052745F"/>
    <w:rsid w:val="005306C7"/>
    <w:rsid w:val="00530B66"/>
    <w:rsid w:val="005319C6"/>
    <w:rsid w:val="005325C2"/>
    <w:rsid w:val="005329F0"/>
    <w:rsid w:val="00533647"/>
    <w:rsid w:val="00533ECF"/>
    <w:rsid w:val="00533F09"/>
    <w:rsid w:val="00534068"/>
    <w:rsid w:val="00534D5E"/>
    <w:rsid w:val="00535B67"/>
    <w:rsid w:val="00535B9D"/>
    <w:rsid w:val="00535CDB"/>
    <w:rsid w:val="00535EEF"/>
    <w:rsid w:val="00540321"/>
    <w:rsid w:val="0054091D"/>
    <w:rsid w:val="00541D48"/>
    <w:rsid w:val="00542430"/>
    <w:rsid w:val="0054311B"/>
    <w:rsid w:val="005436F7"/>
    <w:rsid w:val="0054380C"/>
    <w:rsid w:val="00544659"/>
    <w:rsid w:val="0054515E"/>
    <w:rsid w:val="005451A6"/>
    <w:rsid w:val="00545918"/>
    <w:rsid w:val="00546B6E"/>
    <w:rsid w:val="00546F71"/>
    <w:rsid w:val="0054765A"/>
    <w:rsid w:val="005477DF"/>
    <w:rsid w:val="00550458"/>
    <w:rsid w:val="00550A4D"/>
    <w:rsid w:val="00550B73"/>
    <w:rsid w:val="0055162F"/>
    <w:rsid w:val="00551B51"/>
    <w:rsid w:val="00551E38"/>
    <w:rsid w:val="00552A31"/>
    <w:rsid w:val="00552B87"/>
    <w:rsid w:val="0055491B"/>
    <w:rsid w:val="00554F54"/>
    <w:rsid w:val="005561AE"/>
    <w:rsid w:val="005565EF"/>
    <w:rsid w:val="00560392"/>
    <w:rsid w:val="00560C92"/>
    <w:rsid w:val="00561955"/>
    <w:rsid w:val="00562497"/>
    <w:rsid w:val="00562D30"/>
    <w:rsid w:val="005633D4"/>
    <w:rsid w:val="005634D3"/>
    <w:rsid w:val="00563AB8"/>
    <w:rsid w:val="005656E4"/>
    <w:rsid w:val="00566F2F"/>
    <w:rsid w:val="00567922"/>
    <w:rsid w:val="00567923"/>
    <w:rsid w:val="00567EEF"/>
    <w:rsid w:val="00570EE3"/>
    <w:rsid w:val="00571813"/>
    <w:rsid w:val="00572735"/>
    <w:rsid w:val="005727BD"/>
    <w:rsid w:val="00572A66"/>
    <w:rsid w:val="00573580"/>
    <w:rsid w:val="0057398E"/>
    <w:rsid w:val="00574275"/>
    <w:rsid w:val="005752E3"/>
    <w:rsid w:val="00576282"/>
    <w:rsid w:val="00577379"/>
    <w:rsid w:val="00577480"/>
    <w:rsid w:val="0057784D"/>
    <w:rsid w:val="005803B4"/>
    <w:rsid w:val="00580687"/>
    <w:rsid w:val="005808F3"/>
    <w:rsid w:val="00581093"/>
    <w:rsid w:val="005812FD"/>
    <w:rsid w:val="0058152A"/>
    <w:rsid w:val="0058277A"/>
    <w:rsid w:val="00583905"/>
    <w:rsid w:val="00583E93"/>
    <w:rsid w:val="00585682"/>
    <w:rsid w:val="005858CB"/>
    <w:rsid w:val="00585BEA"/>
    <w:rsid w:val="005901C1"/>
    <w:rsid w:val="00590C72"/>
    <w:rsid w:val="00590D85"/>
    <w:rsid w:val="00591478"/>
    <w:rsid w:val="005916E7"/>
    <w:rsid w:val="005916EB"/>
    <w:rsid w:val="005923C4"/>
    <w:rsid w:val="00593671"/>
    <w:rsid w:val="005944BA"/>
    <w:rsid w:val="0059504F"/>
    <w:rsid w:val="0059524E"/>
    <w:rsid w:val="005960D8"/>
    <w:rsid w:val="00596FCF"/>
    <w:rsid w:val="0059727B"/>
    <w:rsid w:val="005972FA"/>
    <w:rsid w:val="005974D1"/>
    <w:rsid w:val="00597608"/>
    <w:rsid w:val="005977AB"/>
    <w:rsid w:val="00597AFC"/>
    <w:rsid w:val="00597BC9"/>
    <w:rsid w:val="005A002F"/>
    <w:rsid w:val="005A0C1E"/>
    <w:rsid w:val="005A0F76"/>
    <w:rsid w:val="005A0FFC"/>
    <w:rsid w:val="005A1A14"/>
    <w:rsid w:val="005A262D"/>
    <w:rsid w:val="005A4C4F"/>
    <w:rsid w:val="005A4E34"/>
    <w:rsid w:val="005A5784"/>
    <w:rsid w:val="005A6F4A"/>
    <w:rsid w:val="005A71BD"/>
    <w:rsid w:val="005B0970"/>
    <w:rsid w:val="005B117E"/>
    <w:rsid w:val="005B2DA2"/>
    <w:rsid w:val="005B2E4E"/>
    <w:rsid w:val="005B36C2"/>
    <w:rsid w:val="005B472D"/>
    <w:rsid w:val="005B5306"/>
    <w:rsid w:val="005B531C"/>
    <w:rsid w:val="005B5416"/>
    <w:rsid w:val="005B5B40"/>
    <w:rsid w:val="005B6336"/>
    <w:rsid w:val="005B64BA"/>
    <w:rsid w:val="005B6596"/>
    <w:rsid w:val="005B67A8"/>
    <w:rsid w:val="005B68DD"/>
    <w:rsid w:val="005B6D67"/>
    <w:rsid w:val="005B701A"/>
    <w:rsid w:val="005B7E12"/>
    <w:rsid w:val="005C0473"/>
    <w:rsid w:val="005C0B2A"/>
    <w:rsid w:val="005C1C22"/>
    <w:rsid w:val="005C1C23"/>
    <w:rsid w:val="005C1E5B"/>
    <w:rsid w:val="005C2AA9"/>
    <w:rsid w:val="005C372A"/>
    <w:rsid w:val="005C4599"/>
    <w:rsid w:val="005C459A"/>
    <w:rsid w:val="005C5007"/>
    <w:rsid w:val="005C5413"/>
    <w:rsid w:val="005C5837"/>
    <w:rsid w:val="005C62B0"/>
    <w:rsid w:val="005C657B"/>
    <w:rsid w:val="005C66BE"/>
    <w:rsid w:val="005C6B47"/>
    <w:rsid w:val="005C6BC5"/>
    <w:rsid w:val="005C6C91"/>
    <w:rsid w:val="005D00A1"/>
    <w:rsid w:val="005D0EF9"/>
    <w:rsid w:val="005D1463"/>
    <w:rsid w:val="005D1B35"/>
    <w:rsid w:val="005D1F28"/>
    <w:rsid w:val="005D2238"/>
    <w:rsid w:val="005D288F"/>
    <w:rsid w:val="005D401C"/>
    <w:rsid w:val="005D4139"/>
    <w:rsid w:val="005D4143"/>
    <w:rsid w:val="005D4AFD"/>
    <w:rsid w:val="005D5C23"/>
    <w:rsid w:val="005D5F18"/>
    <w:rsid w:val="005D62FE"/>
    <w:rsid w:val="005E00C4"/>
    <w:rsid w:val="005E01B5"/>
    <w:rsid w:val="005E1DAA"/>
    <w:rsid w:val="005E1FC7"/>
    <w:rsid w:val="005E1FEC"/>
    <w:rsid w:val="005E2255"/>
    <w:rsid w:val="005E227A"/>
    <w:rsid w:val="005E2C1F"/>
    <w:rsid w:val="005E3552"/>
    <w:rsid w:val="005E5F3B"/>
    <w:rsid w:val="005E64BB"/>
    <w:rsid w:val="005E698A"/>
    <w:rsid w:val="005E7052"/>
    <w:rsid w:val="005E7988"/>
    <w:rsid w:val="005F0970"/>
    <w:rsid w:val="005F1DD7"/>
    <w:rsid w:val="005F2959"/>
    <w:rsid w:val="005F2A97"/>
    <w:rsid w:val="005F30E6"/>
    <w:rsid w:val="005F34BB"/>
    <w:rsid w:val="005F3670"/>
    <w:rsid w:val="005F422E"/>
    <w:rsid w:val="005F42F3"/>
    <w:rsid w:val="005F4645"/>
    <w:rsid w:val="005F528D"/>
    <w:rsid w:val="005F5626"/>
    <w:rsid w:val="005F798A"/>
    <w:rsid w:val="005F7BE3"/>
    <w:rsid w:val="0060004E"/>
    <w:rsid w:val="00601B80"/>
    <w:rsid w:val="006021D7"/>
    <w:rsid w:val="006025D7"/>
    <w:rsid w:val="006037C9"/>
    <w:rsid w:val="006052EB"/>
    <w:rsid w:val="0060596D"/>
    <w:rsid w:val="00605B26"/>
    <w:rsid w:val="006060A9"/>
    <w:rsid w:val="00606E32"/>
    <w:rsid w:val="00606F67"/>
    <w:rsid w:val="0060747E"/>
    <w:rsid w:val="00607FF0"/>
    <w:rsid w:val="0061055B"/>
    <w:rsid w:val="00610676"/>
    <w:rsid w:val="00611BB1"/>
    <w:rsid w:val="00612206"/>
    <w:rsid w:val="006126B3"/>
    <w:rsid w:val="00613C86"/>
    <w:rsid w:val="00613D56"/>
    <w:rsid w:val="006140F2"/>
    <w:rsid w:val="0061431E"/>
    <w:rsid w:val="0061488C"/>
    <w:rsid w:val="006165A5"/>
    <w:rsid w:val="006165CC"/>
    <w:rsid w:val="00617591"/>
    <w:rsid w:val="00620771"/>
    <w:rsid w:val="00621D09"/>
    <w:rsid w:val="00622070"/>
    <w:rsid w:val="00622435"/>
    <w:rsid w:val="006226DB"/>
    <w:rsid w:val="00624187"/>
    <w:rsid w:val="00624350"/>
    <w:rsid w:val="00624E2A"/>
    <w:rsid w:val="0062612B"/>
    <w:rsid w:val="00626AA5"/>
    <w:rsid w:val="0062744A"/>
    <w:rsid w:val="00627492"/>
    <w:rsid w:val="00630005"/>
    <w:rsid w:val="00630873"/>
    <w:rsid w:val="006313CD"/>
    <w:rsid w:val="00631709"/>
    <w:rsid w:val="006323AF"/>
    <w:rsid w:val="00633E1C"/>
    <w:rsid w:val="00634167"/>
    <w:rsid w:val="00634413"/>
    <w:rsid w:val="00634636"/>
    <w:rsid w:val="0063476B"/>
    <w:rsid w:val="00634959"/>
    <w:rsid w:val="0063503D"/>
    <w:rsid w:val="006350F3"/>
    <w:rsid w:val="0063524F"/>
    <w:rsid w:val="0063583A"/>
    <w:rsid w:val="00635BA7"/>
    <w:rsid w:val="00635E45"/>
    <w:rsid w:val="00636549"/>
    <w:rsid w:val="00636FF4"/>
    <w:rsid w:val="00637988"/>
    <w:rsid w:val="00637D31"/>
    <w:rsid w:val="00637D74"/>
    <w:rsid w:val="00640CD5"/>
    <w:rsid w:val="006418FA"/>
    <w:rsid w:val="0064204B"/>
    <w:rsid w:val="00642366"/>
    <w:rsid w:val="00643A6D"/>
    <w:rsid w:val="00643BC3"/>
    <w:rsid w:val="006459A5"/>
    <w:rsid w:val="00645A14"/>
    <w:rsid w:val="00645AA6"/>
    <w:rsid w:val="00645B6F"/>
    <w:rsid w:val="006465B7"/>
    <w:rsid w:val="006469BE"/>
    <w:rsid w:val="00646F26"/>
    <w:rsid w:val="00647BA0"/>
    <w:rsid w:val="006505C6"/>
    <w:rsid w:val="00651643"/>
    <w:rsid w:val="0065202E"/>
    <w:rsid w:val="00652424"/>
    <w:rsid w:val="006525A3"/>
    <w:rsid w:val="00652687"/>
    <w:rsid w:val="00653088"/>
    <w:rsid w:val="0065364B"/>
    <w:rsid w:val="00653850"/>
    <w:rsid w:val="006541E9"/>
    <w:rsid w:val="00655665"/>
    <w:rsid w:val="006562CE"/>
    <w:rsid w:val="0065649D"/>
    <w:rsid w:val="00657901"/>
    <w:rsid w:val="006604B6"/>
    <w:rsid w:val="006609DB"/>
    <w:rsid w:val="00660AC8"/>
    <w:rsid w:val="00660E90"/>
    <w:rsid w:val="006612F8"/>
    <w:rsid w:val="006619E1"/>
    <w:rsid w:val="00661A9F"/>
    <w:rsid w:val="00661F10"/>
    <w:rsid w:val="00662CEB"/>
    <w:rsid w:val="00663879"/>
    <w:rsid w:val="006643CF"/>
    <w:rsid w:val="00664945"/>
    <w:rsid w:val="006654E1"/>
    <w:rsid w:val="00665B0C"/>
    <w:rsid w:val="006674E3"/>
    <w:rsid w:val="0066773E"/>
    <w:rsid w:val="0067119F"/>
    <w:rsid w:val="006719AA"/>
    <w:rsid w:val="00671C44"/>
    <w:rsid w:val="0067372E"/>
    <w:rsid w:val="00673CFC"/>
    <w:rsid w:val="00676FDE"/>
    <w:rsid w:val="00677F8E"/>
    <w:rsid w:val="00681BA0"/>
    <w:rsid w:val="00681BE2"/>
    <w:rsid w:val="00681F4F"/>
    <w:rsid w:val="00682DF2"/>
    <w:rsid w:val="00683AF8"/>
    <w:rsid w:val="00683BBE"/>
    <w:rsid w:val="0068458B"/>
    <w:rsid w:val="0068510A"/>
    <w:rsid w:val="00685248"/>
    <w:rsid w:val="00686D15"/>
    <w:rsid w:val="006872D1"/>
    <w:rsid w:val="00687CB1"/>
    <w:rsid w:val="006907E6"/>
    <w:rsid w:val="006910F0"/>
    <w:rsid w:val="0069183E"/>
    <w:rsid w:val="006918CC"/>
    <w:rsid w:val="006923EF"/>
    <w:rsid w:val="006925D4"/>
    <w:rsid w:val="006938ED"/>
    <w:rsid w:val="00694B23"/>
    <w:rsid w:val="00694D4F"/>
    <w:rsid w:val="0069553E"/>
    <w:rsid w:val="00695DC4"/>
    <w:rsid w:val="00696549"/>
    <w:rsid w:val="00696A85"/>
    <w:rsid w:val="0069743E"/>
    <w:rsid w:val="006A07A1"/>
    <w:rsid w:val="006A108C"/>
    <w:rsid w:val="006A1C47"/>
    <w:rsid w:val="006A2E77"/>
    <w:rsid w:val="006A3551"/>
    <w:rsid w:val="006A3677"/>
    <w:rsid w:val="006A3CEA"/>
    <w:rsid w:val="006A3F97"/>
    <w:rsid w:val="006A4E89"/>
    <w:rsid w:val="006A5D54"/>
    <w:rsid w:val="006A5DCC"/>
    <w:rsid w:val="006A637F"/>
    <w:rsid w:val="006A6B7A"/>
    <w:rsid w:val="006A76FF"/>
    <w:rsid w:val="006B0A83"/>
    <w:rsid w:val="006B0DA2"/>
    <w:rsid w:val="006B1CC8"/>
    <w:rsid w:val="006B1FEF"/>
    <w:rsid w:val="006B31B1"/>
    <w:rsid w:val="006B4EBC"/>
    <w:rsid w:val="006B56B3"/>
    <w:rsid w:val="006B58F2"/>
    <w:rsid w:val="006B5B8F"/>
    <w:rsid w:val="006B77C2"/>
    <w:rsid w:val="006B7FD7"/>
    <w:rsid w:val="006C03DC"/>
    <w:rsid w:val="006C097F"/>
    <w:rsid w:val="006C1155"/>
    <w:rsid w:val="006C15BF"/>
    <w:rsid w:val="006C18CB"/>
    <w:rsid w:val="006C3378"/>
    <w:rsid w:val="006C3B2D"/>
    <w:rsid w:val="006C446E"/>
    <w:rsid w:val="006C4CB8"/>
    <w:rsid w:val="006C4EDC"/>
    <w:rsid w:val="006C5123"/>
    <w:rsid w:val="006C580C"/>
    <w:rsid w:val="006C6112"/>
    <w:rsid w:val="006C67EA"/>
    <w:rsid w:val="006C6ED4"/>
    <w:rsid w:val="006C7695"/>
    <w:rsid w:val="006D1297"/>
    <w:rsid w:val="006D203D"/>
    <w:rsid w:val="006D283D"/>
    <w:rsid w:val="006D2BB3"/>
    <w:rsid w:val="006D2C94"/>
    <w:rsid w:val="006D3055"/>
    <w:rsid w:val="006D3DBB"/>
    <w:rsid w:val="006D4AB6"/>
    <w:rsid w:val="006D5845"/>
    <w:rsid w:val="006D67C4"/>
    <w:rsid w:val="006D704E"/>
    <w:rsid w:val="006D7C5D"/>
    <w:rsid w:val="006D7D19"/>
    <w:rsid w:val="006E08E2"/>
    <w:rsid w:val="006E0922"/>
    <w:rsid w:val="006E100C"/>
    <w:rsid w:val="006E114A"/>
    <w:rsid w:val="006E2BB1"/>
    <w:rsid w:val="006E2BFE"/>
    <w:rsid w:val="006E3054"/>
    <w:rsid w:val="006E321F"/>
    <w:rsid w:val="006E35F5"/>
    <w:rsid w:val="006E3666"/>
    <w:rsid w:val="006E4625"/>
    <w:rsid w:val="006E4C3E"/>
    <w:rsid w:val="006E58DA"/>
    <w:rsid w:val="006E643F"/>
    <w:rsid w:val="006E6682"/>
    <w:rsid w:val="006E7178"/>
    <w:rsid w:val="006E71C8"/>
    <w:rsid w:val="006E7CAB"/>
    <w:rsid w:val="006F03DD"/>
    <w:rsid w:val="006F0BA3"/>
    <w:rsid w:val="006F0F62"/>
    <w:rsid w:val="006F2138"/>
    <w:rsid w:val="006F2AAC"/>
    <w:rsid w:val="006F36EA"/>
    <w:rsid w:val="006F3F10"/>
    <w:rsid w:val="006F4A56"/>
    <w:rsid w:val="006F574C"/>
    <w:rsid w:val="006F5AC8"/>
    <w:rsid w:val="006F63C0"/>
    <w:rsid w:val="006F6666"/>
    <w:rsid w:val="006F7B1C"/>
    <w:rsid w:val="006F7C08"/>
    <w:rsid w:val="00701F0C"/>
    <w:rsid w:val="00702435"/>
    <w:rsid w:val="00703BDD"/>
    <w:rsid w:val="007046EB"/>
    <w:rsid w:val="007047C8"/>
    <w:rsid w:val="00705362"/>
    <w:rsid w:val="00706013"/>
    <w:rsid w:val="00706072"/>
    <w:rsid w:val="00706338"/>
    <w:rsid w:val="00706774"/>
    <w:rsid w:val="00706B4A"/>
    <w:rsid w:val="00706D9E"/>
    <w:rsid w:val="0070703C"/>
    <w:rsid w:val="00707931"/>
    <w:rsid w:val="00707C07"/>
    <w:rsid w:val="0071132E"/>
    <w:rsid w:val="00711A68"/>
    <w:rsid w:val="00711DB3"/>
    <w:rsid w:val="007146E2"/>
    <w:rsid w:val="00716097"/>
    <w:rsid w:val="00716503"/>
    <w:rsid w:val="00716C47"/>
    <w:rsid w:val="00717772"/>
    <w:rsid w:val="007204A8"/>
    <w:rsid w:val="007205BB"/>
    <w:rsid w:val="00720752"/>
    <w:rsid w:val="00721464"/>
    <w:rsid w:val="0072236F"/>
    <w:rsid w:val="00723991"/>
    <w:rsid w:val="00724CAD"/>
    <w:rsid w:val="00724FEF"/>
    <w:rsid w:val="00725306"/>
    <w:rsid w:val="00725404"/>
    <w:rsid w:val="0072576E"/>
    <w:rsid w:val="00725B62"/>
    <w:rsid w:val="00726878"/>
    <w:rsid w:val="00726D0C"/>
    <w:rsid w:val="0073159D"/>
    <w:rsid w:val="00731A2B"/>
    <w:rsid w:val="007333F1"/>
    <w:rsid w:val="00733BE8"/>
    <w:rsid w:val="007343B7"/>
    <w:rsid w:val="00734A69"/>
    <w:rsid w:val="007354E4"/>
    <w:rsid w:val="0073593A"/>
    <w:rsid w:val="00735E8C"/>
    <w:rsid w:val="007364BA"/>
    <w:rsid w:val="00737D3B"/>
    <w:rsid w:val="007400F0"/>
    <w:rsid w:val="007405F2"/>
    <w:rsid w:val="00740C67"/>
    <w:rsid w:val="00740FC9"/>
    <w:rsid w:val="00741CFF"/>
    <w:rsid w:val="0074240F"/>
    <w:rsid w:val="007447AB"/>
    <w:rsid w:val="007451D5"/>
    <w:rsid w:val="0074555F"/>
    <w:rsid w:val="00745B67"/>
    <w:rsid w:val="007464EA"/>
    <w:rsid w:val="00746CAC"/>
    <w:rsid w:val="0074730D"/>
    <w:rsid w:val="00747875"/>
    <w:rsid w:val="00747AE5"/>
    <w:rsid w:val="00747F59"/>
    <w:rsid w:val="0075041E"/>
    <w:rsid w:val="00750F53"/>
    <w:rsid w:val="00751A93"/>
    <w:rsid w:val="00752AE2"/>
    <w:rsid w:val="00753103"/>
    <w:rsid w:val="00756F47"/>
    <w:rsid w:val="00757927"/>
    <w:rsid w:val="00757C5A"/>
    <w:rsid w:val="00760FC6"/>
    <w:rsid w:val="00761591"/>
    <w:rsid w:val="0076194E"/>
    <w:rsid w:val="00762A42"/>
    <w:rsid w:val="00763B55"/>
    <w:rsid w:val="0076467F"/>
    <w:rsid w:val="00764B26"/>
    <w:rsid w:val="00765CCB"/>
    <w:rsid w:val="00765D73"/>
    <w:rsid w:val="00766570"/>
    <w:rsid w:val="00766746"/>
    <w:rsid w:val="007668E2"/>
    <w:rsid w:val="00766FA8"/>
    <w:rsid w:val="00767061"/>
    <w:rsid w:val="00767D84"/>
    <w:rsid w:val="00770560"/>
    <w:rsid w:val="00771378"/>
    <w:rsid w:val="00771DEE"/>
    <w:rsid w:val="00772752"/>
    <w:rsid w:val="007737C6"/>
    <w:rsid w:val="0077416A"/>
    <w:rsid w:val="007747E4"/>
    <w:rsid w:val="0077538A"/>
    <w:rsid w:val="0077566A"/>
    <w:rsid w:val="00776552"/>
    <w:rsid w:val="0077701F"/>
    <w:rsid w:val="00781098"/>
    <w:rsid w:val="00781322"/>
    <w:rsid w:val="00781D4B"/>
    <w:rsid w:val="00783E28"/>
    <w:rsid w:val="00784221"/>
    <w:rsid w:val="007853FC"/>
    <w:rsid w:val="00785B26"/>
    <w:rsid w:val="0078659D"/>
    <w:rsid w:val="007907F0"/>
    <w:rsid w:val="007911D1"/>
    <w:rsid w:val="00791B74"/>
    <w:rsid w:val="00791F40"/>
    <w:rsid w:val="0079228A"/>
    <w:rsid w:val="00794841"/>
    <w:rsid w:val="0079547B"/>
    <w:rsid w:val="007955D7"/>
    <w:rsid w:val="00796AFA"/>
    <w:rsid w:val="007A00EE"/>
    <w:rsid w:val="007A048B"/>
    <w:rsid w:val="007A1F22"/>
    <w:rsid w:val="007A23C5"/>
    <w:rsid w:val="007A2F98"/>
    <w:rsid w:val="007A3915"/>
    <w:rsid w:val="007A3BD7"/>
    <w:rsid w:val="007A55E2"/>
    <w:rsid w:val="007A6056"/>
    <w:rsid w:val="007A6592"/>
    <w:rsid w:val="007A703C"/>
    <w:rsid w:val="007A71B9"/>
    <w:rsid w:val="007A74C1"/>
    <w:rsid w:val="007B105D"/>
    <w:rsid w:val="007B29FF"/>
    <w:rsid w:val="007B46EA"/>
    <w:rsid w:val="007B4D8A"/>
    <w:rsid w:val="007B5473"/>
    <w:rsid w:val="007B55CA"/>
    <w:rsid w:val="007B5E84"/>
    <w:rsid w:val="007C03A4"/>
    <w:rsid w:val="007C0654"/>
    <w:rsid w:val="007C11C1"/>
    <w:rsid w:val="007C12E9"/>
    <w:rsid w:val="007C1344"/>
    <w:rsid w:val="007C191A"/>
    <w:rsid w:val="007C1CA7"/>
    <w:rsid w:val="007C1F38"/>
    <w:rsid w:val="007C29E9"/>
    <w:rsid w:val="007C3AE1"/>
    <w:rsid w:val="007C3E77"/>
    <w:rsid w:val="007C4044"/>
    <w:rsid w:val="007C4B59"/>
    <w:rsid w:val="007C5330"/>
    <w:rsid w:val="007C7280"/>
    <w:rsid w:val="007D0121"/>
    <w:rsid w:val="007D07F3"/>
    <w:rsid w:val="007D0947"/>
    <w:rsid w:val="007D11CE"/>
    <w:rsid w:val="007D1B78"/>
    <w:rsid w:val="007D2A91"/>
    <w:rsid w:val="007D2CE3"/>
    <w:rsid w:val="007D465E"/>
    <w:rsid w:val="007D4C38"/>
    <w:rsid w:val="007D4C98"/>
    <w:rsid w:val="007D54AF"/>
    <w:rsid w:val="007D5B95"/>
    <w:rsid w:val="007D6AAF"/>
    <w:rsid w:val="007D6BD9"/>
    <w:rsid w:val="007E0D6C"/>
    <w:rsid w:val="007E1111"/>
    <w:rsid w:val="007E21CA"/>
    <w:rsid w:val="007E3014"/>
    <w:rsid w:val="007E42C6"/>
    <w:rsid w:val="007E513A"/>
    <w:rsid w:val="007E51D9"/>
    <w:rsid w:val="007E5393"/>
    <w:rsid w:val="007E61C1"/>
    <w:rsid w:val="007E6EFA"/>
    <w:rsid w:val="007E7120"/>
    <w:rsid w:val="007E72E9"/>
    <w:rsid w:val="007E76B7"/>
    <w:rsid w:val="007F0C52"/>
    <w:rsid w:val="007F16F2"/>
    <w:rsid w:val="007F1BFB"/>
    <w:rsid w:val="007F1FBA"/>
    <w:rsid w:val="007F3178"/>
    <w:rsid w:val="007F3429"/>
    <w:rsid w:val="007F3522"/>
    <w:rsid w:val="007F469E"/>
    <w:rsid w:val="007F5048"/>
    <w:rsid w:val="007F58EF"/>
    <w:rsid w:val="007F5FED"/>
    <w:rsid w:val="007F6D05"/>
    <w:rsid w:val="007F7374"/>
    <w:rsid w:val="00801B9D"/>
    <w:rsid w:val="00802D4B"/>
    <w:rsid w:val="00803077"/>
    <w:rsid w:val="008031E0"/>
    <w:rsid w:val="0080344C"/>
    <w:rsid w:val="0080621B"/>
    <w:rsid w:val="0080782A"/>
    <w:rsid w:val="008103E1"/>
    <w:rsid w:val="008108D3"/>
    <w:rsid w:val="00811476"/>
    <w:rsid w:val="00812EC8"/>
    <w:rsid w:val="00813546"/>
    <w:rsid w:val="00813CD0"/>
    <w:rsid w:val="00814000"/>
    <w:rsid w:val="00814C12"/>
    <w:rsid w:val="0081699F"/>
    <w:rsid w:val="00816C35"/>
    <w:rsid w:val="0082023F"/>
    <w:rsid w:val="008202B1"/>
    <w:rsid w:val="00820658"/>
    <w:rsid w:val="00820C3B"/>
    <w:rsid w:val="008239C5"/>
    <w:rsid w:val="008240A1"/>
    <w:rsid w:val="00825591"/>
    <w:rsid w:val="00826BA3"/>
    <w:rsid w:val="008276AE"/>
    <w:rsid w:val="008276B4"/>
    <w:rsid w:val="0082793F"/>
    <w:rsid w:val="008305E1"/>
    <w:rsid w:val="00831133"/>
    <w:rsid w:val="00831DEA"/>
    <w:rsid w:val="00831F59"/>
    <w:rsid w:val="00832044"/>
    <w:rsid w:val="008320A9"/>
    <w:rsid w:val="008324D2"/>
    <w:rsid w:val="00834BE6"/>
    <w:rsid w:val="00835767"/>
    <w:rsid w:val="00836007"/>
    <w:rsid w:val="00836999"/>
    <w:rsid w:val="00840E48"/>
    <w:rsid w:val="00841823"/>
    <w:rsid w:val="00841D4C"/>
    <w:rsid w:val="0084207F"/>
    <w:rsid w:val="008427DB"/>
    <w:rsid w:val="00842A62"/>
    <w:rsid w:val="00843EE7"/>
    <w:rsid w:val="0084403C"/>
    <w:rsid w:val="0084488E"/>
    <w:rsid w:val="0084744B"/>
    <w:rsid w:val="00847CDB"/>
    <w:rsid w:val="00847F4E"/>
    <w:rsid w:val="00850202"/>
    <w:rsid w:val="008506D2"/>
    <w:rsid w:val="00851ACD"/>
    <w:rsid w:val="00853006"/>
    <w:rsid w:val="0085380B"/>
    <w:rsid w:val="00854C21"/>
    <w:rsid w:val="008561B2"/>
    <w:rsid w:val="00857873"/>
    <w:rsid w:val="00857D03"/>
    <w:rsid w:val="00860DE4"/>
    <w:rsid w:val="00861093"/>
    <w:rsid w:val="008613AA"/>
    <w:rsid w:val="008613DC"/>
    <w:rsid w:val="00861F49"/>
    <w:rsid w:val="00862230"/>
    <w:rsid w:val="00863F16"/>
    <w:rsid w:val="00865101"/>
    <w:rsid w:val="008659F8"/>
    <w:rsid w:val="00866C18"/>
    <w:rsid w:val="00866D74"/>
    <w:rsid w:val="00866EFE"/>
    <w:rsid w:val="00867FEA"/>
    <w:rsid w:val="00870010"/>
    <w:rsid w:val="00871589"/>
    <w:rsid w:val="008720AA"/>
    <w:rsid w:val="00872240"/>
    <w:rsid w:val="00872356"/>
    <w:rsid w:val="008729AB"/>
    <w:rsid w:val="00873727"/>
    <w:rsid w:val="0087457E"/>
    <w:rsid w:val="008746BF"/>
    <w:rsid w:val="00874E92"/>
    <w:rsid w:val="00875DFA"/>
    <w:rsid w:val="008779CF"/>
    <w:rsid w:val="00880175"/>
    <w:rsid w:val="0088018E"/>
    <w:rsid w:val="00880803"/>
    <w:rsid w:val="00880BE4"/>
    <w:rsid w:val="00880DA0"/>
    <w:rsid w:val="00881243"/>
    <w:rsid w:val="0088214D"/>
    <w:rsid w:val="00882798"/>
    <w:rsid w:val="008845C0"/>
    <w:rsid w:val="008848FB"/>
    <w:rsid w:val="00885B03"/>
    <w:rsid w:val="0088672C"/>
    <w:rsid w:val="0088700E"/>
    <w:rsid w:val="00887681"/>
    <w:rsid w:val="008878C4"/>
    <w:rsid w:val="00887BB6"/>
    <w:rsid w:val="00890768"/>
    <w:rsid w:val="008907A7"/>
    <w:rsid w:val="00890879"/>
    <w:rsid w:val="00890C8A"/>
    <w:rsid w:val="00892F96"/>
    <w:rsid w:val="0089437A"/>
    <w:rsid w:val="0089456A"/>
    <w:rsid w:val="00894EB0"/>
    <w:rsid w:val="008953B6"/>
    <w:rsid w:val="00897474"/>
    <w:rsid w:val="008A25E9"/>
    <w:rsid w:val="008A2F91"/>
    <w:rsid w:val="008A3DF9"/>
    <w:rsid w:val="008A5398"/>
    <w:rsid w:val="008A7712"/>
    <w:rsid w:val="008B099F"/>
    <w:rsid w:val="008B09E4"/>
    <w:rsid w:val="008B16EB"/>
    <w:rsid w:val="008B1970"/>
    <w:rsid w:val="008B407D"/>
    <w:rsid w:val="008B45D5"/>
    <w:rsid w:val="008B4A13"/>
    <w:rsid w:val="008B4F20"/>
    <w:rsid w:val="008B4F39"/>
    <w:rsid w:val="008B534B"/>
    <w:rsid w:val="008B5CC7"/>
    <w:rsid w:val="008B6577"/>
    <w:rsid w:val="008B6D95"/>
    <w:rsid w:val="008C29C5"/>
    <w:rsid w:val="008C2EC0"/>
    <w:rsid w:val="008C4229"/>
    <w:rsid w:val="008C4ECF"/>
    <w:rsid w:val="008C507F"/>
    <w:rsid w:val="008C5E0F"/>
    <w:rsid w:val="008D0E6A"/>
    <w:rsid w:val="008D1473"/>
    <w:rsid w:val="008D1D22"/>
    <w:rsid w:val="008D1F58"/>
    <w:rsid w:val="008D23AD"/>
    <w:rsid w:val="008D2524"/>
    <w:rsid w:val="008D29D9"/>
    <w:rsid w:val="008D362A"/>
    <w:rsid w:val="008D5079"/>
    <w:rsid w:val="008D5648"/>
    <w:rsid w:val="008D5810"/>
    <w:rsid w:val="008D6175"/>
    <w:rsid w:val="008D64A6"/>
    <w:rsid w:val="008D6AAC"/>
    <w:rsid w:val="008D7747"/>
    <w:rsid w:val="008E026B"/>
    <w:rsid w:val="008E03D5"/>
    <w:rsid w:val="008E2E33"/>
    <w:rsid w:val="008E2FE9"/>
    <w:rsid w:val="008E33BE"/>
    <w:rsid w:val="008E6086"/>
    <w:rsid w:val="008E6809"/>
    <w:rsid w:val="008E748A"/>
    <w:rsid w:val="008E791D"/>
    <w:rsid w:val="008F0014"/>
    <w:rsid w:val="008F0845"/>
    <w:rsid w:val="008F11C9"/>
    <w:rsid w:val="008F1C41"/>
    <w:rsid w:val="008F1F85"/>
    <w:rsid w:val="008F3135"/>
    <w:rsid w:val="008F313A"/>
    <w:rsid w:val="008F494D"/>
    <w:rsid w:val="008F4CC5"/>
    <w:rsid w:val="008F61E0"/>
    <w:rsid w:val="008F6D5C"/>
    <w:rsid w:val="008F7AC0"/>
    <w:rsid w:val="008F7B3C"/>
    <w:rsid w:val="008F7DA2"/>
    <w:rsid w:val="00900954"/>
    <w:rsid w:val="00903356"/>
    <w:rsid w:val="00904F30"/>
    <w:rsid w:val="00905507"/>
    <w:rsid w:val="009057F8"/>
    <w:rsid w:val="00905B8F"/>
    <w:rsid w:val="00905F38"/>
    <w:rsid w:val="0090622F"/>
    <w:rsid w:val="0090691A"/>
    <w:rsid w:val="00906965"/>
    <w:rsid w:val="00907F8E"/>
    <w:rsid w:val="009102BB"/>
    <w:rsid w:val="00910A5C"/>
    <w:rsid w:val="00910C8A"/>
    <w:rsid w:val="00911BE6"/>
    <w:rsid w:val="0091231C"/>
    <w:rsid w:val="00912770"/>
    <w:rsid w:val="00912DC1"/>
    <w:rsid w:val="009139CB"/>
    <w:rsid w:val="009144CE"/>
    <w:rsid w:val="00914A5B"/>
    <w:rsid w:val="00914E0F"/>
    <w:rsid w:val="00915CEB"/>
    <w:rsid w:val="00916968"/>
    <w:rsid w:val="00916AF8"/>
    <w:rsid w:val="009172C9"/>
    <w:rsid w:val="009203F4"/>
    <w:rsid w:val="00921011"/>
    <w:rsid w:val="00921254"/>
    <w:rsid w:val="0092176C"/>
    <w:rsid w:val="009223B1"/>
    <w:rsid w:val="009224F9"/>
    <w:rsid w:val="00922940"/>
    <w:rsid w:val="00923A92"/>
    <w:rsid w:val="00923D23"/>
    <w:rsid w:val="00923EE3"/>
    <w:rsid w:val="0092438F"/>
    <w:rsid w:val="00924D56"/>
    <w:rsid w:val="00924E51"/>
    <w:rsid w:val="00925A8E"/>
    <w:rsid w:val="00925B22"/>
    <w:rsid w:val="009262CF"/>
    <w:rsid w:val="009264F3"/>
    <w:rsid w:val="00926919"/>
    <w:rsid w:val="00927F34"/>
    <w:rsid w:val="00930153"/>
    <w:rsid w:val="009314C4"/>
    <w:rsid w:val="00932372"/>
    <w:rsid w:val="009329E0"/>
    <w:rsid w:val="0093314C"/>
    <w:rsid w:val="009331E9"/>
    <w:rsid w:val="009334BF"/>
    <w:rsid w:val="0093404A"/>
    <w:rsid w:val="00934CD1"/>
    <w:rsid w:val="0093507D"/>
    <w:rsid w:val="009364A2"/>
    <w:rsid w:val="00936B62"/>
    <w:rsid w:val="00937225"/>
    <w:rsid w:val="00937ECB"/>
    <w:rsid w:val="0094169D"/>
    <w:rsid w:val="00945010"/>
    <w:rsid w:val="00945CB6"/>
    <w:rsid w:val="00946230"/>
    <w:rsid w:val="00947A34"/>
    <w:rsid w:val="009505A6"/>
    <w:rsid w:val="009512BC"/>
    <w:rsid w:val="009515BA"/>
    <w:rsid w:val="00951DC3"/>
    <w:rsid w:val="009522D1"/>
    <w:rsid w:val="00952A90"/>
    <w:rsid w:val="00953687"/>
    <w:rsid w:val="00953864"/>
    <w:rsid w:val="0095388D"/>
    <w:rsid w:val="00956354"/>
    <w:rsid w:val="00956CE4"/>
    <w:rsid w:val="00957B4F"/>
    <w:rsid w:val="00957C83"/>
    <w:rsid w:val="00960323"/>
    <w:rsid w:val="009606E0"/>
    <w:rsid w:val="00960BE9"/>
    <w:rsid w:val="00960CCB"/>
    <w:rsid w:val="00960EEF"/>
    <w:rsid w:val="00961C7E"/>
    <w:rsid w:val="00961CF9"/>
    <w:rsid w:val="0096321E"/>
    <w:rsid w:val="009647E6"/>
    <w:rsid w:val="00965A6C"/>
    <w:rsid w:val="00965D8A"/>
    <w:rsid w:val="00966468"/>
    <w:rsid w:val="00966837"/>
    <w:rsid w:val="00966D28"/>
    <w:rsid w:val="009673FA"/>
    <w:rsid w:val="00970465"/>
    <w:rsid w:val="00971F07"/>
    <w:rsid w:val="00971F7D"/>
    <w:rsid w:val="009727A9"/>
    <w:rsid w:val="009727DB"/>
    <w:rsid w:val="009727E9"/>
    <w:rsid w:val="00972C14"/>
    <w:rsid w:val="00974762"/>
    <w:rsid w:val="00974B78"/>
    <w:rsid w:val="00974F7D"/>
    <w:rsid w:val="009750EF"/>
    <w:rsid w:val="00977687"/>
    <w:rsid w:val="009778AE"/>
    <w:rsid w:val="00977A9A"/>
    <w:rsid w:val="00977E6F"/>
    <w:rsid w:val="0098109D"/>
    <w:rsid w:val="00981458"/>
    <w:rsid w:val="009815EF"/>
    <w:rsid w:val="009816A5"/>
    <w:rsid w:val="00981930"/>
    <w:rsid w:val="00982BB4"/>
    <w:rsid w:val="00983CB4"/>
    <w:rsid w:val="00983DAA"/>
    <w:rsid w:val="0098424D"/>
    <w:rsid w:val="00984B13"/>
    <w:rsid w:val="00985470"/>
    <w:rsid w:val="00985B06"/>
    <w:rsid w:val="00986475"/>
    <w:rsid w:val="00991423"/>
    <w:rsid w:val="00992BCA"/>
    <w:rsid w:val="00992C79"/>
    <w:rsid w:val="00993294"/>
    <w:rsid w:val="009932A2"/>
    <w:rsid w:val="009938FA"/>
    <w:rsid w:val="00994180"/>
    <w:rsid w:val="009949EE"/>
    <w:rsid w:val="009953DF"/>
    <w:rsid w:val="0099560D"/>
    <w:rsid w:val="00995657"/>
    <w:rsid w:val="00996060"/>
    <w:rsid w:val="00996F6B"/>
    <w:rsid w:val="00997109"/>
    <w:rsid w:val="00997EA1"/>
    <w:rsid w:val="009A1835"/>
    <w:rsid w:val="009A19D8"/>
    <w:rsid w:val="009A2E46"/>
    <w:rsid w:val="009A4324"/>
    <w:rsid w:val="009A7CA1"/>
    <w:rsid w:val="009B0E00"/>
    <w:rsid w:val="009B21B5"/>
    <w:rsid w:val="009B2AED"/>
    <w:rsid w:val="009B2BEB"/>
    <w:rsid w:val="009B2FD6"/>
    <w:rsid w:val="009B45C8"/>
    <w:rsid w:val="009B4FE9"/>
    <w:rsid w:val="009B5129"/>
    <w:rsid w:val="009B5397"/>
    <w:rsid w:val="009B59A5"/>
    <w:rsid w:val="009B6ED2"/>
    <w:rsid w:val="009B751F"/>
    <w:rsid w:val="009B7BC8"/>
    <w:rsid w:val="009C1969"/>
    <w:rsid w:val="009C1988"/>
    <w:rsid w:val="009C1F4C"/>
    <w:rsid w:val="009C22D7"/>
    <w:rsid w:val="009C40C8"/>
    <w:rsid w:val="009C41BB"/>
    <w:rsid w:val="009C4E5A"/>
    <w:rsid w:val="009C584D"/>
    <w:rsid w:val="009C59C4"/>
    <w:rsid w:val="009C5AC5"/>
    <w:rsid w:val="009C5C9D"/>
    <w:rsid w:val="009C5EAB"/>
    <w:rsid w:val="009C70A5"/>
    <w:rsid w:val="009C70AD"/>
    <w:rsid w:val="009C7639"/>
    <w:rsid w:val="009C775A"/>
    <w:rsid w:val="009C7BC9"/>
    <w:rsid w:val="009D03A3"/>
    <w:rsid w:val="009D1528"/>
    <w:rsid w:val="009D30FA"/>
    <w:rsid w:val="009D3453"/>
    <w:rsid w:val="009D3A5D"/>
    <w:rsid w:val="009D3E6E"/>
    <w:rsid w:val="009D47A2"/>
    <w:rsid w:val="009D4C5D"/>
    <w:rsid w:val="009D4CE3"/>
    <w:rsid w:val="009D51ED"/>
    <w:rsid w:val="009D5EC3"/>
    <w:rsid w:val="009D6183"/>
    <w:rsid w:val="009D6878"/>
    <w:rsid w:val="009D7419"/>
    <w:rsid w:val="009D7C79"/>
    <w:rsid w:val="009E01B6"/>
    <w:rsid w:val="009E0380"/>
    <w:rsid w:val="009E102B"/>
    <w:rsid w:val="009E21A0"/>
    <w:rsid w:val="009E3084"/>
    <w:rsid w:val="009E5736"/>
    <w:rsid w:val="009E6095"/>
    <w:rsid w:val="009E65E3"/>
    <w:rsid w:val="009E6922"/>
    <w:rsid w:val="009E7478"/>
    <w:rsid w:val="009E769E"/>
    <w:rsid w:val="009E79C9"/>
    <w:rsid w:val="009E7F65"/>
    <w:rsid w:val="009F1B14"/>
    <w:rsid w:val="009F2FDD"/>
    <w:rsid w:val="009F32EF"/>
    <w:rsid w:val="009F3FD0"/>
    <w:rsid w:val="009F4B07"/>
    <w:rsid w:val="009F4FE7"/>
    <w:rsid w:val="009F5923"/>
    <w:rsid w:val="009F6201"/>
    <w:rsid w:val="009F626B"/>
    <w:rsid w:val="009F739C"/>
    <w:rsid w:val="00A00CA5"/>
    <w:rsid w:val="00A00CAA"/>
    <w:rsid w:val="00A00E24"/>
    <w:rsid w:val="00A01603"/>
    <w:rsid w:val="00A01A91"/>
    <w:rsid w:val="00A02852"/>
    <w:rsid w:val="00A046B9"/>
    <w:rsid w:val="00A04BB5"/>
    <w:rsid w:val="00A0580C"/>
    <w:rsid w:val="00A05C00"/>
    <w:rsid w:val="00A06507"/>
    <w:rsid w:val="00A10679"/>
    <w:rsid w:val="00A10F67"/>
    <w:rsid w:val="00A11146"/>
    <w:rsid w:val="00A1194B"/>
    <w:rsid w:val="00A1256C"/>
    <w:rsid w:val="00A130E8"/>
    <w:rsid w:val="00A1311D"/>
    <w:rsid w:val="00A136B8"/>
    <w:rsid w:val="00A152BC"/>
    <w:rsid w:val="00A15E29"/>
    <w:rsid w:val="00A163BA"/>
    <w:rsid w:val="00A20357"/>
    <w:rsid w:val="00A20D1D"/>
    <w:rsid w:val="00A221F9"/>
    <w:rsid w:val="00A22338"/>
    <w:rsid w:val="00A22497"/>
    <w:rsid w:val="00A23838"/>
    <w:rsid w:val="00A23AF2"/>
    <w:rsid w:val="00A26F98"/>
    <w:rsid w:val="00A27E1F"/>
    <w:rsid w:val="00A30B45"/>
    <w:rsid w:val="00A32259"/>
    <w:rsid w:val="00A3232C"/>
    <w:rsid w:val="00A3288F"/>
    <w:rsid w:val="00A32C5C"/>
    <w:rsid w:val="00A32FCD"/>
    <w:rsid w:val="00A33279"/>
    <w:rsid w:val="00A34409"/>
    <w:rsid w:val="00A34440"/>
    <w:rsid w:val="00A35496"/>
    <w:rsid w:val="00A35F3E"/>
    <w:rsid w:val="00A368AB"/>
    <w:rsid w:val="00A3751E"/>
    <w:rsid w:val="00A408A4"/>
    <w:rsid w:val="00A415CB"/>
    <w:rsid w:val="00A423CD"/>
    <w:rsid w:val="00A44948"/>
    <w:rsid w:val="00A45951"/>
    <w:rsid w:val="00A46B0C"/>
    <w:rsid w:val="00A47358"/>
    <w:rsid w:val="00A47DAB"/>
    <w:rsid w:val="00A512C1"/>
    <w:rsid w:val="00A51A23"/>
    <w:rsid w:val="00A526AB"/>
    <w:rsid w:val="00A52778"/>
    <w:rsid w:val="00A537B1"/>
    <w:rsid w:val="00A542B2"/>
    <w:rsid w:val="00A55F54"/>
    <w:rsid w:val="00A56452"/>
    <w:rsid w:val="00A5671A"/>
    <w:rsid w:val="00A578A8"/>
    <w:rsid w:val="00A57B1A"/>
    <w:rsid w:val="00A6057D"/>
    <w:rsid w:val="00A6081A"/>
    <w:rsid w:val="00A6118A"/>
    <w:rsid w:val="00A614F3"/>
    <w:rsid w:val="00A61D34"/>
    <w:rsid w:val="00A63841"/>
    <w:rsid w:val="00A63C34"/>
    <w:rsid w:val="00A63D7C"/>
    <w:rsid w:val="00A648F3"/>
    <w:rsid w:val="00A65555"/>
    <w:rsid w:val="00A663E2"/>
    <w:rsid w:val="00A72D59"/>
    <w:rsid w:val="00A7429D"/>
    <w:rsid w:val="00A77932"/>
    <w:rsid w:val="00A779A4"/>
    <w:rsid w:val="00A77D45"/>
    <w:rsid w:val="00A77F76"/>
    <w:rsid w:val="00A80CA8"/>
    <w:rsid w:val="00A816AD"/>
    <w:rsid w:val="00A817E3"/>
    <w:rsid w:val="00A82323"/>
    <w:rsid w:val="00A835B5"/>
    <w:rsid w:val="00A83BF0"/>
    <w:rsid w:val="00A8661A"/>
    <w:rsid w:val="00A87E87"/>
    <w:rsid w:val="00A90A54"/>
    <w:rsid w:val="00A916CF"/>
    <w:rsid w:val="00A92291"/>
    <w:rsid w:val="00A93DC2"/>
    <w:rsid w:val="00A94B55"/>
    <w:rsid w:val="00A94D56"/>
    <w:rsid w:val="00A94D98"/>
    <w:rsid w:val="00A94F6A"/>
    <w:rsid w:val="00A963C0"/>
    <w:rsid w:val="00A9640A"/>
    <w:rsid w:val="00A979DE"/>
    <w:rsid w:val="00AA01AD"/>
    <w:rsid w:val="00AA06F0"/>
    <w:rsid w:val="00AA11A4"/>
    <w:rsid w:val="00AA143F"/>
    <w:rsid w:val="00AA237E"/>
    <w:rsid w:val="00AA38CA"/>
    <w:rsid w:val="00AA423B"/>
    <w:rsid w:val="00AA4777"/>
    <w:rsid w:val="00AA5CE6"/>
    <w:rsid w:val="00AA68D8"/>
    <w:rsid w:val="00AA6AB5"/>
    <w:rsid w:val="00AA7EF4"/>
    <w:rsid w:val="00AA7F1C"/>
    <w:rsid w:val="00AB0BFC"/>
    <w:rsid w:val="00AB17C6"/>
    <w:rsid w:val="00AB1B4C"/>
    <w:rsid w:val="00AB1D25"/>
    <w:rsid w:val="00AB2479"/>
    <w:rsid w:val="00AB288D"/>
    <w:rsid w:val="00AB2C29"/>
    <w:rsid w:val="00AB2D0B"/>
    <w:rsid w:val="00AB318E"/>
    <w:rsid w:val="00AB3D6F"/>
    <w:rsid w:val="00AB412B"/>
    <w:rsid w:val="00AB489D"/>
    <w:rsid w:val="00AB4D72"/>
    <w:rsid w:val="00AB536B"/>
    <w:rsid w:val="00AB568F"/>
    <w:rsid w:val="00AB5726"/>
    <w:rsid w:val="00AB5D45"/>
    <w:rsid w:val="00AB6B4B"/>
    <w:rsid w:val="00AB7771"/>
    <w:rsid w:val="00AB7AAC"/>
    <w:rsid w:val="00AC040D"/>
    <w:rsid w:val="00AC05B5"/>
    <w:rsid w:val="00AC1296"/>
    <w:rsid w:val="00AC1CAB"/>
    <w:rsid w:val="00AC1CD6"/>
    <w:rsid w:val="00AC1D63"/>
    <w:rsid w:val="00AC2490"/>
    <w:rsid w:val="00AC2CAF"/>
    <w:rsid w:val="00AC31B1"/>
    <w:rsid w:val="00AC31B5"/>
    <w:rsid w:val="00AC32D0"/>
    <w:rsid w:val="00AC3A05"/>
    <w:rsid w:val="00AC43F8"/>
    <w:rsid w:val="00AC4C22"/>
    <w:rsid w:val="00AC4FD2"/>
    <w:rsid w:val="00AC51BB"/>
    <w:rsid w:val="00AC7629"/>
    <w:rsid w:val="00AC7A7D"/>
    <w:rsid w:val="00AD0CD6"/>
    <w:rsid w:val="00AD1228"/>
    <w:rsid w:val="00AD1AA0"/>
    <w:rsid w:val="00AD1D8C"/>
    <w:rsid w:val="00AD28FF"/>
    <w:rsid w:val="00AD2D5D"/>
    <w:rsid w:val="00AD2E38"/>
    <w:rsid w:val="00AD3158"/>
    <w:rsid w:val="00AD3903"/>
    <w:rsid w:val="00AD43B4"/>
    <w:rsid w:val="00AD45E4"/>
    <w:rsid w:val="00AD5995"/>
    <w:rsid w:val="00AD67F8"/>
    <w:rsid w:val="00AD73A5"/>
    <w:rsid w:val="00AD7C20"/>
    <w:rsid w:val="00AD7CD9"/>
    <w:rsid w:val="00AE0480"/>
    <w:rsid w:val="00AE13C5"/>
    <w:rsid w:val="00AE17C6"/>
    <w:rsid w:val="00AE1929"/>
    <w:rsid w:val="00AE1AF6"/>
    <w:rsid w:val="00AE1D32"/>
    <w:rsid w:val="00AE2DAC"/>
    <w:rsid w:val="00AE2E97"/>
    <w:rsid w:val="00AE32D1"/>
    <w:rsid w:val="00AE35FD"/>
    <w:rsid w:val="00AE3E39"/>
    <w:rsid w:val="00AE5126"/>
    <w:rsid w:val="00AE59D6"/>
    <w:rsid w:val="00AE65CE"/>
    <w:rsid w:val="00AE7EBE"/>
    <w:rsid w:val="00AF0416"/>
    <w:rsid w:val="00AF0539"/>
    <w:rsid w:val="00AF4093"/>
    <w:rsid w:val="00AF480F"/>
    <w:rsid w:val="00AF4EA7"/>
    <w:rsid w:val="00AF53F0"/>
    <w:rsid w:val="00AF5578"/>
    <w:rsid w:val="00AF55C7"/>
    <w:rsid w:val="00AF6103"/>
    <w:rsid w:val="00AF6711"/>
    <w:rsid w:val="00AF6C75"/>
    <w:rsid w:val="00AF7781"/>
    <w:rsid w:val="00AF7E84"/>
    <w:rsid w:val="00AF7F7C"/>
    <w:rsid w:val="00B0012E"/>
    <w:rsid w:val="00B015E0"/>
    <w:rsid w:val="00B01632"/>
    <w:rsid w:val="00B01727"/>
    <w:rsid w:val="00B02227"/>
    <w:rsid w:val="00B02910"/>
    <w:rsid w:val="00B0314E"/>
    <w:rsid w:val="00B0361F"/>
    <w:rsid w:val="00B04A7B"/>
    <w:rsid w:val="00B04AC0"/>
    <w:rsid w:val="00B050F9"/>
    <w:rsid w:val="00B0572F"/>
    <w:rsid w:val="00B05749"/>
    <w:rsid w:val="00B0574C"/>
    <w:rsid w:val="00B05822"/>
    <w:rsid w:val="00B0624A"/>
    <w:rsid w:val="00B06404"/>
    <w:rsid w:val="00B06551"/>
    <w:rsid w:val="00B07226"/>
    <w:rsid w:val="00B072EA"/>
    <w:rsid w:val="00B07B0B"/>
    <w:rsid w:val="00B10906"/>
    <w:rsid w:val="00B114BF"/>
    <w:rsid w:val="00B1206D"/>
    <w:rsid w:val="00B122CE"/>
    <w:rsid w:val="00B129BD"/>
    <w:rsid w:val="00B13493"/>
    <w:rsid w:val="00B1356D"/>
    <w:rsid w:val="00B140A6"/>
    <w:rsid w:val="00B142AB"/>
    <w:rsid w:val="00B14A7C"/>
    <w:rsid w:val="00B15BA6"/>
    <w:rsid w:val="00B16A7F"/>
    <w:rsid w:val="00B1722F"/>
    <w:rsid w:val="00B17269"/>
    <w:rsid w:val="00B17DF5"/>
    <w:rsid w:val="00B2033F"/>
    <w:rsid w:val="00B20372"/>
    <w:rsid w:val="00B2200E"/>
    <w:rsid w:val="00B23276"/>
    <w:rsid w:val="00B24701"/>
    <w:rsid w:val="00B24A08"/>
    <w:rsid w:val="00B24FF7"/>
    <w:rsid w:val="00B26086"/>
    <w:rsid w:val="00B2659C"/>
    <w:rsid w:val="00B267E0"/>
    <w:rsid w:val="00B273AA"/>
    <w:rsid w:val="00B276DF"/>
    <w:rsid w:val="00B27C59"/>
    <w:rsid w:val="00B30CC7"/>
    <w:rsid w:val="00B30D63"/>
    <w:rsid w:val="00B312FE"/>
    <w:rsid w:val="00B31A1F"/>
    <w:rsid w:val="00B31AC3"/>
    <w:rsid w:val="00B3223C"/>
    <w:rsid w:val="00B3246D"/>
    <w:rsid w:val="00B328A8"/>
    <w:rsid w:val="00B33506"/>
    <w:rsid w:val="00B33926"/>
    <w:rsid w:val="00B343A5"/>
    <w:rsid w:val="00B36791"/>
    <w:rsid w:val="00B36F01"/>
    <w:rsid w:val="00B401B5"/>
    <w:rsid w:val="00B40685"/>
    <w:rsid w:val="00B41F1F"/>
    <w:rsid w:val="00B42720"/>
    <w:rsid w:val="00B42E3F"/>
    <w:rsid w:val="00B453A2"/>
    <w:rsid w:val="00B45490"/>
    <w:rsid w:val="00B45A30"/>
    <w:rsid w:val="00B4729C"/>
    <w:rsid w:val="00B50563"/>
    <w:rsid w:val="00B525D3"/>
    <w:rsid w:val="00B529CF"/>
    <w:rsid w:val="00B54886"/>
    <w:rsid w:val="00B55EE1"/>
    <w:rsid w:val="00B56B9A"/>
    <w:rsid w:val="00B5763B"/>
    <w:rsid w:val="00B601EE"/>
    <w:rsid w:val="00B607CD"/>
    <w:rsid w:val="00B608B0"/>
    <w:rsid w:val="00B61119"/>
    <w:rsid w:val="00B61198"/>
    <w:rsid w:val="00B61368"/>
    <w:rsid w:val="00B616F7"/>
    <w:rsid w:val="00B61B2A"/>
    <w:rsid w:val="00B65482"/>
    <w:rsid w:val="00B67320"/>
    <w:rsid w:val="00B7037E"/>
    <w:rsid w:val="00B7080C"/>
    <w:rsid w:val="00B70997"/>
    <w:rsid w:val="00B70D85"/>
    <w:rsid w:val="00B71F8C"/>
    <w:rsid w:val="00B72A2A"/>
    <w:rsid w:val="00B738DE"/>
    <w:rsid w:val="00B73903"/>
    <w:rsid w:val="00B75A62"/>
    <w:rsid w:val="00B75B8E"/>
    <w:rsid w:val="00B75ED0"/>
    <w:rsid w:val="00B77B4D"/>
    <w:rsid w:val="00B80285"/>
    <w:rsid w:val="00B802D9"/>
    <w:rsid w:val="00B809EC"/>
    <w:rsid w:val="00B81E2B"/>
    <w:rsid w:val="00B82F7F"/>
    <w:rsid w:val="00B8374B"/>
    <w:rsid w:val="00B85122"/>
    <w:rsid w:val="00B85288"/>
    <w:rsid w:val="00B853B6"/>
    <w:rsid w:val="00B8672A"/>
    <w:rsid w:val="00B867F0"/>
    <w:rsid w:val="00B91D2C"/>
    <w:rsid w:val="00B9266D"/>
    <w:rsid w:val="00B92F4C"/>
    <w:rsid w:val="00B933B6"/>
    <w:rsid w:val="00B93A74"/>
    <w:rsid w:val="00B93B6F"/>
    <w:rsid w:val="00B94230"/>
    <w:rsid w:val="00B9450B"/>
    <w:rsid w:val="00B9479F"/>
    <w:rsid w:val="00B94B98"/>
    <w:rsid w:val="00B95CF0"/>
    <w:rsid w:val="00B96683"/>
    <w:rsid w:val="00B9685A"/>
    <w:rsid w:val="00B96C70"/>
    <w:rsid w:val="00B96EA0"/>
    <w:rsid w:val="00B96FB2"/>
    <w:rsid w:val="00BA0749"/>
    <w:rsid w:val="00BA1088"/>
    <w:rsid w:val="00BA326A"/>
    <w:rsid w:val="00BA3FA8"/>
    <w:rsid w:val="00BA4039"/>
    <w:rsid w:val="00BA4487"/>
    <w:rsid w:val="00BA5168"/>
    <w:rsid w:val="00BA59E2"/>
    <w:rsid w:val="00BA5DEF"/>
    <w:rsid w:val="00BA6987"/>
    <w:rsid w:val="00BA7307"/>
    <w:rsid w:val="00BA73E9"/>
    <w:rsid w:val="00BA7E01"/>
    <w:rsid w:val="00BB0E94"/>
    <w:rsid w:val="00BB1198"/>
    <w:rsid w:val="00BB21A0"/>
    <w:rsid w:val="00BB28C5"/>
    <w:rsid w:val="00BB29C6"/>
    <w:rsid w:val="00BB46DD"/>
    <w:rsid w:val="00BB5315"/>
    <w:rsid w:val="00BB537F"/>
    <w:rsid w:val="00BB539C"/>
    <w:rsid w:val="00BB65E3"/>
    <w:rsid w:val="00BB6A90"/>
    <w:rsid w:val="00BB78CC"/>
    <w:rsid w:val="00BB7A77"/>
    <w:rsid w:val="00BC062D"/>
    <w:rsid w:val="00BC08DD"/>
    <w:rsid w:val="00BC0B14"/>
    <w:rsid w:val="00BC0D1D"/>
    <w:rsid w:val="00BC2563"/>
    <w:rsid w:val="00BC2A1B"/>
    <w:rsid w:val="00BC375A"/>
    <w:rsid w:val="00BC423C"/>
    <w:rsid w:val="00BC4D16"/>
    <w:rsid w:val="00BC50E3"/>
    <w:rsid w:val="00BC5677"/>
    <w:rsid w:val="00BC5830"/>
    <w:rsid w:val="00BC5F36"/>
    <w:rsid w:val="00BC7923"/>
    <w:rsid w:val="00BC7BC6"/>
    <w:rsid w:val="00BD2B41"/>
    <w:rsid w:val="00BD3695"/>
    <w:rsid w:val="00BD3F15"/>
    <w:rsid w:val="00BD433A"/>
    <w:rsid w:val="00BD446C"/>
    <w:rsid w:val="00BD4CDF"/>
    <w:rsid w:val="00BD538D"/>
    <w:rsid w:val="00BD57C6"/>
    <w:rsid w:val="00BD5CC9"/>
    <w:rsid w:val="00BD600B"/>
    <w:rsid w:val="00BD61DE"/>
    <w:rsid w:val="00BE0DB4"/>
    <w:rsid w:val="00BE0F6C"/>
    <w:rsid w:val="00BE1139"/>
    <w:rsid w:val="00BE2929"/>
    <w:rsid w:val="00BE29A8"/>
    <w:rsid w:val="00BE43E2"/>
    <w:rsid w:val="00BE45F9"/>
    <w:rsid w:val="00BE53E3"/>
    <w:rsid w:val="00BE5711"/>
    <w:rsid w:val="00BE57D5"/>
    <w:rsid w:val="00BE5CCC"/>
    <w:rsid w:val="00BE639E"/>
    <w:rsid w:val="00BE7A76"/>
    <w:rsid w:val="00BE7D1F"/>
    <w:rsid w:val="00BF0961"/>
    <w:rsid w:val="00BF0962"/>
    <w:rsid w:val="00BF30F6"/>
    <w:rsid w:val="00BF44AF"/>
    <w:rsid w:val="00BF48FB"/>
    <w:rsid w:val="00BF4BD4"/>
    <w:rsid w:val="00BF55DC"/>
    <w:rsid w:val="00BF58AF"/>
    <w:rsid w:val="00BF635C"/>
    <w:rsid w:val="00BF660C"/>
    <w:rsid w:val="00BF6653"/>
    <w:rsid w:val="00BF6FA3"/>
    <w:rsid w:val="00BF6FDE"/>
    <w:rsid w:val="00BF73F2"/>
    <w:rsid w:val="00C00833"/>
    <w:rsid w:val="00C00967"/>
    <w:rsid w:val="00C0192C"/>
    <w:rsid w:val="00C021DD"/>
    <w:rsid w:val="00C0255D"/>
    <w:rsid w:val="00C02946"/>
    <w:rsid w:val="00C02F05"/>
    <w:rsid w:val="00C03A96"/>
    <w:rsid w:val="00C044B0"/>
    <w:rsid w:val="00C04605"/>
    <w:rsid w:val="00C05703"/>
    <w:rsid w:val="00C05D1A"/>
    <w:rsid w:val="00C05FAE"/>
    <w:rsid w:val="00C06D3A"/>
    <w:rsid w:val="00C07021"/>
    <w:rsid w:val="00C07BF0"/>
    <w:rsid w:val="00C07EB9"/>
    <w:rsid w:val="00C10822"/>
    <w:rsid w:val="00C11EA7"/>
    <w:rsid w:val="00C1382A"/>
    <w:rsid w:val="00C13D3C"/>
    <w:rsid w:val="00C15213"/>
    <w:rsid w:val="00C15B98"/>
    <w:rsid w:val="00C15F44"/>
    <w:rsid w:val="00C1641D"/>
    <w:rsid w:val="00C164D1"/>
    <w:rsid w:val="00C205EC"/>
    <w:rsid w:val="00C213B6"/>
    <w:rsid w:val="00C2155B"/>
    <w:rsid w:val="00C21A4E"/>
    <w:rsid w:val="00C21B33"/>
    <w:rsid w:val="00C21D02"/>
    <w:rsid w:val="00C22AD2"/>
    <w:rsid w:val="00C2301D"/>
    <w:rsid w:val="00C2419C"/>
    <w:rsid w:val="00C26B9D"/>
    <w:rsid w:val="00C27977"/>
    <w:rsid w:val="00C30422"/>
    <w:rsid w:val="00C30DB5"/>
    <w:rsid w:val="00C310D3"/>
    <w:rsid w:val="00C316EE"/>
    <w:rsid w:val="00C31BA3"/>
    <w:rsid w:val="00C329D0"/>
    <w:rsid w:val="00C3333E"/>
    <w:rsid w:val="00C335B6"/>
    <w:rsid w:val="00C33965"/>
    <w:rsid w:val="00C33D69"/>
    <w:rsid w:val="00C35062"/>
    <w:rsid w:val="00C36EC1"/>
    <w:rsid w:val="00C372BD"/>
    <w:rsid w:val="00C375D4"/>
    <w:rsid w:val="00C3780C"/>
    <w:rsid w:val="00C408E1"/>
    <w:rsid w:val="00C417A8"/>
    <w:rsid w:val="00C41A2A"/>
    <w:rsid w:val="00C4234B"/>
    <w:rsid w:val="00C43589"/>
    <w:rsid w:val="00C43B21"/>
    <w:rsid w:val="00C441F3"/>
    <w:rsid w:val="00C446D8"/>
    <w:rsid w:val="00C44C70"/>
    <w:rsid w:val="00C44F63"/>
    <w:rsid w:val="00C4553B"/>
    <w:rsid w:val="00C46958"/>
    <w:rsid w:val="00C46BD6"/>
    <w:rsid w:val="00C47626"/>
    <w:rsid w:val="00C50609"/>
    <w:rsid w:val="00C507B6"/>
    <w:rsid w:val="00C52301"/>
    <w:rsid w:val="00C52416"/>
    <w:rsid w:val="00C5250C"/>
    <w:rsid w:val="00C53572"/>
    <w:rsid w:val="00C5505A"/>
    <w:rsid w:val="00C5513A"/>
    <w:rsid w:val="00C5513C"/>
    <w:rsid w:val="00C561AA"/>
    <w:rsid w:val="00C566FE"/>
    <w:rsid w:val="00C569D6"/>
    <w:rsid w:val="00C56DF2"/>
    <w:rsid w:val="00C572EA"/>
    <w:rsid w:val="00C57838"/>
    <w:rsid w:val="00C612F9"/>
    <w:rsid w:val="00C61FEF"/>
    <w:rsid w:val="00C624BE"/>
    <w:rsid w:val="00C62C81"/>
    <w:rsid w:val="00C62D6A"/>
    <w:rsid w:val="00C64F2E"/>
    <w:rsid w:val="00C65249"/>
    <w:rsid w:val="00C652A1"/>
    <w:rsid w:val="00C66CE5"/>
    <w:rsid w:val="00C67427"/>
    <w:rsid w:val="00C67710"/>
    <w:rsid w:val="00C6780B"/>
    <w:rsid w:val="00C67D4E"/>
    <w:rsid w:val="00C70138"/>
    <w:rsid w:val="00C70514"/>
    <w:rsid w:val="00C7057D"/>
    <w:rsid w:val="00C70EA8"/>
    <w:rsid w:val="00C7107D"/>
    <w:rsid w:val="00C7135B"/>
    <w:rsid w:val="00C718D9"/>
    <w:rsid w:val="00C72708"/>
    <w:rsid w:val="00C735AC"/>
    <w:rsid w:val="00C73F29"/>
    <w:rsid w:val="00C74DA0"/>
    <w:rsid w:val="00C751E7"/>
    <w:rsid w:val="00C75BA6"/>
    <w:rsid w:val="00C77A30"/>
    <w:rsid w:val="00C83D1B"/>
    <w:rsid w:val="00C871C9"/>
    <w:rsid w:val="00C87594"/>
    <w:rsid w:val="00C87E05"/>
    <w:rsid w:val="00C87E22"/>
    <w:rsid w:val="00C9071C"/>
    <w:rsid w:val="00C908A7"/>
    <w:rsid w:val="00C91106"/>
    <w:rsid w:val="00C9139F"/>
    <w:rsid w:val="00C91570"/>
    <w:rsid w:val="00C919E1"/>
    <w:rsid w:val="00C933EC"/>
    <w:rsid w:val="00C94C43"/>
    <w:rsid w:val="00C9505B"/>
    <w:rsid w:val="00C9549B"/>
    <w:rsid w:val="00C95AB9"/>
    <w:rsid w:val="00C95E73"/>
    <w:rsid w:val="00C967B9"/>
    <w:rsid w:val="00C9694A"/>
    <w:rsid w:val="00C96A88"/>
    <w:rsid w:val="00CA032D"/>
    <w:rsid w:val="00CA074F"/>
    <w:rsid w:val="00CA1249"/>
    <w:rsid w:val="00CA20AE"/>
    <w:rsid w:val="00CA2297"/>
    <w:rsid w:val="00CA2CB6"/>
    <w:rsid w:val="00CA3F5F"/>
    <w:rsid w:val="00CA4430"/>
    <w:rsid w:val="00CA457C"/>
    <w:rsid w:val="00CA4638"/>
    <w:rsid w:val="00CA5BD9"/>
    <w:rsid w:val="00CA60C0"/>
    <w:rsid w:val="00CA61EA"/>
    <w:rsid w:val="00CA66E7"/>
    <w:rsid w:val="00CA7C63"/>
    <w:rsid w:val="00CA7CDB"/>
    <w:rsid w:val="00CB0F0D"/>
    <w:rsid w:val="00CB0F61"/>
    <w:rsid w:val="00CB1328"/>
    <w:rsid w:val="00CB27B5"/>
    <w:rsid w:val="00CB27B9"/>
    <w:rsid w:val="00CB32C7"/>
    <w:rsid w:val="00CB418B"/>
    <w:rsid w:val="00CB41C2"/>
    <w:rsid w:val="00CB420D"/>
    <w:rsid w:val="00CB42CB"/>
    <w:rsid w:val="00CB4488"/>
    <w:rsid w:val="00CB5073"/>
    <w:rsid w:val="00CB6C4E"/>
    <w:rsid w:val="00CB6FA0"/>
    <w:rsid w:val="00CB7231"/>
    <w:rsid w:val="00CB7669"/>
    <w:rsid w:val="00CB7C75"/>
    <w:rsid w:val="00CC07C1"/>
    <w:rsid w:val="00CC1BD5"/>
    <w:rsid w:val="00CC254A"/>
    <w:rsid w:val="00CC37F5"/>
    <w:rsid w:val="00CC3A3A"/>
    <w:rsid w:val="00CC3C8D"/>
    <w:rsid w:val="00CC514F"/>
    <w:rsid w:val="00CC5D46"/>
    <w:rsid w:val="00CC6F8E"/>
    <w:rsid w:val="00CC7398"/>
    <w:rsid w:val="00CC73BF"/>
    <w:rsid w:val="00CD01C2"/>
    <w:rsid w:val="00CD1479"/>
    <w:rsid w:val="00CD1856"/>
    <w:rsid w:val="00CD1A4A"/>
    <w:rsid w:val="00CD282D"/>
    <w:rsid w:val="00CD2975"/>
    <w:rsid w:val="00CD4992"/>
    <w:rsid w:val="00CD55CD"/>
    <w:rsid w:val="00CD6020"/>
    <w:rsid w:val="00CD731E"/>
    <w:rsid w:val="00CD77B5"/>
    <w:rsid w:val="00CD77E7"/>
    <w:rsid w:val="00CE000F"/>
    <w:rsid w:val="00CE04A1"/>
    <w:rsid w:val="00CE1803"/>
    <w:rsid w:val="00CE2638"/>
    <w:rsid w:val="00CE44C8"/>
    <w:rsid w:val="00CE4DB3"/>
    <w:rsid w:val="00CE5038"/>
    <w:rsid w:val="00CE52B4"/>
    <w:rsid w:val="00CE562F"/>
    <w:rsid w:val="00CE577F"/>
    <w:rsid w:val="00CE74E2"/>
    <w:rsid w:val="00CE77D1"/>
    <w:rsid w:val="00CE7A4D"/>
    <w:rsid w:val="00CF1507"/>
    <w:rsid w:val="00CF2088"/>
    <w:rsid w:val="00CF2376"/>
    <w:rsid w:val="00CF4234"/>
    <w:rsid w:val="00CF4B69"/>
    <w:rsid w:val="00CF4CE2"/>
    <w:rsid w:val="00CF4D53"/>
    <w:rsid w:val="00CF519A"/>
    <w:rsid w:val="00CF67B6"/>
    <w:rsid w:val="00CF6811"/>
    <w:rsid w:val="00CF6B0A"/>
    <w:rsid w:val="00CF71B0"/>
    <w:rsid w:val="00CF7650"/>
    <w:rsid w:val="00CF7A40"/>
    <w:rsid w:val="00CF7D9E"/>
    <w:rsid w:val="00D0024E"/>
    <w:rsid w:val="00D00C19"/>
    <w:rsid w:val="00D014D9"/>
    <w:rsid w:val="00D02019"/>
    <w:rsid w:val="00D0217A"/>
    <w:rsid w:val="00D05273"/>
    <w:rsid w:val="00D05286"/>
    <w:rsid w:val="00D05E55"/>
    <w:rsid w:val="00D067D6"/>
    <w:rsid w:val="00D06B42"/>
    <w:rsid w:val="00D1054D"/>
    <w:rsid w:val="00D10E6F"/>
    <w:rsid w:val="00D115A9"/>
    <w:rsid w:val="00D129EF"/>
    <w:rsid w:val="00D12C67"/>
    <w:rsid w:val="00D12C84"/>
    <w:rsid w:val="00D130A4"/>
    <w:rsid w:val="00D13545"/>
    <w:rsid w:val="00D14474"/>
    <w:rsid w:val="00D14627"/>
    <w:rsid w:val="00D14A31"/>
    <w:rsid w:val="00D14BAF"/>
    <w:rsid w:val="00D151FF"/>
    <w:rsid w:val="00D15460"/>
    <w:rsid w:val="00D15E72"/>
    <w:rsid w:val="00D1626E"/>
    <w:rsid w:val="00D16C9A"/>
    <w:rsid w:val="00D16D9E"/>
    <w:rsid w:val="00D1735A"/>
    <w:rsid w:val="00D17A47"/>
    <w:rsid w:val="00D17CEF"/>
    <w:rsid w:val="00D203EA"/>
    <w:rsid w:val="00D20897"/>
    <w:rsid w:val="00D209A1"/>
    <w:rsid w:val="00D20D70"/>
    <w:rsid w:val="00D2160A"/>
    <w:rsid w:val="00D2228C"/>
    <w:rsid w:val="00D225E7"/>
    <w:rsid w:val="00D2261F"/>
    <w:rsid w:val="00D22ED2"/>
    <w:rsid w:val="00D2318B"/>
    <w:rsid w:val="00D234F6"/>
    <w:rsid w:val="00D23D95"/>
    <w:rsid w:val="00D24324"/>
    <w:rsid w:val="00D24E07"/>
    <w:rsid w:val="00D25CB9"/>
    <w:rsid w:val="00D26713"/>
    <w:rsid w:val="00D26FC9"/>
    <w:rsid w:val="00D3095A"/>
    <w:rsid w:val="00D30BB6"/>
    <w:rsid w:val="00D32423"/>
    <w:rsid w:val="00D32BA2"/>
    <w:rsid w:val="00D33304"/>
    <w:rsid w:val="00D33B84"/>
    <w:rsid w:val="00D33C73"/>
    <w:rsid w:val="00D3421A"/>
    <w:rsid w:val="00D3429D"/>
    <w:rsid w:val="00D346BF"/>
    <w:rsid w:val="00D347BA"/>
    <w:rsid w:val="00D35590"/>
    <w:rsid w:val="00D35A66"/>
    <w:rsid w:val="00D35E90"/>
    <w:rsid w:val="00D36C72"/>
    <w:rsid w:val="00D371E0"/>
    <w:rsid w:val="00D37584"/>
    <w:rsid w:val="00D375D7"/>
    <w:rsid w:val="00D37D75"/>
    <w:rsid w:val="00D37F26"/>
    <w:rsid w:val="00D403AA"/>
    <w:rsid w:val="00D40761"/>
    <w:rsid w:val="00D40861"/>
    <w:rsid w:val="00D430D8"/>
    <w:rsid w:val="00D431D3"/>
    <w:rsid w:val="00D4321A"/>
    <w:rsid w:val="00D43280"/>
    <w:rsid w:val="00D43668"/>
    <w:rsid w:val="00D43E9F"/>
    <w:rsid w:val="00D45293"/>
    <w:rsid w:val="00D45596"/>
    <w:rsid w:val="00D464A4"/>
    <w:rsid w:val="00D46D34"/>
    <w:rsid w:val="00D500B8"/>
    <w:rsid w:val="00D506F2"/>
    <w:rsid w:val="00D5099F"/>
    <w:rsid w:val="00D509D0"/>
    <w:rsid w:val="00D50F67"/>
    <w:rsid w:val="00D5223F"/>
    <w:rsid w:val="00D532DE"/>
    <w:rsid w:val="00D53D87"/>
    <w:rsid w:val="00D54311"/>
    <w:rsid w:val="00D546EB"/>
    <w:rsid w:val="00D54D48"/>
    <w:rsid w:val="00D552CF"/>
    <w:rsid w:val="00D57387"/>
    <w:rsid w:val="00D57CD7"/>
    <w:rsid w:val="00D60774"/>
    <w:rsid w:val="00D60DDD"/>
    <w:rsid w:val="00D618EE"/>
    <w:rsid w:val="00D6193E"/>
    <w:rsid w:val="00D62860"/>
    <w:rsid w:val="00D63096"/>
    <w:rsid w:val="00D638E8"/>
    <w:rsid w:val="00D64642"/>
    <w:rsid w:val="00D646BC"/>
    <w:rsid w:val="00D654D1"/>
    <w:rsid w:val="00D670F0"/>
    <w:rsid w:val="00D67401"/>
    <w:rsid w:val="00D676CE"/>
    <w:rsid w:val="00D710B6"/>
    <w:rsid w:val="00D728AE"/>
    <w:rsid w:val="00D73D2C"/>
    <w:rsid w:val="00D75763"/>
    <w:rsid w:val="00D75804"/>
    <w:rsid w:val="00D7581F"/>
    <w:rsid w:val="00D7645A"/>
    <w:rsid w:val="00D7647C"/>
    <w:rsid w:val="00D7660A"/>
    <w:rsid w:val="00D7667C"/>
    <w:rsid w:val="00D76866"/>
    <w:rsid w:val="00D76C2C"/>
    <w:rsid w:val="00D803C1"/>
    <w:rsid w:val="00D80A93"/>
    <w:rsid w:val="00D80D2C"/>
    <w:rsid w:val="00D811C0"/>
    <w:rsid w:val="00D813B3"/>
    <w:rsid w:val="00D81E38"/>
    <w:rsid w:val="00D826CE"/>
    <w:rsid w:val="00D830C9"/>
    <w:rsid w:val="00D83481"/>
    <w:rsid w:val="00D83724"/>
    <w:rsid w:val="00D83E47"/>
    <w:rsid w:val="00D841E3"/>
    <w:rsid w:val="00D84372"/>
    <w:rsid w:val="00D844C3"/>
    <w:rsid w:val="00D84665"/>
    <w:rsid w:val="00D85676"/>
    <w:rsid w:val="00D85710"/>
    <w:rsid w:val="00D85B9C"/>
    <w:rsid w:val="00D85BCF"/>
    <w:rsid w:val="00D875CE"/>
    <w:rsid w:val="00D9036A"/>
    <w:rsid w:val="00D90E22"/>
    <w:rsid w:val="00D91274"/>
    <w:rsid w:val="00D917AD"/>
    <w:rsid w:val="00D91BAF"/>
    <w:rsid w:val="00D92867"/>
    <w:rsid w:val="00D93009"/>
    <w:rsid w:val="00D9397A"/>
    <w:rsid w:val="00D94AD0"/>
    <w:rsid w:val="00D96DBA"/>
    <w:rsid w:val="00D97882"/>
    <w:rsid w:val="00DA0087"/>
    <w:rsid w:val="00DA0124"/>
    <w:rsid w:val="00DA1B2D"/>
    <w:rsid w:val="00DA310F"/>
    <w:rsid w:val="00DA4492"/>
    <w:rsid w:val="00DA49FB"/>
    <w:rsid w:val="00DA4E0F"/>
    <w:rsid w:val="00DA54DC"/>
    <w:rsid w:val="00DA5773"/>
    <w:rsid w:val="00DA57D4"/>
    <w:rsid w:val="00DA5AB0"/>
    <w:rsid w:val="00DA64BB"/>
    <w:rsid w:val="00DB0AD4"/>
    <w:rsid w:val="00DB1650"/>
    <w:rsid w:val="00DB1BF8"/>
    <w:rsid w:val="00DB1E6B"/>
    <w:rsid w:val="00DB2278"/>
    <w:rsid w:val="00DB2629"/>
    <w:rsid w:val="00DB2B57"/>
    <w:rsid w:val="00DB2FEC"/>
    <w:rsid w:val="00DB4007"/>
    <w:rsid w:val="00DB5346"/>
    <w:rsid w:val="00DB5782"/>
    <w:rsid w:val="00DB57DC"/>
    <w:rsid w:val="00DB5C7C"/>
    <w:rsid w:val="00DB7AFB"/>
    <w:rsid w:val="00DC1CEF"/>
    <w:rsid w:val="00DC5D45"/>
    <w:rsid w:val="00DC61D8"/>
    <w:rsid w:val="00DC6705"/>
    <w:rsid w:val="00DC7829"/>
    <w:rsid w:val="00DD1979"/>
    <w:rsid w:val="00DD1A12"/>
    <w:rsid w:val="00DD397C"/>
    <w:rsid w:val="00DD3F06"/>
    <w:rsid w:val="00DD3FD2"/>
    <w:rsid w:val="00DD53C9"/>
    <w:rsid w:val="00DD545D"/>
    <w:rsid w:val="00DD5729"/>
    <w:rsid w:val="00DD5ED1"/>
    <w:rsid w:val="00DD6953"/>
    <w:rsid w:val="00DD6DEF"/>
    <w:rsid w:val="00DD718E"/>
    <w:rsid w:val="00DD7B2A"/>
    <w:rsid w:val="00DD7CF3"/>
    <w:rsid w:val="00DE0392"/>
    <w:rsid w:val="00DE0824"/>
    <w:rsid w:val="00DE0A08"/>
    <w:rsid w:val="00DE13AE"/>
    <w:rsid w:val="00DE1415"/>
    <w:rsid w:val="00DE2882"/>
    <w:rsid w:val="00DE288A"/>
    <w:rsid w:val="00DE2AB9"/>
    <w:rsid w:val="00DE6988"/>
    <w:rsid w:val="00DE6E0F"/>
    <w:rsid w:val="00DE70C6"/>
    <w:rsid w:val="00DE75CF"/>
    <w:rsid w:val="00DF094D"/>
    <w:rsid w:val="00DF0A23"/>
    <w:rsid w:val="00DF0BB9"/>
    <w:rsid w:val="00DF176E"/>
    <w:rsid w:val="00DF1BAC"/>
    <w:rsid w:val="00DF2E23"/>
    <w:rsid w:val="00DF2F27"/>
    <w:rsid w:val="00DF5036"/>
    <w:rsid w:val="00DF5B22"/>
    <w:rsid w:val="00DF6C7F"/>
    <w:rsid w:val="00DF7236"/>
    <w:rsid w:val="00E0056E"/>
    <w:rsid w:val="00E01E8B"/>
    <w:rsid w:val="00E02C0D"/>
    <w:rsid w:val="00E02C4C"/>
    <w:rsid w:val="00E0383E"/>
    <w:rsid w:val="00E03A05"/>
    <w:rsid w:val="00E04445"/>
    <w:rsid w:val="00E04944"/>
    <w:rsid w:val="00E05C6A"/>
    <w:rsid w:val="00E071A3"/>
    <w:rsid w:val="00E07938"/>
    <w:rsid w:val="00E07A60"/>
    <w:rsid w:val="00E07BA1"/>
    <w:rsid w:val="00E07C46"/>
    <w:rsid w:val="00E10861"/>
    <w:rsid w:val="00E10FF6"/>
    <w:rsid w:val="00E11CF6"/>
    <w:rsid w:val="00E139CD"/>
    <w:rsid w:val="00E14D25"/>
    <w:rsid w:val="00E15A9D"/>
    <w:rsid w:val="00E16B09"/>
    <w:rsid w:val="00E174FA"/>
    <w:rsid w:val="00E2045B"/>
    <w:rsid w:val="00E20AF4"/>
    <w:rsid w:val="00E2147C"/>
    <w:rsid w:val="00E21605"/>
    <w:rsid w:val="00E21692"/>
    <w:rsid w:val="00E22729"/>
    <w:rsid w:val="00E22CE1"/>
    <w:rsid w:val="00E23145"/>
    <w:rsid w:val="00E231B7"/>
    <w:rsid w:val="00E23F21"/>
    <w:rsid w:val="00E2665C"/>
    <w:rsid w:val="00E26B68"/>
    <w:rsid w:val="00E2787E"/>
    <w:rsid w:val="00E27C03"/>
    <w:rsid w:val="00E27DDF"/>
    <w:rsid w:val="00E3095E"/>
    <w:rsid w:val="00E310E1"/>
    <w:rsid w:val="00E316CA"/>
    <w:rsid w:val="00E31822"/>
    <w:rsid w:val="00E3182B"/>
    <w:rsid w:val="00E32664"/>
    <w:rsid w:val="00E32746"/>
    <w:rsid w:val="00E3285A"/>
    <w:rsid w:val="00E334FA"/>
    <w:rsid w:val="00E3360F"/>
    <w:rsid w:val="00E336DE"/>
    <w:rsid w:val="00E35CD7"/>
    <w:rsid w:val="00E36B7D"/>
    <w:rsid w:val="00E37648"/>
    <w:rsid w:val="00E37828"/>
    <w:rsid w:val="00E404AF"/>
    <w:rsid w:val="00E41021"/>
    <w:rsid w:val="00E41197"/>
    <w:rsid w:val="00E414C2"/>
    <w:rsid w:val="00E42274"/>
    <w:rsid w:val="00E42811"/>
    <w:rsid w:val="00E42DB4"/>
    <w:rsid w:val="00E44827"/>
    <w:rsid w:val="00E44B7C"/>
    <w:rsid w:val="00E44D81"/>
    <w:rsid w:val="00E45167"/>
    <w:rsid w:val="00E45727"/>
    <w:rsid w:val="00E45862"/>
    <w:rsid w:val="00E45E99"/>
    <w:rsid w:val="00E46750"/>
    <w:rsid w:val="00E47067"/>
    <w:rsid w:val="00E47892"/>
    <w:rsid w:val="00E47DCC"/>
    <w:rsid w:val="00E52FB1"/>
    <w:rsid w:val="00E5340A"/>
    <w:rsid w:val="00E5393E"/>
    <w:rsid w:val="00E54CD5"/>
    <w:rsid w:val="00E54E18"/>
    <w:rsid w:val="00E5525D"/>
    <w:rsid w:val="00E5546F"/>
    <w:rsid w:val="00E55AE0"/>
    <w:rsid w:val="00E55ECE"/>
    <w:rsid w:val="00E57044"/>
    <w:rsid w:val="00E5716F"/>
    <w:rsid w:val="00E57693"/>
    <w:rsid w:val="00E60AB9"/>
    <w:rsid w:val="00E6155F"/>
    <w:rsid w:val="00E61C64"/>
    <w:rsid w:val="00E61DB5"/>
    <w:rsid w:val="00E62319"/>
    <w:rsid w:val="00E624E7"/>
    <w:rsid w:val="00E624F6"/>
    <w:rsid w:val="00E62749"/>
    <w:rsid w:val="00E6274A"/>
    <w:rsid w:val="00E633EA"/>
    <w:rsid w:val="00E63909"/>
    <w:rsid w:val="00E63B81"/>
    <w:rsid w:val="00E640FA"/>
    <w:rsid w:val="00E64BB2"/>
    <w:rsid w:val="00E64D83"/>
    <w:rsid w:val="00E64F1F"/>
    <w:rsid w:val="00E660EC"/>
    <w:rsid w:val="00E66D25"/>
    <w:rsid w:val="00E70840"/>
    <w:rsid w:val="00E70C58"/>
    <w:rsid w:val="00E70DDA"/>
    <w:rsid w:val="00E713B4"/>
    <w:rsid w:val="00E7140E"/>
    <w:rsid w:val="00E7151D"/>
    <w:rsid w:val="00E7312D"/>
    <w:rsid w:val="00E734D1"/>
    <w:rsid w:val="00E73E4C"/>
    <w:rsid w:val="00E73E8D"/>
    <w:rsid w:val="00E740DB"/>
    <w:rsid w:val="00E74683"/>
    <w:rsid w:val="00E7470F"/>
    <w:rsid w:val="00E75AD8"/>
    <w:rsid w:val="00E75CC6"/>
    <w:rsid w:val="00E7694D"/>
    <w:rsid w:val="00E76BA6"/>
    <w:rsid w:val="00E77036"/>
    <w:rsid w:val="00E771C8"/>
    <w:rsid w:val="00E7734D"/>
    <w:rsid w:val="00E7774E"/>
    <w:rsid w:val="00E804EE"/>
    <w:rsid w:val="00E810FA"/>
    <w:rsid w:val="00E81C8F"/>
    <w:rsid w:val="00E81F89"/>
    <w:rsid w:val="00E82B95"/>
    <w:rsid w:val="00E8389E"/>
    <w:rsid w:val="00E85258"/>
    <w:rsid w:val="00E85490"/>
    <w:rsid w:val="00E85737"/>
    <w:rsid w:val="00E85A1C"/>
    <w:rsid w:val="00E86D97"/>
    <w:rsid w:val="00E91611"/>
    <w:rsid w:val="00E92107"/>
    <w:rsid w:val="00E921D6"/>
    <w:rsid w:val="00E93600"/>
    <w:rsid w:val="00E941B1"/>
    <w:rsid w:val="00E94668"/>
    <w:rsid w:val="00E94971"/>
    <w:rsid w:val="00E954B1"/>
    <w:rsid w:val="00E960DE"/>
    <w:rsid w:val="00E96CFD"/>
    <w:rsid w:val="00EA0D55"/>
    <w:rsid w:val="00EA20CE"/>
    <w:rsid w:val="00EA28AC"/>
    <w:rsid w:val="00EA2E8E"/>
    <w:rsid w:val="00EA37AB"/>
    <w:rsid w:val="00EA3CD6"/>
    <w:rsid w:val="00EA3F3E"/>
    <w:rsid w:val="00EA41CD"/>
    <w:rsid w:val="00EA493B"/>
    <w:rsid w:val="00EA5F1B"/>
    <w:rsid w:val="00EA68F4"/>
    <w:rsid w:val="00EA6A50"/>
    <w:rsid w:val="00EA6C5E"/>
    <w:rsid w:val="00EA7996"/>
    <w:rsid w:val="00EA79A3"/>
    <w:rsid w:val="00EA7D97"/>
    <w:rsid w:val="00EA7DA9"/>
    <w:rsid w:val="00EA7E6F"/>
    <w:rsid w:val="00EB0C1B"/>
    <w:rsid w:val="00EB1F26"/>
    <w:rsid w:val="00EB1F3C"/>
    <w:rsid w:val="00EB211C"/>
    <w:rsid w:val="00EB23B1"/>
    <w:rsid w:val="00EB2A39"/>
    <w:rsid w:val="00EB37E9"/>
    <w:rsid w:val="00EB39BA"/>
    <w:rsid w:val="00EB3E4F"/>
    <w:rsid w:val="00EB3FD4"/>
    <w:rsid w:val="00EB40D6"/>
    <w:rsid w:val="00EB56FA"/>
    <w:rsid w:val="00EB59AA"/>
    <w:rsid w:val="00EB5F47"/>
    <w:rsid w:val="00EB5FFD"/>
    <w:rsid w:val="00EB6119"/>
    <w:rsid w:val="00EB6634"/>
    <w:rsid w:val="00EB795B"/>
    <w:rsid w:val="00EC0435"/>
    <w:rsid w:val="00EC1565"/>
    <w:rsid w:val="00EC3013"/>
    <w:rsid w:val="00EC331D"/>
    <w:rsid w:val="00EC3839"/>
    <w:rsid w:val="00EC4940"/>
    <w:rsid w:val="00EC4CFA"/>
    <w:rsid w:val="00EC64C5"/>
    <w:rsid w:val="00EC653C"/>
    <w:rsid w:val="00EC654C"/>
    <w:rsid w:val="00EC7D05"/>
    <w:rsid w:val="00ED053E"/>
    <w:rsid w:val="00ED07D0"/>
    <w:rsid w:val="00ED0C9F"/>
    <w:rsid w:val="00ED195D"/>
    <w:rsid w:val="00ED1970"/>
    <w:rsid w:val="00ED26D2"/>
    <w:rsid w:val="00ED342D"/>
    <w:rsid w:val="00ED3BD6"/>
    <w:rsid w:val="00ED3C58"/>
    <w:rsid w:val="00ED42A9"/>
    <w:rsid w:val="00ED4937"/>
    <w:rsid w:val="00ED56DC"/>
    <w:rsid w:val="00ED5AAA"/>
    <w:rsid w:val="00ED747C"/>
    <w:rsid w:val="00ED76A6"/>
    <w:rsid w:val="00ED7CBF"/>
    <w:rsid w:val="00ED7CC2"/>
    <w:rsid w:val="00EE15A0"/>
    <w:rsid w:val="00EE1798"/>
    <w:rsid w:val="00EE23AA"/>
    <w:rsid w:val="00EE280D"/>
    <w:rsid w:val="00EE2ED5"/>
    <w:rsid w:val="00EE323C"/>
    <w:rsid w:val="00EE36FE"/>
    <w:rsid w:val="00EE38A5"/>
    <w:rsid w:val="00EE3E4F"/>
    <w:rsid w:val="00EE425C"/>
    <w:rsid w:val="00EE469B"/>
    <w:rsid w:val="00EE479C"/>
    <w:rsid w:val="00EE5582"/>
    <w:rsid w:val="00EE6A00"/>
    <w:rsid w:val="00EE7F98"/>
    <w:rsid w:val="00EF0491"/>
    <w:rsid w:val="00EF0824"/>
    <w:rsid w:val="00EF2289"/>
    <w:rsid w:val="00EF24A6"/>
    <w:rsid w:val="00EF3C35"/>
    <w:rsid w:val="00EF3E95"/>
    <w:rsid w:val="00EF4E74"/>
    <w:rsid w:val="00EF53CF"/>
    <w:rsid w:val="00EF5CE9"/>
    <w:rsid w:val="00EF5E92"/>
    <w:rsid w:val="00EF6B96"/>
    <w:rsid w:val="00EF70BE"/>
    <w:rsid w:val="00EF74F4"/>
    <w:rsid w:val="00EF7F34"/>
    <w:rsid w:val="00F0007A"/>
    <w:rsid w:val="00F0088F"/>
    <w:rsid w:val="00F021C6"/>
    <w:rsid w:val="00F03C13"/>
    <w:rsid w:val="00F05EA7"/>
    <w:rsid w:val="00F06171"/>
    <w:rsid w:val="00F061B0"/>
    <w:rsid w:val="00F065FE"/>
    <w:rsid w:val="00F070A7"/>
    <w:rsid w:val="00F0724A"/>
    <w:rsid w:val="00F10322"/>
    <w:rsid w:val="00F10962"/>
    <w:rsid w:val="00F10C5E"/>
    <w:rsid w:val="00F11F81"/>
    <w:rsid w:val="00F124C3"/>
    <w:rsid w:val="00F1328E"/>
    <w:rsid w:val="00F13A4F"/>
    <w:rsid w:val="00F13CAE"/>
    <w:rsid w:val="00F148C1"/>
    <w:rsid w:val="00F1703A"/>
    <w:rsid w:val="00F20063"/>
    <w:rsid w:val="00F201F9"/>
    <w:rsid w:val="00F20A6E"/>
    <w:rsid w:val="00F20E01"/>
    <w:rsid w:val="00F21020"/>
    <w:rsid w:val="00F221D2"/>
    <w:rsid w:val="00F2242D"/>
    <w:rsid w:val="00F22DF6"/>
    <w:rsid w:val="00F23150"/>
    <w:rsid w:val="00F23ADC"/>
    <w:rsid w:val="00F23D62"/>
    <w:rsid w:val="00F246BC"/>
    <w:rsid w:val="00F25CB8"/>
    <w:rsid w:val="00F262B6"/>
    <w:rsid w:val="00F26D70"/>
    <w:rsid w:val="00F3008D"/>
    <w:rsid w:val="00F30226"/>
    <w:rsid w:val="00F30C2E"/>
    <w:rsid w:val="00F31454"/>
    <w:rsid w:val="00F31B66"/>
    <w:rsid w:val="00F31E8D"/>
    <w:rsid w:val="00F3218D"/>
    <w:rsid w:val="00F328EB"/>
    <w:rsid w:val="00F32F2F"/>
    <w:rsid w:val="00F3339E"/>
    <w:rsid w:val="00F336BF"/>
    <w:rsid w:val="00F34D90"/>
    <w:rsid w:val="00F35205"/>
    <w:rsid w:val="00F35576"/>
    <w:rsid w:val="00F3630E"/>
    <w:rsid w:val="00F3774D"/>
    <w:rsid w:val="00F37D08"/>
    <w:rsid w:val="00F40AFD"/>
    <w:rsid w:val="00F4198F"/>
    <w:rsid w:val="00F41A40"/>
    <w:rsid w:val="00F42AE6"/>
    <w:rsid w:val="00F42CE4"/>
    <w:rsid w:val="00F43B73"/>
    <w:rsid w:val="00F452B2"/>
    <w:rsid w:val="00F45370"/>
    <w:rsid w:val="00F45D4A"/>
    <w:rsid w:val="00F46305"/>
    <w:rsid w:val="00F464C2"/>
    <w:rsid w:val="00F46562"/>
    <w:rsid w:val="00F46861"/>
    <w:rsid w:val="00F46CD9"/>
    <w:rsid w:val="00F47127"/>
    <w:rsid w:val="00F471E3"/>
    <w:rsid w:val="00F47787"/>
    <w:rsid w:val="00F47F4A"/>
    <w:rsid w:val="00F50AC0"/>
    <w:rsid w:val="00F514D0"/>
    <w:rsid w:val="00F51585"/>
    <w:rsid w:val="00F51635"/>
    <w:rsid w:val="00F51BBE"/>
    <w:rsid w:val="00F52530"/>
    <w:rsid w:val="00F53E8A"/>
    <w:rsid w:val="00F5412B"/>
    <w:rsid w:val="00F548C9"/>
    <w:rsid w:val="00F54C00"/>
    <w:rsid w:val="00F557AA"/>
    <w:rsid w:val="00F560E3"/>
    <w:rsid w:val="00F56BCF"/>
    <w:rsid w:val="00F611DF"/>
    <w:rsid w:val="00F61DCF"/>
    <w:rsid w:val="00F61EB2"/>
    <w:rsid w:val="00F6279E"/>
    <w:rsid w:val="00F62CB0"/>
    <w:rsid w:val="00F6416B"/>
    <w:rsid w:val="00F64283"/>
    <w:rsid w:val="00F654A0"/>
    <w:rsid w:val="00F65796"/>
    <w:rsid w:val="00F65CCB"/>
    <w:rsid w:val="00F66AF7"/>
    <w:rsid w:val="00F66D5B"/>
    <w:rsid w:val="00F66FA6"/>
    <w:rsid w:val="00F67C17"/>
    <w:rsid w:val="00F7019C"/>
    <w:rsid w:val="00F71796"/>
    <w:rsid w:val="00F7304F"/>
    <w:rsid w:val="00F73874"/>
    <w:rsid w:val="00F73AE0"/>
    <w:rsid w:val="00F73B38"/>
    <w:rsid w:val="00F73D0D"/>
    <w:rsid w:val="00F7486B"/>
    <w:rsid w:val="00F7503C"/>
    <w:rsid w:val="00F7510D"/>
    <w:rsid w:val="00F7638C"/>
    <w:rsid w:val="00F7656E"/>
    <w:rsid w:val="00F76661"/>
    <w:rsid w:val="00F7731B"/>
    <w:rsid w:val="00F812DC"/>
    <w:rsid w:val="00F816B5"/>
    <w:rsid w:val="00F81DD4"/>
    <w:rsid w:val="00F81DEC"/>
    <w:rsid w:val="00F825FB"/>
    <w:rsid w:val="00F832E8"/>
    <w:rsid w:val="00F83EBB"/>
    <w:rsid w:val="00F856A3"/>
    <w:rsid w:val="00F8598F"/>
    <w:rsid w:val="00F8686B"/>
    <w:rsid w:val="00F87259"/>
    <w:rsid w:val="00F902F8"/>
    <w:rsid w:val="00F90605"/>
    <w:rsid w:val="00F906CA"/>
    <w:rsid w:val="00F90BC0"/>
    <w:rsid w:val="00F91D4E"/>
    <w:rsid w:val="00F92A96"/>
    <w:rsid w:val="00F9330B"/>
    <w:rsid w:val="00F93737"/>
    <w:rsid w:val="00F9409E"/>
    <w:rsid w:val="00F94D87"/>
    <w:rsid w:val="00F95DAE"/>
    <w:rsid w:val="00F95DB5"/>
    <w:rsid w:val="00F97485"/>
    <w:rsid w:val="00F97922"/>
    <w:rsid w:val="00FA08AE"/>
    <w:rsid w:val="00FA0F90"/>
    <w:rsid w:val="00FA1C44"/>
    <w:rsid w:val="00FA1FC5"/>
    <w:rsid w:val="00FA22D7"/>
    <w:rsid w:val="00FA2608"/>
    <w:rsid w:val="00FA29ED"/>
    <w:rsid w:val="00FA3589"/>
    <w:rsid w:val="00FA3720"/>
    <w:rsid w:val="00FA4180"/>
    <w:rsid w:val="00FA4C37"/>
    <w:rsid w:val="00FA56C9"/>
    <w:rsid w:val="00FA6E52"/>
    <w:rsid w:val="00FA7CDF"/>
    <w:rsid w:val="00FB01D2"/>
    <w:rsid w:val="00FB059B"/>
    <w:rsid w:val="00FB10EF"/>
    <w:rsid w:val="00FB19B0"/>
    <w:rsid w:val="00FB1CDB"/>
    <w:rsid w:val="00FB2610"/>
    <w:rsid w:val="00FB2995"/>
    <w:rsid w:val="00FB31B2"/>
    <w:rsid w:val="00FB3210"/>
    <w:rsid w:val="00FB368D"/>
    <w:rsid w:val="00FB3A79"/>
    <w:rsid w:val="00FB43A2"/>
    <w:rsid w:val="00FB4FC5"/>
    <w:rsid w:val="00FB5B33"/>
    <w:rsid w:val="00FB67DF"/>
    <w:rsid w:val="00FB792E"/>
    <w:rsid w:val="00FC06D6"/>
    <w:rsid w:val="00FC0C6A"/>
    <w:rsid w:val="00FC18CC"/>
    <w:rsid w:val="00FC1B76"/>
    <w:rsid w:val="00FC1D44"/>
    <w:rsid w:val="00FC1F59"/>
    <w:rsid w:val="00FC20DE"/>
    <w:rsid w:val="00FC2661"/>
    <w:rsid w:val="00FC2776"/>
    <w:rsid w:val="00FC3259"/>
    <w:rsid w:val="00FC3EDB"/>
    <w:rsid w:val="00FC55DD"/>
    <w:rsid w:val="00FC5CEA"/>
    <w:rsid w:val="00FC631E"/>
    <w:rsid w:val="00FC676C"/>
    <w:rsid w:val="00FC6CB9"/>
    <w:rsid w:val="00FC709F"/>
    <w:rsid w:val="00FC762D"/>
    <w:rsid w:val="00FC7F16"/>
    <w:rsid w:val="00FD0415"/>
    <w:rsid w:val="00FD0AC2"/>
    <w:rsid w:val="00FD1A66"/>
    <w:rsid w:val="00FD2E13"/>
    <w:rsid w:val="00FD2E40"/>
    <w:rsid w:val="00FD44B8"/>
    <w:rsid w:val="00FD54FE"/>
    <w:rsid w:val="00FD5D8F"/>
    <w:rsid w:val="00FD60D1"/>
    <w:rsid w:val="00FD638A"/>
    <w:rsid w:val="00FD65B4"/>
    <w:rsid w:val="00FD7254"/>
    <w:rsid w:val="00FD7472"/>
    <w:rsid w:val="00FE00EA"/>
    <w:rsid w:val="00FE0988"/>
    <w:rsid w:val="00FE0DBE"/>
    <w:rsid w:val="00FE0E47"/>
    <w:rsid w:val="00FE1147"/>
    <w:rsid w:val="00FE1A45"/>
    <w:rsid w:val="00FE1D20"/>
    <w:rsid w:val="00FE1DB5"/>
    <w:rsid w:val="00FE2152"/>
    <w:rsid w:val="00FE27C4"/>
    <w:rsid w:val="00FE2836"/>
    <w:rsid w:val="00FE3D1E"/>
    <w:rsid w:val="00FE4014"/>
    <w:rsid w:val="00FE5057"/>
    <w:rsid w:val="00FE61C7"/>
    <w:rsid w:val="00FE7C07"/>
    <w:rsid w:val="00FF0341"/>
    <w:rsid w:val="00FF151B"/>
    <w:rsid w:val="00FF1DFA"/>
    <w:rsid w:val="00FF1EB0"/>
    <w:rsid w:val="00FF2431"/>
    <w:rsid w:val="00FF247C"/>
    <w:rsid w:val="00FF266A"/>
    <w:rsid w:val="00FF29C6"/>
    <w:rsid w:val="00FF3A6F"/>
    <w:rsid w:val="00FF4DE0"/>
    <w:rsid w:val="00FF5448"/>
    <w:rsid w:val="00FF5C0A"/>
    <w:rsid w:val="00FF60ED"/>
    <w:rsid w:val="00FF68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0A88"/>
    <w:rPr>
      <w:rFonts w:eastAsiaTheme="minorEastAsia"/>
      <w:lang w:eastAsia="ru-RU"/>
    </w:rPr>
  </w:style>
  <w:style w:type="paragraph" w:styleId="1">
    <w:name w:val="heading 1"/>
    <w:aliases w:val="H1,Заголовок 1 Знак Знак Знак Знак,Заголовок 1 Знак Знак Знак1,Заголовок 1 Знак Знак1 Знак Знак,Заголовок 1 Знак Знак1 Знак1,Заголовок 1 Знак Знак2 Знак,Заголовок 1 Знак1 Знак Знак,Заголовок 1 Знак1 Знак1,Заголовок 1 Знак2 Знак"/>
    <w:next w:val="a"/>
    <w:link w:val="10"/>
    <w:uiPriority w:val="9"/>
    <w:qFormat/>
    <w:rsid w:val="009F6201"/>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aliases w:val="H2,contract,h2,2,Numbered text 3,H21,H22,H23,H24,H211,H25,H212,H221,H231,H241,H2111,H26,H213,H222,H232,H242,H2112,H27,H214,H28,H29,H210,H215,H216,H217,H218,H219,H220,H2110,H223,H2113,H224,H225,H226,H227,H228"/>
    <w:basedOn w:val="a"/>
    <w:link w:val="20"/>
    <w:uiPriority w:val="9"/>
    <w:semiHidden/>
    <w:unhideWhenUsed/>
    <w:qFormat/>
    <w:rsid w:val="009F620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9F620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9F6201"/>
    <w:pPr>
      <w:keepNext/>
      <w:keepLines/>
      <w:spacing w:before="200" w:after="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uiPriority w:val="9"/>
    <w:semiHidden/>
    <w:unhideWhenUsed/>
    <w:qFormat/>
    <w:rsid w:val="009F6201"/>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9F6201"/>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9F6201"/>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9F6201"/>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Заголовок 1 Знак Знак Знак Знак Знак,Заголовок 1 Знак Знак Знак1 Знак,Заголовок 1 Знак Знак1 Знак Знак Знак,Заголовок 1 Знак Знак1 Знак1 Знак,Заголовок 1 Знак Знак2 Знак Знак,Заголовок 1 Знак1 Знак Знак Знак"/>
    <w:link w:val="1"/>
    <w:uiPriority w:val="9"/>
    <w:rsid w:val="009F6201"/>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basedOn w:val="a0"/>
    <w:link w:val="2"/>
    <w:uiPriority w:val="9"/>
    <w:semiHidden/>
    <w:rsid w:val="009F6201"/>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semiHidden/>
    <w:rsid w:val="009F6201"/>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uiPriority w:val="9"/>
    <w:semiHidden/>
    <w:rsid w:val="009F6201"/>
    <w:rPr>
      <w:rFonts w:asciiTheme="majorHAnsi" w:eastAsiaTheme="majorEastAsia" w:hAnsiTheme="majorHAnsi" w:cstheme="majorBidi"/>
      <w:b/>
      <w:bCs/>
      <w:i/>
      <w:iCs/>
      <w:color w:val="4F81BD" w:themeColor="accent1"/>
      <w:lang w:eastAsia="ru-RU"/>
    </w:rPr>
  </w:style>
  <w:style w:type="character" w:customStyle="1" w:styleId="60">
    <w:name w:val="Заголовок 6 Знак"/>
    <w:basedOn w:val="a0"/>
    <w:link w:val="6"/>
    <w:uiPriority w:val="9"/>
    <w:semiHidden/>
    <w:rsid w:val="009F6201"/>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0"/>
    <w:link w:val="7"/>
    <w:uiPriority w:val="9"/>
    <w:semiHidden/>
    <w:rsid w:val="009F6201"/>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0"/>
    <w:link w:val="8"/>
    <w:uiPriority w:val="9"/>
    <w:semiHidden/>
    <w:rsid w:val="009F6201"/>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0"/>
    <w:link w:val="9"/>
    <w:uiPriority w:val="9"/>
    <w:semiHidden/>
    <w:rsid w:val="009F6201"/>
    <w:rPr>
      <w:rFonts w:asciiTheme="majorHAnsi" w:eastAsiaTheme="majorEastAsia" w:hAnsiTheme="majorHAnsi" w:cstheme="majorBidi"/>
      <w:i/>
      <w:iCs/>
      <w:color w:val="404040" w:themeColor="text1" w:themeTint="BF"/>
      <w:sz w:val="20"/>
      <w:szCs w:val="20"/>
      <w:lang w:eastAsia="ru-RU"/>
    </w:rPr>
  </w:style>
  <w:style w:type="paragraph" w:styleId="12">
    <w:name w:val="index 1"/>
    <w:basedOn w:val="a"/>
    <w:next w:val="a"/>
    <w:uiPriority w:val="99"/>
    <w:semiHidden/>
    <w:unhideWhenUsed/>
    <w:rsid w:val="00F7731B"/>
    <w:pPr>
      <w:spacing w:after="0" w:line="240" w:lineRule="auto"/>
      <w:ind w:left="240" w:hanging="240"/>
    </w:pPr>
    <w:rPr>
      <w:rFonts w:eastAsia="Calibri" w:cs="Times New Roman"/>
      <w:sz w:val="24"/>
      <w:szCs w:val="24"/>
    </w:rPr>
  </w:style>
  <w:style w:type="paragraph" w:styleId="13">
    <w:name w:val="toc 1"/>
    <w:basedOn w:val="a"/>
    <w:next w:val="a"/>
    <w:uiPriority w:val="39"/>
    <w:rsid w:val="00F7731B"/>
    <w:pPr>
      <w:tabs>
        <w:tab w:val="right" w:pos="9552"/>
      </w:tabs>
      <w:spacing w:after="0"/>
      <w:ind w:firstLine="567"/>
      <w:jc w:val="center"/>
    </w:pPr>
    <w:rPr>
      <w:rFonts w:ascii="Cambria" w:eastAsia="Times New Roman" w:hAnsi="Cambria" w:cs="Times New Roman"/>
      <w:b/>
      <w:bCs/>
      <w:caps/>
      <w:sz w:val="24"/>
      <w:szCs w:val="24"/>
    </w:rPr>
  </w:style>
  <w:style w:type="paragraph" w:styleId="21">
    <w:name w:val="toc 2"/>
    <w:basedOn w:val="a"/>
    <w:next w:val="a"/>
    <w:uiPriority w:val="39"/>
    <w:rsid w:val="00F7731B"/>
    <w:pPr>
      <w:tabs>
        <w:tab w:val="left" w:pos="720"/>
        <w:tab w:val="right" w:pos="9720"/>
      </w:tabs>
      <w:spacing w:after="0" w:line="240" w:lineRule="auto"/>
    </w:pPr>
    <w:rPr>
      <w:rFonts w:eastAsia="Times New Roman" w:cs="Times New Roman"/>
      <w:bCs/>
      <w:sz w:val="28"/>
      <w:szCs w:val="28"/>
    </w:rPr>
  </w:style>
  <w:style w:type="paragraph" w:styleId="31">
    <w:name w:val="toc 3"/>
    <w:basedOn w:val="a"/>
    <w:next w:val="a"/>
    <w:uiPriority w:val="39"/>
    <w:rsid w:val="00F7731B"/>
    <w:pPr>
      <w:tabs>
        <w:tab w:val="right" w:pos="9356"/>
      </w:tabs>
      <w:spacing w:after="0"/>
      <w:ind w:right="282"/>
      <w:jc w:val="both"/>
    </w:pPr>
    <w:rPr>
      <w:rFonts w:eastAsia="Times New Roman" w:cs="Times New Roman"/>
      <w:b/>
      <w:sz w:val="20"/>
      <w:szCs w:val="20"/>
    </w:rPr>
  </w:style>
  <w:style w:type="paragraph" w:styleId="a3">
    <w:name w:val="header"/>
    <w:aliases w:val="Heder,Titul,Linie,АВИАКОМПАНИЯ &quot;ТЮМЕНТРАНСГАЗАВИА&quot;  СВИДЕТЕЛЬСТВО ЭКСПЛУАТАНТА  N 433,АВИАКОМПАНИЯ &quot;ТЮМЕНТРАНСГАЗАВИА&quot;  СВИДЕТЕЛЬСТВО  ЭКСПЛУАТАНТА  N 433,ВерхКолонтитул-1я-строкa"/>
    <w:basedOn w:val="a"/>
    <w:link w:val="a4"/>
    <w:uiPriority w:val="99"/>
    <w:rsid w:val="00F7731B"/>
    <w:pPr>
      <w:tabs>
        <w:tab w:val="center" w:pos="4677"/>
        <w:tab w:val="right" w:pos="9355"/>
      </w:tabs>
      <w:spacing w:after="0" w:line="240" w:lineRule="auto"/>
    </w:pPr>
    <w:rPr>
      <w:rFonts w:eastAsia="Times New Roman" w:cs="Times New Roman"/>
      <w:sz w:val="24"/>
      <w:szCs w:val="24"/>
    </w:rPr>
  </w:style>
  <w:style w:type="character" w:customStyle="1" w:styleId="a4">
    <w:name w:val="Верхний колонтитул Знак"/>
    <w:aliases w:val="Heder Знак,Titul Знак,Linie Знак,АВИАКОМПАНИЯ &quot;ТЮМЕНТРАНСГАЗАВИА&quot;  СВИДЕТЕЛЬСТВО ЭКСПЛУАТАНТА  N 433 Знак,АВИАКОМПАНИЯ &quot;ТЮМЕНТРАНСГАЗАВИА&quot;  СВИДЕТЕЛЬСТВО  ЭКСПЛУАТАНТА  N 433 Знак,ВерхКолонтитул-1я-строкa Знак"/>
    <w:basedOn w:val="a0"/>
    <w:link w:val="a3"/>
    <w:uiPriority w:val="99"/>
    <w:rsid w:val="00F7731B"/>
    <w:rPr>
      <w:rFonts w:ascii="Times New Roman" w:eastAsia="Times New Roman" w:hAnsi="Times New Roman" w:cs="Times New Roman"/>
      <w:sz w:val="24"/>
      <w:szCs w:val="24"/>
      <w:lang w:eastAsia="ru-RU"/>
    </w:rPr>
  </w:style>
  <w:style w:type="paragraph" w:styleId="a5">
    <w:name w:val="index heading"/>
    <w:basedOn w:val="a"/>
    <w:rsid w:val="00F7731B"/>
    <w:pPr>
      <w:widowControl w:val="0"/>
      <w:suppressLineNumbers/>
      <w:suppressAutoHyphens/>
      <w:spacing w:after="0" w:line="240" w:lineRule="auto"/>
    </w:pPr>
    <w:rPr>
      <w:rFonts w:eastAsia="Times New Roman" w:cs="Lucida Sans"/>
      <w:sz w:val="24"/>
      <w:szCs w:val="24"/>
    </w:rPr>
  </w:style>
  <w:style w:type="paragraph" w:styleId="a6">
    <w:name w:val="caption"/>
    <w:basedOn w:val="a"/>
    <w:uiPriority w:val="35"/>
    <w:semiHidden/>
    <w:unhideWhenUsed/>
    <w:qFormat/>
    <w:rsid w:val="009F6201"/>
    <w:pPr>
      <w:spacing w:line="240" w:lineRule="auto"/>
    </w:pPr>
    <w:rPr>
      <w:b/>
      <w:bCs/>
      <w:color w:val="4F81BD" w:themeColor="accent1"/>
      <w:sz w:val="18"/>
      <w:szCs w:val="18"/>
    </w:rPr>
  </w:style>
  <w:style w:type="paragraph" w:styleId="a7">
    <w:name w:val="Title"/>
    <w:basedOn w:val="a"/>
    <w:link w:val="a8"/>
    <w:uiPriority w:val="10"/>
    <w:qFormat/>
    <w:rsid w:val="009F620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8">
    <w:name w:val="Название Знак"/>
    <w:basedOn w:val="a0"/>
    <w:link w:val="a7"/>
    <w:uiPriority w:val="10"/>
    <w:rsid w:val="009F6201"/>
    <w:rPr>
      <w:rFonts w:asciiTheme="majorHAnsi" w:eastAsiaTheme="majorEastAsia" w:hAnsiTheme="majorHAnsi" w:cstheme="majorBidi"/>
      <w:color w:val="17365D" w:themeColor="text2" w:themeShade="BF"/>
      <w:spacing w:val="5"/>
      <w:kern w:val="28"/>
      <w:sz w:val="52"/>
      <w:szCs w:val="52"/>
      <w:lang w:eastAsia="ru-RU"/>
    </w:rPr>
  </w:style>
  <w:style w:type="paragraph" w:styleId="a9">
    <w:name w:val="Body Text"/>
    <w:aliases w:val="Основной текст Знак1,Основной текст Знак3 Знак,Знак6 Знак Знак Знак Знак1 Знак1,Знак6 Знак3 Знак,Знак6 Знак Знак Знак Знак Знак Знак Знак Знак2 Знак1,Знак6 Знак Знак2 Знак1,Знак6 Знак Знак Знак Знак Знак Знак Знак Знак Знак2 Знак1,Зна"/>
    <w:basedOn w:val="a"/>
    <w:link w:val="aa"/>
    <w:rsid w:val="00F7731B"/>
    <w:pPr>
      <w:spacing w:before="150" w:after="150" w:line="240" w:lineRule="auto"/>
      <w:ind w:left="150" w:right="150"/>
    </w:pPr>
    <w:rPr>
      <w:rFonts w:eastAsia="Times New Roman" w:cs="Times New Roman"/>
      <w:sz w:val="24"/>
      <w:szCs w:val="24"/>
    </w:rPr>
  </w:style>
  <w:style w:type="character" w:customStyle="1" w:styleId="aa">
    <w:name w:val="Основной текст Знак"/>
    <w:aliases w:val="Основной текст Знак1 Знак,Основной текст Знак3 Знак Знак,Знак6 Знак Знак Знак Знак1 Знак1 Знак,Знак6 Знак3 Знак Знак,Знак6 Знак Знак Знак Знак Знак Знак Знак Знак2 Знак1 Знак,Знак6 Знак Знак2 Знак1 Знак,Зна Знак"/>
    <w:basedOn w:val="a0"/>
    <w:link w:val="a9"/>
    <w:rsid w:val="00F7731B"/>
    <w:rPr>
      <w:rFonts w:ascii="Times New Roman" w:eastAsia="Times New Roman" w:hAnsi="Times New Roman" w:cs="Times New Roman"/>
      <w:sz w:val="24"/>
      <w:szCs w:val="24"/>
      <w:lang w:eastAsia="ru-RU"/>
    </w:rPr>
  </w:style>
  <w:style w:type="paragraph" w:styleId="ab">
    <w:name w:val="Subtitle"/>
    <w:basedOn w:val="a"/>
    <w:link w:val="ac"/>
    <w:uiPriority w:val="11"/>
    <w:qFormat/>
    <w:rsid w:val="009F620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c">
    <w:name w:val="Подзаголовок Знак"/>
    <w:basedOn w:val="a0"/>
    <w:link w:val="ab"/>
    <w:uiPriority w:val="11"/>
    <w:rsid w:val="009F6201"/>
    <w:rPr>
      <w:rFonts w:asciiTheme="majorHAnsi" w:eastAsiaTheme="majorEastAsia" w:hAnsiTheme="majorHAnsi" w:cstheme="majorBidi"/>
      <w:i/>
      <w:iCs/>
      <w:color w:val="4F81BD" w:themeColor="accent1"/>
      <w:spacing w:val="15"/>
      <w:sz w:val="24"/>
      <w:szCs w:val="24"/>
      <w:lang w:eastAsia="ru-RU"/>
    </w:rPr>
  </w:style>
  <w:style w:type="character" w:styleId="ad">
    <w:name w:val="Strong"/>
    <w:basedOn w:val="a0"/>
    <w:uiPriority w:val="22"/>
    <w:qFormat/>
    <w:rsid w:val="009F6201"/>
    <w:rPr>
      <w:b/>
      <w:bCs/>
    </w:rPr>
  </w:style>
  <w:style w:type="character" w:styleId="ae">
    <w:name w:val="Emphasis"/>
    <w:uiPriority w:val="20"/>
    <w:qFormat/>
    <w:rsid w:val="009F6201"/>
    <w:rPr>
      <w:i/>
      <w:iCs/>
    </w:rPr>
  </w:style>
  <w:style w:type="paragraph" w:styleId="af">
    <w:name w:val="Normal (Web)"/>
    <w:aliases w:val="Обычный (Web),Обычный (веб)1,Обычный (веб)11,Обычный (веб)2,Обычный (веб)21,Обычный (веб)111,Обычный (веб) Знак Знак Знак Знак,Обычный (веб) Знак Знак Знак,Обычный (веб) Знак Знак,Знак Знак Знак Знак,Обычный (веб) Знак,Знак Знак1 Знак"/>
    <w:basedOn w:val="a"/>
    <w:link w:val="14"/>
    <w:uiPriority w:val="99"/>
    <w:rsid w:val="00F7731B"/>
    <w:pPr>
      <w:spacing w:before="100" w:beforeAutospacing="1" w:after="100" w:afterAutospacing="1" w:line="240" w:lineRule="auto"/>
    </w:pPr>
    <w:rPr>
      <w:rFonts w:eastAsia="Times New Roman" w:cs="Times New Roman"/>
      <w:sz w:val="24"/>
      <w:szCs w:val="24"/>
    </w:rPr>
  </w:style>
  <w:style w:type="character" w:customStyle="1" w:styleId="14">
    <w:name w:val="Обычный (веб) Знак1"/>
    <w:aliases w:val="Обычный (Web) Знак,Обычный (веб)1 Знак,Обычный (веб)11 Знак,Обычный (веб)2 Знак,Обычный (веб)21 Знак,Обычный (веб)111 Знак,Обычный (веб) Знак Знак Знак Знак Знак,Обычный (веб) Знак Знак Знак Знак1,Обычный (веб) Знак Знак Знак1"/>
    <w:link w:val="af"/>
    <w:uiPriority w:val="99"/>
    <w:locked/>
    <w:rsid w:val="0049698A"/>
    <w:rPr>
      <w:rFonts w:eastAsia="Times New Roman"/>
      <w:sz w:val="24"/>
      <w:szCs w:val="24"/>
    </w:rPr>
  </w:style>
  <w:style w:type="paragraph" w:styleId="af0">
    <w:name w:val="Balloon Text"/>
    <w:basedOn w:val="a"/>
    <w:link w:val="af1"/>
    <w:uiPriority w:val="99"/>
    <w:rsid w:val="00F7731B"/>
    <w:pPr>
      <w:spacing w:after="0" w:line="240" w:lineRule="auto"/>
    </w:pPr>
    <w:rPr>
      <w:rFonts w:ascii="Tahoma" w:eastAsia="Times New Roman" w:hAnsi="Tahoma" w:cs="Tahoma"/>
      <w:sz w:val="16"/>
      <w:szCs w:val="16"/>
    </w:rPr>
  </w:style>
  <w:style w:type="character" w:customStyle="1" w:styleId="af1">
    <w:name w:val="Текст выноски Знак"/>
    <w:basedOn w:val="a0"/>
    <w:link w:val="af0"/>
    <w:uiPriority w:val="99"/>
    <w:rsid w:val="00F7731B"/>
    <w:rPr>
      <w:rFonts w:ascii="Tahoma" w:eastAsia="Times New Roman" w:hAnsi="Tahoma" w:cs="Tahoma"/>
      <w:sz w:val="16"/>
      <w:szCs w:val="16"/>
      <w:lang w:eastAsia="ru-RU"/>
    </w:rPr>
  </w:style>
  <w:style w:type="paragraph" w:styleId="af2">
    <w:name w:val="No Spacing"/>
    <w:aliases w:val="Жирный,мой,МОЙ,Без интервала 111,МММ"/>
    <w:link w:val="af3"/>
    <w:uiPriority w:val="1"/>
    <w:qFormat/>
    <w:rsid w:val="009F6201"/>
    <w:pPr>
      <w:spacing w:after="0" w:line="240" w:lineRule="auto"/>
    </w:pPr>
    <w:rPr>
      <w:rFonts w:eastAsiaTheme="minorEastAsia"/>
      <w:lang w:eastAsia="ru-RU"/>
    </w:rPr>
  </w:style>
  <w:style w:type="character" w:customStyle="1" w:styleId="af3">
    <w:name w:val="Без интервала Знак"/>
    <w:aliases w:val="Жирный Знак,мой Знак,МОЙ Знак,Без интервала 111 Знак,МММ Знак"/>
    <w:link w:val="af2"/>
    <w:uiPriority w:val="1"/>
    <w:rsid w:val="009F6201"/>
    <w:rPr>
      <w:rFonts w:eastAsiaTheme="minorEastAsia"/>
      <w:lang w:eastAsia="ru-RU"/>
    </w:rPr>
  </w:style>
  <w:style w:type="paragraph" w:styleId="af4">
    <w:name w:val="List Paragraph"/>
    <w:aliases w:val="ТЗ список,GOST_TableList,Bullet List,FooterText,numbered,Paragraphe de liste1,Bulletr List Paragraph,lp1,Список нумерованный цифры,Цветной список - Акцент 11,Абзац списка3,Булет1,1Булет,Второй абзац списка"/>
    <w:basedOn w:val="a"/>
    <w:link w:val="af5"/>
    <w:uiPriority w:val="34"/>
    <w:qFormat/>
    <w:rsid w:val="009F6201"/>
    <w:pPr>
      <w:ind w:left="720"/>
      <w:contextualSpacing/>
    </w:pPr>
  </w:style>
  <w:style w:type="character" w:customStyle="1" w:styleId="af5">
    <w:name w:val="Абзац списка Знак"/>
    <w:aliases w:val="ТЗ список Знак,GOST_TableList Знак,Bullet List Знак,FooterText Знак,numbered Знак,Paragraphe de liste1 Знак,Bulletr List Paragraph Знак,lp1 Знак,Список нумерованный цифры Знак,Цветной список - Акцент 11 Знак,Абзац списка3 Знак"/>
    <w:link w:val="af4"/>
    <w:uiPriority w:val="34"/>
    <w:locked/>
    <w:rsid w:val="009F6201"/>
    <w:rPr>
      <w:rFonts w:eastAsiaTheme="minorEastAsia"/>
      <w:lang w:eastAsia="ru-RU"/>
    </w:rPr>
  </w:style>
  <w:style w:type="character" w:styleId="af6">
    <w:name w:val="Book Title"/>
    <w:basedOn w:val="a0"/>
    <w:uiPriority w:val="33"/>
    <w:qFormat/>
    <w:rsid w:val="009F6201"/>
    <w:rPr>
      <w:b/>
      <w:bCs/>
      <w:smallCaps/>
      <w:spacing w:val="5"/>
    </w:rPr>
  </w:style>
  <w:style w:type="paragraph" w:styleId="af7">
    <w:name w:val="TOC Heading"/>
    <w:basedOn w:val="1"/>
    <w:next w:val="a"/>
    <w:uiPriority w:val="39"/>
    <w:semiHidden/>
    <w:unhideWhenUsed/>
    <w:qFormat/>
    <w:rsid w:val="009F6201"/>
    <w:pPr>
      <w:outlineLvl w:val="9"/>
    </w:pPr>
  </w:style>
  <w:style w:type="paragraph" w:customStyle="1" w:styleId="15">
    <w:name w:val="Обычный1"/>
    <w:rsid w:val="00F7731B"/>
    <w:pPr>
      <w:widowControl w:val="0"/>
      <w:spacing w:before="100" w:after="100"/>
    </w:pPr>
    <w:rPr>
      <w:rFonts w:eastAsia="Times New Roman"/>
      <w:snapToGrid w:val="0"/>
      <w:sz w:val="24"/>
    </w:rPr>
  </w:style>
  <w:style w:type="paragraph" w:customStyle="1" w:styleId="16">
    <w:name w:val="Абзац списка1"/>
    <w:basedOn w:val="a"/>
    <w:uiPriority w:val="99"/>
    <w:rsid w:val="00F7731B"/>
    <w:pPr>
      <w:ind w:left="720"/>
      <w:contextualSpacing/>
    </w:pPr>
    <w:rPr>
      <w:rFonts w:ascii="Calibri" w:eastAsia="Times New Roman" w:hAnsi="Calibri" w:cs="Times New Roman"/>
    </w:rPr>
  </w:style>
  <w:style w:type="paragraph" w:customStyle="1" w:styleId="Iauiue1">
    <w:name w:val="Iau?iue1"/>
    <w:rsid w:val="00F7731B"/>
    <w:pPr>
      <w:widowControl w:val="0"/>
    </w:pPr>
    <w:rPr>
      <w:rFonts w:eastAsia="Calibri"/>
    </w:rPr>
  </w:style>
  <w:style w:type="paragraph" w:customStyle="1" w:styleId="ConsNonformat">
    <w:name w:val="ConsNonformat"/>
    <w:rsid w:val="00F7731B"/>
    <w:pPr>
      <w:widowControl w:val="0"/>
      <w:snapToGrid w:val="0"/>
    </w:pPr>
    <w:rPr>
      <w:rFonts w:ascii="Consultant" w:eastAsia="Times New Roman" w:hAnsi="Consultant"/>
    </w:rPr>
  </w:style>
  <w:style w:type="paragraph" w:customStyle="1" w:styleId="xl64">
    <w:name w:val="xl64"/>
    <w:basedOn w:val="a"/>
    <w:rsid w:val="00F7731B"/>
    <w:pPr>
      <w:spacing w:before="100" w:beforeAutospacing="1" w:after="100" w:afterAutospacing="1" w:line="240" w:lineRule="auto"/>
    </w:pPr>
    <w:rPr>
      <w:rFonts w:eastAsia="Times New Roman" w:cs="Times New Roman"/>
      <w:sz w:val="20"/>
      <w:szCs w:val="20"/>
    </w:rPr>
  </w:style>
  <w:style w:type="paragraph" w:customStyle="1" w:styleId="xl65">
    <w:name w:val="xl65"/>
    <w:basedOn w:val="a"/>
    <w:rsid w:val="00F7731B"/>
    <w:pPr>
      <w:spacing w:before="100" w:beforeAutospacing="1" w:after="100" w:afterAutospacing="1" w:line="240" w:lineRule="auto"/>
      <w:textAlignment w:val="center"/>
    </w:pPr>
    <w:rPr>
      <w:rFonts w:eastAsia="Times New Roman" w:cs="Times New Roman"/>
      <w:sz w:val="20"/>
      <w:szCs w:val="20"/>
    </w:rPr>
  </w:style>
  <w:style w:type="paragraph" w:customStyle="1" w:styleId="xl66">
    <w:name w:val="xl66"/>
    <w:basedOn w:val="a"/>
    <w:rsid w:val="00F7731B"/>
    <w:pPr>
      <w:pBdr>
        <w:left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67">
    <w:name w:val="xl67"/>
    <w:basedOn w:val="a"/>
    <w:rsid w:val="00F7731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68">
    <w:name w:val="xl68"/>
    <w:basedOn w:val="a"/>
    <w:rsid w:val="00F7731B"/>
    <w:pPr>
      <w:spacing w:before="100" w:beforeAutospacing="1" w:after="100" w:afterAutospacing="1" w:line="240" w:lineRule="auto"/>
      <w:jc w:val="center"/>
      <w:textAlignment w:val="center"/>
    </w:pPr>
    <w:rPr>
      <w:rFonts w:eastAsia="Times New Roman" w:cs="Times New Roman"/>
      <w:sz w:val="20"/>
      <w:szCs w:val="20"/>
    </w:rPr>
  </w:style>
  <w:style w:type="paragraph" w:customStyle="1" w:styleId="xl69">
    <w:name w:val="xl69"/>
    <w:basedOn w:val="a"/>
    <w:rsid w:val="00F7731B"/>
    <w:pPr>
      <w:pBdr>
        <w:bottom w:val="single" w:sz="8" w:space="0" w:color="000000"/>
      </w:pBdr>
      <w:spacing w:before="100" w:beforeAutospacing="1" w:after="100" w:afterAutospacing="1" w:line="240" w:lineRule="auto"/>
      <w:textAlignment w:val="top"/>
    </w:pPr>
    <w:rPr>
      <w:rFonts w:eastAsia="Times New Roman" w:cs="Times New Roman"/>
      <w:sz w:val="20"/>
      <w:szCs w:val="20"/>
    </w:rPr>
  </w:style>
  <w:style w:type="paragraph" w:customStyle="1" w:styleId="xl70">
    <w:name w:val="xl70"/>
    <w:basedOn w:val="a"/>
    <w:rsid w:val="00F7731B"/>
    <w:pPr>
      <w:pBdr>
        <w:left w:val="single" w:sz="8" w:space="0" w:color="000000"/>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71">
    <w:name w:val="xl71"/>
    <w:basedOn w:val="a"/>
    <w:rsid w:val="00F7731B"/>
    <w:pPr>
      <w:pBdr>
        <w:left w:val="single" w:sz="8" w:space="0" w:color="000000"/>
        <w:bottom w:val="single" w:sz="8" w:space="0" w:color="000000"/>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72">
    <w:name w:val="xl72"/>
    <w:basedOn w:val="a"/>
    <w:rsid w:val="00F7731B"/>
    <w:pPr>
      <w:pBdr>
        <w:right w:val="single" w:sz="8"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73">
    <w:name w:val="xl73"/>
    <w:basedOn w:val="a"/>
    <w:rsid w:val="00F7731B"/>
    <w:pPr>
      <w:pBdr>
        <w:bottom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74">
    <w:name w:val="xl74"/>
    <w:basedOn w:val="a"/>
    <w:rsid w:val="00F7731B"/>
    <w:pPr>
      <w:pBdr>
        <w:bottom w:val="single" w:sz="8" w:space="0" w:color="000000"/>
      </w:pBdr>
      <w:spacing w:before="100" w:beforeAutospacing="1" w:after="100" w:afterAutospacing="1" w:line="240" w:lineRule="auto"/>
      <w:textAlignment w:val="center"/>
    </w:pPr>
    <w:rPr>
      <w:rFonts w:eastAsia="Times New Roman" w:cs="Times New Roman"/>
      <w:sz w:val="20"/>
      <w:szCs w:val="20"/>
    </w:rPr>
  </w:style>
  <w:style w:type="paragraph" w:customStyle="1" w:styleId="xl75">
    <w:name w:val="xl75"/>
    <w:basedOn w:val="a"/>
    <w:rsid w:val="00F7731B"/>
    <w:pPr>
      <w:spacing w:before="100" w:beforeAutospacing="1" w:after="100" w:afterAutospacing="1" w:line="240" w:lineRule="auto"/>
      <w:textAlignment w:val="top"/>
    </w:pPr>
    <w:rPr>
      <w:rFonts w:eastAsia="Times New Roman" w:cs="Times New Roman"/>
      <w:sz w:val="20"/>
      <w:szCs w:val="20"/>
    </w:rPr>
  </w:style>
  <w:style w:type="paragraph" w:customStyle="1" w:styleId="xl76">
    <w:name w:val="xl76"/>
    <w:basedOn w:val="a"/>
    <w:rsid w:val="00F7731B"/>
    <w:pPr>
      <w:pBdr>
        <w:right w:val="single" w:sz="8" w:space="0" w:color="auto"/>
      </w:pBdr>
      <w:spacing w:before="100" w:beforeAutospacing="1" w:after="100" w:afterAutospacing="1" w:line="240" w:lineRule="auto"/>
      <w:jc w:val="center"/>
      <w:textAlignment w:val="center"/>
    </w:pPr>
    <w:rPr>
      <w:rFonts w:eastAsia="Times New Roman" w:cs="Times New Roman"/>
      <w:color w:val="0000FF"/>
      <w:sz w:val="20"/>
      <w:szCs w:val="20"/>
      <w:u w:val="single"/>
    </w:rPr>
  </w:style>
  <w:style w:type="paragraph" w:customStyle="1" w:styleId="xl77">
    <w:name w:val="xl77"/>
    <w:basedOn w:val="a"/>
    <w:rsid w:val="00F7731B"/>
    <w:pPr>
      <w:pBdr>
        <w:bottom w:val="single" w:sz="8" w:space="0" w:color="000000"/>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78">
    <w:name w:val="xl78"/>
    <w:basedOn w:val="a"/>
    <w:rsid w:val="00F7731B"/>
    <w:pPr>
      <w:pBdr>
        <w:left w:val="single" w:sz="8" w:space="0" w:color="000000"/>
        <w:bottom w:val="single" w:sz="8" w:space="0" w:color="000000"/>
      </w:pBdr>
      <w:spacing w:before="100" w:beforeAutospacing="1" w:after="100" w:afterAutospacing="1" w:line="240" w:lineRule="auto"/>
      <w:textAlignment w:val="top"/>
    </w:pPr>
    <w:rPr>
      <w:rFonts w:eastAsia="Times New Roman" w:cs="Times New Roman"/>
      <w:sz w:val="20"/>
      <w:szCs w:val="20"/>
    </w:rPr>
  </w:style>
  <w:style w:type="paragraph" w:customStyle="1" w:styleId="xl79">
    <w:name w:val="xl79"/>
    <w:basedOn w:val="a"/>
    <w:rsid w:val="00F7731B"/>
    <w:pPr>
      <w:pBdr>
        <w:right w:val="single" w:sz="8" w:space="0" w:color="auto"/>
      </w:pBdr>
      <w:spacing w:before="100" w:beforeAutospacing="1" w:after="100" w:afterAutospacing="1" w:line="240" w:lineRule="auto"/>
      <w:textAlignment w:val="center"/>
    </w:pPr>
    <w:rPr>
      <w:rFonts w:eastAsia="Times New Roman" w:cs="Times New Roman"/>
      <w:sz w:val="20"/>
      <w:szCs w:val="20"/>
    </w:rPr>
  </w:style>
  <w:style w:type="paragraph" w:customStyle="1" w:styleId="xl80">
    <w:name w:val="xl80"/>
    <w:basedOn w:val="a"/>
    <w:rsid w:val="00F7731B"/>
    <w:pPr>
      <w:pBdr>
        <w:bottom w:val="single" w:sz="8" w:space="0" w:color="auto"/>
        <w:right w:val="single" w:sz="8" w:space="0" w:color="auto"/>
      </w:pBdr>
      <w:spacing w:before="100" w:beforeAutospacing="1" w:after="100" w:afterAutospacing="1" w:line="240" w:lineRule="auto"/>
      <w:textAlignment w:val="center"/>
    </w:pPr>
    <w:rPr>
      <w:rFonts w:eastAsia="Times New Roman" w:cs="Times New Roman"/>
      <w:sz w:val="20"/>
      <w:szCs w:val="20"/>
    </w:rPr>
  </w:style>
  <w:style w:type="paragraph" w:customStyle="1" w:styleId="xl81">
    <w:name w:val="xl81"/>
    <w:basedOn w:val="a"/>
    <w:rsid w:val="00F7731B"/>
    <w:pPr>
      <w:pBdr>
        <w:right w:val="single" w:sz="8" w:space="0" w:color="auto"/>
      </w:pBdr>
      <w:spacing w:before="100" w:beforeAutospacing="1" w:after="100" w:afterAutospacing="1" w:line="240" w:lineRule="auto"/>
      <w:textAlignment w:val="top"/>
    </w:pPr>
    <w:rPr>
      <w:rFonts w:eastAsia="Times New Roman" w:cs="Times New Roman"/>
      <w:sz w:val="20"/>
      <w:szCs w:val="20"/>
    </w:rPr>
  </w:style>
  <w:style w:type="paragraph" w:customStyle="1" w:styleId="xl82">
    <w:name w:val="xl82"/>
    <w:basedOn w:val="a"/>
    <w:rsid w:val="00F7731B"/>
    <w:pPr>
      <w:pBdr>
        <w:bottom w:val="single" w:sz="8" w:space="0" w:color="auto"/>
        <w:right w:val="single" w:sz="8" w:space="0" w:color="auto"/>
      </w:pBdr>
      <w:spacing w:before="100" w:beforeAutospacing="1" w:after="100" w:afterAutospacing="1" w:line="240" w:lineRule="auto"/>
      <w:textAlignment w:val="top"/>
    </w:pPr>
    <w:rPr>
      <w:rFonts w:eastAsia="Times New Roman" w:cs="Times New Roman"/>
      <w:sz w:val="20"/>
      <w:szCs w:val="20"/>
    </w:rPr>
  </w:style>
  <w:style w:type="paragraph" w:customStyle="1" w:styleId="xl83">
    <w:name w:val="xl83"/>
    <w:basedOn w:val="a"/>
    <w:rsid w:val="00F7731B"/>
    <w:pPr>
      <w:pBdr>
        <w:right w:val="single" w:sz="8" w:space="0" w:color="auto"/>
      </w:pBdr>
      <w:spacing w:before="100" w:beforeAutospacing="1" w:after="100" w:afterAutospacing="1" w:line="240" w:lineRule="auto"/>
      <w:jc w:val="center"/>
      <w:textAlignment w:val="center"/>
    </w:pPr>
    <w:rPr>
      <w:rFonts w:eastAsia="Times New Roman" w:cs="Times New Roman"/>
      <w:b/>
      <w:bCs/>
      <w:sz w:val="20"/>
      <w:szCs w:val="20"/>
    </w:rPr>
  </w:style>
  <w:style w:type="paragraph" w:customStyle="1" w:styleId="xl84">
    <w:name w:val="xl84"/>
    <w:basedOn w:val="a"/>
    <w:rsid w:val="00F7731B"/>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eastAsia="Times New Roman" w:cs="Times New Roman"/>
      <w:sz w:val="20"/>
      <w:szCs w:val="20"/>
    </w:rPr>
  </w:style>
  <w:style w:type="paragraph" w:customStyle="1" w:styleId="xl85">
    <w:name w:val="xl85"/>
    <w:basedOn w:val="a"/>
    <w:rsid w:val="00F7731B"/>
    <w:pPr>
      <w:pBdr>
        <w:left w:val="single" w:sz="8" w:space="0" w:color="000000"/>
        <w:bottom w:val="single" w:sz="8"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86">
    <w:name w:val="xl86"/>
    <w:basedOn w:val="a"/>
    <w:rsid w:val="00F7731B"/>
    <w:pPr>
      <w:pBdr>
        <w:bottom w:val="single" w:sz="8" w:space="0" w:color="auto"/>
      </w:pBdr>
      <w:spacing w:before="100" w:beforeAutospacing="1" w:after="100" w:afterAutospacing="1" w:line="240" w:lineRule="auto"/>
      <w:textAlignment w:val="top"/>
    </w:pPr>
    <w:rPr>
      <w:rFonts w:eastAsia="Times New Roman" w:cs="Times New Roman"/>
      <w:sz w:val="20"/>
      <w:szCs w:val="20"/>
    </w:rPr>
  </w:style>
  <w:style w:type="paragraph" w:customStyle="1" w:styleId="xl87">
    <w:name w:val="xl87"/>
    <w:basedOn w:val="a"/>
    <w:rsid w:val="00F7731B"/>
    <w:pPr>
      <w:pBdr>
        <w:left w:val="single" w:sz="8" w:space="0" w:color="000000"/>
      </w:pBdr>
      <w:spacing w:before="100" w:beforeAutospacing="1" w:after="100" w:afterAutospacing="1" w:line="240" w:lineRule="auto"/>
      <w:jc w:val="center"/>
      <w:textAlignment w:val="center"/>
    </w:pPr>
    <w:rPr>
      <w:rFonts w:eastAsia="Times New Roman" w:cs="Times New Roman"/>
      <w:color w:val="0000FF"/>
      <w:sz w:val="20"/>
      <w:szCs w:val="20"/>
      <w:u w:val="single"/>
    </w:rPr>
  </w:style>
  <w:style w:type="paragraph" w:customStyle="1" w:styleId="xl88">
    <w:name w:val="xl88"/>
    <w:basedOn w:val="a"/>
    <w:rsid w:val="00F7731B"/>
    <w:pPr>
      <w:pBdr>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89">
    <w:name w:val="xl89"/>
    <w:basedOn w:val="a"/>
    <w:rsid w:val="00F7731B"/>
    <w:pPr>
      <w:spacing w:before="100" w:beforeAutospacing="1" w:after="100" w:afterAutospacing="1" w:line="240" w:lineRule="auto"/>
    </w:pPr>
    <w:rPr>
      <w:rFonts w:eastAsia="Times New Roman" w:cs="Times New Roman"/>
      <w:sz w:val="20"/>
      <w:szCs w:val="20"/>
    </w:rPr>
  </w:style>
  <w:style w:type="paragraph" w:customStyle="1" w:styleId="xl90">
    <w:name w:val="xl90"/>
    <w:basedOn w:val="a"/>
    <w:rsid w:val="00F7731B"/>
    <w:pPr>
      <w:pBdr>
        <w:top w:val="single" w:sz="8" w:space="0" w:color="000000"/>
        <w:left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91">
    <w:name w:val="xl91"/>
    <w:basedOn w:val="a"/>
    <w:rsid w:val="00F7731B"/>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92">
    <w:name w:val="xl92"/>
    <w:basedOn w:val="a"/>
    <w:rsid w:val="00F7731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93">
    <w:name w:val="xl93"/>
    <w:basedOn w:val="a"/>
    <w:rsid w:val="00F7731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b/>
      <w:bCs/>
      <w:sz w:val="20"/>
      <w:szCs w:val="20"/>
    </w:rPr>
  </w:style>
  <w:style w:type="paragraph" w:customStyle="1" w:styleId="xl94">
    <w:name w:val="xl94"/>
    <w:basedOn w:val="a"/>
    <w:rsid w:val="00F7731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b/>
      <w:bCs/>
      <w:sz w:val="20"/>
      <w:szCs w:val="20"/>
    </w:rPr>
  </w:style>
  <w:style w:type="paragraph" w:customStyle="1" w:styleId="xl95">
    <w:name w:val="xl95"/>
    <w:basedOn w:val="a"/>
    <w:rsid w:val="00F7731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96">
    <w:name w:val="xl96"/>
    <w:basedOn w:val="a"/>
    <w:rsid w:val="00F7731B"/>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eastAsia="Times New Roman" w:cs="Times New Roman"/>
      <w:sz w:val="20"/>
      <w:szCs w:val="20"/>
    </w:rPr>
  </w:style>
  <w:style w:type="paragraph" w:customStyle="1" w:styleId="xl97">
    <w:name w:val="xl97"/>
    <w:basedOn w:val="a"/>
    <w:rsid w:val="00F7731B"/>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eastAsia="Times New Roman" w:cs="Times New Roman"/>
      <w:sz w:val="20"/>
      <w:szCs w:val="20"/>
    </w:rPr>
  </w:style>
  <w:style w:type="paragraph" w:customStyle="1" w:styleId="xl98">
    <w:name w:val="xl98"/>
    <w:basedOn w:val="a"/>
    <w:rsid w:val="00F7731B"/>
    <w:pPr>
      <w:pBdr>
        <w:left w:val="single" w:sz="8" w:space="0" w:color="auto"/>
        <w:bottom w:val="single" w:sz="8" w:space="0" w:color="000000"/>
        <w:right w:val="single" w:sz="8"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99">
    <w:name w:val="xl99"/>
    <w:basedOn w:val="a"/>
    <w:rsid w:val="00F7731B"/>
    <w:pPr>
      <w:pBdr>
        <w:top w:val="single" w:sz="8" w:space="0" w:color="000000"/>
        <w:left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00">
    <w:name w:val="xl100"/>
    <w:basedOn w:val="a"/>
    <w:rsid w:val="00F7731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color w:val="FF0000"/>
      <w:sz w:val="20"/>
      <w:szCs w:val="20"/>
    </w:rPr>
  </w:style>
  <w:style w:type="paragraph" w:customStyle="1" w:styleId="xl101">
    <w:name w:val="xl101"/>
    <w:basedOn w:val="a"/>
    <w:rsid w:val="00F7731B"/>
    <w:pPr>
      <w:pBdr>
        <w:left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color w:val="FF0000"/>
      <w:sz w:val="20"/>
      <w:szCs w:val="20"/>
    </w:rPr>
  </w:style>
  <w:style w:type="paragraph" w:customStyle="1" w:styleId="xl102">
    <w:name w:val="xl102"/>
    <w:basedOn w:val="a"/>
    <w:rsid w:val="00F7731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color w:val="FF0000"/>
      <w:sz w:val="20"/>
      <w:szCs w:val="20"/>
    </w:rPr>
  </w:style>
  <w:style w:type="paragraph" w:customStyle="1" w:styleId="xl103">
    <w:name w:val="xl103"/>
    <w:basedOn w:val="a"/>
    <w:rsid w:val="00F7731B"/>
    <w:pPr>
      <w:pBdr>
        <w:top w:val="single" w:sz="8" w:space="0" w:color="000000"/>
        <w:left w:val="single" w:sz="8" w:space="0" w:color="auto"/>
        <w:right w:val="single" w:sz="8" w:space="0" w:color="000000"/>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04">
    <w:name w:val="xl104"/>
    <w:basedOn w:val="a"/>
    <w:rsid w:val="00F7731B"/>
    <w:pPr>
      <w:pBdr>
        <w:left w:val="single" w:sz="8" w:space="0" w:color="auto"/>
        <w:right w:val="single" w:sz="8" w:space="0" w:color="000000"/>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05">
    <w:name w:val="xl105"/>
    <w:basedOn w:val="a"/>
    <w:rsid w:val="00F7731B"/>
    <w:pPr>
      <w:pBdr>
        <w:left w:val="single" w:sz="8" w:space="0" w:color="auto"/>
        <w:bottom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06">
    <w:name w:val="xl106"/>
    <w:basedOn w:val="a"/>
    <w:rsid w:val="00F7731B"/>
    <w:pPr>
      <w:pBdr>
        <w:top w:val="single" w:sz="8" w:space="0" w:color="auto"/>
        <w:left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07">
    <w:name w:val="xl107"/>
    <w:basedOn w:val="a"/>
    <w:rsid w:val="00F7731B"/>
    <w:pPr>
      <w:pBdr>
        <w:left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08">
    <w:name w:val="xl108"/>
    <w:basedOn w:val="a"/>
    <w:rsid w:val="00F7731B"/>
    <w:pPr>
      <w:pBdr>
        <w:top w:val="single" w:sz="8" w:space="0" w:color="000000"/>
        <w:left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09">
    <w:name w:val="xl109"/>
    <w:basedOn w:val="a"/>
    <w:rsid w:val="00F7731B"/>
    <w:pPr>
      <w:pBdr>
        <w:top w:val="single" w:sz="8" w:space="0" w:color="auto"/>
        <w:left w:val="single" w:sz="8" w:space="0" w:color="auto"/>
        <w:right w:val="single" w:sz="8" w:space="0" w:color="000000"/>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10">
    <w:name w:val="xl110"/>
    <w:basedOn w:val="a"/>
    <w:rsid w:val="00F7731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11">
    <w:name w:val="xl111"/>
    <w:basedOn w:val="a"/>
    <w:rsid w:val="00F7731B"/>
    <w:pPr>
      <w:pBdr>
        <w:left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12">
    <w:name w:val="xl112"/>
    <w:basedOn w:val="a"/>
    <w:rsid w:val="00F7731B"/>
    <w:pPr>
      <w:pBdr>
        <w:left w:val="single" w:sz="8" w:space="0" w:color="auto"/>
        <w:bottom w:val="single" w:sz="8" w:space="0" w:color="auto"/>
        <w:right w:val="single" w:sz="8" w:space="0" w:color="000000"/>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13">
    <w:name w:val="xl113"/>
    <w:basedOn w:val="a"/>
    <w:rsid w:val="00F7731B"/>
    <w:pPr>
      <w:pBdr>
        <w:left w:val="single" w:sz="8" w:space="0" w:color="000000"/>
        <w:bottom w:val="single" w:sz="8" w:space="0" w:color="auto"/>
        <w:right w:val="single" w:sz="8" w:space="0" w:color="000000"/>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14">
    <w:name w:val="xl114"/>
    <w:basedOn w:val="a"/>
    <w:rsid w:val="00F7731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15">
    <w:name w:val="xl115"/>
    <w:basedOn w:val="a"/>
    <w:rsid w:val="00F7731B"/>
    <w:pPr>
      <w:pBdr>
        <w:left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16">
    <w:name w:val="xl116"/>
    <w:basedOn w:val="a"/>
    <w:rsid w:val="00F7731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17">
    <w:name w:val="xl117"/>
    <w:basedOn w:val="a"/>
    <w:rsid w:val="00F7731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b/>
      <w:bCs/>
      <w:sz w:val="20"/>
      <w:szCs w:val="20"/>
    </w:rPr>
  </w:style>
  <w:style w:type="paragraph" w:customStyle="1" w:styleId="xl118">
    <w:name w:val="xl118"/>
    <w:basedOn w:val="a"/>
    <w:rsid w:val="00F7731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b/>
      <w:bCs/>
      <w:sz w:val="20"/>
      <w:szCs w:val="20"/>
    </w:rPr>
  </w:style>
  <w:style w:type="paragraph" w:customStyle="1" w:styleId="xl119">
    <w:name w:val="xl119"/>
    <w:basedOn w:val="a"/>
    <w:rsid w:val="00F7731B"/>
    <w:pPr>
      <w:pBdr>
        <w:left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af8">
    <w:name w:val="Содержимое таблицы"/>
    <w:basedOn w:val="a"/>
    <w:uiPriority w:val="99"/>
    <w:rsid w:val="00F7731B"/>
    <w:pPr>
      <w:widowControl w:val="0"/>
      <w:suppressLineNumbers/>
      <w:suppressAutoHyphens/>
      <w:spacing w:after="0" w:line="240" w:lineRule="auto"/>
    </w:pPr>
    <w:rPr>
      <w:rFonts w:ascii="Arial" w:eastAsia="Arial Unicode MS" w:hAnsi="Arial" w:cs="Times New Roman"/>
      <w:kern w:val="1"/>
      <w:sz w:val="20"/>
      <w:szCs w:val="24"/>
    </w:rPr>
  </w:style>
  <w:style w:type="character" w:customStyle="1" w:styleId="17">
    <w:name w:val="Основной шрифт абзаца1"/>
    <w:rsid w:val="00F7731B"/>
  </w:style>
  <w:style w:type="paragraph" w:customStyle="1" w:styleId="22">
    <w:name w:val="Основной текст (2)"/>
    <w:basedOn w:val="a"/>
    <w:link w:val="23"/>
    <w:uiPriority w:val="99"/>
    <w:rsid w:val="00F7731B"/>
    <w:pPr>
      <w:shd w:val="clear" w:color="auto" w:fill="FFFFFF"/>
      <w:spacing w:after="0" w:line="240" w:lineRule="atLeast"/>
    </w:pPr>
    <w:rPr>
      <w:rFonts w:ascii="Arial" w:eastAsia="Arial Unicode MS" w:hAnsi="Arial" w:cs="Times New Roman"/>
      <w:sz w:val="20"/>
      <w:szCs w:val="20"/>
    </w:rPr>
  </w:style>
  <w:style w:type="character" w:customStyle="1" w:styleId="23">
    <w:name w:val="Основной текст (2)_"/>
    <w:link w:val="22"/>
    <w:uiPriority w:val="99"/>
    <w:locked/>
    <w:rsid w:val="00F7731B"/>
    <w:rPr>
      <w:rFonts w:ascii="Arial" w:eastAsia="Arial Unicode MS" w:hAnsi="Arial" w:cs="Times New Roman"/>
      <w:shd w:val="clear" w:color="auto" w:fill="FFFFFF"/>
      <w:lang w:eastAsia="ru-RU"/>
    </w:rPr>
  </w:style>
  <w:style w:type="paragraph" w:customStyle="1" w:styleId="Standard">
    <w:name w:val="Standard"/>
    <w:rsid w:val="00F7731B"/>
    <w:pPr>
      <w:suppressAutoHyphens/>
      <w:autoSpaceDN w:val="0"/>
      <w:spacing w:line="254" w:lineRule="auto"/>
      <w:textAlignment w:val="baseline"/>
    </w:pPr>
    <w:rPr>
      <w:rFonts w:ascii="Calibri" w:hAnsi="Calibri" w:cs="F"/>
      <w:kern w:val="3"/>
    </w:rPr>
  </w:style>
  <w:style w:type="paragraph" w:customStyle="1" w:styleId="11">
    <w:name w:val="Заголовок 11"/>
    <w:basedOn w:val="a"/>
    <w:next w:val="a9"/>
    <w:rsid w:val="00F7731B"/>
    <w:pPr>
      <w:keepNext/>
      <w:numPr>
        <w:numId w:val="7"/>
      </w:numPr>
      <w:shd w:val="clear" w:color="auto" w:fill="FFFFFF"/>
      <w:suppressAutoHyphens/>
      <w:spacing w:after="0" w:line="100" w:lineRule="atLeast"/>
      <w:textAlignment w:val="baseline"/>
      <w:outlineLvl w:val="0"/>
    </w:pPr>
    <w:rPr>
      <w:rFonts w:eastAsia="Times New Roman" w:cs="Times New Roman"/>
      <w:b/>
      <w:bCs/>
      <w:spacing w:val="7"/>
      <w:kern w:val="1"/>
      <w:sz w:val="24"/>
      <w:szCs w:val="24"/>
      <w:lang w:eastAsia="ar-SA"/>
    </w:rPr>
  </w:style>
  <w:style w:type="paragraph" w:customStyle="1" w:styleId="18">
    <w:name w:val="Название объекта1"/>
    <w:basedOn w:val="a"/>
    <w:rsid w:val="00F7731B"/>
    <w:pPr>
      <w:suppressLineNumbers/>
      <w:suppressAutoHyphens/>
      <w:spacing w:before="120" w:after="120" w:line="100" w:lineRule="atLeast"/>
      <w:textAlignment w:val="baseline"/>
    </w:pPr>
    <w:rPr>
      <w:rFonts w:eastAsia="Times New Roman" w:cs="Arial"/>
      <w:i/>
      <w:iCs/>
      <w:kern w:val="1"/>
      <w:sz w:val="24"/>
      <w:szCs w:val="24"/>
      <w:lang w:eastAsia="ar-SA"/>
    </w:rPr>
  </w:style>
  <w:style w:type="paragraph" w:customStyle="1" w:styleId="19">
    <w:name w:val="Верхний колонтитул1"/>
    <w:basedOn w:val="a"/>
    <w:uiPriority w:val="99"/>
    <w:rsid w:val="00F7731B"/>
    <w:pPr>
      <w:suppressLineNumbers/>
      <w:tabs>
        <w:tab w:val="center" w:pos="4677"/>
        <w:tab w:val="right" w:pos="9355"/>
      </w:tabs>
      <w:suppressAutoHyphens/>
      <w:spacing w:after="0" w:line="100" w:lineRule="atLeast"/>
      <w:textAlignment w:val="baseline"/>
    </w:pPr>
    <w:rPr>
      <w:rFonts w:eastAsia="Times New Roman" w:cs="Times New Roman"/>
      <w:kern w:val="1"/>
      <w:sz w:val="24"/>
      <w:szCs w:val="24"/>
      <w:lang w:eastAsia="ar-SA"/>
    </w:rPr>
  </w:style>
  <w:style w:type="paragraph" w:customStyle="1" w:styleId="1a">
    <w:name w:val="Нижний колонтитул1"/>
    <w:basedOn w:val="a"/>
    <w:rsid w:val="00F7731B"/>
    <w:pPr>
      <w:suppressLineNumbers/>
      <w:tabs>
        <w:tab w:val="center" w:pos="4677"/>
        <w:tab w:val="right" w:pos="9355"/>
      </w:tabs>
      <w:suppressAutoHyphens/>
      <w:spacing w:after="0" w:line="100" w:lineRule="atLeast"/>
      <w:textAlignment w:val="baseline"/>
    </w:pPr>
    <w:rPr>
      <w:rFonts w:eastAsia="Times New Roman" w:cs="Times New Roman"/>
      <w:kern w:val="1"/>
      <w:sz w:val="24"/>
      <w:szCs w:val="24"/>
      <w:lang w:eastAsia="ar-SA"/>
    </w:rPr>
  </w:style>
  <w:style w:type="paragraph" w:customStyle="1" w:styleId="1b">
    <w:name w:val="Заголовок1"/>
    <w:basedOn w:val="af"/>
    <w:rsid w:val="00F7731B"/>
    <w:pPr>
      <w:suppressAutoHyphens/>
      <w:spacing w:beforeAutospacing="0" w:afterAutospacing="0" w:line="100" w:lineRule="atLeast"/>
      <w:jc w:val="center"/>
      <w:textAlignment w:val="baseline"/>
    </w:pPr>
    <w:rPr>
      <w:rFonts w:ascii="Arial" w:hAnsi="Arial" w:cs="Arial"/>
      <w:b/>
      <w:kern w:val="1"/>
      <w:sz w:val="20"/>
      <w:szCs w:val="20"/>
      <w:lang w:eastAsia="ar-SA"/>
    </w:rPr>
  </w:style>
  <w:style w:type="paragraph" w:customStyle="1" w:styleId="af9">
    <w:name w:val="Заголовок таблицы"/>
    <w:basedOn w:val="af8"/>
    <w:rsid w:val="00F7731B"/>
    <w:pPr>
      <w:widowControl/>
      <w:jc w:val="center"/>
    </w:pPr>
    <w:rPr>
      <w:rFonts w:ascii="Times New Roman" w:eastAsia="SimSun" w:hAnsi="Times New Roman"/>
      <w:b/>
      <w:bCs/>
      <w:kern w:val="0"/>
      <w:sz w:val="24"/>
      <w:lang w:eastAsia="zh-CN"/>
    </w:rPr>
  </w:style>
  <w:style w:type="paragraph" w:customStyle="1" w:styleId="afa">
    <w:name w:val="Îáû÷íûé"/>
    <w:rsid w:val="00F7731B"/>
    <w:pPr>
      <w:overflowPunct w:val="0"/>
      <w:autoSpaceDE w:val="0"/>
      <w:autoSpaceDN w:val="0"/>
      <w:adjustRightInd w:val="0"/>
      <w:textAlignment w:val="baseline"/>
    </w:pPr>
    <w:rPr>
      <w:rFonts w:eastAsia="Times New Roman"/>
    </w:rPr>
  </w:style>
  <w:style w:type="character" w:customStyle="1" w:styleId="FootnoteCharacters">
    <w:name w:val="Footnote Characters"/>
    <w:basedOn w:val="a0"/>
    <w:uiPriority w:val="99"/>
    <w:semiHidden/>
    <w:unhideWhenUsed/>
    <w:rsid w:val="00F7731B"/>
    <w:rPr>
      <w:vertAlign w:val="superscript"/>
    </w:rPr>
  </w:style>
  <w:style w:type="character" w:customStyle="1" w:styleId="afb">
    <w:name w:val="Посещённая гиперссылка"/>
    <w:uiPriority w:val="99"/>
    <w:semiHidden/>
    <w:unhideWhenUsed/>
    <w:rsid w:val="00F7731B"/>
    <w:rPr>
      <w:color w:val="800080"/>
      <w:u w:val="single"/>
    </w:rPr>
  </w:style>
  <w:style w:type="character" w:customStyle="1" w:styleId="afc">
    <w:name w:val="Символ сноски"/>
    <w:rsid w:val="00F7731B"/>
  </w:style>
  <w:style w:type="character" w:customStyle="1" w:styleId="afd">
    <w:name w:val="Символы концевой сноски"/>
    <w:rsid w:val="00F7731B"/>
  </w:style>
  <w:style w:type="character" w:customStyle="1" w:styleId="130">
    <w:name w:val="Заголовок 1 Знак3"/>
    <w:rsid w:val="00F7731B"/>
    <w:rPr>
      <w:rFonts w:ascii="Arial" w:eastAsia="Times New Roman" w:hAnsi="Arial" w:cs="Times New Roman"/>
      <w:b/>
      <w:kern w:val="2"/>
      <w:sz w:val="36"/>
      <w:szCs w:val="18"/>
    </w:rPr>
  </w:style>
  <w:style w:type="character" w:customStyle="1" w:styleId="afe">
    <w:name w:val="Заголовок Знак"/>
    <w:basedOn w:val="a0"/>
    <w:rsid w:val="00F7731B"/>
    <w:rPr>
      <w:rFonts w:ascii="Liberation Sans" w:eastAsia="Microsoft YaHei" w:hAnsi="Liberation Sans" w:cs="Lucida Sans"/>
      <w:sz w:val="28"/>
      <w:szCs w:val="28"/>
    </w:rPr>
  </w:style>
  <w:style w:type="character" w:customStyle="1" w:styleId="aff">
    <w:name w:val="Символ концевой сноски"/>
    <w:rsid w:val="00F7731B"/>
  </w:style>
  <w:style w:type="paragraph" w:customStyle="1" w:styleId="western">
    <w:name w:val="western"/>
    <w:basedOn w:val="15"/>
    <w:rsid w:val="00F7731B"/>
    <w:pPr>
      <w:widowControl/>
      <w:spacing w:before="0" w:after="0"/>
    </w:pPr>
    <w:rPr>
      <w:snapToGrid/>
    </w:rPr>
  </w:style>
  <w:style w:type="paragraph" w:customStyle="1" w:styleId="1c">
    <w:name w:val="Текст сноски1"/>
    <w:basedOn w:val="15"/>
    <w:rsid w:val="00F7731B"/>
    <w:pPr>
      <w:widowControl/>
      <w:spacing w:before="0" w:after="0"/>
    </w:pPr>
    <w:rPr>
      <w:snapToGrid/>
    </w:rPr>
  </w:style>
  <w:style w:type="paragraph" w:customStyle="1" w:styleId="aff0">
    <w:name w:val="Верхний и нижний колонтитулы"/>
    <w:basedOn w:val="15"/>
    <w:rsid w:val="00F7731B"/>
    <w:pPr>
      <w:widowControl/>
      <w:spacing w:before="0" w:after="0"/>
    </w:pPr>
    <w:rPr>
      <w:snapToGrid/>
    </w:rPr>
  </w:style>
  <w:style w:type="paragraph" w:customStyle="1" w:styleId="TableParagraph">
    <w:name w:val="Table Paragraph"/>
    <w:basedOn w:val="a"/>
    <w:uiPriority w:val="1"/>
    <w:rsid w:val="00F7731B"/>
    <w:pPr>
      <w:widowControl w:val="0"/>
      <w:spacing w:after="0" w:line="240" w:lineRule="auto"/>
    </w:pPr>
  </w:style>
  <w:style w:type="character" w:styleId="aff1">
    <w:name w:val="Hyperlink"/>
    <w:basedOn w:val="a0"/>
    <w:uiPriority w:val="99"/>
    <w:unhideWhenUsed/>
    <w:rsid w:val="00F7731B"/>
    <w:rPr>
      <w:color w:val="0000FF"/>
      <w:u w:val="single"/>
    </w:rPr>
  </w:style>
  <w:style w:type="character" w:customStyle="1" w:styleId="1d">
    <w:name w:val="Название книги1"/>
    <w:basedOn w:val="a0"/>
    <w:uiPriority w:val="33"/>
    <w:rsid w:val="00F7731B"/>
    <w:rPr>
      <w:b/>
      <w:bCs/>
      <w:smallCaps/>
      <w:spacing w:val="5"/>
    </w:rPr>
  </w:style>
  <w:style w:type="paragraph" w:customStyle="1" w:styleId="1e">
    <w:name w:val="Заголовок оглавления1"/>
    <w:basedOn w:val="1"/>
    <w:next w:val="a"/>
    <w:uiPriority w:val="39"/>
    <w:rsid w:val="00F7731B"/>
    <w:pPr>
      <w:outlineLvl w:val="9"/>
    </w:pPr>
    <w:rPr>
      <w:rFonts w:ascii="Cambria" w:hAnsi="Cambria"/>
      <w:color w:val="365F91"/>
    </w:rPr>
  </w:style>
  <w:style w:type="character" w:customStyle="1" w:styleId="sectioninfo">
    <w:name w:val="section__info"/>
    <w:basedOn w:val="a0"/>
    <w:rsid w:val="00F7731B"/>
  </w:style>
  <w:style w:type="paragraph" w:customStyle="1" w:styleId="-">
    <w:name w:val="Контракт-раздел"/>
    <w:basedOn w:val="a"/>
    <w:next w:val="-0"/>
    <w:rsid w:val="00340A88"/>
    <w:pPr>
      <w:keepNext/>
      <w:numPr>
        <w:numId w:val="8"/>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0">
    <w:name w:val="Контракт-пункт"/>
    <w:basedOn w:val="a"/>
    <w:rsid w:val="00340A88"/>
    <w:pPr>
      <w:numPr>
        <w:ilvl w:val="1"/>
        <w:numId w:val="8"/>
      </w:numPr>
      <w:spacing w:after="0" w:line="240" w:lineRule="auto"/>
      <w:jc w:val="both"/>
    </w:pPr>
    <w:rPr>
      <w:rFonts w:ascii="Times New Roman" w:eastAsia="Times New Roman" w:hAnsi="Times New Roman" w:cs="Times New Roman"/>
      <w:sz w:val="24"/>
      <w:szCs w:val="24"/>
    </w:rPr>
  </w:style>
  <w:style w:type="paragraph" w:customStyle="1" w:styleId="-1">
    <w:name w:val="Контракт-подпункт"/>
    <w:basedOn w:val="a"/>
    <w:rsid w:val="00340A88"/>
    <w:pPr>
      <w:numPr>
        <w:ilvl w:val="2"/>
        <w:numId w:val="8"/>
      </w:numPr>
      <w:spacing w:after="0" w:line="240" w:lineRule="auto"/>
      <w:jc w:val="both"/>
    </w:pPr>
    <w:rPr>
      <w:rFonts w:ascii="Times New Roman" w:eastAsia="Times New Roman" w:hAnsi="Times New Roman" w:cs="Times New Roman"/>
      <w:sz w:val="24"/>
      <w:szCs w:val="24"/>
    </w:rPr>
  </w:style>
  <w:style w:type="paragraph" w:customStyle="1" w:styleId="-2">
    <w:name w:val="Контракт-подподпункт"/>
    <w:basedOn w:val="a"/>
    <w:rsid w:val="00340A88"/>
    <w:pPr>
      <w:numPr>
        <w:ilvl w:val="3"/>
        <w:numId w:val="8"/>
      </w:numPr>
      <w:spacing w:after="0" w:line="240" w:lineRule="auto"/>
      <w:jc w:val="both"/>
    </w:pPr>
    <w:rPr>
      <w:rFonts w:ascii="Times New Roman" w:eastAsia="Times New Roman" w:hAnsi="Times New Roman" w:cs="Times New Roman"/>
      <w:sz w:val="24"/>
      <w:szCs w:val="24"/>
    </w:rPr>
  </w:style>
  <w:style w:type="character" w:customStyle="1" w:styleId="aff2">
    <w:name w:val="комментарий"/>
    <w:basedOn w:val="a0"/>
    <w:semiHidden/>
    <w:rsid w:val="00340A88"/>
    <w:rPr>
      <w:i/>
      <w:u w:val="single"/>
      <w:shd w:val="clear" w:color="auto" w:fill="FFFF99"/>
    </w:rPr>
  </w:style>
  <w:style w:type="paragraph" w:customStyle="1" w:styleId="ConsPlusNormal">
    <w:name w:val="ConsPlusNormal"/>
    <w:link w:val="ConsPlusNormal0"/>
    <w:rsid w:val="00A94D5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A94D56"/>
    <w:rPr>
      <w:rFonts w:ascii="Arial" w:eastAsia="Times New Roman" w:hAnsi="Arial" w:cs="Arial"/>
      <w:sz w:val="20"/>
      <w:szCs w:val="20"/>
      <w:lang w:eastAsia="ru-RU"/>
    </w:rPr>
  </w:style>
  <w:style w:type="table" w:styleId="aff3">
    <w:name w:val="Table Grid"/>
    <w:basedOn w:val="a1"/>
    <w:uiPriority w:val="59"/>
    <w:rsid w:val="00923A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1">
    <w:name w:val="Font Style11"/>
    <w:qFormat/>
    <w:rsid w:val="00E63909"/>
    <w:rPr>
      <w:rFonts w:ascii="Times New Roman" w:hAnsi="Times New Roman" w:cs="Times New Roman"/>
      <w:sz w:val="22"/>
      <w:szCs w:val="22"/>
    </w:rPr>
  </w:style>
  <w:style w:type="paragraph" w:customStyle="1" w:styleId="aff4">
    <w:name w:val="договор обычный"/>
    <w:basedOn w:val="a"/>
    <w:rsid w:val="00CF2088"/>
    <w:pPr>
      <w:tabs>
        <w:tab w:val="left" w:pos="5954"/>
      </w:tabs>
      <w:spacing w:after="0" w:line="240" w:lineRule="auto"/>
      <w:ind w:firstLine="357"/>
      <w:jc w:val="both"/>
    </w:pPr>
    <w:rPr>
      <w:rFonts w:ascii="Times New Roman" w:eastAsia="Times New Roman" w:hAnsi="Times New Roman" w:cs="Times New Roman"/>
      <w:szCs w:val="20"/>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onsultant.ru/document/cons_doc_LAW_331074/c68b95fe21383d322ccb40aefb0407782166052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onsultant.ru/document/cons_doc_LAW_331074/c68b95fe21383d322ccb40aefb0407782166052a/" TargetMode="External"/><Relationship Id="rId5" Type="http://schemas.openxmlformats.org/officeDocument/2006/relationships/hyperlink" Target="https://www.consultant.ru/document/cons_doc_LAW_12453/17fba08beba663f92037428f6679a67af157330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2647</Words>
  <Characters>15090</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2026-07-20T08:55:00Z</dcterms:created>
  <dcterms:modified xsi:type="dcterms:W3CDTF">2026-07-20T08:55:00Z</dcterms:modified>
</cp:coreProperties>
</file>