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C585" w14:textId="0926282D" w:rsidR="008D7F21" w:rsidRDefault="008D7F21" w:rsidP="008D7F21">
      <w:pPr>
        <w:shd w:val="clear" w:color="auto" w:fill="FFFFFF"/>
        <w:spacing w:after="180" w:line="4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63A47"/>
          <w:spacing w:val="3"/>
          <w:kern w:val="36"/>
          <w:sz w:val="28"/>
          <w:szCs w:val="28"/>
          <w:lang w:eastAsia="ru-RU"/>
        </w:rPr>
      </w:pPr>
      <w:r w:rsidRPr="008D7F21">
        <w:rPr>
          <w:rFonts w:ascii="Times New Roman" w:eastAsia="Times New Roman" w:hAnsi="Times New Roman" w:cs="Times New Roman"/>
          <w:b/>
          <w:bCs/>
          <w:color w:val="363A47"/>
          <w:spacing w:val="3"/>
          <w:kern w:val="36"/>
          <w:sz w:val="28"/>
          <w:szCs w:val="28"/>
          <w:lang w:eastAsia="ru-RU"/>
        </w:rPr>
        <w:t>Описание объекта закупки</w:t>
      </w:r>
    </w:p>
    <w:p w14:paraId="1A517A39" w14:textId="77777777" w:rsidR="008D7F21" w:rsidRPr="008D7F21" w:rsidRDefault="008D7F21" w:rsidP="008D7F21">
      <w:pPr>
        <w:shd w:val="clear" w:color="auto" w:fill="FFFFFF"/>
        <w:spacing w:after="180" w:line="4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63A47"/>
          <w:spacing w:val="3"/>
          <w:kern w:val="36"/>
          <w:sz w:val="28"/>
          <w:szCs w:val="28"/>
          <w:lang w:eastAsia="ru-RU"/>
        </w:rPr>
      </w:pPr>
    </w:p>
    <w:p w14:paraId="5156D54C" w14:textId="77777777" w:rsidR="008D7F21" w:rsidRDefault="008D7F21" w:rsidP="008D7F21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ru-RU"/>
        </w:rPr>
      </w:pPr>
      <w:r w:rsidRPr="008D7F21">
        <w:rPr>
          <w:rFonts w:ascii="Times New Roman" w:eastAsia="Times New Roman" w:hAnsi="Times New Roman" w:cs="Times New Roman"/>
          <w:b/>
          <w:bCs/>
          <w:spacing w:val="3"/>
          <w:kern w:val="36"/>
          <w:sz w:val="24"/>
          <w:szCs w:val="24"/>
          <w:lang w:eastAsia="ru-RU"/>
        </w:rPr>
        <w:t>Товар</w:t>
      </w:r>
      <w:r w:rsidRPr="008D7F21"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ru-RU"/>
        </w:rPr>
        <w:t xml:space="preserve">: </w:t>
      </w:r>
    </w:p>
    <w:p w14:paraId="70697551" w14:textId="28F4C5D9" w:rsidR="008D7F21" w:rsidRDefault="000035A1" w:rsidP="008D7F21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ru-RU"/>
        </w:rPr>
      </w:pPr>
      <w:r w:rsidRPr="000035A1"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ru-RU"/>
        </w:rPr>
        <w:t>Картридж лазерный Комус 80X CF280X для HP чёрный совместимый повышенной ёмкости</w:t>
      </w:r>
    </w:p>
    <w:p w14:paraId="54FE96F1" w14:textId="77AE4400" w:rsidR="000035A1" w:rsidRPr="008D7F21" w:rsidRDefault="008D7F21" w:rsidP="008D7F21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0035A1" w:rsidRPr="008D7F21">
        <w:rPr>
          <w:rFonts w:ascii="Times New Roman" w:hAnsi="Times New Roman" w:cs="Times New Roman"/>
          <w:b/>
          <w:bCs/>
          <w:sz w:val="24"/>
          <w:szCs w:val="24"/>
        </w:rPr>
        <w:t>арактеристики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C413EA" w14:textId="7A8D1F31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Бренд печатающего устройства</w:t>
      </w:r>
      <w:r w:rsidR="008D7F21" w:rsidRPr="008D7F21">
        <w:rPr>
          <w:rFonts w:ascii="Times New Roman" w:hAnsi="Times New Roman" w:cs="Times New Roman"/>
          <w:sz w:val="24"/>
          <w:szCs w:val="24"/>
        </w:rPr>
        <w:t xml:space="preserve"> :</w:t>
      </w:r>
      <w:r w:rsidR="008D7F21" w:rsidRPr="008D7F21">
        <w:rPr>
          <w:rFonts w:ascii="Times New Roman" w:hAnsi="Times New Roman" w:cs="Times New Roman"/>
          <w:sz w:val="24"/>
          <w:szCs w:val="24"/>
        </w:rPr>
        <w:tab/>
      </w:r>
      <w:hyperlink r:id="rId4" w:tgtFrame="_self" w:history="1">
        <w:r w:rsidRPr="008D7F21">
          <w:rPr>
            <w:rStyle w:val="v-linkcontent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HP</w:t>
        </w:r>
      </w:hyperlink>
    </w:p>
    <w:p w14:paraId="4BB2BED9" w14:textId="758BD5D2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Цвет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  <w:r w:rsidR="008D7F21" w:rsidRPr="008D7F21">
        <w:rPr>
          <w:rFonts w:ascii="Times New Roman" w:hAnsi="Times New Roman" w:cs="Times New Roman"/>
          <w:sz w:val="24"/>
          <w:szCs w:val="24"/>
        </w:rPr>
        <w:tab/>
      </w:r>
      <w:hyperlink r:id="rId5" w:tgtFrame="_self" w:history="1">
        <w:r w:rsidRPr="008D7F21">
          <w:rPr>
            <w:rStyle w:val="v-linkcontent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чёрный</w:t>
        </w:r>
      </w:hyperlink>
    </w:p>
    <w:p w14:paraId="5EE52423" w14:textId="17A3B1D5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Модель картриджа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  <w:r w:rsidR="008D7F21">
        <w:rPr>
          <w:rFonts w:ascii="Times New Roman" w:hAnsi="Times New Roman" w:cs="Times New Roman"/>
          <w:sz w:val="24"/>
          <w:szCs w:val="24"/>
        </w:rPr>
        <w:tab/>
      </w:r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80X</w:t>
      </w:r>
    </w:p>
    <w:p w14:paraId="2BA4FF88" w14:textId="0798CF2E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Ресурс (страниц)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  <w:r w:rsidR="008D7F21" w:rsidRPr="008D7F21">
        <w:rPr>
          <w:rFonts w:ascii="Times New Roman" w:hAnsi="Times New Roman" w:cs="Times New Roman"/>
          <w:sz w:val="24"/>
          <w:szCs w:val="24"/>
        </w:rPr>
        <w:tab/>
        <w:t>не менее 6900</w:t>
      </w:r>
    </w:p>
    <w:p w14:paraId="1CDB269F" w14:textId="38A4E512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Емкость картриджа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  <w:r w:rsidR="008D7F21">
        <w:rPr>
          <w:rFonts w:ascii="Times New Roman" w:hAnsi="Times New Roman" w:cs="Times New Roman"/>
          <w:sz w:val="24"/>
          <w:szCs w:val="24"/>
        </w:rPr>
        <w:tab/>
      </w:r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повышенная</w:t>
      </w:r>
    </w:p>
    <w:p w14:paraId="32D6DC10" w14:textId="20138AB6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Наличие чипа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  <w:r w:rsidR="008D7F21" w:rsidRPr="008D7F21">
        <w:rPr>
          <w:rFonts w:ascii="Times New Roman" w:hAnsi="Times New Roman" w:cs="Times New Roman"/>
          <w:sz w:val="24"/>
          <w:szCs w:val="24"/>
        </w:rPr>
        <w:tab/>
      </w:r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да</w:t>
      </w:r>
    </w:p>
    <w:p w14:paraId="77C52222" w14:textId="28BD2662" w:rsidR="000035A1" w:rsidRPr="008D7F21" w:rsidRDefault="000035A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Fonts w:ascii="Times New Roman" w:hAnsi="Times New Roman" w:cs="Times New Roman"/>
          <w:sz w:val="24"/>
          <w:szCs w:val="24"/>
        </w:rPr>
        <w:t>Совместимые модели печатающих устройств</w:t>
      </w:r>
      <w:r w:rsidR="008D7F21" w:rsidRPr="008D7F21">
        <w:rPr>
          <w:rFonts w:ascii="Times New Roman" w:hAnsi="Times New Roman" w:cs="Times New Roman"/>
          <w:sz w:val="24"/>
          <w:szCs w:val="24"/>
        </w:rPr>
        <w:t>:</w:t>
      </w:r>
    </w:p>
    <w:p w14:paraId="60BB67C3" w14:textId="7373AD75" w:rsidR="000035A1" w:rsidRDefault="000035A1" w:rsidP="008D7F21">
      <w:pPr>
        <w:shd w:val="clear" w:color="auto" w:fill="FFFFFF"/>
        <w:spacing w:after="0" w:line="360" w:lineRule="auto"/>
        <w:textAlignment w:val="baseline"/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M425dw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M401dne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M401a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M401d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M425dn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M401dn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M425</w:t>
      </w:r>
      <w:r w:rsidRPr="008D7F21">
        <w:rPr>
          <w:rStyle w:val="product-info-specifications-valueseparator"/>
          <w:rFonts w:ascii="Times New Roman" w:hAnsi="Times New Roman" w:cs="Times New Roman"/>
          <w:sz w:val="24"/>
          <w:szCs w:val="24"/>
          <w:bdr w:val="none" w:sz="0" w:space="0" w:color="auto" w:frame="1"/>
        </w:rPr>
        <w:t>, </w:t>
      </w:r>
      <w:proofErr w:type="spellStart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LaserJet</w:t>
      </w:r>
      <w:proofErr w:type="spellEnd"/>
      <w:r w:rsidRPr="008D7F21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 400 M401dw</w:t>
      </w:r>
    </w:p>
    <w:p w14:paraId="37D24C47" w14:textId="2DBFBD10" w:rsidR="008D7F21" w:rsidRDefault="008D7F21" w:rsidP="008D7F21">
      <w:pPr>
        <w:shd w:val="clear" w:color="auto" w:fill="FFFFFF"/>
        <w:spacing w:after="0" w:line="360" w:lineRule="auto"/>
        <w:textAlignment w:val="baseline"/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D7F21">
        <w:rPr>
          <w:rStyle w:val="product-info-specifications-valuevalu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Количество</w:t>
      </w:r>
      <w:r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  <w:r w:rsidR="00A713C3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713C3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A713C3"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6 шт.</w:t>
      </w:r>
    </w:p>
    <w:p w14:paraId="353CAE29" w14:textId="60ED04B7" w:rsidR="008D7F21" w:rsidRPr="008D7F21" w:rsidRDefault="008D7F21" w:rsidP="008D7F2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D7F21">
        <w:rPr>
          <w:rStyle w:val="product-info-specifications-valuevalu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Гарантия на Товар</w:t>
      </w:r>
      <w:r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  <w:r>
        <w:rPr>
          <w:rStyle w:val="product-info-specifications-valuevalue"/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не менее 12 месяцев</w:t>
      </w:r>
    </w:p>
    <w:p w14:paraId="420AA948" w14:textId="77777777" w:rsidR="00274A0F" w:rsidRPr="008D7F21" w:rsidRDefault="00274A0F">
      <w:pPr>
        <w:rPr>
          <w:rFonts w:ascii="Times New Roman" w:hAnsi="Times New Roman" w:cs="Times New Roman"/>
          <w:sz w:val="24"/>
          <w:szCs w:val="24"/>
        </w:rPr>
      </w:pPr>
    </w:p>
    <w:sectPr w:rsidR="00274A0F" w:rsidRPr="008D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A1"/>
    <w:rsid w:val="000035A1"/>
    <w:rsid w:val="00274A0F"/>
    <w:rsid w:val="008D7F21"/>
    <w:rsid w:val="00A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8DCC"/>
  <w15:chartTrackingRefBased/>
  <w15:docId w15:val="{3B96594C-20B8-4D53-833C-01055C53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5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035A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product-info-specifications-valuevalue">
    <w:name w:val="product-info-specifications-value__value"/>
    <w:basedOn w:val="a0"/>
    <w:rsid w:val="000035A1"/>
  </w:style>
  <w:style w:type="character" w:customStyle="1" w:styleId="v-linkcontent">
    <w:name w:val="v-link__content"/>
    <w:basedOn w:val="a0"/>
    <w:rsid w:val="000035A1"/>
  </w:style>
  <w:style w:type="character" w:customStyle="1" w:styleId="product-info-specifications-valueseparator">
    <w:name w:val="product-info-specifications-value__separator"/>
    <w:basedOn w:val="a0"/>
    <w:rsid w:val="00003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0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7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0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1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omus.ru/katalog/tekhnika/kartridzhi-i-tonery/kartridzhi-dlya-lazernykh-printerov-kopirov-i-mfu/kartridzhi-sovmestimye/c/6518/f/804=chernyj/?from=kth-2" TargetMode="External"/><Relationship Id="rId4" Type="http://schemas.openxmlformats.org/officeDocument/2006/relationships/hyperlink" Target="https://www.komus.ru/katalog/tekhnika/kartridzhi-i-tonery/kartridzhi-dlya-lazernykh-printerov-kopirov-i-mfu/kartridzhi-sovmestimye/c/6518/f/5822=hp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3</cp:revision>
  <dcterms:created xsi:type="dcterms:W3CDTF">2026-07-30T06:56:00Z</dcterms:created>
  <dcterms:modified xsi:type="dcterms:W3CDTF">2026-07-30T07:06:00Z</dcterms:modified>
</cp:coreProperties>
</file>