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DFB06" w14:textId="2133D52C" w:rsidR="000A1404" w:rsidRDefault="000A1404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C85B11B" w14:textId="77777777" w:rsidR="000A1404" w:rsidRPr="003108B9" w:rsidRDefault="000A1404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0EF5B04" w14:textId="16CFA273" w:rsidR="001329DC" w:rsidRPr="003108B9" w:rsidRDefault="006C0A6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108B9">
        <w:rPr>
          <w:rFonts w:ascii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14:paraId="031514AC" w14:textId="67908C30" w:rsidR="00534EB4" w:rsidRDefault="002255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На о</w:t>
      </w:r>
      <w:r w:rsidR="000756F5" w:rsidRPr="000756F5">
        <w:rPr>
          <w:rFonts w:ascii="Times New Roman" w:hAnsi="Times New Roman" w:cs="Times New Roman"/>
          <w:b/>
          <w:sz w:val="24"/>
          <w:szCs w:val="24"/>
          <w:lang w:eastAsia="ru-RU"/>
        </w:rPr>
        <w:t>казание услуг по проведению эксплуатационных испытаний ограждений кровли здания по адресу: г. Москва, Никитский бульвар, д. 12а</w:t>
      </w:r>
    </w:p>
    <w:p w14:paraId="2F5EFFC8" w14:textId="77777777" w:rsidR="00225566" w:rsidRPr="003108B9" w:rsidRDefault="002255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070BC80" w14:textId="77777777" w:rsidR="00D83AC4" w:rsidRDefault="00A118BF" w:rsidP="00A118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108B9">
        <w:rPr>
          <w:rFonts w:ascii="Times New Roman" w:hAnsi="Times New Roman" w:cs="Times New Roman"/>
          <w:sz w:val="24"/>
          <w:szCs w:val="24"/>
        </w:rPr>
        <w:t xml:space="preserve">Заказчик: </w:t>
      </w:r>
      <w:r w:rsidR="00D83AC4" w:rsidRPr="00D83AC4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учреждение культуры «Государственный музей искусства народов Востока» </w:t>
      </w:r>
    </w:p>
    <w:p w14:paraId="5E2A8B6B" w14:textId="3FFC5B9B" w:rsidR="00A118BF" w:rsidRPr="003108B9" w:rsidRDefault="00A118BF" w:rsidP="00A118BF">
      <w:pPr>
        <w:rPr>
          <w:rFonts w:ascii="Times New Roman" w:hAnsi="Times New Roman" w:cs="Times New Roman"/>
          <w:sz w:val="24"/>
          <w:szCs w:val="24"/>
        </w:rPr>
      </w:pPr>
      <w:r w:rsidRPr="003108B9">
        <w:rPr>
          <w:rFonts w:ascii="Times New Roman" w:hAnsi="Times New Roman" w:cs="Times New Roman"/>
          <w:sz w:val="24"/>
          <w:szCs w:val="24"/>
        </w:rPr>
        <w:t xml:space="preserve">Место оказания услуг: </w:t>
      </w:r>
      <w:r w:rsidR="00B97699" w:rsidRPr="00B97699">
        <w:rPr>
          <w:rFonts w:ascii="Times New Roman" w:hAnsi="Times New Roman" w:cs="Times New Roman"/>
          <w:sz w:val="24"/>
          <w:szCs w:val="24"/>
        </w:rPr>
        <w:t>г. Москва, Никитский б-р, д.12А</w:t>
      </w:r>
      <w:r w:rsidRPr="007E25BA">
        <w:rPr>
          <w:rFonts w:ascii="Times New Roman" w:hAnsi="Times New Roman" w:cs="Times New Roman"/>
          <w:sz w:val="24"/>
          <w:szCs w:val="24"/>
        </w:rPr>
        <w:t>.</w:t>
      </w:r>
    </w:p>
    <w:p w14:paraId="155CE998" w14:textId="1C88FA32" w:rsidR="00A118BF" w:rsidRPr="003108B9" w:rsidRDefault="00A118BF" w:rsidP="00A118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108B9">
        <w:rPr>
          <w:rFonts w:ascii="Times New Roman" w:hAnsi="Times New Roman" w:cs="Times New Roman"/>
          <w:sz w:val="24"/>
          <w:szCs w:val="24"/>
        </w:rPr>
        <w:t xml:space="preserve">Срок оказания услуг: </w:t>
      </w:r>
      <w:r w:rsidR="008E18CC">
        <w:rPr>
          <w:rFonts w:ascii="Times New Roman" w:hAnsi="Times New Roman" w:cs="Times New Roman"/>
          <w:bCs/>
          <w:sz w:val="24"/>
          <w:szCs w:val="24"/>
        </w:rPr>
        <w:t>15</w:t>
      </w:r>
      <w:r w:rsidR="00B97699" w:rsidRPr="00B97699">
        <w:rPr>
          <w:rFonts w:ascii="Times New Roman" w:hAnsi="Times New Roman" w:cs="Times New Roman"/>
          <w:bCs/>
          <w:sz w:val="24"/>
          <w:szCs w:val="24"/>
        </w:rPr>
        <w:t xml:space="preserve"> рабочих дней с момента подписания контракта</w:t>
      </w:r>
    </w:p>
    <w:p w14:paraId="7FD8F792" w14:textId="77777777" w:rsidR="000E3AF8" w:rsidRPr="003108B9" w:rsidRDefault="000E3AF8" w:rsidP="000E3AF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0EE38B8D" w14:textId="112DF189" w:rsidR="00A118BF" w:rsidRPr="003108B9" w:rsidRDefault="00A118BF" w:rsidP="00A118B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08B9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услуг: </w:t>
      </w:r>
    </w:p>
    <w:p w14:paraId="570F7A3C" w14:textId="70022C2F" w:rsidR="001017D3" w:rsidRDefault="00BA4A31" w:rsidP="00BA4A31">
      <w:pPr>
        <w:pStyle w:val="af4"/>
        <w:numPr>
          <w:ilvl w:val="0"/>
          <w:numId w:val="9"/>
        </w:numPr>
        <w:jc w:val="both"/>
      </w:pPr>
      <w:r w:rsidRPr="00BA4A31">
        <w:rPr>
          <w:b/>
        </w:rPr>
        <w:t>Испытание ограждений кровли зданий периметром 480 п. м. на прочность</w:t>
      </w:r>
      <w:r w:rsidR="00AB7C52">
        <w:rPr>
          <w:b/>
          <w:bCs/>
        </w:rPr>
        <w:t xml:space="preserve"> в здании Музея</w:t>
      </w:r>
      <w:r w:rsidR="00AB7C52" w:rsidRPr="00BA4A31">
        <w:rPr>
          <w:b/>
          <w:bCs/>
        </w:rPr>
        <w:t xml:space="preserve"> </w:t>
      </w:r>
      <w:r w:rsidR="00AB7C52" w:rsidRPr="00BA4A31">
        <w:rPr>
          <w:bCs/>
        </w:rPr>
        <w:t xml:space="preserve">по адресу: </w:t>
      </w:r>
      <w:bookmarkStart w:id="1" w:name="_Hlk213403348"/>
      <w:r w:rsidR="00B97699" w:rsidRPr="00BA4A31">
        <w:t>г. Москва, Никитский б-р, д.12А.</w:t>
      </w:r>
      <w:bookmarkEnd w:id="1"/>
    </w:p>
    <w:p w14:paraId="5793844D" w14:textId="77777777" w:rsidR="00BA4A31" w:rsidRPr="00BA4A31" w:rsidRDefault="00BA4A31" w:rsidP="00BA4A31">
      <w:pPr>
        <w:pStyle w:val="af4"/>
        <w:ind w:left="1068"/>
        <w:jc w:val="both"/>
      </w:pPr>
    </w:p>
    <w:p w14:paraId="51F211A5" w14:textId="204AB707" w:rsidR="00263811" w:rsidRPr="00263811" w:rsidRDefault="00263811" w:rsidP="00263811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 испытания ограждений кровли зданий на прочность в 48 точках в соответствии с ГОСТ Р 53254-2009.  По результатам испытания предоставить протокол испытаний.</w:t>
      </w:r>
    </w:p>
    <w:p w14:paraId="3EBB68EE" w14:textId="77777777" w:rsidR="00CE289B" w:rsidRDefault="00CE289B" w:rsidP="00263811">
      <w:pPr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0AAAF2A3" w14:textId="4D4B0841" w:rsidR="00CA7CBB" w:rsidRDefault="00CA7CBB" w:rsidP="00263811">
      <w:pPr>
        <w:pStyle w:val="af4"/>
        <w:numPr>
          <w:ilvl w:val="0"/>
          <w:numId w:val="9"/>
        </w:numPr>
        <w:suppressAutoHyphens/>
        <w:spacing w:after="200" w:line="276" w:lineRule="auto"/>
        <w:contextualSpacing/>
        <w:rPr>
          <w:b/>
          <w:bCs/>
          <w:lang w:eastAsia="zh-CN"/>
        </w:rPr>
      </w:pPr>
      <w:r w:rsidRPr="00CE289B">
        <w:rPr>
          <w:b/>
          <w:bCs/>
          <w:lang w:eastAsia="zh-CN"/>
        </w:rPr>
        <w:t>Требования к Исполнителю.</w:t>
      </w:r>
    </w:p>
    <w:p w14:paraId="528873D6" w14:textId="77777777" w:rsidR="00263811" w:rsidRPr="00263811" w:rsidRDefault="00263811" w:rsidP="00263811">
      <w:pPr>
        <w:pStyle w:val="af4"/>
        <w:suppressAutoHyphens/>
        <w:spacing w:after="200" w:line="276" w:lineRule="auto"/>
        <w:ind w:left="1068"/>
        <w:contextualSpacing/>
        <w:rPr>
          <w:b/>
          <w:bCs/>
          <w:lang w:eastAsia="zh-CN"/>
        </w:rPr>
      </w:pPr>
    </w:p>
    <w:p w14:paraId="603180BB" w14:textId="54D7C73D" w:rsidR="00CA7CBB" w:rsidRPr="003108B9" w:rsidRDefault="00CA7CBB" w:rsidP="00CA7CBB">
      <w:pPr>
        <w:pStyle w:val="af4"/>
        <w:numPr>
          <w:ilvl w:val="0"/>
          <w:numId w:val="6"/>
        </w:numPr>
        <w:suppressAutoHyphens/>
        <w:spacing w:before="120"/>
        <w:ind w:left="0" w:firstLine="426"/>
        <w:jc w:val="both"/>
        <w:rPr>
          <w:color w:val="00000A"/>
          <w:lang w:eastAsia="zh-CN"/>
        </w:rPr>
      </w:pPr>
      <w:r w:rsidRPr="003108B9">
        <w:rPr>
          <w:color w:val="00000A"/>
          <w:lang w:eastAsia="zh-CN"/>
        </w:rPr>
        <w:t>Исполнитель составляет и согласовывает с Заказчиком план проведения работ на объекте Заказчика.</w:t>
      </w:r>
    </w:p>
    <w:p w14:paraId="75A40F39" w14:textId="10333F01" w:rsidR="00CA7CBB" w:rsidRPr="003108B9" w:rsidRDefault="00CA7CBB" w:rsidP="00CA7CBB">
      <w:pPr>
        <w:pStyle w:val="af4"/>
        <w:numPr>
          <w:ilvl w:val="0"/>
          <w:numId w:val="6"/>
        </w:numPr>
        <w:suppressAutoHyphens/>
        <w:spacing w:before="120"/>
        <w:ind w:left="0" w:firstLine="426"/>
        <w:jc w:val="both"/>
        <w:rPr>
          <w:color w:val="00000A"/>
          <w:lang w:eastAsia="zh-CN"/>
        </w:rPr>
      </w:pPr>
      <w:r w:rsidRPr="003108B9">
        <w:rPr>
          <w:color w:val="00000A"/>
          <w:lang w:eastAsia="zh-CN"/>
        </w:rPr>
        <w:t>Исполнитель все услуги оказывает собственными силами, должен иметь укомплектованный штат квалифицированных работников, знающих правила по технике безопасности.</w:t>
      </w:r>
    </w:p>
    <w:p w14:paraId="1E412C2C" w14:textId="32A07154" w:rsidR="00CA7CBB" w:rsidRPr="003108B9" w:rsidRDefault="00CA7CBB" w:rsidP="00CA7CBB">
      <w:pPr>
        <w:pStyle w:val="af4"/>
        <w:numPr>
          <w:ilvl w:val="0"/>
          <w:numId w:val="6"/>
        </w:numPr>
        <w:suppressAutoHyphens/>
        <w:spacing w:before="120"/>
        <w:ind w:left="0" w:firstLine="426"/>
        <w:jc w:val="both"/>
        <w:rPr>
          <w:color w:val="00000A"/>
          <w:lang w:eastAsia="zh-CN"/>
        </w:rPr>
      </w:pPr>
      <w:r w:rsidRPr="003108B9">
        <w:rPr>
          <w:color w:val="00000A"/>
          <w:lang w:eastAsia="zh-CN"/>
        </w:rPr>
        <w:t>Исполнитель несет ответственность за соблюдение правил пожарной безопасности, охраны труда и санитарно-гигиенического режима.</w:t>
      </w:r>
    </w:p>
    <w:p w14:paraId="4548480F" w14:textId="06B92D1A" w:rsidR="00CA7CBB" w:rsidRPr="003108B9" w:rsidRDefault="00CA7CBB" w:rsidP="00CA7CBB">
      <w:pPr>
        <w:pStyle w:val="af4"/>
        <w:numPr>
          <w:ilvl w:val="0"/>
          <w:numId w:val="6"/>
        </w:numPr>
        <w:suppressAutoHyphens/>
        <w:spacing w:before="120"/>
        <w:ind w:left="0" w:firstLine="426"/>
        <w:jc w:val="both"/>
        <w:rPr>
          <w:color w:val="00000A"/>
          <w:lang w:eastAsia="zh-CN"/>
        </w:rPr>
      </w:pPr>
      <w:r w:rsidRPr="003108B9">
        <w:rPr>
          <w:color w:val="00000A"/>
          <w:lang w:eastAsia="zh-CN"/>
        </w:rPr>
        <w:t>Исполнитель должен обладать достаточными ресурсными возможностями и всем необходимым оборудованием для качественного оказания услуг.</w:t>
      </w:r>
    </w:p>
    <w:p w14:paraId="01014A82" w14:textId="1BB1531F" w:rsidR="00CA7CBB" w:rsidRPr="003108B9" w:rsidRDefault="00CA7CBB" w:rsidP="00CA7CBB">
      <w:pPr>
        <w:pStyle w:val="af4"/>
        <w:numPr>
          <w:ilvl w:val="0"/>
          <w:numId w:val="6"/>
        </w:numPr>
        <w:suppressAutoHyphens/>
        <w:spacing w:before="120"/>
        <w:ind w:left="0" w:firstLine="426"/>
        <w:jc w:val="both"/>
        <w:rPr>
          <w:color w:val="00000A"/>
          <w:lang w:eastAsia="zh-CN"/>
        </w:rPr>
      </w:pPr>
      <w:r w:rsidRPr="003108B9">
        <w:rPr>
          <w:color w:val="00000A"/>
          <w:lang w:eastAsia="zh-CN"/>
        </w:rPr>
        <w:t>Исполнитель, по требованию Заказчика, обязан представлять информацию о ходе оказания услуг.</w:t>
      </w:r>
    </w:p>
    <w:p w14:paraId="299415A6" w14:textId="6726E87D" w:rsidR="00CA7CBB" w:rsidRPr="003108B9" w:rsidRDefault="00CA7CBB" w:rsidP="00CA7CBB">
      <w:pPr>
        <w:pStyle w:val="af4"/>
        <w:numPr>
          <w:ilvl w:val="0"/>
          <w:numId w:val="6"/>
        </w:numPr>
        <w:suppressAutoHyphens/>
        <w:spacing w:before="120"/>
        <w:ind w:left="0" w:firstLine="426"/>
        <w:jc w:val="both"/>
        <w:rPr>
          <w:color w:val="00000A"/>
          <w:lang w:eastAsia="zh-CN"/>
        </w:rPr>
      </w:pPr>
      <w:r w:rsidRPr="003108B9">
        <w:rPr>
          <w:color w:val="00000A"/>
          <w:lang w:eastAsia="zh-CN"/>
        </w:rPr>
        <w:t>Исполнитель должен организовать контроль качества проводимых мероприятий, соответствия их предъявляемым требованиям и соблюдение технологии работ.</w:t>
      </w:r>
    </w:p>
    <w:p w14:paraId="14E7F4A2" w14:textId="77777777" w:rsidR="001329DC" w:rsidRPr="003108B9" w:rsidRDefault="001329DC">
      <w:pPr>
        <w:rPr>
          <w:sz w:val="24"/>
          <w:szCs w:val="24"/>
        </w:rPr>
      </w:pPr>
    </w:p>
    <w:sectPr w:rsidR="001329DC" w:rsidRPr="003108B9" w:rsidSect="0041020B">
      <w:footerReference w:type="default" r:id="rId7"/>
      <w:pgSz w:w="11906" w:h="16838"/>
      <w:pgMar w:top="426" w:right="566" w:bottom="567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D943B" w14:textId="77777777" w:rsidR="00F15B65" w:rsidRDefault="00F15B65">
      <w:pPr>
        <w:spacing w:after="0" w:line="240" w:lineRule="auto"/>
      </w:pPr>
      <w:r>
        <w:separator/>
      </w:r>
    </w:p>
  </w:endnote>
  <w:endnote w:type="continuationSeparator" w:id="0">
    <w:p w14:paraId="6D7A5AF6" w14:textId="77777777" w:rsidR="00F15B65" w:rsidRDefault="00F15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6717834"/>
      <w:docPartObj>
        <w:docPartGallery w:val="Page Numbers (Bottom of Page)"/>
        <w:docPartUnique/>
      </w:docPartObj>
    </w:sdtPr>
    <w:sdtEndPr/>
    <w:sdtContent>
      <w:p w14:paraId="105E3B36" w14:textId="77777777" w:rsidR="001329DC" w:rsidRDefault="006C0A6E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566">
          <w:rPr>
            <w:noProof/>
          </w:rPr>
          <w:t>1</w:t>
        </w:r>
        <w:r>
          <w:fldChar w:fldCharType="end"/>
        </w:r>
      </w:p>
    </w:sdtContent>
  </w:sdt>
  <w:p w14:paraId="0A123E11" w14:textId="77777777" w:rsidR="001329DC" w:rsidRDefault="001329DC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9DF115" w14:textId="77777777" w:rsidR="00F15B65" w:rsidRDefault="00F15B65">
      <w:pPr>
        <w:spacing w:after="0" w:line="240" w:lineRule="auto"/>
      </w:pPr>
      <w:r>
        <w:separator/>
      </w:r>
    </w:p>
  </w:footnote>
  <w:footnote w:type="continuationSeparator" w:id="0">
    <w:p w14:paraId="2AD699CE" w14:textId="77777777" w:rsidR="00F15B65" w:rsidRDefault="00F15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C73736"/>
    <w:multiLevelType w:val="multilevel"/>
    <w:tmpl w:val="D9C4AE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1">
    <w:nsid w:val="4A4C776C"/>
    <w:multiLevelType w:val="hybridMultilevel"/>
    <w:tmpl w:val="C24681DC"/>
    <w:lvl w:ilvl="0" w:tplc="E84401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A49F8"/>
    <w:multiLevelType w:val="hybridMultilevel"/>
    <w:tmpl w:val="59FA3B60"/>
    <w:lvl w:ilvl="0" w:tplc="8FEAA7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19B7751"/>
    <w:multiLevelType w:val="multilevel"/>
    <w:tmpl w:val="73528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E941F77"/>
    <w:multiLevelType w:val="multilevel"/>
    <w:tmpl w:val="DB92EAA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00F5D7C"/>
    <w:multiLevelType w:val="multilevel"/>
    <w:tmpl w:val="73528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9D26C31"/>
    <w:multiLevelType w:val="multilevel"/>
    <w:tmpl w:val="73528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BD052A8"/>
    <w:multiLevelType w:val="hybridMultilevel"/>
    <w:tmpl w:val="74C2A406"/>
    <w:lvl w:ilvl="0" w:tplc="233059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C4356A">
      <w:start w:val="1"/>
      <w:numFmt w:val="lowerLetter"/>
      <w:lvlText w:val="%2."/>
      <w:lvlJc w:val="left"/>
      <w:pPr>
        <w:ind w:left="1789" w:hanging="360"/>
      </w:pPr>
    </w:lvl>
    <w:lvl w:ilvl="2" w:tplc="B64E5F32">
      <w:start w:val="1"/>
      <w:numFmt w:val="lowerRoman"/>
      <w:lvlText w:val="%3."/>
      <w:lvlJc w:val="right"/>
      <w:pPr>
        <w:ind w:left="2509" w:hanging="180"/>
      </w:pPr>
    </w:lvl>
    <w:lvl w:ilvl="3" w:tplc="5BD44F5E">
      <w:start w:val="1"/>
      <w:numFmt w:val="decimal"/>
      <w:lvlText w:val="%4."/>
      <w:lvlJc w:val="left"/>
      <w:pPr>
        <w:ind w:left="3229" w:hanging="360"/>
      </w:pPr>
    </w:lvl>
    <w:lvl w:ilvl="4" w:tplc="4DA62C4E">
      <w:start w:val="1"/>
      <w:numFmt w:val="lowerLetter"/>
      <w:lvlText w:val="%5."/>
      <w:lvlJc w:val="left"/>
      <w:pPr>
        <w:ind w:left="3949" w:hanging="360"/>
      </w:pPr>
    </w:lvl>
    <w:lvl w:ilvl="5" w:tplc="2D36F170">
      <w:start w:val="1"/>
      <w:numFmt w:val="lowerRoman"/>
      <w:lvlText w:val="%6."/>
      <w:lvlJc w:val="right"/>
      <w:pPr>
        <w:ind w:left="4669" w:hanging="180"/>
      </w:pPr>
    </w:lvl>
    <w:lvl w:ilvl="6" w:tplc="0324EC62">
      <w:start w:val="1"/>
      <w:numFmt w:val="decimal"/>
      <w:lvlText w:val="%7."/>
      <w:lvlJc w:val="left"/>
      <w:pPr>
        <w:ind w:left="5389" w:hanging="360"/>
      </w:pPr>
    </w:lvl>
    <w:lvl w:ilvl="7" w:tplc="F9C4A12C">
      <w:start w:val="1"/>
      <w:numFmt w:val="lowerLetter"/>
      <w:lvlText w:val="%8."/>
      <w:lvlJc w:val="left"/>
      <w:pPr>
        <w:ind w:left="6109" w:hanging="360"/>
      </w:pPr>
    </w:lvl>
    <w:lvl w:ilvl="8" w:tplc="BBD8C72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8B50112"/>
    <w:multiLevelType w:val="hybridMultilevel"/>
    <w:tmpl w:val="280A88DE"/>
    <w:lvl w:ilvl="0" w:tplc="4226203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9DC"/>
    <w:rsid w:val="000756F5"/>
    <w:rsid w:val="0008016B"/>
    <w:rsid w:val="000A1404"/>
    <w:rsid w:val="000E3AF8"/>
    <w:rsid w:val="001017D3"/>
    <w:rsid w:val="00106EEC"/>
    <w:rsid w:val="001329DC"/>
    <w:rsid w:val="001E58EB"/>
    <w:rsid w:val="00225566"/>
    <w:rsid w:val="00263811"/>
    <w:rsid w:val="00300F68"/>
    <w:rsid w:val="003108B9"/>
    <w:rsid w:val="00310DE7"/>
    <w:rsid w:val="00386066"/>
    <w:rsid w:val="003B093C"/>
    <w:rsid w:val="0040467B"/>
    <w:rsid w:val="00404E70"/>
    <w:rsid w:val="0041020B"/>
    <w:rsid w:val="004C15C6"/>
    <w:rsid w:val="0050487A"/>
    <w:rsid w:val="00534EB4"/>
    <w:rsid w:val="005A059C"/>
    <w:rsid w:val="005E5F13"/>
    <w:rsid w:val="00680D8A"/>
    <w:rsid w:val="006C0A6E"/>
    <w:rsid w:val="006C6BCC"/>
    <w:rsid w:val="007106A8"/>
    <w:rsid w:val="0075440A"/>
    <w:rsid w:val="007E25BA"/>
    <w:rsid w:val="00845144"/>
    <w:rsid w:val="008C2A90"/>
    <w:rsid w:val="008E18CC"/>
    <w:rsid w:val="00964D62"/>
    <w:rsid w:val="00986925"/>
    <w:rsid w:val="009A64CB"/>
    <w:rsid w:val="00A118BF"/>
    <w:rsid w:val="00A21381"/>
    <w:rsid w:val="00AA13EB"/>
    <w:rsid w:val="00AB1DC2"/>
    <w:rsid w:val="00AB7C52"/>
    <w:rsid w:val="00AF470F"/>
    <w:rsid w:val="00B4220B"/>
    <w:rsid w:val="00B66557"/>
    <w:rsid w:val="00B97699"/>
    <w:rsid w:val="00BA4A31"/>
    <w:rsid w:val="00BB07EF"/>
    <w:rsid w:val="00C37A6D"/>
    <w:rsid w:val="00CA7CBB"/>
    <w:rsid w:val="00CE289B"/>
    <w:rsid w:val="00D83AC4"/>
    <w:rsid w:val="00DA1089"/>
    <w:rsid w:val="00F15B65"/>
    <w:rsid w:val="00F2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7BA98"/>
  <w15:docId w15:val="{F22959BF-7885-48DE-800A-A2038F8B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25">
    <w:name w:val="Основной текст с отступом 2 Знак"/>
    <w:rPr>
      <w:rFonts w:ascii="Calibri" w:eastAsia="Times New Roman" w:hAnsi="Calibri" w:cs="Times New Roman"/>
    </w:rPr>
  </w:style>
  <w:style w:type="paragraph" w:styleId="26">
    <w:name w:val="Body Text 2"/>
    <w:link w:val="210"/>
    <w:uiPriority w:val="99"/>
    <w:pPr>
      <w:widowControl w:val="0"/>
      <w:spacing w:before="120" w:after="0" w:line="100" w:lineRule="atLeast"/>
      <w:jc w:val="both"/>
    </w:pPr>
    <w:rPr>
      <w:rFonts w:ascii="Times New Roman" w:eastAsia="DejaVu Sans" w:hAnsi="Times New Roman" w:cs="Times New Roman"/>
      <w:sz w:val="24"/>
      <w:szCs w:val="20"/>
      <w:lang w:eastAsia="ar-SA"/>
    </w:rPr>
  </w:style>
  <w:style w:type="character" w:customStyle="1" w:styleId="27">
    <w:name w:val="Основной текст 2 Знак"/>
    <w:basedOn w:val="a0"/>
    <w:uiPriority w:val="99"/>
    <w:semiHidden/>
  </w:style>
  <w:style w:type="character" w:customStyle="1" w:styleId="210">
    <w:name w:val="Основной текст 2 Знак1"/>
    <w:link w:val="26"/>
    <w:uiPriority w:val="99"/>
    <w:rPr>
      <w:rFonts w:ascii="Times New Roman" w:eastAsia="DejaVu Sans" w:hAnsi="Times New Roman" w:cs="Times New Roman"/>
      <w:sz w:val="24"/>
      <w:szCs w:val="20"/>
      <w:lang w:eastAsia="ar-SA"/>
    </w:rPr>
  </w:style>
  <w:style w:type="paragraph" w:customStyle="1" w:styleId="Style8">
    <w:name w:val="Style8"/>
    <w:basedOn w:val="a"/>
    <w:uiPriority w:val="99"/>
    <w:qFormat/>
    <w:pPr>
      <w:widowControl w:val="0"/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f4">
    <w:name w:val="List Paragraph"/>
    <w:basedOn w:val="a"/>
    <w:link w:val="af5"/>
    <w:uiPriority w:val="34"/>
    <w:qFormat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Pr>
      <w:rFonts w:ascii="Times New Roman" w:hAnsi="Times New Roman" w:cs="Times New Roman" w:hint="default"/>
      <w:b/>
      <w:bCs w:val="0"/>
      <w:sz w:val="26"/>
    </w:rPr>
  </w:style>
  <w:style w:type="character" w:customStyle="1" w:styleId="af5">
    <w:name w:val="Абзац списка Знак"/>
    <w:link w:val="af4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6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character" w:customStyle="1" w:styleId="14">
    <w:name w:val="Строгий1"/>
    <w:rPr>
      <w:rFonts w:ascii="Times New Roman" w:hAnsi="Times New Roman"/>
      <w:b/>
      <w:bCs/>
      <w:lang w:val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40"/>
    </w:pPr>
    <w:rPr>
      <w:rFonts w:ascii="Times New Roman" w:eastAsia="Arial Unicode MS" w:hAnsi="Times New Roman" w:cs="Arial Unicode MS"/>
      <w:color w:val="000000"/>
      <w:sz w:val="28"/>
      <w:szCs w:val="28"/>
      <w:lang w:eastAsia="ru-RU"/>
    </w:rPr>
  </w:style>
  <w:style w:type="paragraph" w:customStyle="1" w:styleId="16">
    <w:name w:val="Обычный (Интернет)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4220B"/>
    <w:rPr>
      <w:color w:val="605E5C"/>
      <w:shd w:val="clear" w:color="auto" w:fill="E1DFDD"/>
    </w:rPr>
  </w:style>
  <w:style w:type="paragraph" w:styleId="afb">
    <w:name w:val="Balloon Text"/>
    <w:basedOn w:val="a"/>
    <w:link w:val="afc"/>
    <w:uiPriority w:val="99"/>
    <w:semiHidden/>
    <w:unhideWhenUsed/>
    <w:rsid w:val="005E5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5E5F13"/>
    <w:rPr>
      <w:rFonts w:ascii="Segoe UI" w:hAnsi="Segoe UI" w:cs="Segoe UI"/>
      <w:sz w:val="18"/>
      <w:szCs w:val="18"/>
    </w:rPr>
  </w:style>
  <w:style w:type="character" w:customStyle="1" w:styleId="t286pc">
    <w:name w:val="t286pc"/>
    <w:basedOn w:val="a0"/>
    <w:rsid w:val="00404E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1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Олег И. Симанович</cp:lastModifiedBy>
  <cp:revision>5</cp:revision>
  <cp:lastPrinted>2025-11-10T11:36:00Z</cp:lastPrinted>
  <dcterms:created xsi:type="dcterms:W3CDTF">2026-07-13T10:56:00Z</dcterms:created>
  <dcterms:modified xsi:type="dcterms:W3CDTF">2026-07-21T08:06:00Z</dcterms:modified>
</cp:coreProperties>
</file>