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64D00" w14:textId="77777777" w:rsidR="00AD5E2E" w:rsidRDefault="00AD5E2E" w:rsidP="00AD5E2E">
      <w:pPr>
        <w:pStyle w:val="4"/>
        <w:numPr>
          <w:ilvl w:val="1"/>
          <w:numId w:val="3"/>
        </w:numPr>
        <w:tabs>
          <w:tab w:val="num" w:pos="360"/>
          <w:tab w:val="left" w:pos="1913"/>
        </w:tabs>
        <w:ind w:left="1913" w:firstLine="0"/>
        <w:jc w:val="left"/>
      </w:pPr>
      <w:r>
        <w:t>ТЕХНИЧЕСКИЕ</w:t>
      </w:r>
      <w:r>
        <w:rPr>
          <w:spacing w:val="-8"/>
        </w:rPr>
        <w:t xml:space="preserve"> </w:t>
      </w:r>
      <w:r>
        <w:rPr>
          <w:spacing w:val="-2"/>
        </w:rPr>
        <w:t>ХАРАКТЕРИСТИКИ.</w:t>
      </w:r>
    </w:p>
    <w:p w14:paraId="1674BE16" w14:textId="77777777" w:rsidR="00AD5E2E" w:rsidRDefault="00AD5E2E" w:rsidP="00AD5E2E">
      <w:pPr>
        <w:pStyle w:val="a3"/>
        <w:spacing w:before="46" w:after="1"/>
        <w:rPr>
          <w:sz w:val="20"/>
        </w:rPr>
      </w:pP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262"/>
      </w:tblGrid>
      <w:tr w:rsidR="00AD5E2E" w14:paraId="54CF89A2" w14:textId="77777777" w:rsidTr="00F06CE1">
        <w:trPr>
          <w:trHeight w:val="275"/>
        </w:trPr>
        <w:tc>
          <w:tcPr>
            <w:tcW w:w="3257" w:type="dxa"/>
          </w:tcPr>
          <w:p w14:paraId="17AD179A" w14:textId="77777777" w:rsidR="00AD5E2E" w:rsidRDefault="00AD5E2E" w:rsidP="00F06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кГц</w:t>
            </w:r>
          </w:p>
        </w:tc>
        <w:tc>
          <w:tcPr>
            <w:tcW w:w="3262" w:type="dxa"/>
          </w:tcPr>
          <w:p w14:paraId="666F3EF7" w14:textId="77777777" w:rsidR="00AD5E2E" w:rsidRDefault="00AD5E2E" w:rsidP="00F06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440, </w:t>
            </w:r>
            <w:r>
              <w:rPr>
                <w:spacing w:val="-4"/>
                <w:sz w:val="24"/>
              </w:rPr>
              <w:t>2640</w:t>
            </w:r>
          </w:p>
        </w:tc>
      </w:tr>
      <w:tr w:rsidR="00AD5E2E" w14:paraId="78C96474" w14:textId="77777777" w:rsidTr="00F06CE1">
        <w:trPr>
          <w:trHeight w:val="827"/>
        </w:trPr>
        <w:tc>
          <w:tcPr>
            <w:tcW w:w="3257" w:type="dxa"/>
          </w:tcPr>
          <w:p w14:paraId="38DFE804" w14:textId="77777777" w:rsidR="00AD5E2E" w:rsidRPr="00AD5E2E" w:rsidRDefault="00AD5E2E" w:rsidP="00F06CE1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 xml:space="preserve">Диапазон </w:t>
            </w:r>
            <w:proofErr w:type="gramStart"/>
            <w:r w:rsidRPr="00AD5E2E">
              <w:rPr>
                <w:sz w:val="24"/>
                <w:lang w:val="ru-RU"/>
              </w:rPr>
              <w:t>нагрузок,при</w:t>
            </w:r>
            <w:proofErr w:type="gramEnd"/>
            <w:r w:rsidRPr="00AD5E2E">
              <w:rPr>
                <w:sz w:val="24"/>
                <w:lang w:val="ru-RU"/>
              </w:rPr>
              <w:t xml:space="preserve"> контактных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методах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 xml:space="preserve">работы </w:t>
            </w:r>
            <w:r w:rsidRPr="00AD5E2E">
              <w:rPr>
                <w:spacing w:val="-6"/>
                <w:sz w:val="24"/>
                <w:lang w:val="ru-RU"/>
              </w:rPr>
              <w:t>Ом</w:t>
            </w:r>
          </w:p>
        </w:tc>
        <w:tc>
          <w:tcPr>
            <w:tcW w:w="3262" w:type="dxa"/>
          </w:tcPr>
          <w:p w14:paraId="00D4A4F8" w14:textId="77777777" w:rsidR="00AD5E2E" w:rsidRDefault="00AD5E2E" w:rsidP="00F06C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 до </w:t>
            </w:r>
            <w:r>
              <w:rPr>
                <w:spacing w:val="-4"/>
                <w:sz w:val="24"/>
              </w:rPr>
              <w:t>2000</w:t>
            </w:r>
          </w:p>
        </w:tc>
      </w:tr>
      <w:tr w:rsidR="00AD5E2E" w14:paraId="46BF3BEC" w14:textId="77777777" w:rsidTr="00F06CE1">
        <w:trPr>
          <w:trHeight w:val="551"/>
        </w:trPr>
        <w:tc>
          <w:tcPr>
            <w:tcW w:w="3257" w:type="dxa"/>
          </w:tcPr>
          <w:p w14:paraId="611FB658" w14:textId="77777777" w:rsidR="00AD5E2E" w:rsidRDefault="00AD5E2E" w:rsidP="00F06C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Регулировка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мощности</w:t>
            </w:r>
          </w:p>
        </w:tc>
        <w:tc>
          <w:tcPr>
            <w:tcW w:w="3262" w:type="dxa"/>
          </w:tcPr>
          <w:p w14:paraId="18A32B42" w14:textId="77777777" w:rsidR="00AD5E2E" w:rsidRPr="00AD5E2E" w:rsidRDefault="00AD5E2E" w:rsidP="00F06CE1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Плавная и двух уровней 100%(норма)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и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10%(микро)</w:t>
            </w:r>
          </w:p>
        </w:tc>
      </w:tr>
      <w:tr w:rsidR="00AD5E2E" w14:paraId="63CA23F8" w14:textId="77777777" w:rsidTr="00F06CE1">
        <w:trPr>
          <w:trHeight w:val="274"/>
        </w:trPr>
        <w:tc>
          <w:tcPr>
            <w:tcW w:w="6519" w:type="dxa"/>
            <w:gridSpan w:val="2"/>
          </w:tcPr>
          <w:p w14:paraId="316AA85F" w14:textId="77777777" w:rsidR="00AD5E2E" w:rsidRDefault="00AD5E2E" w:rsidP="00F06C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Монополярный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режим</w:t>
            </w:r>
          </w:p>
        </w:tc>
      </w:tr>
      <w:tr w:rsidR="00AD5E2E" w14:paraId="43EC64D9" w14:textId="77777777" w:rsidTr="00F06CE1">
        <w:trPr>
          <w:trHeight w:val="553"/>
        </w:trPr>
        <w:tc>
          <w:tcPr>
            <w:tcW w:w="3257" w:type="dxa"/>
          </w:tcPr>
          <w:p w14:paraId="5CD2CAAB" w14:textId="77777777" w:rsidR="00AD5E2E" w:rsidRDefault="00AD5E2E" w:rsidP="00F06C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14:paraId="1DB5D957" w14:textId="77777777" w:rsidR="00AD5E2E" w:rsidRPr="00AD5E2E" w:rsidRDefault="00AD5E2E" w:rsidP="00F06CE1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Выход</w:t>
            </w:r>
            <w:r w:rsidRPr="00AD5E2E">
              <w:rPr>
                <w:spacing w:val="-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1</w:t>
            </w:r>
            <w:r w:rsidRPr="00AD5E2E">
              <w:rPr>
                <w:spacing w:val="-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с</w:t>
            </w:r>
            <w:r w:rsidRPr="00AD5E2E">
              <w:rPr>
                <w:spacing w:val="-2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частотой 440</w:t>
            </w:r>
            <w:r w:rsidRPr="00AD5E2E">
              <w:rPr>
                <w:spacing w:val="-1"/>
                <w:sz w:val="24"/>
                <w:lang w:val="ru-RU"/>
              </w:rPr>
              <w:t xml:space="preserve"> </w:t>
            </w:r>
            <w:r w:rsidRPr="00AD5E2E">
              <w:rPr>
                <w:spacing w:val="-5"/>
                <w:sz w:val="24"/>
                <w:lang w:val="ru-RU"/>
              </w:rPr>
              <w:t>кГц</w:t>
            </w:r>
          </w:p>
          <w:p w14:paraId="645FA290" w14:textId="77777777" w:rsidR="00AD5E2E" w:rsidRPr="00AD5E2E" w:rsidRDefault="00AD5E2E" w:rsidP="00F06CE1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Выход</w:t>
            </w:r>
            <w:r w:rsidRPr="00AD5E2E">
              <w:rPr>
                <w:spacing w:val="-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2</w:t>
            </w:r>
            <w:r w:rsidRPr="00AD5E2E">
              <w:rPr>
                <w:spacing w:val="-2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с</w:t>
            </w:r>
            <w:r w:rsidRPr="00AD5E2E">
              <w:rPr>
                <w:spacing w:val="-2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частотой 2,64</w:t>
            </w:r>
            <w:r w:rsidRPr="00AD5E2E">
              <w:rPr>
                <w:spacing w:val="-1"/>
                <w:sz w:val="24"/>
                <w:lang w:val="ru-RU"/>
              </w:rPr>
              <w:t xml:space="preserve"> </w:t>
            </w:r>
            <w:r w:rsidRPr="00AD5E2E">
              <w:rPr>
                <w:spacing w:val="-5"/>
                <w:sz w:val="24"/>
                <w:lang w:val="ru-RU"/>
              </w:rPr>
              <w:t>МГц</w:t>
            </w:r>
          </w:p>
        </w:tc>
      </w:tr>
      <w:tr w:rsidR="00AD5E2E" w14:paraId="50451DDD" w14:textId="77777777" w:rsidTr="00F06CE1">
        <w:trPr>
          <w:trHeight w:val="1379"/>
        </w:trPr>
        <w:tc>
          <w:tcPr>
            <w:tcW w:w="3257" w:type="dxa"/>
          </w:tcPr>
          <w:p w14:paraId="5EE5C04E" w14:textId="77777777" w:rsidR="00AD5E2E" w:rsidRPr="00AD5E2E" w:rsidRDefault="00AD5E2E" w:rsidP="00F06CE1">
            <w:pPr>
              <w:pStyle w:val="TableParagraph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Максимальная мощность в режиме</w:t>
            </w:r>
            <w:r w:rsidRPr="00AD5E2E">
              <w:rPr>
                <w:spacing w:val="-13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резание</w:t>
            </w:r>
            <w:r w:rsidRPr="00AD5E2E">
              <w:rPr>
                <w:spacing w:val="-14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(частота</w:t>
            </w:r>
            <w:r w:rsidRPr="00AD5E2E">
              <w:rPr>
                <w:spacing w:val="-13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 xml:space="preserve">2,64 </w:t>
            </w:r>
            <w:r w:rsidRPr="00AD5E2E">
              <w:rPr>
                <w:spacing w:val="-4"/>
                <w:sz w:val="24"/>
                <w:lang w:val="ru-RU"/>
              </w:rPr>
              <w:t>МГц)</w:t>
            </w:r>
          </w:p>
          <w:p w14:paraId="2F0F6A9F" w14:textId="77777777" w:rsidR="00AD5E2E" w:rsidRPr="00AD5E2E" w:rsidRDefault="00AD5E2E" w:rsidP="00F06CE1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на</w:t>
            </w:r>
            <w:r w:rsidRPr="00AD5E2E">
              <w:rPr>
                <w:spacing w:val="-9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нагрузке</w:t>
            </w:r>
            <w:r w:rsidRPr="00AD5E2E">
              <w:rPr>
                <w:spacing w:val="-9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400</w:t>
            </w:r>
            <w:r w:rsidRPr="00AD5E2E">
              <w:rPr>
                <w:spacing w:val="-8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Ом</w:t>
            </w:r>
            <w:proofErr w:type="gramStart"/>
            <w:r w:rsidRPr="00AD5E2E">
              <w:rPr>
                <w:sz w:val="24"/>
                <w:lang w:val="ru-RU"/>
              </w:rPr>
              <w:t>,</w:t>
            </w:r>
            <w:r w:rsidRPr="00AD5E2E">
              <w:rPr>
                <w:spacing w:val="-8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,</w:t>
            </w:r>
            <w:proofErr w:type="gramEnd"/>
            <w:r w:rsidRPr="00AD5E2E">
              <w:rPr>
                <w:spacing w:val="-8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 xml:space="preserve">не </w:t>
            </w:r>
            <w:r w:rsidRPr="00AD5E2E">
              <w:rPr>
                <w:spacing w:val="-2"/>
                <w:sz w:val="24"/>
                <w:lang w:val="ru-RU"/>
              </w:rPr>
              <w:t>менее.Вт</w:t>
            </w:r>
          </w:p>
        </w:tc>
        <w:tc>
          <w:tcPr>
            <w:tcW w:w="3262" w:type="dxa"/>
          </w:tcPr>
          <w:p w14:paraId="7D7A1A05" w14:textId="77777777" w:rsidR="00AD5E2E" w:rsidRDefault="00AD5E2E" w:rsidP="00F06C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(нормо-)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(микро-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597D3AC1" w14:textId="77777777" w:rsidR="00555CAD" w:rsidRDefault="00555CAD"/>
    <w:p w14:paraId="3443DDB9" w14:textId="7115861A" w:rsidR="00555CAD" w:rsidRDefault="00555CAD"/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262"/>
      </w:tblGrid>
      <w:tr w:rsidR="00AD5E2E" w14:paraId="29EA2A41" w14:textId="77777777" w:rsidTr="00F06CE1">
        <w:trPr>
          <w:trHeight w:val="1379"/>
        </w:trPr>
        <w:tc>
          <w:tcPr>
            <w:tcW w:w="3257" w:type="dxa"/>
          </w:tcPr>
          <w:p w14:paraId="3681A33A" w14:textId="77777777" w:rsidR="00AD5E2E" w:rsidRPr="00AD5E2E" w:rsidRDefault="00AD5E2E" w:rsidP="00F06CE1">
            <w:pPr>
              <w:pStyle w:val="TableParagraph"/>
              <w:ind w:right="227"/>
              <w:jc w:val="both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Максимальная</w:t>
            </w:r>
            <w:r w:rsidRPr="00AD5E2E">
              <w:rPr>
                <w:spacing w:val="-1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мощнность</w:t>
            </w:r>
            <w:r w:rsidRPr="00AD5E2E">
              <w:rPr>
                <w:spacing w:val="-10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в режиме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коагуляция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 xml:space="preserve">(частота </w:t>
            </w:r>
            <w:r w:rsidRPr="00AD5E2E">
              <w:rPr>
                <w:spacing w:val="-2"/>
                <w:sz w:val="24"/>
                <w:lang w:val="ru-RU"/>
              </w:rPr>
              <w:t>440кГц)</w:t>
            </w:r>
          </w:p>
          <w:p w14:paraId="265FC19D" w14:textId="77777777" w:rsidR="00AD5E2E" w:rsidRPr="00AD5E2E" w:rsidRDefault="00AD5E2E" w:rsidP="00F06CE1">
            <w:pPr>
              <w:pStyle w:val="TableParagraph"/>
              <w:spacing w:line="270" w:lineRule="atLeast"/>
              <w:ind w:right="671"/>
              <w:jc w:val="both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на</w:t>
            </w:r>
            <w:r w:rsidRPr="00AD5E2E">
              <w:rPr>
                <w:spacing w:val="-9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нагрузке</w:t>
            </w:r>
            <w:r w:rsidRPr="00AD5E2E">
              <w:rPr>
                <w:spacing w:val="-9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400</w:t>
            </w:r>
            <w:r w:rsidRPr="00AD5E2E">
              <w:rPr>
                <w:spacing w:val="-8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Ом</w:t>
            </w:r>
            <w:proofErr w:type="gramStart"/>
            <w:r w:rsidRPr="00AD5E2E">
              <w:rPr>
                <w:sz w:val="24"/>
                <w:lang w:val="ru-RU"/>
              </w:rPr>
              <w:t>,</w:t>
            </w:r>
            <w:r w:rsidRPr="00AD5E2E">
              <w:rPr>
                <w:spacing w:val="-8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,</w:t>
            </w:r>
            <w:proofErr w:type="gramEnd"/>
            <w:r w:rsidRPr="00AD5E2E">
              <w:rPr>
                <w:spacing w:val="-8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не менее Вт</w:t>
            </w:r>
          </w:p>
        </w:tc>
        <w:tc>
          <w:tcPr>
            <w:tcW w:w="3262" w:type="dxa"/>
          </w:tcPr>
          <w:p w14:paraId="429359D5" w14:textId="77777777" w:rsidR="00AD5E2E" w:rsidRDefault="00AD5E2E" w:rsidP="00F06C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(нормо-)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(микро-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AD5E2E" w14:paraId="0A2E8A17" w14:textId="77777777" w:rsidTr="00F06CE1">
        <w:trPr>
          <w:trHeight w:val="1103"/>
        </w:trPr>
        <w:tc>
          <w:tcPr>
            <w:tcW w:w="3257" w:type="dxa"/>
          </w:tcPr>
          <w:p w14:paraId="1763CC58" w14:textId="77777777" w:rsidR="00AD5E2E" w:rsidRPr="00AD5E2E" w:rsidRDefault="00AD5E2E" w:rsidP="00F06CE1">
            <w:pPr>
              <w:pStyle w:val="TableParagraph"/>
              <w:spacing w:line="276" w:lineRule="exact"/>
              <w:ind w:right="128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Максимальная мощность в режиме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D5E2E">
              <w:rPr>
                <w:sz w:val="24"/>
                <w:lang w:val="ru-RU"/>
              </w:rPr>
              <w:t>фульгурация(</w:t>
            </w:r>
            <w:proofErr w:type="gramEnd"/>
            <w:r w:rsidRPr="00AD5E2E">
              <w:rPr>
                <w:sz w:val="24"/>
                <w:lang w:val="ru-RU"/>
              </w:rPr>
              <w:t>частота 440кГц) на нагрузке 400 Ом, не менее Вт</w:t>
            </w:r>
          </w:p>
        </w:tc>
        <w:tc>
          <w:tcPr>
            <w:tcW w:w="3262" w:type="dxa"/>
          </w:tcPr>
          <w:p w14:paraId="6AA2FF71" w14:textId="77777777" w:rsidR="00AD5E2E" w:rsidRDefault="00AD5E2E" w:rsidP="00F06C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(нормо-)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(микро-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AD5E2E" w14:paraId="1B6DB8C5" w14:textId="77777777" w:rsidTr="00F06CE1">
        <w:trPr>
          <w:trHeight w:val="550"/>
        </w:trPr>
        <w:tc>
          <w:tcPr>
            <w:tcW w:w="3257" w:type="dxa"/>
          </w:tcPr>
          <w:p w14:paraId="36744762" w14:textId="77777777" w:rsidR="00AD5E2E" w:rsidRPr="00AD5E2E" w:rsidRDefault="00AD5E2E" w:rsidP="00F06CE1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Мощность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спрей-коагуляция Вт, не менее</w:t>
            </w:r>
          </w:p>
        </w:tc>
        <w:tc>
          <w:tcPr>
            <w:tcW w:w="3262" w:type="dxa"/>
          </w:tcPr>
          <w:p w14:paraId="25E348D4" w14:textId="77777777" w:rsidR="00AD5E2E" w:rsidRDefault="00AD5E2E" w:rsidP="00F06CE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D5E2E" w14:paraId="61234FC1" w14:textId="77777777" w:rsidTr="00F06CE1">
        <w:trPr>
          <w:trHeight w:val="829"/>
        </w:trPr>
        <w:tc>
          <w:tcPr>
            <w:tcW w:w="3257" w:type="dxa"/>
          </w:tcPr>
          <w:p w14:paraId="5B56298B" w14:textId="77777777" w:rsidR="00AD5E2E" w:rsidRPr="00AD5E2E" w:rsidRDefault="00AD5E2E" w:rsidP="00F06CE1">
            <w:pPr>
              <w:pStyle w:val="TableParagraph"/>
              <w:spacing w:line="270" w:lineRule="atLeast"/>
              <w:ind w:right="128" w:firstLine="60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Мощность в</w:t>
            </w:r>
            <w:r w:rsidRPr="00AD5E2E">
              <w:rPr>
                <w:spacing w:val="40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биполярном режиме</w:t>
            </w:r>
            <w:r w:rsidRPr="00AD5E2E">
              <w:rPr>
                <w:spacing w:val="-10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на</w:t>
            </w:r>
            <w:r w:rsidRPr="00AD5E2E">
              <w:rPr>
                <w:spacing w:val="-10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нагрузке</w:t>
            </w:r>
            <w:r w:rsidRPr="00AD5E2E">
              <w:rPr>
                <w:spacing w:val="-10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50</w:t>
            </w:r>
            <w:r w:rsidRPr="00AD5E2E">
              <w:rPr>
                <w:spacing w:val="-9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Ом, Вт, не менее</w:t>
            </w:r>
          </w:p>
        </w:tc>
        <w:tc>
          <w:tcPr>
            <w:tcW w:w="3262" w:type="dxa"/>
          </w:tcPr>
          <w:p w14:paraId="13849A62" w14:textId="77777777" w:rsidR="00AD5E2E" w:rsidRDefault="00AD5E2E" w:rsidP="00F06CE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D5E2E" w14:paraId="7BA74697" w14:textId="77777777" w:rsidTr="00F06CE1">
        <w:trPr>
          <w:trHeight w:val="275"/>
        </w:trPr>
        <w:tc>
          <w:tcPr>
            <w:tcW w:w="3257" w:type="dxa"/>
          </w:tcPr>
          <w:p w14:paraId="22B79B1F" w14:textId="77777777" w:rsidR="00AD5E2E" w:rsidRDefault="00AD5E2E" w:rsidP="00F06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аппаратом</w:t>
            </w:r>
          </w:p>
        </w:tc>
        <w:tc>
          <w:tcPr>
            <w:tcW w:w="3262" w:type="dxa"/>
          </w:tcPr>
          <w:p w14:paraId="78C6BF56" w14:textId="77777777" w:rsidR="00AD5E2E" w:rsidRDefault="00AD5E2E" w:rsidP="00F06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педали</w:t>
            </w:r>
          </w:p>
        </w:tc>
      </w:tr>
      <w:tr w:rsidR="00AD5E2E" w14:paraId="4C5295FE" w14:textId="77777777" w:rsidTr="00F06CE1">
        <w:trPr>
          <w:trHeight w:val="275"/>
        </w:trPr>
        <w:tc>
          <w:tcPr>
            <w:tcW w:w="3257" w:type="dxa"/>
          </w:tcPr>
          <w:p w14:paraId="5B4C14E7" w14:textId="77777777" w:rsidR="00AD5E2E" w:rsidRDefault="00AD5E2E" w:rsidP="00F06C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10CABA1D" w14:textId="77777777" w:rsidR="00AD5E2E" w:rsidRDefault="00AD5E2E" w:rsidP="00F06CE1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E2E" w14:paraId="5ED023F6" w14:textId="77777777" w:rsidTr="00F06CE1">
        <w:trPr>
          <w:trHeight w:val="551"/>
        </w:trPr>
        <w:tc>
          <w:tcPr>
            <w:tcW w:w="3257" w:type="dxa"/>
          </w:tcPr>
          <w:p w14:paraId="1751189A" w14:textId="77777777" w:rsidR="00AD5E2E" w:rsidRPr="00AD5E2E" w:rsidRDefault="00AD5E2E" w:rsidP="00F06CE1">
            <w:pPr>
              <w:pStyle w:val="TableParagraph"/>
              <w:spacing w:line="276" w:lineRule="exact"/>
              <w:ind w:firstLine="60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Замыкания</w:t>
            </w:r>
            <w:r w:rsidRPr="00AD5E2E">
              <w:rPr>
                <w:spacing w:val="-9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по</w:t>
            </w:r>
            <w:r w:rsidRPr="00AD5E2E">
              <w:rPr>
                <w:spacing w:val="-9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ВЧ</w:t>
            </w:r>
            <w:r w:rsidRPr="00AD5E2E">
              <w:rPr>
                <w:spacing w:val="-9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току</w:t>
            </w:r>
            <w:r w:rsidRPr="00AD5E2E">
              <w:rPr>
                <w:spacing w:val="-1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и холостому току</w:t>
            </w:r>
          </w:p>
        </w:tc>
        <w:tc>
          <w:tcPr>
            <w:tcW w:w="3262" w:type="dxa"/>
          </w:tcPr>
          <w:p w14:paraId="1D2991EE" w14:textId="77777777" w:rsidR="00AD5E2E" w:rsidRPr="00AD5E2E" w:rsidRDefault="00AD5E2E" w:rsidP="00F06CE1">
            <w:pPr>
              <w:pStyle w:val="TableParagraph"/>
              <w:spacing w:line="276" w:lineRule="exact"/>
              <w:ind w:right="230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Не влияют на работу аппарата</w:t>
            </w:r>
            <w:r w:rsidRPr="00AD5E2E">
              <w:rPr>
                <w:spacing w:val="-1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в</w:t>
            </w:r>
            <w:r w:rsidRPr="00AD5E2E">
              <w:rPr>
                <w:spacing w:val="-1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течении</w:t>
            </w:r>
            <w:r w:rsidRPr="00AD5E2E">
              <w:rPr>
                <w:spacing w:val="-9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30</w:t>
            </w:r>
            <w:r w:rsidRPr="00AD5E2E">
              <w:rPr>
                <w:spacing w:val="-10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сек</w:t>
            </w:r>
          </w:p>
        </w:tc>
      </w:tr>
      <w:tr w:rsidR="00AD5E2E" w14:paraId="4A299616" w14:textId="77777777" w:rsidTr="00F06CE1">
        <w:trPr>
          <w:trHeight w:val="551"/>
        </w:trPr>
        <w:tc>
          <w:tcPr>
            <w:tcW w:w="3257" w:type="dxa"/>
          </w:tcPr>
          <w:p w14:paraId="72007FA9" w14:textId="77777777" w:rsidR="00AD5E2E" w:rsidRDefault="00AD5E2E" w:rsidP="00F06CE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Электромагнитная совместимость</w:t>
            </w:r>
          </w:p>
        </w:tc>
        <w:tc>
          <w:tcPr>
            <w:tcW w:w="3262" w:type="dxa"/>
          </w:tcPr>
          <w:p w14:paraId="182E7ACC" w14:textId="77777777" w:rsidR="00AD5E2E" w:rsidRDefault="00AD5E2E" w:rsidP="00F06CE1">
            <w:pPr>
              <w:pStyle w:val="TableParagraph"/>
              <w:spacing w:line="276" w:lineRule="exact"/>
              <w:ind w:right="5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>международным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</w:tc>
      </w:tr>
      <w:tr w:rsidR="00AD5E2E" w14:paraId="7E161D79" w14:textId="77777777" w:rsidTr="00F06CE1">
        <w:trPr>
          <w:trHeight w:val="274"/>
        </w:trPr>
        <w:tc>
          <w:tcPr>
            <w:tcW w:w="3257" w:type="dxa"/>
          </w:tcPr>
          <w:p w14:paraId="386FA9C0" w14:textId="77777777" w:rsidR="00AD5E2E" w:rsidRDefault="00AD5E2E" w:rsidP="00F06CE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3262" w:type="dxa"/>
          </w:tcPr>
          <w:p w14:paraId="2ED009D6" w14:textId="77777777" w:rsidR="00AD5E2E" w:rsidRPr="00AD5E2E" w:rsidRDefault="00AD5E2E" w:rsidP="00F06CE1">
            <w:pPr>
              <w:pStyle w:val="TableParagraph"/>
              <w:spacing w:line="255" w:lineRule="exact"/>
              <w:ind w:left="167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Не</w:t>
            </w:r>
            <w:r w:rsidRPr="00AD5E2E">
              <w:rPr>
                <w:spacing w:val="-2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менее</w:t>
            </w:r>
            <w:r w:rsidRPr="00AD5E2E">
              <w:rPr>
                <w:spacing w:val="-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6</w:t>
            </w:r>
            <w:r w:rsidRPr="00AD5E2E">
              <w:rPr>
                <w:spacing w:val="-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часов</w:t>
            </w:r>
            <w:r w:rsidRPr="00AD5E2E">
              <w:rPr>
                <w:spacing w:val="-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в</w:t>
            </w:r>
            <w:r w:rsidRPr="00AD5E2E">
              <w:rPr>
                <w:spacing w:val="1"/>
                <w:sz w:val="24"/>
                <w:lang w:val="ru-RU"/>
              </w:rPr>
              <w:t xml:space="preserve"> </w:t>
            </w:r>
            <w:r w:rsidRPr="00AD5E2E">
              <w:rPr>
                <w:spacing w:val="-2"/>
                <w:sz w:val="24"/>
                <w:lang w:val="ru-RU"/>
              </w:rPr>
              <w:t>смену</w:t>
            </w:r>
          </w:p>
        </w:tc>
      </w:tr>
      <w:tr w:rsidR="00AD5E2E" w14:paraId="605E92AD" w14:textId="77777777" w:rsidTr="00F06CE1">
        <w:trPr>
          <w:trHeight w:val="1103"/>
        </w:trPr>
        <w:tc>
          <w:tcPr>
            <w:tcW w:w="3257" w:type="dxa"/>
          </w:tcPr>
          <w:p w14:paraId="317596C8" w14:textId="77777777" w:rsidR="00AD5E2E" w:rsidRPr="00AD5E2E" w:rsidRDefault="00AD5E2E" w:rsidP="00F06CE1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Потребляемая мощность, питание</w:t>
            </w:r>
            <w:r w:rsidRPr="00AD5E2E">
              <w:rPr>
                <w:spacing w:val="-13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от</w:t>
            </w:r>
            <w:r w:rsidRPr="00AD5E2E">
              <w:rPr>
                <w:spacing w:val="-12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сети</w:t>
            </w:r>
            <w:r w:rsidRPr="00AD5E2E">
              <w:rPr>
                <w:spacing w:val="-1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 xml:space="preserve">переменного тока 220±20%, 50-60 Гц, не </w:t>
            </w:r>
            <w:r w:rsidRPr="00AD5E2E">
              <w:rPr>
                <w:spacing w:val="-4"/>
                <w:sz w:val="24"/>
                <w:lang w:val="ru-RU"/>
              </w:rPr>
              <w:t>более</w:t>
            </w:r>
          </w:p>
        </w:tc>
        <w:tc>
          <w:tcPr>
            <w:tcW w:w="3262" w:type="dxa"/>
          </w:tcPr>
          <w:p w14:paraId="072638D2" w14:textId="77777777" w:rsidR="00AD5E2E" w:rsidRDefault="00AD5E2E" w:rsidP="00F06CE1">
            <w:pPr>
              <w:pStyle w:val="TableParagraph"/>
              <w:spacing w:line="27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</w:tr>
      <w:tr w:rsidR="00AD5E2E" w14:paraId="69D546C7" w14:textId="77777777" w:rsidTr="00F06CE1">
        <w:trPr>
          <w:trHeight w:val="830"/>
        </w:trPr>
        <w:tc>
          <w:tcPr>
            <w:tcW w:w="3257" w:type="dxa"/>
          </w:tcPr>
          <w:p w14:paraId="272DCE24" w14:textId="77777777" w:rsidR="00AD5E2E" w:rsidRPr="00AD5E2E" w:rsidRDefault="00AD5E2E" w:rsidP="00F06CE1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Аппарат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рассчитан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на эксплуатацию при</w:t>
            </w:r>
          </w:p>
        </w:tc>
        <w:tc>
          <w:tcPr>
            <w:tcW w:w="3262" w:type="dxa"/>
          </w:tcPr>
          <w:p w14:paraId="234A0602" w14:textId="77777777" w:rsidR="00AD5E2E" w:rsidRPr="00AD5E2E" w:rsidRDefault="00AD5E2E" w:rsidP="00F06CE1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>температуре +10 ÷ +35 °С, относительной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влажности</w:t>
            </w:r>
            <w:r w:rsidRPr="00AD5E2E">
              <w:rPr>
                <w:spacing w:val="-15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до 80%</w:t>
            </w:r>
            <w:r w:rsidRPr="00AD5E2E">
              <w:rPr>
                <w:spacing w:val="-2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при</w:t>
            </w:r>
            <w:r w:rsidRPr="00AD5E2E">
              <w:rPr>
                <w:spacing w:val="1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>температуре</w:t>
            </w:r>
            <w:r w:rsidRPr="00AD5E2E">
              <w:rPr>
                <w:spacing w:val="-2"/>
                <w:sz w:val="24"/>
                <w:lang w:val="ru-RU"/>
              </w:rPr>
              <w:t xml:space="preserve"> </w:t>
            </w:r>
            <w:r w:rsidRPr="00AD5E2E">
              <w:rPr>
                <w:sz w:val="24"/>
                <w:lang w:val="ru-RU"/>
              </w:rPr>
              <w:t xml:space="preserve">+25 </w:t>
            </w:r>
            <w:r w:rsidRPr="00AD5E2E">
              <w:rPr>
                <w:spacing w:val="-5"/>
                <w:sz w:val="24"/>
                <w:lang w:val="ru-RU"/>
              </w:rPr>
              <w:t>°С</w:t>
            </w:r>
          </w:p>
        </w:tc>
      </w:tr>
      <w:tr w:rsidR="00AD5E2E" w14:paraId="32128520" w14:textId="77777777" w:rsidTr="00F06CE1">
        <w:trPr>
          <w:trHeight w:val="275"/>
        </w:trPr>
        <w:tc>
          <w:tcPr>
            <w:tcW w:w="3257" w:type="dxa"/>
          </w:tcPr>
          <w:p w14:paraId="36092825" w14:textId="77777777" w:rsidR="00AD5E2E" w:rsidRDefault="00AD5E2E" w:rsidP="00F06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Корпус</w:t>
            </w:r>
          </w:p>
        </w:tc>
        <w:tc>
          <w:tcPr>
            <w:tcW w:w="3262" w:type="dxa"/>
          </w:tcPr>
          <w:p w14:paraId="1855E3D8" w14:textId="77777777" w:rsidR="00AD5E2E" w:rsidRDefault="00AD5E2E" w:rsidP="00F06CE1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Металлический</w:t>
            </w:r>
          </w:p>
        </w:tc>
      </w:tr>
      <w:tr w:rsidR="00AD5E2E" w14:paraId="5AC8FDFC" w14:textId="77777777" w:rsidTr="00F06CE1">
        <w:trPr>
          <w:trHeight w:val="551"/>
        </w:trPr>
        <w:tc>
          <w:tcPr>
            <w:tcW w:w="3257" w:type="dxa"/>
          </w:tcPr>
          <w:p w14:paraId="0B89E42F" w14:textId="77777777" w:rsidR="00AD5E2E" w:rsidRPr="00AD5E2E" w:rsidRDefault="00AD5E2E" w:rsidP="00F06CE1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lastRenderedPageBreak/>
              <w:t xml:space="preserve">Габаритные размеры, </w:t>
            </w:r>
            <w:proofErr w:type="gramStart"/>
            <w:r w:rsidRPr="00AD5E2E">
              <w:rPr>
                <w:sz w:val="24"/>
                <w:lang w:val="ru-RU"/>
              </w:rPr>
              <w:t>мм ,</w:t>
            </w:r>
            <w:proofErr w:type="gramEnd"/>
            <w:r w:rsidRPr="00AD5E2E">
              <w:rPr>
                <w:sz w:val="24"/>
                <w:lang w:val="ru-RU"/>
              </w:rPr>
              <w:t xml:space="preserve"> не </w:t>
            </w:r>
            <w:r w:rsidRPr="00AD5E2E">
              <w:rPr>
                <w:spacing w:val="-2"/>
                <w:sz w:val="24"/>
                <w:lang w:val="ru-RU"/>
              </w:rPr>
              <w:t>более</w:t>
            </w:r>
          </w:p>
        </w:tc>
        <w:tc>
          <w:tcPr>
            <w:tcW w:w="3262" w:type="dxa"/>
          </w:tcPr>
          <w:p w14:paraId="4403A475" w14:textId="77777777" w:rsidR="00AD5E2E" w:rsidRDefault="00AD5E2E" w:rsidP="00F06CE1">
            <w:pPr>
              <w:pStyle w:val="TableParagraph"/>
              <w:spacing w:before="135"/>
              <w:ind w:left="1029"/>
              <w:rPr>
                <w:sz w:val="24"/>
              </w:rPr>
            </w:pPr>
            <w:r>
              <w:rPr>
                <w:spacing w:val="-2"/>
                <w:sz w:val="24"/>
              </w:rPr>
              <w:t>250х200х80</w:t>
            </w:r>
          </w:p>
        </w:tc>
      </w:tr>
      <w:tr w:rsidR="00AD5E2E" w14:paraId="177EC014" w14:textId="77777777" w:rsidTr="00F06CE1">
        <w:trPr>
          <w:trHeight w:val="275"/>
        </w:trPr>
        <w:tc>
          <w:tcPr>
            <w:tcW w:w="3257" w:type="dxa"/>
          </w:tcPr>
          <w:p w14:paraId="6BC49272" w14:textId="77777777" w:rsidR="00AD5E2E" w:rsidRDefault="00AD5E2E" w:rsidP="00F06CE1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3262" w:type="dxa"/>
          </w:tcPr>
          <w:p w14:paraId="6F3320D0" w14:textId="77777777" w:rsidR="00AD5E2E" w:rsidRDefault="00AD5E2E" w:rsidP="00F06CE1">
            <w:pPr>
              <w:pStyle w:val="TableParagraph"/>
              <w:spacing w:line="255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D5E2E" w14:paraId="2EC056C5" w14:textId="77777777" w:rsidTr="00F06CE1">
        <w:trPr>
          <w:trHeight w:val="275"/>
        </w:trPr>
        <w:tc>
          <w:tcPr>
            <w:tcW w:w="3257" w:type="dxa"/>
          </w:tcPr>
          <w:p w14:paraId="5952DE28" w14:textId="09807238" w:rsidR="00AD5E2E" w:rsidRDefault="00AD5E2E" w:rsidP="00AD5E2E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 службы,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62" w:type="dxa"/>
          </w:tcPr>
          <w:p w14:paraId="5B217CDF" w14:textId="1FAA778E" w:rsidR="00AD5E2E" w:rsidRDefault="00AD5E2E" w:rsidP="00AD5E2E">
            <w:pPr>
              <w:pStyle w:val="TableParagraph"/>
              <w:spacing w:line="255" w:lineRule="exact"/>
              <w:ind w:left="11" w:right="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D5E2E" w14:paraId="358E8E3D" w14:textId="77777777" w:rsidTr="00F06CE1">
        <w:trPr>
          <w:trHeight w:val="275"/>
        </w:trPr>
        <w:tc>
          <w:tcPr>
            <w:tcW w:w="3257" w:type="dxa"/>
          </w:tcPr>
          <w:p w14:paraId="3E2CE8EC" w14:textId="38F38098" w:rsidR="00AD5E2E" w:rsidRPr="00AD5E2E" w:rsidRDefault="00AD5E2E" w:rsidP="00AD5E2E">
            <w:pPr>
              <w:pStyle w:val="TableParagraph"/>
              <w:spacing w:line="255" w:lineRule="exact"/>
              <w:ind w:left="167"/>
              <w:rPr>
                <w:sz w:val="24"/>
                <w:lang w:val="ru-RU"/>
              </w:rPr>
            </w:pPr>
            <w:r w:rsidRPr="00AD5E2E">
              <w:rPr>
                <w:sz w:val="24"/>
                <w:lang w:val="ru-RU"/>
              </w:rPr>
              <w:t xml:space="preserve">Гарантийный срок службы </w:t>
            </w:r>
            <w:r w:rsidRPr="00AD5E2E">
              <w:rPr>
                <w:spacing w:val="-4"/>
                <w:sz w:val="24"/>
                <w:lang w:val="ru-RU"/>
              </w:rPr>
              <w:t>при</w:t>
            </w:r>
            <w:r w:rsidRPr="00AD5E2E">
              <w:rPr>
                <w:sz w:val="24"/>
                <w:lang w:val="ru-RU"/>
              </w:rPr>
              <w:tab/>
            </w:r>
            <w:r w:rsidRPr="00AD5E2E">
              <w:rPr>
                <w:spacing w:val="-2"/>
                <w:sz w:val="24"/>
                <w:lang w:val="ru-RU"/>
              </w:rPr>
              <w:t>соблюдении потребителем</w:t>
            </w:r>
            <w:r w:rsidRPr="00AD5E2E">
              <w:rPr>
                <w:sz w:val="24"/>
                <w:lang w:val="ru-RU"/>
              </w:rPr>
              <w:tab/>
            </w:r>
            <w:r w:rsidRPr="00AD5E2E">
              <w:rPr>
                <w:sz w:val="24"/>
                <w:lang w:val="ru-RU"/>
              </w:rPr>
              <w:tab/>
            </w:r>
            <w:r w:rsidRPr="00AD5E2E">
              <w:rPr>
                <w:spacing w:val="-2"/>
                <w:sz w:val="24"/>
                <w:lang w:val="ru-RU"/>
              </w:rPr>
              <w:t xml:space="preserve">условий </w:t>
            </w:r>
            <w:r w:rsidRPr="00AD5E2E">
              <w:rPr>
                <w:sz w:val="24"/>
                <w:lang w:val="ru-RU"/>
              </w:rPr>
              <w:t>эксплуатации и хранения</w:t>
            </w:r>
          </w:p>
        </w:tc>
        <w:tc>
          <w:tcPr>
            <w:tcW w:w="3262" w:type="dxa"/>
          </w:tcPr>
          <w:p w14:paraId="7099172A" w14:textId="67FB32BE" w:rsidR="00AD5E2E" w:rsidRPr="00AD5E2E" w:rsidRDefault="00AD5E2E" w:rsidP="00AD5E2E">
            <w:pPr>
              <w:pStyle w:val="TableParagraph"/>
              <w:ind w:left="302" w:right="230" w:firstLine="153"/>
              <w:rPr>
                <w:spacing w:val="-1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  <w:r w:rsidRPr="00AD5E2E">
              <w:rPr>
                <w:sz w:val="24"/>
                <w:lang w:val="ru-RU"/>
              </w:rPr>
              <w:t xml:space="preserve"> месяцев на аппарат;</w:t>
            </w:r>
          </w:p>
          <w:p w14:paraId="5BF08797" w14:textId="0876B4BA" w:rsidR="00AD5E2E" w:rsidRPr="00AD5E2E" w:rsidRDefault="00AD5E2E" w:rsidP="00AD5E2E">
            <w:pPr>
              <w:pStyle w:val="TableParagraph"/>
              <w:spacing w:line="255" w:lineRule="exact"/>
              <w:ind w:left="11" w:right="5"/>
              <w:jc w:val="center"/>
              <w:rPr>
                <w:spacing w:val="-10"/>
                <w:sz w:val="24"/>
                <w:lang w:val="ru-RU"/>
              </w:rPr>
            </w:pPr>
          </w:p>
        </w:tc>
      </w:tr>
    </w:tbl>
    <w:p w14:paraId="61C68629" w14:textId="77777777" w:rsidR="00AD5E2E" w:rsidRDefault="00AD5E2E"/>
    <w:p w14:paraId="2A9DD35B" w14:textId="77777777" w:rsidR="00555CAD" w:rsidRDefault="00555CAD"/>
    <w:sectPr w:rsidR="00555CA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941F5"/>
    <w:multiLevelType w:val="hybridMultilevel"/>
    <w:tmpl w:val="C7F23EC6"/>
    <w:lvl w:ilvl="0" w:tplc="4B88FB2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585AB7"/>
    <w:multiLevelType w:val="hybridMultilevel"/>
    <w:tmpl w:val="A9D28DAA"/>
    <w:lvl w:ilvl="0" w:tplc="09BAA65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697192"/>
    <w:multiLevelType w:val="multilevel"/>
    <w:tmpl w:val="831AF1F0"/>
    <w:lvl w:ilvl="0">
      <w:start w:val="1"/>
      <w:numFmt w:val="decimal"/>
      <w:lvlText w:val="%1."/>
      <w:lvlJc w:val="left"/>
      <w:pPr>
        <w:ind w:left="12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0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-%3"/>
      <w:lvlJc w:val="left"/>
      <w:pPr>
        <w:ind w:left="1210" w:hanging="696"/>
        <w:jc w:val="righ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80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1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3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83" w:hanging="6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AD"/>
    <w:rsid w:val="001729D4"/>
    <w:rsid w:val="002F7B7E"/>
    <w:rsid w:val="00555CAD"/>
    <w:rsid w:val="00793AA3"/>
    <w:rsid w:val="00931741"/>
    <w:rsid w:val="00AD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732FB"/>
  <w14:defaultImageDpi w14:val="0"/>
  <w15:docId w15:val="{0A7886AF-B9A5-462A-901D-B2B0AA70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unhideWhenUsed/>
    <w:qFormat/>
    <w:rsid w:val="00AD5E2E"/>
    <w:pPr>
      <w:widowControl w:val="0"/>
      <w:autoSpaceDE w:val="0"/>
      <w:autoSpaceDN w:val="0"/>
      <w:spacing w:after="0" w:line="240" w:lineRule="auto"/>
      <w:ind w:left="514"/>
      <w:outlineLvl w:val="3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D5E2E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D5E2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5E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D5E2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D5E2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ARK002</dc:creator>
  <cp:keywords/>
  <dc:description/>
  <cp:lastModifiedBy>ARK002</cp:lastModifiedBy>
  <cp:revision>2</cp:revision>
  <cp:lastPrinted>2026-07-17T12:55:00Z</cp:lastPrinted>
  <dcterms:created xsi:type="dcterms:W3CDTF">2026-08-24T10:05:00Z</dcterms:created>
  <dcterms:modified xsi:type="dcterms:W3CDTF">2026-08-24T10:05:00Z</dcterms:modified>
</cp:coreProperties>
</file>