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B15" w:rsidRPr="003A0F82" w:rsidRDefault="00473B15" w:rsidP="00473B15">
      <w:pPr>
        <w:pStyle w:val="ConsPlusNormal"/>
        <w:jc w:val="right"/>
        <w:rPr>
          <w:rFonts w:ascii="Times New Roman" w:hAnsi="Times New Roman"/>
          <w:b/>
          <w:szCs w:val="24"/>
        </w:rPr>
      </w:pPr>
      <w:r w:rsidRPr="003A0F82">
        <w:rPr>
          <w:rFonts w:ascii="Times New Roman" w:hAnsi="Times New Roman"/>
          <w:b/>
          <w:szCs w:val="24"/>
        </w:rPr>
        <w:t>проект</w:t>
      </w:r>
    </w:p>
    <w:p w:rsidR="00C001ED" w:rsidRPr="00D302DF" w:rsidRDefault="00C001ED" w:rsidP="007D1930">
      <w:pPr>
        <w:pStyle w:val="ConsPlusNormal"/>
        <w:jc w:val="center"/>
        <w:rPr>
          <w:rFonts w:ascii="Times New Roman" w:hAnsi="Times New Roman"/>
          <w:b/>
          <w:sz w:val="22"/>
          <w:u w:val="single"/>
        </w:rPr>
      </w:pPr>
      <w:r w:rsidRPr="00D302DF">
        <w:rPr>
          <w:rFonts w:ascii="Times New Roman" w:hAnsi="Times New Roman"/>
          <w:b/>
          <w:sz w:val="22"/>
        </w:rPr>
        <w:t>ГОСУДАРСТВЕННЫЙ КОНТРАКТ</w:t>
      </w:r>
      <w:r w:rsidR="00D458D8" w:rsidRPr="00D302DF">
        <w:rPr>
          <w:rFonts w:ascii="Times New Roman" w:hAnsi="Times New Roman"/>
          <w:sz w:val="22"/>
        </w:rPr>
        <w:t xml:space="preserve"> </w:t>
      </w:r>
      <w:r w:rsidR="00D458D8" w:rsidRPr="00D302DF">
        <w:rPr>
          <w:rFonts w:ascii="Times New Roman" w:hAnsi="Times New Roman"/>
          <w:bCs/>
          <w:sz w:val="22"/>
        </w:rPr>
        <w:t>№</w:t>
      </w:r>
      <w:r w:rsidR="004A4E0C" w:rsidRPr="00D302DF">
        <w:rPr>
          <w:rFonts w:ascii="Times New Roman" w:hAnsi="Times New Roman"/>
          <w:bCs/>
          <w:sz w:val="22"/>
        </w:rPr>
        <w:t xml:space="preserve"> </w:t>
      </w:r>
      <w:r w:rsidR="00587790" w:rsidRPr="00D302DF">
        <w:rPr>
          <w:rFonts w:ascii="Times New Roman" w:hAnsi="Times New Roman"/>
          <w:bCs/>
          <w:sz w:val="22"/>
        </w:rPr>
        <w:t xml:space="preserve">       </w:t>
      </w:r>
      <w:r w:rsidR="00473B15" w:rsidRPr="00D302DF">
        <w:rPr>
          <w:rFonts w:ascii="Times New Roman" w:hAnsi="Times New Roman"/>
          <w:bCs/>
          <w:sz w:val="22"/>
        </w:rPr>
        <w:t xml:space="preserve">    </w:t>
      </w:r>
      <w:r w:rsidR="00587790" w:rsidRPr="00D302DF">
        <w:rPr>
          <w:rFonts w:ascii="Times New Roman" w:hAnsi="Times New Roman"/>
          <w:bCs/>
          <w:sz w:val="22"/>
        </w:rPr>
        <w:t xml:space="preserve"> /</w:t>
      </w:r>
    </w:p>
    <w:p w:rsidR="003808F2" w:rsidRPr="00D302DF" w:rsidRDefault="003808F2" w:rsidP="007D1930">
      <w:pPr>
        <w:pStyle w:val="ConsPlusNormal"/>
        <w:jc w:val="center"/>
        <w:rPr>
          <w:rFonts w:ascii="Times New Roman" w:hAnsi="Times New Roman"/>
          <w:b/>
          <w:sz w:val="22"/>
        </w:rPr>
      </w:pPr>
      <w:r w:rsidRPr="00D302DF">
        <w:rPr>
          <w:rFonts w:ascii="Times New Roman" w:hAnsi="Times New Roman"/>
          <w:b/>
          <w:sz w:val="22"/>
        </w:rPr>
        <w:t>на оказание услуг по периодическому техническому обслуживанию легков</w:t>
      </w:r>
      <w:r w:rsidR="00D302DF" w:rsidRPr="00D302DF">
        <w:rPr>
          <w:rFonts w:ascii="Times New Roman" w:hAnsi="Times New Roman"/>
          <w:b/>
          <w:sz w:val="22"/>
        </w:rPr>
        <w:t>ого</w:t>
      </w:r>
      <w:r w:rsidRPr="00D302DF">
        <w:rPr>
          <w:rFonts w:ascii="Times New Roman" w:hAnsi="Times New Roman"/>
          <w:b/>
          <w:sz w:val="22"/>
        </w:rPr>
        <w:t xml:space="preserve"> автомобил</w:t>
      </w:r>
      <w:r w:rsidR="00D302DF" w:rsidRPr="00D302DF">
        <w:rPr>
          <w:rFonts w:ascii="Times New Roman" w:hAnsi="Times New Roman"/>
          <w:b/>
          <w:sz w:val="22"/>
        </w:rPr>
        <w:t xml:space="preserve">я </w:t>
      </w:r>
      <w:r w:rsidRPr="00D302DF">
        <w:rPr>
          <w:rFonts w:ascii="Times New Roman" w:hAnsi="Times New Roman"/>
          <w:b/>
          <w:sz w:val="22"/>
        </w:rPr>
        <w:t>марки УАЗ-390995-4 в гарантийный период для нужд Главного управления</w:t>
      </w:r>
    </w:p>
    <w:p w:rsidR="003808F2" w:rsidRPr="00D302DF" w:rsidRDefault="003808F2" w:rsidP="007D1930">
      <w:pPr>
        <w:pStyle w:val="ConsPlusNormal"/>
        <w:jc w:val="center"/>
        <w:rPr>
          <w:rFonts w:ascii="Times New Roman" w:hAnsi="Times New Roman"/>
          <w:b/>
          <w:sz w:val="22"/>
        </w:rPr>
      </w:pPr>
      <w:r w:rsidRPr="00D302DF">
        <w:rPr>
          <w:rFonts w:ascii="Times New Roman" w:hAnsi="Times New Roman"/>
          <w:b/>
          <w:sz w:val="22"/>
        </w:rPr>
        <w:t xml:space="preserve"> МЧС России по Пермскому краю </w:t>
      </w:r>
    </w:p>
    <w:p w:rsidR="00D458D8" w:rsidRPr="00D302DF" w:rsidRDefault="00D458D8" w:rsidP="007D1930">
      <w:pPr>
        <w:pStyle w:val="ConsPlusNormal"/>
        <w:jc w:val="center"/>
        <w:rPr>
          <w:rFonts w:ascii="Times New Roman" w:hAnsi="Times New Roman"/>
          <w:sz w:val="22"/>
        </w:rPr>
      </w:pPr>
      <w:r w:rsidRPr="00D302DF">
        <w:rPr>
          <w:rFonts w:ascii="Times New Roman" w:hAnsi="Times New Roman"/>
          <w:sz w:val="22"/>
        </w:rPr>
        <w:t>(Идентификационный код закупки №</w:t>
      </w:r>
      <w:r w:rsidR="003F28E9">
        <w:rPr>
          <w:rFonts w:ascii="Times New Roman" w:hAnsi="Times New Roman"/>
          <w:sz w:val="22"/>
        </w:rPr>
        <w:t xml:space="preserve"> </w:t>
      </w:r>
      <w:r w:rsidR="003F28E9" w:rsidRPr="003F28E9">
        <w:rPr>
          <w:rFonts w:ascii="Times New Roman" w:hAnsi="Times New Roman"/>
          <w:sz w:val="22"/>
        </w:rPr>
        <w:t>261590229344259020100100390000000000</w:t>
      </w:r>
      <w:r w:rsidR="006D2EF4" w:rsidRPr="00D302DF">
        <w:rPr>
          <w:rFonts w:ascii="Times New Roman" w:hAnsi="Times New Roman"/>
          <w:sz w:val="22"/>
        </w:rPr>
        <w:t>)</w:t>
      </w:r>
    </w:p>
    <w:p w:rsidR="007746FE" w:rsidRPr="00D302DF" w:rsidRDefault="007746FE" w:rsidP="007D1930">
      <w:pPr>
        <w:pStyle w:val="ConsPlusNormal"/>
        <w:jc w:val="center"/>
        <w:rPr>
          <w:rFonts w:ascii="Times New Roman" w:hAnsi="Times New Roman"/>
          <w:sz w:val="22"/>
        </w:rPr>
      </w:pPr>
    </w:p>
    <w:p w:rsidR="00D458D8" w:rsidRPr="00D302DF" w:rsidRDefault="00D458D8" w:rsidP="007D1930">
      <w:pPr>
        <w:pStyle w:val="ConsPlusNormal"/>
        <w:rPr>
          <w:rFonts w:ascii="Times New Roman" w:hAnsi="Times New Roman"/>
          <w:sz w:val="22"/>
        </w:rPr>
      </w:pPr>
    </w:p>
    <w:p w:rsidR="007746FE" w:rsidRPr="00D302DF" w:rsidRDefault="00D458D8" w:rsidP="007D1930">
      <w:pPr>
        <w:autoSpaceDE w:val="0"/>
        <w:autoSpaceDN w:val="0"/>
        <w:adjustRightInd w:val="0"/>
        <w:spacing w:after="0" w:line="240" w:lineRule="auto"/>
        <w:rPr>
          <w:rFonts w:ascii="Times New Roman" w:hAnsi="Times New Roman"/>
        </w:rPr>
      </w:pPr>
      <w:r w:rsidRPr="00D302DF">
        <w:rPr>
          <w:rFonts w:ascii="Times New Roman" w:hAnsi="Times New Roman"/>
        </w:rPr>
        <w:t xml:space="preserve">г. Пермь </w:t>
      </w:r>
      <w:r w:rsidR="007746FE" w:rsidRPr="00D302DF">
        <w:rPr>
          <w:rFonts w:ascii="Times New Roman" w:hAnsi="Times New Roman"/>
        </w:rPr>
        <w:t xml:space="preserve">        </w:t>
      </w:r>
      <w:r w:rsidR="007746FE" w:rsidRPr="00D302DF">
        <w:rPr>
          <w:rFonts w:ascii="Times New Roman" w:hAnsi="Times New Roman"/>
        </w:rPr>
        <w:tab/>
      </w:r>
      <w:r w:rsidR="007746FE" w:rsidRPr="00D302DF">
        <w:rPr>
          <w:rFonts w:ascii="Times New Roman" w:hAnsi="Times New Roman"/>
        </w:rPr>
        <w:tab/>
      </w:r>
      <w:r w:rsidR="007746FE" w:rsidRPr="00D302DF">
        <w:rPr>
          <w:rFonts w:ascii="Times New Roman" w:hAnsi="Times New Roman"/>
        </w:rPr>
        <w:tab/>
      </w:r>
      <w:r w:rsidR="003668E7" w:rsidRPr="00D302DF">
        <w:rPr>
          <w:rFonts w:ascii="Times New Roman" w:hAnsi="Times New Roman"/>
        </w:rPr>
        <w:t xml:space="preserve">        </w:t>
      </w:r>
      <w:r w:rsidR="007746FE" w:rsidRPr="00D302DF">
        <w:rPr>
          <w:rFonts w:ascii="Times New Roman" w:hAnsi="Times New Roman"/>
        </w:rPr>
        <w:tab/>
      </w:r>
      <w:r w:rsidR="007746FE" w:rsidRPr="00D302DF">
        <w:rPr>
          <w:rFonts w:ascii="Times New Roman" w:hAnsi="Times New Roman"/>
        </w:rPr>
        <w:tab/>
      </w:r>
      <w:r w:rsidR="007746FE" w:rsidRPr="00D302DF">
        <w:rPr>
          <w:rFonts w:ascii="Times New Roman" w:hAnsi="Times New Roman"/>
        </w:rPr>
        <w:tab/>
      </w:r>
      <w:r w:rsidR="004A4E0C" w:rsidRPr="00D302DF">
        <w:rPr>
          <w:rFonts w:ascii="Times New Roman" w:hAnsi="Times New Roman"/>
        </w:rPr>
        <w:tab/>
      </w:r>
      <w:r w:rsidR="004A4E0C" w:rsidRPr="00D302DF">
        <w:rPr>
          <w:rFonts w:ascii="Times New Roman" w:hAnsi="Times New Roman"/>
        </w:rPr>
        <w:tab/>
        <w:t xml:space="preserve"> </w:t>
      </w:r>
      <w:r w:rsidR="007746FE" w:rsidRPr="00D302DF">
        <w:rPr>
          <w:rFonts w:ascii="Times New Roman" w:hAnsi="Times New Roman"/>
        </w:rPr>
        <w:t xml:space="preserve"> </w:t>
      </w:r>
      <w:r w:rsidR="004A4E0C" w:rsidRPr="00D302DF">
        <w:rPr>
          <w:rFonts w:ascii="Times New Roman" w:hAnsi="Times New Roman"/>
        </w:rPr>
        <w:t xml:space="preserve">     </w:t>
      </w:r>
      <w:proofErr w:type="gramStart"/>
      <w:r w:rsidR="007746FE" w:rsidRPr="00D302DF">
        <w:rPr>
          <w:rFonts w:ascii="Times New Roman" w:hAnsi="Times New Roman"/>
        </w:rPr>
        <w:t xml:space="preserve">   </w:t>
      </w:r>
      <w:r w:rsidR="004A4E0C" w:rsidRPr="00D302DF">
        <w:rPr>
          <w:rFonts w:ascii="Times New Roman" w:hAnsi="Times New Roman"/>
        </w:rPr>
        <w:t>«</w:t>
      </w:r>
      <w:proofErr w:type="gramEnd"/>
      <w:r w:rsidR="007746FE" w:rsidRPr="00D302DF">
        <w:rPr>
          <w:rFonts w:ascii="Times New Roman" w:hAnsi="Times New Roman"/>
        </w:rPr>
        <w:t>__</w:t>
      </w:r>
      <w:r w:rsidR="004A4E0C" w:rsidRPr="00D302DF">
        <w:rPr>
          <w:rFonts w:ascii="Times New Roman" w:hAnsi="Times New Roman"/>
        </w:rPr>
        <w:t>_»</w:t>
      </w:r>
      <w:r w:rsidR="007746FE" w:rsidRPr="00D302DF">
        <w:rPr>
          <w:rFonts w:ascii="Times New Roman" w:hAnsi="Times New Roman"/>
        </w:rPr>
        <w:t xml:space="preserve"> ______________ </w:t>
      </w:r>
      <w:r w:rsidR="006E1568" w:rsidRPr="00D302DF">
        <w:rPr>
          <w:rFonts w:ascii="Times New Roman" w:hAnsi="Times New Roman"/>
        </w:rPr>
        <w:t>202</w:t>
      </w:r>
      <w:r w:rsidR="006A12FC" w:rsidRPr="00D302DF">
        <w:rPr>
          <w:rFonts w:ascii="Times New Roman" w:hAnsi="Times New Roman"/>
        </w:rPr>
        <w:t>_</w:t>
      </w:r>
      <w:r w:rsidR="004A4E0C" w:rsidRPr="00D302DF">
        <w:rPr>
          <w:rFonts w:ascii="Times New Roman" w:hAnsi="Times New Roman"/>
        </w:rPr>
        <w:t>г.</w:t>
      </w:r>
    </w:p>
    <w:p w:rsidR="00D458D8" w:rsidRPr="00D302DF" w:rsidRDefault="007746FE" w:rsidP="007D1930">
      <w:pPr>
        <w:autoSpaceDE w:val="0"/>
        <w:autoSpaceDN w:val="0"/>
        <w:adjustRightInd w:val="0"/>
        <w:spacing w:after="0" w:line="240" w:lineRule="auto"/>
        <w:rPr>
          <w:rFonts w:ascii="Times New Roman" w:hAnsi="Times New Roman"/>
        </w:rPr>
      </w:pPr>
      <w:r w:rsidRPr="00D302DF">
        <w:rPr>
          <w:rFonts w:ascii="Times New Roman" w:hAnsi="Times New Roman"/>
        </w:rPr>
        <w:t xml:space="preserve">                                   </w:t>
      </w:r>
      <w:bookmarkStart w:id="0" w:name="_GoBack"/>
      <w:bookmarkEnd w:id="0"/>
    </w:p>
    <w:p w:rsidR="00D458D8" w:rsidRPr="00D302DF" w:rsidRDefault="00D458D8" w:rsidP="004A4E0C">
      <w:pPr>
        <w:pStyle w:val="ConsPlusNormal"/>
        <w:ind w:firstLine="709"/>
        <w:jc w:val="both"/>
        <w:rPr>
          <w:rFonts w:ascii="Times New Roman" w:hAnsi="Times New Roman"/>
          <w:sz w:val="22"/>
        </w:rPr>
      </w:pPr>
      <w:r w:rsidRPr="00D302DF">
        <w:rPr>
          <w:rFonts w:ascii="Times New Roman" w:hAnsi="Times New Roman"/>
          <w:b/>
          <w:sz w:val="22"/>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 (сокращенное наименование - Главное управление МЧС России по Пермскому краю)</w:t>
      </w:r>
      <w:r w:rsidRPr="00D302DF">
        <w:rPr>
          <w:rFonts w:ascii="Times New Roman" w:hAnsi="Times New Roman"/>
          <w:sz w:val="22"/>
        </w:rPr>
        <w:t xml:space="preserve">, именуемое в дальнейшем </w:t>
      </w:r>
      <w:r w:rsidR="00A10E25" w:rsidRPr="00D302DF">
        <w:rPr>
          <w:rFonts w:ascii="Times New Roman" w:hAnsi="Times New Roman"/>
          <w:b/>
          <w:sz w:val="22"/>
        </w:rPr>
        <w:t>«</w:t>
      </w:r>
      <w:r w:rsidRPr="00D302DF">
        <w:rPr>
          <w:rFonts w:ascii="Times New Roman" w:hAnsi="Times New Roman"/>
          <w:b/>
          <w:sz w:val="22"/>
        </w:rPr>
        <w:t>Заказчик</w:t>
      </w:r>
      <w:r w:rsidR="00A10E25" w:rsidRPr="00D302DF">
        <w:rPr>
          <w:rFonts w:ascii="Times New Roman" w:hAnsi="Times New Roman"/>
          <w:b/>
          <w:sz w:val="22"/>
        </w:rPr>
        <w:t>»</w:t>
      </w:r>
      <w:r w:rsidRPr="00D302DF">
        <w:rPr>
          <w:rFonts w:ascii="Times New Roman" w:hAnsi="Times New Roman"/>
          <w:sz w:val="22"/>
        </w:rPr>
        <w:t>, в лице</w:t>
      </w:r>
      <w:r w:rsidR="00122379" w:rsidRPr="00D302DF">
        <w:rPr>
          <w:rFonts w:ascii="Times New Roman" w:hAnsi="Times New Roman"/>
          <w:sz w:val="22"/>
        </w:rPr>
        <w:t xml:space="preserve"> </w:t>
      </w:r>
      <w:r w:rsidR="00587790" w:rsidRPr="00D302DF">
        <w:rPr>
          <w:rFonts w:ascii="Times New Roman" w:hAnsi="Times New Roman"/>
          <w:sz w:val="22"/>
        </w:rPr>
        <w:t>___________________________</w:t>
      </w:r>
      <w:r w:rsidR="004A4E0C" w:rsidRPr="00D302DF">
        <w:rPr>
          <w:rFonts w:ascii="Times New Roman" w:hAnsi="Times New Roman"/>
          <w:sz w:val="22"/>
        </w:rPr>
        <w:t>, действующего на основании</w:t>
      </w:r>
      <w:r w:rsidR="00587790" w:rsidRPr="00D302DF">
        <w:rPr>
          <w:rFonts w:ascii="Times New Roman" w:hAnsi="Times New Roman"/>
          <w:sz w:val="22"/>
        </w:rPr>
        <w:t>____________________</w:t>
      </w:r>
      <w:r w:rsidRPr="00D302DF">
        <w:rPr>
          <w:rFonts w:ascii="Times New Roman" w:hAnsi="Times New Roman"/>
          <w:sz w:val="22"/>
        </w:rPr>
        <w:t xml:space="preserve">, с одной стороны, и </w:t>
      </w:r>
      <w:r w:rsidR="00587790" w:rsidRPr="00D302DF">
        <w:rPr>
          <w:rFonts w:ascii="Times New Roman" w:hAnsi="Times New Roman"/>
          <w:sz w:val="22"/>
        </w:rPr>
        <w:t>___________</w:t>
      </w:r>
      <w:r w:rsidRPr="00D302DF">
        <w:rPr>
          <w:rFonts w:ascii="Times New Roman" w:hAnsi="Times New Roman"/>
          <w:sz w:val="22"/>
        </w:rPr>
        <w:t xml:space="preserve">, именуемый в дальнейшем </w:t>
      </w:r>
      <w:r w:rsidR="00A10E25" w:rsidRPr="00D302DF">
        <w:rPr>
          <w:rFonts w:ascii="Times New Roman" w:hAnsi="Times New Roman"/>
          <w:b/>
          <w:sz w:val="22"/>
        </w:rPr>
        <w:t>«</w:t>
      </w:r>
      <w:r w:rsidRPr="00D302DF">
        <w:rPr>
          <w:rFonts w:ascii="Times New Roman" w:hAnsi="Times New Roman"/>
          <w:b/>
          <w:sz w:val="22"/>
        </w:rPr>
        <w:t>Исполните</w:t>
      </w:r>
      <w:r w:rsidR="00A10E25" w:rsidRPr="00D302DF">
        <w:rPr>
          <w:rFonts w:ascii="Times New Roman" w:hAnsi="Times New Roman"/>
          <w:b/>
          <w:sz w:val="22"/>
        </w:rPr>
        <w:t>ль»</w:t>
      </w:r>
      <w:r w:rsidRPr="00D302DF">
        <w:rPr>
          <w:rFonts w:ascii="Times New Roman" w:hAnsi="Times New Roman"/>
          <w:sz w:val="22"/>
        </w:rPr>
        <w:t>, в лице</w:t>
      </w:r>
      <w:r w:rsidR="00587790" w:rsidRPr="00D302DF">
        <w:rPr>
          <w:rFonts w:ascii="Times New Roman" w:hAnsi="Times New Roman"/>
          <w:sz w:val="22"/>
        </w:rPr>
        <w:t>_________________________________</w:t>
      </w:r>
      <w:r w:rsidRPr="00D302DF">
        <w:rPr>
          <w:rFonts w:ascii="Times New Roman" w:hAnsi="Times New Roman"/>
          <w:sz w:val="22"/>
        </w:rPr>
        <w:t>, действующего на основании</w:t>
      </w:r>
      <w:r w:rsidR="00587790" w:rsidRPr="00D302DF">
        <w:rPr>
          <w:rFonts w:ascii="Times New Roman" w:hAnsi="Times New Roman"/>
          <w:sz w:val="22"/>
        </w:rPr>
        <w:t>____________________________</w:t>
      </w:r>
      <w:r w:rsidRPr="00D302DF">
        <w:rPr>
          <w:rFonts w:ascii="Times New Roman" w:hAnsi="Times New Roman"/>
          <w:sz w:val="22"/>
        </w:rPr>
        <w:t>, с другой стороны,</w:t>
      </w:r>
      <w:r w:rsidR="00A10E25" w:rsidRPr="00D302DF">
        <w:rPr>
          <w:rFonts w:ascii="Times New Roman" w:hAnsi="Times New Roman"/>
          <w:sz w:val="22"/>
        </w:rPr>
        <w:t xml:space="preserve"> вместе именуемые в дальнейшем «Стороны»</w:t>
      </w:r>
      <w:r w:rsidRPr="00D302DF">
        <w:rPr>
          <w:rFonts w:ascii="Times New Roman" w:hAnsi="Times New Roman"/>
          <w:sz w:val="22"/>
        </w:rPr>
        <w:t xml:space="preserve">, на основании пункта 4 части 1 статьи 93 Федерального закона от 5 апреля 2013 г. </w:t>
      </w:r>
      <w:r w:rsidR="00A610A4" w:rsidRPr="00D302DF">
        <w:rPr>
          <w:rFonts w:ascii="Times New Roman" w:hAnsi="Times New Roman"/>
          <w:sz w:val="22"/>
        </w:rPr>
        <w:t xml:space="preserve">      </w:t>
      </w:r>
      <w:r w:rsidRPr="00D302DF">
        <w:rPr>
          <w:rFonts w:ascii="Times New Roman" w:hAnsi="Times New Roman"/>
          <w:sz w:val="22"/>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00A279D1" w:rsidRPr="00D302DF">
        <w:rPr>
          <w:rFonts w:ascii="Times New Roman" w:hAnsi="Times New Roman"/>
          <w:sz w:val="22"/>
        </w:rPr>
        <w:t xml:space="preserve">на </w:t>
      </w:r>
      <w:r w:rsidR="003808F2" w:rsidRPr="00D302DF">
        <w:rPr>
          <w:rFonts w:ascii="Times New Roman" w:hAnsi="Times New Roman"/>
          <w:sz w:val="22"/>
        </w:rPr>
        <w:t>оказание услуг по периодическому техническому обслуживанию легков</w:t>
      </w:r>
      <w:r w:rsidR="00D302DF" w:rsidRPr="00D302DF">
        <w:rPr>
          <w:rFonts w:ascii="Times New Roman" w:hAnsi="Times New Roman"/>
          <w:sz w:val="22"/>
        </w:rPr>
        <w:t>ого</w:t>
      </w:r>
      <w:r w:rsidR="003808F2" w:rsidRPr="00D302DF">
        <w:rPr>
          <w:rFonts w:ascii="Times New Roman" w:hAnsi="Times New Roman"/>
          <w:sz w:val="22"/>
        </w:rPr>
        <w:t xml:space="preserve"> автомобил</w:t>
      </w:r>
      <w:r w:rsidR="00D302DF" w:rsidRPr="00D302DF">
        <w:rPr>
          <w:rFonts w:ascii="Times New Roman" w:hAnsi="Times New Roman"/>
          <w:sz w:val="22"/>
        </w:rPr>
        <w:t>я</w:t>
      </w:r>
      <w:r w:rsidR="003808F2" w:rsidRPr="00D302DF">
        <w:rPr>
          <w:rFonts w:ascii="Times New Roman" w:hAnsi="Times New Roman"/>
          <w:sz w:val="22"/>
        </w:rPr>
        <w:t xml:space="preserve"> марки УАЗ-390995-4 в гарантийный период для нужд Главного управления МЧС России по Пермскому краю </w:t>
      </w:r>
      <w:r w:rsidRPr="00D302DF">
        <w:rPr>
          <w:rFonts w:ascii="Times New Roman" w:hAnsi="Times New Roman"/>
          <w:sz w:val="22"/>
        </w:rPr>
        <w:t>(далее - Контракт) о нижеследующем</w:t>
      </w:r>
      <w:r w:rsidR="00C001ED" w:rsidRPr="00D302DF">
        <w:rPr>
          <w:rFonts w:ascii="Times New Roman" w:hAnsi="Times New Roman"/>
          <w:sz w:val="22"/>
        </w:rPr>
        <w:t>:</w:t>
      </w:r>
    </w:p>
    <w:p w:rsidR="00436E5D" w:rsidRPr="00D302DF" w:rsidRDefault="00436E5D" w:rsidP="007D1930">
      <w:pPr>
        <w:pStyle w:val="ConsPlusNormal"/>
        <w:jc w:val="center"/>
        <w:outlineLvl w:val="1"/>
        <w:rPr>
          <w:rFonts w:ascii="Times New Roman" w:hAnsi="Times New Roman"/>
          <w:sz w:val="22"/>
        </w:rPr>
      </w:pPr>
    </w:p>
    <w:p w:rsidR="00D458D8" w:rsidRPr="00D302DF" w:rsidRDefault="00A93660" w:rsidP="00A93660">
      <w:pPr>
        <w:pStyle w:val="ConsPlusNormal"/>
        <w:jc w:val="center"/>
        <w:outlineLvl w:val="1"/>
        <w:rPr>
          <w:rFonts w:ascii="Times New Roman" w:hAnsi="Times New Roman"/>
          <w:sz w:val="22"/>
        </w:rPr>
      </w:pPr>
      <w:r w:rsidRPr="00D302DF">
        <w:rPr>
          <w:rFonts w:ascii="Times New Roman" w:hAnsi="Times New Roman"/>
          <w:sz w:val="22"/>
          <w:lang w:val="en-US"/>
        </w:rPr>
        <w:t>I</w:t>
      </w:r>
      <w:r w:rsidRPr="00D302DF">
        <w:rPr>
          <w:rFonts w:ascii="Times New Roman" w:hAnsi="Times New Roman"/>
          <w:sz w:val="22"/>
        </w:rPr>
        <w:t xml:space="preserve">. </w:t>
      </w:r>
      <w:r w:rsidR="00D458D8" w:rsidRPr="00D302DF">
        <w:rPr>
          <w:rFonts w:ascii="Times New Roman" w:hAnsi="Times New Roman"/>
          <w:sz w:val="22"/>
        </w:rPr>
        <w:t>Предмет Контракта</w:t>
      </w:r>
    </w:p>
    <w:p w:rsidR="00A93660" w:rsidRPr="00D302DF" w:rsidRDefault="00D458D8" w:rsidP="00A93660">
      <w:pPr>
        <w:pStyle w:val="ConsPlusNormal"/>
        <w:ind w:firstLine="709"/>
        <w:jc w:val="both"/>
        <w:rPr>
          <w:rFonts w:ascii="Times New Roman" w:hAnsi="Times New Roman"/>
          <w:sz w:val="22"/>
        </w:rPr>
      </w:pPr>
      <w:r w:rsidRPr="00D302DF">
        <w:rPr>
          <w:rFonts w:ascii="Times New Roman" w:hAnsi="Times New Roman"/>
          <w:sz w:val="22"/>
        </w:rPr>
        <w:t xml:space="preserve">1.1. Исполнитель по заданию Заказчика обязуется в установленный Контрактом срок </w:t>
      </w:r>
      <w:r w:rsidR="00C001ED" w:rsidRPr="00D302DF">
        <w:rPr>
          <w:rFonts w:ascii="Times New Roman" w:hAnsi="Times New Roman"/>
          <w:sz w:val="22"/>
        </w:rPr>
        <w:t>оказать услуги по периодическому техническому обслуживанию легков</w:t>
      </w:r>
      <w:r w:rsidR="00D302DF" w:rsidRPr="00D302DF">
        <w:rPr>
          <w:rFonts w:ascii="Times New Roman" w:hAnsi="Times New Roman"/>
          <w:sz w:val="22"/>
        </w:rPr>
        <w:t>ого</w:t>
      </w:r>
      <w:r w:rsidR="00C001ED" w:rsidRPr="00D302DF">
        <w:rPr>
          <w:rFonts w:ascii="Times New Roman" w:hAnsi="Times New Roman"/>
          <w:sz w:val="22"/>
        </w:rPr>
        <w:t xml:space="preserve"> автомобил</w:t>
      </w:r>
      <w:r w:rsidR="00D302DF" w:rsidRPr="00D302DF">
        <w:rPr>
          <w:rFonts w:ascii="Times New Roman" w:hAnsi="Times New Roman"/>
          <w:sz w:val="22"/>
        </w:rPr>
        <w:t>я</w:t>
      </w:r>
      <w:r w:rsidR="00C001ED" w:rsidRPr="00D302DF">
        <w:rPr>
          <w:rFonts w:ascii="Times New Roman" w:hAnsi="Times New Roman"/>
          <w:sz w:val="22"/>
        </w:rPr>
        <w:t xml:space="preserve"> мар</w:t>
      </w:r>
      <w:r w:rsidR="007A7DFC" w:rsidRPr="00D302DF">
        <w:rPr>
          <w:rFonts w:ascii="Times New Roman" w:hAnsi="Times New Roman"/>
          <w:sz w:val="22"/>
        </w:rPr>
        <w:t xml:space="preserve">ки </w:t>
      </w:r>
      <w:r w:rsidR="002634BB" w:rsidRPr="00D302DF">
        <w:rPr>
          <w:rFonts w:ascii="Times New Roman" w:hAnsi="Times New Roman"/>
          <w:sz w:val="22"/>
        </w:rPr>
        <w:t>УАЗ</w:t>
      </w:r>
      <w:r w:rsidR="003808F2" w:rsidRPr="00D302DF">
        <w:rPr>
          <w:rFonts w:ascii="Times New Roman" w:hAnsi="Times New Roman"/>
          <w:sz w:val="22"/>
        </w:rPr>
        <w:t>-390995-4</w:t>
      </w:r>
      <w:r w:rsidR="001F756E" w:rsidRPr="00D302DF">
        <w:rPr>
          <w:rFonts w:ascii="Times New Roman" w:hAnsi="Times New Roman"/>
          <w:sz w:val="22"/>
        </w:rPr>
        <w:t xml:space="preserve"> </w:t>
      </w:r>
      <w:r w:rsidR="00CE6A29" w:rsidRPr="00D302DF">
        <w:rPr>
          <w:rFonts w:ascii="Times New Roman" w:hAnsi="Times New Roman"/>
          <w:sz w:val="22"/>
        </w:rPr>
        <w:t xml:space="preserve">в гарантийный период </w:t>
      </w:r>
      <w:r w:rsidR="00C001ED" w:rsidRPr="00D302DF">
        <w:rPr>
          <w:rFonts w:ascii="Times New Roman" w:hAnsi="Times New Roman"/>
          <w:sz w:val="22"/>
        </w:rPr>
        <w:t>для нужд Главного управления</w:t>
      </w:r>
      <w:r w:rsidR="007A7DFC" w:rsidRPr="00D302DF">
        <w:rPr>
          <w:rFonts w:ascii="Times New Roman" w:hAnsi="Times New Roman"/>
          <w:sz w:val="22"/>
        </w:rPr>
        <w:t xml:space="preserve"> </w:t>
      </w:r>
      <w:r w:rsidR="00C001ED" w:rsidRPr="00D302DF">
        <w:rPr>
          <w:rFonts w:ascii="Times New Roman" w:hAnsi="Times New Roman"/>
          <w:sz w:val="22"/>
        </w:rPr>
        <w:t>МЧС России по Пермскому краю</w:t>
      </w:r>
      <w:r w:rsidR="006D2EF4" w:rsidRPr="00D302DF">
        <w:rPr>
          <w:rFonts w:ascii="Times New Roman" w:hAnsi="Times New Roman"/>
          <w:sz w:val="22"/>
        </w:rPr>
        <w:t xml:space="preserve"> </w:t>
      </w:r>
      <w:r w:rsidRPr="00D302DF">
        <w:rPr>
          <w:rFonts w:ascii="Times New Roman" w:hAnsi="Times New Roman"/>
          <w:sz w:val="22"/>
        </w:rPr>
        <w:t>(далее - услуги), а Заказчик обязуется принять оказанные услуги и оплатить их.</w:t>
      </w:r>
    </w:p>
    <w:p w:rsidR="00A93660" w:rsidRPr="00D302DF" w:rsidRDefault="00A93660" w:rsidP="00A93660">
      <w:pPr>
        <w:pStyle w:val="ConsPlusNormal"/>
        <w:ind w:firstLine="709"/>
        <w:jc w:val="both"/>
        <w:rPr>
          <w:rFonts w:ascii="Times New Roman" w:hAnsi="Times New Roman"/>
          <w:sz w:val="22"/>
        </w:rPr>
      </w:pPr>
    </w:p>
    <w:p w:rsidR="00D458D8" w:rsidRPr="00D302DF" w:rsidRDefault="00A93660" w:rsidP="00A93660">
      <w:pPr>
        <w:pStyle w:val="ConsPlusNormal"/>
        <w:ind w:firstLine="709"/>
        <w:jc w:val="center"/>
        <w:rPr>
          <w:rFonts w:ascii="Times New Roman" w:hAnsi="Times New Roman"/>
          <w:sz w:val="22"/>
        </w:rPr>
      </w:pPr>
      <w:r w:rsidRPr="00D302DF">
        <w:rPr>
          <w:rFonts w:ascii="Times New Roman" w:hAnsi="Times New Roman"/>
          <w:sz w:val="22"/>
          <w:lang w:val="en-US"/>
        </w:rPr>
        <w:t>II</w:t>
      </w:r>
      <w:r w:rsidRPr="00D302DF">
        <w:rPr>
          <w:rFonts w:ascii="Times New Roman" w:hAnsi="Times New Roman"/>
          <w:sz w:val="22"/>
        </w:rPr>
        <w:t xml:space="preserve">. </w:t>
      </w:r>
      <w:r w:rsidR="00D458D8" w:rsidRPr="00D302DF">
        <w:rPr>
          <w:rFonts w:ascii="Times New Roman" w:hAnsi="Times New Roman"/>
          <w:sz w:val="22"/>
        </w:rPr>
        <w:t>Условия оказания услуг</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2.1. Услуги оказываются Исполнителем в соответствии с требованиями технического задания (</w:t>
      </w:r>
      <w:hyperlink w:anchor="Par1294" w:tooltip="Техническое задание" w:history="1">
        <w:r w:rsidRPr="00D302DF">
          <w:rPr>
            <w:rFonts w:ascii="Times New Roman" w:hAnsi="Times New Roman"/>
            <w:sz w:val="22"/>
          </w:rPr>
          <w:t>приложение</w:t>
        </w:r>
      </w:hyperlink>
      <w:r w:rsidR="003668E7" w:rsidRPr="00D302DF">
        <w:rPr>
          <w:rFonts w:ascii="Times New Roman" w:hAnsi="Times New Roman"/>
          <w:sz w:val="22"/>
        </w:rPr>
        <w:t xml:space="preserve"> к</w:t>
      </w:r>
      <w:r w:rsidRPr="00D302DF">
        <w:rPr>
          <w:rFonts w:ascii="Times New Roman" w:hAnsi="Times New Roman"/>
          <w:sz w:val="22"/>
        </w:rPr>
        <w:t xml:space="preserve">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436E5D" w:rsidRPr="00D302DF" w:rsidRDefault="00436E5D" w:rsidP="007D1930">
      <w:pPr>
        <w:pStyle w:val="ConsPlusNormal"/>
        <w:jc w:val="center"/>
        <w:outlineLvl w:val="1"/>
        <w:rPr>
          <w:rFonts w:ascii="Times New Roman" w:hAnsi="Times New Roman"/>
          <w:sz w:val="22"/>
        </w:rPr>
      </w:pPr>
    </w:p>
    <w:p w:rsidR="00D458D8" w:rsidRPr="00D302DF" w:rsidRDefault="00D458D8" w:rsidP="007D1930">
      <w:pPr>
        <w:pStyle w:val="ConsPlusNormal"/>
        <w:jc w:val="center"/>
        <w:outlineLvl w:val="1"/>
        <w:rPr>
          <w:rFonts w:ascii="Times New Roman" w:hAnsi="Times New Roman"/>
          <w:sz w:val="22"/>
        </w:rPr>
      </w:pPr>
      <w:r w:rsidRPr="00D302DF">
        <w:rPr>
          <w:rFonts w:ascii="Times New Roman" w:hAnsi="Times New Roman"/>
          <w:sz w:val="22"/>
        </w:rPr>
        <w:t>III. Взаимодействие Сторон</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3.1. Исполнитель вправе:</w:t>
      </w:r>
    </w:p>
    <w:p w:rsidR="00D458D8" w:rsidRPr="00D302DF" w:rsidRDefault="00981702" w:rsidP="007D1930">
      <w:pPr>
        <w:shd w:val="clear" w:color="auto" w:fill="FFFFFF"/>
        <w:spacing w:after="0" w:line="240" w:lineRule="auto"/>
        <w:ind w:firstLine="709"/>
        <w:jc w:val="both"/>
        <w:rPr>
          <w:rFonts w:ascii="Times New Roman" w:hAnsi="Times New Roman"/>
        </w:rPr>
      </w:pPr>
      <w:bookmarkStart w:id="1" w:name="Par805"/>
      <w:bookmarkStart w:id="2" w:name="Par808"/>
      <w:bookmarkEnd w:id="1"/>
      <w:bookmarkEnd w:id="2"/>
      <w:r w:rsidRPr="00D302DF">
        <w:rPr>
          <w:rFonts w:ascii="Times New Roman" w:hAnsi="Times New Roman"/>
          <w:color w:val="000000"/>
        </w:rPr>
        <w:t xml:space="preserve">а) </w:t>
      </w:r>
      <w:r w:rsidR="00D458D8" w:rsidRPr="00D302DF">
        <w:rPr>
          <w:rFonts w:ascii="Times New Roman" w:hAnsi="Times New Roman"/>
        </w:rPr>
        <w:t xml:space="preserve">требовать своевременной оплаты на условиях, установленных Контрактом, надлежащим образом оказанных и принятых Заказчиком услуг; </w:t>
      </w:r>
    </w:p>
    <w:p w:rsidR="00D458D8" w:rsidRPr="00D302DF" w:rsidRDefault="009F54C1" w:rsidP="007D1930">
      <w:pPr>
        <w:pStyle w:val="ConsPlusNormal"/>
        <w:ind w:firstLine="709"/>
        <w:jc w:val="both"/>
        <w:rPr>
          <w:rFonts w:ascii="Times New Roman" w:hAnsi="Times New Roman"/>
          <w:sz w:val="22"/>
        </w:rPr>
      </w:pPr>
      <w:bookmarkStart w:id="3" w:name="Par809"/>
      <w:bookmarkEnd w:id="3"/>
      <w:r w:rsidRPr="00D302DF">
        <w:rPr>
          <w:rFonts w:ascii="Times New Roman" w:hAnsi="Times New Roman"/>
          <w:sz w:val="22"/>
        </w:rPr>
        <w:t>б</w:t>
      </w:r>
      <w:r w:rsidR="00D458D8" w:rsidRPr="00D302DF">
        <w:rPr>
          <w:rFonts w:ascii="Times New Roman" w:hAnsi="Times New Roman"/>
          <w:sz w:val="22"/>
        </w:rPr>
        <w:t>) принять решение об одностороннем отказе от исполнения Контракта в соответствии с</w:t>
      </w:r>
      <w:r w:rsidR="00D51E35" w:rsidRPr="00D302DF">
        <w:rPr>
          <w:rFonts w:ascii="Times New Roman" w:hAnsi="Times New Roman"/>
          <w:sz w:val="22"/>
        </w:rPr>
        <w:t xml:space="preserve"> гражданским законодательством;</w:t>
      </w:r>
    </w:p>
    <w:p w:rsidR="0004629D" w:rsidRPr="00D302DF" w:rsidRDefault="0004629D" w:rsidP="0004629D">
      <w:pPr>
        <w:pStyle w:val="ConsPlusNormal"/>
        <w:ind w:firstLine="709"/>
        <w:jc w:val="both"/>
        <w:rPr>
          <w:rFonts w:ascii="Times New Roman" w:hAnsi="Times New Roman"/>
          <w:sz w:val="22"/>
        </w:rPr>
      </w:pPr>
      <w:r w:rsidRPr="00D302DF">
        <w:rPr>
          <w:rFonts w:ascii="Times New Roman" w:hAnsi="Times New Roman"/>
          <w:sz w:val="22"/>
        </w:rPr>
        <w:t xml:space="preserve">в) при исполнении Контракта по согласованию с Заказчиком (путем заключения дополнительного соглашения) оказать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w:t>
      </w:r>
      <w:hyperlink r:id="rId8" w:history="1">
        <w:r w:rsidRPr="00D302DF">
          <w:rPr>
            <w:rFonts w:ascii="Times New Roman" w:hAnsi="Times New Roman"/>
            <w:sz w:val="22"/>
          </w:rPr>
          <w:t>части 4 статьи 14</w:t>
        </w:r>
      </w:hyperlink>
      <w:r w:rsidRPr="00D302DF">
        <w:rPr>
          <w:rFonts w:ascii="Times New Roman" w:hAnsi="Times New Roman"/>
          <w:sz w:val="22"/>
        </w:rPr>
        <w:t xml:space="preserve"> Федерального закона от 05.04.2013 № 44-ФЗ);</w:t>
      </w:r>
    </w:p>
    <w:p w:rsidR="00D458D8" w:rsidRPr="00D302DF" w:rsidRDefault="009F54C1" w:rsidP="007D1930">
      <w:pPr>
        <w:pStyle w:val="ConsPlusNormal"/>
        <w:ind w:firstLine="709"/>
        <w:jc w:val="both"/>
        <w:rPr>
          <w:rFonts w:ascii="Times New Roman" w:hAnsi="Times New Roman"/>
          <w:sz w:val="22"/>
        </w:rPr>
      </w:pPr>
      <w:r w:rsidRPr="00D302DF">
        <w:rPr>
          <w:rFonts w:ascii="Times New Roman" w:hAnsi="Times New Roman"/>
          <w:sz w:val="22"/>
        </w:rPr>
        <w:t>г</w:t>
      </w:r>
      <w:r w:rsidR="00D458D8" w:rsidRPr="00D302DF">
        <w:rPr>
          <w:rFonts w:ascii="Times New Roman" w:hAnsi="Times New Roman"/>
          <w:sz w:val="22"/>
        </w:rPr>
        <w:t xml:space="preserve">) требовать возмещения убытков, уплаты неустоек (штрафов, пеней) в соответствии с </w:t>
      </w:r>
      <w:hyperlink w:anchor="Par964" w:tooltip="XI. Ответственность Сторон &lt;121&gt;" w:history="1">
        <w:r w:rsidR="00D458D8" w:rsidRPr="00D302DF">
          <w:rPr>
            <w:rFonts w:ascii="Times New Roman" w:hAnsi="Times New Roman"/>
            <w:sz w:val="22"/>
          </w:rPr>
          <w:t>разделом X</w:t>
        </w:r>
      </w:hyperlink>
      <w:r w:rsidR="00D458D8" w:rsidRPr="00D302DF">
        <w:rPr>
          <w:rFonts w:ascii="Times New Roman" w:hAnsi="Times New Roman"/>
          <w:sz w:val="22"/>
        </w:rPr>
        <w:t xml:space="preserve"> Контракта.</w:t>
      </w:r>
      <w:bookmarkStart w:id="4" w:name="Par812"/>
      <w:bookmarkStart w:id="5" w:name="Par813"/>
      <w:bookmarkEnd w:id="4"/>
      <w:bookmarkEnd w:id="5"/>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 xml:space="preserve">3.2. Исполнитель обязан: </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а) оказать услуги в соответствии с техническим заданием в предусмотренный Контрактом срок;</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22379" w:rsidRPr="00D302DF" w:rsidRDefault="00122379" w:rsidP="007D1930">
      <w:pPr>
        <w:pStyle w:val="ConsPlusNormal"/>
        <w:ind w:firstLine="709"/>
        <w:jc w:val="both"/>
        <w:rPr>
          <w:rFonts w:ascii="Times New Roman" w:hAnsi="Times New Roman"/>
          <w:sz w:val="22"/>
        </w:rPr>
      </w:pPr>
      <w:r w:rsidRPr="00D302DF">
        <w:rPr>
          <w:rFonts w:ascii="Times New Roman" w:hAnsi="Times New Roman"/>
          <w:sz w:val="22"/>
        </w:rPr>
        <w:t>в) в случае принятия решения об одностороннем отказе от исполнения Контракта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указанного в Контракте;</w:t>
      </w:r>
    </w:p>
    <w:p w:rsidR="00D458D8" w:rsidRPr="00D302DF" w:rsidRDefault="00122379" w:rsidP="007D1930">
      <w:pPr>
        <w:pStyle w:val="ConsPlusNormal"/>
        <w:ind w:firstLine="709"/>
        <w:jc w:val="both"/>
        <w:rPr>
          <w:rFonts w:ascii="Times New Roman" w:hAnsi="Times New Roman"/>
          <w:sz w:val="22"/>
        </w:rPr>
      </w:pPr>
      <w:bookmarkStart w:id="6" w:name="Par816"/>
      <w:bookmarkEnd w:id="6"/>
      <w:r w:rsidRPr="00D302DF">
        <w:rPr>
          <w:rFonts w:ascii="Times New Roman" w:hAnsi="Times New Roman"/>
          <w:sz w:val="22"/>
        </w:rPr>
        <w:lastRenderedPageBreak/>
        <w:t>г</w:t>
      </w:r>
      <w:r w:rsidR="00D458D8" w:rsidRPr="00D302DF">
        <w:rPr>
          <w:rFonts w:ascii="Times New Roman" w:hAnsi="Times New Roman"/>
          <w:sz w:val="22"/>
        </w:rPr>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458D8" w:rsidRPr="00D302DF" w:rsidRDefault="00122379" w:rsidP="007D1930">
      <w:pPr>
        <w:pStyle w:val="ConsPlusNormal"/>
        <w:ind w:firstLine="709"/>
        <w:jc w:val="both"/>
        <w:rPr>
          <w:rFonts w:ascii="Times New Roman" w:hAnsi="Times New Roman"/>
          <w:sz w:val="22"/>
        </w:rPr>
      </w:pPr>
      <w:r w:rsidRPr="00D302DF">
        <w:rPr>
          <w:rFonts w:ascii="Times New Roman" w:hAnsi="Times New Roman"/>
          <w:sz w:val="22"/>
        </w:rPr>
        <w:t>д</w:t>
      </w:r>
      <w:r w:rsidR="00D458D8" w:rsidRPr="00D302DF">
        <w:rPr>
          <w:rFonts w:ascii="Times New Roman" w:hAnsi="Times New Roman"/>
          <w:sz w:val="22"/>
        </w:rPr>
        <w:t>) обеспечить за свой счет устранение недостатков, выявленных при приемке Заказчиком оказанных услуг.</w:t>
      </w:r>
    </w:p>
    <w:p w:rsidR="00D458D8" w:rsidRPr="00D302DF" w:rsidRDefault="00D458D8" w:rsidP="007D1930">
      <w:pPr>
        <w:pStyle w:val="ConsPlusNormal"/>
        <w:ind w:firstLine="709"/>
        <w:jc w:val="both"/>
        <w:rPr>
          <w:rFonts w:ascii="Times New Roman" w:hAnsi="Times New Roman"/>
          <w:sz w:val="22"/>
        </w:rPr>
      </w:pPr>
      <w:bookmarkStart w:id="7" w:name="Par819"/>
      <w:bookmarkStart w:id="8" w:name="Par820"/>
      <w:bookmarkStart w:id="9" w:name="Par821"/>
      <w:bookmarkStart w:id="10" w:name="Par824"/>
      <w:bookmarkStart w:id="11" w:name="Par825"/>
      <w:bookmarkStart w:id="12" w:name="Par828"/>
      <w:bookmarkEnd w:id="7"/>
      <w:bookmarkEnd w:id="8"/>
      <w:bookmarkEnd w:id="9"/>
      <w:bookmarkEnd w:id="10"/>
      <w:bookmarkEnd w:id="11"/>
      <w:bookmarkEnd w:id="12"/>
      <w:r w:rsidRPr="00D302DF">
        <w:rPr>
          <w:rFonts w:ascii="Times New Roman" w:hAnsi="Times New Roman"/>
          <w:sz w:val="22"/>
        </w:rPr>
        <w:t>3.3. Заказчик вправе:</w:t>
      </w:r>
    </w:p>
    <w:p w:rsidR="00D458D8" w:rsidRPr="00D302DF" w:rsidRDefault="004268A5" w:rsidP="007D1930">
      <w:pPr>
        <w:pStyle w:val="ConsPlusNormal"/>
        <w:ind w:firstLine="709"/>
        <w:jc w:val="both"/>
        <w:rPr>
          <w:rFonts w:ascii="Times New Roman" w:hAnsi="Times New Roman"/>
          <w:sz w:val="22"/>
        </w:rPr>
      </w:pPr>
      <w:r w:rsidRPr="00D302DF">
        <w:rPr>
          <w:rFonts w:ascii="Times New Roman" w:hAnsi="Times New Roman"/>
          <w:sz w:val="22"/>
        </w:rPr>
        <w:t xml:space="preserve">а) требовать </w:t>
      </w:r>
      <w:r w:rsidR="004A4E0C" w:rsidRPr="00D302DF">
        <w:rPr>
          <w:rFonts w:ascii="Times New Roman" w:hAnsi="Times New Roman"/>
          <w:sz w:val="22"/>
        </w:rPr>
        <w:t>от Исполнителя,</w:t>
      </w:r>
      <w:r w:rsidR="00D458D8" w:rsidRPr="00D302DF">
        <w:rPr>
          <w:rFonts w:ascii="Times New Roman" w:hAnsi="Times New Roman"/>
          <w:sz w:val="22"/>
        </w:rPr>
        <w:t xml:space="preserve"> надлежащего исполнения обязательств, установленных Контрактом;</w:t>
      </w:r>
    </w:p>
    <w:p w:rsidR="00993B93" w:rsidRPr="00D302DF" w:rsidRDefault="00D458D8" w:rsidP="00122379">
      <w:pPr>
        <w:pStyle w:val="ConsPlusNormal"/>
        <w:ind w:firstLine="709"/>
        <w:jc w:val="both"/>
        <w:rPr>
          <w:rFonts w:ascii="Times New Roman" w:hAnsi="Times New Roman"/>
          <w:sz w:val="22"/>
        </w:rPr>
      </w:pPr>
      <w:r w:rsidRPr="00D302DF">
        <w:rPr>
          <w:rFonts w:ascii="Times New Roman" w:hAnsi="Times New Roman"/>
          <w:sz w:val="22"/>
        </w:rPr>
        <w:t>б) требовать от Исполнителя своевременного устранения недостатков, выявленных как в ходе приемки, так и в течение гарантийного периода;</w:t>
      </w:r>
    </w:p>
    <w:p w:rsidR="00D458D8" w:rsidRPr="00D302DF" w:rsidRDefault="00993B93" w:rsidP="007D1930">
      <w:pPr>
        <w:pStyle w:val="ConsPlusNormal"/>
        <w:ind w:firstLine="709"/>
        <w:jc w:val="both"/>
        <w:rPr>
          <w:rFonts w:ascii="Times New Roman" w:hAnsi="Times New Roman"/>
          <w:sz w:val="22"/>
        </w:rPr>
      </w:pPr>
      <w:r w:rsidRPr="00D302DF">
        <w:rPr>
          <w:rFonts w:ascii="Times New Roman" w:hAnsi="Times New Roman"/>
          <w:sz w:val="22"/>
        </w:rPr>
        <w:t>г</w:t>
      </w:r>
      <w:r w:rsidR="00D458D8" w:rsidRPr="00D302DF">
        <w:rPr>
          <w:rFonts w:ascii="Times New Roman" w:hAnsi="Times New Roman"/>
          <w:sz w:val="22"/>
        </w:rPr>
        <w:t>) проверять ход и качество выполнения Исполнителем условий Контракта без вмешательства в оперативно-хозяйственную деятельность Исполнителя;</w:t>
      </w:r>
    </w:p>
    <w:p w:rsidR="00D458D8" w:rsidRPr="00D302DF" w:rsidRDefault="00993B93" w:rsidP="007D1930">
      <w:pPr>
        <w:pStyle w:val="ConsPlusNormal"/>
        <w:ind w:firstLine="709"/>
        <w:jc w:val="both"/>
        <w:rPr>
          <w:rFonts w:ascii="Times New Roman" w:hAnsi="Times New Roman"/>
          <w:sz w:val="22"/>
        </w:rPr>
      </w:pPr>
      <w:r w:rsidRPr="00D302DF">
        <w:rPr>
          <w:rFonts w:ascii="Times New Roman" w:hAnsi="Times New Roman"/>
          <w:sz w:val="22"/>
        </w:rPr>
        <w:t>д</w:t>
      </w:r>
      <w:r w:rsidR="00D458D8" w:rsidRPr="00D302DF">
        <w:rPr>
          <w:rFonts w:ascii="Times New Roman" w:hAnsi="Times New Roman"/>
          <w:sz w:val="22"/>
        </w:rPr>
        <w:t xml:space="preserve">) требовать возмещения убытков в соответствии с </w:t>
      </w:r>
      <w:hyperlink w:anchor="Par964" w:tooltip="XI. Ответственность Сторон &lt;121&gt;" w:history="1">
        <w:r w:rsidR="00D458D8" w:rsidRPr="00D302DF">
          <w:rPr>
            <w:rFonts w:ascii="Times New Roman" w:hAnsi="Times New Roman"/>
            <w:sz w:val="22"/>
          </w:rPr>
          <w:t>разделом X</w:t>
        </w:r>
      </w:hyperlink>
      <w:r w:rsidR="00D458D8" w:rsidRPr="00D302DF">
        <w:rPr>
          <w:rFonts w:ascii="Times New Roman" w:hAnsi="Times New Roman"/>
          <w:sz w:val="22"/>
        </w:rPr>
        <w:t xml:space="preserve"> Контракта, причиненных по вине Исполнителя;</w:t>
      </w:r>
    </w:p>
    <w:p w:rsidR="00D458D8" w:rsidRPr="00D302DF" w:rsidRDefault="00E11764" w:rsidP="007D1930">
      <w:pPr>
        <w:pStyle w:val="ConsPlusNormal"/>
        <w:ind w:firstLine="709"/>
        <w:jc w:val="both"/>
        <w:rPr>
          <w:rFonts w:ascii="Times New Roman" w:hAnsi="Times New Roman"/>
          <w:sz w:val="22"/>
        </w:rPr>
      </w:pPr>
      <w:bookmarkStart w:id="13" w:name="Par834"/>
      <w:bookmarkStart w:id="14" w:name="Par835"/>
      <w:bookmarkEnd w:id="13"/>
      <w:bookmarkEnd w:id="14"/>
      <w:r w:rsidRPr="00D302DF">
        <w:rPr>
          <w:rFonts w:ascii="Times New Roman" w:hAnsi="Times New Roman"/>
          <w:sz w:val="22"/>
        </w:rPr>
        <w:t>е</w:t>
      </w:r>
      <w:r w:rsidR="00D458D8" w:rsidRPr="00D302DF">
        <w:rPr>
          <w:rFonts w:ascii="Times New Roman" w:hAnsi="Times New Roman"/>
          <w:sz w:val="22"/>
        </w:rPr>
        <w:t xml:space="preserve">) принять решение об одностороннем отказе от исполнения Контракта в соответствии с гражданским законодательством; </w:t>
      </w:r>
    </w:p>
    <w:p w:rsidR="00D458D8" w:rsidRPr="00D302DF" w:rsidRDefault="00E11764" w:rsidP="007D1930">
      <w:pPr>
        <w:pStyle w:val="ConsPlusNormal"/>
        <w:ind w:firstLine="709"/>
        <w:jc w:val="both"/>
        <w:rPr>
          <w:rFonts w:ascii="Times New Roman" w:hAnsi="Times New Roman"/>
          <w:sz w:val="22"/>
        </w:rPr>
      </w:pPr>
      <w:bookmarkStart w:id="15" w:name="Par836"/>
      <w:bookmarkEnd w:id="15"/>
      <w:r w:rsidRPr="00D302DF">
        <w:rPr>
          <w:rFonts w:ascii="Times New Roman" w:hAnsi="Times New Roman"/>
          <w:sz w:val="22"/>
        </w:rPr>
        <w:t>ж</w:t>
      </w:r>
      <w:r w:rsidR="00D458D8" w:rsidRPr="00D302DF">
        <w:rPr>
          <w:rFonts w:ascii="Times New Roman" w:hAnsi="Times New Roman"/>
          <w:sz w:val="22"/>
        </w:rPr>
        <w:t xml:space="preserve">)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3.4. Заказчик обязан:</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 xml:space="preserve">а) принять и оплатить оказанные услуги в соответствии с Контрактом; </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б) обеспечить контроль за исполнением Контракта;</w:t>
      </w:r>
    </w:p>
    <w:p w:rsidR="00122379" w:rsidRPr="00D302DF" w:rsidRDefault="00122379" w:rsidP="007D1930">
      <w:pPr>
        <w:pStyle w:val="ConsPlusNormal"/>
        <w:ind w:firstLine="709"/>
        <w:jc w:val="both"/>
        <w:rPr>
          <w:rFonts w:ascii="Times New Roman" w:hAnsi="Times New Roman"/>
          <w:sz w:val="22"/>
        </w:rPr>
      </w:pPr>
      <w:r w:rsidRPr="00D302DF">
        <w:rPr>
          <w:rFonts w:ascii="Times New Roman" w:hAnsi="Times New Roman"/>
          <w:color w:val="000000"/>
          <w:sz w:val="22"/>
          <w:shd w:val="clear" w:color="auto" w:fill="FFFFFF"/>
        </w:rPr>
        <w:t>в) в случае принятия решения об одностороннем отказе от исполнения Контракта передать такое решение лицу, имеющему право действовать от имени Исполнителя, лично под расписку или направить Исполнителю по почте заказным письмом с уведомлением о вручении по адресу Исполнителя, указанному в Контракте;</w:t>
      </w:r>
    </w:p>
    <w:p w:rsidR="00D458D8" w:rsidRPr="00D302DF" w:rsidRDefault="00122379" w:rsidP="007D1930">
      <w:pPr>
        <w:pStyle w:val="ConsPlusNormal"/>
        <w:ind w:firstLine="709"/>
        <w:jc w:val="both"/>
        <w:rPr>
          <w:rFonts w:ascii="Times New Roman" w:hAnsi="Times New Roman"/>
          <w:sz w:val="22"/>
        </w:rPr>
      </w:pPr>
      <w:bookmarkStart w:id="16" w:name="Par840"/>
      <w:bookmarkStart w:id="17" w:name="Par841"/>
      <w:bookmarkEnd w:id="16"/>
      <w:bookmarkEnd w:id="17"/>
      <w:r w:rsidRPr="00D302DF">
        <w:rPr>
          <w:rFonts w:ascii="Times New Roman" w:hAnsi="Times New Roman"/>
          <w:sz w:val="22"/>
        </w:rPr>
        <w:t>г</w:t>
      </w:r>
      <w:r w:rsidR="00D458D8" w:rsidRPr="00D302DF">
        <w:rPr>
          <w:rFonts w:ascii="Times New Roman" w:hAnsi="Times New Roman"/>
          <w:sz w:val="22"/>
        </w:rPr>
        <w:t xml:space="preserve">) провести экспертизу оказанных услуг для проверки их соответствия условиям Контракта в соответствии с Федеральным </w:t>
      </w:r>
      <w:hyperlink r:id="rId9" w:history="1">
        <w:r w:rsidR="00D458D8" w:rsidRPr="00D302DF">
          <w:rPr>
            <w:rFonts w:ascii="Times New Roman" w:hAnsi="Times New Roman"/>
            <w:sz w:val="22"/>
          </w:rPr>
          <w:t>законом</w:t>
        </w:r>
      </w:hyperlink>
      <w:r w:rsidR="00D458D8" w:rsidRPr="00D302DF">
        <w:rPr>
          <w:rFonts w:ascii="Times New Roman" w:hAnsi="Times New Roman"/>
          <w:sz w:val="22"/>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436E5D" w:rsidRPr="00D302DF" w:rsidRDefault="00122379" w:rsidP="007D1930">
      <w:pPr>
        <w:pStyle w:val="ConsPlusNormal"/>
        <w:ind w:firstLine="709"/>
        <w:jc w:val="both"/>
        <w:rPr>
          <w:rFonts w:ascii="Times New Roman" w:hAnsi="Times New Roman"/>
          <w:sz w:val="22"/>
        </w:rPr>
      </w:pPr>
      <w:r w:rsidRPr="00D302DF">
        <w:rPr>
          <w:rFonts w:ascii="Times New Roman" w:hAnsi="Times New Roman"/>
          <w:sz w:val="22"/>
        </w:rPr>
        <w:t>д</w:t>
      </w:r>
      <w:r w:rsidR="00D458D8" w:rsidRPr="00D302DF">
        <w:rPr>
          <w:rFonts w:ascii="Times New Roman" w:hAnsi="Times New Roman"/>
          <w:sz w:val="22"/>
        </w:rPr>
        <w:t xml:space="preserve">) требовать уплаты неустоек (штрафов, пеней) в соответствии с </w:t>
      </w:r>
      <w:hyperlink w:anchor="Par964" w:tooltip="XI. Ответственность Сторон &lt;121&gt;" w:history="1">
        <w:r w:rsidR="00D458D8" w:rsidRPr="00D302DF">
          <w:rPr>
            <w:rFonts w:ascii="Times New Roman" w:hAnsi="Times New Roman"/>
            <w:sz w:val="22"/>
          </w:rPr>
          <w:t>разделом X</w:t>
        </w:r>
      </w:hyperlink>
      <w:r w:rsidR="00D458D8" w:rsidRPr="00D302DF">
        <w:rPr>
          <w:rFonts w:ascii="Times New Roman" w:hAnsi="Times New Roman"/>
          <w:sz w:val="22"/>
        </w:rPr>
        <w:t xml:space="preserve"> Контракта.</w:t>
      </w:r>
    </w:p>
    <w:p w:rsidR="00436E5D" w:rsidRPr="00D302DF" w:rsidRDefault="00436E5D" w:rsidP="007D1930">
      <w:pPr>
        <w:pStyle w:val="ConsPlusNormal"/>
        <w:jc w:val="center"/>
        <w:outlineLvl w:val="1"/>
        <w:rPr>
          <w:rFonts w:ascii="Times New Roman" w:hAnsi="Times New Roman"/>
          <w:sz w:val="22"/>
        </w:rPr>
      </w:pPr>
    </w:p>
    <w:p w:rsidR="00D458D8" w:rsidRPr="00D302DF" w:rsidRDefault="00D458D8" w:rsidP="007D1930">
      <w:pPr>
        <w:pStyle w:val="ConsPlusNormal"/>
        <w:jc w:val="center"/>
        <w:outlineLvl w:val="1"/>
        <w:rPr>
          <w:rFonts w:ascii="Times New Roman" w:hAnsi="Times New Roman"/>
          <w:sz w:val="22"/>
        </w:rPr>
      </w:pPr>
      <w:r w:rsidRPr="00D302DF">
        <w:rPr>
          <w:rFonts w:ascii="Times New Roman" w:hAnsi="Times New Roman"/>
          <w:sz w:val="22"/>
        </w:rPr>
        <w:t>IV. Место и сроки оказания услуг</w:t>
      </w:r>
    </w:p>
    <w:p w:rsidR="00D458D8" w:rsidRPr="00D302DF" w:rsidRDefault="00D458D8" w:rsidP="007D1930">
      <w:pPr>
        <w:pStyle w:val="ConsPlusNormal"/>
        <w:ind w:firstLine="709"/>
        <w:jc w:val="both"/>
        <w:rPr>
          <w:rFonts w:ascii="Times New Roman" w:hAnsi="Times New Roman"/>
          <w:sz w:val="22"/>
        </w:rPr>
      </w:pPr>
      <w:bookmarkStart w:id="18" w:name="Par847"/>
      <w:bookmarkEnd w:id="18"/>
      <w:r w:rsidRPr="00D302DF">
        <w:rPr>
          <w:rFonts w:ascii="Times New Roman" w:hAnsi="Times New Roman"/>
          <w:sz w:val="22"/>
        </w:rPr>
        <w:t>4.1. Услуги оказываются в сроки, указанные в Контракте.</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Начало оказания услуг – в соответствии с техническим заданием (</w:t>
      </w:r>
      <w:hyperlink w:anchor="Par1294" w:tooltip="Техническое задание" w:history="1">
        <w:r w:rsidRPr="00D302DF">
          <w:rPr>
            <w:rFonts w:ascii="Times New Roman" w:hAnsi="Times New Roman"/>
            <w:sz w:val="22"/>
          </w:rPr>
          <w:t>приложение</w:t>
        </w:r>
      </w:hyperlink>
      <w:r w:rsidR="00C001ED" w:rsidRPr="00D302DF">
        <w:rPr>
          <w:rFonts w:ascii="Times New Roman" w:hAnsi="Times New Roman"/>
          <w:sz w:val="22"/>
        </w:rPr>
        <w:t xml:space="preserve"> </w:t>
      </w:r>
      <w:r w:rsidRPr="00D302DF">
        <w:rPr>
          <w:rFonts w:ascii="Times New Roman" w:hAnsi="Times New Roman"/>
          <w:sz w:val="22"/>
        </w:rPr>
        <w:t>к Контракту).</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Окончание оказания услуг – в соответствии с техническим заданием (</w:t>
      </w:r>
      <w:hyperlink w:anchor="Par1294" w:tooltip="Техническое задание" w:history="1">
        <w:r w:rsidRPr="00D302DF">
          <w:rPr>
            <w:rFonts w:ascii="Times New Roman" w:hAnsi="Times New Roman"/>
            <w:sz w:val="22"/>
          </w:rPr>
          <w:t>приложение</w:t>
        </w:r>
      </w:hyperlink>
      <w:r w:rsidR="00C001ED" w:rsidRPr="00D302DF">
        <w:rPr>
          <w:rFonts w:ascii="Times New Roman" w:hAnsi="Times New Roman"/>
          <w:sz w:val="22"/>
        </w:rPr>
        <w:t xml:space="preserve"> </w:t>
      </w:r>
      <w:r w:rsidRPr="00D302DF">
        <w:rPr>
          <w:rFonts w:ascii="Times New Roman" w:hAnsi="Times New Roman"/>
          <w:sz w:val="22"/>
        </w:rPr>
        <w:t>к Контракту).</w:t>
      </w:r>
    </w:p>
    <w:p w:rsidR="00D458D8" w:rsidRPr="00D302DF" w:rsidRDefault="00D458D8" w:rsidP="007D1930">
      <w:pPr>
        <w:pStyle w:val="ConsPlusNormal"/>
        <w:ind w:firstLine="709"/>
        <w:jc w:val="both"/>
        <w:rPr>
          <w:rFonts w:ascii="Times New Roman" w:hAnsi="Times New Roman"/>
          <w:sz w:val="22"/>
        </w:rPr>
      </w:pPr>
      <w:bookmarkStart w:id="19" w:name="Par850"/>
      <w:bookmarkEnd w:id="19"/>
      <w:r w:rsidRPr="00D302DF">
        <w:rPr>
          <w:rFonts w:ascii="Times New Roman" w:hAnsi="Times New Roman"/>
          <w:sz w:val="22"/>
        </w:rPr>
        <w:t>4.2. Датой исполнения Исполнителем обязательств по Контракту считается дата подписания Сторонами акта сдачи-приемки оказанных услуг</w:t>
      </w:r>
      <w:r w:rsidR="00F0438B" w:rsidRPr="00D302DF">
        <w:rPr>
          <w:rFonts w:ascii="Times New Roman" w:hAnsi="Times New Roman"/>
          <w:sz w:val="22"/>
        </w:rPr>
        <w:t xml:space="preserve"> по соответствующей заявке</w:t>
      </w:r>
      <w:r w:rsidRPr="00D302DF">
        <w:rPr>
          <w:rFonts w:ascii="Times New Roman" w:hAnsi="Times New Roman"/>
          <w:sz w:val="22"/>
        </w:rPr>
        <w:t>.</w:t>
      </w:r>
    </w:p>
    <w:p w:rsidR="00473B15" w:rsidRPr="00D302DF" w:rsidRDefault="00D458D8" w:rsidP="00851746">
      <w:pPr>
        <w:pStyle w:val="ConsPlusNormal"/>
        <w:ind w:firstLine="709"/>
        <w:jc w:val="both"/>
        <w:rPr>
          <w:rFonts w:ascii="Times New Roman" w:hAnsi="Times New Roman"/>
          <w:sz w:val="22"/>
        </w:rPr>
      </w:pPr>
      <w:r w:rsidRPr="00D302DF">
        <w:rPr>
          <w:rFonts w:ascii="Times New Roman" w:hAnsi="Times New Roman"/>
          <w:sz w:val="22"/>
        </w:rPr>
        <w:t xml:space="preserve">4.3. </w:t>
      </w:r>
      <w:r w:rsidR="006C3CD8" w:rsidRPr="00D302DF">
        <w:rPr>
          <w:rFonts w:ascii="Times New Roman" w:hAnsi="Times New Roman"/>
          <w:sz w:val="22"/>
        </w:rPr>
        <w:t>Место оказания услуг: по месту нахождения транспортного средства Заказчика или месту нахождения сервисного центра Исполнителя, расположенного на расстоянии не более 300 км от места нахождения техники Заказчика (по выбору Исполнителя)</w:t>
      </w:r>
      <w:r w:rsidR="0036023C" w:rsidRPr="00D302DF">
        <w:rPr>
          <w:rFonts w:ascii="Times New Roman" w:hAnsi="Times New Roman"/>
          <w:sz w:val="22"/>
        </w:rPr>
        <w:t>.</w:t>
      </w:r>
    </w:p>
    <w:p w:rsidR="00D458D8" w:rsidRPr="00D302DF" w:rsidRDefault="00A610A4" w:rsidP="00A610A4">
      <w:pPr>
        <w:pStyle w:val="ConsPlusNormal"/>
        <w:tabs>
          <w:tab w:val="left" w:pos="2712"/>
          <w:tab w:val="center" w:pos="5457"/>
        </w:tabs>
        <w:rPr>
          <w:rFonts w:ascii="Times New Roman" w:hAnsi="Times New Roman"/>
          <w:sz w:val="22"/>
        </w:rPr>
      </w:pPr>
      <w:r w:rsidRPr="00D302DF">
        <w:rPr>
          <w:rFonts w:ascii="Times New Roman" w:hAnsi="Times New Roman"/>
          <w:sz w:val="22"/>
        </w:rPr>
        <w:tab/>
      </w:r>
      <w:r w:rsidR="00D458D8" w:rsidRPr="00D302DF">
        <w:rPr>
          <w:rFonts w:ascii="Times New Roman" w:hAnsi="Times New Roman"/>
          <w:sz w:val="22"/>
        </w:rPr>
        <w:t>V. Порядок сдачи и приемки оказанных услуг</w:t>
      </w:r>
    </w:p>
    <w:p w:rsidR="00584E17" w:rsidRPr="00D302DF" w:rsidRDefault="00584E17" w:rsidP="00584E17">
      <w:pPr>
        <w:pStyle w:val="ConsPlusNormal"/>
        <w:ind w:firstLine="709"/>
        <w:jc w:val="both"/>
        <w:outlineLvl w:val="1"/>
        <w:rPr>
          <w:rFonts w:ascii="Times New Roman" w:hAnsi="Times New Roman"/>
          <w:sz w:val="22"/>
        </w:rPr>
      </w:pPr>
      <w:bookmarkStart w:id="20" w:name="Par856"/>
      <w:bookmarkEnd w:id="20"/>
      <w:r w:rsidRPr="00D302DF">
        <w:rPr>
          <w:rFonts w:ascii="Times New Roman" w:hAnsi="Times New Roman"/>
          <w:sz w:val="22"/>
        </w:rPr>
        <w:t>5.1. Исполнитель обязан в письменной форме уведомить Заказчика о готовности оказываемых услуг к сдаче не позднее дня окончания оказания услуг.</w:t>
      </w:r>
    </w:p>
    <w:p w:rsidR="00584E17" w:rsidRPr="00D302DF" w:rsidRDefault="00584E17" w:rsidP="00584E17">
      <w:pPr>
        <w:pStyle w:val="ConsPlusNormal"/>
        <w:ind w:firstLine="709"/>
        <w:jc w:val="both"/>
        <w:outlineLvl w:val="1"/>
        <w:rPr>
          <w:rFonts w:ascii="Times New Roman" w:hAnsi="Times New Roman"/>
          <w:sz w:val="22"/>
        </w:rPr>
      </w:pPr>
      <w:r w:rsidRPr="00D302DF">
        <w:rPr>
          <w:rFonts w:ascii="Times New Roman" w:hAnsi="Times New Roman"/>
          <w:sz w:val="22"/>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584E17" w:rsidRPr="00D302DF" w:rsidRDefault="00584E17" w:rsidP="00584E17">
      <w:pPr>
        <w:pStyle w:val="ConsPlusNormal"/>
        <w:ind w:firstLine="709"/>
        <w:jc w:val="both"/>
        <w:outlineLvl w:val="1"/>
        <w:rPr>
          <w:rFonts w:ascii="Times New Roman" w:hAnsi="Times New Roman"/>
          <w:sz w:val="22"/>
        </w:rPr>
      </w:pPr>
      <w:r w:rsidRPr="00D302DF">
        <w:rPr>
          <w:rFonts w:ascii="Times New Roman" w:hAnsi="Times New Roman"/>
          <w:sz w:val="22"/>
        </w:rPr>
        <w:t>Вместе с уведомлением Исполнитель представляет Заказчику акт сдачи-приемки оказанных услуг в 2 (двух) экземплярах.</w:t>
      </w:r>
    </w:p>
    <w:p w:rsidR="00584E17" w:rsidRPr="00D302DF" w:rsidRDefault="00584E17" w:rsidP="00584E17">
      <w:pPr>
        <w:pStyle w:val="ConsPlusNormal"/>
        <w:ind w:firstLine="709"/>
        <w:jc w:val="both"/>
        <w:outlineLvl w:val="1"/>
        <w:rPr>
          <w:rFonts w:ascii="Times New Roman" w:hAnsi="Times New Roman"/>
          <w:sz w:val="22"/>
        </w:rPr>
      </w:pPr>
      <w:r w:rsidRPr="00D302DF">
        <w:rPr>
          <w:rFonts w:ascii="Times New Roman" w:hAnsi="Times New Roman"/>
          <w:sz w:val="22"/>
        </w:rPr>
        <w:t>К акту сдачи-приемки оказанных услуг прилагаются также документы, предусмотренные техническим заданием.</w:t>
      </w:r>
    </w:p>
    <w:p w:rsidR="00584E17" w:rsidRPr="00D302DF" w:rsidRDefault="00584E17" w:rsidP="00584E17">
      <w:pPr>
        <w:pStyle w:val="ConsPlusNormal"/>
        <w:ind w:firstLine="709"/>
        <w:jc w:val="both"/>
        <w:outlineLvl w:val="1"/>
        <w:rPr>
          <w:rFonts w:ascii="Times New Roman" w:hAnsi="Times New Roman"/>
          <w:sz w:val="22"/>
        </w:rPr>
      </w:pPr>
      <w:r w:rsidRPr="00D302DF">
        <w:rPr>
          <w:rFonts w:ascii="Times New Roman" w:hAnsi="Times New Roman"/>
          <w:sz w:val="22"/>
        </w:rPr>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584E17" w:rsidRPr="00D302DF" w:rsidRDefault="00584E17" w:rsidP="00584E17">
      <w:pPr>
        <w:pStyle w:val="ConsPlusNormal"/>
        <w:ind w:firstLine="709"/>
        <w:jc w:val="both"/>
        <w:outlineLvl w:val="1"/>
        <w:rPr>
          <w:rFonts w:ascii="Times New Roman" w:hAnsi="Times New Roman"/>
          <w:sz w:val="22"/>
        </w:rPr>
      </w:pPr>
      <w:r w:rsidRPr="00D302DF">
        <w:rPr>
          <w:rFonts w:ascii="Times New Roman" w:hAnsi="Times New Roman"/>
          <w:sz w:val="22"/>
        </w:rPr>
        <w:t xml:space="preserve">5.3. Заказчик в течение 5 (пяти) рабочих дней с даты получения акта сдачи-приемки оказанных услуг и документов, указанных в пункте 5.1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w:t>
      </w:r>
      <w:r w:rsidRPr="00D302DF">
        <w:rPr>
          <w:rFonts w:ascii="Times New Roman" w:hAnsi="Times New Roman"/>
          <w:sz w:val="22"/>
        </w:rPr>
        <w:lastRenderedPageBreak/>
        <w:t>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584E17" w:rsidRPr="00D302DF" w:rsidRDefault="00584E17" w:rsidP="00584E17">
      <w:pPr>
        <w:pStyle w:val="ConsPlusNormal"/>
        <w:ind w:firstLine="709"/>
        <w:jc w:val="both"/>
        <w:outlineLvl w:val="1"/>
        <w:rPr>
          <w:rFonts w:ascii="Times New Roman" w:hAnsi="Times New Roman"/>
          <w:sz w:val="22"/>
        </w:rPr>
      </w:pPr>
      <w:r w:rsidRPr="00D302DF">
        <w:rPr>
          <w:rFonts w:ascii="Times New Roman" w:hAnsi="Times New Roman"/>
          <w:sz w:val="22"/>
        </w:rPr>
        <w:t>5.4.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584E17" w:rsidRPr="00D302DF" w:rsidRDefault="00584E17" w:rsidP="00584E17">
      <w:pPr>
        <w:pStyle w:val="ConsPlusNormal"/>
        <w:ind w:firstLine="709"/>
        <w:jc w:val="both"/>
        <w:outlineLvl w:val="1"/>
        <w:rPr>
          <w:rFonts w:ascii="Times New Roman" w:hAnsi="Times New Roman"/>
          <w:sz w:val="22"/>
        </w:rPr>
      </w:pPr>
    </w:p>
    <w:p w:rsidR="00D458D8" w:rsidRPr="00D302DF" w:rsidRDefault="00D458D8" w:rsidP="007D1930">
      <w:pPr>
        <w:pStyle w:val="ConsPlusNormal"/>
        <w:jc w:val="center"/>
        <w:outlineLvl w:val="1"/>
        <w:rPr>
          <w:rFonts w:ascii="Times New Roman" w:hAnsi="Times New Roman"/>
          <w:sz w:val="22"/>
        </w:rPr>
      </w:pPr>
      <w:r w:rsidRPr="00D302DF">
        <w:rPr>
          <w:rFonts w:ascii="Times New Roman" w:hAnsi="Times New Roman"/>
          <w:sz w:val="22"/>
        </w:rPr>
        <w:t>VI. Цена Контракта и порядок расчетов</w:t>
      </w:r>
    </w:p>
    <w:p w:rsidR="00E11764" w:rsidRPr="00D302DF" w:rsidRDefault="00E11764" w:rsidP="004A4E0C">
      <w:pPr>
        <w:pStyle w:val="ConsPlusNonformat"/>
        <w:ind w:firstLine="709"/>
        <w:jc w:val="both"/>
        <w:rPr>
          <w:rFonts w:ascii="Times New Roman" w:hAnsi="Times New Roman" w:cs="Times New Roman"/>
          <w:sz w:val="22"/>
          <w:szCs w:val="22"/>
        </w:rPr>
      </w:pPr>
      <w:bookmarkStart w:id="21" w:name="Par868"/>
      <w:bookmarkStart w:id="22" w:name="Par874"/>
      <w:bookmarkStart w:id="23" w:name="Par882"/>
      <w:bookmarkStart w:id="24" w:name="Par886"/>
      <w:bookmarkEnd w:id="21"/>
      <w:bookmarkEnd w:id="22"/>
      <w:bookmarkEnd w:id="23"/>
      <w:bookmarkEnd w:id="24"/>
      <w:r w:rsidRPr="00D302DF">
        <w:rPr>
          <w:rFonts w:ascii="Times New Roman" w:hAnsi="Times New Roman" w:cs="Times New Roman"/>
          <w:sz w:val="22"/>
          <w:szCs w:val="22"/>
        </w:rPr>
        <w:t xml:space="preserve">6.1. </w:t>
      </w:r>
      <w:r w:rsidR="00851746" w:rsidRPr="00D302DF">
        <w:rPr>
          <w:rFonts w:ascii="Times New Roman" w:hAnsi="Times New Roman" w:cs="Times New Roman"/>
          <w:sz w:val="22"/>
          <w:szCs w:val="22"/>
          <w:lang w:eastAsia="ar-SA"/>
        </w:rPr>
        <w:t>Цена Контракта составляет   ___________________________________ (_____)  рублей __ копеек, в том числе НДС _____ (_____) рублей _____ копеек</w:t>
      </w:r>
      <w:r w:rsidR="00851746" w:rsidRPr="00D302DF">
        <w:rPr>
          <w:rFonts w:ascii="Times New Roman" w:hAnsi="Times New Roman" w:cs="Times New Roman"/>
          <w:sz w:val="22"/>
          <w:szCs w:val="22"/>
          <w:vertAlign w:val="superscript"/>
          <w:lang w:eastAsia="ar-SA"/>
        </w:rPr>
        <w:footnoteReference w:id="1"/>
      </w:r>
      <w:r w:rsidR="00851746" w:rsidRPr="00D302DF">
        <w:rPr>
          <w:rFonts w:ascii="Times New Roman" w:hAnsi="Times New Roman" w:cs="Times New Roman"/>
          <w:sz w:val="22"/>
          <w:szCs w:val="22"/>
          <w:lang w:eastAsia="ar-SA"/>
        </w:rPr>
        <w:t xml:space="preserve"> (НДС не облагается)</w:t>
      </w:r>
      <w:r w:rsidR="00851746" w:rsidRPr="00D302DF">
        <w:rPr>
          <w:rFonts w:ascii="Times New Roman" w:hAnsi="Times New Roman" w:cs="Times New Roman"/>
          <w:sz w:val="22"/>
          <w:szCs w:val="22"/>
          <w:vertAlign w:val="superscript"/>
          <w:lang w:eastAsia="ar-SA"/>
        </w:rPr>
        <w:footnoteReference w:id="2"/>
      </w:r>
      <w:r w:rsidR="00851746" w:rsidRPr="00D302DF">
        <w:rPr>
          <w:rFonts w:ascii="Times New Roman" w:hAnsi="Times New Roman" w:cs="Times New Roman"/>
          <w:sz w:val="22"/>
          <w:szCs w:val="22"/>
          <w:lang w:eastAsia="ar-SA"/>
        </w:rPr>
        <w:t>.</w:t>
      </w:r>
    </w:p>
    <w:p w:rsidR="005552C6" w:rsidRPr="00D302DF" w:rsidRDefault="005552C6" w:rsidP="007D1930">
      <w:pPr>
        <w:pStyle w:val="ConsPlusNonformat"/>
        <w:ind w:firstLine="709"/>
        <w:jc w:val="both"/>
        <w:rPr>
          <w:rFonts w:ascii="Times New Roman" w:hAnsi="Times New Roman" w:cs="Times New Roman"/>
          <w:sz w:val="22"/>
          <w:szCs w:val="22"/>
        </w:rPr>
      </w:pPr>
      <w:r w:rsidRPr="00D302DF">
        <w:rPr>
          <w:rFonts w:ascii="Times New Roman" w:hAnsi="Times New Roman" w:cs="Times New Roman"/>
          <w:sz w:val="22"/>
          <w:szCs w:val="22"/>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552C6" w:rsidRPr="00D302DF" w:rsidRDefault="005552C6" w:rsidP="007D1930">
      <w:pPr>
        <w:pStyle w:val="ConsPlusNormal"/>
        <w:ind w:firstLine="709"/>
        <w:jc w:val="both"/>
        <w:rPr>
          <w:rFonts w:ascii="Times New Roman" w:hAnsi="Times New Roman"/>
          <w:sz w:val="22"/>
        </w:rPr>
      </w:pPr>
      <w:bookmarkStart w:id="25" w:name="Par887"/>
      <w:bookmarkEnd w:id="25"/>
      <w:r w:rsidRPr="00D302DF">
        <w:rPr>
          <w:rFonts w:ascii="Times New Roman" w:hAnsi="Times New Roman"/>
          <w:sz w:val="22"/>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5552C6" w:rsidRPr="00D302DF" w:rsidRDefault="005552C6" w:rsidP="007D1930">
      <w:pPr>
        <w:pStyle w:val="ConsPlusNormal"/>
        <w:ind w:firstLine="709"/>
        <w:jc w:val="both"/>
        <w:rPr>
          <w:rFonts w:ascii="Times New Roman" w:hAnsi="Times New Roman"/>
          <w:sz w:val="22"/>
        </w:rPr>
      </w:pPr>
      <w:bookmarkStart w:id="26" w:name="Par888"/>
      <w:bookmarkEnd w:id="26"/>
      <w:r w:rsidRPr="00D302DF">
        <w:rPr>
          <w:rFonts w:ascii="Times New Roman" w:hAnsi="Times New Roman"/>
          <w:sz w:val="22"/>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Pr="00D302DF">
          <w:rPr>
            <w:rFonts w:ascii="Times New Roman" w:hAnsi="Times New Roman"/>
            <w:sz w:val="22"/>
          </w:rPr>
          <w:t>законом</w:t>
        </w:r>
      </w:hyperlink>
      <w:r w:rsidRPr="00D302DF">
        <w:rPr>
          <w:rFonts w:ascii="Times New Roman" w:hAnsi="Times New Roman"/>
          <w:sz w:val="22"/>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5552C6" w:rsidRPr="00D302DF" w:rsidRDefault="005552C6" w:rsidP="007D1930">
      <w:pPr>
        <w:pStyle w:val="ConsPlusNormal"/>
        <w:ind w:firstLine="709"/>
        <w:jc w:val="both"/>
        <w:rPr>
          <w:rFonts w:ascii="Times New Roman" w:hAnsi="Times New Roman"/>
          <w:sz w:val="22"/>
        </w:rPr>
      </w:pPr>
      <w:bookmarkStart w:id="27" w:name="Par889"/>
      <w:bookmarkEnd w:id="27"/>
      <w:r w:rsidRPr="00D302DF">
        <w:rPr>
          <w:rFonts w:ascii="Times New Roman" w:hAnsi="Times New Roman"/>
          <w:sz w:val="22"/>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0A28FD" w:rsidRPr="00D302DF" w:rsidRDefault="005552C6" w:rsidP="007D1930">
      <w:pPr>
        <w:pStyle w:val="ConsPlusNormal"/>
        <w:ind w:firstLine="709"/>
        <w:jc w:val="both"/>
        <w:rPr>
          <w:rFonts w:ascii="Times New Roman" w:hAnsi="Times New Roman"/>
          <w:sz w:val="22"/>
        </w:rPr>
      </w:pPr>
      <w:r w:rsidRPr="00D302DF">
        <w:rPr>
          <w:rFonts w:ascii="Times New Roman" w:hAnsi="Times New Roman"/>
          <w:sz w:val="22"/>
        </w:rPr>
        <w:t>6.5. Источник финансирования Контракта – федеральный бюджет</w:t>
      </w:r>
      <w:r w:rsidR="007A4D95" w:rsidRPr="00D302DF">
        <w:rPr>
          <w:rFonts w:ascii="Times New Roman" w:hAnsi="Times New Roman"/>
          <w:sz w:val="22"/>
        </w:rPr>
        <w:t xml:space="preserve"> на 202</w:t>
      </w:r>
      <w:r w:rsidR="00A610A4" w:rsidRPr="00D302DF">
        <w:rPr>
          <w:rFonts w:ascii="Times New Roman" w:hAnsi="Times New Roman"/>
          <w:sz w:val="22"/>
        </w:rPr>
        <w:t>6</w:t>
      </w:r>
      <w:r w:rsidR="007A4D95" w:rsidRPr="00D302DF">
        <w:rPr>
          <w:rFonts w:ascii="Times New Roman" w:hAnsi="Times New Roman"/>
          <w:sz w:val="22"/>
        </w:rPr>
        <w:t xml:space="preserve"> год</w:t>
      </w:r>
      <w:r w:rsidR="000A28FD" w:rsidRPr="00D302DF">
        <w:rPr>
          <w:rFonts w:ascii="Times New Roman" w:hAnsi="Times New Roman"/>
          <w:sz w:val="22"/>
        </w:rPr>
        <w:t xml:space="preserve"> (код бюджетной классификации расходов - 177 0310-10401-90049-244)</w:t>
      </w:r>
      <w:r w:rsidRPr="00D302DF">
        <w:rPr>
          <w:rFonts w:ascii="Times New Roman" w:hAnsi="Times New Roman"/>
          <w:sz w:val="22"/>
        </w:rPr>
        <w:t xml:space="preserve">. </w:t>
      </w:r>
    </w:p>
    <w:p w:rsidR="00290706" w:rsidRPr="00D302DF" w:rsidRDefault="005552C6" w:rsidP="007D1930">
      <w:pPr>
        <w:pStyle w:val="ConsPlusNormal"/>
        <w:ind w:firstLine="709"/>
        <w:jc w:val="both"/>
        <w:rPr>
          <w:rFonts w:ascii="Times New Roman" w:hAnsi="Times New Roman"/>
          <w:sz w:val="22"/>
        </w:rPr>
      </w:pPr>
      <w:r w:rsidRPr="00D302DF">
        <w:rPr>
          <w:rFonts w:ascii="Times New Roman" w:hAnsi="Times New Roman"/>
          <w:sz w:val="22"/>
        </w:rPr>
        <w:t xml:space="preserve">6.6. Расчеты между Заказчиком и Исполнителем за оказанные услуги производятся не позднее </w:t>
      </w:r>
      <w:r w:rsidR="00A610A4" w:rsidRPr="00D302DF">
        <w:rPr>
          <w:rFonts w:ascii="Times New Roman" w:hAnsi="Times New Roman"/>
          <w:sz w:val="22"/>
        </w:rPr>
        <w:t>10</w:t>
      </w:r>
      <w:r w:rsidRPr="00D302DF">
        <w:rPr>
          <w:rFonts w:ascii="Times New Roman" w:hAnsi="Times New Roman"/>
          <w:sz w:val="22"/>
        </w:rPr>
        <w:t xml:space="preserve"> (</w:t>
      </w:r>
      <w:r w:rsidR="00A610A4" w:rsidRPr="00D302DF">
        <w:rPr>
          <w:rFonts w:ascii="Times New Roman" w:hAnsi="Times New Roman"/>
          <w:sz w:val="22"/>
        </w:rPr>
        <w:t>десяти</w:t>
      </w:r>
      <w:r w:rsidRPr="00D302DF">
        <w:rPr>
          <w:rFonts w:ascii="Times New Roman" w:hAnsi="Times New Roman"/>
          <w:sz w:val="22"/>
        </w:rPr>
        <w:t>) рабочих дней с даты подписания Заказчиком акт</w:t>
      </w:r>
      <w:r w:rsidR="00DD0E93" w:rsidRPr="00D302DF">
        <w:rPr>
          <w:rFonts w:ascii="Times New Roman" w:hAnsi="Times New Roman"/>
          <w:sz w:val="22"/>
        </w:rPr>
        <w:t xml:space="preserve">а сдачи-приемки оказанных услуг </w:t>
      </w:r>
      <w:r w:rsidR="00290706" w:rsidRPr="00D302DF">
        <w:rPr>
          <w:rFonts w:ascii="Times New Roman" w:hAnsi="Times New Roman"/>
          <w:sz w:val="22"/>
        </w:rPr>
        <w:t>по соответствующей заявке Заказчика.</w:t>
      </w:r>
    </w:p>
    <w:p w:rsidR="005552C6" w:rsidRPr="00D302DF" w:rsidRDefault="005552C6" w:rsidP="007D1930">
      <w:pPr>
        <w:pStyle w:val="ConsPlusNormal"/>
        <w:ind w:firstLine="709"/>
        <w:jc w:val="both"/>
        <w:rPr>
          <w:rFonts w:ascii="Times New Roman" w:hAnsi="Times New Roman"/>
          <w:sz w:val="22"/>
        </w:rPr>
      </w:pPr>
      <w:bookmarkStart w:id="28" w:name="Par892"/>
      <w:bookmarkStart w:id="29" w:name="Par897"/>
      <w:bookmarkStart w:id="30" w:name="Par898"/>
      <w:bookmarkStart w:id="31" w:name="Par899"/>
      <w:bookmarkStart w:id="32" w:name="Par901"/>
      <w:bookmarkStart w:id="33" w:name="Par903"/>
      <w:bookmarkStart w:id="34" w:name="Par904"/>
      <w:bookmarkEnd w:id="28"/>
      <w:bookmarkEnd w:id="29"/>
      <w:bookmarkEnd w:id="30"/>
      <w:bookmarkEnd w:id="31"/>
      <w:bookmarkEnd w:id="32"/>
      <w:bookmarkEnd w:id="33"/>
      <w:bookmarkEnd w:id="34"/>
      <w:r w:rsidRPr="00D302DF">
        <w:rPr>
          <w:rFonts w:ascii="Times New Roman" w:hAnsi="Times New Roman"/>
          <w:sz w:val="22"/>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436E5D" w:rsidRPr="00D302DF" w:rsidRDefault="00436E5D" w:rsidP="007D1930">
      <w:pPr>
        <w:pStyle w:val="ConsPlusNormal"/>
        <w:jc w:val="center"/>
        <w:outlineLvl w:val="1"/>
        <w:rPr>
          <w:rFonts w:ascii="Times New Roman" w:hAnsi="Times New Roman"/>
          <w:sz w:val="22"/>
        </w:rPr>
      </w:pPr>
    </w:p>
    <w:p w:rsidR="00D458D8" w:rsidRPr="00D302DF" w:rsidRDefault="00D458D8" w:rsidP="007D1930">
      <w:pPr>
        <w:pStyle w:val="ConsPlusNormal"/>
        <w:jc w:val="center"/>
        <w:outlineLvl w:val="1"/>
        <w:rPr>
          <w:rFonts w:ascii="Times New Roman" w:hAnsi="Times New Roman"/>
          <w:sz w:val="22"/>
        </w:rPr>
      </w:pPr>
      <w:r w:rsidRPr="00D302DF">
        <w:rPr>
          <w:rFonts w:ascii="Times New Roman" w:hAnsi="Times New Roman"/>
          <w:sz w:val="22"/>
        </w:rPr>
        <w:t>VII. Обеспечение исполнения Контракта</w:t>
      </w:r>
    </w:p>
    <w:p w:rsidR="00436E5D" w:rsidRPr="00D302DF" w:rsidRDefault="00D458D8" w:rsidP="007D1930">
      <w:pPr>
        <w:pStyle w:val="ConsPlusNormal"/>
        <w:ind w:firstLine="709"/>
        <w:jc w:val="both"/>
        <w:rPr>
          <w:rFonts w:ascii="Times New Roman" w:hAnsi="Times New Roman"/>
          <w:sz w:val="22"/>
        </w:rPr>
      </w:pPr>
      <w:bookmarkStart w:id="35" w:name="Par908"/>
      <w:bookmarkEnd w:id="35"/>
      <w:r w:rsidRPr="00D302DF">
        <w:rPr>
          <w:rFonts w:ascii="Times New Roman" w:hAnsi="Times New Roman"/>
          <w:sz w:val="22"/>
        </w:rPr>
        <w:t>7.1. Обеспечение исполнения Контракта не устанавливается.</w:t>
      </w:r>
      <w:bookmarkStart w:id="36" w:name="Par925"/>
      <w:bookmarkEnd w:id="36"/>
    </w:p>
    <w:p w:rsidR="001B7CA7" w:rsidRPr="00D302DF" w:rsidRDefault="001B7CA7" w:rsidP="007D1930">
      <w:pPr>
        <w:pStyle w:val="ConsPlusNormal"/>
        <w:jc w:val="center"/>
        <w:outlineLvl w:val="1"/>
        <w:rPr>
          <w:rFonts w:ascii="Times New Roman" w:hAnsi="Times New Roman"/>
          <w:sz w:val="22"/>
        </w:rPr>
      </w:pPr>
    </w:p>
    <w:p w:rsidR="00333B7C" w:rsidRPr="00D302DF" w:rsidRDefault="00D458D8" w:rsidP="007D1930">
      <w:pPr>
        <w:pStyle w:val="ConsPlusNormal"/>
        <w:jc w:val="center"/>
        <w:outlineLvl w:val="1"/>
        <w:rPr>
          <w:rFonts w:ascii="Times New Roman" w:hAnsi="Times New Roman"/>
          <w:sz w:val="22"/>
        </w:rPr>
      </w:pPr>
      <w:r w:rsidRPr="00D302DF">
        <w:rPr>
          <w:rFonts w:ascii="Times New Roman" w:hAnsi="Times New Roman"/>
          <w:sz w:val="22"/>
        </w:rPr>
        <w:t>VIII. Гарантийные обязательства</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8.1. Исполнитель гарантирует Заказчику качество оказания услуг в соответствии с требованиями, предусмотренными Контрактом.</w:t>
      </w:r>
    </w:p>
    <w:p w:rsidR="005C770C" w:rsidRPr="00D302DF" w:rsidRDefault="00D458D8" w:rsidP="007D1930">
      <w:pPr>
        <w:pStyle w:val="ConsPlusNormal"/>
        <w:ind w:firstLine="709"/>
        <w:jc w:val="both"/>
        <w:rPr>
          <w:rFonts w:ascii="Times New Roman" w:hAnsi="Times New Roman"/>
          <w:sz w:val="22"/>
        </w:rPr>
      </w:pPr>
      <w:bookmarkStart w:id="37" w:name="Par928"/>
      <w:bookmarkEnd w:id="37"/>
      <w:r w:rsidRPr="00D302DF">
        <w:rPr>
          <w:rFonts w:ascii="Times New Roman" w:hAnsi="Times New Roman"/>
          <w:sz w:val="22"/>
        </w:rPr>
        <w:t xml:space="preserve">8.2. </w:t>
      </w:r>
      <w:r w:rsidR="005C770C" w:rsidRPr="00D302DF">
        <w:rPr>
          <w:rFonts w:ascii="Times New Roman" w:hAnsi="Times New Roman"/>
          <w:sz w:val="22"/>
        </w:rPr>
        <w:t xml:space="preserve">Гарантийный срок на оказанные услуги </w:t>
      </w:r>
      <w:r w:rsidR="006441AB" w:rsidRPr="00D302DF">
        <w:rPr>
          <w:rFonts w:ascii="Times New Roman" w:hAnsi="Times New Roman"/>
          <w:sz w:val="22"/>
        </w:rPr>
        <w:t>устанавливается</w:t>
      </w:r>
      <w:r w:rsidR="005C770C" w:rsidRPr="00D302DF">
        <w:rPr>
          <w:rFonts w:ascii="Times New Roman" w:hAnsi="Times New Roman"/>
          <w:sz w:val="22"/>
        </w:rPr>
        <w:t xml:space="preserve"> с даты подписания акта сдачи-приемки оказанных услуг </w:t>
      </w:r>
      <w:r w:rsidR="00F0438B" w:rsidRPr="00D302DF">
        <w:rPr>
          <w:rFonts w:ascii="Times New Roman" w:hAnsi="Times New Roman"/>
          <w:sz w:val="22"/>
        </w:rPr>
        <w:t xml:space="preserve">по соответствующей заявке </w:t>
      </w:r>
      <w:r w:rsidR="001512AA" w:rsidRPr="00D302DF">
        <w:rPr>
          <w:rFonts w:ascii="Times New Roman" w:hAnsi="Times New Roman"/>
          <w:sz w:val="22"/>
        </w:rPr>
        <w:t>на</w:t>
      </w:r>
      <w:r w:rsidR="005C770C" w:rsidRPr="00D302DF">
        <w:rPr>
          <w:rFonts w:ascii="Times New Roman" w:hAnsi="Times New Roman"/>
          <w:sz w:val="22"/>
        </w:rPr>
        <w:t xml:space="preserve"> 1 000 (одн</w:t>
      </w:r>
      <w:r w:rsidR="001512AA" w:rsidRPr="00D302DF">
        <w:rPr>
          <w:rFonts w:ascii="Times New Roman" w:hAnsi="Times New Roman"/>
          <w:sz w:val="22"/>
        </w:rPr>
        <w:t>у</w:t>
      </w:r>
      <w:r w:rsidR="005C770C" w:rsidRPr="00D302DF">
        <w:rPr>
          <w:rFonts w:ascii="Times New Roman" w:hAnsi="Times New Roman"/>
          <w:sz w:val="22"/>
        </w:rPr>
        <w:t xml:space="preserve"> </w:t>
      </w:r>
      <w:r w:rsidR="005C770C" w:rsidRPr="00D302DF">
        <w:rPr>
          <w:rFonts w:ascii="Times New Roman" w:hAnsi="Times New Roman"/>
          <w:color w:val="000000"/>
          <w:sz w:val="22"/>
        </w:rPr>
        <w:t>тысяч</w:t>
      </w:r>
      <w:r w:rsidR="001512AA" w:rsidRPr="00D302DF">
        <w:rPr>
          <w:rFonts w:ascii="Times New Roman" w:hAnsi="Times New Roman"/>
          <w:color w:val="000000"/>
          <w:sz w:val="22"/>
        </w:rPr>
        <w:t>у</w:t>
      </w:r>
      <w:r w:rsidR="005C770C" w:rsidRPr="00D302DF">
        <w:rPr>
          <w:rFonts w:ascii="Times New Roman" w:hAnsi="Times New Roman"/>
          <w:sz w:val="22"/>
        </w:rPr>
        <w:t>) километров пробега или 30 (тридцать) календарных дней (в зависимости от того, какое событие наступит ранее)</w:t>
      </w:r>
      <w:r w:rsidR="005C770C" w:rsidRPr="00D302DF">
        <w:rPr>
          <w:rFonts w:ascii="Times New Roman" w:hAnsi="Times New Roman"/>
          <w:noProof/>
          <w:sz w:val="22"/>
        </w:rPr>
        <w:t>.</w:t>
      </w:r>
    </w:p>
    <w:p w:rsidR="00D458D8" w:rsidRPr="00D302DF" w:rsidRDefault="00D458D8" w:rsidP="007D1930">
      <w:pPr>
        <w:pStyle w:val="ConsPlusNormal"/>
        <w:ind w:firstLine="709"/>
        <w:jc w:val="both"/>
        <w:rPr>
          <w:rFonts w:ascii="Times New Roman" w:hAnsi="Times New Roman"/>
          <w:sz w:val="22"/>
        </w:rPr>
      </w:pPr>
      <w:bookmarkStart w:id="38" w:name="Par929"/>
      <w:bookmarkEnd w:id="38"/>
      <w:r w:rsidRPr="00D302DF">
        <w:rPr>
          <w:rFonts w:ascii="Times New Roman" w:hAnsi="Times New Roman"/>
          <w:sz w:val="22"/>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7746FE" w:rsidRPr="00D302DF" w:rsidRDefault="007746FE" w:rsidP="007D1930">
      <w:pPr>
        <w:pStyle w:val="ConsPlusNormal"/>
        <w:ind w:firstLine="709"/>
        <w:jc w:val="both"/>
        <w:rPr>
          <w:rFonts w:ascii="Times New Roman" w:hAnsi="Times New Roman"/>
          <w:sz w:val="22"/>
        </w:rPr>
      </w:pPr>
    </w:p>
    <w:p w:rsidR="00436E5D" w:rsidRPr="00D302DF" w:rsidRDefault="00D458D8" w:rsidP="007D1930">
      <w:pPr>
        <w:pStyle w:val="ConsPlusNormal"/>
        <w:jc w:val="center"/>
        <w:outlineLvl w:val="1"/>
        <w:rPr>
          <w:rFonts w:ascii="Times New Roman" w:hAnsi="Times New Roman"/>
          <w:sz w:val="22"/>
        </w:rPr>
      </w:pPr>
      <w:bookmarkStart w:id="39" w:name="Par931"/>
      <w:bookmarkEnd w:id="39"/>
      <w:r w:rsidRPr="00D302DF">
        <w:rPr>
          <w:rFonts w:ascii="Times New Roman" w:hAnsi="Times New Roman"/>
          <w:sz w:val="22"/>
        </w:rPr>
        <w:t>IX. Обеспечение гарантийных обязательств</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9.1. Обеспечение гарантийных обязательств не устанавливается.</w:t>
      </w:r>
    </w:p>
    <w:p w:rsidR="00D458D8" w:rsidRPr="00D302DF" w:rsidRDefault="00D458D8" w:rsidP="007D1930">
      <w:pPr>
        <w:pStyle w:val="ConsPlusNormal"/>
        <w:jc w:val="center"/>
        <w:outlineLvl w:val="1"/>
        <w:rPr>
          <w:rFonts w:ascii="Times New Roman" w:hAnsi="Times New Roman"/>
          <w:sz w:val="22"/>
        </w:rPr>
      </w:pPr>
      <w:bookmarkStart w:id="40" w:name="Par944"/>
      <w:bookmarkStart w:id="41" w:name="Par964"/>
      <w:bookmarkEnd w:id="40"/>
      <w:bookmarkEnd w:id="41"/>
      <w:r w:rsidRPr="00D302DF">
        <w:rPr>
          <w:rFonts w:ascii="Times New Roman" w:hAnsi="Times New Roman"/>
          <w:sz w:val="22"/>
        </w:rPr>
        <w:lastRenderedPageBreak/>
        <w:t xml:space="preserve">X. Ответственность Сторон </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10.1.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458D8" w:rsidRPr="00D302DF" w:rsidRDefault="00D458D8" w:rsidP="007D1930">
      <w:pPr>
        <w:pStyle w:val="ConsPlusNormal"/>
        <w:ind w:firstLine="709"/>
        <w:jc w:val="both"/>
        <w:rPr>
          <w:rFonts w:ascii="Times New Roman" w:hAnsi="Times New Roman"/>
          <w:sz w:val="22"/>
        </w:rPr>
      </w:pPr>
      <w:bookmarkStart w:id="42" w:name="Par968"/>
      <w:bookmarkEnd w:id="42"/>
      <w:r w:rsidRPr="00D302DF">
        <w:rPr>
          <w:rFonts w:ascii="Times New Roman" w:hAnsi="Times New Roman"/>
          <w:sz w:val="22"/>
        </w:rPr>
        <w:t>10.3.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458D8" w:rsidRPr="00D302DF" w:rsidRDefault="00D458D8" w:rsidP="007D1930">
      <w:pPr>
        <w:autoSpaceDE w:val="0"/>
        <w:autoSpaceDN w:val="0"/>
        <w:adjustRightInd w:val="0"/>
        <w:spacing w:after="0" w:line="240" w:lineRule="auto"/>
        <w:ind w:firstLine="709"/>
        <w:jc w:val="both"/>
        <w:rPr>
          <w:rFonts w:ascii="Times New Roman" w:hAnsi="Times New Roman"/>
        </w:rPr>
      </w:pPr>
      <w:r w:rsidRPr="00D302DF">
        <w:rPr>
          <w:rFonts w:ascii="Times New Roman" w:hAnsi="Times New Roman"/>
        </w:rPr>
        <w:t xml:space="preserve">10.4.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1" w:history="1">
        <w:r w:rsidRPr="00D302DF">
          <w:rPr>
            <w:rFonts w:ascii="Times New Roman" w:hAnsi="Times New Roman"/>
          </w:rPr>
          <w:t>Правилами</w:t>
        </w:r>
      </w:hyperlink>
      <w:r w:rsidRPr="00D302DF">
        <w:rPr>
          <w:rFonts w:ascii="Times New Roman"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7A7DFC" w:rsidRPr="00D302DF">
        <w:rPr>
          <w:rFonts w:ascii="Times New Roman" w:hAnsi="Times New Roman"/>
        </w:rPr>
        <w:t xml:space="preserve">      </w:t>
      </w:r>
      <w:r w:rsidRPr="00D302DF">
        <w:rPr>
          <w:rFonts w:ascii="Times New Roman" w:hAnsi="Times New Roman"/>
        </w:rPr>
        <w:t xml:space="preserve">№ 1042 (далее - Правила), и составляет </w:t>
      </w:r>
      <w:bookmarkStart w:id="43" w:name="Par970"/>
      <w:bookmarkEnd w:id="43"/>
      <w:r w:rsidRPr="00D302DF">
        <w:rPr>
          <w:rFonts w:ascii="Times New Roman" w:hAnsi="Times New Roman"/>
        </w:rPr>
        <w:t xml:space="preserve">10 (десять) процентов цены Контракта. </w:t>
      </w:r>
    </w:p>
    <w:p w:rsidR="00D458D8" w:rsidRPr="00D302DF" w:rsidRDefault="00D458D8" w:rsidP="007D1930">
      <w:pPr>
        <w:autoSpaceDE w:val="0"/>
        <w:autoSpaceDN w:val="0"/>
        <w:adjustRightInd w:val="0"/>
        <w:spacing w:after="0" w:line="240" w:lineRule="auto"/>
        <w:ind w:firstLine="709"/>
        <w:jc w:val="both"/>
        <w:rPr>
          <w:rFonts w:ascii="Times New Roman" w:hAnsi="Times New Roman"/>
        </w:rPr>
      </w:pPr>
      <w:r w:rsidRPr="00D302DF">
        <w:rPr>
          <w:rFonts w:ascii="Times New Roman" w:hAnsi="Times New Roman"/>
        </w:rPr>
        <w:t xml:space="preserve">10.5.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2" w:history="1">
        <w:r w:rsidRPr="00D302DF">
          <w:rPr>
            <w:rFonts w:ascii="Times New Roman" w:hAnsi="Times New Roman"/>
          </w:rPr>
          <w:t>Правилами</w:t>
        </w:r>
      </w:hyperlink>
      <w:r w:rsidRPr="00D302DF">
        <w:rPr>
          <w:rFonts w:ascii="Times New Roman" w:hAnsi="Times New Roman"/>
        </w:rPr>
        <w:t xml:space="preserve"> и составляет 1000 (одна тысяча) рублей.</w:t>
      </w:r>
    </w:p>
    <w:p w:rsidR="00D458D8" w:rsidRPr="00D302DF" w:rsidRDefault="00D458D8" w:rsidP="007D1930">
      <w:pPr>
        <w:pStyle w:val="ConsPlusNormal"/>
        <w:ind w:firstLine="709"/>
        <w:jc w:val="both"/>
        <w:rPr>
          <w:rFonts w:ascii="Times New Roman" w:hAnsi="Times New Roman"/>
          <w:sz w:val="22"/>
        </w:rPr>
      </w:pPr>
      <w:bookmarkStart w:id="44" w:name="Par971"/>
      <w:bookmarkStart w:id="45" w:name="Par972"/>
      <w:bookmarkEnd w:id="44"/>
      <w:bookmarkEnd w:id="45"/>
      <w:r w:rsidRPr="00D302DF">
        <w:rPr>
          <w:rFonts w:ascii="Times New Roman" w:hAnsi="Times New Roman"/>
          <w:sz w:val="22"/>
        </w:rPr>
        <w:t>10.6.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 xml:space="preserve">10.7.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3" w:history="1">
        <w:r w:rsidRPr="00D302DF">
          <w:rPr>
            <w:rFonts w:ascii="Times New Roman" w:hAnsi="Times New Roman"/>
            <w:sz w:val="22"/>
          </w:rPr>
          <w:t>Правилами</w:t>
        </w:r>
      </w:hyperlink>
      <w:r w:rsidRPr="00D302DF">
        <w:rPr>
          <w:rFonts w:ascii="Times New Roman" w:hAnsi="Times New Roman"/>
          <w:sz w:val="22"/>
        </w:rPr>
        <w:t xml:space="preserve"> и составляет 1000 (одна тысяча) рублей.</w:t>
      </w:r>
    </w:p>
    <w:p w:rsidR="00D458D8" w:rsidRPr="00D302DF" w:rsidRDefault="00D458D8" w:rsidP="007D1930">
      <w:pPr>
        <w:pStyle w:val="ConsPlusNormal"/>
        <w:ind w:firstLine="709"/>
        <w:jc w:val="both"/>
        <w:rPr>
          <w:rFonts w:ascii="Times New Roman" w:hAnsi="Times New Roman"/>
          <w:sz w:val="22"/>
        </w:rPr>
      </w:pPr>
      <w:bookmarkStart w:id="46" w:name="Par975"/>
      <w:bookmarkEnd w:id="46"/>
      <w:r w:rsidRPr="00D302DF">
        <w:rPr>
          <w:rFonts w:ascii="Times New Roman" w:hAnsi="Times New Roman"/>
          <w:sz w:val="22"/>
        </w:rPr>
        <w:t>10.8. Применение неустойки (штрафа, пени) не освобождает Стороны от исполнения обязательств по Контракту.</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10.9.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10.10.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10.11.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458D8" w:rsidRPr="00D302DF" w:rsidRDefault="00D458D8" w:rsidP="007D1930">
      <w:pPr>
        <w:autoSpaceDE w:val="0"/>
        <w:spacing w:after="0" w:line="240" w:lineRule="auto"/>
        <w:ind w:firstLine="709"/>
        <w:jc w:val="both"/>
        <w:rPr>
          <w:rFonts w:ascii="Times New Roman" w:hAnsi="Times New Roman"/>
        </w:rPr>
      </w:pPr>
      <w:r w:rsidRPr="00D302DF">
        <w:rPr>
          <w:rFonts w:ascii="Times New Roman" w:hAnsi="Times New Roman"/>
        </w:rPr>
        <w:t>10.12. Суммы неисполненных Исполнителем требований об уплате неустоек (штрафов, пеней), предъявленных Заказчиком, могут быть удержаны Заказчиком из суммы, подлежащей оплате Исполнителю.</w:t>
      </w:r>
    </w:p>
    <w:p w:rsidR="000A28FD" w:rsidRPr="00D302DF" w:rsidRDefault="000A28FD" w:rsidP="000A28FD">
      <w:pPr>
        <w:pStyle w:val="af2"/>
        <w:tabs>
          <w:tab w:val="left" w:pos="993"/>
        </w:tabs>
        <w:ind w:firstLine="709"/>
        <w:jc w:val="both"/>
        <w:rPr>
          <w:rFonts w:ascii="Times New Roman" w:hAnsi="Times New Roman"/>
        </w:rPr>
      </w:pPr>
      <w:r w:rsidRPr="00D302DF">
        <w:rPr>
          <w:rFonts w:ascii="Times New Roman" w:hAnsi="Times New Roman"/>
        </w:rPr>
        <w:t xml:space="preserve">10.13. </w:t>
      </w:r>
      <w:r w:rsidRPr="00D302DF">
        <w:rPr>
          <w:rFonts w:ascii="Times New Roman" w:hAnsi="Times New Roman"/>
          <w:color w:val="000000"/>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36E5D" w:rsidRPr="00D302DF" w:rsidRDefault="00436E5D" w:rsidP="007D1930">
      <w:pPr>
        <w:pStyle w:val="ConsPlusNormal"/>
        <w:jc w:val="center"/>
        <w:outlineLvl w:val="1"/>
        <w:rPr>
          <w:rFonts w:ascii="Times New Roman" w:hAnsi="Times New Roman"/>
          <w:sz w:val="22"/>
        </w:rPr>
      </w:pPr>
    </w:p>
    <w:p w:rsidR="00D458D8" w:rsidRPr="00D302DF" w:rsidRDefault="00D458D8" w:rsidP="007D1930">
      <w:pPr>
        <w:pStyle w:val="ConsPlusNormal"/>
        <w:jc w:val="center"/>
        <w:outlineLvl w:val="1"/>
        <w:rPr>
          <w:rFonts w:ascii="Times New Roman" w:hAnsi="Times New Roman"/>
          <w:sz w:val="22"/>
        </w:rPr>
      </w:pPr>
      <w:r w:rsidRPr="00D302DF">
        <w:rPr>
          <w:rFonts w:ascii="Times New Roman" w:hAnsi="Times New Roman"/>
          <w:sz w:val="22"/>
        </w:rPr>
        <w:t>XI. Обстоятельства непреодолимой силы</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11.1.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11.2.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 xml:space="preserve">11.3. В случае возникновения обстоятельств непреодолимой силы Стороны вправе расторгнуть </w:t>
      </w:r>
      <w:r w:rsidRPr="00D302DF">
        <w:rPr>
          <w:rFonts w:ascii="Times New Roman" w:hAnsi="Times New Roman"/>
          <w:sz w:val="22"/>
        </w:rPr>
        <w:lastRenderedPageBreak/>
        <w:t>Контракт, и в этом случае ни одна из Сторон не вправе требовать возмещения убытков.</w:t>
      </w:r>
    </w:p>
    <w:p w:rsidR="007746FE"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11.4.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36E5D" w:rsidRPr="00D302DF" w:rsidRDefault="00436E5D" w:rsidP="007D1930">
      <w:pPr>
        <w:pStyle w:val="ConsPlusNormal"/>
        <w:jc w:val="both"/>
        <w:rPr>
          <w:rFonts w:ascii="Times New Roman" w:hAnsi="Times New Roman"/>
          <w:sz w:val="22"/>
        </w:rPr>
      </w:pPr>
    </w:p>
    <w:p w:rsidR="00D458D8" w:rsidRPr="00D302DF" w:rsidRDefault="00D458D8" w:rsidP="007D1930">
      <w:pPr>
        <w:pStyle w:val="ConsPlusNormal"/>
        <w:jc w:val="center"/>
        <w:outlineLvl w:val="1"/>
        <w:rPr>
          <w:rFonts w:ascii="Times New Roman" w:hAnsi="Times New Roman"/>
          <w:sz w:val="22"/>
        </w:rPr>
      </w:pPr>
      <w:r w:rsidRPr="00D302DF">
        <w:rPr>
          <w:rFonts w:ascii="Times New Roman" w:hAnsi="Times New Roman"/>
          <w:sz w:val="22"/>
        </w:rPr>
        <w:t>XII. Рассмотрение и разрешение споров</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 xml:space="preserve">12.3. При </w:t>
      </w:r>
      <w:proofErr w:type="spellStart"/>
      <w:r w:rsidRPr="00D302DF">
        <w:rPr>
          <w:rFonts w:ascii="Times New Roman" w:hAnsi="Times New Roman"/>
          <w:sz w:val="22"/>
        </w:rPr>
        <w:t>неурегулировании</w:t>
      </w:r>
      <w:proofErr w:type="spellEnd"/>
      <w:r w:rsidRPr="00D302DF">
        <w:rPr>
          <w:rFonts w:ascii="Times New Roman" w:hAnsi="Times New Roman"/>
          <w:sz w:val="22"/>
        </w:rPr>
        <w:t xml:space="preserve"> Сторонами спора в досудебном порядке спор разрешается в судебном порядке</w:t>
      </w:r>
      <w:r w:rsidR="00A7296E" w:rsidRPr="00D302DF">
        <w:rPr>
          <w:rFonts w:ascii="Times New Roman" w:hAnsi="Times New Roman"/>
          <w:sz w:val="22"/>
        </w:rPr>
        <w:t xml:space="preserve"> в Арбитражном суде Пермского края</w:t>
      </w:r>
      <w:r w:rsidRPr="00D302DF">
        <w:rPr>
          <w:rFonts w:ascii="Times New Roman" w:hAnsi="Times New Roman"/>
          <w:sz w:val="22"/>
        </w:rPr>
        <w:t>.</w:t>
      </w:r>
    </w:p>
    <w:p w:rsidR="00C47CBC" w:rsidRPr="00D302DF" w:rsidRDefault="00C47CBC" w:rsidP="007D1930">
      <w:pPr>
        <w:pStyle w:val="ConsPlusNormal"/>
        <w:outlineLvl w:val="1"/>
        <w:rPr>
          <w:rFonts w:ascii="Times New Roman" w:hAnsi="Times New Roman"/>
          <w:sz w:val="22"/>
        </w:rPr>
      </w:pPr>
    </w:p>
    <w:p w:rsidR="00D458D8" w:rsidRPr="00D302DF" w:rsidRDefault="00D458D8" w:rsidP="007D1930">
      <w:pPr>
        <w:pStyle w:val="ConsPlusNormal"/>
        <w:jc w:val="center"/>
        <w:outlineLvl w:val="1"/>
        <w:rPr>
          <w:rFonts w:ascii="Times New Roman" w:hAnsi="Times New Roman"/>
          <w:sz w:val="22"/>
        </w:rPr>
      </w:pPr>
      <w:r w:rsidRPr="00D302DF">
        <w:rPr>
          <w:rFonts w:ascii="Times New Roman" w:hAnsi="Times New Roman"/>
          <w:sz w:val="22"/>
        </w:rPr>
        <w:t>XI</w:t>
      </w:r>
      <w:r w:rsidRPr="00D302DF">
        <w:rPr>
          <w:rFonts w:ascii="Times New Roman" w:hAnsi="Times New Roman"/>
          <w:sz w:val="22"/>
          <w:lang w:val="en-US"/>
        </w:rPr>
        <w:t>II</w:t>
      </w:r>
      <w:r w:rsidRPr="00D302DF">
        <w:rPr>
          <w:rFonts w:ascii="Times New Roman" w:hAnsi="Times New Roman"/>
          <w:sz w:val="22"/>
        </w:rPr>
        <w:t>. Срок действия Контракта</w:t>
      </w:r>
    </w:p>
    <w:p w:rsidR="00D458D8" w:rsidRPr="00D302DF" w:rsidRDefault="00D458D8" w:rsidP="007D1930">
      <w:pPr>
        <w:pStyle w:val="ConsPlusNormal"/>
        <w:ind w:firstLine="720"/>
        <w:jc w:val="both"/>
        <w:rPr>
          <w:rFonts w:ascii="Times New Roman" w:hAnsi="Times New Roman"/>
          <w:sz w:val="22"/>
        </w:rPr>
      </w:pPr>
      <w:r w:rsidRPr="00D302DF">
        <w:rPr>
          <w:rFonts w:ascii="Times New Roman" w:hAnsi="Times New Roman"/>
          <w:sz w:val="22"/>
        </w:rPr>
        <w:t>13.1. Контракт вступает в силу с даты его</w:t>
      </w:r>
      <w:r w:rsidR="003E40BB" w:rsidRPr="00D302DF">
        <w:rPr>
          <w:rFonts w:ascii="Times New Roman" w:hAnsi="Times New Roman"/>
          <w:sz w:val="22"/>
        </w:rPr>
        <w:t xml:space="preserve"> подписания обеими Сторонами</w:t>
      </w:r>
      <w:r w:rsidR="003E40BB" w:rsidRPr="00D302DF">
        <w:rPr>
          <w:rFonts w:ascii="Times New Roman" w:hAnsi="Times New Roman"/>
          <w:sz w:val="22"/>
        </w:rPr>
        <w:br/>
      </w:r>
      <w:r w:rsidR="00FE2B18" w:rsidRPr="00D302DF">
        <w:rPr>
          <w:rFonts w:ascii="Times New Roman" w:hAnsi="Times New Roman"/>
          <w:sz w:val="22"/>
        </w:rPr>
        <w:t xml:space="preserve">и действует </w:t>
      </w:r>
      <w:r w:rsidR="003E40BB" w:rsidRPr="00D302DF">
        <w:rPr>
          <w:rFonts w:ascii="Times New Roman" w:hAnsi="Times New Roman"/>
          <w:sz w:val="22"/>
        </w:rPr>
        <w:t xml:space="preserve">по </w:t>
      </w:r>
      <w:r w:rsidRPr="00D302DF">
        <w:rPr>
          <w:rFonts w:ascii="Times New Roman" w:hAnsi="Times New Roman"/>
          <w:sz w:val="22"/>
        </w:rPr>
        <w:t>31.</w:t>
      </w:r>
      <w:r w:rsidR="00AB2773" w:rsidRPr="00D302DF">
        <w:rPr>
          <w:rFonts w:ascii="Times New Roman" w:hAnsi="Times New Roman"/>
          <w:sz w:val="22"/>
        </w:rPr>
        <w:t>12</w:t>
      </w:r>
      <w:r w:rsidRPr="00D302DF">
        <w:rPr>
          <w:rFonts w:ascii="Times New Roman" w:hAnsi="Times New Roman"/>
          <w:sz w:val="22"/>
        </w:rPr>
        <w:t>.20</w:t>
      </w:r>
      <w:r w:rsidR="00A0030D" w:rsidRPr="00D302DF">
        <w:rPr>
          <w:rFonts w:ascii="Times New Roman" w:hAnsi="Times New Roman"/>
          <w:sz w:val="22"/>
        </w:rPr>
        <w:t>2</w:t>
      </w:r>
      <w:r w:rsidR="00A610A4" w:rsidRPr="00D302DF">
        <w:rPr>
          <w:rFonts w:ascii="Times New Roman" w:hAnsi="Times New Roman"/>
          <w:sz w:val="22"/>
        </w:rPr>
        <w:t>6</w:t>
      </w:r>
      <w:r w:rsidRPr="00D302DF">
        <w:rPr>
          <w:rFonts w:ascii="Times New Roman" w:hAnsi="Times New Roman"/>
          <w:sz w:val="22"/>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436E5D" w:rsidRPr="00D302DF" w:rsidRDefault="00436E5D" w:rsidP="007D1930">
      <w:pPr>
        <w:pStyle w:val="ConsPlusNormal"/>
        <w:outlineLvl w:val="1"/>
        <w:rPr>
          <w:rFonts w:ascii="Times New Roman" w:hAnsi="Times New Roman"/>
          <w:sz w:val="22"/>
        </w:rPr>
      </w:pPr>
      <w:bookmarkStart w:id="47" w:name="Par1000"/>
      <w:bookmarkEnd w:id="47"/>
    </w:p>
    <w:p w:rsidR="00333B7C" w:rsidRPr="00D302DF" w:rsidRDefault="00D458D8" w:rsidP="007D1930">
      <w:pPr>
        <w:pStyle w:val="ConsPlusNormal"/>
        <w:jc w:val="center"/>
        <w:outlineLvl w:val="1"/>
        <w:rPr>
          <w:rFonts w:ascii="Times New Roman" w:hAnsi="Times New Roman"/>
          <w:sz w:val="22"/>
        </w:rPr>
      </w:pPr>
      <w:r w:rsidRPr="00D302DF">
        <w:rPr>
          <w:rFonts w:ascii="Times New Roman" w:hAnsi="Times New Roman"/>
          <w:sz w:val="22"/>
        </w:rPr>
        <w:t>X</w:t>
      </w:r>
      <w:r w:rsidRPr="00D302DF">
        <w:rPr>
          <w:rFonts w:ascii="Times New Roman" w:hAnsi="Times New Roman"/>
          <w:sz w:val="22"/>
          <w:lang w:val="en-US"/>
        </w:rPr>
        <w:t>I</w:t>
      </w:r>
      <w:r w:rsidRPr="00D302DF">
        <w:rPr>
          <w:rFonts w:ascii="Times New Roman" w:hAnsi="Times New Roman"/>
          <w:sz w:val="22"/>
        </w:rPr>
        <w:t>V. Иные положения</w:t>
      </w:r>
    </w:p>
    <w:p w:rsidR="001C42B0" w:rsidRPr="00D302DF" w:rsidRDefault="001C42B0" w:rsidP="001C42B0">
      <w:pPr>
        <w:spacing w:after="0" w:line="240" w:lineRule="auto"/>
        <w:ind w:firstLine="708"/>
        <w:jc w:val="both"/>
        <w:rPr>
          <w:rFonts w:ascii="Times New Roman" w:hAnsi="Times New Roman"/>
        </w:rPr>
      </w:pPr>
      <w:r w:rsidRPr="00D302DF">
        <w:rPr>
          <w:rFonts w:ascii="Times New Roman" w:hAnsi="Times New Roman"/>
        </w:rPr>
        <w:t xml:space="preserve">14.1. Контракт составлен и подписан в электронной форме в Едином </w:t>
      </w:r>
      <w:proofErr w:type="spellStart"/>
      <w:r w:rsidRPr="00D302DF">
        <w:rPr>
          <w:rFonts w:ascii="Times New Roman" w:hAnsi="Times New Roman"/>
        </w:rPr>
        <w:t>агрегаторе</w:t>
      </w:r>
      <w:proofErr w:type="spellEnd"/>
      <w:r w:rsidRPr="00D302DF">
        <w:rPr>
          <w:rFonts w:ascii="Times New Roman" w:hAnsi="Times New Roman"/>
        </w:rPr>
        <w:t xml:space="preserve"> торговли (далее – ЕАТ) электронными подписями обеих Сторон, либо в случае, если закупка на ЕАТ не состоится - в 2-х экземплярах, идентичных по содержанию и имеющих равную юридическую силу, по одному - для каждой из Сторон.</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14.2.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14.3.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 xml:space="preserve">14.4. Изменение условий Контракта при его исполнении не допускается за исключением случаев, предусмотренных </w:t>
      </w:r>
      <w:hyperlink r:id="rId14" w:history="1">
        <w:r w:rsidRPr="00D302DF">
          <w:rPr>
            <w:rFonts w:ascii="Times New Roman" w:hAnsi="Times New Roman"/>
            <w:sz w:val="22"/>
          </w:rPr>
          <w:t>статьей 95</w:t>
        </w:r>
      </w:hyperlink>
      <w:r w:rsidRPr="00D302DF">
        <w:rPr>
          <w:rFonts w:ascii="Times New Roman" w:hAnsi="Times New Roman"/>
          <w:sz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14.5.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D458D8" w:rsidRPr="00D302DF" w:rsidRDefault="00D458D8" w:rsidP="007D1930">
      <w:pPr>
        <w:pStyle w:val="ConsPlusNormal"/>
        <w:ind w:firstLine="709"/>
        <w:jc w:val="both"/>
        <w:rPr>
          <w:rFonts w:ascii="Times New Roman" w:hAnsi="Times New Roman"/>
          <w:sz w:val="22"/>
        </w:rPr>
      </w:pPr>
      <w:r w:rsidRPr="00D302DF">
        <w:rPr>
          <w:rFonts w:ascii="Times New Roman" w:hAnsi="Times New Roman"/>
          <w:sz w:val="22"/>
        </w:rPr>
        <w:t>14.6.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D458D8" w:rsidRPr="00D302DF" w:rsidRDefault="00D458D8" w:rsidP="007D1930">
      <w:pPr>
        <w:pStyle w:val="ConsPlusNormal"/>
        <w:ind w:firstLine="709"/>
        <w:jc w:val="both"/>
        <w:rPr>
          <w:rFonts w:ascii="Times New Roman" w:hAnsi="Times New Roman"/>
          <w:sz w:val="22"/>
          <w:shd w:val="clear" w:color="auto" w:fill="FFFFFF"/>
        </w:rPr>
      </w:pPr>
      <w:r w:rsidRPr="00D302DF">
        <w:rPr>
          <w:rFonts w:ascii="Times New Roman" w:hAnsi="Times New Roman"/>
          <w:sz w:val="22"/>
        </w:rPr>
        <w:t xml:space="preserve">14.7.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5" w:anchor="dst101325" w:history="1">
        <w:r w:rsidR="007C278D" w:rsidRPr="00D302DF">
          <w:rPr>
            <w:rStyle w:val="aa"/>
            <w:rFonts w:ascii="Times New Roman" w:hAnsi="Times New Roman"/>
            <w:color w:val="auto"/>
            <w:sz w:val="22"/>
            <w:u w:val="none"/>
            <w:shd w:val="clear" w:color="auto" w:fill="FFFFFF"/>
          </w:rPr>
          <w:t>частями 8</w:t>
        </w:r>
      </w:hyperlink>
      <w:r w:rsidR="007C278D" w:rsidRPr="00D302DF">
        <w:rPr>
          <w:rFonts w:ascii="Times New Roman" w:hAnsi="Times New Roman"/>
          <w:sz w:val="22"/>
          <w:shd w:val="clear" w:color="auto" w:fill="FFFFFF"/>
        </w:rPr>
        <w:t> - </w:t>
      </w:r>
      <w:hyperlink r:id="rId16" w:anchor="dst101328" w:history="1">
        <w:r w:rsidR="007C278D" w:rsidRPr="00D302DF">
          <w:rPr>
            <w:rStyle w:val="aa"/>
            <w:rFonts w:ascii="Times New Roman" w:hAnsi="Times New Roman"/>
            <w:color w:val="auto"/>
            <w:sz w:val="22"/>
            <w:u w:val="none"/>
            <w:shd w:val="clear" w:color="auto" w:fill="FFFFFF"/>
          </w:rPr>
          <w:t>11</w:t>
        </w:r>
      </w:hyperlink>
      <w:r w:rsidR="007C278D" w:rsidRPr="00D302DF">
        <w:rPr>
          <w:rFonts w:ascii="Times New Roman" w:hAnsi="Times New Roman"/>
          <w:sz w:val="22"/>
          <w:shd w:val="clear" w:color="auto" w:fill="FFFFFF"/>
        </w:rPr>
        <w:t>, </w:t>
      </w:r>
      <w:hyperlink r:id="rId17" w:anchor="dst101330" w:history="1">
        <w:r w:rsidR="007C278D" w:rsidRPr="00D302DF">
          <w:rPr>
            <w:rStyle w:val="aa"/>
            <w:rFonts w:ascii="Times New Roman" w:hAnsi="Times New Roman"/>
            <w:color w:val="auto"/>
            <w:sz w:val="22"/>
            <w:u w:val="none"/>
            <w:shd w:val="clear" w:color="auto" w:fill="FFFFFF"/>
          </w:rPr>
          <w:t>13</w:t>
        </w:r>
      </w:hyperlink>
      <w:r w:rsidR="007C278D" w:rsidRPr="00D302DF">
        <w:rPr>
          <w:rFonts w:ascii="Times New Roman" w:hAnsi="Times New Roman"/>
          <w:sz w:val="22"/>
          <w:shd w:val="clear" w:color="auto" w:fill="FFFFFF"/>
        </w:rPr>
        <w:t> - </w:t>
      </w:r>
      <w:hyperlink r:id="rId18" w:anchor="dst101795" w:history="1">
        <w:r w:rsidR="007C278D" w:rsidRPr="00D302DF">
          <w:rPr>
            <w:rStyle w:val="aa"/>
            <w:rFonts w:ascii="Times New Roman" w:hAnsi="Times New Roman"/>
            <w:color w:val="auto"/>
            <w:sz w:val="22"/>
            <w:u w:val="none"/>
            <w:shd w:val="clear" w:color="auto" w:fill="FFFFFF"/>
          </w:rPr>
          <w:t>19</w:t>
        </w:r>
      </w:hyperlink>
      <w:r w:rsidR="007C278D" w:rsidRPr="00D302DF">
        <w:rPr>
          <w:rFonts w:ascii="Times New Roman" w:hAnsi="Times New Roman"/>
          <w:sz w:val="22"/>
          <w:shd w:val="clear" w:color="auto" w:fill="FFFFFF"/>
        </w:rPr>
        <w:t>, </w:t>
      </w:r>
      <w:hyperlink r:id="rId19" w:anchor="dst101338" w:history="1">
        <w:r w:rsidR="007C278D" w:rsidRPr="00D302DF">
          <w:rPr>
            <w:rStyle w:val="aa"/>
            <w:rFonts w:ascii="Times New Roman" w:hAnsi="Times New Roman"/>
            <w:color w:val="auto"/>
            <w:sz w:val="22"/>
            <w:u w:val="none"/>
            <w:shd w:val="clear" w:color="auto" w:fill="FFFFFF"/>
          </w:rPr>
          <w:t>21</w:t>
        </w:r>
      </w:hyperlink>
      <w:r w:rsidR="007C278D" w:rsidRPr="00D302DF">
        <w:rPr>
          <w:rFonts w:ascii="Times New Roman" w:hAnsi="Times New Roman"/>
          <w:sz w:val="22"/>
          <w:shd w:val="clear" w:color="auto" w:fill="FFFFFF"/>
        </w:rPr>
        <w:t> - </w:t>
      </w:r>
      <w:hyperlink r:id="rId20" w:anchor="dst101340" w:history="1">
        <w:r w:rsidR="007C278D" w:rsidRPr="00D302DF">
          <w:rPr>
            <w:rStyle w:val="aa"/>
            <w:rFonts w:ascii="Times New Roman" w:hAnsi="Times New Roman"/>
            <w:color w:val="auto"/>
            <w:sz w:val="22"/>
            <w:u w:val="none"/>
            <w:shd w:val="clear" w:color="auto" w:fill="FFFFFF"/>
          </w:rPr>
          <w:t>23</w:t>
        </w:r>
      </w:hyperlink>
      <w:r w:rsidR="007C278D" w:rsidRPr="00D302DF">
        <w:rPr>
          <w:rFonts w:ascii="Times New Roman" w:hAnsi="Times New Roman"/>
          <w:sz w:val="22"/>
          <w:shd w:val="clear" w:color="auto" w:fill="FFFFFF"/>
        </w:rPr>
        <w:t xml:space="preserve">  </w:t>
      </w:r>
      <w:r w:rsidR="00915C2E">
        <w:rPr>
          <w:rFonts w:ascii="Times New Roman" w:hAnsi="Times New Roman"/>
          <w:sz w:val="22"/>
          <w:shd w:val="clear" w:color="auto" w:fill="FFFFFF"/>
        </w:rPr>
        <w:t xml:space="preserve">статьи 95 </w:t>
      </w:r>
      <w:r w:rsidR="007C278D" w:rsidRPr="00D302DF">
        <w:rPr>
          <w:rFonts w:ascii="Times New Roman" w:hAnsi="Times New Roman"/>
          <w:sz w:val="22"/>
          <w:shd w:val="clear" w:color="auto" w:fill="FFFFFF"/>
        </w:rPr>
        <w:t xml:space="preserve">Федерального закона </w:t>
      </w:r>
      <w:r w:rsidRPr="00D302DF">
        <w:rPr>
          <w:rFonts w:ascii="Times New Roman" w:hAnsi="Times New Roman"/>
          <w:sz w:val="22"/>
        </w:rPr>
        <w:t>от 5 апреля 2013 г. № 44-ФЗ "О контрактной системе в сфере закупок товаров, работ, услуг для обеспечения государственных и муниципальных нужд".</w:t>
      </w:r>
    </w:p>
    <w:p w:rsidR="007A7DFC" w:rsidRPr="00D302DF" w:rsidRDefault="00D458D8" w:rsidP="00473B15">
      <w:pPr>
        <w:pStyle w:val="ConsPlusNormal"/>
        <w:ind w:firstLine="709"/>
        <w:jc w:val="both"/>
        <w:rPr>
          <w:rFonts w:ascii="Times New Roman" w:hAnsi="Times New Roman"/>
          <w:sz w:val="22"/>
        </w:rPr>
      </w:pPr>
      <w:r w:rsidRPr="00D302DF">
        <w:rPr>
          <w:rFonts w:ascii="Times New Roman" w:hAnsi="Times New Roman"/>
          <w:sz w:val="22"/>
        </w:rPr>
        <w:t>14.8. Во всем, что не оговорено в Контракте, Стороны руководствуются действующим законодательством Российской Федерации.</w:t>
      </w:r>
    </w:p>
    <w:p w:rsidR="007A7DFC" w:rsidRPr="00D302DF" w:rsidRDefault="007A7DFC" w:rsidP="00C64FD0">
      <w:pPr>
        <w:pStyle w:val="ConsPlusNormal"/>
        <w:tabs>
          <w:tab w:val="left" w:pos="3435"/>
          <w:tab w:val="center" w:pos="5103"/>
        </w:tabs>
        <w:outlineLvl w:val="1"/>
        <w:rPr>
          <w:rFonts w:ascii="Times New Roman" w:hAnsi="Times New Roman"/>
          <w:sz w:val="22"/>
        </w:rPr>
      </w:pPr>
    </w:p>
    <w:p w:rsidR="00D458D8" w:rsidRPr="00D302DF" w:rsidRDefault="00C64FD0" w:rsidP="00C64FD0">
      <w:pPr>
        <w:pStyle w:val="ConsPlusNormal"/>
        <w:tabs>
          <w:tab w:val="left" w:pos="3435"/>
          <w:tab w:val="center" w:pos="5103"/>
        </w:tabs>
        <w:outlineLvl w:val="1"/>
        <w:rPr>
          <w:rFonts w:ascii="Times New Roman" w:hAnsi="Times New Roman"/>
          <w:sz w:val="22"/>
        </w:rPr>
      </w:pPr>
      <w:r w:rsidRPr="00D302DF">
        <w:rPr>
          <w:rFonts w:ascii="Times New Roman" w:hAnsi="Times New Roman"/>
          <w:sz w:val="22"/>
        </w:rPr>
        <w:tab/>
      </w:r>
      <w:r w:rsidR="00D458D8" w:rsidRPr="00D302DF">
        <w:rPr>
          <w:rFonts w:ascii="Times New Roman" w:hAnsi="Times New Roman"/>
          <w:sz w:val="22"/>
        </w:rPr>
        <w:t>XV. Перечень приложений</w:t>
      </w:r>
    </w:p>
    <w:p w:rsidR="00D458D8" w:rsidRPr="00D302DF" w:rsidRDefault="00D458D8" w:rsidP="007D1930">
      <w:pPr>
        <w:pStyle w:val="ConsPlusNormal"/>
        <w:ind w:firstLine="720"/>
        <w:jc w:val="both"/>
        <w:rPr>
          <w:rFonts w:ascii="Times New Roman" w:hAnsi="Times New Roman"/>
          <w:sz w:val="22"/>
        </w:rPr>
      </w:pPr>
      <w:r w:rsidRPr="00D302DF">
        <w:rPr>
          <w:rFonts w:ascii="Times New Roman" w:hAnsi="Times New Roman"/>
          <w:sz w:val="22"/>
        </w:rPr>
        <w:t>15.1. Неотъемлемой частью Контракта является следующее приложение: техническое задание.</w:t>
      </w:r>
    </w:p>
    <w:p w:rsidR="004A4E0C" w:rsidRPr="00D302DF" w:rsidRDefault="004A4E0C" w:rsidP="007D1930">
      <w:pPr>
        <w:pStyle w:val="ConsPlusNormal"/>
        <w:jc w:val="center"/>
        <w:outlineLvl w:val="1"/>
        <w:rPr>
          <w:rFonts w:ascii="Times New Roman" w:hAnsi="Times New Roman"/>
          <w:sz w:val="22"/>
        </w:rPr>
      </w:pPr>
      <w:bookmarkStart w:id="48" w:name="Par1017"/>
      <w:bookmarkEnd w:id="48"/>
    </w:p>
    <w:p w:rsidR="00584E17" w:rsidRPr="00D302DF" w:rsidRDefault="00584E17" w:rsidP="007D1930">
      <w:pPr>
        <w:pStyle w:val="ConsPlusNormal"/>
        <w:jc w:val="center"/>
        <w:outlineLvl w:val="1"/>
        <w:rPr>
          <w:rFonts w:ascii="Times New Roman" w:hAnsi="Times New Roman"/>
          <w:sz w:val="22"/>
        </w:rPr>
      </w:pPr>
    </w:p>
    <w:p w:rsidR="00584E17" w:rsidRDefault="00584E17" w:rsidP="007D1930">
      <w:pPr>
        <w:pStyle w:val="ConsPlusNormal"/>
        <w:jc w:val="center"/>
        <w:outlineLvl w:val="1"/>
        <w:rPr>
          <w:rFonts w:ascii="Times New Roman" w:hAnsi="Times New Roman"/>
          <w:sz w:val="22"/>
        </w:rPr>
      </w:pPr>
    </w:p>
    <w:p w:rsidR="00D302DF" w:rsidRDefault="00D302DF" w:rsidP="007D1930">
      <w:pPr>
        <w:pStyle w:val="ConsPlusNormal"/>
        <w:jc w:val="center"/>
        <w:outlineLvl w:val="1"/>
        <w:rPr>
          <w:rFonts w:ascii="Times New Roman" w:hAnsi="Times New Roman"/>
          <w:sz w:val="22"/>
        </w:rPr>
      </w:pPr>
    </w:p>
    <w:p w:rsidR="00D302DF" w:rsidRPr="00D302DF" w:rsidRDefault="00D302DF" w:rsidP="007D1930">
      <w:pPr>
        <w:pStyle w:val="ConsPlusNormal"/>
        <w:jc w:val="center"/>
        <w:outlineLvl w:val="1"/>
        <w:rPr>
          <w:rFonts w:ascii="Times New Roman" w:hAnsi="Times New Roman"/>
          <w:sz w:val="22"/>
        </w:rPr>
      </w:pPr>
    </w:p>
    <w:p w:rsidR="00E25396" w:rsidRPr="00D302DF" w:rsidRDefault="00076A63" w:rsidP="007D1930">
      <w:pPr>
        <w:pStyle w:val="ConsPlusNormal"/>
        <w:jc w:val="center"/>
        <w:outlineLvl w:val="1"/>
        <w:rPr>
          <w:rFonts w:ascii="Times New Roman" w:hAnsi="Times New Roman"/>
          <w:sz w:val="22"/>
        </w:rPr>
      </w:pPr>
      <w:r w:rsidRPr="00D302DF">
        <w:rPr>
          <w:rFonts w:ascii="Times New Roman" w:hAnsi="Times New Roman"/>
          <w:sz w:val="22"/>
          <w:lang w:val="en-US"/>
        </w:rPr>
        <w:lastRenderedPageBreak/>
        <w:t>X</w:t>
      </w:r>
      <w:r w:rsidR="00D458D8" w:rsidRPr="00D302DF">
        <w:rPr>
          <w:rFonts w:ascii="Times New Roman" w:hAnsi="Times New Roman"/>
          <w:sz w:val="22"/>
        </w:rPr>
        <w:t>VI. Адреса и банковские реквизиты Сторон</w:t>
      </w:r>
    </w:p>
    <w:p w:rsidR="00436E5D" w:rsidRPr="003A0F82" w:rsidRDefault="00436E5D" w:rsidP="007D1930">
      <w:pPr>
        <w:pStyle w:val="ConsPlusNormal"/>
        <w:jc w:val="center"/>
        <w:outlineLvl w:val="1"/>
        <w:rPr>
          <w:rFonts w:ascii="Times New Roman" w:hAnsi="Times New Roman"/>
          <w:szCs w:val="24"/>
        </w:rPr>
      </w:pPr>
    </w:p>
    <w:tbl>
      <w:tblPr>
        <w:tblW w:w="10206" w:type="dxa"/>
        <w:tblInd w:w="62" w:type="dxa"/>
        <w:tblLayout w:type="fixed"/>
        <w:tblCellMar>
          <w:top w:w="102" w:type="dxa"/>
          <w:left w:w="62" w:type="dxa"/>
          <w:bottom w:w="102" w:type="dxa"/>
          <w:right w:w="62" w:type="dxa"/>
        </w:tblCellMar>
        <w:tblLook w:val="0000" w:firstRow="0" w:lastRow="0" w:firstColumn="0" w:lastColumn="0" w:noHBand="0" w:noVBand="0"/>
      </w:tblPr>
      <w:tblGrid>
        <w:gridCol w:w="5245"/>
        <w:gridCol w:w="4961"/>
      </w:tblGrid>
      <w:tr w:rsidR="00E25396" w:rsidRPr="007D1930" w:rsidTr="00FC5D2B">
        <w:trPr>
          <w:trHeight w:val="9741"/>
        </w:trPr>
        <w:tc>
          <w:tcPr>
            <w:tcW w:w="5245" w:type="dxa"/>
          </w:tcPr>
          <w:p w:rsidR="00E25396" w:rsidRPr="007D1930" w:rsidRDefault="00E25396" w:rsidP="007D1930">
            <w:pPr>
              <w:pStyle w:val="ConsPlusNormal"/>
              <w:jc w:val="center"/>
              <w:rPr>
                <w:rFonts w:ascii="Times New Roman" w:eastAsiaTheme="minorEastAsia" w:hAnsi="Times New Roman"/>
                <w:szCs w:val="24"/>
              </w:rPr>
            </w:pPr>
            <w:r w:rsidRPr="007D1930">
              <w:rPr>
                <w:rFonts w:ascii="Times New Roman" w:eastAsiaTheme="minorEastAsia" w:hAnsi="Times New Roman"/>
                <w:szCs w:val="24"/>
              </w:rPr>
              <w:t>ЗАКАЗЧИК:</w:t>
            </w:r>
          </w:p>
          <w:p w:rsidR="009B6D06" w:rsidRPr="009B6D06" w:rsidRDefault="009B6D06" w:rsidP="009B6D06">
            <w:pPr>
              <w:autoSpaceDE w:val="0"/>
              <w:autoSpaceDN w:val="0"/>
              <w:adjustRightInd w:val="0"/>
              <w:spacing w:after="0" w:line="240" w:lineRule="auto"/>
              <w:rPr>
                <w:rFonts w:ascii="Times New Roman" w:hAnsi="Times New Roman"/>
                <w:color w:val="000000"/>
                <w:sz w:val="23"/>
                <w:szCs w:val="23"/>
              </w:rPr>
            </w:pPr>
            <w:r w:rsidRPr="009B6D06">
              <w:rPr>
                <w:rFonts w:ascii="Times New Roman" w:hAnsi="Times New Roman"/>
                <w:color w:val="000000"/>
                <w:sz w:val="23"/>
                <w:szCs w:val="23"/>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w:t>
            </w:r>
          </w:p>
          <w:p w:rsidR="009B6D06" w:rsidRPr="009B6D06" w:rsidRDefault="009B6D06" w:rsidP="009B6D06">
            <w:pPr>
              <w:spacing w:after="0" w:line="240" w:lineRule="auto"/>
              <w:rPr>
                <w:rFonts w:ascii="Times New Roman" w:hAnsi="Times New Roman"/>
                <w:color w:val="000000"/>
                <w:sz w:val="23"/>
                <w:szCs w:val="23"/>
              </w:rPr>
            </w:pPr>
            <w:r w:rsidRPr="009B6D06">
              <w:rPr>
                <w:rFonts w:ascii="Times New Roman" w:hAnsi="Times New Roman"/>
                <w:color w:val="000000"/>
                <w:sz w:val="23"/>
                <w:szCs w:val="23"/>
              </w:rPr>
              <w:t>ИНН/КПП 5902293442/590201001</w:t>
            </w:r>
          </w:p>
          <w:p w:rsidR="009B6D06" w:rsidRPr="009B6D06" w:rsidRDefault="009B6D06" w:rsidP="009B6D06">
            <w:pPr>
              <w:spacing w:after="0" w:line="240" w:lineRule="auto"/>
              <w:rPr>
                <w:rFonts w:ascii="Times New Roman" w:hAnsi="Times New Roman"/>
                <w:color w:val="000000"/>
                <w:sz w:val="23"/>
                <w:szCs w:val="23"/>
              </w:rPr>
            </w:pPr>
            <w:r w:rsidRPr="009B6D06">
              <w:rPr>
                <w:rFonts w:ascii="Times New Roman" w:hAnsi="Times New Roman"/>
                <w:color w:val="000000"/>
                <w:sz w:val="23"/>
                <w:szCs w:val="23"/>
              </w:rPr>
              <w:t>Адрес: 6140</w:t>
            </w:r>
            <w:r w:rsidR="00CA54C7">
              <w:rPr>
                <w:rFonts w:ascii="Times New Roman" w:hAnsi="Times New Roman"/>
                <w:color w:val="000000"/>
                <w:sz w:val="23"/>
                <w:szCs w:val="23"/>
              </w:rPr>
              <w:t>00</w:t>
            </w:r>
            <w:r w:rsidRPr="009B6D06">
              <w:rPr>
                <w:rFonts w:ascii="Times New Roman" w:hAnsi="Times New Roman"/>
                <w:color w:val="000000"/>
                <w:sz w:val="23"/>
                <w:szCs w:val="23"/>
              </w:rPr>
              <w:t xml:space="preserve">, Пермский край, г. Пермь, ул. Екатерининская, дом № 53А </w:t>
            </w:r>
          </w:p>
          <w:p w:rsidR="009B6D06" w:rsidRPr="00255AE8" w:rsidRDefault="009B6D06" w:rsidP="009B6D06">
            <w:pPr>
              <w:spacing w:after="0" w:line="240" w:lineRule="auto"/>
              <w:rPr>
                <w:rFonts w:ascii="Times New Roman" w:hAnsi="Times New Roman"/>
                <w:sz w:val="23"/>
                <w:szCs w:val="23"/>
              </w:rPr>
            </w:pPr>
            <w:r w:rsidRPr="00255AE8">
              <w:rPr>
                <w:rFonts w:ascii="Times New Roman" w:hAnsi="Times New Roman"/>
                <w:sz w:val="23"/>
                <w:szCs w:val="23"/>
              </w:rPr>
              <w:t>Получатель: УФК по Новосибирской области (Главное управление МЧС России по Пермскому краю, л/с 03561783360)</w:t>
            </w:r>
          </w:p>
          <w:p w:rsidR="002634BB" w:rsidRDefault="002634BB" w:rsidP="002634BB">
            <w:pPr>
              <w:spacing w:after="0" w:line="240" w:lineRule="auto"/>
              <w:rPr>
                <w:rFonts w:ascii="Times New Roman" w:hAnsi="Times New Roman"/>
                <w:sz w:val="23"/>
                <w:szCs w:val="23"/>
              </w:rPr>
            </w:pPr>
            <w:r w:rsidRPr="00B04D35">
              <w:rPr>
                <w:rFonts w:ascii="Times New Roman" w:hAnsi="Times New Roman"/>
                <w:sz w:val="23"/>
                <w:szCs w:val="23"/>
              </w:rPr>
              <w:t xml:space="preserve">ОКЦ № 1 </w:t>
            </w:r>
            <w:proofErr w:type="spellStart"/>
            <w:r w:rsidRPr="00B04D35">
              <w:rPr>
                <w:rFonts w:ascii="Times New Roman" w:hAnsi="Times New Roman"/>
                <w:sz w:val="23"/>
                <w:szCs w:val="23"/>
              </w:rPr>
              <w:t>СибГУ</w:t>
            </w:r>
            <w:proofErr w:type="spellEnd"/>
            <w:r w:rsidRPr="00B04D35">
              <w:rPr>
                <w:rFonts w:ascii="Times New Roman" w:hAnsi="Times New Roman"/>
                <w:sz w:val="23"/>
                <w:szCs w:val="23"/>
              </w:rPr>
              <w:t xml:space="preserve"> БАНКА РОССИИ//УФК по Новосибирской области, г. Новосибирск</w:t>
            </w:r>
          </w:p>
          <w:p w:rsidR="009B6D06" w:rsidRPr="00255AE8" w:rsidRDefault="009B6D06" w:rsidP="009B6D06">
            <w:pPr>
              <w:spacing w:after="0" w:line="240" w:lineRule="auto"/>
              <w:rPr>
                <w:rFonts w:ascii="Times New Roman" w:hAnsi="Times New Roman"/>
                <w:sz w:val="23"/>
                <w:szCs w:val="23"/>
              </w:rPr>
            </w:pPr>
            <w:r w:rsidRPr="00255AE8">
              <w:rPr>
                <w:rFonts w:ascii="Times New Roman" w:hAnsi="Times New Roman"/>
                <w:sz w:val="23"/>
                <w:szCs w:val="23"/>
              </w:rPr>
              <w:t>БИК 015004950</w:t>
            </w:r>
          </w:p>
          <w:p w:rsidR="009B6D06" w:rsidRPr="00255AE8" w:rsidRDefault="009B6D06" w:rsidP="009B6D06">
            <w:pPr>
              <w:spacing w:after="0" w:line="240" w:lineRule="auto"/>
              <w:rPr>
                <w:rFonts w:ascii="Times New Roman" w:hAnsi="Times New Roman"/>
                <w:sz w:val="23"/>
                <w:szCs w:val="23"/>
              </w:rPr>
            </w:pPr>
            <w:r w:rsidRPr="00255AE8">
              <w:rPr>
                <w:rFonts w:ascii="Times New Roman" w:hAnsi="Times New Roman"/>
                <w:sz w:val="23"/>
                <w:szCs w:val="23"/>
              </w:rPr>
              <w:t xml:space="preserve">Номер счета УФК по Новосибирской </w:t>
            </w:r>
            <w:proofErr w:type="gramStart"/>
            <w:r w:rsidRPr="00255AE8">
              <w:rPr>
                <w:rFonts w:ascii="Times New Roman" w:hAnsi="Times New Roman"/>
                <w:sz w:val="23"/>
                <w:szCs w:val="23"/>
              </w:rPr>
              <w:t>области  03211643000000015111</w:t>
            </w:r>
            <w:proofErr w:type="gramEnd"/>
          </w:p>
          <w:p w:rsidR="009B6D06" w:rsidRPr="00255AE8" w:rsidRDefault="009B6D06" w:rsidP="009B6D06">
            <w:pPr>
              <w:spacing w:after="0" w:line="240" w:lineRule="auto"/>
              <w:rPr>
                <w:rFonts w:ascii="Times New Roman" w:hAnsi="Times New Roman"/>
                <w:sz w:val="23"/>
                <w:szCs w:val="23"/>
              </w:rPr>
            </w:pPr>
            <w:r w:rsidRPr="00255AE8">
              <w:rPr>
                <w:rFonts w:ascii="Times New Roman" w:hAnsi="Times New Roman"/>
                <w:sz w:val="23"/>
                <w:szCs w:val="23"/>
              </w:rPr>
              <w:t>Корреспондентский счет (Единый казначейский счет) 40102810445370000043</w:t>
            </w:r>
          </w:p>
          <w:p w:rsidR="009B6D06" w:rsidRPr="003A0F82" w:rsidRDefault="009B6D06" w:rsidP="009B6D06">
            <w:pPr>
              <w:spacing w:after="0" w:line="240" w:lineRule="auto"/>
              <w:rPr>
                <w:rFonts w:ascii="Times New Roman" w:hAnsi="Times New Roman"/>
                <w:color w:val="000000"/>
                <w:sz w:val="23"/>
                <w:szCs w:val="23"/>
              </w:rPr>
            </w:pPr>
            <w:r w:rsidRPr="003A0F82">
              <w:rPr>
                <w:rFonts w:ascii="Times New Roman" w:hAnsi="Times New Roman"/>
                <w:color w:val="000000"/>
                <w:sz w:val="23"/>
                <w:szCs w:val="23"/>
              </w:rPr>
              <w:t xml:space="preserve">ОГРН 1065902059123 ОКПО 08928724         </w:t>
            </w:r>
          </w:p>
          <w:p w:rsidR="009B6D06" w:rsidRPr="003A0F82" w:rsidRDefault="009B6D06" w:rsidP="009B6D06">
            <w:pPr>
              <w:spacing w:after="0" w:line="240" w:lineRule="auto"/>
              <w:rPr>
                <w:rFonts w:ascii="Times New Roman" w:hAnsi="Times New Roman"/>
                <w:color w:val="000000"/>
                <w:sz w:val="23"/>
                <w:szCs w:val="23"/>
              </w:rPr>
            </w:pPr>
            <w:r w:rsidRPr="003A0F82">
              <w:rPr>
                <w:rFonts w:ascii="Times New Roman" w:hAnsi="Times New Roman"/>
                <w:color w:val="000000"/>
                <w:sz w:val="23"/>
                <w:szCs w:val="23"/>
              </w:rPr>
              <w:t xml:space="preserve">ОКТМО 57 701 000 ОКОГУ 1311500   </w:t>
            </w:r>
          </w:p>
          <w:p w:rsidR="009B6D06" w:rsidRPr="003A0F82" w:rsidRDefault="009B6D06" w:rsidP="009B6D06">
            <w:pPr>
              <w:spacing w:after="0" w:line="240" w:lineRule="auto"/>
              <w:rPr>
                <w:rFonts w:ascii="Times New Roman" w:hAnsi="Times New Roman"/>
                <w:color w:val="000000"/>
                <w:sz w:val="23"/>
                <w:szCs w:val="23"/>
              </w:rPr>
            </w:pPr>
            <w:r w:rsidRPr="003A0F82">
              <w:rPr>
                <w:rFonts w:ascii="Times New Roman" w:hAnsi="Times New Roman"/>
                <w:color w:val="000000"/>
                <w:sz w:val="23"/>
                <w:szCs w:val="23"/>
              </w:rPr>
              <w:t xml:space="preserve">ОКОПФ 75104 ОКВЭД2 </w:t>
            </w:r>
            <w:r w:rsidRPr="003A0F82">
              <w:rPr>
                <w:rFonts w:ascii="Times New Roman" w:hAnsi="Times New Roman"/>
                <w:sz w:val="23"/>
                <w:szCs w:val="23"/>
              </w:rPr>
              <w:t>84.25</w:t>
            </w:r>
          </w:p>
          <w:p w:rsidR="009B6D06" w:rsidRPr="003A0F82" w:rsidRDefault="009B6D06" w:rsidP="009B6D06">
            <w:pPr>
              <w:spacing w:after="0" w:line="240" w:lineRule="auto"/>
              <w:rPr>
                <w:rFonts w:ascii="Times New Roman" w:hAnsi="Times New Roman"/>
                <w:color w:val="000000"/>
                <w:sz w:val="23"/>
                <w:szCs w:val="23"/>
                <w:lang w:val="en-US"/>
              </w:rPr>
            </w:pPr>
            <w:r w:rsidRPr="003A0F82">
              <w:rPr>
                <w:rFonts w:ascii="Times New Roman" w:hAnsi="Times New Roman"/>
                <w:color w:val="000000"/>
                <w:sz w:val="23"/>
                <w:szCs w:val="23"/>
              </w:rPr>
              <w:t>е</w:t>
            </w:r>
            <w:r w:rsidRPr="003A0F82">
              <w:rPr>
                <w:rFonts w:ascii="Times New Roman" w:hAnsi="Times New Roman"/>
                <w:color w:val="000000"/>
                <w:sz w:val="23"/>
                <w:szCs w:val="23"/>
                <w:lang w:val="en-US"/>
              </w:rPr>
              <w:t xml:space="preserve">-mail: </w:t>
            </w:r>
            <w:hyperlink r:id="rId21" w:history="1">
              <w:proofErr w:type="spellStart"/>
              <w:r w:rsidRPr="003A0F82">
                <w:rPr>
                  <w:rStyle w:val="aa"/>
                  <w:rFonts w:ascii="Times New Roman" w:hAnsi="Times New Roman"/>
                  <w:color w:val="000000"/>
                  <w:sz w:val="23"/>
                  <w:szCs w:val="23"/>
                  <w:shd w:val="clear" w:color="auto" w:fill="FFFFFF"/>
                  <w:lang w:val="en-US"/>
                </w:rPr>
                <w:t>zakupki.umto</w:t>
              </w:r>
              <w:proofErr w:type="spellEnd"/>
              <w:r w:rsidRPr="003A0F82">
                <w:rPr>
                  <w:rStyle w:val="aa"/>
                  <w:rFonts w:ascii="Times New Roman" w:hAnsi="Times New Roman"/>
                  <w:color w:val="000000"/>
                  <w:sz w:val="23"/>
                  <w:szCs w:val="23"/>
                  <w:shd w:val="clear" w:color="auto" w:fill="FFFFFF"/>
                  <w:lang w:val="en-US"/>
                </w:rPr>
                <w:t xml:space="preserve"> @59.mchs.gov.ru</w:t>
              </w:r>
            </w:hyperlink>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телефон: 8 (342) 258-40-01</w:t>
            </w:r>
          </w:p>
          <w:p w:rsidR="00E25396" w:rsidRPr="003A0F82" w:rsidRDefault="00E25396" w:rsidP="007D1930">
            <w:pPr>
              <w:pStyle w:val="ConsPlusNormal"/>
              <w:rPr>
                <w:rFonts w:ascii="Times New Roman" w:eastAsiaTheme="minorEastAsia" w:hAnsi="Times New Roman"/>
                <w:szCs w:val="24"/>
              </w:rPr>
            </w:pPr>
          </w:p>
          <w:p w:rsidR="009B6D06" w:rsidRPr="003A0F82" w:rsidRDefault="009B6D06" w:rsidP="007D1930">
            <w:pPr>
              <w:pStyle w:val="ConsPlusNormal"/>
              <w:rPr>
                <w:rFonts w:ascii="Times New Roman" w:eastAsiaTheme="minorEastAsia" w:hAnsi="Times New Roman"/>
                <w:szCs w:val="24"/>
              </w:rPr>
            </w:pPr>
          </w:p>
          <w:p w:rsidR="009B6D06" w:rsidRPr="003A0F82" w:rsidRDefault="009B6D06" w:rsidP="007D1930">
            <w:pPr>
              <w:pStyle w:val="ConsPlusNormal"/>
              <w:rPr>
                <w:rFonts w:ascii="Times New Roman" w:eastAsiaTheme="minorEastAsia" w:hAnsi="Times New Roman"/>
                <w:szCs w:val="24"/>
              </w:rPr>
            </w:pPr>
          </w:p>
          <w:p w:rsidR="009B6D06" w:rsidRPr="003A0F82" w:rsidRDefault="009B6D06" w:rsidP="007D1930">
            <w:pPr>
              <w:pStyle w:val="ConsPlusNormal"/>
              <w:rPr>
                <w:rFonts w:ascii="Times New Roman" w:eastAsiaTheme="minorEastAsia" w:hAnsi="Times New Roman"/>
                <w:szCs w:val="24"/>
              </w:rPr>
            </w:pPr>
          </w:p>
          <w:p w:rsidR="00E25396" w:rsidRPr="003A0F82" w:rsidRDefault="00E25396" w:rsidP="007D1930">
            <w:pPr>
              <w:pStyle w:val="ConsPlusNormal"/>
              <w:jc w:val="center"/>
              <w:rPr>
                <w:rFonts w:ascii="Times New Roman" w:eastAsiaTheme="minorEastAsia" w:hAnsi="Times New Roman"/>
                <w:szCs w:val="24"/>
              </w:rPr>
            </w:pPr>
          </w:p>
          <w:p w:rsidR="00E25396" w:rsidRPr="003A0F82" w:rsidRDefault="00E25396" w:rsidP="007D1930">
            <w:pPr>
              <w:pStyle w:val="ConsPlusNormal"/>
              <w:jc w:val="center"/>
              <w:rPr>
                <w:rFonts w:ascii="Times New Roman" w:eastAsiaTheme="minorEastAsia" w:hAnsi="Times New Roman"/>
                <w:szCs w:val="24"/>
              </w:rPr>
            </w:pP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ЗАКАЗЧИК:</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_______________________________</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(должность)</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_______________________________</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(подпись, фамилия и инициалы)</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__ _____________ 20__ г.</w:t>
            </w:r>
          </w:p>
          <w:p w:rsidR="00E25396" w:rsidRPr="007D1930" w:rsidRDefault="00E25396" w:rsidP="0018507D">
            <w:pPr>
              <w:pStyle w:val="ConsPlusNormal"/>
              <w:ind w:firstLine="283"/>
              <w:jc w:val="both"/>
              <w:rPr>
                <w:rFonts w:eastAsiaTheme="minorEastAsia"/>
                <w:szCs w:val="24"/>
              </w:rPr>
            </w:pPr>
          </w:p>
        </w:tc>
        <w:tc>
          <w:tcPr>
            <w:tcW w:w="4961" w:type="dxa"/>
          </w:tcPr>
          <w:p w:rsidR="00E25396" w:rsidRPr="003A0F82" w:rsidRDefault="00E25396" w:rsidP="007D1930">
            <w:pPr>
              <w:pStyle w:val="ConsPlusNormal"/>
              <w:jc w:val="center"/>
              <w:rPr>
                <w:rFonts w:ascii="Times New Roman" w:eastAsiaTheme="minorEastAsia" w:hAnsi="Times New Roman"/>
                <w:szCs w:val="24"/>
              </w:rPr>
            </w:pPr>
            <w:r w:rsidRPr="003A0F82">
              <w:rPr>
                <w:rFonts w:ascii="Times New Roman" w:eastAsiaTheme="minorEastAsia" w:hAnsi="Times New Roman"/>
                <w:szCs w:val="24"/>
              </w:rPr>
              <w:t>ИСПОЛНИТЕЛЬ:</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Адрес местонахождения: ___________</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_______________________________</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ИНН ___________________________</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КПП (при наличии) _________________</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Банковские реквизиты:</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р/с _____________________________</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к/с _____________________________</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БИК ____________________________</w:t>
            </w:r>
          </w:p>
          <w:p w:rsidR="009B6D06" w:rsidRPr="003A0F82" w:rsidRDefault="003F28E9" w:rsidP="009B6D06">
            <w:pPr>
              <w:pStyle w:val="ConsPlusNormal"/>
              <w:rPr>
                <w:rFonts w:ascii="Times New Roman" w:hAnsi="Times New Roman"/>
                <w:color w:val="000000"/>
                <w:sz w:val="23"/>
                <w:szCs w:val="23"/>
              </w:rPr>
            </w:pPr>
            <w:hyperlink r:id="rId22" w:history="1">
              <w:r w:rsidR="009B6D06" w:rsidRPr="003A0F82">
                <w:rPr>
                  <w:rFonts w:ascii="Times New Roman" w:hAnsi="Times New Roman"/>
                  <w:color w:val="000000"/>
                  <w:sz w:val="23"/>
                  <w:szCs w:val="23"/>
                </w:rPr>
                <w:t>ОКОПФ</w:t>
              </w:r>
            </w:hyperlink>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ОКПО</w:t>
            </w:r>
          </w:p>
          <w:p w:rsidR="009B6D06" w:rsidRPr="003A0F82" w:rsidRDefault="003F28E9" w:rsidP="009B6D06">
            <w:pPr>
              <w:pStyle w:val="ConsPlusNormal"/>
              <w:rPr>
                <w:rFonts w:ascii="Times New Roman" w:hAnsi="Times New Roman"/>
                <w:color w:val="000000"/>
                <w:sz w:val="23"/>
                <w:szCs w:val="23"/>
              </w:rPr>
            </w:pPr>
            <w:hyperlink r:id="rId23" w:history="1">
              <w:r w:rsidR="009B6D06" w:rsidRPr="003A0F82">
                <w:rPr>
                  <w:rFonts w:ascii="Times New Roman" w:hAnsi="Times New Roman"/>
                  <w:color w:val="000000"/>
                  <w:sz w:val="23"/>
                  <w:szCs w:val="23"/>
                </w:rPr>
                <w:t>ОКПД2</w:t>
              </w:r>
            </w:hyperlink>
          </w:p>
          <w:p w:rsidR="009B6D06" w:rsidRPr="003A0F82" w:rsidRDefault="003F28E9" w:rsidP="009B6D06">
            <w:pPr>
              <w:pStyle w:val="ConsPlusNormal"/>
              <w:rPr>
                <w:rFonts w:ascii="Times New Roman" w:hAnsi="Times New Roman"/>
                <w:color w:val="000000"/>
                <w:sz w:val="23"/>
                <w:szCs w:val="23"/>
              </w:rPr>
            </w:pPr>
            <w:hyperlink r:id="rId24" w:history="1">
              <w:r w:rsidR="009B6D06" w:rsidRPr="003A0F82">
                <w:rPr>
                  <w:rFonts w:ascii="Times New Roman" w:hAnsi="Times New Roman"/>
                  <w:color w:val="000000"/>
                  <w:sz w:val="23"/>
                  <w:szCs w:val="23"/>
                </w:rPr>
                <w:t>ОКАТО</w:t>
              </w:r>
            </w:hyperlink>
          </w:p>
          <w:p w:rsidR="009B6D06" w:rsidRPr="003A0F82" w:rsidRDefault="003F28E9" w:rsidP="009B6D06">
            <w:pPr>
              <w:pStyle w:val="ConsPlusNormal"/>
              <w:rPr>
                <w:rFonts w:ascii="Times New Roman" w:hAnsi="Times New Roman"/>
                <w:color w:val="000000"/>
                <w:sz w:val="23"/>
                <w:szCs w:val="23"/>
              </w:rPr>
            </w:pPr>
            <w:hyperlink r:id="rId25" w:history="1">
              <w:r w:rsidR="009B6D06" w:rsidRPr="003A0F82">
                <w:rPr>
                  <w:rFonts w:ascii="Times New Roman" w:hAnsi="Times New Roman"/>
                  <w:color w:val="000000"/>
                  <w:sz w:val="23"/>
                  <w:szCs w:val="23"/>
                </w:rPr>
                <w:t>ОКТМО</w:t>
              </w:r>
            </w:hyperlink>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Для бюджетных учреждений (дополнительно):</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Наименование органа Федерального казначейства _____________________</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Лицевой счет ____________________</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КБК ____________________________</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Адрес электронной почты:</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________________________________</w:t>
            </w:r>
          </w:p>
          <w:p w:rsidR="008F44D1" w:rsidRPr="003A0F82" w:rsidRDefault="009B6D06" w:rsidP="009B6D06">
            <w:pPr>
              <w:pStyle w:val="ConsPlusNormal"/>
              <w:jc w:val="center"/>
              <w:rPr>
                <w:rFonts w:ascii="Times New Roman" w:eastAsiaTheme="minorEastAsia" w:hAnsi="Times New Roman"/>
                <w:szCs w:val="24"/>
              </w:rPr>
            </w:pPr>
            <w:r w:rsidRPr="003A0F82">
              <w:rPr>
                <w:rFonts w:ascii="Times New Roman" w:hAnsi="Times New Roman"/>
                <w:color w:val="000000"/>
                <w:sz w:val="23"/>
                <w:szCs w:val="23"/>
              </w:rPr>
              <w:t>Телефон: ________________________</w:t>
            </w:r>
          </w:p>
          <w:p w:rsidR="0018507D" w:rsidRPr="003A0F82" w:rsidRDefault="0018507D" w:rsidP="007D1930">
            <w:pPr>
              <w:pStyle w:val="ConsPlusNormal"/>
              <w:jc w:val="center"/>
              <w:rPr>
                <w:rFonts w:ascii="Times New Roman" w:eastAsiaTheme="minorEastAsia" w:hAnsi="Times New Roman"/>
                <w:szCs w:val="24"/>
              </w:rPr>
            </w:pPr>
          </w:p>
          <w:p w:rsidR="00A3567F" w:rsidRPr="003A0F82" w:rsidRDefault="00A3567F" w:rsidP="00A10E25">
            <w:pPr>
              <w:pStyle w:val="ConsPlusNormal"/>
              <w:rPr>
                <w:rFonts w:ascii="Times New Roman" w:eastAsiaTheme="minorEastAsia" w:hAnsi="Times New Roman"/>
                <w:szCs w:val="24"/>
              </w:rPr>
            </w:pPr>
          </w:p>
          <w:p w:rsidR="009B6D06" w:rsidRPr="003A0F82" w:rsidRDefault="00892B65"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ИСПОЛНИТЕЛЬ</w:t>
            </w:r>
            <w:r w:rsidR="009B6D06" w:rsidRPr="003A0F82">
              <w:rPr>
                <w:rFonts w:ascii="Times New Roman" w:hAnsi="Times New Roman"/>
                <w:color w:val="000000"/>
                <w:sz w:val="23"/>
                <w:szCs w:val="23"/>
              </w:rPr>
              <w:t>:</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_______________________________</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(должность)</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_______________________________</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(подпись, фамилия и инициалы)</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__ _____________ 20__ г.</w:t>
            </w:r>
          </w:p>
          <w:p w:rsidR="00841E8D" w:rsidRPr="007D1930" w:rsidRDefault="00841E8D" w:rsidP="00841E8D">
            <w:pPr>
              <w:pStyle w:val="ConsPlusNormal"/>
              <w:rPr>
                <w:rFonts w:eastAsiaTheme="minorEastAsia"/>
                <w:szCs w:val="24"/>
              </w:rPr>
            </w:pPr>
          </w:p>
        </w:tc>
      </w:tr>
    </w:tbl>
    <w:p w:rsidR="00FC5D2B" w:rsidRDefault="00FC5D2B" w:rsidP="007D1930">
      <w:pPr>
        <w:autoSpaceDE w:val="0"/>
        <w:autoSpaceDN w:val="0"/>
        <w:adjustRightInd w:val="0"/>
        <w:spacing w:after="0" w:line="240" w:lineRule="auto"/>
        <w:jc w:val="right"/>
        <w:outlineLvl w:val="0"/>
        <w:rPr>
          <w:rFonts w:ascii="Times New Roman" w:hAnsi="Times New Roman"/>
          <w:sz w:val="24"/>
          <w:szCs w:val="24"/>
        </w:rPr>
      </w:pPr>
      <w:bookmarkStart w:id="49" w:name="Par510"/>
      <w:bookmarkEnd w:id="49"/>
    </w:p>
    <w:p w:rsidR="00FC5D2B" w:rsidRDefault="00FC5D2B" w:rsidP="007D1930">
      <w:pPr>
        <w:autoSpaceDE w:val="0"/>
        <w:autoSpaceDN w:val="0"/>
        <w:adjustRightInd w:val="0"/>
        <w:spacing w:after="0" w:line="240" w:lineRule="auto"/>
        <w:jc w:val="right"/>
        <w:outlineLvl w:val="0"/>
        <w:rPr>
          <w:rFonts w:ascii="Times New Roman" w:hAnsi="Times New Roman"/>
          <w:sz w:val="24"/>
          <w:szCs w:val="24"/>
        </w:rPr>
      </w:pPr>
    </w:p>
    <w:p w:rsidR="00FC5D2B" w:rsidRDefault="00FC5D2B" w:rsidP="007D1930">
      <w:pPr>
        <w:autoSpaceDE w:val="0"/>
        <w:autoSpaceDN w:val="0"/>
        <w:adjustRightInd w:val="0"/>
        <w:spacing w:after="0" w:line="240" w:lineRule="auto"/>
        <w:jc w:val="right"/>
        <w:outlineLvl w:val="0"/>
        <w:rPr>
          <w:rFonts w:ascii="Times New Roman" w:hAnsi="Times New Roman"/>
          <w:sz w:val="24"/>
          <w:szCs w:val="24"/>
        </w:rPr>
      </w:pPr>
    </w:p>
    <w:p w:rsidR="00FC5D2B" w:rsidRDefault="00FC5D2B" w:rsidP="007D1930">
      <w:pPr>
        <w:autoSpaceDE w:val="0"/>
        <w:autoSpaceDN w:val="0"/>
        <w:adjustRightInd w:val="0"/>
        <w:spacing w:after="0" w:line="240" w:lineRule="auto"/>
        <w:jc w:val="right"/>
        <w:outlineLvl w:val="0"/>
        <w:rPr>
          <w:rFonts w:ascii="Times New Roman" w:hAnsi="Times New Roman"/>
          <w:sz w:val="24"/>
          <w:szCs w:val="24"/>
        </w:rPr>
      </w:pPr>
    </w:p>
    <w:p w:rsidR="00FC5D2B" w:rsidRDefault="00FC5D2B" w:rsidP="007D1930">
      <w:pPr>
        <w:autoSpaceDE w:val="0"/>
        <w:autoSpaceDN w:val="0"/>
        <w:adjustRightInd w:val="0"/>
        <w:spacing w:after="0" w:line="240" w:lineRule="auto"/>
        <w:jc w:val="right"/>
        <w:outlineLvl w:val="0"/>
        <w:rPr>
          <w:rFonts w:ascii="Times New Roman" w:hAnsi="Times New Roman"/>
          <w:sz w:val="24"/>
          <w:szCs w:val="24"/>
        </w:rPr>
      </w:pPr>
    </w:p>
    <w:p w:rsidR="00FC5D2B" w:rsidRDefault="00FC5D2B" w:rsidP="007D1930">
      <w:pPr>
        <w:autoSpaceDE w:val="0"/>
        <w:autoSpaceDN w:val="0"/>
        <w:adjustRightInd w:val="0"/>
        <w:spacing w:after="0" w:line="240" w:lineRule="auto"/>
        <w:jc w:val="right"/>
        <w:outlineLvl w:val="0"/>
        <w:rPr>
          <w:rFonts w:ascii="Times New Roman" w:hAnsi="Times New Roman"/>
          <w:sz w:val="24"/>
          <w:szCs w:val="24"/>
        </w:rPr>
      </w:pPr>
    </w:p>
    <w:p w:rsidR="00FC5D2B" w:rsidRDefault="00FC5D2B" w:rsidP="007D1930">
      <w:pPr>
        <w:autoSpaceDE w:val="0"/>
        <w:autoSpaceDN w:val="0"/>
        <w:adjustRightInd w:val="0"/>
        <w:spacing w:after="0" w:line="240" w:lineRule="auto"/>
        <w:jc w:val="right"/>
        <w:outlineLvl w:val="0"/>
        <w:rPr>
          <w:rFonts w:ascii="Times New Roman" w:hAnsi="Times New Roman"/>
          <w:sz w:val="24"/>
          <w:szCs w:val="24"/>
        </w:rPr>
      </w:pPr>
    </w:p>
    <w:p w:rsidR="00FC5D2B" w:rsidRDefault="00FC5D2B" w:rsidP="007D1930">
      <w:pPr>
        <w:autoSpaceDE w:val="0"/>
        <w:autoSpaceDN w:val="0"/>
        <w:adjustRightInd w:val="0"/>
        <w:spacing w:after="0" w:line="240" w:lineRule="auto"/>
        <w:jc w:val="right"/>
        <w:outlineLvl w:val="0"/>
        <w:rPr>
          <w:rFonts w:ascii="Times New Roman" w:hAnsi="Times New Roman"/>
          <w:sz w:val="24"/>
          <w:szCs w:val="24"/>
        </w:rPr>
      </w:pPr>
    </w:p>
    <w:p w:rsidR="00D007EB" w:rsidRDefault="00D007EB" w:rsidP="007D1930">
      <w:pPr>
        <w:autoSpaceDE w:val="0"/>
        <w:autoSpaceDN w:val="0"/>
        <w:adjustRightInd w:val="0"/>
        <w:spacing w:after="0" w:line="240" w:lineRule="auto"/>
        <w:jc w:val="right"/>
        <w:outlineLvl w:val="0"/>
        <w:rPr>
          <w:rFonts w:ascii="Times New Roman" w:hAnsi="Times New Roman"/>
          <w:sz w:val="24"/>
          <w:szCs w:val="24"/>
        </w:rPr>
      </w:pPr>
    </w:p>
    <w:p w:rsidR="00D007EB" w:rsidRDefault="00D007EB" w:rsidP="007D1930">
      <w:pPr>
        <w:autoSpaceDE w:val="0"/>
        <w:autoSpaceDN w:val="0"/>
        <w:adjustRightInd w:val="0"/>
        <w:spacing w:after="0" w:line="240" w:lineRule="auto"/>
        <w:jc w:val="right"/>
        <w:outlineLvl w:val="0"/>
        <w:rPr>
          <w:rFonts w:ascii="Times New Roman" w:hAnsi="Times New Roman"/>
          <w:sz w:val="24"/>
          <w:szCs w:val="24"/>
        </w:rPr>
      </w:pPr>
    </w:p>
    <w:p w:rsidR="00FC5D2B" w:rsidRDefault="00FC5D2B" w:rsidP="007D1930">
      <w:pPr>
        <w:autoSpaceDE w:val="0"/>
        <w:autoSpaceDN w:val="0"/>
        <w:adjustRightInd w:val="0"/>
        <w:spacing w:after="0" w:line="240" w:lineRule="auto"/>
        <w:jc w:val="right"/>
        <w:outlineLvl w:val="0"/>
        <w:rPr>
          <w:rFonts w:ascii="Times New Roman" w:hAnsi="Times New Roman"/>
          <w:sz w:val="24"/>
          <w:szCs w:val="24"/>
        </w:rPr>
      </w:pPr>
    </w:p>
    <w:p w:rsidR="008A4B6D" w:rsidRDefault="008A4B6D" w:rsidP="007D1930">
      <w:pPr>
        <w:autoSpaceDE w:val="0"/>
        <w:autoSpaceDN w:val="0"/>
        <w:adjustRightInd w:val="0"/>
        <w:spacing w:after="0" w:line="240" w:lineRule="auto"/>
        <w:jc w:val="right"/>
        <w:outlineLvl w:val="0"/>
        <w:rPr>
          <w:rFonts w:ascii="Times New Roman" w:hAnsi="Times New Roman"/>
          <w:sz w:val="24"/>
          <w:szCs w:val="24"/>
        </w:rPr>
      </w:pPr>
    </w:p>
    <w:p w:rsidR="008A4B6D" w:rsidRDefault="008A4B6D" w:rsidP="007D1930">
      <w:pPr>
        <w:autoSpaceDE w:val="0"/>
        <w:autoSpaceDN w:val="0"/>
        <w:adjustRightInd w:val="0"/>
        <w:spacing w:after="0" w:line="240" w:lineRule="auto"/>
        <w:jc w:val="right"/>
        <w:outlineLvl w:val="0"/>
        <w:rPr>
          <w:rFonts w:ascii="Times New Roman" w:hAnsi="Times New Roman"/>
          <w:sz w:val="24"/>
          <w:szCs w:val="24"/>
        </w:rPr>
      </w:pPr>
    </w:p>
    <w:p w:rsidR="008A4B6D" w:rsidRDefault="008A4B6D" w:rsidP="007D1930">
      <w:pPr>
        <w:autoSpaceDE w:val="0"/>
        <w:autoSpaceDN w:val="0"/>
        <w:adjustRightInd w:val="0"/>
        <w:spacing w:after="0" w:line="240" w:lineRule="auto"/>
        <w:jc w:val="right"/>
        <w:outlineLvl w:val="0"/>
        <w:rPr>
          <w:rFonts w:ascii="Times New Roman" w:hAnsi="Times New Roman"/>
          <w:sz w:val="24"/>
          <w:szCs w:val="24"/>
        </w:rPr>
      </w:pPr>
    </w:p>
    <w:p w:rsidR="008A4B6D" w:rsidRDefault="008A4B6D" w:rsidP="007D1930">
      <w:pPr>
        <w:autoSpaceDE w:val="0"/>
        <w:autoSpaceDN w:val="0"/>
        <w:adjustRightInd w:val="0"/>
        <w:spacing w:after="0" w:line="240" w:lineRule="auto"/>
        <w:jc w:val="right"/>
        <w:outlineLvl w:val="0"/>
        <w:rPr>
          <w:rFonts w:ascii="Times New Roman" w:hAnsi="Times New Roman"/>
          <w:sz w:val="24"/>
          <w:szCs w:val="24"/>
        </w:rPr>
      </w:pPr>
    </w:p>
    <w:p w:rsidR="00172992" w:rsidRPr="00D302DF" w:rsidRDefault="00172992" w:rsidP="007D1930">
      <w:pPr>
        <w:autoSpaceDE w:val="0"/>
        <w:autoSpaceDN w:val="0"/>
        <w:adjustRightInd w:val="0"/>
        <w:spacing w:after="0" w:line="240" w:lineRule="auto"/>
        <w:jc w:val="right"/>
        <w:outlineLvl w:val="0"/>
        <w:rPr>
          <w:rFonts w:ascii="Times New Roman" w:hAnsi="Times New Roman"/>
        </w:rPr>
      </w:pPr>
      <w:r w:rsidRPr="00D302DF">
        <w:rPr>
          <w:rFonts w:ascii="Times New Roman" w:hAnsi="Times New Roman"/>
        </w:rPr>
        <w:t>Прилож</w:t>
      </w:r>
      <w:r w:rsidR="007746FE" w:rsidRPr="00D302DF">
        <w:rPr>
          <w:rFonts w:ascii="Times New Roman" w:hAnsi="Times New Roman"/>
        </w:rPr>
        <w:t>е</w:t>
      </w:r>
      <w:r w:rsidRPr="00D302DF">
        <w:rPr>
          <w:rFonts w:ascii="Times New Roman" w:hAnsi="Times New Roman"/>
        </w:rPr>
        <w:t xml:space="preserve">ние </w:t>
      </w:r>
    </w:p>
    <w:p w:rsidR="00172992" w:rsidRPr="00D302DF" w:rsidRDefault="00172992" w:rsidP="007D1930">
      <w:pPr>
        <w:autoSpaceDE w:val="0"/>
        <w:autoSpaceDN w:val="0"/>
        <w:adjustRightInd w:val="0"/>
        <w:spacing w:after="0" w:line="240" w:lineRule="auto"/>
        <w:jc w:val="right"/>
        <w:rPr>
          <w:rFonts w:ascii="Times New Roman" w:hAnsi="Times New Roman"/>
        </w:rPr>
      </w:pPr>
      <w:r w:rsidRPr="00D302DF">
        <w:rPr>
          <w:rFonts w:ascii="Times New Roman" w:hAnsi="Times New Roman"/>
        </w:rPr>
        <w:t>к Контракту от __________ 20</w:t>
      </w:r>
      <w:r w:rsidR="001C42B0" w:rsidRPr="00D302DF">
        <w:rPr>
          <w:rFonts w:ascii="Times New Roman" w:hAnsi="Times New Roman"/>
        </w:rPr>
        <w:t>2</w:t>
      </w:r>
      <w:r w:rsidR="006A12FC" w:rsidRPr="00D302DF">
        <w:rPr>
          <w:rFonts w:ascii="Times New Roman" w:hAnsi="Times New Roman"/>
        </w:rPr>
        <w:t>_</w:t>
      </w:r>
      <w:r w:rsidRPr="00D302DF">
        <w:rPr>
          <w:rFonts w:ascii="Times New Roman" w:hAnsi="Times New Roman"/>
        </w:rPr>
        <w:t xml:space="preserve"> г.</w:t>
      </w:r>
    </w:p>
    <w:p w:rsidR="00172992" w:rsidRPr="00D302DF" w:rsidRDefault="004A4E0C" w:rsidP="004A4E0C">
      <w:pPr>
        <w:tabs>
          <w:tab w:val="left" w:pos="3719"/>
          <w:tab w:val="center" w:pos="5103"/>
        </w:tabs>
        <w:autoSpaceDE w:val="0"/>
        <w:autoSpaceDN w:val="0"/>
        <w:adjustRightInd w:val="0"/>
        <w:spacing w:after="0" w:line="240" w:lineRule="auto"/>
        <w:rPr>
          <w:rFonts w:ascii="Times New Roman" w:hAnsi="Times New Roman"/>
        </w:rPr>
      </w:pPr>
      <w:r w:rsidRPr="00D302DF">
        <w:rPr>
          <w:rFonts w:ascii="Times New Roman" w:hAnsi="Times New Roman"/>
        </w:rPr>
        <w:tab/>
      </w:r>
      <w:r w:rsidRPr="00D302DF">
        <w:rPr>
          <w:rFonts w:ascii="Times New Roman" w:hAnsi="Times New Roman"/>
        </w:rPr>
        <w:tab/>
      </w:r>
      <w:r w:rsidRPr="00D302DF">
        <w:rPr>
          <w:rFonts w:ascii="Times New Roman" w:hAnsi="Times New Roman"/>
        </w:rPr>
        <w:tab/>
      </w:r>
      <w:r w:rsidRPr="00D302DF">
        <w:rPr>
          <w:rFonts w:ascii="Times New Roman" w:hAnsi="Times New Roman"/>
        </w:rPr>
        <w:tab/>
      </w:r>
      <w:r w:rsidRPr="00D302DF">
        <w:rPr>
          <w:rFonts w:ascii="Times New Roman" w:hAnsi="Times New Roman"/>
        </w:rPr>
        <w:tab/>
      </w:r>
      <w:r w:rsidR="00172992" w:rsidRPr="00D302DF">
        <w:rPr>
          <w:rFonts w:ascii="Times New Roman" w:hAnsi="Times New Roman"/>
        </w:rPr>
        <w:t xml:space="preserve">№ </w:t>
      </w:r>
      <w:r w:rsidR="009B6D06" w:rsidRPr="00D302DF">
        <w:rPr>
          <w:rFonts w:ascii="Times New Roman" w:hAnsi="Times New Roman"/>
        </w:rPr>
        <w:t>_________________</w:t>
      </w:r>
      <w:r w:rsidRPr="00D302DF">
        <w:rPr>
          <w:rFonts w:ascii="Times New Roman" w:hAnsi="Times New Roman"/>
          <w:u w:val="single"/>
        </w:rPr>
        <w:t xml:space="preserve">/         </w:t>
      </w:r>
    </w:p>
    <w:p w:rsidR="00754A5F" w:rsidRPr="00D302DF" w:rsidRDefault="00754A5F" w:rsidP="007D1930">
      <w:pPr>
        <w:autoSpaceDE w:val="0"/>
        <w:autoSpaceDN w:val="0"/>
        <w:adjustRightInd w:val="0"/>
        <w:spacing w:after="0" w:line="240" w:lineRule="auto"/>
        <w:jc w:val="center"/>
        <w:rPr>
          <w:rFonts w:ascii="Times New Roman" w:hAnsi="Times New Roman"/>
          <w:b/>
        </w:rPr>
      </w:pPr>
    </w:p>
    <w:p w:rsidR="004A36FA" w:rsidRPr="00D302DF" w:rsidRDefault="004A36FA" w:rsidP="00547403">
      <w:pPr>
        <w:autoSpaceDE w:val="0"/>
        <w:autoSpaceDN w:val="0"/>
        <w:adjustRightInd w:val="0"/>
        <w:spacing w:after="0" w:line="240" w:lineRule="auto"/>
        <w:jc w:val="center"/>
        <w:rPr>
          <w:rFonts w:ascii="Times New Roman" w:hAnsi="Times New Roman"/>
          <w:b/>
        </w:rPr>
      </w:pPr>
      <w:bookmarkStart w:id="50" w:name="_Hlk213931570"/>
    </w:p>
    <w:p w:rsidR="004A36FA" w:rsidRPr="00D302DF" w:rsidRDefault="004A36FA" w:rsidP="004A36FA">
      <w:pPr>
        <w:autoSpaceDE w:val="0"/>
        <w:autoSpaceDN w:val="0"/>
        <w:adjustRightInd w:val="0"/>
        <w:spacing w:after="0" w:line="240" w:lineRule="auto"/>
        <w:jc w:val="center"/>
        <w:rPr>
          <w:rFonts w:ascii="Times New Roman" w:hAnsi="Times New Roman"/>
          <w:b/>
        </w:rPr>
      </w:pPr>
      <w:r w:rsidRPr="00D302DF">
        <w:rPr>
          <w:rFonts w:ascii="Times New Roman" w:hAnsi="Times New Roman"/>
          <w:b/>
        </w:rPr>
        <w:t>ТЕХНИЧЕСКОЕ ЗАДАНИЕ</w:t>
      </w:r>
    </w:p>
    <w:p w:rsidR="004A36FA" w:rsidRPr="00D302DF" w:rsidRDefault="004A36FA" w:rsidP="004A36FA">
      <w:pPr>
        <w:spacing w:line="240" w:lineRule="auto"/>
        <w:ind w:firstLine="709"/>
        <w:contextualSpacing/>
        <w:jc w:val="center"/>
        <w:rPr>
          <w:rFonts w:ascii="Times New Roman" w:hAnsi="Times New Roman"/>
        </w:rPr>
      </w:pPr>
      <w:r w:rsidRPr="00D302DF">
        <w:rPr>
          <w:rFonts w:ascii="Times New Roman" w:hAnsi="Times New Roman"/>
        </w:rPr>
        <w:t>на оказание услуг по периодическому техническому обслуживанию легков</w:t>
      </w:r>
      <w:r w:rsidR="00D302DF" w:rsidRPr="00D302DF">
        <w:rPr>
          <w:rFonts w:ascii="Times New Roman" w:hAnsi="Times New Roman"/>
        </w:rPr>
        <w:t>ого</w:t>
      </w:r>
      <w:r w:rsidRPr="00D302DF">
        <w:rPr>
          <w:rFonts w:ascii="Times New Roman" w:hAnsi="Times New Roman"/>
        </w:rPr>
        <w:t xml:space="preserve"> автомобил</w:t>
      </w:r>
      <w:r w:rsidR="00D302DF" w:rsidRPr="00D302DF">
        <w:rPr>
          <w:rFonts w:ascii="Times New Roman" w:hAnsi="Times New Roman"/>
        </w:rPr>
        <w:t xml:space="preserve">я </w:t>
      </w:r>
      <w:r w:rsidRPr="00D302DF">
        <w:rPr>
          <w:rFonts w:ascii="Times New Roman" w:hAnsi="Times New Roman"/>
        </w:rPr>
        <w:t>марки УАЗ-390995-4 в гарантийный период для нужд Главного управления МЧС России по Пермскому краю</w:t>
      </w:r>
    </w:p>
    <w:p w:rsidR="004A36FA" w:rsidRPr="00D302DF" w:rsidRDefault="004A36FA" w:rsidP="004A36FA">
      <w:pPr>
        <w:spacing w:line="240" w:lineRule="auto"/>
        <w:ind w:firstLine="709"/>
        <w:contextualSpacing/>
        <w:jc w:val="both"/>
        <w:rPr>
          <w:rFonts w:ascii="Times New Roman" w:hAnsi="Times New Roman"/>
          <w:bCs/>
        </w:rPr>
      </w:pPr>
    </w:p>
    <w:p w:rsidR="004A36FA" w:rsidRPr="00D302DF" w:rsidRDefault="004A36FA" w:rsidP="004A36FA">
      <w:pPr>
        <w:spacing w:line="240" w:lineRule="auto"/>
        <w:ind w:firstLine="709"/>
        <w:contextualSpacing/>
        <w:jc w:val="both"/>
        <w:rPr>
          <w:rFonts w:ascii="Times New Roman" w:hAnsi="Times New Roman"/>
          <w:bCs/>
        </w:rPr>
      </w:pPr>
      <w:r w:rsidRPr="00D302DF">
        <w:rPr>
          <w:rFonts w:ascii="Times New Roman" w:hAnsi="Times New Roman"/>
          <w:bCs/>
        </w:rPr>
        <w:t xml:space="preserve">Услуги </w:t>
      </w:r>
      <w:r w:rsidRPr="00D302DF">
        <w:rPr>
          <w:rFonts w:ascii="Times New Roman" w:hAnsi="Times New Roman"/>
        </w:rPr>
        <w:t xml:space="preserve">по периодическому </w:t>
      </w:r>
      <w:r w:rsidRPr="00D302DF">
        <w:rPr>
          <w:rFonts w:ascii="Times New Roman" w:hAnsi="Times New Roman"/>
          <w:bCs/>
        </w:rPr>
        <w:t>и техническому обслуживанию легков</w:t>
      </w:r>
      <w:r w:rsidR="00D302DF" w:rsidRPr="00D302DF">
        <w:rPr>
          <w:rFonts w:ascii="Times New Roman" w:hAnsi="Times New Roman"/>
          <w:bCs/>
        </w:rPr>
        <w:t>ого</w:t>
      </w:r>
      <w:r w:rsidRPr="00D302DF">
        <w:rPr>
          <w:rFonts w:ascii="Times New Roman" w:hAnsi="Times New Roman"/>
          <w:bCs/>
        </w:rPr>
        <w:t xml:space="preserve"> автомобил</w:t>
      </w:r>
      <w:r w:rsidR="00D302DF" w:rsidRPr="00D302DF">
        <w:rPr>
          <w:rFonts w:ascii="Times New Roman" w:hAnsi="Times New Roman"/>
          <w:bCs/>
        </w:rPr>
        <w:t>я</w:t>
      </w:r>
      <w:r w:rsidRPr="00D302DF">
        <w:rPr>
          <w:rFonts w:ascii="Times New Roman" w:hAnsi="Times New Roman"/>
          <w:bCs/>
        </w:rPr>
        <w:br/>
      </w:r>
      <w:r w:rsidRPr="00D302DF">
        <w:rPr>
          <w:rFonts w:ascii="Times New Roman" w:hAnsi="Times New Roman"/>
        </w:rPr>
        <w:t xml:space="preserve">УАЗ-390995-4 </w:t>
      </w:r>
      <w:r w:rsidRPr="00D302DF">
        <w:rPr>
          <w:rFonts w:ascii="Times New Roman" w:hAnsi="Times New Roman"/>
          <w:bCs/>
        </w:rPr>
        <w:t xml:space="preserve">предусматривают обязательное выполнение полного объема регламентных работ </w:t>
      </w:r>
      <w:r w:rsidRPr="00D302DF">
        <w:rPr>
          <w:rFonts w:ascii="Times New Roman" w:hAnsi="Times New Roman"/>
        </w:rPr>
        <w:t xml:space="preserve">по периодическому </w:t>
      </w:r>
      <w:r w:rsidRPr="00D302DF">
        <w:rPr>
          <w:rFonts w:ascii="Times New Roman" w:hAnsi="Times New Roman"/>
          <w:bCs/>
        </w:rPr>
        <w:t>и техническому обслуживанию, предписанного производителем в соответствии с технологией и технической документацией производителя.</w:t>
      </w:r>
    </w:p>
    <w:p w:rsidR="004A36FA" w:rsidRPr="00D302DF" w:rsidRDefault="004A36FA" w:rsidP="004A36FA">
      <w:pPr>
        <w:spacing w:line="240" w:lineRule="auto"/>
        <w:ind w:firstLine="709"/>
        <w:contextualSpacing/>
        <w:jc w:val="both"/>
        <w:rPr>
          <w:rFonts w:ascii="Times New Roman" w:hAnsi="Times New Roman"/>
          <w:b/>
          <w:bCs/>
        </w:rPr>
      </w:pPr>
      <w:r w:rsidRPr="00D302DF">
        <w:rPr>
          <w:rFonts w:ascii="Times New Roman" w:hAnsi="Times New Roman"/>
          <w:b/>
          <w:bCs/>
        </w:rPr>
        <w:t>Исполнитель гарантирует, что является сервисным центром ООО «УАЗ», уполномоченным на проведение технического обслуживания автомобилей УАЗ.</w:t>
      </w:r>
    </w:p>
    <w:p w:rsidR="00580096" w:rsidRPr="004331C2" w:rsidRDefault="00580096" w:rsidP="00580096">
      <w:pPr>
        <w:spacing w:after="0" w:line="240" w:lineRule="auto"/>
        <w:ind w:firstLine="709"/>
        <w:jc w:val="both"/>
        <w:rPr>
          <w:rFonts w:ascii="Times New Roman" w:hAnsi="Times New Roman"/>
          <w:bCs/>
          <w:sz w:val="24"/>
          <w:szCs w:val="24"/>
        </w:rPr>
      </w:pPr>
      <w:r w:rsidRPr="00BD4C91">
        <w:rPr>
          <w:rFonts w:ascii="Times New Roman" w:hAnsi="Times New Roman"/>
          <w:bCs/>
          <w:sz w:val="24"/>
          <w:szCs w:val="24"/>
        </w:rPr>
        <w:t xml:space="preserve">Исполнитель оказывает услуги </w:t>
      </w:r>
      <w:r w:rsidRPr="004331C2">
        <w:rPr>
          <w:rFonts w:ascii="Times New Roman" w:hAnsi="Times New Roman"/>
          <w:bCs/>
          <w:sz w:val="24"/>
          <w:szCs w:val="24"/>
        </w:rPr>
        <w:t>по заявкам Заказчика с момента заключения Контракта по 30 ноября 2026 года (включительно).</w:t>
      </w:r>
    </w:p>
    <w:p w:rsidR="00580096" w:rsidRPr="00806463" w:rsidRDefault="00580096" w:rsidP="00580096">
      <w:pPr>
        <w:spacing w:after="0" w:line="240" w:lineRule="auto"/>
        <w:ind w:firstLine="709"/>
        <w:jc w:val="both"/>
        <w:rPr>
          <w:rFonts w:ascii="Times New Roman" w:hAnsi="Times New Roman"/>
          <w:bCs/>
          <w:sz w:val="24"/>
          <w:szCs w:val="24"/>
        </w:rPr>
      </w:pPr>
      <w:r w:rsidRPr="004331C2">
        <w:rPr>
          <w:rFonts w:ascii="Times New Roman" w:hAnsi="Times New Roman"/>
          <w:bCs/>
          <w:sz w:val="24"/>
          <w:szCs w:val="24"/>
        </w:rPr>
        <w:t>Исполнитель обязуется принимать автомобили для оказания услуг в срок не позднее 5 (пяти) рабочих дней, следующих за датой получения соответствующей заявки от Заказчика.</w:t>
      </w:r>
    </w:p>
    <w:p w:rsidR="00580096" w:rsidRPr="00BD4C91" w:rsidRDefault="00580096" w:rsidP="00580096">
      <w:pPr>
        <w:spacing w:after="0" w:line="240" w:lineRule="auto"/>
        <w:ind w:firstLine="709"/>
        <w:jc w:val="both"/>
        <w:rPr>
          <w:rFonts w:ascii="Times New Roman" w:hAnsi="Times New Roman"/>
          <w:bCs/>
          <w:sz w:val="24"/>
          <w:szCs w:val="24"/>
        </w:rPr>
      </w:pPr>
      <w:r w:rsidRPr="00BD4C91">
        <w:rPr>
          <w:rFonts w:ascii="Times New Roman" w:hAnsi="Times New Roman"/>
          <w:bCs/>
          <w:sz w:val="24"/>
          <w:szCs w:val="24"/>
        </w:rPr>
        <w:t>Услуги по техническому обслуживанию переданного Заказчиком автомобиля оказываются Исполнителем в срок не более 2 (двух) рабочих дней с момента передачи автомобиля Заказчиком Исполнителю.</w:t>
      </w:r>
    </w:p>
    <w:p w:rsidR="004A36FA" w:rsidRPr="00D302DF" w:rsidRDefault="004A36FA" w:rsidP="004A36FA">
      <w:pPr>
        <w:spacing w:line="240" w:lineRule="auto"/>
        <w:ind w:firstLine="709"/>
        <w:contextualSpacing/>
        <w:jc w:val="both"/>
        <w:rPr>
          <w:rFonts w:ascii="Times New Roman" w:hAnsi="Times New Roman"/>
          <w:bCs/>
        </w:rPr>
      </w:pPr>
      <w:r w:rsidRPr="00D302DF">
        <w:rPr>
          <w:rFonts w:ascii="Times New Roman" w:hAnsi="Times New Roman"/>
          <w:bCs/>
        </w:rPr>
        <w:t>Исполнитель (уполномоченный представитель) передает автотранспортное средство Заказчику (уполномоченному представителю) в течение 1 (одного) рабочего дня с момента окончания оказания услуг.</w:t>
      </w:r>
    </w:p>
    <w:p w:rsidR="004A36FA" w:rsidRPr="00D302DF" w:rsidRDefault="004A36FA" w:rsidP="004A36FA">
      <w:pPr>
        <w:spacing w:line="240" w:lineRule="auto"/>
        <w:ind w:firstLine="709"/>
        <w:contextualSpacing/>
        <w:jc w:val="both"/>
        <w:rPr>
          <w:rFonts w:ascii="Times New Roman" w:hAnsi="Times New Roman"/>
          <w:bCs/>
        </w:rPr>
      </w:pPr>
      <w:r w:rsidRPr="00D302DF">
        <w:rPr>
          <w:rFonts w:ascii="Times New Roman" w:hAnsi="Times New Roman"/>
          <w:bCs/>
        </w:rPr>
        <w:t>Автомобил</w:t>
      </w:r>
      <w:r w:rsidR="00D302DF" w:rsidRPr="00D302DF">
        <w:rPr>
          <w:rFonts w:ascii="Times New Roman" w:hAnsi="Times New Roman"/>
          <w:bCs/>
        </w:rPr>
        <w:t>ь</w:t>
      </w:r>
      <w:r w:rsidRPr="00D302DF">
        <w:rPr>
          <w:rFonts w:ascii="Times New Roman" w:hAnsi="Times New Roman"/>
          <w:bCs/>
        </w:rPr>
        <w:t xml:space="preserve"> переда</w:t>
      </w:r>
      <w:r w:rsidR="00D302DF" w:rsidRPr="00D302DF">
        <w:rPr>
          <w:rFonts w:ascii="Times New Roman" w:hAnsi="Times New Roman"/>
          <w:bCs/>
        </w:rPr>
        <w:t>е</w:t>
      </w:r>
      <w:r w:rsidRPr="00D302DF">
        <w:rPr>
          <w:rFonts w:ascii="Times New Roman" w:hAnsi="Times New Roman"/>
          <w:bCs/>
        </w:rPr>
        <w:t>тся Исполнителю для оказания услуг по акту приема-передачи. Доставка автомобил</w:t>
      </w:r>
      <w:r w:rsidR="00D302DF" w:rsidRPr="00D302DF">
        <w:rPr>
          <w:rFonts w:ascii="Times New Roman" w:hAnsi="Times New Roman"/>
          <w:bCs/>
        </w:rPr>
        <w:t>я</w:t>
      </w:r>
      <w:r w:rsidRPr="00D302DF">
        <w:rPr>
          <w:rFonts w:ascii="Times New Roman" w:hAnsi="Times New Roman"/>
          <w:bCs/>
        </w:rPr>
        <w:t xml:space="preserve"> к месту оказания услуг осуществляется Заказчиком.</w:t>
      </w:r>
    </w:p>
    <w:p w:rsidR="00580096" w:rsidRDefault="00584E17" w:rsidP="00584E17">
      <w:pPr>
        <w:spacing w:line="240" w:lineRule="auto"/>
        <w:ind w:firstLine="709"/>
        <w:contextualSpacing/>
        <w:jc w:val="both"/>
        <w:rPr>
          <w:rStyle w:val="blk"/>
          <w:rFonts w:ascii="Times New Roman" w:hAnsi="Times New Roman"/>
          <w:color w:val="000000"/>
        </w:rPr>
      </w:pPr>
      <w:r w:rsidRPr="00D302DF">
        <w:rPr>
          <w:rStyle w:val="blk"/>
          <w:rFonts w:ascii="Times New Roman" w:hAnsi="Times New Roman"/>
          <w:color w:val="000000"/>
        </w:rPr>
        <w:t>Заявка направляется Заказчиком в письменной форме. Заказчик вправе направить письменную заявку почтой, электронной почтой или факсимильной связью. Днём получения Исполнителем письменной заявки, отправленной почтой, считается день, указанный в почтовом уведомлении о получении заявки Исполнителем. Днём получения Исполнителем письменной заявки, отправленной электронной почтой, считается день направления электронного письма. Днём получения Исполнителем письменной заявки, направленной посредством факсимильной связи, считается день, указанный в отчёте о доставке факса.</w:t>
      </w:r>
      <w:r w:rsidR="008A4B6D" w:rsidRPr="00D302DF">
        <w:rPr>
          <w:rStyle w:val="blk"/>
          <w:rFonts w:ascii="Times New Roman" w:hAnsi="Times New Roman"/>
          <w:color w:val="000000"/>
        </w:rPr>
        <w:t xml:space="preserve"> </w:t>
      </w:r>
    </w:p>
    <w:p w:rsidR="00584E17" w:rsidRPr="00D302DF" w:rsidRDefault="00584E17" w:rsidP="00584E17">
      <w:pPr>
        <w:spacing w:line="240" w:lineRule="auto"/>
        <w:ind w:firstLine="709"/>
        <w:contextualSpacing/>
        <w:jc w:val="both"/>
        <w:rPr>
          <w:rStyle w:val="blk"/>
          <w:rFonts w:ascii="Times New Roman" w:hAnsi="Times New Roman"/>
          <w:color w:val="000000"/>
        </w:rPr>
      </w:pPr>
      <w:r w:rsidRPr="00D302DF">
        <w:rPr>
          <w:rStyle w:val="blk"/>
          <w:rFonts w:ascii="Times New Roman" w:hAnsi="Times New Roman"/>
          <w:color w:val="000000"/>
        </w:rPr>
        <w:t>Исполнитель обязан обеспечивать возможность нахождения представителя Заказчика в производственных помещениях для контроля над соблюдением технологического процесса производства оказания услуг и осуществления контроля за качеством оказываемых услуг.</w:t>
      </w:r>
    </w:p>
    <w:p w:rsidR="00584E17" w:rsidRPr="00D302DF" w:rsidRDefault="00584E17" w:rsidP="00584E17">
      <w:pPr>
        <w:spacing w:line="240" w:lineRule="auto"/>
        <w:ind w:firstLine="709"/>
        <w:contextualSpacing/>
        <w:jc w:val="both"/>
        <w:rPr>
          <w:rStyle w:val="blk"/>
          <w:rFonts w:ascii="Times New Roman" w:hAnsi="Times New Roman"/>
          <w:color w:val="000000"/>
        </w:rPr>
      </w:pPr>
      <w:r w:rsidRPr="00D302DF">
        <w:rPr>
          <w:rStyle w:val="blk"/>
          <w:rFonts w:ascii="Times New Roman" w:hAnsi="Times New Roman"/>
          <w:color w:val="000000"/>
        </w:rPr>
        <w:t>Услуги по техническому обслуживанию автомобил</w:t>
      </w:r>
      <w:r w:rsidR="00D302DF" w:rsidRPr="00D302DF">
        <w:rPr>
          <w:rStyle w:val="blk"/>
          <w:rFonts w:ascii="Times New Roman" w:hAnsi="Times New Roman"/>
          <w:color w:val="000000"/>
        </w:rPr>
        <w:t xml:space="preserve">я </w:t>
      </w:r>
      <w:r w:rsidRPr="00D302DF">
        <w:rPr>
          <w:rStyle w:val="blk"/>
          <w:rFonts w:ascii="Times New Roman" w:hAnsi="Times New Roman"/>
          <w:color w:val="000000"/>
        </w:rPr>
        <w:t>предусматривают обязательное выполнение полного объема регламентных работ по техническому обслуживанию, предписанного производителем в соответствии с технологией и технической документацией производителя.</w:t>
      </w:r>
    </w:p>
    <w:p w:rsidR="00584E17" w:rsidRPr="00D302DF" w:rsidRDefault="00584E17" w:rsidP="00584E17">
      <w:pPr>
        <w:spacing w:line="240" w:lineRule="auto"/>
        <w:ind w:firstLine="709"/>
        <w:contextualSpacing/>
        <w:jc w:val="both"/>
        <w:rPr>
          <w:rStyle w:val="blk"/>
          <w:rFonts w:ascii="Times New Roman" w:hAnsi="Times New Roman"/>
          <w:color w:val="000000"/>
        </w:rPr>
      </w:pPr>
      <w:r w:rsidRPr="00D302DF">
        <w:rPr>
          <w:rStyle w:val="blk"/>
          <w:rFonts w:ascii="Times New Roman" w:hAnsi="Times New Roman"/>
          <w:color w:val="000000"/>
        </w:rPr>
        <w:t xml:space="preserve">При оказании услуг должны быть использованы оригинальные запчасти (или их аналоги). В ходе оказания услуг Исполнитель должен использовать запасные части, не бывшие в употреблении, в том числе на консервации, в ремонте, у которых не была осуществлена замена составных частей, не были восстановлены потребительские свойства, с характеристиками качества, соответствующими применяемым изготовителем (производителем) техники. </w:t>
      </w:r>
    </w:p>
    <w:p w:rsidR="00584E17" w:rsidRPr="00D302DF" w:rsidRDefault="00584E17" w:rsidP="00584E17">
      <w:pPr>
        <w:spacing w:line="240" w:lineRule="auto"/>
        <w:ind w:firstLine="709"/>
        <w:contextualSpacing/>
        <w:jc w:val="both"/>
        <w:rPr>
          <w:rStyle w:val="blk"/>
          <w:rFonts w:ascii="Times New Roman" w:hAnsi="Times New Roman"/>
          <w:color w:val="000000"/>
        </w:rPr>
      </w:pPr>
      <w:r w:rsidRPr="00D302DF">
        <w:rPr>
          <w:rStyle w:val="blk"/>
          <w:rFonts w:ascii="Times New Roman" w:hAnsi="Times New Roman"/>
          <w:color w:val="000000"/>
        </w:rPr>
        <w:t>Приобретение запасных частей, технических жидкостей, расходных и смазочных материалов для оказания услуг Исполнитель осуществляет своими силами. Стоимость используемых при оказании услуг запасных частей, технических жидкостей, расходных и смазочных материалов входит в цену Контракта. Смазочные материалы, специальные жидкости, детали и изделия, применяемые при техническом обслуживании, должны быть рекомендованы заводом-изготовителем автомобил</w:t>
      </w:r>
      <w:r w:rsidR="00D302DF" w:rsidRPr="00D302DF">
        <w:rPr>
          <w:rStyle w:val="blk"/>
          <w:rFonts w:ascii="Times New Roman" w:hAnsi="Times New Roman"/>
          <w:color w:val="000000"/>
        </w:rPr>
        <w:t>я</w:t>
      </w:r>
      <w:r w:rsidRPr="00D302DF">
        <w:rPr>
          <w:rStyle w:val="blk"/>
          <w:rFonts w:ascii="Times New Roman" w:hAnsi="Times New Roman"/>
          <w:color w:val="000000"/>
        </w:rPr>
        <w:t>.</w:t>
      </w:r>
    </w:p>
    <w:p w:rsidR="00584E17" w:rsidRPr="00D302DF" w:rsidRDefault="00584E17" w:rsidP="00584E17">
      <w:pPr>
        <w:spacing w:line="240" w:lineRule="auto"/>
        <w:ind w:firstLine="709"/>
        <w:contextualSpacing/>
        <w:jc w:val="both"/>
        <w:rPr>
          <w:rStyle w:val="blk"/>
          <w:rFonts w:ascii="Times New Roman" w:hAnsi="Times New Roman"/>
          <w:color w:val="000000"/>
        </w:rPr>
      </w:pPr>
      <w:r w:rsidRPr="00D302DF">
        <w:rPr>
          <w:rStyle w:val="blk"/>
          <w:rFonts w:ascii="Times New Roman" w:hAnsi="Times New Roman"/>
          <w:color w:val="000000"/>
        </w:rPr>
        <w:t>Факт оказания услуг Исполнитель фиксирует соответствующей отметкой в сервисной книжке автомобиля.</w:t>
      </w:r>
    </w:p>
    <w:p w:rsidR="00584E17" w:rsidRPr="00D302DF" w:rsidRDefault="00584E17" w:rsidP="00584E17">
      <w:pPr>
        <w:spacing w:line="240" w:lineRule="auto"/>
        <w:ind w:firstLine="709"/>
        <w:contextualSpacing/>
        <w:jc w:val="both"/>
        <w:rPr>
          <w:rStyle w:val="blk"/>
          <w:rFonts w:ascii="Times New Roman" w:hAnsi="Times New Roman"/>
          <w:color w:val="000000"/>
        </w:rPr>
      </w:pPr>
      <w:r w:rsidRPr="00D302DF">
        <w:rPr>
          <w:rStyle w:val="blk"/>
          <w:rFonts w:ascii="Times New Roman" w:hAnsi="Times New Roman"/>
          <w:color w:val="000000"/>
        </w:rPr>
        <w:t>К акту сдачи-приемки оказанных услуг Исполнитель обязан приложить следующие документы:</w:t>
      </w:r>
    </w:p>
    <w:p w:rsidR="00584E17" w:rsidRPr="00D302DF" w:rsidRDefault="00584E17" w:rsidP="00584E17">
      <w:pPr>
        <w:spacing w:line="240" w:lineRule="auto"/>
        <w:ind w:firstLine="709"/>
        <w:contextualSpacing/>
        <w:jc w:val="both"/>
        <w:rPr>
          <w:rStyle w:val="blk"/>
          <w:rFonts w:ascii="Times New Roman" w:hAnsi="Times New Roman"/>
          <w:color w:val="000000"/>
        </w:rPr>
      </w:pPr>
      <w:r w:rsidRPr="00D302DF">
        <w:rPr>
          <w:rStyle w:val="blk"/>
          <w:rFonts w:ascii="Times New Roman" w:hAnsi="Times New Roman"/>
          <w:color w:val="000000"/>
        </w:rPr>
        <w:t>- заказ-наряд;</w:t>
      </w:r>
    </w:p>
    <w:p w:rsidR="00584E17" w:rsidRPr="00D302DF" w:rsidRDefault="00584E17" w:rsidP="00584E17">
      <w:pPr>
        <w:spacing w:line="240" w:lineRule="auto"/>
        <w:ind w:firstLine="709"/>
        <w:contextualSpacing/>
        <w:jc w:val="both"/>
        <w:rPr>
          <w:rStyle w:val="blk"/>
          <w:rFonts w:ascii="Times New Roman" w:hAnsi="Times New Roman"/>
          <w:color w:val="000000"/>
        </w:rPr>
      </w:pPr>
      <w:r w:rsidRPr="00D302DF">
        <w:rPr>
          <w:rStyle w:val="blk"/>
          <w:rFonts w:ascii="Times New Roman" w:hAnsi="Times New Roman"/>
          <w:color w:val="000000"/>
        </w:rPr>
        <w:t>- счет;</w:t>
      </w:r>
    </w:p>
    <w:p w:rsidR="00584E17" w:rsidRPr="00D302DF" w:rsidRDefault="00584E17" w:rsidP="00584E17">
      <w:pPr>
        <w:spacing w:line="240" w:lineRule="auto"/>
        <w:ind w:firstLine="709"/>
        <w:contextualSpacing/>
        <w:jc w:val="both"/>
        <w:rPr>
          <w:rStyle w:val="blk"/>
          <w:rFonts w:ascii="Times New Roman" w:hAnsi="Times New Roman"/>
          <w:color w:val="000000"/>
        </w:rPr>
      </w:pPr>
      <w:r w:rsidRPr="00D302DF">
        <w:rPr>
          <w:rStyle w:val="blk"/>
          <w:rFonts w:ascii="Times New Roman" w:hAnsi="Times New Roman"/>
          <w:color w:val="000000"/>
        </w:rPr>
        <w:t>- счет-фактура (в случае, если Исполнитель является плательщиком НДС);</w:t>
      </w:r>
    </w:p>
    <w:p w:rsidR="00584E17" w:rsidRPr="00D302DF" w:rsidRDefault="00584E17" w:rsidP="00584E17">
      <w:pPr>
        <w:spacing w:line="240" w:lineRule="auto"/>
        <w:ind w:firstLine="709"/>
        <w:contextualSpacing/>
        <w:jc w:val="both"/>
        <w:rPr>
          <w:rStyle w:val="blk"/>
          <w:rFonts w:ascii="Times New Roman" w:hAnsi="Times New Roman"/>
          <w:color w:val="000000"/>
        </w:rPr>
      </w:pPr>
      <w:r w:rsidRPr="00D302DF">
        <w:rPr>
          <w:rStyle w:val="blk"/>
          <w:rFonts w:ascii="Times New Roman" w:hAnsi="Times New Roman"/>
          <w:color w:val="000000"/>
        </w:rPr>
        <w:t>- сертификаты соответствия на запасные части, расходные материалы, технические жидкости и смазочные материалы, применяемые при оказании услуг (в случае, если они подлежат обязательной сертификации) или декларации о соответствии;</w:t>
      </w:r>
    </w:p>
    <w:p w:rsidR="00584E17" w:rsidRPr="00D302DF" w:rsidRDefault="00584E17" w:rsidP="00584E17">
      <w:pPr>
        <w:spacing w:line="240" w:lineRule="auto"/>
        <w:ind w:firstLine="709"/>
        <w:contextualSpacing/>
        <w:jc w:val="both"/>
        <w:rPr>
          <w:rStyle w:val="blk"/>
          <w:rFonts w:ascii="Times New Roman" w:hAnsi="Times New Roman"/>
          <w:color w:val="000000"/>
        </w:rPr>
      </w:pPr>
      <w:r w:rsidRPr="00D302DF">
        <w:rPr>
          <w:rStyle w:val="blk"/>
          <w:rFonts w:ascii="Times New Roman" w:hAnsi="Times New Roman"/>
          <w:color w:val="000000"/>
        </w:rPr>
        <w:t xml:space="preserve">- техническая документация на запасные части в случае, если она предусмотрена изготовителем (производителем). </w:t>
      </w:r>
    </w:p>
    <w:p w:rsidR="00584E17" w:rsidRPr="00D302DF" w:rsidRDefault="00584E17" w:rsidP="00584E17">
      <w:pPr>
        <w:spacing w:line="240" w:lineRule="auto"/>
        <w:ind w:firstLine="709"/>
        <w:contextualSpacing/>
        <w:jc w:val="both"/>
        <w:rPr>
          <w:rStyle w:val="blk"/>
          <w:rFonts w:ascii="Times New Roman" w:hAnsi="Times New Roman"/>
          <w:color w:val="000000"/>
        </w:rPr>
      </w:pPr>
      <w:r w:rsidRPr="00D302DF">
        <w:rPr>
          <w:rStyle w:val="blk"/>
          <w:rFonts w:ascii="Times New Roman" w:hAnsi="Times New Roman"/>
          <w:color w:val="000000"/>
        </w:rPr>
        <w:t xml:space="preserve">Ответственным за исполнение Контракта со стороны Заказчика, в том числе за приемку результата оказанных услуг, включающую экспертизу результата оказанных услуг, является </w:t>
      </w:r>
      <w:r w:rsidRPr="00D302DF">
        <w:rPr>
          <w:rFonts w:ascii="Times New Roman" w:hAnsi="Times New Roman"/>
        </w:rPr>
        <w:t xml:space="preserve">подполковник внутренней службы Суворов Александр Владимирович, заместитель начальника 11 пожарно-спасательного отряда федеральной противопожарной службы Государственной противопожарной службы Главного управления МЧС России по Пермскому краю </w:t>
      </w:r>
      <w:r w:rsidRPr="00D302DF">
        <w:rPr>
          <w:rStyle w:val="blk"/>
          <w:rFonts w:ascii="Times New Roman" w:hAnsi="Times New Roman"/>
          <w:color w:val="000000"/>
        </w:rPr>
        <w:t>(далее – Ответственное лицо).</w:t>
      </w:r>
    </w:p>
    <w:p w:rsidR="00584E17" w:rsidRPr="00D302DF" w:rsidRDefault="00584E17" w:rsidP="00584E17">
      <w:pPr>
        <w:spacing w:line="240" w:lineRule="auto"/>
        <w:ind w:firstLine="709"/>
        <w:contextualSpacing/>
        <w:jc w:val="both"/>
        <w:rPr>
          <w:rStyle w:val="blk"/>
          <w:rFonts w:ascii="Times New Roman" w:hAnsi="Times New Roman"/>
          <w:color w:val="000000"/>
        </w:rPr>
      </w:pPr>
      <w:r w:rsidRPr="00D302DF">
        <w:rPr>
          <w:rStyle w:val="blk"/>
          <w:rFonts w:ascii="Times New Roman" w:hAnsi="Times New Roman"/>
          <w:color w:val="000000"/>
        </w:rPr>
        <w:t>Приемка оказанных услуг и оформление ее результатов осуществляется Ответственным лицом.</w:t>
      </w:r>
    </w:p>
    <w:p w:rsidR="00584E17" w:rsidRPr="00D302DF" w:rsidRDefault="00584E17" w:rsidP="00584E17">
      <w:pPr>
        <w:spacing w:line="240" w:lineRule="auto"/>
        <w:ind w:firstLine="709"/>
        <w:contextualSpacing/>
        <w:jc w:val="both"/>
        <w:rPr>
          <w:rStyle w:val="blk"/>
          <w:rFonts w:ascii="Times New Roman" w:hAnsi="Times New Roman"/>
          <w:color w:val="000000"/>
        </w:rPr>
      </w:pPr>
      <w:r w:rsidRPr="00D302DF">
        <w:rPr>
          <w:rStyle w:val="blk"/>
          <w:rFonts w:ascii="Times New Roman" w:hAnsi="Times New Roman"/>
          <w:color w:val="000000"/>
        </w:rPr>
        <w:t xml:space="preserve">Ответственное лицо в течение 5 (пяти) рабочих дней со дня передачи оказанных услуг оформляет результаты приемки услуг Актом приемки по форме, утвержденной приказом Минфина России от 15.04.2021 № 61н (код формы по ОКУД 0510452) (далее – Акт приемки       </w:t>
      </w:r>
      <w:proofErr w:type="gramStart"/>
      <w:r w:rsidRPr="00D302DF">
        <w:rPr>
          <w:rStyle w:val="blk"/>
          <w:rFonts w:ascii="Times New Roman" w:hAnsi="Times New Roman"/>
          <w:color w:val="000000"/>
        </w:rPr>
        <w:t xml:space="preserve">   (</w:t>
      </w:r>
      <w:proofErr w:type="gramEnd"/>
      <w:r w:rsidRPr="00D302DF">
        <w:rPr>
          <w:rStyle w:val="blk"/>
          <w:rFonts w:ascii="Times New Roman" w:hAnsi="Times New Roman"/>
          <w:color w:val="000000"/>
        </w:rPr>
        <w:t>ф. 0510452)).</w:t>
      </w:r>
    </w:p>
    <w:p w:rsidR="00584E17" w:rsidRPr="00D302DF" w:rsidRDefault="00584E17" w:rsidP="00584E17">
      <w:pPr>
        <w:spacing w:line="240" w:lineRule="auto"/>
        <w:ind w:firstLine="709"/>
        <w:contextualSpacing/>
        <w:jc w:val="both"/>
        <w:rPr>
          <w:rStyle w:val="blk"/>
          <w:rFonts w:ascii="Times New Roman" w:hAnsi="Times New Roman"/>
          <w:color w:val="000000"/>
        </w:rPr>
      </w:pPr>
      <w:r w:rsidRPr="00D302DF">
        <w:rPr>
          <w:rStyle w:val="blk"/>
          <w:rFonts w:ascii="Times New Roman" w:hAnsi="Times New Roman"/>
          <w:color w:val="000000"/>
        </w:rPr>
        <w:t>Заказчик подписывает документ о приемке услуг (акта сдачи-приемки оказанных услуг) в день оформления Акта приемки (ф. 0510452).</w:t>
      </w:r>
    </w:p>
    <w:p w:rsidR="00584E17" w:rsidRPr="00D302DF" w:rsidRDefault="00584E17" w:rsidP="00584E17">
      <w:pPr>
        <w:spacing w:line="240" w:lineRule="auto"/>
        <w:ind w:firstLine="709"/>
        <w:contextualSpacing/>
        <w:jc w:val="both"/>
        <w:rPr>
          <w:rStyle w:val="blk"/>
          <w:rFonts w:ascii="Times New Roman" w:hAnsi="Times New Roman"/>
          <w:color w:val="000000"/>
        </w:rPr>
      </w:pPr>
      <w:r w:rsidRPr="00D302DF">
        <w:rPr>
          <w:rStyle w:val="blk"/>
          <w:rFonts w:ascii="Times New Roman" w:hAnsi="Times New Roman"/>
          <w:color w:val="000000"/>
        </w:rPr>
        <w:t>При отсутствии претензий и расхождений по результатам приемки Ответственное лицо в течение 2 (двух) рабочих дней со дня окончания приемки оказанных услуг в целях уведомления о результатах приемки направляет на электронный адрес Исполнителя, указанный в настоящем Контракте, скан-копию Акта приемки (ф. 0510452), оформленного на бумажном носителе.</w:t>
      </w:r>
    </w:p>
    <w:p w:rsidR="00584E17" w:rsidRPr="00D302DF" w:rsidRDefault="00584E17" w:rsidP="00584E17">
      <w:pPr>
        <w:spacing w:line="240" w:lineRule="auto"/>
        <w:ind w:firstLine="709"/>
        <w:contextualSpacing/>
        <w:jc w:val="both"/>
        <w:rPr>
          <w:rFonts w:ascii="Times New Roman" w:hAnsi="Times New Roman"/>
          <w:bCs/>
        </w:rPr>
      </w:pPr>
      <w:r w:rsidRPr="00D302DF">
        <w:rPr>
          <w:rStyle w:val="blk"/>
          <w:rFonts w:ascii="Times New Roman" w:hAnsi="Times New Roman"/>
          <w:color w:val="000000"/>
        </w:rPr>
        <w:t>В случае качественных или количественных расхождений, выявленных Ответственным лицом при приемке оказанных услуг, Заказчик в срок, установленный в пункте 5.3 настоящего Контракта, отказывает в приемке оказанных услуг, направляя Исполнителю мотивированный отказ от приемки оказанных услуг с перечнем выявленных недостатков и указанием сроков их устранения.</w:t>
      </w:r>
    </w:p>
    <w:p w:rsidR="004A36FA" w:rsidRPr="00D302DF" w:rsidRDefault="004A36FA" w:rsidP="004A36FA">
      <w:pPr>
        <w:spacing w:line="240" w:lineRule="auto"/>
        <w:ind w:firstLine="709"/>
        <w:contextualSpacing/>
        <w:jc w:val="both"/>
        <w:rPr>
          <w:rFonts w:ascii="Times New Roman" w:hAnsi="Times New Roman"/>
          <w:bCs/>
        </w:rPr>
      </w:pPr>
    </w:p>
    <w:p w:rsidR="004A36FA" w:rsidRPr="00D302DF" w:rsidRDefault="00D302DF" w:rsidP="00D302DF">
      <w:pPr>
        <w:suppressAutoHyphens/>
        <w:spacing w:after="0" w:line="240" w:lineRule="auto"/>
        <w:jc w:val="center"/>
        <w:rPr>
          <w:rFonts w:ascii="Times New Roman" w:hAnsi="Times New Roman"/>
          <w:b/>
          <w:lang w:eastAsia="ar-SA"/>
        </w:rPr>
      </w:pPr>
      <w:r>
        <w:rPr>
          <w:rFonts w:ascii="Times New Roman" w:hAnsi="Times New Roman"/>
          <w:b/>
          <w:lang w:eastAsia="ar-SA"/>
        </w:rPr>
        <w:t xml:space="preserve">1. </w:t>
      </w:r>
      <w:r w:rsidR="004A36FA" w:rsidRPr="00D302DF">
        <w:rPr>
          <w:rFonts w:ascii="Times New Roman" w:hAnsi="Times New Roman"/>
          <w:b/>
          <w:lang w:eastAsia="ar-SA"/>
        </w:rPr>
        <w:t>Перечень оказываемых услуг по техническому обслуживанию</w:t>
      </w:r>
    </w:p>
    <w:p w:rsidR="004A36FA" w:rsidRDefault="004A36FA" w:rsidP="00D302DF">
      <w:pPr>
        <w:suppressAutoHyphens/>
        <w:spacing w:after="0" w:line="240" w:lineRule="auto"/>
        <w:jc w:val="center"/>
        <w:rPr>
          <w:rFonts w:ascii="Times New Roman" w:hAnsi="Times New Roman"/>
          <w:b/>
          <w:lang w:eastAsia="ar-SA"/>
        </w:rPr>
      </w:pPr>
      <w:r w:rsidRPr="00D302DF">
        <w:rPr>
          <w:rFonts w:ascii="Times New Roman" w:hAnsi="Times New Roman"/>
          <w:b/>
          <w:lang w:eastAsia="ar-SA"/>
        </w:rPr>
        <w:t xml:space="preserve">автомобиля </w:t>
      </w:r>
      <w:r w:rsidR="00D302DF" w:rsidRPr="00D302DF">
        <w:rPr>
          <w:rFonts w:ascii="Times New Roman" w:hAnsi="Times New Roman"/>
          <w:b/>
          <w:lang w:eastAsia="ar-SA"/>
        </w:rPr>
        <w:t xml:space="preserve">марки </w:t>
      </w:r>
      <w:r w:rsidRPr="00D302DF">
        <w:rPr>
          <w:rFonts w:ascii="Times New Roman" w:hAnsi="Times New Roman"/>
          <w:b/>
          <w:lang w:eastAsia="ar-SA"/>
        </w:rPr>
        <w:t>УАЗ-390995-4</w:t>
      </w:r>
      <w:r w:rsidR="00D302DF">
        <w:rPr>
          <w:rFonts w:ascii="Times New Roman" w:hAnsi="Times New Roman"/>
          <w:b/>
          <w:lang w:eastAsia="ar-SA"/>
        </w:rPr>
        <w:t xml:space="preserve"> </w:t>
      </w:r>
      <w:r w:rsidRPr="00D302DF">
        <w:rPr>
          <w:rFonts w:ascii="Times New Roman" w:hAnsi="Times New Roman"/>
          <w:b/>
          <w:lang w:eastAsia="ar-SA"/>
        </w:rPr>
        <w:t>Главного управления МЧС России по Пермскому краю</w:t>
      </w:r>
    </w:p>
    <w:p w:rsidR="00D302DF" w:rsidRPr="00D302DF" w:rsidRDefault="00D302DF" w:rsidP="00D302DF">
      <w:pPr>
        <w:suppressAutoHyphens/>
        <w:spacing w:after="0" w:line="240" w:lineRule="auto"/>
        <w:jc w:val="center"/>
        <w:rPr>
          <w:rFonts w:ascii="Times New Roman" w:hAnsi="Times New Roman"/>
          <w:b/>
          <w:lang w:eastAsia="ar-SA"/>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961"/>
        <w:gridCol w:w="1843"/>
        <w:gridCol w:w="708"/>
        <w:gridCol w:w="851"/>
        <w:gridCol w:w="879"/>
      </w:tblGrid>
      <w:tr w:rsidR="004A36FA" w:rsidRPr="00D302DF" w:rsidTr="005B3BEF">
        <w:trPr>
          <w:trHeight w:val="382"/>
        </w:trPr>
        <w:tc>
          <w:tcPr>
            <w:tcW w:w="568" w:type="dxa"/>
            <w:noWrap/>
            <w:vAlign w:val="center"/>
          </w:tcPr>
          <w:p w:rsidR="004A36FA" w:rsidRPr="00D302DF" w:rsidRDefault="004A36FA" w:rsidP="005B3BEF">
            <w:pPr>
              <w:suppressAutoHyphens/>
              <w:spacing w:after="0" w:line="240" w:lineRule="auto"/>
              <w:jc w:val="center"/>
              <w:rPr>
                <w:rFonts w:ascii="Times New Roman" w:hAnsi="Times New Roman"/>
                <w:b/>
              </w:rPr>
            </w:pPr>
            <w:r w:rsidRPr="00D302DF">
              <w:rPr>
                <w:rFonts w:ascii="Times New Roman" w:hAnsi="Times New Roman"/>
                <w:b/>
              </w:rPr>
              <w:t>№</w:t>
            </w:r>
          </w:p>
          <w:p w:rsidR="004A36FA" w:rsidRPr="00D302DF" w:rsidRDefault="004A36FA" w:rsidP="005B3BEF">
            <w:pPr>
              <w:suppressAutoHyphens/>
              <w:spacing w:after="0" w:line="240" w:lineRule="auto"/>
              <w:jc w:val="center"/>
              <w:rPr>
                <w:rFonts w:ascii="Times New Roman" w:hAnsi="Times New Roman"/>
                <w:b/>
              </w:rPr>
            </w:pPr>
            <w:r w:rsidRPr="00D302DF">
              <w:rPr>
                <w:rFonts w:ascii="Times New Roman" w:hAnsi="Times New Roman"/>
                <w:b/>
              </w:rPr>
              <w:t>п/п</w:t>
            </w:r>
          </w:p>
        </w:tc>
        <w:tc>
          <w:tcPr>
            <w:tcW w:w="4961" w:type="dxa"/>
            <w:vAlign w:val="center"/>
          </w:tcPr>
          <w:p w:rsidR="004A36FA" w:rsidRPr="00D302DF" w:rsidRDefault="004A36FA" w:rsidP="005B3BEF">
            <w:pPr>
              <w:suppressAutoHyphens/>
              <w:spacing w:after="0" w:line="240" w:lineRule="auto"/>
              <w:jc w:val="center"/>
              <w:rPr>
                <w:rFonts w:ascii="Times New Roman" w:hAnsi="Times New Roman"/>
                <w:b/>
              </w:rPr>
            </w:pPr>
            <w:r w:rsidRPr="00D302DF">
              <w:rPr>
                <w:rFonts w:ascii="Times New Roman" w:hAnsi="Times New Roman"/>
                <w:b/>
              </w:rPr>
              <w:t>Наименование услуг</w:t>
            </w:r>
          </w:p>
        </w:tc>
        <w:tc>
          <w:tcPr>
            <w:tcW w:w="1843" w:type="dxa"/>
            <w:vAlign w:val="center"/>
          </w:tcPr>
          <w:p w:rsidR="004A36FA" w:rsidRPr="00D302DF" w:rsidRDefault="004A36FA" w:rsidP="005B3BEF">
            <w:pPr>
              <w:suppressAutoHyphens/>
              <w:spacing w:after="0" w:line="240" w:lineRule="auto"/>
              <w:jc w:val="center"/>
              <w:rPr>
                <w:rFonts w:ascii="Times New Roman" w:hAnsi="Times New Roman"/>
                <w:b/>
              </w:rPr>
            </w:pPr>
            <w:r w:rsidRPr="00D302DF">
              <w:rPr>
                <w:rFonts w:ascii="Times New Roman" w:hAnsi="Times New Roman"/>
                <w:b/>
              </w:rPr>
              <w:t>Эксплуатирующее подразделение</w:t>
            </w:r>
          </w:p>
        </w:tc>
        <w:tc>
          <w:tcPr>
            <w:tcW w:w="708" w:type="dxa"/>
            <w:vAlign w:val="center"/>
          </w:tcPr>
          <w:p w:rsidR="004A36FA" w:rsidRPr="00D302DF" w:rsidRDefault="004A36FA" w:rsidP="005B3BEF">
            <w:pPr>
              <w:suppressAutoHyphens/>
              <w:spacing w:after="0" w:line="240" w:lineRule="auto"/>
              <w:jc w:val="center"/>
              <w:rPr>
                <w:rFonts w:ascii="Times New Roman" w:hAnsi="Times New Roman"/>
                <w:b/>
              </w:rPr>
            </w:pPr>
            <w:r w:rsidRPr="00D302DF">
              <w:rPr>
                <w:rFonts w:ascii="Times New Roman" w:hAnsi="Times New Roman"/>
                <w:b/>
              </w:rPr>
              <w:t>Ед. изм.</w:t>
            </w:r>
          </w:p>
        </w:tc>
        <w:tc>
          <w:tcPr>
            <w:tcW w:w="851" w:type="dxa"/>
            <w:vAlign w:val="center"/>
          </w:tcPr>
          <w:p w:rsidR="004A36FA" w:rsidRPr="00D302DF" w:rsidRDefault="004A36FA" w:rsidP="005B3BEF">
            <w:pPr>
              <w:suppressAutoHyphens/>
              <w:spacing w:after="0" w:line="240" w:lineRule="auto"/>
              <w:jc w:val="center"/>
              <w:rPr>
                <w:rFonts w:ascii="Times New Roman" w:hAnsi="Times New Roman"/>
                <w:b/>
              </w:rPr>
            </w:pPr>
            <w:r w:rsidRPr="00D302DF">
              <w:rPr>
                <w:rFonts w:ascii="Times New Roman" w:hAnsi="Times New Roman"/>
                <w:b/>
              </w:rPr>
              <w:t>Кол-во</w:t>
            </w:r>
          </w:p>
        </w:tc>
        <w:tc>
          <w:tcPr>
            <w:tcW w:w="879" w:type="dxa"/>
            <w:vAlign w:val="center"/>
          </w:tcPr>
          <w:p w:rsidR="004A36FA" w:rsidRPr="00D302DF" w:rsidRDefault="004A36FA" w:rsidP="005B3BEF">
            <w:pPr>
              <w:suppressAutoHyphens/>
              <w:spacing w:after="0" w:line="240" w:lineRule="auto"/>
              <w:jc w:val="center"/>
              <w:rPr>
                <w:rFonts w:ascii="Times New Roman" w:hAnsi="Times New Roman"/>
                <w:b/>
              </w:rPr>
            </w:pPr>
            <w:r w:rsidRPr="00D302DF">
              <w:rPr>
                <w:rFonts w:ascii="Times New Roman" w:hAnsi="Times New Roman"/>
                <w:b/>
              </w:rPr>
              <w:t>Цена за ед. изм., руб.</w:t>
            </w:r>
          </w:p>
        </w:tc>
      </w:tr>
      <w:tr w:rsidR="004A36FA" w:rsidRPr="00D302DF" w:rsidTr="005B3BEF">
        <w:trPr>
          <w:trHeight w:val="652"/>
        </w:trPr>
        <w:tc>
          <w:tcPr>
            <w:tcW w:w="568" w:type="dxa"/>
            <w:noWrap/>
            <w:vAlign w:val="center"/>
          </w:tcPr>
          <w:p w:rsidR="004A36FA" w:rsidRPr="00D302DF" w:rsidRDefault="004A36FA" w:rsidP="005B3BEF">
            <w:pPr>
              <w:suppressAutoHyphens/>
              <w:spacing w:after="0" w:line="240" w:lineRule="auto"/>
              <w:jc w:val="center"/>
              <w:rPr>
                <w:rFonts w:ascii="Times New Roman" w:hAnsi="Times New Roman"/>
              </w:rPr>
            </w:pPr>
            <w:r w:rsidRPr="00D302DF">
              <w:rPr>
                <w:rFonts w:ascii="Times New Roman" w:hAnsi="Times New Roman"/>
              </w:rPr>
              <w:t>1</w:t>
            </w:r>
          </w:p>
        </w:tc>
        <w:tc>
          <w:tcPr>
            <w:tcW w:w="4961" w:type="dxa"/>
          </w:tcPr>
          <w:p w:rsidR="004A36FA" w:rsidRPr="00D302DF" w:rsidRDefault="004A36FA" w:rsidP="005B3BEF">
            <w:pPr>
              <w:suppressAutoHyphens/>
              <w:spacing w:after="0" w:line="240" w:lineRule="auto"/>
              <w:ind w:left="-108" w:right="-86"/>
              <w:jc w:val="center"/>
              <w:rPr>
                <w:rFonts w:ascii="Times New Roman" w:hAnsi="Times New Roman"/>
              </w:rPr>
            </w:pPr>
            <w:r w:rsidRPr="00D302DF">
              <w:rPr>
                <w:rFonts w:ascii="Times New Roman" w:hAnsi="Times New Roman"/>
              </w:rPr>
              <w:t xml:space="preserve">Периодическое техническое обслуживание </w:t>
            </w:r>
          </w:p>
          <w:p w:rsidR="004A36FA" w:rsidRPr="00D302DF" w:rsidRDefault="004A36FA" w:rsidP="005B3BEF">
            <w:pPr>
              <w:suppressAutoHyphens/>
              <w:spacing w:after="0" w:line="240" w:lineRule="auto"/>
              <w:ind w:left="-108" w:right="-86"/>
              <w:jc w:val="center"/>
              <w:rPr>
                <w:rFonts w:ascii="Times New Roman" w:hAnsi="Times New Roman"/>
              </w:rPr>
            </w:pPr>
            <w:r w:rsidRPr="00D302DF">
              <w:rPr>
                <w:rFonts w:ascii="Times New Roman" w:hAnsi="Times New Roman"/>
              </w:rPr>
              <w:t xml:space="preserve">ТО-1 (выполняется до 15 000 км или не позднее </w:t>
            </w:r>
          </w:p>
          <w:p w:rsidR="004A36FA" w:rsidRPr="00D302DF" w:rsidRDefault="004A36FA" w:rsidP="005B3BEF">
            <w:pPr>
              <w:suppressAutoHyphens/>
              <w:spacing w:after="0" w:line="240" w:lineRule="auto"/>
              <w:ind w:left="-108" w:right="-86"/>
              <w:jc w:val="center"/>
              <w:rPr>
                <w:rFonts w:ascii="Times New Roman" w:hAnsi="Times New Roman"/>
              </w:rPr>
            </w:pPr>
            <w:r w:rsidRPr="00D302DF">
              <w:rPr>
                <w:rFonts w:ascii="Times New Roman" w:hAnsi="Times New Roman"/>
              </w:rPr>
              <w:t xml:space="preserve">1 месяца с окончания года эксплуатации </w:t>
            </w:r>
          </w:p>
          <w:p w:rsidR="004A36FA" w:rsidRPr="00D302DF" w:rsidRDefault="004A36FA" w:rsidP="005B3BEF">
            <w:pPr>
              <w:suppressAutoHyphens/>
              <w:spacing w:after="0" w:line="240" w:lineRule="auto"/>
              <w:ind w:left="-108" w:right="-86"/>
              <w:jc w:val="center"/>
              <w:rPr>
                <w:rFonts w:ascii="Times New Roman" w:hAnsi="Times New Roman"/>
              </w:rPr>
            </w:pPr>
            <w:r w:rsidRPr="00D302DF">
              <w:rPr>
                <w:rFonts w:ascii="Times New Roman" w:hAnsi="Times New Roman"/>
              </w:rPr>
              <w:t xml:space="preserve">(что наступит раньше)), </w:t>
            </w:r>
          </w:p>
          <w:p w:rsidR="004A36FA" w:rsidRPr="00D302DF" w:rsidRDefault="004A36FA" w:rsidP="005B3BEF">
            <w:pPr>
              <w:suppressAutoHyphens/>
              <w:spacing w:after="0" w:line="240" w:lineRule="auto"/>
              <w:ind w:left="-108" w:right="-86"/>
              <w:jc w:val="center"/>
              <w:rPr>
                <w:rFonts w:ascii="Times New Roman" w:hAnsi="Times New Roman"/>
              </w:rPr>
            </w:pPr>
            <w:r w:rsidRPr="00D302DF">
              <w:rPr>
                <w:rFonts w:ascii="Times New Roman" w:hAnsi="Times New Roman"/>
              </w:rPr>
              <w:t>УАЗ-390995-4, 2025 года выпуска, С077ОК159</w:t>
            </w:r>
            <w:r w:rsidRPr="00D302DF">
              <w:rPr>
                <w:rFonts w:ascii="Times New Roman" w:hAnsi="Times New Roman"/>
                <w:lang w:val="en-US"/>
              </w:rPr>
              <w:t>RUS</w:t>
            </w:r>
            <w:r w:rsidRPr="00D302DF">
              <w:rPr>
                <w:rFonts w:ascii="Times New Roman" w:hAnsi="Times New Roman"/>
              </w:rPr>
              <w:t>, VIN ХТТ390995S1210356,</w:t>
            </w:r>
          </w:p>
          <w:p w:rsidR="004A36FA" w:rsidRPr="00D302DF" w:rsidRDefault="004A36FA" w:rsidP="005B3BEF">
            <w:pPr>
              <w:suppressAutoHyphens/>
              <w:spacing w:after="0" w:line="240" w:lineRule="auto"/>
              <w:ind w:left="-108" w:right="-86"/>
              <w:jc w:val="center"/>
              <w:rPr>
                <w:rFonts w:ascii="Times New Roman" w:hAnsi="Times New Roman"/>
              </w:rPr>
            </w:pPr>
            <w:r w:rsidRPr="00D302DF">
              <w:rPr>
                <w:rFonts w:ascii="Times New Roman" w:hAnsi="Times New Roman"/>
              </w:rPr>
              <w:t>двигатель ЗМЗ-409055, 82,5 кВт</w:t>
            </w:r>
          </w:p>
        </w:tc>
        <w:tc>
          <w:tcPr>
            <w:tcW w:w="1843" w:type="dxa"/>
            <w:vAlign w:val="center"/>
          </w:tcPr>
          <w:p w:rsidR="004A36FA" w:rsidRPr="00D302DF" w:rsidRDefault="004A36FA" w:rsidP="005B3BEF">
            <w:pPr>
              <w:suppressAutoHyphens/>
              <w:spacing w:after="60" w:line="240" w:lineRule="auto"/>
              <w:jc w:val="center"/>
              <w:rPr>
                <w:rFonts w:ascii="Times New Roman" w:hAnsi="Times New Roman"/>
              </w:rPr>
            </w:pPr>
            <w:r w:rsidRPr="00D302DF">
              <w:rPr>
                <w:rFonts w:ascii="Times New Roman" w:hAnsi="Times New Roman"/>
              </w:rPr>
              <w:t>11</w:t>
            </w:r>
            <w:r w:rsidRPr="00D302DF">
              <w:rPr>
                <w:rFonts w:ascii="Times New Roman" w:hAnsi="Times New Roman"/>
                <w:lang w:val="en-US"/>
              </w:rPr>
              <w:t xml:space="preserve"> </w:t>
            </w:r>
            <w:r w:rsidRPr="00D302DF">
              <w:rPr>
                <w:rFonts w:ascii="Times New Roman" w:hAnsi="Times New Roman"/>
              </w:rPr>
              <w:t>ПСО</w:t>
            </w:r>
          </w:p>
        </w:tc>
        <w:tc>
          <w:tcPr>
            <w:tcW w:w="708" w:type="dxa"/>
            <w:vAlign w:val="center"/>
          </w:tcPr>
          <w:p w:rsidR="004A36FA" w:rsidRPr="00D302DF" w:rsidRDefault="004A36FA" w:rsidP="005B3BEF">
            <w:pPr>
              <w:suppressAutoHyphens/>
              <w:spacing w:after="60" w:line="240" w:lineRule="auto"/>
              <w:jc w:val="center"/>
              <w:rPr>
                <w:rFonts w:ascii="Times New Roman" w:hAnsi="Times New Roman"/>
              </w:rPr>
            </w:pPr>
            <w:proofErr w:type="spellStart"/>
            <w:r w:rsidRPr="00D302DF">
              <w:rPr>
                <w:rFonts w:ascii="Times New Roman" w:hAnsi="Times New Roman"/>
              </w:rPr>
              <w:t>усл</w:t>
            </w:r>
            <w:proofErr w:type="spellEnd"/>
            <w:r w:rsidRPr="00D302DF">
              <w:rPr>
                <w:rFonts w:ascii="Times New Roman" w:hAnsi="Times New Roman"/>
              </w:rPr>
              <w:t>. ед.</w:t>
            </w:r>
          </w:p>
        </w:tc>
        <w:tc>
          <w:tcPr>
            <w:tcW w:w="851" w:type="dxa"/>
            <w:vAlign w:val="center"/>
          </w:tcPr>
          <w:p w:rsidR="004A36FA" w:rsidRPr="00D302DF" w:rsidRDefault="004A36FA" w:rsidP="005B3BEF">
            <w:pPr>
              <w:suppressAutoHyphens/>
              <w:spacing w:after="60" w:line="240" w:lineRule="auto"/>
              <w:jc w:val="center"/>
              <w:rPr>
                <w:rFonts w:ascii="Times New Roman" w:hAnsi="Times New Roman"/>
              </w:rPr>
            </w:pPr>
            <w:r w:rsidRPr="00D302DF">
              <w:rPr>
                <w:rFonts w:ascii="Times New Roman" w:hAnsi="Times New Roman"/>
              </w:rPr>
              <w:t>1</w:t>
            </w:r>
          </w:p>
        </w:tc>
        <w:tc>
          <w:tcPr>
            <w:tcW w:w="879" w:type="dxa"/>
          </w:tcPr>
          <w:p w:rsidR="004A36FA" w:rsidRPr="00D302DF" w:rsidRDefault="004A36FA" w:rsidP="005B3BEF">
            <w:pPr>
              <w:suppressAutoHyphens/>
              <w:spacing w:after="60" w:line="240" w:lineRule="auto"/>
              <w:jc w:val="center"/>
              <w:rPr>
                <w:rFonts w:ascii="Times New Roman" w:hAnsi="Times New Roman"/>
              </w:rPr>
            </w:pPr>
          </w:p>
        </w:tc>
      </w:tr>
    </w:tbl>
    <w:p w:rsidR="004A36FA" w:rsidRPr="00D302DF" w:rsidRDefault="004A36FA" w:rsidP="004A36FA">
      <w:pPr>
        <w:pStyle w:val="Standard"/>
        <w:spacing w:after="0" w:line="240" w:lineRule="auto"/>
        <w:rPr>
          <w:rFonts w:ascii="Times New Roman" w:hAnsi="Times New Roman" w:cs="Times New Roman"/>
          <w:b/>
          <w:szCs w:val="22"/>
        </w:rPr>
      </w:pPr>
    </w:p>
    <w:p w:rsidR="003F1ABE" w:rsidRDefault="00D302DF" w:rsidP="003F1ABE">
      <w:pPr>
        <w:pStyle w:val="Standard"/>
        <w:spacing w:after="0" w:line="240" w:lineRule="auto"/>
        <w:ind w:left="-108" w:right="-86"/>
        <w:jc w:val="center"/>
        <w:rPr>
          <w:rFonts w:ascii="Times New Roman" w:hAnsi="Times New Roman"/>
          <w:b/>
          <w:szCs w:val="22"/>
        </w:rPr>
      </w:pPr>
      <w:r>
        <w:rPr>
          <w:rFonts w:ascii="Times New Roman" w:hAnsi="Times New Roman" w:cs="Times New Roman"/>
          <w:b/>
          <w:szCs w:val="22"/>
        </w:rPr>
        <w:t xml:space="preserve">2.  </w:t>
      </w:r>
      <w:r w:rsidR="004A36FA" w:rsidRPr="00D302DF">
        <w:rPr>
          <w:rFonts w:ascii="Times New Roman" w:hAnsi="Times New Roman" w:cs="Times New Roman"/>
          <w:b/>
          <w:szCs w:val="22"/>
        </w:rPr>
        <w:t>Перечень</w:t>
      </w:r>
      <w:r w:rsidRPr="00D302DF">
        <w:rPr>
          <w:rFonts w:ascii="Times New Roman" w:hAnsi="Times New Roman" w:cs="Times New Roman"/>
          <w:b/>
          <w:szCs w:val="22"/>
        </w:rPr>
        <w:t xml:space="preserve"> </w:t>
      </w:r>
      <w:r w:rsidR="004A36FA" w:rsidRPr="00D302DF">
        <w:rPr>
          <w:rFonts w:ascii="Times New Roman" w:hAnsi="Times New Roman"/>
          <w:b/>
          <w:szCs w:val="22"/>
        </w:rPr>
        <w:t>работ, которые необходимо провести при периодическом техническом обслуживании легков</w:t>
      </w:r>
      <w:r w:rsidRPr="00D302DF">
        <w:rPr>
          <w:rFonts w:ascii="Times New Roman" w:hAnsi="Times New Roman"/>
          <w:b/>
          <w:szCs w:val="22"/>
        </w:rPr>
        <w:t>ого</w:t>
      </w:r>
      <w:r w:rsidR="004A36FA" w:rsidRPr="00D302DF">
        <w:rPr>
          <w:rFonts w:ascii="Times New Roman" w:hAnsi="Times New Roman"/>
          <w:b/>
          <w:szCs w:val="22"/>
        </w:rPr>
        <w:t xml:space="preserve"> автомобил</w:t>
      </w:r>
      <w:r w:rsidRPr="00D302DF">
        <w:rPr>
          <w:rFonts w:ascii="Times New Roman" w:hAnsi="Times New Roman"/>
          <w:b/>
          <w:szCs w:val="22"/>
        </w:rPr>
        <w:t>я</w:t>
      </w:r>
      <w:r w:rsidR="004A36FA" w:rsidRPr="00D302DF">
        <w:rPr>
          <w:rFonts w:ascii="Times New Roman" w:hAnsi="Times New Roman"/>
          <w:b/>
          <w:szCs w:val="22"/>
        </w:rPr>
        <w:t xml:space="preserve"> ТО-1 (до 15 000 км или не позднее</w:t>
      </w:r>
      <w:r w:rsidR="003F1ABE">
        <w:rPr>
          <w:rFonts w:ascii="Times New Roman" w:hAnsi="Times New Roman"/>
          <w:b/>
          <w:szCs w:val="22"/>
        </w:rPr>
        <w:t xml:space="preserve"> </w:t>
      </w:r>
      <w:r w:rsidR="004A36FA" w:rsidRPr="00D302DF">
        <w:rPr>
          <w:rFonts w:ascii="Times New Roman" w:hAnsi="Times New Roman"/>
          <w:b/>
          <w:szCs w:val="22"/>
        </w:rPr>
        <w:t>1 месяца с окончания года</w:t>
      </w:r>
    </w:p>
    <w:p w:rsidR="004A36FA" w:rsidRPr="00D302DF" w:rsidRDefault="004A36FA" w:rsidP="003F1ABE">
      <w:pPr>
        <w:pStyle w:val="Standard"/>
        <w:spacing w:after="0" w:line="240" w:lineRule="auto"/>
        <w:ind w:left="-108" w:right="-86"/>
        <w:jc w:val="center"/>
        <w:rPr>
          <w:rFonts w:ascii="Times New Roman" w:hAnsi="Times New Roman"/>
          <w:b/>
          <w:szCs w:val="22"/>
        </w:rPr>
      </w:pPr>
      <w:r w:rsidRPr="00D302DF">
        <w:rPr>
          <w:rFonts w:ascii="Times New Roman" w:hAnsi="Times New Roman"/>
          <w:b/>
          <w:szCs w:val="22"/>
        </w:rPr>
        <w:t xml:space="preserve"> эксплуатации (что наступит раньше)) на:</w:t>
      </w:r>
    </w:p>
    <w:p w:rsidR="004A36FA" w:rsidRPr="00D302DF" w:rsidRDefault="004A36FA" w:rsidP="00D302DF">
      <w:pPr>
        <w:pStyle w:val="Standard"/>
        <w:numPr>
          <w:ilvl w:val="0"/>
          <w:numId w:val="5"/>
        </w:numPr>
        <w:spacing w:after="0" w:line="240" w:lineRule="auto"/>
        <w:jc w:val="center"/>
        <w:rPr>
          <w:rFonts w:ascii="Times New Roman" w:hAnsi="Times New Roman" w:cs="Times New Roman"/>
          <w:color w:val="FF0000"/>
          <w:szCs w:val="22"/>
        </w:rPr>
      </w:pPr>
      <w:r w:rsidRPr="00D302DF">
        <w:rPr>
          <w:rFonts w:ascii="Times New Roman" w:hAnsi="Times New Roman"/>
          <w:szCs w:val="22"/>
        </w:rPr>
        <w:t>УАЗ-390995-4, 2025 года выпуска, С077ОК159</w:t>
      </w:r>
      <w:r w:rsidRPr="00D302DF">
        <w:rPr>
          <w:rFonts w:ascii="Times New Roman" w:hAnsi="Times New Roman"/>
          <w:szCs w:val="22"/>
          <w:lang w:val="en-US"/>
        </w:rPr>
        <w:t>RUS</w:t>
      </w:r>
      <w:r w:rsidRPr="00D302DF">
        <w:rPr>
          <w:rFonts w:ascii="Times New Roman" w:hAnsi="Times New Roman"/>
          <w:szCs w:val="22"/>
        </w:rPr>
        <w:t xml:space="preserve">, </w:t>
      </w:r>
      <w:r w:rsidRPr="00D302DF">
        <w:rPr>
          <w:rFonts w:ascii="Times New Roman" w:hAnsi="Times New Roman"/>
          <w:color w:val="auto"/>
          <w:szCs w:val="22"/>
        </w:rPr>
        <w:t>VIN ХТТ390995S1210356</w:t>
      </w:r>
      <w:r w:rsidR="00584E17" w:rsidRPr="00D302DF">
        <w:rPr>
          <w:rFonts w:ascii="Times New Roman" w:hAnsi="Times New Roman"/>
          <w:color w:val="auto"/>
          <w:szCs w:val="22"/>
        </w:rPr>
        <w:t>.</w:t>
      </w:r>
    </w:p>
    <w:p w:rsidR="004A36FA" w:rsidRPr="00D302DF" w:rsidRDefault="004A36FA" w:rsidP="004A36FA">
      <w:pPr>
        <w:pStyle w:val="Standard"/>
        <w:spacing w:after="0" w:line="240" w:lineRule="auto"/>
        <w:ind w:left="360"/>
        <w:jc w:val="both"/>
        <w:rPr>
          <w:rFonts w:ascii="Times New Roman" w:hAnsi="Times New Roman" w:cs="Times New Roman"/>
          <w:color w:val="FF0000"/>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9"/>
        <w:gridCol w:w="8945"/>
      </w:tblGrid>
      <w:tr w:rsidR="004A36FA" w:rsidRPr="00D302DF" w:rsidTr="005B3BEF">
        <w:trPr>
          <w:trHeight w:val="340"/>
        </w:trPr>
        <w:tc>
          <w:tcPr>
            <w:tcW w:w="689" w:type="dxa"/>
            <w:vAlign w:val="center"/>
          </w:tcPr>
          <w:p w:rsidR="004A36FA" w:rsidRPr="00D302DF" w:rsidRDefault="004A36FA" w:rsidP="005B3BEF">
            <w:pPr>
              <w:suppressAutoHyphens/>
              <w:spacing w:after="0" w:line="240" w:lineRule="auto"/>
              <w:jc w:val="center"/>
              <w:rPr>
                <w:rFonts w:ascii="Times New Roman" w:hAnsi="Times New Roman"/>
                <w:b/>
                <w:bCs/>
                <w:lang w:eastAsia="ar-SA"/>
              </w:rPr>
            </w:pPr>
            <w:r w:rsidRPr="00D302DF">
              <w:rPr>
                <w:rFonts w:ascii="Times New Roman" w:hAnsi="Times New Roman"/>
                <w:b/>
                <w:bCs/>
                <w:lang w:eastAsia="ar-SA"/>
              </w:rPr>
              <w:t>№ п/п</w:t>
            </w:r>
          </w:p>
        </w:tc>
        <w:tc>
          <w:tcPr>
            <w:tcW w:w="8945" w:type="dxa"/>
            <w:vAlign w:val="center"/>
          </w:tcPr>
          <w:p w:rsidR="004A36FA" w:rsidRPr="00D302DF" w:rsidRDefault="004A36FA" w:rsidP="005B3BEF">
            <w:pPr>
              <w:suppressAutoHyphens/>
              <w:spacing w:after="0" w:line="240" w:lineRule="auto"/>
              <w:ind w:left="-122"/>
              <w:jc w:val="center"/>
              <w:rPr>
                <w:rFonts w:ascii="Times New Roman" w:hAnsi="Times New Roman"/>
                <w:b/>
                <w:bCs/>
                <w:lang w:eastAsia="ar-SA"/>
              </w:rPr>
            </w:pPr>
            <w:r w:rsidRPr="00D302DF">
              <w:rPr>
                <w:rFonts w:ascii="Times New Roman" w:hAnsi="Times New Roman"/>
                <w:b/>
                <w:bCs/>
                <w:lang w:eastAsia="ar-SA"/>
              </w:rPr>
              <w:t>Наименование и вид услуг ТО-1</w:t>
            </w:r>
          </w:p>
        </w:tc>
      </w:tr>
      <w:tr w:rsidR="004A36FA" w:rsidRPr="00D302DF" w:rsidTr="005B3BEF">
        <w:trPr>
          <w:trHeight w:val="340"/>
        </w:trPr>
        <w:tc>
          <w:tcPr>
            <w:tcW w:w="689" w:type="dxa"/>
            <w:vAlign w:val="center"/>
          </w:tcPr>
          <w:p w:rsidR="004A36FA" w:rsidRPr="00D302DF" w:rsidRDefault="004A36FA" w:rsidP="005B3BEF">
            <w:pPr>
              <w:suppressAutoHyphens/>
              <w:spacing w:after="0" w:line="240" w:lineRule="auto"/>
              <w:jc w:val="center"/>
              <w:rPr>
                <w:rFonts w:ascii="Times New Roman" w:hAnsi="Times New Roman"/>
                <w:b/>
                <w:lang w:eastAsia="ar-SA"/>
              </w:rPr>
            </w:pPr>
            <w:r w:rsidRPr="00D302DF">
              <w:rPr>
                <w:rFonts w:ascii="Times New Roman" w:hAnsi="Times New Roman"/>
                <w:b/>
                <w:lang w:eastAsia="ar-SA"/>
              </w:rPr>
              <w:t>1</w:t>
            </w:r>
          </w:p>
        </w:tc>
        <w:tc>
          <w:tcPr>
            <w:tcW w:w="8945" w:type="dxa"/>
          </w:tcPr>
          <w:p w:rsidR="004A36FA" w:rsidRPr="00D302DF" w:rsidRDefault="004A36FA" w:rsidP="005B3BEF">
            <w:pPr>
              <w:suppressAutoHyphens/>
              <w:spacing w:after="0" w:line="240" w:lineRule="auto"/>
              <w:rPr>
                <w:rFonts w:ascii="Times New Roman" w:hAnsi="Times New Roman"/>
                <w:b/>
                <w:lang w:eastAsia="ar-SA"/>
              </w:rPr>
            </w:pPr>
            <w:r w:rsidRPr="00D302DF">
              <w:rPr>
                <w:rFonts w:ascii="Times New Roman" w:hAnsi="Times New Roman"/>
                <w:b/>
                <w:lang w:eastAsia="ar-SA"/>
              </w:rPr>
              <w:t>Регламентные работы</w:t>
            </w:r>
          </w:p>
        </w:tc>
      </w:tr>
      <w:tr w:rsidR="004A36FA" w:rsidRPr="00D302DF" w:rsidTr="005B3BEF">
        <w:trPr>
          <w:trHeight w:val="340"/>
        </w:trPr>
        <w:tc>
          <w:tcPr>
            <w:tcW w:w="689" w:type="dxa"/>
            <w:vAlign w:val="center"/>
          </w:tcPr>
          <w:p w:rsidR="004A36FA" w:rsidRPr="00D302DF" w:rsidRDefault="004A36FA" w:rsidP="005B3BEF">
            <w:pPr>
              <w:suppressAutoHyphens/>
              <w:spacing w:after="0" w:line="240" w:lineRule="auto"/>
              <w:jc w:val="center"/>
              <w:rPr>
                <w:rFonts w:ascii="Times New Roman" w:hAnsi="Times New Roman"/>
                <w:lang w:eastAsia="ar-SA"/>
              </w:rPr>
            </w:pPr>
            <w:r w:rsidRPr="00D302DF">
              <w:rPr>
                <w:rFonts w:ascii="Times New Roman" w:hAnsi="Times New Roman"/>
                <w:lang w:eastAsia="ar-SA"/>
              </w:rPr>
              <w:t>1.1</w:t>
            </w:r>
          </w:p>
        </w:tc>
        <w:tc>
          <w:tcPr>
            <w:tcW w:w="8945" w:type="dxa"/>
            <w:vAlign w:val="center"/>
          </w:tcPr>
          <w:p w:rsidR="004A36FA" w:rsidRPr="00D302DF" w:rsidRDefault="004A36FA" w:rsidP="005B3BEF">
            <w:pPr>
              <w:suppressAutoHyphens/>
              <w:spacing w:after="0" w:line="240" w:lineRule="auto"/>
              <w:rPr>
                <w:rFonts w:ascii="Times New Roman" w:hAnsi="Times New Roman"/>
                <w:lang w:eastAsia="ar-SA"/>
              </w:rPr>
            </w:pPr>
            <w:r w:rsidRPr="00D302DF">
              <w:rPr>
                <w:rFonts w:ascii="Times New Roman" w:hAnsi="Times New Roman"/>
                <w:bCs/>
              </w:rPr>
              <w:t>Заменить масляный фильтр и масло в картере двигателя (с наклейкой в моторном отделении этикетки с информацией о залитом масле)</w:t>
            </w:r>
          </w:p>
        </w:tc>
      </w:tr>
      <w:tr w:rsidR="004A36FA" w:rsidRPr="00D302DF" w:rsidTr="005B3BEF">
        <w:trPr>
          <w:trHeight w:val="340"/>
        </w:trPr>
        <w:tc>
          <w:tcPr>
            <w:tcW w:w="689" w:type="dxa"/>
            <w:vAlign w:val="center"/>
          </w:tcPr>
          <w:p w:rsidR="004A36FA" w:rsidRPr="00D302DF" w:rsidRDefault="004A36FA" w:rsidP="005B3BEF">
            <w:pPr>
              <w:suppressAutoHyphens/>
              <w:spacing w:after="0" w:line="240" w:lineRule="auto"/>
              <w:jc w:val="center"/>
              <w:rPr>
                <w:rFonts w:ascii="Times New Roman" w:hAnsi="Times New Roman"/>
                <w:lang w:eastAsia="ar-SA"/>
              </w:rPr>
            </w:pPr>
            <w:r w:rsidRPr="00D302DF">
              <w:rPr>
                <w:rFonts w:ascii="Times New Roman" w:hAnsi="Times New Roman"/>
                <w:lang w:eastAsia="ar-SA"/>
              </w:rPr>
              <w:t>1.2</w:t>
            </w:r>
          </w:p>
        </w:tc>
        <w:tc>
          <w:tcPr>
            <w:tcW w:w="8945" w:type="dxa"/>
          </w:tcPr>
          <w:p w:rsidR="004A36FA" w:rsidRPr="00D302DF" w:rsidRDefault="004A36FA" w:rsidP="005B3BEF">
            <w:pPr>
              <w:spacing w:after="0" w:line="240" w:lineRule="auto"/>
              <w:rPr>
                <w:rFonts w:ascii="Times New Roman" w:hAnsi="Times New Roman"/>
              </w:rPr>
            </w:pPr>
            <w:r w:rsidRPr="00D302DF">
              <w:rPr>
                <w:rFonts w:ascii="Times New Roman" w:hAnsi="Times New Roman"/>
              </w:rPr>
              <w:t>Смазка замков капота, петель и ограничителей дверей</w:t>
            </w:r>
          </w:p>
        </w:tc>
      </w:tr>
      <w:tr w:rsidR="004A36FA" w:rsidRPr="00D302DF" w:rsidTr="005B3BEF">
        <w:trPr>
          <w:trHeight w:val="340"/>
        </w:trPr>
        <w:tc>
          <w:tcPr>
            <w:tcW w:w="689" w:type="dxa"/>
            <w:vAlign w:val="center"/>
          </w:tcPr>
          <w:p w:rsidR="004A36FA" w:rsidRPr="00D302DF" w:rsidRDefault="004A36FA" w:rsidP="005B3BEF">
            <w:pPr>
              <w:suppressAutoHyphens/>
              <w:spacing w:after="0" w:line="240" w:lineRule="auto"/>
              <w:jc w:val="center"/>
              <w:rPr>
                <w:rFonts w:ascii="Times New Roman" w:hAnsi="Times New Roman"/>
                <w:lang w:eastAsia="ar-SA"/>
              </w:rPr>
            </w:pPr>
            <w:r w:rsidRPr="00D302DF">
              <w:rPr>
                <w:rFonts w:ascii="Times New Roman" w:hAnsi="Times New Roman"/>
                <w:lang w:eastAsia="ar-SA"/>
              </w:rPr>
              <w:t>1.3</w:t>
            </w:r>
          </w:p>
        </w:tc>
        <w:tc>
          <w:tcPr>
            <w:tcW w:w="8945" w:type="dxa"/>
            <w:vAlign w:val="center"/>
          </w:tcPr>
          <w:p w:rsidR="004A36FA" w:rsidRPr="00D302DF" w:rsidRDefault="004A36FA" w:rsidP="005B3BEF">
            <w:pPr>
              <w:spacing w:after="0" w:line="240" w:lineRule="auto"/>
              <w:rPr>
                <w:rFonts w:ascii="Times New Roman" w:hAnsi="Times New Roman"/>
              </w:rPr>
            </w:pPr>
            <w:r w:rsidRPr="00D302DF">
              <w:rPr>
                <w:rFonts w:ascii="Times New Roman" w:hAnsi="Times New Roman"/>
              </w:rPr>
              <w:t>Смазка шарниров и шлицов переднего и заднего карданных валов</w:t>
            </w:r>
          </w:p>
        </w:tc>
      </w:tr>
      <w:tr w:rsidR="004A36FA" w:rsidRPr="00D302DF" w:rsidTr="005B3BEF">
        <w:trPr>
          <w:trHeight w:val="340"/>
        </w:trPr>
        <w:tc>
          <w:tcPr>
            <w:tcW w:w="689" w:type="dxa"/>
            <w:vAlign w:val="center"/>
          </w:tcPr>
          <w:p w:rsidR="004A36FA" w:rsidRPr="00D302DF" w:rsidRDefault="004A36FA" w:rsidP="005B3BEF">
            <w:pPr>
              <w:suppressAutoHyphens/>
              <w:spacing w:after="0" w:line="240" w:lineRule="auto"/>
              <w:jc w:val="center"/>
              <w:rPr>
                <w:rFonts w:ascii="Times New Roman" w:hAnsi="Times New Roman"/>
                <w:b/>
                <w:lang w:eastAsia="ar-SA"/>
              </w:rPr>
            </w:pPr>
            <w:r w:rsidRPr="00D302DF">
              <w:rPr>
                <w:rFonts w:ascii="Times New Roman" w:hAnsi="Times New Roman"/>
                <w:b/>
                <w:lang w:eastAsia="ar-SA"/>
              </w:rPr>
              <w:t>2</w:t>
            </w:r>
          </w:p>
        </w:tc>
        <w:tc>
          <w:tcPr>
            <w:tcW w:w="8945" w:type="dxa"/>
            <w:vAlign w:val="center"/>
          </w:tcPr>
          <w:p w:rsidR="004A36FA" w:rsidRPr="00D302DF" w:rsidRDefault="004A36FA" w:rsidP="005B3BEF">
            <w:pPr>
              <w:suppressAutoHyphens/>
              <w:spacing w:after="0" w:line="240" w:lineRule="auto"/>
              <w:rPr>
                <w:rFonts w:ascii="Times New Roman" w:hAnsi="Times New Roman"/>
                <w:b/>
                <w:lang w:eastAsia="ar-SA"/>
              </w:rPr>
            </w:pPr>
            <w:r w:rsidRPr="00D302DF">
              <w:rPr>
                <w:rFonts w:ascii="Times New Roman" w:hAnsi="Times New Roman"/>
                <w:b/>
                <w:lang w:eastAsia="ar-SA"/>
              </w:rPr>
              <w:t>Диагностические работы</w:t>
            </w:r>
          </w:p>
          <w:p w:rsidR="004A36FA" w:rsidRPr="00D302DF" w:rsidRDefault="004A36FA" w:rsidP="005B3BEF">
            <w:pPr>
              <w:suppressAutoHyphens/>
              <w:spacing w:after="0" w:line="240" w:lineRule="auto"/>
              <w:rPr>
                <w:rFonts w:ascii="Times New Roman" w:hAnsi="Times New Roman"/>
                <w:lang w:eastAsia="ar-SA"/>
              </w:rPr>
            </w:pPr>
            <w:r w:rsidRPr="00D302DF">
              <w:rPr>
                <w:rFonts w:ascii="Times New Roman" w:hAnsi="Times New Roman"/>
                <w:b/>
                <w:bCs/>
                <w:lang w:eastAsia="ar-SA"/>
              </w:rPr>
              <w:t>Проверить:</w:t>
            </w:r>
          </w:p>
        </w:tc>
      </w:tr>
      <w:tr w:rsidR="004A36FA" w:rsidRPr="00D302DF" w:rsidTr="005B3BEF">
        <w:trPr>
          <w:trHeight w:val="340"/>
        </w:trPr>
        <w:tc>
          <w:tcPr>
            <w:tcW w:w="689" w:type="dxa"/>
            <w:vAlign w:val="center"/>
          </w:tcPr>
          <w:p w:rsidR="004A36FA" w:rsidRPr="00D302DF" w:rsidRDefault="004A36FA" w:rsidP="005B3BEF">
            <w:pPr>
              <w:suppressAutoHyphens/>
              <w:spacing w:after="0" w:line="240" w:lineRule="auto"/>
              <w:jc w:val="center"/>
              <w:rPr>
                <w:rFonts w:ascii="Times New Roman" w:hAnsi="Times New Roman"/>
                <w:lang w:eastAsia="ar-SA"/>
              </w:rPr>
            </w:pPr>
            <w:r w:rsidRPr="00D302DF">
              <w:rPr>
                <w:rFonts w:ascii="Times New Roman" w:hAnsi="Times New Roman"/>
                <w:lang w:eastAsia="ar-SA"/>
              </w:rPr>
              <w:t>2.1</w:t>
            </w:r>
          </w:p>
        </w:tc>
        <w:tc>
          <w:tcPr>
            <w:tcW w:w="8945" w:type="dxa"/>
          </w:tcPr>
          <w:p w:rsidR="004A36FA" w:rsidRPr="00D302DF" w:rsidRDefault="004A36FA" w:rsidP="005B3BEF">
            <w:pPr>
              <w:spacing w:after="0" w:line="240" w:lineRule="auto"/>
              <w:rPr>
                <w:rFonts w:ascii="Times New Roman" w:hAnsi="Times New Roman"/>
              </w:rPr>
            </w:pPr>
            <w:r w:rsidRPr="00D302DF">
              <w:rPr>
                <w:rFonts w:ascii="Times New Roman" w:hAnsi="Times New Roman"/>
              </w:rPr>
              <w:t>Герметичность уплотнений узлов и агрегатов, систем охлаждения и отопления, кондиционирования, питания, смазки и вентиляции картера, гидравлического привода тормозной системы и системы привода сцепления, системы гидроусилителя рулевого управления, системы впуска, выпуска отработавших газов, системы отбора вакуума из вакуумного усилителя тормозов, состояние трубок и шлангов, уровень масел и рабочих жидкостей</w:t>
            </w:r>
          </w:p>
        </w:tc>
      </w:tr>
      <w:tr w:rsidR="004A36FA" w:rsidRPr="00D302DF" w:rsidTr="005B3BEF">
        <w:trPr>
          <w:trHeight w:val="340"/>
        </w:trPr>
        <w:tc>
          <w:tcPr>
            <w:tcW w:w="689" w:type="dxa"/>
            <w:vAlign w:val="center"/>
          </w:tcPr>
          <w:p w:rsidR="004A36FA" w:rsidRPr="00D302DF" w:rsidRDefault="004A36FA" w:rsidP="005B3BEF">
            <w:pPr>
              <w:suppressAutoHyphens/>
              <w:spacing w:after="0" w:line="240" w:lineRule="auto"/>
              <w:jc w:val="center"/>
              <w:rPr>
                <w:rFonts w:ascii="Times New Roman" w:hAnsi="Times New Roman"/>
                <w:lang w:eastAsia="ar-SA"/>
              </w:rPr>
            </w:pPr>
            <w:r w:rsidRPr="00D302DF">
              <w:rPr>
                <w:rFonts w:ascii="Times New Roman" w:hAnsi="Times New Roman"/>
                <w:lang w:eastAsia="ar-SA"/>
              </w:rPr>
              <w:t>2.2</w:t>
            </w:r>
          </w:p>
        </w:tc>
        <w:tc>
          <w:tcPr>
            <w:tcW w:w="8945" w:type="dxa"/>
          </w:tcPr>
          <w:p w:rsidR="004A36FA" w:rsidRPr="00D302DF" w:rsidRDefault="004A36FA" w:rsidP="005B3BEF">
            <w:pPr>
              <w:suppressAutoHyphens/>
              <w:spacing w:after="0" w:line="240" w:lineRule="auto"/>
              <w:rPr>
                <w:rFonts w:ascii="Times New Roman" w:hAnsi="Times New Roman"/>
                <w:lang w:eastAsia="ar-SA"/>
              </w:rPr>
            </w:pPr>
            <w:r w:rsidRPr="00D302DF">
              <w:rPr>
                <w:rFonts w:ascii="Times New Roman" w:hAnsi="Times New Roman"/>
                <w:lang w:eastAsia="ar-SA"/>
              </w:rPr>
              <w:t>Состояние и натяжение ремней привода навесных агрегатов двигателя, креплений натяжных роликов ремней привода агрегатов. Крепление муфты вентилятора и выпускного коллектора</w:t>
            </w:r>
          </w:p>
        </w:tc>
      </w:tr>
      <w:tr w:rsidR="004A36FA" w:rsidRPr="00D302DF" w:rsidTr="005B3BEF">
        <w:trPr>
          <w:trHeight w:val="340"/>
        </w:trPr>
        <w:tc>
          <w:tcPr>
            <w:tcW w:w="689" w:type="dxa"/>
            <w:vAlign w:val="center"/>
          </w:tcPr>
          <w:p w:rsidR="004A36FA" w:rsidRPr="00D302DF" w:rsidRDefault="004A36FA" w:rsidP="005B3BEF">
            <w:pPr>
              <w:suppressAutoHyphens/>
              <w:spacing w:after="0" w:line="240" w:lineRule="auto"/>
              <w:jc w:val="center"/>
              <w:rPr>
                <w:rFonts w:ascii="Times New Roman" w:hAnsi="Times New Roman"/>
                <w:lang w:eastAsia="ar-SA"/>
              </w:rPr>
            </w:pPr>
            <w:r w:rsidRPr="00D302DF">
              <w:rPr>
                <w:rFonts w:ascii="Times New Roman" w:hAnsi="Times New Roman"/>
                <w:lang w:eastAsia="ar-SA"/>
              </w:rPr>
              <w:t>2.2</w:t>
            </w:r>
          </w:p>
        </w:tc>
        <w:tc>
          <w:tcPr>
            <w:tcW w:w="8945" w:type="dxa"/>
          </w:tcPr>
          <w:p w:rsidR="004A36FA" w:rsidRPr="00D302DF" w:rsidRDefault="004A36FA" w:rsidP="005B3BEF">
            <w:pPr>
              <w:spacing w:after="0" w:line="240" w:lineRule="auto"/>
              <w:rPr>
                <w:rFonts w:ascii="Times New Roman" w:hAnsi="Times New Roman"/>
              </w:rPr>
            </w:pPr>
            <w:r w:rsidRPr="00D302DF">
              <w:rPr>
                <w:rFonts w:ascii="Times New Roman" w:hAnsi="Times New Roman"/>
              </w:rPr>
              <w:t>Диагностика системы управления двигателем, ABS/ESP</w:t>
            </w:r>
          </w:p>
        </w:tc>
      </w:tr>
      <w:tr w:rsidR="004A36FA" w:rsidRPr="00D302DF" w:rsidTr="005B3BEF">
        <w:trPr>
          <w:trHeight w:val="340"/>
        </w:trPr>
        <w:tc>
          <w:tcPr>
            <w:tcW w:w="689" w:type="dxa"/>
            <w:vAlign w:val="center"/>
          </w:tcPr>
          <w:p w:rsidR="004A36FA" w:rsidRPr="00D302DF" w:rsidRDefault="004A36FA" w:rsidP="005B3BEF">
            <w:pPr>
              <w:suppressAutoHyphens/>
              <w:spacing w:after="0" w:line="240" w:lineRule="auto"/>
              <w:jc w:val="center"/>
              <w:rPr>
                <w:rFonts w:ascii="Times New Roman" w:hAnsi="Times New Roman"/>
                <w:lang w:eastAsia="ar-SA"/>
              </w:rPr>
            </w:pPr>
            <w:r w:rsidRPr="00D302DF">
              <w:rPr>
                <w:rFonts w:ascii="Times New Roman" w:hAnsi="Times New Roman"/>
                <w:lang w:eastAsia="ar-SA"/>
              </w:rPr>
              <w:t>2.3</w:t>
            </w:r>
          </w:p>
        </w:tc>
        <w:tc>
          <w:tcPr>
            <w:tcW w:w="8945" w:type="dxa"/>
            <w:vAlign w:val="center"/>
          </w:tcPr>
          <w:p w:rsidR="004A36FA" w:rsidRPr="00D302DF" w:rsidRDefault="004A36FA" w:rsidP="005B3BEF">
            <w:pPr>
              <w:suppressAutoHyphens/>
              <w:spacing w:after="0" w:line="240" w:lineRule="auto"/>
              <w:rPr>
                <w:rFonts w:ascii="Times New Roman" w:hAnsi="Times New Roman"/>
              </w:rPr>
            </w:pPr>
            <w:r w:rsidRPr="00D302DF">
              <w:rPr>
                <w:rFonts w:ascii="Times New Roman" w:hAnsi="Times New Roman"/>
              </w:rPr>
              <w:t>Зарядка АКБ</w:t>
            </w:r>
          </w:p>
        </w:tc>
      </w:tr>
      <w:tr w:rsidR="004A36FA" w:rsidRPr="00D302DF" w:rsidTr="005B3BEF">
        <w:trPr>
          <w:trHeight w:val="340"/>
        </w:trPr>
        <w:tc>
          <w:tcPr>
            <w:tcW w:w="689" w:type="dxa"/>
            <w:vAlign w:val="center"/>
          </w:tcPr>
          <w:p w:rsidR="004A36FA" w:rsidRPr="00D302DF" w:rsidRDefault="004A36FA" w:rsidP="005B3BEF">
            <w:pPr>
              <w:suppressAutoHyphens/>
              <w:spacing w:after="0" w:line="240" w:lineRule="auto"/>
              <w:jc w:val="center"/>
              <w:rPr>
                <w:rFonts w:ascii="Times New Roman" w:hAnsi="Times New Roman"/>
                <w:lang w:eastAsia="ar-SA"/>
              </w:rPr>
            </w:pPr>
            <w:r w:rsidRPr="00D302DF">
              <w:rPr>
                <w:rFonts w:ascii="Times New Roman" w:hAnsi="Times New Roman"/>
                <w:lang w:eastAsia="ar-SA"/>
              </w:rPr>
              <w:t>2.4</w:t>
            </w:r>
          </w:p>
        </w:tc>
        <w:tc>
          <w:tcPr>
            <w:tcW w:w="8945" w:type="dxa"/>
          </w:tcPr>
          <w:p w:rsidR="004A36FA" w:rsidRPr="00D302DF" w:rsidRDefault="004A36FA" w:rsidP="005B3BEF">
            <w:pPr>
              <w:suppressAutoHyphens/>
              <w:spacing w:after="0" w:line="240" w:lineRule="auto"/>
              <w:rPr>
                <w:rFonts w:ascii="Times New Roman" w:hAnsi="Times New Roman"/>
                <w:color w:val="FF0000"/>
                <w:lang w:eastAsia="ar-SA"/>
              </w:rPr>
            </w:pPr>
            <w:r w:rsidRPr="00D302DF">
              <w:rPr>
                <w:rFonts w:ascii="Times New Roman" w:hAnsi="Times New Roman"/>
                <w:bCs/>
              </w:rPr>
              <w:t>Состояние передней и задней подвески, карданных валов и защитных чехлов, проверка люфта подшипников ступиц колес. Крепление фланцев карданных валов и шаровых опор, узлов и деталей трансмиссии, кузова к раме</w:t>
            </w:r>
          </w:p>
        </w:tc>
      </w:tr>
      <w:tr w:rsidR="004A36FA" w:rsidRPr="00D302DF" w:rsidTr="005B3BEF">
        <w:trPr>
          <w:trHeight w:val="340"/>
        </w:trPr>
        <w:tc>
          <w:tcPr>
            <w:tcW w:w="689" w:type="dxa"/>
            <w:vAlign w:val="center"/>
          </w:tcPr>
          <w:p w:rsidR="004A36FA" w:rsidRPr="00D302DF" w:rsidRDefault="004A36FA" w:rsidP="005B3BEF">
            <w:pPr>
              <w:suppressAutoHyphens/>
              <w:spacing w:after="0" w:line="240" w:lineRule="auto"/>
              <w:jc w:val="center"/>
              <w:rPr>
                <w:rFonts w:ascii="Times New Roman" w:hAnsi="Times New Roman"/>
                <w:lang w:eastAsia="ar-SA"/>
              </w:rPr>
            </w:pPr>
            <w:r w:rsidRPr="00D302DF">
              <w:rPr>
                <w:rFonts w:ascii="Times New Roman" w:hAnsi="Times New Roman"/>
                <w:lang w:eastAsia="ar-SA"/>
              </w:rPr>
              <w:t>2.5</w:t>
            </w:r>
          </w:p>
        </w:tc>
        <w:tc>
          <w:tcPr>
            <w:tcW w:w="8945" w:type="dxa"/>
          </w:tcPr>
          <w:p w:rsidR="004A36FA" w:rsidRPr="00D302DF" w:rsidRDefault="004A36FA" w:rsidP="005B3BEF">
            <w:pPr>
              <w:spacing w:after="0" w:line="240" w:lineRule="auto"/>
              <w:rPr>
                <w:rFonts w:ascii="Times New Roman" w:hAnsi="Times New Roman"/>
              </w:rPr>
            </w:pPr>
            <w:r w:rsidRPr="00D302DF">
              <w:rPr>
                <w:rFonts w:ascii="Times New Roman" w:hAnsi="Times New Roman"/>
              </w:rPr>
              <w:t>Состояние колёс и шин</w:t>
            </w:r>
          </w:p>
        </w:tc>
      </w:tr>
      <w:tr w:rsidR="004A36FA" w:rsidRPr="00D302DF" w:rsidTr="005B3BEF">
        <w:trPr>
          <w:trHeight w:val="340"/>
        </w:trPr>
        <w:tc>
          <w:tcPr>
            <w:tcW w:w="689" w:type="dxa"/>
            <w:vAlign w:val="center"/>
          </w:tcPr>
          <w:p w:rsidR="004A36FA" w:rsidRPr="00D302DF" w:rsidRDefault="004A36FA" w:rsidP="005B3BEF">
            <w:pPr>
              <w:suppressAutoHyphens/>
              <w:spacing w:after="0" w:line="240" w:lineRule="auto"/>
              <w:jc w:val="center"/>
              <w:rPr>
                <w:rFonts w:ascii="Times New Roman" w:hAnsi="Times New Roman"/>
                <w:lang w:eastAsia="ar-SA"/>
              </w:rPr>
            </w:pPr>
            <w:r w:rsidRPr="00D302DF">
              <w:rPr>
                <w:rFonts w:ascii="Times New Roman" w:hAnsi="Times New Roman"/>
                <w:lang w:eastAsia="ar-SA"/>
              </w:rPr>
              <w:t>2.6</w:t>
            </w:r>
          </w:p>
        </w:tc>
        <w:tc>
          <w:tcPr>
            <w:tcW w:w="8945" w:type="dxa"/>
            <w:vAlign w:val="center"/>
          </w:tcPr>
          <w:p w:rsidR="004A36FA" w:rsidRPr="00D302DF" w:rsidRDefault="004A36FA" w:rsidP="005B3BEF">
            <w:pPr>
              <w:suppressAutoHyphens/>
              <w:spacing w:after="0" w:line="240" w:lineRule="auto"/>
              <w:rPr>
                <w:rFonts w:ascii="Times New Roman" w:hAnsi="Times New Roman"/>
              </w:rPr>
            </w:pPr>
            <w:r w:rsidRPr="00D302DF">
              <w:rPr>
                <w:rFonts w:ascii="Times New Roman" w:hAnsi="Times New Roman"/>
              </w:rPr>
              <w:t>Люфт шкворней поворотного кулака</w:t>
            </w:r>
          </w:p>
        </w:tc>
      </w:tr>
      <w:tr w:rsidR="004A36FA" w:rsidRPr="00D302DF" w:rsidTr="005B3BEF">
        <w:trPr>
          <w:trHeight w:val="340"/>
        </w:trPr>
        <w:tc>
          <w:tcPr>
            <w:tcW w:w="689" w:type="dxa"/>
            <w:vAlign w:val="center"/>
          </w:tcPr>
          <w:p w:rsidR="004A36FA" w:rsidRPr="00D302DF" w:rsidRDefault="004A36FA" w:rsidP="005B3BEF">
            <w:pPr>
              <w:suppressAutoHyphens/>
              <w:spacing w:after="0" w:line="240" w:lineRule="auto"/>
              <w:jc w:val="center"/>
              <w:rPr>
                <w:rFonts w:ascii="Times New Roman" w:hAnsi="Times New Roman"/>
                <w:lang w:eastAsia="ar-SA"/>
              </w:rPr>
            </w:pPr>
            <w:r w:rsidRPr="00D302DF">
              <w:rPr>
                <w:rFonts w:ascii="Times New Roman" w:hAnsi="Times New Roman"/>
                <w:lang w:eastAsia="ar-SA"/>
              </w:rPr>
              <w:t>2.7</w:t>
            </w:r>
          </w:p>
        </w:tc>
        <w:tc>
          <w:tcPr>
            <w:tcW w:w="8945" w:type="dxa"/>
            <w:vAlign w:val="center"/>
          </w:tcPr>
          <w:p w:rsidR="004A36FA" w:rsidRPr="00D302DF" w:rsidRDefault="004A36FA" w:rsidP="005B3BEF">
            <w:pPr>
              <w:spacing w:after="0" w:line="240" w:lineRule="auto"/>
              <w:rPr>
                <w:rFonts w:ascii="Times New Roman" w:hAnsi="Times New Roman"/>
              </w:rPr>
            </w:pPr>
            <w:r w:rsidRPr="00D302DF">
              <w:rPr>
                <w:rFonts w:ascii="Times New Roman" w:hAnsi="Times New Roman"/>
              </w:rPr>
              <w:t>Суммарный люфт рулевого управления, свободный ход педали тормоза</w:t>
            </w:r>
          </w:p>
        </w:tc>
      </w:tr>
      <w:tr w:rsidR="004A36FA" w:rsidRPr="00D302DF" w:rsidTr="005B3BEF">
        <w:trPr>
          <w:trHeight w:val="340"/>
        </w:trPr>
        <w:tc>
          <w:tcPr>
            <w:tcW w:w="689" w:type="dxa"/>
            <w:vAlign w:val="center"/>
          </w:tcPr>
          <w:p w:rsidR="004A36FA" w:rsidRPr="00D302DF" w:rsidRDefault="004A36FA" w:rsidP="005B3BEF">
            <w:pPr>
              <w:suppressAutoHyphens/>
              <w:spacing w:after="0" w:line="240" w:lineRule="auto"/>
              <w:jc w:val="center"/>
              <w:rPr>
                <w:rFonts w:ascii="Times New Roman" w:hAnsi="Times New Roman"/>
                <w:lang w:eastAsia="ar-SA"/>
              </w:rPr>
            </w:pPr>
            <w:r w:rsidRPr="00D302DF">
              <w:rPr>
                <w:rFonts w:ascii="Times New Roman" w:hAnsi="Times New Roman"/>
                <w:lang w:eastAsia="ar-SA"/>
              </w:rPr>
              <w:t>2.8</w:t>
            </w:r>
          </w:p>
        </w:tc>
        <w:tc>
          <w:tcPr>
            <w:tcW w:w="8945" w:type="dxa"/>
            <w:vAlign w:val="center"/>
          </w:tcPr>
          <w:p w:rsidR="004A36FA" w:rsidRPr="00D302DF" w:rsidRDefault="004A36FA" w:rsidP="005B3BEF">
            <w:pPr>
              <w:suppressAutoHyphens/>
              <w:spacing w:after="0" w:line="240" w:lineRule="auto"/>
              <w:rPr>
                <w:rFonts w:ascii="Times New Roman" w:hAnsi="Times New Roman"/>
                <w:lang w:eastAsia="ar-SA"/>
              </w:rPr>
            </w:pPr>
            <w:r w:rsidRPr="00D302DF">
              <w:rPr>
                <w:rFonts w:ascii="Times New Roman" w:hAnsi="Times New Roman"/>
              </w:rPr>
              <w:t>Зазоры в подшипниках шестерён главной передачи переднего и заднего мостов</w:t>
            </w:r>
          </w:p>
        </w:tc>
      </w:tr>
      <w:tr w:rsidR="004A36FA" w:rsidRPr="00D302DF" w:rsidTr="005B3BEF">
        <w:trPr>
          <w:trHeight w:val="340"/>
        </w:trPr>
        <w:tc>
          <w:tcPr>
            <w:tcW w:w="689" w:type="dxa"/>
            <w:vAlign w:val="center"/>
          </w:tcPr>
          <w:p w:rsidR="004A36FA" w:rsidRPr="00D302DF" w:rsidRDefault="004A36FA" w:rsidP="005B3BEF">
            <w:pPr>
              <w:suppressAutoHyphens/>
              <w:spacing w:after="0" w:line="240" w:lineRule="auto"/>
              <w:jc w:val="center"/>
              <w:rPr>
                <w:rFonts w:ascii="Times New Roman" w:hAnsi="Times New Roman"/>
                <w:lang w:eastAsia="ar-SA"/>
              </w:rPr>
            </w:pPr>
            <w:r w:rsidRPr="00D302DF">
              <w:rPr>
                <w:rFonts w:ascii="Times New Roman" w:hAnsi="Times New Roman"/>
                <w:lang w:eastAsia="ar-SA"/>
              </w:rPr>
              <w:t>2.9</w:t>
            </w:r>
          </w:p>
        </w:tc>
        <w:tc>
          <w:tcPr>
            <w:tcW w:w="8945" w:type="dxa"/>
            <w:vAlign w:val="center"/>
          </w:tcPr>
          <w:p w:rsidR="004A36FA" w:rsidRPr="00D302DF" w:rsidRDefault="004A36FA" w:rsidP="005B3BEF">
            <w:pPr>
              <w:suppressAutoHyphens/>
              <w:spacing w:after="0" w:line="240" w:lineRule="auto"/>
              <w:rPr>
                <w:rFonts w:ascii="Times New Roman" w:hAnsi="Times New Roman"/>
              </w:rPr>
            </w:pPr>
            <w:r w:rsidRPr="00D302DF">
              <w:rPr>
                <w:rFonts w:ascii="Times New Roman" w:hAnsi="Times New Roman"/>
              </w:rPr>
              <w:t>Состояние кузова и рамы на отсутствие коррозии, состояние стекол, зеркал, световых приборов</w:t>
            </w:r>
          </w:p>
        </w:tc>
      </w:tr>
      <w:tr w:rsidR="004A36FA" w:rsidRPr="00D302DF" w:rsidTr="005B3BEF">
        <w:trPr>
          <w:trHeight w:val="340"/>
        </w:trPr>
        <w:tc>
          <w:tcPr>
            <w:tcW w:w="689" w:type="dxa"/>
            <w:vAlign w:val="center"/>
          </w:tcPr>
          <w:p w:rsidR="004A36FA" w:rsidRPr="00D302DF" w:rsidRDefault="004A36FA" w:rsidP="005B3BEF">
            <w:pPr>
              <w:suppressAutoHyphens/>
              <w:spacing w:after="0" w:line="240" w:lineRule="auto"/>
              <w:jc w:val="center"/>
              <w:rPr>
                <w:rFonts w:ascii="Times New Roman" w:hAnsi="Times New Roman"/>
                <w:lang w:eastAsia="ar-SA"/>
              </w:rPr>
            </w:pPr>
            <w:r w:rsidRPr="00D302DF">
              <w:rPr>
                <w:rFonts w:ascii="Times New Roman" w:hAnsi="Times New Roman"/>
                <w:lang w:eastAsia="ar-SA"/>
              </w:rPr>
              <w:t>2.10</w:t>
            </w:r>
          </w:p>
        </w:tc>
        <w:tc>
          <w:tcPr>
            <w:tcW w:w="8945" w:type="dxa"/>
            <w:vAlign w:val="center"/>
          </w:tcPr>
          <w:p w:rsidR="004A36FA" w:rsidRPr="00D302DF" w:rsidRDefault="004A36FA" w:rsidP="005B3BEF">
            <w:pPr>
              <w:suppressAutoHyphens/>
              <w:spacing w:after="0" w:line="240" w:lineRule="auto"/>
              <w:rPr>
                <w:rFonts w:ascii="Times New Roman" w:hAnsi="Times New Roman"/>
                <w:lang w:eastAsia="ar-SA"/>
              </w:rPr>
            </w:pPr>
            <w:r w:rsidRPr="00D302DF">
              <w:rPr>
                <w:rFonts w:ascii="Times New Roman" w:hAnsi="Times New Roman"/>
              </w:rPr>
              <w:t>Работоспособность ремней безопасности, пряжек и фиксаторов</w:t>
            </w:r>
          </w:p>
        </w:tc>
      </w:tr>
    </w:tbl>
    <w:p w:rsidR="003F1ABE" w:rsidRDefault="003F1ABE" w:rsidP="00432F7D">
      <w:pPr>
        <w:suppressAutoHyphens/>
        <w:spacing w:after="0" w:line="240" w:lineRule="auto"/>
        <w:jc w:val="center"/>
        <w:rPr>
          <w:rFonts w:ascii="Times New Roman" w:hAnsi="Times New Roman"/>
        </w:rPr>
      </w:pPr>
    </w:p>
    <w:p w:rsidR="00D302DF" w:rsidRPr="00D302DF" w:rsidRDefault="003F1ABE" w:rsidP="00432F7D">
      <w:pPr>
        <w:suppressAutoHyphens/>
        <w:spacing w:after="0" w:line="240" w:lineRule="auto"/>
        <w:jc w:val="center"/>
        <w:rPr>
          <w:rFonts w:ascii="Times New Roman" w:hAnsi="Times New Roman"/>
          <w:b/>
          <w:bCs/>
          <w:lang w:eastAsia="ar-SA"/>
        </w:rPr>
      </w:pPr>
      <w:r w:rsidRPr="003F1ABE">
        <w:rPr>
          <w:rFonts w:ascii="Times New Roman" w:hAnsi="Times New Roman"/>
          <w:b/>
        </w:rPr>
        <w:t>3.</w:t>
      </w:r>
      <w:r>
        <w:rPr>
          <w:rFonts w:ascii="Times New Roman" w:hAnsi="Times New Roman"/>
        </w:rPr>
        <w:t xml:space="preserve"> </w:t>
      </w:r>
      <w:r w:rsidR="00584E17" w:rsidRPr="00D302DF">
        <w:rPr>
          <w:rFonts w:ascii="Times New Roman" w:hAnsi="Times New Roman"/>
          <w:b/>
        </w:rPr>
        <w:t xml:space="preserve">Перечень запасных частей, </w:t>
      </w:r>
      <w:r w:rsidR="00584E17" w:rsidRPr="00D302DF">
        <w:rPr>
          <w:rFonts w:ascii="Times New Roman" w:hAnsi="Times New Roman"/>
          <w:b/>
          <w:bCs/>
          <w:lang w:eastAsia="ar-SA"/>
        </w:rPr>
        <w:t xml:space="preserve">расходных материалов, технических жидкостей и </w:t>
      </w:r>
    </w:p>
    <w:p w:rsidR="00D302DF" w:rsidRPr="00D302DF" w:rsidRDefault="00584E17" w:rsidP="00432F7D">
      <w:pPr>
        <w:suppressAutoHyphens/>
        <w:spacing w:after="0" w:line="240" w:lineRule="auto"/>
        <w:jc w:val="center"/>
        <w:rPr>
          <w:rFonts w:ascii="Times New Roman" w:hAnsi="Times New Roman"/>
          <w:b/>
        </w:rPr>
      </w:pPr>
      <w:r w:rsidRPr="00D302DF">
        <w:rPr>
          <w:rFonts w:ascii="Times New Roman" w:hAnsi="Times New Roman"/>
          <w:b/>
          <w:bCs/>
          <w:lang w:eastAsia="ar-SA"/>
        </w:rPr>
        <w:t>смазочных материалов</w:t>
      </w:r>
      <w:r w:rsidRPr="00D302DF">
        <w:rPr>
          <w:rFonts w:ascii="Times New Roman" w:hAnsi="Times New Roman"/>
          <w:b/>
        </w:rPr>
        <w:t xml:space="preserve">, используемых при оказании услуг по техническому </w:t>
      </w:r>
    </w:p>
    <w:p w:rsidR="00432F7D" w:rsidRDefault="00584E17" w:rsidP="00432F7D">
      <w:pPr>
        <w:suppressAutoHyphens/>
        <w:spacing w:after="0" w:line="240" w:lineRule="auto"/>
        <w:jc w:val="center"/>
        <w:rPr>
          <w:rFonts w:ascii="Times New Roman" w:hAnsi="Times New Roman"/>
          <w:b/>
          <w:lang w:eastAsia="ar-SA"/>
        </w:rPr>
      </w:pPr>
      <w:r w:rsidRPr="00D302DF">
        <w:rPr>
          <w:rFonts w:ascii="Times New Roman" w:hAnsi="Times New Roman"/>
          <w:b/>
        </w:rPr>
        <w:t>обслуживанию легков</w:t>
      </w:r>
      <w:r w:rsidR="00D302DF" w:rsidRPr="00D302DF">
        <w:rPr>
          <w:rFonts w:ascii="Times New Roman" w:hAnsi="Times New Roman"/>
          <w:b/>
        </w:rPr>
        <w:t>ого</w:t>
      </w:r>
      <w:r w:rsidRPr="00D302DF">
        <w:rPr>
          <w:rFonts w:ascii="Times New Roman" w:hAnsi="Times New Roman"/>
          <w:b/>
        </w:rPr>
        <w:t xml:space="preserve"> </w:t>
      </w:r>
      <w:r w:rsidR="00432F7D" w:rsidRPr="00D302DF">
        <w:rPr>
          <w:rFonts w:ascii="Times New Roman" w:hAnsi="Times New Roman"/>
          <w:b/>
          <w:lang w:eastAsia="ar-SA"/>
        </w:rPr>
        <w:t xml:space="preserve">автомобиля </w:t>
      </w:r>
      <w:r w:rsidR="00D302DF" w:rsidRPr="00D302DF">
        <w:rPr>
          <w:rFonts w:ascii="Times New Roman" w:hAnsi="Times New Roman"/>
          <w:b/>
          <w:lang w:eastAsia="ar-SA"/>
        </w:rPr>
        <w:t xml:space="preserve">марки </w:t>
      </w:r>
      <w:r w:rsidR="00432F7D" w:rsidRPr="00D302DF">
        <w:rPr>
          <w:rFonts w:ascii="Times New Roman" w:hAnsi="Times New Roman"/>
          <w:b/>
          <w:lang w:eastAsia="ar-SA"/>
        </w:rPr>
        <w:t>УАЗ-390995-4</w:t>
      </w:r>
    </w:p>
    <w:p w:rsidR="003F1ABE" w:rsidRPr="00D302DF" w:rsidRDefault="003F1ABE" w:rsidP="00432F7D">
      <w:pPr>
        <w:suppressAutoHyphens/>
        <w:spacing w:after="0" w:line="240" w:lineRule="auto"/>
        <w:jc w:val="center"/>
        <w:rPr>
          <w:rFonts w:ascii="Times New Roman" w:hAnsi="Times New Roman"/>
          <w:b/>
          <w:lang w:eastAsia="ar-SA"/>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
        <w:gridCol w:w="675"/>
        <w:gridCol w:w="3916"/>
        <w:gridCol w:w="1471"/>
        <w:gridCol w:w="2566"/>
        <w:gridCol w:w="1063"/>
        <w:gridCol w:w="765"/>
      </w:tblGrid>
      <w:tr w:rsidR="00584E17" w:rsidRPr="00D302DF" w:rsidTr="00584E17">
        <w:trPr>
          <w:gridAfter w:val="1"/>
          <w:wAfter w:w="765" w:type="dxa"/>
          <w:trHeight w:val="581"/>
        </w:trPr>
        <w:tc>
          <w:tcPr>
            <w:tcW w:w="709" w:type="dxa"/>
            <w:gridSpan w:val="2"/>
            <w:noWrap/>
            <w:vAlign w:val="center"/>
          </w:tcPr>
          <w:p w:rsidR="00584E17" w:rsidRPr="00D302DF" w:rsidRDefault="00584E17" w:rsidP="00AB0288">
            <w:pPr>
              <w:suppressAutoHyphens/>
              <w:spacing w:after="0" w:line="240" w:lineRule="auto"/>
              <w:jc w:val="center"/>
              <w:rPr>
                <w:rFonts w:ascii="Times New Roman" w:hAnsi="Times New Roman"/>
                <w:b/>
                <w:lang w:eastAsia="ar-SA"/>
              </w:rPr>
            </w:pPr>
            <w:r w:rsidRPr="00D302DF">
              <w:rPr>
                <w:rFonts w:ascii="Times New Roman" w:hAnsi="Times New Roman"/>
                <w:b/>
                <w:lang w:eastAsia="ar-SA"/>
              </w:rPr>
              <w:t>№</w:t>
            </w:r>
          </w:p>
          <w:p w:rsidR="00584E17" w:rsidRPr="00D302DF" w:rsidRDefault="00584E17" w:rsidP="00AB0288">
            <w:pPr>
              <w:suppressAutoHyphens/>
              <w:spacing w:after="0" w:line="240" w:lineRule="auto"/>
              <w:jc w:val="center"/>
              <w:rPr>
                <w:rFonts w:ascii="Times New Roman" w:hAnsi="Times New Roman"/>
                <w:b/>
                <w:lang w:eastAsia="ar-SA"/>
              </w:rPr>
            </w:pPr>
            <w:r w:rsidRPr="00D302DF">
              <w:rPr>
                <w:rFonts w:ascii="Times New Roman" w:hAnsi="Times New Roman"/>
                <w:b/>
                <w:lang w:eastAsia="ar-SA"/>
              </w:rPr>
              <w:t>п/п</w:t>
            </w:r>
          </w:p>
        </w:tc>
        <w:tc>
          <w:tcPr>
            <w:tcW w:w="7953" w:type="dxa"/>
            <w:gridSpan w:val="3"/>
            <w:vAlign w:val="center"/>
          </w:tcPr>
          <w:p w:rsidR="00584E17" w:rsidRPr="00D302DF" w:rsidRDefault="00584E17" w:rsidP="00AB0288">
            <w:pPr>
              <w:suppressAutoHyphens/>
              <w:spacing w:after="0" w:line="240" w:lineRule="auto"/>
              <w:jc w:val="center"/>
              <w:rPr>
                <w:rFonts w:ascii="Times New Roman" w:hAnsi="Times New Roman"/>
                <w:b/>
                <w:lang w:eastAsia="ar-SA"/>
              </w:rPr>
            </w:pPr>
            <w:r w:rsidRPr="00D302DF">
              <w:rPr>
                <w:rFonts w:ascii="Times New Roman" w:hAnsi="Times New Roman"/>
                <w:b/>
                <w:lang w:eastAsia="ar-SA"/>
              </w:rPr>
              <w:t>Наименование</w:t>
            </w:r>
          </w:p>
        </w:tc>
        <w:tc>
          <w:tcPr>
            <w:tcW w:w="1063" w:type="dxa"/>
            <w:vAlign w:val="center"/>
          </w:tcPr>
          <w:p w:rsidR="00584E17" w:rsidRPr="00D302DF" w:rsidRDefault="00584E17" w:rsidP="00AB0288">
            <w:pPr>
              <w:suppressAutoHyphens/>
              <w:spacing w:after="0" w:line="240" w:lineRule="auto"/>
              <w:jc w:val="center"/>
              <w:rPr>
                <w:rFonts w:ascii="Times New Roman" w:hAnsi="Times New Roman"/>
                <w:b/>
                <w:lang w:eastAsia="ar-SA"/>
              </w:rPr>
            </w:pPr>
            <w:r w:rsidRPr="00D302DF">
              <w:rPr>
                <w:rFonts w:ascii="Times New Roman" w:hAnsi="Times New Roman"/>
                <w:b/>
                <w:lang w:eastAsia="ar-SA"/>
              </w:rPr>
              <w:t>Кол-во</w:t>
            </w:r>
          </w:p>
        </w:tc>
      </w:tr>
      <w:tr w:rsidR="00584E17" w:rsidRPr="00D302DF" w:rsidTr="00584E17">
        <w:trPr>
          <w:gridAfter w:val="1"/>
          <w:wAfter w:w="765" w:type="dxa"/>
          <w:trHeight w:val="347"/>
        </w:trPr>
        <w:tc>
          <w:tcPr>
            <w:tcW w:w="709" w:type="dxa"/>
            <w:gridSpan w:val="2"/>
            <w:noWrap/>
            <w:vAlign w:val="center"/>
          </w:tcPr>
          <w:p w:rsidR="00584E17" w:rsidRPr="00D302DF" w:rsidRDefault="00584E17" w:rsidP="00AB0288">
            <w:pPr>
              <w:suppressAutoHyphens/>
              <w:spacing w:after="0" w:line="240" w:lineRule="auto"/>
              <w:jc w:val="center"/>
              <w:rPr>
                <w:rFonts w:ascii="Times New Roman" w:hAnsi="Times New Roman"/>
                <w:lang w:eastAsia="ar-SA"/>
              </w:rPr>
            </w:pPr>
            <w:r w:rsidRPr="00D302DF">
              <w:rPr>
                <w:rFonts w:ascii="Times New Roman" w:hAnsi="Times New Roman"/>
                <w:lang w:eastAsia="ar-SA"/>
              </w:rPr>
              <w:t>1</w:t>
            </w:r>
          </w:p>
        </w:tc>
        <w:tc>
          <w:tcPr>
            <w:tcW w:w="7953" w:type="dxa"/>
            <w:gridSpan w:val="3"/>
            <w:vAlign w:val="center"/>
          </w:tcPr>
          <w:p w:rsidR="00584E17" w:rsidRPr="00D302DF" w:rsidRDefault="00584E17" w:rsidP="00AB0288">
            <w:pPr>
              <w:suppressAutoHyphens/>
              <w:spacing w:after="0" w:line="240" w:lineRule="auto"/>
              <w:jc w:val="both"/>
              <w:rPr>
                <w:rFonts w:ascii="Times New Roman" w:hAnsi="Times New Roman"/>
                <w:lang w:val="en-US" w:eastAsia="ar-SA"/>
              </w:rPr>
            </w:pPr>
            <w:r w:rsidRPr="00D302DF">
              <w:rPr>
                <w:rFonts w:ascii="Times New Roman" w:hAnsi="Times New Roman"/>
                <w:bCs/>
              </w:rPr>
              <w:t>Масло моторное 5</w:t>
            </w:r>
            <w:r w:rsidRPr="00D302DF">
              <w:rPr>
                <w:rFonts w:ascii="Times New Roman" w:hAnsi="Times New Roman"/>
                <w:bCs/>
                <w:lang w:val="en-US"/>
              </w:rPr>
              <w:t>W30</w:t>
            </w:r>
          </w:p>
        </w:tc>
        <w:tc>
          <w:tcPr>
            <w:tcW w:w="1063" w:type="dxa"/>
            <w:vAlign w:val="center"/>
          </w:tcPr>
          <w:p w:rsidR="00584E17" w:rsidRPr="00D302DF" w:rsidRDefault="00584E17" w:rsidP="00AB0288">
            <w:pPr>
              <w:suppressAutoHyphens/>
              <w:spacing w:after="0" w:line="240" w:lineRule="auto"/>
              <w:jc w:val="center"/>
              <w:rPr>
                <w:rFonts w:ascii="Times New Roman" w:hAnsi="Times New Roman"/>
                <w:lang w:eastAsia="ar-SA"/>
              </w:rPr>
            </w:pPr>
            <w:r w:rsidRPr="00D302DF">
              <w:rPr>
                <w:rFonts w:ascii="Times New Roman" w:hAnsi="Times New Roman"/>
                <w:lang w:eastAsia="ar-SA"/>
              </w:rPr>
              <w:t>3,2</w:t>
            </w:r>
            <w:r w:rsidRPr="00D302DF">
              <w:rPr>
                <w:rFonts w:ascii="Times New Roman" w:hAnsi="Times New Roman"/>
                <w:lang w:val="en-US" w:eastAsia="ar-SA"/>
              </w:rPr>
              <w:t xml:space="preserve"> </w:t>
            </w:r>
            <w:r w:rsidRPr="00D302DF">
              <w:rPr>
                <w:rFonts w:ascii="Times New Roman" w:hAnsi="Times New Roman"/>
                <w:lang w:eastAsia="ar-SA"/>
              </w:rPr>
              <w:t>л</w:t>
            </w:r>
          </w:p>
        </w:tc>
      </w:tr>
      <w:tr w:rsidR="00584E17" w:rsidRPr="00D302DF" w:rsidTr="00584E17">
        <w:trPr>
          <w:gridAfter w:val="1"/>
          <w:wAfter w:w="765" w:type="dxa"/>
          <w:trHeight w:val="388"/>
        </w:trPr>
        <w:tc>
          <w:tcPr>
            <w:tcW w:w="709" w:type="dxa"/>
            <w:gridSpan w:val="2"/>
            <w:noWrap/>
            <w:vAlign w:val="center"/>
          </w:tcPr>
          <w:p w:rsidR="00584E17" w:rsidRPr="00D302DF" w:rsidRDefault="00584E17" w:rsidP="00AB0288">
            <w:pPr>
              <w:suppressAutoHyphens/>
              <w:spacing w:after="0" w:line="240" w:lineRule="auto"/>
              <w:jc w:val="center"/>
              <w:rPr>
                <w:rFonts w:ascii="Times New Roman" w:hAnsi="Times New Roman"/>
                <w:lang w:eastAsia="ar-SA"/>
              </w:rPr>
            </w:pPr>
            <w:r w:rsidRPr="00D302DF">
              <w:rPr>
                <w:rFonts w:ascii="Times New Roman" w:hAnsi="Times New Roman"/>
                <w:lang w:eastAsia="ar-SA"/>
              </w:rPr>
              <w:t>2</w:t>
            </w:r>
          </w:p>
        </w:tc>
        <w:tc>
          <w:tcPr>
            <w:tcW w:w="7953" w:type="dxa"/>
            <w:gridSpan w:val="3"/>
            <w:vAlign w:val="center"/>
          </w:tcPr>
          <w:p w:rsidR="00584E17" w:rsidRPr="00D302DF" w:rsidRDefault="00584E17" w:rsidP="00AB0288">
            <w:pPr>
              <w:suppressAutoHyphens/>
              <w:spacing w:after="0" w:line="240" w:lineRule="auto"/>
              <w:jc w:val="both"/>
              <w:rPr>
                <w:rFonts w:ascii="Times New Roman" w:hAnsi="Times New Roman"/>
                <w:lang w:eastAsia="ar-SA"/>
              </w:rPr>
            </w:pPr>
            <w:r w:rsidRPr="00D302DF">
              <w:rPr>
                <w:rFonts w:ascii="Times New Roman" w:hAnsi="Times New Roman"/>
                <w:bCs/>
              </w:rPr>
              <w:t>Масляный фильтр</w:t>
            </w:r>
          </w:p>
        </w:tc>
        <w:tc>
          <w:tcPr>
            <w:tcW w:w="1063" w:type="dxa"/>
            <w:vAlign w:val="center"/>
          </w:tcPr>
          <w:p w:rsidR="00584E17" w:rsidRPr="00D302DF" w:rsidRDefault="00584E17" w:rsidP="00AB0288">
            <w:pPr>
              <w:suppressAutoHyphens/>
              <w:spacing w:after="0" w:line="240" w:lineRule="auto"/>
              <w:jc w:val="center"/>
              <w:rPr>
                <w:rFonts w:ascii="Times New Roman" w:hAnsi="Times New Roman"/>
                <w:lang w:eastAsia="ar-SA"/>
              </w:rPr>
            </w:pPr>
            <w:r w:rsidRPr="00D302DF">
              <w:rPr>
                <w:rFonts w:ascii="Times New Roman" w:hAnsi="Times New Roman"/>
                <w:lang w:eastAsia="ar-SA"/>
              </w:rPr>
              <w:t>1 шт.</w:t>
            </w:r>
          </w:p>
        </w:tc>
      </w:tr>
      <w:tr w:rsidR="00584E17" w:rsidRPr="00D302DF" w:rsidTr="00584E17">
        <w:trPr>
          <w:gridAfter w:val="1"/>
          <w:wAfter w:w="765" w:type="dxa"/>
          <w:trHeight w:val="388"/>
        </w:trPr>
        <w:tc>
          <w:tcPr>
            <w:tcW w:w="709" w:type="dxa"/>
            <w:gridSpan w:val="2"/>
            <w:noWrap/>
            <w:vAlign w:val="center"/>
          </w:tcPr>
          <w:p w:rsidR="00584E17" w:rsidRPr="00D302DF" w:rsidRDefault="00584E17" w:rsidP="00AB0288">
            <w:pPr>
              <w:suppressAutoHyphens/>
              <w:spacing w:after="0" w:line="240" w:lineRule="auto"/>
              <w:jc w:val="center"/>
              <w:rPr>
                <w:rFonts w:ascii="Times New Roman" w:hAnsi="Times New Roman"/>
                <w:lang w:eastAsia="ar-SA"/>
              </w:rPr>
            </w:pPr>
            <w:r w:rsidRPr="00D302DF">
              <w:rPr>
                <w:rFonts w:ascii="Times New Roman" w:hAnsi="Times New Roman"/>
                <w:lang w:eastAsia="ar-SA"/>
              </w:rPr>
              <w:t>3</w:t>
            </w:r>
          </w:p>
        </w:tc>
        <w:tc>
          <w:tcPr>
            <w:tcW w:w="7953" w:type="dxa"/>
            <w:gridSpan w:val="3"/>
            <w:vAlign w:val="center"/>
          </w:tcPr>
          <w:p w:rsidR="00584E17" w:rsidRPr="00D302DF" w:rsidRDefault="00584E17" w:rsidP="00AB0288">
            <w:pPr>
              <w:suppressAutoHyphens/>
              <w:spacing w:after="0" w:line="240" w:lineRule="auto"/>
              <w:jc w:val="both"/>
              <w:rPr>
                <w:rFonts w:ascii="Times New Roman" w:hAnsi="Times New Roman"/>
              </w:rPr>
            </w:pPr>
            <w:r w:rsidRPr="00D302DF">
              <w:rPr>
                <w:rFonts w:ascii="Times New Roman" w:hAnsi="Times New Roman"/>
              </w:rPr>
              <w:t>Смазка Литол-24</w:t>
            </w:r>
          </w:p>
        </w:tc>
        <w:tc>
          <w:tcPr>
            <w:tcW w:w="1063" w:type="dxa"/>
            <w:vAlign w:val="center"/>
          </w:tcPr>
          <w:p w:rsidR="00584E17" w:rsidRPr="00D302DF" w:rsidRDefault="00584E17" w:rsidP="00AB0288">
            <w:pPr>
              <w:suppressAutoHyphens/>
              <w:spacing w:after="0" w:line="240" w:lineRule="auto"/>
              <w:jc w:val="center"/>
              <w:rPr>
                <w:rFonts w:ascii="Times New Roman" w:hAnsi="Times New Roman"/>
                <w:lang w:eastAsia="ar-SA"/>
              </w:rPr>
            </w:pPr>
            <w:r w:rsidRPr="00D302DF">
              <w:rPr>
                <w:rFonts w:ascii="Times New Roman" w:hAnsi="Times New Roman"/>
                <w:lang w:eastAsia="ar-SA"/>
              </w:rPr>
              <w:t>0,05кг</w:t>
            </w:r>
          </w:p>
        </w:tc>
      </w:tr>
      <w:bookmarkEnd w:id="50"/>
      <w:tr w:rsidR="00BC3307" w:rsidRPr="00D302DF" w:rsidTr="00584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34" w:type="dxa"/>
        </w:trPr>
        <w:tc>
          <w:tcPr>
            <w:tcW w:w="4591" w:type="dxa"/>
            <w:gridSpan w:val="2"/>
          </w:tcPr>
          <w:p w:rsidR="003F1ABE" w:rsidRDefault="003F1ABE" w:rsidP="00BF7597">
            <w:pPr>
              <w:autoSpaceDE w:val="0"/>
              <w:autoSpaceDN w:val="0"/>
              <w:adjustRightInd w:val="0"/>
              <w:spacing w:after="0" w:line="240" w:lineRule="auto"/>
              <w:jc w:val="center"/>
              <w:rPr>
                <w:rFonts w:ascii="Times New Roman" w:hAnsi="Times New Roman"/>
              </w:rPr>
            </w:pPr>
          </w:p>
          <w:p w:rsidR="003F1ABE" w:rsidRDefault="003F1ABE" w:rsidP="00BF7597">
            <w:pPr>
              <w:autoSpaceDE w:val="0"/>
              <w:autoSpaceDN w:val="0"/>
              <w:adjustRightInd w:val="0"/>
              <w:spacing w:after="0" w:line="240" w:lineRule="auto"/>
              <w:jc w:val="center"/>
              <w:rPr>
                <w:rFonts w:ascii="Times New Roman" w:hAnsi="Times New Roman"/>
              </w:rPr>
            </w:pPr>
          </w:p>
          <w:p w:rsidR="003F1ABE" w:rsidRDefault="003F1ABE" w:rsidP="00BF7597">
            <w:pPr>
              <w:autoSpaceDE w:val="0"/>
              <w:autoSpaceDN w:val="0"/>
              <w:adjustRightInd w:val="0"/>
              <w:spacing w:after="0" w:line="240" w:lineRule="auto"/>
              <w:jc w:val="center"/>
              <w:rPr>
                <w:rFonts w:ascii="Times New Roman" w:hAnsi="Times New Roman"/>
              </w:rPr>
            </w:pPr>
          </w:p>
          <w:p w:rsidR="003F1ABE" w:rsidRDefault="003F1ABE" w:rsidP="00BF7597">
            <w:pPr>
              <w:autoSpaceDE w:val="0"/>
              <w:autoSpaceDN w:val="0"/>
              <w:adjustRightInd w:val="0"/>
              <w:spacing w:after="0" w:line="240" w:lineRule="auto"/>
              <w:jc w:val="center"/>
              <w:rPr>
                <w:rFonts w:ascii="Times New Roman" w:hAnsi="Times New Roman"/>
              </w:rPr>
            </w:pPr>
          </w:p>
          <w:p w:rsidR="00BC3307" w:rsidRPr="00D302DF" w:rsidRDefault="00BC3307" w:rsidP="00BF7597">
            <w:pPr>
              <w:autoSpaceDE w:val="0"/>
              <w:autoSpaceDN w:val="0"/>
              <w:adjustRightInd w:val="0"/>
              <w:spacing w:after="0" w:line="240" w:lineRule="auto"/>
              <w:jc w:val="center"/>
              <w:rPr>
                <w:rFonts w:ascii="Times New Roman" w:hAnsi="Times New Roman"/>
              </w:rPr>
            </w:pPr>
            <w:r w:rsidRPr="00D302DF">
              <w:rPr>
                <w:rFonts w:ascii="Times New Roman" w:hAnsi="Times New Roman"/>
              </w:rPr>
              <w:t>ЗАКАЗЧИК:</w:t>
            </w:r>
          </w:p>
        </w:tc>
        <w:tc>
          <w:tcPr>
            <w:tcW w:w="1471" w:type="dxa"/>
          </w:tcPr>
          <w:p w:rsidR="00BC3307" w:rsidRPr="00D302DF" w:rsidRDefault="00BC3307" w:rsidP="00BF7597">
            <w:pPr>
              <w:autoSpaceDE w:val="0"/>
              <w:autoSpaceDN w:val="0"/>
              <w:adjustRightInd w:val="0"/>
              <w:spacing w:after="0" w:line="240" w:lineRule="auto"/>
              <w:rPr>
                <w:rFonts w:ascii="Times New Roman" w:hAnsi="Times New Roman"/>
              </w:rPr>
            </w:pPr>
          </w:p>
        </w:tc>
        <w:tc>
          <w:tcPr>
            <w:tcW w:w="4394" w:type="dxa"/>
            <w:gridSpan w:val="3"/>
          </w:tcPr>
          <w:p w:rsidR="003F1ABE" w:rsidRDefault="003F1ABE" w:rsidP="00BF7597">
            <w:pPr>
              <w:autoSpaceDE w:val="0"/>
              <w:autoSpaceDN w:val="0"/>
              <w:adjustRightInd w:val="0"/>
              <w:spacing w:after="0" w:line="240" w:lineRule="auto"/>
              <w:jc w:val="center"/>
              <w:rPr>
                <w:rFonts w:ascii="Times New Roman" w:hAnsi="Times New Roman"/>
              </w:rPr>
            </w:pPr>
          </w:p>
          <w:p w:rsidR="003F1ABE" w:rsidRDefault="003F1ABE" w:rsidP="00BF7597">
            <w:pPr>
              <w:autoSpaceDE w:val="0"/>
              <w:autoSpaceDN w:val="0"/>
              <w:adjustRightInd w:val="0"/>
              <w:spacing w:after="0" w:line="240" w:lineRule="auto"/>
              <w:jc w:val="center"/>
              <w:rPr>
                <w:rFonts w:ascii="Times New Roman" w:hAnsi="Times New Roman"/>
              </w:rPr>
            </w:pPr>
          </w:p>
          <w:p w:rsidR="003F1ABE" w:rsidRDefault="003F1ABE" w:rsidP="00BF7597">
            <w:pPr>
              <w:autoSpaceDE w:val="0"/>
              <w:autoSpaceDN w:val="0"/>
              <w:adjustRightInd w:val="0"/>
              <w:spacing w:after="0" w:line="240" w:lineRule="auto"/>
              <w:jc w:val="center"/>
              <w:rPr>
                <w:rFonts w:ascii="Times New Roman" w:hAnsi="Times New Roman"/>
              </w:rPr>
            </w:pPr>
          </w:p>
          <w:p w:rsidR="003F1ABE" w:rsidRDefault="003F1ABE" w:rsidP="00BF7597">
            <w:pPr>
              <w:autoSpaceDE w:val="0"/>
              <w:autoSpaceDN w:val="0"/>
              <w:adjustRightInd w:val="0"/>
              <w:spacing w:after="0" w:line="240" w:lineRule="auto"/>
              <w:jc w:val="center"/>
              <w:rPr>
                <w:rFonts w:ascii="Times New Roman" w:hAnsi="Times New Roman"/>
              </w:rPr>
            </w:pPr>
          </w:p>
          <w:p w:rsidR="00BC3307" w:rsidRPr="00D302DF" w:rsidRDefault="00BC3307" w:rsidP="00BF7597">
            <w:pPr>
              <w:autoSpaceDE w:val="0"/>
              <w:autoSpaceDN w:val="0"/>
              <w:adjustRightInd w:val="0"/>
              <w:spacing w:after="0" w:line="240" w:lineRule="auto"/>
              <w:jc w:val="center"/>
              <w:rPr>
                <w:rFonts w:ascii="Times New Roman" w:hAnsi="Times New Roman"/>
              </w:rPr>
            </w:pPr>
            <w:r w:rsidRPr="00D302DF">
              <w:rPr>
                <w:rFonts w:ascii="Times New Roman" w:hAnsi="Times New Roman"/>
              </w:rPr>
              <w:t>ИСПОЛНИТЕЛЬ:</w:t>
            </w:r>
          </w:p>
        </w:tc>
      </w:tr>
      <w:tr w:rsidR="00BC3307" w:rsidRPr="00D302DF" w:rsidTr="00584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34" w:type="dxa"/>
          <w:trHeight w:val="27"/>
        </w:trPr>
        <w:tc>
          <w:tcPr>
            <w:tcW w:w="4591" w:type="dxa"/>
            <w:gridSpan w:val="2"/>
            <w:tcBorders>
              <w:bottom w:val="single" w:sz="4" w:space="0" w:color="auto"/>
            </w:tcBorders>
          </w:tcPr>
          <w:p w:rsidR="00BC3307" w:rsidRPr="00D302DF" w:rsidRDefault="00BC3307" w:rsidP="00BF7597">
            <w:pPr>
              <w:pStyle w:val="ConsPlusNormal"/>
              <w:jc w:val="center"/>
              <w:rPr>
                <w:sz w:val="22"/>
                <w:u w:val="single"/>
              </w:rPr>
            </w:pPr>
          </w:p>
        </w:tc>
        <w:tc>
          <w:tcPr>
            <w:tcW w:w="1471" w:type="dxa"/>
          </w:tcPr>
          <w:p w:rsidR="00BC3307" w:rsidRPr="00D302DF" w:rsidRDefault="00BC3307" w:rsidP="00BF7597">
            <w:pPr>
              <w:autoSpaceDE w:val="0"/>
              <w:autoSpaceDN w:val="0"/>
              <w:adjustRightInd w:val="0"/>
              <w:spacing w:after="0" w:line="240" w:lineRule="auto"/>
              <w:rPr>
                <w:rFonts w:ascii="Times New Roman" w:hAnsi="Times New Roman"/>
              </w:rPr>
            </w:pPr>
          </w:p>
        </w:tc>
        <w:tc>
          <w:tcPr>
            <w:tcW w:w="4394" w:type="dxa"/>
            <w:gridSpan w:val="3"/>
            <w:tcBorders>
              <w:bottom w:val="single" w:sz="4" w:space="0" w:color="auto"/>
            </w:tcBorders>
          </w:tcPr>
          <w:p w:rsidR="00BC3307" w:rsidRPr="00D302DF" w:rsidRDefault="00BC3307" w:rsidP="00BF7597">
            <w:pPr>
              <w:autoSpaceDE w:val="0"/>
              <w:autoSpaceDN w:val="0"/>
              <w:adjustRightInd w:val="0"/>
              <w:spacing w:after="0" w:line="240" w:lineRule="auto"/>
              <w:rPr>
                <w:rFonts w:ascii="Times New Roman" w:hAnsi="Times New Roman"/>
              </w:rPr>
            </w:pPr>
          </w:p>
        </w:tc>
      </w:tr>
      <w:tr w:rsidR="00BC3307" w:rsidRPr="00D302DF" w:rsidTr="00584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34" w:type="dxa"/>
          <w:trHeight w:val="30"/>
        </w:trPr>
        <w:tc>
          <w:tcPr>
            <w:tcW w:w="4591" w:type="dxa"/>
            <w:gridSpan w:val="2"/>
            <w:tcBorders>
              <w:top w:val="single" w:sz="4" w:space="0" w:color="auto"/>
            </w:tcBorders>
          </w:tcPr>
          <w:p w:rsidR="00BC3307" w:rsidRPr="00D302DF" w:rsidRDefault="00BC3307" w:rsidP="00BF7597">
            <w:pPr>
              <w:autoSpaceDE w:val="0"/>
              <w:autoSpaceDN w:val="0"/>
              <w:adjustRightInd w:val="0"/>
              <w:spacing w:after="0" w:line="240" w:lineRule="auto"/>
              <w:jc w:val="center"/>
              <w:rPr>
                <w:rFonts w:ascii="Times New Roman" w:hAnsi="Times New Roman"/>
              </w:rPr>
            </w:pPr>
            <w:r w:rsidRPr="00D302DF">
              <w:rPr>
                <w:rFonts w:ascii="Times New Roman" w:hAnsi="Times New Roman"/>
              </w:rPr>
              <w:t>(должность)</w:t>
            </w:r>
          </w:p>
          <w:p w:rsidR="00BC3307" w:rsidRPr="00D302DF" w:rsidRDefault="00BC3307" w:rsidP="00BF7597">
            <w:pPr>
              <w:autoSpaceDE w:val="0"/>
              <w:autoSpaceDN w:val="0"/>
              <w:adjustRightInd w:val="0"/>
              <w:spacing w:after="0" w:line="240" w:lineRule="auto"/>
              <w:jc w:val="center"/>
              <w:rPr>
                <w:rFonts w:ascii="Times New Roman" w:hAnsi="Times New Roman"/>
              </w:rPr>
            </w:pPr>
            <w:r w:rsidRPr="00D302DF">
              <w:rPr>
                <w:rFonts w:ascii="Times New Roman" w:hAnsi="Times New Roman"/>
              </w:rPr>
              <w:t xml:space="preserve">                    </w:t>
            </w:r>
          </w:p>
        </w:tc>
        <w:tc>
          <w:tcPr>
            <w:tcW w:w="1471" w:type="dxa"/>
          </w:tcPr>
          <w:p w:rsidR="00BC3307" w:rsidRPr="00D302DF" w:rsidRDefault="00BC3307" w:rsidP="00BF7597">
            <w:pPr>
              <w:autoSpaceDE w:val="0"/>
              <w:autoSpaceDN w:val="0"/>
              <w:adjustRightInd w:val="0"/>
              <w:spacing w:after="0" w:line="240" w:lineRule="auto"/>
              <w:rPr>
                <w:rFonts w:ascii="Times New Roman" w:hAnsi="Times New Roman"/>
              </w:rPr>
            </w:pPr>
          </w:p>
        </w:tc>
        <w:tc>
          <w:tcPr>
            <w:tcW w:w="4394" w:type="dxa"/>
            <w:gridSpan w:val="3"/>
            <w:tcBorders>
              <w:top w:val="single" w:sz="4" w:space="0" w:color="auto"/>
            </w:tcBorders>
          </w:tcPr>
          <w:p w:rsidR="00BC3307" w:rsidRPr="00D302DF" w:rsidRDefault="00BC3307" w:rsidP="00BF7597">
            <w:pPr>
              <w:autoSpaceDE w:val="0"/>
              <w:autoSpaceDN w:val="0"/>
              <w:adjustRightInd w:val="0"/>
              <w:spacing w:after="0" w:line="240" w:lineRule="auto"/>
              <w:jc w:val="center"/>
              <w:rPr>
                <w:rFonts w:ascii="Times New Roman" w:hAnsi="Times New Roman"/>
              </w:rPr>
            </w:pPr>
            <w:r w:rsidRPr="00D302DF">
              <w:rPr>
                <w:rFonts w:ascii="Times New Roman" w:hAnsi="Times New Roman"/>
              </w:rPr>
              <w:t>(должность)</w:t>
            </w:r>
          </w:p>
        </w:tc>
      </w:tr>
      <w:tr w:rsidR="00BC3307" w:rsidRPr="00D302DF" w:rsidTr="00584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34" w:type="dxa"/>
        </w:trPr>
        <w:tc>
          <w:tcPr>
            <w:tcW w:w="4591" w:type="dxa"/>
            <w:gridSpan w:val="2"/>
            <w:tcBorders>
              <w:top w:val="single" w:sz="4" w:space="0" w:color="auto"/>
            </w:tcBorders>
          </w:tcPr>
          <w:p w:rsidR="00BC3307" w:rsidRPr="00D302DF" w:rsidRDefault="00BC3307" w:rsidP="00BF7597">
            <w:pPr>
              <w:autoSpaceDE w:val="0"/>
              <w:autoSpaceDN w:val="0"/>
              <w:adjustRightInd w:val="0"/>
              <w:spacing w:after="0" w:line="240" w:lineRule="auto"/>
              <w:jc w:val="center"/>
              <w:rPr>
                <w:rFonts w:ascii="Times New Roman" w:hAnsi="Times New Roman"/>
              </w:rPr>
            </w:pPr>
            <w:r w:rsidRPr="00D302DF">
              <w:rPr>
                <w:rFonts w:ascii="Times New Roman" w:hAnsi="Times New Roman"/>
              </w:rPr>
              <w:t>(подпись, фамилия, имя, отчество)</w:t>
            </w:r>
          </w:p>
        </w:tc>
        <w:tc>
          <w:tcPr>
            <w:tcW w:w="1471" w:type="dxa"/>
          </w:tcPr>
          <w:p w:rsidR="00BC3307" w:rsidRPr="00D302DF" w:rsidRDefault="00BC3307" w:rsidP="00BF7597">
            <w:pPr>
              <w:autoSpaceDE w:val="0"/>
              <w:autoSpaceDN w:val="0"/>
              <w:adjustRightInd w:val="0"/>
              <w:spacing w:after="0" w:line="240" w:lineRule="auto"/>
              <w:rPr>
                <w:rFonts w:ascii="Times New Roman" w:hAnsi="Times New Roman"/>
              </w:rPr>
            </w:pPr>
          </w:p>
        </w:tc>
        <w:tc>
          <w:tcPr>
            <w:tcW w:w="4394" w:type="dxa"/>
            <w:gridSpan w:val="3"/>
            <w:tcBorders>
              <w:top w:val="single" w:sz="4" w:space="0" w:color="auto"/>
            </w:tcBorders>
          </w:tcPr>
          <w:p w:rsidR="00BC3307" w:rsidRPr="00D302DF" w:rsidRDefault="00BC3307" w:rsidP="00BF7597">
            <w:pPr>
              <w:autoSpaceDE w:val="0"/>
              <w:autoSpaceDN w:val="0"/>
              <w:adjustRightInd w:val="0"/>
              <w:spacing w:after="0" w:line="240" w:lineRule="auto"/>
              <w:jc w:val="center"/>
              <w:rPr>
                <w:rFonts w:ascii="Times New Roman" w:hAnsi="Times New Roman"/>
              </w:rPr>
            </w:pPr>
            <w:r w:rsidRPr="00D302DF">
              <w:rPr>
                <w:rFonts w:ascii="Times New Roman" w:hAnsi="Times New Roman"/>
              </w:rPr>
              <w:t>(подпись, фамилия, имя, отчество (при наличии)</w:t>
            </w:r>
          </w:p>
        </w:tc>
      </w:tr>
      <w:tr w:rsidR="00BC3307" w:rsidRPr="00D302DF" w:rsidTr="00584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34" w:type="dxa"/>
        </w:trPr>
        <w:tc>
          <w:tcPr>
            <w:tcW w:w="4591" w:type="dxa"/>
            <w:gridSpan w:val="2"/>
          </w:tcPr>
          <w:p w:rsidR="00BC3307" w:rsidRPr="00D302DF" w:rsidRDefault="00BC3307" w:rsidP="00D05F6D">
            <w:pPr>
              <w:autoSpaceDE w:val="0"/>
              <w:autoSpaceDN w:val="0"/>
              <w:adjustRightInd w:val="0"/>
              <w:spacing w:after="0" w:line="240" w:lineRule="auto"/>
              <w:jc w:val="center"/>
              <w:rPr>
                <w:rFonts w:ascii="Times New Roman" w:hAnsi="Times New Roman"/>
              </w:rPr>
            </w:pPr>
            <w:r w:rsidRPr="00D302DF">
              <w:rPr>
                <w:rFonts w:ascii="Times New Roman" w:hAnsi="Times New Roman"/>
              </w:rPr>
              <w:t>__ ___________ 202</w:t>
            </w:r>
            <w:r w:rsidR="00A925A5" w:rsidRPr="00D302DF">
              <w:rPr>
                <w:rFonts w:ascii="Times New Roman" w:hAnsi="Times New Roman"/>
              </w:rPr>
              <w:t>__</w:t>
            </w:r>
            <w:r w:rsidRPr="00D302DF">
              <w:rPr>
                <w:rFonts w:ascii="Times New Roman" w:hAnsi="Times New Roman"/>
              </w:rPr>
              <w:t xml:space="preserve"> г.</w:t>
            </w:r>
          </w:p>
        </w:tc>
        <w:tc>
          <w:tcPr>
            <w:tcW w:w="1471" w:type="dxa"/>
          </w:tcPr>
          <w:p w:rsidR="00BC3307" w:rsidRPr="00D302DF" w:rsidRDefault="00BC3307" w:rsidP="00BF7597">
            <w:pPr>
              <w:autoSpaceDE w:val="0"/>
              <w:autoSpaceDN w:val="0"/>
              <w:adjustRightInd w:val="0"/>
              <w:spacing w:after="0" w:line="240" w:lineRule="auto"/>
              <w:rPr>
                <w:rFonts w:ascii="Times New Roman" w:hAnsi="Times New Roman"/>
              </w:rPr>
            </w:pPr>
          </w:p>
        </w:tc>
        <w:tc>
          <w:tcPr>
            <w:tcW w:w="4394" w:type="dxa"/>
            <w:gridSpan w:val="3"/>
          </w:tcPr>
          <w:p w:rsidR="00BC3307" w:rsidRPr="00D302DF" w:rsidRDefault="00BC3307" w:rsidP="00A925A5">
            <w:pPr>
              <w:autoSpaceDE w:val="0"/>
              <w:autoSpaceDN w:val="0"/>
              <w:adjustRightInd w:val="0"/>
              <w:spacing w:after="0" w:line="240" w:lineRule="auto"/>
              <w:jc w:val="center"/>
              <w:rPr>
                <w:rFonts w:ascii="Times New Roman" w:hAnsi="Times New Roman"/>
              </w:rPr>
            </w:pPr>
            <w:r w:rsidRPr="00D302DF">
              <w:rPr>
                <w:rFonts w:ascii="Times New Roman" w:hAnsi="Times New Roman"/>
              </w:rPr>
              <w:t>__ ___________ 202</w:t>
            </w:r>
            <w:r w:rsidR="00A925A5" w:rsidRPr="00D302DF">
              <w:rPr>
                <w:rFonts w:ascii="Times New Roman" w:hAnsi="Times New Roman"/>
              </w:rPr>
              <w:t>__</w:t>
            </w:r>
            <w:r w:rsidRPr="00D302DF">
              <w:rPr>
                <w:rFonts w:ascii="Times New Roman" w:hAnsi="Times New Roman"/>
              </w:rPr>
              <w:t xml:space="preserve"> г.</w:t>
            </w:r>
          </w:p>
        </w:tc>
      </w:tr>
      <w:tr w:rsidR="00BC3307" w:rsidRPr="00D302DF" w:rsidTr="00584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34" w:type="dxa"/>
          <w:trHeight w:val="335"/>
        </w:trPr>
        <w:tc>
          <w:tcPr>
            <w:tcW w:w="4591" w:type="dxa"/>
            <w:gridSpan w:val="2"/>
          </w:tcPr>
          <w:p w:rsidR="00BC3307" w:rsidRPr="00D302DF" w:rsidRDefault="00BC3307" w:rsidP="00BF7597">
            <w:pPr>
              <w:autoSpaceDE w:val="0"/>
              <w:autoSpaceDN w:val="0"/>
              <w:adjustRightInd w:val="0"/>
              <w:spacing w:after="0" w:line="240" w:lineRule="auto"/>
              <w:rPr>
                <w:rFonts w:ascii="Times New Roman" w:hAnsi="Times New Roman"/>
              </w:rPr>
            </w:pPr>
            <w:r w:rsidRPr="00D302DF">
              <w:rPr>
                <w:rFonts w:ascii="Times New Roman" w:hAnsi="Times New Roman"/>
              </w:rPr>
              <w:t xml:space="preserve">               М.П. </w:t>
            </w:r>
          </w:p>
        </w:tc>
        <w:tc>
          <w:tcPr>
            <w:tcW w:w="1471" w:type="dxa"/>
          </w:tcPr>
          <w:p w:rsidR="00BC3307" w:rsidRPr="00D302DF" w:rsidRDefault="00BC3307" w:rsidP="00BF7597">
            <w:pPr>
              <w:autoSpaceDE w:val="0"/>
              <w:autoSpaceDN w:val="0"/>
              <w:adjustRightInd w:val="0"/>
              <w:spacing w:after="0" w:line="240" w:lineRule="auto"/>
              <w:rPr>
                <w:rFonts w:ascii="Times New Roman" w:hAnsi="Times New Roman"/>
              </w:rPr>
            </w:pPr>
          </w:p>
        </w:tc>
        <w:tc>
          <w:tcPr>
            <w:tcW w:w="4394" w:type="dxa"/>
            <w:gridSpan w:val="3"/>
          </w:tcPr>
          <w:p w:rsidR="00BC3307" w:rsidRPr="00D302DF" w:rsidRDefault="00BC3307" w:rsidP="00BF7597">
            <w:pPr>
              <w:autoSpaceDE w:val="0"/>
              <w:autoSpaceDN w:val="0"/>
              <w:adjustRightInd w:val="0"/>
              <w:spacing w:after="0" w:line="240" w:lineRule="auto"/>
              <w:rPr>
                <w:rFonts w:ascii="Times New Roman" w:hAnsi="Times New Roman"/>
              </w:rPr>
            </w:pPr>
            <w:r w:rsidRPr="00D302DF">
              <w:rPr>
                <w:rFonts w:ascii="Times New Roman" w:hAnsi="Times New Roman"/>
              </w:rPr>
              <w:t xml:space="preserve">               М.П. (при наличии)</w:t>
            </w:r>
          </w:p>
        </w:tc>
      </w:tr>
    </w:tbl>
    <w:p w:rsidR="00BC3307" w:rsidRPr="00BD4C91" w:rsidRDefault="00BC3307" w:rsidP="00916593">
      <w:pPr>
        <w:autoSpaceDE w:val="0"/>
        <w:autoSpaceDN w:val="0"/>
        <w:adjustRightInd w:val="0"/>
        <w:spacing w:after="0" w:line="240" w:lineRule="auto"/>
        <w:rPr>
          <w:rFonts w:ascii="Times New Roman" w:hAnsi="Times New Roman"/>
          <w:b/>
          <w:sz w:val="24"/>
          <w:szCs w:val="24"/>
        </w:rPr>
      </w:pPr>
    </w:p>
    <w:sectPr w:rsidR="00BC3307" w:rsidRPr="00BD4C91" w:rsidSect="001C42B0">
      <w:headerReference w:type="default" r:id="rId26"/>
      <w:pgSz w:w="11907" w:h="16839" w:code="9"/>
      <w:pgMar w:top="851" w:right="567" w:bottom="851" w:left="1134" w:header="567" w:footer="56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707" w:rsidRDefault="00C27707">
      <w:pPr>
        <w:spacing w:after="0" w:line="240" w:lineRule="auto"/>
      </w:pPr>
      <w:r>
        <w:separator/>
      </w:r>
    </w:p>
  </w:endnote>
  <w:endnote w:type="continuationSeparator" w:id="0">
    <w:p w:rsidR="00C27707" w:rsidRDefault="00C27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707" w:rsidRDefault="00C27707">
      <w:pPr>
        <w:spacing w:after="0" w:line="240" w:lineRule="auto"/>
      </w:pPr>
      <w:r>
        <w:separator/>
      </w:r>
    </w:p>
  </w:footnote>
  <w:footnote w:type="continuationSeparator" w:id="0">
    <w:p w:rsidR="00C27707" w:rsidRDefault="00C27707">
      <w:pPr>
        <w:spacing w:after="0" w:line="240" w:lineRule="auto"/>
      </w:pPr>
      <w:r>
        <w:continuationSeparator/>
      </w:r>
    </w:p>
  </w:footnote>
  <w:footnote w:id="1">
    <w:p w:rsidR="005C1AAE" w:rsidRDefault="00851746" w:rsidP="00851746">
      <w:pPr>
        <w:pStyle w:val="a7"/>
        <w:spacing w:after="0"/>
      </w:pPr>
      <w:r w:rsidRPr="00851746">
        <w:rPr>
          <w:rStyle w:val="a9"/>
          <w:rFonts w:ascii="Times New Roman" w:hAnsi="Times New Roman"/>
        </w:rPr>
        <w:footnoteRef/>
      </w:r>
      <w:r w:rsidRPr="00851746">
        <w:rPr>
          <w:rFonts w:ascii="Times New Roman" w:hAnsi="Times New Roman"/>
        </w:rPr>
        <w:t xml:space="preserve"> Указывается в случае, если Контракт заключается с лицами, являющимися плательщиками НДС в соответствии с Налоговым </w:t>
      </w:r>
      <w:hyperlink r:id="rId1" w:history="1">
        <w:r w:rsidRPr="00851746">
          <w:rPr>
            <w:rFonts w:ascii="Times New Roman" w:hAnsi="Times New Roman"/>
          </w:rPr>
          <w:t>кодексом</w:t>
        </w:r>
      </w:hyperlink>
      <w:r w:rsidRPr="00851746">
        <w:rPr>
          <w:rFonts w:ascii="Times New Roman" w:hAnsi="Times New Roman"/>
        </w:rPr>
        <w:t xml:space="preserve"> Российской Федерации.</w:t>
      </w:r>
    </w:p>
  </w:footnote>
  <w:footnote w:id="2">
    <w:p w:rsidR="005C1AAE" w:rsidRDefault="00851746" w:rsidP="00851746">
      <w:pPr>
        <w:pStyle w:val="a7"/>
        <w:spacing w:after="0"/>
      </w:pPr>
      <w:r w:rsidRPr="00851746">
        <w:rPr>
          <w:rStyle w:val="a9"/>
          <w:rFonts w:ascii="Times New Roman" w:hAnsi="Times New Roman"/>
        </w:rPr>
        <w:footnoteRef/>
      </w:r>
      <w:r w:rsidRPr="00851746">
        <w:rPr>
          <w:rFonts w:ascii="Times New Roman" w:hAnsi="Times New Roman"/>
        </w:rPr>
        <w:t xml:space="preserve"> Указывается в случае, если Контракт заключается с лицами, не являющимися в соответствии с Налоговым </w:t>
      </w:r>
      <w:hyperlink r:id="rId2" w:history="1">
        <w:r w:rsidRPr="00851746">
          <w:rPr>
            <w:rFonts w:ascii="Times New Roman" w:hAnsi="Times New Roman"/>
          </w:rPr>
          <w:t>кодексом</w:t>
        </w:r>
      </w:hyperlink>
      <w:r w:rsidRPr="00851746">
        <w:rPr>
          <w:rFonts w:ascii="Times New Roman" w:hAnsi="Times New Roman"/>
        </w:rPr>
        <w:t xml:space="preserve"> Российской Федерации плательщиками НДС.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BE4" w:rsidRDefault="00212BE4" w:rsidP="004A4E0C">
    <w:pPr>
      <w:pStyle w:val="a3"/>
      <w:tabs>
        <w:tab w:val="left" w:pos="842"/>
        <w:tab w:val="center" w:pos="5102"/>
      </w:tabs>
      <w:jc w:val="center"/>
    </w:pPr>
    <w:r>
      <w:fldChar w:fldCharType="begin"/>
    </w:r>
    <w:r>
      <w:instrText xml:space="preserve"> PAGE   \* MERGEFORMAT </w:instrText>
    </w:r>
    <w:r>
      <w:fldChar w:fldCharType="separate"/>
    </w:r>
    <w:r w:rsidR="003F28E9">
      <w:rPr>
        <w:noProof/>
      </w:rPr>
      <w:t>9</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94C85"/>
    <w:multiLevelType w:val="hybridMultilevel"/>
    <w:tmpl w:val="CF266772"/>
    <w:lvl w:ilvl="0" w:tplc="11B0F1E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9F7A2A"/>
    <w:multiLevelType w:val="hybridMultilevel"/>
    <w:tmpl w:val="F6B62DBC"/>
    <w:lvl w:ilvl="0" w:tplc="75EC57BA">
      <w:start w:val="1"/>
      <w:numFmt w:val="bullet"/>
      <w:lvlText w:val=""/>
      <w:lvlJc w:val="left"/>
      <w:pPr>
        <w:ind w:left="3953" w:hanging="360"/>
      </w:pPr>
      <w:rPr>
        <w:rFonts w:ascii="Symbol" w:hAnsi="Symbol" w:hint="default"/>
      </w:rPr>
    </w:lvl>
    <w:lvl w:ilvl="1" w:tplc="04190003" w:tentative="1">
      <w:start w:val="1"/>
      <w:numFmt w:val="bullet"/>
      <w:lvlText w:val="o"/>
      <w:lvlJc w:val="left"/>
      <w:pPr>
        <w:ind w:left="4673" w:hanging="360"/>
      </w:pPr>
      <w:rPr>
        <w:rFonts w:ascii="Courier New" w:hAnsi="Courier New" w:hint="default"/>
      </w:rPr>
    </w:lvl>
    <w:lvl w:ilvl="2" w:tplc="04190005" w:tentative="1">
      <w:start w:val="1"/>
      <w:numFmt w:val="bullet"/>
      <w:lvlText w:val=""/>
      <w:lvlJc w:val="left"/>
      <w:pPr>
        <w:ind w:left="5393" w:hanging="360"/>
      </w:pPr>
      <w:rPr>
        <w:rFonts w:ascii="Wingdings" w:hAnsi="Wingdings" w:hint="default"/>
      </w:rPr>
    </w:lvl>
    <w:lvl w:ilvl="3" w:tplc="04190001" w:tentative="1">
      <w:start w:val="1"/>
      <w:numFmt w:val="bullet"/>
      <w:lvlText w:val=""/>
      <w:lvlJc w:val="left"/>
      <w:pPr>
        <w:ind w:left="6113" w:hanging="360"/>
      </w:pPr>
      <w:rPr>
        <w:rFonts w:ascii="Symbol" w:hAnsi="Symbol" w:hint="default"/>
      </w:rPr>
    </w:lvl>
    <w:lvl w:ilvl="4" w:tplc="04190003" w:tentative="1">
      <w:start w:val="1"/>
      <w:numFmt w:val="bullet"/>
      <w:lvlText w:val="o"/>
      <w:lvlJc w:val="left"/>
      <w:pPr>
        <w:ind w:left="6833" w:hanging="360"/>
      </w:pPr>
      <w:rPr>
        <w:rFonts w:ascii="Courier New" w:hAnsi="Courier New" w:hint="default"/>
      </w:rPr>
    </w:lvl>
    <w:lvl w:ilvl="5" w:tplc="04190005" w:tentative="1">
      <w:start w:val="1"/>
      <w:numFmt w:val="bullet"/>
      <w:lvlText w:val=""/>
      <w:lvlJc w:val="left"/>
      <w:pPr>
        <w:ind w:left="7553" w:hanging="360"/>
      </w:pPr>
      <w:rPr>
        <w:rFonts w:ascii="Wingdings" w:hAnsi="Wingdings" w:hint="default"/>
      </w:rPr>
    </w:lvl>
    <w:lvl w:ilvl="6" w:tplc="04190001" w:tentative="1">
      <w:start w:val="1"/>
      <w:numFmt w:val="bullet"/>
      <w:lvlText w:val=""/>
      <w:lvlJc w:val="left"/>
      <w:pPr>
        <w:ind w:left="8273" w:hanging="360"/>
      </w:pPr>
      <w:rPr>
        <w:rFonts w:ascii="Symbol" w:hAnsi="Symbol" w:hint="default"/>
      </w:rPr>
    </w:lvl>
    <w:lvl w:ilvl="7" w:tplc="04190003" w:tentative="1">
      <w:start w:val="1"/>
      <w:numFmt w:val="bullet"/>
      <w:lvlText w:val="o"/>
      <w:lvlJc w:val="left"/>
      <w:pPr>
        <w:ind w:left="8993" w:hanging="360"/>
      </w:pPr>
      <w:rPr>
        <w:rFonts w:ascii="Courier New" w:hAnsi="Courier New" w:hint="default"/>
      </w:rPr>
    </w:lvl>
    <w:lvl w:ilvl="8" w:tplc="04190005" w:tentative="1">
      <w:start w:val="1"/>
      <w:numFmt w:val="bullet"/>
      <w:lvlText w:val=""/>
      <w:lvlJc w:val="left"/>
      <w:pPr>
        <w:ind w:left="9713" w:hanging="360"/>
      </w:pPr>
      <w:rPr>
        <w:rFonts w:ascii="Wingdings" w:hAnsi="Wingdings" w:hint="default"/>
      </w:rPr>
    </w:lvl>
  </w:abstractNum>
  <w:abstractNum w:abstractNumId="2" w15:restartNumberingAfterBreak="0">
    <w:nsid w:val="198115A9"/>
    <w:multiLevelType w:val="hybridMultilevel"/>
    <w:tmpl w:val="7228C6BC"/>
    <w:lvl w:ilvl="0" w:tplc="75EC57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BE3A29"/>
    <w:multiLevelType w:val="hybridMultilevel"/>
    <w:tmpl w:val="DA0EF390"/>
    <w:lvl w:ilvl="0" w:tplc="7B328C72">
      <w:start w:val="1"/>
      <w:numFmt w:val="decimal"/>
      <w:lvlText w:val="%1."/>
      <w:lvlJc w:val="left"/>
      <w:pPr>
        <w:ind w:left="360"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35E96E24"/>
    <w:multiLevelType w:val="hybridMultilevel"/>
    <w:tmpl w:val="E632C548"/>
    <w:lvl w:ilvl="0" w:tplc="9F0282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86075CE"/>
    <w:multiLevelType w:val="hybridMultilevel"/>
    <w:tmpl w:val="58564E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13E2B07"/>
    <w:multiLevelType w:val="hybridMultilevel"/>
    <w:tmpl w:val="CCCE89D0"/>
    <w:lvl w:ilvl="0" w:tplc="71AEB1F0">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6BB01211"/>
    <w:multiLevelType w:val="hybridMultilevel"/>
    <w:tmpl w:val="8A9AAB0A"/>
    <w:lvl w:ilvl="0" w:tplc="75EC57BA">
      <w:start w:val="1"/>
      <w:numFmt w:val="bullet"/>
      <w:lvlText w:val=""/>
      <w:lvlJc w:val="left"/>
      <w:pPr>
        <w:ind w:left="3980" w:hanging="360"/>
      </w:pPr>
      <w:rPr>
        <w:rFonts w:ascii="Symbol" w:hAnsi="Symbol" w:hint="default"/>
      </w:rPr>
    </w:lvl>
    <w:lvl w:ilvl="1" w:tplc="04190003" w:tentative="1">
      <w:start w:val="1"/>
      <w:numFmt w:val="bullet"/>
      <w:lvlText w:val="o"/>
      <w:lvlJc w:val="left"/>
      <w:pPr>
        <w:ind w:left="4700" w:hanging="360"/>
      </w:pPr>
      <w:rPr>
        <w:rFonts w:ascii="Courier New" w:hAnsi="Courier New" w:hint="default"/>
      </w:rPr>
    </w:lvl>
    <w:lvl w:ilvl="2" w:tplc="04190005" w:tentative="1">
      <w:start w:val="1"/>
      <w:numFmt w:val="bullet"/>
      <w:lvlText w:val=""/>
      <w:lvlJc w:val="left"/>
      <w:pPr>
        <w:ind w:left="5420" w:hanging="360"/>
      </w:pPr>
      <w:rPr>
        <w:rFonts w:ascii="Wingdings" w:hAnsi="Wingdings" w:hint="default"/>
      </w:rPr>
    </w:lvl>
    <w:lvl w:ilvl="3" w:tplc="04190001" w:tentative="1">
      <w:start w:val="1"/>
      <w:numFmt w:val="bullet"/>
      <w:lvlText w:val=""/>
      <w:lvlJc w:val="left"/>
      <w:pPr>
        <w:ind w:left="6140" w:hanging="360"/>
      </w:pPr>
      <w:rPr>
        <w:rFonts w:ascii="Symbol" w:hAnsi="Symbol" w:hint="default"/>
      </w:rPr>
    </w:lvl>
    <w:lvl w:ilvl="4" w:tplc="04190003" w:tentative="1">
      <w:start w:val="1"/>
      <w:numFmt w:val="bullet"/>
      <w:lvlText w:val="o"/>
      <w:lvlJc w:val="left"/>
      <w:pPr>
        <w:ind w:left="6860" w:hanging="360"/>
      </w:pPr>
      <w:rPr>
        <w:rFonts w:ascii="Courier New" w:hAnsi="Courier New" w:hint="default"/>
      </w:rPr>
    </w:lvl>
    <w:lvl w:ilvl="5" w:tplc="04190005" w:tentative="1">
      <w:start w:val="1"/>
      <w:numFmt w:val="bullet"/>
      <w:lvlText w:val=""/>
      <w:lvlJc w:val="left"/>
      <w:pPr>
        <w:ind w:left="7580" w:hanging="360"/>
      </w:pPr>
      <w:rPr>
        <w:rFonts w:ascii="Wingdings" w:hAnsi="Wingdings" w:hint="default"/>
      </w:rPr>
    </w:lvl>
    <w:lvl w:ilvl="6" w:tplc="04190001" w:tentative="1">
      <w:start w:val="1"/>
      <w:numFmt w:val="bullet"/>
      <w:lvlText w:val=""/>
      <w:lvlJc w:val="left"/>
      <w:pPr>
        <w:ind w:left="8300" w:hanging="360"/>
      </w:pPr>
      <w:rPr>
        <w:rFonts w:ascii="Symbol" w:hAnsi="Symbol" w:hint="default"/>
      </w:rPr>
    </w:lvl>
    <w:lvl w:ilvl="7" w:tplc="04190003" w:tentative="1">
      <w:start w:val="1"/>
      <w:numFmt w:val="bullet"/>
      <w:lvlText w:val="o"/>
      <w:lvlJc w:val="left"/>
      <w:pPr>
        <w:ind w:left="9020" w:hanging="360"/>
      </w:pPr>
      <w:rPr>
        <w:rFonts w:ascii="Courier New" w:hAnsi="Courier New" w:hint="default"/>
      </w:rPr>
    </w:lvl>
    <w:lvl w:ilvl="8" w:tplc="04190005" w:tentative="1">
      <w:start w:val="1"/>
      <w:numFmt w:val="bullet"/>
      <w:lvlText w:val=""/>
      <w:lvlJc w:val="left"/>
      <w:pPr>
        <w:ind w:left="9740" w:hanging="360"/>
      </w:pPr>
      <w:rPr>
        <w:rFonts w:ascii="Wingdings" w:hAnsi="Wingdings" w:hint="default"/>
      </w:rPr>
    </w:lvl>
  </w:abstractNum>
  <w:abstractNum w:abstractNumId="8" w15:restartNumberingAfterBreak="0">
    <w:nsid w:val="740A036B"/>
    <w:multiLevelType w:val="hybridMultilevel"/>
    <w:tmpl w:val="8EF84810"/>
    <w:lvl w:ilvl="0" w:tplc="2102AB12">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74EC5403"/>
    <w:multiLevelType w:val="hybridMultilevel"/>
    <w:tmpl w:val="DA0EF390"/>
    <w:lvl w:ilvl="0" w:tplc="7B328C72">
      <w:start w:val="1"/>
      <w:numFmt w:val="decimal"/>
      <w:lvlText w:val="%1."/>
      <w:lvlJc w:val="left"/>
      <w:pPr>
        <w:ind w:left="360"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8"/>
  </w:num>
  <w:num w:numId="2">
    <w:abstractNumId w:val="5"/>
  </w:num>
  <w:num w:numId="3">
    <w:abstractNumId w:val="7"/>
  </w:num>
  <w:num w:numId="4">
    <w:abstractNumId w:val="2"/>
  </w:num>
  <w:num w:numId="5">
    <w:abstractNumId w:val="0"/>
  </w:num>
  <w:num w:numId="6">
    <w:abstractNumId w:val="1"/>
  </w:num>
  <w:num w:numId="7">
    <w:abstractNumId w:val="9"/>
  </w:num>
  <w:num w:numId="8">
    <w:abstractNumId w:val="4"/>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E04"/>
    <w:rsid w:val="00001AE8"/>
    <w:rsid w:val="00006F1A"/>
    <w:rsid w:val="000111E6"/>
    <w:rsid w:val="00027F38"/>
    <w:rsid w:val="0003517B"/>
    <w:rsid w:val="00036A92"/>
    <w:rsid w:val="000375F3"/>
    <w:rsid w:val="00042488"/>
    <w:rsid w:val="0004629D"/>
    <w:rsid w:val="00047D81"/>
    <w:rsid w:val="00050320"/>
    <w:rsid w:val="000503F2"/>
    <w:rsid w:val="00054EE4"/>
    <w:rsid w:val="00057779"/>
    <w:rsid w:val="00061874"/>
    <w:rsid w:val="0006604A"/>
    <w:rsid w:val="00070465"/>
    <w:rsid w:val="000711EE"/>
    <w:rsid w:val="00076A63"/>
    <w:rsid w:val="00076E2D"/>
    <w:rsid w:val="00080E98"/>
    <w:rsid w:val="000811D7"/>
    <w:rsid w:val="00083735"/>
    <w:rsid w:val="0008740D"/>
    <w:rsid w:val="00090C55"/>
    <w:rsid w:val="00090FD9"/>
    <w:rsid w:val="00093124"/>
    <w:rsid w:val="00095302"/>
    <w:rsid w:val="0009552B"/>
    <w:rsid w:val="000A2026"/>
    <w:rsid w:val="000A28FD"/>
    <w:rsid w:val="000A7B72"/>
    <w:rsid w:val="000B6953"/>
    <w:rsid w:val="000B739D"/>
    <w:rsid w:val="000C2291"/>
    <w:rsid w:val="000C2976"/>
    <w:rsid w:val="000C345B"/>
    <w:rsid w:val="000C3AA8"/>
    <w:rsid w:val="000C3D73"/>
    <w:rsid w:val="000D1337"/>
    <w:rsid w:val="000D2E27"/>
    <w:rsid w:val="000D481A"/>
    <w:rsid w:val="000D6E05"/>
    <w:rsid w:val="000D712C"/>
    <w:rsid w:val="000E08C3"/>
    <w:rsid w:val="000E0C74"/>
    <w:rsid w:val="000E1364"/>
    <w:rsid w:val="000E3281"/>
    <w:rsid w:val="000E6745"/>
    <w:rsid w:val="000F1C53"/>
    <w:rsid w:val="000F6257"/>
    <w:rsid w:val="001053BE"/>
    <w:rsid w:val="00106B89"/>
    <w:rsid w:val="0011155E"/>
    <w:rsid w:val="00112E8D"/>
    <w:rsid w:val="00113C58"/>
    <w:rsid w:val="0011685C"/>
    <w:rsid w:val="00117631"/>
    <w:rsid w:val="00122379"/>
    <w:rsid w:val="00122B15"/>
    <w:rsid w:val="0012461A"/>
    <w:rsid w:val="0012474F"/>
    <w:rsid w:val="00143E5C"/>
    <w:rsid w:val="001475B0"/>
    <w:rsid w:val="001512AA"/>
    <w:rsid w:val="00151A15"/>
    <w:rsid w:val="00154AEF"/>
    <w:rsid w:val="00154F8B"/>
    <w:rsid w:val="00161D7B"/>
    <w:rsid w:val="00161DD0"/>
    <w:rsid w:val="00164011"/>
    <w:rsid w:val="00164BF9"/>
    <w:rsid w:val="00164C6F"/>
    <w:rsid w:val="0016500D"/>
    <w:rsid w:val="00172992"/>
    <w:rsid w:val="00172CC6"/>
    <w:rsid w:val="00177C2F"/>
    <w:rsid w:val="00182A2D"/>
    <w:rsid w:val="0018391F"/>
    <w:rsid w:val="0018507D"/>
    <w:rsid w:val="0018729B"/>
    <w:rsid w:val="00191E43"/>
    <w:rsid w:val="00193612"/>
    <w:rsid w:val="00193F37"/>
    <w:rsid w:val="001A0768"/>
    <w:rsid w:val="001A176D"/>
    <w:rsid w:val="001A25F1"/>
    <w:rsid w:val="001A29F3"/>
    <w:rsid w:val="001A4CE1"/>
    <w:rsid w:val="001A54FB"/>
    <w:rsid w:val="001A657F"/>
    <w:rsid w:val="001A757E"/>
    <w:rsid w:val="001A785C"/>
    <w:rsid w:val="001B108B"/>
    <w:rsid w:val="001B2873"/>
    <w:rsid w:val="001B2EA7"/>
    <w:rsid w:val="001B4AF6"/>
    <w:rsid w:val="001B7CA7"/>
    <w:rsid w:val="001C0CFF"/>
    <w:rsid w:val="001C2F05"/>
    <w:rsid w:val="001C42B0"/>
    <w:rsid w:val="001C633C"/>
    <w:rsid w:val="001D097F"/>
    <w:rsid w:val="001D3E04"/>
    <w:rsid w:val="001D53D8"/>
    <w:rsid w:val="001D65FD"/>
    <w:rsid w:val="001E4585"/>
    <w:rsid w:val="001E553C"/>
    <w:rsid w:val="001E59A4"/>
    <w:rsid w:val="001E59C6"/>
    <w:rsid w:val="001E7316"/>
    <w:rsid w:val="001F191C"/>
    <w:rsid w:val="001F27B9"/>
    <w:rsid w:val="001F756E"/>
    <w:rsid w:val="00207F2F"/>
    <w:rsid w:val="00212BE4"/>
    <w:rsid w:val="00216C32"/>
    <w:rsid w:val="00220363"/>
    <w:rsid w:val="002210B8"/>
    <w:rsid w:val="002218BA"/>
    <w:rsid w:val="00225DD6"/>
    <w:rsid w:val="002329D9"/>
    <w:rsid w:val="00235037"/>
    <w:rsid w:val="00240B0B"/>
    <w:rsid w:val="002431F5"/>
    <w:rsid w:val="002456B4"/>
    <w:rsid w:val="00245BEB"/>
    <w:rsid w:val="002503D3"/>
    <w:rsid w:val="002512C1"/>
    <w:rsid w:val="00255AE8"/>
    <w:rsid w:val="00255FC6"/>
    <w:rsid w:val="00256BC1"/>
    <w:rsid w:val="00262312"/>
    <w:rsid w:val="002634BB"/>
    <w:rsid w:val="00266231"/>
    <w:rsid w:val="002667D2"/>
    <w:rsid w:val="00267839"/>
    <w:rsid w:val="00267A67"/>
    <w:rsid w:val="002713A7"/>
    <w:rsid w:val="00277A5C"/>
    <w:rsid w:val="00283CB1"/>
    <w:rsid w:val="00283E16"/>
    <w:rsid w:val="0028661E"/>
    <w:rsid w:val="00290706"/>
    <w:rsid w:val="00290938"/>
    <w:rsid w:val="00290CCD"/>
    <w:rsid w:val="00297459"/>
    <w:rsid w:val="00297E3B"/>
    <w:rsid w:val="002A32AD"/>
    <w:rsid w:val="002A38CE"/>
    <w:rsid w:val="002A3F92"/>
    <w:rsid w:val="002A4CC7"/>
    <w:rsid w:val="002A4E4F"/>
    <w:rsid w:val="002A7A76"/>
    <w:rsid w:val="002B42D6"/>
    <w:rsid w:val="002C63B6"/>
    <w:rsid w:val="002C6BFA"/>
    <w:rsid w:val="002D2E01"/>
    <w:rsid w:val="002D516F"/>
    <w:rsid w:val="002E0442"/>
    <w:rsid w:val="002E048E"/>
    <w:rsid w:val="002E2B9D"/>
    <w:rsid w:val="002E5D33"/>
    <w:rsid w:val="002E7B0C"/>
    <w:rsid w:val="002F24B0"/>
    <w:rsid w:val="003011B7"/>
    <w:rsid w:val="00304836"/>
    <w:rsid w:val="00305FC3"/>
    <w:rsid w:val="00306C50"/>
    <w:rsid w:val="0030780A"/>
    <w:rsid w:val="00307AF7"/>
    <w:rsid w:val="00311D40"/>
    <w:rsid w:val="00332587"/>
    <w:rsid w:val="00333B7C"/>
    <w:rsid w:val="00334FA8"/>
    <w:rsid w:val="00335C9A"/>
    <w:rsid w:val="00335FA9"/>
    <w:rsid w:val="00340068"/>
    <w:rsid w:val="0034290E"/>
    <w:rsid w:val="003435D9"/>
    <w:rsid w:val="00347523"/>
    <w:rsid w:val="00347D98"/>
    <w:rsid w:val="00351176"/>
    <w:rsid w:val="003517D5"/>
    <w:rsid w:val="00353C04"/>
    <w:rsid w:val="0035433F"/>
    <w:rsid w:val="00355C5E"/>
    <w:rsid w:val="003572DE"/>
    <w:rsid w:val="0036023C"/>
    <w:rsid w:val="003668E7"/>
    <w:rsid w:val="00370DB8"/>
    <w:rsid w:val="0037167C"/>
    <w:rsid w:val="00372FF3"/>
    <w:rsid w:val="0037367C"/>
    <w:rsid w:val="00373DCF"/>
    <w:rsid w:val="00374CB8"/>
    <w:rsid w:val="003808F2"/>
    <w:rsid w:val="0038213B"/>
    <w:rsid w:val="00382C82"/>
    <w:rsid w:val="00386279"/>
    <w:rsid w:val="00390544"/>
    <w:rsid w:val="0039191B"/>
    <w:rsid w:val="00391C46"/>
    <w:rsid w:val="0039675A"/>
    <w:rsid w:val="003969EF"/>
    <w:rsid w:val="003A0F82"/>
    <w:rsid w:val="003B53CD"/>
    <w:rsid w:val="003C2BDD"/>
    <w:rsid w:val="003C4B3C"/>
    <w:rsid w:val="003C5095"/>
    <w:rsid w:val="003C5F83"/>
    <w:rsid w:val="003C6DFC"/>
    <w:rsid w:val="003D06FD"/>
    <w:rsid w:val="003D120E"/>
    <w:rsid w:val="003D16F7"/>
    <w:rsid w:val="003D4D6E"/>
    <w:rsid w:val="003D764A"/>
    <w:rsid w:val="003E2F74"/>
    <w:rsid w:val="003E40BB"/>
    <w:rsid w:val="003E4923"/>
    <w:rsid w:val="003E5335"/>
    <w:rsid w:val="003F1ABE"/>
    <w:rsid w:val="003F1ECC"/>
    <w:rsid w:val="003F28E9"/>
    <w:rsid w:val="003F5105"/>
    <w:rsid w:val="003F57B5"/>
    <w:rsid w:val="00400A29"/>
    <w:rsid w:val="00400DFE"/>
    <w:rsid w:val="004042F3"/>
    <w:rsid w:val="00404BB5"/>
    <w:rsid w:val="0041091E"/>
    <w:rsid w:val="00411EED"/>
    <w:rsid w:val="00412C22"/>
    <w:rsid w:val="0041454D"/>
    <w:rsid w:val="00423404"/>
    <w:rsid w:val="00424498"/>
    <w:rsid w:val="004268A5"/>
    <w:rsid w:val="00426929"/>
    <w:rsid w:val="004271C6"/>
    <w:rsid w:val="00430D94"/>
    <w:rsid w:val="00431025"/>
    <w:rsid w:val="00432F7D"/>
    <w:rsid w:val="00433AD5"/>
    <w:rsid w:val="00435980"/>
    <w:rsid w:val="00435E8D"/>
    <w:rsid w:val="00436E5D"/>
    <w:rsid w:val="00443266"/>
    <w:rsid w:val="00446BC0"/>
    <w:rsid w:val="00446D18"/>
    <w:rsid w:val="004507DD"/>
    <w:rsid w:val="00454409"/>
    <w:rsid w:val="00460C1C"/>
    <w:rsid w:val="004615AE"/>
    <w:rsid w:val="00463569"/>
    <w:rsid w:val="0046406F"/>
    <w:rsid w:val="004649C0"/>
    <w:rsid w:val="00464CF0"/>
    <w:rsid w:val="00473B15"/>
    <w:rsid w:val="00473EAF"/>
    <w:rsid w:val="004743F0"/>
    <w:rsid w:val="00480707"/>
    <w:rsid w:val="004807E6"/>
    <w:rsid w:val="0048155C"/>
    <w:rsid w:val="00482A78"/>
    <w:rsid w:val="00485732"/>
    <w:rsid w:val="00485EA5"/>
    <w:rsid w:val="00491E36"/>
    <w:rsid w:val="00491F8D"/>
    <w:rsid w:val="004967DB"/>
    <w:rsid w:val="00496DB8"/>
    <w:rsid w:val="00496EA8"/>
    <w:rsid w:val="00497776"/>
    <w:rsid w:val="004A36FA"/>
    <w:rsid w:val="004A4E0C"/>
    <w:rsid w:val="004A5F41"/>
    <w:rsid w:val="004B1DB9"/>
    <w:rsid w:val="004C03B9"/>
    <w:rsid w:val="004C4354"/>
    <w:rsid w:val="004D079E"/>
    <w:rsid w:val="004D13D8"/>
    <w:rsid w:val="004D20A3"/>
    <w:rsid w:val="004D3687"/>
    <w:rsid w:val="004D4185"/>
    <w:rsid w:val="004D56FA"/>
    <w:rsid w:val="004E0C06"/>
    <w:rsid w:val="004E273E"/>
    <w:rsid w:val="004E7FF0"/>
    <w:rsid w:val="004F107E"/>
    <w:rsid w:val="004F191F"/>
    <w:rsid w:val="004F46E1"/>
    <w:rsid w:val="004F48DA"/>
    <w:rsid w:val="004F6F78"/>
    <w:rsid w:val="00501EDA"/>
    <w:rsid w:val="00504A59"/>
    <w:rsid w:val="00512573"/>
    <w:rsid w:val="00514038"/>
    <w:rsid w:val="0051479E"/>
    <w:rsid w:val="00514820"/>
    <w:rsid w:val="00517122"/>
    <w:rsid w:val="0051739B"/>
    <w:rsid w:val="005201DF"/>
    <w:rsid w:val="0052191B"/>
    <w:rsid w:val="00522BF6"/>
    <w:rsid w:val="00522DDF"/>
    <w:rsid w:val="00526BE2"/>
    <w:rsid w:val="005275BC"/>
    <w:rsid w:val="00527CDF"/>
    <w:rsid w:val="00527EA7"/>
    <w:rsid w:val="005303CF"/>
    <w:rsid w:val="005320C0"/>
    <w:rsid w:val="005325F5"/>
    <w:rsid w:val="005344F3"/>
    <w:rsid w:val="005351E4"/>
    <w:rsid w:val="0053681D"/>
    <w:rsid w:val="00540203"/>
    <w:rsid w:val="00541F55"/>
    <w:rsid w:val="00543895"/>
    <w:rsid w:val="00547403"/>
    <w:rsid w:val="005501D9"/>
    <w:rsid w:val="0055042A"/>
    <w:rsid w:val="00552D05"/>
    <w:rsid w:val="005533C2"/>
    <w:rsid w:val="00553D81"/>
    <w:rsid w:val="005552C6"/>
    <w:rsid w:val="0055783A"/>
    <w:rsid w:val="00562B08"/>
    <w:rsid w:val="00562DFA"/>
    <w:rsid w:val="005639A5"/>
    <w:rsid w:val="00570A8F"/>
    <w:rsid w:val="00572048"/>
    <w:rsid w:val="00573162"/>
    <w:rsid w:val="00573DB4"/>
    <w:rsid w:val="00574E2B"/>
    <w:rsid w:val="00575398"/>
    <w:rsid w:val="0057617E"/>
    <w:rsid w:val="00580096"/>
    <w:rsid w:val="00580F3D"/>
    <w:rsid w:val="0058229C"/>
    <w:rsid w:val="00584E17"/>
    <w:rsid w:val="0058600E"/>
    <w:rsid w:val="00586132"/>
    <w:rsid w:val="00587790"/>
    <w:rsid w:val="0058790E"/>
    <w:rsid w:val="00590E63"/>
    <w:rsid w:val="005960CD"/>
    <w:rsid w:val="00597627"/>
    <w:rsid w:val="005A1238"/>
    <w:rsid w:val="005A6BCC"/>
    <w:rsid w:val="005B13C2"/>
    <w:rsid w:val="005B3BEF"/>
    <w:rsid w:val="005B7BA3"/>
    <w:rsid w:val="005C0905"/>
    <w:rsid w:val="005C1AAE"/>
    <w:rsid w:val="005C4884"/>
    <w:rsid w:val="005C5CF0"/>
    <w:rsid w:val="005C61D5"/>
    <w:rsid w:val="005C770C"/>
    <w:rsid w:val="005C7763"/>
    <w:rsid w:val="005D0D82"/>
    <w:rsid w:val="005D1F63"/>
    <w:rsid w:val="005D306D"/>
    <w:rsid w:val="005D3331"/>
    <w:rsid w:val="005D4E48"/>
    <w:rsid w:val="005D5B38"/>
    <w:rsid w:val="005D7BE9"/>
    <w:rsid w:val="005D7D0D"/>
    <w:rsid w:val="005E12D3"/>
    <w:rsid w:val="005E1519"/>
    <w:rsid w:val="005E1AB1"/>
    <w:rsid w:val="005E4231"/>
    <w:rsid w:val="005E4ABE"/>
    <w:rsid w:val="005E565E"/>
    <w:rsid w:val="005F05CD"/>
    <w:rsid w:val="005F3F6D"/>
    <w:rsid w:val="005F52CA"/>
    <w:rsid w:val="005F7CE0"/>
    <w:rsid w:val="00602C49"/>
    <w:rsid w:val="00607F65"/>
    <w:rsid w:val="00610896"/>
    <w:rsid w:val="00610D78"/>
    <w:rsid w:val="006150AF"/>
    <w:rsid w:val="00616F83"/>
    <w:rsid w:val="0062357D"/>
    <w:rsid w:val="00626A33"/>
    <w:rsid w:val="006271A0"/>
    <w:rsid w:val="0063193B"/>
    <w:rsid w:val="00635F69"/>
    <w:rsid w:val="0064172F"/>
    <w:rsid w:val="006441AB"/>
    <w:rsid w:val="0064457A"/>
    <w:rsid w:val="0064530C"/>
    <w:rsid w:val="00645776"/>
    <w:rsid w:val="00663BD9"/>
    <w:rsid w:val="0066412A"/>
    <w:rsid w:val="00666E63"/>
    <w:rsid w:val="00667A35"/>
    <w:rsid w:val="00672B9F"/>
    <w:rsid w:val="00674834"/>
    <w:rsid w:val="00675D4B"/>
    <w:rsid w:val="006774C2"/>
    <w:rsid w:val="0068064A"/>
    <w:rsid w:val="0068456A"/>
    <w:rsid w:val="00687B31"/>
    <w:rsid w:val="006915A1"/>
    <w:rsid w:val="006A12FC"/>
    <w:rsid w:val="006A4C85"/>
    <w:rsid w:val="006A4F5F"/>
    <w:rsid w:val="006A678B"/>
    <w:rsid w:val="006A6CF9"/>
    <w:rsid w:val="006A7FB5"/>
    <w:rsid w:val="006B02DB"/>
    <w:rsid w:val="006B1E06"/>
    <w:rsid w:val="006B5326"/>
    <w:rsid w:val="006B7C61"/>
    <w:rsid w:val="006C2206"/>
    <w:rsid w:val="006C24FC"/>
    <w:rsid w:val="006C3CD8"/>
    <w:rsid w:val="006C5462"/>
    <w:rsid w:val="006D0E59"/>
    <w:rsid w:val="006D2EF4"/>
    <w:rsid w:val="006D5242"/>
    <w:rsid w:val="006E1568"/>
    <w:rsid w:val="006E3597"/>
    <w:rsid w:val="006E5AA8"/>
    <w:rsid w:val="006E7BA2"/>
    <w:rsid w:val="006F110B"/>
    <w:rsid w:val="006F3FE7"/>
    <w:rsid w:val="006F6472"/>
    <w:rsid w:val="0070024B"/>
    <w:rsid w:val="00700BBB"/>
    <w:rsid w:val="007054C6"/>
    <w:rsid w:val="007063F0"/>
    <w:rsid w:val="00716B78"/>
    <w:rsid w:val="00716D0D"/>
    <w:rsid w:val="0071725B"/>
    <w:rsid w:val="00720DA9"/>
    <w:rsid w:val="00722548"/>
    <w:rsid w:val="0072261C"/>
    <w:rsid w:val="00725F48"/>
    <w:rsid w:val="00726982"/>
    <w:rsid w:val="00726A39"/>
    <w:rsid w:val="0074027F"/>
    <w:rsid w:val="00743C3C"/>
    <w:rsid w:val="007457BF"/>
    <w:rsid w:val="00745B78"/>
    <w:rsid w:val="00746F66"/>
    <w:rsid w:val="0075341B"/>
    <w:rsid w:val="00754605"/>
    <w:rsid w:val="00754A5F"/>
    <w:rsid w:val="00763407"/>
    <w:rsid w:val="00765E2C"/>
    <w:rsid w:val="00766EF7"/>
    <w:rsid w:val="0077127C"/>
    <w:rsid w:val="00772E33"/>
    <w:rsid w:val="00773164"/>
    <w:rsid w:val="007746FE"/>
    <w:rsid w:val="00782662"/>
    <w:rsid w:val="00784E32"/>
    <w:rsid w:val="00794ADA"/>
    <w:rsid w:val="00796E53"/>
    <w:rsid w:val="007A09A5"/>
    <w:rsid w:val="007A189C"/>
    <w:rsid w:val="007A4D95"/>
    <w:rsid w:val="007A5063"/>
    <w:rsid w:val="007A758F"/>
    <w:rsid w:val="007A7DFC"/>
    <w:rsid w:val="007B1E7D"/>
    <w:rsid w:val="007B3BAE"/>
    <w:rsid w:val="007C278D"/>
    <w:rsid w:val="007C45A4"/>
    <w:rsid w:val="007C589A"/>
    <w:rsid w:val="007D0C3C"/>
    <w:rsid w:val="007D1930"/>
    <w:rsid w:val="007D1CA1"/>
    <w:rsid w:val="007D6955"/>
    <w:rsid w:val="007D7E12"/>
    <w:rsid w:val="007E793C"/>
    <w:rsid w:val="007E7FF2"/>
    <w:rsid w:val="007F4A70"/>
    <w:rsid w:val="007F651A"/>
    <w:rsid w:val="00803D50"/>
    <w:rsid w:val="0080713D"/>
    <w:rsid w:val="00820356"/>
    <w:rsid w:val="00820950"/>
    <w:rsid w:val="00825B35"/>
    <w:rsid w:val="00830B7C"/>
    <w:rsid w:val="0083221F"/>
    <w:rsid w:val="00833908"/>
    <w:rsid w:val="00834102"/>
    <w:rsid w:val="00835946"/>
    <w:rsid w:val="00837DFF"/>
    <w:rsid w:val="00841E8D"/>
    <w:rsid w:val="00845B61"/>
    <w:rsid w:val="00851746"/>
    <w:rsid w:val="0085622A"/>
    <w:rsid w:val="00860FA6"/>
    <w:rsid w:val="0086416E"/>
    <w:rsid w:val="00867BDA"/>
    <w:rsid w:val="00874083"/>
    <w:rsid w:val="008754B2"/>
    <w:rsid w:val="00875E83"/>
    <w:rsid w:val="0088279F"/>
    <w:rsid w:val="008832DA"/>
    <w:rsid w:val="00892B65"/>
    <w:rsid w:val="00893B03"/>
    <w:rsid w:val="008953A7"/>
    <w:rsid w:val="008A33C9"/>
    <w:rsid w:val="008A3C53"/>
    <w:rsid w:val="008A4B6D"/>
    <w:rsid w:val="008A4F36"/>
    <w:rsid w:val="008A4F52"/>
    <w:rsid w:val="008A5111"/>
    <w:rsid w:val="008B1BDF"/>
    <w:rsid w:val="008B1FB7"/>
    <w:rsid w:val="008B6AE3"/>
    <w:rsid w:val="008B7058"/>
    <w:rsid w:val="008B7A2E"/>
    <w:rsid w:val="008C0078"/>
    <w:rsid w:val="008C0A8D"/>
    <w:rsid w:val="008C5E18"/>
    <w:rsid w:val="008C5F63"/>
    <w:rsid w:val="008E1955"/>
    <w:rsid w:val="008E3578"/>
    <w:rsid w:val="008E483E"/>
    <w:rsid w:val="008E573A"/>
    <w:rsid w:val="008E5CB4"/>
    <w:rsid w:val="008F0E96"/>
    <w:rsid w:val="008F44D1"/>
    <w:rsid w:val="008F646F"/>
    <w:rsid w:val="00900DFF"/>
    <w:rsid w:val="00901148"/>
    <w:rsid w:val="0090270E"/>
    <w:rsid w:val="00905AE0"/>
    <w:rsid w:val="0090785C"/>
    <w:rsid w:val="00907CCA"/>
    <w:rsid w:val="00907DFC"/>
    <w:rsid w:val="0091060F"/>
    <w:rsid w:val="00911DC6"/>
    <w:rsid w:val="0091257B"/>
    <w:rsid w:val="00913C63"/>
    <w:rsid w:val="00915C2E"/>
    <w:rsid w:val="009160CF"/>
    <w:rsid w:val="00916593"/>
    <w:rsid w:val="00917363"/>
    <w:rsid w:val="009174A5"/>
    <w:rsid w:val="009200D9"/>
    <w:rsid w:val="00923873"/>
    <w:rsid w:val="0092478C"/>
    <w:rsid w:val="0092574C"/>
    <w:rsid w:val="009273EF"/>
    <w:rsid w:val="009334DB"/>
    <w:rsid w:val="00934227"/>
    <w:rsid w:val="00940873"/>
    <w:rsid w:val="00940975"/>
    <w:rsid w:val="0094123E"/>
    <w:rsid w:val="00944202"/>
    <w:rsid w:val="009443F7"/>
    <w:rsid w:val="00947A1E"/>
    <w:rsid w:val="009500AF"/>
    <w:rsid w:val="00950611"/>
    <w:rsid w:val="009514E8"/>
    <w:rsid w:val="00951928"/>
    <w:rsid w:val="00953D77"/>
    <w:rsid w:val="0095475F"/>
    <w:rsid w:val="009601BC"/>
    <w:rsid w:val="00965B97"/>
    <w:rsid w:val="0096690C"/>
    <w:rsid w:val="0097290D"/>
    <w:rsid w:val="00972D54"/>
    <w:rsid w:val="0097352C"/>
    <w:rsid w:val="00973BE4"/>
    <w:rsid w:val="0097475C"/>
    <w:rsid w:val="009754C3"/>
    <w:rsid w:val="00976CBC"/>
    <w:rsid w:val="00976F25"/>
    <w:rsid w:val="00981702"/>
    <w:rsid w:val="00984741"/>
    <w:rsid w:val="009856EC"/>
    <w:rsid w:val="00985A59"/>
    <w:rsid w:val="00990BE5"/>
    <w:rsid w:val="009911DA"/>
    <w:rsid w:val="00993B93"/>
    <w:rsid w:val="00996268"/>
    <w:rsid w:val="009977D2"/>
    <w:rsid w:val="009A2A33"/>
    <w:rsid w:val="009A4770"/>
    <w:rsid w:val="009A7376"/>
    <w:rsid w:val="009B3911"/>
    <w:rsid w:val="009B63B9"/>
    <w:rsid w:val="009B6D06"/>
    <w:rsid w:val="009C1D50"/>
    <w:rsid w:val="009C3FB9"/>
    <w:rsid w:val="009C6664"/>
    <w:rsid w:val="009D09CF"/>
    <w:rsid w:val="009E26FE"/>
    <w:rsid w:val="009E3DF4"/>
    <w:rsid w:val="009F07B5"/>
    <w:rsid w:val="009F27B5"/>
    <w:rsid w:val="009F54C1"/>
    <w:rsid w:val="009F5718"/>
    <w:rsid w:val="00A0030D"/>
    <w:rsid w:val="00A010FE"/>
    <w:rsid w:val="00A10E25"/>
    <w:rsid w:val="00A11B25"/>
    <w:rsid w:val="00A12BB0"/>
    <w:rsid w:val="00A13D60"/>
    <w:rsid w:val="00A15781"/>
    <w:rsid w:val="00A16786"/>
    <w:rsid w:val="00A17B4B"/>
    <w:rsid w:val="00A23533"/>
    <w:rsid w:val="00A279D1"/>
    <w:rsid w:val="00A279DC"/>
    <w:rsid w:val="00A3567F"/>
    <w:rsid w:val="00A405CB"/>
    <w:rsid w:val="00A407A6"/>
    <w:rsid w:val="00A419E7"/>
    <w:rsid w:val="00A4251D"/>
    <w:rsid w:val="00A427CF"/>
    <w:rsid w:val="00A4376A"/>
    <w:rsid w:val="00A477B6"/>
    <w:rsid w:val="00A54AFB"/>
    <w:rsid w:val="00A55D9B"/>
    <w:rsid w:val="00A60661"/>
    <w:rsid w:val="00A610A4"/>
    <w:rsid w:val="00A61593"/>
    <w:rsid w:val="00A6444B"/>
    <w:rsid w:val="00A652D0"/>
    <w:rsid w:val="00A67149"/>
    <w:rsid w:val="00A67167"/>
    <w:rsid w:val="00A6757D"/>
    <w:rsid w:val="00A71213"/>
    <w:rsid w:val="00A7296E"/>
    <w:rsid w:val="00A72ECC"/>
    <w:rsid w:val="00A74AF3"/>
    <w:rsid w:val="00A819C1"/>
    <w:rsid w:val="00A82A4B"/>
    <w:rsid w:val="00A82AB6"/>
    <w:rsid w:val="00A8731F"/>
    <w:rsid w:val="00A876EB"/>
    <w:rsid w:val="00A925A5"/>
    <w:rsid w:val="00A93660"/>
    <w:rsid w:val="00A93FE9"/>
    <w:rsid w:val="00A94ABA"/>
    <w:rsid w:val="00A95DD9"/>
    <w:rsid w:val="00AA069F"/>
    <w:rsid w:val="00AA1758"/>
    <w:rsid w:val="00AA3366"/>
    <w:rsid w:val="00AA3855"/>
    <w:rsid w:val="00AB0288"/>
    <w:rsid w:val="00AB1D5B"/>
    <w:rsid w:val="00AB2773"/>
    <w:rsid w:val="00AB3A73"/>
    <w:rsid w:val="00AB61AF"/>
    <w:rsid w:val="00AC6A96"/>
    <w:rsid w:val="00AD1316"/>
    <w:rsid w:val="00AE4DE8"/>
    <w:rsid w:val="00AF02D3"/>
    <w:rsid w:val="00AF1AE5"/>
    <w:rsid w:val="00AF30DC"/>
    <w:rsid w:val="00AF376F"/>
    <w:rsid w:val="00AF436C"/>
    <w:rsid w:val="00AF5209"/>
    <w:rsid w:val="00AF69F0"/>
    <w:rsid w:val="00B00A1D"/>
    <w:rsid w:val="00B01ADE"/>
    <w:rsid w:val="00B04D35"/>
    <w:rsid w:val="00B0711F"/>
    <w:rsid w:val="00B0780E"/>
    <w:rsid w:val="00B15281"/>
    <w:rsid w:val="00B165C1"/>
    <w:rsid w:val="00B24E63"/>
    <w:rsid w:val="00B2631E"/>
    <w:rsid w:val="00B313E6"/>
    <w:rsid w:val="00B32B07"/>
    <w:rsid w:val="00B34364"/>
    <w:rsid w:val="00B4128A"/>
    <w:rsid w:val="00B428B1"/>
    <w:rsid w:val="00B4455D"/>
    <w:rsid w:val="00B47C96"/>
    <w:rsid w:val="00B50D7B"/>
    <w:rsid w:val="00B529D2"/>
    <w:rsid w:val="00B571D8"/>
    <w:rsid w:val="00B57515"/>
    <w:rsid w:val="00B61095"/>
    <w:rsid w:val="00B64C98"/>
    <w:rsid w:val="00B64FD6"/>
    <w:rsid w:val="00B6570E"/>
    <w:rsid w:val="00B65EB6"/>
    <w:rsid w:val="00B81331"/>
    <w:rsid w:val="00B814B2"/>
    <w:rsid w:val="00B85D73"/>
    <w:rsid w:val="00B85DEE"/>
    <w:rsid w:val="00B92D0F"/>
    <w:rsid w:val="00BA0FBC"/>
    <w:rsid w:val="00BA5CB5"/>
    <w:rsid w:val="00BA7C6E"/>
    <w:rsid w:val="00BB1442"/>
    <w:rsid w:val="00BB2EBA"/>
    <w:rsid w:val="00BB3CB3"/>
    <w:rsid w:val="00BB3FE6"/>
    <w:rsid w:val="00BB650D"/>
    <w:rsid w:val="00BC16F9"/>
    <w:rsid w:val="00BC3307"/>
    <w:rsid w:val="00BC3BF2"/>
    <w:rsid w:val="00BC533F"/>
    <w:rsid w:val="00BC697D"/>
    <w:rsid w:val="00BC738A"/>
    <w:rsid w:val="00BC7A51"/>
    <w:rsid w:val="00BD0B93"/>
    <w:rsid w:val="00BD21A5"/>
    <w:rsid w:val="00BD25F0"/>
    <w:rsid w:val="00BD2735"/>
    <w:rsid w:val="00BD4C91"/>
    <w:rsid w:val="00BD762F"/>
    <w:rsid w:val="00BE0F44"/>
    <w:rsid w:val="00BE5683"/>
    <w:rsid w:val="00BE59CF"/>
    <w:rsid w:val="00BF3DC2"/>
    <w:rsid w:val="00BF3E61"/>
    <w:rsid w:val="00BF7597"/>
    <w:rsid w:val="00C001ED"/>
    <w:rsid w:val="00C00350"/>
    <w:rsid w:val="00C00673"/>
    <w:rsid w:val="00C01EFC"/>
    <w:rsid w:val="00C0334E"/>
    <w:rsid w:val="00C040A3"/>
    <w:rsid w:val="00C065F5"/>
    <w:rsid w:val="00C10B1C"/>
    <w:rsid w:val="00C10B5C"/>
    <w:rsid w:val="00C13CBB"/>
    <w:rsid w:val="00C156C6"/>
    <w:rsid w:val="00C1762E"/>
    <w:rsid w:val="00C2221E"/>
    <w:rsid w:val="00C23AFF"/>
    <w:rsid w:val="00C27707"/>
    <w:rsid w:val="00C32480"/>
    <w:rsid w:val="00C33C34"/>
    <w:rsid w:val="00C35AED"/>
    <w:rsid w:val="00C37F69"/>
    <w:rsid w:val="00C45221"/>
    <w:rsid w:val="00C47CBC"/>
    <w:rsid w:val="00C5163F"/>
    <w:rsid w:val="00C53735"/>
    <w:rsid w:val="00C55F56"/>
    <w:rsid w:val="00C56860"/>
    <w:rsid w:val="00C615CF"/>
    <w:rsid w:val="00C616C1"/>
    <w:rsid w:val="00C61E7F"/>
    <w:rsid w:val="00C62263"/>
    <w:rsid w:val="00C63DCE"/>
    <w:rsid w:val="00C64486"/>
    <w:rsid w:val="00C64B4E"/>
    <w:rsid w:val="00C64FD0"/>
    <w:rsid w:val="00C66105"/>
    <w:rsid w:val="00C6760D"/>
    <w:rsid w:val="00C73FD7"/>
    <w:rsid w:val="00C748D9"/>
    <w:rsid w:val="00C76D73"/>
    <w:rsid w:val="00C8097D"/>
    <w:rsid w:val="00C80F06"/>
    <w:rsid w:val="00C9255B"/>
    <w:rsid w:val="00C9570B"/>
    <w:rsid w:val="00CA54C7"/>
    <w:rsid w:val="00CA5F09"/>
    <w:rsid w:val="00CB02B4"/>
    <w:rsid w:val="00CB28FD"/>
    <w:rsid w:val="00CB3311"/>
    <w:rsid w:val="00CB50C1"/>
    <w:rsid w:val="00CB5C6B"/>
    <w:rsid w:val="00CC0F7D"/>
    <w:rsid w:val="00CC130B"/>
    <w:rsid w:val="00CC1380"/>
    <w:rsid w:val="00CC1BA4"/>
    <w:rsid w:val="00CC3375"/>
    <w:rsid w:val="00CD12D7"/>
    <w:rsid w:val="00CD1E2A"/>
    <w:rsid w:val="00CD31BC"/>
    <w:rsid w:val="00CD4D02"/>
    <w:rsid w:val="00CD5540"/>
    <w:rsid w:val="00CE149D"/>
    <w:rsid w:val="00CE204B"/>
    <w:rsid w:val="00CE2381"/>
    <w:rsid w:val="00CE62B4"/>
    <w:rsid w:val="00CE6451"/>
    <w:rsid w:val="00CE6A29"/>
    <w:rsid w:val="00CE780A"/>
    <w:rsid w:val="00CF2184"/>
    <w:rsid w:val="00CF23A1"/>
    <w:rsid w:val="00D007EB"/>
    <w:rsid w:val="00D02E95"/>
    <w:rsid w:val="00D048A7"/>
    <w:rsid w:val="00D05F6D"/>
    <w:rsid w:val="00D06696"/>
    <w:rsid w:val="00D151F5"/>
    <w:rsid w:val="00D240A8"/>
    <w:rsid w:val="00D26A42"/>
    <w:rsid w:val="00D27944"/>
    <w:rsid w:val="00D302DF"/>
    <w:rsid w:val="00D3133A"/>
    <w:rsid w:val="00D32207"/>
    <w:rsid w:val="00D363BC"/>
    <w:rsid w:val="00D37C7B"/>
    <w:rsid w:val="00D43986"/>
    <w:rsid w:val="00D446BB"/>
    <w:rsid w:val="00D448DC"/>
    <w:rsid w:val="00D458D8"/>
    <w:rsid w:val="00D4754E"/>
    <w:rsid w:val="00D51E35"/>
    <w:rsid w:val="00D52BC8"/>
    <w:rsid w:val="00D54188"/>
    <w:rsid w:val="00D54386"/>
    <w:rsid w:val="00D55C77"/>
    <w:rsid w:val="00D562A7"/>
    <w:rsid w:val="00D56C6A"/>
    <w:rsid w:val="00D56D57"/>
    <w:rsid w:val="00D56D67"/>
    <w:rsid w:val="00D63CA3"/>
    <w:rsid w:val="00D66DEF"/>
    <w:rsid w:val="00D67F1B"/>
    <w:rsid w:val="00D80D29"/>
    <w:rsid w:val="00D8143C"/>
    <w:rsid w:val="00D815F2"/>
    <w:rsid w:val="00D82CC7"/>
    <w:rsid w:val="00D83051"/>
    <w:rsid w:val="00D83F83"/>
    <w:rsid w:val="00D845CA"/>
    <w:rsid w:val="00D86679"/>
    <w:rsid w:val="00DA3175"/>
    <w:rsid w:val="00DA5E71"/>
    <w:rsid w:val="00DA7FF6"/>
    <w:rsid w:val="00DB0482"/>
    <w:rsid w:val="00DB0B23"/>
    <w:rsid w:val="00DB1E1A"/>
    <w:rsid w:val="00DB28B8"/>
    <w:rsid w:val="00DB40DA"/>
    <w:rsid w:val="00DB428D"/>
    <w:rsid w:val="00DB56C5"/>
    <w:rsid w:val="00DB5825"/>
    <w:rsid w:val="00DB5DF6"/>
    <w:rsid w:val="00DC0702"/>
    <w:rsid w:val="00DC1740"/>
    <w:rsid w:val="00DC538B"/>
    <w:rsid w:val="00DC6FDA"/>
    <w:rsid w:val="00DC7075"/>
    <w:rsid w:val="00DD0E93"/>
    <w:rsid w:val="00DD1287"/>
    <w:rsid w:val="00DE41A7"/>
    <w:rsid w:val="00DE4D66"/>
    <w:rsid w:val="00DE5843"/>
    <w:rsid w:val="00DF4922"/>
    <w:rsid w:val="00DF6C46"/>
    <w:rsid w:val="00DF6CA1"/>
    <w:rsid w:val="00DF71BA"/>
    <w:rsid w:val="00E01120"/>
    <w:rsid w:val="00E027BD"/>
    <w:rsid w:val="00E048A3"/>
    <w:rsid w:val="00E05E83"/>
    <w:rsid w:val="00E07B5E"/>
    <w:rsid w:val="00E11764"/>
    <w:rsid w:val="00E1202A"/>
    <w:rsid w:val="00E12920"/>
    <w:rsid w:val="00E13E02"/>
    <w:rsid w:val="00E16E4B"/>
    <w:rsid w:val="00E200C1"/>
    <w:rsid w:val="00E24686"/>
    <w:rsid w:val="00E25396"/>
    <w:rsid w:val="00E260E6"/>
    <w:rsid w:val="00E26CC5"/>
    <w:rsid w:val="00E3423D"/>
    <w:rsid w:val="00E346D9"/>
    <w:rsid w:val="00E375BE"/>
    <w:rsid w:val="00E43B4E"/>
    <w:rsid w:val="00E45438"/>
    <w:rsid w:val="00E45D91"/>
    <w:rsid w:val="00E47BCA"/>
    <w:rsid w:val="00E47BEF"/>
    <w:rsid w:val="00E509AB"/>
    <w:rsid w:val="00E512DA"/>
    <w:rsid w:val="00E558F8"/>
    <w:rsid w:val="00E60F87"/>
    <w:rsid w:val="00E61F4A"/>
    <w:rsid w:val="00E73938"/>
    <w:rsid w:val="00E74FCE"/>
    <w:rsid w:val="00E851DC"/>
    <w:rsid w:val="00E86D18"/>
    <w:rsid w:val="00E926B0"/>
    <w:rsid w:val="00E94257"/>
    <w:rsid w:val="00E96AD6"/>
    <w:rsid w:val="00E97479"/>
    <w:rsid w:val="00EA35ED"/>
    <w:rsid w:val="00EB01F5"/>
    <w:rsid w:val="00EB1E86"/>
    <w:rsid w:val="00EB2E48"/>
    <w:rsid w:val="00EB6F9A"/>
    <w:rsid w:val="00EB7A5A"/>
    <w:rsid w:val="00EC1533"/>
    <w:rsid w:val="00EC4214"/>
    <w:rsid w:val="00EC67F1"/>
    <w:rsid w:val="00EC7AB3"/>
    <w:rsid w:val="00EC7CC2"/>
    <w:rsid w:val="00ED29C5"/>
    <w:rsid w:val="00ED6D0D"/>
    <w:rsid w:val="00ED72E1"/>
    <w:rsid w:val="00EE11B5"/>
    <w:rsid w:val="00EE1227"/>
    <w:rsid w:val="00EE34F4"/>
    <w:rsid w:val="00EE394F"/>
    <w:rsid w:val="00EE4DDD"/>
    <w:rsid w:val="00EE73A8"/>
    <w:rsid w:val="00EE7DE9"/>
    <w:rsid w:val="00EF0CB0"/>
    <w:rsid w:val="00EF1800"/>
    <w:rsid w:val="00EF1CA8"/>
    <w:rsid w:val="00EF22BF"/>
    <w:rsid w:val="00EF6276"/>
    <w:rsid w:val="00F00C69"/>
    <w:rsid w:val="00F0438B"/>
    <w:rsid w:val="00F046CF"/>
    <w:rsid w:val="00F06372"/>
    <w:rsid w:val="00F06B9F"/>
    <w:rsid w:val="00F11A77"/>
    <w:rsid w:val="00F125B9"/>
    <w:rsid w:val="00F13B21"/>
    <w:rsid w:val="00F13D3D"/>
    <w:rsid w:val="00F212DB"/>
    <w:rsid w:val="00F22425"/>
    <w:rsid w:val="00F22BE3"/>
    <w:rsid w:val="00F23200"/>
    <w:rsid w:val="00F24480"/>
    <w:rsid w:val="00F24C9A"/>
    <w:rsid w:val="00F31BA0"/>
    <w:rsid w:val="00F33BF6"/>
    <w:rsid w:val="00F34686"/>
    <w:rsid w:val="00F347CA"/>
    <w:rsid w:val="00F347CD"/>
    <w:rsid w:val="00F422CE"/>
    <w:rsid w:val="00F46A98"/>
    <w:rsid w:val="00F502E0"/>
    <w:rsid w:val="00F510CC"/>
    <w:rsid w:val="00F53425"/>
    <w:rsid w:val="00F53659"/>
    <w:rsid w:val="00F56697"/>
    <w:rsid w:val="00F5703A"/>
    <w:rsid w:val="00F6064D"/>
    <w:rsid w:val="00F65900"/>
    <w:rsid w:val="00F708AD"/>
    <w:rsid w:val="00F95D42"/>
    <w:rsid w:val="00F97B57"/>
    <w:rsid w:val="00FA02AF"/>
    <w:rsid w:val="00FA047B"/>
    <w:rsid w:val="00FA309A"/>
    <w:rsid w:val="00FA3695"/>
    <w:rsid w:val="00FA76E1"/>
    <w:rsid w:val="00FB26F5"/>
    <w:rsid w:val="00FB31AE"/>
    <w:rsid w:val="00FC3B9A"/>
    <w:rsid w:val="00FC5C5F"/>
    <w:rsid w:val="00FC5CE1"/>
    <w:rsid w:val="00FC5D2B"/>
    <w:rsid w:val="00FD0791"/>
    <w:rsid w:val="00FD25B8"/>
    <w:rsid w:val="00FE06B2"/>
    <w:rsid w:val="00FE2B18"/>
    <w:rsid w:val="00FE3989"/>
    <w:rsid w:val="00FE61A0"/>
    <w:rsid w:val="00FE6684"/>
    <w:rsid w:val="00FF42B3"/>
    <w:rsid w:val="00FF44D9"/>
    <w:rsid w:val="00FF76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A92306"/>
  <w14:defaultImageDpi w14:val="0"/>
  <w15:docId w15:val="{EFEEC994-92A3-496C-8F73-58B49F6B8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uiPriority="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5C5E"/>
    <w:pPr>
      <w:spacing w:after="200" w:line="276" w:lineRule="auto"/>
    </w:pPr>
    <w:rPr>
      <w:rFonts w:cs="Times New Roman"/>
      <w:sz w:val="22"/>
      <w:szCs w:val="22"/>
    </w:rPr>
  </w:style>
  <w:style w:type="paragraph" w:styleId="1">
    <w:name w:val="heading 1"/>
    <w:basedOn w:val="a"/>
    <w:link w:val="10"/>
    <w:uiPriority w:val="9"/>
    <w:qFormat/>
    <w:rsid w:val="009B6D06"/>
    <w:pPr>
      <w:spacing w:before="100" w:beforeAutospacing="1" w:after="100" w:afterAutospacing="1" w:line="240" w:lineRule="auto"/>
      <w:outlineLvl w:val="0"/>
    </w:pPr>
    <w:rPr>
      <w:rFonts w:ascii="Times New Roman" w:eastAsiaTheme="minorEastAsia"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B6D06"/>
    <w:rPr>
      <w:rFonts w:ascii="Times New Roman" w:eastAsiaTheme="minorEastAsia" w:hAnsi="Times New Roman" w:cs="Times New Roman"/>
      <w:b/>
      <w:bCs/>
      <w:kern w:val="36"/>
      <w:sz w:val="48"/>
      <w:szCs w:val="48"/>
    </w:rPr>
  </w:style>
  <w:style w:type="paragraph" w:customStyle="1" w:styleId="ConsPlusNormal">
    <w:name w:val="ConsPlusNormal"/>
    <w:link w:val="ConsPlusNormal0"/>
    <w:uiPriority w:val="99"/>
    <w:qFormat/>
    <w:pPr>
      <w:widowControl w:val="0"/>
      <w:autoSpaceDE w:val="0"/>
      <w:autoSpaceDN w:val="0"/>
      <w:adjustRightInd w:val="0"/>
    </w:pPr>
    <w:rPr>
      <w:rFonts w:cs="Times New Roman"/>
      <w:sz w:val="24"/>
      <w:szCs w:val="22"/>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cs="Times New Roman"/>
      <w:sz w:val="24"/>
      <w:szCs w:val="24"/>
    </w:rPr>
  </w:style>
  <w:style w:type="paragraph" w:customStyle="1" w:styleId="ConsPlusTextList">
    <w:name w:val="ConsPlusTextList"/>
    <w:uiPriority w:val="99"/>
    <w:pPr>
      <w:widowControl w:val="0"/>
      <w:autoSpaceDE w:val="0"/>
      <w:autoSpaceDN w:val="0"/>
      <w:adjustRightInd w:val="0"/>
    </w:pPr>
    <w:rPr>
      <w:rFonts w:cs="Times New Roman"/>
      <w:sz w:val="24"/>
      <w:szCs w:val="24"/>
    </w:rPr>
  </w:style>
  <w:style w:type="paragraph" w:customStyle="1" w:styleId="ConsPlusTextList1">
    <w:name w:val="ConsPlusTextList1"/>
    <w:uiPriority w:val="99"/>
    <w:pPr>
      <w:widowControl w:val="0"/>
      <w:autoSpaceDE w:val="0"/>
      <w:autoSpaceDN w:val="0"/>
      <w:adjustRightInd w:val="0"/>
    </w:pPr>
    <w:rPr>
      <w:rFonts w:cs="Times New Roman"/>
      <w:sz w:val="24"/>
      <w:szCs w:val="24"/>
    </w:rPr>
  </w:style>
  <w:style w:type="paragraph" w:styleId="a3">
    <w:name w:val="header"/>
    <w:basedOn w:val="a"/>
    <w:link w:val="a4"/>
    <w:uiPriority w:val="99"/>
    <w:unhideWhenUsed/>
    <w:rsid w:val="00E048A3"/>
    <w:pPr>
      <w:tabs>
        <w:tab w:val="center" w:pos="4677"/>
        <w:tab w:val="right" w:pos="9355"/>
      </w:tabs>
    </w:pPr>
  </w:style>
  <w:style w:type="character" w:customStyle="1" w:styleId="a4">
    <w:name w:val="Верхний колонтитул Знак"/>
    <w:basedOn w:val="a0"/>
    <w:link w:val="a3"/>
    <w:uiPriority w:val="99"/>
    <w:locked/>
    <w:rsid w:val="00E048A3"/>
    <w:rPr>
      <w:rFonts w:cs="Times New Roman"/>
    </w:rPr>
  </w:style>
  <w:style w:type="paragraph" w:styleId="a5">
    <w:name w:val="footer"/>
    <w:basedOn w:val="a"/>
    <w:link w:val="a6"/>
    <w:uiPriority w:val="99"/>
    <w:unhideWhenUsed/>
    <w:rsid w:val="00E048A3"/>
    <w:pPr>
      <w:tabs>
        <w:tab w:val="center" w:pos="4677"/>
        <w:tab w:val="right" w:pos="9355"/>
      </w:tabs>
    </w:pPr>
  </w:style>
  <w:style w:type="character" w:customStyle="1" w:styleId="a6">
    <w:name w:val="Нижний колонтитул Знак"/>
    <w:basedOn w:val="a0"/>
    <w:link w:val="a5"/>
    <w:uiPriority w:val="99"/>
    <w:locked/>
    <w:rsid w:val="00E048A3"/>
    <w:rPr>
      <w:rFonts w:cs="Times New Roman"/>
    </w:rPr>
  </w:style>
  <w:style w:type="paragraph" w:styleId="a7">
    <w:name w:val="footnote text"/>
    <w:basedOn w:val="a"/>
    <w:link w:val="a8"/>
    <w:uiPriority w:val="99"/>
    <w:semiHidden/>
    <w:unhideWhenUsed/>
    <w:rsid w:val="00430D94"/>
    <w:rPr>
      <w:sz w:val="20"/>
      <w:szCs w:val="20"/>
    </w:rPr>
  </w:style>
  <w:style w:type="character" w:customStyle="1" w:styleId="a8">
    <w:name w:val="Текст сноски Знак"/>
    <w:basedOn w:val="a0"/>
    <w:link w:val="a7"/>
    <w:uiPriority w:val="99"/>
    <w:semiHidden/>
    <w:locked/>
    <w:rsid w:val="00430D94"/>
    <w:rPr>
      <w:rFonts w:cs="Times New Roman"/>
      <w:sz w:val="20"/>
      <w:szCs w:val="20"/>
    </w:rPr>
  </w:style>
  <w:style w:type="character" w:styleId="a9">
    <w:name w:val="footnote reference"/>
    <w:basedOn w:val="a0"/>
    <w:uiPriority w:val="99"/>
    <w:semiHidden/>
    <w:unhideWhenUsed/>
    <w:rsid w:val="00430D94"/>
    <w:rPr>
      <w:rFonts w:cs="Times New Roman"/>
      <w:vertAlign w:val="superscript"/>
    </w:rPr>
  </w:style>
  <w:style w:type="character" w:styleId="aa">
    <w:name w:val="Hyperlink"/>
    <w:basedOn w:val="a0"/>
    <w:uiPriority w:val="99"/>
    <w:rsid w:val="00C53735"/>
    <w:rPr>
      <w:rFonts w:cs="Times New Roman"/>
      <w:color w:val="0000FF"/>
      <w:u w:val="single"/>
    </w:rPr>
  </w:style>
  <w:style w:type="paragraph" w:customStyle="1" w:styleId="WW-">
    <w:name w:val="WW-Абзац списка"/>
    <w:basedOn w:val="a"/>
    <w:uiPriority w:val="99"/>
    <w:rsid w:val="00117631"/>
    <w:pPr>
      <w:suppressAutoHyphens/>
      <w:spacing w:after="60" w:line="240" w:lineRule="auto"/>
      <w:ind w:left="708"/>
      <w:jc w:val="both"/>
    </w:pPr>
    <w:rPr>
      <w:sz w:val="24"/>
      <w:szCs w:val="24"/>
      <w:lang w:eastAsia="ar-SA"/>
    </w:rPr>
  </w:style>
  <w:style w:type="character" w:customStyle="1" w:styleId="blk">
    <w:name w:val="blk"/>
    <w:rsid w:val="00DE4D66"/>
  </w:style>
  <w:style w:type="paragraph" w:styleId="HTML">
    <w:name w:val="HTML Preformatted"/>
    <w:basedOn w:val="a"/>
    <w:link w:val="HTML0"/>
    <w:uiPriority w:val="99"/>
    <w:unhideWhenUsed/>
    <w:rsid w:val="00610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sz w:val="20"/>
      <w:szCs w:val="20"/>
      <w:lang w:eastAsia="ar-SA"/>
    </w:rPr>
  </w:style>
  <w:style w:type="character" w:customStyle="1" w:styleId="HTML0">
    <w:name w:val="Стандартный HTML Знак"/>
    <w:basedOn w:val="a0"/>
    <w:link w:val="HTML"/>
    <w:uiPriority w:val="99"/>
    <w:locked/>
    <w:rsid w:val="00610896"/>
    <w:rPr>
      <w:rFonts w:ascii="Courier New" w:hAnsi="Courier New" w:cs="Courier New"/>
      <w:sz w:val="20"/>
      <w:szCs w:val="20"/>
      <w:lang w:val="x-none" w:eastAsia="ar-SA" w:bidi="ar-SA"/>
    </w:rPr>
  </w:style>
  <w:style w:type="character" w:customStyle="1" w:styleId="HTML1">
    <w:name w:val="Стандартный HTML Знак1"/>
    <w:rsid w:val="000D712C"/>
    <w:rPr>
      <w:rFonts w:ascii="Courier New" w:hAnsi="Courier New"/>
      <w:lang w:val="x-none" w:eastAsia="ar-SA" w:bidi="ar-SA"/>
    </w:rPr>
  </w:style>
  <w:style w:type="paragraph" w:styleId="ab">
    <w:name w:val="Normal (Web)"/>
    <w:aliases w:val="Обычный (веб)1,Обычный (Web)1"/>
    <w:basedOn w:val="a"/>
    <w:uiPriority w:val="99"/>
    <w:rsid w:val="007A758F"/>
    <w:pPr>
      <w:suppressAutoHyphens/>
      <w:spacing w:before="280" w:after="280" w:line="240" w:lineRule="auto"/>
      <w:jc w:val="both"/>
    </w:pPr>
    <w:rPr>
      <w:sz w:val="24"/>
      <w:szCs w:val="24"/>
      <w:lang w:eastAsia="ar-SA"/>
    </w:rPr>
  </w:style>
  <w:style w:type="paragraph" w:styleId="ac">
    <w:name w:val="List Paragraph"/>
    <w:basedOn w:val="a"/>
    <w:uiPriority w:val="1"/>
    <w:qFormat/>
    <w:rsid w:val="00E375BE"/>
    <w:pPr>
      <w:spacing w:after="60" w:line="240" w:lineRule="auto"/>
      <w:ind w:left="720"/>
      <w:contextualSpacing/>
      <w:jc w:val="both"/>
    </w:pPr>
    <w:rPr>
      <w:sz w:val="24"/>
      <w:szCs w:val="24"/>
    </w:rPr>
  </w:style>
  <w:style w:type="character" w:customStyle="1" w:styleId="ConsPlusNormal0">
    <w:name w:val="ConsPlusNormal Знак"/>
    <w:link w:val="ConsPlusNormal"/>
    <w:uiPriority w:val="99"/>
    <w:locked/>
    <w:rsid w:val="00A652D0"/>
    <w:rPr>
      <w:rFonts w:ascii="Times New Roman" w:hAnsi="Times New Roman"/>
      <w:sz w:val="22"/>
    </w:rPr>
  </w:style>
  <w:style w:type="paragraph" w:customStyle="1" w:styleId="Standard">
    <w:name w:val="Standard"/>
    <w:rsid w:val="00CE149D"/>
    <w:pPr>
      <w:suppressAutoHyphens/>
      <w:autoSpaceDN w:val="0"/>
      <w:spacing w:after="200" w:line="276" w:lineRule="auto"/>
    </w:pPr>
    <w:rPr>
      <w:rFonts w:cs="Liberation Serif"/>
      <w:color w:val="000000"/>
      <w:kern w:val="3"/>
      <w:sz w:val="22"/>
      <w:szCs w:val="24"/>
      <w:lang w:eastAsia="ar-SA"/>
    </w:rPr>
  </w:style>
  <w:style w:type="table" w:styleId="ad">
    <w:name w:val="Table Grid"/>
    <w:basedOn w:val="a1"/>
    <w:uiPriority w:val="39"/>
    <w:rsid w:val="00CE149D"/>
    <w:pPr>
      <w:widowControl w:val="0"/>
      <w:suppressAutoHyphens/>
      <w:autoSpaceDN w:val="0"/>
      <w:textAlignment w:val="baseline"/>
    </w:pPr>
    <w:rPr>
      <w:rFonts w:ascii="Liberation Serif" w:eastAsia="SimSun" w:hAnsi="Liberation Serif"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rsid w:val="00953D7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locked/>
    <w:rsid w:val="00953D77"/>
    <w:rPr>
      <w:rFonts w:ascii="Segoe UI" w:hAnsi="Segoe UI" w:cs="Segoe UI"/>
      <w:sz w:val="18"/>
      <w:szCs w:val="18"/>
    </w:rPr>
  </w:style>
  <w:style w:type="paragraph" w:styleId="af0">
    <w:name w:val="Body Text"/>
    <w:basedOn w:val="a"/>
    <w:link w:val="af1"/>
    <w:uiPriority w:val="1"/>
    <w:qFormat/>
    <w:rsid w:val="00DA7FF6"/>
    <w:pPr>
      <w:widowControl w:val="0"/>
      <w:autoSpaceDE w:val="0"/>
      <w:autoSpaceDN w:val="0"/>
      <w:spacing w:after="0" w:line="240" w:lineRule="auto"/>
    </w:pPr>
    <w:rPr>
      <w:rFonts w:ascii="Times New Roman" w:eastAsiaTheme="minorEastAsia" w:hAnsi="Times New Roman"/>
      <w:sz w:val="28"/>
      <w:szCs w:val="28"/>
      <w:lang w:eastAsia="en-US"/>
    </w:rPr>
  </w:style>
  <w:style w:type="character" w:customStyle="1" w:styleId="af1">
    <w:name w:val="Основной текст Знак"/>
    <w:basedOn w:val="a0"/>
    <w:link w:val="af0"/>
    <w:uiPriority w:val="1"/>
    <w:qFormat/>
    <w:locked/>
    <w:rsid w:val="00DA7FF6"/>
    <w:rPr>
      <w:rFonts w:ascii="Times New Roman" w:eastAsiaTheme="minorEastAsia" w:hAnsi="Times New Roman" w:cs="Times New Roman"/>
      <w:sz w:val="28"/>
      <w:szCs w:val="28"/>
      <w:lang w:val="x-none" w:eastAsia="en-US"/>
    </w:rPr>
  </w:style>
  <w:style w:type="paragraph" w:styleId="af2">
    <w:name w:val="No Spacing"/>
    <w:aliases w:val="для таблиц,Без интервала2,док"/>
    <w:uiPriority w:val="1"/>
    <w:qFormat/>
    <w:rsid w:val="000A28FD"/>
    <w:pPr>
      <w:suppressAutoHyphens/>
    </w:pPr>
    <w:rPr>
      <w:rFonts w:eastAsiaTheme="minorEastAsia" w:cs="Times New Roman"/>
      <w:sz w:val="22"/>
      <w:szCs w:val="22"/>
      <w:lang w:eastAsia="ar-SA"/>
    </w:rPr>
  </w:style>
  <w:style w:type="table" w:customStyle="1" w:styleId="11">
    <w:name w:val="Сетка таблицы1"/>
    <w:basedOn w:val="a1"/>
    <w:next w:val="ad"/>
    <w:uiPriority w:val="59"/>
    <w:rsid w:val="0018507D"/>
    <w:pPr>
      <w:widowControl w:val="0"/>
      <w:suppressAutoHyphens/>
      <w:autoSpaceDN w:val="0"/>
      <w:textAlignment w:val="baseline"/>
    </w:pPr>
    <w:rPr>
      <w:rFonts w:ascii="Liberation Serif" w:eastAsia="SimSun" w:hAnsi="Liberation Serif"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564447">
      <w:marLeft w:val="0"/>
      <w:marRight w:val="0"/>
      <w:marTop w:val="0"/>
      <w:marBottom w:val="0"/>
      <w:divBdr>
        <w:top w:val="none" w:sz="0" w:space="0" w:color="auto"/>
        <w:left w:val="none" w:sz="0" w:space="0" w:color="auto"/>
        <w:bottom w:val="none" w:sz="0" w:space="0" w:color="auto"/>
        <w:right w:val="none" w:sz="0" w:space="0" w:color="auto"/>
      </w:divBdr>
      <w:divsChild>
        <w:div w:id="1889564446">
          <w:marLeft w:val="0"/>
          <w:marRight w:val="0"/>
          <w:marTop w:val="0"/>
          <w:marBottom w:val="0"/>
          <w:divBdr>
            <w:top w:val="none" w:sz="0" w:space="0" w:color="auto"/>
            <w:left w:val="none" w:sz="0" w:space="0" w:color="auto"/>
            <w:bottom w:val="none" w:sz="0" w:space="0" w:color="auto"/>
            <w:right w:val="none" w:sz="0" w:space="0" w:color="auto"/>
          </w:divBdr>
        </w:div>
        <w:div w:id="1889564456">
          <w:marLeft w:val="0"/>
          <w:marRight w:val="0"/>
          <w:marTop w:val="0"/>
          <w:marBottom w:val="0"/>
          <w:divBdr>
            <w:top w:val="none" w:sz="0" w:space="0" w:color="auto"/>
            <w:left w:val="none" w:sz="0" w:space="0" w:color="auto"/>
            <w:bottom w:val="none" w:sz="0" w:space="0" w:color="auto"/>
            <w:right w:val="none" w:sz="0" w:space="0" w:color="auto"/>
          </w:divBdr>
        </w:div>
      </w:divsChild>
    </w:div>
    <w:div w:id="1889564448">
      <w:marLeft w:val="0"/>
      <w:marRight w:val="0"/>
      <w:marTop w:val="0"/>
      <w:marBottom w:val="0"/>
      <w:divBdr>
        <w:top w:val="none" w:sz="0" w:space="0" w:color="auto"/>
        <w:left w:val="none" w:sz="0" w:space="0" w:color="auto"/>
        <w:bottom w:val="none" w:sz="0" w:space="0" w:color="auto"/>
        <w:right w:val="none" w:sz="0" w:space="0" w:color="auto"/>
      </w:divBdr>
    </w:div>
    <w:div w:id="1889564449">
      <w:marLeft w:val="0"/>
      <w:marRight w:val="0"/>
      <w:marTop w:val="0"/>
      <w:marBottom w:val="0"/>
      <w:divBdr>
        <w:top w:val="none" w:sz="0" w:space="0" w:color="auto"/>
        <w:left w:val="none" w:sz="0" w:space="0" w:color="auto"/>
        <w:bottom w:val="none" w:sz="0" w:space="0" w:color="auto"/>
        <w:right w:val="none" w:sz="0" w:space="0" w:color="auto"/>
      </w:divBdr>
    </w:div>
    <w:div w:id="1889564450">
      <w:marLeft w:val="0"/>
      <w:marRight w:val="0"/>
      <w:marTop w:val="0"/>
      <w:marBottom w:val="0"/>
      <w:divBdr>
        <w:top w:val="none" w:sz="0" w:space="0" w:color="auto"/>
        <w:left w:val="none" w:sz="0" w:space="0" w:color="auto"/>
        <w:bottom w:val="none" w:sz="0" w:space="0" w:color="auto"/>
        <w:right w:val="none" w:sz="0" w:space="0" w:color="auto"/>
      </w:divBdr>
    </w:div>
    <w:div w:id="1889564451">
      <w:marLeft w:val="0"/>
      <w:marRight w:val="0"/>
      <w:marTop w:val="0"/>
      <w:marBottom w:val="0"/>
      <w:divBdr>
        <w:top w:val="none" w:sz="0" w:space="0" w:color="auto"/>
        <w:left w:val="none" w:sz="0" w:space="0" w:color="auto"/>
        <w:bottom w:val="none" w:sz="0" w:space="0" w:color="auto"/>
        <w:right w:val="none" w:sz="0" w:space="0" w:color="auto"/>
      </w:divBdr>
    </w:div>
    <w:div w:id="1889564452">
      <w:marLeft w:val="0"/>
      <w:marRight w:val="0"/>
      <w:marTop w:val="0"/>
      <w:marBottom w:val="0"/>
      <w:divBdr>
        <w:top w:val="none" w:sz="0" w:space="0" w:color="auto"/>
        <w:left w:val="none" w:sz="0" w:space="0" w:color="auto"/>
        <w:bottom w:val="none" w:sz="0" w:space="0" w:color="auto"/>
        <w:right w:val="none" w:sz="0" w:space="0" w:color="auto"/>
      </w:divBdr>
    </w:div>
    <w:div w:id="1889564453">
      <w:marLeft w:val="0"/>
      <w:marRight w:val="0"/>
      <w:marTop w:val="0"/>
      <w:marBottom w:val="0"/>
      <w:divBdr>
        <w:top w:val="none" w:sz="0" w:space="0" w:color="auto"/>
        <w:left w:val="none" w:sz="0" w:space="0" w:color="auto"/>
        <w:bottom w:val="none" w:sz="0" w:space="0" w:color="auto"/>
        <w:right w:val="none" w:sz="0" w:space="0" w:color="auto"/>
      </w:divBdr>
    </w:div>
    <w:div w:id="1889564454">
      <w:marLeft w:val="0"/>
      <w:marRight w:val="0"/>
      <w:marTop w:val="0"/>
      <w:marBottom w:val="0"/>
      <w:divBdr>
        <w:top w:val="none" w:sz="0" w:space="0" w:color="auto"/>
        <w:left w:val="none" w:sz="0" w:space="0" w:color="auto"/>
        <w:bottom w:val="none" w:sz="0" w:space="0" w:color="auto"/>
        <w:right w:val="none" w:sz="0" w:space="0" w:color="auto"/>
      </w:divBdr>
    </w:div>
    <w:div w:id="18895644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6065&amp;date=01.02.2021&amp;dst=108&amp;fld=134" TargetMode="External"/><Relationship Id="rId13" Type="http://schemas.openxmlformats.org/officeDocument/2006/relationships/hyperlink" Target="https://login.consultant.ru/link/?req=doc&amp;base=LAW&amp;n=331074&amp;date=11.05.2021&amp;dst=3&amp;fld=134" TargetMode="External"/><Relationship Id="rId18" Type="http://schemas.openxmlformats.org/officeDocument/2006/relationships/hyperlink" Target="http://www.consultant.ru/document/cons_doc_LAW_388926/f4823c3311874efd0ecdfa668c9705968edbc47c/"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zakupki.umto.gu@59.mchs.gov.ru" TargetMode="External"/><Relationship Id="rId7" Type="http://schemas.openxmlformats.org/officeDocument/2006/relationships/endnotes" Target="endnotes.xml"/><Relationship Id="rId12" Type="http://schemas.openxmlformats.org/officeDocument/2006/relationships/hyperlink" Target="https://login.consultant.ru/link/?req=doc&amp;base=LAW&amp;n=331074&amp;date=11.05.2021&amp;dst=3&amp;fld=134" TargetMode="External"/><Relationship Id="rId17" Type="http://schemas.openxmlformats.org/officeDocument/2006/relationships/hyperlink" Target="http://www.consultant.ru/document/cons_doc_LAW_388926/f4823c3311874efd0ecdfa668c9705968edbc47c/" TargetMode="External"/><Relationship Id="rId25" Type="http://schemas.openxmlformats.org/officeDocument/2006/relationships/hyperlink" Target="https://login.consultant.ru/link/?req=doc&amp;base=LAW&amp;n=149911&amp;date=18.05.2021" TargetMode="External"/><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hyperlink" Target="http://www.consultant.ru/document/cons_doc_LAW_388926/f4823c3311874efd0ecdfa668c9705968edbc47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ate=11.05.2021&amp;dst=3&amp;fld=134" TargetMode="External"/><Relationship Id="rId24" Type="http://schemas.openxmlformats.org/officeDocument/2006/relationships/hyperlink" Target="https://login.consultant.ru/link/?req=doc&amp;base=LAW&amp;n=382729&amp;date=18.05.2021" TargetMode="External"/><Relationship Id="rId5" Type="http://schemas.openxmlformats.org/officeDocument/2006/relationships/webSettings" Target="webSettings.xml"/><Relationship Id="rId15" Type="http://schemas.openxmlformats.org/officeDocument/2006/relationships/hyperlink" Target="http://www.consultant.ru/document/cons_doc_LAW_388926/f4823c3311874efd0ecdfa668c9705968edbc47c/" TargetMode="External"/><Relationship Id="rId23" Type="http://schemas.openxmlformats.org/officeDocument/2006/relationships/hyperlink" Target="https://login.consultant.ru/link/?req=doc&amp;base=LAW&amp;n=382633&amp;date=18.05.2021" TargetMode="External"/><Relationship Id="rId28" Type="http://schemas.openxmlformats.org/officeDocument/2006/relationships/theme" Target="theme/theme1.xml"/><Relationship Id="rId10" Type="http://schemas.openxmlformats.org/officeDocument/2006/relationships/hyperlink" Target="https://login.consultant.ru/link/?req=doc&amp;base=LAW&amp;n=383457&amp;date=11.05.2021" TargetMode="External"/><Relationship Id="rId19" Type="http://schemas.openxmlformats.org/officeDocument/2006/relationships/hyperlink" Target="http://www.consultant.ru/document/cons_doc_LAW_388926/f4823c3311874efd0ecdfa668c9705968edbc47c/" TargetMode="External"/><Relationship Id="rId4" Type="http://schemas.openxmlformats.org/officeDocument/2006/relationships/settings" Target="settings.xml"/><Relationship Id="rId9" Type="http://schemas.openxmlformats.org/officeDocument/2006/relationships/hyperlink" Target="https://login.consultant.ru/link/?req=doc&amp;base=LAW&amp;n=383457&amp;date=11.05.2021" TargetMode="External"/><Relationship Id="rId14" Type="http://schemas.openxmlformats.org/officeDocument/2006/relationships/hyperlink" Target="https://login.consultant.ru/link/?req=doc&amp;base=LAW&amp;n=383457&amp;date=11.05.2021&amp;dst=101309&amp;fld=134" TargetMode="External"/><Relationship Id="rId22" Type="http://schemas.openxmlformats.org/officeDocument/2006/relationships/hyperlink" Target="https://login.consultant.ru/link/?req=doc&amp;base=LAW&amp;n=313359&amp;date=18.05.2021"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ogin.consultant.ru/link/?req=doc&amp;base=LAW&amp;n=353812&amp;date=01.02.2021" TargetMode="External"/><Relationship Id="rId1" Type="http://schemas.openxmlformats.org/officeDocument/2006/relationships/hyperlink" Target="https://login.consultant.ru/link/?req=doc&amp;base=LAW&amp;n=353812&amp;date=01.0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B72A5-A8F2-40D9-B199-A03BF6776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3733</Words>
  <Characters>29404</Characters>
  <Application>Microsoft Office Word</Application>
  <DocSecurity>6</DocSecurity>
  <Lines>245</Lines>
  <Paragraphs>66</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4018.00.50</Company>
  <LinksUpToDate>false</LinksUpToDate>
  <CharactersWithSpaces>33071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dc:title>
  <dc:subject/>
  <dc:creator>User</dc:creator>
  <cp:keywords/>
  <dc:description/>
  <cp:lastModifiedBy>user</cp:lastModifiedBy>
  <cp:revision>2</cp:revision>
  <cp:lastPrinted>2025-12-11T10:16:00Z</cp:lastPrinted>
  <dcterms:created xsi:type="dcterms:W3CDTF">2026-08-28T10:56:00Z</dcterms:created>
  <dcterms:modified xsi:type="dcterms:W3CDTF">2026-08-28T10:56:00Z</dcterms:modified>
</cp:coreProperties>
</file>