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FE52D" w14:textId="0C438F09" w:rsidR="002F2CAF" w:rsidRPr="00287D5E" w:rsidRDefault="002F2CAF" w:rsidP="00B82B62">
      <w:pPr>
        <w:jc w:val="center"/>
        <w:rPr>
          <w:b/>
          <w:sz w:val="24"/>
          <w:szCs w:val="24"/>
        </w:rPr>
      </w:pPr>
      <w:r w:rsidRPr="00287D5E">
        <w:rPr>
          <w:b/>
          <w:sz w:val="24"/>
          <w:szCs w:val="24"/>
        </w:rPr>
        <w:t xml:space="preserve">ТЕХНИЧЕСКОЕ ЗАДАНИЕ </w:t>
      </w:r>
    </w:p>
    <w:p w14:paraId="412D27D9" w14:textId="3764A34E" w:rsidR="002A2C56" w:rsidRDefault="00B82B62" w:rsidP="00B82B62">
      <w:pPr>
        <w:jc w:val="center"/>
        <w:rPr>
          <w:b/>
          <w:bCs/>
          <w:iCs/>
          <w:sz w:val="24"/>
          <w:szCs w:val="24"/>
        </w:rPr>
      </w:pPr>
      <w:r w:rsidRPr="00B82B62">
        <w:rPr>
          <w:b/>
          <w:bCs/>
          <w:iCs/>
          <w:sz w:val="24"/>
          <w:szCs w:val="24"/>
        </w:rPr>
        <w:t>на поставку канцелярских товаров</w:t>
      </w:r>
    </w:p>
    <w:p w14:paraId="2AD9AE5F" w14:textId="77777777" w:rsidR="00B82B62" w:rsidRDefault="00B82B62" w:rsidP="00B82B62">
      <w:pPr>
        <w:ind w:left="-567"/>
        <w:jc w:val="center"/>
        <w:rPr>
          <w:sz w:val="24"/>
          <w:szCs w:val="24"/>
        </w:rPr>
      </w:pPr>
    </w:p>
    <w:p w14:paraId="68AB502B" w14:textId="77777777" w:rsidR="009C1DD8" w:rsidRPr="009521E2" w:rsidRDefault="009C1DD8" w:rsidP="009C1DD8">
      <w:pPr>
        <w:keepNext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Место, условия и срок поставки товара: </w:t>
      </w:r>
      <w:r>
        <w:rPr>
          <w:sz w:val="22"/>
          <w:szCs w:val="22"/>
        </w:rPr>
        <w:t>т</w:t>
      </w:r>
      <w:r w:rsidRPr="002B6E03">
        <w:rPr>
          <w:sz w:val="22"/>
          <w:szCs w:val="22"/>
        </w:rPr>
        <w:t>овар поставляется, разгр</w:t>
      </w:r>
      <w:r>
        <w:rPr>
          <w:sz w:val="22"/>
          <w:szCs w:val="22"/>
        </w:rPr>
        <w:t>ужается по адресу Заказчика: г.</w:t>
      </w:r>
      <w:r w:rsidRPr="002B6E03">
        <w:rPr>
          <w:sz w:val="22"/>
          <w:szCs w:val="22"/>
        </w:rPr>
        <w:t>Иркутск, ул. 4-я Железнодорожная, д. 104, склад ФГБОУ ВО «ИРНИТУ». Сопроводить поставку (отгрузку) товара документами об о</w:t>
      </w:r>
      <w:r>
        <w:rPr>
          <w:sz w:val="22"/>
          <w:szCs w:val="22"/>
        </w:rPr>
        <w:t>тгрузке (акт, счет, счёт-фактура (при наличии)</w:t>
      </w:r>
      <w:r w:rsidRPr="002B6E0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товарная накладная или </w:t>
      </w:r>
      <w:r w:rsidRPr="002B6E03">
        <w:rPr>
          <w:sz w:val="22"/>
          <w:szCs w:val="22"/>
        </w:rPr>
        <w:t>УПД и т.д.).</w:t>
      </w:r>
      <w:r>
        <w:rPr>
          <w:sz w:val="22"/>
          <w:szCs w:val="22"/>
        </w:rPr>
        <w:t xml:space="preserve"> </w:t>
      </w:r>
      <w:r w:rsidRPr="002B6E03">
        <w:rPr>
          <w:sz w:val="22"/>
          <w:szCs w:val="22"/>
        </w:rPr>
        <w:t>Поставка Товара осуществляет</w:t>
      </w:r>
      <w:r>
        <w:rPr>
          <w:sz w:val="22"/>
          <w:szCs w:val="22"/>
        </w:rPr>
        <w:t>ся силами Поставщика в течение 30 (тридцати</w:t>
      </w:r>
      <w:r w:rsidRPr="002B6E03">
        <w:rPr>
          <w:sz w:val="22"/>
          <w:szCs w:val="22"/>
        </w:rPr>
        <w:t xml:space="preserve">) </w:t>
      </w:r>
      <w:r>
        <w:rPr>
          <w:sz w:val="22"/>
          <w:szCs w:val="22"/>
        </w:rPr>
        <w:t>календарных</w:t>
      </w:r>
      <w:r w:rsidRPr="002B6E03">
        <w:rPr>
          <w:sz w:val="22"/>
          <w:szCs w:val="22"/>
        </w:rPr>
        <w:t xml:space="preserve"> дней с момента заключения Контракта. </w:t>
      </w:r>
    </w:p>
    <w:p w14:paraId="0F2F77B6" w14:textId="77777777" w:rsidR="009C1DD8" w:rsidRDefault="009C1DD8" w:rsidP="009C1DD8">
      <w:pPr>
        <w:jc w:val="center"/>
        <w:rPr>
          <w:b/>
          <w:sz w:val="22"/>
          <w:szCs w:val="22"/>
        </w:rPr>
      </w:pP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207"/>
        <w:gridCol w:w="5603"/>
        <w:gridCol w:w="709"/>
        <w:gridCol w:w="851"/>
      </w:tblGrid>
      <w:tr w:rsidR="009C1DD8" w:rsidRPr="008357AE" w14:paraId="6F9FD0FF" w14:textId="77777777" w:rsidTr="00566254">
        <w:trPr>
          <w:trHeight w:val="43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03EC9" w14:textId="77777777" w:rsidR="009C1DD8" w:rsidRPr="008357AE" w:rsidRDefault="009C1DD8" w:rsidP="005662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57AE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07" w:type="dxa"/>
            <w:hideMark/>
          </w:tcPr>
          <w:p w14:paraId="29456B4E" w14:textId="77777777" w:rsidR="009C1DD8" w:rsidRPr="000173D4" w:rsidRDefault="009C1DD8" w:rsidP="00566254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173D4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03" w:type="dxa"/>
          </w:tcPr>
          <w:p w14:paraId="67325158" w14:textId="77777777" w:rsidR="009C1DD8" w:rsidRPr="008357AE" w:rsidRDefault="009C1DD8" w:rsidP="00566254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357AE">
              <w:rPr>
                <w:b/>
                <w:color w:val="000000"/>
                <w:sz w:val="22"/>
                <w:szCs w:val="22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79E26" w14:textId="77777777" w:rsidR="009C1DD8" w:rsidRPr="008357AE" w:rsidRDefault="009C1DD8" w:rsidP="00566254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Ед.</w:t>
            </w:r>
            <w:r w:rsidRPr="008357AE">
              <w:rPr>
                <w:b/>
                <w:bCs/>
                <w:sz w:val="22"/>
                <w:szCs w:val="22"/>
                <w:lang w:eastAsia="zh-CN"/>
              </w:rPr>
              <w:br/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2AD0F9" w14:textId="77777777" w:rsidR="009C1DD8" w:rsidRPr="008357AE" w:rsidRDefault="009C1DD8" w:rsidP="00566254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Кол-во</w:t>
            </w:r>
          </w:p>
        </w:tc>
      </w:tr>
      <w:tr w:rsidR="009C1DD8" w:rsidRPr="008357AE" w14:paraId="464D6C80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C03E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033B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Книга учета </w:t>
            </w:r>
            <w:proofErr w:type="spellStart"/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OfficeSpace</w:t>
            </w:r>
            <w:proofErr w:type="spellEnd"/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</w:t>
            </w:r>
          </w:p>
          <w:p w14:paraId="2E5DE02D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6DEDD8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Тип обложки: твердая</w:t>
            </w:r>
          </w:p>
          <w:p w14:paraId="2E4A6CF5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Формат: А4</w:t>
            </w:r>
          </w:p>
          <w:p w14:paraId="7842C5A6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Размер: 200 мм ×</w:t>
            </w:r>
            <w:r w:rsidRPr="00C16C02">
              <w:rPr>
                <w:sz w:val="22"/>
                <w:szCs w:val="22"/>
              </w:rPr>
              <w:t xml:space="preserve"> 290 мм</w:t>
            </w:r>
          </w:p>
          <w:p w14:paraId="34A5588F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Ориентация: вертикальная</w:t>
            </w:r>
          </w:p>
          <w:p w14:paraId="4643251D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Тиснение фольгой: есть</w:t>
            </w:r>
          </w:p>
          <w:p w14:paraId="18F3A819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Тип скрепления: сшивка</w:t>
            </w:r>
          </w:p>
          <w:p w14:paraId="56848366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Количество листов: 96</w:t>
            </w:r>
          </w:p>
          <w:p w14:paraId="34B1C25D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 xml:space="preserve">Материал обложки: </w:t>
            </w:r>
            <w:proofErr w:type="spellStart"/>
            <w:r w:rsidRPr="00C16C02">
              <w:rPr>
                <w:sz w:val="22"/>
                <w:szCs w:val="22"/>
              </w:rPr>
              <w:t>бумвинил</w:t>
            </w:r>
            <w:proofErr w:type="spellEnd"/>
          </w:p>
          <w:p w14:paraId="227A2940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Внутренний блок: офсетная бумага</w:t>
            </w:r>
          </w:p>
          <w:p w14:paraId="438D5052" w14:textId="77777777" w:rsidR="009C1DD8" w:rsidRDefault="009C1DD8" w:rsidP="00566254">
            <w:pPr>
              <w:rPr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Линовка: клетка</w:t>
            </w:r>
          </w:p>
          <w:p w14:paraId="1F4F2BFD" w14:textId="77777777" w:rsidR="009C1DD8" w:rsidRPr="008357AE" w:rsidRDefault="009C1DD8" w:rsidP="00566254">
            <w:pPr>
              <w:rPr>
                <w:sz w:val="22"/>
                <w:szCs w:val="22"/>
              </w:rPr>
            </w:pPr>
          </w:p>
          <w:p w14:paraId="3B57465A" w14:textId="77777777" w:rsidR="009C1DD8" w:rsidRPr="00C16C02" w:rsidRDefault="009C1DD8" w:rsidP="00566254">
            <w:pPr>
              <w:rPr>
                <w:b/>
                <w:i/>
                <w:color w:val="FF0000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C270" w14:textId="77777777" w:rsidR="009C1DD8" w:rsidRPr="00C16C02" w:rsidRDefault="009C1DD8" w:rsidP="0056625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111" w14:textId="77777777" w:rsidR="009C1DD8" w:rsidRPr="00C16C02" w:rsidRDefault="009C1DD8" w:rsidP="0056625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16C02">
              <w:rPr>
                <w:sz w:val="22"/>
                <w:szCs w:val="22"/>
              </w:rPr>
              <w:t>50</w:t>
            </w:r>
          </w:p>
        </w:tc>
      </w:tr>
      <w:tr w:rsidR="009C1DD8" w:rsidRPr="008357AE" w14:paraId="26BDAC2C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549A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5337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Папка - регистратор 80 мм </w:t>
            </w:r>
          </w:p>
          <w:p w14:paraId="0D9F3276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5F854D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Вид папки: регистратор</w:t>
            </w:r>
          </w:p>
          <w:p w14:paraId="7E89A9C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Вид скрепления: арочный механизм</w:t>
            </w:r>
          </w:p>
          <w:p w14:paraId="0243D44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 листов: 550</w:t>
            </w:r>
          </w:p>
          <w:p w14:paraId="7F32465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Карман: торцевой</w:t>
            </w:r>
          </w:p>
          <w:p w14:paraId="46C115B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картон, поливинилхлорид</w:t>
            </w:r>
          </w:p>
          <w:p w14:paraId="786B723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 поверхности: лён</w:t>
            </w:r>
          </w:p>
          <w:p w14:paraId="4D0A56B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Формат: А4</w:t>
            </w:r>
          </w:p>
          <w:p w14:paraId="20AC978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 корешка: 80 мм</w:t>
            </w:r>
          </w:p>
          <w:p w14:paraId="183EA822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синий</w:t>
            </w:r>
          </w:p>
          <w:p w14:paraId="36C4E4C3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3A88E076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DD9E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CC9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50</w:t>
            </w:r>
          </w:p>
        </w:tc>
      </w:tr>
      <w:tr w:rsidR="009C1DD8" w:rsidRPr="008357AE" w14:paraId="086B1043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D120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9ADC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Короб архивный </w:t>
            </w:r>
            <w:proofErr w:type="spellStart"/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>OfficeSpace</w:t>
            </w:r>
            <w:proofErr w:type="spellEnd"/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на завязках</w:t>
            </w:r>
          </w:p>
          <w:p w14:paraId="374AA26B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45BB1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Формат: А4</w:t>
            </w:r>
          </w:p>
          <w:p w14:paraId="1F2626A3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 xml:space="preserve">Материал: </w:t>
            </w:r>
            <w:proofErr w:type="spellStart"/>
            <w:r w:rsidRPr="00C16C02">
              <w:rPr>
                <w:color w:val="0A0A0A"/>
                <w:sz w:val="22"/>
                <w:szCs w:val="22"/>
              </w:rPr>
              <w:t>микрогофрокартон</w:t>
            </w:r>
            <w:proofErr w:type="spellEnd"/>
          </w:p>
          <w:p w14:paraId="15A4FC2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белый</w:t>
            </w:r>
          </w:p>
          <w:p w14:paraId="756B36B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  <w:vertAlign w:val="superscript"/>
              </w:rPr>
            </w:pPr>
            <w:r w:rsidRPr="00C16C02">
              <w:rPr>
                <w:color w:val="0A0A0A"/>
                <w:sz w:val="22"/>
                <w:szCs w:val="22"/>
              </w:rPr>
              <w:t>Плотность: 400 г/м</w:t>
            </w:r>
            <w:r w:rsidRPr="00C16C02">
              <w:rPr>
                <w:color w:val="0A0A0A"/>
                <w:sz w:val="22"/>
                <w:szCs w:val="22"/>
                <w:vertAlign w:val="superscript"/>
              </w:rPr>
              <w:t>2</w:t>
            </w:r>
          </w:p>
          <w:p w14:paraId="2D1E172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Вместимость: 1400 л.</w:t>
            </w:r>
          </w:p>
          <w:p w14:paraId="766B91A1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Габаритные размеры: 235</w:t>
            </w:r>
            <w:r>
              <w:rPr>
                <w:color w:val="0A0A0A"/>
                <w:sz w:val="22"/>
                <w:szCs w:val="22"/>
              </w:rPr>
              <w:t xml:space="preserve"> мм × </w:t>
            </w:r>
            <w:r w:rsidRPr="00C16C02">
              <w:rPr>
                <w:color w:val="0A0A0A"/>
                <w:sz w:val="22"/>
                <w:szCs w:val="22"/>
              </w:rPr>
              <w:t>150</w:t>
            </w:r>
            <w:r>
              <w:rPr>
                <w:color w:val="0A0A0A"/>
                <w:sz w:val="22"/>
                <w:szCs w:val="22"/>
              </w:rPr>
              <w:t xml:space="preserve"> мм × </w:t>
            </w:r>
            <w:r w:rsidRPr="00C16C02">
              <w:rPr>
                <w:color w:val="0A0A0A"/>
                <w:sz w:val="22"/>
                <w:szCs w:val="22"/>
              </w:rPr>
              <w:t>325 мм</w:t>
            </w:r>
          </w:p>
          <w:p w14:paraId="17BEB27F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9D25FEC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9389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CE75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300</w:t>
            </w:r>
          </w:p>
        </w:tc>
      </w:tr>
      <w:tr w:rsidR="009C1DD8" w:rsidRPr="008357AE" w14:paraId="22C84F55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7ED5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7676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Степлер №24/6 26/6 Berlingo </w:t>
            </w:r>
          </w:p>
          <w:p w14:paraId="705678D6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66A02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Размер скоб: №24/6 и 26/6</w:t>
            </w:r>
          </w:p>
          <w:p w14:paraId="3C19EB8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Глубина закладки бумаги: 50 мм</w:t>
            </w:r>
          </w:p>
          <w:p w14:paraId="496D7634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Пробивная способность: 30 листов</w:t>
            </w:r>
          </w:p>
          <w:p w14:paraId="075C92C5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57735EF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54D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CA6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70</w:t>
            </w:r>
          </w:p>
        </w:tc>
      </w:tr>
      <w:tr w:rsidR="009C1DD8" w:rsidRPr="008357AE" w14:paraId="739C1105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3E1A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35D8F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Скобы № 10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>Berlingo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79295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сталь</w:t>
            </w:r>
          </w:p>
          <w:p w14:paraId="1334BCA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Вид покрытия: цинк</w:t>
            </w:r>
          </w:p>
          <w:p w14:paraId="6935899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 и размер: №10</w:t>
            </w:r>
          </w:p>
          <w:p w14:paraId="45ED220E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в упаковке: 1000</w:t>
            </w:r>
          </w:p>
          <w:p w14:paraId="35403AA5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7C169152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EA3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72D3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150</w:t>
            </w:r>
          </w:p>
        </w:tc>
      </w:tr>
      <w:tr w:rsidR="009C1DD8" w:rsidRPr="008357AE" w14:paraId="2A9DD2BE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DD2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45FB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Скобы № 24/6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>Berlingo</w:t>
            </w:r>
          </w:p>
          <w:p w14:paraId="772685D9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E9C39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сталь</w:t>
            </w:r>
          </w:p>
          <w:p w14:paraId="7201C8D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Вид покрытия: цинк</w:t>
            </w:r>
          </w:p>
          <w:p w14:paraId="49825DB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 и размер: №24/6</w:t>
            </w:r>
          </w:p>
          <w:p w14:paraId="2951C9C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в упаковке: 1000</w:t>
            </w:r>
          </w:p>
          <w:p w14:paraId="41B7067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258043B9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lastRenderedPageBreak/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C09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lastRenderedPageBreak/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1838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250</w:t>
            </w:r>
          </w:p>
        </w:tc>
      </w:tr>
      <w:tr w:rsidR="009C1DD8" w:rsidRPr="008357AE" w14:paraId="06F1CE67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97EC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E47E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Скрепки 28 мм</w:t>
            </w:r>
          </w:p>
          <w:p w14:paraId="1854929D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894688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Форма: овальная</w:t>
            </w:r>
          </w:p>
          <w:p w14:paraId="5063C3C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Длина: 28 мм</w:t>
            </w:r>
          </w:p>
          <w:p w14:paraId="1E5A39D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изделия: металл</w:t>
            </w:r>
          </w:p>
          <w:p w14:paraId="066A3F8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покрытия: никель</w:t>
            </w:r>
          </w:p>
          <w:p w14:paraId="35131380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в упаковке: 100</w:t>
            </w:r>
          </w:p>
          <w:p w14:paraId="37DFF4F6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25C54494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8F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F82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200</w:t>
            </w:r>
          </w:p>
        </w:tc>
      </w:tr>
      <w:tr w:rsidR="009C1DD8" w:rsidRPr="008357AE" w14:paraId="50837D00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0689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6353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Скрепки 50 мм</w:t>
            </w:r>
          </w:p>
          <w:p w14:paraId="224251C7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4804F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Форма: овальная</w:t>
            </w:r>
          </w:p>
          <w:p w14:paraId="16F3C1D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Длина: 50 мм</w:t>
            </w:r>
          </w:p>
          <w:p w14:paraId="205F1DF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изделия: металл</w:t>
            </w:r>
          </w:p>
          <w:p w14:paraId="7C0E02B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покрытия: никель</w:t>
            </w:r>
          </w:p>
          <w:p w14:paraId="408B3332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в упаковке: 100</w:t>
            </w:r>
          </w:p>
          <w:p w14:paraId="3737E3CD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762AF2C1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DAA9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6BA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</w:t>
            </w:r>
          </w:p>
        </w:tc>
      </w:tr>
      <w:tr w:rsidR="009C1DD8" w:rsidRPr="008357AE" w14:paraId="6C813411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48D5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F96E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Папка картонная со скоросш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>ивателем</w:t>
            </w:r>
          </w:p>
          <w:p w14:paraId="1362D9F0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4F920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Формат: А4</w:t>
            </w:r>
          </w:p>
          <w:p w14:paraId="51A1AEB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белый мелованный картон</w:t>
            </w:r>
          </w:p>
          <w:p w14:paraId="42B9A29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  <w:vertAlign w:val="superscript"/>
              </w:rPr>
            </w:pPr>
            <w:r w:rsidRPr="00C16C02">
              <w:rPr>
                <w:color w:val="0A0A0A"/>
                <w:sz w:val="22"/>
                <w:szCs w:val="22"/>
              </w:rPr>
              <w:t>Плотность: 400 г/м</w:t>
            </w:r>
            <w:r w:rsidRPr="00C16C02">
              <w:rPr>
                <w:color w:val="0A0A0A"/>
                <w:sz w:val="22"/>
                <w:szCs w:val="22"/>
                <w:vertAlign w:val="superscript"/>
              </w:rPr>
              <w:t xml:space="preserve">2 </w:t>
            </w:r>
          </w:p>
          <w:p w14:paraId="669E4B9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Вместимость: 300 листов</w:t>
            </w:r>
          </w:p>
          <w:p w14:paraId="61C70BE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Механизм: наличие пробитого металлического скоросшивателя</w:t>
            </w:r>
          </w:p>
          <w:p w14:paraId="2C200578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корешка: 25 мм</w:t>
            </w:r>
          </w:p>
          <w:p w14:paraId="637E85B0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7DB9A84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6ACF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4B28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2000</w:t>
            </w:r>
          </w:p>
        </w:tc>
      </w:tr>
      <w:tr w:rsidR="009C1DD8" w:rsidRPr="008357AE" w14:paraId="64B09ADD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57CD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3568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Зажим канцелярский 19 мм </w:t>
            </w:r>
          </w:p>
          <w:p w14:paraId="51FD99C4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00DCE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Ширина: 19 мм</w:t>
            </w:r>
          </w:p>
          <w:p w14:paraId="0126741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Вместимость: до 60 листов плотностью 80 г/м²</w:t>
            </w:r>
          </w:p>
          <w:p w14:paraId="3B3F58DD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прочный пружинный металл с черным защитным покрытием</w:t>
            </w:r>
          </w:p>
          <w:p w14:paraId="0840E1F8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Комплектация: 12 штук в упаковке</w:t>
            </w:r>
          </w:p>
          <w:p w14:paraId="3C299134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Принцип работы: рычажный (ручки зажимают бумагу, а затем их можно сложить для экономии места при хранении документов в файлах)</w:t>
            </w:r>
          </w:p>
          <w:p w14:paraId="21B454E1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E28FF2D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71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14C6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</w:t>
            </w:r>
          </w:p>
        </w:tc>
      </w:tr>
      <w:tr w:rsidR="009C1DD8" w:rsidRPr="008357AE" w14:paraId="72183945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ED3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79FF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Зажим канцелярский 25 мм </w:t>
            </w:r>
          </w:p>
          <w:p w14:paraId="6405F584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A8A68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Ширина: 25 мм</w:t>
            </w:r>
          </w:p>
          <w:p w14:paraId="0809D0F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Вместимость: до 100 листов плотностью 80 г/м²</w:t>
            </w:r>
          </w:p>
          <w:p w14:paraId="7BA1EBC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прочный пружинный металл с черным защитным покрытием</w:t>
            </w:r>
          </w:p>
          <w:p w14:paraId="0DDFABB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Комплектация: 12 штук в упаковке</w:t>
            </w:r>
          </w:p>
          <w:p w14:paraId="58CAF407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Принцип работы: рычажный (ручки зажимают бумагу, а затем их можно сложить для экономии места при хранении документов в файлах)</w:t>
            </w:r>
          </w:p>
          <w:p w14:paraId="7D009000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9A13994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93B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DE97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</w:t>
            </w:r>
          </w:p>
        </w:tc>
      </w:tr>
      <w:tr w:rsidR="009C1DD8" w:rsidRPr="008357AE" w14:paraId="00C1649D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F3EB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4EEB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Зажим канцелярский 32 мм </w:t>
            </w:r>
          </w:p>
          <w:p w14:paraId="6EB37153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0F62D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Ширина: 32 мм</w:t>
            </w:r>
          </w:p>
          <w:p w14:paraId="6A4F4B96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Вместимость: до 140 листов плотностью 80 г/м²</w:t>
            </w:r>
          </w:p>
          <w:p w14:paraId="7F139AF8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прочный пружинный металл с черным защитным покрытием</w:t>
            </w:r>
          </w:p>
          <w:p w14:paraId="2E2D285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Комплектация: 12 штук в упаковке</w:t>
            </w:r>
          </w:p>
          <w:p w14:paraId="15722C76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Принцип работы: рычажный (ручки зажимают бумагу, а затем их можно сложить для экономии места при хранении документов в файлах)</w:t>
            </w:r>
          </w:p>
          <w:p w14:paraId="582078F1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70CC99BA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F26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0B4D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</w:t>
            </w:r>
          </w:p>
        </w:tc>
      </w:tr>
      <w:tr w:rsidR="009C1DD8" w:rsidRPr="008357AE" w14:paraId="0E2D9C26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942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9F90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Карандаш чернографитный ErichKrause 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BE3A0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Твердость: НВ (ТМ) – твердо-мягкий</w:t>
            </w:r>
          </w:p>
          <w:p w14:paraId="6FC5177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Диаметр грифеля: 2,2 мм</w:t>
            </w:r>
          </w:p>
          <w:p w14:paraId="772283C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ластика: да</w:t>
            </w:r>
          </w:p>
          <w:p w14:paraId="0225544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 сечения корпуса: трехгранная</w:t>
            </w:r>
          </w:p>
          <w:p w14:paraId="6D1E5D63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корпуса: древесина</w:t>
            </w:r>
          </w:p>
          <w:p w14:paraId="40F1910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lastRenderedPageBreak/>
              <w:t>Длина карандаша: 188 мм</w:t>
            </w:r>
          </w:p>
          <w:p w14:paraId="0E54D5D1" w14:textId="77777777" w:rsidR="009C1DD8" w:rsidRDefault="009C1DD8" w:rsidP="00566254">
            <w:pPr>
              <w:rPr>
                <w:sz w:val="22"/>
                <w:szCs w:val="22"/>
              </w:rPr>
            </w:pPr>
          </w:p>
          <w:p w14:paraId="679B6F77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1F7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0B83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500</w:t>
            </w:r>
          </w:p>
        </w:tc>
      </w:tr>
      <w:tr w:rsidR="009C1DD8" w:rsidRPr="008357AE" w14:paraId="1D35B67C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2584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E5E9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Блок для записей с липким краем</w:t>
            </w:r>
          </w:p>
          <w:p w14:paraId="6FCBF4E2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7E68C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блок для записей</w:t>
            </w:r>
          </w:p>
          <w:p w14:paraId="5285884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Особенности: проклеенные</w:t>
            </w:r>
          </w:p>
          <w:p w14:paraId="67C9253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Форма: квадратная</w:t>
            </w:r>
          </w:p>
          <w:p w14:paraId="2AA595A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Размер: 76</w:t>
            </w:r>
            <w:r>
              <w:rPr>
                <w:color w:val="0A0A0A"/>
                <w:sz w:val="22"/>
                <w:szCs w:val="22"/>
              </w:rPr>
              <w:t xml:space="preserve"> мм × </w:t>
            </w:r>
            <w:r w:rsidRPr="00C16C02">
              <w:rPr>
                <w:color w:val="0A0A0A"/>
                <w:sz w:val="22"/>
                <w:szCs w:val="22"/>
              </w:rPr>
              <w:t>76 мм</w:t>
            </w:r>
          </w:p>
          <w:p w14:paraId="2D6A3BD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листов в упаковке: 100</w:t>
            </w:r>
          </w:p>
          <w:p w14:paraId="5F86BF0F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Плотность бумаги: 75 г/м</w:t>
            </w:r>
            <w:r w:rsidRPr="00C16C02">
              <w:rPr>
                <w:color w:val="0A0A0A"/>
                <w:sz w:val="22"/>
                <w:szCs w:val="22"/>
                <w:vertAlign w:val="superscript"/>
              </w:rPr>
              <w:t>2</w:t>
            </w:r>
          </w:p>
          <w:p w14:paraId="4F5C8A60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2C355C3E" w14:textId="77777777" w:rsidR="009C1DD8" w:rsidRPr="00FD0C23" w:rsidRDefault="009C1DD8" w:rsidP="00566254">
            <w:pPr>
              <w:rPr>
                <w:color w:val="0A0A0A"/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886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F2A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150</w:t>
            </w:r>
          </w:p>
        </w:tc>
      </w:tr>
      <w:tr w:rsidR="009C1DD8" w:rsidRPr="008357AE" w14:paraId="0C816FF3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8000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4861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Стикеры - индексы</w:t>
            </w:r>
          </w:p>
          <w:p w14:paraId="73AA9CE8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52713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пластик</w:t>
            </w:r>
          </w:p>
          <w:p w14:paraId="3CCED58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5 неоновых цветов – голубой, зеленый, желтый, малиновый, оранжевый</w:t>
            </w:r>
          </w:p>
          <w:p w14:paraId="65E16D15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листов каждого цвета: 25</w:t>
            </w:r>
          </w:p>
          <w:p w14:paraId="1422B9D0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33F2BB8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EC6F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02D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150</w:t>
            </w:r>
          </w:p>
        </w:tc>
      </w:tr>
      <w:tr w:rsidR="009C1DD8" w:rsidRPr="008357AE" w14:paraId="0DFB71C4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6955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DA96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Блок для записей цветной</w:t>
            </w:r>
          </w:p>
          <w:p w14:paraId="1F5F9E3C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46337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бумага для заметок (без клеевого слоя)</w:t>
            </w:r>
          </w:p>
          <w:p w14:paraId="4A30797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Форма: квадрат</w:t>
            </w:r>
          </w:p>
          <w:p w14:paraId="40B107B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Материал: бумага</w:t>
            </w:r>
          </w:p>
          <w:p w14:paraId="62822C3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Плотность бумаги: 80 г/м</w:t>
            </w:r>
            <w:r w:rsidRPr="00C16C02">
              <w:rPr>
                <w:color w:val="0A0A0A"/>
                <w:sz w:val="22"/>
                <w:szCs w:val="22"/>
                <w:vertAlign w:val="superscript"/>
              </w:rPr>
              <w:t>2</w:t>
            </w:r>
            <w:r w:rsidRPr="00C16C02">
              <w:rPr>
                <w:color w:val="0A0A0A"/>
                <w:sz w:val="22"/>
                <w:szCs w:val="22"/>
              </w:rPr>
              <w:t xml:space="preserve">  </w:t>
            </w:r>
          </w:p>
          <w:p w14:paraId="36E6CB9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ассорти из 5 цветов (пастельные тона)</w:t>
            </w:r>
          </w:p>
          <w:p w14:paraId="4F1D2DA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Количество блоков: 1</w:t>
            </w:r>
          </w:p>
          <w:p w14:paraId="2D6C6829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>
              <w:rPr>
                <w:color w:val="0A0A0A"/>
                <w:sz w:val="22"/>
                <w:szCs w:val="22"/>
              </w:rPr>
              <w:t>Размер: 90 мм ×</w:t>
            </w:r>
            <w:r w:rsidRPr="00C16C02">
              <w:rPr>
                <w:color w:val="0A0A0A"/>
                <w:sz w:val="22"/>
                <w:szCs w:val="22"/>
              </w:rPr>
              <w:t xml:space="preserve"> 90</w:t>
            </w:r>
            <w:r>
              <w:rPr>
                <w:color w:val="0A0A0A"/>
                <w:sz w:val="22"/>
                <w:szCs w:val="22"/>
              </w:rPr>
              <w:t xml:space="preserve"> мм ×</w:t>
            </w:r>
            <w:r w:rsidRPr="00C16C02">
              <w:rPr>
                <w:color w:val="0A0A0A"/>
                <w:sz w:val="22"/>
                <w:szCs w:val="22"/>
              </w:rPr>
              <w:t xml:space="preserve"> 90</w:t>
            </w:r>
            <w:r>
              <w:rPr>
                <w:color w:val="0A0A0A"/>
                <w:sz w:val="22"/>
                <w:szCs w:val="22"/>
              </w:rPr>
              <w:t xml:space="preserve"> </w:t>
            </w:r>
            <w:r w:rsidRPr="00C16C02">
              <w:rPr>
                <w:color w:val="0A0A0A"/>
                <w:sz w:val="22"/>
                <w:szCs w:val="22"/>
              </w:rPr>
              <w:t>мм</w:t>
            </w:r>
          </w:p>
          <w:p w14:paraId="32E4AB3C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989FB6F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49D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16C02">
              <w:rPr>
                <w:sz w:val="22"/>
                <w:szCs w:val="22"/>
              </w:rPr>
              <w:t>уп</w:t>
            </w:r>
            <w:r>
              <w:rPr>
                <w:sz w:val="22"/>
                <w:szCs w:val="22"/>
              </w:rPr>
              <w:t>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2DB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200</w:t>
            </w:r>
          </w:p>
        </w:tc>
      </w:tr>
      <w:tr w:rsidR="009C1DD8" w:rsidRPr="008357AE" w14:paraId="6E2AC305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1664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B7EC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Ручка шариковая GOLD </w:t>
            </w:r>
            <w:proofErr w:type="spellStart"/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Mazari</w:t>
            </w:r>
            <w:proofErr w:type="spellEnd"/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</w:t>
            </w:r>
          </w:p>
          <w:p w14:paraId="7E8F980C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C907D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 чернил: синий</w:t>
            </w:r>
          </w:p>
          <w:p w14:paraId="6C3F545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Диаметр пишущего узла: 0,5 мм</w:t>
            </w:r>
          </w:p>
          <w:p w14:paraId="549484F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 xml:space="preserve">Наличие резинового </w:t>
            </w:r>
            <w:proofErr w:type="spellStart"/>
            <w:r w:rsidRPr="00C16C02">
              <w:rPr>
                <w:color w:val="0A0A0A"/>
                <w:sz w:val="22"/>
                <w:szCs w:val="22"/>
              </w:rPr>
              <w:t>грипа</w:t>
            </w:r>
            <w:proofErr w:type="spellEnd"/>
            <w:r w:rsidRPr="00C16C02">
              <w:rPr>
                <w:color w:val="0A0A0A"/>
                <w:sz w:val="22"/>
                <w:szCs w:val="22"/>
              </w:rPr>
              <w:t>: да</w:t>
            </w:r>
          </w:p>
          <w:p w14:paraId="60BF056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корпуса: пластик</w:t>
            </w:r>
          </w:p>
          <w:p w14:paraId="1B3E0C7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 корпуса: прозрачный</w:t>
            </w:r>
          </w:p>
          <w:p w14:paraId="3670195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колпачка: да</w:t>
            </w:r>
          </w:p>
          <w:p w14:paraId="0589646C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Многоразовая: да</w:t>
            </w:r>
          </w:p>
          <w:p w14:paraId="02DE24BB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F33D4D4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A05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637F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1000</w:t>
            </w:r>
          </w:p>
        </w:tc>
      </w:tr>
      <w:tr w:rsidR="009C1DD8" w:rsidRPr="008357AE" w14:paraId="0B8CFCDE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866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4947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Нож канцелярский </w:t>
            </w:r>
          </w:p>
          <w:p w14:paraId="3E3FDD05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0ED37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направляющих: металл</w:t>
            </w:r>
          </w:p>
          <w:p w14:paraId="5AD292F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корпуса: пластик повышенной прочности</w:t>
            </w:r>
          </w:p>
          <w:p w14:paraId="5B5C92F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Захват: эргономичные резиновые вставки, предотвращающие скольжение руки в процессе работы</w:t>
            </w:r>
          </w:p>
          <w:p w14:paraId="097F4FB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 фиксации: специальный зажим (фиксатор) жестко удерживает лезвие на нужной длине</w:t>
            </w:r>
          </w:p>
          <w:p w14:paraId="742229F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Лезвие: выдвижное, стальное, со сменной конструкцией</w:t>
            </w:r>
          </w:p>
          <w:p w14:paraId="5DB01C87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 лезвия: 18 мм</w:t>
            </w:r>
          </w:p>
          <w:p w14:paraId="48434B5F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58AF5DAB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103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C67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30</w:t>
            </w:r>
          </w:p>
        </w:tc>
      </w:tr>
      <w:tr w:rsidR="009C1DD8" w:rsidRPr="008357AE" w14:paraId="15C7E867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952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13F0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Маркер-текстовыделитель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 xml:space="preserve">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ErichKrause зеленый </w:t>
            </w:r>
          </w:p>
          <w:p w14:paraId="380CCF2E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74EE4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текстовыделитель</w:t>
            </w:r>
          </w:p>
          <w:p w14:paraId="46E50596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0,6 мм -</w:t>
            </w:r>
            <w:r>
              <w:rPr>
                <w:color w:val="0A0A0A"/>
                <w:sz w:val="22"/>
                <w:szCs w:val="22"/>
              </w:rPr>
              <w:t xml:space="preserve"> </w:t>
            </w:r>
            <w:r w:rsidRPr="00C16C02">
              <w:rPr>
                <w:color w:val="0A0A0A"/>
                <w:sz w:val="22"/>
                <w:szCs w:val="22"/>
              </w:rPr>
              <w:t>5,2 мм</w:t>
            </w:r>
          </w:p>
          <w:p w14:paraId="5B141A6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Основа: водная</w:t>
            </w:r>
          </w:p>
          <w:p w14:paraId="2D45526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 наконечника: скошенный, плоский (форма «клин»)</w:t>
            </w:r>
          </w:p>
          <w:p w14:paraId="57783993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клипа: есть</w:t>
            </w:r>
          </w:p>
          <w:p w14:paraId="3A45A0A8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зеленый</w:t>
            </w:r>
          </w:p>
          <w:p w14:paraId="1C312839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24E0C85C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6FE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D99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</w:t>
            </w:r>
          </w:p>
        </w:tc>
      </w:tr>
      <w:tr w:rsidR="009C1DD8" w:rsidRPr="008357AE" w14:paraId="41290DC6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69C6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9DCE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Маркер-текстовыделитель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 xml:space="preserve">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ErichKrause желтый </w:t>
            </w:r>
          </w:p>
          <w:p w14:paraId="4603CF9D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408378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текстовыделитель</w:t>
            </w:r>
          </w:p>
          <w:p w14:paraId="1500465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0,6 мм -</w:t>
            </w:r>
            <w:r>
              <w:rPr>
                <w:color w:val="0A0A0A"/>
                <w:sz w:val="22"/>
                <w:szCs w:val="22"/>
              </w:rPr>
              <w:t xml:space="preserve"> </w:t>
            </w:r>
            <w:r w:rsidRPr="00C16C02">
              <w:rPr>
                <w:color w:val="0A0A0A"/>
                <w:sz w:val="22"/>
                <w:szCs w:val="22"/>
              </w:rPr>
              <w:t>5,2 мм</w:t>
            </w:r>
          </w:p>
          <w:p w14:paraId="469871B2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Основа: водная</w:t>
            </w:r>
          </w:p>
          <w:p w14:paraId="614E829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 наконечника: скошенный, плоский (форма «клин»)</w:t>
            </w:r>
          </w:p>
          <w:p w14:paraId="1BF3EAC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клипа: есть</w:t>
            </w:r>
          </w:p>
          <w:p w14:paraId="77821EDE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lastRenderedPageBreak/>
              <w:t>Цвет: желтый</w:t>
            </w:r>
          </w:p>
          <w:p w14:paraId="55E7174B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D7580C6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EE5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70B8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</w:t>
            </w:r>
          </w:p>
        </w:tc>
      </w:tr>
      <w:tr w:rsidR="009C1DD8" w:rsidRPr="008357AE" w14:paraId="769E6373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30FB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F508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Маркер-текстовыделитель ErichKrause розовый </w:t>
            </w:r>
          </w:p>
          <w:p w14:paraId="024E2AAC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C7B838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текстовыделитель</w:t>
            </w:r>
          </w:p>
          <w:p w14:paraId="07F2E483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0,6 мм -</w:t>
            </w:r>
            <w:r>
              <w:rPr>
                <w:color w:val="0A0A0A"/>
                <w:sz w:val="22"/>
                <w:szCs w:val="22"/>
              </w:rPr>
              <w:t xml:space="preserve"> </w:t>
            </w:r>
            <w:r w:rsidRPr="00C16C02">
              <w:rPr>
                <w:color w:val="0A0A0A"/>
                <w:sz w:val="22"/>
                <w:szCs w:val="22"/>
              </w:rPr>
              <w:t>5,2 мм</w:t>
            </w:r>
          </w:p>
          <w:p w14:paraId="0C35277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Основа: водная</w:t>
            </w:r>
          </w:p>
          <w:p w14:paraId="6E38899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 наконечника: скошенный, плоский (форма «клин»)</w:t>
            </w:r>
          </w:p>
          <w:p w14:paraId="0A02DB4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клипа: есть</w:t>
            </w:r>
          </w:p>
          <w:p w14:paraId="2AA332B2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розовый</w:t>
            </w:r>
          </w:p>
          <w:p w14:paraId="51DCB2D3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AC53287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31C6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C68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</w:t>
            </w:r>
          </w:p>
        </w:tc>
      </w:tr>
      <w:tr w:rsidR="009C1DD8" w:rsidRPr="008357AE" w14:paraId="0DE625FB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3288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59B4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Маркер-текстовыделитель ErichKrause оранжевый</w:t>
            </w:r>
          </w:p>
          <w:p w14:paraId="2BEB477A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21DB2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Тип: текстовыделитель</w:t>
            </w:r>
          </w:p>
          <w:p w14:paraId="39E22E9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0,6 мм -</w:t>
            </w:r>
            <w:r>
              <w:rPr>
                <w:color w:val="0A0A0A"/>
                <w:sz w:val="22"/>
                <w:szCs w:val="22"/>
              </w:rPr>
              <w:t xml:space="preserve"> </w:t>
            </w:r>
            <w:r w:rsidRPr="00C16C02">
              <w:rPr>
                <w:color w:val="0A0A0A"/>
                <w:sz w:val="22"/>
                <w:szCs w:val="22"/>
              </w:rPr>
              <w:t>5,2 мм</w:t>
            </w:r>
          </w:p>
          <w:p w14:paraId="3522C175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Основа: водная</w:t>
            </w:r>
          </w:p>
          <w:p w14:paraId="1164747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Форма наконечника: скошенный, плоский (форма «клин»)</w:t>
            </w:r>
          </w:p>
          <w:p w14:paraId="55D5576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Наличие клипа: есть</w:t>
            </w:r>
          </w:p>
          <w:p w14:paraId="748686D2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оранжевый</w:t>
            </w:r>
          </w:p>
          <w:p w14:paraId="67EF0AE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5882B11C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73E9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8B56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</w:t>
            </w:r>
          </w:p>
        </w:tc>
      </w:tr>
      <w:tr w:rsidR="009C1DD8" w:rsidRPr="008357AE" w14:paraId="7C9B0391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C973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349D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Маркер перманентный белый</w:t>
            </w:r>
          </w:p>
          <w:p w14:paraId="2EFB6432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3FA0F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белый</w:t>
            </w:r>
          </w:p>
          <w:p w14:paraId="0D0FE70D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2 мм</w:t>
            </w:r>
          </w:p>
          <w:p w14:paraId="361F88C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Перманентный: да</w:t>
            </w:r>
          </w:p>
          <w:p w14:paraId="72D031A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 чернил: водная</w:t>
            </w:r>
          </w:p>
          <w:p w14:paraId="380EE12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Светостойкий: да</w:t>
            </w:r>
          </w:p>
          <w:p w14:paraId="2DE0D2F6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250A04E1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F998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E52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30</w:t>
            </w:r>
          </w:p>
        </w:tc>
      </w:tr>
      <w:tr w:rsidR="009C1DD8" w:rsidRPr="008357AE" w14:paraId="080370C2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D70C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CD7D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Маркер перманентный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>Berlingo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черный</w:t>
            </w:r>
          </w:p>
          <w:p w14:paraId="5649FDFD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A1BAFC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черный</w:t>
            </w:r>
          </w:p>
          <w:p w14:paraId="2A8F3AD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Толщина линии письма: 3 мм</w:t>
            </w:r>
          </w:p>
          <w:p w14:paraId="53D186D9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Перманентный: да</w:t>
            </w:r>
          </w:p>
          <w:p w14:paraId="282F21E1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 чернил: спиртовая</w:t>
            </w:r>
          </w:p>
          <w:p w14:paraId="33336F8F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Водостойкий: да</w:t>
            </w:r>
          </w:p>
          <w:p w14:paraId="574B8AF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81F8459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08C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6C2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50</w:t>
            </w:r>
          </w:p>
        </w:tc>
      </w:tr>
      <w:tr w:rsidR="009C1DD8" w:rsidRPr="008357AE" w14:paraId="0B5D59D2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74C2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E563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Маркер для магнитной доски BERLINGO черный </w:t>
            </w:r>
          </w:p>
          <w:p w14:paraId="38FCAF34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DA261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Назначение: для магнитных и маркерных досок</w:t>
            </w:r>
          </w:p>
          <w:p w14:paraId="5BF550FF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Цвет: чёрный</w:t>
            </w:r>
          </w:p>
          <w:p w14:paraId="6D312964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Пишущий узел: круглый (</w:t>
            </w:r>
            <w:proofErr w:type="spellStart"/>
            <w:r w:rsidRPr="00C16C02">
              <w:rPr>
                <w:color w:val="0A0A0A"/>
                <w:sz w:val="22"/>
                <w:szCs w:val="22"/>
              </w:rPr>
              <w:t>пулевидный</w:t>
            </w:r>
            <w:proofErr w:type="spellEnd"/>
            <w:r w:rsidRPr="00C16C02">
              <w:rPr>
                <w:color w:val="0A0A0A"/>
                <w:sz w:val="22"/>
                <w:szCs w:val="22"/>
              </w:rPr>
              <w:t>)</w:t>
            </w:r>
          </w:p>
          <w:p w14:paraId="120DCA9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Ширина линии: 3 мм</w:t>
            </w:r>
          </w:p>
          <w:p w14:paraId="362257BA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Основа чернил: спиртовая</w:t>
            </w:r>
          </w:p>
          <w:p w14:paraId="5E8C55F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Длина линии письма: до 500 метров</w:t>
            </w:r>
          </w:p>
          <w:p w14:paraId="48CB6F1A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Диаметр корпуса: 16 мм</w:t>
            </w:r>
          </w:p>
          <w:p w14:paraId="3F720805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14AA7DE9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22B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B33F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1000</w:t>
            </w:r>
          </w:p>
        </w:tc>
      </w:tr>
      <w:tr w:rsidR="009C1DD8" w:rsidRPr="008357AE" w14:paraId="38ECC331" w14:textId="77777777" w:rsidTr="00566254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905A" w14:textId="77777777" w:rsidR="009C1DD8" w:rsidRPr="008357AE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95FA" w14:textId="77777777" w:rsidR="009C1DD8" w:rsidRPr="000173D4" w:rsidRDefault="009C1DD8" w:rsidP="00566254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Точилка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 xml:space="preserve"> ErichKrause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с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  <w:lang w:val="en-US"/>
              </w:rPr>
              <w:t xml:space="preserve"> </w:t>
            </w:r>
            <w:r w:rsidRPr="000173D4">
              <w:rPr>
                <w:b/>
                <w:bCs/>
                <w:color w:val="151515"/>
                <w:kern w:val="36"/>
                <w:sz w:val="22"/>
                <w:szCs w:val="22"/>
              </w:rPr>
              <w:t>контейнером</w:t>
            </w:r>
          </w:p>
          <w:p w14:paraId="5D9F6405" w14:textId="77777777" w:rsidR="009C1DD8" w:rsidRPr="000173D4" w:rsidRDefault="009C1DD8" w:rsidP="00566254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CD099B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 xml:space="preserve">Назначение: Заточка </w:t>
            </w:r>
            <w:proofErr w:type="spellStart"/>
            <w:r w:rsidRPr="00C16C02">
              <w:rPr>
                <w:color w:val="0A0A0A"/>
                <w:sz w:val="22"/>
                <w:szCs w:val="22"/>
              </w:rPr>
              <w:t>чернографитных</w:t>
            </w:r>
            <w:proofErr w:type="spellEnd"/>
            <w:r w:rsidRPr="00C16C02">
              <w:rPr>
                <w:color w:val="0A0A0A"/>
                <w:sz w:val="22"/>
                <w:szCs w:val="22"/>
              </w:rPr>
              <w:t xml:space="preserve"> и цветных карандашей со стандартным корпусом</w:t>
            </w:r>
          </w:p>
          <w:p w14:paraId="42F64777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Лезвие: Острое, изготовлено из углеродистой стали с никелированным покрытием</w:t>
            </w:r>
          </w:p>
          <w:p w14:paraId="7D2076FE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Отверстие: 1 штука, диаметр 8 мм</w:t>
            </w:r>
          </w:p>
          <w:p w14:paraId="6181FB83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Контейнер: Вместительный, прозрачный</w:t>
            </w:r>
          </w:p>
          <w:p w14:paraId="529AB990" w14:textId="77777777" w:rsidR="009C1DD8" w:rsidRPr="00C16C02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>Материал корпуса: Прочный пластик (полистирол), устойчивый к ударам</w:t>
            </w:r>
          </w:p>
          <w:p w14:paraId="14CDB583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  <w:r w:rsidRPr="00C16C02">
              <w:rPr>
                <w:color w:val="0A0A0A"/>
                <w:sz w:val="22"/>
                <w:szCs w:val="22"/>
              </w:rPr>
              <w:t xml:space="preserve">Размер: 16 </w:t>
            </w:r>
            <w:r>
              <w:rPr>
                <w:color w:val="0A0A0A"/>
                <w:sz w:val="22"/>
                <w:szCs w:val="22"/>
              </w:rPr>
              <w:t>мм ×</w:t>
            </w:r>
            <w:r w:rsidRPr="00C16C02">
              <w:rPr>
                <w:color w:val="0A0A0A"/>
                <w:sz w:val="22"/>
                <w:szCs w:val="22"/>
              </w:rPr>
              <w:t xml:space="preserve"> 58</w:t>
            </w:r>
            <w:r>
              <w:rPr>
                <w:color w:val="0A0A0A"/>
                <w:sz w:val="22"/>
                <w:szCs w:val="22"/>
              </w:rPr>
              <w:t xml:space="preserve"> мм ×</w:t>
            </w:r>
            <w:r w:rsidRPr="00C16C02">
              <w:rPr>
                <w:color w:val="0A0A0A"/>
                <w:sz w:val="22"/>
                <w:szCs w:val="22"/>
              </w:rPr>
              <w:t xml:space="preserve"> 26 мм</w:t>
            </w:r>
          </w:p>
          <w:p w14:paraId="32B92128" w14:textId="77777777" w:rsidR="009C1DD8" w:rsidRDefault="009C1DD8" w:rsidP="00566254">
            <w:pPr>
              <w:rPr>
                <w:color w:val="0A0A0A"/>
                <w:sz w:val="22"/>
                <w:szCs w:val="22"/>
              </w:rPr>
            </w:pPr>
          </w:p>
          <w:p w14:paraId="0339C8B6" w14:textId="77777777" w:rsidR="009C1DD8" w:rsidRPr="00C16C02" w:rsidRDefault="009C1DD8" w:rsidP="00566254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A50A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FF1" w14:textId="77777777" w:rsidR="009C1DD8" w:rsidRPr="00C16C02" w:rsidRDefault="009C1DD8" w:rsidP="00566254">
            <w:pPr>
              <w:jc w:val="center"/>
              <w:rPr>
                <w:color w:val="000000"/>
                <w:sz w:val="22"/>
                <w:szCs w:val="22"/>
              </w:rPr>
            </w:pPr>
            <w:r w:rsidRPr="00C16C02">
              <w:rPr>
                <w:sz w:val="22"/>
                <w:szCs w:val="22"/>
              </w:rPr>
              <w:t>20</w:t>
            </w:r>
          </w:p>
        </w:tc>
      </w:tr>
      <w:tr w:rsidR="009C1DD8" w:rsidRPr="000173D4" w14:paraId="3C0262AB" w14:textId="77777777" w:rsidTr="00566254">
        <w:trPr>
          <w:trHeight w:val="300"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0531" w14:textId="77777777" w:rsidR="009C1DD8" w:rsidRPr="000173D4" w:rsidRDefault="009C1DD8" w:rsidP="00566254">
            <w:r w:rsidRPr="000173D4">
              <w:t>Товар новый, не использованный, не восстановленный.</w:t>
            </w:r>
          </w:p>
          <w:p w14:paraId="6B191332" w14:textId="77777777" w:rsidR="009C1DD8" w:rsidRPr="000173D4" w:rsidRDefault="009C1DD8" w:rsidP="00566254">
            <w:r w:rsidRPr="000173D4">
              <w:t>Поставщик осуществляет перевозку, доставку до места складирования, разгрузку товара внутри помещения склада, по адресу Заказчика.</w:t>
            </w:r>
          </w:p>
        </w:tc>
      </w:tr>
    </w:tbl>
    <w:p w14:paraId="42901D8D" w14:textId="77777777" w:rsidR="009C1DD8" w:rsidRDefault="009C1DD8" w:rsidP="009C1DD8"/>
    <w:p w14:paraId="3DC84523" w14:textId="77777777" w:rsidR="00287D5E" w:rsidRPr="002A2C56" w:rsidRDefault="00287D5E" w:rsidP="009C1DD8">
      <w:pPr>
        <w:jc w:val="both"/>
        <w:rPr>
          <w:sz w:val="24"/>
          <w:szCs w:val="24"/>
        </w:rPr>
      </w:pPr>
      <w:bookmarkStart w:id="0" w:name="_GoBack"/>
      <w:bookmarkEnd w:id="0"/>
    </w:p>
    <w:sectPr w:rsidR="00287D5E" w:rsidRPr="002A2C56" w:rsidSect="00B82B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7A10"/>
    <w:multiLevelType w:val="hybridMultilevel"/>
    <w:tmpl w:val="2CA05DAE"/>
    <w:lvl w:ilvl="0" w:tplc="B6C4FE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468741D"/>
    <w:multiLevelType w:val="hybridMultilevel"/>
    <w:tmpl w:val="A686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E1BBF"/>
    <w:multiLevelType w:val="hybridMultilevel"/>
    <w:tmpl w:val="215626CE"/>
    <w:lvl w:ilvl="0" w:tplc="2794BE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546D"/>
    <w:multiLevelType w:val="hybridMultilevel"/>
    <w:tmpl w:val="AAF02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" w15:restartNumberingAfterBreak="0">
    <w:nsid w:val="3D360CDE"/>
    <w:multiLevelType w:val="hybridMultilevel"/>
    <w:tmpl w:val="88E41A1E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1708"/>
    <w:multiLevelType w:val="hybridMultilevel"/>
    <w:tmpl w:val="991A09CC"/>
    <w:lvl w:ilvl="0" w:tplc="474E0A76">
      <w:start w:val="1"/>
      <w:numFmt w:val="decimal"/>
      <w:lvlText w:val="%1."/>
      <w:lvlJc w:val="left"/>
      <w:pPr>
        <w:ind w:left="723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" w15:restartNumberingAfterBreak="0">
    <w:nsid w:val="7958721F"/>
    <w:multiLevelType w:val="hybridMultilevel"/>
    <w:tmpl w:val="DDEE9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E92772"/>
    <w:multiLevelType w:val="hybridMultilevel"/>
    <w:tmpl w:val="6C9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CC"/>
    <w:rsid w:val="00006B19"/>
    <w:rsid w:val="00013153"/>
    <w:rsid w:val="00013700"/>
    <w:rsid w:val="00022BBF"/>
    <w:rsid w:val="00034721"/>
    <w:rsid w:val="00035926"/>
    <w:rsid w:val="0004026D"/>
    <w:rsid w:val="00044D89"/>
    <w:rsid w:val="00050F74"/>
    <w:rsid w:val="00053829"/>
    <w:rsid w:val="0006226A"/>
    <w:rsid w:val="00064EE5"/>
    <w:rsid w:val="00085AFB"/>
    <w:rsid w:val="00094250"/>
    <w:rsid w:val="00096112"/>
    <w:rsid w:val="000A00E6"/>
    <w:rsid w:val="000A08A9"/>
    <w:rsid w:val="000A4CA5"/>
    <w:rsid w:val="000A64D1"/>
    <w:rsid w:val="000B04A9"/>
    <w:rsid w:val="000B068F"/>
    <w:rsid w:val="000C27BD"/>
    <w:rsid w:val="000C50C1"/>
    <w:rsid w:val="000D05DE"/>
    <w:rsid w:val="000D0CEB"/>
    <w:rsid w:val="000F3E24"/>
    <w:rsid w:val="000F42CD"/>
    <w:rsid w:val="000F4C5F"/>
    <w:rsid w:val="000F5E73"/>
    <w:rsid w:val="00102A4E"/>
    <w:rsid w:val="00111FEA"/>
    <w:rsid w:val="00117601"/>
    <w:rsid w:val="001206AC"/>
    <w:rsid w:val="0012221A"/>
    <w:rsid w:val="001303F9"/>
    <w:rsid w:val="001320F5"/>
    <w:rsid w:val="00143B41"/>
    <w:rsid w:val="00157589"/>
    <w:rsid w:val="00162A16"/>
    <w:rsid w:val="001748A1"/>
    <w:rsid w:val="001770B4"/>
    <w:rsid w:val="00183D8A"/>
    <w:rsid w:val="00185EA8"/>
    <w:rsid w:val="0018665E"/>
    <w:rsid w:val="00190AC3"/>
    <w:rsid w:val="0019181F"/>
    <w:rsid w:val="001942AA"/>
    <w:rsid w:val="001A5375"/>
    <w:rsid w:val="001A5F06"/>
    <w:rsid w:val="001B5029"/>
    <w:rsid w:val="001B5E43"/>
    <w:rsid w:val="001C722B"/>
    <w:rsid w:val="001D361E"/>
    <w:rsid w:val="001D6306"/>
    <w:rsid w:val="001E27DA"/>
    <w:rsid w:val="001E397D"/>
    <w:rsid w:val="001E4190"/>
    <w:rsid w:val="001F09F4"/>
    <w:rsid w:val="001F2DEF"/>
    <w:rsid w:val="001F4DCC"/>
    <w:rsid w:val="001F50FA"/>
    <w:rsid w:val="00204A7C"/>
    <w:rsid w:val="002111E9"/>
    <w:rsid w:val="00211DD2"/>
    <w:rsid w:val="002201A6"/>
    <w:rsid w:val="002331C2"/>
    <w:rsid w:val="002335E7"/>
    <w:rsid w:val="00233B63"/>
    <w:rsid w:val="0023445B"/>
    <w:rsid w:val="00235B4D"/>
    <w:rsid w:val="0024159A"/>
    <w:rsid w:val="002433C7"/>
    <w:rsid w:val="00246E6A"/>
    <w:rsid w:val="0025008F"/>
    <w:rsid w:val="0025373C"/>
    <w:rsid w:val="00254FB1"/>
    <w:rsid w:val="002625FF"/>
    <w:rsid w:val="00272B49"/>
    <w:rsid w:val="00272F50"/>
    <w:rsid w:val="002825DB"/>
    <w:rsid w:val="00282EF0"/>
    <w:rsid w:val="002831E1"/>
    <w:rsid w:val="002863D2"/>
    <w:rsid w:val="002863F7"/>
    <w:rsid w:val="00287D5E"/>
    <w:rsid w:val="0029181A"/>
    <w:rsid w:val="002A2C56"/>
    <w:rsid w:val="002A63FF"/>
    <w:rsid w:val="002D4B3A"/>
    <w:rsid w:val="002D56F5"/>
    <w:rsid w:val="002D5877"/>
    <w:rsid w:val="002E3501"/>
    <w:rsid w:val="002E763F"/>
    <w:rsid w:val="002F2CAF"/>
    <w:rsid w:val="002F6297"/>
    <w:rsid w:val="0030299D"/>
    <w:rsid w:val="0030549A"/>
    <w:rsid w:val="003220F0"/>
    <w:rsid w:val="00322180"/>
    <w:rsid w:val="00323E3E"/>
    <w:rsid w:val="00326A0E"/>
    <w:rsid w:val="0033020F"/>
    <w:rsid w:val="00340427"/>
    <w:rsid w:val="00342341"/>
    <w:rsid w:val="003448CA"/>
    <w:rsid w:val="00351AFE"/>
    <w:rsid w:val="00365EEF"/>
    <w:rsid w:val="00367122"/>
    <w:rsid w:val="00372DDD"/>
    <w:rsid w:val="00372DF6"/>
    <w:rsid w:val="00372E6C"/>
    <w:rsid w:val="003846EF"/>
    <w:rsid w:val="003862A6"/>
    <w:rsid w:val="003879BF"/>
    <w:rsid w:val="003915D8"/>
    <w:rsid w:val="00394CB3"/>
    <w:rsid w:val="003A3331"/>
    <w:rsid w:val="003A46DB"/>
    <w:rsid w:val="003B532F"/>
    <w:rsid w:val="003C1C1E"/>
    <w:rsid w:val="003C33B9"/>
    <w:rsid w:val="003D25E5"/>
    <w:rsid w:val="003D36E7"/>
    <w:rsid w:val="003D4F3B"/>
    <w:rsid w:val="003D7B58"/>
    <w:rsid w:val="003F651A"/>
    <w:rsid w:val="003F6BED"/>
    <w:rsid w:val="00403C8F"/>
    <w:rsid w:val="00406222"/>
    <w:rsid w:val="0040723D"/>
    <w:rsid w:val="00407515"/>
    <w:rsid w:val="004113A9"/>
    <w:rsid w:val="00413B78"/>
    <w:rsid w:val="00425808"/>
    <w:rsid w:val="00430888"/>
    <w:rsid w:val="00431DCB"/>
    <w:rsid w:val="00434223"/>
    <w:rsid w:val="00435C85"/>
    <w:rsid w:val="00442746"/>
    <w:rsid w:val="00447858"/>
    <w:rsid w:val="00455541"/>
    <w:rsid w:val="0045647A"/>
    <w:rsid w:val="00463280"/>
    <w:rsid w:val="00473914"/>
    <w:rsid w:val="0047652E"/>
    <w:rsid w:val="00484604"/>
    <w:rsid w:val="004C3B02"/>
    <w:rsid w:val="004D1FE3"/>
    <w:rsid w:val="004D22D4"/>
    <w:rsid w:val="004F244E"/>
    <w:rsid w:val="004F62CE"/>
    <w:rsid w:val="004F6CFD"/>
    <w:rsid w:val="00501C31"/>
    <w:rsid w:val="00502080"/>
    <w:rsid w:val="005036D8"/>
    <w:rsid w:val="00507EF9"/>
    <w:rsid w:val="00520A93"/>
    <w:rsid w:val="00532263"/>
    <w:rsid w:val="00532AD1"/>
    <w:rsid w:val="00534713"/>
    <w:rsid w:val="0053551D"/>
    <w:rsid w:val="00537489"/>
    <w:rsid w:val="00544C34"/>
    <w:rsid w:val="005454C4"/>
    <w:rsid w:val="00547AE4"/>
    <w:rsid w:val="00553E23"/>
    <w:rsid w:val="005567B8"/>
    <w:rsid w:val="005704A7"/>
    <w:rsid w:val="005749DE"/>
    <w:rsid w:val="00580BD5"/>
    <w:rsid w:val="005855D4"/>
    <w:rsid w:val="00585A8D"/>
    <w:rsid w:val="005861AC"/>
    <w:rsid w:val="00590107"/>
    <w:rsid w:val="005953A4"/>
    <w:rsid w:val="005C658F"/>
    <w:rsid w:val="005D42EC"/>
    <w:rsid w:val="005D481E"/>
    <w:rsid w:val="005D759B"/>
    <w:rsid w:val="005E3FC3"/>
    <w:rsid w:val="005E7E8C"/>
    <w:rsid w:val="005F2DC7"/>
    <w:rsid w:val="005F391C"/>
    <w:rsid w:val="00602051"/>
    <w:rsid w:val="00604F45"/>
    <w:rsid w:val="00610EBD"/>
    <w:rsid w:val="006136DE"/>
    <w:rsid w:val="00614574"/>
    <w:rsid w:val="00617B38"/>
    <w:rsid w:val="0062019F"/>
    <w:rsid w:val="00634A71"/>
    <w:rsid w:val="00642183"/>
    <w:rsid w:val="00652904"/>
    <w:rsid w:val="00660BE1"/>
    <w:rsid w:val="00662836"/>
    <w:rsid w:val="006679FE"/>
    <w:rsid w:val="0067107D"/>
    <w:rsid w:val="00683F0D"/>
    <w:rsid w:val="0068570B"/>
    <w:rsid w:val="00685C29"/>
    <w:rsid w:val="00690773"/>
    <w:rsid w:val="006A3AA2"/>
    <w:rsid w:val="006B19CC"/>
    <w:rsid w:val="006B4FC0"/>
    <w:rsid w:val="006B5C1A"/>
    <w:rsid w:val="006C43BB"/>
    <w:rsid w:val="006C43C3"/>
    <w:rsid w:val="006C70BF"/>
    <w:rsid w:val="006E352E"/>
    <w:rsid w:val="006E5640"/>
    <w:rsid w:val="006E591D"/>
    <w:rsid w:val="006E619E"/>
    <w:rsid w:val="006E7A75"/>
    <w:rsid w:val="007109FA"/>
    <w:rsid w:val="0071698C"/>
    <w:rsid w:val="007258A1"/>
    <w:rsid w:val="00736E4A"/>
    <w:rsid w:val="00751DFE"/>
    <w:rsid w:val="00760228"/>
    <w:rsid w:val="00761DEE"/>
    <w:rsid w:val="00766270"/>
    <w:rsid w:val="00770046"/>
    <w:rsid w:val="007716B5"/>
    <w:rsid w:val="0077214B"/>
    <w:rsid w:val="00774039"/>
    <w:rsid w:val="007749E0"/>
    <w:rsid w:val="0079782F"/>
    <w:rsid w:val="007A3A13"/>
    <w:rsid w:val="007A4BDD"/>
    <w:rsid w:val="007B4289"/>
    <w:rsid w:val="007B4846"/>
    <w:rsid w:val="007B62E7"/>
    <w:rsid w:val="007C458F"/>
    <w:rsid w:val="007D0CA8"/>
    <w:rsid w:val="007E3924"/>
    <w:rsid w:val="007F065C"/>
    <w:rsid w:val="007F0DDE"/>
    <w:rsid w:val="00806228"/>
    <w:rsid w:val="0081527A"/>
    <w:rsid w:val="008153A5"/>
    <w:rsid w:val="00821BA4"/>
    <w:rsid w:val="00825F96"/>
    <w:rsid w:val="00826102"/>
    <w:rsid w:val="008273CF"/>
    <w:rsid w:val="008336AF"/>
    <w:rsid w:val="00834AE2"/>
    <w:rsid w:val="008370BB"/>
    <w:rsid w:val="0083736A"/>
    <w:rsid w:val="00837C4B"/>
    <w:rsid w:val="00844D50"/>
    <w:rsid w:val="0084502E"/>
    <w:rsid w:val="00853C39"/>
    <w:rsid w:val="008551D2"/>
    <w:rsid w:val="008576D2"/>
    <w:rsid w:val="00861461"/>
    <w:rsid w:val="008667A8"/>
    <w:rsid w:val="00866CB8"/>
    <w:rsid w:val="00867AC8"/>
    <w:rsid w:val="00872C01"/>
    <w:rsid w:val="00874D6D"/>
    <w:rsid w:val="00894CE6"/>
    <w:rsid w:val="008975CD"/>
    <w:rsid w:val="008A5F2A"/>
    <w:rsid w:val="008C0983"/>
    <w:rsid w:val="008C4CD0"/>
    <w:rsid w:val="008D7554"/>
    <w:rsid w:val="008E42DD"/>
    <w:rsid w:val="00903FCE"/>
    <w:rsid w:val="00904D49"/>
    <w:rsid w:val="00905FCF"/>
    <w:rsid w:val="009103A5"/>
    <w:rsid w:val="0091093B"/>
    <w:rsid w:val="00923593"/>
    <w:rsid w:val="00930AA3"/>
    <w:rsid w:val="0093390C"/>
    <w:rsid w:val="009351A6"/>
    <w:rsid w:val="009543BA"/>
    <w:rsid w:val="00961AF9"/>
    <w:rsid w:val="009625A4"/>
    <w:rsid w:val="0096412E"/>
    <w:rsid w:val="0097616C"/>
    <w:rsid w:val="0097734E"/>
    <w:rsid w:val="0098229A"/>
    <w:rsid w:val="0098644C"/>
    <w:rsid w:val="00992E23"/>
    <w:rsid w:val="00993986"/>
    <w:rsid w:val="00993D3B"/>
    <w:rsid w:val="0099491F"/>
    <w:rsid w:val="009A3171"/>
    <w:rsid w:val="009A3FC4"/>
    <w:rsid w:val="009A68E2"/>
    <w:rsid w:val="009B5EA8"/>
    <w:rsid w:val="009B6419"/>
    <w:rsid w:val="009C09B3"/>
    <w:rsid w:val="009C1DD8"/>
    <w:rsid w:val="009C2CCE"/>
    <w:rsid w:val="009C3B55"/>
    <w:rsid w:val="009C630F"/>
    <w:rsid w:val="009D1D06"/>
    <w:rsid w:val="009D537B"/>
    <w:rsid w:val="009D6268"/>
    <w:rsid w:val="009E0147"/>
    <w:rsid w:val="009E5681"/>
    <w:rsid w:val="009F1955"/>
    <w:rsid w:val="009F21BB"/>
    <w:rsid w:val="009F2809"/>
    <w:rsid w:val="00A05758"/>
    <w:rsid w:val="00A06DD2"/>
    <w:rsid w:val="00A10EC6"/>
    <w:rsid w:val="00A22D20"/>
    <w:rsid w:val="00A24791"/>
    <w:rsid w:val="00A35A79"/>
    <w:rsid w:val="00A4289A"/>
    <w:rsid w:val="00A43ADC"/>
    <w:rsid w:val="00A46A74"/>
    <w:rsid w:val="00A46D94"/>
    <w:rsid w:val="00A51324"/>
    <w:rsid w:val="00A55084"/>
    <w:rsid w:val="00A61963"/>
    <w:rsid w:val="00A66051"/>
    <w:rsid w:val="00A71046"/>
    <w:rsid w:val="00A7301E"/>
    <w:rsid w:val="00A77554"/>
    <w:rsid w:val="00A84E22"/>
    <w:rsid w:val="00A9062E"/>
    <w:rsid w:val="00AA12DF"/>
    <w:rsid w:val="00AA1789"/>
    <w:rsid w:val="00AB0CFD"/>
    <w:rsid w:val="00AB45A8"/>
    <w:rsid w:val="00AD088E"/>
    <w:rsid w:val="00AD4FE1"/>
    <w:rsid w:val="00AE4059"/>
    <w:rsid w:val="00AF12EB"/>
    <w:rsid w:val="00AF142D"/>
    <w:rsid w:val="00AF42A2"/>
    <w:rsid w:val="00B00BA7"/>
    <w:rsid w:val="00B01D3C"/>
    <w:rsid w:val="00B03A1C"/>
    <w:rsid w:val="00B15F28"/>
    <w:rsid w:val="00B16B62"/>
    <w:rsid w:val="00B20B31"/>
    <w:rsid w:val="00B21D00"/>
    <w:rsid w:val="00B22BEB"/>
    <w:rsid w:val="00B30F7D"/>
    <w:rsid w:val="00B45C77"/>
    <w:rsid w:val="00B45FD7"/>
    <w:rsid w:val="00B50761"/>
    <w:rsid w:val="00B54BC4"/>
    <w:rsid w:val="00B56B5F"/>
    <w:rsid w:val="00B6517F"/>
    <w:rsid w:val="00B74629"/>
    <w:rsid w:val="00B76BFE"/>
    <w:rsid w:val="00B802AB"/>
    <w:rsid w:val="00B82B62"/>
    <w:rsid w:val="00B8307F"/>
    <w:rsid w:val="00B90050"/>
    <w:rsid w:val="00B93E21"/>
    <w:rsid w:val="00BA31DC"/>
    <w:rsid w:val="00BB2C29"/>
    <w:rsid w:val="00BC31EB"/>
    <w:rsid w:val="00BD5844"/>
    <w:rsid w:val="00BD692B"/>
    <w:rsid w:val="00BE103E"/>
    <w:rsid w:val="00BE1DC8"/>
    <w:rsid w:val="00BE6B0A"/>
    <w:rsid w:val="00BF2752"/>
    <w:rsid w:val="00C052E0"/>
    <w:rsid w:val="00C067FE"/>
    <w:rsid w:val="00C15784"/>
    <w:rsid w:val="00C15EDB"/>
    <w:rsid w:val="00C26D9D"/>
    <w:rsid w:val="00C279E7"/>
    <w:rsid w:val="00C30244"/>
    <w:rsid w:val="00C3211B"/>
    <w:rsid w:val="00C368B4"/>
    <w:rsid w:val="00C40342"/>
    <w:rsid w:val="00C43478"/>
    <w:rsid w:val="00C43833"/>
    <w:rsid w:val="00C46834"/>
    <w:rsid w:val="00C46D1B"/>
    <w:rsid w:val="00C474C1"/>
    <w:rsid w:val="00C541F2"/>
    <w:rsid w:val="00C5739D"/>
    <w:rsid w:val="00C61F3F"/>
    <w:rsid w:val="00C62CBB"/>
    <w:rsid w:val="00C67125"/>
    <w:rsid w:val="00C71C97"/>
    <w:rsid w:val="00C7389D"/>
    <w:rsid w:val="00C76876"/>
    <w:rsid w:val="00C80D6F"/>
    <w:rsid w:val="00C86CE5"/>
    <w:rsid w:val="00C9181E"/>
    <w:rsid w:val="00C965B6"/>
    <w:rsid w:val="00CA1C7B"/>
    <w:rsid w:val="00CA26D8"/>
    <w:rsid w:val="00CA4968"/>
    <w:rsid w:val="00CA6CD0"/>
    <w:rsid w:val="00CA70A8"/>
    <w:rsid w:val="00CB3733"/>
    <w:rsid w:val="00CB7113"/>
    <w:rsid w:val="00CB7B8A"/>
    <w:rsid w:val="00CB7FB8"/>
    <w:rsid w:val="00CC4C49"/>
    <w:rsid w:val="00CC5A98"/>
    <w:rsid w:val="00CC5C49"/>
    <w:rsid w:val="00CD513B"/>
    <w:rsid w:val="00CE14E1"/>
    <w:rsid w:val="00CE505C"/>
    <w:rsid w:val="00D01178"/>
    <w:rsid w:val="00D24640"/>
    <w:rsid w:val="00D27107"/>
    <w:rsid w:val="00D27C4A"/>
    <w:rsid w:val="00D33AE3"/>
    <w:rsid w:val="00D3645A"/>
    <w:rsid w:val="00D41C12"/>
    <w:rsid w:val="00D44A03"/>
    <w:rsid w:val="00D46A27"/>
    <w:rsid w:val="00D513F5"/>
    <w:rsid w:val="00D56345"/>
    <w:rsid w:val="00D61381"/>
    <w:rsid w:val="00D66F5D"/>
    <w:rsid w:val="00D724DF"/>
    <w:rsid w:val="00D75B5B"/>
    <w:rsid w:val="00D861A4"/>
    <w:rsid w:val="00D945B0"/>
    <w:rsid w:val="00D975FB"/>
    <w:rsid w:val="00DA5AF9"/>
    <w:rsid w:val="00DC1FEA"/>
    <w:rsid w:val="00DD2663"/>
    <w:rsid w:val="00DD3355"/>
    <w:rsid w:val="00DD4142"/>
    <w:rsid w:val="00DE14BF"/>
    <w:rsid w:val="00DF0063"/>
    <w:rsid w:val="00DF36F1"/>
    <w:rsid w:val="00DF4938"/>
    <w:rsid w:val="00E06C1F"/>
    <w:rsid w:val="00E070CF"/>
    <w:rsid w:val="00E22A56"/>
    <w:rsid w:val="00E23D81"/>
    <w:rsid w:val="00E273B1"/>
    <w:rsid w:val="00E2785E"/>
    <w:rsid w:val="00E303CE"/>
    <w:rsid w:val="00E35673"/>
    <w:rsid w:val="00E3576A"/>
    <w:rsid w:val="00E3586C"/>
    <w:rsid w:val="00E62D31"/>
    <w:rsid w:val="00E74CF4"/>
    <w:rsid w:val="00E75237"/>
    <w:rsid w:val="00E76D81"/>
    <w:rsid w:val="00E8302F"/>
    <w:rsid w:val="00E84D24"/>
    <w:rsid w:val="00E91CBB"/>
    <w:rsid w:val="00EA007B"/>
    <w:rsid w:val="00EA08D2"/>
    <w:rsid w:val="00EA38FD"/>
    <w:rsid w:val="00EA5584"/>
    <w:rsid w:val="00EA6A45"/>
    <w:rsid w:val="00EC0164"/>
    <w:rsid w:val="00EC2B5E"/>
    <w:rsid w:val="00EC6FDD"/>
    <w:rsid w:val="00ED1FFB"/>
    <w:rsid w:val="00ED4770"/>
    <w:rsid w:val="00EE459F"/>
    <w:rsid w:val="00EE54DD"/>
    <w:rsid w:val="00EE59B2"/>
    <w:rsid w:val="00EE77A3"/>
    <w:rsid w:val="00EE7DC0"/>
    <w:rsid w:val="00EF557C"/>
    <w:rsid w:val="00EF5E97"/>
    <w:rsid w:val="00F00ADC"/>
    <w:rsid w:val="00F10AC4"/>
    <w:rsid w:val="00F1661E"/>
    <w:rsid w:val="00F309AB"/>
    <w:rsid w:val="00F50FDC"/>
    <w:rsid w:val="00F621AD"/>
    <w:rsid w:val="00F62F21"/>
    <w:rsid w:val="00F67B42"/>
    <w:rsid w:val="00F67BAD"/>
    <w:rsid w:val="00F7273F"/>
    <w:rsid w:val="00F7562B"/>
    <w:rsid w:val="00F834B4"/>
    <w:rsid w:val="00F85279"/>
    <w:rsid w:val="00F927F5"/>
    <w:rsid w:val="00FA756F"/>
    <w:rsid w:val="00FB241E"/>
    <w:rsid w:val="00FB36BA"/>
    <w:rsid w:val="00FB4D04"/>
    <w:rsid w:val="00FC4308"/>
    <w:rsid w:val="00FD1C5A"/>
    <w:rsid w:val="00FD5CD9"/>
    <w:rsid w:val="00FD7397"/>
    <w:rsid w:val="00FD7794"/>
    <w:rsid w:val="00FE0FD0"/>
    <w:rsid w:val="00FE3E1E"/>
    <w:rsid w:val="00FE5795"/>
    <w:rsid w:val="00FF0778"/>
    <w:rsid w:val="00FF5784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1C1D"/>
  <w15:docId w15:val="{0820BE14-51D5-42BC-862B-B7C99251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26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6D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styleId="a3">
    <w:name w:val="annotation reference"/>
    <w:basedOn w:val="a0"/>
    <w:uiPriority w:val="99"/>
    <w:semiHidden/>
    <w:unhideWhenUsed/>
    <w:rsid w:val="00903FCE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03FCE"/>
  </w:style>
  <w:style w:type="character" w:customStyle="1" w:styleId="a5">
    <w:name w:val="Текст примечания Знак"/>
    <w:basedOn w:val="a0"/>
    <w:link w:val="a4"/>
    <w:uiPriority w:val="99"/>
    <w:rsid w:val="0090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F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F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F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C0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F2CAF"/>
    <w:pPr>
      <w:ind w:left="720"/>
      <w:contextualSpacing/>
    </w:pPr>
  </w:style>
  <w:style w:type="character" w:customStyle="1" w:styleId="tsbodym">
    <w:name w:val="tsbodym"/>
    <w:basedOn w:val="a0"/>
    <w:rsid w:val="00547AE4"/>
  </w:style>
  <w:style w:type="character" w:customStyle="1" w:styleId="s4m27">
    <w:name w:val="s4m_27"/>
    <w:basedOn w:val="a0"/>
    <w:rsid w:val="00547AE4"/>
  </w:style>
  <w:style w:type="character" w:styleId="ab">
    <w:name w:val="Hyperlink"/>
    <w:basedOn w:val="a0"/>
    <w:uiPriority w:val="99"/>
    <w:semiHidden/>
    <w:unhideWhenUsed/>
    <w:rsid w:val="00547AE4"/>
    <w:rPr>
      <w:color w:val="0000FF"/>
      <w:u w:val="single"/>
    </w:rPr>
  </w:style>
  <w:style w:type="table" w:styleId="ac">
    <w:name w:val="Table Grid"/>
    <w:basedOn w:val="a1"/>
    <w:uiPriority w:val="59"/>
    <w:rsid w:val="002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7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448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98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584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250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3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855D-ADD5-4374-9DE7-0DA3D932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serg255</dc:creator>
  <cp:lastModifiedBy>Божко Юлия Александровна</cp:lastModifiedBy>
  <cp:revision>5</cp:revision>
  <cp:lastPrinted>2026-08-11T08:47:00Z</cp:lastPrinted>
  <dcterms:created xsi:type="dcterms:W3CDTF">2026-08-10T02:37:00Z</dcterms:created>
  <dcterms:modified xsi:type="dcterms:W3CDTF">2026-08-20T07:43:00Z</dcterms:modified>
</cp:coreProperties>
</file>