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2C3DAC68" w14:textId="2D8C0DB8" w:rsidR="00302951" w:rsidRPr="00302951" w:rsidRDefault="00FF59C3" w:rsidP="00302951">
      <w:pPr>
        <w:widowControl w:val="0"/>
        <w:contextualSpacing/>
        <w:jc w:val="center"/>
        <w:rPr>
          <w:b/>
          <w:bCs/>
          <w:lang w:eastAsia="ru-RU"/>
        </w:rPr>
      </w:pPr>
      <w:r>
        <w:t xml:space="preserve">на </w:t>
      </w:r>
      <w:r w:rsidR="008F5C57" w:rsidRPr="008F5C57">
        <w:rPr>
          <w:bCs/>
          <w:lang w:eastAsia="ru-RU"/>
        </w:rPr>
        <w:t>поставку</w:t>
      </w:r>
      <w:r w:rsidR="008F5C57" w:rsidRPr="008F5C57">
        <w:rPr>
          <w:rFonts w:eastAsia="Calibri"/>
          <w:bCs/>
          <w:lang w:eastAsia="en-US"/>
        </w:rPr>
        <w:t xml:space="preserve"> </w:t>
      </w:r>
      <w:r w:rsidR="008F5C57" w:rsidRPr="008F5C57">
        <w:rPr>
          <w:rFonts w:eastAsia="Calibri"/>
          <w:bCs/>
          <w:color w:val="000000"/>
          <w:bdr w:val="none" w:sz="0" w:space="0" w:color="auto" w:frame="1"/>
          <w:lang w:eastAsia="en-US"/>
        </w:rPr>
        <w:t>бутилированной</w:t>
      </w:r>
      <w:r w:rsidR="008F5C57" w:rsidRPr="008F5C57">
        <w:rPr>
          <w:rFonts w:eastAsia="Calibri"/>
          <w:bCs/>
          <w:color w:val="000000"/>
          <w:shd w:val="clear" w:color="auto" w:fill="FFFFFF"/>
          <w:lang w:eastAsia="en-US"/>
        </w:rPr>
        <w:t> питьевой </w:t>
      </w:r>
      <w:r w:rsidR="008F5C57" w:rsidRPr="008F5C57">
        <w:rPr>
          <w:rFonts w:eastAsia="Calibri"/>
          <w:bCs/>
          <w:color w:val="000000"/>
          <w:bdr w:val="none" w:sz="0" w:space="0" w:color="auto" w:frame="1"/>
          <w:lang w:eastAsia="en-US"/>
        </w:rPr>
        <w:t>воды</w:t>
      </w:r>
    </w:p>
    <w:p w14:paraId="754F2582" w14:textId="550BE51A" w:rsidR="00FF59C3" w:rsidRPr="000D5746" w:rsidRDefault="00FF59C3" w:rsidP="00207AB4">
      <w:pPr>
        <w:contextualSpacing/>
        <w:jc w:val="center"/>
        <w:rPr>
          <w:b/>
          <w:lang w:eastAsia="en-US"/>
        </w:rPr>
      </w:pPr>
    </w:p>
    <w:p w14:paraId="2193FF32" w14:textId="6C78201A" w:rsidR="000074A2" w:rsidRDefault="000074A2" w:rsidP="00C43EB0">
      <w:pPr>
        <w:contextualSpacing/>
        <w:jc w:val="center"/>
      </w:pPr>
    </w:p>
    <w:p w14:paraId="187DBBBD" w14:textId="00A21663" w:rsidR="00B21B42" w:rsidRDefault="000074A2" w:rsidP="00867EFF">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6BC27157" w14:textId="77777777" w:rsidR="00E9521A" w:rsidRPr="000A2C4C" w:rsidRDefault="00E9521A" w:rsidP="00503255">
      <w:pPr>
        <w:contextualSpacing/>
        <w:rPr>
          <w:lang w:eastAsia="en-US"/>
        </w:rPr>
      </w:pPr>
    </w:p>
    <w:p w14:paraId="1D830C05" w14:textId="2A6A9061" w:rsidR="00E9521A" w:rsidRDefault="007017AC" w:rsidP="008B0721">
      <w:pPr>
        <w:contextualSpacing/>
        <w:jc w:val="right"/>
      </w:pPr>
      <w:r w:rsidRPr="000A2C4C">
        <w:t>«___» _____________ 20</w:t>
      </w:r>
      <w:r w:rsidR="000B1E74">
        <w:t>2</w:t>
      </w:r>
      <w:r w:rsidR="00EF0D11">
        <w:t>6</w:t>
      </w:r>
      <w:r w:rsidRPr="000A2C4C">
        <w:t xml:space="preserve"> год</w:t>
      </w:r>
    </w:p>
    <w:p w14:paraId="6882824A" w14:textId="77777777" w:rsidR="004C1C60" w:rsidRDefault="004C1C60" w:rsidP="00175B3A">
      <w:pPr>
        <w:contextualSpacing/>
        <w:jc w:val="right"/>
      </w:pPr>
    </w:p>
    <w:p w14:paraId="46CA76C9" w14:textId="2B33792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4A761E">
        <w:t>_____ ____________________________</w:t>
      </w:r>
      <w:r w:rsidR="000B1E74" w:rsidRPr="000B1E74">
        <w:t xml:space="preserve">, действующего на основании </w:t>
      </w:r>
      <w:r w:rsidR="004A761E">
        <w:t>_______________________________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r w:rsidR="00E84519" w:rsidRPr="000B1E74">
        <w:t>ая,ый</w:t>
      </w:r>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7D41B832"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F951C3" w:rsidRPr="00F951C3">
        <w:rPr>
          <w:bCs/>
          <w:color w:val="000000"/>
          <w:bdr w:val="none" w:sz="0" w:space="0" w:color="auto" w:frame="1"/>
          <w:lang w:val="ru-RU"/>
        </w:rPr>
        <w:t>бутилированн</w:t>
      </w:r>
      <w:r w:rsidR="00F951C3">
        <w:rPr>
          <w:bCs/>
          <w:color w:val="000000"/>
          <w:bdr w:val="none" w:sz="0" w:space="0" w:color="auto" w:frame="1"/>
          <w:lang w:val="ru-RU"/>
        </w:rPr>
        <w:t xml:space="preserve">ую </w:t>
      </w:r>
      <w:r w:rsidR="00F951C3" w:rsidRPr="00F951C3">
        <w:rPr>
          <w:bCs/>
          <w:color w:val="000000"/>
          <w:shd w:val="clear" w:color="auto" w:fill="FFFFFF"/>
          <w:lang w:val="ru-RU"/>
        </w:rPr>
        <w:t>питьев</w:t>
      </w:r>
      <w:r w:rsidR="00F951C3">
        <w:rPr>
          <w:bCs/>
          <w:color w:val="000000"/>
          <w:shd w:val="clear" w:color="auto" w:fill="FFFFFF"/>
          <w:lang w:val="ru-RU"/>
        </w:rPr>
        <w:t>ую</w:t>
      </w:r>
      <w:r w:rsidR="00F951C3" w:rsidRPr="008F5C57">
        <w:rPr>
          <w:bCs/>
          <w:color w:val="000000"/>
          <w:shd w:val="clear" w:color="auto" w:fill="FFFFFF"/>
        </w:rPr>
        <w:t> </w:t>
      </w:r>
      <w:r w:rsidR="00F951C3" w:rsidRPr="00F951C3">
        <w:rPr>
          <w:bCs/>
          <w:color w:val="000000"/>
          <w:bdr w:val="none" w:sz="0" w:space="0" w:color="auto" w:frame="1"/>
          <w:lang w:val="ru-RU"/>
        </w:rPr>
        <w:t>вод</w:t>
      </w:r>
      <w:r w:rsidR="00F951C3">
        <w:rPr>
          <w:bCs/>
          <w:color w:val="000000"/>
          <w:bdr w:val="none" w:sz="0" w:space="0" w:color="auto" w:frame="1"/>
          <w:lang w:val="ru-RU"/>
        </w:rPr>
        <w:t>у,</w:t>
      </w:r>
      <w:r w:rsidR="00F951C3" w:rsidRPr="000B1E74">
        <w:rPr>
          <w:lang w:val="ru-RU"/>
        </w:rPr>
        <w:t xml:space="preserve"> </w:t>
      </w:r>
      <w:r w:rsidR="00700860" w:rsidRPr="000B1E74">
        <w:rPr>
          <w:lang w:val="ru-RU"/>
        </w:rPr>
        <w:t>указанн</w:t>
      </w:r>
      <w:r w:rsidR="00F951C3">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3DC2AA32"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lastRenderedPageBreak/>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18F590DD"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lastRenderedPageBreak/>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5B5567E2"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Предъявлять Поставщику требования о возмещении сумм оплаченных Заказчиком штрафов 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lastRenderedPageBreak/>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w:t>
      </w:r>
      <w:r w:rsidRPr="006E0549">
        <w:rPr>
          <w:rFonts w:cs="Times New Roman"/>
        </w:rPr>
        <w:lastRenderedPageBreak/>
        <w:t xml:space="preserve">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06A48137" w14:textId="7676CBDB" w:rsidR="00FD6ADE" w:rsidRDefault="006F7841" w:rsidP="00737991">
      <w:pPr>
        <w:suppressAutoHyphens w:val="0"/>
        <w:autoSpaceDE w:val="0"/>
        <w:autoSpaceDN w:val="0"/>
        <w:adjustRightInd w:val="0"/>
        <w:ind w:firstLine="567"/>
        <w:contextualSpacing/>
      </w:pPr>
      <w:r>
        <w:t>5.4.1</w:t>
      </w:r>
      <w:r w:rsidR="001F0D49">
        <w:t>2</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74EACFB8" w:rsidR="006F7841" w:rsidRPr="00926246" w:rsidRDefault="00FD6ADE" w:rsidP="00737991">
      <w:pPr>
        <w:suppressAutoHyphens w:val="0"/>
        <w:ind w:firstLine="567"/>
      </w:pPr>
      <w:r>
        <w:t>5.4.1</w:t>
      </w:r>
      <w:r w:rsidR="001F0D49">
        <w:t>3</w:t>
      </w:r>
      <w:r>
        <w:t>.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7A5227C" w:rsidR="00605395" w:rsidRDefault="00FE199D" w:rsidP="00737991">
      <w:pPr>
        <w:pStyle w:val="a1"/>
        <w:numPr>
          <w:ilvl w:val="0"/>
          <w:numId w:val="0"/>
        </w:numPr>
        <w:ind w:firstLine="567"/>
        <w:contextualSpacing/>
      </w:pPr>
      <w:r>
        <w:t>5.4.1</w:t>
      </w:r>
      <w:r w:rsidR="001F0D49">
        <w:t>4</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lastRenderedPageBreak/>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lastRenderedPageBreak/>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lastRenderedPageBreak/>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lastRenderedPageBreak/>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4A761E" w14:paraId="1FA9EA3D" w14:textId="77777777" w:rsidTr="005A0904">
        <w:trPr>
          <w:trHeight w:val="416"/>
        </w:trPr>
        <w:tc>
          <w:tcPr>
            <w:tcW w:w="5177" w:type="dxa"/>
          </w:tcPr>
          <w:p w14:paraId="63D51218" w14:textId="77777777" w:rsidR="00B6086F" w:rsidRPr="00B6086F" w:rsidRDefault="00B6086F" w:rsidP="00B6086F">
            <w:pPr>
              <w:ind w:firstLine="0"/>
              <w:jc w:val="left"/>
              <w:rPr>
                <w:sz w:val="22"/>
                <w:szCs w:val="22"/>
                <w:lang w:val="ru-RU"/>
              </w:rPr>
            </w:pPr>
            <w:r w:rsidRPr="00B6086F">
              <w:rPr>
                <w:rFonts w:eastAsia="Calibri"/>
                <w:sz w:val="22"/>
                <w:szCs w:val="22"/>
                <w:lang w:val="ru-RU"/>
              </w:rPr>
              <w:t>Федеральное</w:t>
            </w:r>
            <w:r w:rsidRPr="00B6086F">
              <w:rPr>
                <w:sz w:val="22"/>
                <w:szCs w:val="22"/>
                <w:lang w:val="ru-RU"/>
              </w:rPr>
              <w:t xml:space="preserve"> государственное </w:t>
            </w:r>
            <w:r w:rsidRPr="00B6086F">
              <w:rPr>
                <w:rFonts w:eastAsia="Calibri"/>
                <w:sz w:val="22"/>
                <w:szCs w:val="22"/>
                <w:lang w:val="ru-RU"/>
              </w:rPr>
              <w:t>бюджетное</w:t>
            </w:r>
            <w:r w:rsidRPr="00B6086F">
              <w:rPr>
                <w:sz w:val="22"/>
                <w:szCs w:val="22"/>
                <w:lang w:val="ru-RU"/>
              </w:rPr>
              <w:t xml:space="preserve"> образовательное учреждение дополнительного профессионального образования </w:t>
            </w:r>
          </w:p>
          <w:p w14:paraId="00240AA6" w14:textId="77777777" w:rsidR="00B6086F" w:rsidRPr="00B6086F" w:rsidRDefault="00B6086F" w:rsidP="00B6086F">
            <w:pPr>
              <w:ind w:firstLine="0"/>
              <w:jc w:val="left"/>
              <w:rPr>
                <w:sz w:val="22"/>
                <w:szCs w:val="22"/>
                <w:lang w:val="ru-RU"/>
              </w:rPr>
            </w:pPr>
            <w:r w:rsidRPr="00B6086F">
              <w:rPr>
                <w:sz w:val="22"/>
                <w:szCs w:val="22"/>
                <w:lang w:val="ru-RU"/>
              </w:rPr>
              <w:t xml:space="preserve">«Российская академия кадрового обеспечение агропромышленного комплекса» </w:t>
            </w:r>
          </w:p>
          <w:p w14:paraId="01B93350" w14:textId="77777777" w:rsidR="00B6086F" w:rsidRPr="00B6086F" w:rsidRDefault="00B6086F" w:rsidP="00B6086F">
            <w:pPr>
              <w:ind w:firstLine="0"/>
              <w:jc w:val="left"/>
              <w:rPr>
                <w:sz w:val="22"/>
                <w:szCs w:val="22"/>
                <w:lang w:val="ru-RU"/>
              </w:rPr>
            </w:pPr>
            <w:r w:rsidRPr="00B6086F">
              <w:rPr>
                <w:sz w:val="22"/>
                <w:szCs w:val="22"/>
                <w:lang w:val="ru-RU"/>
              </w:rPr>
              <w:t>(</w:t>
            </w:r>
            <w:r w:rsidRPr="00B6086F">
              <w:rPr>
                <w:sz w:val="22"/>
                <w:szCs w:val="22"/>
                <w:lang w:val="ru-RU" w:eastAsia="ru-RU"/>
              </w:rPr>
              <w:t>ФГБОУ ДПО РАКО АПК</w:t>
            </w:r>
            <w:r w:rsidRPr="00B6086F">
              <w:rPr>
                <w:sz w:val="22"/>
                <w:szCs w:val="22"/>
                <w:lang w:val="ru-RU"/>
              </w:rPr>
              <w:t>)</w:t>
            </w:r>
          </w:p>
          <w:p w14:paraId="38F22F99"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Адрес юридического лица: </w:t>
            </w:r>
          </w:p>
          <w:p w14:paraId="3E18D6E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111621, г. Москва, </w:t>
            </w:r>
          </w:p>
          <w:p w14:paraId="59F8A5F8"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ул. Оренбургская, д. 15 Б</w:t>
            </w:r>
          </w:p>
          <w:p w14:paraId="3303FD5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ИНН 7720058208</w:t>
            </w:r>
          </w:p>
          <w:p w14:paraId="3B1A3803"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КПП 772001001</w:t>
            </w:r>
          </w:p>
          <w:p w14:paraId="77E3A347"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ОГРН 1027739650510</w:t>
            </w:r>
          </w:p>
          <w:p w14:paraId="72FBD2FA" w14:textId="77777777" w:rsidR="00B6086F" w:rsidRPr="00B6086F" w:rsidRDefault="00B6086F" w:rsidP="00B6086F">
            <w:pPr>
              <w:tabs>
                <w:tab w:val="left" w:pos="7235"/>
              </w:tabs>
              <w:ind w:firstLine="0"/>
              <w:rPr>
                <w:sz w:val="22"/>
                <w:szCs w:val="22"/>
                <w:lang w:val="ru-RU" w:eastAsia="ru-RU"/>
              </w:rPr>
            </w:pPr>
            <w:r w:rsidRPr="00B6086F">
              <w:rPr>
                <w:rFonts w:eastAsia="SimSun"/>
                <w:color w:val="000000"/>
                <w:kern w:val="2"/>
                <w:sz w:val="22"/>
                <w:szCs w:val="22"/>
                <w:lang w:val="ru-RU" w:eastAsia="zh-CN" w:bidi="hi-IN"/>
              </w:rPr>
              <w:t xml:space="preserve">УФК по г. Москве </w:t>
            </w:r>
            <w:r w:rsidRPr="00B6086F">
              <w:rPr>
                <w:sz w:val="22"/>
                <w:szCs w:val="22"/>
                <w:lang w:val="ru-RU" w:eastAsia="ru-RU"/>
              </w:rPr>
              <w:t xml:space="preserve">(ФГБОУ ДПО РАКО АПК </w:t>
            </w:r>
          </w:p>
          <w:p w14:paraId="41D9A826"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 xml:space="preserve">л/с 20736Х43670) </w:t>
            </w:r>
          </w:p>
          <w:p w14:paraId="56147FDD"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р/с 03214643000000017300</w:t>
            </w:r>
          </w:p>
          <w:p w14:paraId="6B7A14C1"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к/с 40102810545370000003</w:t>
            </w:r>
          </w:p>
          <w:p w14:paraId="457B174A"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1E39505F" w14:textId="77777777" w:rsidR="00B6086F" w:rsidRPr="00B6086F" w:rsidRDefault="00B6086F" w:rsidP="00B6086F">
            <w:pPr>
              <w:tabs>
                <w:tab w:val="left" w:pos="7235"/>
              </w:tabs>
              <w:ind w:firstLine="0"/>
              <w:rPr>
                <w:sz w:val="22"/>
                <w:szCs w:val="22"/>
                <w:lang w:val="ru-RU" w:eastAsia="ru-RU"/>
              </w:rPr>
            </w:pPr>
            <w:r w:rsidRPr="00B6086F">
              <w:rPr>
                <w:sz w:val="22"/>
                <w:szCs w:val="22"/>
                <w:lang w:val="ru-RU" w:eastAsia="ru-RU"/>
              </w:rPr>
              <w:t>УФК ПО Г. МОСКВЕ г. Москва</w:t>
            </w:r>
          </w:p>
          <w:p w14:paraId="17CD01DD"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БИК 004525988</w:t>
            </w:r>
          </w:p>
          <w:p w14:paraId="2ECD3B5A" w14:textId="77777777" w:rsidR="00B6086F" w:rsidRPr="00B6086F" w:rsidRDefault="00B6086F" w:rsidP="00B6086F">
            <w:pPr>
              <w:tabs>
                <w:tab w:val="left" w:pos="7235"/>
              </w:tabs>
              <w:ind w:firstLine="0"/>
              <w:rPr>
                <w:sz w:val="22"/>
                <w:szCs w:val="22"/>
                <w:lang w:eastAsia="ru-RU"/>
              </w:rPr>
            </w:pPr>
            <w:r w:rsidRPr="00B6086F">
              <w:rPr>
                <w:sz w:val="22"/>
                <w:szCs w:val="22"/>
                <w:lang w:eastAsia="ru-RU"/>
              </w:rPr>
              <w:t xml:space="preserve">Тел.: </w:t>
            </w:r>
            <w:r w:rsidRPr="00B6086F">
              <w:rPr>
                <w:rFonts w:eastAsia="SimSun"/>
                <w:color w:val="000000"/>
                <w:kern w:val="2"/>
                <w:sz w:val="22"/>
                <w:szCs w:val="22"/>
                <w:lang w:eastAsia="zh-CN" w:bidi="hi-IN"/>
              </w:rPr>
              <w:t>+7 (495) 700-06-68</w:t>
            </w:r>
          </w:p>
          <w:p w14:paraId="0FA3C7FB" w14:textId="126AAACA" w:rsidR="00F745F1" w:rsidRPr="0046591E" w:rsidRDefault="00B6086F" w:rsidP="00B6086F">
            <w:pPr>
              <w:ind w:firstLine="0"/>
              <w:jc w:val="left"/>
              <w:rPr>
                <w:lang w:eastAsia="ru-RU"/>
              </w:rPr>
            </w:pPr>
            <w:r w:rsidRPr="00B6086F">
              <w:rPr>
                <w:sz w:val="22"/>
                <w:szCs w:val="22"/>
                <w:lang w:eastAsia="ru-RU"/>
              </w:rPr>
              <w:t>E-mail: rako-apk@mail.ru</w:t>
            </w:r>
          </w:p>
        </w:tc>
        <w:tc>
          <w:tcPr>
            <w:tcW w:w="5018" w:type="dxa"/>
          </w:tcPr>
          <w:p w14:paraId="193BA15B" w14:textId="77777777" w:rsidR="00F745F1" w:rsidRPr="00AA6665" w:rsidRDefault="00F745F1" w:rsidP="00600C2E">
            <w:pPr>
              <w:ind w:firstLine="0"/>
              <w:contextualSpacing/>
              <w:rPr>
                <w:b/>
              </w:rPr>
            </w:pPr>
          </w:p>
        </w:tc>
      </w:tr>
    </w:tbl>
    <w:p w14:paraId="1FAFF8BC" w14:textId="77777777" w:rsidR="00F745F1" w:rsidRPr="002373E8"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2A01C603"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w:t>
      </w:r>
      <w:r w:rsidR="000041B5">
        <w:rPr>
          <w:rFonts w:eastAsia="Calibri"/>
          <w:szCs w:val="22"/>
          <w:lang w:eastAsia="en-US"/>
        </w:rPr>
        <w:t>26</w:t>
      </w:r>
      <w:r w:rsidRPr="008E2FD1">
        <w:rPr>
          <w:rFonts w:eastAsia="Calibri"/>
          <w:szCs w:val="22"/>
          <w:lang w:eastAsia="en-US"/>
        </w:rPr>
        <w:t xml:space="preserve">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265369">
        <w:trPr>
          <w:cantSplit/>
          <w:trHeight w:val="641"/>
          <w:tblHeader/>
          <w:jc w:val="center"/>
        </w:trPr>
        <w:tc>
          <w:tcPr>
            <w:tcW w:w="1271" w:type="dxa"/>
            <w:tcBorders>
              <w:bottom w:val="single" w:sz="4" w:space="0" w:color="auto"/>
            </w:tcBorders>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tcBorders>
              <w:bottom w:val="single" w:sz="4" w:space="0" w:color="auto"/>
            </w:tcBorders>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tcBorders>
              <w:bottom w:val="single" w:sz="4" w:space="0" w:color="auto"/>
            </w:tcBorders>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tcBorders>
              <w:bottom w:val="single" w:sz="4" w:space="0" w:color="auto"/>
            </w:tcBorders>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tcBorders>
              <w:bottom w:val="single" w:sz="4" w:space="0" w:color="auto"/>
            </w:tcBorders>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Borders>
              <w:bottom w:val="single" w:sz="4" w:space="0" w:color="auto"/>
            </w:tcBorders>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Borders>
              <w:bottom w:val="single" w:sz="4" w:space="0" w:color="auto"/>
            </w:tcBorders>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Сумма НДС,руб.</w:t>
            </w:r>
            <w:r w:rsidRPr="008E2FD1">
              <w:rPr>
                <w:rFonts w:eastAsia="Calibri"/>
                <w:color w:val="000000"/>
                <w:sz w:val="16"/>
                <w:szCs w:val="16"/>
                <w:vertAlign w:val="superscript"/>
              </w:rPr>
              <w:footnoteReference w:id="8"/>
            </w:r>
          </w:p>
        </w:tc>
        <w:tc>
          <w:tcPr>
            <w:tcW w:w="2040" w:type="dxa"/>
            <w:tcBorders>
              <w:bottom w:val="single" w:sz="4" w:space="0" w:color="auto"/>
            </w:tcBorders>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tcBorders>
              <w:bottom w:val="single" w:sz="4" w:space="0" w:color="auto"/>
            </w:tcBorders>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265369">
        <w:trPr>
          <w:cantSplit/>
          <w:trHeight w:val="847"/>
          <w:jc w:val="center"/>
        </w:trPr>
        <w:tc>
          <w:tcPr>
            <w:tcW w:w="1271" w:type="dxa"/>
            <w:tcBorders>
              <w:bottom w:val="single" w:sz="4" w:space="0" w:color="auto"/>
            </w:tcBorders>
            <w:shd w:val="clear" w:color="auto" w:fill="auto"/>
            <w:vAlign w:val="center"/>
          </w:tcPr>
          <w:p w14:paraId="1459FEF0" w14:textId="4C95D9A0" w:rsidR="008E2FD1" w:rsidRPr="00554D8C" w:rsidRDefault="00265369" w:rsidP="008E2FD1">
            <w:pPr>
              <w:ind w:firstLine="0"/>
              <w:jc w:val="center"/>
              <w:rPr>
                <w:sz w:val="18"/>
                <w:szCs w:val="18"/>
                <w:lang w:val="en-US"/>
              </w:rPr>
            </w:pPr>
            <w:r w:rsidRPr="00265369">
              <w:rPr>
                <w:rFonts w:eastAsia="Calibri"/>
                <w:color w:val="000000"/>
                <w:sz w:val="20"/>
                <w:szCs w:val="20"/>
                <w:shd w:val="clear" w:color="auto" w:fill="FFFFFF"/>
                <w:lang w:eastAsia="en-US"/>
              </w:rPr>
              <w:t>11.07.11.151</w:t>
            </w: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6475EA51" w:rsidR="008E2FD1" w:rsidRPr="008E2FD1" w:rsidRDefault="004474A5" w:rsidP="00AF7DD5">
            <w:pPr>
              <w:ind w:firstLine="0"/>
              <w:jc w:val="center"/>
              <w:rPr>
                <w:sz w:val="18"/>
                <w:szCs w:val="18"/>
              </w:rPr>
            </w:pPr>
            <w:r>
              <w:rPr>
                <w:sz w:val="18"/>
                <w:szCs w:val="18"/>
              </w:rPr>
              <w:t>20</w:t>
            </w:r>
          </w:p>
        </w:tc>
        <w:tc>
          <w:tcPr>
            <w:tcW w:w="1167" w:type="dxa"/>
            <w:tcBorders>
              <w:bottom w:val="single" w:sz="4" w:space="0" w:color="auto"/>
            </w:tcBorders>
            <w:shd w:val="clear" w:color="auto" w:fill="auto"/>
            <w:vAlign w:val="center"/>
          </w:tcPr>
          <w:p w14:paraId="4B9719AF" w14:textId="49EF0B3D" w:rsidR="008E2FD1" w:rsidRPr="008E2FD1" w:rsidRDefault="00AF7DD5" w:rsidP="00AF7DD5">
            <w:pPr>
              <w:ind w:firstLine="0"/>
              <w:jc w:val="center"/>
              <w:rPr>
                <w:sz w:val="18"/>
                <w:szCs w:val="18"/>
              </w:rPr>
            </w:pPr>
            <w:r>
              <w:rPr>
                <w:sz w:val="18"/>
                <w:szCs w:val="18"/>
              </w:rPr>
              <w:t>шт</w:t>
            </w: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14A8B049" w14:textId="77777777" w:rsidR="00265369"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p>
    <w:p w14:paraId="21F5D6D8" w14:textId="1E5A98E8"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45E12BD8" w:rsidR="008E2FD1" w:rsidRPr="008E2FD1" w:rsidRDefault="008E2FD1" w:rsidP="008E2FD1">
      <w:pPr>
        <w:jc w:val="right"/>
      </w:pPr>
      <w:r w:rsidRPr="008E2FD1">
        <w:t>от ____ _____________ 20</w:t>
      </w:r>
      <w:r w:rsidR="000041B5">
        <w:t>26</w:t>
      </w:r>
      <w:r w:rsidRPr="008E2FD1">
        <w:t xml:space="preserve"> г. № _______________</w:t>
      </w:r>
    </w:p>
    <w:p w14:paraId="5C3C7AFC" w14:textId="1746FA1A" w:rsidR="008E2FD1" w:rsidRDefault="008E2FD1" w:rsidP="00C95854">
      <w:pPr>
        <w:ind w:firstLine="0"/>
      </w:pPr>
    </w:p>
    <w:p w14:paraId="55CCA4BB" w14:textId="1260232A" w:rsidR="008E2FD1" w:rsidRPr="008E2FD1" w:rsidRDefault="008E2FD1" w:rsidP="008E2FD1">
      <w:pPr>
        <w:suppressAutoHyphens w:val="0"/>
        <w:ind w:firstLine="567"/>
        <w:jc w:val="center"/>
        <w:rPr>
          <w:b/>
          <w:lang w:eastAsia="ru-RU"/>
        </w:rPr>
      </w:pPr>
      <w:r w:rsidRPr="008E2FD1">
        <w:rPr>
          <w:b/>
          <w:lang w:eastAsia="ru-RU"/>
        </w:rPr>
        <w:t>ТЕХНИЧЕСКОЕ ЗАДАНИЕ</w:t>
      </w:r>
    </w:p>
    <w:p w14:paraId="038A3F3D" w14:textId="77777777" w:rsidR="00AF3C09" w:rsidRPr="00AF3C09" w:rsidRDefault="00AF3C09" w:rsidP="00AF3C09">
      <w:pPr>
        <w:tabs>
          <w:tab w:val="left" w:pos="1134"/>
        </w:tabs>
        <w:suppressAutoHyphens w:val="0"/>
        <w:spacing w:line="240" w:lineRule="exact"/>
        <w:ind w:firstLine="567"/>
        <w:jc w:val="center"/>
        <w:rPr>
          <w:rFonts w:eastAsia="Calibri"/>
          <w:b/>
          <w:lang w:eastAsia="en-US"/>
        </w:rPr>
      </w:pPr>
      <w:bookmarkStart w:id="18" w:name="_Hlk213429453"/>
      <w:r w:rsidRPr="00AF3C09">
        <w:rPr>
          <w:b/>
          <w:lang w:eastAsia="ru-RU"/>
        </w:rPr>
        <w:t>на поставку</w:t>
      </w:r>
      <w:r w:rsidRPr="00AF3C09">
        <w:rPr>
          <w:rFonts w:eastAsia="Calibri"/>
          <w:b/>
          <w:lang w:eastAsia="en-US"/>
        </w:rPr>
        <w:t xml:space="preserve"> </w:t>
      </w:r>
      <w:r w:rsidRPr="00AF3C09">
        <w:rPr>
          <w:rFonts w:eastAsia="Calibri"/>
          <w:b/>
          <w:bCs/>
          <w:color w:val="000000"/>
          <w:bdr w:val="none" w:sz="0" w:space="0" w:color="auto" w:frame="1"/>
          <w:lang w:eastAsia="en-US"/>
        </w:rPr>
        <w:t>бутилированной</w:t>
      </w:r>
      <w:r w:rsidRPr="00AF3C09">
        <w:rPr>
          <w:rFonts w:eastAsia="Calibri"/>
          <w:b/>
          <w:bCs/>
          <w:color w:val="000000"/>
          <w:shd w:val="clear" w:color="auto" w:fill="FFFFFF"/>
          <w:lang w:eastAsia="en-US"/>
        </w:rPr>
        <w:t> питьевой </w:t>
      </w:r>
      <w:r w:rsidRPr="00AF3C09">
        <w:rPr>
          <w:rFonts w:eastAsia="Calibri"/>
          <w:b/>
          <w:bCs/>
          <w:color w:val="000000"/>
          <w:bdr w:val="none" w:sz="0" w:space="0" w:color="auto" w:frame="1"/>
          <w:lang w:eastAsia="en-US"/>
        </w:rPr>
        <w:t>воды</w:t>
      </w:r>
    </w:p>
    <w:p w14:paraId="08D210A1" w14:textId="77777777" w:rsidR="00C95854" w:rsidRPr="009A0863" w:rsidRDefault="00C95854" w:rsidP="009A0863">
      <w:pPr>
        <w:widowControl w:val="0"/>
        <w:contextualSpacing/>
        <w:jc w:val="center"/>
        <w:rPr>
          <w:b/>
          <w:bCs/>
          <w:lang w:eastAsia="ru-RU"/>
        </w:rPr>
      </w:pPr>
    </w:p>
    <w:bookmarkEnd w:id="18"/>
    <w:p w14:paraId="71DDB629" w14:textId="77777777" w:rsidR="004304B4" w:rsidRPr="004304B4" w:rsidRDefault="004304B4" w:rsidP="004304B4">
      <w:pPr>
        <w:numPr>
          <w:ilvl w:val="0"/>
          <w:numId w:val="3"/>
        </w:numPr>
        <w:tabs>
          <w:tab w:val="left" w:pos="851"/>
        </w:tabs>
        <w:suppressAutoHyphens w:val="0"/>
        <w:spacing w:before="100" w:beforeAutospacing="1" w:line="276" w:lineRule="auto"/>
        <w:ind w:firstLine="567"/>
        <w:jc w:val="left"/>
        <w:rPr>
          <w:rFonts w:eastAsia="Arial Unicode MS"/>
          <w:b/>
          <w:bCs/>
          <w:lang w:eastAsia="ru-RU"/>
        </w:rPr>
      </w:pPr>
      <w:r w:rsidRPr="004304B4">
        <w:rPr>
          <w:rFonts w:eastAsia="Arial Unicode MS"/>
          <w:b/>
          <w:bCs/>
          <w:lang w:eastAsia="ru-RU"/>
        </w:rPr>
        <w:t>Общие положения:</w:t>
      </w:r>
    </w:p>
    <w:p w14:paraId="61A238FB" w14:textId="77777777" w:rsidR="004304B4" w:rsidRPr="004304B4" w:rsidRDefault="004304B4" w:rsidP="004304B4">
      <w:pPr>
        <w:numPr>
          <w:ilvl w:val="1"/>
          <w:numId w:val="3"/>
        </w:numPr>
        <w:tabs>
          <w:tab w:val="left" w:pos="567"/>
          <w:tab w:val="left" w:pos="993"/>
        </w:tabs>
        <w:suppressAutoHyphens w:val="0"/>
        <w:spacing w:before="100" w:beforeAutospacing="1" w:line="276" w:lineRule="auto"/>
        <w:ind w:left="0" w:firstLine="567"/>
        <w:jc w:val="left"/>
        <w:rPr>
          <w:rFonts w:eastAsia="Arial Unicode MS"/>
          <w:bCs/>
          <w:lang w:eastAsia="ru-RU"/>
        </w:rPr>
      </w:pPr>
      <w:r w:rsidRPr="004304B4">
        <w:rPr>
          <w:rFonts w:eastAsia="Arial Unicode MS"/>
          <w:b/>
          <w:bCs/>
          <w:lang w:eastAsia="ru-RU"/>
        </w:rPr>
        <w:t>Заказчик:</w:t>
      </w:r>
      <w:r w:rsidRPr="004304B4">
        <w:rPr>
          <w:rFonts w:eastAsia="Arial Unicode MS"/>
          <w:lang w:eastAsia="ru-RU"/>
        </w:rPr>
        <w:t xml:space="preserve"> </w:t>
      </w:r>
      <w:r w:rsidRPr="004304B4">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2770D937" w14:textId="77777777" w:rsidR="004304B4" w:rsidRPr="004304B4" w:rsidRDefault="004304B4" w:rsidP="004304B4">
      <w:pPr>
        <w:numPr>
          <w:ilvl w:val="1"/>
          <w:numId w:val="3"/>
        </w:numPr>
        <w:tabs>
          <w:tab w:val="left" w:pos="567"/>
          <w:tab w:val="left" w:pos="993"/>
        </w:tabs>
        <w:suppressAutoHyphens w:val="0"/>
        <w:spacing w:before="100" w:beforeAutospacing="1" w:line="276" w:lineRule="auto"/>
        <w:ind w:left="0" w:firstLine="567"/>
        <w:jc w:val="left"/>
        <w:rPr>
          <w:rFonts w:eastAsia="Arial Unicode MS"/>
          <w:bCs/>
          <w:color w:val="000000"/>
          <w:lang w:eastAsia="ru-RU"/>
        </w:rPr>
      </w:pPr>
      <w:r w:rsidRPr="004304B4">
        <w:rPr>
          <w:rFonts w:eastAsia="Arial Unicode MS"/>
          <w:b/>
          <w:bCs/>
          <w:lang w:eastAsia="ru-RU"/>
        </w:rPr>
        <w:t>Наименование объекта закупки:</w:t>
      </w:r>
      <w:r w:rsidRPr="004304B4">
        <w:rPr>
          <w:rFonts w:eastAsia="Arial Unicode MS"/>
          <w:lang w:eastAsia="ru-RU"/>
        </w:rPr>
        <w:t xml:space="preserve"> </w:t>
      </w:r>
      <w:r w:rsidRPr="004304B4">
        <w:rPr>
          <w:rFonts w:eastAsia="Arial Unicode MS"/>
          <w:bCs/>
          <w:lang w:eastAsia="ru-RU"/>
        </w:rPr>
        <w:t xml:space="preserve">поставка </w:t>
      </w:r>
      <w:r w:rsidRPr="004304B4">
        <w:rPr>
          <w:rFonts w:eastAsia="Calibri"/>
          <w:color w:val="000000"/>
          <w:bdr w:val="none" w:sz="0" w:space="0" w:color="auto" w:frame="1"/>
          <w:lang w:eastAsia="en-US"/>
        </w:rPr>
        <w:t>бутилированной</w:t>
      </w:r>
      <w:r w:rsidRPr="004304B4">
        <w:rPr>
          <w:rFonts w:eastAsia="Calibri"/>
          <w:color w:val="000000"/>
          <w:shd w:val="clear" w:color="auto" w:fill="FFFFFF"/>
          <w:lang w:eastAsia="en-US"/>
        </w:rPr>
        <w:t> питьевой </w:t>
      </w:r>
      <w:r w:rsidRPr="004304B4">
        <w:rPr>
          <w:rFonts w:eastAsia="Calibri"/>
          <w:color w:val="000000"/>
          <w:bdr w:val="none" w:sz="0" w:space="0" w:color="auto" w:frame="1"/>
          <w:lang w:eastAsia="en-US"/>
        </w:rPr>
        <w:t>воды.</w:t>
      </w:r>
    </w:p>
    <w:p w14:paraId="2F49D944" w14:textId="77777777" w:rsidR="004304B4" w:rsidRPr="004304B4" w:rsidRDefault="004304B4" w:rsidP="004304B4">
      <w:pPr>
        <w:numPr>
          <w:ilvl w:val="1"/>
          <w:numId w:val="3"/>
        </w:numPr>
        <w:tabs>
          <w:tab w:val="left" w:pos="567"/>
          <w:tab w:val="left" w:pos="993"/>
        </w:tabs>
        <w:suppressAutoHyphens w:val="0"/>
        <w:spacing w:before="100" w:beforeAutospacing="1" w:line="276" w:lineRule="auto"/>
        <w:ind w:left="0" w:firstLine="567"/>
        <w:contextualSpacing/>
        <w:jc w:val="left"/>
        <w:rPr>
          <w:rFonts w:eastAsia="Arial Unicode MS"/>
          <w:lang w:eastAsia="ru-RU"/>
        </w:rPr>
      </w:pPr>
      <w:r w:rsidRPr="004304B4">
        <w:rPr>
          <w:rFonts w:eastAsia="Arial Unicode MS"/>
          <w:b/>
          <w:lang w:eastAsia="ru-RU"/>
        </w:rPr>
        <w:t xml:space="preserve">Срок поставки товара: </w:t>
      </w:r>
      <w:r w:rsidRPr="004304B4">
        <w:rPr>
          <w:rFonts w:eastAsia="Arial Unicode MS"/>
          <w:bCs/>
          <w:lang w:eastAsia="ru-RU"/>
        </w:rPr>
        <w:t>в течение 3 (трех) рабочих дней с даты заключения Договора.</w:t>
      </w:r>
    </w:p>
    <w:p w14:paraId="5FAA80F5" w14:textId="1CC8DA22" w:rsidR="009F7219" w:rsidRPr="004304B4" w:rsidRDefault="004304B4" w:rsidP="009A35C6">
      <w:pPr>
        <w:numPr>
          <w:ilvl w:val="1"/>
          <w:numId w:val="3"/>
        </w:numPr>
        <w:tabs>
          <w:tab w:val="left" w:pos="567"/>
          <w:tab w:val="left" w:pos="993"/>
        </w:tabs>
        <w:suppressAutoHyphens w:val="0"/>
        <w:spacing w:before="100" w:beforeAutospacing="1" w:line="276" w:lineRule="auto"/>
        <w:ind w:left="0" w:firstLine="567"/>
        <w:contextualSpacing/>
        <w:jc w:val="left"/>
        <w:rPr>
          <w:rFonts w:eastAsia="Arial Unicode MS"/>
          <w:u w:val="single"/>
          <w:lang w:eastAsia="ru-RU"/>
        </w:rPr>
      </w:pPr>
      <w:r w:rsidRPr="004304B4">
        <w:rPr>
          <w:rFonts w:eastAsia="Arial Unicode MS"/>
          <w:b/>
          <w:u w:val="single"/>
          <w:lang w:eastAsia="ru-RU"/>
        </w:rPr>
        <w:t>Место поставки товара:</w:t>
      </w:r>
      <w:r w:rsidRPr="004304B4">
        <w:rPr>
          <w:rFonts w:eastAsia="Arial Unicode MS"/>
          <w:u w:val="single"/>
          <w:lang w:eastAsia="ru-RU"/>
        </w:rPr>
        <w:t xml:space="preserve"> </w:t>
      </w:r>
      <w:r w:rsidRPr="004304B4">
        <w:rPr>
          <w:rFonts w:eastAsia="Arial Unicode MS"/>
          <w:b/>
          <w:bCs/>
          <w:u w:val="single"/>
          <w:lang w:eastAsia="ru-RU"/>
        </w:rPr>
        <w:t xml:space="preserve">111622, Москва, Оренбургская ул., д 15Б, </w:t>
      </w:r>
      <w:r w:rsidR="0020632A">
        <w:rPr>
          <w:rFonts w:eastAsia="Arial Unicode MS"/>
          <w:b/>
          <w:bCs/>
          <w:u w:val="single"/>
          <w:lang w:eastAsia="ru-RU"/>
        </w:rPr>
        <w:t>1</w:t>
      </w:r>
      <w:r w:rsidRPr="004304B4">
        <w:rPr>
          <w:rFonts w:eastAsia="Arial Unicode MS"/>
          <w:b/>
          <w:bCs/>
          <w:u w:val="single"/>
          <w:lang w:eastAsia="ru-RU"/>
        </w:rPr>
        <w:t xml:space="preserve"> этаж</w:t>
      </w:r>
      <w:r w:rsidR="00AF4887">
        <w:rPr>
          <w:rFonts w:eastAsia="Arial Unicode MS"/>
          <w:b/>
          <w:bCs/>
          <w:u w:val="single"/>
          <w:lang w:eastAsia="ru-RU"/>
        </w:rPr>
        <w:t>, склад.</w:t>
      </w:r>
    </w:p>
    <w:p w14:paraId="679A924B" w14:textId="77777777" w:rsidR="004304B4" w:rsidRPr="004304B4" w:rsidRDefault="004304B4" w:rsidP="004304B4">
      <w:pPr>
        <w:numPr>
          <w:ilvl w:val="0"/>
          <w:numId w:val="3"/>
        </w:numPr>
        <w:tabs>
          <w:tab w:val="num" w:pos="0"/>
          <w:tab w:val="left" w:pos="851"/>
        </w:tabs>
        <w:suppressAutoHyphens w:val="0"/>
        <w:spacing w:before="100" w:beforeAutospacing="1" w:line="276" w:lineRule="auto"/>
        <w:ind w:firstLine="567"/>
        <w:jc w:val="left"/>
        <w:rPr>
          <w:rFonts w:eastAsia="Arial Unicode MS"/>
          <w:b/>
          <w:bCs/>
          <w:lang w:eastAsia="ru-RU"/>
        </w:rPr>
      </w:pPr>
      <w:r w:rsidRPr="004304B4">
        <w:rPr>
          <w:b/>
          <w:lang w:eastAsia="ru-RU"/>
        </w:rPr>
        <w:t>Требования к функциональным, техническим и качественным, эксплуатационным (при необходимости) характеристикам товара:</w:t>
      </w:r>
    </w:p>
    <w:p w14:paraId="2FEB26C8" w14:textId="77777777" w:rsidR="004304B4" w:rsidRPr="004304B4" w:rsidRDefault="004304B4" w:rsidP="004304B4">
      <w:pPr>
        <w:tabs>
          <w:tab w:val="left" w:pos="1134"/>
        </w:tabs>
        <w:suppressAutoHyphens w:val="0"/>
        <w:spacing w:line="240" w:lineRule="exact"/>
        <w:ind w:firstLine="0"/>
        <w:rPr>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971"/>
        <w:gridCol w:w="1417"/>
        <w:gridCol w:w="3828"/>
        <w:gridCol w:w="967"/>
        <w:gridCol w:w="727"/>
      </w:tblGrid>
      <w:tr w:rsidR="004304B4" w:rsidRPr="004304B4" w14:paraId="37B7DBBC" w14:textId="77777777" w:rsidTr="00D42894">
        <w:trPr>
          <w:trHeight w:val="687"/>
        </w:trPr>
        <w:tc>
          <w:tcPr>
            <w:tcW w:w="576" w:type="dxa"/>
          </w:tcPr>
          <w:p w14:paraId="6B3B90D5"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п/п</w:t>
            </w:r>
          </w:p>
        </w:tc>
        <w:tc>
          <w:tcPr>
            <w:tcW w:w="1971" w:type="dxa"/>
            <w:shd w:val="clear" w:color="auto" w:fill="auto"/>
          </w:tcPr>
          <w:p w14:paraId="673034D6"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Наименование товара</w:t>
            </w:r>
          </w:p>
        </w:tc>
        <w:tc>
          <w:tcPr>
            <w:tcW w:w="1417" w:type="dxa"/>
          </w:tcPr>
          <w:p w14:paraId="3F67E084"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ОКПД2</w:t>
            </w:r>
          </w:p>
        </w:tc>
        <w:tc>
          <w:tcPr>
            <w:tcW w:w="3828" w:type="dxa"/>
            <w:shd w:val="clear" w:color="auto" w:fill="auto"/>
          </w:tcPr>
          <w:p w14:paraId="0F1CFB94"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Описание, характеристики</w:t>
            </w:r>
          </w:p>
        </w:tc>
        <w:tc>
          <w:tcPr>
            <w:tcW w:w="967" w:type="dxa"/>
            <w:shd w:val="clear" w:color="auto" w:fill="auto"/>
          </w:tcPr>
          <w:p w14:paraId="65EC0526"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Ед.изм.</w:t>
            </w:r>
          </w:p>
        </w:tc>
        <w:tc>
          <w:tcPr>
            <w:tcW w:w="727" w:type="dxa"/>
          </w:tcPr>
          <w:p w14:paraId="2A8E7F56"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b/>
                <w:bCs/>
                <w:sz w:val="20"/>
                <w:szCs w:val="20"/>
                <w:lang w:eastAsia="en-US"/>
              </w:rPr>
            </w:pPr>
            <w:r w:rsidRPr="004304B4">
              <w:rPr>
                <w:rFonts w:eastAsia="Calibri"/>
                <w:b/>
                <w:bCs/>
                <w:sz w:val="20"/>
                <w:szCs w:val="20"/>
                <w:lang w:eastAsia="en-US"/>
              </w:rPr>
              <w:t>Кол-во</w:t>
            </w:r>
          </w:p>
        </w:tc>
      </w:tr>
      <w:tr w:rsidR="004304B4" w:rsidRPr="004304B4" w14:paraId="3FD71F1C" w14:textId="77777777" w:rsidTr="00D42894">
        <w:tc>
          <w:tcPr>
            <w:tcW w:w="576" w:type="dxa"/>
          </w:tcPr>
          <w:p w14:paraId="23759ECE" w14:textId="77777777" w:rsidR="004304B4" w:rsidRPr="004304B4" w:rsidRDefault="004304B4" w:rsidP="004304B4">
            <w:pPr>
              <w:tabs>
                <w:tab w:val="left" w:pos="1134"/>
              </w:tabs>
              <w:suppressAutoHyphens w:val="0"/>
              <w:spacing w:before="100" w:beforeAutospacing="1" w:line="240" w:lineRule="exact"/>
              <w:ind w:firstLine="0"/>
              <w:contextualSpacing/>
              <w:jc w:val="center"/>
              <w:rPr>
                <w:rFonts w:eastAsia="Calibri"/>
                <w:color w:val="000000"/>
                <w:sz w:val="20"/>
                <w:szCs w:val="20"/>
                <w:lang w:eastAsia="en-US"/>
              </w:rPr>
            </w:pPr>
            <w:r w:rsidRPr="004304B4">
              <w:rPr>
                <w:rFonts w:eastAsia="Calibri"/>
                <w:color w:val="000000"/>
                <w:sz w:val="20"/>
                <w:szCs w:val="20"/>
                <w:lang w:eastAsia="en-US"/>
              </w:rPr>
              <w:t>1</w:t>
            </w:r>
          </w:p>
        </w:tc>
        <w:tc>
          <w:tcPr>
            <w:tcW w:w="1971" w:type="dxa"/>
            <w:shd w:val="clear" w:color="auto" w:fill="auto"/>
          </w:tcPr>
          <w:p w14:paraId="725A00B3" w14:textId="6D1E3C27" w:rsidR="004304B4" w:rsidRPr="004304B4" w:rsidRDefault="0020632A" w:rsidP="004304B4">
            <w:pPr>
              <w:tabs>
                <w:tab w:val="left" w:pos="1134"/>
              </w:tabs>
              <w:suppressAutoHyphens w:val="0"/>
              <w:spacing w:before="100" w:beforeAutospacing="1" w:line="240" w:lineRule="exact"/>
              <w:ind w:firstLine="0"/>
              <w:jc w:val="center"/>
              <w:rPr>
                <w:rFonts w:eastAsia="Calibri"/>
                <w:color w:val="000000"/>
                <w:sz w:val="22"/>
                <w:szCs w:val="22"/>
                <w:lang w:eastAsia="en-US"/>
              </w:rPr>
            </w:pPr>
            <w:r w:rsidRPr="0020632A">
              <w:rPr>
                <w:rFonts w:eastAsia="Calibri"/>
                <w:color w:val="000000"/>
                <w:sz w:val="22"/>
                <w:szCs w:val="22"/>
                <w:shd w:val="clear" w:color="auto" w:fill="FFFFFF"/>
                <w:lang w:eastAsia="en-US"/>
              </w:rPr>
              <w:t>Вода бутилированная питьевая</w:t>
            </w:r>
          </w:p>
        </w:tc>
        <w:tc>
          <w:tcPr>
            <w:tcW w:w="1417" w:type="dxa"/>
          </w:tcPr>
          <w:p w14:paraId="01D9D841"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color w:val="000000"/>
                <w:sz w:val="20"/>
                <w:szCs w:val="20"/>
                <w:lang w:eastAsia="en-US"/>
              </w:rPr>
            </w:pPr>
            <w:r w:rsidRPr="004304B4">
              <w:rPr>
                <w:rFonts w:eastAsia="Calibri"/>
                <w:color w:val="000000"/>
                <w:sz w:val="20"/>
                <w:szCs w:val="20"/>
                <w:shd w:val="clear" w:color="auto" w:fill="FFFFFF"/>
                <w:lang w:eastAsia="en-US"/>
              </w:rPr>
              <w:t>11.07.11.151</w:t>
            </w:r>
          </w:p>
        </w:tc>
        <w:tc>
          <w:tcPr>
            <w:tcW w:w="3828" w:type="dxa"/>
            <w:shd w:val="clear" w:color="auto" w:fill="auto"/>
          </w:tcPr>
          <w:p w14:paraId="1D49E798" w14:textId="77777777" w:rsidR="004304B4" w:rsidRPr="004304B4" w:rsidRDefault="004304B4" w:rsidP="004304B4">
            <w:pPr>
              <w:shd w:val="clear" w:color="auto" w:fill="FFFFFF"/>
              <w:suppressAutoHyphens w:val="0"/>
              <w:ind w:firstLine="0"/>
              <w:jc w:val="left"/>
              <w:textAlignment w:val="baseline"/>
              <w:rPr>
                <w:color w:val="000000"/>
                <w:sz w:val="20"/>
                <w:szCs w:val="20"/>
                <w:lang w:eastAsia="ru-RU"/>
              </w:rPr>
            </w:pPr>
            <w:r w:rsidRPr="004304B4">
              <w:rPr>
                <w:color w:val="000000"/>
                <w:sz w:val="20"/>
                <w:szCs w:val="20"/>
                <w:lang w:eastAsia="ru-RU"/>
              </w:rPr>
              <w:t>- Объём — </w:t>
            </w:r>
            <w:hyperlink r:id="rId10" w:tooltip="Показать все товары с этой характеристикой" w:history="1">
              <w:r w:rsidRPr="004304B4">
                <w:rPr>
                  <w:color w:val="000000"/>
                  <w:sz w:val="20"/>
                  <w:szCs w:val="20"/>
                  <w:bdr w:val="none" w:sz="0" w:space="0" w:color="auto" w:frame="1"/>
                  <w:lang w:eastAsia="ru-RU"/>
                </w:rPr>
                <w:t>18,9 л</w:t>
              </w:r>
            </w:hyperlink>
            <w:r w:rsidRPr="004304B4">
              <w:rPr>
                <w:color w:val="000000"/>
                <w:sz w:val="20"/>
                <w:szCs w:val="20"/>
                <w:lang w:eastAsia="ru-RU"/>
              </w:rPr>
              <w:t>.</w:t>
            </w:r>
          </w:p>
          <w:p w14:paraId="37466B9E" w14:textId="77777777" w:rsidR="004304B4" w:rsidRPr="004304B4" w:rsidRDefault="004304B4" w:rsidP="004304B4">
            <w:pPr>
              <w:tabs>
                <w:tab w:val="left" w:pos="1134"/>
              </w:tabs>
              <w:suppressAutoHyphens w:val="0"/>
              <w:ind w:firstLine="0"/>
              <w:jc w:val="left"/>
              <w:rPr>
                <w:rFonts w:eastAsia="Calibri"/>
                <w:color w:val="000000"/>
                <w:sz w:val="20"/>
                <w:szCs w:val="20"/>
                <w:lang w:eastAsia="en-US"/>
              </w:rPr>
            </w:pPr>
            <w:r w:rsidRPr="004304B4">
              <w:rPr>
                <w:rFonts w:eastAsia="Calibri"/>
                <w:color w:val="000000"/>
                <w:sz w:val="20"/>
                <w:szCs w:val="20"/>
                <w:lang w:eastAsia="en-US"/>
              </w:rPr>
              <w:t>- Вкус — без вкуса.</w:t>
            </w:r>
          </w:p>
          <w:p w14:paraId="239B5C20" w14:textId="77777777" w:rsidR="004304B4" w:rsidRPr="004304B4" w:rsidRDefault="004304B4" w:rsidP="004304B4">
            <w:pPr>
              <w:tabs>
                <w:tab w:val="left" w:pos="1134"/>
              </w:tabs>
              <w:suppressAutoHyphens w:val="0"/>
              <w:ind w:firstLine="0"/>
              <w:jc w:val="left"/>
              <w:rPr>
                <w:rFonts w:eastAsia="Calibri"/>
                <w:color w:val="000000"/>
                <w:sz w:val="20"/>
                <w:szCs w:val="20"/>
                <w:lang w:eastAsia="en-US"/>
              </w:rPr>
            </w:pPr>
            <w:r w:rsidRPr="004304B4">
              <w:rPr>
                <w:rFonts w:eastAsia="Calibri"/>
                <w:color w:val="000000"/>
                <w:sz w:val="20"/>
                <w:szCs w:val="20"/>
                <w:shd w:val="clear" w:color="auto" w:fill="FFFFFF"/>
                <w:lang w:eastAsia="en-US"/>
              </w:rPr>
              <w:t>- Возвратная тара - да </w:t>
            </w:r>
          </w:p>
          <w:p w14:paraId="1A29F54B" w14:textId="77777777" w:rsidR="004304B4" w:rsidRPr="004304B4" w:rsidRDefault="004304B4" w:rsidP="004304B4">
            <w:pPr>
              <w:tabs>
                <w:tab w:val="left" w:pos="1134"/>
              </w:tabs>
              <w:suppressAutoHyphens w:val="0"/>
              <w:ind w:firstLine="0"/>
              <w:jc w:val="left"/>
              <w:rPr>
                <w:rFonts w:eastAsia="Calibri"/>
                <w:color w:val="000000"/>
                <w:sz w:val="20"/>
                <w:szCs w:val="20"/>
                <w:shd w:val="clear" w:color="auto" w:fill="FFFFFF"/>
                <w:lang w:eastAsia="en-US"/>
              </w:rPr>
            </w:pPr>
            <w:r w:rsidRPr="004304B4">
              <w:rPr>
                <w:rFonts w:eastAsia="Calibri"/>
                <w:color w:val="000000"/>
                <w:sz w:val="20"/>
                <w:szCs w:val="20"/>
                <w:shd w:val="clear" w:color="auto" w:fill="FFFFFF"/>
                <w:lang w:eastAsia="en-US"/>
              </w:rPr>
              <w:t>- Совместимость со всеми типами устройств для бутилированной воды – да</w:t>
            </w:r>
          </w:p>
          <w:p w14:paraId="56B40487" w14:textId="43703374" w:rsidR="004304B4" w:rsidRPr="004304B4" w:rsidRDefault="004304B4" w:rsidP="004304B4">
            <w:pPr>
              <w:tabs>
                <w:tab w:val="left" w:pos="1134"/>
              </w:tabs>
              <w:suppressAutoHyphens w:val="0"/>
              <w:ind w:firstLine="0"/>
              <w:jc w:val="left"/>
              <w:rPr>
                <w:rFonts w:eastAsia="Calibri"/>
                <w:color w:val="000000"/>
                <w:sz w:val="20"/>
                <w:szCs w:val="20"/>
                <w:lang w:eastAsia="en-US"/>
              </w:rPr>
            </w:pPr>
            <w:r w:rsidRPr="004304B4">
              <w:rPr>
                <w:rFonts w:eastAsia="Calibri"/>
                <w:color w:val="000000"/>
                <w:sz w:val="20"/>
                <w:szCs w:val="20"/>
                <w:shd w:val="clear" w:color="auto" w:fill="FFFFFF"/>
                <w:lang w:eastAsia="en-US"/>
              </w:rPr>
              <w:t xml:space="preserve">- Подъем на </w:t>
            </w:r>
            <w:r w:rsidR="0020632A">
              <w:rPr>
                <w:rFonts w:eastAsia="Calibri"/>
                <w:color w:val="000000"/>
                <w:sz w:val="20"/>
                <w:szCs w:val="20"/>
                <w:shd w:val="clear" w:color="auto" w:fill="FFFFFF"/>
                <w:lang w:eastAsia="en-US"/>
              </w:rPr>
              <w:t>1</w:t>
            </w:r>
            <w:r w:rsidRPr="004304B4">
              <w:rPr>
                <w:rFonts w:eastAsia="Calibri"/>
                <w:color w:val="000000"/>
                <w:sz w:val="20"/>
                <w:szCs w:val="20"/>
                <w:shd w:val="clear" w:color="auto" w:fill="FFFFFF"/>
                <w:lang w:eastAsia="en-US"/>
              </w:rPr>
              <w:t xml:space="preserve"> этаж</w:t>
            </w:r>
            <w:r w:rsidR="00AF4887">
              <w:rPr>
                <w:rFonts w:eastAsia="Calibri"/>
                <w:color w:val="000000"/>
                <w:sz w:val="20"/>
                <w:szCs w:val="20"/>
                <w:shd w:val="clear" w:color="auto" w:fill="FFFFFF"/>
                <w:lang w:eastAsia="en-US"/>
              </w:rPr>
              <w:t>, склад.</w:t>
            </w:r>
            <w:r w:rsidRPr="004304B4">
              <w:rPr>
                <w:rFonts w:eastAsia="Calibri"/>
                <w:color w:val="000000"/>
                <w:sz w:val="20"/>
                <w:szCs w:val="20"/>
                <w:shd w:val="clear" w:color="auto" w:fill="FFFFFF"/>
                <w:lang w:eastAsia="en-US"/>
              </w:rPr>
              <w:t xml:space="preserve"> </w:t>
            </w:r>
          </w:p>
        </w:tc>
        <w:tc>
          <w:tcPr>
            <w:tcW w:w="967" w:type="dxa"/>
            <w:shd w:val="clear" w:color="auto" w:fill="auto"/>
          </w:tcPr>
          <w:p w14:paraId="531E976B" w14:textId="77777777" w:rsidR="004304B4" w:rsidRPr="004304B4" w:rsidRDefault="004304B4" w:rsidP="004304B4">
            <w:pPr>
              <w:tabs>
                <w:tab w:val="left" w:pos="1134"/>
              </w:tabs>
              <w:suppressAutoHyphens w:val="0"/>
              <w:spacing w:before="100" w:beforeAutospacing="1" w:line="240" w:lineRule="exact"/>
              <w:ind w:firstLine="0"/>
              <w:jc w:val="center"/>
              <w:rPr>
                <w:rFonts w:eastAsia="Calibri"/>
                <w:color w:val="000000"/>
                <w:sz w:val="20"/>
                <w:szCs w:val="20"/>
                <w:lang w:eastAsia="en-US"/>
              </w:rPr>
            </w:pPr>
            <w:r w:rsidRPr="004304B4">
              <w:rPr>
                <w:rFonts w:eastAsia="Calibri"/>
                <w:color w:val="000000"/>
                <w:sz w:val="20"/>
                <w:szCs w:val="20"/>
                <w:lang w:eastAsia="en-US"/>
              </w:rPr>
              <w:t>шт</w:t>
            </w:r>
          </w:p>
        </w:tc>
        <w:tc>
          <w:tcPr>
            <w:tcW w:w="727" w:type="dxa"/>
          </w:tcPr>
          <w:p w14:paraId="57A3BEAF" w14:textId="693F6C01" w:rsidR="004304B4" w:rsidRPr="004304B4" w:rsidRDefault="00AF4887" w:rsidP="004304B4">
            <w:pPr>
              <w:tabs>
                <w:tab w:val="left" w:pos="1134"/>
              </w:tabs>
              <w:suppressAutoHyphens w:val="0"/>
              <w:spacing w:before="100" w:beforeAutospacing="1" w:line="240" w:lineRule="exact"/>
              <w:ind w:firstLine="0"/>
              <w:jc w:val="center"/>
              <w:rPr>
                <w:rFonts w:eastAsia="Calibri"/>
                <w:color w:val="000000"/>
                <w:sz w:val="20"/>
                <w:szCs w:val="20"/>
                <w:lang w:eastAsia="en-US"/>
              </w:rPr>
            </w:pPr>
            <w:r>
              <w:rPr>
                <w:rFonts w:eastAsia="Calibri"/>
                <w:color w:val="000000"/>
                <w:sz w:val="20"/>
                <w:szCs w:val="20"/>
                <w:lang w:eastAsia="en-US"/>
              </w:rPr>
              <w:t>20</w:t>
            </w:r>
          </w:p>
        </w:tc>
      </w:tr>
    </w:tbl>
    <w:p w14:paraId="3AD13F5A" w14:textId="77777777" w:rsidR="004304B4" w:rsidRPr="004304B4" w:rsidRDefault="004304B4" w:rsidP="004304B4">
      <w:pPr>
        <w:tabs>
          <w:tab w:val="left" w:pos="1134"/>
        </w:tabs>
        <w:suppressAutoHyphens w:val="0"/>
        <w:spacing w:line="240" w:lineRule="exact"/>
        <w:ind w:firstLine="567"/>
        <w:rPr>
          <w:b/>
          <w:lang w:eastAsia="ru-RU"/>
        </w:rPr>
      </w:pPr>
    </w:p>
    <w:p w14:paraId="087832CB" w14:textId="77777777" w:rsidR="004304B4" w:rsidRPr="004304B4" w:rsidRDefault="004304B4" w:rsidP="004304B4">
      <w:pPr>
        <w:numPr>
          <w:ilvl w:val="0"/>
          <w:numId w:val="3"/>
        </w:numPr>
        <w:tabs>
          <w:tab w:val="left" w:pos="1134"/>
        </w:tabs>
        <w:suppressAutoHyphens w:val="0"/>
        <w:spacing w:before="100" w:beforeAutospacing="1"/>
        <w:ind w:firstLine="567"/>
        <w:contextualSpacing/>
        <w:jc w:val="left"/>
        <w:rPr>
          <w:b/>
          <w:lang w:eastAsia="ru-RU"/>
        </w:rPr>
      </w:pPr>
      <w:r w:rsidRPr="004304B4">
        <w:rPr>
          <w:b/>
          <w:lang w:eastAsia="ru-RU"/>
        </w:rPr>
        <w:t>Требования к поставке товара</w:t>
      </w:r>
    </w:p>
    <w:p w14:paraId="06415A16"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Поставщик обязан осуществить поставку товара в порядке и на условиях, предусмотренных Контрактом и настоящим Техническим заданием.</w:t>
      </w:r>
    </w:p>
    <w:p w14:paraId="1429A449"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Поставка товара осуществляется Поставщиком в соответствии с условиями Контракта в рабочие дни с понедельника по четверг с 9.15 до 17.00, в пятницу и предпраздничные рабочие дни с 9.15 до 16.00 в соответствии с разделом 2 Требования к функциональным, техническим и качественным, эксплуатационным (при необходимости) характеристикам товара к настоящего Технического задания.</w:t>
      </w:r>
    </w:p>
    <w:p w14:paraId="1C903108"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Поставляемый товар должен быть новым товаром.</w:t>
      </w:r>
    </w:p>
    <w:p w14:paraId="62B5AF56"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6F144F41"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Поставляемый товар должен быть свободен от прав третьих лиц.</w:t>
      </w:r>
    </w:p>
    <w:p w14:paraId="793168B8" w14:textId="77777777" w:rsidR="004304B4" w:rsidRPr="004304B4" w:rsidRDefault="004304B4" w:rsidP="004304B4">
      <w:pPr>
        <w:numPr>
          <w:ilvl w:val="1"/>
          <w:numId w:val="3"/>
        </w:numPr>
        <w:tabs>
          <w:tab w:val="left" w:pos="1134"/>
        </w:tabs>
        <w:suppressAutoHyphens w:val="0"/>
        <w:spacing w:before="100" w:beforeAutospacing="1"/>
        <w:ind w:left="0" w:firstLine="567"/>
        <w:jc w:val="left"/>
        <w:rPr>
          <w:lang w:eastAsia="ru-RU"/>
        </w:rPr>
      </w:pPr>
      <w:r w:rsidRPr="004304B4">
        <w:rPr>
          <w:lang w:eastAsia="ru-RU"/>
        </w:rPr>
        <w:t xml:space="preserve">В стоимость товара включены все расходы Поставщика, в том числе расходы по доставке, разгрузке,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778B61A3" w14:textId="77777777" w:rsidR="004304B4" w:rsidRPr="004304B4" w:rsidRDefault="004304B4" w:rsidP="004304B4">
      <w:pPr>
        <w:numPr>
          <w:ilvl w:val="0"/>
          <w:numId w:val="3"/>
        </w:numPr>
        <w:tabs>
          <w:tab w:val="left" w:pos="1134"/>
        </w:tabs>
        <w:suppressAutoHyphens w:val="0"/>
        <w:spacing w:before="100" w:beforeAutospacing="1"/>
        <w:ind w:firstLine="567"/>
        <w:contextualSpacing/>
        <w:jc w:val="left"/>
        <w:rPr>
          <w:b/>
          <w:bCs/>
          <w:lang w:eastAsia="ru-RU"/>
        </w:rPr>
      </w:pPr>
      <w:r w:rsidRPr="004304B4">
        <w:rPr>
          <w:b/>
          <w:bCs/>
          <w:lang w:eastAsia="ru-RU"/>
        </w:rPr>
        <w:t>Требования к упаковке товара</w:t>
      </w:r>
    </w:p>
    <w:p w14:paraId="392DA1BA"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26A22B9F"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Маркировка упаковки должна строго соответствовать маркировке товара.</w:t>
      </w:r>
    </w:p>
    <w:p w14:paraId="36703E71"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0B183A10"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lastRenderedPageBreak/>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3B783674"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0DCDD44A" w14:textId="77777777" w:rsidR="004304B4" w:rsidRPr="004304B4" w:rsidRDefault="004304B4" w:rsidP="004304B4">
      <w:pPr>
        <w:numPr>
          <w:ilvl w:val="0"/>
          <w:numId w:val="3"/>
        </w:numPr>
        <w:tabs>
          <w:tab w:val="left" w:pos="993"/>
        </w:tabs>
        <w:suppressAutoHyphens w:val="0"/>
        <w:spacing w:before="100" w:beforeAutospacing="1"/>
        <w:ind w:firstLine="567"/>
        <w:contextualSpacing/>
        <w:jc w:val="left"/>
        <w:rPr>
          <w:lang w:eastAsia="ru-RU"/>
        </w:rPr>
      </w:pPr>
      <w:r w:rsidRPr="004304B4">
        <w:rPr>
          <w:b/>
          <w:lang w:eastAsia="ru-RU"/>
        </w:rPr>
        <w:t xml:space="preserve">Объем и сроки гарантий качества </w:t>
      </w:r>
    </w:p>
    <w:p w14:paraId="2C55CDB0"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Срок гарантии качества на товар должен быть не менее срока, установленного производителем товара.</w:t>
      </w:r>
    </w:p>
    <w:p w14:paraId="72C09241"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60B7C617"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Замена бракованного товара осуществляется за счет Поставщика. Некачественный товар возвращается Поставщику за его счет после поставки нового товара.</w:t>
      </w:r>
    </w:p>
    <w:p w14:paraId="05375193" w14:textId="77777777" w:rsidR="004304B4" w:rsidRPr="004304B4" w:rsidRDefault="004304B4" w:rsidP="004304B4">
      <w:pPr>
        <w:numPr>
          <w:ilvl w:val="0"/>
          <w:numId w:val="3"/>
        </w:numPr>
        <w:tabs>
          <w:tab w:val="left" w:pos="993"/>
        </w:tabs>
        <w:suppressAutoHyphens w:val="0"/>
        <w:spacing w:before="100" w:beforeAutospacing="1"/>
        <w:ind w:firstLine="567"/>
        <w:contextualSpacing/>
        <w:jc w:val="left"/>
        <w:rPr>
          <w:b/>
          <w:bCs/>
          <w:lang w:eastAsia="ru-RU"/>
        </w:rPr>
      </w:pPr>
      <w:r w:rsidRPr="004304B4">
        <w:rPr>
          <w:b/>
          <w:bCs/>
          <w:lang w:eastAsia="ru-RU"/>
        </w:rPr>
        <w:t xml:space="preserve">Требования к безопасности товара </w:t>
      </w:r>
    </w:p>
    <w:p w14:paraId="3641397D"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 следующими документами: </w:t>
      </w:r>
    </w:p>
    <w:p w14:paraId="7F473604" w14:textId="77777777" w:rsidR="004304B4" w:rsidRPr="004304B4" w:rsidRDefault="004304B4" w:rsidP="004304B4">
      <w:pPr>
        <w:numPr>
          <w:ilvl w:val="0"/>
          <w:numId w:val="4"/>
        </w:numPr>
        <w:tabs>
          <w:tab w:val="left" w:pos="1134"/>
        </w:tabs>
        <w:suppressAutoHyphens w:val="0"/>
        <w:spacing w:before="100" w:beforeAutospacing="1"/>
        <w:ind w:left="0" w:firstLine="567"/>
        <w:contextualSpacing/>
        <w:jc w:val="left"/>
        <w:rPr>
          <w:lang w:eastAsia="ru-RU"/>
        </w:rPr>
      </w:pPr>
      <w:r w:rsidRPr="004304B4">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69F02DD6" w14:textId="77777777" w:rsidR="004304B4" w:rsidRPr="004304B4" w:rsidRDefault="004304B4" w:rsidP="004304B4">
      <w:pPr>
        <w:numPr>
          <w:ilvl w:val="0"/>
          <w:numId w:val="4"/>
        </w:numPr>
        <w:tabs>
          <w:tab w:val="left" w:pos="1134"/>
        </w:tabs>
        <w:suppressAutoHyphens w:val="0"/>
        <w:spacing w:before="100" w:beforeAutospacing="1"/>
        <w:ind w:left="0" w:firstLine="567"/>
        <w:contextualSpacing/>
        <w:jc w:val="left"/>
        <w:rPr>
          <w:lang w:eastAsia="ru-RU"/>
        </w:rPr>
      </w:pPr>
      <w:r w:rsidRPr="004304B4">
        <w:rPr>
          <w:lang w:eastAsia="ru-RU"/>
        </w:rPr>
        <w:t>свидетельством о государственной регистрации (при необходимости);</w:t>
      </w:r>
    </w:p>
    <w:p w14:paraId="3E1B6AA5" w14:textId="77777777" w:rsidR="004304B4" w:rsidRPr="004304B4" w:rsidRDefault="004304B4" w:rsidP="004304B4">
      <w:pPr>
        <w:numPr>
          <w:ilvl w:val="0"/>
          <w:numId w:val="4"/>
        </w:numPr>
        <w:tabs>
          <w:tab w:val="left" w:pos="1134"/>
        </w:tabs>
        <w:suppressAutoHyphens w:val="0"/>
        <w:spacing w:before="100" w:beforeAutospacing="1"/>
        <w:ind w:left="0" w:firstLine="567"/>
        <w:contextualSpacing/>
        <w:jc w:val="left"/>
        <w:rPr>
          <w:lang w:eastAsia="ru-RU"/>
        </w:rPr>
      </w:pPr>
      <w:r w:rsidRPr="004304B4">
        <w:rPr>
          <w:lang w:eastAsia="ru-RU"/>
        </w:rPr>
        <w:t>сертификатом (паспортом) качества производителя (изготовителя) товара (при необходимости).</w:t>
      </w:r>
    </w:p>
    <w:p w14:paraId="3CD7181B"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 xml:space="preserve">Товар должен быть разрешен к применению на территории Российской Федерации. </w:t>
      </w:r>
    </w:p>
    <w:p w14:paraId="22C48752" w14:textId="77777777" w:rsidR="004304B4" w:rsidRPr="004304B4" w:rsidRDefault="004304B4" w:rsidP="004304B4">
      <w:pPr>
        <w:numPr>
          <w:ilvl w:val="1"/>
          <w:numId w:val="3"/>
        </w:numPr>
        <w:tabs>
          <w:tab w:val="left" w:pos="1134"/>
        </w:tabs>
        <w:suppressAutoHyphens w:val="0"/>
        <w:spacing w:before="100" w:beforeAutospacing="1"/>
        <w:ind w:left="0" w:firstLine="567"/>
        <w:contextualSpacing/>
        <w:jc w:val="left"/>
        <w:rPr>
          <w:lang w:eastAsia="ru-RU"/>
        </w:rPr>
      </w:pPr>
      <w:r w:rsidRPr="004304B4">
        <w:rPr>
          <w:lang w:eastAsia="ru-RU"/>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их необходимо соблюдать.</w:t>
      </w:r>
    </w:p>
    <w:p w14:paraId="68882183" w14:textId="77777777" w:rsidR="004304B4" w:rsidRPr="004304B4" w:rsidRDefault="004304B4" w:rsidP="004304B4">
      <w:pPr>
        <w:tabs>
          <w:tab w:val="left" w:pos="1134"/>
        </w:tabs>
        <w:suppressAutoHyphens w:val="0"/>
        <w:ind w:firstLine="0"/>
        <w:rPr>
          <w:lang w:eastAsia="ru-RU"/>
        </w:rPr>
      </w:pPr>
    </w:p>
    <w:p w14:paraId="497A9ECB" w14:textId="77777777" w:rsidR="004304B4" w:rsidRPr="004304B4" w:rsidRDefault="004304B4" w:rsidP="004304B4">
      <w:pPr>
        <w:tabs>
          <w:tab w:val="left" w:pos="1134"/>
        </w:tabs>
        <w:suppressAutoHyphens w:val="0"/>
        <w:spacing w:after="60" w:line="240" w:lineRule="exact"/>
        <w:ind w:left="567" w:firstLine="0"/>
        <w:contextualSpacing/>
        <w:rPr>
          <w:lang w:eastAsia="ru-RU"/>
        </w:rPr>
      </w:pPr>
    </w:p>
    <w:p w14:paraId="09BD2029" w14:textId="77777777" w:rsidR="0057571F" w:rsidRPr="0057571F" w:rsidRDefault="0057571F" w:rsidP="0057571F">
      <w:pPr>
        <w:tabs>
          <w:tab w:val="left" w:pos="1134"/>
        </w:tabs>
        <w:suppressAutoHyphens w:val="0"/>
        <w:spacing w:after="60" w:line="240" w:lineRule="exact"/>
        <w:ind w:left="567" w:firstLine="0"/>
        <w:contextualSpacing/>
        <w:rPr>
          <w:lang w:eastAsia="ru-RU"/>
        </w:rPr>
      </w:pPr>
    </w:p>
    <w:p w14:paraId="70FF357C" w14:textId="74B0B287" w:rsidR="00BC25D8" w:rsidRPr="00D4534B" w:rsidRDefault="00BC25D8" w:rsidP="00D4534B">
      <w:pPr>
        <w:widowControl w:val="0"/>
        <w:contextualSpacing/>
        <w:jc w:val="center"/>
        <w:rPr>
          <w:b/>
          <w:bCs/>
        </w:rPr>
      </w:pPr>
    </w:p>
    <w:p w14:paraId="7CB6EDF7" w14:textId="10D422DC" w:rsidR="009F79EB" w:rsidRDefault="009F79EB"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600C2E">
        <w:trPr>
          <w:jc w:val="center"/>
        </w:trPr>
        <w:tc>
          <w:tcPr>
            <w:tcW w:w="5040" w:type="dxa"/>
          </w:tcPr>
          <w:p w14:paraId="0358227C" w14:textId="77777777" w:rsidR="009F79EB" w:rsidRPr="009F79EB" w:rsidRDefault="009F79EB" w:rsidP="009F79EB">
            <w:pPr>
              <w:rPr>
                <w:iCs/>
              </w:rPr>
            </w:pPr>
            <w:r w:rsidRPr="009F79EB">
              <w:rPr>
                <w:iCs/>
              </w:rPr>
              <w:t>Заказчик:</w:t>
            </w:r>
          </w:p>
          <w:p w14:paraId="672F96FB" w14:textId="77777777" w:rsidR="009F79EB" w:rsidRPr="009F79EB" w:rsidRDefault="009F79EB" w:rsidP="009F79EB">
            <w:pPr>
              <w:rPr>
                <w:iCs/>
              </w:rPr>
            </w:pPr>
            <w:r w:rsidRPr="009F79EB">
              <w:rPr>
                <w:iCs/>
              </w:rPr>
              <w:t>______________</w:t>
            </w:r>
          </w:p>
          <w:p w14:paraId="27C01445" w14:textId="77777777" w:rsidR="009F79EB" w:rsidRPr="009F79EB" w:rsidRDefault="009F79EB" w:rsidP="009F79EB">
            <w:pPr>
              <w:rPr>
                <w:iCs/>
              </w:rPr>
            </w:pPr>
          </w:p>
          <w:p w14:paraId="0ED662ED" w14:textId="77777777" w:rsidR="009F79EB" w:rsidRPr="009F79EB" w:rsidRDefault="009F79EB" w:rsidP="009F79EB">
            <w:r w:rsidRPr="009F79EB">
              <w:t>______________ /_________________/</w:t>
            </w:r>
          </w:p>
          <w:p w14:paraId="519DD8FE" w14:textId="77777777" w:rsidR="009F79EB" w:rsidRPr="009F79EB" w:rsidRDefault="009F79EB" w:rsidP="009F79EB">
            <w:r w:rsidRPr="009F79EB">
              <w:t xml:space="preserve">М.П. </w:t>
            </w:r>
          </w:p>
        </w:tc>
        <w:tc>
          <w:tcPr>
            <w:tcW w:w="4599" w:type="dxa"/>
          </w:tcPr>
          <w:p w14:paraId="2F9A5946" w14:textId="77777777" w:rsidR="009F79EB" w:rsidRPr="009F79EB" w:rsidRDefault="009F79EB" w:rsidP="009F79EB">
            <w:pPr>
              <w:rPr>
                <w:iCs/>
              </w:rPr>
            </w:pPr>
            <w:r w:rsidRPr="009F79EB">
              <w:rPr>
                <w:iCs/>
              </w:rPr>
              <w:t>Поставщик:</w:t>
            </w:r>
          </w:p>
          <w:p w14:paraId="4F5F9378" w14:textId="77777777" w:rsidR="009F79EB" w:rsidRPr="009F79EB" w:rsidRDefault="009F79EB" w:rsidP="009F79EB">
            <w:pPr>
              <w:rPr>
                <w:iCs/>
              </w:rPr>
            </w:pPr>
            <w:r w:rsidRPr="009F79EB">
              <w:rPr>
                <w:iCs/>
              </w:rPr>
              <w:t>______________</w:t>
            </w:r>
          </w:p>
          <w:p w14:paraId="20A92F8C" w14:textId="77777777" w:rsidR="009F79EB" w:rsidRPr="009F79EB" w:rsidRDefault="009F79EB" w:rsidP="009F79EB">
            <w:pPr>
              <w:rPr>
                <w:iCs/>
              </w:rPr>
            </w:pPr>
          </w:p>
          <w:p w14:paraId="1591D63E" w14:textId="77777777" w:rsidR="009F79EB" w:rsidRPr="009F79EB" w:rsidRDefault="009F79EB" w:rsidP="009F79EB">
            <w:r w:rsidRPr="009F79EB">
              <w:t>______________</w:t>
            </w:r>
            <w:r w:rsidRPr="009F79EB">
              <w:rPr>
                <w:iCs/>
              </w:rPr>
              <w:t xml:space="preserve"> /</w:t>
            </w:r>
            <w:r w:rsidRPr="009F79EB">
              <w:t>___________ /</w:t>
            </w:r>
          </w:p>
          <w:p w14:paraId="16D4CDD6" w14:textId="77777777" w:rsidR="009F79EB" w:rsidRPr="009F79EB" w:rsidRDefault="009F79EB" w:rsidP="009F79EB">
            <w:pPr>
              <w:rPr>
                <w:iCs/>
              </w:rPr>
            </w:pPr>
            <w:r w:rsidRPr="009F79EB">
              <w:rPr>
                <w:iCs/>
              </w:rPr>
              <w:t>М.П.</w:t>
            </w:r>
            <w:r w:rsidRPr="009F79EB">
              <w:t xml:space="preserve"> </w:t>
            </w:r>
            <w:r w:rsidRPr="009F79EB">
              <w:rPr>
                <w:iCs/>
              </w:rPr>
              <w:t>(при наличии)</w:t>
            </w:r>
          </w:p>
        </w:tc>
      </w:tr>
    </w:tbl>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6C6BECF0" w:rsidR="009F79EB" w:rsidRPr="009F79EB" w:rsidRDefault="00723710" w:rsidP="009F79EB">
      <w:pPr>
        <w:widowControl w:val="0"/>
        <w:suppressAutoHyphens w:val="0"/>
        <w:autoSpaceDE w:val="0"/>
        <w:ind w:left="3969" w:firstLine="142"/>
        <w:contextualSpacing/>
        <w:jc w:val="center"/>
        <w:rPr>
          <w:rFonts w:eastAsia="Calibri"/>
          <w:b/>
          <w:u w:val="single"/>
          <w:lang w:eastAsia="en-US"/>
        </w:rPr>
      </w:pPr>
      <w:r>
        <w:rPr>
          <w:rFonts w:eastAsia="Calibri"/>
          <w:color w:val="000000"/>
          <w:lang w:eastAsia="en-US"/>
        </w:rPr>
        <w:t xml:space="preserve">                </w:t>
      </w:r>
      <w:r w:rsidR="009F79EB" w:rsidRPr="009F79EB">
        <w:rPr>
          <w:rFonts w:eastAsia="Calibri"/>
          <w:color w:val="000000"/>
          <w:lang w:eastAsia="en-US"/>
        </w:rPr>
        <w:t>от ___   ___________ 20</w:t>
      </w:r>
      <w:r>
        <w:rPr>
          <w:rFonts w:eastAsia="Calibri"/>
          <w:color w:val="000000"/>
          <w:lang w:eastAsia="en-US"/>
        </w:rPr>
        <w:t>26</w:t>
      </w:r>
      <w:r w:rsidR="009F79EB" w:rsidRPr="009F79EB">
        <w:rPr>
          <w:rFonts w:eastAsia="Calibri"/>
          <w:color w:val="000000"/>
          <w:lang w:eastAsia="en-US"/>
        </w:rPr>
        <w:t xml:space="preserve">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9" w:name="Par464"/>
      <w:bookmarkEnd w:id="19"/>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0" w:name="_Toc423361485"/>
      <w:r w:rsidRPr="009F79EB">
        <w:rPr>
          <w:bCs/>
          <w:color w:val="00000A"/>
          <w:kern w:val="3"/>
        </w:rPr>
        <w:t>АКТ ПРИЕМА-ПЕРЕДАЧИ ТОВАР</w:t>
      </w:r>
      <w:bookmarkEnd w:id="20"/>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_______________________ .</w:t>
      </w:r>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1"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1"/>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2" w:name="bookmark0"/>
      <w:r w:rsidRPr="009F79EB">
        <w:rPr>
          <w:rFonts w:eastAsia="Courier New"/>
          <w:color w:val="000000"/>
          <w:lang w:eastAsia="ru-RU"/>
        </w:rPr>
        <w:lastRenderedPageBreak/>
        <w:t xml:space="preserve">Приложение 4 к контракту </w:t>
      </w:r>
    </w:p>
    <w:p w14:paraId="31953619" w14:textId="763616B6"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___  _________ 20</w:t>
      </w:r>
      <w:r w:rsidR="001F2647">
        <w:rPr>
          <w:rFonts w:eastAsia="Courier New"/>
          <w:color w:val="000000"/>
          <w:lang w:eastAsia="ru-RU"/>
        </w:rPr>
        <w:t>26</w:t>
      </w:r>
      <w:r w:rsidRPr="009F79EB">
        <w:rPr>
          <w:rFonts w:eastAsia="Courier New"/>
          <w:color w:val="000000"/>
          <w:lang w:eastAsia="ru-RU"/>
        </w:rPr>
        <w:t xml:space="preserve">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2"/>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6)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1"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2" w:history="1">
        <w:r w:rsidRPr="009F79EB">
          <w:rPr>
            <w:rFonts w:eastAsia="Courier New"/>
            <w:lang w:eastAsia="ru-RU"/>
          </w:rPr>
          <w:t>пунктах 2</w:t>
        </w:r>
      </w:hyperlink>
      <w:r w:rsidRPr="009F79EB">
        <w:rPr>
          <w:rFonts w:eastAsia="Courier New"/>
          <w:lang w:eastAsia="ru-RU"/>
        </w:rPr>
        <w:t xml:space="preserve"> и </w:t>
      </w:r>
      <w:hyperlink r:id="rId13"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4F71AA">
      <w:pgSz w:w="11906" w:h="16838" w:code="9"/>
      <w:pgMar w:top="851" w:right="707" w:bottom="1134"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num w:numId="1">
    <w:abstractNumId w:val="3"/>
  </w:num>
  <w:num w:numId="2">
    <w:abstractNumId w:val="2"/>
  </w:num>
  <w:num w:numId="3">
    <w:abstractNumId w:val="1"/>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41B5"/>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5F8"/>
    <w:rsid w:val="000D716C"/>
    <w:rsid w:val="000E02AE"/>
    <w:rsid w:val="000E02B5"/>
    <w:rsid w:val="000E1B1D"/>
    <w:rsid w:val="000E347B"/>
    <w:rsid w:val="000E5C5C"/>
    <w:rsid w:val="000E65EB"/>
    <w:rsid w:val="000E6B08"/>
    <w:rsid w:val="000E6CC3"/>
    <w:rsid w:val="000F1630"/>
    <w:rsid w:val="000F2A7D"/>
    <w:rsid w:val="000F47A6"/>
    <w:rsid w:val="000F4E22"/>
    <w:rsid w:val="000F52A3"/>
    <w:rsid w:val="000F6DC8"/>
    <w:rsid w:val="000F746F"/>
    <w:rsid w:val="00100311"/>
    <w:rsid w:val="00103DA3"/>
    <w:rsid w:val="00107563"/>
    <w:rsid w:val="00110E20"/>
    <w:rsid w:val="0011178D"/>
    <w:rsid w:val="00111F2E"/>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089"/>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0AB9"/>
    <w:rsid w:val="001B1792"/>
    <w:rsid w:val="001B204C"/>
    <w:rsid w:val="001B25FA"/>
    <w:rsid w:val="001B51A0"/>
    <w:rsid w:val="001B532B"/>
    <w:rsid w:val="001B5CE8"/>
    <w:rsid w:val="001B770B"/>
    <w:rsid w:val="001C1AB0"/>
    <w:rsid w:val="001C2AAE"/>
    <w:rsid w:val="001C3ED7"/>
    <w:rsid w:val="001C42FF"/>
    <w:rsid w:val="001C4E3B"/>
    <w:rsid w:val="001C51BB"/>
    <w:rsid w:val="001C5305"/>
    <w:rsid w:val="001C6DA4"/>
    <w:rsid w:val="001C7E75"/>
    <w:rsid w:val="001D06BA"/>
    <w:rsid w:val="001D1800"/>
    <w:rsid w:val="001D45A0"/>
    <w:rsid w:val="001D6564"/>
    <w:rsid w:val="001E1B21"/>
    <w:rsid w:val="001E1F34"/>
    <w:rsid w:val="001E4716"/>
    <w:rsid w:val="001E5E6B"/>
    <w:rsid w:val="001F0D49"/>
    <w:rsid w:val="001F2647"/>
    <w:rsid w:val="001F2F79"/>
    <w:rsid w:val="001F3ED2"/>
    <w:rsid w:val="001F4497"/>
    <w:rsid w:val="00201672"/>
    <w:rsid w:val="00203F5F"/>
    <w:rsid w:val="00204EC8"/>
    <w:rsid w:val="00205692"/>
    <w:rsid w:val="0020632A"/>
    <w:rsid w:val="00206A56"/>
    <w:rsid w:val="00207AB4"/>
    <w:rsid w:val="00212CFB"/>
    <w:rsid w:val="00213355"/>
    <w:rsid w:val="00214440"/>
    <w:rsid w:val="0021529B"/>
    <w:rsid w:val="00220413"/>
    <w:rsid w:val="00220561"/>
    <w:rsid w:val="00223DC1"/>
    <w:rsid w:val="0022484A"/>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369"/>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2951"/>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1A58"/>
    <w:rsid w:val="0035321C"/>
    <w:rsid w:val="00353457"/>
    <w:rsid w:val="003547EF"/>
    <w:rsid w:val="003549A1"/>
    <w:rsid w:val="003603A9"/>
    <w:rsid w:val="00366EF3"/>
    <w:rsid w:val="00370B16"/>
    <w:rsid w:val="00370C70"/>
    <w:rsid w:val="00371C0F"/>
    <w:rsid w:val="00372B32"/>
    <w:rsid w:val="00373023"/>
    <w:rsid w:val="00374EA1"/>
    <w:rsid w:val="00375053"/>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04B4"/>
    <w:rsid w:val="004358E6"/>
    <w:rsid w:val="00435F9B"/>
    <w:rsid w:val="00436DBE"/>
    <w:rsid w:val="00441BF2"/>
    <w:rsid w:val="0044269C"/>
    <w:rsid w:val="00442E38"/>
    <w:rsid w:val="0044387B"/>
    <w:rsid w:val="00447315"/>
    <w:rsid w:val="004474A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D64"/>
    <w:rsid w:val="00493BD7"/>
    <w:rsid w:val="00497C89"/>
    <w:rsid w:val="004A50FB"/>
    <w:rsid w:val="004A63F0"/>
    <w:rsid w:val="004A6817"/>
    <w:rsid w:val="004A7207"/>
    <w:rsid w:val="004A761E"/>
    <w:rsid w:val="004A7845"/>
    <w:rsid w:val="004B450B"/>
    <w:rsid w:val="004B5089"/>
    <w:rsid w:val="004C058D"/>
    <w:rsid w:val="004C1C60"/>
    <w:rsid w:val="004C2177"/>
    <w:rsid w:val="004C3A98"/>
    <w:rsid w:val="004C5A9C"/>
    <w:rsid w:val="004D16AC"/>
    <w:rsid w:val="004D2AD3"/>
    <w:rsid w:val="004D4571"/>
    <w:rsid w:val="004D4AC9"/>
    <w:rsid w:val="004D69EC"/>
    <w:rsid w:val="004D7B7C"/>
    <w:rsid w:val="004E4E71"/>
    <w:rsid w:val="004E7467"/>
    <w:rsid w:val="004F1F04"/>
    <w:rsid w:val="004F2AF4"/>
    <w:rsid w:val="004F2AF6"/>
    <w:rsid w:val="004F329B"/>
    <w:rsid w:val="004F4410"/>
    <w:rsid w:val="004F65F6"/>
    <w:rsid w:val="004F71AA"/>
    <w:rsid w:val="004F779E"/>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4D8C"/>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571F"/>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1FB4"/>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B0"/>
    <w:rsid w:val="006F0D55"/>
    <w:rsid w:val="006F3EAC"/>
    <w:rsid w:val="006F459E"/>
    <w:rsid w:val="006F45CD"/>
    <w:rsid w:val="006F4649"/>
    <w:rsid w:val="006F7841"/>
    <w:rsid w:val="006F7B3A"/>
    <w:rsid w:val="00700860"/>
    <w:rsid w:val="007010E1"/>
    <w:rsid w:val="007017AC"/>
    <w:rsid w:val="007020E6"/>
    <w:rsid w:val="00707D57"/>
    <w:rsid w:val="007126F4"/>
    <w:rsid w:val="00712E03"/>
    <w:rsid w:val="007133F5"/>
    <w:rsid w:val="00713BAF"/>
    <w:rsid w:val="00714D46"/>
    <w:rsid w:val="007213CF"/>
    <w:rsid w:val="00723710"/>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50B2"/>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5F59"/>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8F5C57"/>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6A24"/>
    <w:rsid w:val="00977CF7"/>
    <w:rsid w:val="00981EBD"/>
    <w:rsid w:val="00991002"/>
    <w:rsid w:val="0099192E"/>
    <w:rsid w:val="009955F6"/>
    <w:rsid w:val="00995D43"/>
    <w:rsid w:val="009A0863"/>
    <w:rsid w:val="009A1802"/>
    <w:rsid w:val="009A2D22"/>
    <w:rsid w:val="009A35C6"/>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219"/>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761AB"/>
    <w:rsid w:val="00A80E05"/>
    <w:rsid w:val="00A8163B"/>
    <w:rsid w:val="00A82DB9"/>
    <w:rsid w:val="00A8315B"/>
    <w:rsid w:val="00A8425D"/>
    <w:rsid w:val="00A854AA"/>
    <w:rsid w:val="00A85663"/>
    <w:rsid w:val="00A86200"/>
    <w:rsid w:val="00A87188"/>
    <w:rsid w:val="00A90789"/>
    <w:rsid w:val="00A90B94"/>
    <w:rsid w:val="00A91BBD"/>
    <w:rsid w:val="00A924A9"/>
    <w:rsid w:val="00A97474"/>
    <w:rsid w:val="00AA0FC7"/>
    <w:rsid w:val="00AA1841"/>
    <w:rsid w:val="00AA504D"/>
    <w:rsid w:val="00AB0166"/>
    <w:rsid w:val="00AB1B8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3C09"/>
    <w:rsid w:val="00AF4887"/>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4681"/>
    <w:rsid w:val="00B468AA"/>
    <w:rsid w:val="00B475C8"/>
    <w:rsid w:val="00B51227"/>
    <w:rsid w:val="00B52519"/>
    <w:rsid w:val="00B544C2"/>
    <w:rsid w:val="00B559E4"/>
    <w:rsid w:val="00B55D86"/>
    <w:rsid w:val="00B569EE"/>
    <w:rsid w:val="00B60580"/>
    <w:rsid w:val="00B6086F"/>
    <w:rsid w:val="00B65F38"/>
    <w:rsid w:val="00B7179F"/>
    <w:rsid w:val="00B71D0C"/>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00"/>
    <w:rsid w:val="00BC4362"/>
    <w:rsid w:val="00BC6373"/>
    <w:rsid w:val="00BC6D54"/>
    <w:rsid w:val="00BC71A5"/>
    <w:rsid w:val="00BD3ABF"/>
    <w:rsid w:val="00BE53E0"/>
    <w:rsid w:val="00BF0F75"/>
    <w:rsid w:val="00BF1685"/>
    <w:rsid w:val="00BF3BD6"/>
    <w:rsid w:val="00BF50E3"/>
    <w:rsid w:val="00BF5420"/>
    <w:rsid w:val="00C00817"/>
    <w:rsid w:val="00C02B48"/>
    <w:rsid w:val="00C04966"/>
    <w:rsid w:val="00C06271"/>
    <w:rsid w:val="00C10200"/>
    <w:rsid w:val="00C13463"/>
    <w:rsid w:val="00C140A6"/>
    <w:rsid w:val="00C1576D"/>
    <w:rsid w:val="00C15C0E"/>
    <w:rsid w:val="00C15FB7"/>
    <w:rsid w:val="00C21272"/>
    <w:rsid w:val="00C22280"/>
    <w:rsid w:val="00C258E0"/>
    <w:rsid w:val="00C25DD9"/>
    <w:rsid w:val="00C26FF9"/>
    <w:rsid w:val="00C3092D"/>
    <w:rsid w:val="00C31C2E"/>
    <w:rsid w:val="00C32372"/>
    <w:rsid w:val="00C32AD4"/>
    <w:rsid w:val="00C32ED2"/>
    <w:rsid w:val="00C34708"/>
    <w:rsid w:val="00C35130"/>
    <w:rsid w:val="00C351FD"/>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0FB"/>
    <w:rsid w:val="00C769F3"/>
    <w:rsid w:val="00C76A83"/>
    <w:rsid w:val="00C77D93"/>
    <w:rsid w:val="00C8134D"/>
    <w:rsid w:val="00C81427"/>
    <w:rsid w:val="00C843AD"/>
    <w:rsid w:val="00C8747C"/>
    <w:rsid w:val="00C875ED"/>
    <w:rsid w:val="00C900D1"/>
    <w:rsid w:val="00C92F2C"/>
    <w:rsid w:val="00C94217"/>
    <w:rsid w:val="00C9461F"/>
    <w:rsid w:val="00C95854"/>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26A"/>
    <w:rsid w:val="00D44C72"/>
    <w:rsid w:val="00D4534B"/>
    <w:rsid w:val="00D46138"/>
    <w:rsid w:val="00D46383"/>
    <w:rsid w:val="00D50C4B"/>
    <w:rsid w:val="00D51F6B"/>
    <w:rsid w:val="00D52295"/>
    <w:rsid w:val="00D531AF"/>
    <w:rsid w:val="00D53C41"/>
    <w:rsid w:val="00D61AF3"/>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0D11"/>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1C3"/>
    <w:rsid w:val="00F955DA"/>
    <w:rsid w:val="00FA0024"/>
    <w:rsid w:val="00FA2D4D"/>
    <w:rsid w:val="00FA3494"/>
    <w:rsid w:val="00FA41F1"/>
    <w:rsid w:val="00FA51C9"/>
    <w:rsid w:val="00FB1762"/>
    <w:rsid w:val="00FB4162"/>
    <w:rsid w:val="00FB44F4"/>
    <w:rsid w:val="00FB6C63"/>
    <w:rsid w:val="00FC011B"/>
    <w:rsid w:val="00FC03AD"/>
    <w:rsid w:val="00FC17BF"/>
    <w:rsid w:val="00FC4FEE"/>
    <w:rsid w:val="00FD03BF"/>
    <w:rsid w:val="00FD3792"/>
    <w:rsid w:val="00FD3F05"/>
    <w:rsid w:val="00FD536B"/>
    <w:rsid w:val="00FD6ADE"/>
    <w:rsid w:val="00FD6B20"/>
    <w:rsid w:val="00FD6B5E"/>
    <w:rsid w:val="00FD77F5"/>
    <w:rsid w:val="00FE04DE"/>
    <w:rsid w:val="00FE1329"/>
    <w:rsid w:val="00FE14A1"/>
    <w:rsid w:val="00FE190C"/>
    <w:rsid w:val="00FE199D"/>
    <w:rsid w:val="00FE2164"/>
    <w:rsid w:val="00FE21C3"/>
    <w:rsid w:val="00FE501A"/>
    <w:rsid w:val="00FF1461"/>
    <w:rsid w:val="00FF1DCA"/>
    <w:rsid w:val="00FF3D32"/>
    <w:rsid w:val="00FF44CC"/>
    <w:rsid w:val="00FF59C3"/>
    <w:rsid w:val="00FF5F31"/>
    <w:rsid w:val="00FF6BA8"/>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paragraph" w:styleId="aff1">
    <w:name w:val="endnote text"/>
    <w:basedOn w:val="a2"/>
    <w:link w:val="aff2"/>
    <w:uiPriority w:val="99"/>
    <w:semiHidden/>
    <w:unhideWhenUsed/>
    <w:rsid w:val="00C351FD"/>
    <w:rPr>
      <w:sz w:val="20"/>
      <w:szCs w:val="20"/>
    </w:rPr>
  </w:style>
  <w:style w:type="character" w:customStyle="1" w:styleId="aff2">
    <w:name w:val="Текст концевой сноски Знак"/>
    <w:basedOn w:val="a3"/>
    <w:link w:val="aff1"/>
    <w:uiPriority w:val="99"/>
    <w:semiHidden/>
    <w:rsid w:val="00C351FD"/>
    <w:rPr>
      <w:rFonts w:ascii="Times New Roman" w:eastAsia="Times New Roman" w:hAnsi="Times New Roman" w:cs="Times New Roman"/>
      <w:sz w:val="20"/>
      <w:szCs w:val="20"/>
      <w:lang w:eastAsia="ar-SA"/>
    </w:rPr>
  </w:style>
  <w:style w:type="character" w:styleId="aff3">
    <w:name w:val="endnote reference"/>
    <w:basedOn w:val="a3"/>
    <w:uiPriority w:val="99"/>
    <w:semiHidden/>
    <w:unhideWhenUsed/>
    <w:rsid w:val="00C351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E50C2E7E39B3D75A6611FD9B9FAB9D1766F4A0264A0733868BFC3CF97E9E93EC57A115E6C10B50F15C435A8BF95C23A5D925FD5D8E1i7X7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4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D6C10B40D469E25ACF6C0C724558E41D5C6E17530i2X8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fficemag.ru/catalog/2107/?filter=prop-obyem-19-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16</Pages>
  <Words>7000</Words>
  <Characters>39902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92</cp:revision>
  <cp:lastPrinted>2023-04-03T10:50:00Z</cp:lastPrinted>
  <dcterms:created xsi:type="dcterms:W3CDTF">2025-09-29T12:40:00Z</dcterms:created>
  <dcterms:modified xsi:type="dcterms:W3CDTF">2026-08-04T07:50:00Z</dcterms:modified>
</cp:coreProperties>
</file>