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A7" w:rsidRDefault="003F14A7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jlahvmc1nhqz" w:colFirst="0" w:colLast="0"/>
      <w:bookmarkEnd w:id="0"/>
    </w:p>
    <w:p w:rsidR="003F14A7" w:rsidRDefault="0026078E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ТЕХНИЧЕСКОЕ ЗАДАНИЕ</w:t>
      </w:r>
    </w:p>
    <w:p w:rsidR="00B37520" w:rsidRPr="00B37520" w:rsidRDefault="00B37520" w:rsidP="00B37520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на поставку обложек для студенческих билетов</w:t>
      </w:r>
    </w:p>
    <w:p w:rsidR="003F14A7" w:rsidRDefault="003F14A7">
      <w:pPr>
        <w:ind w:firstLine="708"/>
        <w:jc w:val="center"/>
        <w:rPr>
          <w:rFonts w:ascii="Times New Roman" w:eastAsia="Times New Roman" w:hAnsi="Times New Roman" w:cs="Times New Roman"/>
        </w:rPr>
      </w:pPr>
    </w:p>
    <w:p w:rsidR="003F14A7" w:rsidRDefault="003F14A7">
      <w:pPr>
        <w:jc w:val="center"/>
        <w:rPr>
          <w:rFonts w:ascii="Times New Roman" w:eastAsia="Times New Roman" w:hAnsi="Times New Roman" w:cs="Times New Roman"/>
        </w:rPr>
      </w:pP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 xml:space="preserve">Закупка проводится </w:t>
      </w:r>
      <w:r w:rsidR="00C57896" w:rsidRPr="00C57896">
        <w:rPr>
          <w:rFonts w:ascii="Times New Roman" w:eastAsia="Times New Roman" w:hAnsi="Times New Roman" w:cs="Times New Roman"/>
        </w:rPr>
        <w:t>ФГБОУ ВО «Гос. ИРЯ им. А.С. Пушкина»</w:t>
      </w:r>
      <w:r w:rsidRPr="00B37520">
        <w:rPr>
          <w:rFonts w:ascii="Times New Roman" w:eastAsia="Times New Roman" w:hAnsi="Times New Roman" w:cs="Times New Roman"/>
        </w:rPr>
        <w:t xml:space="preserve"> с целью организации поставки </w:t>
      </w:r>
      <w:r w:rsidR="00A70DFA" w:rsidRPr="00C57896">
        <w:rPr>
          <w:rFonts w:ascii="Times New Roman" w:eastAsia="Times New Roman" w:hAnsi="Times New Roman" w:cs="Times New Roman"/>
        </w:rPr>
        <w:t>обложек для студенческих билетов</w:t>
      </w:r>
      <w:r w:rsidRPr="00B37520">
        <w:rPr>
          <w:rFonts w:ascii="Times New Roman" w:eastAsia="Times New Roman" w:hAnsi="Times New Roman" w:cs="Times New Roman"/>
        </w:rPr>
        <w:t>.</w:t>
      </w: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 xml:space="preserve">Место доставки продукции – </w:t>
      </w:r>
      <w:r w:rsidR="00C57896" w:rsidRPr="00C57896">
        <w:rPr>
          <w:rFonts w:ascii="Times New Roman" w:eastAsia="Times New Roman" w:hAnsi="Times New Roman" w:cs="Times New Roman"/>
        </w:rPr>
        <w:t>ФГБОУ ВО «Гос. ИРЯ им. А.С. Пушкина»</w:t>
      </w:r>
      <w:r w:rsidRPr="00C57896">
        <w:rPr>
          <w:rFonts w:ascii="Times New Roman" w:eastAsia="Times New Roman" w:hAnsi="Times New Roman" w:cs="Times New Roman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(</w:t>
      </w:r>
      <w:r w:rsidR="00C57896" w:rsidRPr="00C57896">
        <w:rPr>
          <w:rFonts w:ascii="Times New Roman" w:eastAsia="Times New Roman" w:hAnsi="Times New Roman" w:cs="Times New Roman"/>
        </w:rPr>
        <w:t>117485, Россия, г. Москва, ул. Академика Волгина, д. 6</w:t>
      </w:r>
      <w:r w:rsidRPr="00B37520">
        <w:rPr>
          <w:rFonts w:ascii="Times New Roman" w:eastAsia="Times New Roman" w:hAnsi="Times New Roman" w:cs="Times New Roman"/>
        </w:rPr>
        <w:t>).</w:t>
      </w:r>
    </w:p>
    <w:p w:rsidR="00C57896" w:rsidRDefault="00C57896" w:rsidP="00B37520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3F14A7" w:rsidRDefault="00C57896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57896">
        <w:rPr>
          <w:rFonts w:ascii="Times New Roman" w:eastAsia="Times New Roman" w:hAnsi="Times New Roman" w:cs="Times New Roman"/>
        </w:rPr>
        <w:t>Технические требования</w:t>
      </w:r>
      <w:r w:rsidR="00B37520" w:rsidRPr="00B37520">
        <w:rPr>
          <w:rFonts w:ascii="Times New Roman" w:eastAsia="Times New Roman" w:hAnsi="Times New Roman" w:cs="Times New Roman"/>
        </w:rPr>
        <w:t>:</w:t>
      </w:r>
    </w:p>
    <w:p w:rsidR="00C57896" w:rsidRDefault="00C57896" w:rsidP="00B37520">
      <w:pPr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409"/>
        <w:gridCol w:w="2410"/>
        <w:gridCol w:w="851"/>
        <w:gridCol w:w="850"/>
      </w:tblGrid>
      <w:tr w:rsidR="00A70DFA" w:rsidRPr="00A70DFA" w:rsidTr="00A70DFA">
        <w:trPr>
          <w:trHeight w:val="1184"/>
        </w:trPr>
        <w:tc>
          <w:tcPr>
            <w:tcW w:w="709" w:type="dxa"/>
            <w:shd w:val="clear" w:color="auto" w:fill="auto"/>
          </w:tcPr>
          <w:p w:rsidR="00A70DFA" w:rsidRPr="00A70DFA" w:rsidRDefault="00A70DFA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</w:tcPr>
          <w:p w:rsidR="00A70DFA" w:rsidRPr="00A70DFA" w:rsidRDefault="00A70DFA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819" w:type="dxa"/>
            <w:gridSpan w:val="2"/>
          </w:tcPr>
          <w:p w:rsidR="00A70DFA" w:rsidRPr="00A70DFA" w:rsidRDefault="00A70DFA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851" w:type="dxa"/>
            <w:shd w:val="clear" w:color="auto" w:fill="auto"/>
          </w:tcPr>
          <w:p w:rsidR="00A70DFA" w:rsidRPr="00A70DFA" w:rsidRDefault="00A70DFA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A70DFA" w:rsidRPr="00A70DFA" w:rsidRDefault="00A70DFA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</w:t>
            </w:r>
          </w:p>
        </w:tc>
      </w:tr>
      <w:tr w:rsidR="00D97C9D" w:rsidRPr="00A70DFA" w:rsidTr="00A70DFA">
        <w:trPr>
          <w:trHeight w:val="1184"/>
        </w:trPr>
        <w:tc>
          <w:tcPr>
            <w:tcW w:w="709" w:type="dxa"/>
            <w:vMerge w:val="restart"/>
            <w:shd w:val="clear" w:color="auto" w:fill="auto"/>
          </w:tcPr>
          <w:p w:rsidR="00D97C9D" w:rsidRPr="00A70DFA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1.</w:t>
            </w:r>
          </w:p>
        </w:tc>
        <w:tc>
          <w:tcPr>
            <w:tcW w:w="1985" w:type="dxa"/>
            <w:vMerge w:val="restart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Обложка для студенческого билета</w:t>
            </w:r>
          </w:p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  <w:p w:rsidR="00D97C9D" w:rsidRPr="00A70DFA" w:rsidRDefault="00D97C9D" w:rsidP="00D97C9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ОКПД 2</w:t>
            </w:r>
          </w:p>
        </w:tc>
        <w:tc>
          <w:tcPr>
            <w:tcW w:w="2409" w:type="dxa"/>
          </w:tcPr>
          <w:p w:rsidR="00D97C9D" w:rsidRPr="00A70DFA" w:rsidRDefault="00D97C9D" w:rsidP="00A70DF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</w:rPr>
              <w:t>Вид материала обложки</w:t>
            </w:r>
          </w:p>
        </w:tc>
        <w:tc>
          <w:tcPr>
            <w:tcW w:w="2410" w:type="dxa"/>
          </w:tcPr>
          <w:p w:rsidR="00D97C9D" w:rsidRPr="000A70CC" w:rsidRDefault="00D97C9D" w:rsidP="002507E2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ПВХ, ламинированный матовой плёнкой или матовым лаком на водной основе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97C9D" w:rsidRPr="00A70DFA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97C9D" w:rsidRPr="00A70DFA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  <w:t>600</w:t>
            </w:r>
          </w:p>
        </w:tc>
      </w:tr>
      <w:tr w:rsidR="00D97C9D" w:rsidRPr="00A70DFA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Pr="00A70DFA" w:rsidRDefault="00D97C9D" w:rsidP="00A70DF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70DFA"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</w:rPr>
              <w:t>Цвет</w:t>
            </w:r>
            <w:r w:rsidRPr="00A70DFA"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</w:rPr>
              <w:br/>
              <w:t>печати</w:t>
            </w:r>
          </w:p>
        </w:tc>
        <w:tc>
          <w:tcPr>
            <w:tcW w:w="2410" w:type="dxa"/>
          </w:tcPr>
          <w:p w:rsidR="00D97C9D" w:rsidRPr="000A70CC" w:rsidRDefault="00D97C9D" w:rsidP="000A70CC">
            <w:pP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Полноцветный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  <w:tr w:rsidR="00D97C9D" w:rsidRPr="00A70DFA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Pr="00AD7D45" w:rsidRDefault="00D97C9D" w:rsidP="00A70D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  <w:t>Корешок, толщина</w:t>
            </w:r>
          </w:p>
        </w:tc>
        <w:tc>
          <w:tcPr>
            <w:tcW w:w="2410" w:type="dxa"/>
          </w:tcPr>
          <w:p w:rsidR="00D97C9D" w:rsidRDefault="00D97C9D" w:rsidP="00A70DFA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color w:val="38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5 мм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  <w:tr w:rsidR="00D97C9D" w:rsidRPr="00A70DFA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Default="00D97C9D" w:rsidP="00AD7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  <w:t>Ширина, без учета отступов под загибы</w:t>
            </w:r>
          </w:p>
        </w:tc>
        <w:tc>
          <w:tcPr>
            <w:tcW w:w="2410" w:type="dxa"/>
          </w:tcPr>
          <w:p w:rsidR="00D97C9D" w:rsidRPr="00AD7D45" w:rsidRDefault="00493875" w:rsidP="00707E0F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65</w:t>
            </w:r>
            <w:r w:rsidR="00D97C9D"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 xml:space="preserve"> мм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  <w:tr w:rsidR="00D97C9D" w:rsidRPr="00A70DFA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Default="00D97C9D" w:rsidP="00707E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  <w:t>Длина, в сложенном виде, без учета отступов под загибы</w:t>
            </w:r>
          </w:p>
        </w:tc>
        <w:tc>
          <w:tcPr>
            <w:tcW w:w="2410" w:type="dxa"/>
          </w:tcPr>
          <w:p w:rsidR="00D97C9D" w:rsidRPr="00AD7D45" w:rsidRDefault="00D97C9D" w:rsidP="00707E0F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95 мм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  <w:tr w:rsidR="00D97C9D" w:rsidRPr="00D97C9D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Default="00D97C9D" w:rsidP="00707E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  <w:t>Брендирование</w:t>
            </w:r>
            <w:proofErr w:type="spellEnd"/>
          </w:p>
        </w:tc>
        <w:tc>
          <w:tcPr>
            <w:tcW w:w="2410" w:type="dxa"/>
          </w:tcPr>
          <w:p w:rsidR="00D97C9D" w:rsidRDefault="00D97C9D" w:rsidP="00707E0F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В соответствии с эскизом Заказчика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  <w:tr w:rsidR="00D97C9D" w:rsidRPr="00D97C9D" w:rsidTr="00A70DFA">
        <w:trPr>
          <w:trHeight w:val="1184"/>
        </w:trPr>
        <w:tc>
          <w:tcPr>
            <w:tcW w:w="709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1985" w:type="dxa"/>
            <w:vMerge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2409" w:type="dxa"/>
          </w:tcPr>
          <w:p w:rsidR="00D97C9D" w:rsidRDefault="007F059D" w:rsidP="00707E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0"/>
                <w:szCs w:val="20"/>
                <w:bdr w:val="none" w:sz="0" w:space="0" w:color="auto" w:frame="1"/>
                <w:lang w:val="ru-RU"/>
              </w:rPr>
              <w:t>Макет</w:t>
            </w:r>
          </w:p>
        </w:tc>
        <w:tc>
          <w:tcPr>
            <w:tcW w:w="2410" w:type="dxa"/>
          </w:tcPr>
          <w:p w:rsidR="00D97C9D" w:rsidRDefault="007F059D" w:rsidP="004C61BE">
            <w:pPr>
              <w:tabs>
                <w:tab w:val="left" w:pos="1374"/>
              </w:tabs>
              <w:spacing w:line="276" w:lineRule="auto"/>
              <w:jc w:val="both"/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 xml:space="preserve">Предоставляет Заказчик в течение </w:t>
            </w:r>
            <w:r w:rsidR="00E54E4D"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1</w:t>
            </w:r>
            <w:r w:rsidR="004C61BE"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 xml:space="preserve"> (Одного)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 xml:space="preserve"> рабоч</w:t>
            </w:r>
            <w:r w:rsidR="00E54E4D"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>его дня</w:t>
            </w:r>
            <w:r>
              <w:rPr>
                <w:rFonts w:ascii="Times New Roman" w:hAnsi="Times New Roman" w:cs="Times New Roman"/>
                <w:color w:val="383838"/>
                <w:sz w:val="20"/>
                <w:szCs w:val="20"/>
                <w:lang w:val="ru-RU"/>
              </w:rPr>
              <w:t xml:space="preserve"> после заключения Контракта</w:t>
            </w:r>
          </w:p>
        </w:tc>
        <w:tc>
          <w:tcPr>
            <w:tcW w:w="851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97C9D" w:rsidRDefault="00D97C9D" w:rsidP="00A70DF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</w:tr>
    </w:tbl>
    <w:p w:rsidR="000A70CC" w:rsidRDefault="000A70CC" w:rsidP="00B37520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0A70CC" w:rsidRDefault="000A70C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70DFA" w:rsidRDefault="00D97C9D" w:rsidP="00A70DFA">
      <w:pPr>
        <w:pStyle w:val="ConsPlusTitle"/>
        <w:jc w:val="center"/>
      </w:pPr>
      <w:r>
        <w:lastRenderedPageBreak/>
        <w:t>ЭСКИЗ</w:t>
      </w:r>
      <w:r w:rsidR="00A70DFA">
        <w:t xml:space="preserve"> ОБЛОЖКИ ДЛЯ СТУДЕНЧЕСКОГО БИЛЕТА</w:t>
      </w:r>
    </w:p>
    <w:p w:rsidR="00A70DFA" w:rsidRDefault="00A70DFA" w:rsidP="00A70DFA">
      <w:pPr>
        <w:pStyle w:val="ConsPlusNormal"/>
        <w:jc w:val="center"/>
        <w:outlineLvl w:val="1"/>
      </w:pPr>
    </w:p>
    <w:p w:rsidR="00A70DFA" w:rsidRDefault="00A70DFA" w:rsidP="00A70DFA">
      <w:pPr>
        <w:pStyle w:val="ConsPlusNormal"/>
        <w:jc w:val="center"/>
        <w:outlineLvl w:val="1"/>
      </w:pPr>
      <w:r>
        <w:t>ОБЛОЖКА</w:t>
      </w:r>
    </w:p>
    <w:p w:rsidR="00A70DFA" w:rsidRDefault="00A70DFA" w:rsidP="00A70DFA">
      <w:pPr>
        <w:pStyle w:val="ConsPlusNormal"/>
        <w:ind w:firstLine="540"/>
        <w:jc w:val="both"/>
      </w:pPr>
    </w:p>
    <w:p w:rsidR="00A70DFA" w:rsidRDefault="00A70DFA" w:rsidP="00A70DFA">
      <w:pPr>
        <w:pStyle w:val="ConsPlusNonformat"/>
        <w:jc w:val="both"/>
      </w:pPr>
      <w:r>
        <w:rPr>
          <w:sz w:val="12"/>
        </w:rPr>
        <w:t xml:space="preserve">ОБОРОТНАЯ СТОРОНА                                                                                     </w:t>
      </w:r>
      <w:r w:rsidRPr="007175E3">
        <w:rPr>
          <w:rFonts w:ascii="Times New Roman" w:hAnsi="Times New Roman" w:cs="Times New Roman"/>
          <w:sz w:val="12"/>
        </w:rPr>
        <w:t>ЛИЦЕВАЯ СТОРОНА</w:t>
      </w:r>
    </w:p>
    <w:p w:rsidR="00B37520" w:rsidRDefault="000A70CC" w:rsidP="000A70CC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inline distT="0" distB="0" distL="0" distR="0" wp14:anchorId="4A4498D5" wp14:editId="28BA8471">
            <wp:extent cx="5935980" cy="48609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DFA" w:rsidRDefault="00A70DFA" w:rsidP="00B37520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Требования к изготовлению и поставке продукции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Поставщик обязуется предоставить образцы материалов и технологий печати для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 xml:space="preserve">согласования с Заказчиком до начала изготовления продукции, в </w:t>
      </w:r>
      <w:r w:rsidR="00C57896">
        <w:rPr>
          <w:rFonts w:ascii="Times New Roman" w:eastAsia="Times New Roman" w:hAnsi="Times New Roman" w:cs="Times New Roman"/>
          <w:lang w:val="ru-RU"/>
        </w:rPr>
        <w:t>течение пяти</w:t>
      </w:r>
      <w:r w:rsidRPr="00B37520">
        <w:rPr>
          <w:rFonts w:ascii="Times New Roman" w:eastAsia="Times New Roman" w:hAnsi="Times New Roman" w:cs="Times New Roman"/>
        </w:rPr>
        <w:t xml:space="preserve"> рабочих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 xml:space="preserve">дней </w:t>
      </w:r>
      <w:r w:rsidR="00C57896">
        <w:rPr>
          <w:rFonts w:ascii="Times New Roman" w:eastAsia="Times New Roman" w:hAnsi="Times New Roman" w:cs="Times New Roman"/>
        </w:rPr>
        <w:br/>
      </w:r>
      <w:r w:rsidRPr="00B37520">
        <w:rPr>
          <w:rFonts w:ascii="Times New Roman" w:eastAsia="Times New Roman" w:hAnsi="Times New Roman" w:cs="Times New Roman"/>
        </w:rPr>
        <w:t>с даты заключения Контракта.</w:t>
      </w:r>
    </w:p>
    <w:p w:rsidR="00C57896" w:rsidRPr="00C57896" w:rsidRDefault="00C57896" w:rsidP="00C57896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Поставка продукции должна быть осуществлена не позднее </w:t>
      </w:r>
      <w:r w:rsidR="00E54E4D">
        <w:rPr>
          <w:rFonts w:ascii="Times New Roman" w:eastAsia="Times New Roman" w:hAnsi="Times New Roman" w:cs="Times New Roman"/>
          <w:lang w:val="ru-RU"/>
        </w:rPr>
        <w:t>21</w:t>
      </w:r>
      <w:r>
        <w:rPr>
          <w:rFonts w:ascii="Times New Roman" w:eastAsia="Times New Roman" w:hAnsi="Times New Roman" w:cs="Times New Roman"/>
          <w:lang w:val="ru-RU"/>
        </w:rPr>
        <w:t xml:space="preserve"> августа 2026 г. </w:t>
      </w:r>
      <w:r w:rsidRPr="00C57896">
        <w:rPr>
          <w:rFonts w:ascii="Times New Roman" w:eastAsia="Times New Roman" w:hAnsi="Times New Roman" w:cs="Times New Roman"/>
          <w:lang w:val="ru-RU"/>
        </w:rPr>
        <w:t xml:space="preserve">Поставка по г. Москва осуществляется в рабочие дни с </w:t>
      </w:r>
      <w:r>
        <w:rPr>
          <w:rFonts w:ascii="Times New Roman" w:eastAsia="Times New Roman" w:hAnsi="Times New Roman" w:cs="Times New Roman"/>
          <w:lang w:val="ru-RU"/>
        </w:rPr>
        <w:t>10</w:t>
      </w:r>
      <w:r w:rsidRPr="00C57896">
        <w:rPr>
          <w:rFonts w:ascii="Times New Roman" w:eastAsia="Times New Roman" w:hAnsi="Times New Roman" w:cs="Times New Roman"/>
          <w:lang w:val="ru-RU"/>
        </w:rPr>
        <w:t xml:space="preserve">.00 до 18.00 ч. (перерыв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>с 13:00 до 14:00, выходные-суббота, воскресенье).</w:t>
      </w:r>
    </w:p>
    <w:p w:rsidR="00C57896" w:rsidRDefault="00C57896" w:rsidP="00C57896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57896">
        <w:rPr>
          <w:rFonts w:ascii="Times New Roman" w:eastAsia="Times New Roman" w:hAnsi="Times New Roman" w:cs="Times New Roman"/>
          <w:lang w:val="ru-RU"/>
        </w:rPr>
        <w:t xml:space="preserve">Стороны предоставляют друг другу информацию о лицах ответственных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 xml:space="preserve">за исполнение Контракта, за ведение переговоров, согласование и передачу документов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 xml:space="preserve">в рамках исполнения настоящего Контракта с указанием контактных данных (телефон,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>e-</w:t>
      </w:r>
      <w:proofErr w:type="spellStart"/>
      <w:r w:rsidRPr="00C57896">
        <w:rPr>
          <w:rFonts w:ascii="Times New Roman" w:eastAsia="Times New Roman" w:hAnsi="Times New Roman" w:cs="Times New Roman"/>
          <w:lang w:val="ru-RU"/>
        </w:rPr>
        <w:t>mail</w:t>
      </w:r>
      <w:proofErr w:type="spellEnd"/>
      <w:r w:rsidRPr="00C57896">
        <w:rPr>
          <w:rFonts w:ascii="Times New Roman" w:eastAsia="Times New Roman" w:hAnsi="Times New Roman" w:cs="Times New Roman"/>
          <w:lang w:val="ru-RU"/>
        </w:rPr>
        <w:t xml:space="preserve">) путем направления официального письма на адреса электронной почты сторон, указанных в реквизитах. В целях оперативного </w:t>
      </w:r>
      <w:r>
        <w:rPr>
          <w:rFonts w:ascii="Times New Roman" w:eastAsia="Times New Roman" w:hAnsi="Times New Roman" w:cs="Times New Roman"/>
          <w:lang w:val="ru-RU"/>
        </w:rPr>
        <w:t>взаимодействия</w:t>
      </w:r>
      <w:r w:rsidRPr="00C57896">
        <w:rPr>
          <w:rFonts w:ascii="Times New Roman" w:eastAsia="Times New Roman" w:hAnsi="Times New Roman" w:cs="Times New Roman"/>
          <w:lang w:val="ru-RU"/>
        </w:rPr>
        <w:t xml:space="preserve"> ответственное лицо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 xml:space="preserve">от Исполнителя должно быть на связи с Заказчиком с </w:t>
      </w:r>
      <w:r>
        <w:rPr>
          <w:rFonts w:ascii="Times New Roman" w:eastAsia="Times New Roman" w:hAnsi="Times New Roman" w:cs="Times New Roman"/>
          <w:lang w:val="ru-RU"/>
        </w:rPr>
        <w:t>10</w:t>
      </w:r>
      <w:r w:rsidRPr="00C57896">
        <w:rPr>
          <w:rFonts w:ascii="Times New Roman" w:eastAsia="Times New Roman" w:hAnsi="Times New Roman" w:cs="Times New Roman"/>
          <w:lang w:val="ru-RU"/>
        </w:rPr>
        <w:t xml:space="preserve">:00 до 18:00 время московское, </w:t>
      </w:r>
      <w:r>
        <w:rPr>
          <w:rFonts w:ascii="Times New Roman" w:eastAsia="Times New Roman" w:hAnsi="Times New Roman" w:cs="Times New Roman"/>
          <w:lang w:val="ru-RU"/>
        </w:rPr>
        <w:br/>
      </w:r>
      <w:r w:rsidRPr="00C57896">
        <w:rPr>
          <w:rFonts w:ascii="Times New Roman" w:eastAsia="Times New Roman" w:hAnsi="Times New Roman" w:cs="Times New Roman"/>
          <w:lang w:val="ru-RU"/>
        </w:rPr>
        <w:t xml:space="preserve">по рабочим дням. </w:t>
      </w:r>
    </w:p>
    <w:p w:rsidR="00C57896" w:rsidRPr="00C57896" w:rsidRDefault="00C57896" w:rsidP="00B37520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Общие требования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Товары должны соответствовать количеству, комплектности и качеству, указанными в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настоящем Техническом задании.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Поставляемые Товары должны быть новыми, не бывшими в употреблении, свободно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использующимися на территории Российской Федерации, имеющими товарный знак, серийно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 xml:space="preserve">производимым в настоящее время, не имеющими дефектов и повреждений. </w:t>
      </w:r>
      <w:r w:rsidRPr="00B37520">
        <w:rPr>
          <w:rFonts w:ascii="Times New Roman" w:eastAsia="Times New Roman" w:hAnsi="Times New Roman" w:cs="Times New Roman"/>
        </w:rPr>
        <w:lastRenderedPageBreak/>
        <w:t>Поставляемые Товары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должны соответствовать требованиям ГОСТ, нормативных документов, действующих в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отношении соответствующих видов Товаров на территории Российской Федерации.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При несоответствии Товаров вышеуказанным требованиям, Товары признаются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некачественными.</w:t>
      </w: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Товары, имеющие внешние дефекты, выявленные при приемке, возвращаются Поставщику.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При несоответствии количества поставляемых Товаров Заказчик вправе отказаться от их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приёмки.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 xml:space="preserve">Поставщик обязан согласовать с Заказчиком поставку Товаров не позднее, </w:t>
      </w:r>
      <w:r w:rsidR="008F2EF6">
        <w:rPr>
          <w:rFonts w:ascii="Times New Roman" w:eastAsia="Times New Roman" w:hAnsi="Times New Roman" w:cs="Times New Roman"/>
        </w:rPr>
        <w:br/>
      </w:r>
      <w:r w:rsidRPr="00B37520">
        <w:rPr>
          <w:rFonts w:ascii="Times New Roman" w:eastAsia="Times New Roman" w:hAnsi="Times New Roman" w:cs="Times New Roman"/>
        </w:rPr>
        <w:t xml:space="preserve">чем за </w:t>
      </w:r>
      <w:r w:rsidR="008F2EF6">
        <w:rPr>
          <w:rFonts w:ascii="Times New Roman" w:eastAsia="Times New Roman" w:hAnsi="Times New Roman" w:cs="Times New Roman"/>
          <w:lang w:val="ru-RU"/>
        </w:rPr>
        <w:t>3</w:t>
      </w:r>
      <w:r w:rsidRPr="00B37520">
        <w:rPr>
          <w:rFonts w:ascii="Times New Roman" w:eastAsia="Times New Roman" w:hAnsi="Times New Roman" w:cs="Times New Roman"/>
        </w:rPr>
        <w:t xml:space="preserve"> (</w:t>
      </w:r>
      <w:r w:rsidR="008F2EF6">
        <w:rPr>
          <w:rFonts w:ascii="Times New Roman" w:eastAsia="Times New Roman" w:hAnsi="Times New Roman" w:cs="Times New Roman"/>
          <w:lang w:val="ru-RU"/>
        </w:rPr>
        <w:t>Три</w:t>
      </w:r>
      <w:r w:rsidRPr="00B37520">
        <w:rPr>
          <w:rFonts w:ascii="Times New Roman" w:eastAsia="Times New Roman" w:hAnsi="Times New Roman" w:cs="Times New Roman"/>
        </w:rPr>
        <w:t>)</w:t>
      </w:r>
      <w:r w:rsidR="008F2EF6">
        <w:rPr>
          <w:rFonts w:ascii="Times New Roman" w:eastAsia="Times New Roman" w:hAnsi="Times New Roman" w:cs="Times New Roman"/>
          <w:lang w:val="ru-RU"/>
        </w:rPr>
        <w:t xml:space="preserve"> рабочих дня</w:t>
      </w:r>
      <w:r w:rsidRPr="00B37520">
        <w:rPr>
          <w:rFonts w:ascii="Times New Roman" w:eastAsia="Times New Roman" w:hAnsi="Times New Roman" w:cs="Times New Roman"/>
        </w:rPr>
        <w:t xml:space="preserve"> до д</w:t>
      </w:r>
      <w:r w:rsidR="008F2EF6">
        <w:rPr>
          <w:rFonts w:ascii="Times New Roman" w:eastAsia="Times New Roman" w:hAnsi="Times New Roman" w:cs="Times New Roman"/>
        </w:rPr>
        <w:t xml:space="preserve">аты доставки Товаров Заказчику </w:t>
      </w:r>
      <w:r w:rsidRPr="00B37520">
        <w:rPr>
          <w:rFonts w:ascii="Times New Roman" w:eastAsia="Times New Roman" w:hAnsi="Times New Roman" w:cs="Times New Roman"/>
        </w:rPr>
        <w:t>и предоставить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Заказчику следующие сведения: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•марка и государственный регистрационный номер транспортного средства,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осуществляющего доставку Товаров;</w:t>
      </w:r>
    </w:p>
    <w:p w:rsid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• дата и время прибытия вышеуказанного транспортного средства;</w:t>
      </w: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•фамилия, имя, отчество водителя и лиц, сопровождающих Товары.</w:t>
      </w:r>
    </w:p>
    <w:p w:rsidR="00B37520" w:rsidRPr="008F2EF6" w:rsidRDefault="00B37520" w:rsidP="00B37520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37520">
        <w:rPr>
          <w:rFonts w:ascii="Times New Roman" w:eastAsia="Times New Roman" w:hAnsi="Times New Roman" w:cs="Times New Roman"/>
        </w:rPr>
        <w:t>Требования к транспортировке, таре и упаковке Товара</w:t>
      </w:r>
      <w:r w:rsidR="008F2EF6">
        <w:rPr>
          <w:rFonts w:ascii="Times New Roman" w:eastAsia="Times New Roman" w:hAnsi="Times New Roman" w:cs="Times New Roman"/>
          <w:lang w:val="ru-RU"/>
        </w:rPr>
        <w:t>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Поставка Товаров (с доставкой, разгрузкой, поднятием на этаж) осуществляется Поставщиком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Заказчику в объемах и в соответствии с настоящим Техническим заданием.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Транспортировка, погрузочно-разгрузочные работы осуществляются силами, средствами и за счет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Поставщика.</w:t>
      </w:r>
    </w:p>
    <w:p w:rsidR="00B37520" w:rsidRPr="003E2A50" w:rsidRDefault="00B37520" w:rsidP="008F2EF6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37520">
        <w:rPr>
          <w:rFonts w:ascii="Times New Roman" w:eastAsia="Times New Roman" w:hAnsi="Times New Roman" w:cs="Times New Roman"/>
        </w:rPr>
        <w:t xml:space="preserve">Товары доставляются в </w:t>
      </w:r>
      <w:r w:rsidR="00C57896">
        <w:rPr>
          <w:rFonts w:ascii="Times New Roman" w:eastAsia="Times New Roman" w:hAnsi="Times New Roman" w:cs="Times New Roman"/>
          <w:lang w:val="ru-RU"/>
        </w:rPr>
        <w:t xml:space="preserve">маркированной </w:t>
      </w:r>
      <w:r w:rsidRPr="00B37520">
        <w:rPr>
          <w:rFonts w:ascii="Times New Roman" w:eastAsia="Times New Roman" w:hAnsi="Times New Roman" w:cs="Times New Roman"/>
        </w:rPr>
        <w:t>невозвратной таре и упаковке, обеспечивающей сохранность Товаров при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их транспортировке, погрузочно-разгрузочных работах и, при необходимости, при последующем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хранении.</w:t>
      </w:r>
      <w:r w:rsidR="003E2A50">
        <w:rPr>
          <w:rFonts w:ascii="Times New Roman" w:eastAsia="Times New Roman" w:hAnsi="Times New Roman" w:cs="Times New Roman"/>
          <w:lang w:val="ru-RU"/>
        </w:rPr>
        <w:t xml:space="preserve"> Маркировка должна содержать сведения о наименовании товара, изготовителе, составе, свойствах, правилах использования, сроке годности, коде маркировки (для товаров из перечня обязательных).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Каждая единица поставляемого Товара должна быть упакована в стандартную оригинальную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заводскую упаковку с защитными логотипами производителя и должна обеспечивать его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сохранность при транспортировке и хранении. Упаковка каждой единицы Товара должна содержать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фирменное название производителя Товара. Упаковка Товара должна соответствовать ГОСТ.</w:t>
      </w:r>
    </w:p>
    <w:p w:rsidR="00B37520" w:rsidRPr="00B37520" w:rsidRDefault="00B37520" w:rsidP="00B3752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Риск случайной гибели или повреждения Товаров до принятия Товара Заказчиком несет Поставщик.</w:t>
      </w:r>
    </w:p>
    <w:p w:rsidR="00B37520" w:rsidRPr="008F2EF6" w:rsidRDefault="00B37520" w:rsidP="00B37520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37520">
        <w:rPr>
          <w:rFonts w:ascii="Times New Roman" w:eastAsia="Times New Roman" w:hAnsi="Times New Roman" w:cs="Times New Roman"/>
        </w:rPr>
        <w:t>Требования к безопасности товара</w:t>
      </w:r>
      <w:r w:rsidR="008F2EF6">
        <w:rPr>
          <w:rFonts w:ascii="Times New Roman" w:eastAsia="Times New Roman" w:hAnsi="Times New Roman" w:cs="Times New Roman"/>
          <w:lang w:val="ru-RU"/>
        </w:rPr>
        <w:t>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 xml:space="preserve">Поставляемые Товары должны соответствовать требованиям, установленным </w:t>
      </w:r>
      <w:r w:rsidR="00C57896">
        <w:rPr>
          <w:rFonts w:ascii="Times New Roman" w:eastAsia="Times New Roman" w:hAnsi="Times New Roman" w:cs="Times New Roman"/>
        </w:rPr>
        <w:br/>
      </w:r>
      <w:r w:rsidRPr="00B37520">
        <w:rPr>
          <w:rFonts w:ascii="Times New Roman" w:eastAsia="Times New Roman" w:hAnsi="Times New Roman" w:cs="Times New Roman"/>
        </w:rPr>
        <w:t>в соответствии с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законодательством Российской Федерации.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Товары должны соответствовать установленным для подобного вида Товаров требованиям и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стандартам по качеству и безопасности.</w:t>
      </w:r>
    </w:p>
    <w:p w:rsidR="00B37520" w:rsidRPr="008F2EF6" w:rsidRDefault="00B37520" w:rsidP="00B37520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37520">
        <w:rPr>
          <w:rFonts w:ascii="Times New Roman" w:eastAsia="Times New Roman" w:hAnsi="Times New Roman" w:cs="Times New Roman"/>
        </w:rPr>
        <w:t>Требования к сроку и объему предоставления гарантии качества Товара</w:t>
      </w:r>
      <w:r w:rsidR="008F2EF6">
        <w:rPr>
          <w:rFonts w:ascii="Times New Roman" w:eastAsia="Times New Roman" w:hAnsi="Times New Roman" w:cs="Times New Roman"/>
          <w:lang w:val="ru-RU"/>
        </w:rPr>
        <w:t>.</w:t>
      </w:r>
    </w:p>
    <w:p w:rsidR="00B37520" w:rsidRPr="008F2EF6" w:rsidRDefault="00B37520" w:rsidP="008F2EF6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37520">
        <w:rPr>
          <w:rFonts w:ascii="Times New Roman" w:eastAsia="Times New Roman" w:hAnsi="Times New Roman" w:cs="Times New Roman"/>
        </w:rPr>
        <w:t>Поставщик гарантирует Заказчику, что Товары, подлежащие поставке, не являются предметом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залога, запрета и/или ареста, не обременены какими-либо правами третьих лиц, а также гарантирует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 xml:space="preserve">отсутствие каких-либо обстоятельств, которые могут привести </w:t>
      </w:r>
      <w:r w:rsidR="00C57896">
        <w:rPr>
          <w:rFonts w:ascii="Times New Roman" w:eastAsia="Times New Roman" w:hAnsi="Times New Roman" w:cs="Times New Roman"/>
        </w:rPr>
        <w:br/>
      </w:r>
      <w:r w:rsidRPr="00B37520">
        <w:rPr>
          <w:rFonts w:ascii="Times New Roman" w:eastAsia="Times New Roman" w:hAnsi="Times New Roman" w:cs="Times New Roman"/>
        </w:rPr>
        <w:t>к недействительности прав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Заказчика на приобретаемые Товары.</w:t>
      </w:r>
    </w:p>
    <w:p w:rsidR="00B37520" w:rsidRP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Поставщик гарантирует качество и надежность поставляемых Товаров в течение всего срока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годности, установленного на поставляемые Товары, при условии соблюдения Заказчиком условий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хранения (соблюдение температурного режима и т. д.).</w:t>
      </w:r>
    </w:p>
    <w:p w:rsidR="00B37520" w:rsidRDefault="00B37520" w:rsidP="008F2EF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37520">
        <w:rPr>
          <w:rFonts w:ascii="Times New Roman" w:eastAsia="Times New Roman" w:hAnsi="Times New Roman" w:cs="Times New Roman"/>
        </w:rPr>
        <w:t>Требования к качеству Товаров устанавливаются в соответствии с действующим законодательством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 xml:space="preserve">Российской Федерации. Поставщик гарантирует качество </w:t>
      </w:r>
      <w:r w:rsidR="00C57896">
        <w:rPr>
          <w:rFonts w:ascii="Times New Roman" w:eastAsia="Times New Roman" w:hAnsi="Times New Roman" w:cs="Times New Roman"/>
        </w:rPr>
        <w:br/>
      </w:r>
      <w:r w:rsidRPr="00B37520">
        <w:rPr>
          <w:rFonts w:ascii="Times New Roman" w:eastAsia="Times New Roman" w:hAnsi="Times New Roman" w:cs="Times New Roman"/>
        </w:rPr>
        <w:t>и безопасность поставляемых Товаров в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соответствии с действующими стандартами, ГОСТ, ТУ завода-изготовителя, действующим на</w:t>
      </w:r>
      <w:r w:rsidR="008F2EF6">
        <w:rPr>
          <w:rFonts w:ascii="Times New Roman" w:eastAsia="Times New Roman" w:hAnsi="Times New Roman" w:cs="Times New Roman"/>
          <w:lang w:val="ru-RU"/>
        </w:rPr>
        <w:t xml:space="preserve"> </w:t>
      </w:r>
      <w:r w:rsidRPr="00B37520">
        <w:rPr>
          <w:rFonts w:ascii="Times New Roman" w:eastAsia="Times New Roman" w:hAnsi="Times New Roman" w:cs="Times New Roman"/>
        </w:rPr>
        <w:t>момент поставки Товаров.</w:t>
      </w:r>
    </w:p>
    <w:sectPr w:rsidR="00B37520">
      <w:footerReference w:type="default" r:id="rId9"/>
      <w:pgSz w:w="11900" w:h="16840"/>
      <w:pgMar w:top="1134" w:right="851" w:bottom="726" w:left="1701" w:header="0" w:footer="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A52" w:rsidRDefault="00951A52">
      <w:r>
        <w:separator/>
      </w:r>
    </w:p>
  </w:endnote>
  <w:endnote w:type="continuationSeparator" w:id="0">
    <w:p w:rsidR="00951A52" w:rsidRDefault="0095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35A4A78-310F-491A-BF65-5487D9B3EA6F}"/>
    <w:embedBold r:id="rId2" w:fontKey="{972657E2-817C-4001-8D4A-8F7CECF5CA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C7A5F0F2-C662-4155-AC7F-A161C655DE2A}"/>
    <w:embedItalic r:id="rId4" w:fontKey="{E9005CC5-9E8B-4689-958B-38A26B061FD5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5583FEF4-D9A4-404A-8C97-391F039CB98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B0A30570-E9A3-48A1-96BC-0D2CC8EF64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4A7" w:rsidRDefault="002607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4C61BE">
      <w:rPr>
        <w:rFonts w:ascii="Times New Roman" w:eastAsia="Times New Roman" w:hAnsi="Times New Roman" w:cs="Times New Roman"/>
        <w:noProof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3F14A7" w:rsidRDefault="003F14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A52" w:rsidRDefault="00951A52">
      <w:r>
        <w:separator/>
      </w:r>
    </w:p>
  </w:footnote>
  <w:footnote w:type="continuationSeparator" w:id="0">
    <w:p w:rsidR="00951A52" w:rsidRDefault="00951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C88"/>
    <w:multiLevelType w:val="multilevel"/>
    <w:tmpl w:val="85243580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A7"/>
    <w:rsid w:val="000251FF"/>
    <w:rsid w:val="000A70CC"/>
    <w:rsid w:val="000B788E"/>
    <w:rsid w:val="000E4E33"/>
    <w:rsid w:val="001F31FD"/>
    <w:rsid w:val="00232023"/>
    <w:rsid w:val="0025012E"/>
    <w:rsid w:val="002507E2"/>
    <w:rsid w:val="0026078E"/>
    <w:rsid w:val="00330C2B"/>
    <w:rsid w:val="003E00C8"/>
    <w:rsid w:val="003E2A50"/>
    <w:rsid w:val="003F14A7"/>
    <w:rsid w:val="004464FA"/>
    <w:rsid w:val="00493875"/>
    <w:rsid w:val="004A6432"/>
    <w:rsid w:val="004C61BE"/>
    <w:rsid w:val="005B60E9"/>
    <w:rsid w:val="005C683E"/>
    <w:rsid w:val="006834B4"/>
    <w:rsid w:val="006F2C7E"/>
    <w:rsid w:val="006F499A"/>
    <w:rsid w:val="00707E0F"/>
    <w:rsid w:val="007F059D"/>
    <w:rsid w:val="008F2EF6"/>
    <w:rsid w:val="00951A52"/>
    <w:rsid w:val="00A61249"/>
    <w:rsid w:val="00A70DFA"/>
    <w:rsid w:val="00A71A5A"/>
    <w:rsid w:val="00AD7D45"/>
    <w:rsid w:val="00B37520"/>
    <w:rsid w:val="00BC1BF3"/>
    <w:rsid w:val="00C57896"/>
    <w:rsid w:val="00D97C9D"/>
    <w:rsid w:val="00DD0EF4"/>
    <w:rsid w:val="00DF18D5"/>
    <w:rsid w:val="00E24D4C"/>
    <w:rsid w:val="00E54E4D"/>
    <w:rsid w:val="00EA100F"/>
    <w:rsid w:val="00F8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3ACA"/>
  <w15:docId w15:val="{2FB21B59-4815-4746-A2BF-D4AFC959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0">
    <w:name w:val="heading 3"/>
    <w:basedOn w:val="a"/>
    <w:next w:val="a"/>
    <w:pPr>
      <w:widowControl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C458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300" w:after="200"/>
      <w:jc w:val="both"/>
    </w:pPr>
    <w:rPr>
      <w:rFonts w:ascii="Times New Roman" w:eastAsia="Times New Roman" w:hAnsi="Times New Roman" w:cs="Times New Roman"/>
      <w:color w:val="000000"/>
      <w:sz w:val="48"/>
      <w:szCs w:val="48"/>
    </w:r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Колонтитул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Основной текст1"/>
    <w:link w:val="a4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link w:val="11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картинке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Колонтитул (2)"/>
    <w:link w:val="20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Другое"/>
    <w:link w:val="a7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link w:val="a9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b">
    <w:name w:val="Normal (Web)"/>
    <w:uiPriority w:val="99"/>
    <w:unhideWhenUsed/>
    <w:rsid w:val="004E5C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1">
    <w:name w:val="Заголовок 3 Знак"/>
    <w:basedOn w:val="a0"/>
    <w:uiPriority w:val="9"/>
    <w:rsid w:val="005866B3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ac">
    <w:name w:val="List Paragraph"/>
    <w:uiPriority w:val="34"/>
    <w:qFormat/>
    <w:rsid w:val="00A9768F"/>
    <w:pPr>
      <w:ind w:left="720"/>
      <w:contextualSpacing/>
    </w:pPr>
  </w:style>
  <w:style w:type="table" w:styleId="ad">
    <w:name w:val="Table Grid"/>
    <w:basedOn w:val="a1"/>
    <w:uiPriority w:val="39"/>
    <w:rsid w:val="00A9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0"/>
    <w:uiPriority w:val="9"/>
    <w:rsid w:val="00285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0"/>
    <w:uiPriority w:val="9"/>
    <w:semiHidden/>
    <w:rsid w:val="00285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90">
    <w:name w:val="Заголовок 9 Знак"/>
    <w:basedOn w:val="a0"/>
    <w:link w:val="9"/>
    <w:rsid w:val="00C458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3">
    <w:name w:val="Нумерованный список 3 (тбл)"/>
    <w:rsid w:val="00C45860"/>
    <w:pPr>
      <w:widowControl/>
      <w:numPr>
        <w:numId w:val="1"/>
      </w:numPr>
      <w:tabs>
        <w:tab w:val="num" w:pos="1701"/>
      </w:tabs>
      <w:spacing w:before="40" w:after="80"/>
      <w:ind w:left="1707" w:hanging="567"/>
    </w:pPr>
    <w:rPr>
      <w:rFonts w:ascii="Times New Roman" w:eastAsia="Times New Roman" w:hAnsi="Times New Roman" w:cs="Times New Roman"/>
      <w:bCs/>
      <w:sz w:val="22"/>
      <w:szCs w:val="18"/>
    </w:rPr>
  </w:style>
  <w:style w:type="character" w:customStyle="1" w:styleId="ae">
    <w:name w:val="Заголовок Знак"/>
    <w:basedOn w:val="a0"/>
    <w:uiPriority w:val="10"/>
    <w:rsid w:val="001524E3"/>
    <w:rPr>
      <w:rFonts w:ascii="Times New Roman" w:eastAsia="Times New Roman" w:hAnsi="Times New Roman" w:cs="Times New Roman"/>
      <w:sz w:val="48"/>
      <w:szCs w:val="48"/>
      <w:lang w:bidi="ar-SA"/>
    </w:rPr>
  </w:style>
  <w:style w:type="paragraph" w:styleId="af">
    <w:name w:val="Revision"/>
    <w:hidden/>
    <w:uiPriority w:val="99"/>
    <w:semiHidden/>
    <w:rsid w:val="006903E3"/>
    <w:pPr>
      <w:widowControl/>
    </w:pPr>
    <w:rPr>
      <w:color w:val="000000"/>
    </w:rPr>
  </w:style>
  <w:style w:type="paragraph" w:styleId="af0">
    <w:name w:val="No Spacing"/>
    <w:uiPriority w:val="1"/>
    <w:qFormat/>
    <w:rsid w:val="00735C10"/>
    <w:rPr>
      <w:color w:val="000000"/>
    </w:rPr>
  </w:style>
  <w:style w:type="character" w:styleId="af1">
    <w:name w:val="Hyperlink"/>
    <w:basedOn w:val="a0"/>
    <w:uiPriority w:val="99"/>
    <w:unhideWhenUsed/>
    <w:rsid w:val="00B60E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0E31"/>
    <w:rPr>
      <w:color w:val="605E5C"/>
      <w:shd w:val="clear" w:color="auto" w:fill="E1DFDD"/>
    </w:rPr>
  </w:style>
  <w:style w:type="paragraph" w:styleId="af2">
    <w:name w:val="header"/>
    <w:link w:val="af3"/>
    <w:uiPriority w:val="99"/>
    <w:unhideWhenUsed/>
    <w:rsid w:val="00222E7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22E7E"/>
    <w:rPr>
      <w:color w:val="000000"/>
    </w:rPr>
  </w:style>
  <w:style w:type="paragraph" w:styleId="af4">
    <w:name w:val="footer"/>
    <w:link w:val="af5"/>
    <w:uiPriority w:val="99"/>
    <w:unhideWhenUsed/>
    <w:rsid w:val="00222E7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22E7E"/>
    <w:rPr>
      <w:color w:val="000000"/>
    </w:rPr>
  </w:style>
  <w:style w:type="paragraph" w:styleId="af6">
    <w:name w:val="Balloon Text"/>
    <w:link w:val="af7"/>
    <w:uiPriority w:val="99"/>
    <w:semiHidden/>
    <w:unhideWhenUsed/>
    <w:rsid w:val="00222E7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222E7E"/>
    <w:rPr>
      <w:rFonts w:ascii="Segoe UI" w:hAnsi="Segoe UI" w:cs="Segoe UI"/>
      <w:color w:val="000000"/>
      <w:sz w:val="18"/>
      <w:szCs w:val="18"/>
    </w:rPr>
  </w:style>
  <w:style w:type="character" w:customStyle="1" w:styleId="property-name">
    <w:name w:val="property-name"/>
    <w:basedOn w:val="a0"/>
    <w:rsid w:val="008132CA"/>
  </w:style>
  <w:style w:type="character" w:customStyle="1" w:styleId="mo-typography">
    <w:name w:val="mo-typography"/>
    <w:basedOn w:val="a0"/>
    <w:rsid w:val="0050145E"/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ConsPlusNormal">
    <w:name w:val="ConsPlusNormal"/>
    <w:rsid w:val="00A70DFA"/>
    <w:pPr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customStyle="1" w:styleId="ConsPlusNonformat">
    <w:name w:val="ConsPlusNonformat"/>
    <w:rsid w:val="00A70DFA"/>
    <w:pPr>
      <w:autoSpaceDE w:val="0"/>
      <w:autoSpaceDN w:val="0"/>
    </w:pPr>
    <w:rPr>
      <w:rFonts w:eastAsia="Times New Roman"/>
      <w:sz w:val="20"/>
      <w:szCs w:val="20"/>
      <w:lang w:val="ru-RU"/>
    </w:rPr>
  </w:style>
  <w:style w:type="paragraph" w:customStyle="1" w:styleId="ConsPlusTitle">
    <w:name w:val="ConsPlusTitle"/>
    <w:rsid w:val="00A70DFA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AIbSqaRQakrKLXW7UzbwzNEVKA==">CgMxLjAyDmguamxhaHZtYzFuaHF6Mg5oLnBlemkzZjRwaGZnaDIOaC41cWdxamp2cGo4NGkyDmguMjZkaWkzbnpjNGg3Mg5oLmQ5ZHRsNGpleWg4djgAciExdHpIb0hrTE44b2RpYVVacjBWc3MzdWJZOVpMcUdRUjU=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Юшанцев Дмитрий Владимирович</dc:creator>
  <cp:lastModifiedBy>Роговицкая Анна Анатольевна</cp:lastModifiedBy>
  <cp:revision>24</cp:revision>
  <dcterms:created xsi:type="dcterms:W3CDTF">2026-02-16T12:25:00Z</dcterms:created>
  <dcterms:modified xsi:type="dcterms:W3CDTF">2026-08-07T07:12:00Z</dcterms:modified>
</cp:coreProperties>
</file>