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C043B" w14:textId="77777777" w:rsidR="00C65444" w:rsidRDefault="00C65444" w:rsidP="00C65444">
      <w:pPr>
        <w:pStyle w:val="1"/>
        <w:ind w:left="142" w:firstLine="426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b/>
          <w:bCs/>
          <w:sz w:val="22"/>
          <w:szCs w:val="22"/>
          <w:lang w:eastAsia="en-US"/>
        </w:rPr>
        <w:t>ТЕХНИЧЕСКОЕ ЗАДАНИЕ</w:t>
      </w:r>
    </w:p>
    <w:p w14:paraId="4C6B41F8" w14:textId="77777777" w:rsidR="00C65444" w:rsidRDefault="00C65444" w:rsidP="00C65444">
      <w:pPr>
        <w:pStyle w:val="1"/>
        <w:ind w:left="142" w:firstLine="425"/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на оказание услуг по проведению геоботанических работ на территории полуострова </w:t>
      </w:r>
      <w:proofErr w:type="spellStart"/>
      <w:r>
        <w:rPr>
          <w:sz w:val="22"/>
          <w:szCs w:val="22"/>
        </w:rPr>
        <w:t>Ликандера</w:t>
      </w:r>
      <w:proofErr w:type="spellEnd"/>
    </w:p>
    <w:p w14:paraId="49CEAEB8" w14:textId="77777777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</w:p>
    <w:p w14:paraId="1911AAB4" w14:textId="77777777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Содержание: </w:t>
      </w:r>
    </w:p>
    <w:p w14:paraId="55CE7768" w14:textId="0A8626EB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Исполнитель участвует в полевых выездах с 1 по 10 июля 2026 на территории полуострова </w:t>
      </w:r>
      <w:proofErr w:type="spellStart"/>
      <w:r>
        <w:rPr>
          <w:rFonts w:eastAsia="Calibri"/>
          <w:sz w:val="22"/>
          <w:szCs w:val="22"/>
          <w:lang w:eastAsia="en-US"/>
        </w:rPr>
        <w:t>Ликандера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>
        <w:rPr>
          <w:rFonts w:eastAsia="Calibri"/>
          <w:sz w:val="22"/>
          <w:szCs w:val="22"/>
          <w:lang w:eastAsia="en-US"/>
        </w:rPr>
        <w:t>о.Попова</w:t>
      </w:r>
      <w:proofErr w:type="spellEnd"/>
      <w:r>
        <w:rPr>
          <w:rFonts w:eastAsia="Calibri"/>
          <w:sz w:val="22"/>
          <w:szCs w:val="22"/>
          <w:lang w:eastAsia="en-US"/>
        </w:rPr>
        <w:t>) и проводит геоботанические описани</w:t>
      </w:r>
      <w:r w:rsidR="009E7F85">
        <w:rPr>
          <w:rFonts w:eastAsia="Calibri"/>
          <w:sz w:val="22"/>
          <w:szCs w:val="22"/>
          <w:lang w:eastAsia="en-US"/>
        </w:rPr>
        <w:t>я</w:t>
      </w:r>
      <w:r>
        <w:rPr>
          <w:rFonts w:eastAsia="Calibri"/>
          <w:sz w:val="22"/>
          <w:szCs w:val="22"/>
          <w:lang w:eastAsia="en-US"/>
        </w:rPr>
        <w:t xml:space="preserve"> основных растительных сообществ вдоль туристического маршрута «Ботанический сад полуострова </w:t>
      </w:r>
      <w:proofErr w:type="spellStart"/>
      <w:r>
        <w:rPr>
          <w:rFonts w:eastAsia="Calibri"/>
          <w:sz w:val="22"/>
          <w:szCs w:val="22"/>
          <w:lang w:eastAsia="en-US"/>
        </w:rPr>
        <w:t>Ликандера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». Исполнитель составляет список </w:t>
      </w:r>
      <w:bookmarkStart w:id="1" w:name="_Hlk232357177"/>
      <w:r>
        <w:rPr>
          <w:rFonts w:eastAsia="Calibri"/>
          <w:sz w:val="22"/>
          <w:szCs w:val="22"/>
          <w:lang w:eastAsia="en-US"/>
        </w:rPr>
        <w:t xml:space="preserve">редких, эндемичных, </w:t>
      </w:r>
      <w:proofErr w:type="spellStart"/>
      <w:r>
        <w:rPr>
          <w:rFonts w:eastAsia="Calibri"/>
          <w:sz w:val="22"/>
          <w:szCs w:val="22"/>
          <w:lang w:eastAsia="en-US"/>
        </w:rPr>
        <w:t>краснокнижних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и наиболее распространенных аспектных видов растений, фиксируя местоположение популяций</w:t>
      </w:r>
      <w:r w:rsidRPr="007C5959">
        <w:rPr>
          <w:rFonts w:eastAsia="Calibri"/>
          <w:sz w:val="22"/>
          <w:szCs w:val="22"/>
          <w:lang w:eastAsia="en-US"/>
        </w:rPr>
        <w:t>/</w:t>
      </w:r>
      <w:r>
        <w:rPr>
          <w:rFonts w:eastAsia="Calibri"/>
          <w:sz w:val="22"/>
          <w:szCs w:val="22"/>
          <w:lang w:eastAsia="en-US"/>
        </w:rPr>
        <w:t>особей вдоль маршрута</w:t>
      </w:r>
      <w:bookmarkEnd w:id="1"/>
      <w:r>
        <w:rPr>
          <w:rFonts w:eastAsia="Calibri"/>
          <w:sz w:val="22"/>
          <w:szCs w:val="22"/>
          <w:lang w:eastAsia="en-US"/>
        </w:rPr>
        <w:t>.</w:t>
      </w:r>
    </w:p>
    <w:p w14:paraId="6CC7BD93" w14:textId="77777777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</w:p>
    <w:p w14:paraId="45C0A6B7" w14:textId="77777777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Результат: </w:t>
      </w:r>
    </w:p>
    <w:p w14:paraId="0AC88D21" w14:textId="109F8E59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30 геоботанических описаний (10 основных типов растительности, в каждом по 3 описания рамкой </w:t>
      </w:r>
      <w:r w:rsidR="009E7F85">
        <w:rPr>
          <w:rFonts w:eastAsia="Calibri"/>
          <w:sz w:val="22"/>
          <w:szCs w:val="22"/>
          <w:lang w:eastAsia="en-US"/>
        </w:rPr>
        <w:t>1х1м</w:t>
      </w:r>
      <w:r>
        <w:rPr>
          <w:rFonts w:eastAsia="Calibri"/>
          <w:sz w:val="22"/>
          <w:szCs w:val="22"/>
          <w:lang w:eastAsia="en-US"/>
        </w:rPr>
        <w:t>). Список редких и аспектных видов растений с указанием местоположения популяций</w:t>
      </w:r>
      <w:r w:rsidRPr="007C5959">
        <w:rPr>
          <w:rFonts w:eastAsia="Calibri"/>
          <w:sz w:val="22"/>
          <w:szCs w:val="22"/>
          <w:lang w:eastAsia="en-US"/>
        </w:rPr>
        <w:t>/</w:t>
      </w:r>
      <w:r>
        <w:rPr>
          <w:rFonts w:eastAsia="Calibri"/>
          <w:sz w:val="22"/>
          <w:szCs w:val="22"/>
          <w:lang w:eastAsia="en-US"/>
        </w:rPr>
        <w:t>особей вдоль маршрута.</w:t>
      </w:r>
    </w:p>
    <w:p w14:paraId="53E64222" w14:textId="4383E2F9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</w:p>
    <w:p w14:paraId="35A75561" w14:textId="3C365AC3" w:rsidR="00C65444" w:rsidRDefault="00C65444" w:rsidP="00C65444">
      <w:pPr>
        <w:pStyle w:val="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Стоимость работ: 30 000 руб.</w:t>
      </w:r>
    </w:p>
    <w:p w14:paraId="4ADAEBE0" w14:textId="77777777" w:rsidR="00C65444" w:rsidRDefault="00C65444" w:rsidP="00C65444">
      <w:pPr>
        <w:pStyle w:val="1"/>
        <w:jc w:val="center"/>
        <w:rPr>
          <w:rFonts w:eastAsia="Calibri"/>
          <w:b/>
          <w:sz w:val="22"/>
          <w:szCs w:val="22"/>
          <w:lang w:eastAsia="en-US"/>
        </w:rPr>
      </w:pPr>
    </w:p>
    <w:p w14:paraId="4B97D5C1" w14:textId="77777777" w:rsidR="00C65444" w:rsidRDefault="00C65444" w:rsidP="00C65444">
      <w:pPr>
        <w:pStyle w:val="1"/>
        <w:jc w:val="center"/>
        <w:rPr>
          <w:rFonts w:eastAsia="Calibri"/>
          <w:b/>
          <w:sz w:val="22"/>
          <w:szCs w:val="22"/>
          <w:lang w:eastAsia="en-US"/>
        </w:rPr>
      </w:pPr>
    </w:p>
    <w:p w14:paraId="6ACFDB73" w14:textId="77777777" w:rsidR="00A9559A" w:rsidRDefault="00A9559A"/>
    <w:sectPr w:rsidR="00A9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A9"/>
    <w:rsid w:val="0006510E"/>
    <w:rsid w:val="001328D9"/>
    <w:rsid w:val="002228A9"/>
    <w:rsid w:val="009E7F85"/>
    <w:rsid w:val="00A9559A"/>
    <w:rsid w:val="00C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32A6"/>
  <w15:chartTrackingRefBased/>
  <w15:docId w15:val="{CC121648-B53C-4D6D-BA41-C01B69BF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0E"/>
    <w:pPr>
      <w:spacing w:after="0" w:line="36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65444"/>
    <w:pPr>
      <w:tabs>
        <w:tab w:val="left" w:pos="709"/>
      </w:tabs>
      <w:suppressAutoHyphens/>
      <w:spacing w:after="0" w:line="100" w:lineRule="atLeast"/>
    </w:pPr>
    <w:rPr>
      <w:rFonts w:ascii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Leo-102</cp:lastModifiedBy>
  <cp:revision>2</cp:revision>
  <dcterms:created xsi:type="dcterms:W3CDTF">2026-06-15T00:09:00Z</dcterms:created>
  <dcterms:modified xsi:type="dcterms:W3CDTF">2026-06-15T00:09:00Z</dcterms:modified>
</cp:coreProperties>
</file>