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E374B" w14:textId="71DC57D6" w:rsidR="00FD5527" w:rsidRPr="004619EB" w:rsidRDefault="00B85541" w:rsidP="0013255C">
      <w:pPr>
        <w:widowControl w:val="0"/>
        <w:tabs>
          <w:tab w:val="left" w:pos="708"/>
        </w:tabs>
        <w:spacing w:after="0" w:line="216" w:lineRule="auto"/>
        <w:jc w:val="center"/>
        <w:rPr>
          <w:rFonts w:ascii="Times New Roman" w:hAnsi="Times New Roman"/>
          <w:b/>
          <w:bCs/>
        </w:rPr>
      </w:pPr>
      <w:r w:rsidRPr="004619EB">
        <w:rPr>
          <w:rFonts w:ascii="Times New Roman" w:hAnsi="Times New Roman"/>
          <w:b/>
          <w:bCs/>
        </w:rPr>
        <w:t>ДОГОВОР</w:t>
      </w:r>
      <w:r w:rsidR="00EA0578" w:rsidRPr="004619EB">
        <w:rPr>
          <w:rFonts w:ascii="Times New Roman" w:hAnsi="Times New Roman"/>
          <w:b/>
          <w:bCs/>
        </w:rPr>
        <w:t xml:space="preserve"> №</w:t>
      </w:r>
      <w:r w:rsidR="0013255C" w:rsidRPr="0013255C">
        <w:rPr>
          <w:rFonts w:ascii="Times New Roman" w:hAnsi="Times New Roman"/>
          <w:b/>
          <w:bCs/>
          <w:highlight w:val="yellow"/>
        </w:rPr>
        <w:t>___</w:t>
      </w:r>
      <w:r w:rsidR="0013255C">
        <w:rPr>
          <w:rFonts w:ascii="Times New Roman" w:hAnsi="Times New Roman"/>
          <w:b/>
          <w:bCs/>
        </w:rPr>
        <w:t>-ЕП223-2</w:t>
      </w:r>
      <w:r w:rsidR="0065775B">
        <w:rPr>
          <w:rFonts w:ascii="Times New Roman" w:hAnsi="Times New Roman"/>
          <w:b/>
          <w:bCs/>
        </w:rPr>
        <w:t>6</w:t>
      </w:r>
    </w:p>
    <w:p w14:paraId="7C3C0EC9" w14:textId="77777777" w:rsidR="0008418A" w:rsidRPr="004619EB" w:rsidRDefault="00FD5527" w:rsidP="0013255C">
      <w:pPr>
        <w:spacing w:after="0" w:line="216" w:lineRule="auto"/>
        <w:jc w:val="center"/>
        <w:rPr>
          <w:rFonts w:ascii="Times New Roman" w:eastAsia="Times New Roman" w:hAnsi="Times New Roman"/>
          <w:b/>
          <w:lang w:eastAsia="ru-RU"/>
        </w:rPr>
      </w:pPr>
      <w:r w:rsidRPr="004619EB">
        <w:rPr>
          <w:rFonts w:ascii="Times New Roman" w:eastAsia="Times New Roman" w:hAnsi="Times New Roman"/>
          <w:b/>
          <w:lang w:eastAsia="ru-RU"/>
        </w:rPr>
        <w:t xml:space="preserve">на поставку </w:t>
      </w:r>
      <w:r w:rsidR="008D615B" w:rsidRPr="004619EB">
        <w:rPr>
          <w:rFonts w:ascii="Times New Roman" w:eastAsia="Times New Roman" w:hAnsi="Times New Roman"/>
          <w:b/>
          <w:lang w:eastAsia="ru-RU"/>
        </w:rPr>
        <w:t>товара</w:t>
      </w:r>
    </w:p>
    <w:p w14:paraId="27102D5B" w14:textId="26F28A6C" w:rsidR="00FD5527" w:rsidRPr="004619EB" w:rsidRDefault="00FD5527" w:rsidP="0013255C">
      <w:pPr>
        <w:widowControl w:val="0"/>
        <w:tabs>
          <w:tab w:val="left" w:pos="1134"/>
        </w:tabs>
        <w:spacing w:after="0" w:line="216" w:lineRule="auto"/>
        <w:jc w:val="center"/>
        <w:rPr>
          <w:rFonts w:ascii="Times New Roman" w:hAnsi="Times New Roman"/>
          <w:b/>
        </w:rPr>
      </w:pPr>
      <w:r w:rsidRPr="004619EB">
        <w:rPr>
          <w:rFonts w:ascii="Times New Roman" w:hAnsi="Times New Roman"/>
          <w:b/>
          <w:bCs/>
        </w:rPr>
        <w:t>г. Москва</w:t>
      </w:r>
      <w:r w:rsidR="00BD3993" w:rsidRPr="004619EB">
        <w:rPr>
          <w:rFonts w:ascii="Times New Roman" w:hAnsi="Times New Roman"/>
          <w:b/>
        </w:rPr>
        <w:tab/>
      </w:r>
      <w:r w:rsidR="00BD3993" w:rsidRPr="004619EB">
        <w:rPr>
          <w:rFonts w:ascii="Times New Roman" w:hAnsi="Times New Roman"/>
          <w:b/>
        </w:rPr>
        <w:tab/>
      </w:r>
      <w:r w:rsidR="00BD3993" w:rsidRPr="004619EB">
        <w:rPr>
          <w:rFonts w:ascii="Times New Roman" w:hAnsi="Times New Roman"/>
          <w:b/>
        </w:rPr>
        <w:tab/>
      </w:r>
      <w:r w:rsidR="00BD3993" w:rsidRPr="004619EB">
        <w:rPr>
          <w:rFonts w:ascii="Times New Roman" w:hAnsi="Times New Roman"/>
          <w:b/>
        </w:rPr>
        <w:tab/>
      </w:r>
      <w:r w:rsidR="00BD3993" w:rsidRPr="004619EB">
        <w:rPr>
          <w:rFonts w:ascii="Times New Roman" w:hAnsi="Times New Roman"/>
          <w:b/>
        </w:rPr>
        <w:tab/>
      </w:r>
      <w:r w:rsidR="00BD3993" w:rsidRPr="004619EB">
        <w:rPr>
          <w:rFonts w:ascii="Times New Roman" w:hAnsi="Times New Roman"/>
          <w:b/>
        </w:rPr>
        <w:tab/>
      </w:r>
      <w:r w:rsidR="00BD3993" w:rsidRPr="004619EB">
        <w:rPr>
          <w:rFonts w:ascii="Times New Roman" w:hAnsi="Times New Roman"/>
          <w:b/>
        </w:rPr>
        <w:tab/>
      </w:r>
      <w:r w:rsidR="00BD3993" w:rsidRPr="004619EB">
        <w:rPr>
          <w:rFonts w:ascii="Times New Roman" w:hAnsi="Times New Roman"/>
          <w:b/>
        </w:rPr>
        <w:tab/>
      </w:r>
      <w:r w:rsidR="00BD3993" w:rsidRPr="004619EB">
        <w:rPr>
          <w:rFonts w:ascii="Times New Roman" w:hAnsi="Times New Roman"/>
          <w:b/>
        </w:rPr>
        <w:tab/>
      </w:r>
      <w:r w:rsidRPr="004619EB">
        <w:rPr>
          <w:rFonts w:ascii="Times New Roman" w:hAnsi="Times New Roman"/>
          <w:b/>
        </w:rPr>
        <w:t>«</w:t>
      </w:r>
      <w:r w:rsidR="00B756A0" w:rsidRPr="004619EB">
        <w:rPr>
          <w:rFonts w:ascii="Times New Roman" w:hAnsi="Times New Roman"/>
          <w:b/>
        </w:rPr>
        <w:t>____</w:t>
      </w:r>
      <w:r w:rsidRPr="004619EB">
        <w:rPr>
          <w:rFonts w:ascii="Times New Roman" w:hAnsi="Times New Roman"/>
          <w:b/>
        </w:rPr>
        <w:t xml:space="preserve">» </w:t>
      </w:r>
      <w:r w:rsidR="00B85541" w:rsidRPr="004619EB">
        <w:rPr>
          <w:rFonts w:ascii="Times New Roman" w:hAnsi="Times New Roman"/>
          <w:b/>
        </w:rPr>
        <w:t>___________</w:t>
      </w:r>
      <w:r w:rsidRPr="004619EB">
        <w:rPr>
          <w:rFonts w:ascii="Times New Roman" w:hAnsi="Times New Roman"/>
          <w:b/>
        </w:rPr>
        <w:t xml:space="preserve"> </w:t>
      </w:r>
      <w:r w:rsidR="00670A4B">
        <w:rPr>
          <w:rFonts w:ascii="Times New Roman" w:hAnsi="Times New Roman"/>
          <w:b/>
        </w:rPr>
        <w:t>202</w:t>
      </w:r>
      <w:r w:rsidR="0065775B">
        <w:rPr>
          <w:rFonts w:ascii="Times New Roman" w:hAnsi="Times New Roman"/>
          <w:b/>
        </w:rPr>
        <w:t>6</w:t>
      </w:r>
      <w:r w:rsidRPr="004619EB">
        <w:rPr>
          <w:rFonts w:ascii="Times New Roman" w:hAnsi="Times New Roman"/>
          <w:b/>
        </w:rPr>
        <w:t xml:space="preserve"> г.</w:t>
      </w:r>
    </w:p>
    <w:p w14:paraId="32A8CB1C" w14:textId="77777777" w:rsidR="00C5579D" w:rsidRPr="004619EB" w:rsidRDefault="00C5579D" w:rsidP="0013255C">
      <w:pPr>
        <w:pStyle w:val="ConsPlusNormal"/>
        <w:spacing w:line="216" w:lineRule="auto"/>
        <w:jc w:val="both"/>
        <w:rPr>
          <w:rFonts w:ascii="Times New Roman" w:hAnsi="Times New Roman" w:cs="Times New Roman"/>
          <w:szCs w:val="22"/>
        </w:rPr>
      </w:pPr>
    </w:p>
    <w:p w14:paraId="1084BCDA" w14:textId="058D14E1" w:rsidR="00C5579D" w:rsidRPr="004619EB" w:rsidRDefault="00E66834" w:rsidP="00E14235">
      <w:pPr>
        <w:pStyle w:val="Default"/>
        <w:spacing w:line="216" w:lineRule="auto"/>
        <w:ind w:firstLine="567"/>
        <w:jc w:val="both"/>
        <w:rPr>
          <w:sz w:val="22"/>
          <w:szCs w:val="22"/>
        </w:rPr>
      </w:pPr>
      <w:r w:rsidRPr="004619EB">
        <w:rPr>
          <w:b/>
          <w:sz w:val="22"/>
          <w:szCs w:val="22"/>
        </w:rPr>
        <w:t>Федеральное государственное бюджетное научное учреждение Федеральный исследовательский центр «Почвенный институт имени В.В. Докучаева»</w:t>
      </w:r>
      <w:r w:rsidRPr="004619EB">
        <w:rPr>
          <w:sz w:val="22"/>
          <w:szCs w:val="22"/>
        </w:rPr>
        <w:t xml:space="preserve"> (ФГБ</w:t>
      </w:r>
      <w:r w:rsidR="00A4381D" w:rsidRPr="004619EB">
        <w:rPr>
          <w:sz w:val="22"/>
          <w:szCs w:val="22"/>
        </w:rPr>
        <w:t>НУ ФИЦ «Почвенный институт им. </w:t>
      </w:r>
      <w:r w:rsidRPr="004619EB">
        <w:rPr>
          <w:sz w:val="22"/>
          <w:szCs w:val="22"/>
        </w:rPr>
        <w:t>В.В. Докучаева»)</w:t>
      </w:r>
      <w:r w:rsidR="00AD23D5" w:rsidRPr="004619EB">
        <w:rPr>
          <w:sz w:val="22"/>
          <w:szCs w:val="22"/>
        </w:rPr>
        <w:t xml:space="preserve">, именуемое в дальнейшем </w:t>
      </w:r>
      <w:r w:rsidR="00AD23D5" w:rsidRPr="0013255C">
        <w:rPr>
          <w:b/>
          <w:sz w:val="22"/>
          <w:szCs w:val="22"/>
        </w:rPr>
        <w:t>«Заказчик»</w:t>
      </w:r>
      <w:r w:rsidR="00AD23D5" w:rsidRPr="004619EB">
        <w:rPr>
          <w:sz w:val="22"/>
          <w:szCs w:val="22"/>
        </w:rPr>
        <w:t>, в лиц</w:t>
      </w:r>
      <w:r w:rsidR="00BD3993" w:rsidRPr="004619EB">
        <w:rPr>
          <w:sz w:val="22"/>
          <w:szCs w:val="22"/>
        </w:rPr>
        <w:t xml:space="preserve">е </w:t>
      </w:r>
      <w:r w:rsidR="00706AFE" w:rsidRPr="00A21634">
        <w:rPr>
          <w:b/>
          <w:bCs/>
          <w:sz w:val="22"/>
          <w:szCs w:val="22"/>
        </w:rPr>
        <w:t>Исполняющего обязанности</w:t>
      </w:r>
      <w:r w:rsidR="00706AFE">
        <w:rPr>
          <w:sz w:val="22"/>
          <w:szCs w:val="22"/>
        </w:rPr>
        <w:t xml:space="preserve"> </w:t>
      </w:r>
      <w:r w:rsidR="00706AFE">
        <w:rPr>
          <w:b/>
          <w:sz w:val="22"/>
          <w:szCs w:val="22"/>
        </w:rPr>
        <w:t>д</w:t>
      </w:r>
      <w:r w:rsidR="00706AFE" w:rsidRPr="004619EB">
        <w:rPr>
          <w:b/>
          <w:sz w:val="22"/>
          <w:szCs w:val="22"/>
        </w:rPr>
        <w:t>иректора</w:t>
      </w:r>
      <w:r w:rsidR="00706AFE" w:rsidRPr="004619EB">
        <w:rPr>
          <w:spacing w:val="-2"/>
          <w:sz w:val="22"/>
          <w:szCs w:val="22"/>
        </w:rPr>
        <w:t xml:space="preserve"> </w:t>
      </w:r>
      <w:r w:rsidR="00706AFE">
        <w:rPr>
          <w:b/>
          <w:sz w:val="22"/>
          <w:szCs w:val="22"/>
        </w:rPr>
        <w:t>Козлова Даниила Николаевича</w:t>
      </w:r>
      <w:r w:rsidR="00AD23D5" w:rsidRPr="004619EB">
        <w:rPr>
          <w:sz w:val="22"/>
          <w:szCs w:val="22"/>
        </w:rPr>
        <w:t xml:space="preserve">, действующего на основании </w:t>
      </w:r>
      <w:r w:rsidR="00AD23D5" w:rsidRPr="004619EB">
        <w:rPr>
          <w:b/>
          <w:sz w:val="22"/>
          <w:szCs w:val="22"/>
        </w:rPr>
        <w:t>Устава</w:t>
      </w:r>
      <w:r w:rsidR="00E00888" w:rsidRPr="004619EB">
        <w:rPr>
          <w:sz w:val="22"/>
          <w:szCs w:val="22"/>
        </w:rPr>
        <w:t xml:space="preserve">, с одной стороны, и </w:t>
      </w:r>
      <w:r w:rsidR="0013255C" w:rsidRPr="00A32863">
        <w:rPr>
          <w:rFonts w:eastAsia="Times New Roman"/>
          <w:b/>
          <w:sz w:val="22"/>
          <w:szCs w:val="22"/>
          <w:highlight w:val="yellow"/>
        </w:rPr>
        <w:t>______контрагент_______</w:t>
      </w:r>
      <w:r w:rsidR="0013255C" w:rsidRPr="00A32863">
        <w:rPr>
          <w:rFonts w:eastAsia="Arial Unicode MS"/>
          <w:sz w:val="22"/>
          <w:szCs w:val="22"/>
        </w:rPr>
        <w:t xml:space="preserve"> (</w:t>
      </w:r>
      <w:r w:rsidR="0013255C" w:rsidRPr="00A32863">
        <w:rPr>
          <w:rFonts w:eastAsia="Times New Roman"/>
          <w:sz w:val="22"/>
          <w:szCs w:val="22"/>
          <w:highlight w:val="yellow"/>
        </w:rPr>
        <w:t>______контрагент сокр._______</w:t>
      </w:r>
      <w:r w:rsidR="0013255C" w:rsidRPr="00A32863">
        <w:rPr>
          <w:rFonts w:eastAsia="Arial Unicode MS"/>
          <w:sz w:val="22"/>
          <w:szCs w:val="22"/>
        </w:rPr>
        <w:t>)</w:t>
      </w:r>
      <w:r w:rsidR="00E00888" w:rsidRPr="004619EB">
        <w:rPr>
          <w:b/>
          <w:sz w:val="22"/>
          <w:szCs w:val="22"/>
        </w:rPr>
        <w:t>,</w:t>
      </w:r>
      <w:r w:rsidR="00E00888" w:rsidRPr="004619EB">
        <w:rPr>
          <w:sz w:val="22"/>
          <w:szCs w:val="22"/>
        </w:rPr>
        <w:t xml:space="preserve"> именуем</w:t>
      </w:r>
      <w:r w:rsidR="00EA0578" w:rsidRPr="0088020E">
        <w:rPr>
          <w:sz w:val="22"/>
          <w:szCs w:val="22"/>
          <w:highlight w:val="yellow"/>
        </w:rPr>
        <w:t>ое</w:t>
      </w:r>
      <w:r w:rsidR="006C1C35" w:rsidRPr="004619EB">
        <w:rPr>
          <w:sz w:val="22"/>
          <w:szCs w:val="22"/>
        </w:rPr>
        <w:t xml:space="preserve"> в дальней</w:t>
      </w:r>
      <w:r w:rsidR="00845862" w:rsidRPr="004619EB">
        <w:rPr>
          <w:sz w:val="22"/>
          <w:szCs w:val="22"/>
        </w:rPr>
        <w:t>ш</w:t>
      </w:r>
      <w:r w:rsidR="006C1C35" w:rsidRPr="004619EB">
        <w:rPr>
          <w:sz w:val="22"/>
          <w:szCs w:val="22"/>
        </w:rPr>
        <w:t xml:space="preserve">ем </w:t>
      </w:r>
      <w:r w:rsidR="006C1C35" w:rsidRPr="0013255C">
        <w:rPr>
          <w:b/>
          <w:sz w:val="22"/>
          <w:szCs w:val="22"/>
        </w:rPr>
        <w:t>«Поставщик</w:t>
      </w:r>
      <w:r w:rsidR="00E93431" w:rsidRPr="0013255C">
        <w:rPr>
          <w:b/>
          <w:sz w:val="22"/>
          <w:szCs w:val="22"/>
        </w:rPr>
        <w:t>»</w:t>
      </w:r>
      <w:r w:rsidR="00E00888" w:rsidRPr="004619EB">
        <w:rPr>
          <w:sz w:val="22"/>
          <w:szCs w:val="22"/>
        </w:rPr>
        <w:t>, с другой стороны</w:t>
      </w:r>
      <w:r w:rsidR="002D295B" w:rsidRPr="004619EB">
        <w:rPr>
          <w:sz w:val="22"/>
          <w:szCs w:val="22"/>
        </w:rPr>
        <w:t xml:space="preserve">, в лице </w:t>
      </w:r>
      <w:r w:rsidR="00B85541" w:rsidRPr="0013255C">
        <w:rPr>
          <w:b/>
          <w:sz w:val="22"/>
          <w:szCs w:val="22"/>
          <w:highlight w:val="yellow"/>
        </w:rPr>
        <w:t>__________________________</w:t>
      </w:r>
      <w:r w:rsidR="00911DD7" w:rsidRPr="004619EB">
        <w:rPr>
          <w:rFonts w:eastAsia="Arial Unicode MS"/>
          <w:sz w:val="22"/>
          <w:szCs w:val="22"/>
        </w:rPr>
        <w:t>, действующ</w:t>
      </w:r>
      <w:r w:rsidR="00911DD7" w:rsidRPr="0088020E">
        <w:rPr>
          <w:rFonts w:eastAsia="Arial Unicode MS"/>
          <w:sz w:val="22"/>
          <w:szCs w:val="22"/>
          <w:highlight w:val="yellow"/>
        </w:rPr>
        <w:t>его</w:t>
      </w:r>
      <w:r w:rsidR="00911DD7" w:rsidRPr="004619EB">
        <w:rPr>
          <w:rFonts w:eastAsia="Arial Unicode MS"/>
          <w:sz w:val="22"/>
          <w:szCs w:val="22"/>
        </w:rPr>
        <w:t xml:space="preserve"> на основании </w:t>
      </w:r>
      <w:r w:rsidR="00B85541" w:rsidRPr="0013255C">
        <w:rPr>
          <w:rFonts w:eastAsia="Arial Unicode MS"/>
          <w:b/>
          <w:sz w:val="22"/>
          <w:szCs w:val="22"/>
          <w:highlight w:val="yellow"/>
        </w:rPr>
        <w:t>__________</w:t>
      </w:r>
      <w:r w:rsidR="00E00888" w:rsidRPr="004619EB">
        <w:rPr>
          <w:sz w:val="22"/>
          <w:szCs w:val="22"/>
        </w:rPr>
        <w:t>,</w:t>
      </w:r>
      <w:r w:rsidR="00603B7B" w:rsidRPr="004619EB">
        <w:rPr>
          <w:sz w:val="22"/>
          <w:szCs w:val="22"/>
        </w:rPr>
        <w:t xml:space="preserve"> вместе именуемые в дальнейшем «Стороны»</w:t>
      </w:r>
      <w:r w:rsidR="00E00888" w:rsidRPr="004619EB">
        <w:rPr>
          <w:sz w:val="22"/>
          <w:szCs w:val="22"/>
        </w:rPr>
        <w:t xml:space="preserve">, на основании </w:t>
      </w:r>
      <w:r w:rsidR="007D2E28" w:rsidRPr="004619EB">
        <w:rPr>
          <w:b/>
          <w:sz w:val="22"/>
          <w:szCs w:val="22"/>
        </w:rPr>
        <w:t>Федера</w:t>
      </w:r>
      <w:r w:rsidR="00D669F7" w:rsidRPr="004619EB">
        <w:rPr>
          <w:b/>
          <w:sz w:val="22"/>
          <w:szCs w:val="22"/>
        </w:rPr>
        <w:t>льного закона от 18.07.2011 г. N 223</w:t>
      </w:r>
      <w:r w:rsidR="007D2E28" w:rsidRPr="004619EB">
        <w:rPr>
          <w:b/>
          <w:sz w:val="22"/>
          <w:szCs w:val="22"/>
        </w:rPr>
        <w:t>-ФЗ</w:t>
      </w:r>
      <w:r w:rsidR="00BD3993" w:rsidRPr="004619EB">
        <w:rPr>
          <w:sz w:val="22"/>
          <w:szCs w:val="22"/>
        </w:rPr>
        <w:t xml:space="preserve">, </w:t>
      </w:r>
      <w:r w:rsidR="00E00888" w:rsidRPr="004619EB">
        <w:rPr>
          <w:sz w:val="22"/>
          <w:szCs w:val="22"/>
        </w:rPr>
        <w:t xml:space="preserve">заключили настоящий </w:t>
      </w:r>
      <w:r w:rsidR="004619EB">
        <w:rPr>
          <w:sz w:val="22"/>
          <w:szCs w:val="22"/>
        </w:rPr>
        <w:t>Договор</w:t>
      </w:r>
      <w:r w:rsidR="00E00888" w:rsidRPr="004619EB">
        <w:rPr>
          <w:sz w:val="22"/>
          <w:szCs w:val="22"/>
        </w:rPr>
        <w:t xml:space="preserve"> (далее - </w:t>
      </w:r>
      <w:r w:rsidR="004619EB">
        <w:rPr>
          <w:sz w:val="22"/>
          <w:szCs w:val="22"/>
        </w:rPr>
        <w:t>Договор</w:t>
      </w:r>
      <w:r w:rsidR="00E00888" w:rsidRPr="004619EB">
        <w:rPr>
          <w:sz w:val="22"/>
          <w:szCs w:val="22"/>
        </w:rPr>
        <w:t>) о нижеследующем</w:t>
      </w:r>
      <w:r w:rsidR="00C5579D" w:rsidRPr="004619EB">
        <w:rPr>
          <w:sz w:val="22"/>
          <w:szCs w:val="22"/>
        </w:rPr>
        <w:t>.</w:t>
      </w:r>
    </w:p>
    <w:p w14:paraId="4F4DBC34" w14:textId="77777777" w:rsidR="00C5579D" w:rsidRPr="004619EB" w:rsidRDefault="00C5579D" w:rsidP="00E14235">
      <w:pPr>
        <w:pStyle w:val="ConsPlusNormal"/>
        <w:tabs>
          <w:tab w:val="left" w:pos="3114"/>
        </w:tabs>
        <w:spacing w:line="216" w:lineRule="auto"/>
        <w:ind w:firstLine="567"/>
        <w:jc w:val="both"/>
        <w:rPr>
          <w:rFonts w:ascii="Times New Roman" w:hAnsi="Times New Roman" w:cs="Times New Roman"/>
          <w:szCs w:val="22"/>
        </w:rPr>
      </w:pPr>
    </w:p>
    <w:p w14:paraId="7439FBE4" w14:textId="77777777" w:rsidR="00C5579D" w:rsidRPr="004619EB" w:rsidRDefault="00BD3993" w:rsidP="0013255C">
      <w:pPr>
        <w:pStyle w:val="ConsPlusNormal"/>
        <w:spacing w:line="216" w:lineRule="auto"/>
        <w:jc w:val="center"/>
        <w:outlineLvl w:val="1"/>
        <w:rPr>
          <w:rFonts w:ascii="Times New Roman" w:hAnsi="Times New Roman" w:cs="Times New Roman"/>
          <w:b/>
          <w:szCs w:val="22"/>
        </w:rPr>
      </w:pPr>
      <w:r w:rsidRPr="004619EB">
        <w:rPr>
          <w:rFonts w:ascii="Times New Roman" w:hAnsi="Times New Roman" w:cs="Times New Roman"/>
          <w:b/>
          <w:szCs w:val="22"/>
        </w:rPr>
        <w:t>1</w:t>
      </w:r>
      <w:r w:rsidR="00C5579D" w:rsidRPr="004619EB">
        <w:rPr>
          <w:rFonts w:ascii="Times New Roman" w:hAnsi="Times New Roman" w:cs="Times New Roman"/>
          <w:b/>
          <w:szCs w:val="22"/>
        </w:rPr>
        <w:t xml:space="preserve">. Предмет </w:t>
      </w:r>
      <w:r w:rsidR="00606CDB" w:rsidRPr="004619EB">
        <w:rPr>
          <w:rFonts w:ascii="Times New Roman" w:hAnsi="Times New Roman" w:cs="Times New Roman"/>
          <w:b/>
          <w:szCs w:val="22"/>
        </w:rPr>
        <w:t>Договора</w:t>
      </w:r>
    </w:p>
    <w:p w14:paraId="6F815455" w14:textId="12C41A31" w:rsidR="00C5579D" w:rsidRPr="004619EB" w:rsidRDefault="00C5579D" w:rsidP="0013255C">
      <w:pPr>
        <w:pStyle w:val="ConsPlusNormal"/>
        <w:spacing w:line="216" w:lineRule="auto"/>
        <w:ind w:firstLine="540"/>
        <w:jc w:val="both"/>
        <w:rPr>
          <w:rFonts w:ascii="Times New Roman" w:hAnsi="Times New Roman" w:cs="Times New Roman"/>
          <w:szCs w:val="22"/>
        </w:rPr>
      </w:pPr>
      <w:r w:rsidRPr="004619EB">
        <w:rPr>
          <w:rFonts w:ascii="Times New Roman" w:hAnsi="Times New Roman" w:cs="Times New Roman"/>
          <w:szCs w:val="22"/>
        </w:rPr>
        <w:t>1.1.</w:t>
      </w:r>
      <w:r w:rsidR="001843E3" w:rsidRPr="004619EB">
        <w:rPr>
          <w:rFonts w:ascii="Times New Roman" w:hAnsi="Times New Roman" w:cs="Times New Roman"/>
          <w:szCs w:val="22"/>
        </w:rPr>
        <w:t xml:space="preserve"> Поставщик обязуется поставить </w:t>
      </w:r>
      <w:r w:rsidR="00141CCA">
        <w:rPr>
          <w:rFonts w:ascii="Times New Roman" w:hAnsi="Times New Roman" w:cs="Times New Roman"/>
          <w:b/>
          <w:bCs/>
          <w:szCs w:val="22"/>
        </w:rPr>
        <w:t xml:space="preserve">мониторы </w:t>
      </w:r>
      <w:r w:rsidR="00141CCA" w:rsidRPr="00141CCA">
        <w:rPr>
          <w:rFonts w:ascii="Times New Roman" w:hAnsi="Times New Roman" w:cs="Times New Roman"/>
          <w:b/>
          <w:bCs/>
          <w:szCs w:val="22"/>
        </w:rPr>
        <w:t>27" (68.6 см) LightCom V-Plus 600-06-IQ-01</w:t>
      </w:r>
      <w:r w:rsidR="00911DD7" w:rsidRPr="004619EB">
        <w:rPr>
          <w:rFonts w:ascii="Times New Roman" w:hAnsi="Times New Roman" w:cs="Times New Roman"/>
          <w:b/>
          <w:szCs w:val="22"/>
        </w:rPr>
        <w:t xml:space="preserve"> </w:t>
      </w:r>
      <w:r w:rsidRPr="004619EB">
        <w:rPr>
          <w:rFonts w:ascii="Times New Roman" w:hAnsi="Times New Roman" w:cs="Times New Roman"/>
          <w:szCs w:val="22"/>
        </w:rPr>
        <w:t xml:space="preserve">(далее - Товар), а Заказчик обязуется принять и оплатить Товар в порядке и на условиях, предусмотренных </w:t>
      </w:r>
      <w:r w:rsidR="00D669F7" w:rsidRPr="004619EB">
        <w:rPr>
          <w:rFonts w:ascii="Times New Roman" w:hAnsi="Times New Roman" w:cs="Times New Roman"/>
          <w:szCs w:val="22"/>
        </w:rPr>
        <w:t>Договором</w:t>
      </w:r>
      <w:r w:rsidRPr="004619EB">
        <w:rPr>
          <w:rFonts w:ascii="Times New Roman" w:hAnsi="Times New Roman" w:cs="Times New Roman"/>
          <w:szCs w:val="22"/>
        </w:rPr>
        <w:t>.</w:t>
      </w:r>
    </w:p>
    <w:p w14:paraId="4F8D407B" w14:textId="77777777" w:rsidR="00C5579D" w:rsidRPr="004619EB" w:rsidRDefault="00C5579D" w:rsidP="0013255C">
      <w:pPr>
        <w:pStyle w:val="ConsPlusNormal"/>
        <w:spacing w:line="216" w:lineRule="auto"/>
        <w:ind w:firstLine="540"/>
        <w:jc w:val="both"/>
        <w:rPr>
          <w:rFonts w:ascii="Times New Roman" w:hAnsi="Times New Roman" w:cs="Times New Roman"/>
          <w:szCs w:val="22"/>
        </w:rPr>
      </w:pPr>
      <w:r w:rsidRPr="004619EB">
        <w:rPr>
          <w:rFonts w:ascii="Times New Roman" w:hAnsi="Times New Roman" w:cs="Times New Roman"/>
          <w:szCs w:val="22"/>
        </w:rPr>
        <w:t>1.2. Наименование, количество</w:t>
      </w:r>
      <w:r w:rsidR="00717B33" w:rsidRPr="004619EB">
        <w:rPr>
          <w:rFonts w:ascii="Times New Roman" w:hAnsi="Times New Roman" w:cs="Times New Roman"/>
          <w:szCs w:val="22"/>
        </w:rPr>
        <w:t>, срок</w:t>
      </w:r>
      <w:r w:rsidR="00B404F4" w:rsidRPr="004619EB">
        <w:rPr>
          <w:rFonts w:ascii="Times New Roman" w:hAnsi="Times New Roman" w:cs="Times New Roman"/>
          <w:szCs w:val="22"/>
        </w:rPr>
        <w:t>, место</w:t>
      </w:r>
      <w:r w:rsidR="00717B33" w:rsidRPr="004619EB">
        <w:rPr>
          <w:rFonts w:ascii="Times New Roman" w:hAnsi="Times New Roman" w:cs="Times New Roman"/>
          <w:szCs w:val="22"/>
        </w:rPr>
        <w:t xml:space="preserve"> поставки</w:t>
      </w:r>
      <w:r w:rsidR="00B404F4" w:rsidRPr="004619EB">
        <w:rPr>
          <w:rFonts w:ascii="Times New Roman" w:hAnsi="Times New Roman" w:cs="Times New Roman"/>
          <w:szCs w:val="22"/>
        </w:rPr>
        <w:t xml:space="preserve"> Товара</w:t>
      </w:r>
      <w:r w:rsidR="00D669F7" w:rsidRPr="004619EB">
        <w:rPr>
          <w:rFonts w:ascii="Times New Roman" w:hAnsi="Times New Roman" w:cs="Times New Roman"/>
          <w:szCs w:val="22"/>
        </w:rPr>
        <w:t>,</w:t>
      </w:r>
      <w:r w:rsidRPr="004619EB">
        <w:rPr>
          <w:rFonts w:ascii="Times New Roman" w:hAnsi="Times New Roman" w:cs="Times New Roman"/>
          <w:szCs w:val="22"/>
        </w:rPr>
        <w:t xml:space="preserve"> характеристики </w:t>
      </w:r>
      <w:r w:rsidR="00D669F7" w:rsidRPr="004619EB">
        <w:rPr>
          <w:rFonts w:ascii="Times New Roman" w:hAnsi="Times New Roman" w:cs="Times New Roman"/>
          <w:szCs w:val="22"/>
        </w:rPr>
        <w:t xml:space="preserve">и свойства </w:t>
      </w:r>
      <w:r w:rsidRPr="004619EB">
        <w:rPr>
          <w:rFonts w:ascii="Times New Roman" w:hAnsi="Times New Roman" w:cs="Times New Roman"/>
          <w:szCs w:val="22"/>
        </w:rPr>
        <w:t>поставляемого Товара</w:t>
      </w:r>
      <w:r w:rsidR="00D669F7" w:rsidRPr="004619EB">
        <w:rPr>
          <w:rFonts w:ascii="Times New Roman" w:hAnsi="Times New Roman" w:cs="Times New Roman"/>
          <w:szCs w:val="22"/>
        </w:rPr>
        <w:t>, а также</w:t>
      </w:r>
      <w:r w:rsidR="00A17754" w:rsidRPr="004619EB">
        <w:rPr>
          <w:rFonts w:ascii="Times New Roman" w:hAnsi="Times New Roman" w:cs="Times New Roman"/>
          <w:szCs w:val="22"/>
        </w:rPr>
        <w:t xml:space="preserve"> условия поставки</w:t>
      </w:r>
      <w:r w:rsidRPr="004619EB">
        <w:rPr>
          <w:rFonts w:ascii="Times New Roman" w:hAnsi="Times New Roman" w:cs="Times New Roman"/>
          <w:szCs w:val="22"/>
        </w:rPr>
        <w:t xml:space="preserve"> </w:t>
      </w:r>
      <w:r w:rsidR="00D669F7" w:rsidRPr="004619EB">
        <w:rPr>
          <w:rFonts w:ascii="Times New Roman" w:hAnsi="Times New Roman" w:cs="Times New Roman"/>
          <w:szCs w:val="22"/>
        </w:rPr>
        <w:t xml:space="preserve">Товара </w:t>
      </w:r>
      <w:r w:rsidRPr="004619EB">
        <w:rPr>
          <w:rFonts w:ascii="Times New Roman" w:hAnsi="Times New Roman" w:cs="Times New Roman"/>
          <w:szCs w:val="22"/>
        </w:rPr>
        <w:t xml:space="preserve">указаны в </w:t>
      </w:r>
      <w:r w:rsidR="00717B33" w:rsidRPr="004619EB">
        <w:rPr>
          <w:rFonts w:ascii="Times New Roman" w:hAnsi="Times New Roman" w:cs="Times New Roman"/>
          <w:szCs w:val="22"/>
        </w:rPr>
        <w:t>Приложении</w:t>
      </w:r>
      <w:r w:rsidR="00D669F7" w:rsidRPr="004619EB">
        <w:rPr>
          <w:rFonts w:ascii="Times New Roman" w:hAnsi="Times New Roman" w:cs="Times New Roman"/>
          <w:szCs w:val="22"/>
        </w:rPr>
        <w:t xml:space="preserve"> № </w:t>
      </w:r>
      <w:r w:rsidR="00876311" w:rsidRPr="004619EB">
        <w:rPr>
          <w:rFonts w:ascii="Times New Roman" w:hAnsi="Times New Roman" w:cs="Times New Roman"/>
          <w:szCs w:val="22"/>
        </w:rPr>
        <w:t>1 (Спецификация)</w:t>
      </w:r>
      <w:r w:rsidR="00717B33" w:rsidRPr="004619EB">
        <w:rPr>
          <w:rFonts w:ascii="Times New Roman" w:hAnsi="Times New Roman" w:cs="Times New Roman"/>
          <w:szCs w:val="22"/>
        </w:rPr>
        <w:t xml:space="preserve"> к </w:t>
      </w:r>
      <w:r w:rsidR="00D669F7" w:rsidRPr="004619EB">
        <w:rPr>
          <w:rFonts w:ascii="Times New Roman" w:hAnsi="Times New Roman" w:cs="Times New Roman"/>
          <w:szCs w:val="22"/>
        </w:rPr>
        <w:t>Договору</w:t>
      </w:r>
      <w:r w:rsidR="00876311" w:rsidRPr="004619EB">
        <w:rPr>
          <w:rFonts w:ascii="Times New Roman" w:hAnsi="Times New Roman" w:cs="Times New Roman"/>
          <w:szCs w:val="22"/>
        </w:rPr>
        <w:t>,</w:t>
      </w:r>
      <w:r w:rsidRPr="004619EB">
        <w:rPr>
          <w:rFonts w:ascii="Times New Roman" w:hAnsi="Times New Roman" w:cs="Times New Roman"/>
          <w:szCs w:val="22"/>
        </w:rPr>
        <w:t xml:space="preserve"> являющ</w:t>
      </w:r>
      <w:r w:rsidR="00876311" w:rsidRPr="004619EB">
        <w:rPr>
          <w:rFonts w:ascii="Times New Roman" w:hAnsi="Times New Roman" w:cs="Times New Roman"/>
          <w:szCs w:val="22"/>
        </w:rPr>
        <w:t>и</w:t>
      </w:r>
      <w:r w:rsidR="00717B33" w:rsidRPr="004619EB">
        <w:rPr>
          <w:rFonts w:ascii="Times New Roman" w:hAnsi="Times New Roman" w:cs="Times New Roman"/>
          <w:szCs w:val="22"/>
        </w:rPr>
        <w:t>мся</w:t>
      </w:r>
      <w:r w:rsidRPr="004619EB">
        <w:rPr>
          <w:rFonts w:ascii="Times New Roman" w:hAnsi="Times New Roman" w:cs="Times New Roman"/>
          <w:szCs w:val="22"/>
        </w:rPr>
        <w:t xml:space="preserve"> неотъемлемой частью</w:t>
      </w:r>
      <w:r w:rsidR="00717B33" w:rsidRPr="004619EB">
        <w:rPr>
          <w:rFonts w:ascii="Times New Roman" w:hAnsi="Times New Roman" w:cs="Times New Roman"/>
          <w:szCs w:val="22"/>
        </w:rPr>
        <w:t xml:space="preserve"> настоящего</w:t>
      </w:r>
      <w:r w:rsidRPr="004619EB">
        <w:rPr>
          <w:rFonts w:ascii="Times New Roman" w:hAnsi="Times New Roman" w:cs="Times New Roman"/>
          <w:szCs w:val="22"/>
        </w:rPr>
        <w:t xml:space="preserve"> </w:t>
      </w:r>
      <w:r w:rsidR="00D669F7" w:rsidRPr="004619EB">
        <w:rPr>
          <w:rFonts w:ascii="Times New Roman" w:hAnsi="Times New Roman" w:cs="Times New Roman"/>
          <w:szCs w:val="22"/>
        </w:rPr>
        <w:t>Договора</w:t>
      </w:r>
      <w:r w:rsidRPr="004619EB">
        <w:rPr>
          <w:rFonts w:ascii="Times New Roman" w:hAnsi="Times New Roman" w:cs="Times New Roman"/>
          <w:szCs w:val="22"/>
        </w:rPr>
        <w:t>.</w:t>
      </w:r>
    </w:p>
    <w:p w14:paraId="78EF9568" w14:textId="77777777" w:rsidR="00C5579D" w:rsidRPr="004619EB" w:rsidRDefault="00C5579D" w:rsidP="0013255C">
      <w:pPr>
        <w:pStyle w:val="ConsPlusNormal"/>
        <w:spacing w:line="216" w:lineRule="auto"/>
        <w:jc w:val="both"/>
        <w:rPr>
          <w:rFonts w:ascii="Times New Roman" w:hAnsi="Times New Roman" w:cs="Times New Roman"/>
          <w:szCs w:val="22"/>
        </w:rPr>
      </w:pPr>
    </w:p>
    <w:p w14:paraId="1A43B81C" w14:textId="77777777" w:rsidR="00C5579D" w:rsidRPr="004619EB" w:rsidRDefault="00BD3993" w:rsidP="0013255C">
      <w:pPr>
        <w:pStyle w:val="ConsPlusNormal"/>
        <w:spacing w:line="216" w:lineRule="auto"/>
        <w:jc w:val="center"/>
        <w:outlineLvl w:val="1"/>
        <w:rPr>
          <w:rFonts w:ascii="Times New Roman" w:hAnsi="Times New Roman" w:cs="Times New Roman"/>
          <w:b/>
          <w:szCs w:val="22"/>
        </w:rPr>
      </w:pPr>
      <w:r w:rsidRPr="004619EB">
        <w:rPr>
          <w:rFonts w:ascii="Times New Roman" w:hAnsi="Times New Roman" w:cs="Times New Roman"/>
          <w:b/>
          <w:szCs w:val="22"/>
        </w:rPr>
        <w:t>2</w:t>
      </w:r>
      <w:r w:rsidR="00C5579D" w:rsidRPr="004619EB">
        <w:rPr>
          <w:rFonts w:ascii="Times New Roman" w:hAnsi="Times New Roman" w:cs="Times New Roman"/>
          <w:b/>
          <w:szCs w:val="22"/>
        </w:rPr>
        <w:t xml:space="preserve">. Цена </w:t>
      </w:r>
      <w:r w:rsidR="00606CDB" w:rsidRPr="004619EB">
        <w:rPr>
          <w:rFonts w:ascii="Times New Roman" w:hAnsi="Times New Roman" w:cs="Times New Roman"/>
          <w:b/>
          <w:szCs w:val="22"/>
        </w:rPr>
        <w:t>Договора</w:t>
      </w:r>
      <w:r w:rsidR="00C5579D" w:rsidRPr="004619EB">
        <w:rPr>
          <w:rFonts w:ascii="Times New Roman" w:hAnsi="Times New Roman" w:cs="Times New Roman"/>
          <w:b/>
          <w:szCs w:val="22"/>
        </w:rPr>
        <w:t xml:space="preserve"> и порядок расчетов</w:t>
      </w:r>
    </w:p>
    <w:p w14:paraId="32FAD16E" w14:textId="77777777" w:rsidR="00C5579D" w:rsidRPr="004619EB" w:rsidRDefault="00BD3993" w:rsidP="0013255C">
      <w:pPr>
        <w:pStyle w:val="ConsPlusNonformat"/>
        <w:spacing w:line="216" w:lineRule="auto"/>
        <w:ind w:firstLine="567"/>
        <w:jc w:val="both"/>
        <w:rPr>
          <w:rFonts w:ascii="Times New Roman" w:hAnsi="Times New Roman" w:cs="Times New Roman"/>
          <w:sz w:val="22"/>
          <w:szCs w:val="22"/>
        </w:rPr>
      </w:pPr>
      <w:bookmarkStart w:id="0" w:name="P1440"/>
      <w:bookmarkEnd w:id="0"/>
      <w:r w:rsidRPr="004619EB">
        <w:rPr>
          <w:rFonts w:ascii="Times New Roman" w:hAnsi="Times New Roman" w:cs="Times New Roman"/>
          <w:sz w:val="22"/>
          <w:szCs w:val="22"/>
        </w:rPr>
        <w:t xml:space="preserve">2.1. </w:t>
      </w:r>
      <w:r w:rsidR="00BA6F6E" w:rsidRPr="004619EB">
        <w:rPr>
          <w:rFonts w:ascii="Times New Roman" w:hAnsi="Times New Roman" w:cs="Times New Roman"/>
          <w:sz w:val="22"/>
          <w:szCs w:val="22"/>
        </w:rPr>
        <w:t xml:space="preserve">Цена </w:t>
      </w:r>
      <w:r w:rsidR="004619EB">
        <w:rPr>
          <w:rFonts w:ascii="Times New Roman" w:hAnsi="Times New Roman" w:cs="Times New Roman"/>
          <w:sz w:val="22"/>
          <w:szCs w:val="22"/>
        </w:rPr>
        <w:t>Договора</w:t>
      </w:r>
      <w:r w:rsidR="00BA6F6E" w:rsidRPr="004619EB">
        <w:rPr>
          <w:rFonts w:ascii="Times New Roman" w:hAnsi="Times New Roman" w:cs="Times New Roman"/>
          <w:sz w:val="22"/>
          <w:szCs w:val="22"/>
        </w:rPr>
        <w:t xml:space="preserve"> составляет </w:t>
      </w:r>
      <w:r w:rsidR="0013255C" w:rsidRPr="00A32863">
        <w:rPr>
          <w:rFonts w:ascii="Times New Roman" w:hAnsi="Times New Roman"/>
          <w:b/>
          <w:sz w:val="22"/>
          <w:szCs w:val="22"/>
          <w:highlight w:val="yellow"/>
        </w:rPr>
        <w:t>_____</w:t>
      </w:r>
      <w:r w:rsidR="0013255C" w:rsidRPr="00A32863">
        <w:rPr>
          <w:rFonts w:ascii="Times New Roman" w:hAnsi="Times New Roman" w:cs="Times New Roman"/>
          <w:b/>
          <w:sz w:val="22"/>
          <w:szCs w:val="22"/>
        </w:rPr>
        <w:t xml:space="preserve"> (</w:t>
      </w:r>
      <w:r w:rsidR="0013255C" w:rsidRPr="00A32863">
        <w:rPr>
          <w:rFonts w:ascii="Times New Roman" w:hAnsi="Times New Roman" w:cs="Times New Roman"/>
          <w:b/>
          <w:sz w:val="22"/>
          <w:szCs w:val="22"/>
          <w:highlight w:val="yellow"/>
        </w:rPr>
        <w:t>______сумма прописью______</w:t>
      </w:r>
      <w:r w:rsidR="0013255C" w:rsidRPr="00A32863">
        <w:rPr>
          <w:rFonts w:ascii="Times New Roman" w:hAnsi="Times New Roman" w:cs="Times New Roman"/>
          <w:b/>
          <w:sz w:val="22"/>
          <w:szCs w:val="22"/>
        </w:rPr>
        <w:t xml:space="preserve">) рублей </w:t>
      </w:r>
      <w:r w:rsidR="0013255C" w:rsidRPr="00A32863">
        <w:rPr>
          <w:rFonts w:ascii="Times New Roman" w:hAnsi="Times New Roman" w:cs="Times New Roman"/>
          <w:b/>
          <w:sz w:val="22"/>
          <w:szCs w:val="22"/>
          <w:highlight w:val="yellow"/>
        </w:rPr>
        <w:t>__</w:t>
      </w:r>
      <w:r w:rsidR="0013255C" w:rsidRPr="00A32863">
        <w:rPr>
          <w:rFonts w:ascii="Times New Roman" w:hAnsi="Times New Roman" w:cs="Times New Roman"/>
          <w:b/>
          <w:sz w:val="22"/>
          <w:szCs w:val="22"/>
        </w:rPr>
        <w:t xml:space="preserve"> коп</w:t>
      </w:r>
      <w:r w:rsidR="0013255C" w:rsidRPr="00A32863">
        <w:rPr>
          <w:rFonts w:ascii="Times New Roman" w:hAnsi="Times New Roman" w:cs="Times New Roman"/>
          <w:b/>
          <w:sz w:val="22"/>
          <w:szCs w:val="22"/>
          <w:highlight w:val="yellow"/>
        </w:rPr>
        <w:t>___</w:t>
      </w:r>
      <w:r w:rsidR="0013255C" w:rsidRPr="00A32863">
        <w:rPr>
          <w:rFonts w:ascii="Times New Roman" w:hAnsi="Times New Roman" w:cs="Times New Roman"/>
          <w:b/>
          <w:sz w:val="22"/>
          <w:szCs w:val="22"/>
        </w:rPr>
        <w:t xml:space="preserve">, </w:t>
      </w:r>
      <w:r w:rsidR="0013255C" w:rsidRPr="00A32863">
        <w:rPr>
          <w:rFonts w:ascii="Times New Roman" w:hAnsi="Times New Roman" w:cs="Times New Roman"/>
          <w:sz w:val="22"/>
          <w:szCs w:val="22"/>
          <w:highlight w:val="yellow"/>
        </w:rPr>
        <w:t>в т.ч. НДС __% - _______ руб</w:t>
      </w:r>
      <w:r w:rsidR="0013255C" w:rsidRPr="00A32863">
        <w:rPr>
          <w:rFonts w:ascii="Times New Roman" w:hAnsi="Times New Roman" w:cs="Times New Roman"/>
          <w:b/>
          <w:sz w:val="22"/>
          <w:szCs w:val="22"/>
          <w:highlight w:val="yellow"/>
        </w:rPr>
        <w:t xml:space="preserve">. </w:t>
      </w:r>
      <w:r w:rsidR="0013255C" w:rsidRPr="00A32863">
        <w:rPr>
          <w:rFonts w:ascii="Times New Roman" w:hAnsi="Times New Roman" w:cs="Times New Roman"/>
          <w:b/>
          <w:i/>
          <w:sz w:val="22"/>
          <w:szCs w:val="22"/>
          <w:highlight w:val="yellow"/>
        </w:rPr>
        <w:t>или</w:t>
      </w:r>
      <w:r w:rsidR="0013255C" w:rsidRPr="00A32863">
        <w:rPr>
          <w:rFonts w:ascii="Times New Roman" w:hAnsi="Times New Roman" w:cs="Times New Roman"/>
          <w:b/>
          <w:sz w:val="22"/>
          <w:szCs w:val="22"/>
          <w:highlight w:val="yellow"/>
        </w:rPr>
        <w:t xml:space="preserve"> </w:t>
      </w:r>
      <w:r w:rsidR="0013255C" w:rsidRPr="00A32863">
        <w:rPr>
          <w:rFonts w:ascii="Times New Roman" w:hAnsi="Times New Roman" w:cs="Times New Roman"/>
          <w:sz w:val="22"/>
          <w:szCs w:val="22"/>
          <w:highlight w:val="yellow"/>
        </w:rPr>
        <w:t xml:space="preserve">НДС не облагается на основании применения </w:t>
      </w:r>
      <w:r w:rsidR="0013255C">
        <w:rPr>
          <w:rFonts w:ascii="Times New Roman" w:hAnsi="Times New Roman" w:cs="Times New Roman"/>
          <w:sz w:val="22"/>
          <w:szCs w:val="22"/>
          <w:highlight w:val="yellow"/>
        </w:rPr>
        <w:t>Поставщиком</w:t>
      </w:r>
      <w:r w:rsidR="0013255C" w:rsidRPr="00A32863">
        <w:rPr>
          <w:rFonts w:ascii="Times New Roman" w:hAnsi="Times New Roman" w:cs="Times New Roman"/>
          <w:sz w:val="22"/>
          <w:szCs w:val="22"/>
          <w:highlight w:val="yellow"/>
        </w:rPr>
        <w:t xml:space="preserve"> УСН </w:t>
      </w:r>
      <w:r w:rsidR="0013255C" w:rsidRPr="00A32863">
        <w:rPr>
          <w:rFonts w:ascii="Times New Roman" w:hAnsi="Times New Roman" w:cs="Times New Roman"/>
          <w:b/>
          <w:i/>
          <w:sz w:val="22"/>
          <w:szCs w:val="22"/>
          <w:highlight w:val="yellow"/>
        </w:rPr>
        <w:t>или иное</w:t>
      </w:r>
      <w:r w:rsidR="0013255C" w:rsidRPr="00A32863">
        <w:rPr>
          <w:rFonts w:ascii="Times New Roman" w:hAnsi="Times New Roman" w:cs="Times New Roman"/>
          <w:b/>
          <w:sz w:val="22"/>
          <w:szCs w:val="22"/>
          <w:highlight w:val="yellow"/>
        </w:rPr>
        <w:t>.</w:t>
      </w:r>
    </w:p>
    <w:p w14:paraId="5B4138D5" w14:textId="77777777" w:rsidR="00C5579D" w:rsidRPr="004619EB" w:rsidRDefault="00484C54" w:rsidP="0013255C">
      <w:pPr>
        <w:pStyle w:val="ConsPlusNormal"/>
        <w:spacing w:line="216" w:lineRule="auto"/>
        <w:ind w:firstLine="567"/>
        <w:jc w:val="both"/>
        <w:rPr>
          <w:rFonts w:ascii="Times New Roman" w:hAnsi="Times New Roman" w:cs="Times New Roman"/>
          <w:szCs w:val="22"/>
        </w:rPr>
      </w:pPr>
      <w:bookmarkStart w:id="1" w:name="P1445"/>
      <w:bookmarkStart w:id="2" w:name="P1452"/>
      <w:bookmarkStart w:id="3" w:name="P1457"/>
      <w:bookmarkStart w:id="4" w:name="P1458"/>
      <w:bookmarkEnd w:id="1"/>
      <w:bookmarkEnd w:id="2"/>
      <w:bookmarkEnd w:id="3"/>
      <w:bookmarkEnd w:id="4"/>
      <w:r>
        <w:rPr>
          <w:rFonts w:ascii="Times New Roman" w:hAnsi="Times New Roman" w:cs="Times New Roman"/>
          <w:szCs w:val="22"/>
        </w:rPr>
        <w:t>2.2</w:t>
      </w:r>
      <w:r w:rsidR="00C5579D" w:rsidRPr="004619EB">
        <w:rPr>
          <w:rFonts w:ascii="Times New Roman" w:hAnsi="Times New Roman" w:cs="Times New Roman"/>
          <w:szCs w:val="22"/>
        </w:rPr>
        <w:t xml:space="preserve">. Цена </w:t>
      </w:r>
      <w:r w:rsidR="004619EB">
        <w:rPr>
          <w:rFonts w:ascii="Times New Roman" w:hAnsi="Times New Roman" w:cs="Times New Roman"/>
          <w:szCs w:val="22"/>
        </w:rPr>
        <w:t>Договора</w:t>
      </w:r>
      <w:r w:rsidR="00C5579D" w:rsidRPr="004619EB">
        <w:rPr>
          <w:rFonts w:ascii="Times New Roman" w:hAnsi="Times New Roman" w:cs="Times New Roman"/>
          <w:szCs w:val="22"/>
        </w:rPr>
        <w:t xml:space="preserve"> включает в себя: стоимость Товара, расходы, св</w:t>
      </w:r>
      <w:r w:rsidR="00BD3993" w:rsidRPr="004619EB">
        <w:rPr>
          <w:rFonts w:ascii="Times New Roman" w:hAnsi="Times New Roman" w:cs="Times New Roman"/>
          <w:szCs w:val="22"/>
        </w:rPr>
        <w:t>язанные с доставкой, разгрузкой-</w:t>
      </w:r>
      <w:r w:rsidR="00C5579D" w:rsidRPr="004619EB">
        <w:rPr>
          <w:rFonts w:ascii="Times New Roman" w:hAnsi="Times New Roman" w:cs="Times New Roman"/>
          <w:szCs w:val="22"/>
        </w:rPr>
        <w:t xml:space="preserve">погрузкой, размещением в </w:t>
      </w:r>
      <w:r w:rsidR="00876311" w:rsidRPr="004619EB">
        <w:rPr>
          <w:rFonts w:ascii="Times New Roman" w:hAnsi="Times New Roman" w:cs="Times New Roman"/>
          <w:szCs w:val="22"/>
        </w:rPr>
        <w:t>помещении</w:t>
      </w:r>
      <w:r w:rsidR="00C5579D" w:rsidRPr="004619EB">
        <w:rPr>
          <w:rFonts w:ascii="Times New Roman" w:hAnsi="Times New Roman" w:cs="Times New Roman"/>
          <w:szCs w:val="22"/>
        </w:rPr>
        <w:t xml:space="preserve"> Заказчика, </w:t>
      </w:r>
      <w:r w:rsidR="00E66834" w:rsidRPr="004619EB">
        <w:rPr>
          <w:rFonts w:ascii="Times New Roman" w:hAnsi="Times New Roman" w:cs="Times New Roman"/>
          <w:szCs w:val="22"/>
        </w:rPr>
        <w:t xml:space="preserve">стоимость сопутствующих работ и услуг, указанных </w:t>
      </w:r>
      <w:r w:rsidR="00B404F4" w:rsidRPr="004619EB">
        <w:rPr>
          <w:rFonts w:ascii="Times New Roman" w:hAnsi="Times New Roman" w:cs="Times New Roman"/>
          <w:szCs w:val="22"/>
        </w:rPr>
        <w:t>Приложение №1</w:t>
      </w:r>
      <w:r w:rsidR="00E66834" w:rsidRPr="004619EB">
        <w:rPr>
          <w:rFonts w:ascii="Times New Roman" w:hAnsi="Times New Roman" w:cs="Times New Roman"/>
          <w:szCs w:val="22"/>
        </w:rPr>
        <w:t xml:space="preserve"> к настоящему </w:t>
      </w:r>
      <w:r w:rsidR="004619EB">
        <w:rPr>
          <w:rFonts w:ascii="Times New Roman" w:hAnsi="Times New Roman" w:cs="Times New Roman"/>
          <w:szCs w:val="22"/>
        </w:rPr>
        <w:t>Договору</w:t>
      </w:r>
      <w:r w:rsidR="00876311" w:rsidRPr="004619EB">
        <w:rPr>
          <w:rFonts w:ascii="Times New Roman" w:hAnsi="Times New Roman" w:cs="Times New Roman"/>
          <w:szCs w:val="22"/>
        </w:rPr>
        <w:t xml:space="preserve">, </w:t>
      </w:r>
      <w:r w:rsidR="00E66834" w:rsidRPr="004619EB">
        <w:rPr>
          <w:rFonts w:ascii="Times New Roman" w:hAnsi="Times New Roman" w:cs="Times New Roman"/>
          <w:szCs w:val="22"/>
        </w:rPr>
        <w:t xml:space="preserve">а также </w:t>
      </w:r>
      <w:r w:rsidR="00C5579D" w:rsidRPr="004619EB">
        <w:rPr>
          <w:rFonts w:ascii="Times New Roman" w:hAnsi="Times New Roman" w:cs="Times New Roman"/>
          <w:szCs w:val="22"/>
        </w:rPr>
        <w:t xml:space="preserve">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4619EB">
        <w:rPr>
          <w:rFonts w:ascii="Times New Roman" w:hAnsi="Times New Roman" w:cs="Times New Roman"/>
          <w:szCs w:val="22"/>
        </w:rPr>
        <w:t>Договора</w:t>
      </w:r>
      <w:r w:rsidR="00C5579D" w:rsidRPr="004619EB">
        <w:rPr>
          <w:rFonts w:ascii="Times New Roman" w:hAnsi="Times New Roman" w:cs="Times New Roman"/>
          <w:szCs w:val="22"/>
        </w:rPr>
        <w:t xml:space="preserve">. </w:t>
      </w:r>
    </w:p>
    <w:p w14:paraId="702E3558" w14:textId="77777777" w:rsidR="0091329A" w:rsidRPr="004619EB" w:rsidRDefault="00484C54" w:rsidP="0013255C">
      <w:pPr>
        <w:pStyle w:val="ConsPlusNormal"/>
        <w:spacing w:line="216" w:lineRule="auto"/>
        <w:ind w:firstLine="539"/>
        <w:jc w:val="both"/>
        <w:rPr>
          <w:rFonts w:ascii="Times New Roman" w:hAnsi="Times New Roman" w:cs="Times New Roman"/>
          <w:szCs w:val="22"/>
        </w:rPr>
      </w:pPr>
      <w:bookmarkStart w:id="5" w:name="P1459"/>
      <w:bookmarkEnd w:id="5"/>
      <w:r>
        <w:rPr>
          <w:rFonts w:ascii="Times New Roman" w:hAnsi="Times New Roman" w:cs="Times New Roman"/>
          <w:szCs w:val="22"/>
        </w:rPr>
        <w:t>2.3</w:t>
      </w:r>
      <w:r w:rsidR="00C5579D" w:rsidRPr="004619EB">
        <w:rPr>
          <w:rFonts w:ascii="Times New Roman" w:hAnsi="Times New Roman" w:cs="Times New Roman"/>
          <w:szCs w:val="22"/>
        </w:rPr>
        <w:t>.</w:t>
      </w:r>
      <w:r w:rsidR="0091329A" w:rsidRPr="004619EB">
        <w:rPr>
          <w:rFonts w:ascii="Times New Roman" w:hAnsi="Times New Roman" w:cs="Times New Roman"/>
          <w:szCs w:val="22"/>
        </w:rPr>
        <w:t xml:space="preserve"> В случае изменения цены Товара при исполнении Договора</w:t>
      </w:r>
      <w:r w:rsidR="00C5579D" w:rsidRPr="004619EB">
        <w:rPr>
          <w:rFonts w:ascii="Times New Roman" w:hAnsi="Times New Roman" w:cs="Times New Roman"/>
          <w:szCs w:val="22"/>
        </w:rPr>
        <w:t xml:space="preserve"> Цена </w:t>
      </w:r>
      <w:r w:rsidR="0091329A" w:rsidRPr="004619EB">
        <w:rPr>
          <w:rFonts w:ascii="Times New Roman" w:hAnsi="Times New Roman" w:cs="Times New Roman"/>
          <w:szCs w:val="22"/>
        </w:rPr>
        <w:t>Договора может быть изменена путем заключения дополнительного соглашения к настоящему Договору.</w:t>
      </w:r>
      <w:r w:rsidR="00C5579D" w:rsidRPr="004619EB">
        <w:rPr>
          <w:rFonts w:ascii="Times New Roman" w:hAnsi="Times New Roman" w:cs="Times New Roman"/>
          <w:szCs w:val="22"/>
        </w:rPr>
        <w:t xml:space="preserve"> </w:t>
      </w:r>
    </w:p>
    <w:p w14:paraId="37C15560" w14:textId="77777777" w:rsidR="00C5579D" w:rsidRPr="004619EB" w:rsidRDefault="00C5579D" w:rsidP="0013255C">
      <w:pPr>
        <w:pStyle w:val="ConsPlusNormal"/>
        <w:spacing w:line="216" w:lineRule="auto"/>
        <w:ind w:firstLine="539"/>
        <w:jc w:val="both"/>
        <w:rPr>
          <w:rFonts w:ascii="Times New Roman" w:hAnsi="Times New Roman" w:cs="Times New Roman"/>
          <w:szCs w:val="22"/>
        </w:rPr>
      </w:pPr>
      <w:bookmarkStart w:id="6" w:name="P1460"/>
      <w:bookmarkEnd w:id="6"/>
      <w:r w:rsidRPr="004619EB">
        <w:rPr>
          <w:rFonts w:ascii="Times New Roman" w:hAnsi="Times New Roman" w:cs="Times New Roman"/>
          <w:szCs w:val="22"/>
        </w:rPr>
        <w:t xml:space="preserve">Цена </w:t>
      </w:r>
      <w:r w:rsidR="004619EB">
        <w:rPr>
          <w:rFonts w:ascii="Times New Roman" w:hAnsi="Times New Roman" w:cs="Times New Roman"/>
          <w:szCs w:val="22"/>
        </w:rPr>
        <w:t>Договора</w:t>
      </w:r>
      <w:r w:rsidRPr="004619EB">
        <w:rPr>
          <w:rFonts w:ascii="Times New Roman" w:hAnsi="Times New Roman" w:cs="Times New Roman"/>
          <w:szCs w:val="22"/>
        </w:rPr>
        <w:t xml:space="preserve"> может быть снижена по соглашению Сторон без изменения предусмотренного </w:t>
      </w:r>
      <w:r w:rsidR="004619EB">
        <w:rPr>
          <w:rFonts w:ascii="Times New Roman" w:hAnsi="Times New Roman" w:cs="Times New Roman"/>
          <w:szCs w:val="22"/>
        </w:rPr>
        <w:t>Договором</w:t>
      </w:r>
      <w:r w:rsidRPr="004619EB">
        <w:rPr>
          <w:rFonts w:ascii="Times New Roman" w:hAnsi="Times New Roman" w:cs="Times New Roman"/>
          <w:szCs w:val="22"/>
        </w:rPr>
        <w:t xml:space="preserve"> количества и качества поставляемого </w:t>
      </w:r>
      <w:r w:rsidR="00A7003D" w:rsidRPr="004619EB">
        <w:rPr>
          <w:rFonts w:ascii="Times New Roman" w:hAnsi="Times New Roman" w:cs="Times New Roman"/>
          <w:szCs w:val="22"/>
        </w:rPr>
        <w:t xml:space="preserve">Товара и иных условий </w:t>
      </w:r>
      <w:r w:rsidR="004619EB">
        <w:rPr>
          <w:rFonts w:ascii="Times New Roman" w:hAnsi="Times New Roman" w:cs="Times New Roman"/>
          <w:szCs w:val="22"/>
        </w:rPr>
        <w:t>Договора</w:t>
      </w:r>
      <w:r w:rsidR="00A7003D" w:rsidRPr="004619EB">
        <w:rPr>
          <w:rFonts w:ascii="Times New Roman" w:hAnsi="Times New Roman" w:cs="Times New Roman"/>
          <w:szCs w:val="22"/>
        </w:rPr>
        <w:t>.</w:t>
      </w:r>
    </w:p>
    <w:p w14:paraId="0EF506A4" w14:textId="1AC6892C" w:rsidR="0013255C" w:rsidRPr="0065775B" w:rsidRDefault="00484C54" w:rsidP="0013255C">
      <w:pPr>
        <w:pStyle w:val="ConsPlusNormal"/>
        <w:spacing w:line="216" w:lineRule="auto"/>
        <w:ind w:firstLine="539"/>
        <w:jc w:val="both"/>
        <w:rPr>
          <w:iCs/>
          <w:szCs w:val="22"/>
        </w:rPr>
      </w:pPr>
      <w:r>
        <w:rPr>
          <w:rFonts w:ascii="Times New Roman" w:hAnsi="Times New Roman" w:cs="Times New Roman"/>
          <w:b/>
          <w:szCs w:val="22"/>
        </w:rPr>
        <w:t>2.4</w:t>
      </w:r>
      <w:r w:rsidR="00C5579D" w:rsidRPr="004619EB">
        <w:rPr>
          <w:rFonts w:ascii="Times New Roman" w:hAnsi="Times New Roman" w:cs="Times New Roman"/>
          <w:b/>
          <w:szCs w:val="22"/>
        </w:rPr>
        <w:t xml:space="preserve">. </w:t>
      </w:r>
      <w:r w:rsidR="0091329A" w:rsidRPr="004619EB">
        <w:rPr>
          <w:rFonts w:ascii="Times New Roman" w:hAnsi="Times New Roman" w:cs="Times New Roman"/>
          <w:b/>
          <w:szCs w:val="22"/>
        </w:rPr>
        <w:t>Основание для заключения Договора:</w:t>
      </w:r>
      <w:r w:rsidR="0091329A" w:rsidRPr="004619EB">
        <w:rPr>
          <w:rFonts w:ascii="Times New Roman" w:hAnsi="Times New Roman" w:cs="Times New Roman"/>
          <w:szCs w:val="22"/>
        </w:rPr>
        <w:t xml:space="preserve"> п. </w:t>
      </w:r>
      <w:r w:rsidR="00141CCA">
        <w:rPr>
          <w:rFonts w:ascii="Times New Roman" w:hAnsi="Times New Roman" w:cs="Times New Roman"/>
          <w:szCs w:val="22"/>
        </w:rPr>
        <w:t>54</w:t>
      </w:r>
      <w:r w:rsidR="0091329A" w:rsidRPr="004619EB">
        <w:rPr>
          <w:rFonts w:ascii="Times New Roman" w:hAnsi="Times New Roman" w:cs="Times New Roman"/>
          <w:szCs w:val="22"/>
        </w:rPr>
        <w:t>, ч.1, Раздела 2, Главы IV, Положения о закупке товаров, работ, услуг для нужд ФГБ</w:t>
      </w:r>
      <w:r w:rsidR="009E4CA5">
        <w:rPr>
          <w:rFonts w:ascii="Times New Roman" w:hAnsi="Times New Roman" w:cs="Times New Roman"/>
          <w:szCs w:val="22"/>
        </w:rPr>
        <w:t>НУ ФИЦ «Почвенный институт им. </w:t>
      </w:r>
      <w:r w:rsidR="0013255C">
        <w:rPr>
          <w:rFonts w:ascii="Times New Roman" w:hAnsi="Times New Roman" w:cs="Times New Roman"/>
          <w:szCs w:val="22"/>
        </w:rPr>
        <w:t>В.В. Докучаева» от 06.12.2024</w:t>
      </w:r>
      <w:r w:rsidR="0091329A" w:rsidRPr="004619EB">
        <w:rPr>
          <w:rFonts w:ascii="Times New Roman" w:hAnsi="Times New Roman" w:cs="Times New Roman"/>
          <w:szCs w:val="22"/>
        </w:rPr>
        <w:t> г.</w:t>
      </w:r>
      <w:r w:rsidR="0091329A" w:rsidRPr="004619EB">
        <w:rPr>
          <w:szCs w:val="22"/>
        </w:rPr>
        <w:t xml:space="preserve"> </w:t>
      </w:r>
      <w:bookmarkStart w:id="7" w:name="P1462"/>
      <w:bookmarkStart w:id="8" w:name="P1469"/>
      <w:bookmarkStart w:id="9" w:name="_Hlk221786214"/>
      <w:bookmarkEnd w:id="7"/>
      <w:bookmarkEnd w:id="8"/>
      <w:r w:rsidR="0013255C" w:rsidRPr="00A32863">
        <w:rPr>
          <w:rFonts w:ascii="Times New Roman" w:hAnsi="Times New Roman" w:cs="Times New Roman"/>
          <w:bCs/>
          <w:szCs w:val="22"/>
          <w:highlight w:val="yellow"/>
        </w:rPr>
        <w:t xml:space="preserve">Решение </w:t>
      </w:r>
      <w:r w:rsidR="0065775B">
        <w:rPr>
          <w:rFonts w:ascii="Times New Roman" w:hAnsi="Times New Roman" w:cs="Times New Roman"/>
          <w:bCs/>
          <w:szCs w:val="22"/>
          <w:highlight w:val="yellow"/>
        </w:rPr>
        <w:t xml:space="preserve">о закупке у </w:t>
      </w:r>
      <w:r w:rsidR="0013255C" w:rsidRPr="00A32863">
        <w:rPr>
          <w:rFonts w:ascii="Times New Roman" w:hAnsi="Times New Roman" w:cs="Times New Roman"/>
          <w:bCs/>
          <w:szCs w:val="22"/>
          <w:highlight w:val="yellow"/>
        </w:rPr>
        <w:t>единственного поставщика (подрядчика, исполнителя) от _______202</w:t>
      </w:r>
      <w:r w:rsidR="0065775B">
        <w:rPr>
          <w:rFonts w:ascii="Times New Roman" w:hAnsi="Times New Roman" w:cs="Times New Roman"/>
          <w:bCs/>
          <w:szCs w:val="22"/>
          <w:highlight w:val="yellow"/>
        </w:rPr>
        <w:t>6</w:t>
      </w:r>
      <w:r w:rsidR="0013255C" w:rsidRPr="00A32863">
        <w:rPr>
          <w:rFonts w:ascii="Times New Roman" w:hAnsi="Times New Roman" w:cs="Times New Roman"/>
          <w:bCs/>
          <w:szCs w:val="22"/>
          <w:highlight w:val="yellow"/>
        </w:rPr>
        <w:t>г.</w:t>
      </w:r>
      <w:r w:rsidR="0013255C" w:rsidRPr="00A32863">
        <w:rPr>
          <w:rFonts w:ascii="Times New Roman" w:hAnsi="Times New Roman" w:cs="Times New Roman"/>
          <w:bCs/>
          <w:szCs w:val="22"/>
        </w:rPr>
        <w:t xml:space="preserve"> </w:t>
      </w:r>
      <w:r w:rsidR="0013255C" w:rsidRPr="00A32863">
        <w:rPr>
          <w:rFonts w:ascii="Times New Roman" w:hAnsi="Times New Roman" w:cs="Times New Roman"/>
          <w:b/>
          <w:bCs/>
          <w:i/>
          <w:szCs w:val="22"/>
          <w:highlight w:val="yellow"/>
        </w:rPr>
        <w:t>(необходимо, если цена договора 100 000 и более)</w:t>
      </w:r>
      <w:r w:rsidR="0065775B">
        <w:rPr>
          <w:rFonts w:ascii="Times New Roman" w:hAnsi="Times New Roman" w:cs="Times New Roman"/>
          <w:b/>
          <w:bCs/>
          <w:i/>
          <w:szCs w:val="22"/>
        </w:rPr>
        <w:t xml:space="preserve"> </w:t>
      </w:r>
      <w:r w:rsidR="0065775B" w:rsidRPr="0065775B">
        <w:rPr>
          <w:rFonts w:ascii="Times New Roman" w:hAnsi="Times New Roman" w:cs="Times New Roman"/>
          <w:iCs/>
          <w:szCs w:val="22"/>
          <w:highlight w:val="yellow"/>
        </w:rPr>
        <w:t>Итоговый протокол закупочной сессии ЕАТ №_________ от ______26г.</w:t>
      </w:r>
      <w:r w:rsidR="0065775B">
        <w:rPr>
          <w:rFonts w:ascii="Times New Roman" w:hAnsi="Times New Roman" w:cs="Times New Roman"/>
          <w:iCs/>
          <w:szCs w:val="22"/>
        </w:rPr>
        <w:t xml:space="preserve"> </w:t>
      </w:r>
      <w:r w:rsidR="0065775B" w:rsidRPr="0065775B">
        <w:rPr>
          <w:rFonts w:ascii="Times New Roman" w:hAnsi="Times New Roman" w:cs="Times New Roman"/>
          <w:b/>
          <w:bCs/>
          <w:i/>
          <w:szCs w:val="22"/>
          <w:highlight w:val="yellow"/>
        </w:rPr>
        <w:t>(в случае проведения закупки на ЕАТ)</w:t>
      </w:r>
      <w:bookmarkEnd w:id="9"/>
    </w:p>
    <w:p w14:paraId="690C6EFC" w14:textId="3C98D4A4" w:rsidR="0013255C" w:rsidRPr="00A32863" w:rsidRDefault="0013255C" w:rsidP="0013255C">
      <w:pPr>
        <w:pStyle w:val="ConsPlusNormal"/>
        <w:spacing w:line="216" w:lineRule="auto"/>
        <w:ind w:firstLine="539"/>
        <w:jc w:val="both"/>
        <w:rPr>
          <w:rFonts w:ascii="Times New Roman" w:hAnsi="Times New Roman" w:cs="Times New Roman"/>
          <w:b/>
          <w:bCs/>
          <w:szCs w:val="22"/>
        </w:rPr>
      </w:pPr>
      <w:r w:rsidRPr="00A32863">
        <w:rPr>
          <w:rFonts w:ascii="Times New Roman" w:hAnsi="Times New Roman" w:cs="Times New Roman"/>
          <w:b/>
          <w:bCs/>
          <w:szCs w:val="22"/>
        </w:rPr>
        <w:t>Источник финансирования Договора</w:t>
      </w:r>
      <w:r w:rsidRPr="00A32863">
        <w:rPr>
          <w:rFonts w:ascii="Times New Roman" w:hAnsi="Times New Roman" w:cs="Times New Roman"/>
          <w:b/>
          <w:szCs w:val="22"/>
        </w:rPr>
        <w:t xml:space="preserve">: </w:t>
      </w:r>
      <w:r w:rsidR="00141CCA" w:rsidRPr="003E4AE7">
        <w:rPr>
          <w:rFonts w:ascii="Times New Roman" w:hAnsi="Times New Roman" w:cs="Times New Roman"/>
          <w:b/>
          <w:szCs w:val="22"/>
        </w:rPr>
        <w:t xml:space="preserve">собственные средства Заказчика (средства гранта РНФ 25-46-02010 </w:t>
      </w:r>
      <w:r w:rsidR="00141CCA" w:rsidRPr="003E4AE7">
        <w:rPr>
          <w:rFonts w:ascii="Times New Roman" w:hAnsi="Times New Roman"/>
          <w:b/>
        </w:rPr>
        <w:t xml:space="preserve">«Дистанционное зондирование растительных остатков пшеницы и поступления с ними углерода в почву на основе спутниковых данных и данных БПЛА» </w:t>
      </w:r>
      <w:r w:rsidR="00141CCA" w:rsidRPr="003E4AE7">
        <w:rPr>
          <w:rFonts w:ascii="Times New Roman" w:hAnsi="Times New Roman" w:cs="Times New Roman"/>
          <w:b/>
          <w:szCs w:val="22"/>
        </w:rPr>
        <w:t>(КВР 244; КОСГУ 3</w:t>
      </w:r>
      <w:r w:rsidR="00503064">
        <w:rPr>
          <w:rFonts w:ascii="Times New Roman" w:hAnsi="Times New Roman" w:cs="Times New Roman"/>
          <w:b/>
          <w:szCs w:val="22"/>
        </w:rPr>
        <w:t>1</w:t>
      </w:r>
      <w:r w:rsidR="00141CCA" w:rsidRPr="003E4AE7">
        <w:rPr>
          <w:rFonts w:ascii="Times New Roman" w:hAnsi="Times New Roman" w:cs="Times New Roman"/>
          <w:b/>
          <w:szCs w:val="22"/>
        </w:rPr>
        <w:t>0</w:t>
      </w:r>
      <w:r w:rsidRPr="00A32863">
        <w:rPr>
          <w:rFonts w:ascii="Times New Roman" w:hAnsi="Times New Roman" w:cs="Times New Roman"/>
          <w:b/>
          <w:szCs w:val="22"/>
        </w:rPr>
        <w:t>)</w:t>
      </w:r>
      <w:r w:rsidRPr="00A32863">
        <w:rPr>
          <w:rFonts w:ascii="Times New Roman" w:hAnsi="Times New Roman" w:cs="Times New Roman"/>
          <w:b/>
          <w:bCs/>
          <w:szCs w:val="22"/>
        </w:rPr>
        <w:t>.</w:t>
      </w:r>
    </w:p>
    <w:p w14:paraId="1D0A963C" w14:textId="77777777" w:rsidR="000564F7" w:rsidRPr="0013255C" w:rsidRDefault="00C5579D" w:rsidP="0013255C">
      <w:pPr>
        <w:pStyle w:val="ConsPlusNormal"/>
        <w:spacing w:line="216" w:lineRule="auto"/>
        <w:ind w:firstLine="539"/>
        <w:jc w:val="both"/>
        <w:rPr>
          <w:rFonts w:ascii="Times New Roman" w:hAnsi="Times New Roman" w:cs="Times New Roman"/>
          <w:szCs w:val="22"/>
          <w:highlight w:val="yellow"/>
        </w:rPr>
      </w:pPr>
      <w:r w:rsidRPr="004619EB">
        <w:rPr>
          <w:rFonts w:ascii="Times New Roman" w:hAnsi="Times New Roman" w:cs="Times New Roman"/>
          <w:szCs w:val="22"/>
        </w:rPr>
        <w:t>2.</w:t>
      </w:r>
      <w:r w:rsidR="00484C54">
        <w:rPr>
          <w:rFonts w:ascii="Times New Roman" w:hAnsi="Times New Roman" w:cs="Times New Roman"/>
          <w:szCs w:val="22"/>
        </w:rPr>
        <w:t>5</w:t>
      </w:r>
      <w:r w:rsidRPr="004619EB">
        <w:rPr>
          <w:rFonts w:ascii="Times New Roman" w:hAnsi="Times New Roman" w:cs="Times New Roman"/>
          <w:szCs w:val="22"/>
        </w:rPr>
        <w:t xml:space="preserve">. </w:t>
      </w:r>
      <w:r w:rsidR="00995BFF" w:rsidRPr="00141CCA">
        <w:rPr>
          <w:rFonts w:ascii="Times New Roman" w:hAnsi="Times New Roman" w:cs="Times New Roman"/>
          <w:szCs w:val="22"/>
        </w:rPr>
        <w:t>Выплата аванса не предусмотрена.</w:t>
      </w:r>
      <w:r w:rsidR="00471CE6" w:rsidRPr="00141CCA">
        <w:rPr>
          <w:rFonts w:ascii="Times New Roman" w:hAnsi="Times New Roman" w:cs="Times New Roman"/>
          <w:szCs w:val="22"/>
        </w:rPr>
        <w:t xml:space="preserve"> </w:t>
      </w:r>
    </w:p>
    <w:p w14:paraId="46745C3D" w14:textId="77777777" w:rsidR="00C5579D" w:rsidRPr="004619EB" w:rsidRDefault="00911DD7" w:rsidP="0013255C">
      <w:pPr>
        <w:pStyle w:val="ConsPlusNormal"/>
        <w:spacing w:line="216" w:lineRule="auto"/>
        <w:ind w:firstLine="540"/>
        <w:jc w:val="both"/>
        <w:rPr>
          <w:rFonts w:ascii="Times New Roman" w:hAnsi="Times New Roman" w:cs="Times New Roman"/>
          <w:szCs w:val="22"/>
        </w:rPr>
      </w:pPr>
      <w:r w:rsidRPr="004619EB">
        <w:rPr>
          <w:rFonts w:ascii="Times New Roman" w:hAnsi="Times New Roman" w:cs="Times New Roman"/>
          <w:szCs w:val="22"/>
        </w:rPr>
        <w:t>Расчет</w:t>
      </w:r>
      <w:r w:rsidR="00C5579D" w:rsidRPr="004619EB">
        <w:rPr>
          <w:rFonts w:ascii="Times New Roman" w:hAnsi="Times New Roman" w:cs="Times New Roman"/>
          <w:szCs w:val="22"/>
        </w:rPr>
        <w:t xml:space="preserve"> между Заказчиком и Поста</w:t>
      </w:r>
      <w:r w:rsidR="007869DB" w:rsidRPr="004619EB">
        <w:rPr>
          <w:rFonts w:ascii="Times New Roman" w:hAnsi="Times New Roman" w:cs="Times New Roman"/>
          <w:szCs w:val="22"/>
        </w:rPr>
        <w:t>вщиком</w:t>
      </w:r>
      <w:r w:rsidRPr="004619EB">
        <w:rPr>
          <w:rFonts w:ascii="Times New Roman" w:hAnsi="Times New Roman" w:cs="Times New Roman"/>
          <w:szCs w:val="22"/>
        </w:rPr>
        <w:t xml:space="preserve"> за поставленный Товар</w:t>
      </w:r>
      <w:r w:rsidR="007869DB" w:rsidRPr="004619EB">
        <w:rPr>
          <w:rFonts w:ascii="Times New Roman" w:hAnsi="Times New Roman" w:cs="Times New Roman"/>
          <w:szCs w:val="22"/>
        </w:rPr>
        <w:t xml:space="preserve"> производятся </w:t>
      </w:r>
      <w:r w:rsidR="00571132" w:rsidRPr="004619EB">
        <w:rPr>
          <w:rFonts w:ascii="Times New Roman" w:hAnsi="Times New Roman" w:cs="Times New Roman"/>
          <w:b/>
          <w:szCs w:val="22"/>
        </w:rPr>
        <w:t>не позднее 7</w:t>
      </w:r>
      <w:r w:rsidR="007869DB" w:rsidRPr="004619EB">
        <w:rPr>
          <w:rFonts w:ascii="Times New Roman" w:hAnsi="Times New Roman" w:cs="Times New Roman"/>
          <w:b/>
          <w:szCs w:val="22"/>
        </w:rPr>
        <w:t xml:space="preserve"> </w:t>
      </w:r>
      <w:r w:rsidR="00E93431" w:rsidRPr="004619EB">
        <w:rPr>
          <w:rFonts w:ascii="Times New Roman" w:hAnsi="Times New Roman" w:cs="Times New Roman"/>
          <w:b/>
          <w:szCs w:val="22"/>
        </w:rPr>
        <w:t>(</w:t>
      </w:r>
      <w:r w:rsidR="00571132" w:rsidRPr="004619EB">
        <w:rPr>
          <w:rFonts w:ascii="Times New Roman" w:hAnsi="Times New Roman" w:cs="Times New Roman"/>
          <w:b/>
          <w:szCs w:val="22"/>
        </w:rPr>
        <w:t>семи</w:t>
      </w:r>
      <w:r w:rsidR="00E93431" w:rsidRPr="004619EB">
        <w:rPr>
          <w:rFonts w:ascii="Times New Roman" w:hAnsi="Times New Roman" w:cs="Times New Roman"/>
          <w:b/>
          <w:szCs w:val="22"/>
        </w:rPr>
        <w:t xml:space="preserve">) </w:t>
      </w:r>
      <w:r w:rsidR="007869DB" w:rsidRPr="004619EB">
        <w:rPr>
          <w:rFonts w:ascii="Times New Roman" w:hAnsi="Times New Roman" w:cs="Times New Roman"/>
          <w:b/>
          <w:szCs w:val="22"/>
        </w:rPr>
        <w:t>рабочих</w:t>
      </w:r>
      <w:r w:rsidR="00C5579D" w:rsidRPr="004619EB">
        <w:rPr>
          <w:rFonts w:ascii="Times New Roman" w:hAnsi="Times New Roman" w:cs="Times New Roman"/>
          <w:b/>
          <w:szCs w:val="22"/>
        </w:rPr>
        <w:t xml:space="preserve"> </w:t>
      </w:r>
      <w:hyperlink w:anchor="P1779" w:history="1"/>
      <w:r w:rsidR="00C5579D" w:rsidRPr="004619EB">
        <w:rPr>
          <w:rFonts w:ascii="Times New Roman" w:hAnsi="Times New Roman" w:cs="Times New Roman"/>
          <w:b/>
          <w:szCs w:val="22"/>
        </w:rPr>
        <w:t>дней</w:t>
      </w:r>
      <w:r w:rsidR="00C5579D" w:rsidRPr="004619EB">
        <w:rPr>
          <w:rFonts w:ascii="Times New Roman" w:hAnsi="Times New Roman" w:cs="Times New Roman"/>
          <w:szCs w:val="22"/>
        </w:rPr>
        <w:t xml:space="preserve"> с даты подписания Заказчиком </w:t>
      </w:r>
      <w:r w:rsidR="0044276E" w:rsidRPr="004619EB">
        <w:rPr>
          <w:rFonts w:ascii="Times New Roman" w:hAnsi="Times New Roman" w:cs="Times New Roman"/>
          <w:szCs w:val="22"/>
        </w:rPr>
        <w:t>документа о приемке</w:t>
      </w:r>
      <w:r w:rsidRPr="004619EB">
        <w:rPr>
          <w:rFonts w:ascii="Times New Roman" w:hAnsi="Times New Roman" w:cs="Times New Roman"/>
          <w:szCs w:val="22"/>
        </w:rPr>
        <w:t xml:space="preserve"> поставленного Товара</w:t>
      </w:r>
      <w:r w:rsidR="00C5579D" w:rsidRPr="004619EB">
        <w:rPr>
          <w:rFonts w:ascii="Times New Roman" w:hAnsi="Times New Roman" w:cs="Times New Roman"/>
          <w:szCs w:val="22"/>
        </w:rPr>
        <w:t>.</w:t>
      </w:r>
    </w:p>
    <w:p w14:paraId="79036F8A" w14:textId="77777777" w:rsidR="00471CE6" w:rsidRPr="004619EB" w:rsidRDefault="00994C9D" w:rsidP="0013255C">
      <w:pPr>
        <w:tabs>
          <w:tab w:val="left" w:pos="708"/>
        </w:tabs>
        <w:spacing w:after="0" w:line="216" w:lineRule="auto"/>
        <w:ind w:firstLine="539"/>
        <w:jc w:val="both"/>
        <w:rPr>
          <w:rFonts w:ascii="Times New Roman" w:hAnsi="Times New Roman"/>
        </w:rPr>
      </w:pPr>
      <w:bookmarkStart w:id="10" w:name="P1475"/>
      <w:bookmarkEnd w:id="10"/>
      <w:r w:rsidRPr="004619EB">
        <w:rPr>
          <w:rFonts w:ascii="Times New Roman" w:hAnsi="Times New Roman"/>
        </w:rPr>
        <w:t>2.</w:t>
      </w:r>
      <w:r w:rsidR="00484C54">
        <w:rPr>
          <w:rFonts w:ascii="Times New Roman" w:hAnsi="Times New Roman"/>
        </w:rPr>
        <w:t>6</w:t>
      </w:r>
      <w:r w:rsidR="00C5579D" w:rsidRPr="004619EB">
        <w:rPr>
          <w:rFonts w:ascii="Times New Roman" w:hAnsi="Times New Roman"/>
        </w:rPr>
        <w:t xml:space="preserve">. Оплата по </w:t>
      </w:r>
      <w:r w:rsidR="004619EB">
        <w:rPr>
          <w:rFonts w:ascii="Times New Roman" w:hAnsi="Times New Roman"/>
        </w:rPr>
        <w:t>Договору</w:t>
      </w:r>
      <w:r w:rsidR="00C5579D" w:rsidRPr="004619EB">
        <w:rPr>
          <w:rFonts w:ascii="Times New Roman" w:hAnsi="Times New Roman"/>
        </w:rPr>
        <w:t xml:space="preserve"> осуществляется по безналичному расчету путем перечисления Заказчиком денежных средств на расчетный счет Поставщика, указанный в </w:t>
      </w:r>
      <w:r w:rsidR="004619EB">
        <w:rPr>
          <w:rFonts w:ascii="Times New Roman" w:hAnsi="Times New Roman"/>
        </w:rPr>
        <w:t>Договоре</w:t>
      </w:r>
      <w:r w:rsidR="00C5579D" w:rsidRPr="004619EB">
        <w:rPr>
          <w:rFonts w:ascii="Times New Roman" w:hAnsi="Times New Roman"/>
        </w:rPr>
        <w:t xml:space="preserve">.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w:t>
      </w:r>
      <w:r w:rsidR="004619EB">
        <w:rPr>
          <w:rFonts w:ascii="Times New Roman" w:hAnsi="Times New Roman"/>
        </w:rPr>
        <w:t>Договоре</w:t>
      </w:r>
      <w:r w:rsidR="00C5579D" w:rsidRPr="004619EB">
        <w:rPr>
          <w:rFonts w:ascii="Times New Roman" w:hAnsi="Times New Roman"/>
        </w:rPr>
        <w:t xml:space="preserve"> счет Поставщика, несет Поставщик.</w:t>
      </w:r>
    </w:p>
    <w:p w14:paraId="13DB0A1B" w14:textId="77777777" w:rsidR="00C5579D" w:rsidRPr="004619EB" w:rsidRDefault="00484C54" w:rsidP="0013255C">
      <w:pPr>
        <w:tabs>
          <w:tab w:val="left" w:pos="708"/>
        </w:tabs>
        <w:spacing w:after="0" w:line="216" w:lineRule="auto"/>
        <w:ind w:firstLine="539"/>
        <w:jc w:val="both"/>
        <w:rPr>
          <w:rFonts w:ascii="Times New Roman" w:hAnsi="Times New Roman"/>
        </w:rPr>
      </w:pPr>
      <w:r>
        <w:rPr>
          <w:rFonts w:ascii="Times New Roman" w:hAnsi="Times New Roman"/>
        </w:rPr>
        <w:t>2.7</w:t>
      </w:r>
      <w:r w:rsidR="00471CE6" w:rsidRPr="004619EB">
        <w:rPr>
          <w:rFonts w:ascii="Times New Roman" w:hAnsi="Times New Roman"/>
        </w:rPr>
        <w:t>. Право собственности на поставленный Товар переходит к Заказчику с момента подписания документа о приемке.</w:t>
      </w:r>
      <w:r w:rsidR="00C5579D" w:rsidRPr="004619EB">
        <w:rPr>
          <w:rFonts w:ascii="Times New Roman" w:hAnsi="Times New Roman"/>
        </w:rPr>
        <w:t xml:space="preserve"> </w:t>
      </w:r>
    </w:p>
    <w:p w14:paraId="551F62C8" w14:textId="77777777" w:rsidR="003874DE" w:rsidRPr="004619EB" w:rsidRDefault="003874DE" w:rsidP="0013255C">
      <w:pPr>
        <w:pStyle w:val="ConsPlusNormal"/>
        <w:spacing w:line="216" w:lineRule="auto"/>
        <w:jc w:val="center"/>
        <w:outlineLvl w:val="1"/>
        <w:rPr>
          <w:rFonts w:ascii="Times New Roman" w:hAnsi="Times New Roman" w:cs="Times New Roman"/>
          <w:szCs w:val="22"/>
        </w:rPr>
      </w:pPr>
      <w:bookmarkStart w:id="11" w:name="P1477"/>
      <w:bookmarkEnd w:id="11"/>
    </w:p>
    <w:p w14:paraId="301D7C9B" w14:textId="77777777" w:rsidR="00C5579D" w:rsidRPr="004619EB" w:rsidRDefault="00BD3993" w:rsidP="0013255C">
      <w:pPr>
        <w:pStyle w:val="ConsPlusNormal"/>
        <w:spacing w:line="216" w:lineRule="auto"/>
        <w:jc w:val="center"/>
        <w:outlineLvl w:val="1"/>
        <w:rPr>
          <w:rFonts w:ascii="Times New Roman" w:hAnsi="Times New Roman" w:cs="Times New Roman"/>
          <w:b/>
          <w:szCs w:val="22"/>
        </w:rPr>
      </w:pPr>
      <w:r w:rsidRPr="004619EB">
        <w:rPr>
          <w:rFonts w:ascii="Times New Roman" w:hAnsi="Times New Roman" w:cs="Times New Roman"/>
          <w:b/>
          <w:szCs w:val="22"/>
        </w:rPr>
        <w:t>3</w:t>
      </w:r>
      <w:r w:rsidR="00C5579D" w:rsidRPr="004619EB">
        <w:rPr>
          <w:rFonts w:ascii="Times New Roman" w:hAnsi="Times New Roman" w:cs="Times New Roman"/>
          <w:b/>
          <w:szCs w:val="22"/>
        </w:rPr>
        <w:t>. Порядок, сроки и условия поставки</w:t>
      </w:r>
      <w:r w:rsidR="00E76E1A" w:rsidRPr="004619EB">
        <w:rPr>
          <w:rFonts w:ascii="Times New Roman" w:hAnsi="Times New Roman" w:cs="Times New Roman"/>
          <w:b/>
          <w:szCs w:val="22"/>
        </w:rPr>
        <w:t xml:space="preserve"> </w:t>
      </w:r>
      <w:r w:rsidR="00C5579D" w:rsidRPr="004619EB">
        <w:rPr>
          <w:rFonts w:ascii="Times New Roman" w:hAnsi="Times New Roman" w:cs="Times New Roman"/>
          <w:b/>
          <w:szCs w:val="22"/>
        </w:rPr>
        <w:t xml:space="preserve">и приемки Товара </w:t>
      </w:r>
    </w:p>
    <w:p w14:paraId="76421A00" w14:textId="77777777" w:rsidR="00E66834" w:rsidRPr="004619EB" w:rsidRDefault="0074747A" w:rsidP="0013255C">
      <w:pPr>
        <w:pStyle w:val="ConsPlusNormal"/>
        <w:spacing w:line="216" w:lineRule="auto"/>
        <w:ind w:firstLine="540"/>
        <w:jc w:val="both"/>
        <w:rPr>
          <w:rFonts w:ascii="Times New Roman" w:hAnsi="Times New Roman" w:cs="Times New Roman"/>
          <w:szCs w:val="22"/>
        </w:rPr>
      </w:pPr>
      <w:bookmarkStart w:id="12" w:name="P1480"/>
      <w:bookmarkEnd w:id="12"/>
      <w:r w:rsidRPr="004619EB">
        <w:rPr>
          <w:rFonts w:ascii="Times New Roman" w:hAnsi="Times New Roman" w:cs="Times New Roman"/>
          <w:szCs w:val="22"/>
        </w:rPr>
        <w:t>3.1. Поставщик самостоятельно доставляет Товар Заказчику по</w:t>
      </w:r>
      <w:r w:rsidR="00C30A00" w:rsidRPr="004619EB">
        <w:rPr>
          <w:rFonts w:ascii="Times New Roman" w:hAnsi="Times New Roman" w:cs="Times New Roman"/>
          <w:szCs w:val="22"/>
        </w:rPr>
        <w:t xml:space="preserve"> </w:t>
      </w:r>
      <w:r w:rsidR="00E66834" w:rsidRPr="004619EB">
        <w:rPr>
          <w:rFonts w:ascii="Times New Roman" w:hAnsi="Times New Roman" w:cs="Times New Roman"/>
          <w:szCs w:val="22"/>
        </w:rPr>
        <w:t>адресу (а</w:t>
      </w:r>
      <w:r w:rsidR="008578F8" w:rsidRPr="004619EB">
        <w:rPr>
          <w:rFonts w:ascii="Times New Roman" w:hAnsi="Times New Roman" w:cs="Times New Roman"/>
          <w:szCs w:val="22"/>
        </w:rPr>
        <w:t>дресам), указанным в Приложении №</w:t>
      </w:r>
      <w:r w:rsidR="00B404F4" w:rsidRPr="004619EB">
        <w:rPr>
          <w:rFonts w:ascii="Times New Roman" w:hAnsi="Times New Roman" w:cs="Times New Roman"/>
          <w:szCs w:val="22"/>
        </w:rPr>
        <w:t>1</w:t>
      </w:r>
      <w:r w:rsidR="00E66834" w:rsidRPr="004619EB">
        <w:rPr>
          <w:rFonts w:ascii="Times New Roman" w:hAnsi="Times New Roman" w:cs="Times New Roman"/>
          <w:szCs w:val="22"/>
        </w:rPr>
        <w:t xml:space="preserve"> к настоящему </w:t>
      </w:r>
      <w:r w:rsidR="004619EB">
        <w:rPr>
          <w:rFonts w:ascii="Times New Roman" w:hAnsi="Times New Roman" w:cs="Times New Roman"/>
          <w:szCs w:val="22"/>
        </w:rPr>
        <w:t>Договору</w:t>
      </w:r>
      <w:r w:rsidR="005F0F3A" w:rsidRPr="004619EB">
        <w:rPr>
          <w:rFonts w:ascii="Times New Roman" w:hAnsi="Times New Roman" w:cs="Times New Roman"/>
          <w:szCs w:val="22"/>
        </w:rPr>
        <w:t xml:space="preserve">. Поставщик производит поставку Товара в течении сроков (периодов) поставки Товара, указанных в Приложении </w:t>
      </w:r>
      <w:r w:rsidR="00A17754" w:rsidRPr="004619EB">
        <w:rPr>
          <w:rFonts w:ascii="Times New Roman" w:hAnsi="Times New Roman" w:cs="Times New Roman"/>
          <w:szCs w:val="22"/>
        </w:rPr>
        <w:t>№1</w:t>
      </w:r>
      <w:r w:rsidR="005F0F3A" w:rsidRPr="004619EB">
        <w:rPr>
          <w:rFonts w:ascii="Times New Roman" w:hAnsi="Times New Roman" w:cs="Times New Roman"/>
          <w:szCs w:val="22"/>
        </w:rPr>
        <w:t xml:space="preserve"> к настоящему </w:t>
      </w:r>
      <w:r w:rsidR="004619EB">
        <w:rPr>
          <w:rFonts w:ascii="Times New Roman" w:hAnsi="Times New Roman" w:cs="Times New Roman"/>
          <w:szCs w:val="22"/>
        </w:rPr>
        <w:t>Договору</w:t>
      </w:r>
      <w:r w:rsidR="005F0F3A" w:rsidRPr="004619EB">
        <w:rPr>
          <w:rFonts w:ascii="Times New Roman" w:hAnsi="Times New Roman" w:cs="Times New Roman"/>
          <w:szCs w:val="22"/>
        </w:rPr>
        <w:t>.</w:t>
      </w:r>
    </w:p>
    <w:p w14:paraId="60EC6E14" w14:textId="77777777" w:rsidR="00D35835" w:rsidRPr="004619EB" w:rsidRDefault="00D35835" w:rsidP="0013255C">
      <w:pPr>
        <w:pStyle w:val="ConsPlusNormal"/>
        <w:spacing w:line="216" w:lineRule="auto"/>
        <w:ind w:firstLine="540"/>
        <w:jc w:val="both"/>
        <w:rPr>
          <w:rFonts w:ascii="Times New Roman" w:hAnsi="Times New Roman" w:cs="Times New Roman"/>
          <w:szCs w:val="22"/>
        </w:rPr>
      </w:pPr>
      <w:r w:rsidRPr="004619EB">
        <w:rPr>
          <w:rFonts w:ascii="Times New Roman" w:hAnsi="Times New Roman"/>
          <w:szCs w:val="22"/>
        </w:rPr>
        <w:t>При нарушении срока поставки товара Заказчик утрачивает интерес к Договору. Поставщик вправе исполнить Договор до наступления или после истечения определенного в нем срока поставки только с согласия Заказчика.</w:t>
      </w:r>
    </w:p>
    <w:p w14:paraId="6947EDAC" w14:textId="77777777" w:rsidR="00C5579D" w:rsidRPr="004619EB" w:rsidRDefault="00C5579D" w:rsidP="0013255C">
      <w:pPr>
        <w:pStyle w:val="ConsPlusNormal"/>
        <w:spacing w:line="216" w:lineRule="auto"/>
        <w:ind w:firstLine="539"/>
        <w:jc w:val="both"/>
        <w:rPr>
          <w:rFonts w:ascii="Times New Roman" w:hAnsi="Times New Roman" w:cs="Times New Roman"/>
          <w:szCs w:val="22"/>
        </w:rPr>
      </w:pPr>
      <w:bookmarkStart w:id="13" w:name="P1482"/>
      <w:bookmarkStart w:id="14" w:name="P1485"/>
      <w:bookmarkEnd w:id="13"/>
      <w:bookmarkEnd w:id="14"/>
      <w:r w:rsidRPr="004619EB">
        <w:rPr>
          <w:rFonts w:ascii="Times New Roman" w:hAnsi="Times New Roman" w:cs="Times New Roman"/>
          <w:szCs w:val="22"/>
        </w:rPr>
        <w:t>3.</w:t>
      </w:r>
      <w:r w:rsidR="0044276E" w:rsidRPr="004619EB">
        <w:rPr>
          <w:rFonts w:ascii="Times New Roman" w:hAnsi="Times New Roman" w:cs="Times New Roman"/>
          <w:szCs w:val="22"/>
        </w:rPr>
        <w:t>2</w:t>
      </w:r>
      <w:r w:rsidR="005F0F3A" w:rsidRPr="004619EB">
        <w:rPr>
          <w:rFonts w:ascii="Times New Roman" w:hAnsi="Times New Roman" w:cs="Times New Roman"/>
          <w:szCs w:val="22"/>
        </w:rPr>
        <w:t>. </w:t>
      </w:r>
      <w:r w:rsidRPr="004619EB">
        <w:rPr>
          <w:rFonts w:ascii="Times New Roman" w:hAnsi="Times New Roman" w:cs="Times New Roman"/>
          <w:szCs w:val="22"/>
        </w:rPr>
        <w:t xml:space="preserve">Приемка Товара осуществляется </w:t>
      </w:r>
      <w:r w:rsidR="001A0B42" w:rsidRPr="004619EB">
        <w:rPr>
          <w:rFonts w:ascii="Times New Roman" w:hAnsi="Times New Roman" w:cs="Times New Roman"/>
          <w:szCs w:val="22"/>
        </w:rPr>
        <w:t>после передачи</w:t>
      </w:r>
      <w:r w:rsidRPr="004619EB">
        <w:rPr>
          <w:rFonts w:ascii="Times New Roman" w:hAnsi="Times New Roman" w:cs="Times New Roman"/>
          <w:szCs w:val="22"/>
        </w:rPr>
        <w:t xml:space="preserve"> Поставщиком </w:t>
      </w:r>
      <w:r w:rsidR="001A0B42" w:rsidRPr="004619EB">
        <w:rPr>
          <w:rFonts w:ascii="Times New Roman" w:hAnsi="Times New Roman" w:cs="Times New Roman"/>
          <w:szCs w:val="22"/>
        </w:rPr>
        <w:t xml:space="preserve">Заказчику </w:t>
      </w:r>
      <w:r w:rsidRPr="004619EB">
        <w:rPr>
          <w:rFonts w:ascii="Times New Roman" w:hAnsi="Times New Roman" w:cs="Times New Roman"/>
          <w:szCs w:val="22"/>
        </w:rPr>
        <w:t>Товара</w:t>
      </w:r>
      <w:r w:rsidR="001A0B42" w:rsidRPr="004619EB">
        <w:rPr>
          <w:rFonts w:ascii="Times New Roman" w:hAnsi="Times New Roman" w:cs="Times New Roman"/>
          <w:szCs w:val="22"/>
        </w:rPr>
        <w:t xml:space="preserve"> (проведения установки, монтажа, пуско-наладки, ввода в эксплуатацию Товара, если такие требования к поставке Това</w:t>
      </w:r>
      <w:r w:rsidR="00B404F4" w:rsidRPr="004619EB">
        <w:rPr>
          <w:rFonts w:ascii="Times New Roman" w:hAnsi="Times New Roman" w:cs="Times New Roman"/>
          <w:szCs w:val="22"/>
        </w:rPr>
        <w:t>ра предусмотрены в Приложении №1</w:t>
      </w:r>
      <w:r w:rsidR="001A0B42" w:rsidRPr="004619EB">
        <w:rPr>
          <w:rFonts w:ascii="Times New Roman" w:hAnsi="Times New Roman" w:cs="Times New Roman"/>
          <w:szCs w:val="22"/>
        </w:rPr>
        <w:t xml:space="preserve"> к настоящему </w:t>
      </w:r>
      <w:r w:rsidR="004619EB">
        <w:rPr>
          <w:rFonts w:ascii="Times New Roman" w:hAnsi="Times New Roman" w:cs="Times New Roman"/>
          <w:szCs w:val="22"/>
        </w:rPr>
        <w:t>Договору</w:t>
      </w:r>
      <w:r w:rsidR="001A0B42" w:rsidRPr="004619EB">
        <w:rPr>
          <w:rFonts w:ascii="Times New Roman" w:hAnsi="Times New Roman" w:cs="Times New Roman"/>
          <w:szCs w:val="22"/>
        </w:rPr>
        <w:t>)</w:t>
      </w:r>
      <w:r w:rsidRPr="004619EB">
        <w:rPr>
          <w:rFonts w:ascii="Times New Roman" w:hAnsi="Times New Roman" w:cs="Times New Roman"/>
          <w:szCs w:val="22"/>
        </w:rPr>
        <w:t>.</w:t>
      </w:r>
    </w:p>
    <w:p w14:paraId="0775DBB8" w14:textId="77777777" w:rsidR="008300DF" w:rsidRPr="004619EB" w:rsidRDefault="008300DF" w:rsidP="0013255C">
      <w:pPr>
        <w:tabs>
          <w:tab w:val="left" w:pos="567"/>
          <w:tab w:val="left" w:pos="708"/>
        </w:tabs>
        <w:spacing w:after="0" w:line="216" w:lineRule="auto"/>
        <w:ind w:firstLine="567"/>
        <w:jc w:val="both"/>
        <w:rPr>
          <w:rFonts w:ascii="Times New Roman" w:eastAsia="Times New Roman" w:hAnsi="Times New Roman"/>
          <w:lang w:eastAsia="ru-RU"/>
        </w:rPr>
      </w:pPr>
      <w:r w:rsidRPr="004619EB">
        <w:rPr>
          <w:rFonts w:ascii="Times New Roman" w:eastAsia="Times New Roman" w:hAnsi="Times New Roman"/>
          <w:lang w:eastAsia="ru-RU"/>
        </w:rPr>
        <w:lastRenderedPageBreak/>
        <w:t>3.</w:t>
      </w:r>
      <w:r w:rsidR="0044276E" w:rsidRPr="004619EB">
        <w:rPr>
          <w:rFonts w:ascii="Times New Roman" w:eastAsia="Times New Roman" w:hAnsi="Times New Roman"/>
          <w:lang w:eastAsia="ru-RU"/>
        </w:rPr>
        <w:t>3</w:t>
      </w:r>
      <w:r w:rsidRPr="004619EB">
        <w:rPr>
          <w:rFonts w:ascii="Times New Roman" w:eastAsia="Times New Roman" w:hAnsi="Times New Roman"/>
          <w:lang w:eastAsia="ru-RU"/>
        </w:rPr>
        <w:t>.  </w:t>
      </w:r>
      <w:r w:rsidR="00571132" w:rsidRPr="004619EB">
        <w:rPr>
          <w:rFonts w:ascii="Times New Roman" w:eastAsia="Times New Roman" w:hAnsi="Times New Roman"/>
          <w:lang w:eastAsia="ru-RU"/>
        </w:rPr>
        <w:t xml:space="preserve">При </w:t>
      </w:r>
      <w:r w:rsidR="00D35835" w:rsidRPr="004619EB">
        <w:rPr>
          <w:rFonts w:ascii="Times New Roman" w:eastAsia="Times New Roman" w:hAnsi="Times New Roman"/>
          <w:lang w:eastAsia="ru-RU"/>
        </w:rPr>
        <w:t>приемке</w:t>
      </w:r>
      <w:r w:rsidRPr="004619EB">
        <w:rPr>
          <w:rFonts w:ascii="Times New Roman" w:eastAsia="Times New Roman" w:hAnsi="Times New Roman"/>
          <w:lang w:eastAsia="ru-RU"/>
        </w:rPr>
        <w:t xml:space="preserve"> Товара Поставщик </w:t>
      </w:r>
      <w:r w:rsidR="00571132" w:rsidRPr="004619EB">
        <w:rPr>
          <w:rFonts w:ascii="Times New Roman" w:eastAsia="Times New Roman" w:hAnsi="Times New Roman"/>
          <w:lang w:eastAsia="ru-RU"/>
        </w:rPr>
        <w:t>передает</w:t>
      </w:r>
      <w:r w:rsidRPr="004619EB">
        <w:rPr>
          <w:rFonts w:ascii="Times New Roman" w:eastAsia="Times New Roman" w:hAnsi="Times New Roman"/>
          <w:lang w:eastAsia="ru-RU"/>
        </w:rPr>
        <w:t xml:space="preserve"> Заказчику подписанные со своей стороны и заверенные печатью</w:t>
      </w:r>
      <w:r w:rsidR="00D35835" w:rsidRPr="004619EB">
        <w:rPr>
          <w:rFonts w:ascii="Times New Roman" w:eastAsia="Times New Roman" w:hAnsi="Times New Roman"/>
          <w:lang w:eastAsia="ru-RU"/>
        </w:rPr>
        <w:t xml:space="preserve"> (при наличии печати)</w:t>
      </w:r>
      <w:r w:rsidRPr="004619EB">
        <w:rPr>
          <w:rFonts w:ascii="Times New Roman" w:eastAsia="Times New Roman" w:hAnsi="Times New Roman"/>
          <w:lang w:eastAsia="ru-RU"/>
        </w:rPr>
        <w:t xml:space="preserve"> следующие документы:</w:t>
      </w:r>
    </w:p>
    <w:p w14:paraId="4F7ADB77" w14:textId="77777777" w:rsidR="008300DF" w:rsidRPr="004619EB" w:rsidRDefault="00BD3993" w:rsidP="0013255C">
      <w:pPr>
        <w:tabs>
          <w:tab w:val="left" w:pos="708"/>
        </w:tabs>
        <w:spacing w:after="0" w:line="216" w:lineRule="auto"/>
        <w:ind w:firstLine="567"/>
        <w:jc w:val="both"/>
        <w:rPr>
          <w:rFonts w:ascii="Times New Roman" w:eastAsia="Times New Roman" w:hAnsi="Times New Roman"/>
          <w:lang w:eastAsia="ru-RU"/>
        </w:rPr>
      </w:pPr>
      <w:r w:rsidRPr="004619EB">
        <w:rPr>
          <w:rFonts w:ascii="Times New Roman" w:eastAsia="Times New Roman" w:hAnsi="Times New Roman"/>
          <w:lang w:eastAsia="ru-RU"/>
        </w:rPr>
        <w:t xml:space="preserve">- </w:t>
      </w:r>
      <w:r w:rsidR="00571132" w:rsidRPr="004619EB">
        <w:rPr>
          <w:rFonts w:ascii="Times New Roman" w:eastAsia="Times New Roman" w:hAnsi="Times New Roman"/>
          <w:lang w:eastAsia="ru-RU"/>
        </w:rPr>
        <w:t>документ о приемке (</w:t>
      </w:r>
      <w:r w:rsidR="008300DF" w:rsidRPr="004619EB">
        <w:rPr>
          <w:rFonts w:ascii="Times New Roman" w:eastAsia="Times New Roman" w:hAnsi="Times New Roman"/>
          <w:lang w:eastAsia="ru-RU"/>
        </w:rPr>
        <w:t>товарную накладную</w:t>
      </w:r>
      <w:r w:rsidR="00571132" w:rsidRPr="004619EB">
        <w:rPr>
          <w:rFonts w:ascii="Times New Roman" w:eastAsia="Times New Roman" w:hAnsi="Times New Roman"/>
          <w:lang w:eastAsia="ru-RU"/>
        </w:rPr>
        <w:t xml:space="preserve"> ТОРГ-12</w:t>
      </w:r>
      <w:r w:rsidR="008300DF" w:rsidRPr="004619EB">
        <w:rPr>
          <w:rFonts w:ascii="Times New Roman" w:eastAsia="Times New Roman" w:hAnsi="Times New Roman"/>
          <w:lang w:eastAsia="ru-RU"/>
        </w:rPr>
        <w:t xml:space="preserve"> </w:t>
      </w:r>
      <w:r w:rsidR="00E76E1A" w:rsidRPr="004619EB">
        <w:rPr>
          <w:rFonts w:ascii="Times New Roman" w:eastAsia="Times New Roman" w:hAnsi="Times New Roman"/>
          <w:lang w:eastAsia="ru-RU"/>
        </w:rPr>
        <w:t>или УПД</w:t>
      </w:r>
      <w:r w:rsidR="00571132" w:rsidRPr="004619EB">
        <w:rPr>
          <w:rFonts w:ascii="Times New Roman" w:eastAsia="Times New Roman" w:hAnsi="Times New Roman"/>
          <w:lang w:eastAsia="ru-RU"/>
        </w:rPr>
        <w:t>)</w:t>
      </w:r>
      <w:r w:rsidR="00E76E1A" w:rsidRPr="004619EB">
        <w:rPr>
          <w:rFonts w:ascii="Times New Roman" w:eastAsia="Times New Roman" w:hAnsi="Times New Roman"/>
          <w:lang w:eastAsia="ru-RU"/>
        </w:rPr>
        <w:t xml:space="preserve"> </w:t>
      </w:r>
      <w:r w:rsidR="008300DF" w:rsidRPr="004619EB">
        <w:rPr>
          <w:rFonts w:ascii="Times New Roman" w:eastAsia="Times New Roman" w:hAnsi="Times New Roman"/>
          <w:lang w:eastAsia="ru-RU"/>
        </w:rPr>
        <w:t>в 2-х экземплярах;</w:t>
      </w:r>
    </w:p>
    <w:p w14:paraId="374231DB" w14:textId="77777777" w:rsidR="008300DF" w:rsidRPr="004619EB" w:rsidRDefault="00BD3993" w:rsidP="0013255C">
      <w:pPr>
        <w:tabs>
          <w:tab w:val="left" w:pos="708"/>
        </w:tabs>
        <w:spacing w:after="0" w:line="216" w:lineRule="auto"/>
        <w:ind w:firstLine="567"/>
        <w:jc w:val="both"/>
        <w:rPr>
          <w:rFonts w:ascii="Times New Roman" w:eastAsia="Times New Roman" w:hAnsi="Times New Roman"/>
          <w:lang w:eastAsia="ru-RU"/>
        </w:rPr>
      </w:pPr>
      <w:r w:rsidRPr="004619EB">
        <w:rPr>
          <w:rFonts w:ascii="Times New Roman" w:eastAsia="Times New Roman" w:hAnsi="Times New Roman"/>
          <w:lang w:eastAsia="ru-RU"/>
        </w:rPr>
        <w:t xml:space="preserve">- </w:t>
      </w:r>
      <w:r w:rsidR="008300DF" w:rsidRPr="004619EB">
        <w:rPr>
          <w:rFonts w:ascii="Times New Roman" w:eastAsia="Times New Roman" w:hAnsi="Times New Roman"/>
          <w:lang w:eastAsia="ru-RU"/>
        </w:rPr>
        <w:t>счет-фактуру в 1-м экземпляре</w:t>
      </w:r>
      <w:r w:rsidR="00571132" w:rsidRPr="004619EB">
        <w:rPr>
          <w:rFonts w:ascii="Times New Roman" w:eastAsia="Times New Roman" w:hAnsi="Times New Roman"/>
          <w:lang w:eastAsia="ru-RU"/>
        </w:rPr>
        <w:t xml:space="preserve"> (в случае, если Поставщик применяет ОСН)</w:t>
      </w:r>
      <w:r w:rsidR="008300DF" w:rsidRPr="004619EB">
        <w:rPr>
          <w:rFonts w:ascii="Times New Roman" w:eastAsia="Times New Roman" w:hAnsi="Times New Roman"/>
          <w:lang w:eastAsia="ru-RU"/>
        </w:rPr>
        <w:t>;</w:t>
      </w:r>
    </w:p>
    <w:p w14:paraId="017F7F4C" w14:textId="77777777" w:rsidR="008300DF" w:rsidRPr="004619EB" w:rsidRDefault="00BD3993" w:rsidP="0013255C">
      <w:pPr>
        <w:widowControl w:val="0"/>
        <w:tabs>
          <w:tab w:val="left" w:pos="708"/>
        </w:tabs>
        <w:spacing w:after="0" w:line="216" w:lineRule="auto"/>
        <w:ind w:right="141" w:firstLine="567"/>
        <w:jc w:val="both"/>
        <w:rPr>
          <w:rFonts w:ascii="Times New Roman" w:hAnsi="Times New Roman"/>
          <w:lang w:eastAsia="ru-RU"/>
        </w:rPr>
      </w:pPr>
      <w:r w:rsidRPr="004619EB">
        <w:rPr>
          <w:rFonts w:ascii="Times New Roman" w:hAnsi="Times New Roman"/>
          <w:lang w:eastAsia="ru-RU"/>
        </w:rPr>
        <w:t xml:space="preserve">- </w:t>
      </w:r>
      <w:r w:rsidR="008300DF" w:rsidRPr="004619EB">
        <w:rPr>
          <w:rFonts w:ascii="Times New Roman" w:hAnsi="Times New Roman"/>
          <w:lang w:eastAsia="ru-RU"/>
        </w:rPr>
        <w:t xml:space="preserve">иные документы, подтверждающие качество поставленного </w:t>
      </w:r>
      <w:r w:rsidR="0044276E" w:rsidRPr="004619EB">
        <w:rPr>
          <w:rFonts w:ascii="Times New Roman" w:hAnsi="Times New Roman"/>
          <w:lang w:eastAsia="ru-RU"/>
        </w:rPr>
        <w:t>Т</w:t>
      </w:r>
      <w:r w:rsidR="008300DF" w:rsidRPr="004619EB">
        <w:rPr>
          <w:rFonts w:ascii="Times New Roman" w:hAnsi="Times New Roman"/>
          <w:lang w:eastAsia="ru-RU"/>
        </w:rPr>
        <w:t>овара</w:t>
      </w:r>
      <w:r w:rsidR="000B0A38" w:rsidRPr="004619EB">
        <w:rPr>
          <w:rFonts w:ascii="Times New Roman" w:hAnsi="Times New Roman"/>
          <w:lang w:eastAsia="ru-RU"/>
        </w:rPr>
        <w:t xml:space="preserve"> и гарантийные обязательства Поставщика</w:t>
      </w:r>
      <w:r w:rsidR="00571132" w:rsidRPr="004619EB">
        <w:rPr>
          <w:rFonts w:ascii="Times New Roman" w:hAnsi="Times New Roman"/>
          <w:lang w:eastAsia="ru-RU"/>
        </w:rPr>
        <w:t xml:space="preserve"> (в случае, если такие докуме</w:t>
      </w:r>
      <w:r w:rsidR="00B404F4" w:rsidRPr="004619EB">
        <w:rPr>
          <w:rFonts w:ascii="Times New Roman" w:hAnsi="Times New Roman"/>
          <w:lang w:eastAsia="ru-RU"/>
        </w:rPr>
        <w:t>нты предусмотрены Приложением №1</w:t>
      </w:r>
      <w:r w:rsidR="00571132" w:rsidRPr="004619EB">
        <w:rPr>
          <w:rFonts w:ascii="Times New Roman" w:hAnsi="Times New Roman"/>
          <w:lang w:eastAsia="ru-RU"/>
        </w:rPr>
        <w:t xml:space="preserve"> к </w:t>
      </w:r>
      <w:r w:rsidR="004619EB">
        <w:rPr>
          <w:rFonts w:ascii="Times New Roman" w:hAnsi="Times New Roman"/>
          <w:lang w:eastAsia="ru-RU"/>
        </w:rPr>
        <w:t>Договору</w:t>
      </w:r>
      <w:r w:rsidR="00571132" w:rsidRPr="004619EB">
        <w:rPr>
          <w:rFonts w:ascii="Times New Roman" w:hAnsi="Times New Roman"/>
          <w:lang w:eastAsia="ru-RU"/>
        </w:rPr>
        <w:t>)</w:t>
      </w:r>
      <w:r w:rsidR="008300DF" w:rsidRPr="004619EB">
        <w:rPr>
          <w:rFonts w:ascii="Times New Roman" w:hAnsi="Times New Roman"/>
          <w:lang w:eastAsia="ru-RU"/>
        </w:rPr>
        <w:t>.</w:t>
      </w:r>
    </w:p>
    <w:p w14:paraId="134326D5" w14:textId="77777777" w:rsidR="008300DF" w:rsidRPr="004619EB" w:rsidRDefault="008300DF" w:rsidP="0013255C">
      <w:pPr>
        <w:tabs>
          <w:tab w:val="left" w:pos="708"/>
        </w:tabs>
        <w:spacing w:after="0" w:line="216" w:lineRule="auto"/>
        <w:ind w:firstLine="567"/>
        <w:jc w:val="both"/>
        <w:rPr>
          <w:rFonts w:ascii="Times New Roman" w:eastAsia="Times New Roman" w:hAnsi="Times New Roman"/>
          <w:lang w:eastAsia="ru-RU"/>
        </w:rPr>
      </w:pPr>
      <w:r w:rsidRPr="004619EB">
        <w:rPr>
          <w:rFonts w:ascii="Times New Roman" w:eastAsia="Times New Roman" w:hAnsi="Times New Roman"/>
          <w:lang w:eastAsia="ru-RU"/>
        </w:rPr>
        <w:t>Передаваемые документы должны соответствовать</w:t>
      </w:r>
      <w:r w:rsidR="00BD3993" w:rsidRPr="004619EB">
        <w:rPr>
          <w:rFonts w:ascii="Times New Roman" w:eastAsia="Times New Roman" w:hAnsi="Times New Roman"/>
          <w:lang w:eastAsia="ru-RU"/>
        </w:rPr>
        <w:t xml:space="preserve"> условиям</w:t>
      </w:r>
      <w:r w:rsidR="005F0F3A" w:rsidRPr="004619EB">
        <w:rPr>
          <w:rFonts w:ascii="Times New Roman" w:eastAsia="Times New Roman" w:hAnsi="Times New Roman"/>
          <w:lang w:eastAsia="ru-RU"/>
        </w:rPr>
        <w:t xml:space="preserve"> настоящего</w:t>
      </w:r>
      <w:r w:rsidRPr="004619EB">
        <w:rPr>
          <w:rFonts w:ascii="Times New Roman" w:eastAsia="Times New Roman" w:hAnsi="Times New Roman"/>
          <w:lang w:eastAsia="ru-RU"/>
        </w:rPr>
        <w:t xml:space="preserve"> </w:t>
      </w:r>
      <w:r w:rsidR="004619EB">
        <w:rPr>
          <w:rFonts w:ascii="Times New Roman" w:eastAsia="Times New Roman" w:hAnsi="Times New Roman"/>
          <w:lang w:eastAsia="ru-RU"/>
        </w:rPr>
        <w:t>Договора</w:t>
      </w:r>
      <w:r w:rsidRPr="004619EB">
        <w:rPr>
          <w:rFonts w:ascii="Times New Roman" w:eastAsia="Times New Roman" w:hAnsi="Times New Roman"/>
          <w:lang w:eastAsia="ru-RU"/>
        </w:rPr>
        <w:t>.</w:t>
      </w:r>
    </w:p>
    <w:p w14:paraId="123570E8" w14:textId="77777777" w:rsidR="00D35835" w:rsidRPr="004619EB" w:rsidRDefault="00C72EB8" w:rsidP="0013255C">
      <w:pPr>
        <w:pStyle w:val="ConsPlusNormal"/>
        <w:spacing w:line="216" w:lineRule="auto"/>
        <w:ind w:firstLine="539"/>
        <w:jc w:val="both"/>
        <w:rPr>
          <w:rFonts w:ascii="Times New Roman" w:hAnsi="Times New Roman" w:cs="Times New Roman"/>
          <w:b/>
          <w:szCs w:val="22"/>
        </w:rPr>
      </w:pPr>
      <w:r w:rsidRPr="004619EB">
        <w:rPr>
          <w:rFonts w:ascii="Times New Roman" w:hAnsi="Times New Roman" w:cs="Times New Roman"/>
          <w:b/>
          <w:szCs w:val="22"/>
        </w:rPr>
        <w:t>3.4</w:t>
      </w:r>
      <w:r w:rsidR="00D35835" w:rsidRPr="004619EB">
        <w:rPr>
          <w:rFonts w:ascii="Times New Roman" w:hAnsi="Times New Roman" w:cs="Times New Roman"/>
          <w:b/>
          <w:szCs w:val="22"/>
        </w:rPr>
        <w:t>. Порядок приемки Товара:</w:t>
      </w:r>
    </w:p>
    <w:p w14:paraId="273923C0" w14:textId="77777777" w:rsidR="00D35835" w:rsidRPr="004619EB" w:rsidRDefault="00D35835" w:rsidP="0013255C">
      <w:pPr>
        <w:spacing w:after="0" w:line="216" w:lineRule="auto"/>
        <w:ind w:firstLine="539"/>
        <w:jc w:val="both"/>
        <w:rPr>
          <w:rFonts w:ascii="Times New Roman" w:hAnsi="Times New Roman"/>
        </w:rPr>
      </w:pPr>
      <w:r w:rsidRPr="004619EB">
        <w:rPr>
          <w:rFonts w:ascii="Times New Roman" w:hAnsi="Times New Roman"/>
        </w:rPr>
        <w:t>3.</w:t>
      </w:r>
      <w:r w:rsidR="00C72EB8" w:rsidRPr="004619EB">
        <w:rPr>
          <w:rFonts w:ascii="Times New Roman" w:hAnsi="Times New Roman"/>
        </w:rPr>
        <w:t>4</w:t>
      </w:r>
      <w:r w:rsidRPr="004619EB">
        <w:rPr>
          <w:rFonts w:ascii="Times New Roman" w:hAnsi="Times New Roman"/>
        </w:rPr>
        <w:t xml:space="preserve">.1. </w:t>
      </w:r>
      <w:r w:rsidR="0088020E">
        <w:rPr>
          <w:rFonts w:ascii="Times New Roman" w:hAnsi="Times New Roman"/>
        </w:rPr>
        <w:t>Приемка</w:t>
      </w:r>
      <w:r w:rsidRPr="004619EB">
        <w:rPr>
          <w:rFonts w:ascii="Times New Roman" w:hAnsi="Times New Roman"/>
        </w:rPr>
        <w:t xml:space="preserve"> Товара</w:t>
      </w:r>
      <w:r w:rsidR="0088020E">
        <w:rPr>
          <w:rFonts w:ascii="Times New Roman" w:hAnsi="Times New Roman"/>
        </w:rPr>
        <w:t xml:space="preserve"> может</w:t>
      </w:r>
      <w:r w:rsidRPr="004619EB">
        <w:rPr>
          <w:rFonts w:ascii="Times New Roman" w:hAnsi="Times New Roman"/>
        </w:rPr>
        <w:t xml:space="preserve"> </w:t>
      </w:r>
      <w:r w:rsidR="009536C5" w:rsidRPr="00A32863">
        <w:rPr>
          <w:rFonts w:ascii="Times New Roman" w:hAnsi="Times New Roman"/>
        </w:rPr>
        <w:t>быть осуществлена</w:t>
      </w:r>
      <w:r w:rsidR="009536C5" w:rsidRPr="004619EB">
        <w:rPr>
          <w:rFonts w:ascii="Times New Roman" w:hAnsi="Times New Roman"/>
        </w:rPr>
        <w:t xml:space="preserve"> </w:t>
      </w:r>
      <w:r w:rsidRPr="004619EB">
        <w:rPr>
          <w:rFonts w:ascii="Times New Roman" w:hAnsi="Times New Roman"/>
        </w:rPr>
        <w:t xml:space="preserve">с привлечением Поставщика. </w:t>
      </w:r>
    </w:p>
    <w:p w14:paraId="561D4611" w14:textId="77777777" w:rsidR="00D35835" w:rsidRPr="004619EB" w:rsidRDefault="00D35835" w:rsidP="0013255C">
      <w:pPr>
        <w:spacing w:after="0" w:line="216" w:lineRule="auto"/>
        <w:ind w:firstLine="539"/>
        <w:jc w:val="both"/>
        <w:rPr>
          <w:rFonts w:ascii="Times New Roman" w:hAnsi="Times New Roman"/>
        </w:rPr>
      </w:pPr>
      <w:r w:rsidRPr="004619EB">
        <w:rPr>
          <w:rFonts w:ascii="Times New Roman" w:hAnsi="Times New Roman"/>
        </w:rPr>
        <w:t>Приемку осуществляют:</w:t>
      </w:r>
    </w:p>
    <w:p w14:paraId="3C15DD0B" w14:textId="77777777" w:rsidR="00D35835" w:rsidRPr="004619EB" w:rsidRDefault="00D35835" w:rsidP="0013255C">
      <w:pPr>
        <w:spacing w:after="0" w:line="216" w:lineRule="auto"/>
        <w:ind w:firstLine="539"/>
        <w:jc w:val="both"/>
        <w:rPr>
          <w:rFonts w:ascii="Times New Roman" w:hAnsi="Times New Roman"/>
        </w:rPr>
      </w:pPr>
      <w:r w:rsidRPr="004619EB">
        <w:rPr>
          <w:rFonts w:ascii="Times New Roman" w:hAnsi="Times New Roman"/>
        </w:rPr>
        <w:t>- со стороны Заказчика – уполномоченный представитель подразделения, являющегося инициатором закупки;</w:t>
      </w:r>
    </w:p>
    <w:p w14:paraId="2DCDCF81" w14:textId="77777777" w:rsidR="00D35835" w:rsidRPr="004619EB" w:rsidRDefault="00D35835" w:rsidP="0013255C">
      <w:pPr>
        <w:spacing w:after="0" w:line="216" w:lineRule="auto"/>
        <w:ind w:firstLine="539"/>
        <w:jc w:val="both"/>
        <w:rPr>
          <w:rFonts w:ascii="Times New Roman" w:hAnsi="Times New Roman"/>
        </w:rPr>
      </w:pPr>
      <w:r w:rsidRPr="004619EB">
        <w:rPr>
          <w:rFonts w:ascii="Times New Roman" w:hAnsi="Times New Roman"/>
        </w:rPr>
        <w:t>- со стороны Поставщика – уполномоченные представитель Поставщика.</w:t>
      </w:r>
    </w:p>
    <w:p w14:paraId="4B9E5FE7" w14:textId="77777777" w:rsidR="00D35835" w:rsidRPr="004619EB" w:rsidRDefault="00D35835" w:rsidP="0013255C">
      <w:pPr>
        <w:spacing w:after="0" w:line="216" w:lineRule="auto"/>
        <w:ind w:firstLine="539"/>
        <w:jc w:val="both"/>
        <w:rPr>
          <w:rFonts w:ascii="Times New Roman" w:hAnsi="Times New Roman"/>
        </w:rPr>
      </w:pPr>
      <w:r w:rsidRPr="004619EB">
        <w:rPr>
          <w:rFonts w:ascii="Times New Roman" w:hAnsi="Times New Roman"/>
        </w:rPr>
        <w:t>3.</w:t>
      </w:r>
      <w:r w:rsidR="00C72EB8" w:rsidRPr="004619EB">
        <w:rPr>
          <w:rFonts w:ascii="Times New Roman" w:hAnsi="Times New Roman"/>
        </w:rPr>
        <w:t>4</w:t>
      </w:r>
      <w:r w:rsidRPr="004619EB">
        <w:rPr>
          <w:rFonts w:ascii="Times New Roman" w:hAnsi="Times New Roman"/>
        </w:rPr>
        <w:t>.2. Заказчик обязан совершить следующие действия для обеспечения принятия товара:</w:t>
      </w:r>
    </w:p>
    <w:p w14:paraId="15D20B2B" w14:textId="77777777" w:rsidR="00D35835" w:rsidRPr="004619EB" w:rsidRDefault="00D35835" w:rsidP="0013255C">
      <w:pPr>
        <w:tabs>
          <w:tab w:val="left" w:pos="540"/>
        </w:tabs>
        <w:spacing w:after="0" w:line="216" w:lineRule="auto"/>
        <w:ind w:firstLine="539"/>
        <w:jc w:val="both"/>
        <w:rPr>
          <w:rFonts w:ascii="Times New Roman" w:hAnsi="Times New Roman"/>
        </w:rPr>
      </w:pPr>
      <w:r w:rsidRPr="004619EB">
        <w:rPr>
          <w:rFonts w:ascii="Times New Roman" w:hAnsi="Times New Roman"/>
        </w:rPr>
        <w:t>- подготовить помещение для приемки, подъезд и проход к нему;</w:t>
      </w:r>
    </w:p>
    <w:p w14:paraId="360339D4" w14:textId="77777777" w:rsidR="00D35835" w:rsidRPr="004619EB" w:rsidRDefault="00D35835" w:rsidP="0013255C">
      <w:pPr>
        <w:tabs>
          <w:tab w:val="left" w:pos="540"/>
        </w:tabs>
        <w:spacing w:after="0" w:line="216" w:lineRule="auto"/>
        <w:ind w:firstLine="539"/>
        <w:jc w:val="both"/>
        <w:rPr>
          <w:rFonts w:ascii="Times New Roman" w:hAnsi="Times New Roman"/>
        </w:rPr>
      </w:pPr>
      <w:r w:rsidRPr="004619EB">
        <w:rPr>
          <w:rFonts w:ascii="Times New Roman" w:hAnsi="Times New Roman"/>
        </w:rPr>
        <w:t>- направить своего представителя, уполномоченного на приемку Товара;</w:t>
      </w:r>
    </w:p>
    <w:p w14:paraId="34CE3F40" w14:textId="77777777" w:rsidR="00D35835" w:rsidRPr="004619EB" w:rsidRDefault="00D35835" w:rsidP="0013255C">
      <w:pPr>
        <w:tabs>
          <w:tab w:val="left" w:pos="540"/>
        </w:tabs>
        <w:spacing w:after="0" w:line="216" w:lineRule="auto"/>
        <w:ind w:firstLine="539"/>
        <w:jc w:val="both"/>
        <w:rPr>
          <w:rFonts w:ascii="Times New Roman" w:hAnsi="Times New Roman"/>
        </w:rPr>
      </w:pPr>
      <w:r w:rsidRPr="004619EB">
        <w:rPr>
          <w:rFonts w:ascii="Times New Roman" w:hAnsi="Times New Roman"/>
        </w:rPr>
        <w:t>- создать условия для сохранности товара при приемке;</w:t>
      </w:r>
    </w:p>
    <w:p w14:paraId="675D4DCB" w14:textId="77777777" w:rsidR="00D35835" w:rsidRPr="004619EB" w:rsidRDefault="00D35835" w:rsidP="0013255C">
      <w:pPr>
        <w:spacing w:after="0" w:line="216" w:lineRule="auto"/>
        <w:ind w:firstLine="539"/>
        <w:jc w:val="both"/>
        <w:rPr>
          <w:rFonts w:ascii="Times New Roman" w:hAnsi="Times New Roman"/>
        </w:rPr>
      </w:pPr>
      <w:r w:rsidRPr="004619EB">
        <w:rPr>
          <w:rFonts w:ascii="Times New Roman" w:hAnsi="Times New Roman"/>
        </w:rPr>
        <w:t>- совершить иные действия, которые в соответствии с обычно предъявляемыми требованиями необходимы с его стороны для обеспечения приемки Товара.</w:t>
      </w:r>
    </w:p>
    <w:p w14:paraId="017E52E5" w14:textId="77777777" w:rsidR="00D35835" w:rsidRPr="004619EB" w:rsidRDefault="00D35835" w:rsidP="0013255C">
      <w:pPr>
        <w:spacing w:after="0" w:line="216" w:lineRule="auto"/>
        <w:ind w:firstLine="539"/>
        <w:jc w:val="both"/>
        <w:rPr>
          <w:rFonts w:ascii="Times New Roman" w:hAnsi="Times New Roman"/>
        </w:rPr>
      </w:pPr>
      <w:r w:rsidRPr="004619EB">
        <w:rPr>
          <w:rFonts w:ascii="Times New Roman" w:hAnsi="Times New Roman"/>
        </w:rPr>
        <w:t>3.</w:t>
      </w:r>
      <w:r w:rsidR="00C72EB8" w:rsidRPr="004619EB">
        <w:rPr>
          <w:rFonts w:ascii="Times New Roman" w:hAnsi="Times New Roman"/>
        </w:rPr>
        <w:t>4</w:t>
      </w:r>
      <w:r w:rsidRPr="004619EB">
        <w:rPr>
          <w:rFonts w:ascii="Times New Roman" w:hAnsi="Times New Roman"/>
        </w:rPr>
        <w:t>.3. Осмотр товара и проверка его количества, качества и комплектности производятся Заказчиком в день поставки Товара. Заказчик не принимает Товар, если в ходе осмотра и проверки обнаружится, что он не соответствует условиям Договора.</w:t>
      </w:r>
    </w:p>
    <w:p w14:paraId="663ECF1D" w14:textId="77777777" w:rsidR="00D35835" w:rsidRPr="004619EB" w:rsidRDefault="00D35835" w:rsidP="0013255C">
      <w:pPr>
        <w:spacing w:after="0" w:line="216" w:lineRule="auto"/>
        <w:ind w:firstLine="539"/>
        <w:jc w:val="both"/>
        <w:rPr>
          <w:rFonts w:ascii="Times New Roman" w:hAnsi="Times New Roman"/>
        </w:rPr>
      </w:pPr>
      <w:r w:rsidRPr="004619EB">
        <w:rPr>
          <w:rFonts w:ascii="Times New Roman" w:hAnsi="Times New Roman"/>
        </w:rPr>
        <w:t>3.</w:t>
      </w:r>
      <w:r w:rsidR="00C72EB8" w:rsidRPr="004619EB">
        <w:rPr>
          <w:rFonts w:ascii="Times New Roman" w:hAnsi="Times New Roman"/>
        </w:rPr>
        <w:t>4</w:t>
      </w:r>
      <w:r w:rsidRPr="004619EB">
        <w:rPr>
          <w:rFonts w:ascii="Times New Roman" w:hAnsi="Times New Roman"/>
        </w:rPr>
        <w:t xml:space="preserve">.4. </w:t>
      </w:r>
      <w:r w:rsidR="00C72EB8" w:rsidRPr="004619EB">
        <w:rPr>
          <w:rFonts w:ascii="Times New Roman" w:hAnsi="Times New Roman"/>
        </w:rPr>
        <w:t>Приемка Товара по количеству</w:t>
      </w:r>
      <w:r w:rsidRPr="004619EB">
        <w:rPr>
          <w:rFonts w:ascii="Times New Roman" w:hAnsi="Times New Roman"/>
        </w:rPr>
        <w:t xml:space="preserve"> производится путем подсчета товарных единиц.</w:t>
      </w:r>
    </w:p>
    <w:p w14:paraId="129C8705" w14:textId="77777777" w:rsidR="00C72EB8" w:rsidRPr="004619EB" w:rsidRDefault="00D35835" w:rsidP="0013255C">
      <w:pPr>
        <w:pStyle w:val="a9"/>
        <w:spacing w:before="0" w:beforeAutospacing="0" w:after="0" w:afterAutospacing="0" w:line="216" w:lineRule="auto"/>
        <w:ind w:firstLine="540"/>
        <w:jc w:val="both"/>
        <w:rPr>
          <w:sz w:val="22"/>
          <w:szCs w:val="22"/>
        </w:rPr>
      </w:pPr>
      <w:r w:rsidRPr="004619EB">
        <w:rPr>
          <w:sz w:val="22"/>
          <w:szCs w:val="22"/>
        </w:rPr>
        <w:t>3.</w:t>
      </w:r>
      <w:r w:rsidR="00C72EB8" w:rsidRPr="004619EB">
        <w:rPr>
          <w:sz w:val="22"/>
          <w:szCs w:val="22"/>
        </w:rPr>
        <w:t>4</w:t>
      </w:r>
      <w:r w:rsidRPr="004619EB">
        <w:rPr>
          <w:sz w:val="22"/>
          <w:szCs w:val="22"/>
        </w:rPr>
        <w:t>.5</w:t>
      </w:r>
      <w:r w:rsidR="00C72EB8" w:rsidRPr="004619EB">
        <w:rPr>
          <w:sz w:val="22"/>
          <w:szCs w:val="22"/>
        </w:rPr>
        <w:t xml:space="preserve"> Приемка Товара по </w:t>
      </w:r>
      <w:r w:rsidRPr="004619EB">
        <w:rPr>
          <w:sz w:val="22"/>
          <w:szCs w:val="22"/>
        </w:rPr>
        <w:t>комплектности товара осуществляется путем визуального осмотра.</w:t>
      </w:r>
      <w:r w:rsidR="00C72EB8" w:rsidRPr="004619EB">
        <w:rPr>
          <w:sz w:val="22"/>
          <w:szCs w:val="22"/>
        </w:rPr>
        <w:t xml:space="preserve"> Приемка Товара по ассортименту производится одновременно с проверкой количества Товара и в порядке, установленном для проверки количества товара</w:t>
      </w:r>
    </w:p>
    <w:p w14:paraId="19F496F2" w14:textId="77777777" w:rsidR="00D35835" w:rsidRPr="004619EB" w:rsidRDefault="00D35835" w:rsidP="0013255C">
      <w:pPr>
        <w:pStyle w:val="ConsPlusNormal"/>
        <w:spacing w:line="216" w:lineRule="auto"/>
        <w:ind w:firstLine="539"/>
        <w:jc w:val="both"/>
        <w:rPr>
          <w:rFonts w:ascii="Times New Roman" w:hAnsi="Times New Roman" w:cs="Times New Roman"/>
          <w:szCs w:val="22"/>
        </w:rPr>
      </w:pPr>
      <w:r w:rsidRPr="004619EB">
        <w:rPr>
          <w:rFonts w:ascii="Times New Roman" w:hAnsi="Times New Roman"/>
          <w:szCs w:val="22"/>
        </w:rPr>
        <w:t>3.</w:t>
      </w:r>
      <w:r w:rsidR="00C72EB8" w:rsidRPr="004619EB">
        <w:rPr>
          <w:rFonts w:ascii="Times New Roman" w:hAnsi="Times New Roman"/>
          <w:szCs w:val="22"/>
        </w:rPr>
        <w:t>4</w:t>
      </w:r>
      <w:r w:rsidRPr="004619EB">
        <w:rPr>
          <w:rFonts w:ascii="Times New Roman" w:hAnsi="Times New Roman"/>
          <w:szCs w:val="22"/>
        </w:rPr>
        <w:t xml:space="preserve">.6. </w:t>
      </w:r>
      <w:r w:rsidR="00C72EB8" w:rsidRPr="004619EB">
        <w:rPr>
          <w:rFonts w:ascii="Times New Roman" w:hAnsi="Times New Roman"/>
          <w:szCs w:val="22"/>
        </w:rPr>
        <w:t>Приемка Товара по качеству осуществляется путем проверки</w:t>
      </w:r>
      <w:r w:rsidRPr="004619EB">
        <w:rPr>
          <w:rFonts w:ascii="Times New Roman" w:hAnsi="Times New Roman"/>
          <w:szCs w:val="22"/>
        </w:rPr>
        <w:t xml:space="preserve"> качества товара в соответствии с обычно п</w:t>
      </w:r>
      <w:r w:rsidR="00C72EB8" w:rsidRPr="004619EB">
        <w:rPr>
          <w:rFonts w:ascii="Times New Roman" w:hAnsi="Times New Roman"/>
          <w:szCs w:val="22"/>
        </w:rPr>
        <w:t>рименяемым в отношении данного Т</w:t>
      </w:r>
      <w:r w:rsidRPr="004619EB">
        <w:rPr>
          <w:rFonts w:ascii="Times New Roman" w:hAnsi="Times New Roman"/>
          <w:szCs w:val="22"/>
        </w:rPr>
        <w:t>овара порядком проверки, если иное не предусмотрено законом или иным правовым актом.</w:t>
      </w:r>
      <w:r w:rsidR="00C72EB8" w:rsidRPr="004619EB">
        <w:rPr>
          <w:rFonts w:ascii="Times New Roman" w:hAnsi="Times New Roman"/>
          <w:szCs w:val="22"/>
        </w:rPr>
        <w:t xml:space="preserve"> </w:t>
      </w:r>
    </w:p>
    <w:p w14:paraId="574F8A5E" w14:textId="77777777" w:rsidR="001733B0" w:rsidRPr="004619EB" w:rsidRDefault="00C72EB8" w:rsidP="0013255C">
      <w:pPr>
        <w:pStyle w:val="ConsPlusNormal"/>
        <w:spacing w:line="216" w:lineRule="auto"/>
        <w:ind w:firstLine="539"/>
        <w:jc w:val="both"/>
        <w:rPr>
          <w:rFonts w:ascii="Times New Roman" w:hAnsi="Times New Roman" w:cs="Times New Roman"/>
          <w:szCs w:val="22"/>
        </w:rPr>
      </w:pPr>
      <w:r w:rsidRPr="004619EB">
        <w:rPr>
          <w:rFonts w:ascii="Times New Roman" w:hAnsi="Times New Roman" w:cs="Times New Roman"/>
          <w:szCs w:val="22"/>
        </w:rPr>
        <w:t xml:space="preserve">3.4.7. В случае, если при приемке Товара </w:t>
      </w:r>
      <w:r w:rsidR="001733B0" w:rsidRPr="004619EB">
        <w:rPr>
          <w:rFonts w:ascii="Times New Roman" w:hAnsi="Times New Roman" w:cs="Times New Roman"/>
          <w:szCs w:val="22"/>
        </w:rPr>
        <w:t>выявлено, что Товар не соответствует требованиям, установленным в Договоре,</w:t>
      </w:r>
      <w:r w:rsidR="00291CA2" w:rsidRPr="004619EB">
        <w:rPr>
          <w:rFonts w:ascii="Times New Roman" w:hAnsi="Times New Roman" w:cs="Times New Roman"/>
          <w:szCs w:val="22"/>
        </w:rPr>
        <w:t xml:space="preserve"> то Заказчик отказывает в приемке Товара.</w:t>
      </w:r>
      <w:r w:rsidR="001733B0" w:rsidRPr="004619EB">
        <w:rPr>
          <w:rFonts w:ascii="Times New Roman" w:hAnsi="Times New Roman" w:cs="Times New Roman"/>
          <w:szCs w:val="22"/>
        </w:rPr>
        <w:t xml:space="preserve"> </w:t>
      </w:r>
      <w:r w:rsidR="00291CA2" w:rsidRPr="004619EB">
        <w:rPr>
          <w:rFonts w:ascii="Times New Roman" w:hAnsi="Times New Roman" w:cs="Times New Roman"/>
          <w:szCs w:val="22"/>
        </w:rPr>
        <w:t>Л</w:t>
      </w:r>
      <w:r w:rsidR="001733B0" w:rsidRPr="004619EB">
        <w:rPr>
          <w:rFonts w:ascii="Times New Roman" w:hAnsi="Times New Roman" w:cs="Times New Roman"/>
          <w:szCs w:val="22"/>
        </w:rPr>
        <w:t xml:space="preserve">ицом, уполномоченным </w:t>
      </w:r>
      <w:r w:rsidR="00291CA2" w:rsidRPr="004619EB">
        <w:rPr>
          <w:rFonts w:ascii="Times New Roman" w:hAnsi="Times New Roman" w:cs="Times New Roman"/>
          <w:szCs w:val="22"/>
        </w:rPr>
        <w:t xml:space="preserve">Заказчиком </w:t>
      </w:r>
      <w:r w:rsidR="001733B0" w:rsidRPr="004619EB">
        <w:rPr>
          <w:rFonts w:ascii="Times New Roman" w:hAnsi="Times New Roman" w:cs="Times New Roman"/>
          <w:szCs w:val="22"/>
        </w:rPr>
        <w:t>на приемку Товара в документе о приемке делается соответствующая запись об этом.</w:t>
      </w:r>
    </w:p>
    <w:p w14:paraId="217C2ACA" w14:textId="77777777" w:rsidR="001733B0" w:rsidRPr="004619EB" w:rsidRDefault="001733B0" w:rsidP="0013255C">
      <w:pPr>
        <w:pStyle w:val="ConsPlusNormal"/>
        <w:spacing w:line="216" w:lineRule="auto"/>
        <w:ind w:firstLine="567"/>
        <w:jc w:val="both"/>
        <w:rPr>
          <w:rFonts w:ascii="Times New Roman" w:hAnsi="Times New Roman" w:cs="Times New Roman"/>
          <w:szCs w:val="22"/>
        </w:rPr>
      </w:pPr>
      <w:r w:rsidRPr="004619EB">
        <w:rPr>
          <w:rFonts w:ascii="Times New Roman" w:hAnsi="Times New Roman" w:cs="Times New Roman"/>
          <w:szCs w:val="22"/>
        </w:rPr>
        <w:t xml:space="preserve">3.4.8. Поставщик обязуется допоставить недостающий и/или некомплектный Товар или произвести замену некачественного Товара в течение 10 (десяти) рабочих дней с даты выявления несоответствия Товара требованиям Договора. По </w:t>
      </w:r>
      <w:r w:rsidR="00291CA2" w:rsidRPr="004619EB">
        <w:rPr>
          <w:rFonts w:ascii="Times New Roman" w:hAnsi="Times New Roman" w:cs="Times New Roman"/>
          <w:szCs w:val="22"/>
        </w:rPr>
        <w:t>соглашению</w:t>
      </w:r>
      <w:r w:rsidRPr="004619EB">
        <w:rPr>
          <w:rFonts w:ascii="Times New Roman" w:hAnsi="Times New Roman" w:cs="Times New Roman"/>
          <w:szCs w:val="22"/>
        </w:rPr>
        <w:t xml:space="preserve"> Сторон срок допоставки или замены Товара может быть увеличен, но не более</w:t>
      </w:r>
      <w:r w:rsidR="00AD67CF" w:rsidRPr="004619EB">
        <w:rPr>
          <w:rFonts w:ascii="Times New Roman" w:hAnsi="Times New Roman" w:cs="Times New Roman"/>
          <w:szCs w:val="22"/>
        </w:rPr>
        <w:t xml:space="preserve"> чем</w:t>
      </w:r>
      <w:r w:rsidRPr="004619EB">
        <w:rPr>
          <w:rFonts w:ascii="Times New Roman" w:hAnsi="Times New Roman" w:cs="Times New Roman"/>
          <w:szCs w:val="22"/>
        </w:rPr>
        <w:t xml:space="preserve"> до истечения срока действия Договора.</w:t>
      </w:r>
    </w:p>
    <w:p w14:paraId="33825DC7" w14:textId="77777777" w:rsidR="00423863" w:rsidRPr="004619EB" w:rsidRDefault="00423863" w:rsidP="0013255C">
      <w:pPr>
        <w:tabs>
          <w:tab w:val="left" w:pos="142"/>
          <w:tab w:val="left" w:pos="709"/>
          <w:tab w:val="left" w:pos="851"/>
          <w:tab w:val="left" w:pos="993"/>
        </w:tabs>
        <w:spacing w:after="0" w:line="216" w:lineRule="auto"/>
        <w:ind w:firstLine="567"/>
        <w:jc w:val="both"/>
        <w:rPr>
          <w:rFonts w:ascii="Times New Roman" w:hAnsi="Times New Roman"/>
        </w:rPr>
      </w:pPr>
      <w:r w:rsidRPr="004619EB">
        <w:rPr>
          <w:rFonts w:ascii="Times New Roman" w:hAnsi="Times New Roman"/>
        </w:rPr>
        <w:t>3.</w:t>
      </w:r>
      <w:r w:rsidR="00291CA2" w:rsidRPr="004619EB">
        <w:rPr>
          <w:rFonts w:ascii="Times New Roman" w:hAnsi="Times New Roman"/>
        </w:rPr>
        <w:t xml:space="preserve">4.9. </w:t>
      </w:r>
      <w:r w:rsidRPr="004619EB">
        <w:rPr>
          <w:rFonts w:ascii="Times New Roman" w:hAnsi="Times New Roman"/>
        </w:rPr>
        <w:t xml:space="preserve">Заказчик после устранения Поставщиком причин отказа от подписания документа о приемке осуществляет приемку поставленного </w:t>
      </w:r>
      <w:r w:rsidR="003708CC" w:rsidRPr="004619EB">
        <w:rPr>
          <w:rFonts w:ascii="Times New Roman" w:hAnsi="Times New Roman"/>
        </w:rPr>
        <w:t>Т</w:t>
      </w:r>
      <w:r w:rsidRPr="004619EB">
        <w:rPr>
          <w:rFonts w:ascii="Times New Roman" w:hAnsi="Times New Roman"/>
        </w:rPr>
        <w:t>овара в срок и порядке, установленные в настоящем разделе.</w:t>
      </w:r>
    </w:p>
    <w:p w14:paraId="2B545F54" w14:textId="77777777" w:rsidR="00423863" w:rsidRPr="004619EB" w:rsidRDefault="00291CA2" w:rsidP="0013255C">
      <w:pPr>
        <w:tabs>
          <w:tab w:val="left" w:pos="142"/>
          <w:tab w:val="left" w:pos="709"/>
          <w:tab w:val="left" w:pos="851"/>
          <w:tab w:val="left" w:pos="993"/>
        </w:tabs>
        <w:spacing w:after="0" w:line="216" w:lineRule="auto"/>
        <w:ind w:firstLine="567"/>
        <w:jc w:val="both"/>
        <w:rPr>
          <w:rFonts w:ascii="Times New Roman" w:hAnsi="Times New Roman"/>
        </w:rPr>
      </w:pPr>
      <w:r w:rsidRPr="004619EB">
        <w:rPr>
          <w:rFonts w:ascii="Times New Roman" w:hAnsi="Times New Roman"/>
        </w:rPr>
        <w:t xml:space="preserve">3.4.10. </w:t>
      </w:r>
      <w:r w:rsidR="00423863" w:rsidRPr="004619EB">
        <w:rPr>
          <w:rFonts w:ascii="Times New Roman" w:hAnsi="Times New Roman"/>
        </w:rPr>
        <w:t xml:space="preserve">Датой приемки поставленного </w:t>
      </w:r>
      <w:r w:rsidR="003708CC" w:rsidRPr="004619EB">
        <w:rPr>
          <w:rFonts w:ascii="Times New Roman" w:hAnsi="Times New Roman"/>
        </w:rPr>
        <w:t>Т</w:t>
      </w:r>
      <w:r w:rsidR="00423863" w:rsidRPr="004619EB">
        <w:rPr>
          <w:rFonts w:ascii="Times New Roman" w:hAnsi="Times New Roman"/>
        </w:rPr>
        <w:t xml:space="preserve">овара считается дата </w:t>
      </w:r>
      <w:r w:rsidR="00571132" w:rsidRPr="004619EB">
        <w:rPr>
          <w:rFonts w:ascii="Times New Roman" w:hAnsi="Times New Roman"/>
        </w:rPr>
        <w:t>подписания Заказчиком документа о приемке</w:t>
      </w:r>
      <w:r w:rsidR="00423863" w:rsidRPr="004619EB">
        <w:rPr>
          <w:rFonts w:ascii="Times New Roman" w:hAnsi="Times New Roman"/>
        </w:rPr>
        <w:t>.</w:t>
      </w:r>
    </w:p>
    <w:p w14:paraId="5ED9F0A8" w14:textId="77777777" w:rsidR="001822FA" w:rsidRDefault="00291CA2" w:rsidP="0013255C">
      <w:pPr>
        <w:pStyle w:val="ConsPlusNormal"/>
        <w:tabs>
          <w:tab w:val="left" w:pos="284"/>
          <w:tab w:val="left" w:pos="426"/>
          <w:tab w:val="left" w:pos="709"/>
          <w:tab w:val="left" w:pos="851"/>
        </w:tabs>
        <w:spacing w:line="216" w:lineRule="auto"/>
        <w:ind w:firstLine="567"/>
        <w:jc w:val="both"/>
        <w:rPr>
          <w:rFonts w:ascii="Times New Roman" w:hAnsi="Times New Roman" w:cs="Times New Roman"/>
          <w:szCs w:val="22"/>
        </w:rPr>
      </w:pPr>
      <w:r w:rsidRPr="004619EB">
        <w:rPr>
          <w:rFonts w:ascii="Times New Roman" w:hAnsi="Times New Roman"/>
          <w:szCs w:val="22"/>
        </w:rPr>
        <w:t xml:space="preserve">3.4.11. </w:t>
      </w:r>
      <w:r w:rsidR="001822FA" w:rsidRPr="004619EB">
        <w:rPr>
          <w:rFonts w:ascii="Times New Roman" w:hAnsi="Times New Roman" w:cs="Times New Roman"/>
          <w:szCs w:val="22"/>
        </w:rPr>
        <w:t xml:space="preserve">Заказчик вправе не отказывать в приемке поставленного Товара в случае выявления несоответствия Товара условиям </w:t>
      </w:r>
      <w:r w:rsidR="004619EB">
        <w:rPr>
          <w:rFonts w:ascii="Times New Roman" w:hAnsi="Times New Roman" w:cs="Times New Roman"/>
          <w:szCs w:val="22"/>
        </w:rPr>
        <w:t>Договора</w:t>
      </w:r>
      <w:r w:rsidR="001822FA" w:rsidRPr="004619EB">
        <w:rPr>
          <w:rFonts w:ascii="Times New Roman" w:hAnsi="Times New Roman" w:cs="Times New Roman"/>
          <w:szCs w:val="22"/>
        </w:rPr>
        <w:t>, если выявленное несоответствие не препятствует приемке этого Товара и</w:t>
      </w:r>
      <w:r w:rsidR="007340E5" w:rsidRPr="004619EB">
        <w:rPr>
          <w:rFonts w:ascii="Times New Roman" w:hAnsi="Times New Roman" w:cs="Times New Roman"/>
          <w:szCs w:val="22"/>
        </w:rPr>
        <w:t>ли</w:t>
      </w:r>
      <w:r w:rsidR="001822FA" w:rsidRPr="004619EB">
        <w:rPr>
          <w:rFonts w:ascii="Times New Roman" w:hAnsi="Times New Roman" w:cs="Times New Roman"/>
          <w:szCs w:val="22"/>
        </w:rPr>
        <w:t xml:space="preserve"> устранено Поставщиком.</w:t>
      </w:r>
    </w:p>
    <w:p w14:paraId="69F24062" w14:textId="77777777" w:rsidR="0013255C" w:rsidRPr="0084615F" w:rsidRDefault="0088020E" w:rsidP="0013255C">
      <w:pPr>
        <w:shd w:val="clear" w:color="auto" w:fill="FFFFFF"/>
        <w:spacing w:after="0" w:line="216" w:lineRule="auto"/>
        <w:ind w:firstLine="567"/>
        <w:jc w:val="both"/>
        <w:rPr>
          <w:rFonts w:ascii="Times New Roman" w:eastAsia="Times New Roman" w:hAnsi="Times New Roman"/>
          <w:lang w:eastAsia="ru-RU"/>
        </w:rPr>
      </w:pPr>
      <w:r w:rsidRPr="0084615F">
        <w:rPr>
          <w:rFonts w:ascii="Times New Roman" w:eastAsia="Times New Roman" w:hAnsi="Times New Roman" w:cs="Calibri"/>
          <w:lang w:eastAsia="ru-RU"/>
        </w:rPr>
        <w:t>3.</w:t>
      </w:r>
      <w:r w:rsidRPr="0084615F">
        <w:rPr>
          <w:rFonts w:ascii="Times New Roman" w:eastAsia="Times New Roman" w:hAnsi="Times New Roman"/>
          <w:lang w:eastAsia="ru-RU"/>
        </w:rPr>
        <w:t>5</w:t>
      </w:r>
      <w:r w:rsidR="0013255C" w:rsidRPr="0084615F">
        <w:rPr>
          <w:rFonts w:ascii="Times New Roman" w:eastAsia="Times New Roman" w:hAnsi="Times New Roman"/>
          <w:lang w:eastAsia="ru-RU"/>
        </w:rPr>
        <w:t xml:space="preserve">. По результатам приемки поставленного Товара Заказчиком, на основании данных документов, подтверждающих поставку Товара (ст. 3.3 настоящего </w:t>
      </w:r>
      <w:r w:rsidR="00852FD5" w:rsidRPr="0084615F">
        <w:rPr>
          <w:rFonts w:ascii="Times New Roman" w:eastAsia="Times New Roman" w:hAnsi="Times New Roman"/>
          <w:lang w:eastAsia="ru-RU"/>
        </w:rPr>
        <w:t>Договора</w:t>
      </w:r>
      <w:r w:rsidR="0013255C" w:rsidRPr="0084615F">
        <w:rPr>
          <w:rFonts w:ascii="Times New Roman" w:eastAsia="Times New Roman" w:hAnsi="Times New Roman"/>
          <w:lang w:eastAsia="ru-RU"/>
        </w:rPr>
        <w:t>), формируется Акт приемки товара (ф. </w:t>
      </w:r>
      <w:r w:rsidR="0013255C" w:rsidRPr="0084615F">
        <w:rPr>
          <w:rFonts w:eastAsia="Times New Roman"/>
          <w:lang w:eastAsia="ru-RU"/>
        </w:rPr>
        <w:t>0510452</w:t>
      </w:r>
      <w:r w:rsidR="0013255C" w:rsidRPr="0084615F">
        <w:rPr>
          <w:rFonts w:ascii="Times New Roman" w:eastAsia="Times New Roman" w:hAnsi="Times New Roman"/>
          <w:lang w:eastAsia="ru-RU"/>
        </w:rPr>
        <w:t>) (далее - Акт приемки (ф. </w:t>
      </w:r>
      <w:r w:rsidR="0013255C" w:rsidRPr="0084615F">
        <w:rPr>
          <w:rFonts w:eastAsia="Times New Roman"/>
          <w:lang w:eastAsia="ru-RU"/>
        </w:rPr>
        <w:t>0510452</w:t>
      </w:r>
      <w:r w:rsidR="0013255C" w:rsidRPr="0084615F">
        <w:rPr>
          <w:rFonts w:ascii="Times New Roman" w:eastAsia="Times New Roman" w:hAnsi="Times New Roman"/>
          <w:lang w:eastAsia="ru-RU"/>
        </w:rPr>
        <w:t>)) в целях оформления приемки, включая оформление количественного и (или) качественного расхождения, несоответствия ассортимента принимаемых материальных ценностей сопроводительным документам грузоотправителя (подрядчика), и информации о транспортировке груза (например, сведений о целостности пломб и упаковок при транспортировке) возникающих в результате приемки Товара.</w:t>
      </w:r>
    </w:p>
    <w:p w14:paraId="0D9CEA43" w14:textId="77777777" w:rsidR="0013255C" w:rsidRPr="0084615F" w:rsidRDefault="0088020E" w:rsidP="0013255C">
      <w:pPr>
        <w:shd w:val="clear" w:color="auto" w:fill="FFFFFF"/>
        <w:spacing w:after="0" w:line="216" w:lineRule="auto"/>
        <w:ind w:firstLine="567"/>
        <w:jc w:val="both"/>
        <w:rPr>
          <w:rFonts w:ascii="Times New Roman" w:eastAsia="Times New Roman" w:hAnsi="Times New Roman"/>
          <w:lang w:eastAsia="ru-RU"/>
        </w:rPr>
      </w:pPr>
      <w:r w:rsidRPr="0084615F">
        <w:rPr>
          <w:rFonts w:ascii="Times New Roman" w:eastAsia="Times New Roman" w:hAnsi="Times New Roman"/>
          <w:lang w:eastAsia="ru-RU"/>
        </w:rPr>
        <w:t>3.6</w:t>
      </w:r>
      <w:r w:rsidR="0013255C" w:rsidRPr="0084615F">
        <w:rPr>
          <w:rFonts w:ascii="Times New Roman" w:eastAsia="Times New Roman" w:hAnsi="Times New Roman"/>
          <w:lang w:eastAsia="ru-RU"/>
        </w:rPr>
        <w:t>. Поставщик имеет право участвовать в оформлении Акта приемки (ф. 0510452). Участие Поставщика в оформлении Акта приемки (ф. </w:t>
      </w:r>
      <w:r w:rsidR="0013255C" w:rsidRPr="0084615F">
        <w:rPr>
          <w:rFonts w:eastAsia="Times New Roman"/>
          <w:lang w:eastAsia="ru-RU"/>
        </w:rPr>
        <w:t>0510452</w:t>
      </w:r>
      <w:r w:rsidR="0013255C" w:rsidRPr="0084615F">
        <w:rPr>
          <w:rFonts w:ascii="Times New Roman" w:eastAsia="Times New Roman" w:hAnsi="Times New Roman"/>
          <w:lang w:eastAsia="ru-RU"/>
        </w:rPr>
        <w:t>) осуществляется путем собственноручного подписания копии электронного документа Акта приемки (ф. </w:t>
      </w:r>
      <w:r w:rsidR="0013255C" w:rsidRPr="0084615F">
        <w:rPr>
          <w:rFonts w:eastAsia="Times New Roman"/>
          <w:lang w:eastAsia="ru-RU"/>
        </w:rPr>
        <w:t>0510452</w:t>
      </w:r>
      <w:r w:rsidR="0013255C" w:rsidRPr="0084615F">
        <w:rPr>
          <w:rFonts w:ascii="Times New Roman" w:eastAsia="Times New Roman" w:hAnsi="Times New Roman"/>
          <w:lang w:eastAsia="ru-RU"/>
        </w:rPr>
        <w:t>), сформированного на бумажном носителе, представителем Поставщика или посредством подписания в электронном виде с применением квалифицированной электронной подписи, в рамках установленного электронного взаимодействия между Заказчиком и Поставщиком. В случае участия в оформлении Акта приемки (ф. 0510452) Поставщик обязан подписать Акт приемки (ф. </w:t>
      </w:r>
      <w:r w:rsidR="0013255C" w:rsidRPr="0084615F">
        <w:rPr>
          <w:rFonts w:eastAsia="Times New Roman"/>
          <w:lang w:eastAsia="ru-RU"/>
        </w:rPr>
        <w:t>0510452</w:t>
      </w:r>
      <w:r w:rsidR="0013255C" w:rsidRPr="0084615F">
        <w:rPr>
          <w:rFonts w:ascii="Times New Roman" w:eastAsia="Times New Roman" w:hAnsi="Times New Roman"/>
          <w:lang w:eastAsia="ru-RU"/>
        </w:rPr>
        <w:t>) не позднее 2 (двух) рабочих дней с момента его получения.</w:t>
      </w:r>
    </w:p>
    <w:p w14:paraId="57D3CD14" w14:textId="77777777" w:rsidR="0013255C" w:rsidRPr="0084615F" w:rsidRDefault="0088020E" w:rsidP="0013255C">
      <w:pPr>
        <w:shd w:val="clear" w:color="auto" w:fill="FFFFFF"/>
        <w:spacing w:after="0" w:line="216" w:lineRule="auto"/>
        <w:ind w:firstLine="567"/>
        <w:jc w:val="both"/>
        <w:rPr>
          <w:rFonts w:ascii="Times New Roman" w:eastAsia="Times New Roman" w:hAnsi="Times New Roman"/>
          <w:lang w:eastAsia="ru-RU"/>
        </w:rPr>
      </w:pPr>
      <w:r w:rsidRPr="0084615F">
        <w:rPr>
          <w:rFonts w:ascii="Times New Roman" w:eastAsia="Times New Roman" w:hAnsi="Times New Roman"/>
          <w:lang w:eastAsia="ru-RU"/>
        </w:rPr>
        <w:t>3.7</w:t>
      </w:r>
      <w:r w:rsidR="0013255C" w:rsidRPr="0084615F">
        <w:rPr>
          <w:rFonts w:ascii="Times New Roman" w:eastAsia="Times New Roman" w:hAnsi="Times New Roman"/>
          <w:lang w:eastAsia="ru-RU"/>
        </w:rPr>
        <w:t>. Отсутствие представителя Поставщика при проведении приемки Товара и(или) отказ от подписания Акта приемки (ф. </w:t>
      </w:r>
      <w:r w:rsidR="0013255C" w:rsidRPr="0084615F">
        <w:rPr>
          <w:rFonts w:eastAsia="Times New Roman"/>
          <w:lang w:eastAsia="ru-RU"/>
        </w:rPr>
        <w:t>0510452</w:t>
      </w:r>
      <w:r w:rsidR="0013255C" w:rsidRPr="0084615F">
        <w:rPr>
          <w:rFonts w:ascii="Times New Roman" w:eastAsia="Times New Roman" w:hAnsi="Times New Roman"/>
          <w:lang w:eastAsia="ru-RU"/>
        </w:rPr>
        <w:t>) не являются препятствием приемки Товара по настоящему Договору и оформлению её результатов.</w:t>
      </w:r>
    </w:p>
    <w:p w14:paraId="736F4FB4" w14:textId="77777777" w:rsidR="0013255C" w:rsidRPr="008946B6" w:rsidRDefault="0088020E" w:rsidP="0013255C">
      <w:pPr>
        <w:pStyle w:val="ConsPlusNormal"/>
        <w:tabs>
          <w:tab w:val="left" w:pos="284"/>
          <w:tab w:val="left" w:pos="426"/>
          <w:tab w:val="left" w:pos="709"/>
          <w:tab w:val="left" w:pos="851"/>
        </w:tabs>
        <w:spacing w:line="216" w:lineRule="auto"/>
        <w:ind w:firstLine="567"/>
        <w:jc w:val="both"/>
        <w:rPr>
          <w:rFonts w:ascii="Times New Roman" w:hAnsi="Times New Roman" w:cs="Times New Roman"/>
          <w:szCs w:val="22"/>
        </w:rPr>
      </w:pPr>
      <w:r w:rsidRPr="0084615F">
        <w:rPr>
          <w:rFonts w:ascii="Times New Roman" w:hAnsi="Times New Roman" w:cs="Times New Roman"/>
          <w:szCs w:val="22"/>
        </w:rPr>
        <w:t>3.8</w:t>
      </w:r>
      <w:r w:rsidR="0013255C" w:rsidRPr="0084615F">
        <w:rPr>
          <w:rFonts w:ascii="Times New Roman" w:hAnsi="Times New Roman" w:cs="Times New Roman"/>
          <w:szCs w:val="22"/>
        </w:rPr>
        <w:t>. При отсутствии претензий, расхождений по результатам приемки, проведенной без участия Поставщика, участие Поставщика при оформлении Акта приемки (ф. </w:t>
      </w:r>
      <w:r w:rsidR="0013255C" w:rsidRPr="0084615F">
        <w:rPr>
          <w:rFonts w:cs="Times New Roman"/>
        </w:rPr>
        <w:t>0510452</w:t>
      </w:r>
      <w:r w:rsidR="0013255C" w:rsidRPr="0084615F">
        <w:rPr>
          <w:rFonts w:ascii="Times New Roman" w:hAnsi="Times New Roman" w:cs="Times New Roman"/>
          <w:szCs w:val="22"/>
        </w:rPr>
        <w:t xml:space="preserve">) может быть осуществлено путем направления в целях уведомления о результатах приемки на электронный адрес </w:t>
      </w:r>
      <w:r w:rsidR="0013255C" w:rsidRPr="0084615F">
        <w:rPr>
          <w:rFonts w:ascii="Times New Roman" w:hAnsi="Times New Roman" w:cs="Times New Roman"/>
          <w:szCs w:val="22"/>
        </w:rPr>
        <w:lastRenderedPageBreak/>
        <w:t>Поставщика, указанный в разделе 15 настоящего Договора, электронного Акта приемки (ф. </w:t>
      </w:r>
      <w:r w:rsidR="0013255C" w:rsidRPr="0084615F">
        <w:rPr>
          <w:rFonts w:cs="Times New Roman"/>
        </w:rPr>
        <w:t>0510452</w:t>
      </w:r>
      <w:r w:rsidR="0013255C" w:rsidRPr="0084615F">
        <w:rPr>
          <w:rFonts w:ascii="Times New Roman" w:hAnsi="Times New Roman" w:cs="Times New Roman"/>
          <w:szCs w:val="22"/>
        </w:rPr>
        <w:t>) (скан копии Акта приемки (ф. </w:t>
      </w:r>
      <w:r w:rsidR="0013255C" w:rsidRPr="0084615F">
        <w:rPr>
          <w:rFonts w:cs="Times New Roman"/>
        </w:rPr>
        <w:t>0510452</w:t>
      </w:r>
      <w:r w:rsidR="0013255C" w:rsidRPr="0084615F">
        <w:rPr>
          <w:rFonts w:ascii="Times New Roman" w:hAnsi="Times New Roman" w:cs="Times New Roman"/>
          <w:szCs w:val="22"/>
        </w:rPr>
        <w:t>), оформленного Заказчиком на бумажном носителе), или в рамках установленного электронного взаимодействия между Заказчиком и Поставщиком.</w:t>
      </w:r>
    </w:p>
    <w:p w14:paraId="1051AB9F" w14:textId="77777777" w:rsidR="0013255C" w:rsidRPr="004619EB" w:rsidRDefault="0013255C" w:rsidP="0013255C">
      <w:pPr>
        <w:pStyle w:val="ConsPlusNormal"/>
        <w:tabs>
          <w:tab w:val="left" w:pos="284"/>
          <w:tab w:val="left" w:pos="426"/>
          <w:tab w:val="left" w:pos="709"/>
          <w:tab w:val="left" w:pos="851"/>
        </w:tabs>
        <w:spacing w:line="216" w:lineRule="auto"/>
        <w:ind w:firstLine="567"/>
        <w:jc w:val="both"/>
        <w:rPr>
          <w:rFonts w:ascii="Times New Roman" w:hAnsi="Times New Roman" w:cs="Times New Roman"/>
          <w:szCs w:val="22"/>
        </w:rPr>
      </w:pPr>
    </w:p>
    <w:p w14:paraId="2831B6B9" w14:textId="77777777" w:rsidR="001822FA" w:rsidRPr="004619EB" w:rsidRDefault="001822FA" w:rsidP="0013255C">
      <w:pPr>
        <w:pStyle w:val="ConsPlusNormal"/>
        <w:spacing w:line="216" w:lineRule="auto"/>
        <w:jc w:val="center"/>
        <w:outlineLvl w:val="1"/>
        <w:rPr>
          <w:rFonts w:ascii="Times New Roman" w:hAnsi="Times New Roman" w:cs="Times New Roman"/>
          <w:szCs w:val="22"/>
        </w:rPr>
      </w:pPr>
    </w:p>
    <w:p w14:paraId="163BA762" w14:textId="77777777" w:rsidR="00C5579D" w:rsidRPr="004619EB" w:rsidRDefault="008476F7" w:rsidP="0013255C">
      <w:pPr>
        <w:pStyle w:val="ConsPlusNormal"/>
        <w:spacing w:line="216" w:lineRule="auto"/>
        <w:jc w:val="center"/>
        <w:outlineLvl w:val="1"/>
        <w:rPr>
          <w:rFonts w:ascii="Times New Roman" w:hAnsi="Times New Roman" w:cs="Times New Roman"/>
          <w:b/>
          <w:szCs w:val="22"/>
        </w:rPr>
      </w:pPr>
      <w:r w:rsidRPr="004619EB">
        <w:rPr>
          <w:rFonts w:ascii="Times New Roman" w:hAnsi="Times New Roman" w:cs="Times New Roman"/>
          <w:b/>
          <w:szCs w:val="22"/>
        </w:rPr>
        <w:t>4</w:t>
      </w:r>
      <w:r w:rsidR="00C5579D" w:rsidRPr="004619EB">
        <w:rPr>
          <w:rFonts w:ascii="Times New Roman" w:hAnsi="Times New Roman" w:cs="Times New Roman"/>
          <w:b/>
          <w:szCs w:val="22"/>
        </w:rPr>
        <w:t xml:space="preserve">. </w:t>
      </w:r>
      <w:r w:rsidR="00C72EB8" w:rsidRPr="004619EB">
        <w:rPr>
          <w:rFonts w:ascii="Times New Roman" w:hAnsi="Times New Roman" w:cs="Times New Roman"/>
          <w:b/>
          <w:szCs w:val="22"/>
        </w:rPr>
        <w:t>Права и обязанности</w:t>
      </w:r>
    </w:p>
    <w:p w14:paraId="09911BB8" w14:textId="77777777" w:rsidR="00C5579D" w:rsidRPr="004619EB" w:rsidRDefault="00C5579D" w:rsidP="0013255C">
      <w:pPr>
        <w:pStyle w:val="ConsPlusNormal"/>
        <w:spacing w:line="216" w:lineRule="auto"/>
        <w:ind w:firstLine="540"/>
        <w:jc w:val="both"/>
        <w:rPr>
          <w:rFonts w:ascii="Times New Roman" w:hAnsi="Times New Roman" w:cs="Times New Roman"/>
          <w:b/>
          <w:szCs w:val="22"/>
        </w:rPr>
      </w:pPr>
      <w:bookmarkStart w:id="15" w:name="P1497"/>
      <w:bookmarkEnd w:id="15"/>
      <w:r w:rsidRPr="004619EB">
        <w:rPr>
          <w:rFonts w:ascii="Times New Roman" w:hAnsi="Times New Roman" w:cs="Times New Roman"/>
          <w:b/>
          <w:szCs w:val="22"/>
        </w:rPr>
        <w:t xml:space="preserve">4.1. Поставщик обязан: </w:t>
      </w:r>
    </w:p>
    <w:p w14:paraId="1EE10F67" w14:textId="77777777" w:rsidR="00F23E9E" w:rsidRPr="004619EB" w:rsidRDefault="00F23E9E" w:rsidP="0013255C">
      <w:pPr>
        <w:pStyle w:val="ConsPlusNormal"/>
        <w:spacing w:line="216" w:lineRule="auto"/>
        <w:ind w:firstLine="540"/>
        <w:jc w:val="both"/>
        <w:rPr>
          <w:rFonts w:ascii="Times New Roman" w:hAnsi="Times New Roman" w:cs="Times New Roman"/>
          <w:szCs w:val="22"/>
        </w:rPr>
      </w:pPr>
      <w:r w:rsidRPr="004619EB">
        <w:rPr>
          <w:rFonts w:ascii="Times New Roman" w:hAnsi="Times New Roman" w:cs="Times New Roman"/>
          <w:szCs w:val="22"/>
        </w:rPr>
        <w:t>4.1.1. поставить Товар в порядке, количестве, в срок и на услов</w:t>
      </w:r>
      <w:r w:rsidR="00461A80" w:rsidRPr="004619EB">
        <w:rPr>
          <w:rFonts w:ascii="Times New Roman" w:hAnsi="Times New Roman" w:cs="Times New Roman"/>
          <w:szCs w:val="22"/>
        </w:rPr>
        <w:t xml:space="preserve">иях, предусмотренных </w:t>
      </w:r>
      <w:r w:rsidR="004619EB">
        <w:rPr>
          <w:rFonts w:ascii="Times New Roman" w:hAnsi="Times New Roman" w:cs="Times New Roman"/>
          <w:szCs w:val="22"/>
        </w:rPr>
        <w:t>Договором</w:t>
      </w:r>
      <w:r w:rsidR="003708CC" w:rsidRPr="004619EB">
        <w:rPr>
          <w:rFonts w:ascii="Times New Roman" w:hAnsi="Times New Roman" w:cs="Times New Roman"/>
          <w:szCs w:val="22"/>
        </w:rPr>
        <w:t>;</w:t>
      </w:r>
    </w:p>
    <w:p w14:paraId="3B18A6AE" w14:textId="77777777" w:rsidR="00C5579D" w:rsidRPr="004619EB" w:rsidRDefault="00C5579D" w:rsidP="0013255C">
      <w:pPr>
        <w:pStyle w:val="ConsPlusNormal"/>
        <w:spacing w:line="216" w:lineRule="auto"/>
        <w:ind w:firstLine="539"/>
        <w:jc w:val="both"/>
        <w:rPr>
          <w:rFonts w:ascii="Times New Roman" w:hAnsi="Times New Roman" w:cs="Times New Roman"/>
          <w:szCs w:val="22"/>
        </w:rPr>
      </w:pPr>
      <w:bookmarkStart w:id="16" w:name="P1499"/>
      <w:bookmarkEnd w:id="16"/>
      <w:r w:rsidRPr="004619EB">
        <w:rPr>
          <w:rFonts w:ascii="Times New Roman" w:hAnsi="Times New Roman" w:cs="Times New Roman"/>
          <w:szCs w:val="22"/>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4619EB">
        <w:rPr>
          <w:rFonts w:ascii="Times New Roman" w:hAnsi="Times New Roman" w:cs="Times New Roman"/>
          <w:szCs w:val="22"/>
        </w:rPr>
        <w:t>Договором</w:t>
      </w:r>
      <w:r w:rsidRPr="004619EB">
        <w:rPr>
          <w:rFonts w:ascii="Times New Roman" w:hAnsi="Times New Roman" w:cs="Times New Roman"/>
          <w:szCs w:val="22"/>
        </w:rPr>
        <w:t>;</w:t>
      </w:r>
    </w:p>
    <w:p w14:paraId="3BBF26E5" w14:textId="77777777" w:rsidR="00C5579D" w:rsidRPr="004619EB" w:rsidRDefault="00C5579D" w:rsidP="0013255C">
      <w:pPr>
        <w:pStyle w:val="ConsPlusNormal"/>
        <w:spacing w:line="216" w:lineRule="auto"/>
        <w:ind w:firstLine="539"/>
        <w:jc w:val="both"/>
        <w:rPr>
          <w:rFonts w:ascii="Times New Roman" w:hAnsi="Times New Roman" w:cs="Times New Roman"/>
          <w:szCs w:val="22"/>
        </w:rPr>
      </w:pPr>
      <w:r w:rsidRPr="004619EB">
        <w:rPr>
          <w:rFonts w:ascii="Times New Roman" w:hAnsi="Times New Roman" w:cs="Times New Roman"/>
          <w:szCs w:val="22"/>
        </w:rPr>
        <w:t xml:space="preserve">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w:t>
      </w:r>
      <w:r w:rsidR="004619EB">
        <w:rPr>
          <w:rFonts w:ascii="Times New Roman" w:hAnsi="Times New Roman" w:cs="Times New Roman"/>
          <w:szCs w:val="22"/>
        </w:rPr>
        <w:t>Договором</w:t>
      </w:r>
      <w:r w:rsidRPr="004619EB">
        <w:rPr>
          <w:rFonts w:ascii="Times New Roman" w:hAnsi="Times New Roman" w:cs="Times New Roman"/>
          <w:szCs w:val="22"/>
        </w:rPr>
        <w:t>;</w:t>
      </w:r>
    </w:p>
    <w:p w14:paraId="2F43F62F" w14:textId="77777777" w:rsidR="002E6409" w:rsidRPr="004619EB" w:rsidRDefault="002E6409" w:rsidP="0013255C">
      <w:pPr>
        <w:pStyle w:val="ConsPlusNormal"/>
        <w:spacing w:line="216" w:lineRule="auto"/>
        <w:ind w:firstLine="539"/>
        <w:jc w:val="both"/>
        <w:rPr>
          <w:rFonts w:ascii="Times New Roman" w:hAnsi="Times New Roman" w:cs="Times New Roman"/>
          <w:szCs w:val="22"/>
        </w:rPr>
      </w:pPr>
      <w:r w:rsidRPr="004619EB">
        <w:rPr>
          <w:rFonts w:ascii="Times New Roman" w:hAnsi="Times New Roman" w:cs="Times New Roman"/>
          <w:szCs w:val="22"/>
        </w:rPr>
        <w:t xml:space="preserve">4.1.4. осуществить </w:t>
      </w:r>
      <w:r w:rsidR="00C45F13" w:rsidRPr="004619EB">
        <w:rPr>
          <w:rFonts w:ascii="Times New Roman" w:hAnsi="Times New Roman" w:cs="Times New Roman"/>
          <w:szCs w:val="22"/>
        </w:rPr>
        <w:t>установку, монтаж, пуско-наладку, ввод в эксплуатацию Товара</w:t>
      </w:r>
      <w:r w:rsidR="00301BB4" w:rsidRPr="004619EB">
        <w:rPr>
          <w:rFonts w:ascii="Times New Roman" w:hAnsi="Times New Roman" w:cs="Times New Roman"/>
          <w:szCs w:val="22"/>
        </w:rPr>
        <w:t>,</w:t>
      </w:r>
      <w:r w:rsidR="00C45F13" w:rsidRPr="004619EB">
        <w:rPr>
          <w:rFonts w:ascii="Times New Roman" w:hAnsi="Times New Roman" w:cs="Times New Roman"/>
          <w:szCs w:val="22"/>
        </w:rPr>
        <w:t xml:space="preserve"> в случае если такие требования установлены в Прило</w:t>
      </w:r>
      <w:r w:rsidR="0091555A" w:rsidRPr="004619EB">
        <w:rPr>
          <w:rFonts w:ascii="Times New Roman" w:hAnsi="Times New Roman" w:cs="Times New Roman"/>
          <w:szCs w:val="22"/>
        </w:rPr>
        <w:t>жении №1</w:t>
      </w:r>
      <w:r w:rsidR="00571132" w:rsidRPr="004619EB">
        <w:rPr>
          <w:rFonts w:ascii="Times New Roman" w:hAnsi="Times New Roman" w:cs="Times New Roman"/>
          <w:szCs w:val="22"/>
        </w:rPr>
        <w:t xml:space="preserve"> к настоящему </w:t>
      </w:r>
      <w:r w:rsidR="004619EB">
        <w:rPr>
          <w:rFonts w:ascii="Times New Roman" w:hAnsi="Times New Roman" w:cs="Times New Roman"/>
          <w:szCs w:val="22"/>
        </w:rPr>
        <w:t>Договору</w:t>
      </w:r>
      <w:r w:rsidRPr="004619EB">
        <w:rPr>
          <w:rFonts w:ascii="Times New Roman" w:hAnsi="Times New Roman" w:cs="Times New Roman"/>
          <w:szCs w:val="22"/>
        </w:rPr>
        <w:t xml:space="preserve">; </w:t>
      </w:r>
    </w:p>
    <w:p w14:paraId="5D483E7E" w14:textId="77777777" w:rsidR="002E6409" w:rsidRPr="004619EB" w:rsidRDefault="002E6409" w:rsidP="0013255C">
      <w:pPr>
        <w:pStyle w:val="ConsPlusNormal"/>
        <w:spacing w:line="216" w:lineRule="auto"/>
        <w:ind w:firstLine="539"/>
        <w:jc w:val="both"/>
        <w:rPr>
          <w:rFonts w:ascii="Times New Roman" w:hAnsi="Times New Roman" w:cs="Times New Roman"/>
          <w:szCs w:val="22"/>
        </w:rPr>
      </w:pPr>
      <w:r w:rsidRPr="004619EB">
        <w:rPr>
          <w:rFonts w:ascii="Times New Roman" w:hAnsi="Times New Roman" w:cs="Times New Roman"/>
          <w:szCs w:val="22"/>
        </w:rPr>
        <w:t>4.1.5. провести обучение лиц, осуществляющих использование и обслуживание Товара</w:t>
      </w:r>
      <w:r w:rsidR="00301BB4" w:rsidRPr="004619EB">
        <w:rPr>
          <w:rFonts w:ascii="Times New Roman" w:hAnsi="Times New Roman" w:cs="Times New Roman"/>
          <w:szCs w:val="22"/>
        </w:rPr>
        <w:t>,</w:t>
      </w:r>
      <w:r w:rsidRPr="004619EB">
        <w:rPr>
          <w:rFonts w:ascii="Times New Roman" w:hAnsi="Times New Roman" w:cs="Times New Roman"/>
          <w:szCs w:val="22"/>
        </w:rPr>
        <w:t xml:space="preserve"> </w:t>
      </w:r>
      <w:r w:rsidR="00301BB4" w:rsidRPr="004619EB">
        <w:rPr>
          <w:rFonts w:ascii="Times New Roman" w:hAnsi="Times New Roman" w:cs="Times New Roman"/>
          <w:szCs w:val="22"/>
        </w:rPr>
        <w:t>в случае</w:t>
      </w:r>
      <w:r w:rsidR="00C45F13" w:rsidRPr="004619EB">
        <w:rPr>
          <w:rFonts w:ascii="Times New Roman" w:hAnsi="Times New Roman" w:cs="Times New Roman"/>
          <w:szCs w:val="22"/>
        </w:rPr>
        <w:t xml:space="preserve"> если такие требования установлены</w:t>
      </w:r>
      <w:r w:rsidR="005F0F3A" w:rsidRPr="004619EB">
        <w:rPr>
          <w:rFonts w:ascii="Times New Roman" w:hAnsi="Times New Roman" w:cs="Times New Roman"/>
          <w:szCs w:val="22"/>
        </w:rPr>
        <w:t xml:space="preserve"> в </w:t>
      </w:r>
      <w:r w:rsidR="00C45F13" w:rsidRPr="004619EB">
        <w:rPr>
          <w:rFonts w:ascii="Times New Roman" w:hAnsi="Times New Roman" w:cs="Times New Roman"/>
          <w:szCs w:val="22"/>
        </w:rPr>
        <w:t>Приложении №</w:t>
      </w:r>
      <w:r w:rsidR="0091555A" w:rsidRPr="004619EB">
        <w:rPr>
          <w:rFonts w:ascii="Times New Roman" w:hAnsi="Times New Roman" w:cs="Times New Roman"/>
          <w:szCs w:val="22"/>
        </w:rPr>
        <w:t>1</w:t>
      </w:r>
      <w:r w:rsidR="005F0F3A" w:rsidRPr="004619EB">
        <w:rPr>
          <w:rFonts w:ascii="Times New Roman" w:hAnsi="Times New Roman" w:cs="Times New Roman"/>
          <w:szCs w:val="22"/>
        </w:rPr>
        <w:t xml:space="preserve"> к</w:t>
      </w:r>
      <w:r w:rsidR="00C45F13" w:rsidRPr="004619EB">
        <w:rPr>
          <w:rFonts w:ascii="Times New Roman" w:hAnsi="Times New Roman" w:cs="Times New Roman"/>
          <w:szCs w:val="22"/>
        </w:rPr>
        <w:t xml:space="preserve"> настоящему</w:t>
      </w:r>
      <w:r w:rsidR="00571132" w:rsidRPr="004619EB">
        <w:rPr>
          <w:rFonts w:ascii="Times New Roman" w:hAnsi="Times New Roman" w:cs="Times New Roman"/>
          <w:szCs w:val="22"/>
        </w:rPr>
        <w:t xml:space="preserve"> </w:t>
      </w:r>
      <w:r w:rsidR="004619EB">
        <w:rPr>
          <w:rFonts w:ascii="Times New Roman" w:hAnsi="Times New Roman" w:cs="Times New Roman"/>
          <w:szCs w:val="22"/>
        </w:rPr>
        <w:t>Договору</w:t>
      </w:r>
      <w:r w:rsidRPr="004619EB">
        <w:rPr>
          <w:rFonts w:ascii="Times New Roman" w:hAnsi="Times New Roman" w:cs="Times New Roman"/>
          <w:szCs w:val="22"/>
        </w:rPr>
        <w:t>;</w:t>
      </w:r>
    </w:p>
    <w:p w14:paraId="37924450" w14:textId="77777777" w:rsidR="00C5579D" w:rsidRPr="004619EB" w:rsidRDefault="00C5579D" w:rsidP="0013255C">
      <w:pPr>
        <w:pStyle w:val="ConsPlusNormal"/>
        <w:spacing w:line="216" w:lineRule="auto"/>
        <w:ind w:firstLine="539"/>
        <w:jc w:val="both"/>
        <w:rPr>
          <w:rFonts w:ascii="Times New Roman" w:hAnsi="Times New Roman" w:cs="Times New Roman"/>
          <w:szCs w:val="22"/>
        </w:rPr>
      </w:pPr>
      <w:bookmarkStart w:id="17" w:name="P1502"/>
      <w:bookmarkStart w:id="18" w:name="P1503"/>
      <w:bookmarkStart w:id="19" w:name="P1504"/>
      <w:bookmarkStart w:id="20" w:name="P1505"/>
      <w:bookmarkEnd w:id="17"/>
      <w:bookmarkEnd w:id="18"/>
      <w:bookmarkEnd w:id="19"/>
      <w:bookmarkEnd w:id="20"/>
      <w:r w:rsidRPr="004619EB">
        <w:rPr>
          <w:rFonts w:ascii="Times New Roman" w:hAnsi="Times New Roman" w:cs="Times New Roman"/>
          <w:szCs w:val="22"/>
        </w:rPr>
        <w:t>4.1.</w:t>
      </w:r>
      <w:r w:rsidR="007340E5" w:rsidRPr="004619EB">
        <w:rPr>
          <w:rFonts w:ascii="Times New Roman" w:hAnsi="Times New Roman" w:cs="Times New Roman"/>
          <w:szCs w:val="22"/>
        </w:rPr>
        <w:t>8</w:t>
      </w:r>
      <w:r w:rsidRPr="004619EB">
        <w:rPr>
          <w:rFonts w:ascii="Times New Roman" w:hAnsi="Times New Roman" w:cs="Times New Roman"/>
          <w:szCs w:val="22"/>
        </w:rPr>
        <w:t xml:space="preserve">. предоставлять Заказчику по его требованию документы, относящиеся к предмету </w:t>
      </w:r>
      <w:r w:rsidR="004619EB">
        <w:rPr>
          <w:rFonts w:ascii="Times New Roman" w:hAnsi="Times New Roman" w:cs="Times New Roman"/>
          <w:szCs w:val="22"/>
        </w:rPr>
        <w:t>Договора</w:t>
      </w:r>
      <w:r w:rsidRPr="004619EB">
        <w:rPr>
          <w:rFonts w:ascii="Times New Roman" w:hAnsi="Times New Roman" w:cs="Times New Roman"/>
          <w:szCs w:val="22"/>
        </w:rPr>
        <w:t xml:space="preserve">,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4619EB">
        <w:rPr>
          <w:rFonts w:ascii="Times New Roman" w:hAnsi="Times New Roman" w:cs="Times New Roman"/>
          <w:szCs w:val="22"/>
        </w:rPr>
        <w:t>Договора</w:t>
      </w:r>
      <w:r w:rsidR="00B51B86" w:rsidRPr="004619EB">
        <w:rPr>
          <w:rFonts w:ascii="Times New Roman" w:hAnsi="Times New Roman" w:cs="Times New Roman"/>
          <w:szCs w:val="22"/>
        </w:rPr>
        <w:t>.</w:t>
      </w:r>
    </w:p>
    <w:p w14:paraId="0153710E" w14:textId="77777777" w:rsidR="00C5579D" w:rsidRPr="004619EB" w:rsidRDefault="00C5579D" w:rsidP="0013255C">
      <w:pPr>
        <w:pStyle w:val="ConsPlusNormal"/>
        <w:spacing w:line="216" w:lineRule="auto"/>
        <w:ind w:firstLine="539"/>
        <w:jc w:val="both"/>
        <w:rPr>
          <w:rFonts w:ascii="Times New Roman" w:hAnsi="Times New Roman" w:cs="Times New Roman"/>
          <w:b/>
          <w:szCs w:val="22"/>
        </w:rPr>
      </w:pPr>
      <w:bookmarkStart w:id="21" w:name="P1507"/>
      <w:bookmarkEnd w:id="21"/>
      <w:r w:rsidRPr="004619EB">
        <w:rPr>
          <w:rFonts w:ascii="Times New Roman" w:hAnsi="Times New Roman" w:cs="Times New Roman"/>
          <w:b/>
          <w:szCs w:val="22"/>
        </w:rPr>
        <w:t>4.2. Поставщик вправе:</w:t>
      </w:r>
    </w:p>
    <w:p w14:paraId="7924DE34" w14:textId="77777777" w:rsidR="00C5579D" w:rsidRPr="004619EB" w:rsidRDefault="00C5579D" w:rsidP="0013255C">
      <w:pPr>
        <w:pStyle w:val="ConsPlusNormal"/>
        <w:spacing w:line="216" w:lineRule="auto"/>
        <w:ind w:firstLine="539"/>
        <w:jc w:val="both"/>
        <w:rPr>
          <w:rFonts w:ascii="Times New Roman" w:hAnsi="Times New Roman" w:cs="Times New Roman"/>
          <w:szCs w:val="22"/>
        </w:rPr>
      </w:pPr>
      <w:r w:rsidRPr="004619EB">
        <w:rPr>
          <w:rFonts w:ascii="Times New Roman" w:hAnsi="Times New Roman" w:cs="Times New Roman"/>
          <w:szCs w:val="22"/>
        </w:rPr>
        <w:t xml:space="preserve">4.2.1. требовать от Заказчика произвести приемку Товара в порядке и в сроки, предусмотренные </w:t>
      </w:r>
      <w:r w:rsidR="004619EB">
        <w:rPr>
          <w:rFonts w:ascii="Times New Roman" w:hAnsi="Times New Roman" w:cs="Times New Roman"/>
          <w:szCs w:val="22"/>
        </w:rPr>
        <w:t>Договором</w:t>
      </w:r>
      <w:r w:rsidRPr="004619EB">
        <w:rPr>
          <w:rFonts w:ascii="Times New Roman" w:hAnsi="Times New Roman" w:cs="Times New Roman"/>
          <w:szCs w:val="22"/>
        </w:rPr>
        <w:t>;</w:t>
      </w:r>
    </w:p>
    <w:p w14:paraId="166D72F8" w14:textId="77777777" w:rsidR="00C5579D" w:rsidRPr="004619EB" w:rsidRDefault="00C5579D" w:rsidP="0013255C">
      <w:pPr>
        <w:pStyle w:val="ConsPlusNormal"/>
        <w:spacing w:line="216" w:lineRule="auto"/>
        <w:ind w:firstLine="539"/>
        <w:jc w:val="both"/>
        <w:rPr>
          <w:rFonts w:ascii="Times New Roman" w:hAnsi="Times New Roman" w:cs="Times New Roman"/>
          <w:szCs w:val="22"/>
        </w:rPr>
      </w:pPr>
      <w:bookmarkStart w:id="22" w:name="P1518"/>
      <w:bookmarkEnd w:id="22"/>
      <w:r w:rsidRPr="004619EB">
        <w:rPr>
          <w:rFonts w:ascii="Times New Roman" w:hAnsi="Times New Roman" w:cs="Times New Roman"/>
          <w:szCs w:val="22"/>
        </w:rPr>
        <w:t xml:space="preserve">4.2.2. требовать своевременной оплаты на условиях, установленных </w:t>
      </w:r>
      <w:r w:rsidR="004619EB">
        <w:rPr>
          <w:rFonts w:ascii="Times New Roman" w:hAnsi="Times New Roman" w:cs="Times New Roman"/>
          <w:szCs w:val="22"/>
        </w:rPr>
        <w:t>Договором</w:t>
      </w:r>
      <w:r w:rsidRPr="004619EB">
        <w:rPr>
          <w:rFonts w:ascii="Times New Roman" w:hAnsi="Times New Roman" w:cs="Times New Roman"/>
          <w:szCs w:val="22"/>
        </w:rPr>
        <w:t xml:space="preserve">, надлежащим образом поставленного и принятого Заказчиком Товара; </w:t>
      </w:r>
    </w:p>
    <w:p w14:paraId="7FE05FB1" w14:textId="77777777" w:rsidR="00C5579D" w:rsidRPr="004619EB" w:rsidRDefault="00C5579D" w:rsidP="0013255C">
      <w:pPr>
        <w:pStyle w:val="ConsPlusNormal"/>
        <w:spacing w:line="216" w:lineRule="auto"/>
        <w:ind w:firstLine="539"/>
        <w:jc w:val="both"/>
        <w:rPr>
          <w:rFonts w:ascii="Times New Roman" w:hAnsi="Times New Roman" w:cs="Times New Roman"/>
          <w:szCs w:val="22"/>
        </w:rPr>
      </w:pPr>
      <w:bookmarkStart w:id="23" w:name="P1519"/>
      <w:bookmarkEnd w:id="23"/>
      <w:r w:rsidRPr="004619EB">
        <w:rPr>
          <w:rFonts w:ascii="Times New Roman" w:hAnsi="Times New Roman" w:cs="Times New Roman"/>
          <w:szCs w:val="22"/>
        </w:rPr>
        <w:t xml:space="preserve">4.2.3. принять решение об одностороннем отказе от исполнения </w:t>
      </w:r>
      <w:r w:rsidR="004619EB">
        <w:rPr>
          <w:rFonts w:ascii="Times New Roman" w:hAnsi="Times New Roman" w:cs="Times New Roman"/>
          <w:szCs w:val="22"/>
        </w:rPr>
        <w:t>Договора</w:t>
      </w:r>
      <w:r w:rsidRPr="004619EB">
        <w:rPr>
          <w:rFonts w:ascii="Times New Roman" w:hAnsi="Times New Roman" w:cs="Times New Roman"/>
          <w:szCs w:val="22"/>
        </w:rPr>
        <w:t xml:space="preserve"> в соответствии с гражданским законодательством; </w:t>
      </w:r>
    </w:p>
    <w:p w14:paraId="5DC41411" w14:textId="77777777" w:rsidR="00C5579D" w:rsidRPr="004619EB" w:rsidRDefault="00C5579D" w:rsidP="0013255C">
      <w:pPr>
        <w:pStyle w:val="ConsPlusNormal"/>
        <w:spacing w:line="216" w:lineRule="auto"/>
        <w:ind w:firstLine="540"/>
        <w:jc w:val="both"/>
        <w:rPr>
          <w:rFonts w:ascii="Times New Roman" w:hAnsi="Times New Roman" w:cs="Times New Roman"/>
          <w:szCs w:val="22"/>
        </w:rPr>
      </w:pPr>
      <w:r w:rsidRPr="004619EB">
        <w:rPr>
          <w:rFonts w:ascii="Times New Roman" w:hAnsi="Times New Roman" w:cs="Times New Roman"/>
          <w:szCs w:val="22"/>
        </w:rPr>
        <w:t xml:space="preserve">4.2.4. требовать возмещения убытков, уплаты неустоек (штрафов, пеней) в соответствии с </w:t>
      </w:r>
      <w:r w:rsidR="007829EC" w:rsidRPr="004619EB">
        <w:rPr>
          <w:rFonts w:ascii="Times New Roman" w:hAnsi="Times New Roman" w:cs="Times New Roman"/>
          <w:szCs w:val="22"/>
        </w:rPr>
        <w:t xml:space="preserve">настоящим </w:t>
      </w:r>
      <w:r w:rsidR="004619EB">
        <w:rPr>
          <w:rFonts w:ascii="Times New Roman" w:hAnsi="Times New Roman" w:cs="Times New Roman"/>
          <w:szCs w:val="22"/>
        </w:rPr>
        <w:t>Договором</w:t>
      </w:r>
      <w:r w:rsidRPr="004619EB">
        <w:rPr>
          <w:rFonts w:ascii="Times New Roman" w:hAnsi="Times New Roman" w:cs="Times New Roman"/>
          <w:szCs w:val="22"/>
        </w:rPr>
        <w:t>;</w:t>
      </w:r>
    </w:p>
    <w:p w14:paraId="4642B94D" w14:textId="77777777" w:rsidR="00C5579D" w:rsidRPr="004619EB" w:rsidRDefault="00C5579D" w:rsidP="0013255C">
      <w:pPr>
        <w:pStyle w:val="ConsPlusNormal"/>
        <w:spacing w:line="216" w:lineRule="auto"/>
        <w:ind w:firstLine="540"/>
        <w:jc w:val="both"/>
        <w:rPr>
          <w:rFonts w:ascii="Times New Roman" w:hAnsi="Times New Roman" w:cs="Times New Roman"/>
          <w:szCs w:val="22"/>
        </w:rPr>
      </w:pPr>
      <w:bookmarkStart w:id="24" w:name="P1521"/>
      <w:bookmarkEnd w:id="24"/>
      <w:r w:rsidRPr="004619EB">
        <w:rPr>
          <w:rFonts w:ascii="Times New Roman" w:hAnsi="Times New Roman" w:cs="Times New Roman"/>
          <w:szCs w:val="22"/>
        </w:rPr>
        <w:t>4.2.</w:t>
      </w:r>
      <w:r w:rsidR="00623533" w:rsidRPr="004619EB">
        <w:rPr>
          <w:rFonts w:ascii="Times New Roman" w:hAnsi="Times New Roman" w:cs="Times New Roman"/>
          <w:szCs w:val="22"/>
        </w:rPr>
        <w:t>5</w:t>
      </w:r>
      <w:r w:rsidRPr="004619EB">
        <w:rPr>
          <w:rFonts w:ascii="Times New Roman" w:hAnsi="Times New Roman" w:cs="Times New Roman"/>
          <w:szCs w:val="22"/>
        </w:rPr>
        <w:t>.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w:t>
      </w:r>
      <w:r w:rsidR="007340E5" w:rsidRPr="004619EB">
        <w:rPr>
          <w:rFonts w:ascii="Times New Roman" w:hAnsi="Times New Roman" w:cs="Times New Roman"/>
          <w:szCs w:val="22"/>
        </w:rPr>
        <w:t xml:space="preserve">стиками, указанными в </w:t>
      </w:r>
      <w:r w:rsidR="004619EB">
        <w:rPr>
          <w:rFonts w:ascii="Times New Roman" w:hAnsi="Times New Roman" w:cs="Times New Roman"/>
          <w:szCs w:val="22"/>
        </w:rPr>
        <w:t>Договоре</w:t>
      </w:r>
      <w:r w:rsidR="007340E5" w:rsidRPr="004619EB">
        <w:rPr>
          <w:rFonts w:ascii="Times New Roman" w:hAnsi="Times New Roman" w:cs="Times New Roman"/>
          <w:szCs w:val="22"/>
        </w:rPr>
        <w:t>.</w:t>
      </w:r>
    </w:p>
    <w:p w14:paraId="08CB92BF" w14:textId="77777777" w:rsidR="00C5579D" w:rsidRPr="004619EB" w:rsidRDefault="007340E5" w:rsidP="0013255C">
      <w:pPr>
        <w:pStyle w:val="ConsPlusNormal"/>
        <w:spacing w:line="216" w:lineRule="auto"/>
        <w:ind w:firstLine="540"/>
        <w:jc w:val="both"/>
        <w:rPr>
          <w:rFonts w:ascii="Times New Roman" w:hAnsi="Times New Roman" w:cs="Times New Roman"/>
          <w:b/>
          <w:szCs w:val="22"/>
        </w:rPr>
      </w:pPr>
      <w:r w:rsidRPr="004619EB">
        <w:rPr>
          <w:rFonts w:ascii="Times New Roman" w:hAnsi="Times New Roman" w:cs="Times New Roman"/>
          <w:b/>
          <w:szCs w:val="22"/>
        </w:rPr>
        <w:t>4.3. Заказчик обязан</w:t>
      </w:r>
      <w:r w:rsidR="00C5579D" w:rsidRPr="004619EB">
        <w:rPr>
          <w:rFonts w:ascii="Times New Roman" w:hAnsi="Times New Roman" w:cs="Times New Roman"/>
          <w:b/>
          <w:szCs w:val="22"/>
        </w:rPr>
        <w:t>:</w:t>
      </w:r>
    </w:p>
    <w:p w14:paraId="04C95FB7" w14:textId="77777777" w:rsidR="00C5579D" w:rsidRPr="004619EB" w:rsidRDefault="00C5579D" w:rsidP="0013255C">
      <w:pPr>
        <w:pStyle w:val="ConsPlusNormal"/>
        <w:spacing w:line="216" w:lineRule="auto"/>
        <w:ind w:firstLine="540"/>
        <w:jc w:val="both"/>
        <w:rPr>
          <w:rFonts w:ascii="Times New Roman" w:hAnsi="Times New Roman" w:cs="Times New Roman"/>
          <w:szCs w:val="22"/>
        </w:rPr>
      </w:pPr>
      <w:r w:rsidRPr="004619EB">
        <w:rPr>
          <w:rFonts w:ascii="Times New Roman" w:hAnsi="Times New Roman" w:cs="Times New Roman"/>
          <w:szCs w:val="22"/>
        </w:rPr>
        <w:t xml:space="preserve">4.3.1. обеспечить своевременную приемку и оплату поставленного Товара надлежащего качества в порядке и сроки, предусмотренные </w:t>
      </w:r>
      <w:r w:rsidR="004619EB">
        <w:rPr>
          <w:rFonts w:ascii="Times New Roman" w:hAnsi="Times New Roman" w:cs="Times New Roman"/>
          <w:szCs w:val="22"/>
        </w:rPr>
        <w:t>Договором</w:t>
      </w:r>
      <w:r w:rsidRPr="004619EB">
        <w:rPr>
          <w:rFonts w:ascii="Times New Roman" w:hAnsi="Times New Roman" w:cs="Times New Roman"/>
          <w:szCs w:val="22"/>
        </w:rPr>
        <w:t xml:space="preserve">; </w:t>
      </w:r>
    </w:p>
    <w:p w14:paraId="3C69970B" w14:textId="77777777" w:rsidR="00C5579D" w:rsidRPr="004619EB" w:rsidRDefault="007340E5" w:rsidP="0013255C">
      <w:pPr>
        <w:pStyle w:val="ConsPlusNormal"/>
        <w:spacing w:line="216" w:lineRule="auto"/>
        <w:ind w:firstLine="539"/>
        <w:jc w:val="both"/>
        <w:rPr>
          <w:rFonts w:ascii="Times New Roman" w:hAnsi="Times New Roman" w:cs="Times New Roman"/>
          <w:szCs w:val="22"/>
        </w:rPr>
      </w:pPr>
      <w:bookmarkStart w:id="25" w:name="P1525"/>
      <w:bookmarkStart w:id="26" w:name="P1526"/>
      <w:bookmarkEnd w:id="25"/>
      <w:bookmarkEnd w:id="26"/>
      <w:r w:rsidRPr="004619EB">
        <w:rPr>
          <w:rFonts w:ascii="Times New Roman" w:hAnsi="Times New Roman" w:cs="Times New Roman"/>
          <w:szCs w:val="22"/>
        </w:rPr>
        <w:t>4.3.2</w:t>
      </w:r>
      <w:r w:rsidR="00C5579D" w:rsidRPr="004619EB">
        <w:rPr>
          <w:rFonts w:ascii="Times New Roman" w:hAnsi="Times New Roman" w:cs="Times New Roman"/>
          <w:szCs w:val="22"/>
        </w:rPr>
        <w:t xml:space="preserve">. требовать уплаты неустоек (штрафов, пеней) в соответствии с </w:t>
      </w:r>
      <w:r w:rsidR="007829EC" w:rsidRPr="004619EB">
        <w:rPr>
          <w:rFonts w:ascii="Times New Roman" w:hAnsi="Times New Roman" w:cs="Times New Roman"/>
          <w:szCs w:val="22"/>
        </w:rPr>
        <w:t xml:space="preserve">настоящим </w:t>
      </w:r>
      <w:r w:rsidR="004619EB">
        <w:rPr>
          <w:rFonts w:ascii="Times New Roman" w:hAnsi="Times New Roman" w:cs="Times New Roman"/>
          <w:szCs w:val="22"/>
        </w:rPr>
        <w:t>Договором</w:t>
      </w:r>
      <w:r w:rsidR="00C5579D" w:rsidRPr="004619EB">
        <w:rPr>
          <w:rFonts w:ascii="Times New Roman" w:hAnsi="Times New Roman" w:cs="Times New Roman"/>
          <w:szCs w:val="22"/>
        </w:rPr>
        <w:t>;</w:t>
      </w:r>
    </w:p>
    <w:p w14:paraId="39D4573D" w14:textId="77777777" w:rsidR="00C5579D" w:rsidRPr="004619EB" w:rsidRDefault="00C5579D" w:rsidP="0013255C">
      <w:pPr>
        <w:pStyle w:val="ConsPlusNormal"/>
        <w:spacing w:line="216" w:lineRule="auto"/>
        <w:ind w:firstLine="539"/>
        <w:jc w:val="both"/>
        <w:rPr>
          <w:rFonts w:ascii="Times New Roman" w:hAnsi="Times New Roman" w:cs="Times New Roman"/>
          <w:b/>
          <w:szCs w:val="22"/>
        </w:rPr>
      </w:pPr>
      <w:bookmarkStart w:id="27" w:name="P1529"/>
      <w:bookmarkEnd w:id="27"/>
      <w:r w:rsidRPr="004619EB">
        <w:rPr>
          <w:rFonts w:ascii="Times New Roman" w:hAnsi="Times New Roman" w:cs="Times New Roman"/>
          <w:b/>
          <w:szCs w:val="22"/>
        </w:rPr>
        <w:t>4.4. Заказчик вправе:</w:t>
      </w:r>
    </w:p>
    <w:p w14:paraId="22239BA0" w14:textId="77777777" w:rsidR="00C5579D" w:rsidRPr="004619EB" w:rsidRDefault="00C5579D" w:rsidP="0013255C">
      <w:pPr>
        <w:pStyle w:val="ConsPlusNormal"/>
        <w:spacing w:line="216" w:lineRule="auto"/>
        <w:ind w:firstLine="539"/>
        <w:jc w:val="both"/>
        <w:rPr>
          <w:rFonts w:ascii="Times New Roman" w:hAnsi="Times New Roman" w:cs="Times New Roman"/>
          <w:szCs w:val="22"/>
        </w:rPr>
      </w:pPr>
      <w:r w:rsidRPr="004619EB">
        <w:rPr>
          <w:rFonts w:ascii="Times New Roman" w:hAnsi="Times New Roman" w:cs="Times New Roman"/>
          <w:szCs w:val="22"/>
        </w:rPr>
        <w:t xml:space="preserve">4.4.1. требовать от Поставщика надлежащего исполнения обязательств по </w:t>
      </w:r>
      <w:r w:rsidR="004619EB">
        <w:rPr>
          <w:rFonts w:ascii="Times New Roman" w:hAnsi="Times New Roman" w:cs="Times New Roman"/>
          <w:szCs w:val="22"/>
        </w:rPr>
        <w:t>Договору</w:t>
      </w:r>
      <w:r w:rsidRPr="004619EB">
        <w:rPr>
          <w:rFonts w:ascii="Times New Roman" w:hAnsi="Times New Roman" w:cs="Times New Roman"/>
          <w:szCs w:val="22"/>
        </w:rPr>
        <w:t>;</w:t>
      </w:r>
    </w:p>
    <w:p w14:paraId="4B160225" w14:textId="77777777" w:rsidR="00C5579D" w:rsidRPr="004619EB" w:rsidRDefault="00C5579D" w:rsidP="0013255C">
      <w:pPr>
        <w:pStyle w:val="ConsPlusNormal"/>
        <w:spacing w:line="216" w:lineRule="auto"/>
        <w:ind w:firstLine="539"/>
        <w:jc w:val="both"/>
        <w:rPr>
          <w:rFonts w:ascii="Times New Roman" w:hAnsi="Times New Roman" w:cs="Times New Roman"/>
          <w:szCs w:val="22"/>
        </w:rPr>
      </w:pPr>
      <w:r w:rsidRPr="004619EB">
        <w:rPr>
          <w:rFonts w:ascii="Times New Roman" w:hAnsi="Times New Roman" w:cs="Times New Roman"/>
          <w:szCs w:val="22"/>
        </w:rPr>
        <w:t>4.4.2. требовать от Поставщика своевременного устранения недостатков, выявленных как в</w:t>
      </w:r>
      <w:r w:rsidR="00623533" w:rsidRPr="004619EB">
        <w:rPr>
          <w:rFonts w:ascii="Times New Roman" w:hAnsi="Times New Roman" w:cs="Times New Roman"/>
          <w:szCs w:val="22"/>
        </w:rPr>
        <w:t xml:space="preserve"> ходе приемки</w:t>
      </w:r>
      <w:r w:rsidR="007A1FB3" w:rsidRPr="004619EB">
        <w:rPr>
          <w:rFonts w:ascii="Times New Roman" w:hAnsi="Times New Roman" w:cs="Times New Roman"/>
          <w:szCs w:val="22"/>
        </w:rPr>
        <w:t>, так и в течение гарантийного периода</w:t>
      </w:r>
      <w:r w:rsidRPr="004619EB">
        <w:rPr>
          <w:rFonts w:ascii="Times New Roman" w:hAnsi="Times New Roman" w:cs="Times New Roman"/>
          <w:szCs w:val="22"/>
        </w:rPr>
        <w:t xml:space="preserve">; </w:t>
      </w:r>
    </w:p>
    <w:p w14:paraId="265D280D" w14:textId="77777777" w:rsidR="001F4D4C" w:rsidRPr="004619EB" w:rsidRDefault="001F4D4C" w:rsidP="0013255C">
      <w:pPr>
        <w:tabs>
          <w:tab w:val="left" w:pos="708"/>
        </w:tabs>
        <w:autoSpaceDE w:val="0"/>
        <w:autoSpaceDN w:val="0"/>
        <w:adjustRightInd w:val="0"/>
        <w:spacing w:after="0" w:line="216" w:lineRule="auto"/>
        <w:ind w:firstLine="567"/>
        <w:jc w:val="both"/>
        <w:rPr>
          <w:rFonts w:ascii="Times New Roman" w:eastAsia="Times New Roman" w:hAnsi="Times New Roman"/>
          <w:lang w:eastAsia="ru-RU"/>
        </w:rPr>
      </w:pPr>
      <w:r w:rsidRPr="004619EB">
        <w:rPr>
          <w:rFonts w:ascii="Times New Roman" w:hAnsi="Times New Roman"/>
        </w:rPr>
        <w:t xml:space="preserve">4.4.3. </w:t>
      </w:r>
      <w:r w:rsidRPr="004619EB">
        <w:rPr>
          <w:rFonts w:ascii="Times New Roman" w:eastAsia="Times New Roman" w:hAnsi="Times New Roman"/>
          <w:lang w:eastAsia="ru-RU"/>
        </w:rPr>
        <w:t>требовать от Поставщика представления надлежащим образом оформленных докум</w:t>
      </w:r>
      <w:r w:rsidR="00D97170" w:rsidRPr="004619EB">
        <w:rPr>
          <w:rFonts w:ascii="Times New Roman" w:eastAsia="Times New Roman" w:hAnsi="Times New Roman"/>
          <w:lang w:eastAsia="ru-RU"/>
        </w:rPr>
        <w:t>ентов, предусмотренных пунктом 3.</w:t>
      </w:r>
      <w:r w:rsidR="008E50CB" w:rsidRPr="004619EB">
        <w:rPr>
          <w:rFonts w:ascii="Times New Roman" w:eastAsia="Times New Roman" w:hAnsi="Times New Roman"/>
          <w:lang w:eastAsia="ru-RU"/>
        </w:rPr>
        <w:t>3</w:t>
      </w:r>
      <w:r w:rsidRPr="004619EB">
        <w:rPr>
          <w:rFonts w:ascii="Times New Roman" w:eastAsia="Times New Roman" w:hAnsi="Times New Roman"/>
          <w:lang w:eastAsia="ru-RU"/>
        </w:rPr>
        <w:t xml:space="preserve"> настоящего </w:t>
      </w:r>
      <w:r w:rsidR="004619EB">
        <w:rPr>
          <w:rFonts w:ascii="Times New Roman" w:eastAsia="Times New Roman" w:hAnsi="Times New Roman"/>
          <w:lang w:eastAsia="ru-RU"/>
        </w:rPr>
        <w:t>Договора</w:t>
      </w:r>
      <w:r w:rsidRPr="004619EB">
        <w:rPr>
          <w:rFonts w:ascii="Times New Roman" w:eastAsia="Times New Roman" w:hAnsi="Times New Roman"/>
          <w:lang w:eastAsia="ru-RU"/>
        </w:rPr>
        <w:t xml:space="preserve"> и подтверждающих исполнение обязательств по настоящему </w:t>
      </w:r>
      <w:r w:rsidR="004619EB">
        <w:rPr>
          <w:rFonts w:ascii="Times New Roman" w:eastAsia="Times New Roman" w:hAnsi="Times New Roman"/>
          <w:lang w:eastAsia="ru-RU"/>
        </w:rPr>
        <w:t>Договору</w:t>
      </w:r>
      <w:r w:rsidRPr="004619EB">
        <w:rPr>
          <w:rFonts w:ascii="Times New Roman" w:eastAsia="Times New Roman" w:hAnsi="Times New Roman"/>
          <w:lang w:eastAsia="ru-RU"/>
        </w:rPr>
        <w:t>.</w:t>
      </w:r>
    </w:p>
    <w:p w14:paraId="5ED62FB2" w14:textId="77777777" w:rsidR="001F4D4C" w:rsidRPr="004619EB" w:rsidRDefault="001F4D4C" w:rsidP="0013255C">
      <w:pPr>
        <w:tabs>
          <w:tab w:val="left" w:pos="708"/>
        </w:tabs>
        <w:autoSpaceDE w:val="0"/>
        <w:autoSpaceDN w:val="0"/>
        <w:adjustRightInd w:val="0"/>
        <w:spacing w:after="0" w:line="216" w:lineRule="auto"/>
        <w:ind w:firstLine="567"/>
        <w:jc w:val="both"/>
        <w:rPr>
          <w:rFonts w:ascii="Times New Roman" w:eastAsia="Times New Roman" w:hAnsi="Times New Roman"/>
          <w:lang w:eastAsia="ru-RU"/>
        </w:rPr>
      </w:pPr>
      <w:r w:rsidRPr="004619EB">
        <w:rPr>
          <w:rFonts w:ascii="Times New Roman" w:eastAsia="Times New Roman" w:hAnsi="Times New Roman"/>
          <w:lang w:eastAsia="ru-RU"/>
        </w:rPr>
        <w:t xml:space="preserve">4.4.4. </w:t>
      </w:r>
      <w:r w:rsidRPr="004619EB">
        <w:rPr>
          <w:rFonts w:ascii="Times New Roman" w:eastAsia="Times New Roman" w:hAnsi="Times New Roman"/>
          <w:color w:val="000000"/>
          <w:lang w:eastAsia="ru-RU"/>
        </w:rPr>
        <w:t xml:space="preserve">осуществить оплату по настоящему </w:t>
      </w:r>
      <w:r w:rsidR="004619EB">
        <w:rPr>
          <w:rFonts w:ascii="Times New Roman" w:eastAsia="Times New Roman" w:hAnsi="Times New Roman"/>
          <w:color w:val="000000"/>
          <w:lang w:eastAsia="ru-RU"/>
        </w:rPr>
        <w:t>Договору</w:t>
      </w:r>
      <w:r w:rsidRPr="004619EB">
        <w:rPr>
          <w:rFonts w:ascii="Times New Roman" w:eastAsia="Times New Roman" w:hAnsi="Times New Roman"/>
          <w:color w:val="000000"/>
          <w:lang w:eastAsia="ru-RU"/>
        </w:rPr>
        <w:t xml:space="preserve"> только после уплаты Поставщиком </w:t>
      </w:r>
      <w:r w:rsidRPr="004619EB">
        <w:rPr>
          <w:rFonts w:ascii="Times New Roman" w:eastAsia="Times New Roman" w:hAnsi="Times New Roman"/>
          <w:lang w:eastAsia="ru-RU"/>
        </w:rPr>
        <w:t>неустойки (штрафа, пени), рассчитанной</w:t>
      </w:r>
      <w:r w:rsidRPr="004619EB">
        <w:rPr>
          <w:rFonts w:ascii="Times New Roman" w:eastAsia="Times New Roman" w:hAnsi="Times New Roman"/>
          <w:color w:val="000000"/>
          <w:lang w:eastAsia="ru-RU"/>
        </w:rPr>
        <w:t xml:space="preserve"> в пор</w:t>
      </w:r>
      <w:r w:rsidR="008476F7" w:rsidRPr="004619EB">
        <w:rPr>
          <w:rFonts w:ascii="Times New Roman" w:eastAsia="Times New Roman" w:hAnsi="Times New Roman"/>
          <w:color w:val="000000"/>
          <w:lang w:eastAsia="ru-RU"/>
        </w:rPr>
        <w:t xml:space="preserve">ядке, предусмотренном </w:t>
      </w:r>
      <w:r w:rsidR="007829EC" w:rsidRPr="004619EB">
        <w:rPr>
          <w:rFonts w:ascii="Times New Roman" w:eastAsia="Times New Roman" w:hAnsi="Times New Roman"/>
          <w:color w:val="000000"/>
          <w:lang w:eastAsia="ru-RU"/>
        </w:rPr>
        <w:t xml:space="preserve">Настоящим </w:t>
      </w:r>
      <w:r w:rsidR="004619EB">
        <w:rPr>
          <w:rFonts w:ascii="Times New Roman" w:eastAsia="Times New Roman" w:hAnsi="Times New Roman"/>
          <w:color w:val="000000"/>
          <w:lang w:eastAsia="ru-RU"/>
        </w:rPr>
        <w:t>Договором</w:t>
      </w:r>
      <w:r w:rsidRPr="004619EB">
        <w:rPr>
          <w:rFonts w:ascii="Times New Roman" w:eastAsia="Times New Roman" w:hAnsi="Times New Roman"/>
          <w:color w:val="000000"/>
          <w:lang w:eastAsia="ru-RU"/>
        </w:rPr>
        <w:t>.</w:t>
      </w:r>
    </w:p>
    <w:p w14:paraId="59F0A99D" w14:textId="77777777" w:rsidR="001F4D4C" w:rsidRPr="004619EB" w:rsidRDefault="001F4D4C" w:rsidP="0013255C">
      <w:pPr>
        <w:tabs>
          <w:tab w:val="left" w:pos="708"/>
        </w:tabs>
        <w:autoSpaceDE w:val="0"/>
        <w:autoSpaceDN w:val="0"/>
        <w:adjustRightInd w:val="0"/>
        <w:spacing w:after="0" w:line="216" w:lineRule="auto"/>
        <w:ind w:firstLine="567"/>
        <w:jc w:val="both"/>
        <w:rPr>
          <w:rFonts w:ascii="Times New Roman" w:eastAsia="Times New Roman" w:hAnsi="Times New Roman"/>
          <w:lang w:eastAsia="ru-RU"/>
        </w:rPr>
      </w:pPr>
      <w:r w:rsidRPr="004619EB">
        <w:rPr>
          <w:rFonts w:ascii="Times New Roman" w:eastAsia="Times New Roman" w:hAnsi="Times New Roman"/>
          <w:lang w:eastAsia="ru-RU"/>
        </w:rPr>
        <w:t xml:space="preserve">4.4.5. </w:t>
      </w:r>
      <w:r w:rsidRPr="004619EB">
        <w:rPr>
          <w:rFonts w:ascii="Times New Roman" w:eastAsia="Times New Roman" w:hAnsi="Times New Roman"/>
          <w:color w:val="000000"/>
          <w:lang w:eastAsia="ru-RU"/>
        </w:rPr>
        <w:t xml:space="preserve">осуществить выплату Поставщику суммы, уменьшенной на сумму </w:t>
      </w:r>
      <w:r w:rsidRPr="004619EB">
        <w:rPr>
          <w:rFonts w:ascii="Times New Roman" w:eastAsia="Times New Roman" w:hAnsi="Times New Roman"/>
          <w:lang w:eastAsia="ru-RU"/>
        </w:rPr>
        <w:t>неустойки (штрафа, пени), рассчитанной</w:t>
      </w:r>
      <w:r w:rsidRPr="004619EB">
        <w:rPr>
          <w:rFonts w:ascii="Times New Roman" w:eastAsia="Times New Roman" w:hAnsi="Times New Roman"/>
          <w:color w:val="000000"/>
          <w:lang w:eastAsia="ru-RU"/>
        </w:rPr>
        <w:t xml:space="preserve"> в пор</w:t>
      </w:r>
      <w:r w:rsidR="00D97170" w:rsidRPr="004619EB">
        <w:rPr>
          <w:rFonts w:ascii="Times New Roman" w:eastAsia="Times New Roman" w:hAnsi="Times New Roman"/>
          <w:color w:val="000000"/>
          <w:lang w:eastAsia="ru-RU"/>
        </w:rPr>
        <w:t xml:space="preserve">ядке, предусмотренном </w:t>
      </w:r>
      <w:r w:rsidR="007829EC" w:rsidRPr="004619EB">
        <w:rPr>
          <w:rFonts w:ascii="Times New Roman" w:eastAsia="Times New Roman" w:hAnsi="Times New Roman"/>
          <w:color w:val="000000"/>
          <w:lang w:eastAsia="ru-RU"/>
        </w:rPr>
        <w:t xml:space="preserve">Настоящим </w:t>
      </w:r>
      <w:r w:rsidR="004619EB">
        <w:rPr>
          <w:rFonts w:ascii="Times New Roman" w:eastAsia="Times New Roman" w:hAnsi="Times New Roman"/>
          <w:color w:val="000000"/>
          <w:lang w:eastAsia="ru-RU"/>
        </w:rPr>
        <w:t>Договором</w:t>
      </w:r>
      <w:r w:rsidRPr="004619EB">
        <w:rPr>
          <w:rFonts w:ascii="Times New Roman" w:eastAsia="Times New Roman" w:hAnsi="Times New Roman"/>
          <w:color w:val="000000"/>
          <w:lang w:eastAsia="ru-RU"/>
        </w:rPr>
        <w:t>.</w:t>
      </w:r>
    </w:p>
    <w:p w14:paraId="00A7BFBC" w14:textId="77777777" w:rsidR="00C5579D" w:rsidRPr="004619EB" w:rsidRDefault="001F4D4C" w:rsidP="0013255C">
      <w:pPr>
        <w:pStyle w:val="ConsPlusNormal"/>
        <w:spacing w:line="216" w:lineRule="auto"/>
        <w:ind w:firstLine="539"/>
        <w:jc w:val="both"/>
        <w:rPr>
          <w:rFonts w:ascii="Times New Roman" w:hAnsi="Times New Roman" w:cs="Times New Roman"/>
          <w:szCs w:val="22"/>
        </w:rPr>
      </w:pPr>
      <w:r w:rsidRPr="004619EB">
        <w:rPr>
          <w:rFonts w:ascii="Times New Roman" w:hAnsi="Times New Roman" w:cs="Times New Roman"/>
          <w:szCs w:val="22"/>
        </w:rPr>
        <w:t>4.4.6</w:t>
      </w:r>
      <w:r w:rsidR="00C5579D" w:rsidRPr="004619EB">
        <w:rPr>
          <w:rFonts w:ascii="Times New Roman" w:hAnsi="Times New Roman" w:cs="Times New Roman"/>
          <w:szCs w:val="22"/>
        </w:rPr>
        <w:t xml:space="preserve">. проверять ход и качество выполнения Поставщиком условий </w:t>
      </w:r>
      <w:r w:rsidR="004619EB">
        <w:rPr>
          <w:rFonts w:ascii="Times New Roman" w:hAnsi="Times New Roman" w:cs="Times New Roman"/>
          <w:szCs w:val="22"/>
        </w:rPr>
        <w:t>Договора</w:t>
      </w:r>
      <w:r w:rsidR="00C5579D" w:rsidRPr="004619EB">
        <w:rPr>
          <w:rFonts w:ascii="Times New Roman" w:hAnsi="Times New Roman" w:cs="Times New Roman"/>
          <w:szCs w:val="22"/>
        </w:rPr>
        <w:t xml:space="preserve"> без вмешательства в оперативно-хозяйственную деятельность Поставщика;</w:t>
      </w:r>
    </w:p>
    <w:p w14:paraId="3E733EA7" w14:textId="77777777" w:rsidR="00C5579D" w:rsidRPr="004619EB" w:rsidRDefault="001F4D4C" w:rsidP="0013255C">
      <w:pPr>
        <w:pStyle w:val="ConsPlusNormal"/>
        <w:spacing w:line="216" w:lineRule="auto"/>
        <w:ind w:firstLine="539"/>
        <w:jc w:val="both"/>
        <w:rPr>
          <w:rFonts w:ascii="Times New Roman" w:hAnsi="Times New Roman" w:cs="Times New Roman"/>
          <w:szCs w:val="22"/>
        </w:rPr>
      </w:pPr>
      <w:r w:rsidRPr="004619EB">
        <w:rPr>
          <w:rFonts w:ascii="Times New Roman" w:hAnsi="Times New Roman" w:cs="Times New Roman"/>
          <w:szCs w:val="22"/>
        </w:rPr>
        <w:t>4.4.7</w:t>
      </w:r>
      <w:r w:rsidR="00C5579D" w:rsidRPr="004619EB">
        <w:rPr>
          <w:rFonts w:ascii="Times New Roman" w:hAnsi="Times New Roman" w:cs="Times New Roman"/>
          <w:szCs w:val="22"/>
        </w:rPr>
        <w:t xml:space="preserve">. требовать возмещения убытков в соответствии с </w:t>
      </w:r>
      <w:r w:rsidR="007829EC" w:rsidRPr="004619EB">
        <w:rPr>
          <w:rFonts w:ascii="Times New Roman" w:hAnsi="Times New Roman" w:cs="Times New Roman"/>
          <w:color w:val="000000"/>
          <w:szCs w:val="22"/>
        </w:rPr>
        <w:t xml:space="preserve">Настоящим </w:t>
      </w:r>
      <w:r w:rsidR="004619EB">
        <w:rPr>
          <w:rFonts w:ascii="Times New Roman" w:hAnsi="Times New Roman" w:cs="Times New Roman"/>
          <w:color w:val="000000"/>
          <w:szCs w:val="22"/>
        </w:rPr>
        <w:t>Договором</w:t>
      </w:r>
      <w:r w:rsidR="00C5579D" w:rsidRPr="004619EB">
        <w:rPr>
          <w:rFonts w:ascii="Times New Roman" w:hAnsi="Times New Roman" w:cs="Times New Roman"/>
          <w:szCs w:val="22"/>
        </w:rPr>
        <w:t>, причиненных по вине Поставщика;</w:t>
      </w:r>
    </w:p>
    <w:p w14:paraId="66375EB7" w14:textId="77777777" w:rsidR="00C5579D" w:rsidRPr="004619EB" w:rsidRDefault="001F4D4C" w:rsidP="0013255C">
      <w:pPr>
        <w:pStyle w:val="ConsPlusNormal"/>
        <w:spacing w:line="216" w:lineRule="auto"/>
        <w:ind w:firstLine="539"/>
        <w:jc w:val="both"/>
        <w:rPr>
          <w:rFonts w:ascii="Times New Roman" w:hAnsi="Times New Roman" w:cs="Times New Roman"/>
          <w:szCs w:val="22"/>
        </w:rPr>
      </w:pPr>
      <w:bookmarkStart w:id="28" w:name="P1534"/>
      <w:bookmarkEnd w:id="28"/>
      <w:r w:rsidRPr="004619EB">
        <w:rPr>
          <w:rFonts w:ascii="Times New Roman" w:hAnsi="Times New Roman" w:cs="Times New Roman"/>
          <w:szCs w:val="22"/>
        </w:rPr>
        <w:t>4.4.</w:t>
      </w:r>
      <w:r w:rsidR="00477654" w:rsidRPr="004619EB">
        <w:rPr>
          <w:rFonts w:ascii="Times New Roman" w:hAnsi="Times New Roman" w:cs="Times New Roman"/>
          <w:szCs w:val="22"/>
        </w:rPr>
        <w:t>8</w:t>
      </w:r>
      <w:r w:rsidR="00C5579D" w:rsidRPr="004619EB">
        <w:rPr>
          <w:rFonts w:ascii="Times New Roman" w:hAnsi="Times New Roman" w:cs="Times New Roman"/>
          <w:szCs w:val="22"/>
        </w:rPr>
        <w:t xml:space="preserve">. отказаться от приемки и оплаты Товара, не соответствующего условиям </w:t>
      </w:r>
      <w:r w:rsidR="004619EB">
        <w:rPr>
          <w:rFonts w:ascii="Times New Roman" w:hAnsi="Times New Roman" w:cs="Times New Roman"/>
          <w:szCs w:val="22"/>
        </w:rPr>
        <w:t>Договора</w:t>
      </w:r>
      <w:r w:rsidR="00C5579D" w:rsidRPr="004619EB">
        <w:rPr>
          <w:rFonts w:ascii="Times New Roman" w:hAnsi="Times New Roman" w:cs="Times New Roman"/>
          <w:szCs w:val="22"/>
        </w:rPr>
        <w:t>;</w:t>
      </w:r>
    </w:p>
    <w:p w14:paraId="753973CF" w14:textId="77777777" w:rsidR="007340E5" w:rsidRPr="004619EB" w:rsidRDefault="001F4D4C" w:rsidP="0013255C">
      <w:pPr>
        <w:pStyle w:val="ConsPlusNormal"/>
        <w:spacing w:line="216" w:lineRule="auto"/>
        <w:ind w:firstLine="540"/>
        <w:jc w:val="both"/>
        <w:rPr>
          <w:rFonts w:ascii="Times New Roman" w:hAnsi="Times New Roman" w:cs="Times New Roman"/>
          <w:szCs w:val="22"/>
        </w:rPr>
      </w:pPr>
      <w:bookmarkStart w:id="29" w:name="P1536"/>
      <w:bookmarkEnd w:id="29"/>
      <w:r w:rsidRPr="004619EB">
        <w:rPr>
          <w:rFonts w:ascii="Times New Roman" w:hAnsi="Times New Roman" w:cs="Times New Roman"/>
          <w:szCs w:val="22"/>
        </w:rPr>
        <w:t>4.4.</w:t>
      </w:r>
      <w:r w:rsidR="00477654" w:rsidRPr="004619EB">
        <w:rPr>
          <w:rFonts w:ascii="Times New Roman" w:hAnsi="Times New Roman" w:cs="Times New Roman"/>
          <w:szCs w:val="22"/>
        </w:rPr>
        <w:t>9</w:t>
      </w:r>
      <w:r w:rsidR="00C5579D" w:rsidRPr="004619EB">
        <w:rPr>
          <w:rFonts w:ascii="Times New Roman" w:hAnsi="Times New Roman" w:cs="Times New Roman"/>
          <w:szCs w:val="22"/>
        </w:rPr>
        <w:t xml:space="preserve">. принять решение об одностороннем отказе от исполнения </w:t>
      </w:r>
      <w:r w:rsidR="004619EB">
        <w:rPr>
          <w:rFonts w:ascii="Times New Roman" w:hAnsi="Times New Roman" w:cs="Times New Roman"/>
          <w:szCs w:val="22"/>
        </w:rPr>
        <w:t>Договора</w:t>
      </w:r>
      <w:r w:rsidR="00C5579D" w:rsidRPr="004619EB">
        <w:rPr>
          <w:rFonts w:ascii="Times New Roman" w:hAnsi="Times New Roman" w:cs="Times New Roman"/>
          <w:szCs w:val="22"/>
        </w:rPr>
        <w:t xml:space="preserve"> в соответствии с гражданским законодательством</w:t>
      </w:r>
      <w:r w:rsidR="007340E5" w:rsidRPr="004619EB">
        <w:rPr>
          <w:rFonts w:ascii="Times New Roman" w:hAnsi="Times New Roman" w:cs="Times New Roman"/>
          <w:szCs w:val="22"/>
        </w:rPr>
        <w:t xml:space="preserve"> в случае, если в ходе исполнения </w:t>
      </w:r>
      <w:r w:rsidR="004619EB">
        <w:rPr>
          <w:rFonts w:ascii="Times New Roman" w:hAnsi="Times New Roman" w:cs="Times New Roman"/>
          <w:szCs w:val="22"/>
        </w:rPr>
        <w:t>Договора</w:t>
      </w:r>
      <w:r w:rsidR="007340E5" w:rsidRPr="004619EB">
        <w:rPr>
          <w:rFonts w:ascii="Times New Roman" w:hAnsi="Times New Roman" w:cs="Times New Roman"/>
          <w:szCs w:val="22"/>
        </w:rPr>
        <w:t xml:space="preserve"> установлено, что поставляемый Товар не соответствуют требованиям, установленным </w:t>
      </w:r>
      <w:r w:rsidR="004619EB">
        <w:rPr>
          <w:rFonts w:ascii="Times New Roman" w:hAnsi="Times New Roman" w:cs="Times New Roman"/>
          <w:szCs w:val="22"/>
        </w:rPr>
        <w:t>Договором</w:t>
      </w:r>
      <w:r w:rsidR="007340E5" w:rsidRPr="004619EB">
        <w:rPr>
          <w:rFonts w:ascii="Times New Roman" w:hAnsi="Times New Roman" w:cs="Times New Roman"/>
          <w:szCs w:val="22"/>
        </w:rPr>
        <w:t xml:space="preserve"> или Поставщиком допущена просрочка исполнения своих обязательств по поставке Товара более чем 30 (тридцать) календарных дней; </w:t>
      </w:r>
    </w:p>
    <w:p w14:paraId="381CCA87" w14:textId="77777777" w:rsidR="00C5579D" w:rsidRPr="004619EB" w:rsidRDefault="00C5579D" w:rsidP="0013255C">
      <w:pPr>
        <w:pStyle w:val="ConsPlusNormal"/>
        <w:spacing w:line="216" w:lineRule="auto"/>
        <w:ind w:firstLine="539"/>
        <w:jc w:val="both"/>
        <w:rPr>
          <w:rFonts w:ascii="Times New Roman" w:hAnsi="Times New Roman" w:cs="Times New Roman"/>
          <w:szCs w:val="22"/>
        </w:rPr>
      </w:pPr>
      <w:bookmarkStart w:id="30" w:name="P1537"/>
      <w:bookmarkEnd w:id="30"/>
    </w:p>
    <w:p w14:paraId="43928079" w14:textId="77777777" w:rsidR="00C5579D" w:rsidRPr="004619EB" w:rsidRDefault="008476F7" w:rsidP="0013255C">
      <w:pPr>
        <w:pStyle w:val="ConsPlusNormal"/>
        <w:spacing w:line="216" w:lineRule="auto"/>
        <w:jc w:val="center"/>
        <w:outlineLvl w:val="1"/>
        <w:rPr>
          <w:rFonts w:ascii="Times New Roman" w:hAnsi="Times New Roman" w:cs="Times New Roman"/>
          <w:b/>
          <w:szCs w:val="22"/>
        </w:rPr>
      </w:pPr>
      <w:bookmarkStart w:id="31" w:name="P1539"/>
      <w:bookmarkEnd w:id="31"/>
      <w:r w:rsidRPr="004619EB">
        <w:rPr>
          <w:rFonts w:ascii="Times New Roman" w:hAnsi="Times New Roman" w:cs="Times New Roman"/>
          <w:b/>
          <w:szCs w:val="22"/>
        </w:rPr>
        <w:t>5</w:t>
      </w:r>
      <w:r w:rsidR="00C5579D" w:rsidRPr="004619EB">
        <w:rPr>
          <w:rFonts w:ascii="Times New Roman" w:hAnsi="Times New Roman" w:cs="Times New Roman"/>
          <w:b/>
          <w:szCs w:val="22"/>
        </w:rPr>
        <w:t>. Качество Товара</w:t>
      </w:r>
    </w:p>
    <w:p w14:paraId="66577D38" w14:textId="77777777" w:rsidR="00C5579D" w:rsidRPr="004619EB" w:rsidRDefault="00C5579D" w:rsidP="0013255C">
      <w:pPr>
        <w:pStyle w:val="ConsPlusNormal"/>
        <w:spacing w:line="216" w:lineRule="auto"/>
        <w:ind w:firstLine="540"/>
        <w:jc w:val="both"/>
        <w:rPr>
          <w:rFonts w:ascii="Times New Roman" w:hAnsi="Times New Roman" w:cs="Times New Roman"/>
          <w:szCs w:val="22"/>
        </w:rPr>
      </w:pPr>
      <w:r w:rsidRPr="004619EB">
        <w:rPr>
          <w:rFonts w:ascii="Times New Roman" w:hAnsi="Times New Roman" w:cs="Times New Roman"/>
          <w:szCs w:val="22"/>
        </w:rPr>
        <w:t xml:space="preserve">5.1. Поставщик гарантирует, что поставляемый Товар соответствует требованиям, установленным </w:t>
      </w:r>
      <w:r w:rsidR="004619EB">
        <w:rPr>
          <w:rFonts w:ascii="Times New Roman" w:hAnsi="Times New Roman" w:cs="Times New Roman"/>
          <w:szCs w:val="22"/>
        </w:rPr>
        <w:t>Договором</w:t>
      </w:r>
      <w:r w:rsidRPr="004619EB">
        <w:rPr>
          <w:rFonts w:ascii="Times New Roman" w:hAnsi="Times New Roman" w:cs="Times New Roman"/>
          <w:szCs w:val="22"/>
        </w:rPr>
        <w:t>.</w:t>
      </w:r>
    </w:p>
    <w:p w14:paraId="456BB053" w14:textId="77777777" w:rsidR="00C5579D" w:rsidRPr="004619EB" w:rsidRDefault="00C5579D" w:rsidP="0013255C">
      <w:pPr>
        <w:pStyle w:val="ConsPlusNormal"/>
        <w:spacing w:line="216" w:lineRule="auto"/>
        <w:ind w:firstLine="540"/>
        <w:jc w:val="both"/>
        <w:rPr>
          <w:rFonts w:ascii="Times New Roman" w:hAnsi="Times New Roman" w:cs="Times New Roman"/>
          <w:szCs w:val="22"/>
        </w:rPr>
      </w:pPr>
      <w:r w:rsidRPr="004619EB">
        <w:rPr>
          <w:rFonts w:ascii="Times New Roman" w:hAnsi="Times New Roman" w:cs="Times New Roman"/>
          <w:szCs w:val="22"/>
        </w:rPr>
        <w:t xml:space="preserve">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w:t>
      </w:r>
      <w:r w:rsidRPr="004619EB">
        <w:rPr>
          <w:rFonts w:ascii="Times New Roman" w:hAnsi="Times New Roman" w:cs="Times New Roman"/>
          <w:szCs w:val="22"/>
        </w:rPr>
        <w:lastRenderedPageBreak/>
        <w:t>законодательством Российской Федерации.</w:t>
      </w:r>
    </w:p>
    <w:p w14:paraId="4F5837F8" w14:textId="77777777" w:rsidR="00C5579D" w:rsidRPr="004619EB" w:rsidRDefault="00C5579D" w:rsidP="0013255C">
      <w:pPr>
        <w:pStyle w:val="ConsPlusNormal"/>
        <w:spacing w:line="216" w:lineRule="auto"/>
        <w:ind w:firstLine="540"/>
        <w:jc w:val="both"/>
        <w:rPr>
          <w:rFonts w:ascii="Times New Roman" w:hAnsi="Times New Roman" w:cs="Times New Roman"/>
          <w:szCs w:val="22"/>
        </w:rPr>
      </w:pPr>
      <w:r w:rsidRPr="004619EB">
        <w:rPr>
          <w:rFonts w:ascii="Times New Roman" w:hAnsi="Times New Roman" w:cs="Times New Roman"/>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0667FA71" w14:textId="77777777" w:rsidR="00C5579D" w:rsidRPr="004619EB" w:rsidRDefault="00C5579D" w:rsidP="0013255C">
      <w:pPr>
        <w:pStyle w:val="ConsPlusNormal"/>
        <w:spacing w:line="216" w:lineRule="auto"/>
        <w:ind w:firstLine="540"/>
        <w:jc w:val="both"/>
        <w:rPr>
          <w:rFonts w:ascii="Times New Roman" w:hAnsi="Times New Roman" w:cs="Times New Roman"/>
          <w:szCs w:val="22"/>
        </w:rPr>
      </w:pPr>
      <w:r w:rsidRPr="004619EB">
        <w:rPr>
          <w:rFonts w:ascii="Times New Roman" w:hAnsi="Times New Roman" w:cs="Times New Roman"/>
          <w:szCs w:val="22"/>
        </w:rPr>
        <w:t>5.3. Товар должен быть упакован и замаркирован в соответствии с действующими стандартами.</w:t>
      </w:r>
    </w:p>
    <w:p w14:paraId="5DFF7041" w14:textId="77777777" w:rsidR="00C5579D" w:rsidRPr="004619EB" w:rsidRDefault="00C5579D" w:rsidP="0013255C">
      <w:pPr>
        <w:pStyle w:val="ConsPlusNormal"/>
        <w:spacing w:line="216" w:lineRule="auto"/>
        <w:ind w:firstLine="540"/>
        <w:jc w:val="both"/>
        <w:rPr>
          <w:rFonts w:ascii="Times New Roman" w:hAnsi="Times New Roman" w:cs="Times New Roman"/>
          <w:szCs w:val="22"/>
        </w:rPr>
      </w:pPr>
      <w:r w:rsidRPr="004619EB">
        <w:rPr>
          <w:rFonts w:ascii="Times New Roman" w:hAnsi="Times New Roman" w:cs="Times New Roman"/>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2B825817" w14:textId="77777777" w:rsidR="007E4208" w:rsidRPr="004619EB" w:rsidRDefault="007E4208" w:rsidP="0013255C">
      <w:pPr>
        <w:pStyle w:val="ConsPlusNormal"/>
        <w:spacing w:line="216" w:lineRule="auto"/>
        <w:ind w:firstLine="540"/>
        <w:jc w:val="both"/>
        <w:rPr>
          <w:rFonts w:ascii="Times New Roman" w:hAnsi="Times New Roman" w:cs="Times New Roman"/>
          <w:szCs w:val="22"/>
        </w:rPr>
      </w:pPr>
      <w:r w:rsidRPr="004619EB">
        <w:rPr>
          <w:rFonts w:ascii="Times New Roman" w:hAnsi="Times New Roman"/>
          <w:szCs w:val="22"/>
        </w:rPr>
        <w:t xml:space="preserve">5.4. Если Поставщику предъявлено требование о безвозмездном устранении недостатков товара согласно п. 1 ст. 518, п. 1 ст. 475 ГК РФ, оно должно быть исполнено в течение 10 (десяти) рабочих дней с момента его получения. </w:t>
      </w:r>
      <w:r w:rsidRPr="004619EB">
        <w:rPr>
          <w:rFonts w:ascii="Times New Roman" w:hAnsi="Times New Roman" w:cs="Times New Roman"/>
          <w:szCs w:val="22"/>
        </w:rPr>
        <w:t>По соглашению Сторон указанный срок может быть увеличен, но не более чем до истечения срока действия Договора.</w:t>
      </w:r>
    </w:p>
    <w:p w14:paraId="427A221A" w14:textId="77777777" w:rsidR="00030E69" w:rsidRPr="004619EB" w:rsidRDefault="00CD5AE2" w:rsidP="0013255C">
      <w:pPr>
        <w:pStyle w:val="ConsPlusNormal"/>
        <w:spacing w:line="216" w:lineRule="auto"/>
        <w:ind w:firstLine="540"/>
        <w:jc w:val="both"/>
        <w:rPr>
          <w:rFonts w:ascii="Times New Roman" w:hAnsi="Times New Roman" w:cs="Times New Roman"/>
          <w:szCs w:val="22"/>
        </w:rPr>
      </w:pPr>
      <w:r>
        <w:rPr>
          <w:rFonts w:ascii="Times New Roman" w:hAnsi="Times New Roman" w:cs="Times New Roman"/>
          <w:szCs w:val="22"/>
        </w:rPr>
        <w:t>5.5</w:t>
      </w:r>
      <w:r w:rsidR="00030E69" w:rsidRPr="004619EB">
        <w:rPr>
          <w:rFonts w:ascii="Times New Roman" w:hAnsi="Times New Roman" w:cs="Times New Roman"/>
          <w:szCs w:val="22"/>
        </w:rPr>
        <w:t>. Требования к предоставлению гарантии производи</w:t>
      </w:r>
      <w:r w:rsidR="007340E5" w:rsidRPr="004619EB">
        <w:rPr>
          <w:rFonts w:ascii="Times New Roman" w:hAnsi="Times New Roman" w:cs="Times New Roman"/>
          <w:szCs w:val="22"/>
        </w:rPr>
        <w:t xml:space="preserve">теля и (или) Поставщика Товара </w:t>
      </w:r>
      <w:r w:rsidR="00030E69" w:rsidRPr="004619EB">
        <w:rPr>
          <w:rFonts w:ascii="Times New Roman" w:hAnsi="Times New Roman" w:cs="Times New Roman"/>
          <w:szCs w:val="22"/>
        </w:rPr>
        <w:t>к</w:t>
      </w:r>
      <w:r w:rsidR="007340E5" w:rsidRPr="004619EB">
        <w:rPr>
          <w:rFonts w:ascii="Times New Roman" w:hAnsi="Times New Roman" w:cs="Times New Roman"/>
          <w:szCs w:val="22"/>
        </w:rPr>
        <w:t xml:space="preserve"> объему гарантии и</w:t>
      </w:r>
      <w:r w:rsidR="00030E69" w:rsidRPr="004619EB">
        <w:rPr>
          <w:rFonts w:ascii="Times New Roman" w:hAnsi="Times New Roman" w:cs="Times New Roman"/>
          <w:szCs w:val="22"/>
        </w:rPr>
        <w:t xml:space="preserve"> сроку действия такой гарантии указаны в </w:t>
      </w:r>
      <w:r w:rsidR="00B404F4" w:rsidRPr="004619EB">
        <w:rPr>
          <w:rFonts w:ascii="Times New Roman" w:hAnsi="Times New Roman" w:cs="Times New Roman"/>
          <w:szCs w:val="22"/>
        </w:rPr>
        <w:t>Спецификации (Приложение № 1</w:t>
      </w:r>
      <w:r w:rsidR="00030E69" w:rsidRPr="004619EB">
        <w:rPr>
          <w:rFonts w:ascii="Times New Roman" w:hAnsi="Times New Roman" w:cs="Times New Roman"/>
          <w:szCs w:val="22"/>
        </w:rPr>
        <w:t xml:space="preserve"> к настоящему </w:t>
      </w:r>
      <w:r w:rsidR="004619EB">
        <w:rPr>
          <w:rFonts w:ascii="Times New Roman" w:hAnsi="Times New Roman" w:cs="Times New Roman"/>
          <w:szCs w:val="22"/>
        </w:rPr>
        <w:t>Договору</w:t>
      </w:r>
      <w:r w:rsidR="00030E69" w:rsidRPr="004619EB">
        <w:rPr>
          <w:rFonts w:ascii="Times New Roman" w:hAnsi="Times New Roman" w:cs="Times New Roman"/>
          <w:szCs w:val="22"/>
        </w:rPr>
        <w:t>).</w:t>
      </w:r>
    </w:p>
    <w:p w14:paraId="627B1EAD" w14:textId="77777777" w:rsidR="00C5579D" w:rsidRPr="004619EB" w:rsidRDefault="00C5579D" w:rsidP="0013255C">
      <w:pPr>
        <w:pStyle w:val="ConsPlusNormal"/>
        <w:spacing w:line="216" w:lineRule="auto"/>
        <w:ind w:firstLine="540"/>
        <w:jc w:val="both"/>
        <w:rPr>
          <w:rFonts w:ascii="Times New Roman" w:hAnsi="Times New Roman" w:cs="Times New Roman"/>
          <w:szCs w:val="22"/>
        </w:rPr>
      </w:pPr>
      <w:bookmarkStart w:id="32" w:name="P1546"/>
      <w:bookmarkStart w:id="33" w:name="P1547"/>
      <w:bookmarkEnd w:id="32"/>
      <w:bookmarkEnd w:id="33"/>
    </w:p>
    <w:p w14:paraId="2854CDE2" w14:textId="77777777" w:rsidR="00C5579D" w:rsidRPr="004619EB" w:rsidRDefault="008476F7" w:rsidP="0013255C">
      <w:pPr>
        <w:pStyle w:val="ConsPlusNormal"/>
        <w:spacing w:line="216" w:lineRule="auto"/>
        <w:jc w:val="center"/>
        <w:outlineLvl w:val="1"/>
        <w:rPr>
          <w:rFonts w:ascii="Times New Roman" w:hAnsi="Times New Roman" w:cs="Times New Roman"/>
          <w:b/>
          <w:szCs w:val="22"/>
        </w:rPr>
      </w:pPr>
      <w:bookmarkStart w:id="34" w:name="P1550"/>
      <w:bookmarkEnd w:id="34"/>
      <w:r w:rsidRPr="004619EB">
        <w:rPr>
          <w:rFonts w:ascii="Times New Roman" w:hAnsi="Times New Roman" w:cs="Times New Roman"/>
          <w:b/>
          <w:szCs w:val="22"/>
        </w:rPr>
        <w:t>6</w:t>
      </w:r>
      <w:r w:rsidR="00C5579D" w:rsidRPr="004619EB">
        <w:rPr>
          <w:rFonts w:ascii="Times New Roman" w:hAnsi="Times New Roman" w:cs="Times New Roman"/>
          <w:b/>
          <w:szCs w:val="22"/>
        </w:rPr>
        <w:t xml:space="preserve">. Ответственность Сторон </w:t>
      </w:r>
    </w:p>
    <w:p w14:paraId="586B1451" w14:textId="77777777" w:rsidR="00E012EC" w:rsidRPr="004619EB" w:rsidRDefault="00E012EC" w:rsidP="0013255C">
      <w:pPr>
        <w:widowControl w:val="0"/>
        <w:shd w:val="clear" w:color="auto" w:fill="FFFFFF"/>
        <w:tabs>
          <w:tab w:val="left" w:pos="0"/>
        </w:tabs>
        <w:autoSpaceDE w:val="0"/>
        <w:autoSpaceDN w:val="0"/>
        <w:adjustRightInd w:val="0"/>
        <w:spacing w:after="0" w:line="216" w:lineRule="auto"/>
        <w:ind w:firstLine="567"/>
        <w:contextualSpacing/>
        <w:jc w:val="both"/>
        <w:rPr>
          <w:rFonts w:ascii="Times New Roman" w:hAnsi="Times New Roman"/>
        </w:rPr>
      </w:pPr>
      <w:r w:rsidRPr="004619EB">
        <w:rPr>
          <w:rFonts w:ascii="Times New Roman" w:hAnsi="Times New Roman"/>
        </w:rPr>
        <w:t xml:space="preserve">6.1. За неисполнение или ненадлежащее исполнение своих обязательств по настоящему </w:t>
      </w:r>
      <w:r w:rsidR="004619EB">
        <w:rPr>
          <w:rFonts w:ascii="Times New Roman" w:hAnsi="Times New Roman"/>
        </w:rPr>
        <w:t>Договору</w:t>
      </w:r>
      <w:r w:rsidRPr="004619EB">
        <w:rPr>
          <w:rFonts w:ascii="Times New Roman" w:hAnsi="Times New Roman"/>
        </w:rPr>
        <w:t xml:space="preserve"> стороны несут ответственность в соответствии с действующим Законодательством Российской Федерации.</w:t>
      </w:r>
    </w:p>
    <w:p w14:paraId="1EF750A1" w14:textId="77777777" w:rsidR="00E012EC" w:rsidRPr="004619EB" w:rsidRDefault="00E012EC" w:rsidP="0013255C">
      <w:pPr>
        <w:autoSpaceDE w:val="0"/>
        <w:autoSpaceDN w:val="0"/>
        <w:adjustRightInd w:val="0"/>
        <w:spacing w:after="0" w:line="216" w:lineRule="auto"/>
        <w:ind w:firstLine="567"/>
        <w:contextualSpacing/>
        <w:jc w:val="both"/>
        <w:rPr>
          <w:rFonts w:ascii="Times New Roman" w:hAnsi="Times New Roman"/>
        </w:rPr>
      </w:pPr>
      <w:r w:rsidRPr="004619EB">
        <w:rPr>
          <w:rFonts w:ascii="Times New Roman" w:hAnsi="Times New Roman"/>
        </w:rPr>
        <w:t xml:space="preserve">6.2. В случае просрочки исполнения Заказчиком обязательств, предусмотренных </w:t>
      </w:r>
      <w:r w:rsidR="004619EB">
        <w:rPr>
          <w:rFonts w:ascii="Times New Roman" w:hAnsi="Times New Roman"/>
        </w:rPr>
        <w:t>Договором</w:t>
      </w:r>
      <w:r w:rsidRPr="004619EB">
        <w:rPr>
          <w:rFonts w:ascii="Times New Roman" w:hAnsi="Times New Roman"/>
        </w:rPr>
        <w:t xml:space="preserve">, а также в иных случаях неисполнения или ненадлежащего исполнения Заказчиком обязательств, предусмотренных </w:t>
      </w:r>
      <w:r w:rsidR="004619EB">
        <w:rPr>
          <w:rFonts w:ascii="Times New Roman" w:hAnsi="Times New Roman"/>
        </w:rPr>
        <w:t>Договором</w:t>
      </w:r>
      <w:r w:rsidRPr="004619EB">
        <w:rPr>
          <w:rFonts w:ascii="Times New Roman" w:hAnsi="Times New Roman"/>
        </w:rPr>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004619EB">
        <w:rPr>
          <w:rFonts w:ascii="Times New Roman" w:hAnsi="Times New Roman"/>
        </w:rPr>
        <w:t>Договором</w:t>
      </w:r>
      <w:r w:rsidRPr="004619EB">
        <w:rPr>
          <w:rFonts w:ascii="Times New Roman" w:hAnsi="Times New Roman"/>
        </w:rPr>
        <w:t xml:space="preserve">, начиная со дня, следующего после дня истечения установленного </w:t>
      </w:r>
      <w:r w:rsidR="004619EB">
        <w:rPr>
          <w:rFonts w:ascii="Times New Roman" w:hAnsi="Times New Roman"/>
        </w:rPr>
        <w:t>Договором</w:t>
      </w:r>
      <w:r w:rsidRPr="004619EB">
        <w:rPr>
          <w:rFonts w:ascii="Times New Roman" w:hAnsi="Times New Roman"/>
        </w:rPr>
        <w:t xml:space="preserve"> срока исполнения обязательства. Такая пеня устанавливается </w:t>
      </w:r>
      <w:r w:rsidR="004619EB">
        <w:rPr>
          <w:rFonts w:ascii="Times New Roman" w:hAnsi="Times New Roman"/>
        </w:rPr>
        <w:t>Договором</w:t>
      </w:r>
      <w:r w:rsidRPr="004619EB">
        <w:rPr>
          <w:rFonts w:ascii="Times New Roman" w:hAnsi="Times New Roman"/>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w:t>
      </w:r>
      <w:r w:rsidR="004619EB">
        <w:rPr>
          <w:rFonts w:ascii="Times New Roman" w:hAnsi="Times New Roman"/>
        </w:rPr>
        <w:t>Договором</w:t>
      </w:r>
      <w:r w:rsidRPr="004619EB">
        <w:rPr>
          <w:rFonts w:ascii="Times New Roman" w:hAnsi="Times New Roman"/>
        </w:rPr>
        <w:t xml:space="preserve">, за исключением просрочки исполнения обязательств, предусмотренных </w:t>
      </w:r>
      <w:r w:rsidR="004619EB">
        <w:rPr>
          <w:rFonts w:ascii="Times New Roman" w:hAnsi="Times New Roman"/>
        </w:rPr>
        <w:t>Договором</w:t>
      </w:r>
      <w:r w:rsidRPr="004619EB">
        <w:rPr>
          <w:rFonts w:ascii="Times New Roman" w:hAnsi="Times New Roman"/>
        </w:rPr>
        <w:t xml:space="preserve">. </w:t>
      </w:r>
    </w:p>
    <w:p w14:paraId="10DCE4DE" w14:textId="77777777" w:rsidR="00E012EC" w:rsidRPr="00141CCA" w:rsidRDefault="00E012EC" w:rsidP="0013255C">
      <w:pPr>
        <w:spacing w:after="0" w:line="216" w:lineRule="auto"/>
        <w:ind w:firstLine="567"/>
        <w:contextualSpacing/>
        <w:jc w:val="both"/>
        <w:rPr>
          <w:rFonts w:ascii="Times New Roman" w:hAnsi="Times New Roman"/>
        </w:rPr>
      </w:pPr>
      <w:r w:rsidRPr="004619EB">
        <w:rPr>
          <w:rFonts w:ascii="Times New Roman" w:hAnsi="Times New Roman"/>
        </w:rPr>
        <w:t xml:space="preserve">6.3. За каждый факт неисполнения Заказчиком обязательств, предусмотренных </w:t>
      </w:r>
      <w:r w:rsidR="004619EB">
        <w:rPr>
          <w:rFonts w:ascii="Times New Roman" w:hAnsi="Times New Roman"/>
        </w:rPr>
        <w:t>Договором</w:t>
      </w:r>
      <w:r w:rsidRPr="004619EB">
        <w:rPr>
          <w:rFonts w:ascii="Times New Roman" w:hAnsi="Times New Roman"/>
        </w:rPr>
        <w:t xml:space="preserve">, за исключением просрочки исполнения обязательств, предусмотренных </w:t>
      </w:r>
      <w:r w:rsidR="004619EB">
        <w:rPr>
          <w:rFonts w:ascii="Times New Roman" w:hAnsi="Times New Roman"/>
        </w:rPr>
        <w:t>Договором</w:t>
      </w:r>
      <w:r w:rsidRPr="004619EB">
        <w:rPr>
          <w:rFonts w:ascii="Times New Roman" w:hAnsi="Times New Roman"/>
        </w:rPr>
        <w:t xml:space="preserve">, Поставщик вправе требовать уплату штрафа. Размер штрафа </w:t>
      </w:r>
      <w:r w:rsidRPr="00141CCA">
        <w:rPr>
          <w:rFonts w:ascii="Times New Roman" w:hAnsi="Times New Roman"/>
        </w:rPr>
        <w:t xml:space="preserve">составляет: </w:t>
      </w:r>
      <w:r w:rsidR="007340E5" w:rsidRPr="00141CCA">
        <w:rPr>
          <w:rFonts w:ascii="Times New Roman" w:hAnsi="Times New Roman"/>
          <w:b/>
        </w:rPr>
        <w:t>1%</w:t>
      </w:r>
      <w:r w:rsidR="00BA6F6E" w:rsidRPr="00141CCA">
        <w:rPr>
          <w:rFonts w:ascii="Times New Roman" w:hAnsi="Times New Roman"/>
          <w:b/>
        </w:rPr>
        <w:t xml:space="preserve"> (</w:t>
      </w:r>
      <w:r w:rsidR="007340E5" w:rsidRPr="00141CCA">
        <w:rPr>
          <w:rFonts w:ascii="Times New Roman" w:hAnsi="Times New Roman"/>
          <w:b/>
        </w:rPr>
        <w:t>один процент</w:t>
      </w:r>
      <w:r w:rsidR="00BA6F6E" w:rsidRPr="00141CCA">
        <w:rPr>
          <w:rFonts w:ascii="Times New Roman" w:hAnsi="Times New Roman"/>
          <w:b/>
        </w:rPr>
        <w:t>)</w:t>
      </w:r>
      <w:r w:rsidR="007340E5" w:rsidRPr="00141CCA">
        <w:rPr>
          <w:rFonts w:ascii="Times New Roman" w:hAnsi="Times New Roman"/>
          <w:b/>
        </w:rPr>
        <w:t xml:space="preserve"> от Цены Договора</w:t>
      </w:r>
      <w:r w:rsidR="00BA6F6E" w:rsidRPr="00141CCA">
        <w:rPr>
          <w:rFonts w:ascii="Times New Roman" w:hAnsi="Times New Roman"/>
          <w:b/>
        </w:rPr>
        <w:t xml:space="preserve">. </w:t>
      </w:r>
    </w:p>
    <w:p w14:paraId="0544CADB" w14:textId="77777777" w:rsidR="00E012EC" w:rsidRPr="00141CCA" w:rsidRDefault="00E012EC" w:rsidP="0013255C">
      <w:pPr>
        <w:autoSpaceDE w:val="0"/>
        <w:autoSpaceDN w:val="0"/>
        <w:adjustRightInd w:val="0"/>
        <w:spacing w:after="0" w:line="216" w:lineRule="auto"/>
        <w:ind w:firstLine="567"/>
        <w:contextualSpacing/>
        <w:jc w:val="both"/>
        <w:rPr>
          <w:rFonts w:ascii="Times New Roman" w:hAnsi="Times New Roman"/>
        </w:rPr>
      </w:pPr>
      <w:r w:rsidRPr="00141CCA">
        <w:rPr>
          <w:rFonts w:ascii="Times New Roman" w:hAnsi="Times New Roman"/>
        </w:rPr>
        <w:t xml:space="preserve">6.4. В случае просрочки исполнения Поставщиком обязательств (в том числе гарантийного обязательства), предусмотренных </w:t>
      </w:r>
      <w:r w:rsidR="004619EB" w:rsidRPr="00141CCA">
        <w:rPr>
          <w:rFonts w:ascii="Times New Roman" w:hAnsi="Times New Roman"/>
        </w:rPr>
        <w:t>Договором</w:t>
      </w:r>
      <w:r w:rsidRPr="00141CCA">
        <w:rPr>
          <w:rFonts w:ascii="Times New Roman" w:hAnsi="Times New Roman"/>
        </w:rPr>
        <w:t xml:space="preserve">, а также в иных случаях неисполнения или ненадлежащего исполнения Поставщиком обязательств, предусмотренных </w:t>
      </w:r>
      <w:r w:rsidR="004619EB" w:rsidRPr="00141CCA">
        <w:rPr>
          <w:rFonts w:ascii="Times New Roman" w:hAnsi="Times New Roman"/>
        </w:rPr>
        <w:t>Договором</w:t>
      </w:r>
      <w:r w:rsidRPr="00141CCA">
        <w:rPr>
          <w:rFonts w:ascii="Times New Roman" w:hAnsi="Times New Roman"/>
        </w:rPr>
        <w:t>, Заказчик направляет Поставщику требование об уплате неустоек (штрафов, пеней).</w:t>
      </w:r>
    </w:p>
    <w:p w14:paraId="3B26DB7F" w14:textId="77777777" w:rsidR="00E012EC" w:rsidRPr="00141CCA" w:rsidRDefault="00E012EC" w:rsidP="0013255C">
      <w:pPr>
        <w:autoSpaceDE w:val="0"/>
        <w:autoSpaceDN w:val="0"/>
        <w:adjustRightInd w:val="0"/>
        <w:spacing w:after="0" w:line="216" w:lineRule="auto"/>
        <w:ind w:firstLine="567"/>
        <w:contextualSpacing/>
        <w:jc w:val="both"/>
        <w:rPr>
          <w:rFonts w:ascii="Times New Roman" w:hAnsi="Times New Roman"/>
        </w:rPr>
      </w:pPr>
      <w:r w:rsidRPr="00141CCA">
        <w:rPr>
          <w:rFonts w:ascii="Times New Roman" w:hAnsi="Times New Roman"/>
        </w:rPr>
        <w:t xml:space="preserve">6.5. Пеня начисляется за каждый день просрочки исполнения Поставщиком обязательства, предусмотренного </w:t>
      </w:r>
      <w:r w:rsidR="004619EB" w:rsidRPr="00141CCA">
        <w:rPr>
          <w:rFonts w:ascii="Times New Roman" w:hAnsi="Times New Roman"/>
        </w:rPr>
        <w:t>Договором</w:t>
      </w:r>
      <w:r w:rsidRPr="00141CCA">
        <w:rPr>
          <w:rFonts w:ascii="Times New Roman" w:hAnsi="Times New Roman"/>
        </w:rPr>
        <w:t xml:space="preserve">, начиная со дня, следующего после дня истечения установленного </w:t>
      </w:r>
      <w:r w:rsidR="004619EB" w:rsidRPr="00141CCA">
        <w:rPr>
          <w:rFonts w:ascii="Times New Roman" w:hAnsi="Times New Roman"/>
        </w:rPr>
        <w:t>Договором</w:t>
      </w:r>
      <w:r w:rsidRPr="00141CCA">
        <w:rPr>
          <w:rFonts w:ascii="Times New Roman" w:hAnsi="Times New Roman"/>
        </w:rPr>
        <w:t xml:space="preserve"> срока исполнения обязательства, и устанавливается </w:t>
      </w:r>
      <w:r w:rsidR="004619EB" w:rsidRPr="00141CCA">
        <w:rPr>
          <w:rFonts w:ascii="Times New Roman" w:hAnsi="Times New Roman"/>
        </w:rPr>
        <w:t>Договором</w:t>
      </w:r>
      <w:r w:rsidRPr="00141CCA">
        <w:rPr>
          <w:rFonts w:ascii="Times New Roman" w:hAnsi="Times New Roman"/>
        </w:rPr>
        <w:t xml:space="preserve"> в размере одной трехсотой действующей на дату уплаты пени ключевой ставки Центрального банка Российской Федерации от цены </w:t>
      </w:r>
      <w:r w:rsidR="004619EB" w:rsidRPr="00141CCA">
        <w:rPr>
          <w:rFonts w:ascii="Times New Roman" w:hAnsi="Times New Roman"/>
        </w:rPr>
        <w:t>Договора</w:t>
      </w:r>
      <w:r w:rsidRPr="00141CCA">
        <w:rPr>
          <w:rFonts w:ascii="Times New Roman" w:hAnsi="Times New Roman"/>
        </w:rPr>
        <w:t xml:space="preserve"> (отдельного этапа исполнения </w:t>
      </w:r>
      <w:r w:rsidR="004619EB" w:rsidRPr="00141CCA">
        <w:rPr>
          <w:rFonts w:ascii="Times New Roman" w:hAnsi="Times New Roman"/>
        </w:rPr>
        <w:t>Договора</w:t>
      </w:r>
      <w:r w:rsidRPr="00141CCA">
        <w:rPr>
          <w:rFonts w:ascii="Times New Roman" w:hAnsi="Times New Roman"/>
        </w:rPr>
        <w:t xml:space="preserve">), уменьшенной на сумму, пропорциональную объему обязательств, предусмотренных </w:t>
      </w:r>
      <w:r w:rsidR="004619EB" w:rsidRPr="00141CCA">
        <w:rPr>
          <w:rFonts w:ascii="Times New Roman" w:hAnsi="Times New Roman"/>
        </w:rPr>
        <w:t>Договором</w:t>
      </w:r>
      <w:r w:rsidRPr="00141CCA">
        <w:rPr>
          <w:rFonts w:ascii="Times New Roman" w:hAnsi="Times New Roman"/>
        </w:rPr>
        <w:t xml:space="preserve"> (соответствующим отдельным этапом исполнения </w:t>
      </w:r>
      <w:r w:rsidR="004619EB" w:rsidRPr="00141CCA">
        <w:rPr>
          <w:rFonts w:ascii="Times New Roman" w:hAnsi="Times New Roman"/>
        </w:rPr>
        <w:t>Договора</w:t>
      </w:r>
      <w:r w:rsidRPr="00141CCA">
        <w:rPr>
          <w:rFonts w:ascii="Times New Roman" w:hAnsi="Times New Roman"/>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5CBF69DB" w14:textId="77777777" w:rsidR="00E012EC" w:rsidRPr="00141CCA" w:rsidRDefault="00717B33" w:rsidP="0013255C">
      <w:pPr>
        <w:spacing w:after="0" w:line="216" w:lineRule="auto"/>
        <w:ind w:firstLine="567"/>
        <w:contextualSpacing/>
        <w:jc w:val="both"/>
        <w:rPr>
          <w:rFonts w:ascii="Times New Roman" w:hAnsi="Times New Roman"/>
        </w:rPr>
      </w:pPr>
      <w:r w:rsidRPr="00141CCA">
        <w:rPr>
          <w:rFonts w:ascii="Times New Roman" w:hAnsi="Times New Roman"/>
        </w:rPr>
        <w:t>6.6</w:t>
      </w:r>
      <w:r w:rsidR="00E012EC" w:rsidRPr="00141CCA">
        <w:rPr>
          <w:rFonts w:ascii="Times New Roman" w:hAnsi="Times New Roman"/>
        </w:rPr>
        <w:t xml:space="preserve">. За каждый факт неисполнения или ненадлежащего исполнения Поставщиком обязательства, предусмотренного настоящим </w:t>
      </w:r>
      <w:r w:rsidR="004619EB" w:rsidRPr="00141CCA">
        <w:rPr>
          <w:rFonts w:ascii="Times New Roman" w:hAnsi="Times New Roman"/>
        </w:rPr>
        <w:t>Договором</w:t>
      </w:r>
      <w:r w:rsidR="00E012EC" w:rsidRPr="00141CCA">
        <w:rPr>
          <w:rFonts w:ascii="Times New Roman" w:hAnsi="Times New Roman"/>
        </w:rPr>
        <w:t xml:space="preserve">, которое не имеет стоимостного выражения, размер штрафа (при наличии в </w:t>
      </w:r>
      <w:r w:rsidR="004619EB" w:rsidRPr="00141CCA">
        <w:rPr>
          <w:rFonts w:ascii="Times New Roman" w:hAnsi="Times New Roman"/>
        </w:rPr>
        <w:t>Договоре</w:t>
      </w:r>
      <w:r w:rsidR="00E012EC" w:rsidRPr="00141CCA">
        <w:rPr>
          <w:rFonts w:ascii="Times New Roman" w:hAnsi="Times New Roman"/>
        </w:rPr>
        <w:t xml:space="preserve"> таких обязательств) составляет </w:t>
      </w:r>
      <w:r w:rsidR="00D302DA" w:rsidRPr="00141CCA">
        <w:rPr>
          <w:rFonts w:ascii="Times New Roman" w:hAnsi="Times New Roman"/>
          <w:b/>
        </w:rPr>
        <w:t>1% (один процент) от Цены Договора</w:t>
      </w:r>
      <w:r w:rsidR="00BA6F6E" w:rsidRPr="00141CCA">
        <w:rPr>
          <w:rFonts w:ascii="Times New Roman" w:hAnsi="Times New Roman"/>
          <w:b/>
        </w:rPr>
        <w:t>.</w:t>
      </w:r>
    </w:p>
    <w:p w14:paraId="364CE4C7" w14:textId="77777777" w:rsidR="00E012EC" w:rsidRPr="00141CCA" w:rsidRDefault="00717B33" w:rsidP="0013255C">
      <w:pPr>
        <w:widowControl w:val="0"/>
        <w:tabs>
          <w:tab w:val="num" w:pos="720"/>
          <w:tab w:val="left" w:pos="1134"/>
        </w:tabs>
        <w:spacing w:after="0" w:line="216" w:lineRule="auto"/>
        <w:ind w:firstLine="567"/>
        <w:contextualSpacing/>
        <w:jc w:val="both"/>
        <w:rPr>
          <w:rFonts w:ascii="Times New Roman" w:hAnsi="Times New Roman"/>
        </w:rPr>
      </w:pPr>
      <w:r w:rsidRPr="00141CCA">
        <w:rPr>
          <w:rFonts w:ascii="Times New Roman" w:hAnsi="Times New Roman"/>
        </w:rPr>
        <w:t>6.7</w:t>
      </w:r>
      <w:r w:rsidR="00E012EC" w:rsidRPr="00141CCA">
        <w:rPr>
          <w:rFonts w:ascii="Times New Roman" w:hAnsi="Times New Roman"/>
        </w:rPr>
        <w:t xml:space="preserve">. </w:t>
      </w:r>
      <w:r w:rsidR="00E012EC" w:rsidRPr="00141CCA">
        <w:rPr>
          <w:rFonts w:ascii="Times New Roman" w:eastAsia="Times New Roman" w:hAnsi="Times New Roman"/>
          <w:spacing w:val="1"/>
        </w:rPr>
        <w:t xml:space="preserve">За каждый факт неисполнения или ненадлежащего исполнения Поставщиком обязательств, предусмотренных </w:t>
      </w:r>
      <w:r w:rsidR="004619EB" w:rsidRPr="00141CCA">
        <w:rPr>
          <w:rFonts w:ascii="Times New Roman" w:eastAsia="Times New Roman" w:hAnsi="Times New Roman"/>
          <w:spacing w:val="1"/>
        </w:rPr>
        <w:t>Договором</w:t>
      </w:r>
      <w:r w:rsidR="00E012EC" w:rsidRPr="00141CCA">
        <w:rPr>
          <w:rFonts w:ascii="Times New Roman" w:eastAsia="Times New Roman" w:hAnsi="Times New Roman"/>
          <w:spacing w:val="1"/>
        </w:rPr>
        <w:t xml:space="preserve">, </w:t>
      </w:r>
      <w:r w:rsidR="00E012EC" w:rsidRPr="00141CCA">
        <w:rPr>
          <w:rFonts w:ascii="Times New Roman" w:hAnsi="Times New Roman"/>
        </w:rPr>
        <w:t xml:space="preserve">за исключением просрочки исполнения обязательств (в том числе гарантийного обязательства), предусмотренных </w:t>
      </w:r>
      <w:r w:rsidR="004619EB" w:rsidRPr="00141CCA">
        <w:rPr>
          <w:rFonts w:ascii="Times New Roman" w:hAnsi="Times New Roman"/>
        </w:rPr>
        <w:t>Договором</w:t>
      </w:r>
      <w:r w:rsidR="00E012EC" w:rsidRPr="00141CCA">
        <w:rPr>
          <w:rFonts w:ascii="Times New Roman" w:hAnsi="Times New Roman"/>
        </w:rPr>
        <w:t xml:space="preserve">, размер штрафа составляет: </w:t>
      </w:r>
      <w:r w:rsidR="00D302DA" w:rsidRPr="00141CCA">
        <w:rPr>
          <w:rFonts w:ascii="Times New Roman" w:hAnsi="Times New Roman"/>
          <w:b/>
        </w:rPr>
        <w:t>1</w:t>
      </w:r>
      <w:r w:rsidR="001471D9" w:rsidRPr="00141CCA">
        <w:rPr>
          <w:rFonts w:ascii="Times New Roman" w:hAnsi="Times New Roman"/>
          <w:b/>
        </w:rPr>
        <w:t>% (</w:t>
      </w:r>
      <w:r w:rsidR="00D302DA" w:rsidRPr="00141CCA">
        <w:rPr>
          <w:rFonts w:ascii="Times New Roman" w:hAnsi="Times New Roman"/>
          <w:b/>
        </w:rPr>
        <w:t>один</w:t>
      </w:r>
      <w:r w:rsidR="001471D9" w:rsidRPr="00141CCA">
        <w:rPr>
          <w:rFonts w:ascii="Times New Roman" w:hAnsi="Times New Roman"/>
          <w:b/>
        </w:rPr>
        <w:t xml:space="preserve"> </w:t>
      </w:r>
      <w:r w:rsidR="00D302DA" w:rsidRPr="00141CCA">
        <w:rPr>
          <w:rFonts w:ascii="Times New Roman" w:hAnsi="Times New Roman"/>
          <w:b/>
        </w:rPr>
        <w:t>процент</w:t>
      </w:r>
      <w:r w:rsidR="001471D9" w:rsidRPr="00141CCA">
        <w:rPr>
          <w:rFonts w:ascii="Times New Roman" w:hAnsi="Times New Roman"/>
          <w:b/>
        </w:rPr>
        <w:t>)</w:t>
      </w:r>
      <w:r w:rsidR="00DD52D1" w:rsidRPr="00141CCA">
        <w:rPr>
          <w:rFonts w:ascii="Times New Roman" w:hAnsi="Times New Roman"/>
          <w:b/>
        </w:rPr>
        <w:t xml:space="preserve"> цены</w:t>
      </w:r>
      <w:r w:rsidR="0091555A" w:rsidRPr="00141CCA">
        <w:rPr>
          <w:rFonts w:ascii="Times New Roman" w:hAnsi="Times New Roman"/>
          <w:b/>
        </w:rPr>
        <w:t xml:space="preserve"> неисполненных или исполненных ненадлежащим образом обязательств</w:t>
      </w:r>
      <w:r w:rsidR="00E012EC" w:rsidRPr="00141CCA">
        <w:rPr>
          <w:rFonts w:ascii="Times New Roman" w:hAnsi="Times New Roman"/>
          <w:b/>
          <w:i/>
        </w:rPr>
        <w:t>.</w:t>
      </w:r>
    </w:p>
    <w:p w14:paraId="3EF1878D" w14:textId="77777777" w:rsidR="00E012EC" w:rsidRPr="004619EB" w:rsidRDefault="00717B33" w:rsidP="0013255C">
      <w:pPr>
        <w:spacing w:after="0" w:line="216" w:lineRule="auto"/>
        <w:ind w:firstLine="567"/>
        <w:contextualSpacing/>
        <w:jc w:val="both"/>
        <w:rPr>
          <w:rFonts w:ascii="Times New Roman" w:hAnsi="Times New Roman"/>
        </w:rPr>
      </w:pPr>
      <w:r w:rsidRPr="00141CCA">
        <w:rPr>
          <w:rFonts w:ascii="Times New Roman" w:hAnsi="Times New Roman"/>
        </w:rPr>
        <w:t>6.8</w:t>
      </w:r>
      <w:r w:rsidR="00E012EC" w:rsidRPr="00141CCA">
        <w:rPr>
          <w:rFonts w:ascii="Times New Roman" w:hAnsi="Times New Roman"/>
        </w:rPr>
        <w:t>. Общая сумма начисленных штрафов за неисполнение</w:t>
      </w:r>
      <w:r w:rsidR="00E012EC" w:rsidRPr="004619EB">
        <w:rPr>
          <w:rFonts w:ascii="Times New Roman" w:hAnsi="Times New Roman"/>
        </w:rPr>
        <w:t xml:space="preserve"> или ненадлежащее исполнение Поставщиком обязательств, предусмотренных настоящим </w:t>
      </w:r>
      <w:r w:rsidR="004619EB">
        <w:rPr>
          <w:rFonts w:ascii="Times New Roman" w:hAnsi="Times New Roman"/>
        </w:rPr>
        <w:t>Договором</w:t>
      </w:r>
      <w:r w:rsidR="00E012EC" w:rsidRPr="004619EB">
        <w:rPr>
          <w:rFonts w:ascii="Times New Roman" w:hAnsi="Times New Roman"/>
        </w:rPr>
        <w:t xml:space="preserve">, не может превышать цену настоящего </w:t>
      </w:r>
      <w:r w:rsidR="004619EB">
        <w:rPr>
          <w:rFonts w:ascii="Times New Roman" w:hAnsi="Times New Roman"/>
        </w:rPr>
        <w:t>Договора</w:t>
      </w:r>
      <w:r w:rsidR="00E012EC" w:rsidRPr="004619EB">
        <w:rPr>
          <w:rFonts w:ascii="Times New Roman" w:hAnsi="Times New Roman"/>
        </w:rPr>
        <w:t>.</w:t>
      </w:r>
    </w:p>
    <w:p w14:paraId="52E9FD38" w14:textId="77777777" w:rsidR="00E012EC" w:rsidRPr="004619EB" w:rsidRDefault="00717B33" w:rsidP="0013255C">
      <w:pPr>
        <w:widowControl w:val="0"/>
        <w:tabs>
          <w:tab w:val="num" w:pos="720"/>
          <w:tab w:val="left" w:pos="1134"/>
        </w:tabs>
        <w:spacing w:after="0" w:line="216" w:lineRule="auto"/>
        <w:ind w:firstLine="567"/>
        <w:contextualSpacing/>
        <w:jc w:val="both"/>
        <w:rPr>
          <w:rFonts w:ascii="Times New Roman" w:hAnsi="Times New Roman"/>
        </w:rPr>
      </w:pPr>
      <w:r w:rsidRPr="004619EB">
        <w:rPr>
          <w:rFonts w:ascii="Times New Roman" w:hAnsi="Times New Roman"/>
        </w:rPr>
        <w:t>6.9</w:t>
      </w:r>
      <w:r w:rsidR="00E012EC" w:rsidRPr="004619EB">
        <w:rPr>
          <w:rFonts w:ascii="Times New Roman" w:hAnsi="Times New Roman"/>
        </w:rPr>
        <w:t xml:space="preserve">. Общая сумма начисленных штрафов за ненадлежащее исполнение Заказчиком обязательств, предусмотренных настоящим </w:t>
      </w:r>
      <w:r w:rsidR="004619EB">
        <w:rPr>
          <w:rFonts w:ascii="Times New Roman" w:hAnsi="Times New Roman"/>
        </w:rPr>
        <w:t>Договором</w:t>
      </w:r>
      <w:r w:rsidR="00E012EC" w:rsidRPr="004619EB">
        <w:rPr>
          <w:rFonts w:ascii="Times New Roman" w:hAnsi="Times New Roman"/>
        </w:rPr>
        <w:t xml:space="preserve">, не может превышать цену настоящего </w:t>
      </w:r>
      <w:r w:rsidR="004619EB">
        <w:rPr>
          <w:rFonts w:ascii="Times New Roman" w:hAnsi="Times New Roman"/>
        </w:rPr>
        <w:t>Договора</w:t>
      </w:r>
      <w:r w:rsidR="00E012EC" w:rsidRPr="004619EB">
        <w:rPr>
          <w:rFonts w:ascii="Times New Roman" w:hAnsi="Times New Roman"/>
        </w:rPr>
        <w:t>.</w:t>
      </w:r>
    </w:p>
    <w:p w14:paraId="75A434BE" w14:textId="77777777" w:rsidR="00E012EC" w:rsidRPr="004619EB" w:rsidRDefault="00717B33" w:rsidP="0013255C">
      <w:pPr>
        <w:widowControl w:val="0"/>
        <w:tabs>
          <w:tab w:val="num" w:pos="720"/>
          <w:tab w:val="left" w:pos="1134"/>
        </w:tabs>
        <w:spacing w:after="0" w:line="216" w:lineRule="auto"/>
        <w:ind w:firstLine="567"/>
        <w:contextualSpacing/>
        <w:jc w:val="both"/>
        <w:rPr>
          <w:rFonts w:ascii="Times New Roman" w:hAnsi="Times New Roman"/>
        </w:rPr>
      </w:pPr>
      <w:r w:rsidRPr="004619EB">
        <w:rPr>
          <w:rFonts w:ascii="Times New Roman" w:hAnsi="Times New Roman"/>
        </w:rPr>
        <w:t>6.10</w:t>
      </w:r>
      <w:r w:rsidR="00E012EC" w:rsidRPr="004619EB">
        <w:rPr>
          <w:rFonts w:ascii="Times New Roman" w:hAnsi="Times New Roman"/>
        </w:rPr>
        <w:t xml:space="preserve">. Стороны настоящего </w:t>
      </w:r>
      <w:r w:rsidR="004619EB">
        <w:rPr>
          <w:rFonts w:ascii="Times New Roman" w:hAnsi="Times New Roman"/>
        </w:rPr>
        <w:t>Договора</w:t>
      </w:r>
      <w:r w:rsidR="00E012EC" w:rsidRPr="004619EB">
        <w:rPr>
          <w:rFonts w:ascii="Times New Roman" w:hAnsi="Times New Roman"/>
        </w:rPr>
        <w:t xml:space="preserve"> освобождаются от уплаты неустойки (штрафа, пеней), если докажут, что неисполнение или ненадлежащее исполнение обязательства, предусмотренного настоящим </w:t>
      </w:r>
      <w:r w:rsidR="004619EB">
        <w:rPr>
          <w:rFonts w:ascii="Times New Roman" w:hAnsi="Times New Roman"/>
        </w:rPr>
        <w:t>Договором</w:t>
      </w:r>
      <w:r w:rsidR="00E012EC" w:rsidRPr="004619EB">
        <w:rPr>
          <w:rFonts w:ascii="Times New Roman" w:hAnsi="Times New Roman"/>
        </w:rPr>
        <w:t>, произошло вследствие непреодолимой силы или по вине другой Стороны.</w:t>
      </w:r>
    </w:p>
    <w:p w14:paraId="37885057" w14:textId="77777777" w:rsidR="00E012EC" w:rsidRPr="004619EB" w:rsidRDefault="00717B33" w:rsidP="0013255C">
      <w:pPr>
        <w:tabs>
          <w:tab w:val="left" w:pos="930"/>
        </w:tabs>
        <w:spacing w:after="0" w:line="216" w:lineRule="auto"/>
        <w:ind w:firstLine="567"/>
        <w:contextualSpacing/>
        <w:jc w:val="both"/>
        <w:rPr>
          <w:rFonts w:ascii="Times New Roman" w:hAnsi="Times New Roman"/>
        </w:rPr>
      </w:pPr>
      <w:r w:rsidRPr="004619EB">
        <w:rPr>
          <w:rFonts w:ascii="Times New Roman" w:hAnsi="Times New Roman"/>
        </w:rPr>
        <w:t>6.11</w:t>
      </w:r>
      <w:r w:rsidR="00E012EC" w:rsidRPr="004619EB">
        <w:rPr>
          <w:rFonts w:ascii="Times New Roman" w:hAnsi="Times New Roman"/>
        </w:rPr>
        <w:t xml:space="preserve">. Уплата пени (неустойки, штрафа) за просрочку или иное ненадлежащее исполнение обязательств по </w:t>
      </w:r>
      <w:r w:rsidR="004619EB">
        <w:rPr>
          <w:rFonts w:ascii="Times New Roman" w:hAnsi="Times New Roman"/>
        </w:rPr>
        <w:t>Договору</w:t>
      </w:r>
      <w:r w:rsidR="00E012EC" w:rsidRPr="004619EB">
        <w:rPr>
          <w:rFonts w:ascii="Times New Roman" w:hAnsi="Times New Roman"/>
        </w:rPr>
        <w:t>, а также возмещение убытков, причиненных ненадлежащим исполнением обязательств, не освобождает Поставщика от исполнения этих обязательств в натуре.</w:t>
      </w:r>
    </w:p>
    <w:p w14:paraId="037EE211" w14:textId="77777777" w:rsidR="00E012EC" w:rsidRPr="004619EB" w:rsidRDefault="00717B33" w:rsidP="0013255C">
      <w:pPr>
        <w:autoSpaceDE w:val="0"/>
        <w:autoSpaceDN w:val="0"/>
        <w:adjustRightInd w:val="0"/>
        <w:spacing w:after="0" w:line="216" w:lineRule="auto"/>
        <w:ind w:firstLine="567"/>
        <w:contextualSpacing/>
        <w:jc w:val="both"/>
        <w:rPr>
          <w:rFonts w:ascii="Times New Roman" w:hAnsi="Times New Roman"/>
        </w:rPr>
      </w:pPr>
      <w:r w:rsidRPr="004619EB">
        <w:rPr>
          <w:rFonts w:ascii="Times New Roman" w:hAnsi="Times New Roman"/>
        </w:rPr>
        <w:t>6.12</w:t>
      </w:r>
      <w:r w:rsidR="00E012EC" w:rsidRPr="004619EB">
        <w:rPr>
          <w:rFonts w:ascii="Times New Roman" w:hAnsi="Times New Roman"/>
        </w:rPr>
        <w:t xml:space="preserve">. Применение неустойки (штрафа, пени) не освобождает Стороны от исполнения обязательств по </w:t>
      </w:r>
      <w:r w:rsidR="004619EB">
        <w:rPr>
          <w:rFonts w:ascii="Times New Roman" w:hAnsi="Times New Roman"/>
        </w:rPr>
        <w:t>Договору</w:t>
      </w:r>
      <w:r w:rsidR="00E012EC" w:rsidRPr="004619EB">
        <w:rPr>
          <w:rFonts w:ascii="Times New Roman" w:hAnsi="Times New Roman"/>
        </w:rPr>
        <w:t>.</w:t>
      </w:r>
    </w:p>
    <w:p w14:paraId="35B34C17" w14:textId="77777777" w:rsidR="00E012EC" w:rsidRPr="004619EB" w:rsidRDefault="00717B33" w:rsidP="0013255C">
      <w:pPr>
        <w:autoSpaceDE w:val="0"/>
        <w:autoSpaceDN w:val="0"/>
        <w:adjustRightInd w:val="0"/>
        <w:spacing w:after="0" w:line="216" w:lineRule="auto"/>
        <w:ind w:firstLine="567"/>
        <w:contextualSpacing/>
        <w:jc w:val="both"/>
        <w:rPr>
          <w:rFonts w:ascii="Times New Roman" w:hAnsi="Times New Roman"/>
        </w:rPr>
      </w:pPr>
      <w:r w:rsidRPr="004619EB">
        <w:rPr>
          <w:rFonts w:ascii="Times New Roman" w:hAnsi="Times New Roman"/>
        </w:rPr>
        <w:lastRenderedPageBreak/>
        <w:t>6.13</w:t>
      </w:r>
      <w:r w:rsidR="00E012EC" w:rsidRPr="004619EB">
        <w:rPr>
          <w:rFonts w:ascii="Times New Roman" w:hAnsi="Times New Roman"/>
        </w:rPr>
        <w:t xml:space="preserve">. В случае расторжения </w:t>
      </w:r>
      <w:r w:rsidR="004619EB">
        <w:rPr>
          <w:rFonts w:ascii="Times New Roman" w:hAnsi="Times New Roman"/>
        </w:rPr>
        <w:t>Договора</w:t>
      </w:r>
      <w:r w:rsidR="00E012EC" w:rsidRPr="004619EB">
        <w:rPr>
          <w:rFonts w:ascii="Times New Roman" w:hAnsi="Times New Roman"/>
        </w:rPr>
        <w:t xml:space="preserve"> в связи с односторонним отказом Стороны от исполнения </w:t>
      </w:r>
      <w:r w:rsidR="004619EB">
        <w:rPr>
          <w:rFonts w:ascii="Times New Roman" w:hAnsi="Times New Roman"/>
        </w:rPr>
        <w:t>Договора</w:t>
      </w:r>
      <w:r w:rsidR="00E012EC" w:rsidRPr="004619EB">
        <w:rPr>
          <w:rFonts w:ascii="Times New Roman" w:hAnsi="Times New Roman"/>
        </w:rPr>
        <w:t xml:space="preserve">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4619EB">
        <w:rPr>
          <w:rFonts w:ascii="Times New Roman" w:hAnsi="Times New Roman"/>
        </w:rPr>
        <w:t>Договора</w:t>
      </w:r>
      <w:r w:rsidR="00E012EC" w:rsidRPr="004619EB">
        <w:rPr>
          <w:rFonts w:ascii="Times New Roman" w:hAnsi="Times New Roman"/>
        </w:rPr>
        <w:t>.</w:t>
      </w:r>
    </w:p>
    <w:p w14:paraId="3A7AE4C0" w14:textId="77777777" w:rsidR="00C5579D" w:rsidRPr="004619EB" w:rsidRDefault="00717B33" w:rsidP="0013255C">
      <w:pPr>
        <w:pStyle w:val="ConsPlusNormal"/>
        <w:spacing w:line="216" w:lineRule="auto"/>
        <w:ind w:firstLine="567"/>
        <w:jc w:val="both"/>
        <w:rPr>
          <w:rFonts w:ascii="Times New Roman" w:hAnsi="Times New Roman" w:cs="Times New Roman"/>
          <w:szCs w:val="22"/>
        </w:rPr>
      </w:pPr>
      <w:r w:rsidRPr="004619EB">
        <w:rPr>
          <w:rFonts w:ascii="Times New Roman" w:hAnsi="Times New Roman" w:cs="Times New Roman"/>
          <w:szCs w:val="22"/>
        </w:rPr>
        <w:t>6.14</w:t>
      </w:r>
      <w:r w:rsidR="00E012EC" w:rsidRPr="004619EB">
        <w:rPr>
          <w:rFonts w:ascii="Times New Roman" w:hAnsi="Times New Roman" w:cs="Times New Roman"/>
          <w:szCs w:val="22"/>
        </w:rPr>
        <w:t>. Денежные средства, причитающиеся Заказчику от Поставщика в виде неустоек, штрафов, пени могут быть удержаны Заказчиком при проведении с Поставщиком взаимных расчетов.</w:t>
      </w:r>
    </w:p>
    <w:p w14:paraId="17A65DCA" w14:textId="77777777" w:rsidR="004619EB" w:rsidRDefault="004619EB" w:rsidP="0013255C">
      <w:pPr>
        <w:pStyle w:val="ConsPlusNormal"/>
        <w:spacing w:line="216" w:lineRule="auto"/>
        <w:jc w:val="center"/>
        <w:outlineLvl w:val="1"/>
        <w:rPr>
          <w:rFonts w:ascii="Times New Roman" w:hAnsi="Times New Roman" w:cs="Times New Roman"/>
          <w:b/>
          <w:szCs w:val="22"/>
        </w:rPr>
      </w:pPr>
    </w:p>
    <w:p w14:paraId="6468BF29" w14:textId="77777777" w:rsidR="00C5579D" w:rsidRPr="004619EB" w:rsidRDefault="008476F7" w:rsidP="0013255C">
      <w:pPr>
        <w:pStyle w:val="ConsPlusNormal"/>
        <w:spacing w:line="216" w:lineRule="auto"/>
        <w:jc w:val="center"/>
        <w:outlineLvl w:val="1"/>
        <w:rPr>
          <w:rFonts w:ascii="Times New Roman" w:hAnsi="Times New Roman" w:cs="Times New Roman"/>
          <w:b/>
          <w:szCs w:val="22"/>
        </w:rPr>
      </w:pPr>
      <w:r w:rsidRPr="004619EB">
        <w:rPr>
          <w:rFonts w:ascii="Times New Roman" w:hAnsi="Times New Roman" w:cs="Times New Roman"/>
          <w:b/>
          <w:szCs w:val="22"/>
        </w:rPr>
        <w:t>7</w:t>
      </w:r>
      <w:r w:rsidR="00C5579D" w:rsidRPr="004619EB">
        <w:rPr>
          <w:rFonts w:ascii="Times New Roman" w:hAnsi="Times New Roman" w:cs="Times New Roman"/>
          <w:b/>
          <w:szCs w:val="22"/>
        </w:rPr>
        <w:t xml:space="preserve">. Обеспечение исполнения </w:t>
      </w:r>
      <w:r w:rsidR="004619EB">
        <w:rPr>
          <w:rFonts w:ascii="Times New Roman" w:hAnsi="Times New Roman" w:cs="Times New Roman"/>
          <w:b/>
          <w:szCs w:val="22"/>
        </w:rPr>
        <w:t>Договора</w:t>
      </w:r>
    </w:p>
    <w:p w14:paraId="217A6B40" w14:textId="77777777" w:rsidR="00BA6F6E" w:rsidRPr="004619EB" w:rsidRDefault="00C5579D" w:rsidP="0013255C">
      <w:pPr>
        <w:pStyle w:val="ConsPlusNormal"/>
        <w:spacing w:line="216" w:lineRule="auto"/>
        <w:ind w:firstLine="540"/>
        <w:jc w:val="both"/>
        <w:rPr>
          <w:rFonts w:ascii="Times New Roman" w:hAnsi="Times New Roman" w:cs="Times New Roman"/>
          <w:szCs w:val="22"/>
        </w:rPr>
      </w:pPr>
      <w:bookmarkStart w:id="35" w:name="P1570"/>
      <w:bookmarkEnd w:id="35"/>
      <w:r w:rsidRPr="004619EB">
        <w:rPr>
          <w:rFonts w:ascii="Times New Roman" w:hAnsi="Times New Roman" w:cs="Times New Roman"/>
          <w:szCs w:val="22"/>
        </w:rPr>
        <w:t xml:space="preserve">7.1. Обеспечение исполнения </w:t>
      </w:r>
      <w:r w:rsidR="004619EB">
        <w:rPr>
          <w:rFonts w:ascii="Times New Roman" w:hAnsi="Times New Roman" w:cs="Times New Roman"/>
          <w:szCs w:val="22"/>
        </w:rPr>
        <w:t>Договора</w:t>
      </w:r>
      <w:r w:rsidRPr="004619EB">
        <w:rPr>
          <w:rFonts w:ascii="Times New Roman" w:hAnsi="Times New Roman" w:cs="Times New Roman"/>
          <w:szCs w:val="22"/>
        </w:rPr>
        <w:t xml:space="preserve"> </w:t>
      </w:r>
      <w:r w:rsidR="00BA6F6E" w:rsidRPr="004619EB">
        <w:rPr>
          <w:rFonts w:ascii="Times New Roman" w:hAnsi="Times New Roman" w:cs="Times New Roman"/>
          <w:szCs w:val="22"/>
        </w:rPr>
        <w:t xml:space="preserve">не </w:t>
      </w:r>
      <w:r w:rsidR="00070297" w:rsidRPr="004619EB">
        <w:rPr>
          <w:rFonts w:ascii="Times New Roman" w:hAnsi="Times New Roman" w:cs="Times New Roman"/>
          <w:szCs w:val="22"/>
        </w:rPr>
        <w:t>устанавливается</w:t>
      </w:r>
      <w:r w:rsidR="00BA6F6E" w:rsidRPr="004619EB">
        <w:rPr>
          <w:rFonts w:ascii="Times New Roman" w:hAnsi="Times New Roman" w:cs="Times New Roman"/>
          <w:szCs w:val="22"/>
        </w:rPr>
        <w:t>.</w:t>
      </w:r>
    </w:p>
    <w:p w14:paraId="70714A8B" w14:textId="77777777" w:rsidR="00C5579D" w:rsidRPr="004619EB" w:rsidRDefault="00C5579D" w:rsidP="0013255C">
      <w:pPr>
        <w:pStyle w:val="ConsPlusNormal"/>
        <w:spacing w:line="216" w:lineRule="auto"/>
        <w:ind w:firstLine="539"/>
        <w:jc w:val="both"/>
        <w:rPr>
          <w:rFonts w:ascii="Times New Roman" w:hAnsi="Times New Roman" w:cs="Times New Roman"/>
          <w:szCs w:val="22"/>
        </w:rPr>
      </w:pPr>
    </w:p>
    <w:p w14:paraId="45459D99" w14:textId="77777777" w:rsidR="00C5579D" w:rsidRPr="004619EB" w:rsidRDefault="00C25AFC" w:rsidP="0013255C">
      <w:pPr>
        <w:pStyle w:val="ConsPlusNormal"/>
        <w:spacing w:line="216" w:lineRule="auto"/>
        <w:jc w:val="center"/>
        <w:outlineLvl w:val="1"/>
        <w:rPr>
          <w:rFonts w:ascii="Times New Roman" w:hAnsi="Times New Roman" w:cs="Times New Roman"/>
          <w:szCs w:val="22"/>
        </w:rPr>
      </w:pPr>
      <w:bookmarkStart w:id="36" w:name="P1587"/>
      <w:bookmarkEnd w:id="36"/>
      <w:r w:rsidRPr="004619EB">
        <w:rPr>
          <w:rFonts w:ascii="Times New Roman" w:hAnsi="Times New Roman" w:cs="Times New Roman"/>
          <w:b/>
          <w:szCs w:val="22"/>
        </w:rPr>
        <w:t>8</w:t>
      </w:r>
      <w:r w:rsidR="00C5579D" w:rsidRPr="004619EB">
        <w:rPr>
          <w:rFonts w:ascii="Times New Roman" w:hAnsi="Times New Roman" w:cs="Times New Roman"/>
          <w:b/>
          <w:szCs w:val="22"/>
        </w:rPr>
        <w:t>. Обеспечение гарантийных обязательств</w:t>
      </w:r>
      <w:r w:rsidR="00C5579D" w:rsidRPr="004619EB">
        <w:rPr>
          <w:rFonts w:ascii="Times New Roman" w:hAnsi="Times New Roman" w:cs="Times New Roman"/>
          <w:szCs w:val="22"/>
        </w:rPr>
        <w:t xml:space="preserve"> </w:t>
      </w:r>
    </w:p>
    <w:p w14:paraId="1ABBCE07" w14:textId="77777777" w:rsidR="001223EE" w:rsidRPr="004619EB" w:rsidRDefault="001223EE" w:rsidP="0013255C">
      <w:pPr>
        <w:tabs>
          <w:tab w:val="left" w:pos="1134"/>
        </w:tabs>
        <w:autoSpaceDE w:val="0"/>
        <w:autoSpaceDN w:val="0"/>
        <w:adjustRightInd w:val="0"/>
        <w:spacing w:after="0" w:line="216" w:lineRule="auto"/>
        <w:ind w:firstLine="567"/>
        <w:jc w:val="both"/>
        <w:rPr>
          <w:rFonts w:ascii="Times New Roman" w:hAnsi="Times New Roman"/>
          <w:lang w:eastAsia="zh-CN"/>
        </w:rPr>
      </w:pPr>
      <w:r w:rsidRPr="004619EB">
        <w:rPr>
          <w:rFonts w:ascii="Times New Roman" w:hAnsi="Times New Roman"/>
        </w:rPr>
        <w:t xml:space="preserve">8.1. Обеспечение гарантийных обязательств Поставщика </w:t>
      </w:r>
      <w:r w:rsidR="00BA6F6E" w:rsidRPr="004619EB">
        <w:rPr>
          <w:rFonts w:ascii="Times New Roman" w:hAnsi="Times New Roman"/>
        </w:rPr>
        <w:t>не устанавливается.</w:t>
      </w:r>
    </w:p>
    <w:p w14:paraId="31DB950C" w14:textId="77777777" w:rsidR="00C5579D" w:rsidRPr="004619EB" w:rsidRDefault="00C5579D" w:rsidP="0013255C">
      <w:pPr>
        <w:pStyle w:val="ConsPlusNormal"/>
        <w:spacing w:line="216" w:lineRule="auto"/>
        <w:ind w:firstLine="539"/>
        <w:jc w:val="both"/>
        <w:rPr>
          <w:rFonts w:ascii="Times New Roman" w:hAnsi="Times New Roman" w:cs="Times New Roman"/>
          <w:szCs w:val="22"/>
        </w:rPr>
      </w:pPr>
    </w:p>
    <w:p w14:paraId="4FF1B12B" w14:textId="77777777" w:rsidR="00C5579D" w:rsidRPr="004619EB" w:rsidRDefault="00C25AFC" w:rsidP="0013255C">
      <w:pPr>
        <w:pStyle w:val="ConsPlusNormal"/>
        <w:spacing w:line="216" w:lineRule="auto"/>
        <w:jc w:val="center"/>
        <w:outlineLvl w:val="1"/>
        <w:rPr>
          <w:rFonts w:ascii="Times New Roman" w:hAnsi="Times New Roman" w:cs="Times New Roman"/>
          <w:b/>
          <w:szCs w:val="22"/>
        </w:rPr>
      </w:pPr>
      <w:bookmarkStart w:id="37" w:name="P1600"/>
      <w:bookmarkEnd w:id="37"/>
      <w:r w:rsidRPr="004619EB">
        <w:rPr>
          <w:rFonts w:ascii="Times New Roman" w:hAnsi="Times New Roman" w:cs="Times New Roman"/>
          <w:b/>
          <w:szCs w:val="22"/>
        </w:rPr>
        <w:t>9</w:t>
      </w:r>
      <w:r w:rsidR="00AF0208">
        <w:rPr>
          <w:rFonts w:ascii="Times New Roman" w:hAnsi="Times New Roman" w:cs="Times New Roman"/>
          <w:b/>
          <w:szCs w:val="22"/>
        </w:rPr>
        <w:t>. Исключительные права</w:t>
      </w:r>
    </w:p>
    <w:p w14:paraId="0626A73A" w14:textId="77777777" w:rsidR="00C5579D" w:rsidRPr="004619EB" w:rsidRDefault="00C5579D" w:rsidP="0013255C">
      <w:pPr>
        <w:pStyle w:val="ConsPlusNormal"/>
        <w:spacing w:line="216" w:lineRule="auto"/>
        <w:ind w:firstLine="539"/>
        <w:jc w:val="both"/>
        <w:rPr>
          <w:rFonts w:ascii="Times New Roman" w:hAnsi="Times New Roman" w:cs="Times New Roman"/>
          <w:szCs w:val="22"/>
        </w:rPr>
      </w:pPr>
      <w:r w:rsidRPr="004619EB">
        <w:rPr>
          <w:rFonts w:ascii="Times New Roman" w:hAnsi="Times New Roman" w:cs="Times New Roman"/>
          <w:szCs w:val="22"/>
        </w:rPr>
        <w:t>9.1. Поставщик гарантирует отсутствие нарушения исключительных прав третьих лиц, связанных с поставкой и использованием Товара.</w:t>
      </w:r>
    </w:p>
    <w:p w14:paraId="13E9FF11" w14:textId="77777777" w:rsidR="00C5579D" w:rsidRPr="004619EB" w:rsidRDefault="00C5579D" w:rsidP="0013255C">
      <w:pPr>
        <w:pStyle w:val="ConsPlusNormal"/>
        <w:spacing w:line="216" w:lineRule="auto"/>
        <w:jc w:val="both"/>
        <w:rPr>
          <w:rFonts w:ascii="Times New Roman" w:hAnsi="Times New Roman" w:cs="Times New Roman"/>
          <w:szCs w:val="22"/>
        </w:rPr>
      </w:pPr>
    </w:p>
    <w:p w14:paraId="12EADBFC" w14:textId="77777777" w:rsidR="00C5579D" w:rsidRPr="004619EB" w:rsidRDefault="00C25AFC" w:rsidP="0013255C">
      <w:pPr>
        <w:pStyle w:val="ConsPlusNormal"/>
        <w:spacing w:line="216" w:lineRule="auto"/>
        <w:jc w:val="center"/>
        <w:outlineLvl w:val="1"/>
        <w:rPr>
          <w:rFonts w:ascii="Times New Roman" w:hAnsi="Times New Roman" w:cs="Times New Roman"/>
          <w:b/>
          <w:szCs w:val="22"/>
        </w:rPr>
      </w:pPr>
      <w:r w:rsidRPr="004619EB">
        <w:rPr>
          <w:rFonts w:ascii="Times New Roman" w:hAnsi="Times New Roman" w:cs="Times New Roman"/>
          <w:b/>
          <w:szCs w:val="22"/>
        </w:rPr>
        <w:t>10</w:t>
      </w:r>
      <w:r w:rsidR="00C5579D" w:rsidRPr="004619EB">
        <w:rPr>
          <w:rFonts w:ascii="Times New Roman" w:hAnsi="Times New Roman" w:cs="Times New Roman"/>
          <w:b/>
          <w:szCs w:val="22"/>
        </w:rPr>
        <w:t>. Обстоятельства непреодолимой силы</w:t>
      </w:r>
    </w:p>
    <w:p w14:paraId="57061DD9" w14:textId="77777777" w:rsidR="00C5579D" w:rsidRPr="004619EB" w:rsidRDefault="00C5579D" w:rsidP="0013255C">
      <w:pPr>
        <w:pStyle w:val="ConsPlusNormal"/>
        <w:spacing w:line="216" w:lineRule="auto"/>
        <w:ind w:firstLine="539"/>
        <w:jc w:val="both"/>
        <w:rPr>
          <w:rFonts w:ascii="Times New Roman" w:hAnsi="Times New Roman" w:cs="Times New Roman"/>
          <w:szCs w:val="22"/>
        </w:rPr>
      </w:pPr>
      <w:r w:rsidRPr="004619EB">
        <w:rPr>
          <w:rFonts w:ascii="Times New Roman" w:hAnsi="Times New Roman" w:cs="Times New Roman"/>
          <w:szCs w:val="22"/>
        </w:rPr>
        <w:t xml:space="preserve">10.1. Стороны не несут ответственность за полное или частичное неисполнение предусмотренных </w:t>
      </w:r>
      <w:r w:rsidR="004619EB">
        <w:rPr>
          <w:rFonts w:ascii="Times New Roman" w:hAnsi="Times New Roman" w:cs="Times New Roman"/>
          <w:szCs w:val="22"/>
        </w:rPr>
        <w:t>Договором</w:t>
      </w:r>
      <w:r w:rsidRPr="004619EB">
        <w:rPr>
          <w:rFonts w:ascii="Times New Roman" w:hAnsi="Times New Roman" w:cs="Times New Roman"/>
          <w:szCs w:val="22"/>
        </w:rPr>
        <w:t xml:space="preserve"> обязательств, если такое неисполнение связано с обстоятельствами непреодолимой силы.</w:t>
      </w:r>
    </w:p>
    <w:p w14:paraId="20B3FCBA" w14:textId="77777777" w:rsidR="00C5579D" w:rsidRPr="004619EB" w:rsidRDefault="00C5579D" w:rsidP="0013255C">
      <w:pPr>
        <w:pStyle w:val="ConsPlusNormal"/>
        <w:spacing w:line="216" w:lineRule="auto"/>
        <w:ind w:firstLine="539"/>
        <w:jc w:val="both"/>
        <w:rPr>
          <w:rFonts w:ascii="Times New Roman" w:hAnsi="Times New Roman" w:cs="Times New Roman"/>
          <w:szCs w:val="22"/>
        </w:rPr>
      </w:pPr>
      <w:r w:rsidRPr="004619EB">
        <w:rPr>
          <w:rFonts w:ascii="Times New Roman" w:hAnsi="Times New Roman" w:cs="Times New Roman"/>
          <w:szCs w:val="22"/>
        </w:rPr>
        <w:t xml:space="preserve">10.2. В случае если надлежащее исполнение Стороной предусмотренных </w:t>
      </w:r>
      <w:r w:rsidR="004619EB">
        <w:rPr>
          <w:rFonts w:ascii="Times New Roman" w:hAnsi="Times New Roman" w:cs="Times New Roman"/>
          <w:szCs w:val="22"/>
        </w:rPr>
        <w:t>Договором</w:t>
      </w:r>
      <w:r w:rsidRPr="004619EB">
        <w:rPr>
          <w:rFonts w:ascii="Times New Roman" w:hAnsi="Times New Roman" w:cs="Times New Roman"/>
          <w:szCs w:val="22"/>
        </w:rPr>
        <w:t xml:space="preserve"> обязательств оказалось невозможным вследствие обстоятельств непреодолимой силы, такая Сторона не позднее </w:t>
      </w:r>
      <w:r w:rsidR="007B62BF" w:rsidRPr="004619EB">
        <w:rPr>
          <w:rFonts w:ascii="Times New Roman" w:hAnsi="Times New Roman" w:cs="Times New Roman"/>
          <w:szCs w:val="22"/>
        </w:rPr>
        <w:t>5 рабочих</w:t>
      </w:r>
      <w:r w:rsidRPr="004619EB">
        <w:rPr>
          <w:rFonts w:ascii="Times New Roman" w:hAnsi="Times New Roman" w:cs="Times New Roman"/>
          <w:szCs w:val="22"/>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33F33ED1" w14:textId="77777777" w:rsidR="00C5579D" w:rsidRPr="004619EB" w:rsidRDefault="00C5579D" w:rsidP="0013255C">
      <w:pPr>
        <w:pStyle w:val="ConsPlusNormal"/>
        <w:spacing w:line="216" w:lineRule="auto"/>
        <w:ind w:firstLine="539"/>
        <w:jc w:val="both"/>
        <w:rPr>
          <w:rFonts w:ascii="Times New Roman" w:hAnsi="Times New Roman" w:cs="Times New Roman"/>
          <w:szCs w:val="22"/>
        </w:rPr>
      </w:pPr>
      <w:r w:rsidRPr="004619EB">
        <w:rPr>
          <w:rFonts w:ascii="Times New Roman" w:hAnsi="Times New Roman" w:cs="Times New Roman"/>
          <w:szCs w:val="22"/>
        </w:rPr>
        <w:t xml:space="preserve">10.3. В случае возникновения обстоятельств непреодолимой силы Стороны вправе расторгнуть </w:t>
      </w:r>
      <w:r w:rsidR="004619EB">
        <w:rPr>
          <w:rFonts w:ascii="Times New Roman" w:hAnsi="Times New Roman" w:cs="Times New Roman"/>
          <w:szCs w:val="22"/>
        </w:rPr>
        <w:t>Договор</w:t>
      </w:r>
      <w:r w:rsidRPr="004619EB">
        <w:rPr>
          <w:rFonts w:ascii="Times New Roman" w:hAnsi="Times New Roman" w:cs="Times New Roman"/>
          <w:szCs w:val="22"/>
        </w:rPr>
        <w:t>, и в этом случае ни одна из Сторон не вправе требовать возмещения убытков.</w:t>
      </w:r>
    </w:p>
    <w:p w14:paraId="15BDAA33" w14:textId="77777777" w:rsidR="00C5579D" w:rsidRPr="004619EB" w:rsidRDefault="00C5579D" w:rsidP="0013255C">
      <w:pPr>
        <w:pStyle w:val="ConsPlusNormal"/>
        <w:spacing w:line="216" w:lineRule="auto"/>
        <w:ind w:firstLine="539"/>
        <w:jc w:val="both"/>
        <w:rPr>
          <w:rFonts w:ascii="Times New Roman" w:hAnsi="Times New Roman" w:cs="Times New Roman"/>
          <w:szCs w:val="22"/>
        </w:rPr>
      </w:pPr>
      <w:r w:rsidRPr="004619EB">
        <w:rPr>
          <w:rFonts w:ascii="Times New Roman" w:hAnsi="Times New Roman" w:cs="Times New Roman"/>
          <w:szCs w:val="22"/>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8372AF0" w14:textId="77777777" w:rsidR="00C30A00" w:rsidRPr="004619EB" w:rsidRDefault="00C30A00" w:rsidP="0013255C">
      <w:pPr>
        <w:pStyle w:val="ConsPlusNormal"/>
        <w:spacing w:line="216" w:lineRule="auto"/>
        <w:ind w:firstLine="539"/>
        <w:jc w:val="both"/>
        <w:rPr>
          <w:rFonts w:ascii="Times New Roman" w:hAnsi="Times New Roman" w:cs="Times New Roman"/>
          <w:szCs w:val="22"/>
        </w:rPr>
      </w:pPr>
    </w:p>
    <w:p w14:paraId="67770CCE" w14:textId="77777777" w:rsidR="00C5579D" w:rsidRPr="004619EB" w:rsidRDefault="00C25AFC" w:rsidP="0013255C">
      <w:pPr>
        <w:pStyle w:val="ConsPlusNormal"/>
        <w:spacing w:line="216" w:lineRule="auto"/>
        <w:jc w:val="center"/>
        <w:outlineLvl w:val="1"/>
        <w:rPr>
          <w:rFonts w:ascii="Times New Roman" w:hAnsi="Times New Roman" w:cs="Times New Roman"/>
          <w:b/>
          <w:szCs w:val="22"/>
        </w:rPr>
      </w:pPr>
      <w:r w:rsidRPr="004619EB">
        <w:rPr>
          <w:rFonts w:ascii="Times New Roman" w:hAnsi="Times New Roman" w:cs="Times New Roman"/>
          <w:b/>
          <w:szCs w:val="22"/>
        </w:rPr>
        <w:t>11</w:t>
      </w:r>
      <w:r w:rsidR="00C5579D" w:rsidRPr="004619EB">
        <w:rPr>
          <w:rFonts w:ascii="Times New Roman" w:hAnsi="Times New Roman" w:cs="Times New Roman"/>
          <w:b/>
          <w:szCs w:val="22"/>
        </w:rPr>
        <w:t>. Рассмотрение и разрешение споров</w:t>
      </w:r>
    </w:p>
    <w:p w14:paraId="5D332FF3" w14:textId="77777777" w:rsidR="00C5579D" w:rsidRPr="004619EB" w:rsidRDefault="00C5579D" w:rsidP="0013255C">
      <w:pPr>
        <w:pStyle w:val="ConsPlusNormal"/>
        <w:spacing w:line="216" w:lineRule="auto"/>
        <w:ind w:firstLine="540"/>
        <w:jc w:val="both"/>
        <w:rPr>
          <w:rFonts w:ascii="Times New Roman" w:hAnsi="Times New Roman" w:cs="Times New Roman"/>
          <w:szCs w:val="22"/>
        </w:rPr>
      </w:pPr>
      <w:r w:rsidRPr="004619EB">
        <w:rPr>
          <w:rFonts w:ascii="Times New Roman" w:hAnsi="Times New Roman" w:cs="Times New Roman"/>
          <w:szCs w:val="22"/>
        </w:rPr>
        <w:t xml:space="preserve">11.1. Все споры и разногласия, которые могут возникнуть из </w:t>
      </w:r>
      <w:r w:rsidR="004619EB">
        <w:rPr>
          <w:rFonts w:ascii="Times New Roman" w:hAnsi="Times New Roman" w:cs="Times New Roman"/>
          <w:szCs w:val="22"/>
        </w:rPr>
        <w:t>Договора</w:t>
      </w:r>
      <w:r w:rsidRPr="004619EB">
        <w:rPr>
          <w:rFonts w:ascii="Times New Roman" w:hAnsi="Times New Roman" w:cs="Times New Roman"/>
          <w:szCs w:val="22"/>
        </w:rPr>
        <w:t xml:space="preserve"> между Сторонами, будут разрешаться путем переговоров, в том числе в претензионном порядке.</w:t>
      </w:r>
    </w:p>
    <w:p w14:paraId="0FC35373" w14:textId="77777777" w:rsidR="00C5579D" w:rsidRPr="004619EB" w:rsidRDefault="00C5579D" w:rsidP="0013255C">
      <w:pPr>
        <w:pStyle w:val="ConsPlusNormal"/>
        <w:spacing w:line="216" w:lineRule="auto"/>
        <w:ind w:firstLine="540"/>
        <w:jc w:val="both"/>
        <w:rPr>
          <w:rFonts w:ascii="Times New Roman" w:hAnsi="Times New Roman" w:cs="Times New Roman"/>
          <w:szCs w:val="22"/>
        </w:rPr>
      </w:pPr>
      <w:r w:rsidRPr="004619EB">
        <w:rPr>
          <w:rFonts w:ascii="Times New Roman" w:hAnsi="Times New Roman" w:cs="Times New Roman"/>
          <w:szCs w:val="22"/>
        </w:rPr>
        <w:t xml:space="preserve">11.2. Претензия оформляется в письменной форме. В претензии перечисляются допущенные при исполнении </w:t>
      </w:r>
      <w:r w:rsidR="004619EB">
        <w:rPr>
          <w:rFonts w:ascii="Times New Roman" w:hAnsi="Times New Roman" w:cs="Times New Roman"/>
          <w:szCs w:val="22"/>
        </w:rPr>
        <w:t>Договора</w:t>
      </w:r>
      <w:r w:rsidRPr="004619EB">
        <w:rPr>
          <w:rFonts w:ascii="Times New Roman" w:hAnsi="Times New Roman" w:cs="Times New Roman"/>
          <w:szCs w:val="22"/>
        </w:rPr>
        <w:t xml:space="preserve"> нарушения со ссылкой на соответствующие положения </w:t>
      </w:r>
      <w:r w:rsidR="004619EB">
        <w:rPr>
          <w:rFonts w:ascii="Times New Roman" w:hAnsi="Times New Roman" w:cs="Times New Roman"/>
          <w:szCs w:val="22"/>
        </w:rPr>
        <w:t>Договора</w:t>
      </w:r>
      <w:r w:rsidRPr="004619EB">
        <w:rPr>
          <w:rFonts w:ascii="Times New Roman" w:hAnsi="Times New Roman" w:cs="Times New Roman"/>
          <w:szCs w:val="22"/>
        </w:rPr>
        <w:t xml:space="preserve">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536511E8" w14:textId="77777777" w:rsidR="00C5579D" w:rsidRPr="004619EB" w:rsidRDefault="00C5579D" w:rsidP="0013255C">
      <w:pPr>
        <w:pStyle w:val="ConsPlusNormal"/>
        <w:spacing w:line="216" w:lineRule="auto"/>
        <w:ind w:firstLine="540"/>
        <w:jc w:val="both"/>
        <w:rPr>
          <w:rFonts w:ascii="Times New Roman" w:hAnsi="Times New Roman" w:cs="Times New Roman"/>
          <w:szCs w:val="22"/>
        </w:rPr>
      </w:pPr>
      <w:r w:rsidRPr="004619EB">
        <w:rPr>
          <w:rFonts w:ascii="Times New Roman" w:hAnsi="Times New Roman" w:cs="Times New Roman"/>
          <w:szCs w:val="22"/>
        </w:rPr>
        <w:t xml:space="preserve">11.3. Срок рассмотрения претензии не может превышать </w:t>
      </w:r>
      <w:r w:rsidR="008302B1" w:rsidRPr="004619EB">
        <w:rPr>
          <w:rFonts w:ascii="Times New Roman" w:hAnsi="Times New Roman" w:cs="Times New Roman"/>
          <w:szCs w:val="22"/>
        </w:rPr>
        <w:t>7</w:t>
      </w:r>
      <w:r w:rsidR="00FD6874" w:rsidRPr="004619EB">
        <w:rPr>
          <w:rFonts w:ascii="Times New Roman" w:hAnsi="Times New Roman" w:cs="Times New Roman"/>
          <w:szCs w:val="22"/>
        </w:rPr>
        <w:t xml:space="preserve"> (</w:t>
      </w:r>
      <w:r w:rsidR="008302B1" w:rsidRPr="004619EB">
        <w:rPr>
          <w:rFonts w:ascii="Times New Roman" w:hAnsi="Times New Roman" w:cs="Times New Roman"/>
          <w:szCs w:val="22"/>
        </w:rPr>
        <w:t>семь</w:t>
      </w:r>
      <w:r w:rsidR="00FD6874" w:rsidRPr="004619EB">
        <w:rPr>
          <w:rFonts w:ascii="Times New Roman" w:hAnsi="Times New Roman" w:cs="Times New Roman"/>
          <w:szCs w:val="22"/>
        </w:rPr>
        <w:t xml:space="preserve">) </w:t>
      </w:r>
      <w:r w:rsidR="000B0A38" w:rsidRPr="004619EB">
        <w:rPr>
          <w:rFonts w:ascii="Times New Roman" w:hAnsi="Times New Roman" w:cs="Times New Roman"/>
          <w:szCs w:val="22"/>
        </w:rPr>
        <w:t>рабочих</w:t>
      </w:r>
      <w:r w:rsidR="00244892" w:rsidRPr="004619EB">
        <w:rPr>
          <w:rFonts w:ascii="Times New Roman" w:hAnsi="Times New Roman" w:cs="Times New Roman"/>
          <w:szCs w:val="22"/>
        </w:rPr>
        <w:t xml:space="preserve"> </w:t>
      </w:r>
      <w:r w:rsidR="008302B1" w:rsidRPr="004619EB">
        <w:rPr>
          <w:rFonts w:ascii="Times New Roman" w:hAnsi="Times New Roman" w:cs="Times New Roman"/>
          <w:szCs w:val="22"/>
        </w:rPr>
        <w:t>д</w:t>
      </w:r>
      <w:r w:rsidRPr="004619EB">
        <w:rPr>
          <w:rFonts w:ascii="Times New Roman" w:hAnsi="Times New Roman" w:cs="Times New Roman"/>
          <w:szCs w:val="22"/>
        </w:rPr>
        <w:t>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676CD4C9" w14:textId="77777777" w:rsidR="00C5579D" w:rsidRPr="004619EB" w:rsidRDefault="00C5579D" w:rsidP="0013255C">
      <w:pPr>
        <w:pStyle w:val="ConsPlusNormal"/>
        <w:spacing w:line="216" w:lineRule="auto"/>
        <w:ind w:firstLine="540"/>
        <w:jc w:val="both"/>
        <w:rPr>
          <w:rFonts w:ascii="Times New Roman" w:hAnsi="Times New Roman" w:cs="Times New Roman"/>
          <w:szCs w:val="22"/>
        </w:rPr>
      </w:pPr>
      <w:r w:rsidRPr="004619EB">
        <w:rPr>
          <w:rFonts w:ascii="Times New Roman" w:hAnsi="Times New Roman" w:cs="Times New Roman"/>
          <w:szCs w:val="22"/>
        </w:rPr>
        <w:t xml:space="preserve">11.4. При </w:t>
      </w:r>
      <w:r w:rsidR="0046402C" w:rsidRPr="004619EB">
        <w:rPr>
          <w:rFonts w:ascii="Times New Roman" w:hAnsi="Times New Roman" w:cs="Times New Roman"/>
          <w:szCs w:val="22"/>
        </w:rPr>
        <w:t>невозможности разрешения</w:t>
      </w:r>
      <w:r w:rsidRPr="004619EB">
        <w:rPr>
          <w:rFonts w:ascii="Times New Roman" w:hAnsi="Times New Roman" w:cs="Times New Roman"/>
          <w:szCs w:val="22"/>
        </w:rPr>
        <w:t xml:space="preserve"> Сторонами спора в досудебном порядке, спор </w:t>
      </w:r>
      <w:r w:rsidR="0046402C" w:rsidRPr="004619EB">
        <w:rPr>
          <w:rFonts w:ascii="Times New Roman" w:hAnsi="Times New Roman" w:cs="Times New Roman"/>
          <w:szCs w:val="22"/>
        </w:rPr>
        <w:t>передается для разрешения</w:t>
      </w:r>
      <w:r w:rsidRPr="004619EB">
        <w:rPr>
          <w:rFonts w:ascii="Times New Roman" w:hAnsi="Times New Roman" w:cs="Times New Roman"/>
          <w:szCs w:val="22"/>
        </w:rPr>
        <w:t xml:space="preserve"> в судебном порядке</w:t>
      </w:r>
      <w:r w:rsidR="00C8091F" w:rsidRPr="004619EB">
        <w:rPr>
          <w:rFonts w:ascii="Times New Roman" w:hAnsi="Times New Roman" w:cs="Times New Roman"/>
          <w:szCs w:val="22"/>
        </w:rPr>
        <w:t xml:space="preserve"> в Арбитражный суд города Москвы</w:t>
      </w:r>
      <w:r w:rsidRPr="004619EB">
        <w:rPr>
          <w:rFonts w:ascii="Times New Roman" w:hAnsi="Times New Roman" w:cs="Times New Roman"/>
          <w:szCs w:val="22"/>
        </w:rPr>
        <w:t>.</w:t>
      </w:r>
    </w:p>
    <w:p w14:paraId="552C0540" w14:textId="77777777" w:rsidR="00C5579D" w:rsidRPr="004619EB" w:rsidRDefault="00C5579D" w:rsidP="0013255C">
      <w:pPr>
        <w:pStyle w:val="ConsPlusNormal"/>
        <w:spacing w:line="216" w:lineRule="auto"/>
        <w:jc w:val="both"/>
        <w:rPr>
          <w:rFonts w:ascii="Times New Roman" w:hAnsi="Times New Roman" w:cs="Times New Roman"/>
          <w:szCs w:val="22"/>
        </w:rPr>
      </w:pPr>
    </w:p>
    <w:p w14:paraId="14D2471D" w14:textId="77777777" w:rsidR="00C5579D" w:rsidRPr="004619EB" w:rsidRDefault="00C25AFC" w:rsidP="0013255C">
      <w:pPr>
        <w:pStyle w:val="ConsPlusNormal"/>
        <w:spacing w:line="216" w:lineRule="auto"/>
        <w:jc w:val="center"/>
        <w:outlineLvl w:val="1"/>
        <w:rPr>
          <w:rFonts w:ascii="Times New Roman" w:hAnsi="Times New Roman" w:cs="Times New Roman"/>
          <w:b/>
          <w:szCs w:val="22"/>
        </w:rPr>
      </w:pPr>
      <w:r w:rsidRPr="004619EB">
        <w:rPr>
          <w:rFonts w:ascii="Times New Roman" w:hAnsi="Times New Roman" w:cs="Times New Roman"/>
          <w:b/>
          <w:szCs w:val="22"/>
        </w:rPr>
        <w:t>12</w:t>
      </w:r>
      <w:r w:rsidR="00C5579D" w:rsidRPr="004619EB">
        <w:rPr>
          <w:rFonts w:ascii="Times New Roman" w:hAnsi="Times New Roman" w:cs="Times New Roman"/>
          <w:b/>
          <w:szCs w:val="22"/>
        </w:rPr>
        <w:t xml:space="preserve">. Срок действия и порядок расторжения </w:t>
      </w:r>
      <w:r w:rsidR="004619EB">
        <w:rPr>
          <w:rFonts w:ascii="Times New Roman" w:hAnsi="Times New Roman" w:cs="Times New Roman"/>
          <w:b/>
          <w:szCs w:val="22"/>
        </w:rPr>
        <w:t>Договора</w:t>
      </w:r>
    </w:p>
    <w:p w14:paraId="61FED55C" w14:textId="20EA669D" w:rsidR="00C5579D" w:rsidRPr="004619EB" w:rsidRDefault="00C5579D" w:rsidP="0013255C">
      <w:pPr>
        <w:pStyle w:val="ConsPlusNormal"/>
        <w:spacing w:line="216" w:lineRule="auto"/>
        <w:ind w:firstLine="539"/>
        <w:jc w:val="both"/>
        <w:rPr>
          <w:rFonts w:ascii="Times New Roman" w:hAnsi="Times New Roman" w:cs="Times New Roman"/>
          <w:szCs w:val="22"/>
        </w:rPr>
      </w:pPr>
      <w:r w:rsidRPr="004619EB">
        <w:rPr>
          <w:rFonts w:ascii="Times New Roman" w:hAnsi="Times New Roman" w:cs="Times New Roman"/>
          <w:szCs w:val="22"/>
        </w:rPr>
        <w:t xml:space="preserve">12.1. </w:t>
      </w:r>
      <w:r w:rsidR="004619EB">
        <w:rPr>
          <w:rFonts w:ascii="Times New Roman" w:hAnsi="Times New Roman" w:cs="Times New Roman"/>
          <w:szCs w:val="22"/>
        </w:rPr>
        <w:t>Договор</w:t>
      </w:r>
      <w:r w:rsidRPr="004619EB">
        <w:rPr>
          <w:rFonts w:ascii="Times New Roman" w:hAnsi="Times New Roman" w:cs="Times New Roman"/>
          <w:szCs w:val="22"/>
        </w:rPr>
        <w:t xml:space="preserve"> вступает в силу с момента его подписания обеими Сторонами и действует </w:t>
      </w:r>
      <w:r w:rsidRPr="004619EB">
        <w:rPr>
          <w:rFonts w:ascii="Times New Roman" w:hAnsi="Times New Roman" w:cs="Times New Roman"/>
          <w:b/>
          <w:szCs w:val="22"/>
        </w:rPr>
        <w:t xml:space="preserve">по </w:t>
      </w:r>
      <w:r w:rsidR="00C25AFC" w:rsidRPr="004619EB">
        <w:rPr>
          <w:rFonts w:ascii="Times New Roman" w:hAnsi="Times New Roman" w:cs="Times New Roman"/>
          <w:b/>
          <w:szCs w:val="22"/>
        </w:rPr>
        <w:t>31</w:t>
      </w:r>
      <w:r w:rsidRPr="004619EB">
        <w:rPr>
          <w:rFonts w:ascii="Times New Roman" w:hAnsi="Times New Roman" w:cs="Times New Roman"/>
          <w:b/>
          <w:szCs w:val="22"/>
        </w:rPr>
        <w:t xml:space="preserve"> </w:t>
      </w:r>
      <w:r w:rsidR="002C373E" w:rsidRPr="004619EB">
        <w:rPr>
          <w:rFonts w:ascii="Times New Roman" w:hAnsi="Times New Roman" w:cs="Times New Roman"/>
          <w:b/>
          <w:szCs w:val="22"/>
        </w:rPr>
        <w:t>декабря</w:t>
      </w:r>
      <w:r w:rsidRPr="004619EB">
        <w:rPr>
          <w:rFonts w:ascii="Times New Roman" w:hAnsi="Times New Roman" w:cs="Times New Roman"/>
          <w:b/>
          <w:szCs w:val="22"/>
        </w:rPr>
        <w:t xml:space="preserve"> </w:t>
      </w:r>
      <w:r w:rsidR="00D96CEE">
        <w:rPr>
          <w:rFonts w:ascii="Times New Roman" w:hAnsi="Times New Roman" w:cs="Times New Roman"/>
          <w:b/>
          <w:szCs w:val="22"/>
        </w:rPr>
        <w:t>202</w:t>
      </w:r>
      <w:r w:rsidR="002C22E7">
        <w:rPr>
          <w:rFonts w:ascii="Times New Roman" w:hAnsi="Times New Roman" w:cs="Times New Roman"/>
          <w:b/>
          <w:szCs w:val="22"/>
        </w:rPr>
        <w:t>6</w:t>
      </w:r>
      <w:r w:rsidR="00126CB1" w:rsidRPr="004619EB">
        <w:rPr>
          <w:rFonts w:ascii="Times New Roman" w:hAnsi="Times New Roman" w:cs="Times New Roman"/>
          <w:b/>
          <w:szCs w:val="22"/>
        </w:rPr>
        <w:t> </w:t>
      </w:r>
      <w:r w:rsidRPr="004619EB">
        <w:rPr>
          <w:rFonts w:ascii="Times New Roman" w:hAnsi="Times New Roman" w:cs="Times New Roman"/>
          <w:b/>
          <w:szCs w:val="22"/>
        </w:rPr>
        <w:t>г.</w:t>
      </w:r>
      <w:r w:rsidRPr="004619EB">
        <w:rPr>
          <w:rFonts w:ascii="Times New Roman" w:hAnsi="Times New Roman" w:cs="Times New Roman"/>
          <w:szCs w:val="22"/>
        </w:rPr>
        <w:t xml:space="preserve"> Окончание срока действия </w:t>
      </w:r>
      <w:r w:rsidR="004619EB">
        <w:rPr>
          <w:rFonts w:ascii="Times New Roman" w:hAnsi="Times New Roman" w:cs="Times New Roman"/>
          <w:szCs w:val="22"/>
        </w:rPr>
        <w:t>Договора</w:t>
      </w:r>
      <w:r w:rsidRPr="004619EB">
        <w:rPr>
          <w:rFonts w:ascii="Times New Roman" w:hAnsi="Times New Roman" w:cs="Times New Roman"/>
          <w:szCs w:val="22"/>
        </w:rPr>
        <w:t xml:space="preserve"> влечет </w:t>
      </w:r>
      <w:r w:rsidR="00A43C7E" w:rsidRPr="004619EB">
        <w:rPr>
          <w:rFonts w:ascii="Times New Roman" w:hAnsi="Times New Roman" w:cs="Times New Roman"/>
          <w:szCs w:val="22"/>
        </w:rPr>
        <w:t xml:space="preserve">за собой </w:t>
      </w:r>
      <w:r w:rsidRPr="004619EB">
        <w:rPr>
          <w:rFonts w:ascii="Times New Roman" w:hAnsi="Times New Roman" w:cs="Times New Roman"/>
          <w:szCs w:val="22"/>
        </w:rPr>
        <w:t>прекращения о</w:t>
      </w:r>
      <w:r w:rsidR="00FD6874" w:rsidRPr="004619EB">
        <w:rPr>
          <w:rFonts w:ascii="Times New Roman" w:hAnsi="Times New Roman" w:cs="Times New Roman"/>
          <w:szCs w:val="22"/>
        </w:rPr>
        <w:t xml:space="preserve">бязательств Сторон по </w:t>
      </w:r>
      <w:r w:rsidR="004619EB">
        <w:rPr>
          <w:rFonts w:ascii="Times New Roman" w:hAnsi="Times New Roman" w:cs="Times New Roman"/>
          <w:szCs w:val="22"/>
        </w:rPr>
        <w:t>Договору</w:t>
      </w:r>
      <w:r w:rsidR="00A43C7E" w:rsidRPr="004619EB">
        <w:rPr>
          <w:rFonts w:ascii="Times New Roman" w:hAnsi="Times New Roman" w:cs="Times New Roman"/>
          <w:szCs w:val="22"/>
        </w:rPr>
        <w:t>, за исключением</w:t>
      </w:r>
      <w:r w:rsidR="003679F0" w:rsidRPr="004619EB">
        <w:rPr>
          <w:rFonts w:ascii="Times New Roman" w:hAnsi="Times New Roman" w:cs="Times New Roman"/>
          <w:szCs w:val="22"/>
        </w:rPr>
        <w:t>:</w:t>
      </w:r>
      <w:r w:rsidR="00A43C7E" w:rsidRPr="004619EB">
        <w:rPr>
          <w:rFonts w:ascii="Times New Roman" w:hAnsi="Times New Roman" w:cs="Times New Roman"/>
          <w:szCs w:val="22"/>
        </w:rPr>
        <w:t xml:space="preserve"> обязательств Заказчика по оплате пр</w:t>
      </w:r>
      <w:r w:rsidR="003679F0" w:rsidRPr="004619EB">
        <w:rPr>
          <w:rFonts w:ascii="Times New Roman" w:hAnsi="Times New Roman" w:cs="Times New Roman"/>
          <w:szCs w:val="22"/>
        </w:rPr>
        <w:t xml:space="preserve">инятого, но неоплаченного Товара; обязательств Поставщика по исполнению своих гарантийных обязательств перед Заказчиком в соответствии с условиями гарантии качества на поставленный Товар и условиями настоящего </w:t>
      </w:r>
      <w:r w:rsidR="004619EB">
        <w:rPr>
          <w:rFonts w:ascii="Times New Roman" w:hAnsi="Times New Roman" w:cs="Times New Roman"/>
          <w:szCs w:val="22"/>
        </w:rPr>
        <w:t>Договора</w:t>
      </w:r>
      <w:r w:rsidRPr="004619EB">
        <w:rPr>
          <w:rFonts w:ascii="Times New Roman" w:hAnsi="Times New Roman" w:cs="Times New Roman"/>
          <w:szCs w:val="22"/>
        </w:rPr>
        <w:t xml:space="preserve">. </w:t>
      </w:r>
    </w:p>
    <w:p w14:paraId="084C229C" w14:textId="77777777" w:rsidR="00C5579D" w:rsidRPr="004619EB" w:rsidRDefault="00C5579D" w:rsidP="0013255C">
      <w:pPr>
        <w:pStyle w:val="ConsPlusNormal"/>
        <w:spacing w:line="216" w:lineRule="auto"/>
        <w:ind w:firstLine="539"/>
        <w:jc w:val="both"/>
        <w:rPr>
          <w:rFonts w:ascii="Times New Roman" w:hAnsi="Times New Roman" w:cs="Times New Roman"/>
          <w:szCs w:val="22"/>
        </w:rPr>
      </w:pPr>
      <w:r w:rsidRPr="004619EB">
        <w:rPr>
          <w:rFonts w:ascii="Times New Roman" w:hAnsi="Times New Roman" w:cs="Times New Roman"/>
          <w:szCs w:val="22"/>
        </w:rPr>
        <w:t xml:space="preserve">12.2. Расторжение </w:t>
      </w:r>
      <w:r w:rsidR="004619EB">
        <w:rPr>
          <w:rFonts w:ascii="Times New Roman" w:hAnsi="Times New Roman" w:cs="Times New Roman"/>
          <w:szCs w:val="22"/>
        </w:rPr>
        <w:t>Договора</w:t>
      </w:r>
      <w:r w:rsidRPr="004619EB">
        <w:rPr>
          <w:rFonts w:ascii="Times New Roman" w:hAnsi="Times New Roman" w:cs="Times New Roman"/>
          <w:szCs w:val="22"/>
        </w:rPr>
        <w:t xml:space="preserve"> допускается по соглашению Сторон, по решению суда или в связи с односторонним отказом Стороны от исполнения </w:t>
      </w:r>
      <w:r w:rsidR="004619EB">
        <w:rPr>
          <w:rFonts w:ascii="Times New Roman" w:hAnsi="Times New Roman" w:cs="Times New Roman"/>
          <w:szCs w:val="22"/>
        </w:rPr>
        <w:t>Договора</w:t>
      </w:r>
      <w:r w:rsidRPr="004619EB">
        <w:rPr>
          <w:rFonts w:ascii="Times New Roman" w:hAnsi="Times New Roman" w:cs="Times New Roman"/>
          <w:szCs w:val="22"/>
        </w:rPr>
        <w:t xml:space="preserve"> в соответствии с гражданским законодательством Российской Федерации.</w:t>
      </w:r>
    </w:p>
    <w:p w14:paraId="6BD87BA2" w14:textId="77777777" w:rsidR="00A77C4E" w:rsidRPr="004619EB" w:rsidRDefault="00A77C4E" w:rsidP="0013255C">
      <w:pPr>
        <w:pStyle w:val="ConsPlusNormal"/>
        <w:spacing w:line="216" w:lineRule="auto"/>
        <w:jc w:val="center"/>
        <w:outlineLvl w:val="1"/>
        <w:rPr>
          <w:rFonts w:ascii="Times New Roman" w:hAnsi="Times New Roman" w:cs="Times New Roman"/>
          <w:szCs w:val="22"/>
        </w:rPr>
      </w:pPr>
    </w:p>
    <w:p w14:paraId="6B0BE232" w14:textId="77777777" w:rsidR="00C5579D" w:rsidRPr="004619EB" w:rsidRDefault="00C25AFC" w:rsidP="0013255C">
      <w:pPr>
        <w:pStyle w:val="ConsPlusNormal"/>
        <w:spacing w:line="216" w:lineRule="auto"/>
        <w:jc w:val="center"/>
        <w:outlineLvl w:val="1"/>
        <w:rPr>
          <w:rFonts w:ascii="Times New Roman" w:hAnsi="Times New Roman" w:cs="Times New Roman"/>
          <w:b/>
          <w:szCs w:val="22"/>
        </w:rPr>
      </w:pPr>
      <w:r w:rsidRPr="004619EB">
        <w:rPr>
          <w:rFonts w:ascii="Times New Roman" w:hAnsi="Times New Roman" w:cs="Times New Roman"/>
          <w:b/>
          <w:szCs w:val="22"/>
        </w:rPr>
        <w:t>13</w:t>
      </w:r>
      <w:r w:rsidR="00C5579D" w:rsidRPr="004619EB">
        <w:rPr>
          <w:rFonts w:ascii="Times New Roman" w:hAnsi="Times New Roman" w:cs="Times New Roman"/>
          <w:b/>
          <w:szCs w:val="22"/>
        </w:rPr>
        <w:t xml:space="preserve">. Прочие положения </w:t>
      </w:r>
    </w:p>
    <w:p w14:paraId="41F18B2E" w14:textId="77777777" w:rsidR="00C5579D" w:rsidRPr="004619EB" w:rsidRDefault="00C5579D" w:rsidP="0013255C">
      <w:pPr>
        <w:pStyle w:val="ConsPlusNormal"/>
        <w:spacing w:line="216" w:lineRule="auto"/>
        <w:ind w:firstLine="540"/>
        <w:jc w:val="both"/>
        <w:rPr>
          <w:rFonts w:ascii="Times New Roman" w:hAnsi="Times New Roman" w:cs="Times New Roman"/>
          <w:szCs w:val="22"/>
        </w:rPr>
      </w:pPr>
      <w:r w:rsidRPr="004619EB">
        <w:rPr>
          <w:rFonts w:ascii="Times New Roman" w:hAnsi="Times New Roman" w:cs="Times New Roman"/>
          <w:szCs w:val="22"/>
        </w:rPr>
        <w:t xml:space="preserve">13.1. Во всем, что не предусмотрено </w:t>
      </w:r>
      <w:r w:rsidR="004619EB">
        <w:rPr>
          <w:rFonts w:ascii="Times New Roman" w:hAnsi="Times New Roman" w:cs="Times New Roman"/>
          <w:szCs w:val="22"/>
        </w:rPr>
        <w:t>Договором</w:t>
      </w:r>
      <w:r w:rsidRPr="004619EB">
        <w:rPr>
          <w:rFonts w:ascii="Times New Roman" w:hAnsi="Times New Roman" w:cs="Times New Roman"/>
          <w:szCs w:val="22"/>
        </w:rPr>
        <w:t>, Стороны руководствуются законодательством Российской Федерации.</w:t>
      </w:r>
    </w:p>
    <w:p w14:paraId="6A7536A7" w14:textId="77777777" w:rsidR="00C5579D" w:rsidRPr="004619EB" w:rsidRDefault="00C5579D" w:rsidP="0013255C">
      <w:pPr>
        <w:pStyle w:val="ConsPlusNormal"/>
        <w:spacing w:line="216" w:lineRule="auto"/>
        <w:ind w:firstLine="540"/>
        <w:jc w:val="both"/>
        <w:rPr>
          <w:rFonts w:ascii="Times New Roman" w:hAnsi="Times New Roman" w:cs="Times New Roman"/>
          <w:szCs w:val="22"/>
        </w:rPr>
      </w:pPr>
      <w:r w:rsidRPr="004619EB">
        <w:rPr>
          <w:rFonts w:ascii="Times New Roman" w:hAnsi="Times New Roman" w:cs="Times New Roman"/>
          <w:szCs w:val="22"/>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2DBEA7CB" w14:textId="77777777" w:rsidR="00C5579D" w:rsidRPr="004619EB" w:rsidRDefault="00C5579D" w:rsidP="0013255C">
      <w:pPr>
        <w:pStyle w:val="ConsPlusNormal"/>
        <w:spacing w:line="216" w:lineRule="auto"/>
        <w:ind w:firstLine="540"/>
        <w:jc w:val="both"/>
        <w:rPr>
          <w:rFonts w:ascii="Times New Roman" w:hAnsi="Times New Roman" w:cs="Times New Roman"/>
          <w:szCs w:val="22"/>
        </w:rPr>
      </w:pPr>
      <w:r w:rsidRPr="004619EB">
        <w:rPr>
          <w:rFonts w:ascii="Times New Roman" w:hAnsi="Times New Roman" w:cs="Times New Roman"/>
          <w:szCs w:val="22"/>
        </w:rPr>
        <w:t xml:space="preserve">13.3. Внесение изменений и дополнений, не противоречащих законодательству Российской Федерации, в условия </w:t>
      </w:r>
      <w:r w:rsidR="004619EB">
        <w:rPr>
          <w:rFonts w:ascii="Times New Roman" w:hAnsi="Times New Roman" w:cs="Times New Roman"/>
          <w:szCs w:val="22"/>
        </w:rPr>
        <w:t>Договора</w:t>
      </w:r>
      <w:r w:rsidRPr="004619EB">
        <w:rPr>
          <w:rFonts w:ascii="Times New Roman" w:hAnsi="Times New Roman" w:cs="Times New Roman"/>
          <w:szCs w:val="22"/>
        </w:rPr>
        <w:t xml:space="preserve"> осуществляется путем заключения Сторонами в письменной форме дополнительных соглашений к </w:t>
      </w:r>
      <w:r w:rsidR="004619EB">
        <w:rPr>
          <w:rFonts w:ascii="Times New Roman" w:hAnsi="Times New Roman" w:cs="Times New Roman"/>
          <w:szCs w:val="22"/>
        </w:rPr>
        <w:t>Договору</w:t>
      </w:r>
      <w:r w:rsidRPr="004619EB">
        <w:rPr>
          <w:rFonts w:ascii="Times New Roman" w:hAnsi="Times New Roman" w:cs="Times New Roman"/>
          <w:szCs w:val="22"/>
        </w:rPr>
        <w:t>, которые являются его неотъемлемой частью.</w:t>
      </w:r>
    </w:p>
    <w:p w14:paraId="0637EBA5" w14:textId="77777777" w:rsidR="00C5579D" w:rsidRPr="004619EB" w:rsidRDefault="00B4691D" w:rsidP="0013255C">
      <w:pPr>
        <w:pStyle w:val="ConsPlusNormal"/>
        <w:spacing w:line="216" w:lineRule="auto"/>
        <w:ind w:firstLine="540"/>
        <w:jc w:val="both"/>
        <w:rPr>
          <w:rFonts w:ascii="Times New Roman" w:hAnsi="Times New Roman" w:cs="Times New Roman"/>
          <w:szCs w:val="22"/>
        </w:rPr>
      </w:pPr>
      <w:r w:rsidRPr="004619EB">
        <w:rPr>
          <w:rFonts w:ascii="Times New Roman" w:hAnsi="Times New Roman" w:cs="Times New Roman"/>
          <w:szCs w:val="22"/>
        </w:rPr>
        <w:t>13.4</w:t>
      </w:r>
      <w:r w:rsidR="00C5579D" w:rsidRPr="004619EB">
        <w:rPr>
          <w:rFonts w:ascii="Times New Roman" w:hAnsi="Times New Roman" w:cs="Times New Roman"/>
          <w:szCs w:val="22"/>
        </w:rPr>
        <w:t xml:space="preserve">. При исполнении </w:t>
      </w:r>
      <w:r w:rsidR="004619EB">
        <w:rPr>
          <w:rFonts w:ascii="Times New Roman" w:hAnsi="Times New Roman" w:cs="Times New Roman"/>
          <w:szCs w:val="22"/>
        </w:rPr>
        <w:t>Договора</w:t>
      </w:r>
      <w:r w:rsidR="00C5579D" w:rsidRPr="004619EB">
        <w:rPr>
          <w:rFonts w:ascii="Times New Roman" w:hAnsi="Times New Roman" w:cs="Times New Roman"/>
          <w:szCs w:val="22"/>
        </w:rPr>
        <w:t xml:space="preserve">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A57C4B4" w14:textId="77777777" w:rsidR="00C5579D" w:rsidRPr="004619EB" w:rsidRDefault="0013255C" w:rsidP="0013255C">
      <w:pPr>
        <w:pStyle w:val="ConsPlusNormal"/>
        <w:spacing w:line="216" w:lineRule="auto"/>
        <w:ind w:firstLine="567"/>
        <w:jc w:val="both"/>
        <w:rPr>
          <w:rFonts w:ascii="Times New Roman" w:hAnsi="Times New Roman" w:cs="Times New Roman"/>
          <w:szCs w:val="22"/>
        </w:rPr>
      </w:pPr>
      <w:r>
        <w:rPr>
          <w:rFonts w:ascii="Times New Roman" w:hAnsi="Times New Roman" w:cs="Times New Roman"/>
          <w:szCs w:val="22"/>
        </w:rPr>
        <w:t xml:space="preserve">13.5. </w:t>
      </w:r>
      <w:r w:rsidR="00C5579D" w:rsidRPr="004619EB">
        <w:rPr>
          <w:rFonts w:ascii="Times New Roman" w:hAnsi="Times New Roman" w:cs="Times New Roman"/>
          <w:szCs w:val="22"/>
        </w:rPr>
        <w:t xml:space="preserve">Передача прав и обязанностей по </w:t>
      </w:r>
      <w:r w:rsidR="004619EB">
        <w:rPr>
          <w:rFonts w:ascii="Times New Roman" w:hAnsi="Times New Roman" w:cs="Times New Roman"/>
          <w:szCs w:val="22"/>
        </w:rPr>
        <w:t>Договору</w:t>
      </w:r>
      <w:r w:rsidR="00C5579D" w:rsidRPr="004619EB">
        <w:rPr>
          <w:rFonts w:ascii="Times New Roman" w:hAnsi="Times New Roman" w:cs="Times New Roman"/>
          <w:szCs w:val="22"/>
        </w:rPr>
        <w:t xml:space="preserve"> правопреемнику Поставщика осуществляется </w:t>
      </w:r>
      <w:r w:rsidR="00C5579D" w:rsidRPr="004619EB">
        <w:rPr>
          <w:rFonts w:ascii="Times New Roman" w:hAnsi="Times New Roman" w:cs="Times New Roman"/>
          <w:szCs w:val="22"/>
        </w:rPr>
        <w:lastRenderedPageBreak/>
        <w:t xml:space="preserve">путем заключения соответствующего дополнительного соглашения к </w:t>
      </w:r>
      <w:r w:rsidR="004619EB">
        <w:rPr>
          <w:rFonts w:ascii="Times New Roman" w:hAnsi="Times New Roman" w:cs="Times New Roman"/>
          <w:szCs w:val="22"/>
        </w:rPr>
        <w:t>Договору</w:t>
      </w:r>
      <w:r w:rsidR="00C5579D" w:rsidRPr="004619EB">
        <w:rPr>
          <w:rFonts w:ascii="Times New Roman" w:hAnsi="Times New Roman" w:cs="Times New Roman"/>
          <w:szCs w:val="22"/>
        </w:rPr>
        <w:t>.</w:t>
      </w:r>
    </w:p>
    <w:p w14:paraId="0421E3DE" w14:textId="77777777" w:rsidR="00C5579D" w:rsidRPr="004619EB" w:rsidRDefault="00C5579D" w:rsidP="0013255C">
      <w:pPr>
        <w:pStyle w:val="ConsPlusNormal"/>
        <w:spacing w:line="216" w:lineRule="auto"/>
        <w:ind w:firstLine="567"/>
        <w:jc w:val="both"/>
        <w:rPr>
          <w:rFonts w:ascii="Times New Roman" w:hAnsi="Times New Roman" w:cs="Times New Roman"/>
          <w:szCs w:val="22"/>
        </w:rPr>
      </w:pPr>
      <w:r w:rsidRPr="004619EB">
        <w:rPr>
          <w:rFonts w:ascii="Times New Roman" w:hAnsi="Times New Roman" w:cs="Times New Roman"/>
          <w:szCs w:val="22"/>
        </w:rPr>
        <w:t xml:space="preserve">13.6. Стороны обязуются обеспечить конфиденциальность сведений, относящихся к предмету </w:t>
      </w:r>
      <w:r w:rsidR="004619EB">
        <w:rPr>
          <w:rFonts w:ascii="Times New Roman" w:hAnsi="Times New Roman" w:cs="Times New Roman"/>
          <w:szCs w:val="22"/>
        </w:rPr>
        <w:t>Договора</w:t>
      </w:r>
      <w:r w:rsidRPr="004619EB">
        <w:rPr>
          <w:rFonts w:ascii="Times New Roman" w:hAnsi="Times New Roman" w:cs="Times New Roman"/>
          <w:szCs w:val="22"/>
        </w:rPr>
        <w:t xml:space="preserve">, и ставших им известными в ходе исполнения </w:t>
      </w:r>
      <w:r w:rsidR="004619EB">
        <w:rPr>
          <w:rFonts w:ascii="Times New Roman" w:hAnsi="Times New Roman" w:cs="Times New Roman"/>
          <w:szCs w:val="22"/>
        </w:rPr>
        <w:t>Договора</w:t>
      </w:r>
      <w:r w:rsidRPr="004619EB">
        <w:rPr>
          <w:rFonts w:ascii="Times New Roman" w:hAnsi="Times New Roman" w:cs="Times New Roman"/>
          <w:szCs w:val="22"/>
        </w:rPr>
        <w:t>.</w:t>
      </w:r>
    </w:p>
    <w:p w14:paraId="232F7126" w14:textId="77777777" w:rsidR="00B4691D" w:rsidRPr="004619EB" w:rsidRDefault="00B4691D" w:rsidP="0013255C">
      <w:pPr>
        <w:spacing w:after="0" w:line="216" w:lineRule="auto"/>
        <w:ind w:firstLine="567"/>
        <w:jc w:val="both"/>
        <w:rPr>
          <w:rFonts w:ascii="Times New Roman" w:hAnsi="Times New Roman"/>
        </w:rPr>
      </w:pPr>
      <w:r w:rsidRPr="004619EB">
        <w:rPr>
          <w:rFonts w:ascii="Times New Roman" w:hAnsi="Times New Roman"/>
        </w:rPr>
        <w:t>13.7. Стороны допускают обмен экземплярами настоящего Договора, приложений и дополнительных соглашений к нему, подписанных одной стороной, сканированных и направленных другой стороне по адресам электронной почты, указанным в разделе 14 настоящего Договора, признавая тем самым юридическую силу названных документов. Последующее направление оригиналов указанных документов на бумажном носителе является обязательным для Стороны</w:t>
      </w:r>
      <w:r w:rsidR="001809FC" w:rsidRPr="004619EB">
        <w:rPr>
          <w:rFonts w:ascii="Times New Roman" w:hAnsi="Times New Roman"/>
        </w:rPr>
        <w:t xml:space="preserve"> -</w:t>
      </w:r>
      <w:r w:rsidRPr="004619EB">
        <w:rPr>
          <w:rFonts w:ascii="Times New Roman" w:hAnsi="Times New Roman"/>
        </w:rPr>
        <w:t xml:space="preserve"> отправителя. Стороны также признают юридическую силу </w:t>
      </w:r>
      <w:r w:rsidR="001809FC" w:rsidRPr="004619EB">
        <w:rPr>
          <w:rFonts w:ascii="Times New Roman" w:hAnsi="Times New Roman"/>
        </w:rPr>
        <w:t>уведомлений и</w:t>
      </w:r>
      <w:r w:rsidRPr="004619EB">
        <w:rPr>
          <w:rFonts w:ascii="Times New Roman" w:hAnsi="Times New Roman"/>
        </w:rPr>
        <w:t xml:space="preserve"> претензий, направленных друг другу в электронном виде во исполнение настоящего Договора по указанным в разделе 14 настоящего Договора адресам электронной почты. </w:t>
      </w:r>
    </w:p>
    <w:p w14:paraId="6E148CCD" w14:textId="77777777" w:rsidR="00B4691D" w:rsidRPr="004619EB" w:rsidRDefault="00B4691D" w:rsidP="0013255C">
      <w:pPr>
        <w:pStyle w:val="ConsPlusNormal"/>
        <w:spacing w:line="216" w:lineRule="auto"/>
        <w:ind w:firstLine="567"/>
        <w:jc w:val="both"/>
        <w:rPr>
          <w:rFonts w:ascii="Times New Roman" w:hAnsi="Times New Roman" w:cs="Times New Roman"/>
          <w:szCs w:val="22"/>
        </w:rPr>
      </w:pPr>
      <w:r w:rsidRPr="004619EB">
        <w:rPr>
          <w:rFonts w:ascii="Times New Roman" w:hAnsi="Times New Roman" w:cs="Times New Roman"/>
          <w:szCs w:val="22"/>
        </w:rPr>
        <w:t>13.8. Каждая из сторон несет риск не извещения второй стороны об изменении своего адреса электронной почты. В случае уклонения стороны от получения уведомления, направленного второй стороной, уведомление считается полученным по истечении 6 календарных дней с момента его направления.</w:t>
      </w:r>
    </w:p>
    <w:p w14:paraId="256A980C" w14:textId="77777777" w:rsidR="00C5579D" w:rsidRPr="004619EB" w:rsidRDefault="00B4691D" w:rsidP="0013255C">
      <w:pPr>
        <w:pStyle w:val="ConsPlusNormal"/>
        <w:spacing w:line="216" w:lineRule="auto"/>
        <w:ind w:firstLine="567"/>
        <w:jc w:val="both"/>
        <w:rPr>
          <w:rFonts w:ascii="Times New Roman" w:hAnsi="Times New Roman" w:cs="Times New Roman"/>
          <w:szCs w:val="22"/>
        </w:rPr>
      </w:pPr>
      <w:bookmarkStart w:id="38" w:name="P1633"/>
      <w:bookmarkEnd w:id="38"/>
      <w:r w:rsidRPr="004619EB">
        <w:rPr>
          <w:rFonts w:ascii="Times New Roman" w:hAnsi="Times New Roman" w:cs="Times New Roman"/>
          <w:szCs w:val="22"/>
        </w:rPr>
        <w:t>13.9</w:t>
      </w:r>
      <w:r w:rsidR="00C5579D" w:rsidRPr="004619EB">
        <w:rPr>
          <w:rFonts w:ascii="Times New Roman" w:hAnsi="Times New Roman" w:cs="Times New Roman"/>
          <w:szCs w:val="22"/>
        </w:rPr>
        <w:t xml:space="preserve">. </w:t>
      </w:r>
      <w:r w:rsidR="004619EB">
        <w:rPr>
          <w:rFonts w:ascii="Times New Roman" w:hAnsi="Times New Roman" w:cs="Times New Roman"/>
          <w:szCs w:val="22"/>
        </w:rPr>
        <w:t>Договор</w:t>
      </w:r>
      <w:r w:rsidR="0017547E" w:rsidRPr="004619EB">
        <w:rPr>
          <w:rFonts w:ascii="Times New Roman" w:hAnsi="Times New Roman" w:cs="Times New Roman"/>
          <w:szCs w:val="22"/>
        </w:rPr>
        <w:t xml:space="preserve"> составлен </w:t>
      </w:r>
      <w:r w:rsidR="00DD52D1" w:rsidRPr="004619EB">
        <w:rPr>
          <w:rFonts w:ascii="Times New Roman" w:hAnsi="Times New Roman" w:cs="Times New Roman"/>
          <w:szCs w:val="22"/>
        </w:rPr>
        <w:t xml:space="preserve">и подписан Сторонами </w:t>
      </w:r>
      <w:r w:rsidR="0017547E" w:rsidRPr="004619EB">
        <w:rPr>
          <w:rFonts w:ascii="Times New Roman" w:hAnsi="Times New Roman" w:cs="Times New Roman"/>
          <w:szCs w:val="22"/>
        </w:rPr>
        <w:t>в</w:t>
      </w:r>
      <w:r w:rsidR="00DD52D1" w:rsidRPr="004619EB">
        <w:rPr>
          <w:rFonts w:ascii="Times New Roman" w:hAnsi="Times New Roman" w:cs="Times New Roman"/>
          <w:szCs w:val="22"/>
        </w:rPr>
        <w:t xml:space="preserve"> двух экземплярах, имеющих равную силу</w:t>
      </w:r>
      <w:r w:rsidR="0017547E" w:rsidRPr="004619EB">
        <w:rPr>
          <w:rFonts w:ascii="Times New Roman" w:hAnsi="Times New Roman" w:cs="Times New Roman"/>
          <w:szCs w:val="22"/>
        </w:rPr>
        <w:t>.</w:t>
      </w:r>
    </w:p>
    <w:p w14:paraId="0557DCB4" w14:textId="77777777" w:rsidR="00C5579D" w:rsidRPr="004619EB" w:rsidRDefault="00C5579D" w:rsidP="0013255C">
      <w:pPr>
        <w:pStyle w:val="ConsPlusNormal"/>
        <w:spacing w:line="216" w:lineRule="auto"/>
        <w:jc w:val="both"/>
        <w:rPr>
          <w:rFonts w:ascii="Times New Roman" w:hAnsi="Times New Roman" w:cs="Times New Roman"/>
          <w:szCs w:val="22"/>
        </w:rPr>
      </w:pPr>
    </w:p>
    <w:p w14:paraId="16BA9ECA" w14:textId="77777777" w:rsidR="00C5579D" w:rsidRPr="004619EB" w:rsidRDefault="00C25AFC" w:rsidP="0013255C">
      <w:pPr>
        <w:pStyle w:val="ConsPlusNormal"/>
        <w:spacing w:line="216" w:lineRule="auto"/>
        <w:jc w:val="center"/>
        <w:outlineLvl w:val="1"/>
        <w:rPr>
          <w:rFonts w:ascii="Times New Roman" w:hAnsi="Times New Roman" w:cs="Times New Roman"/>
          <w:b/>
          <w:szCs w:val="22"/>
        </w:rPr>
      </w:pPr>
      <w:r w:rsidRPr="004619EB">
        <w:rPr>
          <w:rFonts w:ascii="Times New Roman" w:hAnsi="Times New Roman" w:cs="Times New Roman"/>
          <w:b/>
          <w:szCs w:val="22"/>
        </w:rPr>
        <w:t>14</w:t>
      </w:r>
      <w:r w:rsidR="00C5579D" w:rsidRPr="004619EB">
        <w:rPr>
          <w:rFonts w:ascii="Times New Roman" w:hAnsi="Times New Roman" w:cs="Times New Roman"/>
          <w:b/>
          <w:szCs w:val="22"/>
        </w:rPr>
        <w:t>. Перечень приложений</w:t>
      </w:r>
    </w:p>
    <w:p w14:paraId="106A641B" w14:textId="77777777" w:rsidR="00C5579D" w:rsidRPr="004619EB" w:rsidRDefault="00C5579D" w:rsidP="0013255C">
      <w:pPr>
        <w:pStyle w:val="ConsPlusNormal"/>
        <w:spacing w:line="216" w:lineRule="auto"/>
        <w:ind w:firstLine="539"/>
        <w:jc w:val="both"/>
        <w:rPr>
          <w:rFonts w:ascii="Times New Roman" w:hAnsi="Times New Roman" w:cs="Times New Roman"/>
          <w:szCs w:val="22"/>
        </w:rPr>
      </w:pPr>
      <w:bookmarkStart w:id="39" w:name="P1639"/>
      <w:bookmarkEnd w:id="39"/>
      <w:r w:rsidRPr="004619EB">
        <w:rPr>
          <w:rFonts w:ascii="Times New Roman" w:hAnsi="Times New Roman" w:cs="Times New Roman"/>
          <w:szCs w:val="22"/>
        </w:rPr>
        <w:t>14.1. Нео</w:t>
      </w:r>
      <w:r w:rsidR="00A41AD0" w:rsidRPr="004619EB">
        <w:rPr>
          <w:rFonts w:ascii="Times New Roman" w:hAnsi="Times New Roman" w:cs="Times New Roman"/>
          <w:szCs w:val="22"/>
        </w:rPr>
        <w:t xml:space="preserve">тъемлемой частью </w:t>
      </w:r>
      <w:r w:rsidR="004619EB">
        <w:rPr>
          <w:rFonts w:ascii="Times New Roman" w:hAnsi="Times New Roman" w:cs="Times New Roman"/>
          <w:szCs w:val="22"/>
        </w:rPr>
        <w:t>Договора</w:t>
      </w:r>
      <w:r w:rsidR="00A41AD0" w:rsidRPr="004619EB">
        <w:rPr>
          <w:rFonts w:ascii="Times New Roman" w:hAnsi="Times New Roman" w:cs="Times New Roman"/>
          <w:szCs w:val="22"/>
        </w:rPr>
        <w:t xml:space="preserve"> являю</w:t>
      </w:r>
      <w:r w:rsidRPr="004619EB">
        <w:rPr>
          <w:rFonts w:ascii="Times New Roman" w:hAnsi="Times New Roman" w:cs="Times New Roman"/>
          <w:szCs w:val="22"/>
        </w:rPr>
        <w:t>тся следующ</w:t>
      </w:r>
      <w:r w:rsidR="00355AE6" w:rsidRPr="004619EB">
        <w:rPr>
          <w:rFonts w:ascii="Times New Roman" w:hAnsi="Times New Roman" w:cs="Times New Roman"/>
          <w:szCs w:val="22"/>
        </w:rPr>
        <w:t>и</w:t>
      </w:r>
      <w:r w:rsidRPr="004619EB">
        <w:rPr>
          <w:rFonts w:ascii="Times New Roman" w:hAnsi="Times New Roman" w:cs="Times New Roman"/>
          <w:szCs w:val="22"/>
        </w:rPr>
        <w:t>е приложени</w:t>
      </w:r>
      <w:r w:rsidR="00A57753" w:rsidRPr="004619EB">
        <w:rPr>
          <w:rFonts w:ascii="Times New Roman" w:hAnsi="Times New Roman" w:cs="Times New Roman"/>
          <w:szCs w:val="22"/>
        </w:rPr>
        <w:t>я:</w:t>
      </w:r>
    </w:p>
    <w:p w14:paraId="5C8F268A" w14:textId="77777777" w:rsidR="00A57753" w:rsidRPr="004619EB" w:rsidRDefault="00717B33" w:rsidP="0013255C">
      <w:pPr>
        <w:widowControl w:val="0"/>
        <w:tabs>
          <w:tab w:val="left" w:pos="720"/>
          <w:tab w:val="left" w:pos="1134"/>
        </w:tabs>
        <w:spacing w:after="0" w:line="216" w:lineRule="auto"/>
        <w:ind w:firstLine="567"/>
        <w:jc w:val="both"/>
        <w:rPr>
          <w:rFonts w:ascii="Times New Roman" w:hAnsi="Times New Roman"/>
        </w:rPr>
      </w:pPr>
      <w:r w:rsidRPr="004619EB">
        <w:rPr>
          <w:rFonts w:ascii="Times New Roman" w:hAnsi="Times New Roman"/>
        </w:rPr>
        <w:t>Приложение № 1 – Спецификация.</w:t>
      </w:r>
    </w:p>
    <w:p w14:paraId="7AC667F4" w14:textId="77777777" w:rsidR="00C5579D" w:rsidRPr="004619EB" w:rsidRDefault="00C5579D" w:rsidP="0013255C">
      <w:pPr>
        <w:pStyle w:val="ConsPlusNormal"/>
        <w:spacing w:line="216" w:lineRule="auto"/>
        <w:jc w:val="both"/>
        <w:rPr>
          <w:rFonts w:ascii="Times New Roman" w:hAnsi="Times New Roman" w:cs="Times New Roman"/>
          <w:szCs w:val="22"/>
        </w:rPr>
      </w:pPr>
      <w:bookmarkStart w:id="40" w:name="P1642"/>
      <w:bookmarkEnd w:id="40"/>
    </w:p>
    <w:p w14:paraId="288EE418" w14:textId="77777777" w:rsidR="00C5579D" w:rsidRPr="004619EB" w:rsidRDefault="0013255C" w:rsidP="0013255C">
      <w:pPr>
        <w:pStyle w:val="ConsPlusNormal"/>
        <w:spacing w:line="216" w:lineRule="auto"/>
        <w:jc w:val="center"/>
        <w:outlineLvl w:val="1"/>
        <w:rPr>
          <w:rFonts w:ascii="Times New Roman" w:hAnsi="Times New Roman" w:cs="Times New Roman"/>
          <w:b/>
          <w:szCs w:val="22"/>
        </w:rPr>
      </w:pPr>
      <w:r>
        <w:rPr>
          <w:rFonts w:ascii="Times New Roman" w:hAnsi="Times New Roman" w:cs="Times New Roman"/>
          <w:b/>
          <w:szCs w:val="22"/>
        </w:rPr>
        <w:t>15</w:t>
      </w:r>
      <w:r w:rsidR="00C5579D" w:rsidRPr="004619EB">
        <w:rPr>
          <w:rFonts w:ascii="Times New Roman" w:hAnsi="Times New Roman" w:cs="Times New Roman"/>
          <w:b/>
          <w:szCs w:val="22"/>
        </w:rPr>
        <w:t>. Адреса и банковские реквизиты Сторон</w:t>
      </w:r>
    </w:p>
    <w:tbl>
      <w:tblPr>
        <w:tblpPr w:leftFromText="180" w:rightFromText="180" w:vertAnchor="text" w:horzAnchor="margin" w:tblpY="145"/>
        <w:tblW w:w="0" w:type="auto"/>
        <w:tblLook w:val="04A0" w:firstRow="1" w:lastRow="0" w:firstColumn="1" w:lastColumn="0" w:noHBand="0" w:noVBand="1"/>
      </w:tblPr>
      <w:tblGrid>
        <w:gridCol w:w="4725"/>
        <w:gridCol w:w="5180"/>
      </w:tblGrid>
      <w:tr w:rsidR="0013255C" w:rsidRPr="008946B6" w14:paraId="5522DDCF" w14:textId="77777777" w:rsidTr="00F2627A">
        <w:tc>
          <w:tcPr>
            <w:tcW w:w="4842" w:type="dxa"/>
          </w:tcPr>
          <w:p w14:paraId="0CD1284A" w14:textId="77777777" w:rsidR="0013255C" w:rsidRPr="008946B6" w:rsidRDefault="0013255C" w:rsidP="0013255C">
            <w:pPr>
              <w:spacing w:after="0" w:line="216" w:lineRule="auto"/>
              <w:rPr>
                <w:rFonts w:ascii="Times New Roman" w:hAnsi="Times New Roman"/>
                <w:b/>
              </w:rPr>
            </w:pPr>
            <w:r w:rsidRPr="008946B6">
              <w:rPr>
                <w:rFonts w:ascii="Times New Roman" w:hAnsi="Times New Roman"/>
                <w:b/>
              </w:rPr>
              <w:t>Заказчик</w:t>
            </w:r>
          </w:p>
          <w:p w14:paraId="4F0361DE" w14:textId="77777777" w:rsidR="0013255C" w:rsidRPr="008946B6" w:rsidRDefault="0013255C" w:rsidP="0013255C">
            <w:pPr>
              <w:spacing w:after="0" w:line="216" w:lineRule="auto"/>
              <w:rPr>
                <w:rFonts w:ascii="Times New Roman" w:hAnsi="Times New Roman"/>
                <w:b/>
              </w:rPr>
            </w:pPr>
          </w:p>
          <w:p w14:paraId="4FCE6A53" w14:textId="77777777" w:rsidR="0013255C" w:rsidRPr="008946B6" w:rsidRDefault="0013255C" w:rsidP="0013255C">
            <w:pPr>
              <w:spacing w:after="0" w:line="216" w:lineRule="auto"/>
              <w:rPr>
                <w:rFonts w:ascii="Times New Roman" w:hAnsi="Times New Roman"/>
                <w:b/>
              </w:rPr>
            </w:pPr>
            <w:r w:rsidRPr="008946B6">
              <w:rPr>
                <w:rFonts w:ascii="Times New Roman" w:hAnsi="Times New Roman"/>
                <w:b/>
              </w:rPr>
              <w:t>ФГБНУ ФИЦ «Почвенный институт им. В.В. Докучаева»</w:t>
            </w:r>
          </w:p>
        </w:tc>
        <w:tc>
          <w:tcPr>
            <w:tcW w:w="5331" w:type="dxa"/>
          </w:tcPr>
          <w:p w14:paraId="3CD1C27A" w14:textId="77777777" w:rsidR="0013255C" w:rsidRPr="008946B6" w:rsidRDefault="0013255C" w:rsidP="0013255C">
            <w:pPr>
              <w:spacing w:after="0" w:line="216" w:lineRule="auto"/>
              <w:rPr>
                <w:rFonts w:ascii="Times New Roman" w:hAnsi="Times New Roman"/>
                <w:b/>
              </w:rPr>
            </w:pPr>
            <w:r w:rsidRPr="008946B6">
              <w:rPr>
                <w:rFonts w:ascii="Times New Roman" w:hAnsi="Times New Roman"/>
                <w:b/>
              </w:rPr>
              <w:t>Поставщик</w:t>
            </w:r>
          </w:p>
          <w:p w14:paraId="561E915E" w14:textId="77777777" w:rsidR="0013255C" w:rsidRPr="008946B6" w:rsidRDefault="0013255C" w:rsidP="0013255C">
            <w:pPr>
              <w:spacing w:after="0" w:line="216" w:lineRule="auto"/>
              <w:rPr>
                <w:rFonts w:ascii="Times New Roman" w:hAnsi="Times New Roman"/>
                <w:b/>
              </w:rPr>
            </w:pPr>
          </w:p>
          <w:p w14:paraId="6DBBB530" w14:textId="77777777" w:rsidR="0013255C" w:rsidRPr="008946B6" w:rsidRDefault="0013255C" w:rsidP="0013255C">
            <w:pPr>
              <w:spacing w:after="0" w:line="216" w:lineRule="auto"/>
              <w:rPr>
                <w:rFonts w:ascii="Times New Roman" w:hAnsi="Times New Roman"/>
                <w:b/>
              </w:rPr>
            </w:pPr>
            <w:r w:rsidRPr="008946B6">
              <w:rPr>
                <w:rFonts w:ascii="Times New Roman" w:hAnsi="Times New Roman"/>
                <w:b/>
                <w:highlight w:val="yellow"/>
              </w:rPr>
              <w:t>____ «___________»</w:t>
            </w:r>
          </w:p>
        </w:tc>
      </w:tr>
      <w:tr w:rsidR="0013255C" w:rsidRPr="008946B6" w14:paraId="718933C3" w14:textId="77777777" w:rsidTr="00F2627A">
        <w:tc>
          <w:tcPr>
            <w:tcW w:w="4842" w:type="dxa"/>
          </w:tcPr>
          <w:p w14:paraId="12B9AA68" w14:textId="77777777" w:rsidR="005E6A06" w:rsidRPr="00CA25B5" w:rsidRDefault="005E6A06" w:rsidP="005E6A06">
            <w:pPr>
              <w:spacing w:after="0" w:line="216" w:lineRule="auto"/>
              <w:ind w:right="-143"/>
              <w:rPr>
                <w:rFonts w:ascii="Times New Roman" w:hAnsi="Times New Roman"/>
              </w:rPr>
            </w:pPr>
            <w:r w:rsidRPr="00CA25B5">
              <w:rPr>
                <w:rFonts w:ascii="Times New Roman" w:eastAsia="Times New Roman" w:hAnsi="Times New Roman"/>
                <w:lang w:eastAsia="ru-RU"/>
              </w:rPr>
              <w:t>Юридический адрес:</w:t>
            </w:r>
            <w:r w:rsidRPr="00CA25B5">
              <w:rPr>
                <w:rFonts w:ascii="Times New Roman" w:hAnsi="Times New Roman"/>
              </w:rPr>
              <w:t>119017, г. Москва, Пыжевский пер., д. 7, стр. 2</w:t>
            </w:r>
          </w:p>
          <w:p w14:paraId="77CB1B24" w14:textId="77777777" w:rsidR="005E6A06" w:rsidRDefault="005E6A06" w:rsidP="005E6A06">
            <w:pPr>
              <w:shd w:val="clear" w:color="auto" w:fill="FFFFFF"/>
              <w:spacing w:after="0" w:line="216" w:lineRule="auto"/>
              <w:rPr>
                <w:rFonts w:ascii="Times New Roman" w:hAnsi="Times New Roman"/>
              </w:rPr>
            </w:pPr>
            <w:r w:rsidRPr="00CA25B5">
              <w:rPr>
                <w:rFonts w:ascii="Times New Roman" w:eastAsia="Times New Roman" w:hAnsi="Times New Roman"/>
                <w:lang w:eastAsia="ru-RU"/>
              </w:rPr>
              <w:t>Почтовый адрес:</w:t>
            </w:r>
            <w:r>
              <w:rPr>
                <w:rFonts w:ascii="Times New Roman" w:eastAsia="Times New Roman" w:hAnsi="Times New Roman"/>
                <w:lang w:eastAsia="ru-RU"/>
              </w:rPr>
              <w:t xml:space="preserve"> </w:t>
            </w:r>
            <w:r w:rsidRPr="00CA25B5">
              <w:rPr>
                <w:rFonts w:ascii="Times New Roman" w:hAnsi="Times New Roman"/>
              </w:rPr>
              <w:t>119017, г. Москва, Пыжевский пер., д. 7, стр. 2</w:t>
            </w:r>
          </w:p>
          <w:p w14:paraId="45DD193B" w14:textId="77777777" w:rsidR="005E6A06" w:rsidRPr="00CA25B5" w:rsidRDefault="005E6A06" w:rsidP="005E6A06">
            <w:pPr>
              <w:keepNext/>
              <w:spacing w:after="0" w:line="216" w:lineRule="auto"/>
              <w:rPr>
                <w:rFonts w:ascii="Times New Roman" w:hAnsi="Times New Roman"/>
              </w:rPr>
            </w:pPr>
            <w:r w:rsidRPr="00CA25B5">
              <w:rPr>
                <w:rFonts w:ascii="Times New Roman" w:hAnsi="Times New Roman"/>
              </w:rPr>
              <w:t>ИНН 7706037421 КПП 770601001</w:t>
            </w:r>
          </w:p>
          <w:p w14:paraId="4E1DCEAA" w14:textId="77777777" w:rsidR="005E6A06" w:rsidRDefault="005E6A06" w:rsidP="005E6A06">
            <w:pPr>
              <w:keepNext/>
              <w:shd w:val="clear" w:color="auto" w:fill="FFFFFF"/>
              <w:spacing w:after="0" w:line="216" w:lineRule="auto"/>
              <w:ind w:right="176"/>
              <w:rPr>
                <w:rFonts w:ascii="Times New Roman" w:hAnsi="Times New Roman"/>
                <w:b/>
              </w:rPr>
            </w:pPr>
            <w:r w:rsidRPr="00CA25B5">
              <w:rPr>
                <w:rFonts w:ascii="Times New Roman" w:hAnsi="Times New Roman"/>
              </w:rPr>
              <w:t>ОГРН 1037739462529</w:t>
            </w:r>
          </w:p>
          <w:p w14:paraId="688E2E9D" w14:textId="77777777" w:rsidR="005E6A06" w:rsidRPr="00CA25B5" w:rsidRDefault="005E6A06" w:rsidP="005E6A06">
            <w:pPr>
              <w:keepNext/>
              <w:spacing w:after="0" w:line="216" w:lineRule="auto"/>
              <w:ind w:right="-143"/>
              <w:rPr>
                <w:rFonts w:ascii="Times New Roman" w:hAnsi="Times New Roman"/>
                <w:b/>
              </w:rPr>
            </w:pPr>
            <w:r w:rsidRPr="00CA25B5">
              <w:rPr>
                <w:rFonts w:ascii="Times New Roman" w:hAnsi="Times New Roman"/>
                <w:b/>
              </w:rPr>
              <w:t>Реквизиты банка:</w:t>
            </w:r>
          </w:p>
          <w:p w14:paraId="319F3B97" w14:textId="77777777" w:rsidR="005E6A06" w:rsidRPr="00CA25B5" w:rsidRDefault="005E6A06" w:rsidP="005E6A06">
            <w:pPr>
              <w:spacing w:after="0" w:line="216" w:lineRule="auto"/>
              <w:rPr>
                <w:rFonts w:ascii="Times New Roman" w:hAnsi="Times New Roman"/>
              </w:rPr>
            </w:pPr>
            <w:r>
              <w:rPr>
                <w:rFonts w:ascii="Times New Roman" w:hAnsi="Times New Roman"/>
              </w:rPr>
              <w:t xml:space="preserve">ОКЦ №1 </w:t>
            </w:r>
            <w:r w:rsidRPr="00CA25B5">
              <w:rPr>
                <w:rFonts w:ascii="Times New Roman" w:hAnsi="Times New Roman"/>
              </w:rPr>
              <w:t>ГУ БАНКА РОССИИ ПО ЦФО//УФК ПО Г. МОСКВЕ</w:t>
            </w:r>
            <w:r>
              <w:rPr>
                <w:rFonts w:ascii="Times New Roman" w:hAnsi="Times New Roman"/>
              </w:rPr>
              <w:t xml:space="preserve"> г. Москва</w:t>
            </w:r>
          </w:p>
          <w:p w14:paraId="44BDE1AD" w14:textId="77777777" w:rsidR="005E6A06" w:rsidRPr="00CA25B5" w:rsidRDefault="005E6A06" w:rsidP="005E6A06">
            <w:pPr>
              <w:spacing w:after="0" w:line="216" w:lineRule="auto"/>
              <w:rPr>
                <w:rFonts w:ascii="Times New Roman" w:hAnsi="Times New Roman"/>
              </w:rPr>
            </w:pPr>
            <w:r w:rsidRPr="00CA25B5">
              <w:rPr>
                <w:rFonts w:ascii="Times New Roman" w:hAnsi="Times New Roman"/>
              </w:rPr>
              <w:t>БИК 004525988</w:t>
            </w:r>
          </w:p>
          <w:p w14:paraId="4387912D" w14:textId="77777777" w:rsidR="005E6A06" w:rsidRPr="00CA25B5" w:rsidRDefault="005E6A06" w:rsidP="005E6A06">
            <w:pPr>
              <w:spacing w:after="0" w:line="216" w:lineRule="auto"/>
              <w:rPr>
                <w:rFonts w:ascii="Times New Roman" w:hAnsi="Times New Roman"/>
              </w:rPr>
            </w:pPr>
            <w:r w:rsidRPr="00CA25B5">
              <w:rPr>
                <w:rFonts w:ascii="Times New Roman" w:hAnsi="Times New Roman"/>
              </w:rPr>
              <w:t>Единый казначейский счет 40102810545370000003,</w:t>
            </w:r>
          </w:p>
          <w:p w14:paraId="42D93155" w14:textId="77777777" w:rsidR="005E6A06" w:rsidRPr="00CA25B5" w:rsidRDefault="005E6A06" w:rsidP="005E6A06">
            <w:pPr>
              <w:keepNext/>
              <w:shd w:val="clear" w:color="auto" w:fill="FFFFFF"/>
              <w:spacing w:after="0" w:line="216" w:lineRule="auto"/>
              <w:rPr>
                <w:rFonts w:ascii="Times New Roman" w:hAnsi="Times New Roman"/>
              </w:rPr>
            </w:pPr>
            <w:r w:rsidRPr="00CA25B5">
              <w:rPr>
                <w:rFonts w:ascii="Times New Roman" w:hAnsi="Times New Roman"/>
              </w:rPr>
              <w:t xml:space="preserve">Казначейский </w:t>
            </w:r>
            <w:r>
              <w:rPr>
                <w:rFonts w:ascii="Times New Roman" w:hAnsi="Times New Roman"/>
              </w:rPr>
              <w:t xml:space="preserve">(расчетный) </w:t>
            </w:r>
            <w:r w:rsidRPr="00CA25B5">
              <w:rPr>
                <w:rFonts w:ascii="Times New Roman" w:hAnsi="Times New Roman"/>
              </w:rPr>
              <w:t xml:space="preserve">счет 03214643000000017300, </w:t>
            </w:r>
          </w:p>
          <w:p w14:paraId="21465662" w14:textId="77777777" w:rsidR="005E6A06" w:rsidRPr="00CA25B5" w:rsidRDefault="005E6A06" w:rsidP="005E6A06">
            <w:pPr>
              <w:keepNext/>
              <w:spacing w:after="0" w:line="216" w:lineRule="auto"/>
              <w:rPr>
                <w:rFonts w:ascii="Times New Roman" w:hAnsi="Times New Roman"/>
              </w:rPr>
            </w:pPr>
            <w:r w:rsidRPr="00CA25B5">
              <w:rPr>
                <w:rFonts w:ascii="Times New Roman" w:hAnsi="Times New Roman"/>
              </w:rPr>
              <w:t>л. сч. 20736Х21480</w:t>
            </w:r>
          </w:p>
          <w:p w14:paraId="226CB28A" w14:textId="77777777" w:rsidR="005E6A06" w:rsidRPr="00CA25B5" w:rsidRDefault="005E6A06" w:rsidP="005E6A06">
            <w:pPr>
              <w:keepNext/>
              <w:shd w:val="clear" w:color="auto" w:fill="FFFFFF"/>
              <w:spacing w:after="0" w:line="216" w:lineRule="auto"/>
              <w:ind w:right="176"/>
              <w:rPr>
                <w:rFonts w:ascii="Times New Roman" w:hAnsi="Times New Roman"/>
                <w:b/>
              </w:rPr>
            </w:pPr>
            <w:r w:rsidRPr="00CA25B5">
              <w:rPr>
                <w:rFonts w:ascii="Times New Roman" w:hAnsi="Times New Roman"/>
                <w:b/>
              </w:rPr>
              <w:t>Наименование получателя в платежном поручении:</w:t>
            </w:r>
          </w:p>
          <w:p w14:paraId="3F0A0FCE" w14:textId="77777777" w:rsidR="005E6A06" w:rsidRPr="00CA25B5" w:rsidRDefault="005E6A06" w:rsidP="005E6A06">
            <w:pPr>
              <w:keepNext/>
              <w:shd w:val="clear" w:color="auto" w:fill="FFFFFF"/>
              <w:spacing w:after="0" w:line="216" w:lineRule="auto"/>
              <w:ind w:right="176"/>
              <w:rPr>
                <w:rFonts w:ascii="Times New Roman" w:hAnsi="Times New Roman"/>
              </w:rPr>
            </w:pPr>
            <w:r w:rsidRPr="00CA25B5">
              <w:rPr>
                <w:rFonts w:ascii="Times New Roman" w:hAnsi="Times New Roman"/>
              </w:rPr>
              <w:t>УФК по г.Москве (ФГБНУ ФИЦ «Почвенный Институт им. В.В. Докучаева», л/</w:t>
            </w:r>
            <w:r w:rsidRPr="00CA25B5">
              <w:rPr>
                <w:rFonts w:ascii="Times New Roman" w:hAnsi="Times New Roman"/>
                <w:lang w:val="en-US"/>
              </w:rPr>
              <w:t>c</w:t>
            </w:r>
            <w:r w:rsidRPr="00CA25B5">
              <w:rPr>
                <w:rFonts w:ascii="Times New Roman" w:hAnsi="Times New Roman"/>
              </w:rPr>
              <w:t xml:space="preserve"> 20736Х21480) (в лицевом счете указывается латинская буква ИКС).</w:t>
            </w:r>
          </w:p>
          <w:p w14:paraId="000D2A1B" w14:textId="77777777" w:rsidR="005E6A06" w:rsidRPr="00CA25B5" w:rsidRDefault="005E6A06" w:rsidP="005E6A06">
            <w:pPr>
              <w:autoSpaceDE w:val="0"/>
              <w:autoSpaceDN w:val="0"/>
              <w:spacing w:after="0" w:line="216" w:lineRule="auto"/>
              <w:jc w:val="both"/>
              <w:rPr>
                <w:rFonts w:ascii="Times New Roman" w:eastAsia="Times New Roman" w:hAnsi="Times New Roman"/>
                <w:lang w:eastAsia="ru-RU"/>
              </w:rPr>
            </w:pPr>
            <w:r w:rsidRPr="00CA25B5">
              <w:rPr>
                <w:rFonts w:ascii="Times New Roman" w:eastAsia="Times New Roman" w:hAnsi="Times New Roman"/>
                <w:lang w:eastAsia="ru-RU"/>
              </w:rPr>
              <w:t xml:space="preserve">Тел. </w:t>
            </w:r>
            <w:r w:rsidRPr="00CA25B5">
              <w:rPr>
                <w:rFonts w:ascii="Times New Roman" w:eastAsia="Times New Roman" w:hAnsi="Times New Roman"/>
                <w:lang w:eastAsia="ru-RU" w:bidi="ru-RU"/>
              </w:rPr>
              <w:t>+ 7</w:t>
            </w:r>
            <w:r>
              <w:rPr>
                <w:rFonts w:ascii="Times New Roman" w:eastAsia="Times New Roman" w:hAnsi="Times New Roman"/>
                <w:lang w:eastAsia="ru-RU" w:bidi="ru-RU"/>
              </w:rPr>
              <w:t> 495 951 50 37</w:t>
            </w:r>
          </w:p>
          <w:p w14:paraId="1415003D" w14:textId="52AF7301" w:rsidR="005E6A06" w:rsidRPr="00A02DAA" w:rsidRDefault="005E6A06" w:rsidP="005E6A06">
            <w:pPr>
              <w:autoSpaceDE w:val="0"/>
              <w:autoSpaceDN w:val="0"/>
              <w:spacing w:after="0" w:line="216" w:lineRule="auto"/>
              <w:jc w:val="both"/>
              <w:rPr>
                <w:rFonts w:ascii="Times New Roman" w:eastAsia="Times New Roman" w:hAnsi="Times New Roman"/>
                <w:lang w:eastAsia="ru-RU"/>
              </w:rPr>
            </w:pPr>
            <w:r w:rsidRPr="00CA25B5">
              <w:rPr>
                <w:rFonts w:ascii="Times New Roman" w:eastAsia="Times New Roman" w:hAnsi="Times New Roman"/>
                <w:lang w:eastAsia="ru-RU"/>
              </w:rPr>
              <w:t xml:space="preserve">Электронная почта: </w:t>
            </w:r>
            <w:hyperlink r:id="rId8" w:history="1">
              <w:r w:rsidRPr="003F1739">
                <w:rPr>
                  <w:rStyle w:val="a6"/>
                  <w:rFonts w:ascii="Times New Roman" w:eastAsia="Times New Roman" w:hAnsi="Times New Roman"/>
                  <w:lang w:val="en-US" w:eastAsia="ru-RU"/>
                </w:rPr>
                <w:t>secretary</w:t>
              </w:r>
              <w:r w:rsidRPr="003F1739">
                <w:rPr>
                  <w:rStyle w:val="a6"/>
                  <w:rFonts w:ascii="Times New Roman" w:eastAsia="Times New Roman" w:hAnsi="Times New Roman"/>
                  <w:lang w:eastAsia="ru-RU"/>
                </w:rPr>
                <w:t>@</w:t>
              </w:r>
              <w:r w:rsidRPr="003F1739">
                <w:rPr>
                  <w:rStyle w:val="a6"/>
                  <w:rFonts w:ascii="Times New Roman" w:eastAsia="Times New Roman" w:hAnsi="Times New Roman"/>
                  <w:lang w:val="en-US" w:eastAsia="ru-RU"/>
                </w:rPr>
                <w:t>esoil</w:t>
              </w:r>
              <w:r w:rsidRPr="003F1739">
                <w:rPr>
                  <w:rStyle w:val="a6"/>
                  <w:rFonts w:ascii="Times New Roman" w:eastAsia="Times New Roman" w:hAnsi="Times New Roman"/>
                  <w:lang w:eastAsia="ru-RU"/>
                </w:rPr>
                <w:t>.</w:t>
              </w:r>
              <w:r w:rsidRPr="003F1739">
                <w:rPr>
                  <w:rStyle w:val="a6"/>
                  <w:rFonts w:ascii="Times New Roman" w:eastAsia="Times New Roman" w:hAnsi="Times New Roman"/>
                  <w:lang w:val="en-US" w:eastAsia="ru-RU"/>
                </w:rPr>
                <w:t>ru</w:t>
              </w:r>
            </w:hyperlink>
          </w:p>
          <w:p w14:paraId="42D6C3A1" w14:textId="77777777" w:rsidR="005E6A06" w:rsidRPr="000732BC" w:rsidRDefault="005E6A06" w:rsidP="005E6A06">
            <w:pPr>
              <w:autoSpaceDE w:val="0"/>
              <w:autoSpaceDN w:val="0"/>
              <w:spacing w:after="0" w:line="216" w:lineRule="auto"/>
              <w:jc w:val="both"/>
              <w:rPr>
                <w:rFonts w:ascii="Times New Roman" w:eastAsia="Times New Roman" w:hAnsi="Times New Roman"/>
                <w:lang w:eastAsia="ru-RU"/>
              </w:rPr>
            </w:pPr>
          </w:p>
          <w:p w14:paraId="308C511C" w14:textId="77777777" w:rsidR="0013255C" w:rsidRPr="008946B6" w:rsidRDefault="0013255C" w:rsidP="0013255C">
            <w:pPr>
              <w:spacing w:after="0" w:line="216" w:lineRule="auto"/>
              <w:rPr>
                <w:rFonts w:ascii="Times New Roman" w:hAnsi="Times New Roman"/>
              </w:rPr>
            </w:pPr>
          </w:p>
        </w:tc>
        <w:tc>
          <w:tcPr>
            <w:tcW w:w="5331" w:type="dxa"/>
          </w:tcPr>
          <w:p w14:paraId="12107B1D" w14:textId="77777777" w:rsidR="0013255C" w:rsidRPr="008946B6" w:rsidRDefault="0013255C" w:rsidP="0013255C">
            <w:pPr>
              <w:pStyle w:val="ConsPlusNonformat"/>
              <w:widowControl/>
              <w:spacing w:line="216" w:lineRule="auto"/>
              <w:jc w:val="both"/>
              <w:rPr>
                <w:rFonts w:ascii="Times New Roman" w:eastAsia="Arial Unicode MS" w:hAnsi="Times New Roman" w:cs="Times New Roman"/>
                <w:sz w:val="22"/>
                <w:szCs w:val="22"/>
              </w:rPr>
            </w:pPr>
            <w:r w:rsidRPr="008946B6">
              <w:rPr>
                <w:rFonts w:ascii="Times New Roman" w:hAnsi="Times New Roman" w:cs="Times New Roman"/>
                <w:sz w:val="22"/>
                <w:szCs w:val="22"/>
              </w:rPr>
              <w:t xml:space="preserve">Юридический адрес: </w:t>
            </w:r>
            <w:r w:rsidRPr="008946B6">
              <w:rPr>
                <w:rFonts w:ascii="Times New Roman" w:hAnsi="Times New Roman"/>
                <w:b/>
                <w:sz w:val="22"/>
                <w:szCs w:val="22"/>
                <w:highlight w:val="yellow"/>
              </w:rPr>
              <w:t>_____________</w:t>
            </w:r>
          </w:p>
          <w:p w14:paraId="1D4FB625" w14:textId="77777777" w:rsidR="0013255C" w:rsidRPr="008946B6" w:rsidRDefault="0013255C" w:rsidP="0013255C">
            <w:pPr>
              <w:pStyle w:val="Standard"/>
              <w:widowControl/>
              <w:spacing w:line="216" w:lineRule="auto"/>
              <w:jc w:val="both"/>
              <w:rPr>
                <w:rFonts w:eastAsia="Times New Roman" w:cs="Times New Roman"/>
                <w:sz w:val="22"/>
                <w:szCs w:val="22"/>
                <w:lang w:bidi="ar-SA"/>
              </w:rPr>
            </w:pPr>
          </w:p>
          <w:p w14:paraId="160B5C2C" w14:textId="77777777" w:rsidR="0013255C" w:rsidRPr="008946B6" w:rsidRDefault="0013255C" w:rsidP="0013255C">
            <w:pPr>
              <w:pStyle w:val="ConsPlusNonformat"/>
              <w:widowControl/>
              <w:spacing w:line="216" w:lineRule="auto"/>
              <w:jc w:val="both"/>
              <w:rPr>
                <w:rFonts w:ascii="Times New Roman" w:hAnsi="Times New Roman" w:cs="Times New Roman"/>
                <w:sz w:val="22"/>
                <w:szCs w:val="22"/>
              </w:rPr>
            </w:pPr>
            <w:r w:rsidRPr="008946B6">
              <w:rPr>
                <w:rFonts w:ascii="Times New Roman" w:hAnsi="Times New Roman" w:cs="Times New Roman"/>
                <w:sz w:val="22"/>
                <w:szCs w:val="22"/>
              </w:rPr>
              <w:t xml:space="preserve">Почтовый адрес: </w:t>
            </w:r>
            <w:r w:rsidRPr="008946B6">
              <w:rPr>
                <w:rFonts w:ascii="Times New Roman" w:hAnsi="Times New Roman"/>
                <w:b/>
                <w:sz w:val="22"/>
                <w:szCs w:val="22"/>
                <w:highlight w:val="yellow"/>
              </w:rPr>
              <w:t>_____________</w:t>
            </w:r>
          </w:p>
          <w:p w14:paraId="4CDBB656" w14:textId="77777777" w:rsidR="0013255C" w:rsidRPr="008946B6" w:rsidRDefault="0013255C" w:rsidP="0013255C">
            <w:pPr>
              <w:pStyle w:val="ConsPlusNonformat"/>
              <w:widowControl/>
              <w:spacing w:line="216" w:lineRule="auto"/>
              <w:jc w:val="both"/>
              <w:rPr>
                <w:rFonts w:ascii="Times New Roman" w:hAnsi="Times New Roman" w:cs="Times New Roman"/>
                <w:sz w:val="22"/>
                <w:szCs w:val="22"/>
              </w:rPr>
            </w:pPr>
          </w:p>
          <w:p w14:paraId="23EEDD7B" w14:textId="77777777" w:rsidR="0013255C" w:rsidRPr="008946B6" w:rsidRDefault="0013255C" w:rsidP="0013255C">
            <w:pPr>
              <w:pStyle w:val="ConsPlusNonformat"/>
              <w:widowControl/>
              <w:tabs>
                <w:tab w:val="left" w:pos="247"/>
              </w:tabs>
              <w:spacing w:line="216" w:lineRule="auto"/>
              <w:jc w:val="both"/>
              <w:rPr>
                <w:rFonts w:ascii="Times New Roman" w:hAnsi="Times New Roman" w:cs="Times New Roman"/>
                <w:sz w:val="22"/>
                <w:szCs w:val="22"/>
                <w:highlight w:val="yellow"/>
              </w:rPr>
            </w:pPr>
            <w:r w:rsidRPr="008946B6">
              <w:rPr>
                <w:rFonts w:ascii="Times New Roman" w:hAnsi="Times New Roman" w:cs="Times New Roman"/>
                <w:sz w:val="22"/>
                <w:szCs w:val="22"/>
                <w:highlight w:val="yellow"/>
              </w:rPr>
              <w:t xml:space="preserve">ИНН </w:t>
            </w:r>
            <w:r w:rsidRPr="008946B6">
              <w:rPr>
                <w:rFonts w:ascii="Times New Roman" w:hAnsi="Times New Roman" w:cs="Times New Roman"/>
                <w:sz w:val="22"/>
                <w:szCs w:val="22"/>
                <w:highlight w:val="yellow"/>
                <w:lang w:bidi="ru-RU"/>
              </w:rPr>
              <w:t>000000000</w:t>
            </w:r>
            <w:r w:rsidRPr="008946B6">
              <w:rPr>
                <w:rFonts w:ascii="Times New Roman" w:hAnsi="Times New Roman" w:cs="Times New Roman"/>
                <w:sz w:val="22"/>
                <w:szCs w:val="22"/>
                <w:highlight w:val="yellow"/>
              </w:rPr>
              <w:t xml:space="preserve"> , КПП </w:t>
            </w:r>
            <w:r w:rsidRPr="008946B6">
              <w:rPr>
                <w:rFonts w:ascii="Times New Roman" w:hAnsi="Times New Roman" w:cs="Times New Roman"/>
                <w:sz w:val="22"/>
                <w:szCs w:val="22"/>
                <w:highlight w:val="yellow"/>
                <w:lang w:bidi="ru-RU"/>
              </w:rPr>
              <w:t>000000000</w:t>
            </w:r>
          </w:p>
          <w:p w14:paraId="1DB3822A" w14:textId="77777777" w:rsidR="0013255C" w:rsidRPr="008946B6" w:rsidRDefault="0013255C" w:rsidP="0013255C">
            <w:pPr>
              <w:keepNext/>
              <w:spacing w:after="0" w:line="216" w:lineRule="auto"/>
              <w:ind w:right="-143"/>
              <w:rPr>
                <w:rFonts w:ascii="Times New Roman" w:hAnsi="Times New Roman"/>
              </w:rPr>
            </w:pPr>
            <w:r w:rsidRPr="008946B6">
              <w:rPr>
                <w:rFonts w:ascii="Times New Roman" w:hAnsi="Times New Roman"/>
                <w:highlight w:val="yellow"/>
              </w:rPr>
              <w:t xml:space="preserve">ОГРН (ОГРНИП) </w:t>
            </w:r>
            <w:r w:rsidRPr="008946B6">
              <w:rPr>
                <w:rFonts w:ascii="Times New Roman" w:hAnsi="Times New Roman"/>
                <w:highlight w:val="yellow"/>
                <w:lang w:bidi="ru-RU"/>
              </w:rPr>
              <w:t>000000000</w:t>
            </w:r>
          </w:p>
          <w:p w14:paraId="0A954DDE" w14:textId="77777777" w:rsidR="0013255C" w:rsidRPr="008946B6" w:rsidRDefault="0013255C" w:rsidP="0013255C">
            <w:pPr>
              <w:keepNext/>
              <w:spacing w:after="0" w:line="216" w:lineRule="auto"/>
              <w:ind w:right="-143"/>
              <w:rPr>
                <w:rFonts w:ascii="Times New Roman" w:hAnsi="Times New Roman"/>
              </w:rPr>
            </w:pPr>
          </w:p>
          <w:p w14:paraId="1CD8F180" w14:textId="77777777" w:rsidR="0013255C" w:rsidRPr="008946B6" w:rsidRDefault="0013255C" w:rsidP="0013255C">
            <w:pPr>
              <w:keepNext/>
              <w:spacing w:after="0" w:line="216" w:lineRule="auto"/>
              <w:ind w:right="-143"/>
              <w:rPr>
                <w:rFonts w:ascii="Times New Roman" w:hAnsi="Times New Roman"/>
              </w:rPr>
            </w:pPr>
            <w:r w:rsidRPr="008946B6">
              <w:rPr>
                <w:rFonts w:ascii="Times New Roman" w:hAnsi="Times New Roman"/>
              </w:rPr>
              <w:t>Реквизиты банка:</w:t>
            </w:r>
          </w:p>
          <w:p w14:paraId="49B589A6" w14:textId="77777777" w:rsidR="0013255C" w:rsidRPr="008946B6" w:rsidRDefault="0013255C" w:rsidP="0013255C">
            <w:pPr>
              <w:pStyle w:val="ConsPlusNonformat"/>
              <w:widowControl/>
              <w:tabs>
                <w:tab w:val="left" w:pos="247"/>
              </w:tabs>
              <w:spacing w:line="216" w:lineRule="auto"/>
              <w:jc w:val="both"/>
              <w:rPr>
                <w:rFonts w:ascii="Times New Roman" w:hAnsi="Times New Roman" w:cs="Times New Roman"/>
                <w:sz w:val="22"/>
                <w:szCs w:val="22"/>
                <w:highlight w:val="yellow"/>
              </w:rPr>
            </w:pPr>
            <w:r w:rsidRPr="008946B6">
              <w:rPr>
                <w:rFonts w:ascii="Times New Roman" w:hAnsi="Times New Roman" w:cs="Times New Roman"/>
                <w:sz w:val="22"/>
                <w:szCs w:val="22"/>
                <w:highlight w:val="yellow"/>
              </w:rPr>
              <w:t>р/</w:t>
            </w:r>
            <w:r w:rsidRPr="008946B6">
              <w:rPr>
                <w:rFonts w:ascii="Times New Roman" w:hAnsi="Times New Roman" w:cs="Times New Roman"/>
                <w:sz w:val="22"/>
                <w:szCs w:val="22"/>
                <w:highlight w:val="yellow"/>
                <w:lang w:val="en-US"/>
              </w:rPr>
              <w:t>c</w:t>
            </w:r>
            <w:r w:rsidRPr="008946B6">
              <w:rPr>
                <w:rFonts w:ascii="Times New Roman" w:hAnsi="Times New Roman" w:cs="Times New Roman"/>
                <w:sz w:val="22"/>
                <w:szCs w:val="22"/>
                <w:highlight w:val="yellow"/>
              </w:rPr>
              <w:t xml:space="preserve"> </w:t>
            </w:r>
            <w:r w:rsidRPr="008946B6">
              <w:rPr>
                <w:rFonts w:ascii="Times New Roman" w:hAnsi="Times New Roman" w:cs="Times New Roman"/>
                <w:sz w:val="22"/>
                <w:szCs w:val="22"/>
                <w:highlight w:val="yellow"/>
                <w:lang w:bidi="ru-RU"/>
              </w:rPr>
              <w:t>000000000000000000</w:t>
            </w:r>
          </w:p>
          <w:p w14:paraId="546E9074" w14:textId="77777777" w:rsidR="0013255C" w:rsidRPr="008946B6" w:rsidRDefault="0013255C" w:rsidP="0013255C">
            <w:pPr>
              <w:pStyle w:val="ConsPlusNonformat"/>
              <w:widowControl/>
              <w:tabs>
                <w:tab w:val="left" w:pos="247"/>
              </w:tabs>
              <w:spacing w:line="216" w:lineRule="auto"/>
              <w:jc w:val="both"/>
              <w:rPr>
                <w:rFonts w:ascii="Times New Roman" w:hAnsi="Times New Roman" w:cs="Times New Roman"/>
                <w:sz w:val="22"/>
                <w:szCs w:val="22"/>
                <w:highlight w:val="yellow"/>
              </w:rPr>
            </w:pPr>
            <w:r w:rsidRPr="008946B6">
              <w:rPr>
                <w:rFonts w:ascii="Times New Roman" w:hAnsi="Times New Roman" w:cs="Times New Roman"/>
                <w:sz w:val="22"/>
                <w:szCs w:val="22"/>
                <w:highlight w:val="yellow"/>
              </w:rPr>
              <w:t xml:space="preserve">в </w:t>
            </w:r>
            <w:r w:rsidRPr="008946B6">
              <w:rPr>
                <w:rFonts w:ascii="Times New Roman" w:eastAsia="Arial Unicode MS" w:hAnsi="Times New Roman" w:cs="Times New Roman"/>
                <w:color w:val="000000"/>
                <w:sz w:val="22"/>
                <w:szCs w:val="22"/>
                <w:highlight w:val="yellow"/>
                <w:lang w:bidi="ru-RU"/>
              </w:rPr>
              <w:t xml:space="preserve"> </w:t>
            </w:r>
            <w:r w:rsidRPr="008946B6">
              <w:rPr>
                <w:rFonts w:ascii="Times New Roman" w:hAnsi="Times New Roman" w:cs="Times New Roman"/>
                <w:sz w:val="22"/>
                <w:szCs w:val="22"/>
                <w:highlight w:val="yellow"/>
                <w:lang w:bidi="ru-RU"/>
              </w:rPr>
              <w:t>__________________</w:t>
            </w:r>
          </w:p>
          <w:p w14:paraId="30A8823D" w14:textId="77777777" w:rsidR="0013255C" w:rsidRPr="008946B6" w:rsidRDefault="0013255C" w:rsidP="0013255C">
            <w:pPr>
              <w:pStyle w:val="ConsPlusNonformat"/>
              <w:widowControl/>
              <w:tabs>
                <w:tab w:val="left" w:pos="247"/>
              </w:tabs>
              <w:spacing w:line="216" w:lineRule="auto"/>
              <w:jc w:val="both"/>
              <w:rPr>
                <w:rFonts w:ascii="Times New Roman" w:hAnsi="Times New Roman" w:cs="Times New Roman"/>
                <w:sz w:val="22"/>
                <w:szCs w:val="22"/>
                <w:highlight w:val="yellow"/>
              </w:rPr>
            </w:pPr>
            <w:r w:rsidRPr="008946B6">
              <w:rPr>
                <w:rFonts w:ascii="Times New Roman" w:hAnsi="Times New Roman" w:cs="Times New Roman"/>
                <w:sz w:val="22"/>
                <w:szCs w:val="22"/>
                <w:highlight w:val="yellow"/>
              </w:rPr>
              <w:t>к/</w:t>
            </w:r>
            <w:r w:rsidRPr="008946B6">
              <w:rPr>
                <w:rFonts w:ascii="Times New Roman" w:hAnsi="Times New Roman" w:cs="Times New Roman"/>
                <w:sz w:val="22"/>
                <w:szCs w:val="22"/>
                <w:highlight w:val="yellow"/>
                <w:lang w:val="en-US"/>
              </w:rPr>
              <w:t>c</w:t>
            </w:r>
            <w:r w:rsidRPr="008946B6">
              <w:rPr>
                <w:rFonts w:ascii="Times New Roman" w:hAnsi="Times New Roman" w:cs="Times New Roman"/>
                <w:sz w:val="22"/>
                <w:szCs w:val="22"/>
                <w:highlight w:val="yellow"/>
              </w:rPr>
              <w:t xml:space="preserve"> </w:t>
            </w:r>
            <w:r w:rsidRPr="008946B6">
              <w:rPr>
                <w:rFonts w:ascii="Times New Roman" w:hAnsi="Times New Roman" w:cs="Times New Roman"/>
                <w:sz w:val="22"/>
                <w:szCs w:val="22"/>
                <w:highlight w:val="yellow"/>
                <w:lang w:bidi="ru-RU"/>
              </w:rPr>
              <w:t>000000000000000000</w:t>
            </w:r>
            <w:r w:rsidRPr="008946B6">
              <w:rPr>
                <w:rFonts w:ascii="Times New Roman" w:hAnsi="Times New Roman" w:cs="Times New Roman"/>
                <w:sz w:val="22"/>
                <w:szCs w:val="22"/>
                <w:highlight w:val="yellow"/>
              </w:rPr>
              <w:t>,</w:t>
            </w:r>
          </w:p>
          <w:p w14:paraId="4B993EAB" w14:textId="77777777" w:rsidR="0013255C" w:rsidRPr="008946B6" w:rsidRDefault="0013255C" w:rsidP="0013255C">
            <w:pPr>
              <w:spacing w:after="0" w:line="216" w:lineRule="auto"/>
              <w:rPr>
                <w:rFonts w:ascii="Times New Roman" w:eastAsia="Times New Roman" w:hAnsi="Times New Roman"/>
              </w:rPr>
            </w:pPr>
            <w:r w:rsidRPr="008946B6">
              <w:rPr>
                <w:rFonts w:ascii="Times New Roman" w:eastAsia="Times New Roman" w:hAnsi="Times New Roman"/>
                <w:highlight w:val="yellow"/>
              </w:rPr>
              <w:t>БИК</w:t>
            </w:r>
            <w:r w:rsidRPr="008946B6">
              <w:rPr>
                <w:highlight w:val="yellow"/>
              </w:rPr>
              <w:t xml:space="preserve"> </w:t>
            </w:r>
            <w:r w:rsidRPr="008946B6">
              <w:rPr>
                <w:rFonts w:ascii="Times New Roman" w:hAnsi="Times New Roman"/>
                <w:highlight w:val="yellow"/>
                <w:lang w:bidi="ru-RU"/>
              </w:rPr>
              <w:t>0000000</w:t>
            </w:r>
          </w:p>
          <w:p w14:paraId="5105FE29" w14:textId="77777777" w:rsidR="0013255C" w:rsidRPr="008946B6" w:rsidRDefault="0013255C" w:rsidP="0013255C">
            <w:pPr>
              <w:spacing w:after="0" w:line="216" w:lineRule="auto"/>
              <w:rPr>
                <w:rFonts w:ascii="Times New Roman" w:hAnsi="Times New Roman"/>
              </w:rPr>
            </w:pPr>
          </w:p>
          <w:p w14:paraId="6DF45524" w14:textId="77777777" w:rsidR="0013255C" w:rsidRPr="008946B6" w:rsidRDefault="0013255C" w:rsidP="0013255C">
            <w:pPr>
              <w:spacing w:after="0" w:line="216" w:lineRule="auto"/>
              <w:rPr>
                <w:rFonts w:ascii="Times New Roman" w:hAnsi="Times New Roman"/>
              </w:rPr>
            </w:pPr>
          </w:p>
          <w:p w14:paraId="517335A5" w14:textId="77777777" w:rsidR="0013255C" w:rsidRPr="008946B6" w:rsidRDefault="0013255C" w:rsidP="0013255C">
            <w:pPr>
              <w:pStyle w:val="ConsPlusNonformat"/>
              <w:widowControl/>
              <w:spacing w:line="216" w:lineRule="auto"/>
              <w:jc w:val="both"/>
              <w:rPr>
                <w:rFonts w:ascii="Times New Roman" w:hAnsi="Times New Roman" w:cs="Times New Roman"/>
                <w:sz w:val="22"/>
                <w:szCs w:val="22"/>
              </w:rPr>
            </w:pPr>
            <w:r w:rsidRPr="008946B6">
              <w:rPr>
                <w:rFonts w:ascii="Times New Roman" w:hAnsi="Times New Roman" w:cs="Times New Roman"/>
                <w:sz w:val="22"/>
                <w:szCs w:val="22"/>
              </w:rPr>
              <w:t xml:space="preserve">Тел. </w:t>
            </w:r>
            <w:r w:rsidRPr="008946B6">
              <w:rPr>
                <w:rFonts w:ascii="Times New Roman" w:hAnsi="Times New Roman" w:cs="Times New Roman"/>
                <w:sz w:val="22"/>
                <w:szCs w:val="22"/>
                <w:lang w:bidi="ru-RU"/>
              </w:rPr>
              <w:t xml:space="preserve">+ 7 </w:t>
            </w:r>
            <w:r w:rsidRPr="008946B6">
              <w:rPr>
                <w:rFonts w:ascii="Times New Roman" w:hAnsi="Times New Roman" w:cs="Times New Roman"/>
                <w:sz w:val="22"/>
                <w:szCs w:val="22"/>
                <w:highlight w:val="yellow"/>
                <w:lang w:bidi="ru-RU"/>
              </w:rPr>
              <w:t>______________</w:t>
            </w:r>
          </w:p>
          <w:p w14:paraId="4BDDE69D" w14:textId="77777777" w:rsidR="0013255C" w:rsidRPr="008946B6" w:rsidRDefault="0013255C" w:rsidP="0013255C">
            <w:pPr>
              <w:pStyle w:val="ConsPlusNonformat"/>
              <w:widowControl/>
              <w:spacing w:line="216" w:lineRule="auto"/>
              <w:jc w:val="both"/>
              <w:rPr>
                <w:rFonts w:ascii="Times New Roman" w:hAnsi="Times New Roman" w:cs="Times New Roman"/>
                <w:sz w:val="22"/>
                <w:szCs w:val="22"/>
              </w:rPr>
            </w:pPr>
            <w:r w:rsidRPr="008946B6">
              <w:rPr>
                <w:rFonts w:ascii="Times New Roman" w:hAnsi="Times New Roman" w:cs="Times New Roman"/>
                <w:sz w:val="22"/>
                <w:szCs w:val="22"/>
              </w:rPr>
              <w:t xml:space="preserve">Электронная почта:  </w:t>
            </w:r>
            <w:r w:rsidRPr="008946B6">
              <w:rPr>
                <w:rFonts w:ascii="Times New Roman" w:hAnsi="Times New Roman" w:cs="Times New Roman"/>
                <w:sz w:val="22"/>
                <w:szCs w:val="22"/>
                <w:highlight w:val="yellow"/>
                <w:lang w:bidi="ru-RU"/>
              </w:rPr>
              <w:t>______________</w:t>
            </w:r>
          </w:p>
          <w:p w14:paraId="1AE4EF8D" w14:textId="77777777" w:rsidR="0013255C" w:rsidRPr="008946B6" w:rsidRDefault="0013255C" w:rsidP="0013255C">
            <w:pPr>
              <w:pStyle w:val="ConsPlusNonformat"/>
              <w:widowControl/>
              <w:spacing w:line="216" w:lineRule="auto"/>
              <w:jc w:val="both"/>
              <w:rPr>
                <w:rFonts w:ascii="Times New Roman" w:hAnsi="Times New Roman" w:cs="Times New Roman"/>
                <w:b/>
                <w:sz w:val="22"/>
                <w:szCs w:val="22"/>
              </w:rPr>
            </w:pPr>
          </w:p>
          <w:p w14:paraId="5BC6B7E2" w14:textId="77777777" w:rsidR="0013255C" w:rsidRPr="008946B6" w:rsidRDefault="0013255C" w:rsidP="0013255C">
            <w:pPr>
              <w:autoSpaceDE w:val="0"/>
              <w:autoSpaceDN w:val="0"/>
              <w:adjustRightInd w:val="0"/>
              <w:spacing w:after="0" w:line="216" w:lineRule="auto"/>
              <w:rPr>
                <w:rFonts w:ascii="Times New Roman" w:hAnsi="Times New Roman"/>
              </w:rPr>
            </w:pPr>
          </w:p>
        </w:tc>
      </w:tr>
    </w:tbl>
    <w:tbl>
      <w:tblPr>
        <w:tblW w:w="0" w:type="auto"/>
        <w:tblInd w:w="108" w:type="dxa"/>
        <w:tblLook w:val="0000" w:firstRow="0" w:lastRow="0" w:firstColumn="0" w:lastColumn="0" w:noHBand="0" w:noVBand="0"/>
      </w:tblPr>
      <w:tblGrid>
        <w:gridCol w:w="4705"/>
        <w:gridCol w:w="4757"/>
      </w:tblGrid>
      <w:tr w:rsidR="0013255C" w:rsidRPr="008946B6" w14:paraId="3C975895" w14:textId="77777777" w:rsidTr="00F2627A">
        <w:trPr>
          <w:trHeight w:val="225"/>
        </w:trPr>
        <w:tc>
          <w:tcPr>
            <w:tcW w:w="4705" w:type="dxa"/>
          </w:tcPr>
          <w:p w14:paraId="53F8A083" w14:textId="77777777" w:rsidR="00706AFE" w:rsidRPr="008968ED" w:rsidRDefault="00706AFE" w:rsidP="00706AFE">
            <w:pPr>
              <w:spacing w:after="0" w:line="228" w:lineRule="auto"/>
              <w:ind w:hanging="108"/>
              <w:rPr>
                <w:rFonts w:ascii="Times New Roman" w:hAnsi="Times New Roman"/>
                <w:b/>
              </w:rPr>
            </w:pPr>
            <w:r w:rsidRPr="008968ED">
              <w:rPr>
                <w:rFonts w:ascii="Times New Roman" w:hAnsi="Times New Roman"/>
                <w:b/>
              </w:rPr>
              <w:t>Исполняющий обязанности директора</w:t>
            </w:r>
          </w:p>
          <w:p w14:paraId="0432B668" w14:textId="77777777" w:rsidR="00706AFE" w:rsidRPr="008968ED" w:rsidRDefault="00706AFE" w:rsidP="00706AFE">
            <w:pPr>
              <w:spacing w:after="0" w:line="228" w:lineRule="auto"/>
              <w:ind w:hanging="108"/>
              <w:rPr>
                <w:rFonts w:ascii="Times New Roman" w:hAnsi="Times New Roman"/>
                <w:b/>
              </w:rPr>
            </w:pPr>
          </w:p>
          <w:p w14:paraId="288C6E14" w14:textId="77777777" w:rsidR="00706AFE" w:rsidRPr="008968ED" w:rsidRDefault="00706AFE" w:rsidP="00706AFE">
            <w:pPr>
              <w:spacing w:after="0" w:line="228" w:lineRule="auto"/>
              <w:ind w:hanging="108"/>
              <w:rPr>
                <w:rFonts w:ascii="Times New Roman" w:hAnsi="Times New Roman"/>
                <w:b/>
              </w:rPr>
            </w:pPr>
          </w:p>
          <w:p w14:paraId="2E67B4E2" w14:textId="18D2D62B" w:rsidR="00706AFE" w:rsidRPr="008968ED" w:rsidRDefault="00706AFE" w:rsidP="00706AFE">
            <w:pPr>
              <w:spacing w:after="0" w:line="228" w:lineRule="auto"/>
              <w:ind w:hanging="108"/>
              <w:rPr>
                <w:rFonts w:ascii="Times New Roman" w:hAnsi="Times New Roman"/>
                <w:b/>
              </w:rPr>
            </w:pPr>
            <w:r w:rsidRPr="008968ED">
              <w:rPr>
                <w:rFonts w:ascii="Times New Roman" w:hAnsi="Times New Roman"/>
                <w:b/>
              </w:rPr>
              <w:t>_________________ Д.</w:t>
            </w:r>
            <w:r w:rsidR="00283469">
              <w:rPr>
                <w:rFonts w:ascii="Times New Roman" w:hAnsi="Times New Roman"/>
                <w:b/>
              </w:rPr>
              <w:t>Н</w:t>
            </w:r>
            <w:r w:rsidRPr="008968ED">
              <w:rPr>
                <w:rFonts w:ascii="Times New Roman" w:hAnsi="Times New Roman"/>
                <w:b/>
              </w:rPr>
              <w:t>. Козлов</w:t>
            </w:r>
          </w:p>
          <w:p w14:paraId="5B92FDBE" w14:textId="77777777" w:rsidR="00706AFE" w:rsidRPr="008968ED" w:rsidRDefault="00706AFE" w:rsidP="00706AFE">
            <w:pPr>
              <w:spacing w:after="0" w:line="228" w:lineRule="auto"/>
              <w:ind w:hanging="108"/>
              <w:rPr>
                <w:rFonts w:ascii="Times New Roman" w:hAnsi="Times New Roman"/>
                <w:b/>
              </w:rPr>
            </w:pPr>
          </w:p>
          <w:p w14:paraId="0F56EADA" w14:textId="77777777" w:rsidR="0013255C" w:rsidRPr="008946B6" w:rsidRDefault="0013255C" w:rsidP="0013255C">
            <w:pPr>
              <w:spacing w:after="0" w:line="216" w:lineRule="auto"/>
              <w:ind w:hanging="108"/>
              <w:rPr>
                <w:rFonts w:ascii="Times New Roman" w:hAnsi="Times New Roman"/>
                <w:b/>
              </w:rPr>
            </w:pPr>
            <w:r w:rsidRPr="008946B6">
              <w:rPr>
                <w:rFonts w:ascii="Times New Roman" w:hAnsi="Times New Roman"/>
                <w:b/>
              </w:rPr>
              <w:t>М.П.</w:t>
            </w:r>
          </w:p>
        </w:tc>
        <w:tc>
          <w:tcPr>
            <w:tcW w:w="4757" w:type="dxa"/>
          </w:tcPr>
          <w:p w14:paraId="147C6B3D" w14:textId="77777777" w:rsidR="0013255C" w:rsidRPr="008946B6" w:rsidRDefault="0013255C" w:rsidP="0013255C">
            <w:pPr>
              <w:spacing w:after="0" w:line="216" w:lineRule="auto"/>
              <w:rPr>
                <w:rFonts w:ascii="Times New Roman" w:hAnsi="Times New Roman"/>
                <w:b/>
              </w:rPr>
            </w:pPr>
            <w:r w:rsidRPr="008946B6">
              <w:rPr>
                <w:rFonts w:ascii="Times New Roman" w:hAnsi="Times New Roman"/>
                <w:b/>
                <w:highlight w:val="yellow"/>
                <w:lang w:val="en-US"/>
              </w:rPr>
              <w:t>_____________</w:t>
            </w:r>
          </w:p>
          <w:p w14:paraId="042AC5ED" w14:textId="77777777" w:rsidR="0013255C" w:rsidRPr="008946B6" w:rsidRDefault="0013255C" w:rsidP="0013255C">
            <w:pPr>
              <w:spacing w:after="0" w:line="216" w:lineRule="auto"/>
              <w:rPr>
                <w:rFonts w:ascii="Times New Roman" w:hAnsi="Times New Roman"/>
                <w:b/>
              </w:rPr>
            </w:pPr>
          </w:p>
          <w:p w14:paraId="77F7C280" w14:textId="77777777" w:rsidR="0013255C" w:rsidRPr="008946B6" w:rsidRDefault="0013255C" w:rsidP="0013255C">
            <w:pPr>
              <w:spacing w:after="0" w:line="216" w:lineRule="auto"/>
              <w:rPr>
                <w:rFonts w:ascii="Times New Roman" w:hAnsi="Times New Roman"/>
                <w:b/>
              </w:rPr>
            </w:pPr>
          </w:p>
          <w:p w14:paraId="76EDAB8C" w14:textId="77777777" w:rsidR="0013255C" w:rsidRPr="008946B6" w:rsidRDefault="0013255C" w:rsidP="0013255C">
            <w:pPr>
              <w:spacing w:after="0" w:line="216" w:lineRule="auto"/>
              <w:rPr>
                <w:rFonts w:ascii="Times New Roman" w:hAnsi="Times New Roman"/>
                <w:b/>
                <w:lang w:val="en-US"/>
              </w:rPr>
            </w:pPr>
            <w:r w:rsidRPr="008946B6">
              <w:rPr>
                <w:rFonts w:ascii="Times New Roman" w:hAnsi="Times New Roman"/>
                <w:b/>
                <w:highlight w:val="yellow"/>
              </w:rPr>
              <w:t xml:space="preserve">_________________ </w:t>
            </w:r>
            <w:r w:rsidRPr="008946B6">
              <w:rPr>
                <w:rFonts w:ascii="Times New Roman" w:hAnsi="Times New Roman"/>
                <w:b/>
                <w:highlight w:val="yellow"/>
                <w:lang w:val="en-US"/>
              </w:rPr>
              <w:t>_____________</w:t>
            </w:r>
          </w:p>
          <w:p w14:paraId="16DB0E3A" w14:textId="77777777" w:rsidR="0013255C" w:rsidRPr="008946B6" w:rsidRDefault="0013255C" w:rsidP="0013255C">
            <w:pPr>
              <w:spacing w:after="0" w:line="216" w:lineRule="auto"/>
              <w:rPr>
                <w:rFonts w:ascii="Times New Roman" w:hAnsi="Times New Roman"/>
                <w:b/>
              </w:rPr>
            </w:pPr>
          </w:p>
          <w:p w14:paraId="6CBD7DFE" w14:textId="77777777" w:rsidR="0013255C" w:rsidRPr="008946B6" w:rsidRDefault="0013255C" w:rsidP="0013255C">
            <w:pPr>
              <w:spacing w:after="0" w:line="216" w:lineRule="auto"/>
              <w:rPr>
                <w:rFonts w:ascii="Times New Roman" w:hAnsi="Times New Roman"/>
                <w:b/>
              </w:rPr>
            </w:pPr>
            <w:r w:rsidRPr="008946B6">
              <w:rPr>
                <w:rFonts w:ascii="Times New Roman" w:hAnsi="Times New Roman"/>
                <w:b/>
              </w:rPr>
              <w:t>М.П.</w:t>
            </w:r>
          </w:p>
        </w:tc>
      </w:tr>
    </w:tbl>
    <w:p w14:paraId="152E27C5" w14:textId="77777777" w:rsidR="00E66834" w:rsidRPr="004619EB" w:rsidRDefault="00E66834" w:rsidP="0013255C">
      <w:pPr>
        <w:spacing w:after="0" w:line="216" w:lineRule="auto"/>
        <w:rPr>
          <w:rFonts w:ascii="Times New Roman" w:hAnsi="Times New Roman"/>
          <w:b/>
          <w:color w:val="000000"/>
          <w:lang w:eastAsia="ru-RU"/>
        </w:rPr>
        <w:sectPr w:rsidR="00E66834" w:rsidRPr="004619EB" w:rsidSect="00A41AD0">
          <w:footerReference w:type="default" r:id="rId9"/>
          <w:footerReference w:type="first" r:id="rId10"/>
          <w:pgSz w:w="11900" w:h="16820"/>
          <w:pgMar w:top="709" w:right="737" w:bottom="709" w:left="1474" w:header="0" w:footer="150" w:gutter="0"/>
          <w:cols w:space="720"/>
          <w:titlePg/>
          <w:docGrid w:linePitch="299"/>
        </w:sectPr>
      </w:pPr>
    </w:p>
    <w:p w14:paraId="26B869AA" w14:textId="77777777" w:rsidR="00C5579D" w:rsidRPr="0088020E" w:rsidRDefault="00C5579D" w:rsidP="0013255C">
      <w:pPr>
        <w:pStyle w:val="ConsPlusNormal"/>
        <w:spacing w:line="216" w:lineRule="auto"/>
        <w:jc w:val="right"/>
        <w:outlineLvl w:val="1"/>
        <w:rPr>
          <w:rFonts w:ascii="Times New Roman" w:hAnsi="Times New Roman" w:cs="Times New Roman"/>
          <w:b/>
          <w:sz w:val="24"/>
          <w:szCs w:val="24"/>
        </w:rPr>
      </w:pPr>
      <w:r w:rsidRPr="0088020E">
        <w:rPr>
          <w:rFonts w:ascii="Times New Roman" w:hAnsi="Times New Roman" w:cs="Times New Roman"/>
          <w:b/>
          <w:sz w:val="24"/>
          <w:szCs w:val="24"/>
        </w:rPr>
        <w:lastRenderedPageBreak/>
        <w:t xml:space="preserve">Приложение </w:t>
      </w:r>
      <w:r w:rsidR="000A2375" w:rsidRPr="0088020E">
        <w:rPr>
          <w:rFonts w:ascii="Times New Roman" w:hAnsi="Times New Roman" w:cs="Times New Roman"/>
          <w:b/>
          <w:sz w:val="24"/>
          <w:szCs w:val="24"/>
        </w:rPr>
        <w:t xml:space="preserve">№ 1 </w:t>
      </w:r>
    </w:p>
    <w:p w14:paraId="0BBA61F9" w14:textId="77777777" w:rsidR="00DF5829" w:rsidRPr="0088020E" w:rsidRDefault="00DF5829" w:rsidP="0013255C">
      <w:pPr>
        <w:pStyle w:val="ConsPlusNormal"/>
        <w:spacing w:line="216" w:lineRule="auto"/>
        <w:jc w:val="right"/>
        <w:rPr>
          <w:rFonts w:ascii="Times New Roman" w:hAnsi="Times New Roman" w:cs="Times New Roman"/>
          <w:b/>
          <w:sz w:val="24"/>
          <w:szCs w:val="24"/>
        </w:rPr>
      </w:pPr>
      <w:r w:rsidRPr="0088020E">
        <w:rPr>
          <w:rFonts w:ascii="Times New Roman" w:hAnsi="Times New Roman" w:cs="Times New Roman"/>
          <w:b/>
          <w:sz w:val="24"/>
          <w:szCs w:val="24"/>
        </w:rPr>
        <w:t xml:space="preserve">к </w:t>
      </w:r>
      <w:r w:rsidR="004619EB" w:rsidRPr="0088020E">
        <w:rPr>
          <w:rFonts w:ascii="Times New Roman" w:hAnsi="Times New Roman" w:cs="Times New Roman"/>
          <w:b/>
          <w:sz w:val="24"/>
          <w:szCs w:val="24"/>
        </w:rPr>
        <w:t>Договору</w:t>
      </w:r>
      <w:r w:rsidR="00B51B86" w:rsidRPr="0088020E">
        <w:rPr>
          <w:rFonts w:ascii="Times New Roman" w:hAnsi="Times New Roman" w:cs="Times New Roman"/>
          <w:b/>
          <w:sz w:val="24"/>
          <w:szCs w:val="24"/>
        </w:rPr>
        <w:t xml:space="preserve"> </w:t>
      </w:r>
    </w:p>
    <w:p w14:paraId="084D3E50" w14:textId="78F3432C" w:rsidR="0013255C" w:rsidRPr="0088020E" w:rsidRDefault="0013255C" w:rsidP="0013255C">
      <w:pPr>
        <w:widowControl w:val="0"/>
        <w:autoSpaceDE w:val="0"/>
        <w:autoSpaceDN w:val="0"/>
        <w:spacing w:after="0" w:line="216" w:lineRule="auto"/>
        <w:jc w:val="right"/>
        <w:rPr>
          <w:rFonts w:ascii="Times New Roman" w:eastAsia="Times New Roman" w:hAnsi="Times New Roman"/>
          <w:b/>
          <w:lang w:eastAsia="ru-RU"/>
        </w:rPr>
      </w:pPr>
      <w:r w:rsidRPr="0088020E">
        <w:rPr>
          <w:rFonts w:ascii="Times New Roman" w:eastAsia="Times New Roman" w:hAnsi="Times New Roman"/>
          <w:b/>
          <w:lang w:eastAsia="ru-RU"/>
        </w:rPr>
        <w:t xml:space="preserve">от </w:t>
      </w:r>
      <w:r w:rsidRPr="0088020E">
        <w:rPr>
          <w:rFonts w:ascii="Times New Roman" w:eastAsia="Times New Roman" w:hAnsi="Times New Roman"/>
          <w:b/>
          <w:highlight w:val="yellow"/>
          <w:lang w:eastAsia="ru-RU"/>
        </w:rPr>
        <w:t>________</w:t>
      </w:r>
      <w:r w:rsidRPr="0088020E">
        <w:rPr>
          <w:rFonts w:ascii="Times New Roman" w:eastAsia="Times New Roman" w:hAnsi="Times New Roman"/>
          <w:b/>
          <w:lang w:eastAsia="ru-RU"/>
        </w:rPr>
        <w:t xml:space="preserve"> 202</w:t>
      </w:r>
      <w:r w:rsidR="0065775B">
        <w:rPr>
          <w:rFonts w:ascii="Times New Roman" w:eastAsia="Times New Roman" w:hAnsi="Times New Roman"/>
          <w:b/>
          <w:lang w:eastAsia="ru-RU"/>
        </w:rPr>
        <w:t>6</w:t>
      </w:r>
      <w:r w:rsidRPr="0088020E">
        <w:rPr>
          <w:rFonts w:ascii="Times New Roman" w:eastAsia="Times New Roman" w:hAnsi="Times New Roman"/>
          <w:b/>
          <w:lang w:eastAsia="ru-RU"/>
        </w:rPr>
        <w:t xml:space="preserve"> г. № </w:t>
      </w:r>
      <w:r w:rsidRPr="0088020E">
        <w:rPr>
          <w:rFonts w:ascii="Times New Roman" w:eastAsia="Times New Roman" w:hAnsi="Times New Roman"/>
          <w:b/>
          <w:highlight w:val="yellow"/>
          <w:lang w:eastAsia="ru-RU"/>
        </w:rPr>
        <w:t>____</w:t>
      </w:r>
      <w:r w:rsidR="00670A4B">
        <w:rPr>
          <w:rFonts w:ascii="Times New Roman" w:eastAsia="Times New Roman" w:hAnsi="Times New Roman"/>
          <w:b/>
          <w:bCs/>
          <w:lang w:eastAsia="ru-RU"/>
        </w:rPr>
        <w:t>-ЕП</w:t>
      </w:r>
      <w:r w:rsidR="00A02DAA">
        <w:rPr>
          <w:rFonts w:ascii="Times New Roman" w:eastAsia="Times New Roman" w:hAnsi="Times New Roman"/>
          <w:b/>
          <w:bCs/>
          <w:lang w:eastAsia="ru-RU"/>
        </w:rPr>
        <w:t>223</w:t>
      </w:r>
      <w:r w:rsidR="00670A4B">
        <w:rPr>
          <w:rFonts w:ascii="Times New Roman" w:eastAsia="Times New Roman" w:hAnsi="Times New Roman"/>
          <w:b/>
          <w:bCs/>
          <w:lang w:eastAsia="ru-RU"/>
        </w:rPr>
        <w:t>-2</w:t>
      </w:r>
      <w:r w:rsidR="0065775B">
        <w:rPr>
          <w:rFonts w:ascii="Times New Roman" w:eastAsia="Times New Roman" w:hAnsi="Times New Roman"/>
          <w:b/>
          <w:bCs/>
          <w:lang w:eastAsia="ru-RU"/>
        </w:rPr>
        <w:t>6</w:t>
      </w:r>
    </w:p>
    <w:p w14:paraId="165C4706" w14:textId="77777777" w:rsidR="0013255C" w:rsidRDefault="0013255C" w:rsidP="0013255C">
      <w:pPr>
        <w:spacing w:after="0" w:line="216" w:lineRule="auto"/>
        <w:ind w:firstLine="567"/>
        <w:jc w:val="center"/>
        <w:rPr>
          <w:rFonts w:ascii="Times New Roman" w:hAnsi="Times New Roman"/>
          <w:b/>
          <w:spacing w:val="-4"/>
        </w:rPr>
      </w:pPr>
      <w:r w:rsidRPr="008946B6">
        <w:rPr>
          <w:rFonts w:ascii="Times New Roman" w:hAnsi="Times New Roman"/>
          <w:b/>
          <w:spacing w:val="-4"/>
        </w:rPr>
        <w:t>СПЕЦИФИКАЦИЯ</w:t>
      </w:r>
    </w:p>
    <w:p w14:paraId="5A81F42C" w14:textId="77777777" w:rsidR="00D322F2" w:rsidRPr="00A32863" w:rsidRDefault="00D322F2" w:rsidP="00D322F2">
      <w:pPr>
        <w:spacing w:after="0" w:line="216" w:lineRule="auto"/>
        <w:ind w:firstLine="567"/>
        <w:jc w:val="center"/>
        <w:rPr>
          <w:rFonts w:ascii="Times New Roman" w:hAnsi="Times New Roman"/>
          <w:b/>
          <w:spacing w:val="-4"/>
        </w:rPr>
      </w:pPr>
      <w:r>
        <w:rPr>
          <w:rFonts w:ascii="Times New Roman" w:hAnsi="Times New Roman"/>
          <w:b/>
          <w:spacing w:val="-4"/>
        </w:rPr>
        <w:t>(описание объекта закупки)</w:t>
      </w:r>
    </w:p>
    <w:tbl>
      <w:tblPr>
        <w:tblW w:w="15513" w:type="dxa"/>
        <w:jc w:val="center"/>
        <w:tblLayout w:type="fixed"/>
        <w:tblLook w:val="0000" w:firstRow="0" w:lastRow="0" w:firstColumn="0" w:lastColumn="0" w:noHBand="0" w:noVBand="0"/>
      </w:tblPr>
      <w:tblGrid>
        <w:gridCol w:w="586"/>
        <w:gridCol w:w="2139"/>
        <w:gridCol w:w="1134"/>
        <w:gridCol w:w="1134"/>
        <w:gridCol w:w="1560"/>
        <w:gridCol w:w="1559"/>
        <w:gridCol w:w="992"/>
        <w:gridCol w:w="992"/>
        <w:gridCol w:w="993"/>
        <w:gridCol w:w="1559"/>
        <w:gridCol w:w="1276"/>
        <w:gridCol w:w="1589"/>
      </w:tblGrid>
      <w:tr w:rsidR="0013255C" w:rsidRPr="008946B6" w14:paraId="1FF8412C" w14:textId="77777777" w:rsidTr="00F2627A">
        <w:trPr>
          <w:trHeight w:val="166"/>
          <w:jc w:val="center"/>
        </w:trPr>
        <w:tc>
          <w:tcPr>
            <w:tcW w:w="15513" w:type="dxa"/>
            <w:gridSpan w:val="12"/>
            <w:tcBorders>
              <w:top w:val="single" w:sz="4" w:space="0" w:color="000000"/>
              <w:left w:val="single" w:sz="4" w:space="0" w:color="000000"/>
              <w:bottom w:val="single" w:sz="4" w:space="0" w:color="000000"/>
              <w:right w:val="single" w:sz="4" w:space="0" w:color="000000"/>
            </w:tcBorders>
            <w:shd w:val="clear" w:color="auto" w:fill="FFFFFF"/>
          </w:tcPr>
          <w:p w14:paraId="6D1D815A" w14:textId="77777777" w:rsidR="0013255C" w:rsidRPr="008946B6" w:rsidRDefault="0013255C" w:rsidP="00F2627A">
            <w:pPr>
              <w:spacing w:after="0" w:line="216" w:lineRule="auto"/>
              <w:rPr>
                <w:rFonts w:ascii="Times New Roman" w:hAnsi="Times New Roman"/>
              </w:rPr>
            </w:pPr>
            <w:r w:rsidRPr="008946B6">
              <w:rPr>
                <w:rFonts w:ascii="Times New Roman" w:hAnsi="Times New Roman"/>
                <w:b/>
                <w:spacing w:val="-4"/>
              </w:rPr>
              <w:t>1. СПЕЦИФИКАЦИЯ ПОСТАВЛЯЕМОГО ТОВАРА:</w:t>
            </w:r>
          </w:p>
        </w:tc>
      </w:tr>
      <w:tr w:rsidR="0013255C" w:rsidRPr="008946B6" w14:paraId="437A7C6B" w14:textId="77777777" w:rsidTr="00F2627A">
        <w:trPr>
          <w:trHeight w:val="879"/>
          <w:jc w:val="center"/>
        </w:trPr>
        <w:tc>
          <w:tcPr>
            <w:tcW w:w="586" w:type="dxa"/>
            <w:tcBorders>
              <w:top w:val="single" w:sz="4" w:space="0" w:color="000000"/>
              <w:left w:val="single" w:sz="4" w:space="0" w:color="000000"/>
              <w:bottom w:val="single" w:sz="4" w:space="0" w:color="000000"/>
            </w:tcBorders>
            <w:shd w:val="clear" w:color="auto" w:fill="FFFFFF"/>
            <w:vAlign w:val="center"/>
          </w:tcPr>
          <w:p w14:paraId="11E908FB" w14:textId="77777777" w:rsidR="0013255C" w:rsidRPr="008946B6" w:rsidRDefault="0013255C" w:rsidP="00F2627A">
            <w:pPr>
              <w:spacing w:after="0" w:line="216" w:lineRule="auto"/>
              <w:jc w:val="center"/>
              <w:rPr>
                <w:rFonts w:ascii="Times New Roman" w:hAnsi="Times New Roman"/>
                <w:b/>
              </w:rPr>
            </w:pPr>
            <w:r w:rsidRPr="008946B6">
              <w:rPr>
                <w:rFonts w:ascii="Times New Roman" w:hAnsi="Times New Roman"/>
                <w:b/>
              </w:rPr>
              <w:t>№ п/п</w:t>
            </w:r>
          </w:p>
        </w:tc>
        <w:tc>
          <w:tcPr>
            <w:tcW w:w="2139" w:type="dxa"/>
            <w:tcBorders>
              <w:top w:val="single" w:sz="4" w:space="0" w:color="000000"/>
              <w:left w:val="single" w:sz="4" w:space="0" w:color="000000"/>
              <w:bottom w:val="single" w:sz="4" w:space="0" w:color="000000"/>
              <w:right w:val="single" w:sz="4" w:space="0" w:color="auto"/>
            </w:tcBorders>
            <w:shd w:val="clear" w:color="auto" w:fill="FFFFFF"/>
            <w:vAlign w:val="center"/>
          </w:tcPr>
          <w:p w14:paraId="340A506A" w14:textId="77777777" w:rsidR="0013255C" w:rsidRPr="008946B6" w:rsidRDefault="0013255C" w:rsidP="00F2627A">
            <w:pPr>
              <w:keepNext/>
              <w:widowControl w:val="0"/>
              <w:suppressAutoHyphens/>
              <w:autoSpaceDE w:val="0"/>
              <w:spacing w:after="0" w:line="216" w:lineRule="auto"/>
              <w:jc w:val="center"/>
              <w:rPr>
                <w:rFonts w:ascii="Times New Roman" w:hAnsi="Times New Roman"/>
                <w:b/>
              </w:rPr>
            </w:pPr>
            <w:r w:rsidRPr="008946B6">
              <w:rPr>
                <w:rFonts w:ascii="Times New Roman" w:hAnsi="Times New Roman"/>
                <w:b/>
              </w:rPr>
              <w:t>Наименование Товара</w:t>
            </w:r>
          </w:p>
        </w:tc>
        <w:tc>
          <w:tcPr>
            <w:tcW w:w="1134" w:type="dxa"/>
            <w:tcBorders>
              <w:top w:val="single" w:sz="4" w:space="0" w:color="000000"/>
              <w:left w:val="single" w:sz="4" w:space="0" w:color="000000"/>
              <w:bottom w:val="single" w:sz="4" w:space="0" w:color="000000"/>
              <w:right w:val="single" w:sz="4" w:space="0" w:color="auto"/>
            </w:tcBorders>
            <w:shd w:val="clear" w:color="auto" w:fill="FFFFFF"/>
            <w:vAlign w:val="center"/>
          </w:tcPr>
          <w:p w14:paraId="0ABBB413" w14:textId="77777777" w:rsidR="0013255C" w:rsidRPr="008946B6" w:rsidRDefault="0013255C" w:rsidP="00F2627A">
            <w:pPr>
              <w:keepNext/>
              <w:widowControl w:val="0"/>
              <w:suppressAutoHyphens/>
              <w:autoSpaceDE w:val="0"/>
              <w:spacing w:after="0" w:line="216" w:lineRule="auto"/>
              <w:jc w:val="center"/>
              <w:rPr>
                <w:rFonts w:ascii="Times New Roman" w:hAnsi="Times New Roman"/>
                <w:b/>
              </w:rPr>
            </w:pPr>
            <w:r w:rsidRPr="008946B6">
              <w:rPr>
                <w:rFonts w:ascii="Times New Roman" w:hAnsi="Times New Roman"/>
                <w:b/>
              </w:rPr>
              <w:t>Код ОКПД2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DF7EDE7" w14:textId="77777777" w:rsidR="0013255C" w:rsidRPr="008946B6" w:rsidRDefault="0013255C" w:rsidP="00F2627A">
            <w:pPr>
              <w:keepNext/>
              <w:widowControl w:val="0"/>
              <w:suppressAutoHyphens/>
              <w:autoSpaceDE w:val="0"/>
              <w:spacing w:after="0" w:line="216" w:lineRule="auto"/>
              <w:jc w:val="center"/>
              <w:rPr>
                <w:rFonts w:ascii="Times New Roman" w:hAnsi="Times New Roman"/>
                <w:b/>
              </w:rPr>
            </w:pPr>
            <w:r w:rsidRPr="008946B6">
              <w:rPr>
                <w:rFonts w:ascii="Times New Roman" w:hAnsi="Times New Roman"/>
                <w:b/>
              </w:rPr>
              <w:t>Страна происхождения Товара по ОКСМ</w:t>
            </w:r>
          </w:p>
        </w:tc>
        <w:tc>
          <w:tcPr>
            <w:tcW w:w="1560" w:type="dxa"/>
            <w:tcBorders>
              <w:top w:val="single" w:sz="4" w:space="0" w:color="000000"/>
              <w:left w:val="single" w:sz="4" w:space="0" w:color="000000"/>
              <w:bottom w:val="single" w:sz="4" w:space="0" w:color="000000"/>
              <w:right w:val="single" w:sz="4" w:space="0" w:color="auto"/>
            </w:tcBorders>
            <w:shd w:val="clear" w:color="auto" w:fill="FFFFFF"/>
            <w:vAlign w:val="center"/>
          </w:tcPr>
          <w:p w14:paraId="0B6EAF2E" w14:textId="77777777" w:rsidR="0013255C" w:rsidRPr="008946B6" w:rsidRDefault="0013255C" w:rsidP="00F2627A">
            <w:pPr>
              <w:keepNext/>
              <w:widowControl w:val="0"/>
              <w:suppressAutoHyphens/>
              <w:autoSpaceDE w:val="0"/>
              <w:spacing w:after="0" w:line="216" w:lineRule="auto"/>
              <w:jc w:val="center"/>
              <w:rPr>
                <w:rFonts w:ascii="Times New Roman" w:hAnsi="Times New Roman"/>
                <w:b/>
              </w:rPr>
            </w:pPr>
            <w:r w:rsidRPr="008946B6">
              <w:rPr>
                <w:rFonts w:ascii="Times New Roman" w:hAnsi="Times New Roman"/>
                <w:b/>
              </w:rPr>
              <w:t>Сроки (периоды) поставки Товара</w:t>
            </w:r>
          </w:p>
        </w:tc>
        <w:tc>
          <w:tcPr>
            <w:tcW w:w="1559" w:type="dxa"/>
            <w:tcBorders>
              <w:top w:val="single" w:sz="4" w:space="0" w:color="000000"/>
              <w:left w:val="single" w:sz="4" w:space="0" w:color="000000"/>
              <w:bottom w:val="single" w:sz="4" w:space="0" w:color="000000"/>
            </w:tcBorders>
            <w:shd w:val="clear" w:color="auto" w:fill="FFFFFF"/>
            <w:vAlign w:val="center"/>
          </w:tcPr>
          <w:p w14:paraId="30433FA5" w14:textId="77777777" w:rsidR="0013255C" w:rsidRPr="008946B6" w:rsidRDefault="0013255C" w:rsidP="00F2627A">
            <w:pPr>
              <w:keepNext/>
              <w:widowControl w:val="0"/>
              <w:suppressAutoHyphens/>
              <w:autoSpaceDE w:val="0"/>
              <w:spacing w:after="0" w:line="216" w:lineRule="auto"/>
              <w:jc w:val="center"/>
              <w:rPr>
                <w:rFonts w:ascii="Times New Roman" w:hAnsi="Times New Roman"/>
                <w:b/>
              </w:rPr>
            </w:pPr>
            <w:r w:rsidRPr="008946B6">
              <w:rPr>
                <w:rFonts w:ascii="Times New Roman" w:hAnsi="Times New Roman"/>
                <w:b/>
              </w:rPr>
              <w:t>Место поставки Товара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D5ECE" w14:textId="77777777" w:rsidR="0013255C" w:rsidRPr="008946B6" w:rsidRDefault="0013255C" w:rsidP="00F2627A">
            <w:pPr>
              <w:keepNext/>
              <w:widowControl w:val="0"/>
              <w:suppressAutoHyphens/>
              <w:autoSpaceDE w:val="0"/>
              <w:spacing w:after="0" w:line="216" w:lineRule="auto"/>
              <w:jc w:val="center"/>
              <w:rPr>
                <w:rFonts w:ascii="Times New Roman" w:hAnsi="Times New Roman"/>
                <w:b/>
              </w:rPr>
            </w:pPr>
            <w:r w:rsidRPr="008946B6">
              <w:rPr>
                <w:rFonts w:ascii="Times New Roman" w:hAnsi="Times New Roman"/>
                <w:b/>
              </w:rPr>
              <w:t>Ед. измерения по ОКЕИ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5AD1B7" w14:textId="77777777" w:rsidR="0013255C" w:rsidRPr="008946B6" w:rsidRDefault="0013255C" w:rsidP="00F2627A">
            <w:pPr>
              <w:keepNext/>
              <w:widowControl w:val="0"/>
              <w:suppressAutoHyphens/>
              <w:autoSpaceDE w:val="0"/>
              <w:snapToGrid w:val="0"/>
              <w:spacing w:after="0" w:line="216" w:lineRule="auto"/>
              <w:jc w:val="center"/>
              <w:rPr>
                <w:rFonts w:ascii="Times New Roman" w:hAnsi="Times New Roman"/>
                <w:b/>
              </w:rPr>
            </w:pPr>
            <w:r w:rsidRPr="008946B6">
              <w:rPr>
                <w:rFonts w:ascii="Times New Roman" w:hAnsi="Times New Roman"/>
                <w:b/>
              </w:rPr>
              <w:t>Количество</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1E2C1AE5" w14:textId="77777777" w:rsidR="0013255C" w:rsidRPr="008946B6" w:rsidRDefault="0013255C" w:rsidP="00F2627A">
            <w:pPr>
              <w:spacing w:after="0" w:line="216" w:lineRule="auto"/>
              <w:jc w:val="center"/>
              <w:rPr>
                <w:rFonts w:ascii="Times New Roman" w:hAnsi="Times New Roman"/>
                <w:b/>
              </w:rPr>
            </w:pPr>
            <w:r w:rsidRPr="008946B6">
              <w:rPr>
                <w:rFonts w:ascii="Times New Roman" w:hAnsi="Times New Roman"/>
                <w:b/>
              </w:rPr>
              <w:t>Ставка НДС %</w:t>
            </w:r>
          </w:p>
        </w:tc>
        <w:tc>
          <w:tcPr>
            <w:tcW w:w="1559" w:type="dxa"/>
            <w:tcBorders>
              <w:top w:val="single" w:sz="4" w:space="0" w:color="000000"/>
              <w:left w:val="single" w:sz="4" w:space="0" w:color="auto"/>
              <w:bottom w:val="single" w:sz="4" w:space="0" w:color="000000"/>
              <w:right w:val="single" w:sz="4" w:space="0" w:color="auto"/>
            </w:tcBorders>
            <w:shd w:val="clear" w:color="auto" w:fill="FFFFFF"/>
            <w:vAlign w:val="center"/>
          </w:tcPr>
          <w:p w14:paraId="1D108CA0" w14:textId="77777777" w:rsidR="0013255C" w:rsidRPr="008946B6" w:rsidRDefault="0013255C" w:rsidP="00F2627A">
            <w:pPr>
              <w:keepNext/>
              <w:widowControl w:val="0"/>
              <w:suppressAutoHyphens/>
              <w:autoSpaceDE w:val="0"/>
              <w:snapToGrid w:val="0"/>
              <w:spacing w:after="0" w:line="216" w:lineRule="auto"/>
              <w:jc w:val="center"/>
              <w:rPr>
                <w:rFonts w:ascii="Times New Roman" w:hAnsi="Times New Roman"/>
                <w:b/>
              </w:rPr>
            </w:pPr>
            <w:r w:rsidRPr="008946B6">
              <w:rPr>
                <w:rFonts w:ascii="Times New Roman" w:hAnsi="Times New Roman"/>
                <w:b/>
              </w:rPr>
              <w:t>Цена за ед. в руб.</w:t>
            </w:r>
          </w:p>
          <w:p w14:paraId="1EEF89E7" w14:textId="77777777" w:rsidR="0013255C" w:rsidRPr="008946B6" w:rsidRDefault="0013255C" w:rsidP="00F2627A">
            <w:pPr>
              <w:keepNext/>
              <w:widowControl w:val="0"/>
              <w:suppressAutoHyphens/>
              <w:autoSpaceDE w:val="0"/>
              <w:snapToGrid w:val="0"/>
              <w:spacing w:after="0" w:line="216" w:lineRule="auto"/>
              <w:jc w:val="center"/>
              <w:rPr>
                <w:rFonts w:ascii="Times New Roman" w:hAnsi="Times New Roman"/>
                <w:b/>
              </w:rPr>
            </w:pPr>
            <w:r w:rsidRPr="008946B6">
              <w:rPr>
                <w:rFonts w:ascii="Times New Roman" w:hAnsi="Times New Roman"/>
                <w:b/>
              </w:rPr>
              <w:t>(с учетом НДС)</w:t>
            </w:r>
          </w:p>
        </w:tc>
        <w:tc>
          <w:tcPr>
            <w:tcW w:w="1276" w:type="dxa"/>
            <w:tcBorders>
              <w:top w:val="single" w:sz="4" w:space="0" w:color="000000"/>
              <w:left w:val="single" w:sz="4" w:space="0" w:color="auto"/>
              <w:bottom w:val="single" w:sz="4" w:space="0" w:color="000000"/>
              <w:right w:val="single" w:sz="4" w:space="0" w:color="000000"/>
            </w:tcBorders>
            <w:shd w:val="clear" w:color="auto" w:fill="FFFFFF"/>
            <w:vAlign w:val="center"/>
          </w:tcPr>
          <w:p w14:paraId="668A2A19" w14:textId="77777777" w:rsidR="0013255C" w:rsidRPr="008946B6" w:rsidRDefault="0013255C" w:rsidP="00F2627A">
            <w:pPr>
              <w:keepNext/>
              <w:widowControl w:val="0"/>
              <w:suppressAutoHyphens/>
              <w:autoSpaceDE w:val="0"/>
              <w:snapToGrid w:val="0"/>
              <w:spacing w:after="0" w:line="216" w:lineRule="auto"/>
              <w:jc w:val="center"/>
              <w:rPr>
                <w:rFonts w:ascii="Times New Roman" w:hAnsi="Times New Roman"/>
                <w:b/>
              </w:rPr>
            </w:pPr>
            <w:r w:rsidRPr="008946B6">
              <w:rPr>
                <w:rFonts w:ascii="Times New Roman" w:hAnsi="Times New Roman"/>
                <w:b/>
              </w:rPr>
              <w:t>Сумма НДС в рублях</w:t>
            </w:r>
          </w:p>
        </w:tc>
        <w:tc>
          <w:tcPr>
            <w:tcW w:w="15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DF059" w14:textId="77777777" w:rsidR="0013255C" w:rsidRPr="008946B6" w:rsidRDefault="0013255C" w:rsidP="00F2627A">
            <w:pPr>
              <w:keepNext/>
              <w:widowControl w:val="0"/>
              <w:suppressAutoHyphens/>
              <w:autoSpaceDE w:val="0"/>
              <w:snapToGrid w:val="0"/>
              <w:spacing w:after="0" w:line="216" w:lineRule="auto"/>
              <w:ind w:hanging="108"/>
              <w:jc w:val="center"/>
              <w:rPr>
                <w:rFonts w:ascii="Times New Roman" w:hAnsi="Times New Roman"/>
                <w:b/>
              </w:rPr>
            </w:pPr>
            <w:r w:rsidRPr="008946B6">
              <w:rPr>
                <w:rFonts w:ascii="Times New Roman" w:hAnsi="Times New Roman"/>
                <w:b/>
              </w:rPr>
              <w:t>Сумма в рублях (с учетом НДС)</w:t>
            </w:r>
          </w:p>
        </w:tc>
      </w:tr>
      <w:tr w:rsidR="0013255C" w:rsidRPr="008946B6" w14:paraId="2C49EB52" w14:textId="77777777" w:rsidTr="00F2627A">
        <w:trPr>
          <w:trHeight w:val="757"/>
          <w:jc w:val="center"/>
        </w:trPr>
        <w:tc>
          <w:tcPr>
            <w:tcW w:w="586" w:type="dxa"/>
            <w:tcBorders>
              <w:top w:val="single" w:sz="4" w:space="0" w:color="000000"/>
              <w:left w:val="single" w:sz="4" w:space="0" w:color="000000"/>
              <w:bottom w:val="single" w:sz="4" w:space="0" w:color="000000"/>
            </w:tcBorders>
            <w:shd w:val="clear" w:color="auto" w:fill="FFFFFF"/>
            <w:vAlign w:val="center"/>
          </w:tcPr>
          <w:p w14:paraId="4D03F8E6" w14:textId="77777777" w:rsidR="0013255C" w:rsidRPr="008946B6" w:rsidRDefault="0013255C" w:rsidP="00F2627A">
            <w:pPr>
              <w:widowControl w:val="0"/>
              <w:tabs>
                <w:tab w:val="left" w:pos="567"/>
              </w:tabs>
              <w:suppressAutoHyphens/>
              <w:autoSpaceDE w:val="0"/>
              <w:spacing w:after="0" w:line="216" w:lineRule="auto"/>
              <w:jc w:val="center"/>
              <w:rPr>
                <w:rFonts w:ascii="Times New Roman" w:hAnsi="Times New Roman"/>
                <w:b/>
              </w:rPr>
            </w:pPr>
            <w:r w:rsidRPr="008946B6">
              <w:rPr>
                <w:rFonts w:ascii="Times New Roman" w:hAnsi="Times New Roman"/>
                <w:b/>
              </w:rPr>
              <w:t>1</w:t>
            </w:r>
          </w:p>
        </w:tc>
        <w:tc>
          <w:tcPr>
            <w:tcW w:w="2139" w:type="dxa"/>
            <w:tcBorders>
              <w:top w:val="single" w:sz="4" w:space="0" w:color="000000"/>
              <w:left w:val="single" w:sz="4" w:space="0" w:color="auto"/>
              <w:bottom w:val="single" w:sz="4" w:space="0" w:color="000000"/>
              <w:right w:val="single" w:sz="4" w:space="0" w:color="auto"/>
            </w:tcBorders>
            <w:shd w:val="clear" w:color="auto" w:fill="FFFFFF"/>
            <w:vAlign w:val="center"/>
          </w:tcPr>
          <w:p w14:paraId="54A1C5B5" w14:textId="77777777" w:rsidR="0013255C" w:rsidRDefault="00141CCA" w:rsidP="00F2627A">
            <w:pPr>
              <w:autoSpaceDE w:val="0"/>
              <w:autoSpaceDN w:val="0"/>
              <w:adjustRightInd w:val="0"/>
              <w:spacing w:after="0" w:line="216" w:lineRule="auto"/>
              <w:jc w:val="center"/>
              <w:rPr>
                <w:rFonts w:ascii="Times New Roman" w:eastAsia="TimesNewRomanPSMT" w:hAnsi="Times New Roman"/>
                <w:lang w:eastAsia="ru-RU"/>
              </w:rPr>
            </w:pPr>
            <w:r w:rsidRPr="00141CCA">
              <w:rPr>
                <w:rFonts w:ascii="Times New Roman" w:eastAsia="TimesNewRomanPSMT" w:hAnsi="Times New Roman"/>
                <w:lang w:eastAsia="ru-RU"/>
              </w:rPr>
              <w:t>Монитор</w:t>
            </w:r>
            <w:r w:rsidRPr="00141CCA">
              <w:rPr>
                <w:rFonts w:ascii="Times New Roman" w:eastAsia="TimesNewRomanPSMT" w:hAnsi="Times New Roman"/>
                <w:lang w:val="en-US" w:eastAsia="ru-RU"/>
              </w:rPr>
              <w:t xml:space="preserve"> 27" (68.6 </w:t>
            </w:r>
            <w:r w:rsidRPr="00141CCA">
              <w:rPr>
                <w:rFonts w:ascii="Times New Roman" w:eastAsia="TimesNewRomanPSMT" w:hAnsi="Times New Roman"/>
                <w:lang w:eastAsia="ru-RU"/>
              </w:rPr>
              <w:t>см</w:t>
            </w:r>
            <w:r w:rsidRPr="00141CCA">
              <w:rPr>
                <w:rFonts w:ascii="Times New Roman" w:eastAsia="TimesNewRomanPSMT" w:hAnsi="Times New Roman"/>
                <w:lang w:val="en-US" w:eastAsia="ru-RU"/>
              </w:rPr>
              <w:t>) LightCom V-Plus 600-06-IQ-01</w:t>
            </w:r>
          </w:p>
          <w:p w14:paraId="2C707C34" w14:textId="3FBB1B6D" w:rsidR="00141CCA" w:rsidRPr="00141CCA" w:rsidRDefault="00141CCA" w:rsidP="00141CCA">
            <w:pPr>
              <w:autoSpaceDE w:val="0"/>
              <w:autoSpaceDN w:val="0"/>
              <w:adjustRightInd w:val="0"/>
              <w:spacing w:after="0" w:line="216" w:lineRule="auto"/>
              <w:rPr>
                <w:rFonts w:ascii="Times New Roman" w:eastAsia="TimesNewRomanPSMT" w:hAnsi="Times New Roman"/>
                <w:lang w:eastAsia="ru-RU"/>
              </w:rPr>
            </w:pPr>
          </w:p>
        </w:tc>
        <w:tc>
          <w:tcPr>
            <w:tcW w:w="1134" w:type="dxa"/>
            <w:tcBorders>
              <w:top w:val="single" w:sz="4" w:space="0" w:color="000000"/>
              <w:left w:val="single" w:sz="4" w:space="0" w:color="auto"/>
              <w:bottom w:val="single" w:sz="4" w:space="0" w:color="000000"/>
              <w:right w:val="single" w:sz="4" w:space="0" w:color="auto"/>
            </w:tcBorders>
            <w:shd w:val="clear" w:color="auto" w:fill="FFFFFF"/>
            <w:vAlign w:val="center"/>
          </w:tcPr>
          <w:p w14:paraId="725998E6" w14:textId="3F244D3C" w:rsidR="0013255C" w:rsidRPr="00141CCA" w:rsidRDefault="00141CCA" w:rsidP="00F2627A">
            <w:pPr>
              <w:spacing w:after="0" w:line="216" w:lineRule="auto"/>
              <w:jc w:val="center"/>
              <w:rPr>
                <w:rFonts w:ascii="Times New Roman" w:hAnsi="Times New Roman"/>
                <w:lang w:val="en-US"/>
              </w:rPr>
            </w:pPr>
            <w:r w:rsidRPr="00141CCA">
              <w:rPr>
                <w:rFonts w:ascii="Times New Roman" w:hAnsi="Times New Roman"/>
              </w:rPr>
              <w:t>26.20.17.110</w:t>
            </w:r>
          </w:p>
        </w:tc>
        <w:tc>
          <w:tcPr>
            <w:tcW w:w="1134" w:type="dxa"/>
            <w:tcBorders>
              <w:top w:val="single" w:sz="4" w:space="0" w:color="000000"/>
              <w:left w:val="single" w:sz="4" w:space="0" w:color="auto"/>
              <w:bottom w:val="single" w:sz="4" w:space="0" w:color="000000"/>
              <w:right w:val="single" w:sz="4" w:space="0" w:color="auto"/>
            </w:tcBorders>
            <w:shd w:val="clear" w:color="auto" w:fill="FFFFFF"/>
            <w:vAlign w:val="center"/>
          </w:tcPr>
          <w:p w14:paraId="724BB0BA" w14:textId="236981B5" w:rsidR="0013255C" w:rsidRPr="00141CCA" w:rsidRDefault="00141CCA" w:rsidP="00F2627A">
            <w:pPr>
              <w:spacing w:after="0" w:line="216" w:lineRule="auto"/>
              <w:jc w:val="center"/>
              <w:rPr>
                <w:rFonts w:ascii="Times New Roman" w:hAnsi="Times New Roman"/>
              </w:rPr>
            </w:pPr>
            <w:r>
              <w:rPr>
                <w:rFonts w:ascii="Times New Roman" w:hAnsi="Times New Roman"/>
              </w:rPr>
              <w:t>Россия</w:t>
            </w:r>
          </w:p>
        </w:tc>
        <w:tc>
          <w:tcPr>
            <w:tcW w:w="1560" w:type="dxa"/>
            <w:tcBorders>
              <w:top w:val="single" w:sz="4" w:space="0" w:color="000000"/>
              <w:left w:val="single" w:sz="4" w:space="0" w:color="auto"/>
              <w:bottom w:val="single" w:sz="4" w:space="0" w:color="000000"/>
              <w:right w:val="single" w:sz="4" w:space="0" w:color="auto"/>
            </w:tcBorders>
            <w:shd w:val="clear" w:color="auto" w:fill="FFFFFF"/>
            <w:vAlign w:val="center"/>
          </w:tcPr>
          <w:p w14:paraId="5CC7D577" w14:textId="4A26563C" w:rsidR="0013255C" w:rsidRPr="00141CCA" w:rsidRDefault="00141CCA" w:rsidP="00852FD5">
            <w:pPr>
              <w:snapToGrid w:val="0"/>
              <w:spacing w:after="0" w:line="216" w:lineRule="auto"/>
              <w:jc w:val="center"/>
              <w:rPr>
                <w:rFonts w:ascii="Times New Roman" w:hAnsi="Times New Roman"/>
                <w:lang w:eastAsia="ru-RU"/>
              </w:rPr>
            </w:pPr>
            <w:r w:rsidRPr="00141CCA">
              <w:rPr>
                <w:rFonts w:ascii="Times New Roman" w:hAnsi="Times New Roman"/>
                <w:lang w:eastAsia="ru-RU"/>
              </w:rPr>
              <w:t>В течении 10 (десяти) рабочих дней с</w:t>
            </w:r>
            <w:r w:rsidR="0013255C" w:rsidRPr="00141CCA">
              <w:rPr>
                <w:rFonts w:ascii="Times New Roman" w:hAnsi="Times New Roman"/>
                <w:lang w:eastAsia="ru-RU"/>
              </w:rPr>
              <w:t xml:space="preserve"> даты заключения </w:t>
            </w:r>
            <w:r w:rsidR="00852FD5" w:rsidRPr="00141CCA">
              <w:rPr>
                <w:rFonts w:ascii="Times New Roman" w:hAnsi="Times New Roman"/>
                <w:lang w:eastAsia="ru-RU"/>
              </w:rPr>
              <w:t>Договора</w:t>
            </w:r>
            <w:r w:rsidR="0013255C" w:rsidRPr="00141CCA">
              <w:rPr>
                <w:rFonts w:ascii="Times New Roman" w:hAnsi="Times New Roman"/>
                <w:lang w:eastAsia="ru-RU"/>
              </w:rPr>
              <w:t xml:space="preserve"> </w:t>
            </w:r>
          </w:p>
        </w:tc>
        <w:tc>
          <w:tcPr>
            <w:tcW w:w="1559" w:type="dxa"/>
            <w:tcBorders>
              <w:top w:val="single" w:sz="4" w:space="0" w:color="000000"/>
              <w:left w:val="single" w:sz="4" w:space="0" w:color="auto"/>
              <w:bottom w:val="single" w:sz="4" w:space="0" w:color="000000"/>
              <w:right w:val="single" w:sz="4" w:space="0" w:color="auto"/>
            </w:tcBorders>
            <w:shd w:val="clear" w:color="auto" w:fill="FFFFFF"/>
            <w:vAlign w:val="center"/>
          </w:tcPr>
          <w:p w14:paraId="795526D8" w14:textId="77777777" w:rsidR="0013255C" w:rsidRPr="00141CCA" w:rsidRDefault="0013255C" w:rsidP="00F2627A">
            <w:pPr>
              <w:spacing w:after="0" w:line="216" w:lineRule="auto"/>
              <w:jc w:val="center"/>
              <w:rPr>
                <w:rFonts w:ascii="Times New Roman" w:hAnsi="Times New Roman"/>
              </w:rPr>
            </w:pPr>
            <w:r w:rsidRPr="00141CCA">
              <w:rPr>
                <w:rFonts w:ascii="Times New Roman" w:hAnsi="Times New Roman"/>
                <w:lang w:eastAsia="ru-RU"/>
              </w:rPr>
              <w:t>119017, г.Москва, Пыжевский пер., д.7, стр.2</w:t>
            </w:r>
          </w:p>
        </w:tc>
        <w:tc>
          <w:tcPr>
            <w:tcW w:w="992" w:type="dxa"/>
            <w:tcBorders>
              <w:top w:val="single" w:sz="4" w:space="0" w:color="000000"/>
              <w:left w:val="single" w:sz="4" w:space="0" w:color="auto"/>
              <w:bottom w:val="single" w:sz="4" w:space="0" w:color="000000"/>
              <w:right w:val="single" w:sz="4" w:space="0" w:color="auto"/>
            </w:tcBorders>
            <w:shd w:val="clear" w:color="auto" w:fill="FFFFFF"/>
            <w:vAlign w:val="center"/>
          </w:tcPr>
          <w:p w14:paraId="52C02CE5" w14:textId="77777777" w:rsidR="0013255C" w:rsidRPr="00141CCA" w:rsidRDefault="0013255C" w:rsidP="00F2627A">
            <w:pPr>
              <w:spacing w:after="0" w:line="216" w:lineRule="auto"/>
              <w:jc w:val="center"/>
              <w:rPr>
                <w:rFonts w:ascii="Times New Roman" w:hAnsi="Times New Roman"/>
              </w:rPr>
            </w:pPr>
            <w:r w:rsidRPr="00141CCA">
              <w:rPr>
                <w:rFonts w:ascii="Times New Roman" w:hAnsi="Times New Roman"/>
              </w:rPr>
              <w:t>Штука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733EB" w14:textId="31C28DCB" w:rsidR="0013255C" w:rsidRPr="008946B6" w:rsidRDefault="00141CCA" w:rsidP="00F2627A">
            <w:pPr>
              <w:widowControl w:val="0"/>
              <w:suppressAutoHyphens/>
              <w:autoSpaceDE w:val="0"/>
              <w:snapToGrid w:val="0"/>
              <w:spacing w:after="0" w:line="216" w:lineRule="auto"/>
              <w:jc w:val="center"/>
              <w:rPr>
                <w:rFonts w:ascii="Times New Roman" w:hAnsi="Times New Roman"/>
              </w:rPr>
            </w:pPr>
            <w:r>
              <w:rPr>
                <w:rFonts w:ascii="Times New Roman" w:hAnsi="Times New Roman"/>
              </w:rPr>
              <w:t>2</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2ADF9956" w14:textId="77777777" w:rsidR="0013255C" w:rsidRPr="008946B6" w:rsidRDefault="0013255C" w:rsidP="00F2627A">
            <w:pPr>
              <w:spacing w:after="0" w:line="216" w:lineRule="auto"/>
              <w:jc w:val="center"/>
              <w:rPr>
                <w:rFonts w:ascii="Times New Roman" w:hAnsi="Times New Roman"/>
                <w:lang w:val="en-US"/>
              </w:rPr>
            </w:pPr>
            <w:r w:rsidRPr="008946B6">
              <w:rPr>
                <w:rFonts w:ascii="Times New Roman" w:hAnsi="Times New Roman"/>
                <w:highlight w:val="yellow"/>
              </w:rPr>
              <w:t>_______</w:t>
            </w:r>
          </w:p>
        </w:tc>
        <w:tc>
          <w:tcPr>
            <w:tcW w:w="1559" w:type="dxa"/>
            <w:tcBorders>
              <w:top w:val="single" w:sz="4" w:space="0" w:color="000000"/>
              <w:left w:val="single" w:sz="4" w:space="0" w:color="auto"/>
              <w:bottom w:val="single" w:sz="4" w:space="0" w:color="000000"/>
              <w:right w:val="single" w:sz="4" w:space="0" w:color="auto"/>
            </w:tcBorders>
            <w:shd w:val="clear" w:color="auto" w:fill="FFFFFF"/>
            <w:vAlign w:val="center"/>
          </w:tcPr>
          <w:p w14:paraId="5F0A3F59" w14:textId="77777777" w:rsidR="0013255C" w:rsidRPr="008946B6" w:rsidRDefault="0013255C" w:rsidP="00F2627A">
            <w:pPr>
              <w:spacing w:after="0" w:line="216" w:lineRule="auto"/>
              <w:jc w:val="center"/>
              <w:rPr>
                <w:rFonts w:ascii="Times New Roman" w:hAnsi="Times New Roman"/>
              </w:rPr>
            </w:pPr>
            <w:r w:rsidRPr="008946B6">
              <w:rPr>
                <w:rFonts w:ascii="Times New Roman" w:hAnsi="Times New Roman"/>
                <w:highlight w:val="yellow"/>
              </w:rPr>
              <w:t>_______</w:t>
            </w:r>
          </w:p>
        </w:tc>
        <w:tc>
          <w:tcPr>
            <w:tcW w:w="1276" w:type="dxa"/>
            <w:tcBorders>
              <w:top w:val="single" w:sz="4" w:space="0" w:color="000000"/>
              <w:left w:val="single" w:sz="4" w:space="0" w:color="auto"/>
              <w:bottom w:val="single" w:sz="4" w:space="0" w:color="000000"/>
              <w:right w:val="single" w:sz="4" w:space="0" w:color="000000"/>
            </w:tcBorders>
            <w:shd w:val="clear" w:color="auto" w:fill="FFFFFF"/>
            <w:vAlign w:val="center"/>
          </w:tcPr>
          <w:p w14:paraId="272D21A2" w14:textId="77777777" w:rsidR="0013255C" w:rsidRPr="008946B6" w:rsidRDefault="0013255C" w:rsidP="00F2627A">
            <w:pPr>
              <w:spacing w:after="0" w:line="216" w:lineRule="auto"/>
              <w:jc w:val="center"/>
              <w:rPr>
                <w:rFonts w:ascii="Times New Roman" w:hAnsi="Times New Roman"/>
              </w:rPr>
            </w:pPr>
            <w:r w:rsidRPr="008946B6">
              <w:rPr>
                <w:rFonts w:ascii="Times New Roman" w:hAnsi="Times New Roman"/>
                <w:highlight w:val="yellow"/>
              </w:rPr>
              <w:t>________</w:t>
            </w:r>
          </w:p>
        </w:tc>
        <w:tc>
          <w:tcPr>
            <w:tcW w:w="15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017B3" w14:textId="77777777" w:rsidR="0013255C" w:rsidRPr="008946B6" w:rsidRDefault="0013255C" w:rsidP="00F2627A">
            <w:pPr>
              <w:autoSpaceDE w:val="0"/>
              <w:autoSpaceDN w:val="0"/>
              <w:adjustRightInd w:val="0"/>
              <w:spacing w:after="0" w:line="216" w:lineRule="auto"/>
              <w:jc w:val="center"/>
              <w:rPr>
                <w:rFonts w:ascii="Times New Roman" w:eastAsia="TimesNewRomanPSMT" w:hAnsi="Times New Roman"/>
                <w:lang w:eastAsia="ru-RU"/>
              </w:rPr>
            </w:pPr>
            <w:r w:rsidRPr="008946B6">
              <w:rPr>
                <w:rFonts w:ascii="Times New Roman" w:hAnsi="Times New Roman"/>
                <w:highlight w:val="yellow"/>
              </w:rPr>
              <w:t>____________</w:t>
            </w:r>
          </w:p>
        </w:tc>
      </w:tr>
      <w:tr w:rsidR="0013255C" w:rsidRPr="008946B6" w14:paraId="6F4E855A" w14:textId="77777777" w:rsidTr="00F2627A">
        <w:trPr>
          <w:trHeight w:val="64"/>
          <w:jc w:val="center"/>
        </w:trPr>
        <w:tc>
          <w:tcPr>
            <w:tcW w:w="12648" w:type="dxa"/>
            <w:gridSpan w:val="10"/>
            <w:tcBorders>
              <w:top w:val="single" w:sz="4" w:space="0" w:color="000000"/>
              <w:left w:val="single" w:sz="4" w:space="0" w:color="000000"/>
              <w:bottom w:val="single" w:sz="4" w:space="0" w:color="000000"/>
              <w:right w:val="single" w:sz="4" w:space="0" w:color="000000"/>
            </w:tcBorders>
            <w:shd w:val="clear" w:color="auto" w:fill="FFFFFF"/>
          </w:tcPr>
          <w:p w14:paraId="2AD57298" w14:textId="77777777" w:rsidR="0013255C" w:rsidRPr="008946B6" w:rsidRDefault="0013255C" w:rsidP="00F2627A">
            <w:pPr>
              <w:widowControl w:val="0"/>
              <w:suppressAutoHyphens/>
              <w:autoSpaceDE w:val="0"/>
              <w:snapToGrid w:val="0"/>
              <w:spacing w:after="0" w:line="216" w:lineRule="auto"/>
              <w:jc w:val="right"/>
              <w:rPr>
                <w:rFonts w:ascii="Times New Roman" w:hAnsi="Times New Roman"/>
                <w:b/>
              </w:rPr>
            </w:pPr>
            <w:r w:rsidRPr="008946B6">
              <w:rPr>
                <w:rFonts w:ascii="Times New Roman" w:hAnsi="Times New Roman"/>
                <w:b/>
              </w:rPr>
              <w:t xml:space="preserve">Итого: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A07D6" w14:textId="77777777" w:rsidR="0013255C" w:rsidRPr="008946B6" w:rsidRDefault="0013255C" w:rsidP="00F2627A">
            <w:pPr>
              <w:spacing w:after="0" w:line="216" w:lineRule="auto"/>
              <w:jc w:val="center"/>
              <w:rPr>
                <w:rFonts w:ascii="Times New Roman" w:hAnsi="Times New Roman"/>
              </w:rPr>
            </w:pPr>
            <w:r w:rsidRPr="008946B6">
              <w:rPr>
                <w:rFonts w:ascii="Times New Roman" w:hAnsi="Times New Roman"/>
                <w:highlight w:val="yellow"/>
              </w:rPr>
              <w:t>_______</w:t>
            </w:r>
          </w:p>
        </w:tc>
        <w:tc>
          <w:tcPr>
            <w:tcW w:w="15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B75B0" w14:textId="77777777" w:rsidR="0013255C" w:rsidRPr="008946B6" w:rsidRDefault="0013255C" w:rsidP="00F2627A">
            <w:pPr>
              <w:spacing w:after="0" w:line="216" w:lineRule="auto"/>
              <w:jc w:val="center"/>
              <w:rPr>
                <w:rFonts w:ascii="Times New Roman" w:hAnsi="Times New Roman"/>
              </w:rPr>
            </w:pPr>
            <w:r w:rsidRPr="008946B6">
              <w:rPr>
                <w:rFonts w:ascii="Times New Roman" w:hAnsi="Times New Roman"/>
                <w:highlight w:val="yellow"/>
              </w:rPr>
              <w:t>________</w:t>
            </w:r>
          </w:p>
        </w:tc>
      </w:tr>
    </w:tbl>
    <w:p w14:paraId="325EB22D" w14:textId="77777777" w:rsidR="0013255C" w:rsidRPr="008946B6" w:rsidRDefault="0013255C" w:rsidP="0013255C">
      <w:pPr>
        <w:widowControl w:val="0"/>
        <w:tabs>
          <w:tab w:val="left" w:pos="900"/>
        </w:tabs>
        <w:autoSpaceDE w:val="0"/>
        <w:autoSpaceDN w:val="0"/>
        <w:adjustRightInd w:val="0"/>
        <w:spacing w:after="0" w:line="216" w:lineRule="auto"/>
        <w:jc w:val="both"/>
        <w:rPr>
          <w:rFonts w:ascii="Times New Roman" w:eastAsia="Times New Roman" w:hAnsi="Times New Roman"/>
        </w:rPr>
      </w:pPr>
    </w:p>
    <w:tbl>
      <w:tblPr>
        <w:tblStyle w:val="ae"/>
        <w:tblW w:w="0" w:type="auto"/>
        <w:tblInd w:w="250" w:type="dxa"/>
        <w:tblLook w:val="04A0" w:firstRow="1" w:lastRow="0" w:firstColumn="1" w:lastColumn="0" w:noHBand="0" w:noVBand="1"/>
      </w:tblPr>
      <w:tblGrid>
        <w:gridCol w:w="15451"/>
      </w:tblGrid>
      <w:tr w:rsidR="0013255C" w:rsidRPr="008946B6" w14:paraId="1B1ED8CA" w14:textId="77777777" w:rsidTr="00F2627A">
        <w:tc>
          <w:tcPr>
            <w:tcW w:w="15451" w:type="dxa"/>
          </w:tcPr>
          <w:p w14:paraId="75E63226" w14:textId="77777777" w:rsidR="0013255C" w:rsidRPr="008946B6" w:rsidRDefault="0013255C" w:rsidP="0013255C">
            <w:pPr>
              <w:widowControl w:val="0"/>
              <w:tabs>
                <w:tab w:val="left" w:pos="900"/>
              </w:tabs>
              <w:autoSpaceDE w:val="0"/>
              <w:autoSpaceDN w:val="0"/>
              <w:adjustRightInd w:val="0"/>
              <w:spacing w:after="0" w:line="216" w:lineRule="auto"/>
              <w:jc w:val="both"/>
              <w:rPr>
                <w:rFonts w:ascii="Times New Roman" w:hAnsi="Times New Roman"/>
                <w:b/>
                <w:bCs/>
                <w:lang w:eastAsia="ru-RU"/>
              </w:rPr>
            </w:pPr>
            <w:r w:rsidRPr="008946B6">
              <w:rPr>
                <w:rFonts w:ascii="Times New Roman" w:hAnsi="Times New Roman"/>
                <w:b/>
                <w:bCs/>
                <w:lang w:eastAsia="ru-RU"/>
              </w:rPr>
              <w:t>2. УСЛОВИЯ ПОСТАВКИ ТОВАРА:</w:t>
            </w:r>
          </w:p>
        </w:tc>
      </w:tr>
      <w:tr w:rsidR="0013255C" w:rsidRPr="008946B6" w14:paraId="1326FB26" w14:textId="77777777" w:rsidTr="00F2627A">
        <w:tc>
          <w:tcPr>
            <w:tcW w:w="15451" w:type="dxa"/>
          </w:tcPr>
          <w:p w14:paraId="4BDE094B" w14:textId="497A5951" w:rsidR="0013255C" w:rsidRDefault="0013255C" w:rsidP="00852FD5">
            <w:pPr>
              <w:widowControl w:val="0"/>
              <w:tabs>
                <w:tab w:val="left" w:pos="900"/>
              </w:tabs>
              <w:autoSpaceDE w:val="0"/>
              <w:autoSpaceDN w:val="0"/>
              <w:adjustRightInd w:val="0"/>
              <w:spacing w:after="0" w:line="216" w:lineRule="auto"/>
              <w:jc w:val="both"/>
              <w:rPr>
                <w:rFonts w:ascii="Times New Roman" w:hAnsi="Times New Roman"/>
                <w:b/>
                <w:lang w:eastAsia="ru-RU"/>
              </w:rPr>
            </w:pPr>
            <w:r w:rsidRPr="00141CCA">
              <w:rPr>
                <w:rFonts w:ascii="Times New Roman" w:hAnsi="Times New Roman"/>
                <w:lang w:eastAsia="ru-RU"/>
              </w:rPr>
              <w:t xml:space="preserve">Поставщик производит единовременную поставку товара в течение сроков (периодов) поставки Товара в соответствии с </w:t>
            </w:r>
            <w:r w:rsidR="00852FD5" w:rsidRPr="00141CCA">
              <w:rPr>
                <w:rFonts w:ascii="Times New Roman" w:hAnsi="Times New Roman"/>
                <w:lang w:eastAsia="ru-RU"/>
              </w:rPr>
              <w:t>Договором</w:t>
            </w:r>
            <w:r w:rsidRPr="00141CCA">
              <w:rPr>
                <w:rFonts w:ascii="Times New Roman" w:hAnsi="Times New Roman"/>
                <w:lang w:eastAsia="ru-RU"/>
              </w:rPr>
              <w:t>.</w:t>
            </w:r>
          </w:p>
          <w:p w14:paraId="3FAF9119" w14:textId="77777777" w:rsidR="00DD7F3B" w:rsidRPr="0012152A" w:rsidRDefault="00DD7F3B" w:rsidP="00DD7F3B">
            <w:pPr>
              <w:widowControl w:val="0"/>
              <w:tabs>
                <w:tab w:val="left" w:pos="900"/>
              </w:tabs>
              <w:autoSpaceDE w:val="0"/>
              <w:autoSpaceDN w:val="0"/>
              <w:adjustRightInd w:val="0"/>
              <w:spacing w:after="0" w:line="216" w:lineRule="auto"/>
              <w:jc w:val="both"/>
              <w:rPr>
                <w:rFonts w:ascii="Times New Roman" w:hAnsi="Times New Roman"/>
                <w:lang w:eastAsia="ru-RU"/>
              </w:rPr>
            </w:pPr>
            <w:r w:rsidRPr="0012152A">
              <w:rPr>
                <w:rFonts w:ascii="Times New Roman" w:hAnsi="Times New Roman"/>
                <w:lang w:eastAsia="ru-RU"/>
              </w:rPr>
              <w:t>Поставщик производит выгрузку Товара по адресу поставки в месте, указанном Заказчиком.</w:t>
            </w:r>
          </w:p>
          <w:p w14:paraId="096F6FF7" w14:textId="4D5E319D" w:rsidR="00DD7F3B" w:rsidRPr="008946B6" w:rsidRDefault="00DD7F3B" w:rsidP="00DD7F3B">
            <w:pPr>
              <w:widowControl w:val="0"/>
              <w:tabs>
                <w:tab w:val="left" w:pos="900"/>
              </w:tabs>
              <w:autoSpaceDE w:val="0"/>
              <w:autoSpaceDN w:val="0"/>
              <w:adjustRightInd w:val="0"/>
              <w:spacing w:after="0" w:line="216" w:lineRule="auto"/>
              <w:jc w:val="both"/>
              <w:rPr>
                <w:rFonts w:ascii="Times New Roman" w:hAnsi="Times New Roman"/>
                <w:b/>
                <w:bCs/>
                <w:lang w:eastAsia="ru-RU"/>
              </w:rPr>
            </w:pPr>
            <w:r w:rsidRPr="0012152A">
              <w:rPr>
                <w:rFonts w:ascii="Times New Roman" w:hAnsi="Times New Roman"/>
                <w:lang w:eastAsia="ru-RU"/>
              </w:rPr>
              <w:t>Поставка Товара осуществляется в рабочие дни с 9ч.30 м. до 17ч.30м., перерыв с 12ч.00м. до 13ч.00м. (время Мск). Поставщик обязан уведомить Заказчика о планируемой поставке Товара и согласовать с ним время поставки не менее чем за 1 рабочий день до даты планируемой поставки Товара.</w:t>
            </w:r>
          </w:p>
        </w:tc>
      </w:tr>
    </w:tbl>
    <w:p w14:paraId="597D9EEB" w14:textId="77777777" w:rsidR="0013255C" w:rsidRPr="008946B6" w:rsidRDefault="0013255C" w:rsidP="0013255C">
      <w:pPr>
        <w:widowControl w:val="0"/>
        <w:tabs>
          <w:tab w:val="left" w:pos="900"/>
        </w:tabs>
        <w:autoSpaceDE w:val="0"/>
        <w:autoSpaceDN w:val="0"/>
        <w:adjustRightInd w:val="0"/>
        <w:spacing w:after="0" w:line="216" w:lineRule="auto"/>
        <w:jc w:val="both"/>
        <w:rPr>
          <w:rFonts w:ascii="Times New Roman" w:hAnsi="Times New Roman"/>
          <w:b/>
          <w:bCs/>
          <w:lang w:eastAsia="ru-RU"/>
        </w:rPr>
      </w:pPr>
    </w:p>
    <w:tbl>
      <w:tblPr>
        <w:tblStyle w:val="ae"/>
        <w:tblW w:w="0" w:type="auto"/>
        <w:tblInd w:w="250" w:type="dxa"/>
        <w:tblLook w:val="04A0" w:firstRow="1" w:lastRow="0" w:firstColumn="1" w:lastColumn="0" w:noHBand="0" w:noVBand="1"/>
      </w:tblPr>
      <w:tblGrid>
        <w:gridCol w:w="15451"/>
      </w:tblGrid>
      <w:tr w:rsidR="0013255C" w:rsidRPr="008946B6" w14:paraId="04ADDDE2" w14:textId="77777777" w:rsidTr="00F2627A">
        <w:tc>
          <w:tcPr>
            <w:tcW w:w="15451" w:type="dxa"/>
          </w:tcPr>
          <w:p w14:paraId="43468D77" w14:textId="77777777" w:rsidR="0013255C" w:rsidRPr="008946B6" w:rsidRDefault="0013255C" w:rsidP="0013255C">
            <w:pPr>
              <w:widowControl w:val="0"/>
              <w:tabs>
                <w:tab w:val="left" w:pos="900"/>
              </w:tabs>
              <w:autoSpaceDE w:val="0"/>
              <w:autoSpaceDN w:val="0"/>
              <w:adjustRightInd w:val="0"/>
              <w:spacing w:after="0" w:line="216" w:lineRule="auto"/>
              <w:jc w:val="both"/>
              <w:rPr>
                <w:rFonts w:ascii="Times New Roman" w:hAnsi="Times New Roman"/>
                <w:b/>
                <w:bCs/>
                <w:lang w:eastAsia="ru-RU"/>
              </w:rPr>
            </w:pPr>
            <w:r w:rsidRPr="008946B6">
              <w:rPr>
                <w:rFonts w:ascii="Times New Roman" w:hAnsi="Times New Roman"/>
                <w:b/>
                <w:bCs/>
                <w:lang w:eastAsia="ru-RU"/>
              </w:rPr>
              <w:t>3. ТРЕБОВАНИЯ К ТОВАРУ:</w:t>
            </w:r>
          </w:p>
        </w:tc>
      </w:tr>
      <w:tr w:rsidR="0013255C" w:rsidRPr="008946B6" w14:paraId="50BACBE0" w14:textId="77777777" w:rsidTr="00F2627A">
        <w:tc>
          <w:tcPr>
            <w:tcW w:w="15451" w:type="dxa"/>
          </w:tcPr>
          <w:p w14:paraId="05E24707" w14:textId="52FECD40" w:rsidR="0013255C" w:rsidRPr="00141CCA" w:rsidRDefault="0013255C" w:rsidP="0013255C">
            <w:pPr>
              <w:widowControl w:val="0"/>
              <w:tabs>
                <w:tab w:val="left" w:pos="900"/>
              </w:tabs>
              <w:autoSpaceDE w:val="0"/>
              <w:autoSpaceDN w:val="0"/>
              <w:adjustRightInd w:val="0"/>
              <w:spacing w:after="0" w:line="216" w:lineRule="auto"/>
              <w:jc w:val="both"/>
              <w:rPr>
                <w:rFonts w:ascii="Times New Roman" w:hAnsi="Times New Roman"/>
                <w:b/>
                <w:lang w:eastAsia="ru-RU"/>
              </w:rPr>
            </w:pPr>
            <w:r w:rsidRPr="00141CCA">
              <w:rPr>
                <w:rFonts w:ascii="Times New Roman" w:hAnsi="Times New Roman"/>
                <w:bCs/>
              </w:rPr>
              <w:t xml:space="preserve">Поставляемый Товар должен быть новым, не бывшим в употреблении. Поставляемый Товар должен отвечать требованиям нормативных документов и стандартов, принятых для данного вида Товара. Поставляемый Товар должен отвечать требованиям безопасности, установленным для данного вида Товара. </w:t>
            </w:r>
          </w:p>
          <w:p w14:paraId="47E33DCC" w14:textId="77777777" w:rsidR="00325DEF" w:rsidRDefault="00325DEF" w:rsidP="00325DEF">
            <w:pPr>
              <w:widowControl w:val="0"/>
              <w:tabs>
                <w:tab w:val="left" w:pos="900"/>
              </w:tabs>
              <w:autoSpaceDE w:val="0"/>
              <w:autoSpaceDN w:val="0"/>
              <w:adjustRightInd w:val="0"/>
              <w:spacing w:after="0" w:line="204" w:lineRule="auto"/>
              <w:jc w:val="both"/>
              <w:rPr>
                <w:rFonts w:ascii="Times New Roman" w:hAnsi="Times New Roman"/>
                <w:bCs/>
              </w:rPr>
            </w:pPr>
            <w:r w:rsidRPr="00141CCA">
              <w:rPr>
                <w:rFonts w:ascii="Times New Roman" w:hAnsi="Times New Roman"/>
                <w:bCs/>
              </w:rPr>
              <w:t>Поставляемый Товар должен иметь следующие характеристики:</w:t>
            </w:r>
          </w:p>
          <w:p w14:paraId="01D560FD" w14:textId="77777777" w:rsidR="00141CCA" w:rsidRPr="00141CCA" w:rsidRDefault="00141CCA" w:rsidP="00325DEF">
            <w:pPr>
              <w:widowControl w:val="0"/>
              <w:tabs>
                <w:tab w:val="left" w:pos="900"/>
              </w:tabs>
              <w:autoSpaceDE w:val="0"/>
              <w:autoSpaceDN w:val="0"/>
              <w:adjustRightInd w:val="0"/>
              <w:spacing w:after="0" w:line="204" w:lineRule="auto"/>
              <w:jc w:val="both"/>
              <w:rPr>
                <w:rFonts w:ascii="Times New Roman" w:hAnsi="Times New Roman"/>
                <w:b/>
              </w:rPr>
            </w:pPr>
          </w:p>
          <w:tbl>
            <w:tblPr>
              <w:tblStyle w:val="ae"/>
              <w:tblW w:w="0" w:type="auto"/>
              <w:tblLook w:val="04A0" w:firstRow="1" w:lastRow="0" w:firstColumn="1" w:lastColumn="0" w:noHBand="0" w:noVBand="1"/>
            </w:tblPr>
            <w:tblGrid>
              <w:gridCol w:w="457"/>
              <w:gridCol w:w="4401"/>
              <w:gridCol w:w="10362"/>
            </w:tblGrid>
            <w:tr w:rsidR="00325DEF" w:rsidRPr="00141CCA" w14:paraId="5B7CF1E9" w14:textId="77777777" w:rsidTr="001459F3">
              <w:tc>
                <w:tcPr>
                  <w:tcW w:w="457" w:type="dxa"/>
                </w:tcPr>
                <w:p w14:paraId="3FFFBDEB" w14:textId="77777777" w:rsidR="00325DEF" w:rsidRPr="00141CCA" w:rsidRDefault="00325DEF" w:rsidP="00325DEF">
                  <w:pPr>
                    <w:widowControl w:val="0"/>
                    <w:tabs>
                      <w:tab w:val="left" w:pos="900"/>
                    </w:tabs>
                    <w:autoSpaceDE w:val="0"/>
                    <w:autoSpaceDN w:val="0"/>
                    <w:adjustRightInd w:val="0"/>
                    <w:spacing w:after="0" w:line="204" w:lineRule="auto"/>
                    <w:jc w:val="both"/>
                    <w:rPr>
                      <w:rFonts w:ascii="Times New Roman" w:hAnsi="Times New Roman"/>
                      <w:b/>
                    </w:rPr>
                  </w:pPr>
                  <w:r w:rsidRPr="00141CCA">
                    <w:rPr>
                      <w:rFonts w:ascii="Times New Roman" w:hAnsi="Times New Roman"/>
                      <w:b/>
                    </w:rPr>
                    <w:t>№</w:t>
                  </w:r>
                </w:p>
              </w:tc>
              <w:tc>
                <w:tcPr>
                  <w:tcW w:w="4401" w:type="dxa"/>
                </w:tcPr>
                <w:p w14:paraId="5125B44A" w14:textId="77777777" w:rsidR="00325DEF" w:rsidRPr="00141CCA" w:rsidRDefault="00325DEF" w:rsidP="00325DEF">
                  <w:pPr>
                    <w:widowControl w:val="0"/>
                    <w:tabs>
                      <w:tab w:val="left" w:pos="900"/>
                    </w:tabs>
                    <w:autoSpaceDE w:val="0"/>
                    <w:autoSpaceDN w:val="0"/>
                    <w:adjustRightInd w:val="0"/>
                    <w:spacing w:after="0" w:line="204" w:lineRule="auto"/>
                    <w:jc w:val="both"/>
                    <w:rPr>
                      <w:rFonts w:ascii="Times New Roman" w:hAnsi="Times New Roman"/>
                      <w:b/>
                    </w:rPr>
                  </w:pPr>
                  <w:r w:rsidRPr="00141CCA">
                    <w:rPr>
                      <w:rFonts w:ascii="Times New Roman" w:hAnsi="Times New Roman"/>
                      <w:b/>
                    </w:rPr>
                    <w:t>Наименование товара</w:t>
                  </w:r>
                </w:p>
              </w:tc>
              <w:tc>
                <w:tcPr>
                  <w:tcW w:w="10362" w:type="dxa"/>
                </w:tcPr>
                <w:p w14:paraId="2E826582" w14:textId="77777777" w:rsidR="00325DEF" w:rsidRPr="00141CCA" w:rsidRDefault="00325DEF" w:rsidP="00325DEF">
                  <w:pPr>
                    <w:widowControl w:val="0"/>
                    <w:tabs>
                      <w:tab w:val="left" w:pos="900"/>
                    </w:tabs>
                    <w:autoSpaceDE w:val="0"/>
                    <w:autoSpaceDN w:val="0"/>
                    <w:adjustRightInd w:val="0"/>
                    <w:spacing w:after="0" w:line="204" w:lineRule="auto"/>
                    <w:jc w:val="both"/>
                    <w:rPr>
                      <w:rFonts w:ascii="Times New Roman" w:hAnsi="Times New Roman"/>
                      <w:b/>
                    </w:rPr>
                  </w:pPr>
                  <w:r w:rsidRPr="00141CCA">
                    <w:rPr>
                      <w:rFonts w:ascii="Times New Roman" w:hAnsi="Times New Roman"/>
                      <w:b/>
                    </w:rPr>
                    <w:t>Требования к характеристикам товара</w:t>
                  </w:r>
                </w:p>
              </w:tc>
            </w:tr>
            <w:tr w:rsidR="00325DEF" w:rsidRPr="00141CCA" w14:paraId="0A74CB65" w14:textId="77777777" w:rsidTr="001459F3">
              <w:tc>
                <w:tcPr>
                  <w:tcW w:w="457" w:type="dxa"/>
                </w:tcPr>
                <w:p w14:paraId="63594EA2" w14:textId="77777777" w:rsidR="00325DEF" w:rsidRPr="00141CCA" w:rsidRDefault="00325DEF" w:rsidP="00325DEF">
                  <w:pPr>
                    <w:widowControl w:val="0"/>
                    <w:tabs>
                      <w:tab w:val="left" w:pos="900"/>
                    </w:tabs>
                    <w:autoSpaceDE w:val="0"/>
                    <w:autoSpaceDN w:val="0"/>
                    <w:adjustRightInd w:val="0"/>
                    <w:spacing w:after="0" w:line="204" w:lineRule="auto"/>
                    <w:jc w:val="both"/>
                    <w:rPr>
                      <w:rFonts w:ascii="Times New Roman" w:hAnsi="Times New Roman"/>
                      <w:b/>
                    </w:rPr>
                  </w:pPr>
                  <w:r w:rsidRPr="00141CCA">
                    <w:rPr>
                      <w:rFonts w:ascii="Times New Roman" w:hAnsi="Times New Roman"/>
                      <w:b/>
                    </w:rPr>
                    <w:t>1</w:t>
                  </w:r>
                </w:p>
              </w:tc>
              <w:tc>
                <w:tcPr>
                  <w:tcW w:w="4401" w:type="dxa"/>
                  <w:vAlign w:val="center"/>
                </w:tcPr>
                <w:p w14:paraId="3D198D07" w14:textId="77777777" w:rsidR="00141CCA" w:rsidRPr="00141CCA" w:rsidRDefault="00141CCA" w:rsidP="00141CCA">
                  <w:pPr>
                    <w:autoSpaceDE w:val="0"/>
                    <w:autoSpaceDN w:val="0"/>
                    <w:adjustRightInd w:val="0"/>
                    <w:spacing w:after="0" w:line="216" w:lineRule="auto"/>
                    <w:jc w:val="center"/>
                    <w:rPr>
                      <w:rFonts w:ascii="Times New Roman" w:eastAsia="TimesNewRomanPSMT" w:hAnsi="Times New Roman"/>
                      <w:lang w:val="en-US" w:eastAsia="ru-RU"/>
                    </w:rPr>
                  </w:pPr>
                  <w:r w:rsidRPr="00141CCA">
                    <w:rPr>
                      <w:rFonts w:ascii="Times New Roman" w:eastAsia="TimesNewRomanPSMT" w:hAnsi="Times New Roman"/>
                      <w:lang w:eastAsia="ru-RU"/>
                    </w:rPr>
                    <w:t>Монитор</w:t>
                  </w:r>
                  <w:r w:rsidRPr="00141CCA">
                    <w:rPr>
                      <w:rFonts w:ascii="Times New Roman" w:eastAsia="TimesNewRomanPSMT" w:hAnsi="Times New Roman"/>
                      <w:lang w:val="en-US" w:eastAsia="ru-RU"/>
                    </w:rPr>
                    <w:t xml:space="preserve"> 27" (68.6 </w:t>
                  </w:r>
                  <w:r w:rsidRPr="00141CCA">
                    <w:rPr>
                      <w:rFonts w:ascii="Times New Roman" w:eastAsia="TimesNewRomanPSMT" w:hAnsi="Times New Roman"/>
                      <w:lang w:eastAsia="ru-RU"/>
                    </w:rPr>
                    <w:t>см</w:t>
                  </w:r>
                  <w:r w:rsidRPr="00141CCA">
                    <w:rPr>
                      <w:rFonts w:ascii="Times New Roman" w:eastAsia="TimesNewRomanPSMT" w:hAnsi="Times New Roman"/>
                      <w:lang w:val="en-US" w:eastAsia="ru-RU"/>
                    </w:rPr>
                    <w:t>) LightCom V-Plus 600-06-IQ-01</w:t>
                  </w:r>
                </w:p>
                <w:p w14:paraId="742A98A1" w14:textId="1383710E" w:rsidR="00325DEF" w:rsidRPr="00141CCA" w:rsidRDefault="00325DEF" w:rsidP="00325DEF">
                  <w:pPr>
                    <w:widowControl w:val="0"/>
                    <w:tabs>
                      <w:tab w:val="left" w:pos="900"/>
                    </w:tabs>
                    <w:autoSpaceDE w:val="0"/>
                    <w:autoSpaceDN w:val="0"/>
                    <w:adjustRightInd w:val="0"/>
                    <w:spacing w:after="0" w:line="204" w:lineRule="auto"/>
                    <w:rPr>
                      <w:rFonts w:ascii="Times New Roman" w:hAnsi="Times New Roman"/>
                      <w:b/>
                      <w:lang w:val="en-US"/>
                    </w:rPr>
                  </w:pPr>
                </w:p>
              </w:tc>
              <w:tc>
                <w:tcPr>
                  <w:tcW w:w="10362" w:type="dxa"/>
                </w:tcPr>
                <w:p w14:paraId="64C51ABC" w14:textId="3B0BED06" w:rsidR="00141CCA" w:rsidRPr="00141CCA" w:rsidRDefault="00141CCA" w:rsidP="00141CCA">
                  <w:pPr>
                    <w:widowControl w:val="0"/>
                    <w:tabs>
                      <w:tab w:val="left" w:pos="900"/>
                    </w:tabs>
                    <w:autoSpaceDE w:val="0"/>
                    <w:autoSpaceDN w:val="0"/>
                    <w:adjustRightInd w:val="0"/>
                    <w:spacing w:after="0" w:line="204" w:lineRule="auto"/>
                    <w:jc w:val="both"/>
                    <w:rPr>
                      <w:rFonts w:ascii="Times New Roman" w:hAnsi="Times New Roman"/>
                      <w:bCs/>
                    </w:rPr>
                  </w:pPr>
                  <w:r w:rsidRPr="00141CCA">
                    <w:rPr>
                      <w:rFonts w:ascii="Times New Roman" w:hAnsi="Times New Roman"/>
                      <w:bCs/>
                    </w:rPr>
                    <w:t>Бренд</w:t>
                  </w:r>
                  <w:r>
                    <w:rPr>
                      <w:rFonts w:ascii="Times New Roman" w:hAnsi="Times New Roman"/>
                      <w:bCs/>
                    </w:rPr>
                    <w:t xml:space="preserve"> </w:t>
                  </w:r>
                  <w:r w:rsidRPr="00141CCA">
                    <w:rPr>
                      <w:rFonts w:ascii="Times New Roman" w:hAnsi="Times New Roman"/>
                      <w:bCs/>
                    </w:rPr>
                    <w:t>LIGHTCOM</w:t>
                  </w:r>
                  <w:r>
                    <w:rPr>
                      <w:rFonts w:ascii="Times New Roman" w:hAnsi="Times New Roman"/>
                      <w:bCs/>
                    </w:rPr>
                    <w:t xml:space="preserve"> </w:t>
                  </w:r>
                  <w:r w:rsidRPr="00141CCA">
                    <w:rPr>
                      <w:rFonts w:ascii="Times New Roman" w:hAnsi="Times New Roman"/>
                      <w:bCs/>
                    </w:rPr>
                    <w:t>Модель</w:t>
                  </w:r>
                  <w:r>
                    <w:rPr>
                      <w:rFonts w:ascii="Times New Roman" w:hAnsi="Times New Roman"/>
                      <w:bCs/>
                    </w:rPr>
                    <w:t xml:space="preserve"> </w:t>
                  </w:r>
                  <w:r w:rsidRPr="00141CCA">
                    <w:rPr>
                      <w:rFonts w:ascii="Times New Roman" w:hAnsi="Times New Roman"/>
                      <w:bCs/>
                    </w:rPr>
                    <w:t>ПЦВТ.852859.600-06</w:t>
                  </w:r>
                  <w:r>
                    <w:rPr>
                      <w:rFonts w:ascii="Times New Roman" w:hAnsi="Times New Roman"/>
                      <w:bCs/>
                    </w:rPr>
                    <w:t xml:space="preserve"> </w:t>
                  </w:r>
                  <w:r w:rsidRPr="00141CCA">
                    <w:rPr>
                      <w:rFonts w:ascii="Times New Roman" w:hAnsi="Times New Roman"/>
                      <w:bCs/>
                    </w:rPr>
                    <w:t>Серия</w:t>
                  </w:r>
                  <w:r>
                    <w:rPr>
                      <w:rFonts w:ascii="Times New Roman" w:hAnsi="Times New Roman"/>
                      <w:bCs/>
                    </w:rPr>
                    <w:t xml:space="preserve"> </w:t>
                  </w:r>
                  <w:r w:rsidRPr="00141CCA">
                    <w:rPr>
                      <w:rFonts w:ascii="Times New Roman" w:hAnsi="Times New Roman"/>
                      <w:bCs/>
                    </w:rPr>
                    <w:t>V-Plus</w:t>
                  </w:r>
                </w:p>
                <w:p w14:paraId="1D0697E4" w14:textId="0E5F28AF" w:rsidR="00141CCA" w:rsidRPr="00141CCA" w:rsidRDefault="00141CCA" w:rsidP="00141CCA">
                  <w:pPr>
                    <w:widowControl w:val="0"/>
                    <w:tabs>
                      <w:tab w:val="left" w:pos="900"/>
                    </w:tabs>
                    <w:autoSpaceDE w:val="0"/>
                    <w:autoSpaceDN w:val="0"/>
                    <w:adjustRightInd w:val="0"/>
                    <w:spacing w:after="0" w:line="204" w:lineRule="auto"/>
                    <w:jc w:val="both"/>
                    <w:rPr>
                      <w:rFonts w:ascii="Times New Roman" w:hAnsi="Times New Roman"/>
                      <w:bCs/>
                    </w:rPr>
                  </w:pPr>
                  <w:r w:rsidRPr="00141CCA">
                    <w:rPr>
                      <w:rFonts w:ascii="Times New Roman" w:hAnsi="Times New Roman"/>
                      <w:bCs/>
                    </w:rPr>
                    <w:t>Размер</w:t>
                  </w:r>
                  <w:r>
                    <w:rPr>
                      <w:rFonts w:ascii="Times New Roman" w:hAnsi="Times New Roman"/>
                      <w:bCs/>
                    </w:rPr>
                    <w:t xml:space="preserve"> </w:t>
                  </w:r>
                  <w:r w:rsidRPr="00141CCA">
                    <w:rPr>
                      <w:rFonts w:ascii="Times New Roman" w:hAnsi="Times New Roman"/>
                      <w:bCs/>
                    </w:rPr>
                    <w:t>экрана</w:t>
                  </w:r>
                  <w:r>
                    <w:rPr>
                      <w:rFonts w:ascii="Times New Roman" w:hAnsi="Times New Roman"/>
                      <w:bCs/>
                    </w:rPr>
                    <w:t xml:space="preserve"> </w:t>
                  </w:r>
                  <w:r w:rsidRPr="00141CCA">
                    <w:rPr>
                      <w:rFonts w:ascii="Times New Roman" w:hAnsi="Times New Roman"/>
                      <w:bCs/>
                    </w:rPr>
                    <w:t>27 "</w:t>
                  </w:r>
                </w:p>
                <w:p w14:paraId="44CB4831" w14:textId="21D5B76E" w:rsidR="00141CCA" w:rsidRPr="00141CCA" w:rsidRDefault="00141CCA" w:rsidP="00141CCA">
                  <w:pPr>
                    <w:widowControl w:val="0"/>
                    <w:tabs>
                      <w:tab w:val="left" w:pos="900"/>
                    </w:tabs>
                    <w:autoSpaceDE w:val="0"/>
                    <w:autoSpaceDN w:val="0"/>
                    <w:adjustRightInd w:val="0"/>
                    <w:spacing w:after="0" w:line="204" w:lineRule="auto"/>
                    <w:jc w:val="both"/>
                    <w:rPr>
                      <w:rFonts w:ascii="Times New Roman" w:hAnsi="Times New Roman"/>
                      <w:bCs/>
                    </w:rPr>
                  </w:pPr>
                  <w:r w:rsidRPr="00141CCA">
                    <w:rPr>
                      <w:rFonts w:ascii="Times New Roman" w:hAnsi="Times New Roman"/>
                      <w:bCs/>
                    </w:rPr>
                    <w:t>Разрешение экрана</w:t>
                  </w:r>
                  <w:r>
                    <w:rPr>
                      <w:rFonts w:ascii="Times New Roman" w:hAnsi="Times New Roman"/>
                      <w:bCs/>
                    </w:rPr>
                    <w:t xml:space="preserve"> </w:t>
                  </w:r>
                  <w:r w:rsidRPr="00141CCA">
                    <w:rPr>
                      <w:rFonts w:ascii="Times New Roman" w:hAnsi="Times New Roman"/>
                      <w:bCs/>
                    </w:rPr>
                    <w:t>2560x1440</w:t>
                  </w:r>
                </w:p>
                <w:p w14:paraId="411A3386" w14:textId="5C7BC8F1" w:rsidR="00141CCA" w:rsidRPr="00141CCA" w:rsidRDefault="00141CCA" w:rsidP="00141CCA">
                  <w:pPr>
                    <w:widowControl w:val="0"/>
                    <w:tabs>
                      <w:tab w:val="left" w:pos="900"/>
                    </w:tabs>
                    <w:autoSpaceDE w:val="0"/>
                    <w:autoSpaceDN w:val="0"/>
                    <w:adjustRightInd w:val="0"/>
                    <w:spacing w:after="0" w:line="204" w:lineRule="auto"/>
                    <w:jc w:val="both"/>
                    <w:rPr>
                      <w:rFonts w:ascii="Times New Roman" w:hAnsi="Times New Roman"/>
                      <w:bCs/>
                    </w:rPr>
                  </w:pPr>
                  <w:r w:rsidRPr="00141CCA">
                    <w:rPr>
                      <w:rFonts w:ascii="Times New Roman" w:hAnsi="Times New Roman"/>
                      <w:bCs/>
                    </w:rPr>
                    <w:t>Стандарт разрешения</w:t>
                  </w:r>
                  <w:r>
                    <w:rPr>
                      <w:rFonts w:ascii="Times New Roman" w:hAnsi="Times New Roman"/>
                      <w:bCs/>
                    </w:rPr>
                    <w:t xml:space="preserve"> </w:t>
                  </w:r>
                  <w:r w:rsidRPr="00141CCA">
                    <w:rPr>
                      <w:rFonts w:ascii="Times New Roman" w:hAnsi="Times New Roman"/>
                      <w:bCs/>
                    </w:rPr>
                    <w:t>экрана</w:t>
                  </w:r>
                  <w:r>
                    <w:rPr>
                      <w:rFonts w:ascii="Times New Roman" w:hAnsi="Times New Roman"/>
                      <w:bCs/>
                    </w:rPr>
                    <w:t xml:space="preserve"> </w:t>
                  </w:r>
                  <w:r w:rsidRPr="00141CCA">
                    <w:rPr>
                      <w:rFonts w:ascii="Times New Roman" w:hAnsi="Times New Roman"/>
                      <w:bCs/>
                    </w:rPr>
                    <w:t>2K</w:t>
                  </w:r>
                </w:p>
                <w:p w14:paraId="5DF46658" w14:textId="29CA43FB" w:rsidR="00141CCA" w:rsidRPr="00141CCA" w:rsidRDefault="00141CCA" w:rsidP="00141CCA">
                  <w:pPr>
                    <w:widowControl w:val="0"/>
                    <w:tabs>
                      <w:tab w:val="left" w:pos="900"/>
                    </w:tabs>
                    <w:autoSpaceDE w:val="0"/>
                    <w:autoSpaceDN w:val="0"/>
                    <w:adjustRightInd w:val="0"/>
                    <w:spacing w:after="0" w:line="204" w:lineRule="auto"/>
                    <w:jc w:val="both"/>
                    <w:rPr>
                      <w:rFonts w:ascii="Times New Roman" w:hAnsi="Times New Roman"/>
                      <w:bCs/>
                    </w:rPr>
                  </w:pPr>
                  <w:r w:rsidRPr="00141CCA">
                    <w:rPr>
                      <w:rFonts w:ascii="Times New Roman" w:hAnsi="Times New Roman"/>
                      <w:bCs/>
                    </w:rPr>
                    <w:t>Соотношение сторон</w:t>
                  </w:r>
                  <w:r>
                    <w:rPr>
                      <w:rFonts w:ascii="Times New Roman" w:hAnsi="Times New Roman"/>
                      <w:bCs/>
                    </w:rPr>
                    <w:t xml:space="preserve"> </w:t>
                  </w:r>
                  <w:r w:rsidRPr="00141CCA">
                    <w:rPr>
                      <w:rFonts w:ascii="Times New Roman" w:hAnsi="Times New Roman"/>
                      <w:bCs/>
                    </w:rPr>
                    <w:t>экрана</w:t>
                  </w:r>
                  <w:r>
                    <w:rPr>
                      <w:rFonts w:ascii="Times New Roman" w:hAnsi="Times New Roman"/>
                      <w:bCs/>
                    </w:rPr>
                    <w:t xml:space="preserve"> </w:t>
                  </w:r>
                  <w:r w:rsidRPr="00141CCA">
                    <w:rPr>
                      <w:rFonts w:ascii="Times New Roman" w:hAnsi="Times New Roman"/>
                      <w:bCs/>
                    </w:rPr>
                    <w:t>16:9</w:t>
                  </w:r>
                </w:p>
                <w:p w14:paraId="2419F8F8" w14:textId="1A0D90F5" w:rsidR="00141CCA" w:rsidRPr="00141CCA" w:rsidRDefault="00141CCA" w:rsidP="00141CCA">
                  <w:pPr>
                    <w:widowControl w:val="0"/>
                    <w:tabs>
                      <w:tab w:val="left" w:pos="900"/>
                    </w:tabs>
                    <w:autoSpaceDE w:val="0"/>
                    <w:autoSpaceDN w:val="0"/>
                    <w:adjustRightInd w:val="0"/>
                    <w:spacing w:after="0" w:line="204" w:lineRule="auto"/>
                    <w:jc w:val="both"/>
                    <w:rPr>
                      <w:rFonts w:ascii="Times New Roman" w:hAnsi="Times New Roman"/>
                      <w:bCs/>
                    </w:rPr>
                  </w:pPr>
                  <w:r w:rsidRPr="00141CCA">
                    <w:rPr>
                      <w:rFonts w:ascii="Times New Roman" w:hAnsi="Times New Roman"/>
                      <w:bCs/>
                    </w:rPr>
                    <w:t>Тип подсветки матрицы</w:t>
                  </w:r>
                  <w:r>
                    <w:rPr>
                      <w:rFonts w:ascii="Times New Roman" w:hAnsi="Times New Roman"/>
                      <w:bCs/>
                    </w:rPr>
                    <w:t xml:space="preserve"> </w:t>
                  </w:r>
                  <w:r w:rsidRPr="00141CCA">
                    <w:rPr>
                      <w:rFonts w:ascii="Times New Roman" w:hAnsi="Times New Roman"/>
                      <w:bCs/>
                    </w:rPr>
                    <w:t>WLED</w:t>
                  </w:r>
                </w:p>
                <w:p w14:paraId="73B143DC" w14:textId="3A8ABABE" w:rsidR="00141CCA" w:rsidRPr="00141CCA" w:rsidRDefault="00141CCA" w:rsidP="00141CCA">
                  <w:pPr>
                    <w:widowControl w:val="0"/>
                    <w:tabs>
                      <w:tab w:val="left" w:pos="900"/>
                    </w:tabs>
                    <w:autoSpaceDE w:val="0"/>
                    <w:autoSpaceDN w:val="0"/>
                    <w:adjustRightInd w:val="0"/>
                    <w:spacing w:after="0" w:line="204" w:lineRule="auto"/>
                    <w:jc w:val="both"/>
                    <w:rPr>
                      <w:rFonts w:ascii="Times New Roman" w:hAnsi="Times New Roman"/>
                      <w:bCs/>
                    </w:rPr>
                  </w:pPr>
                  <w:r w:rsidRPr="00141CCA">
                    <w:rPr>
                      <w:rFonts w:ascii="Times New Roman" w:hAnsi="Times New Roman"/>
                      <w:bCs/>
                    </w:rPr>
                    <w:t>Тип</w:t>
                  </w:r>
                  <w:r>
                    <w:rPr>
                      <w:rFonts w:ascii="Times New Roman" w:hAnsi="Times New Roman"/>
                      <w:bCs/>
                    </w:rPr>
                    <w:t xml:space="preserve"> </w:t>
                  </w:r>
                  <w:r w:rsidRPr="00141CCA">
                    <w:rPr>
                      <w:rFonts w:ascii="Times New Roman" w:hAnsi="Times New Roman"/>
                      <w:bCs/>
                    </w:rPr>
                    <w:t>матрицы</w:t>
                  </w:r>
                  <w:r>
                    <w:rPr>
                      <w:rFonts w:ascii="Times New Roman" w:hAnsi="Times New Roman"/>
                      <w:bCs/>
                    </w:rPr>
                    <w:t xml:space="preserve"> </w:t>
                  </w:r>
                  <w:r w:rsidRPr="00141CCA">
                    <w:rPr>
                      <w:rFonts w:ascii="Times New Roman" w:hAnsi="Times New Roman"/>
                      <w:bCs/>
                    </w:rPr>
                    <w:t>IPS</w:t>
                  </w:r>
                </w:p>
                <w:p w14:paraId="7ADE028C" w14:textId="40E60320" w:rsidR="00141CCA" w:rsidRPr="00141CCA" w:rsidRDefault="00141CCA" w:rsidP="00141CCA">
                  <w:pPr>
                    <w:widowControl w:val="0"/>
                    <w:tabs>
                      <w:tab w:val="left" w:pos="900"/>
                    </w:tabs>
                    <w:autoSpaceDE w:val="0"/>
                    <w:autoSpaceDN w:val="0"/>
                    <w:adjustRightInd w:val="0"/>
                    <w:spacing w:after="0" w:line="204" w:lineRule="auto"/>
                    <w:jc w:val="both"/>
                    <w:rPr>
                      <w:rFonts w:ascii="Times New Roman" w:hAnsi="Times New Roman"/>
                      <w:bCs/>
                    </w:rPr>
                  </w:pPr>
                  <w:r w:rsidRPr="00141CCA">
                    <w:rPr>
                      <w:rFonts w:ascii="Times New Roman" w:hAnsi="Times New Roman"/>
                      <w:bCs/>
                    </w:rPr>
                    <w:t>Частота обновления</w:t>
                  </w:r>
                  <w:r>
                    <w:rPr>
                      <w:rFonts w:ascii="Times New Roman" w:hAnsi="Times New Roman"/>
                      <w:bCs/>
                    </w:rPr>
                    <w:t xml:space="preserve"> </w:t>
                  </w:r>
                  <w:r w:rsidRPr="00141CCA">
                    <w:rPr>
                      <w:rFonts w:ascii="Times New Roman" w:hAnsi="Times New Roman"/>
                      <w:bCs/>
                    </w:rPr>
                    <w:t>100 Гц</w:t>
                  </w:r>
                </w:p>
                <w:p w14:paraId="5E988263" w14:textId="1022BAEC" w:rsidR="00141CCA" w:rsidRPr="00141CCA" w:rsidRDefault="00141CCA" w:rsidP="00141CCA">
                  <w:pPr>
                    <w:widowControl w:val="0"/>
                    <w:tabs>
                      <w:tab w:val="left" w:pos="900"/>
                    </w:tabs>
                    <w:autoSpaceDE w:val="0"/>
                    <w:autoSpaceDN w:val="0"/>
                    <w:adjustRightInd w:val="0"/>
                    <w:spacing w:after="0" w:line="204" w:lineRule="auto"/>
                    <w:jc w:val="both"/>
                    <w:rPr>
                      <w:rFonts w:ascii="Times New Roman" w:hAnsi="Times New Roman"/>
                      <w:bCs/>
                    </w:rPr>
                  </w:pPr>
                  <w:r w:rsidRPr="00141CCA">
                    <w:rPr>
                      <w:rFonts w:ascii="Times New Roman" w:hAnsi="Times New Roman"/>
                      <w:bCs/>
                    </w:rPr>
                    <w:t>Время отклика</w:t>
                  </w:r>
                  <w:r>
                    <w:rPr>
                      <w:rFonts w:ascii="Times New Roman" w:hAnsi="Times New Roman"/>
                      <w:bCs/>
                    </w:rPr>
                    <w:t xml:space="preserve"> </w:t>
                  </w:r>
                  <w:r w:rsidRPr="00141CCA">
                    <w:rPr>
                      <w:rFonts w:ascii="Times New Roman" w:hAnsi="Times New Roman"/>
                      <w:bCs/>
                    </w:rPr>
                    <w:t>4 мс</w:t>
                  </w:r>
                </w:p>
                <w:p w14:paraId="6DD7DF64" w14:textId="53DFE3F9" w:rsidR="00141CCA" w:rsidRPr="00141CCA" w:rsidRDefault="00141CCA" w:rsidP="00141CCA">
                  <w:pPr>
                    <w:widowControl w:val="0"/>
                    <w:tabs>
                      <w:tab w:val="left" w:pos="900"/>
                    </w:tabs>
                    <w:autoSpaceDE w:val="0"/>
                    <w:autoSpaceDN w:val="0"/>
                    <w:adjustRightInd w:val="0"/>
                    <w:spacing w:after="0" w:line="204" w:lineRule="auto"/>
                    <w:jc w:val="both"/>
                    <w:rPr>
                      <w:rFonts w:ascii="Times New Roman" w:hAnsi="Times New Roman"/>
                      <w:bCs/>
                    </w:rPr>
                  </w:pPr>
                  <w:r w:rsidRPr="00141CCA">
                    <w:rPr>
                      <w:rFonts w:ascii="Times New Roman" w:hAnsi="Times New Roman"/>
                      <w:bCs/>
                    </w:rPr>
                    <w:t>Поверхность</w:t>
                  </w:r>
                  <w:r>
                    <w:rPr>
                      <w:rFonts w:ascii="Times New Roman" w:hAnsi="Times New Roman"/>
                      <w:bCs/>
                    </w:rPr>
                    <w:t xml:space="preserve"> </w:t>
                  </w:r>
                  <w:r w:rsidRPr="00141CCA">
                    <w:rPr>
                      <w:rFonts w:ascii="Times New Roman" w:hAnsi="Times New Roman"/>
                      <w:bCs/>
                    </w:rPr>
                    <w:t>экрана</w:t>
                  </w:r>
                  <w:r>
                    <w:rPr>
                      <w:rFonts w:ascii="Times New Roman" w:hAnsi="Times New Roman"/>
                      <w:bCs/>
                    </w:rPr>
                    <w:t xml:space="preserve"> </w:t>
                  </w:r>
                  <w:r w:rsidRPr="00141CCA">
                    <w:rPr>
                      <w:rFonts w:ascii="Times New Roman" w:hAnsi="Times New Roman"/>
                      <w:bCs/>
                    </w:rPr>
                    <w:t>матовая</w:t>
                  </w:r>
                </w:p>
                <w:p w14:paraId="18A44F4D" w14:textId="7094964A" w:rsidR="00141CCA" w:rsidRPr="00141CCA" w:rsidRDefault="00141CCA" w:rsidP="00141CCA">
                  <w:pPr>
                    <w:widowControl w:val="0"/>
                    <w:tabs>
                      <w:tab w:val="left" w:pos="900"/>
                    </w:tabs>
                    <w:autoSpaceDE w:val="0"/>
                    <w:autoSpaceDN w:val="0"/>
                    <w:adjustRightInd w:val="0"/>
                    <w:spacing w:after="0" w:line="204" w:lineRule="auto"/>
                    <w:jc w:val="both"/>
                    <w:rPr>
                      <w:rFonts w:ascii="Times New Roman" w:hAnsi="Times New Roman"/>
                      <w:bCs/>
                    </w:rPr>
                  </w:pPr>
                  <w:r w:rsidRPr="00141CCA">
                    <w:rPr>
                      <w:rFonts w:ascii="Times New Roman" w:hAnsi="Times New Roman"/>
                      <w:bCs/>
                    </w:rPr>
                    <w:t>Покрытие экрана</w:t>
                  </w:r>
                  <w:r>
                    <w:rPr>
                      <w:rFonts w:ascii="Times New Roman" w:hAnsi="Times New Roman"/>
                      <w:bCs/>
                    </w:rPr>
                    <w:t xml:space="preserve"> </w:t>
                  </w:r>
                  <w:r w:rsidRPr="00141CCA">
                    <w:rPr>
                      <w:rFonts w:ascii="Times New Roman" w:hAnsi="Times New Roman"/>
                      <w:bCs/>
                    </w:rPr>
                    <w:t>антибликовое</w:t>
                  </w:r>
                </w:p>
                <w:p w14:paraId="23F061B8" w14:textId="20523D0D" w:rsidR="00141CCA" w:rsidRPr="00141CCA" w:rsidRDefault="00141CCA" w:rsidP="00141CCA">
                  <w:pPr>
                    <w:widowControl w:val="0"/>
                    <w:tabs>
                      <w:tab w:val="left" w:pos="900"/>
                    </w:tabs>
                    <w:autoSpaceDE w:val="0"/>
                    <w:autoSpaceDN w:val="0"/>
                    <w:adjustRightInd w:val="0"/>
                    <w:spacing w:after="0" w:line="204" w:lineRule="auto"/>
                    <w:jc w:val="both"/>
                    <w:rPr>
                      <w:rFonts w:ascii="Times New Roman" w:hAnsi="Times New Roman"/>
                      <w:bCs/>
                    </w:rPr>
                  </w:pPr>
                  <w:r w:rsidRPr="00141CCA">
                    <w:rPr>
                      <w:rFonts w:ascii="Times New Roman" w:hAnsi="Times New Roman"/>
                      <w:bCs/>
                    </w:rPr>
                    <w:t>Яркость</w:t>
                  </w:r>
                  <w:r>
                    <w:rPr>
                      <w:rFonts w:ascii="Times New Roman" w:hAnsi="Times New Roman"/>
                      <w:bCs/>
                    </w:rPr>
                    <w:t xml:space="preserve"> </w:t>
                  </w:r>
                  <w:r w:rsidRPr="00141CCA">
                    <w:rPr>
                      <w:rFonts w:ascii="Times New Roman" w:hAnsi="Times New Roman"/>
                      <w:bCs/>
                    </w:rPr>
                    <w:t>экрана</w:t>
                  </w:r>
                  <w:r>
                    <w:rPr>
                      <w:rFonts w:ascii="Times New Roman" w:hAnsi="Times New Roman"/>
                      <w:bCs/>
                    </w:rPr>
                    <w:t xml:space="preserve"> </w:t>
                  </w:r>
                  <w:r w:rsidRPr="00141CCA">
                    <w:rPr>
                      <w:rFonts w:ascii="Times New Roman" w:hAnsi="Times New Roman"/>
                      <w:bCs/>
                    </w:rPr>
                    <w:t>300 кд/м2</w:t>
                  </w:r>
                </w:p>
                <w:p w14:paraId="048B4F08" w14:textId="3712E449" w:rsidR="00141CCA" w:rsidRPr="00141CCA" w:rsidRDefault="00141CCA" w:rsidP="00141CCA">
                  <w:pPr>
                    <w:widowControl w:val="0"/>
                    <w:tabs>
                      <w:tab w:val="left" w:pos="900"/>
                    </w:tabs>
                    <w:autoSpaceDE w:val="0"/>
                    <w:autoSpaceDN w:val="0"/>
                    <w:adjustRightInd w:val="0"/>
                    <w:spacing w:after="0" w:line="204" w:lineRule="auto"/>
                    <w:jc w:val="both"/>
                    <w:rPr>
                      <w:rFonts w:ascii="Times New Roman" w:hAnsi="Times New Roman"/>
                      <w:bCs/>
                    </w:rPr>
                  </w:pPr>
                  <w:r w:rsidRPr="00141CCA">
                    <w:rPr>
                      <w:rFonts w:ascii="Times New Roman" w:hAnsi="Times New Roman"/>
                      <w:bCs/>
                    </w:rPr>
                    <w:lastRenderedPageBreak/>
                    <w:t>Контрастность</w:t>
                  </w:r>
                  <w:r>
                    <w:rPr>
                      <w:rFonts w:ascii="Times New Roman" w:hAnsi="Times New Roman"/>
                      <w:bCs/>
                    </w:rPr>
                    <w:t xml:space="preserve"> </w:t>
                  </w:r>
                  <w:r w:rsidRPr="00141CCA">
                    <w:rPr>
                      <w:rFonts w:ascii="Times New Roman" w:hAnsi="Times New Roman"/>
                      <w:bCs/>
                    </w:rPr>
                    <w:t>1000:1</w:t>
                  </w:r>
                </w:p>
                <w:p w14:paraId="5870B3C2" w14:textId="06D6F483" w:rsidR="00141CCA" w:rsidRPr="00141CCA" w:rsidRDefault="00141CCA" w:rsidP="00141CCA">
                  <w:pPr>
                    <w:widowControl w:val="0"/>
                    <w:tabs>
                      <w:tab w:val="left" w:pos="900"/>
                    </w:tabs>
                    <w:autoSpaceDE w:val="0"/>
                    <w:autoSpaceDN w:val="0"/>
                    <w:adjustRightInd w:val="0"/>
                    <w:spacing w:after="0" w:line="204" w:lineRule="auto"/>
                    <w:jc w:val="both"/>
                    <w:rPr>
                      <w:rFonts w:ascii="Times New Roman" w:hAnsi="Times New Roman"/>
                      <w:bCs/>
                    </w:rPr>
                  </w:pPr>
                  <w:r w:rsidRPr="00141CCA">
                    <w:rPr>
                      <w:rFonts w:ascii="Times New Roman" w:hAnsi="Times New Roman"/>
                      <w:bCs/>
                    </w:rPr>
                    <w:t>Динамическая</w:t>
                  </w:r>
                  <w:r>
                    <w:rPr>
                      <w:rFonts w:ascii="Times New Roman" w:hAnsi="Times New Roman"/>
                      <w:bCs/>
                    </w:rPr>
                    <w:t xml:space="preserve"> </w:t>
                  </w:r>
                  <w:r w:rsidRPr="00141CCA">
                    <w:rPr>
                      <w:rFonts w:ascii="Times New Roman" w:hAnsi="Times New Roman"/>
                      <w:bCs/>
                    </w:rPr>
                    <w:t>контрастность</w:t>
                  </w:r>
                  <w:r>
                    <w:rPr>
                      <w:rFonts w:ascii="Times New Roman" w:hAnsi="Times New Roman"/>
                      <w:bCs/>
                    </w:rPr>
                    <w:t xml:space="preserve"> </w:t>
                  </w:r>
                  <w:r w:rsidRPr="00141CCA">
                    <w:rPr>
                      <w:rFonts w:ascii="Times New Roman" w:hAnsi="Times New Roman"/>
                      <w:bCs/>
                    </w:rPr>
                    <w:t>20000000:1</w:t>
                  </w:r>
                </w:p>
                <w:p w14:paraId="66C81C06" w14:textId="5CFD0DE0" w:rsidR="00141CCA" w:rsidRPr="00141CCA" w:rsidRDefault="00141CCA" w:rsidP="00141CCA">
                  <w:pPr>
                    <w:widowControl w:val="0"/>
                    <w:tabs>
                      <w:tab w:val="left" w:pos="900"/>
                    </w:tabs>
                    <w:autoSpaceDE w:val="0"/>
                    <w:autoSpaceDN w:val="0"/>
                    <w:adjustRightInd w:val="0"/>
                    <w:spacing w:after="0" w:line="204" w:lineRule="auto"/>
                    <w:jc w:val="both"/>
                    <w:rPr>
                      <w:rFonts w:ascii="Times New Roman" w:hAnsi="Times New Roman"/>
                      <w:bCs/>
                    </w:rPr>
                  </w:pPr>
                  <w:r w:rsidRPr="00141CCA">
                    <w:rPr>
                      <w:rFonts w:ascii="Times New Roman" w:hAnsi="Times New Roman"/>
                      <w:bCs/>
                    </w:rPr>
                    <w:t>Количество цветов дисплея (млн)</w:t>
                  </w:r>
                  <w:r>
                    <w:rPr>
                      <w:rFonts w:ascii="Times New Roman" w:hAnsi="Times New Roman"/>
                      <w:bCs/>
                    </w:rPr>
                    <w:t xml:space="preserve"> </w:t>
                  </w:r>
                  <w:r w:rsidRPr="00141CCA">
                    <w:rPr>
                      <w:rFonts w:ascii="Times New Roman" w:hAnsi="Times New Roman"/>
                      <w:bCs/>
                    </w:rPr>
                    <w:t>16.7</w:t>
                  </w:r>
                </w:p>
                <w:p w14:paraId="4F5BB635" w14:textId="17BA125A" w:rsidR="00141CCA" w:rsidRPr="00141CCA" w:rsidRDefault="00141CCA" w:rsidP="00141CCA">
                  <w:pPr>
                    <w:widowControl w:val="0"/>
                    <w:tabs>
                      <w:tab w:val="left" w:pos="900"/>
                    </w:tabs>
                    <w:autoSpaceDE w:val="0"/>
                    <w:autoSpaceDN w:val="0"/>
                    <w:adjustRightInd w:val="0"/>
                    <w:spacing w:after="0" w:line="204" w:lineRule="auto"/>
                    <w:jc w:val="both"/>
                    <w:rPr>
                      <w:rFonts w:ascii="Times New Roman" w:hAnsi="Times New Roman"/>
                      <w:bCs/>
                    </w:rPr>
                  </w:pPr>
                  <w:r w:rsidRPr="00141CCA">
                    <w:rPr>
                      <w:rFonts w:ascii="Times New Roman" w:hAnsi="Times New Roman"/>
                      <w:bCs/>
                    </w:rPr>
                    <w:t>Углы</w:t>
                  </w:r>
                  <w:r>
                    <w:rPr>
                      <w:rFonts w:ascii="Times New Roman" w:hAnsi="Times New Roman"/>
                      <w:bCs/>
                    </w:rPr>
                    <w:t xml:space="preserve"> </w:t>
                  </w:r>
                  <w:r w:rsidRPr="00141CCA">
                    <w:rPr>
                      <w:rFonts w:ascii="Times New Roman" w:hAnsi="Times New Roman"/>
                      <w:bCs/>
                    </w:rPr>
                    <w:t>обзора</w:t>
                  </w:r>
                  <w:r>
                    <w:rPr>
                      <w:rFonts w:ascii="Times New Roman" w:hAnsi="Times New Roman"/>
                      <w:bCs/>
                    </w:rPr>
                    <w:t xml:space="preserve"> </w:t>
                  </w:r>
                  <w:r w:rsidRPr="00141CCA">
                    <w:rPr>
                      <w:rFonts w:ascii="Times New Roman" w:hAnsi="Times New Roman"/>
                      <w:bCs/>
                    </w:rPr>
                    <w:t>178° по горизонтали, 178° по вертикали</w:t>
                  </w:r>
                </w:p>
                <w:p w14:paraId="59E02432" w14:textId="448C21FE" w:rsidR="00141CCA" w:rsidRPr="00141CCA" w:rsidRDefault="00141CCA" w:rsidP="00141CCA">
                  <w:pPr>
                    <w:widowControl w:val="0"/>
                    <w:tabs>
                      <w:tab w:val="left" w:pos="900"/>
                    </w:tabs>
                    <w:autoSpaceDE w:val="0"/>
                    <w:autoSpaceDN w:val="0"/>
                    <w:adjustRightInd w:val="0"/>
                    <w:spacing w:after="0" w:line="204" w:lineRule="auto"/>
                    <w:jc w:val="both"/>
                    <w:rPr>
                      <w:rFonts w:ascii="Times New Roman" w:hAnsi="Times New Roman"/>
                      <w:bCs/>
                    </w:rPr>
                  </w:pPr>
                  <w:r w:rsidRPr="00141CCA">
                    <w:rPr>
                      <w:rFonts w:ascii="Times New Roman" w:hAnsi="Times New Roman"/>
                      <w:bCs/>
                    </w:rPr>
                    <w:t>Число пикселей на дюйм (PPI)</w:t>
                  </w:r>
                  <w:r>
                    <w:rPr>
                      <w:rFonts w:ascii="Times New Roman" w:hAnsi="Times New Roman"/>
                      <w:bCs/>
                    </w:rPr>
                    <w:t xml:space="preserve"> </w:t>
                  </w:r>
                  <w:r w:rsidRPr="00141CCA">
                    <w:rPr>
                      <w:rFonts w:ascii="Times New Roman" w:hAnsi="Times New Roman"/>
                      <w:bCs/>
                    </w:rPr>
                    <w:t>109 PPI</w:t>
                  </w:r>
                </w:p>
                <w:p w14:paraId="5EB22CCB" w14:textId="7221E485" w:rsidR="00141CCA" w:rsidRPr="00141CCA" w:rsidRDefault="00141CCA" w:rsidP="00141CCA">
                  <w:pPr>
                    <w:widowControl w:val="0"/>
                    <w:tabs>
                      <w:tab w:val="left" w:pos="900"/>
                    </w:tabs>
                    <w:autoSpaceDE w:val="0"/>
                    <w:autoSpaceDN w:val="0"/>
                    <w:adjustRightInd w:val="0"/>
                    <w:spacing w:after="0" w:line="204" w:lineRule="auto"/>
                    <w:jc w:val="both"/>
                    <w:rPr>
                      <w:rFonts w:ascii="Times New Roman" w:hAnsi="Times New Roman"/>
                      <w:bCs/>
                    </w:rPr>
                  </w:pPr>
                  <w:r w:rsidRPr="00141CCA">
                    <w:rPr>
                      <w:rFonts w:ascii="Times New Roman" w:hAnsi="Times New Roman"/>
                      <w:bCs/>
                    </w:rPr>
                    <w:t>Входное напряжение (мин)</w:t>
                  </w:r>
                  <w:r>
                    <w:rPr>
                      <w:rFonts w:ascii="Times New Roman" w:hAnsi="Times New Roman"/>
                      <w:bCs/>
                    </w:rPr>
                    <w:t xml:space="preserve"> </w:t>
                  </w:r>
                  <w:r w:rsidRPr="00141CCA">
                    <w:rPr>
                      <w:rFonts w:ascii="Times New Roman" w:hAnsi="Times New Roman"/>
                      <w:bCs/>
                    </w:rPr>
                    <w:t>100 В</w:t>
                  </w:r>
                </w:p>
                <w:p w14:paraId="1E51AAFA" w14:textId="181BD17A" w:rsidR="00141CCA" w:rsidRPr="00141CCA" w:rsidRDefault="00141CCA" w:rsidP="00141CCA">
                  <w:pPr>
                    <w:widowControl w:val="0"/>
                    <w:tabs>
                      <w:tab w:val="left" w:pos="900"/>
                    </w:tabs>
                    <w:autoSpaceDE w:val="0"/>
                    <w:autoSpaceDN w:val="0"/>
                    <w:adjustRightInd w:val="0"/>
                    <w:spacing w:after="0" w:line="204" w:lineRule="auto"/>
                    <w:jc w:val="both"/>
                    <w:rPr>
                      <w:rFonts w:ascii="Times New Roman" w:hAnsi="Times New Roman"/>
                      <w:bCs/>
                    </w:rPr>
                  </w:pPr>
                  <w:r w:rsidRPr="00141CCA">
                    <w:rPr>
                      <w:rFonts w:ascii="Times New Roman" w:hAnsi="Times New Roman"/>
                      <w:bCs/>
                    </w:rPr>
                    <w:t>Входное напряжение (макс)</w:t>
                  </w:r>
                  <w:r>
                    <w:rPr>
                      <w:rFonts w:ascii="Times New Roman" w:hAnsi="Times New Roman"/>
                      <w:bCs/>
                    </w:rPr>
                    <w:t xml:space="preserve"> </w:t>
                  </w:r>
                  <w:r w:rsidRPr="00141CCA">
                    <w:rPr>
                      <w:rFonts w:ascii="Times New Roman" w:hAnsi="Times New Roman"/>
                      <w:bCs/>
                    </w:rPr>
                    <w:t>240 В</w:t>
                  </w:r>
                </w:p>
                <w:p w14:paraId="3E18FF2E" w14:textId="77777777" w:rsidR="00141CCA" w:rsidRPr="00141CCA" w:rsidRDefault="00141CCA" w:rsidP="00141CCA">
                  <w:pPr>
                    <w:widowControl w:val="0"/>
                    <w:tabs>
                      <w:tab w:val="left" w:pos="900"/>
                    </w:tabs>
                    <w:autoSpaceDE w:val="0"/>
                    <w:autoSpaceDN w:val="0"/>
                    <w:adjustRightInd w:val="0"/>
                    <w:spacing w:after="0" w:line="204" w:lineRule="auto"/>
                    <w:jc w:val="both"/>
                    <w:rPr>
                      <w:rFonts w:ascii="Times New Roman" w:hAnsi="Times New Roman"/>
                      <w:bCs/>
                    </w:rPr>
                  </w:pPr>
                  <w:r w:rsidRPr="00141CCA">
                    <w:rPr>
                      <w:rFonts w:ascii="Times New Roman" w:hAnsi="Times New Roman"/>
                      <w:bCs/>
                    </w:rPr>
                    <w:t>Эргономика монитора</w:t>
                  </w:r>
                </w:p>
                <w:p w14:paraId="53DE6CFE" w14:textId="58CF9E7B" w:rsidR="00141CCA" w:rsidRPr="00141CCA" w:rsidRDefault="00141CCA" w:rsidP="00141CCA">
                  <w:pPr>
                    <w:widowControl w:val="0"/>
                    <w:tabs>
                      <w:tab w:val="left" w:pos="900"/>
                    </w:tabs>
                    <w:autoSpaceDE w:val="0"/>
                    <w:autoSpaceDN w:val="0"/>
                    <w:adjustRightInd w:val="0"/>
                    <w:spacing w:after="0" w:line="204" w:lineRule="auto"/>
                    <w:jc w:val="both"/>
                    <w:rPr>
                      <w:rFonts w:ascii="Times New Roman" w:hAnsi="Times New Roman"/>
                      <w:bCs/>
                    </w:rPr>
                  </w:pPr>
                  <w:r w:rsidRPr="00141CCA">
                    <w:rPr>
                      <w:rFonts w:ascii="Times New Roman" w:hAnsi="Times New Roman"/>
                      <w:bCs/>
                    </w:rPr>
                    <w:t>Наклон</w:t>
                  </w:r>
                  <w:r>
                    <w:rPr>
                      <w:rFonts w:ascii="Times New Roman" w:hAnsi="Times New Roman"/>
                      <w:bCs/>
                    </w:rPr>
                    <w:t xml:space="preserve"> </w:t>
                  </w:r>
                  <w:r w:rsidRPr="00141CCA">
                    <w:rPr>
                      <w:rFonts w:ascii="Times New Roman" w:hAnsi="Times New Roman"/>
                      <w:bCs/>
                    </w:rPr>
                    <w:t>экрана</w:t>
                  </w:r>
                  <w:r>
                    <w:rPr>
                      <w:rFonts w:ascii="Times New Roman" w:hAnsi="Times New Roman"/>
                      <w:bCs/>
                    </w:rPr>
                    <w:t xml:space="preserve"> </w:t>
                  </w:r>
                  <w:r w:rsidRPr="00141CCA">
                    <w:rPr>
                      <w:rFonts w:ascii="Times New Roman" w:hAnsi="Times New Roman"/>
                      <w:bCs/>
                    </w:rPr>
                    <w:t>есть, -5°/+15°</w:t>
                  </w:r>
                </w:p>
                <w:p w14:paraId="17082C2F" w14:textId="77777777" w:rsidR="00141CCA" w:rsidRPr="00141CCA" w:rsidRDefault="00141CCA" w:rsidP="00141CCA">
                  <w:pPr>
                    <w:widowControl w:val="0"/>
                    <w:tabs>
                      <w:tab w:val="left" w:pos="900"/>
                    </w:tabs>
                    <w:autoSpaceDE w:val="0"/>
                    <w:autoSpaceDN w:val="0"/>
                    <w:adjustRightInd w:val="0"/>
                    <w:spacing w:after="0" w:line="204" w:lineRule="auto"/>
                    <w:jc w:val="both"/>
                    <w:rPr>
                      <w:rFonts w:ascii="Times New Roman" w:hAnsi="Times New Roman"/>
                      <w:bCs/>
                    </w:rPr>
                  </w:pPr>
                  <w:r w:rsidRPr="00141CCA">
                    <w:rPr>
                      <w:rFonts w:ascii="Times New Roman" w:hAnsi="Times New Roman"/>
                      <w:bCs/>
                    </w:rPr>
                    <w:t>Интерфейсы и разъемы</w:t>
                  </w:r>
                </w:p>
                <w:p w14:paraId="544863C9" w14:textId="7D45A990" w:rsidR="00141CCA" w:rsidRPr="00141CCA" w:rsidRDefault="00141CCA" w:rsidP="00141CCA">
                  <w:pPr>
                    <w:widowControl w:val="0"/>
                    <w:tabs>
                      <w:tab w:val="left" w:pos="900"/>
                    </w:tabs>
                    <w:autoSpaceDE w:val="0"/>
                    <w:autoSpaceDN w:val="0"/>
                    <w:adjustRightInd w:val="0"/>
                    <w:spacing w:after="0" w:line="204" w:lineRule="auto"/>
                    <w:jc w:val="both"/>
                    <w:rPr>
                      <w:rFonts w:ascii="Times New Roman" w:hAnsi="Times New Roman"/>
                      <w:bCs/>
                    </w:rPr>
                  </w:pPr>
                  <w:r w:rsidRPr="00141CCA">
                    <w:rPr>
                      <w:rFonts w:ascii="Times New Roman" w:hAnsi="Times New Roman"/>
                      <w:bCs/>
                    </w:rPr>
                    <w:t>Количество разъемов</w:t>
                  </w:r>
                  <w:r>
                    <w:rPr>
                      <w:rFonts w:ascii="Times New Roman" w:hAnsi="Times New Roman"/>
                      <w:bCs/>
                    </w:rPr>
                    <w:t xml:space="preserve"> </w:t>
                  </w:r>
                  <w:r w:rsidRPr="00141CCA">
                    <w:rPr>
                      <w:rFonts w:ascii="Times New Roman" w:hAnsi="Times New Roman"/>
                      <w:bCs/>
                    </w:rPr>
                    <w:t>HDMI</w:t>
                  </w:r>
                  <w:r>
                    <w:rPr>
                      <w:rFonts w:ascii="Times New Roman" w:hAnsi="Times New Roman"/>
                      <w:bCs/>
                    </w:rPr>
                    <w:t xml:space="preserve"> </w:t>
                  </w:r>
                  <w:r w:rsidRPr="00141CCA">
                    <w:rPr>
                      <w:rFonts w:ascii="Times New Roman" w:hAnsi="Times New Roman"/>
                      <w:bCs/>
                    </w:rPr>
                    <w:t>1</w:t>
                  </w:r>
                </w:p>
                <w:p w14:paraId="58553C43" w14:textId="78E2C86A" w:rsidR="00141CCA" w:rsidRPr="00141CCA" w:rsidRDefault="00141CCA" w:rsidP="00141CCA">
                  <w:pPr>
                    <w:widowControl w:val="0"/>
                    <w:tabs>
                      <w:tab w:val="left" w:pos="900"/>
                    </w:tabs>
                    <w:autoSpaceDE w:val="0"/>
                    <w:autoSpaceDN w:val="0"/>
                    <w:adjustRightInd w:val="0"/>
                    <w:spacing w:after="0" w:line="204" w:lineRule="auto"/>
                    <w:jc w:val="both"/>
                    <w:rPr>
                      <w:rFonts w:ascii="Times New Roman" w:hAnsi="Times New Roman"/>
                      <w:bCs/>
                    </w:rPr>
                  </w:pPr>
                  <w:r w:rsidRPr="00141CCA">
                    <w:rPr>
                      <w:rFonts w:ascii="Times New Roman" w:hAnsi="Times New Roman"/>
                      <w:bCs/>
                    </w:rPr>
                    <w:t>Количество HDMI 1.4</w:t>
                  </w:r>
                  <w:r>
                    <w:rPr>
                      <w:rFonts w:ascii="Times New Roman" w:hAnsi="Times New Roman"/>
                      <w:bCs/>
                    </w:rPr>
                    <w:t xml:space="preserve"> </w:t>
                  </w:r>
                  <w:r w:rsidRPr="00141CCA">
                    <w:rPr>
                      <w:rFonts w:ascii="Times New Roman" w:hAnsi="Times New Roman"/>
                      <w:bCs/>
                    </w:rPr>
                    <w:t>1</w:t>
                  </w:r>
                </w:p>
                <w:p w14:paraId="65381D96" w14:textId="4F02ED30" w:rsidR="00141CCA" w:rsidRPr="00141CCA" w:rsidRDefault="00141CCA" w:rsidP="00141CCA">
                  <w:pPr>
                    <w:widowControl w:val="0"/>
                    <w:tabs>
                      <w:tab w:val="left" w:pos="900"/>
                    </w:tabs>
                    <w:autoSpaceDE w:val="0"/>
                    <w:autoSpaceDN w:val="0"/>
                    <w:adjustRightInd w:val="0"/>
                    <w:spacing w:after="0" w:line="204" w:lineRule="auto"/>
                    <w:jc w:val="both"/>
                    <w:rPr>
                      <w:rFonts w:ascii="Times New Roman" w:hAnsi="Times New Roman"/>
                      <w:bCs/>
                    </w:rPr>
                  </w:pPr>
                  <w:r w:rsidRPr="00141CCA">
                    <w:rPr>
                      <w:rFonts w:ascii="Times New Roman" w:hAnsi="Times New Roman"/>
                      <w:bCs/>
                    </w:rPr>
                    <w:t>Разъем DisplayPort</w:t>
                  </w:r>
                  <w:r>
                    <w:rPr>
                      <w:rFonts w:ascii="Times New Roman" w:hAnsi="Times New Roman"/>
                      <w:bCs/>
                    </w:rPr>
                    <w:t xml:space="preserve"> </w:t>
                  </w:r>
                  <w:r w:rsidRPr="00141CCA">
                    <w:rPr>
                      <w:rFonts w:ascii="Times New Roman" w:hAnsi="Times New Roman"/>
                      <w:bCs/>
                    </w:rPr>
                    <w:t>есть</w:t>
                  </w:r>
                </w:p>
                <w:p w14:paraId="42CCEA49" w14:textId="31B77BD9" w:rsidR="00141CCA" w:rsidRPr="00141CCA" w:rsidRDefault="00141CCA" w:rsidP="00141CCA">
                  <w:pPr>
                    <w:widowControl w:val="0"/>
                    <w:tabs>
                      <w:tab w:val="left" w:pos="900"/>
                    </w:tabs>
                    <w:autoSpaceDE w:val="0"/>
                    <w:autoSpaceDN w:val="0"/>
                    <w:adjustRightInd w:val="0"/>
                    <w:spacing w:after="0" w:line="204" w:lineRule="auto"/>
                    <w:jc w:val="both"/>
                    <w:rPr>
                      <w:rFonts w:ascii="Times New Roman" w:hAnsi="Times New Roman"/>
                      <w:bCs/>
                    </w:rPr>
                  </w:pPr>
                  <w:r w:rsidRPr="00141CCA">
                    <w:rPr>
                      <w:rFonts w:ascii="Times New Roman" w:hAnsi="Times New Roman"/>
                      <w:bCs/>
                    </w:rPr>
                    <w:t>Количество разъемов DisplayPort</w:t>
                  </w:r>
                  <w:r>
                    <w:rPr>
                      <w:rFonts w:ascii="Times New Roman" w:hAnsi="Times New Roman"/>
                      <w:bCs/>
                    </w:rPr>
                    <w:t xml:space="preserve"> 1</w:t>
                  </w:r>
                </w:p>
                <w:p w14:paraId="4E9F9D3A" w14:textId="79467EBB" w:rsidR="00141CCA" w:rsidRPr="00141CCA" w:rsidRDefault="00141CCA" w:rsidP="00141CCA">
                  <w:pPr>
                    <w:widowControl w:val="0"/>
                    <w:tabs>
                      <w:tab w:val="left" w:pos="900"/>
                    </w:tabs>
                    <w:autoSpaceDE w:val="0"/>
                    <w:autoSpaceDN w:val="0"/>
                    <w:adjustRightInd w:val="0"/>
                    <w:spacing w:after="0" w:line="204" w:lineRule="auto"/>
                    <w:jc w:val="both"/>
                    <w:rPr>
                      <w:rFonts w:ascii="Times New Roman" w:hAnsi="Times New Roman"/>
                      <w:bCs/>
                    </w:rPr>
                  </w:pPr>
                  <w:r w:rsidRPr="00141CCA">
                    <w:rPr>
                      <w:rFonts w:ascii="Times New Roman" w:hAnsi="Times New Roman"/>
                      <w:bCs/>
                    </w:rPr>
                    <w:t>Версия разъемов DisplayPort</w:t>
                  </w:r>
                  <w:r>
                    <w:rPr>
                      <w:rFonts w:ascii="Times New Roman" w:hAnsi="Times New Roman"/>
                      <w:bCs/>
                    </w:rPr>
                    <w:t xml:space="preserve"> </w:t>
                  </w:r>
                  <w:r w:rsidRPr="00141CCA">
                    <w:rPr>
                      <w:rFonts w:ascii="Times New Roman" w:hAnsi="Times New Roman"/>
                      <w:bCs/>
                    </w:rPr>
                    <w:t>1.2</w:t>
                  </w:r>
                </w:p>
                <w:p w14:paraId="5C5FA73D" w14:textId="77777777" w:rsidR="00141CCA" w:rsidRPr="00141CCA" w:rsidRDefault="00141CCA" w:rsidP="00141CCA">
                  <w:pPr>
                    <w:widowControl w:val="0"/>
                    <w:tabs>
                      <w:tab w:val="left" w:pos="900"/>
                    </w:tabs>
                    <w:autoSpaceDE w:val="0"/>
                    <w:autoSpaceDN w:val="0"/>
                    <w:adjustRightInd w:val="0"/>
                    <w:spacing w:after="0" w:line="204" w:lineRule="auto"/>
                    <w:jc w:val="both"/>
                    <w:rPr>
                      <w:rFonts w:ascii="Times New Roman" w:hAnsi="Times New Roman"/>
                      <w:bCs/>
                    </w:rPr>
                  </w:pPr>
                  <w:r w:rsidRPr="00141CCA">
                    <w:rPr>
                      <w:rFonts w:ascii="Times New Roman" w:hAnsi="Times New Roman"/>
                      <w:bCs/>
                    </w:rPr>
                    <w:t>Дополнительные разъемы</w:t>
                  </w:r>
                </w:p>
                <w:p w14:paraId="5C9FC1F3" w14:textId="77777777" w:rsidR="00141CCA" w:rsidRPr="00141CCA" w:rsidRDefault="00141CCA" w:rsidP="00141CCA">
                  <w:pPr>
                    <w:widowControl w:val="0"/>
                    <w:tabs>
                      <w:tab w:val="left" w:pos="900"/>
                    </w:tabs>
                    <w:autoSpaceDE w:val="0"/>
                    <w:autoSpaceDN w:val="0"/>
                    <w:adjustRightInd w:val="0"/>
                    <w:spacing w:after="0" w:line="204" w:lineRule="auto"/>
                    <w:jc w:val="both"/>
                    <w:rPr>
                      <w:rFonts w:ascii="Times New Roman" w:hAnsi="Times New Roman"/>
                      <w:bCs/>
                    </w:rPr>
                  </w:pPr>
                  <w:r w:rsidRPr="00141CCA">
                    <w:rPr>
                      <w:rFonts w:ascii="Times New Roman" w:hAnsi="Times New Roman"/>
                      <w:bCs/>
                    </w:rPr>
                    <w:t>выход на наушники</w:t>
                  </w:r>
                </w:p>
                <w:p w14:paraId="77E06B9A" w14:textId="77777777" w:rsidR="00141CCA" w:rsidRPr="00141CCA" w:rsidRDefault="00141CCA" w:rsidP="00141CCA">
                  <w:pPr>
                    <w:widowControl w:val="0"/>
                    <w:tabs>
                      <w:tab w:val="left" w:pos="900"/>
                    </w:tabs>
                    <w:autoSpaceDE w:val="0"/>
                    <w:autoSpaceDN w:val="0"/>
                    <w:adjustRightInd w:val="0"/>
                    <w:spacing w:after="0" w:line="204" w:lineRule="auto"/>
                    <w:jc w:val="both"/>
                    <w:rPr>
                      <w:rFonts w:ascii="Times New Roman" w:hAnsi="Times New Roman"/>
                      <w:bCs/>
                    </w:rPr>
                  </w:pPr>
                  <w:r w:rsidRPr="00141CCA">
                    <w:rPr>
                      <w:rFonts w:ascii="Times New Roman" w:hAnsi="Times New Roman"/>
                      <w:bCs/>
                    </w:rPr>
                    <w:t>Мультимедиа</w:t>
                  </w:r>
                </w:p>
                <w:p w14:paraId="7697DC45" w14:textId="042E5661" w:rsidR="00141CCA" w:rsidRPr="00141CCA" w:rsidRDefault="00141CCA" w:rsidP="00141CCA">
                  <w:pPr>
                    <w:widowControl w:val="0"/>
                    <w:tabs>
                      <w:tab w:val="left" w:pos="900"/>
                    </w:tabs>
                    <w:autoSpaceDE w:val="0"/>
                    <w:autoSpaceDN w:val="0"/>
                    <w:adjustRightInd w:val="0"/>
                    <w:spacing w:after="0" w:line="204" w:lineRule="auto"/>
                    <w:jc w:val="both"/>
                    <w:rPr>
                      <w:rFonts w:ascii="Times New Roman" w:hAnsi="Times New Roman"/>
                      <w:bCs/>
                    </w:rPr>
                  </w:pPr>
                  <w:r w:rsidRPr="00141CCA">
                    <w:rPr>
                      <w:rFonts w:ascii="Times New Roman" w:hAnsi="Times New Roman"/>
                      <w:bCs/>
                    </w:rPr>
                    <w:t>Встроенные</w:t>
                  </w:r>
                  <w:r>
                    <w:rPr>
                      <w:rFonts w:ascii="Times New Roman" w:hAnsi="Times New Roman"/>
                      <w:bCs/>
                    </w:rPr>
                    <w:t xml:space="preserve"> </w:t>
                  </w:r>
                  <w:r w:rsidRPr="00141CCA">
                    <w:rPr>
                      <w:rFonts w:ascii="Times New Roman" w:hAnsi="Times New Roman"/>
                      <w:bCs/>
                    </w:rPr>
                    <w:t>динамики</w:t>
                  </w:r>
                  <w:r>
                    <w:rPr>
                      <w:rFonts w:ascii="Times New Roman" w:hAnsi="Times New Roman"/>
                      <w:bCs/>
                    </w:rPr>
                    <w:t xml:space="preserve"> </w:t>
                  </w:r>
                  <w:r w:rsidRPr="00141CCA">
                    <w:rPr>
                      <w:rFonts w:ascii="Times New Roman" w:hAnsi="Times New Roman"/>
                      <w:bCs/>
                    </w:rPr>
                    <w:t>есть</w:t>
                  </w:r>
                </w:p>
                <w:p w14:paraId="3AEA2D64" w14:textId="77777777" w:rsidR="00141CCA" w:rsidRPr="00141CCA" w:rsidRDefault="00141CCA" w:rsidP="00141CCA">
                  <w:pPr>
                    <w:widowControl w:val="0"/>
                    <w:tabs>
                      <w:tab w:val="left" w:pos="900"/>
                    </w:tabs>
                    <w:autoSpaceDE w:val="0"/>
                    <w:autoSpaceDN w:val="0"/>
                    <w:adjustRightInd w:val="0"/>
                    <w:spacing w:after="0" w:line="204" w:lineRule="auto"/>
                    <w:jc w:val="both"/>
                    <w:rPr>
                      <w:rFonts w:ascii="Times New Roman" w:hAnsi="Times New Roman"/>
                      <w:bCs/>
                    </w:rPr>
                  </w:pPr>
                  <w:r w:rsidRPr="00141CCA">
                    <w:rPr>
                      <w:rFonts w:ascii="Times New Roman" w:hAnsi="Times New Roman"/>
                      <w:bCs/>
                    </w:rPr>
                    <w:t>Электропитание монитора</w:t>
                  </w:r>
                </w:p>
                <w:p w14:paraId="4C9A66D9" w14:textId="049E7398" w:rsidR="00141CCA" w:rsidRPr="00141CCA" w:rsidRDefault="00141CCA" w:rsidP="00141CCA">
                  <w:pPr>
                    <w:widowControl w:val="0"/>
                    <w:tabs>
                      <w:tab w:val="left" w:pos="900"/>
                    </w:tabs>
                    <w:autoSpaceDE w:val="0"/>
                    <w:autoSpaceDN w:val="0"/>
                    <w:adjustRightInd w:val="0"/>
                    <w:spacing w:after="0" w:line="204" w:lineRule="auto"/>
                    <w:jc w:val="both"/>
                    <w:rPr>
                      <w:rFonts w:ascii="Times New Roman" w:hAnsi="Times New Roman"/>
                      <w:bCs/>
                    </w:rPr>
                  </w:pPr>
                  <w:r w:rsidRPr="00141CCA">
                    <w:rPr>
                      <w:rFonts w:ascii="Times New Roman" w:hAnsi="Times New Roman"/>
                      <w:bCs/>
                    </w:rPr>
                    <w:t>Тип блока</w:t>
                  </w:r>
                  <w:r>
                    <w:rPr>
                      <w:rFonts w:ascii="Times New Roman" w:hAnsi="Times New Roman"/>
                      <w:bCs/>
                    </w:rPr>
                    <w:t xml:space="preserve"> </w:t>
                  </w:r>
                  <w:r w:rsidRPr="00141CCA">
                    <w:rPr>
                      <w:rFonts w:ascii="Times New Roman" w:hAnsi="Times New Roman"/>
                      <w:bCs/>
                    </w:rPr>
                    <w:t>питания</w:t>
                  </w:r>
                  <w:r>
                    <w:rPr>
                      <w:rFonts w:ascii="Times New Roman" w:hAnsi="Times New Roman"/>
                      <w:bCs/>
                    </w:rPr>
                    <w:t xml:space="preserve"> </w:t>
                  </w:r>
                  <w:r w:rsidRPr="00141CCA">
                    <w:rPr>
                      <w:rFonts w:ascii="Times New Roman" w:hAnsi="Times New Roman"/>
                      <w:bCs/>
                    </w:rPr>
                    <w:t>внутренний</w:t>
                  </w:r>
                </w:p>
                <w:p w14:paraId="719CA57C" w14:textId="24747FE4" w:rsidR="00141CCA" w:rsidRPr="00141CCA" w:rsidRDefault="00141CCA" w:rsidP="00141CCA">
                  <w:pPr>
                    <w:widowControl w:val="0"/>
                    <w:tabs>
                      <w:tab w:val="left" w:pos="900"/>
                    </w:tabs>
                    <w:autoSpaceDE w:val="0"/>
                    <w:autoSpaceDN w:val="0"/>
                    <w:adjustRightInd w:val="0"/>
                    <w:spacing w:after="0" w:line="204" w:lineRule="auto"/>
                    <w:jc w:val="both"/>
                    <w:rPr>
                      <w:rFonts w:ascii="Times New Roman" w:hAnsi="Times New Roman"/>
                      <w:bCs/>
                    </w:rPr>
                  </w:pPr>
                  <w:r w:rsidRPr="00141CCA">
                    <w:rPr>
                      <w:rFonts w:ascii="Times New Roman" w:hAnsi="Times New Roman"/>
                      <w:bCs/>
                    </w:rPr>
                    <w:t>Энергопотребление</w:t>
                  </w:r>
                  <w:r>
                    <w:rPr>
                      <w:rFonts w:ascii="Times New Roman" w:hAnsi="Times New Roman"/>
                      <w:bCs/>
                    </w:rPr>
                    <w:t xml:space="preserve"> </w:t>
                  </w:r>
                  <w:r w:rsidRPr="00141CCA">
                    <w:rPr>
                      <w:rFonts w:ascii="Times New Roman" w:hAnsi="Times New Roman"/>
                      <w:bCs/>
                    </w:rPr>
                    <w:t>30 Вт</w:t>
                  </w:r>
                </w:p>
                <w:p w14:paraId="16EFBFDE" w14:textId="3CCB381F" w:rsidR="00141CCA" w:rsidRPr="00141CCA" w:rsidRDefault="00141CCA" w:rsidP="00141CCA">
                  <w:pPr>
                    <w:widowControl w:val="0"/>
                    <w:tabs>
                      <w:tab w:val="left" w:pos="900"/>
                    </w:tabs>
                    <w:autoSpaceDE w:val="0"/>
                    <w:autoSpaceDN w:val="0"/>
                    <w:adjustRightInd w:val="0"/>
                    <w:spacing w:after="0" w:line="204" w:lineRule="auto"/>
                    <w:jc w:val="both"/>
                    <w:rPr>
                      <w:rFonts w:ascii="Times New Roman" w:hAnsi="Times New Roman"/>
                      <w:bCs/>
                    </w:rPr>
                  </w:pPr>
                  <w:r w:rsidRPr="00141CCA">
                    <w:rPr>
                      <w:rFonts w:ascii="Times New Roman" w:hAnsi="Times New Roman"/>
                      <w:bCs/>
                    </w:rPr>
                    <w:t>Энергопотребление в режиме</w:t>
                  </w:r>
                  <w:r>
                    <w:rPr>
                      <w:rFonts w:ascii="Times New Roman" w:hAnsi="Times New Roman"/>
                      <w:bCs/>
                    </w:rPr>
                    <w:t xml:space="preserve"> </w:t>
                  </w:r>
                  <w:r w:rsidRPr="00141CCA">
                    <w:rPr>
                      <w:rFonts w:ascii="Times New Roman" w:hAnsi="Times New Roman"/>
                      <w:bCs/>
                    </w:rPr>
                    <w:t>ожидания</w:t>
                  </w:r>
                  <w:r>
                    <w:rPr>
                      <w:rFonts w:ascii="Times New Roman" w:hAnsi="Times New Roman"/>
                      <w:bCs/>
                    </w:rPr>
                    <w:t xml:space="preserve"> </w:t>
                  </w:r>
                  <w:r w:rsidRPr="00141CCA">
                    <w:rPr>
                      <w:rFonts w:ascii="Times New Roman" w:hAnsi="Times New Roman"/>
                      <w:bCs/>
                    </w:rPr>
                    <w:t>менее 0.5 Вт</w:t>
                  </w:r>
                </w:p>
                <w:p w14:paraId="06A05F8C" w14:textId="77777777" w:rsidR="00141CCA" w:rsidRPr="00141CCA" w:rsidRDefault="00141CCA" w:rsidP="00141CCA">
                  <w:pPr>
                    <w:widowControl w:val="0"/>
                    <w:tabs>
                      <w:tab w:val="left" w:pos="900"/>
                    </w:tabs>
                    <w:autoSpaceDE w:val="0"/>
                    <w:autoSpaceDN w:val="0"/>
                    <w:adjustRightInd w:val="0"/>
                    <w:spacing w:after="0" w:line="204" w:lineRule="auto"/>
                    <w:jc w:val="both"/>
                    <w:rPr>
                      <w:rFonts w:ascii="Times New Roman" w:hAnsi="Times New Roman"/>
                      <w:bCs/>
                    </w:rPr>
                  </w:pPr>
                  <w:r w:rsidRPr="00141CCA">
                    <w:rPr>
                      <w:rFonts w:ascii="Times New Roman" w:hAnsi="Times New Roman"/>
                      <w:bCs/>
                    </w:rPr>
                    <w:t>Корпус монитора</w:t>
                  </w:r>
                </w:p>
                <w:p w14:paraId="741D208C" w14:textId="4C82E828" w:rsidR="00141CCA" w:rsidRPr="00141CCA" w:rsidRDefault="00141CCA" w:rsidP="00141CCA">
                  <w:pPr>
                    <w:widowControl w:val="0"/>
                    <w:tabs>
                      <w:tab w:val="left" w:pos="900"/>
                    </w:tabs>
                    <w:autoSpaceDE w:val="0"/>
                    <w:autoSpaceDN w:val="0"/>
                    <w:adjustRightInd w:val="0"/>
                    <w:spacing w:after="0" w:line="204" w:lineRule="auto"/>
                    <w:jc w:val="both"/>
                    <w:rPr>
                      <w:rFonts w:ascii="Times New Roman" w:hAnsi="Times New Roman"/>
                      <w:bCs/>
                    </w:rPr>
                  </w:pPr>
                  <w:r w:rsidRPr="00141CCA">
                    <w:rPr>
                      <w:rFonts w:ascii="Times New Roman" w:hAnsi="Times New Roman"/>
                      <w:bCs/>
                    </w:rPr>
                    <w:t>Размер крепления</w:t>
                  </w:r>
                  <w:r>
                    <w:rPr>
                      <w:rFonts w:ascii="Times New Roman" w:hAnsi="Times New Roman"/>
                      <w:bCs/>
                    </w:rPr>
                    <w:t xml:space="preserve"> </w:t>
                  </w:r>
                  <w:r w:rsidRPr="00141CCA">
                    <w:rPr>
                      <w:rFonts w:ascii="Times New Roman" w:hAnsi="Times New Roman"/>
                      <w:bCs/>
                    </w:rPr>
                    <w:t>VESA</w:t>
                  </w:r>
                  <w:r>
                    <w:rPr>
                      <w:rFonts w:ascii="Times New Roman" w:hAnsi="Times New Roman"/>
                      <w:bCs/>
                    </w:rPr>
                    <w:t xml:space="preserve"> </w:t>
                  </w:r>
                  <w:r w:rsidRPr="00141CCA">
                    <w:rPr>
                      <w:rFonts w:ascii="Times New Roman" w:hAnsi="Times New Roman"/>
                      <w:bCs/>
                    </w:rPr>
                    <w:t>100х100</w:t>
                  </w:r>
                </w:p>
                <w:p w14:paraId="08FA36AC" w14:textId="5905EAC9" w:rsidR="00141CCA" w:rsidRPr="00141CCA" w:rsidRDefault="00141CCA" w:rsidP="00141CCA">
                  <w:pPr>
                    <w:widowControl w:val="0"/>
                    <w:tabs>
                      <w:tab w:val="left" w:pos="900"/>
                    </w:tabs>
                    <w:autoSpaceDE w:val="0"/>
                    <w:autoSpaceDN w:val="0"/>
                    <w:adjustRightInd w:val="0"/>
                    <w:spacing w:after="0" w:line="204" w:lineRule="auto"/>
                    <w:jc w:val="both"/>
                    <w:rPr>
                      <w:rFonts w:ascii="Times New Roman" w:hAnsi="Times New Roman"/>
                      <w:bCs/>
                    </w:rPr>
                  </w:pPr>
                  <w:r w:rsidRPr="00141CCA">
                    <w:rPr>
                      <w:rFonts w:ascii="Times New Roman" w:hAnsi="Times New Roman"/>
                      <w:bCs/>
                    </w:rPr>
                    <w:t>Материал</w:t>
                  </w:r>
                  <w:r>
                    <w:rPr>
                      <w:rFonts w:ascii="Times New Roman" w:hAnsi="Times New Roman"/>
                      <w:bCs/>
                    </w:rPr>
                    <w:t xml:space="preserve"> </w:t>
                  </w:r>
                  <w:r w:rsidRPr="00141CCA">
                    <w:rPr>
                      <w:rFonts w:ascii="Times New Roman" w:hAnsi="Times New Roman"/>
                      <w:bCs/>
                    </w:rPr>
                    <w:t>корпуса</w:t>
                  </w:r>
                  <w:r>
                    <w:rPr>
                      <w:rFonts w:ascii="Times New Roman" w:hAnsi="Times New Roman"/>
                      <w:bCs/>
                    </w:rPr>
                    <w:t xml:space="preserve"> </w:t>
                  </w:r>
                  <w:r w:rsidRPr="00141CCA">
                    <w:rPr>
                      <w:rFonts w:ascii="Times New Roman" w:hAnsi="Times New Roman"/>
                      <w:bCs/>
                    </w:rPr>
                    <w:t>пластик</w:t>
                  </w:r>
                </w:p>
                <w:p w14:paraId="3F34A160" w14:textId="3667BFEB" w:rsidR="00141CCA" w:rsidRPr="00141CCA" w:rsidRDefault="00141CCA" w:rsidP="00141CCA">
                  <w:pPr>
                    <w:widowControl w:val="0"/>
                    <w:tabs>
                      <w:tab w:val="left" w:pos="900"/>
                    </w:tabs>
                    <w:autoSpaceDE w:val="0"/>
                    <w:autoSpaceDN w:val="0"/>
                    <w:adjustRightInd w:val="0"/>
                    <w:spacing w:after="0" w:line="204" w:lineRule="auto"/>
                    <w:jc w:val="both"/>
                    <w:rPr>
                      <w:rFonts w:ascii="Times New Roman" w:hAnsi="Times New Roman"/>
                      <w:bCs/>
                    </w:rPr>
                  </w:pPr>
                  <w:r w:rsidRPr="00141CCA">
                    <w:rPr>
                      <w:rFonts w:ascii="Times New Roman" w:hAnsi="Times New Roman"/>
                      <w:bCs/>
                    </w:rPr>
                    <w:t>Покрытие корпуса</w:t>
                  </w:r>
                  <w:r>
                    <w:rPr>
                      <w:rFonts w:ascii="Times New Roman" w:hAnsi="Times New Roman"/>
                      <w:bCs/>
                    </w:rPr>
                    <w:t xml:space="preserve"> </w:t>
                  </w:r>
                  <w:r w:rsidRPr="00141CCA">
                    <w:rPr>
                      <w:rFonts w:ascii="Times New Roman" w:hAnsi="Times New Roman"/>
                      <w:bCs/>
                    </w:rPr>
                    <w:t>матовое</w:t>
                  </w:r>
                </w:p>
                <w:p w14:paraId="17F0F7FF" w14:textId="6E890D49" w:rsidR="00141CCA" w:rsidRPr="00141CCA" w:rsidRDefault="00141CCA" w:rsidP="00141CCA">
                  <w:pPr>
                    <w:widowControl w:val="0"/>
                    <w:tabs>
                      <w:tab w:val="left" w:pos="900"/>
                    </w:tabs>
                    <w:autoSpaceDE w:val="0"/>
                    <w:autoSpaceDN w:val="0"/>
                    <w:adjustRightInd w:val="0"/>
                    <w:spacing w:after="0" w:line="204" w:lineRule="auto"/>
                    <w:jc w:val="both"/>
                    <w:rPr>
                      <w:rFonts w:ascii="Times New Roman" w:hAnsi="Times New Roman"/>
                      <w:bCs/>
                    </w:rPr>
                  </w:pPr>
                  <w:r w:rsidRPr="00141CCA">
                    <w:rPr>
                      <w:rFonts w:ascii="Times New Roman" w:hAnsi="Times New Roman"/>
                      <w:bCs/>
                    </w:rPr>
                    <w:t>Цвет</w:t>
                  </w:r>
                  <w:r>
                    <w:rPr>
                      <w:rFonts w:ascii="Times New Roman" w:hAnsi="Times New Roman"/>
                      <w:bCs/>
                    </w:rPr>
                    <w:t xml:space="preserve"> </w:t>
                  </w:r>
                  <w:r w:rsidRPr="00141CCA">
                    <w:rPr>
                      <w:rFonts w:ascii="Times New Roman" w:hAnsi="Times New Roman"/>
                      <w:bCs/>
                    </w:rPr>
                    <w:t>черный</w:t>
                  </w:r>
                </w:p>
                <w:p w14:paraId="1266AE8E" w14:textId="1ACFA946" w:rsidR="00141CCA" w:rsidRPr="00141CCA" w:rsidRDefault="00141CCA" w:rsidP="00141CCA">
                  <w:pPr>
                    <w:widowControl w:val="0"/>
                    <w:tabs>
                      <w:tab w:val="left" w:pos="900"/>
                    </w:tabs>
                    <w:autoSpaceDE w:val="0"/>
                    <w:autoSpaceDN w:val="0"/>
                    <w:adjustRightInd w:val="0"/>
                    <w:spacing w:after="0" w:line="204" w:lineRule="auto"/>
                    <w:jc w:val="both"/>
                    <w:rPr>
                      <w:rFonts w:ascii="Times New Roman" w:hAnsi="Times New Roman"/>
                      <w:bCs/>
                    </w:rPr>
                  </w:pPr>
                  <w:r w:rsidRPr="00141CCA">
                    <w:rPr>
                      <w:rFonts w:ascii="Times New Roman" w:hAnsi="Times New Roman"/>
                      <w:bCs/>
                    </w:rPr>
                    <w:t>Размеры с подставкой</w:t>
                  </w:r>
                  <w:r>
                    <w:rPr>
                      <w:rFonts w:ascii="Times New Roman" w:hAnsi="Times New Roman"/>
                      <w:bCs/>
                    </w:rPr>
                    <w:t xml:space="preserve"> </w:t>
                  </w:r>
                  <w:r w:rsidRPr="00141CCA">
                    <w:rPr>
                      <w:rFonts w:ascii="Times New Roman" w:hAnsi="Times New Roman"/>
                      <w:bCs/>
                    </w:rPr>
                    <w:t>(ШхВхГ)</w:t>
                  </w:r>
                </w:p>
                <w:p w14:paraId="08434AEA" w14:textId="77777777" w:rsidR="00141CCA" w:rsidRPr="00141CCA" w:rsidRDefault="00141CCA" w:rsidP="00141CCA">
                  <w:pPr>
                    <w:widowControl w:val="0"/>
                    <w:tabs>
                      <w:tab w:val="left" w:pos="900"/>
                    </w:tabs>
                    <w:autoSpaceDE w:val="0"/>
                    <w:autoSpaceDN w:val="0"/>
                    <w:adjustRightInd w:val="0"/>
                    <w:spacing w:after="0" w:line="204" w:lineRule="auto"/>
                    <w:jc w:val="both"/>
                    <w:rPr>
                      <w:rFonts w:ascii="Times New Roman" w:hAnsi="Times New Roman"/>
                      <w:bCs/>
                    </w:rPr>
                  </w:pPr>
                  <w:r w:rsidRPr="00141CCA">
                    <w:rPr>
                      <w:rFonts w:ascii="Times New Roman" w:hAnsi="Times New Roman"/>
                      <w:bCs/>
                    </w:rPr>
                    <w:t>610х524х227 мм</w:t>
                  </w:r>
                </w:p>
                <w:p w14:paraId="75A396B6" w14:textId="02CB9CE4" w:rsidR="00141CCA" w:rsidRPr="00141CCA" w:rsidRDefault="00141CCA" w:rsidP="00141CCA">
                  <w:pPr>
                    <w:widowControl w:val="0"/>
                    <w:tabs>
                      <w:tab w:val="left" w:pos="900"/>
                    </w:tabs>
                    <w:autoSpaceDE w:val="0"/>
                    <w:autoSpaceDN w:val="0"/>
                    <w:adjustRightInd w:val="0"/>
                    <w:spacing w:after="0" w:line="204" w:lineRule="auto"/>
                    <w:jc w:val="both"/>
                    <w:rPr>
                      <w:rFonts w:ascii="Times New Roman" w:hAnsi="Times New Roman"/>
                      <w:bCs/>
                    </w:rPr>
                  </w:pPr>
                  <w:r w:rsidRPr="00141CCA">
                    <w:rPr>
                      <w:rFonts w:ascii="Times New Roman" w:hAnsi="Times New Roman"/>
                      <w:bCs/>
                    </w:rPr>
                    <w:t>Вес</w:t>
                  </w:r>
                  <w:r>
                    <w:rPr>
                      <w:rFonts w:ascii="Times New Roman" w:hAnsi="Times New Roman"/>
                      <w:bCs/>
                    </w:rPr>
                    <w:t xml:space="preserve"> </w:t>
                  </w:r>
                  <w:r w:rsidRPr="00141CCA">
                    <w:rPr>
                      <w:rFonts w:ascii="Times New Roman" w:hAnsi="Times New Roman"/>
                      <w:bCs/>
                    </w:rPr>
                    <w:t>товара</w:t>
                  </w:r>
                  <w:r>
                    <w:rPr>
                      <w:rFonts w:ascii="Times New Roman" w:hAnsi="Times New Roman"/>
                      <w:bCs/>
                    </w:rPr>
                    <w:t xml:space="preserve"> </w:t>
                  </w:r>
                  <w:r w:rsidRPr="00141CCA">
                    <w:rPr>
                      <w:rFonts w:ascii="Times New Roman" w:hAnsi="Times New Roman"/>
                      <w:bCs/>
                    </w:rPr>
                    <w:t>5.1 кг</w:t>
                  </w:r>
                </w:p>
                <w:p w14:paraId="1FD9C6DF" w14:textId="77777777" w:rsidR="00141CCA" w:rsidRPr="00141CCA" w:rsidRDefault="00141CCA" w:rsidP="00141CCA">
                  <w:pPr>
                    <w:widowControl w:val="0"/>
                    <w:tabs>
                      <w:tab w:val="left" w:pos="900"/>
                    </w:tabs>
                    <w:autoSpaceDE w:val="0"/>
                    <w:autoSpaceDN w:val="0"/>
                    <w:adjustRightInd w:val="0"/>
                    <w:spacing w:after="0" w:line="204" w:lineRule="auto"/>
                    <w:jc w:val="both"/>
                    <w:rPr>
                      <w:rFonts w:ascii="Times New Roman" w:hAnsi="Times New Roman"/>
                      <w:bCs/>
                    </w:rPr>
                  </w:pPr>
                  <w:r w:rsidRPr="00141CCA">
                    <w:rPr>
                      <w:rFonts w:ascii="Times New Roman" w:hAnsi="Times New Roman"/>
                      <w:bCs/>
                    </w:rPr>
                    <w:t>Особенности</w:t>
                  </w:r>
                </w:p>
                <w:p w14:paraId="564B2B69" w14:textId="3FC2A697" w:rsidR="00141CCA" w:rsidRPr="00141CCA" w:rsidRDefault="00141CCA" w:rsidP="00141CCA">
                  <w:pPr>
                    <w:widowControl w:val="0"/>
                    <w:tabs>
                      <w:tab w:val="left" w:pos="900"/>
                    </w:tabs>
                    <w:autoSpaceDE w:val="0"/>
                    <w:autoSpaceDN w:val="0"/>
                    <w:adjustRightInd w:val="0"/>
                    <w:spacing w:after="0" w:line="204" w:lineRule="auto"/>
                    <w:jc w:val="both"/>
                    <w:rPr>
                      <w:rFonts w:ascii="Times New Roman" w:hAnsi="Times New Roman"/>
                      <w:bCs/>
                    </w:rPr>
                  </w:pPr>
                  <w:r w:rsidRPr="00141CCA">
                    <w:rPr>
                      <w:rFonts w:ascii="Times New Roman" w:hAnsi="Times New Roman"/>
                      <w:bCs/>
                    </w:rPr>
                    <w:t>Назначение</w:t>
                  </w:r>
                  <w:r>
                    <w:rPr>
                      <w:rFonts w:ascii="Times New Roman" w:hAnsi="Times New Roman"/>
                      <w:bCs/>
                    </w:rPr>
                    <w:t xml:space="preserve"> </w:t>
                  </w:r>
                  <w:r w:rsidRPr="00141CCA">
                    <w:rPr>
                      <w:rFonts w:ascii="Times New Roman" w:hAnsi="Times New Roman"/>
                      <w:bCs/>
                    </w:rPr>
                    <w:t>для офиса</w:t>
                  </w:r>
                </w:p>
                <w:p w14:paraId="212E5B64" w14:textId="2A87B77E" w:rsidR="00325DEF" w:rsidRPr="00141CCA" w:rsidRDefault="00141CCA" w:rsidP="00141CCA">
                  <w:pPr>
                    <w:widowControl w:val="0"/>
                    <w:tabs>
                      <w:tab w:val="left" w:pos="900"/>
                    </w:tabs>
                    <w:autoSpaceDE w:val="0"/>
                    <w:autoSpaceDN w:val="0"/>
                    <w:adjustRightInd w:val="0"/>
                    <w:spacing w:after="0" w:line="204" w:lineRule="auto"/>
                    <w:jc w:val="both"/>
                    <w:rPr>
                      <w:rFonts w:ascii="Times New Roman" w:hAnsi="Times New Roman"/>
                      <w:bCs/>
                    </w:rPr>
                  </w:pPr>
                  <w:r w:rsidRPr="00141CCA">
                    <w:rPr>
                      <w:rFonts w:ascii="Times New Roman" w:hAnsi="Times New Roman"/>
                      <w:bCs/>
                    </w:rPr>
                    <w:t>В реестре Минпромторга</w:t>
                  </w:r>
                  <w:r>
                    <w:rPr>
                      <w:rFonts w:ascii="Times New Roman" w:hAnsi="Times New Roman"/>
                      <w:bCs/>
                    </w:rPr>
                    <w:t xml:space="preserve"> </w:t>
                  </w:r>
                  <w:r w:rsidRPr="00141CCA">
                    <w:rPr>
                      <w:rFonts w:ascii="Times New Roman" w:hAnsi="Times New Roman"/>
                      <w:bCs/>
                    </w:rPr>
                    <w:t>да</w:t>
                  </w:r>
                  <w:r>
                    <w:rPr>
                      <w:rFonts w:ascii="Times New Roman" w:hAnsi="Times New Roman"/>
                      <w:bCs/>
                    </w:rPr>
                    <w:t xml:space="preserve">, реестровая запись </w:t>
                  </w:r>
                  <w:r w:rsidRPr="00141CCA">
                    <w:rPr>
                      <w:rFonts w:ascii="Times New Roman" w:hAnsi="Times New Roman"/>
                      <w:bCs/>
                    </w:rPr>
                    <w:t>10579363</w:t>
                  </w:r>
                </w:p>
              </w:tc>
            </w:tr>
          </w:tbl>
          <w:p w14:paraId="20D052D9" w14:textId="77777777" w:rsidR="00325DEF" w:rsidRPr="00141CCA" w:rsidRDefault="00325DEF" w:rsidP="0013255C">
            <w:pPr>
              <w:widowControl w:val="0"/>
              <w:tabs>
                <w:tab w:val="left" w:pos="900"/>
              </w:tabs>
              <w:autoSpaceDE w:val="0"/>
              <w:autoSpaceDN w:val="0"/>
              <w:adjustRightInd w:val="0"/>
              <w:spacing w:after="0" w:line="216" w:lineRule="auto"/>
              <w:jc w:val="both"/>
              <w:rPr>
                <w:rFonts w:ascii="Times New Roman" w:hAnsi="Times New Roman"/>
                <w:b/>
              </w:rPr>
            </w:pPr>
          </w:p>
          <w:p w14:paraId="1D25DDCD" w14:textId="77777777" w:rsidR="00325DEF" w:rsidRPr="00141CCA" w:rsidRDefault="00325DEF" w:rsidP="0013255C">
            <w:pPr>
              <w:widowControl w:val="0"/>
              <w:tabs>
                <w:tab w:val="left" w:pos="900"/>
              </w:tabs>
              <w:autoSpaceDE w:val="0"/>
              <w:autoSpaceDN w:val="0"/>
              <w:adjustRightInd w:val="0"/>
              <w:spacing w:after="0" w:line="216" w:lineRule="auto"/>
              <w:jc w:val="both"/>
              <w:rPr>
                <w:rFonts w:ascii="Times New Roman" w:hAnsi="Times New Roman"/>
              </w:rPr>
            </w:pPr>
          </w:p>
        </w:tc>
      </w:tr>
    </w:tbl>
    <w:p w14:paraId="292C3861" w14:textId="77777777" w:rsidR="0013255C" w:rsidRPr="008946B6" w:rsidRDefault="0013255C" w:rsidP="0013255C">
      <w:pPr>
        <w:widowControl w:val="0"/>
        <w:tabs>
          <w:tab w:val="left" w:pos="900"/>
        </w:tabs>
        <w:autoSpaceDE w:val="0"/>
        <w:autoSpaceDN w:val="0"/>
        <w:adjustRightInd w:val="0"/>
        <w:spacing w:after="0" w:line="216" w:lineRule="auto"/>
        <w:jc w:val="both"/>
        <w:rPr>
          <w:rFonts w:ascii="Times New Roman" w:hAnsi="Times New Roman"/>
          <w:b/>
          <w:bCs/>
          <w:lang w:eastAsia="ru-RU"/>
        </w:rPr>
      </w:pPr>
    </w:p>
    <w:tbl>
      <w:tblPr>
        <w:tblW w:w="15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1"/>
        <w:gridCol w:w="10478"/>
      </w:tblGrid>
      <w:tr w:rsidR="0013255C" w:rsidRPr="008946B6" w14:paraId="40B17A65" w14:textId="77777777" w:rsidTr="00F2627A">
        <w:trPr>
          <w:trHeight w:val="284"/>
          <w:jc w:val="center"/>
        </w:trPr>
        <w:tc>
          <w:tcPr>
            <w:tcW w:w="15429" w:type="dxa"/>
            <w:gridSpan w:val="2"/>
            <w:shd w:val="clear" w:color="auto" w:fill="auto"/>
          </w:tcPr>
          <w:p w14:paraId="207B9936" w14:textId="77777777" w:rsidR="0013255C" w:rsidRPr="008946B6" w:rsidRDefault="0013255C" w:rsidP="0013255C">
            <w:pPr>
              <w:spacing w:after="0" w:line="216" w:lineRule="auto"/>
              <w:rPr>
                <w:rFonts w:ascii="Times New Roman" w:hAnsi="Times New Roman"/>
                <w:b/>
              </w:rPr>
            </w:pPr>
            <w:r w:rsidRPr="008946B6">
              <w:rPr>
                <w:rFonts w:ascii="Times New Roman" w:hAnsi="Times New Roman"/>
                <w:b/>
                <w:bCs/>
              </w:rPr>
              <w:t>4. ТРЕБОВАНИЯ К ПОСТАВКЕ ТОВАРА:</w:t>
            </w:r>
          </w:p>
        </w:tc>
      </w:tr>
      <w:tr w:rsidR="0013255C" w:rsidRPr="008946B6" w14:paraId="0620D33E" w14:textId="77777777" w:rsidTr="00F2627A">
        <w:trPr>
          <w:trHeight w:val="284"/>
          <w:jc w:val="center"/>
        </w:trPr>
        <w:tc>
          <w:tcPr>
            <w:tcW w:w="4951" w:type="dxa"/>
            <w:shd w:val="clear" w:color="auto" w:fill="auto"/>
          </w:tcPr>
          <w:p w14:paraId="73B13CFF" w14:textId="77777777" w:rsidR="0013255C" w:rsidRPr="008946B6" w:rsidRDefault="0013255C" w:rsidP="0013255C">
            <w:pPr>
              <w:spacing w:after="0" w:line="216" w:lineRule="auto"/>
              <w:ind w:left="8" w:right="57"/>
              <w:rPr>
                <w:rFonts w:ascii="Times New Roman" w:hAnsi="Times New Roman"/>
                <w:b/>
              </w:rPr>
            </w:pPr>
            <w:r w:rsidRPr="008946B6">
              <w:rPr>
                <w:rFonts w:ascii="Times New Roman" w:hAnsi="Times New Roman"/>
              </w:rPr>
              <w:t>Ввод Товара в эксплуатацию Поставщиком.</w:t>
            </w:r>
          </w:p>
        </w:tc>
        <w:tc>
          <w:tcPr>
            <w:tcW w:w="10478" w:type="dxa"/>
            <w:shd w:val="clear" w:color="auto" w:fill="auto"/>
          </w:tcPr>
          <w:p w14:paraId="717DE756" w14:textId="77777777" w:rsidR="0013255C" w:rsidRPr="00141CCA" w:rsidRDefault="0013255C" w:rsidP="0013255C">
            <w:pPr>
              <w:spacing w:after="0" w:line="216" w:lineRule="auto"/>
              <w:rPr>
                <w:rFonts w:ascii="Times New Roman" w:hAnsi="Times New Roman"/>
              </w:rPr>
            </w:pPr>
            <w:r w:rsidRPr="00141CCA">
              <w:rPr>
                <w:rFonts w:ascii="Times New Roman" w:hAnsi="Times New Roman"/>
              </w:rPr>
              <w:t>Не требуется.</w:t>
            </w:r>
          </w:p>
        </w:tc>
      </w:tr>
      <w:tr w:rsidR="0013255C" w:rsidRPr="008946B6" w14:paraId="576ACAB1" w14:textId="77777777" w:rsidTr="00F2627A">
        <w:trPr>
          <w:trHeight w:val="284"/>
          <w:jc w:val="center"/>
        </w:trPr>
        <w:tc>
          <w:tcPr>
            <w:tcW w:w="4951" w:type="dxa"/>
            <w:shd w:val="clear" w:color="auto" w:fill="auto"/>
          </w:tcPr>
          <w:p w14:paraId="3454B4E3" w14:textId="77777777" w:rsidR="0013255C" w:rsidRPr="008946B6" w:rsidRDefault="0013255C" w:rsidP="0013255C">
            <w:pPr>
              <w:spacing w:after="0" w:line="216" w:lineRule="auto"/>
              <w:ind w:left="8" w:right="57"/>
              <w:rPr>
                <w:rFonts w:ascii="Times New Roman" w:hAnsi="Times New Roman"/>
              </w:rPr>
            </w:pPr>
            <w:r w:rsidRPr="008946B6">
              <w:rPr>
                <w:rFonts w:ascii="Times New Roman" w:hAnsi="Times New Roman"/>
              </w:rPr>
              <w:t>Техническое обслуживание Товара Поставщиком в период гарантии.</w:t>
            </w:r>
          </w:p>
        </w:tc>
        <w:tc>
          <w:tcPr>
            <w:tcW w:w="10478" w:type="dxa"/>
            <w:shd w:val="clear" w:color="auto" w:fill="auto"/>
          </w:tcPr>
          <w:p w14:paraId="30AC2742" w14:textId="77777777" w:rsidR="0013255C" w:rsidRPr="00141CCA" w:rsidRDefault="0013255C" w:rsidP="0013255C">
            <w:pPr>
              <w:spacing w:after="0" w:line="216" w:lineRule="auto"/>
              <w:rPr>
                <w:rFonts w:ascii="Times New Roman" w:hAnsi="Times New Roman"/>
              </w:rPr>
            </w:pPr>
            <w:r w:rsidRPr="00141CCA">
              <w:rPr>
                <w:rFonts w:ascii="Times New Roman" w:hAnsi="Times New Roman"/>
              </w:rPr>
              <w:t>Не требуется.</w:t>
            </w:r>
          </w:p>
        </w:tc>
      </w:tr>
      <w:tr w:rsidR="0013255C" w:rsidRPr="008946B6" w14:paraId="13941E2C" w14:textId="77777777" w:rsidTr="00F2627A">
        <w:trPr>
          <w:trHeight w:val="284"/>
          <w:jc w:val="center"/>
        </w:trPr>
        <w:tc>
          <w:tcPr>
            <w:tcW w:w="4951" w:type="dxa"/>
            <w:shd w:val="clear" w:color="auto" w:fill="auto"/>
          </w:tcPr>
          <w:p w14:paraId="36EEDF96" w14:textId="77777777" w:rsidR="0013255C" w:rsidRPr="008946B6" w:rsidRDefault="0013255C" w:rsidP="0013255C">
            <w:pPr>
              <w:spacing w:after="0" w:line="216" w:lineRule="auto"/>
              <w:ind w:left="8" w:right="57"/>
              <w:rPr>
                <w:rFonts w:ascii="Times New Roman" w:hAnsi="Times New Roman"/>
                <w:b/>
              </w:rPr>
            </w:pPr>
            <w:r w:rsidRPr="008946B6">
              <w:rPr>
                <w:rFonts w:ascii="Times New Roman" w:hAnsi="Times New Roman"/>
              </w:rPr>
              <w:t>Обучение персонала Заказчика работе с Товаром.</w:t>
            </w:r>
          </w:p>
        </w:tc>
        <w:tc>
          <w:tcPr>
            <w:tcW w:w="10478" w:type="dxa"/>
            <w:shd w:val="clear" w:color="auto" w:fill="auto"/>
          </w:tcPr>
          <w:p w14:paraId="05045DEE" w14:textId="77777777" w:rsidR="0013255C" w:rsidRPr="00141CCA" w:rsidRDefault="0013255C" w:rsidP="0013255C">
            <w:pPr>
              <w:spacing w:after="0" w:line="216" w:lineRule="auto"/>
              <w:rPr>
                <w:rFonts w:ascii="Times New Roman" w:hAnsi="Times New Roman"/>
              </w:rPr>
            </w:pPr>
            <w:r w:rsidRPr="00141CCA">
              <w:rPr>
                <w:rFonts w:ascii="Times New Roman" w:hAnsi="Times New Roman"/>
              </w:rPr>
              <w:t>Не требуется.</w:t>
            </w:r>
          </w:p>
        </w:tc>
      </w:tr>
      <w:tr w:rsidR="0013255C" w:rsidRPr="008946B6" w14:paraId="4C6CD690" w14:textId="77777777" w:rsidTr="00F2627A">
        <w:trPr>
          <w:trHeight w:val="284"/>
          <w:jc w:val="center"/>
        </w:trPr>
        <w:tc>
          <w:tcPr>
            <w:tcW w:w="4951" w:type="dxa"/>
            <w:shd w:val="clear" w:color="auto" w:fill="auto"/>
          </w:tcPr>
          <w:p w14:paraId="345645FE" w14:textId="77777777" w:rsidR="0013255C" w:rsidRPr="008946B6" w:rsidRDefault="0013255C" w:rsidP="0013255C">
            <w:pPr>
              <w:spacing w:after="0" w:line="216" w:lineRule="auto"/>
              <w:ind w:left="8" w:right="57"/>
              <w:rPr>
                <w:rFonts w:ascii="Times New Roman" w:hAnsi="Times New Roman"/>
                <w:b/>
              </w:rPr>
            </w:pPr>
            <w:r w:rsidRPr="008946B6">
              <w:rPr>
                <w:rFonts w:ascii="Times New Roman" w:hAnsi="Times New Roman"/>
              </w:rPr>
              <w:t>Руководство пользователя на русском языке.</w:t>
            </w:r>
          </w:p>
        </w:tc>
        <w:tc>
          <w:tcPr>
            <w:tcW w:w="10478" w:type="dxa"/>
            <w:shd w:val="clear" w:color="auto" w:fill="auto"/>
          </w:tcPr>
          <w:p w14:paraId="6CC7EA1A" w14:textId="77777777" w:rsidR="0013255C" w:rsidRPr="00141CCA" w:rsidRDefault="0013255C" w:rsidP="0013255C">
            <w:pPr>
              <w:spacing w:after="0" w:line="216" w:lineRule="auto"/>
              <w:rPr>
                <w:rFonts w:ascii="Times New Roman" w:hAnsi="Times New Roman"/>
              </w:rPr>
            </w:pPr>
            <w:r w:rsidRPr="00141CCA">
              <w:rPr>
                <w:rFonts w:ascii="Times New Roman" w:hAnsi="Times New Roman"/>
              </w:rPr>
              <w:t>Требуется.</w:t>
            </w:r>
          </w:p>
        </w:tc>
      </w:tr>
      <w:tr w:rsidR="0013255C" w:rsidRPr="008946B6" w14:paraId="1D686D81" w14:textId="77777777" w:rsidTr="00F2627A">
        <w:trPr>
          <w:trHeight w:val="284"/>
          <w:jc w:val="center"/>
        </w:trPr>
        <w:tc>
          <w:tcPr>
            <w:tcW w:w="4951" w:type="dxa"/>
            <w:shd w:val="clear" w:color="auto" w:fill="auto"/>
          </w:tcPr>
          <w:p w14:paraId="06703A8B" w14:textId="77777777" w:rsidR="0013255C" w:rsidRPr="008946B6" w:rsidRDefault="0013255C" w:rsidP="0013255C">
            <w:pPr>
              <w:spacing w:after="0" w:line="216" w:lineRule="auto"/>
              <w:ind w:left="8" w:right="57"/>
              <w:rPr>
                <w:rFonts w:ascii="Times New Roman" w:hAnsi="Times New Roman"/>
              </w:rPr>
            </w:pPr>
            <w:r w:rsidRPr="008946B6">
              <w:rPr>
                <w:rFonts w:ascii="Times New Roman" w:hAnsi="Times New Roman"/>
                <w:spacing w:val="6"/>
              </w:rPr>
              <w:t xml:space="preserve">Предоставление всех необходимых сертификатов, удостоверений и лицензий </w:t>
            </w:r>
            <w:r w:rsidRPr="008946B6">
              <w:rPr>
                <w:rFonts w:ascii="Times New Roman" w:hAnsi="Times New Roman"/>
                <w:spacing w:val="6"/>
              </w:rPr>
              <w:lastRenderedPageBreak/>
              <w:t>согласно законодательству РФ.</w:t>
            </w:r>
          </w:p>
        </w:tc>
        <w:tc>
          <w:tcPr>
            <w:tcW w:w="10478" w:type="dxa"/>
            <w:shd w:val="clear" w:color="auto" w:fill="auto"/>
          </w:tcPr>
          <w:p w14:paraId="1A828D03" w14:textId="77777777" w:rsidR="0013255C" w:rsidRPr="00141CCA" w:rsidRDefault="0013255C" w:rsidP="0013255C">
            <w:pPr>
              <w:spacing w:after="0" w:line="216" w:lineRule="auto"/>
              <w:rPr>
                <w:rFonts w:ascii="Times New Roman" w:hAnsi="Times New Roman"/>
                <w:color w:val="548DD4" w:themeColor="text2" w:themeTint="99"/>
              </w:rPr>
            </w:pPr>
            <w:r w:rsidRPr="00141CCA">
              <w:rPr>
                <w:rFonts w:ascii="Times New Roman" w:hAnsi="Times New Roman"/>
              </w:rPr>
              <w:lastRenderedPageBreak/>
              <w:t xml:space="preserve">Обязательно, в случае необходимости. Качество Товара должно соответствовать требованиям нормативной документации (ГОСТ, ТУ и др.), принятым для данного вида Товара. В установленных законодательством </w:t>
            </w:r>
            <w:r w:rsidRPr="00141CCA">
              <w:rPr>
                <w:rFonts w:ascii="Times New Roman" w:hAnsi="Times New Roman"/>
              </w:rPr>
              <w:lastRenderedPageBreak/>
              <w:t>случаях Товар должен быть обеспечен соответствующими сертификатами (удостоверениями), подтверждающими его качество, на русском языке.</w:t>
            </w:r>
          </w:p>
        </w:tc>
      </w:tr>
      <w:tr w:rsidR="0013255C" w:rsidRPr="008946B6" w14:paraId="3CAD9263" w14:textId="77777777" w:rsidTr="00F2627A">
        <w:trPr>
          <w:trHeight w:val="284"/>
          <w:jc w:val="center"/>
        </w:trPr>
        <w:tc>
          <w:tcPr>
            <w:tcW w:w="15429" w:type="dxa"/>
            <w:gridSpan w:val="2"/>
            <w:shd w:val="clear" w:color="auto" w:fill="auto"/>
          </w:tcPr>
          <w:p w14:paraId="4A3DB74B" w14:textId="77777777" w:rsidR="0013255C" w:rsidRPr="008946B6" w:rsidRDefault="0013255C" w:rsidP="0013255C">
            <w:pPr>
              <w:spacing w:after="0" w:line="216" w:lineRule="auto"/>
              <w:jc w:val="both"/>
              <w:rPr>
                <w:rFonts w:ascii="Times New Roman" w:hAnsi="Times New Roman"/>
              </w:rPr>
            </w:pPr>
            <w:r w:rsidRPr="008946B6">
              <w:rPr>
                <w:rFonts w:ascii="Times New Roman" w:hAnsi="Times New Roman"/>
              </w:rPr>
              <w:lastRenderedPageBreak/>
              <w:t>Приемка Товара по количеству производится в соответствии с Инструкцией о порядке приемки товара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 1965 № П-6) в части не противоречащей действующему законодательству.</w:t>
            </w:r>
          </w:p>
        </w:tc>
      </w:tr>
      <w:tr w:rsidR="0013255C" w:rsidRPr="008946B6" w14:paraId="447A25B6" w14:textId="77777777" w:rsidTr="00F2627A">
        <w:trPr>
          <w:trHeight w:val="284"/>
          <w:jc w:val="center"/>
        </w:trPr>
        <w:tc>
          <w:tcPr>
            <w:tcW w:w="15429" w:type="dxa"/>
            <w:gridSpan w:val="2"/>
            <w:shd w:val="clear" w:color="auto" w:fill="auto"/>
          </w:tcPr>
          <w:p w14:paraId="69D5A725" w14:textId="77777777" w:rsidR="0013255C" w:rsidRPr="008946B6" w:rsidRDefault="0013255C" w:rsidP="0013255C">
            <w:pPr>
              <w:spacing w:after="0" w:line="216" w:lineRule="auto"/>
              <w:jc w:val="both"/>
              <w:rPr>
                <w:rFonts w:ascii="Times New Roman" w:hAnsi="Times New Roman"/>
              </w:rPr>
            </w:pPr>
            <w:r w:rsidRPr="008946B6">
              <w:rPr>
                <w:rFonts w:ascii="Times New Roman" w:hAnsi="Times New Roman"/>
              </w:rPr>
              <w:t>Приемка Товара по качеству производится в соответствии с Инструкцией о порядке приемки товара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 1966 № П-7), в части не противоречащей действующему законодательству.</w:t>
            </w:r>
          </w:p>
        </w:tc>
      </w:tr>
    </w:tbl>
    <w:p w14:paraId="1D0586D8" w14:textId="77777777" w:rsidR="0013255C" w:rsidRPr="008946B6" w:rsidRDefault="0013255C" w:rsidP="0013255C">
      <w:pPr>
        <w:spacing w:after="0" w:line="216" w:lineRule="auto"/>
        <w:ind w:firstLine="567"/>
        <w:rPr>
          <w:rFonts w:ascii="Times New Roman" w:hAnsi="Times New Roman"/>
          <w:bCs/>
          <w:i/>
          <w:iCs/>
          <w:lang w:eastAsia="ru-RU"/>
        </w:rPr>
      </w:pPr>
    </w:p>
    <w:tbl>
      <w:tblPr>
        <w:tblW w:w="15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1"/>
        <w:gridCol w:w="10478"/>
      </w:tblGrid>
      <w:tr w:rsidR="0013255C" w:rsidRPr="008946B6" w14:paraId="03E16700" w14:textId="77777777" w:rsidTr="00F2627A">
        <w:trPr>
          <w:trHeight w:val="284"/>
          <w:jc w:val="center"/>
        </w:trPr>
        <w:tc>
          <w:tcPr>
            <w:tcW w:w="15429" w:type="dxa"/>
            <w:gridSpan w:val="2"/>
            <w:shd w:val="clear" w:color="auto" w:fill="auto"/>
          </w:tcPr>
          <w:p w14:paraId="7812CA22" w14:textId="77777777" w:rsidR="0013255C" w:rsidRPr="008946B6" w:rsidRDefault="0013255C" w:rsidP="0013255C">
            <w:pPr>
              <w:spacing w:after="0" w:line="216" w:lineRule="auto"/>
              <w:rPr>
                <w:rFonts w:ascii="Times New Roman" w:hAnsi="Times New Roman"/>
                <w:b/>
              </w:rPr>
            </w:pPr>
            <w:r w:rsidRPr="008946B6">
              <w:rPr>
                <w:rFonts w:ascii="Times New Roman" w:hAnsi="Times New Roman"/>
                <w:b/>
                <w:bCs/>
              </w:rPr>
              <w:t>5. ТРЕБОВАНИЯ К ГАРАНТИЙНЫМ ОБЯЗАТЕЛЬСТВАМ ПОСТАВЩИКА:</w:t>
            </w:r>
          </w:p>
        </w:tc>
      </w:tr>
      <w:tr w:rsidR="0013255C" w:rsidRPr="008946B6" w14:paraId="3C1C9F62" w14:textId="77777777" w:rsidTr="00F2627A">
        <w:trPr>
          <w:trHeight w:val="284"/>
          <w:jc w:val="center"/>
        </w:trPr>
        <w:tc>
          <w:tcPr>
            <w:tcW w:w="4951" w:type="dxa"/>
            <w:shd w:val="clear" w:color="auto" w:fill="auto"/>
          </w:tcPr>
          <w:p w14:paraId="79392D29" w14:textId="77777777" w:rsidR="0013255C" w:rsidRPr="008946B6" w:rsidRDefault="0013255C" w:rsidP="0013255C">
            <w:pPr>
              <w:spacing w:after="0" w:line="216" w:lineRule="auto"/>
              <w:ind w:right="57"/>
              <w:rPr>
                <w:rFonts w:ascii="Times New Roman" w:hAnsi="Times New Roman"/>
              </w:rPr>
            </w:pPr>
            <w:r w:rsidRPr="008946B6">
              <w:rPr>
                <w:rFonts w:ascii="Times New Roman" w:hAnsi="Times New Roman"/>
                <w:spacing w:val="-1"/>
              </w:rPr>
              <w:t>Срок гарантии на поставляемый Товар:</w:t>
            </w:r>
          </w:p>
        </w:tc>
        <w:tc>
          <w:tcPr>
            <w:tcW w:w="10478" w:type="dxa"/>
            <w:shd w:val="clear" w:color="auto" w:fill="auto"/>
          </w:tcPr>
          <w:p w14:paraId="218666A5" w14:textId="77777777" w:rsidR="0013255C" w:rsidRPr="00141CCA" w:rsidRDefault="0013255C" w:rsidP="0013255C">
            <w:pPr>
              <w:spacing w:after="0" w:line="216" w:lineRule="auto"/>
            </w:pPr>
            <w:r w:rsidRPr="00141CCA">
              <w:rPr>
                <w:rFonts w:ascii="Times New Roman" w:hAnsi="Times New Roman"/>
              </w:rPr>
              <w:t>Не менее 12 (двенадцати) месяцев с даты приемки Заказчиком поставленного Товара.</w:t>
            </w:r>
          </w:p>
        </w:tc>
      </w:tr>
      <w:tr w:rsidR="0013255C" w:rsidRPr="008946B6" w14:paraId="2F6E9E05" w14:textId="77777777" w:rsidTr="00F2627A">
        <w:trPr>
          <w:trHeight w:val="284"/>
          <w:jc w:val="center"/>
        </w:trPr>
        <w:tc>
          <w:tcPr>
            <w:tcW w:w="4951" w:type="dxa"/>
            <w:shd w:val="clear" w:color="auto" w:fill="auto"/>
          </w:tcPr>
          <w:p w14:paraId="311B4B78" w14:textId="77777777" w:rsidR="0013255C" w:rsidRPr="008946B6" w:rsidRDefault="0013255C" w:rsidP="0013255C">
            <w:pPr>
              <w:spacing w:after="0" w:line="216" w:lineRule="auto"/>
              <w:ind w:right="57"/>
              <w:rPr>
                <w:rFonts w:ascii="Times New Roman" w:hAnsi="Times New Roman"/>
                <w:spacing w:val="-1"/>
              </w:rPr>
            </w:pPr>
            <w:r w:rsidRPr="008946B6">
              <w:rPr>
                <w:rFonts w:ascii="Times New Roman" w:hAnsi="Times New Roman"/>
                <w:spacing w:val="-1"/>
              </w:rPr>
              <w:t>Объем гарантии на поставляемый Товар:</w:t>
            </w:r>
          </w:p>
        </w:tc>
        <w:tc>
          <w:tcPr>
            <w:tcW w:w="10478" w:type="dxa"/>
            <w:shd w:val="clear" w:color="auto" w:fill="auto"/>
          </w:tcPr>
          <w:p w14:paraId="7F2AFE66" w14:textId="77777777" w:rsidR="0013255C" w:rsidRPr="00141CCA" w:rsidRDefault="0013255C" w:rsidP="0013255C">
            <w:pPr>
              <w:spacing w:after="0" w:line="216" w:lineRule="auto"/>
              <w:rPr>
                <w:rFonts w:ascii="Times New Roman" w:hAnsi="Times New Roman"/>
              </w:rPr>
            </w:pPr>
            <w:r w:rsidRPr="00141CCA">
              <w:rPr>
                <w:rFonts w:ascii="Times New Roman" w:hAnsi="Times New Roman"/>
              </w:rPr>
              <w:t>Гарантия распространяется на весь поставленный Товар, его запчасти и комплектующие.</w:t>
            </w:r>
          </w:p>
        </w:tc>
      </w:tr>
      <w:tr w:rsidR="00DD7F3B" w:rsidRPr="008946B6" w14:paraId="58614FD5" w14:textId="77777777" w:rsidTr="00F2627A">
        <w:trPr>
          <w:trHeight w:val="284"/>
          <w:jc w:val="center"/>
        </w:trPr>
        <w:tc>
          <w:tcPr>
            <w:tcW w:w="4951" w:type="dxa"/>
            <w:shd w:val="clear" w:color="auto" w:fill="auto"/>
          </w:tcPr>
          <w:p w14:paraId="41B0EF2C" w14:textId="77777777" w:rsidR="00DD7F3B" w:rsidRPr="008946B6" w:rsidRDefault="00DD7F3B" w:rsidP="00DD7F3B">
            <w:pPr>
              <w:spacing w:after="0" w:line="216" w:lineRule="auto"/>
              <w:ind w:right="57"/>
              <w:rPr>
                <w:rFonts w:ascii="Times New Roman" w:hAnsi="Times New Roman"/>
                <w:spacing w:val="-1"/>
              </w:rPr>
            </w:pPr>
            <w:r w:rsidRPr="008946B6">
              <w:rPr>
                <w:rFonts w:ascii="Times New Roman" w:hAnsi="Times New Roman"/>
                <w:spacing w:val="-1"/>
              </w:rPr>
              <w:t>Срок исполнения гарантийных обязательств Поставщика:</w:t>
            </w:r>
          </w:p>
        </w:tc>
        <w:tc>
          <w:tcPr>
            <w:tcW w:w="10478" w:type="dxa"/>
            <w:shd w:val="clear" w:color="auto" w:fill="auto"/>
          </w:tcPr>
          <w:p w14:paraId="2F41B5EE" w14:textId="77777777" w:rsidR="00DD7F3B" w:rsidRPr="00141CCA" w:rsidRDefault="00DD7F3B" w:rsidP="00DD7F3B">
            <w:pPr>
              <w:spacing w:after="0" w:line="216" w:lineRule="auto"/>
              <w:rPr>
                <w:rFonts w:ascii="Times New Roman" w:hAnsi="Times New Roman"/>
              </w:rPr>
            </w:pPr>
            <w:r w:rsidRPr="00141CCA">
              <w:rPr>
                <w:rFonts w:ascii="Times New Roman" w:hAnsi="Times New Roman"/>
              </w:rPr>
              <w:t>Срок гарантийного ремонта неисправного Товара не может превышать 30 (тридцать) календарных дней. По истечении указанного срока у Заказчика возникает право требовать от Поставщика возврата денежных средств, уплаченных за Товар, либо замены неисправного Товара на новый. По соглашению Сторон указанный срок гарантийного ремонта Товара может быть увеличен, но не более чем до истечения срока действия Договора.</w:t>
            </w:r>
          </w:p>
          <w:p w14:paraId="06ED2516" w14:textId="77777777" w:rsidR="00DD7F3B" w:rsidRPr="00141CCA" w:rsidRDefault="00DD7F3B" w:rsidP="00DD7F3B">
            <w:pPr>
              <w:spacing w:after="0" w:line="216" w:lineRule="auto"/>
              <w:rPr>
                <w:rFonts w:ascii="Times New Roman" w:hAnsi="Times New Roman"/>
              </w:rPr>
            </w:pPr>
            <w:r w:rsidRPr="00141CCA">
              <w:rPr>
                <w:rFonts w:ascii="Times New Roman" w:hAnsi="Times New Roman"/>
              </w:rPr>
              <w:t xml:space="preserve">В случае, если Товар не подлежит ремонту, Товар подлежит замене по гарантии. </w:t>
            </w:r>
          </w:p>
          <w:p w14:paraId="3BD43E28" w14:textId="52B46441" w:rsidR="00DD7F3B" w:rsidRPr="00141CCA" w:rsidRDefault="00DD7F3B" w:rsidP="00DD7F3B">
            <w:pPr>
              <w:spacing w:after="0" w:line="216" w:lineRule="auto"/>
              <w:rPr>
                <w:rFonts w:ascii="Times New Roman" w:hAnsi="Times New Roman"/>
              </w:rPr>
            </w:pPr>
            <w:r w:rsidRPr="00141CCA">
              <w:rPr>
                <w:rFonts w:ascii="Times New Roman" w:hAnsi="Times New Roman"/>
              </w:rPr>
              <w:t>Срок гарантийной замены некачественного Товара не может превышать 5 (пять) календарных дней. По истечении указанного срока у Заказчика возникает право требовать от Поставщика возврата денежных средств, уплаченных за Товар. По соглашению Сторон указанный срок гарантийной замены некачественного Товара может быть увеличен, но не более чем до истечения срока действия Договора.</w:t>
            </w:r>
          </w:p>
        </w:tc>
      </w:tr>
      <w:tr w:rsidR="00DD7F3B" w:rsidRPr="008946B6" w14:paraId="5E46841E" w14:textId="77777777" w:rsidTr="00F2627A">
        <w:trPr>
          <w:trHeight w:val="284"/>
          <w:jc w:val="center"/>
        </w:trPr>
        <w:tc>
          <w:tcPr>
            <w:tcW w:w="4951" w:type="dxa"/>
            <w:shd w:val="clear" w:color="auto" w:fill="auto"/>
          </w:tcPr>
          <w:p w14:paraId="28408D46" w14:textId="77777777" w:rsidR="00DD7F3B" w:rsidRPr="008946B6" w:rsidRDefault="00DD7F3B" w:rsidP="00DD7F3B">
            <w:pPr>
              <w:spacing w:after="0" w:line="216" w:lineRule="auto"/>
              <w:ind w:right="57"/>
              <w:rPr>
                <w:rFonts w:ascii="Times New Roman" w:hAnsi="Times New Roman"/>
                <w:highlight w:val="yellow"/>
              </w:rPr>
            </w:pPr>
            <w:r w:rsidRPr="008946B6">
              <w:rPr>
                <w:rFonts w:ascii="Times New Roman" w:hAnsi="Times New Roman"/>
              </w:rPr>
              <w:t>Документ, подтверждающий гарантийный обязательства Поставщика:</w:t>
            </w:r>
          </w:p>
        </w:tc>
        <w:tc>
          <w:tcPr>
            <w:tcW w:w="10478" w:type="dxa"/>
            <w:shd w:val="clear" w:color="auto" w:fill="auto"/>
          </w:tcPr>
          <w:p w14:paraId="4F7889AD" w14:textId="77777777" w:rsidR="00DD7F3B" w:rsidRPr="00141CCA" w:rsidRDefault="00DD7F3B" w:rsidP="00DD7F3B">
            <w:pPr>
              <w:spacing w:after="0" w:line="216" w:lineRule="auto"/>
              <w:rPr>
                <w:rFonts w:ascii="Times New Roman" w:hAnsi="Times New Roman"/>
              </w:rPr>
            </w:pPr>
            <w:r w:rsidRPr="00141CCA">
              <w:rPr>
                <w:rFonts w:ascii="Times New Roman" w:hAnsi="Times New Roman"/>
              </w:rPr>
              <w:t>Требуется.</w:t>
            </w:r>
          </w:p>
        </w:tc>
      </w:tr>
      <w:tr w:rsidR="00DD7F3B" w:rsidRPr="008946B6" w14:paraId="5FA3D18E" w14:textId="77777777" w:rsidTr="00F2627A">
        <w:trPr>
          <w:trHeight w:val="284"/>
          <w:jc w:val="center"/>
        </w:trPr>
        <w:tc>
          <w:tcPr>
            <w:tcW w:w="4951" w:type="dxa"/>
            <w:shd w:val="clear" w:color="auto" w:fill="auto"/>
          </w:tcPr>
          <w:p w14:paraId="52475DAC" w14:textId="77777777" w:rsidR="00DD7F3B" w:rsidRPr="008946B6" w:rsidRDefault="00DD7F3B" w:rsidP="00DD7F3B">
            <w:pPr>
              <w:spacing w:after="0" w:line="216" w:lineRule="auto"/>
              <w:ind w:right="57"/>
              <w:rPr>
                <w:rFonts w:ascii="Times New Roman" w:hAnsi="Times New Roman"/>
              </w:rPr>
            </w:pPr>
            <w:r w:rsidRPr="008946B6">
              <w:rPr>
                <w:rFonts w:ascii="Times New Roman" w:hAnsi="Times New Roman"/>
              </w:rPr>
              <w:t>Гарантийное обслуживание должно осуществляться силами специалистов Поставщика, обученных проводить такое обслуживание Производителем товара, либо непосредственно Производителем Товара.</w:t>
            </w:r>
          </w:p>
        </w:tc>
        <w:tc>
          <w:tcPr>
            <w:tcW w:w="10478" w:type="dxa"/>
            <w:shd w:val="clear" w:color="auto" w:fill="auto"/>
          </w:tcPr>
          <w:p w14:paraId="16E1631B" w14:textId="77777777" w:rsidR="00DD7F3B" w:rsidRPr="00141CCA" w:rsidRDefault="00DD7F3B" w:rsidP="00DD7F3B">
            <w:pPr>
              <w:spacing w:after="0" w:line="216" w:lineRule="auto"/>
              <w:rPr>
                <w:rFonts w:ascii="Times New Roman" w:hAnsi="Times New Roman"/>
              </w:rPr>
            </w:pPr>
            <w:r w:rsidRPr="00141CCA">
              <w:rPr>
                <w:rFonts w:ascii="Times New Roman" w:hAnsi="Times New Roman"/>
              </w:rPr>
              <w:t>Не требуется.</w:t>
            </w:r>
          </w:p>
        </w:tc>
      </w:tr>
    </w:tbl>
    <w:p w14:paraId="2AAB311E" w14:textId="77777777" w:rsidR="0013255C" w:rsidRPr="008946B6" w:rsidRDefault="0013255C" w:rsidP="0013255C">
      <w:pPr>
        <w:shd w:val="clear" w:color="auto" w:fill="FFFFFF"/>
        <w:tabs>
          <w:tab w:val="left" w:pos="7358"/>
        </w:tabs>
        <w:spacing w:after="0" w:line="216" w:lineRule="auto"/>
        <w:ind w:firstLine="567"/>
        <w:jc w:val="right"/>
        <w:rPr>
          <w:rFonts w:ascii="Times New Roman" w:hAnsi="Times New Roman"/>
          <w:b/>
          <w:spacing w:val="-6"/>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96"/>
        <w:gridCol w:w="7655"/>
      </w:tblGrid>
      <w:tr w:rsidR="0013255C" w:rsidRPr="008946B6" w14:paraId="45A5B99C" w14:textId="77777777" w:rsidTr="00F2627A">
        <w:trPr>
          <w:trHeight w:val="225"/>
        </w:trPr>
        <w:tc>
          <w:tcPr>
            <w:tcW w:w="7796" w:type="dxa"/>
            <w:vAlign w:val="center"/>
          </w:tcPr>
          <w:p w14:paraId="04882165" w14:textId="77777777" w:rsidR="0013255C" w:rsidRPr="008946B6" w:rsidRDefault="0013255C" w:rsidP="0013255C">
            <w:pPr>
              <w:spacing w:after="0" w:line="216" w:lineRule="auto"/>
              <w:jc w:val="center"/>
              <w:rPr>
                <w:rFonts w:ascii="Times New Roman" w:hAnsi="Times New Roman"/>
                <w:b/>
              </w:rPr>
            </w:pPr>
            <w:r w:rsidRPr="008946B6">
              <w:rPr>
                <w:rFonts w:ascii="Times New Roman" w:hAnsi="Times New Roman"/>
                <w:b/>
                <w:bCs/>
                <w:iCs/>
              </w:rPr>
              <w:t>Заказчик:</w:t>
            </w:r>
          </w:p>
        </w:tc>
        <w:tc>
          <w:tcPr>
            <w:tcW w:w="7655" w:type="dxa"/>
            <w:vAlign w:val="center"/>
          </w:tcPr>
          <w:p w14:paraId="7575DCD4" w14:textId="77777777" w:rsidR="0013255C" w:rsidRPr="008946B6" w:rsidRDefault="0013255C" w:rsidP="0013255C">
            <w:pPr>
              <w:spacing w:after="0" w:line="216" w:lineRule="auto"/>
              <w:jc w:val="center"/>
              <w:rPr>
                <w:rFonts w:ascii="Times New Roman" w:hAnsi="Times New Roman"/>
                <w:b/>
              </w:rPr>
            </w:pPr>
            <w:r w:rsidRPr="008946B6">
              <w:rPr>
                <w:rFonts w:ascii="Times New Roman" w:hAnsi="Times New Roman"/>
                <w:b/>
              </w:rPr>
              <w:t>Поставщик:</w:t>
            </w:r>
          </w:p>
        </w:tc>
      </w:tr>
      <w:tr w:rsidR="0013255C" w:rsidRPr="008946B6" w14:paraId="35AEF24C" w14:textId="77777777" w:rsidTr="00F2627A">
        <w:trPr>
          <w:trHeight w:val="225"/>
        </w:trPr>
        <w:tc>
          <w:tcPr>
            <w:tcW w:w="7796" w:type="dxa"/>
            <w:vAlign w:val="center"/>
          </w:tcPr>
          <w:p w14:paraId="01CE749C" w14:textId="77777777" w:rsidR="0013255C" w:rsidRPr="008946B6" w:rsidRDefault="0013255C" w:rsidP="0013255C">
            <w:pPr>
              <w:spacing w:after="0" w:line="216" w:lineRule="auto"/>
              <w:ind w:firstLine="34"/>
              <w:jc w:val="center"/>
              <w:rPr>
                <w:rFonts w:ascii="Times New Roman" w:hAnsi="Times New Roman"/>
                <w:b/>
              </w:rPr>
            </w:pPr>
            <w:r w:rsidRPr="008946B6">
              <w:rPr>
                <w:rFonts w:ascii="Times New Roman" w:hAnsi="Times New Roman"/>
                <w:b/>
              </w:rPr>
              <w:t>ФГБНУ ФИЦ «Почвенный институт им. В.В. Докучаева»</w:t>
            </w:r>
          </w:p>
        </w:tc>
        <w:tc>
          <w:tcPr>
            <w:tcW w:w="7655" w:type="dxa"/>
            <w:vAlign w:val="center"/>
          </w:tcPr>
          <w:p w14:paraId="685C3D77" w14:textId="77777777" w:rsidR="0013255C" w:rsidRPr="008946B6" w:rsidRDefault="0013255C" w:rsidP="0013255C">
            <w:pPr>
              <w:spacing w:after="0" w:line="216" w:lineRule="auto"/>
              <w:jc w:val="center"/>
              <w:rPr>
                <w:rFonts w:ascii="Times New Roman" w:hAnsi="Times New Roman"/>
                <w:b/>
              </w:rPr>
            </w:pPr>
            <w:r w:rsidRPr="008946B6">
              <w:rPr>
                <w:rFonts w:ascii="Times New Roman" w:hAnsi="Times New Roman"/>
                <w:b/>
                <w:highlight w:val="yellow"/>
              </w:rPr>
              <w:t>______ «</w:t>
            </w:r>
            <w:r w:rsidRPr="008946B6">
              <w:rPr>
                <w:rFonts w:ascii="Times New Roman" w:hAnsi="Times New Roman"/>
                <w:b/>
                <w:highlight w:val="yellow"/>
                <w:lang w:bidi="ru-RU"/>
              </w:rPr>
              <w:t>_____________</w:t>
            </w:r>
            <w:r w:rsidRPr="008946B6">
              <w:rPr>
                <w:rFonts w:ascii="Times New Roman" w:hAnsi="Times New Roman"/>
                <w:b/>
                <w:highlight w:val="yellow"/>
              </w:rPr>
              <w:t>»</w:t>
            </w:r>
          </w:p>
        </w:tc>
      </w:tr>
      <w:tr w:rsidR="0013255C" w:rsidRPr="008946B6" w14:paraId="5F4391BC" w14:textId="77777777" w:rsidTr="00F2627A">
        <w:trPr>
          <w:trHeight w:val="225"/>
        </w:trPr>
        <w:tc>
          <w:tcPr>
            <w:tcW w:w="7796" w:type="dxa"/>
          </w:tcPr>
          <w:p w14:paraId="139225F4" w14:textId="77777777" w:rsidR="0013255C" w:rsidRPr="008946B6" w:rsidRDefault="0013255C" w:rsidP="0013255C">
            <w:pPr>
              <w:spacing w:after="0" w:line="216" w:lineRule="auto"/>
              <w:ind w:firstLine="176"/>
              <w:rPr>
                <w:rFonts w:ascii="Times New Roman" w:hAnsi="Times New Roman"/>
                <w:b/>
              </w:rPr>
            </w:pPr>
          </w:p>
          <w:p w14:paraId="21B8C27D" w14:textId="77777777" w:rsidR="00706AFE" w:rsidRPr="008968ED" w:rsidRDefault="00706AFE" w:rsidP="00706AFE">
            <w:pPr>
              <w:spacing w:after="0" w:line="240" w:lineRule="auto"/>
              <w:ind w:firstLine="176"/>
              <w:rPr>
                <w:rFonts w:ascii="Times New Roman" w:hAnsi="Times New Roman"/>
                <w:b/>
              </w:rPr>
            </w:pPr>
            <w:r w:rsidRPr="008968ED">
              <w:rPr>
                <w:rFonts w:ascii="Times New Roman" w:hAnsi="Times New Roman"/>
                <w:b/>
              </w:rPr>
              <w:t>Исполняющий обязанности директора</w:t>
            </w:r>
          </w:p>
          <w:p w14:paraId="480A0AC1" w14:textId="77777777" w:rsidR="00706AFE" w:rsidRPr="008968ED" w:rsidRDefault="00706AFE" w:rsidP="00706AFE">
            <w:pPr>
              <w:spacing w:after="0" w:line="240" w:lineRule="auto"/>
              <w:ind w:firstLine="176"/>
              <w:rPr>
                <w:rFonts w:ascii="Times New Roman" w:hAnsi="Times New Roman"/>
                <w:b/>
              </w:rPr>
            </w:pPr>
          </w:p>
          <w:p w14:paraId="444B63AE" w14:textId="77777777" w:rsidR="00706AFE" w:rsidRPr="008968ED" w:rsidRDefault="00706AFE" w:rsidP="00706AFE">
            <w:pPr>
              <w:spacing w:after="0" w:line="240" w:lineRule="auto"/>
              <w:ind w:firstLine="176"/>
              <w:rPr>
                <w:rFonts w:ascii="Times New Roman" w:hAnsi="Times New Roman"/>
                <w:b/>
              </w:rPr>
            </w:pPr>
          </w:p>
          <w:p w14:paraId="1B3BF4B0" w14:textId="77777777" w:rsidR="00706AFE" w:rsidRPr="008968ED" w:rsidRDefault="00706AFE" w:rsidP="00706AFE">
            <w:pPr>
              <w:spacing w:after="0" w:line="240" w:lineRule="auto"/>
              <w:ind w:firstLine="176"/>
              <w:rPr>
                <w:rFonts w:ascii="Times New Roman" w:hAnsi="Times New Roman"/>
                <w:b/>
              </w:rPr>
            </w:pPr>
            <w:r w:rsidRPr="008968ED">
              <w:rPr>
                <w:rFonts w:ascii="Times New Roman" w:hAnsi="Times New Roman"/>
                <w:b/>
              </w:rPr>
              <w:t xml:space="preserve">_________________ </w:t>
            </w:r>
            <w:r>
              <w:rPr>
                <w:rFonts w:ascii="Times New Roman" w:hAnsi="Times New Roman"/>
                <w:b/>
              </w:rPr>
              <w:t>Д.Н. Козлов</w:t>
            </w:r>
          </w:p>
          <w:p w14:paraId="2BCFB458" w14:textId="77777777" w:rsidR="0013255C" w:rsidRPr="008946B6" w:rsidRDefault="0013255C" w:rsidP="0013255C">
            <w:pPr>
              <w:spacing w:after="0" w:line="216" w:lineRule="auto"/>
              <w:ind w:firstLine="176"/>
              <w:rPr>
                <w:rFonts w:ascii="Times New Roman" w:hAnsi="Times New Roman"/>
                <w:b/>
              </w:rPr>
            </w:pPr>
          </w:p>
          <w:p w14:paraId="5A464F63" w14:textId="77777777" w:rsidR="0013255C" w:rsidRPr="008946B6" w:rsidRDefault="0013255C" w:rsidP="0013255C">
            <w:pPr>
              <w:spacing w:after="0" w:line="216" w:lineRule="auto"/>
              <w:ind w:firstLine="176"/>
              <w:rPr>
                <w:rFonts w:ascii="Times New Roman" w:hAnsi="Times New Roman"/>
                <w:b/>
              </w:rPr>
            </w:pPr>
            <w:r w:rsidRPr="008946B6">
              <w:rPr>
                <w:rFonts w:ascii="Times New Roman" w:hAnsi="Times New Roman"/>
                <w:b/>
              </w:rPr>
              <w:t>М.П.</w:t>
            </w:r>
          </w:p>
          <w:p w14:paraId="56606460" w14:textId="77777777" w:rsidR="0013255C" w:rsidRPr="008946B6" w:rsidRDefault="0013255C" w:rsidP="0013255C">
            <w:pPr>
              <w:spacing w:after="0" w:line="216" w:lineRule="auto"/>
              <w:ind w:firstLine="176"/>
              <w:rPr>
                <w:rFonts w:ascii="Times New Roman" w:hAnsi="Times New Roman"/>
                <w:b/>
              </w:rPr>
            </w:pPr>
          </w:p>
        </w:tc>
        <w:tc>
          <w:tcPr>
            <w:tcW w:w="7655" w:type="dxa"/>
          </w:tcPr>
          <w:p w14:paraId="4AF7A7CB" w14:textId="77777777" w:rsidR="0013255C" w:rsidRPr="008946B6" w:rsidRDefault="0013255C" w:rsidP="0013255C">
            <w:pPr>
              <w:spacing w:after="0" w:line="216" w:lineRule="auto"/>
              <w:ind w:firstLine="176"/>
              <w:rPr>
                <w:rFonts w:ascii="Times New Roman" w:hAnsi="Times New Roman"/>
                <w:b/>
              </w:rPr>
            </w:pPr>
          </w:p>
          <w:p w14:paraId="19ECE653" w14:textId="77777777" w:rsidR="0013255C" w:rsidRPr="008946B6" w:rsidRDefault="0013255C" w:rsidP="0013255C">
            <w:pPr>
              <w:spacing w:after="0" w:line="216" w:lineRule="auto"/>
              <w:ind w:firstLine="176"/>
              <w:rPr>
                <w:rFonts w:ascii="Times New Roman" w:hAnsi="Times New Roman"/>
                <w:b/>
              </w:rPr>
            </w:pPr>
            <w:r w:rsidRPr="008946B6">
              <w:rPr>
                <w:rFonts w:ascii="Times New Roman" w:hAnsi="Times New Roman"/>
                <w:b/>
                <w:highlight w:val="yellow"/>
              </w:rPr>
              <w:t>__________________</w:t>
            </w:r>
          </w:p>
          <w:p w14:paraId="304CADE2" w14:textId="77777777" w:rsidR="0013255C" w:rsidRPr="008946B6" w:rsidRDefault="0013255C" w:rsidP="0013255C">
            <w:pPr>
              <w:spacing w:after="0" w:line="216" w:lineRule="auto"/>
              <w:ind w:firstLine="176"/>
              <w:rPr>
                <w:rFonts w:ascii="Times New Roman" w:hAnsi="Times New Roman"/>
                <w:b/>
              </w:rPr>
            </w:pPr>
          </w:p>
          <w:p w14:paraId="08B785A1" w14:textId="77777777" w:rsidR="0013255C" w:rsidRPr="008946B6" w:rsidRDefault="0013255C" w:rsidP="0013255C">
            <w:pPr>
              <w:spacing w:after="0" w:line="216" w:lineRule="auto"/>
              <w:rPr>
                <w:rFonts w:ascii="Times New Roman" w:hAnsi="Times New Roman"/>
                <w:b/>
              </w:rPr>
            </w:pPr>
          </w:p>
          <w:p w14:paraId="038E32C1" w14:textId="77777777" w:rsidR="0013255C" w:rsidRPr="008946B6" w:rsidRDefault="0013255C" w:rsidP="0013255C">
            <w:pPr>
              <w:spacing w:after="0" w:line="216" w:lineRule="auto"/>
              <w:ind w:firstLine="176"/>
              <w:rPr>
                <w:rFonts w:ascii="Times New Roman" w:hAnsi="Times New Roman"/>
                <w:b/>
              </w:rPr>
            </w:pPr>
            <w:r w:rsidRPr="008946B6">
              <w:rPr>
                <w:rFonts w:ascii="Times New Roman" w:hAnsi="Times New Roman"/>
                <w:b/>
                <w:highlight w:val="yellow"/>
              </w:rPr>
              <w:t>_________________ ________________</w:t>
            </w:r>
          </w:p>
          <w:p w14:paraId="013DD19C" w14:textId="77777777" w:rsidR="0013255C" w:rsidRPr="008946B6" w:rsidRDefault="0013255C" w:rsidP="0013255C">
            <w:pPr>
              <w:spacing w:after="0" w:line="216" w:lineRule="auto"/>
              <w:ind w:firstLine="176"/>
              <w:rPr>
                <w:rFonts w:ascii="Times New Roman" w:hAnsi="Times New Roman"/>
                <w:b/>
              </w:rPr>
            </w:pPr>
          </w:p>
          <w:p w14:paraId="3B9F09B1" w14:textId="77777777" w:rsidR="0013255C" w:rsidRPr="008946B6" w:rsidRDefault="0013255C" w:rsidP="0013255C">
            <w:pPr>
              <w:spacing w:after="0" w:line="216" w:lineRule="auto"/>
              <w:ind w:firstLine="176"/>
              <w:rPr>
                <w:rFonts w:ascii="Times New Roman" w:hAnsi="Times New Roman"/>
                <w:b/>
              </w:rPr>
            </w:pPr>
            <w:r w:rsidRPr="008946B6">
              <w:rPr>
                <w:rFonts w:ascii="Times New Roman" w:hAnsi="Times New Roman"/>
                <w:b/>
              </w:rPr>
              <w:t>М.П.</w:t>
            </w:r>
          </w:p>
        </w:tc>
      </w:tr>
    </w:tbl>
    <w:p w14:paraId="3E3AB4B6" w14:textId="77777777" w:rsidR="0013255C" w:rsidRPr="008946B6" w:rsidRDefault="0013255C" w:rsidP="0013255C">
      <w:pPr>
        <w:spacing w:after="0" w:line="216" w:lineRule="auto"/>
        <w:rPr>
          <w:rFonts w:ascii="Times New Roman" w:hAnsi="Times New Roman"/>
          <w:b/>
        </w:rPr>
      </w:pPr>
    </w:p>
    <w:p w14:paraId="6D3374AB" w14:textId="77777777" w:rsidR="002F7208" w:rsidRPr="00D27085" w:rsidRDefault="002F7208" w:rsidP="0013255C">
      <w:pPr>
        <w:spacing w:after="0" w:line="216" w:lineRule="auto"/>
        <w:ind w:firstLine="567"/>
        <w:jc w:val="center"/>
        <w:rPr>
          <w:rFonts w:ascii="Times New Roman" w:hAnsi="Times New Roman"/>
          <w:b/>
          <w:sz w:val="24"/>
          <w:szCs w:val="24"/>
        </w:rPr>
      </w:pPr>
    </w:p>
    <w:sectPr w:rsidR="002F7208" w:rsidRPr="00D27085" w:rsidSect="00717B33">
      <w:pgSz w:w="16838" w:h="11906" w:orient="landscape"/>
      <w:pgMar w:top="568" w:right="395" w:bottom="567" w:left="709"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4DA73" w14:textId="77777777" w:rsidR="00D03C0B" w:rsidRDefault="00D03C0B" w:rsidP="00E00888">
      <w:pPr>
        <w:spacing w:after="0" w:line="240" w:lineRule="auto"/>
      </w:pPr>
      <w:r>
        <w:separator/>
      </w:r>
    </w:p>
  </w:endnote>
  <w:endnote w:type="continuationSeparator" w:id="0">
    <w:p w14:paraId="0596EEDC" w14:textId="77777777" w:rsidR="00D03C0B" w:rsidRDefault="00D03C0B" w:rsidP="00E00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Yu Gothic UI"/>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657F9" w14:textId="77777777" w:rsidR="0091329A" w:rsidRDefault="0091329A">
    <w:pPr>
      <w:pStyle w:val="ac"/>
      <w:jc w:val="right"/>
    </w:pPr>
    <w:r>
      <w:fldChar w:fldCharType="begin"/>
    </w:r>
    <w:r>
      <w:instrText>PAGE   \* MERGEFORMAT</w:instrText>
    </w:r>
    <w:r>
      <w:fldChar w:fldCharType="separate"/>
    </w:r>
    <w:r w:rsidR="00E14235">
      <w:rPr>
        <w:noProof/>
      </w:rPr>
      <w:t>8</w:t>
    </w:r>
    <w:r>
      <w:fldChar w:fldCharType="end"/>
    </w:r>
  </w:p>
  <w:p w14:paraId="1E19EAD6" w14:textId="59DAD9D7" w:rsidR="0091329A" w:rsidRPr="0065775B" w:rsidRDefault="0013255C" w:rsidP="0013255C">
    <w:pPr>
      <w:pStyle w:val="ac"/>
      <w:jc w:val="center"/>
    </w:pPr>
    <w:r w:rsidRPr="00540475">
      <w:rPr>
        <w:rFonts w:ascii="Times New Roman" w:hAnsi="Times New Roman"/>
        <w:i/>
        <w:sz w:val="14"/>
        <w:szCs w:val="14"/>
      </w:rPr>
      <w:t>Вер.</w:t>
    </w:r>
    <w:r>
      <w:rPr>
        <w:rFonts w:ascii="Times New Roman" w:hAnsi="Times New Roman"/>
        <w:i/>
        <w:sz w:val="14"/>
        <w:szCs w:val="14"/>
      </w:rPr>
      <w:t>№223П-</w:t>
    </w:r>
    <w:r w:rsidRPr="00540475">
      <w:rPr>
        <w:rFonts w:ascii="Times New Roman" w:hAnsi="Times New Roman"/>
        <w:i/>
        <w:sz w:val="14"/>
        <w:szCs w:val="14"/>
      </w:rPr>
      <w:t>2</w:t>
    </w:r>
    <w:r w:rsidR="0065775B">
      <w:rPr>
        <w:rFonts w:ascii="Times New Roman" w:hAnsi="Times New Roman"/>
        <w:i/>
        <w:sz w:val="14"/>
        <w:szCs w:val="14"/>
      </w:rPr>
      <w:t>6</w:t>
    </w:r>
    <w:r w:rsidRPr="00540475">
      <w:rPr>
        <w:rFonts w:ascii="Times New Roman" w:hAnsi="Times New Roman"/>
        <w:i/>
        <w:sz w:val="14"/>
        <w:szCs w:val="14"/>
      </w:rPr>
      <w:t>.</w:t>
    </w:r>
    <w:r w:rsidR="0065775B">
      <w:rPr>
        <w:rFonts w:ascii="Times New Roman" w:hAnsi="Times New Roman"/>
        <w:i/>
        <w:sz w:val="14"/>
        <w:szCs w:val="14"/>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ACCC4" w14:textId="6E0673BF" w:rsidR="0013255C" w:rsidRDefault="0013255C" w:rsidP="0013255C">
    <w:pPr>
      <w:pStyle w:val="ac"/>
      <w:jc w:val="center"/>
    </w:pPr>
    <w:r w:rsidRPr="00540475">
      <w:rPr>
        <w:rFonts w:ascii="Times New Roman" w:hAnsi="Times New Roman"/>
        <w:i/>
        <w:sz w:val="14"/>
        <w:szCs w:val="14"/>
      </w:rPr>
      <w:t>Вер.</w:t>
    </w:r>
    <w:r>
      <w:rPr>
        <w:rFonts w:ascii="Times New Roman" w:hAnsi="Times New Roman"/>
        <w:i/>
        <w:sz w:val="14"/>
        <w:szCs w:val="14"/>
      </w:rPr>
      <w:t>№223П-</w:t>
    </w:r>
    <w:r w:rsidRPr="00540475">
      <w:rPr>
        <w:rFonts w:ascii="Times New Roman" w:hAnsi="Times New Roman"/>
        <w:i/>
        <w:sz w:val="14"/>
        <w:szCs w:val="14"/>
      </w:rPr>
      <w:t>2</w:t>
    </w:r>
    <w:r w:rsidR="00D322F2">
      <w:rPr>
        <w:rFonts w:ascii="Times New Roman" w:hAnsi="Times New Roman"/>
        <w:i/>
        <w:sz w:val="14"/>
        <w:szCs w:val="14"/>
      </w:rPr>
      <w:t>6</w:t>
    </w:r>
    <w:r w:rsidRPr="00540475">
      <w:rPr>
        <w:rFonts w:ascii="Times New Roman" w:hAnsi="Times New Roman"/>
        <w:i/>
        <w:sz w:val="14"/>
        <w:szCs w:val="1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D7539" w14:textId="77777777" w:rsidR="00D03C0B" w:rsidRDefault="00D03C0B" w:rsidP="00E00888">
      <w:pPr>
        <w:spacing w:after="0" w:line="240" w:lineRule="auto"/>
      </w:pPr>
      <w:r>
        <w:separator/>
      </w:r>
    </w:p>
  </w:footnote>
  <w:footnote w:type="continuationSeparator" w:id="0">
    <w:p w14:paraId="5A3962FA" w14:textId="77777777" w:rsidR="00D03C0B" w:rsidRDefault="00D03C0B" w:rsidP="00E008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b/>
        <w:sz w:val="18"/>
        <w:szCs w:val="18"/>
      </w:rPr>
    </w:lvl>
    <w:lvl w:ilvl="1">
      <w:start w:val="1"/>
      <w:numFmt w:val="decimal"/>
      <w:lvlText w:val="%1.%2."/>
      <w:lvlJc w:val="left"/>
      <w:pPr>
        <w:tabs>
          <w:tab w:val="num" w:pos="708"/>
        </w:tabs>
        <w:ind w:left="780" w:hanging="420"/>
      </w:pPr>
      <w:rPr>
        <w:rFonts w:cs="Times New Roman"/>
        <w:sz w:val="18"/>
        <w:szCs w:val="18"/>
      </w:rPr>
    </w:lvl>
    <w:lvl w:ilvl="2">
      <w:start w:val="1"/>
      <w:numFmt w:val="decimal"/>
      <w:lvlText w:val="%1.%2.%3."/>
      <w:lvlJc w:val="left"/>
      <w:pPr>
        <w:tabs>
          <w:tab w:val="num" w:pos="1080"/>
        </w:tabs>
        <w:ind w:left="1080" w:hanging="720"/>
      </w:pPr>
      <w:rPr>
        <w:rFonts w:cs="Times New Roman"/>
        <w:sz w:val="18"/>
        <w:szCs w:val="18"/>
      </w:rPr>
    </w:lvl>
    <w:lvl w:ilvl="3">
      <w:start w:val="1"/>
      <w:numFmt w:val="decimal"/>
      <w:lvlText w:val="%1.%2.%3.%4."/>
      <w:lvlJc w:val="left"/>
      <w:pPr>
        <w:tabs>
          <w:tab w:val="num" w:pos="1080"/>
        </w:tabs>
        <w:ind w:left="1080" w:hanging="720"/>
      </w:pPr>
      <w:rPr>
        <w:rFonts w:cs="Times New Roman"/>
        <w:sz w:val="18"/>
        <w:szCs w:val="18"/>
      </w:rPr>
    </w:lvl>
    <w:lvl w:ilvl="4">
      <w:start w:val="1"/>
      <w:numFmt w:val="decimal"/>
      <w:lvlText w:val="%1.%2.%3.%4.%5."/>
      <w:lvlJc w:val="left"/>
      <w:pPr>
        <w:tabs>
          <w:tab w:val="num" w:pos="1440"/>
        </w:tabs>
        <w:ind w:left="1440" w:hanging="1080"/>
      </w:pPr>
      <w:rPr>
        <w:rFonts w:cs="Times New Roman"/>
        <w:sz w:val="18"/>
        <w:szCs w:val="18"/>
      </w:rPr>
    </w:lvl>
    <w:lvl w:ilvl="5">
      <w:start w:val="1"/>
      <w:numFmt w:val="decimal"/>
      <w:lvlText w:val="%1.%2.%3.%4.%5.%6."/>
      <w:lvlJc w:val="left"/>
      <w:pPr>
        <w:tabs>
          <w:tab w:val="num" w:pos="1440"/>
        </w:tabs>
        <w:ind w:left="1440" w:hanging="1080"/>
      </w:pPr>
      <w:rPr>
        <w:rFonts w:cs="Times New Roman"/>
        <w:sz w:val="18"/>
        <w:szCs w:val="18"/>
      </w:rPr>
    </w:lvl>
    <w:lvl w:ilvl="6">
      <w:start w:val="1"/>
      <w:numFmt w:val="decimal"/>
      <w:lvlText w:val="%1.%2.%3.%4.%5.%6.%7."/>
      <w:lvlJc w:val="left"/>
      <w:pPr>
        <w:tabs>
          <w:tab w:val="num" w:pos="1800"/>
        </w:tabs>
        <w:ind w:left="1800" w:hanging="1440"/>
      </w:pPr>
      <w:rPr>
        <w:rFonts w:cs="Times New Roman"/>
        <w:sz w:val="18"/>
        <w:szCs w:val="18"/>
      </w:rPr>
    </w:lvl>
    <w:lvl w:ilvl="7">
      <w:start w:val="1"/>
      <w:numFmt w:val="decimal"/>
      <w:lvlText w:val="%1.%2.%3.%4.%5.%6.%7.%8."/>
      <w:lvlJc w:val="left"/>
      <w:pPr>
        <w:tabs>
          <w:tab w:val="num" w:pos="1800"/>
        </w:tabs>
        <w:ind w:left="1800" w:hanging="1440"/>
      </w:pPr>
      <w:rPr>
        <w:rFonts w:cs="Times New Roman"/>
        <w:sz w:val="18"/>
        <w:szCs w:val="18"/>
      </w:rPr>
    </w:lvl>
    <w:lvl w:ilvl="8">
      <w:start w:val="1"/>
      <w:numFmt w:val="decimal"/>
      <w:lvlText w:val="%1.%2.%3.%4.%5.%6.%7.%8.%9."/>
      <w:lvlJc w:val="left"/>
      <w:pPr>
        <w:tabs>
          <w:tab w:val="num" w:pos="2160"/>
        </w:tabs>
        <w:ind w:left="2160" w:hanging="1800"/>
      </w:pPr>
      <w:rPr>
        <w:rFonts w:cs="Times New Roman"/>
        <w:sz w:val="18"/>
        <w:szCs w:val="18"/>
      </w:rPr>
    </w:lvl>
  </w:abstractNum>
  <w:abstractNum w:abstractNumId="1" w15:restartNumberingAfterBreak="0">
    <w:nsid w:val="0C92668D"/>
    <w:multiLevelType w:val="multilevel"/>
    <w:tmpl w:val="E12A9E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E76BF8"/>
    <w:multiLevelType w:val="hybridMultilevel"/>
    <w:tmpl w:val="BC42DA2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88B1FB6"/>
    <w:multiLevelType w:val="multilevel"/>
    <w:tmpl w:val="22E644E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4911517A"/>
    <w:multiLevelType w:val="multilevel"/>
    <w:tmpl w:val="19DEA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940B7"/>
    <w:multiLevelType w:val="hybridMultilevel"/>
    <w:tmpl w:val="4B66D686"/>
    <w:lvl w:ilvl="0" w:tplc="124A1A7C">
      <w:start w:val="9"/>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7744D89"/>
    <w:multiLevelType w:val="multilevel"/>
    <w:tmpl w:val="864EF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BD4E75"/>
    <w:multiLevelType w:val="multilevel"/>
    <w:tmpl w:val="3E3AA220"/>
    <w:lvl w:ilvl="0">
      <w:start w:val="1"/>
      <w:numFmt w:val="decimal"/>
      <w:lvlText w:val="%1."/>
      <w:lvlJc w:val="left"/>
      <w:pPr>
        <w:ind w:left="405" w:hanging="405"/>
      </w:pPr>
      <w:rPr>
        <w:color w:val="auto"/>
        <w:sz w:val="22"/>
      </w:rPr>
    </w:lvl>
    <w:lvl w:ilvl="1">
      <w:start w:val="1"/>
      <w:numFmt w:val="decimal"/>
      <w:pStyle w:val="11"/>
      <w:lvlText w:val="%1.%2."/>
      <w:lvlJc w:val="left"/>
      <w:pPr>
        <w:ind w:left="405" w:hanging="405"/>
      </w:pPr>
      <w:rPr>
        <w:b w:val="0"/>
        <w:color w:val="auto"/>
        <w:sz w:val="22"/>
      </w:rPr>
    </w:lvl>
    <w:lvl w:ilvl="2">
      <w:start w:val="1"/>
      <w:numFmt w:val="decimal"/>
      <w:lvlText w:val="%1.%2.%3."/>
      <w:lvlJc w:val="left"/>
      <w:pPr>
        <w:ind w:left="720" w:hanging="720"/>
      </w:pPr>
      <w:rPr>
        <w:color w:val="auto"/>
        <w:sz w:val="22"/>
      </w:rPr>
    </w:lvl>
    <w:lvl w:ilvl="3">
      <w:start w:val="1"/>
      <w:numFmt w:val="decimal"/>
      <w:lvlText w:val="%1.%2.%3.%4."/>
      <w:lvlJc w:val="left"/>
      <w:pPr>
        <w:ind w:left="720" w:hanging="720"/>
      </w:pPr>
      <w:rPr>
        <w:color w:val="auto"/>
        <w:sz w:val="22"/>
      </w:rPr>
    </w:lvl>
    <w:lvl w:ilvl="4">
      <w:start w:val="1"/>
      <w:numFmt w:val="decimal"/>
      <w:lvlText w:val="%1.%2.%3.%4.%5."/>
      <w:lvlJc w:val="left"/>
      <w:pPr>
        <w:ind w:left="1080" w:hanging="1080"/>
      </w:pPr>
      <w:rPr>
        <w:color w:val="auto"/>
        <w:sz w:val="22"/>
      </w:rPr>
    </w:lvl>
    <w:lvl w:ilvl="5">
      <w:start w:val="1"/>
      <w:numFmt w:val="decimal"/>
      <w:lvlText w:val="%1.%2.%3.%4.%5.%6."/>
      <w:lvlJc w:val="left"/>
      <w:pPr>
        <w:ind w:left="1080" w:hanging="1080"/>
      </w:pPr>
      <w:rPr>
        <w:color w:val="auto"/>
        <w:sz w:val="22"/>
      </w:rPr>
    </w:lvl>
    <w:lvl w:ilvl="6">
      <w:start w:val="1"/>
      <w:numFmt w:val="decimal"/>
      <w:lvlText w:val="%1.%2.%3.%4.%5.%6.%7."/>
      <w:lvlJc w:val="left"/>
      <w:pPr>
        <w:ind w:left="1440" w:hanging="1440"/>
      </w:pPr>
      <w:rPr>
        <w:color w:val="auto"/>
        <w:sz w:val="22"/>
      </w:rPr>
    </w:lvl>
    <w:lvl w:ilvl="7">
      <w:start w:val="1"/>
      <w:numFmt w:val="decimal"/>
      <w:lvlText w:val="%1.%2.%3.%4.%5.%6.%7.%8."/>
      <w:lvlJc w:val="left"/>
      <w:pPr>
        <w:ind w:left="1440" w:hanging="1440"/>
      </w:pPr>
      <w:rPr>
        <w:color w:val="auto"/>
        <w:sz w:val="22"/>
      </w:rPr>
    </w:lvl>
    <w:lvl w:ilvl="8">
      <w:start w:val="1"/>
      <w:numFmt w:val="decimal"/>
      <w:lvlText w:val="%1.%2.%3.%4.%5.%6.%7.%8.%9."/>
      <w:lvlJc w:val="left"/>
      <w:pPr>
        <w:ind w:left="1800" w:hanging="1800"/>
      </w:pPr>
      <w:rPr>
        <w:color w:val="auto"/>
        <w:sz w:val="22"/>
      </w:rPr>
    </w:lvl>
  </w:abstractNum>
  <w:abstractNum w:abstractNumId="8" w15:restartNumberingAfterBreak="0">
    <w:nsid w:val="66633D1B"/>
    <w:multiLevelType w:val="multilevel"/>
    <w:tmpl w:val="CABE5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254071">
    <w:abstractNumId w:val="3"/>
  </w:num>
  <w:num w:numId="2" w16cid:durableId="10038487">
    <w:abstractNumId w:val="2"/>
  </w:num>
  <w:num w:numId="3" w16cid:durableId="5821832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0270545">
    <w:abstractNumId w:val="0"/>
  </w:num>
  <w:num w:numId="5" w16cid:durableId="1298489753">
    <w:abstractNumId w:val="5"/>
  </w:num>
  <w:num w:numId="6" w16cid:durableId="997728122">
    <w:abstractNumId w:val="6"/>
  </w:num>
  <w:num w:numId="7" w16cid:durableId="393891858">
    <w:abstractNumId w:val="8"/>
  </w:num>
  <w:num w:numId="8" w16cid:durableId="597492821">
    <w:abstractNumId w:val="4"/>
  </w:num>
  <w:num w:numId="9" w16cid:durableId="503975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cumentProtection w:edit="readOnly" w:enforcement="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579D"/>
    <w:rsid w:val="00005A96"/>
    <w:rsid w:val="0001534C"/>
    <w:rsid w:val="00016B28"/>
    <w:rsid w:val="00030E69"/>
    <w:rsid w:val="00033E16"/>
    <w:rsid w:val="000373B4"/>
    <w:rsid w:val="00047754"/>
    <w:rsid w:val="000540DB"/>
    <w:rsid w:val="000564F7"/>
    <w:rsid w:val="00063167"/>
    <w:rsid w:val="00070297"/>
    <w:rsid w:val="00072982"/>
    <w:rsid w:val="000779AC"/>
    <w:rsid w:val="0008418A"/>
    <w:rsid w:val="00084F31"/>
    <w:rsid w:val="0009700C"/>
    <w:rsid w:val="000A2375"/>
    <w:rsid w:val="000A3D2F"/>
    <w:rsid w:val="000B0A38"/>
    <w:rsid w:val="000B55D8"/>
    <w:rsid w:val="000B79D9"/>
    <w:rsid w:val="000C2AAB"/>
    <w:rsid w:val="000D5EE2"/>
    <w:rsid w:val="000E4C7C"/>
    <w:rsid w:val="000E748A"/>
    <w:rsid w:val="000F2D70"/>
    <w:rsid w:val="000F7CB0"/>
    <w:rsid w:val="00105A88"/>
    <w:rsid w:val="00114802"/>
    <w:rsid w:val="001166A6"/>
    <w:rsid w:val="001223EE"/>
    <w:rsid w:val="00124750"/>
    <w:rsid w:val="00124FAB"/>
    <w:rsid w:val="00126CB1"/>
    <w:rsid w:val="0013255C"/>
    <w:rsid w:val="00133EC6"/>
    <w:rsid w:val="001374FA"/>
    <w:rsid w:val="00141CCA"/>
    <w:rsid w:val="00142783"/>
    <w:rsid w:val="00146FD5"/>
    <w:rsid w:val="001471D9"/>
    <w:rsid w:val="0015192C"/>
    <w:rsid w:val="00154073"/>
    <w:rsid w:val="00156E0D"/>
    <w:rsid w:val="001678DE"/>
    <w:rsid w:val="001733B0"/>
    <w:rsid w:val="0017547E"/>
    <w:rsid w:val="00176134"/>
    <w:rsid w:val="001809FC"/>
    <w:rsid w:val="001822FA"/>
    <w:rsid w:val="001843E3"/>
    <w:rsid w:val="00190078"/>
    <w:rsid w:val="0019691D"/>
    <w:rsid w:val="001A0B42"/>
    <w:rsid w:val="001A3441"/>
    <w:rsid w:val="001B5185"/>
    <w:rsid w:val="001B6CBC"/>
    <w:rsid w:val="001C669E"/>
    <w:rsid w:val="001D49F0"/>
    <w:rsid w:val="001D65A7"/>
    <w:rsid w:val="001E0B5B"/>
    <w:rsid w:val="001E26FA"/>
    <w:rsid w:val="001E54A2"/>
    <w:rsid w:val="001E55CF"/>
    <w:rsid w:val="001E56F6"/>
    <w:rsid w:val="001F489B"/>
    <w:rsid w:val="001F4D4C"/>
    <w:rsid w:val="00201D43"/>
    <w:rsid w:val="002119D9"/>
    <w:rsid w:val="0022622C"/>
    <w:rsid w:val="002351F1"/>
    <w:rsid w:val="00244892"/>
    <w:rsid w:val="00254396"/>
    <w:rsid w:val="00254D43"/>
    <w:rsid w:val="00260452"/>
    <w:rsid w:val="00283469"/>
    <w:rsid w:val="00285596"/>
    <w:rsid w:val="002865E0"/>
    <w:rsid w:val="00291CA2"/>
    <w:rsid w:val="00297595"/>
    <w:rsid w:val="002B5E5C"/>
    <w:rsid w:val="002C22E7"/>
    <w:rsid w:val="002C373E"/>
    <w:rsid w:val="002C5811"/>
    <w:rsid w:val="002C7DD7"/>
    <w:rsid w:val="002D04CC"/>
    <w:rsid w:val="002D2902"/>
    <w:rsid w:val="002D295B"/>
    <w:rsid w:val="002D5B6C"/>
    <w:rsid w:val="002E137C"/>
    <w:rsid w:val="002E3B17"/>
    <w:rsid w:val="002E6409"/>
    <w:rsid w:val="002F2B67"/>
    <w:rsid w:val="002F5047"/>
    <w:rsid w:val="002F7208"/>
    <w:rsid w:val="00301BB4"/>
    <w:rsid w:val="00307F07"/>
    <w:rsid w:val="0032234B"/>
    <w:rsid w:val="00325DEF"/>
    <w:rsid w:val="00326B38"/>
    <w:rsid w:val="0033189A"/>
    <w:rsid w:val="00333F96"/>
    <w:rsid w:val="003450FA"/>
    <w:rsid w:val="00354698"/>
    <w:rsid w:val="00355AE6"/>
    <w:rsid w:val="003679F0"/>
    <w:rsid w:val="00367A8C"/>
    <w:rsid w:val="00370175"/>
    <w:rsid w:val="003708CC"/>
    <w:rsid w:val="003708FE"/>
    <w:rsid w:val="00374FE8"/>
    <w:rsid w:val="00381B5D"/>
    <w:rsid w:val="003874DE"/>
    <w:rsid w:val="00394536"/>
    <w:rsid w:val="003A056A"/>
    <w:rsid w:val="003A0A00"/>
    <w:rsid w:val="003A294D"/>
    <w:rsid w:val="003A58A7"/>
    <w:rsid w:val="003B28A5"/>
    <w:rsid w:val="003B37A8"/>
    <w:rsid w:val="003B3CF3"/>
    <w:rsid w:val="003C1016"/>
    <w:rsid w:val="003C1414"/>
    <w:rsid w:val="003D3435"/>
    <w:rsid w:val="003D371E"/>
    <w:rsid w:val="003D436F"/>
    <w:rsid w:val="003D6504"/>
    <w:rsid w:val="003E3FC7"/>
    <w:rsid w:val="003E71F8"/>
    <w:rsid w:val="003F7274"/>
    <w:rsid w:val="0041371A"/>
    <w:rsid w:val="0041521A"/>
    <w:rsid w:val="00416AE3"/>
    <w:rsid w:val="004221C2"/>
    <w:rsid w:val="00423863"/>
    <w:rsid w:val="00430978"/>
    <w:rsid w:val="00437663"/>
    <w:rsid w:val="0044276E"/>
    <w:rsid w:val="0045058E"/>
    <w:rsid w:val="004519B5"/>
    <w:rsid w:val="00453C43"/>
    <w:rsid w:val="00454917"/>
    <w:rsid w:val="0045524B"/>
    <w:rsid w:val="00460BD8"/>
    <w:rsid w:val="004619EB"/>
    <w:rsid w:val="00461A80"/>
    <w:rsid w:val="0046402C"/>
    <w:rsid w:val="00471CE6"/>
    <w:rsid w:val="00472319"/>
    <w:rsid w:val="00475B65"/>
    <w:rsid w:val="0047650E"/>
    <w:rsid w:val="00477654"/>
    <w:rsid w:val="00483A61"/>
    <w:rsid w:val="00484C54"/>
    <w:rsid w:val="004855ED"/>
    <w:rsid w:val="004856D7"/>
    <w:rsid w:val="0049105B"/>
    <w:rsid w:val="004920AC"/>
    <w:rsid w:val="00496962"/>
    <w:rsid w:val="004B0431"/>
    <w:rsid w:val="004C3BF7"/>
    <w:rsid w:val="004E207B"/>
    <w:rsid w:val="004E20D2"/>
    <w:rsid w:val="004F01A1"/>
    <w:rsid w:val="004F0B75"/>
    <w:rsid w:val="004F3BB5"/>
    <w:rsid w:val="004F7A83"/>
    <w:rsid w:val="00503064"/>
    <w:rsid w:val="00504B1A"/>
    <w:rsid w:val="00512C7A"/>
    <w:rsid w:val="00513E49"/>
    <w:rsid w:val="0052248A"/>
    <w:rsid w:val="005243A0"/>
    <w:rsid w:val="00524D31"/>
    <w:rsid w:val="005251DF"/>
    <w:rsid w:val="00525329"/>
    <w:rsid w:val="00534596"/>
    <w:rsid w:val="00534673"/>
    <w:rsid w:val="005502CE"/>
    <w:rsid w:val="00551C87"/>
    <w:rsid w:val="00553B20"/>
    <w:rsid w:val="005572B4"/>
    <w:rsid w:val="00567A2A"/>
    <w:rsid w:val="00571132"/>
    <w:rsid w:val="005746C5"/>
    <w:rsid w:val="0057686E"/>
    <w:rsid w:val="005818A8"/>
    <w:rsid w:val="00583117"/>
    <w:rsid w:val="00594730"/>
    <w:rsid w:val="00595B68"/>
    <w:rsid w:val="005A3D38"/>
    <w:rsid w:val="005A4D40"/>
    <w:rsid w:val="005B477D"/>
    <w:rsid w:val="005B74B0"/>
    <w:rsid w:val="005D16FF"/>
    <w:rsid w:val="005D7B25"/>
    <w:rsid w:val="005E0F3F"/>
    <w:rsid w:val="005E6A06"/>
    <w:rsid w:val="005F0F3A"/>
    <w:rsid w:val="005F2CF4"/>
    <w:rsid w:val="005F582B"/>
    <w:rsid w:val="005F75B0"/>
    <w:rsid w:val="00601F87"/>
    <w:rsid w:val="00603B7B"/>
    <w:rsid w:val="006067BF"/>
    <w:rsid w:val="00606CDB"/>
    <w:rsid w:val="00612E2C"/>
    <w:rsid w:val="00623533"/>
    <w:rsid w:val="00623546"/>
    <w:rsid w:val="006303EB"/>
    <w:rsid w:val="0063336D"/>
    <w:rsid w:val="00643194"/>
    <w:rsid w:val="006515BF"/>
    <w:rsid w:val="0065775B"/>
    <w:rsid w:val="00661293"/>
    <w:rsid w:val="00662C4A"/>
    <w:rsid w:val="00670A4B"/>
    <w:rsid w:val="00670EA5"/>
    <w:rsid w:val="006769AF"/>
    <w:rsid w:val="00684E55"/>
    <w:rsid w:val="006954D4"/>
    <w:rsid w:val="006A1B87"/>
    <w:rsid w:val="006B7C02"/>
    <w:rsid w:val="006C1C35"/>
    <w:rsid w:val="006C4CDE"/>
    <w:rsid w:val="006C6295"/>
    <w:rsid w:val="006D3529"/>
    <w:rsid w:val="006E0274"/>
    <w:rsid w:val="006E2799"/>
    <w:rsid w:val="006E74C3"/>
    <w:rsid w:val="00706AFE"/>
    <w:rsid w:val="00717B33"/>
    <w:rsid w:val="00720FF8"/>
    <w:rsid w:val="00730CD1"/>
    <w:rsid w:val="00731610"/>
    <w:rsid w:val="007340E5"/>
    <w:rsid w:val="0073751C"/>
    <w:rsid w:val="00740B5C"/>
    <w:rsid w:val="00745E59"/>
    <w:rsid w:val="0074747A"/>
    <w:rsid w:val="00753595"/>
    <w:rsid w:val="00760C15"/>
    <w:rsid w:val="00761E87"/>
    <w:rsid w:val="00772BA5"/>
    <w:rsid w:val="007829EC"/>
    <w:rsid w:val="00786136"/>
    <w:rsid w:val="007869DB"/>
    <w:rsid w:val="007A1FB3"/>
    <w:rsid w:val="007B12CC"/>
    <w:rsid w:val="007B62BF"/>
    <w:rsid w:val="007B7F3D"/>
    <w:rsid w:val="007C4328"/>
    <w:rsid w:val="007D2E28"/>
    <w:rsid w:val="007D7C2B"/>
    <w:rsid w:val="007E4208"/>
    <w:rsid w:val="007F3251"/>
    <w:rsid w:val="007F6A93"/>
    <w:rsid w:val="0080164E"/>
    <w:rsid w:val="00805C09"/>
    <w:rsid w:val="008135E5"/>
    <w:rsid w:val="00816925"/>
    <w:rsid w:val="00820A2F"/>
    <w:rsid w:val="00822F92"/>
    <w:rsid w:val="008300DF"/>
    <w:rsid w:val="008302B1"/>
    <w:rsid w:val="00833EF7"/>
    <w:rsid w:val="00835693"/>
    <w:rsid w:val="008363ED"/>
    <w:rsid w:val="00841AB7"/>
    <w:rsid w:val="008445AF"/>
    <w:rsid w:val="00845862"/>
    <w:rsid w:val="0084615F"/>
    <w:rsid w:val="008476F7"/>
    <w:rsid w:val="00852DC6"/>
    <w:rsid w:val="00852FD5"/>
    <w:rsid w:val="008578F8"/>
    <w:rsid w:val="00866337"/>
    <w:rsid w:val="00876311"/>
    <w:rsid w:val="0088020E"/>
    <w:rsid w:val="0088795F"/>
    <w:rsid w:val="008A200A"/>
    <w:rsid w:val="008B09D6"/>
    <w:rsid w:val="008B28B0"/>
    <w:rsid w:val="008B5223"/>
    <w:rsid w:val="008C213C"/>
    <w:rsid w:val="008C7DCF"/>
    <w:rsid w:val="008D2BBD"/>
    <w:rsid w:val="008D4934"/>
    <w:rsid w:val="008D615B"/>
    <w:rsid w:val="008E247A"/>
    <w:rsid w:val="008E4E51"/>
    <w:rsid w:val="008E50CB"/>
    <w:rsid w:val="008F371B"/>
    <w:rsid w:val="00911DD7"/>
    <w:rsid w:val="00912330"/>
    <w:rsid w:val="009123BE"/>
    <w:rsid w:val="009130A9"/>
    <w:rsid w:val="0091329A"/>
    <w:rsid w:val="0091555A"/>
    <w:rsid w:val="00915962"/>
    <w:rsid w:val="00916292"/>
    <w:rsid w:val="009201F5"/>
    <w:rsid w:val="009264EC"/>
    <w:rsid w:val="0092691C"/>
    <w:rsid w:val="00926B96"/>
    <w:rsid w:val="00930577"/>
    <w:rsid w:val="00936776"/>
    <w:rsid w:val="00936817"/>
    <w:rsid w:val="00936A75"/>
    <w:rsid w:val="00937065"/>
    <w:rsid w:val="00946C7F"/>
    <w:rsid w:val="00950D46"/>
    <w:rsid w:val="009536C5"/>
    <w:rsid w:val="0096100D"/>
    <w:rsid w:val="0096443C"/>
    <w:rsid w:val="00984B68"/>
    <w:rsid w:val="00985ED4"/>
    <w:rsid w:val="00987D6B"/>
    <w:rsid w:val="00994C9D"/>
    <w:rsid w:val="00995BFF"/>
    <w:rsid w:val="00996C43"/>
    <w:rsid w:val="009A0E11"/>
    <w:rsid w:val="009C25A8"/>
    <w:rsid w:val="009C6274"/>
    <w:rsid w:val="009C7524"/>
    <w:rsid w:val="009D272F"/>
    <w:rsid w:val="009D37E8"/>
    <w:rsid w:val="009D6314"/>
    <w:rsid w:val="009E4CA5"/>
    <w:rsid w:val="009E7EF7"/>
    <w:rsid w:val="00A02DAA"/>
    <w:rsid w:val="00A03CC6"/>
    <w:rsid w:val="00A1039C"/>
    <w:rsid w:val="00A15E19"/>
    <w:rsid w:val="00A17754"/>
    <w:rsid w:val="00A2707D"/>
    <w:rsid w:val="00A41AD0"/>
    <w:rsid w:val="00A4381D"/>
    <w:rsid w:val="00A43C7E"/>
    <w:rsid w:val="00A44977"/>
    <w:rsid w:val="00A4526D"/>
    <w:rsid w:val="00A50727"/>
    <w:rsid w:val="00A51938"/>
    <w:rsid w:val="00A522FE"/>
    <w:rsid w:val="00A52834"/>
    <w:rsid w:val="00A533CD"/>
    <w:rsid w:val="00A561A9"/>
    <w:rsid w:val="00A57753"/>
    <w:rsid w:val="00A657DA"/>
    <w:rsid w:val="00A7003D"/>
    <w:rsid w:val="00A704BB"/>
    <w:rsid w:val="00A77C4E"/>
    <w:rsid w:val="00A810C6"/>
    <w:rsid w:val="00A84415"/>
    <w:rsid w:val="00A84616"/>
    <w:rsid w:val="00A92373"/>
    <w:rsid w:val="00A97A7B"/>
    <w:rsid w:val="00AA2C14"/>
    <w:rsid w:val="00AA3307"/>
    <w:rsid w:val="00AA71B5"/>
    <w:rsid w:val="00AB185A"/>
    <w:rsid w:val="00AB2270"/>
    <w:rsid w:val="00AB239D"/>
    <w:rsid w:val="00AB6214"/>
    <w:rsid w:val="00AC2347"/>
    <w:rsid w:val="00AC27CA"/>
    <w:rsid w:val="00AC2916"/>
    <w:rsid w:val="00AD110E"/>
    <w:rsid w:val="00AD13B0"/>
    <w:rsid w:val="00AD23D5"/>
    <w:rsid w:val="00AD67CF"/>
    <w:rsid w:val="00AE57EF"/>
    <w:rsid w:val="00AE5ADD"/>
    <w:rsid w:val="00AF0208"/>
    <w:rsid w:val="00AF0B5A"/>
    <w:rsid w:val="00B0290A"/>
    <w:rsid w:val="00B0648B"/>
    <w:rsid w:val="00B102D4"/>
    <w:rsid w:val="00B15DDD"/>
    <w:rsid w:val="00B17DB5"/>
    <w:rsid w:val="00B22AEE"/>
    <w:rsid w:val="00B33B52"/>
    <w:rsid w:val="00B404F4"/>
    <w:rsid w:val="00B424B1"/>
    <w:rsid w:val="00B42A3F"/>
    <w:rsid w:val="00B441E8"/>
    <w:rsid w:val="00B468D2"/>
    <w:rsid w:val="00B4691D"/>
    <w:rsid w:val="00B51B86"/>
    <w:rsid w:val="00B54DFD"/>
    <w:rsid w:val="00B56D23"/>
    <w:rsid w:val="00B66AB2"/>
    <w:rsid w:val="00B756A0"/>
    <w:rsid w:val="00B85541"/>
    <w:rsid w:val="00B85551"/>
    <w:rsid w:val="00B865BA"/>
    <w:rsid w:val="00B87D9E"/>
    <w:rsid w:val="00B92FE3"/>
    <w:rsid w:val="00B93E9F"/>
    <w:rsid w:val="00BA4A48"/>
    <w:rsid w:val="00BA6F6E"/>
    <w:rsid w:val="00BA7983"/>
    <w:rsid w:val="00BB0C9D"/>
    <w:rsid w:val="00BC5823"/>
    <w:rsid w:val="00BD23E9"/>
    <w:rsid w:val="00BD3993"/>
    <w:rsid w:val="00BD6EB6"/>
    <w:rsid w:val="00BD76FA"/>
    <w:rsid w:val="00BE5376"/>
    <w:rsid w:val="00BE75B2"/>
    <w:rsid w:val="00BF48BF"/>
    <w:rsid w:val="00BF5140"/>
    <w:rsid w:val="00C0114C"/>
    <w:rsid w:val="00C14E23"/>
    <w:rsid w:val="00C21868"/>
    <w:rsid w:val="00C22176"/>
    <w:rsid w:val="00C24C3E"/>
    <w:rsid w:val="00C25AFC"/>
    <w:rsid w:val="00C26ECA"/>
    <w:rsid w:val="00C279FA"/>
    <w:rsid w:val="00C30A00"/>
    <w:rsid w:val="00C45F13"/>
    <w:rsid w:val="00C5579D"/>
    <w:rsid w:val="00C6108D"/>
    <w:rsid w:val="00C724C6"/>
    <w:rsid w:val="00C728AD"/>
    <w:rsid w:val="00C72EB8"/>
    <w:rsid w:val="00C7762B"/>
    <w:rsid w:val="00C8091F"/>
    <w:rsid w:val="00C84568"/>
    <w:rsid w:val="00C91869"/>
    <w:rsid w:val="00C9444D"/>
    <w:rsid w:val="00C97162"/>
    <w:rsid w:val="00CB100A"/>
    <w:rsid w:val="00CC0E21"/>
    <w:rsid w:val="00CC1B15"/>
    <w:rsid w:val="00CC21DC"/>
    <w:rsid w:val="00CC39C5"/>
    <w:rsid w:val="00CC42E2"/>
    <w:rsid w:val="00CD10D0"/>
    <w:rsid w:val="00CD1867"/>
    <w:rsid w:val="00CD1E0E"/>
    <w:rsid w:val="00CD5AE2"/>
    <w:rsid w:val="00CD6C4B"/>
    <w:rsid w:val="00CE5C5A"/>
    <w:rsid w:val="00CE66CF"/>
    <w:rsid w:val="00CF2015"/>
    <w:rsid w:val="00CF5BEE"/>
    <w:rsid w:val="00CF7A91"/>
    <w:rsid w:val="00D03C0B"/>
    <w:rsid w:val="00D1104B"/>
    <w:rsid w:val="00D13D64"/>
    <w:rsid w:val="00D16A24"/>
    <w:rsid w:val="00D22257"/>
    <w:rsid w:val="00D24D99"/>
    <w:rsid w:val="00D27085"/>
    <w:rsid w:val="00D302DA"/>
    <w:rsid w:val="00D3056D"/>
    <w:rsid w:val="00D322F2"/>
    <w:rsid w:val="00D35835"/>
    <w:rsid w:val="00D460FB"/>
    <w:rsid w:val="00D472F8"/>
    <w:rsid w:val="00D553E1"/>
    <w:rsid w:val="00D57BD8"/>
    <w:rsid w:val="00D57E2E"/>
    <w:rsid w:val="00D669F7"/>
    <w:rsid w:val="00D75C0A"/>
    <w:rsid w:val="00D8259B"/>
    <w:rsid w:val="00D8282C"/>
    <w:rsid w:val="00D922DC"/>
    <w:rsid w:val="00D95099"/>
    <w:rsid w:val="00D96C4A"/>
    <w:rsid w:val="00D96CEE"/>
    <w:rsid w:val="00D97170"/>
    <w:rsid w:val="00D97489"/>
    <w:rsid w:val="00DA7326"/>
    <w:rsid w:val="00DB0C3E"/>
    <w:rsid w:val="00DB5717"/>
    <w:rsid w:val="00DD1E63"/>
    <w:rsid w:val="00DD52D1"/>
    <w:rsid w:val="00DD7F3B"/>
    <w:rsid w:val="00DE048D"/>
    <w:rsid w:val="00DF5829"/>
    <w:rsid w:val="00DF5945"/>
    <w:rsid w:val="00DF71E9"/>
    <w:rsid w:val="00E001BE"/>
    <w:rsid w:val="00E00888"/>
    <w:rsid w:val="00E0090A"/>
    <w:rsid w:val="00E012EC"/>
    <w:rsid w:val="00E02139"/>
    <w:rsid w:val="00E06C40"/>
    <w:rsid w:val="00E103F8"/>
    <w:rsid w:val="00E14235"/>
    <w:rsid w:val="00E156F0"/>
    <w:rsid w:val="00E20F6B"/>
    <w:rsid w:val="00E224CA"/>
    <w:rsid w:val="00E3368D"/>
    <w:rsid w:val="00E37AF3"/>
    <w:rsid w:val="00E37D8F"/>
    <w:rsid w:val="00E551BE"/>
    <w:rsid w:val="00E651C5"/>
    <w:rsid w:val="00E65605"/>
    <w:rsid w:val="00E66834"/>
    <w:rsid w:val="00E70D0D"/>
    <w:rsid w:val="00E76E1A"/>
    <w:rsid w:val="00E84D1B"/>
    <w:rsid w:val="00E93431"/>
    <w:rsid w:val="00EA0578"/>
    <w:rsid w:val="00EA0796"/>
    <w:rsid w:val="00EB3AB8"/>
    <w:rsid w:val="00ED163F"/>
    <w:rsid w:val="00ED3E70"/>
    <w:rsid w:val="00ED5683"/>
    <w:rsid w:val="00ED72DE"/>
    <w:rsid w:val="00F002E2"/>
    <w:rsid w:val="00F050A6"/>
    <w:rsid w:val="00F11A66"/>
    <w:rsid w:val="00F123D1"/>
    <w:rsid w:val="00F12FA1"/>
    <w:rsid w:val="00F23E9E"/>
    <w:rsid w:val="00F24472"/>
    <w:rsid w:val="00F41643"/>
    <w:rsid w:val="00F469F6"/>
    <w:rsid w:val="00F54699"/>
    <w:rsid w:val="00F55904"/>
    <w:rsid w:val="00F57D16"/>
    <w:rsid w:val="00F600B1"/>
    <w:rsid w:val="00F647B9"/>
    <w:rsid w:val="00F73E05"/>
    <w:rsid w:val="00F813D7"/>
    <w:rsid w:val="00F9626A"/>
    <w:rsid w:val="00FA40EB"/>
    <w:rsid w:val="00FB275E"/>
    <w:rsid w:val="00FB6FE2"/>
    <w:rsid w:val="00FB7D86"/>
    <w:rsid w:val="00FC0F56"/>
    <w:rsid w:val="00FD5527"/>
    <w:rsid w:val="00FD6874"/>
    <w:rsid w:val="00FE20C7"/>
    <w:rsid w:val="00FF65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383F0"/>
  <w15:docId w15:val="{D09C6057-4ED4-4CE7-9693-65B18BA0A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paragraph" w:styleId="1">
    <w:name w:val="heading 1"/>
    <w:aliases w:val="h1,Level 1 Topic Heading,H1,Section,1,app heading 1,ITT t1,II+,I,H11,H12,H13,H14,H15,H16,H17,H18,H111,H121,H131,H141,H151,H161,H171,H19,H112,H122,H132,H142,H152,H162,H172,H181,H1111,H1211,H1311,H1411,H1511,H1611,H1711,H110,H113,H123,H133,В1"/>
    <w:basedOn w:val="a"/>
    <w:next w:val="a"/>
    <w:link w:val="10"/>
    <w:uiPriority w:val="9"/>
    <w:qFormat/>
    <w:rsid w:val="00553B20"/>
    <w:pPr>
      <w:keepNext/>
      <w:spacing w:before="240" w:after="60" w:line="240" w:lineRule="auto"/>
      <w:outlineLvl w:val="0"/>
    </w:pPr>
    <w:rPr>
      <w:rFonts w:ascii="Times New Roman" w:eastAsia="Times New Roman" w:hAnsi="Times New Roman"/>
      <w:kern w:val="28"/>
      <w:sz w:val="32"/>
      <w:szCs w:val="20"/>
      <w:lang w:val="x-none" w:eastAsia="x-none"/>
    </w:rPr>
  </w:style>
  <w:style w:type="paragraph" w:styleId="2">
    <w:name w:val="heading 2"/>
    <w:basedOn w:val="a"/>
    <w:next w:val="a"/>
    <w:link w:val="20"/>
    <w:uiPriority w:val="9"/>
    <w:semiHidden/>
    <w:unhideWhenUsed/>
    <w:qFormat/>
    <w:rsid w:val="00142783"/>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semiHidden/>
    <w:unhideWhenUsed/>
    <w:qFormat/>
    <w:rsid w:val="00142783"/>
    <w:pPr>
      <w:keepNext/>
      <w:spacing w:before="240" w:after="60"/>
      <w:outlineLvl w:val="2"/>
    </w:pPr>
    <w:rPr>
      <w:rFonts w:ascii="Calibri Light" w:eastAsia="Times New Roman" w:hAnsi="Calibri Light"/>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579D"/>
    <w:pPr>
      <w:widowControl w:val="0"/>
      <w:autoSpaceDE w:val="0"/>
      <w:autoSpaceDN w:val="0"/>
    </w:pPr>
    <w:rPr>
      <w:rFonts w:eastAsia="Times New Roman" w:cs="Calibri"/>
      <w:sz w:val="22"/>
    </w:rPr>
  </w:style>
  <w:style w:type="paragraph" w:customStyle="1" w:styleId="ConsPlusNonformat">
    <w:name w:val="ConsPlusNonformat"/>
    <w:rsid w:val="00C5579D"/>
    <w:pPr>
      <w:widowControl w:val="0"/>
      <w:autoSpaceDE w:val="0"/>
      <w:autoSpaceDN w:val="0"/>
    </w:pPr>
    <w:rPr>
      <w:rFonts w:ascii="Courier New" w:eastAsia="Times New Roman" w:hAnsi="Courier New" w:cs="Courier New"/>
    </w:rPr>
  </w:style>
  <w:style w:type="paragraph" w:customStyle="1" w:styleId="ConsPlusTitle">
    <w:name w:val="ConsPlusTitle"/>
    <w:rsid w:val="00C5579D"/>
    <w:pPr>
      <w:widowControl w:val="0"/>
      <w:autoSpaceDE w:val="0"/>
      <w:autoSpaceDN w:val="0"/>
    </w:pPr>
    <w:rPr>
      <w:rFonts w:eastAsia="Times New Roman" w:cs="Calibri"/>
      <w:b/>
      <w:sz w:val="22"/>
    </w:rPr>
  </w:style>
  <w:style w:type="paragraph" w:customStyle="1" w:styleId="ConsPlusCell">
    <w:name w:val="ConsPlusCell"/>
    <w:rsid w:val="00C5579D"/>
    <w:pPr>
      <w:widowControl w:val="0"/>
      <w:autoSpaceDE w:val="0"/>
      <w:autoSpaceDN w:val="0"/>
    </w:pPr>
    <w:rPr>
      <w:rFonts w:ascii="Courier New" w:eastAsia="Times New Roman" w:hAnsi="Courier New" w:cs="Courier New"/>
    </w:rPr>
  </w:style>
  <w:style w:type="paragraph" w:customStyle="1" w:styleId="ConsPlusDocList">
    <w:name w:val="ConsPlusDocList"/>
    <w:rsid w:val="00C5579D"/>
    <w:pPr>
      <w:widowControl w:val="0"/>
      <w:autoSpaceDE w:val="0"/>
      <w:autoSpaceDN w:val="0"/>
    </w:pPr>
    <w:rPr>
      <w:rFonts w:eastAsia="Times New Roman" w:cs="Calibri"/>
      <w:sz w:val="22"/>
    </w:rPr>
  </w:style>
  <w:style w:type="paragraph" w:customStyle="1" w:styleId="ConsPlusTitlePage">
    <w:name w:val="ConsPlusTitlePage"/>
    <w:rsid w:val="00C5579D"/>
    <w:pPr>
      <w:widowControl w:val="0"/>
      <w:autoSpaceDE w:val="0"/>
      <w:autoSpaceDN w:val="0"/>
    </w:pPr>
    <w:rPr>
      <w:rFonts w:ascii="Tahoma" w:eastAsia="Times New Roman" w:hAnsi="Tahoma" w:cs="Tahoma"/>
    </w:rPr>
  </w:style>
  <w:style w:type="paragraph" w:customStyle="1" w:styleId="ConsPlusJurTerm">
    <w:name w:val="ConsPlusJurTerm"/>
    <w:rsid w:val="00C5579D"/>
    <w:pPr>
      <w:widowControl w:val="0"/>
      <w:autoSpaceDE w:val="0"/>
      <w:autoSpaceDN w:val="0"/>
    </w:pPr>
    <w:rPr>
      <w:rFonts w:ascii="Tahoma" w:eastAsia="Times New Roman" w:hAnsi="Tahoma" w:cs="Tahoma"/>
      <w:sz w:val="26"/>
    </w:rPr>
  </w:style>
  <w:style w:type="paragraph" w:customStyle="1" w:styleId="ConsPlusTextList">
    <w:name w:val="ConsPlusTextList"/>
    <w:rsid w:val="00C5579D"/>
    <w:pPr>
      <w:widowControl w:val="0"/>
      <w:autoSpaceDE w:val="0"/>
      <w:autoSpaceDN w:val="0"/>
    </w:pPr>
    <w:rPr>
      <w:rFonts w:ascii="Arial" w:eastAsia="Times New Roman" w:hAnsi="Arial" w:cs="Arial"/>
    </w:rPr>
  </w:style>
  <w:style w:type="paragraph" w:styleId="a3">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4"/>
    <w:unhideWhenUsed/>
    <w:qFormat/>
    <w:rsid w:val="00E00888"/>
    <w:rPr>
      <w:sz w:val="20"/>
      <w:szCs w:val="20"/>
    </w:rPr>
  </w:style>
  <w:style w:type="character" w:customStyle="1" w:styleId="a4">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3"/>
    <w:uiPriority w:val="99"/>
    <w:rsid w:val="00E00888"/>
    <w:rPr>
      <w:lang w:eastAsia="en-US"/>
    </w:rPr>
  </w:style>
  <w:style w:type="character" w:styleId="a5">
    <w:name w:val="footnote reference"/>
    <w:aliases w:val="Ссылка на сноску 45,Знак сноски-FN,Ciae niinee-FN,Знак сноски 1,fr,Used by Word for Help footnote symbols,Referencia nota al pie,SUPERS,16 Point,Superscript 6 Point,Ciae niinee 1"/>
    <w:unhideWhenUsed/>
    <w:rsid w:val="00E00888"/>
    <w:rPr>
      <w:vertAlign w:val="superscript"/>
    </w:rPr>
  </w:style>
  <w:style w:type="character" w:customStyle="1" w:styleId="31">
    <w:name w:val="Текст сноски Знак3"/>
    <w:aliases w:val="Текст сноски Знак1 Знак2, Знак1 Знак1 Знак2,Текст сноски Знак Знак1 Знак2,Текст сноски Знак Знак Знак1 Знак2,Текст сноски Знак Знак Знак Знак Знак2,Текст сноски Знак1 Знак Знак Знак Знак Знак2,F1 Знак"/>
    <w:uiPriority w:val="99"/>
    <w:locked/>
    <w:rsid w:val="00E00888"/>
    <w:rPr>
      <w:rFonts w:ascii="Times New Roman" w:eastAsia="Times New Roman" w:hAnsi="Times New Roman"/>
      <w:lang w:val="x-none" w:eastAsia="x-none"/>
    </w:rPr>
  </w:style>
  <w:style w:type="character" w:styleId="a6">
    <w:name w:val="Hyperlink"/>
    <w:rsid w:val="00612E2C"/>
    <w:rPr>
      <w:color w:val="0000FF"/>
      <w:u w:val="single"/>
    </w:rPr>
  </w:style>
  <w:style w:type="character" w:customStyle="1" w:styleId="apple-converted-space">
    <w:name w:val="apple-converted-space"/>
    <w:rsid w:val="00612E2C"/>
  </w:style>
  <w:style w:type="paragraph" w:styleId="a7">
    <w:name w:val="Balloon Text"/>
    <w:basedOn w:val="a"/>
    <w:link w:val="a8"/>
    <w:uiPriority w:val="99"/>
    <w:semiHidden/>
    <w:unhideWhenUsed/>
    <w:rsid w:val="0045524B"/>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45524B"/>
    <w:rPr>
      <w:rFonts w:ascii="Tahoma" w:hAnsi="Tahoma" w:cs="Tahoma"/>
      <w:sz w:val="16"/>
      <w:szCs w:val="16"/>
      <w:lang w:eastAsia="en-US"/>
    </w:rPr>
  </w:style>
  <w:style w:type="paragraph" w:styleId="a9">
    <w:name w:val="Normal (Web)"/>
    <w:basedOn w:val="a"/>
    <w:uiPriority w:val="99"/>
    <w:semiHidden/>
    <w:unhideWhenUsed/>
    <w:rsid w:val="0045524B"/>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header"/>
    <w:basedOn w:val="a"/>
    <w:link w:val="ab"/>
    <w:uiPriority w:val="99"/>
    <w:unhideWhenUsed/>
    <w:rsid w:val="00C30A00"/>
    <w:pPr>
      <w:tabs>
        <w:tab w:val="center" w:pos="4677"/>
        <w:tab w:val="right" w:pos="9355"/>
      </w:tabs>
    </w:pPr>
  </w:style>
  <w:style w:type="character" w:customStyle="1" w:styleId="ab">
    <w:name w:val="Верхний колонтитул Знак"/>
    <w:link w:val="aa"/>
    <w:uiPriority w:val="99"/>
    <w:rsid w:val="00C30A00"/>
    <w:rPr>
      <w:sz w:val="22"/>
      <w:szCs w:val="22"/>
      <w:lang w:eastAsia="en-US"/>
    </w:rPr>
  </w:style>
  <w:style w:type="paragraph" w:styleId="ac">
    <w:name w:val="footer"/>
    <w:basedOn w:val="a"/>
    <w:link w:val="ad"/>
    <w:uiPriority w:val="99"/>
    <w:unhideWhenUsed/>
    <w:rsid w:val="00C30A00"/>
    <w:pPr>
      <w:tabs>
        <w:tab w:val="center" w:pos="4677"/>
        <w:tab w:val="right" w:pos="9355"/>
      </w:tabs>
    </w:pPr>
  </w:style>
  <w:style w:type="character" w:customStyle="1" w:styleId="ad">
    <w:name w:val="Нижний колонтитул Знак"/>
    <w:link w:val="ac"/>
    <w:uiPriority w:val="99"/>
    <w:rsid w:val="00C30A00"/>
    <w:rPr>
      <w:sz w:val="22"/>
      <w:szCs w:val="22"/>
      <w:lang w:eastAsia="en-US"/>
    </w:rPr>
  </w:style>
  <w:style w:type="character" w:customStyle="1" w:styleId="10">
    <w:name w:val="Заголовок 1 Знак"/>
    <w:aliases w:val="h1 Знак,Level 1 Topic Heading Знак,H1 Знак,Section Знак,1 Знак,app heading 1 Знак,ITT t1 Знак,II+ Знак,I Знак,H11 Знак,H12 Знак,H13 Знак,H14 Знак,H15 Знак,H16 Знак,H17 Знак,H18 Знак,H111 Знак,H121 Знак,H131 Знак,H141 Знак,H151 Знак"/>
    <w:link w:val="1"/>
    <w:uiPriority w:val="9"/>
    <w:rsid w:val="00553B20"/>
    <w:rPr>
      <w:rFonts w:ascii="Times New Roman" w:eastAsia="Times New Roman" w:hAnsi="Times New Roman"/>
      <w:kern w:val="28"/>
      <w:sz w:val="32"/>
      <w:lang w:val="x-none" w:eastAsia="x-none"/>
    </w:rPr>
  </w:style>
  <w:style w:type="table" w:customStyle="1" w:styleId="12">
    <w:name w:val="Сетка таблицы1"/>
    <w:basedOn w:val="a1"/>
    <w:next w:val="ae"/>
    <w:uiPriority w:val="59"/>
    <w:rsid w:val="00553B2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39"/>
    <w:rsid w:val="00553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Неразрешенное упоминание1"/>
    <w:uiPriority w:val="99"/>
    <w:semiHidden/>
    <w:unhideWhenUsed/>
    <w:rsid w:val="00381B5D"/>
    <w:rPr>
      <w:color w:val="605E5C"/>
      <w:shd w:val="clear" w:color="auto" w:fill="E1DFDD"/>
    </w:rPr>
  </w:style>
  <w:style w:type="character" w:customStyle="1" w:styleId="20">
    <w:name w:val="Заголовок 2 Знак"/>
    <w:link w:val="2"/>
    <w:uiPriority w:val="9"/>
    <w:semiHidden/>
    <w:rsid w:val="00142783"/>
    <w:rPr>
      <w:rFonts w:ascii="Calibri Light" w:eastAsia="Times New Roman" w:hAnsi="Calibri Light" w:cs="Times New Roman"/>
      <w:b/>
      <w:bCs/>
      <w:i/>
      <w:iCs/>
      <w:sz w:val="28"/>
      <w:szCs w:val="28"/>
      <w:lang w:eastAsia="en-US"/>
    </w:rPr>
  </w:style>
  <w:style w:type="character" w:customStyle="1" w:styleId="30">
    <w:name w:val="Заголовок 3 Знак"/>
    <w:link w:val="3"/>
    <w:uiPriority w:val="9"/>
    <w:semiHidden/>
    <w:rsid w:val="00142783"/>
    <w:rPr>
      <w:rFonts w:ascii="Calibri Light" w:eastAsia="Times New Roman" w:hAnsi="Calibri Light" w:cs="Times New Roman"/>
      <w:b/>
      <w:bCs/>
      <w:sz w:val="26"/>
      <w:szCs w:val="26"/>
      <w:lang w:eastAsia="en-US"/>
    </w:rPr>
  </w:style>
  <w:style w:type="table" w:customStyle="1" w:styleId="21">
    <w:name w:val="Сетка таблицы2"/>
    <w:basedOn w:val="a1"/>
    <w:next w:val="ae"/>
    <w:uiPriority w:val="59"/>
    <w:rsid w:val="0014278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 + 11 пт"/>
    <w:aliases w:val="По центру"/>
    <w:basedOn w:val="a"/>
    <w:rsid w:val="00524D31"/>
    <w:pPr>
      <w:numPr>
        <w:ilvl w:val="1"/>
        <w:numId w:val="3"/>
      </w:numPr>
      <w:spacing w:after="0" w:line="240" w:lineRule="auto"/>
      <w:ind w:left="0" w:firstLine="567"/>
      <w:jc w:val="both"/>
    </w:pPr>
    <w:rPr>
      <w:rFonts w:ascii="Times New Roman" w:eastAsia="Times New Roman" w:hAnsi="Times New Roman"/>
      <w:noProof/>
      <w:color w:val="000000"/>
      <w:sz w:val="24"/>
      <w:szCs w:val="24"/>
      <w:lang w:eastAsia="ru-RU"/>
    </w:rPr>
  </w:style>
  <w:style w:type="character" w:customStyle="1" w:styleId="af">
    <w:name w:val="Знак Знак"/>
    <w:aliases w:val="Знак2 Знак, Знак8 Знак Знак Знак, Знак8 Знак Знак1,Char Знак, Знак4 Знак Знак,Знак8 Знак Знак Знак,Знак8 Знак Знак1,Знак4 Знак Знак,single space Знак,Знак31 Знак"/>
    <w:basedOn w:val="a0"/>
    <w:uiPriority w:val="99"/>
    <w:rsid w:val="00E012EC"/>
    <w:rPr>
      <w:rFonts w:ascii="Times New Roman" w:eastAsia="Times New Roman" w:hAnsi="Times New Roman" w:cs="Times New Roman"/>
      <w:sz w:val="20"/>
      <w:szCs w:val="20"/>
      <w:lang w:eastAsia="zh-CN"/>
    </w:rPr>
  </w:style>
  <w:style w:type="paragraph" w:customStyle="1" w:styleId="s1">
    <w:name w:val="s_1"/>
    <w:basedOn w:val="a"/>
    <w:rsid w:val="00E012EC"/>
    <w:pPr>
      <w:spacing w:before="100" w:beforeAutospacing="1" w:after="100" w:afterAutospacing="1" w:line="240" w:lineRule="auto"/>
    </w:pPr>
    <w:rPr>
      <w:rFonts w:ascii="Times New Roman" w:eastAsia="Times New Roman" w:hAnsi="Times New Roman"/>
      <w:sz w:val="24"/>
      <w:szCs w:val="24"/>
      <w:lang w:eastAsia="ru-RU"/>
    </w:rPr>
  </w:style>
  <w:style w:type="paragraph" w:styleId="af0">
    <w:name w:val="endnote text"/>
    <w:basedOn w:val="a"/>
    <w:link w:val="af1"/>
    <w:uiPriority w:val="99"/>
    <w:semiHidden/>
    <w:unhideWhenUsed/>
    <w:rsid w:val="00CE66CF"/>
    <w:pPr>
      <w:spacing w:after="0" w:line="240" w:lineRule="auto"/>
    </w:pPr>
    <w:rPr>
      <w:sz w:val="20"/>
      <w:szCs w:val="20"/>
    </w:rPr>
  </w:style>
  <w:style w:type="character" w:customStyle="1" w:styleId="af1">
    <w:name w:val="Текст концевой сноски Знак"/>
    <w:basedOn w:val="a0"/>
    <w:link w:val="af0"/>
    <w:uiPriority w:val="99"/>
    <w:semiHidden/>
    <w:rsid w:val="00CE66CF"/>
    <w:rPr>
      <w:lang w:eastAsia="en-US"/>
    </w:rPr>
  </w:style>
  <w:style w:type="character" w:styleId="af2">
    <w:name w:val="endnote reference"/>
    <w:basedOn w:val="a0"/>
    <w:uiPriority w:val="99"/>
    <w:semiHidden/>
    <w:unhideWhenUsed/>
    <w:rsid w:val="00CE66CF"/>
    <w:rPr>
      <w:vertAlign w:val="superscript"/>
    </w:rPr>
  </w:style>
  <w:style w:type="paragraph" w:styleId="af3">
    <w:name w:val="No Spacing"/>
    <w:uiPriority w:val="1"/>
    <w:qFormat/>
    <w:rsid w:val="00D16A24"/>
    <w:rPr>
      <w:sz w:val="22"/>
      <w:szCs w:val="22"/>
      <w:lang w:eastAsia="en-US"/>
    </w:rPr>
  </w:style>
  <w:style w:type="paragraph" w:styleId="af4">
    <w:name w:val="List Paragraph"/>
    <w:basedOn w:val="a"/>
    <w:uiPriority w:val="34"/>
    <w:qFormat/>
    <w:rsid w:val="00B33B52"/>
    <w:pPr>
      <w:ind w:left="720"/>
      <w:contextualSpacing/>
    </w:pPr>
  </w:style>
  <w:style w:type="paragraph" w:customStyle="1" w:styleId="Standard">
    <w:name w:val="Standard"/>
    <w:basedOn w:val="a"/>
    <w:rsid w:val="00643194"/>
    <w:pPr>
      <w:widowControl w:val="0"/>
      <w:suppressAutoHyphens/>
      <w:spacing w:after="0" w:line="240" w:lineRule="auto"/>
    </w:pPr>
    <w:rPr>
      <w:rFonts w:ascii="Times New Roman" w:eastAsia="SimSun" w:hAnsi="Times New Roman" w:cs="Mangal"/>
      <w:kern w:val="1"/>
      <w:sz w:val="24"/>
      <w:szCs w:val="24"/>
      <w:lang w:eastAsia="zh-CN" w:bidi="hi-IN"/>
    </w:rPr>
  </w:style>
  <w:style w:type="paragraph" w:customStyle="1" w:styleId="Default">
    <w:name w:val="Default"/>
    <w:rsid w:val="003A0A00"/>
    <w:pPr>
      <w:autoSpaceDE w:val="0"/>
      <w:autoSpaceDN w:val="0"/>
      <w:adjustRightInd w:val="0"/>
    </w:pPr>
    <w:rPr>
      <w:rFonts w:ascii="Times New Roman" w:hAnsi="Times New Roman"/>
      <w:color w:val="000000"/>
      <w:sz w:val="24"/>
      <w:szCs w:val="24"/>
    </w:rPr>
  </w:style>
  <w:style w:type="character" w:customStyle="1" w:styleId="22">
    <w:name w:val="Основной текст (2)_"/>
    <w:basedOn w:val="a0"/>
    <w:link w:val="23"/>
    <w:rsid w:val="0041521A"/>
    <w:rPr>
      <w:rFonts w:cs="Calibri"/>
      <w:sz w:val="16"/>
      <w:szCs w:val="16"/>
      <w:shd w:val="clear" w:color="auto" w:fill="FFFFFF"/>
    </w:rPr>
  </w:style>
  <w:style w:type="character" w:customStyle="1" w:styleId="265pt">
    <w:name w:val="Основной текст (2) + 6;5 pt"/>
    <w:basedOn w:val="22"/>
    <w:rsid w:val="0041521A"/>
    <w:rPr>
      <w:rFonts w:cs="Calibri"/>
      <w:color w:val="000000"/>
      <w:spacing w:val="0"/>
      <w:w w:val="100"/>
      <w:position w:val="0"/>
      <w:sz w:val="13"/>
      <w:szCs w:val="13"/>
      <w:shd w:val="clear" w:color="auto" w:fill="FFFFFF"/>
      <w:lang w:val="ru-RU" w:eastAsia="ru-RU" w:bidi="ru-RU"/>
    </w:rPr>
  </w:style>
  <w:style w:type="paragraph" w:customStyle="1" w:styleId="23">
    <w:name w:val="Основной текст (2)"/>
    <w:basedOn w:val="a"/>
    <w:link w:val="22"/>
    <w:rsid w:val="0041521A"/>
    <w:pPr>
      <w:widowControl w:val="0"/>
      <w:shd w:val="clear" w:color="auto" w:fill="FFFFFF"/>
      <w:spacing w:before="180" w:after="0" w:line="192" w:lineRule="exact"/>
      <w:jc w:val="both"/>
    </w:pPr>
    <w:rPr>
      <w:rFonts w:cs="Calibri"/>
      <w:sz w:val="16"/>
      <w:szCs w:val="16"/>
      <w:lang w:eastAsia="ru-RU"/>
    </w:rPr>
  </w:style>
  <w:style w:type="character" w:customStyle="1" w:styleId="29pt">
    <w:name w:val="Основной текст (2) + 9 pt;Полужирный"/>
    <w:basedOn w:val="22"/>
    <w:rsid w:val="0041521A"/>
    <w:rPr>
      <w:rFonts w:ascii="Calibri" w:eastAsia="Calibri" w:hAnsi="Calibri" w:cs="Calibri"/>
      <w:b/>
      <w:bCs/>
      <w:i w:val="0"/>
      <w:iCs w:val="0"/>
      <w:smallCaps w:val="0"/>
      <w:strike w:val="0"/>
      <w:color w:val="FFFFFF"/>
      <w:spacing w:val="0"/>
      <w:w w:val="100"/>
      <w:position w:val="0"/>
      <w:sz w:val="18"/>
      <w:szCs w:val="18"/>
      <w:u w:val="none"/>
      <w:shd w:val="clear" w:color="auto" w:fill="FFFFFF"/>
      <w:lang w:val="ru-RU" w:eastAsia="ru-RU" w:bidi="ru-RU"/>
    </w:rPr>
  </w:style>
  <w:style w:type="character" w:customStyle="1" w:styleId="28pt">
    <w:name w:val="Основной текст (2) + 8 pt"/>
    <w:basedOn w:val="22"/>
    <w:rsid w:val="0041521A"/>
    <w:rPr>
      <w:rFonts w:ascii="Calibri" w:eastAsia="Calibri" w:hAnsi="Calibri" w:cs="Calibri"/>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105pt">
    <w:name w:val="Основной текст (2) + 10;5 pt;Полужирный"/>
    <w:basedOn w:val="22"/>
    <w:rsid w:val="00DF71E9"/>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105pt0">
    <w:name w:val="Основной текст (2) + 10;5 pt"/>
    <w:basedOn w:val="22"/>
    <w:rsid w:val="00DF71E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styleId="af5">
    <w:name w:val="Emphasis"/>
    <w:basedOn w:val="a0"/>
    <w:uiPriority w:val="20"/>
    <w:qFormat/>
    <w:rsid w:val="00A77C4E"/>
    <w:rPr>
      <w:i/>
      <w:iCs/>
    </w:rPr>
  </w:style>
  <w:style w:type="character" w:customStyle="1" w:styleId="wmi-callto">
    <w:name w:val="wmi-callto"/>
    <w:basedOn w:val="a0"/>
    <w:rsid w:val="0013255C"/>
  </w:style>
  <w:style w:type="character" w:styleId="af6">
    <w:name w:val="Unresolved Mention"/>
    <w:basedOn w:val="a0"/>
    <w:uiPriority w:val="99"/>
    <w:semiHidden/>
    <w:unhideWhenUsed/>
    <w:rsid w:val="005E6A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38292">
      <w:bodyDiv w:val="1"/>
      <w:marLeft w:val="0"/>
      <w:marRight w:val="0"/>
      <w:marTop w:val="0"/>
      <w:marBottom w:val="0"/>
      <w:divBdr>
        <w:top w:val="none" w:sz="0" w:space="0" w:color="auto"/>
        <w:left w:val="none" w:sz="0" w:space="0" w:color="auto"/>
        <w:bottom w:val="none" w:sz="0" w:space="0" w:color="auto"/>
        <w:right w:val="none" w:sz="0" w:space="0" w:color="auto"/>
      </w:divBdr>
    </w:div>
    <w:div w:id="122967740">
      <w:bodyDiv w:val="1"/>
      <w:marLeft w:val="0"/>
      <w:marRight w:val="0"/>
      <w:marTop w:val="0"/>
      <w:marBottom w:val="0"/>
      <w:divBdr>
        <w:top w:val="none" w:sz="0" w:space="0" w:color="auto"/>
        <w:left w:val="none" w:sz="0" w:space="0" w:color="auto"/>
        <w:bottom w:val="none" w:sz="0" w:space="0" w:color="auto"/>
        <w:right w:val="none" w:sz="0" w:space="0" w:color="auto"/>
      </w:divBdr>
    </w:div>
    <w:div w:id="171140519">
      <w:bodyDiv w:val="1"/>
      <w:marLeft w:val="0"/>
      <w:marRight w:val="0"/>
      <w:marTop w:val="0"/>
      <w:marBottom w:val="0"/>
      <w:divBdr>
        <w:top w:val="none" w:sz="0" w:space="0" w:color="auto"/>
        <w:left w:val="none" w:sz="0" w:space="0" w:color="auto"/>
        <w:bottom w:val="none" w:sz="0" w:space="0" w:color="auto"/>
        <w:right w:val="none" w:sz="0" w:space="0" w:color="auto"/>
      </w:divBdr>
    </w:div>
    <w:div w:id="319624889">
      <w:bodyDiv w:val="1"/>
      <w:marLeft w:val="0"/>
      <w:marRight w:val="0"/>
      <w:marTop w:val="0"/>
      <w:marBottom w:val="0"/>
      <w:divBdr>
        <w:top w:val="none" w:sz="0" w:space="0" w:color="auto"/>
        <w:left w:val="none" w:sz="0" w:space="0" w:color="auto"/>
        <w:bottom w:val="none" w:sz="0" w:space="0" w:color="auto"/>
        <w:right w:val="none" w:sz="0" w:space="0" w:color="auto"/>
      </w:divBdr>
    </w:div>
    <w:div w:id="507211071">
      <w:bodyDiv w:val="1"/>
      <w:marLeft w:val="0"/>
      <w:marRight w:val="0"/>
      <w:marTop w:val="0"/>
      <w:marBottom w:val="0"/>
      <w:divBdr>
        <w:top w:val="none" w:sz="0" w:space="0" w:color="auto"/>
        <w:left w:val="none" w:sz="0" w:space="0" w:color="auto"/>
        <w:bottom w:val="none" w:sz="0" w:space="0" w:color="auto"/>
        <w:right w:val="none" w:sz="0" w:space="0" w:color="auto"/>
      </w:divBdr>
    </w:div>
    <w:div w:id="568926087">
      <w:bodyDiv w:val="1"/>
      <w:marLeft w:val="0"/>
      <w:marRight w:val="0"/>
      <w:marTop w:val="0"/>
      <w:marBottom w:val="0"/>
      <w:divBdr>
        <w:top w:val="none" w:sz="0" w:space="0" w:color="auto"/>
        <w:left w:val="none" w:sz="0" w:space="0" w:color="auto"/>
        <w:bottom w:val="none" w:sz="0" w:space="0" w:color="auto"/>
        <w:right w:val="none" w:sz="0" w:space="0" w:color="auto"/>
      </w:divBdr>
      <w:divsChild>
        <w:div w:id="1445228994">
          <w:marLeft w:val="0"/>
          <w:marRight w:val="0"/>
          <w:marTop w:val="225"/>
          <w:marBottom w:val="225"/>
          <w:divBdr>
            <w:top w:val="none" w:sz="0" w:space="0" w:color="auto"/>
            <w:left w:val="none" w:sz="0" w:space="0" w:color="auto"/>
            <w:bottom w:val="none" w:sz="0" w:space="0" w:color="auto"/>
            <w:right w:val="none" w:sz="0" w:space="0" w:color="auto"/>
          </w:divBdr>
        </w:div>
        <w:div w:id="1449394354">
          <w:marLeft w:val="0"/>
          <w:marRight w:val="0"/>
          <w:marTop w:val="225"/>
          <w:marBottom w:val="225"/>
          <w:divBdr>
            <w:top w:val="none" w:sz="0" w:space="0" w:color="auto"/>
            <w:left w:val="none" w:sz="0" w:space="0" w:color="auto"/>
            <w:bottom w:val="none" w:sz="0" w:space="0" w:color="auto"/>
            <w:right w:val="none" w:sz="0" w:space="0" w:color="auto"/>
          </w:divBdr>
        </w:div>
      </w:divsChild>
    </w:div>
    <w:div w:id="583152854">
      <w:bodyDiv w:val="1"/>
      <w:marLeft w:val="0"/>
      <w:marRight w:val="0"/>
      <w:marTop w:val="0"/>
      <w:marBottom w:val="0"/>
      <w:divBdr>
        <w:top w:val="none" w:sz="0" w:space="0" w:color="auto"/>
        <w:left w:val="none" w:sz="0" w:space="0" w:color="auto"/>
        <w:bottom w:val="none" w:sz="0" w:space="0" w:color="auto"/>
        <w:right w:val="none" w:sz="0" w:space="0" w:color="auto"/>
      </w:divBdr>
    </w:div>
    <w:div w:id="644509474">
      <w:bodyDiv w:val="1"/>
      <w:marLeft w:val="0"/>
      <w:marRight w:val="0"/>
      <w:marTop w:val="0"/>
      <w:marBottom w:val="0"/>
      <w:divBdr>
        <w:top w:val="none" w:sz="0" w:space="0" w:color="auto"/>
        <w:left w:val="none" w:sz="0" w:space="0" w:color="auto"/>
        <w:bottom w:val="none" w:sz="0" w:space="0" w:color="auto"/>
        <w:right w:val="none" w:sz="0" w:space="0" w:color="auto"/>
      </w:divBdr>
    </w:div>
    <w:div w:id="649796731">
      <w:bodyDiv w:val="1"/>
      <w:marLeft w:val="0"/>
      <w:marRight w:val="0"/>
      <w:marTop w:val="0"/>
      <w:marBottom w:val="0"/>
      <w:divBdr>
        <w:top w:val="none" w:sz="0" w:space="0" w:color="auto"/>
        <w:left w:val="none" w:sz="0" w:space="0" w:color="auto"/>
        <w:bottom w:val="none" w:sz="0" w:space="0" w:color="auto"/>
        <w:right w:val="none" w:sz="0" w:space="0" w:color="auto"/>
      </w:divBdr>
    </w:div>
    <w:div w:id="705057220">
      <w:bodyDiv w:val="1"/>
      <w:marLeft w:val="0"/>
      <w:marRight w:val="0"/>
      <w:marTop w:val="0"/>
      <w:marBottom w:val="0"/>
      <w:divBdr>
        <w:top w:val="none" w:sz="0" w:space="0" w:color="auto"/>
        <w:left w:val="none" w:sz="0" w:space="0" w:color="auto"/>
        <w:bottom w:val="none" w:sz="0" w:space="0" w:color="auto"/>
        <w:right w:val="none" w:sz="0" w:space="0" w:color="auto"/>
      </w:divBdr>
    </w:div>
    <w:div w:id="715666526">
      <w:bodyDiv w:val="1"/>
      <w:marLeft w:val="0"/>
      <w:marRight w:val="0"/>
      <w:marTop w:val="0"/>
      <w:marBottom w:val="0"/>
      <w:divBdr>
        <w:top w:val="none" w:sz="0" w:space="0" w:color="auto"/>
        <w:left w:val="none" w:sz="0" w:space="0" w:color="auto"/>
        <w:bottom w:val="none" w:sz="0" w:space="0" w:color="auto"/>
        <w:right w:val="none" w:sz="0" w:space="0" w:color="auto"/>
      </w:divBdr>
    </w:div>
    <w:div w:id="742679835">
      <w:bodyDiv w:val="1"/>
      <w:marLeft w:val="0"/>
      <w:marRight w:val="0"/>
      <w:marTop w:val="0"/>
      <w:marBottom w:val="0"/>
      <w:divBdr>
        <w:top w:val="none" w:sz="0" w:space="0" w:color="auto"/>
        <w:left w:val="none" w:sz="0" w:space="0" w:color="auto"/>
        <w:bottom w:val="none" w:sz="0" w:space="0" w:color="auto"/>
        <w:right w:val="none" w:sz="0" w:space="0" w:color="auto"/>
      </w:divBdr>
    </w:div>
    <w:div w:id="775518200">
      <w:bodyDiv w:val="1"/>
      <w:marLeft w:val="0"/>
      <w:marRight w:val="0"/>
      <w:marTop w:val="0"/>
      <w:marBottom w:val="0"/>
      <w:divBdr>
        <w:top w:val="none" w:sz="0" w:space="0" w:color="auto"/>
        <w:left w:val="none" w:sz="0" w:space="0" w:color="auto"/>
        <w:bottom w:val="none" w:sz="0" w:space="0" w:color="auto"/>
        <w:right w:val="none" w:sz="0" w:space="0" w:color="auto"/>
      </w:divBdr>
      <w:divsChild>
        <w:div w:id="255409010">
          <w:marLeft w:val="0"/>
          <w:marRight w:val="0"/>
          <w:marTop w:val="0"/>
          <w:marBottom w:val="0"/>
          <w:divBdr>
            <w:top w:val="none" w:sz="0" w:space="0" w:color="auto"/>
            <w:left w:val="none" w:sz="0" w:space="0" w:color="auto"/>
            <w:bottom w:val="none" w:sz="0" w:space="0" w:color="auto"/>
            <w:right w:val="none" w:sz="0" w:space="0" w:color="auto"/>
          </w:divBdr>
        </w:div>
      </w:divsChild>
    </w:div>
    <w:div w:id="826896842">
      <w:bodyDiv w:val="1"/>
      <w:marLeft w:val="0"/>
      <w:marRight w:val="0"/>
      <w:marTop w:val="0"/>
      <w:marBottom w:val="0"/>
      <w:divBdr>
        <w:top w:val="none" w:sz="0" w:space="0" w:color="auto"/>
        <w:left w:val="none" w:sz="0" w:space="0" w:color="auto"/>
        <w:bottom w:val="none" w:sz="0" w:space="0" w:color="auto"/>
        <w:right w:val="none" w:sz="0" w:space="0" w:color="auto"/>
      </w:divBdr>
    </w:div>
    <w:div w:id="891767926">
      <w:bodyDiv w:val="1"/>
      <w:marLeft w:val="0"/>
      <w:marRight w:val="0"/>
      <w:marTop w:val="0"/>
      <w:marBottom w:val="0"/>
      <w:divBdr>
        <w:top w:val="none" w:sz="0" w:space="0" w:color="auto"/>
        <w:left w:val="none" w:sz="0" w:space="0" w:color="auto"/>
        <w:bottom w:val="none" w:sz="0" w:space="0" w:color="auto"/>
        <w:right w:val="none" w:sz="0" w:space="0" w:color="auto"/>
      </w:divBdr>
    </w:div>
    <w:div w:id="913779361">
      <w:bodyDiv w:val="1"/>
      <w:marLeft w:val="0"/>
      <w:marRight w:val="0"/>
      <w:marTop w:val="0"/>
      <w:marBottom w:val="0"/>
      <w:divBdr>
        <w:top w:val="none" w:sz="0" w:space="0" w:color="auto"/>
        <w:left w:val="none" w:sz="0" w:space="0" w:color="auto"/>
        <w:bottom w:val="none" w:sz="0" w:space="0" w:color="auto"/>
        <w:right w:val="none" w:sz="0" w:space="0" w:color="auto"/>
      </w:divBdr>
    </w:div>
    <w:div w:id="1070231092">
      <w:bodyDiv w:val="1"/>
      <w:marLeft w:val="0"/>
      <w:marRight w:val="0"/>
      <w:marTop w:val="0"/>
      <w:marBottom w:val="0"/>
      <w:divBdr>
        <w:top w:val="none" w:sz="0" w:space="0" w:color="auto"/>
        <w:left w:val="none" w:sz="0" w:space="0" w:color="auto"/>
        <w:bottom w:val="none" w:sz="0" w:space="0" w:color="auto"/>
        <w:right w:val="none" w:sz="0" w:space="0" w:color="auto"/>
      </w:divBdr>
    </w:div>
    <w:div w:id="1109737925">
      <w:bodyDiv w:val="1"/>
      <w:marLeft w:val="0"/>
      <w:marRight w:val="0"/>
      <w:marTop w:val="0"/>
      <w:marBottom w:val="0"/>
      <w:divBdr>
        <w:top w:val="none" w:sz="0" w:space="0" w:color="auto"/>
        <w:left w:val="none" w:sz="0" w:space="0" w:color="auto"/>
        <w:bottom w:val="none" w:sz="0" w:space="0" w:color="auto"/>
        <w:right w:val="none" w:sz="0" w:space="0" w:color="auto"/>
      </w:divBdr>
    </w:div>
    <w:div w:id="1145010539">
      <w:bodyDiv w:val="1"/>
      <w:marLeft w:val="0"/>
      <w:marRight w:val="0"/>
      <w:marTop w:val="0"/>
      <w:marBottom w:val="0"/>
      <w:divBdr>
        <w:top w:val="none" w:sz="0" w:space="0" w:color="auto"/>
        <w:left w:val="none" w:sz="0" w:space="0" w:color="auto"/>
        <w:bottom w:val="none" w:sz="0" w:space="0" w:color="auto"/>
        <w:right w:val="none" w:sz="0" w:space="0" w:color="auto"/>
      </w:divBdr>
    </w:div>
    <w:div w:id="1202743136">
      <w:bodyDiv w:val="1"/>
      <w:marLeft w:val="0"/>
      <w:marRight w:val="0"/>
      <w:marTop w:val="0"/>
      <w:marBottom w:val="0"/>
      <w:divBdr>
        <w:top w:val="none" w:sz="0" w:space="0" w:color="auto"/>
        <w:left w:val="none" w:sz="0" w:space="0" w:color="auto"/>
        <w:bottom w:val="none" w:sz="0" w:space="0" w:color="auto"/>
        <w:right w:val="none" w:sz="0" w:space="0" w:color="auto"/>
      </w:divBdr>
    </w:div>
    <w:div w:id="1280839028">
      <w:bodyDiv w:val="1"/>
      <w:marLeft w:val="0"/>
      <w:marRight w:val="0"/>
      <w:marTop w:val="0"/>
      <w:marBottom w:val="0"/>
      <w:divBdr>
        <w:top w:val="none" w:sz="0" w:space="0" w:color="auto"/>
        <w:left w:val="none" w:sz="0" w:space="0" w:color="auto"/>
        <w:bottom w:val="none" w:sz="0" w:space="0" w:color="auto"/>
        <w:right w:val="none" w:sz="0" w:space="0" w:color="auto"/>
      </w:divBdr>
    </w:div>
    <w:div w:id="1283877368">
      <w:bodyDiv w:val="1"/>
      <w:marLeft w:val="0"/>
      <w:marRight w:val="0"/>
      <w:marTop w:val="0"/>
      <w:marBottom w:val="0"/>
      <w:divBdr>
        <w:top w:val="none" w:sz="0" w:space="0" w:color="auto"/>
        <w:left w:val="none" w:sz="0" w:space="0" w:color="auto"/>
        <w:bottom w:val="none" w:sz="0" w:space="0" w:color="auto"/>
        <w:right w:val="none" w:sz="0" w:space="0" w:color="auto"/>
      </w:divBdr>
    </w:div>
    <w:div w:id="1320960934">
      <w:bodyDiv w:val="1"/>
      <w:marLeft w:val="0"/>
      <w:marRight w:val="0"/>
      <w:marTop w:val="0"/>
      <w:marBottom w:val="0"/>
      <w:divBdr>
        <w:top w:val="none" w:sz="0" w:space="0" w:color="auto"/>
        <w:left w:val="none" w:sz="0" w:space="0" w:color="auto"/>
        <w:bottom w:val="none" w:sz="0" w:space="0" w:color="auto"/>
        <w:right w:val="none" w:sz="0" w:space="0" w:color="auto"/>
      </w:divBdr>
    </w:div>
    <w:div w:id="1472478692">
      <w:bodyDiv w:val="1"/>
      <w:marLeft w:val="0"/>
      <w:marRight w:val="0"/>
      <w:marTop w:val="0"/>
      <w:marBottom w:val="0"/>
      <w:divBdr>
        <w:top w:val="none" w:sz="0" w:space="0" w:color="auto"/>
        <w:left w:val="none" w:sz="0" w:space="0" w:color="auto"/>
        <w:bottom w:val="none" w:sz="0" w:space="0" w:color="auto"/>
        <w:right w:val="none" w:sz="0" w:space="0" w:color="auto"/>
      </w:divBdr>
    </w:div>
    <w:div w:id="1503818238">
      <w:bodyDiv w:val="1"/>
      <w:marLeft w:val="0"/>
      <w:marRight w:val="0"/>
      <w:marTop w:val="0"/>
      <w:marBottom w:val="0"/>
      <w:divBdr>
        <w:top w:val="none" w:sz="0" w:space="0" w:color="auto"/>
        <w:left w:val="none" w:sz="0" w:space="0" w:color="auto"/>
        <w:bottom w:val="none" w:sz="0" w:space="0" w:color="auto"/>
        <w:right w:val="none" w:sz="0" w:space="0" w:color="auto"/>
      </w:divBdr>
    </w:div>
    <w:div w:id="1659455048">
      <w:bodyDiv w:val="1"/>
      <w:marLeft w:val="0"/>
      <w:marRight w:val="0"/>
      <w:marTop w:val="0"/>
      <w:marBottom w:val="0"/>
      <w:divBdr>
        <w:top w:val="none" w:sz="0" w:space="0" w:color="auto"/>
        <w:left w:val="none" w:sz="0" w:space="0" w:color="auto"/>
        <w:bottom w:val="none" w:sz="0" w:space="0" w:color="auto"/>
        <w:right w:val="none" w:sz="0" w:space="0" w:color="auto"/>
      </w:divBdr>
      <w:divsChild>
        <w:div w:id="940913703">
          <w:marLeft w:val="0"/>
          <w:marRight w:val="0"/>
          <w:marTop w:val="225"/>
          <w:marBottom w:val="225"/>
          <w:divBdr>
            <w:top w:val="none" w:sz="0" w:space="0" w:color="auto"/>
            <w:left w:val="none" w:sz="0" w:space="0" w:color="auto"/>
            <w:bottom w:val="none" w:sz="0" w:space="0" w:color="auto"/>
            <w:right w:val="none" w:sz="0" w:space="0" w:color="auto"/>
          </w:divBdr>
        </w:div>
        <w:div w:id="1460682779">
          <w:marLeft w:val="0"/>
          <w:marRight w:val="0"/>
          <w:marTop w:val="225"/>
          <w:marBottom w:val="225"/>
          <w:divBdr>
            <w:top w:val="none" w:sz="0" w:space="0" w:color="auto"/>
            <w:left w:val="none" w:sz="0" w:space="0" w:color="auto"/>
            <w:bottom w:val="none" w:sz="0" w:space="0" w:color="auto"/>
            <w:right w:val="none" w:sz="0" w:space="0" w:color="auto"/>
          </w:divBdr>
        </w:div>
      </w:divsChild>
    </w:div>
    <w:div w:id="1831408459">
      <w:bodyDiv w:val="1"/>
      <w:marLeft w:val="0"/>
      <w:marRight w:val="0"/>
      <w:marTop w:val="0"/>
      <w:marBottom w:val="0"/>
      <w:divBdr>
        <w:top w:val="none" w:sz="0" w:space="0" w:color="auto"/>
        <w:left w:val="none" w:sz="0" w:space="0" w:color="auto"/>
        <w:bottom w:val="none" w:sz="0" w:space="0" w:color="auto"/>
        <w:right w:val="none" w:sz="0" w:space="0" w:color="auto"/>
      </w:divBdr>
    </w:div>
    <w:div w:id="197251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y@eso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B080D-0FE9-4162-9742-CCCC05ADD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9</Pages>
  <Words>4731</Words>
  <Characters>26972</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31640</CharactersWithSpaces>
  <SharedDoc>false</SharedDoc>
  <HLinks>
    <vt:vector size="300" baseType="variant">
      <vt:variant>
        <vt:i4>8192050</vt:i4>
      </vt:variant>
      <vt:variant>
        <vt:i4>135</vt:i4>
      </vt:variant>
      <vt:variant>
        <vt:i4>0</vt:i4>
      </vt:variant>
      <vt:variant>
        <vt:i4>5</vt:i4>
      </vt:variant>
      <vt:variant>
        <vt:lpwstr>consultantplus://offline/ref=782E9CC4CCC6932545801925E3B536176E50B53C1FD70BD7655CABC93DB89C271041D8CD019EE696393B294E112BD805805FEF4CF4B5672237V6P</vt:lpwstr>
      </vt:variant>
      <vt:variant>
        <vt:lpwstr/>
      </vt:variant>
      <vt:variant>
        <vt:i4>8192063</vt:i4>
      </vt:variant>
      <vt:variant>
        <vt:i4>132</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ariant>
        <vt:i4>8192107</vt:i4>
      </vt:variant>
      <vt:variant>
        <vt:i4>129</vt:i4>
      </vt:variant>
      <vt:variant>
        <vt:i4>0</vt:i4>
      </vt:variant>
      <vt:variant>
        <vt:i4>5</vt:i4>
      </vt:variant>
      <vt:variant>
        <vt:lpwstr>consultantplus://offline/ref=782E9CC4CCC6932545801925E3B536176E50B53C1FD70BD7655CABC93DB89C271041D8CD019EE29F343B294E112BD805805FEF4CF4B5672237V6P</vt:lpwstr>
      </vt:variant>
      <vt:variant>
        <vt:lpwstr/>
      </vt:variant>
      <vt:variant>
        <vt:i4>1835102</vt:i4>
      </vt:variant>
      <vt:variant>
        <vt:i4>126</vt:i4>
      </vt:variant>
      <vt:variant>
        <vt:i4>0</vt:i4>
      </vt:variant>
      <vt:variant>
        <vt:i4>5</vt:i4>
      </vt:variant>
      <vt:variant>
        <vt:lpwstr>consultantplus://offline/ref=782E9CC4CCC6932545801925E3B536176E50B53C1FD70BD7655CABC93DB89C27024180C10398FB96372E7F1F5737VEP</vt:lpwstr>
      </vt:variant>
      <vt:variant>
        <vt:lpwstr/>
      </vt:variant>
      <vt:variant>
        <vt:i4>8192059</vt:i4>
      </vt:variant>
      <vt:variant>
        <vt:i4>123</vt:i4>
      </vt:variant>
      <vt:variant>
        <vt:i4>0</vt:i4>
      </vt:variant>
      <vt:variant>
        <vt:i4>5</vt:i4>
      </vt:variant>
      <vt:variant>
        <vt:lpwstr>consultantplus://offline/ref=782E9CC4CCC6932545801925E3B536176E50B53C1FD70BD7655CABC93DB89C271041D8CD019FE195373B294E112BD805805FEF4CF4B5672237V6P</vt:lpwstr>
      </vt:variant>
      <vt:variant>
        <vt:lpwstr/>
      </vt:variant>
      <vt:variant>
        <vt:i4>8192100</vt:i4>
      </vt:variant>
      <vt:variant>
        <vt:i4>120</vt:i4>
      </vt:variant>
      <vt:variant>
        <vt:i4>0</vt:i4>
      </vt:variant>
      <vt:variant>
        <vt:i4>5</vt:i4>
      </vt:variant>
      <vt:variant>
        <vt:lpwstr>consultantplus://offline/ref=782E9CC4CCC6932545801925E3B536176E50B53C1FD70BD7655CABC93DB89C271041D8CD019EED93383B294E112BD805805FEF4CF4B5672237V6P</vt:lpwstr>
      </vt:variant>
      <vt:variant>
        <vt:lpwstr/>
      </vt:variant>
      <vt:variant>
        <vt:i4>589893</vt:i4>
      </vt:variant>
      <vt:variant>
        <vt:i4>117</vt:i4>
      </vt:variant>
      <vt:variant>
        <vt:i4>0</vt:i4>
      </vt:variant>
      <vt:variant>
        <vt:i4>5</vt:i4>
      </vt:variant>
      <vt:variant>
        <vt:lpwstr/>
      </vt:variant>
      <vt:variant>
        <vt:lpwstr>P1581</vt:lpwstr>
      </vt:variant>
      <vt:variant>
        <vt:i4>393285</vt:i4>
      </vt:variant>
      <vt:variant>
        <vt:i4>114</vt:i4>
      </vt:variant>
      <vt:variant>
        <vt:i4>0</vt:i4>
      </vt:variant>
      <vt:variant>
        <vt:i4>5</vt:i4>
      </vt:variant>
      <vt:variant>
        <vt:lpwstr/>
      </vt:variant>
      <vt:variant>
        <vt:lpwstr>P1578</vt:lpwstr>
      </vt:variant>
      <vt:variant>
        <vt:i4>393285</vt:i4>
      </vt:variant>
      <vt:variant>
        <vt:i4>111</vt:i4>
      </vt:variant>
      <vt:variant>
        <vt:i4>0</vt:i4>
      </vt:variant>
      <vt:variant>
        <vt:i4>5</vt:i4>
      </vt:variant>
      <vt:variant>
        <vt:lpwstr/>
      </vt:variant>
      <vt:variant>
        <vt:lpwstr>P1579</vt:lpwstr>
      </vt:variant>
      <vt:variant>
        <vt:i4>393285</vt:i4>
      </vt:variant>
      <vt:variant>
        <vt:i4>108</vt:i4>
      </vt:variant>
      <vt:variant>
        <vt:i4>0</vt:i4>
      </vt:variant>
      <vt:variant>
        <vt:i4>5</vt:i4>
      </vt:variant>
      <vt:variant>
        <vt:lpwstr/>
      </vt:variant>
      <vt:variant>
        <vt:lpwstr>P1578</vt:lpwstr>
      </vt:variant>
      <vt:variant>
        <vt:i4>393285</vt:i4>
      </vt:variant>
      <vt:variant>
        <vt:i4>105</vt:i4>
      </vt:variant>
      <vt:variant>
        <vt:i4>0</vt:i4>
      </vt:variant>
      <vt:variant>
        <vt:i4>5</vt:i4>
      </vt:variant>
      <vt:variant>
        <vt:lpwstr/>
      </vt:variant>
      <vt:variant>
        <vt:lpwstr>P1570</vt:lpwstr>
      </vt:variant>
      <vt:variant>
        <vt:i4>589893</vt:i4>
      </vt:variant>
      <vt:variant>
        <vt:i4>102</vt:i4>
      </vt:variant>
      <vt:variant>
        <vt:i4>0</vt:i4>
      </vt:variant>
      <vt:variant>
        <vt:i4>5</vt:i4>
      </vt:variant>
      <vt:variant>
        <vt:lpwstr/>
      </vt:variant>
      <vt:variant>
        <vt:lpwstr>P1580</vt:lpwstr>
      </vt:variant>
      <vt:variant>
        <vt:i4>393285</vt:i4>
      </vt:variant>
      <vt:variant>
        <vt:i4>99</vt:i4>
      </vt:variant>
      <vt:variant>
        <vt:i4>0</vt:i4>
      </vt:variant>
      <vt:variant>
        <vt:i4>5</vt:i4>
      </vt:variant>
      <vt:variant>
        <vt:lpwstr/>
      </vt:variant>
      <vt:variant>
        <vt:lpwstr>P1579</vt:lpwstr>
      </vt:variant>
      <vt:variant>
        <vt:i4>393285</vt:i4>
      </vt:variant>
      <vt:variant>
        <vt:i4>96</vt:i4>
      </vt:variant>
      <vt:variant>
        <vt:i4>0</vt:i4>
      </vt:variant>
      <vt:variant>
        <vt:i4>5</vt:i4>
      </vt:variant>
      <vt:variant>
        <vt:lpwstr/>
      </vt:variant>
      <vt:variant>
        <vt:lpwstr>P1578</vt:lpwstr>
      </vt:variant>
      <vt:variant>
        <vt:i4>393285</vt:i4>
      </vt:variant>
      <vt:variant>
        <vt:i4>93</vt:i4>
      </vt:variant>
      <vt:variant>
        <vt:i4>0</vt:i4>
      </vt:variant>
      <vt:variant>
        <vt:i4>5</vt:i4>
      </vt:variant>
      <vt:variant>
        <vt:lpwstr/>
      </vt:variant>
      <vt:variant>
        <vt:lpwstr>P1570</vt:lpwstr>
      </vt:variant>
      <vt:variant>
        <vt:i4>7929916</vt:i4>
      </vt:variant>
      <vt:variant>
        <vt:i4>90</vt:i4>
      </vt:variant>
      <vt:variant>
        <vt:i4>0</vt:i4>
      </vt:variant>
      <vt:variant>
        <vt:i4>5</vt:i4>
      </vt:variant>
      <vt:variant>
        <vt:lpwstr>consultantplus://offline/ref=782E9CC4CCC6932545801925E3B536176E50B53C1FD70BD7655CABC93DB89C271041D8CD069EE39D6461394A587CD2198746F149EAB536V7P</vt:lpwstr>
      </vt:variant>
      <vt:variant>
        <vt:lpwstr/>
      </vt:variant>
      <vt:variant>
        <vt:i4>262213</vt:i4>
      </vt:variant>
      <vt:variant>
        <vt:i4>87</vt:i4>
      </vt:variant>
      <vt:variant>
        <vt:i4>0</vt:i4>
      </vt:variant>
      <vt:variant>
        <vt:i4>5</vt:i4>
      </vt:variant>
      <vt:variant>
        <vt:lpwstr/>
      </vt:variant>
      <vt:variant>
        <vt:lpwstr>P1550</vt:lpwstr>
      </vt:variant>
      <vt:variant>
        <vt:i4>393285</vt:i4>
      </vt:variant>
      <vt:variant>
        <vt:i4>84</vt:i4>
      </vt:variant>
      <vt:variant>
        <vt:i4>0</vt:i4>
      </vt:variant>
      <vt:variant>
        <vt:i4>5</vt:i4>
      </vt:variant>
      <vt:variant>
        <vt:lpwstr/>
      </vt:variant>
      <vt:variant>
        <vt:lpwstr>P1578</vt:lpwstr>
      </vt:variant>
      <vt:variant>
        <vt:i4>393285</vt:i4>
      </vt:variant>
      <vt:variant>
        <vt:i4>81</vt:i4>
      </vt:variant>
      <vt:variant>
        <vt:i4>0</vt:i4>
      </vt:variant>
      <vt:variant>
        <vt:i4>5</vt:i4>
      </vt:variant>
      <vt:variant>
        <vt:lpwstr/>
      </vt:variant>
      <vt:variant>
        <vt:lpwstr>P1570</vt:lpwstr>
      </vt:variant>
      <vt:variant>
        <vt:i4>393285</vt:i4>
      </vt:variant>
      <vt:variant>
        <vt:i4>78</vt:i4>
      </vt:variant>
      <vt:variant>
        <vt:i4>0</vt:i4>
      </vt:variant>
      <vt:variant>
        <vt:i4>5</vt:i4>
      </vt:variant>
      <vt:variant>
        <vt:lpwstr/>
      </vt:variant>
      <vt:variant>
        <vt:lpwstr>P1576</vt:lpwstr>
      </vt:variant>
      <vt:variant>
        <vt:i4>8192063</vt:i4>
      </vt:variant>
      <vt:variant>
        <vt:i4>75</vt:i4>
      </vt:variant>
      <vt:variant>
        <vt:i4>0</vt:i4>
      </vt:variant>
      <vt:variant>
        <vt:i4>5</vt:i4>
      </vt:variant>
      <vt:variant>
        <vt:lpwstr>consultantplus://offline/ref=782E9CC4CCC6932545801925E3B536176E50B53C1FD70BD7655CABC93DB89C271041D8CD019EE191343B294E112BD805805FEF4CF4B5672237V6P</vt:lpwstr>
      </vt:variant>
      <vt:variant>
        <vt:lpwstr/>
      </vt:variant>
      <vt:variant>
        <vt:i4>589893</vt:i4>
      </vt:variant>
      <vt:variant>
        <vt:i4>72</vt:i4>
      </vt:variant>
      <vt:variant>
        <vt:i4>0</vt:i4>
      </vt:variant>
      <vt:variant>
        <vt:i4>5</vt:i4>
      </vt:variant>
      <vt:variant>
        <vt:lpwstr/>
      </vt:variant>
      <vt:variant>
        <vt:lpwstr>P1580</vt:lpwstr>
      </vt:variant>
      <vt:variant>
        <vt:i4>393285</vt:i4>
      </vt:variant>
      <vt:variant>
        <vt:i4>69</vt:i4>
      </vt:variant>
      <vt:variant>
        <vt:i4>0</vt:i4>
      </vt:variant>
      <vt:variant>
        <vt:i4>5</vt:i4>
      </vt:variant>
      <vt:variant>
        <vt:lpwstr/>
      </vt:variant>
      <vt:variant>
        <vt:lpwstr>P1579</vt:lpwstr>
      </vt:variant>
      <vt:variant>
        <vt:i4>393285</vt:i4>
      </vt:variant>
      <vt:variant>
        <vt:i4>66</vt:i4>
      </vt:variant>
      <vt:variant>
        <vt:i4>0</vt:i4>
      </vt:variant>
      <vt:variant>
        <vt:i4>5</vt:i4>
      </vt:variant>
      <vt:variant>
        <vt:lpwstr/>
      </vt:variant>
      <vt:variant>
        <vt:lpwstr>P1579</vt:lpwstr>
      </vt:variant>
      <vt:variant>
        <vt:i4>393285</vt:i4>
      </vt:variant>
      <vt:variant>
        <vt:i4>63</vt:i4>
      </vt:variant>
      <vt:variant>
        <vt:i4>0</vt:i4>
      </vt:variant>
      <vt:variant>
        <vt:i4>5</vt:i4>
      </vt:variant>
      <vt:variant>
        <vt:lpwstr/>
      </vt:variant>
      <vt:variant>
        <vt:lpwstr>P1578</vt:lpwstr>
      </vt:variant>
      <vt:variant>
        <vt:i4>393285</vt:i4>
      </vt:variant>
      <vt:variant>
        <vt:i4>60</vt:i4>
      </vt:variant>
      <vt:variant>
        <vt:i4>0</vt:i4>
      </vt:variant>
      <vt:variant>
        <vt:i4>5</vt:i4>
      </vt:variant>
      <vt:variant>
        <vt:lpwstr/>
      </vt:variant>
      <vt:variant>
        <vt:lpwstr>P1570</vt:lpwstr>
      </vt:variant>
      <vt:variant>
        <vt:i4>8192050</vt:i4>
      </vt:variant>
      <vt:variant>
        <vt:i4>57</vt:i4>
      </vt:variant>
      <vt:variant>
        <vt:i4>0</vt:i4>
      </vt:variant>
      <vt:variant>
        <vt:i4>5</vt:i4>
      </vt:variant>
      <vt:variant>
        <vt:lpwstr>consultantplus://offline/ref=782E9CC4CCC6932545801925E3B536176E50B53C1FD70BD7655CABC93DB89C271041D8CD019EE696393B294E112BD805805FEF4CF4B5672237V6P</vt:lpwstr>
      </vt:variant>
      <vt:variant>
        <vt:lpwstr/>
      </vt:variant>
      <vt:variant>
        <vt:i4>1835102</vt:i4>
      </vt:variant>
      <vt:variant>
        <vt:i4>54</vt:i4>
      </vt:variant>
      <vt:variant>
        <vt:i4>0</vt:i4>
      </vt:variant>
      <vt:variant>
        <vt:i4>5</vt:i4>
      </vt:variant>
      <vt:variant>
        <vt:lpwstr>consultantplus://offline/ref=782E9CC4CCC6932545801925E3B536176E50B53C1FD70BD7655CABC93DB89C27024180C10398FB96372E7F1F5737VEP</vt:lpwstr>
      </vt:variant>
      <vt:variant>
        <vt:lpwstr/>
      </vt:variant>
      <vt:variant>
        <vt:i4>2162738</vt:i4>
      </vt:variant>
      <vt:variant>
        <vt:i4>51</vt:i4>
      </vt:variant>
      <vt:variant>
        <vt:i4>0</vt:i4>
      </vt:variant>
      <vt:variant>
        <vt:i4>5</vt:i4>
      </vt:variant>
      <vt:variant>
        <vt:lpwstr>consultantplus://offline/ref=782E9CC4CCC6932545801925E3B536176E50B53C1FD70BD7655CABC93DB89C271041D8C90794B1C77465701D5260D5009943EF493EVAP</vt:lpwstr>
      </vt:variant>
      <vt:variant>
        <vt:lpwstr/>
      </vt:variant>
      <vt:variant>
        <vt:i4>262213</vt:i4>
      </vt:variant>
      <vt:variant>
        <vt:i4>48</vt:i4>
      </vt:variant>
      <vt:variant>
        <vt:i4>0</vt:i4>
      </vt:variant>
      <vt:variant>
        <vt:i4>5</vt:i4>
      </vt:variant>
      <vt:variant>
        <vt:lpwstr/>
      </vt:variant>
      <vt:variant>
        <vt:lpwstr>P1554</vt:lpwstr>
      </vt:variant>
      <vt:variant>
        <vt:i4>589893</vt:i4>
      </vt:variant>
      <vt:variant>
        <vt:i4>45</vt:i4>
      </vt:variant>
      <vt:variant>
        <vt:i4>0</vt:i4>
      </vt:variant>
      <vt:variant>
        <vt:i4>5</vt:i4>
      </vt:variant>
      <vt:variant>
        <vt:lpwstr/>
      </vt:variant>
      <vt:variant>
        <vt:lpwstr>P1581</vt:lpwstr>
      </vt:variant>
      <vt:variant>
        <vt:i4>4980822</vt:i4>
      </vt:variant>
      <vt:variant>
        <vt:i4>42</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4980822</vt:i4>
      </vt:variant>
      <vt:variant>
        <vt:i4>39</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4980822</vt:i4>
      </vt:variant>
      <vt:variant>
        <vt:i4>36</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1835102</vt:i4>
      </vt:variant>
      <vt:variant>
        <vt:i4>33</vt:i4>
      </vt:variant>
      <vt:variant>
        <vt:i4>0</vt:i4>
      </vt:variant>
      <vt:variant>
        <vt:i4>5</vt:i4>
      </vt:variant>
      <vt:variant>
        <vt:lpwstr>consultantplus://offline/ref=782E9CC4CCC6932545801925E3B536176E50B53C1FD70BD7655CABC93DB89C27024180C10398FB96372E7F1F5737VEP</vt:lpwstr>
      </vt:variant>
      <vt:variant>
        <vt:lpwstr/>
      </vt:variant>
      <vt:variant>
        <vt:i4>262213</vt:i4>
      </vt:variant>
      <vt:variant>
        <vt:i4>30</vt:i4>
      </vt:variant>
      <vt:variant>
        <vt:i4>0</vt:i4>
      </vt:variant>
      <vt:variant>
        <vt:i4>5</vt:i4>
      </vt:variant>
      <vt:variant>
        <vt:lpwstr/>
      </vt:variant>
      <vt:variant>
        <vt:lpwstr>P1550</vt:lpwstr>
      </vt:variant>
      <vt:variant>
        <vt:i4>6946840</vt:i4>
      </vt:variant>
      <vt:variant>
        <vt:i4>27</vt:i4>
      </vt:variant>
      <vt:variant>
        <vt:i4>0</vt:i4>
      </vt:variant>
      <vt:variant>
        <vt:i4>5</vt:i4>
      </vt:variant>
      <vt:variant>
        <vt:lpwstr>http://www.consultant.ru/document/cons_doc_LAW_389219/bdb2754392763f4c0afbdb3bc7ea77ef6a5287c4/</vt:lpwstr>
      </vt:variant>
      <vt:variant>
        <vt:lpwstr>dst101318</vt:lpwstr>
      </vt:variant>
      <vt:variant>
        <vt:i4>6946840</vt:i4>
      </vt:variant>
      <vt:variant>
        <vt:i4>24</vt:i4>
      </vt:variant>
      <vt:variant>
        <vt:i4>0</vt:i4>
      </vt:variant>
      <vt:variant>
        <vt:i4>5</vt:i4>
      </vt:variant>
      <vt:variant>
        <vt:lpwstr>http://www.consultant.ru/document/cons_doc_LAW_389219/bdb2754392763f4c0afbdb3bc7ea77ef6a5287c4/</vt:lpwstr>
      </vt:variant>
      <vt:variant>
        <vt:lpwstr>dst101317</vt:lpwstr>
      </vt:variant>
      <vt:variant>
        <vt:i4>6225966</vt:i4>
      </vt:variant>
      <vt:variant>
        <vt:i4>21</vt:i4>
      </vt:variant>
      <vt:variant>
        <vt:i4>0</vt:i4>
      </vt:variant>
      <vt:variant>
        <vt:i4>5</vt:i4>
      </vt:variant>
      <vt:variant>
        <vt:lpwstr>http://www.consultant.ru/document/cons_doc_LAW_388926/f4823c3311874efd0ecdfa668c9705968edbc47c/</vt:lpwstr>
      </vt:variant>
      <vt:variant>
        <vt:lpwstr>dst3002</vt:lpwstr>
      </vt:variant>
      <vt:variant>
        <vt:i4>4194385</vt:i4>
      </vt:variant>
      <vt:variant>
        <vt:i4>18</vt:i4>
      </vt:variant>
      <vt:variant>
        <vt:i4>0</vt:i4>
      </vt:variant>
      <vt:variant>
        <vt:i4>5</vt:i4>
      </vt:variant>
      <vt:variant>
        <vt:lpwstr>consultantplus://offline/ref=782E9CC4CCC6932545801925E3B536176E50B53C1FD70BD7655CABC93DB89C271041D8CD0197EEC2617428125779CB07805FED4BE83BV7P</vt:lpwstr>
      </vt:variant>
      <vt:variant>
        <vt:lpwstr/>
      </vt:variant>
      <vt:variant>
        <vt:i4>262213</vt:i4>
      </vt:variant>
      <vt:variant>
        <vt:i4>15</vt:i4>
      </vt:variant>
      <vt:variant>
        <vt:i4>0</vt:i4>
      </vt:variant>
      <vt:variant>
        <vt:i4>5</vt:i4>
      </vt:variant>
      <vt:variant>
        <vt:lpwstr/>
      </vt:variant>
      <vt:variant>
        <vt:lpwstr>P1550</vt:lpwstr>
      </vt:variant>
      <vt:variant>
        <vt:i4>6094894</vt:i4>
      </vt:variant>
      <vt:variant>
        <vt:i4>12</vt:i4>
      </vt:variant>
      <vt:variant>
        <vt:i4>0</vt:i4>
      </vt:variant>
      <vt:variant>
        <vt:i4>5</vt:i4>
      </vt:variant>
      <vt:variant>
        <vt:lpwstr>http://www.consultant.ru/document/cons_doc_LAW_388926/f4823c3311874efd0ecdfa668c9705968edbc47c/</vt:lpwstr>
      </vt:variant>
      <vt:variant>
        <vt:lpwstr>dst3024</vt:lpwstr>
      </vt:variant>
      <vt:variant>
        <vt:i4>6619161</vt:i4>
      </vt:variant>
      <vt:variant>
        <vt:i4>9</vt:i4>
      </vt:variant>
      <vt:variant>
        <vt:i4>0</vt:i4>
      </vt:variant>
      <vt:variant>
        <vt:i4>5</vt:i4>
      </vt:variant>
      <vt:variant>
        <vt:lpwstr>http://www.consultant.ru/document/cons_doc_LAW_388926/f4823c3311874efd0ecdfa668c9705968edbc47c/</vt:lpwstr>
      </vt:variant>
      <vt:variant>
        <vt:lpwstr>dst101795</vt:lpwstr>
      </vt:variant>
      <vt:variant>
        <vt:i4>1835102</vt:i4>
      </vt:variant>
      <vt:variant>
        <vt:i4>6</vt:i4>
      </vt:variant>
      <vt:variant>
        <vt:i4>0</vt:i4>
      </vt:variant>
      <vt:variant>
        <vt:i4>5</vt:i4>
      </vt:variant>
      <vt:variant>
        <vt:lpwstr>consultantplus://offline/ref=782E9CC4CCC6932545801925E3B536176E50B53C1FD70BD7655CABC93DB89C27024180C10398FB96372E7F1F5737VEP</vt:lpwstr>
      </vt:variant>
      <vt:variant>
        <vt:lpwstr/>
      </vt:variant>
      <vt:variant>
        <vt:i4>393287</vt:i4>
      </vt:variant>
      <vt:variant>
        <vt:i4>3</vt:i4>
      </vt:variant>
      <vt:variant>
        <vt:i4>0</vt:i4>
      </vt:variant>
      <vt:variant>
        <vt:i4>5</vt:i4>
      </vt:variant>
      <vt:variant>
        <vt:lpwstr/>
      </vt:variant>
      <vt:variant>
        <vt:lpwstr>P1779</vt:lpwstr>
      </vt:variant>
      <vt:variant>
        <vt:i4>1835102</vt:i4>
      </vt:variant>
      <vt:variant>
        <vt:i4>0</vt:i4>
      </vt:variant>
      <vt:variant>
        <vt:i4>0</vt:i4>
      </vt:variant>
      <vt:variant>
        <vt:i4>5</vt:i4>
      </vt:variant>
      <vt:variant>
        <vt:lpwstr>consultantplus://offline/ref=782E9CC4CCC6932545801925E3B536176E50B53C1FD70BD7655CABC93DB89C27024180C10398FB96372E7F1F5737VEP</vt:lpwstr>
      </vt:variant>
      <vt:variant>
        <vt:lpwstr/>
      </vt:variant>
      <vt:variant>
        <vt:i4>7798883</vt:i4>
      </vt:variant>
      <vt:variant>
        <vt:i4>9</vt:i4>
      </vt:variant>
      <vt:variant>
        <vt:i4>0</vt:i4>
      </vt:variant>
      <vt:variant>
        <vt:i4>5</vt:i4>
      </vt:variant>
      <vt:variant>
        <vt:lpwstr>consultantplus://offline/ref=FB23C0A067FE866A8FC1678DD873038E6EA242D7CE6A1890E03495F7F50E5F5A4AB5180C17F08455F7EC8C2359039642F3957AFA45V0P</vt:lpwstr>
      </vt:variant>
      <vt:variant>
        <vt:lpwstr/>
      </vt:variant>
      <vt:variant>
        <vt:i4>7798882</vt:i4>
      </vt:variant>
      <vt:variant>
        <vt:i4>6</vt:i4>
      </vt:variant>
      <vt:variant>
        <vt:i4>0</vt:i4>
      </vt:variant>
      <vt:variant>
        <vt:i4>5</vt:i4>
      </vt:variant>
      <vt:variant>
        <vt:lpwstr>consultantplus://offline/ref=FB23C0A067FE866A8FC1678DD873038E6EA242D7CE6A1890E03495F7F50E5F5A4AB5180C16F08455F7EC8C2359039642F3957AFA45V0P</vt:lpwstr>
      </vt:variant>
      <vt:variant>
        <vt:lpwstr/>
      </vt:variant>
      <vt:variant>
        <vt:i4>1966080</vt:i4>
      </vt:variant>
      <vt:variant>
        <vt:i4>3</vt:i4>
      </vt:variant>
      <vt:variant>
        <vt:i4>0</vt:i4>
      </vt:variant>
      <vt:variant>
        <vt:i4>5</vt:i4>
      </vt:variant>
      <vt:variant>
        <vt:lpwstr>consultantplus://offline/ref=FB23C0A067FE866A8FC1678DD873038E6EA444DFCE681890E03495F7F50E5F5A58B540001CFCCE04B4A783215C41VDP</vt:lpwstr>
      </vt:variant>
      <vt:variant>
        <vt:lpwstr/>
      </vt:variant>
      <vt:variant>
        <vt:i4>1966080</vt:i4>
      </vt:variant>
      <vt:variant>
        <vt:i4>0</vt:i4>
      </vt:variant>
      <vt:variant>
        <vt:i4>0</vt:i4>
      </vt:variant>
      <vt:variant>
        <vt:i4>5</vt:i4>
      </vt:variant>
      <vt:variant>
        <vt:lpwstr>consultantplus://offline/ref=FB23C0A067FE866A8FC1678DD873038E6EA444DFCE681890E03495F7F50E5F5A58B540001CFCCE04B4A783215C41VDP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Шишова Анастасия</dc:creator>
  <cp:lastModifiedBy>OZK-2</cp:lastModifiedBy>
  <cp:revision>44</cp:revision>
  <cp:lastPrinted>2023-12-06T11:04:00Z</cp:lastPrinted>
  <dcterms:created xsi:type="dcterms:W3CDTF">2024-02-09T16:44:00Z</dcterms:created>
  <dcterms:modified xsi:type="dcterms:W3CDTF">2026-05-20T11:44:00Z</dcterms:modified>
</cp:coreProperties>
</file>