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8C20ED" w:rsidRDefault="002167C6" w:rsidP="00425456">
      <w:pPr>
        <w:contextualSpacing/>
        <w:jc w:val="center"/>
        <w:rPr>
          <w:rFonts w:cs="Times New Roman"/>
          <w:b/>
          <w:sz w:val="25"/>
          <w:szCs w:val="25"/>
        </w:rPr>
      </w:pPr>
      <w:r w:rsidRPr="008C20ED">
        <w:rPr>
          <w:rFonts w:cs="Times New Roman"/>
          <w:b/>
          <w:sz w:val="25"/>
          <w:szCs w:val="25"/>
        </w:rPr>
        <w:t>Государственный</w:t>
      </w:r>
      <w:r w:rsidR="0060050A" w:rsidRPr="008C20ED">
        <w:rPr>
          <w:rFonts w:cs="Times New Roman"/>
          <w:b/>
          <w:sz w:val="25"/>
          <w:szCs w:val="25"/>
        </w:rPr>
        <w:t xml:space="preserve"> контракт № </w:t>
      </w:r>
      <w:r w:rsidR="0002491D" w:rsidRPr="008C20ED">
        <w:rPr>
          <w:rFonts w:cs="Times New Roman"/>
          <w:b/>
          <w:sz w:val="25"/>
          <w:szCs w:val="25"/>
        </w:rPr>
        <w:t>__________</w:t>
      </w:r>
    </w:p>
    <w:p w:rsidR="00D92BF7" w:rsidRPr="008C20ED" w:rsidRDefault="006258D7" w:rsidP="00FD36E0">
      <w:pPr>
        <w:contextualSpacing/>
        <w:jc w:val="center"/>
        <w:rPr>
          <w:rStyle w:val="aa"/>
          <w:rFonts w:cs="Times New Roman"/>
          <w:b/>
          <w:color w:val="auto"/>
          <w:sz w:val="25"/>
          <w:szCs w:val="25"/>
          <w:u w:val="none"/>
        </w:rPr>
      </w:pPr>
      <w:r w:rsidRPr="008C20ED">
        <w:rPr>
          <w:rFonts w:cs="Times New Roman"/>
          <w:b/>
          <w:sz w:val="25"/>
          <w:szCs w:val="25"/>
        </w:rPr>
        <w:t xml:space="preserve">на поставку </w:t>
      </w:r>
      <w:r w:rsidR="00927AC3">
        <w:rPr>
          <w:rFonts w:cs="Times New Roman"/>
          <w:b/>
          <w:sz w:val="25"/>
          <w:szCs w:val="25"/>
        </w:rPr>
        <w:t>картриджей</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proofErr w:type="gramStart"/>
      <w:r w:rsidR="00984988">
        <w:rPr>
          <w:rFonts w:cs="Times New Roman"/>
          <w:sz w:val="25"/>
          <w:szCs w:val="25"/>
        </w:rPr>
        <w:t xml:space="preserve">   </w:t>
      </w:r>
      <w:r w:rsidRPr="004464C6">
        <w:rPr>
          <w:rFonts w:cs="Times New Roman"/>
          <w:sz w:val="25"/>
          <w:szCs w:val="25"/>
        </w:rPr>
        <w:t>«</w:t>
      </w:r>
      <w:proofErr w:type="gramEnd"/>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D86653">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 xml:space="preserve">Департамент Федеральной </w:t>
      </w:r>
      <w:bookmarkStart w:id="1" w:name="_GoBack"/>
      <w:bookmarkEnd w:id="1"/>
      <w:r w:rsidRPr="004464C6">
        <w:rPr>
          <w:rFonts w:cs="Times New Roman"/>
          <w:bCs/>
          <w:color w:val="000000"/>
          <w:sz w:val="25"/>
          <w:szCs w:val="25"/>
        </w:rPr>
        <w:t xml:space="preserve">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4D0BD6" w:rsidRPr="004464C6">
        <w:rPr>
          <w:rFonts w:cs="Times New Roman"/>
          <w:bCs/>
          <w:color w:val="000000"/>
          <w:sz w:val="25"/>
          <w:szCs w:val="25"/>
        </w:rPr>
        <w:t>н</w:t>
      </w:r>
      <w:r w:rsidRPr="004464C6">
        <w:rPr>
          <w:rFonts w:cs="Times New Roman"/>
          <w:bCs/>
          <w:color w:val="000000"/>
          <w:sz w:val="25"/>
          <w:szCs w:val="25"/>
        </w:rPr>
        <w:t>ачальника департамента Заболотной Ольги Николаевны,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927AC3">
        <w:rPr>
          <w:rFonts w:cs="Times New Roman"/>
          <w:sz w:val="25"/>
          <w:szCs w:val="25"/>
        </w:rPr>
        <w:t>картриджей</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D86653" w:rsidRPr="00D86653">
        <w:rPr>
          <w:b/>
          <w:szCs w:val="24"/>
        </w:rPr>
        <w:t>26 1 61670</w:t>
      </w:r>
      <w:r w:rsidR="00D86653">
        <w:rPr>
          <w:b/>
          <w:szCs w:val="24"/>
        </w:rPr>
        <w:t>19112 616701001 0003 0</w:t>
      </w:r>
      <w:r w:rsidR="00927AC3">
        <w:rPr>
          <w:b/>
          <w:szCs w:val="24"/>
        </w:rPr>
        <w:t>20</w:t>
      </w:r>
      <w:r w:rsidR="00D86653">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8C20ED">
        <w:rPr>
          <w:rFonts w:cs="Times New Roman"/>
          <w:sz w:val="25"/>
          <w:szCs w:val="25"/>
        </w:rPr>
        <w:t>5</w:t>
      </w:r>
      <w:r w:rsidRPr="004464C6">
        <w:rPr>
          <w:rFonts w:cs="Times New Roman"/>
          <w:sz w:val="25"/>
          <w:szCs w:val="25"/>
        </w:rPr>
        <w:t xml:space="preserve"> (</w:t>
      </w:r>
      <w:r w:rsidR="008C20ED">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 xml:space="preserve">в помещение административного здания Заказчика по адресу: </w:t>
      </w:r>
      <w:r w:rsidRPr="00D36981">
        <w:rPr>
          <w:rFonts w:cs="Times New Roman"/>
          <w:noProof/>
          <w:sz w:val="25"/>
          <w:szCs w:val="25"/>
        </w:rPr>
        <w:t>г. Ростов-на-Дону, пр-кт. Стачки, 198</w:t>
      </w:r>
      <w:r w:rsidRPr="004464C6">
        <w:rPr>
          <w:rFonts w:cs="Times New Roman"/>
          <w:noProof/>
          <w:sz w:val="25"/>
          <w:szCs w:val="25"/>
        </w:rPr>
        <w:t>.</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D149E1">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xml:space="preserve">- товар должен </w:t>
      </w:r>
      <w:r w:rsidR="002879FF" w:rsidRPr="004464C6">
        <w:rPr>
          <w:sz w:val="25"/>
          <w:szCs w:val="25"/>
        </w:rPr>
        <w:t>поставляться</w:t>
      </w:r>
      <w:r w:rsidR="002879FF">
        <w:rPr>
          <w:sz w:val="25"/>
          <w:szCs w:val="25"/>
        </w:rPr>
        <w:t xml:space="preserve"> в индивидуальной упаковке, </w:t>
      </w:r>
      <w:r w:rsidRPr="004464C6">
        <w:rPr>
          <w:sz w:val="25"/>
          <w:szCs w:val="25"/>
        </w:rPr>
        <w:t>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2879FF">
        <w:rPr>
          <w:sz w:val="25"/>
          <w:szCs w:val="25"/>
        </w:rPr>
        <w:t>, предотвращающей от влаги</w:t>
      </w:r>
      <w:r w:rsidR="00F62B63">
        <w:rPr>
          <w:sz w:val="25"/>
          <w:szCs w:val="25"/>
        </w:rPr>
        <w:t>;</w:t>
      </w:r>
    </w:p>
    <w:p w:rsidR="00741283" w:rsidRPr="004464C6" w:rsidRDefault="00F62B63" w:rsidP="00741283">
      <w:pPr>
        <w:widowControl w:val="0"/>
        <w:tabs>
          <w:tab w:val="left" w:pos="567"/>
        </w:tabs>
        <w:autoSpaceDE w:val="0"/>
        <w:autoSpaceDN w:val="0"/>
        <w:adjustRightInd w:val="0"/>
        <w:ind w:firstLine="709"/>
        <w:jc w:val="both"/>
        <w:rPr>
          <w:sz w:val="25"/>
          <w:szCs w:val="25"/>
        </w:rPr>
      </w:pPr>
      <w:r>
        <w:rPr>
          <w:sz w:val="25"/>
          <w:szCs w:val="25"/>
        </w:rPr>
        <w:t>- товар</w:t>
      </w:r>
      <w:r w:rsidR="00741283" w:rsidRPr="004464C6">
        <w:rPr>
          <w:sz w:val="25"/>
          <w:szCs w:val="25"/>
        </w:rPr>
        <w:t xml:space="preserve">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 в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w:t>
      </w:r>
      <w:proofErr w:type="gramStart"/>
      <w:r w:rsidR="00DA607B" w:rsidRPr="004464C6">
        <w:rPr>
          <w:rFonts w:cs="Times New Roman"/>
          <w:sz w:val="25"/>
          <w:szCs w:val="25"/>
        </w:rPr>
        <w:t>коп.</w:t>
      </w:r>
      <w:r w:rsidR="00E52102" w:rsidRPr="004464C6">
        <w:rPr>
          <w:rFonts w:cs="Times New Roman"/>
          <w:sz w:val="25"/>
          <w:szCs w:val="25"/>
        </w:rPr>
        <w:t>/</w:t>
      </w:r>
      <w:proofErr w:type="gramEnd"/>
      <w:r w:rsidR="00E52102" w:rsidRPr="004464C6">
        <w:rPr>
          <w:rFonts w:cs="Times New Roman"/>
          <w:sz w:val="25"/>
          <w:szCs w:val="25"/>
        </w:rPr>
        <w:t xml:space="preserve"> </w:t>
      </w:r>
      <w:r w:rsidR="00E848F1" w:rsidRPr="004464C6">
        <w:rPr>
          <w:rFonts w:cs="Times New Roman"/>
          <w:sz w:val="25"/>
          <w:szCs w:val="25"/>
        </w:rPr>
        <w:t xml:space="preserve"> НДС не облагается.</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накладной или УПД, выставленного Счета и Документа о приемке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927AC3">
        <w:rPr>
          <w:rFonts w:cs="Times New Roman"/>
          <w:color w:val="000000"/>
          <w:sz w:val="25"/>
          <w:szCs w:val="25"/>
        </w:rPr>
        <w:t>31 октября</w:t>
      </w:r>
      <w:r w:rsidR="00A4576C">
        <w:rPr>
          <w:rFonts w:cs="Times New Roman"/>
          <w:sz w:val="25"/>
          <w:szCs w:val="25"/>
        </w:rPr>
        <w:t xml:space="preserve"> </w:t>
      </w:r>
      <w:r w:rsidR="006820A4" w:rsidRPr="004464C6">
        <w:rPr>
          <w:rFonts w:cs="Times New Roman"/>
          <w:sz w:val="25"/>
          <w:szCs w:val="25"/>
        </w:rPr>
        <w:t>202</w:t>
      </w:r>
      <w:r w:rsidR="00D86653">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В случае просрочки исполнения Поставщиком обязательств, предусмотренных 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8C20ED" w:rsidRDefault="008C20ED"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C20ED" w:rsidRPr="004464C6" w:rsidRDefault="008C20ED" w:rsidP="004464C6">
      <w:pPr>
        <w:tabs>
          <w:tab w:val="left" w:pos="2160"/>
        </w:tabs>
        <w:jc w:val="both"/>
        <w:rPr>
          <w:rFonts w:cs="Times New Roman"/>
          <w:sz w:val="25"/>
          <w:szCs w:val="25"/>
          <w:lang w:eastAsia="ru-RU"/>
        </w:rPr>
      </w:pP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ИНН 6167019112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КПП 616701001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ОГРН 1026104150951</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г. Нижний Новгород</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БИК 012202102</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D149E1" w:rsidRPr="00D149E1" w:rsidRDefault="00D149E1" w:rsidP="00D149E1">
            <w:pPr>
              <w:pBdr>
                <w:bar w:val="single" w:sz="4" w:color="auto"/>
              </w:pBdr>
              <w:autoSpaceDE w:val="0"/>
              <w:rPr>
                <w:bCs/>
                <w:color w:val="000000"/>
                <w:sz w:val="25"/>
                <w:szCs w:val="25"/>
              </w:rPr>
            </w:pPr>
            <w:r w:rsidRPr="00D149E1">
              <w:rPr>
                <w:bCs/>
                <w:color w:val="000000"/>
                <w:sz w:val="25"/>
                <w:szCs w:val="25"/>
              </w:rPr>
              <w:t>Тел: +7-863-210-48-66</w:t>
            </w:r>
          </w:p>
          <w:p w:rsidR="00060D64" w:rsidRPr="004464C6" w:rsidRDefault="00D149E1" w:rsidP="00D149E1">
            <w:pPr>
              <w:pStyle w:val="210"/>
              <w:rPr>
                <w:sz w:val="25"/>
                <w:szCs w:val="25"/>
              </w:rPr>
            </w:pPr>
            <w:r w:rsidRPr="00D149E1">
              <w:rPr>
                <w:bCs/>
                <w:color w:val="000000"/>
                <w:sz w:val="25"/>
                <w:szCs w:val="25"/>
              </w:rPr>
              <w:t>Эл. почта: meteo61@mail.ru</w:t>
            </w:r>
          </w:p>
          <w:p w:rsidR="00866329" w:rsidRPr="004464C6" w:rsidRDefault="00AA23FE" w:rsidP="00FB0FDD">
            <w:pPr>
              <w:autoSpaceDE w:val="0"/>
              <w:rPr>
                <w:rFonts w:cs="Times New Roman"/>
                <w:sz w:val="25"/>
                <w:szCs w:val="25"/>
                <w:lang w:eastAsia="ru-RU"/>
              </w:rPr>
            </w:pPr>
            <w:r w:rsidRPr="004464C6">
              <w:rPr>
                <w:rFonts w:cs="Times New Roman"/>
                <w:sz w:val="25"/>
                <w:szCs w:val="25"/>
                <w:lang w:eastAsia="ru-RU"/>
              </w:rPr>
              <w:t>Н</w:t>
            </w:r>
            <w:r w:rsidR="00B14CF4" w:rsidRPr="004464C6">
              <w:rPr>
                <w:rFonts w:cs="Times New Roman"/>
                <w:sz w:val="25"/>
                <w:szCs w:val="25"/>
                <w:lang w:eastAsia="ru-RU"/>
              </w:rPr>
              <w:t>ачальник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B14CF4">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B14CF4" w:rsidRPr="004464C6">
              <w:rPr>
                <w:rFonts w:cs="Times New Roman"/>
                <w:sz w:val="25"/>
                <w:szCs w:val="25"/>
                <w:lang w:eastAsia="ru-RU"/>
              </w:rPr>
              <w:t>О</w:t>
            </w:r>
            <w:r w:rsidR="002B7964" w:rsidRPr="004464C6">
              <w:rPr>
                <w:rFonts w:cs="Times New Roman"/>
                <w:bCs/>
                <w:sz w:val="25"/>
                <w:szCs w:val="25"/>
              </w:rPr>
              <w:t>.</w:t>
            </w:r>
            <w:r w:rsidR="00B14CF4" w:rsidRPr="004464C6">
              <w:rPr>
                <w:rFonts w:cs="Times New Roman"/>
                <w:bCs/>
                <w:sz w:val="25"/>
                <w:szCs w:val="25"/>
              </w:rPr>
              <w:t>Н</w:t>
            </w:r>
            <w:r w:rsidR="002B7964" w:rsidRPr="004464C6">
              <w:rPr>
                <w:rFonts w:cs="Times New Roman"/>
                <w:bCs/>
                <w:sz w:val="25"/>
                <w:szCs w:val="25"/>
              </w:rPr>
              <w:t xml:space="preserve">. </w:t>
            </w:r>
            <w:r w:rsidR="00B14CF4" w:rsidRPr="004464C6">
              <w:rPr>
                <w:rFonts w:cs="Times New Roman"/>
                <w:bCs/>
                <w:sz w:val="25"/>
                <w:szCs w:val="25"/>
              </w:rPr>
              <w:t>Заболотная</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D149E1" w:rsidRPr="004464C6" w:rsidRDefault="00D149E1"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sidR="008C20ED">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D86653">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99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7167"/>
        <w:gridCol w:w="1054"/>
        <w:gridCol w:w="1086"/>
      </w:tblGrid>
      <w:tr w:rsidR="00927AC3" w:rsidRPr="009556DD" w:rsidTr="00B31520">
        <w:trPr>
          <w:trHeight w:val="1088"/>
        </w:trPr>
        <w:tc>
          <w:tcPr>
            <w:tcW w:w="597" w:type="dxa"/>
            <w:shd w:val="clear" w:color="auto" w:fill="auto"/>
            <w:vAlign w:val="center"/>
          </w:tcPr>
          <w:p w:rsidR="00927AC3" w:rsidRPr="009556DD" w:rsidRDefault="00927AC3" w:rsidP="00637C86">
            <w:pPr>
              <w:jc w:val="center"/>
              <w:rPr>
                <w:rFonts w:cs="Times New Roman"/>
                <w:szCs w:val="24"/>
              </w:rPr>
            </w:pPr>
            <w:r w:rsidRPr="009556DD">
              <w:rPr>
                <w:rFonts w:cs="Times New Roman"/>
                <w:szCs w:val="24"/>
              </w:rPr>
              <w:t>№ п/п</w:t>
            </w:r>
          </w:p>
        </w:tc>
        <w:tc>
          <w:tcPr>
            <w:tcW w:w="7167" w:type="dxa"/>
            <w:shd w:val="clear" w:color="auto" w:fill="auto"/>
            <w:vAlign w:val="center"/>
          </w:tcPr>
          <w:p w:rsidR="00927AC3" w:rsidRPr="009556DD" w:rsidRDefault="00927AC3" w:rsidP="00B31520">
            <w:pPr>
              <w:jc w:val="center"/>
              <w:rPr>
                <w:rFonts w:cs="Times New Roman"/>
                <w:szCs w:val="24"/>
              </w:rPr>
            </w:pPr>
            <w:r w:rsidRPr="009556DD">
              <w:rPr>
                <w:rFonts w:cs="Times New Roman"/>
                <w:szCs w:val="24"/>
              </w:rPr>
              <w:t>Наименование</w:t>
            </w:r>
            <w:r w:rsidR="00B31520">
              <w:rPr>
                <w:rFonts w:cs="Times New Roman"/>
                <w:szCs w:val="24"/>
              </w:rPr>
              <w:t xml:space="preserve"> </w:t>
            </w:r>
            <w:r>
              <w:rPr>
                <w:rFonts w:cs="Times New Roman"/>
                <w:szCs w:val="24"/>
              </w:rPr>
              <w:t>т</w:t>
            </w:r>
            <w:r w:rsidRPr="009556DD">
              <w:rPr>
                <w:rFonts w:cs="Times New Roman"/>
                <w:szCs w:val="24"/>
              </w:rPr>
              <w:t>овара</w:t>
            </w:r>
          </w:p>
        </w:tc>
        <w:tc>
          <w:tcPr>
            <w:tcW w:w="1054" w:type="dxa"/>
            <w:shd w:val="clear" w:color="auto" w:fill="auto"/>
            <w:vAlign w:val="center"/>
          </w:tcPr>
          <w:p w:rsidR="00927AC3" w:rsidRPr="009556DD" w:rsidRDefault="00927AC3" w:rsidP="00FC4D2D">
            <w:pPr>
              <w:jc w:val="center"/>
              <w:rPr>
                <w:rFonts w:cs="Times New Roman"/>
                <w:szCs w:val="24"/>
              </w:rPr>
            </w:pPr>
            <w:r w:rsidRPr="009556DD">
              <w:rPr>
                <w:rFonts w:cs="Times New Roman"/>
                <w:szCs w:val="24"/>
              </w:rPr>
              <w:t>Кол</w:t>
            </w:r>
            <w:r>
              <w:rPr>
                <w:rFonts w:cs="Times New Roman"/>
                <w:szCs w:val="24"/>
              </w:rPr>
              <w:t>-</w:t>
            </w:r>
            <w:r w:rsidRPr="009556DD">
              <w:rPr>
                <w:rFonts w:cs="Times New Roman"/>
                <w:szCs w:val="24"/>
              </w:rPr>
              <w:t>во (шт.)</w:t>
            </w:r>
          </w:p>
        </w:tc>
        <w:tc>
          <w:tcPr>
            <w:tcW w:w="1086" w:type="dxa"/>
            <w:shd w:val="clear" w:color="auto" w:fill="auto"/>
            <w:vAlign w:val="center"/>
          </w:tcPr>
          <w:p w:rsidR="00927AC3" w:rsidRPr="009556DD" w:rsidRDefault="00927AC3" w:rsidP="00637C86">
            <w:pPr>
              <w:jc w:val="center"/>
              <w:rPr>
                <w:rFonts w:cs="Times New Roman"/>
                <w:szCs w:val="24"/>
              </w:rPr>
            </w:pPr>
            <w:r w:rsidRPr="009556DD">
              <w:rPr>
                <w:rFonts w:cs="Times New Roman"/>
                <w:szCs w:val="24"/>
              </w:rPr>
              <w:t>Цена</w:t>
            </w:r>
          </w:p>
          <w:p w:rsidR="00927AC3" w:rsidRPr="009556DD" w:rsidRDefault="00927AC3" w:rsidP="00637C86">
            <w:pPr>
              <w:jc w:val="center"/>
              <w:rPr>
                <w:rFonts w:cs="Times New Roman"/>
                <w:szCs w:val="24"/>
              </w:rPr>
            </w:pPr>
            <w:r w:rsidRPr="009556DD">
              <w:rPr>
                <w:rFonts w:cs="Times New Roman"/>
                <w:szCs w:val="24"/>
              </w:rPr>
              <w:t>за единицу</w:t>
            </w:r>
          </w:p>
          <w:p w:rsidR="00927AC3" w:rsidRPr="009556DD" w:rsidRDefault="00927AC3" w:rsidP="00637C86">
            <w:pPr>
              <w:jc w:val="center"/>
              <w:rPr>
                <w:rFonts w:cs="Times New Roman"/>
                <w:szCs w:val="24"/>
              </w:rPr>
            </w:pPr>
            <w:r w:rsidRPr="009556DD">
              <w:rPr>
                <w:rFonts w:cs="Times New Roman"/>
                <w:szCs w:val="24"/>
              </w:rPr>
              <w:t>(руб.)</w:t>
            </w: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rPr>
              <w:t>Лазерный картридж 725</w:t>
            </w:r>
            <w:r w:rsidRPr="00927AC3">
              <w:rPr>
                <w:color w:val="000000"/>
                <w:szCs w:val="24"/>
                <w:lang w:val="en-US"/>
              </w:rPr>
              <w:t xml:space="preserve"> </w:t>
            </w:r>
            <w:r w:rsidRPr="00927AC3">
              <w:rPr>
                <w:color w:val="000000"/>
                <w:szCs w:val="24"/>
              </w:rPr>
              <w:t>(совместимый)</w:t>
            </w:r>
          </w:p>
        </w:tc>
        <w:tc>
          <w:tcPr>
            <w:tcW w:w="1054" w:type="dxa"/>
            <w:shd w:val="clear" w:color="auto" w:fill="auto"/>
            <w:vAlign w:val="center"/>
          </w:tcPr>
          <w:p w:rsidR="00927AC3" w:rsidRPr="00927AC3" w:rsidRDefault="00927AC3" w:rsidP="00927AC3">
            <w:pPr>
              <w:jc w:val="center"/>
              <w:rPr>
                <w:color w:val="000000"/>
                <w:szCs w:val="24"/>
              </w:rPr>
            </w:pPr>
            <w:r w:rsidRPr="00927AC3">
              <w:rPr>
                <w:color w:val="000000"/>
                <w:szCs w:val="24"/>
              </w:rPr>
              <w:t>16</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641"/>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rPr>
            </w:pPr>
            <w:r w:rsidRPr="00927AC3">
              <w:rPr>
                <w:color w:val="000000"/>
                <w:szCs w:val="24"/>
              </w:rPr>
              <w:t xml:space="preserve">Тонер картридж RC 106R04348 для </w:t>
            </w:r>
            <w:proofErr w:type="spellStart"/>
            <w:r w:rsidRPr="00927AC3">
              <w:rPr>
                <w:color w:val="000000"/>
                <w:szCs w:val="24"/>
              </w:rPr>
              <w:t>Xerox</w:t>
            </w:r>
            <w:proofErr w:type="spellEnd"/>
            <w:r w:rsidRPr="00927AC3">
              <w:rPr>
                <w:color w:val="000000"/>
                <w:szCs w:val="24"/>
              </w:rPr>
              <w:t xml:space="preserve"> B205 с чипом (совместимый)</w:t>
            </w:r>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8</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rPr>
            </w:pPr>
            <w:r w:rsidRPr="00927AC3">
              <w:rPr>
                <w:color w:val="000000"/>
                <w:szCs w:val="24"/>
              </w:rPr>
              <w:t xml:space="preserve">Драм-картридж для </w:t>
            </w:r>
            <w:proofErr w:type="spellStart"/>
            <w:r w:rsidRPr="00927AC3">
              <w:rPr>
                <w:color w:val="000000"/>
                <w:szCs w:val="24"/>
              </w:rPr>
              <w:t>Xerox</w:t>
            </w:r>
            <w:proofErr w:type="spellEnd"/>
            <w:r w:rsidRPr="00927AC3">
              <w:rPr>
                <w:color w:val="000000"/>
                <w:szCs w:val="24"/>
              </w:rPr>
              <w:t xml:space="preserve"> B205 (совместимый)</w:t>
            </w:r>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2</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rPr>
              <w:t>Лазерный картридж</w:t>
            </w:r>
            <w:r w:rsidRPr="00927AC3">
              <w:rPr>
                <w:color w:val="000000"/>
                <w:szCs w:val="24"/>
                <w:lang w:val="en-US"/>
              </w:rPr>
              <w:t xml:space="preserve"> 728 </w:t>
            </w:r>
            <w:r w:rsidRPr="00927AC3">
              <w:rPr>
                <w:color w:val="000000"/>
                <w:szCs w:val="24"/>
              </w:rPr>
              <w:t>(совместимый)</w:t>
            </w:r>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3</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rPr>
            </w:pPr>
            <w:r w:rsidRPr="00927AC3">
              <w:rPr>
                <w:color w:val="000000"/>
                <w:szCs w:val="24"/>
              </w:rPr>
              <w:t>Лазерный картридж FX10/12A (совместимый)</w:t>
            </w:r>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2</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81"/>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rPr>
            </w:pPr>
            <w:r w:rsidRPr="00927AC3">
              <w:rPr>
                <w:color w:val="000000"/>
                <w:szCs w:val="24"/>
              </w:rPr>
              <w:t xml:space="preserve">Лазерный картридж </w:t>
            </w:r>
            <w:r w:rsidRPr="00927AC3">
              <w:rPr>
                <w:color w:val="000000"/>
                <w:szCs w:val="24"/>
                <w:lang w:val="en-US"/>
              </w:rPr>
              <w:t>TK</w:t>
            </w:r>
            <w:r w:rsidRPr="00927AC3">
              <w:rPr>
                <w:color w:val="000000"/>
                <w:szCs w:val="24"/>
              </w:rPr>
              <w:t xml:space="preserve">-1178 для </w:t>
            </w:r>
            <w:r w:rsidRPr="00927AC3">
              <w:rPr>
                <w:color w:val="000000"/>
                <w:szCs w:val="24"/>
                <w:lang w:val="en-US"/>
              </w:rPr>
              <w:t>Kyocera</w:t>
            </w:r>
            <w:r w:rsidRPr="00927AC3">
              <w:rPr>
                <w:color w:val="000000"/>
                <w:szCs w:val="24"/>
              </w:rPr>
              <w:t xml:space="preserve"> 2640</w:t>
            </w:r>
            <w:proofErr w:type="spellStart"/>
            <w:r w:rsidRPr="00927AC3">
              <w:rPr>
                <w:color w:val="000000"/>
                <w:szCs w:val="24"/>
                <w:lang w:val="en-US"/>
              </w:rPr>
              <w:t>idw</w:t>
            </w:r>
            <w:proofErr w:type="spellEnd"/>
            <w:r w:rsidRPr="00927AC3">
              <w:rPr>
                <w:color w:val="000000"/>
                <w:szCs w:val="24"/>
              </w:rPr>
              <w:t xml:space="preserve"> (совместимый)</w:t>
            </w:r>
          </w:p>
        </w:tc>
        <w:tc>
          <w:tcPr>
            <w:tcW w:w="1054" w:type="dxa"/>
            <w:shd w:val="clear" w:color="auto" w:fill="auto"/>
            <w:vAlign w:val="center"/>
          </w:tcPr>
          <w:p w:rsidR="00927AC3" w:rsidRPr="00927AC3" w:rsidRDefault="00927AC3" w:rsidP="00927AC3">
            <w:pPr>
              <w:jc w:val="center"/>
              <w:rPr>
                <w:color w:val="000000"/>
                <w:szCs w:val="24"/>
              </w:rPr>
            </w:pPr>
            <w:r w:rsidRPr="00927AC3">
              <w:rPr>
                <w:color w:val="000000"/>
                <w:szCs w:val="24"/>
              </w:rPr>
              <w:t>6</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641"/>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rPr>
            </w:pPr>
            <w:r w:rsidRPr="00927AC3">
              <w:rPr>
                <w:color w:val="000000"/>
                <w:szCs w:val="24"/>
              </w:rPr>
              <w:t xml:space="preserve">Лазерный картридж W1360A с чипом для </w:t>
            </w:r>
            <w:r w:rsidRPr="00927AC3">
              <w:rPr>
                <w:color w:val="000000"/>
                <w:szCs w:val="24"/>
                <w:lang w:val="en-US"/>
              </w:rPr>
              <w:t>HP</w:t>
            </w:r>
            <w:r w:rsidRPr="00927AC3">
              <w:rPr>
                <w:color w:val="000000"/>
                <w:szCs w:val="24"/>
              </w:rPr>
              <w:t xml:space="preserve"> </w:t>
            </w:r>
            <w:r w:rsidRPr="00927AC3">
              <w:rPr>
                <w:color w:val="000000"/>
                <w:szCs w:val="24"/>
                <w:lang w:val="en-US"/>
              </w:rPr>
              <w:t>LJ</w:t>
            </w:r>
            <w:r w:rsidRPr="00927AC3">
              <w:rPr>
                <w:color w:val="000000"/>
                <w:szCs w:val="24"/>
              </w:rPr>
              <w:t xml:space="preserve"> </w:t>
            </w:r>
            <w:r w:rsidRPr="00927AC3">
              <w:rPr>
                <w:color w:val="000000"/>
                <w:szCs w:val="24"/>
                <w:lang w:val="en-US"/>
              </w:rPr>
              <w:t>M</w:t>
            </w:r>
            <w:r w:rsidRPr="00927AC3">
              <w:rPr>
                <w:color w:val="000000"/>
                <w:szCs w:val="24"/>
              </w:rPr>
              <w:t>236</w:t>
            </w:r>
            <w:r w:rsidRPr="00927AC3">
              <w:rPr>
                <w:color w:val="000000"/>
                <w:szCs w:val="24"/>
                <w:lang w:val="en-US"/>
              </w:rPr>
              <w:t>d</w:t>
            </w:r>
            <w:r w:rsidRPr="00927AC3">
              <w:rPr>
                <w:color w:val="000000"/>
                <w:szCs w:val="24"/>
              </w:rPr>
              <w:t xml:space="preserve"> (совместимый)</w:t>
            </w:r>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2</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lang w:val="en-US"/>
              </w:rPr>
            </w:pPr>
            <w:proofErr w:type="spellStart"/>
            <w:r w:rsidRPr="00927AC3">
              <w:rPr>
                <w:color w:val="000000"/>
                <w:szCs w:val="24"/>
                <w:lang w:val="en-US"/>
              </w:rPr>
              <w:t>Картридж</w:t>
            </w:r>
            <w:proofErr w:type="spellEnd"/>
            <w:r w:rsidRPr="00927AC3">
              <w:rPr>
                <w:color w:val="000000"/>
                <w:szCs w:val="24"/>
                <w:lang w:val="en-US"/>
              </w:rPr>
              <w:t xml:space="preserve"> W2211A, 207A, </w:t>
            </w:r>
            <w:proofErr w:type="spellStart"/>
            <w:r w:rsidRPr="00927AC3">
              <w:rPr>
                <w:color w:val="000000"/>
                <w:szCs w:val="24"/>
                <w:lang w:val="en-US"/>
              </w:rPr>
              <w:t>голубой</w:t>
            </w:r>
            <w:proofErr w:type="spellEnd"/>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1</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lang w:val="en-US"/>
              </w:rPr>
            </w:pPr>
            <w:proofErr w:type="spellStart"/>
            <w:r w:rsidRPr="00927AC3">
              <w:rPr>
                <w:color w:val="000000"/>
                <w:szCs w:val="24"/>
                <w:lang w:val="en-US"/>
              </w:rPr>
              <w:t>Картридж</w:t>
            </w:r>
            <w:proofErr w:type="spellEnd"/>
            <w:r w:rsidRPr="00927AC3">
              <w:rPr>
                <w:color w:val="000000"/>
                <w:szCs w:val="24"/>
                <w:lang w:val="en-US"/>
              </w:rPr>
              <w:t xml:space="preserve"> W2212A, 207A, </w:t>
            </w:r>
            <w:proofErr w:type="spellStart"/>
            <w:r w:rsidRPr="00927AC3">
              <w:rPr>
                <w:color w:val="000000"/>
                <w:szCs w:val="24"/>
                <w:lang w:val="en-US"/>
              </w:rPr>
              <w:t>желтый</w:t>
            </w:r>
            <w:proofErr w:type="spellEnd"/>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1</w:t>
            </w:r>
          </w:p>
        </w:tc>
        <w:tc>
          <w:tcPr>
            <w:tcW w:w="1086" w:type="dxa"/>
            <w:shd w:val="clear" w:color="auto" w:fill="auto"/>
            <w:vAlign w:val="center"/>
          </w:tcPr>
          <w:p w:rsidR="00927AC3" w:rsidRPr="009556DD" w:rsidRDefault="00927AC3" w:rsidP="00927AC3">
            <w:pPr>
              <w:jc w:val="center"/>
              <w:rPr>
                <w:rFonts w:cs="Times New Roman"/>
                <w:szCs w:val="24"/>
              </w:rPr>
            </w:pPr>
          </w:p>
        </w:tc>
      </w:tr>
      <w:tr w:rsidR="00927AC3" w:rsidRPr="009556DD" w:rsidTr="00B31520">
        <w:trPr>
          <w:trHeight w:val="313"/>
        </w:trPr>
        <w:tc>
          <w:tcPr>
            <w:tcW w:w="597" w:type="dxa"/>
            <w:shd w:val="clear" w:color="auto" w:fill="auto"/>
            <w:vAlign w:val="center"/>
          </w:tcPr>
          <w:p w:rsidR="00927AC3" w:rsidRPr="00B31520" w:rsidRDefault="00927AC3" w:rsidP="00B31520">
            <w:pPr>
              <w:pStyle w:val="affff0"/>
              <w:numPr>
                <w:ilvl w:val="0"/>
                <w:numId w:val="48"/>
              </w:numPr>
              <w:ind w:left="0" w:firstLine="0"/>
              <w:jc w:val="center"/>
              <w:rPr>
                <w:rFonts w:cs="Times New Roman"/>
                <w:szCs w:val="24"/>
              </w:rPr>
            </w:pPr>
          </w:p>
        </w:tc>
        <w:tc>
          <w:tcPr>
            <w:tcW w:w="7167" w:type="dxa"/>
            <w:shd w:val="clear" w:color="auto" w:fill="auto"/>
            <w:vAlign w:val="center"/>
          </w:tcPr>
          <w:p w:rsidR="00927AC3" w:rsidRPr="00927AC3" w:rsidRDefault="00927AC3" w:rsidP="00927AC3">
            <w:pPr>
              <w:jc w:val="center"/>
              <w:rPr>
                <w:color w:val="000000"/>
                <w:szCs w:val="24"/>
                <w:lang w:val="en-US"/>
              </w:rPr>
            </w:pPr>
            <w:proofErr w:type="spellStart"/>
            <w:r w:rsidRPr="00927AC3">
              <w:rPr>
                <w:color w:val="000000"/>
                <w:szCs w:val="24"/>
                <w:lang w:val="en-US"/>
              </w:rPr>
              <w:t>Картридж</w:t>
            </w:r>
            <w:proofErr w:type="spellEnd"/>
            <w:r w:rsidRPr="00927AC3">
              <w:rPr>
                <w:color w:val="000000"/>
                <w:szCs w:val="24"/>
                <w:lang w:val="en-US"/>
              </w:rPr>
              <w:t xml:space="preserve"> W2213A, 207A, </w:t>
            </w:r>
            <w:proofErr w:type="spellStart"/>
            <w:r w:rsidRPr="00927AC3">
              <w:rPr>
                <w:color w:val="000000"/>
                <w:szCs w:val="24"/>
                <w:lang w:val="en-US"/>
              </w:rPr>
              <w:t>пурпурный</w:t>
            </w:r>
            <w:proofErr w:type="spellEnd"/>
          </w:p>
        </w:tc>
        <w:tc>
          <w:tcPr>
            <w:tcW w:w="1054" w:type="dxa"/>
            <w:shd w:val="clear" w:color="auto" w:fill="auto"/>
            <w:vAlign w:val="center"/>
          </w:tcPr>
          <w:p w:rsidR="00927AC3" w:rsidRPr="00927AC3" w:rsidRDefault="00927AC3" w:rsidP="00927AC3">
            <w:pPr>
              <w:jc w:val="center"/>
              <w:rPr>
                <w:color w:val="000000"/>
                <w:szCs w:val="24"/>
                <w:lang w:val="en-US"/>
              </w:rPr>
            </w:pPr>
            <w:r w:rsidRPr="00927AC3">
              <w:rPr>
                <w:color w:val="000000"/>
                <w:szCs w:val="24"/>
                <w:lang w:val="en-US"/>
              </w:rPr>
              <w:t>1</w:t>
            </w:r>
          </w:p>
        </w:tc>
        <w:tc>
          <w:tcPr>
            <w:tcW w:w="1086" w:type="dxa"/>
            <w:shd w:val="clear" w:color="auto" w:fill="auto"/>
            <w:vAlign w:val="center"/>
          </w:tcPr>
          <w:p w:rsidR="00927AC3" w:rsidRPr="009556DD" w:rsidRDefault="00927AC3" w:rsidP="00927AC3">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3719"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34"/>
      </w:tblGrid>
      <w:tr w:rsidR="00553A63" w:rsidRPr="002454D1" w:rsidTr="00B31520">
        <w:trPr>
          <w:trHeight w:val="436"/>
        </w:trPr>
        <w:tc>
          <w:tcPr>
            <w:tcW w:w="1985" w:type="dxa"/>
            <w:vMerge w:val="restart"/>
            <w:tcBorders>
              <w:top w:val="nil"/>
              <w:left w:val="nil"/>
            </w:tcBorders>
          </w:tcPr>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4C6F1F">
            <w:pPr>
              <w:pStyle w:val="1e"/>
              <w:snapToGrid w:val="0"/>
              <w:spacing w:after="12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1734"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B3152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1734"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B31520">
        <w:trPr>
          <w:trHeight w:val="592"/>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1734"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C14FD6" w:rsidP="0051347F">
      <w:pPr>
        <w:autoSpaceDE w:val="0"/>
        <w:rPr>
          <w:rFonts w:cs="Times New Roman"/>
          <w:sz w:val="26"/>
          <w:szCs w:val="26"/>
          <w:lang w:eastAsia="ru-RU"/>
        </w:rPr>
      </w:pPr>
      <w:r>
        <w:rPr>
          <w:rFonts w:cs="Times New Roman"/>
          <w:sz w:val="26"/>
          <w:szCs w:val="26"/>
          <w:lang w:eastAsia="ru-RU"/>
        </w:rPr>
        <w:t>Н</w:t>
      </w:r>
      <w:r w:rsidR="00097E01">
        <w:rPr>
          <w:rFonts w:cs="Times New Roman"/>
          <w:sz w:val="26"/>
          <w:szCs w:val="26"/>
          <w:lang w:eastAsia="ru-RU"/>
        </w:rPr>
        <w:t>ачальник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B14CF4">
        <w:rPr>
          <w:rFonts w:ascii="Times New Roman" w:hAnsi="Times New Roman" w:cs="Times New Roman"/>
          <w:color w:val="000000"/>
          <w:sz w:val="26"/>
          <w:szCs w:val="26"/>
          <w:lang w:eastAsia="ru-RU"/>
        </w:rPr>
        <w:t>О</w:t>
      </w:r>
      <w:r w:rsidRPr="00B509BA">
        <w:rPr>
          <w:rFonts w:ascii="Times New Roman" w:hAnsi="Times New Roman" w:cs="Times New Roman"/>
          <w:bCs/>
          <w:sz w:val="26"/>
          <w:szCs w:val="26"/>
        </w:rPr>
        <w:t>.</w:t>
      </w:r>
      <w:r w:rsidR="00B14CF4">
        <w:rPr>
          <w:rFonts w:ascii="Times New Roman" w:hAnsi="Times New Roman" w:cs="Times New Roman"/>
          <w:bCs/>
          <w:sz w:val="26"/>
          <w:szCs w:val="26"/>
        </w:rPr>
        <w:t>Н</w:t>
      </w:r>
      <w:r w:rsidRPr="00B509BA">
        <w:rPr>
          <w:rFonts w:ascii="Times New Roman" w:hAnsi="Times New Roman" w:cs="Times New Roman"/>
          <w:bCs/>
          <w:sz w:val="26"/>
          <w:szCs w:val="26"/>
        </w:rPr>
        <w:t xml:space="preserve">. </w:t>
      </w:r>
      <w:r w:rsidR="00B14CF4">
        <w:rPr>
          <w:rFonts w:ascii="Times New Roman" w:hAnsi="Times New Roman" w:cs="Times New Roman"/>
          <w:bCs/>
          <w:sz w:val="26"/>
          <w:szCs w:val="26"/>
        </w:rPr>
        <w:t>Заболотная</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8"/>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8F" w:rsidRDefault="0048018F">
      <w:r>
        <w:separator/>
      </w:r>
    </w:p>
  </w:endnote>
  <w:endnote w:type="continuationSeparator" w:id="0">
    <w:p w:rsidR="0048018F" w:rsidRDefault="0048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B31520">
      <w:rPr>
        <w:noProof/>
      </w:rPr>
      <w:t>2</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8F" w:rsidRDefault="0048018F">
      <w:r>
        <w:separator/>
      </w:r>
    </w:p>
  </w:footnote>
  <w:footnote w:type="continuationSeparator" w:id="0">
    <w:p w:rsidR="0048018F" w:rsidRDefault="00480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ED85B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6C2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D67B3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15:restartNumberingAfterBreak="0">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15:restartNumberingAfterBreak="0">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15:restartNumberingAfterBreak="0">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15:restartNumberingAfterBreak="0">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E220D6"/>
    <w:multiLevelType w:val="hybridMultilevel"/>
    <w:tmpl w:val="2564F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8" w15:restartNumberingAfterBreak="0">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0017AC5"/>
    <w:multiLevelType w:val="hybridMultilevel"/>
    <w:tmpl w:val="2564F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4" w15:restartNumberingAfterBreak="0">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5" w15:restartNumberingAfterBreak="0">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8" w15:restartNumberingAfterBreak="0">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9" w15:restartNumberingAfterBreak="0">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6" w15:restartNumberingAfterBreak="0">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8"/>
  </w:num>
  <w:num w:numId="16">
    <w:abstractNumId w:val="27"/>
  </w:num>
  <w:num w:numId="17">
    <w:abstractNumId w:val="37"/>
  </w:num>
  <w:num w:numId="18">
    <w:abstractNumId w:val="18"/>
  </w:num>
  <w:num w:numId="19">
    <w:abstractNumId w:val="22"/>
  </w:num>
  <w:num w:numId="20">
    <w:abstractNumId w:val="32"/>
  </w:num>
  <w:num w:numId="21">
    <w:abstractNumId w:val="20"/>
  </w:num>
  <w:num w:numId="22">
    <w:abstractNumId w:val="25"/>
  </w:num>
  <w:num w:numId="2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33"/>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1"/>
  </w:num>
  <w:num w:numId="29">
    <w:abstractNumId w:val="2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4"/>
  </w:num>
  <w:num w:numId="34">
    <w:abstractNumId w:val="16"/>
  </w:num>
  <w:num w:numId="35">
    <w:abstractNumId w:val="43"/>
  </w:num>
  <w:num w:numId="36">
    <w:abstractNumId w:val="41"/>
  </w:num>
  <w:num w:numId="37">
    <w:abstractNumId w:val="12"/>
  </w:num>
  <w:num w:numId="38">
    <w:abstractNumId w:val="21"/>
  </w:num>
  <w:num w:numId="39">
    <w:abstractNumId w:val="29"/>
  </w:num>
  <w:num w:numId="40">
    <w:abstractNumId w:val="14"/>
  </w:num>
  <w:num w:numId="41">
    <w:abstractNumId w:val="15"/>
  </w:num>
  <w:num w:numId="42">
    <w:abstractNumId w:val="39"/>
  </w:num>
  <w:num w:numId="43">
    <w:abstractNumId w:val="13"/>
  </w:num>
  <w:num w:numId="44">
    <w:abstractNumId w:val="46"/>
  </w:num>
  <w:num w:numId="45">
    <w:abstractNumId w:val="19"/>
  </w:num>
  <w:num w:numId="46">
    <w:abstractNumId w:val="30"/>
  </w:num>
  <w:num w:numId="47">
    <w:abstractNumId w:val="23"/>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A2B"/>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4D1"/>
    <w:rsid w:val="00140F48"/>
    <w:rsid w:val="001445F7"/>
    <w:rsid w:val="00144C58"/>
    <w:rsid w:val="001463F0"/>
    <w:rsid w:val="001471ED"/>
    <w:rsid w:val="00150702"/>
    <w:rsid w:val="00150B38"/>
    <w:rsid w:val="00153769"/>
    <w:rsid w:val="00157045"/>
    <w:rsid w:val="001603CE"/>
    <w:rsid w:val="001622AA"/>
    <w:rsid w:val="001623A5"/>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C7743"/>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17D1"/>
    <w:rsid w:val="00282972"/>
    <w:rsid w:val="002832A4"/>
    <w:rsid w:val="00283761"/>
    <w:rsid w:val="00283780"/>
    <w:rsid w:val="002838DA"/>
    <w:rsid w:val="0028523D"/>
    <w:rsid w:val="00286396"/>
    <w:rsid w:val="00287831"/>
    <w:rsid w:val="002879FF"/>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5E0"/>
    <w:rsid w:val="002C4624"/>
    <w:rsid w:val="002C55FF"/>
    <w:rsid w:val="002C7D37"/>
    <w:rsid w:val="002D47A5"/>
    <w:rsid w:val="002D49D0"/>
    <w:rsid w:val="002D4A98"/>
    <w:rsid w:val="002D4D8E"/>
    <w:rsid w:val="002D573C"/>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578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18F"/>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571D5"/>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2D28"/>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3E4"/>
    <w:rsid w:val="006B6E1B"/>
    <w:rsid w:val="006C0A8F"/>
    <w:rsid w:val="006C0CCA"/>
    <w:rsid w:val="006C1B7D"/>
    <w:rsid w:val="006C22D7"/>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20ED"/>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27AC3"/>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22C3"/>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673C"/>
    <w:rsid w:val="00A27DEE"/>
    <w:rsid w:val="00A308CE"/>
    <w:rsid w:val="00A30D15"/>
    <w:rsid w:val="00A3124C"/>
    <w:rsid w:val="00A3145F"/>
    <w:rsid w:val="00A328BF"/>
    <w:rsid w:val="00A32DE9"/>
    <w:rsid w:val="00A33102"/>
    <w:rsid w:val="00A33A83"/>
    <w:rsid w:val="00A34096"/>
    <w:rsid w:val="00A3557A"/>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20"/>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5578"/>
    <w:rsid w:val="00BA61F3"/>
    <w:rsid w:val="00BA73B6"/>
    <w:rsid w:val="00BA783F"/>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9E1"/>
    <w:rsid w:val="00D14DF4"/>
    <w:rsid w:val="00D155F3"/>
    <w:rsid w:val="00D171C9"/>
    <w:rsid w:val="00D21E5E"/>
    <w:rsid w:val="00D24722"/>
    <w:rsid w:val="00D2613F"/>
    <w:rsid w:val="00D26451"/>
    <w:rsid w:val="00D26CD1"/>
    <w:rsid w:val="00D27E9E"/>
    <w:rsid w:val="00D31072"/>
    <w:rsid w:val="00D31381"/>
    <w:rsid w:val="00D369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382A"/>
    <w:rsid w:val="00D7464E"/>
    <w:rsid w:val="00D74FED"/>
    <w:rsid w:val="00D75D70"/>
    <w:rsid w:val="00D75EFB"/>
    <w:rsid w:val="00D76163"/>
    <w:rsid w:val="00D76D20"/>
    <w:rsid w:val="00D77294"/>
    <w:rsid w:val="00D77868"/>
    <w:rsid w:val="00D808A4"/>
    <w:rsid w:val="00D83390"/>
    <w:rsid w:val="00D83EB1"/>
    <w:rsid w:val="00D84B08"/>
    <w:rsid w:val="00D851D8"/>
    <w:rsid w:val="00D85571"/>
    <w:rsid w:val="00D86653"/>
    <w:rsid w:val="00D86A81"/>
    <w:rsid w:val="00D86D79"/>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65B4"/>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874F4"/>
    <w:rsid w:val="00E917F8"/>
    <w:rsid w:val="00E91E99"/>
    <w:rsid w:val="00E931CF"/>
    <w:rsid w:val="00E93740"/>
    <w:rsid w:val="00E93803"/>
    <w:rsid w:val="00E950EC"/>
    <w:rsid w:val="00E952A9"/>
    <w:rsid w:val="00E963D2"/>
    <w:rsid w:val="00E976E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47BF5"/>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72FCF2CD-F81D-481E-BAF5-1A73FF3A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5F58D-043C-4C98-B5EA-60E4A85D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2223</Words>
  <Characters>16164</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LSKazanikova</cp:lastModifiedBy>
  <cp:revision>7</cp:revision>
  <cp:lastPrinted>2026-05-13T05:52:00Z</cp:lastPrinted>
  <dcterms:created xsi:type="dcterms:W3CDTF">2026-05-13T06:03:00Z</dcterms:created>
  <dcterms:modified xsi:type="dcterms:W3CDTF">2026-08-06T11:44:00Z</dcterms:modified>
</cp:coreProperties>
</file>