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BBD" w:rsidRPr="000C737C" w:rsidRDefault="00093BBD" w:rsidP="00093BBD">
      <w:pPr>
        <w:widowControl w:val="0"/>
        <w:autoSpaceDE w:val="0"/>
        <w:autoSpaceDN w:val="0"/>
        <w:spacing w:after="0" w:line="240" w:lineRule="auto"/>
        <w:jc w:val="right"/>
        <w:rPr>
          <w:rFonts w:ascii="PT Astra Serif" w:eastAsia="Times New Roman" w:hAnsi="PT Astra Serif"/>
          <w:b/>
          <w:i/>
          <w:sz w:val="24"/>
          <w:szCs w:val="24"/>
          <w:lang w:eastAsia="ru-RU"/>
        </w:rPr>
      </w:pPr>
      <w:bookmarkStart w:id="0" w:name="P1418"/>
      <w:bookmarkEnd w:id="0"/>
      <w:r w:rsidRPr="000C737C">
        <w:rPr>
          <w:rFonts w:ascii="PT Astra Serif" w:eastAsia="Times New Roman" w:hAnsi="PT Astra Serif"/>
          <w:b/>
          <w:i/>
          <w:sz w:val="24"/>
          <w:szCs w:val="24"/>
          <w:lang w:eastAsia="ru-RU"/>
        </w:rPr>
        <w:t>ПРОЕКТ</w:t>
      </w:r>
    </w:p>
    <w:p w:rsidR="00093BBD" w:rsidRPr="00B02324" w:rsidRDefault="00093BBD" w:rsidP="00093BBD">
      <w:pPr>
        <w:widowControl w:val="0"/>
        <w:autoSpaceDE w:val="0"/>
        <w:autoSpaceDN w:val="0"/>
        <w:spacing w:after="0" w:line="240" w:lineRule="auto"/>
        <w:jc w:val="center"/>
        <w:rPr>
          <w:rFonts w:ascii="PT Astra Serif" w:eastAsia="Times New Roman" w:hAnsi="PT Astra Serif"/>
          <w:sz w:val="24"/>
          <w:szCs w:val="24"/>
          <w:lang w:eastAsia="ru-RU"/>
        </w:rPr>
      </w:pPr>
    </w:p>
    <w:p w:rsidR="00093BBD" w:rsidRPr="00B02324" w:rsidRDefault="00093BBD" w:rsidP="00093BBD">
      <w:pPr>
        <w:widowControl w:val="0"/>
        <w:autoSpaceDE w:val="0"/>
        <w:autoSpaceDN w:val="0"/>
        <w:spacing w:after="0" w:line="240" w:lineRule="auto"/>
        <w:jc w:val="center"/>
        <w:rPr>
          <w:rFonts w:ascii="PT Astra Serif" w:eastAsia="Times New Roman" w:hAnsi="PT Astra Serif"/>
          <w:b/>
          <w:sz w:val="24"/>
          <w:szCs w:val="24"/>
          <w:lang w:eastAsia="ru-RU"/>
        </w:rPr>
      </w:pPr>
      <w:r w:rsidRPr="00B02324">
        <w:rPr>
          <w:rFonts w:ascii="PT Astra Serif" w:eastAsia="Times New Roman" w:hAnsi="PT Astra Serif"/>
          <w:b/>
          <w:sz w:val="24"/>
          <w:szCs w:val="24"/>
          <w:lang w:eastAsia="ru-RU"/>
        </w:rPr>
        <w:t xml:space="preserve">Государственный контракт № </w:t>
      </w:r>
      <w:r w:rsidR="00B300E9">
        <w:rPr>
          <w:rFonts w:ascii="PT Astra Serif" w:eastAsia="Times New Roman" w:hAnsi="PT Astra Serif"/>
          <w:b/>
          <w:sz w:val="24"/>
          <w:szCs w:val="24"/>
          <w:lang w:eastAsia="ru-RU"/>
        </w:rPr>
        <w:t>3</w:t>
      </w:r>
      <w:r w:rsidR="00E93520">
        <w:rPr>
          <w:rFonts w:ascii="PT Astra Serif" w:eastAsia="Times New Roman" w:hAnsi="PT Astra Serif"/>
          <w:b/>
          <w:sz w:val="24"/>
          <w:szCs w:val="24"/>
          <w:lang w:eastAsia="ru-RU"/>
        </w:rPr>
        <w:t>0</w:t>
      </w:r>
      <w:r w:rsidRPr="00B02324">
        <w:rPr>
          <w:rFonts w:ascii="PT Astra Serif" w:eastAsia="Times New Roman" w:hAnsi="PT Astra Serif"/>
          <w:b/>
          <w:sz w:val="24"/>
          <w:szCs w:val="24"/>
          <w:lang w:eastAsia="ru-RU"/>
        </w:rPr>
        <w:t>-Б</w:t>
      </w:r>
      <w:r w:rsidR="00B02324" w:rsidRPr="00B02324">
        <w:rPr>
          <w:rFonts w:ascii="PT Astra Serif" w:eastAsia="Times New Roman" w:hAnsi="PT Astra Serif"/>
          <w:b/>
          <w:sz w:val="24"/>
          <w:szCs w:val="24"/>
          <w:lang w:eastAsia="ru-RU"/>
        </w:rPr>
        <w:t>-</w:t>
      </w:r>
      <w:r w:rsidRPr="00B02324">
        <w:rPr>
          <w:rFonts w:ascii="PT Astra Serif" w:eastAsia="Times New Roman" w:hAnsi="PT Astra Serif"/>
          <w:b/>
          <w:sz w:val="24"/>
          <w:szCs w:val="24"/>
          <w:lang w:eastAsia="ru-RU"/>
        </w:rPr>
        <w:t>202</w:t>
      </w:r>
      <w:r w:rsidR="00E93520">
        <w:rPr>
          <w:rFonts w:ascii="PT Astra Serif" w:eastAsia="Times New Roman" w:hAnsi="PT Astra Serif"/>
          <w:b/>
          <w:sz w:val="24"/>
          <w:szCs w:val="24"/>
          <w:lang w:eastAsia="ru-RU"/>
        </w:rPr>
        <w:t>6</w:t>
      </w:r>
    </w:p>
    <w:p w:rsidR="00093BBD" w:rsidRPr="00B02324" w:rsidRDefault="00093BBD" w:rsidP="00093BBD">
      <w:pPr>
        <w:widowControl w:val="0"/>
        <w:autoSpaceDE w:val="0"/>
        <w:autoSpaceDN w:val="0"/>
        <w:spacing w:after="0" w:line="240" w:lineRule="auto"/>
        <w:jc w:val="center"/>
        <w:rPr>
          <w:rFonts w:ascii="PT Astra Serif" w:eastAsia="Times New Roman" w:hAnsi="PT Astra Serif"/>
          <w:color w:val="FF0000"/>
          <w:sz w:val="24"/>
          <w:szCs w:val="24"/>
          <w:lang w:eastAsia="ru-RU"/>
        </w:rPr>
      </w:pPr>
      <w:r w:rsidRPr="00B02324">
        <w:rPr>
          <w:rFonts w:ascii="PT Astra Serif" w:eastAsia="Times New Roman" w:hAnsi="PT Astra Serif"/>
          <w:sz w:val="24"/>
          <w:szCs w:val="24"/>
          <w:lang w:eastAsia="ru-RU"/>
        </w:rPr>
        <w:t xml:space="preserve"> (Идентификационный код закупки</w:t>
      </w:r>
      <w:r w:rsidR="00293B46">
        <w:rPr>
          <w:rFonts w:ascii="PT Astra Serif" w:eastAsia="Times New Roman" w:hAnsi="PT Astra Serif"/>
          <w:sz w:val="24"/>
          <w:szCs w:val="24"/>
          <w:lang w:eastAsia="ru-RU"/>
        </w:rPr>
        <w:t xml:space="preserve"> -</w:t>
      </w:r>
      <w:r w:rsidRPr="00B02324">
        <w:rPr>
          <w:rFonts w:ascii="PT Astra Serif" w:eastAsia="Times New Roman" w:hAnsi="PT Astra Serif"/>
          <w:sz w:val="24"/>
          <w:szCs w:val="24"/>
          <w:lang w:eastAsia="ru-RU"/>
        </w:rPr>
        <w:t xml:space="preserve"> </w:t>
      </w:r>
      <w:r w:rsidR="00293B46" w:rsidRPr="00E23BCD">
        <w:rPr>
          <w:rFonts w:ascii="PT Astra Serif" w:hAnsi="PT Astra Serif"/>
          <w:sz w:val="24"/>
          <w:szCs w:val="24"/>
        </w:rPr>
        <w:t>261246621189024660100100050000000244</w:t>
      </w:r>
      <w:r w:rsidRPr="00B02324">
        <w:rPr>
          <w:rFonts w:ascii="PT Astra Serif" w:eastAsia="Times New Roman" w:hAnsi="PT Astra Serif"/>
          <w:sz w:val="24"/>
          <w:szCs w:val="24"/>
          <w:shd w:val="clear" w:color="auto" w:fill="FAFAFA"/>
          <w:lang w:eastAsia="ru-RU"/>
        </w:rPr>
        <w:t>)</w:t>
      </w:r>
    </w:p>
    <w:p w:rsidR="00093BBD" w:rsidRPr="00B02324" w:rsidRDefault="00093BBD" w:rsidP="00093BBD">
      <w:pPr>
        <w:widowControl w:val="0"/>
        <w:autoSpaceDE w:val="0"/>
        <w:autoSpaceDN w:val="0"/>
        <w:spacing w:after="0" w:line="240" w:lineRule="auto"/>
        <w:jc w:val="both"/>
        <w:rPr>
          <w:rFonts w:ascii="PT Astra Serif" w:eastAsia="Times New Roman" w:hAnsi="PT Astra Serif"/>
          <w:sz w:val="24"/>
          <w:szCs w:val="24"/>
          <w:lang w:eastAsia="ru-RU"/>
        </w:rPr>
      </w:pPr>
    </w:p>
    <w:p w:rsidR="00093BBD" w:rsidRPr="00093BBD" w:rsidRDefault="00093BBD" w:rsidP="00093BBD">
      <w:pPr>
        <w:widowControl w:val="0"/>
        <w:autoSpaceDE w:val="0"/>
        <w:autoSpaceDN w:val="0"/>
        <w:spacing w:after="0" w:line="240" w:lineRule="auto"/>
        <w:jc w:val="both"/>
        <w:rPr>
          <w:rFonts w:ascii="PT Astra Serif" w:eastAsia="Times New Roman" w:hAnsi="PT Astra Serif"/>
          <w:sz w:val="24"/>
          <w:szCs w:val="24"/>
          <w:lang w:eastAsia="ru-RU"/>
        </w:rPr>
      </w:pPr>
      <w:r w:rsidRPr="00B02324">
        <w:rPr>
          <w:rFonts w:ascii="PT Astra Serif" w:eastAsia="Times New Roman" w:hAnsi="PT Astra Serif"/>
          <w:sz w:val="24"/>
          <w:szCs w:val="24"/>
          <w:lang w:eastAsia="ru-RU"/>
        </w:rPr>
        <w:t>г. Красноярск                                                                                                    «____»__________202</w:t>
      </w:r>
      <w:r w:rsidR="00293B46">
        <w:rPr>
          <w:rFonts w:ascii="PT Astra Serif" w:eastAsia="Times New Roman" w:hAnsi="PT Astra Serif"/>
          <w:sz w:val="24"/>
          <w:szCs w:val="24"/>
          <w:lang w:eastAsia="ru-RU"/>
        </w:rPr>
        <w:t>6</w:t>
      </w:r>
      <w:r w:rsidRPr="00B02324">
        <w:rPr>
          <w:rFonts w:ascii="PT Astra Serif" w:eastAsia="Times New Roman" w:hAnsi="PT Astra Serif"/>
          <w:sz w:val="24"/>
          <w:szCs w:val="24"/>
          <w:lang w:eastAsia="ru-RU"/>
        </w:rPr>
        <w:t xml:space="preserve">г. </w:t>
      </w:r>
      <w:r w:rsidRPr="00B02324">
        <w:rPr>
          <w:rFonts w:ascii="PT Astra Serif" w:eastAsia="Times New Roman" w:hAnsi="PT Astra Serif"/>
          <w:sz w:val="24"/>
          <w:szCs w:val="24"/>
          <w:lang w:eastAsia="ru-RU"/>
        </w:rPr>
        <w:tab/>
      </w:r>
      <w:r w:rsidRPr="00B02324">
        <w:rPr>
          <w:rFonts w:ascii="PT Astra Serif" w:eastAsia="Times New Roman" w:hAnsi="PT Astra Serif"/>
          <w:sz w:val="24"/>
          <w:szCs w:val="24"/>
          <w:lang w:eastAsia="ru-RU"/>
        </w:rPr>
        <w:tab/>
      </w:r>
      <w:r w:rsidRPr="00B02324">
        <w:rPr>
          <w:rFonts w:ascii="PT Astra Serif" w:eastAsia="Times New Roman" w:hAnsi="PT Astra Serif"/>
          <w:sz w:val="24"/>
          <w:szCs w:val="24"/>
          <w:lang w:eastAsia="ru-RU"/>
        </w:rPr>
        <w:tab/>
      </w:r>
      <w:r w:rsidRPr="00B02324">
        <w:rPr>
          <w:rFonts w:ascii="PT Astra Serif" w:eastAsia="Times New Roman" w:hAnsi="PT Astra Serif"/>
          <w:sz w:val="24"/>
          <w:szCs w:val="24"/>
          <w:lang w:eastAsia="ru-RU"/>
        </w:rPr>
        <w:tab/>
      </w:r>
      <w:r w:rsidRPr="00B02324">
        <w:rPr>
          <w:rFonts w:ascii="PT Astra Serif" w:eastAsia="Times New Roman" w:hAnsi="PT Astra Serif"/>
          <w:sz w:val="24"/>
          <w:szCs w:val="24"/>
          <w:lang w:eastAsia="ru-RU"/>
        </w:rPr>
        <w:tab/>
      </w:r>
      <w:r w:rsidRPr="00B02324">
        <w:rPr>
          <w:rFonts w:ascii="PT Astra Serif" w:eastAsia="Times New Roman" w:hAnsi="PT Astra Serif"/>
          <w:sz w:val="24"/>
          <w:szCs w:val="24"/>
          <w:lang w:eastAsia="ru-RU"/>
        </w:rPr>
        <w:tab/>
      </w:r>
      <w:r w:rsidRPr="00093BBD">
        <w:rPr>
          <w:rFonts w:ascii="PT Astra Serif" w:eastAsia="Times New Roman" w:hAnsi="PT Astra Serif"/>
          <w:sz w:val="24"/>
          <w:szCs w:val="24"/>
          <w:lang w:eastAsia="ru-RU"/>
        </w:rPr>
        <w:tab/>
      </w:r>
      <w:r w:rsidRPr="00093BBD">
        <w:rPr>
          <w:rFonts w:ascii="PT Astra Serif" w:eastAsia="Times New Roman" w:hAnsi="PT Astra Serif"/>
          <w:sz w:val="24"/>
          <w:szCs w:val="24"/>
          <w:lang w:eastAsia="ru-RU"/>
        </w:rPr>
        <w:tab/>
      </w:r>
      <w:r w:rsidRPr="00093BBD">
        <w:rPr>
          <w:rFonts w:ascii="PT Astra Serif" w:eastAsia="Times New Roman" w:hAnsi="PT Astra Serif"/>
          <w:sz w:val="24"/>
          <w:szCs w:val="24"/>
          <w:lang w:eastAsia="ru-RU"/>
        </w:rPr>
        <w:tab/>
      </w:r>
    </w:p>
    <w:p w:rsidR="00930712" w:rsidRPr="00093BBD" w:rsidRDefault="00293B46" w:rsidP="006B620B">
      <w:pPr>
        <w:widowControl w:val="0"/>
        <w:tabs>
          <w:tab w:val="left" w:pos="709"/>
        </w:tabs>
        <w:suppressAutoHyphens w:val="0"/>
        <w:autoSpaceDE w:val="0"/>
        <w:autoSpaceDN w:val="0"/>
        <w:adjustRightInd w:val="0"/>
        <w:spacing w:after="0" w:line="240" w:lineRule="auto"/>
        <w:ind w:firstLine="709"/>
        <w:jc w:val="both"/>
        <w:rPr>
          <w:rFonts w:ascii="PT Astra Serif" w:eastAsia="Times New Roman" w:hAnsi="PT Astra Serif"/>
          <w:sz w:val="24"/>
          <w:szCs w:val="24"/>
          <w:lang w:eastAsia="ru-RU"/>
        </w:rPr>
      </w:pPr>
      <w:r w:rsidRPr="00293B46">
        <w:rPr>
          <w:rFonts w:ascii="PT Astra Serif" w:hAnsi="PT Astra Serif"/>
          <w:sz w:val="24"/>
          <w:szCs w:val="24"/>
        </w:rPr>
        <w:t xml:space="preserve">Управление Министерства юстиции Российской Федерации по Красноярскому </w:t>
      </w:r>
      <w:r w:rsidRPr="00293B46">
        <w:rPr>
          <w:rFonts w:ascii="PT Astra Serif" w:eastAsia="Arial" w:hAnsi="PT Astra Serif"/>
          <w:bCs/>
          <w:color w:val="000000"/>
          <w:spacing w:val="-4"/>
          <w:sz w:val="24"/>
          <w:szCs w:val="24"/>
        </w:rPr>
        <w:t xml:space="preserve">краю,  именуемое в дальнейшем </w:t>
      </w:r>
      <w:r w:rsidRPr="00293B46">
        <w:rPr>
          <w:rFonts w:ascii="PT Astra Serif" w:eastAsia="Arial" w:hAnsi="PT Astra Serif"/>
          <w:b/>
          <w:bCs/>
          <w:color w:val="000000"/>
          <w:spacing w:val="-4"/>
          <w:sz w:val="24"/>
          <w:szCs w:val="24"/>
        </w:rPr>
        <w:t>«Заказчик»</w:t>
      </w:r>
      <w:r w:rsidRPr="00293B46">
        <w:rPr>
          <w:rFonts w:ascii="PT Astra Serif" w:eastAsia="Arial" w:hAnsi="PT Astra Serif"/>
          <w:bCs/>
          <w:color w:val="000000"/>
          <w:spacing w:val="-4"/>
          <w:sz w:val="24"/>
          <w:szCs w:val="24"/>
        </w:rPr>
        <w:t xml:space="preserve">, в лице начальника Управления Бычковой Людмилы Ивановны, </w:t>
      </w:r>
      <w:r w:rsidRPr="00293B46">
        <w:rPr>
          <w:rFonts w:ascii="PT Astra Serif" w:hAnsi="PT Astra Serif"/>
          <w:sz w:val="24"/>
          <w:szCs w:val="24"/>
        </w:rPr>
        <w:t xml:space="preserve">действующего на основании </w:t>
      </w:r>
      <w:r w:rsidRPr="00293B46">
        <w:rPr>
          <w:rFonts w:ascii="PT Astra Serif" w:eastAsia="Arial" w:hAnsi="PT Astra Serif"/>
          <w:bCs/>
          <w:spacing w:val="-4"/>
          <w:sz w:val="24"/>
          <w:szCs w:val="24"/>
        </w:rPr>
        <w:t xml:space="preserve">Положения </w:t>
      </w:r>
      <w:r w:rsidRPr="00293B46">
        <w:rPr>
          <w:rFonts w:ascii="PT Astra Serif" w:hAnsi="PT Astra Serif" w:cs="PT Astra Serif"/>
          <w:sz w:val="24"/>
          <w:szCs w:val="24"/>
        </w:rPr>
        <w:t>о Главном управлении (Управлении) Министерства юстиции Российской Федерации по субъекту (субъектам) Российской Федерации</w:t>
      </w:r>
      <w:r w:rsidRPr="00293B46">
        <w:rPr>
          <w:rFonts w:ascii="PT Astra Serif" w:eastAsia="Arial" w:hAnsi="PT Astra Serif"/>
          <w:bCs/>
          <w:spacing w:val="-4"/>
          <w:sz w:val="24"/>
          <w:szCs w:val="24"/>
        </w:rPr>
        <w:t>, утвержденного приказом Министерства юстиции Российской Федерации от 29.03.2024 № 89 и приказа Министерства юстиции Российской Федерации от 04.05.2022 № 386-лс</w:t>
      </w:r>
      <w:r w:rsidRPr="00293B46">
        <w:rPr>
          <w:rFonts w:ascii="PT Astra Serif" w:eastAsia="Arial Unicode MS" w:hAnsi="PT Astra Serif"/>
          <w:color w:val="000000"/>
          <w:sz w:val="24"/>
          <w:szCs w:val="24"/>
        </w:rPr>
        <w:t>,</w:t>
      </w:r>
      <w:r w:rsidR="00093BBD" w:rsidRPr="00293B46">
        <w:rPr>
          <w:rFonts w:ascii="PT Astra Serif" w:hAnsi="PT Astra Serif"/>
          <w:sz w:val="24"/>
          <w:szCs w:val="24"/>
        </w:rPr>
        <w:t xml:space="preserve"> с одной стороны</w:t>
      </w:r>
      <w:r w:rsidR="00093BBD" w:rsidRPr="00293B46">
        <w:rPr>
          <w:rFonts w:ascii="PT Astra Serif" w:hAnsi="PT Astra Serif"/>
          <w:color w:val="000000"/>
          <w:sz w:val="24"/>
          <w:szCs w:val="24"/>
        </w:rPr>
        <w:t>,</w:t>
      </w:r>
      <w:r w:rsidR="000E4502" w:rsidRPr="00293B46">
        <w:rPr>
          <w:rFonts w:ascii="PT Astra Serif" w:hAnsi="PT Astra Serif"/>
          <w:sz w:val="24"/>
          <w:szCs w:val="24"/>
          <w:lang w:eastAsia="ru-RU"/>
        </w:rPr>
        <w:t xml:space="preserve"> и _</w:t>
      </w:r>
      <w:r w:rsidR="00093BBD" w:rsidRPr="00293B46">
        <w:rPr>
          <w:rFonts w:ascii="PT Astra Serif" w:hAnsi="PT Astra Serif"/>
          <w:sz w:val="24"/>
          <w:szCs w:val="24"/>
          <w:lang w:eastAsia="ru-RU"/>
        </w:rPr>
        <w:t xml:space="preserve">______________, именуем___ в дальнейшем </w:t>
      </w:r>
      <w:r w:rsidR="00093BBD" w:rsidRPr="00293B46">
        <w:rPr>
          <w:rFonts w:ascii="PT Astra Serif" w:hAnsi="PT Astra Serif"/>
          <w:b/>
          <w:sz w:val="24"/>
          <w:szCs w:val="24"/>
          <w:lang w:eastAsia="ru-RU"/>
        </w:rPr>
        <w:t>«</w:t>
      </w:r>
      <w:r w:rsidR="000C737C" w:rsidRPr="00293B46">
        <w:rPr>
          <w:rFonts w:ascii="PT Astra Serif" w:hAnsi="PT Astra Serif"/>
          <w:b/>
          <w:sz w:val="24"/>
          <w:szCs w:val="24"/>
          <w:lang w:eastAsia="ru-RU"/>
        </w:rPr>
        <w:t>Исполнитель</w:t>
      </w:r>
      <w:r w:rsidR="000E4502" w:rsidRPr="00293B46">
        <w:rPr>
          <w:rFonts w:ascii="PT Astra Serif" w:hAnsi="PT Astra Serif"/>
          <w:b/>
          <w:sz w:val="24"/>
          <w:szCs w:val="24"/>
          <w:lang w:eastAsia="ru-RU"/>
        </w:rPr>
        <w:t>»</w:t>
      </w:r>
      <w:r w:rsidR="000E4502" w:rsidRPr="00293B46">
        <w:rPr>
          <w:rFonts w:ascii="PT Astra Serif" w:hAnsi="PT Astra Serif"/>
          <w:sz w:val="24"/>
          <w:szCs w:val="24"/>
          <w:lang w:eastAsia="ru-RU"/>
        </w:rPr>
        <w:t>, в лице ________</w:t>
      </w:r>
      <w:r w:rsidR="00093BBD" w:rsidRPr="00293B46">
        <w:rPr>
          <w:rFonts w:ascii="PT Astra Serif" w:hAnsi="PT Astra Serif"/>
          <w:sz w:val="24"/>
          <w:szCs w:val="24"/>
          <w:lang w:eastAsia="ru-RU"/>
        </w:rPr>
        <w:t>_______, дейст</w:t>
      </w:r>
      <w:r w:rsidR="000E4502" w:rsidRPr="00293B46">
        <w:rPr>
          <w:rFonts w:ascii="PT Astra Serif" w:hAnsi="PT Astra Serif"/>
          <w:sz w:val="24"/>
          <w:szCs w:val="24"/>
          <w:lang w:eastAsia="ru-RU"/>
        </w:rPr>
        <w:t>вующего на основании _______</w:t>
      </w:r>
      <w:r w:rsidR="00093BBD" w:rsidRPr="00293B46">
        <w:rPr>
          <w:rFonts w:ascii="PT Astra Serif" w:hAnsi="PT Astra Serif"/>
          <w:sz w:val="24"/>
          <w:szCs w:val="24"/>
          <w:lang w:eastAsia="ru-RU"/>
        </w:rPr>
        <w:t xml:space="preserve">___, с другой стороны, вместе именуемые «Стороны» и каждый в отдельности  «Сторона», </w:t>
      </w:r>
      <w:r w:rsidR="00093BBD" w:rsidRPr="00293B46">
        <w:rPr>
          <w:rFonts w:ascii="PT Astra Serif" w:eastAsia="Arial" w:hAnsi="PT Astra Serif"/>
          <w:bCs/>
          <w:color w:val="000000"/>
          <w:spacing w:val="-4"/>
          <w:sz w:val="24"/>
          <w:szCs w:val="24"/>
        </w:rPr>
        <w:t>в соответствии с пунктом 4 части 1 статьи 93 Федерального закона № 44-ФЗ «О контрактной системе в сфере закупок товаров, работ, услуг для обеспечения государственных</w:t>
      </w:r>
      <w:r w:rsidR="00093BBD" w:rsidRPr="00093BBD">
        <w:rPr>
          <w:rFonts w:ascii="PT Astra Serif" w:eastAsia="Arial" w:hAnsi="PT Astra Serif"/>
          <w:bCs/>
          <w:color w:val="000000"/>
          <w:spacing w:val="-4"/>
          <w:sz w:val="24"/>
          <w:szCs w:val="24"/>
        </w:rPr>
        <w:t xml:space="preserve"> и муниципальных нужд» заключили настоящий государственный контракт (да</w:t>
      </w:r>
      <w:r w:rsidR="00B02324">
        <w:rPr>
          <w:rFonts w:ascii="PT Astra Serif" w:eastAsia="Arial" w:hAnsi="PT Astra Serif"/>
          <w:bCs/>
          <w:color w:val="000000"/>
          <w:spacing w:val="-4"/>
          <w:sz w:val="24"/>
          <w:szCs w:val="24"/>
        </w:rPr>
        <w:t>лее – контракт) о нижеследующем.</w:t>
      </w:r>
    </w:p>
    <w:p w:rsidR="00533742" w:rsidRPr="00093BBD" w:rsidRDefault="00533742" w:rsidP="006B620B">
      <w:pPr>
        <w:widowControl w:val="0"/>
        <w:autoSpaceDE w:val="0"/>
        <w:spacing w:after="0" w:line="240" w:lineRule="auto"/>
        <w:ind w:firstLine="709"/>
        <w:jc w:val="center"/>
        <w:rPr>
          <w:rFonts w:ascii="PT Astra Serif" w:hAnsi="PT Astra Serif"/>
          <w:sz w:val="24"/>
          <w:szCs w:val="24"/>
        </w:rPr>
      </w:pPr>
    </w:p>
    <w:p w:rsidR="00533742" w:rsidRDefault="00533742" w:rsidP="00293B46">
      <w:pPr>
        <w:widowControl w:val="0"/>
        <w:autoSpaceDE w:val="0"/>
        <w:spacing w:after="0" w:line="240" w:lineRule="auto"/>
        <w:jc w:val="center"/>
        <w:rPr>
          <w:rFonts w:ascii="PT Astra Serif" w:hAnsi="PT Astra Serif"/>
          <w:b/>
          <w:sz w:val="24"/>
          <w:szCs w:val="24"/>
        </w:rPr>
      </w:pPr>
      <w:r w:rsidRPr="00093BBD">
        <w:rPr>
          <w:rFonts w:ascii="PT Astra Serif" w:hAnsi="PT Astra Serif"/>
          <w:b/>
          <w:sz w:val="24"/>
          <w:szCs w:val="24"/>
        </w:rPr>
        <w:t>1.</w:t>
      </w:r>
      <w:r w:rsidR="000824C8" w:rsidRPr="00093BBD">
        <w:rPr>
          <w:rFonts w:ascii="PT Astra Serif" w:hAnsi="PT Astra Serif"/>
          <w:b/>
          <w:sz w:val="24"/>
          <w:szCs w:val="24"/>
        </w:rPr>
        <w:t> </w:t>
      </w:r>
      <w:r w:rsidRPr="00093BBD">
        <w:rPr>
          <w:rFonts w:ascii="PT Astra Serif" w:hAnsi="PT Astra Serif"/>
          <w:b/>
          <w:sz w:val="24"/>
          <w:szCs w:val="24"/>
        </w:rPr>
        <w:t>Предмет Контракта</w:t>
      </w:r>
    </w:p>
    <w:p w:rsidR="00F6701B" w:rsidRPr="00A3621F" w:rsidRDefault="0046465A" w:rsidP="00F6701B">
      <w:pPr>
        <w:spacing w:after="0" w:line="240" w:lineRule="auto"/>
        <w:ind w:firstLine="708"/>
        <w:jc w:val="both"/>
        <w:rPr>
          <w:rFonts w:ascii="PT Astra Serif" w:hAnsi="PT Astra Serif"/>
          <w:sz w:val="24"/>
          <w:szCs w:val="24"/>
        </w:rPr>
      </w:pPr>
      <w:r w:rsidRPr="00093BBD">
        <w:rPr>
          <w:rFonts w:ascii="PT Astra Serif" w:hAnsi="PT Astra Serif"/>
          <w:sz w:val="24"/>
          <w:szCs w:val="24"/>
        </w:rPr>
        <w:t>1.1.</w:t>
      </w:r>
      <w:r w:rsidR="000407BD" w:rsidRPr="00093BBD">
        <w:rPr>
          <w:rFonts w:ascii="PT Astra Serif" w:hAnsi="PT Astra Serif"/>
          <w:sz w:val="24"/>
          <w:szCs w:val="24"/>
        </w:rPr>
        <w:t> </w:t>
      </w:r>
      <w:r w:rsidR="00F6701B" w:rsidRPr="00A3621F">
        <w:rPr>
          <w:rFonts w:ascii="PT Astra Serif" w:hAnsi="PT Astra Serif"/>
          <w:sz w:val="24"/>
          <w:szCs w:val="24"/>
        </w:rPr>
        <w:t xml:space="preserve">Исполнитель по заданию Заказчика обязуется в установленный Контрактом срок осуществить </w:t>
      </w:r>
      <w:r w:rsidR="005B6F0B" w:rsidRPr="00B02324">
        <w:rPr>
          <w:rFonts w:ascii="PT Astra Serif" w:hAnsi="PT Astra Serif"/>
          <w:b/>
          <w:sz w:val="24"/>
          <w:szCs w:val="24"/>
        </w:rPr>
        <w:t>выполнение работ</w:t>
      </w:r>
      <w:r w:rsidR="00F6701B" w:rsidRPr="00B02324">
        <w:rPr>
          <w:rFonts w:ascii="PT Astra Serif" w:hAnsi="PT Astra Serif"/>
          <w:b/>
          <w:sz w:val="24"/>
          <w:szCs w:val="24"/>
        </w:rPr>
        <w:t xml:space="preserve"> по диагностике выявления неисправности МФУ</w:t>
      </w:r>
      <w:r w:rsidR="00141E54" w:rsidRPr="00B02324">
        <w:rPr>
          <w:rFonts w:ascii="PT Astra Serif" w:hAnsi="PT Astra Serif"/>
          <w:b/>
          <w:sz w:val="24"/>
          <w:szCs w:val="24"/>
        </w:rPr>
        <w:t xml:space="preserve"> </w:t>
      </w:r>
      <w:r w:rsidR="00C47C77" w:rsidRPr="00B02324">
        <w:rPr>
          <w:rFonts w:ascii="PT Astra Serif" w:hAnsi="PT Astra Serif"/>
          <w:b/>
          <w:sz w:val="24"/>
          <w:szCs w:val="24"/>
        </w:rPr>
        <w:t>в сфере ИКТ</w:t>
      </w:r>
      <w:r w:rsidR="00C47C77" w:rsidRPr="00A3621F">
        <w:rPr>
          <w:rFonts w:ascii="PT Astra Serif" w:hAnsi="PT Astra Serif"/>
          <w:sz w:val="24"/>
          <w:szCs w:val="24"/>
        </w:rPr>
        <w:t xml:space="preserve"> </w:t>
      </w:r>
      <w:r w:rsidR="00F6701B" w:rsidRPr="00A3621F">
        <w:rPr>
          <w:rFonts w:ascii="PT Astra Serif" w:hAnsi="PT Astra Serif"/>
          <w:sz w:val="24"/>
          <w:szCs w:val="24"/>
        </w:rPr>
        <w:t xml:space="preserve">(далее - </w:t>
      </w:r>
      <w:r w:rsidR="00F6701B">
        <w:rPr>
          <w:rFonts w:ascii="PT Astra Serif" w:hAnsi="PT Astra Serif"/>
          <w:sz w:val="24"/>
          <w:szCs w:val="24"/>
        </w:rPr>
        <w:t>Работы</w:t>
      </w:r>
      <w:r w:rsidR="00F6701B" w:rsidRPr="00A3621F">
        <w:rPr>
          <w:rFonts w:ascii="PT Astra Serif" w:hAnsi="PT Astra Serif"/>
          <w:sz w:val="24"/>
          <w:szCs w:val="24"/>
        </w:rPr>
        <w:t xml:space="preserve">), а Заказчик обязуется принять </w:t>
      </w:r>
      <w:r w:rsidR="00F6701B">
        <w:rPr>
          <w:rFonts w:ascii="PT Astra Serif" w:hAnsi="PT Astra Serif"/>
          <w:sz w:val="24"/>
          <w:szCs w:val="24"/>
        </w:rPr>
        <w:t>Работы</w:t>
      </w:r>
      <w:r w:rsidR="00F6701B" w:rsidRPr="00A3621F">
        <w:rPr>
          <w:rFonts w:ascii="PT Astra Serif" w:hAnsi="PT Astra Serif"/>
          <w:sz w:val="24"/>
          <w:szCs w:val="24"/>
        </w:rPr>
        <w:t xml:space="preserve"> и оплатить.</w:t>
      </w:r>
    </w:p>
    <w:p w:rsidR="0046465A" w:rsidRPr="00093BBD" w:rsidRDefault="00F6701B" w:rsidP="00F6701B">
      <w:pPr>
        <w:widowControl w:val="0"/>
        <w:autoSpaceDE w:val="0"/>
        <w:autoSpaceDN w:val="0"/>
        <w:adjustRightInd w:val="0"/>
        <w:spacing w:after="0" w:line="240" w:lineRule="auto"/>
        <w:ind w:firstLine="709"/>
        <w:jc w:val="both"/>
        <w:rPr>
          <w:rFonts w:ascii="PT Astra Serif" w:hAnsi="PT Astra Serif"/>
          <w:sz w:val="24"/>
          <w:szCs w:val="24"/>
        </w:rPr>
      </w:pPr>
      <w:r>
        <w:rPr>
          <w:rFonts w:ascii="PT Astra Serif" w:hAnsi="PT Astra Serif"/>
          <w:sz w:val="24"/>
          <w:szCs w:val="24"/>
        </w:rPr>
        <w:t xml:space="preserve">1.2. </w:t>
      </w:r>
      <w:r w:rsidRPr="00A3621F">
        <w:rPr>
          <w:rFonts w:ascii="PT Astra Serif" w:hAnsi="PT Astra Serif"/>
          <w:sz w:val="24"/>
          <w:szCs w:val="24"/>
        </w:rPr>
        <w:t xml:space="preserve">Объемы и содержание комплекса </w:t>
      </w:r>
      <w:r>
        <w:rPr>
          <w:rFonts w:ascii="PT Astra Serif" w:hAnsi="PT Astra Serif"/>
          <w:sz w:val="24"/>
          <w:szCs w:val="24"/>
        </w:rPr>
        <w:t>Работ</w:t>
      </w:r>
      <w:r w:rsidRPr="00A3621F">
        <w:rPr>
          <w:rFonts w:ascii="PT Astra Serif" w:hAnsi="PT Astra Serif"/>
          <w:sz w:val="24"/>
          <w:szCs w:val="24"/>
        </w:rPr>
        <w:t xml:space="preserve"> представлены в техническом задании (Приложение №</w:t>
      </w:r>
      <w:r>
        <w:rPr>
          <w:rFonts w:ascii="PT Astra Serif" w:hAnsi="PT Astra Serif"/>
          <w:sz w:val="24"/>
          <w:szCs w:val="24"/>
        </w:rPr>
        <w:t xml:space="preserve"> </w:t>
      </w:r>
      <w:r w:rsidRPr="00A3621F">
        <w:rPr>
          <w:rFonts w:ascii="PT Astra Serif" w:hAnsi="PT Astra Serif"/>
          <w:sz w:val="24"/>
          <w:szCs w:val="24"/>
        </w:rPr>
        <w:t>1 к настоящему Контракту) и признается одной условной единицей.</w:t>
      </w:r>
    </w:p>
    <w:p w:rsidR="00533742" w:rsidRPr="00093BBD" w:rsidRDefault="00533742" w:rsidP="006B620B">
      <w:pPr>
        <w:widowControl w:val="0"/>
        <w:autoSpaceDE w:val="0"/>
        <w:autoSpaceDN w:val="0"/>
        <w:adjustRightInd w:val="0"/>
        <w:spacing w:after="0" w:line="240" w:lineRule="auto"/>
        <w:ind w:firstLine="709"/>
        <w:jc w:val="both"/>
        <w:rPr>
          <w:rFonts w:ascii="PT Astra Serif" w:hAnsi="PT Astra Serif"/>
          <w:sz w:val="24"/>
          <w:szCs w:val="24"/>
        </w:rPr>
      </w:pPr>
      <w:r w:rsidRPr="00093BBD">
        <w:rPr>
          <w:rFonts w:ascii="PT Astra Serif" w:hAnsi="PT Astra Serif"/>
          <w:sz w:val="24"/>
          <w:szCs w:val="24"/>
        </w:rPr>
        <w:t>1.</w:t>
      </w:r>
      <w:r w:rsidR="00F6701B">
        <w:rPr>
          <w:rFonts w:ascii="PT Astra Serif" w:hAnsi="PT Astra Serif"/>
          <w:sz w:val="24"/>
          <w:szCs w:val="24"/>
        </w:rPr>
        <w:t>3</w:t>
      </w:r>
      <w:r w:rsidRPr="00093BBD">
        <w:rPr>
          <w:rFonts w:ascii="PT Astra Serif" w:hAnsi="PT Astra Serif"/>
          <w:sz w:val="24"/>
          <w:szCs w:val="24"/>
        </w:rPr>
        <w:t>.</w:t>
      </w:r>
      <w:r w:rsidR="000407BD" w:rsidRPr="00093BBD">
        <w:rPr>
          <w:rFonts w:ascii="PT Astra Serif" w:hAnsi="PT Astra Serif"/>
          <w:sz w:val="24"/>
          <w:szCs w:val="24"/>
        </w:rPr>
        <w:t> </w:t>
      </w:r>
      <w:r w:rsidRPr="00093BBD">
        <w:rPr>
          <w:rFonts w:ascii="PT Astra Serif" w:hAnsi="PT Astra Serif"/>
          <w:sz w:val="24"/>
          <w:szCs w:val="24"/>
        </w:rPr>
        <w:t xml:space="preserve">Выполнение </w:t>
      </w:r>
      <w:r w:rsidR="008146F2">
        <w:rPr>
          <w:rFonts w:ascii="PT Astra Serif" w:hAnsi="PT Astra Serif"/>
          <w:sz w:val="24"/>
          <w:szCs w:val="24"/>
        </w:rPr>
        <w:t>р</w:t>
      </w:r>
      <w:r w:rsidRPr="00093BBD">
        <w:rPr>
          <w:rFonts w:ascii="PT Astra Serif" w:hAnsi="PT Astra Serif"/>
          <w:sz w:val="24"/>
          <w:szCs w:val="24"/>
        </w:rPr>
        <w:t xml:space="preserve">абот осуществляется </w:t>
      </w:r>
      <w:r w:rsidR="000C737C">
        <w:rPr>
          <w:rFonts w:ascii="PT Astra Serif" w:hAnsi="PT Astra Serif"/>
          <w:sz w:val="24"/>
          <w:szCs w:val="24"/>
        </w:rPr>
        <w:t>Исполнителем</w:t>
      </w:r>
      <w:r w:rsidRPr="00093BBD">
        <w:rPr>
          <w:rFonts w:ascii="PT Astra Serif" w:hAnsi="PT Astra Serif"/>
          <w:sz w:val="24"/>
          <w:szCs w:val="24"/>
        </w:rPr>
        <w:t xml:space="preserve"> в соответствии с</w:t>
      </w:r>
      <w:r w:rsidR="000C5497" w:rsidRPr="00093BBD">
        <w:rPr>
          <w:rFonts w:ascii="PT Astra Serif" w:hAnsi="PT Astra Serif"/>
          <w:sz w:val="24"/>
          <w:szCs w:val="24"/>
        </w:rPr>
        <w:t> </w:t>
      </w:r>
      <w:r w:rsidRPr="00093BBD">
        <w:rPr>
          <w:rFonts w:ascii="PT Astra Serif" w:hAnsi="PT Astra Serif"/>
          <w:sz w:val="24"/>
          <w:szCs w:val="24"/>
        </w:rPr>
        <w:t xml:space="preserve">законодательством Российской Федерации, требованиями иных нормативных правовых актов, регулирующих порядок выполнения такого вида </w:t>
      </w:r>
      <w:r w:rsidR="00CD7473" w:rsidRPr="00093BBD">
        <w:rPr>
          <w:rFonts w:ascii="PT Astra Serif" w:hAnsi="PT Astra Serif"/>
          <w:sz w:val="24"/>
          <w:szCs w:val="24"/>
        </w:rPr>
        <w:t>Р</w:t>
      </w:r>
      <w:r w:rsidRPr="00093BBD">
        <w:rPr>
          <w:rFonts w:ascii="PT Astra Serif" w:hAnsi="PT Astra Serif"/>
          <w:sz w:val="24"/>
          <w:szCs w:val="24"/>
        </w:rPr>
        <w:t>або</w:t>
      </w:r>
      <w:r w:rsidR="00CD7473" w:rsidRPr="00093BBD">
        <w:rPr>
          <w:rFonts w:ascii="PT Astra Serif" w:hAnsi="PT Astra Serif"/>
          <w:sz w:val="24"/>
          <w:szCs w:val="24"/>
        </w:rPr>
        <w:t>т, устанавливающих требования к качеству такого вида Р</w:t>
      </w:r>
      <w:r w:rsidRPr="00093BBD">
        <w:rPr>
          <w:rFonts w:ascii="PT Astra Serif" w:hAnsi="PT Astra Serif"/>
          <w:sz w:val="24"/>
          <w:szCs w:val="24"/>
        </w:rPr>
        <w:t>абот, в соответствии с условиями Контракта.</w:t>
      </w:r>
    </w:p>
    <w:p w:rsidR="00533742" w:rsidRPr="00093BBD" w:rsidRDefault="00533742" w:rsidP="006B620B">
      <w:pPr>
        <w:widowControl w:val="0"/>
        <w:autoSpaceDE w:val="0"/>
        <w:spacing w:after="0" w:line="240" w:lineRule="auto"/>
        <w:ind w:firstLine="709"/>
        <w:jc w:val="center"/>
        <w:rPr>
          <w:rFonts w:ascii="PT Astra Serif" w:hAnsi="PT Astra Serif"/>
          <w:sz w:val="24"/>
          <w:szCs w:val="24"/>
        </w:rPr>
      </w:pPr>
    </w:p>
    <w:p w:rsidR="00533742" w:rsidRDefault="00CD7473" w:rsidP="00293B46">
      <w:pPr>
        <w:widowControl w:val="0"/>
        <w:autoSpaceDE w:val="0"/>
        <w:spacing w:after="0" w:line="240" w:lineRule="auto"/>
        <w:jc w:val="center"/>
        <w:rPr>
          <w:rFonts w:ascii="PT Astra Serif" w:hAnsi="PT Astra Serif"/>
          <w:b/>
          <w:sz w:val="24"/>
          <w:szCs w:val="24"/>
        </w:rPr>
      </w:pPr>
      <w:r w:rsidRPr="00093BBD">
        <w:rPr>
          <w:rFonts w:ascii="PT Astra Serif" w:hAnsi="PT Astra Serif"/>
          <w:b/>
          <w:sz w:val="24"/>
          <w:szCs w:val="24"/>
        </w:rPr>
        <w:t>2. </w:t>
      </w:r>
      <w:r w:rsidR="00533742" w:rsidRPr="00093BBD">
        <w:rPr>
          <w:rFonts w:ascii="PT Astra Serif" w:hAnsi="PT Astra Serif"/>
          <w:b/>
          <w:sz w:val="24"/>
          <w:szCs w:val="24"/>
        </w:rPr>
        <w:t>Цена Контракта и порядок расчетов</w:t>
      </w:r>
    </w:p>
    <w:p w:rsidR="00D87DB3" w:rsidRPr="00953B3F" w:rsidRDefault="00D87DB3" w:rsidP="00D87DB3">
      <w:pPr>
        <w:pStyle w:val="Default"/>
        <w:ind w:firstLine="709"/>
        <w:jc w:val="both"/>
        <w:rPr>
          <w:rFonts w:ascii="PT Astra Serif" w:eastAsia="Liberation Sans" w:hAnsi="PT Astra Serif" w:cs="Liberation Sans"/>
        </w:rPr>
      </w:pPr>
      <w:r>
        <w:rPr>
          <w:rFonts w:ascii="PT Astra Serif" w:eastAsia="Liberation Sans" w:hAnsi="PT Astra Serif" w:cs="Liberation Sans"/>
        </w:rPr>
        <w:t xml:space="preserve">2.1. </w:t>
      </w:r>
      <w:r w:rsidRPr="00953B3F">
        <w:rPr>
          <w:rFonts w:ascii="PT Astra Serif" w:eastAsia="Liberation Sans" w:hAnsi="PT Astra Serif" w:cs="Liberation Sans"/>
        </w:rPr>
        <w:t>Цена Контракта составляет ______ (________) рублей ____ копеек, в том числе НДС</w:t>
      </w:r>
      <w:r>
        <w:rPr>
          <w:rFonts w:ascii="PT Astra Serif" w:eastAsia="Liberation Sans" w:hAnsi="PT Astra Serif" w:cs="Liberation Sans"/>
        </w:rPr>
        <w:t xml:space="preserve"> или НДС </w:t>
      </w:r>
      <w:r w:rsidRPr="00953B3F">
        <w:rPr>
          <w:rFonts w:ascii="PT Astra Serif" w:eastAsia="Liberation Sans" w:hAnsi="PT Astra Serif" w:cs="Liberation Sans"/>
        </w:rPr>
        <w:t xml:space="preserve">не </w:t>
      </w:r>
      <w:r>
        <w:rPr>
          <w:rFonts w:ascii="PT Astra Serif" w:eastAsia="Liberation Sans" w:hAnsi="PT Astra Serif" w:cs="Liberation Sans"/>
        </w:rPr>
        <w:t>облагается</w:t>
      </w:r>
      <w:r w:rsidRPr="00953B3F">
        <w:rPr>
          <w:rFonts w:ascii="PT Astra Serif" w:eastAsia="Liberation Sans" w:hAnsi="PT Astra Serif" w:cs="Liberation Sans"/>
        </w:rPr>
        <w:t>.</w:t>
      </w:r>
    </w:p>
    <w:p w:rsidR="00D87DB3" w:rsidRPr="00953B3F" w:rsidRDefault="00D87DB3" w:rsidP="00D87DB3">
      <w:pPr>
        <w:pStyle w:val="Default"/>
        <w:ind w:firstLine="709"/>
        <w:jc w:val="both"/>
        <w:rPr>
          <w:rFonts w:ascii="PT Astra Serif" w:eastAsia="Liberation Sans" w:hAnsi="PT Astra Serif" w:cs="Liberation Sans"/>
        </w:rPr>
      </w:pPr>
      <w:r>
        <w:rPr>
          <w:rFonts w:ascii="PT Astra Serif" w:eastAsia="Liberation Sans" w:hAnsi="PT Astra Serif" w:cs="Liberation Sans"/>
        </w:rPr>
        <w:t xml:space="preserve">2.2. </w:t>
      </w:r>
      <w:r w:rsidRPr="00953B3F">
        <w:rPr>
          <w:rFonts w:ascii="PT Astra Serif" w:eastAsia="Liberation Sans" w:hAnsi="PT Astra Serif" w:cs="Liberation Sans"/>
        </w:rPr>
        <w:t>Цена Контракта включает все расходы Исполнителя, производимые им в процессе выполнения работ,</w:t>
      </w:r>
      <w:r>
        <w:rPr>
          <w:rFonts w:ascii="PT Astra Serif" w:eastAsia="Liberation Sans" w:hAnsi="PT Astra Serif" w:cs="Liberation Sans"/>
        </w:rPr>
        <w:t xml:space="preserve"> </w:t>
      </w:r>
      <w:r w:rsidRPr="00953B3F">
        <w:rPr>
          <w:rFonts w:ascii="PT Astra Serif" w:eastAsia="Liberation Sans" w:hAnsi="PT Astra Serif" w:cs="Liberation Sans"/>
        </w:rPr>
        <w:t>стоимость всех используемых материалов, оборудования, а также налоги, сборы, обязательные платежи и иные расходы Исполнителя, связанные с исполнением Контракта.</w:t>
      </w:r>
    </w:p>
    <w:p w:rsidR="00D87DB3" w:rsidRDefault="00D87DB3" w:rsidP="00D87DB3">
      <w:pPr>
        <w:pStyle w:val="Default"/>
        <w:ind w:firstLine="709"/>
        <w:jc w:val="both"/>
        <w:rPr>
          <w:rFonts w:ascii="PT Astra Serif" w:eastAsia="Liberation Sans" w:hAnsi="PT Astra Serif" w:cs="Liberation Sans"/>
        </w:rPr>
      </w:pPr>
      <w:r>
        <w:rPr>
          <w:rFonts w:ascii="PT Astra Serif" w:eastAsia="Liberation Sans" w:hAnsi="PT Astra Serif" w:cs="Liberation Sans"/>
        </w:rPr>
        <w:t xml:space="preserve">2.3. </w:t>
      </w:r>
      <w:r w:rsidRPr="00953B3F">
        <w:rPr>
          <w:rFonts w:ascii="PT Astra Serif" w:eastAsia="Liberation Sans" w:hAnsi="PT Astra Serif" w:cs="Liberation Sans"/>
        </w:rPr>
        <w:t xml:space="preserve">Источник финансирования – </w:t>
      </w:r>
      <w:r>
        <w:rPr>
          <w:rFonts w:ascii="PT Astra Serif" w:eastAsia="Liberation Sans" w:hAnsi="PT Astra Serif" w:cs="Liberation Sans"/>
        </w:rPr>
        <w:t xml:space="preserve">Федеральный </w:t>
      </w:r>
      <w:r w:rsidRPr="00953B3F">
        <w:rPr>
          <w:rFonts w:ascii="PT Astra Serif" w:eastAsia="Liberation Sans" w:hAnsi="PT Astra Serif" w:cs="Liberation Sans"/>
        </w:rPr>
        <w:t>бюджет РФ.</w:t>
      </w:r>
    </w:p>
    <w:p w:rsidR="00D87DB3" w:rsidRPr="00953B3F" w:rsidRDefault="00D87DB3" w:rsidP="00D87DB3">
      <w:pPr>
        <w:pStyle w:val="Default"/>
        <w:ind w:firstLine="709"/>
        <w:jc w:val="both"/>
        <w:rPr>
          <w:rFonts w:ascii="PT Astra Serif" w:eastAsia="Liberation Sans" w:hAnsi="PT Astra Serif" w:cs="Liberation Sans"/>
        </w:rPr>
      </w:pPr>
      <w:r w:rsidRPr="009528C1">
        <w:rPr>
          <w:rFonts w:ascii="PT Astra Serif" w:hAnsi="PT Astra Serif"/>
        </w:rPr>
        <w:t>КБК - 3180304424099002024</w:t>
      </w:r>
      <w:r w:rsidR="00123FE1">
        <w:rPr>
          <w:rFonts w:ascii="PT Astra Serif" w:hAnsi="PT Astra Serif"/>
        </w:rPr>
        <w:t>2</w:t>
      </w:r>
      <w:r w:rsidRPr="009528C1">
        <w:rPr>
          <w:rFonts w:ascii="PT Astra Serif" w:hAnsi="PT Astra Serif"/>
        </w:rPr>
        <w:t>.</w:t>
      </w:r>
    </w:p>
    <w:p w:rsidR="00D87DB3" w:rsidRPr="00D87DB3" w:rsidRDefault="00D87DB3" w:rsidP="00D87DB3">
      <w:pPr>
        <w:pStyle w:val="Default"/>
        <w:ind w:firstLine="709"/>
        <w:jc w:val="both"/>
        <w:rPr>
          <w:rFonts w:ascii="PT Astra Serif" w:eastAsia="Liberation Sans" w:hAnsi="PT Astra Serif" w:cs="Liberation Sans"/>
        </w:rPr>
      </w:pPr>
      <w:r>
        <w:rPr>
          <w:rFonts w:ascii="PT Astra Serif" w:eastAsia="Liberation Sans" w:hAnsi="PT Astra Serif" w:cs="Liberation Sans"/>
        </w:rPr>
        <w:t xml:space="preserve">2.4. </w:t>
      </w:r>
      <w:r w:rsidRPr="00953B3F">
        <w:rPr>
          <w:rFonts w:ascii="PT Astra Serif" w:eastAsia="Liberation Sans" w:hAnsi="PT Astra Serif" w:cs="Liberation Sans"/>
        </w:rPr>
        <w:t xml:space="preserve">Цена Контракта является твердой и определяется на весь срок исполнения Контракта и не может меняться в ходе исполнения Контракта, за исключением случаев, установленных законодательством </w:t>
      </w:r>
      <w:r w:rsidRPr="00D87DB3">
        <w:rPr>
          <w:rFonts w:ascii="PT Astra Serif" w:eastAsia="Liberation Sans" w:hAnsi="PT Astra Serif" w:cs="Liberation Sans"/>
        </w:rPr>
        <w:t>Российской Федерации.</w:t>
      </w:r>
    </w:p>
    <w:p w:rsidR="00D87DB3" w:rsidRPr="00D87DB3" w:rsidRDefault="00D87DB3" w:rsidP="00D87DB3">
      <w:pPr>
        <w:pStyle w:val="Default"/>
        <w:ind w:firstLine="709"/>
        <w:jc w:val="both"/>
        <w:rPr>
          <w:rFonts w:ascii="PT Astra Serif" w:eastAsia="Liberation Sans" w:hAnsi="PT Astra Serif" w:cs="Liberation Sans"/>
        </w:rPr>
      </w:pPr>
      <w:r>
        <w:rPr>
          <w:rFonts w:ascii="PT Astra Serif" w:eastAsia="Liberation Sans" w:hAnsi="PT Astra Serif" w:cs="Liberation Sans"/>
        </w:rPr>
        <w:t xml:space="preserve">2.5. </w:t>
      </w:r>
      <w:r w:rsidRPr="00D87DB3">
        <w:rPr>
          <w:rFonts w:ascii="PT Astra Serif" w:eastAsia="Liberation Sans" w:hAnsi="PT Astra Serif" w:cs="Liberation Sans"/>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(далее -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87DB3" w:rsidRPr="00D87DB3" w:rsidRDefault="00D87DB3" w:rsidP="00D87DB3">
      <w:pPr>
        <w:pStyle w:val="Default"/>
        <w:ind w:firstLine="709"/>
        <w:jc w:val="both"/>
        <w:rPr>
          <w:rFonts w:ascii="PT Astra Serif" w:hAnsi="PT Astra Serif" w:cs="Liberation Sans"/>
        </w:rPr>
      </w:pPr>
      <w:r>
        <w:rPr>
          <w:rFonts w:ascii="PT Astra Serif" w:eastAsia="Liberation Sans" w:hAnsi="PT Astra Serif" w:cs="Liberation Sans"/>
        </w:rPr>
        <w:t xml:space="preserve">2.6. </w:t>
      </w:r>
      <w:r w:rsidRPr="00D87DB3">
        <w:rPr>
          <w:rFonts w:ascii="PT Astra Serif" w:eastAsia="Liberation Sans" w:hAnsi="PT Astra Serif" w:cs="Liberation Sans"/>
        </w:rPr>
        <w:t>При заключении и исполнении Контракта изменение его условий не допускается, за исключением случаев, предусмотренных статьей 95 Федерального закона Российской Федерации от 05</w:t>
      </w:r>
      <w:r w:rsidR="00A40F8A">
        <w:rPr>
          <w:rFonts w:ascii="PT Astra Serif" w:eastAsia="Liberation Sans" w:hAnsi="PT Astra Serif" w:cs="Liberation Sans"/>
        </w:rPr>
        <w:t>.04.</w:t>
      </w:r>
      <w:r w:rsidRPr="00D87DB3">
        <w:rPr>
          <w:rFonts w:ascii="PT Astra Serif" w:eastAsia="Liberation Sans" w:hAnsi="PT Astra Serif" w:cs="Liberation Sans"/>
        </w:rPr>
        <w:t xml:space="preserve">2013 № 44-ФЗ «О контрактной системе в сфере закупок товаров, работ, </w:t>
      </w:r>
      <w:r w:rsidRPr="00D87DB3">
        <w:rPr>
          <w:rFonts w:ascii="PT Astra Serif" w:eastAsia="Liberation Sans" w:hAnsi="PT Astra Serif" w:cs="Liberation Sans"/>
        </w:rPr>
        <w:lastRenderedPageBreak/>
        <w:t>услуг для обеспечения государственных и муниципальных нужд» (далее – Федеральный закон № 44-ФЗ). Соответствующие изменения осуществляются путем подписания Сторонами дополнительного соглашения к Контракту.</w:t>
      </w:r>
    </w:p>
    <w:p w:rsidR="00D87DB3" w:rsidRPr="00D87DB3" w:rsidRDefault="00D87DB3" w:rsidP="00D87DB3">
      <w:pPr>
        <w:pStyle w:val="Default"/>
        <w:ind w:firstLine="709"/>
        <w:jc w:val="both"/>
        <w:rPr>
          <w:rFonts w:ascii="PT Astra Serif" w:hAnsi="PT Astra Serif" w:cs="Liberation Sans"/>
        </w:rPr>
      </w:pPr>
      <w:r>
        <w:rPr>
          <w:rFonts w:ascii="PT Astra Serif" w:hAnsi="PT Astra Serif" w:cs="Liberation Sans"/>
        </w:rPr>
        <w:t xml:space="preserve">2.7. </w:t>
      </w:r>
      <w:r w:rsidRPr="00D87DB3">
        <w:rPr>
          <w:rFonts w:ascii="PT Astra Serif" w:hAnsi="PT Astra Serif" w:cs="Liberation Sans"/>
        </w:rPr>
        <w:t>Цена Контракта может быть снижена по соглашению Сторон без изменения предусмотренного Контрактом объема оказанных услуг.</w:t>
      </w:r>
    </w:p>
    <w:p w:rsidR="00D87DB3" w:rsidRPr="00D87DB3" w:rsidRDefault="00D87DB3" w:rsidP="00D87DB3">
      <w:pPr>
        <w:pStyle w:val="Default"/>
        <w:ind w:firstLine="709"/>
        <w:jc w:val="both"/>
        <w:rPr>
          <w:rFonts w:ascii="PT Astra Serif" w:hAnsi="PT Astra Serif" w:cs="Liberation Sans"/>
        </w:rPr>
      </w:pPr>
      <w:r>
        <w:rPr>
          <w:rFonts w:ascii="PT Astra Serif" w:hAnsi="PT Astra Serif"/>
        </w:rPr>
        <w:t xml:space="preserve">2.8. </w:t>
      </w:r>
      <w:r w:rsidRPr="00A40F8A">
        <w:rPr>
          <w:rFonts w:ascii="PT Astra Serif" w:hAnsi="PT Astra Serif"/>
          <w:b/>
        </w:rPr>
        <w:t xml:space="preserve">В течение 3-х рабочих дней с </w:t>
      </w:r>
      <w:r w:rsidR="00293B46">
        <w:rPr>
          <w:rFonts w:ascii="PT Astra Serif" w:hAnsi="PT Astra Serif"/>
          <w:b/>
        </w:rPr>
        <w:t>даты</w:t>
      </w:r>
      <w:r w:rsidRPr="00A40F8A">
        <w:rPr>
          <w:rFonts w:ascii="PT Astra Serif" w:hAnsi="PT Astra Serif"/>
          <w:b/>
        </w:rPr>
        <w:t xml:space="preserve"> выполнения работ</w:t>
      </w:r>
      <w:r w:rsidRPr="00D87DB3">
        <w:rPr>
          <w:rFonts w:ascii="PT Astra Serif" w:hAnsi="PT Astra Serif"/>
        </w:rPr>
        <w:t xml:space="preserve">, </w:t>
      </w:r>
      <w:r w:rsidR="000C737C">
        <w:rPr>
          <w:rFonts w:ascii="PT Astra Serif" w:hAnsi="PT Astra Serif"/>
        </w:rPr>
        <w:t>Исполнитель</w:t>
      </w:r>
      <w:r w:rsidR="000C737C" w:rsidRPr="00D87DB3">
        <w:rPr>
          <w:rFonts w:ascii="PT Astra Serif" w:hAnsi="PT Astra Serif"/>
        </w:rPr>
        <w:t xml:space="preserve"> </w:t>
      </w:r>
      <w:r w:rsidRPr="00D87DB3">
        <w:rPr>
          <w:rFonts w:ascii="PT Astra Serif" w:hAnsi="PT Astra Serif"/>
        </w:rPr>
        <w:t>предоставляет Заказчику следующие документы: докуме</w:t>
      </w:r>
      <w:r w:rsidR="00A40F8A">
        <w:rPr>
          <w:rFonts w:ascii="PT Astra Serif" w:hAnsi="PT Astra Serif"/>
        </w:rPr>
        <w:t>нт о приемке; счет (счет-фактура</w:t>
      </w:r>
      <w:r w:rsidRPr="00D87DB3">
        <w:rPr>
          <w:rFonts w:ascii="PT Astra Serif" w:hAnsi="PT Astra Serif"/>
        </w:rPr>
        <w:t>) или УПД.</w:t>
      </w:r>
    </w:p>
    <w:p w:rsidR="00D87DB3" w:rsidRPr="00D87DB3" w:rsidRDefault="00D87DB3" w:rsidP="00D87DB3">
      <w:pPr>
        <w:pStyle w:val="Default"/>
        <w:ind w:firstLine="709"/>
        <w:jc w:val="both"/>
        <w:rPr>
          <w:rFonts w:ascii="PT Astra Serif" w:hAnsi="PT Astra Serif" w:cs="Liberation Sans"/>
          <w:highlight w:val="white"/>
        </w:rPr>
      </w:pPr>
      <w:r>
        <w:rPr>
          <w:rFonts w:ascii="PT Astra Serif" w:hAnsi="PT Astra Serif"/>
          <w:iCs/>
        </w:rPr>
        <w:t xml:space="preserve">2.9. </w:t>
      </w:r>
      <w:r w:rsidRPr="00D87DB3">
        <w:rPr>
          <w:rFonts w:ascii="PT Astra Serif" w:hAnsi="PT Astra Serif"/>
          <w:iCs/>
        </w:rPr>
        <w:t xml:space="preserve">Основаниями для расчётов служат акт </w:t>
      </w:r>
      <w:r w:rsidRPr="00D87DB3">
        <w:rPr>
          <w:rFonts w:ascii="PT Astra Serif" w:hAnsi="PT Astra Serif"/>
        </w:rPr>
        <w:t>выполненных работ</w:t>
      </w:r>
      <w:r w:rsidRPr="00D87DB3">
        <w:rPr>
          <w:rFonts w:ascii="PT Astra Serif" w:hAnsi="PT Astra Serif"/>
          <w:iCs/>
        </w:rPr>
        <w:t xml:space="preserve">, счёт-фактура или УПД, подписанный Сторонами. </w:t>
      </w:r>
      <w:r w:rsidRPr="00D87DB3">
        <w:rPr>
          <w:rFonts w:ascii="PT Astra Serif" w:hAnsi="PT Astra Serif"/>
        </w:rPr>
        <w:t xml:space="preserve">Оплата производится в форме безналичного расчета </w:t>
      </w:r>
      <w:r w:rsidRPr="00A40F8A">
        <w:rPr>
          <w:rFonts w:ascii="PT Astra Serif" w:hAnsi="PT Astra Serif"/>
          <w:b/>
        </w:rPr>
        <w:t>в течение не более 7 (семи) рабочих дней</w:t>
      </w:r>
      <w:r w:rsidRPr="00D87DB3">
        <w:rPr>
          <w:rFonts w:ascii="PT Astra Serif" w:hAnsi="PT Astra Serif"/>
        </w:rPr>
        <w:t xml:space="preserve"> с </w:t>
      </w:r>
      <w:r w:rsidR="00A40F8A">
        <w:rPr>
          <w:rFonts w:ascii="PT Astra Serif" w:hAnsi="PT Astra Serif"/>
        </w:rPr>
        <w:t>даты</w:t>
      </w:r>
      <w:r w:rsidRPr="00D87DB3">
        <w:rPr>
          <w:rFonts w:ascii="PT Astra Serif" w:hAnsi="PT Astra Serif"/>
        </w:rPr>
        <w:t xml:space="preserve"> подписания Заказчиком акта оказанных услуг. </w:t>
      </w:r>
    </w:p>
    <w:p w:rsidR="00D87DB3" w:rsidRPr="00D87DB3" w:rsidRDefault="00D87DB3" w:rsidP="00D87DB3">
      <w:pPr>
        <w:pStyle w:val="Default"/>
        <w:ind w:firstLine="709"/>
        <w:jc w:val="both"/>
        <w:rPr>
          <w:rFonts w:ascii="PT Astra Serif" w:eastAsia="Liberation Sans" w:hAnsi="PT Astra Serif" w:cs="Liberation Sans"/>
        </w:rPr>
      </w:pPr>
      <w:r w:rsidRPr="00D87DB3">
        <w:rPr>
          <w:rFonts w:ascii="PT Astra Serif" w:hAnsi="PT Astra Serif" w:cs="Liberation Sans"/>
        </w:rPr>
        <w:t>Обязательство Заказчика по оплате считается исполненным в момент списания денежных средств со счета Заказчика.</w:t>
      </w:r>
    </w:p>
    <w:p w:rsidR="00D87DB3" w:rsidRPr="00D87DB3" w:rsidRDefault="00D87DB3" w:rsidP="00D87DB3">
      <w:pPr>
        <w:pStyle w:val="Default"/>
        <w:ind w:firstLine="709"/>
        <w:jc w:val="both"/>
        <w:rPr>
          <w:rFonts w:ascii="PT Astra Serif" w:eastAsia="Liberation Sans" w:hAnsi="PT Astra Serif" w:cs="Liberation Sans"/>
        </w:rPr>
      </w:pPr>
      <w:r>
        <w:rPr>
          <w:rFonts w:ascii="PT Astra Serif" w:eastAsia="Liberation Sans" w:hAnsi="PT Astra Serif" w:cs="Liberation Sans"/>
        </w:rPr>
        <w:t xml:space="preserve">2.10. </w:t>
      </w:r>
      <w:r w:rsidRPr="00D87DB3">
        <w:rPr>
          <w:rFonts w:ascii="PT Astra Serif" w:eastAsia="Liberation Sans" w:hAnsi="PT Astra Serif" w:cs="Liberation Sans"/>
        </w:rPr>
        <w:t xml:space="preserve">В случае изменения расчетного счета </w:t>
      </w:r>
      <w:r w:rsidR="000C737C">
        <w:rPr>
          <w:rFonts w:ascii="PT Astra Serif" w:hAnsi="PT Astra Serif"/>
        </w:rPr>
        <w:t>Исполнитель</w:t>
      </w:r>
      <w:r w:rsidRPr="00D87DB3">
        <w:rPr>
          <w:rFonts w:ascii="PT Astra Serif" w:eastAsia="Liberation Sans" w:hAnsi="PT Astra Serif" w:cs="Liberation Sans"/>
        </w:rPr>
        <w:t xml:space="preserve"> </w:t>
      </w:r>
      <w:r w:rsidRPr="00A40F8A">
        <w:rPr>
          <w:rFonts w:ascii="PT Astra Serif" w:eastAsia="Liberation Sans" w:hAnsi="PT Astra Serif" w:cs="Liberation Sans"/>
          <w:b/>
        </w:rPr>
        <w:t xml:space="preserve">обязан в </w:t>
      </w:r>
      <w:r w:rsidR="00A40F8A" w:rsidRPr="00A40F8A">
        <w:rPr>
          <w:rFonts w:ascii="PT Astra Serif" w:eastAsia="Liberation Sans" w:hAnsi="PT Astra Serif" w:cs="Liberation Sans"/>
          <w:b/>
        </w:rPr>
        <w:t>трёх</w:t>
      </w:r>
      <w:r w:rsidRPr="00A40F8A">
        <w:rPr>
          <w:rFonts w:ascii="PT Astra Serif" w:eastAsia="Liberation Sans" w:hAnsi="PT Astra Serif" w:cs="Liberation Sans"/>
          <w:b/>
        </w:rPr>
        <w:t>дневный срок</w:t>
      </w:r>
      <w:r w:rsidRPr="00D87DB3">
        <w:rPr>
          <w:rFonts w:ascii="PT Astra Serif" w:eastAsia="Liberation Sans" w:hAnsi="PT Astra Serif" w:cs="Liberation Sans"/>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0C737C">
        <w:rPr>
          <w:rFonts w:ascii="PT Astra Serif" w:hAnsi="PT Astra Serif"/>
        </w:rPr>
        <w:t>Исполнителя</w:t>
      </w:r>
      <w:r w:rsidRPr="00D87DB3">
        <w:rPr>
          <w:rFonts w:ascii="PT Astra Serif" w:eastAsia="Liberation Sans" w:hAnsi="PT Astra Serif" w:cs="Liberation Sans"/>
        </w:rPr>
        <w:t xml:space="preserve">, несет </w:t>
      </w:r>
      <w:r w:rsidR="000C737C">
        <w:rPr>
          <w:rFonts w:ascii="PT Astra Serif" w:hAnsi="PT Astra Serif"/>
        </w:rPr>
        <w:t>Исполнитель</w:t>
      </w:r>
      <w:r w:rsidRPr="00D87DB3">
        <w:rPr>
          <w:rFonts w:ascii="PT Astra Serif" w:eastAsia="Liberation Sans" w:hAnsi="PT Astra Serif" w:cs="Liberation Sans"/>
        </w:rPr>
        <w:t>.</w:t>
      </w:r>
    </w:p>
    <w:p w:rsidR="008146F2" w:rsidRPr="00D87DB3" w:rsidRDefault="00D87DB3" w:rsidP="00D87DB3">
      <w:pPr>
        <w:widowControl w:val="0"/>
        <w:autoSpaceDE w:val="0"/>
        <w:spacing w:after="0" w:line="240" w:lineRule="auto"/>
        <w:ind w:firstLine="709"/>
        <w:jc w:val="both"/>
        <w:rPr>
          <w:rFonts w:ascii="PT Astra Serif" w:hAnsi="PT Astra Serif"/>
          <w:b/>
          <w:sz w:val="24"/>
          <w:szCs w:val="24"/>
        </w:rPr>
      </w:pPr>
      <w:r w:rsidRPr="00D87DB3">
        <w:rPr>
          <w:rFonts w:ascii="PT Astra Serif" w:eastAsia="Liberation Sans" w:hAnsi="PT Astra Serif" w:cs="Liberation Sans"/>
          <w:sz w:val="24"/>
          <w:szCs w:val="24"/>
        </w:rPr>
        <w:t xml:space="preserve">2.11. В случае неисполнения или ненадлежащего выполнения </w:t>
      </w:r>
      <w:r w:rsidR="00610204">
        <w:rPr>
          <w:rFonts w:ascii="PT Astra Serif" w:hAnsi="PT Astra Serif"/>
          <w:sz w:val="24"/>
          <w:szCs w:val="24"/>
        </w:rPr>
        <w:t>Исполнителем</w:t>
      </w:r>
      <w:r w:rsidR="00610204" w:rsidRPr="00D87DB3">
        <w:rPr>
          <w:rFonts w:ascii="PT Astra Serif" w:hAnsi="PT Astra Serif"/>
          <w:sz w:val="24"/>
          <w:szCs w:val="24"/>
        </w:rPr>
        <w:t xml:space="preserve"> </w:t>
      </w:r>
      <w:r w:rsidR="00610204" w:rsidRPr="00D87DB3">
        <w:rPr>
          <w:rFonts w:ascii="PT Astra Serif" w:eastAsia="Liberation Sans" w:hAnsi="PT Astra Serif" w:cs="Liberation Sans"/>
          <w:sz w:val="24"/>
          <w:szCs w:val="24"/>
        </w:rPr>
        <w:t>обязательств</w:t>
      </w:r>
      <w:r w:rsidRPr="00D87DB3">
        <w:rPr>
          <w:rFonts w:ascii="PT Astra Serif" w:eastAsia="Liberation Sans" w:hAnsi="PT Astra Serif" w:cs="Liberation Sans"/>
          <w:sz w:val="24"/>
          <w:szCs w:val="24"/>
        </w:rPr>
        <w:t xml:space="preserve"> по Контракту Заказчик вправе осуществить оплату оказанных услуг за вычетом неустоек (штрафов, пеней), предъявленных Заказчиком, в соответствии с разделом </w:t>
      </w:r>
      <w:r w:rsidR="00125B3A">
        <w:rPr>
          <w:rFonts w:ascii="PT Astra Serif" w:eastAsia="Liberation Sans" w:hAnsi="PT Astra Serif" w:cs="Liberation Sans"/>
          <w:sz w:val="24"/>
          <w:szCs w:val="24"/>
        </w:rPr>
        <w:t>7</w:t>
      </w:r>
      <w:r w:rsidRPr="00D87DB3">
        <w:rPr>
          <w:rFonts w:ascii="PT Astra Serif" w:eastAsia="Liberation Sans" w:hAnsi="PT Astra Serif" w:cs="Liberation Sans"/>
          <w:sz w:val="24"/>
          <w:szCs w:val="24"/>
        </w:rPr>
        <w:t xml:space="preserve"> Контракта.</w:t>
      </w:r>
    </w:p>
    <w:p w:rsidR="00D84896" w:rsidRPr="00D87DB3" w:rsidRDefault="00D84896" w:rsidP="00D87DB3">
      <w:pPr>
        <w:tabs>
          <w:tab w:val="left" w:pos="1134"/>
        </w:tabs>
        <w:spacing w:after="0" w:line="240" w:lineRule="auto"/>
        <w:ind w:firstLine="709"/>
        <w:jc w:val="both"/>
        <w:rPr>
          <w:rFonts w:ascii="PT Astra Serif" w:hAnsi="PT Astra Serif"/>
          <w:sz w:val="24"/>
          <w:szCs w:val="24"/>
          <w:lang w:eastAsia="en-US"/>
        </w:rPr>
      </w:pPr>
    </w:p>
    <w:p w:rsidR="00533742" w:rsidRPr="00D87DB3" w:rsidRDefault="00533742" w:rsidP="00293B46">
      <w:pPr>
        <w:widowControl w:val="0"/>
        <w:autoSpaceDE w:val="0"/>
        <w:spacing w:after="0" w:line="240" w:lineRule="auto"/>
        <w:jc w:val="center"/>
        <w:rPr>
          <w:rFonts w:ascii="PT Astra Serif" w:hAnsi="PT Astra Serif"/>
          <w:b/>
          <w:sz w:val="24"/>
          <w:szCs w:val="24"/>
        </w:rPr>
      </w:pPr>
      <w:r w:rsidRPr="00D87DB3">
        <w:rPr>
          <w:rFonts w:ascii="PT Astra Serif" w:hAnsi="PT Astra Serif"/>
          <w:b/>
          <w:sz w:val="24"/>
          <w:szCs w:val="24"/>
        </w:rPr>
        <w:t>3.</w:t>
      </w:r>
      <w:r w:rsidR="000C5497" w:rsidRPr="00D87DB3">
        <w:rPr>
          <w:rFonts w:ascii="PT Astra Serif" w:hAnsi="PT Astra Serif"/>
          <w:b/>
          <w:sz w:val="24"/>
          <w:szCs w:val="24"/>
        </w:rPr>
        <w:t> </w:t>
      </w:r>
      <w:r w:rsidRPr="00D87DB3">
        <w:rPr>
          <w:rFonts w:ascii="PT Astra Serif" w:hAnsi="PT Astra Serif"/>
          <w:b/>
          <w:sz w:val="24"/>
          <w:szCs w:val="24"/>
        </w:rPr>
        <w:t>Порядок выполнения Работ</w:t>
      </w:r>
    </w:p>
    <w:p w:rsidR="00533742" w:rsidRPr="00293B46" w:rsidRDefault="00AD0AD4" w:rsidP="00293B46">
      <w:pPr>
        <w:widowControl w:val="0"/>
        <w:autoSpaceDE w:val="0"/>
        <w:spacing w:after="0" w:line="240" w:lineRule="auto"/>
        <w:ind w:firstLine="709"/>
        <w:jc w:val="both"/>
        <w:rPr>
          <w:rFonts w:ascii="PT Astra Serif" w:hAnsi="PT Astra Serif"/>
          <w:sz w:val="24"/>
          <w:szCs w:val="24"/>
        </w:rPr>
      </w:pPr>
      <w:r w:rsidRPr="00293B46">
        <w:rPr>
          <w:rFonts w:ascii="PT Astra Serif" w:hAnsi="PT Astra Serif"/>
          <w:sz w:val="24"/>
          <w:szCs w:val="24"/>
        </w:rPr>
        <w:t>3.1. </w:t>
      </w:r>
      <w:r w:rsidR="00293B46" w:rsidRPr="00293B46">
        <w:rPr>
          <w:rFonts w:ascii="PT Astra Serif" w:hAnsi="PT Astra Serif"/>
          <w:sz w:val="24"/>
          <w:szCs w:val="24"/>
        </w:rPr>
        <w:t>Работы выполняются Исполнителем в соответствии с требованиями технического задания (</w:t>
      </w:r>
      <w:hyperlink r:id="rId8" w:history="1">
        <w:r w:rsidR="00293B46" w:rsidRPr="00293B46">
          <w:rPr>
            <w:rFonts w:ascii="PT Astra Serif" w:hAnsi="PT Astra Serif"/>
            <w:sz w:val="24"/>
            <w:szCs w:val="24"/>
          </w:rPr>
          <w:t>приложение</w:t>
        </w:r>
      </w:hyperlink>
      <w:r w:rsidR="00293B46" w:rsidRPr="00293B46">
        <w:rPr>
          <w:rFonts w:ascii="PT Astra Serif" w:hAnsi="PT Astra Serif"/>
          <w:sz w:val="24"/>
          <w:szCs w:val="24"/>
        </w:rPr>
        <w:t xml:space="preserve"> № 1 к Контракту),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r w:rsidR="00293B46">
        <w:rPr>
          <w:rFonts w:ascii="PT Astra Serif" w:hAnsi="PT Astra Serif"/>
          <w:sz w:val="24"/>
          <w:szCs w:val="24"/>
        </w:rPr>
        <w:t xml:space="preserve"> </w:t>
      </w:r>
    </w:p>
    <w:p w:rsidR="00F45EA5" w:rsidRPr="00293B46" w:rsidRDefault="00AD0AD4" w:rsidP="00293B46">
      <w:pPr>
        <w:widowControl w:val="0"/>
        <w:spacing w:after="0" w:line="240" w:lineRule="auto"/>
        <w:ind w:firstLine="709"/>
        <w:jc w:val="both"/>
        <w:rPr>
          <w:rFonts w:ascii="PT Astra Serif" w:hAnsi="PT Astra Serif"/>
          <w:sz w:val="24"/>
          <w:szCs w:val="24"/>
        </w:rPr>
      </w:pPr>
      <w:r w:rsidRPr="00293B46">
        <w:rPr>
          <w:rFonts w:ascii="PT Astra Serif" w:hAnsi="PT Astra Serif"/>
          <w:sz w:val="24"/>
          <w:szCs w:val="24"/>
        </w:rPr>
        <w:t>3.2. </w:t>
      </w:r>
      <w:r w:rsidR="00F45EA5" w:rsidRPr="00293B46">
        <w:rPr>
          <w:rFonts w:ascii="PT Astra Serif" w:eastAsia="Times New Roman" w:hAnsi="PT Astra Serif"/>
          <w:sz w:val="24"/>
          <w:szCs w:val="24"/>
        </w:rPr>
        <w:t xml:space="preserve">Место </w:t>
      </w:r>
      <w:r w:rsidR="00123FE1" w:rsidRPr="00293B46">
        <w:rPr>
          <w:rFonts w:ascii="PT Astra Serif" w:eastAsia="Times New Roman" w:hAnsi="PT Astra Serif"/>
          <w:sz w:val="24"/>
          <w:szCs w:val="24"/>
        </w:rPr>
        <w:t>выполн</w:t>
      </w:r>
      <w:r w:rsidR="00F45EA5" w:rsidRPr="00293B46">
        <w:rPr>
          <w:rFonts w:ascii="PT Astra Serif" w:eastAsia="Times New Roman" w:hAnsi="PT Astra Serif"/>
          <w:sz w:val="24"/>
          <w:szCs w:val="24"/>
        </w:rPr>
        <w:t>ения Работ:</w:t>
      </w:r>
      <w:r w:rsidR="00F45EA5" w:rsidRPr="00293B46">
        <w:rPr>
          <w:rFonts w:ascii="PT Astra Serif" w:hAnsi="PT Astra Serif"/>
          <w:sz w:val="24"/>
          <w:szCs w:val="24"/>
        </w:rPr>
        <w:t xml:space="preserve"> </w:t>
      </w:r>
      <w:r w:rsidR="006B620B" w:rsidRPr="00293B46">
        <w:rPr>
          <w:rFonts w:ascii="PT Astra Serif" w:hAnsi="PT Astra Serif"/>
          <w:sz w:val="24"/>
          <w:szCs w:val="24"/>
        </w:rPr>
        <w:t>город Красноярск</w:t>
      </w:r>
      <w:r w:rsidR="00F45EA5" w:rsidRPr="00293B46">
        <w:rPr>
          <w:rFonts w:ascii="PT Astra Serif" w:hAnsi="PT Astra Serif"/>
          <w:sz w:val="24"/>
          <w:szCs w:val="24"/>
        </w:rPr>
        <w:t xml:space="preserve">, по месту нахождения </w:t>
      </w:r>
      <w:r w:rsidR="00012A7C" w:rsidRPr="00293B46">
        <w:rPr>
          <w:rFonts w:ascii="PT Astra Serif" w:hAnsi="PT Astra Serif"/>
          <w:sz w:val="24"/>
          <w:szCs w:val="24"/>
        </w:rPr>
        <w:t>Исполнителя</w:t>
      </w:r>
      <w:r w:rsidR="00F45EA5" w:rsidRPr="00293B46">
        <w:rPr>
          <w:rFonts w:ascii="PT Astra Serif" w:hAnsi="PT Astra Serif"/>
          <w:sz w:val="24"/>
          <w:szCs w:val="24"/>
        </w:rPr>
        <w:t>.</w:t>
      </w:r>
    </w:p>
    <w:p w:rsidR="00293B46" w:rsidRPr="00293B46" w:rsidRDefault="00293B46" w:rsidP="00293B46">
      <w:pPr>
        <w:pStyle w:val="Default"/>
        <w:ind w:firstLine="709"/>
        <w:jc w:val="both"/>
        <w:rPr>
          <w:rFonts w:ascii="PT Astra Serif" w:eastAsiaTheme="minorEastAsia" w:hAnsi="PT Astra Serif" w:cs="Liberation Sans"/>
          <w:color w:val="auto"/>
        </w:rPr>
      </w:pPr>
      <w:r w:rsidRPr="00293B46">
        <w:rPr>
          <w:rFonts w:ascii="PT Astra Serif" w:hAnsi="PT Astra Serif"/>
        </w:rPr>
        <w:t xml:space="preserve">3.3. </w:t>
      </w:r>
      <w:r w:rsidRPr="00610204">
        <w:rPr>
          <w:rFonts w:ascii="PT Astra Serif" w:hAnsi="PT Astra Serif"/>
          <w:b/>
        </w:rPr>
        <w:t>Вывоз и доставка МФУ производится Исполнителем</w:t>
      </w:r>
      <w:r w:rsidRPr="00293B46">
        <w:rPr>
          <w:rFonts w:ascii="PT Astra Serif" w:hAnsi="PT Astra Serif"/>
        </w:rPr>
        <w:t xml:space="preserve"> в согласованные между Заказчиком и Исполнителем рабочие дни: с понедельника по четверг с 09.00 до 17.00 часов, пятница – с 09.00 до 16.00 часов по красноярскому времени.</w:t>
      </w:r>
    </w:p>
    <w:p w:rsidR="006B620B" w:rsidRPr="00293B46" w:rsidRDefault="00293B46" w:rsidP="00293B46">
      <w:pPr>
        <w:autoSpaceDE w:val="0"/>
        <w:autoSpaceDN w:val="0"/>
        <w:adjustRightInd w:val="0"/>
        <w:spacing w:after="0" w:line="240" w:lineRule="auto"/>
        <w:ind w:firstLine="709"/>
        <w:jc w:val="both"/>
        <w:rPr>
          <w:rFonts w:ascii="PT Astra Serif" w:hAnsi="PT Astra Serif"/>
          <w:b/>
          <w:sz w:val="24"/>
          <w:szCs w:val="24"/>
        </w:rPr>
      </w:pPr>
      <w:r>
        <w:rPr>
          <w:rFonts w:ascii="PT Astra Serif" w:hAnsi="PT Astra Serif"/>
          <w:sz w:val="24"/>
          <w:szCs w:val="24"/>
        </w:rPr>
        <w:t>3.4</w:t>
      </w:r>
      <w:r w:rsidR="000407BD" w:rsidRPr="00293B46">
        <w:rPr>
          <w:rFonts w:ascii="PT Astra Serif" w:hAnsi="PT Astra Serif"/>
          <w:sz w:val="24"/>
          <w:szCs w:val="24"/>
        </w:rPr>
        <w:t>. </w:t>
      </w:r>
      <w:r w:rsidR="00F639D6" w:rsidRPr="00293B46">
        <w:rPr>
          <w:rFonts w:ascii="PT Astra Serif" w:eastAsia="Courier New" w:hAnsi="PT Astra Serif"/>
          <w:sz w:val="24"/>
          <w:szCs w:val="24"/>
          <w:lang w:bidi="en-US"/>
        </w:rPr>
        <w:t>Срок выполнени</w:t>
      </w:r>
      <w:r w:rsidR="00955609" w:rsidRPr="00293B46">
        <w:rPr>
          <w:rFonts w:ascii="PT Astra Serif" w:eastAsia="Courier New" w:hAnsi="PT Astra Serif"/>
          <w:sz w:val="24"/>
          <w:szCs w:val="24"/>
          <w:lang w:bidi="en-US"/>
        </w:rPr>
        <w:t xml:space="preserve">я Работ: </w:t>
      </w:r>
      <w:r w:rsidR="00575C42" w:rsidRPr="00293B46">
        <w:rPr>
          <w:rFonts w:ascii="PT Astra Serif" w:eastAsia="Courier New" w:hAnsi="PT Astra Serif"/>
          <w:b/>
          <w:sz w:val="24"/>
          <w:szCs w:val="24"/>
          <w:lang w:bidi="en-US"/>
        </w:rPr>
        <w:t xml:space="preserve">в течение </w:t>
      </w:r>
      <w:r w:rsidR="00F6701B" w:rsidRPr="00293B46">
        <w:rPr>
          <w:rFonts w:ascii="PT Astra Serif" w:eastAsia="Courier New" w:hAnsi="PT Astra Serif"/>
          <w:b/>
          <w:sz w:val="24"/>
          <w:szCs w:val="24"/>
          <w:lang w:bidi="en-US"/>
        </w:rPr>
        <w:t>1</w:t>
      </w:r>
      <w:r w:rsidR="00575C42" w:rsidRPr="00293B46">
        <w:rPr>
          <w:rFonts w:ascii="PT Astra Serif" w:eastAsia="Courier New" w:hAnsi="PT Astra Serif"/>
          <w:b/>
          <w:sz w:val="24"/>
          <w:szCs w:val="24"/>
          <w:lang w:bidi="en-US"/>
        </w:rPr>
        <w:t>0</w:t>
      </w:r>
      <w:r w:rsidR="00F639D6" w:rsidRPr="00293B46">
        <w:rPr>
          <w:rFonts w:ascii="PT Astra Serif" w:eastAsia="Courier New" w:hAnsi="PT Astra Serif"/>
          <w:b/>
          <w:sz w:val="24"/>
          <w:szCs w:val="24"/>
          <w:lang w:bidi="en-US"/>
        </w:rPr>
        <w:t xml:space="preserve"> (</w:t>
      </w:r>
      <w:r w:rsidR="00A40F8A" w:rsidRPr="00293B46">
        <w:rPr>
          <w:rFonts w:ascii="PT Astra Serif" w:eastAsia="Courier New" w:hAnsi="PT Astra Serif"/>
          <w:b/>
          <w:sz w:val="24"/>
          <w:szCs w:val="24"/>
          <w:lang w:bidi="en-US"/>
        </w:rPr>
        <w:t>д</w:t>
      </w:r>
      <w:r w:rsidR="00F6701B" w:rsidRPr="00293B46">
        <w:rPr>
          <w:rFonts w:ascii="PT Astra Serif" w:eastAsia="Courier New" w:hAnsi="PT Astra Serif"/>
          <w:b/>
          <w:sz w:val="24"/>
          <w:szCs w:val="24"/>
          <w:lang w:bidi="en-US"/>
        </w:rPr>
        <w:t>еся</w:t>
      </w:r>
      <w:r w:rsidR="00575C42" w:rsidRPr="00293B46">
        <w:rPr>
          <w:rFonts w:ascii="PT Astra Serif" w:eastAsia="Courier New" w:hAnsi="PT Astra Serif"/>
          <w:b/>
          <w:sz w:val="24"/>
          <w:szCs w:val="24"/>
          <w:lang w:bidi="en-US"/>
        </w:rPr>
        <w:t>ти</w:t>
      </w:r>
      <w:r w:rsidR="00F639D6" w:rsidRPr="00293B46">
        <w:rPr>
          <w:rFonts w:ascii="PT Astra Serif" w:eastAsia="Courier New" w:hAnsi="PT Astra Serif"/>
          <w:b/>
          <w:sz w:val="24"/>
          <w:szCs w:val="24"/>
          <w:lang w:bidi="en-US"/>
        </w:rPr>
        <w:t xml:space="preserve">) </w:t>
      </w:r>
      <w:r w:rsidR="00F6701B" w:rsidRPr="00293B46">
        <w:rPr>
          <w:rFonts w:ascii="PT Astra Serif" w:eastAsia="Courier New" w:hAnsi="PT Astra Serif"/>
          <w:b/>
          <w:sz w:val="24"/>
          <w:szCs w:val="24"/>
          <w:lang w:bidi="en-US"/>
        </w:rPr>
        <w:t>рабочи</w:t>
      </w:r>
      <w:r w:rsidR="00F639D6" w:rsidRPr="00293B46">
        <w:rPr>
          <w:rFonts w:ascii="PT Astra Serif" w:eastAsia="Courier New" w:hAnsi="PT Astra Serif"/>
          <w:b/>
          <w:sz w:val="24"/>
          <w:szCs w:val="24"/>
          <w:lang w:bidi="en-US"/>
        </w:rPr>
        <w:t xml:space="preserve">х дней с </w:t>
      </w:r>
      <w:r w:rsidR="00575C42" w:rsidRPr="00293B46">
        <w:rPr>
          <w:rFonts w:ascii="PT Astra Serif" w:eastAsia="Courier New" w:hAnsi="PT Astra Serif"/>
          <w:b/>
          <w:sz w:val="24"/>
          <w:szCs w:val="24"/>
          <w:lang w:bidi="en-US"/>
        </w:rPr>
        <w:t xml:space="preserve">даты </w:t>
      </w:r>
      <w:r w:rsidR="006B620B" w:rsidRPr="00293B46">
        <w:rPr>
          <w:rFonts w:ascii="PT Astra Serif" w:eastAsia="Courier New" w:hAnsi="PT Astra Serif"/>
          <w:b/>
          <w:sz w:val="24"/>
          <w:szCs w:val="24"/>
          <w:lang w:bidi="en-US"/>
        </w:rPr>
        <w:t>заключения К</w:t>
      </w:r>
      <w:r w:rsidR="00F639D6" w:rsidRPr="00293B46">
        <w:rPr>
          <w:rFonts w:ascii="PT Astra Serif" w:eastAsia="Courier New" w:hAnsi="PT Astra Serif"/>
          <w:b/>
          <w:sz w:val="24"/>
          <w:szCs w:val="24"/>
          <w:lang w:bidi="en-US"/>
        </w:rPr>
        <w:t>онтракта.</w:t>
      </w:r>
      <w:r w:rsidR="006B620B" w:rsidRPr="00293B46">
        <w:rPr>
          <w:rFonts w:ascii="PT Astra Serif" w:eastAsia="Courier New" w:hAnsi="PT Astra Serif"/>
          <w:sz w:val="24"/>
          <w:szCs w:val="24"/>
          <w:lang w:bidi="en-US"/>
        </w:rPr>
        <w:t xml:space="preserve"> </w:t>
      </w:r>
      <w:r w:rsidR="00012A7C" w:rsidRPr="00293B46">
        <w:rPr>
          <w:rFonts w:ascii="PT Astra Serif" w:hAnsi="PT Astra Serif"/>
          <w:b/>
          <w:sz w:val="24"/>
          <w:szCs w:val="24"/>
        </w:rPr>
        <w:t>Исполнитель</w:t>
      </w:r>
      <w:r w:rsidR="006B620B" w:rsidRPr="00293B46">
        <w:rPr>
          <w:rFonts w:ascii="PT Astra Serif" w:eastAsia="Courier New" w:hAnsi="PT Astra Serif"/>
          <w:b/>
          <w:sz w:val="24"/>
          <w:szCs w:val="24"/>
          <w:lang w:bidi="en-US"/>
        </w:rPr>
        <w:t xml:space="preserve"> </w:t>
      </w:r>
      <w:r w:rsidR="006B620B" w:rsidRPr="00293B46">
        <w:rPr>
          <w:rFonts w:ascii="PT Astra Serif" w:hAnsi="PT Astra Serif"/>
          <w:b/>
          <w:sz w:val="24"/>
          <w:szCs w:val="24"/>
        </w:rPr>
        <w:t>имеет право выполнить работы досрочно.</w:t>
      </w:r>
    </w:p>
    <w:p w:rsidR="00F45EA5" w:rsidRPr="00293B46" w:rsidRDefault="00293B46" w:rsidP="00293B46">
      <w:pPr>
        <w:widowControl w:val="0"/>
        <w:spacing w:after="0" w:line="240" w:lineRule="auto"/>
        <w:ind w:firstLine="709"/>
        <w:jc w:val="both"/>
        <w:rPr>
          <w:rFonts w:ascii="PT Astra Serif" w:hAnsi="PT Astra Serif"/>
          <w:sz w:val="24"/>
          <w:szCs w:val="24"/>
          <w:lang w:eastAsia="en-US"/>
        </w:rPr>
      </w:pPr>
      <w:r>
        <w:rPr>
          <w:rFonts w:ascii="PT Astra Serif" w:hAnsi="PT Astra Serif"/>
          <w:sz w:val="24"/>
          <w:szCs w:val="24"/>
        </w:rPr>
        <w:t>3.5</w:t>
      </w:r>
      <w:r w:rsidR="00F45EA5" w:rsidRPr="00293B46">
        <w:rPr>
          <w:rFonts w:ascii="PT Astra Serif" w:hAnsi="PT Astra Serif"/>
          <w:sz w:val="24"/>
          <w:szCs w:val="24"/>
        </w:rPr>
        <w:t xml:space="preserve">. </w:t>
      </w:r>
      <w:r w:rsidR="004C2EA6" w:rsidRPr="00293B46">
        <w:rPr>
          <w:rFonts w:ascii="PT Astra Serif" w:hAnsi="PT Astra Serif"/>
          <w:bCs/>
          <w:sz w:val="24"/>
          <w:szCs w:val="24"/>
        </w:rPr>
        <w:t xml:space="preserve">Прием МФУ Заказчика производится </w:t>
      </w:r>
      <w:r w:rsidR="004C2EA6" w:rsidRPr="00293B46">
        <w:rPr>
          <w:rFonts w:ascii="PT Astra Serif" w:hAnsi="PT Astra Serif"/>
          <w:sz w:val="24"/>
          <w:szCs w:val="24"/>
        </w:rPr>
        <w:t>Исполнителе</w:t>
      </w:r>
      <w:r w:rsidR="004C2EA6" w:rsidRPr="00293B46">
        <w:rPr>
          <w:rFonts w:ascii="PT Astra Serif" w:hAnsi="PT Astra Serif"/>
          <w:bCs/>
          <w:sz w:val="24"/>
          <w:szCs w:val="24"/>
        </w:rPr>
        <w:t xml:space="preserve">м по </w:t>
      </w:r>
      <w:hyperlink r:id="rId9" w:history="1">
        <w:r w:rsidR="004C2EA6" w:rsidRPr="00293B46">
          <w:rPr>
            <w:rFonts w:ascii="PT Astra Serif" w:hAnsi="PT Astra Serif"/>
            <w:bCs/>
            <w:sz w:val="24"/>
            <w:szCs w:val="24"/>
          </w:rPr>
          <w:t>Акту</w:t>
        </w:r>
      </w:hyperlink>
      <w:r w:rsidR="004C2EA6" w:rsidRPr="00293B46">
        <w:rPr>
          <w:rFonts w:ascii="PT Astra Serif" w:hAnsi="PT Astra Serif"/>
          <w:bCs/>
          <w:sz w:val="24"/>
          <w:szCs w:val="24"/>
        </w:rPr>
        <w:t xml:space="preserve"> приема-передачи, в котором отражается реальное техническое состояние на момент его принятия, указываются его комплектность, видимые наружные повреждения и дефекты, ко</w:t>
      </w:r>
      <w:bookmarkStart w:id="1" w:name="_GoBack"/>
      <w:bookmarkEnd w:id="1"/>
      <w:r w:rsidR="004C2EA6" w:rsidRPr="00293B46">
        <w:rPr>
          <w:rFonts w:ascii="PT Astra Serif" w:hAnsi="PT Astra Serif"/>
          <w:bCs/>
          <w:sz w:val="24"/>
          <w:szCs w:val="24"/>
        </w:rPr>
        <w:t xml:space="preserve">торые определяются и фиксируются представителями Заказчика и </w:t>
      </w:r>
      <w:r w:rsidR="004C2EA6" w:rsidRPr="00293B46">
        <w:rPr>
          <w:rFonts w:ascii="PT Astra Serif" w:hAnsi="PT Astra Serif"/>
          <w:sz w:val="24"/>
          <w:szCs w:val="24"/>
        </w:rPr>
        <w:t>Исполнителя</w:t>
      </w:r>
      <w:r w:rsidR="004C2EA6" w:rsidRPr="00293B46">
        <w:rPr>
          <w:rFonts w:ascii="PT Astra Serif" w:hAnsi="PT Astra Serif"/>
          <w:bCs/>
          <w:sz w:val="24"/>
          <w:szCs w:val="24"/>
        </w:rPr>
        <w:t>.</w:t>
      </w:r>
    </w:p>
    <w:p w:rsidR="006B620B" w:rsidRPr="00A37BD0" w:rsidRDefault="006B620B" w:rsidP="00A37BD0">
      <w:pPr>
        <w:widowControl w:val="0"/>
        <w:spacing w:after="0" w:line="240" w:lineRule="auto"/>
        <w:ind w:firstLine="709"/>
        <w:jc w:val="both"/>
        <w:rPr>
          <w:rFonts w:ascii="PT Astra Serif" w:hAnsi="PT Astra Serif"/>
          <w:b/>
          <w:sz w:val="24"/>
          <w:szCs w:val="24"/>
        </w:rPr>
      </w:pPr>
    </w:p>
    <w:p w:rsidR="00533742" w:rsidRDefault="009866CC" w:rsidP="00A37BD0">
      <w:pPr>
        <w:widowControl w:val="0"/>
        <w:autoSpaceDE w:val="0"/>
        <w:spacing w:after="0" w:line="240" w:lineRule="auto"/>
        <w:jc w:val="center"/>
        <w:rPr>
          <w:rFonts w:ascii="PT Astra Serif" w:hAnsi="PT Astra Serif"/>
          <w:b/>
          <w:sz w:val="24"/>
          <w:szCs w:val="24"/>
        </w:rPr>
      </w:pPr>
      <w:r w:rsidRPr="00A37BD0">
        <w:rPr>
          <w:rFonts w:ascii="PT Astra Serif" w:hAnsi="PT Astra Serif"/>
          <w:b/>
          <w:sz w:val="24"/>
          <w:szCs w:val="24"/>
        </w:rPr>
        <w:t xml:space="preserve">4. </w:t>
      </w:r>
      <w:r w:rsidR="00533742" w:rsidRPr="00A37BD0">
        <w:rPr>
          <w:rFonts w:ascii="PT Astra Serif" w:hAnsi="PT Astra Serif"/>
          <w:b/>
          <w:sz w:val="24"/>
          <w:szCs w:val="24"/>
        </w:rPr>
        <w:t xml:space="preserve">Порядок </w:t>
      </w:r>
      <w:r w:rsidR="00A615C5" w:rsidRPr="00A37BD0">
        <w:rPr>
          <w:rFonts w:ascii="PT Astra Serif" w:hAnsi="PT Astra Serif"/>
          <w:b/>
          <w:sz w:val="24"/>
          <w:szCs w:val="24"/>
        </w:rPr>
        <w:t xml:space="preserve">сдачи и </w:t>
      </w:r>
      <w:r w:rsidR="00533742" w:rsidRPr="00A37BD0">
        <w:rPr>
          <w:rFonts w:ascii="PT Astra Serif" w:hAnsi="PT Astra Serif"/>
          <w:b/>
          <w:sz w:val="24"/>
          <w:szCs w:val="24"/>
        </w:rPr>
        <w:t>приемки выполненных Работ</w:t>
      </w:r>
    </w:p>
    <w:p w:rsidR="001E0538" w:rsidRPr="00A37BD0" w:rsidRDefault="001E0538" w:rsidP="00A37BD0">
      <w:pPr>
        <w:shd w:val="clear" w:color="auto" w:fill="FFFFFF"/>
        <w:suppressAutoHyphens w:val="0"/>
        <w:autoSpaceDE w:val="0"/>
        <w:autoSpaceDN w:val="0"/>
        <w:spacing w:after="0" w:line="240" w:lineRule="auto"/>
        <w:ind w:firstLine="709"/>
        <w:jc w:val="both"/>
        <w:rPr>
          <w:rFonts w:ascii="PT Astra Serif" w:eastAsia="Times New Roman" w:hAnsi="PT Astra Serif"/>
          <w:sz w:val="24"/>
          <w:szCs w:val="24"/>
          <w:lang w:eastAsia="ru-RU"/>
        </w:rPr>
      </w:pPr>
      <w:r w:rsidRPr="00A37BD0">
        <w:rPr>
          <w:rFonts w:ascii="PT Astra Serif" w:eastAsia="Times New Roman" w:hAnsi="PT Astra Serif"/>
          <w:sz w:val="24"/>
          <w:szCs w:val="24"/>
          <w:lang w:eastAsia="ru-RU"/>
        </w:rPr>
        <w:t xml:space="preserve">4.1. Приемка Работ на соответствие их объема и качества требованиям, установленным в Контракте, производится Заказчиком по окончании выполнения Работ по Контракту. </w:t>
      </w:r>
    </w:p>
    <w:p w:rsidR="00A37BD0" w:rsidRPr="00A37BD0" w:rsidRDefault="00A37BD0" w:rsidP="00A37BD0">
      <w:pPr>
        <w:shd w:val="clear" w:color="auto" w:fill="FFFFFF"/>
        <w:suppressAutoHyphens w:val="0"/>
        <w:autoSpaceDE w:val="0"/>
        <w:autoSpaceDN w:val="0"/>
        <w:spacing w:after="0" w:line="240" w:lineRule="auto"/>
        <w:ind w:firstLine="709"/>
        <w:jc w:val="both"/>
        <w:rPr>
          <w:rFonts w:ascii="PT Astra Serif" w:hAnsi="PT Astra Serif"/>
          <w:sz w:val="24"/>
          <w:szCs w:val="24"/>
        </w:rPr>
      </w:pPr>
      <w:r>
        <w:rPr>
          <w:rFonts w:ascii="PT Astra Serif" w:eastAsia="Times New Roman" w:hAnsi="PT Astra Serif"/>
          <w:sz w:val="24"/>
          <w:szCs w:val="24"/>
          <w:lang w:eastAsia="ru-RU"/>
        </w:rPr>
        <w:t xml:space="preserve">4.2. </w:t>
      </w:r>
      <w:r w:rsidRPr="00A37BD0">
        <w:rPr>
          <w:rFonts w:ascii="PT Astra Serif" w:hAnsi="PT Astra Serif"/>
          <w:sz w:val="24"/>
          <w:szCs w:val="24"/>
        </w:rPr>
        <w:t xml:space="preserve">Обязательства </w:t>
      </w:r>
      <w:r w:rsidR="001C036F" w:rsidRPr="00012A7C">
        <w:rPr>
          <w:rFonts w:ascii="PT Astra Serif" w:hAnsi="PT Astra Serif"/>
          <w:sz w:val="24"/>
          <w:szCs w:val="24"/>
        </w:rPr>
        <w:t>Исполнител</w:t>
      </w:r>
      <w:r w:rsidR="001C036F">
        <w:rPr>
          <w:rFonts w:ascii="PT Astra Serif" w:hAnsi="PT Astra Serif"/>
          <w:sz w:val="24"/>
          <w:szCs w:val="24"/>
        </w:rPr>
        <w:t>я</w:t>
      </w:r>
      <w:r w:rsidRPr="00A37BD0">
        <w:rPr>
          <w:rFonts w:ascii="PT Astra Serif" w:hAnsi="PT Astra Serif"/>
          <w:sz w:val="24"/>
          <w:szCs w:val="24"/>
        </w:rPr>
        <w:t xml:space="preserve"> считаются выполненными с момента подписания Заказчиком акта выполненных работ. </w:t>
      </w:r>
    </w:p>
    <w:p w:rsidR="00A37BD0" w:rsidRPr="00A37BD0" w:rsidRDefault="00A37BD0" w:rsidP="00A37BD0">
      <w:pPr>
        <w:pStyle w:val="ConsPlusNormal"/>
        <w:ind w:firstLine="709"/>
        <w:jc w:val="both"/>
        <w:rPr>
          <w:rFonts w:ascii="PT Astra Serif" w:hAnsi="PT Astra Serif"/>
          <w:sz w:val="24"/>
          <w:szCs w:val="24"/>
        </w:rPr>
      </w:pPr>
      <w:r>
        <w:rPr>
          <w:rFonts w:ascii="PT Astra Serif" w:hAnsi="PT Astra Serif"/>
          <w:sz w:val="24"/>
          <w:szCs w:val="24"/>
        </w:rPr>
        <w:t>4</w:t>
      </w:r>
      <w:r w:rsidRPr="00A37BD0">
        <w:rPr>
          <w:rFonts w:ascii="PT Astra Serif" w:hAnsi="PT Astra Serif"/>
          <w:sz w:val="24"/>
          <w:szCs w:val="24"/>
        </w:rPr>
        <w:t>.</w:t>
      </w:r>
      <w:r>
        <w:rPr>
          <w:rFonts w:ascii="PT Astra Serif" w:hAnsi="PT Astra Serif"/>
          <w:sz w:val="24"/>
          <w:szCs w:val="24"/>
        </w:rPr>
        <w:t>3</w:t>
      </w:r>
      <w:r w:rsidRPr="00A37BD0">
        <w:rPr>
          <w:rFonts w:ascii="PT Astra Serif" w:hAnsi="PT Astra Serif"/>
          <w:sz w:val="24"/>
          <w:szCs w:val="24"/>
        </w:rPr>
        <w:t xml:space="preserve">. Работы выполняются с использованием необходимого </w:t>
      </w:r>
      <w:r>
        <w:rPr>
          <w:rFonts w:ascii="PT Astra Serif" w:hAnsi="PT Astra Serif"/>
          <w:sz w:val="24"/>
          <w:szCs w:val="24"/>
        </w:rPr>
        <w:t>оборудования</w:t>
      </w:r>
      <w:r w:rsidRPr="00A37BD0">
        <w:rPr>
          <w:rFonts w:ascii="PT Astra Serif" w:hAnsi="PT Astra Serif"/>
          <w:sz w:val="24"/>
          <w:szCs w:val="24"/>
        </w:rPr>
        <w:t xml:space="preserve">, иных необходимых средств и расходных материалов </w:t>
      </w:r>
      <w:r w:rsidR="001C036F" w:rsidRPr="00012A7C">
        <w:rPr>
          <w:rFonts w:ascii="PT Astra Serif" w:hAnsi="PT Astra Serif"/>
          <w:sz w:val="24"/>
          <w:szCs w:val="24"/>
        </w:rPr>
        <w:t>Исполнител</w:t>
      </w:r>
      <w:r w:rsidR="001C036F">
        <w:rPr>
          <w:rFonts w:ascii="PT Astra Serif" w:hAnsi="PT Astra Serif"/>
          <w:sz w:val="24"/>
          <w:szCs w:val="24"/>
        </w:rPr>
        <w:t>я</w:t>
      </w:r>
      <w:r w:rsidRPr="00A37BD0">
        <w:rPr>
          <w:rFonts w:ascii="PT Astra Serif" w:hAnsi="PT Astra Serif"/>
          <w:sz w:val="24"/>
          <w:szCs w:val="24"/>
        </w:rPr>
        <w:t>.</w:t>
      </w:r>
    </w:p>
    <w:p w:rsidR="00A37BD0" w:rsidRPr="00A37BD0" w:rsidRDefault="00A37BD0" w:rsidP="00A37BD0">
      <w:pPr>
        <w:pStyle w:val="ConsPlusNormal"/>
        <w:ind w:firstLine="709"/>
        <w:jc w:val="both"/>
        <w:rPr>
          <w:rFonts w:ascii="PT Astra Serif" w:hAnsi="PT Astra Serif"/>
          <w:sz w:val="24"/>
          <w:szCs w:val="24"/>
        </w:rPr>
      </w:pPr>
      <w:r w:rsidRPr="00A37BD0">
        <w:rPr>
          <w:rFonts w:ascii="PT Astra Serif" w:hAnsi="PT Astra Serif"/>
          <w:sz w:val="24"/>
          <w:szCs w:val="24"/>
        </w:rPr>
        <w:t>4.</w:t>
      </w:r>
      <w:r>
        <w:rPr>
          <w:rFonts w:ascii="PT Astra Serif" w:hAnsi="PT Astra Serif"/>
          <w:sz w:val="24"/>
          <w:szCs w:val="24"/>
        </w:rPr>
        <w:t>4.</w:t>
      </w:r>
      <w:r w:rsidRPr="00A37BD0">
        <w:rPr>
          <w:rFonts w:ascii="PT Astra Serif" w:hAnsi="PT Astra Serif"/>
          <w:sz w:val="24"/>
          <w:szCs w:val="24"/>
        </w:rPr>
        <w:t xml:space="preserve"> При выполнении работ </w:t>
      </w:r>
      <w:r w:rsidR="001C036F" w:rsidRPr="00012A7C">
        <w:rPr>
          <w:rFonts w:ascii="PT Astra Serif" w:hAnsi="PT Astra Serif"/>
          <w:sz w:val="24"/>
          <w:szCs w:val="24"/>
        </w:rPr>
        <w:t>Исполнител</w:t>
      </w:r>
      <w:r w:rsidR="001C036F">
        <w:rPr>
          <w:rFonts w:ascii="PT Astra Serif" w:hAnsi="PT Astra Serif"/>
          <w:sz w:val="24"/>
          <w:szCs w:val="24"/>
        </w:rPr>
        <w:t>ь</w:t>
      </w:r>
      <w:r w:rsidRPr="00A37BD0">
        <w:rPr>
          <w:rFonts w:ascii="PT Astra Serif" w:hAnsi="PT Astra Serif"/>
          <w:sz w:val="24"/>
          <w:szCs w:val="24"/>
        </w:rPr>
        <w:t xml:space="preserve"> обязан обеспечить безопасность, в том числе мер по охране труда и технике безопасности, при выполнении работ для своих сотрудников, сотрудников Заказчика и третьих лиц. Работы осуществляются с соблюдением норм охраны труда и техники безопасности. Ответственным за технику безопасности является </w:t>
      </w:r>
      <w:r w:rsidR="001C036F" w:rsidRPr="00012A7C">
        <w:rPr>
          <w:rFonts w:ascii="PT Astra Serif" w:hAnsi="PT Astra Serif"/>
          <w:sz w:val="24"/>
          <w:szCs w:val="24"/>
        </w:rPr>
        <w:t>Исполнител</w:t>
      </w:r>
      <w:r w:rsidR="001C036F">
        <w:rPr>
          <w:rFonts w:ascii="PT Astra Serif" w:hAnsi="PT Astra Serif"/>
          <w:sz w:val="24"/>
          <w:szCs w:val="24"/>
        </w:rPr>
        <w:t>ь</w:t>
      </w:r>
      <w:r w:rsidRPr="00A37BD0">
        <w:rPr>
          <w:rFonts w:ascii="PT Astra Serif" w:hAnsi="PT Astra Serif"/>
          <w:sz w:val="24"/>
          <w:szCs w:val="24"/>
        </w:rPr>
        <w:t>.</w:t>
      </w:r>
    </w:p>
    <w:p w:rsidR="00A37BD0" w:rsidRPr="00A37BD0" w:rsidRDefault="00A37BD0" w:rsidP="00A37BD0">
      <w:pPr>
        <w:pStyle w:val="ConsPlusNormal"/>
        <w:ind w:firstLine="709"/>
        <w:jc w:val="both"/>
        <w:rPr>
          <w:rFonts w:ascii="PT Astra Serif" w:hAnsi="PT Astra Serif"/>
          <w:sz w:val="24"/>
          <w:szCs w:val="24"/>
        </w:rPr>
      </w:pPr>
      <w:r>
        <w:rPr>
          <w:rFonts w:ascii="PT Astra Serif" w:hAnsi="PT Astra Serif"/>
          <w:sz w:val="24"/>
          <w:szCs w:val="24"/>
        </w:rPr>
        <w:t>4</w:t>
      </w:r>
      <w:r w:rsidRPr="00A37BD0">
        <w:rPr>
          <w:rFonts w:ascii="PT Astra Serif" w:hAnsi="PT Astra Serif"/>
          <w:sz w:val="24"/>
          <w:szCs w:val="24"/>
        </w:rPr>
        <w:t xml:space="preserve">.5. При выполнении работ </w:t>
      </w:r>
      <w:r w:rsidR="001C036F" w:rsidRPr="00012A7C">
        <w:rPr>
          <w:rFonts w:ascii="PT Astra Serif" w:hAnsi="PT Astra Serif"/>
          <w:sz w:val="24"/>
          <w:szCs w:val="24"/>
        </w:rPr>
        <w:t>Исполнител</w:t>
      </w:r>
      <w:r w:rsidR="001C036F">
        <w:rPr>
          <w:rFonts w:ascii="PT Astra Serif" w:hAnsi="PT Astra Serif"/>
          <w:sz w:val="24"/>
          <w:szCs w:val="24"/>
        </w:rPr>
        <w:t>ь</w:t>
      </w:r>
      <w:r w:rsidRPr="00A37BD0">
        <w:rPr>
          <w:rFonts w:ascii="PT Astra Serif" w:hAnsi="PT Astra Serif"/>
          <w:sz w:val="24"/>
          <w:szCs w:val="24"/>
        </w:rPr>
        <w:t xml:space="preserve"> в полном объеме несет ответственность за повреждение имущества Заказчика.</w:t>
      </w:r>
    </w:p>
    <w:p w:rsidR="00A37BD0" w:rsidRPr="00A37BD0" w:rsidRDefault="00A37BD0" w:rsidP="00A37BD0">
      <w:pPr>
        <w:pStyle w:val="ConsPlusNormal"/>
        <w:ind w:firstLine="709"/>
        <w:jc w:val="both"/>
        <w:rPr>
          <w:rFonts w:ascii="PT Astra Serif" w:hAnsi="PT Astra Serif"/>
          <w:sz w:val="24"/>
          <w:szCs w:val="24"/>
        </w:rPr>
      </w:pPr>
      <w:r>
        <w:rPr>
          <w:rFonts w:ascii="PT Astra Serif" w:hAnsi="PT Astra Serif"/>
          <w:sz w:val="24"/>
          <w:szCs w:val="24"/>
        </w:rPr>
        <w:lastRenderedPageBreak/>
        <w:t>4</w:t>
      </w:r>
      <w:r w:rsidRPr="00A37BD0">
        <w:rPr>
          <w:rFonts w:ascii="PT Astra Serif" w:hAnsi="PT Astra Serif"/>
          <w:sz w:val="24"/>
          <w:szCs w:val="24"/>
        </w:rPr>
        <w:t xml:space="preserve">.6. При выполнении работ </w:t>
      </w:r>
      <w:r w:rsidR="001C036F" w:rsidRPr="00012A7C">
        <w:rPr>
          <w:rFonts w:ascii="PT Astra Serif" w:hAnsi="PT Astra Serif"/>
          <w:sz w:val="24"/>
          <w:szCs w:val="24"/>
        </w:rPr>
        <w:t>Исполнител</w:t>
      </w:r>
      <w:r w:rsidR="001C036F">
        <w:rPr>
          <w:rFonts w:ascii="PT Astra Serif" w:hAnsi="PT Astra Serif"/>
          <w:sz w:val="24"/>
          <w:szCs w:val="24"/>
        </w:rPr>
        <w:t>ь</w:t>
      </w:r>
      <w:r w:rsidRPr="00A37BD0">
        <w:rPr>
          <w:rFonts w:ascii="PT Astra Serif" w:hAnsi="PT Astra Serif"/>
          <w:sz w:val="24"/>
          <w:szCs w:val="24"/>
        </w:rPr>
        <w:t xml:space="preserve"> вправе привлекать к оказанию услуг, третьих лиц, принимая на себя ответственность перед Заказчиком за их действия.</w:t>
      </w:r>
    </w:p>
    <w:p w:rsidR="00A37BD0" w:rsidRPr="00A37BD0" w:rsidRDefault="00A37BD0" w:rsidP="00A37BD0">
      <w:pPr>
        <w:shd w:val="clear" w:color="auto" w:fill="FFFFFF"/>
        <w:suppressAutoHyphens w:val="0"/>
        <w:autoSpaceDE w:val="0"/>
        <w:autoSpaceDN w:val="0"/>
        <w:spacing w:after="0" w:line="240" w:lineRule="auto"/>
        <w:ind w:firstLine="709"/>
        <w:jc w:val="both"/>
        <w:rPr>
          <w:rFonts w:ascii="PT Astra Serif" w:eastAsia="Times New Roman" w:hAnsi="PT Astra Serif"/>
          <w:sz w:val="24"/>
          <w:szCs w:val="24"/>
          <w:lang w:eastAsia="ru-RU"/>
        </w:rPr>
      </w:pPr>
      <w:r>
        <w:rPr>
          <w:rFonts w:ascii="PT Astra Serif" w:hAnsi="PT Astra Serif"/>
          <w:sz w:val="24"/>
          <w:szCs w:val="24"/>
        </w:rPr>
        <w:t>4</w:t>
      </w:r>
      <w:r w:rsidRPr="00A37BD0">
        <w:rPr>
          <w:rFonts w:ascii="PT Astra Serif" w:hAnsi="PT Astra Serif"/>
          <w:sz w:val="24"/>
          <w:szCs w:val="24"/>
        </w:rPr>
        <w:t>.7. Работы должны оказываться квалифицированными специалистами, имеющими соответствующую профессиональную подготовку на право выполнения работ по</w:t>
      </w:r>
      <w:r w:rsidR="004C2EA6">
        <w:rPr>
          <w:rFonts w:ascii="PT Astra Serif" w:hAnsi="PT Astra Serif"/>
          <w:sz w:val="24"/>
          <w:szCs w:val="24"/>
        </w:rPr>
        <w:t xml:space="preserve"> диагностике и </w:t>
      </w:r>
      <w:r w:rsidR="009F3882">
        <w:rPr>
          <w:rFonts w:ascii="PT Astra Serif" w:hAnsi="PT Astra Serif"/>
          <w:sz w:val="24"/>
          <w:szCs w:val="24"/>
        </w:rPr>
        <w:t>ремонту многофункционального устройства</w:t>
      </w:r>
      <w:r>
        <w:rPr>
          <w:rFonts w:ascii="PT Astra Serif" w:hAnsi="PT Astra Serif"/>
          <w:sz w:val="24"/>
          <w:szCs w:val="24"/>
        </w:rPr>
        <w:t>.</w:t>
      </w:r>
    </w:p>
    <w:p w:rsidR="00A37BD0" w:rsidRPr="00E33F2E" w:rsidRDefault="00A37BD0" w:rsidP="00A37BD0">
      <w:pPr>
        <w:autoSpaceDE w:val="0"/>
        <w:autoSpaceDN w:val="0"/>
        <w:adjustRightInd w:val="0"/>
        <w:spacing w:after="0" w:line="240" w:lineRule="auto"/>
        <w:ind w:firstLine="709"/>
        <w:jc w:val="both"/>
        <w:rPr>
          <w:rFonts w:ascii="PT Astra Serif" w:hAnsi="PT Astra Serif"/>
          <w:sz w:val="24"/>
          <w:szCs w:val="24"/>
        </w:rPr>
      </w:pPr>
      <w:bookmarkStart w:id="2" w:name="Par77"/>
      <w:bookmarkEnd w:id="2"/>
      <w:r w:rsidRPr="00E33F2E">
        <w:rPr>
          <w:rFonts w:ascii="PT Astra Serif" w:hAnsi="PT Astra Serif"/>
          <w:sz w:val="24"/>
          <w:szCs w:val="24"/>
        </w:rPr>
        <w:t>4.</w:t>
      </w:r>
      <w:r>
        <w:rPr>
          <w:rFonts w:ascii="PT Astra Serif" w:hAnsi="PT Astra Serif"/>
          <w:sz w:val="24"/>
          <w:szCs w:val="24"/>
        </w:rPr>
        <w:t>8.</w:t>
      </w:r>
      <w:r w:rsidRPr="00E33F2E">
        <w:rPr>
          <w:rFonts w:ascii="PT Astra Serif" w:hAnsi="PT Astra Serif"/>
          <w:sz w:val="24"/>
          <w:szCs w:val="24"/>
        </w:rPr>
        <w:t xml:space="preserve"> Для проверки предоставленных </w:t>
      </w:r>
      <w:r w:rsidR="001C036F" w:rsidRPr="00012A7C">
        <w:rPr>
          <w:rFonts w:ascii="PT Astra Serif" w:hAnsi="PT Astra Serif"/>
          <w:sz w:val="24"/>
          <w:szCs w:val="24"/>
        </w:rPr>
        <w:t>Исполнител</w:t>
      </w:r>
      <w:r w:rsidR="001C036F">
        <w:rPr>
          <w:rFonts w:ascii="PT Astra Serif" w:hAnsi="PT Astra Serif"/>
          <w:sz w:val="24"/>
          <w:szCs w:val="24"/>
        </w:rPr>
        <w:t>е</w:t>
      </w:r>
      <w:r>
        <w:rPr>
          <w:rFonts w:ascii="PT Astra Serif" w:hAnsi="PT Astra Serif"/>
          <w:sz w:val="24"/>
          <w:szCs w:val="24"/>
        </w:rPr>
        <w:t>м</w:t>
      </w:r>
      <w:r w:rsidRPr="00E33F2E">
        <w:rPr>
          <w:rFonts w:ascii="PT Astra Serif" w:hAnsi="PT Astra Serif"/>
          <w:sz w:val="24"/>
          <w:szCs w:val="24"/>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33F2E">
          <w:rPr>
            <w:rFonts w:ascii="PT Astra Serif" w:hAnsi="PT Astra Serif"/>
            <w:sz w:val="24"/>
            <w:szCs w:val="24"/>
          </w:rPr>
          <w:t>законом</w:t>
        </w:r>
      </w:hyperlink>
      <w:r w:rsidRPr="00E33F2E">
        <w:rPr>
          <w:rFonts w:ascii="PT Astra Serif" w:hAnsi="PT Astra Serif"/>
          <w:sz w:val="24"/>
          <w:szCs w:val="24"/>
        </w:rPr>
        <w:t xml:space="preserve"> от 05</w:t>
      </w:r>
      <w:r>
        <w:rPr>
          <w:rFonts w:ascii="PT Astra Serif" w:hAnsi="PT Astra Serif"/>
          <w:sz w:val="24"/>
          <w:szCs w:val="24"/>
        </w:rPr>
        <w:t>.04.</w:t>
      </w:r>
      <w:r w:rsidRPr="00E33F2E">
        <w:rPr>
          <w:rFonts w:ascii="PT Astra Serif" w:hAnsi="PT Astra Serif"/>
          <w:sz w:val="24"/>
          <w:szCs w:val="24"/>
        </w:rPr>
        <w:t>2013 №</w:t>
      </w:r>
      <w:r>
        <w:rPr>
          <w:rFonts w:ascii="PT Astra Serif" w:hAnsi="PT Astra Serif"/>
          <w:sz w:val="24"/>
          <w:szCs w:val="24"/>
        </w:rPr>
        <w:t xml:space="preserve"> 44-ФЗ «</w:t>
      </w:r>
      <w:r w:rsidRPr="00E33F2E">
        <w:rPr>
          <w:rFonts w:ascii="PT Astra Serif" w:hAnsi="PT Astra Serif"/>
          <w:sz w:val="24"/>
          <w:szCs w:val="24"/>
        </w:rPr>
        <w:t>О контрактной системе в сфере закупок товаров, работ, услуг для обеспечения госуд</w:t>
      </w:r>
      <w:r>
        <w:rPr>
          <w:rFonts w:ascii="PT Astra Serif" w:hAnsi="PT Astra Serif"/>
          <w:sz w:val="24"/>
          <w:szCs w:val="24"/>
        </w:rPr>
        <w:t>арственных и муниципальных нужд»</w:t>
      </w:r>
      <w:r w:rsidRPr="00E33F2E">
        <w:rPr>
          <w:rFonts w:ascii="PT Astra Serif" w:hAnsi="PT Astra Serif"/>
          <w:sz w:val="24"/>
          <w:szCs w:val="24"/>
        </w:rPr>
        <w:t>.</w:t>
      </w:r>
    </w:p>
    <w:p w:rsidR="00A37BD0" w:rsidRPr="00E33F2E" w:rsidRDefault="00A37BD0" w:rsidP="00A37BD0">
      <w:pPr>
        <w:autoSpaceDE w:val="0"/>
        <w:autoSpaceDN w:val="0"/>
        <w:adjustRightInd w:val="0"/>
        <w:spacing w:after="0" w:line="240" w:lineRule="auto"/>
        <w:ind w:firstLine="709"/>
        <w:jc w:val="both"/>
        <w:rPr>
          <w:rFonts w:ascii="PT Astra Serif" w:hAnsi="PT Astra Serif"/>
          <w:sz w:val="24"/>
          <w:szCs w:val="24"/>
        </w:rPr>
      </w:pPr>
      <w:r w:rsidRPr="00E33F2E">
        <w:rPr>
          <w:rFonts w:ascii="PT Astra Serif" w:hAnsi="PT Astra Serif"/>
          <w:sz w:val="24"/>
          <w:szCs w:val="24"/>
        </w:rPr>
        <w:t>4.</w:t>
      </w:r>
      <w:r>
        <w:rPr>
          <w:rFonts w:ascii="PT Astra Serif" w:hAnsi="PT Astra Serif"/>
          <w:sz w:val="24"/>
          <w:szCs w:val="24"/>
        </w:rPr>
        <w:t>9.</w:t>
      </w:r>
      <w:r w:rsidRPr="00E33F2E">
        <w:rPr>
          <w:rFonts w:ascii="PT Astra Serif" w:hAnsi="PT Astra Serif"/>
          <w:sz w:val="24"/>
          <w:szCs w:val="24"/>
        </w:rPr>
        <w:t xml:space="preserve"> </w:t>
      </w:r>
      <w:r w:rsidRPr="00A40F8A">
        <w:rPr>
          <w:rFonts w:ascii="PT Astra Serif" w:hAnsi="PT Astra Serif"/>
          <w:b/>
          <w:sz w:val="24"/>
          <w:szCs w:val="24"/>
        </w:rPr>
        <w:t xml:space="preserve">Заказчик в течение </w:t>
      </w:r>
      <w:r w:rsidR="00295C4A">
        <w:rPr>
          <w:rFonts w:ascii="PT Astra Serif" w:hAnsi="PT Astra Serif"/>
          <w:b/>
          <w:sz w:val="24"/>
          <w:szCs w:val="24"/>
        </w:rPr>
        <w:t>20</w:t>
      </w:r>
      <w:r w:rsidRPr="00A40F8A">
        <w:rPr>
          <w:rFonts w:ascii="PT Astra Serif" w:hAnsi="PT Astra Serif"/>
          <w:b/>
          <w:sz w:val="24"/>
          <w:szCs w:val="24"/>
        </w:rPr>
        <w:t xml:space="preserve"> (</w:t>
      </w:r>
      <w:r w:rsidR="00295C4A">
        <w:rPr>
          <w:rFonts w:ascii="PT Astra Serif" w:hAnsi="PT Astra Serif"/>
          <w:b/>
          <w:sz w:val="24"/>
          <w:szCs w:val="24"/>
        </w:rPr>
        <w:t>двадцати</w:t>
      </w:r>
      <w:r w:rsidRPr="00A40F8A">
        <w:rPr>
          <w:rFonts w:ascii="PT Astra Serif" w:hAnsi="PT Astra Serif"/>
          <w:b/>
          <w:sz w:val="24"/>
          <w:szCs w:val="24"/>
        </w:rPr>
        <w:t>) рабочих дней</w:t>
      </w:r>
      <w:r w:rsidRPr="00E33F2E">
        <w:rPr>
          <w:rFonts w:ascii="PT Astra Serif" w:hAnsi="PT Astra Serif"/>
          <w:sz w:val="24"/>
          <w:szCs w:val="24"/>
        </w:rPr>
        <w:t xml:space="preserve"> с даты получения акта оказанных услуг осуществляет проверку </w:t>
      </w:r>
      <w:r>
        <w:rPr>
          <w:rFonts w:ascii="PT Astra Serif" w:hAnsi="PT Astra Serif"/>
          <w:sz w:val="24"/>
          <w:szCs w:val="24"/>
        </w:rPr>
        <w:t xml:space="preserve">выполненных </w:t>
      </w:r>
      <w:r w:rsidR="001C036F" w:rsidRPr="00012A7C">
        <w:rPr>
          <w:rFonts w:ascii="PT Astra Serif" w:hAnsi="PT Astra Serif"/>
          <w:sz w:val="24"/>
          <w:szCs w:val="24"/>
        </w:rPr>
        <w:t>Исполнител</w:t>
      </w:r>
      <w:r w:rsidR="001C036F">
        <w:rPr>
          <w:rFonts w:ascii="PT Astra Serif" w:hAnsi="PT Astra Serif"/>
          <w:sz w:val="24"/>
          <w:szCs w:val="24"/>
        </w:rPr>
        <w:t>е</w:t>
      </w:r>
      <w:r>
        <w:rPr>
          <w:rFonts w:ascii="PT Astra Serif" w:hAnsi="PT Astra Serif"/>
          <w:sz w:val="24"/>
          <w:szCs w:val="24"/>
        </w:rPr>
        <w:t>м работ</w:t>
      </w:r>
      <w:r w:rsidRPr="00E33F2E">
        <w:rPr>
          <w:rFonts w:ascii="PT Astra Serif" w:hAnsi="PT Astra Serif"/>
          <w:sz w:val="24"/>
          <w:szCs w:val="24"/>
        </w:rPr>
        <w:t xml:space="preserve"> по Контракту на предмет соответствия оказанных услуг требованиям и условиям Контракта, принимает </w:t>
      </w:r>
      <w:r>
        <w:rPr>
          <w:rFonts w:ascii="PT Astra Serif" w:hAnsi="PT Astra Serif"/>
          <w:sz w:val="24"/>
          <w:szCs w:val="24"/>
        </w:rPr>
        <w:t>выполненные работы</w:t>
      </w:r>
      <w:r w:rsidRPr="00E33F2E">
        <w:rPr>
          <w:rFonts w:ascii="PT Astra Serif" w:hAnsi="PT Astra Serif"/>
          <w:sz w:val="24"/>
          <w:szCs w:val="24"/>
        </w:rPr>
        <w:t xml:space="preserve">, передает </w:t>
      </w:r>
      <w:r w:rsidR="001C036F" w:rsidRPr="00012A7C">
        <w:rPr>
          <w:rFonts w:ascii="PT Astra Serif" w:hAnsi="PT Astra Serif"/>
          <w:sz w:val="24"/>
          <w:szCs w:val="24"/>
        </w:rPr>
        <w:t>Исполнител</w:t>
      </w:r>
      <w:r w:rsidR="001C036F">
        <w:rPr>
          <w:rFonts w:ascii="PT Astra Serif" w:hAnsi="PT Astra Serif"/>
          <w:sz w:val="24"/>
          <w:szCs w:val="24"/>
        </w:rPr>
        <w:t>ю</w:t>
      </w:r>
      <w:r w:rsidRPr="00E33F2E">
        <w:rPr>
          <w:rFonts w:ascii="PT Astra Serif" w:hAnsi="PT Astra Serif"/>
          <w:sz w:val="24"/>
          <w:szCs w:val="24"/>
        </w:rPr>
        <w:t xml:space="preserve"> подписанный со своей стороны акт </w:t>
      </w:r>
      <w:r>
        <w:rPr>
          <w:rFonts w:ascii="PT Astra Serif" w:hAnsi="PT Astra Serif"/>
          <w:sz w:val="24"/>
          <w:szCs w:val="24"/>
        </w:rPr>
        <w:t>выполненных работ (</w:t>
      </w:r>
      <w:r w:rsidRPr="00E33F2E">
        <w:rPr>
          <w:rFonts w:ascii="PT Astra Serif" w:hAnsi="PT Astra Serif"/>
          <w:sz w:val="24"/>
          <w:szCs w:val="24"/>
        </w:rPr>
        <w:t>оказанных услуг</w:t>
      </w:r>
      <w:r w:rsidR="00351E80">
        <w:rPr>
          <w:rFonts w:ascii="PT Astra Serif" w:hAnsi="PT Astra Serif"/>
          <w:sz w:val="24"/>
          <w:szCs w:val="24"/>
        </w:rPr>
        <w:t>)</w:t>
      </w:r>
      <w:r w:rsidRPr="00E33F2E">
        <w:rPr>
          <w:rFonts w:ascii="PT Astra Serif" w:hAnsi="PT Astra Serif"/>
          <w:sz w:val="24"/>
          <w:szCs w:val="24"/>
        </w:rPr>
        <w:t xml:space="preserve"> по Контракту или отказывает в приемке, направляя мотивированный отказ от приемки </w:t>
      </w:r>
      <w:r w:rsidR="00351E80">
        <w:rPr>
          <w:rFonts w:ascii="PT Astra Serif" w:hAnsi="PT Astra Serif"/>
          <w:sz w:val="24"/>
          <w:szCs w:val="24"/>
        </w:rPr>
        <w:t>выполненных работ (</w:t>
      </w:r>
      <w:r w:rsidRPr="00E33F2E">
        <w:rPr>
          <w:rFonts w:ascii="PT Astra Serif" w:hAnsi="PT Astra Serif"/>
          <w:sz w:val="24"/>
          <w:szCs w:val="24"/>
        </w:rPr>
        <w:t>оказанных услуг</w:t>
      </w:r>
      <w:r w:rsidR="00351E80">
        <w:rPr>
          <w:rFonts w:ascii="PT Astra Serif" w:hAnsi="PT Astra Serif"/>
          <w:sz w:val="24"/>
          <w:szCs w:val="24"/>
        </w:rPr>
        <w:t>)</w:t>
      </w:r>
      <w:r w:rsidRPr="00E33F2E">
        <w:rPr>
          <w:rFonts w:ascii="PT Astra Serif" w:hAnsi="PT Astra Serif"/>
          <w:sz w:val="24"/>
          <w:szCs w:val="24"/>
        </w:rPr>
        <w:t xml:space="preserve"> с перечнем выявленных недостатков и с указанием сроков их устранения.</w:t>
      </w:r>
    </w:p>
    <w:p w:rsidR="001B2880" w:rsidRPr="00093BBD" w:rsidRDefault="001B2880" w:rsidP="00093BBD">
      <w:pPr>
        <w:widowControl w:val="0"/>
        <w:autoSpaceDE w:val="0"/>
        <w:spacing w:after="0" w:line="240" w:lineRule="auto"/>
        <w:jc w:val="center"/>
        <w:rPr>
          <w:rFonts w:ascii="PT Astra Serif" w:hAnsi="PT Astra Serif"/>
          <w:b/>
          <w:sz w:val="24"/>
          <w:szCs w:val="24"/>
        </w:rPr>
      </w:pPr>
    </w:p>
    <w:p w:rsidR="00533742" w:rsidRDefault="000B236A" w:rsidP="00093BBD">
      <w:pPr>
        <w:widowControl w:val="0"/>
        <w:autoSpaceDE w:val="0"/>
        <w:spacing w:after="0" w:line="240" w:lineRule="auto"/>
        <w:jc w:val="center"/>
        <w:rPr>
          <w:rFonts w:ascii="PT Astra Serif" w:hAnsi="PT Astra Serif"/>
          <w:b/>
          <w:sz w:val="24"/>
          <w:szCs w:val="24"/>
        </w:rPr>
      </w:pPr>
      <w:r w:rsidRPr="00093BBD">
        <w:rPr>
          <w:rFonts w:ascii="PT Astra Serif" w:hAnsi="PT Astra Serif"/>
          <w:b/>
          <w:sz w:val="24"/>
          <w:szCs w:val="24"/>
        </w:rPr>
        <w:t>5. </w:t>
      </w:r>
      <w:r w:rsidR="00533742" w:rsidRPr="00093BBD">
        <w:rPr>
          <w:rFonts w:ascii="PT Astra Serif" w:hAnsi="PT Astra Serif"/>
          <w:b/>
          <w:sz w:val="24"/>
          <w:szCs w:val="24"/>
        </w:rPr>
        <w:t>Права и обязанности Сторон</w:t>
      </w:r>
    </w:p>
    <w:p w:rsidR="00533742" w:rsidRPr="00093BBD" w:rsidRDefault="000B236A"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5.1. </w:t>
      </w:r>
      <w:r w:rsidR="00533742" w:rsidRPr="00A40F8A">
        <w:rPr>
          <w:rFonts w:ascii="PT Astra Serif" w:hAnsi="PT Astra Serif"/>
          <w:sz w:val="24"/>
          <w:szCs w:val="24"/>
          <w:u w:val="single"/>
        </w:rPr>
        <w:t>Заказчик вправе:</w:t>
      </w:r>
    </w:p>
    <w:p w:rsidR="00533742" w:rsidRPr="00093BBD" w:rsidRDefault="000407BD"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5.1.1. </w:t>
      </w:r>
      <w:r w:rsidR="00533742" w:rsidRPr="00093BBD">
        <w:rPr>
          <w:rFonts w:ascii="PT Astra Serif" w:hAnsi="PT Astra Serif"/>
          <w:sz w:val="24"/>
          <w:szCs w:val="24"/>
        </w:rPr>
        <w:t xml:space="preserve">Требовать от </w:t>
      </w:r>
      <w:r w:rsidR="001C036F" w:rsidRPr="00012A7C">
        <w:rPr>
          <w:rFonts w:ascii="PT Astra Serif" w:hAnsi="PT Astra Serif"/>
          <w:sz w:val="24"/>
          <w:szCs w:val="24"/>
        </w:rPr>
        <w:t>Исполнител</w:t>
      </w:r>
      <w:r w:rsidR="001C036F">
        <w:rPr>
          <w:rFonts w:ascii="PT Astra Serif" w:hAnsi="PT Astra Serif"/>
          <w:sz w:val="24"/>
          <w:szCs w:val="24"/>
        </w:rPr>
        <w:t>я</w:t>
      </w:r>
      <w:r w:rsidR="00533742" w:rsidRPr="00093BBD">
        <w:rPr>
          <w:rFonts w:ascii="PT Astra Serif" w:hAnsi="PT Astra Serif"/>
          <w:sz w:val="24"/>
          <w:szCs w:val="24"/>
        </w:rPr>
        <w:t xml:space="preserve"> надлежащего исполнения обязательств в соответствии с</w:t>
      </w:r>
      <w:r w:rsidR="000C5497" w:rsidRPr="00093BBD">
        <w:rPr>
          <w:rFonts w:ascii="PT Astra Serif" w:hAnsi="PT Astra Serif"/>
          <w:sz w:val="24"/>
          <w:szCs w:val="24"/>
        </w:rPr>
        <w:t> </w:t>
      </w:r>
      <w:r w:rsidR="00533742" w:rsidRPr="00093BBD">
        <w:rPr>
          <w:rFonts w:ascii="PT Astra Serif" w:hAnsi="PT Astra Serif"/>
          <w:sz w:val="24"/>
          <w:szCs w:val="24"/>
        </w:rPr>
        <w:t>Контрактом, а также требовать своевременного устранения выявленных недостатков.</w:t>
      </w:r>
    </w:p>
    <w:p w:rsidR="00533742" w:rsidRPr="00093BBD" w:rsidRDefault="00533742" w:rsidP="00093BBD">
      <w:pPr>
        <w:widowControl w:val="0"/>
        <w:tabs>
          <w:tab w:val="left" w:pos="709"/>
        </w:tabs>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5.1.2.</w:t>
      </w:r>
      <w:r w:rsidR="000407BD" w:rsidRPr="00093BBD">
        <w:rPr>
          <w:rFonts w:ascii="PT Astra Serif" w:hAnsi="PT Astra Serif"/>
          <w:sz w:val="24"/>
          <w:szCs w:val="24"/>
        </w:rPr>
        <w:t> </w:t>
      </w:r>
      <w:r w:rsidRPr="00093BBD">
        <w:rPr>
          <w:rFonts w:ascii="PT Astra Serif" w:hAnsi="PT Astra Serif"/>
          <w:sz w:val="24"/>
          <w:szCs w:val="24"/>
        </w:rPr>
        <w:t xml:space="preserve">Требовать от </w:t>
      </w:r>
      <w:r w:rsidR="001C036F" w:rsidRPr="00012A7C">
        <w:rPr>
          <w:rFonts w:ascii="PT Astra Serif" w:hAnsi="PT Astra Serif"/>
          <w:sz w:val="24"/>
          <w:szCs w:val="24"/>
        </w:rPr>
        <w:t>Исполнител</w:t>
      </w:r>
      <w:r w:rsidR="001C036F">
        <w:rPr>
          <w:rFonts w:ascii="PT Astra Serif" w:hAnsi="PT Astra Serif"/>
          <w:sz w:val="24"/>
          <w:szCs w:val="24"/>
        </w:rPr>
        <w:t>я</w:t>
      </w:r>
      <w:r w:rsidRPr="00093BBD">
        <w:rPr>
          <w:rFonts w:ascii="PT Astra Serif" w:hAnsi="PT Astra Serif"/>
          <w:sz w:val="24"/>
          <w:szCs w:val="24"/>
        </w:rPr>
        <w:t xml:space="preserve"> представления надлежащим образом оформленных документов, указанных в п. 4.2</w:t>
      </w:r>
      <w:r w:rsidR="009F0376" w:rsidRPr="00093BBD">
        <w:rPr>
          <w:rFonts w:ascii="PT Astra Serif" w:hAnsi="PT Astra Serif"/>
          <w:sz w:val="24"/>
          <w:szCs w:val="24"/>
        </w:rPr>
        <w:t>.</w:t>
      </w:r>
      <w:r w:rsidR="000B236A" w:rsidRPr="00093BBD">
        <w:rPr>
          <w:rFonts w:ascii="PT Astra Serif" w:hAnsi="PT Astra Serif"/>
          <w:sz w:val="24"/>
          <w:szCs w:val="24"/>
        </w:rPr>
        <w:t> </w:t>
      </w:r>
      <w:r w:rsidRPr="00093BBD">
        <w:rPr>
          <w:rFonts w:ascii="PT Astra Serif" w:hAnsi="PT Astra Serif"/>
          <w:sz w:val="24"/>
          <w:szCs w:val="24"/>
        </w:rPr>
        <w:t>Контракта.</w:t>
      </w:r>
    </w:p>
    <w:p w:rsidR="00533742" w:rsidRPr="00093BBD" w:rsidRDefault="00533742" w:rsidP="00093BBD">
      <w:pPr>
        <w:widowControl w:val="0"/>
        <w:tabs>
          <w:tab w:val="left" w:pos="709"/>
        </w:tabs>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5.1.3.</w:t>
      </w:r>
      <w:r w:rsidR="000407BD" w:rsidRPr="00093BBD">
        <w:rPr>
          <w:rFonts w:ascii="PT Astra Serif" w:hAnsi="PT Astra Serif"/>
          <w:sz w:val="24"/>
          <w:szCs w:val="24"/>
        </w:rPr>
        <w:t> </w:t>
      </w:r>
      <w:r w:rsidRPr="00093BBD">
        <w:rPr>
          <w:rFonts w:ascii="PT Astra Serif" w:hAnsi="PT Astra Serif"/>
          <w:sz w:val="24"/>
          <w:szCs w:val="24"/>
        </w:rPr>
        <w:t xml:space="preserve">В случае досрочного исполнения </w:t>
      </w:r>
      <w:r w:rsidR="001C036F" w:rsidRPr="00012A7C">
        <w:rPr>
          <w:rFonts w:ascii="PT Astra Serif" w:hAnsi="PT Astra Serif"/>
          <w:sz w:val="24"/>
          <w:szCs w:val="24"/>
        </w:rPr>
        <w:t>Исполнител</w:t>
      </w:r>
      <w:r w:rsidR="001C036F">
        <w:rPr>
          <w:rFonts w:ascii="PT Astra Serif" w:hAnsi="PT Astra Serif"/>
          <w:sz w:val="24"/>
          <w:szCs w:val="24"/>
        </w:rPr>
        <w:t>е</w:t>
      </w:r>
      <w:r w:rsidRPr="00093BBD">
        <w:rPr>
          <w:rFonts w:ascii="PT Astra Serif" w:hAnsi="PT Astra Serif"/>
          <w:sz w:val="24"/>
          <w:szCs w:val="24"/>
        </w:rPr>
        <w:t>м обязательств по Контракту принять и оплатить Работы в соответствии с установленным в Контракте порядком.</w:t>
      </w:r>
    </w:p>
    <w:p w:rsidR="00533742" w:rsidRPr="00093BBD" w:rsidRDefault="000407BD" w:rsidP="00093BBD">
      <w:pPr>
        <w:widowControl w:val="0"/>
        <w:suppressAutoHyphens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5.1.4. </w:t>
      </w:r>
      <w:r w:rsidR="00533742" w:rsidRPr="00093BBD">
        <w:rPr>
          <w:rFonts w:ascii="PT Astra Serif" w:hAnsi="PT Astra Serif"/>
          <w:sz w:val="24"/>
          <w:szCs w:val="24"/>
        </w:rPr>
        <w:t xml:space="preserve">Запрашивать у </w:t>
      </w:r>
      <w:r w:rsidR="001C036F" w:rsidRPr="00012A7C">
        <w:rPr>
          <w:rFonts w:ascii="PT Astra Serif" w:hAnsi="PT Astra Serif"/>
          <w:sz w:val="24"/>
          <w:szCs w:val="24"/>
        </w:rPr>
        <w:t>Исполнител</w:t>
      </w:r>
      <w:r w:rsidR="001C036F">
        <w:rPr>
          <w:rFonts w:ascii="PT Astra Serif" w:hAnsi="PT Astra Serif"/>
          <w:sz w:val="24"/>
          <w:szCs w:val="24"/>
        </w:rPr>
        <w:t>я</w:t>
      </w:r>
      <w:r w:rsidR="00533742" w:rsidRPr="00093BBD">
        <w:rPr>
          <w:rFonts w:ascii="PT Astra Serif" w:hAnsi="PT Astra Serif"/>
          <w:sz w:val="24"/>
          <w:szCs w:val="24"/>
        </w:rPr>
        <w:t xml:space="preserve"> информацию о ходе выполняемых Работ.</w:t>
      </w:r>
    </w:p>
    <w:p w:rsidR="00533742" w:rsidRPr="00093BBD" w:rsidRDefault="000407BD" w:rsidP="00093BBD">
      <w:pPr>
        <w:widowControl w:val="0"/>
        <w:tabs>
          <w:tab w:val="left" w:pos="540"/>
        </w:tabs>
        <w:suppressAutoHyphens w:val="0"/>
        <w:spacing w:after="0" w:line="240" w:lineRule="auto"/>
        <w:ind w:firstLine="709"/>
        <w:jc w:val="both"/>
        <w:rPr>
          <w:rFonts w:ascii="PT Astra Serif" w:hAnsi="PT Astra Serif"/>
          <w:spacing w:val="1"/>
          <w:sz w:val="24"/>
          <w:szCs w:val="24"/>
        </w:rPr>
      </w:pPr>
      <w:r w:rsidRPr="00093BBD">
        <w:rPr>
          <w:rFonts w:ascii="PT Astra Serif" w:hAnsi="PT Astra Serif"/>
          <w:sz w:val="24"/>
          <w:szCs w:val="24"/>
        </w:rPr>
        <w:t>5.1.5. </w:t>
      </w:r>
      <w:r w:rsidR="00533742" w:rsidRPr="00093BBD">
        <w:rPr>
          <w:rFonts w:ascii="PT Astra Serif" w:hAnsi="PT Astra Serif"/>
          <w:sz w:val="24"/>
          <w:szCs w:val="24"/>
        </w:rPr>
        <w:t xml:space="preserve">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w:t>
      </w:r>
      <w:r w:rsidR="001C036F" w:rsidRPr="00012A7C">
        <w:rPr>
          <w:rFonts w:ascii="PT Astra Serif" w:hAnsi="PT Astra Serif"/>
          <w:sz w:val="24"/>
          <w:szCs w:val="24"/>
        </w:rPr>
        <w:t>Исполнител</w:t>
      </w:r>
      <w:r w:rsidR="001C036F">
        <w:rPr>
          <w:rFonts w:ascii="PT Astra Serif" w:hAnsi="PT Astra Serif"/>
          <w:sz w:val="24"/>
          <w:szCs w:val="24"/>
        </w:rPr>
        <w:t>я</w:t>
      </w:r>
      <w:r w:rsidR="00533742" w:rsidRPr="00093BBD">
        <w:rPr>
          <w:rFonts w:ascii="PT Astra Serif" w:hAnsi="PT Astra Serif"/>
          <w:spacing w:val="1"/>
          <w:sz w:val="24"/>
          <w:szCs w:val="24"/>
        </w:rPr>
        <w:t xml:space="preserve">. </w:t>
      </w:r>
    </w:p>
    <w:p w:rsidR="00533742" w:rsidRPr="00093BBD" w:rsidRDefault="000407BD" w:rsidP="00093BBD">
      <w:pPr>
        <w:widowControl w:val="0"/>
        <w:suppressAutoHyphens w:val="0"/>
        <w:spacing w:after="0" w:line="240" w:lineRule="auto"/>
        <w:ind w:firstLine="709"/>
        <w:jc w:val="both"/>
        <w:rPr>
          <w:rFonts w:ascii="PT Astra Serif" w:hAnsi="PT Astra Serif"/>
          <w:spacing w:val="1"/>
          <w:sz w:val="24"/>
          <w:szCs w:val="24"/>
        </w:rPr>
      </w:pPr>
      <w:r w:rsidRPr="00093BBD">
        <w:rPr>
          <w:rFonts w:ascii="PT Astra Serif" w:hAnsi="PT Astra Serif"/>
          <w:spacing w:val="1"/>
          <w:sz w:val="24"/>
          <w:szCs w:val="24"/>
        </w:rPr>
        <w:t>5.1.6. </w:t>
      </w:r>
      <w:r w:rsidR="00533742" w:rsidRPr="00093BBD">
        <w:rPr>
          <w:rFonts w:ascii="PT Astra Serif" w:hAnsi="PT Astra Serif"/>
          <w:spacing w:val="1"/>
          <w:sz w:val="24"/>
          <w:szCs w:val="24"/>
        </w:rPr>
        <w:t>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533742" w:rsidRPr="00093BBD" w:rsidRDefault="000407BD" w:rsidP="00093BBD">
      <w:pPr>
        <w:spacing w:after="0" w:line="240" w:lineRule="auto"/>
        <w:ind w:firstLine="709"/>
        <w:jc w:val="both"/>
        <w:rPr>
          <w:rFonts w:ascii="PT Astra Serif" w:hAnsi="PT Astra Serif"/>
          <w:spacing w:val="1"/>
          <w:sz w:val="24"/>
          <w:szCs w:val="24"/>
        </w:rPr>
      </w:pPr>
      <w:r w:rsidRPr="00093BBD">
        <w:rPr>
          <w:rFonts w:ascii="PT Astra Serif" w:hAnsi="PT Astra Serif"/>
          <w:spacing w:val="1"/>
          <w:sz w:val="24"/>
          <w:szCs w:val="24"/>
        </w:rPr>
        <w:t>5.1.7. </w:t>
      </w:r>
      <w:r w:rsidR="00533742" w:rsidRPr="00093BBD">
        <w:rPr>
          <w:rFonts w:ascii="PT Astra Serif" w:hAnsi="PT Astra Serif"/>
          <w:spacing w:val="1"/>
          <w:sz w:val="24"/>
          <w:szCs w:val="24"/>
        </w:rPr>
        <w:t xml:space="preserve">Отказаться в любое время до сдачи Работ от исполнения Контракта и потребовать возмещения ущерба, если </w:t>
      </w:r>
      <w:r w:rsidR="001C036F" w:rsidRPr="00012A7C">
        <w:rPr>
          <w:rFonts w:ascii="PT Astra Serif" w:hAnsi="PT Astra Serif"/>
          <w:sz w:val="24"/>
          <w:szCs w:val="24"/>
        </w:rPr>
        <w:t>Исполнител</w:t>
      </w:r>
      <w:r w:rsidR="001C036F">
        <w:rPr>
          <w:rFonts w:ascii="PT Astra Serif" w:hAnsi="PT Astra Serif"/>
          <w:sz w:val="24"/>
          <w:szCs w:val="24"/>
        </w:rPr>
        <w:t>ь</w:t>
      </w:r>
      <w:r w:rsidR="00533742" w:rsidRPr="00093BBD">
        <w:rPr>
          <w:rFonts w:ascii="PT Astra Serif" w:hAnsi="PT Astra Serif"/>
          <w:sz w:val="24"/>
          <w:szCs w:val="24"/>
        </w:rPr>
        <w:t xml:space="preserve"> </w:t>
      </w:r>
      <w:r w:rsidR="00533742" w:rsidRPr="00093BBD">
        <w:rPr>
          <w:rFonts w:ascii="PT Astra Serif" w:hAnsi="PT Astra Serif"/>
          <w:spacing w:val="1"/>
          <w:sz w:val="24"/>
          <w:szCs w:val="24"/>
        </w:rPr>
        <w:t>не приступает своевременно к исполнению Контракта или выполняет Работы настолько медленно, что око</w:t>
      </w:r>
      <w:r w:rsidR="000B236A" w:rsidRPr="00093BBD">
        <w:rPr>
          <w:rFonts w:ascii="PT Astra Serif" w:hAnsi="PT Astra Serif"/>
          <w:spacing w:val="1"/>
          <w:sz w:val="24"/>
          <w:szCs w:val="24"/>
        </w:rPr>
        <w:t>нчание их к сроку, указанному в </w:t>
      </w:r>
      <w:r w:rsidR="00533742" w:rsidRPr="00093BBD">
        <w:rPr>
          <w:rFonts w:ascii="PT Astra Serif" w:hAnsi="PT Astra Serif"/>
          <w:spacing w:val="1"/>
          <w:sz w:val="24"/>
          <w:szCs w:val="24"/>
        </w:rPr>
        <w:t>Контракте, становится явно невозможным.</w:t>
      </w:r>
    </w:p>
    <w:p w:rsidR="00533742" w:rsidRPr="00093BBD" w:rsidRDefault="000B236A" w:rsidP="00093BBD">
      <w:pPr>
        <w:spacing w:after="0" w:line="240" w:lineRule="auto"/>
        <w:ind w:firstLine="709"/>
        <w:jc w:val="both"/>
        <w:rPr>
          <w:rFonts w:ascii="PT Astra Serif" w:hAnsi="PT Astra Serif"/>
          <w:spacing w:val="1"/>
          <w:sz w:val="24"/>
          <w:szCs w:val="24"/>
        </w:rPr>
      </w:pPr>
      <w:r w:rsidRPr="00093BBD">
        <w:rPr>
          <w:rFonts w:ascii="PT Astra Serif" w:hAnsi="PT Astra Serif"/>
          <w:spacing w:val="1"/>
          <w:sz w:val="24"/>
          <w:szCs w:val="24"/>
        </w:rPr>
        <w:t>5.1.8. </w:t>
      </w:r>
      <w:r w:rsidR="00533742" w:rsidRPr="00093BBD">
        <w:rPr>
          <w:rFonts w:ascii="PT Astra Serif" w:hAnsi="PT Astra Serif"/>
          <w:spacing w:val="1"/>
          <w:sz w:val="24"/>
          <w:szCs w:val="24"/>
        </w:rPr>
        <w:t>Принять решение об одностороннем от</w:t>
      </w:r>
      <w:r w:rsidRPr="00093BBD">
        <w:rPr>
          <w:rFonts w:ascii="PT Astra Serif" w:hAnsi="PT Astra Serif"/>
          <w:spacing w:val="1"/>
          <w:sz w:val="24"/>
          <w:szCs w:val="24"/>
        </w:rPr>
        <w:t>казе от исполнения Контракта в </w:t>
      </w:r>
      <w:r w:rsidR="00533742" w:rsidRPr="00093BBD">
        <w:rPr>
          <w:rFonts w:ascii="PT Astra Serif" w:hAnsi="PT Astra Serif"/>
          <w:spacing w:val="1"/>
          <w:sz w:val="24"/>
          <w:szCs w:val="24"/>
        </w:rPr>
        <w:t xml:space="preserve">соответствии с Законом </w:t>
      </w:r>
      <w:r w:rsidR="00533742" w:rsidRPr="00093BBD">
        <w:rPr>
          <w:rFonts w:ascii="PT Astra Serif" w:hAnsi="PT Astra Serif"/>
          <w:sz w:val="24"/>
          <w:szCs w:val="24"/>
        </w:rPr>
        <w:t>о контрактной системе</w:t>
      </w:r>
      <w:r w:rsidR="00533742" w:rsidRPr="00093BBD">
        <w:rPr>
          <w:rFonts w:ascii="PT Astra Serif" w:hAnsi="PT Astra Serif"/>
          <w:spacing w:val="1"/>
          <w:sz w:val="24"/>
          <w:szCs w:val="24"/>
        </w:rPr>
        <w:t>.</w:t>
      </w:r>
    </w:p>
    <w:p w:rsidR="00533742" w:rsidRPr="00093BBD" w:rsidRDefault="00533742" w:rsidP="00093BBD">
      <w:pPr>
        <w:spacing w:after="0" w:line="240" w:lineRule="auto"/>
        <w:ind w:firstLine="709"/>
        <w:jc w:val="both"/>
        <w:rPr>
          <w:rFonts w:ascii="PT Astra Serif" w:hAnsi="PT Astra Serif"/>
          <w:sz w:val="24"/>
          <w:szCs w:val="24"/>
        </w:rPr>
      </w:pPr>
      <w:r w:rsidRPr="00093BBD">
        <w:rPr>
          <w:rFonts w:ascii="PT Astra Serif" w:hAnsi="PT Astra Serif"/>
          <w:spacing w:val="1"/>
          <w:sz w:val="24"/>
          <w:szCs w:val="24"/>
        </w:rPr>
        <w:t>5.1.9.</w:t>
      </w:r>
      <w:r w:rsidR="000407BD" w:rsidRPr="00093BBD">
        <w:rPr>
          <w:rFonts w:ascii="PT Astra Serif" w:hAnsi="PT Astra Serif"/>
          <w:spacing w:val="1"/>
          <w:sz w:val="24"/>
          <w:szCs w:val="24"/>
        </w:rPr>
        <w:t> </w:t>
      </w:r>
      <w:r w:rsidRPr="00093BBD">
        <w:rPr>
          <w:rFonts w:ascii="PT Astra Serif" w:hAnsi="PT Astra Serif"/>
          <w:spacing w:val="1"/>
          <w:sz w:val="24"/>
          <w:szCs w:val="24"/>
        </w:rPr>
        <w:t xml:space="preserve">По соглашению с </w:t>
      </w:r>
      <w:r w:rsidR="001C036F" w:rsidRPr="00012A7C">
        <w:rPr>
          <w:rFonts w:ascii="PT Astra Serif" w:hAnsi="PT Astra Serif"/>
          <w:sz w:val="24"/>
          <w:szCs w:val="24"/>
        </w:rPr>
        <w:t>Исполнител</w:t>
      </w:r>
      <w:r w:rsidR="001C036F">
        <w:rPr>
          <w:rFonts w:ascii="PT Astra Serif" w:hAnsi="PT Astra Serif"/>
          <w:sz w:val="24"/>
          <w:szCs w:val="24"/>
        </w:rPr>
        <w:t>е</w:t>
      </w:r>
      <w:r w:rsidRPr="00093BBD">
        <w:rPr>
          <w:rFonts w:ascii="PT Astra Serif" w:hAnsi="PT Astra Serif"/>
          <w:spacing w:val="1"/>
          <w:sz w:val="24"/>
          <w:szCs w:val="24"/>
        </w:rPr>
        <w:t>м изменить с</w:t>
      </w:r>
      <w:r w:rsidR="000B236A" w:rsidRPr="00093BBD">
        <w:rPr>
          <w:rFonts w:ascii="PT Astra Serif" w:hAnsi="PT Astra Serif"/>
          <w:spacing w:val="1"/>
          <w:sz w:val="24"/>
          <w:szCs w:val="24"/>
        </w:rPr>
        <w:t>ущественные условия Контракта в </w:t>
      </w:r>
      <w:r w:rsidRPr="00093BBD">
        <w:rPr>
          <w:rFonts w:ascii="PT Astra Serif" w:hAnsi="PT Astra Serif"/>
          <w:spacing w:val="1"/>
          <w:sz w:val="24"/>
          <w:szCs w:val="24"/>
        </w:rPr>
        <w:t xml:space="preserve">случаях, установленных Законом </w:t>
      </w:r>
      <w:r w:rsidRPr="00093BBD">
        <w:rPr>
          <w:rFonts w:ascii="PT Astra Serif" w:hAnsi="PT Astra Serif"/>
          <w:sz w:val="24"/>
          <w:szCs w:val="24"/>
        </w:rPr>
        <w:t>о контрактной системе</w:t>
      </w:r>
      <w:r w:rsidRPr="00093BBD">
        <w:rPr>
          <w:rFonts w:ascii="PT Astra Serif" w:hAnsi="PT Astra Serif"/>
          <w:spacing w:val="1"/>
          <w:sz w:val="24"/>
          <w:szCs w:val="24"/>
        </w:rPr>
        <w:t>.</w:t>
      </w:r>
    </w:p>
    <w:p w:rsidR="00351E80" w:rsidRDefault="00533742"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5.1.10.</w:t>
      </w:r>
      <w:r w:rsidR="000407BD" w:rsidRPr="00093BBD">
        <w:rPr>
          <w:rFonts w:ascii="PT Astra Serif" w:hAnsi="PT Astra Serif"/>
          <w:sz w:val="24"/>
          <w:szCs w:val="24"/>
        </w:rPr>
        <w:t> </w:t>
      </w:r>
      <w:r w:rsidRPr="00093BBD">
        <w:rPr>
          <w:rFonts w:ascii="PT Astra Serif" w:hAnsi="PT Astra Serif"/>
          <w:sz w:val="24"/>
          <w:szCs w:val="24"/>
        </w:rPr>
        <w:t>Пользоваться иными правами, установленными Контрактом и законодательством Российской Федерации.</w:t>
      </w:r>
      <w:r w:rsidR="00351E80" w:rsidRPr="00351E80">
        <w:rPr>
          <w:rFonts w:ascii="PT Astra Serif" w:hAnsi="PT Astra Serif"/>
          <w:sz w:val="24"/>
          <w:szCs w:val="24"/>
        </w:rPr>
        <w:t xml:space="preserve"> </w:t>
      </w:r>
    </w:p>
    <w:p w:rsidR="00533742" w:rsidRPr="00093BBD" w:rsidRDefault="00351E80" w:rsidP="00093BBD">
      <w:pPr>
        <w:widowControl w:val="0"/>
        <w:autoSpaceDE w:val="0"/>
        <w:spacing w:after="0" w:line="240" w:lineRule="auto"/>
        <w:ind w:firstLine="709"/>
        <w:jc w:val="both"/>
        <w:rPr>
          <w:rFonts w:ascii="PT Astra Serif" w:hAnsi="PT Astra Serif"/>
          <w:sz w:val="24"/>
          <w:szCs w:val="24"/>
        </w:rPr>
      </w:pPr>
      <w:r>
        <w:rPr>
          <w:rFonts w:ascii="PT Astra Serif" w:hAnsi="PT Astra Serif"/>
          <w:sz w:val="24"/>
          <w:szCs w:val="24"/>
        </w:rPr>
        <w:t xml:space="preserve">5.1.11. </w:t>
      </w:r>
      <w:r w:rsidRPr="00093BBD">
        <w:rPr>
          <w:rFonts w:ascii="PT Astra Serif" w:hAnsi="PT Astra Serif"/>
          <w:sz w:val="24"/>
          <w:szCs w:val="24"/>
        </w:rPr>
        <w:t xml:space="preserve">Провести экспертизу для проверки представленных </w:t>
      </w:r>
      <w:r w:rsidR="001C036F" w:rsidRPr="00012A7C">
        <w:rPr>
          <w:rFonts w:ascii="PT Astra Serif" w:hAnsi="PT Astra Serif"/>
          <w:sz w:val="24"/>
          <w:szCs w:val="24"/>
        </w:rPr>
        <w:t>Исполнител</w:t>
      </w:r>
      <w:r w:rsidR="001C036F">
        <w:rPr>
          <w:rFonts w:ascii="PT Astra Serif" w:hAnsi="PT Astra Serif"/>
          <w:sz w:val="24"/>
          <w:szCs w:val="24"/>
        </w:rPr>
        <w:t>е</w:t>
      </w:r>
      <w:r w:rsidRPr="00093BBD">
        <w:rPr>
          <w:rFonts w:ascii="PT Astra Serif" w:hAnsi="PT Astra Serif"/>
          <w:sz w:val="24"/>
          <w:szCs w:val="24"/>
        </w:rPr>
        <w:t>м результатов выполненных Работ, предусмотренных Контрактом.</w:t>
      </w:r>
    </w:p>
    <w:p w:rsidR="00533742" w:rsidRPr="00093BBD" w:rsidRDefault="000B236A"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5.2. </w:t>
      </w:r>
      <w:r w:rsidR="00533742" w:rsidRPr="00A40F8A">
        <w:rPr>
          <w:rFonts w:ascii="PT Astra Serif" w:hAnsi="PT Astra Serif"/>
          <w:sz w:val="24"/>
          <w:szCs w:val="24"/>
          <w:u w:val="single"/>
        </w:rPr>
        <w:t>Заказчик обязан:</w:t>
      </w:r>
    </w:p>
    <w:p w:rsidR="00533742" w:rsidRPr="00093BBD" w:rsidRDefault="000407BD"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5.2.1. </w:t>
      </w:r>
      <w:r w:rsidR="00351E80" w:rsidRPr="00093BBD">
        <w:rPr>
          <w:rFonts w:ascii="PT Astra Serif" w:hAnsi="PT Astra Serif"/>
          <w:sz w:val="24"/>
          <w:szCs w:val="24"/>
        </w:rPr>
        <w:t xml:space="preserve">Сообщать в письменной форме </w:t>
      </w:r>
      <w:r w:rsidR="001C036F" w:rsidRPr="00012A7C">
        <w:rPr>
          <w:rFonts w:ascii="PT Astra Serif" w:hAnsi="PT Astra Serif"/>
          <w:sz w:val="24"/>
          <w:szCs w:val="24"/>
        </w:rPr>
        <w:t>Исполнител</w:t>
      </w:r>
      <w:r w:rsidR="001C036F">
        <w:rPr>
          <w:rFonts w:ascii="PT Astra Serif" w:hAnsi="PT Astra Serif"/>
          <w:sz w:val="24"/>
          <w:szCs w:val="24"/>
        </w:rPr>
        <w:t>ю</w:t>
      </w:r>
      <w:r w:rsidR="00351E80" w:rsidRPr="00093BBD">
        <w:rPr>
          <w:rFonts w:ascii="PT Astra Serif" w:hAnsi="PT Astra Serif"/>
          <w:sz w:val="24"/>
          <w:szCs w:val="24"/>
        </w:rPr>
        <w:t xml:space="preserve"> о недостатках, обнаруженных в ходе выполнения Работ, в течение 2 (двух) рабочих дней после обнаружения таких недостатков. Заказчик, обнаружив при осуществлении контроля и надзора за ходом выполнения Работ отступления от условий Контракта, которые могут ухудшить качество Работ, или иные их </w:t>
      </w:r>
      <w:r w:rsidR="00351E80" w:rsidRPr="00093BBD">
        <w:rPr>
          <w:rFonts w:ascii="PT Astra Serif" w:hAnsi="PT Astra Serif"/>
          <w:sz w:val="24"/>
          <w:szCs w:val="24"/>
        </w:rPr>
        <w:lastRenderedPageBreak/>
        <w:t xml:space="preserve">недостатки, должен в течение 1 (одного) рабочего дня заявить об этом </w:t>
      </w:r>
      <w:r w:rsidR="00915A22" w:rsidRPr="00012A7C">
        <w:rPr>
          <w:rFonts w:ascii="PT Astra Serif" w:hAnsi="PT Astra Serif"/>
          <w:sz w:val="24"/>
          <w:szCs w:val="24"/>
        </w:rPr>
        <w:t>Исполнител</w:t>
      </w:r>
      <w:r w:rsidR="00915A22">
        <w:rPr>
          <w:rFonts w:ascii="PT Astra Serif" w:hAnsi="PT Astra Serif"/>
          <w:sz w:val="24"/>
          <w:szCs w:val="24"/>
        </w:rPr>
        <w:t>ю</w:t>
      </w:r>
      <w:r w:rsidR="00351E80" w:rsidRPr="00093BBD">
        <w:rPr>
          <w:rFonts w:ascii="PT Astra Serif" w:hAnsi="PT Astra Serif"/>
          <w:sz w:val="24"/>
          <w:szCs w:val="24"/>
        </w:rPr>
        <w:t xml:space="preserve">. Заказчик обязан назначить своего ответственного представителя для контроля за выполнением </w:t>
      </w:r>
      <w:r w:rsidR="00915A22" w:rsidRPr="00012A7C">
        <w:rPr>
          <w:rFonts w:ascii="PT Astra Serif" w:hAnsi="PT Astra Serif"/>
          <w:sz w:val="24"/>
          <w:szCs w:val="24"/>
        </w:rPr>
        <w:t>Исполнител</w:t>
      </w:r>
      <w:r w:rsidR="00915A22">
        <w:rPr>
          <w:rFonts w:ascii="PT Astra Serif" w:hAnsi="PT Astra Serif"/>
          <w:sz w:val="24"/>
          <w:szCs w:val="24"/>
        </w:rPr>
        <w:t>е</w:t>
      </w:r>
      <w:r w:rsidR="00351E80" w:rsidRPr="00093BBD">
        <w:rPr>
          <w:rFonts w:ascii="PT Astra Serif" w:hAnsi="PT Astra Serif"/>
          <w:sz w:val="24"/>
          <w:szCs w:val="24"/>
        </w:rPr>
        <w:t>м Работ по Контракту и согласования организационных вопросов.</w:t>
      </w:r>
    </w:p>
    <w:p w:rsidR="00533742" w:rsidRPr="00093BBD" w:rsidRDefault="00533742" w:rsidP="00093BBD">
      <w:pPr>
        <w:shd w:val="clear" w:color="auto" w:fill="FFFFFF"/>
        <w:tabs>
          <w:tab w:val="left" w:pos="540"/>
        </w:tabs>
        <w:spacing w:after="0" w:line="240" w:lineRule="auto"/>
        <w:ind w:firstLine="709"/>
        <w:jc w:val="both"/>
        <w:rPr>
          <w:rFonts w:ascii="PT Astra Serif" w:hAnsi="PT Astra Serif"/>
          <w:sz w:val="24"/>
          <w:szCs w:val="24"/>
        </w:rPr>
      </w:pPr>
      <w:r w:rsidRPr="00093BBD">
        <w:rPr>
          <w:rFonts w:ascii="PT Astra Serif" w:hAnsi="PT Astra Serif"/>
          <w:sz w:val="24"/>
          <w:szCs w:val="24"/>
        </w:rPr>
        <w:t>5.2.2.</w:t>
      </w:r>
      <w:r w:rsidR="000407BD" w:rsidRPr="00093BBD">
        <w:rPr>
          <w:rFonts w:ascii="PT Astra Serif" w:hAnsi="PT Astra Serif"/>
          <w:sz w:val="24"/>
          <w:szCs w:val="24"/>
        </w:rPr>
        <w:t> </w:t>
      </w:r>
      <w:r w:rsidR="00351E80" w:rsidRPr="00093BBD">
        <w:rPr>
          <w:rFonts w:ascii="PT Astra Serif" w:hAnsi="PT Astra Serif"/>
          <w:sz w:val="24"/>
          <w:szCs w:val="24"/>
        </w:rPr>
        <w:t>Своевременно принять и оплатить надлежащим образом выполненные Работы в соответствии с Контрактом, включая проведение экспертизы выполненной Работы, а также отдельных этапов исполнения Контракта в соответствии с законодательством Российской Федерации.</w:t>
      </w:r>
    </w:p>
    <w:p w:rsidR="00533742" w:rsidRPr="00093BBD" w:rsidRDefault="000407BD" w:rsidP="00093BBD">
      <w:pPr>
        <w:widowControl w:val="0"/>
        <w:autoSpaceDE w:val="0"/>
        <w:spacing w:after="0" w:line="240" w:lineRule="auto"/>
        <w:ind w:firstLine="709"/>
        <w:jc w:val="both"/>
        <w:rPr>
          <w:rFonts w:ascii="PT Astra Serif" w:hAnsi="PT Astra Serif"/>
          <w:sz w:val="24"/>
          <w:szCs w:val="24"/>
          <w:shd w:val="clear" w:color="auto" w:fill="FFFF00"/>
        </w:rPr>
      </w:pPr>
      <w:r w:rsidRPr="00093BBD">
        <w:rPr>
          <w:rFonts w:ascii="PT Astra Serif" w:hAnsi="PT Astra Serif"/>
          <w:sz w:val="24"/>
          <w:szCs w:val="24"/>
        </w:rPr>
        <w:t>5.2.3. </w:t>
      </w:r>
      <w:r w:rsidR="00351E80" w:rsidRPr="00093BBD">
        <w:rPr>
          <w:rFonts w:ascii="PT Astra Serif" w:hAnsi="PT Astra Serif"/>
          <w:sz w:val="24"/>
          <w:szCs w:val="24"/>
        </w:rPr>
        <w:t xml:space="preserve">При получении от </w:t>
      </w:r>
      <w:r w:rsidR="00915A22" w:rsidRPr="00012A7C">
        <w:rPr>
          <w:rFonts w:ascii="PT Astra Serif" w:hAnsi="PT Astra Serif"/>
          <w:sz w:val="24"/>
          <w:szCs w:val="24"/>
        </w:rPr>
        <w:t>Исполнител</w:t>
      </w:r>
      <w:r w:rsidR="00915A22">
        <w:rPr>
          <w:rFonts w:ascii="PT Astra Serif" w:hAnsi="PT Astra Serif"/>
          <w:sz w:val="24"/>
          <w:szCs w:val="24"/>
        </w:rPr>
        <w:t>я</w:t>
      </w:r>
      <w:r w:rsidR="00351E80" w:rsidRPr="00093BBD">
        <w:rPr>
          <w:rFonts w:ascii="PT Astra Serif" w:hAnsi="PT Astra Serif"/>
          <w:sz w:val="24"/>
          <w:szCs w:val="24"/>
        </w:rPr>
        <w:t xml:space="preserve"> уведомления о приостановлении выполнения Работ в случае, указанном в пункте 5.4.6</w:t>
      </w:r>
      <w:r w:rsidR="00351E80">
        <w:rPr>
          <w:rFonts w:ascii="PT Astra Serif" w:hAnsi="PT Astra Serif"/>
          <w:sz w:val="24"/>
          <w:szCs w:val="24"/>
        </w:rPr>
        <w:t xml:space="preserve"> </w:t>
      </w:r>
      <w:r w:rsidR="00351E80" w:rsidRPr="00093BBD">
        <w:rPr>
          <w:rFonts w:ascii="PT Astra Serif" w:hAnsi="PT Astra Serif"/>
          <w:sz w:val="24"/>
          <w:szCs w:val="24"/>
        </w:rPr>
        <w:t>Контракта, в течение 3 (трех) рабочих дней рассмотреть вопрос о целесообразности и порядке продолжения выполнения Работ.</w:t>
      </w:r>
    </w:p>
    <w:p w:rsidR="00533742" w:rsidRPr="00093BBD" w:rsidRDefault="00533742" w:rsidP="00093BBD">
      <w:pPr>
        <w:spacing w:after="0" w:line="240" w:lineRule="auto"/>
        <w:ind w:firstLine="709"/>
        <w:jc w:val="both"/>
        <w:rPr>
          <w:rFonts w:ascii="PT Astra Serif" w:hAnsi="PT Astra Serif"/>
          <w:sz w:val="24"/>
          <w:szCs w:val="24"/>
        </w:rPr>
      </w:pPr>
      <w:r w:rsidRPr="00093BBD">
        <w:rPr>
          <w:rFonts w:ascii="PT Astra Serif" w:hAnsi="PT Astra Serif"/>
          <w:sz w:val="24"/>
          <w:szCs w:val="24"/>
        </w:rPr>
        <w:t>5.2.4.</w:t>
      </w:r>
      <w:r w:rsidR="000407BD" w:rsidRPr="00093BBD">
        <w:rPr>
          <w:rFonts w:ascii="PT Astra Serif" w:hAnsi="PT Astra Serif"/>
          <w:sz w:val="24"/>
          <w:szCs w:val="24"/>
        </w:rPr>
        <w:t> </w:t>
      </w:r>
      <w:r w:rsidR="00351E80" w:rsidRPr="00093BBD">
        <w:rPr>
          <w:rFonts w:ascii="PT Astra Serif" w:hAnsi="PT Astra Serif"/>
          <w:sz w:val="24"/>
          <w:szCs w:val="24"/>
        </w:rPr>
        <w:t>Не позднее 10 (десяти) рабочих дней с момента возникновения права требования от </w:t>
      </w:r>
      <w:r w:rsidR="00915A22" w:rsidRPr="00012A7C">
        <w:rPr>
          <w:rFonts w:ascii="PT Astra Serif" w:hAnsi="PT Astra Serif"/>
          <w:sz w:val="24"/>
          <w:szCs w:val="24"/>
        </w:rPr>
        <w:t>Исполнител</w:t>
      </w:r>
      <w:r w:rsidR="00915A22">
        <w:rPr>
          <w:rFonts w:ascii="PT Astra Serif" w:hAnsi="PT Astra Serif"/>
          <w:sz w:val="24"/>
          <w:szCs w:val="24"/>
        </w:rPr>
        <w:t>я</w:t>
      </w:r>
      <w:r w:rsidR="00351E80" w:rsidRPr="00093BBD">
        <w:rPr>
          <w:rFonts w:ascii="PT Astra Serif" w:hAnsi="PT Astra Serif"/>
          <w:sz w:val="24"/>
          <w:szCs w:val="24"/>
        </w:rPr>
        <w:t xml:space="preserve"> оплаты неустойки (штрафа, пени) направить </w:t>
      </w:r>
      <w:r w:rsidR="00915A22" w:rsidRPr="00012A7C">
        <w:rPr>
          <w:rFonts w:ascii="PT Astra Serif" w:hAnsi="PT Astra Serif"/>
          <w:sz w:val="24"/>
          <w:szCs w:val="24"/>
        </w:rPr>
        <w:t>Исполнител</w:t>
      </w:r>
      <w:r w:rsidR="00915A22">
        <w:rPr>
          <w:rFonts w:ascii="PT Astra Serif" w:hAnsi="PT Astra Serif"/>
          <w:sz w:val="24"/>
          <w:szCs w:val="24"/>
        </w:rPr>
        <w:t>ю</w:t>
      </w:r>
      <w:r w:rsidR="00351E80" w:rsidRPr="00093BBD">
        <w:rPr>
          <w:rFonts w:ascii="PT Astra Serif" w:hAnsi="PT Astra Serif"/>
          <w:sz w:val="24"/>
          <w:szCs w:val="24"/>
        </w:rPr>
        <w:t xml:space="preserve">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193A26" w:rsidRPr="00093BBD" w:rsidRDefault="00193A26"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5.2.5. </w:t>
      </w:r>
      <w:r w:rsidR="00351E80" w:rsidRPr="00093BBD">
        <w:rPr>
          <w:rFonts w:ascii="PT Astra Serif" w:hAnsi="PT Astra Serif"/>
          <w:sz w:val="24"/>
          <w:szCs w:val="24"/>
        </w:rPr>
        <w:t xml:space="preserve">Обеспечить конфиденциальность информации, представленной </w:t>
      </w:r>
      <w:r w:rsidR="00915A22" w:rsidRPr="00012A7C">
        <w:rPr>
          <w:rFonts w:ascii="PT Astra Serif" w:hAnsi="PT Astra Serif"/>
          <w:sz w:val="24"/>
          <w:szCs w:val="24"/>
        </w:rPr>
        <w:t>Исполнител</w:t>
      </w:r>
      <w:r w:rsidR="00915A22">
        <w:rPr>
          <w:rFonts w:ascii="PT Astra Serif" w:hAnsi="PT Astra Serif"/>
          <w:sz w:val="24"/>
          <w:szCs w:val="24"/>
        </w:rPr>
        <w:t>е</w:t>
      </w:r>
      <w:r w:rsidR="00351E80" w:rsidRPr="00093BBD">
        <w:rPr>
          <w:rFonts w:ascii="PT Astra Serif" w:hAnsi="PT Astra Serif"/>
          <w:sz w:val="24"/>
          <w:szCs w:val="24"/>
        </w:rPr>
        <w:t>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533742" w:rsidRPr="00093BBD" w:rsidRDefault="00351E80" w:rsidP="00351E80">
      <w:pPr>
        <w:widowControl w:val="0"/>
        <w:autoSpaceDE w:val="0"/>
        <w:spacing w:after="0" w:line="240" w:lineRule="auto"/>
        <w:ind w:firstLine="709"/>
        <w:jc w:val="both"/>
        <w:rPr>
          <w:rFonts w:ascii="PT Astra Serif" w:hAnsi="PT Astra Serif"/>
          <w:sz w:val="24"/>
          <w:szCs w:val="24"/>
        </w:rPr>
      </w:pPr>
      <w:r>
        <w:rPr>
          <w:rFonts w:ascii="PT Astra Serif" w:hAnsi="PT Astra Serif"/>
          <w:sz w:val="24"/>
          <w:szCs w:val="24"/>
        </w:rPr>
        <w:t xml:space="preserve">5.2.6. </w:t>
      </w:r>
      <w:r w:rsidR="00533742" w:rsidRPr="00093BBD">
        <w:rPr>
          <w:rFonts w:ascii="PT Astra Serif" w:hAnsi="PT Astra Serif"/>
          <w:sz w:val="24"/>
          <w:szCs w:val="24"/>
        </w:rPr>
        <w:t>Исполнять иные обязанности, предусмотренные законодательством Российской Федерации и условиями Контракта.</w:t>
      </w:r>
    </w:p>
    <w:p w:rsidR="00533742" w:rsidRPr="00A40F8A" w:rsidRDefault="000B236A" w:rsidP="00093BBD">
      <w:pPr>
        <w:widowControl w:val="0"/>
        <w:autoSpaceDE w:val="0"/>
        <w:spacing w:after="0" w:line="240" w:lineRule="auto"/>
        <w:ind w:firstLine="709"/>
        <w:jc w:val="both"/>
        <w:rPr>
          <w:rFonts w:ascii="PT Astra Serif" w:hAnsi="PT Astra Serif"/>
          <w:sz w:val="24"/>
          <w:szCs w:val="24"/>
          <w:u w:val="single"/>
        </w:rPr>
      </w:pPr>
      <w:r w:rsidRPr="00093BBD">
        <w:rPr>
          <w:rFonts w:ascii="PT Astra Serif" w:hAnsi="PT Astra Serif"/>
          <w:sz w:val="24"/>
          <w:szCs w:val="24"/>
        </w:rPr>
        <w:t>5.3. </w:t>
      </w:r>
      <w:r w:rsidR="00915A22" w:rsidRPr="00915A22">
        <w:rPr>
          <w:rFonts w:ascii="PT Astra Serif" w:hAnsi="PT Astra Serif"/>
          <w:sz w:val="24"/>
          <w:szCs w:val="24"/>
          <w:u w:val="single"/>
        </w:rPr>
        <w:t>Исполнитель</w:t>
      </w:r>
      <w:r w:rsidR="00533742" w:rsidRPr="00915A22">
        <w:rPr>
          <w:rFonts w:ascii="PT Astra Serif" w:hAnsi="PT Astra Serif"/>
          <w:sz w:val="24"/>
          <w:szCs w:val="24"/>
          <w:u w:val="single"/>
        </w:rPr>
        <w:t xml:space="preserve"> </w:t>
      </w:r>
      <w:r w:rsidR="00533742" w:rsidRPr="00A40F8A">
        <w:rPr>
          <w:rFonts w:ascii="PT Astra Serif" w:hAnsi="PT Astra Serif"/>
          <w:sz w:val="24"/>
          <w:szCs w:val="24"/>
          <w:u w:val="single"/>
        </w:rPr>
        <w:t>вправе:</w:t>
      </w:r>
    </w:p>
    <w:p w:rsidR="00533742" w:rsidRPr="00093BBD" w:rsidRDefault="000407BD"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5.3.1. </w:t>
      </w:r>
      <w:r w:rsidR="00533742" w:rsidRPr="00093BBD">
        <w:rPr>
          <w:rFonts w:ascii="PT Astra Serif" w:hAnsi="PT Astra Serif"/>
          <w:sz w:val="24"/>
          <w:szCs w:val="24"/>
        </w:rPr>
        <w:t xml:space="preserve">Требовать своевременного подписания </w:t>
      </w:r>
      <w:r w:rsidR="00A17603" w:rsidRPr="00093BBD">
        <w:rPr>
          <w:rFonts w:ascii="PT Astra Serif" w:hAnsi="PT Astra Serif"/>
          <w:sz w:val="24"/>
          <w:szCs w:val="24"/>
        </w:rPr>
        <w:t>Заказчиком,</w:t>
      </w:r>
      <w:r w:rsidR="00533742" w:rsidRPr="00093BBD">
        <w:rPr>
          <w:rFonts w:ascii="PT Astra Serif" w:hAnsi="PT Astra Serif"/>
          <w:sz w:val="24"/>
          <w:szCs w:val="24"/>
        </w:rPr>
        <w:t xml:space="preserve"> </w:t>
      </w:r>
      <w:hyperlink w:anchor="Par1076" w:history="1">
        <w:r w:rsidR="00533742" w:rsidRPr="00093BBD">
          <w:rPr>
            <w:rFonts w:ascii="PT Astra Serif" w:hAnsi="PT Astra Serif"/>
            <w:sz w:val="24"/>
            <w:szCs w:val="24"/>
          </w:rPr>
          <w:t>а</w:t>
        </w:r>
      </w:hyperlink>
      <w:r w:rsidR="00533742" w:rsidRPr="00093BBD">
        <w:rPr>
          <w:rFonts w:ascii="PT Astra Serif" w:hAnsi="PT Astra Serif"/>
          <w:sz w:val="24"/>
          <w:szCs w:val="24"/>
        </w:rPr>
        <w:t xml:space="preserve">кта приемки выполненных работ по Контракту на основании представленных </w:t>
      </w:r>
      <w:r w:rsidR="00915A22" w:rsidRPr="00012A7C">
        <w:rPr>
          <w:rFonts w:ascii="PT Astra Serif" w:hAnsi="PT Astra Serif"/>
          <w:sz w:val="24"/>
          <w:szCs w:val="24"/>
        </w:rPr>
        <w:t>Исполнител</w:t>
      </w:r>
      <w:r w:rsidR="00915A22">
        <w:rPr>
          <w:rFonts w:ascii="PT Astra Serif" w:hAnsi="PT Astra Serif"/>
          <w:sz w:val="24"/>
          <w:szCs w:val="24"/>
        </w:rPr>
        <w:t>е</w:t>
      </w:r>
      <w:r w:rsidR="00714768" w:rsidRPr="00093BBD">
        <w:rPr>
          <w:rFonts w:ascii="PT Astra Serif" w:hAnsi="PT Astra Serif"/>
          <w:sz w:val="24"/>
          <w:szCs w:val="24"/>
        </w:rPr>
        <w:t>м документов, указанных в </w:t>
      </w:r>
      <w:hyperlink w:anchor="Par718" w:history="1">
        <w:r w:rsidR="00714768" w:rsidRPr="00093BBD">
          <w:rPr>
            <w:rFonts w:ascii="PT Astra Serif" w:hAnsi="PT Astra Serif"/>
            <w:sz w:val="24"/>
            <w:szCs w:val="24"/>
          </w:rPr>
          <w:t>п. </w:t>
        </w:r>
        <w:r w:rsidR="00533742" w:rsidRPr="00093BBD">
          <w:rPr>
            <w:rFonts w:ascii="PT Astra Serif" w:hAnsi="PT Astra Serif"/>
            <w:sz w:val="24"/>
            <w:szCs w:val="24"/>
          </w:rPr>
          <w:t>4.</w:t>
        </w:r>
      </w:hyperlink>
      <w:r w:rsidR="00533742" w:rsidRPr="00093BBD">
        <w:rPr>
          <w:rFonts w:ascii="PT Astra Serif" w:hAnsi="PT Astra Serif"/>
          <w:sz w:val="24"/>
          <w:szCs w:val="24"/>
        </w:rPr>
        <w:t>2</w:t>
      </w:r>
      <w:r w:rsidR="009F0376" w:rsidRPr="00093BBD">
        <w:rPr>
          <w:rFonts w:ascii="PT Astra Serif" w:hAnsi="PT Astra Serif"/>
          <w:sz w:val="24"/>
          <w:szCs w:val="24"/>
        </w:rPr>
        <w:t>.</w:t>
      </w:r>
      <w:r w:rsidR="00533742" w:rsidRPr="00093BBD">
        <w:rPr>
          <w:rFonts w:ascii="PT Astra Serif" w:hAnsi="PT Astra Serif"/>
          <w:sz w:val="24"/>
          <w:szCs w:val="24"/>
        </w:rPr>
        <w:t xml:space="preserve"> Контракта, и при условии истечения срока, указанного в </w:t>
      </w:r>
      <w:hyperlink w:anchor="Par718" w:history="1">
        <w:r w:rsidR="00714768" w:rsidRPr="00093BBD">
          <w:rPr>
            <w:rFonts w:ascii="PT Astra Serif" w:hAnsi="PT Astra Serif"/>
            <w:sz w:val="24"/>
            <w:szCs w:val="24"/>
          </w:rPr>
          <w:t>п. </w:t>
        </w:r>
        <w:r w:rsidR="00533742" w:rsidRPr="00093BBD">
          <w:rPr>
            <w:rFonts w:ascii="PT Astra Serif" w:hAnsi="PT Astra Serif"/>
            <w:sz w:val="24"/>
            <w:szCs w:val="24"/>
          </w:rPr>
          <w:t>4.3</w:t>
        </w:r>
      </w:hyperlink>
      <w:r w:rsidR="00533742" w:rsidRPr="00093BBD">
        <w:rPr>
          <w:rFonts w:ascii="PT Astra Serif" w:hAnsi="PT Astra Serif"/>
          <w:sz w:val="24"/>
          <w:szCs w:val="24"/>
        </w:rPr>
        <w:t xml:space="preserve"> Контракта.</w:t>
      </w:r>
    </w:p>
    <w:p w:rsidR="00533742" w:rsidRPr="00093BBD" w:rsidRDefault="00533742"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 xml:space="preserve">5.3.2. Требовать своевременной оплаты выполненных Работ в соответствии с </w:t>
      </w:r>
      <w:hyperlink w:anchor="Par704" w:history="1">
        <w:r w:rsidRPr="00093BBD">
          <w:rPr>
            <w:rFonts w:ascii="PT Astra Serif" w:hAnsi="PT Astra Serif"/>
            <w:sz w:val="24"/>
            <w:szCs w:val="24"/>
          </w:rPr>
          <w:t>условиями</w:t>
        </w:r>
      </w:hyperlink>
      <w:r w:rsidRPr="00093BBD">
        <w:rPr>
          <w:rFonts w:ascii="PT Astra Serif" w:hAnsi="PT Astra Serif"/>
          <w:sz w:val="24"/>
          <w:szCs w:val="24"/>
        </w:rPr>
        <w:t xml:space="preserve"> Контракта.</w:t>
      </w:r>
    </w:p>
    <w:p w:rsidR="00533742" w:rsidRPr="00093BBD" w:rsidRDefault="00533742"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5.3.3.</w:t>
      </w:r>
      <w:r w:rsidR="000407BD" w:rsidRPr="00093BBD">
        <w:rPr>
          <w:rFonts w:ascii="PT Astra Serif" w:hAnsi="PT Astra Serif"/>
          <w:sz w:val="24"/>
          <w:szCs w:val="24"/>
        </w:rPr>
        <w:t> </w:t>
      </w:r>
      <w:r w:rsidRPr="00093BBD">
        <w:rPr>
          <w:rFonts w:ascii="PT Astra Serif" w:hAnsi="PT Astra Serif"/>
          <w:sz w:val="24"/>
          <w:szCs w:val="24"/>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533742" w:rsidRPr="00093BBD" w:rsidRDefault="000407BD"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5.3.4. </w:t>
      </w:r>
      <w:r w:rsidR="00533742" w:rsidRPr="00093BBD">
        <w:rPr>
          <w:rFonts w:ascii="PT Astra Serif" w:hAnsi="PT Astra Serif"/>
          <w:sz w:val="24"/>
          <w:szCs w:val="24"/>
        </w:rPr>
        <w:t>Запрашивать у Заказчика разъяснения и уточнения относительно выполнения Работ в рамках Контракта.</w:t>
      </w:r>
    </w:p>
    <w:p w:rsidR="00533742" w:rsidRPr="00093BBD" w:rsidRDefault="00533742"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5.3.5.</w:t>
      </w:r>
      <w:r w:rsidR="000407BD" w:rsidRPr="00093BBD">
        <w:rPr>
          <w:rFonts w:ascii="PT Astra Serif" w:hAnsi="PT Astra Serif"/>
          <w:sz w:val="24"/>
          <w:szCs w:val="24"/>
        </w:rPr>
        <w:t> </w:t>
      </w:r>
      <w:r w:rsidRPr="00093BBD">
        <w:rPr>
          <w:rFonts w:ascii="PT Astra Serif" w:hAnsi="PT Astra Serif"/>
          <w:sz w:val="24"/>
          <w:szCs w:val="24"/>
        </w:rPr>
        <w:t>Получать от Заказчика содействие при выполнении Работ в соответствии с</w:t>
      </w:r>
      <w:r w:rsidR="000C5497" w:rsidRPr="00093BBD">
        <w:rPr>
          <w:rFonts w:ascii="PT Astra Serif" w:hAnsi="PT Astra Serif"/>
          <w:sz w:val="24"/>
          <w:szCs w:val="24"/>
        </w:rPr>
        <w:t> </w:t>
      </w:r>
      <w:r w:rsidRPr="00093BBD">
        <w:rPr>
          <w:rFonts w:ascii="PT Astra Serif" w:hAnsi="PT Astra Serif"/>
          <w:sz w:val="24"/>
          <w:szCs w:val="24"/>
        </w:rPr>
        <w:t>условиями Контракта</w:t>
      </w:r>
      <w:r w:rsidR="00F70F75" w:rsidRPr="00093BBD">
        <w:rPr>
          <w:rFonts w:ascii="PT Astra Serif" w:hAnsi="PT Astra Serif"/>
          <w:sz w:val="24"/>
          <w:szCs w:val="24"/>
        </w:rPr>
        <w:t xml:space="preserve"> с согласия Заказчика</w:t>
      </w:r>
      <w:r w:rsidRPr="00093BBD">
        <w:rPr>
          <w:rFonts w:ascii="PT Astra Serif" w:hAnsi="PT Astra Serif"/>
          <w:sz w:val="24"/>
          <w:szCs w:val="24"/>
        </w:rPr>
        <w:t>.</w:t>
      </w:r>
    </w:p>
    <w:p w:rsidR="00533742" w:rsidRPr="00093BBD" w:rsidRDefault="00533742" w:rsidP="00093BBD">
      <w:pPr>
        <w:widowControl w:val="0"/>
        <w:autoSpaceDE w:val="0"/>
        <w:spacing w:after="0" w:line="240" w:lineRule="auto"/>
        <w:ind w:firstLine="709"/>
        <w:jc w:val="both"/>
        <w:rPr>
          <w:rFonts w:ascii="PT Astra Serif" w:hAnsi="PT Astra Serif"/>
          <w:spacing w:val="1"/>
          <w:sz w:val="24"/>
          <w:szCs w:val="24"/>
        </w:rPr>
      </w:pPr>
      <w:r w:rsidRPr="00093BBD">
        <w:rPr>
          <w:rFonts w:ascii="PT Astra Serif" w:hAnsi="PT Astra Serif"/>
          <w:sz w:val="24"/>
          <w:szCs w:val="24"/>
        </w:rPr>
        <w:t>5.3.6.</w:t>
      </w:r>
      <w:r w:rsidR="000407BD" w:rsidRPr="00093BBD">
        <w:rPr>
          <w:rFonts w:ascii="PT Astra Serif" w:hAnsi="PT Astra Serif"/>
          <w:sz w:val="24"/>
          <w:szCs w:val="24"/>
        </w:rPr>
        <w:t> </w:t>
      </w:r>
      <w:r w:rsidRPr="00093BBD">
        <w:rPr>
          <w:rFonts w:ascii="PT Astra Serif" w:hAnsi="PT Astra Serif"/>
          <w:sz w:val="24"/>
          <w:szCs w:val="24"/>
        </w:rPr>
        <w:t>Досрочно исполнить обязательства по Контракту с согласия Заказчика.</w:t>
      </w:r>
    </w:p>
    <w:p w:rsidR="00533742" w:rsidRPr="00093BBD" w:rsidRDefault="000407BD" w:rsidP="00093BBD">
      <w:pPr>
        <w:spacing w:after="0" w:line="240" w:lineRule="auto"/>
        <w:ind w:firstLine="709"/>
        <w:jc w:val="both"/>
        <w:rPr>
          <w:rFonts w:ascii="PT Astra Serif" w:hAnsi="PT Astra Serif"/>
          <w:sz w:val="24"/>
          <w:szCs w:val="24"/>
        </w:rPr>
      </w:pPr>
      <w:r w:rsidRPr="00093BBD">
        <w:rPr>
          <w:rFonts w:ascii="PT Astra Serif" w:hAnsi="PT Astra Serif"/>
          <w:spacing w:val="1"/>
          <w:sz w:val="24"/>
          <w:szCs w:val="24"/>
        </w:rPr>
        <w:t>5.3.7. П</w:t>
      </w:r>
      <w:r w:rsidR="00533742" w:rsidRPr="00093BBD">
        <w:rPr>
          <w:rFonts w:ascii="PT Astra Serif" w:hAnsi="PT Astra Serif"/>
          <w:spacing w:val="1"/>
          <w:sz w:val="24"/>
          <w:szCs w:val="24"/>
        </w:rPr>
        <w:t>ринять решение об одностороннем отказе от исполнения Контракта в</w:t>
      </w:r>
      <w:r w:rsidR="000C5497" w:rsidRPr="00093BBD">
        <w:rPr>
          <w:rFonts w:ascii="PT Astra Serif" w:hAnsi="PT Astra Serif"/>
          <w:spacing w:val="1"/>
          <w:sz w:val="24"/>
          <w:szCs w:val="24"/>
        </w:rPr>
        <w:t> </w:t>
      </w:r>
      <w:r w:rsidR="00533742" w:rsidRPr="00093BBD">
        <w:rPr>
          <w:rFonts w:ascii="PT Astra Serif" w:hAnsi="PT Astra Serif"/>
          <w:spacing w:val="1"/>
          <w:sz w:val="24"/>
          <w:szCs w:val="24"/>
        </w:rPr>
        <w:t>соответствии с законодательством Российской Федерации.</w:t>
      </w:r>
    </w:p>
    <w:p w:rsidR="00533742" w:rsidRPr="00093BBD" w:rsidRDefault="00533742"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5.3.8. Пользоваться иными правами, установленными Контрактом и законодательством Российской Федерации.</w:t>
      </w:r>
    </w:p>
    <w:p w:rsidR="00533742" w:rsidRPr="00093BBD" w:rsidRDefault="00714768"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5.4. </w:t>
      </w:r>
      <w:r w:rsidR="00915A22" w:rsidRPr="00915A22">
        <w:rPr>
          <w:rFonts w:ascii="PT Astra Serif" w:hAnsi="PT Astra Serif"/>
          <w:sz w:val="24"/>
          <w:szCs w:val="24"/>
          <w:u w:val="single"/>
        </w:rPr>
        <w:t>Исполнитель</w:t>
      </w:r>
      <w:r w:rsidR="00533742" w:rsidRPr="00915A22">
        <w:rPr>
          <w:rFonts w:ascii="PT Astra Serif" w:hAnsi="PT Astra Serif"/>
          <w:sz w:val="24"/>
          <w:szCs w:val="24"/>
          <w:u w:val="single"/>
        </w:rPr>
        <w:t xml:space="preserve"> </w:t>
      </w:r>
      <w:r w:rsidR="00533742" w:rsidRPr="00A40F8A">
        <w:rPr>
          <w:rFonts w:ascii="PT Astra Serif" w:hAnsi="PT Astra Serif"/>
          <w:sz w:val="24"/>
          <w:szCs w:val="24"/>
          <w:u w:val="single"/>
        </w:rPr>
        <w:t>обязан:</w:t>
      </w:r>
    </w:p>
    <w:p w:rsidR="00533742" w:rsidRPr="00093BBD" w:rsidRDefault="00533742"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5.4.1.</w:t>
      </w:r>
      <w:r w:rsidR="000407BD" w:rsidRPr="00093BBD">
        <w:rPr>
          <w:rFonts w:ascii="PT Astra Serif" w:hAnsi="PT Astra Serif"/>
          <w:sz w:val="24"/>
          <w:szCs w:val="24"/>
        </w:rPr>
        <w:t> </w:t>
      </w:r>
      <w:r w:rsidRPr="00093BBD">
        <w:rPr>
          <w:rFonts w:ascii="PT Astra Serif" w:hAnsi="PT Astra Serif"/>
          <w:sz w:val="24"/>
          <w:szCs w:val="24"/>
        </w:rPr>
        <w:t>Своевременно и надлежащим образом исполнять обязательства в соответствии с</w:t>
      </w:r>
      <w:r w:rsidR="000C5497" w:rsidRPr="00093BBD">
        <w:rPr>
          <w:rFonts w:ascii="PT Astra Serif" w:hAnsi="PT Astra Serif"/>
          <w:sz w:val="24"/>
          <w:szCs w:val="24"/>
        </w:rPr>
        <w:t> </w:t>
      </w:r>
      <w:r w:rsidRPr="00093BBD">
        <w:rPr>
          <w:rFonts w:ascii="PT Astra Serif" w:hAnsi="PT Astra Serif"/>
          <w:sz w:val="24"/>
          <w:szCs w:val="24"/>
        </w:rPr>
        <w:t xml:space="preserve">условиями Контракта и представить Заказчику документы, указанные </w:t>
      </w:r>
      <w:r w:rsidR="00714768" w:rsidRPr="00093BBD">
        <w:rPr>
          <w:rFonts w:ascii="PT Astra Serif" w:hAnsi="PT Astra Serif"/>
          <w:sz w:val="24"/>
          <w:szCs w:val="24"/>
        </w:rPr>
        <w:t>в п. 4.2 Контракта, по </w:t>
      </w:r>
      <w:r w:rsidRPr="00093BBD">
        <w:rPr>
          <w:rFonts w:ascii="PT Astra Serif" w:hAnsi="PT Astra Serif"/>
          <w:sz w:val="24"/>
          <w:szCs w:val="24"/>
        </w:rPr>
        <w:t xml:space="preserve">итогам исполнения Контракта. </w:t>
      </w:r>
    </w:p>
    <w:p w:rsidR="00533742" w:rsidRPr="00093BBD" w:rsidRDefault="000407BD" w:rsidP="00093BBD">
      <w:pPr>
        <w:pStyle w:val="ConsPlusNormal"/>
        <w:ind w:firstLine="709"/>
        <w:jc w:val="both"/>
        <w:rPr>
          <w:rFonts w:ascii="PT Astra Serif" w:hAnsi="PT Astra Serif" w:cs="Times New Roman"/>
          <w:sz w:val="24"/>
          <w:szCs w:val="24"/>
        </w:rPr>
      </w:pPr>
      <w:r w:rsidRPr="00093BBD">
        <w:rPr>
          <w:rFonts w:ascii="PT Astra Serif" w:hAnsi="PT Astra Serif" w:cs="Times New Roman"/>
          <w:sz w:val="24"/>
          <w:szCs w:val="24"/>
        </w:rPr>
        <w:t>5.4.2. </w:t>
      </w:r>
      <w:r w:rsidR="00533742" w:rsidRPr="00093BBD">
        <w:rPr>
          <w:rFonts w:ascii="PT Astra Serif" w:hAnsi="PT Astra Serif"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533742" w:rsidRPr="00093BBD" w:rsidRDefault="00533742"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5.4.3.</w:t>
      </w:r>
      <w:r w:rsidR="000407BD" w:rsidRPr="00093BBD">
        <w:rPr>
          <w:rFonts w:ascii="PT Astra Serif" w:hAnsi="PT Astra Serif"/>
          <w:sz w:val="24"/>
          <w:szCs w:val="24"/>
        </w:rPr>
        <w:t> </w:t>
      </w:r>
      <w:r w:rsidRPr="00093BBD">
        <w:rPr>
          <w:rFonts w:ascii="PT Astra Serif" w:hAnsi="PT Astra Serif"/>
          <w:sz w:val="24"/>
          <w:szCs w:val="24"/>
        </w:rPr>
        <w:t>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533742" w:rsidRPr="00093BBD" w:rsidRDefault="00D96378" w:rsidP="00093BBD">
      <w:pPr>
        <w:widowControl w:val="0"/>
        <w:tabs>
          <w:tab w:val="left" w:pos="709"/>
        </w:tabs>
        <w:autoSpaceDE w:val="0"/>
        <w:spacing w:after="0" w:line="240" w:lineRule="auto"/>
        <w:ind w:firstLine="709"/>
        <w:jc w:val="both"/>
        <w:rPr>
          <w:rFonts w:ascii="PT Astra Serif" w:hAnsi="PT Astra Serif"/>
          <w:sz w:val="24"/>
          <w:szCs w:val="24"/>
        </w:rPr>
      </w:pPr>
      <w:r w:rsidRPr="00012A7C">
        <w:rPr>
          <w:rFonts w:ascii="PT Astra Serif" w:hAnsi="PT Astra Serif"/>
          <w:sz w:val="24"/>
          <w:szCs w:val="24"/>
        </w:rPr>
        <w:t>Исполнител</w:t>
      </w:r>
      <w:r>
        <w:rPr>
          <w:rFonts w:ascii="PT Astra Serif" w:hAnsi="PT Astra Serif"/>
          <w:sz w:val="24"/>
          <w:szCs w:val="24"/>
        </w:rPr>
        <w:t>ь</w:t>
      </w:r>
      <w:r w:rsidR="00533742" w:rsidRPr="00093BBD">
        <w:rPr>
          <w:rFonts w:ascii="PT Astra Serif" w:hAnsi="PT Astra Serif"/>
          <w:sz w:val="24"/>
          <w:szCs w:val="24"/>
        </w:rPr>
        <w:t xml:space="preserve"> обязан в течени</w:t>
      </w:r>
      <w:r w:rsidR="00714768" w:rsidRPr="00093BBD">
        <w:rPr>
          <w:rFonts w:ascii="PT Astra Serif" w:hAnsi="PT Astra Serif"/>
          <w:sz w:val="24"/>
          <w:szCs w:val="24"/>
        </w:rPr>
        <w:t>е срока действия Контракта пред</w:t>
      </w:r>
      <w:r w:rsidR="00533742" w:rsidRPr="00093BBD">
        <w:rPr>
          <w:rFonts w:ascii="PT Astra Serif" w:hAnsi="PT Astra Serif"/>
          <w:sz w:val="24"/>
          <w:szCs w:val="24"/>
        </w:rPr>
        <w:t>ставить по запросу Заказчика в течение 1</w:t>
      </w:r>
      <w:r w:rsidR="003467DE" w:rsidRPr="00093BBD">
        <w:rPr>
          <w:rFonts w:ascii="PT Astra Serif" w:hAnsi="PT Astra Serif"/>
          <w:sz w:val="24"/>
          <w:szCs w:val="24"/>
        </w:rPr>
        <w:t> </w:t>
      </w:r>
      <w:r w:rsidR="00533742" w:rsidRPr="00093BBD">
        <w:rPr>
          <w:rFonts w:ascii="PT Astra Serif" w:hAnsi="PT Astra Serif"/>
          <w:sz w:val="24"/>
          <w:szCs w:val="24"/>
        </w:rPr>
        <w:t xml:space="preserve">(одного) рабочего дня после дня получения указанного запроса </w:t>
      </w:r>
      <w:r w:rsidR="00533742" w:rsidRPr="00093BBD">
        <w:rPr>
          <w:rFonts w:ascii="PT Astra Serif" w:hAnsi="PT Astra Serif"/>
          <w:sz w:val="24"/>
          <w:szCs w:val="24"/>
        </w:rPr>
        <w:lastRenderedPageBreak/>
        <w:t>документы, подтверждающие соответствие Работ указанным выше требованиям.</w:t>
      </w:r>
    </w:p>
    <w:p w:rsidR="00533742" w:rsidRPr="00093BBD" w:rsidRDefault="00533742"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5.4.4.</w:t>
      </w:r>
      <w:r w:rsidR="00592836" w:rsidRPr="00093BBD">
        <w:rPr>
          <w:rFonts w:ascii="PT Astra Serif" w:hAnsi="PT Astra Serif"/>
          <w:sz w:val="24"/>
          <w:szCs w:val="24"/>
        </w:rPr>
        <w:t> </w:t>
      </w:r>
      <w:r w:rsidRPr="00093BBD">
        <w:rPr>
          <w:rFonts w:ascii="PT Astra Serif" w:hAnsi="PT Astra Serif"/>
          <w:sz w:val="24"/>
          <w:szCs w:val="24"/>
        </w:rPr>
        <w:t xml:space="preserve">Обеспечить устранение недостатков, выявленных при приемке Заказчиком Работ и в течение гарантийного срока, за свой счет. </w:t>
      </w:r>
    </w:p>
    <w:p w:rsidR="00533742" w:rsidRPr="00093BBD" w:rsidRDefault="00533742" w:rsidP="00093BBD">
      <w:pPr>
        <w:pStyle w:val="ConsPlusNormal"/>
        <w:ind w:firstLine="709"/>
        <w:jc w:val="both"/>
        <w:rPr>
          <w:rFonts w:ascii="PT Astra Serif" w:hAnsi="PT Astra Serif" w:cs="Times New Roman"/>
          <w:sz w:val="24"/>
          <w:szCs w:val="24"/>
        </w:rPr>
      </w:pPr>
      <w:r w:rsidRPr="00093BBD">
        <w:rPr>
          <w:rFonts w:ascii="PT Astra Serif" w:hAnsi="PT Astra Serif" w:cs="Times New Roman"/>
          <w:sz w:val="24"/>
          <w:szCs w:val="24"/>
        </w:rPr>
        <w:t>5.4.5.</w:t>
      </w:r>
      <w:r w:rsidR="00592836" w:rsidRPr="00093BBD">
        <w:rPr>
          <w:rFonts w:ascii="PT Astra Serif" w:hAnsi="PT Astra Serif" w:cs="Times New Roman"/>
          <w:sz w:val="24"/>
          <w:szCs w:val="24"/>
        </w:rPr>
        <w:t> </w:t>
      </w:r>
      <w:r w:rsidR="00351E80" w:rsidRPr="00093BBD">
        <w:rPr>
          <w:rFonts w:ascii="PT Astra Serif" w:hAnsi="PT Astra Serif"/>
          <w:sz w:val="24"/>
          <w:szCs w:val="24"/>
        </w:rPr>
        <w:t>В течение 1 (одного) рабочего дня информировать Заказчика о невозможности выполнить Работы в надлежащем объеме, в предусмотренные Контрактом сроки, надлежащего качества.</w:t>
      </w:r>
    </w:p>
    <w:p w:rsidR="00533742" w:rsidRPr="00093BBD" w:rsidRDefault="00714768"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5.4.6. </w:t>
      </w:r>
      <w:r w:rsidR="00533742" w:rsidRPr="00093BBD">
        <w:rPr>
          <w:rFonts w:ascii="PT Astra Serif" w:hAnsi="PT Astra Serif"/>
          <w:sz w:val="24"/>
          <w:szCs w:val="24"/>
        </w:rPr>
        <w:t>Приостановить выполнение Работ в случае обнаружения не зависящих от</w:t>
      </w:r>
      <w:r w:rsidR="000C5497" w:rsidRPr="00093BBD">
        <w:rPr>
          <w:rFonts w:ascii="PT Astra Serif" w:hAnsi="PT Astra Serif"/>
          <w:sz w:val="24"/>
          <w:szCs w:val="24"/>
        </w:rPr>
        <w:t> </w:t>
      </w:r>
      <w:r w:rsidR="00D96378" w:rsidRPr="00012A7C">
        <w:rPr>
          <w:rFonts w:ascii="PT Astra Serif" w:hAnsi="PT Astra Serif"/>
          <w:sz w:val="24"/>
          <w:szCs w:val="24"/>
        </w:rPr>
        <w:t>Исполнител</w:t>
      </w:r>
      <w:r w:rsidR="00D96378">
        <w:rPr>
          <w:rFonts w:ascii="PT Astra Serif" w:hAnsi="PT Astra Serif"/>
          <w:sz w:val="24"/>
          <w:szCs w:val="24"/>
        </w:rPr>
        <w:t>я</w:t>
      </w:r>
      <w:r w:rsidR="00533742" w:rsidRPr="00093BBD">
        <w:rPr>
          <w:rFonts w:ascii="PT Astra Serif" w:hAnsi="PT Astra Serif"/>
          <w:sz w:val="24"/>
          <w:szCs w:val="24"/>
        </w:rPr>
        <w:t xml:space="preserve"> обстоятельств, которые могут</w:t>
      </w:r>
      <w:r w:rsidRPr="00093BBD">
        <w:rPr>
          <w:rFonts w:ascii="PT Astra Serif" w:hAnsi="PT Astra Serif"/>
          <w:sz w:val="24"/>
          <w:szCs w:val="24"/>
        </w:rPr>
        <w:t xml:space="preserve"> оказать негативное влияние на </w:t>
      </w:r>
      <w:r w:rsidR="00533742" w:rsidRPr="00093BBD">
        <w:rPr>
          <w:rFonts w:ascii="PT Astra Serif" w:hAnsi="PT Astra Serif"/>
          <w:sz w:val="24"/>
          <w:szCs w:val="24"/>
        </w:rPr>
        <w:t>качество результатов выполняемых Работ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выполнения Работ.</w:t>
      </w:r>
    </w:p>
    <w:p w:rsidR="00533742" w:rsidRPr="00093BBD" w:rsidRDefault="00533742"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5.4.7.</w:t>
      </w:r>
      <w:r w:rsidR="00592836" w:rsidRPr="00093BBD">
        <w:rPr>
          <w:rFonts w:ascii="PT Astra Serif" w:hAnsi="PT Astra Serif"/>
          <w:sz w:val="24"/>
          <w:szCs w:val="24"/>
        </w:rPr>
        <w:t> </w:t>
      </w:r>
      <w:r w:rsidR="00351E80" w:rsidRPr="00093BBD">
        <w:rPr>
          <w:rFonts w:ascii="PT Astra Serif" w:hAnsi="PT Astra Serif"/>
          <w:sz w:val="24"/>
          <w:szCs w:val="24"/>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Контракту (лицензирование, членство в саморегулируемых организациях, аккредитация и прочее), </w:t>
      </w:r>
      <w:r w:rsidR="00D96378" w:rsidRPr="00012A7C">
        <w:rPr>
          <w:rFonts w:ascii="PT Astra Serif" w:hAnsi="PT Astra Serif"/>
          <w:sz w:val="24"/>
          <w:szCs w:val="24"/>
        </w:rPr>
        <w:t>Исполнител</w:t>
      </w:r>
      <w:r w:rsidR="00D96378">
        <w:rPr>
          <w:rFonts w:ascii="PT Astra Serif" w:hAnsi="PT Astra Serif"/>
          <w:sz w:val="24"/>
          <w:szCs w:val="24"/>
        </w:rPr>
        <w:t>ь</w:t>
      </w:r>
      <w:r w:rsidR="00351E80" w:rsidRPr="00093BBD">
        <w:rPr>
          <w:rFonts w:ascii="PT Astra Serif" w:hAnsi="PT Astra Serif"/>
          <w:sz w:val="24"/>
          <w:szCs w:val="24"/>
        </w:rPr>
        <w:t xml:space="preserve">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D96378" w:rsidRPr="00012A7C">
        <w:rPr>
          <w:rFonts w:ascii="PT Astra Serif" w:hAnsi="PT Astra Serif"/>
          <w:sz w:val="24"/>
          <w:szCs w:val="24"/>
        </w:rPr>
        <w:t>Исполнител</w:t>
      </w:r>
      <w:r w:rsidR="00D96378">
        <w:rPr>
          <w:rFonts w:ascii="PT Astra Serif" w:hAnsi="PT Astra Serif"/>
          <w:sz w:val="24"/>
          <w:szCs w:val="24"/>
        </w:rPr>
        <w:t>е</w:t>
      </w:r>
      <w:r w:rsidR="00351E80" w:rsidRPr="00093BBD">
        <w:rPr>
          <w:rFonts w:ascii="PT Astra Serif" w:hAnsi="PT Astra Serif"/>
          <w:sz w:val="24"/>
          <w:szCs w:val="24"/>
        </w:rPr>
        <w:t>м по требованию Заказчика в течение 2 (двух) рабочих дней со дня получения соответствующего требования.</w:t>
      </w:r>
    </w:p>
    <w:p w:rsidR="00C436B1" w:rsidRPr="00093BBD" w:rsidRDefault="00533742"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5.4.8.</w:t>
      </w:r>
      <w:r w:rsidR="00592836" w:rsidRPr="00093BBD">
        <w:rPr>
          <w:rFonts w:ascii="PT Astra Serif" w:hAnsi="PT Astra Serif"/>
          <w:sz w:val="24"/>
          <w:szCs w:val="24"/>
        </w:rPr>
        <w:t> </w:t>
      </w:r>
      <w:r w:rsidR="00351E80" w:rsidRPr="00093BBD">
        <w:rPr>
          <w:rFonts w:ascii="PT Astra Serif" w:hAnsi="PT Astra Serif"/>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w:t>
      </w:r>
      <w:r w:rsidR="00D96378" w:rsidRPr="00012A7C">
        <w:rPr>
          <w:rFonts w:ascii="PT Astra Serif" w:hAnsi="PT Astra Serif"/>
          <w:sz w:val="24"/>
          <w:szCs w:val="24"/>
        </w:rPr>
        <w:t>Исполнител</w:t>
      </w:r>
      <w:r w:rsidR="00D96378">
        <w:rPr>
          <w:rFonts w:ascii="PT Astra Serif" w:hAnsi="PT Astra Serif"/>
          <w:sz w:val="24"/>
          <w:szCs w:val="24"/>
        </w:rPr>
        <w:t>я</w:t>
      </w:r>
      <w:r w:rsidR="00351E80" w:rsidRPr="00093BBD">
        <w:rPr>
          <w:rFonts w:ascii="PT Astra Serif" w:hAnsi="PT Astra Serif"/>
          <w:sz w:val="24"/>
          <w:szCs w:val="24"/>
        </w:rPr>
        <w:t xml:space="preserve"> будет считаться адрес, указанный в Контракте.</w:t>
      </w:r>
    </w:p>
    <w:p w:rsidR="00533742" w:rsidRPr="00093BBD" w:rsidRDefault="00714768" w:rsidP="00093BBD">
      <w:pPr>
        <w:widowControl w:val="0"/>
        <w:tabs>
          <w:tab w:val="left" w:pos="709"/>
        </w:tabs>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5.4.9. </w:t>
      </w:r>
      <w:r w:rsidR="00351E80" w:rsidRPr="00093BBD">
        <w:rPr>
          <w:rFonts w:ascii="PT Astra Serif" w:hAnsi="PT Astra Serif"/>
          <w:sz w:val="24"/>
          <w:szCs w:val="24"/>
        </w:rPr>
        <w:t xml:space="preserve">Обеспечить конфиденциальность информации, предоставленной Заказчиком в ходе исполнения обязательств по Контракту, за исключением случаев, когда </w:t>
      </w:r>
      <w:r w:rsidR="00D96378" w:rsidRPr="00012A7C">
        <w:rPr>
          <w:rFonts w:ascii="PT Astra Serif" w:hAnsi="PT Astra Serif"/>
          <w:sz w:val="24"/>
          <w:szCs w:val="24"/>
        </w:rPr>
        <w:t>Исполнител</w:t>
      </w:r>
      <w:r w:rsidR="00D96378">
        <w:rPr>
          <w:rFonts w:ascii="PT Astra Serif" w:hAnsi="PT Astra Serif"/>
          <w:sz w:val="24"/>
          <w:szCs w:val="24"/>
        </w:rPr>
        <w:t>ь</w:t>
      </w:r>
      <w:r w:rsidR="00351E80" w:rsidRPr="00093BBD">
        <w:rPr>
          <w:rFonts w:ascii="PT Astra Serif" w:hAnsi="PT Astra Serif"/>
          <w:sz w:val="24"/>
          <w:szCs w:val="24"/>
        </w:rPr>
        <w:t xml:space="preserve"> в соответствии с законодательством Российской Федерации обязан предоставлять информацию третьим лицам.</w:t>
      </w:r>
    </w:p>
    <w:p w:rsidR="00533742" w:rsidRDefault="00592836"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5.4.10. </w:t>
      </w:r>
      <w:r w:rsidR="00351E80" w:rsidRPr="00093BBD">
        <w:rPr>
          <w:rFonts w:ascii="PT Astra Serif" w:hAnsi="PT Astra Serif"/>
          <w:sz w:val="24"/>
          <w:szCs w:val="24"/>
        </w:rPr>
        <w:t>Исполнять иные обязанности, предусмотренные законодательством Российской Федерации и Контрактом</w:t>
      </w:r>
      <w:r w:rsidR="00533742" w:rsidRPr="00093BBD">
        <w:rPr>
          <w:rFonts w:ascii="PT Astra Serif" w:hAnsi="PT Astra Serif"/>
          <w:sz w:val="24"/>
          <w:szCs w:val="24"/>
        </w:rPr>
        <w:t>.</w:t>
      </w:r>
    </w:p>
    <w:p w:rsidR="001B2880" w:rsidRPr="00093BBD" w:rsidRDefault="001B2880" w:rsidP="00093BBD">
      <w:pPr>
        <w:widowControl w:val="0"/>
        <w:autoSpaceDE w:val="0"/>
        <w:spacing w:after="0" w:line="240" w:lineRule="auto"/>
        <w:ind w:firstLine="709"/>
        <w:jc w:val="both"/>
        <w:rPr>
          <w:rFonts w:ascii="PT Astra Serif" w:hAnsi="PT Astra Serif"/>
          <w:sz w:val="24"/>
          <w:szCs w:val="24"/>
        </w:rPr>
      </w:pPr>
    </w:p>
    <w:p w:rsidR="00533742" w:rsidRDefault="00714768" w:rsidP="00093BBD">
      <w:pPr>
        <w:widowControl w:val="0"/>
        <w:tabs>
          <w:tab w:val="left" w:pos="6804"/>
        </w:tabs>
        <w:autoSpaceDE w:val="0"/>
        <w:spacing w:after="0" w:line="240" w:lineRule="auto"/>
        <w:jc w:val="center"/>
        <w:rPr>
          <w:rFonts w:ascii="PT Astra Serif" w:eastAsia="Times New Roman" w:hAnsi="PT Astra Serif"/>
          <w:b/>
          <w:sz w:val="24"/>
          <w:szCs w:val="24"/>
        </w:rPr>
      </w:pPr>
      <w:r w:rsidRPr="00093BBD">
        <w:rPr>
          <w:rFonts w:ascii="PT Astra Serif" w:eastAsia="Times New Roman" w:hAnsi="PT Astra Serif"/>
          <w:b/>
          <w:sz w:val="24"/>
          <w:szCs w:val="24"/>
        </w:rPr>
        <w:t>6. </w:t>
      </w:r>
      <w:r w:rsidR="00533742" w:rsidRPr="00093BBD">
        <w:rPr>
          <w:rFonts w:ascii="PT Astra Serif" w:eastAsia="Times New Roman" w:hAnsi="PT Astra Serif"/>
          <w:b/>
          <w:sz w:val="24"/>
          <w:szCs w:val="24"/>
        </w:rPr>
        <w:t>Гарантии</w:t>
      </w:r>
    </w:p>
    <w:p w:rsidR="00382497" w:rsidRPr="00093BBD" w:rsidRDefault="006E2105" w:rsidP="00093BBD">
      <w:pPr>
        <w:widowControl w:val="0"/>
        <w:spacing w:after="0" w:line="240" w:lineRule="auto"/>
        <w:ind w:firstLine="709"/>
        <w:jc w:val="both"/>
        <w:rPr>
          <w:rFonts w:ascii="PT Astra Serif" w:hAnsi="PT Astra Serif"/>
          <w:sz w:val="24"/>
          <w:szCs w:val="24"/>
        </w:rPr>
      </w:pPr>
      <w:r w:rsidRPr="00093BBD">
        <w:rPr>
          <w:rFonts w:ascii="PT Astra Serif" w:hAnsi="PT Astra Serif"/>
          <w:sz w:val="24"/>
          <w:szCs w:val="24"/>
        </w:rPr>
        <w:t>6</w:t>
      </w:r>
      <w:r w:rsidR="00382497" w:rsidRPr="00093BBD">
        <w:rPr>
          <w:rFonts w:ascii="PT Astra Serif" w:hAnsi="PT Astra Serif"/>
          <w:sz w:val="24"/>
          <w:szCs w:val="24"/>
        </w:rPr>
        <w:t xml:space="preserve">.1. </w:t>
      </w:r>
      <w:r w:rsidR="00D96378" w:rsidRPr="00012A7C">
        <w:rPr>
          <w:rFonts w:ascii="PT Astra Serif" w:hAnsi="PT Astra Serif"/>
          <w:sz w:val="24"/>
          <w:szCs w:val="24"/>
        </w:rPr>
        <w:t>Исполнител</w:t>
      </w:r>
      <w:r w:rsidR="00D96378">
        <w:rPr>
          <w:rFonts w:ascii="PT Astra Serif" w:hAnsi="PT Astra Serif"/>
          <w:sz w:val="24"/>
          <w:szCs w:val="24"/>
        </w:rPr>
        <w:t>ь</w:t>
      </w:r>
      <w:r w:rsidR="00382497" w:rsidRPr="00093BBD">
        <w:rPr>
          <w:rFonts w:ascii="PT Astra Serif" w:hAnsi="PT Astra Serif"/>
          <w:sz w:val="24"/>
          <w:szCs w:val="24"/>
        </w:rPr>
        <w:t xml:space="preserve">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 </w:t>
      </w:r>
    </w:p>
    <w:p w:rsidR="00382497" w:rsidRPr="00093BBD" w:rsidRDefault="00382497" w:rsidP="005B6F0B">
      <w:pPr>
        <w:widowControl w:val="0"/>
        <w:spacing w:after="0" w:line="240" w:lineRule="auto"/>
        <w:ind w:firstLine="709"/>
        <w:jc w:val="both"/>
        <w:rPr>
          <w:rFonts w:ascii="PT Astra Serif" w:hAnsi="PT Astra Serif"/>
          <w:sz w:val="24"/>
          <w:szCs w:val="24"/>
        </w:rPr>
      </w:pPr>
      <w:r w:rsidRPr="00093BBD">
        <w:rPr>
          <w:rFonts w:ascii="PT Astra Serif" w:hAnsi="PT Astra Serif"/>
          <w:sz w:val="24"/>
          <w:szCs w:val="24"/>
        </w:rPr>
        <w:t xml:space="preserve">6.2. </w:t>
      </w:r>
      <w:r w:rsidR="005B6F0B" w:rsidRPr="00A3621F">
        <w:rPr>
          <w:rFonts w:ascii="PT Astra Serif" w:hAnsi="PT Astra Serif"/>
          <w:sz w:val="24"/>
          <w:szCs w:val="24"/>
        </w:rPr>
        <w:t>Исполнитель гарантирует Заказчику качество выполненной работы в соответствии с требованиями, предусмотренными Контрактом.</w:t>
      </w:r>
    </w:p>
    <w:p w:rsidR="001E6871" w:rsidRPr="00093BBD" w:rsidRDefault="001E6871" w:rsidP="00093BBD">
      <w:pPr>
        <w:widowControl w:val="0"/>
        <w:autoSpaceDE w:val="0"/>
        <w:spacing w:after="0" w:line="240" w:lineRule="auto"/>
        <w:jc w:val="center"/>
        <w:rPr>
          <w:rFonts w:ascii="PT Astra Serif" w:hAnsi="PT Astra Serif"/>
          <w:sz w:val="24"/>
          <w:szCs w:val="24"/>
        </w:rPr>
      </w:pPr>
    </w:p>
    <w:p w:rsidR="00533742" w:rsidRDefault="002B55F6" w:rsidP="00093BBD">
      <w:pPr>
        <w:widowControl w:val="0"/>
        <w:autoSpaceDE w:val="0"/>
        <w:spacing w:after="0" w:line="240" w:lineRule="auto"/>
        <w:jc w:val="center"/>
        <w:rPr>
          <w:rFonts w:ascii="PT Astra Serif" w:hAnsi="PT Astra Serif"/>
          <w:b/>
          <w:sz w:val="24"/>
          <w:szCs w:val="24"/>
        </w:rPr>
      </w:pPr>
      <w:r w:rsidRPr="00093BBD">
        <w:rPr>
          <w:rFonts w:ascii="PT Astra Serif" w:hAnsi="PT Astra Serif"/>
          <w:b/>
          <w:sz w:val="24"/>
          <w:szCs w:val="24"/>
        </w:rPr>
        <w:t>7. </w:t>
      </w:r>
      <w:r w:rsidR="00533742" w:rsidRPr="00093BBD">
        <w:rPr>
          <w:rFonts w:ascii="PT Astra Serif" w:hAnsi="PT Astra Serif"/>
          <w:b/>
          <w:sz w:val="24"/>
          <w:szCs w:val="24"/>
        </w:rPr>
        <w:t>Ответственность Сторон</w:t>
      </w:r>
    </w:p>
    <w:p w:rsidR="00533742" w:rsidRPr="00093BBD" w:rsidRDefault="001E6871"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7.1. </w:t>
      </w:r>
      <w:r w:rsidR="00533742" w:rsidRPr="00093BBD">
        <w:rPr>
          <w:rFonts w:ascii="PT Astra Serif" w:hAnsi="PT Astra Serif"/>
          <w:sz w:val="24"/>
          <w:szCs w:val="24"/>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5905A6" w:rsidRPr="00093BBD" w:rsidRDefault="005905A6" w:rsidP="00093BBD">
      <w:pPr>
        <w:widowControl w:val="0"/>
        <w:autoSpaceDE w:val="0"/>
        <w:spacing w:after="0" w:line="240" w:lineRule="auto"/>
        <w:ind w:firstLine="709"/>
        <w:jc w:val="both"/>
        <w:rPr>
          <w:rFonts w:ascii="PT Astra Serif" w:hAnsi="PT Astra Serif"/>
          <w:sz w:val="24"/>
          <w:szCs w:val="24"/>
          <w:shd w:val="clear" w:color="auto" w:fill="FFFF00"/>
        </w:rPr>
      </w:pPr>
      <w:r w:rsidRPr="00093BBD">
        <w:rPr>
          <w:rFonts w:ascii="PT Astra Serif" w:hAnsi="PT Astra Serif"/>
          <w:sz w:val="24"/>
          <w:szCs w:val="24"/>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613C65" w:rsidRPr="00093BBD" w:rsidRDefault="00613C65" w:rsidP="00093BBD">
      <w:pPr>
        <w:spacing w:after="0" w:line="240" w:lineRule="auto"/>
        <w:ind w:firstLine="709"/>
        <w:jc w:val="both"/>
        <w:rPr>
          <w:rFonts w:ascii="PT Astra Serif" w:hAnsi="PT Astra Serif"/>
          <w:sz w:val="24"/>
          <w:szCs w:val="24"/>
        </w:rPr>
      </w:pPr>
      <w:r w:rsidRPr="00093BBD">
        <w:rPr>
          <w:rFonts w:ascii="PT Astra Serif" w:hAnsi="PT Astra Serif"/>
          <w:sz w:val="24"/>
          <w:szCs w:val="24"/>
        </w:rPr>
        <w:lastRenderedPageBreak/>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96378" w:rsidRPr="00012A7C">
        <w:rPr>
          <w:rFonts w:ascii="PT Astra Serif" w:hAnsi="PT Astra Serif"/>
          <w:sz w:val="24"/>
          <w:szCs w:val="24"/>
        </w:rPr>
        <w:t>Исполнител</w:t>
      </w:r>
      <w:r w:rsidR="00D96378">
        <w:rPr>
          <w:rFonts w:ascii="PT Astra Serif" w:hAnsi="PT Astra Serif"/>
          <w:sz w:val="24"/>
          <w:szCs w:val="24"/>
        </w:rPr>
        <w:t>ь</w:t>
      </w:r>
      <w:r w:rsidRPr="00093BBD">
        <w:rPr>
          <w:rFonts w:ascii="PT Astra Serif" w:hAnsi="PT Astra Serif"/>
          <w:sz w:val="24"/>
          <w:szCs w:val="24"/>
        </w:rPr>
        <w:t xml:space="preserve"> вправе потребовать уплаты неустоек (штрафов, пеней).</w:t>
      </w:r>
    </w:p>
    <w:p w:rsidR="00613C65" w:rsidRPr="00093BBD" w:rsidRDefault="00613C65" w:rsidP="00093BBD">
      <w:pPr>
        <w:spacing w:after="0" w:line="240" w:lineRule="auto"/>
        <w:ind w:firstLine="709"/>
        <w:jc w:val="both"/>
        <w:rPr>
          <w:rFonts w:ascii="PT Astra Serif" w:hAnsi="PT Astra Serif"/>
          <w:sz w:val="24"/>
          <w:szCs w:val="24"/>
        </w:rPr>
      </w:pPr>
      <w:r w:rsidRPr="00093BBD">
        <w:rPr>
          <w:rFonts w:ascii="PT Astra Serif" w:hAnsi="PT Astra Serif"/>
          <w:sz w:val="24"/>
          <w:szCs w:val="24"/>
        </w:rPr>
        <w:t xml:space="preserve">Пеня в размере 1/300 (одной трехсотой) действующей на дату уплаты пеней </w:t>
      </w:r>
      <w:r w:rsidR="00A27819" w:rsidRPr="00093BBD">
        <w:rPr>
          <w:rFonts w:ascii="PT Astra Serif" w:hAnsi="PT Astra Serif"/>
          <w:sz w:val="24"/>
          <w:szCs w:val="24"/>
        </w:rPr>
        <w:t xml:space="preserve">ключевой ставки Центрального банка Российской Федерации </w:t>
      </w:r>
      <w:r w:rsidRPr="00093BBD">
        <w:rPr>
          <w:rFonts w:ascii="PT Astra Serif" w:hAnsi="PT Astra Serif"/>
          <w:sz w:val="24"/>
          <w:szCs w:val="24"/>
        </w:rPr>
        <w:t xml:space="preserve">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13C65" w:rsidRPr="00093BBD" w:rsidRDefault="00613C65" w:rsidP="00093BBD">
      <w:pPr>
        <w:suppressAutoHyphens w:val="0"/>
        <w:autoSpaceDE w:val="0"/>
        <w:autoSpaceDN w:val="0"/>
        <w:adjustRightInd w:val="0"/>
        <w:spacing w:after="0" w:line="240" w:lineRule="auto"/>
        <w:ind w:firstLine="709"/>
        <w:jc w:val="both"/>
        <w:rPr>
          <w:rFonts w:ascii="PT Astra Serif" w:eastAsiaTheme="minorHAnsi" w:hAnsi="PT Astra Serif"/>
          <w:sz w:val="24"/>
          <w:szCs w:val="24"/>
          <w:lang w:eastAsia="en-US"/>
        </w:rPr>
      </w:pPr>
      <w:r w:rsidRPr="00093BBD">
        <w:rPr>
          <w:rFonts w:ascii="PT Astra Serif" w:eastAsiaTheme="minorHAnsi" w:hAnsi="PT Astra Serif"/>
          <w:sz w:val="24"/>
          <w:szCs w:val="24"/>
          <w:lang w:eastAsia="en-US"/>
        </w:rPr>
        <w:t xml:space="preserve">7.3. За каждый факт </w:t>
      </w:r>
      <w:r w:rsidR="00AC06E0" w:rsidRPr="00093BBD">
        <w:rPr>
          <w:rFonts w:ascii="PT Astra Serif" w:hAnsi="PT Astra Serif"/>
          <w:sz w:val="24"/>
          <w:szCs w:val="24"/>
        </w:rPr>
        <w:t>неисполнения</w:t>
      </w:r>
      <w:r w:rsidR="00AC06E0" w:rsidRPr="00093BBD">
        <w:rPr>
          <w:rFonts w:ascii="PT Astra Serif" w:eastAsiaTheme="minorHAnsi" w:hAnsi="PT Astra Serif"/>
          <w:sz w:val="24"/>
          <w:szCs w:val="24"/>
          <w:lang w:eastAsia="en-US"/>
        </w:rPr>
        <w:t xml:space="preserve"> </w:t>
      </w:r>
      <w:r w:rsidRPr="00093BBD">
        <w:rPr>
          <w:rFonts w:ascii="PT Astra Serif" w:eastAsiaTheme="minorHAnsi" w:hAnsi="PT Astra Serif"/>
          <w:sz w:val="24"/>
          <w:szCs w:val="24"/>
          <w:lang w:eastAsia="en-U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13C65" w:rsidRPr="00093BBD" w:rsidRDefault="00613C65" w:rsidP="00093BBD">
      <w:pPr>
        <w:suppressAutoHyphens w:val="0"/>
        <w:autoSpaceDE w:val="0"/>
        <w:autoSpaceDN w:val="0"/>
        <w:adjustRightInd w:val="0"/>
        <w:spacing w:after="0" w:line="240" w:lineRule="auto"/>
        <w:ind w:firstLine="709"/>
        <w:jc w:val="both"/>
        <w:rPr>
          <w:rFonts w:ascii="PT Astra Serif" w:eastAsiaTheme="minorHAnsi" w:hAnsi="PT Astra Serif"/>
          <w:sz w:val="24"/>
          <w:szCs w:val="24"/>
          <w:lang w:eastAsia="en-US"/>
        </w:rPr>
      </w:pPr>
      <w:r w:rsidRPr="00093BBD">
        <w:rPr>
          <w:rFonts w:ascii="PT Astra Serif" w:eastAsiaTheme="minorHAnsi" w:hAnsi="PT Astra Serif"/>
          <w:sz w:val="24"/>
          <w:szCs w:val="24"/>
          <w:lang w:eastAsia="en-US"/>
        </w:rPr>
        <w:t>а) 1000 рублей, если цена контракта не превышает 3 млн. рублей (включительно)</w:t>
      </w:r>
      <w:r w:rsidR="00984256" w:rsidRPr="00093BBD">
        <w:rPr>
          <w:rFonts w:ascii="PT Astra Serif" w:eastAsiaTheme="minorHAnsi" w:hAnsi="PT Astra Serif"/>
          <w:sz w:val="24"/>
          <w:szCs w:val="24"/>
          <w:lang w:eastAsia="en-US"/>
        </w:rPr>
        <w:t>.</w:t>
      </w:r>
    </w:p>
    <w:p w:rsidR="00F3477C" w:rsidRPr="00093BBD" w:rsidRDefault="00613C65" w:rsidP="00093BBD">
      <w:pPr>
        <w:pStyle w:val="ae"/>
        <w:ind w:firstLine="709"/>
        <w:rPr>
          <w:rFonts w:ascii="PT Astra Serif" w:hAnsi="PT Astra Serif"/>
        </w:rPr>
      </w:pPr>
      <w:r w:rsidRPr="00093BBD">
        <w:rPr>
          <w:rFonts w:ascii="PT Astra Serif" w:hAnsi="PT Astra Serif"/>
        </w:rPr>
        <w:t>7.4. </w:t>
      </w:r>
      <w:r w:rsidR="00F3477C" w:rsidRPr="00093BBD">
        <w:rPr>
          <w:rFonts w:ascii="PT Astra Serif" w:hAnsi="PT Astra Serif"/>
        </w:rPr>
        <w:t xml:space="preserve">В случае просрочки исполнения </w:t>
      </w:r>
      <w:r w:rsidR="00D96378" w:rsidRPr="00012A7C">
        <w:rPr>
          <w:rFonts w:ascii="PT Astra Serif" w:hAnsi="PT Astra Serif"/>
        </w:rPr>
        <w:t>Исполнител</w:t>
      </w:r>
      <w:r w:rsidR="00D96378">
        <w:rPr>
          <w:rFonts w:ascii="PT Astra Serif" w:hAnsi="PT Astra Serif"/>
        </w:rPr>
        <w:t>е</w:t>
      </w:r>
      <w:r w:rsidR="00F3477C" w:rsidRPr="00093BBD">
        <w:rPr>
          <w:rFonts w:ascii="PT Astra Serif" w:hAnsi="PT Astra Serif"/>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96378" w:rsidRPr="00012A7C">
        <w:rPr>
          <w:rFonts w:ascii="PT Astra Serif" w:hAnsi="PT Astra Serif"/>
        </w:rPr>
        <w:t>Исполнител</w:t>
      </w:r>
      <w:r w:rsidR="00D96378">
        <w:rPr>
          <w:rFonts w:ascii="PT Astra Serif" w:hAnsi="PT Astra Serif"/>
        </w:rPr>
        <w:t>е</w:t>
      </w:r>
      <w:r w:rsidR="00F3477C" w:rsidRPr="00093BBD">
        <w:rPr>
          <w:rFonts w:ascii="PT Astra Serif" w:hAnsi="PT Astra Serif"/>
        </w:rPr>
        <w:t xml:space="preserve">м обязательств, предусмотренных Контрактом, Заказчик направляет </w:t>
      </w:r>
      <w:r w:rsidR="00D96378" w:rsidRPr="00012A7C">
        <w:rPr>
          <w:rFonts w:ascii="PT Astra Serif" w:hAnsi="PT Astra Serif"/>
        </w:rPr>
        <w:t>Исполнител</w:t>
      </w:r>
      <w:r w:rsidR="00D96378">
        <w:rPr>
          <w:rFonts w:ascii="PT Astra Serif" w:hAnsi="PT Astra Serif"/>
        </w:rPr>
        <w:t>ю</w:t>
      </w:r>
      <w:r w:rsidR="00F3477C" w:rsidRPr="00093BBD">
        <w:rPr>
          <w:rFonts w:ascii="PT Astra Serif" w:hAnsi="PT Astra Serif"/>
        </w:rPr>
        <w:t xml:space="preserve"> требование об уплате неустоек (штрафов, пеней).</w:t>
      </w:r>
    </w:p>
    <w:p w:rsidR="00F3477C" w:rsidRPr="00093BBD" w:rsidRDefault="00F3477C" w:rsidP="00405FCE">
      <w:pPr>
        <w:spacing w:after="0" w:line="240" w:lineRule="auto"/>
        <w:ind w:firstLine="709"/>
        <w:jc w:val="both"/>
        <w:rPr>
          <w:rFonts w:ascii="PT Astra Serif" w:eastAsia="Times New Roman" w:hAnsi="PT Astra Serif"/>
          <w:sz w:val="24"/>
          <w:szCs w:val="24"/>
        </w:rPr>
      </w:pPr>
      <w:r w:rsidRPr="00093BBD">
        <w:rPr>
          <w:rFonts w:ascii="PT Astra Serif" w:eastAsia="Times New Roman" w:hAnsi="PT Astra Serif"/>
          <w:sz w:val="24"/>
          <w:szCs w:val="24"/>
        </w:rPr>
        <w:t xml:space="preserve">Пеня начисляется за каждый день просрочки исполнения </w:t>
      </w:r>
      <w:r w:rsidR="00D96378" w:rsidRPr="00012A7C">
        <w:rPr>
          <w:rFonts w:ascii="PT Astra Serif" w:hAnsi="PT Astra Serif"/>
          <w:sz w:val="24"/>
          <w:szCs w:val="24"/>
        </w:rPr>
        <w:t>Исполнител</w:t>
      </w:r>
      <w:r w:rsidR="00D96378">
        <w:rPr>
          <w:rFonts w:ascii="PT Astra Serif" w:hAnsi="PT Astra Serif"/>
          <w:sz w:val="24"/>
          <w:szCs w:val="24"/>
        </w:rPr>
        <w:t>е</w:t>
      </w:r>
      <w:r w:rsidRPr="00093BBD">
        <w:rPr>
          <w:rFonts w:ascii="PT Astra Serif" w:eastAsia="Times New Roman" w:hAnsi="PT Astra Serif"/>
          <w:sz w:val="24"/>
          <w:szCs w:val="24"/>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D96378" w:rsidRPr="00012A7C">
        <w:rPr>
          <w:rFonts w:ascii="PT Astra Serif" w:hAnsi="PT Astra Serif"/>
          <w:sz w:val="24"/>
          <w:szCs w:val="24"/>
        </w:rPr>
        <w:t>Исполнител</w:t>
      </w:r>
      <w:r w:rsidR="00D96378">
        <w:rPr>
          <w:rFonts w:ascii="PT Astra Serif" w:hAnsi="PT Astra Serif"/>
          <w:sz w:val="24"/>
          <w:szCs w:val="24"/>
        </w:rPr>
        <w:t>ем</w:t>
      </w:r>
      <w:r w:rsidRPr="00093BBD">
        <w:rPr>
          <w:rFonts w:ascii="PT Astra Serif" w:eastAsia="Times New Roman" w:hAnsi="PT Astra Serif"/>
          <w:sz w:val="24"/>
          <w:szCs w:val="24"/>
        </w:rPr>
        <w:t>.</w:t>
      </w:r>
    </w:p>
    <w:p w:rsidR="00F3477C" w:rsidRPr="00093BBD" w:rsidRDefault="00613C65" w:rsidP="00093BBD">
      <w:pPr>
        <w:pStyle w:val="ae"/>
        <w:ind w:firstLine="709"/>
        <w:rPr>
          <w:rFonts w:ascii="PT Astra Serif" w:hAnsi="PT Astra Serif"/>
        </w:rPr>
      </w:pPr>
      <w:r w:rsidRPr="00093BBD">
        <w:rPr>
          <w:rFonts w:ascii="PT Astra Serif" w:hAnsi="PT Astra Serif"/>
        </w:rPr>
        <w:t>7.5. </w:t>
      </w:r>
      <w:r w:rsidR="00F3477C" w:rsidRPr="00093BBD">
        <w:rPr>
          <w:rFonts w:ascii="PT Astra Serif" w:hAnsi="PT Astra Serif"/>
        </w:rPr>
        <w:t xml:space="preserve">За каждый факт неисполнения или ненадлежащего исполнения </w:t>
      </w:r>
      <w:r w:rsidR="00D96378" w:rsidRPr="00012A7C">
        <w:rPr>
          <w:rFonts w:ascii="PT Astra Serif" w:hAnsi="PT Astra Serif"/>
        </w:rPr>
        <w:t>Исполнител</w:t>
      </w:r>
      <w:r w:rsidR="00D96378">
        <w:rPr>
          <w:rFonts w:ascii="PT Astra Serif" w:hAnsi="PT Astra Serif"/>
        </w:rPr>
        <w:t>е</w:t>
      </w:r>
      <w:r w:rsidR="00F3477C" w:rsidRPr="00093BBD">
        <w:rPr>
          <w:rFonts w:ascii="PT Astra Serif" w:hAnsi="PT Astra Serif"/>
        </w:rPr>
        <w:t>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613C65" w:rsidRPr="00093BBD" w:rsidRDefault="00613C65" w:rsidP="00093BBD">
      <w:pPr>
        <w:spacing w:after="0" w:line="240" w:lineRule="auto"/>
        <w:ind w:firstLine="709"/>
        <w:jc w:val="both"/>
        <w:rPr>
          <w:rFonts w:ascii="PT Astra Serif" w:eastAsiaTheme="minorHAnsi" w:hAnsi="PT Astra Serif"/>
          <w:sz w:val="24"/>
          <w:szCs w:val="24"/>
          <w:lang w:eastAsia="en-US"/>
        </w:rPr>
      </w:pPr>
      <w:r w:rsidRPr="00093BBD">
        <w:rPr>
          <w:rFonts w:ascii="PT Astra Serif" w:eastAsiaTheme="minorHAnsi" w:hAnsi="PT Astra Serif"/>
          <w:sz w:val="24"/>
          <w:szCs w:val="24"/>
          <w:lang w:eastAsia="en-US"/>
        </w:rPr>
        <w:t xml:space="preserve">7.6. За каждый факт неисполнения или ненадлежащего исполнения </w:t>
      </w:r>
      <w:r w:rsidR="00D96378" w:rsidRPr="00012A7C">
        <w:rPr>
          <w:rFonts w:ascii="PT Astra Serif" w:hAnsi="PT Astra Serif"/>
          <w:sz w:val="24"/>
          <w:szCs w:val="24"/>
        </w:rPr>
        <w:t>Исполнител</w:t>
      </w:r>
      <w:r w:rsidR="00D96378">
        <w:rPr>
          <w:rFonts w:ascii="PT Astra Serif" w:hAnsi="PT Astra Serif"/>
          <w:sz w:val="24"/>
          <w:szCs w:val="24"/>
        </w:rPr>
        <w:t>е</w:t>
      </w:r>
      <w:r w:rsidRPr="00093BBD">
        <w:rPr>
          <w:rFonts w:ascii="PT Astra Serif" w:eastAsiaTheme="minorHAnsi" w:hAnsi="PT Astra Serif"/>
          <w:sz w:val="24"/>
          <w:szCs w:val="24"/>
          <w:lang w:eastAsia="en-US"/>
        </w:rPr>
        <w:t>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13C65" w:rsidRPr="00093BBD" w:rsidRDefault="00613C65" w:rsidP="00093BBD">
      <w:pPr>
        <w:suppressAutoHyphens w:val="0"/>
        <w:autoSpaceDE w:val="0"/>
        <w:autoSpaceDN w:val="0"/>
        <w:adjustRightInd w:val="0"/>
        <w:spacing w:after="0" w:line="240" w:lineRule="auto"/>
        <w:ind w:firstLine="709"/>
        <w:jc w:val="both"/>
        <w:rPr>
          <w:rFonts w:ascii="PT Astra Serif" w:eastAsiaTheme="minorHAnsi" w:hAnsi="PT Astra Serif"/>
          <w:sz w:val="24"/>
          <w:szCs w:val="24"/>
          <w:lang w:eastAsia="en-US"/>
        </w:rPr>
      </w:pPr>
      <w:r w:rsidRPr="00093BBD">
        <w:rPr>
          <w:rFonts w:ascii="PT Astra Serif" w:eastAsiaTheme="minorHAnsi" w:hAnsi="PT Astra Serif"/>
          <w:sz w:val="24"/>
          <w:szCs w:val="24"/>
          <w:lang w:eastAsia="en-US"/>
        </w:rPr>
        <w:t>а) 1000 рублей, если цена контр</w:t>
      </w:r>
      <w:r w:rsidR="007C5204" w:rsidRPr="00093BBD">
        <w:rPr>
          <w:rFonts w:ascii="PT Astra Serif" w:eastAsiaTheme="minorHAnsi" w:hAnsi="PT Astra Serif"/>
          <w:sz w:val="24"/>
          <w:szCs w:val="24"/>
          <w:lang w:eastAsia="en-US"/>
        </w:rPr>
        <w:t>акта не превышает 3 млн. рублей.</w:t>
      </w:r>
    </w:p>
    <w:p w:rsidR="00275B00" w:rsidRPr="00093BBD" w:rsidRDefault="00613C65" w:rsidP="00093BBD">
      <w:pPr>
        <w:tabs>
          <w:tab w:val="left" w:pos="316"/>
        </w:tabs>
        <w:spacing w:after="0" w:line="240" w:lineRule="auto"/>
        <w:ind w:firstLine="709"/>
        <w:jc w:val="both"/>
        <w:rPr>
          <w:rFonts w:ascii="PT Astra Serif" w:hAnsi="PT Astra Serif"/>
          <w:sz w:val="24"/>
          <w:szCs w:val="24"/>
        </w:rPr>
      </w:pPr>
      <w:r w:rsidRPr="00093BBD">
        <w:rPr>
          <w:rFonts w:ascii="PT Astra Serif" w:hAnsi="PT Astra Serif"/>
          <w:sz w:val="24"/>
          <w:szCs w:val="24"/>
        </w:rPr>
        <w:t>7.7.</w:t>
      </w:r>
      <w:r w:rsidR="00275B00" w:rsidRPr="00093BBD">
        <w:rPr>
          <w:rFonts w:ascii="PT Astra Serif" w:hAnsi="PT Astra Serif"/>
          <w:sz w:val="24"/>
          <w:szCs w:val="24"/>
        </w:rPr>
        <w:t xml:space="preserve"> За каждый факт неисполнения или ненадлежащего исполнения </w:t>
      </w:r>
      <w:r w:rsidR="00D96378" w:rsidRPr="00012A7C">
        <w:rPr>
          <w:rFonts w:ascii="PT Astra Serif" w:hAnsi="PT Astra Serif"/>
          <w:sz w:val="24"/>
          <w:szCs w:val="24"/>
        </w:rPr>
        <w:t>Исполнител</w:t>
      </w:r>
      <w:r w:rsidR="00D96378">
        <w:rPr>
          <w:rFonts w:ascii="PT Astra Serif" w:hAnsi="PT Astra Serif"/>
          <w:sz w:val="24"/>
          <w:szCs w:val="24"/>
        </w:rPr>
        <w:t>е</w:t>
      </w:r>
      <w:r w:rsidR="00275B00" w:rsidRPr="00093BBD">
        <w:rPr>
          <w:rFonts w:ascii="PT Astra Serif" w:hAnsi="PT Astra Serif"/>
          <w:sz w:val="24"/>
          <w:szCs w:val="24"/>
        </w:rPr>
        <w:t>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75B00" w:rsidRPr="00093BBD" w:rsidRDefault="000D3EEB" w:rsidP="00093BBD">
      <w:pPr>
        <w:tabs>
          <w:tab w:val="left" w:pos="316"/>
        </w:tabs>
        <w:spacing w:after="0" w:line="240" w:lineRule="auto"/>
        <w:ind w:firstLine="680"/>
        <w:jc w:val="both"/>
        <w:rPr>
          <w:rFonts w:ascii="PT Astra Serif" w:hAnsi="PT Astra Serif"/>
          <w:sz w:val="24"/>
          <w:szCs w:val="24"/>
        </w:rPr>
      </w:pPr>
      <w:r w:rsidRPr="00093BBD">
        <w:rPr>
          <w:rFonts w:ascii="PT Astra Serif" w:hAnsi="PT Astra Serif"/>
          <w:sz w:val="24"/>
          <w:szCs w:val="24"/>
        </w:rPr>
        <w:tab/>
      </w:r>
      <w:r w:rsidR="00275B00" w:rsidRPr="00093BBD">
        <w:rPr>
          <w:rFonts w:ascii="PT Astra Serif" w:hAnsi="PT Astra Serif"/>
          <w:sz w:val="24"/>
          <w:szCs w:val="24"/>
        </w:rPr>
        <w:t>а) в случае если цена Контракта не превышает начальную (максимальную) цену Контракта:</w:t>
      </w:r>
    </w:p>
    <w:p w:rsidR="00275B00" w:rsidRPr="00093BBD" w:rsidRDefault="00275B00" w:rsidP="00093BBD">
      <w:pPr>
        <w:tabs>
          <w:tab w:val="left" w:pos="316"/>
        </w:tabs>
        <w:spacing w:after="0" w:line="240" w:lineRule="auto"/>
        <w:jc w:val="both"/>
        <w:rPr>
          <w:rFonts w:ascii="PT Astra Serif" w:hAnsi="PT Astra Serif"/>
          <w:sz w:val="24"/>
          <w:szCs w:val="24"/>
        </w:rPr>
      </w:pPr>
      <w:r w:rsidRPr="00093BBD">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275B00" w:rsidRPr="00093BBD" w:rsidRDefault="000D3EEB" w:rsidP="00093BBD">
      <w:pPr>
        <w:tabs>
          <w:tab w:val="left" w:pos="316"/>
        </w:tabs>
        <w:spacing w:after="0" w:line="240" w:lineRule="auto"/>
        <w:ind w:firstLine="680"/>
        <w:jc w:val="both"/>
        <w:rPr>
          <w:rFonts w:ascii="PT Astra Serif" w:hAnsi="PT Astra Serif"/>
          <w:sz w:val="24"/>
          <w:szCs w:val="24"/>
        </w:rPr>
      </w:pPr>
      <w:r w:rsidRPr="00093BBD">
        <w:rPr>
          <w:rFonts w:ascii="PT Astra Serif" w:hAnsi="PT Astra Serif"/>
          <w:sz w:val="24"/>
          <w:szCs w:val="24"/>
        </w:rPr>
        <w:tab/>
      </w:r>
      <w:r w:rsidR="00275B00" w:rsidRPr="00093BBD">
        <w:rPr>
          <w:rFonts w:ascii="PT Astra Serif" w:hAnsi="PT Astra Serif"/>
          <w:sz w:val="24"/>
          <w:szCs w:val="24"/>
        </w:rPr>
        <w:t>б) в случае если цена Контракта превышает начальную (максимальную) цену Контракта:</w:t>
      </w:r>
    </w:p>
    <w:p w:rsidR="00275B00" w:rsidRPr="00093BBD" w:rsidRDefault="00275B00" w:rsidP="00093BBD">
      <w:pPr>
        <w:tabs>
          <w:tab w:val="left" w:pos="316"/>
        </w:tabs>
        <w:spacing w:after="0" w:line="240" w:lineRule="auto"/>
        <w:jc w:val="both"/>
        <w:rPr>
          <w:rFonts w:ascii="PT Astra Serif" w:hAnsi="PT Astra Serif"/>
          <w:sz w:val="24"/>
          <w:szCs w:val="24"/>
        </w:rPr>
      </w:pPr>
      <w:r w:rsidRPr="00093BBD">
        <w:rPr>
          <w:rFonts w:ascii="PT Astra Serif" w:hAnsi="PT Astra Serif"/>
          <w:sz w:val="24"/>
          <w:szCs w:val="24"/>
        </w:rPr>
        <w:t>10 процентов цены Контракта, если цена Контракта не превышает 3 млн. рублей;»;</w:t>
      </w:r>
    </w:p>
    <w:p w:rsidR="00E17BD1" w:rsidRPr="00093BBD" w:rsidRDefault="00613C65" w:rsidP="00093BBD">
      <w:pPr>
        <w:tabs>
          <w:tab w:val="left" w:pos="316"/>
        </w:tabs>
        <w:spacing w:after="0" w:line="240" w:lineRule="auto"/>
        <w:ind w:firstLine="680"/>
        <w:jc w:val="both"/>
        <w:rPr>
          <w:rFonts w:ascii="PT Astra Serif" w:hAnsi="PT Astra Serif"/>
          <w:sz w:val="24"/>
          <w:szCs w:val="24"/>
        </w:rPr>
      </w:pPr>
      <w:r w:rsidRPr="00093BBD">
        <w:rPr>
          <w:rFonts w:ascii="PT Astra Serif" w:eastAsiaTheme="minorHAnsi" w:hAnsi="PT Astra Serif"/>
          <w:sz w:val="24"/>
          <w:szCs w:val="24"/>
          <w:lang w:eastAsia="en-US"/>
        </w:rPr>
        <w:t xml:space="preserve">7.8. </w:t>
      </w:r>
      <w:r w:rsidR="00E17BD1" w:rsidRPr="00093BBD">
        <w:rPr>
          <w:rFonts w:ascii="PT Astra Serif" w:hAnsi="PT Astra Serif"/>
          <w:sz w:val="24"/>
          <w:szCs w:val="24"/>
        </w:rPr>
        <w:t xml:space="preserve">Общая сумма начисленных штрафов за неисполнение или ненадлежащее исполнение </w:t>
      </w:r>
      <w:r w:rsidR="00D96378" w:rsidRPr="00012A7C">
        <w:rPr>
          <w:rFonts w:ascii="PT Astra Serif" w:hAnsi="PT Astra Serif"/>
          <w:sz w:val="24"/>
          <w:szCs w:val="24"/>
        </w:rPr>
        <w:t>Исполнител</w:t>
      </w:r>
      <w:r w:rsidR="00D96378">
        <w:rPr>
          <w:rFonts w:ascii="PT Astra Serif" w:hAnsi="PT Astra Serif"/>
          <w:sz w:val="24"/>
          <w:szCs w:val="24"/>
        </w:rPr>
        <w:t>е</w:t>
      </w:r>
      <w:r w:rsidR="00E17BD1" w:rsidRPr="00093BBD">
        <w:rPr>
          <w:rFonts w:ascii="PT Astra Serif" w:hAnsi="PT Astra Serif"/>
          <w:sz w:val="24"/>
          <w:szCs w:val="24"/>
        </w:rPr>
        <w:t>м обязательств, предусмотренных Контрактом, не может превышать цену Контракта.</w:t>
      </w:r>
    </w:p>
    <w:p w:rsidR="00613C65" w:rsidRPr="0012544C" w:rsidRDefault="00613C65"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lastRenderedPageBreak/>
        <w:t>7.9. </w:t>
      </w:r>
      <w:r w:rsidR="00456601" w:rsidRPr="0012544C">
        <w:rPr>
          <w:rFonts w:ascii="PT Astra Serif" w:hAnsi="PT Astra Serif"/>
          <w:sz w:val="24"/>
          <w:szCs w:val="24"/>
        </w:rPr>
        <w:t>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удерживаются Заказчиком из предусмотренной п. 2.1. настоящего Контракта суммы, подлежащей оплате поставщику (подрядчику, исполнителю).</w:t>
      </w:r>
    </w:p>
    <w:p w:rsidR="00295C4A" w:rsidRPr="00FF417A" w:rsidRDefault="00295C4A" w:rsidP="00295C4A">
      <w:pPr>
        <w:spacing w:after="0" w:line="240" w:lineRule="auto"/>
        <w:jc w:val="both"/>
        <w:rPr>
          <w:rFonts w:ascii="PT Astra Serif" w:hAnsi="PT Astra Serif"/>
          <w:i/>
          <w:sz w:val="24"/>
          <w:szCs w:val="24"/>
        </w:rPr>
      </w:pPr>
      <w:r w:rsidRPr="00FF417A">
        <w:rPr>
          <w:rFonts w:ascii="PT Astra Serif" w:hAnsi="PT Astra Serif"/>
          <w:i/>
          <w:sz w:val="24"/>
          <w:szCs w:val="24"/>
        </w:rPr>
        <w:t>Реквизиты Заказчика для перечисления неустойки (штрафа, пени):</w:t>
      </w:r>
    </w:p>
    <w:p w:rsidR="00295C4A" w:rsidRPr="00816717" w:rsidRDefault="00295C4A" w:rsidP="00295C4A">
      <w:pPr>
        <w:spacing w:after="0" w:line="240" w:lineRule="auto"/>
        <w:rPr>
          <w:rFonts w:ascii="PT Astra Serif" w:hAnsi="PT Astra Serif"/>
          <w:i/>
          <w:sz w:val="24"/>
          <w:szCs w:val="24"/>
        </w:rPr>
      </w:pPr>
      <w:r w:rsidRPr="00816717">
        <w:rPr>
          <w:rFonts w:ascii="PT Astra Serif" w:hAnsi="PT Astra Serif"/>
          <w:i/>
          <w:sz w:val="24"/>
          <w:szCs w:val="24"/>
        </w:rPr>
        <w:t>Управление Министерства юстиции Российской Федерации по Красноярскому краю</w:t>
      </w:r>
    </w:p>
    <w:p w:rsidR="00295C4A" w:rsidRPr="00816717" w:rsidRDefault="00295C4A" w:rsidP="00295C4A">
      <w:pPr>
        <w:spacing w:after="0" w:line="240" w:lineRule="auto"/>
        <w:rPr>
          <w:rFonts w:ascii="PT Astra Serif" w:hAnsi="PT Astra Serif"/>
          <w:i/>
          <w:sz w:val="24"/>
          <w:szCs w:val="24"/>
        </w:rPr>
      </w:pPr>
      <w:r w:rsidRPr="00816717">
        <w:rPr>
          <w:rFonts w:ascii="PT Astra Serif" w:hAnsi="PT Astra Serif"/>
          <w:i/>
          <w:sz w:val="24"/>
          <w:szCs w:val="24"/>
        </w:rPr>
        <w:t>УФК по Красноярскому краю (Управление Министерства юстиции Российской Федерации по Красноярскому краю л/с 04191879910)</w:t>
      </w:r>
    </w:p>
    <w:p w:rsidR="00295C4A" w:rsidRPr="00816717" w:rsidRDefault="00295C4A" w:rsidP="00295C4A">
      <w:pPr>
        <w:spacing w:after="0" w:line="240" w:lineRule="auto"/>
        <w:rPr>
          <w:rFonts w:ascii="PT Astra Serif" w:hAnsi="PT Astra Serif"/>
          <w:i/>
          <w:sz w:val="24"/>
          <w:szCs w:val="24"/>
        </w:rPr>
      </w:pPr>
      <w:r w:rsidRPr="00816717">
        <w:rPr>
          <w:rFonts w:ascii="PT Astra Serif" w:hAnsi="PT Astra Serif"/>
          <w:i/>
          <w:sz w:val="24"/>
          <w:szCs w:val="24"/>
        </w:rPr>
        <w:t>ИНН: 2466211890, КПП: 246601001, БИК: 010407105</w:t>
      </w:r>
    </w:p>
    <w:p w:rsidR="00295C4A" w:rsidRPr="00816717" w:rsidRDefault="00295C4A" w:rsidP="00295C4A">
      <w:pPr>
        <w:spacing w:after="0" w:line="240" w:lineRule="auto"/>
        <w:rPr>
          <w:rFonts w:ascii="PT Astra Serif" w:hAnsi="PT Astra Serif"/>
          <w:i/>
          <w:sz w:val="24"/>
          <w:szCs w:val="24"/>
        </w:rPr>
      </w:pPr>
      <w:r w:rsidRPr="00816717">
        <w:rPr>
          <w:rFonts w:ascii="PT Astra Serif" w:hAnsi="PT Astra Serif"/>
          <w:i/>
          <w:sz w:val="24"/>
          <w:szCs w:val="24"/>
        </w:rPr>
        <w:t>р/с 03100643000000011900, к/с 40102810245370000011</w:t>
      </w:r>
    </w:p>
    <w:p w:rsidR="00295C4A" w:rsidRPr="00816717" w:rsidRDefault="00295C4A" w:rsidP="00295C4A">
      <w:pPr>
        <w:spacing w:after="0" w:line="240" w:lineRule="auto"/>
        <w:rPr>
          <w:rFonts w:ascii="PT Astra Serif" w:hAnsi="PT Astra Serif"/>
          <w:i/>
          <w:sz w:val="24"/>
          <w:szCs w:val="24"/>
        </w:rPr>
      </w:pPr>
      <w:r w:rsidRPr="00816717">
        <w:rPr>
          <w:rFonts w:ascii="PT Astra Serif" w:hAnsi="PT Astra Serif"/>
          <w:i/>
          <w:sz w:val="24"/>
          <w:szCs w:val="24"/>
        </w:rPr>
        <w:t>ОКЦ № 3 СибГУ Банка России //УФК по Красноярскому краю, г. Красноярск</w:t>
      </w:r>
    </w:p>
    <w:p w:rsidR="00295C4A" w:rsidRPr="00816717" w:rsidRDefault="00295C4A" w:rsidP="00295C4A">
      <w:pPr>
        <w:adjustRightInd w:val="0"/>
        <w:spacing w:after="0" w:line="240" w:lineRule="auto"/>
        <w:jc w:val="both"/>
        <w:rPr>
          <w:rFonts w:ascii="PT Astra Serif" w:hAnsi="PT Astra Serif"/>
          <w:i/>
          <w:sz w:val="24"/>
          <w:szCs w:val="24"/>
        </w:rPr>
      </w:pPr>
      <w:r w:rsidRPr="00816717">
        <w:rPr>
          <w:rFonts w:ascii="PT Astra Serif" w:hAnsi="PT Astra Serif"/>
          <w:i/>
          <w:sz w:val="24"/>
          <w:szCs w:val="24"/>
        </w:rPr>
        <w:t>КБК 31811601191019000140</w:t>
      </w:r>
    </w:p>
    <w:p w:rsidR="00295C4A" w:rsidRPr="00816717" w:rsidRDefault="00295C4A" w:rsidP="00295C4A">
      <w:pPr>
        <w:pStyle w:val="aa"/>
        <w:spacing w:after="0"/>
        <w:rPr>
          <w:rFonts w:ascii="PT Astra Serif" w:hAnsi="PT Astra Serif"/>
          <w:i/>
          <w:szCs w:val="24"/>
        </w:rPr>
      </w:pPr>
      <w:r w:rsidRPr="00816717">
        <w:rPr>
          <w:rFonts w:ascii="PT Astra Serif" w:hAnsi="PT Astra Serif"/>
          <w:i/>
          <w:szCs w:val="24"/>
        </w:rPr>
        <w:t xml:space="preserve">В назначении платежа указать: </w:t>
      </w:r>
    </w:p>
    <w:p w:rsidR="00405FCE" w:rsidRPr="00093BBD" w:rsidRDefault="00295C4A" w:rsidP="00295C4A">
      <w:pPr>
        <w:widowControl w:val="0"/>
        <w:autoSpaceDE w:val="0"/>
        <w:spacing w:after="0" w:line="240" w:lineRule="auto"/>
        <w:jc w:val="both"/>
        <w:rPr>
          <w:rFonts w:ascii="PT Astra Serif" w:hAnsi="PT Astra Serif"/>
          <w:sz w:val="24"/>
          <w:szCs w:val="24"/>
        </w:rPr>
      </w:pPr>
      <w:r w:rsidRPr="00816717">
        <w:rPr>
          <w:rFonts w:ascii="PT Astra Serif" w:hAnsi="PT Astra Serif"/>
          <w:i/>
          <w:sz w:val="24"/>
          <w:szCs w:val="24"/>
        </w:rPr>
        <w:t>«Оплата неустойки (штрафа, пени) по ГК № ____ от «___» ____ 202</w:t>
      </w:r>
      <w:r>
        <w:rPr>
          <w:rFonts w:ascii="PT Astra Serif" w:hAnsi="PT Astra Serif"/>
          <w:i/>
          <w:sz w:val="24"/>
          <w:szCs w:val="24"/>
        </w:rPr>
        <w:t>__</w:t>
      </w:r>
      <w:r w:rsidRPr="00816717">
        <w:rPr>
          <w:rFonts w:ascii="PT Astra Serif" w:hAnsi="PT Astra Serif"/>
          <w:i/>
          <w:sz w:val="24"/>
          <w:szCs w:val="24"/>
        </w:rPr>
        <w:t>г.»</w:t>
      </w:r>
    </w:p>
    <w:p w:rsidR="00AC6868" w:rsidRPr="00093BBD" w:rsidRDefault="00AC6868" w:rsidP="00093BBD">
      <w:pPr>
        <w:widowControl w:val="0"/>
        <w:autoSpaceDE w:val="0"/>
        <w:spacing w:after="0" w:line="240" w:lineRule="auto"/>
        <w:ind w:firstLine="709"/>
        <w:jc w:val="both"/>
        <w:rPr>
          <w:rFonts w:ascii="PT Astra Serif" w:hAnsi="PT Astra Serif"/>
          <w:sz w:val="24"/>
          <w:szCs w:val="24"/>
        </w:rPr>
      </w:pPr>
      <w:r w:rsidRPr="00093BBD">
        <w:rPr>
          <w:rFonts w:ascii="PT Astra Serif" w:hAnsi="PT Astra Serif"/>
          <w:sz w:val="24"/>
          <w:szCs w:val="24"/>
        </w:rPr>
        <w:t>7.10. Уплата Стороной неустойки (штрафа, пени) не освобождает ее от исполнения обязательств по Контракту.</w:t>
      </w:r>
    </w:p>
    <w:p w:rsidR="00613C65" w:rsidRPr="00093BBD" w:rsidRDefault="00AC6868" w:rsidP="00093BBD">
      <w:pPr>
        <w:suppressAutoHyphens w:val="0"/>
        <w:autoSpaceDE w:val="0"/>
        <w:autoSpaceDN w:val="0"/>
        <w:adjustRightInd w:val="0"/>
        <w:spacing w:after="0" w:line="240" w:lineRule="auto"/>
        <w:ind w:firstLine="709"/>
        <w:jc w:val="both"/>
        <w:rPr>
          <w:rFonts w:ascii="PT Astra Serif" w:eastAsiaTheme="minorHAnsi" w:hAnsi="PT Astra Serif"/>
          <w:sz w:val="24"/>
          <w:szCs w:val="24"/>
          <w:lang w:eastAsia="en-US"/>
        </w:rPr>
      </w:pPr>
      <w:r w:rsidRPr="00093BBD">
        <w:rPr>
          <w:rFonts w:ascii="PT Astra Serif" w:hAnsi="PT Astra Serif"/>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613C65" w:rsidRPr="00093BBD" w:rsidRDefault="00613C65" w:rsidP="00093BBD">
      <w:pPr>
        <w:widowControl w:val="0"/>
        <w:autoSpaceDE w:val="0"/>
        <w:spacing w:after="0" w:line="240" w:lineRule="auto"/>
        <w:jc w:val="center"/>
        <w:rPr>
          <w:rFonts w:ascii="PT Astra Serif" w:hAnsi="PT Astra Serif"/>
          <w:b/>
          <w:sz w:val="24"/>
          <w:szCs w:val="24"/>
        </w:rPr>
      </w:pPr>
    </w:p>
    <w:p w:rsidR="00405FCE" w:rsidRDefault="0047012F" w:rsidP="00405FCE">
      <w:pPr>
        <w:pStyle w:val="af3"/>
        <w:shd w:val="clear" w:color="auto" w:fill="FFFFFF"/>
        <w:spacing w:after="0" w:line="240" w:lineRule="auto"/>
        <w:ind w:left="0"/>
        <w:jc w:val="center"/>
        <w:rPr>
          <w:rFonts w:ascii="PT Astra Serif" w:eastAsia="Times New Roman" w:hAnsi="PT Astra Serif" w:cs="Times New Roman"/>
          <w:b/>
          <w:sz w:val="24"/>
          <w:szCs w:val="24"/>
        </w:rPr>
      </w:pPr>
      <w:r w:rsidRPr="00093BBD">
        <w:rPr>
          <w:rFonts w:ascii="PT Astra Serif" w:hAnsi="PT Astra Serif"/>
          <w:b/>
          <w:sz w:val="24"/>
          <w:szCs w:val="24"/>
        </w:rPr>
        <w:t>8. </w:t>
      </w:r>
      <w:r w:rsidR="00405FCE" w:rsidRPr="00E33F2E">
        <w:rPr>
          <w:rFonts w:ascii="PT Astra Serif" w:eastAsia="Times New Roman" w:hAnsi="PT Astra Serif" w:cs="Times New Roman"/>
          <w:b/>
          <w:sz w:val="24"/>
          <w:szCs w:val="24"/>
        </w:rPr>
        <w:t>Антикоррупционная оговорка</w:t>
      </w:r>
    </w:p>
    <w:p w:rsidR="00405FCE" w:rsidRPr="00E33F2E" w:rsidRDefault="00405FCE" w:rsidP="00405FCE">
      <w:pPr>
        <w:pStyle w:val="228bf8a64b8551e1msonormal"/>
        <w:shd w:val="clear" w:color="auto" w:fill="FFFFFF"/>
        <w:spacing w:before="0" w:beforeAutospacing="0" w:after="0" w:afterAutospacing="0"/>
        <w:ind w:firstLine="709"/>
        <w:jc w:val="both"/>
        <w:rPr>
          <w:rFonts w:ascii="PT Astra Serif" w:hAnsi="PT Astra Serif"/>
          <w:color w:val="000000"/>
        </w:rPr>
      </w:pPr>
      <w:r>
        <w:rPr>
          <w:rFonts w:ascii="PT Astra Serif" w:hAnsi="PT Astra Serif"/>
          <w:color w:val="000000"/>
        </w:rPr>
        <w:t>8</w:t>
      </w:r>
      <w:r w:rsidRPr="00E33F2E">
        <w:rPr>
          <w:rFonts w:ascii="PT Astra Serif" w:hAnsi="PT Astra Serif"/>
          <w:color w:val="000000"/>
        </w:rPr>
        <w:t>.1. При исполнении своих обязательств по настоящему Контракту Стороны, их аффилированные лица, государственные служащие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rsidR="00405FCE" w:rsidRPr="00E33F2E" w:rsidRDefault="00405FCE" w:rsidP="00405FCE">
      <w:pPr>
        <w:pStyle w:val="228bf8a64b8551e1msonormal"/>
        <w:shd w:val="clear" w:color="auto" w:fill="FFFFFF"/>
        <w:spacing w:before="0" w:beforeAutospacing="0" w:after="0" w:afterAutospacing="0"/>
        <w:ind w:firstLine="709"/>
        <w:jc w:val="both"/>
        <w:rPr>
          <w:rFonts w:ascii="PT Astra Serif" w:hAnsi="PT Astra Serif"/>
          <w:color w:val="000000"/>
        </w:rPr>
      </w:pPr>
      <w:r>
        <w:rPr>
          <w:rFonts w:ascii="PT Astra Serif" w:hAnsi="PT Astra Serif"/>
          <w:color w:val="000000"/>
        </w:rPr>
        <w:t>8</w:t>
      </w:r>
      <w:r w:rsidRPr="00E33F2E">
        <w:rPr>
          <w:rFonts w:ascii="PT Astra Serif" w:hAnsi="PT Astra Serif"/>
          <w:color w:val="000000"/>
        </w:rPr>
        <w:t>.2. При исполнении своих обязательств по настоящему Контракту, Стороны, их аффилированные лица, государственные служащие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05FCE" w:rsidRPr="00E33F2E" w:rsidRDefault="00405FCE" w:rsidP="00405FCE">
      <w:pPr>
        <w:pStyle w:val="228bf8a64b8551e1msonormal"/>
        <w:shd w:val="clear" w:color="auto" w:fill="FFFFFF"/>
        <w:spacing w:before="0" w:beforeAutospacing="0" w:after="0" w:afterAutospacing="0"/>
        <w:ind w:firstLine="709"/>
        <w:jc w:val="both"/>
        <w:rPr>
          <w:rFonts w:ascii="PT Astra Serif" w:hAnsi="PT Astra Serif"/>
          <w:color w:val="000000"/>
        </w:rPr>
      </w:pPr>
      <w:r>
        <w:rPr>
          <w:rFonts w:ascii="PT Astra Serif" w:hAnsi="PT Astra Serif"/>
          <w:color w:val="000000"/>
        </w:rPr>
        <w:t>8</w:t>
      </w:r>
      <w:r w:rsidRPr="00E33F2E">
        <w:rPr>
          <w:rFonts w:ascii="PT Astra Serif" w:hAnsi="PT Astra Serif"/>
          <w:color w:val="000000"/>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05FCE" w:rsidRPr="00E33F2E" w:rsidRDefault="00405FCE" w:rsidP="00405FCE">
      <w:pPr>
        <w:pStyle w:val="228bf8a64b8551e1msonormal"/>
        <w:shd w:val="clear" w:color="auto" w:fill="FFFFFF"/>
        <w:spacing w:before="0" w:beforeAutospacing="0" w:after="0" w:afterAutospacing="0"/>
        <w:ind w:firstLine="709"/>
        <w:jc w:val="both"/>
        <w:rPr>
          <w:rFonts w:ascii="PT Astra Serif" w:hAnsi="PT Astra Serif"/>
          <w:color w:val="000000"/>
        </w:rPr>
      </w:pPr>
      <w:r>
        <w:rPr>
          <w:rFonts w:ascii="PT Astra Serif" w:hAnsi="PT Astra Serif"/>
          <w:color w:val="000000"/>
        </w:rPr>
        <w:t>8</w:t>
      </w:r>
      <w:r w:rsidRPr="00E33F2E">
        <w:rPr>
          <w:rFonts w:ascii="PT Astra Serif" w:hAnsi="PT Astra Serif"/>
          <w:color w:val="000000"/>
        </w:rPr>
        <w:t xml:space="preserve">.4.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w:t>
      </w:r>
      <w:r w:rsidRPr="00E33F2E">
        <w:rPr>
          <w:rFonts w:ascii="PT Astra Serif" w:hAnsi="PT Astra Serif"/>
          <w:color w:val="000000"/>
        </w:rPr>
        <w:lastRenderedPageBreak/>
        <w:t>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463E8" w:rsidRPr="00093BBD" w:rsidRDefault="00405FCE" w:rsidP="00405FCE">
      <w:pPr>
        <w:widowControl w:val="0"/>
        <w:autoSpaceDE w:val="0"/>
        <w:spacing w:after="0" w:line="240" w:lineRule="auto"/>
        <w:ind w:firstLine="709"/>
        <w:jc w:val="both"/>
        <w:rPr>
          <w:rFonts w:ascii="PT Astra Serif" w:hAnsi="PT Astra Serif"/>
          <w:b/>
          <w:sz w:val="24"/>
          <w:szCs w:val="24"/>
        </w:rPr>
      </w:pPr>
      <w:r>
        <w:rPr>
          <w:rFonts w:ascii="PT Astra Serif" w:hAnsi="PT Astra Serif"/>
          <w:color w:val="000000"/>
          <w:sz w:val="24"/>
          <w:szCs w:val="24"/>
        </w:rPr>
        <w:t>8</w:t>
      </w:r>
      <w:r w:rsidRPr="00E33F2E">
        <w:rPr>
          <w:rFonts w:ascii="PT Astra Serif" w:hAnsi="PT Astra Serif"/>
          <w:color w:val="000000"/>
          <w:sz w:val="24"/>
          <w:szCs w:val="24"/>
        </w:rPr>
        <w:t>.5. 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AA6B46" w:rsidRDefault="00AA6B46" w:rsidP="00093BBD">
      <w:pPr>
        <w:widowControl w:val="0"/>
        <w:autoSpaceDE w:val="0"/>
        <w:spacing w:after="0" w:line="240" w:lineRule="auto"/>
        <w:jc w:val="center"/>
        <w:rPr>
          <w:rFonts w:ascii="PT Astra Serif" w:hAnsi="PT Astra Serif"/>
          <w:b/>
          <w:sz w:val="24"/>
          <w:szCs w:val="24"/>
        </w:rPr>
      </w:pPr>
    </w:p>
    <w:p w:rsidR="00E15B20" w:rsidRDefault="006B46FC" w:rsidP="00E15B20">
      <w:pPr>
        <w:autoSpaceDE w:val="0"/>
        <w:autoSpaceDN w:val="0"/>
        <w:adjustRightInd w:val="0"/>
        <w:spacing w:after="0" w:line="240" w:lineRule="auto"/>
        <w:jc w:val="center"/>
        <w:outlineLvl w:val="0"/>
        <w:rPr>
          <w:rFonts w:ascii="PT Astra Serif" w:hAnsi="PT Astra Serif"/>
          <w:b/>
          <w:sz w:val="24"/>
          <w:szCs w:val="24"/>
        </w:rPr>
      </w:pPr>
      <w:r w:rsidRPr="00093BBD">
        <w:rPr>
          <w:rFonts w:ascii="PT Astra Serif" w:hAnsi="PT Astra Serif"/>
          <w:b/>
          <w:sz w:val="24"/>
          <w:szCs w:val="24"/>
        </w:rPr>
        <w:t>9. </w:t>
      </w:r>
      <w:r w:rsidR="00E15B20" w:rsidRPr="00E33F2E">
        <w:rPr>
          <w:rFonts w:ascii="PT Astra Serif" w:hAnsi="PT Astra Serif"/>
          <w:b/>
          <w:sz w:val="24"/>
          <w:szCs w:val="24"/>
        </w:rPr>
        <w:t>Обстоятельства непреодолимой силы</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Pr>
          <w:rFonts w:ascii="PT Astra Serif" w:hAnsi="PT Astra Serif"/>
          <w:sz w:val="24"/>
          <w:szCs w:val="24"/>
        </w:rPr>
        <w:t>9</w:t>
      </w:r>
      <w:r w:rsidRPr="00E33F2E">
        <w:rPr>
          <w:rFonts w:ascii="PT Astra Serif" w:hAnsi="PT Astra Serif"/>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Pr>
          <w:rFonts w:ascii="PT Astra Serif" w:hAnsi="PT Astra Serif"/>
          <w:sz w:val="24"/>
          <w:szCs w:val="24"/>
        </w:rPr>
        <w:t>9</w:t>
      </w:r>
      <w:r w:rsidRPr="00E33F2E">
        <w:rPr>
          <w:rFonts w:ascii="PT Astra Serif" w:hAnsi="PT Astra Serif"/>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Pr>
          <w:rFonts w:ascii="PT Astra Serif" w:hAnsi="PT Astra Serif"/>
          <w:sz w:val="24"/>
          <w:szCs w:val="24"/>
        </w:rPr>
        <w:t>9</w:t>
      </w:r>
      <w:r w:rsidRPr="00E33F2E">
        <w:rPr>
          <w:rFonts w:ascii="PT Astra Serif" w:hAnsi="PT Astra Serif"/>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Pr>
          <w:rFonts w:ascii="PT Astra Serif" w:hAnsi="PT Astra Serif"/>
          <w:sz w:val="24"/>
          <w:szCs w:val="24"/>
        </w:rPr>
        <w:t>9</w:t>
      </w:r>
      <w:r w:rsidRPr="00E33F2E">
        <w:rPr>
          <w:rFonts w:ascii="PT Astra Serif" w:hAnsi="PT Astra Serif"/>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p>
    <w:p w:rsidR="00E15B20" w:rsidRDefault="00E15B20" w:rsidP="00E15B20">
      <w:pPr>
        <w:autoSpaceDE w:val="0"/>
        <w:autoSpaceDN w:val="0"/>
        <w:adjustRightInd w:val="0"/>
        <w:spacing w:after="0" w:line="240" w:lineRule="auto"/>
        <w:ind w:firstLine="709"/>
        <w:jc w:val="center"/>
        <w:outlineLvl w:val="0"/>
        <w:rPr>
          <w:rFonts w:ascii="PT Astra Serif" w:hAnsi="PT Astra Serif"/>
          <w:b/>
          <w:sz w:val="24"/>
          <w:szCs w:val="24"/>
        </w:rPr>
      </w:pPr>
      <w:r>
        <w:rPr>
          <w:rFonts w:ascii="PT Astra Serif" w:hAnsi="PT Astra Serif"/>
          <w:b/>
          <w:sz w:val="24"/>
          <w:szCs w:val="24"/>
        </w:rPr>
        <w:t>10</w:t>
      </w:r>
      <w:r w:rsidRPr="00E33F2E">
        <w:rPr>
          <w:rFonts w:ascii="PT Astra Serif" w:hAnsi="PT Astra Serif"/>
          <w:b/>
          <w:sz w:val="24"/>
          <w:szCs w:val="24"/>
        </w:rPr>
        <w:t>. Рассмотрение и разрешение споров</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sidRPr="00E33F2E">
        <w:rPr>
          <w:rFonts w:ascii="PT Astra Serif" w:hAnsi="PT Astra Serif"/>
          <w:sz w:val="24"/>
          <w:szCs w:val="24"/>
        </w:rPr>
        <w:t>1</w:t>
      </w:r>
      <w:r>
        <w:rPr>
          <w:rFonts w:ascii="PT Astra Serif" w:hAnsi="PT Astra Serif"/>
          <w:sz w:val="24"/>
          <w:szCs w:val="24"/>
        </w:rPr>
        <w:t>0</w:t>
      </w:r>
      <w:r w:rsidRPr="00E33F2E">
        <w:rPr>
          <w:rFonts w:ascii="PT Astra Serif" w:hAnsi="PT Astra Serif"/>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sidRPr="00E33F2E">
        <w:rPr>
          <w:rFonts w:ascii="PT Astra Serif" w:hAnsi="PT Astra Serif"/>
          <w:sz w:val="24"/>
          <w:szCs w:val="24"/>
        </w:rPr>
        <w:t>1</w:t>
      </w:r>
      <w:r>
        <w:rPr>
          <w:rFonts w:ascii="PT Astra Serif" w:hAnsi="PT Astra Serif"/>
          <w:sz w:val="24"/>
          <w:szCs w:val="24"/>
        </w:rPr>
        <w:t>0</w:t>
      </w:r>
      <w:r w:rsidRPr="00E33F2E">
        <w:rPr>
          <w:rFonts w:ascii="PT Astra Serif" w:hAnsi="PT Astra Serif"/>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Pr>
          <w:rFonts w:ascii="PT Astra Serif" w:hAnsi="PT Astra Serif"/>
          <w:sz w:val="24"/>
          <w:szCs w:val="24"/>
        </w:rPr>
        <w:t xml:space="preserve">10.3. </w:t>
      </w:r>
      <w:r w:rsidRPr="00E33F2E">
        <w:rPr>
          <w:rFonts w:ascii="PT Astra Serif" w:hAnsi="PT Astra Serif"/>
          <w:sz w:val="24"/>
          <w:szCs w:val="24"/>
        </w:rPr>
        <w:t xml:space="preserve">Срок рассмотрения претензии не может превышать 5 </w:t>
      </w:r>
      <w:hyperlink r:id="rId11" w:history="1">
        <w:r w:rsidRPr="00E33F2E">
          <w:rPr>
            <w:rFonts w:ascii="PT Astra Serif" w:hAnsi="PT Astra Serif"/>
            <w:sz w:val="24"/>
            <w:szCs w:val="24"/>
          </w:rPr>
          <w:t>(пять)</w:t>
        </w:r>
      </w:hyperlink>
      <w:r w:rsidRPr="00E33F2E">
        <w:rPr>
          <w:rFonts w:ascii="PT Astra Serif" w:hAnsi="PT Astra Serif"/>
          <w:sz w:val="24"/>
          <w:szCs w:val="24"/>
        </w:rPr>
        <w:t xml:space="preserve">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15B20" w:rsidRDefault="00E15B20" w:rsidP="00E15B20">
      <w:pPr>
        <w:autoSpaceDE w:val="0"/>
        <w:autoSpaceDN w:val="0"/>
        <w:adjustRightInd w:val="0"/>
        <w:spacing w:after="0" w:line="240" w:lineRule="auto"/>
        <w:ind w:firstLine="709"/>
        <w:jc w:val="both"/>
        <w:rPr>
          <w:rFonts w:ascii="PT Astra Serif" w:hAnsi="PT Astra Serif"/>
          <w:sz w:val="24"/>
          <w:szCs w:val="24"/>
        </w:rPr>
      </w:pPr>
      <w:r w:rsidRPr="00E33F2E">
        <w:rPr>
          <w:rFonts w:ascii="PT Astra Serif" w:hAnsi="PT Astra Serif"/>
          <w:sz w:val="24"/>
          <w:szCs w:val="24"/>
        </w:rPr>
        <w:t>1</w:t>
      </w:r>
      <w:r>
        <w:rPr>
          <w:rFonts w:ascii="PT Astra Serif" w:hAnsi="PT Astra Serif"/>
          <w:sz w:val="24"/>
          <w:szCs w:val="24"/>
        </w:rPr>
        <w:t>0</w:t>
      </w:r>
      <w:r w:rsidRPr="00E33F2E">
        <w:rPr>
          <w:rFonts w:ascii="PT Astra Serif" w:hAnsi="PT Astra Serif"/>
          <w:sz w:val="24"/>
          <w:szCs w:val="24"/>
        </w:rPr>
        <w:t>.</w:t>
      </w:r>
      <w:r>
        <w:rPr>
          <w:rFonts w:ascii="PT Astra Serif" w:hAnsi="PT Astra Serif"/>
          <w:sz w:val="24"/>
          <w:szCs w:val="24"/>
        </w:rPr>
        <w:t>4</w:t>
      </w:r>
      <w:r w:rsidRPr="00E33F2E">
        <w:rPr>
          <w:rFonts w:ascii="PT Astra Serif" w:hAnsi="PT Astra Serif"/>
          <w:sz w:val="24"/>
          <w:szCs w:val="24"/>
        </w:rPr>
        <w:t>. При неурегулировании Сторонами спора в досудебном порядке спор разрешается в судебном порядке.</w:t>
      </w:r>
    </w:p>
    <w:p w:rsidR="00E15B20" w:rsidRDefault="00E15B20" w:rsidP="00E15B20">
      <w:pPr>
        <w:autoSpaceDE w:val="0"/>
        <w:autoSpaceDN w:val="0"/>
        <w:adjustRightInd w:val="0"/>
        <w:spacing w:after="0" w:line="240" w:lineRule="auto"/>
        <w:ind w:firstLine="709"/>
        <w:jc w:val="both"/>
        <w:rPr>
          <w:rFonts w:ascii="PT Astra Serif" w:hAnsi="PT Astra Serif"/>
          <w:sz w:val="24"/>
          <w:szCs w:val="24"/>
        </w:rPr>
      </w:pPr>
    </w:p>
    <w:p w:rsidR="00E15B20" w:rsidRDefault="001B2880" w:rsidP="00B02324">
      <w:pPr>
        <w:autoSpaceDE w:val="0"/>
        <w:autoSpaceDN w:val="0"/>
        <w:adjustRightInd w:val="0"/>
        <w:spacing w:after="0" w:line="240" w:lineRule="auto"/>
        <w:jc w:val="center"/>
        <w:outlineLvl w:val="0"/>
        <w:rPr>
          <w:rFonts w:ascii="PT Astra Serif" w:hAnsi="PT Astra Serif"/>
          <w:b/>
          <w:sz w:val="24"/>
          <w:szCs w:val="24"/>
        </w:rPr>
      </w:pPr>
      <w:r>
        <w:rPr>
          <w:rFonts w:ascii="PT Astra Serif" w:hAnsi="PT Astra Serif"/>
          <w:b/>
          <w:sz w:val="24"/>
          <w:szCs w:val="24"/>
        </w:rPr>
        <w:t>11</w:t>
      </w:r>
      <w:r w:rsidR="00E15B20" w:rsidRPr="00E33F2E">
        <w:rPr>
          <w:rFonts w:ascii="PT Astra Serif" w:hAnsi="PT Astra Serif"/>
          <w:b/>
          <w:sz w:val="24"/>
          <w:szCs w:val="24"/>
        </w:rPr>
        <w:t>. Срок действия Контракта</w:t>
      </w:r>
    </w:p>
    <w:p w:rsidR="00E15B20" w:rsidRDefault="00E15B20" w:rsidP="00E15B20">
      <w:pPr>
        <w:autoSpaceDE w:val="0"/>
        <w:autoSpaceDN w:val="0"/>
        <w:adjustRightInd w:val="0"/>
        <w:spacing w:after="0" w:line="240" w:lineRule="auto"/>
        <w:ind w:firstLine="709"/>
        <w:jc w:val="both"/>
        <w:rPr>
          <w:rFonts w:ascii="PT Astra Serif" w:hAnsi="PT Astra Serif"/>
          <w:sz w:val="24"/>
          <w:szCs w:val="24"/>
        </w:rPr>
      </w:pPr>
      <w:r w:rsidRPr="00E33F2E">
        <w:rPr>
          <w:rFonts w:ascii="PT Astra Serif" w:hAnsi="PT Astra Serif"/>
          <w:sz w:val="24"/>
          <w:szCs w:val="24"/>
        </w:rPr>
        <w:t>1</w:t>
      </w:r>
      <w:r w:rsidR="001B2880">
        <w:rPr>
          <w:rFonts w:ascii="PT Astra Serif" w:hAnsi="PT Astra Serif"/>
          <w:sz w:val="24"/>
          <w:szCs w:val="24"/>
        </w:rPr>
        <w:t>1</w:t>
      </w:r>
      <w:r w:rsidRPr="00E33F2E">
        <w:rPr>
          <w:rFonts w:ascii="PT Astra Serif" w:hAnsi="PT Astra Serif"/>
          <w:sz w:val="24"/>
          <w:szCs w:val="24"/>
        </w:rPr>
        <w:t xml:space="preserve">.1. Контракт вступает в силу с даты его подписания обеими Сторонами и </w:t>
      </w:r>
      <w:r w:rsidRPr="00B02324">
        <w:rPr>
          <w:rFonts w:ascii="PT Astra Serif" w:hAnsi="PT Astra Serif"/>
          <w:b/>
          <w:sz w:val="24"/>
          <w:szCs w:val="24"/>
        </w:rPr>
        <w:t>действует по 3</w:t>
      </w:r>
      <w:r w:rsidR="00336DD6">
        <w:rPr>
          <w:rFonts w:ascii="PT Astra Serif" w:hAnsi="PT Astra Serif"/>
          <w:b/>
          <w:sz w:val="24"/>
          <w:szCs w:val="24"/>
        </w:rPr>
        <w:t>0.09</w:t>
      </w:r>
      <w:r w:rsidRPr="00B02324">
        <w:rPr>
          <w:rFonts w:ascii="PT Astra Serif" w:hAnsi="PT Astra Serif"/>
          <w:b/>
          <w:sz w:val="24"/>
          <w:szCs w:val="24"/>
        </w:rPr>
        <w:t>.202</w:t>
      </w:r>
      <w:r w:rsidR="00336DD6">
        <w:rPr>
          <w:rFonts w:ascii="PT Astra Serif" w:hAnsi="PT Astra Serif"/>
          <w:b/>
          <w:sz w:val="24"/>
          <w:szCs w:val="24"/>
        </w:rPr>
        <w:t>6</w:t>
      </w:r>
      <w:r w:rsidRPr="00B02324">
        <w:rPr>
          <w:rFonts w:ascii="PT Astra Serif" w:hAnsi="PT Astra Serif"/>
          <w:b/>
          <w:sz w:val="24"/>
          <w:szCs w:val="24"/>
        </w:rPr>
        <w:t xml:space="preserve"> года</w:t>
      </w:r>
      <w:r w:rsidRPr="00E33F2E">
        <w:rPr>
          <w:rFonts w:ascii="PT Astra Serif" w:hAnsi="PT Astra Serif"/>
          <w:sz w:val="24"/>
          <w:szCs w:val="24"/>
        </w:rPr>
        <w:t>,</w:t>
      </w:r>
      <w:r w:rsidRPr="00E33F2E">
        <w:rPr>
          <w:rFonts w:ascii="PT Astra Serif" w:hAnsi="PT Astra Serif"/>
          <w:color w:val="000000"/>
          <w:sz w:val="24"/>
          <w:szCs w:val="24"/>
          <w:shd w:val="clear" w:color="auto" w:fill="FFFFFF"/>
        </w:rPr>
        <w:t xml:space="preserve"> а в части оплаты, до полного исполнения </w:t>
      </w:r>
      <w:r w:rsidRPr="00E33F2E">
        <w:rPr>
          <w:rFonts w:ascii="PT Astra Serif" w:hAnsi="PT Astra Serif"/>
          <w:sz w:val="24"/>
          <w:szCs w:val="24"/>
        </w:rPr>
        <w:t>Сторонами</w:t>
      </w:r>
      <w:r w:rsidRPr="00E33F2E">
        <w:rPr>
          <w:rFonts w:ascii="PT Astra Serif" w:hAnsi="PT Astra Serif"/>
          <w:color w:val="000000"/>
          <w:sz w:val="24"/>
          <w:szCs w:val="24"/>
          <w:shd w:val="clear" w:color="auto" w:fill="FFFFFF"/>
        </w:rPr>
        <w:t xml:space="preserve"> своих обязательств. Прекращение Контракта не прекращает обязательств </w:t>
      </w:r>
      <w:r w:rsidRPr="00E33F2E">
        <w:rPr>
          <w:rFonts w:ascii="PT Astra Serif" w:hAnsi="PT Astra Serif"/>
          <w:sz w:val="24"/>
          <w:szCs w:val="24"/>
        </w:rPr>
        <w:t>Заказчика</w:t>
      </w:r>
      <w:r w:rsidRPr="00E33F2E">
        <w:rPr>
          <w:rFonts w:ascii="PT Astra Serif" w:hAnsi="PT Astra Serif"/>
          <w:color w:val="000000"/>
          <w:sz w:val="24"/>
          <w:szCs w:val="24"/>
          <w:shd w:val="clear" w:color="auto" w:fill="FFFFFF"/>
        </w:rPr>
        <w:t xml:space="preserve"> по оплате за оказанные услуги.</w:t>
      </w:r>
      <w:r w:rsidRPr="00E33F2E">
        <w:rPr>
          <w:rFonts w:ascii="PT Astra Serif" w:hAnsi="PT Astra Serif"/>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D96378" w:rsidRPr="00012A7C">
        <w:rPr>
          <w:rFonts w:ascii="PT Astra Serif" w:hAnsi="PT Astra Serif"/>
          <w:sz w:val="24"/>
          <w:szCs w:val="24"/>
        </w:rPr>
        <w:t>Исполнител</w:t>
      </w:r>
      <w:r w:rsidR="00D96378">
        <w:rPr>
          <w:rFonts w:ascii="PT Astra Serif" w:hAnsi="PT Astra Serif"/>
          <w:sz w:val="24"/>
          <w:szCs w:val="24"/>
        </w:rPr>
        <w:t>я</w:t>
      </w:r>
      <w:r w:rsidRPr="00E33F2E">
        <w:rPr>
          <w:rFonts w:ascii="PT Astra Serif" w:hAnsi="PT Astra Serif"/>
          <w:sz w:val="24"/>
          <w:szCs w:val="24"/>
        </w:rPr>
        <w:t>.</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p>
    <w:p w:rsidR="00E15B20" w:rsidRDefault="001B2880" w:rsidP="00B02324">
      <w:pPr>
        <w:autoSpaceDE w:val="0"/>
        <w:autoSpaceDN w:val="0"/>
        <w:adjustRightInd w:val="0"/>
        <w:spacing w:after="0" w:line="240" w:lineRule="auto"/>
        <w:jc w:val="center"/>
        <w:outlineLvl w:val="0"/>
        <w:rPr>
          <w:rFonts w:ascii="PT Astra Serif" w:hAnsi="PT Astra Serif"/>
          <w:b/>
          <w:sz w:val="24"/>
          <w:szCs w:val="24"/>
        </w:rPr>
      </w:pPr>
      <w:r>
        <w:rPr>
          <w:rFonts w:ascii="PT Astra Serif" w:hAnsi="PT Astra Serif"/>
          <w:b/>
          <w:sz w:val="24"/>
          <w:szCs w:val="24"/>
        </w:rPr>
        <w:t>12</w:t>
      </w:r>
      <w:r w:rsidR="00E15B20" w:rsidRPr="00E33F2E">
        <w:rPr>
          <w:rFonts w:ascii="PT Astra Serif" w:hAnsi="PT Astra Serif"/>
          <w:b/>
          <w:sz w:val="24"/>
          <w:szCs w:val="24"/>
        </w:rPr>
        <w:t xml:space="preserve">. Иные положения </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sidRPr="00E33F2E">
        <w:rPr>
          <w:rFonts w:ascii="PT Astra Serif" w:hAnsi="PT Astra Serif"/>
          <w:sz w:val="24"/>
          <w:szCs w:val="24"/>
        </w:rPr>
        <w:t>1</w:t>
      </w:r>
      <w:r w:rsidR="001B2880">
        <w:rPr>
          <w:rFonts w:ascii="PT Astra Serif" w:hAnsi="PT Astra Serif"/>
          <w:sz w:val="24"/>
          <w:szCs w:val="24"/>
        </w:rPr>
        <w:t>2</w:t>
      </w:r>
      <w:r w:rsidRPr="00E33F2E">
        <w:rPr>
          <w:rFonts w:ascii="PT Astra Serif" w:hAnsi="PT Astra Serif"/>
          <w:sz w:val="24"/>
          <w:szCs w:val="24"/>
        </w:rPr>
        <w:t>.1.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sidRPr="00E33F2E">
        <w:rPr>
          <w:rFonts w:ascii="PT Astra Serif" w:hAnsi="PT Astra Serif"/>
          <w:sz w:val="24"/>
          <w:szCs w:val="24"/>
        </w:rPr>
        <w:lastRenderedPageBreak/>
        <w:t>1</w:t>
      </w:r>
      <w:r w:rsidR="001B2880">
        <w:rPr>
          <w:rFonts w:ascii="PT Astra Serif" w:hAnsi="PT Astra Serif"/>
          <w:sz w:val="24"/>
          <w:szCs w:val="24"/>
        </w:rPr>
        <w:t>2</w:t>
      </w:r>
      <w:r w:rsidRPr="00E33F2E">
        <w:rPr>
          <w:rFonts w:ascii="PT Astra Serif" w:hAnsi="PT Astra Serif"/>
          <w:sz w:val="24"/>
          <w:szCs w:val="24"/>
        </w:rPr>
        <w:t xml:space="preserve">.2. Изменение условий Контракта при его исполнении не допускается за исключением случаев, предусмотренных </w:t>
      </w:r>
      <w:hyperlink r:id="rId12" w:history="1">
        <w:r w:rsidRPr="00E33F2E">
          <w:rPr>
            <w:rFonts w:ascii="PT Astra Serif" w:hAnsi="PT Astra Serif"/>
            <w:sz w:val="24"/>
            <w:szCs w:val="24"/>
          </w:rPr>
          <w:t>статьей 95</w:t>
        </w:r>
      </w:hyperlink>
      <w:r w:rsidRPr="00E33F2E">
        <w:rPr>
          <w:rFonts w:ascii="PT Astra Serif" w:hAnsi="PT Astra Serif"/>
          <w:sz w:val="24"/>
          <w:szCs w:val="24"/>
        </w:rPr>
        <w:t xml:space="preserve"> Федерального закона от </w:t>
      </w:r>
      <w:r>
        <w:rPr>
          <w:rFonts w:ascii="PT Astra Serif" w:hAnsi="PT Astra Serif"/>
          <w:sz w:val="24"/>
          <w:szCs w:val="24"/>
        </w:rPr>
        <w:t>0</w:t>
      </w:r>
      <w:r w:rsidRPr="00E33F2E">
        <w:rPr>
          <w:rFonts w:ascii="PT Astra Serif" w:hAnsi="PT Astra Serif"/>
          <w:sz w:val="24"/>
          <w:szCs w:val="24"/>
        </w:rPr>
        <w:t>5</w:t>
      </w:r>
      <w:r>
        <w:rPr>
          <w:rFonts w:ascii="PT Astra Serif" w:hAnsi="PT Astra Serif"/>
          <w:sz w:val="24"/>
          <w:szCs w:val="24"/>
        </w:rPr>
        <w:t>.04.</w:t>
      </w:r>
      <w:r w:rsidRPr="00E33F2E">
        <w:rPr>
          <w:rFonts w:ascii="PT Astra Serif" w:hAnsi="PT Astra Serif"/>
          <w:sz w:val="24"/>
          <w:szCs w:val="24"/>
        </w:rPr>
        <w:t>2013 №</w:t>
      </w:r>
      <w:r>
        <w:rPr>
          <w:rFonts w:ascii="PT Astra Serif" w:hAnsi="PT Astra Serif"/>
          <w:sz w:val="24"/>
          <w:szCs w:val="24"/>
        </w:rPr>
        <w:t xml:space="preserve"> 44-ФЗ «</w:t>
      </w:r>
      <w:r w:rsidRPr="00E33F2E">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t>»</w:t>
      </w:r>
      <w:r w:rsidRPr="00E33F2E">
        <w:rPr>
          <w:rFonts w:ascii="PT Astra Serif" w:hAnsi="PT Astra Serif"/>
          <w:sz w:val="24"/>
          <w:szCs w:val="24"/>
        </w:rPr>
        <w:t>.</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sidRPr="00E33F2E">
        <w:rPr>
          <w:rFonts w:ascii="PT Astra Serif" w:hAnsi="PT Astra Serif"/>
          <w:sz w:val="24"/>
          <w:szCs w:val="24"/>
        </w:rPr>
        <w:t>1</w:t>
      </w:r>
      <w:r w:rsidR="001B2880">
        <w:rPr>
          <w:rFonts w:ascii="PT Astra Serif" w:hAnsi="PT Astra Serif"/>
          <w:sz w:val="24"/>
          <w:szCs w:val="24"/>
        </w:rPr>
        <w:t>2</w:t>
      </w:r>
      <w:r w:rsidRPr="00E33F2E">
        <w:rPr>
          <w:rFonts w:ascii="PT Astra Serif" w:hAnsi="PT Astra Serif"/>
          <w:sz w:val="24"/>
          <w:szCs w:val="24"/>
        </w:rPr>
        <w:t>.3.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sidRPr="00E33F2E">
        <w:rPr>
          <w:rFonts w:ascii="PT Astra Serif" w:hAnsi="PT Astra Serif"/>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E15B20" w:rsidRPr="00E33F2E" w:rsidRDefault="001B2880" w:rsidP="00E15B20">
      <w:pPr>
        <w:autoSpaceDE w:val="0"/>
        <w:autoSpaceDN w:val="0"/>
        <w:adjustRightInd w:val="0"/>
        <w:spacing w:after="0" w:line="240" w:lineRule="auto"/>
        <w:ind w:firstLine="709"/>
        <w:jc w:val="both"/>
        <w:rPr>
          <w:rFonts w:ascii="PT Astra Serif" w:hAnsi="PT Astra Serif"/>
          <w:sz w:val="24"/>
          <w:szCs w:val="24"/>
        </w:rPr>
      </w:pPr>
      <w:r>
        <w:rPr>
          <w:rFonts w:ascii="PT Astra Serif" w:hAnsi="PT Astra Serif"/>
          <w:sz w:val="24"/>
          <w:szCs w:val="24"/>
        </w:rPr>
        <w:t>12</w:t>
      </w:r>
      <w:r w:rsidR="00E15B20" w:rsidRPr="00E33F2E">
        <w:rPr>
          <w:rFonts w:ascii="PT Astra Serif" w:hAnsi="PT Astra Serif"/>
          <w:sz w:val="24"/>
          <w:szCs w:val="24"/>
        </w:rPr>
        <w:t>.4.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E15B20" w:rsidRPr="00E33F2E" w:rsidRDefault="00E15B20" w:rsidP="00E15B20">
      <w:pPr>
        <w:autoSpaceDE w:val="0"/>
        <w:autoSpaceDN w:val="0"/>
        <w:adjustRightInd w:val="0"/>
        <w:spacing w:after="0" w:line="240" w:lineRule="auto"/>
        <w:ind w:firstLine="709"/>
        <w:jc w:val="both"/>
        <w:rPr>
          <w:rFonts w:ascii="PT Astra Serif" w:hAnsi="PT Astra Serif"/>
          <w:sz w:val="24"/>
          <w:szCs w:val="24"/>
        </w:rPr>
      </w:pPr>
      <w:r w:rsidRPr="00E33F2E">
        <w:rPr>
          <w:rFonts w:ascii="PT Astra Serif" w:hAnsi="PT Astra Serif"/>
          <w:sz w:val="24"/>
          <w:szCs w:val="24"/>
        </w:rPr>
        <w:t>1</w:t>
      </w:r>
      <w:r w:rsidR="001B2880">
        <w:rPr>
          <w:rFonts w:ascii="PT Astra Serif" w:hAnsi="PT Astra Serif"/>
          <w:sz w:val="24"/>
          <w:szCs w:val="24"/>
        </w:rPr>
        <w:t>2</w:t>
      </w:r>
      <w:r w:rsidRPr="00E33F2E">
        <w:rPr>
          <w:rFonts w:ascii="PT Astra Serif" w:hAnsi="PT Astra Serif"/>
          <w:sz w:val="24"/>
          <w:szCs w:val="24"/>
        </w:rPr>
        <w:t>.5.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Федеральным законом от 05</w:t>
      </w:r>
      <w:r>
        <w:rPr>
          <w:rFonts w:ascii="PT Astra Serif" w:hAnsi="PT Astra Serif"/>
          <w:sz w:val="24"/>
          <w:szCs w:val="24"/>
        </w:rPr>
        <w:t>.04.</w:t>
      </w:r>
      <w:r w:rsidRPr="00E33F2E">
        <w:rPr>
          <w:rFonts w:ascii="PT Astra Serif" w:hAnsi="PT Astra Serif"/>
          <w:sz w:val="24"/>
          <w:szCs w:val="24"/>
        </w:rPr>
        <w:t>2013 №</w:t>
      </w:r>
      <w:r>
        <w:rPr>
          <w:rFonts w:ascii="PT Astra Serif" w:hAnsi="PT Astra Serif"/>
          <w:sz w:val="24"/>
          <w:szCs w:val="24"/>
        </w:rPr>
        <w:t xml:space="preserve"> 44-ФЗ «</w:t>
      </w:r>
      <w:r w:rsidRPr="00E33F2E">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t>»</w:t>
      </w:r>
      <w:r w:rsidRPr="00E33F2E">
        <w:rPr>
          <w:rFonts w:ascii="PT Astra Serif" w:hAnsi="PT Astra Serif"/>
          <w:sz w:val="24"/>
          <w:szCs w:val="24"/>
        </w:rPr>
        <w:t>.</w:t>
      </w:r>
    </w:p>
    <w:p w:rsidR="00533742" w:rsidRDefault="00E15B20" w:rsidP="001B2880">
      <w:pPr>
        <w:widowControl w:val="0"/>
        <w:autoSpaceDE w:val="0"/>
        <w:spacing w:after="0" w:line="240" w:lineRule="auto"/>
        <w:ind w:firstLine="709"/>
        <w:jc w:val="both"/>
        <w:rPr>
          <w:rFonts w:ascii="PT Astra Serif" w:hAnsi="PT Astra Serif"/>
          <w:sz w:val="24"/>
          <w:szCs w:val="24"/>
        </w:rPr>
      </w:pPr>
      <w:r w:rsidRPr="00E33F2E">
        <w:rPr>
          <w:rFonts w:ascii="PT Astra Serif" w:hAnsi="PT Astra Serif"/>
          <w:sz w:val="24"/>
          <w:szCs w:val="24"/>
        </w:rPr>
        <w:t>1</w:t>
      </w:r>
      <w:r w:rsidR="001B2880">
        <w:rPr>
          <w:rFonts w:ascii="PT Astra Serif" w:hAnsi="PT Astra Serif"/>
          <w:sz w:val="24"/>
          <w:szCs w:val="24"/>
        </w:rPr>
        <w:t>2</w:t>
      </w:r>
      <w:r w:rsidRPr="00E33F2E">
        <w:rPr>
          <w:rFonts w:ascii="PT Astra Serif" w:hAnsi="PT Astra Serif"/>
          <w:sz w:val="24"/>
          <w:szCs w:val="24"/>
        </w:rPr>
        <w:t>.6. Во всем, что не оговорено в Контракте, Стороны руководствуются действующим законодательством Российской Федерации.</w:t>
      </w:r>
    </w:p>
    <w:p w:rsidR="001B2880" w:rsidRPr="00093BBD" w:rsidRDefault="001B2880" w:rsidP="001B2880">
      <w:pPr>
        <w:widowControl w:val="0"/>
        <w:autoSpaceDE w:val="0"/>
        <w:spacing w:after="0" w:line="240" w:lineRule="auto"/>
        <w:ind w:firstLine="709"/>
        <w:jc w:val="both"/>
        <w:rPr>
          <w:rFonts w:ascii="PT Astra Serif" w:hAnsi="PT Astra Serif"/>
          <w:b/>
          <w:sz w:val="24"/>
          <w:szCs w:val="24"/>
        </w:rPr>
      </w:pPr>
    </w:p>
    <w:p w:rsidR="00533742" w:rsidRDefault="007D1C01" w:rsidP="00B02324">
      <w:pPr>
        <w:widowControl w:val="0"/>
        <w:tabs>
          <w:tab w:val="left" w:pos="709"/>
        </w:tabs>
        <w:autoSpaceDE w:val="0"/>
        <w:spacing w:after="0" w:line="240" w:lineRule="auto"/>
        <w:jc w:val="center"/>
        <w:rPr>
          <w:rFonts w:ascii="PT Astra Serif" w:hAnsi="PT Astra Serif"/>
          <w:b/>
          <w:sz w:val="24"/>
          <w:szCs w:val="24"/>
        </w:rPr>
      </w:pPr>
      <w:r w:rsidRPr="00093BBD">
        <w:rPr>
          <w:rFonts w:ascii="PT Astra Serif" w:hAnsi="PT Astra Serif"/>
          <w:b/>
          <w:sz w:val="24"/>
          <w:szCs w:val="24"/>
        </w:rPr>
        <w:t>1</w:t>
      </w:r>
      <w:r w:rsidR="001B2880">
        <w:rPr>
          <w:rFonts w:ascii="PT Astra Serif" w:hAnsi="PT Astra Serif"/>
          <w:b/>
          <w:sz w:val="24"/>
          <w:szCs w:val="24"/>
        </w:rPr>
        <w:t>3</w:t>
      </w:r>
      <w:r w:rsidRPr="00093BBD">
        <w:rPr>
          <w:rFonts w:ascii="PT Astra Serif" w:hAnsi="PT Astra Serif"/>
          <w:b/>
          <w:sz w:val="24"/>
          <w:szCs w:val="24"/>
        </w:rPr>
        <w:t>. </w:t>
      </w:r>
      <w:r w:rsidR="00533742" w:rsidRPr="00093BBD">
        <w:rPr>
          <w:rFonts w:ascii="PT Astra Serif" w:hAnsi="PT Astra Serif"/>
          <w:b/>
          <w:sz w:val="24"/>
          <w:szCs w:val="24"/>
        </w:rPr>
        <w:t>Адреса, реквизиты и подписи Сторон</w:t>
      </w:r>
    </w:p>
    <w:tbl>
      <w:tblPr>
        <w:tblW w:w="9719" w:type="dxa"/>
        <w:tblInd w:w="62" w:type="dxa"/>
        <w:tblLayout w:type="fixed"/>
        <w:tblCellMar>
          <w:top w:w="102" w:type="dxa"/>
          <w:left w:w="62" w:type="dxa"/>
          <w:bottom w:w="102" w:type="dxa"/>
          <w:right w:w="62" w:type="dxa"/>
        </w:tblCellMar>
        <w:tblLook w:val="0000" w:firstRow="0" w:lastRow="0" w:firstColumn="0" w:lastColumn="0" w:noHBand="0" w:noVBand="0"/>
      </w:tblPr>
      <w:tblGrid>
        <w:gridCol w:w="4616"/>
        <w:gridCol w:w="5103"/>
      </w:tblGrid>
      <w:tr w:rsidR="001B2880" w:rsidRPr="001B2880" w:rsidTr="00B02324">
        <w:trPr>
          <w:trHeight w:val="5047"/>
        </w:trPr>
        <w:tc>
          <w:tcPr>
            <w:tcW w:w="4616" w:type="dxa"/>
          </w:tcPr>
          <w:p w:rsidR="001B2880" w:rsidRPr="001B2880" w:rsidRDefault="001B2880" w:rsidP="001B2880">
            <w:pPr>
              <w:pStyle w:val="aa"/>
              <w:spacing w:after="0" w:line="240" w:lineRule="auto"/>
              <w:rPr>
                <w:rFonts w:ascii="PT Astra Serif" w:hAnsi="PT Astra Serif"/>
                <w:sz w:val="24"/>
                <w:szCs w:val="24"/>
              </w:rPr>
            </w:pPr>
            <w:r w:rsidRPr="001B2880">
              <w:rPr>
                <w:rFonts w:ascii="PT Astra Serif" w:hAnsi="PT Astra Serif"/>
                <w:sz w:val="24"/>
                <w:szCs w:val="24"/>
              </w:rPr>
              <w:t>«</w:t>
            </w:r>
            <w:r w:rsidR="00D96378">
              <w:rPr>
                <w:rFonts w:ascii="PT Astra Serif" w:hAnsi="PT Astra Serif"/>
                <w:sz w:val="24"/>
                <w:szCs w:val="24"/>
              </w:rPr>
              <w:t>Исполнитель</w:t>
            </w:r>
            <w:r w:rsidRPr="001B2880">
              <w:rPr>
                <w:rFonts w:ascii="PT Astra Serif" w:hAnsi="PT Astra Serif"/>
                <w:sz w:val="24"/>
                <w:szCs w:val="24"/>
              </w:rPr>
              <w:t>»:</w:t>
            </w:r>
          </w:p>
          <w:p w:rsidR="001B2880" w:rsidRPr="001B2880" w:rsidRDefault="001B2880" w:rsidP="001B2880">
            <w:pPr>
              <w:pStyle w:val="aa"/>
              <w:spacing w:after="0" w:line="240" w:lineRule="auto"/>
              <w:rPr>
                <w:rFonts w:ascii="PT Astra Serif" w:hAnsi="PT Astra Serif"/>
                <w:b/>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Pr="001B2880" w:rsidRDefault="001B2880" w:rsidP="001B2880">
            <w:pPr>
              <w:pStyle w:val="aa"/>
              <w:tabs>
                <w:tab w:val="left" w:pos="8505"/>
              </w:tabs>
              <w:spacing w:after="0" w:line="240" w:lineRule="auto"/>
              <w:rPr>
                <w:rFonts w:ascii="PT Astra Serif" w:hAnsi="PT Astra Serif"/>
                <w:sz w:val="24"/>
                <w:szCs w:val="24"/>
              </w:rPr>
            </w:pPr>
          </w:p>
          <w:p w:rsidR="001B2880" w:rsidRDefault="001B2880" w:rsidP="001B2880">
            <w:pPr>
              <w:widowControl w:val="0"/>
              <w:tabs>
                <w:tab w:val="left" w:pos="1560"/>
              </w:tabs>
              <w:autoSpaceDE w:val="0"/>
              <w:autoSpaceDN w:val="0"/>
              <w:adjustRightInd w:val="0"/>
              <w:spacing w:after="0" w:line="240" w:lineRule="auto"/>
              <w:jc w:val="both"/>
              <w:rPr>
                <w:rFonts w:ascii="PT Astra Serif" w:hAnsi="PT Astra Serif"/>
                <w:sz w:val="24"/>
                <w:szCs w:val="24"/>
              </w:rPr>
            </w:pPr>
            <w:r w:rsidRPr="001B2880">
              <w:rPr>
                <w:rFonts w:ascii="PT Astra Serif" w:hAnsi="PT Astra Serif"/>
                <w:sz w:val="24"/>
                <w:szCs w:val="24"/>
              </w:rPr>
              <w:t>Должность</w:t>
            </w:r>
          </w:p>
          <w:p w:rsidR="001B2880" w:rsidRDefault="001B2880" w:rsidP="001B2880">
            <w:pPr>
              <w:widowControl w:val="0"/>
              <w:tabs>
                <w:tab w:val="left" w:pos="1560"/>
              </w:tabs>
              <w:autoSpaceDE w:val="0"/>
              <w:autoSpaceDN w:val="0"/>
              <w:adjustRightInd w:val="0"/>
              <w:spacing w:after="0" w:line="240" w:lineRule="auto"/>
              <w:jc w:val="both"/>
              <w:rPr>
                <w:rFonts w:ascii="PT Astra Serif" w:hAnsi="PT Astra Serif"/>
                <w:sz w:val="24"/>
                <w:szCs w:val="24"/>
              </w:rPr>
            </w:pPr>
          </w:p>
          <w:p w:rsidR="001B2880" w:rsidRPr="001B2880" w:rsidRDefault="00336DD6" w:rsidP="001B2880">
            <w:pPr>
              <w:widowControl w:val="0"/>
              <w:tabs>
                <w:tab w:val="left" w:pos="1560"/>
              </w:tabs>
              <w:autoSpaceDE w:val="0"/>
              <w:autoSpaceDN w:val="0"/>
              <w:adjustRightInd w:val="0"/>
              <w:spacing w:after="0" w:line="240" w:lineRule="auto"/>
              <w:jc w:val="both"/>
              <w:rPr>
                <w:rFonts w:ascii="PT Astra Serif" w:eastAsia="Arial" w:hAnsi="PT Astra Serif"/>
                <w:sz w:val="24"/>
                <w:szCs w:val="24"/>
              </w:rPr>
            </w:pPr>
            <w:r>
              <w:rPr>
                <w:rFonts w:ascii="PT Astra Serif" w:eastAsia="Arial" w:hAnsi="PT Astra Serif"/>
                <w:sz w:val="24"/>
                <w:szCs w:val="24"/>
              </w:rPr>
              <w:t>_________</w:t>
            </w:r>
            <w:r w:rsidR="001B2880" w:rsidRPr="001B2880">
              <w:rPr>
                <w:rFonts w:ascii="PT Astra Serif" w:eastAsia="Arial" w:hAnsi="PT Astra Serif"/>
                <w:sz w:val="24"/>
                <w:szCs w:val="24"/>
              </w:rPr>
              <w:t>_____ / Ф.И.О.</w:t>
            </w:r>
            <w:r w:rsidR="0047589C">
              <w:rPr>
                <w:rFonts w:ascii="PT Astra Serif" w:eastAsia="Arial" w:hAnsi="PT Astra Serif"/>
                <w:sz w:val="24"/>
                <w:szCs w:val="24"/>
              </w:rPr>
              <w:t xml:space="preserve"> </w:t>
            </w:r>
            <w:r w:rsidR="001B2880" w:rsidRPr="001B2880">
              <w:rPr>
                <w:rFonts w:ascii="PT Astra Serif" w:eastAsia="Arial" w:hAnsi="PT Astra Serif"/>
                <w:sz w:val="24"/>
                <w:szCs w:val="24"/>
              </w:rPr>
              <w:t>/</w:t>
            </w:r>
          </w:p>
          <w:p w:rsidR="001B2880" w:rsidRPr="001B2880" w:rsidRDefault="00336DD6" w:rsidP="001B2880">
            <w:pPr>
              <w:widowControl w:val="0"/>
              <w:tabs>
                <w:tab w:val="left" w:pos="1560"/>
              </w:tabs>
              <w:autoSpaceDE w:val="0"/>
              <w:autoSpaceDN w:val="0"/>
              <w:adjustRightInd w:val="0"/>
              <w:spacing w:after="0" w:line="240" w:lineRule="auto"/>
              <w:jc w:val="both"/>
              <w:rPr>
                <w:rFonts w:ascii="PT Astra Serif" w:eastAsia="Arial" w:hAnsi="PT Astra Serif"/>
                <w:sz w:val="24"/>
                <w:szCs w:val="24"/>
              </w:rPr>
            </w:pPr>
            <w:r>
              <w:rPr>
                <w:rFonts w:ascii="PT Astra Serif" w:eastAsia="Arial" w:hAnsi="PT Astra Serif"/>
                <w:sz w:val="24"/>
                <w:szCs w:val="24"/>
              </w:rPr>
              <w:t xml:space="preserve">     э</w:t>
            </w:r>
            <w:r w:rsidR="001B2880" w:rsidRPr="001B2880">
              <w:rPr>
                <w:rFonts w:ascii="PT Astra Serif" w:eastAsia="Arial" w:hAnsi="PT Astra Serif"/>
                <w:sz w:val="24"/>
                <w:szCs w:val="24"/>
              </w:rPr>
              <w:t>п</w:t>
            </w:r>
          </w:p>
          <w:p w:rsidR="001B2880" w:rsidRPr="001B2880" w:rsidRDefault="001B2880" w:rsidP="001B2880">
            <w:pPr>
              <w:pStyle w:val="aa"/>
              <w:tabs>
                <w:tab w:val="left" w:pos="8505"/>
              </w:tabs>
              <w:spacing w:after="0" w:line="240" w:lineRule="auto"/>
              <w:rPr>
                <w:rFonts w:ascii="PT Astra Serif" w:hAnsi="PT Astra Serif"/>
                <w:sz w:val="24"/>
                <w:szCs w:val="24"/>
              </w:rPr>
            </w:pPr>
          </w:p>
        </w:tc>
        <w:tc>
          <w:tcPr>
            <w:tcW w:w="5103" w:type="dxa"/>
          </w:tcPr>
          <w:p w:rsidR="001B2880" w:rsidRPr="001B2880" w:rsidRDefault="001B2880" w:rsidP="00336DD6">
            <w:pPr>
              <w:autoSpaceDE w:val="0"/>
              <w:autoSpaceDN w:val="0"/>
              <w:adjustRightInd w:val="0"/>
              <w:spacing w:after="0" w:line="240" w:lineRule="auto"/>
              <w:rPr>
                <w:rFonts w:ascii="PT Astra Serif" w:hAnsi="PT Astra Serif"/>
                <w:sz w:val="24"/>
                <w:szCs w:val="24"/>
              </w:rPr>
            </w:pPr>
            <w:r w:rsidRPr="001B2880">
              <w:rPr>
                <w:rFonts w:ascii="PT Astra Serif" w:hAnsi="PT Astra Serif"/>
                <w:sz w:val="24"/>
                <w:szCs w:val="24"/>
              </w:rPr>
              <w:t>«З</w:t>
            </w:r>
            <w:r>
              <w:rPr>
                <w:rFonts w:ascii="PT Astra Serif" w:hAnsi="PT Astra Serif"/>
                <w:sz w:val="24"/>
                <w:szCs w:val="24"/>
              </w:rPr>
              <w:t>аказчик</w:t>
            </w:r>
            <w:r w:rsidRPr="001B2880">
              <w:rPr>
                <w:rFonts w:ascii="PT Astra Serif" w:hAnsi="PT Astra Serif"/>
                <w:sz w:val="24"/>
                <w:szCs w:val="24"/>
              </w:rPr>
              <w:t>»:</w:t>
            </w:r>
          </w:p>
          <w:p w:rsidR="00336DD6" w:rsidRPr="00C2004E" w:rsidRDefault="00336DD6" w:rsidP="00336DD6">
            <w:pPr>
              <w:pStyle w:val="aa"/>
              <w:spacing w:after="0" w:line="240" w:lineRule="auto"/>
              <w:rPr>
                <w:rFonts w:ascii="PT Astra Serif" w:hAnsi="PT Astra Serif"/>
                <w:sz w:val="24"/>
                <w:szCs w:val="24"/>
              </w:rPr>
            </w:pPr>
            <w:r w:rsidRPr="00C2004E">
              <w:rPr>
                <w:rFonts w:ascii="PT Astra Serif" w:hAnsi="PT Astra Serif"/>
                <w:sz w:val="24"/>
                <w:szCs w:val="24"/>
              </w:rPr>
              <w:t>Управление Министерства юстиции Российской Федерации по Красноярскому краю</w:t>
            </w:r>
          </w:p>
          <w:p w:rsidR="00336DD6" w:rsidRPr="00C2004E" w:rsidRDefault="00336DD6" w:rsidP="00336DD6">
            <w:pPr>
              <w:pStyle w:val="aa"/>
              <w:spacing w:after="0" w:line="240" w:lineRule="auto"/>
              <w:rPr>
                <w:rFonts w:ascii="PT Astra Serif" w:hAnsi="PT Astra Serif"/>
                <w:sz w:val="24"/>
                <w:szCs w:val="24"/>
              </w:rPr>
            </w:pPr>
            <w:r w:rsidRPr="00C2004E">
              <w:rPr>
                <w:rFonts w:ascii="PT Astra Serif" w:hAnsi="PT Astra Serif"/>
                <w:sz w:val="24"/>
                <w:szCs w:val="24"/>
              </w:rPr>
              <w:t xml:space="preserve">660017, г. Красноярск, ул. Кирова, д. 33 </w:t>
            </w:r>
          </w:p>
          <w:p w:rsidR="00336DD6" w:rsidRPr="00C2004E" w:rsidRDefault="00336DD6" w:rsidP="00336DD6">
            <w:pPr>
              <w:pStyle w:val="aa"/>
              <w:spacing w:after="0" w:line="240" w:lineRule="auto"/>
              <w:rPr>
                <w:rFonts w:ascii="PT Astra Serif" w:hAnsi="PT Astra Serif"/>
                <w:sz w:val="24"/>
                <w:szCs w:val="24"/>
              </w:rPr>
            </w:pPr>
            <w:r w:rsidRPr="00C2004E">
              <w:rPr>
                <w:rFonts w:ascii="PT Astra Serif" w:hAnsi="PT Astra Serif"/>
                <w:sz w:val="24"/>
                <w:szCs w:val="24"/>
              </w:rPr>
              <w:t>ИНН: 2466211890, КПП: 246601001</w:t>
            </w:r>
          </w:p>
          <w:p w:rsidR="00336DD6" w:rsidRPr="00C2004E" w:rsidRDefault="00336DD6" w:rsidP="00336DD6">
            <w:pPr>
              <w:pStyle w:val="aa"/>
              <w:spacing w:after="0" w:line="240" w:lineRule="auto"/>
              <w:rPr>
                <w:rFonts w:ascii="PT Astra Serif" w:hAnsi="PT Astra Serif"/>
                <w:sz w:val="24"/>
                <w:szCs w:val="24"/>
              </w:rPr>
            </w:pPr>
            <w:r w:rsidRPr="00C2004E">
              <w:rPr>
                <w:rFonts w:ascii="PT Astra Serif" w:hAnsi="PT Astra Serif"/>
                <w:sz w:val="24"/>
                <w:szCs w:val="24"/>
              </w:rPr>
              <w:t xml:space="preserve">Казначейский счет: 03211643000000015107 </w:t>
            </w:r>
          </w:p>
          <w:p w:rsidR="00336DD6" w:rsidRPr="00C2004E" w:rsidRDefault="00336DD6" w:rsidP="00336DD6">
            <w:pPr>
              <w:pStyle w:val="aa"/>
              <w:spacing w:after="0" w:line="240" w:lineRule="auto"/>
              <w:rPr>
                <w:rFonts w:ascii="PT Astra Serif" w:hAnsi="PT Astra Serif"/>
                <w:sz w:val="24"/>
                <w:szCs w:val="24"/>
              </w:rPr>
            </w:pPr>
            <w:r w:rsidRPr="00C2004E">
              <w:rPr>
                <w:rFonts w:ascii="PT Astra Serif" w:hAnsi="PT Astra Serif"/>
                <w:sz w:val="24"/>
                <w:szCs w:val="24"/>
              </w:rPr>
              <w:t>Номер банковского счета: 40102810445370000043</w:t>
            </w:r>
          </w:p>
          <w:p w:rsidR="00336DD6" w:rsidRPr="00C2004E" w:rsidRDefault="00336DD6" w:rsidP="00336DD6">
            <w:pPr>
              <w:pStyle w:val="aa"/>
              <w:spacing w:after="0" w:line="240" w:lineRule="auto"/>
              <w:rPr>
                <w:rFonts w:ascii="PT Astra Serif" w:hAnsi="PT Astra Serif"/>
                <w:sz w:val="24"/>
                <w:szCs w:val="24"/>
              </w:rPr>
            </w:pPr>
            <w:r w:rsidRPr="00C2004E">
              <w:rPr>
                <w:rFonts w:ascii="PT Astra Serif" w:hAnsi="PT Astra Serif"/>
                <w:sz w:val="24"/>
                <w:szCs w:val="24"/>
              </w:rPr>
              <w:t xml:space="preserve">ОКЦ № 1 СибГУ Банка России//УФК по Новосибирской области, г. Новосибирск </w:t>
            </w:r>
          </w:p>
          <w:p w:rsidR="00336DD6" w:rsidRPr="00C2004E" w:rsidRDefault="00336DD6" w:rsidP="00336DD6">
            <w:pPr>
              <w:pStyle w:val="aa"/>
              <w:spacing w:after="0" w:line="240" w:lineRule="auto"/>
              <w:rPr>
                <w:rFonts w:ascii="PT Astra Serif" w:hAnsi="PT Astra Serif"/>
                <w:sz w:val="24"/>
                <w:szCs w:val="24"/>
              </w:rPr>
            </w:pPr>
            <w:r w:rsidRPr="00C2004E">
              <w:rPr>
                <w:rFonts w:ascii="PT Astra Serif" w:hAnsi="PT Astra Serif"/>
                <w:sz w:val="24"/>
                <w:szCs w:val="24"/>
              </w:rPr>
              <w:t xml:space="preserve">л/с 03191879910 </w:t>
            </w:r>
          </w:p>
          <w:p w:rsidR="00336DD6" w:rsidRPr="00C2004E" w:rsidRDefault="00336DD6" w:rsidP="00336DD6">
            <w:pPr>
              <w:pStyle w:val="aa"/>
              <w:spacing w:after="0" w:line="240" w:lineRule="auto"/>
              <w:rPr>
                <w:rFonts w:ascii="PT Astra Serif" w:hAnsi="PT Astra Serif"/>
                <w:sz w:val="24"/>
                <w:szCs w:val="24"/>
              </w:rPr>
            </w:pPr>
            <w:r w:rsidRPr="00C2004E">
              <w:rPr>
                <w:rFonts w:ascii="PT Astra Serif" w:hAnsi="PT Astra Serif"/>
                <w:sz w:val="24"/>
                <w:szCs w:val="24"/>
              </w:rPr>
              <w:t>БИК 015004950</w:t>
            </w:r>
          </w:p>
          <w:p w:rsidR="00336DD6" w:rsidRPr="00C2004E" w:rsidRDefault="00336DD6" w:rsidP="00336DD6">
            <w:pPr>
              <w:pStyle w:val="aa"/>
              <w:spacing w:after="0" w:line="240" w:lineRule="auto"/>
              <w:rPr>
                <w:rFonts w:ascii="PT Astra Serif" w:hAnsi="PT Astra Serif"/>
                <w:sz w:val="24"/>
                <w:szCs w:val="24"/>
              </w:rPr>
            </w:pPr>
            <w:r w:rsidRPr="00C2004E">
              <w:rPr>
                <w:rFonts w:ascii="PT Astra Serif" w:hAnsi="PT Astra Serif"/>
                <w:sz w:val="24"/>
                <w:szCs w:val="24"/>
              </w:rPr>
              <w:t>Тел. 8(391)211-11-20</w:t>
            </w:r>
          </w:p>
          <w:p w:rsidR="00336DD6" w:rsidRPr="00C2004E" w:rsidRDefault="00336DD6" w:rsidP="00336DD6">
            <w:pPr>
              <w:spacing w:after="0" w:line="240" w:lineRule="auto"/>
              <w:rPr>
                <w:rFonts w:ascii="PT Astra Serif" w:hAnsi="PT Astra Serif"/>
                <w:sz w:val="24"/>
                <w:szCs w:val="24"/>
              </w:rPr>
            </w:pPr>
            <w:r w:rsidRPr="00C2004E">
              <w:rPr>
                <w:rFonts w:ascii="PT Astra Serif" w:hAnsi="PT Astra Serif"/>
                <w:sz w:val="24"/>
                <w:szCs w:val="24"/>
                <w:lang w:val="en-US"/>
              </w:rPr>
              <w:t>E</w:t>
            </w:r>
            <w:r w:rsidRPr="00C2004E">
              <w:rPr>
                <w:rFonts w:ascii="PT Astra Serif" w:hAnsi="PT Astra Serif"/>
                <w:sz w:val="24"/>
                <w:szCs w:val="24"/>
              </w:rPr>
              <w:t>-</w:t>
            </w:r>
            <w:r w:rsidRPr="00C2004E">
              <w:rPr>
                <w:rFonts w:ascii="PT Astra Serif" w:hAnsi="PT Astra Serif"/>
                <w:sz w:val="24"/>
                <w:szCs w:val="24"/>
                <w:lang w:val="en-US"/>
              </w:rPr>
              <w:t>mail</w:t>
            </w:r>
            <w:r w:rsidRPr="00C2004E">
              <w:rPr>
                <w:rFonts w:ascii="PT Astra Serif" w:hAnsi="PT Astra Serif"/>
                <w:sz w:val="24"/>
                <w:szCs w:val="24"/>
              </w:rPr>
              <w:t xml:space="preserve">: </w:t>
            </w:r>
            <w:hyperlink r:id="rId13" w:history="1">
              <w:r w:rsidRPr="00C2004E">
                <w:rPr>
                  <w:rStyle w:val="a8"/>
                  <w:rFonts w:ascii="PT Astra Serif" w:hAnsi="PT Astra Serif"/>
                  <w:color w:val="auto"/>
                  <w:sz w:val="24"/>
                  <w:szCs w:val="24"/>
                  <w:u w:val="none"/>
                </w:rPr>
                <w:t>2111120@</w:t>
              </w:r>
              <w:r w:rsidRPr="00C2004E">
                <w:rPr>
                  <w:rStyle w:val="a8"/>
                  <w:rFonts w:ascii="PT Astra Serif" w:hAnsi="PT Astra Serif"/>
                  <w:color w:val="auto"/>
                  <w:sz w:val="24"/>
                  <w:szCs w:val="24"/>
                  <w:u w:val="none"/>
                  <w:lang w:val="en-US"/>
                </w:rPr>
                <w:t>mail</w:t>
              </w:r>
              <w:r w:rsidRPr="00C2004E">
                <w:rPr>
                  <w:rStyle w:val="a8"/>
                  <w:rFonts w:ascii="PT Astra Serif" w:hAnsi="PT Astra Serif"/>
                  <w:color w:val="auto"/>
                  <w:sz w:val="24"/>
                  <w:szCs w:val="24"/>
                  <w:u w:val="none"/>
                </w:rPr>
                <w:t>.</w:t>
              </w:r>
              <w:r w:rsidRPr="00C2004E">
                <w:rPr>
                  <w:rStyle w:val="a8"/>
                  <w:rFonts w:ascii="PT Astra Serif" w:hAnsi="PT Astra Serif"/>
                  <w:color w:val="auto"/>
                  <w:sz w:val="24"/>
                  <w:szCs w:val="24"/>
                  <w:u w:val="none"/>
                  <w:lang w:val="en-US"/>
                </w:rPr>
                <w:t>ru</w:t>
              </w:r>
            </w:hyperlink>
            <w:r w:rsidRPr="00C2004E">
              <w:rPr>
                <w:rFonts w:ascii="PT Astra Serif" w:hAnsi="PT Astra Serif"/>
                <w:sz w:val="24"/>
                <w:szCs w:val="24"/>
              </w:rPr>
              <w:t xml:space="preserve"> – бухгалтерия,</w:t>
            </w:r>
          </w:p>
          <w:p w:rsidR="001B2880" w:rsidRPr="00336DD6" w:rsidRDefault="00622029" w:rsidP="00336DD6">
            <w:pPr>
              <w:pStyle w:val="aff0"/>
              <w:rPr>
                <w:rFonts w:ascii="PT Astra Serif" w:hAnsi="PT Astra Serif"/>
                <w:bCs/>
                <w:sz w:val="24"/>
                <w:szCs w:val="24"/>
              </w:rPr>
            </w:pPr>
            <w:hyperlink r:id="rId14" w:history="1">
              <w:r w:rsidR="00336DD6" w:rsidRPr="00C2004E">
                <w:rPr>
                  <w:rStyle w:val="a8"/>
                  <w:rFonts w:ascii="PT Astra Serif" w:hAnsi="PT Astra Serif"/>
                  <w:color w:val="auto"/>
                  <w:sz w:val="24"/>
                  <w:szCs w:val="24"/>
                  <w:u w:val="none"/>
                </w:rPr>
                <w:t>ru24@minjust.gov.ru</w:t>
              </w:r>
            </w:hyperlink>
          </w:p>
          <w:p w:rsidR="001B2880" w:rsidRPr="00336DD6" w:rsidRDefault="001B2880" w:rsidP="00336DD6">
            <w:pPr>
              <w:autoSpaceDE w:val="0"/>
              <w:autoSpaceDN w:val="0"/>
              <w:adjustRightInd w:val="0"/>
              <w:spacing w:after="0" w:line="240" w:lineRule="auto"/>
              <w:rPr>
                <w:rFonts w:ascii="PT Astra Serif" w:hAnsi="PT Astra Serif"/>
                <w:sz w:val="24"/>
                <w:szCs w:val="24"/>
                <w:lang w:eastAsia="en-US"/>
              </w:rPr>
            </w:pPr>
          </w:p>
          <w:p w:rsidR="001B2880" w:rsidRPr="00336DD6" w:rsidRDefault="001B2880" w:rsidP="00B02324">
            <w:pPr>
              <w:autoSpaceDE w:val="0"/>
              <w:autoSpaceDN w:val="0"/>
              <w:adjustRightInd w:val="0"/>
              <w:spacing w:after="0" w:line="240" w:lineRule="auto"/>
              <w:rPr>
                <w:rFonts w:ascii="PT Astra Serif" w:hAnsi="PT Astra Serif"/>
                <w:sz w:val="24"/>
                <w:szCs w:val="24"/>
              </w:rPr>
            </w:pPr>
          </w:p>
          <w:p w:rsidR="001B2880" w:rsidRDefault="00123FE1" w:rsidP="00336DD6">
            <w:pPr>
              <w:widowControl w:val="0"/>
              <w:tabs>
                <w:tab w:val="left" w:pos="1560"/>
              </w:tabs>
              <w:autoSpaceDE w:val="0"/>
              <w:autoSpaceDN w:val="0"/>
              <w:adjustRightInd w:val="0"/>
              <w:spacing w:after="0" w:line="240" w:lineRule="auto"/>
              <w:rPr>
                <w:rFonts w:ascii="PT Astra Serif" w:hAnsi="PT Astra Serif"/>
                <w:sz w:val="24"/>
                <w:szCs w:val="24"/>
              </w:rPr>
            </w:pPr>
            <w:r w:rsidRPr="00B02324">
              <w:rPr>
                <w:rFonts w:ascii="PT Astra Serif" w:hAnsi="PT Astra Serif"/>
                <w:sz w:val="24"/>
                <w:szCs w:val="24"/>
              </w:rPr>
              <w:t>Н</w:t>
            </w:r>
            <w:r w:rsidR="006E6FFA" w:rsidRPr="00B02324">
              <w:rPr>
                <w:rFonts w:ascii="PT Astra Serif" w:hAnsi="PT Astra Serif"/>
                <w:sz w:val="24"/>
                <w:szCs w:val="24"/>
              </w:rPr>
              <w:t>а</w:t>
            </w:r>
            <w:r w:rsidR="001B2880" w:rsidRPr="00B02324">
              <w:rPr>
                <w:rFonts w:ascii="PT Astra Serif" w:hAnsi="PT Astra Serif"/>
                <w:sz w:val="24"/>
                <w:szCs w:val="24"/>
              </w:rPr>
              <w:t>чальник</w:t>
            </w:r>
            <w:r w:rsidR="001B2880" w:rsidRPr="001B2880">
              <w:rPr>
                <w:rFonts w:ascii="PT Astra Serif" w:hAnsi="PT Astra Serif"/>
                <w:sz w:val="24"/>
                <w:szCs w:val="24"/>
              </w:rPr>
              <w:t xml:space="preserve"> Управления</w:t>
            </w:r>
          </w:p>
          <w:p w:rsidR="001B2880" w:rsidRDefault="001B2880" w:rsidP="001B2880">
            <w:pPr>
              <w:widowControl w:val="0"/>
              <w:tabs>
                <w:tab w:val="left" w:pos="1560"/>
              </w:tabs>
              <w:autoSpaceDE w:val="0"/>
              <w:autoSpaceDN w:val="0"/>
              <w:adjustRightInd w:val="0"/>
              <w:spacing w:after="0" w:line="240" w:lineRule="auto"/>
              <w:ind w:firstLine="421"/>
              <w:rPr>
                <w:rFonts w:ascii="PT Astra Serif" w:hAnsi="PT Astra Serif"/>
                <w:sz w:val="24"/>
                <w:szCs w:val="24"/>
              </w:rPr>
            </w:pPr>
          </w:p>
          <w:p w:rsidR="001B2880" w:rsidRPr="001B2880" w:rsidRDefault="00336DD6" w:rsidP="00336DD6">
            <w:pPr>
              <w:widowControl w:val="0"/>
              <w:tabs>
                <w:tab w:val="left" w:pos="1560"/>
              </w:tabs>
              <w:autoSpaceDE w:val="0"/>
              <w:autoSpaceDN w:val="0"/>
              <w:adjustRightInd w:val="0"/>
              <w:spacing w:after="0" w:line="240" w:lineRule="auto"/>
              <w:rPr>
                <w:rFonts w:ascii="PT Astra Serif" w:eastAsia="Arial" w:hAnsi="PT Astra Serif"/>
                <w:sz w:val="24"/>
                <w:szCs w:val="24"/>
              </w:rPr>
            </w:pPr>
            <w:r>
              <w:rPr>
                <w:rFonts w:ascii="PT Astra Serif" w:eastAsia="Arial" w:hAnsi="PT Astra Serif"/>
                <w:sz w:val="24"/>
                <w:szCs w:val="24"/>
              </w:rPr>
              <w:t>____________</w:t>
            </w:r>
            <w:r w:rsidR="001B2880" w:rsidRPr="001B2880">
              <w:rPr>
                <w:rFonts w:ascii="PT Astra Serif" w:eastAsia="Arial" w:hAnsi="PT Astra Serif"/>
                <w:sz w:val="24"/>
                <w:szCs w:val="24"/>
              </w:rPr>
              <w:t xml:space="preserve">__ / </w:t>
            </w:r>
            <w:r w:rsidR="00123FE1">
              <w:rPr>
                <w:rFonts w:ascii="PT Astra Serif" w:eastAsia="Arial" w:hAnsi="PT Astra Serif"/>
                <w:sz w:val="24"/>
                <w:szCs w:val="24"/>
              </w:rPr>
              <w:t>Л.И</w:t>
            </w:r>
            <w:r w:rsidR="001B2880" w:rsidRPr="001B2880">
              <w:rPr>
                <w:rFonts w:ascii="PT Astra Serif" w:eastAsia="Arial" w:hAnsi="PT Astra Serif"/>
                <w:sz w:val="24"/>
                <w:szCs w:val="24"/>
              </w:rPr>
              <w:t xml:space="preserve">. </w:t>
            </w:r>
            <w:r w:rsidR="00123FE1">
              <w:rPr>
                <w:rFonts w:ascii="PT Astra Serif" w:eastAsia="Arial" w:hAnsi="PT Astra Serif"/>
                <w:sz w:val="24"/>
                <w:szCs w:val="24"/>
              </w:rPr>
              <w:t>Бычкова</w:t>
            </w:r>
            <w:r w:rsidR="0047589C">
              <w:rPr>
                <w:rFonts w:ascii="PT Astra Serif" w:eastAsia="Arial" w:hAnsi="PT Astra Serif"/>
                <w:sz w:val="24"/>
                <w:szCs w:val="24"/>
              </w:rPr>
              <w:t xml:space="preserve"> </w:t>
            </w:r>
            <w:r w:rsidR="001B2880" w:rsidRPr="001B2880">
              <w:rPr>
                <w:rFonts w:ascii="PT Astra Serif" w:eastAsia="Arial" w:hAnsi="PT Astra Serif"/>
                <w:sz w:val="24"/>
                <w:szCs w:val="24"/>
              </w:rPr>
              <w:t xml:space="preserve">/          </w:t>
            </w:r>
          </w:p>
          <w:p w:rsidR="001B2880" w:rsidRPr="001B2880" w:rsidRDefault="001B2880" w:rsidP="00336DD6">
            <w:pPr>
              <w:autoSpaceDE w:val="0"/>
              <w:autoSpaceDN w:val="0"/>
              <w:adjustRightInd w:val="0"/>
              <w:spacing w:after="0" w:line="240" w:lineRule="auto"/>
              <w:ind w:left="359"/>
              <w:rPr>
                <w:rFonts w:ascii="PT Astra Serif" w:hAnsi="PT Astra Serif"/>
                <w:sz w:val="24"/>
                <w:szCs w:val="24"/>
              </w:rPr>
            </w:pPr>
            <w:r w:rsidRPr="001B2880">
              <w:rPr>
                <w:rFonts w:ascii="PT Astra Serif" w:eastAsia="Arial" w:hAnsi="PT Astra Serif"/>
                <w:sz w:val="24"/>
                <w:szCs w:val="24"/>
              </w:rPr>
              <w:t>эп</w:t>
            </w:r>
          </w:p>
        </w:tc>
      </w:tr>
    </w:tbl>
    <w:p w:rsidR="001B2880" w:rsidRPr="00093BBD" w:rsidRDefault="001B2880" w:rsidP="00E15B20">
      <w:pPr>
        <w:spacing w:after="0" w:line="240" w:lineRule="auto"/>
        <w:ind w:firstLine="709"/>
        <w:jc w:val="center"/>
        <w:rPr>
          <w:rFonts w:ascii="PT Astra Serif" w:hAnsi="PT Astra Serif"/>
          <w:b/>
          <w:sz w:val="24"/>
          <w:szCs w:val="24"/>
        </w:rPr>
      </w:pPr>
    </w:p>
    <w:p w:rsidR="008E703A" w:rsidRPr="00627F9A" w:rsidRDefault="008E703A" w:rsidP="00627F9A">
      <w:pPr>
        <w:widowControl w:val="0"/>
        <w:autoSpaceDE w:val="0"/>
        <w:spacing w:after="0" w:line="240" w:lineRule="auto"/>
        <w:rPr>
          <w:rFonts w:ascii="PT Astra Serif" w:hAnsi="PT Astra Serif"/>
          <w:color w:val="000000"/>
          <w:sz w:val="24"/>
          <w:szCs w:val="24"/>
        </w:rPr>
      </w:pPr>
      <w:r w:rsidRPr="00093BBD">
        <w:rPr>
          <w:rFonts w:ascii="PT Astra Serif" w:hAnsi="PT Astra Serif"/>
          <w:color w:val="000000"/>
          <w:sz w:val="24"/>
          <w:szCs w:val="24"/>
        </w:rPr>
        <w:br w:type="page"/>
      </w:r>
    </w:p>
    <w:p w:rsidR="001B2880" w:rsidRPr="00627F9A" w:rsidRDefault="001B2880" w:rsidP="00627F9A">
      <w:pPr>
        <w:autoSpaceDE w:val="0"/>
        <w:autoSpaceDN w:val="0"/>
        <w:adjustRightInd w:val="0"/>
        <w:spacing w:after="0" w:line="240" w:lineRule="auto"/>
        <w:ind w:firstLine="709"/>
        <w:jc w:val="right"/>
        <w:rPr>
          <w:rFonts w:ascii="PT Astra Serif" w:hAnsi="PT Astra Serif"/>
          <w:sz w:val="20"/>
          <w:szCs w:val="20"/>
          <w:lang w:eastAsia="en-US"/>
        </w:rPr>
      </w:pPr>
      <w:r w:rsidRPr="00627F9A">
        <w:rPr>
          <w:rFonts w:ascii="PT Astra Serif" w:hAnsi="PT Astra Serif"/>
          <w:sz w:val="20"/>
          <w:szCs w:val="20"/>
          <w:lang w:eastAsia="en-US"/>
        </w:rPr>
        <w:lastRenderedPageBreak/>
        <w:t>Приложение № 1</w:t>
      </w:r>
    </w:p>
    <w:p w:rsidR="001B2880" w:rsidRPr="00627F9A" w:rsidRDefault="001B2880" w:rsidP="00627F9A">
      <w:pPr>
        <w:spacing w:after="0" w:line="240" w:lineRule="auto"/>
        <w:jc w:val="right"/>
        <w:outlineLvl w:val="0"/>
        <w:rPr>
          <w:rFonts w:ascii="PT Astra Serif" w:hAnsi="PT Astra Serif"/>
          <w:sz w:val="20"/>
          <w:szCs w:val="20"/>
          <w:lang w:eastAsia="en-US"/>
        </w:rPr>
      </w:pPr>
      <w:r w:rsidRPr="00627F9A">
        <w:rPr>
          <w:rFonts w:ascii="PT Astra Serif" w:hAnsi="PT Astra Serif"/>
          <w:sz w:val="20"/>
          <w:szCs w:val="20"/>
          <w:lang w:eastAsia="en-US"/>
        </w:rPr>
        <w:t xml:space="preserve">к государственному контракту </w:t>
      </w:r>
    </w:p>
    <w:p w:rsidR="001B2880" w:rsidRPr="00627F9A" w:rsidRDefault="001B2880" w:rsidP="00627F9A">
      <w:pPr>
        <w:shd w:val="clear" w:color="auto" w:fill="FFFFFF"/>
        <w:spacing w:after="0" w:line="240" w:lineRule="auto"/>
        <w:jc w:val="right"/>
        <w:textAlignment w:val="baseline"/>
        <w:rPr>
          <w:rFonts w:ascii="PT Astra Serif" w:eastAsia="Times New Roman" w:hAnsi="PT Astra Serif"/>
          <w:b/>
          <w:sz w:val="20"/>
          <w:szCs w:val="20"/>
        </w:rPr>
      </w:pPr>
      <w:r w:rsidRPr="00627F9A">
        <w:rPr>
          <w:rFonts w:ascii="PT Astra Serif" w:hAnsi="PT Astra Serif"/>
          <w:sz w:val="20"/>
          <w:szCs w:val="20"/>
          <w:lang w:eastAsia="en-US"/>
        </w:rPr>
        <w:t>от «___» ____ 202</w:t>
      </w:r>
      <w:r w:rsidR="00336DD6">
        <w:rPr>
          <w:rFonts w:ascii="PT Astra Serif" w:hAnsi="PT Astra Serif"/>
          <w:sz w:val="20"/>
          <w:szCs w:val="20"/>
          <w:lang w:eastAsia="en-US"/>
        </w:rPr>
        <w:t>6</w:t>
      </w:r>
      <w:r w:rsidRPr="00627F9A">
        <w:rPr>
          <w:rFonts w:ascii="PT Astra Serif" w:hAnsi="PT Astra Serif"/>
          <w:sz w:val="20"/>
          <w:szCs w:val="20"/>
          <w:lang w:eastAsia="en-US"/>
        </w:rPr>
        <w:t xml:space="preserve">г. № </w:t>
      </w:r>
      <w:r w:rsidR="00B300E9">
        <w:rPr>
          <w:rFonts w:ascii="PT Astra Serif" w:hAnsi="PT Astra Serif"/>
          <w:sz w:val="20"/>
          <w:szCs w:val="20"/>
          <w:lang w:eastAsia="en-US"/>
        </w:rPr>
        <w:t>3</w:t>
      </w:r>
      <w:r w:rsidR="00336DD6">
        <w:rPr>
          <w:rFonts w:ascii="PT Astra Serif" w:hAnsi="PT Astra Serif"/>
          <w:sz w:val="20"/>
          <w:szCs w:val="20"/>
          <w:lang w:eastAsia="en-US"/>
        </w:rPr>
        <w:t>0</w:t>
      </w:r>
      <w:r w:rsidRPr="00627F9A">
        <w:rPr>
          <w:rFonts w:ascii="PT Astra Serif" w:hAnsi="PT Astra Serif"/>
          <w:sz w:val="20"/>
          <w:szCs w:val="20"/>
          <w:lang w:eastAsia="en-US"/>
        </w:rPr>
        <w:t>-Б</w:t>
      </w:r>
      <w:r w:rsidR="006E27A3">
        <w:rPr>
          <w:rFonts w:ascii="PT Astra Serif" w:hAnsi="PT Astra Serif"/>
          <w:sz w:val="20"/>
          <w:szCs w:val="20"/>
          <w:lang w:eastAsia="en-US"/>
        </w:rPr>
        <w:t>-</w:t>
      </w:r>
      <w:r w:rsidRPr="00627F9A">
        <w:rPr>
          <w:rFonts w:ascii="PT Astra Serif" w:hAnsi="PT Astra Serif"/>
          <w:sz w:val="20"/>
          <w:szCs w:val="20"/>
          <w:lang w:eastAsia="en-US"/>
        </w:rPr>
        <w:t>202</w:t>
      </w:r>
      <w:r w:rsidR="00336DD6">
        <w:rPr>
          <w:rFonts w:ascii="PT Astra Serif" w:hAnsi="PT Astra Serif"/>
          <w:sz w:val="20"/>
          <w:szCs w:val="20"/>
          <w:lang w:eastAsia="en-US"/>
        </w:rPr>
        <w:t>6</w:t>
      </w:r>
    </w:p>
    <w:p w:rsidR="001B2880" w:rsidRPr="00627F9A" w:rsidRDefault="001B2880" w:rsidP="00627F9A">
      <w:pPr>
        <w:shd w:val="clear" w:color="auto" w:fill="FFFFFF"/>
        <w:spacing w:after="0" w:line="240" w:lineRule="auto"/>
        <w:jc w:val="both"/>
        <w:textAlignment w:val="baseline"/>
        <w:rPr>
          <w:rFonts w:ascii="PT Astra Serif" w:eastAsia="Times New Roman" w:hAnsi="PT Astra Serif"/>
          <w:b/>
          <w:sz w:val="24"/>
          <w:szCs w:val="24"/>
        </w:rPr>
      </w:pPr>
    </w:p>
    <w:p w:rsidR="00851935" w:rsidRDefault="00851935" w:rsidP="00627F9A">
      <w:pPr>
        <w:shd w:val="clear" w:color="auto" w:fill="FFFFFF"/>
        <w:spacing w:after="0" w:line="240" w:lineRule="auto"/>
        <w:jc w:val="center"/>
        <w:textAlignment w:val="baseline"/>
        <w:rPr>
          <w:rFonts w:ascii="PT Astra Serif" w:eastAsia="Times New Roman" w:hAnsi="PT Astra Serif"/>
          <w:b/>
          <w:color w:val="000000"/>
          <w:sz w:val="24"/>
          <w:szCs w:val="24"/>
        </w:rPr>
      </w:pPr>
    </w:p>
    <w:p w:rsidR="001B2880" w:rsidRPr="00627F9A" w:rsidRDefault="001B2880" w:rsidP="00627F9A">
      <w:pPr>
        <w:shd w:val="clear" w:color="auto" w:fill="FFFFFF"/>
        <w:spacing w:after="0" w:line="240" w:lineRule="auto"/>
        <w:jc w:val="center"/>
        <w:textAlignment w:val="baseline"/>
        <w:rPr>
          <w:rFonts w:ascii="PT Astra Serif" w:eastAsia="Times New Roman" w:hAnsi="PT Astra Serif"/>
          <w:b/>
          <w:color w:val="000000"/>
          <w:sz w:val="24"/>
          <w:szCs w:val="24"/>
        </w:rPr>
      </w:pPr>
      <w:r w:rsidRPr="00627F9A">
        <w:rPr>
          <w:rFonts w:ascii="PT Astra Serif" w:eastAsia="Times New Roman" w:hAnsi="PT Astra Serif"/>
          <w:b/>
          <w:color w:val="000000"/>
          <w:sz w:val="24"/>
          <w:szCs w:val="24"/>
        </w:rPr>
        <w:t>Техническое задание</w:t>
      </w:r>
    </w:p>
    <w:p w:rsidR="00851935" w:rsidRDefault="001B2880" w:rsidP="005B6F0B">
      <w:pPr>
        <w:shd w:val="clear" w:color="auto" w:fill="FFFFFF"/>
        <w:spacing w:after="0" w:line="240" w:lineRule="auto"/>
        <w:jc w:val="center"/>
        <w:textAlignment w:val="baseline"/>
        <w:rPr>
          <w:rFonts w:ascii="PT Astra Serif" w:hAnsi="PT Astra Serif"/>
          <w:b/>
          <w:sz w:val="24"/>
          <w:szCs w:val="24"/>
        </w:rPr>
      </w:pPr>
      <w:r w:rsidRPr="00627F9A">
        <w:rPr>
          <w:rFonts w:ascii="PT Astra Serif" w:eastAsia="Times New Roman" w:hAnsi="PT Astra Serif"/>
          <w:b/>
          <w:sz w:val="24"/>
          <w:szCs w:val="24"/>
        </w:rPr>
        <w:t xml:space="preserve">на выполнение </w:t>
      </w:r>
      <w:r w:rsidRPr="005B6F0B">
        <w:rPr>
          <w:rFonts w:ascii="PT Astra Serif" w:eastAsia="Times New Roman" w:hAnsi="PT Astra Serif"/>
          <w:b/>
          <w:sz w:val="24"/>
          <w:szCs w:val="24"/>
        </w:rPr>
        <w:t xml:space="preserve">работ </w:t>
      </w:r>
      <w:r w:rsidR="005B6F0B" w:rsidRPr="005B6F0B">
        <w:rPr>
          <w:rFonts w:ascii="PT Astra Serif" w:hAnsi="PT Astra Serif"/>
          <w:b/>
          <w:sz w:val="24"/>
          <w:szCs w:val="24"/>
        </w:rPr>
        <w:t xml:space="preserve">по диагностике </w:t>
      </w:r>
    </w:p>
    <w:p w:rsidR="001B2880" w:rsidRDefault="005B6F0B" w:rsidP="005B6F0B">
      <w:pPr>
        <w:shd w:val="clear" w:color="auto" w:fill="FFFFFF"/>
        <w:spacing w:after="0" w:line="240" w:lineRule="auto"/>
        <w:jc w:val="center"/>
        <w:textAlignment w:val="baseline"/>
        <w:rPr>
          <w:rFonts w:ascii="PT Astra Serif" w:hAnsi="PT Astra Serif"/>
          <w:b/>
          <w:sz w:val="24"/>
          <w:szCs w:val="24"/>
        </w:rPr>
      </w:pPr>
      <w:r w:rsidRPr="005B6F0B">
        <w:rPr>
          <w:rFonts w:ascii="PT Astra Serif" w:hAnsi="PT Astra Serif"/>
          <w:b/>
          <w:sz w:val="24"/>
          <w:szCs w:val="24"/>
        </w:rPr>
        <w:t>выявления неисправности МФУ в сфере ИКТ</w:t>
      </w:r>
    </w:p>
    <w:p w:rsidR="00851935" w:rsidRDefault="00851935" w:rsidP="005B6F0B">
      <w:pPr>
        <w:shd w:val="clear" w:color="auto" w:fill="FFFFFF"/>
        <w:spacing w:after="0" w:line="240" w:lineRule="auto"/>
        <w:jc w:val="center"/>
        <w:textAlignment w:val="baseline"/>
        <w:rPr>
          <w:rFonts w:ascii="PT Astra Serif" w:hAnsi="PT Astra Serif"/>
          <w:b/>
          <w:sz w:val="24"/>
          <w:szCs w:val="24"/>
        </w:rPr>
      </w:pPr>
    </w:p>
    <w:p w:rsidR="001B2880" w:rsidRDefault="009F3882" w:rsidP="00627F9A">
      <w:pPr>
        <w:shd w:val="clear" w:color="auto" w:fill="FFFFFF"/>
        <w:spacing w:after="0" w:line="240" w:lineRule="auto"/>
        <w:ind w:firstLine="709"/>
        <w:jc w:val="both"/>
        <w:textAlignment w:val="baseline"/>
        <w:rPr>
          <w:rFonts w:ascii="PT Astra Serif" w:eastAsia="Times New Roman" w:hAnsi="PT Astra Serif" w:cs="Arial"/>
          <w:color w:val="000000"/>
          <w:sz w:val="24"/>
          <w:szCs w:val="24"/>
        </w:rPr>
      </w:pPr>
      <w:r w:rsidRPr="00627F9A">
        <w:rPr>
          <w:rFonts w:ascii="PT Astra Serif" w:eastAsia="Times New Roman" w:hAnsi="PT Astra Serif" w:cs="Arial"/>
          <w:b/>
          <w:color w:val="000000"/>
          <w:sz w:val="24"/>
          <w:szCs w:val="24"/>
        </w:rPr>
        <w:t xml:space="preserve">Заказчик: </w:t>
      </w:r>
      <w:r w:rsidR="00161FB3" w:rsidRPr="00627F9A">
        <w:rPr>
          <w:rFonts w:ascii="PT Astra Serif" w:eastAsia="Times New Roman" w:hAnsi="PT Astra Serif" w:cs="Arial"/>
          <w:color w:val="000000"/>
          <w:sz w:val="24"/>
          <w:szCs w:val="24"/>
        </w:rPr>
        <w:t>Управление Министерства юстиции Российской Федерации по Красноярскому краю, расположенного по адресу: 660017, г. Красноярск, ул. Кирова, д. 33.</w:t>
      </w:r>
    </w:p>
    <w:p w:rsidR="00851935" w:rsidRPr="00627F9A" w:rsidRDefault="00851935" w:rsidP="00627F9A">
      <w:pPr>
        <w:shd w:val="clear" w:color="auto" w:fill="FFFFFF"/>
        <w:spacing w:after="0" w:line="240" w:lineRule="auto"/>
        <w:ind w:firstLine="709"/>
        <w:jc w:val="both"/>
        <w:textAlignment w:val="baseline"/>
        <w:rPr>
          <w:rFonts w:ascii="PT Astra Serif" w:eastAsia="Times New Roman" w:hAnsi="PT Astra Serif" w:cs="Arial"/>
          <w:color w:val="000000"/>
          <w:sz w:val="24"/>
          <w:szCs w:val="24"/>
        </w:rPr>
      </w:pPr>
    </w:p>
    <w:p w:rsidR="00641EBA" w:rsidRDefault="00641EBA" w:rsidP="00627F9A">
      <w:pPr>
        <w:widowControl w:val="0"/>
        <w:spacing w:after="0" w:line="240" w:lineRule="auto"/>
        <w:ind w:firstLine="709"/>
        <w:jc w:val="both"/>
        <w:rPr>
          <w:rFonts w:ascii="PT Astra Serif" w:hAnsi="PT Astra Serif"/>
          <w:sz w:val="24"/>
          <w:szCs w:val="24"/>
        </w:rPr>
      </w:pPr>
      <w:r w:rsidRPr="00627F9A">
        <w:rPr>
          <w:rFonts w:ascii="PT Astra Serif" w:eastAsia="Courier New" w:hAnsi="PT Astra Serif"/>
          <w:b/>
          <w:sz w:val="24"/>
          <w:szCs w:val="24"/>
          <w:lang w:bidi="en-US"/>
        </w:rPr>
        <w:t>Срок выполнения Работ</w:t>
      </w:r>
      <w:r w:rsidRPr="00627F9A">
        <w:rPr>
          <w:rFonts w:ascii="PT Astra Serif" w:eastAsia="Courier New" w:hAnsi="PT Astra Serif"/>
          <w:b/>
          <w:bCs/>
          <w:sz w:val="24"/>
          <w:szCs w:val="24"/>
          <w:lang w:bidi="en-US"/>
        </w:rPr>
        <w:t>:</w:t>
      </w:r>
      <w:r w:rsidRPr="00627F9A">
        <w:rPr>
          <w:rFonts w:ascii="PT Astra Serif" w:eastAsia="Courier New" w:hAnsi="PT Astra Serif"/>
          <w:b/>
          <w:sz w:val="24"/>
          <w:szCs w:val="24"/>
          <w:lang w:bidi="en-US"/>
        </w:rPr>
        <w:t xml:space="preserve"> </w:t>
      </w:r>
      <w:r w:rsidRPr="00627F9A">
        <w:rPr>
          <w:rFonts w:ascii="PT Astra Serif" w:eastAsia="Courier New" w:hAnsi="PT Astra Serif"/>
          <w:sz w:val="24"/>
          <w:szCs w:val="24"/>
          <w:lang w:bidi="en-US"/>
        </w:rPr>
        <w:t xml:space="preserve">в течение </w:t>
      </w:r>
      <w:r w:rsidR="005B6F0B">
        <w:rPr>
          <w:rFonts w:ascii="PT Astra Serif" w:eastAsia="Courier New" w:hAnsi="PT Astra Serif"/>
          <w:sz w:val="24"/>
          <w:szCs w:val="24"/>
          <w:lang w:bidi="en-US"/>
        </w:rPr>
        <w:t>1</w:t>
      </w:r>
      <w:r w:rsidRPr="00627F9A">
        <w:rPr>
          <w:rFonts w:ascii="PT Astra Serif" w:eastAsia="Courier New" w:hAnsi="PT Astra Serif"/>
          <w:sz w:val="24"/>
          <w:szCs w:val="24"/>
          <w:lang w:bidi="en-US"/>
        </w:rPr>
        <w:t>0 (</w:t>
      </w:r>
      <w:r w:rsidR="004D48CB" w:rsidRPr="00627F9A">
        <w:rPr>
          <w:rFonts w:ascii="PT Astra Serif" w:eastAsia="Courier New" w:hAnsi="PT Astra Serif"/>
          <w:sz w:val="24"/>
          <w:szCs w:val="24"/>
          <w:lang w:bidi="en-US"/>
        </w:rPr>
        <w:t>д</w:t>
      </w:r>
      <w:r w:rsidR="005B6F0B">
        <w:rPr>
          <w:rFonts w:ascii="PT Astra Serif" w:eastAsia="Courier New" w:hAnsi="PT Astra Serif"/>
          <w:sz w:val="24"/>
          <w:szCs w:val="24"/>
          <w:lang w:bidi="en-US"/>
        </w:rPr>
        <w:t>еся</w:t>
      </w:r>
      <w:r w:rsidRPr="00627F9A">
        <w:rPr>
          <w:rFonts w:ascii="PT Astra Serif" w:eastAsia="Courier New" w:hAnsi="PT Astra Serif"/>
          <w:sz w:val="24"/>
          <w:szCs w:val="24"/>
          <w:lang w:bidi="en-US"/>
        </w:rPr>
        <w:t xml:space="preserve">ти) </w:t>
      </w:r>
      <w:r w:rsidR="005B6F0B">
        <w:rPr>
          <w:rFonts w:ascii="PT Astra Serif" w:eastAsia="Courier New" w:hAnsi="PT Astra Serif"/>
          <w:sz w:val="24"/>
          <w:szCs w:val="24"/>
          <w:lang w:bidi="en-US"/>
        </w:rPr>
        <w:t>рабочи</w:t>
      </w:r>
      <w:r w:rsidRPr="00627F9A">
        <w:rPr>
          <w:rFonts w:ascii="PT Astra Serif" w:eastAsia="Courier New" w:hAnsi="PT Astra Serif"/>
          <w:sz w:val="24"/>
          <w:szCs w:val="24"/>
          <w:lang w:bidi="en-US"/>
        </w:rPr>
        <w:t xml:space="preserve">х дней с даты заключения Контракта. </w:t>
      </w:r>
      <w:r w:rsidR="008F0BB2" w:rsidRPr="00627F9A">
        <w:rPr>
          <w:rFonts w:ascii="PT Astra Serif" w:hAnsi="PT Astra Serif"/>
          <w:sz w:val="24"/>
          <w:szCs w:val="24"/>
        </w:rPr>
        <w:t>Исполнитель</w:t>
      </w:r>
      <w:r w:rsidRPr="00627F9A">
        <w:rPr>
          <w:rFonts w:ascii="PT Astra Serif" w:eastAsia="Courier New" w:hAnsi="PT Astra Serif"/>
          <w:sz w:val="24"/>
          <w:szCs w:val="24"/>
          <w:lang w:bidi="en-US"/>
        </w:rPr>
        <w:t xml:space="preserve"> </w:t>
      </w:r>
      <w:r w:rsidRPr="00627F9A">
        <w:rPr>
          <w:rFonts w:ascii="PT Astra Serif" w:hAnsi="PT Astra Serif"/>
          <w:sz w:val="24"/>
          <w:szCs w:val="24"/>
        </w:rPr>
        <w:t>имеет право выполнить работы досрочно.</w:t>
      </w:r>
    </w:p>
    <w:p w:rsidR="00851935" w:rsidRPr="00627F9A" w:rsidRDefault="00851935" w:rsidP="00627F9A">
      <w:pPr>
        <w:widowControl w:val="0"/>
        <w:spacing w:after="0" w:line="240" w:lineRule="auto"/>
        <w:ind w:firstLine="709"/>
        <w:jc w:val="both"/>
        <w:rPr>
          <w:rFonts w:ascii="PT Astra Serif" w:hAnsi="PT Astra Serif"/>
          <w:sz w:val="24"/>
          <w:szCs w:val="24"/>
        </w:rPr>
      </w:pPr>
    </w:p>
    <w:p w:rsidR="00641EBA" w:rsidRPr="00627F9A" w:rsidRDefault="00641EBA" w:rsidP="00627F9A">
      <w:pPr>
        <w:widowControl w:val="0"/>
        <w:spacing w:after="0" w:line="240" w:lineRule="auto"/>
        <w:ind w:firstLine="709"/>
        <w:jc w:val="both"/>
        <w:rPr>
          <w:rFonts w:ascii="PT Astra Serif" w:hAnsi="PT Astra Serif"/>
          <w:sz w:val="24"/>
          <w:szCs w:val="24"/>
        </w:rPr>
      </w:pPr>
      <w:r w:rsidRPr="00627F9A">
        <w:rPr>
          <w:rFonts w:ascii="PT Astra Serif" w:eastAsia="Times New Roman" w:hAnsi="PT Astra Serif"/>
          <w:b/>
          <w:sz w:val="24"/>
          <w:szCs w:val="24"/>
        </w:rPr>
        <w:t>Место проведения Работ:</w:t>
      </w:r>
      <w:r w:rsidRPr="00627F9A">
        <w:rPr>
          <w:rFonts w:ascii="PT Astra Serif" w:hAnsi="PT Astra Serif"/>
          <w:sz w:val="24"/>
          <w:szCs w:val="24"/>
        </w:rPr>
        <w:t xml:space="preserve"> город Красноярск, по месту нахождения </w:t>
      </w:r>
      <w:r w:rsidR="008F0BB2" w:rsidRPr="00627F9A">
        <w:rPr>
          <w:rFonts w:ascii="PT Astra Serif" w:hAnsi="PT Astra Serif"/>
          <w:sz w:val="24"/>
          <w:szCs w:val="24"/>
        </w:rPr>
        <w:t>Исполнителя</w:t>
      </w:r>
      <w:r w:rsidRPr="00627F9A">
        <w:rPr>
          <w:rFonts w:ascii="PT Astra Serif" w:hAnsi="PT Astra Serif"/>
          <w:sz w:val="24"/>
          <w:szCs w:val="24"/>
        </w:rPr>
        <w:t>.</w:t>
      </w:r>
    </w:p>
    <w:p w:rsidR="00161FB3" w:rsidRPr="00627F9A" w:rsidRDefault="00161FB3" w:rsidP="00627F9A">
      <w:pPr>
        <w:widowControl w:val="0"/>
        <w:spacing w:after="0" w:line="240" w:lineRule="auto"/>
        <w:ind w:firstLine="709"/>
        <w:jc w:val="both"/>
        <w:rPr>
          <w:rFonts w:ascii="PT Astra Serif" w:eastAsia="Courier New" w:hAnsi="PT Astra Serif"/>
          <w:sz w:val="24"/>
          <w:szCs w:val="24"/>
          <w:lang w:bidi="en-US"/>
        </w:rPr>
      </w:pPr>
    </w:p>
    <w:p w:rsidR="00161FB3" w:rsidRDefault="00D226C0" w:rsidP="00851935">
      <w:pPr>
        <w:spacing w:after="0" w:line="240" w:lineRule="auto"/>
        <w:ind w:firstLine="426"/>
        <w:rPr>
          <w:rFonts w:ascii="PT Astra Serif" w:hAnsi="PT Astra Serif"/>
          <w:sz w:val="24"/>
          <w:szCs w:val="24"/>
        </w:rPr>
      </w:pPr>
      <w:r w:rsidRPr="00627F9A">
        <w:rPr>
          <w:rFonts w:ascii="PT Astra Serif" w:hAnsi="PT Astra Serif"/>
          <w:sz w:val="24"/>
          <w:szCs w:val="24"/>
        </w:rPr>
        <w:t>Перечень оборудования, подлежащего диагностике</w:t>
      </w:r>
      <w:r w:rsidR="00161FB3" w:rsidRPr="00627F9A">
        <w:rPr>
          <w:rFonts w:ascii="PT Astra Serif" w:hAnsi="PT Astra Serif"/>
          <w:sz w:val="24"/>
          <w:szCs w:val="24"/>
        </w:rPr>
        <w:t>:</w:t>
      </w:r>
    </w:p>
    <w:p w:rsidR="006E27A3" w:rsidRPr="00627F9A" w:rsidRDefault="006E27A3" w:rsidP="00851935">
      <w:pPr>
        <w:spacing w:after="0" w:line="240" w:lineRule="auto"/>
        <w:ind w:firstLine="426"/>
        <w:rPr>
          <w:rFonts w:ascii="PT Astra Serif" w:hAnsi="PT Astra Serif"/>
          <w:b/>
          <w:sz w:val="24"/>
          <w:szCs w:val="24"/>
        </w:rPr>
      </w:pPr>
    </w:p>
    <w:tbl>
      <w:tblPr>
        <w:tblStyle w:val="aff"/>
        <w:tblW w:w="9639" w:type="dxa"/>
        <w:tblInd w:w="137" w:type="dxa"/>
        <w:tblLook w:val="04A0" w:firstRow="1" w:lastRow="0" w:firstColumn="1" w:lastColumn="0" w:noHBand="0" w:noVBand="1"/>
      </w:tblPr>
      <w:tblGrid>
        <w:gridCol w:w="5528"/>
        <w:gridCol w:w="1843"/>
        <w:gridCol w:w="2268"/>
      </w:tblGrid>
      <w:tr w:rsidR="005B6F0B" w:rsidRPr="00627F9A" w:rsidTr="005B6F0B">
        <w:trPr>
          <w:trHeight w:val="266"/>
        </w:trPr>
        <w:tc>
          <w:tcPr>
            <w:tcW w:w="5528" w:type="dxa"/>
          </w:tcPr>
          <w:p w:rsidR="005B6F0B" w:rsidRPr="00627F9A" w:rsidRDefault="005B6F0B" w:rsidP="00627F9A">
            <w:pPr>
              <w:spacing w:after="0" w:line="240" w:lineRule="auto"/>
              <w:jc w:val="center"/>
              <w:rPr>
                <w:rFonts w:ascii="PT Astra Serif" w:hAnsi="PT Astra Serif"/>
                <w:b/>
                <w:i/>
                <w:sz w:val="24"/>
                <w:szCs w:val="24"/>
              </w:rPr>
            </w:pPr>
          </w:p>
          <w:p w:rsidR="005B6F0B" w:rsidRDefault="005B6F0B" w:rsidP="0012544C">
            <w:pPr>
              <w:spacing w:after="0" w:line="240" w:lineRule="auto"/>
              <w:jc w:val="center"/>
              <w:rPr>
                <w:rFonts w:ascii="PT Astra Serif" w:hAnsi="PT Astra Serif"/>
                <w:b/>
                <w:i/>
                <w:sz w:val="24"/>
                <w:szCs w:val="24"/>
              </w:rPr>
            </w:pPr>
            <w:r w:rsidRPr="00627F9A">
              <w:rPr>
                <w:rFonts w:ascii="PT Astra Serif" w:hAnsi="PT Astra Serif"/>
                <w:b/>
                <w:i/>
                <w:sz w:val="24"/>
                <w:szCs w:val="24"/>
              </w:rPr>
              <w:t xml:space="preserve">Наименование оборудования </w:t>
            </w:r>
          </w:p>
          <w:p w:rsidR="005B6F0B" w:rsidRPr="00627F9A" w:rsidRDefault="005B6F0B" w:rsidP="0012544C">
            <w:pPr>
              <w:spacing w:after="0" w:line="240" w:lineRule="auto"/>
              <w:jc w:val="center"/>
              <w:rPr>
                <w:rFonts w:ascii="PT Astra Serif" w:hAnsi="PT Astra Serif"/>
                <w:b/>
                <w:i/>
                <w:sz w:val="24"/>
                <w:szCs w:val="24"/>
              </w:rPr>
            </w:pPr>
          </w:p>
        </w:tc>
        <w:tc>
          <w:tcPr>
            <w:tcW w:w="1843" w:type="dxa"/>
          </w:tcPr>
          <w:p w:rsidR="005B6F0B" w:rsidRPr="00627F9A" w:rsidRDefault="005B6F0B" w:rsidP="00627F9A">
            <w:pPr>
              <w:spacing w:after="0" w:line="240" w:lineRule="auto"/>
              <w:jc w:val="center"/>
              <w:rPr>
                <w:rFonts w:ascii="PT Astra Serif" w:hAnsi="PT Astra Serif"/>
                <w:b/>
                <w:i/>
                <w:sz w:val="24"/>
                <w:szCs w:val="24"/>
              </w:rPr>
            </w:pPr>
          </w:p>
          <w:p w:rsidR="005B6F0B" w:rsidRPr="00627F9A" w:rsidRDefault="005B6F0B" w:rsidP="00627F9A">
            <w:pPr>
              <w:spacing w:after="0" w:line="240" w:lineRule="auto"/>
              <w:jc w:val="center"/>
              <w:rPr>
                <w:rFonts w:ascii="PT Astra Serif" w:hAnsi="PT Astra Serif"/>
                <w:b/>
                <w:i/>
                <w:sz w:val="24"/>
                <w:szCs w:val="24"/>
              </w:rPr>
            </w:pPr>
            <w:r w:rsidRPr="00627F9A">
              <w:rPr>
                <w:rFonts w:ascii="PT Astra Serif" w:hAnsi="PT Astra Serif"/>
                <w:b/>
                <w:i/>
                <w:sz w:val="24"/>
                <w:szCs w:val="24"/>
              </w:rPr>
              <w:t>Ед. изм.</w:t>
            </w:r>
          </w:p>
        </w:tc>
        <w:tc>
          <w:tcPr>
            <w:tcW w:w="2268" w:type="dxa"/>
          </w:tcPr>
          <w:p w:rsidR="005B6F0B" w:rsidRPr="00627F9A" w:rsidRDefault="005B6F0B" w:rsidP="00627F9A">
            <w:pPr>
              <w:spacing w:after="0" w:line="240" w:lineRule="auto"/>
              <w:jc w:val="center"/>
              <w:rPr>
                <w:rFonts w:ascii="PT Astra Serif" w:hAnsi="PT Astra Serif"/>
                <w:b/>
                <w:i/>
                <w:sz w:val="24"/>
                <w:szCs w:val="24"/>
              </w:rPr>
            </w:pPr>
          </w:p>
          <w:p w:rsidR="005B6F0B" w:rsidRPr="00627F9A" w:rsidRDefault="005B6F0B" w:rsidP="00627F9A">
            <w:pPr>
              <w:spacing w:after="0" w:line="240" w:lineRule="auto"/>
              <w:jc w:val="center"/>
              <w:rPr>
                <w:rFonts w:ascii="PT Astra Serif" w:hAnsi="PT Astra Serif"/>
                <w:b/>
                <w:i/>
                <w:sz w:val="24"/>
                <w:szCs w:val="24"/>
              </w:rPr>
            </w:pPr>
            <w:r w:rsidRPr="00627F9A">
              <w:rPr>
                <w:rFonts w:ascii="PT Astra Serif" w:hAnsi="PT Astra Serif"/>
                <w:b/>
                <w:i/>
                <w:sz w:val="24"/>
                <w:szCs w:val="24"/>
              </w:rPr>
              <w:t>Диагностика*</w:t>
            </w:r>
          </w:p>
        </w:tc>
      </w:tr>
      <w:tr w:rsidR="006E27A3" w:rsidRPr="00627F9A" w:rsidTr="005B6F0B">
        <w:trPr>
          <w:trHeight w:val="276"/>
        </w:trPr>
        <w:tc>
          <w:tcPr>
            <w:tcW w:w="5528" w:type="dxa"/>
          </w:tcPr>
          <w:p w:rsidR="006E27A3" w:rsidRPr="006E27A3" w:rsidRDefault="00336DD6" w:rsidP="006E27A3">
            <w:pPr>
              <w:rPr>
                <w:rFonts w:ascii="PT Astra Serif" w:hAnsi="PT Astra Serif"/>
                <w:sz w:val="24"/>
                <w:szCs w:val="24"/>
              </w:rPr>
            </w:pPr>
            <w:r w:rsidRPr="00041227">
              <w:rPr>
                <w:rFonts w:ascii="PT Astra Serif" w:hAnsi="PT Astra Serif" w:cs="Calibri"/>
                <w:sz w:val="24"/>
                <w:szCs w:val="24"/>
                <w:lang w:val="en-US"/>
              </w:rPr>
              <w:t>KYOCERA</w:t>
            </w:r>
            <w:r w:rsidRPr="00041227">
              <w:rPr>
                <w:rFonts w:ascii="PT Astra Serif" w:hAnsi="PT Astra Serif" w:cs="Calibri"/>
                <w:sz w:val="24"/>
                <w:szCs w:val="24"/>
              </w:rPr>
              <w:t xml:space="preserve"> </w:t>
            </w:r>
            <w:r w:rsidRPr="00041227">
              <w:rPr>
                <w:rFonts w:ascii="PT Astra Serif" w:hAnsi="PT Astra Serif" w:cs="Calibri"/>
                <w:sz w:val="24"/>
                <w:szCs w:val="24"/>
                <w:lang w:val="en-US"/>
              </w:rPr>
              <w:t>ECOSYS</w:t>
            </w:r>
            <w:r w:rsidRPr="00041227">
              <w:rPr>
                <w:rFonts w:ascii="PT Astra Serif" w:hAnsi="PT Astra Serif" w:cs="Calibri"/>
                <w:sz w:val="24"/>
                <w:szCs w:val="24"/>
              </w:rPr>
              <w:t xml:space="preserve"> </w:t>
            </w:r>
            <w:r w:rsidRPr="00041227">
              <w:rPr>
                <w:rFonts w:ascii="PT Astra Serif" w:hAnsi="PT Astra Serif" w:cs="Calibri"/>
                <w:sz w:val="24"/>
                <w:szCs w:val="24"/>
                <w:lang w:val="en-US"/>
              </w:rPr>
              <w:t>FS</w:t>
            </w:r>
            <w:r w:rsidRPr="00041227">
              <w:rPr>
                <w:rFonts w:ascii="PT Astra Serif" w:hAnsi="PT Astra Serif" w:cs="Calibri"/>
                <w:sz w:val="24"/>
                <w:szCs w:val="24"/>
              </w:rPr>
              <w:t xml:space="preserve"> 1040</w:t>
            </w:r>
          </w:p>
        </w:tc>
        <w:tc>
          <w:tcPr>
            <w:tcW w:w="1843" w:type="dxa"/>
          </w:tcPr>
          <w:p w:rsidR="006E27A3" w:rsidRPr="00627F9A" w:rsidRDefault="006E27A3" w:rsidP="006E27A3">
            <w:pPr>
              <w:spacing w:after="0" w:line="240" w:lineRule="auto"/>
              <w:jc w:val="center"/>
              <w:rPr>
                <w:rFonts w:ascii="PT Astra Serif" w:hAnsi="PT Astra Serif"/>
                <w:sz w:val="24"/>
                <w:szCs w:val="24"/>
              </w:rPr>
            </w:pPr>
            <w:r w:rsidRPr="00627F9A">
              <w:rPr>
                <w:rFonts w:ascii="PT Astra Serif" w:hAnsi="PT Astra Serif"/>
                <w:sz w:val="24"/>
                <w:szCs w:val="24"/>
              </w:rPr>
              <w:t>Шт.</w:t>
            </w:r>
          </w:p>
        </w:tc>
        <w:tc>
          <w:tcPr>
            <w:tcW w:w="2268" w:type="dxa"/>
          </w:tcPr>
          <w:p w:rsidR="006E27A3" w:rsidRPr="00627F9A" w:rsidRDefault="006E27A3" w:rsidP="006E27A3">
            <w:pPr>
              <w:spacing w:after="0" w:line="240" w:lineRule="auto"/>
              <w:jc w:val="center"/>
              <w:rPr>
                <w:rFonts w:ascii="PT Astra Serif" w:hAnsi="PT Astra Serif"/>
                <w:sz w:val="24"/>
                <w:szCs w:val="24"/>
              </w:rPr>
            </w:pPr>
            <w:r>
              <w:rPr>
                <w:rFonts w:ascii="PT Astra Serif" w:hAnsi="PT Astra Serif"/>
                <w:sz w:val="24"/>
                <w:szCs w:val="24"/>
              </w:rPr>
              <w:t>1</w:t>
            </w:r>
          </w:p>
        </w:tc>
      </w:tr>
      <w:tr w:rsidR="00336DD6" w:rsidRPr="00627F9A" w:rsidTr="00563909">
        <w:trPr>
          <w:trHeight w:val="266"/>
        </w:trPr>
        <w:tc>
          <w:tcPr>
            <w:tcW w:w="5528" w:type="dxa"/>
            <w:vAlign w:val="center"/>
          </w:tcPr>
          <w:p w:rsidR="00336DD6" w:rsidRPr="00041227" w:rsidRDefault="00FA740D" w:rsidP="00336DD6">
            <w:pPr>
              <w:rPr>
                <w:rFonts w:ascii="PT Astra Serif" w:eastAsia="Times New Roman" w:hAnsi="PT Astra Serif"/>
                <w:sz w:val="24"/>
                <w:szCs w:val="24"/>
              </w:rPr>
            </w:pPr>
            <w:r w:rsidRPr="00041227">
              <w:rPr>
                <w:rFonts w:ascii="PT Astra Serif" w:hAnsi="PT Astra Serif" w:cs="Calibri"/>
                <w:sz w:val="24"/>
                <w:szCs w:val="24"/>
                <w:lang w:val="en-US"/>
              </w:rPr>
              <w:t>KYOCERA</w:t>
            </w:r>
            <w:r w:rsidRPr="00041227">
              <w:rPr>
                <w:rFonts w:ascii="PT Astra Serif" w:hAnsi="PT Astra Serif" w:cs="Calibri"/>
                <w:sz w:val="24"/>
                <w:szCs w:val="24"/>
              </w:rPr>
              <w:t xml:space="preserve"> </w:t>
            </w:r>
            <w:r w:rsidRPr="00041227">
              <w:rPr>
                <w:rFonts w:ascii="PT Astra Serif" w:hAnsi="PT Astra Serif" w:cs="Calibri"/>
                <w:sz w:val="24"/>
                <w:szCs w:val="24"/>
                <w:lang w:val="en-US"/>
              </w:rPr>
              <w:t>ECOSYS</w:t>
            </w:r>
            <w:r w:rsidRPr="00041227">
              <w:rPr>
                <w:rFonts w:ascii="PT Astra Serif" w:hAnsi="PT Astra Serif" w:cs="Calibri"/>
                <w:sz w:val="24"/>
                <w:szCs w:val="24"/>
              </w:rPr>
              <w:t xml:space="preserve"> </w:t>
            </w:r>
            <w:r w:rsidRPr="00041227">
              <w:rPr>
                <w:rFonts w:ascii="PT Astra Serif" w:hAnsi="PT Astra Serif" w:cs="Calibri"/>
                <w:sz w:val="24"/>
                <w:szCs w:val="24"/>
                <w:lang w:val="en-US"/>
              </w:rPr>
              <w:t>FS</w:t>
            </w:r>
            <w:r w:rsidRPr="00041227">
              <w:rPr>
                <w:rFonts w:ascii="PT Astra Serif" w:hAnsi="PT Astra Serif" w:cs="Calibri"/>
                <w:sz w:val="24"/>
                <w:szCs w:val="24"/>
              </w:rPr>
              <w:t xml:space="preserve"> 1040</w:t>
            </w:r>
          </w:p>
        </w:tc>
        <w:tc>
          <w:tcPr>
            <w:tcW w:w="1843" w:type="dxa"/>
          </w:tcPr>
          <w:p w:rsidR="00336DD6" w:rsidRPr="00627F9A" w:rsidRDefault="00336DD6" w:rsidP="00336DD6">
            <w:pPr>
              <w:spacing w:after="0" w:line="240" w:lineRule="auto"/>
              <w:jc w:val="center"/>
              <w:rPr>
                <w:rFonts w:ascii="PT Astra Serif" w:hAnsi="PT Astra Serif"/>
                <w:sz w:val="24"/>
                <w:szCs w:val="24"/>
              </w:rPr>
            </w:pPr>
            <w:r w:rsidRPr="00627F9A">
              <w:rPr>
                <w:rFonts w:ascii="PT Astra Serif" w:hAnsi="PT Astra Serif"/>
                <w:sz w:val="24"/>
                <w:szCs w:val="24"/>
              </w:rPr>
              <w:t>Шт.</w:t>
            </w:r>
          </w:p>
        </w:tc>
        <w:tc>
          <w:tcPr>
            <w:tcW w:w="2268" w:type="dxa"/>
          </w:tcPr>
          <w:p w:rsidR="00336DD6" w:rsidRPr="00627F9A" w:rsidRDefault="00336DD6" w:rsidP="00336DD6">
            <w:pPr>
              <w:spacing w:after="0" w:line="240" w:lineRule="auto"/>
              <w:jc w:val="center"/>
              <w:rPr>
                <w:rFonts w:ascii="PT Astra Serif" w:hAnsi="PT Astra Serif"/>
                <w:sz w:val="24"/>
                <w:szCs w:val="24"/>
              </w:rPr>
            </w:pPr>
            <w:r>
              <w:rPr>
                <w:rFonts w:ascii="PT Astra Serif" w:hAnsi="PT Astra Serif"/>
                <w:sz w:val="24"/>
                <w:szCs w:val="24"/>
              </w:rPr>
              <w:t>1</w:t>
            </w:r>
          </w:p>
        </w:tc>
      </w:tr>
      <w:tr w:rsidR="00336DD6" w:rsidRPr="00627F9A" w:rsidTr="00563909">
        <w:trPr>
          <w:trHeight w:val="543"/>
        </w:trPr>
        <w:tc>
          <w:tcPr>
            <w:tcW w:w="5528" w:type="dxa"/>
            <w:vAlign w:val="center"/>
          </w:tcPr>
          <w:p w:rsidR="00336DD6" w:rsidRPr="00041227" w:rsidRDefault="00336DD6" w:rsidP="00336DD6">
            <w:pPr>
              <w:rPr>
                <w:rFonts w:ascii="PT Astra Serif" w:eastAsia="Times New Roman" w:hAnsi="PT Astra Serif"/>
                <w:sz w:val="24"/>
                <w:szCs w:val="24"/>
              </w:rPr>
            </w:pPr>
            <w:r w:rsidRPr="00041227">
              <w:rPr>
                <w:rFonts w:ascii="PT Astra Serif" w:hAnsi="PT Astra Serif"/>
                <w:sz w:val="24"/>
                <w:szCs w:val="24"/>
              </w:rPr>
              <w:t>KYOCERA ECOSYS M2040dn</w:t>
            </w:r>
          </w:p>
        </w:tc>
        <w:tc>
          <w:tcPr>
            <w:tcW w:w="1843" w:type="dxa"/>
          </w:tcPr>
          <w:p w:rsidR="00336DD6" w:rsidRPr="00627F9A" w:rsidRDefault="00336DD6" w:rsidP="00336DD6">
            <w:pPr>
              <w:spacing w:after="0" w:line="240" w:lineRule="auto"/>
              <w:jc w:val="center"/>
              <w:rPr>
                <w:rFonts w:ascii="PT Astra Serif" w:hAnsi="PT Astra Serif"/>
                <w:sz w:val="24"/>
                <w:szCs w:val="24"/>
              </w:rPr>
            </w:pPr>
            <w:r w:rsidRPr="00627F9A">
              <w:rPr>
                <w:rFonts w:ascii="PT Astra Serif" w:hAnsi="PT Astra Serif"/>
                <w:sz w:val="24"/>
                <w:szCs w:val="24"/>
              </w:rPr>
              <w:t>Шт.</w:t>
            </w:r>
          </w:p>
        </w:tc>
        <w:tc>
          <w:tcPr>
            <w:tcW w:w="2268" w:type="dxa"/>
          </w:tcPr>
          <w:p w:rsidR="00336DD6" w:rsidRPr="00627F9A" w:rsidRDefault="00336DD6" w:rsidP="00336DD6">
            <w:pPr>
              <w:spacing w:after="0" w:line="240" w:lineRule="auto"/>
              <w:jc w:val="center"/>
              <w:rPr>
                <w:rFonts w:ascii="PT Astra Serif" w:hAnsi="PT Astra Serif"/>
                <w:sz w:val="24"/>
                <w:szCs w:val="24"/>
              </w:rPr>
            </w:pPr>
            <w:r>
              <w:rPr>
                <w:rFonts w:ascii="PT Astra Serif" w:hAnsi="PT Astra Serif"/>
                <w:sz w:val="24"/>
                <w:szCs w:val="24"/>
              </w:rPr>
              <w:t>1</w:t>
            </w:r>
          </w:p>
        </w:tc>
      </w:tr>
      <w:tr w:rsidR="00336DD6" w:rsidRPr="00627F9A" w:rsidTr="00563909">
        <w:trPr>
          <w:trHeight w:val="543"/>
        </w:trPr>
        <w:tc>
          <w:tcPr>
            <w:tcW w:w="5528" w:type="dxa"/>
            <w:vAlign w:val="center"/>
          </w:tcPr>
          <w:p w:rsidR="00336DD6" w:rsidRPr="00041227" w:rsidRDefault="00336DD6" w:rsidP="00336DD6">
            <w:pPr>
              <w:rPr>
                <w:rFonts w:ascii="PT Astra Serif" w:eastAsia="Times New Roman" w:hAnsi="PT Astra Serif"/>
                <w:sz w:val="24"/>
                <w:szCs w:val="24"/>
                <w:lang w:val="en-US"/>
              </w:rPr>
            </w:pPr>
            <w:r w:rsidRPr="00041227">
              <w:rPr>
                <w:rFonts w:ascii="PT Astra Serif" w:hAnsi="PT Astra Serif"/>
                <w:sz w:val="24"/>
                <w:szCs w:val="24"/>
              </w:rPr>
              <w:t>KYOCERA ECOSYS M2040dn</w:t>
            </w:r>
          </w:p>
        </w:tc>
        <w:tc>
          <w:tcPr>
            <w:tcW w:w="1843" w:type="dxa"/>
          </w:tcPr>
          <w:p w:rsidR="00336DD6" w:rsidRPr="00627F9A" w:rsidRDefault="00336DD6" w:rsidP="00336DD6">
            <w:pPr>
              <w:spacing w:after="0" w:line="240" w:lineRule="auto"/>
              <w:jc w:val="center"/>
              <w:rPr>
                <w:rFonts w:ascii="PT Astra Serif" w:hAnsi="PT Astra Serif"/>
                <w:sz w:val="24"/>
                <w:szCs w:val="24"/>
              </w:rPr>
            </w:pPr>
            <w:r>
              <w:rPr>
                <w:rFonts w:ascii="PT Astra Serif" w:hAnsi="PT Astra Serif"/>
                <w:sz w:val="24"/>
                <w:szCs w:val="24"/>
              </w:rPr>
              <w:t>Шт.</w:t>
            </w:r>
          </w:p>
        </w:tc>
        <w:tc>
          <w:tcPr>
            <w:tcW w:w="2268" w:type="dxa"/>
          </w:tcPr>
          <w:p w:rsidR="00336DD6" w:rsidRDefault="00336DD6" w:rsidP="00336DD6">
            <w:pPr>
              <w:spacing w:after="0" w:line="240" w:lineRule="auto"/>
              <w:jc w:val="center"/>
              <w:rPr>
                <w:rFonts w:ascii="PT Astra Serif" w:hAnsi="PT Astra Serif"/>
                <w:sz w:val="24"/>
                <w:szCs w:val="24"/>
              </w:rPr>
            </w:pPr>
            <w:r>
              <w:rPr>
                <w:rFonts w:ascii="PT Astra Serif" w:hAnsi="PT Astra Serif"/>
                <w:sz w:val="24"/>
                <w:szCs w:val="24"/>
              </w:rPr>
              <w:t>1</w:t>
            </w:r>
          </w:p>
        </w:tc>
      </w:tr>
      <w:tr w:rsidR="00FA740D" w:rsidRPr="00627F9A" w:rsidTr="00563909">
        <w:trPr>
          <w:trHeight w:val="543"/>
        </w:trPr>
        <w:tc>
          <w:tcPr>
            <w:tcW w:w="5528" w:type="dxa"/>
            <w:vAlign w:val="center"/>
          </w:tcPr>
          <w:p w:rsidR="00FA740D" w:rsidRPr="00041227" w:rsidRDefault="00FA740D" w:rsidP="00FA740D">
            <w:pPr>
              <w:rPr>
                <w:rFonts w:ascii="PT Astra Serif" w:eastAsia="Times New Roman" w:hAnsi="PT Astra Serif"/>
                <w:sz w:val="24"/>
                <w:szCs w:val="24"/>
              </w:rPr>
            </w:pPr>
            <w:r w:rsidRPr="00041227">
              <w:rPr>
                <w:rFonts w:ascii="PT Astra Serif" w:hAnsi="PT Astra Serif"/>
                <w:sz w:val="24"/>
                <w:szCs w:val="24"/>
              </w:rPr>
              <w:t>KYOCERA ECOSYS M2540dn</w:t>
            </w:r>
          </w:p>
        </w:tc>
        <w:tc>
          <w:tcPr>
            <w:tcW w:w="1843" w:type="dxa"/>
          </w:tcPr>
          <w:p w:rsidR="00FA740D" w:rsidRPr="00627F9A" w:rsidRDefault="00FA740D" w:rsidP="00FA740D">
            <w:pPr>
              <w:spacing w:after="0" w:line="240" w:lineRule="auto"/>
              <w:jc w:val="center"/>
              <w:rPr>
                <w:rFonts w:ascii="PT Astra Serif" w:hAnsi="PT Astra Serif"/>
                <w:sz w:val="24"/>
                <w:szCs w:val="24"/>
              </w:rPr>
            </w:pPr>
            <w:r w:rsidRPr="00627F9A">
              <w:rPr>
                <w:rFonts w:ascii="PT Astra Serif" w:hAnsi="PT Astra Serif"/>
                <w:sz w:val="24"/>
                <w:szCs w:val="24"/>
              </w:rPr>
              <w:t>Шт.</w:t>
            </w:r>
          </w:p>
        </w:tc>
        <w:tc>
          <w:tcPr>
            <w:tcW w:w="2268" w:type="dxa"/>
          </w:tcPr>
          <w:p w:rsidR="00FA740D" w:rsidRDefault="00FA740D" w:rsidP="00FA740D">
            <w:pPr>
              <w:spacing w:after="0" w:line="240" w:lineRule="auto"/>
              <w:jc w:val="center"/>
              <w:rPr>
                <w:rFonts w:ascii="PT Astra Serif" w:hAnsi="PT Astra Serif"/>
                <w:sz w:val="24"/>
                <w:szCs w:val="24"/>
              </w:rPr>
            </w:pPr>
            <w:r>
              <w:rPr>
                <w:rFonts w:ascii="PT Astra Serif" w:hAnsi="PT Astra Serif"/>
                <w:sz w:val="24"/>
                <w:szCs w:val="24"/>
              </w:rPr>
              <w:t>1</w:t>
            </w:r>
          </w:p>
        </w:tc>
      </w:tr>
      <w:tr w:rsidR="00FA740D" w:rsidRPr="00627F9A" w:rsidTr="00563909">
        <w:trPr>
          <w:trHeight w:val="543"/>
        </w:trPr>
        <w:tc>
          <w:tcPr>
            <w:tcW w:w="5528" w:type="dxa"/>
            <w:vAlign w:val="center"/>
          </w:tcPr>
          <w:p w:rsidR="00FA740D" w:rsidRPr="00041227" w:rsidRDefault="00FA740D" w:rsidP="00FA740D">
            <w:pPr>
              <w:rPr>
                <w:rFonts w:ascii="PT Astra Serif" w:eastAsia="Times New Roman" w:hAnsi="PT Astra Serif"/>
                <w:sz w:val="24"/>
                <w:szCs w:val="24"/>
                <w:lang w:val="en-US"/>
              </w:rPr>
            </w:pPr>
            <w:r w:rsidRPr="00041227">
              <w:rPr>
                <w:rFonts w:ascii="PT Astra Serif" w:hAnsi="PT Astra Serif"/>
                <w:sz w:val="24"/>
                <w:szCs w:val="24"/>
              </w:rPr>
              <w:t>KYOCERA ECOSYS 1120 M</w:t>
            </w:r>
            <w:r w:rsidRPr="00041227">
              <w:rPr>
                <w:rFonts w:ascii="PT Astra Serif" w:hAnsi="PT Astra Serif"/>
                <w:sz w:val="24"/>
                <w:szCs w:val="24"/>
                <w:lang w:val="en-US"/>
              </w:rPr>
              <w:t>FP</w:t>
            </w:r>
          </w:p>
        </w:tc>
        <w:tc>
          <w:tcPr>
            <w:tcW w:w="1843" w:type="dxa"/>
          </w:tcPr>
          <w:p w:rsidR="00FA740D" w:rsidRPr="00627F9A" w:rsidRDefault="00FA740D" w:rsidP="00FA740D">
            <w:pPr>
              <w:spacing w:after="0" w:line="240" w:lineRule="auto"/>
              <w:jc w:val="center"/>
              <w:rPr>
                <w:rFonts w:ascii="PT Astra Serif" w:hAnsi="PT Astra Serif"/>
                <w:sz w:val="24"/>
                <w:szCs w:val="24"/>
              </w:rPr>
            </w:pPr>
            <w:r w:rsidRPr="00627F9A">
              <w:rPr>
                <w:rFonts w:ascii="PT Astra Serif" w:hAnsi="PT Astra Serif"/>
                <w:sz w:val="24"/>
                <w:szCs w:val="24"/>
              </w:rPr>
              <w:t>Шт.</w:t>
            </w:r>
          </w:p>
        </w:tc>
        <w:tc>
          <w:tcPr>
            <w:tcW w:w="2268" w:type="dxa"/>
          </w:tcPr>
          <w:p w:rsidR="00FA740D" w:rsidRDefault="00FA740D" w:rsidP="00FA740D">
            <w:pPr>
              <w:spacing w:after="0" w:line="240" w:lineRule="auto"/>
              <w:jc w:val="center"/>
              <w:rPr>
                <w:rFonts w:ascii="PT Astra Serif" w:hAnsi="PT Astra Serif"/>
                <w:sz w:val="24"/>
                <w:szCs w:val="24"/>
              </w:rPr>
            </w:pPr>
            <w:r>
              <w:rPr>
                <w:rFonts w:ascii="PT Astra Serif" w:hAnsi="PT Astra Serif"/>
                <w:sz w:val="24"/>
                <w:szCs w:val="24"/>
              </w:rPr>
              <w:t>1</w:t>
            </w:r>
          </w:p>
        </w:tc>
      </w:tr>
      <w:tr w:rsidR="00FA740D" w:rsidRPr="00627F9A" w:rsidTr="00563909">
        <w:trPr>
          <w:trHeight w:val="543"/>
        </w:trPr>
        <w:tc>
          <w:tcPr>
            <w:tcW w:w="5528" w:type="dxa"/>
            <w:vAlign w:val="center"/>
          </w:tcPr>
          <w:p w:rsidR="00FA740D" w:rsidRPr="00041227" w:rsidRDefault="00FA740D" w:rsidP="00FA740D">
            <w:pPr>
              <w:rPr>
                <w:rFonts w:ascii="PT Astra Serif" w:hAnsi="PT Astra Serif"/>
                <w:sz w:val="24"/>
                <w:szCs w:val="24"/>
              </w:rPr>
            </w:pPr>
            <w:r w:rsidRPr="00041227">
              <w:rPr>
                <w:rFonts w:ascii="PT Astra Serif" w:hAnsi="PT Astra Serif"/>
                <w:sz w:val="24"/>
                <w:szCs w:val="24"/>
                <w:lang w:val="en-US"/>
              </w:rPr>
              <w:t>Pantum</w:t>
            </w:r>
            <w:r w:rsidRPr="00041227">
              <w:rPr>
                <w:rFonts w:ascii="PT Astra Serif" w:hAnsi="PT Astra Serif"/>
                <w:sz w:val="24"/>
                <w:szCs w:val="24"/>
              </w:rPr>
              <w:t xml:space="preserve"> </w:t>
            </w:r>
            <w:r w:rsidRPr="00041227">
              <w:rPr>
                <w:rFonts w:ascii="PT Astra Serif" w:hAnsi="PT Astra Serif"/>
                <w:sz w:val="24"/>
                <w:szCs w:val="24"/>
                <w:lang w:val="en-US"/>
              </w:rPr>
              <w:t>M</w:t>
            </w:r>
            <w:r w:rsidRPr="00041227">
              <w:rPr>
                <w:rFonts w:ascii="PT Astra Serif" w:hAnsi="PT Astra Serif"/>
                <w:sz w:val="24"/>
                <w:szCs w:val="24"/>
              </w:rPr>
              <w:t>7100</w:t>
            </w:r>
            <w:r w:rsidRPr="00041227">
              <w:rPr>
                <w:rFonts w:ascii="PT Astra Serif" w:hAnsi="PT Astra Serif"/>
                <w:sz w:val="24"/>
                <w:szCs w:val="24"/>
                <w:lang w:val="en-US"/>
              </w:rPr>
              <w:t>DN</w:t>
            </w:r>
          </w:p>
        </w:tc>
        <w:tc>
          <w:tcPr>
            <w:tcW w:w="1843" w:type="dxa"/>
          </w:tcPr>
          <w:p w:rsidR="00FA740D" w:rsidRPr="00627F9A" w:rsidRDefault="00FA740D" w:rsidP="00FA740D">
            <w:pPr>
              <w:spacing w:after="0" w:line="240" w:lineRule="auto"/>
              <w:jc w:val="center"/>
              <w:rPr>
                <w:rFonts w:ascii="PT Astra Serif" w:hAnsi="PT Astra Serif"/>
                <w:sz w:val="24"/>
                <w:szCs w:val="24"/>
              </w:rPr>
            </w:pPr>
            <w:r w:rsidRPr="00627F9A">
              <w:rPr>
                <w:rFonts w:ascii="PT Astra Serif" w:hAnsi="PT Astra Serif"/>
                <w:sz w:val="24"/>
                <w:szCs w:val="24"/>
              </w:rPr>
              <w:t>Шт.</w:t>
            </w:r>
          </w:p>
        </w:tc>
        <w:tc>
          <w:tcPr>
            <w:tcW w:w="2268" w:type="dxa"/>
          </w:tcPr>
          <w:p w:rsidR="00FA740D" w:rsidRDefault="00FA740D" w:rsidP="00FA740D">
            <w:pPr>
              <w:spacing w:after="0" w:line="240" w:lineRule="auto"/>
              <w:jc w:val="center"/>
              <w:rPr>
                <w:rFonts w:ascii="PT Astra Serif" w:hAnsi="PT Astra Serif"/>
                <w:sz w:val="24"/>
                <w:szCs w:val="24"/>
              </w:rPr>
            </w:pPr>
            <w:r>
              <w:rPr>
                <w:rFonts w:ascii="PT Astra Serif" w:hAnsi="PT Astra Serif"/>
                <w:sz w:val="24"/>
                <w:szCs w:val="24"/>
              </w:rPr>
              <w:t>1</w:t>
            </w:r>
          </w:p>
        </w:tc>
      </w:tr>
      <w:tr w:rsidR="00FA740D" w:rsidRPr="00627F9A" w:rsidTr="00563909">
        <w:trPr>
          <w:trHeight w:val="543"/>
        </w:trPr>
        <w:tc>
          <w:tcPr>
            <w:tcW w:w="5528" w:type="dxa"/>
            <w:vAlign w:val="center"/>
          </w:tcPr>
          <w:p w:rsidR="00FA740D" w:rsidRPr="00041227" w:rsidRDefault="00FA740D" w:rsidP="00FA740D">
            <w:pPr>
              <w:rPr>
                <w:rFonts w:ascii="PT Astra Serif" w:hAnsi="PT Astra Serif"/>
                <w:sz w:val="24"/>
                <w:szCs w:val="24"/>
              </w:rPr>
            </w:pPr>
            <w:r w:rsidRPr="00041227">
              <w:rPr>
                <w:rFonts w:ascii="PT Astra Serif" w:hAnsi="PT Astra Serif"/>
                <w:sz w:val="24"/>
                <w:szCs w:val="24"/>
                <w:lang w:val="en-US"/>
              </w:rPr>
              <w:t>XEROX</w:t>
            </w:r>
            <w:r w:rsidRPr="00041227">
              <w:rPr>
                <w:rFonts w:ascii="PT Astra Serif" w:hAnsi="PT Astra Serif"/>
                <w:sz w:val="24"/>
                <w:szCs w:val="24"/>
              </w:rPr>
              <w:t xml:space="preserve"> </w:t>
            </w:r>
            <w:r w:rsidRPr="00041227">
              <w:rPr>
                <w:rFonts w:ascii="PT Astra Serif" w:hAnsi="PT Astra Serif"/>
                <w:sz w:val="24"/>
                <w:szCs w:val="24"/>
                <w:lang w:val="en-US"/>
              </w:rPr>
              <w:t>B</w:t>
            </w:r>
            <w:r w:rsidRPr="00041227">
              <w:rPr>
                <w:rFonts w:ascii="PT Astra Serif" w:hAnsi="PT Astra Serif"/>
                <w:sz w:val="24"/>
                <w:szCs w:val="24"/>
              </w:rPr>
              <w:t>205</w:t>
            </w:r>
          </w:p>
        </w:tc>
        <w:tc>
          <w:tcPr>
            <w:tcW w:w="1843" w:type="dxa"/>
          </w:tcPr>
          <w:p w:rsidR="00FA740D" w:rsidRPr="00627F9A" w:rsidRDefault="00FA740D" w:rsidP="00FA740D">
            <w:pPr>
              <w:spacing w:after="0" w:line="240" w:lineRule="auto"/>
              <w:jc w:val="center"/>
              <w:rPr>
                <w:rFonts w:ascii="PT Astra Serif" w:hAnsi="PT Astra Serif"/>
                <w:sz w:val="24"/>
                <w:szCs w:val="24"/>
              </w:rPr>
            </w:pPr>
            <w:r>
              <w:rPr>
                <w:rFonts w:ascii="PT Astra Serif" w:hAnsi="PT Astra Serif"/>
                <w:sz w:val="24"/>
                <w:szCs w:val="24"/>
              </w:rPr>
              <w:t>Шт.</w:t>
            </w:r>
          </w:p>
        </w:tc>
        <w:tc>
          <w:tcPr>
            <w:tcW w:w="2268" w:type="dxa"/>
          </w:tcPr>
          <w:p w:rsidR="00FA740D" w:rsidRDefault="00FA740D" w:rsidP="00FA740D">
            <w:pPr>
              <w:spacing w:after="0" w:line="240" w:lineRule="auto"/>
              <w:jc w:val="center"/>
              <w:rPr>
                <w:rFonts w:ascii="PT Astra Serif" w:hAnsi="PT Astra Serif"/>
                <w:sz w:val="24"/>
                <w:szCs w:val="24"/>
              </w:rPr>
            </w:pPr>
            <w:r>
              <w:rPr>
                <w:rFonts w:ascii="PT Astra Serif" w:hAnsi="PT Astra Serif"/>
                <w:sz w:val="24"/>
                <w:szCs w:val="24"/>
              </w:rPr>
              <w:t>1</w:t>
            </w:r>
          </w:p>
        </w:tc>
      </w:tr>
      <w:tr w:rsidR="004C2EA6" w:rsidRPr="00627F9A" w:rsidTr="001957E8">
        <w:trPr>
          <w:trHeight w:val="543"/>
        </w:trPr>
        <w:tc>
          <w:tcPr>
            <w:tcW w:w="7371" w:type="dxa"/>
            <w:gridSpan w:val="2"/>
          </w:tcPr>
          <w:p w:rsidR="004C2EA6" w:rsidRDefault="004C2EA6" w:rsidP="004C2EA6">
            <w:pPr>
              <w:spacing w:after="0" w:line="240" w:lineRule="auto"/>
              <w:jc w:val="right"/>
              <w:rPr>
                <w:rFonts w:ascii="PT Astra Serif" w:hAnsi="PT Astra Serif"/>
                <w:sz w:val="24"/>
                <w:szCs w:val="24"/>
              </w:rPr>
            </w:pPr>
          </w:p>
          <w:p w:rsidR="004C2EA6" w:rsidRDefault="004C2EA6" w:rsidP="004C2EA6">
            <w:pPr>
              <w:spacing w:after="0" w:line="240" w:lineRule="auto"/>
              <w:jc w:val="right"/>
              <w:rPr>
                <w:rFonts w:ascii="PT Astra Serif" w:hAnsi="PT Astra Serif"/>
                <w:sz w:val="24"/>
                <w:szCs w:val="24"/>
              </w:rPr>
            </w:pPr>
            <w:r>
              <w:rPr>
                <w:rFonts w:ascii="PT Astra Serif" w:hAnsi="PT Astra Serif"/>
                <w:sz w:val="24"/>
                <w:szCs w:val="24"/>
              </w:rPr>
              <w:t>ИТОГО</w:t>
            </w:r>
          </w:p>
        </w:tc>
        <w:tc>
          <w:tcPr>
            <w:tcW w:w="2268" w:type="dxa"/>
          </w:tcPr>
          <w:p w:rsidR="004C2EA6" w:rsidRDefault="004C2EA6" w:rsidP="00627F9A">
            <w:pPr>
              <w:spacing w:after="0" w:line="240" w:lineRule="auto"/>
              <w:jc w:val="center"/>
              <w:rPr>
                <w:rFonts w:ascii="PT Astra Serif" w:hAnsi="PT Astra Serif"/>
                <w:sz w:val="24"/>
                <w:szCs w:val="24"/>
              </w:rPr>
            </w:pPr>
          </w:p>
          <w:p w:rsidR="004C2EA6" w:rsidRDefault="00336DD6" w:rsidP="00627F9A">
            <w:pPr>
              <w:spacing w:after="0" w:line="240" w:lineRule="auto"/>
              <w:jc w:val="center"/>
              <w:rPr>
                <w:rFonts w:ascii="PT Astra Serif" w:hAnsi="PT Astra Serif"/>
                <w:sz w:val="24"/>
                <w:szCs w:val="24"/>
              </w:rPr>
            </w:pPr>
            <w:r>
              <w:rPr>
                <w:rFonts w:ascii="PT Astra Serif" w:hAnsi="PT Astra Serif"/>
                <w:sz w:val="24"/>
                <w:szCs w:val="24"/>
              </w:rPr>
              <w:t>8</w:t>
            </w:r>
          </w:p>
        </w:tc>
      </w:tr>
    </w:tbl>
    <w:p w:rsidR="00161FB3" w:rsidRPr="00627F9A" w:rsidRDefault="00161FB3" w:rsidP="00627F9A">
      <w:pPr>
        <w:spacing w:after="0" w:line="240" w:lineRule="auto"/>
        <w:rPr>
          <w:rFonts w:ascii="PT Astra Serif" w:hAnsi="PT Astra Serif"/>
          <w:sz w:val="24"/>
          <w:szCs w:val="24"/>
        </w:rPr>
      </w:pPr>
    </w:p>
    <w:p w:rsidR="00161FB3" w:rsidRPr="00627F9A" w:rsidRDefault="00161FB3" w:rsidP="00627F9A">
      <w:pPr>
        <w:spacing w:after="0" w:line="240" w:lineRule="auto"/>
        <w:ind w:firstLine="709"/>
        <w:jc w:val="both"/>
        <w:rPr>
          <w:rFonts w:ascii="PT Astra Serif" w:hAnsi="PT Astra Serif"/>
          <w:sz w:val="24"/>
          <w:szCs w:val="24"/>
        </w:rPr>
      </w:pPr>
      <w:r w:rsidRPr="00851935">
        <w:rPr>
          <w:rFonts w:ascii="PT Astra Serif" w:hAnsi="PT Astra Serif"/>
          <w:b/>
          <w:sz w:val="24"/>
          <w:szCs w:val="24"/>
        </w:rPr>
        <w:t>*Диагностика</w:t>
      </w:r>
      <w:r w:rsidRPr="00627F9A">
        <w:rPr>
          <w:rFonts w:ascii="PT Astra Serif" w:hAnsi="PT Astra Serif"/>
          <w:sz w:val="24"/>
          <w:szCs w:val="24"/>
        </w:rPr>
        <w:t xml:space="preserve"> - акт технического заключения с указанием неисправностей, объёмами работ и стоимостью запасных частей для восстановления работоспособности либо невозможности восстановления оборудования.</w:t>
      </w:r>
    </w:p>
    <w:p w:rsidR="00161FB3" w:rsidRPr="00627F9A" w:rsidRDefault="00161FB3" w:rsidP="00627F9A">
      <w:pPr>
        <w:spacing w:after="0" w:line="240" w:lineRule="auto"/>
        <w:jc w:val="both"/>
        <w:rPr>
          <w:rFonts w:ascii="PT Astra Serif" w:hAnsi="PT Astra Serif"/>
          <w:sz w:val="24"/>
          <w:szCs w:val="24"/>
        </w:rPr>
      </w:pPr>
    </w:p>
    <w:p w:rsidR="00161FB3" w:rsidRPr="00627F9A" w:rsidRDefault="00161FB3" w:rsidP="00627F9A">
      <w:pPr>
        <w:spacing w:after="0" w:line="240" w:lineRule="auto"/>
        <w:ind w:firstLine="709"/>
        <w:jc w:val="both"/>
        <w:rPr>
          <w:rFonts w:ascii="PT Astra Serif" w:hAnsi="PT Astra Serif"/>
          <w:sz w:val="24"/>
          <w:szCs w:val="24"/>
        </w:rPr>
      </w:pPr>
      <w:r w:rsidRPr="00627F9A">
        <w:rPr>
          <w:rFonts w:ascii="PT Astra Serif" w:hAnsi="PT Astra Serif"/>
          <w:b/>
          <w:sz w:val="24"/>
          <w:szCs w:val="24"/>
        </w:rPr>
        <w:t xml:space="preserve">Требования к </w:t>
      </w:r>
      <w:r w:rsidR="005B6F0B">
        <w:rPr>
          <w:rFonts w:ascii="PT Astra Serif" w:hAnsi="PT Astra Serif"/>
          <w:b/>
          <w:sz w:val="24"/>
          <w:szCs w:val="24"/>
        </w:rPr>
        <w:t>выполнению работ</w:t>
      </w:r>
      <w:r w:rsidRPr="00627F9A">
        <w:rPr>
          <w:rFonts w:ascii="PT Astra Serif" w:hAnsi="PT Astra Serif"/>
          <w:b/>
          <w:sz w:val="24"/>
          <w:szCs w:val="24"/>
        </w:rPr>
        <w:t xml:space="preserve">: </w:t>
      </w:r>
      <w:r w:rsidRPr="00627F9A">
        <w:rPr>
          <w:rFonts w:ascii="PT Astra Serif" w:hAnsi="PT Astra Serif"/>
          <w:sz w:val="24"/>
          <w:szCs w:val="24"/>
        </w:rPr>
        <w:t>Работы по диагностике МФУ</w:t>
      </w:r>
      <w:r w:rsidR="004C2EA6">
        <w:rPr>
          <w:rFonts w:ascii="PT Astra Serif" w:hAnsi="PT Astra Serif"/>
          <w:sz w:val="24"/>
          <w:szCs w:val="24"/>
        </w:rPr>
        <w:t xml:space="preserve"> </w:t>
      </w:r>
      <w:r w:rsidRPr="00627F9A">
        <w:rPr>
          <w:rFonts w:ascii="PT Astra Serif" w:hAnsi="PT Astra Serif"/>
          <w:sz w:val="24"/>
          <w:szCs w:val="24"/>
        </w:rPr>
        <w:t xml:space="preserve">оказываются по заявке Заказчика. Доставка и забор оргтехники в сервисный центр Исполнителя, осуществляется </w:t>
      </w:r>
      <w:r w:rsidR="007E71E4">
        <w:rPr>
          <w:rFonts w:ascii="PT Astra Serif" w:hAnsi="PT Astra Serif"/>
          <w:sz w:val="24"/>
          <w:szCs w:val="24"/>
        </w:rPr>
        <w:t>Исполнителем</w:t>
      </w:r>
      <w:r w:rsidRPr="00627F9A">
        <w:rPr>
          <w:rFonts w:ascii="PT Astra Serif" w:hAnsi="PT Astra Serif"/>
          <w:sz w:val="24"/>
          <w:szCs w:val="24"/>
        </w:rPr>
        <w:t xml:space="preserve">. В случае невозможности выполнения работ в указанный период, Исполнитель уведомляет Заказчика о причине задержки и сроке выполнения работ.  </w:t>
      </w:r>
    </w:p>
    <w:p w:rsidR="005B6F0B" w:rsidRDefault="005B6F0B" w:rsidP="00851935">
      <w:pPr>
        <w:pStyle w:val="af3"/>
        <w:tabs>
          <w:tab w:val="left" w:pos="993"/>
        </w:tabs>
        <w:spacing w:after="0" w:line="240" w:lineRule="auto"/>
        <w:ind w:left="0" w:firstLine="709"/>
        <w:jc w:val="both"/>
        <w:rPr>
          <w:rFonts w:ascii="PT Astra Serif" w:eastAsia="Times New Roman" w:hAnsi="PT Astra Serif" w:cs="Times New Roman"/>
          <w:sz w:val="24"/>
          <w:szCs w:val="24"/>
        </w:rPr>
      </w:pPr>
      <w:r w:rsidRPr="00103D7E">
        <w:rPr>
          <w:rFonts w:ascii="PT Astra Serif" w:eastAsia="Times New Roman" w:hAnsi="PT Astra Serif" w:cs="Times New Roman"/>
          <w:sz w:val="24"/>
          <w:szCs w:val="24"/>
        </w:rPr>
        <w:t>Диагностика включает в себя проверку работоспособности техники, выявление неисправности и составление калькуляции на ремонт либо заключение о невозможности дальнейшей эксплуатации от авторизованного сервисного центра. В диагностику также входит выдача акта осмотра диагностируемой техники.</w:t>
      </w:r>
    </w:p>
    <w:p w:rsidR="00851935" w:rsidRPr="00103D7E" w:rsidRDefault="00851935" w:rsidP="00851935">
      <w:pPr>
        <w:pStyle w:val="af3"/>
        <w:tabs>
          <w:tab w:val="left" w:pos="993"/>
        </w:tabs>
        <w:spacing w:after="0" w:line="240" w:lineRule="auto"/>
        <w:ind w:left="0" w:firstLine="709"/>
        <w:jc w:val="both"/>
        <w:rPr>
          <w:rFonts w:ascii="PT Astra Serif" w:eastAsia="Times New Roman" w:hAnsi="PT Astra Serif" w:cs="Times New Roman"/>
          <w:sz w:val="24"/>
          <w:szCs w:val="24"/>
        </w:rPr>
      </w:pPr>
    </w:p>
    <w:p w:rsidR="005B6F0B" w:rsidRPr="00851935" w:rsidRDefault="005B6F0B" w:rsidP="00851935">
      <w:pPr>
        <w:pStyle w:val="af3"/>
        <w:tabs>
          <w:tab w:val="left" w:pos="993"/>
        </w:tabs>
        <w:spacing w:after="0" w:line="240" w:lineRule="auto"/>
        <w:ind w:left="0" w:firstLine="709"/>
        <w:jc w:val="both"/>
        <w:rPr>
          <w:rFonts w:ascii="PT Astra Serif" w:eastAsia="Times New Roman" w:hAnsi="PT Astra Serif" w:cs="Times New Roman"/>
          <w:sz w:val="24"/>
          <w:szCs w:val="24"/>
        </w:rPr>
      </w:pPr>
      <w:r w:rsidRPr="00851935">
        <w:rPr>
          <w:rFonts w:ascii="PT Astra Serif" w:eastAsia="Times New Roman" w:hAnsi="PT Astra Serif" w:cs="Times New Roman"/>
          <w:b/>
          <w:sz w:val="24"/>
          <w:szCs w:val="24"/>
        </w:rPr>
        <w:t>Требования к Исполнителю:</w:t>
      </w:r>
      <w:r w:rsidR="00851935" w:rsidRPr="00851935">
        <w:rPr>
          <w:rFonts w:ascii="PT Astra Serif" w:eastAsia="Times New Roman" w:hAnsi="PT Astra Serif" w:cs="Times New Roman"/>
          <w:b/>
          <w:sz w:val="24"/>
          <w:szCs w:val="24"/>
        </w:rPr>
        <w:t xml:space="preserve"> </w:t>
      </w:r>
      <w:r w:rsidRPr="00851935">
        <w:rPr>
          <w:rFonts w:ascii="PT Astra Serif" w:eastAsia="Times New Roman" w:hAnsi="PT Astra Serif" w:cs="Times New Roman"/>
          <w:sz w:val="24"/>
          <w:szCs w:val="24"/>
        </w:rPr>
        <w:t>Исполнитель должен иметь опыт выполнения работ по</w:t>
      </w:r>
      <w:r w:rsidR="004C2EA6">
        <w:rPr>
          <w:rFonts w:ascii="PT Astra Serif" w:eastAsia="Times New Roman" w:hAnsi="PT Astra Serif" w:cs="Times New Roman"/>
          <w:sz w:val="24"/>
          <w:szCs w:val="24"/>
        </w:rPr>
        <w:t xml:space="preserve"> диагностике и</w:t>
      </w:r>
      <w:r w:rsidRPr="00851935">
        <w:rPr>
          <w:rFonts w:ascii="PT Astra Serif" w:eastAsia="Times New Roman" w:hAnsi="PT Astra Serif" w:cs="Times New Roman"/>
          <w:sz w:val="24"/>
          <w:szCs w:val="24"/>
        </w:rPr>
        <w:t xml:space="preserve"> ремонту МФУ</w:t>
      </w:r>
      <w:r w:rsidR="007E71E4">
        <w:rPr>
          <w:rFonts w:ascii="PT Astra Serif" w:eastAsia="Times New Roman" w:hAnsi="PT Astra Serif" w:cs="Times New Roman"/>
          <w:sz w:val="24"/>
          <w:szCs w:val="24"/>
        </w:rPr>
        <w:t>,</w:t>
      </w:r>
      <w:r w:rsidR="004C2EA6">
        <w:rPr>
          <w:rFonts w:ascii="PT Astra Serif" w:eastAsia="Times New Roman" w:hAnsi="PT Astra Serif" w:cs="Times New Roman"/>
          <w:sz w:val="24"/>
          <w:szCs w:val="24"/>
        </w:rPr>
        <w:t xml:space="preserve"> и принтеров</w:t>
      </w:r>
      <w:r w:rsidRPr="00851935">
        <w:rPr>
          <w:rFonts w:ascii="PT Astra Serif" w:eastAsia="Times New Roman" w:hAnsi="PT Astra Serif" w:cs="Times New Roman"/>
          <w:sz w:val="24"/>
          <w:szCs w:val="24"/>
        </w:rPr>
        <w:t>.</w:t>
      </w:r>
    </w:p>
    <w:p w:rsidR="00851935" w:rsidRDefault="00851935" w:rsidP="00851935">
      <w:pPr>
        <w:pStyle w:val="af3"/>
        <w:tabs>
          <w:tab w:val="left" w:pos="993"/>
        </w:tabs>
        <w:spacing w:after="0" w:line="240" w:lineRule="auto"/>
        <w:ind w:left="709"/>
        <w:jc w:val="both"/>
        <w:rPr>
          <w:rFonts w:ascii="PT Astra Serif" w:eastAsia="Times New Roman" w:hAnsi="PT Astra Serif" w:cs="Times New Roman"/>
          <w:sz w:val="24"/>
          <w:szCs w:val="24"/>
        </w:rPr>
      </w:pPr>
    </w:p>
    <w:p w:rsidR="005B6F0B" w:rsidRPr="00103D7E" w:rsidRDefault="005B6F0B" w:rsidP="00851935">
      <w:pPr>
        <w:pStyle w:val="af3"/>
        <w:tabs>
          <w:tab w:val="left" w:pos="993"/>
        </w:tabs>
        <w:spacing w:after="0" w:line="240" w:lineRule="auto"/>
        <w:ind w:left="0" w:firstLine="709"/>
        <w:jc w:val="both"/>
        <w:rPr>
          <w:rFonts w:ascii="PT Astra Serif" w:eastAsia="Times New Roman" w:hAnsi="PT Astra Serif" w:cs="Times New Roman"/>
          <w:sz w:val="24"/>
          <w:szCs w:val="24"/>
        </w:rPr>
      </w:pPr>
      <w:r w:rsidRPr="00851935">
        <w:rPr>
          <w:rFonts w:ascii="PT Astra Serif" w:eastAsia="Times New Roman" w:hAnsi="PT Astra Serif" w:cs="Times New Roman"/>
          <w:b/>
          <w:sz w:val="24"/>
          <w:szCs w:val="24"/>
        </w:rPr>
        <w:t>Требования к результатам выполненных работ:</w:t>
      </w:r>
      <w:r w:rsidR="00851935">
        <w:rPr>
          <w:rFonts w:ascii="PT Astra Serif" w:eastAsia="Times New Roman" w:hAnsi="PT Astra Serif" w:cs="Times New Roman"/>
          <w:sz w:val="24"/>
          <w:szCs w:val="24"/>
        </w:rPr>
        <w:t xml:space="preserve"> </w:t>
      </w:r>
      <w:r w:rsidRPr="00103D7E">
        <w:rPr>
          <w:rFonts w:ascii="PT Astra Serif" w:eastAsia="Times New Roman" w:hAnsi="PT Astra Serif" w:cs="Times New Roman"/>
          <w:sz w:val="24"/>
          <w:szCs w:val="24"/>
        </w:rPr>
        <w:t xml:space="preserve">По результатам диагностики Исполнитель предоставляет Заказчику подробное заключение о работоспособности каждого МФУ отдельно. В заключении, в обязательном порядке, отражается исчерпывающий объем необходимых ремонтно-восстановительных работ с перечислением конкретных деталей или </w:t>
      </w:r>
      <w:r w:rsidR="00851935" w:rsidRPr="00103D7E">
        <w:rPr>
          <w:rFonts w:ascii="PT Astra Serif" w:eastAsia="Times New Roman" w:hAnsi="PT Astra Serif" w:cs="Times New Roman"/>
          <w:sz w:val="24"/>
          <w:szCs w:val="24"/>
        </w:rPr>
        <w:t>узлов,</w:t>
      </w:r>
      <w:r w:rsidRPr="00103D7E">
        <w:rPr>
          <w:rFonts w:ascii="PT Astra Serif" w:eastAsia="Times New Roman" w:hAnsi="PT Astra Serif" w:cs="Times New Roman"/>
          <w:sz w:val="24"/>
          <w:szCs w:val="24"/>
        </w:rPr>
        <w:t xml:space="preserve"> требующих замены и\или ремонта. Названия узла или детали должно сопровождаться указанием их обозначения (каталожных номеров).</w:t>
      </w:r>
    </w:p>
    <w:p w:rsidR="00851935" w:rsidRDefault="00851935" w:rsidP="00851935">
      <w:pPr>
        <w:pStyle w:val="af3"/>
        <w:tabs>
          <w:tab w:val="left" w:pos="993"/>
        </w:tabs>
        <w:spacing w:after="0" w:line="240" w:lineRule="auto"/>
        <w:ind w:left="0" w:firstLine="709"/>
        <w:jc w:val="both"/>
        <w:rPr>
          <w:rFonts w:ascii="PT Astra Serif" w:eastAsia="Times New Roman" w:hAnsi="PT Astra Serif" w:cs="Times New Roman"/>
          <w:sz w:val="24"/>
          <w:szCs w:val="24"/>
        </w:rPr>
      </w:pPr>
    </w:p>
    <w:p w:rsidR="005B6F0B" w:rsidRPr="00103D7E" w:rsidRDefault="005B6F0B" w:rsidP="00851935">
      <w:pPr>
        <w:pStyle w:val="af3"/>
        <w:tabs>
          <w:tab w:val="left" w:pos="993"/>
        </w:tabs>
        <w:spacing w:after="0" w:line="240" w:lineRule="auto"/>
        <w:ind w:left="0" w:firstLine="709"/>
        <w:jc w:val="both"/>
        <w:rPr>
          <w:rFonts w:ascii="PT Astra Serif" w:eastAsia="Times New Roman" w:hAnsi="PT Astra Serif" w:cs="Times New Roman"/>
          <w:sz w:val="24"/>
          <w:szCs w:val="24"/>
        </w:rPr>
      </w:pPr>
      <w:r w:rsidRPr="00103D7E">
        <w:rPr>
          <w:rFonts w:ascii="PT Astra Serif" w:eastAsia="Times New Roman" w:hAnsi="PT Astra Serif" w:cs="Times New Roman"/>
          <w:sz w:val="24"/>
          <w:szCs w:val="24"/>
        </w:rPr>
        <w:t xml:space="preserve">В случае если по результатам диагностики Исполнитель придет к выводу, что объект не пригоден к дальнейшей эксплуатации, вместе с описанием </w:t>
      </w:r>
      <w:r w:rsidR="00851935" w:rsidRPr="00103D7E">
        <w:rPr>
          <w:rFonts w:ascii="PT Astra Serif" w:eastAsia="Times New Roman" w:hAnsi="PT Astra Serif" w:cs="Times New Roman"/>
          <w:sz w:val="24"/>
          <w:szCs w:val="24"/>
        </w:rPr>
        <w:t>неисправностей,</w:t>
      </w:r>
      <w:r w:rsidRPr="00103D7E">
        <w:rPr>
          <w:rFonts w:ascii="PT Astra Serif" w:eastAsia="Times New Roman" w:hAnsi="PT Astra Serif" w:cs="Times New Roman"/>
          <w:sz w:val="24"/>
          <w:szCs w:val="24"/>
        </w:rPr>
        <w:t xml:space="preserve"> не позволяющих провести ремонт, в заключении указывается: «Отсутствует возможность восстановления, модернизации и дальнейшего использования объекта, отсутствует возможность использовать детали, узлы и блоки для ремонта другого оборудования. Оборудование подлежит списанию».</w:t>
      </w:r>
    </w:p>
    <w:p w:rsidR="00851935" w:rsidRDefault="00851935" w:rsidP="00851935">
      <w:pPr>
        <w:pStyle w:val="af3"/>
        <w:tabs>
          <w:tab w:val="left" w:pos="993"/>
        </w:tabs>
        <w:spacing w:after="0" w:line="240" w:lineRule="auto"/>
        <w:ind w:left="0" w:firstLine="709"/>
        <w:jc w:val="both"/>
        <w:rPr>
          <w:rFonts w:ascii="PT Astra Serif" w:eastAsia="Times New Roman" w:hAnsi="PT Astra Serif" w:cs="Times New Roman"/>
          <w:sz w:val="24"/>
          <w:szCs w:val="24"/>
        </w:rPr>
      </w:pPr>
    </w:p>
    <w:p w:rsidR="005B6F0B" w:rsidRDefault="005B6F0B" w:rsidP="00851935">
      <w:pPr>
        <w:pStyle w:val="af3"/>
        <w:tabs>
          <w:tab w:val="left" w:pos="993"/>
        </w:tabs>
        <w:spacing w:after="0" w:line="240" w:lineRule="auto"/>
        <w:ind w:left="0" w:firstLine="709"/>
        <w:jc w:val="both"/>
        <w:rPr>
          <w:rFonts w:ascii="PT Astra Serif" w:eastAsia="Times New Roman" w:hAnsi="PT Astra Serif" w:cs="Times New Roman"/>
          <w:b/>
          <w:sz w:val="24"/>
          <w:szCs w:val="24"/>
        </w:rPr>
      </w:pPr>
      <w:r w:rsidRPr="007E71E4">
        <w:rPr>
          <w:rFonts w:ascii="PT Astra Serif" w:eastAsia="Times New Roman" w:hAnsi="PT Astra Serif" w:cs="Times New Roman"/>
          <w:b/>
          <w:sz w:val="24"/>
          <w:szCs w:val="24"/>
        </w:rPr>
        <w:t>Заключения предоставляются</w:t>
      </w:r>
      <w:r w:rsidR="007E71E4" w:rsidRPr="007E71E4">
        <w:rPr>
          <w:rFonts w:ascii="PT Astra Serif" w:eastAsia="Times New Roman" w:hAnsi="PT Astra Serif" w:cs="Times New Roman"/>
          <w:b/>
          <w:sz w:val="24"/>
          <w:szCs w:val="24"/>
        </w:rPr>
        <w:t xml:space="preserve"> на фирменном бланке</w:t>
      </w:r>
      <w:r w:rsidRPr="007E71E4">
        <w:rPr>
          <w:rFonts w:ascii="PT Astra Serif" w:eastAsia="Times New Roman" w:hAnsi="PT Astra Serif" w:cs="Times New Roman"/>
          <w:b/>
          <w:sz w:val="24"/>
          <w:szCs w:val="24"/>
        </w:rPr>
        <w:t xml:space="preserve"> как в бумажном виде, заверенном </w:t>
      </w:r>
      <w:r w:rsidR="007E71E4" w:rsidRPr="007E71E4">
        <w:rPr>
          <w:rFonts w:ascii="PT Astra Serif" w:eastAsia="Times New Roman" w:hAnsi="PT Astra Serif" w:cs="Times New Roman"/>
          <w:b/>
          <w:sz w:val="24"/>
          <w:szCs w:val="24"/>
        </w:rPr>
        <w:t xml:space="preserve">подписью и печатью </w:t>
      </w:r>
      <w:r w:rsidRPr="007E71E4">
        <w:rPr>
          <w:rFonts w:ascii="PT Astra Serif" w:eastAsia="Times New Roman" w:hAnsi="PT Astra Serif" w:cs="Times New Roman"/>
          <w:b/>
          <w:sz w:val="24"/>
          <w:szCs w:val="24"/>
        </w:rPr>
        <w:t>Исполнител</w:t>
      </w:r>
      <w:r w:rsidR="007E71E4" w:rsidRPr="007E71E4">
        <w:rPr>
          <w:rFonts w:ascii="PT Astra Serif" w:eastAsia="Times New Roman" w:hAnsi="PT Astra Serif" w:cs="Times New Roman"/>
          <w:b/>
          <w:sz w:val="24"/>
          <w:szCs w:val="24"/>
        </w:rPr>
        <w:t>я</w:t>
      </w:r>
      <w:r w:rsidRPr="007E71E4">
        <w:rPr>
          <w:rFonts w:ascii="PT Astra Serif" w:eastAsia="Times New Roman" w:hAnsi="PT Astra Serif" w:cs="Times New Roman"/>
          <w:b/>
          <w:sz w:val="24"/>
          <w:szCs w:val="24"/>
        </w:rPr>
        <w:t>, так и в электронном виде</w:t>
      </w:r>
      <w:r w:rsidR="007E71E4">
        <w:rPr>
          <w:rFonts w:ascii="PT Astra Serif" w:eastAsia="Times New Roman" w:hAnsi="PT Astra Serif" w:cs="Times New Roman"/>
          <w:b/>
          <w:sz w:val="24"/>
          <w:szCs w:val="24"/>
        </w:rPr>
        <w:t xml:space="preserve">                                            на е</w:t>
      </w:r>
      <w:r w:rsidR="007E71E4" w:rsidRPr="007E71E4">
        <w:rPr>
          <w:rFonts w:ascii="PT Astra Serif" w:hAnsi="PT Astra Serif"/>
          <w:b/>
          <w:sz w:val="24"/>
          <w:szCs w:val="24"/>
        </w:rPr>
        <w:t>-</w:t>
      </w:r>
      <w:r w:rsidR="007E71E4" w:rsidRPr="007E71E4">
        <w:rPr>
          <w:rFonts w:ascii="PT Astra Serif" w:hAnsi="PT Astra Serif"/>
          <w:b/>
          <w:sz w:val="24"/>
          <w:szCs w:val="24"/>
          <w:lang w:val="en-US"/>
        </w:rPr>
        <w:t>mail</w:t>
      </w:r>
      <w:r w:rsidR="007E71E4" w:rsidRPr="007E71E4">
        <w:rPr>
          <w:rFonts w:ascii="PT Astra Serif" w:hAnsi="PT Astra Serif"/>
          <w:b/>
          <w:sz w:val="24"/>
          <w:szCs w:val="24"/>
        </w:rPr>
        <w:t>:</w:t>
      </w:r>
      <w:r w:rsidR="007E71E4" w:rsidRPr="00336DD6">
        <w:rPr>
          <w:rFonts w:ascii="PT Astra Serif" w:hAnsi="PT Astra Serif"/>
          <w:sz w:val="24"/>
          <w:szCs w:val="24"/>
        </w:rPr>
        <w:t xml:space="preserve"> </w:t>
      </w:r>
      <w:hyperlink r:id="rId15" w:history="1">
        <w:r w:rsidR="007E71E4" w:rsidRPr="007E71E4">
          <w:rPr>
            <w:rStyle w:val="a8"/>
            <w:rFonts w:ascii="PT Astra Serif" w:hAnsi="PT Astra Serif"/>
            <w:b/>
            <w:color w:val="auto"/>
            <w:sz w:val="24"/>
            <w:szCs w:val="24"/>
            <w:u w:val="none"/>
          </w:rPr>
          <w:t>2111120@</w:t>
        </w:r>
        <w:r w:rsidR="007E71E4" w:rsidRPr="007E71E4">
          <w:rPr>
            <w:rStyle w:val="a8"/>
            <w:rFonts w:ascii="PT Astra Serif" w:hAnsi="PT Astra Serif"/>
            <w:b/>
            <w:color w:val="auto"/>
            <w:sz w:val="24"/>
            <w:szCs w:val="24"/>
            <w:u w:val="none"/>
            <w:lang w:val="en-US"/>
          </w:rPr>
          <w:t>mail</w:t>
        </w:r>
        <w:r w:rsidR="007E71E4" w:rsidRPr="007E71E4">
          <w:rPr>
            <w:rStyle w:val="a8"/>
            <w:rFonts w:ascii="PT Astra Serif" w:hAnsi="PT Astra Serif"/>
            <w:b/>
            <w:color w:val="auto"/>
            <w:sz w:val="24"/>
            <w:szCs w:val="24"/>
            <w:u w:val="none"/>
          </w:rPr>
          <w:t>.</w:t>
        </w:r>
        <w:r w:rsidR="007E71E4" w:rsidRPr="007E71E4">
          <w:rPr>
            <w:rStyle w:val="a8"/>
            <w:rFonts w:ascii="PT Astra Serif" w:hAnsi="PT Astra Serif"/>
            <w:b/>
            <w:color w:val="auto"/>
            <w:sz w:val="24"/>
            <w:szCs w:val="24"/>
            <w:u w:val="none"/>
            <w:lang w:val="en-US"/>
          </w:rPr>
          <w:t>ru</w:t>
        </w:r>
      </w:hyperlink>
      <w:r w:rsidRPr="007E71E4">
        <w:rPr>
          <w:rFonts w:ascii="PT Astra Serif" w:eastAsia="Times New Roman" w:hAnsi="PT Astra Serif" w:cs="Times New Roman"/>
          <w:b/>
          <w:sz w:val="24"/>
          <w:szCs w:val="24"/>
        </w:rPr>
        <w:t xml:space="preserve"> в формате </w:t>
      </w:r>
      <w:r w:rsidR="007E71E4" w:rsidRPr="007E71E4">
        <w:rPr>
          <w:rFonts w:ascii="PT Astra Serif" w:eastAsia="Times New Roman" w:hAnsi="PT Astra Serif" w:cs="Times New Roman"/>
          <w:b/>
          <w:sz w:val="24"/>
          <w:szCs w:val="24"/>
          <w:lang w:val="en-US"/>
        </w:rPr>
        <w:t>word</w:t>
      </w:r>
      <w:r w:rsidR="007E71E4" w:rsidRPr="007E71E4">
        <w:rPr>
          <w:rFonts w:ascii="PT Astra Serif" w:eastAsia="Times New Roman" w:hAnsi="PT Astra Serif" w:cs="Times New Roman"/>
          <w:b/>
          <w:sz w:val="24"/>
          <w:szCs w:val="24"/>
        </w:rPr>
        <w:t xml:space="preserve"> или </w:t>
      </w:r>
      <w:r w:rsidRPr="007E71E4">
        <w:rPr>
          <w:rFonts w:ascii="PT Astra Serif" w:eastAsia="Times New Roman" w:hAnsi="PT Astra Serif" w:cs="Times New Roman"/>
          <w:b/>
          <w:sz w:val="24"/>
          <w:szCs w:val="24"/>
        </w:rPr>
        <w:t>xls.</w:t>
      </w:r>
    </w:p>
    <w:p w:rsidR="00FC7F49" w:rsidRPr="007E71E4" w:rsidRDefault="00FC7F49" w:rsidP="00851935">
      <w:pPr>
        <w:pStyle w:val="af3"/>
        <w:tabs>
          <w:tab w:val="left" w:pos="993"/>
        </w:tabs>
        <w:spacing w:after="0" w:line="240" w:lineRule="auto"/>
        <w:ind w:left="0" w:firstLine="709"/>
        <w:jc w:val="both"/>
        <w:rPr>
          <w:rFonts w:ascii="PT Astra Serif" w:eastAsia="Times New Roman" w:hAnsi="PT Astra Serif" w:cs="Times New Roman"/>
          <w:b/>
          <w:sz w:val="24"/>
          <w:szCs w:val="24"/>
        </w:rPr>
      </w:pPr>
    </w:p>
    <w:p w:rsidR="005B6F0B" w:rsidRPr="00103D7E" w:rsidRDefault="005B6F0B" w:rsidP="005B6F0B">
      <w:pPr>
        <w:pStyle w:val="af3"/>
        <w:tabs>
          <w:tab w:val="left" w:pos="993"/>
        </w:tabs>
        <w:spacing w:after="0" w:line="240" w:lineRule="auto"/>
        <w:ind w:left="709"/>
        <w:jc w:val="both"/>
        <w:rPr>
          <w:rFonts w:ascii="PT Astra Serif" w:eastAsia="Times New Roman" w:hAnsi="PT Astra Serif" w:cs="Times New Roman"/>
          <w:sz w:val="24"/>
          <w:szCs w:val="24"/>
        </w:rPr>
      </w:pPr>
    </w:p>
    <w:p w:rsidR="00D226C0" w:rsidRPr="00627F9A" w:rsidRDefault="00D226C0" w:rsidP="00627F9A">
      <w:pPr>
        <w:widowControl w:val="0"/>
        <w:spacing w:after="0" w:line="240" w:lineRule="auto"/>
        <w:ind w:firstLine="709"/>
        <w:jc w:val="both"/>
        <w:rPr>
          <w:rFonts w:ascii="PT Astra Serif" w:eastAsia="Courier New" w:hAnsi="PT Astra Serif"/>
          <w:sz w:val="24"/>
          <w:szCs w:val="24"/>
          <w:lang w:bidi="en-US"/>
        </w:rPr>
      </w:pPr>
    </w:p>
    <w:tbl>
      <w:tblPr>
        <w:tblW w:w="9072" w:type="dxa"/>
        <w:tblInd w:w="1134" w:type="dxa"/>
        <w:tblLook w:val="04A0" w:firstRow="1" w:lastRow="0" w:firstColumn="1" w:lastColumn="0" w:noHBand="0" w:noVBand="1"/>
      </w:tblPr>
      <w:tblGrid>
        <w:gridCol w:w="3969"/>
        <w:gridCol w:w="5103"/>
      </w:tblGrid>
      <w:tr w:rsidR="006D14FC" w:rsidRPr="00627F9A" w:rsidTr="00E95D43">
        <w:tc>
          <w:tcPr>
            <w:tcW w:w="3969" w:type="dxa"/>
          </w:tcPr>
          <w:p w:rsidR="006D14FC" w:rsidRPr="00627F9A" w:rsidRDefault="006D14FC" w:rsidP="00627F9A">
            <w:pPr>
              <w:spacing w:after="0" w:line="240" w:lineRule="auto"/>
              <w:jc w:val="both"/>
              <w:rPr>
                <w:rFonts w:ascii="PT Astra Serif" w:hAnsi="PT Astra Serif"/>
                <w:sz w:val="24"/>
                <w:szCs w:val="24"/>
              </w:rPr>
            </w:pPr>
            <w:r w:rsidRPr="00627F9A">
              <w:rPr>
                <w:rFonts w:ascii="PT Astra Serif" w:hAnsi="PT Astra Serif"/>
                <w:sz w:val="24"/>
                <w:szCs w:val="24"/>
              </w:rPr>
              <w:t>«</w:t>
            </w:r>
            <w:r w:rsidR="00D96378" w:rsidRPr="00627F9A">
              <w:rPr>
                <w:rFonts w:ascii="PT Astra Serif" w:hAnsi="PT Astra Serif"/>
                <w:sz w:val="24"/>
                <w:szCs w:val="24"/>
              </w:rPr>
              <w:t>Исполнитель</w:t>
            </w:r>
            <w:r w:rsidRPr="00627F9A">
              <w:rPr>
                <w:rFonts w:ascii="PT Astra Serif" w:hAnsi="PT Astra Serif"/>
                <w:sz w:val="24"/>
                <w:szCs w:val="24"/>
              </w:rPr>
              <w:t>»</w:t>
            </w:r>
          </w:p>
          <w:p w:rsidR="006D14FC" w:rsidRPr="00627F9A" w:rsidRDefault="006D14FC" w:rsidP="00627F9A">
            <w:pPr>
              <w:spacing w:after="0" w:line="240" w:lineRule="auto"/>
              <w:jc w:val="both"/>
              <w:rPr>
                <w:rFonts w:ascii="PT Astra Serif" w:hAnsi="PT Astra Serif"/>
                <w:sz w:val="24"/>
                <w:szCs w:val="24"/>
              </w:rPr>
            </w:pPr>
            <w:r w:rsidRPr="00627F9A">
              <w:rPr>
                <w:rFonts w:ascii="PT Astra Serif" w:hAnsi="PT Astra Serif"/>
                <w:sz w:val="24"/>
                <w:szCs w:val="24"/>
              </w:rPr>
              <w:t>Должность</w:t>
            </w:r>
          </w:p>
          <w:p w:rsidR="006D14FC" w:rsidRPr="00627F9A" w:rsidRDefault="006D14FC" w:rsidP="00627F9A">
            <w:pPr>
              <w:spacing w:after="0" w:line="240" w:lineRule="auto"/>
              <w:jc w:val="both"/>
              <w:rPr>
                <w:rFonts w:ascii="PT Astra Serif" w:hAnsi="PT Astra Serif"/>
                <w:sz w:val="24"/>
                <w:szCs w:val="24"/>
              </w:rPr>
            </w:pPr>
          </w:p>
          <w:p w:rsidR="006D14FC" w:rsidRPr="00627F9A" w:rsidRDefault="007E71E4" w:rsidP="00627F9A">
            <w:pPr>
              <w:tabs>
                <w:tab w:val="left" w:pos="660"/>
                <w:tab w:val="left" w:pos="945"/>
              </w:tabs>
              <w:spacing w:after="0" w:line="240" w:lineRule="auto"/>
              <w:rPr>
                <w:rFonts w:ascii="PT Astra Serif" w:hAnsi="PT Astra Serif"/>
                <w:sz w:val="24"/>
                <w:szCs w:val="24"/>
              </w:rPr>
            </w:pPr>
            <w:r>
              <w:rPr>
                <w:rFonts w:ascii="PT Astra Serif" w:hAnsi="PT Astra Serif"/>
                <w:sz w:val="24"/>
                <w:szCs w:val="24"/>
              </w:rPr>
              <w:t>__________</w:t>
            </w:r>
            <w:r w:rsidR="006D14FC" w:rsidRPr="00627F9A">
              <w:rPr>
                <w:rFonts w:ascii="PT Astra Serif" w:hAnsi="PT Astra Serif"/>
                <w:sz w:val="24"/>
                <w:szCs w:val="24"/>
              </w:rPr>
              <w:t>__/ Ф.И.О /</w:t>
            </w:r>
          </w:p>
          <w:p w:rsidR="006D14FC" w:rsidRPr="00627F9A" w:rsidRDefault="006D14FC" w:rsidP="007E71E4">
            <w:pPr>
              <w:pStyle w:val="ConsPlusNormal"/>
              <w:jc w:val="both"/>
              <w:rPr>
                <w:rFonts w:ascii="PT Astra Serif" w:hAnsi="PT Astra Serif"/>
                <w:sz w:val="24"/>
                <w:szCs w:val="24"/>
              </w:rPr>
            </w:pPr>
            <w:r w:rsidRPr="00627F9A">
              <w:rPr>
                <w:rFonts w:ascii="PT Astra Serif" w:hAnsi="PT Astra Serif"/>
                <w:sz w:val="24"/>
                <w:szCs w:val="24"/>
              </w:rPr>
              <w:t xml:space="preserve">     эп </w:t>
            </w:r>
          </w:p>
        </w:tc>
        <w:tc>
          <w:tcPr>
            <w:tcW w:w="5103" w:type="dxa"/>
          </w:tcPr>
          <w:p w:rsidR="006D14FC" w:rsidRPr="00627F9A" w:rsidRDefault="006D14FC" w:rsidP="00627F9A">
            <w:pPr>
              <w:spacing w:after="0" w:line="240" w:lineRule="auto"/>
              <w:ind w:firstLine="301"/>
              <w:jc w:val="both"/>
              <w:rPr>
                <w:rFonts w:ascii="PT Astra Serif" w:hAnsi="PT Astra Serif"/>
                <w:sz w:val="24"/>
                <w:szCs w:val="24"/>
              </w:rPr>
            </w:pPr>
            <w:r w:rsidRPr="00627F9A">
              <w:rPr>
                <w:rFonts w:ascii="PT Astra Serif" w:hAnsi="PT Astra Serif"/>
                <w:sz w:val="24"/>
                <w:szCs w:val="24"/>
              </w:rPr>
              <w:t>«Заказчик»</w:t>
            </w:r>
          </w:p>
          <w:p w:rsidR="006E6FFA" w:rsidRPr="00627F9A" w:rsidRDefault="00F4605D" w:rsidP="00627F9A">
            <w:pPr>
              <w:widowControl w:val="0"/>
              <w:tabs>
                <w:tab w:val="left" w:pos="1560"/>
              </w:tabs>
              <w:autoSpaceDE w:val="0"/>
              <w:autoSpaceDN w:val="0"/>
              <w:adjustRightInd w:val="0"/>
              <w:spacing w:after="0" w:line="240" w:lineRule="auto"/>
              <w:rPr>
                <w:rFonts w:ascii="PT Astra Serif" w:hAnsi="PT Astra Serif"/>
                <w:sz w:val="24"/>
                <w:szCs w:val="24"/>
              </w:rPr>
            </w:pPr>
            <w:r w:rsidRPr="00627F9A">
              <w:rPr>
                <w:rFonts w:ascii="PT Astra Serif" w:hAnsi="PT Astra Serif"/>
                <w:sz w:val="24"/>
                <w:szCs w:val="24"/>
              </w:rPr>
              <w:t xml:space="preserve">     </w:t>
            </w:r>
            <w:r w:rsidR="00D226C0" w:rsidRPr="00627F9A">
              <w:rPr>
                <w:rFonts w:ascii="PT Astra Serif" w:hAnsi="PT Astra Serif"/>
                <w:sz w:val="24"/>
                <w:szCs w:val="24"/>
              </w:rPr>
              <w:t>Н</w:t>
            </w:r>
            <w:r w:rsidR="006E6FFA" w:rsidRPr="00627F9A">
              <w:rPr>
                <w:rFonts w:ascii="PT Astra Serif" w:hAnsi="PT Astra Serif"/>
                <w:sz w:val="24"/>
                <w:szCs w:val="24"/>
              </w:rPr>
              <w:t>ачальник Управления</w:t>
            </w:r>
          </w:p>
          <w:p w:rsidR="006E6FFA" w:rsidRPr="00627F9A" w:rsidRDefault="006E6FFA" w:rsidP="00627F9A">
            <w:pPr>
              <w:widowControl w:val="0"/>
              <w:tabs>
                <w:tab w:val="left" w:pos="1560"/>
              </w:tabs>
              <w:autoSpaceDE w:val="0"/>
              <w:autoSpaceDN w:val="0"/>
              <w:adjustRightInd w:val="0"/>
              <w:spacing w:after="0" w:line="240" w:lineRule="auto"/>
              <w:ind w:firstLine="421"/>
              <w:rPr>
                <w:rFonts w:ascii="PT Astra Serif" w:hAnsi="PT Astra Serif"/>
                <w:sz w:val="24"/>
                <w:szCs w:val="24"/>
              </w:rPr>
            </w:pPr>
          </w:p>
          <w:p w:rsidR="006E6FFA" w:rsidRPr="00627F9A" w:rsidRDefault="004D48CB" w:rsidP="00627F9A">
            <w:pPr>
              <w:widowControl w:val="0"/>
              <w:tabs>
                <w:tab w:val="left" w:pos="1560"/>
              </w:tabs>
              <w:autoSpaceDE w:val="0"/>
              <w:autoSpaceDN w:val="0"/>
              <w:adjustRightInd w:val="0"/>
              <w:spacing w:after="0" w:line="240" w:lineRule="auto"/>
              <w:rPr>
                <w:rFonts w:ascii="PT Astra Serif" w:eastAsia="Arial" w:hAnsi="PT Astra Serif"/>
                <w:sz w:val="24"/>
                <w:szCs w:val="24"/>
              </w:rPr>
            </w:pPr>
            <w:r w:rsidRPr="00627F9A">
              <w:rPr>
                <w:rFonts w:ascii="PT Astra Serif" w:eastAsia="Arial" w:hAnsi="PT Astra Serif"/>
                <w:sz w:val="24"/>
                <w:szCs w:val="24"/>
              </w:rPr>
              <w:t xml:space="preserve">     </w:t>
            </w:r>
            <w:r w:rsidR="007E71E4">
              <w:rPr>
                <w:rFonts w:ascii="PT Astra Serif" w:eastAsia="Arial" w:hAnsi="PT Astra Serif"/>
                <w:sz w:val="24"/>
                <w:szCs w:val="24"/>
              </w:rPr>
              <w:t>_________</w:t>
            </w:r>
            <w:r w:rsidR="006E6FFA" w:rsidRPr="00627F9A">
              <w:rPr>
                <w:rFonts w:ascii="PT Astra Serif" w:eastAsia="Arial" w:hAnsi="PT Astra Serif"/>
                <w:sz w:val="24"/>
                <w:szCs w:val="24"/>
              </w:rPr>
              <w:t xml:space="preserve">____ / </w:t>
            </w:r>
            <w:r w:rsidR="00D226C0" w:rsidRPr="00627F9A">
              <w:rPr>
                <w:rFonts w:ascii="PT Astra Serif" w:eastAsia="Arial" w:hAnsi="PT Astra Serif"/>
                <w:sz w:val="24"/>
                <w:szCs w:val="24"/>
              </w:rPr>
              <w:t>Л</w:t>
            </w:r>
            <w:r w:rsidR="006E6FFA" w:rsidRPr="00627F9A">
              <w:rPr>
                <w:rFonts w:ascii="PT Astra Serif" w:eastAsia="Arial" w:hAnsi="PT Astra Serif"/>
                <w:sz w:val="24"/>
                <w:szCs w:val="24"/>
              </w:rPr>
              <w:t>.</w:t>
            </w:r>
            <w:r w:rsidR="00D226C0" w:rsidRPr="00627F9A">
              <w:rPr>
                <w:rFonts w:ascii="PT Astra Serif" w:eastAsia="Arial" w:hAnsi="PT Astra Serif"/>
                <w:sz w:val="24"/>
                <w:szCs w:val="24"/>
              </w:rPr>
              <w:t>И</w:t>
            </w:r>
            <w:r w:rsidR="006E6FFA" w:rsidRPr="00627F9A">
              <w:rPr>
                <w:rFonts w:ascii="PT Astra Serif" w:eastAsia="Arial" w:hAnsi="PT Astra Serif"/>
                <w:sz w:val="24"/>
                <w:szCs w:val="24"/>
              </w:rPr>
              <w:t xml:space="preserve">. </w:t>
            </w:r>
            <w:r w:rsidR="00D226C0" w:rsidRPr="00627F9A">
              <w:rPr>
                <w:rFonts w:ascii="PT Astra Serif" w:eastAsia="Arial" w:hAnsi="PT Astra Serif"/>
                <w:sz w:val="24"/>
                <w:szCs w:val="24"/>
              </w:rPr>
              <w:t>Бычкова</w:t>
            </w:r>
            <w:r w:rsidRPr="00627F9A">
              <w:rPr>
                <w:rFonts w:ascii="PT Astra Serif" w:eastAsia="Arial" w:hAnsi="PT Astra Serif"/>
                <w:sz w:val="24"/>
                <w:szCs w:val="24"/>
              </w:rPr>
              <w:t xml:space="preserve"> </w:t>
            </w:r>
            <w:r w:rsidR="006E6FFA" w:rsidRPr="00627F9A">
              <w:rPr>
                <w:rFonts w:ascii="PT Astra Serif" w:eastAsia="Arial" w:hAnsi="PT Astra Serif"/>
                <w:sz w:val="24"/>
                <w:szCs w:val="24"/>
              </w:rPr>
              <w:t xml:space="preserve">/          </w:t>
            </w:r>
          </w:p>
          <w:p w:rsidR="006E6FFA" w:rsidRPr="00627F9A" w:rsidRDefault="006E6FFA" w:rsidP="00627F9A">
            <w:pPr>
              <w:autoSpaceDE w:val="0"/>
              <w:autoSpaceDN w:val="0"/>
              <w:adjustRightInd w:val="0"/>
              <w:spacing w:after="0" w:line="240" w:lineRule="auto"/>
              <w:rPr>
                <w:rFonts w:ascii="PT Astra Serif" w:hAnsi="PT Astra Serif"/>
                <w:sz w:val="24"/>
                <w:szCs w:val="24"/>
              </w:rPr>
            </w:pPr>
            <w:r w:rsidRPr="00627F9A">
              <w:rPr>
                <w:rFonts w:ascii="PT Astra Serif" w:eastAsia="Arial" w:hAnsi="PT Astra Serif"/>
                <w:sz w:val="24"/>
                <w:szCs w:val="24"/>
              </w:rPr>
              <w:t xml:space="preserve">   </w:t>
            </w:r>
            <w:r w:rsidR="00627F9A">
              <w:rPr>
                <w:rFonts w:ascii="PT Astra Serif" w:eastAsia="Arial" w:hAnsi="PT Astra Serif"/>
                <w:sz w:val="24"/>
                <w:szCs w:val="24"/>
              </w:rPr>
              <w:t xml:space="preserve">       </w:t>
            </w:r>
            <w:r w:rsidR="004D48CB" w:rsidRPr="00627F9A">
              <w:rPr>
                <w:rFonts w:ascii="PT Astra Serif" w:eastAsia="Arial" w:hAnsi="PT Astra Serif"/>
                <w:sz w:val="24"/>
                <w:szCs w:val="24"/>
              </w:rPr>
              <w:t xml:space="preserve"> </w:t>
            </w:r>
            <w:r w:rsidR="007E71E4">
              <w:rPr>
                <w:rFonts w:ascii="PT Astra Serif" w:eastAsia="Arial" w:hAnsi="PT Astra Serif"/>
                <w:sz w:val="24"/>
                <w:szCs w:val="24"/>
              </w:rPr>
              <w:t>э</w:t>
            </w:r>
            <w:r w:rsidRPr="00627F9A">
              <w:rPr>
                <w:rFonts w:ascii="PT Astra Serif" w:eastAsia="Arial" w:hAnsi="PT Astra Serif"/>
                <w:sz w:val="24"/>
                <w:szCs w:val="24"/>
              </w:rPr>
              <w:t>п</w:t>
            </w:r>
          </w:p>
          <w:p w:rsidR="006D14FC" w:rsidRPr="00627F9A" w:rsidRDefault="006D14FC" w:rsidP="00627F9A">
            <w:pPr>
              <w:pStyle w:val="ConsPlusNormal"/>
              <w:jc w:val="both"/>
              <w:rPr>
                <w:rFonts w:ascii="PT Astra Serif" w:hAnsi="PT Astra Serif"/>
                <w:sz w:val="24"/>
                <w:szCs w:val="24"/>
              </w:rPr>
            </w:pPr>
          </w:p>
        </w:tc>
      </w:tr>
    </w:tbl>
    <w:p w:rsidR="006D14FC" w:rsidRDefault="006D14FC"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FC7F49" w:rsidRDefault="00FC7F49" w:rsidP="00627F9A">
      <w:pPr>
        <w:widowControl w:val="0"/>
        <w:spacing w:after="0" w:line="240" w:lineRule="auto"/>
        <w:ind w:firstLine="709"/>
        <w:jc w:val="both"/>
        <w:rPr>
          <w:rFonts w:ascii="PT Astra Serif" w:eastAsia="Courier New" w:hAnsi="PT Astra Serif"/>
          <w:sz w:val="24"/>
          <w:szCs w:val="24"/>
          <w:lang w:bidi="en-US"/>
        </w:rPr>
      </w:pPr>
    </w:p>
    <w:p w:rsidR="00FC7F49" w:rsidRDefault="00FC7F4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Pr="006F3D29" w:rsidRDefault="006F3D29" w:rsidP="006F3D29">
      <w:pPr>
        <w:widowControl w:val="0"/>
        <w:spacing w:after="0" w:line="240" w:lineRule="auto"/>
        <w:ind w:firstLine="709"/>
        <w:jc w:val="both"/>
        <w:rPr>
          <w:rFonts w:ascii="PT Astra Serif" w:eastAsia="Courier New" w:hAnsi="PT Astra Serif"/>
          <w:sz w:val="24"/>
          <w:szCs w:val="24"/>
          <w:lang w:bidi="en-US"/>
        </w:rPr>
      </w:pPr>
    </w:p>
    <w:p w:rsidR="006F3D29" w:rsidRPr="006F3D29" w:rsidRDefault="006F3D29" w:rsidP="006F3D29">
      <w:pPr>
        <w:widowControl w:val="0"/>
        <w:spacing w:after="0" w:line="240" w:lineRule="auto"/>
        <w:ind w:firstLine="709"/>
        <w:jc w:val="both"/>
        <w:rPr>
          <w:rFonts w:ascii="PT Astra Serif" w:eastAsia="Courier New" w:hAnsi="PT Astra Serif"/>
          <w:sz w:val="24"/>
          <w:szCs w:val="24"/>
          <w:lang w:bidi="en-US"/>
        </w:rPr>
      </w:pPr>
    </w:p>
    <w:p w:rsidR="006F3D29" w:rsidRPr="006F3D29" w:rsidRDefault="006F3D29" w:rsidP="006F3D29">
      <w:pPr>
        <w:tabs>
          <w:tab w:val="left" w:pos="1560"/>
        </w:tabs>
        <w:spacing w:after="0" w:line="240" w:lineRule="auto"/>
        <w:ind w:firstLine="709"/>
        <w:jc w:val="right"/>
        <w:rPr>
          <w:rFonts w:ascii="PT Astra Serif" w:hAnsi="PT Astra Serif"/>
          <w:sz w:val="20"/>
          <w:szCs w:val="20"/>
        </w:rPr>
      </w:pPr>
      <w:r w:rsidRPr="006F3D29">
        <w:rPr>
          <w:rFonts w:ascii="PT Astra Serif" w:hAnsi="PT Astra Serif"/>
          <w:sz w:val="20"/>
          <w:szCs w:val="20"/>
        </w:rPr>
        <w:t>Приложение № 2</w:t>
      </w:r>
    </w:p>
    <w:p w:rsidR="006F3D29" w:rsidRPr="006F3D29" w:rsidRDefault="006F3D29" w:rsidP="006F3D29">
      <w:pPr>
        <w:spacing w:after="0" w:line="240" w:lineRule="auto"/>
        <w:jc w:val="right"/>
        <w:rPr>
          <w:rFonts w:ascii="PT Astra Serif" w:hAnsi="PT Astra Serif"/>
          <w:sz w:val="20"/>
          <w:szCs w:val="20"/>
        </w:rPr>
      </w:pPr>
      <w:r w:rsidRPr="006F3D29">
        <w:rPr>
          <w:rFonts w:ascii="PT Astra Serif" w:hAnsi="PT Astra Serif"/>
          <w:sz w:val="20"/>
          <w:szCs w:val="20"/>
        </w:rPr>
        <w:t>к государственному контракту</w:t>
      </w:r>
    </w:p>
    <w:p w:rsidR="006F3D29" w:rsidRPr="006F3D29" w:rsidRDefault="006F3D29" w:rsidP="006F3D29">
      <w:pPr>
        <w:spacing w:after="0" w:line="240" w:lineRule="auto"/>
        <w:jc w:val="right"/>
        <w:rPr>
          <w:rFonts w:ascii="PT Astra Serif" w:hAnsi="PT Astra Serif"/>
          <w:b/>
          <w:sz w:val="20"/>
          <w:szCs w:val="20"/>
        </w:rPr>
      </w:pPr>
      <w:r w:rsidRPr="006F3D29">
        <w:rPr>
          <w:rFonts w:ascii="PT Astra Serif" w:hAnsi="PT Astra Serif"/>
          <w:sz w:val="20"/>
          <w:szCs w:val="20"/>
        </w:rPr>
        <w:t xml:space="preserve">от «___» _____ 2026г. № </w:t>
      </w:r>
      <w:r>
        <w:rPr>
          <w:rFonts w:ascii="PT Astra Serif" w:hAnsi="PT Astra Serif"/>
          <w:sz w:val="20"/>
          <w:szCs w:val="20"/>
        </w:rPr>
        <w:t>30</w:t>
      </w:r>
      <w:r w:rsidRPr="006F3D29">
        <w:rPr>
          <w:rFonts w:ascii="PT Astra Serif" w:hAnsi="PT Astra Serif"/>
          <w:sz w:val="20"/>
          <w:szCs w:val="20"/>
        </w:rPr>
        <w:t>-Б-2026</w:t>
      </w:r>
    </w:p>
    <w:p w:rsidR="006F3D29" w:rsidRPr="006F3D29" w:rsidRDefault="006F3D29" w:rsidP="006F3D29">
      <w:pPr>
        <w:spacing w:after="0" w:line="240" w:lineRule="auto"/>
        <w:jc w:val="center"/>
        <w:rPr>
          <w:rFonts w:ascii="PT Astra Serif" w:hAnsi="PT Astra Serif"/>
          <w:b/>
          <w:sz w:val="20"/>
          <w:szCs w:val="20"/>
        </w:rPr>
      </w:pPr>
    </w:p>
    <w:p w:rsidR="006F3D29" w:rsidRDefault="006F3D29" w:rsidP="006F3D29">
      <w:pPr>
        <w:spacing w:after="0" w:line="240" w:lineRule="auto"/>
        <w:jc w:val="center"/>
        <w:rPr>
          <w:rFonts w:ascii="PT Astra Serif" w:hAnsi="PT Astra Serif"/>
          <w:b/>
          <w:sz w:val="24"/>
          <w:szCs w:val="24"/>
        </w:rPr>
      </w:pPr>
    </w:p>
    <w:p w:rsidR="00E95D43" w:rsidRDefault="00E95D43" w:rsidP="006F3D29">
      <w:pPr>
        <w:spacing w:after="0" w:line="240" w:lineRule="auto"/>
        <w:jc w:val="center"/>
        <w:rPr>
          <w:rFonts w:ascii="PT Astra Serif" w:hAnsi="PT Astra Serif"/>
          <w:b/>
          <w:sz w:val="24"/>
          <w:szCs w:val="24"/>
        </w:rPr>
      </w:pPr>
    </w:p>
    <w:p w:rsidR="00E95D43" w:rsidRPr="006F3D29" w:rsidRDefault="00E95D43" w:rsidP="006F3D29">
      <w:pPr>
        <w:spacing w:after="0" w:line="240" w:lineRule="auto"/>
        <w:jc w:val="center"/>
        <w:rPr>
          <w:rFonts w:ascii="PT Astra Serif" w:hAnsi="PT Astra Serif"/>
          <w:b/>
          <w:sz w:val="24"/>
          <w:szCs w:val="24"/>
        </w:rPr>
      </w:pPr>
    </w:p>
    <w:p w:rsidR="006F3D29" w:rsidRPr="006F3D29" w:rsidRDefault="006F3D29" w:rsidP="006F3D29">
      <w:pPr>
        <w:spacing w:after="0" w:line="240" w:lineRule="auto"/>
        <w:jc w:val="center"/>
        <w:rPr>
          <w:rFonts w:ascii="PT Astra Serif" w:hAnsi="PT Astra Serif"/>
          <w:b/>
          <w:sz w:val="24"/>
          <w:szCs w:val="24"/>
        </w:rPr>
      </w:pPr>
    </w:p>
    <w:p w:rsidR="006F3D29" w:rsidRPr="006F3D29" w:rsidRDefault="006F3D29" w:rsidP="006F3D29">
      <w:pPr>
        <w:spacing w:after="0" w:line="240" w:lineRule="auto"/>
        <w:jc w:val="center"/>
        <w:rPr>
          <w:rFonts w:ascii="PT Astra Serif" w:hAnsi="PT Astra Serif"/>
          <w:b/>
          <w:sz w:val="24"/>
          <w:szCs w:val="24"/>
        </w:rPr>
      </w:pPr>
    </w:p>
    <w:p w:rsidR="006F3D29" w:rsidRPr="006F3D29" w:rsidRDefault="006F3D29" w:rsidP="006F3D29">
      <w:pPr>
        <w:spacing w:after="0" w:line="240" w:lineRule="auto"/>
        <w:jc w:val="center"/>
        <w:rPr>
          <w:rFonts w:ascii="PT Astra Serif" w:hAnsi="PT Astra Serif"/>
          <w:b/>
          <w:sz w:val="24"/>
          <w:szCs w:val="24"/>
        </w:rPr>
      </w:pPr>
      <w:r w:rsidRPr="006F3D29">
        <w:rPr>
          <w:rFonts w:ascii="PT Astra Serif" w:hAnsi="PT Astra Serif"/>
          <w:b/>
          <w:sz w:val="24"/>
          <w:szCs w:val="24"/>
        </w:rPr>
        <w:t>СПЕЦИФИКАЦИЯ</w:t>
      </w:r>
    </w:p>
    <w:p w:rsidR="006F3D29" w:rsidRPr="006F3D29" w:rsidRDefault="006F3D29" w:rsidP="006F3D29">
      <w:pPr>
        <w:widowControl w:val="0"/>
        <w:autoSpaceDE w:val="0"/>
        <w:autoSpaceDN w:val="0"/>
        <w:spacing w:after="0" w:line="240" w:lineRule="auto"/>
        <w:jc w:val="center"/>
        <w:rPr>
          <w:rFonts w:ascii="PT Astra Serif" w:hAnsi="PT Astra Serif"/>
          <w:i/>
          <w:sz w:val="24"/>
          <w:szCs w:val="24"/>
        </w:rPr>
      </w:pPr>
      <w:r w:rsidRPr="006F3D29">
        <w:rPr>
          <w:rFonts w:ascii="PT Astra Serif" w:hAnsi="PT Astra Serif"/>
          <w:i/>
          <w:sz w:val="24"/>
          <w:szCs w:val="24"/>
        </w:rPr>
        <w:t>(БУДЕТ ДОПОЛНЕНА ПО РЕЗУЛЬТАТАМ ПРОВЕДЕНИЯ ЗАКУПКИ С УЧЕТОМ ПРЕДЛОЖЕНИЯ ПОБЕДИТЕЛЯ)</w:t>
      </w:r>
    </w:p>
    <w:p w:rsidR="006F3D29" w:rsidRPr="006F3D29" w:rsidRDefault="006F3D29" w:rsidP="006F3D29">
      <w:pPr>
        <w:spacing w:after="0" w:line="240" w:lineRule="auto"/>
        <w:jc w:val="center"/>
        <w:rPr>
          <w:rFonts w:ascii="PT Astra Serif" w:hAnsi="PT Astra Serif"/>
          <w:b/>
          <w:sz w:val="24"/>
          <w:szCs w:val="24"/>
        </w:rPr>
      </w:pPr>
    </w:p>
    <w:p w:rsidR="006F3D29" w:rsidRPr="006F3D29" w:rsidRDefault="006F3D29" w:rsidP="006F3D29">
      <w:pPr>
        <w:spacing w:after="0" w:line="240" w:lineRule="auto"/>
        <w:jc w:val="center"/>
        <w:rPr>
          <w:rFonts w:ascii="PT Astra Serif" w:hAnsi="PT Astra Serif"/>
          <w:b/>
          <w:sz w:val="24"/>
          <w:szCs w:val="24"/>
        </w:rPr>
      </w:pPr>
    </w:p>
    <w:p w:rsidR="006F3D29" w:rsidRPr="006F3D29" w:rsidRDefault="006F3D29" w:rsidP="006F3D29">
      <w:pPr>
        <w:spacing w:after="0" w:line="240" w:lineRule="auto"/>
        <w:jc w:val="center"/>
        <w:rPr>
          <w:rFonts w:ascii="PT Astra Serif" w:hAnsi="PT Astra Serif"/>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992"/>
        <w:gridCol w:w="703"/>
        <w:gridCol w:w="1254"/>
        <w:gridCol w:w="1304"/>
      </w:tblGrid>
      <w:tr w:rsidR="006F3D29" w:rsidRPr="006F3D29" w:rsidTr="003B647D">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w:t>
            </w:r>
          </w:p>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п/п</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Наименование услуг</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Ед. изм.</w:t>
            </w:r>
          </w:p>
        </w:tc>
        <w:tc>
          <w:tcPr>
            <w:tcW w:w="703"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Кол-во</w:t>
            </w:r>
          </w:p>
        </w:tc>
        <w:tc>
          <w:tcPr>
            <w:tcW w:w="1254"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Цена за единицу, руб.</w:t>
            </w:r>
          </w:p>
        </w:tc>
        <w:tc>
          <w:tcPr>
            <w:tcW w:w="1304"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Сумма,</w:t>
            </w:r>
          </w:p>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руб.</w:t>
            </w:r>
          </w:p>
        </w:tc>
      </w:tr>
      <w:tr w:rsidR="006F3D29" w:rsidRPr="006F3D29" w:rsidTr="003B647D">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3</w:t>
            </w:r>
          </w:p>
        </w:tc>
        <w:tc>
          <w:tcPr>
            <w:tcW w:w="703"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4</w:t>
            </w:r>
          </w:p>
        </w:tc>
        <w:tc>
          <w:tcPr>
            <w:tcW w:w="1254"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5</w:t>
            </w:r>
          </w:p>
        </w:tc>
        <w:tc>
          <w:tcPr>
            <w:tcW w:w="1304" w:type="dxa"/>
            <w:tcBorders>
              <w:top w:val="single" w:sz="4" w:space="0" w:color="auto"/>
              <w:left w:val="single" w:sz="4" w:space="0" w:color="auto"/>
              <w:bottom w:val="single" w:sz="4" w:space="0" w:color="auto"/>
              <w:right w:val="single" w:sz="4" w:space="0" w:color="auto"/>
            </w:tcBorders>
            <w:shd w:val="clear" w:color="auto" w:fill="F2F2F2"/>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6</w:t>
            </w:r>
          </w:p>
        </w:tc>
      </w:tr>
      <w:tr w:rsidR="006F3D29" w:rsidRPr="006F3D29" w:rsidTr="003B647D">
        <w:trPr>
          <w:trHeight w:val="6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6F3D29" w:rsidRPr="006F3D29" w:rsidRDefault="006F3D29" w:rsidP="006F3D29">
            <w:pPr>
              <w:shd w:val="clear" w:color="auto" w:fill="FFFFFF"/>
              <w:spacing w:after="0" w:line="240" w:lineRule="auto"/>
              <w:textAlignment w:val="baseline"/>
              <w:rPr>
                <w:rFonts w:ascii="PT Astra Serif" w:hAnsi="PT Astra Serif"/>
                <w:sz w:val="24"/>
                <w:szCs w:val="24"/>
              </w:rPr>
            </w:pPr>
            <w:r>
              <w:rPr>
                <w:rFonts w:ascii="PT Astra Serif" w:eastAsia="Times New Roman" w:hAnsi="PT Astra Serif"/>
                <w:sz w:val="24"/>
                <w:szCs w:val="24"/>
              </w:rPr>
              <w:t>Р</w:t>
            </w:r>
            <w:r w:rsidRPr="006F3D29">
              <w:rPr>
                <w:rFonts w:ascii="PT Astra Serif" w:eastAsia="Times New Roman" w:hAnsi="PT Astra Serif"/>
                <w:sz w:val="24"/>
                <w:szCs w:val="24"/>
              </w:rPr>
              <w:t>абот</w:t>
            </w:r>
            <w:r>
              <w:rPr>
                <w:rFonts w:ascii="PT Astra Serif" w:eastAsia="Times New Roman" w:hAnsi="PT Astra Serif"/>
                <w:sz w:val="24"/>
                <w:szCs w:val="24"/>
              </w:rPr>
              <w:t>ы</w:t>
            </w:r>
            <w:r w:rsidRPr="006F3D29">
              <w:rPr>
                <w:rFonts w:ascii="PT Astra Serif" w:eastAsia="Times New Roman" w:hAnsi="PT Astra Serif"/>
                <w:sz w:val="24"/>
                <w:szCs w:val="24"/>
              </w:rPr>
              <w:t xml:space="preserve"> </w:t>
            </w:r>
            <w:r w:rsidRPr="006F3D29">
              <w:rPr>
                <w:rFonts w:ascii="PT Astra Serif" w:hAnsi="PT Astra Serif"/>
                <w:sz w:val="24"/>
                <w:szCs w:val="24"/>
              </w:rPr>
              <w:t>по диагностике выявления неисправности МФУ в сфере ИКТ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sidRPr="006F3D29">
              <w:rPr>
                <w:rFonts w:ascii="PT Astra Serif" w:hAnsi="PT Astra Serif"/>
                <w:sz w:val="24"/>
                <w:szCs w:val="24"/>
              </w:rPr>
              <w:t>усл.ед.</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r>
              <w:rPr>
                <w:rFonts w:ascii="PT Astra Serif" w:hAnsi="PT Astra Serif"/>
                <w:sz w:val="24"/>
                <w:szCs w:val="24"/>
              </w:rPr>
              <w:t>8</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p>
        </w:tc>
      </w:tr>
      <w:tr w:rsidR="006F3D29" w:rsidRPr="006F3D29" w:rsidTr="003B647D">
        <w:trPr>
          <w:trHeight w:val="29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F3D29" w:rsidRPr="006F3D29" w:rsidRDefault="006F3D29" w:rsidP="006F3D29">
            <w:pPr>
              <w:widowControl w:val="0"/>
              <w:tabs>
                <w:tab w:val="left" w:pos="1303"/>
              </w:tabs>
              <w:spacing w:after="0" w:line="240" w:lineRule="auto"/>
              <w:jc w:val="center"/>
              <w:rPr>
                <w:rFonts w:ascii="PT Astra Serif" w:hAnsi="PT Astra Serif"/>
                <w:sz w:val="24"/>
                <w:szCs w:val="24"/>
              </w:rPr>
            </w:pPr>
          </w:p>
        </w:tc>
        <w:tc>
          <w:tcPr>
            <w:tcW w:w="7769" w:type="dxa"/>
            <w:gridSpan w:val="4"/>
            <w:tcBorders>
              <w:top w:val="single" w:sz="4" w:space="0" w:color="auto"/>
              <w:bottom w:val="single" w:sz="4" w:space="0" w:color="auto"/>
            </w:tcBorders>
            <w:vAlign w:val="center"/>
          </w:tcPr>
          <w:p w:rsidR="006F3D29" w:rsidRPr="006F3D29" w:rsidRDefault="006F3D29" w:rsidP="006F3D29">
            <w:pPr>
              <w:spacing w:after="0" w:line="240" w:lineRule="auto"/>
              <w:jc w:val="right"/>
              <w:rPr>
                <w:rFonts w:ascii="PT Astra Serif" w:hAnsi="PT Astra Serif"/>
                <w:b/>
                <w:sz w:val="24"/>
                <w:szCs w:val="24"/>
              </w:rPr>
            </w:pPr>
          </w:p>
          <w:p w:rsidR="006F3D29" w:rsidRPr="006F3D29" w:rsidRDefault="006F3D29" w:rsidP="006F3D29">
            <w:pPr>
              <w:spacing w:after="0" w:line="240" w:lineRule="auto"/>
              <w:jc w:val="right"/>
              <w:rPr>
                <w:rFonts w:ascii="PT Astra Serif" w:hAnsi="PT Astra Serif"/>
                <w:b/>
                <w:sz w:val="24"/>
                <w:szCs w:val="24"/>
              </w:rPr>
            </w:pPr>
            <w:r w:rsidRPr="006F3D29">
              <w:rPr>
                <w:rFonts w:ascii="PT Astra Serif" w:hAnsi="PT Astra Serif"/>
                <w:b/>
                <w:sz w:val="24"/>
                <w:szCs w:val="24"/>
              </w:rPr>
              <w:t xml:space="preserve">Итого </w:t>
            </w:r>
          </w:p>
        </w:tc>
        <w:tc>
          <w:tcPr>
            <w:tcW w:w="1304" w:type="dxa"/>
            <w:tcBorders>
              <w:top w:val="single" w:sz="4" w:space="0" w:color="auto"/>
              <w:bottom w:val="single" w:sz="4" w:space="0" w:color="auto"/>
            </w:tcBorders>
            <w:vAlign w:val="center"/>
          </w:tcPr>
          <w:p w:rsidR="006F3D29" w:rsidRPr="006F3D29" w:rsidRDefault="006F3D29" w:rsidP="006F3D29">
            <w:pPr>
              <w:spacing w:after="0" w:line="240" w:lineRule="auto"/>
              <w:jc w:val="center"/>
              <w:rPr>
                <w:rFonts w:ascii="PT Astra Serif" w:hAnsi="PT Astra Serif"/>
                <w:b/>
                <w:sz w:val="24"/>
                <w:szCs w:val="24"/>
              </w:rPr>
            </w:pPr>
          </w:p>
        </w:tc>
      </w:tr>
    </w:tbl>
    <w:p w:rsidR="006F3D29" w:rsidRPr="006F3D29" w:rsidRDefault="006F3D29" w:rsidP="006F3D29">
      <w:pPr>
        <w:spacing w:after="0" w:line="240" w:lineRule="auto"/>
        <w:jc w:val="center"/>
        <w:rPr>
          <w:rFonts w:ascii="PT Astra Serif" w:hAnsi="PT Astra Serif"/>
          <w:b/>
          <w:sz w:val="24"/>
          <w:szCs w:val="24"/>
        </w:rPr>
      </w:pPr>
    </w:p>
    <w:p w:rsidR="006F3D29" w:rsidRPr="006F3D29" w:rsidRDefault="006F3D29" w:rsidP="006F3D29">
      <w:pPr>
        <w:spacing w:after="0" w:line="240" w:lineRule="auto"/>
        <w:jc w:val="right"/>
        <w:rPr>
          <w:rFonts w:ascii="PT Astra Serif" w:hAnsi="PT Astra Serif"/>
          <w:sz w:val="24"/>
          <w:szCs w:val="24"/>
        </w:rPr>
      </w:pPr>
    </w:p>
    <w:p w:rsidR="006F3D29" w:rsidRPr="006F3D29" w:rsidRDefault="006F3D29" w:rsidP="006F3D29">
      <w:pPr>
        <w:spacing w:after="0" w:line="240" w:lineRule="auto"/>
        <w:jc w:val="right"/>
        <w:rPr>
          <w:rFonts w:ascii="PT Astra Serif" w:hAnsi="PT Astra Serif"/>
          <w:sz w:val="24"/>
          <w:szCs w:val="24"/>
        </w:rPr>
      </w:pPr>
    </w:p>
    <w:tbl>
      <w:tblPr>
        <w:tblW w:w="8647" w:type="dxa"/>
        <w:tblInd w:w="1242" w:type="dxa"/>
        <w:tblLayout w:type="fixed"/>
        <w:tblLook w:val="0000" w:firstRow="0" w:lastRow="0" w:firstColumn="0" w:lastColumn="0" w:noHBand="0" w:noVBand="0"/>
      </w:tblPr>
      <w:tblGrid>
        <w:gridCol w:w="4394"/>
        <w:gridCol w:w="4253"/>
      </w:tblGrid>
      <w:tr w:rsidR="006F3D29" w:rsidRPr="006F3D29" w:rsidTr="003B647D">
        <w:tc>
          <w:tcPr>
            <w:tcW w:w="4394" w:type="dxa"/>
            <w:shd w:val="clear" w:color="auto" w:fill="auto"/>
          </w:tcPr>
          <w:p w:rsidR="006F3D29" w:rsidRPr="006F3D29" w:rsidRDefault="006F3D29" w:rsidP="006F3D29">
            <w:pPr>
              <w:spacing w:after="0" w:line="240" w:lineRule="auto"/>
              <w:jc w:val="both"/>
              <w:rPr>
                <w:rFonts w:ascii="PT Astra Serif" w:hAnsi="PT Astra Serif"/>
                <w:sz w:val="24"/>
                <w:szCs w:val="24"/>
              </w:rPr>
            </w:pPr>
            <w:r w:rsidRPr="006F3D29">
              <w:rPr>
                <w:rFonts w:ascii="PT Astra Serif" w:hAnsi="PT Astra Serif"/>
                <w:sz w:val="24"/>
                <w:szCs w:val="24"/>
              </w:rPr>
              <w:t>«Исполнитель»</w:t>
            </w:r>
          </w:p>
          <w:p w:rsidR="006F3D29" w:rsidRPr="006F3D29" w:rsidRDefault="006F3D29" w:rsidP="006F3D29">
            <w:pPr>
              <w:spacing w:after="0" w:line="240" w:lineRule="auto"/>
              <w:jc w:val="both"/>
              <w:rPr>
                <w:rFonts w:ascii="PT Astra Serif" w:hAnsi="PT Astra Serif"/>
                <w:sz w:val="24"/>
                <w:szCs w:val="24"/>
              </w:rPr>
            </w:pPr>
            <w:r w:rsidRPr="006F3D29">
              <w:rPr>
                <w:rFonts w:ascii="PT Astra Serif" w:hAnsi="PT Astra Serif"/>
                <w:sz w:val="24"/>
                <w:szCs w:val="24"/>
              </w:rPr>
              <w:t xml:space="preserve">Должность </w:t>
            </w:r>
          </w:p>
          <w:p w:rsidR="006F3D29" w:rsidRPr="006F3D29" w:rsidRDefault="006F3D29" w:rsidP="006F3D29">
            <w:pPr>
              <w:spacing w:after="0" w:line="240" w:lineRule="auto"/>
              <w:jc w:val="both"/>
              <w:rPr>
                <w:rFonts w:ascii="PT Astra Serif" w:hAnsi="PT Astra Serif"/>
                <w:sz w:val="24"/>
                <w:szCs w:val="24"/>
              </w:rPr>
            </w:pPr>
          </w:p>
          <w:p w:rsidR="006F3D29" w:rsidRPr="006F3D29" w:rsidRDefault="006F3D29" w:rsidP="006F3D29">
            <w:pPr>
              <w:tabs>
                <w:tab w:val="left" w:pos="660"/>
                <w:tab w:val="left" w:pos="945"/>
              </w:tabs>
              <w:spacing w:after="0" w:line="240" w:lineRule="auto"/>
              <w:rPr>
                <w:rFonts w:ascii="PT Astra Serif" w:hAnsi="PT Astra Serif"/>
                <w:sz w:val="24"/>
                <w:szCs w:val="24"/>
              </w:rPr>
            </w:pPr>
            <w:r w:rsidRPr="006F3D29">
              <w:rPr>
                <w:rFonts w:ascii="PT Astra Serif" w:hAnsi="PT Astra Serif"/>
                <w:sz w:val="24"/>
                <w:szCs w:val="24"/>
              </w:rPr>
              <w:t>______________/ Ф.И.О /</w:t>
            </w:r>
          </w:p>
          <w:p w:rsidR="006F3D29" w:rsidRPr="006F3D29" w:rsidRDefault="006F3D29" w:rsidP="006F3D29">
            <w:pPr>
              <w:pStyle w:val="ConsPlusNormal"/>
              <w:jc w:val="both"/>
              <w:rPr>
                <w:rFonts w:ascii="PT Astra Serif" w:hAnsi="PT Astra Serif"/>
                <w:sz w:val="24"/>
                <w:szCs w:val="24"/>
              </w:rPr>
            </w:pPr>
            <w:r w:rsidRPr="006F3D29">
              <w:rPr>
                <w:rFonts w:ascii="PT Astra Serif" w:hAnsi="PT Astra Serif"/>
                <w:bCs/>
                <w:sz w:val="24"/>
                <w:szCs w:val="24"/>
              </w:rPr>
              <w:t xml:space="preserve">  </w:t>
            </w:r>
            <w:r>
              <w:rPr>
                <w:rFonts w:ascii="PT Astra Serif" w:hAnsi="PT Astra Serif"/>
                <w:bCs/>
                <w:sz w:val="24"/>
                <w:szCs w:val="24"/>
              </w:rPr>
              <w:t xml:space="preserve">   </w:t>
            </w:r>
            <w:r w:rsidRPr="006F3D29">
              <w:rPr>
                <w:rFonts w:ascii="PT Astra Serif" w:hAnsi="PT Astra Serif"/>
                <w:bCs/>
                <w:sz w:val="24"/>
                <w:szCs w:val="24"/>
              </w:rPr>
              <w:t xml:space="preserve"> эп</w:t>
            </w:r>
          </w:p>
        </w:tc>
        <w:tc>
          <w:tcPr>
            <w:tcW w:w="4253" w:type="dxa"/>
            <w:shd w:val="clear" w:color="auto" w:fill="auto"/>
          </w:tcPr>
          <w:p w:rsidR="006F3D29" w:rsidRPr="006F3D29" w:rsidRDefault="006F3D29" w:rsidP="006F3D29">
            <w:pPr>
              <w:spacing w:after="0" w:line="240" w:lineRule="auto"/>
              <w:ind w:firstLine="301"/>
              <w:jc w:val="both"/>
              <w:rPr>
                <w:rFonts w:ascii="PT Astra Serif" w:hAnsi="PT Astra Serif"/>
                <w:sz w:val="24"/>
                <w:szCs w:val="24"/>
              </w:rPr>
            </w:pPr>
            <w:r w:rsidRPr="006F3D29">
              <w:rPr>
                <w:rFonts w:ascii="PT Astra Serif" w:hAnsi="PT Astra Serif"/>
                <w:sz w:val="24"/>
                <w:szCs w:val="24"/>
              </w:rPr>
              <w:t>«Заказчик»</w:t>
            </w:r>
          </w:p>
          <w:p w:rsidR="006F3D29" w:rsidRPr="006F3D29" w:rsidRDefault="006F3D29" w:rsidP="006F3D29">
            <w:pPr>
              <w:spacing w:after="0" w:line="240" w:lineRule="auto"/>
              <w:ind w:firstLine="301"/>
              <w:jc w:val="both"/>
              <w:rPr>
                <w:rFonts w:ascii="PT Astra Serif" w:hAnsi="PT Astra Serif"/>
                <w:sz w:val="24"/>
                <w:szCs w:val="24"/>
              </w:rPr>
            </w:pPr>
            <w:r w:rsidRPr="006F3D29">
              <w:rPr>
                <w:rFonts w:ascii="PT Astra Serif" w:hAnsi="PT Astra Serif"/>
                <w:sz w:val="24"/>
                <w:szCs w:val="24"/>
              </w:rPr>
              <w:t>Начальник Управления</w:t>
            </w:r>
          </w:p>
          <w:p w:rsidR="006F3D29" w:rsidRPr="006F3D29" w:rsidRDefault="006F3D29" w:rsidP="006F3D29">
            <w:pPr>
              <w:spacing w:after="0" w:line="240" w:lineRule="auto"/>
              <w:jc w:val="both"/>
              <w:rPr>
                <w:rFonts w:ascii="PT Astra Serif" w:hAnsi="PT Astra Serif"/>
                <w:sz w:val="24"/>
                <w:szCs w:val="24"/>
              </w:rPr>
            </w:pPr>
          </w:p>
          <w:p w:rsidR="006F3D29" w:rsidRPr="006F3D29" w:rsidRDefault="006F3D29" w:rsidP="006F3D29">
            <w:pPr>
              <w:tabs>
                <w:tab w:val="left" w:pos="660"/>
                <w:tab w:val="left" w:pos="945"/>
              </w:tabs>
              <w:spacing w:after="0" w:line="240" w:lineRule="auto"/>
              <w:rPr>
                <w:rFonts w:ascii="PT Astra Serif" w:hAnsi="PT Astra Serif"/>
                <w:sz w:val="24"/>
                <w:szCs w:val="24"/>
              </w:rPr>
            </w:pPr>
            <w:r w:rsidRPr="006F3D29">
              <w:rPr>
                <w:rFonts w:ascii="PT Astra Serif" w:hAnsi="PT Astra Serif"/>
                <w:sz w:val="24"/>
                <w:szCs w:val="24"/>
              </w:rPr>
              <w:t xml:space="preserve">      _____________/ Л.И. Бычкова /</w:t>
            </w:r>
          </w:p>
          <w:p w:rsidR="006F3D29" w:rsidRPr="006F3D29" w:rsidRDefault="006F3D29" w:rsidP="006F3D29">
            <w:pPr>
              <w:spacing w:after="0" w:line="240" w:lineRule="auto"/>
              <w:ind w:firstLine="301"/>
              <w:jc w:val="both"/>
              <w:rPr>
                <w:rFonts w:ascii="PT Astra Serif" w:hAnsi="PT Astra Serif"/>
                <w:sz w:val="24"/>
                <w:szCs w:val="24"/>
              </w:rPr>
            </w:pPr>
            <w:r w:rsidRPr="006F3D29">
              <w:rPr>
                <w:rFonts w:ascii="PT Astra Serif" w:hAnsi="PT Astra Serif"/>
                <w:sz w:val="24"/>
                <w:szCs w:val="24"/>
              </w:rPr>
              <w:t xml:space="preserve">        эп</w:t>
            </w:r>
          </w:p>
          <w:p w:rsidR="006F3D29" w:rsidRPr="006F3D29" w:rsidRDefault="006F3D29" w:rsidP="006F3D29">
            <w:pPr>
              <w:pStyle w:val="ConsPlusNormal"/>
              <w:jc w:val="both"/>
              <w:rPr>
                <w:rFonts w:ascii="PT Astra Serif" w:hAnsi="PT Astra Serif"/>
                <w:sz w:val="24"/>
                <w:szCs w:val="24"/>
              </w:rPr>
            </w:pPr>
          </w:p>
        </w:tc>
      </w:tr>
    </w:tbl>
    <w:p w:rsidR="006F3D29" w:rsidRPr="006F3D29" w:rsidRDefault="006F3D29" w:rsidP="006F3D29">
      <w:pPr>
        <w:spacing w:after="0" w:line="240" w:lineRule="auto"/>
        <w:jc w:val="right"/>
        <w:rPr>
          <w:rFonts w:ascii="PT Astra Serif" w:hAnsi="PT Astra Serif"/>
          <w:sz w:val="24"/>
          <w:szCs w:val="24"/>
        </w:rPr>
      </w:pPr>
    </w:p>
    <w:p w:rsidR="006F3D29" w:rsidRPr="004E60F8" w:rsidRDefault="006F3D29" w:rsidP="006F3D29">
      <w:pPr>
        <w:pStyle w:val="aff0"/>
        <w:rPr>
          <w:rFonts w:ascii="PT Astra Serif" w:hAnsi="PT Astra Serif"/>
          <w:sz w:val="24"/>
          <w:szCs w:val="24"/>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Default="006F3D29" w:rsidP="00627F9A">
      <w:pPr>
        <w:widowControl w:val="0"/>
        <w:spacing w:after="0" w:line="240" w:lineRule="auto"/>
        <w:ind w:firstLine="709"/>
        <w:jc w:val="both"/>
        <w:rPr>
          <w:rFonts w:ascii="PT Astra Serif" w:eastAsia="Courier New" w:hAnsi="PT Astra Serif"/>
          <w:sz w:val="24"/>
          <w:szCs w:val="24"/>
          <w:lang w:bidi="en-US"/>
        </w:rPr>
      </w:pPr>
    </w:p>
    <w:p w:rsidR="006F3D29" w:rsidRPr="00627F9A" w:rsidRDefault="006F3D29" w:rsidP="00627F9A">
      <w:pPr>
        <w:widowControl w:val="0"/>
        <w:spacing w:after="0" w:line="240" w:lineRule="auto"/>
        <w:ind w:firstLine="709"/>
        <w:jc w:val="both"/>
        <w:rPr>
          <w:rFonts w:ascii="PT Astra Serif" w:eastAsia="Courier New" w:hAnsi="PT Astra Serif"/>
          <w:sz w:val="24"/>
          <w:szCs w:val="24"/>
          <w:lang w:bidi="en-US"/>
        </w:rPr>
      </w:pPr>
    </w:p>
    <w:sectPr w:rsidR="006F3D29" w:rsidRPr="00627F9A" w:rsidSect="00293B46">
      <w:pgSz w:w="11906" w:h="16838"/>
      <w:pgMar w:top="993" w:right="849" w:bottom="1276" w:left="1276" w:header="624" w:footer="624"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029" w:rsidRDefault="00622029" w:rsidP="00FD17FD">
      <w:pPr>
        <w:spacing w:after="0" w:line="240" w:lineRule="auto"/>
      </w:pPr>
      <w:r>
        <w:separator/>
      </w:r>
    </w:p>
  </w:endnote>
  <w:endnote w:type="continuationSeparator" w:id="0">
    <w:p w:rsidR="00622029" w:rsidRDefault="00622029" w:rsidP="00FD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029" w:rsidRDefault="00622029" w:rsidP="00FD17FD">
      <w:pPr>
        <w:spacing w:after="0" w:line="240" w:lineRule="auto"/>
      </w:pPr>
      <w:r>
        <w:separator/>
      </w:r>
    </w:p>
  </w:footnote>
  <w:footnote w:type="continuationSeparator" w:id="0">
    <w:p w:rsidR="00622029" w:rsidRDefault="00622029" w:rsidP="00FD17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1A57DC"/>
    <w:multiLevelType w:val="multilevel"/>
    <w:tmpl w:val="91E0C850"/>
    <w:lvl w:ilvl="0">
      <w:start w:val="1"/>
      <w:numFmt w:val="decimal"/>
      <w:suff w:val="space"/>
      <w:lvlText w:val="%1."/>
      <w:lvlJc w:val="left"/>
      <w:pPr>
        <w:tabs>
          <w:tab w:val="num" w:pos="0"/>
        </w:tabs>
        <w:ind w:left="720" w:hanging="360"/>
      </w:pPr>
      <w:rPr>
        <w:rFonts w:ascii="PT Astra Serif" w:eastAsia="Times New Roman" w:hAnsi="PT Astra Serif" w:cs="Times New Roman"/>
        <w:b/>
        <w:sz w:val="28"/>
      </w:rPr>
    </w:lvl>
    <w:lvl w:ilvl="1">
      <w:start w:val="1"/>
      <w:numFmt w:val="decimal"/>
      <w:suff w:val="space"/>
      <w:lvlText w:val="%1.%2."/>
      <w:lvlJc w:val="left"/>
      <w:pPr>
        <w:tabs>
          <w:tab w:val="num" w:pos="0"/>
        </w:tabs>
        <w:ind w:left="1146" w:hanging="720"/>
      </w:pPr>
      <w:rPr>
        <w:rFonts w:ascii="PT Astra Serif" w:hAnsi="PT Astra Serif"/>
        <w:b w:val="0"/>
        <w:bCs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2FB06A8"/>
    <w:multiLevelType w:val="hybridMultilevel"/>
    <w:tmpl w:val="8FF2C700"/>
    <w:lvl w:ilvl="0" w:tplc="E444BACA">
      <w:start w:val="1"/>
      <w:numFmt w:val="decimal"/>
      <w:suff w:val="nothing"/>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nsid w:val="2D8038DC"/>
    <w:multiLevelType w:val="multilevel"/>
    <w:tmpl w:val="DBDE5F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A6A39DD"/>
    <w:multiLevelType w:val="hybridMultilevel"/>
    <w:tmpl w:val="8FF2C700"/>
    <w:lvl w:ilvl="0" w:tplc="E444BACA">
      <w:start w:val="1"/>
      <w:numFmt w:val="decimal"/>
      <w:suff w:val="nothing"/>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3D54042E"/>
    <w:multiLevelType w:val="multilevel"/>
    <w:tmpl w:val="4140B364"/>
    <w:lvl w:ilvl="0">
      <w:start w:val="1"/>
      <w:numFmt w:val="decimal"/>
      <w:lvlText w:val="%1."/>
      <w:lvlJc w:val="left"/>
      <w:pPr>
        <w:tabs>
          <w:tab w:val="num" w:pos="0"/>
        </w:tabs>
        <w:ind w:left="1418" w:hanging="360"/>
      </w:pPr>
      <w:rPr>
        <w:b/>
        <w:sz w:val="24"/>
      </w:rPr>
    </w:lvl>
    <w:lvl w:ilvl="1">
      <w:start w:val="1"/>
      <w:numFmt w:val="decimal"/>
      <w:lvlText w:val="%1.%2."/>
      <w:lvlJc w:val="left"/>
      <w:pPr>
        <w:tabs>
          <w:tab w:val="num" w:pos="0"/>
        </w:tabs>
        <w:ind w:left="1850" w:hanging="432"/>
      </w:pPr>
      <w:rPr>
        <w:rFonts w:ascii="PT Astra Serif" w:eastAsia="Liberation Sans" w:hAnsi="PT Astra Serif" w:cs="Liberation Sans" w:hint="default"/>
        <w:b w:val="0"/>
        <w:sz w:val="24"/>
      </w:rPr>
    </w:lvl>
    <w:lvl w:ilvl="2">
      <w:start w:val="1"/>
      <w:numFmt w:val="decimal"/>
      <w:lvlText w:val="%1.%2.%3."/>
      <w:lvlJc w:val="left"/>
      <w:pPr>
        <w:tabs>
          <w:tab w:val="num" w:pos="0"/>
        </w:tabs>
        <w:ind w:left="2282" w:hanging="504"/>
      </w:pPr>
    </w:lvl>
    <w:lvl w:ilvl="3">
      <w:start w:val="1"/>
      <w:numFmt w:val="decimal"/>
      <w:lvlText w:val="%1.%2.%3.%4."/>
      <w:lvlJc w:val="left"/>
      <w:pPr>
        <w:tabs>
          <w:tab w:val="num" w:pos="0"/>
        </w:tabs>
        <w:ind w:left="2786" w:hanging="648"/>
      </w:pPr>
    </w:lvl>
    <w:lvl w:ilvl="4">
      <w:start w:val="1"/>
      <w:numFmt w:val="decimal"/>
      <w:lvlText w:val="%1.%2.%3.%4.%5."/>
      <w:lvlJc w:val="left"/>
      <w:pPr>
        <w:tabs>
          <w:tab w:val="num" w:pos="0"/>
        </w:tabs>
        <w:ind w:left="3290" w:hanging="792"/>
      </w:pPr>
    </w:lvl>
    <w:lvl w:ilvl="5">
      <w:start w:val="1"/>
      <w:numFmt w:val="decimal"/>
      <w:lvlText w:val="%1.%2.%3.%4.%5.%6."/>
      <w:lvlJc w:val="left"/>
      <w:pPr>
        <w:tabs>
          <w:tab w:val="num" w:pos="0"/>
        </w:tabs>
        <w:ind w:left="3794" w:hanging="936"/>
      </w:pPr>
    </w:lvl>
    <w:lvl w:ilvl="6">
      <w:start w:val="1"/>
      <w:numFmt w:val="decimal"/>
      <w:lvlText w:val="%1.%2.%3.%4.%5.%6.%7."/>
      <w:lvlJc w:val="left"/>
      <w:pPr>
        <w:tabs>
          <w:tab w:val="num" w:pos="0"/>
        </w:tabs>
        <w:ind w:left="4298" w:hanging="1080"/>
      </w:pPr>
    </w:lvl>
    <w:lvl w:ilvl="7">
      <w:start w:val="1"/>
      <w:numFmt w:val="decimal"/>
      <w:lvlText w:val="%1.%2.%3.%4.%5.%6.%7.%8."/>
      <w:lvlJc w:val="left"/>
      <w:pPr>
        <w:tabs>
          <w:tab w:val="num" w:pos="0"/>
        </w:tabs>
        <w:ind w:left="4802" w:hanging="1224"/>
      </w:pPr>
    </w:lvl>
    <w:lvl w:ilvl="8">
      <w:start w:val="1"/>
      <w:numFmt w:val="decimal"/>
      <w:lvlText w:val="%1.%2.%3.%4.%5.%6.%7.%8.%9."/>
      <w:lvlJc w:val="left"/>
      <w:pPr>
        <w:tabs>
          <w:tab w:val="num" w:pos="0"/>
        </w:tabs>
        <w:ind w:left="5378" w:hanging="1440"/>
      </w:pPr>
    </w:lvl>
  </w:abstractNum>
  <w:abstractNum w:abstractNumId="7">
    <w:nsid w:val="3FA608A1"/>
    <w:multiLevelType w:val="hybridMultilevel"/>
    <w:tmpl w:val="A5B6B56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266E3B"/>
    <w:multiLevelType w:val="hybridMultilevel"/>
    <w:tmpl w:val="15D85E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5B0760B"/>
    <w:multiLevelType w:val="hybridMultilevel"/>
    <w:tmpl w:val="DB1C3DBE"/>
    <w:lvl w:ilvl="0" w:tplc="09067AA2">
      <w:start w:val="1"/>
      <w:numFmt w:val="decimal"/>
      <w:lvlText w:val="%1."/>
      <w:lvlJc w:val="left"/>
      <w:pPr>
        <w:ind w:left="36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5"/>
  </w:num>
  <w:num w:numId="4">
    <w:abstractNumId w:val="3"/>
  </w:num>
  <w:num w:numId="5">
    <w:abstractNumId w:val="2"/>
  </w:num>
  <w:num w:numId="6">
    <w:abstractNumId w:val="8"/>
  </w:num>
  <w:num w:numId="7">
    <w:abstractNumId w:val="7"/>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C5"/>
    <w:rsid w:val="000013F1"/>
    <w:rsid w:val="00003213"/>
    <w:rsid w:val="00003A4B"/>
    <w:rsid w:val="00012A5F"/>
    <w:rsid w:val="00012A7C"/>
    <w:rsid w:val="00012F71"/>
    <w:rsid w:val="000407BD"/>
    <w:rsid w:val="00055CE4"/>
    <w:rsid w:val="000627CC"/>
    <w:rsid w:val="000661AE"/>
    <w:rsid w:val="000671A6"/>
    <w:rsid w:val="0008173E"/>
    <w:rsid w:val="000824C8"/>
    <w:rsid w:val="000824D5"/>
    <w:rsid w:val="0008344F"/>
    <w:rsid w:val="00083A69"/>
    <w:rsid w:val="0009312C"/>
    <w:rsid w:val="00093BBD"/>
    <w:rsid w:val="00095AAC"/>
    <w:rsid w:val="000A3BC5"/>
    <w:rsid w:val="000A701E"/>
    <w:rsid w:val="000B236A"/>
    <w:rsid w:val="000B761D"/>
    <w:rsid w:val="000B7E8A"/>
    <w:rsid w:val="000C147B"/>
    <w:rsid w:val="000C5497"/>
    <w:rsid w:val="000C5682"/>
    <w:rsid w:val="000C737C"/>
    <w:rsid w:val="000D1323"/>
    <w:rsid w:val="000D3EEB"/>
    <w:rsid w:val="000D5108"/>
    <w:rsid w:val="000D5CD2"/>
    <w:rsid w:val="000E2C3C"/>
    <w:rsid w:val="000E2EF6"/>
    <w:rsid w:val="000E4466"/>
    <w:rsid w:val="000E4502"/>
    <w:rsid w:val="000E6C7A"/>
    <w:rsid w:val="000F27D9"/>
    <w:rsid w:val="00111529"/>
    <w:rsid w:val="001118C6"/>
    <w:rsid w:val="00111D6E"/>
    <w:rsid w:val="00112682"/>
    <w:rsid w:val="0011784B"/>
    <w:rsid w:val="00117D1F"/>
    <w:rsid w:val="00123FE1"/>
    <w:rsid w:val="0012544C"/>
    <w:rsid w:val="00125B3A"/>
    <w:rsid w:val="00140EB3"/>
    <w:rsid w:val="00141E54"/>
    <w:rsid w:val="00146932"/>
    <w:rsid w:val="001503DD"/>
    <w:rsid w:val="00153192"/>
    <w:rsid w:val="001548A3"/>
    <w:rsid w:val="00161FB3"/>
    <w:rsid w:val="00166722"/>
    <w:rsid w:val="00175A83"/>
    <w:rsid w:val="00187B92"/>
    <w:rsid w:val="00192E71"/>
    <w:rsid w:val="00193A26"/>
    <w:rsid w:val="001A5279"/>
    <w:rsid w:val="001A5F0F"/>
    <w:rsid w:val="001B1429"/>
    <w:rsid w:val="001B2880"/>
    <w:rsid w:val="001B70EE"/>
    <w:rsid w:val="001C036F"/>
    <w:rsid w:val="001C18B4"/>
    <w:rsid w:val="001C70AA"/>
    <w:rsid w:val="001D321C"/>
    <w:rsid w:val="001D40C0"/>
    <w:rsid w:val="001D7C74"/>
    <w:rsid w:val="001E0538"/>
    <w:rsid w:val="001E0EDA"/>
    <w:rsid w:val="001E10F8"/>
    <w:rsid w:val="001E6871"/>
    <w:rsid w:val="002131B2"/>
    <w:rsid w:val="00216719"/>
    <w:rsid w:val="002210FA"/>
    <w:rsid w:val="002259D6"/>
    <w:rsid w:val="00243756"/>
    <w:rsid w:val="00255C11"/>
    <w:rsid w:val="002730BA"/>
    <w:rsid w:val="00275B00"/>
    <w:rsid w:val="00290CEB"/>
    <w:rsid w:val="00293B46"/>
    <w:rsid w:val="00295C4A"/>
    <w:rsid w:val="002A78BE"/>
    <w:rsid w:val="002B55F6"/>
    <w:rsid w:val="002B5C64"/>
    <w:rsid w:val="002B6037"/>
    <w:rsid w:val="002C2792"/>
    <w:rsid w:val="002D2CCE"/>
    <w:rsid w:val="002D3904"/>
    <w:rsid w:val="002D72D8"/>
    <w:rsid w:val="002E3AE4"/>
    <w:rsid w:val="002E77B3"/>
    <w:rsid w:val="002F1F53"/>
    <w:rsid w:val="00300141"/>
    <w:rsid w:val="00314181"/>
    <w:rsid w:val="00336DD6"/>
    <w:rsid w:val="00340E28"/>
    <w:rsid w:val="0034569A"/>
    <w:rsid w:val="003463B3"/>
    <w:rsid w:val="003467DE"/>
    <w:rsid w:val="00351918"/>
    <w:rsid w:val="00351E80"/>
    <w:rsid w:val="003611A1"/>
    <w:rsid w:val="003679CB"/>
    <w:rsid w:val="00371755"/>
    <w:rsid w:val="00371A0C"/>
    <w:rsid w:val="003744C8"/>
    <w:rsid w:val="003751B0"/>
    <w:rsid w:val="00382497"/>
    <w:rsid w:val="003842C5"/>
    <w:rsid w:val="00385003"/>
    <w:rsid w:val="00391047"/>
    <w:rsid w:val="0039419B"/>
    <w:rsid w:val="003A5803"/>
    <w:rsid w:val="003A6B2B"/>
    <w:rsid w:val="003B053F"/>
    <w:rsid w:val="003C47A0"/>
    <w:rsid w:val="003D101B"/>
    <w:rsid w:val="00405FCE"/>
    <w:rsid w:val="0041489C"/>
    <w:rsid w:val="00417088"/>
    <w:rsid w:val="004178FC"/>
    <w:rsid w:val="004211E5"/>
    <w:rsid w:val="00423677"/>
    <w:rsid w:val="00434377"/>
    <w:rsid w:val="00451372"/>
    <w:rsid w:val="004523A5"/>
    <w:rsid w:val="00456601"/>
    <w:rsid w:val="00457DDA"/>
    <w:rsid w:val="0046465A"/>
    <w:rsid w:val="00467283"/>
    <w:rsid w:val="0047012F"/>
    <w:rsid w:val="00473683"/>
    <w:rsid w:val="0047589C"/>
    <w:rsid w:val="004766AA"/>
    <w:rsid w:val="00481180"/>
    <w:rsid w:val="0049027F"/>
    <w:rsid w:val="00492C1D"/>
    <w:rsid w:val="00494135"/>
    <w:rsid w:val="00495B95"/>
    <w:rsid w:val="004A08BE"/>
    <w:rsid w:val="004A2886"/>
    <w:rsid w:val="004A3969"/>
    <w:rsid w:val="004A44C4"/>
    <w:rsid w:val="004B25E1"/>
    <w:rsid w:val="004B69CB"/>
    <w:rsid w:val="004C2EA6"/>
    <w:rsid w:val="004C544A"/>
    <w:rsid w:val="004D1BF8"/>
    <w:rsid w:val="004D48CB"/>
    <w:rsid w:val="004D500A"/>
    <w:rsid w:val="004E1E67"/>
    <w:rsid w:val="004E52BC"/>
    <w:rsid w:val="004F0CBD"/>
    <w:rsid w:val="004F6CF8"/>
    <w:rsid w:val="00503E42"/>
    <w:rsid w:val="005136D1"/>
    <w:rsid w:val="00517668"/>
    <w:rsid w:val="00533742"/>
    <w:rsid w:val="00535631"/>
    <w:rsid w:val="00543487"/>
    <w:rsid w:val="00560DAB"/>
    <w:rsid w:val="00566B10"/>
    <w:rsid w:val="00570877"/>
    <w:rsid w:val="005720BB"/>
    <w:rsid w:val="00572F32"/>
    <w:rsid w:val="0057388B"/>
    <w:rsid w:val="005743F7"/>
    <w:rsid w:val="0057546A"/>
    <w:rsid w:val="00575C42"/>
    <w:rsid w:val="00582239"/>
    <w:rsid w:val="005844DC"/>
    <w:rsid w:val="00585EBB"/>
    <w:rsid w:val="005905A6"/>
    <w:rsid w:val="00592836"/>
    <w:rsid w:val="005A0C7F"/>
    <w:rsid w:val="005A5030"/>
    <w:rsid w:val="005B0EEC"/>
    <w:rsid w:val="005B6F0B"/>
    <w:rsid w:val="005C2CD9"/>
    <w:rsid w:val="005C4371"/>
    <w:rsid w:val="005C5BB4"/>
    <w:rsid w:val="005D7D35"/>
    <w:rsid w:val="005E3EB3"/>
    <w:rsid w:val="005E6A25"/>
    <w:rsid w:val="005E7920"/>
    <w:rsid w:val="005F0963"/>
    <w:rsid w:val="00601469"/>
    <w:rsid w:val="006014E9"/>
    <w:rsid w:val="0060320E"/>
    <w:rsid w:val="00610204"/>
    <w:rsid w:val="00612920"/>
    <w:rsid w:val="00613C65"/>
    <w:rsid w:val="0061655E"/>
    <w:rsid w:val="00622029"/>
    <w:rsid w:val="00625293"/>
    <w:rsid w:val="00625F3A"/>
    <w:rsid w:val="00627D32"/>
    <w:rsid w:val="00627F9A"/>
    <w:rsid w:val="00630BEE"/>
    <w:rsid w:val="0063131F"/>
    <w:rsid w:val="00633425"/>
    <w:rsid w:val="00636285"/>
    <w:rsid w:val="00641EBA"/>
    <w:rsid w:val="00641F37"/>
    <w:rsid w:val="0064306F"/>
    <w:rsid w:val="0065315C"/>
    <w:rsid w:val="006723C7"/>
    <w:rsid w:val="00672CCB"/>
    <w:rsid w:val="00684BA3"/>
    <w:rsid w:val="0068588D"/>
    <w:rsid w:val="00686F71"/>
    <w:rsid w:val="00690E8D"/>
    <w:rsid w:val="00690F7D"/>
    <w:rsid w:val="00696828"/>
    <w:rsid w:val="006A0A19"/>
    <w:rsid w:val="006B00DD"/>
    <w:rsid w:val="006B05B1"/>
    <w:rsid w:val="006B42D5"/>
    <w:rsid w:val="006B46FC"/>
    <w:rsid w:val="006B620B"/>
    <w:rsid w:val="006C0C1E"/>
    <w:rsid w:val="006C24E8"/>
    <w:rsid w:val="006C4DF9"/>
    <w:rsid w:val="006D14FC"/>
    <w:rsid w:val="006E0887"/>
    <w:rsid w:val="006E2105"/>
    <w:rsid w:val="006E2457"/>
    <w:rsid w:val="006E27A3"/>
    <w:rsid w:val="006E2953"/>
    <w:rsid w:val="006E6FFA"/>
    <w:rsid w:val="006F1E39"/>
    <w:rsid w:val="006F3D29"/>
    <w:rsid w:val="006F60A1"/>
    <w:rsid w:val="006F772B"/>
    <w:rsid w:val="00701016"/>
    <w:rsid w:val="00704E33"/>
    <w:rsid w:val="00714768"/>
    <w:rsid w:val="00733EDB"/>
    <w:rsid w:val="00734222"/>
    <w:rsid w:val="007342E2"/>
    <w:rsid w:val="00737E13"/>
    <w:rsid w:val="00747CCF"/>
    <w:rsid w:val="00750809"/>
    <w:rsid w:val="00752996"/>
    <w:rsid w:val="00756B11"/>
    <w:rsid w:val="0076257E"/>
    <w:rsid w:val="00780D06"/>
    <w:rsid w:val="00783487"/>
    <w:rsid w:val="0079400F"/>
    <w:rsid w:val="00794C53"/>
    <w:rsid w:val="00796061"/>
    <w:rsid w:val="007B471B"/>
    <w:rsid w:val="007B4BE1"/>
    <w:rsid w:val="007C3AE3"/>
    <w:rsid w:val="007C5204"/>
    <w:rsid w:val="007D06EF"/>
    <w:rsid w:val="007D1C01"/>
    <w:rsid w:val="007E174A"/>
    <w:rsid w:val="007E269C"/>
    <w:rsid w:val="007E2725"/>
    <w:rsid w:val="007E71E4"/>
    <w:rsid w:val="007F5C69"/>
    <w:rsid w:val="00813232"/>
    <w:rsid w:val="00813E03"/>
    <w:rsid w:val="008146F2"/>
    <w:rsid w:val="00821199"/>
    <w:rsid w:val="00823508"/>
    <w:rsid w:val="00826AE6"/>
    <w:rsid w:val="00837F55"/>
    <w:rsid w:val="00842EEF"/>
    <w:rsid w:val="00851935"/>
    <w:rsid w:val="00862799"/>
    <w:rsid w:val="00862CF3"/>
    <w:rsid w:val="00863DA3"/>
    <w:rsid w:val="00866EE8"/>
    <w:rsid w:val="00871250"/>
    <w:rsid w:val="008712CE"/>
    <w:rsid w:val="0087465B"/>
    <w:rsid w:val="00875894"/>
    <w:rsid w:val="008763C7"/>
    <w:rsid w:val="008775A4"/>
    <w:rsid w:val="00886A60"/>
    <w:rsid w:val="00894D96"/>
    <w:rsid w:val="008B1BD7"/>
    <w:rsid w:val="008B30B4"/>
    <w:rsid w:val="008B76A1"/>
    <w:rsid w:val="008C23FC"/>
    <w:rsid w:val="008D6984"/>
    <w:rsid w:val="008E4417"/>
    <w:rsid w:val="008E5E91"/>
    <w:rsid w:val="008E6C62"/>
    <w:rsid w:val="008E703A"/>
    <w:rsid w:val="008E77A1"/>
    <w:rsid w:val="008F0BB2"/>
    <w:rsid w:val="008F1039"/>
    <w:rsid w:val="008F106F"/>
    <w:rsid w:val="00900AEE"/>
    <w:rsid w:val="00901600"/>
    <w:rsid w:val="00904DCC"/>
    <w:rsid w:val="00906415"/>
    <w:rsid w:val="00915A22"/>
    <w:rsid w:val="009219A9"/>
    <w:rsid w:val="0092548D"/>
    <w:rsid w:val="00930712"/>
    <w:rsid w:val="0093460D"/>
    <w:rsid w:val="00952662"/>
    <w:rsid w:val="00953F06"/>
    <w:rsid w:val="00955609"/>
    <w:rsid w:val="009576F3"/>
    <w:rsid w:val="009637DF"/>
    <w:rsid w:val="00966787"/>
    <w:rsid w:val="00967CDA"/>
    <w:rsid w:val="00984256"/>
    <w:rsid w:val="00986385"/>
    <w:rsid w:val="009866CC"/>
    <w:rsid w:val="009875F6"/>
    <w:rsid w:val="00992291"/>
    <w:rsid w:val="00996AE3"/>
    <w:rsid w:val="009B044A"/>
    <w:rsid w:val="009B2119"/>
    <w:rsid w:val="009B299B"/>
    <w:rsid w:val="009C04DC"/>
    <w:rsid w:val="009C187A"/>
    <w:rsid w:val="009C3182"/>
    <w:rsid w:val="009C76BD"/>
    <w:rsid w:val="009C7F9C"/>
    <w:rsid w:val="009D00D9"/>
    <w:rsid w:val="009D181F"/>
    <w:rsid w:val="009E61E4"/>
    <w:rsid w:val="009F0376"/>
    <w:rsid w:val="009F207D"/>
    <w:rsid w:val="009F2391"/>
    <w:rsid w:val="009F3882"/>
    <w:rsid w:val="009F3EBC"/>
    <w:rsid w:val="009F5300"/>
    <w:rsid w:val="009F5A73"/>
    <w:rsid w:val="00A17173"/>
    <w:rsid w:val="00A17603"/>
    <w:rsid w:val="00A256A0"/>
    <w:rsid w:val="00A27819"/>
    <w:rsid w:val="00A27CBB"/>
    <w:rsid w:val="00A32F3A"/>
    <w:rsid w:val="00A3610A"/>
    <w:rsid w:val="00A37BD0"/>
    <w:rsid w:val="00A37BD5"/>
    <w:rsid w:val="00A40F8A"/>
    <w:rsid w:val="00A438A0"/>
    <w:rsid w:val="00A475E3"/>
    <w:rsid w:val="00A615C5"/>
    <w:rsid w:val="00A63A0E"/>
    <w:rsid w:val="00A66C05"/>
    <w:rsid w:val="00A66ECD"/>
    <w:rsid w:val="00A7130C"/>
    <w:rsid w:val="00A76A3A"/>
    <w:rsid w:val="00A80F43"/>
    <w:rsid w:val="00A8102F"/>
    <w:rsid w:val="00A81F6F"/>
    <w:rsid w:val="00A84100"/>
    <w:rsid w:val="00A87926"/>
    <w:rsid w:val="00A9292B"/>
    <w:rsid w:val="00AA6B46"/>
    <w:rsid w:val="00AB0CCD"/>
    <w:rsid w:val="00AB2883"/>
    <w:rsid w:val="00AB5E47"/>
    <w:rsid w:val="00AC06E0"/>
    <w:rsid w:val="00AC6868"/>
    <w:rsid w:val="00AD0AD4"/>
    <w:rsid w:val="00AD19F5"/>
    <w:rsid w:val="00AD36CC"/>
    <w:rsid w:val="00AD500C"/>
    <w:rsid w:val="00AE197D"/>
    <w:rsid w:val="00AE341C"/>
    <w:rsid w:val="00AE7532"/>
    <w:rsid w:val="00AF034B"/>
    <w:rsid w:val="00AF20EC"/>
    <w:rsid w:val="00B02324"/>
    <w:rsid w:val="00B037A8"/>
    <w:rsid w:val="00B15CBF"/>
    <w:rsid w:val="00B20790"/>
    <w:rsid w:val="00B25510"/>
    <w:rsid w:val="00B300E9"/>
    <w:rsid w:val="00B372AB"/>
    <w:rsid w:val="00B44AB6"/>
    <w:rsid w:val="00B47F3D"/>
    <w:rsid w:val="00B51D5C"/>
    <w:rsid w:val="00B55A44"/>
    <w:rsid w:val="00B57594"/>
    <w:rsid w:val="00B64231"/>
    <w:rsid w:val="00B65168"/>
    <w:rsid w:val="00B709C2"/>
    <w:rsid w:val="00B73BBC"/>
    <w:rsid w:val="00B74F5C"/>
    <w:rsid w:val="00B83054"/>
    <w:rsid w:val="00B84018"/>
    <w:rsid w:val="00BA1210"/>
    <w:rsid w:val="00BA6130"/>
    <w:rsid w:val="00BA6A44"/>
    <w:rsid w:val="00BA7BA3"/>
    <w:rsid w:val="00BB2DF7"/>
    <w:rsid w:val="00BB5333"/>
    <w:rsid w:val="00BB5B9A"/>
    <w:rsid w:val="00BD185C"/>
    <w:rsid w:val="00BD351D"/>
    <w:rsid w:val="00BD3760"/>
    <w:rsid w:val="00BE0B19"/>
    <w:rsid w:val="00BE76A6"/>
    <w:rsid w:val="00BE76AF"/>
    <w:rsid w:val="00BF092B"/>
    <w:rsid w:val="00C0255C"/>
    <w:rsid w:val="00C07EA3"/>
    <w:rsid w:val="00C133D4"/>
    <w:rsid w:val="00C14F32"/>
    <w:rsid w:val="00C2004E"/>
    <w:rsid w:val="00C26054"/>
    <w:rsid w:val="00C2676F"/>
    <w:rsid w:val="00C3334E"/>
    <w:rsid w:val="00C33DD6"/>
    <w:rsid w:val="00C436B1"/>
    <w:rsid w:val="00C47C77"/>
    <w:rsid w:val="00C5147D"/>
    <w:rsid w:val="00C5355C"/>
    <w:rsid w:val="00C54B92"/>
    <w:rsid w:val="00C617F2"/>
    <w:rsid w:val="00C6502F"/>
    <w:rsid w:val="00C6586B"/>
    <w:rsid w:val="00C82945"/>
    <w:rsid w:val="00C871C6"/>
    <w:rsid w:val="00C92A12"/>
    <w:rsid w:val="00C9764C"/>
    <w:rsid w:val="00CA43A1"/>
    <w:rsid w:val="00CB412C"/>
    <w:rsid w:val="00CB6818"/>
    <w:rsid w:val="00CB6A33"/>
    <w:rsid w:val="00CD0208"/>
    <w:rsid w:val="00CD2007"/>
    <w:rsid w:val="00CD21CB"/>
    <w:rsid w:val="00CD44E3"/>
    <w:rsid w:val="00CD61A0"/>
    <w:rsid w:val="00CD724A"/>
    <w:rsid w:val="00CD7473"/>
    <w:rsid w:val="00CD7BFB"/>
    <w:rsid w:val="00CE38CA"/>
    <w:rsid w:val="00CE4FEC"/>
    <w:rsid w:val="00CE62A9"/>
    <w:rsid w:val="00CE71B2"/>
    <w:rsid w:val="00CE7733"/>
    <w:rsid w:val="00CF0C0F"/>
    <w:rsid w:val="00CF2E01"/>
    <w:rsid w:val="00D04C62"/>
    <w:rsid w:val="00D06AC7"/>
    <w:rsid w:val="00D112F8"/>
    <w:rsid w:val="00D20FEC"/>
    <w:rsid w:val="00D2126A"/>
    <w:rsid w:val="00D226C0"/>
    <w:rsid w:val="00D32A3F"/>
    <w:rsid w:val="00D41182"/>
    <w:rsid w:val="00D4533F"/>
    <w:rsid w:val="00D46FB9"/>
    <w:rsid w:val="00D5350C"/>
    <w:rsid w:val="00D55ED6"/>
    <w:rsid w:val="00D76F2E"/>
    <w:rsid w:val="00D778E1"/>
    <w:rsid w:val="00D82D3E"/>
    <w:rsid w:val="00D83FB3"/>
    <w:rsid w:val="00D84896"/>
    <w:rsid w:val="00D87A8D"/>
    <w:rsid w:val="00D87DB3"/>
    <w:rsid w:val="00D87DD6"/>
    <w:rsid w:val="00D90D5E"/>
    <w:rsid w:val="00D94A25"/>
    <w:rsid w:val="00D94E0F"/>
    <w:rsid w:val="00D96378"/>
    <w:rsid w:val="00DA3526"/>
    <w:rsid w:val="00DA4D73"/>
    <w:rsid w:val="00DC322F"/>
    <w:rsid w:val="00DD07EA"/>
    <w:rsid w:val="00DD1BAE"/>
    <w:rsid w:val="00DD4921"/>
    <w:rsid w:val="00DD76D7"/>
    <w:rsid w:val="00DE272B"/>
    <w:rsid w:val="00DF1343"/>
    <w:rsid w:val="00DF2118"/>
    <w:rsid w:val="00DF5745"/>
    <w:rsid w:val="00E04670"/>
    <w:rsid w:val="00E14183"/>
    <w:rsid w:val="00E14807"/>
    <w:rsid w:val="00E15B20"/>
    <w:rsid w:val="00E17BD1"/>
    <w:rsid w:val="00E33D74"/>
    <w:rsid w:val="00E37247"/>
    <w:rsid w:val="00E46BE0"/>
    <w:rsid w:val="00E542C1"/>
    <w:rsid w:val="00E57502"/>
    <w:rsid w:val="00E618DB"/>
    <w:rsid w:val="00E62802"/>
    <w:rsid w:val="00E74044"/>
    <w:rsid w:val="00E8606E"/>
    <w:rsid w:val="00E87172"/>
    <w:rsid w:val="00E93520"/>
    <w:rsid w:val="00E94B29"/>
    <w:rsid w:val="00E9569E"/>
    <w:rsid w:val="00E95D43"/>
    <w:rsid w:val="00E96ECC"/>
    <w:rsid w:val="00E9774E"/>
    <w:rsid w:val="00EA2C5D"/>
    <w:rsid w:val="00EA67EA"/>
    <w:rsid w:val="00EB7896"/>
    <w:rsid w:val="00EC1EFF"/>
    <w:rsid w:val="00EC43AA"/>
    <w:rsid w:val="00ED5D1D"/>
    <w:rsid w:val="00F13BCD"/>
    <w:rsid w:val="00F21949"/>
    <w:rsid w:val="00F3477C"/>
    <w:rsid w:val="00F45EA5"/>
    <w:rsid w:val="00F4605D"/>
    <w:rsid w:val="00F463E8"/>
    <w:rsid w:val="00F50828"/>
    <w:rsid w:val="00F52B94"/>
    <w:rsid w:val="00F54436"/>
    <w:rsid w:val="00F558D9"/>
    <w:rsid w:val="00F6225D"/>
    <w:rsid w:val="00F639D6"/>
    <w:rsid w:val="00F66912"/>
    <w:rsid w:val="00F6701B"/>
    <w:rsid w:val="00F70F75"/>
    <w:rsid w:val="00F74A08"/>
    <w:rsid w:val="00F77D8C"/>
    <w:rsid w:val="00F82688"/>
    <w:rsid w:val="00F82A24"/>
    <w:rsid w:val="00F840D7"/>
    <w:rsid w:val="00F85BEE"/>
    <w:rsid w:val="00F96A38"/>
    <w:rsid w:val="00F9704E"/>
    <w:rsid w:val="00FA126B"/>
    <w:rsid w:val="00FA6883"/>
    <w:rsid w:val="00FA740D"/>
    <w:rsid w:val="00FB2936"/>
    <w:rsid w:val="00FB390E"/>
    <w:rsid w:val="00FC0EB2"/>
    <w:rsid w:val="00FC230F"/>
    <w:rsid w:val="00FC307C"/>
    <w:rsid w:val="00FC7E63"/>
    <w:rsid w:val="00FC7F49"/>
    <w:rsid w:val="00FD0DD8"/>
    <w:rsid w:val="00FD17FD"/>
    <w:rsid w:val="00FF5E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3199CAC-DAB0-4E0A-B7CF-CAA509D4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56"/>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0">
    <w:name w:val="Знак примечания1"/>
    <w:rPr>
      <w:sz w:val="16"/>
      <w:szCs w:val="16"/>
    </w:rPr>
  </w:style>
  <w:style w:type="character" w:customStyle="1" w:styleId="a4">
    <w:name w:val="Текст примечания Знак"/>
  </w:style>
  <w:style w:type="character" w:customStyle="1" w:styleId="a5">
    <w:name w:val="Тема примечания Знак"/>
    <w:rPr>
      <w:b/>
      <w:bCs/>
    </w:rPr>
  </w:style>
  <w:style w:type="character" w:customStyle="1" w:styleId="a6">
    <w:name w:val="Верхний колонтитул Знак"/>
    <w:uiPriority w:val="99"/>
    <w:rPr>
      <w:sz w:val="22"/>
      <w:szCs w:val="22"/>
    </w:rPr>
  </w:style>
  <w:style w:type="character" w:customStyle="1" w:styleId="a7">
    <w:name w:val="Нижний колонтитул Знак"/>
    <w:uiPriority w:val="99"/>
    <w:rPr>
      <w:sz w:val="22"/>
      <w:szCs w:val="22"/>
    </w:rPr>
  </w:style>
  <w:style w:type="character" w:styleId="a8">
    <w:name w:val="Hyperlink"/>
    <w:rPr>
      <w:color w:val="000080"/>
      <w:u w:val="single"/>
    </w:rPr>
  </w:style>
  <w:style w:type="character" w:customStyle="1" w:styleId="a9">
    <w:name w:val="Символ нумерации"/>
  </w:style>
  <w:style w:type="paragraph" w:customStyle="1" w:styleId="11">
    <w:name w:val="Заголовок1"/>
    <w:basedOn w:val="a"/>
    <w:next w:val="aa"/>
    <w:pPr>
      <w:keepNext/>
      <w:spacing w:before="240" w:after="120"/>
    </w:pPr>
    <w:rPr>
      <w:rFonts w:ascii="Arial" w:eastAsia="Microsoft YaHei"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c">
    <w:name w:val="Balloon Text"/>
    <w:basedOn w:val="a"/>
    <w:pPr>
      <w:spacing w:after="0" w:line="240" w:lineRule="auto"/>
    </w:pPr>
    <w:rPr>
      <w:rFonts w:ascii="Tahoma" w:hAnsi="Tahoma" w:cs="Tahoma"/>
      <w:sz w:val="16"/>
      <w:szCs w:val="16"/>
    </w:rPr>
  </w:style>
  <w:style w:type="paragraph" w:customStyle="1" w:styleId="14">
    <w:name w:val="Текст примечания1"/>
    <w:basedOn w:val="a"/>
    <w:rPr>
      <w:sz w:val="20"/>
      <w:szCs w:val="20"/>
    </w:rPr>
  </w:style>
  <w:style w:type="paragraph" w:styleId="ad">
    <w:name w:val="annotation subject"/>
    <w:basedOn w:val="14"/>
    <w:next w:val="14"/>
    <w:rPr>
      <w:b/>
      <w:bCs/>
    </w:rPr>
  </w:style>
  <w:style w:type="paragraph" w:customStyle="1" w:styleId="ConsPlusNormal">
    <w:name w:val="ConsPlusNormal"/>
    <w:link w:val="ConsPlusNormal0"/>
    <w:qFormat/>
    <w:pPr>
      <w:suppressAutoHyphens/>
      <w:autoSpaceDE w:val="0"/>
    </w:pPr>
    <w:rPr>
      <w:rFonts w:ascii="Arial" w:hAnsi="Arial" w:cs="Arial"/>
      <w:lang w:eastAsia="ar-SA"/>
    </w:rPr>
  </w:style>
  <w:style w:type="paragraph" w:customStyle="1" w:styleId="ae">
    <w:name w:val="Обычный + по ширине"/>
    <w:basedOn w:val="a"/>
    <w:pPr>
      <w:spacing w:after="0" w:line="240" w:lineRule="auto"/>
      <w:jc w:val="both"/>
    </w:pPr>
    <w:rPr>
      <w:rFonts w:ascii="Times New Roman" w:eastAsia="Times New Roman" w:hAnsi="Times New Roman"/>
      <w:sz w:val="24"/>
      <w:szCs w:val="24"/>
    </w:rPr>
  </w:style>
  <w:style w:type="paragraph" w:styleId="af">
    <w:name w:val="header"/>
    <w:basedOn w:val="a"/>
    <w:uiPriority w:val="99"/>
    <w:pPr>
      <w:tabs>
        <w:tab w:val="center" w:pos="4677"/>
        <w:tab w:val="right" w:pos="9355"/>
      </w:tabs>
    </w:pPr>
  </w:style>
  <w:style w:type="paragraph" w:styleId="af0">
    <w:name w:val="footer"/>
    <w:basedOn w:val="a"/>
    <w:uiPriority w:val="99"/>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Cell">
    <w:name w:val="ConsPlusCell"/>
    <w:pPr>
      <w:widowControl w:val="0"/>
      <w:suppressAutoHyphens/>
      <w:autoSpaceDE w:val="0"/>
    </w:pPr>
    <w:rPr>
      <w:rFonts w:ascii="Calibri" w:hAnsi="Calibri" w:cs="Calibri"/>
      <w:sz w:val="22"/>
      <w:szCs w:val="22"/>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customStyle="1" w:styleId="apple-converted-space">
    <w:name w:val="apple-converted-space"/>
    <w:basedOn w:val="a0"/>
    <w:rsid w:val="005720BB"/>
  </w:style>
  <w:style w:type="paragraph" w:styleId="af3">
    <w:name w:val="List Paragraph"/>
    <w:aliases w:val="Bullet 1,Use Case List Paragraph,Маркер,Bullet List,FooterText,numbered,Абзац списка нумерованный,Paragraphe de liste1,lp1,Абзац списка литеральный,ТЗ список,Bulletr List Paragraph,Список дефисный,Булет1,1Булет,4.2.2,List Paragraph"/>
    <w:basedOn w:val="a"/>
    <w:link w:val="af4"/>
    <w:uiPriority w:val="34"/>
    <w:qFormat/>
    <w:rsid w:val="005C4371"/>
    <w:pPr>
      <w:suppressAutoHyphens w:val="0"/>
      <w:ind w:left="720"/>
      <w:contextualSpacing/>
    </w:pPr>
    <w:rPr>
      <w:rFonts w:asciiTheme="minorHAnsi" w:eastAsiaTheme="minorEastAsia" w:hAnsiTheme="minorHAnsi" w:cstheme="minorBidi"/>
      <w:lang w:eastAsia="ru-RU"/>
    </w:rPr>
  </w:style>
  <w:style w:type="paragraph" w:styleId="af5">
    <w:name w:val="Body Text Indent"/>
    <w:basedOn w:val="a"/>
    <w:link w:val="af6"/>
    <w:uiPriority w:val="99"/>
    <w:semiHidden/>
    <w:unhideWhenUsed/>
    <w:rsid w:val="00904DCC"/>
    <w:pPr>
      <w:spacing w:after="120"/>
      <w:ind w:left="283"/>
    </w:pPr>
  </w:style>
  <w:style w:type="character" w:customStyle="1" w:styleId="af6">
    <w:name w:val="Основной текст с отступом Знак"/>
    <w:basedOn w:val="a0"/>
    <w:link w:val="af5"/>
    <w:uiPriority w:val="99"/>
    <w:semiHidden/>
    <w:rsid w:val="00904DCC"/>
    <w:rPr>
      <w:rFonts w:ascii="Calibri" w:eastAsia="Calibri" w:hAnsi="Calibri"/>
      <w:sz w:val="22"/>
      <w:szCs w:val="22"/>
      <w:lang w:eastAsia="ar-SA"/>
    </w:rPr>
  </w:style>
  <w:style w:type="character" w:customStyle="1" w:styleId="af7">
    <w:name w:val="Привязка сноски"/>
    <w:rsid w:val="003751B0"/>
    <w:rPr>
      <w:rFonts w:ascii="Times New Roman" w:hAnsi="Times New Roman" w:cs="Times New Roman"/>
      <w:vertAlign w:val="superscript"/>
    </w:rPr>
  </w:style>
  <w:style w:type="character" w:customStyle="1" w:styleId="FootnoteCharacters">
    <w:name w:val="Footnote Characters"/>
    <w:qFormat/>
    <w:rsid w:val="003751B0"/>
    <w:rPr>
      <w:vertAlign w:val="superscript"/>
    </w:rPr>
  </w:style>
  <w:style w:type="character" w:customStyle="1" w:styleId="af8">
    <w:name w:val="Символ сноски"/>
    <w:qFormat/>
    <w:rsid w:val="003751B0"/>
  </w:style>
  <w:style w:type="paragraph" w:styleId="af9">
    <w:name w:val="footnote text"/>
    <w:basedOn w:val="a"/>
    <w:link w:val="afa"/>
    <w:uiPriority w:val="99"/>
    <w:qFormat/>
    <w:rsid w:val="003751B0"/>
    <w:rPr>
      <w:rFonts w:eastAsia="Times New Roman"/>
      <w:sz w:val="20"/>
      <w:szCs w:val="20"/>
      <w:lang w:eastAsia="ru-RU"/>
    </w:rPr>
  </w:style>
  <w:style w:type="character" w:customStyle="1" w:styleId="afa">
    <w:name w:val="Текст сноски Знак"/>
    <w:basedOn w:val="a0"/>
    <w:link w:val="af9"/>
    <w:uiPriority w:val="99"/>
    <w:rsid w:val="003751B0"/>
    <w:rPr>
      <w:rFonts w:ascii="Calibri" w:hAnsi="Calibri"/>
    </w:rPr>
  </w:style>
  <w:style w:type="paragraph" w:styleId="afb">
    <w:name w:val="Normal (Web)"/>
    <w:aliases w:val="Обычный (Web)"/>
    <w:basedOn w:val="a"/>
    <w:link w:val="afc"/>
    <w:qFormat/>
    <w:rsid w:val="00AE341C"/>
    <w:pPr>
      <w:suppressAutoHyphens w:val="0"/>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character" w:customStyle="1" w:styleId="afc">
    <w:name w:val="Обычный (веб) Знак"/>
    <w:aliases w:val="Обычный (Web) Знак"/>
    <w:link w:val="afb"/>
    <w:rsid w:val="00AE341C"/>
    <w:rPr>
      <w:sz w:val="24"/>
      <w:szCs w:val="24"/>
    </w:rPr>
  </w:style>
  <w:style w:type="character" w:customStyle="1" w:styleId="2">
    <w:name w:val="Основной текст (2)"/>
    <w:basedOn w:val="a0"/>
    <w:rsid w:val="00E33D7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d">
    <w:name w:val="Название Знак"/>
    <w:aliases w:val="Название Знак Знак1 Знак,Название Знак Знак Знак1 Знак,Знак13 Знак Знак Знак1 Знак,Название Знак Знак Знак Знак Знак,Название Знак1 Знак Знак Знак,Знак13 Знак Знак Знак Знак Знак,Знак13 Знак1 Знак Знак Знак,Знак13 Знак Знак1 Знак"/>
    <w:link w:val="afe"/>
    <w:locked/>
    <w:rsid w:val="009576F3"/>
    <w:rPr>
      <w:sz w:val="24"/>
      <w:szCs w:val="24"/>
    </w:rPr>
  </w:style>
  <w:style w:type="paragraph" w:styleId="afe">
    <w:name w:val="Title"/>
    <w:aliases w:val="Название Знак Знак1,Название Знак Знак Знак1,Знак13 Знак Знак Знак1,Название Знак Знак Знак Знак,Название Знак1 Знак Знак,Знак13 Знак Знак Знак Знак,Знак13 Знак1 Знак Знак,Знак13 Знак Знак1,Знак13 Знак,Знак13 Знак1"/>
    <w:basedOn w:val="a"/>
    <w:link w:val="afd"/>
    <w:qFormat/>
    <w:rsid w:val="009576F3"/>
    <w:pPr>
      <w:suppressAutoHyphens w:val="0"/>
      <w:spacing w:after="0" w:line="240" w:lineRule="auto"/>
      <w:ind w:firstLine="709"/>
      <w:jc w:val="both"/>
    </w:pPr>
    <w:rPr>
      <w:rFonts w:ascii="Times New Roman" w:eastAsia="Times New Roman" w:hAnsi="Times New Roman"/>
      <w:sz w:val="24"/>
      <w:szCs w:val="24"/>
      <w:lang w:eastAsia="ru-RU"/>
    </w:rPr>
  </w:style>
  <w:style w:type="character" w:customStyle="1" w:styleId="15">
    <w:name w:val="Название Знак1"/>
    <w:basedOn w:val="a0"/>
    <w:uiPriority w:val="10"/>
    <w:rsid w:val="009576F3"/>
    <w:rPr>
      <w:rFonts w:asciiTheme="majorHAnsi" w:eastAsiaTheme="majorEastAsia" w:hAnsiTheme="majorHAnsi" w:cstheme="majorBidi"/>
      <w:spacing w:val="-10"/>
      <w:kern w:val="28"/>
      <w:sz w:val="56"/>
      <w:szCs w:val="56"/>
      <w:lang w:eastAsia="ar-SA"/>
    </w:rPr>
  </w:style>
  <w:style w:type="table" w:styleId="aff">
    <w:name w:val="Table Grid"/>
    <w:basedOn w:val="a1"/>
    <w:uiPriority w:val="59"/>
    <w:rsid w:val="00A6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8bf8a64b8551e1msonormal">
    <w:name w:val="228bf8a64b8551e1msonormal"/>
    <w:basedOn w:val="a"/>
    <w:rsid w:val="00405FC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4">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ТЗ список Знак,Список дефисный Знак"/>
    <w:link w:val="af3"/>
    <w:uiPriority w:val="34"/>
    <w:locked/>
    <w:rsid w:val="00405FCE"/>
    <w:rPr>
      <w:rFonts w:asciiTheme="minorHAnsi" w:eastAsiaTheme="minorEastAsia" w:hAnsiTheme="minorHAnsi" w:cstheme="minorBidi"/>
      <w:sz w:val="22"/>
      <w:szCs w:val="22"/>
    </w:rPr>
  </w:style>
  <w:style w:type="paragraph" w:styleId="aff0">
    <w:name w:val="No Spacing"/>
    <w:link w:val="aff1"/>
    <w:uiPriority w:val="1"/>
    <w:qFormat/>
    <w:rsid w:val="001B2880"/>
    <w:rPr>
      <w:rFonts w:asciiTheme="minorHAnsi" w:eastAsiaTheme="minorEastAsia" w:hAnsiTheme="minorHAnsi" w:cstheme="minorBidi"/>
      <w:sz w:val="22"/>
      <w:szCs w:val="22"/>
    </w:rPr>
  </w:style>
  <w:style w:type="character" w:customStyle="1" w:styleId="aff1">
    <w:name w:val="Без интервала Знак"/>
    <w:link w:val="aff0"/>
    <w:rsid w:val="001B2880"/>
    <w:rPr>
      <w:rFonts w:asciiTheme="minorHAnsi" w:eastAsiaTheme="minorEastAsia" w:hAnsiTheme="minorHAnsi" w:cstheme="minorBidi"/>
      <w:sz w:val="22"/>
      <w:szCs w:val="22"/>
    </w:rPr>
  </w:style>
  <w:style w:type="character" w:customStyle="1" w:styleId="ConsPlusNormal0">
    <w:name w:val="ConsPlusNormal Знак"/>
    <w:link w:val="ConsPlusNormal"/>
    <w:qFormat/>
    <w:locked/>
    <w:rsid w:val="006D14FC"/>
    <w:rPr>
      <w:rFonts w:ascii="Arial" w:hAnsi="Arial" w:cs="Arial"/>
      <w:lang w:eastAsia="ar-SA"/>
    </w:rPr>
  </w:style>
  <w:style w:type="paragraph" w:customStyle="1" w:styleId="Default">
    <w:name w:val="Default"/>
    <w:qFormat/>
    <w:rsid w:val="00D87DB3"/>
    <w:pPr>
      <w:suppressAutoHyphens/>
    </w:pPr>
    <w:rPr>
      <w:rFonts w:eastAsia="Calibri"/>
      <w:color w:val="000000"/>
      <w:sz w:val="24"/>
      <w:szCs w:val="24"/>
      <w:lang w:eastAsia="en-US"/>
    </w:rPr>
  </w:style>
  <w:style w:type="numbering" w:customStyle="1" w:styleId="16">
    <w:name w:val="Нет списка1"/>
    <w:next w:val="a2"/>
    <w:uiPriority w:val="99"/>
    <w:semiHidden/>
    <w:unhideWhenUsed/>
    <w:rsid w:val="00B02324"/>
  </w:style>
  <w:style w:type="character" w:customStyle="1" w:styleId="20">
    <w:name w:val="Заголовок 2 Знак"/>
    <w:basedOn w:val="a0"/>
    <w:uiPriority w:val="9"/>
    <w:qFormat/>
    <w:rsid w:val="00336DD6"/>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2371">
      <w:bodyDiv w:val="1"/>
      <w:marLeft w:val="0"/>
      <w:marRight w:val="0"/>
      <w:marTop w:val="0"/>
      <w:marBottom w:val="0"/>
      <w:divBdr>
        <w:top w:val="none" w:sz="0" w:space="0" w:color="auto"/>
        <w:left w:val="none" w:sz="0" w:space="0" w:color="auto"/>
        <w:bottom w:val="none" w:sz="0" w:space="0" w:color="auto"/>
        <w:right w:val="none" w:sz="0" w:space="0" w:color="auto"/>
      </w:divBdr>
    </w:div>
    <w:div w:id="305743725">
      <w:bodyDiv w:val="1"/>
      <w:marLeft w:val="0"/>
      <w:marRight w:val="0"/>
      <w:marTop w:val="0"/>
      <w:marBottom w:val="0"/>
      <w:divBdr>
        <w:top w:val="none" w:sz="0" w:space="0" w:color="auto"/>
        <w:left w:val="none" w:sz="0" w:space="0" w:color="auto"/>
        <w:bottom w:val="none" w:sz="0" w:space="0" w:color="auto"/>
        <w:right w:val="none" w:sz="0" w:space="0" w:color="auto"/>
      </w:divBdr>
    </w:div>
    <w:div w:id="322710283">
      <w:bodyDiv w:val="1"/>
      <w:marLeft w:val="0"/>
      <w:marRight w:val="0"/>
      <w:marTop w:val="0"/>
      <w:marBottom w:val="0"/>
      <w:divBdr>
        <w:top w:val="none" w:sz="0" w:space="0" w:color="auto"/>
        <w:left w:val="none" w:sz="0" w:space="0" w:color="auto"/>
        <w:bottom w:val="none" w:sz="0" w:space="0" w:color="auto"/>
        <w:right w:val="none" w:sz="0" w:space="0" w:color="auto"/>
      </w:divBdr>
    </w:div>
    <w:div w:id="475495236">
      <w:bodyDiv w:val="1"/>
      <w:marLeft w:val="0"/>
      <w:marRight w:val="0"/>
      <w:marTop w:val="0"/>
      <w:marBottom w:val="0"/>
      <w:divBdr>
        <w:top w:val="none" w:sz="0" w:space="0" w:color="auto"/>
        <w:left w:val="none" w:sz="0" w:space="0" w:color="auto"/>
        <w:bottom w:val="none" w:sz="0" w:space="0" w:color="auto"/>
        <w:right w:val="none" w:sz="0" w:space="0" w:color="auto"/>
      </w:divBdr>
    </w:div>
    <w:div w:id="705640433">
      <w:bodyDiv w:val="1"/>
      <w:marLeft w:val="0"/>
      <w:marRight w:val="0"/>
      <w:marTop w:val="0"/>
      <w:marBottom w:val="0"/>
      <w:divBdr>
        <w:top w:val="none" w:sz="0" w:space="0" w:color="auto"/>
        <w:left w:val="none" w:sz="0" w:space="0" w:color="auto"/>
        <w:bottom w:val="none" w:sz="0" w:space="0" w:color="auto"/>
        <w:right w:val="none" w:sz="0" w:space="0" w:color="auto"/>
      </w:divBdr>
    </w:div>
    <w:div w:id="780566073">
      <w:bodyDiv w:val="1"/>
      <w:marLeft w:val="0"/>
      <w:marRight w:val="0"/>
      <w:marTop w:val="0"/>
      <w:marBottom w:val="0"/>
      <w:divBdr>
        <w:top w:val="none" w:sz="0" w:space="0" w:color="auto"/>
        <w:left w:val="none" w:sz="0" w:space="0" w:color="auto"/>
        <w:bottom w:val="none" w:sz="0" w:space="0" w:color="auto"/>
        <w:right w:val="none" w:sz="0" w:space="0" w:color="auto"/>
      </w:divBdr>
    </w:div>
    <w:div w:id="1001011997">
      <w:bodyDiv w:val="1"/>
      <w:marLeft w:val="0"/>
      <w:marRight w:val="0"/>
      <w:marTop w:val="0"/>
      <w:marBottom w:val="0"/>
      <w:divBdr>
        <w:top w:val="none" w:sz="0" w:space="0" w:color="auto"/>
        <w:left w:val="none" w:sz="0" w:space="0" w:color="auto"/>
        <w:bottom w:val="none" w:sz="0" w:space="0" w:color="auto"/>
        <w:right w:val="none" w:sz="0" w:space="0" w:color="auto"/>
      </w:divBdr>
    </w:div>
    <w:div w:id="1013342266">
      <w:bodyDiv w:val="1"/>
      <w:marLeft w:val="0"/>
      <w:marRight w:val="0"/>
      <w:marTop w:val="0"/>
      <w:marBottom w:val="0"/>
      <w:divBdr>
        <w:top w:val="none" w:sz="0" w:space="0" w:color="auto"/>
        <w:left w:val="none" w:sz="0" w:space="0" w:color="auto"/>
        <w:bottom w:val="none" w:sz="0" w:space="0" w:color="auto"/>
        <w:right w:val="none" w:sz="0" w:space="0" w:color="auto"/>
      </w:divBdr>
    </w:div>
    <w:div w:id="1060245788">
      <w:bodyDiv w:val="1"/>
      <w:marLeft w:val="0"/>
      <w:marRight w:val="0"/>
      <w:marTop w:val="0"/>
      <w:marBottom w:val="0"/>
      <w:divBdr>
        <w:top w:val="none" w:sz="0" w:space="0" w:color="auto"/>
        <w:left w:val="none" w:sz="0" w:space="0" w:color="auto"/>
        <w:bottom w:val="none" w:sz="0" w:space="0" w:color="auto"/>
        <w:right w:val="none" w:sz="0" w:space="0" w:color="auto"/>
      </w:divBdr>
    </w:div>
    <w:div w:id="12181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BA201404D757A678963EC7B192F729812583C78D10DF6614496E3872C6C99A43247B2D04C6690195FFD0FFAA92F0459A1144CADF4B5353w9D4E" TargetMode="External"/><Relationship Id="rId13" Type="http://schemas.openxmlformats.org/officeDocument/2006/relationships/hyperlink" Target="mailto:2111120@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9BA201404D757A678963EC7B192F729812582C28817DF6614496E3872C6C99A43247B2D04C763029AFFD0FFAA92F0459A1144CADF4B5353w9D4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9BA201404D757A678963EC7B192F729812583C78D10DF6614496E3872C6C99A43247B2D04C6690093FFD0FFAA92F0459A1144CADF4B5353w9D4E" TargetMode="External"/><Relationship Id="rId5" Type="http://schemas.openxmlformats.org/officeDocument/2006/relationships/webSettings" Target="webSettings.xml"/><Relationship Id="rId15" Type="http://schemas.openxmlformats.org/officeDocument/2006/relationships/hyperlink" Target="mailto:2111120@mail.ru" TargetMode="External"/><Relationship Id="rId10" Type="http://schemas.openxmlformats.org/officeDocument/2006/relationships/hyperlink" Target="consultantplus://offline/ref=39BA201404D757A678963EC7B192F729812582C28817DF6614496E3872C6C99A5124232105CF7E0291EA86AEECwCD6E" TargetMode="External"/><Relationship Id="rId4" Type="http://schemas.openxmlformats.org/officeDocument/2006/relationships/settings" Target="settings.xml"/><Relationship Id="rId9" Type="http://schemas.openxmlformats.org/officeDocument/2006/relationships/hyperlink" Target="consultantplus://offline/ref=5F5E58CFDC82FE2005A35288A6FEBF2740CDE02BDFB8AAC541C3FB20D6C812693077E17F3CAD5A99226AEA2343a2I" TargetMode="External"/><Relationship Id="rId14" Type="http://schemas.openxmlformats.org/officeDocument/2006/relationships/hyperlink" Target="mailto:ru24@minjus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EA5C9-9378-409E-9610-C32F2419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12</Pages>
  <Words>5121</Words>
  <Characters>29193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ПК</vt:lpstr>
    </vt:vector>
  </TitlesOfParts>
  <Company>АГНОиПНО</Company>
  <LinksUpToDate>false</LinksUpToDate>
  <CharactersWithSpaces>34246</CharactersWithSpaces>
  <SharedDoc>false</SharedDoc>
  <HLinks>
    <vt:vector size="48" baseType="variant">
      <vt:variant>
        <vt:i4>6750258</vt:i4>
      </vt:variant>
      <vt:variant>
        <vt:i4>21</vt:i4>
      </vt:variant>
      <vt:variant>
        <vt:i4>0</vt:i4>
      </vt:variant>
      <vt:variant>
        <vt:i4>5</vt:i4>
      </vt:variant>
      <vt:variant>
        <vt:lpwstr/>
      </vt:variant>
      <vt:variant>
        <vt:lpwstr>Par1076</vt:lpwstr>
      </vt:variant>
      <vt:variant>
        <vt:i4>6750258</vt:i4>
      </vt:variant>
      <vt:variant>
        <vt:i4>18</vt:i4>
      </vt:variant>
      <vt:variant>
        <vt:i4>0</vt:i4>
      </vt:variant>
      <vt:variant>
        <vt:i4>5</vt:i4>
      </vt:variant>
      <vt:variant>
        <vt:lpwstr/>
      </vt:variant>
      <vt:variant>
        <vt:lpwstr>Par1076</vt:lpwstr>
      </vt:variant>
      <vt:variant>
        <vt:i4>6422578</vt:i4>
      </vt:variant>
      <vt:variant>
        <vt:i4>15</vt:i4>
      </vt:variant>
      <vt:variant>
        <vt:i4>0</vt:i4>
      </vt:variant>
      <vt:variant>
        <vt:i4>5</vt:i4>
      </vt:variant>
      <vt:variant>
        <vt:lpwstr/>
      </vt:variant>
      <vt:variant>
        <vt:lpwstr>Par704</vt:lpwstr>
      </vt:variant>
      <vt:variant>
        <vt:i4>7209011</vt:i4>
      </vt:variant>
      <vt:variant>
        <vt:i4>12</vt:i4>
      </vt:variant>
      <vt:variant>
        <vt:i4>0</vt:i4>
      </vt:variant>
      <vt:variant>
        <vt:i4>5</vt:i4>
      </vt:variant>
      <vt:variant>
        <vt:lpwstr/>
      </vt:variant>
      <vt:variant>
        <vt:lpwstr>Par718</vt:lpwstr>
      </vt:variant>
      <vt:variant>
        <vt:i4>7209011</vt:i4>
      </vt:variant>
      <vt:variant>
        <vt:i4>9</vt:i4>
      </vt:variant>
      <vt:variant>
        <vt:i4>0</vt:i4>
      </vt:variant>
      <vt:variant>
        <vt:i4>5</vt:i4>
      </vt:variant>
      <vt:variant>
        <vt:lpwstr/>
      </vt:variant>
      <vt:variant>
        <vt:lpwstr>Par718</vt:lpwstr>
      </vt:variant>
      <vt:variant>
        <vt:i4>6750258</vt:i4>
      </vt:variant>
      <vt:variant>
        <vt:i4>6</vt:i4>
      </vt:variant>
      <vt:variant>
        <vt:i4>0</vt:i4>
      </vt:variant>
      <vt:variant>
        <vt:i4>5</vt:i4>
      </vt:variant>
      <vt:variant>
        <vt:lpwstr/>
      </vt:variant>
      <vt:variant>
        <vt:lpwstr>Par1076</vt:lpwstr>
      </vt:variant>
      <vt:variant>
        <vt:i4>6750258</vt:i4>
      </vt:variant>
      <vt:variant>
        <vt:i4>3</vt:i4>
      </vt:variant>
      <vt:variant>
        <vt:i4>0</vt:i4>
      </vt:variant>
      <vt:variant>
        <vt:i4>5</vt:i4>
      </vt:variant>
      <vt:variant>
        <vt:lpwstr/>
      </vt:variant>
      <vt:variant>
        <vt:lpwstr>Par1076</vt:lpwstr>
      </vt:variant>
      <vt:variant>
        <vt:i4>6750258</vt:i4>
      </vt:variant>
      <vt:variant>
        <vt:i4>0</vt:i4>
      </vt:variant>
      <vt:variant>
        <vt:i4>0</vt:i4>
      </vt:variant>
      <vt:variant>
        <vt:i4>5</vt:i4>
      </vt:variant>
      <vt:variant>
        <vt:lpwstr/>
      </vt:variant>
      <vt:variant>
        <vt:lpwstr>Par1076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ПК</dc:title>
  <dc:creator>PC-st1</dc:creator>
  <cp:lastModifiedBy>Combination</cp:lastModifiedBy>
  <cp:revision>67</cp:revision>
  <cp:lastPrinted>2024-10-25T02:51:00Z</cp:lastPrinted>
  <dcterms:created xsi:type="dcterms:W3CDTF">2024-07-25T04:04:00Z</dcterms:created>
  <dcterms:modified xsi:type="dcterms:W3CDTF">2026-06-15T03:20:00Z</dcterms:modified>
</cp:coreProperties>
</file>