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EF" w:rsidRPr="008B15DE" w:rsidRDefault="00A446EF" w:rsidP="00A446EF">
      <w:pPr>
        <w:tabs>
          <w:tab w:val="left" w:pos="6237"/>
        </w:tabs>
        <w:suppressAutoHyphens w:val="0"/>
      </w:pPr>
      <w:r>
        <w:t xml:space="preserve">                                                                                                               </w:t>
      </w:r>
      <w:r w:rsidRPr="008B15DE">
        <w:t>Приложение № 1</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A446EF" w:rsidRPr="008B15DE" w:rsidRDefault="00A446EF">
      <w:pPr>
        <w:snapToGrid w:val="0"/>
        <w:spacing w:after="200" w:line="276" w:lineRule="auto"/>
        <w:jc w:val="center"/>
        <w:rPr>
          <w:rFonts w:eastAsia="Calibri"/>
          <w:b/>
          <w:lang w:eastAsia="en-US"/>
        </w:rPr>
      </w:pPr>
    </w:p>
    <w:p w:rsidR="00D95EA0" w:rsidRPr="008B15DE" w:rsidRDefault="001327E1">
      <w:pPr>
        <w:snapToGrid w:val="0"/>
        <w:spacing w:after="200" w:line="276" w:lineRule="auto"/>
        <w:jc w:val="center"/>
        <w:rPr>
          <w:rFonts w:eastAsia="Calibri"/>
          <w:b/>
          <w:lang w:eastAsia="en-US"/>
        </w:rPr>
      </w:pPr>
      <w:r w:rsidRPr="008B15DE">
        <w:rPr>
          <w:rFonts w:eastAsia="Calibri"/>
          <w:b/>
          <w:lang w:eastAsia="en-US"/>
        </w:rPr>
        <w:t xml:space="preserve">СПЕЦИФИКАЦИЯ </w:t>
      </w:r>
    </w:p>
    <w:tbl>
      <w:tblPr>
        <w:tblpPr w:leftFromText="180" w:rightFromText="180" w:bottomFromText="200" w:vertAnchor="text" w:horzAnchor="margin" w:tblpX="-108" w:tblpY="149"/>
        <w:tblOverlap w:val="never"/>
        <w:tblW w:w="9635" w:type="dxa"/>
        <w:tblLayout w:type="fixed"/>
        <w:tblLook w:val="0000" w:firstRow="0" w:lastRow="0" w:firstColumn="0" w:lastColumn="0" w:noHBand="0" w:noVBand="0"/>
      </w:tblPr>
      <w:tblGrid>
        <w:gridCol w:w="533"/>
        <w:gridCol w:w="5698"/>
        <w:gridCol w:w="851"/>
        <w:gridCol w:w="1241"/>
        <w:gridCol w:w="1312"/>
      </w:tblGrid>
      <w:tr w:rsidR="00D95EA0" w:rsidRPr="008B15DE">
        <w:trPr>
          <w:cantSplit/>
          <w:trHeight w:val="843"/>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ind w:left="-108" w:right="-81"/>
              <w:jc w:val="center"/>
              <w:rPr>
                <w:b/>
                <w:color w:val="000000"/>
              </w:rPr>
            </w:pPr>
            <w:r w:rsidRPr="008B15DE">
              <w:rPr>
                <w:b/>
                <w:color w:val="000000"/>
              </w:rPr>
              <w:t>№</w:t>
            </w:r>
          </w:p>
          <w:p w:rsidR="00D95EA0" w:rsidRPr="008B15DE" w:rsidRDefault="001327E1">
            <w:pPr>
              <w:widowControl w:val="0"/>
              <w:ind w:left="-108" w:right="-81"/>
              <w:jc w:val="center"/>
              <w:rPr>
                <w:b/>
                <w:color w:val="000000"/>
              </w:rPr>
            </w:pPr>
            <w:r w:rsidRPr="008B15DE">
              <w:rPr>
                <w:b/>
                <w:color w:val="000000"/>
              </w:rPr>
              <w:t>п/п</w:t>
            </w:r>
          </w:p>
        </w:tc>
        <w:tc>
          <w:tcPr>
            <w:tcW w:w="5698"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snapToGrid w:val="0"/>
              <w:ind w:left="-108" w:right="-108"/>
              <w:jc w:val="center"/>
              <w:textAlignment w:val="baseline"/>
              <w:rPr>
                <w:b/>
              </w:rPr>
            </w:pPr>
            <w:r w:rsidRPr="008B15DE">
              <w:rPr>
                <w:b/>
              </w:rPr>
              <w:t>Наименование Услуг</w:t>
            </w:r>
          </w:p>
          <w:p w:rsidR="00D95EA0" w:rsidRPr="008B15DE" w:rsidRDefault="00D95EA0">
            <w:pPr>
              <w:snapToGrid w:val="0"/>
              <w:ind w:left="-108" w:right="-108"/>
              <w:jc w:val="center"/>
              <w:textAlignment w:val="baseline"/>
              <w:rPr>
                <w:b/>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snapToGrid w:val="0"/>
              <w:ind w:left="-108" w:right="-108"/>
              <w:jc w:val="center"/>
              <w:textAlignment w:val="baseline"/>
              <w:rPr>
                <w:b/>
                <w:lang w:eastAsia="ar-SA"/>
              </w:rPr>
            </w:pPr>
            <w:r w:rsidRPr="008B15DE">
              <w:rPr>
                <w:b/>
              </w:rPr>
              <w:t>Кол-во шт.</w:t>
            </w:r>
          </w:p>
        </w:tc>
        <w:tc>
          <w:tcPr>
            <w:tcW w:w="124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snapToGrid w:val="0"/>
              <w:ind w:left="-108" w:right="-108"/>
              <w:jc w:val="center"/>
              <w:textAlignment w:val="baseline"/>
              <w:rPr>
                <w:b/>
              </w:rPr>
            </w:pPr>
            <w:r w:rsidRPr="008B15DE">
              <w:rPr>
                <w:b/>
              </w:rPr>
              <w:t>Цена</w:t>
            </w:r>
          </w:p>
          <w:p w:rsidR="00D95EA0" w:rsidRPr="008B15DE" w:rsidRDefault="001327E1" w:rsidP="00A446EF">
            <w:pPr>
              <w:snapToGrid w:val="0"/>
              <w:ind w:left="-108" w:right="-108"/>
              <w:jc w:val="center"/>
              <w:textAlignment w:val="baseline"/>
              <w:rPr>
                <w:b/>
              </w:rPr>
            </w:pPr>
            <w:r w:rsidRPr="008B15DE">
              <w:rPr>
                <w:b/>
              </w:rPr>
              <w:t xml:space="preserve">за единицу Услуг в руб. </w:t>
            </w: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rsidP="00A446EF">
            <w:pPr>
              <w:snapToGrid w:val="0"/>
              <w:ind w:left="-108" w:right="-108"/>
              <w:jc w:val="center"/>
              <w:textAlignment w:val="baseline"/>
              <w:rPr>
                <w:b/>
              </w:rPr>
            </w:pPr>
            <w:r w:rsidRPr="008B15DE">
              <w:rPr>
                <w:b/>
                <w:color w:val="000000"/>
              </w:rPr>
              <w:t>Стоимость</w:t>
            </w:r>
            <w:r w:rsidRPr="008B15DE">
              <w:rPr>
                <w:b/>
              </w:rPr>
              <w:t xml:space="preserve"> Услуг</w:t>
            </w:r>
            <w:r w:rsidRPr="008B15DE">
              <w:rPr>
                <w:b/>
                <w:color w:val="000000"/>
              </w:rPr>
              <w:t xml:space="preserve"> в руб. </w:t>
            </w:r>
          </w:p>
        </w:tc>
      </w:tr>
      <w:tr w:rsidR="00D95EA0" w:rsidRPr="008B15DE">
        <w:trPr>
          <w:cantSplit/>
          <w:trHeight w:val="474"/>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ind w:right="-137" w:hanging="108"/>
              <w:jc w:val="center"/>
            </w:pPr>
          </w:p>
        </w:tc>
        <w:tc>
          <w:tcPr>
            <w:tcW w:w="9102" w:type="dxa"/>
            <w:gridSpan w:val="4"/>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rsidP="00A446EF">
            <w:pPr>
              <w:snapToGrid w:val="0"/>
              <w:ind w:left="-108" w:right="-108"/>
              <w:textAlignment w:val="baseline"/>
            </w:pPr>
            <w:r w:rsidRPr="008B15DE">
              <w:t>Утилизация объектов федерального имущества с выдачей Акта утилизации объектов федерального имущества (ОКПД 2: 38.21.29)</w:t>
            </w:r>
          </w:p>
        </w:tc>
      </w:tr>
      <w:tr w:rsidR="00D95EA0" w:rsidRPr="008B15DE">
        <w:trPr>
          <w:trHeight w:val="274"/>
        </w:trPr>
        <w:tc>
          <w:tcPr>
            <w:tcW w:w="53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95EA0" w:rsidRPr="008B15DE" w:rsidRDefault="00D95EA0">
            <w:pPr>
              <w:ind w:hanging="108"/>
              <w:jc w:val="center"/>
            </w:pPr>
          </w:p>
        </w:tc>
        <w:tc>
          <w:tcPr>
            <w:tcW w:w="5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95EA0" w:rsidRPr="008B15DE" w:rsidRDefault="00D95EA0">
            <w:pPr>
              <w:ind w:right="-108" w:hanging="79"/>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95EA0" w:rsidRPr="008B15DE" w:rsidRDefault="00D95EA0">
            <w:pPr>
              <w:jc w:val="center"/>
            </w:pPr>
          </w:p>
        </w:tc>
        <w:tc>
          <w:tcPr>
            <w:tcW w:w="1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95EA0" w:rsidRPr="008B15DE" w:rsidRDefault="00D95EA0">
            <w:pPr>
              <w:jc w:val="center"/>
            </w:pPr>
          </w:p>
        </w:tc>
        <w:tc>
          <w:tcPr>
            <w:tcW w:w="131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95EA0" w:rsidRPr="008B15DE" w:rsidRDefault="00D95EA0">
            <w:pPr>
              <w:jc w:val="cente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pPr>
            <w:r w:rsidRPr="008B15DE">
              <w:t>1</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 xml:space="preserve">Кресло офисное </w:t>
            </w:r>
            <w:proofErr w:type="spellStart"/>
            <w:r w:rsidRPr="008B15DE">
              <w:t>МебельКом</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rPr>
            </w:pPr>
            <w:r w:rsidRPr="008B15DE">
              <w:rPr>
                <w:bCs/>
                <w:color w:val="000000"/>
              </w:rPr>
              <w:t>6</w:t>
            </w:r>
          </w:p>
        </w:tc>
        <w:tc>
          <w:tcPr>
            <w:tcW w:w="124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rsidP="007708FE">
            <w:pPr>
              <w:jc w:val="center"/>
              <w:rPr>
                <w:lang w:val="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pPr>
            <w:r w:rsidRPr="008B15DE">
              <w:t>2</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Огнетушитель ОП-5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rPr>
            </w:pPr>
            <w:r w:rsidRPr="008B15DE">
              <w:rPr>
                <w:bCs/>
                <w:color w:val="000000"/>
              </w:rPr>
              <w:t>14</w:t>
            </w:r>
          </w:p>
        </w:tc>
        <w:tc>
          <w:tcPr>
            <w:tcW w:w="124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rsidP="007708FE">
            <w:pPr>
              <w:jc w:val="center"/>
              <w:rPr>
                <w:lang w:val="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pPr>
            <w:r w:rsidRPr="008B15DE">
              <w:t>3</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Дырокол особо мощный</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rPr>
            </w:pPr>
            <w:r w:rsidRPr="008B15DE">
              <w:rPr>
                <w:bCs/>
                <w:color w:val="000000"/>
              </w:rPr>
              <w:t>2</w:t>
            </w:r>
          </w:p>
        </w:tc>
        <w:tc>
          <w:tcPr>
            <w:tcW w:w="124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rsidP="007708FE">
            <w:pPr>
              <w:jc w:val="center"/>
              <w:rPr>
                <w:lang w:val="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4</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Дырокол особо мощный INDEX</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rPr>
            </w:pPr>
            <w:r w:rsidRPr="008B15DE">
              <w:rPr>
                <w:bCs/>
                <w:color w:val="000000"/>
              </w:rPr>
              <w:t>2</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5</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proofErr w:type="spellStart"/>
            <w:r w:rsidRPr="008B15DE">
              <w:t>Степлер</w:t>
            </w:r>
            <w:proofErr w:type="spellEnd"/>
            <w:r w:rsidRPr="008B15DE">
              <w:t xml:space="preserve"> особо мощный</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rPr>
            </w:pPr>
            <w:r w:rsidRPr="008B15DE">
              <w:rPr>
                <w:bCs/>
                <w:color w:val="000000"/>
              </w:rPr>
              <w:t>2</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6</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proofErr w:type="spellStart"/>
            <w:r w:rsidRPr="008B15DE">
              <w:t>Степлер</w:t>
            </w:r>
            <w:proofErr w:type="spellEnd"/>
            <w:r w:rsidRPr="008B15DE">
              <w:t xml:space="preserve"> особо мощный INDEX</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rPr>
            </w:pPr>
            <w:r w:rsidRPr="008B15DE">
              <w:rPr>
                <w:bCs/>
                <w:color w:val="000000"/>
              </w:rPr>
              <w:t>2</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7</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proofErr w:type="spellStart"/>
            <w:r w:rsidRPr="008B15DE">
              <w:t>Степлер</w:t>
            </w:r>
            <w:proofErr w:type="spellEnd"/>
            <w:r w:rsidRPr="008B15DE">
              <w:t xml:space="preserve"> особо мощный, </w:t>
            </w:r>
            <w:proofErr w:type="spellStart"/>
            <w:r w:rsidRPr="008B15DE">
              <w:t>Iceberg</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lang w:val="en-US"/>
              </w:rPr>
            </w:pPr>
            <w:r w:rsidRPr="008B15DE">
              <w:rPr>
                <w:bCs/>
                <w:color w:val="000000"/>
                <w:lang w:val="en-US"/>
              </w:rPr>
              <w:t>1</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8</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Опечатывающее устройство флажков</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lang w:val="en-US"/>
              </w:rPr>
            </w:pPr>
            <w:r w:rsidRPr="008B15DE">
              <w:rPr>
                <w:bCs/>
                <w:color w:val="000000"/>
                <w:lang w:val="en-US"/>
              </w:rPr>
              <w:t>2</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9</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Опечатывающее устройство штоков</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lang w:val="en-US"/>
              </w:rPr>
            </w:pPr>
            <w:r w:rsidRPr="008B15DE">
              <w:rPr>
                <w:bCs/>
                <w:color w:val="000000"/>
                <w:lang w:val="en-US"/>
              </w:rPr>
              <w:t>23</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10</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Стул для посетителей "ИСО" (53*61h82) (с-11) (черный)</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rPr>
            </w:pPr>
            <w:r w:rsidRPr="008B15DE">
              <w:rPr>
                <w:bCs/>
                <w:color w:val="000000"/>
              </w:rPr>
              <w:t>6</w:t>
            </w:r>
          </w:p>
        </w:tc>
        <w:tc>
          <w:tcPr>
            <w:tcW w:w="124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11</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 xml:space="preserve">Стул </w:t>
            </w:r>
            <w:proofErr w:type="spellStart"/>
            <w:r w:rsidRPr="008B15DE">
              <w:t>МебельКом</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lang w:val="en-US"/>
              </w:rPr>
            </w:pPr>
            <w:r w:rsidRPr="008B15DE">
              <w:rPr>
                <w:bCs/>
                <w:color w:val="000000"/>
                <w:lang w:val="en-US"/>
              </w:rPr>
              <w:t>1</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12</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Опечатывающее устройство флажкового типа</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rPr>
            </w:pPr>
            <w:r w:rsidRPr="008B15DE">
              <w:rPr>
                <w:bCs/>
                <w:color w:val="000000"/>
              </w:rPr>
              <w:t>2</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13</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 xml:space="preserve">Опечатывающее устройство </w:t>
            </w:r>
            <w:proofErr w:type="spellStart"/>
            <w:r w:rsidRPr="008B15DE">
              <w:t>штокового</w:t>
            </w:r>
            <w:proofErr w:type="spellEnd"/>
            <w:r w:rsidRPr="008B15DE">
              <w:t xml:space="preserve"> типа</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lang w:val="en-US"/>
              </w:rPr>
            </w:pPr>
            <w:r w:rsidRPr="008B15DE">
              <w:rPr>
                <w:bCs/>
                <w:color w:val="000000"/>
                <w:lang w:val="en-US"/>
              </w:rPr>
              <w:t>7</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hanging="108"/>
              <w:jc w:val="center"/>
              <w:rPr>
                <w:lang w:val="en-US"/>
              </w:rPr>
            </w:pPr>
            <w:r w:rsidRPr="008B15DE">
              <w:rPr>
                <w:lang w:val="en-US"/>
              </w:rPr>
              <w:t>14</w:t>
            </w:r>
          </w:p>
        </w:tc>
        <w:tc>
          <w:tcPr>
            <w:tcW w:w="5698" w:type="dxa"/>
            <w:tcBorders>
              <w:top w:val="single" w:sz="4" w:space="0" w:color="000000"/>
              <w:left w:val="single" w:sz="4" w:space="0" w:color="000000"/>
              <w:bottom w:val="single" w:sz="4" w:space="0" w:color="000000"/>
              <w:right w:val="single" w:sz="4" w:space="0" w:color="000000"/>
            </w:tcBorders>
          </w:tcPr>
          <w:p w:rsidR="00D95EA0" w:rsidRPr="008B15DE" w:rsidRDefault="001327E1">
            <w:pPr>
              <w:ind w:right="-108" w:hanging="79"/>
            </w:pPr>
            <w:r w:rsidRPr="008B15DE">
              <w:t>Калькулятор 12 разрядный</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Cs/>
                <w:color w:val="000000"/>
                <w:lang w:val="en-US"/>
              </w:rPr>
            </w:pPr>
            <w:r w:rsidRPr="008B15DE">
              <w:rPr>
                <w:bCs/>
                <w:color w:val="000000"/>
                <w:lang w:val="en-US"/>
              </w:rPr>
              <w:t>1</w:t>
            </w:r>
          </w:p>
        </w:tc>
        <w:tc>
          <w:tcPr>
            <w:tcW w:w="1241" w:type="dxa"/>
            <w:tcBorders>
              <w:top w:val="single" w:sz="4" w:space="0" w:color="000000"/>
              <w:left w:val="single" w:sz="4" w:space="0" w:color="000000"/>
              <w:bottom w:val="single" w:sz="4" w:space="0" w:color="000000"/>
              <w:right w:val="single" w:sz="4" w:space="0" w:color="000000"/>
            </w:tcBorders>
          </w:tcPr>
          <w:p w:rsidR="00D95EA0" w:rsidRPr="008B15DE" w:rsidRDefault="00D95EA0" w:rsidP="007708FE">
            <w:pPr>
              <w:jc w:val="center"/>
              <w:rPr>
                <w:rFonts w:eastAsia="Calibri"/>
                <w:lang w:eastAsia="en-US"/>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rFonts w:eastAsia="Calibri"/>
                <w:lang w:eastAsia="en-US"/>
              </w:rPr>
            </w:pPr>
          </w:p>
        </w:tc>
      </w:tr>
      <w:tr w:rsidR="00D95EA0" w:rsidRPr="008B15DE">
        <w:trPr>
          <w:trHeight w:val="20"/>
        </w:trPr>
        <w:tc>
          <w:tcPr>
            <w:tcW w:w="533"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ind w:hanging="108"/>
              <w:jc w:val="center"/>
            </w:pPr>
          </w:p>
        </w:tc>
        <w:tc>
          <w:tcPr>
            <w:tcW w:w="5698"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ind w:right="-108" w:hanging="79"/>
              <w:rPr>
                <w:b/>
              </w:rPr>
            </w:pPr>
            <w:r w:rsidRPr="008B15DE">
              <w:rPr>
                <w:b/>
              </w:rPr>
              <w:t>ИТОГО</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b/>
                <w:lang w:val="en-US"/>
              </w:rPr>
            </w:pPr>
            <w:r w:rsidRPr="008B15DE">
              <w:rPr>
                <w:b/>
                <w:lang w:val="en-US"/>
              </w:rPr>
              <w:t>71</w:t>
            </w:r>
          </w:p>
        </w:tc>
        <w:tc>
          <w:tcPr>
            <w:tcW w:w="124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b/>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jc w:val="center"/>
              <w:rPr>
                <w:b/>
              </w:rPr>
            </w:pPr>
          </w:p>
        </w:tc>
      </w:tr>
    </w:tbl>
    <w:p w:rsidR="00D95EA0" w:rsidRPr="008B15DE" w:rsidRDefault="00D95EA0">
      <w:pPr>
        <w:rPr>
          <w:rFonts w:eastAsia="Calibri"/>
          <w:lang w:eastAsia="en-US"/>
        </w:rPr>
      </w:pPr>
    </w:p>
    <w:p w:rsidR="00D95EA0" w:rsidRPr="008B15DE" w:rsidRDefault="001327E1">
      <w:pPr>
        <w:ind w:firstLine="567"/>
        <w:rPr>
          <w:rFonts w:eastAsia="Calibri"/>
          <w:lang w:eastAsia="en-US"/>
        </w:rPr>
      </w:pPr>
      <w:r w:rsidRPr="008B15DE">
        <w:rPr>
          <w:rFonts w:eastAsia="Calibri"/>
          <w:lang w:eastAsia="en-US"/>
        </w:rPr>
        <w:t>Цена Контракта включает все расходы Исполнителя, связанные с исполнением условий настоящего Контракта, в том числе стоимость погрузочно-разгрузочных работ, транспортных расходов, разукомплектования И</w:t>
      </w:r>
      <w:bookmarkStart w:id="0" w:name="_GoBack"/>
      <w:bookmarkEnd w:id="0"/>
      <w:r w:rsidRPr="008B15DE">
        <w:rPr>
          <w:rFonts w:eastAsia="Calibri"/>
          <w:lang w:eastAsia="en-US"/>
        </w:rPr>
        <w:t xml:space="preserve">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D95EA0" w:rsidRPr="008B15DE" w:rsidRDefault="001327E1">
      <w:pPr>
        <w:ind w:firstLine="567"/>
        <w:rPr>
          <w:rFonts w:eastAsia="Calibri"/>
          <w:lang w:eastAsia="en-US"/>
        </w:rPr>
      </w:pPr>
      <w:r w:rsidRPr="008B15DE">
        <w:rPr>
          <w:rFonts w:eastAsia="Calibri"/>
          <w:lang w:eastAsia="en-US"/>
        </w:rPr>
        <w:t>Цена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5EA0" w:rsidRPr="008B15DE" w:rsidRDefault="00D95EA0">
      <w:pPr>
        <w:pStyle w:val="af0"/>
        <w:spacing w:after="0"/>
        <w:ind w:firstLine="567"/>
        <w:rPr>
          <w:rFonts w:eastAsia="Calibri"/>
          <w:lang w:eastAsia="en-US"/>
        </w:rPr>
      </w:pPr>
    </w:p>
    <w:tbl>
      <w:tblPr>
        <w:tblW w:w="10758" w:type="dxa"/>
        <w:tblInd w:w="-440" w:type="dxa"/>
        <w:tblLayout w:type="fixed"/>
        <w:tblCellMar>
          <w:left w:w="30" w:type="dxa"/>
          <w:right w:w="0" w:type="dxa"/>
        </w:tblCellMar>
        <w:tblLook w:val="0000" w:firstRow="0" w:lastRow="0" w:firstColumn="0" w:lastColumn="0" w:noHBand="0" w:noVBand="0"/>
      </w:tblPr>
      <w:tblGrid>
        <w:gridCol w:w="4974"/>
        <w:gridCol w:w="5784"/>
      </w:tblGrid>
      <w:tr w:rsidR="00D95EA0" w:rsidRPr="008B15DE">
        <w:trPr>
          <w:trHeight w:val="188"/>
        </w:trPr>
        <w:tc>
          <w:tcPr>
            <w:tcW w:w="4974" w:type="dxa"/>
          </w:tcPr>
          <w:p w:rsidR="00D95EA0" w:rsidRPr="008B15DE" w:rsidRDefault="00D95EA0">
            <w:pPr>
              <w:ind w:left="510" w:right="-57"/>
              <w:rPr>
                <w:b/>
              </w:rPr>
            </w:pPr>
          </w:p>
        </w:tc>
        <w:tc>
          <w:tcPr>
            <w:tcW w:w="5784" w:type="dxa"/>
          </w:tcPr>
          <w:p w:rsidR="00D95EA0" w:rsidRPr="008B15DE" w:rsidRDefault="00D95EA0">
            <w:pPr>
              <w:rPr>
                <w:b/>
              </w:rPr>
            </w:pPr>
          </w:p>
        </w:tc>
      </w:tr>
      <w:tr w:rsidR="00D95EA0" w:rsidRPr="008B15DE">
        <w:trPr>
          <w:trHeight w:val="263"/>
        </w:trPr>
        <w:tc>
          <w:tcPr>
            <w:tcW w:w="4974" w:type="dxa"/>
            <w:tcMar>
              <w:left w:w="108" w:type="dxa"/>
              <w:right w:w="108" w:type="dxa"/>
            </w:tcMar>
          </w:tcPr>
          <w:p w:rsidR="00D95EA0" w:rsidRPr="008B15DE" w:rsidRDefault="00D95EA0">
            <w:pPr>
              <w:tabs>
                <w:tab w:val="left" w:pos="5387"/>
              </w:tabs>
              <w:ind w:left="510" w:right="-57" w:hanging="261"/>
            </w:pPr>
          </w:p>
        </w:tc>
        <w:tc>
          <w:tcPr>
            <w:tcW w:w="5784" w:type="dxa"/>
            <w:tcMar>
              <w:left w:w="108" w:type="dxa"/>
              <w:right w:w="108" w:type="dxa"/>
            </w:tcMar>
          </w:tcPr>
          <w:p w:rsidR="00D95EA0" w:rsidRPr="008B15DE" w:rsidRDefault="00D95EA0">
            <w:pPr>
              <w:tabs>
                <w:tab w:val="left" w:pos="5387"/>
              </w:tabs>
              <w:ind w:right="-57" w:firstLine="459"/>
            </w:pPr>
          </w:p>
        </w:tc>
      </w:tr>
      <w:tr w:rsidR="00D95EA0" w:rsidRPr="008B15DE">
        <w:trPr>
          <w:trHeight w:val="263"/>
        </w:trPr>
        <w:tc>
          <w:tcPr>
            <w:tcW w:w="4974" w:type="dxa"/>
            <w:tcMar>
              <w:left w:w="108" w:type="dxa"/>
              <w:right w:w="108" w:type="dxa"/>
            </w:tcMar>
          </w:tcPr>
          <w:p w:rsidR="00D95EA0" w:rsidRPr="008B15DE" w:rsidRDefault="00D95EA0">
            <w:pPr>
              <w:tabs>
                <w:tab w:val="left" w:pos="5387"/>
              </w:tabs>
              <w:ind w:right="-57"/>
            </w:pPr>
          </w:p>
        </w:tc>
        <w:tc>
          <w:tcPr>
            <w:tcW w:w="5784" w:type="dxa"/>
            <w:tcMar>
              <w:left w:w="108" w:type="dxa"/>
              <w:right w:w="108" w:type="dxa"/>
            </w:tcMar>
          </w:tcPr>
          <w:p w:rsidR="00D95EA0" w:rsidRPr="008B15DE" w:rsidRDefault="00D95EA0">
            <w:pPr>
              <w:tabs>
                <w:tab w:val="left" w:pos="5387"/>
              </w:tabs>
              <w:ind w:right="-2"/>
            </w:pPr>
          </w:p>
        </w:tc>
      </w:tr>
      <w:tr w:rsidR="00D95EA0" w:rsidRPr="008B15DE">
        <w:trPr>
          <w:trHeight w:val="263"/>
        </w:trPr>
        <w:tc>
          <w:tcPr>
            <w:tcW w:w="4974" w:type="dxa"/>
            <w:tcMar>
              <w:left w:w="108" w:type="dxa"/>
              <w:right w:w="108" w:type="dxa"/>
            </w:tcMar>
          </w:tcPr>
          <w:p w:rsidR="00D95EA0" w:rsidRPr="008B15DE" w:rsidRDefault="00D95EA0">
            <w:pPr>
              <w:tabs>
                <w:tab w:val="left" w:pos="5387"/>
              </w:tabs>
              <w:ind w:left="510" w:right="-57"/>
            </w:pPr>
          </w:p>
        </w:tc>
        <w:tc>
          <w:tcPr>
            <w:tcW w:w="5784" w:type="dxa"/>
            <w:tcMar>
              <w:left w:w="108" w:type="dxa"/>
              <w:right w:w="108" w:type="dxa"/>
            </w:tcMar>
          </w:tcPr>
          <w:p w:rsidR="00D95EA0" w:rsidRPr="008B15DE" w:rsidRDefault="00D95EA0">
            <w:pPr>
              <w:tabs>
                <w:tab w:val="left" w:pos="5387"/>
              </w:tabs>
              <w:ind w:left="351" w:right="-2" w:firstLine="141"/>
            </w:pPr>
          </w:p>
        </w:tc>
      </w:tr>
    </w:tbl>
    <w:p w:rsidR="00D95EA0" w:rsidRPr="008B15DE" w:rsidRDefault="00D95EA0">
      <w:pPr>
        <w:ind w:right="424" w:firstLine="720"/>
        <w:sectPr w:rsidR="00D95EA0" w:rsidRPr="008B15DE">
          <w:footerReference w:type="default" r:id="rId7"/>
          <w:footerReference w:type="first" r:id="rId8"/>
          <w:pgSz w:w="11906" w:h="16838"/>
          <w:pgMar w:top="284" w:right="851" w:bottom="284" w:left="1418" w:header="0" w:footer="0" w:gutter="0"/>
          <w:cols w:space="720"/>
          <w:formProt w:val="0"/>
          <w:docGrid w:linePitch="100"/>
        </w:sectPr>
      </w:pPr>
    </w:p>
    <w:p w:rsidR="00A446EF" w:rsidRPr="008B15DE" w:rsidRDefault="00A446EF" w:rsidP="00A446EF">
      <w:pPr>
        <w:tabs>
          <w:tab w:val="left" w:pos="6237"/>
        </w:tabs>
        <w:suppressAutoHyphens w:val="0"/>
      </w:pPr>
      <w:r w:rsidRPr="008B15DE">
        <w:lastRenderedPageBreak/>
        <w:t xml:space="preserve">                                                                                                               Приложение № 2</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D95EA0" w:rsidRPr="008B15DE" w:rsidRDefault="00D95EA0">
      <w:pPr>
        <w:jc w:val="right"/>
        <w:rPr>
          <w:b/>
        </w:rPr>
      </w:pPr>
    </w:p>
    <w:p w:rsidR="00A446EF" w:rsidRPr="008B15DE" w:rsidRDefault="00A446EF">
      <w:pPr>
        <w:jc w:val="center"/>
        <w:rPr>
          <w:b/>
        </w:rPr>
      </w:pPr>
    </w:p>
    <w:p w:rsidR="00D95EA0" w:rsidRPr="008B15DE" w:rsidRDefault="00A446EF">
      <w:pPr>
        <w:jc w:val="center"/>
        <w:rPr>
          <w:b/>
        </w:rPr>
      </w:pPr>
      <w:r w:rsidRPr="008B15DE">
        <w:rPr>
          <w:b/>
        </w:rPr>
        <w:t>Т</w:t>
      </w:r>
      <w:r w:rsidR="001327E1" w:rsidRPr="008B15DE">
        <w:rPr>
          <w:b/>
        </w:rPr>
        <w:t>ЕХНИЧЕСКОЕ ЗАДАНИЕ</w:t>
      </w:r>
    </w:p>
    <w:p w:rsidR="00D95EA0" w:rsidRPr="008B15DE" w:rsidRDefault="001327E1">
      <w:pPr>
        <w:jc w:val="center"/>
        <w:rPr>
          <w:b/>
        </w:rPr>
      </w:pPr>
      <w:r w:rsidRPr="008B15DE">
        <w:rPr>
          <w:b/>
        </w:rPr>
        <w:t xml:space="preserve">на оказание услуг по утилизации объектов федерального имущества с выдачей Акта утилизации объектов федерального имущества </w:t>
      </w:r>
    </w:p>
    <w:p w:rsidR="00D95EA0" w:rsidRPr="008B15DE" w:rsidRDefault="00D95EA0">
      <w:pPr>
        <w:jc w:val="center"/>
      </w:pPr>
    </w:p>
    <w:p w:rsidR="00D95EA0" w:rsidRPr="008B15DE" w:rsidRDefault="001327E1">
      <w:pPr>
        <w:ind w:firstLine="567"/>
        <w:contextualSpacing/>
        <w:rPr>
          <w:bCs/>
          <w:lang w:eastAsia="ar-SA"/>
        </w:rPr>
      </w:pPr>
      <w:r w:rsidRPr="008B15DE">
        <w:rPr>
          <w:b/>
          <w:bCs/>
          <w:lang w:eastAsia="ar-SA"/>
        </w:rPr>
        <w:t>1. Заказчик:</w:t>
      </w:r>
      <w:r w:rsidRPr="008B15DE">
        <w:rPr>
          <w:bCs/>
          <w:lang w:eastAsia="ar-SA"/>
        </w:rPr>
        <w:t xml:space="preserve"> Федеральное казенное учреждение «Налог-Сервис» Федеральной налоговой службы (г. Москва) (ФКУ «Налог-Сервис» ФНС России).</w:t>
      </w:r>
    </w:p>
    <w:p w:rsidR="00D95EA0" w:rsidRPr="008B15DE" w:rsidRDefault="001327E1">
      <w:pPr>
        <w:ind w:right="-2" w:firstLine="567"/>
        <w:contextualSpacing/>
      </w:pPr>
      <w:r w:rsidRPr="008B15DE">
        <w:rPr>
          <w:b/>
          <w:bCs/>
          <w:lang w:eastAsia="ar-SA"/>
        </w:rPr>
        <w:t>2. Исполнитель</w:t>
      </w:r>
      <w:r w:rsidRPr="008B15DE">
        <w:rPr>
          <w:bCs/>
          <w:lang w:eastAsia="ar-SA"/>
        </w:rPr>
        <w:t xml:space="preserve">: </w:t>
      </w:r>
      <w:r w:rsidR="00A446EF" w:rsidRPr="008B15DE">
        <w:rPr>
          <w:bCs/>
          <w:lang w:eastAsia="ar-SA"/>
        </w:rPr>
        <w:t>________________________________</w:t>
      </w:r>
      <w:r w:rsidRPr="008B15DE">
        <w:rPr>
          <w:bCs/>
          <w:lang w:eastAsia="ar-SA"/>
        </w:rPr>
        <w:t>.</w:t>
      </w:r>
    </w:p>
    <w:p w:rsidR="00D95EA0" w:rsidRPr="008B15DE" w:rsidRDefault="001327E1">
      <w:pPr>
        <w:ind w:firstLine="567"/>
        <w:contextualSpacing/>
        <w:rPr>
          <w:lang w:eastAsia="ar-SA"/>
        </w:rPr>
      </w:pPr>
      <w:r w:rsidRPr="008B15DE">
        <w:rPr>
          <w:b/>
          <w:color w:val="000000"/>
          <w:lang w:eastAsia="ar-SA"/>
        </w:rPr>
        <w:t>3.</w:t>
      </w:r>
      <w:r w:rsidRPr="008B15DE">
        <w:rPr>
          <w:color w:val="000000"/>
          <w:lang w:eastAsia="ar-SA"/>
        </w:rPr>
        <w:t xml:space="preserve"> </w:t>
      </w:r>
      <w:r w:rsidRPr="008B15DE">
        <w:rPr>
          <w:b/>
          <w:color w:val="000000"/>
          <w:lang w:eastAsia="ar-SA"/>
        </w:rPr>
        <w:t xml:space="preserve">Предмет Контракта: </w:t>
      </w:r>
      <w:r w:rsidRPr="008B15DE">
        <w:rPr>
          <w:lang w:eastAsia="ar-SA"/>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D95EA0" w:rsidRPr="008B15DE" w:rsidRDefault="001327E1">
      <w:pPr>
        <w:ind w:firstLine="567"/>
        <w:contextualSpacing/>
        <w:rPr>
          <w:lang w:eastAsia="ar-SA"/>
        </w:rPr>
      </w:pPr>
      <w:r w:rsidRPr="008B15DE">
        <w:rPr>
          <w:b/>
          <w:bCs/>
          <w:lang w:eastAsia="ar-SA"/>
        </w:rPr>
        <w:t>4. Цель оказания Услуг:</w:t>
      </w:r>
      <w:r w:rsidRPr="008B15DE">
        <w:rPr>
          <w:bCs/>
          <w:lang w:eastAsia="ar-SA"/>
        </w:rPr>
        <w:t xml:space="preserve"> </w:t>
      </w:r>
    </w:p>
    <w:p w:rsidR="00D95EA0" w:rsidRPr="008B15DE" w:rsidRDefault="001327E1">
      <w:pPr>
        <w:tabs>
          <w:tab w:val="left" w:pos="7153"/>
        </w:tabs>
        <w:ind w:firstLine="567"/>
        <w:contextualSpacing/>
        <w:rPr>
          <w:color w:val="000000"/>
          <w:spacing w:val="-2"/>
          <w:lang w:eastAsia="ar-SA"/>
        </w:rPr>
      </w:pPr>
      <w:r w:rsidRPr="008B15DE">
        <w:rPr>
          <w:color w:val="000000"/>
          <w:lang w:eastAsia="ar-SA"/>
        </w:rPr>
        <w:t>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России в Республике Коми,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w:t>
      </w:r>
      <w:r w:rsidRPr="008B15DE">
        <w:rPr>
          <w:color w:val="000000"/>
          <w:spacing w:val="-2"/>
          <w:lang w:eastAsia="ar-SA"/>
        </w:rPr>
        <w:t>Протокол № 20 ДИ-7 от 31.10.2025, Протокол № 21 ДИ-4 от 12.11.2025</w:t>
      </w:r>
      <w:r w:rsidRPr="008B15DE">
        <w:rPr>
          <w:color w:val="000000"/>
          <w:lang w:eastAsia="ar-SA"/>
        </w:rPr>
        <w:t>)</w:t>
      </w:r>
      <w:r w:rsidRPr="008B15DE">
        <w:rPr>
          <w:color w:val="000000"/>
          <w:sz w:val="20"/>
          <w:szCs w:val="20"/>
          <w:lang w:eastAsia="ar-SA"/>
        </w:rPr>
        <w:t>.</w:t>
      </w:r>
    </w:p>
    <w:p w:rsidR="00D95EA0" w:rsidRPr="008B15DE" w:rsidRDefault="001327E1">
      <w:pPr>
        <w:ind w:firstLine="567"/>
        <w:contextualSpacing/>
        <w:rPr>
          <w:b/>
          <w:bCs/>
          <w:lang w:eastAsia="ar-SA"/>
        </w:rPr>
      </w:pPr>
      <w:r w:rsidRPr="008B15DE">
        <w:rPr>
          <w:b/>
          <w:bCs/>
          <w:lang w:eastAsia="ar-SA"/>
        </w:rPr>
        <w:t xml:space="preserve">5. Место оказания Услуг: </w:t>
      </w:r>
    </w:p>
    <w:p w:rsidR="00D95EA0" w:rsidRPr="008B15DE" w:rsidRDefault="001327E1">
      <w:pPr>
        <w:ind w:firstLine="567"/>
        <w:contextualSpacing/>
        <w:rPr>
          <w:bCs/>
          <w:lang w:eastAsia="ar-SA"/>
        </w:rPr>
      </w:pPr>
      <w:r w:rsidRPr="008B15DE">
        <w:rPr>
          <w:bCs/>
          <w:lang w:eastAsia="ar-SA"/>
        </w:rPr>
        <w:t xml:space="preserve">Исполнитель обязан принять Имущество, подлежащее утилизации, на основании Акта сдачи-приемки объектов федерального имущества (Приложение № 4 к Контракту) по адресу Заказчика: </w:t>
      </w:r>
    </w:p>
    <w:p w:rsidR="00D95EA0" w:rsidRPr="008B15DE" w:rsidRDefault="001327E1">
      <w:pPr>
        <w:ind w:firstLine="567"/>
        <w:contextualSpacing/>
        <w:rPr>
          <w:lang w:eastAsia="ar-SA"/>
        </w:rPr>
      </w:pPr>
      <w:r w:rsidRPr="008B15DE">
        <w:rPr>
          <w:bCs/>
          <w:lang w:eastAsia="ar-SA"/>
        </w:rPr>
        <w:t xml:space="preserve">- Филиал ФКУ «Налог-Сервис» ФНС России в Республике Коми: </w:t>
      </w:r>
      <w:r w:rsidRPr="008B15DE">
        <w:rPr>
          <w:lang w:eastAsia="ar-SA"/>
        </w:rPr>
        <w:t xml:space="preserve">167000, г. Сыктывкар, ул. Советская, 8/1 (5 этаж). </w:t>
      </w:r>
    </w:p>
    <w:p w:rsidR="00D95EA0" w:rsidRPr="008B15DE" w:rsidRDefault="001327E1">
      <w:pPr>
        <w:ind w:firstLine="567"/>
        <w:contextualSpacing/>
        <w:rPr>
          <w:bCs/>
          <w:lang w:eastAsia="ar-SA"/>
        </w:rPr>
      </w:pPr>
      <w:r w:rsidRPr="008B15DE">
        <w:rPr>
          <w:bCs/>
          <w:lang w:eastAsia="ar-SA"/>
        </w:rPr>
        <w:t>Исполнитель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rsidR="00D95EA0" w:rsidRPr="008B15DE" w:rsidRDefault="001327E1">
      <w:pPr>
        <w:ind w:firstLine="567"/>
        <w:contextualSpacing/>
        <w:rPr>
          <w:bCs/>
          <w:color w:val="000000"/>
          <w:lang w:eastAsia="ar-SA"/>
        </w:rPr>
      </w:pPr>
      <w:r w:rsidRPr="008B15DE">
        <w:rPr>
          <w:bCs/>
          <w:lang w:eastAsia="ar-SA"/>
        </w:rPr>
        <w:t xml:space="preserve">Услуги по погрузке и транспортировке должны оказываться в рабочие дни, в соответствии с режимом работы </w:t>
      </w:r>
      <w:r w:rsidRPr="008B15DE">
        <w:rPr>
          <w:bCs/>
          <w:color w:val="000000"/>
          <w:lang w:eastAsia="ar-SA"/>
        </w:rPr>
        <w:t>Заказчика (с понедельника по четверг с 8:45 до 17:00 часов, в пятницу с 8:45 до 16:45 часов).</w:t>
      </w:r>
    </w:p>
    <w:p w:rsidR="00D95EA0" w:rsidRPr="008B15DE" w:rsidRDefault="001327E1">
      <w:pPr>
        <w:ind w:firstLine="567"/>
        <w:contextualSpacing/>
        <w:rPr>
          <w:bCs/>
          <w:lang w:eastAsia="ar-SA"/>
        </w:rPr>
      </w:pPr>
      <w:r w:rsidRPr="008B15DE">
        <w:rPr>
          <w:bCs/>
          <w:lang w:eastAsia="ar-SA"/>
        </w:rPr>
        <w:t>Доставка до места оказания Услуг и погрузочно-разгрузочные работы осуществляются силами и средствами Исполнителя.</w:t>
      </w:r>
    </w:p>
    <w:p w:rsidR="00D95EA0" w:rsidRPr="008B15DE" w:rsidRDefault="001327E1">
      <w:pPr>
        <w:ind w:firstLine="567"/>
        <w:contextualSpacing/>
        <w:rPr>
          <w:bCs/>
          <w:lang w:eastAsia="ar-SA"/>
        </w:rPr>
      </w:pPr>
      <w:r w:rsidRPr="008B15DE">
        <w:rPr>
          <w:bCs/>
          <w:lang w:eastAsia="ar-SA"/>
        </w:rPr>
        <w:t xml:space="preserve">Услуги оказываются на территории Исполнителя. </w:t>
      </w:r>
    </w:p>
    <w:p w:rsidR="00D95EA0" w:rsidRPr="008B15DE" w:rsidRDefault="001327E1">
      <w:pPr>
        <w:spacing w:before="240"/>
        <w:ind w:firstLine="567"/>
        <w:contextualSpacing/>
        <w:rPr>
          <w:bCs/>
          <w:lang w:eastAsia="ar-SA"/>
        </w:rPr>
      </w:pPr>
      <w:r w:rsidRPr="008B15DE">
        <w:rPr>
          <w:b/>
          <w:bCs/>
          <w:lang w:eastAsia="ar-SA"/>
        </w:rPr>
        <w:t>6. Сроки оказания Услуг</w:t>
      </w:r>
      <w:r w:rsidRPr="008B15DE">
        <w:rPr>
          <w:bCs/>
          <w:lang w:eastAsia="ar-SA"/>
        </w:rPr>
        <w:t xml:space="preserve">: Услуги оказываются Исполнителем </w:t>
      </w:r>
      <w:r w:rsidRPr="008B15DE">
        <w:rPr>
          <w:color w:val="00000A"/>
          <w:lang w:eastAsia="ar-SA"/>
        </w:rPr>
        <w:t xml:space="preserve">в течение 20 (Двадцати) рабочих дней </w:t>
      </w:r>
      <w:r w:rsidRPr="008B15DE">
        <w:rPr>
          <w:bCs/>
          <w:lang w:eastAsia="ar-SA"/>
        </w:rPr>
        <w:t>с даты заключения Контракта.</w:t>
      </w:r>
    </w:p>
    <w:p w:rsidR="00D95EA0" w:rsidRPr="008B15DE" w:rsidRDefault="001327E1">
      <w:pPr>
        <w:tabs>
          <w:tab w:val="left" w:pos="229"/>
        </w:tabs>
        <w:spacing w:before="129"/>
        <w:ind w:firstLine="567"/>
        <w:contextualSpacing/>
        <w:jc w:val="left"/>
        <w:rPr>
          <w:b/>
          <w:lang w:eastAsia="ar-SA"/>
        </w:rPr>
      </w:pPr>
      <w:r w:rsidRPr="008B15DE">
        <w:rPr>
          <w:b/>
          <w:lang w:eastAsia="ar-SA"/>
        </w:rPr>
        <w:t>7. Порядок и условия оказания услуг</w:t>
      </w:r>
    </w:p>
    <w:p w:rsidR="00D95EA0" w:rsidRPr="008B15DE" w:rsidRDefault="001327E1">
      <w:pPr>
        <w:spacing w:before="110"/>
        <w:ind w:firstLine="567"/>
        <w:contextualSpacing/>
        <w:rPr>
          <w:b/>
          <w:color w:val="000000"/>
          <w:lang w:eastAsia="ar-SA"/>
        </w:rPr>
      </w:pPr>
      <w:r w:rsidRPr="008B15DE">
        <w:rPr>
          <w:b/>
          <w:lang w:eastAsia="ar-SA"/>
        </w:rPr>
        <w:t xml:space="preserve">7.1. </w:t>
      </w:r>
      <w:r w:rsidRPr="008B15DE">
        <w:rPr>
          <w:b/>
          <w:color w:val="000000"/>
          <w:lang w:eastAsia="ar-SA"/>
        </w:rPr>
        <w:t>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30 ч.1 ст. 12 Федерального закона от 04.05.2011 № 99-ФЗ «О лицензировании отдельных видов деятельности»).</w:t>
      </w:r>
    </w:p>
    <w:p w:rsidR="00D95EA0" w:rsidRPr="008B15DE" w:rsidRDefault="001327E1">
      <w:pPr>
        <w:ind w:firstLine="567"/>
        <w:contextualSpacing/>
        <w:rPr>
          <w:color w:val="000000"/>
          <w:lang w:eastAsia="ar-SA"/>
        </w:rPr>
      </w:pPr>
      <w:r w:rsidRPr="008B15DE">
        <w:rPr>
          <w:lang w:eastAsia="ar-SA"/>
        </w:rPr>
        <w:t xml:space="preserve">7.2. Передача непригодного к использованию и подлежащего списанию Имущества для дальнейшей утилизации должна быть оформлена </w:t>
      </w:r>
      <w:r w:rsidRPr="008B15DE">
        <w:rPr>
          <w:color w:val="000000"/>
          <w:lang w:eastAsia="ar-SA"/>
        </w:rPr>
        <w:t xml:space="preserve">Актом сдачи-приемки объектов федерального имущества </w:t>
      </w:r>
      <w:r w:rsidRPr="008B15DE">
        <w:rPr>
          <w:bCs/>
          <w:lang w:eastAsia="ar-SA"/>
        </w:rPr>
        <w:t xml:space="preserve">(Приложение № 4 к Контракту) </w:t>
      </w:r>
      <w:r w:rsidRPr="008B15DE">
        <w:rPr>
          <w:lang w:eastAsia="ar-SA"/>
        </w:rPr>
        <w:t>который подписывается Заказчиком и Исполнителем.</w:t>
      </w:r>
    </w:p>
    <w:p w:rsidR="00D95EA0" w:rsidRPr="008B15DE" w:rsidRDefault="001327E1">
      <w:pPr>
        <w:ind w:firstLine="567"/>
        <w:contextualSpacing/>
        <w:rPr>
          <w:color w:val="000000"/>
          <w:lang w:eastAsia="ar-SA"/>
        </w:rPr>
      </w:pPr>
      <w:r w:rsidRPr="008B15DE">
        <w:rPr>
          <w:lang w:eastAsia="ar-SA"/>
        </w:rPr>
        <w:lastRenderedPageBreak/>
        <w:t xml:space="preserve">В </w:t>
      </w:r>
      <w:r w:rsidRPr="008B15DE">
        <w:rPr>
          <w:color w:val="000000"/>
          <w:lang w:eastAsia="ar-SA"/>
        </w:rPr>
        <w:t xml:space="preserve">Акте сдачи-приемки объектов федерального имущества </w:t>
      </w:r>
      <w:r w:rsidRPr="008B15DE">
        <w:rPr>
          <w:bCs/>
          <w:lang w:eastAsia="ar-SA"/>
        </w:rPr>
        <w:t xml:space="preserve">(Приложение № 4 к Контракту) </w:t>
      </w:r>
      <w:r w:rsidRPr="008B15DE">
        <w:rPr>
          <w:lang w:eastAsia="ar-SA"/>
        </w:rPr>
        <w:t>должны быть указаны наименование и количество передаваемого для утилизации Имущества.</w:t>
      </w:r>
    </w:p>
    <w:p w:rsidR="00D95EA0" w:rsidRPr="008B15DE" w:rsidRDefault="001327E1">
      <w:pPr>
        <w:ind w:firstLine="567"/>
        <w:contextualSpacing/>
        <w:rPr>
          <w:color w:val="000000"/>
          <w:lang w:eastAsia="ar-SA"/>
        </w:rPr>
      </w:pPr>
      <w:r w:rsidRPr="008B15DE">
        <w:rPr>
          <w:lang w:eastAsia="ar-SA"/>
        </w:rPr>
        <w:t xml:space="preserve">С момента подписания </w:t>
      </w:r>
      <w:r w:rsidRPr="008B15DE">
        <w:rPr>
          <w:color w:val="000000"/>
          <w:lang w:eastAsia="ar-SA"/>
        </w:rPr>
        <w:t xml:space="preserve">Акта сдачи-приемки объектов федерального имущества </w:t>
      </w:r>
      <w:r w:rsidRPr="008B15DE">
        <w:rPr>
          <w:bCs/>
          <w:lang w:eastAsia="ar-SA"/>
        </w:rPr>
        <w:t>(Приложение № 4 к Контракту)</w:t>
      </w:r>
      <w:r w:rsidRPr="008B15DE">
        <w:rPr>
          <w:lang w:eastAsia="ar-SA"/>
        </w:rPr>
        <w:t xml:space="preserve">, ответственность за обращение с Имуществом, отходами и сырьём, возникающими при переработке, переходит к Исполнителю. </w:t>
      </w:r>
    </w:p>
    <w:p w:rsidR="00D95EA0" w:rsidRPr="008B15DE" w:rsidRDefault="001327E1">
      <w:pPr>
        <w:ind w:firstLine="567"/>
        <w:contextualSpacing/>
        <w:rPr>
          <w:lang w:eastAsia="ar-SA"/>
        </w:rPr>
      </w:pPr>
      <w:r w:rsidRPr="008B15DE">
        <w:rPr>
          <w:lang w:eastAsia="ar-SA"/>
        </w:rPr>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D95EA0" w:rsidRPr="008B15DE" w:rsidRDefault="001327E1">
      <w:pPr>
        <w:ind w:firstLine="567"/>
        <w:contextualSpacing/>
        <w:rPr>
          <w:lang w:eastAsia="ar-SA"/>
        </w:rPr>
      </w:pPr>
      <w:r w:rsidRPr="008B15DE">
        <w:rPr>
          <w:lang w:eastAsia="ar-SA"/>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D95EA0" w:rsidRPr="008B15DE" w:rsidRDefault="001327E1">
      <w:pPr>
        <w:ind w:firstLine="567"/>
        <w:contextualSpacing/>
        <w:rPr>
          <w:lang w:eastAsia="ar-SA"/>
        </w:rPr>
      </w:pPr>
      <w:r w:rsidRPr="008B15DE">
        <w:rPr>
          <w:lang w:eastAsia="ar-SA"/>
        </w:rPr>
        <w:t>7.5.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8B15DE">
        <w:rPr>
          <w:sz w:val="20"/>
          <w:szCs w:val="20"/>
          <w:lang w:eastAsia="ar-SA"/>
        </w:rPr>
        <w:t xml:space="preserve"> </w:t>
      </w:r>
      <w:r w:rsidRPr="008B15DE">
        <w:rPr>
          <w:lang w:eastAsia="ar-SA"/>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rsidR="00D95EA0" w:rsidRPr="008B15DE" w:rsidRDefault="00D95EA0">
      <w:pPr>
        <w:spacing w:before="19"/>
        <w:ind w:firstLine="567"/>
        <w:contextualSpacing/>
        <w:rPr>
          <w:lang w:eastAsia="ar-SA"/>
        </w:rPr>
      </w:pPr>
    </w:p>
    <w:p w:rsidR="00D95EA0" w:rsidRPr="008B15DE" w:rsidRDefault="001327E1">
      <w:pPr>
        <w:numPr>
          <w:ilvl w:val="0"/>
          <w:numId w:val="5"/>
        </w:numPr>
        <w:spacing w:before="19"/>
        <w:ind w:left="720"/>
        <w:contextualSpacing/>
        <w:jc w:val="left"/>
        <w:rPr>
          <w:b/>
          <w:lang w:eastAsia="ar-SA"/>
        </w:rPr>
      </w:pPr>
      <w:r w:rsidRPr="008B15DE">
        <w:rPr>
          <w:b/>
          <w:lang w:eastAsia="ar-SA"/>
        </w:rPr>
        <w:t xml:space="preserve">Перечень Имущества, подлежащего утилизации, указан в </w:t>
      </w:r>
      <w:r w:rsidRPr="008B15DE">
        <w:rPr>
          <w:b/>
          <w:bCs/>
          <w:lang w:eastAsia="ar-SA"/>
        </w:rPr>
        <w:t>Таблице №1</w:t>
      </w:r>
      <w:r w:rsidRPr="008B15DE">
        <w:rPr>
          <w:b/>
          <w:lang w:eastAsia="ar-SA"/>
        </w:rPr>
        <w:t xml:space="preserve"> настоящего Технического задания.</w:t>
      </w:r>
    </w:p>
    <w:p w:rsidR="00D95EA0" w:rsidRPr="008B15DE" w:rsidRDefault="001327E1">
      <w:pPr>
        <w:ind w:left="720"/>
        <w:contextualSpacing/>
        <w:jc w:val="center"/>
        <w:rPr>
          <w:bCs/>
          <w:lang w:eastAsia="ar-SA"/>
        </w:rPr>
      </w:pPr>
      <w:r w:rsidRPr="008B15DE">
        <w:rPr>
          <w:bCs/>
          <w:lang w:eastAsia="ar-SA"/>
        </w:rPr>
        <w:t xml:space="preserve">                                                                                                                                        Таблица №1</w:t>
      </w:r>
    </w:p>
    <w:tbl>
      <w:tblPr>
        <w:tblpPr w:leftFromText="180" w:rightFromText="180" w:vertAnchor="text" w:tblpX="-10" w:tblpY="1"/>
        <w:tblOverlap w:val="never"/>
        <w:tblW w:w="10358" w:type="dxa"/>
        <w:tblLayout w:type="fixed"/>
        <w:tblLook w:val="0000" w:firstRow="0" w:lastRow="0" w:firstColumn="0" w:lastColumn="0" w:noHBand="0" w:noVBand="0"/>
      </w:tblPr>
      <w:tblGrid>
        <w:gridCol w:w="576"/>
        <w:gridCol w:w="1985"/>
        <w:gridCol w:w="1276"/>
        <w:gridCol w:w="851"/>
        <w:gridCol w:w="1276"/>
        <w:gridCol w:w="992"/>
        <w:gridCol w:w="850"/>
        <w:gridCol w:w="1275"/>
        <w:gridCol w:w="1277"/>
      </w:tblGrid>
      <w:tr w:rsidR="00D95EA0" w:rsidRPr="008B15DE">
        <w:trPr>
          <w:cantSplit/>
          <w:trHeight w:val="2253"/>
        </w:trPr>
        <w:tc>
          <w:tcPr>
            <w:tcW w:w="576" w:type="dxa"/>
            <w:tcBorders>
              <w:top w:val="single" w:sz="4" w:space="0" w:color="000000"/>
              <w:left w:val="single" w:sz="4" w:space="0" w:color="000000"/>
              <w:bottom w:val="single" w:sz="4" w:space="0" w:color="000000"/>
              <w:right w:val="single" w:sz="4" w:space="0" w:color="000000"/>
            </w:tcBorders>
            <w:shd w:val="clear" w:color="auto" w:fill="FFFFFF"/>
            <w:textDirection w:val="btL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Наименование федерального имущества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Инвентарный (Номенклатурный)</w:t>
            </w:r>
          </w:p>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номер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Год выпуска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extDirection w:val="btL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Дата ввода в эксплуатацию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Балансовая стоимость, руб.</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extDirection w:val="btLr"/>
            <w:vAlign w:val="cente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Остаточная стоимость, руб.</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extDirection w:val="btLr"/>
            <w:vAlign w:val="cente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Код ФККО</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extDirection w:val="btLr"/>
          </w:tcPr>
          <w:p w:rsidR="00D95EA0" w:rsidRPr="008B15DE" w:rsidRDefault="001327E1">
            <w:pPr>
              <w:ind w:left="113" w:right="113"/>
              <w:contextualSpacing/>
              <w:jc w:val="center"/>
              <w:rPr>
                <w:color w:val="000000"/>
                <w:spacing w:val="-2"/>
                <w:sz w:val="22"/>
                <w:szCs w:val="22"/>
                <w:lang w:eastAsia="ar-SA"/>
              </w:rPr>
            </w:pPr>
            <w:r w:rsidRPr="008B15DE">
              <w:rPr>
                <w:color w:val="000000"/>
                <w:spacing w:val="-2"/>
                <w:sz w:val="22"/>
                <w:szCs w:val="22"/>
                <w:lang w:eastAsia="ar-SA"/>
              </w:rPr>
              <w:t>Местонахождение имущества</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contextualSpacing/>
              <w:jc w:val="center"/>
              <w:rPr>
                <w:color w:val="000000"/>
                <w:spacing w:val="-2"/>
                <w:sz w:val="22"/>
                <w:szCs w:val="22"/>
                <w:lang w:eastAsia="ar-SA"/>
              </w:rPr>
            </w:pPr>
            <w:r w:rsidRPr="008B15DE">
              <w:rPr>
                <w:color w:val="000000"/>
                <w:spacing w:val="-2"/>
                <w:sz w:val="22"/>
                <w:szCs w:val="22"/>
                <w:lang w:eastAsia="ar-S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contextualSpacing/>
              <w:jc w:val="center"/>
              <w:rPr>
                <w:color w:val="000000"/>
                <w:spacing w:val="-2"/>
                <w:sz w:val="22"/>
                <w:szCs w:val="22"/>
                <w:lang w:eastAsia="ar-SA"/>
              </w:rPr>
            </w:pPr>
            <w:r w:rsidRPr="008B15DE">
              <w:rPr>
                <w:color w:val="000000"/>
                <w:spacing w:val="-2"/>
                <w:sz w:val="22"/>
                <w:szCs w:val="22"/>
                <w:lang w:eastAsia="ar-S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1327E1">
            <w:pPr>
              <w:contextualSpacing/>
              <w:jc w:val="center"/>
              <w:rPr>
                <w:color w:val="000000"/>
                <w:spacing w:val="-2"/>
                <w:sz w:val="22"/>
                <w:szCs w:val="22"/>
                <w:lang w:eastAsia="ar-SA"/>
              </w:rPr>
            </w:pPr>
            <w:r w:rsidRPr="008B15DE">
              <w:rPr>
                <w:color w:val="000000"/>
                <w:spacing w:val="-2"/>
                <w:sz w:val="22"/>
                <w:szCs w:val="22"/>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contextualSpacing/>
              <w:jc w:val="center"/>
              <w:rPr>
                <w:color w:val="000000"/>
                <w:spacing w:val="-2"/>
                <w:sz w:val="22"/>
                <w:szCs w:val="22"/>
                <w:lang w:eastAsia="ar-SA"/>
              </w:rPr>
            </w:pPr>
            <w:r w:rsidRPr="008B15DE">
              <w:rPr>
                <w:color w:val="000000"/>
                <w:spacing w:val="-2"/>
                <w:sz w:val="22"/>
                <w:szCs w:val="22"/>
                <w:lang w:eastAsia="ar-SA"/>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contextualSpacing/>
              <w:jc w:val="center"/>
              <w:rPr>
                <w:color w:val="000000"/>
                <w:spacing w:val="-2"/>
                <w:sz w:val="22"/>
                <w:szCs w:val="22"/>
                <w:lang w:val="en-US" w:eastAsia="ar-SA"/>
              </w:rPr>
            </w:pPr>
            <w:r w:rsidRPr="008B15DE">
              <w:rPr>
                <w:color w:val="000000"/>
                <w:spacing w:val="-2"/>
                <w:sz w:val="22"/>
                <w:szCs w:val="22"/>
                <w:lang w:val="en-US" w:eastAsia="ar-SA"/>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1327E1">
            <w:pPr>
              <w:contextualSpacing/>
              <w:jc w:val="center"/>
              <w:rPr>
                <w:color w:val="000000"/>
                <w:spacing w:val="-2"/>
                <w:sz w:val="22"/>
                <w:szCs w:val="22"/>
                <w:lang w:val="en-US" w:eastAsia="ar-SA"/>
              </w:rPr>
            </w:pPr>
            <w:r w:rsidRPr="008B15DE">
              <w:rPr>
                <w:color w:val="000000"/>
                <w:spacing w:val="-2"/>
                <w:sz w:val="22"/>
                <w:szCs w:val="22"/>
                <w:lang w:val="en-US" w:eastAsia="ar-SA"/>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contextualSpacing/>
              <w:jc w:val="center"/>
              <w:rPr>
                <w:color w:val="000000"/>
                <w:spacing w:val="-2"/>
                <w:sz w:val="22"/>
                <w:szCs w:val="22"/>
                <w:lang w:val="en-US" w:eastAsia="ar-SA"/>
              </w:rPr>
            </w:pPr>
            <w:r w:rsidRPr="008B15DE">
              <w:rPr>
                <w:color w:val="000000"/>
                <w:spacing w:val="-2"/>
                <w:sz w:val="22"/>
                <w:szCs w:val="22"/>
                <w:lang w:val="en-US" w:eastAsia="ar-SA"/>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contextualSpacing/>
              <w:jc w:val="center"/>
              <w:rPr>
                <w:color w:val="000000"/>
                <w:spacing w:val="-2"/>
                <w:sz w:val="22"/>
                <w:szCs w:val="22"/>
                <w:lang w:val="en-US" w:eastAsia="ar-SA"/>
              </w:rPr>
            </w:pPr>
            <w:r w:rsidRPr="008B15DE">
              <w:rPr>
                <w:color w:val="000000"/>
                <w:spacing w:val="-2"/>
                <w:sz w:val="22"/>
                <w:szCs w:val="22"/>
                <w:lang w:val="en-US" w:eastAsia="ar-SA"/>
              </w:rPr>
              <w:t>8</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contextualSpacing/>
              <w:jc w:val="center"/>
              <w:rPr>
                <w:color w:val="000000"/>
                <w:spacing w:val="-2"/>
                <w:sz w:val="22"/>
                <w:szCs w:val="22"/>
                <w:lang w:val="en-US" w:eastAsia="ar-SA"/>
              </w:rPr>
            </w:pPr>
            <w:r w:rsidRPr="008B15DE">
              <w:rPr>
                <w:color w:val="000000"/>
                <w:spacing w:val="-2"/>
                <w:sz w:val="22"/>
                <w:szCs w:val="22"/>
                <w:lang w:val="en-US" w:eastAsia="ar-SA"/>
              </w:rPr>
              <w:t>9</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color w:val="000000"/>
                <w:sz w:val="20"/>
                <w:szCs w:val="20"/>
                <w:lang w:eastAsia="ar-SA"/>
              </w:rPr>
              <w:t xml:space="preserve">Кресло офисное </w:t>
            </w:r>
            <w:proofErr w:type="spellStart"/>
            <w:r w:rsidRPr="008B15DE">
              <w:rPr>
                <w:color w:val="000000"/>
                <w:sz w:val="20"/>
                <w:szCs w:val="20"/>
                <w:lang w:eastAsia="ar-SA"/>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color w:val="000000"/>
                <w:sz w:val="20"/>
                <w:szCs w:val="20"/>
                <w:lang w:eastAsia="ar-SA"/>
              </w:rPr>
              <w:t>1360440549</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eastAsia="ar-SA"/>
              </w:rPr>
            </w:pPr>
            <w:r w:rsidRPr="008B15DE">
              <w:rPr>
                <w:color w:val="000000"/>
                <w:sz w:val="20"/>
                <w:szCs w:val="20"/>
                <w:lang w:eastAsia="ar-SA"/>
              </w:rPr>
              <w:t>06.03.2015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color w:val="000000"/>
                <w:sz w:val="20"/>
                <w:szCs w:val="20"/>
                <w:lang w:eastAsia="ar-SA"/>
              </w:rPr>
              <w:t>5353,20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val="en-US" w:eastAsia="ar-SA"/>
              </w:rPr>
            </w:pPr>
            <w:r w:rsidRPr="008B15DE">
              <w:rPr>
                <w:sz w:val="20"/>
                <w:szCs w:val="20"/>
                <w:lang w:val="en-US"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Кресло офисное </w:t>
            </w:r>
            <w:proofErr w:type="spellStart"/>
            <w:r w:rsidRPr="008B15DE">
              <w:rPr>
                <w:color w:val="000000"/>
                <w:sz w:val="20"/>
                <w:szCs w:val="20"/>
                <w:lang w:eastAsia="ar-SA"/>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val="en-US" w:eastAsia="ar-SA"/>
              </w:rPr>
            </w:pPr>
            <w:r w:rsidRPr="008B15DE">
              <w:rPr>
                <w:color w:val="000000"/>
                <w:sz w:val="20"/>
                <w:szCs w:val="20"/>
                <w:lang w:eastAsia="ar-SA"/>
              </w:rPr>
              <w:t>1360440554</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val="en-US"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color w:val="000000"/>
                <w:sz w:val="20"/>
                <w:szCs w:val="20"/>
                <w:lang w:eastAsia="ar-SA"/>
              </w:rPr>
              <w:t>06.03.2015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val="en-US" w:eastAsia="ar-SA"/>
              </w:rPr>
            </w:pPr>
            <w:r w:rsidRPr="008B15DE">
              <w:rPr>
                <w:color w:val="000000"/>
                <w:sz w:val="20"/>
                <w:szCs w:val="20"/>
                <w:lang w:eastAsia="ar-SA"/>
              </w:rPr>
              <w:t>5353,20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Кресло офисное </w:t>
            </w:r>
            <w:proofErr w:type="spellStart"/>
            <w:r w:rsidRPr="008B15DE">
              <w:rPr>
                <w:color w:val="000000"/>
                <w:sz w:val="20"/>
                <w:szCs w:val="20"/>
                <w:lang w:eastAsia="ar-SA"/>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val="en-US" w:eastAsia="ar-SA"/>
              </w:rPr>
            </w:pPr>
            <w:r w:rsidRPr="008B15DE">
              <w:rPr>
                <w:color w:val="000000"/>
                <w:sz w:val="20"/>
                <w:szCs w:val="20"/>
                <w:lang w:eastAsia="ar-SA"/>
              </w:rPr>
              <w:t>1360440555</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val="en-US"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color w:val="000000"/>
                <w:sz w:val="20"/>
                <w:szCs w:val="20"/>
                <w:lang w:eastAsia="ar-SA"/>
              </w:rPr>
              <w:t>06.03.2015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val="en-US" w:eastAsia="ar-SA"/>
              </w:rPr>
            </w:pPr>
            <w:r w:rsidRPr="008B15DE">
              <w:rPr>
                <w:color w:val="000000"/>
                <w:sz w:val="20"/>
                <w:szCs w:val="20"/>
                <w:lang w:eastAsia="ar-SA"/>
              </w:rPr>
              <w:t>5353,20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Кресло офисное </w:t>
            </w:r>
            <w:proofErr w:type="spellStart"/>
            <w:r w:rsidRPr="008B15DE">
              <w:rPr>
                <w:color w:val="000000"/>
                <w:sz w:val="20"/>
                <w:szCs w:val="20"/>
                <w:lang w:eastAsia="ar-SA"/>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color w:val="000000"/>
                <w:sz w:val="20"/>
                <w:szCs w:val="20"/>
                <w:lang w:eastAsia="ar-SA"/>
              </w:rPr>
              <w:t>1360440556</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eastAsia="ar-SA"/>
              </w:rPr>
            </w:pPr>
            <w:r w:rsidRPr="008B15DE">
              <w:rPr>
                <w:color w:val="000000"/>
                <w:sz w:val="20"/>
                <w:szCs w:val="20"/>
                <w:lang w:eastAsia="ar-SA"/>
              </w:rPr>
              <w:t>06.03.2015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color w:val="000000"/>
                <w:sz w:val="20"/>
                <w:szCs w:val="20"/>
                <w:lang w:eastAsia="ar-SA"/>
              </w:rPr>
              <w:t>5353,20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Кресло офисное </w:t>
            </w:r>
            <w:proofErr w:type="spellStart"/>
            <w:r w:rsidRPr="008B15DE">
              <w:rPr>
                <w:color w:val="000000"/>
                <w:sz w:val="20"/>
                <w:szCs w:val="20"/>
                <w:lang w:eastAsia="ar-SA"/>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val="en-US" w:eastAsia="ar-SA"/>
              </w:rPr>
            </w:pPr>
            <w:r w:rsidRPr="008B15DE">
              <w:rPr>
                <w:color w:val="000000"/>
                <w:sz w:val="20"/>
                <w:szCs w:val="20"/>
                <w:lang w:eastAsia="ar-SA"/>
              </w:rPr>
              <w:t>1360440557</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val="en-US"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color w:val="000000"/>
                <w:sz w:val="20"/>
                <w:szCs w:val="20"/>
                <w:lang w:eastAsia="ar-SA"/>
              </w:rPr>
              <w:t>06.03.2015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val="en-US" w:eastAsia="ar-SA"/>
              </w:rPr>
            </w:pPr>
            <w:r w:rsidRPr="008B15DE">
              <w:rPr>
                <w:color w:val="000000"/>
                <w:sz w:val="20"/>
                <w:szCs w:val="20"/>
                <w:lang w:eastAsia="ar-SA"/>
              </w:rPr>
              <w:t>5353,20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Кресло офисное </w:t>
            </w:r>
            <w:proofErr w:type="spellStart"/>
            <w:r w:rsidRPr="008B15DE">
              <w:rPr>
                <w:color w:val="000000"/>
                <w:sz w:val="20"/>
                <w:szCs w:val="20"/>
                <w:lang w:eastAsia="ar-SA"/>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val="en-US" w:eastAsia="ar-SA"/>
              </w:rPr>
            </w:pPr>
            <w:r w:rsidRPr="008B15DE">
              <w:rPr>
                <w:color w:val="000000"/>
                <w:sz w:val="20"/>
                <w:szCs w:val="20"/>
                <w:lang w:eastAsia="ar-SA"/>
              </w:rPr>
              <w:t>1360440559</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val="en-US"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color w:val="000000"/>
                <w:sz w:val="20"/>
                <w:szCs w:val="20"/>
                <w:lang w:eastAsia="ar-SA"/>
              </w:rPr>
              <w:t>06.03.2015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val="en-US" w:eastAsia="ar-SA"/>
              </w:rPr>
            </w:pPr>
            <w:r w:rsidRPr="008B15DE">
              <w:rPr>
                <w:color w:val="000000"/>
                <w:sz w:val="20"/>
                <w:szCs w:val="20"/>
                <w:lang w:eastAsia="ar-SA"/>
              </w:rPr>
              <w:t>5353,20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eastAsia="ar-SA"/>
              </w:rPr>
            </w:pPr>
            <w:r w:rsidRPr="008B15DE">
              <w:rPr>
                <w:sz w:val="20"/>
                <w:szCs w:val="20"/>
                <w:lang w:eastAsia="ar-SA"/>
              </w:rPr>
              <w:t>24.08.2015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val="en-US"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eastAsia="ar-SA"/>
              </w:rPr>
            </w:pPr>
            <w:r w:rsidRPr="008B15DE">
              <w:rPr>
                <w:sz w:val="20"/>
                <w:szCs w:val="20"/>
                <w:lang w:eastAsia="ar-SA"/>
              </w:rPr>
              <w:t>24.08.2015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eastAsia="ar-SA"/>
              </w:rPr>
            </w:pPr>
            <w:r w:rsidRPr="008B15DE">
              <w:rPr>
                <w:sz w:val="20"/>
                <w:szCs w:val="20"/>
                <w:lang w:eastAsia="ar-SA"/>
              </w:rPr>
              <w:t>24.08.2015</w:t>
            </w:r>
          </w:p>
        </w:tc>
        <w:tc>
          <w:tcPr>
            <w:tcW w:w="992" w:type="dxa"/>
            <w:tcBorders>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1327E1"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7E1" w:rsidRPr="008B15DE" w:rsidRDefault="001327E1">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left"/>
              <w:rPr>
                <w:rFonts w:eastAsia="Calibri"/>
                <w:sz w:val="20"/>
                <w:szCs w:val="20"/>
                <w:lang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327E1" w:rsidRPr="008B15DE" w:rsidRDefault="001327E1">
            <w:pPr>
              <w:jc w:val="center"/>
              <w:rPr>
                <w:sz w:val="20"/>
                <w:szCs w:val="20"/>
                <w:lang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1327E1"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327E1"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rPr>
                <w:sz w:val="20"/>
                <w:szCs w:val="20"/>
              </w:rPr>
            </w:pPr>
            <w:proofErr w:type="spellStart"/>
            <w:r w:rsidRPr="008B15DE">
              <w:rPr>
                <w:sz w:val="20"/>
                <w:szCs w:val="20"/>
              </w:rPr>
              <w:t>г.Сыктывкар</w:t>
            </w:r>
            <w:proofErr w:type="spellEnd"/>
          </w:p>
        </w:tc>
      </w:tr>
      <w:tr w:rsidR="001327E1"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7E1" w:rsidRPr="008B15DE" w:rsidRDefault="001327E1">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left"/>
              <w:rPr>
                <w:rFonts w:eastAsia="Calibri"/>
                <w:sz w:val="20"/>
                <w:szCs w:val="20"/>
                <w:lang w:val="en-US"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327E1" w:rsidRPr="008B15DE" w:rsidRDefault="001327E1">
            <w:pPr>
              <w:jc w:val="center"/>
              <w:rPr>
                <w:sz w:val="20"/>
                <w:szCs w:val="20"/>
                <w:lang w:val="en-US"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1327E1"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327E1" w:rsidRPr="008B15DE" w:rsidRDefault="001327E1">
            <w:pPr>
              <w:contextualSpacing/>
              <w:jc w:val="center"/>
              <w:rPr>
                <w:sz w:val="20"/>
                <w:szCs w:val="20"/>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rPr>
                <w:sz w:val="20"/>
                <w:szCs w:val="20"/>
              </w:rPr>
            </w:pPr>
            <w:proofErr w:type="spellStart"/>
            <w:r w:rsidRPr="008B15DE">
              <w:rPr>
                <w:sz w:val="20"/>
                <w:szCs w:val="20"/>
              </w:rPr>
              <w:t>г.Сыктывкар</w:t>
            </w:r>
            <w:proofErr w:type="spellEnd"/>
          </w:p>
        </w:tc>
      </w:tr>
      <w:tr w:rsidR="001327E1"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7E1" w:rsidRPr="008B15DE" w:rsidRDefault="001327E1">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left"/>
              <w:rPr>
                <w:rFonts w:eastAsia="Calibri"/>
                <w:sz w:val="20"/>
                <w:szCs w:val="20"/>
                <w:lang w:val="en-US"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327E1" w:rsidRPr="008B15DE" w:rsidRDefault="001327E1">
            <w:pPr>
              <w:jc w:val="center"/>
              <w:rPr>
                <w:sz w:val="20"/>
                <w:szCs w:val="20"/>
                <w:lang w:val="en-US"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1327E1"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327E1" w:rsidRPr="008B15DE" w:rsidRDefault="001327E1">
            <w:pPr>
              <w:contextualSpacing/>
              <w:jc w:val="center"/>
              <w:rPr>
                <w:color w:val="000000"/>
                <w:spacing w:val="-2"/>
                <w:sz w:val="20"/>
                <w:szCs w:val="22"/>
                <w:lang w:eastAsia="ar-SA"/>
              </w:rPr>
            </w:pPr>
            <w:r w:rsidRPr="008B15DE">
              <w:rPr>
                <w:color w:val="000000"/>
                <w:spacing w:val="-2"/>
                <w:sz w:val="20"/>
                <w:szCs w:val="22"/>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rPr>
                <w:sz w:val="20"/>
                <w:szCs w:val="20"/>
              </w:rPr>
            </w:pPr>
            <w:proofErr w:type="spellStart"/>
            <w:r w:rsidRPr="008B15DE">
              <w:rPr>
                <w:sz w:val="20"/>
                <w:szCs w:val="20"/>
              </w:rPr>
              <w:t>г.Сыктывкар</w:t>
            </w:r>
            <w:proofErr w:type="spellEnd"/>
          </w:p>
        </w:tc>
      </w:tr>
      <w:tr w:rsidR="001327E1"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7E1" w:rsidRPr="008B15DE" w:rsidRDefault="001327E1">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left"/>
              <w:rPr>
                <w:rFonts w:eastAsia="Calibri"/>
                <w:sz w:val="20"/>
                <w:szCs w:val="20"/>
                <w:lang w:val="en-US"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1327E1"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327E1" w:rsidRPr="008B15DE" w:rsidRDefault="001327E1">
            <w:pPr>
              <w:jc w:val="center"/>
              <w:rPr>
                <w:sz w:val="20"/>
                <w:szCs w:val="20"/>
                <w:lang w:val="en-US"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1327E1"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1327E1" w:rsidRPr="008B15DE" w:rsidRDefault="001327E1">
            <w:pPr>
              <w:rPr>
                <w:sz w:val="20"/>
                <w:szCs w:val="20"/>
              </w:rPr>
            </w:pPr>
            <w:proofErr w:type="spellStart"/>
            <w:r w:rsidRPr="008B15DE">
              <w:rPr>
                <w:sz w:val="20"/>
                <w:szCs w:val="20"/>
              </w:rPr>
              <w:t>г.Сыктывкар</w:t>
            </w:r>
            <w:proofErr w:type="spellEnd"/>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val="en-US"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val="en-US"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val="en-US"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rFonts w:eastAsia="Calibri"/>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r w:rsidRPr="008B15DE">
              <w:rPr>
                <w:sz w:val="20"/>
                <w:szCs w:val="20"/>
                <w:lang w:eastAsia="ar-SA"/>
              </w:rPr>
              <w:t>Огнетушитель ОП-5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sz w:val="20"/>
                <w:szCs w:val="20"/>
                <w:lang w:eastAsia="ar-SA"/>
              </w:rPr>
              <w:t>2154693</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eastAsia="ar-SA"/>
              </w:rPr>
              <w:t>24.08.2015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630</w:t>
            </w:r>
            <w:r w:rsidRPr="008B15DE">
              <w:rPr>
                <w:sz w:val="20"/>
                <w:szCs w:val="20"/>
                <w:lang w:val="en-US" w:eastAsia="ar-SA"/>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48922111524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r w:rsidRPr="008B15DE">
              <w:rPr>
                <w:color w:val="000000"/>
                <w:sz w:val="20"/>
                <w:szCs w:val="20"/>
                <w:lang w:eastAsia="ar-SA"/>
              </w:rPr>
              <w:t>Дырокол особо мощный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43 474</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eastAsia="ar-SA"/>
              </w:rPr>
              <w:t>03.02.2014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eastAsia="ar-SA"/>
              </w:rPr>
              <w:t>1598,32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val="en-US"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r w:rsidRPr="008B15DE">
              <w:rPr>
                <w:color w:val="000000"/>
                <w:sz w:val="20"/>
                <w:szCs w:val="20"/>
                <w:lang w:eastAsia="ar-SA"/>
              </w:rPr>
              <w:t>Дырокол особо мощный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84 159</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10.04.2013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2233,22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r w:rsidRPr="008B15DE">
              <w:rPr>
                <w:color w:val="000000"/>
                <w:sz w:val="20"/>
                <w:szCs w:val="20"/>
                <w:lang w:eastAsia="ar-SA"/>
              </w:rPr>
              <w:t>Дырокол особо мощный INDEX</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58 106</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24.11.2014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1921,55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r w:rsidRPr="008B15DE">
              <w:rPr>
                <w:color w:val="000000"/>
                <w:sz w:val="20"/>
                <w:szCs w:val="20"/>
                <w:lang w:eastAsia="ar-SA"/>
              </w:rPr>
              <w:t>Дырокол особо мощный INDEX</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58 106</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24.11.2014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1921,55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proofErr w:type="spellStart"/>
            <w:r w:rsidRPr="008B15DE">
              <w:rPr>
                <w:color w:val="000000"/>
                <w:sz w:val="20"/>
                <w:szCs w:val="20"/>
                <w:lang w:eastAsia="ar-SA"/>
              </w:rPr>
              <w:t>Степлер</w:t>
            </w:r>
            <w:proofErr w:type="spellEnd"/>
            <w:r w:rsidRPr="008B15DE">
              <w:rPr>
                <w:color w:val="000000"/>
                <w:sz w:val="20"/>
                <w:szCs w:val="20"/>
                <w:lang w:eastAsia="ar-SA"/>
              </w:rPr>
              <w:t xml:space="preserve"> особо мощный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43 479</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03.02.2014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970,41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proofErr w:type="spellStart"/>
            <w:r w:rsidRPr="008B15DE">
              <w:rPr>
                <w:color w:val="000000"/>
                <w:sz w:val="20"/>
                <w:szCs w:val="20"/>
                <w:lang w:eastAsia="ar-SA"/>
              </w:rPr>
              <w:t>Степлер</w:t>
            </w:r>
            <w:proofErr w:type="spellEnd"/>
            <w:r w:rsidRPr="008B15DE">
              <w:rPr>
                <w:color w:val="000000"/>
                <w:sz w:val="20"/>
                <w:szCs w:val="20"/>
                <w:lang w:eastAsia="ar-SA"/>
              </w:rPr>
              <w:t xml:space="preserve"> особо мощный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84 160</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10.04.2013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503,71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proofErr w:type="spellStart"/>
            <w:r w:rsidRPr="008B15DE">
              <w:rPr>
                <w:color w:val="000000"/>
                <w:sz w:val="20"/>
                <w:szCs w:val="20"/>
                <w:lang w:eastAsia="ar-SA"/>
              </w:rPr>
              <w:t>Степлер</w:t>
            </w:r>
            <w:proofErr w:type="spellEnd"/>
            <w:r w:rsidRPr="008B15DE">
              <w:rPr>
                <w:color w:val="000000"/>
                <w:sz w:val="20"/>
                <w:szCs w:val="20"/>
                <w:lang w:eastAsia="ar-SA"/>
              </w:rPr>
              <w:t xml:space="preserve"> особо мощный INDEX</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58 107</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24.11.2014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1171,98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proofErr w:type="spellStart"/>
            <w:r w:rsidRPr="008B15DE">
              <w:rPr>
                <w:color w:val="000000"/>
                <w:sz w:val="20"/>
                <w:szCs w:val="20"/>
                <w:lang w:eastAsia="ar-SA"/>
              </w:rPr>
              <w:t>Степлер</w:t>
            </w:r>
            <w:proofErr w:type="spellEnd"/>
            <w:r w:rsidRPr="008B15DE">
              <w:rPr>
                <w:color w:val="000000"/>
                <w:sz w:val="20"/>
                <w:szCs w:val="20"/>
                <w:lang w:eastAsia="ar-SA"/>
              </w:rPr>
              <w:t xml:space="preserve"> особо мощный INDEX</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58 107</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24.11.2014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1171,98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proofErr w:type="spellStart"/>
            <w:r w:rsidRPr="008B15DE">
              <w:rPr>
                <w:color w:val="000000"/>
                <w:sz w:val="20"/>
                <w:szCs w:val="20"/>
                <w:lang w:eastAsia="ar-SA"/>
              </w:rPr>
              <w:t>Степлер</w:t>
            </w:r>
            <w:proofErr w:type="spellEnd"/>
            <w:r w:rsidRPr="008B15DE">
              <w:rPr>
                <w:color w:val="000000"/>
                <w:sz w:val="20"/>
                <w:szCs w:val="20"/>
                <w:lang w:eastAsia="ar-SA"/>
              </w:rPr>
              <w:t xml:space="preserve"> особо мощный, </w:t>
            </w:r>
            <w:proofErr w:type="spellStart"/>
            <w:r w:rsidRPr="008B15DE">
              <w:rPr>
                <w:color w:val="000000"/>
                <w:sz w:val="20"/>
                <w:szCs w:val="20"/>
                <w:lang w:eastAsia="ar-SA"/>
              </w:rPr>
              <w:t>Iceberg</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2126885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11.03.2015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1741,54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48282000000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r w:rsidRPr="008B15DE">
              <w:rPr>
                <w:color w:val="000000"/>
                <w:sz w:val="20"/>
                <w:szCs w:val="20"/>
                <w:lang w:eastAsia="ar-SA"/>
              </w:rPr>
              <w:t>Опечатывающее устройство флажков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91656</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val="en-US"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r w:rsidRPr="008B15DE">
              <w:rPr>
                <w:color w:val="000000"/>
                <w:sz w:val="20"/>
                <w:szCs w:val="20"/>
                <w:lang w:eastAsia="ar-SA"/>
              </w:rPr>
              <w:t>Опечатывающее устройство флажков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91656</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val="en-US"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Опечатывающее устройство штоков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91655</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14.08.2013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Стул для посетителей "ИСО" (53*61h82) (с-11) (черный)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90034</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30.05.2013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633,00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Стул для посетителей "ИСО" (53*61h82) (с-11) (черный)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90034</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30.05.2013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633,00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Стул для посетителей "ИСО" (53*61h82) (с-11) (черный)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90034</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30.05.2013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633,00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Стул для посетителей "ИСО" (53*61h82) (с-11) (черный)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90034</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30.05.2013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633,00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Стул для посетителей "ИСО" (53*61h82) (с-11) (черный)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90034</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30.05.2013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633,00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Стул для посетителей "ИСО" (53*61h82) (с-11) (черный)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90034</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30.05.2013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633,00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 xml:space="preserve">Стул </w:t>
            </w:r>
            <w:proofErr w:type="spellStart"/>
            <w:r w:rsidRPr="008B15DE">
              <w:rPr>
                <w:color w:val="000000"/>
                <w:sz w:val="20"/>
                <w:szCs w:val="20"/>
                <w:lang w:eastAsia="ar-SA"/>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2125049</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2015</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06.03.2015</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740,86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49211181524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sz w:val="20"/>
                <w:szCs w:val="20"/>
                <w:lang w:eastAsia="ar-SA"/>
              </w:rPr>
              <w:t>Опечатывающее устройство флажкового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sz w:val="20"/>
                <w:szCs w:val="20"/>
                <w:lang w:eastAsia="ar-SA"/>
              </w:rPr>
              <w:t>50090</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sz w:val="20"/>
                <w:szCs w:val="20"/>
                <w:lang w:eastAsia="ar-SA"/>
              </w:rPr>
              <w:t>Опечатывающее устройство флажкового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sz w:val="20"/>
                <w:szCs w:val="20"/>
                <w:lang w:eastAsia="ar-SA"/>
              </w:rPr>
              <w:t>50090</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 xml:space="preserve">Опечатывающее устройство </w:t>
            </w:r>
            <w:proofErr w:type="spellStart"/>
            <w:r w:rsidRPr="008B15DE">
              <w:rPr>
                <w:color w:val="000000"/>
                <w:sz w:val="20"/>
                <w:szCs w:val="20"/>
                <w:lang w:eastAsia="ar-SA"/>
              </w:rPr>
              <w:t>штокового</w:t>
            </w:r>
            <w:proofErr w:type="spellEnd"/>
            <w:r w:rsidRPr="008B15DE">
              <w:rPr>
                <w:color w:val="000000"/>
                <w:sz w:val="20"/>
                <w:szCs w:val="20"/>
                <w:lang w:eastAsia="ar-SA"/>
              </w:rPr>
              <w:t xml:space="preserve">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50091</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Опечатывающее устройство </w:t>
            </w:r>
            <w:proofErr w:type="spellStart"/>
            <w:r w:rsidRPr="008B15DE">
              <w:rPr>
                <w:color w:val="000000"/>
                <w:sz w:val="20"/>
                <w:szCs w:val="20"/>
                <w:lang w:eastAsia="ar-SA"/>
              </w:rPr>
              <w:t>штокового</w:t>
            </w:r>
            <w:proofErr w:type="spellEnd"/>
            <w:r w:rsidRPr="008B15DE">
              <w:rPr>
                <w:color w:val="000000"/>
                <w:sz w:val="20"/>
                <w:szCs w:val="20"/>
                <w:lang w:eastAsia="ar-SA"/>
              </w:rPr>
              <w:t xml:space="preserve">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50091</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Опечатывающее устройство </w:t>
            </w:r>
            <w:proofErr w:type="spellStart"/>
            <w:r w:rsidRPr="008B15DE">
              <w:rPr>
                <w:color w:val="000000"/>
                <w:sz w:val="20"/>
                <w:szCs w:val="20"/>
                <w:lang w:eastAsia="ar-SA"/>
              </w:rPr>
              <w:t>штокового</w:t>
            </w:r>
            <w:proofErr w:type="spellEnd"/>
            <w:r w:rsidRPr="008B15DE">
              <w:rPr>
                <w:color w:val="000000"/>
                <w:sz w:val="20"/>
                <w:szCs w:val="20"/>
                <w:lang w:eastAsia="ar-SA"/>
              </w:rPr>
              <w:t xml:space="preserve">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50091</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Опечатывающее устройство </w:t>
            </w:r>
            <w:proofErr w:type="spellStart"/>
            <w:r w:rsidRPr="008B15DE">
              <w:rPr>
                <w:color w:val="000000"/>
                <w:sz w:val="20"/>
                <w:szCs w:val="20"/>
                <w:lang w:eastAsia="ar-SA"/>
              </w:rPr>
              <w:t>штокового</w:t>
            </w:r>
            <w:proofErr w:type="spellEnd"/>
            <w:r w:rsidRPr="008B15DE">
              <w:rPr>
                <w:color w:val="000000"/>
                <w:sz w:val="20"/>
                <w:szCs w:val="20"/>
                <w:lang w:eastAsia="ar-SA"/>
              </w:rPr>
              <w:t xml:space="preserve">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50091</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Опечатывающее устройство </w:t>
            </w:r>
            <w:proofErr w:type="spellStart"/>
            <w:r w:rsidRPr="008B15DE">
              <w:rPr>
                <w:color w:val="000000"/>
                <w:sz w:val="20"/>
                <w:szCs w:val="20"/>
                <w:lang w:eastAsia="ar-SA"/>
              </w:rPr>
              <w:t>штокового</w:t>
            </w:r>
            <w:proofErr w:type="spellEnd"/>
            <w:r w:rsidRPr="008B15DE">
              <w:rPr>
                <w:color w:val="000000"/>
                <w:sz w:val="20"/>
                <w:szCs w:val="20"/>
                <w:lang w:eastAsia="ar-SA"/>
              </w:rPr>
              <w:t xml:space="preserve">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50091</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Опечатывающее устройство </w:t>
            </w:r>
            <w:proofErr w:type="spellStart"/>
            <w:r w:rsidRPr="008B15DE">
              <w:rPr>
                <w:color w:val="000000"/>
                <w:sz w:val="20"/>
                <w:szCs w:val="20"/>
                <w:lang w:eastAsia="ar-SA"/>
              </w:rPr>
              <w:t>штокового</w:t>
            </w:r>
            <w:proofErr w:type="spellEnd"/>
            <w:r w:rsidRPr="008B15DE">
              <w:rPr>
                <w:color w:val="000000"/>
                <w:sz w:val="20"/>
                <w:szCs w:val="20"/>
                <w:lang w:eastAsia="ar-SA"/>
              </w:rPr>
              <w:t xml:space="preserve">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50091</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D95EA0" w:rsidRPr="008B15DE" w:rsidRDefault="001327E1">
            <w:pPr>
              <w:jc w:val="center"/>
              <w:rPr>
                <w:sz w:val="20"/>
                <w:szCs w:val="20"/>
                <w:lang w:val="en-US" w:eastAsia="ar-SA"/>
              </w:rPr>
            </w:pPr>
            <w:r w:rsidRPr="008B15DE">
              <w:rPr>
                <w:sz w:val="20"/>
                <w:szCs w:val="20"/>
                <w:lang w:val="en-US"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left"/>
              <w:rPr>
                <w:sz w:val="20"/>
                <w:szCs w:val="20"/>
                <w:lang w:eastAsia="ar-SA"/>
              </w:rPr>
            </w:pPr>
            <w:r w:rsidRPr="008B15DE">
              <w:rPr>
                <w:color w:val="000000"/>
                <w:sz w:val="20"/>
                <w:szCs w:val="20"/>
                <w:lang w:eastAsia="ar-SA"/>
              </w:rPr>
              <w:t xml:space="preserve">Опечатывающее устройство </w:t>
            </w:r>
            <w:proofErr w:type="spellStart"/>
            <w:r w:rsidRPr="008B15DE">
              <w:rPr>
                <w:color w:val="000000"/>
                <w:sz w:val="20"/>
                <w:szCs w:val="20"/>
                <w:lang w:eastAsia="ar-SA"/>
              </w:rPr>
              <w:t>штокового</w:t>
            </w:r>
            <w:proofErr w:type="spellEnd"/>
            <w:r w:rsidRPr="008B15DE">
              <w:rPr>
                <w:color w:val="000000"/>
                <w:sz w:val="20"/>
                <w:szCs w:val="20"/>
                <w:lang w:eastAsia="ar-SA"/>
              </w:rPr>
              <w:t xml:space="preserve"> типа</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50091</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eastAsia="ar-SA"/>
              </w:rPr>
              <w:t>2014</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tcPr>
          <w:p w:rsidR="00D95EA0" w:rsidRPr="008B15DE" w:rsidRDefault="001327E1">
            <w:pPr>
              <w:jc w:val="center"/>
              <w:rPr>
                <w:sz w:val="20"/>
                <w:szCs w:val="20"/>
                <w:lang w:eastAsia="ar-SA"/>
              </w:rPr>
            </w:pPr>
            <w:r w:rsidRPr="008B15DE">
              <w:rPr>
                <w:sz w:val="20"/>
                <w:szCs w:val="20"/>
                <w:lang w:eastAsia="ar-SA"/>
              </w:rPr>
              <w:t>01.07.2014</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val="en-US" w:eastAsia="ar-SA"/>
              </w:rPr>
              <w:t>43414211524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r w:rsidR="00D95EA0" w:rsidRPr="008B15DE">
        <w:trPr>
          <w:trHeight w:val="1"/>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ind w:left="360"/>
              <w:contextualSpacing/>
              <w:jc w:val="center"/>
              <w:rPr>
                <w:color w:val="000000"/>
                <w:spacing w:val="-2"/>
                <w:sz w:val="22"/>
                <w:szCs w:val="22"/>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color w:val="000000"/>
                <w:sz w:val="20"/>
                <w:szCs w:val="20"/>
                <w:lang w:eastAsia="ar-SA"/>
              </w:rPr>
            </w:pPr>
            <w:r w:rsidRPr="008B15DE">
              <w:rPr>
                <w:color w:val="000000"/>
                <w:sz w:val="20"/>
                <w:szCs w:val="20"/>
                <w:lang w:eastAsia="ar-SA"/>
              </w:rPr>
              <w:t>Калькулятор 12 разрядный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left"/>
              <w:rPr>
                <w:sz w:val="20"/>
                <w:szCs w:val="20"/>
                <w:lang w:eastAsia="ar-SA"/>
              </w:rPr>
            </w:pPr>
            <w:r w:rsidRPr="008B15DE">
              <w:rPr>
                <w:color w:val="000000"/>
                <w:sz w:val="20"/>
                <w:szCs w:val="20"/>
                <w:lang w:eastAsia="ar-SA"/>
              </w:rPr>
              <w:t>84161</w:t>
            </w:r>
          </w:p>
        </w:tc>
        <w:tc>
          <w:tcPr>
            <w:tcW w:w="85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2013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tcPr>
          <w:p w:rsidR="00D95EA0" w:rsidRPr="008B15DE" w:rsidRDefault="001327E1">
            <w:pPr>
              <w:jc w:val="center"/>
              <w:rPr>
                <w:sz w:val="20"/>
                <w:szCs w:val="20"/>
                <w:lang w:eastAsia="ar-SA"/>
              </w:rPr>
            </w:pPr>
            <w:r w:rsidRPr="008B15DE">
              <w:rPr>
                <w:sz w:val="20"/>
                <w:szCs w:val="20"/>
                <w:lang w:eastAsia="ar-SA"/>
              </w:rPr>
              <w:t>10.04.2013</w:t>
            </w:r>
          </w:p>
        </w:tc>
        <w:tc>
          <w:tcPr>
            <w:tcW w:w="992" w:type="dxa"/>
            <w:tcBorders>
              <w:top w:val="single" w:sz="4" w:space="0" w:color="000000"/>
              <w:left w:val="single" w:sz="4" w:space="0" w:color="000000"/>
              <w:bottom w:val="single" w:sz="4" w:space="0" w:color="000000"/>
              <w:right w:val="single" w:sz="8" w:space="0" w:color="000000"/>
            </w:tcBorders>
            <w:vAlign w:val="center"/>
          </w:tcPr>
          <w:p w:rsidR="00D95EA0" w:rsidRPr="008B15DE" w:rsidRDefault="001327E1">
            <w:pPr>
              <w:jc w:val="center"/>
              <w:rPr>
                <w:sz w:val="20"/>
                <w:szCs w:val="20"/>
                <w:lang w:eastAsia="ar-SA"/>
              </w:rPr>
            </w:pPr>
            <w:r w:rsidRPr="008B15DE">
              <w:rPr>
                <w:sz w:val="20"/>
                <w:szCs w:val="20"/>
                <w:lang w:val="en-US" w:eastAsia="ar-SA"/>
              </w:rPr>
              <w:t>246,96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center"/>
              <w:rPr>
                <w:sz w:val="20"/>
                <w:szCs w:val="20"/>
                <w:lang w:eastAsia="ar-SA"/>
              </w:rPr>
            </w:pPr>
            <w:r w:rsidRPr="008B15DE">
              <w:rPr>
                <w:sz w:val="20"/>
                <w:szCs w:val="20"/>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contextualSpacing/>
              <w:jc w:val="center"/>
              <w:rPr>
                <w:sz w:val="20"/>
                <w:szCs w:val="20"/>
                <w:lang w:eastAsia="ar-SA"/>
              </w:rPr>
            </w:pPr>
            <w:r w:rsidRPr="008B15DE">
              <w:rPr>
                <w:sz w:val="20"/>
                <w:szCs w:val="20"/>
                <w:lang w:eastAsia="ar-SA"/>
              </w:rPr>
              <w:t>48281211524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95EA0" w:rsidRPr="008B15DE" w:rsidRDefault="001327E1">
            <w:pPr>
              <w:jc w:val="left"/>
              <w:rPr>
                <w:sz w:val="20"/>
                <w:szCs w:val="20"/>
                <w:lang w:eastAsia="ar-SA"/>
              </w:rPr>
            </w:pPr>
            <w:r w:rsidRPr="008B15DE">
              <w:rPr>
                <w:sz w:val="20"/>
                <w:szCs w:val="20"/>
                <w:lang w:eastAsia="ar-SA"/>
              </w:rPr>
              <w:t>г</w:t>
            </w:r>
            <w:r w:rsidRPr="008B15DE">
              <w:rPr>
                <w:sz w:val="20"/>
                <w:szCs w:val="20"/>
                <w:lang w:val="en-US" w:eastAsia="ar-SA"/>
              </w:rPr>
              <w:t>.</w:t>
            </w:r>
            <w:r w:rsidRPr="008B15DE">
              <w:rPr>
                <w:sz w:val="20"/>
                <w:szCs w:val="20"/>
                <w:lang w:eastAsia="ar-SA"/>
              </w:rPr>
              <w:t>Сыктывкар</w:t>
            </w:r>
          </w:p>
        </w:tc>
      </w:tr>
    </w:tbl>
    <w:p w:rsidR="00D95EA0" w:rsidRPr="008B15DE" w:rsidRDefault="001327E1">
      <w:pPr>
        <w:tabs>
          <w:tab w:val="left" w:pos="10206"/>
          <w:tab w:val="left" w:pos="10980"/>
        </w:tabs>
        <w:contextualSpacing/>
        <w:rPr>
          <w:b/>
        </w:rPr>
      </w:pPr>
      <w:r w:rsidRPr="008B15DE">
        <w:br w:type="textWrapping" w:clear="all"/>
      </w:r>
    </w:p>
    <w:p w:rsidR="00D95EA0" w:rsidRPr="008B15DE" w:rsidRDefault="001327E1">
      <w:pPr>
        <w:tabs>
          <w:tab w:val="left" w:pos="6607"/>
        </w:tabs>
        <w:spacing w:before="240"/>
        <w:ind w:firstLine="567"/>
        <w:contextualSpacing/>
        <w:rPr>
          <w:b/>
          <w:bCs/>
          <w:lang w:eastAsia="ar-SA"/>
        </w:rPr>
      </w:pPr>
      <w:r w:rsidRPr="008B15DE">
        <w:rPr>
          <w:b/>
          <w:bCs/>
          <w:lang w:eastAsia="ar-SA"/>
        </w:rPr>
        <w:t>9. Порядок сдачи и приемки оказанных Услуг:</w:t>
      </w:r>
      <w:r w:rsidRPr="008B15DE">
        <w:rPr>
          <w:b/>
          <w:bCs/>
          <w:lang w:eastAsia="ar-SA"/>
        </w:rPr>
        <w:tab/>
      </w:r>
    </w:p>
    <w:p w:rsidR="00BF63BC" w:rsidRPr="008B15DE" w:rsidRDefault="00BF63BC" w:rsidP="00BF63BC">
      <w:pPr>
        <w:tabs>
          <w:tab w:val="left" w:pos="851"/>
        </w:tabs>
        <w:ind w:firstLine="567"/>
      </w:pPr>
      <w:r w:rsidRPr="008B15DE">
        <w:t>9.1. По результатам оказанных Услуг Исполнитель представляет Заказчику Акт утилизации объектов федерального имущества (Приложение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№5 к Контракту) (или УПД), при наличии драгоценных металлов, содержащихся в утилизированном Имуществе, Паспорт по извлеченным материалам (Приложение №6 к Контракту), копию платежного поручения о перечислении денежных средств за драгоценные металлы, содержащиеся в утилизированном Имуществе (Приложение № 9 к Контракту).</w:t>
      </w:r>
    </w:p>
    <w:p w:rsidR="00D95EA0" w:rsidRPr="008B15DE" w:rsidRDefault="001327E1">
      <w:pPr>
        <w:ind w:firstLine="567"/>
        <w:rPr>
          <w:lang w:eastAsia="ar-SA"/>
        </w:rPr>
      </w:pPr>
      <w:r w:rsidRPr="008B15DE">
        <w:rPr>
          <w:lang w:eastAsia="ar-SA"/>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D95EA0" w:rsidRPr="008B15DE" w:rsidRDefault="001327E1">
      <w:pPr>
        <w:tabs>
          <w:tab w:val="left" w:pos="851"/>
        </w:tabs>
        <w:ind w:firstLine="567"/>
        <w:contextualSpacing/>
        <w:rPr>
          <w:lang w:eastAsia="ar-SA"/>
        </w:rPr>
      </w:pPr>
      <w:r w:rsidRPr="008B15DE">
        <w:rPr>
          <w:lang w:eastAsia="ar-SA"/>
        </w:rPr>
        <w:t xml:space="preserve">9.2.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 5 к Контракту) (или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Контракту). </w:t>
      </w:r>
    </w:p>
    <w:p w:rsidR="00D95EA0" w:rsidRPr="008B15DE" w:rsidRDefault="001327E1">
      <w:pPr>
        <w:tabs>
          <w:tab w:val="left" w:pos="851"/>
        </w:tabs>
        <w:ind w:firstLine="567"/>
        <w:contextualSpacing/>
        <w:rPr>
          <w:lang w:eastAsia="ar-SA"/>
        </w:rPr>
      </w:pPr>
      <w:r w:rsidRPr="008B15DE">
        <w:rPr>
          <w:lang w:eastAsia="ar-SA"/>
        </w:rPr>
        <w:t>В случае привлечения Соисполнителя Исполнитель должен представить подписанный Акт оказанных услуг (Приложение № 5 к Контракту) (или УПД), подтверждающий исполнение обязательств Соисполнителя перед Исполнителем в части оказания услуг, предусмотренных Контрактом.</w:t>
      </w:r>
    </w:p>
    <w:p w:rsidR="00BF63BC" w:rsidRPr="008B15DE" w:rsidRDefault="00BF63BC" w:rsidP="00BF63BC">
      <w:pPr>
        <w:tabs>
          <w:tab w:val="left" w:pos="7153"/>
        </w:tabs>
        <w:autoSpaceDN w:val="0"/>
        <w:ind w:firstLine="284"/>
      </w:pPr>
      <w:r w:rsidRPr="008B15DE">
        <w:t xml:space="preserve">Акт утилизации объектов федерального имущества (Приложение №3 к Контракту), Акт оказанных услуг (Приложение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 (Приложение №10 к Контракту), является подтверждением взятых Заказчиком обязательств по оплате оказанных Услуг. </w:t>
      </w:r>
    </w:p>
    <w:p w:rsidR="00D95EA0" w:rsidRPr="008B15DE" w:rsidRDefault="001327E1">
      <w:pPr>
        <w:tabs>
          <w:tab w:val="left" w:pos="851"/>
        </w:tabs>
        <w:ind w:firstLine="567"/>
        <w:contextualSpacing/>
        <w:rPr>
          <w:lang w:eastAsia="ar-SA"/>
        </w:rPr>
      </w:pPr>
      <w:r w:rsidRPr="008B15DE">
        <w:rPr>
          <w:lang w:eastAsia="ar-SA"/>
        </w:rPr>
        <w:t>9.3.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D95EA0" w:rsidRPr="008B15DE" w:rsidRDefault="001327E1">
      <w:pPr>
        <w:tabs>
          <w:tab w:val="left" w:pos="851"/>
        </w:tabs>
        <w:ind w:firstLine="567"/>
        <w:contextualSpacing/>
        <w:rPr>
          <w:lang w:eastAsia="ar-SA"/>
        </w:rPr>
      </w:pPr>
      <w:r w:rsidRPr="008B15DE">
        <w:rPr>
          <w:lang w:eastAsia="ar-SA"/>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D95EA0" w:rsidRPr="008B15DE" w:rsidRDefault="00D95EA0">
      <w:pPr>
        <w:tabs>
          <w:tab w:val="left" w:pos="851"/>
        </w:tabs>
        <w:ind w:firstLine="567"/>
        <w:contextualSpacing/>
        <w:rPr>
          <w:spacing w:val="-2"/>
          <w:sz w:val="18"/>
          <w:szCs w:val="18"/>
        </w:rPr>
      </w:pPr>
    </w:p>
    <w:p w:rsidR="00D95EA0" w:rsidRPr="008B15DE" w:rsidRDefault="001327E1">
      <w:pPr>
        <w:ind w:firstLine="567"/>
        <w:contextualSpacing/>
        <w:rPr>
          <w:b/>
          <w:bCs/>
          <w:lang w:eastAsia="ar-SA"/>
        </w:rPr>
      </w:pPr>
      <w:r w:rsidRPr="008B15DE">
        <w:rPr>
          <w:b/>
          <w:bCs/>
          <w:lang w:eastAsia="ar-SA"/>
        </w:rPr>
        <w:t>10. Порядок оплаты:</w:t>
      </w:r>
    </w:p>
    <w:p w:rsidR="00D95EA0" w:rsidRPr="008B15DE" w:rsidRDefault="001327E1">
      <w:pPr>
        <w:ind w:firstLine="567"/>
        <w:contextualSpacing/>
        <w:rPr>
          <w:rFonts w:eastAsia="Calibri"/>
          <w:lang w:eastAsia="en-US"/>
        </w:rPr>
      </w:pPr>
      <w:r w:rsidRPr="008B15DE">
        <w:rPr>
          <w:rFonts w:eastAsia="Calibri"/>
          <w:lang w:eastAsia="en-US"/>
        </w:rPr>
        <w:t xml:space="preserve">10.1. Оплата по Контракту производится Заказчиком по факту оказания Услуг в полном объеме, на основании счета, счета-фактуры (при наличии НДС) Исполнителя, после утверждения Заказчиком Акта приемки товаров, работ, услуг (по форме 0510452) (Приложение № 10 к Контракту), получения Акта утилизации объектов федерального имущества (Приложение № 3 к 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5 к Контракту)  или (УПД) в 3 (Трех) экземплярах. </w:t>
      </w:r>
    </w:p>
    <w:p w:rsidR="00D95EA0" w:rsidRPr="008B15DE" w:rsidRDefault="001327E1">
      <w:pPr>
        <w:ind w:firstLine="567"/>
        <w:contextualSpacing/>
        <w:rPr>
          <w:rFonts w:eastAsia="Calibri"/>
          <w:lang w:eastAsia="en-US"/>
        </w:rPr>
      </w:pPr>
      <w:r w:rsidRPr="008B15DE">
        <w:rPr>
          <w:rFonts w:eastAsia="Calibri"/>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D95EA0" w:rsidRPr="008B15DE" w:rsidRDefault="001327E1">
      <w:pPr>
        <w:ind w:firstLine="567"/>
        <w:contextualSpacing/>
        <w:rPr>
          <w:rFonts w:eastAsia="Calibri"/>
          <w:lang w:eastAsia="en-US"/>
        </w:rPr>
      </w:pPr>
      <w:r w:rsidRPr="008B15DE">
        <w:rPr>
          <w:rFonts w:eastAsia="Calibri"/>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w:t>
      </w:r>
      <w:r w:rsidRPr="008B15DE">
        <w:rPr>
          <w:rFonts w:eastAsia="Calibri"/>
          <w:lang w:eastAsia="en-US"/>
        </w:rPr>
        <w:lastRenderedPageBreak/>
        <w:t xml:space="preserve">вытекающих из Контракта, Стороны руководствуются требованиями ст. 161 Бюджетного кодекса Российской Федерации. </w:t>
      </w:r>
    </w:p>
    <w:p w:rsidR="00D95EA0" w:rsidRPr="008B15DE" w:rsidRDefault="001327E1">
      <w:pPr>
        <w:ind w:firstLine="567"/>
        <w:contextualSpacing/>
        <w:rPr>
          <w:rFonts w:eastAsia="Calibri"/>
          <w:lang w:eastAsia="en-US"/>
        </w:rPr>
      </w:pPr>
      <w:r w:rsidRPr="008B15DE">
        <w:rPr>
          <w:rFonts w:eastAsia="Calibri"/>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D95EA0" w:rsidRPr="008B15DE" w:rsidRDefault="001327E1">
      <w:pPr>
        <w:ind w:firstLine="567"/>
        <w:contextualSpacing/>
        <w:rPr>
          <w:rFonts w:eastAsia="Calibri"/>
          <w:lang w:eastAsia="en-US"/>
        </w:rPr>
      </w:pPr>
      <w:r w:rsidRPr="008B15DE">
        <w:rPr>
          <w:rFonts w:eastAsia="Calibri"/>
          <w:lang w:eastAsia="en-US"/>
        </w:rPr>
        <w:t>Во всех платежных документах обязательно указывается номер и дата Контракта, по которому оказывались Услуги.</w:t>
      </w:r>
    </w:p>
    <w:p w:rsidR="00D95EA0" w:rsidRPr="008B15DE" w:rsidRDefault="001327E1">
      <w:pPr>
        <w:ind w:firstLine="567"/>
        <w:contextualSpacing/>
        <w:rPr>
          <w:rFonts w:eastAsia="Calibri"/>
          <w:lang w:eastAsia="en-US"/>
        </w:rPr>
      </w:pPr>
      <w:r w:rsidRPr="008B15DE">
        <w:rPr>
          <w:rFonts w:eastAsia="Calibri"/>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D95EA0" w:rsidRPr="008B15DE" w:rsidRDefault="001327E1">
      <w:pPr>
        <w:ind w:firstLine="567"/>
        <w:contextualSpacing/>
        <w:rPr>
          <w:rFonts w:eastAsia="Calibri"/>
          <w:lang w:eastAsia="en-US"/>
        </w:rPr>
      </w:pPr>
      <w:r w:rsidRPr="008B15DE">
        <w:rPr>
          <w:rFonts w:eastAsia="Calibri"/>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D95EA0" w:rsidRPr="008B15DE" w:rsidRDefault="001327E1">
      <w:pPr>
        <w:ind w:firstLine="567"/>
        <w:contextualSpacing/>
        <w:rPr>
          <w:rFonts w:eastAsia="Calibri"/>
          <w:lang w:eastAsia="en-US"/>
        </w:rPr>
      </w:pPr>
      <w:r w:rsidRPr="008B15DE">
        <w:rPr>
          <w:rFonts w:eastAsia="Calibri"/>
          <w:lang w:eastAsia="en-US"/>
        </w:rPr>
        <w:t>10.4. Количество драгоценных металлов, в передаваемом на утилизацию Имущества,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D95EA0" w:rsidRPr="008B15DE" w:rsidRDefault="001327E1">
      <w:pPr>
        <w:ind w:firstLine="709"/>
        <w:contextualSpacing/>
        <w:rPr>
          <w:lang w:eastAsia="ar-SA"/>
        </w:rPr>
      </w:pPr>
      <w:r w:rsidRPr="008B15DE">
        <w:rPr>
          <w:lang w:eastAsia="ar-SA"/>
        </w:rPr>
        <w:t xml:space="preserve">Оплата Заказчику стоимости извлеченных из Имущества и сданных в </w:t>
      </w:r>
      <w:proofErr w:type="spellStart"/>
      <w:r w:rsidRPr="008B15DE">
        <w:rPr>
          <w:lang w:eastAsia="ar-SA"/>
        </w:rPr>
        <w:t>Госфонд</w:t>
      </w:r>
      <w:proofErr w:type="spellEnd"/>
      <w:r w:rsidRPr="008B15DE">
        <w:rPr>
          <w:lang w:eastAsia="ar-SA"/>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8B15DE">
        <w:rPr>
          <w:lang w:eastAsia="ar-SA"/>
        </w:rPr>
        <w:t>выпайка</w:t>
      </w:r>
      <w:proofErr w:type="spellEnd"/>
      <w:r w:rsidRPr="008B15DE">
        <w:rPr>
          <w:lang w:eastAsia="ar-SA"/>
        </w:rPr>
        <w:t>,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в течение 3 (Трех) рабочих дней.</w:t>
      </w:r>
    </w:p>
    <w:p w:rsidR="00D95EA0" w:rsidRPr="008B15DE" w:rsidRDefault="001327E1">
      <w:pPr>
        <w:ind w:firstLine="567"/>
        <w:contextualSpacing/>
        <w:rPr>
          <w:rFonts w:eastAsia="Calibri"/>
          <w:lang w:eastAsia="en-US"/>
        </w:rPr>
      </w:pPr>
      <w:r w:rsidRPr="008B15DE">
        <w:rPr>
          <w:rFonts w:eastAsia="Calibri"/>
          <w:lang w:eastAsia="en-US"/>
        </w:rPr>
        <w:t>10.5. Стоимость полученных после переработки черных, цветных и драгоценных металлов перечисляется Исполнителем в течение 5 (Пяти) банковских дней</w:t>
      </w:r>
      <w:r w:rsidRPr="008B15DE">
        <w:rPr>
          <w:rFonts w:ascii="Arial" w:hAnsi="Arial"/>
          <w:lang w:eastAsia="ar-SA"/>
        </w:rPr>
        <w:t xml:space="preserve"> </w:t>
      </w:r>
      <w:r w:rsidRPr="008B15DE">
        <w:rPr>
          <w:rFonts w:eastAsia="Calibri"/>
          <w:lang w:eastAsia="en-US"/>
        </w:rPr>
        <w:t xml:space="preserve">с момента подписания Сторонами Акта </w:t>
      </w:r>
      <w:r w:rsidRPr="008B15DE">
        <w:rPr>
          <w:bCs/>
          <w:lang w:eastAsia="ar-SA"/>
        </w:rPr>
        <w:t>оказанных Услуг</w:t>
      </w:r>
      <w:r w:rsidRPr="008B15DE">
        <w:rPr>
          <w:rFonts w:eastAsia="Calibri"/>
          <w:lang w:eastAsia="en-US"/>
        </w:rPr>
        <w:t xml:space="preserve"> (Приложение № 5 к Контракту) (или УПД),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Контракту). Количество извлечённых материалов и стоимость указывается в Паспорте по извлечённым материалам (Приложение № 6 к Контракту). </w:t>
      </w:r>
    </w:p>
    <w:p w:rsidR="00D95EA0" w:rsidRPr="008B15DE" w:rsidRDefault="001327E1">
      <w:pPr>
        <w:ind w:firstLine="567"/>
        <w:contextualSpacing/>
        <w:rPr>
          <w:rFonts w:eastAsia="Calibri"/>
          <w:lang w:eastAsia="en-US"/>
        </w:rPr>
      </w:pPr>
      <w:r w:rsidRPr="008B15DE">
        <w:rPr>
          <w:rFonts w:eastAsia="Calibri"/>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Контракту), оформляемом Исполнителем, и подлежит оплате согласно настоящему пункту Контракта.</w:t>
      </w:r>
    </w:p>
    <w:p w:rsidR="00D95EA0" w:rsidRPr="008B15DE" w:rsidRDefault="001327E1">
      <w:pPr>
        <w:spacing w:before="240" w:after="120"/>
        <w:ind w:firstLine="567"/>
        <w:contextualSpacing/>
        <w:jc w:val="left"/>
        <w:rPr>
          <w:b/>
          <w:lang w:eastAsia="ar-SA"/>
        </w:rPr>
      </w:pPr>
      <w:r w:rsidRPr="008B15DE">
        <w:rPr>
          <w:b/>
          <w:lang w:eastAsia="ar-SA"/>
        </w:rPr>
        <w:t>11. Ответственность Сторон</w:t>
      </w:r>
    </w:p>
    <w:p w:rsidR="00D95EA0" w:rsidRPr="008B15DE" w:rsidRDefault="001327E1">
      <w:pPr>
        <w:widowControl w:val="0"/>
        <w:ind w:firstLine="567"/>
        <w:contextualSpacing/>
        <w:rPr>
          <w:spacing w:val="-1"/>
          <w:lang w:eastAsia="ar-SA"/>
        </w:rPr>
      </w:pPr>
      <w:r w:rsidRPr="008B15DE">
        <w:rPr>
          <w:spacing w:val="-1"/>
          <w:lang w:eastAsia="ar-SA"/>
        </w:rPr>
        <w:t>11.1</w:t>
      </w:r>
      <w:r w:rsidRPr="008B15DE">
        <w:rPr>
          <w:lang w:eastAsia="ar-SA"/>
        </w:rPr>
        <w:t>. </w:t>
      </w:r>
      <w:r w:rsidRPr="008B15DE">
        <w:rPr>
          <w:spacing w:val="-1"/>
          <w:lang w:eastAsia="ar-SA"/>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D95EA0" w:rsidRPr="008B15DE" w:rsidRDefault="001327E1">
      <w:pPr>
        <w:widowControl w:val="0"/>
        <w:ind w:firstLine="567"/>
        <w:contextualSpacing/>
        <w:rPr>
          <w:spacing w:val="-1"/>
          <w:lang w:eastAsia="ar-SA"/>
        </w:rPr>
      </w:pPr>
      <w:r w:rsidRPr="008B15DE">
        <w:rPr>
          <w:spacing w:val="-1"/>
          <w:lang w:eastAsia="ar-SA"/>
        </w:rPr>
        <w:t>11.2</w:t>
      </w:r>
      <w:r w:rsidRPr="008B15DE">
        <w:rPr>
          <w:lang w:eastAsia="ar-SA"/>
        </w:rPr>
        <w:t>. </w:t>
      </w:r>
      <w:r w:rsidRPr="008B15DE">
        <w:rPr>
          <w:spacing w:val="-1"/>
          <w:lang w:eastAsia="ar-SA"/>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95EA0" w:rsidRPr="008B15DE" w:rsidRDefault="001327E1">
      <w:pPr>
        <w:widowControl w:val="0"/>
        <w:ind w:firstLine="567"/>
        <w:contextualSpacing/>
        <w:rPr>
          <w:spacing w:val="-1"/>
          <w:lang w:eastAsia="ar-SA"/>
        </w:rPr>
      </w:pPr>
      <w:r w:rsidRPr="008B15DE">
        <w:rPr>
          <w:spacing w:val="-1"/>
          <w:lang w:eastAsia="ar-SA"/>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95EA0" w:rsidRPr="008B15DE" w:rsidRDefault="001327E1">
      <w:pPr>
        <w:widowControl w:val="0"/>
        <w:ind w:firstLine="567"/>
        <w:contextualSpacing/>
        <w:rPr>
          <w:spacing w:val="-1"/>
          <w:lang w:eastAsia="ar-SA"/>
        </w:rPr>
      </w:pPr>
      <w:r w:rsidRPr="008B15DE">
        <w:rPr>
          <w:spacing w:val="-1"/>
          <w:lang w:eastAsia="ar-SA"/>
        </w:rPr>
        <w:t xml:space="preserve">Штрафы начисляются за неисполнение или ненадлежащее исполнение Исполнителем </w:t>
      </w:r>
      <w:r w:rsidRPr="008B15DE">
        <w:rPr>
          <w:spacing w:val="-1"/>
          <w:lang w:eastAsia="ar-SA"/>
        </w:rPr>
        <w:lastRenderedPageBreak/>
        <w:t>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настоящим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95EA0" w:rsidRPr="008B15DE" w:rsidRDefault="001327E1">
      <w:pPr>
        <w:widowControl w:val="0"/>
        <w:ind w:firstLine="567"/>
        <w:contextualSpacing/>
        <w:rPr>
          <w:spacing w:val="-1"/>
          <w:lang w:eastAsia="ar-SA"/>
        </w:rPr>
      </w:pPr>
      <w:r w:rsidRPr="008B15DE">
        <w:rPr>
          <w:spacing w:val="-1"/>
          <w:lang w:eastAsia="ar-SA"/>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95EA0" w:rsidRPr="008B15DE" w:rsidRDefault="001327E1">
      <w:pPr>
        <w:widowControl w:val="0"/>
        <w:ind w:firstLine="567"/>
        <w:contextualSpacing/>
        <w:rPr>
          <w:spacing w:val="-1"/>
          <w:lang w:eastAsia="ar-SA"/>
        </w:rPr>
      </w:pPr>
      <w:r w:rsidRPr="008B15DE">
        <w:rPr>
          <w:spacing w:val="-1"/>
          <w:lang w:eastAsia="ar-SA"/>
        </w:rPr>
        <w:t>11.3</w:t>
      </w:r>
      <w:r w:rsidRPr="008B15DE">
        <w:rPr>
          <w:lang w:eastAsia="ar-SA"/>
        </w:rPr>
        <w:t>. </w:t>
      </w:r>
      <w:r w:rsidRPr="008B15DE">
        <w:rPr>
          <w:spacing w:val="-1"/>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95EA0" w:rsidRPr="008B15DE" w:rsidRDefault="001327E1">
      <w:pPr>
        <w:widowControl w:val="0"/>
        <w:ind w:firstLine="567"/>
        <w:contextualSpacing/>
        <w:rPr>
          <w:spacing w:val="-1"/>
          <w:lang w:eastAsia="ar-SA"/>
        </w:rPr>
      </w:pPr>
      <w:r w:rsidRPr="008B15DE">
        <w:rPr>
          <w:spacing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5EA0" w:rsidRPr="008B15DE" w:rsidRDefault="001327E1">
      <w:pPr>
        <w:widowControl w:val="0"/>
        <w:ind w:firstLine="567"/>
        <w:contextualSpacing/>
        <w:rPr>
          <w:spacing w:val="-1"/>
          <w:lang w:eastAsia="ar-SA"/>
        </w:rPr>
      </w:pPr>
      <w:r w:rsidRPr="008B15DE">
        <w:rPr>
          <w:spacing w:val="-1"/>
          <w:lang w:eastAsia="ar-SA"/>
        </w:rPr>
        <w:t>11.4</w:t>
      </w:r>
      <w:r w:rsidRPr="008B15DE">
        <w:rPr>
          <w:lang w:eastAsia="ar-SA"/>
        </w:rPr>
        <w:t>. </w:t>
      </w:r>
      <w:r w:rsidRPr="008B15DE">
        <w:rPr>
          <w:spacing w:val="-1"/>
          <w:lang w:eastAsia="ar-SA"/>
        </w:rPr>
        <w:t>Выплата неустойки и возмещение убытков не освобождает Стороны от исполнения обязательств по Контракту.</w:t>
      </w:r>
    </w:p>
    <w:p w:rsidR="00D95EA0" w:rsidRPr="008B15DE" w:rsidRDefault="001327E1">
      <w:pPr>
        <w:widowControl w:val="0"/>
        <w:ind w:firstLine="567"/>
        <w:contextualSpacing/>
        <w:rPr>
          <w:spacing w:val="-1"/>
          <w:lang w:eastAsia="ar-SA"/>
        </w:rPr>
      </w:pPr>
      <w:r w:rsidRPr="008B15DE">
        <w:rPr>
          <w:spacing w:val="-1"/>
          <w:lang w:eastAsia="ar-SA"/>
        </w:rPr>
        <w:t>11.5</w:t>
      </w:r>
      <w:r w:rsidRPr="008B15DE">
        <w:rPr>
          <w:lang w:eastAsia="ar-SA"/>
        </w:rPr>
        <w:t>. </w:t>
      </w:r>
      <w:r w:rsidRPr="008B15DE">
        <w:rPr>
          <w:spacing w:val="-1"/>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D95EA0" w:rsidRPr="008B15DE" w:rsidRDefault="001327E1">
      <w:pPr>
        <w:widowControl w:val="0"/>
        <w:ind w:firstLine="567"/>
        <w:contextualSpacing/>
        <w:rPr>
          <w:spacing w:val="-1"/>
          <w:lang w:eastAsia="ar-SA"/>
        </w:rPr>
      </w:pPr>
      <w:r w:rsidRPr="008B15DE">
        <w:rPr>
          <w:spacing w:val="-1"/>
          <w:lang w:eastAsia="ar-SA"/>
        </w:rPr>
        <w:t>11.6</w:t>
      </w:r>
      <w:r w:rsidRPr="008B15DE">
        <w:rPr>
          <w:lang w:eastAsia="ar-SA"/>
        </w:rPr>
        <w:t>. </w:t>
      </w:r>
      <w:r w:rsidRPr="008B15DE">
        <w:rPr>
          <w:spacing w:val="-1"/>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D95EA0" w:rsidRPr="008B15DE" w:rsidRDefault="001327E1">
      <w:pPr>
        <w:widowControl w:val="0"/>
        <w:ind w:firstLine="567"/>
        <w:contextualSpacing/>
        <w:rPr>
          <w:spacing w:val="-1"/>
          <w:lang w:eastAsia="ar-SA"/>
        </w:rPr>
      </w:pPr>
      <w:r w:rsidRPr="008B15DE">
        <w:rPr>
          <w:spacing w:val="-1"/>
          <w:lang w:eastAsia="ar-SA"/>
        </w:rPr>
        <w:t>11.7</w:t>
      </w:r>
      <w:r w:rsidRPr="008B15DE">
        <w:rPr>
          <w:lang w:eastAsia="ar-SA"/>
        </w:rPr>
        <w:t>. </w:t>
      </w:r>
      <w:r w:rsidRPr="008B15DE">
        <w:rPr>
          <w:spacing w:val="-1"/>
          <w:lang w:eastAsia="ar-SA"/>
        </w:rPr>
        <w:t>Окончание срока действия Контракта не освобождает Стороны от ответственности за нарушение его условий в период его действия.</w:t>
      </w:r>
    </w:p>
    <w:p w:rsidR="00D95EA0" w:rsidRPr="008B15DE" w:rsidRDefault="001327E1">
      <w:pPr>
        <w:widowControl w:val="0"/>
        <w:ind w:firstLine="567"/>
        <w:contextualSpacing/>
        <w:rPr>
          <w:spacing w:val="-1"/>
          <w:lang w:eastAsia="ar-SA"/>
        </w:rPr>
      </w:pPr>
      <w:r w:rsidRPr="008B15DE">
        <w:rPr>
          <w:spacing w:val="-1"/>
          <w:lang w:eastAsia="ar-SA"/>
        </w:rPr>
        <w:t>11.8.</w:t>
      </w:r>
      <w:r w:rsidRPr="008B15DE">
        <w:rPr>
          <w:lang w:eastAsia="ar-SA"/>
        </w:rPr>
        <w:t xml:space="preserve"> </w:t>
      </w:r>
      <w:r w:rsidRPr="008B15DE">
        <w:rPr>
          <w:spacing w:val="-1"/>
          <w:lang w:eastAsia="ar-SA"/>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D95EA0" w:rsidRPr="008B15DE" w:rsidRDefault="001327E1">
      <w:pPr>
        <w:widowControl w:val="0"/>
        <w:contextualSpacing/>
      </w:pPr>
      <w:r w:rsidRPr="008B15DE">
        <w:t xml:space="preserve">          11.9. Заказчик вправе производить оплату по Контракту за вычетом соответствующего размера неустойки (штрафа, пени).</w:t>
      </w:r>
    </w:p>
    <w:p w:rsidR="00D95EA0" w:rsidRPr="008B15DE" w:rsidRDefault="001327E1">
      <w:pPr>
        <w:tabs>
          <w:tab w:val="left" w:pos="426"/>
        </w:tabs>
        <w:spacing w:before="240" w:after="120"/>
        <w:ind w:firstLine="567"/>
        <w:contextualSpacing/>
        <w:jc w:val="left"/>
        <w:rPr>
          <w:b/>
          <w:lang w:eastAsia="ar-SA"/>
        </w:rPr>
      </w:pPr>
      <w:r w:rsidRPr="008B15DE">
        <w:rPr>
          <w:b/>
          <w:lang w:eastAsia="ar-SA"/>
        </w:rPr>
        <w:t xml:space="preserve">12. Срок действия Контракта. </w:t>
      </w:r>
    </w:p>
    <w:p w:rsidR="00D95EA0" w:rsidRPr="008B15DE" w:rsidRDefault="001327E1">
      <w:pPr>
        <w:widowControl w:val="0"/>
        <w:ind w:firstLine="567"/>
        <w:contextualSpacing/>
      </w:pPr>
      <w:r w:rsidRPr="008B15DE">
        <w:t xml:space="preserve">Контракт вступает в силу с даты его подписания Сторонами и действует по </w:t>
      </w:r>
      <w:r w:rsidR="002155C4" w:rsidRPr="008B15DE">
        <w:t>11</w:t>
      </w:r>
      <w:r w:rsidRPr="008B15DE">
        <w:t>.0</w:t>
      </w:r>
      <w:r w:rsidR="002155C4" w:rsidRPr="008B15DE">
        <w:t>9</w:t>
      </w:r>
      <w:r w:rsidRPr="008B15DE">
        <w:t>.2026.</w:t>
      </w:r>
    </w:p>
    <w:p w:rsidR="00D95EA0" w:rsidRPr="008B15DE" w:rsidRDefault="00D95EA0"/>
    <w:tbl>
      <w:tblPr>
        <w:tblW w:w="10255" w:type="dxa"/>
        <w:tblInd w:w="-440" w:type="dxa"/>
        <w:tblLayout w:type="fixed"/>
        <w:tblCellMar>
          <w:left w:w="30" w:type="dxa"/>
          <w:right w:w="0" w:type="dxa"/>
        </w:tblCellMar>
        <w:tblLook w:val="0000" w:firstRow="0" w:lastRow="0" w:firstColumn="0" w:lastColumn="0" w:noHBand="0" w:noVBand="0"/>
      </w:tblPr>
      <w:tblGrid>
        <w:gridCol w:w="4927"/>
        <w:gridCol w:w="5092"/>
        <w:gridCol w:w="236"/>
      </w:tblGrid>
      <w:tr w:rsidR="00D95EA0" w:rsidRPr="008B15DE">
        <w:trPr>
          <w:trHeight w:val="188"/>
        </w:trPr>
        <w:tc>
          <w:tcPr>
            <w:tcW w:w="4973" w:type="dxa"/>
          </w:tcPr>
          <w:p w:rsidR="00D95EA0" w:rsidRPr="008B15DE" w:rsidRDefault="00D95EA0">
            <w:pPr>
              <w:ind w:left="510" w:right="-57"/>
              <w:rPr>
                <w:b/>
              </w:rPr>
            </w:pPr>
          </w:p>
        </w:tc>
        <w:tc>
          <w:tcPr>
            <w:tcW w:w="5140" w:type="dxa"/>
          </w:tcPr>
          <w:p w:rsidR="00D95EA0" w:rsidRPr="008B15DE" w:rsidRDefault="00D95EA0">
            <w:pPr>
              <w:rPr>
                <w:b/>
              </w:rPr>
            </w:pPr>
          </w:p>
        </w:tc>
        <w:tc>
          <w:tcPr>
            <w:tcW w:w="142" w:type="dxa"/>
            <w:tcMar>
              <w:left w:w="108" w:type="dxa"/>
              <w:right w:w="108" w:type="dxa"/>
            </w:tcMar>
          </w:tcPr>
          <w:p w:rsidR="00D95EA0" w:rsidRPr="008B15DE" w:rsidRDefault="00D95EA0"/>
        </w:tc>
      </w:tr>
      <w:tr w:rsidR="00D95EA0" w:rsidRPr="008B15DE">
        <w:trPr>
          <w:trHeight w:val="263"/>
        </w:trPr>
        <w:tc>
          <w:tcPr>
            <w:tcW w:w="4973" w:type="dxa"/>
            <w:tcMar>
              <w:left w:w="108" w:type="dxa"/>
              <w:right w:w="108" w:type="dxa"/>
            </w:tcMar>
          </w:tcPr>
          <w:p w:rsidR="00D95EA0" w:rsidRPr="008B15DE" w:rsidRDefault="00D95EA0">
            <w:pPr>
              <w:tabs>
                <w:tab w:val="left" w:pos="5387"/>
              </w:tabs>
              <w:ind w:left="510" w:right="-57" w:hanging="261"/>
            </w:pPr>
          </w:p>
        </w:tc>
        <w:tc>
          <w:tcPr>
            <w:tcW w:w="5140" w:type="dxa"/>
            <w:tcMar>
              <w:left w:w="108" w:type="dxa"/>
              <w:right w:w="108" w:type="dxa"/>
            </w:tcMar>
          </w:tcPr>
          <w:p w:rsidR="00D95EA0" w:rsidRPr="008B15DE" w:rsidRDefault="00D95EA0">
            <w:pPr>
              <w:tabs>
                <w:tab w:val="left" w:pos="5387"/>
              </w:tabs>
              <w:ind w:right="-57" w:firstLine="459"/>
            </w:pPr>
          </w:p>
        </w:tc>
        <w:tc>
          <w:tcPr>
            <w:tcW w:w="142" w:type="dxa"/>
            <w:tcMar>
              <w:left w:w="108" w:type="dxa"/>
              <w:right w:w="108" w:type="dxa"/>
            </w:tcMar>
          </w:tcPr>
          <w:p w:rsidR="00D95EA0" w:rsidRPr="008B15DE" w:rsidRDefault="00D95EA0"/>
        </w:tc>
      </w:tr>
      <w:tr w:rsidR="00D95EA0" w:rsidRPr="008B15DE">
        <w:trPr>
          <w:trHeight w:val="263"/>
        </w:trPr>
        <w:tc>
          <w:tcPr>
            <w:tcW w:w="4973" w:type="dxa"/>
            <w:tcMar>
              <w:left w:w="108" w:type="dxa"/>
              <w:right w:w="108" w:type="dxa"/>
            </w:tcMar>
          </w:tcPr>
          <w:p w:rsidR="00D95EA0" w:rsidRPr="008B15DE" w:rsidRDefault="00D95EA0">
            <w:pPr>
              <w:tabs>
                <w:tab w:val="left" w:pos="5387"/>
              </w:tabs>
              <w:ind w:left="510" w:right="-57"/>
            </w:pPr>
          </w:p>
        </w:tc>
        <w:tc>
          <w:tcPr>
            <w:tcW w:w="5282" w:type="dxa"/>
            <w:gridSpan w:val="2"/>
            <w:tcMar>
              <w:left w:w="108" w:type="dxa"/>
              <w:right w:w="108" w:type="dxa"/>
            </w:tcMar>
          </w:tcPr>
          <w:p w:rsidR="00D95EA0" w:rsidRPr="008B15DE" w:rsidRDefault="00D95EA0">
            <w:pPr>
              <w:tabs>
                <w:tab w:val="left" w:pos="5387"/>
              </w:tabs>
              <w:ind w:left="351" w:right="-2" w:firstLine="141"/>
            </w:pPr>
          </w:p>
        </w:tc>
      </w:tr>
    </w:tbl>
    <w:p w:rsidR="00D95EA0" w:rsidRPr="008B15DE" w:rsidRDefault="00D95EA0">
      <w:pPr>
        <w:sectPr w:rsidR="00D95EA0" w:rsidRPr="008B15DE">
          <w:footerReference w:type="default" r:id="rId9"/>
          <w:footerReference w:type="first" r:id="rId10"/>
          <w:pgSz w:w="11906" w:h="16838"/>
          <w:pgMar w:top="426" w:right="851" w:bottom="851" w:left="1418" w:header="0" w:footer="0" w:gutter="0"/>
          <w:cols w:space="720"/>
          <w:formProt w:val="0"/>
          <w:docGrid w:linePitch="100"/>
        </w:sectPr>
      </w:pPr>
    </w:p>
    <w:p w:rsidR="00A446EF" w:rsidRPr="008B15DE" w:rsidRDefault="00A446EF" w:rsidP="00A446EF">
      <w:pPr>
        <w:tabs>
          <w:tab w:val="left" w:pos="6237"/>
        </w:tabs>
        <w:suppressAutoHyphens w:val="0"/>
      </w:pPr>
      <w:r w:rsidRPr="008B15DE">
        <w:lastRenderedPageBreak/>
        <w:t xml:space="preserve">                                                                                                               Приложение № 3</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D95EA0" w:rsidRPr="008B15DE" w:rsidRDefault="00D95EA0">
      <w:pPr>
        <w:tabs>
          <w:tab w:val="left" w:pos="3240"/>
          <w:tab w:val="left" w:pos="5940"/>
          <w:tab w:val="left" w:pos="6120"/>
          <w:tab w:val="left" w:pos="8460"/>
          <w:tab w:val="left" w:pos="8508"/>
          <w:tab w:val="left" w:pos="9217"/>
          <w:tab w:val="left" w:pos="9700"/>
        </w:tabs>
        <w:spacing w:line="300" w:lineRule="auto"/>
        <w:jc w:val="center"/>
        <w:rPr>
          <w:rFonts w:eastAsia="Calibri"/>
          <w:lang w:eastAsia="en-US"/>
        </w:rPr>
      </w:pPr>
    </w:p>
    <w:p w:rsidR="00D95EA0" w:rsidRPr="008B15DE" w:rsidRDefault="00D95EA0">
      <w:pPr>
        <w:tabs>
          <w:tab w:val="left" w:pos="3240"/>
          <w:tab w:val="left" w:pos="5940"/>
          <w:tab w:val="left" w:pos="6120"/>
          <w:tab w:val="left" w:pos="8460"/>
          <w:tab w:val="left" w:pos="8508"/>
          <w:tab w:val="left" w:pos="9217"/>
          <w:tab w:val="left" w:pos="9700"/>
        </w:tabs>
        <w:spacing w:line="300" w:lineRule="auto"/>
        <w:jc w:val="center"/>
        <w:rPr>
          <w:b/>
        </w:rPr>
      </w:pPr>
    </w:p>
    <w:p w:rsidR="00D95EA0" w:rsidRPr="008B15DE" w:rsidRDefault="001327E1">
      <w:pPr>
        <w:tabs>
          <w:tab w:val="left" w:pos="3240"/>
          <w:tab w:val="left" w:pos="5940"/>
          <w:tab w:val="left" w:pos="6120"/>
          <w:tab w:val="left" w:pos="8460"/>
          <w:tab w:val="left" w:pos="8508"/>
          <w:tab w:val="left" w:pos="9217"/>
          <w:tab w:val="left" w:pos="9700"/>
        </w:tabs>
        <w:spacing w:line="300" w:lineRule="auto"/>
        <w:jc w:val="center"/>
        <w:rPr>
          <w:b/>
        </w:rPr>
      </w:pPr>
      <w:r w:rsidRPr="008B15DE">
        <w:rPr>
          <w:b/>
        </w:rPr>
        <w:t xml:space="preserve">Форма Акта утилизации объектов федерального имущества </w:t>
      </w:r>
    </w:p>
    <w:tbl>
      <w:tblPr>
        <w:tblW w:w="10255" w:type="dxa"/>
        <w:tblInd w:w="-347" w:type="dxa"/>
        <w:tblLayout w:type="fixed"/>
        <w:tblCellMar>
          <w:left w:w="10" w:type="dxa"/>
          <w:right w:w="10" w:type="dxa"/>
        </w:tblCellMar>
        <w:tblLook w:val="0000" w:firstRow="0" w:lastRow="0" w:firstColumn="0" w:lastColumn="0" w:noHBand="0" w:noVBand="0"/>
      </w:tblPr>
      <w:tblGrid>
        <w:gridCol w:w="445"/>
        <w:gridCol w:w="4528"/>
        <w:gridCol w:w="4991"/>
        <w:gridCol w:w="291"/>
      </w:tblGrid>
      <w:tr w:rsidR="00D95EA0" w:rsidRPr="008B15DE">
        <w:trPr>
          <w:trHeight w:val="1"/>
        </w:trPr>
        <w:tc>
          <w:tcPr>
            <w:tcW w:w="445" w:type="dxa"/>
          </w:tcPr>
          <w:p w:rsidR="00D95EA0" w:rsidRPr="008B15DE" w:rsidRDefault="00D95EA0">
            <w:pPr>
              <w:tabs>
                <w:tab w:val="left" w:pos="3240"/>
                <w:tab w:val="left" w:pos="5940"/>
                <w:tab w:val="left" w:pos="6120"/>
                <w:tab w:val="left" w:pos="8460"/>
                <w:tab w:val="left" w:pos="8508"/>
                <w:tab w:val="left" w:pos="9217"/>
                <w:tab w:val="left" w:pos="9700"/>
              </w:tabs>
              <w:spacing w:line="300" w:lineRule="auto"/>
              <w:jc w:val="center"/>
              <w:rPr>
                <w:b/>
              </w:rPr>
            </w:pPr>
          </w:p>
        </w:tc>
        <w:tc>
          <w:tcPr>
            <w:tcW w:w="95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95EA0" w:rsidRPr="008B15DE" w:rsidRDefault="001327E1">
            <w:pPr>
              <w:tabs>
                <w:tab w:val="left" w:pos="3240"/>
                <w:tab w:val="left" w:pos="5940"/>
                <w:tab w:val="left" w:pos="6120"/>
                <w:tab w:val="left" w:pos="8460"/>
                <w:tab w:val="left" w:pos="8508"/>
                <w:tab w:val="left" w:pos="9217"/>
                <w:tab w:val="left" w:pos="9700"/>
              </w:tabs>
              <w:spacing w:line="300" w:lineRule="auto"/>
              <w:jc w:val="center"/>
              <w:rPr>
                <w:b/>
              </w:rPr>
            </w:pPr>
            <w:r w:rsidRPr="008B15DE">
              <w:rPr>
                <w:b/>
              </w:rPr>
              <w:t>Акт утилизации объектов федерального имущества</w:t>
            </w:r>
          </w:p>
          <w:p w:rsidR="00D95EA0" w:rsidRPr="008B15DE" w:rsidRDefault="00D95EA0">
            <w:pPr>
              <w:tabs>
                <w:tab w:val="left" w:pos="3240"/>
                <w:tab w:val="left" w:pos="5940"/>
                <w:tab w:val="left" w:pos="6120"/>
                <w:tab w:val="left" w:pos="8460"/>
                <w:tab w:val="left" w:pos="8508"/>
                <w:tab w:val="left" w:pos="9217"/>
                <w:tab w:val="left" w:pos="9700"/>
              </w:tabs>
              <w:spacing w:line="300" w:lineRule="auto"/>
              <w:jc w:val="center"/>
            </w:pPr>
          </w:p>
          <w:p w:rsidR="00D95EA0" w:rsidRPr="008B15DE" w:rsidRDefault="001327E1">
            <w:pPr>
              <w:ind w:firstLine="459"/>
              <w:rPr>
                <w:bCs/>
                <w:iCs/>
                <w:spacing w:val="1"/>
                <w:sz w:val="20"/>
                <w:szCs w:val="20"/>
              </w:rPr>
            </w:pPr>
            <w:r w:rsidRPr="008B15DE">
              <w:rPr>
                <w:bCs/>
                <w:iCs/>
                <w:spacing w:val="1"/>
                <w:sz w:val="20"/>
                <w:szCs w:val="20"/>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294" w:type="dxa"/>
              <w:tblLayout w:type="fixed"/>
              <w:tblCellMar>
                <w:left w:w="40" w:type="dxa"/>
                <w:right w:w="40" w:type="dxa"/>
              </w:tblCellMar>
              <w:tblLook w:val="0000" w:firstRow="0" w:lastRow="0" w:firstColumn="0" w:lastColumn="0" w:noHBand="0" w:noVBand="0"/>
            </w:tblPr>
            <w:tblGrid>
              <w:gridCol w:w="402"/>
              <w:gridCol w:w="1612"/>
              <w:gridCol w:w="1424"/>
              <w:gridCol w:w="2012"/>
              <w:gridCol w:w="1039"/>
              <w:gridCol w:w="1342"/>
              <w:gridCol w:w="1463"/>
            </w:tblGrid>
            <w:tr w:rsidR="00D95EA0" w:rsidRPr="008B15DE">
              <w:trPr>
                <w:cantSplit/>
                <w:trHeight w:val="1072"/>
              </w:trPr>
              <w:tc>
                <w:tcPr>
                  <w:tcW w:w="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jc w:val="center"/>
                    <w:rPr>
                      <w:b/>
                      <w:sz w:val="20"/>
                      <w:szCs w:val="20"/>
                    </w:rPr>
                  </w:pPr>
                  <w:r w:rsidRPr="008B15DE">
                    <w:rPr>
                      <w:b/>
                      <w:sz w:val="20"/>
                      <w:szCs w:val="20"/>
                    </w:rPr>
                    <w:t>№ п/п</w:t>
                  </w:r>
                </w:p>
              </w:tc>
              <w:tc>
                <w:tcPr>
                  <w:tcW w:w="1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ind w:firstLine="48"/>
                    <w:jc w:val="center"/>
                    <w:rPr>
                      <w:b/>
                      <w:sz w:val="20"/>
                      <w:szCs w:val="20"/>
                    </w:rPr>
                  </w:pPr>
                  <w:r w:rsidRPr="008B15DE">
                    <w:rPr>
                      <w:b/>
                      <w:sz w:val="20"/>
                      <w:szCs w:val="20"/>
                    </w:rPr>
                    <w:t>Наименование имущества</w:t>
                  </w:r>
                </w:p>
              </w:tc>
              <w:tc>
                <w:tcPr>
                  <w:tcW w:w="1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ind w:right="113" w:hanging="18"/>
                    <w:jc w:val="center"/>
                    <w:rPr>
                      <w:b/>
                      <w:sz w:val="20"/>
                      <w:szCs w:val="20"/>
                    </w:rPr>
                  </w:pPr>
                  <w:r w:rsidRPr="008B15DE">
                    <w:rPr>
                      <w:b/>
                      <w:sz w:val="20"/>
                      <w:szCs w:val="20"/>
                    </w:rPr>
                    <w:t>Количество, шт.</w:t>
                  </w:r>
                </w:p>
              </w:tc>
              <w:tc>
                <w:tcPr>
                  <w:tcW w:w="2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jc w:val="center"/>
                    <w:rPr>
                      <w:b/>
                      <w:sz w:val="20"/>
                      <w:szCs w:val="20"/>
                    </w:rPr>
                  </w:pPr>
                  <w:r w:rsidRPr="008B15DE">
                    <w:rPr>
                      <w:b/>
                      <w:sz w:val="20"/>
                      <w:szCs w:val="20"/>
                    </w:rPr>
                    <w:t>Инвентарный (Номенклатурный)</w:t>
                  </w:r>
                </w:p>
                <w:p w:rsidR="00D95EA0" w:rsidRPr="008B15DE" w:rsidRDefault="001327E1">
                  <w:pPr>
                    <w:tabs>
                      <w:tab w:val="left" w:pos="7153"/>
                    </w:tabs>
                    <w:ind w:right="113" w:hanging="18"/>
                    <w:jc w:val="center"/>
                    <w:rPr>
                      <w:rFonts w:eastAsia="Calibri"/>
                      <w:b/>
                      <w:sz w:val="20"/>
                      <w:szCs w:val="20"/>
                    </w:rPr>
                  </w:pPr>
                  <w:r w:rsidRPr="008B15DE">
                    <w:rPr>
                      <w:b/>
                      <w:sz w:val="20"/>
                      <w:szCs w:val="20"/>
                    </w:rPr>
                    <w:t>номер</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ind w:right="113" w:hanging="18"/>
                    <w:jc w:val="center"/>
                    <w:rPr>
                      <w:b/>
                      <w:sz w:val="20"/>
                      <w:szCs w:val="20"/>
                    </w:rPr>
                  </w:pPr>
                  <w:r w:rsidRPr="008B15DE">
                    <w:rPr>
                      <w:b/>
                      <w:sz w:val="20"/>
                      <w:szCs w:val="20"/>
                    </w:rPr>
                    <w:t>Год выпуска</w:t>
                  </w: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ind w:right="113"/>
                    <w:jc w:val="center"/>
                    <w:rPr>
                      <w:b/>
                      <w:sz w:val="20"/>
                      <w:szCs w:val="20"/>
                    </w:rPr>
                  </w:pPr>
                  <w:r w:rsidRPr="008B15DE">
                    <w:rPr>
                      <w:b/>
                      <w:sz w:val="20"/>
                      <w:szCs w:val="20"/>
                    </w:rPr>
                    <w:t>Балансовая стоимость</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1327E1">
                  <w:pPr>
                    <w:tabs>
                      <w:tab w:val="left" w:pos="7153"/>
                    </w:tabs>
                    <w:spacing w:before="100" w:after="100"/>
                    <w:ind w:right="113"/>
                    <w:jc w:val="center"/>
                    <w:rPr>
                      <w:b/>
                      <w:sz w:val="20"/>
                      <w:szCs w:val="20"/>
                    </w:rPr>
                  </w:pPr>
                  <w:r w:rsidRPr="008B15DE">
                    <w:rPr>
                      <w:b/>
                      <w:sz w:val="20"/>
                      <w:szCs w:val="20"/>
                    </w:rPr>
                    <w:t>Наличие драгоценных металлов</w:t>
                  </w:r>
                </w:p>
              </w:tc>
            </w:tr>
            <w:tr w:rsidR="00D95EA0" w:rsidRPr="008B15DE">
              <w:trPr>
                <w:trHeight w:val="235"/>
              </w:trPr>
              <w:tc>
                <w:tcPr>
                  <w:tcW w:w="40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95EA0" w:rsidRPr="008B15DE" w:rsidRDefault="001327E1">
                  <w:pPr>
                    <w:tabs>
                      <w:tab w:val="left" w:pos="7153"/>
                    </w:tabs>
                    <w:spacing w:before="100" w:after="100"/>
                    <w:ind w:hanging="40"/>
                    <w:jc w:val="center"/>
                  </w:pPr>
                  <w:r w:rsidRPr="008B15DE">
                    <w:t>1</w:t>
                  </w:r>
                </w:p>
              </w:tc>
              <w:tc>
                <w:tcPr>
                  <w:tcW w:w="161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95EA0" w:rsidRPr="008B15DE" w:rsidRDefault="001327E1">
                  <w:pPr>
                    <w:tabs>
                      <w:tab w:val="left" w:pos="7153"/>
                    </w:tabs>
                    <w:spacing w:before="100" w:after="100"/>
                    <w:ind w:hanging="40"/>
                    <w:jc w:val="center"/>
                  </w:pPr>
                  <w:r w:rsidRPr="008B15DE">
                    <w:t>2</w:t>
                  </w:r>
                </w:p>
              </w:tc>
              <w:tc>
                <w:tcPr>
                  <w:tcW w:w="1424" w:type="dxa"/>
                  <w:tcBorders>
                    <w:top w:val="single" w:sz="4" w:space="0" w:color="000000"/>
                    <w:left w:val="single" w:sz="4" w:space="0" w:color="000000"/>
                    <w:bottom w:val="single" w:sz="4" w:space="0" w:color="000000"/>
                    <w:right w:val="single" w:sz="4" w:space="0" w:color="000000"/>
                  </w:tcBorders>
                  <w:shd w:val="clear" w:color="auto" w:fill="F3F3F3"/>
                </w:tcPr>
                <w:p w:rsidR="00D95EA0" w:rsidRPr="008B15DE" w:rsidRDefault="001327E1">
                  <w:pPr>
                    <w:tabs>
                      <w:tab w:val="left" w:pos="7153"/>
                    </w:tabs>
                    <w:spacing w:before="100" w:after="100"/>
                    <w:jc w:val="center"/>
                  </w:pPr>
                  <w:r w:rsidRPr="008B15DE">
                    <w:t>3</w:t>
                  </w:r>
                </w:p>
              </w:tc>
              <w:tc>
                <w:tcPr>
                  <w:tcW w:w="2012" w:type="dxa"/>
                  <w:tcBorders>
                    <w:top w:val="single" w:sz="4" w:space="0" w:color="000000"/>
                    <w:left w:val="single" w:sz="4" w:space="0" w:color="000000"/>
                    <w:bottom w:val="single" w:sz="4" w:space="0" w:color="000000"/>
                    <w:right w:val="single" w:sz="4" w:space="0" w:color="000000"/>
                  </w:tcBorders>
                  <w:shd w:val="clear" w:color="auto" w:fill="F3F3F3"/>
                </w:tcPr>
                <w:p w:rsidR="00D95EA0" w:rsidRPr="008B15DE" w:rsidRDefault="001327E1">
                  <w:pPr>
                    <w:tabs>
                      <w:tab w:val="left" w:pos="7153"/>
                    </w:tabs>
                    <w:spacing w:before="100" w:after="100"/>
                    <w:jc w:val="center"/>
                  </w:pPr>
                  <w:r w:rsidRPr="008B15DE">
                    <w:t>4</w:t>
                  </w:r>
                </w:p>
              </w:tc>
              <w:tc>
                <w:tcPr>
                  <w:tcW w:w="1039" w:type="dxa"/>
                  <w:tcBorders>
                    <w:top w:val="single" w:sz="4" w:space="0" w:color="000000"/>
                    <w:left w:val="single" w:sz="4" w:space="0" w:color="000000"/>
                    <w:bottom w:val="single" w:sz="4" w:space="0" w:color="000000"/>
                    <w:right w:val="single" w:sz="4" w:space="0" w:color="000000"/>
                  </w:tcBorders>
                  <w:shd w:val="clear" w:color="auto" w:fill="F3F3F3"/>
                </w:tcPr>
                <w:p w:rsidR="00D95EA0" w:rsidRPr="008B15DE" w:rsidRDefault="001327E1">
                  <w:pPr>
                    <w:tabs>
                      <w:tab w:val="left" w:pos="7153"/>
                    </w:tabs>
                    <w:spacing w:before="100" w:after="100"/>
                    <w:jc w:val="center"/>
                  </w:pPr>
                  <w:r w:rsidRPr="008B15DE">
                    <w:t>5</w:t>
                  </w:r>
                </w:p>
              </w:tc>
              <w:tc>
                <w:tcPr>
                  <w:tcW w:w="134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95EA0" w:rsidRPr="008B15DE" w:rsidRDefault="001327E1">
                  <w:pPr>
                    <w:tabs>
                      <w:tab w:val="left" w:pos="7153"/>
                    </w:tabs>
                    <w:spacing w:before="100" w:after="100"/>
                    <w:jc w:val="center"/>
                  </w:pPr>
                  <w:r w:rsidRPr="008B15DE">
                    <w:t>6</w:t>
                  </w:r>
                </w:p>
              </w:tc>
              <w:tc>
                <w:tcPr>
                  <w:tcW w:w="1463" w:type="dxa"/>
                  <w:tcBorders>
                    <w:top w:val="single" w:sz="4" w:space="0" w:color="000000"/>
                    <w:left w:val="single" w:sz="4" w:space="0" w:color="000000"/>
                    <w:bottom w:val="single" w:sz="4" w:space="0" w:color="000000"/>
                    <w:right w:val="single" w:sz="4" w:space="0" w:color="000000"/>
                  </w:tcBorders>
                  <w:shd w:val="clear" w:color="auto" w:fill="F3F3F3"/>
                  <w:tcMar>
                    <w:left w:w="10" w:type="dxa"/>
                    <w:right w:w="10" w:type="dxa"/>
                  </w:tcMar>
                  <w:vAlign w:val="center"/>
                </w:tcPr>
                <w:p w:rsidR="00D95EA0" w:rsidRPr="008B15DE" w:rsidRDefault="001327E1">
                  <w:pPr>
                    <w:tabs>
                      <w:tab w:val="left" w:pos="7153"/>
                    </w:tabs>
                    <w:spacing w:before="100" w:after="100"/>
                    <w:jc w:val="center"/>
                  </w:pPr>
                  <w:r w:rsidRPr="008B15DE">
                    <w:t>7</w:t>
                  </w:r>
                </w:p>
              </w:tc>
            </w:tr>
            <w:tr w:rsidR="00D95EA0" w:rsidRPr="008B15DE">
              <w:trPr>
                <w:trHeight w:val="454"/>
              </w:trPr>
              <w:tc>
                <w:tcPr>
                  <w:tcW w:w="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ind w:hanging="40"/>
                    <w:jc w:val="center"/>
                  </w:pPr>
                  <w:r w:rsidRPr="008B15DE">
                    <w:t>1.</w:t>
                  </w:r>
                </w:p>
              </w:tc>
              <w:tc>
                <w:tcPr>
                  <w:tcW w:w="1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ind w:left="61"/>
                    <w:jc w:val="cente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jc w:val="center"/>
                  </w:pPr>
                </w:p>
              </w:tc>
              <w:tc>
                <w:tcPr>
                  <w:tcW w:w="2012"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D95EA0">
                  <w:pPr>
                    <w:tabs>
                      <w:tab w:val="left" w:pos="7153"/>
                    </w:tabs>
                    <w:spacing w:before="100" w:after="100"/>
                    <w:jc w:val="center"/>
                  </w:pP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D95EA0">
                  <w:pPr>
                    <w:tabs>
                      <w:tab w:val="left" w:pos="7153"/>
                    </w:tabs>
                    <w:spacing w:before="100" w:after="100"/>
                    <w:jc w:val="cente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jc w:val="cente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D95EA0">
                  <w:pPr>
                    <w:tabs>
                      <w:tab w:val="left" w:pos="7153"/>
                    </w:tabs>
                    <w:spacing w:before="100" w:after="100"/>
                    <w:jc w:val="center"/>
                  </w:pPr>
                </w:p>
              </w:tc>
            </w:tr>
            <w:tr w:rsidR="00D95EA0" w:rsidRPr="008B15DE">
              <w:trPr>
                <w:trHeight w:val="454"/>
              </w:trPr>
              <w:tc>
                <w:tcPr>
                  <w:tcW w:w="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ind w:hanging="40"/>
                    <w:jc w:val="center"/>
                  </w:pPr>
                  <w:r w:rsidRPr="008B15DE">
                    <w:t>2.</w:t>
                  </w:r>
                </w:p>
              </w:tc>
              <w:tc>
                <w:tcPr>
                  <w:tcW w:w="1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ind w:left="61"/>
                    <w:jc w:val="cente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jc w:val="center"/>
                  </w:pPr>
                </w:p>
              </w:tc>
              <w:tc>
                <w:tcPr>
                  <w:tcW w:w="2012"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D95EA0">
                  <w:pPr>
                    <w:tabs>
                      <w:tab w:val="left" w:pos="7153"/>
                    </w:tabs>
                    <w:spacing w:before="100" w:after="100"/>
                    <w:jc w:val="center"/>
                  </w:pP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D95EA0">
                  <w:pPr>
                    <w:tabs>
                      <w:tab w:val="left" w:pos="7153"/>
                    </w:tabs>
                    <w:spacing w:before="100" w:after="100"/>
                    <w:jc w:val="cente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jc w:val="cente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D95EA0">
                  <w:pPr>
                    <w:tabs>
                      <w:tab w:val="left" w:pos="7153"/>
                    </w:tabs>
                    <w:spacing w:before="100" w:after="100"/>
                    <w:jc w:val="center"/>
                  </w:pPr>
                </w:p>
              </w:tc>
            </w:tr>
            <w:tr w:rsidR="00D95EA0" w:rsidRPr="008B15DE">
              <w:trPr>
                <w:trHeight w:val="454"/>
              </w:trPr>
              <w:tc>
                <w:tcPr>
                  <w:tcW w:w="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ind w:hanging="40"/>
                    <w:jc w:val="center"/>
                  </w:pPr>
                  <w:r w:rsidRPr="008B15DE">
                    <w:t>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ind w:left="61"/>
                    <w:jc w:val="cente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jc w:val="center"/>
                  </w:pPr>
                </w:p>
              </w:tc>
              <w:tc>
                <w:tcPr>
                  <w:tcW w:w="2012"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D95EA0">
                  <w:pPr>
                    <w:tabs>
                      <w:tab w:val="left" w:pos="7153"/>
                    </w:tabs>
                    <w:spacing w:before="100" w:after="100"/>
                    <w:jc w:val="center"/>
                  </w:pP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D95EA0">
                  <w:pPr>
                    <w:tabs>
                      <w:tab w:val="left" w:pos="7153"/>
                    </w:tabs>
                    <w:spacing w:before="100" w:after="100"/>
                    <w:jc w:val="cente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jc w:val="cente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D95EA0">
                  <w:pPr>
                    <w:tabs>
                      <w:tab w:val="left" w:pos="7153"/>
                    </w:tabs>
                    <w:spacing w:before="100" w:after="100"/>
                    <w:jc w:val="center"/>
                  </w:pPr>
                </w:p>
              </w:tc>
            </w:tr>
            <w:tr w:rsidR="00D95EA0" w:rsidRPr="008B15DE">
              <w:trPr>
                <w:trHeight w:val="454"/>
              </w:trPr>
              <w:tc>
                <w:tcPr>
                  <w:tcW w:w="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1327E1">
                  <w:pPr>
                    <w:tabs>
                      <w:tab w:val="left" w:pos="7153"/>
                    </w:tabs>
                    <w:spacing w:before="100" w:after="100"/>
                    <w:ind w:hanging="40"/>
                    <w:jc w:val="center"/>
                  </w:pPr>
                  <w:r w:rsidRPr="008B15DE">
                    <w:t>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ind w:left="61"/>
                    <w:jc w:val="cente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jc w:val="center"/>
                  </w:pPr>
                </w:p>
              </w:tc>
              <w:tc>
                <w:tcPr>
                  <w:tcW w:w="2012"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D95EA0">
                  <w:pPr>
                    <w:tabs>
                      <w:tab w:val="left" w:pos="7153"/>
                    </w:tabs>
                    <w:spacing w:before="100" w:after="100"/>
                    <w:jc w:val="center"/>
                  </w:pP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D95EA0" w:rsidRPr="008B15DE" w:rsidRDefault="00D95EA0">
                  <w:pPr>
                    <w:tabs>
                      <w:tab w:val="left" w:pos="7153"/>
                    </w:tabs>
                    <w:spacing w:before="100" w:after="100"/>
                    <w:jc w:val="cente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5EA0" w:rsidRPr="008B15DE" w:rsidRDefault="00D95EA0">
                  <w:pPr>
                    <w:tabs>
                      <w:tab w:val="left" w:pos="7153"/>
                    </w:tabs>
                    <w:spacing w:before="100" w:after="100"/>
                    <w:jc w:val="cente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95EA0" w:rsidRPr="008B15DE" w:rsidRDefault="00D95EA0">
                  <w:pPr>
                    <w:tabs>
                      <w:tab w:val="left" w:pos="7153"/>
                    </w:tabs>
                    <w:spacing w:before="100" w:after="100"/>
                    <w:jc w:val="center"/>
                  </w:pPr>
                </w:p>
              </w:tc>
            </w:tr>
          </w:tbl>
          <w:p w:rsidR="00D95EA0" w:rsidRPr="008B15DE" w:rsidRDefault="001327E1">
            <w:pPr>
              <w:widowControl w:val="0"/>
              <w:tabs>
                <w:tab w:val="left" w:pos="7153"/>
              </w:tabs>
              <w:ind w:left="34" w:firstLine="425"/>
              <w:rPr>
                <w:sz w:val="20"/>
                <w:szCs w:val="20"/>
              </w:rPr>
            </w:pPr>
            <w:r w:rsidRPr="008B15DE">
              <w:rPr>
                <w:sz w:val="20"/>
                <w:szCs w:val="20"/>
              </w:rPr>
              <w:t xml:space="preserve">2.Всего передано для оказания Услуг </w:t>
            </w:r>
            <w:r w:rsidRPr="008B15DE">
              <w:rPr>
                <w:color w:val="000000"/>
                <w:sz w:val="20"/>
                <w:szCs w:val="20"/>
              </w:rPr>
              <w:t>по утилизации объектов федерального имущества</w:t>
            </w:r>
            <w:r w:rsidRPr="008B15DE">
              <w:rPr>
                <w:sz w:val="20"/>
                <w:szCs w:val="20"/>
              </w:rPr>
              <w:t>______(___________) шт.</w:t>
            </w:r>
          </w:p>
          <w:p w:rsidR="00D95EA0" w:rsidRPr="008B15DE" w:rsidRDefault="001327E1">
            <w:pPr>
              <w:widowControl w:val="0"/>
              <w:tabs>
                <w:tab w:val="left" w:pos="7153"/>
              </w:tabs>
              <w:ind w:firstLine="459"/>
              <w:rPr>
                <w:sz w:val="20"/>
                <w:szCs w:val="20"/>
              </w:rPr>
            </w:pPr>
            <w:r w:rsidRPr="008B15DE">
              <w:rPr>
                <w:sz w:val="20"/>
                <w:szCs w:val="20"/>
              </w:rPr>
              <w:t>3. Наличия в имуществе содержания вторичных драгоценных металлов от 0,02% и выше _____.</w:t>
            </w:r>
          </w:p>
          <w:p w:rsidR="00D95EA0" w:rsidRPr="008B15DE" w:rsidRDefault="001327E1">
            <w:pPr>
              <w:widowControl w:val="0"/>
              <w:tabs>
                <w:tab w:val="left" w:pos="7153"/>
              </w:tabs>
              <w:ind w:firstLine="459"/>
              <w:rPr>
                <w:sz w:val="20"/>
                <w:szCs w:val="20"/>
              </w:rPr>
            </w:pPr>
            <w:r w:rsidRPr="008B15DE">
              <w:rPr>
                <w:sz w:val="20"/>
                <w:szCs w:val="20"/>
              </w:rPr>
              <w:t>4. Настоящий Акт составлен в 3 (Трех) экземплярах, имеющих одинаковую юридическую силу, 2 (Два) экземпляра для Заказчика и 1 (Один) - для Исполнителя.</w:t>
            </w:r>
          </w:p>
          <w:p w:rsidR="00D95EA0" w:rsidRPr="008B15DE" w:rsidRDefault="00D95EA0">
            <w:pPr>
              <w:tabs>
                <w:tab w:val="left" w:pos="720"/>
                <w:tab w:val="left" w:pos="7153"/>
              </w:tabs>
              <w:ind w:left="709" w:right="142"/>
            </w:pPr>
          </w:p>
          <w:p w:rsidR="00D95EA0" w:rsidRPr="008B15DE" w:rsidRDefault="001327E1">
            <w:pPr>
              <w:tabs>
                <w:tab w:val="left" w:pos="720"/>
                <w:tab w:val="left" w:pos="7153"/>
              </w:tabs>
              <w:ind w:left="709" w:right="142"/>
              <w:rPr>
                <w:sz w:val="20"/>
                <w:szCs w:val="20"/>
              </w:rPr>
            </w:pPr>
            <w:r w:rsidRPr="008B15DE">
              <w:rPr>
                <w:sz w:val="20"/>
                <w:szCs w:val="20"/>
              </w:rPr>
              <w:t>От Исполнителя:                                                                      От Заказчика:</w:t>
            </w:r>
          </w:p>
          <w:p w:rsidR="00D95EA0" w:rsidRPr="008B15DE" w:rsidRDefault="001327E1">
            <w:pPr>
              <w:tabs>
                <w:tab w:val="left" w:pos="720"/>
                <w:tab w:val="left" w:pos="7153"/>
              </w:tabs>
              <w:ind w:right="142"/>
              <w:rPr>
                <w:sz w:val="20"/>
                <w:szCs w:val="20"/>
              </w:rPr>
            </w:pPr>
            <w:r w:rsidRPr="008B15DE">
              <w:rPr>
                <w:sz w:val="20"/>
                <w:szCs w:val="20"/>
              </w:rPr>
              <w:t xml:space="preserve">         (указать должность)                                                                 (указать должность)</w:t>
            </w:r>
          </w:p>
          <w:p w:rsidR="00D95EA0" w:rsidRPr="008B15DE" w:rsidRDefault="001327E1">
            <w:pPr>
              <w:tabs>
                <w:tab w:val="left" w:pos="720"/>
                <w:tab w:val="left" w:pos="7153"/>
              </w:tabs>
              <w:ind w:left="709" w:right="142"/>
            </w:pPr>
            <w:r w:rsidRPr="008B15DE">
              <w:t>________________Ф.И.О.                                                 ________________Ф.И.О.</w:t>
            </w:r>
          </w:p>
          <w:p w:rsidR="00D95EA0" w:rsidRPr="008B15DE" w:rsidRDefault="00D95EA0">
            <w:pPr>
              <w:tabs>
                <w:tab w:val="left" w:pos="720"/>
                <w:tab w:val="left" w:pos="7153"/>
              </w:tabs>
              <w:ind w:left="709" w:right="142"/>
            </w:pPr>
          </w:p>
          <w:p w:rsidR="00D95EA0" w:rsidRPr="008B15DE" w:rsidRDefault="001327E1">
            <w:pPr>
              <w:tabs>
                <w:tab w:val="left" w:pos="720"/>
                <w:tab w:val="left" w:pos="7153"/>
              </w:tabs>
              <w:ind w:left="709" w:right="142"/>
            </w:pPr>
            <w:r w:rsidRPr="008B15DE">
              <w:t>«___» _________202_ г.                                                     «___» _________202_ г.</w:t>
            </w:r>
          </w:p>
          <w:p w:rsidR="00D95EA0" w:rsidRPr="008B15DE" w:rsidRDefault="001327E1">
            <w:pPr>
              <w:tabs>
                <w:tab w:val="left" w:pos="720"/>
                <w:tab w:val="left" w:pos="7153"/>
              </w:tabs>
              <w:ind w:right="142"/>
              <w:rPr>
                <w:i/>
              </w:rPr>
            </w:pPr>
            <w:r w:rsidRPr="008B15DE">
              <w:t xml:space="preserve">                       М.П.                                                                                   М.П.</w:t>
            </w:r>
          </w:p>
          <w:p w:rsidR="00D95EA0" w:rsidRPr="008B15DE" w:rsidRDefault="00D95EA0">
            <w:pPr>
              <w:jc w:val="center"/>
            </w:pPr>
          </w:p>
        </w:tc>
        <w:tc>
          <w:tcPr>
            <w:tcW w:w="291" w:type="dxa"/>
          </w:tcPr>
          <w:p w:rsidR="00D95EA0" w:rsidRPr="008B15DE" w:rsidRDefault="00D95EA0"/>
        </w:tc>
      </w:tr>
      <w:tr w:rsidR="00D95EA0" w:rsidRPr="008B15DE">
        <w:trPr>
          <w:trHeight w:val="188"/>
        </w:trPr>
        <w:tc>
          <w:tcPr>
            <w:tcW w:w="4973" w:type="dxa"/>
            <w:gridSpan w:val="2"/>
            <w:tcMar>
              <w:left w:w="30" w:type="dxa"/>
              <w:right w:w="0" w:type="dxa"/>
            </w:tcMar>
          </w:tcPr>
          <w:p w:rsidR="00D95EA0" w:rsidRPr="008B15DE" w:rsidRDefault="00D95EA0">
            <w:pPr>
              <w:ind w:left="510" w:right="-57"/>
              <w:rPr>
                <w:b/>
                <w:lang w:eastAsia="en-US"/>
              </w:rPr>
            </w:pPr>
          </w:p>
        </w:tc>
        <w:tc>
          <w:tcPr>
            <w:tcW w:w="5282" w:type="dxa"/>
            <w:gridSpan w:val="2"/>
            <w:tcMar>
              <w:left w:w="30" w:type="dxa"/>
              <w:right w:w="0" w:type="dxa"/>
            </w:tcMar>
          </w:tcPr>
          <w:p w:rsidR="00D95EA0" w:rsidRPr="008B15DE" w:rsidRDefault="00D95EA0">
            <w:pPr>
              <w:rPr>
                <w:b/>
              </w:rPr>
            </w:pPr>
          </w:p>
        </w:tc>
      </w:tr>
      <w:tr w:rsidR="00D95EA0" w:rsidRPr="008B15DE">
        <w:trPr>
          <w:trHeight w:val="263"/>
        </w:trPr>
        <w:tc>
          <w:tcPr>
            <w:tcW w:w="4973" w:type="dxa"/>
            <w:gridSpan w:val="2"/>
            <w:tcMar>
              <w:left w:w="108" w:type="dxa"/>
              <w:right w:w="108" w:type="dxa"/>
            </w:tcMar>
          </w:tcPr>
          <w:p w:rsidR="00D95EA0" w:rsidRPr="008B15DE" w:rsidRDefault="00D95EA0">
            <w:pPr>
              <w:tabs>
                <w:tab w:val="left" w:pos="5387"/>
              </w:tabs>
              <w:ind w:left="510" w:right="-57" w:hanging="261"/>
            </w:pPr>
          </w:p>
        </w:tc>
        <w:tc>
          <w:tcPr>
            <w:tcW w:w="5282" w:type="dxa"/>
            <w:gridSpan w:val="2"/>
            <w:tcMar>
              <w:left w:w="108" w:type="dxa"/>
              <w:right w:w="108" w:type="dxa"/>
            </w:tcMar>
          </w:tcPr>
          <w:p w:rsidR="00D95EA0" w:rsidRPr="008B15DE" w:rsidRDefault="00D95EA0">
            <w:pPr>
              <w:tabs>
                <w:tab w:val="left" w:pos="5387"/>
              </w:tabs>
              <w:ind w:left="351" w:right="-2" w:firstLine="2"/>
            </w:pPr>
          </w:p>
        </w:tc>
      </w:tr>
    </w:tbl>
    <w:p w:rsidR="00D95EA0" w:rsidRPr="008B15DE" w:rsidRDefault="001327E1">
      <w:pPr>
        <w:ind w:firstLine="6237"/>
        <w:rPr>
          <w:rFonts w:eastAsia="Calibri"/>
          <w:lang w:eastAsia="en-US"/>
        </w:rPr>
      </w:pPr>
      <w:r w:rsidRPr="008B15DE">
        <w:br w:type="page"/>
      </w:r>
    </w:p>
    <w:p w:rsidR="00A446EF" w:rsidRPr="008B15DE" w:rsidRDefault="00A446EF" w:rsidP="00A446EF">
      <w:pPr>
        <w:tabs>
          <w:tab w:val="left" w:pos="6237"/>
        </w:tabs>
        <w:suppressAutoHyphens w:val="0"/>
      </w:pPr>
      <w:r w:rsidRPr="008B15DE">
        <w:lastRenderedPageBreak/>
        <w:t xml:space="preserve">                                                                                                               Приложение № 4</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D95EA0" w:rsidRPr="008B15DE" w:rsidRDefault="00D95EA0">
      <w:pPr>
        <w:tabs>
          <w:tab w:val="left" w:pos="6237"/>
        </w:tabs>
        <w:spacing w:line="100" w:lineRule="atLeast"/>
      </w:pPr>
    </w:p>
    <w:p w:rsidR="00D95EA0" w:rsidRPr="008B15DE" w:rsidRDefault="001327E1">
      <w:pPr>
        <w:ind w:firstLine="567"/>
        <w:jc w:val="center"/>
        <w:rPr>
          <w:b/>
          <w:color w:val="000000"/>
        </w:rPr>
      </w:pPr>
      <w:r w:rsidRPr="008B15DE">
        <w:rPr>
          <w:b/>
          <w:bCs/>
        </w:rPr>
        <w:t xml:space="preserve">Форма  </w:t>
      </w:r>
      <w:r w:rsidRPr="008B15DE">
        <w:rPr>
          <w:b/>
          <w:color w:val="000000"/>
        </w:rPr>
        <w:t>Акта сдачи-приемки объектов федерального имущества.</w:t>
      </w:r>
    </w:p>
    <w:tbl>
      <w:tblPr>
        <w:tblW w:w="10139" w:type="dxa"/>
        <w:jc w:val="center"/>
        <w:tblLayout w:type="fixed"/>
        <w:tblLook w:val="0000" w:firstRow="0" w:lastRow="0" w:firstColumn="0" w:lastColumn="0" w:noHBand="0" w:noVBand="0"/>
      </w:tblPr>
      <w:tblGrid>
        <w:gridCol w:w="552"/>
        <w:gridCol w:w="4319"/>
        <w:gridCol w:w="5032"/>
        <w:gridCol w:w="236"/>
      </w:tblGrid>
      <w:tr w:rsidR="00D95EA0" w:rsidRPr="008B15DE">
        <w:trPr>
          <w:trHeight w:val="10800"/>
          <w:jc w:val="center"/>
        </w:trPr>
        <w:tc>
          <w:tcPr>
            <w:tcW w:w="559" w:type="dxa"/>
          </w:tcPr>
          <w:p w:rsidR="00D95EA0" w:rsidRPr="008B15DE" w:rsidRDefault="00D95EA0">
            <w:pPr>
              <w:ind w:firstLine="567"/>
              <w:jc w:val="center"/>
              <w:rPr>
                <w:b/>
                <w:color w:val="000000"/>
              </w:rPr>
            </w:pPr>
          </w:p>
        </w:tc>
        <w:tc>
          <w:tcPr>
            <w:tcW w:w="9580" w:type="dxa"/>
            <w:gridSpan w:val="3"/>
            <w:tcBorders>
              <w:top w:val="single" w:sz="4" w:space="0" w:color="000000"/>
              <w:left w:val="single" w:sz="4" w:space="0" w:color="000000"/>
              <w:bottom w:val="single" w:sz="4" w:space="0" w:color="000000"/>
              <w:right w:val="single" w:sz="4" w:space="0" w:color="000000"/>
            </w:tcBorders>
          </w:tcPr>
          <w:p w:rsidR="00D95EA0" w:rsidRPr="008B15DE" w:rsidRDefault="001327E1">
            <w:pPr>
              <w:ind w:firstLine="567"/>
              <w:jc w:val="center"/>
              <w:rPr>
                <w:b/>
                <w:color w:val="000000"/>
              </w:rPr>
            </w:pPr>
            <w:r w:rsidRPr="008B15DE">
              <w:rPr>
                <w:b/>
                <w:color w:val="000000"/>
              </w:rPr>
              <w:t>Акт сдачи-приемки объектов федерального имущества.</w:t>
            </w:r>
          </w:p>
          <w:p w:rsidR="00D95EA0" w:rsidRPr="008B15DE" w:rsidRDefault="001327E1">
            <w:pPr>
              <w:widowControl w:val="0"/>
              <w:tabs>
                <w:tab w:val="left" w:pos="7153"/>
              </w:tabs>
              <w:rPr>
                <w:sz w:val="20"/>
                <w:szCs w:val="20"/>
              </w:rPr>
            </w:pPr>
            <w:r w:rsidRPr="008B15DE">
              <w:rPr>
                <w:sz w:val="20"/>
                <w:szCs w:val="20"/>
              </w:rPr>
              <w:t>по Государственному контракту от «_____» __________20___ г. №____________________________</w:t>
            </w:r>
          </w:p>
          <w:p w:rsidR="00D95EA0" w:rsidRPr="008B15DE" w:rsidRDefault="00D95EA0">
            <w:pPr>
              <w:rPr>
                <w:sz w:val="20"/>
                <w:szCs w:val="20"/>
              </w:rPr>
            </w:pPr>
          </w:p>
          <w:p w:rsidR="00D95EA0" w:rsidRPr="008B15DE" w:rsidRDefault="00BF63BC">
            <w:pPr>
              <w:widowControl w:val="0"/>
              <w:tabs>
                <w:tab w:val="left" w:pos="10076"/>
                <w:tab w:val="left" w:pos="10992"/>
                <w:tab w:val="left" w:pos="11908"/>
                <w:tab w:val="left" w:pos="12824"/>
                <w:tab w:val="left" w:pos="13740"/>
                <w:tab w:val="left" w:pos="14656"/>
              </w:tabs>
              <w:rPr>
                <w:sz w:val="20"/>
                <w:szCs w:val="20"/>
              </w:rPr>
            </w:pPr>
            <w:r w:rsidRPr="008B15DE">
              <w:rPr>
                <w:sz w:val="20"/>
                <w:szCs w:val="20"/>
              </w:rPr>
              <w:t>г. ________________</w:t>
            </w:r>
            <w:r w:rsidR="001327E1" w:rsidRPr="008B15DE">
              <w:rPr>
                <w:sz w:val="20"/>
                <w:szCs w:val="20"/>
              </w:rPr>
              <w:t xml:space="preserve">                                                                                     «____»______________202__ г.</w:t>
            </w:r>
          </w:p>
          <w:p w:rsidR="00D95EA0" w:rsidRPr="008B15DE" w:rsidRDefault="00D95EA0">
            <w:pPr>
              <w:widowControl w:val="0"/>
              <w:tabs>
                <w:tab w:val="left" w:pos="10076"/>
                <w:tab w:val="left" w:pos="10992"/>
                <w:tab w:val="left" w:pos="11908"/>
                <w:tab w:val="left" w:pos="12824"/>
                <w:tab w:val="left" w:pos="13740"/>
                <w:tab w:val="left" w:pos="14656"/>
              </w:tabs>
              <w:rPr>
                <w:sz w:val="20"/>
                <w:szCs w:val="20"/>
              </w:rPr>
            </w:pPr>
          </w:p>
          <w:p w:rsidR="00D95EA0" w:rsidRPr="008B15DE" w:rsidRDefault="001327E1">
            <w:pPr>
              <w:widowControl w:val="0"/>
              <w:tabs>
                <w:tab w:val="left" w:pos="7153"/>
              </w:tabs>
              <w:rPr>
                <w:sz w:val="20"/>
                <w:szCs w:val="20"/>
              </w:rPr>
            </w:pPr>
            <w:r w:rsidRPr="008B15DE">
              <w:rPr>
                <w:sz w:val="20"/>
                <w:szCs w:val="20"/>
              </w:rPr>
              <w:t>Мы, нижеподписавшиеся, _____________________________________, именуем__ в дальнейшем Заказчик_________________________________________________________________________</w:t>
            </w:r>
          </w:p>
          <w:p w:rsidR="00D95EA0" w:rsidRPr="008B15DE" w:rsidRDefault="001327E1">
            <w:pPr>
              <w:widowControl w:val="0"/>
              <w:tabs>
                <w:tab w:val="left" w:pos="7153"/>
              </w:tabs>
              <w:jc w:val="center"/>
              <w:rPr>
                <w:i/>
                <w:iCs/>
                <w:sz w:val="20"/>
                <w:szCs w:val="20"/>
              </w:rPr>
            </w:pPr>
            <w:r w:rsidRPr="008B15DE">
              <w:rPr>
                <w:i/>
                <w:iCs/>
                <w:sz w:val="20"/>
                <w:szCs w:val="20"/>
              </w:rPr>
              <w:t>(наименование Заказчика)</w:t>
            </w:r>
          </w:p>
          <w:p w:rsidR="00D95EA0" w:rsidRPr="008B15DE" w:rsidRDefault="001327E1">
            <w:pPr>
              <w:widowControl w:val="0"/>
              <w:tabs>
                <w:tab w:val="left" w:pos="7153"/>
              </w:tabs>
              <w:rPr>
                <w:i/>
                <w:iCs/>
                <w:sz w:val="20"/>
                <w:szCs w:val="20"/>
              </w:rPr>
            </w:pPr>
            <w:r w:rsidRPr="008B15DE">
              <w:rPr>
                <w:sz w:val="20"/>
                <w:szCs w:val="20"/>
              </w:rPr>
              <w:t xml:space="preserve"> в лице __________________________________________________________________</w:t>
            </w:r>
            <w:proofErr w:type="gramStart"/>
            <w:r w:rsidRPr="008B15DE">
              <w:rPr>
                <w:sz w:val="20"/>
                <w:szCs w:val="20"/>
              </w:rPr>
              <w:t>_ ,</w:t>
            </w:r>
            <w:proofErr w:type="gramEnd"/>
            <w:r w:rsidRPr="008B15DE">
              <w:rPr>
                <w:sz w:val="20"/>
                <w:szCs w:val="20"/>
              </w:rPr>
              <w:t xml:space="preserve"> с одной</w:t>
            </w:r>
          </w:p>
          <w:p w:rsidR="00D95EA0" w:rsidRPr="008B15DE" w:rsidRDefault="001327E1">
            <w:pPr>
              <w:widowControl w:val="0"/>
              <w:tabs>
                <w:tab w:val="left" w:pos="7153"/>
              </w:tabs>
              <w:rPr>
                <w:i/>
                <w:iCs/>
                <w:sz w:val="20"/>
                <w:szCs w:val="20"/>
              </w:rPr>
            </w:pPr>
            <w:r w:rsidRPr="008B15DE">
              <w:rPr>
                <w:i/>
                <w:iCs/>
                <w:sz w:val="20"/>
                <w:szCs w:val="20"/>
              </w:rPr>
              <w:t xml:space="preserve">                     (должность, ФИО руководителя Заказчика или уполномоченного лица)</w:t>
            </w:r>
          </w:p>
          <w:p w:rsidR="00D95EA0" w:rsidRPr="008B15DE" w:rsidRDefault="001327E1">
            <w:pPr>
              <w:widowControl w:val="0"/>
              <w:tabs>
                <w:tab w:val="left" w:pos="7153"/>
              </w:tabs>
              <w:jc w:val="center"/>
              <w:rPr>
                <w:i/>
                <w:iCs/>
                <w:sz w:val="20"/>
                <w:szCs w:val="20"/>
              </w:rPr>
            </w:pPr>
            <w:r w:rsidRPr="008B15DE">
              <w:rPr>
                <w:sz w:val="20"/>
                <w:szCs w:val="20"/>
              </w:rPr>
              <w:t xml:space="preserve">стороны, и _________________________________________________, именуем__ в дальнейшем  </w:t>
            </w:r>
            <w:r w:rsidRPr="008B15DE">
              <w:rPr>
                <w:i/>
                <w:iCs/>
                <w:sz w:val="20"/>
                <w:szCs w:val="20"/>
              </w:rPr>
              <w:t xml:space="preserve">                             (наименование Исполнителя)</w:t>
            </w:r>
          </w:p>
          <w:p w:rsidR="00D95EA0" w:rsidRPr="008B15DE" w:rsidRDefault="001327E1">
            <w:pPr>
              <w:widowControl w:val="0"/>
              <w:tabs>
                <w:tab w:val="left" w:pos="7153"/>
              </w:tabs>
              <w:rPr>
                <w:sz w:val="20"/>
                <w:szCs w:val="20"/>
              </w:rPr>
            </w:pPr>
            <w:r w:rsidRPr="008B15DE">
              <w:rPr>
                <w:sz w:val="20"/>
                <w:szCs w:val="20"/>
              </w:rPr>
              <w:t>Исполнитель, в лице ________________________________________________________,</w:t>
            </w:r>
          </w:p>
          <w:p w:rsidR="00D95EA0" w:rsidRPr="008B15DE" w:rsidRDefault="001327E1">
            <w:pPr>
              <w:widowControl w:val="0"/>
              <w:tabs>
                <w:tab w:val="left" w:pos="7153"/>
              </w:tabs>
              <w:jc w:val="center"/>
              <w:rPr>
                <w:i/>
                <w:iCs/>
                <w:sz w:val="20"/>
                <w:szCs w:val="20"/>
              </w:rPr>
            </w:pPr>
            <w:r w:rsidRPr="008B15DE">
              <w:rPr>
                <w:i/>
                <w:iCs/>
                <w:sz w:val="20"/>
                <w:szCs w:val="20"/>
              </w:rPr>
              <w:t>(должность, ФИО руководителя исполнителя  или уполномоченного лица)</w:t>
            </w:r>
          </w:p>
          <w:p w:rsidR="00D95EA0" w:rsidRPr="008B15DE" w:rsidRDefault="00D95EA0">
            <w:pPr>
              <w:widowControl w:val="0"/>
              <w:tabs>
                <w:tab w:val="left" w:pos="7153"/>
              </w:tabs>
              <w:rPr>
                <w:sz w:val="20"/>
                <w:szCs w:val="20"/>
              </w:rPr>
            </w:pPr>
          </w:p>
          <w:p w:rsidR="00D95EA0" w:rsidRPr="008B15DE" w:rsidRDefault="001327E1">
            <w:pPr>
              <w:widowControl w:val="0"/>
              <w:tabs>
                <w:tab w:val="left" w:pos="7153"/>
              </w:tabs>
              <w:rPr>
                <w:sz w:val="20"/>
                <w:szCs w:val="20"/>
              </w:rPr>
            </w:pPr>
            <w:r w:rsidRPr="008B15DE">
              <w:rPr>
                <w:sz w:val="20"/>
                <w:szCs w:val="20"/>
              </w:rPr>
              <w:t>с другой стороны, составили Акт о том, что в соответствии с Государственным контрактом</w:t>
            </w:r>
          </w:p>
          <w:p w:rsidR="00D95EA0" w:rsidRPr="008B15DE" w:rsidRDefault="001327E1">
            <w:pPr>
              <w:widowControl w:val="0"/>
              <w:tabs>
                <w:tab w:val="left" w:pos="7153"/>
              </w:tabs>
              <w:rPr>
                <w:sz w:val="20"/>
                <w:szCs w:val="20"/>
              </w:rPr>
            </w:pPr>
            <w:r w:rsidRPr="008B15DE">
              <w:rPr>
                <w:sz w:val="20"/>
                <w:szCs w:val="20"/>
              </w:rPr>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Layout w:type="fixed"/>
              <w:tblCellMar>
                <w:left w:w="40" w:type="dxa"/>
                <w:right w:w="40" w:type="dxa"/>
              </w:tblCellMar>
              <w:tblLook w:val="0000" w:firstRow="0" w:lastRow="0" w:firstColumn="0" w:lastColumn="0" w:noHBand="0" w:noVBand="0"/>
            </w:tblPr>
            <w:tblGrid>
              <w:gridCol w:w="398"/>
              <w:gridCol w:w="2082"/>
              <w:gridCol w:w="1031"/>
              <w:gridCol w:w="1936"/>
              <w:gridCol w:w="1550"/>
              <w:gridCol w:w="1678"/>
            </w:tblGrid>
            <w:tr w:rsidR="00D95EA0" w:rsidRPr="008B15DE">
              <w:trPr>
                <w:cantSplit/>
                <w:trHeight w:val="1198"/>
              </w:trPr>
              <w:tc>
                <w:tcPr>
                  <w:tcW w:w="398"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tabs>
                      <w:tab w:val="left" w:pos="7153"/>
                    </w:tabs>
                    <w:spacing w:before="100" w:after="100"/>
                    <w:jc w:val="center"/>
                    <w:rPr>
                      <w:b/>
                      <w:bCs/>
                      <w:sz w:val="20"/>
                      <w:szCs w:val="20"/>
                    </w:rPr>
                  </w:pPr>
                  <w:r w:rsidRPr="008B15DE">
                    <w:rPr>
                      <w:b/>
                      <w:bCs/>
                      <w:sz w:val="20"/>
                      <w:szCs w:val="20"/>
                    </w:rPr>
                    <w:t>№ п/п</w:t>
                  </w:r>
                </w:p>
              </w:tc>
              <w:tc>
                <w:tcPr>
                  <w:tcW w:w="208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tabs>
                      <w:tab w:val="left" w:pos="7153"/>
                    </w:tabs>
                    <w:spacing w:before="100" w:after="100"/>
                    <w:ind w:firstLine="48"/>
                    <w:jc w:val="center"/>
                    <w:rPr>
                      <w:b/>
                      <w:bCs/>
                      <w:sz w:val="20"/>
                      <w:szCs w:val="20"/>
                    </w:rPr>
                  </w:pPr>
                  <w:r w:rsidRPr="008B15DE">
                    <w:rPr>
                      <w:b/>
                      <w:bCs/>
                      <w:sz w:val="20"/>
                      <w:szCs w:val="20"/>
                    </w:rPr>
                    <w:t>Наименование Имущества</w:t>
                  </w:r>
                </w:p>
              </w:tc>
              <w:tc>
                <w:tcPr>
                  <w:tcW w:w="103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tabs>
                      <w:tab w:val="left" w:pos="7153"/>
                    </w:tabs>
                    <w:spacing w:before="100" w:after="100"/>
                    <w:ind w:hanging="18"/>
                    <w:jc w:val="center"/>
                    <w:rPr>
                      <w:b/>
                      <w:bCs/>
                      <w:sz w:val="20"/>
                      <w:szCs w:val="20"/>
                    </w:rPr>
                  </w:pPr>
                  <w:r w:rsidRPr="008B15DE">
                    <w:rPr>
                      <w:b/>
                      <w:bCs/>
                      <w:sz w:val="20"/>
                      <w:szCs w:val="20"/>
                    </w:rPr>
                    <w:t>Кол-во, шт.</w:t>
                  </w:r>
                </w:p>
              </w:tc>
              <w:tc>
                <w:tcPr>
                  <w:tcW w:w="1936"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tabs>
                      <w:tab w:val="left" w:pos="7153"/>
                    </w:tabs>
                    <w:spacing w:before="100" w:after="100"/>
                    <w:ind w:hanging="18"/>
                    <w:jc w:val="center"/>
                    <w:rPr>
                      <w:b/>
                      <w:bCs/>
                      <w:sz w:val="20"/>
                      <w:szCs w:val="20"/>
                    </w:rPr>
                  </w:pPr>
                  <w:r w:rsidRPr="008B15DE">
                    <w:rPr>
                      <w:b/>
                      <w:bCs/>
                      <w:sz w:val="20"/>
                      <w:szCs w:val="20"/>
                    </w:rPr>
                    <w:t>Инвентарный (номенклатурный) номер</w:t>
                  </w:r>
                </w:p>
              </w:tc>
              <w:tc>
                <w:tcPr>
                  <w:tcW w:w="1550"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tabs>
                      <w:tab w:val="left" w:pos="7153"/>
                    </w:tabs>
                    <w:spacing w:before="100" w:after="100"/>
                    <w:ind w:hanging="18"/>
                    <w:jc w:val="center"/>
                    <w:rPr>
                      <w:b/>
                      <w:bCs/>
                      <w:sz w:val="20"/>
                      <w:szCs w:val="20"/>
                    </w:rPr>
                  </w:pPr>
                  <w:r w:rsidRPr="008B15DE">
                    <w:rPr>
                      <w:b/>
                      <w:bCs/>
                      <w:sz w:val="20"/>
                      <w:szCs w:val="20"/>
                    </w:rPr>
                    <w:t>Дата ввода в эксплуатацию</w:t>
                  </w:r>
                </w:p>
              </w:tc>
              <w:tc>
                <w:tcPr>
                  <w:tcW w:w="1678"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tabs>
                      <w:tab w:val="left" w:pos="7153"/>
                    </w:tabs>
                    <w:spacing w:before="100" w:after="100"/>
                    <w:jc w:val="center"/>
                    <w:rPr>
                      <w:b/>
                      <w:bCs/>
                      <w:sz w:val="20"/>
                      <w:szCs w:val="20"/>
                    </w:rPr>
                  </w:pPr>
                  <w:r w:rsidRPr="008B15DE">
                    <w:rPr>
                      <w:b/>
                      <w:bCs/>
                      <w:sz w:val="20"/>
                      <w:szCs w:val="20"/>
                    </w:rPr>
                    <w:t>Наличие драгоценных металлов</w:t>
                  </w:r>
                </w:p>
              </w:tc>
            </w:tr>
            <w:tr w:rsidR="00D95EA0" w:rsidRPr="008B15DE">
              <w:trPr>
                <w:trHeight w:val="234"/>
              </w:trPr>
              <w:tc>
                <w:tcPr>
                  <w:tcW w:w="398"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95EA0" w:rsidRPr="008B15DE" w:rsidRDefault="001327E1">
                  <w:pPr>
                    <w:widowControl w:val="0"/>
                    <w:tabs>
                      <w:tab w:val="left" w:pos="7153"/>
                    </w:tabs>
                    <w:spacing w:before="100" w:after="100"/>
                    <w:ind w:hanging="40"/>
                    <w:jc w:val="center"/>
                    <w:rPr>
                      <w:b/>
                    </w:rPr>
                  </w:pPr>
                  <w:r w:rsidRPr="008B15DE">
                    <w:rPr>
                      <w:b/>
                    </w:rPr>
                    <w:t>1</w:t>
                  </w:r>
                </w:p>
              </w:tc>
              <w:tc>
                <w:tcPr>
                  <w:tcW w:w="208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95EA0" w:rsidRPr="008B15DE" w:rsidRDefault="001327E1">
                  <w:pPr>
                    <w:widowControl w:val="0"/>
                    <w:tabs>
                      <w:tab w:val="left" w:pos="7153"/>
                    </w:tabs>
                    <w:spacing w:before="100" w:after="100"/>
                    <w:ind w:hanging="40"/>
                    <w:jc w:val="center"/>
                    <w:rPr>
                      <w:b/>
                    </w:rPr>
                  </w:pPr>
                  <w:r w:rsidRPr="008B15DE">
                    <w:rPr>
                      <w:b/>
                    </w:rPr>
                    <w:t>2</w:t>
                  </w:r>
                </w:p>
              </w:tc>
              <w:tc>
                <w:tcPr>
                  <w:tcW w:w="1031" w:type="dxa"/>
                  <w:tcBorders>
                    <w:top w:val="single" w:sz="4" w:space="0" w:color="000000"/>
                    <w:left w:val="single" w:sz="4" w:space="0" w:color="000000"/>
                    <w:bottom w:val="single" w:sz="4" w:space="0" w:color="000000"/>
                    <w:right w:val="single" w:sz="4" w:space="0" w:color="000000"/>
                  </w:tcBorders>
                  <w:shd w:val="clear" w:color="auto" w:fill="F3F3F3"/>
                </w:tcPr>
                <w:p w:rsidR="00D95EA0" w:rsidRPr="008B15DE" w:rsidRDefault="001327E1">
                  <w:pPr>
                    <w:widowControl w:val="0"/>
                    <w:tabs>
                      <w:tab w:val="left" w:pos="7153"/>
                    </w:tabs>
                    <w:spacing w:before="100" w:after="100"/>
                    <w:jc w:val="center"/>
                    <w:rPr>
                      <w:b/>
                    </w:rPr>
                  </w:pPr>
                  <w:r w:rsidRPr="008B15DE">
                    <w:rPr>
                      <w:b/>
                    </w:rPr>
                    <w:t>3</w:t>
                  </w:r>
                </w:p>
              </w:tc>
              <w:tc>
                <w:tcPr>
                  <w:tcW w:w="1936" w:type="dxa"/>
                  <w:tcBorders>
                    <w:top w:val="single" w:sz="4" w:space="0" w:color="000000"/>
                    <w:left w:val="single" w:sz="4" w:space="0" w:color="000000"/>
                    <w:bottom w:val="single" w:sz="4" w:space="0" w:color="000000"/>
                    <w:right w:val="single" w:sz="4" w:space="0" w:color="000000"/>
                  </w:tcBorders>
                  <w:shd w:val="clear" w:color="auto" w:fill="F3F3F3"/>
                </w:tcPr>
                <w:p w:rsidR="00D95EA0" w:rsidRPr="008B15DE" w:rsidRDefault="001327E1">
                  <w:pPr>
                    <w:widowControl w:val="0"/>
                    <w:tabs>
                      <w:tab w:val="left" w:pos="7153"/>
                    </w:tabs>
                    <w:spacing w:before="100" w:after="100"/>
                    <w:jc w:val="center"/>
                    <w:rPr>
                      <w:b/>
                    </w:rPr>
                  </w:pPr>
                  <w:r w:rsidRPr="008B15DE">
                    <w:rPr>
                      <w:b/>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F3F3F3"/>
                </w:tcPr>
                <w:p w:rsidR="00D95EA0" w:rsidRPr="008B15DE" w:rsidRDefault="001327E1">
                  <w:pPr>
                    <w:widowControl w:val="0"/>
                    <w:tabs>
                      <w:tab w:val="left" w:pos="7153"/>
                    </w:tabs>
                    <w:spacing w:before="100" w:after="100"/>
                    <w:jc w:val="center"/>
                    <w:rPr>
                      <w:b/>
                    </w:rPr>
                  </w:pPr>
                  <w:r w:rsidRPr="008B15DE">
                    <w:rPr>
                      <w:b/>
                    </w:rPr>
                    <w:t>5</w:t>
                  </w:r>
                </w:p>
              </w:tc>
              <w:tc>
                <w:tcPr>
                  <w:tcW w:w="1678"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95EA0" w:rsidRPr="008B15DE" w:rsidRDefault="001327E1">
                  <w:pPr>
                    <w:widowControl w:val="0"/>
                    <w:tabs>
                      <w:tab w:val="left" w:pos="7153"/>
                    </w:tabs>
                    <w:spacing w:before="100" w:after="100"/>
                    <w:jc w:val="center"/>
                    <w:rPr>
                      <w:b/>
                    </w:rPr>
                  </w:pPr>
                  <w:r w:rsidRPr="008B15DE">
                    <w:rPr>
                      <w:b/>
                    </w:rPr>
                    <w:t>6</w:t>
                  </w:r>
                </w:p>
              </w:tc>
            </w:tr>
            <w:tr w:rsidR="00D95EA0" w:rsidRPr="008B15DE">
              <w:trPr>
                <w:trHeight w:val="334"/>
              </w:trPr>
              <w:tc>
                <w:tcPr>
                  <w:tcW w:w="398"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tabs>
                      <w:tab w:val="left" w:pos="7153"/>
                    </w:tabs>
                    <w:spacing w:before="100" w:after="100"/>
                    <w:ind w:hanging="40"/>
                    <w:jc w:val="center"/>
                  </w:pPr>
                  <w:r w:rsidRPr="008B15DE">
                    <w:t>1.</w:t>
                  </w:r>
                </w:p>
              </w:tc>
              <w:tc>
                <w:tcPr>
                  <w:tcW w:w="2082"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widowControl w:val="0"/>
                    <w:tabs>
                      <w:tab w:val="left" w:pos="7153"/>
                    </w:tabs>
                    <w:spacing w:before="100" w:after="100"/>
                    <w:ind w:left="61"/>
                  </w:pPr>
                </w:p>
              </w:tc>
              <w:tc>
                <w:tcPr>
                  <w:tcW w:w="103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widowControl w:val="0"/>
                    <w:tabs>
                      <w:tab w:val="left" w:pos="7153"/>
                    </w:tabs>
                    <w:spacing w:before="100" w:after="100"/>
                    <w:jc w:val="center"/>
                  </w:pPr>
                </w:p>
              </w:tc>
              <w:tc>
                <w:tcPr>
                  <w:tcW w:w="1936"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7153"/>
                    </w:tabs>
                    <w:spacing w:before="100" w:after="100"/>
                    <w:jc w:val="center"/>
                  </w:pPr>
                </w:p>
              </w:tc>
              <w:tc>
                <w:tcPr>
                  <w:tcW w:w="1550"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7153"/>
                    </w:tabs>
                    <w:spacing w:before="100" w:after="100"/>
                    <w:jc w:val="center"/>
                  </w:pPr>
                </w:p>
              </w:tc>
              <w:tc>
                <w:tcPr>
                  <w:tcW w:w="1678"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widowControl w:val="0"/>
                    <w:tabs>
                      <w:tab w:val="left" w:pos="7153"/>
                    </w:tabs>
                    <w:spacing w:before="100" w:after="100"/>
                    <w:jc w:val="center"/>
                  </w:pPr>
                </w:p>
              </w:tc>
            </w:tr>
            <w:tr w:rsidR="00D95EA0" w:rsidRPr="008B15DE">
              <w:trPr>
                <w:trHeight w:val="20"/>
              </w:trPr>
              <w:tc>
                <w:tcPr>
                  <w:tcW w:w="2480" w:type="dxa"/>
                  <w:gridSpan w:val="2"/>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pPr>
                    <w:widowControl w:val="0"/>
                    <w:tabs>
                      <w:tab w:val="left" w:pos="7153"/>
                    </w:tabs>
                    <w:spacing w:before="100" w:after="100"/>
                    <w:ind w:firstLine="48"/>
                    <w:jc w:val="center"/>
                  </w:pPr>
                  <w:r w:rsidRPr="008B15DE">
                    <w:t>Итого</w:t>
                  </w:r>
                </w:p>
              </w:tc>
              <w:tc>
                <w:tcPr>
                  <w:tcW w:w="1031" w:type="dxa"/>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pPr>
                    <w:tabs>
                      <w:tab w:val="left" w:pos="7153"/>
                    </w:tabs>
                    <w:spacing w:after="160" w:line="240" w:lineRule="exact"/>
                    <w:jc w:val="center"/>
                    <w:rPr>
                      <w:b/>
                      <w:bCs/>
                    </w:rPr>
                  </w:pPr>
                </w:p>
              </w:tc>
              <w:tc>
                <w:tcPr>
                  <w:tcW w:w="1936" w:type="dxa"/>
                  <w:tcBorders>
                    <w:top w:val="single" w:sz="4" w:space="0" w:color="000000"/>
                    <w:left w:val="single" w:sz="4" w:space="0" w:color="000000"/>
                    <w:bottom w:val="single" w:sz="4" w:space="0" w:color="000000"/>
                    <w:right w:val="single" w:sz="4" w:space="0" w:color="000000"/>
                  </w:tcBorders>
                </w:tcPr>
                <w:p w:rsidR="00D95EA0" w:rsidRPr="008B15DE" w:rsidRDefault="00D95EA0">
                  <w:pPr>
                    <w:tabs>
                      <w:tab w:val="left" w:pos="7153"/>
                    </w:tabs>
                    <w:spacing w:after="160" w:line="240" w:lineRule="exact"/>
                    <w:jc w:val="center"/>
                    <w:rPr>
                      <w:b/>
                      <w:bCs/>
                    </w:rPr>
                  </w:pPr>
                </w:p>
              </w:tc>
              <w:tc>
                <w:tcPr>
                  <w:tcW w:w="1550" w:type="dxa"/>
                  <w:tcBorders>
                    <w:top w:val="single" w:sz="4" w:space="0" w:color="000000"/>
                    <w:left w:val="single" w:sz="4" w:space="0" w:color="000000"/>
                    <w:bottom w:val="single" w:sz="4" w:space="0" w:color="000000"/>
                    <w:right w:val="single" w:sz="4" w:space="0" w:color="000000"/>
                  </w:tcBorders>
                </w:tcPr>
                <w:p w:rsidR="00D95EA0" w:rsidRPr="008B15DE" w:rsidRDefault="00D95EA0">
                  <w:pPr>
                    <w:tabs>
                      <w:tab w:val="left" w:pos="7153"/>
                    </w:tabs>
                    <w:spacing w:after="160" w:line="240" w:lineRule="exact"/>
                    <w:jc w:val="center"/>
                    <w:rPr>
                      <w:b/>
                      <w:bCs/>
                    </w:rPr>
                  </w:pPr>
                </w:p>
              </w:tc>
              <w:tc>
                <w:tcPr>
                  <w:tcW w:w="1678" w:type="dxa"/>
                  <w:tcBorders>
                    <w:top w:val="single" w:sz="4" w:space="0" w:color="000000"/>
                    <w:left w:val="single" w:sz="4" w:space="0" w:color="000000"/>
                    <w:bottom w:val="single" w:sz="4" w:space="0" w:color="000000"/>
                    <w:right w:val="single" w:sz="4" w:space="0" w:color="000000"/>
                  </w:tcBorders>
                </w:tcPr>
                <w:p w:rsidR="00D95EA0" w:rsidRPr="008B15DE" w:rsidRDefault="00D95EA0">
                  <w:pPr>
                    <w:tabs>
                      <w:tab w:val="left" w:pos="7153"/>
                    </w:tabs>
                    <w:spacing w:after="160" w:line="240" w:lineRule="exact"/>
                    <w:jc w:val="center"/>
                    <w:rPr>
                      <w:b/>
                      <w:bCs/>
                    </w:rPr>
                  </w:pPr>
                </w:p>
              </w:tc>
            </w:tr>
          </w:tbl>
          <w:p w:rsidR="00D95EA0" w:rsidRPr="008B15DE" w:rsidRDefault="001327E1">
            <w:pPr>
              <w:widowControl w:val="0"/>
              <w:tabs>
                <w:tab w:val="left" w:pos="7153"/>
              </w:tabs>
              <w:ind w:firstLine="708"/>
              <w:rPr>
                <w:color w:val="000000"/>
                <w:sz w:val="20"/>
                <w:szCs w:val="20"/>
              </w:rPr>
            </w:pPr>
            <w:r w:rsidRPr="008B15DE">
              <w:rPr>
                <w:sz w:val="20"/>
                <w:szCs w:val="20"/>
              </w:rPr>
              <w:t xml:space="preserve">Всего передано для оказания Услуг </w:t>
            </w:r>
            <w:r w:rsidRPr="008B15DE">
              <w:rPr>
                <w:color w:val="000000"/>
                <w:sz w:val="20"/>
                <w:szCs w:val="20"/>
              </w:rPr>
              <w:t>по утилизации объектов федерального имущества</w:t>
            </w:r>
          </w:p>
          <w:p w:rsidR="00D95EA0" w:rsidRPr="008B15DE" w:rsidRDefault="001327E1">
            <w:pPr>
              <w:widowControl w:val="0"/>
              <w:tabs>
                <w:tab w:val="left" w:pos="7153"/>
              </w:tabs>
              <w:rPr>
                <w:sz w:val="20"/>
                <w:szCs w:val="20"/>
              </w:rPr>
            </w:pPr>
            <w:r w:rsidRPr="008B15DE">
              <w:rPr>
                <w:sz w:val="20"/>
                <w:szCs w:val="20"/>
              </w:rPr>
              <w:t>______ (_______________) шт.</w:t>
            </w:r>
          </w:p>
          <w:p w:rsidR="00D95EA0" w:rsidRPr="008B15DE" w:rsidRDefault="001327E1">
            <w:pPr>
              <w:widowControl w:val="0"/>
              <w:tabs>
                <w:tab w:val="left" w:pos="7153"/>
              </w:tabs>
              <w:ind w:firstLine="708"/>
              <w:rPr>
                <w:sz w:val="20"/>
                <w:szCs w:val="20"/>
              </w:rPr>
            </w:pPr>
            <w:r w:rsidRPr="008B15DE">
              <w:rPr>
                <w:sz w:val="20"/>
                <w:szCs w:val="20"/>
              </w:rPr>
              <w:t>Настоящий Акт составлен в 3 (Трех) экземплярах, имеющих одинаковую юридическую силу, 2 (Два) экземпляра для Заказчика и 1 (Один) - для Исполнителя.</w:t>
            </w:r>
          </w:p>
          <w:p w:rsidR="00D95EA0" w:rsidRPr="008B15DE" w:rsidRDefault="00D95EA0">
            <w:pPr>
              <w:widowControl w:val="0"/>
              <w:tabs>
                <w:tab w:val="left" w:pos="7153"/>
              </w:tabs>
              <w:ind w:firstLine="708"/>
              <w:rPr>
                <w:sz w:val="20"/>
                <w:szCs w:val="20"/>
              </w:rPr>
            </w:pPr>
          </w:p>
          <w:tbl>
            <w:tblPr>
              <w:tblW w:w="9034" w:type="dxa"/>
              <w:tblLayout w:type="fixed"/>
              <w:tblLook w:val="0000" w:firstRow="0" w:lastRow="0" w:firstColumn="0" w:lastColumn="0" w:noHBand="0" w:noVBand="0"/>
            </w:tblPr>
            <w:tblGrid>
              <w:gridCol w:w="4130"/>
              <w:gridCol w:w="4904"/>
            </w:tblGrid>
            <w:tr w:rsidR="00D95EA0" w:rsidRPr="008B15DE">
              <w:trPr>
                <w:trHeight w:val="1989"/>
              </w:trPr>
              <w:tc>
                <w:tcPr>
                  <w:tcW w:w="4130" w:type="dxa"/>
                </w:tcPr>
                <w:p w:rsidR="00D95EA0" w:rsidRPr="008B15DE" w:rsidRDefault="001327E1">
                  <w:pPr>
                    <w:rPr>
                      <w:kern w:val="2"/>
                      <w:sz w:val="20"/>
                      <w:szCs w:val="20"/>
                    </w:rPr>
                  </w:pPr>
                  <w:r w:rsidRPr="008B15DE">
                    <w:rPr>
                      <w:kern w:val="2"/>
                      <w:sz w:val="20"/>
                      <w:szCs w:val="20"/>
                    </w:rPr>
                    <w:t>От Исполнителя:</w:t>
                  </w:r>
                </w:p>
                <w:p w:rsidR="00D95EA0" w:rsidRPr="008B15DE" w:rsidRDefault="001327E1">
                  <w:pPr>
                    <w:rPr>
                      <w:sz w:val="20"/>
                      <w:szCs w:val="20"/>
                    </w:rPr>
                  </w:pPr>
                  <w:r w:rsidRPr="008B15DE">
                    <w:rPr>
                      <w:kern w:val="2"/>
                      <w:sz w:val="20"/>
                      <w:szCs w:val="20"/>
                    </w:rPr>
                    <w:t>(указать должность)</w:t>
                  </w:r>
                </w:p>
                <w:p w:rsidR="00D95EA0" w:rsidRPr="008B15DE" w:rsidRDefault="001327E1">
                  <w:pPr>
                    <w:rPr>
                      <w:sz w:val="20"/>
                      <w:szCs w:val="20"/>
                    </w:rPr>
                  </w:pPr>
                  <w:r w:rsidRPr="008B15DE">
                    <w:rPr>
                      <w:sz w:val="20"/>
                      <w:szCs w:val="20"/>
                    </w:rPr>
                    <w:t>_________________________________</w:t>
                  </w:r>
                </w:p>
                <w:p w:rsidR="00D95EA0" w:rsidRPr="008B15DE" w:rsidRDefault="00D95EA0">
                  <w:pPr>
                    <w:rPr>
                      <w:sz w:val="20"/>
                      <w:szCs w:val="20"/>
                    </w:rPr>
                  </w:pPr>
                </w:p>
                <w:p w:rsidR="00D95EA0" w:rsidRPr="008B15DE" w:rsidRDefault="001327E1">
                  <w:pPr>
                    <w:rPr>
                      <w:sz w:val="20"/>
                      <w:szCs w:val="20"/>
                    </w:rPr>
                  </w:pPr>
                  <w:r w:rsidRPr="008B15DE">
                    <w:rPr>
                      <w:sz w:val="20"/>
                      <w:szCs w:val="20"/>
                    </w:rPr>
                    <w:t>__________________ ______________</w:t>
                  </w:r>
                </w:p>
                <w:p w:rsidR="00D95EA0" w:rsidRPr="008B15DE" w:rsidRDefault="001327E1">
                  <w:pPr>
                    <w:rPr>
                      <w:sz w:val="20"/>
                      <w:szCs w:val="20"/>
                    </w:rPr>
                  </w:pPr>
                  <w:r w:rsidRPr="008B15DE">
                    <w:rPr>
                      <w:sz w:val="20"/>
                      <w:szCs w:val="20"/>
                    </w:rPr>
                    <w:t>«___» _____________202_г.</w:t>
                  </w:r>
                </w:p>
                <w:p w:rsidR="00D95EA0" w:rsidRPr="008B15DE" w:rsidRDefault="001327E1">
                  <w:pPr>
                    <w:rPr>
                      <w:sz w:val="20"/>
                      <w:szCs w:val="20"/>
                    </w:rPr>
                  </w:pPr>
                  <w:proofErr w:type="spellStart"/>
                  <w:r w:rsidRPr="008B15DE">
                    <w:rPr>
                      <w:sz w:val="20"/>
                      <w:szCs w:val="20"/>
                    </w:rPr>
                    <w:t>м.п</w:t>
                  </w:r>
                  <w:proofErr w:type="spellEnd"/>
                  <w:r w:rsidRPr="008B15DE">
                    <w:rPr>
                      <w:sz w:val="20"/>
                      <w:szCs w:val="20"/>
                    </w:rPr>
                    <w:t>.</w:t>
                  </w:r>
                </w:p>
              </w:tc>
              <w:tc>
                <w:tcPr>
                  <w:tcW w:w="4904" w:type="dxa"/>
                </w:tcPr>
                <w:p w:rsidR="00D95EA0" w:rsidRPr="008B15DE" w:rsidRDefault="001327E1">
                  <w:pPr>
                    <w:ind w:left="210"/>
                    <w:rPr>
                      <w:sz w:val="20"/>
                      <w:szCs w:val="20"/>
                    </w:rPr>
                  </w:pPr>
                  <w:r w:rsidRPr="008B15DE">
                    <w:rPr>
                      <w:sz w:val="20"/>
                      <w:szCs w:val="20"/>
                    </w:rPr>
                    <w:t>От Заказчика:</w:t>
                  </w:r>
                </w:p>
                <w:p w:rsidR="00D95EA0" w:rsidRPr="008B15DE" w:rsidRDefault="001327E1">
                  <w:pPr>
                    <w:ind w:left="210"/>
                    <w:rPr>
                      <w:sz w:val="20"/>
                      <w:szCs w:val="20"/>
                    </w:rPr>
                  </w:pPr>
                  <w:r w:rsidRPr="008B15DE">
                    <w:rPr>
                      <w:kern w:val="2"/>
                      <w:sz w:val="20"/>
                      <w:szCs w:val="20"/>
                    </w:rPr>
                    <w:t>(указать должность)</w:t>
                  </w:r>
                </w:p>
                <w:p w:rsidR="00D95EA0" w:rsidRPr="008B15DE" w:rsidRDefault="001327E1">
                  <w:pPr>
                    <w:widowControl w:val="0"/>
                    <w:tabs>
                      <w:tab w:val="left" w:pos="7153"/>
                    </w:tabs>
                    <w:ind w:left="277"/>
                    <w:rPr>
                      <w:sz w:val="20"/>
                      <w:szCs w:val="20"/>
                    </w:rPr>
                  </w:pPr>
                  <w:r w:rsidRPr="008B15DE">
                    <w:rPr>
                      <w:bCs/>
                      <w:sz w:val="20"/>
                      <w:szCs w:val="20"/>
                    </w:rPr>
                    <w:t>_________________________________</w:t>
                  </w:r>
                </w:p>
                <w:p w:rsidR="00D95EA0" w:rsidRPr="008B15DE" w:rsidRDefault="00D95EA0">
                  <w:pPr>
                    <w:widowControl w:val="0"/>
                    <w:tabs>
                      <w:tab w:val="left" w:pos="7153"/>
                    </w:tabs>
                    <w:ind w:left="277"/>
                    <w:rPr>
                      <w:sz w:val="20"/>
                      <w:szCs w:val="20"/>
                    </w:rPr>
                  </w:pPr>
                </w:p>
                <w:p w:rsidR="00D95EA0" w:rsidRPr="008B15DE" w:rsidRDefault="001327E1">
                  <w:pPr>
                    <w:widowControl w:val="0"/>
                    <w:tabs>
                      <w:tab w:val="left" w:pos="7153"/>
                    </w:tabs>
                    <w:ind w:left="277"/>
                    <w:rPr>
                      <w:sz w:val="20"/>
                      <w:szCs w:val="20"/>
                    </w:rPr>
                  </w:pPr>
                  <w:r w:rsidRPr="008B15DE">
                    <w:rPr>
                      <w:sz w:val="20"/>
                      <w:szCs w:val="20"/>
                    </w:rPr>
                    <w:t>____________________ ____________</w:t>
                  </w:r>
                </w:p>
                <w:p w:rsidR="00D95EA0" w:rsidRPr="008B15DE" w:rsidRDefault="001327E1">
                  <w:pPr>
                    <w:widowControl w:val="0"/>
                    <w:tabs>
                      <w:tab w:val="left" w:pos="7153"/>
                    </w:tabs>
                    <w:spacing w:line="22" w:lineRule="atLeast"/>
                    <w:ind w:left="277"/>
                    <w:rPr>
                      <w:sz w:val="20"/>
                      <w:szCs w:val="20"/>
                    </w:rPr>
                  </w:pPr>
                  <w:r w:rsidRPr="008B15DE">
                    <w:rPr>
                      <w:sz w:val="20"/>
                      <w:szCs w:val="20"/>
                    </w:rPr>
                    <w:t>«___»  ______________202_г.</w:t>
                  </w:r>
                </w:p>
                <w:p w:rsidR="00D95EA0" w:rsidRPr="008B15DE" w:rsidRDefault="001327E1">
                  <w:pPr>
                    <w:ind w:left="318"/>
                    <w:rPr>
                      <w:sz w:val="20"/>
                      <w:szCs w:val="20"/>
                    </w:rPr>
                  </w:pPr>
                  <w:r w:rsidRPr="008B15DE">
                    <w:rPr>
                      <w:sz w:val="20"/>
                      <w:szCs w:val="20"/>
                    </w:rPr>
                    <w:t xml:space="preserve"> </w:t>
                  </w:r>
                  <w:proofErr w:type="spellStart"/>
                  <w:r w:rsidRPr="008B15DE">
                    <w:rPr>
                      <w:sz w:val="20"/>
                      <w:szCs w:val="20"/>
                    </w:rPr>
                    <w:t>м.п</w:t>
                  </w:r>
                  <w:proofErr w:type="spellEnd"/>
                  <w:r w:rsidRPr="008B15DE">
                    <w:rPr>
                      <w:sz w:val="20"/>
                      <w:szCs w:val="20"/>
                    </w:rPr>
                    <w:t>.</w:t>
                  </w:r>
                </w:p>
              </w:tc>
            </w:tr>
          </w:tbl>
          <w:p w:rsidR="00D95EA0" w:rsidRPr="008B15DE" w:rsidRDefault="00D95EA0">
            <w:pPr>
              <w:widowControl w:val="0"/>
              <w:tabs>
                <w:tab w:val="left" w:pos="720"/>
                <w:tab w:val="left" w:pos="7153"/>
              </w:tabs>
              <w:ind w:right="142"/>
              <w:rPr>
                <w:rFonts w:ascii="Arial" w:hAnsi="Arial" w:cs="Arial"/>
              </w:rPr>
            </w:pPr>
          </w:p>
        </w:tc>
      </w:tr>
      <w:tr w:rsidR="00D95EA0" w:rsidRPr="008B15DE">
        <w:trPr>
          <w:trHeight w:val="188"/>
          <w:jc w:val="center"/>
        </w:trPr>
        <w:tc>
          <w:tcPr>
            <w:tcW w:w="4974" w:type="dxa"/>
            <w:gridSpan w:val="2"/>
            <w:tcMar>
              <w:left w:w="30" w:type="dxa"/>
              <w:right w:w="0" w:type="dxa"/>
            </w:tcMar>
          </w:tcPr>
          <w:p w:rsidR="00D95EA0" w:rsidRPr="008B15DE" w:rsidRDefault="00D95EA0">
            <w:pPr>
              <w:ind w:left="510" w:right="-57"/>
              <w:rPr>
                <w:b/>
              </w:rPr>
            </w:pPr>
          </w:p>
        </w:tc>
        <w:tc>
          <w:tcPr>
            <w:tcW w:w="5138" w:type="dxa"/>
            <w:tcMar>
              <w:left w:w="30" w:type="dxa"/>
              <w:right w:w="0" w:type="dxa"/>
            </w:tcMar>
          </w:tcPr>
          <w:p w:rsidR="00D95EA0" w:rsidRPr="008B15DE" w:rsidRDefault="00D95EA0">
            <w:pPr>
              <w:rPr>
                <w:b/>
              </w:rPr>
            </w:pPr>
          </w:p>
        </w:tc>
        <w:tc>
          <w:tcPr>
            <w:tcW w:w="27" w:type="dxa"/>
          </w:tcPr>
          <w:p w:rsidR="00D95EA0" w:rsidRPr="008B15DE" w:rsidRDefault="00D95EA0"/>
        </w:tc>
      </w:tr>
      <w:tr w:rsidR="00D95EA0" w:rsidRPr="008B15DE">
        <w:trPr>
          <w:trHeight w:val="263"/>
          <w:jc w:val="center"/>
        </w:trPr>
        <w:tc>
          <w:tcPr>
            <w:tcW w:w="4974" w:type="dxa"/>
            <w:gridSpan w:val="2"/>
          </w:tcPr>
          <w:p w:rsidR="00D95EA0" w:rsidRPr="008B15DE" w:rsidRDefault="00D95EA0">
            <w:pPr>
              <w:tabs>
                <w:tab w:val="left" w:pos="5387"/>
              </w:tabs>
              <w:ind w:left="510" w:right="-57" w:hanging="261"/>
            </w:pPr>
          </w:p>
        </w:tc>
        <w:tc>
          <w:tcPr>
            <w:tcW w:w="5138" w:type="dxa"/>
          </w:tcPr>
          <w:p w:rsidR="00D95EA0" w:rsidRPr="008B15DE" w:rsidRDefault="00D95EA0">
            <w:pPr>
              <w:tabs>
                <w:tab w:val="left" w:pos="5387"/>
              </w:tabs>
              <w:ind w:right="-57" w:firstLine="459"/>
            </w:pPr>
          </w:p>
        </w:tc>
        <w:tc>
          <w:tcPr>
            <w:tcW w:w="27" w:type="dxa"/>
          </w:tcPr>
          <w:p w:rsidR="00D95EA0" w:rsidRPr="008B15DE" w:rsidRDefault="00D95EA0"/>
        </w:tc>
      </w:tr>
    </w:tbl>
    <w:p w:rsidR="00D95EA0" w:rsidRPr="008B15DE" w:rsidRDefault="00D95EA0">
      <w:pPr>
        <w:tabs>
          <w:tab w:val="left" w:pos="2628"/>
          <w:tab w:val="left" w:pos="6946"/>
        </w:tabs>
        <w:ind w:left="6804" w:hanging="850"/>
        <w:jc w:val="right"/>
        <w:sectPr w:rsidR="00D95EA0" w:rsidRPr="008B15DE">
          <w:footerReference w:type="default" r:id="rId11"/>
          <w:footerReference w:type="first" r:id="rId12"/>
          <w:pgSz w:w="11906" w:h="16838"/>
          <w:pgMar w:top="851" w:right="851" w:bottom="851" w:left="1418" w:header="0" w:footer="488" w:gutter="0"/>
          <w:cols w:space="720"/>
          <w:formProt w:val="0"/>
          <w:docGrid w:linePitch="100"/>
        </w:sectPr>
      </w:pPr>
    </w:p>
    <w:p w:rsidR="00A446EF" w:rsidRPr="008B15DE" w:rsidRDefault="00A446EF" w:rsidP="00A446EF">
      <w:pPr>
        <w:tabs>
          <w:tab w:val="left" w:pos="6237"/>
        </w:tabs>
        <w:suppressAutoHyphens w:val="0"/>
      </w:pPr>
      <w:r w:rsidRPr="008B15DE">
        <w:lastRenderedPageBreak/>
        <w:t xml:space="preserve">                                                                                                               Приложение № 5</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D95EA0" w:rsidRPr="008B15DE" w:rsidRDefault="00D95EA0">
      <w:pPr>
        <w:tabs>
          <w:tab w:val="left" w:pos="7153"/>
        </w:tabs>
        <w:ind w:left="6663" w:right="21" w:firstLine="283"/>
      </w:pPr>
    </w:p>
    <w:p w:rsidR="00D95EA0" w:rsidRPr="008B15DE" w:rsidRDefault="00D95EA0">
      <w:pPr>
        <w:ind w:left="4956" w:firstLine="708"/>
        <w:rPr>
          <w:sz w:val="10"/>
          <w:szCs w:val="10"/>
        </w:rPr>
      </w:pPr>
    </w:p>
    <w:p w:rsidR="00D95EA0" w:rsidRPr="008B15DE" w:rsidRDefault="001327E1">
      <w:pPr>
        <w:spacing w:before="240"/>
        <w:jc w:val="center"/>
        <w:rPr>
          <w:b/>
          <w:color w:val="000000"/>
        </w:rPr>
      </w:pPr>
      <w:r w:rsidRPr="008B15DE">
        <w:rPr>
          <w:b/>
          <w:color w:val="000000"/>
        </w:rPr>
        <w:t>Форма Акта оказанных услуг</w:t>
      </w:r>
    </w:p>
    <w:tbl>
      <w:tblPr>
        <w:tblW w:w="10113" w:type="dxa"/>
        <w:tblInd w:w="-444" w:type="dxa"/>
        <w:tblLayout w:type="fixed"/>
        <w:tblLook w:val="0000" w:firstRow="0" w:lastRow="0" w:firstColumn="0" w:lastColumn="0" w:noHBand="0" w:noVBand="0"/>
      </w:tblPr>
      <w:tblGrid>
        <w:gridCol w:w="335"/>
        <w:gridCol w:w="4595"/>
        <w:gridCol w:w="4947"/>
        <w:gridCol w:w="236"/>
      </w:tblGrid>
      <w:tr w:rsidR="00D95EA0" w:rsidRPr="008B15DE">
        <w:tc>
          <w:tcPr>
            <w:tcW w:w="336" w:type="dxa"/>
          </w:tcPr>
          <w:p w:rsidR="00D95EA0" w:rsidRPr="008B15DE" w:rsidRDefault="00D95EA0">
            <w:pPr>
              <w:jc w:val="center"/>
              <w:outlineLvl w:val="0"/>
              <w:rPr>
                <w:b/>
                <w:bCs/>
                <w:iCs/>
              </w:rPr>
            </w:pPr>
          </w:p>
        </w:tc>
        <w:tc>
          <w:tcPr>
            <w:tcW w:w="9629" w:type="dxa"/>
            <w:gridSpan w:val="2"/>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outlineLvl w:val="0"/>
              <w:rPr>
                <w:b/>
                <w:bCs/>
                <w:iCs/>
              </w:rPr>
            </w:pPr>
            <w:r w:rsidRPr="008B15DE">
              <w:rPr>
                <w:b/>
                <w:bCs/>
                <w:iCs/>
              </w:rPr>
              <w:t>Акт оказанных Услуг</w:t>
            </w:r>
          </w:p>
          <w:p w:rsidR="00D95EA0" w:rsidRPr="008B15DE" w:rsidRDefault="001327E1">
            <w:pPr>
              <w:widowControl w:val="0"/>
              <w:tabs>
                <w:tab w:val="left" w:pos="10076"/>
                <w:tab w:val="left" w:pos="10992"/>
                <w:tab w:val="left" w:pos="11908"/>
                <w:tab w:val="left" w:pos="12824"/>
                <w:tab w:val="left" w:pos="13740"/>
                <w:tab w:val="left" w:pos="14656"/>
              </w:tabs>
            </w:pPr>
            <w:r w:rsidRPr="008B15DE">
              <w:t xml:space="preserve">г. </w:t>
            </w:r>
            <w:r w:rsidR="00BF63BC" w:rsidRPr="008B15DE">
              <w:t xml:space="preserve">________________                                                                 </w:t>
            </w:r>
            <w:r w:rsidRPr="008B15DE">
              <w:t>«____»_____________202_г.</w:t>
            </w:r>
          </w:p>
          <w:p w:rsidR="00D95EA0" w:rsidRPr="008B15DE" w:rsidRDefault="001327E1">
            <w:pPr>
              <w:ind w:firstLine="709"/>
              <w:rPr>
                <w:bCs/>
                <w:iCs/>
              </w:rPr>
            </w:pPr>
            <w:r w:rsidRPr="008B15DE">
              <w:rPr>
                <w:bCs/>
                <w:iCs/>
              </w:rPr>
              <w:t>Мы, нижеподписавшиеся, Федеральное казенное учреждение «Налог-Сервис» Федеральной налоговой службы (г. Москва) (ФКУ «Налог-Сервис» ФНС России), именуемое в дальнейшем «Заказчик», в лице ___________ Филиала ФКУ «Налог-Сервис» ФНС России в</w:t>
            </w:r>
            <w:r w:rsidR="00BF63BC" w:rsidRPr="008B15DE">
              <w:t xml:space="preserve"> _____________________</w:t>
            </w:r>
            <w:r w:rsidRPr="008B15DE">
              <w:rPr>
                <w:bCs/>
                <w:iCs/>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D95EA0" w:rsidRPr="008B15DE" w:rsidRDefault="001327E1">
            <w:pPr>
              <w:ind w:firstLine="720"/>
              <w:jc w:val="left"/>
              <w:rPr>
                <w:bCs/>
                <w:iCs/>
              </w:rPr>
            </w:pPr>
            <w:r w:rsidRPr="008B15DE">
              <w:rPr>
                <w:bCs/>
                <w:iCs/>
              </w:rPr>
              <w:t>1. Исполнителем оказаны услуги по утилизации принадлежащих Заказчику и подлежащих списанию Заказчиком основных средств.</w:t>
            </w:r>
          </w:p>
          <w:p w:rsidR="00D95EA0" w:rsidRPr="008B15DE" w:rsidRDefault="001327E1">
            <w:pPr>
              <w:ind w:firstLine="720"/>
              <w:jc w:val="left"/>
              <w:rPr>
                <w:bCs/>
                <w:iCs/>
              </w:rPr>
            </w:pPr>
            <w:r w:rsidRPr="008B15DE">
              <w:rPr>
                <w:bCs/>
                <w:iCs/>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D95EA0" w:rsidRPr="008B15DE" w:rsidRDefault="001327E1">
            <w:pPr>
              <w:ind w:firstLine="720"/>
              <w:jc w:val="left"/>
              <w:rPr>
                <w:bCs/>
                <w:iCs/>
              </w:rPr>
            </w:pPr>
            <w:r w:rsidRPr="008B15DE">
              <w:rPr>
                <w:bCs/>
                <w:iCs/>
              </w:rPr>
              <w:t>Услуги оказаны в полном объеме. Стороны не имеют взаимных претензий.</w:t>
            </w:r>
          </w:p>
          <w:p w:rsidR="00D95EA0" w:rsidRPr="008B15DE" w:rsidRDefault="001327E1">
            <w:pPr>
              <w:ind w:firstLine="720"/>
              <w:jc w:val="left"/>
              <w:rPr>
                <w:bCs/>
                <w:iCs/>
              </w:rPr>
            </w:pPr>
            <w:r w:rsidRPr="008B15DE">
              <w:rPr>
                <w:bCs/>
                <w:iCs/>
              </w:rPr>
              <w:t>3. Общий объем утилизированного имущества составил – ___ единиц.</w:t>
            </w:r>
          </w:p>
          <w:p w:rsidR="00D95EA0" w:rsidRPr="008B15DE" w:rsidRDefault="001327E1">
            <w:pPr>
              <w:ind w:firstLine="720"/>
              <w:jc w:val="left"/>
              <w:rPr>
                <w:bCs/>
                <w:iCs/>
              </w:rPr>
            </w:pPr>
            <w:r w:rsidRPr="008B15DE">
              <w:rPr>
                <w:bCs/>
                <w:iCs/>
              </w:rPr>
              <w:t xml:space="preserve">4.Стоимость Услуг по утилизации составила  </w:t>
            </w:r>
            <w:r w:rsidRPr="008B15DE">
              <w:t>_______________________________________________</w:t>
            </w:r>
            <w:r w:rsidRPr="008B15DE">
              <w:rPr>
                <w:bCs/>
                <w:iCs/>
              </w:rPr>
              <w:t>.</w:t>
            </w:r>
          </w:p>
          <w:p w:rsidR="00D95EA0" w:rsidRPr="008B15DE" w:rsidRDefault="00D95EA0">
            <w:pPr>
              <w:widowControl w:val="0"/>
              <w:spacing w:before="120"/>
              <w:ind w:firstLine="709"/>
            </w:pPr>
          </w:p>
          <w:tbl>
            <w:tblPr>
              <w:tblW w:w="9412" w:type="dxa"/>
              <w:tblLayout w:type="fixed"/>
              <w:tblLook w:val="0000" w:firstRow="0" w:lastRow="0" w:firstColumn="0" w:lastColumn="0" w:noHBand="0" w:noVBand="0"/>
            </w:tblPr>
            <w:tblGrid>
              <w:gridCol w:w="4394"/>
              <w:gridCol w:w="5018"/>
            </w:tblGrid>
            <w:tr w:rsidR="00D95EA0" w:rsidRPr="008B15DE">
              <w:trPr>
                <w:trHeight w:val="2469"/>
              </w:trPr>
              <w:tc>
                <w:tcPr>
                  <w:tcW w:w="4394" w:type="dxa"/>
                </w:tcPr>
                <w:p w:rsidR="00D95EA0" w:rsidRPr="008B15DE" w:rsidRDefault="00D95EA0"/>
                <w:p w:rsidR="00D95EA0" w:rsidRPr="008B15DE" w:rsidRDefault="001327E1">
                  <w:pPr>
                    <w:rPr>
                      <w:b/>
                    </w:rPr>
                  </w:pPr>
                  <w:r w:rsidRPr="008B15DE">
                    <w:rPr>
                      <w:b/>
                    </w:rPr>
                    <w:t>От Заказчика:</w:t>
                  </w:r>
                </w:p>
                <w:p w:rsidR="00D95EA0" w:rsidRPr="008B15DE" w:rsidRDefault="001327E1">
                  <w:pPr>
                    <w:rPr>
                      <w:kern w:val="2"/>
                    </w:rPr>
                  </w:pPr>
                  <w:r w:rsidRPr="008B15DE">
                    <w:rPr>
                      <w:kern w:val="2"/>
                    </w:rPr>
                    <w:t>(указать должность)</w:t>
                  </w:r>
                </w:p>
                <w:p w:rsidR="00D95EA0" w:rsidRPr="008B15DE" w:rsidRDefault="00D95EA0">
                  <w:pPr>
                    <w:rPr>
                      <w:b/>
                    </w:rPr>
                  </w:pPr>
                </w:p>
                <w:p w:rsidR="00D95EA0" w:rsidRPr="008B15DE" w:rsidRDefault="001327E1">
                  <w:r w:rsidRPr="008B15DE">
                    <w:t>_________________________________</w:t>
                  </w:r>
                </w:p>
                <w:p w:rsidR="00D95EA0" w:rsidRPr="008B15DE" w:rsidRDefault="00D95EA0"/>
                <w:p w:rsidR="00D95EA0" w:rsidRPr="008B15DE" w:rsidRDefault="001327E1">
                  <w:r w:rsidRPr="008B15DE">
                    <w:t>__________________ ______________</w:t>
                  </w:r>
                </w:p>
                <w:p w:rsidR="00D95EA0" w:rsidRPr="008B15DE" w:rsidRDefault="001327E1">
                  <w:r w:rsidRPr="008B15DE">
                    <w:t>«___» _____________202_ г.</w:t>
                  </w:r>
                </w:p>
                <w:p w:rsidR="00D95EA0" w:rsidRPr="008B15DE" w:rsidRDefault="001327E1">
                  <w:proofErr w:type="spellStart"/>
                  <w:r w:rsidRPr="008B15DE">
                    <w:t>м.п</w:t>
                  </w:r>
                  <w:proofErr w:type="spellEnd"/>
                  <w:r w:rsidRPr="008B15DE">
                    <w:t>.</w:t>
                  </w:r>
                </w:p>
              </w:tc>
              <w:tc>
                <w:tcPr>
                  <w:tcW w:w="5018" w:type="dxa"/>
                </w:tcPr>
                <w:p w:rsidR="00D95EA0" w:rsidRPr="008B15DE" w:rsidRDefault="00D95EA0"/>
                <w:p w:rsidR="00D95EA0" w:rsidRPr="008B15DE" w:rsidRDefault="001327E1">
                  <w:pPr>
                    <w:widowControl w:val="0"/>
                    <w:spacing w:line="22" w:lineRule="atLeast"/>
                    <w:ind w:left="277"/>
                    <w:rPr>
                      <w:b/>
                      <w:kern w:val="2"/>
                    </w:rPr>
                  </w:pPr>
                  <w:r w:rsidRPr="008B15DE">
                    <w:rPr>
                      <w:b/>
                      <w:kern w:val="2"/>
                    </w:rPr>
                    <w:t>От Исполнителя:</w:t>
                  </w:r>
                </w:p>
                <w:p w:rsidR="00D95EA0" w:rsidRPr="008B15DE" w:rsidRDefault="001327E1">
                  <w:pPr>
                    <w:rPr>
                      <w:kern w:val="2"/>
                    </w:rPr>
                  </w:pPr>
                  <w:r w:rsidRPr="008B15DE">
                    <w:rPr>
                      <w:kern w:val="2"/>
                    </w:rPr>
                    <w:t xml:space="preserve">    (указать должность)</w:t>
                  </w:r>
                </w:p>
                <w:p w:rsidR="00D95EA0" w:rsidRPr="008B15DE" w:rsidRDefault="00D95EA0">
                  <w:pPr>
                    <w:widowControl w:val="0"/>
                    <w:spacing w:line="22" w:lineRule="atLeast"/>
                    <w:ind w:left="277"/>
                    <w:rPr>
                      <w:b/>
                      <w:kern w:val="2"/>
                    </w:rPr>
                  </w:pPr>
                </w:p>
                <w:p w:rsidR="00D95EA0" w:rsidRPr="008B15DE" w:rsidRDefault="001327E1">
                  <w:pPr>
                    <w:widowControl w:val="0"/>
                    <w:tabs>
                      <w:tab w:val="left" w:pos="7153"/>
                    </w:tabs>
                    <w:ind w:left="277"/>
                    <w:rPr>
                      <w:bCs/>
                    </w:rPr>
                  </w:pPr>
                  <w:r w:rsidRPr="008B15DE">
                    <w:rPr>
                      <w:bCs/>
                    </w:rPr>
                    <w:t>_________________________________</w:t>
                  </w:r>
                </w:p>
                <w:p w:rsidR="00D95EA0" w:rsidRPr="008B15DE" w:rsidRDefault="00D95EA0">
                  <w:pPr>
                    <w:widowControl w:val="0"/>
                    <w:tabs>
                      <w:tab w:val="left" w:pos="7153"/>
                    </w:tabs>
                    <w:ind w:left="277"/>
                  </w:pPr>
                </w:p>
                <w:p w:rsidR="00D95EA0" w:rsidRPr="008B15DE" w:rsidRDefault="001327E1">
                  <w:pPr>
                    <w:widowControl w:val="0"/>
                    <w:tabs>
                      <w:tab w:val="left" w:pos="7153"/>
                    </w:tabs>
                    <w:ind w:left="277"/>
                  </w:pPr>
                  <w:r w:rsidRPr="008B15DE">
                    <w:t>____________________ ____________</w:t>
                  </w:r>
                </w:p>
                <w:p w:rsidR="00D95EA0" w:rsidRPr="008B15DE" w:rsidRDefault="001327E1">
                  <w:pPr>
                    <w:widowControl w:val="0"/>
                    <w:tabs>
                      <w:tab w:val="left" w:pos="7153"/>
                    </w:tabs>
                    <w:spacing w:line="22" w:lineRule="atLeast"/>
                    <w:ind w:left="277"/>
                  </w:pPr>
                  <w:r w:rsidRPr="008B15DE">
                    <w:t>«___»  ______________202_ г.</w:t>
                  </w:r>
                </w:p>
                <w:p w:rsidR="00D95EA0" w:rsidRPr="008B15DE" w:rsidRDefault="001327E1">
                  <w:pPr>
                    <w:ind w:left="318"/>
                  </w:pPr>
                  <w:r w:rsidRPr="008B15DE">
                    <w:t xml:space="preserve"> </w:t>
                  </w:r>
                  <w:proofErr w:type="spellStart"/>
                  <w:r w:rsidRPr="008B15DE">
                    <w:t>м.п</w:t>
                  </w:r>
                  <w:proofErr w:type="spellEnd"/>
                  <w:r w:rsidRPr="008B15DE">
                    <w:t>.</w:t>
                  </w:r>
                </w:p>
              </w:tc>
            </w:tr>
          </w:tbl>
          <w:p w:rsidR="00D95EA0" w:rsidRPr="008B15DE" w:rsidRDefault="00D95EA0">
            <w:pPr>
              <w:tabs>
                <w:tab w:val="left" w:pos="3240"/>
                <w:tab w:val="left" w:pos="5940"/>
                <w:tab w:val="left" w:pos="6120"/>
                <w:tab w:val="left" w:pos="8460"/>
              </w:tabs>
              <w:jc w:val="center"/>
              <w:rPr>
                <w:b/>
                <w:bCs/>
                <w:iCs/>
              </w:rPr>
            </w:pPr>
          </w:p>
        </w:tc>
        <w:tc>
          <w:tcPr>
            <w:tcW w:w="148" w:type="dxa"/>
          </w:tcPr>
          <w:p w:rsidR="00D95EA0" w:rsidRPr="008B15DE" w:rsidRDefault="00D95EA0"/>
        </w:tc>
      </w:tr>
      <w:tr w:rsidR="00D95EA0" w:rsidRPr="008B15DE">
        <w:tc>
          <w:tcPr>
            <w:tcW w:w="336" w:type="dxa"/>
          </w:tcPr>
          <w:p w:rsidR="00D95EA0" w:rsidRPr="008B15DE" w:rsidRDefault="00D95EA0">
            <w:pPr>
              <w:jc w:val="center"/>
              <w:outlineLvl w:val="0"/>
              <w:rPr>
                <w:b/>
                <w:bCs/>
                <w:iCs/>
              </w:rPr>
            </w:pPr>
          </w:p>
        </w:tc>
        <w:tc>
          <w:tcPr>
            <w:tcW w:w="9629" w:type="dxa"/>
            <w:gridSpan w:val="2"/>
            <w:tcBorders>
              <w:top w:val="single" w:sz="4" w:space="0" w:color="000000"/>
              <w:left w:val="single" w:sz="4" w:space="0" w:color="000000"/>
              <w:bottom w:val="single" w:sz="4" w:space="0" w:color="000000"/>
              <w:right w:val="single" w:sz="4" w:space="0" w:color="000000"/>
            </w:tcBorders>
          </w:tcPr>
          <w:p w:rsidR="00D95EA0" w:rsidRPr="008B15DE" w:rsidRDefault="00D95EA0">
            <w:pPr>
              <w:jc w:val="center"/>
              <w:outlineLvl w:val="0"/>
              <w:rPr>
                <w:b/>
                <w:bCs/>
                <w:iCs/>
              </w:rPr>
            </w:pPr>
          </w:p>
        </w:tc>
        <w:tc>
          <w:tcPr>
            <w:tcW w:w="148" w:type="dxa"/>
          </w:tcPr>
          <w:p w:rsidR="00D95EA0" w:rsidRPr="008B15DE" w:rsidRDefault="00D95EA0"/>
        </w:tc>
      </w:tr>
      <w:tr w:rsidR="00D95EA0" w:rsidRPr="008B15DE">
        <w:trPr>
          <w:trHeight w:val="188"/>
        </w:trPr>
        <w:tc>
          <w:tcPr>
            <w:tcW w:w="4973" w:type="dxa"/>
            <w:gridSpan w:val="2"/>
            <w:tcMar>
              <w:left w:w="30" w:type="dxa"/>
              <w:right w:w="0" w:type="dxa"/>
            </w:tcMar>
          </w:tcPr>
          <w:p w:rsidR="00D95EA0" w:rsidRPr="008B15DE" w:rsidRDefault="00D95EA0">
            <w:pPr>
              <w:ind w:left="510" w:right="-57"/>
              <w:rPr>
                <w:b/>
                <w:lang w:eastAsia="en-US"/>
              </w:rPr>
            </w:pPr>
          </w:p>
        </w:tc>
        <w:tc>
          <w:tcPr>
            <w:tcW w:w="5140" w:type="dxa"/>
            <w:gridSpan w:val="2"/>
            <w:tcMar>
              <w:left w:w="30" w:type="dxa"/>
              <w:right w:w="0" w:type="dxa"/>
            </w:tcMar>
          </w:tcPr>
          <w:p w:rsidR="00D95EA0" w:rsidRPr="008B15DE" w:rsidRDefault="00D95EA0">
            <w:pPr>
              <w:rPr>
                <w:b/>
              </w:rPr>
            </w:pPr>
          </w:p>
        </w:tc>
      </w:tr>
      <w:tr w:rsidR="00D95EA0" w:rsidRPr="008B15DE">
        <w:trPr>
          <w:trHeight w:val="263"/>
        </w:trPr>
        <w:tc>
          <w:tcPr>
            <w:tcW w:w="4973" w:type="dxa"/>
            <w:gridSpan w:val="2"/>
          </w:tcPr>
          <w:p w:rsidR="00D95EA0" w:rsidRPr="008B15DE" w:rsidRDefault="00D95EA0">
            <w:pPr>
              <w:tabs>
                <w:tab w:val="left" w:pos="5387"/>
              </w:tabs>
              <w:ind w:left="510" w:right="-57" w:hanging="261"/>
            </w:pPr>
          </w:p>
        </w:tc>
        <w:tc>
          <w:tcPr>
            <w:tcW w:w="5140" w:type="dxa"/>
            <w:gridSpan w:val="2"/>
          </w:tcPr>
          <w:p w:rsidR="00D95EA0" w:rsidRPr="008B15DE" w:rsidRDefault="00D95EA0">
            <w:pPr>
              <w:tabs>
                <w:tab w:val="left" w:pos="5387"/>
              </w:tabs>
              <w:ind w:right="-57" w:firstLine="459"/>
            </w:pPr>
          </w:p>
        </w:tc>
      </w:tr>
    </w:tbl>
    <w:p w:rsidR="00D95EA0" w:rsidRPr="008B15DE" w:rsidRDefault="00D95EA0">
      <w:pPr>
        <w:tabs>
          <w:tab w:val="left" w:pos="2628"/>
          <w:tab w:val="left" w:pos="6946"/>
        </w:tabs>
        <w:ind w:left="6804" w:hanging="850"/>
        <w:jc w:val="right"/>
      </w:pPr>
    </w:p>
    <w:p w:rsidR="00D95EA0" w:rsidRPr="008B15DE" w:rsidRDefault="00D95EA0">
      <w:pPr>
        <w:tabs>
          <w:tab w:val="left" w:pos="2628"/>
          <w:tab w:val="left" w:pos="6946"/>
        </w:tabs>
        <w:ind w:left="6804" w:hanging="850"/>
        <w:jc w:val="right"/>
        <w:sectPr w:rsidR="00D95EA0" w:rsidRPr="008B15DE">
          <w:footerReference w:type="default" r:id="rId13"/>
          <w:footerReference w:type="first" r:id="rId14"/>
          <w:pgSz w:w="11906" w:h="16838"/>
          <w:pgMar w:top="851" w:right="851" w:bottom="851" w:left="1418" w:header="0" w:footer="488" w:gutter="0"/>
          <w:cols w:space="720"/>
          <w:formProt w:val="0"/>
          <w:docGrid w:linePitch="100"/>
        </w:sectPr>
      </w:pPr>
    </w:p>
    <w:p w:rsidR="00A446EF" w:rsidRPr="008B15DE" w:rsidRDefault="00A446EF" w:rsidP="00A446EF">
      <w:pPr>
        <w:tabs>
          <w:tab w:val="left" w:pos="6237"/>
        </w:tabs>
        <w:suppressAutoHyphens w:val="0"/>
      </w:pPr>
      <w:r w:rsidRPr="008B15DE">
        <w:lastRenderedPageBreak/>
        <w:t xml:space="preserve">                                                                                                               Приложение № 6</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D95EA0" w:rsidRPr="008B15DE" w:rsidRDefault="00D95EA0">
      <w:pPr>
        <w:tabs>
          <w:tab w:val="left" w:pos="6237"/>
        </w:tabs>
        <w:spacing w:line="100" w:lineRule="atLeast"/>
      </w:pPr>
    </w:p>
    <w:p w:rsidR="00D95EA0" w:rsidRPr="008B15DE" w:rsidRDefault="00D95EA0">
      <w:pPr>
        <w:widowControl w:val="0"/>
        <w:rPr>
          <w:b/>
          <w:color w:val="00000A"/>
          <w:kern w:val="2"/>
        </w:rPr>
      </w:pPr>
    </w:p>
    <w:p w:rsidR="00D95EA0" w:rsidRPr="008B15DE" w:rsidRDefault="001327E1">
      <w:pPr>
        <w:widowControl w:val="0"/>
        <w:jc w:val="center"/>
        <w:rPr>
          <w:b/>
          <w:color w:val="00000A"/>
          <w:kern w:val="2"/>
          <w:sz w:val="16"/>
          <w:szCs w:val="16"/>
        </w:rPr>
      </w:pPr>
      <w:r w:rsidRPr="008B15DE">
        <w:rPr>
          <w:b/>
          <w:color w:val="00000A"/>
          <w:kern w:val="2"/>
        </w:rPr>
        <w:t xml:space="preserve">Образец Паспорта по извлечённым материалам. </w:t>
      </w:r>
    </w:p>
    <w:p w:rsidR="00D95EA0" w:rsidRPr="008B15DE" w:rsidRDefault="00D95EA0">
      <w:pPr>
        <w:widowControl w:val="0"/>
        <w:rPr>
          <w:b/>
          <w:color w:val="00000A"/>
          <w:kern w:val="2"/>
          <w:sz w:val="16"/>
          <w:szCs w:val="16"/>
        </w:rPr>
      </w:pPr>
    </w:p>
    <w:tbl>
      <w:tblPr>
        <w:tblW w:w="10513" w:type="dxa"/>
        <w:tblInd w:w="-444" w:type="dxa"/>
        <w:tblLayout w:type="fixed"/>
        <w:tblLook w:val="0000" w:firstRow="0" w:lastRow="0" w:firstColumn="0" w:lastColumn="0" w:noHBand="0" w:noVBand="0"/>
      </w:tblPr>
      <w:tblGrid>
        <w:gridCol w:w="337"/>
        <w:gridCol w:w="4636"/>
        <w:gridCol w:w="5140"/>
        <w:gridCol w:w="400"/>
      </w:tblGrid>
      <w:tr w:rsidR="00D95EA0" w:rsidRPr="008B15DE">
        <w:tc>
          <w:tcPr>
            <w:tcW w:w="337" w:type="dxa"/>
          </w:tcPr>
          <w:p w:rsidR="00D95EA0" w:rsidRPr="008B15DE" w:rsidRDefault="00D95EA0">
            <w:pPr>
              <w:widowControl w:val="0"/>
              <w:jc w:val="center"/>
              <w:rPr>
                <w:color w:val="00000A"/>
                <w:kern w:val="2"/>
              </w:rPr>
            </w:pPr>
          </w:p>
        </w:tc>
        <w:tc>
          <w:tcPr>
            <w:tcW w:w="10176" w:type="dxa"/>
            <w:gridSpan w:val="3"/>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jc w:val="center"/>
              <w:rPr>
                <w:color w:val="00000A"/>
                <w:kern w:val="2"/>
              </w:rPr>
            </w:pPr>
            <w:r w:rsidRPr="008B15DE">
              <w:rPr>
                <w:color w:val="00000A"/>
                <w:kern w:val="2"/>
              </w:rPr>
              <w:t>Паспорт по извлечённым материалам</w:t>
            </w:r>
          </w:p>
          <w:p w:rsidR="00D95EA0" w:rsidRPr="008B15DE" w:rsidRDefault="001327E1">
            <w:pPr>
              <w:widowControl w:val="0"/>
              <w:jc w:val="center"/>
              <w:rPr>
                <w:color w:val="00000A"/>
                <w:kern w:val="2"/>
              </w:rPr>
            </w:pPr>
            <w:r w:rsidRPr="008B15DE">
              <w:rPr>
                <w:color w:val="00000A"/>
                <w:kern w:val="2"/>
              </w:rPr>
              <w:t>к Государственному контракту №__________ от «____»______________20__ г.</w:t>
            </w:r>
          </w:p>
          <w:p w:rsidR="00D95EA0" w:rsidRPr="008B15DE" w:rsidRDefault="00D95EA0">
            <w:pPr>
              <w:widowControl w:val="0"/>
              <w:jc w:val="center"/>
              <w:rPr>
                <w:b/>
                <w:color w:val="00000A"/>
                <w:kern w:val="2"/>
              </w:rPr>
            </w:pPr>
          </w:p>
          <w:p w:rsidR="00D95EA0" w:rsidRPr="008B15DE" w:rsidRDefault="001327E1">
            <w:pPr>
              <w:rPr>
                <w:rFonts w:eastAsia="Calibri"/>
                <w:color w:val="00000A"/>
              </w:rPr>
            </w:pPr>
            <w:r w:rsidRPr="008B15DE">
              <w:rPr>
                <w:rFonts w:eastAsia="Calibri"/>
                <w:b/>
                <w:color w:val="00000A"/>
              </w:rPr>
              <w:t>Исполнитель:___________________</w:t>
            </w:r>
          </w:p>
          <w:p w:rsidR="00D95EA0" w:rsidRPr="008B15DE" w:rsidRDefault="001327E1">
            <w:pPr>
              <w:spacing w:before="120"/>
              <w:ind w:firstLine="709"/>
              <w:rPr>
                <w:color w:val="00000A"/>
                <w:lang w:val="x-none"/>
              </w:rPr>
            </w:pPr>
            <w:r w:rsidRPr="008B15DE">
              <w:rPr>
                <w:color w:val="00000A"/>
                <w:lang w:val="x-none"/>
              </w:rPr>
              <w:t>Адрес (местонахождение) юридического лица: _______________________.</w:t>
            </w:r>
          </w:p>
          <w:p w:rsidR="00D95EA0" w:rsidRPr="008B15DE" w:rsidRDefault="001327E1">
            <w:pPr>
              <w:spacing w:before="120"/>
              <w:ind w:firstLine="709"/>
              <w:rPr>
                <w:color w:val="00000A"/>
                <w:lang w:val="x-none"/>
              </w:rPr>
            </w:pPr>
            <w:r w:rsidRPr="008B15DE">
              <w:rPr>
                <w:color w:val="00000A"/>
                <w:lang w:val="x-none"/>
              </w:rPr>
              <w:t>Почтовый адрес: _________________.</w:t>
            </w:r>
          </w:p>
          <w:p w:rsidR="00D95EA0" w:rsidRPr="008B15DE" w:rsidRDefault="001327E1">
            <w:pPr>
              <w:spacing w:before="120"/>
              <w:ind w:firstLine="709"/>
              <w:rPr>
                <w:color w:val="00000A"/>
                <w:lang w:val="x-none"/>
              </w:rPr>
            </w:pPr>
            <w:r w:rsidRPr="008B15DE">
              <w:rPr>
                <w:color w:val="00000A"/>
                <w:lang w:val="x-none"/>
              </w:rPr>
              <w:t>ИНН _____________</w:t>
            </w:r>
          </w:p>
          <w:p w:rsidR="00D95EA0" w:rsidRPr="008B15DE" w:rsidRDefault="001327E1">
            <w:pPr>
              <w:spacing w:before="120"/>
              <w:ind w:firstLine="709"/>
              <w:rPr>
                <w:color w:val="00000A"/>
                <w:lang w:val="x-none"/>
              </w:rPr>
            </w:pPr>
            <w:r w:rsidRPr="008B15DE">
              <w:rPr>
                <w:color w:val="00000A"/>
                <w:lang w:val="x-none"/>
              </w:rPr>
              <w:t>КПП ____________</w:t>
            </w:r>
          </w:p>
          <w:p w:rsidR="00D95EA0" w:rsidRPr="008B15DE" w:rsidRDefault="001327E1">
            <w:pPr>
              <w:spacing w:before="120"/>
              <w:ind w:firstLine="709"/>
              <w:rPr>
                <w:color w:val="00000A"/>
                <w:lang w:val="x-none"/>
              </w:rPr>
            </w:pPr>
            <w:r w:rsidRPr="008B15DE">
              <w:rPr>
                <w:color w:val="00000A"/>
                <w:lang w:val="x-none"/>
              </w:rPr>
              <w:t>ОГРН ____________</w:t>
            </w:r>
          </w:p>
          <w:p w:rsidR="00D95EA0" w:rsidRPr="008B15DE" w:rsidRDefault="001327E1">
            <w:pPr>
              <w:spacing w:before="120"/>
              <w:ind w:firstLine="709"/>
              <w:rPr>
                <w:color w:val="00000A"/>
                <w:lang w:val="x-none"/>
              </w:rPr>
            </w:pPr>
            <w:r w:rsidRPr="008B15DE">
              <w:rPr>
                <w:color w:val="00000A"/>
                <w:lang w:val="x-none"/>
              </w:rPr>
              <w:t>Банковские реквизиты:</w:t>
            </w:r>
          </w:p>
          <w:p w:rsidR="00D95EA0" w:rsidRPr="008B15DE" w:rsidRDefault="001327E1">
            <w:pPr>
              <w:spacing w:before="120"/>
              <w:ind w:firstLine="709"/>
              <w:rPr>
                <w:color w:val="00000A"/>
                <w:lang w:val="x-none"/>
              </w:rPr>
            </w:pPr>
            <w:r w:rsidRPr="008B15DE">
              <w:rPr>
                <w:color w:val="00000A"/>
                <w:lang w:val="x-none"/>
              </w:rPr>
              <w:t>Р/с _____________________</w:t>
            </w:r>
          </w:p>
          <w:p w:rsidR="00D95EA0" w:rsidRPr="008B15DE" w:rsidRDefault="001327E1">
            <w:pPr>
              <w:spacing w:before="120"/>
              <w:ind w:firstLine="709"/>
              <w:rPr>
                <w:color w:val="00000A"/>
                <w:lang w:val="x-none"/>
              </w:rPr>
            </w:pPr>
            <w:r w:rsidRPr="008B15DE">
              <w:rPr>
                <w:color w:val="00000A"/>
                <w:lang w:val="x-none"/>
              </w:rPr>
              <w:t>Отделение _______________</w:t>
            </w:r>
          </w:p>
          <w:p w:rsidR="00D95EA0" w:rsidRPr="008B15DE" w:rsidRDefault="001327E1">
            <w:pPr>
              <w:spacing w:before="120"/>
              <w:ind w:firstLine="709"/>
              <w:rPr>
                <w:color w:val="00000A"/>
                <w:lang w:val="x-none"/>
              </w:rPr>
            </w:pPr>
            <w:r w:rsidRPr="008B15DE">
              <w:rPr>
                <w:color w:val="00000A"/>
                <w:lang w:val="x-none"/>
              </w:rPr>
              <w:t>К/с _____________________</w:t>
            </w:r>
          </w:p>
          <w:p w:rsidR="00D95EA0" w:rsidRPr="008B15DE" w:rsidRDefault="001327E1">
            <w:pPr>
              <w:spacing w:before="120"/>
              <w:ind w:firstLine="709"/>
              <w:rPr>
                <w:color w:val="00000A"/>
                <w:lang w:val="x-none"/>
              </w:rPr>
            </w:pPr>
            <w:r w:rsidRPr="008B15DE">
              <w:rPr>
                <w:color w:val="00000A"/>
                <w:lang w:val="x-none"/>
              </w:rPr>
              <w:t>БИК _______________</w:t>
            </w:r>
          </w:p>
          <w:p w:rsidR="00D95EA0" w:rsidRPr="008B15DE" w:rsidRDefault="001327E1">
            <w:pPr>
              <w:spacing w:before="120"/>
              <w:ind w:firstLine="709"/>
              <w:rPr>
                <w:color w:val="00000A"/>
                <w:lang w:val="x-none"/>
              </w:rPr>
            </w:pPr>
            <w:r w:rsidRPr="008B15DE">
              <w:rPr>
                <w:color w:val="00000A"/>
                <w:lang w:val="x-none"/>
              </w:rPr>
              <w:t>Контактный телефон: _______________</w:t>
            </w:r>
          </w:p>
          <w:p w:rsidR="00D95EA0" w:rsidRPr="008B15DE" w:rsidRDefault="001327E1">
            <w:pPr>
              <w:spacing w:before="120"/>
              <w:rPr>
                <w:color w:val="00000A"/>
                <w:lang w:val="x-none"/>
              </w:rPr>
            </w:pPr>
            <w:r w:rsidRPr="008B15DE">
              <w:rPr>
                <w:b/>
                <w:color w:val="00000A"/>
                <w:lang w:val="x-none"/>
              </w:rPr>
              <w:t>Заказчик:</w:t>
            </w:r>
            <w:r w:rsidRPr="008B15DE">
              <w:rPr>
                <w:color w:val="00000A"/>
                <w:lang w:val="x-none"/>
              </w:rPr>
              <w:t xml:space="preserve">  ФКУ «Налог-Сервис» ФНС России</w:t>
            </w:r>
          </w:p>
          <w:p w:rsidR="00D95EA0" w:rsidRPr="008B15DE" w:rsidRDefault="001327E1">
            <w:pPr>
              <w:spacing w:before="120"/>
              <w:ind w:firstLine="709"/>
              <w:rPr>
                <w:color w:val="00000A"/>
                <w:lang w:val="x-none"/>
              </w:rPr>
            </w:pPr>
            <w:r w:rsidRPr="008B15DE">
              <w:rPr>
                <w:color w:val="00000A"/>
                <w:lang w:val="x-none"/>
              </w:rPr>
              <w:t>В результате первичного демонтажа принятого имущества получены следующие материалы</w:t>
            </w:r>
          </w:p>
          <w:p w:rsidR="00D95EA0" w:rsidRPr="008B15DE" w:rsidRDefault="001327E1">
            <w:pPr>
              <w:widowControl w:val="0"/>
              <w:numPr>
                <w:ilvl w:val="0"/>
                <w:numId w:val="8"/>
              </w:numPr>
              <w:spacing w:before="120"/>
              <w:rPr>
                <w:color w:val="00000A"/>
                <w:lang w:val="x-none"/>
              </w:rPr>
            </w:pPr>
            <w:r w:rsidRPr="008B15DE">
              <w:rPr>
                <w:color w:val="00000A"/>
                <w:lang w:val="x-none"/>
              </w:rPr>
              <w:t>Лом черных металлов: ______ кг.</w:t>
            </w:r>
          </w:p>
          <w:p w:rsidR="00D95EA0" w:rsidRPr="008B15DE" w:rsidRDefault="001327E1">
            <w:pPr>
              <w:widowControl w:val="0"/>
              <w:numPr>
                <w:ilvl w:val="0"/>
                <w:numId w:val="6"/>
              </w:numPr>
              <w:spacing w:before="120"/>
              <w:rPr>
                <w:color w:val="00000A"/>
                <w:lang w:val="x-none"/>
              </w:rPr>
            </w:pPr>
            <w:r w:rsidRPr="008B15DE">
              <w:rPr>
                <w:color w:val="00000A"/>
                <w:lang w:val="x-none"/>
              </w:rPr>
              <w:t>Лом цветных металлов: ______ кг.</w:t>
            </w:r>
          </w:p>
          <w:p w:rsidR="00D95EA0" w:rsidRPr="008B15DE" w:rsidRDefault="001327E1">
            <w:pPr>
              <w:spacing w:before="120"/>
              <w:ind w:firstLine="709"/>
              <w:rPr>
                <w:color w:val="00000A"/>
                <w:lang w:val="x-none"/>
              </w:rPr>
            </w:pPr>
            <w:r w:rsidRPr="008B15DE">
              <w:rPr>
                <w:color w:val="00000A"/>
                <w:lang w:val="x-none"/>
              </w:rPr>
              <w:t xml:space="preserve"> 3. Пластик, резина, кожзаменитель, поролон, </w:t>
            </w:r>
            <w:proofErr w:type="spellStart"/>
            <w:r w:rsidRPr="008B15DE">
              <w:rPr>
                <w:color w:val="00000A"/>
                <w:lang w:val="x-none"/>
              </w:rPr>
              <w:t>стеклобой</w:t>
            </w:r>
            <w:proofErr w:type="spellEnd"/>
            <w:r w:rsidRPr="008B15DE">
              <w:rPr>
                <w:color w:val="00000A"/>
                <w:lang w:val="x-none"/>
              </w:rPr>
              <w:t xml:space="preserve"> и прочий не перерабатываемый лом: ______ кг.</w:t>
            </w:r>
          </w:p>
          <w:p w:rsidR="00D95EA0" w:rsidRPr="008B15DE" w:rsidRDefault="001327E1">
            <w:pPr>
              <w:spacing w:before="120"/>
              <w:ind w:firstLine="709"/>
              <w:rPr>
                <w:color w:val="00000A"/>
                <w:lang w:val="x-none"/>
              </w:rPr>
            </w:pPr>
            <w:r w:rsidRPr="008B15DE">
              <w:rPr>
                <w:color w:val="00000A"/>
                <w:lang w:val="x-none"/>
              </w:rPr>
              <w:t>4. Драгоценные металлы: ____ кг.</w:t>
            </w:r>
          </w:p>
          <w:p w:rsidR="00D95EA0" w:rsidRPr="008B15DE" w:rsidRDefault="001327E1">
            <w:pPr>
              <w:spacing w:before="120"/>
              <w:ind w:firstLine="709"/>
              <w:rPr>
                <w:color w:val="00000A"/>
                <w:lang w:val="x-none"/>
              </w:rPr>
            </w:pPr>
            <w:r w:rsidRPr="008B15DE">
              <w:rPr>
                <w:color w:val="00000A"/>
                <w:lang w:val="x-none"/>
              </w:rPr>
              <w:t>Общий вес утилизируе</w:t>
            </w:r>
            <w:r w:rsidRPr="008B15DE">
              <w:rPr>
                <w:color w:val="00000A"/>
              </w:rPr>
              <w:t>мого имущества</w:t>
            </w:r>
            <w:r w:rsidRPr="008B15DE">
              <w:rPr>
                <w:color w:val="00000A"/>
                <w:lang w:val="x-none"/>
              </w:rPr>
              <w:t xml:space="preserve"> ______ кг.</w:t>
            </w:r>
          </w:p>
          <w:p w:rsidR="00D95EA0" w:rsidRPr="008B15DE" w:rsidRDefault="001327E1">
            <w:pPr>
              <w:spacing w:before="120"/>
              <w:ind w:firstLine="709"/>
              <w:rPr>
                <w:color w:val="00000A"/>
                <w:lang w:val="x-none"/>
              </w:rPr>
            </w:pPr>
            <w:r w:rsidRPr="008B15DE">
              <w:rPr>
                <w:color w:val="00000A"/>
                <w:lang w:val="x-none"/>
              </w:rPr>
              <w:t>Исполнитель: ____________________ /__________________</w:t>
            </w:r>
          </w:p>
          <w:p w:rsidR="00D95EA0" w:rsidRPr="008B15DE" w:rsidRDefault="001327E1">
            <w:pPr>
              <w:rPr>
                <w:color w:val="00000A"/>
              </w:rPr>
            </w:pPr>
            <w:r w:rsidRPr="008B15DE">
              <w:rPr>
                <w:color w:val="000000"/>
              </w:rPr>
              <w:t>___________________________________________________________________________________</w:t>
            </w:r>
          </w:p>
          <w:p w:rsidR="00D95EA0" w:rsidRPr="008B15DE" w:rsidRDefault="00D95EA0">
            <w:pPr>
              <w:tabs>
                <w:tab w:val="left" w:pos="3240"/>
                <w:tab w:val="left" w:pos="5940"/>
                <w:tab w:val="left" w:pos="6120"/>
                <w:tab w:val="left" w:pos="8460"/>
              </w:tabs>
              <w:jc w:val="center"/>
              <w:rPr>
                <w:b/>
                <w:bCs/>
                <w:iCs/>
              </w:rPr>
            </w:pPr>
          </w:p>
        </w:tc>
      </w:tr>
      <w:tr w:rsidR="00D95EA0" w:rsidRPr="008B15DE">
        <w:trPr>
          <w:trHeight w:val="188"/>
        </w:trPr>
        <w:tc>
          <w:tcPr>
            <w:tcW w:w="4973" w:type="dxa"/>
            <w:gridSpan w:val="2"/>
            <w:tcMar>
              <w:left w:w="30" w:type="dxa"/>
              <w:right w:w="0" w:type="dxa"/>
            </w:tcMar>
          </w:tcPr>
          <w:p w:rsidR="00D95EA0" w:rsidRPr="008B15DE" w:rsidRDefault="00D95EA0">
            <w:pPr>
              <w:ind w:left="510" w:right="-57"/>
              <w:rPr>
                <w:b/>
                <w:lang w:eastAsia="en-US"/>
              </w:rPr>
            </w:pPr>
          </w:p>
        </w:tc>
        <w:tc>
          <w:tcPr>
            <w:tcW w:w="5140" w:type="dxa"/>
            <w:tcMar>
              <w:left w:w="30" w:type="dxa"/>
              <w:right w:w="0" w:type="dxa"/>
            </w:tcMar>
          </w:tcPr>
          <w:p w:rsidR="00D95EA0" w:rsidRPr="008B15DE" w:rsidRDefault="00D95EA0">
            <w:pPr>
              <w:rPr>
                <w:b/>
              </w:rPr>
            </w:pPr>
          </w:p>
        </w:tc>
        <w:tc>
          <w:tcPr>
            <w:tcW w:w="400" w:type="dxa"/>
          </w:tcPr>
          <w:p w:rsidR="00D95EA0" w:rsidRPr="008B15DE" w:rsidRDefault="00D95EA0"/>
        </w:tc>
      </w:tr>
      <w:tr w:rsidR="00D95EA0" w:rsidRPr="008B15DE">
        <w:trPr>
          <w:trHeight w:val="263"/>
        </w:trPr>
        <w:tc>
          <w:tcPr>
            <w:tcW w:w="4973" w:type="dxa"/>
            <w:gridSpan w:val="2"/>
          </w:tcPr>
          <w:p w:rsidR="00D95EA0" w:rsidRPr="008B15DE" w:rsidRDefault="00D95EA0">
            <w:pPr>
              <w:tabs>
                <w:tab w:val="left" w:pos="5387"/>
              </w:tabs>
              <w:ind w:left="510" w:right="-57" w:hanging="261"/>
            </w:pPr>
          </w:p>
        </w:tc>
        <w:tc>
          <w:tcPr>
            <w:tcW w:w="5140" w:type="dxa"/>
          </w:tcPr>
          <w:p w:rsidR="00D95EA0" w:rsidRPr="008B15DE" w:rsidRDefault="00D95EA0">
            <w:pPr>
              <w:tabs>
                <w:tab w:val="left" w:pos="5387"/>
              </w:tabs>
              <w:ind w:right="-57" w:firstLine="459"/>
            </w:pPr>
          </w:p>
        </w:tc>
        <w:tc>
          <w:tcPr>
            <w:tcW w:w="400" w:type="dxa"/>
          </w:tcPr>
          <w:p w:rsidR="00D95EA0" w:rsidRPr="008B15DE" w:rsidRDefault="00D95EA0"/>
        </w:tc>
      </w:tr>
    </w:tbl>
    <w:p w:rsidR="00D95EA0" w:rsidRPr="008B15DE" w:rsidRDefault="00D95EA0">
      <w:pPr>
        <w:tabs>
          <w:tab w:val="left" w:pos="2628"/>
          <w:tab w:val="left" w:pos="6946"/>
        </w:tabs>
        <w:ind w:left="6804" w:hanging="850"/>
        <w:jc w:val="right"/>
        <w:sectPr w:rsidR="00D95EA0" w:rsidRPr="008B15DE">
          <w:footerReference w:type="default" r:id="rId15"/>
          <w:footerReference w:type="first" r:id="rId16"/>
          <w:pgSz w:w="11906" w:h="16838"/>
          <w:pgMar w:top="851" w:right="851" w:bottom="851" w:left="1418" w:header="0" w:footer="488" w:gutter="0"/>
          <w:cols w:space="720"/>
          <w:formProt w:val="0"/>
          <w:docGrid w:linePitch="100"/>
        </w:sectPr>
      </w:pPr>
    </w:p>
    <w:p w:rsidR="00A446EF" w:rsidRPr="008B15DE" w:rsidRDefault="00A446EF" w:rsidP="00A446EF">
      <w:pPr>
        <w:tabs>
          <w:tab w:val="left" w:pos="6237"/>
        </w:tabs>
        <w:suppressAutoHyphens w:val="0"/>
      </w:pPr>
      <w:r w:rsidRPr="008B15DE">
        <w:lastRenderedPageBreak/>
        <w:t xml:space="preserve">                                                                                                               Приложение № 7</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D95EA0" w:rsidRPr="008B15DE" w:rsidRDefault="00D95EA0">
      <w:pPr>
        <w:tabs>
          <w:tab w:val="left" w:pos="6237"/>
        </w:tabs>
        <w:spacing w:line="100" w:lineRule="atLeast"/>
        <w:rPr>
          <w:b/>
          <w:color w:val="000000"/>
        </w:rPr>
      </w:pPr>
    </w:p>
    <w:p w:rsidR="00D95EA0" w:rsidRPr="008B15DE" w:rsidRDefault="001327E1">
      <w:pPr>
        <w:jc w:val="center"/>
        <w:rPr>
          <w:b/>
          <w:color w:val="000000"/>
        </w:rPr>
      </w:pPr>
      <w:r w:rsidRPr="008B15DE">
        <w:rPr>
          <w:b/>
          <w:color w:val="000000"/>
        </w:rPr>
        <w:t>Образец РАСЧЕТ (ПАСПОРТ) по драгоценным металлам.</w:t>
      </w:r>
    </w:p>
    <w:p w:rsidR="00D95EA0" w:rsidRPr="008B15DE" w:rsidRDefault="00D95EA0">
      <w:pPr>
        <w:widowControl w:val="0"/>
        <w:tabs>
          <w:tab w:val="left" w:pos="432"/>
          <w:tab w:val="left" w:pos="540"/>
          <w:tab w:val="left" w:pos="567"/>
        </w:tabs>
        <w:jc w:val="right"/>
        <w:rPr>
          <w:b/>
          <w:color w:val="000000"/>
        </w:rPr>
      </w:pPr>
    </w:p>
    <w:p w:rsidR="00D95EA0" w:rsidRPr="008B15DE" w:rsidRDefault="001327E1">
      <w:pPr>
        <w:widowControl w:val="0"/>
        <w:tabs>
          <w:tab w:val="left" w:pos="432"/>
          <w:tab w:val="left" w:pos="540"/>
          <w:tab w:val="left" w:pos="567"/>
        </w:tabs>
        <w:jc w:val="center"/>
        <w:rPr>
          <w:color w:val="000000"/>
        </w:rPr>
      </w:pPr>
      <w:r w:rsidRPr="008B15DE">
        <w:rPr>
          <w:color w:val="000000"/>
        </w:rPr>
        <w:t>РАСЧЕТ (ПАСПОРТ) №</w:t>
      </w:r>
    </w:p>
    <w:p w:rsidR="00D95EA0" w:rsidRPr="008B15DE" w:rsidRDefault="001327E1">
      <w:pPr>
        <w:widowControl w:val="0"/>
        <w:tabs>
          <w:tab w:val="left" w:pos="432"/>
          <w:tab w:val="left" w:pos="540"/>
          <w:tab w:val="left" w:pos="567"/>
        </w:tabs>
        <w:jc w:val="center"/>
        <w:rPr>
          <w:color w:val="000000"/>
        </w:rPr>
      </w:pPr>
      <w:r w:rsidRPr="008B15DE">
        <w:rPr>
          <w:color w:val="000000"/>
        </w:rPr>
        <w:t>ЗА ДРАГОЦЕННЫЕ МЕТАЛЛЫ, ПОСТУПИВШИЕ В ЛОМЕ И ОТХОДАХ</w:t>
      </w:r>
      <w:r w:rsidRPr="008B15DE">
        <w:rPr>
          <w:color w:val="000000"/>
        </w:rPr>
        <w:br/>
        <w:t>от____________</w:t>
      </w:r>
      <w:r w:rsidRPr="008B15DE">
        <w:rPr>
          <w:color w:val="000000"/>
        </w:rPr>
        <w:tab/>
        <w:t>202_ г.</w:t>
      </w:r>
    </w:p>
    <w:p w:rsidR="00D95EA0" w:rsidRPr="008B15DE" w:rsidRDefault="001327E1">
      <w:pPr>
        <w:widowControl w:val="0"/>
        <w:tabs>
          <w:tab w:val="left" w:pos="432"/>
          <w:tab w:val="left" w:pos="540"/>
          <w:tab w:val="left" w:pos="567"/>
        </w:tabs>
        <w:rPr>
          <w:color w:val="000000"/>
        </w:rPr>
      </w:pPr>
      <w:r w:rsidRPr="008B15DE">
        <w:rPr>
          <w:color w:val="000000"/>
        </w:rPr>
        <w:t xml:space="preserve">Поставщик (ЗАКАЗЧИК): ______________________________________________ </w:t>
      </w:r>
    </w:p>
    <w:p w:rsidR="00D95EA0" w:rsidRPr="008B15DE" w:rsidRDefault="001327E1">
      <w:pPr>
        <w:widowControl w:val="0"/>
        <w:tabs>
          <w:tab w:val="left" w:pos="432"/>
          <w:tab w:val="left" w:pos="540"/>
          <w:tab w:val="left" w:pos="567"/>
        </w:tabs>
        <w:rPr>
          <w:color w:val="000000"/>
          <w:u w:val="single"/>
        </w:rPr>
      </w:pPr>
      <w:r w:rsidRPr="008B15DE">
        <w:rPr>
          <w:color w:val="000000"/>
        </w:rPr>
        <w:t xml:space="preserve">Принято по документам: Акт сдачи-приемки объектов федерального имущества, подлежащего утилизации                      № </w:t>
      </w:r>
      <w:proofErr w:type="gramStart"/>
      <w:r w:rsidRPr="008B15DE">
        <w:rPr>
          <w:color w:val="000000"/>
        </w:rPr>
        <w:t>_  от</w:t>
      </w:r>
      <w:proofErr w:type="gramEnd"/>
      <w:r w:rsidRPr="008B15DE">
        <w:rPr>
          <w:color w:val="000000"/>
        </w:rPr>
        <w:t xml:space="preserve">  ___________</w:t>
      </w:r>
    </w:p>
    <w:p w:rsidR="00D95EA0" w:rsidRPr="008B15DE" w:rsidRDefault="001327E1">
      <w:pPr>
        <w:widowControl w:val="0"/>
        <w:tabs>
          <w:tab w:val="left" w:pos="432"/>
          <w:tab w:val="left" w:pos="540"/>
          <w:tab w:val="left" w:pos="567"/>
        </w:tabs>
        <w:rPr>
          <w:color w:val="000000"/>
        </w:rPr>
      </w:pPr>
      <w:r w:rsidRPr="008B15DE">
        <w:rPr>
          <w:color w:val="000000"/>
        </w:rPr>
        <w:t>вес оборудования _____ кг: вес плат _____ кг.</w:t>
      </w:r>
    </w:p>
    <w:p w:rsidR="00D95EA0" w:rsidRPr="008B15DE" w:rsidRDefault="001327E1">
      <w:pPr>
        <w:widowControl w:val="0"/>
        <w:tabs>
          <w:tab w:val="left" w:pos="432"/>
          <w:tab w:val="left" w:pos="540"/>
          <w:tab w:val="left" w:pos="567"/>
        </w:tabs>
        <w:rPr>
          <w:color w:val="000000"/>
        </w:rPr>
      </w:pPr>
      <w:r w:rsidRPr="008B15DE">
        <w:rPr>
          <w:color w:val="000000"/>
        </w:rPr>
        <w:t xml:space="preserve">Получатель денежных средств: ____________________________________________ </w:t>
      </w:r>
    </w:p>
    <w:p w:rsidR="00D95EA0" w:rsidRPr="008B15DE" w:rsidRDefault="00D95EA0">
      <w:pPr>
        <w:widowControl w:val="0"/>
        <w:tabs>
          <w:tab w:val="left" w:pos="432"/>
          <w:tab w:val="left" w:pos="540"/>
          <w:tab w:val="left" w:pos="567"/>
        </w:tabs>
        <w:rPr>
          <w:color w:val="000000"/>
        </w:rPr>
      </w:pPr>
    </w:p>
    <w:p w:rsidR="00D95EA0" w:rsidRPr="008B15DE" w:rsidRDefault="001327E1">
      <w:pPr>
        <w:widowControl w:val="0"/>
        <w:tabs>
          <w:tab w:val="left" w:pos="432"/>
          <w:tab w:val="left" w:pos="540"/>
          <w:tab w:val="left" w:pos="567"/>
        </w:tabs>
        <w:rPr>
          <w:color w:val="000000"/>
        </w:rPr>
      </w:pPr>
      <w:r w:rsidRPr="008B15DE">
        <w:rPr>
          <w:color w:val="000000"/>
        </w:rPr>
        <w:t>1. Расчет по материалам:</w:t>
      </w:r>
    </w:p>
    <w:tbl>
      <w:tblPr>
        <w:tblW w:w="10173" w:type="dxa"/>
        <w:tblInd w:w="-113" w:type="dxa"/>
        <w:tblLayout w:type="fixed"/>
        <w:tblLook w:val="0000" w:firstRow="0" w:lastRow="0" w:firstColumn="0" w:lastColumn="0" w:noHBand="0" w:noVBand="0"/>
      </w:tblPr>
      <w:tblGrid>
        <w:gridCol w:w="1242"/>
        <w:gridCol w:w="886"/>
        <w:gridCol w:w="957"/>
        <w:gridCol w:w="1133"/>
        <w:gridCol w:w="992"/>
        <w:gridCol w:w="1277"/>
        <w:gridCol w:w="850"/>
        <w:gridCol w:w="851"/>
        <w:gridCol w:w="992"/>
        <w:gridCol w:w="993"/>
      </w:tblGrid>
      <w:tr w:rsidR="00D95EA0" w:rsidRPr="008B15DE">
        <w:trPr>
          <w:cantSplit/>
        </w:trPr>
        <w:tc>
          <w:tcPr>
            <w:tcW w:w="1242" w:type="dxa"/>
            <w:vMerge w:val="restart"/>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Вид лома</w:t>
            </w:r>
          </w:p>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И отходов</w:t>
            </w:r>
          </w:p>
        </w:tc>
        <w:tc>
          <w:tcPr>
            <w:tcW w:w="5245" w:type="dxa"/>
            <w:gridSpan w:val="5"/>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Принято к переработке по акту</w:t>
            </w:r>
          </w:p>
        </w:tc>
        <w:tc>
          <w:tcPr>
            <w:tcW w:w="3686" w:type="dxa"/>
            <w:gridSpan w:val="4"/>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Выход из переработки,</w:t>
            </w:r>
          </w:p>
          <w:p w:rsidR="00D95EA0" w:rsidRPr="008B15DE" w:rsidRDefault="001327E1">
            <w:pPr>
              <w:widowControl w:val="0"/>
              <w:tabs>
                <w:tab w:val="left" w:pos="432"/>
                <w:tab w:val="left" w:pos="540"/>
                <w:tab w:val="left" w:pos="567"/>
              </w:tabs>
              <w:rPr>
                <w:color w:val="000000"/>
                <w:sz w:val="20"/>
                <w:szCs w:val="20"/>
              </w:rPr>
            </w:pPr>
            <w:proofErr w:type="gramStart"/>
            <w:r w:rsidRPr="008B15DE">
              <w:rPr>
                <w:color w:val="000000"/>
                <w:sz w:val="20"/>
                <w:szCs w:val="20"/>
              </w:rPr>
              <w:t>Масса  в</w:t>
            </w:r>
            <w:proofErr w:type="gramEnd"/>
            <w:r w:rsidRPr="008B15DE">
              <w:rPr>
                <w:color w:val="000000"/>
                <w:sz w:val="20"/>
                <w:szCs w:val="20"/>
              </w:rPr>
              <w:t xml:space="preserve"> чистом виде, г</w:t>
            </w:r>
          </w:p>
        </w:tc>
      </w:tr>
      <w:tr w:rsidR="00D95EA0" w:rsidRPr="008B15DE">
        <w:trPr>
          <w:cantSplit/>
        </w:trPr>
        <w:tc>
          <w:tcPr>
            <w:tcW w:w="1242" w:type="dxa"/>
            <w:vMerge/>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886" w:type="dxa"/>
            <w:vMerge w:val="restart"/>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платы</w:t>
            </w:r>
          </w:p>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Кг</w:t>
            </w:r>
          </w:p>
        </w:tc>
        <w:tc>
          <w:tcPr>
            <w:tcW w:w="4359" w:type="dxa"/>
            <w:gridSpan w:val="4"/>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Наименование и масса ДМ, г</w:t>
            </w:r>
          </w:p>
        </w:tc>
        <w:tc>
          <w:tcPr>
            <w:tcW w:w="3686" w:type="dxa"/>
            <w:gridSpan w:val="4"/>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Наименование и масса ДМ, г</w:t>
            </w:r>
          </w:p>
        </w:tc>
      </w:tr>
      <w:tr w:rsidR="00D95EA0" w:rsidRPr="008B15DE">
        <w:trPr>
          <w:cantSplit/>
        </w:trPr>
        <w:tc>
          <w:tcPr>
            <w:tcW w:w="1242" w:type="dxa"/>
            <w:vMerge/>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886" w:type="dxa"/>
            <w:vMerge/>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957"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Золото</w:t>
            </w:r>
          </w:p>
        </w:tc>
        <w:tc>
          <w:tcPr>
            <w:tcW w:w="1133"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Серебро</w:t>
            </w: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Платина</w:t>
            </w:r>
          </w:p>
        </w:tc>
        <w:tc>
          <w:tcPr>
            <w:tcW w:w="1277"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Палладий</w:t>
            </w:r>
          </w:p>
        </w:tc>
        <w:tc>
          <w:tcPr>
            <w:tcW w:w="850"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Золото</w:t>
            </w:r>
          </w:p>
        </w:tc>
        <w:tc>
          <w:tcPr>
            <w:tcW w:w="851"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Серебро</w:t>
            </w: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Платина</w:t>
            </w:r>
          </w:p>
        </w:tc>
        <w:tc>
          <w:tcPr>
            <w:tcW w:w="993"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proofErr w:type="spellStart"/>
            <w:r w:rsidRPr="008B15DE">
              <w:rPr>
                <w:color w:val="000000"/>
                <w:sz w:val="20"/>
                <w:szCs w:val="20"/>
              </w:rPr>
              <w:t>Плат.гр</w:t>
            </w:r>
            <w:proofErr w:type="spellEnd"/>
            <w:r w:rsidRPr="008B15DE">
              <w:rPr>
                <w:color w:val="000000"/>
                <w:sz w:val="20"/>
                <w:szCs w:val="20"/>
              </w:rPr>
              <w:t>.</w:t>
            </w:r>
          </w:p>
        </w:tc>
      </w:tr>
      <w:tr w:rsidR="00D95EA0" w:rsidRPr="008B15DE">
        <w:trPr>
          <w:cantSplit/>
        </w:trPr>
        <w:tc>
          <w:tcPr>
            <w:tcW w:w="124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1</w:t>
            </w:r>
          </w:p>
        </w:tc>
        <w:tc>
          <w:tcPr>
            <w:tcW w:w="886"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2</w:t>
            </w:r>
          </w:p>
        </w:tc>
        <w:tc>
          <w:tcPr>
            <w:tcW w:w="957"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3</w:t>
            </w:r>
          </w:p>
        </w:tc>
        <w:tc>
          <w:tcPr>
            <w:tcW w:w="1133"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5</w:t>
            </w:r>
          </w:p>
        </w:tc>
        <w:tc>
          <w:tcPr>
            <w:tcW w:w="1277"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9</w:t>
            </w:r>
          </w:p>
        </w:tc>
        <w:tc>
          <w:tcPr>
            <w:tcW w:w="993"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sz w:val="20"/>
                <w:szCs w:val="20"/>
              </w:rPr>
            </w:pPr>
            <w:r w:rsidRPr="008B15DE">
              <w:rPr>
                <w:color w:val="000000"/>
                <w:sz w:val="20"/>
                <w:szCs w:val="20"/>
              </w:rPr>
              <w:t>10</w:t>
            </w:r>
          </w:p>
        </w:tc>
      </w:tr>
      <w:tr w:rsidR="00D95EA0" w:rsidRPr="008B15DE">
        <w:trPr>
          <w:cantSplit/>
        </w:trPr>
        <w:tc>
          <w:tcPr>
            <w:tcW w:w="124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платы</w:t>
            </w:r>
          </w:p>
        </w:tc>
        <w:tc>
          <w:tcPr>
            <w:tcW w:w="886"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57"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1133"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1277"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850"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r>
      <w:tr w:rsidR="00D95EA0" w:rsidRPr="008B15DE">
        <w:trPr>
          <w:cantSplit/>
        </w:trPr>
        <w:tc>
          <w:tcPr>
            <w:tcW w:w="124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импортные</w:t>
            </w:r>
          </w:p>
        </w:tc>
        <w:tc>
          <w:tcPr>
            <w:tcW w:w="886"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57"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0</w:t>
            </w:r>
          </w:p>
        </w:tc>
        <w:tc>
          <w:tcPr>
            <w:tcW w:w="1133"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0</w:t>
            </w: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0</w:t>
            </w:r>
          </w:p>
        </w:tc>
        <w:tc>
          <w:tcPr>
            <w:tcW w:w="1277"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0</w:t>
            </w:r>
          </w:p>
        </w:tc>
        <w:tc>
          <w:tcPr>
            <w:tcW w:w="850"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0.0</w:t>
            </w:r>
          </w:p>
        </w:tc>
        <w:tc>
          <w:tcPr>
            <w:tcW w:w="993"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0.0</w:t>
            </w:r>
          </w:p>
        </w:tc>
      </w:tr>
      <w:tr w:rsidR="00D95EA0" w:rsidRPr="008B15DE">
        <w:trPr>
          <w:cantSplit/>
        </w:trPr>
        <w:tc>
          <w:tcPr>
            <w:tcW w:w="1242"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886"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57"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1133"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1277"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850"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92"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r>
    </w:tbl>
    <w:p w:rsidR="00D95EA0" w:rsidRPr="008B15DE" w:rsidRDefault="001327E1">
      <w:pPr>
        <w:widowControl w:val="0"/>
        <w:tabs>
          <w:tab w:val="left" w:pos="432"/>
          <w:tab w:val="left" w:pos="540"/>
          <w:tab w:val="left" w:pos="567"/>
        </w:tabs>
        <w:rPr>
          <w:color w:val="000000"/>
        </w:rPr>
      </w:pPr>
      <w:r w:rsidRPr="008B15DE">
        <w:rPr>
          <w:color w:val="000000"/>
        </w:rPr>
        <w:t>2. Расчет стоимости драгметаллов по выходу из переработки:</w:t>
      </w:r>
    </w:p>
    <w:tbl>
      <w:tblPr>
        <w:tblW w:w="10173" w:type="dxa"/>
        <w:tblInd w:w="-113" w:type="dxa"/>
        <w:tblLayout w:type="fixed"/>
        <w:tblLook w:val="0000" w:firstRow="0" w:lastRow="0" w:firstColumn="0" w:lastColumn="0" w:noHBand="0" w:noVBand="0"/>
      </w:tblPr>
      <w:tblGrid>
        <w:gridCol w:w="3652"/>
        <w:gridCol w:w="1134"/>
        <w:gridCol w:w="1133"/>
        <w:gridCol w:w="1418"/>
        <w:gridCol w:w="2836"/>
      </w:tblGrid>
      <w:tr w:rsidR="00D95EA0" w:rsidRPr="008B15DE">
        <w:tc>
          <w:tcPr>
            <w:tcW w:w="365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Наименование ДМ</w:t>
            </w:r>
          </w:p>
        </w:tc>
        <w:tc>
          <w:tcPr>
            <w:tcW w:w="1134"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Золото</w:t>
            </w:r>
          </w:p>
        </w:tc>
        <w:tc>
          <w:tcPr>
            <w:tcW w:w="1133"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Серебро</w:t>
            </w:r>
          </w:p>
        </w:tc>
        <w:tc>
          <w:tcPr>
            <w:tcW w:w="1418"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Платина</w:t>
            </w:r>
          </w:p>
        </w:tc>
        <w:tc>
          <w:tcPr>
            <w:tcW w:w="2836"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Платиновая группа</w:t>
            </w:r>
          </w:p>
        </w:tc>
      </w:tr>
      <w:tr w:rsidR="00D95EA0" w:rsidRPr="008B15DE">
        <w:trPr>
          <w:trHeight w:val="1265"/>
        </w:trPr>
        <w:tc>
          <w:tcPr>
            <w:tcW w:w="365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Стоимость  металла по ценам ЦБ</w:t>
            </w:r>
          </w:p>
          <w:p w:rsidR="00D95EA0" w:rsidRPr="008B15DE" w:rsidRDefault="001327E1">
            <w:pPr>
              <w:widowControl w:val="0"/>
              <w:tabs>
                <w:tab w:val="left" w:pos="432"/>
                <w:tab w:val="left" w:pos="540"/>
                <w:tab w:val="left" w:pos="567"/>
              </w:tabs>
              <w:rPr>
                <w:color w:val="000000"/>
              </w:rPr>
            </w:pPr>
            <w:r w:rsidRPr="008B15DE">
              <w:rPr>
                <w:color w:val="000000"/>
              </w:rPr>
              <w:t>Цена ЦБ, в рублях за 1 г. по состоянию на __.__.20__г.</w:t>
            </w:r>
          </w:p>
          <w:p w:rsidR="00D95EA0" w:rsidRPr="008B15DE" w:rsidRDefault="001327E1">
            <w:pPr>
              <w:widowControl w:val="0"/>
              <w:tabs>
                <w:tab w:val="left" w:pos="432"/>
                <w:tab w:val="left" w:pos="540"/>
                <w:tab w:val="left" w:pos="567"/>
              </w:tabs>
              <w:rPr>
                <w:color w:val="000000"/>
              </w:rPr>
            </w:pPr>
            <w:r w:rsidRPr="008B15DE">
              <w:rPr>
                <w:color w:val="000000"/>
              </w:rPr>
              <w:t>За вычетом стоимости переработки в соответствии  с Прейскурантом</w:t>
            </w:r>
          </w:p>
        </w:tc>
        <w:tc>
          <w:tcPr>
            <w:tcW w:w="1134"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p w:rsidR="00D95EA0" w:rsidRPr="008B15DE" w:rsidRDefault="00D95EA0">
            <w:pPr>
              <w:widowControl w:val="0"/>
              <w:tabs>
                <w:tab w:val="left" w:pos="432"/>
                <w:tab w:val="left" w:pos="540"/>
                <w:tab w:val="left" w:pos="567"/>
              </w:tabs>
              <w:rPr>
                <w:color w:val="000000"/>
              </w:rPr>
            </w:pPr>
          </w:p>
          <w:p w:rsidR="00D95EA0" w:rsidRPr="008B15DE" w:rsidRDefault="00D95EA0">
            <w:pPr>
              <w:widowControl w:val="0"/>
              <w:tabs>
                <w:tab w:val="left" w:pos="432"/>
                <w:tab w:val="left" w:pos="540"/>
                <w:tab w:val="left" w:pos="567"/>
              </w:tabs>
              <w:rPr>
                <w:color w:val="000000"/>
              </w:rPr>
            </w:pPr>
          </w:p>
        </w:tc>
        <w:tc>
          <w:tcPr>
            <w:tcW w:w="1133"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2836"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p w:rsidR="00D95EA0" w:rsidRPr="008B15DE" w:rsidRDefault="00D95EA0">
            <w:pPr>
              <w:widowControl w:val="0"/>
              <w:tabs>
                <w:tab w:val="left" w:pos="432"/>
                <w:tab w:val="left" w:pos="540"/>
                <w:tab w:val="left" w:pos="567"/>
              </w:tabs>
              <w:rPr>
                <w:color w:val="000000"/>
              </w:rPr>
            </w:pPr>
          </w:p>
          <w:p w:rsidR="00D95EA0" w:rsidRPr="008B15DE" w:rsidRDefault="00D95EA0">
            <w:pPr>
              <w:widowControl w:val="0"/>
              <w:tabs>
                <w:tab w:val="left" w:pos="432"/>
                <w:tab w:val="left" w:pos="540"/>
                <w:tab w:val="left" w:pos="567"/>
              </w:tabs>
              <w:rPr>
                <w:color w:val="000000"/>
              </w:rPr>
            </w:pPr>
          </w:p>
          <w:p w:rsidR="00D95EA0" w:rsidRPr="008B15DE" w:rsidRDefault="00D95EA0">
            <w:pPr>
              <w:widowControl w:val="0"/>
              <w:tabs>
                <w:tab w:val="left" w:pos="432"/>
                <w:tab w:val="left" w:pos="540"/>
                <w:tab w:val="left" w:pos="567"/>
              </w:tabs>
              <w:rPr>
                <w:color w:val="000000"/>
              </w:rPr>
            </w:pPr>
          </w:p>
          <w:p w:rsidR="00D95EA0" w:rsidRPr="008B15DE" w:rsidRDefault="00D95EA0">
            <w:pPr>
              <w:widowControl w:val="0"/>
              <w:tabs>
                <w:tab w:val="left" w:pos="432"/>
                <w:tab w:val="left" w:pos="540"/>
                <w:tab w:val="left" w:pos="567"/>
              </w:tabs>
              <w:rPr>
                <w:color w:val="000000"/>
              </w:rPr>
            </w:pPr>
          </w:p>
          <w:p w:rsidR="00D95EA0" w:rsidRPr="008B15DE" w:rsidRDefault="00D95EA0">
            <w:pPr>
              <w:widowControl w:val="0"/>
              <w:tabs>
                <w:tab w:val="left" w:pos="432"/>
                <w:tab w:val="left" w:pos="540"/>
                <w:tab w:val="left" w:pos="567"/>
              </w:tabs>
              <w:rPr>
                <w:color w:val="000000"/>
              </w:rPr>
            </w:pPr>
          </w:p>
        </w:tc>
      </w:tr>
      <w:tr w:rsidR="00D95EA0" w:rsidRPr="008B15DE">
        <w:trPr>
          <w:cantSplit/>
          <w:trHeight w:val="310"/>
        </w:trPr>
        <w:tc>
          <w:tcPr>
            <w:tcW w:w="3652"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Всего к оплате (рублей)</w:t>
            </w:r>
          </w:p>
        </w:tc>
        <w:tc>
          <w:tcPr>
            <w:tcW w:w="1134"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p w:rsidR="00D95EA0" w:rsidRPr="008B15DE" w:rsidRDefault="00D95EA0">
            <w:pPr>
              <w:widowControl w:val="0"/>
              <w:tabs>
                <w:tab w:val="left" w:pos="432"/>
                <w:tab w:val="left" w:pos="540"/>
                <w:tab w:val="left" w:pos="567"/>
              </w:tabs>
              <w:rPr>
                <w:color w:val="000000"/>
              </w:rPr>
            </w:pPr>
          </w:p>
        </w:tc>
        <w:tc>
          <w:tcPr>
            <w:tcW w:w="1133" w:type="dxa"/>
            <w:tcBorders>
              <w:top w:val="single" w:sz="4" w:space="0" w:color="000000"/>
              <w:left w:val="single" w:sz="4" w:space="0" w:color="000000"/>
              <w:bottom w:val="single" w:sz="4" w:space="0" w:color="000000"/>
              <w:right w:val="single" w:sz="4" w:space="0" w:color="000000"/>
            </w:tcBorders>
          </w:tcPr>
          <w:p w:rsidR="00D95EA0" w:rsidRPr="008B15DE" w:rsidRDefault="00D95EA0">
            <w:pPr>
              <w:widowControl w:val="0"/>
              <w:tabs>
                <w:tab w:val="left" w:pos="432"/>
                <w:tab w:val="left" w:pos="540"/>
                <w:tab w:val="left" w:pos="567"/>
              </w:tabs>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0.00</w:t>
            </w:r>
          </w:p>
        </w:tc>
        <w:tc>
          <w:tcPr>
            <w:tcW w:w="2836" w:type="dxa"/>
            <w:tcBorders>
              <w:top w:val="single" w:sz="4" w:space="0" w:color="000000"/>
              <w:left w:val="single" w:sz="4" w:space="0" w:color="000000"/>
              <w:bottom w:val="single" w:sz="4" w:space="0" w:color="000000"/>
              <w:right w:val="single" w:sz="4" w:space="0" w:color="000000"/>
            </w:tcBorders>
          </w:tcPr>
          <w:p w:rsidR="00D95EA0" w:rsidRPr="008B15DE" w:rsidRDefault="001327E1">
            <w:pPr>
              <w:widowControl w:val="0"/>
              <w:tabs>
                <w:tab w:val="left" w:pos="432"/>
                <w:tab w:val="left" w:pos="540"/>
                <w:tab w:val="left" w:pos="567"/>
              </w:tabs>
              <w:rPr>
                <w:color w:val="000000"/>
              </w:rPr>
            </w:pPr>
            <w:r w:rsidRPr="008B15DE">
              <w:rPr>
                <w:color w:val="000000"/>
              </w:rPr>
              <w:t>0.00</w:t>
            </w:r>
          </w:p>
        </w:tc>
      </w:tr>
    </w:tbl>
    <w:p w:rsidR="00D95EA0" w:rsidRPr="008B15DE" w:rsidRDefault="001327E1">
      <w:pPr>
        <w:widowControl w:val="0"/>
        <w:tabs>
          <w:tab w:val="left" w:pos="432"/>
          <w:tab w:val="left" w:pos="540"/>
          <w:tab w:val="left" w:pos="567"/>
        </w:tabs>
        <w:rPr>
          <w:color w:val="000000"/>
        </w:rPr>
      </w:pPr>
      <w:r w:rsidRPr="008B15DE">
        <w:rPr>
          <w:color w:val="000000"/>
        </w:rPr>
        <w:tab/>
      </w:r>
    </w:p>
    <w:p w:rsidR="00D95EA0" w:rsidRPr="008B15DE" w:rsidRDefault="001327E1">
      <w:pPr>
        <w:widowControl w:val="0"/>
        <w:tabs>
          <w:tab w:val="left" w:pos="432"/>
          <w:tab w:val="left" w:pos="540"/>
          <w:tab w:val="left" w:pos="567"/>
        </w:tabs>
        <w:rPr>
          <w:color w:val="000000"/>
        </w:rPr>
      </w:pPr>
      <w:r w:rsidRPr="008B15DE">
        <w:rPr>
          <w:color w:val="000000"/>
        </w:rPr>
        <w:t>«________» __________________ /______________/</w:t>
      </w:r>
    </w:p>
    <w:p w:rsidR="00D95EA0" w:rsidRPr="008B15DE" w:rsidRDefault="001327E1">
      <w:pPr>
        <w:widowControl w:val="0"/>
        <w:tabs>
          <w:tab w:val="left" w:pos="432"/>
          <w:tab w:val="left" w:pos="540"/>
          <w:tab w:val="left" w:pos="567"/>
        </w:tabs>
        <w:rPr>
          <w:color w:val="000000"/>
        </w:rPr>
      </w:pPr>
      <w:r w:rsidRPr="008B15DE">
        <w:rPr>
          <w:color w:val="000000"/>
        </w:rPr>
        <w:t>________________________________________________________________________________</w:t>
      </w:r>
    </w:p>
    <w:p w:rsidR="00D95EA0" w:rsidRPr="008B15DE" w:rsidRDefault="00D95EA0"/>
    <w:p w:rsidR="00D95EA0" w:rsidRPr="008B15DE" w:rsidRDefault="00D95EA0">
      <w:pPr>
        <w:tabs>
          <w:tab w:val="left" w:pos="2628"/>
          <w:tab w:val="left" w:pos="6946"/>
        </w:tabs>
        <w:ind w:left="6804" w:hanging="850"/>
        <w:jc w:val="right"/>
      </w:pPr>
    </w:p>
    <w:tbl>
      <w:tblPr>
        <w:tblW w:w="10113" w:type="dxa"/>
        <w:tblInd w:w="-440" w:type="dxa"/>
        <w:tblLayout w:type="fixed"/>
        <w:tblCellMar>
          <w:left w:w="30" w:type="dxa"/>
          <w:right w:w="0" w:type="dxa"/>
        </w:tblCellMar>
        <w:tblLook w:val="0000" w:firstRow="0" w:lastRow="0" w:firstColumn="0" w:lastColumn="0" w:noHBand="0" w:noVBand="0"/>
      </w:tblPr>
      <w:tblGrid>
        <w:gridCol w:w="4973"/>
        <w:gridCol w:w="5140"/>
      </w:tblGrid>
      <w:tr w:rsidR="00D95EA0" w:rsidRPr="008B15DE">
        <w:trPr>
          <w:trHeight w:val="188"/>
        </w:trPr>
        <w:tc>
          <w:tcPr>
            <w:tcW w:w="4973" w:type="dxa"/>
          </w:tcPr>
          <w:p w:rsidR="00D95EA0" w:rsidRPr="008B15DE" w:rsidRDefault="00D95EA0">
            <w:pPr>
              <w:ind w:left="510" w:right="-57"/>
              <w:rPr>
                <w:b/>
                <w:lang w:eastAsia="en-US"/>
              </w:rPr>
            </w:pPr>
          </w:p>
        </w:tc>
        <w:tc>
          <w:tcPr>
            <w:tcW w:w="5140" w:type="dxa"/>
          </w:tcPr>
          <w:p w:rsidR="00D95EA0" w:rsidRPr="008B15DE" w:rsidRDefault="00D95EA0">
            <w:pPr>
              <w:rPr>
                <w:b/>
              </w:rPr>
            </w:pPr>
          </w:p>
        </w:tc>
      </w:tr>
      <w:tr w:rsidR="00D95EA0" w:rsidRPr="008B15DE">
        <w:trPr>
          <w:trHeight w:val="263"/>
        </w:trPr>
        <w:tc>
          <w:tcPr>
            <w:tcW w:w="4973" w:type="dxa"/>
            <w:tcMar>
              <w:left w:w="108" w:type="dxa"/>
              <w:right w:w="108" w:type="dxa"/>
            </w:tcMar>
          </w:tcPr>
          <w:p w:rsidR="00D95EA0" w:rsidRPr="008B15DE" w:rsidRDefault="00D95EA0">
            <w:pPr>
              <w:tabs>
                <w:tab w:val="left" w:pos="5387"/>
              </w:tabs>
              <w:ind w:left="510" w:right="-57" w:hanging="261"/>
            </w:pPr>
          </w:p>
        </w:tc>
        <w:tc>
          <w:tcPr>
            <w:tcW w:w="5140" w:type="dxa"/>
            <w:tcMar>
              <w:left w:w="108" w:type="dxa"/>
              <w:right w:w="108" w:type="dxa"/>
            </w:tcMar>
          </w:tcPr>
          <w:p w:rsidR="00D95EA0" w:rsidRPr="008B15DE" w:rsidRDefault="00D95EA0">
            <w:pPr>
              <w:tabs>
                <w:tab w:val="left" w:pos="5387"/>
              </w:tabs>
              <w:ind w:right="-57" w:firstLine="459"/>
            </w:pPr>
          </w:p>
        </w:tc>
      </w:tr>
    </w:tbl>
    <w:p w:rsidR="00D95EA0" w:rsidRPr="008B15DE" w:rsidRDefault="00D95EA0">
      <w:pPr>
        <w:tabs>
          <w:tab w:val="left" w:pos="2628"/>
          <w:tab w:val="left" w:pos="6946"/>
        </w:tabs>
        <w:ind w:left="6804" w:hanging="850"/>
        <w:jc w:val="right"/>
      </w:pPr>
    </w:p>
    <w:p w:rsidR="00D95EA0" w:rsidRPr="008B15DE" w:rsidRDefault="00D95EA0">
      <w:pPr>
        <w:tabs>
          <w:tab w:val="left" w:pos="2628"/>
          <w:tab w:val="left" w:pos="6946"/>
        </w:tabs>
        <w:ind w:left="6804" w:hanging="850"/>
        <w:jc w:val="right"/>
        <w:sectPr w:rsidR="00D95EA0" w:rsidRPr="008B15DE">
          <w:footerReference w:type="default" r:id="rId17"/>
          <w:footerReference w:type="first" r:id="rId18"/>
          <w:pgSz w:w="11906" w:h="16838"/>
          <w:pgMar w:top="851" w:right="851" w:bottom="851" w:left="1418" w:header="0" w:footer="488" w:gutter="0"/>
          <w:cols w:space="720"/>
          <w:formProt w:val="0"/>
          <w:docGrid w:linePitch="100"/>
        </w:sectPr>
      </w:pPr>
    </w:p>
    <w:p w:rsidR="00A446EF" w:rsidRPr="008B15DE" w:rsidRDefault="00A446EF" w:rsidP="00A446EF">
      <w:pPr>
        <w:tabs>
          <w:tab w:val="left" w:pos="6237"/>
        </w:tabs>
        <w:suppressAutoHyphens w:val="0"/>
      </w:pPr>
      <w:r w:rsidRPr="008B15DE">
        <w:lastRenderedPageBreak/>
        <w:t xml:space="preserve">                                                                                                               Приложение № 8</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A446EF" w:rsidRPr="008B15DE" w:rsidRDefault="00A446EF">
      <w:pPr>
        <w:widowControl w:val="0"/>
        <w:tabs>
          <w:tab w:val="left" w:pos="432"/>
          <w:tab w:val="left" w:pos="540"/>
          <w:tab w:val="left" w:pos="567"/>
        </w:tabs>
        <w:jc w:val="center"/>
        <w:rPr>
          <w:b/>
          <w:color w:val="000000"/>
        </w:rPr>
      </w:pPr>
    </w:p>
    <w:p w:rsidR="00D95EA0" w:rsidRPr="008B15DE" w:rsidRDefault="001327E1">
      <w:pPr>
        <w:widowControl w:val="0"/>
        <w:tabs>
          <w:tab w:val="left" w:pos="432"/>
          <w:tab w:val="left" w:pos="540"/>
          <w:tab w:val="left" w:pos="567"/>
        </w:tabs>
        <w:jc w:val="center"/>
        <w:rPr>
          <w:b/>
          <w:color w:val="000000"/>
        </w:rPr>
      </w:pPr>
      <w:r w:rsidRPr="008B15DE">
        <w:rPr>
          <w:b/>
          <w:color w:val="000000"/>
        </w:rPr>
        <w:t xml:space="preserve">Прейскурант расчета стоимости переработки лома и извлечения черных, </w:t>
      </w:r>
      <w:r w:rsidRPr="008B15DE">
        <w:rPr>
          <w:b/>
          <w:color w:val="000000"/>
        </w:rPr>
        <w:br/>
        <w:t>цветных и драгоценных металлов</w:t>
      </w:r>
    </w:p>
    <w:p w:rsidR="00D95EA0" w:rsidRPr="008B15DE" w:rsidRDefault="00D95EA0">
      <w:pPr>
        <w:jc w:val="center"/>
        <w:rPr>
          <w:b/>
          <w:color w:val="000000"/>
        </w:rPr>
      </w:pPr>
    </w:p>
    <w:p w:rsidR="00D95EA0" w:rsidRPr="008B15DE" w:rsidRDefault="001327E1">
      <w:pPr>
        <w:ind w:firstLine="708"/>
      </w:pPr>
      <w:r w:rsidRPr="008B15DE">
        <w:rPr>
          <w:color w:val="000000"/>
        </w:rPr>
        <w:t xml:space="preserve">Не сортовой металл оплачивается по цене 500 рублей/тонна. </w:t>
      </w:r>
      <w:r w:rsidRPr="008B15DE">
        <w:rPr>
          <w:rFonts w:eastAsia="MS Mincho"/>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D95EA0" w:rsidRPr="008B15DE" w:rsidRDefault="001327E1">
      <w:pPr>
        <w:ind w:firstLine="708"/>
      </w:pPr>
      <w:r w:rsidRPr="008B15DE">
        <w:rPr>
          <w:rFonts w:eastAsia="MS Mincho"/>
        </w:rPr>
        <w:t xml:space="preserve">Цена драгоценных металлов, выделенных из </w:t>
      </w:r>
      <w:r w:rsidRPr="008B15DE">
        <w:rPr>
          <w:rFonts w:eastAsia="MS Mincho"/>
          <w:b/>
        </w:rPr>
        <w:t>Имущества</w:t>
      </w:r>
      <w:r w:rsidRPr="008B15DE">
        <w:rPr>
          <w:rFonts w:eastAsia="MS Mincho"/>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8B15DE">
        <w:rPr>
          <w:rFonts w:eastAsia="MS Mincho"/>
          <w:b/>
        </w:rPr>
        <w:t>Сырья.</w:t>
      </w:r>
      <w:r w:rsidRPr="008B15DE">
        <w:t xml:space="preserve"> Полная стоимость переработки лома и отходов, содержащих драгоценные металлы (</w:t>
      </w:r>
      <w:r w:rsidRPr="008B15DE">
        <w:rPr>
          <w:b/>
        </w:rPr>
        <w:t>ДМ)</w:t>
      </w:r>
      <w:r w:rsidRPr="008B15DE">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D95EA0" w:rsidRPr="008B15DE" w:rsidRDefault="001327E1">
      <w:pPr>
        <w:ind w:firstLine="708"/>
        <w:rPr>
          <w:rFonts w:eastAsia="MS Mincho"/>
        </w:rPr>
      </w:pPr>
      <w:r w:rsidRPr="008B15DE">
        <w:rPr>
          <w:rFonts w:eastAsia="MS Mincho"/>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D95EA0" w:rsidRPr="008B15DE" w:rsidRDefault="00D95EA0">
      <w:pPr>
        <w:ind w:right="-81" w:firstLine="708"/>
        <w:rPr>
          <w:rFonts w:eastAsia="MS Mincho"/>
          <w:smallCaps/>
        </w:rPr>
      </w:pPr>
    </w:p>
    <w:p w:rsidR="00D95EA0" w:rsidRPr="008B15DE" w:rsidRDefault="001327E1">
      <w:pPr>
        <w:jc w:val="center"/>
        <w:rPr>
          <w:b/>
        </w:rPr>
      </w:pPr>
      <w:r w:rsidRPr="008B15DE">
        <w:rPr>
          <w:b/>
        </w:rPr>
        <w:t xml:space="preserve">Прейскурант стоимости переработки сырья, </w:t>
      </w:r>
      <w:r w:rsidRPr="008B15DE">
        <w:rPr>
          <w:b/>
        </w:rPr>
        <w:br/>
        <w:t>содержащего драгоценные металлы</w:t>
      </w:r>
    </w:p>
    <w:tbl>
      <w:tblPr>
        <w:tblW w:w="9566" w:type="dxa"/>
        <w:tblInd w:w="175" w:type="dxa"/>
        <w:tblLayout w:type="fixed"/>
        <w:tblLook w:val="0000" w:firstRow="0" w:lastRow="0" w:firstColumn="0" w:lastColumn="0" w:noHBand="0" w:noVBand="0"/>
      </w:tblPr>
      <w:tblGrid>
        <w:gridCol w:w="2319"/>
        <w:gridCol w:w="3411"/>
        <w:gridCol w:w="3836"/>
      </w:tblGrid>
      <w:tr w:rsidR="00D95EA0" w:rsidRPr="008B15DE">
        <w:tc>
          <w:tcPr>
            <w:tcW w:w="2319" w:type="dxa"/>
            <w:tcBorders>
              <w:top w:val="single" w:sz="4" w:space="0" w:color="000000"/>
              <w:left w:val="single" w:sz="4" w:space="0" w:color="000000"/>
              <w:bottom w:val="single" w:sz="18" w:space="0" w:color="000000"/>
              <w:right w:val="single" w:sz="4" w:space="0" w:color="000000"/>
            </w:tcBorders>
          </w:tcPr>
          <w:p w:rsidR="00D95EA0" w:rsidRPr="008B15DE" w:rsidRDefault="001327E1">
            <w:r w:rsidRPr="008B15DE">
              <w:t>Наименование драгоценных металлов</w:t>
            </w:r>
          </w:p>
        </w:tc>
        <w:tc>
          <w:tcPr>
            <w:tcW w:w="3411" w:type="dxa"/>
            <w:tcBorders>
              <w:top w:val="single" w:sz="4" w:space="0" w:color="000000"/>
              <w:left w:val="single" w:sz="4" w:space="0" w:color="000000"/>
              <w:bottom w:val="single" w:sz="18" w:space="0" w:color="000000"/>
              <w:right w:val="single" w:sz="4" w:space="0" w:color="000000"/>
            </w:tcBorders>
          </w:tcPr>
          <w:p w:rsidR="00D95EA0" w:rsidRPr="008B15DE" w:rsidRDefault="001327E1">
            <w:pPr>
              <w:jc w:val="center"/>
            </w:pPr>
            <w:r w:rsidRPr="008B15DE">
              <w:t>Содержание драгоценных металлов, %</w:t>
            </w:r>
          </w:p>
        </w:tc>
        <w:tc>
          <w:tcPr>
            <w:tcW w:w="3836" w:type="dxa"/>
            <w:tcBorders>
              <w:top w:val="single" w:sz="4" w:space="0" w:color="000000"/>
              <w:left w:val="single" w:sz="4" w:space="0" w:color="000000"/>
              <w:bottom w:val="single" w:sz="18" w:space="0" w:color="000000"/>
              <w:right w:val="single" w:sz="4" w:space="0" w:color="000000"/>
            </w:tcBorders>
          </w:tcPr>
          <w:p w:rsidR="00D95EA0" w:rsidRPr="008B15DE" w:rsidRDefault="001327E1">
            <w:pPr>
              <w:jc w:val="center"/>
            </w:pPr>
            <w:r w:rsidRPr="008B15DE">
              <w:t>Стоимость переработки включая технологические потери, %</w:t>
            </w:r>
          </w:p>
        </w:tc>
      </w:tr>
      <w:tr w:rsidR="00D95EA0" w:rsidRPr="008B15DE">
        <w:tc>
          <w:tcPr>
            <w:tcW w:w="2319" w:type="dxa"/>
            <w:tcBorders>
              <w:top w:val="single" w:sz="18" w:space="0" w:color="000000"/>
              <w:left w:val="single" w:sz="4" w:space="0" w:color="000000"/>
              <w:bottom w:val="single" w:sz="4" w:space="0" w:color="000000"/>
              <w:right w:val="single" w:sz="4" w:space="0" w:color="000000"/>
            </w:tcBorders>
          </w:tcPr>
          <w:p w:rsidR="00D95EA0" w:rsidRPr="008B15DE" w:rsidRDefault="001327E1">
            <w:pPr>
              <w:rPr>
                <w:b/>
              </w:rPr>
            </w:pPr>
            <w:r w:rsidRPr="008B15DE">
              <w:rPr>
                <w:b/>
              </w:rPr>
              <w:t>Золото</w:t>
            </w:r>
          </w:p>
        </w:tc>
        <w:tc>
          <w:tcPr>
            <w:tcW w:w="3411" w:type="dxa"/>
            <w:tcBorders>
              <w:top w:val="single" w:sz="18" w:space="0" w:color="000000"/>
              <w:left w:val="single" w:sz="4" w:space="0" w:color="000000"/>
              <w:bottom w:val="single" w:sz="4" w:space="0" w:color="000000"/>
              <w:right w:val="single" w:sz="4" w:space="0" w:color="000000"/>
            </w:tcBorders>
          </w:tcPr>
          <w:p w:rsidR="00D95EA0" w:rsidRPr="008B15DE" w:rsidRDefault="001327E1">
            <w:pPr>
              <w:jc w:val="center"/>
            </w:pPr>
            <w:r w:rsidRPr="008B15DE">
              <w:t>менее 0,05</w:t>
            </w:r>
          </w:p>
        </w:tc>
        <w:tc>
          <w:tcPr>
            <w:tcW w:w="3836" w:type="dxa"/>
            <w:tcBorders>
              <w:top w:val="single" w:sz="18" w:space="0" w:color="000000"/>
              <w:left w:val="single" w:sz="4" w:space="0" w:color="000000"/>
              <w:bottom w:val="single" w:sz="4" w:space="0" w:color="000000"/>
              <w:right w:val="single" w:sz="4" w:space="0" w:color="000000"/>
            </w:tcBorders>
          </w:tcPr>
          <w:p w:rsidR="00D95EA0" w:rsidRPr="008B15DE" w:rsidRDefault="001327E1">
            <w:pPr>
              <w:jc w:val="center"/>
            </w:pPr>
            <w:r w:rsidRPr="008B15DE">
              <w:t>100</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0,05 – 0,1</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90</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0,1 – 1,0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75</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1,0 – 5,0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55</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5,0 – 50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25</w:t>
            </w:r>
          </w:p>
        </w:tc>
      </w:tr>
      <w:tr w:rsidR="00D95EA0" w:rsidRPr="008B15DE">
        <w:tc>
          <w:tcPr>
            <w:tcW w:w="2319" w:type="dxa"/>
            <w:tcBorders>
              <w:top w:val="single" w:sz="4" w:space="0" w:color="000000"/>
              <w:left w:val="single" w:sz="4" w:space="0" w:color="000000"/>
              <w:bottom w:val="single" w:sz="18"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18" w:space="0" w:color="000000"/>
              <w:right w:val="single" w:sz="4" w:space="0" w:color="000000"/>
            </w:tcBorders>
          </w:tcPr>
          <w:p w:rsidR="00D95EA0" w:rsidRPr="008B15DE" w:rsidRDefault="001327E1">
            <w:pPr>
              <w:jc w:val="center"/>
            </w:pPr>
            <w:r w:rsidRPr="008B15DE">
              <w:t>50 и выше</w:t>
            </w:r>
          </w:p>
        </w:tc>
        <w:tc>
          <w:tcPr>
            <w:tcW w:w="3836" w:type="dxa"/>
            <w:tcBorders>
              <w:top w:val="single" w:sz="4" w:space="0" w:color="000000"/>
              <w:left w:val="single" w:sz="4" w:space="0" w:color="000000"/>
              <w:bottom w:val="single" w:sz="18" w:space="0" w:color="000000"/>
              <w:right w:val="single" w:sz="4" w:space="0" w:color="000000"/>
            </w:tcBorders>
          </w:tcPr>
          <w:p w:rsidR="00D95EA0" w:rsidRPr="008B15DE" w:rsidRDefault="001327E1">
            <w:pPr>
              <w:jc w:val="center"/>
            </w:pPr>
            <w:r w:rsidRPr="008B15DE">
              <w:t>По дополнительному соглашению</w:t>
            </w:r>
          </w:p>
        </w:tc>
      </w:tr>
      <w:tr w:rsidR="00D95EA0" w:rsidRPr="008B15DE">
        <w:tc>
          <w:tcPr>
            <w:tcW w:w="2319" w:type="dxa"/>
            <w:tcBorders>
              <w:top w:val="single" w:sz="18" w:space="0" w:color="000000"/>
              <w:left w:val="single" w:sz="4" w:space="0" w:color="000000"/>
              <w:bottom w:val="single" w:sz="4" w:space="0" w:color="000000"/>
              <w:right w:val="single" w:sz="4" w:space="0" w:color="000000"/>
            </w:tcBorders>
          </w:tcPr>
          <w:p w:rsidR="00D95EA0" w:rsidRPr="008B15DE" w:rsidRDefault="001327E1">
            <w:pPr>
              <w:rPr>
                <w:b/>
              </w:rPr>
            </w:pPr>
            <w:r w:rsidRPr="008B15DE">
              <w:rPr>
                <w:b/>
              </w:rPr>
              <w:t>Серебро</w:t>
            </w:r>
          </w:p>
        </w:tc>
        <w:tc>
          <w:tcPr>
            <w:tcW w:w="3411" w:type="dxa"/>
            <w:tcBorders>
              <w:top w:val="single" w:sz="18" w:space="0" w:color="000000"/>
              <w:left w:val="single" w:sz="4" w:space="0" w:color="000000"/>
              <w:bottom w:val="single" w:sz="4" w:space="0" w:color="000000"/>
              <w:right w:val="single" w:sz="4" w:space="0" w:color="000000"/>
            </w:tcBorders>
          </w:tcPr>
          <w:p w:rsidR="00D95EA0" w:rsidRPr="008B15DE" w:rsidRDefault="001327E1">
            <w:pPr>
              <w:jc w:val="center"/>
            </w:pPr>
            <w:r w:rsidRPr="008B15DE">
              <w:t>менее 0,5</w:t>
            </w:r>
          </w:p>
        </w:tc>
        <w:tc>
          <w:tcPr>
            <w:tcW w:w="3836" w:type="dxa"/>
            <w:tcBorders>
              <w:top w:val="single" w:sz="18" w:space="0" w:color="000000"/>
              <w:left w:val="single" w:sz="4" w:space="0" w:color="000000"/>
              <w:bottom w:val="single" w:sz="4" w:space="0" w:color="000000"/>
              <w:right w:val="single" w:sz="4" w:space="0" w:color="000000"/>
            </w:tcBorders>
          </w:tcPr>
          <w:p w:rsidR="00D95EA0" w:rsidRPr="008B15DE" w:rsidRDefault="001327E1">
            <w:pPr>
              <w:jc w:val="center"/>
            </w:pPr>
            <w:r w:rsidRPr="008B15DE">
              <w:t>100</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0,5 – 1,0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90</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1,0 – 5,0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75</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5,0 – 50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50</w:t>
            </w:r>
          </w:p>
        </w:tc>
      </w:tr>
      <w:tr w:rsidR="00D95EA0" w:rsidRPr="008B15DE">
        <w:tc>
          <w:tcPr>
            <w:tcW w:w="2319" w:type="dxa"/>
            <w:tcBorders>
              <w:top w:val="single" w:sz="4" w:space="0" w:color="000000"/>
              <w:left w:val="single" w:sz="4" w:space="0" w:color="000000"/>
              <w:bottom w:val="single" w:sz="18"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18" w:space="0" w:color="000000"/>
              <w:right w:val="single" w:sz="4" w:space="0" w:color="000000"/>
            </w:tcBorders>
          </w:tcPr>
          <w:p w:rsidR="00D95EA0" w:rsidRPr="008B15DE" w:rsidRDefault="001327E1">
            <w:pPr>
              <w:jc w:val="center"/>
            </w:pPr>
            <w:r w:rsidRPr="008B15DE">
              <w:t>50 и выше</w:t>
            </w:r>
          </w:p>
        </w:tc>
        <w:tc>
          <w:tcPr>
            <w:tcW w:w="3836" w:type="dxa"/>
            <w:tcBorders>
              <w:top w:val="single" w:sz="4" w:space="0" w:color="000000"/>
              <w:left w:val="single" w:sz="4" w:space="0" w:color="000000"/>
              <w:bottom w:val="single" w:sz="18" w:space="0" w:color="000000"/>
              <w:right w:val="single" w:sz="4" w:space="0" w:color="000000"/>
            </w:tcBorders>
          </w:tcPr>
          <w:p w:rsidR="00D95EA0" w:rsidRPr="008B15DE" w:rsidRDefault="001327E1">
            <w:pPr>
              <w:jc w:val="center"/>
            </w:pPr>
            <w:r w:rsidRPr="008B15DE">
              <w:t>По дополнительному соглашению</w:t>
            </w:r>
          </w:p>
        </w:tc>
      </w:tr>
      <w:tr w:rsidR="00D95EA0" w:rsidRPr="008B15DE">
        <w:tc>
          <w:tcPr>
            <w:tcW w:w="2319" w:type="dxa"/>
            <w:tcBorders>
              <w:top w:val="single" w:sz="18" w:space="0" w:color="000000"/>
              <w:left w:val="single" w:sz="4" w:space="0" w:color="000000"/>
              <w:bottom w:val="single" w:sz="4" w:space="0" w:color="000000"/>
              <w:right w:val="single" w:sz="4" w:space="0" w:color="000000"/>
            </w:tcBorders>
          </w:tcPr>
          <w:p w:rsidR="00D95EA0" w:rsidRPr="008B15DE" w:rsidRDefault="001327E1">
            <w:pPr>
              <w:rPr>
                <w:b/>
              </w:rPr>
            </w:pPr>
            <w:r w:rsidRPr="008B15DE">
              <w:rPr>
                <w:b/>
              </w:rPr>
              <w:t>Платина</w:t>
            </w:r>
          </w:p>
        </w:tc>
        <w:tc>
          <w:tcPr>
            <w:tcW w:w="3411" w:type="dxa"/>
            <w:tcBorders>
              <w:top w:val="single" w:sz="18" w:space="0" w:color="000000"/>
              <w:left w:val="single" w:sz="4" w:space="0" w:color="000000"/>
              <w:bottom w:val="single" w:sz="4" w:space="0" w:color="000000"/>
              <w:right w:val="single" w:sz="4" w:space="0" w:color="000000"/>
            </w:tcBorders>
          </w:tcPr>
          <w:p w:rsidR="00D95EA0" w:rsidRPr="008B15DE" w:rsidRDefault="001327E1">
            <w:pPr>
              <w:jc w:val="center"/>
            </w:pPr>
            <w:r w:rsidRPr="008B15DE">
              <w:t>0,05 – 0,1</w:t>
            </w:r>
          </w:p>
        </w:tc>
        <w:tc>
          <w:tcPr>
            <w:tcW w:w="3836" w:type="dxa"/>
            <w:tcBorders>
              <w:top w:val="single" w:sz="18" w:space="0" w:color="000000"/>
              <w:left w:val="single" w:sz="4" w:space="0" w:color="000000"/>
              <w:bottom w:val="single" w:sz="4" w:space="0" w:color="000000"/>
              <w:right w:val="single" w:sz="4" w:space="0" w:color="000000"/>
            </w:tcBorders>
          </w:tcPr>
          <w:p w:rsidR="00D95EA0" w:rsidRPr="008B15DE" w:rsidRDefault="001327E1">
            <w:pPr>
              <w:jc w:val="center"/>
            </w:pPr>
            <w:r w:rsidRPr="008B15DE">
              <w:t>90</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0,1 – 1,0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75</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1,0 – 5,0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50</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5,0 – 50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25</w:t>
            </w:r>
          </w:p>
        </w:tc>
      </w:tr>
      <w:tr w:rsidR="00D95EA0" w:rsidRPr="008B15DE">
        <w:tc>
          <w:tcPr>
            <w:tcW w:w="2319" w:type="dxa"/>
            <w:tcBorders>
              <w:top w:val="single" w:sz="4" w:space="0" w:color="000000"/>
              <w:left w:val="single" w:sz="4" w:space="0" w:color="000000"/>
              <w:bottom w:val="single" w:sz="18"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18" w:space="0" w:color="000000"/>
              <w:right w:val="single" w:sz="4" w:space="0" w:color="000000"/>
            </w:tcBorders>
          </w:tcPr>
          <w:p w:rsidR="00D95EA0" w:rsidRPr="008B15DE" w:rsidRDefault="001327E1">
            <w:pPr>
              <w:jc w:val="center"/>
            </w:pPr>
            <w:r w:rsidRPr="008B15DE">
              <w:t>50 и выше</w:t>
            </w:r>
          </w:p>
        </w:tc>
        <w:tc>
          <w:tcPr>
            <w:tcW w:w="3836" w:type="dxa"/>
            <w:tcBorders>
              <w:top w:val="single" w:sz="4" w:space="0" w:color="000000"/>
              <w:left w:val="single" w:sz="4" w:space="0" w:color="000000"/>
              <w:bottom w:val="single" w:sz="18" w:space="0" w:color="000000"/>
              <w:right w:val="single" w:sz="4" w:space="0" w:color="000000"/>
            </w:tcBorders>
          </w:tcPr>
          <w:p w:rsidR="00D95EA0" w:rsidRPr="008B15DE" w:rsidRDefault="001327E1">
            <w:pPr>
              <w:jc w:val="center"/>
            </w:pPr>
            <w:r w:rsidRPr="008B15DE">
              <w:t>По дополнительному соглашению</w:t>
            </w:r>
          </w:p>
        </w:tc>
      </w:tr>
      <w:tr w:rsidR="00D95EA0" w:rsidRPr="008B15DE">
        <w:tc>
          <w:tcPr>
            <w:tcW w:w="2319" w:type="dxa"/>
            <w:tcBorders>
              <w:top w:val="single" w:sz="18" w:space="0" w:color="000000"/>
              <w:left w:val="single" w:sz="4" w:space="0" w:color="000000"/>
              <w:bottom w:val="single" w:sz="4" w:space="0" w:color="000000"/>
              <w:right w:val="single" w:sz="4" w:space="0" w:color="000000"/>
            </w:tcBorders>
          </w:tcPr>
          <w:p w:rsidR="00D95EA0" w:rsidRPr="008B15DE" w:rsidRDefault="001327E1">
            <w:pPr>
              <w:rPr>
                <w:b/>
              </w:rPr>
            </w:pPr>
            <w:r w:rsidRPr="008B15DE">
              <w:rPr>
                <w:b/>
              </w:rPr>
              <w:t>МПГ</w:t>
            </w:r>
          </w:p>
        </w:tc>
        <w:tc>
          <w:tcPr>
            <w:tcW w:w="3411" w:type="dxa"/>
            <w:tcBorders>
              <w:top w:val="single" w:sz="18" w:space="0" w:color="000000"/>
              <w:left w:val="single" w:sz="4" w:space="0" w:color="000000"/>
              <w:bottom w:val="single" w:sz="4" w:space="0" w:color="000000"/>
              <w:right w:val="single" w:sz="4" w:space="0" w:color="000000"/>
            </w:tcBorders>
          </w:tcPr>
          <w:p w:rsidR="00D95EA0" w:rsidRPr="008B15DE" w:rsidRDefault="001327E1">
            <w:pPr>
              <w:jc w:val="center"/>
            </w:pPr>
            <w:r w:rsidRPr="008B15DE">
              <w:t>0,05 – 0,1</w:t>
            </w:r>
          </w:p>
        </w:tc>
        <w:tc>
          <w:tcPr>
            <w:tcW w:w="3836" w:type="dxa"/>
            <w:tcBorders>
              <w:top w:val="single" w:sz="18" w:space="0" w:color="000000"/>
              <w:left w:val="single" w:sz="4" w:space="0" w:color="000000"/>
              <w:bottom w:val="single" w:sz="4" w:space="0" w:color="000000"/>
              <w:right w:val="single" w:sz="4" w:space="0" w:color="000000"/>
            </w:tcBorders>
          </w:tcPr>
          <w:p w:rsidR="00D95EA0" w:rsidRPr="008B15DE" w:rsidRDefault="001327E1">
            <w:pPr>
              <w:jc w:val="center"/>
            </w:pPr>
            <w:r w:rsidRPr="008B15DE">
              <w:t>90</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0,1 – 1,0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75</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1,0 – 5,0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55</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5,0 – 50</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25</w:t>
            </w:r>
          </w:p>
        </w:tc>
      </w:tr>
      <w:tr w:rsidR="00D95EA0" w:rsidRPr="008B15DE">
        <w:tc>
          <w:tcPr>
            <w:tcW w:w="2319" w:type="dxa"/>
            <w:tcBorders>
              <w:top w:val="single" w:sz="4" w:space="0" w:color="000000"/>
              <w:left w:val="single" w:sz="4" w:space="0" w:color="000000"/>
              <w:bottom w:val="single" w:sz="4" w:space="0" w:color="000000"/>
              <w:right w:val="single" w:sz="4" w:space="0" w:color="000000"/>
            </w:tcBorders>
          </w:tcPr>
          <w:p w:rsidR="00D95EA0" w:rsidRPr="008B15DE" w:rsidRDefault="00D95EA0"/>
        </w:tc>
        <w:tc>
          <w:tcPr>
            <w:tcW w:w="3411"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50 и выше</w:t>
            </w:r>
          </w:p>
        </w:tc>
        <w:tc>
          <w:tcPr>
            <w:tcW w:w="3836" w:type="dxa"/>
            <w:tcBorders>
              <w:top w:val="single" w:sz="4" w:space="0" w:color="000000"/>
              <w:left w:val="single" w:sz="4" w:space="0" w:color="000000"/>
              <w:bottom w:val="single" w:sz="4" w:space="0" w:color="000000"/>
              <w:right w:val="single" w:sz="4" w:space="0" w:color="000000"/>
            </w:tcBorders>
          </w:tcPr>
          <w:p w:rsidR="00D95EA0" w:rsidRPr="008B15DE" w:rsidRDefault="001327E1">
            <w:pPr>
              <w:jc w:val="center"/>
            </w:pPr>
            <w:r w:rsidRPr="008B15DE">
              <w:t>По дополнительному соглашению</w:t>
            </w:r>
          </w:p>
        </w:tc>
      </w:tr>
    </w:tbl>
    <w:p w:rsidR="00D95EA0" w:rsidRPr="008B15DE" w:rsidRDefault="00D95EA0">
      <w:pPr>
        <w:rPr>
          <w:rFonts w:eastAsia="MS Mincho"/>
        </w:rPr>
      </w:pPr>
    </w:p>
    <w:p w:rsidR="00D95EA0" w:rsidRPr="008B15DE" w:rsidRDefault="001327E1">
      <w:pPr>
        <w:ind w:firstLine="708"/>
        <w:rPr>
          <w:rFonts w:eastAsia="MS Mincho"/>
        </w:rPr>
      </w:pPr>
      <w:r w:rsidRPr="008B15DE">
        <w:rPr>
          <w:rFonts w:eastAsia="MS Mincho"/>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95EA0" w:rsidRPr="008B15DE" w:rsidRDefault="00D95EA0">
      <w:pPr>
        <w:ind w:left="284"/>
        <w:rPr>
          <w:b/>
        </w:rPr>
      </w:pPr>
    </w:p>
    <w:p w:rsidR="00D95EA0" w:rsidRPr="008B15DE" w:rsidRDefault="00D95EA0">
      <w:pPr>
        <w:rPr>
          <w:b/>
        </w:rPr>
      </w:pPr>
    </w:p>
    <w:p w:rsidR="00D95EA0" w:rsidRPr="008B15DE" w:rsidRDefault="001327E1">
      <w:pPr>
        <w:widowControl w:val="0"/>
        <w:tabs>
          <w:tab w:val="left" w:pos="720"/>
          <w:tab w:val="left" w:pos="7153"/>
        </w:tabs>
        <w:ind w:left="709" w:right="142"/>
        <w:rPr>
          <w:sz w:val="20"/>
          <w:szCs w:val="20"/>
        </w:rPr>
      </w:pPr>
      <w:r w:rsidRPr="008B15DE">
        <w:rPr>
          <w:sz w:val="20"/>
          <w:szCs w:val="20"/>
        </w:rPr>
        <w:t>От Заказчика:                                                                           От Исполнителя:</w:t>
      </w:r>
    </w:p>
    <w:p w:rsidR="00D95EA0" w:rsidRPr="008B15DE" w:rsidRDefault="001327E1">
      <w:pPr>
        <w:widowControl w:val="0"/>
        <w:tabs>
          <w:tab w:val="left" w:pos="720"/>
          <w:tab w:val="left" w:pos="7153"/>
        </w:tabs>
        <w:ind w:right="142"/>
        <w:rPr>
          <w:sz w:val="20"/>
          <w:szCs w:val="20"/>
        </w:rPr>
      </w:pPr>
      <w:r w:rsidRPr="008B15DE">
        <w:rPr>
          <w:sz w:val="20"/>
          <w:szCs w:val="20"/>
        </w:rPr>
        <w:t xml:space="preserve">         (указать должность)                                                                 (указать должность) </w:t>
      </w:r>
    </w:p>
    <w:p w:rsidR="00D95EA0" w:rsidRPr="008B15DE" w:rsidRDefault="001327E1">
      <w:pPr>
        <w:widowControl w:val="0"/>
        <w:tabs>
          <w:tab w:val="left" w:pos="720"/>
          <w:tab w:val="left" w:pos="7153"/>
        </w:tabs>
        <w:ind w:right="142"/>
        <w:rPr>
          <w:sz w:val="20"/>
          <w:szCs w:val="20"/>
        </w:rPr>
      </w:pPr>
      <w:r w:rsidRPr="008B15DE">
        <w:rPr>
          <w:sz w:val="20"/>
          <w:szCs w:val="20"/>
        </w:rPr>
        <w:t xml:space="preserve">        ________________Ф.И.О.                                                       ___________________Ф.И.О.</w:t>
      </w:r>
    </w:p>
    <w:p w:rsidR="00D95EA0" w:rsidRPr="008B15DE" w:rsidRDefault="00D95EA0">
      <w:pPr>
        <w:widowControl w:val="0"/>
        <w:tabs>
          <w:tab w:val="left" w:pos="720"/>
          <w:tab w:val="left" w:pos="7153"/>
        </w:tabs>
        <w:ind w:left="709" w:right="142"/>
      </w:pPr>
    </w:p>
    <w:p w:rsidR="00D95EA0" w:rsidRPr="008B15DE" w:rsidRDefault="001327E1">
      <w:pPr>
        <w:widowControl w:val="0"/>
        <w:tabs>
          <w:tab w:val="left" w:pos="720"/>
          <w:tab w:val="left" w:pos="7153"/>
        </w:tabs>
        <w:ind w:left="709" w:right="142"/>
        <w:rPr>
          <w:sz w:val="20"/>
          <w:szCs w:val="20"/>
        </w:rPr>
      </w:pPr>
      <w:r w:rsidRPr="008B15DE">
        <w:rPr>
          <w:sz w:val="20"/>
          <w:szCs w:val="20"/>
        </w:rPr>
        <w:t>«___» _________2026 г.                                                           «___» _________2026 г.</w:t>
      </w:r>
    </w:p>
    <w:p w:rsidR="00D95EA0" w:rsidRPr="008B15DE" w:rsidRDefault="001327E1">
      <w:pPr>
        <w:tabs>
          <w:tab w:val="left" w:pos="176"/>
        </w:tabs>
        <w:ind w:right="-1050" w:firstLine="176"/>
        <w:rPr>
          <w:sz w:val="20"/>
          <w:szCs w:val="20"/>
        </w:rPr>
      </w:pPr>
      <w:r w:rsidRPr="008B15DE">
        <w:rPr>
          <w:sz w:val="20"/>
          <w:szCs w:val="20"/>
        </w:rPr>
        <w:t xml:space="preserve">                 М.П. (подпись)                                                                                  М.П. (подпись)</w:t>
      </w:r>
    </w:p>
    <w:p w:rsidR="00D95EA0" w:rsidRPr="008B15DE" w:rsidRDefault="00D95EA0">
      <w:pPr>
        <w:tabs>
          <w:tab w:val="left" w:pos="2628"/>
          <w:tab w:val="left" w:pos="6946"/>
        </w:tabs>
        <w:ind w:left="6804" w:hanging="850"/>
        <w:jc w:val="right"/>
      </w:pPr>
    </w:p>
    <w:p w:rsidR="00D95EA0" w:rsidRPr="008B15DE" w:rsidRDefault="00D95EA0">
      <w:pPr>
        <w:tabs>
          <w:tab w:val="left" w:pos="2628"/>
          <w:tab w:val="left" w:pos="6946"/>
        </w:tabs>
        <w:ind w:left="6804" w:hanging="850"/>
        <w:jc w:val="right"/>
      </w:pPr>
    </w:p>
    <w:p w:rsidR="00D95EA0" w:rsidRPr="008B15DE" w:rsidRDefault="00D95EA0">
      <w:pPr>
        <w:tabs>
          <w:tab w:val="left" w:pos="2628"/>
          <w:tab w:val="left" w:pos="6946"/>
        </w:tabs>
        <w:ind w:left="6804" w:hanging="850"/>
        <w:jc w:val="right"/>
      </w:pPr>
    </w:p>
    <w:tbl>
      <w:tblPr>
        <w:tblW w:w="10255" w:type="dxa"/>
        <w:tblInd w:w="-440" w:type="dxa"/>
        <w:tblLayout w:type="fixed"/>
        <w:tblCellMar>
          <w:left w:w="30" w:type="dxa"/>
          <w:right w:w="0" w:type="dxa"/>
        </w:tblCellMar>
        <w:tblLook w:val="0000" w:firstRow="0" w:lastRow="0" w:firstColumn="0" w:lastColumn="0" w:noHBand="0" w:noVBand="0"/>
      </w:tblPr>
      <w:tblGrid>
        <w:gridCol w:w="5044"/>
        <w:gridCol w:w="5211"/>
      </w:tblGrid>
      <w:tr w:rsidR="00D95EA0" w:rsidRPr="008B15DE">
        <w:trPr>
          <w:trHeight w:val="188"/>
        </w:trPr>
        <w:tc>
          <w:tcPr>
            <w:tcW w:w="5044" w:type="dxa"/>
          </w:tcPr>
          <w:p w:rsidR="00D95EA0" w:rsidRPr="008B15DE" w:rsidRDefault="00D95EA0">
            <w:pPr>
              <w:ind w:left="510" w:right="-57"/>
              <w:rPr>
                <w:b/>
                <w:lang w:eastAsia="en-US"/>
              </w:rPr>
            </w:pPr>
          </w:p>
        </w:tc>
        <w:tc>
          <w:tcPr>
            <w:tcW w:w="5211" w:type="dxa"/>
          </w:tcPr>
          <w:p w:rsidR="00D95EA0" w:rsidRPr="008B15DE" w:rsidRDefault="00D95EA0">
            <w:pPr>
              <w:rPr>
                <w:b/>
              </w:rPr>
            </w:pPr>
          </w:p>
        </w:tc>
      </w:tr>
      <w:tr w:rsidR="00D95EA0" w:rsidRPr="008B15DE">
        <w:trPr>
          <w:trHeight w:val="263"/>
        </w:trPr>
        <w:tc>
          <w:tcPr>
            <w:tcW w:w="5044" w:type="dxa"/>
            <w:tcMar>
              <w:left w:w="108" w:type="dxa"/>
              <w:right w:w="108" w:type="dxa"/>
            </w:tcMar>
          </w:tcPr>
          <w:p w:rsidR="00D95EA0" w:rsidRPr="008B15DE" w:rsidRDefault="00D95EA0">
            <w:pPr>
              <w:tabs>
                <w:tab w:val="left" w:pos="5387"/>
              </w:tabs>
              <w:ind w:left="510" w:right="-57" w:hanging="261"/>
            </w:pPr>
          </w:p>
        </w:tc>
        <w:tc>
          <w:tcPr>
            <w:tcW w:w="5211" w:type="dxa"/>
            <w:tcMar>
              <w:left w:w="108" w:type="dxa"/>
              <w:right w:w="108" w:type="dxa"/>
            </w:tcMar>
          </w:tcPr>
          <w:p w:rsidR="00D95EA0" w:rsidRPr="008B15DE" w:rsidRDefault="00D95EA0">
            <w:pPr>
              <w:tabs>
                <w:tab w:val="left" w:pos="5387"/>
              </w:tabs>
              <w:ind w:right="-57" w:firstLine="459"/>
            </w:pPr>
          </w:p>
        </w:tc>
      </w:tr>
    </w:tbl>
    <w:p w:rsidR="00D95EA0" w:rsidRPr="008B15DE" w:rsidRDefault="00D95EA0">
      <w:pPr>
        <w:tabs>
          <w:tab w:val="left" w:pos="2628"/>
          <w:tab w:val="left" w:pos="6946"/>
        </w:tabs>
        <w:ind w:left="6804" w:hanging="850"/>
        <w:jc w:val="right"/>
      </w:pPr>
    </w:p>
    <w:p w:rsidR="00D95EA0" w:rsidRPr="008B15DE" w:rsidRDefault="00D95EA0">
      <w:pPr>
        <w:tabs>
          <w:tab w:val="left" w:pos="2628"/>
          <w:tab w:val="left" w:pos="6946"/>
        </w:tabs>
        <w:ind w:left="6804" w:hanging="850"/>
        <w:jc w:val="right"/>
        <w:sectPr w:rsidR="00D95EA0" w:rsidRPr="008B15DE">
          <w:footerReference w:type="default" r:id="rId19"/>
          <w:footerReference w:type="first" r:id="rId20"/>
          <w:pgSz w:w="11906" w:h="16838"/>
          <w:pgMar w:top="851" w:right="851" w:bottom="851" w:left="1418" w:header="0" w:footer="488" w:gutter="0"/>
          <w:cols w:space="720"/>
          <w:formProt w:val="0"/>
          <w:docGrid w:linePitch="100"/>
        </w:sectPr>
      </w:pPr>
    </w:p>
    <w:p w:rsidR="00A446EF" w:rsidRPr="008B15DE" w:rsidRDefault="006F4BC8" w:rsidP="00A446EF">
      <w:pPr>
        <w:tabs>
          <w:tab w:val="left" w:pos="6237"/>
        </w:tabs>
        <w:suppressAutoHyphens w:val="0"/>
      </w:pPr>
      <w:r w:rsidRPr="008B15DE">
        <w:lastRenderedPageBreak/>
        <w:t xml:space="preserve">                                                                                                               </w:t>
      </w:r>
      <w:r w:rsidR="00A446EF" w:rsidRPr="008B15DE">
        <w:t xml:space="preserve">Приложение № </w:t>
      </w:r>
      <w:r w:rsidRPr="008B15DE">
        <w:t>9</w:t>
      </w:r>
    </w:p>
    <w:p w:rsidR="00A446EF" w:rsidRPr="008B15DE" w:rsidRDefault="00A446EF" w:rsidP="00A446EF">
      <w:pPr>
        <w:tabs>
          <w:tab w:val="left" w:pos="6237"/>
        </w:tabs>
        <w:suppressAutoHyphens w:val="0"/>
      </w:pPr>
      <w:r w:rsidRPr="008B15DE">
        <w:t xml:space="preserve">                                                                                                               к Контракту</w:t>
      </w:r>
    </w:p>
    <w:p w:rsidR="00A446EF" w:rsidRPr="008B15DE" w:rsidRDefault="00A446EF" w:rsidP="00A446EF">
      <w:pPr>
        <w:tabs>
          <w:tab w:val="left" w:pos="6237"/>
        </w:tabs>
        <w:suppressAutoHyphens w:val="0"/>
      </w:pPr>
      <w:r w:rsidRPr="008B15DE">
        <w:t xml:space="preserve">                                                                                                               № ___________________</w:t>
      </w:r>
    </w:p>
    <w:p w:rsidR="00A446EF" w:rsidRPr="008B15DE" w:rsidRDefault="00A446EF" w:rsidP="00A446EF">
      <w:pPr>
        <w:suppressAutoHyphens w:val="0"/>
        <w:rPr>
          <w:rFonts w:eastAsia="Symbol"/>
        </w:rPr>
      </w:pPr>
      <w:r w:rsidRPr="008B15DE">
        <w:rPr>
          <w:rFonts w:eastAsia="Symbol"/>
        </w:rPr>
        <w:t xml:space="preserve">                                                                                                               от «___» _________2026г.</w:t>
      </w:r>
    </w:p>
    <w:p w:rsidR="00A446EF" w:rsidRPr="008B15DE" w:rsidRDefault="00A446EF">
      <w:pPr>
        <w:tabs>
          <w:tab w:val="left" w:leader="underscore" w:pos="9552"/>
        </w:tabs>
        <w:spacing w:before="5"/>
        <w:jc w:val="center"/>
        <w:rPr>
          <w:b/>
          <w:u w:val="single"/>
        </w:rPr>
      </w:pPr>
    </w:p>
    <w:p w:rsidR="00D95EA0" w:rsidRPr="008B15DE" w:rsidRDefault="001327E1">
      <w:pPr>
        <w:tabs>
          <w:tab w:val="left" w:leader="underscore" w:pos="9552"/>
        </w:tabs>
        <w:spacing w:before="5"/>
        <w:jc w:val="center"/>
        <w:rPr>
          <w:b/>
          <w:u w:val="single"/>
        </w:rPr>
      </w:pPr>
      <w:r w:rsidRPr="008B15DE">
        <w:rPr>
          <w:b/>
          <w:u w:val="single"/>
        </w:rPr>
        <w:t>Образец платёжного поручения</w:t>
      </w:r>
    </w:p>
    <w:p w:rsidR="00D95EA0" w:rsidRPr="008B15DE" w:rsidRDefault="00D95EA0"/>
    <w:p w:rsidR="00D95EA0" w:rsidRPr="008B15DE" w:rsidRDefault="00D95EA0">
      <w:pPr>
        <w:jc w:val="right"/>
      </w:pPr>
    </w:p>
    <w:tbl>
      <w:tblPr>
        <w:tblW w:w="10750" w:type="dxa"/>
        <w:jc w:val="center"/>
        <w:tblLayout w:type="fixed"/>
        <w:tblLook w:val="0000" w:firstRow="0" w:lastRow="0" w:firstColumn="0" w:lastColumn="0" w:noHBand="0" w:noVBand="0"/>
      </w:tblPr>
      <w:tblGrid>
        <w:gridCol w:w="322"/>
        <w:gridCol w:w="460"/>
        <w:gridCol w:w="277"/>
        <w:gridCol w:w="279"/>
        <w:gridCol w:w="277"/>
        <w:gridCol w:w="279"/>
        <w:gridCol w:w="277"/>
        <w:gridCol w:w="280"/>
        <w:gridCol w:w="278"/>
        <w:gridCol w:w="279"/>
        <w:gridCol w:w="721"/>
        <w:gridCol w:w="836"/>
        <w:gridCol w:w="558"/>
        <w:gridCol w:w="837"/>
        <w:gridCol w:w="281"/>
        <w:gridCol w:w="282"/>
        <w:gridCol w:w="281"/>
        <w:gridCol w:w="279"/>
        <w:gridCol w:w="279"/>
        <w:gridCol w:w="279"/>
        <w:gridCol w:w="279"/>
        <w:gridCol w:w="279"/>
        <w:gridCol w:w="279"/>
        <w:gridCol w:w="278"/>
        <w:gridCol w:w="280"/>
        <w:gridCol w:w="339"/>
        <w:gridCol w:w="275"/>
        <w:gridCol w:w="275"/>
        <w:gridCol w:w="274"/>
        <w:gridCol w:w="260"/>
        <w:gridCol w:w="291"/>
      </w:tblGrid>
      <w:tr w:rsidR="00D95EA0" w:rsidRPr="008B15DE">
        <w:trPr>
          <w:trHeight w:val="285"/>
          <w:jc w:val="center"/>
        </w:trPr>
        <w:tc>
          <w:tcPr>
            <w:tcW w:w="5960" w:type="dxa"/>
            <w:gridSpan w:val="14"/>
            <w:vMerge w:val="restart"/>
            <w:tcBorders>
              <w:top w:val="single" w:sz="4" w:space="0" w:color="000000"/>
              <w:right w:val="single" w:sz="4" w:space="0" w:color="000000"/>
            </w:tcBorders>
            <w:vAlign w:val="center"/>
          </w:tcPr>
          <w:p w:rsidR="00D95EA0" w:rsidRPr="008B15DE" w:rsidRDefault="001327E1">
            <w:r w:rsidRPr="008B15DE">
              <w:t>ОКЦ № 7 ГУ Банка России по Центральному федеральному округу // УФК по</w:t>
            </w:r>
          </w:p>
          <w:p w:rsidR="00D95EA0" w:rsidRPr="008B15DE" w:rsidRDefault="001327E1">
            <w:r w:rsidRPr="008B15DE">
              <w:t>Тульской области, г. Тула</w:t>
            </w:r>
          </w:p>
        </w:tc>
        <w:tc>
          <w:tcPr>
            <w:tcW w:w="844" w:type="dxa"/>
            <w:gridSpan w:val="3"/>
            <w:tcBorders>
              <w:top w:val="single" w:sz="4" w:space="0" w:color="000000"/>
              <w:bottom w:val="single" w:sz="4" w:space="0" w:color="000000"/>
              <w:right w:val="single" w:sz="4" w:space="0" w:color="000000"/>
            </w:tcBorders>
            <w:vAlign w:val="center"/>
          </w:tcPr>
          <w:p w:rsidR="00D95EA0" w:rsidRPr="008B15DE" w:rsidRDefault="001327E1">
            <w:r w:rsidRPr="008B15DE">
              <w:t>БИК</w:t>
            </w:r>
          </w:p>
        </w:tc>
        <w:tc>
          <w:tcPr>
            <w:tcW w:w="3655" w:type="dxa"/>
            <w:gridSpan w:val="13"/>
            <w:tcBorders>
              <w:top w:val="single" w:sz="4" w:space="0" w:color="000000"/>
            </w:tcBorders>
            <w:vAlign w:val="center"/>
          </w:tcPr>
          <w:p w:rsidR="00D95EA0" w:rsidRPr="008B15DE" w:rsidRDefault="001327E1">
            <w:r w:rsidRPr="008B15DE">
              <w:t>017003983</w:t>
            </w:r>
          </w:p>
          <w:p w:rsidR="00D95EA0" w:rsidRPr="008B15DE" w:rsidRDefault="001327E1">
            <w:r w:rsidRPr="008B15DE">
              <w:t>40102810445370000059</w:t>
            </w:r>
          </w:p>
        </w:tc>
        <w:tc>
          <w:tcPr>
            <w:tcW w:w="291" w:type="dxa"/>
          </w:tcPr>
          <w:p w:rsidR="00D95EA0" w:rsidRPr="008B15DE" w:rsidRDefault="00D95EA0"/>
        </w:tc>
      </w:tr>
      <w:tr w:rsidR="00D95EA0" w:rsidRPr="008B15DE">
        <w:trPr>
          <w:trHeight w:val="509"/>
          <w:jc w:val="center"/>
        </w:trPr>
        <w:tc>
          <w:tcPr>
            <w:tcW w:w="5960" w:type="dxa"/>
            <w:gridSpan w:val="14"/>
            <w:vMerge/>
            <w:tcBorders>
              <w:top w:val="single" w:sz="4" w:space="0" w:color="000000"/>
              <w:right w:val="single" w:sz="4" w:space="0" w:color="000000"/>
            </w:tcBorders>
            <w:vAlign w:val="center"/>
          </w:tcPr>
          <w:p w:rsidR="00D95EA0" w:rsidRPr="008B15DE" w:rsidRDefault="00D95EA0"/>
        </w:tc>
        <w:tc>
          <w:tcPr>
            <w:tcW w:w="844" w:type="dxa"/>
            <w:gridSpan w:val="3"/>
            <w:vMerge w:val="restart"/>
            <w:tcBorders>
              <w:top w:val="single" w:sz="4" w:space="0" w:color="000000"/>
              <w:left w:val="single" w:sz="4" w:space="0" w:color="000000"/>
              <w:bottom w:val="single" w:sz="4" w:space="0" w:color="000000"/>
              <w:right w:val="single" w:sz="4" w:space="0" w:color="000000"/>
            </w:tcBorders>
          </w:tcPr>
          <w:p w:rsidR="00D95EA0" w:rsidRPr="008B15DE" w:rsidRDefault="001327E1">
            <w:proofErr w:type="spellStart"/>
            <w:r w:rsidRPr="008B15DE">
              <w:t>Сч</w:t>
            </w:r>
            <w:proofErr w:type="spellEnd"/>
            <w:r w:rsidRPr="008B15DE">
              <w:t>. №</w:t>
            </w:r>
          </w:p>
        </w:tc>
        <w:tc>
          <w:tcPr>
            <w:tcW w:w="3655" w:type="dxa"/>
            <w:gridSpan w:val="13"/>
            <w:vMerge w:val="restart"/>
            <w:tcBorders>
              <w:left w:val="single" w:sz="4" w:space="0" w:color="000000"/>
            </w:tcBorders>
          </w:tcPr>
          <w:p w:rsidR="00D95EA0" w:rsidRPr="008B15DE" w:rsidRDefault="00D95EA0"/>
        </w:tc>
        <w:tc>
          <w:tcPr>
            <w:tcW w:w="291" w:type="dxa"/>
          </w:tcPr>
          <w:p w:rsidR="00D95EA0" w:rsidRPr="008B15DE" w:rsidRDefault="00D95EA0"/>
        </w:tc>
      </w:tr>
      <w:tr w:rsidR="00D95EA0" w:rsidRPr="008B15DE">
        <w:trPr>
          <w:trHeight w:val="420"/>
          <w:jc w:val="center"/>
        </w:trPr>
        <w:tc>
          <w:tcPr>
            <w:tcW w:w="5960" w:type="dxa"/>
            <w:gridSpan w:val="14"/>
            <w:tcBorders>
              <w:bottom w:val="single" w:sz="4" w:space="0" w:color="000000"/>
              <w:right w:val="single" w:sz="4" w:space="0" w:color="000000"/>
            </w:tcBorders>
            <w:vAlign w:val="center"/>
          </w:tcPr>
          <w:p w:rsidR="00D95EA0" w:rsidRPr="008B15DE" w:rsidRDefault="001327E1">
            <w:r w:rsidRPr="008B15DE">
              <w:t>Банк получателя   Кому платить</w:t>
            </w:r>
          </w:p>
        </w:tc>
        <w:tc>
          <w:tcPr>
            <w:tcW w:w="844" w:type="dxa"/>
            <w:gridSpan w:val="3"/>
            <w:vMerge/>
            <w:tcBorders>
              <w:top w:val="single" w:sz="4" w:space="0" w:color="000000"/>
              <w:left w:val="single" w:sz="4" w:space="0" w:color="000000"/>
              <w:bottom w:val="single" w:sz="4" w:space="0" w:color="000000"/>
              <w:right w:val="single" w:sz="4" w:space="0" w:color="000000"/>
            </w:tcBorders>
            <w:vAlign w:val="center"/>
          </w:tcPr>
          <w:p w:rsidR="00D95EA0" w:rsidRPr="008B15DE" w:rsidRDefault="00D95EA0"/>
        </w:tc>
        <w:tc>
          <w:tcPr>
            <w:tcW w:w="3655" w:type="dxa"/>
            <w:gridSpan w:val="13"/>
            <w:vMerge/>
            <w:tcBorders>
              <w:left w:val="single" w:sz="4" w:space="0" w:color="000000"/>
            </w:tcBorders>
          </w:tcPr>
          <w:p w:rsidR="00D95EA0" w:rsidRPr="008B15DE" w:rsidRDefault="00D95EA0"/>
        </w:tc>
        <w:tc>
          <w:tcPr>
            <w:tcW w:w="291" w:type="dxa"/>
          </w:tcPr>
          <w:p w:rsidR="00D95EA0" w:rsidRPr="008B15DE" w:rsidRDefault="00D95EA0"/>
        </w:tc>
      </w:tr>
      <w:tr w:rsidR="00D95EA0" w:rsidRPr="008B15DE">
        <w:trPr>
          <w:trHeight w:val="285"/>
          <w:jc w:val="center"/>
        </w:trPr>
        <w:tc>
          <w:tcPr>
            <w:tcW w:w="782" w:type="dxa"/>
            <w:gridSpan w:val="2"/>
            <w:tcBorders>
              <w:bottom w:val="single" w:sz="4" w:space="0" w:color="000000"/>
            </w:tcBorders>
            <w:vAlign w:val="center"/>
          </w:tcPr>
          <w:p w:rsidR="00D95EA0" w:rsidRPr="008B15DE" w:rsidRDefault="00D95EA0"/>
        </w:tc>
        <w:tc>
          <w:tcPr>
            <w:tcW w:w="2226" w:type="dxa"/>
            <w:gridSpan w:val="8"/>
            <w:tcBorders>
              <w:bottom w:val="single" w:sz="4" w:space="0" w:color="000000"/>
              <w:right w:val="single" w:sz="4" w:space="0" w:color="000000"/>
            </w:tcBorders>
            <w:vAlign w:val="center"/>
          </w:tcPr>
          <w:p w:rsidR="00D95EA0" w:rsidRPr="008B15DE" w:rsidRDefault="001327E1">
            <w:r w:rsidRPr="008B15DE">
              <w:t xml:space="preserve">ИНН </w:t>
            </w:r>
            <w:r w:rsidRPr="008B15DE">
              <w:rPr>
                <w:color w:val="000000"/>
              </w:rPr>
              <w:t>7727406020</w:t>
            </w:r>
          </w:p>
        </w:tc>
        <w:tc>
          <w:tcPr>
            <w:tcW w:w="721" w:type="dxa"/>
            <w:tcBorders>
              <w:bottom w:val="single" w:sz="4" w:space="0" w:color="000000"/>
            </w:tcBorders>
            <w:vAlign w:val="center"/>
          </w:tcPr>
          <w:p w:rsidR="00D95EA0" w:rsidRPr="008B15DE" w:rsidRDefault="001327E1">
            <w:r w:rsidRPr="008B15DE">
              <w:t>КПП</w:t>
            </w:r>
          </w:p>
        </w:tc>
        <w:tc>
          <w:tcPr>
            <w:tcW w:w="2231" w:type="dxa"/>
            <w:gridSpan w:val="3"/>
            <w:tcBorders>
              <w:bottom w:val="single" w:sz="4" w:space="0" w:color="000000"/>
              <w:right w:val="single" w:sz="4" w:space="0" w:color="000000"/>
            </w:tcBorders>
            <w:vAlign w:val="center"/>
          </w:tcPr>
          <w:p w:rsidR="00D95EA0" w:rsidRPr="008B15DE" w:rsidRDefault="00DA0605">
            <w:pPr>
              <w:rPr>
                <w:color w:val="FF0000"/>
              </w:rPr>
            </w:pPr>
            <w:r w:rsidRPr="008B15DE">
              <w:t>770701001</w:t>
            </w:r>
          </w:p>
        </w:tc>
        <w:tc>
          <w:tcPr>
            <w:tcW w:w="844" w:type="dxa"/>
            <w:gridSpan w:val="3"/>
            <w:tcBorders>
              <w:top w:val="single" w:sz="4" w:space="0" w:color="000000"/>
              <w:right w:val="single" w:sz="4" w:space="0" w:color="000000"/>
            </w:tcBorders>
            <w:vAlign w:val="center"/>
          </w:tcPr>
          <w:p w:rsidR="00D95EA0" w:rsidRPr="008B15DE" w:rsidRDefault="001327E1">
            <w:proofErr w:type="spellStart"/>
            <w:proofErr w:type="gramStart"/>
            <w:r w:rsidRPr="008B15DE">
              <w:t>Сч</w:t>
            </w:r>
            <w:proofErr w:type="spellEnd"/>
            <w:r w:rsidRPr="008B15DE">
              <w:t>.№</w:t>
            </w:r>
            <w:proofErr w:type="gramEnd"/>
          </w:p>
        </w:tc>
        <w:tc>
          <w:tcPr>
            <w:tcW w:w="3655" w:type="dxa"/>
            <w:gridSpan w:val="13"/>
            <w:vMerge w:val="restart"/>
            <w:tcBorders>
              <w:left w:val="single" w:sz="4" w:space="0" w:color="000000"/>
              <w:bottom w:val="single" w:sz="4" w:space="0" w:color="000000"/>
            </w:tcBorders>
          </w:tcPr>
          <w:p w:rsidR="00D95EA0" w:rsidRPr="008B15DE" w:rsidRDefault="00D95EA0">
            <w:pPr>
              <w:rPr>
                <w:color w:val="000000"/>
              </w:rPr>
            </w:pPr>
          </w:p>
          <w:p w:rsidR="00D95EA0" w:rsidRPr="008B15DE" w:rsidRDefault="001327E1">
            <w:pPr>
              <w:rPr>
                <w:color w:val="000000"/>
              </w:rPr>
            </w:pPr>
            <w:r w:rsidRPr="008B15DE">
              <w:rPr>
                <w:color w:val="000000"/>
              </w:rPr>
              <w:t>03100643000000018500</w:t>
            </w:r>
          </w:p>
        </w:tc>
        <w:tc>
          <w:tcPr>
            <w:tcW w:w="291" w:type="dxa"/>
          </w:tcPr>
          <w:p w:rsidR="00D95EA0" w:rsidRPr="008B15DE" w:rsidRDefault="00D95EA0"/>
        </w:tc>
      </w:tr>
      <w:tr w:rsidR="00D95EA0" w:rsidRPr="008B15DE">
        <w:trPr>
          <w:trHeight w:val="285"/>
          <w:jc w:val="center"/>
        </w:trPr>
        <w:tc>
          <w:tcPr>
            <w:tcW w:w="5960" w:type="dxa"/>
            <w:gridSpan w:val="14"/>
            <w:vMerge w:val="restart"/>
            <w:tcBorders>
              <w:top w:val="single" w:sz="4" w:space="0" w:color="000000"/>
              <w:right w:val="single" w:sz="4" w:space="0" w:color="000000"/>
            </w:tcBorders>
            <w:vAlign w:val="center"/>
          </w:tcPr>
          <w:p w:rsidR="00D95EA0" w:rsidRPr="008B15DE" w:rsidRDefault="001327E1">
            <w:r w:rsidRPr="008B15DE">
              <w:t>Казначейство России (ФНС России)</w:t>
            </w:r>
          </w:p>
        </w:tc>
        <w:tc>
          <w:tcPr>
            <w:tcW w:w="844" w:type="dxa"/>
            <w:gridSpan w:val="3"/>
            <w:vMerge w:val="restart"/>
            <w:tcBorders>
              <w:left w:val="single" w:sz="4" w:space="0" w:color="000000"/>
              <w:bottom w:val="single" w:sz="4" w:space="0" w:color="000000"/>
              <w:right w:val="single" w:sz="4" w:space="0" w:color="000000"/>
            </w:tcBorders>
            <w:vAlign w:val="center"/>
          </w:tcPr>
          <w:p w:rsidR="00D95EA0" w:rsidRPr="008B15DE" w:rsidRDefault="00D95EA0"/>
        </w:tc>
        <w:tc>
          <w:tcPr>
            <w:tcW w:w="3655" w:type="dxa"/>
            <w:gridSpan w:val="13"/>
            <w:vMerge/>
            <w:tcBorders>
              <w:left w:val="single" w:sz="4" w:space="0" w:color="000000"/>
              <w:bottom w:val="single" w:sz="4" w:space="0" w:color="000000"/>
            </w:tcBorders>
            <w:vAlign w:val="center"/>
          </w:tcPr>
          <w:p w:rsidR="00D95EA0" w:rsidRPr="008B15DE" w:rsidRDefault="00D95EA0"/>
        </w:tc>
        <w:tc>
          <w:tcPr>
            <w:tcW w:w="291" w:type="dxa"/>
          </w:tcPr>
          <w:p w:rsidR="00D95EA0" w:rsidRPr="008B15DE" w:rsidRDefault="00D95EA0"/>
        </w:tc>
      </w:tr>
      <w:tr w:rsidR="00D95EA0" w:rsidRPr="008B15DE">
        <w:trPr>
          <w:trHeight w:val="509"/>
          <w:jc w:val="center"/>
        </w:trPr>
        <w:tc>
          <w:tcPr>
            <w:tcW w:w="5960" w:type="dxa"/>
            <w:gridSpan w:val="14"/>
            <w:vMerge/>
            <w:tcBorders>
              <w:top w:val="single" w:sz="4" w:space="0" w:color="000000"/>
              <w:right w:val="single" w:sz="4" w:space="0" w:color="000000"/>
            </w:tcBorders>
            <w:vAlign w:val="center"/>
          </w:tcPr>
          <w:p w:rsidR="00D95EA0" w:rsidRPr="008B15DE" w:rsidRDefault="00D95EA0"/>
        </w:tc>
        <w:tc>
          <w:tcPr>
            <w:tcW w:w="844" w:type="dxa"/>
            <w:gridSpan w:val="3"/>
            <w:vMerge/>
            <w:tcBorders>
              <w:left w:val="single" w:sz="4" w:space="0" w:color="000000"/>
              <w:bottom w:val="single" w:sz="4" w:space="0" w:color="000000"/>
              <w:right w:val="single" w:sz="4" w:space="0" w:color="000000"/>
            </w:tcBorders>
            <w:vAlign w:val="center"/>
          </w:tcPr>
          <w:p w:rsidR="00D95EA0" w:rsidRPr="008B15DE" w:rsidRDefault="00D95EA0"/>
        </w:tc>
        <w:tc>
          <w:tcPr>
            <w:tcW w:w="3655" w:type="dxa"/>
            <w:gridSpan w:val="13"/>
            <w:vMerge/>
            <w:tcBorders>
              <w:left w:val="single" w:sz="4" w:space="0" w:color="000000"/>
              <w:bottom w:val="single" w:sz="4" w:space="0" w:color="000000"/>
            </w:tcBorders>
          </w:tcPr>
          <w:p w:rsidR="00D95EA0" w:rsidRPr="008B15DE" w:rsidRDefault="00D95EA0"/>
        </w:tc>
        <w:tc>
          <w:tcPr>
            <w:tcW w:w="291" w:type="dxa"/>
          </w:tcPr>
          <w:p w:rsidR="00D95EA0" w:rsidRPr="008B15DE" w:rsidRDefault="00D95EA0"/>
        </w:tc>
      </w:tr>
      <w:tr w:rsidR="00D95EA0" w:rsidRPr="008B15DE">
        <w:trPr>
          <w:trHeight w:val="285"/>
          <w:jc w:val="center"/>
        </w:trPr>
        <w:tc>
          <w:tcPr>
            <w:tcW w:w="5960" w:type="dxa"/>
            <w:gridSpan w:val="14"/>
            <w:vMerge/>
            <w:tcBorders>
              <w:top w:val="single" w:sz="4" w:space="0" w:color="000000"/>
              <w:right w:val="single" w:sz="4" w:space="0" w:color="000000"/>
            </w:tcBorders>
            <w:vAlign w:val="center"/>
          </w:tcPr>
          <w:p w:rsidR="00D95EA0" w:rsidRPr="008B15DE" w:rsidRDefault="00D95EA0"/>
        </w:tc>
        <w:tc>
          <w:tcPr>
            <w:tcW w:w="844" w:type="dxa"/>
            <w:gridSpan w:val="3"/>
            <w:tcBorders>
              <w:top w:val="single" w:sz="4" w:space="0" w:color="000000"/>
              <w:bottom w:val="single" w:sz="4" w:space="0" w:color="000000"/>
              <w:right w:val="single" w:sz="4" w:space="0" w:color="000000"/>
            </w:tcBorders>
            <w:vAlign w:val="center"/>
          </w:tcPr>
          <w:p w:rsidR="00D95EA0" w:rsidRPr="008B15DE" w:rsidRDefault="001327E1">
            <w:r w:rsidRPr="008B15DE">
              <w:t>Вид оп.</w:t>
            </w:r>
          </w:p>
        </w:tc>
        <w:tc>
          <w:tcPr>
            <w:tcW w:w="1116" w:type="dxa"/>
            <w:gridSpan w:val="4"/>
            <w:vAlign w:val="center"/>
          </w:tcPr>
          <w:p w:rsidR="00D95EA0" w:rsidRPr="008B15DE" w:rsidRDefault="001327E1">
            <w:r w:rsidRPr="008B15DE">
              <w:t xml:space="preserve">         01</w:t>
            </w:r>
          </w:p>
        </w:tc>
        <w:tc>
          <w:tcPr>
            <w:tcW w:w="1116" w:type="dxa"/>
            <w:gridSpan w:val="4"/>
            <w:tcBorders>
              <w:left w:val="single" w:sz="4" w:space="0" w:color="000000"/>
              <w:bottom w:val="single" w:sz="4" w:space="0" w:color="000000"/>
              <w:right w:val="single" w:sz="4" w:space="0" w:color="000000"/>
            </w:tcBorders>
            <w:vAlign w:val="center"/>
          </w:tcPr>
          <w:p w:rsidR="00D95EA0" w:rsidRPr="008B15DE" w:rsidRDefault="001327E1">
            <w:r w:rsidRPr="008B15DE">
              <w:t>Срок плат.</w:t>
            </w:r>
          </w:p>
        </w:tc>
        <w:tc>
          <w:tcPr>
            <w:tcW w:w="1423" w:type="dxa"/>
            <w:gridSpan w:val="5"/>
            <w:vAlign w:val="center"/>
          </w:tcPr>
          <w:p w:rsidR="00D95EA0" w:rsidRPr="008B15DE" w:rsidRDefault="00D95EA0"/>
        </w:tc>
        <w:tc>
          <w:tcPr>
            <w:tcW w:w="291" w:type="dxa"/>
          </w:tcPr>
          <w:p w:rsidR="00D95EA0" w:rsidRPr="008B15DE" w:rsidRDefault="00D95EA0"/>
        </w:tc>
      </w:tr>
      <w:tr w:rsidR="00D95EA0" w:rsidRPr="008B15DE">
        <w:trPr>
          <w:trHeight w:val="285"/>
          <w:jc w:val="center"/>
        </w:trPr>
        <w:tc>
          <w:tcPr>
            <w:tcW w:w="5960" w:type="dxa"/>
            <w:gridSpan w:val="14"/>
            <w:vMerge/>
            <w:tcBorders>
              <w:top w:val="single" w:sz="4" w:space="0" w:color="000000"/>
              <w:right w:val="single" w:sz="4" w:space="0" w:color="000000"/>
            </w:tcBorders>
            <w:vAlign w:val="center"/>
          </w:tcPr>
          <w:p w:rsidR="00D95EA0" w:rsidRPr="008B15DE" w:rsidRDefault="00D95EA0"/>
        </w:tc>
        <w:tc>
          <w:tcPr>
            <w:tcW w:w="844" w:type="dxa"/>
            <w:gridSpan w:val="3"/>
            <w:tcBorders>
              <w:top w:val="single" w:sz="4" w:space="0" w:color="000000"/>
              <w:bottom w:val="single" w:sz="4" w:space="0" w:color="000000"/>
              <w:right w:val="single" w:sz="4" w:space="0" w:color="000000"/>
            </w:tcBorders>
            <w:vAlign w:val="center"/>
          </w:tcPr>
          <w:p w:rsidR="00D95EA0" w:rsidRPr="008B15DE" w:rsidRDefault="001327E1">
            <w:r w:rsidRPr="008B15DE">
              <w:t>Наз. пл.</w:t>
            </w:r>
          </w:p>
        </w:tc>
        <w:tc>
          <w:tcPr>
            <w:tcW w:w="1116" w:type="dxa"/>
            <w:gridSpan w:val="4"/>
            <w:vAlign w:val="center"/>
          </w:tcPr>
          <w:p w:rsidR="00D95EA0" w:rsidRPr="008B15DE" w:rsidRDefault="00D95EA0"/>
        </w:tc>
        <w:tc>
          <w:tcPr>
            <w:tcW w:w="1116" w:type="dxa"/>
            <w:gridSpan w:val="4"/>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r w:rsidRPr="008B15DE">
              <w:t>Очер. плат.</w:t>
            </w:r>
          </w:p>
        </w:tc>
        <w:tc>
          <w:tcPr>
            <w:tcW w:w="1423" w:type="dxa"/>
            <w:gridSpan w:val="5"/>
            <w:vAlign w:val="center"/>
          </w:tcPr>
          <w:p w:rsidR="00D95EA0" w:rsidRPr="008B15DE" w:rsidRDefault="001327E1">
            <w:r w:rsidRPr="008B15DE">
              <w:t xml:space="preserve">          4</w:t>
            </w:r>
          </w:p>
        </w:tc>
        <w:tc>
          <w:tcPr>
            <w:tcW w:w="291" w:type="dxa"/>
          </w:tcPr>
          <w:p w:rsidR="00D95EA0" w:rsidRPr="008B15DE" w:rsidRDefault="00D95EA0"/>
        </w:tc>
      </w:tr>
      <w:tr w:rsidR="00D95EA0" w:rsidRPr="008B15DE">
        <w:trPr>
          <w:trHeight w:val="285"/>
          <w:jc w:val="center"/>
        </w:trPr>
        <w:tc>
          <w:tcPr>
            <w:tcW w:w="5960" w:type="dxa"/>
            <w:gridSpan w:val="14"/>
            <w:tcBorders>
              <w:bottom w:val="single" w:sz="4" w:space="0" w:color="000000"/>
              <w:right w:val="single" w:sz="4" w:space="0" w:color="000000"/>
            </w:tcBorders>
            <w:vAlign w:val="center"/>
          </w:tcPr>
          <w:p w:rsidR="00D95EA0" w:rsidRPr="008B15DE" w:rsidRDefault="001327E1">
            <w:r w:rsidRPr="008B15DE">
              <w:t>Получатель</w:t>
            </w:r>
          </w:p>
        </w:tc>
        <w:tc>
          <w:tcPr>
            <w:tcW w:w="844" w:type="dxa"/>
            <w:gridSpan w:val="3"/>
            <w:tcBorders>
              <w:top w:val="single" w:sz="4" w:space="0" w:color="000000"/>
              <w:bottom w:val="single" w:sz="4" w:space="0" w:color="000000"/>
              <w:right w:val="single" w:sz="4" w:space="0" w:color="000000"/>
            </w:tcBorders>
            <w:vAlign w:val="center"/>
          </w:tcPr>
          <w:p w:rsidR="00D95EA0" w:rsidRPr="008B15DE" w:rsidRDefault="001327E1">
            <w:r w:rsidRPr="008B15DE">
              <w:t>Код</w:t>
            </w:r>
          </w:p>
        </w:tc>
        <w:tc>
          <w:tcPr>
            <w:tcW w:w="1116" w:type="dxa"/>
            <w:gridSpan w:val="4"/>
            <w:tcBorders>
              <w:bottom w:val="single" w:sz="4" w:space="0" w:color="000000"/>
            </w:tcBorders>
            <w:vAlign w:val="center"/>
          </w:tcPr>
          <w:p w:rsidR="00D95EA0" w:rsidRPr="008B15DE" w:rsidRDefault="00D95EA0"/>
        </w:tc>
        <w:tc>
          <w:tcPr>
            <w:tcW w:w="1116" w:type="dxa"/>
            <w:gridSpan w:val="4"/>
            <w:tcBorders>
              <w:top w:val="single" w:sz="4" w:space="0" w:color="000000"/>
              <w:left w:val="single" w:sz="4" w:space="0" w:color="000000"/>
              <w:bottom w:val="single" w:sz="4" w:space="0" w:color="000000"/>
              <w:right w:val="single" w:sz="4" w:space="0" w:color="000000"/>
            </w:tcBorders>
            <w:vAlign w:val="center"/>
          </w:tcPr>
          <w:p w:rsidR="00D95EA0" w:rsidRPr="008B15DE" w:rsidRDefault="001327E1">
            <w:r w:rsidRPr="008B15DE">
              <w:t>Рез. поле</w:t>
            </w:r>
          </w:p>
        </w:tc>
        <w:tc>
          <w:tcPr>
            <w:tcW w:w="1423" w:type="dxa"/>
            <w:gridSpan w:val="5"/>
            <w:tcBorders>
              <w:bottom w:val="single" w:sz="4" w:space="0" w:color="000000"/>
            </w:tcBorders>
            <w:vAlign w:val="center"/>
          </w:tcPr>
          <w:p w:rsidR="00D95EA0" w:rsidRPr="008B15DE" w:rsidRDefault="00D95EA0"/>
        </w:tc>
        <w:tc>
          <w:tcPr>
            <w:tcW w:w="291" w:type="dxa"/>
          </w:tcPr>
          <w:p w:rsidR="00D95EA0" w:rsidRPr="008B15DE" w:rsidRDefault="00D95EA0"/>
        </w:tc>
      </w:tr>
      <w:tr w:rsidR="00D95EA0" w:rsidRPr="008B15DE">
        <w:trPr>
          <w:trHeight w:val="285"/>
          <w:jc w:val="center"/>
        </w:trPr>
        <w:tc>
          <w:tcPr>
            <w:tcW w:w="2729" w:type="dxa"/>
            <w:gridSpan w:val="9"/>
            <w:tcBorders>
              <w:top w:val="single" w:sz="4" w:space="0" w:color="000000"/>
              <w:bottom w:val="single" w:sz="4" w:space="0" w:color="000000"/>
              <w:right w:val="single" w:sz="4" w:space="0" w:color="000000"/>
            </w:tcBorders>
            <w:vAlign w:val="center"/>
          </w:tcPr>
          <w:p w:rsidR="00D95EA0" w:rsidRPr="008B15DE" w:rsidRDefault="001327E1">
            <w:pPr>
              <w:jc w:val="center"/>
              <w:rPr>
                <w:b/>
                <w:bCs/>
              </w:rPr>
            </w:pPr>
            <w:r w:rsidRPr="008B15DE">
              <w:rPr>
                <w:spacing w:val="-3"/>
              </w:rPr>
              <w:t xml:space="preserve">18211402013017000440 </w:t>
            </w:r>
            <w:r w:rsidRPr="008B15DE">
              <w:rPr>
                <w:color w:val="000000"/>
                <w:spacing w:val="-3"/>
              </w:rPr>
              <w:t>Код КБК</w:t>
            </w:r>
          </w:p>
        </w:tc>
        <w:tc>
          <w:tcPr>
            <w:tcW w:w="1836" w:type="dxa"/>
            <w:gridSpan w:val="3"/>
            <w:tcBorders>
              <w:top w:val="single" w:sz="4" w:space="0" w:color="000000"/>
              <w:bottom w:val="single" w:sz="4" w:space="0" w:color="000000"/>
              <w:right w:val="single" w:sz="4" w:space="0" w:color="000000"/>
            </w:tcBorders>
            <w:vAlign w:val="center"/>
          </w:tcPr>
          <w:p w:rsidR="00D95EA0" w:rsidRPr="008B15DE" w:rsidRDefault="001327E1">
            <w:pPr>
              <w:jc w:val="center"/>
              <w:rPr>
                <w:b/>
                <w:bCs/>
              </w:rPr>
            </w:pPr>
            <w:r w:rsidRPr="008B15DE">
              <w:rPr>
                <w:color w:val="000000"/>
              </w:rPr>
              <w:t>45373000</w:t>
            </w:r>
            <w:r w:rsidRPr="008B15DE">
              <w:rPr>
                <w:color w:val="000000"/>
                <w:spacing w:val="-3"/>
              </w:rPr>
              <w:br/>
              <w:t>ОКТМО</w:t>
            </w:r>
          </w:p>
        </w:tc>
        <w:tc>
          <w:tcPr>
            <w:tcW w:w="558" w:type="dxa"/>
            <w:tcBorders>
              <w:top w:val="single" w:sz="4" w:space="0" w:color="000000"/>
              <w:bottom w:val="single" w:sz="4" w:space="0" w:color="000000"/>
              <w:right w:val="single" w:sz="4" w:space="0" w:color="000000"/>
            </w:tcBorders>
            <w:vAlign w:val="center"/>
          </w:tcPr>
          <w:p w:rsidR="00D95EA0" w:rsidRPr="008B15DE" w:rsidRDefault="001327E1">
            <w:pPr>
              <w:jc w:val="center"/>
              <w:rPr>
                <w:b/>
                <w:bCs/>
              </w:rPr>
            </w:pPr>
            <w:r w:rsidRPr="008B15DE">
              <w:rPr>
                <w:b/>
                <w:bCs/>
              </w:rPr>
              <w:t>0</w:t>
            </w:r>
          </w:p>
        </w:tc>
        <w:tc>
          <w:tcPr>
            <w:tcW w:w="1400" w:type="dxa"/>
            <w:gridSpan w:val="3"/>
            <w:tcBorders>
              <w:top w:val="single" w:sz="4" w:space="0" w:color="000000"/>
              <w:bottom w:val="single" w:sz="4" w:space="0" w:color="000000"/>
              <w:right w:val="single" w:sz="4" w:space="0" w:color="000000"/>
            </w:tcBorders>
            <w:vAlign w:val="center"/>
          </w:tcPr>
          <w:p w:rsidR="00D95EA0" w:rsidRPr="008B15DE" w:rsidRDefault="001327E1">
            <w:pPr>
              <w:jc w:val="center"/>
              <w:rPr>
                <w:b/>
                <w:bCs/>
              </w:rPr>
            </w:pPr>
            <w:r w:rsidRPr="008B15DE">
              <w:rPr>
                <w:b/>
                <w:bCs/>
              </w:rPr>
              <w:t>0</w:t>
            </w:r>
          </w:p>
        </w:tc>
        <w:tc>
          <w:tcPr>
            <w:tcW w:w="1955" w:type="dxa"/>
            <w:gridSpan w:val="7"/>
            <w:tcBorders>
              <w:top w:val="single" w:sz="4" w:space="0" w:color="000000"/>
              <w:bottom w:val="single" w:sz="4" w:space="0" w:color="000000"/>
              <w:right w:val="single" w:sz="4" w:space="0" w:color="000000"/>
            </w:tcBorders>
            <w:vAlign w:val="center"/>
          </w:tcPr>
          <w:p w:rsidR="00D95EA0" w:rsidRPr="008B15DE" w:rsidRDefault="001327E1">
            <w:pPr>
              <w:jc w:val="center"/>
              <w:rPr>
                <w:b/>
                <w:bCs/>
              </w:rPr>
            </w:pPr>
            <w:r w:rsidRPr="008B15DE">
              <w:rPr>
                <w:b/>
                <w:bCs/>
              </w:rPr>
              <w:t>0</w:t>
            </w:r>
          </w:p>
        </w:tc>
        <w:tc>
          <w:tcPr>
            <w:tcW w:w="1447" w:type="dxa"/>
            <w:gridSpan w:val="5"/>
            <w:tcBorders>
              <w:top w:val="single" w:sz="4" w:space="0" w:color="000000"/>
              <w:bottom w:val="single" w:sz="4" w:space="0" w:color="000000"/>
              <w:right w:val="single" w:sz="4" w:space="0" w:color="000000"/>
            </w:tcBorders>
            <w:vAlign w:val="center"/>
          </w:tcPr>
          <w:p w:rsidR="00D95EA0" w:rsidRPr="008B15DE" w:rsidRDefault="001327E1">
            <w:pPr>
              <w:jc w:val="center"/>
              <w:rPr>
                <w:b/>
                <w:bCs/>
              </w:rPr>
            </w:pPr>
            <w:r w:rsidRPr="008B15DE">
              <w:rPr>
                <w:b/>
                <w:bCs/>
              </w:rPr>
              <w:t>0</w:t>
            </w:r>
          </w:p>
        </w:tc>
        <w:tc>
          <w:tcPr>
            <w:tcW w:w="534" w:type="dxa"/>
            <w:gridSpan w:val="2"/>
            <w:tcBorders>
              <w:top w:val="single" w:sz="4" w:space="0" w:color="000000"/>
              <w:bottom w:val="single" w:sz="4" w:space="0" w:color="000000"/>
            </w:tcBorders>
            <w:vAlign w:val="center"/>
          </w:tcPr>
          <w:p w:rsidR="00D95EA0" w:rsidRPr="008B15DE" w:rsidRDefault="001327E1">
            <w:pPr>
              <w:jc w:val="center"/>
              <w:rPr>
                <w:b/>
                <w:bCs/>
              </w:rPr>
            </w:pPr>
            <w:r w:rsidRPr="008B15DE">
              <w:rPr>
                <w:b/>
                <w:bCs/>
              </w:rPr>
              <w:t>0</w:t>
            </w:r>
          </w:p>
        </w:tc>
        <w:tc>
          <w:tcPr>
            <w:tcW w:w="291" w:type="dxa"/>
          </w:tcPr>
          <w:p w:rsidR="00D95EA0" w:rsidRPr="008B15DE" w:rsidRDefault="00D95EA0"/>
        </w:tc>
      </w:tr>
      <w:tr w:rsidR="00D95EA0" w:rsidRPr="008B15DE">
        <w:trPr>
          <w:trHeight w:val="285"/>
          <w:jc w:val="center"/>
        </w:trPr>
        <w:tc>
          <w:tcPr>
            <w:tcW w:w="10459" w:type="dxa"/>
            <w:gridSpan w:val="30"/>
            <w:vMerge w:val="restart"/>
            <w:tcBorders>
              <w:top w:val="single" w:sz="4" w:space="0" w:color="000000"/>
            </w:tcBorders>
            <w:vAlign w:val="center"/>
          </w:tcPr>
          <w:p w:rsidR="00D95EA0" w:rsidRPr="008B15DE" w:rsidRDefault="001327E1">
            <w:r w:rsidRPr="008B15DE">
              <w:rPr>
                <w:spacing w:val="-3"/>
              </w:rPr>
              <w:t xml:space="preserve">(18211402013017000440) </w:t>
            </w:r>
            <w:r w:rsidRPr="008B15DE">
              <w:t>Перечисление в доход бюджета средств за полученные при утилизации материалы по Государственному контракту №_________   от «____» ______________20__ г.</w:t>
            </w:r>
          </w:p>
          <w:p w:rsidR="00D95EA0" w:rsidRPr="008B15DE" w:rsidRDefault="001327E1">
            <w:r w:rsidRPr="008B15DE">
              <w:t xml:space="preserve">с </w:t>
            </w:r>
            <w:r w:rsidRPr="008B15DE">
              <w:rPr>
                <w:color w:val="000000"/>
              </w:rPr>
              <w:t>ФКУ «Налог-Сервис» ФНС России</w:t>
            </w:r>
            <w:r w:rsidRPr="008B15DE">
              <w:t>.</w:t>
            </w:r>
          </w:p>
          <w:p w:rsidR="00D95EA0" w:rsidRPr="008B15DE" w:rsidRDefault="001327E1">
            <w:r w:rsidRPr="008B15DE">
              <w:t xml:space="preserve">                Наименование Заказчика</w:t>
            </w:r>
          </w:p>
        </w:tc>
        <w:tc>
          <w:tcPr>
            <w:tcW w:w="291" w:type="dxa"/>
          </w:tcPr>
          <w:p w:rsidR="00D95EA0" w:rsidRPr="008B15DE" w:rsidRDefault="00D95EA0"/>
        </w:tc>
      </w:tr>
      <w:tr w:rsidR="00D95EA0" w:rsidRPr="008B15DE">
        <w:trPr>
          <w:trHeight w:val="509"/>
          <w:jc w:val="center"/>
        </w:trPr>
        <w:tc>
          <w:tcPr>
            <w:tcW w:w="10459" w:type="dxa"/>
            <w:gridSpan w:val="30"/>
            <w:vMerge/>
            <w:tcBorders>
              <w:top w:val="single" w:sz="4" w:space="0" w:color="000000"/>
            </w:tcBorders>
            <w:vAlign w:val="center"/>
          </w:tcPr>
          <w:p w:rsidR="00D95EA0" w:rsidRPr="008B15DE" w:rsidRDefault="00D95EA0"/>
        </w:tc>
        <w:tc>
          <w:tcPr>
            <w:tcW w:w="291" w:type="dxa"/>
          </w:tcPr>
          <w:p w:rsidR="00D95EA0" w:rsidRPr="008B15DE" w:rsidRDefault="00D95EA0"/>
        </w:tc>
      </w:tr>
      <w:tr w:rsidR="00D95EA0" w:rsidRPr="008B15DE">
        <w:trPr>
          <w:trHeight w:val="509"/>
          <w:jc w:val="center"/>
        </w:trPr>
        <w:tc>
          <w:tcPr>
            <w:tcW w:w="10459" w:type="dxa"/>
            <w:gridSpan w:val="30"/>
            <w:vMerge/>
            <w:tcBorders>
              <w:top w:val="single" w:sz="4" w:space="0" w:color="000000"/>
            </w:tcBorders>
            <w:vAlign w:val="center"/>
          </w:tcPr>
          <w:p w:rsidR="00D95EA0" w:rsidRPr="008B15DE" w:rsidRDefault="00D95EA0"/>
        </w:tc>
        <w:tc>
          <w:tcPr>
            <w:tcW w:w="291" w:type="dxa"/>
          </w:tcPr>
          <w:p w:rsidR="00D95EA0" w:rsidRPr="008B15DE" w:rsidRDefault="00D95EA0"/>
        </w:tc>
      </w:tr>
      <w:tr w:rsidR="00D95EA0" w:rsidRPr="008B15DE">
        <w:trPr>
          <w:trHeight w:val="509"/>
          <w:jc w:val="center"/>
        </w:trPr>
        <w:tc>
          <w:tcPr>
            <w:tcW w:w="10459" w:type="dxa"/>
            <w:gridSpan w:val="30"/>
            <w:vMerge/>
            <w:tcBorders>
              <w:top w:val="single" w:sz="4" w:space="0" w:color="000000"/>
            </w:tcBorders>
            <w:vAlign w:val="center"/>
          </w:tcPr>
          <w:p w:rsidR="00D95EA0" w:rsidRPr="008B15DE" w:rsidRDefault="00D95EA0"/>
        </w:tc>
        <w:tc>
          <w:tcPr>
            <w:tcW w:w="291" w:type="dxa"/>
          </w:tcPr>
          <w:p w:rsidR="00D95EA0" w:rsidRPr="008B15DE" w:rsidRDefault="00D95EA0"/>
        </w:tc>
      </w:tr>
      <w:tr w:rsidR="00D95EA0" w:rsidRPr="008B15DE">
        <w:trPr>
          <w:trHeight w:val="509"/>
          <w:jc w:val="center"/>
        </w:trPr>
        <w:tc>
          <w:tcPr>
            <w:tcW w:w="10459" w:type="dxa"/>
            <w:gridSpan w:val="30"/>
            <w:vMerge/>
            <w:tcBorders>
              <w:top w:val="single" w:sz="4" w:space="0" w:color="000000"/>
            </w:tcBorders>
            <w:vAlign w:val="center"/>
          </w:tcPr>
          <w:p w:rsidR="00D95EA0" w:rsidRPr="008B15DE" w:rsidRDefault="00D95EA0"/>
        </w:tc>
        <w:tc>
          <w:tcPr>
            <w:tcW w:w="291" w:type="dxa"/>
          </w:tcPr>
          <w:p w:rsidR="00D95EA0" w:rsidRPr="008B15DE" w:rsidRDefault="00D95EA0"/>
        </w:tc>
      </w:tr>
      <w:tr w:rsidR="00D95EA0" w:rsidRPr="008B15DE">
        <w:trPr>
          <w:trHeight w:val="80"/>
          <w:jc w:val="center"/>
        </w:trPr>
        <w:tc>
          <w:tcPr>
            <w:tcW w:w="10459" w:type="dxa"/>
            <w:gridSpan w:val="30"/>
            <w:tcBorders>
              <w:bottom w:val="single" w:sz="4" w:space="0" w:color="000000"/>
            </w:tcBorders>
            <w:vAlign w:val="center"/>
          </w:tcPr>
          <w:p w:rsidR="00D95EA0" w:rsidRPr="008B15DE" w:rsidRDefault="001327E1">
            <w:r w:rsidRPr="008B15DE">
              <w:t>Назначение платежа</w:t>
            </w:r>
          </w:p>
        </w:tc>
        <w:tc>
          <w:tcPr>
            <w:tcW w:w="291" w:type="dxa"/>
          </w:tcPr>
          <w:p w:rsidR="00D95EA0" w:rsidRPr="008B15DE" w:rsidRDefault="00D95EA0"/>
        </w:tc>
      </w:tr>
      <w:tr w:rsidR="00D95EA0" w:rsidRPr="008B15DE">
        <w:trPr>
          <w:trHeight w:val="285"/>
          <w:jc w:val="center"/>
        </w:trPr>
        <w:tc>
          <w:tcPr>
            <w:tcW w:w="322" w:type="dxa"/>
            <w:vAlign w:val="center"/>
          </w:tcPr>
          <w:p w:rsidR="00D95EA0" w:rsidRPr="008B15DE" w:rsidRDefault="00D95EA0"/>
        </w:tc>
        <w:tc>
          <w:tcPr>
            <w:tcW w:w="460" w:type="dxa"/>
            <w:vAlign w:val="center"/>
          </w:tcPr>
          <w:p w:rsidR="00D95EA0" w:rsidRPr="008B15DE" w:rsidRDefault="00D95EA0"/>
        </w:tc>
        <w:tc>
          <w:tcPr>
            <w:tcW w:w="277" w:type="dxa"/>
            <w:vAlign w:val="center"/>
          </w:tcPr>
          <w:p w:rsidR="00D95EA0" w:rsidRPr="008B15DE" w:rsidRDefault="00D95EA0"/>
        </w:tc>
        <w:tc>
          <w:tcPr>
            <w:tcW w:w="279" w:type="dxa"/>
            <w:vAlign w:val="center"/>
          </w:tcPr>
          <w:p w:rsidR="00D95EA0" w:rsidRPr="008B15DE" w:rsidRDefault="00D95EA0"/>
        </w:tc>
        <w:tc>
          <w:tcPr>
            <w:tcW w:w="277" w:type="dxa"/>
            <w:vAlign w:val="center"/>
          </w:tcPr>
          <w:p w:rsidR="00D95EA0" w:rsidRPr="008B15DE" w:rsidRDefault="00D95EA0"/>
        </w:tc>
        <w:tc>
          <w:tcPr>
            <w:tcW w:w="279" w:type="dxa"/>
            <w:vAlign w:val="center"/>
          </w:tcPr>
          <w:p w:rsidR="00D95EA0" w:rsidRPr="008B15DE" w:rsidRDefault="00D95EA0"/>
        </w:tc>
        <w:tc>
          <w:tcPr>
            <w:tcW w:w="277" w:type="dxa"/>
            <w:vAlign w:val="center"/>
          </w:tcPr>
          <w:p w:rsidR="00D95EA0" w:rsidRPr="008B15DE" w:rsidRDefault="00D95EA0"/>
        </w:tc>
        <w:tc>
          <w:tcPr>
            <w:tcW w:w="280" w:type="dxa"/>
            <w:vAlign w:val="center"/>
          </w:tcPr>
          <w:p w:rsidR="00D95EA0" w:rsidRPr="008B15DE" w:rsidRDefault="00D95EA0"/>
        </w:tc>
        <w:tc>
          <w:tcPr>
            <w:tcW w:w="278" w:type="dxa"/>
            <w:vAlign w:val="center"/>
          </w:tcPr>
          <w:p w:rsidR="00D95EA0" w:rsidRPr="008B15DE" w:rsidRDefault="00D95EA0"/>
        </w:tc>
        <w:tc>
          <w:tcPr>
            <w:tcW w:w="3512" w:type="dxa"/>
            <w:gridSpan w:val="6"/>
            <w:tcBorders>
              <w:top w:val="single" w:sz="4" w:space="0" w:color="000000"/>
            </w:tcBorders>
            <w:vAlign w:val="center"/>
          </w:tcPr>
          <w:p w:rsidR="00D95EA0" w:rsidRPr="008B15DE" w:rsidRDefault="001327E1">
            <w:pPr>
              <w:jc w:val="center"/>
            </w:pPr>
            <w:r w:rsidRPr="008B15DE">
              <w:t>Подписи</w:t>
            </w:r>
          </w:p>
        </w:tc>
        <w:tc>
          <w:tcPr>
            <w:tcW w:w="282" w:type="dxa"/>
            <w:vAlign w:val="center"/>
          </w:tcPr>
          <w:p w:rsidR="00D95EA0" w:rsidRPr="008B15DE" w:rsidRDefault="00D95EA0"/>
        </w:tc>
        <w:tc>
          <w:tcPr>
            <w:tcW w:w="3936" w:type="dxa"/>
            <w:gridSpan w:val="14"/>
            <w:tcBorders>
              <w:top w:val="single" w:sz="4" w:space="0" w:color="000000"/>
            </w:tcBorders>
            <w:vAlign w:val="center"/>
          </w:tcPr>
          <w:p w:rsidR="00D95EA0" w:rsidRPr="008B15DE" w:rsidRDefault="001327E1">
            <w:pPr>
              <w:jc w:val="center"/>
            </w:pPr>
            <w:r w:rsidRPr="008B15DE">
              <w:t>Отметки банка</w:t>
            </w:r>
          </w:p>
        </w:tc>
        <w:tc>
          <w:tcPr>
            <w:tcW w:w="291" w:type="dxa"/>
          </w:tcPr>
          <w:p w:rsidR="00D95EA0" w:rsidRPr="008B15DE" w:rsidRDefault="00D95EA0"/>
        </w:tc>
      </w:tr>
      <w:tr w:rsidR="00D95EA0" w:rsidRPr="008B15DE">
        <w:trPr>
          <w:trHeight w:val="130"/>
          <w:jc w:val="center"/>
        </w:trPr>
        <w:tc>
          <w:tcPr>
            <w:tcW w:w="1894" w:type="dxa"/>
            <w:gridSpan w:val="6"/>
            <w:vAlign w:val="center"/>
          </w:tcPr>
          <w:p w:rsidR="00D95EA0" w:rsidRPr="008B15DE" w:rsidRDefault="001327E1">
            <w:pPr>
              <w:jc w:val="center"/>
            </w:pPr>
            <w:r w:rsidRPr="008B15DE">
              <w:t>М.П.</w:t>
            </w:r>
          </w:p>
        </w:tc>
        <w:tc>
          <w:tcPr>
            <w:tcW w:w="277" w:type="dxa"/>
            <w:vAlign w:val="center"/>
          </w:tcPr>
          <w:p w:rsidR="00D95EA0" w:rsidRPr="008B15DE" w:rsidRDefault="00D95EA0"/>
        </w:tc>
        <w:tc>
          <w:tcPr>
            <w:tcW w:w="280" w:type="dxa"/>
            <w:vAlign w:val="center"/>
          </w:tcPr>
          <w:p w:rsidR="00D95EA0" w:rsidRPr="008B15DE" w:rsidRDefault="00D95EA0"/>
        </w:tc>
        <w:tc>
          <w:tcPr>
            <w:tcW w:w="278" w:type="dxa"/>
            <w:vAlign w:val="center"/>
          </w:tcPr>
          <w:p w:rsidR="00D95EA0" w:rsidRPr="008B15DE" w:rsidRDefault="00D95EA0"/>
        </w:tc>
        <w:tc>
          <w:tcPr>
            <w:tcW w:w="3512" w:type="dxa"/>
            <w:gridSpan w:val="6"/>
            <w:tcBorders>
              <w:bottom w:val="single" w:sz="4" w:space="0" w:color="000000"/>
            </w:tcBorders>
            <w:vAlign w:val="center"/>
          </w:tcPr>
          <w:p w:rsidR="00D95EA0" w:rsidRPr="008B15DE" w:rsidRDefault="00D95EA0">
            <w:pPr>
              <w:jc w:val="center"/>
            </w:pPr>
          </w:p>
        </w:tc>
        <w:tc>
          <w:tcPr>
            <w:tcW w:w="282" w:type="dxa"/>
            <w:vAlign w:val="center"/>
          </w:tcPr>
          <w:p w:rsidR="00D95EA0" w:rsidRPr="008B15DE" w:rsidRDefault="00D95EA0"/>
        </w:tc>
        <w:tc>
          <w:tcPr>
            <w:tcW w:w="281" w:type="dxa"/>
            <w:vAlign w:val="center"/>
          </w:tcPr>
          <w:p w:rsidR="00D95EA0" w:rsidRPr="008B15DE" w:rsidRDefault="00D95EA0"/>
        </w:tc>
        <w:tc>
          <w:tcPr>
            <w:tcW w:w="279" w:type="dxa"/>
            <w:vAlign w:val="center"/>
          </w:tcPr>
          <w:p w:rsidR="00D95EA0" w:rsidRPr="008B15DE" w:rsidRDefault="00D95EA0"/>
        </w:tc>
        <w:tc>
          <w:tcPr>
            <w:tcW w:w="279" w:type="dxa"/>
            <w:vAlign w:val="center"/>
          </w:tcPr>
          <w:p w:rsidR="00D95EA0" w:rsidRPr="008B15DE" w:rsidRDefault="00D95EA0"/>
        </w:tc>
        <w:tc>
          <w:tcPr>
            <w:tcW w:w="279" w:type="dxa"/>
            <w:vAlign w:val="center"/>
          </w:tcPr>
          <w:p w:rsidR="00D95EA0" w:rsidRPr="008B15DE" w:rsidRDefault="00D95EA0"/>
        </w:tc>
        <w:tc>
          <w:tcPr>
            <w:tcW w:w="279" w:type="dxa"/>
            <w:vAlign w:val="center"/>
          </w:tcPr>
          <w:p w:rsidR="00D95EA0" w:rsidRPr="008B15DE" w:rsidRDefault="00D95EA0"/>
        </w:tc>
        <w:tc>
          <w:tcPr>
            <w:tcW w:w="279" w:type="dxa"/>
            <w:vAlign w:val="center"/>
          </w:tcPr>
          <w:p w:rsidR="00D95EA0" w:rsidRPr="008B15DE" w:rsidRDefault="00D95EA0"/>
        </w:tc>
        <w:tc>
          <w:tcPr>
            <w:tcW w:w="279" w:type="dxa"/>
            <w:vAlign w:val="center"/>
          </w:tcPr>
          <w:p w:rsidR="00D95EA0" w:rsidRPr="008B15DE" w:rsidRDefault="00D95EA0"/>
        </w:tc>
        <w:tc>
          <w:tcPr>
            <w:tcW w:w="278" w:type="dxa"/>
            <w:vAlign w:val="center"/>
          </w:tcPr>
          <w:p w:rsidR="00D95EA0" w:rsidRPr="008B15DE" w:rsidRDefault="00D95EA0"/>
        </w:tc>
        <w:tc>
          <w:tcPr>
            <w:tcW w:w="280" w:type="dxa"/>
            <w:vAlign w:val="center"/>
          </w:tcPr>
          <w:p w:rsidR="00D95EA0" w:rsidRPr="008B15DE" w:rsidRDefault="00D95EA0"/>
        </w:tc>
        <w:tc>
          <w:tcPr>
            <w:tcW w:w="339" w:type="dxa"/>
            <w:vAlign w:val="center"/>
          </w:tcPr>
          <w:p w:rsidR="00D95EA0" w:rsidRPr="008B15DE" w:rsidRDefault="00D95EA0"/>
        </w:tc>
        <w:tc>
          <w:tcPr>
            <w:tcW w:w="275" w:type="dxa"/>
            <w:vAlign w:val="center"/>
          </w:tcPr>
          <w:p w:rsidR="00D95EA0" w:rsidRPr="008B15DE" w:rsidRDefault="00D95EA0"/>
        </w:tc>
        <w:tc>
          <w:tcPr>
            <w:tcW w:w="275" w:type="dxa"/>
            <w:vAlign w:val="center"/>
          </w:tcPr>
          <w:p w:rsidR="00D95EA0" w:rsidRPr="008B15DE" w:rsidRDefault="00D95EA0"/>
        </w:tc>
        <w:tc>
          <w:tcPr>
            <w:tcW w:w="274" w:type="dxa"/>
            <w:vAlign w:val="center"/>
          </w:tcPr>
          <w:p w:rsidR="00D95EA0" w:rsidRPr="008B15DE" w:rsidRDefault="00D95EA0"/>
        </w:tc>
        <w:tc>
          <w:tcPr>
            <w:tcW w:w="260" w:type="dxa"/>
            <w:vAlign w:val="center"/>
          </w:tcPr>
          <w:p w:rsidR="00D95EA0" w:rsidRPr="008B15DE" w:rsidRDefault="00D95EA0"/>
        </w:tc>
        <w:tc>
          <w:tcPr>
            <w:tcW w:w="291" w:type="dxa"/>
            <w:vAlign w:val="center"/>
          </w:tcPr>
          <w:p w:rsidR="00D95EA0" w:rsidRPr="008B15DE" w:rsidRDefault="00D95EA0"/>
        </w:tc>
      </w:tr>
    </w:tbl>
    <w:p w:rsidR="00D95EA0" w:rsidRPr="008B15DE" w:rsidRDefault="00D95EA0">
      <w:pPr>
        <w:jc w:val="right"/>
        <w:rPr>
          <w:color w:val="000000"/>
          <w:spacing w:val="-2"/>
        </w:rPr>
      </w:pPr>
    </w:p>
    <w:p w:rsidR="00D95EA0" w:rsidRDefault="001327E1">
      <w:pPr>
        <w:rPr>
          <w:color w:val="000000"/>
          <w:spacing w:val="-2"/>
        </w:rPr>
      </w:pPr>
      <w:proofErr w:type="spellStart"/>
      <w:r w:rsidRPr="008B15DE">
        <w:rPr>
          <w:color w:val="000000"/>
          <w:spacing w:val="-2"/>
          <w:lang w:val="en-US"/>
        </w:rPr>
        <w:t>Сумм</w:t>
      </w:r>
      <w:proofErr w:type="spellEnd"/>
      <w:r w:rsidRPr="008B15DE">
        <w:rPr>
          <w:color w:val="000000"/>
          <w:spacing w:val="-2"/>
        </w:rPr>
        <w:t>а к оплате</w:t>
      </w:r>
    </w:p>
    <w:p w:rsidR="00D95EA0" w:rsidRDefault="00D95EA0">
      <w:pPr>
        <w:rPr>
          <w:color w:val="000000"/>
          <w:spacing w:val="-2"/>
        </w:rPr>
      </w:pPr>
    </w:p>
    <w:p w:rsidR="00D95EA0" w:rsidRDefault="00D95EA0">
      <w:pPr>
        <w:tabs>
          <w:tab w:val="left" w:pos="2628"/>
          <w:tab w:val="left" w:pos="6946"/>
        </w:tabs>
        <w:ind w:left="6804" w:hanging="850"/>
        <w:jc w:val="right"/>
      </w:pPr>
    </w:p>
    <w:tbl>
      <w:tblPr>
        <w:tblW w:w="10255" w:type="dxa"/>
        <w:tblInd w:w="-440" w:type="dxa"/>
        <w:tblLayout w:type="fixed"/>
        <w:tblCellMar>
          <w:left w:w="30" w:type="dxa"/>
          <w:right w:w="0" w:type="dxa"/>
        </w:tblCellMar>
        <w:tblLook w:val="0000" w:firstRow="0" w:lastRow="0" w:firstColumn="0" w:lastColumn="0" w:noHBand="0" w:noVBand="0"/>
      </w:tblPr>
      <w:tblGrid>
        <w:gridCol w:w="5044"/>
        <w:gridCol w:w="5211"/>
      </w:tblGrid>
      <w:tr w:rsidR="00D95EA0">
        <w:trPr>
          <w:trHeight w:val="188"/>
        </w:trPr>
        <w:tc>
          <w:tcPr>
            <w:tcW w:w="5044" w:type="dxa"/>
          </w:tcPr>
          <w:p w:rsidR="00D95EA0" w:rsidRDefault="00D95EA0">
            <w:pPr>
              <w:ind w:left="510" w:right="-57"/>
              <w:rPr>
                <w:b/>
                <w:lang w:eastAsia="en-US"/>
              </w:rPr>
            </w:pPr>
          </w:p>
        </w:tc>
        <w:tc>
          <w:tcPr>
            <w:tcW w:w="5211" w:type="dxa"/>
          </w:tcPr>
          <w:p w:rsidR="00D95EA0" w:rsidRDefault="00D95EA0">
            <w:pPr>
              <w:rPr>
                <w:b/>
              </w:rPr>
            </w:pPr>
          </w:p>
        </w:tc>
      </w:tr>
      <w:tr w:rsidR="00D95EA0">
        <w:trPr>
          <w:trHeight w:val="263"/>
        </w:trPr>
        <w:tc>
          <w:tcPr>
            <w:tcW w:w="5044" w:type="dxa"/>
            <w:tcMar>
              <w:left w:w="108" w:type="dxa"/>
              <w:right w:w="108" w:type="dxa"/>
            </w:tcMar>
          </w:tcPr>
          <w:p w:rsidR="00D95EA0" w:rsidRDefault="00D95EA0">
            <w:pPr>
              <w:tabs>
                <w:tab w:val="left" w:pos="5387"/>
              </w:tabs>
              <w:ind w:left="510" w:right="-57" w:hanging="261"/>
            </w:pPr>
          </w:p>
        </w:tc>
        <w:tc>
          <w:tcPr>
            <w:tcW w:w="5211" w:type="dxa"/>
            <w:tcMar>
              <w:left w:w="108" w:type="dxa"/>
              <w:right w:w="108" w:type="dxa"/>
            </w:tcMar>
          </w:tcPr>
          <w:p w:rsidR="00D95EA0" w:rsidRDefault="00D95EA0">
            <w:pPr>
              <w:tabs>
                <w:tab w:val="left" w:pos="5387"/>
              </w:tabs>
              <w:ind w:right="-57" w:firstLine="459"/>
            </w:pPr>
          </w:p>
        </w:tc>
      </w:tr>
    </w:tbl>
    <w:p w:rsidR="00D95EA0" w:rsidRDefault="00D95EA0" w:rsidP="006F4BC8">
      <w:pPr>
        <w:tabs>
          <w:tab w:val="left" w:pos="2628"/>
          <w:tab w:val="left" w:pos="6946"/>
        </w:tabs>
        <w:ind w:left="6804" w:hanging="850"/>
        <w:jc w:val="right"/>
      </w:pPr>
    </w:p>
    <w:sectPr w:rsidR="00D95EA0">
      <w:footerReference w:type="default" r:id="rId21"/>
      <w:footerReference w:type="first" r:id="rId22"/>
      <w:pgSz w:w="11906" w:h="16838"/>
      <w:pgMar w:top="851" w:right="851" w:bottom="851" w:left="1418" w:header="0" w:footer="488"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3C" w:rsidRDefault="000E493C">
      <w:r>
        <w:separator/>
      </w:r>
    </w:p>
  </w:endnote>
  <w:endnote w:type="continuationSeparator" w:id="0">
    <w:p w:rsidR="000E493C" w:rsidRDefault="000E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font>
  <w:font w:name="SchoolBookC">
    <w:charset w:val="CC"/>
    <w:family w:val="roman"/>
    <w:pitch w:val="variable"/>
  </w:font>
  <w:font w:name="GaramondNarrowC">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pPr>
      <w:pStyle w:val="ac"/>
    </w:pPr>
    <w:r>
      <w:rPr>
        <w:rStyle w:val="affd"/>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pPr>
      <w:pStyle w:val="ac"/>
    </w:pPr>
    <w:r>
      <w:rPr>
        <w:rStyle w:val="affd"/>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pPr>
      <w:pStyle w:val="ac"/>
    </w:pPr>
    <w:r>
      <w:rPr>
        <w:rStyle w:val="affd"/>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pPr>
      <w:pStyle w:val="ac"/>
    </w:pPr>
    <w:r>
      <w:rPr>
        <w:rStyle w:val="affd"/>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pPr>
      <w:pStyle w:val="ac"/>
    </w:pPr>
    <w:r>
      <w:rPr>
        <w:rStyle w:val="affd"/>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pPr>
      <w:pStyle w:val="ac"/>
    </w:pPr>
    <w:r>
      <w:rPr>
        <w:rStyle w:val="affd"/>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pPr>
      <w:pStyle w:val="ac"/>
    </w:pPr>
    <w:r>
      <w:rPr>
        <w:rStyle w:val="affd"/>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F" w:rsidRDefault="00A446EF">
    <w:pPr>
      <w:pStyle w:val="ac"/>
    </w:pPr>
    <w:r>
      <w:rPr>
        <w:rStyle w:val="aff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3C" w:rsidRDefault="000E493C">
      <w:r>
        <w:separator/>
      </w:r>
    </w:p>
  </w:footnote>
  <w:footnote w:type="continuationSeparator" w:id="0">
    <w:p w:rsidR="000E493C" w:rsidRDefault="000E4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830"/>
    <w:multiLevelType w:val="multilevel"/>
    <w:tmpl w:val="30466EB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D742804"/>
    <w:multiLevelType w:val="multilevel"/>
    <w:tmpl w:val="C79427D6"/>
    <w:lvl w:ilvl="0">
      <w:start w:val="1"/>
      <w:numFmt w:val="decimal"/>
      <w:lvlText w:val="%1."/>
      <w:lvlJc w:val="left"/>
      <w:pPr>
        <w:tabs>
          <w:tab w:val="num" w:pos="0"/>
        </w:tabs>
        <w:ind w:left="1129" w:hanging="360"/>
      </w:pPr>
    </w:lvl>
    <w:lvl w:ilvl="1">
      <w:start w:val="1"/>
      <w:numFmt w:val="lowerLetter"/>
      <w:lvlText w:val="%2."/>
      <w:lvlJc w:val="left"/>
      <w:pPr>
        <w:tabs>
          <w:tab w:val="num" w:pos="0"/>
        </w:tabs>
        <w:ind w:left="1849" w:hanging="360"/>
      </w:pPr>
    </w:lvl>
    <w:lvl w:ilvl="2">
      <w:start w:val="1"/>
      <w:numFmt w:val="lowerRoman"/>
      <w:lvlText w:val="%3."/>
      <w:lvlJc w:val="right"/>
      <w:pPr>
        <w:tabs>
          <w:tab w:val="num" w:pos="0"/>
        </w:tabs>
        <w:ind w:left="2569" w:hanging="180"/>
      </w:pPr>
    </w:lvl>
    <w:lvl w:ilvl="3">
      <w:start w:val="1"/>
      <w:numFmt w:val="decimal"/>
      <w:lvlText w:val="%4."/>
      <w:lvlJc w:val="left"/>
      <w:pPr>
        <w:tabs>
          <w:tab w:val="num" w:pos="0"/>
        </w:tabs>
        <w:ind w:left="3289" w:hanging="360"/>
      </w:pPr>
    </w:lvl>
    <w:lvl w:ilvl="4">
      <w:start w:val="1"/>
      <w:numFmt w:val="lowerLetter"/>
      <w:lvlText w:val="%5."/>
      <w:lvlJc w:val="left"/>
      <w:pPr>
        <w:tabs>
          <w:tab w:val="num" w:pos="0"/>
        </w:tabs>
        <w:ind w:left="4009" w:hanging="360"/>
      </w:pPr>
    </w:lvl>
    <w:lvl w:ilvl="5">
      <w:start w:val="1"/>
      <w:numFmt w:val="lowerRoman"/>
      <w:lvlText w:val="%6."/>
      <w:lvlJc w:val="right"/>
      <w:pPr>
        <w:tabs>
          <w:tab w:val="num" w:pos="0"/>
        </w:tabs>
        <w:ind w:left="4729" w:hanging="180"/>
      </w:pPr>
    </w:lvl>
    <w:lvl w:ilvl="6">
      <w:start w:val="1"/>
      <w:numFmt w:val="decimal"/>
      <w:lvlText w:val="%7."/>
      <w:lvlJc w:val="left"/>
      <w:pPr>
        <w:tabs>
          <w:tab w:val="num" w:pos="0"/>
        </w:tabs>
        <w:ind w:left="5449" w:hanging="360"/>
      </w:pPr>
    </w:lvl>
    <w:lvl w:ilvl="7">
      <w:start w:val="1"/>
      <w:numFmt w:val="lowerLetter"/>
      <w:lvlText w:val="%8."/>
      <w:lvlJc w:val="left"/>
      <w:pPr>
        <w:tabs>
          <w:tab w:val="num" w:pos="0"/>
        </w:tabs>
        <w:ind w:left="6169" w:hanging="360"/>
      </w:pPr>
    </w:lvl>
    <w:lvl w:ilvl="8">
      <w:start w:val="1"/>
      <w:numFmt w:val="lowerRoman"/>
      <w:lvlText w:val="%9."/>
      <w:lvlJc w:val="right"/>
      <w:pPr>
        <w:tabs>
          <w:tab w:val="num" w:pos="0"/>
        </w:tabs>
        <w:ind w:left="6889" w:hanging="180"/>
      </w:pPr>
    </w:lvl>
  </w:abstractNum>
  <w:abstractNum w:abstractNumId="2" w15:restartNumberingAfterBreak="0">
    <w:nsid w:val="41FF1499"/>
    <w:multiLevelType w:val="multilevel"/>
    <w:tmpl w:val="A7586842"/>
    <w:lvl w:ilvl="0">
      <w:start w:val="6"/>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D52460"/>
    <w:multiLevelType w:val="multilevel"/>
    <w:tmpl w:val="3A3A2AB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4E833492"/>
    <w:multiLevelType w:val="multilevel"/>
    <w:tmpl w:val="EBACA96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585D20EB"/>
    <w:multiLevelType w:val="multilevel"/>
    <w:tmpl w:val="16C00B22"/>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5F4822C0"/>
    <w:multiLevelType w:val="multilevel"/>
    <w:tmpl w:val="D2FA3B9E"/>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A0"/>
    <w:rsid w:val="000E493C"/>
    <w:rsid w:val="001327E1"/>
    <w:rsid w:val="002155C4"/>
    <w:rsid w:val="003465C4"/>
    <w:rsid w:val="00605617"/>
    <w:rsid w:val="0063452A"/>
    <w:rsid w:val="006F4BC8"/>
    <w:rsid w:val="007708FE"/>
    <w:rsid w:val="008B15DE"/>
    <w:rsid w:val="008D29AF"/>
    <w:rsid w:val="009463FC"/>
    <w:rsid w:val="00A30FDB"/>
    <w:rsid w:val="00A446EF"/>
    <w:rsid w:val="00BC0518"/>
    <w:rsid w:val="00BF63BC"/>
    <w:rsid w:val="00D95EA0"/>
    <w:rsid w:val="00DA0605"/>
    <w:rsid w:val="00DF2F34"/>
    <w:rsid w:val="00FC3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181A8-41EB-4FA0-AE0E-AFE55D5B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6EF"/>
    <w:pPr>
      <w:jc w:val="both"/>
    </w:pPr>
    <w:rPr>
      <w:sz w:val="24"/>
      <w:szCs w:val="24"/>
    </w:rPr>
  </w:style>
  <w:style w:type="paragraph" w:styleId="1">
    <w:name w:val="heading 1"/>
    <w:basedOn w:val="a"/>
    <w:next w:val="a"/>
    <w:link w:val="10"/>
    <w:qFormat/>
    <w:pPr>
      <w:keepNext/>
      <w:spacing w:before="240" w:after="60"/>
      <w:jc w:val="center"/>
      <w:outlineLvl w:val="0"/>
    </w:pPr>
    <w:rPr>
      <w:b/>
      <w:kern w:val="2"/>
      <w:sz w:val="36"/>
      <w:szCs w:val="20"/>
    </w:rPr>
  </w:style>
  <w:style w:type="paragraph" w:styleId="2">
    <w:name w:val="heading 2"/>
    <w:basedOn w:val="a"/>
    <w:next w:val="a"/>
    <w:link w:val="20"/>
    <w:qFormat/>
    <w:pPr>
      <w:keepNext/>
      <w:jc w:val="center"/>
      <w:outlineLvl w:val="1"/>
    </w:pPr>
    <w:rPr>
      <w:b/>
      <w:szCs w:val="20"/>
    </w:rPr>
  </w:style>
  <w:style w:type="paragraph" w:styleId="3">
    <w:name w:val="heading 3"/>
    <w:basedOn w:val="a"/>
    <w:next w:val="a"/>
    <w:link w:val="31"/>
    <w:qFormat/>
    <w:pPr>
      <w:keepNext/>
      <w:spacing w:before="240" w:after="60"/>
      <w:outlineLvl w:val="2"/>
    </w:pPr>
    <w:rPr>
      <w:rFonts w:ascii="Arial" w:hAnsi="Arial"/>
      <w:b/>
      <w:szCs w:val="20"/>
    </w:rPr>
  </w:style>
  <w:style w:type="paragraph" w:styleId="4">
    <w:name w:val="heading 4"/>
    <w:basedOn w:val="a"/>
    <w:next w:val="a"/>
    <w:link w:val="40"/>
    <w:qFormat/>
    <w:pPr>
      <w:keepNext/>
      <w:spacing w:before="240" w:after="60"/>
      <w:outlineLvl w:val="3"/>
    </w:pPr>
    <w:rPr>
      <w:rFonts w:ascii="Arial" w:hAnsi="Arial"/>
      <w:szCs w:val="20"/>
    </w:rPr>
  </w:style>
  <w:style w:type="paragraph" w:styleId="5">
    <w:name w:val="heading 5"/>
    <w:basedOn w:val="a"/>
    <w:next w:val="a"/>
    <w:link w:val="50"/>
    <w:qFormat/>
    <w:pPr>
      <w:spacing w:before="240" w:after="60"/>
      <w:outlineLvl w:val="4"/>
    </w:pPr>
    <w:rPr>
      <w:sz w:val="22"/>
      <w:szCs w:val="20"/>
    </w:rPr>
  </w:style>
  <w:style w:type="paragraph" w:styleId="6">
    <w:name w:val="heading 6"/>
    <w:basedOn w:val="a"/>
    <w:next w:val="a"/>
    <w:link w:val="60"/>
    <w:qFormat/>
    <w:pPr>
      <w:spacing w:before="240" w:after="60"/>
      <w:outlineLvl w:val="5"/>
    </w:pPr>
    <w:rPr>
      <w:i/>
      <w:sz w:val="22"/>
      <w:szCs w:val="20"/>
    </w:rPr>
  </w:style>
  <w:style w:type="paragraph" w:styleId="7">
    <w:name w:val="heading 7"/>
    <w:basedOn w:val="a"/>
    <w:next w:val="a"/>
    <w:link w:val="70"/>
    <w:qFormat/>
    <w:pPr>
      <w:spacing w:before="240" w:after="60"/>
      <w:outlineLvl w:val="6"/>
    </w:pPr>
    <w:rPr>
      <w:rFonts w:ascii="Arial" w:hAnsi="Arial"/>
      <w:sz w:val="20"/>
      <w:szCs w:val="20"/>
    </w:rPr>
  </w:style>
  <w:style w:type="paragraph" w:styleId="8">
    <w:name w:val="heading 8"/>
    <w:basedOn w:val="a"/>
    <w:next w:val="a"/>
    <w:link w:val="80"/>
    <w:qFormat/>
    <w:pPr>
      <w:spacing w:before="240" w:after="60"/>
      <w:outlineLvl w:val="7"/>
    </w:pPr>
    <w:rPr>
      <w:rFonts w:ascii="Arial" w:hAnsi="Arial"/>
      <w:i/>
      <w:sz w:val="20"/>
      <w:szCs w:val="20"/>
    </w:rPr>
  </w:style>
  <w:style w:type="paragraph" w:styleId="9">
    <w:name w:val="heading 9"/>
    <w:basedOn w:val="a"/>
    <w:next w:val="a"/>
    <w:link w:val="90"/>
    <w:qFormat/>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Pr>
      <w:b/>
      <w:kern w:val="2"/>
      <w:sz w:val="36"/>
      <w:lang w:val="ru-RU" w:eastAsia="ru-RU"/>
    </w:rPr>
  </w:style>
  <w:style w:type="character" w:customStyle="1" w:styleId="20">
    <w:name w:val="Заголовок 2 Знак"/>
    <w:link w:val="2"/>
    <w:qFormat/>
    <w:rPr>
      <w:rFonts w:cs="Times New Roman"/>
      <w:b/>
      <w:sz w:val="24"/>
      <w:lang w:val="ru-RU" w:eastAsia="ru-RU"/>
    </w:rPr>
  </w:style>
  <w:style w:type="character" w:customStyle="1" w:styleId="31">
    <w:name w:val="Заголовок 3 Знак1"/>
    <w:link w:val="3"/>
    <w:qFormat/>
    <w:rPr>
      <w:rFonts w:ascii="Arial" w:hAnsi="Arial" w:cs="Times New Roman"/>
      <w:b/>
      <w:sz w:val="24"/>
      <w:lang w:val="ru-RU" w:eastAsia="ru-RU"/>
    </w:rPr>
  </w:style>
  <w:style w:type="character" w:customStyle="1" w:styleId="40">
    <w:name w:val="Заголовок 4 Знак"/>
    <w:link w:val="4"/>
    <w:qFormat/>
    <w:rPr>
      <w:rFonts w:ascii="Arial" w:hAnsi="Arial" w:cs="Times New Roman"/>
      <w:sz w:val="24"/>
      <w:lang w:val="ru-RU" w:eastAsia="ru-RU"/>
    </w:rPr>
  </w:style>
  <w:style w:type="character" w:customStyle="1" w:styleId="50">
    <w:name w:val="Заголовок 5 Знак"/>
    <w:link w:val="5"/>
    <w:qFormat/>
    <w:rPr>
      <w:rFonts w:cs="Times New Roman"/>
      <w:sz w:val="22"/>
      <w:lang w:val="ru-RU" w:eastAsia="ru-RU"/>
    </w:rPr>
  </w:style>
  <w:style w:type="character" w:customStyle="1" w:styleId="60">
    <w:name w:val="Заголовок 6 Знак"/>
    <w:link w:val="6"/>
    <w:qFormat/>
    <w:rPr>
      <w:rFonts w:cs="Times New Roman"/>
      <w:i/>
      <w:sz w:val="22"/>
      <w:lang w:val="ru-RU" w:eastAsia="ru-RU"/>
    </w:rPr>
  </w:style>
  <w:style w:type="character" w:customStyle="1" w:styleId="70">
    <w:name w:val="Заголовок 7 Знак"/>
    <w:link w:val="7"/>
    <w:qFormat/>
    <w:rPr>
      <w:rFonts w:ascii="Arial" w:hAnsi="Arial" w:cs="Times New Roman"/>
      <w:lang w:val="ru-RU" w:eastAsia="ru-RU"/>
    </w:rPr>
  </w:style>
  <w:style w:type="character" w:customStyle="1" w:styleId="80">
    <w:name w:val="Заголовок 8 Знак"/>
    <w:link w:val="8"/>
    <w:qFormat/>
    <w:rPr>
      <w:rFonts w:ascii="Arial" w:hAnsi="Arial" w:cs="Times New Roman"/>
      <w:i/>
      <w:lang w:val="ru-RU" w:eastAsia="ru-RU"/>
    </w:rPr>
  </w:style>
  <w:style w:type="character" w:customStyle="1" w:styleId="90">
    <w:name w:val="Заголовок 9 Знак"/>
    <w:link w:val="9"/>
    <w:qFormat/>
    <w:rPr>
      <w:rFonts w:ascii="Arial" w:hAnsi="Arial" w:cs="Times New Roman"/>
      <w:b/>
      <w:i/>
      <w:sz w:val="18"/>
      <w:lang w:val="ru-RU" w:eastAsia="ru-RU"/>
    </w:rPr>
  </w:style>
  <w:style w:type="character" w:customStyle="1" w:styleId="Heading1Char">
    <w:name w:val="Heading 1 Char"/>
    <w:qFormat/>
    <w:rPr>
      <w:rFonts w:ascii="Arial" w:hAnsi="Arial" w:cs="Times New Roman"/>
      <w:b/>
      <w:kern w:val="2"/>
      <w:sz w:val="32"/>
      <w:lang w:val="ru-RU" w:eastAsia="ru-RU"/>
    </w:rPr>
  </w:style>
  <w:style w:type="character" w:styleId="a3">
    <w:name w:val="Hyperlink"/>
    <w:rPr>
      <w:rFonts w:cs="Times New Roman"/>
      <w:color w:val="0000FF"/>
      <w:u w:val="single"/>
    </w:rPr>
  </w:style>
  <w:style w:type="character" w:styleId="a4">
    <w:name w:val="FollowedHyperlink"/>
    <w:rPr>
      <w:rFonts w:cs="Times New Roman"/>
      <w:color w:val="800080"/>
      <w:u w:val="single"/>
    </w:rPr>
  </w:style>
  <w:style w:type="character" w:customStyle="1" w:styleId="a5">
    <w:name w:val="Обычный (веб) Знак"/>
    <w:link w:val="a6"/>
    <w:qFormat/>
    <w:rPr>
      <w:rFonts w:cs="Times New Roman"/>
      <w:sz w:val="24"/>
      <w:szCs w:val="24"/>
    </w:rPr>
  </w:style>
  <w:style w:type="character" w:customStyle="1" w:styleId="a7">
    <w:name w:val="Текст сноски Знак"/>
    <w:link w:val="a8"/>
    <w:qFormat/>
    <w:rPr>
      <w:rFonts w:cs="Times New Roman"/>
      <w:lang w:val="ru-RU" w:eastAsia="ru-RU"/>
    </w:rPr>
  </w:style>
  <w:style w:type="character" w:customStyle="1" w:styleId="HeaderChar">
    <w:name w:val="Header Char"/>
    <w:qFormat/>
    <w:rPr>
      <w:sz w:val="24"/>
      <w:lang w:val="ru-RU" w:eastAsia="ru-RU"/>
    </w:rPr>
  </w:style>
  <w:style w:type="character" w:customStyle="1" w:styleId="a9">
    <w:name w:val="Верхний колонтитул Знак"/>
    <w:link w:val="aa"/>
    <w:qFormat/>
    <w:rPr>
      <w:rFonts w:cs="Times New Roman"/>
      <w:sz w:val="24"/>
    </w:rPr>
  </w:style>
  <w:style w:type="character" w:customStyle="1" w:styleId="FooterChar">
    <w:name w:val="Footer Char"/>
    <w:qFormat/>
    <w:rPr>
      <w:sz w:val="24"/>
      <w:lang w:val="ru-RU" w:eastAsia="ru-RU"/>
    </w:rPr>
  </w:style>
  <w:style w:type="character" w:customStyle="1" w:styleId="ab">
    <w:name w:val="Нижний колонтитул Знак"/>
    <w:link w:val="ac"/>
    <w:qFormat/>
    <w:rPr>
      <w:rFonts w:cs="Times New Roman"/>
      <w:sz w:val="24"/>
    </w:rPr>
  </w:style>
  <w:style w:type="character" w:customStyle="1" w:styleId="ad">
    <w:name w:val="Название Знак"/>
    <w:link w:val="ae"/>
    <w:qFormat/>
    <w:rPr>
      <w:rFonts w:cs="Times New Roman"/>
      <w:color w:val="000000"/>
      <w:spacing w:val="13"/>
      <w:sz w:val="22"/>
      <w:lang w:val="ru-RU" w:eastAsia="ru-RU"/>
    </w:rPr>
  </w:style>
  <w:style w:type="character" w:customStyle="1" w:styleId="BodyTextChar">
    <w:name w:val="Body Text Char"/>
    <w:qFormat/>
    <w:rPr>
      <w:sz w:val="24"/>
      <w:lang w:val="ru-RU" w:eastAsia="ru-RU"/>
    </w:rPr>
  </w:style>
  <w:style w:type="character" w:customStyle="1" w:styleId="af">
    <w:name w:val="Основной текст Знак"/>
    <w:link w:val="af0"/>
    <w:qFormat/>
    <w:rPr>
      <w:rFonts w:cs="Times New Roman"/>
      <w:sz w:val="24"/>
    </w:rPr>
  </w:style>
  <w:style w:type="character" w:customStyle="1" w:styleId="BodyTextIndentChar">
    <w:name w:val="Body Text Indent Char"/>
    <w:qFormat/>
    <w:rPr>
      <w:sz w:val="24"/>
      <w:lang w:val="ru-RU" w:eastAsia="ru-RU"/>
    </w:rPr>
  </w:style>
  <w:style w:type="character" w:customStyle="1" w:styleId="af1">
    <w:name w:val="Основной текст с отступом Знак"/>
    <w:link w:val="af2"/>
    <w:qFormat/>
    <w:rPr>
      <w:rFonts w:cs="Times New Roman"/>
      <w:sz w:val="24"/>
    </w:rPr>
  </w:style>
  <w:style w:type="character" w:customStyle="1" w:styleId="BodyText2Char">
    <w:name w:val="Body Text 2 Char"/>
    <w:qFormat/>
    <w:rPr>
      <w:sz w:val="24"/>
      <w:lang w:val="ru-RU" w:eastAsia="ru-RU"/>
    </w:rPr>
  </w:style>
  <w:style w:type="character" w:customStyle="1" w:styleId="21">
    <w:name w:val="Основной текст 2 Знак"/>
    <w:link w:val="22"/>
    <w:qFormat/>
    <w:rPr>
      <w:rFonts w:cs="Times New Roman"/>
      <w:sz w:val="24"/>
    </w:rPr>
  </w:style>
  <w:style w:type="character" w:customStyle="1" w:styleId="BodyText3Char">
    <w:name w:val="Body Text 3 Char"/>
    <w:qFormat/>
    <w:rPr>
      <w:b/>
      <w:i/>
      <w:sz w:val="24"/>
      <w:lang w:val="ru-RU" w:eastAsia="ru-RU"/>
    </w:rPr>
  </w:style>
  <w:style w:type="character" w:customStyle="1" w:styleId="30">
    <w:name w:val="Основной текст 3 Знак"/>
    <w:link w:val="32"/>
    <w:qFormat/>
    <w:rPr>
      <w:rFonts w:cs="Times New Roman"/>
      <w:sz w:val="16"/>
    </w:rPr>
  </w:style>
  <w:style w:type="character" w:customStyle="1" w:styleId="BodyTextIndent2Char">
    <w:name w:val="Body Text Indent 2 Char"/>
    <w:qFormat/>
    <w:rPr>
      <w:sz w:val="24"/>
      <w:lang w:val="ru-RU" w:eastAsia="ru-RU"/>
    </w:rPr>
  </w:style>
  <w:style w:type="character" w:customStyle="1" w:styleId="23">
    <w:name w:val="Основной текст с отступом 2 Знак"/>
    <w:link w:val="24"/>
    <w:qFormat/>
    <w:rPr>
      <w:rFonts w:cs="Times New Roman"/>
      <w:sz w:val="24"/>
    </w:rPr>
  </w:style>
  <w:style w:type="character" w:customStyle="1" w:styleId="BodyTextIndent3Char">
    <w:name w:val="Body Text Indent 3 Char"/>
    <w:qFormat/>
    <w:rPr>
      <w:sz w:val="24"/>
      <w:lang w:val="ru-RU" w:eastAsia="ru-RU"/>
    </w:rPr>
  </w:style>
  <w:style w:type="character" w:customStyle="1" w:styleId="33">
    <w:name w:val="Основной текст с отступом 3 Знак"/>
    <w:link w:val="34"/>
    <w:qFormat/>
    <w:rPr>
      <w:rFonts w:cs="Times New Roman"/>
      <w:sz w:val="16"/>
    </w:rPr>
  </w:style>
  <w:style w:type="character" w:customStyle="1" w:styleId="PlainTextChar">
    <w:name w:val="Plain Text Char"/>
    <w:qFormat/>
    <w:rPr>
      <w:rFonts w:ascii="Courier New" w:hAnsi="Courier New"/>
      <w:lang w:val="ru-RU" w:eastAsia="ru-RU"/>
    </w:rPr>
  </w:style>
  <w:style w:type="character" w:customStyle="1" w:styleId="af3">
    <w:name w:val="Текст Знак"/>
    <w:link w:val="af4"/>
    <w:qFormat/>
    <w:rPr>
      <w:rFonts w:ascii="Courier New" w:hAnsi="Courier New" w:cs="Times New Roman"/>
      <w:sz w:val="20"/>
    </w:rPr>
  </w:style>
  <w:style w:type="character" w:customStyle="1" w:styleId="BalloonTextChar">
    <w:name w:val="Balloon Text Char"/>
    <w:qFormat/>
    <w:rPr>
      <w:rFonts w:ascii="Tahoma" w:hAnsi="Tahoma"/>
      <w:sz w:val="16"/>
      <w:lang w:val="ru-RU" w:eastAsia="ru-RU"/>
    </w:rPr>
  </w:style>
  <w:style w:type="character" w:customStyle="1" w:styleId="af5">
    <w:name w:val="Текст выноски Знак"/>
    <w:link w:val="af6"/>
    <w:qFormat/>
    <w:rPr>
      <w:rFonts w:cs="Times New Roman"/>
      <w:sz w:val="2"/>
    </w:rPr>
  </w:style>
  <w:style w:type="character" w:customStyle="1" w:styleId="25">
    <w:name w:val="Заголовок 2 со списком Знак"/>
    <w:link w:val="26"/>
    <w:qFormat/>
    <w:rPr>
      <w:b/>
      <w:sz w:val="24"/>
      <w:lang w:val="ru-RU" w:eastAsia="ru-RU"/>
    </w:rPr>
  </w:style>
  <w:style w:type="character" w:customStyle="1" w:styleId="35">
    <w:name w:val="Заголовок 3 со списком Знак"/>
    <w:link w:val="36"/>
    <w:qFormat/>
    <w:rPr>
      <w:rFonts w:ascii="Arial" w:hAnsi="Arial"/>
      <w:b/>
      <w:sz w:val="24"/>
      <w:lang w:val="ru-RU" w:eastAsia="ru-RU"/>
    </w:rPr>
  </w:style>
  <w:style w:type="character" w:customStyle="1" w:styleId="af7">
    <w:name w:val="ТЛ_Заказчик Знак"/>
    <w:link w:val="af8"/>
    <w:qFormat/>
    <w:rPr>
      <w:sz w:val="28"/>
      <w:lang w:val="ru-RU" w:eastAsia="ru-RU"/>
    </w:rPr>
  </w:style>
  <w:style w:type="character" w:customStyle="1" w:styleId="af9">
    <w:name w:val="ТЛ_Утверждаю Знак"/>
    <w:link w:val="afa"/>
    <w:qFormat/>
    <w:rPr>
      <w:sz w:val="28"/>
      <w:lang w:val="ru-RU" w:eastAsia="ru-RU"/>
    </w:rPr>
  </w:style>
  <w:style w:type="character" w:customStyle="1" w:styleId="afb">
    <w:name w:val="ТЛ_Название Знак"/>
    <w:link w:val="afc"/>
    <w:qFormat/>
    <w:rPr>
      <w:b/>
      <w:sz w:val="28"/>
      <w:lang w:val="ru-RU" w:eastAsia="ru-RU"/>
    </w:rPr>
  </w:style>
  <w:style w:type="character" w:customStyle="1" w:styleId="afd">
    <w:name w:val="ТЛ_Город и Дата Знак"/>
    <w:link w:val="afe"/>
    <w:qFormat/>
    <w:rPr>
      <w:sz w:val="28"/>
      <w:lang w:val="ru-RU" w:eastAsia="ru-RU"/>
    </w:rPr>
  </w:style>
  <w:style w:type="character" w:customStyle="1" w:styleId="aff">
    <w:name w:val="АД_Наименование Разделов Знак"/>
    <w:link w:val="aff0"/>
    <w:qFormat/>
    <w:rPr>
      <w:b/>
      <w:kern w:val="2"/>
      <w:sz w:val="28"/>
      <w:lang w:val="ru-RU" w:eastAsia="ru-RU"/>
    </w:rPr>
  </w:style>
  <w:style w:type="character" w:customStyle="1" w:styleId="aff1">
    <w:name w:val="АД_Глава Знак"/>
    <w:link w:val="aff2"/>
    <w:qFormat/>
    <w:rPr>
      <w:b/>
      <w:sz w:val="24"/>
      <w:lang w:val="ru-RU" w:eastAsia="ru-RU"/>
    </w:rPr>
  </w:style>
  <w:style w:type="character" w:customStyle="1" w:styleId="aff3">
    <w:name w:val="АД_Наименование главы без нумерации Знак"/>
    <w:link w:val="aff4"/>
    <w:qFormat/>
    <w:rPr>
      <w:b/>
      <w:sz w:val="24"/>
      <w:lang w:val="ru-RU" w:eastAsia="ru-RU"/>
    </w:rPr>
  </w:style>
  <w:style w:type="character" w:customStyle="1" w:styleId="aff5">
    <w:name w:val="АД_Нумерованный пункт Знак"/>
    <w:link w:val="aff6"/>
    <w:qFormat/>
    <w:rPr>
      <w:rFonts w:ascii="Arial" w:hAnsi="Arial"/>
      <w:b/>
      <w:sz w:val="24"/>
      <w:lang w:val="ru-RU" w:eastAsia="ru-RU"/>
    </w:rPr>
  </w:style>
  <w:style w:type="character" w:customStyle="1" w:styleId="aff7">
    <w:name w:val="АД_Нумерованный подпункт Знак"/>
    <w:link w:val="aff8"/>
    <w:qFormat/>
    <w:rPr>
      <w:sz w:val="24"/>
      <w:lang w:val="ru-RU" w:eastAsia="ru-RU"/>
    </w:rPr>
  </w:style>
  <w:style w:type="character" w:customStyle="1" w:styleId="aff9">
    <w:name w:val="АД_Основной текст Знак"/>
    <w:link w:val="affa"/>
    <w:qFormat/>
    <w:rPr>
      <w:sz w:val="24"/>
      <w:lang w:val="ru-RU" w:eastAsia="ru-RU"/>
    </w:rPr>
  </w:style>
  <w:style w:type="character" w:customStyle="1" w:styleId="affb">
    <w:name w:val="АД_Основной текст по центру полужирный Знак"/>
    <w:link w:val="affc"/>
    <w:qFormat/>
    <w:rPr>
      <w:b/>
      <w:sz w:val="24"/>
      <w:lang w:val="ru-RU" w:eastAsia="ru-RU"/>
    </w:rPr>
  </w:style>
  <w:style w:type="character" w:customStyle="1" w:styleId="37">
    <w:name w:val="АД_Текст отступ 3 Знак"/>
    <w:link w:val="38"/>
    <w:qFormat/>
    <w:rPr>
      <w:sz w:val="24"/>
      <w:lang w:val="ru-RU" w:eastAsia="ru-RU"/>
    </w:rPr>
  </w:style>
  <w:style w:type="character" w:customStyle="1" w:styleId="41">
    <w:name w:val="АД_Нумерованный подпункт 4 уровня Знак"/>
    <w:link w:val="42"/>
    <w:qFormat/>
    <w:rPr>
      <w:sz w:val="24"/>
      <w:lang w:val="ru-RU" w:eastAsia="ru-RU"/>
    </w:rPr>
  </w:style>
  <w:style w:type="character" w:customStyle="1" w:styleId="ConsPlusNormal">
    <w:name w:val="ConsPlusNormal Знак"/>
    <w:link w:val="ConsPlusNormal0"/>
    <w:qFormat/>
    <w:rPr>
      <w:rFonts w:ascii="Arial" w:hAnsi="Arial"/>
      <w:sz w:val="22"/>
      <w:lang w:val="ru-RU" w:eastAsia="ru-RU"/>
    </w:rPr>
  </w:style>
  <w:style w:type="character" w:styleId="affd">
    <w:name w:val="page number"/>
    <w:rPr>
      <w:rFonts w:ascii="Times New Roman" w:hAnsi="Times New Roman" w:cs="Times New Roman"/>
    </w:rPr>
  </w:style>
  <w:style w:type="character" w:customStyle="1" w:styleId="39">
    <w:name w:val="Заголовок 3 Знак"/>
    <w:qFormat/>
    <w:rPr>
      <w:rFonts w:ascii="Arial" w:hAnsi="Arial"/>
      <w:b/>
      <w:sz w:val="26"/>
      <w:lang w:val="ru-RU" w:eastAsia="ru-RU"/>
    </w:rPr>
  </w:style>
  <w:style w:type="character" w:customStyle="1" w:styleId="3a">
    <w:name w:val="Стиль3 Знак Знак Знак Знак Знак"/>
    <w:link w:val="3b"/>
    <w:qFormat/>
    <w:rPr>
      <w:sz w:val="24"/>
      <w:lang w:val="ru-RU" w:eastAsia="ru-RU"/>
    </w:rPr>
  </w:style>
  <w:style w:type="character" w:customStyle="1" w:styleId="BodyTextIndent3">
    <w:name w:val="Body Text Indent 3 Знак"/>
    <w:link w:val="310"/>
    <w:qFormat/>
    <w:rPr>
      <w:sz w:val="24"/>
      <w:lang w:val="ru-RU" w:eastAsia="ru-RU"/>
    </w:rPr>
  </w:style>
  <w:style w:type="character" w:customStyle="1" w:styleId="affe">
    <w:name w:val="Текст примечания Знак"/>
    <w:link w:val="afff"/>
    <w:qFormat/>
    <w:rPr>
      <w:rFonts w:cs="Times New Roman"/>
      <w:lang w:val="ru-RU" w:eastAsia="ru-RU"/>
    </w:rPr>
  </w:style>
  <w:style w:type="character" w:customStyle="1" w:styleId="afff0">
    <w:name w:val="Тема примечания Знак"/>
    <w:link w:val="afff1"/>
    <w:qFormat/>
    <w:rPr>
      <w:rFonts w:cs="Times New Roman"/>
      <w:b/>
      <w:lang w:val="ru-RU" w:eastAsia="ru-RU"/>
    </w:rPr>
  </w:style>
  <w:style w:type="character" w:customStyle="1" w:styleId="afff2">
    <w:name w:val="Дата Знак"/>
    <w:link w:val="afff3"/>
    <w:qFormat/>
    <w:rPr>
      <w:rFonts w:cs="Times New Roman"/>
      <w:sz w:val="24"/>
      <w:lang w:val="ru-RU" w:eastAsia="ru-RU"/>
    </w:rPr>
  </w:style>
  <w:style w:type="character" w:customStyle="1" w:styleId="afff4">
    <w:name w:val="Схема документа Знак"/>
    <w:link w:val="afff5"/>
    <w:qFormat/>
    <w:rPr>
      <w:rFonts w:ascii="Tahoma" w:hAnsi="Tahoma" w:cs="Times New Roman"/>
      <w:sz w:val="22"/>
      <w:lang w:val="ru-RU" w:eastAsia="ru-RU"/>
    </w:rPr>
  </w:style>
  <w:style w:type="character" w:customStyle="1" w:styleId="11">
    <w:name w:val="ГС_абз_Основной Знак1 Знак"/>
    <w:link w:val="12"/>
    <w:qFormat/>
    <w:rPr>
      <w:sz w:val="22"/>
      <w:lang w:val="ru-RU" w:eastAsia="ru-RU"/>
    </w:rPr>
  </w:style>
  <w:style w:type="character" w:customStyle="1" w:styleId="afff6">
    <w:name w:val="Подзаголовок Знак"/>
    <w:link w:val="afff7"/>
    <w:qFormat/>
    <w:rPr>
      <w:rFonts w:cs="Times New Roman"/>
      <w:b/>
      <w:sz w:val="24"/>
      <w:lang w:val="ru-RU" w:eastAsia="ru-RU"/>
    </w:rPr>
  </w:style>
  <w:style w:type="character" w:styleId="afff8">
    <w:name w:val="annotation reference"/>
    <w:qFormat/>
    <w:rPr>
      <w:rFonts w:cs="Times New Roman"/>
      <w:sz w:val="16"/>
    </w:rPr>
  </w:style>
  <w:style w:type="character" w:customStyle="1" w:styleId="13">
    <w:name w:val="Основной текст Знак1"/>
    <w:qFormat/>
    <w:rPr>
      <w:lang w:val="ru-RU" w:eastAsia="ru-RU"/>
    </w:rPr>
  </w:style>
  <w:style w:type="character" w:customStyle="1" w:styleId="FontStyle23">
    <w:name w:val="Font Style23"/>
    <w:qFormat/>
    <w:rPr>
      <w:rFonts w:ascii="Tahoma" w:hAnsi="Tahoma"/>
      <w:sz w:val="18"/>
    </w:rPr>
  </w:style>
  <w:style w:type="character" w:customStyle="1" w:styleId="FontStyle64">
    <w:name w:val="Font Style64"/>
    <w:qFormat/>
    <w:rPr>
      <w:rFonts w:ascii="Times New Roman" w:hAnsi="Times New Roman"/>
      <w:b/>
      <w:sz w:val="16"/>
    </w:rPr>
  </w:style>
  <w:style w:type="character" w:customStyle="1" w:styleId="afff9">
    <w:name w:val="Символ сноски"/>
    <w:qFormat/>
    <w:rPr>
      <w:rFonts w:cs="Times New Roman"/>
      <w:vertAlign w:val="superscript"/>
    </w:rPr>
  </w:style>
  <w:style w:type="character" w:styleId="afffa">
    <w:name w:val="footnote reference"/>
    <w:rPr>
      <w:rFonts w:cs="Times New Roman"/>
      <w:vertAlign w:val="superscript"/>
    </w:rPr>
  </w:style>
  <w:style w:type="character" w:styleId="afffb">
    <w:name w:val="Strong"/>
    <w:qFormat/>
    <w:rPr>
      <w:rFonts w:cs="Times New Roman"/>
      <w:b/>
    </w:rPr>
  </w:style>
  <w:style w:type="character" w:customStyle="1" w:styleId="apple-converted-space">
    <w:name w:val="apple-converted-space"/>
    <w:qFormat/>
    <w:rPr>
      <w:rFonts w:cs="Times New Roman"/>
    </w:rPr>
  </w:style>
  <w:style w:type="character" w:customStyle="1" w:styleId="WW8Num1z0">
    <w:name w:val="WW8Num1z0"/>
    <w:qFormat/>
    <w:rPr>
      <w:rFonts w:ascii="Times New Roman" w:hAnsi="Times New Roman"/>
      <w:sz w:val="24"/>
      <w:u w:val="none"/>
    </w:rPr>
  </w:style>
  <w:style w:type="character" w:customStyle="1" w:styleId="FontStyle11">
    <w:name w:val="Font Style11"/>
    <w:qFormat/>
    <w:rPr>
      <w:rFonts w:ascii="Times New Roman" w:hAnsi="Times New Roman" w:cs="Times New Roman"/>
      <w:sz w:val="20"/>
      <w:szCs w:val="20"/>
    </w:rPr>
  </w:style>
  <w:style w:type="character" w:customStyle="1" w:styleId="FontStyle12">
    <w:name w:val="Font Style12"/>
    <w:qFormat/>
    <w:rPr>
      <w:rFonts w:ascii="Times New Roman" w:hAnsi="Times New Roman" w:cs="Times New Roman"/>
      <w:b/>
      <w:bCs/>
      <w:sz w:val="20"/>
      <w:szCs w:val="20"/>
    </w:rPr>
  </w:style>
  <w:style w:type="character" w:customStyle="1" w:styleId="FontStyle14">
    <w:name w:val="Font Style14"/>
    <w:qFormat/>
    <w:rPr>
      <w:rFonts w:ascii="Times New Roman" w:hAnsi="Times New Roman" w:cs="Times New Roman"/>
      <w:sz w:val="24"/>
      <w:szCs w:val="24"/>
    </w:rPr>
  </w:style>
  <w:style w:type="character" w:customStyle="1" w:styleId="3c">
    <w:name w:val="Основной текст (3)_"/>
    <w:link w:val="3d"/>
    <w:qFormat/>
    <w:rPr>
      <w:rFonts w:ascii="Arial Unicode MS" w:eastAsia="Arial Unicode MS" w:hAnsi="Arial Unicode MS"/>
      <w:sz w:val="22"/>
      <w:lang w:val="en-US" w:eastAsia="en-US"/>
    </w:rPr>
  </w:style>
  <w:style w:type="character" w:customStyle="1" w:styleId="51">
    <w:name w:val="Знак Знак5"/>
    <w:qFormat/>
    <w:rPr>
      <w:b/>
      <w:sz w:val="32"/>
      <w:lang w:val="ru-RU" w:eastAsia="ru-RU"/>
    </w:rPr>
  </w:style>
  <w:style w:type="character" w:customStyle="1" w:styleId="14">
    <w:name w:val="Название Знак1"/>
    <w:basedOn w:val="a0"/>
    <w:qFormat/>
    <w:rPr>
      <w:rFonts w:ascii="Cambria" w:eastAsia="Times New Roman" w:hAnsi="Cambria" w:cs="Times New Roman"/>
      <w:spacing w:val="-10"/>
      <w:kern w:val="2"/>
      <w:sz w:val="56"/>
      <w:szCs w:val="56"/>
    </w:rPr>
  </w:style>
  <w:style w:type="character" w:customStyle="1" w:styleId="15">
    <w:name w:val="Подзаголовок Знак1"/>
    <w:basedOn w:val="a0"/>
    <w:qFormat/>
    <w:rPr>
      <w:rFonts w:ascii="Calibri" w:eastAsia="Times New Roman" w:hAnsi="Calibri" w:cs="Times New Roman"/>
      <w:color w:val="5A5A5A" w:themeColor="dark1" w:themeTint="A5"/>
      <w:spacing w:val="15"/>
      <w:sz w:val="22"/>
      <w:szCs w:val="22"/>
    </w:rPr>
  </w:style>
  <w:style w:type="character" w:customStyle="1" w:styleId="16">
    <w:name w:val="Основной текст + Полужирный1"/>
    <w:qFormat/>
    <w:rPr>
      <w:rFonts w:ascii="Times New Roman" w:hAnsi="Times New Roman" w:cs="Times New Roman"/>
      <w:b/>
      <w:bCs/>
      <w:strike w:val="0"/>
      <w:dstrike w:val="0"/>
      <w:spacing w:val="-5"/>
      <w:sz w:val="18"/>
      <w:szCs w:val="18"/>
      <w:u w:val="none"/>
      <w:effect w:val="none"/>
    </w:rPr>
  </w:style>
  <w:style w:type="character" w:customStyle="1" w:styleId="cardsimplebuyv2price">
    <w:name w:val="cardsimplebuyv2price"/>
    <w:qFormat/>
  </w:style>
  <w:style w:type="character" w:customStyle="1" w:styleId="FontStyle85">
    <w:name w:val="Font Style85"/>
    <w:basedOn w:val="a0"/>
    <w:qFormat/>
    <w:rPr>
      <w:rFonts w:ascii="Times New Roman" w:hAnsi="Times New Roman" w:cs="Times New Roman"/>
      <w:sz w:val="18"/>
      <w:szCs w:val="18"/>
    </w:rPr>
  </w:style>
  <w:style w:type="character" w:customStyle="1" w:styleId="FontStyle107">
    <w:name w:val="Font Style107"/>
    <w:basedOn w:val="a0"/>
    <w:qFormat/>
    <w:rPr>
      <w:rFonts w:ascii="Times New Roman" w:hAnsi="Times New Roman" w:cs="Times New Roman"/>
      <w:b/>
      <w:bCs/>
      <w:sz w:val="22"/>
      <w:szCs w:val="22"/>
    </w:rPr>
  </w:style>
  <w:style w:type="character" w:customStyle="1" w:styleId="FontStyle73">
    <w:name w:val="Font Style73"/>
    <w:basedOn w:val="a0"/>
    <w:qFormat/>
    <w:rPr>
      <w:rFonts w:ascii="Candara" w:hAnsi="Candara" w:cs="Candara"/>
      <w:spacing w:val="-10"/>
      <w:sz w:val="20"/>
      <w:szCs w:val="20"/>
    </w:rPr>
  </w:style>
  <w:style w:type="character" w:customStyle="1" w:styleId="WW8Num2z0">
    <w:name w:val="WW8Num2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27">
    <w:name w:val="Основной шрифт абзаца2"/>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17">
    <w:name w:val="Основной шрифт абзаца1"/>
    <w:qFormat/>
  </w:style>
  <w:style w:type="character" w:customStyle="1" w:styleId="user">
    <w:name w:val="Символ нумерации (user)"/>
    <w:qFormat/>
  </w:style>
  <w:style w:type="character" w:customStyle="1" w:styleId="afffc">
    <w:name w:val="Маркеры списка"/>
    <w:qFormat/>
    <w:rPr>
      <w:rFonts w:ascii="StarSymbol" w:eastAsia="StarSymbol" w:hAnsi="StarSymbol" w:cs="StarSymbol"/>
      <w:sz w:val="18"/>
      <w:szCs w:val="18"/>
    </w:rPr>
  </w:style>
  <w:style w:type="character" w:customStyle="1" w:styleId="61">
    <w:name w:val="Основной текст (6)"/>
    <w:link w:val="610"/>
    <w:qFormat/>
    <w:rPr>
      <w:rFonts w:ascii="Georgia" w:hAnsi="Georgia"/>
      <w:sz w:val="16"/>
      <w:szCs w:val="16"/>
      <w:shd w:val="clear" w:color="auto" w:fill="FFFFFF"/>
    </w:rPr>
  </w:style>
  <w:style w:type="character" w:customStyle="1" w:styleId="91">
    <w:name w:val="Основной текст (9)"/>
    <w:link w:val="910"/>
    <w:qFormat/>
    <w:rPr>
      <w:rFonts w:ascii="Tahoma" w:hAnsi="Tahoma"/>
      <w:i/>
      <w:iCs/>
      <w:sz w:val="44"/>
      <w:szCs w:val="44"/>
      <w:shd w:val="clear" w:color="auto" w:fill="FFFFFF"/>
    </w:rPr>
  </w:style>
  <w:style w:type="character" w:customStyle="1" w:styleId="3e">
    <w:name w:val="Основной текст (3) + Не полужирный"/>
    <w:qFormat/>
    <w:rPr>
      <w:rFonts w:ascii="Tahoma" w:hAnsi="Tahoma"/>
      <w:b/>
      <w:bCs/>
      <w:sz w:val="12"/>
      <w:szCs w:val="12"/>
      <w:shd w:val="clear" w:color="auto" w:fill="FFFFFF"/>
    </w:rPr>
  </w:style>
  <w:style w:type="character" w:customStyle="1" w:styleId="71">
    <w:name w:val="Основной текст (7)"/>
    <w:link w:val="710"/>
    <w:qFormat/>
    <w:rPr>
      <w:rFonts w:ascii="Tahoma" w:hAnsi="Tahoma"/>
      <w:b/>
      <w:bCs/>
      <w:sz w:val="8"/>
      <w:szCs w:val="8"/>
      <w:shd w:val="clear" w:color="auto" w:fill="FFFFFF"/>
    </w:rPr>
  </w:style>
  <w:style w:type="character" w:customStyle="1" w:styleId="FontStyle54">
    <w:name w:val="Font Style54"/>
    <w:basedOn w:val="a0"/>
    <w:qFormat/>
    <w:rPr>
      <w:rFonts w:ascii="Times New Roman" w:hAnsi="Times New Roman" w:cs="Times New Roman"/>
      <w:sz w:val="22"/>
      <w:szCs w:val="22"/>
    </w:rPr>
  </w:style>
  <w:style w:type="character" w:styleId="afffd">
    <w:name w:val="Emphasis"/>
    <w:basedOn w:val="a0"/>
    <w:qFormat/>
    <w:rPr>
      <w:i/>
      <w:iCs/>
    </w:rPr>
  </w:style>
  <w:style w:type="character" w:customStyle="1" w:styleId="fill">
    <w:name w:val="fill"/>
    <w:qFormat/>
    <w:rPr>
      <w:color w:val="FF0000"/>
    </w:rPr>
  </w:style>
  <w:style w:type="character" w:customStyle="1" w:styleId="text-green1">
    <w:name w:val="text-green1"/>
    <w:basedOn w:val="a0"/>
    <w:qFormat/>
    <w:rPr>
      <w:color w:val="00AE76"/>
    </w:rPr>
  </w:style>
  <w:style w:type="character" w:customStyle="1" w:styleId="fw-middle1">
    <w:name w:val="fw-middle1"/>
    <w:basedOn w:val="a0"/>
    <w:qFormat/>
    <w:rPr>
      <w:b w:val="0"/>
      <w:bCs w:val="0"/>
    </w:rPr>
  </w:style>
  <w:style w:type="character" w:customStyle="1" w:styleId="FontStyle105">
    <w:name w:val="Font Style105"/>
    <w:basedOn w:val="a0"/>
    <w:qFormat/>
    <w:rPr>
      <w:rFonts w:ascii="Georgia" w:hAnsi="Georgia" w:cs="Georgia"/>
      <w:sz w:val="18"/>
      <w:szCs w:val="18"/>
    </w:rPr>
  </w:style>
  <w:style w:type="character" w:customStyle="1" w:styleId="FontStyle103">
    <w:name w:val="Font Style103"/>
    <w:basedOn w:val="a0"/>
    <w:qFormat/>
    <w:rPr>
      <w:rFonts w:ascii="Times New Roman" w:hAnsi="Times New Roman" w:cs="Times New Roman"/>
      <w:sz w:val="22"/>
      <w:szCs w:val="22"/>
    </w:rPr>
  </w:style>
  <w:style w:type="character" w:customStyle="1" w:styleId="lot-item-window-infovalue">
    <w:name w:val="lot-item-window-info__value"/>
    <w:basedOn w:val="a0"/>
    <w:qFormat/>
  </w:style>
  <w:style w:type="character" w:styleId="afffe">
    <w:name w:val="Placeholder Text"/>
    <w:basedOn w:val="a0"/>
    <w:qFormat/>
    <w:rPr>
      <w:color w:val="808080"/>
    </w:rPr>
  </w:style>
  <w:style w:type="character" w:customStyle="1" w:styleId="BodyTextChar1">
    <w:name w:val="Body Text Char1"/>
    <w:qFormat/>
    <w:rPr>
      <w:rFonts w:cs="Times New Roman"/>
      <w:sz w:val="26"/>
      <w:szCs w:val="26"/>
      <w:lang w:bidi="ar-SA"/>
    </w:rPr>
  </w:style>
  <w:style w:type="character" w:customStyle="1" w:styleId="HTML">
    <w:name w:val="Стандартный HTML Знак"/>
    <w:basedOn w:val="a0"/>
    <w:link w:val="HTML0"/>
    <w:qFormat/>
    <w:rPr>
      <w:rFonts w:ascii="Courier New" w:hAnsi="Courier New" w:cs="Courier New"/>
    </w:rPr>
  </w:style>
  <w:style w:type="character" w:customStyle="1" w:styleId="lot-item-window-infolabel2">
    <w:name w:val="lot-item-window-info__label2"/>
    <w:basedOn w:val="a0"/>
    <w:qFormat/>
  </w:style>
  <w:style w:type="character" w:customStyle="1" w:styleId="8pt0pt">
    <w:name w:val="Основной текст + 8 pt;Полужирный;Интервал 0 pt"/>
    <w:qFormat/>
    <w:rPr>
      <w:rFonts w:ascii="Times New Roman" w:eastAsia="Times New Roman" w:hAnsi="Times New Roman" w:cs="Times New Roman"/>
      <w:b/>
      <w:bCs/>
      <w:i w:val="0"/>
      <w:iCs w:val="0"/>
      <w:caps w:val="0"/>
      <w:smallCaps w:val="0"/>
      <w:strike w:val="0"/>
      <w:dstrike w:val="0"/>
      <w:color w:val="000000"/>
      <w:spacing w:val="2"/>
      <w:w w:val="100"/>
      <w:sz w:val="16"/>
      <w:szCs w:val="16"/>
      <w:u w:val="none"/>
      <w:lang w:val="ru-RU" w:bidi="ar-SA"/>
    </w:rPr>
  </w:style>
  <w:style w:type="paragraph" w:customStyle="1" w:styleId="affff">
    <w:name w:val="Заголовок"/>
    <w:next w:val="af0"/>
    <w:qFormat/>
    <w:pPr>
      <w:snapToGrid w:val="0"/>
    </w:pPr>
    <w:rPr>
      <w:rFonts w:ascii="Arial" w:hAnsi="Arial"/>
      <w:b/>
      <w:sz w:val="22"/>
    </w:rPr>
  </w:style>
  <w:style w:type="paragraph" w:styleId="af0">
    <w:name w:val="Body Text"/>
    <w:basedOn w:val="a"/>
    <w:link w:val="af"/>
    <w:pPr>
      <w:spacing w:after="120"/>
    </w:pPr>
    <w:rPr>
      <w:szCs w:val="20"/>
    </w:rPr>
  </w:style>
  <w:style w:type="paragraph" w:styleId="affff0">
    <w:name w:val="List"/>
    <w:basedOn w:val="a"/>
    <w:pPr>
      <w:ind w:left="283" w:hanging="283"/>
      <w:contextualSpacing/>
    </w:pPr>
  </w:style>
  <w:style w:type="paragraph" w:styleId="affff1">
    <w:name w:val="caption"/>
    <w:basedOn w:val="a"/>
    <w:next w:val="a"/>
    <w:qFormat/>
    <w:pPr>
      <w:widowControl w:val="0"/>
      <w:shd w:val="clear" w:color="auto" w:fill="FFFFFF"/>
      <w:spacing w:before="538"/>
      <w:ind w:left="994"/>
      <w:jc w:val="center"/>
    </w:pPr>
    <w:rPr>
      <w:b/>
      <w:bCs/>
      <w:color w:val="000000"/>
      <w:spacing w:val="-2"/>
      <w:w w:val="91"/>
      <w:sz w:val="26"/>
      <w:szCs w:val="26"/>
    </w:rPr>
  </w:style>
  <w:style w:type="paragraph" w:styleId="affff2">
    <w:name w:val="index heading"/>
    <w:basedOn w:val="a"/>
    <w:pPr>
      <w:suppressLineNumbers/>
      <w:jc w:val="left"/>
    </w:pPr>
    <w:rPr>
      <w:rFonts w:cs="Tahoma"/>
      <w:sz w:val="20"/>
      <w:szCs w:val="20"/>
      <w:lang w:eastAsia="ar-SA"/>
    </w:rPr>
  </w:style>
  <w:style w:type="paragraph" w:customStyle="1" w:styleId="250">
    <w:name w:val="Знак Знак25"/>
    <w:basedOn w:val="a"/>
    <w:qFormat/>
    <w:pPr>
      <w:spacing w:before="280" w:after="280"/>
      <w:jc w:val="left"/>
    </w:pPr>
    <w:rPr>
      <w:rFonts w:ascii="Tahoma" w:hAnsi="Tahoma"/>
      <w:sz w:val="20"/>
      <w:szCs w:val="20"/>
      <w:lang w:val="en-US" w:eastAsia="en-US"/>
    </w:rPr>
  </w:style>
  <w:style w:type="paragraph" w:customStyle="1" w:styleId="affff3">
    <w:name w:val="Знак Знак Знак Знак Знак Знак Знак Знак Знак"/>
    <w:basedOn w:val="a"/>
    <w:qFormat/>
    <w:pPr>
      <w:spacing w:after="160" w:line="240" w:lineRule="exact"/>
    </w:pPr>
    <w:rPr>
      <w:szCs w:val="20"/>
      <w:lang w:val="en-US" w:eastAsia="en-US"/>
    </w:rPr>
  </w:style>
  <w:style w:type="paragraph" w:styleId="a6">
    <w:name w:val="Normal (Web)"/>
    <w:basedOn w:val="a"/>
    <w:link w:val="a5"/>
    <w:qFormat/>
    <w:pPr>
      <w:tabs>
        <w:tab w:val="left" w:pos="567"/>
      </w:tabs>
      <w:spacing w:before="280" w:after="280"/>
    </w:pPr>
  </w:style>
  <w:style w:type="paragraph" w:styleId="18">
    <w:name w:val="toc 1"/>
    <w:basedOn w:val="a"/>
    <w:next w:val="a"/>
    <w:autoRedefine/>
    <w:pPr>
      <w:keepNext/>
      <w:keepLines/>
      <w:widowControl w:val="0"/>
      <w:suppressLineNumbers/>
      <w:tabs>
        <w:tab w:val="right" w:leader="dot" w:pos="9720"/>
      </w:tabs>
      <w:spacing w:before="120" w:after="120"/>
    </w:pPr>
    <w:rPr>
      <w:bCs/>
      <w:caps/>
    </w:rPr>
  </w:style>
  <w:style w:type="paragraph" w:styleId="28">
    <w:name w:val="toc 2"/>
    <w:basedOn w:val="a"/>
    <w:next w:val="a"/>
    <w:autoRedefine/>
    <w:pPr>
      <w:tabs>
        <w:tab w:val="left" w:pos="720"/>
        <w:tab w:val="right" w:leader="dot" w:pos="9720"/>
      </w:tabs>
      <w:ind w:left="240"/>
      <w:jc w:val="left"/>
    </w:pPr>
    <w:rPr>
      <w:smallCaps/>
      <w:sz w:val="20"/>
      <w:szCs w:val="20"/>
    </w:rPr>
  </w:style>
  <w:style w:type="paragraph" w:styleId="3f">
    <w:name w:val="toc 3"/>
    <w:basedOn w:val="a"/>
    <w:next w:val="a"/>
    <w:autoRedefine/>
    <w:pPr>
      <w:tabs>
        <w:tab w:val="left" w:pos="1200"/>
        <w:tab w:val="right" w:leader="dot" w:pos="9720"/>
      </w:tabs>
      <w:ind w:left="480"/>
      <w:jc w:val="left"/>
    </w:pPr>
    <w:rPr>
      <w:i/>
      <w:iCs/>
      <w:sz w:val="20"/>
      <w:szCs w:val="20"/>
    </w:rPr>
  </w:style>
  <w:style w:type="paragraph" w:styleId="43">
    <w:name w:val="toc 4"/>
    <w:basedOn w:val="a"/>
    <w:next w:val="a"/>
    <w:autoRedefine/>
    <w:pPr>
      <w:ind w:left="720"/>
    </w:pPr>
    <w:rPr>
      <w:sz w:val="18"/>
      <w:szCs w:val="18"/>
    </w:rPr>
  </w:style>
  <w:style w:type="paragraph" w:styleId="52">
    <w:name w:val="toc 5"/>
    <w:basedOn w:val="a"/>
    <w:next w:val="a"/>
    <w:autoRedefine/>
    <w:pPr>
      <w:ind w:left="960"/>
    </w:pPr>
    <w:rPr>
      <w:sz w:val="18"/>
      <w:szCs w:val="18"/>
    </w:rPr>
  </w:style>
  <w:style w:type="paragraph" w:styleId="62">
    <w:name w:val="toc 6"/>
    <w:basedOn w:val="a"/>
    <w:next w:val="a"/>
    <w:autoRedefine/>
    <w:pPr>
      <w:ind w:left="1200"/>
    </w:pPr>
    <w:rPr>
      <w:sz w:val="18"/>
      <w:szCs w:val="18"/>
    </w:rPr>
  </w:style>
  <w:style w:type="paragraph" w:styleId="72">
    <w:name w:val="toc 7"/>
    <w:basedOn w:val="a"/>
    <w:next w:val="a"/>
    <w:autoRedefine/>
    <w:pPr>
      <w:ind w:left="1440"/>
    </w:pPr>
    <w:rPr>
      <w:sz w:val="18"/>
      <w:szCs w:val="18"/>
    </w:rPr>
  </w:style>
  <w:style w:type="paragraph" w:styleId="81">
    <w:name w:val="toc 8"/>
    <w:basedOn w:val="a"/>
    <w:next w:val="a"/>
    <w:autoRedefine/>
    <w:pPr>
      <w:ind w:left="1680"/>
    </w:pPr>
    <w:rPr>
      <w:sz w:val="18"/>
      <w:szCs w:val="18"/>
    </w:rPr>
  </w:style>
  <w:style w:type="paragraph" w:styleId="92">
    <w:name w:val="toc 9"/>
    <w:basedOn w:val="a"/>
    <w:next w:val="a"/>
    <w:autoRedefine/>
    <w:pPr>
      <w:ind w:left="1920"/>
    </w:pPr>
    <w:rPr>
      <w:sz w:val="18"/>
      <w:szCs w:val="18"/>
    </w:rPr>
  </w:style>
  <w:style w:type="paragraph" w:styleId="a8">
    <w:name w:val="footnote text"/>
    <w:basedOn w:val="a"/>
    <w:link w:val="a7"/>
    <w:pPr>
      <w:jc w:val="left"/>
    </w:pPr>
    <w:rPr>
      <w:sz w:val="20"/>
      <w:szCs w:val="20"/>
    </w:rPr>
  </w:style>
  <w:style w:type="paragraph" w:customStyle="1" w:styleId="affff4">
    <w:name w:val="Колонтитулы"/>
    <w:basedOn w:val="a"/>
    <w:qFormat/>
  </w:style>
  <w:style w:type="paragraph" w:styleId="aa">
    <w:name w:val="header"/>
    <w:basedOn w:val="a"/>
    <w:link w:val="a9"/>
    <w:pPr>
      <w:tabs>
        <w:tab w:val="center" w:pos="4677"/>
        <w:tab w:val="right" w:pos="9355"/>
      </w:tabs>
    </w:pPr>
    <w:rPr>
      <w:szCs w:val="20"/>
    </w:rPr>
  </w:style>
  <w:style w:type="paragraph" w:styleId="ac">
    <w:name w:val="footer"/>
    <w:basedOn w:val="a"/>
    <w:link w:val="ab"/>
    <w:pPr>
      <w:tabs>
        <w:tab w:val="center" w:pos="4677"/>
        <w:tab w:val="right" w:pos="9355"/>
      </w:tabs>
    </w:pPr>
    <w:rPr>
      <w:szCs w:val="20"/>
    </w:rPr>
  </w:style>
  <w:style w:type="paragraph" w:styleId="affff5">
    <w:name w:val="List Bullet"/>
    <w:basedOn w:val="a"/>
    <w:autoRedefine/>
    <w:pPr>
      <w:widowControl w:val="0"/>
      <w:spacing w:after="60"/>
    </w:pPr>
  </w:style>
  <w:style w:type="paragraph" w:styleId="affff6">
    <w:name w:val="List Number"/>
    <w:basedOn w:val="a"/>
    <w:pPr>
      <w:tabs>
        <w:tab w:val="left" w:pos="360"/>
        <w:tab w:val="left" w:pos="926"/>
      </w:tabs>
      <w:spacing w:after="60"/>
      <w:ind w:left="360" w:hanging="360"/>
    </w:pPr>
    <w:rPr>
      <w:szCs w:val="20"/>
    </w:rPr>
  </w:style>
  <w:style w:type="paragraph" w:styleId="29">
    <w:name w:val="List Bullet 2"/>
    <w:basedOn w:val="a"/>
    <w:autoRedefine/>
    <w:pPr>
      <w:tabs>
        <w:tab w:val="left" w:pos="643"/>
      </w:tabs>
      <w:spacing w:after="60"/>
      <w:ind w:left="643" w:hanging="360"/>
    </w:pPr>
    <w:rPr>
      <w:szCs w:val="20"/>
    </w:rPr>
  </w:style>
  <w:style w:type="paragraph" w:styleId="3f0">
    <w:name w:val="List Bullet 3"/>
    <w:basedOn w:val="a"/>
    <w:autoRedefine/>
    <w:pPr>
      <w:tabs>
        <w:tab w:val="left" w:pos="926"/>
      </w:tabs>
      <w:spacing w:after="60"/>
      <w:ind w:left="926" w:hanging="360"/>
    </w:pPr>
    <w:rPr>
      <w:szCs w:val="20"/>
    </w:rPr>
  </w:style>
  <w:style w:type="paragraph" w:styleId="44">
    <w:name w:val="List Bullet 4"/>
    <w:basedOn w:val="a"/>
    <w:autoRedefine/>
    <w:pPr>
      <w:tabs>
        <w:tab w:val="left" w:pos="1209"/>
      </w:tabs>
      <w:spacing w:after="60"/>
      <w:ind w:left="1209" w:hanging="360"/>
    </w:pPr>
    <w:rPr>
      <w:szCs w:val="20"/>
    </w:rPr>
  </w:style>
  <w:style w:type="paragraph" w:styleId="53">
    <w:name w:val="List Bullet 5"/>
    <w:basedOn w:val="a"/>
    <w:autoRedefine/>
    <w:pPr>
      <w:tabs>
        <w:tab w:val="left" w:pos="1492"/>
      </w:tabs>
      <w:spacing w:after="60"/>
      <w:ind w:left="1492" w:hanging="360"/>
    </w:pPr>
    <w:rPr>
      <w:szCs w:val="20"/>
    </w:rPr>
  </w:style>
  <w:style w:type="paragraph" w:styleId="2a">
    <w:name w:val="List Number 2"/>
    <w:basedOn w:val="a"/>
    <w:pPr>
      <w:tabs>
        <w:tab w:val="left" w:pos="643"/>
      </w:tabs>
      <w:ind w:left="643" w:hanging="360"/>
    </w:pPr>
  </w:style>
  <w:style w:type="paragraph" w:styleId="3f1">
    <w:name w:val="List Number 3"/>
    <w:basedOn w:val="a"/>
    <w:pPr>
      <w:tabs>
        <w:tab w:val="left" w:pos="926"/>
        <w:tab w:val="left" w:pos="1209"/>
      </w:tabs>
      <w:spacing w:after="60"/>
      <w:ind w:left="926" w:hanging="360"/>
    </w:pPr>
    <w:rPr>
      <w:szCs w:val="20"/>
    </w:rPr>
  </w:style>
  <w:style w:type="paragraph" w:styleId="45">
    <w:name w:val="List Number 4"/>
    <w:basedOn w:val="a"/>
    <w:pPr>
      <w:tabs>
        <w:tab w:val="left" w:pos="1209"/>
        <w:tab w:val="left" w:pos="1492"/>
      </w:tabs>
      <w:spacing w:after="60"/>
      <w:ind w:left="1209" w:hanging="360"/>
    </w:pPr>
    <w:rPr>
      <w:szCs w:val="20"/>
    </w:rPr>
  </w:style>
  <w:style w:type="paragraph" w:styleId="54">
    <w:name w:val="List Number 5"/>
    <w:basedOn w:val="a"/>
    <w:pPr>
      <w:tabs>
        <w:tab w:val="left" w:pos="1492"/>
      </w:tabs>
      <w:spacing w:after="60"/>
      <w:ind w:left="1492" w:hanging="360"/>
    </w:pPr>
    <w:rPr>
      <w:szCs w:val="20"/>
    </w:rPr>
  </w:style>
  <w:style w:type="paragraph" w:styleId="ae">
    <w:name w:val="Title"/>
    <w:basedOn w:val="a"/>
    <w:link w:val="ad"/>
    <w:qFormat/>
    <w:pPr>
      <w:widowControl w:val="0"/>
      <w:shd w:val="clear" w:color="auto" w:fill="FFFFFF"/>
      <w:ind w:left="72"/>
      <w:jc w:val="center"/>
    </w:pPr>
    <w:rPr>
      <w:color w:val="000000"/>
      <w:spacing w:val="13"/>
      <w:sz w:val="22"/>
      <w:szCs w:val="20"/>
    </w:rPr>
  </w:style>
  <w:style w:type="paragraph" w:styleId="af2">
    <w:name w:val="Body Text Indent"/>
    <w:basedOn w:val="a"/>
    <w:link w:val="af1"/>
    <w:pPr>
      <w:ind w:left="5760"/>
    </w:pPr>
    <w:rPr>
      <w:szCs w:val="20"/>
    </w:rPr>
  </w:style>
  <w:style w:type="paragraph" w:styleId="22">
    <w:name w:val="Body Text 2"/>
    <w:basedOn w:val="a"/>
    <w:link w:val="21"/>
    <w:qFormat/>
    <w:pPr>
      <w:tabs>
        <w:tab w:val="left" w:pos="567"/>
      </w:tabs>
      <w:spacing w:after="60"/>
      <w:ind w:left="567" w:hanging="567"/>
    </w:pPr>
    <w:rPr>
      <w:szCs w:val="20"/>
    </w:rPr>
  </w:style>
  <w:style w:type="paragraph" w:styleId="32">
    <w:name w:val="Body Text 3"/>
    <w:basedOn w:val="a"/>
    <w:link w:val="30"/>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Cs w:val="20"/>
    </w:rPr>
  </w:style>
  <w:style w:type="paragraph" w:styleId="24">
    <w:name w:val="Body Text Indent 2"/>
    <w:basedOn w:val="a"/>
    <w:link w:val="23"/>
    <w:qFormat/>
    <w:pPr>
      <w:spacing w:after="120" w:line="480" w:lineRule="auto"/>
      <w:ind w:left="283"/>
    </w:pPr>
    <w:rPr>
      <w:szCs w:val="20"/>
    </w:rPr>
  </w:style>
  <w:style w:type="paragraph" w:styleId="34">
    <w:name w:val="Body Text Indent 3"/>
    <w:basedOn w:val="a"/>
    <w:link w:val="33"/>
    <w:qFormat/>
    <w:pPr>
      <w:keepNext/>
      <w:keepLines/>
      <w:widowControl w:val="0"/>
      <w:suppressLineNumbers/>
      <w:tabs>
        <w:tab w:val="left" w:pos="252"/>
      </w:tabs>
      <w:ind w:left="720"/>
    </w:pPr>
    <w:rPr>
      <w:szCs w:val="20"/>
    </w:rPr>
  </w:style>
  <w:style w:type="paragraph" w:styleId="affff7">
    <w:name w:val="Block Text"/>
    <w:basedOn w:val="a"/>
    <w:qFormat/>
    <w:pPr>
      <w:spacing w:after="120"/>
      <w:ind w:left="1440" w:right="1440"/>
    </w:pPr>
    <w:rPr>
      <w:szCs w:val="20"/>
    </w:rPr>
  </w:style>
  <w:style w:type="paragraph" w:styleId="af4">
    <w:name w:val="Plain Text"/>
    <w:basedOn w:val="a"/>
    <w:link w:val="af3"/>
    <w:qFormat/>
    <w:rPr>
      <w:rFonts w:ascii="Courier New" w:hAnsi="Courier New"/>
      <w:sz w:val="20"/>
      <w:szCs w:val="20"/>
    </w:rPr>
  </w:style>
  <w:style w:type="paragraph" w:styleId="af6">
    <w:name w:val="Balloon Text"/>
    <w:basedOn w:val="a"/>
    <w:link w:val="af5"/>
    <w:qFormat/>
    <w:rPr>
      <w:rFonts w:ascii="Tahoma" w:hAnsi="Tahoma"/>
      <w:sz w:val="16"/>
      <w:szCs w:val="20"/>
    </w:rPr>
  </w:style>
  <w:style w:type="paragraph" w:customStyle="1" w:styleId="19">
    <w:name w:val="Стиль1"/>
    <w:basedOn w:val="a"/>
    <w:qFormat/>
    <w:pPr>
      <w:keepNext/>
      <w:keepLines/>
      <w:widowControl w:val="0"/>
      <w:suppressLineNumbers/>
      <w:tabs>
        <w:tab w:val="left" w:pos="432"/>
      </w:tabs>
      <w:spacing w:after="60"/>
      <w:ind w:left="432" w:hanging="432"/>
    </w:pPr>
    <w:rPr>
      <w:b/>
      <w:sz w:val="28"/>
    </w:rPr>
  </w:style>
  <w:style w:type="paragraph" w:customStyle="1" w:styleId="2b">
    <w:name w:val="Стиль2"/>
    <w:basedOn w:val="2a"/>
    <w:qFormat/>
    <w:pPr>
      <w:keepNext/>
      <w:keepLines/>
      <w:widowControl w:val="0"/>
      <w:suppressLineNumbers/>
      <w:tabs>
        <w:tab w:val="clear" w:pos="643"/>
        <w:tab w:val="left" w:pos="576"/>
      </w:tabs>
      <w:spacing w:after="60"/>
      <w:ind w:left="576" w:hanging="576"/>
    </w:pPr>
    <w:rPr>
      <w:b/>
      <w:szCs w:val="20"/>
    </w:rPr>
  </w:style>
  <w:style w:type="paragraph" w:customStyle="1" w:styleId="3f2">
    <w:name w:val="Стиль3 Знак"/>
    <w:basedOn w:val="24"/>
    <w:qFormat/>
    <w:pPr>
      <w:widowControl w:val="0"/>
      <w:tabs>
        <w:tab w:val="left" w:pos="360"/>
      </w:tabs>
      <w:spacing w:after="0" w:line="240" w:lineRule="auto"/>
    </w:pPr>
  </w:style>
  <w:style w:type="paragraph" w:customStyle="1" w:styleId="ConsNormal">
    <w:name w:val="ConsNormal"/>
    <w:qFormat/>
    <w:pPr>
      <w:widowControl w:val="0"/>
      <w:ind w:left="709" w:right="19772" w:firstLine="720"/>
      <w:jc w:val="both"/>
    </w:pPr>
    <w:rPr>
      <w:rFonts w:ascii="Arial" w:hAnsi="Arial" w:cs="Arial"/>
    </w:rPr>
  </w:style>
  <w:style w:type="paragraph" w:customStyle="1" w:styleId="affff8">
    <w:name w:val="Раздел"/>
    <w:basedOn w:val="a"/>
    <w:qFormat/>
    <w:pPr>
      <w:tabs>
        <w:tab w:val="left" w:pos="1440"/>
      </w:tabs>
      <w:spacing w:before="120" w:after="120"/>
      <w:ind w:left="720" w:hanging="720"/>
      <w:jc w:val="center"/>
    </w:pPr>
    <w:rPr>
      <w:rFonts w:ascii="Arial Narrow" w:hAnsi="Arial Narrow"/>
      <w:b/>
      <w:sz w:val="28"/>
      <w:szCs w:val="20"/>
    </w:rPr>
  </w:style>
  <w:style w:type="paragraph" w:customStyle="1" w:styleId="3f3">
    <w:name w:val="Раздел 3"/>
    <w:basedOn w:val="a"/>
    <w:qFormat/>
    <w:pPr>
      <w:tabs>
        <w:tab w:val="left" w:pos="360"/>
        <w:tab w:val="left" w:pos="1209"/>
      </w:tabs>
      <w:spacing w:before="120" w:after="120"/>
      <w:ind w:left="360" w:hanging="360"/>
      <w:jc w:val="center"/>
    </w:pPr>
    <w:rPr>
      <w:b/>
      <w:szCs w:val="20"/>
    </w:rPr>
  </w:style>
  <w:style w:type="paragraph" w:customStyle="1" w:styleId="affff9">
    <w:name w:val="Условия контракта"/>
    <w:basedOn w:val="a"/>
    <w:qFormat/>
    <w:pPr>
      <w:tabs>
        <w:tab w:val="left" w:pos="567"/>
        <w:tab w:val="left" w:pos="1492"/>
      </w:tabs>
      <w:spacing w:before="240" w:after="120"/>
      <w:ind w:left="567" w:hanging="567"/>
    </w:pPr>
    <w:rPr>
      <w:b/>
      <w:szCs w:val="20"/>
    </w:rPr>
  </w:style>
  <w:style w:type="paragraph" w:customStyle="1" w:styleId="Instruction">
    <w:name w:val="Instruction"/>
    <w:basedOn w:val="22"/>
    <w:qFormat/>
    <w:pPr>
      <w:tabs>
        <w:tab w:val="clear" w:pos="567"/>
        <w:tab w:val="left" w:pos="360"/>
        <w:tab w:val="left" w:pos="1440"/>
      </w:tabs>
      <w:spacing w:before="180"/>
    </w:pPr>
    <w:rPr>
      <w:b/>
    </w:rPr>
  </w:style>
  <w:style w:type="paragraph" w:customStyle="1" w:styleId="3f4">
    <w:name w:val="Стиль3"/>
    <w:basedOn w:val="24"/>
    <w:qFormat/>
    <w:pPr>
      <w:widowControl w:val="0"/>
      <w:tabs>
        <w:tab w:val="left" w:pos="1307"/>
      </w:tabs>
      <w:spacing w:after="0" w:line="240" w:lineRule="auto"/>
      <w:ind w:left="1080"/>
    </w:pPr>
  </w:style>
  <w:style w:type="paragraph" w:customStyle="1" w:styleId="2-11">
    <w:name w:val="содержание2-11"/>
    <w:basedOn w:val="a"/>
    <w:qFormat/>
    <w:pPr>
      <w:spacing w:after="60"/>
    </w:pPr>
  </w:style>
  <w:style w:type="paragraph" w:customStyle="1" w:styleId="affffa">
    <w:name w:val="Тендерные данные"/>
    <w:basedOn w:val="a"/>
    <w:qFormat/>
    <w:pPr>
      <w:tabs>
        <w:tab w:val="left" w:pos="1985"/>
      </w:tabs>
      <w:spacing w:before="120" w:after="60"/>
    </w:pPr>
    <w:rPr>
      <w:b/>
      <w:szCs w:val="20"/>
    </w:rPr>
  </w:style>
  <w:style w:type="paragraph" w:customStyle="1" w:styleId="26">
    <w:name w:val="Заголовок 2 со списком"/>
    <w:basedOn w:val="2"/>
    <w:next w:val="a"/>
    <w:link w:val="25"/>
    <w:qFormat/>
    <w:pPr>
      <w:tabs>
        <w:tab w:val="left" w:pos="360"/>
      </w:tabs>
      <w:spacing w:line="360" w:lineRule="auto"/>
      <w:ind w:left="360" w:hanging="360"/>
    </w:pPr>
  </w:style>
  <w:style w:type="paragraph" w:customStyle="1" w:styleId="36">
    <w:name w:val="Заголовок 3 со списком"/>
    <w:basedOn w:val="3"/>
    <w:link w:val="35"/>
    <w:qFormat/>
    <w:pPr>
      <w:tabs>
        <w:tab w:val="left" w:pos="972"/>
      </w:tabs>
      <w:ind w:left="972" w:hanging="432"/>
    </w:pPr>
  </w:style>
  <w:style w:type="paragraph" w:customStyle="1" w:styleId="affffb">
    <w:name w:val="текст таблицы"/>
    <w:basedOn w:val="a"/>
    <w:qFormat/>
    <w:pPr>
      <w:spacing w:before="120"/>
      <w:ind w:right="-102"/>
    </w:pPr>
  </w:style>
  <w:style w:type="paragraph" w:customStyle="1" w:styleId="af8">
    <w:name w:val="ТЛ_Заказчик"/>
    <w:basedOn w:val="a"/>
    <w:link w:val="af7"/>
    <w:qFormat/>
    <w:pPr>
      <w:jc w:val="center"/>
    </w:pPr>
    <w:rPr>
      <w:sz w:val="28"/>
      <w:szCs w:val="20"/>
    </w:rPr>
  </w:style>
  <w:style w:type="paragraph" w:customStyle="1" w:styleId="afa">
    <w:name w:val="ТЛ_Утверждаю"/>
    <w:basedOn w:val="a"/>
    <w:link w:val="af9"/>
    <w:qFormat/>
    <w:pPr>
      <w:ind w:left="4860"/>
      <w:jc w:val="center"/>
    </w:pPr>
    <w:rPr>
      <w:sz w:val="28"/>
      <w:szCs w:val="20"/>
    </w:rPr>
  </w:style>
  <w:style w:type="paragraph" w:customStyle="1" w:styleId="afc">
    <w:name w:val="ТЛ_Название"/>
    <w:basedOn w:val="a"/>
    <w:link w:val="afb"/>
    <w:qFormat/>
    <w:pPr>
      <w:jc w:val="center"/>
    </w:pPr>
    <w:rPr>
      <w:b/>
      <w:sz w:val="28"/>
      <w:szCs w:val="20"/>
    </w:rPr>
  </w:style>
  <w:style w:type="paragraph" w:customStyle="1" w:styleId="afe">
    <w:name w:val="ТЛ_Город и Дата"/>
    <w:basedOn w:val="a"/>
    <w:link w:val="afd"/>
    <w:qFormat/>
    <w:pPr>
      <w:jc w:val="center"/>
    </w:pPr>
    <w:rPr>
      <w:sz w:val="28"/>
      <w:szCs w:val="20"/>
    </w:rPr>
  </w:style>
  <w:style w:type="paragraph" w:customStyle="1" w:styleId="aff0">
    <w:name w:val="АД_Наименование Разделов"/>
    <w:basedOn w:val="1"/>
    <w:link w:val="aff"/>
    <w:qFormat/>
    <w:rPr>
      <w:sz w:val="28"/>
    </w:rPr>
  </w:style>
  <w:style w:type="paragraph" w:customStyle="1" w:styleId="aff2">
    <w:name w:val="АД_Наименование главы с нумерацией"/>
    <w:basedOn w:val="26"/>
    <w:link w:val="aff1"/>
    <w:qFormat/>
  </w:style>
  <w:style w:type="paragraph" w:customStyle="1" w:styleId="aff4">
    <w:name w:val="АД_Наименование главы без нумерации"/>
    <w:basedOn w:val="2"/>
    <w:link w:val="aff3"/>
    <w:qFormat/>
  </w:style>
  <w:style w:type="paragraph" w:customStyle="1" w:styleId="aff6">
    <w:name w:val="АД_Нумерованный пункт"/>
    <w:basedOn w:val="36"/>
    <w:link w:val="aff5"/>
    <w:qFormat/>
    <w:pPr>
      <w:tabs>
        <w:tab w:val="left" w:pos="720"/>
      </w:tabs>
      <w:ind w:left="720" w:hanging="720"/>
    </w:pPr>
  </w:style>
  <w:style w:type="paragraph" w:customStyle="1" w:styleId="aff8">
    <w:name w:val="АД_Нумерованный подпункт"/>
    <w:basedOn w:val="a"/>
    <w:link w:val="aff7"/>
    <w:qFormat/>
    <w:pPr>
      <w:tabs>
        <w:tab w:val="left" w:pos="720"/>
        <w:tab w:val="left" w:pos="1440"/>
      </w:tabs>
      <w:ind w:left="720" w:hanging="720"/>
    </w:pPr>
    <w:rPr>
      <w:szCs w:val="20"/>
    </w:rPr>
  </w:style>
  <w:style w:type="paragraph" w:customStyle="1" w:styleId="affa">
    <w:name w:val="АД_Основной текст"/>
    <w:basedOn w:val="a"/>
    <w:link w:val="aff9"/>
    <w:qFormat/>
    <w:pPr>
      <w:tabs>
        <w:tab w:val="left" w:pos="1440"/>
      </w:tabs>
      <w:ind w:firstLine="567"/>
    </w:pPr>
    <w:rPr>
      <w:szCs w:val="20"/>
    </w:rPr>
  </w:style>
  <w:style w:type="paragraph" w:customStyle="1" w:styleId="1a">
    <w:name w:val="Стиль АД_Список 1"/>
    <w:basedOn w:val="a"/>
    <w:qFormat/>
    <w:pPr>
      <w:tabs>
        <w:tab w:val="left" w:pos="720"/>
        <w:tab w:val="left" w:pos="1440"/>
      </w:tabs>
      <w:ind w:left="1224" w:hanging="504"/>
    </w:pPr>
    <w:rPr>
      <w:b/>
      <w:bCs/>
      <w:i/>
      <w:iCs/>
    </w:rPr>
  </w:style>
  <w:style w:type="paragraph" w:customStyle="1" w:styleId="affffc">
    <w:name w:val="АД_Заголовки таблиц"/>
    <w:basedOn w:val="a"/>
    <w:qFormat/>
    <w:pPr>
      <w:jc w:val="center"/>
    </w:pPr>
    <w:rPr>
      <w:b/>
      <w:bCs/>
    </w:rPr>
  </w:style>
  <w:style w:type="paragraph" w:customStyle="1" w:styleId="1b">
    <w:name w:val="Заголовок оглавления1"/>
    <w:basedOn w:val="1"/>
    <w:next w:val="a"/>
    <w:qFormat/>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c">
    <w:name w:val="АД_Основной текст по центру полужирный"/>
    <w:basedOn w:val="a"/>
    <w:link w:val="affb"/>
    <w:qFormat/>
    <w:pPr>
      <w:ind w:firstLine="567"/>
      <w:jc w:val="center"/>
    </w:pPr>
    <w:rPr>
      <w:b/>
      <w:szCs w:val="20"/>
    </w:rPr>
  </w:style>
  <w:style w:type="paragraph" w:customStyle="1" w:styleId="38">
    <w:name w:val="АД_Текст отступ 3"/>
    <w:basedOn w:val="a"/>
    <w:link w:val="37"/>
    <w:qFormat/>
    <w:pPr>
      <w:ind w:left="1418"/>
    </w:pPr>
    <w:rPr>
      <w:szCs w:val="20"/>
    </w:rPr>
  </w:style>
  <w:style w:type="paragraph" w:customStyle="1" w:styleId="42">
    <w:name w:val="АД_Нумерованный подпункт 4 уровня"/>
    <w:basedOn w:val="aff8"/>
    <w:link w:val="41"/>
    <w:qFormat/>
    <w:pPr>
      <w:tabs>
        <w:tab w:val="clear" w:pos="720"/>
        <w:tab w:val="clear" w:pos="1440"/>
        <w:tab w:val="left" w:pos="360"/>
        <w:tab w:val="left" w:pos="993"/>
      </w:tabs>
      <w:ind w:left="993" w:hanging="993"/>
    </w:pPr>
  </w:style>
  <w:style w:type="paragraph" w:customStyle="1" w:styleId="affffd">
    <w:name w:val="АД_Список абв"/>
    <w:basedOn w:val="a"/>
    <w:qFormat/>
    <w:pPr>
      <w:ind w:left="1429" w:hanging="360"/>
    </w:pPr>
  </w:style>
  <w:style w:type="paragraph" w:customStyle="1" w:styleId="1c">
    <w:name w:val="Обычный1"/>
    <w:qFormat/>
    <w:pPr>
      <w:widowControl w:val="0"/>
      <w:snapToGrid w:val="0"/>
      <w:spacing w:line="300" w:lineRule="auto"/>
      <w:ind w:firstLine="720"/>
      <w:jc w:val="both"/>
    </w:pPr>
    <w:rPr>
      <w:sz w:val="24"/>
    </w:rPr>
  </w:style>
  <w:style w:type="paragraph" w:customStyle="1" w:styleId="WW-2">
    <w:name w:val="WW-Основной текст с отступом 2"/>
    <w:basedOn w:val="a"/>
    <w:qFormat/>
    <w:pPr>
      <w:ind w:left="-540"/>
    </w:pPr>
    <w:rPr>
      <w:rFonts w:ascii="Arial" w:hAnsi="Arial" w:cs="Arial"/>
      <w:sz w:val="18"/>
      <w:lang w:eastAsia="ar-SA"/>
    </w:rPr>
  </w:style>
  <w:style w:type="paragraph" w:customStyle="1" w:styleId="WW-3">
    <w:name w:val="WW-Основной текст с отступом 3"/>
    <w:basedOn w:val="a"/>
    <w:qFormat/>
    <w:pPr>
      <w:ind w:left="-540"/>
    </w:pPr>
    <w:rPr>
      <w:rFonts w:ascii="Arial" w:hAnsi="Arial" w:cs="Arial"/>
      <w:sz w:val="17"/>
      <w:lang w:eastAsia="ar-SA"/>
    </w:rPr>
  </w:style>
  <w:style w:type="paragraph" w:customStyle="1" w:styleId="affffe">
    <w:name w:val="Список нум."/>
    <w:basedOn w:val="a"/>
    <w:qFormat/>
    <w:pPr>
      <w:keepNext/>
      <w:tabs>
        <w:tab w:val="left"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qFormat/>
    <w:pPr>
      <w:keepLines/>
      <w:widowControl w:val="0"/>
      <w:tabs>
        <w:tab w:val="left" w:pos="643"/>
      </w:tabs>
      <w:ind w:left="643" w:right="567" w:firstLine="709"/>
    </w:pPr>
    <w:rPr>
      <w:rFonts w:ascii="Arial" w:hAnsi="Arial" w:cs="Arial"/>
      <w:bCs/>
      <w:sz w:val="28"/>
      <w:szCs w:val="32"/>
    </w:rPr>
  </w:style>
  <w:style w:type="paragraph" w:customStyle="1" w:styleId="FR1">
    <w:name w:val="FR1"/>
    <w:qFormat/>
    <w:pPr>
      <w:widowControl w:val="0"/>
      <w:snapToGrid w:val="0"/>
      <w:spacing w:before="200"/>
      <w:ind w:left="40" w:firstLine="680"/>
      <w:jc w:val="both"/>
    </w:pPr>
    <w:rPr>
      <w:rFonts w:ascii="Arial" w:hAnsi="Arial"/>
    </w:rPr>
  </w:style>
  <w:style w:type="paragraph" w:customStyle="1" w:styleId="ConsPlusNormal0">
    <w:name w:val="ConsPlusNormal"/>
    <w:link w:val="ConsPlusNormal"/>
    <w:qFormat/>
    <w:pPr>
      <w:widowControl w:val="0"/>
      <w:ind w:firstLine="720"/>
    </w:pPr>
    <w:rPr>
      <w:rFonts w:ascii="Arial" w:hAnsi="Arial"/>
      <w:sz w:val="22"/>
      <w:szCs w:val="22"/>
    </w:rPr>
  </w:style>
  <w:style w:type="paragraph" w:customStyle="1" w:styleId="FR2">
    <w:name w:val="FR2"/>
    <w:qFormat/>
    <w:pPr>
      <w:widowControl w:val="0"/>
      <w:snapToGrid w:val="0"/>
      <w:spacing w:before="20"/>
      <w:jc w:val="center"/>
    </w:pPr>
    <w:rPr>
      <w:rFonts w:ascii="Arial" w:hAnsi="Arial"/>
      <w:sz w:val="24"/>
    </w:rPr>
  </w:style>
  <w:style w:type="paragraph" w:customStyle="1" w:styleId="afffff">
    <w:name w:val="Знак"/>
    <w:basedOn w:val="a"/>
    <w:qFormat/>
    <w:pPr>
      <w:spacing w:after="160" w:line="240" w:lineRule="exact"/>
    </w:pPr>
    <w:rPr>
      <w:rFonts w:ascii="Verdana" w:hAnsi="Verdana"/>
      <w:sz w:val="22"/>
      <w:szCs w:val="20"/>
      <w:lang w:val="en-US" w:eastAsia="en-US"/>
    </w:rPr>
  </w:style>
  <w:style w:type="paragraph" w:customStyle="1" w:styleId="3f5">
    <w:name w:val="Стиль3 Знак Знак"/>
    <w:basedOn w:val="24"/>
    <w:qFormat/>
    <w:pPr>
      <w:widowControl w:val="0"/>
      <w:tabs>
        <w:tab w:val="left" w:pos="227"/>
      </w:tabs>
      <w:spacing w:after="0" w:line="240" w:lineRule="auto"/>
      <w:ind w:left="0"/>
    </w:pPr>
  </w:style>
  <w:style w:type="paragraph" w:customStyle="1" w:styleId="03zagolovok2">
    <w:name w:val="03zagolovok2"/>
    <w:basedOn w:val="a"/>
    <w:qFormat/>
    <w:pPr>
      <w:keepNext/>
      <w:spacing w:before="360" w:after="120" w:line="360" w:lineRule="atLeast"/>
      <w:jc w:val="left"/>
      <w:outlineLvl w:val="1"/>
    </w:pPr>
    <w:rPr>
      <w:rFonts w:ascii="GaramondC" w:hAnsi="GaramondC"/>
      <w:b/>
      <w:color w:val="000000"/>
      <w:sz w:val="28"/>
      <w:szCs w:val="28"/>
    </w:rPr>
  </w:style>
  <w:style w:type="paragraph" w:customStyle="1" w:styleId="afffff0">
    <w:name w:val="текст"/>
    <w:qFormat/>
    <w:pPr>
      <w:jc w:val="both"/>
    </w:pPr>
    <w:rPr>
      <w:rFonts w:ascii="SchoolBookC" w:hAnsi="SchoolBookC"/>
      <w:color w:val="000000"/>
      <w:sz w:val="24"/>
    </w:rPr>
  </w:style>
  <w:style w:type="paragraph" w:customStyle="1" w:styleId="1d">
    <w:name w:val="текст1"/>
    <w:qFormat/>
    <w:pPr>
      <w:ind w:firstLine="397"/>
      <w:jc w:val="both"/>
    </w:pPr>
    <w:rPr>
      <w:rFonts w:ascii="SchoolBookC" w:hAnsi="SchoolBookC"/>
      <w:sz w:val="24"/>
    </w:rPr>
  </w:style>
  <w:style w:type="paragraph" w:customStyle="1" w:styleId="CharChar">
    <w:name w:val="Char Char"/>
    <w:basedOn w:val="a"/>
    <w:qFormat/>
    <w:pPr>
      <w:spacing w:before="280" w:after="280"/>
      <w:jc w:val="left"/>
    </w:pPr>
    <w:rPr>
      <w:rFonts w:ascii="Tahoma" w:hAnsi="Tahoma"/>
      <w:sz w:val="20"/>
      <w:szCs w:val="20"/>
      <w:lang w:val="en-US" w:eastAsia="en-US"/>
    </w:rPr>
  </w:style>
  <w:style w:type="paragraph" w:customStyle="1" w:styleId="afffff1">
    <w:name w:val="втяжка"/>
    <w:basedOn w:val="1d"/>
    <w:next w:val="1d"/>
    <w:qFormat/>
    <w:pPr>
      <w:tabs>
        <w:tab w:val="left" w:pos="567"/>
      </w:tabs>
      <w:spacing w:before="57"/>
      <w:ind w:left="567" w:hanging="567"/>
    </w:pPr>
  </w:style>
  <w:style w:type="paragraph" w:customStyle="1" w:styleId="2c">
    <w:name w:val="Текст_начало_2"/>
    <w:basedOn w:val="a"/>
    <w:qFormat/>
    <w:pPr>
      <w:spacing w:line="360" w:lineRule="exact"/>
    </w:pPr>
    <w:rPr>
      <w:rFonts w:ascii="Arial" w:hAnsi="Arial"/>
      <w:szCs w:val="20"/>
      <w:lang w:val="en-GB"/>
    </w:rPr>
  </w:style>
  <w:style w:type="paragraph" w:customStyle="1" w:styleId="02statia1">
    <w:name w:val="02statia1"/>
    <w:basedOn w:val="a"/>
    <w:qFormat/>
    <w:pPr>
      <w:keepNext/>
      <w:spacing w:before="280" w:line="320" w:lineRule="atLeast"/>
      <w:ind w:left="1134" w:right="851" w:hanging="578"/>
      <w:jc w:val="left"/>
      <w:outlineLvl w:val="2"/>
    </w:pPr>
    <w:rPr>
      <w:rFonts w:ascii="GaramondNarrowC" w:hAnsi="GaramondNarrowC"/>
      <w:b/>
    </w:rPr>
  </w:style>
  <w:style w:type="paragraph" w:customStyle="1" w:styleId="Normal2">
    <w:name w:val="Normal2"/>
    <w:qFormat/>
    <w:pPr>
      <w:widowControl w:val="0"/>
      <w:spacing w:line="300" w:lineRule="auto"/>
      <w:ind w:firstLine="720"/>
      <w:jc w:val="both"/>
    </w:pPr>
    <w:rPr>
      <w:sz w:val="24"/>
    </w:rPr>
  </w:style>
  <w:style w:type="paragraph" w:customStyle="1" w:styleId="afffff2">
    <w:name w:val="Знак Знак Знак Знак Знак Знак Знак Знак Знак Знак Знак Знак Знак Знак Знак"/>
    <w:basedOn w:val="a"/>
    <w:qFormat/>
    <w:pPr>
      <w:spacing w:after="160" w:line="240" w:lineRule="exact"/>
    </w:pPr>
    <w:rPr>
      <w:szCs w:val="20"/>
      <w:lang w:val="en-US" w:eastAsia="en-US"/>
    </w:rPr>
  </w:style>
  <w:style w:type="paragraph" w:customStyle="1" w:styleId="3b">
    <w:name w:val="Стиль3 Знак Знак Знак Знак"/>
    <w:basedOn w:val="24"/>
    <w:link w:val="3a"/>
    <w:qFormat/>
    <w:pPr>
      <w:widowControl w:val="0"/>
      <w:tabs>
        <w:tab w:val="left" w:pos="227"/>
      </w:tabs>
      <w:spacing w:after="0" w:line="240" w:lineRule="auto"/>
      <w:ind w:left="0"/>
      <w:textAlignment w:val="baseline"/>
    </w:pPr>
  </w:style>
  <w:style w:type="paragraph" w:customStyle="1" w:styleId="1e">
    <w:name w:val="Знак Знак Знак Знак Знак Знак Знак Знак Знак Знак Знак Знак Знак Знак Знак1"/>
    <w:basedOn w:val="a"/>
    <w:qFormat/>
    <w:pPr>
      <w:spacing w:after="160" w:line="240" w:lineRule="exact"/>
    </w:pPr>
    <w:rPr>
      <w:szCs w:val="20"/>
      <w:lang w:val="en-US" w:eastAsia="en-US"/>
    </w:rPr>
  </w:style>
  <w:style w:type="paragraph" w:customStyle="1" w:styleId="310">
    <w:name w:val="Основной текст с отступом 31"/>
    <w:basedOn w:val="a"/>
    <w:link w:val="BodyTextIndent3"/>
    <w:qFormat/>
    <w:pPr>
      <w:tabs>
        <w:tab w:val="left" w:pos="7088"/>
      </w:tabs>
      <w:snapToGrid w:val="0"/>
      <w:spacing w:line="280" w:lineRule="exact"/>
      <w:ind w:firstLine="851"/>
    </w:pPr>
    <w:rPr>
      <w:szCs w:val="20"/>
    </w:rPr>
  </w:style>
  <w:style w:type="paragraph" w:customStyle="1" w:styleId="210">
    <w:name w:val="Основной текст 21"/>
    <w:basedOn w:val="1c"/>
    <w:qFormat/>
    <w:pPr>
      <w:widowControl/>
      <w:tabs>
        <w:tab w:val="left" w:pos="7088"/>
      </w:tabs>
      <w:snapToGrid/>
      <w:spacing w:line="240" w:lineRule="auto"/>
      <w:ind w:firstLine="851"/>
    </w:pPr>
    <w:rPr>
      <w:sz w:val="28"/>
    </w:rPr>
  </w:style>
  <w:style w:type="paragraph" w:customStyle="1" w:styleId="211">
    <w:name w:val="Основной текст с отступом 21"/>
    <w:basedOn w:val="a"/>
    <w:qFormat/>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qFormat/>
    <w:pPr>
      <w:widowControl w:val="0"/>
    </w:pPr>
    <w:rPr>
      <w:sz w:val="22"/>
      <w:szCs w:val="20"/>
    </w:rPr>
  </w:style>
  <w:style w:type="paragraph" w:customStyle="1" w:styleId="1f">
    <w:name w:val="Знак Знак Знак Знак Знак Знак1 Знак Знак Знак Знак Знак Знак"/>
    <w:basedOn w:val="a"/>
    <w:qFormat/>
    <w:pPr>
      <w:spacing w:after="160" w:line="240" w:lineRule="exact"/>
      <w:jc w:val="left"/>
    </w:pPr>
    <w:rPr>
      <w:rFonts w:ascii="Verdana" w:hAnsi="Verdana"/>
      <w:lang w:val="en-US" w:eastAsia="en-US"/>
    </w:rPr>
  </w:style>
  <w:style w:type="paragraph" w:customStyle="1" w:styleId="afffff3">
    <w:name w:val="Знак Знак Знак Знак Знак Знак"/>
    <w:basedOn w:val="a"/>
    <w:qFormat/>
    <w:pPr>
      <w:spacing w:after="160" w:line="240" w:lineRule="exact"/>
      <w:jc w:val="left"/>
    </w:pPr>
    <w:rPr>
      <w:rFonts w:ascii="Verdana" w:hAnsi="Verdana"/>
      <w:lang w:val="en-US" w:eastAsia="en-US"/>
    </w:rPr>
  </w:style>
  <w:style w:type="paragraph" w:customStyle="1" w:styleId="2110">
    <w:name w:val="Основной текст 211"/>
    <w:basedOn w:val="a"/>
    <w:qFormat/>
    <w:pPr>
      <w:tabs>
        <w:tab w:val="left" w:pos="7088"/>
      </w:tabs>
      <w:ind w:firstLine="851"/>
    </w:pPr>
    <w:rPr>
      <w:sz w:val="28"/>
      <w:szCs w:val="28"/>
    </w:rPr>
  </w:style>
  <w:style w:type="paragraph" w:customStyle="1" w:styleId="110">
    <w:name w:val="Обычный11"/>
    <w:qFormat/>
    <w:pPr>
      <w:widowControl w:val="0"/>
      <w:spacing w:before="100" w:after="100"/>
    </w:pPr>
    <w:rPr>
      <w:sz w:val="24"/>
      <w:szCs w:val="24"/>
    </w:rPr>
  </w:style>
  <w:style w:type="paragraph" w:styleId="afff">
    <w:name w:val="annotation text"/>
    <w:basedOn w:val="a"/>
    <w:link w:val="affe"/>
    <w:pPr>
      <w:jc w:val="left"/>
    </w:pPr>
    <w:rPr>
      <w:sz w:val="20"/>
      <w:szCs w:val="20"/>
    </w:rPr>
  </w:style>
  <w:style w:type="paragraph" w:styleId="afff1">
    <w:name w:val="annotation subject"/>
    <w:basedOn w:val="afff"/>
    <w:next w:val="afff"/>
    <w:link w:val="afff0"/>
    <w:qFormat/>
    <w:rPr>
      <w:b/>
    </w:rPr>
  </w:style>
  <w:style w:type="paragraph" w:styleId="afff3">
    <w:name w:val="Date"/>
    <w:basedOn w:val="a"/>
    <w:next w:val="a"/>
    <w:link w:val="afff2"/>
    <w:qFormat/>
    <w:pPr>
      <w:spacing w:after="60"/>
    </w:pPr>
    <w:rPr>
      <w:szCs w:val="20"/>
    </w:rPr>
  </w:style>
  <w:style w:type="paragraph" w:customStyle="1" w:styleId="3f6">
    <w:name w:val="3"/>
    <w:basedOn w:val="a"/>
    <w:qFormat/>
  </w:style>
  <w:style w:type="paragraph" w:customStyle="1" w:styleId="311">
    <w:name w:val="Основной текст с отступом 311"/>
    <w:basedOn w:val="a"/>
    <w:qFormat/>
    <w:pPr>
      <w:tabs>
        <w:tab w:val="left" w:pos="7088"/>
      </w:tabs>
      <w:spacing w:line="280" w:lineRule="exact"/>
      <w:ind w:firstLine="851"/>
    </w:pPr>
  </w:style>
  <w:style w:type="paragraph" w:styleId="afff5">
    <w:name w:val="Document Map"/>
    <w:basedOn w:val="a"/>
    <w:link w:val="afff4"/>
    <w:qFormat/>
    <w:pPr>
      <w:widowControl w:val="0"/>
      <w:shd w:val="clear" w:color="auto" w:fill="000080"/>
      <w:spacing w:line="300" w:lineRule="auto"/>
      <w:ind w:firstLine="680"/>
    </w:pPr>
    <w:rPr>
      <w:rFonts w:ascii="Tahoma" w:hAnsi="Tahoma"/>
      <w:sz w:val="22"/>
      <w:szCs w:val="20"/>
    </w:rPr>
  </w:style>
  <w:style w:type="paragraph" w:customStyle="1" w:styleId="afffff4">
    <w:name w:val="Бюллет"/>
    <w:basedOn w:val="a"/>
    <w:qFormat/>
    <w:pPr>
      <w:tabs>
        <w:tab w:val="left" w:pos="567"/>
      </w:tabs>
      <w:spacing w:before="60"/>
      <w:ind w:left="567" w:hanging="283"/>
    </w:pPr>
  </w:style>
  <w:style w:type="paragraph" w:customStyle="1" w:styleId="afffff5">
    <w:name w:val="Обычный_список"/>
    <w:basedOn w:val="a"/>
    <w:qFormat/>
    <w:pPr>
      <w:tabs>
        <w:tab w:val="left" w:pos="927"/>
      </w:tabs>
      <w:ind w:left="927" w:hanging="360"/>
      <w:jc w:val="left"/>
    </w:pPr>
    <w:rPr>
      <w:sz w:val="20"/>
      <w:szCs w:val="20"/>
      <w:lang w:eastAsia="en-US"/>
    </w:rPr>
  </w:style>
  <w:style w:type="paragraph" w:customStyle="1" w:styleId="afffff6">
    <w:name w:val="Перечень"/>
    <w:basedOn w:val="a"/>
    <w:qFormat/>
    <w:pPr>
      <w:tabs>
        <w:tab w:val="left" w:pos="624"/>
      </w:tabs>
      <w:ind w:left="57" w:firstLine="737"/>
    </w:pPr>
    <w:rPr>
      <w:sz w:val="28"/>
      <w:szCs w:val="28"/>
    </w:rPr>
  </w:style>
  <w:style w:type="paragraph" w:customStyle="1" w:styleId="12">
    <w:name w:val="ГС_абз_Основной Знак1"/>
    <w:link w:val="11"/>
    <w:qFormat/>
    <w:pPr>
      <w:tabs>
        <w:tab w:val="left" w:pos="851"/>
      </w:tabs>
      <w:spacing w:before="60" w:after="60" w:line="360" w:lineRule="auto"/>
      <w:ind w:firstLine="851"/>
      <w:jc w:val="both"/>
    </w:pPr>
    <w:rPr>
      <w:sz w:val="22"/>
      <w:szCs w:val="22"/>
    </w:rPr>
  </w:style>
  <w:style w:type="paragraph" w:customStyle="1" w:styleId="1f0">
    <w:name w:val="ГС_Заголовок_1"/>
    <w:qFormat/>
    <w:pPr>
      <w:keepNext/>
      <w:tabs>
        <w:tab w:val="left" w:pos="1134"/>
      </w:tabs>
      <w:spacing w:before="120" w:after="240"/>
      <w:ind w:left="851"/>
    </w:pPr>
    <w:rPr>
      <w:b/>
      <w:bCs/>
      <w:sz w:val="32"/>
      <w:szCs w:val="32"/>
    </w:rPr>
  </w:style>
  <w:style w:type="paragraph" w:customStyle="1" w:styleId="2d">
    <w:name w:val="ГС_Заголовок_2"/>
    <w:qFormat/>
    <w:pPr>
      <w:keepNext/>
      <w:tabs>
        <w:tab w:val="left" w:pos="1021"/>
      </w:tabs>
      <w:spacing w:before="240" w:after="240"/>
      <w:ind w:left="568"/>
    </w:pPr>
    <w:rPr>
      <w:b/>
      <w:bCs/>
      <w:sz w:val="30"/>
      <w:szCs w:val="30"/>
    </w:rPr>
  </w:style>
  <w:style w:type="paragraph" w:customStyle="1" w:styleId="3f7">
    <w:name w:val="ГС_Заголовок_3"/>
    <w:next w:val="12"/>
    <w:qFormat/>
    <w:pPr>
      <w:keepNext/>
      <w:tabs>
        <w:tab w:val="left" w:pos="1701"/>
      </w:tabs>
      <w:spacing w:before="240" w:after="240"/>
      <w:ind w:left="851"/>
    </w:pPr>
    <w:rPr>
      <w:b/>
      <w:bCs/>
      <w:sz w:val="28"/>
      <w:szCs w:val="28"/>
    </w:rPr>
  </w:style>
  <w:style w:type="paragraph" w:customStyle="1" w:styleId="46">
    <w:name w:val="ГС_Заголовок_4"/>
    <w:qFormat/>
    <w:pPr>
      <w:keepNext/>
      <w:tabs>
        <w:tab w:val="left" w:pos="1814"/>
      </w:tabs>
      <w:spacing w:before="240" w:after="240"/>
      <w:ind w:left="851"/>
    </w:pPr>
    <w:rPr>
      <w:b/>
      <w:bCs/>
      <w:sz w:val="26"/>
      <w:szCs w:val="26"/>
    </w:rPr>
  </w:style>
  <w:style w:type="paragraph" w:customStyle="1" w:styleId="55">
    <w:name w:val="ГС_Заголовок_5"/>
    <w:qFormat/>
    <w:pPr>
      <w:keepNext/>
      <w:tabs>
        <w:tab w:val="left" w:pos="1985"/>
      </w:tabs>
      <w:spacing w:before="240" w:after="240"/>
      <w:ind w:left="851"/>
    </w:pPr>
    <w:rPr>
      <w:i/>
      <w:iCs/>
      <w:sz w:val="26"/>
      <w:szCs w:val="26"/>
    </w:rPr>
  </w:style>
  <w:style w:type="paragraph" w:customStyle="1" w:styleId="afffff7">
    <w:name w:val="ГС_Заголовок_Прил"/>
    <w:qFormat/>
    <w:pPr>
      <w:pageBreakBefore/>
      <w:tabs>
        <w:tab w:val="left" w:pos="3969"/>
      </w:tabs>
      <w:ind w:left="851"/>
    </w:pPr>
    <w:rPr>
      <w:b/>
      <w:bCs/>
      <w:sz w:val="32"/>
      <w:szCs w:val="32"/>
    </w:rPr>
  </w:style>
  <w:style w:type="paragraph" w:customStyle="1" w:styleId="CharChar1">
    <w:name w:val="Char Char1"/>
    <w:basedOn w:val="a"/>
    <w:qFormat/>
    <w:pPr>
      <w:tabs>
        <w:tab w:val="left"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0"/>
    <w:qFormat/>
    <w:pPr>
      <w:tabs>
        <w:tab w:val="left" w:pos="360"/>
      </w:tabs>
      <w:spacing w:before="100" w:after="100"/>
    </w:pPr>
    <w:rPr>
      <w:kern w:val="2"/>
    </w:rPr>
  </w:style>
  <w:style w:type="paragraph" w:styleId="afff7">
    <w:name w:val="Subtitle"/>
    <w:basedOn w:val="a"/>
    <w:link w:val="afff6"/>
    <w:qFormat/>
    <w:pPr>
      <w:widowControl w:val="0"/>
      <w:spacing w:before="3640"/>
      <w:jc w:val="center"/>
    </w:pPr>
    <w:rPr>
      <w:b/>
      <w:szCs w:val="20"/>
    </w:rPr>
  </w:style>
  <w:style w:type="paragraph" w:customStyle="1" w:styleId="13pt">
    <w:name w:val="Обычный + 13 pt"/>
    <w:basedOn w:val="a"/>
    <w:qFormat/>
    <w:pPr>
      <w:jc w:val="left"/>
    </w:pPr>
    <w:rPr>
      <w:sz w:val="26"/>
      <w:szCs w:val="26"/>
    </w:rPr>
  </w:style>
  <w:style w:type="paragraph" w:customStyle="1" w:styleId="ListParagraph1">
    <w:name w:val="List Paragraph1"/>
    <w:basedOn w:val="a"/>
    <w:qFormat/>
    <w:pPr>
      <w:ind w:left="708"/>
      <w:jc w:val="left"/>
    </w:pPr>
    <w:rPr>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qFormat/>
    <w:pPr>
      <w:widowControl w:val="0"/>
      <w:ind w:right="19772"/>
    </w:pPr>
    <w:rPr>
      <w:rFonts w:ascii="Courier New" w:hAnsi="Courier New" w:cs="Courier New"/>
    </w:rPr>
  </w:style>
  <w:style w:type="paragraph" w:customStyle="1" w:styleId="47">
    <w:name w:val="заголовок 4"/>
    <w:basedOn w:val="a"/>
    <w:next w:val="a"/>
    <w:qFormat/>
    <w:pPr>
      <w:keepNext/>
      <w:keepLines/>
      <w:widowControl w:val="0"/>
      <w:spacing w:before="240" w:after="60"/>
    </w:pPr>
    <w:rPr>
      <w:rFonts w:ascii="Arial" w:hAnsi="Arial"/>
      <w:smallCaps/>
      <w:szCs w:val="22"/>
    </w:rPr>
  </w:style>
  <w:style w:type="paragraph" w:customStyle="1" w:styleId="130">
    <w:name w:val="Обычный + 13 пт"/>
    <w:basedOn w:val="a"/>
    <w:qFormat/>
    <w:pPr>
      <w:widowControl w:val="0"/>
      <w:suppressLineNumbers/>
    </w:pPr>
    <w:rPr>
      <w:sz w:val="26"/>
      <w:szCs w:val="26"/>
    </w:rPr>
  </w:style>
  <w:style w:type="paragraph" w:customStyle="1" w:styleId="1f1">
    <w:name w:val="Знак Знак Знак Знак Знак Знак Знак Знак Знак1"/>
    <w:basedOn w:val="a"/>
    <w:qFormat/>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qFormat/>
    <w:pPr>
      <w:spacing w:after="160" w:line="240" w:lineRule="exact"/>
    </w:pPr>
    <w:rPr>
      <w:szCs w:val="20"/>
      <w:lang w:val="en-US" w:eastAsia="en-US"/>
    </w:rPr>
  </w:style>
  <w:style w:type="paragraph" w:customStyle="1" w:styleId="consplusnormal1">
    <w:name w:val="consplusnormal1"/>
    <w:basedOn w:val="a"/>
    <w:qFormat/>
    <w:pPr>
      <w:spacing w:before="280" w:after="280"/>
      <w:jc w:val="left"/>
    </w:pPr>
  </w:style>
  <w:style w:type="paragraph" w:customStyle="1" w:styleId="1f2">
    <w:name w:val="Знак Знак Знак Знак Знак Знак1 Знак"/>
    <w:basedOn w:val="a"/>
    <w:qFormat/>
    <w:pPr>
      <w:spacing w:after="160" w:line="240" w:lineRule="exact"/>
    </w:pPr>
    <w:rPr>
      <w:szCs w:val="20"/>
      <w:lang w:val="en-US" w:eastAsia="en-US"/>
    </w:rPr>
  </w:style>
  <w:style w:type="paragraph" w:customStyle="1" w:styleId="afffff8">
    <w:name w:val="Закон"/>
    <w:basedOn w:val="a"/>
    <w:qFormat/>
    <w:pPr>
      <w:ind w:firstLine="567"/>
    </w:pPr>
    <w:rPr>
      <w:sz w:val="18"/>
      <w:szCs w:val="18"/>
      <w:lang w:eastAsia="ar-SA"/>
    </w:rPr>
  </w:style>
  <w:style w:type="paragraph" w:customStyle="1" w:styleId="111">
    <w:name w:val="Знак Знак Знак Знак Знак Знак1 Знак1"/>
    <w:basedOn w:val="a"/>
    <w:qFormat/>
    <w:pPr>
      <w:spacing w:after="160" w:line="240" w:lineRule="exact"/>
    </w:pPr>
    <w:rPr>
      <w:szCs w:val="20"/>
      <w:lang w:val="en-US" w:eastAsia="en-US"/>
    </w:rPr>
  </w:style>
  <w:style w:type="paragraph" w:customStyle="1" w:styleId="afffff9">
    <w:name w:val="Îáû÷íûé"/>
    <w:qFormat/>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jc w:val="left"/>
    </w:pPr>
    <w:rPr>
      <w:rFonts w:ascii="Tahoma" w:hAnsi="Tahoma"/>
      <w:sz w:val="20"/>
      <w:szCs w:val="20"/>
      <w:lang w:val="en-US" w:eastAsia="en-US"/>
    </w:rPr>
  </w:style>
  <w:style w:type="paragraph" w:customStyle="1" w:styleId="ConsPlusNonformat">
    <w:name w:val="ConsPlusNonformat"/>
    <w:qFormat/>
    <w:pPr>
      <w:widowControl w:val="0"/>
    </w:pPr>
    <w:rPr>
      <w:rFonts w:ascii="Courier New" w:hAnsi="Courier New" w:cs="Courier New"/>
    </w:rPr>
  </w:style>
  <w:style w:type="paragraph" w:customStyle="1" w:styleId="-11">
    <w:name w:val="Цветная заливка - Акцент 11"/>
    <w:qFormat/>
    <w:rPr>
      <w:sz w:val="24"/>
      <w:szCs w:val="24"/>
    </w:rPr>
  </w:style>
  <w:style w:type="paragraph" w:customStyle="1" w:styleId="-31">
    <w:name w:val="Цветная заливка - Акцент 31"/>
    <w:basedOn w:val="a"/>
    <w:qFormat/>
    <w:pPr>
      <w:ind w:left="720"/>
      <w:contextualSpacing/>
    </w:pPr>
  </w:style>
  <w:style w:type="paragraph" w:styleId="afffffa">
    <w:name w:val="List Paragraph"/>
    <w:basedOn w:val="a"/>
    <w:qFormat/>
    <w:pPr>
      <w:ind w:left="720"/>
      <w:jc w:val="left"/>
    </w:pPr>
    <w:rPr>
      <w:sz w:val="20"/>
      <w:szCs w:val="20"/>
    </w:rPr>
  </w:style>
  <w:style w:type="paragraph" w:customStyle="1" w:styleId="1f3">
    <w:name w:val="Без интервала1"/>
    <w:qFormat/>
    <w:rPr>
      <w:sz w:val="22"/>
      <w:szCs w:val="22"/>
      <w:lang w:val="en-US" w:eastAsia="en-US"/>
    </w:rPr>
  </w:style>
  <w:style w:type="paragraph" w:styleId="afffffb">
    <w:name w:val="Revision"/>
    <w:qFormat/>
    <w:rPr>
      <w:sz w:val="24"/>
      <w:szCs w:val="24"/>
    </w:rPr>
  </w:style>
  <w:style w:type="paragraph" w:customStyle="1" w:styleId="txt1">
    <w:name w:val="txt1"/>
    <w:basedOn w:val="a"/>
    <w:qFormat/>
    <w:pPr>
      <w:spacing w:before="280" w:after="280"/>
      <w:jc w:val="left"/>
    </w:pPr>
  </w:style>
  <w:style w:type="paragraph" w:customStyle="1" w:styleId="1f4">
    <w:name w:val="Основной текст1"/>
    <w:basedOn w:val="1c"/>
    <w:qFormat/>
    <w:pPr>
      <w:widowControl/>
      <w:snapToGrid/>
      <w:spacing w:line="240" w:lineRule="auto"/>
      <w:ind w:firstLine="0"/>
    </w:pPr>
    <w:rPr>
      <w:sz w:val="18"/>
    </w:rPr>
  </w:style>
  <w:style w:type="paragraph" w:customStyle="1" w:styleId="Style1">
    <w:name w:val="Style1"/>
    <w:basedOn w:val="a"/>
    <w:qFormat/>
    <w:pPr>
      <w:widowControl w:val="0"/>
      <w:spacing w:line="274" w:lineRule="exact"/>
      <w:jc w:val="center"/>
    </w:pPr>
  </w:style>
  <w:style w:type="paragraph" w:customStyle="1" w:styleId="Style2">
    <w:name w:val="Style2"/>
    <w:basedOn w:val="a"/>
    <w:qFormat/>
    <w:pPr>
      <w:widowControl w:val="0"/>
      <w:spacing w:line="274" w:lineRule="exact"/>
      <w:jc w:val="left"/>
    </w:pPr>
  </w:style>
  <w:style w:type="paragraph" w:customStyle="1" w:styleId="Style3">
    <w:name w:val="Style3"/>
    <w:basedOn w:val="a"/>
    <w:qFormat/>
    <w:pPr>
      <w:widowControl w:val="0"/>
      <w:spacing w:line="266" w:lineRule="exact"/>
      <w:ind w:firstLine="590"/>
      <w:jc w:val="left"/>
    </w:pPr>
  </w:style>
  <w:style w:type="paragraph" w:customStyle="1" w:styleId="Style4">
    <w:name w:val="Style4"/>
    <w:basedOn w:val="a"/>
    <w:qFormat/>
    <w:pPr>
      <w:widowControl w:val="0"/>
      <w:spacing w:line="277" w:lineRule="exact"/>
      <w:jc w:val="center"/>
    </w:pPr>
  </w:style>
  <w:style w:type="paragraph" w:customStyle="1" w:styleId="Style5">
    <w:name w:val="Style5"/>
    <w:basedOn w:val="a"/>
    <w:qFormat/>
    <w:pPr>
      <w:widowControl w:val="0"/>
      <w:spacing w:line="276" w:lineRule="exact"/>
      <w:ind w:firstLine="475"/>
      <w:jc w:val="left"/>
    </w:pPr>
  </w:style>
  <w:style w:type="paragraph" w:customStyle="1" w:styleId="Style6">
    <w:name w:val="Style6"/>
    <w:basedOn w:val="a"/>
    <w:qFormat/>
    <w:pPr>
      <w:widowControl w:val="0"/>
      <w:spacing w:line="266" w:lineRule="exact"/>
      <w:ind w:firstLine="986"/>
    </w:pPr>
  </w:style>
  <w:style w:type="paragraph" w:customStyle="1" w:styleId="Style7">
    <w:name w:val="Style7"/>
    <w:basedOn w:val="a"/>
    <w:qFormat/>
    <w:pPr>
      <w:widowControl w:val="0"/>
      <w:jc w:val="left"/>
    </w:pPr>
  </w:style>
  <w:style w:type="paragraph" w:customStyle="1" w:styleId="Style8">
    <w:name w:val="Style8"/>
    <w:basedOn w:val="a"/>
    <w:qFormat/>
    <w:pPr>
      <w:widowControl w:val="0"/>
      <w:spacing w:line="266" w:lineRule="exact"/>
      <w:ind w:firstLine="727"/>
      <w:jc w:val="left"/>
    </w:pPr>
  </w:style>
  <w:style w:type="paragraph" w:customStyle="1" w:styleId="3d">
    <w:name w:val="Основной текст (3)"/>
    <w:basedOn w:val="a"/>
    <w:link w:val="3c"/>
    <w:qFormat/>
    <w:pPr>
      <w:shd w:val="clear" w:color="auto" w:fill="FFFFFF"/>
      <w:spacing w:line="240" w:lineRule="atLeast"/>
    </w:pPr>
    <w:rPr>
      <w:rFonts w:ascii="Arial Unicode MS" w:eastAsia="Arial Unicode MS" w:hAnsi="Arial Unicode MS"/>
      <w:sz w:val="22"/>
      <w:szCs w:val="20"/>
      <w:lang w:val="en-US" w:eastAsia="en-US"/>
    </w:rPr>
  </w:style>
  <w:style w:type="paragraph" w:customStyle="1" w:styleId="TableParagraph">
    <w:name w:val="Table Paragraph"/>
    <w:basedOn w:val="a"/>
    <w:qFormat/>
    <w:pPr>
      <w:widowControl w:val="0"/>
      <w:jc w:val="left"/>
    </w:pPr>
  </w:style>
  <w:style w:type="paragraph" w:styleId="afffffc">
    <w:name w:val="No Spacing"/>
    <w:qFormat/>
    <w:pPr>
      <w:widowControl w:val="0"/>
    </w:pPr>
  </w:style>
  <w:style w:type="paragraph" w:customStyle="1" w:styleId="Standard">
    <w:name w:val="Standard"/>
    <w:qFormat/>
    <w:rPr>
      <w:rFonts w:ascii="Arial" w:eastAsia="Lucida Sans Unicode" w:hAnsi="Arial" w:cs="Mangal"/>
      <w:kern w:val="2"/>
      <w:szCs w:val="24"/>
      <w:lang w:eastAsia="zh-CN" w:bidi="hi-IN"/>
    </w:rPr>
  </w:style>
  <w:style w:type="paragraph" w:customStyle="1" w:styleId="msonormalcxspmiddle">
    <w:name w:val="msonormalcxspmiddle"/>
    <w:qFormat/>
    <w:pPr>
      <w:spacing w:before="280" w:after="280"/>
    </w:pPr>
    <w:rPr>
      <w:sz w:val="24"/>
      <w:szCs w:val="24"/>
    </w:rPr>
  </w:style>
  <w:style w:type="paragraph" w:customStyle="1" w:styleId="afffffd">
    <w:name w:val="Нормальный"/>
    <w:qFormat/>
    <w:pPr>
      <w:widowControl w:val="0"/>
    </w:pPr>
  </w:style>
  <w:style w:type="paragraph" w:customStyle="1" w:styleId="Style10">
    <w:name w:val="Style10"/>
    <w:basedOn w:val="a"/>
    <w:qFormat/>
    <w:pPr>
      <w:widowControl w:val="0"/>
      <w:spacing w:line="240" w:lineRule="exact"/>
      <w:ind w:firstLine="418"/>
    </w:pPr>
  </w:style>
  <w:style w:type="paragraph" w:customStyle="1" w:styleId="Style16">
    <w:name w:val="Style16"/>
    <w:basedOn w:val="a"/>
    <w:qFormat/>
    <w:pPr>
      <w:widowControl w:val="0"/>
      <w:spacing w:line="245" w:lineRule="exact"/>
      <w:ind w:firstLine="264"/>
    </w:pPr>
  </w:style>
  <w:style w:type="paragraph" w:customStyle="1" w:styleId="Style18">
    <w:name w:val="Style18"/>
    <w:basedOn w:val="a"/>
    <w:qFormat/>
    <w:pPr>
      <w:widowControl w:val="0"/>
      <w:spacing w:line="245" w:lineRule="exact"/>
      <w:ind w:firstLine="149"/>
    </w:pPr>
  </w:style>
  <w:style w:type="paragraph" w:customStyle="1" w:styleId="user0">
    <w:name w:val="Заголовок (user)"/>
    <w:basedOn w:val="a"/>
    <w:next w:val="af0"/>
    <w:qFormat/>
    <w:pPr>
      <w:keepNext/>
      <w:spacing w:before="240" w:after="120"/>
      <w:jc w:val="left"/>
    </w:pPr>
    <w:rPr>
      <w:rFonts w:ascii="Arial" w:eastAsia="Arial Unicode MS" w:hAnsi="Arial" w:cs="Tahoma"/>
      <w:sz w:val="28"/>
      <w:szCs w:val="28"/>
      <w:lang w:eastAsia="ar-SA"/>
    </w:rPr>
  </w:style>
  <w:style w:type="paragraph" w:styleId="1f5">
    <w:name w:val="index 1"/>
    <w:basedOn w:val="a"/>
    <w:next w:val="a"/>
    <w:autoRedefine/>
    <w:pPr>
      <w:ind w:left="200" w:hanging="200"/>
      <w:jc w:val="left"/>
    </w:pPr>
    <w:rPr>
      <w:sz w:val="20"/>
      <w:szCs w:val="20"/>
      <w:lang w:eastAsia="ar-SA"/>
    </w:rPr>
  </w:style>
  <w:style w:type="paragraph" w:customStyle="1" w:styleId="2f">
    <w:name w:val="Название2"/>
    <w:basedOn w:val="a"/>
    <w:qFormat/>
    <w:pPr>
      <w:suppressLineNumbers/>
      <w:spacing w:before="120" w:after="120"/>
      <w:jc w:val="left"/>
    </w:pPr>
    <w:rPr>
      <w:rFonts w:cs="Tahoma"/>
      <w:i/>
      <w:iCs/>
      <w:lang w:eastAsia="ar-SA"/>
    </w:rPr>
  </w:style>
  <w:style w:type="paragraph" w:customStyle="1" w:styleId="2f0">
    <w:name w:val="Указатель2"/>
    <w:basedOn w:val="a"/>
    <w:qFormat/>
    <w:pPr>
      <w:suppressLineNumbers/>
      <w:jc w:val="left"/>
    </w:pPr>
    <w:rPr>
      <w:rFonts w:cs="Tahoma"/>
      <w:sz w:val="20"/>
      <w:szCs w:val="20"/>
      <w:lang w:eastAsia="ar-SA"/>
    </w:rPr>
  </w:style>
  <w:style w:type="paragraph" w:customStyle="1" w:styleId="1f6">
    <w:name w:val="Название1"/>
    <w:basedOn w:val="a"/>
    <w:qFormat/>
    <w:pPr>
      <w:suppressLineNumbers/>
      <w:spacing w:before="120" w:after="120"/>
      <w:jc w:val="left"/>
    </w:pPr>
    <w:rPr>
      <w:rFonts w:cs="Tahoma"/>
      <w:i/>
      <w:iCs/>
      <w:lang w:eastAsia="ar-SA"/>
    </w:rPr>
  </w:style>
  <w:style w:type="paragraph" w:customStyle="1" w:styleId="1f7">
    <w:name w:val="Указатель1"/>
    <w:basedOn w:val="a"/>
    <w:qFormat/>
    <w:pPr>
      <w:suppressLineNumbers/>
      <w:jc w:val="left"/>
    </w:pPr>
    <w:rPr>
      <w:rFonts w:cs="Tahoma"/>
      <w:sz w:val="20"/>
      <w:szCs w:val="20"/>
      <w:lang w:eastAsia="ar-SA"/>
    </w:rPr>
  </w:style>
  <w:style w:type="paragraph" w:customStyle="1" w:styleId="user1">
    <w:name w:val="Содержимое таблицы (user)"/>
    <w:basedOn w:val="a"/>
    <w:qFormat/>
    <w:pPr>
      <w:suppressLineNumbers/>
      <w:jc w:val="left"/>
    </w:pPr>
    <w:rPr>
      <w:sz w:val="20"/>
      <w:szCs w:val="20"/>
      <w:lang w:eastAsia="ar-SA"/>
    </w:rPr>
  </w:style>
  <w:style w:type="paragraph" w:customStyle="1" w:styleId="user2">
    <w:name w:val="Заголовок таблицы (user)"/>
    <w:basedOn w:val="user1"/>
    <w:qFormat/>
    <w:pPr>
      <w:jc w:val="center"/>
    </w:pPr>
    <w:rPr>
      <w:b/>
      <w:bCs/>
      <w:i/>
      <w:iCs/>
    </w:rPr>
  </w:style>
  <w:style w:type="paragraph" w:customStyle="1" w:styleId="user3">
    <w:name w:val="Содержимое врезки (user)"/>
    <w:basedOn w:val="af0"/>
    <w:qFormat/>
    <w:pPr>
      <w:spacing w:after="0" w:line="240" w:lineRule="atLeast"/>
    </w:pPr>
    <w:rPr>
      <w:rFonts w:ascii="Arial" w:hAnsi="Arial"/>
      <w:sz w:val="16"/>
      <w:lang w:eastAsia="ar-SA"/>
    </w:rPr>
  </w:style>
  <w:style w:type="paragraph" w:customStyle="1" w:styleId="312">
    <w:name w:val="Основной текст 31"/>
    <w:basedOn w:val="a"/>
    <w:qFormat/>
    <w:pPr>
      <w:spacing w:line="240" w:lineRule="atLeast"/>
    </w:pPr>
    <w:rPr>
      <w:rFonts w:ascii="Arial" w:hAnsi="Arial"/>
      <w:sz w:val="18"/>
      <w:szCs w:val="20"/>
      <w:lang w:eastAsia="ar-SA"/>
    </w:rPr>
  </w:style>
  <w:style w:type="paragraph" w:customStyle="1" w:styleId="afffffe">
    <w:name w:val="Таблицы (моноширинный)"/>
    <w:basedOn w:val="a"/>
    <w:next w:val="a"/>
    <w:qFormat/>
    <w:pPr>
      <w:widowControl w:val="0"/>
    </w:pPr>
    <w:rPr>
      <w:rFonts w:ascii="Courier New" w:hAnsi="Courier New" w:cs="Courier New"/>
      <w:sz w:val="20"/>
      <w:szCs w:val="20"/>
    </w:rPr>
  </w:style>
  <w:style w:type="paragraph" w:customStyle="1" w:styleId="610">
    <w:name w:val="Основной текст (6)1"/>
    <w:basedOn w:val="a"/>
    <w:link w:val="61"/>
    <w:qFormat/>
    <w:pPr>
      <w:shd w:val="clear" w:color="auto" w:fill="FFFFFF"/>
      <w:spacing w:line="240" w:lineRule="atLeast"/>
      <w:jc w:val="left"/>
    </w:pPr>
    <w:rPr>
      <w:rFonts w:ascii="Georgia" w:hAnsi="Georgia"/>
      <w:sz w:val="16"/>
      <w:szCs w:val="16"/>
    </w:rPr>
  </w:style>
  <w:style w:type="paragraph" w:customStyle="1" w:styleId="910">
    <w:name w:val="Основной текст (9)1"/>
    <w:basedOn w:val="a"/>
    <w:link w:val="91"/>
    <w:qFormat/>
    <w:pPr>
      <w:shd w:val="clear" w:color="auto" w:fill="FFFFFF"/>
      <w:spacing w:line="240" w:lineRule="atLeast"/>
      <w:jc w:val="left"/>
    </w:pPr>
    <w:rPr>
      <w:rFonts w:ascii="Tahoma" w:hAnsi="Tahoma"/>
      <w:i/>
      <w:iCs/>
      <w:sz w:val="44"/>
      <w:szCs w:val="44"/>
    </w:rPr>
  </w:style>
  <w:style w:type="paragraph" w:customStyle="1" w:styleId="313">
    <w:name w:val="Основной текст (3)1"/>
    <w:basedOn w:val="a"/>
    <w:qFormat/>
    <w:pPr>
      <w:shd w:val="clear" w:color="auto" w:fill="FFFFFF"/>
      <w:spacing w:line="240" w:lineRule="atLeast"/>
      <w:jc w:val="left"/>
    </w:pPr>
    <w:rPr>
      <w:rFonts w:ascii="Tahoma" w:hAnsi="Tahoma"/>
      <w:b/>
      <w:bCs/>
      <w:sz w:val="12"/>
      <w:szCs w:val="12"/>
    </w:rPr>
  </w:style>
  <w:style w:type="paragraph" w:customStyle="1" w:styleId="710">
    <w:name w:val="Основной текст (7)1"/>
    <w:basedOn w:val="a"/>
    <w:link w:val="71"/>
    <w:qFormat/>
    <w:pPr>
      <w:shd w:val="clear" w:color="auto" w:fill="FFFFFF"/>
      <w:spacing w:line="240" w:lineRule="atLeast"/>
      <w:jc w:val="left"/>
    </w:pPr>
    <w:rPr>
      <w:rFonts w:ascii="Tahoma" w:hAnsi="Tahoma"/>
      <w:b/>
      <w:bCs/>
      <w:sz w:val="8"/>
      <w:szCs w:val="8"/>
    </w:rPr>
  </w:style>
  <w:style w:type="paragraph" w:customStyle="1" w:styleId="48">
    <w:name w:val="_4 текст"/>
    <w:qFormat/>
    <w:rPr>
      <w:rFonts w:ascii="Baltica" w:hAnsi="Baltica"/>
    </w:rPr>
  </w:style>
  <w:style w:type="paragraph" w:customStyle="1" w:styleId="style41">
    <w:name w:val="style41"/>
    <w:basedOn w:val="a"/>
    <w:qFormat/>
    <w:pPr>
      <w:spacing w:before="280" w:after="280"/>
      <w:jc w:val="center"/>
    </w:pPr>
  </w:style>
  <w:style w:type="paragraph" w:customStyle="1" w:styleId="IBS">
    <w:name w:val="IBS Основной текст"/>
    <w:qFormat/>
    <w:pPr>
      <w:spacing w:before="120"/>
      <w:jc w:val="both"/>
    </w:pPr>
    <w:rPr>
      <w:rFonts w:ascii="Arial" w:hAnsi="Arial" w:cs="Arial"/>
      <w:sz w:val="22"/>
      <w:szCs w:val="22"/>
    </w:rPr>
  </w:style>
  <w:style w:type="paragraph" w:customStyle="1" w:styleId="1f8">
    <w:name w:val="Абзац списка1"/>
    <w:basedOn w:val="a"/>
    <w:qFormat/>
    <w:pPr>
      <w:ind w:left="720"/>
      <w:contextualSpacing/>
    </w:pPr>
    <w:rPr>
      <w:rFonts w:ascii="Calibri" w:hAnsi="Calibri"/>
      <w:sz w:val="22"/>
      <w:szCs w:val="22"/>
      <w:lang w:eastAsia="en-US"/>
    </w:rPr>
  </w:style>
  <w:style w:type="paragraph" w:customStyle="1" w:styleId="Style11">
    <w:name w:val="Style11"/>
    <w:basedOn w:val="a"/>
    <w:qFormat/>
    <w:pPr>
      <w:widowControl w:val="0"/>
      <w:spacing w:line="240" w:lineRule="exact"/>
      <w:ind w:firstLine="427"/>
    </w:pPr>
  </w:style>
  <w:style w:type="paragraph" w:customStyle="1" w:styleId="Style28">
    <w:name w:val="Style28"/>
    <w:basedOn w:val="a"/>
    <w:qFormat/>
    <w:pPr>
      <w:widowControl w:val="0"/>
      <w:spacing w:line="274" w:lineRule="exact"/>
      <w:ind w:hanging="355"/>
    </w:pPr>
  </w:style>
  <w:style w:type="paragraph" w:customStyle="1" w:styleId="Style31">
    <w:name w:val="Style31"/>
    <w:basedOn w:val="a"/>
    <w:qFormat/>
    <w:pPr>
      <w:widowControl w:val="0"/>
      <w:spacing w:line="278" w:lineRule="exact"/>
      <w:ind w:firstLine="730"/>
    </w:pPr>
  </w:style>
  <w:style w:type="paragraph" w:customStyle="1" w:styleId="Style411">
    <w:name w:val="Style411"/>
    <w:basedOn w:val="a"/>
    <w:qFormat/>
    <w:pPr>
      <w:widowControl w:val="0"/>
      <w:jc w:val="left"/>
    </w:pPr>
  </w:style>
  <w:style w:type="paragraph" w:customStyle="1" w:styleId="Style56">
    <w:name w:val="Style56"/>
    <w:basedOn w:val="a"/>
    <w:qFormat/>
    <w:pPr>
      <w:widowControl w:val="0"/>
      <w:spacing w:line="274" w:lineRule="exact"/>
      <w:jc w:val="center"/>
    </w:p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customStyle="1" w:styleId="2f1">
    <w:name w:val="Обычный2"/>
    <w:qFormat/>
    <w:rPr>
      <w:sz w:val="24"/>
    </w:rPr>
  </w:style>
  <w:style w:type="paragraph" w:customStyle="1" w:styleId="Default">
    <w:name w:val="Default"/>
    <w:qFormat/>
    <w:rPr>
      <w:color w:val="000000"/>
      <w:sz w:val="24"/>
      <w:szCs w:val="24"/>
    </w:rPr>
  </w:style>
  <w:style w:type="paragraph" w:customStyle="1" w:styleId="affffff">
    <w:name w:val="Содержимое врезки"/>
    <w:basedOn w:val="a"/>
    <w:qFormat/>
  </w:style>
  <w:style w:type="paragraph" w:customStyle="1" w:styleId="affffff0">
    <w:name w:val="Содержимое таблицы"/>
    <w:basedOn w:val="a"/>
    <w:qFormat/>
    <w:pPr>
      <w:widowControl w:val="0"/>
      <w:suppressLineNumbers/>
    </w:pPr>
  </w:style>
  <w:style w:type="paragraph" w:customStyle="1" w:styleId="affffff1">
    <w:name w:val="Заголовок таблицы"/>
    <w:basedOn w:val="affffff0"/>
    <w:qFormat/>
    <w:pPr>
      <w:jc w:val="center"/>
    </w:pPr>
    <w:rPr>
      <w:b/>
      <w:bCs/>
    </w:rPr>
  </w:style>
  <w:style w:type="numbering" w:customStyle="1" w:styleId="affffff2">
    <w:name w:val="Без списка"/>
    <w:qFormat/>
  </w:style>
  <w:style w:type="numbering" w:customStyle="1" w:styleId="1f9">
    <w:name w:val="Нет списка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5915</Words>
  <Characters>33720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vt:lpstr>
    </vt:vector>
  </TitlesOfParts>
  <Company>Russian Federal DPC Tax Service</Company>
  <LinksUpToDate>false</LinksUpToDate>
  <CharactersWithSpaces>39556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subject/>
  <dc:creator>Мушкарцев К.Р.</dc:creator>
  <dc:description/>
  <cp:lastModifiedBy>Мясина Марина Анатольевна</cp:lastModifiedBy>
  <cp:revision>3</cp:revision>
  <cp:lastPrinted>2026-04-17T11:54:00Z</cp:lastPrinted>
  <dcterms:created xsi:type="dcterms:W3CDTF">2026-06-04T08:37:00Z</dcterms:created>
  <dcterms:modified xsi:type="dcterms:W3CDTF">2026-06-04T08:57:00Z</dcterms:modified>
  <dc:language>ru-RU</dc:language>
</cp:coreProperties>
</file>