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883B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F15E6" w14:textId="77777777" w:rsidR="0051747E" w:rsidRPr="0051747E" w:rsidRDefault="0051747E" w:rsidP="00517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47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EE809EC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175D4" w14:textId="77777777" w:rsidR="0051747E" w:rsidRPr="0051747E" w:rsidRDefault="0051747E" w:rsidP="00FF6AF9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47E">
        <w:rPr>
          <w:rFonts w:ascii="Times New Roman" w:hAnsi="Times New Roman" w:cs="Times New Roman"/>
          <w:b/>
          <w:sz w:val="24"/>
          <w:szCs w:val="24"/>
        </w:rPr>
        <w:t>Общие сведения об объекте закупки</w:t>
      </w:r>
    </w:p>
    <w:p w14:paraId="6CA230B6" w14:textId="77777777" w:rsidR="0051747E" w:rsidRPr="0051747E" w:rsidRDefault="0051747E" w:rsidP="00FF6AF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47E">
        <w:rPr>
          <w:rFonts w:ascii="Times New Roman" w:hAnsi="Times New Roman" w:cs="Times New Roman"/>
          <w:bCs/>
          <w:sz w:val="24"/>
          <w:szCs w:val="24"/>
        </w:rPr>
        <w:t>Заказчик: Местная Администрация внутригородского муниципального образования города федерального значения Санкт-Петербурга муниципальный округ Посадский.</w:t>
      </w:r>
    </w:p>
    <w:p w14:paraId="2533A922" w14:textId="01739749" w:rsidR="0051747E" w:rsidRPr="0051747E" w:rsidRDefault="0051747E" w:rsidP="00FF6AF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47E">
        <w:rPr>
          <w:rFonts w:ascii="Times New Roman" w:hAnsi="Times New Roman" w:cs="Times New Roman"/>
          <w:bCs/>
          <w:sz w:val="24"/>
          <w:szCs w:val="24"/>
        </w:rPr>
        <w:t>Объект закупки</w:t>
      </w:r>
      <w:r w:rsidRPr="0051747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35833" w:rsidRPr="0051747E">
        <w:rPr>
          <w:rFonts w:ascii="Times New Roman" w:hAnsi="Times New Roman" w:cs="Times New Roman"/>
          <w:bCs/>
          <w:sz w:val="24"/>
          <w:szCs w:val="24"/>
        </w:rPr>
        <w:t>поставка бумаги</w:t>
      </w:r>
      <w:r w:rsidRPr="005174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5833" w:rsidRPr="0051747E">
        <w:rPr>
          <w:rFonts w:ascii="Times New Roman" w:hAnsi="Times New Roman" w:cs="Times New Roman"/>
          <w:bCs/>
          <w:sz w:val="24"/>
          <w:szCs w:val="24"/>
        </w:rPr>
        <w:t>офисной в</w:t>
      </w:r>
      <w:r w:rsidRPr="0051747E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735833">
        <w:rPr>
          <w:rFonts w:ascii="Times New Roman" w:hAnsi="Times New Roman" w:cs="Times New Roman"/>
          <w:bCs/>
          <w:sz w:val="24"/>
          <w:szCs w:val="24"/>
        </w:rPr>
        <w:t>6</w:t>
      </w:r>
      <w:r w:rsidRPr="0051747E">
        <w:rPr>
          <w:rFonts w:ascii="Times New Roman" w:hAnsi="Times New Roman" w:cs="Times New Roman"/>
          <w:bCs/>
          <w:sz w:val="24"/>
          <w:szCs w:val="24"/>
        </w:rPr>
        <w:t xml:space="preserve"> году.</w:t>
      </w:r>
    </w:p>
    <w:p w14:paraId="49EC504C" w14:textId="6394E121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sz w:val="24"/>
          <w:szCs w:val="24"/>
        </w:rPr>
        <w:t xml:space="preserve">3.        Цена контракта: </w:t>
      </w:r>
      <w:r w:rsidRPr="00F554F0">
        <w:rPr>
          <w:rFonts w:ascii="Times New Roman" w:hAnsi="Times New Roman" w:cs="Times New Roman"/>
          <w:sz w:val="24"/>
          <w:szCs w:val="24"/>
        </w:rPr>
        <w:t>1</w:t>
      </w:r>
      <w:r w:rsidR="00F554F0" w:rsidRPr="00F554F0">
        <w:rPr>
          <w:rFonts w:ascii="Times New Roman" w:hAnsi="Times New Roman" w:cs="Times New Roman"/>
          <w:sz w:val="24"/>
          <w:szCs w:val="24"/>
        </w:rPr>
        <w:t>0</w:t>
      </w:r>
      <w:r w:rsidRPr="00F554F0">
        <w:rPr>
          <w:rFonts w:ascii="Times New Roman" w:hAnsi="Times New Roman" w:cs="Times New Roman"/>
          <w:sz w:val="24"/>
          <w:szCs w:val="24"/>
        </w:rPr>
        <w:t xml:space="preserve"> 100 рублей 00 копеек (</w:t>
      </w:r>
      <w:r w:rsidR="00F554F0" w:rsidRPr="00F554F0">
        <w:rPr>
          <w:rFonts w:ascii="Times New Roman" w:hAnsi="Times New Roman" w:cs="Times New Roman"/>
          <w:sz w:val="24"/>
          <w:szCs w:val="24"/>
        </w:rPr>
        <w:t xml:space="preserve">десять тысяч </w:t>
      </w:r>
      <w:r w:rsidRPr="00F554F0">
        <w:rPr>
          <w:rFonts w:ascii="Times New Roman" w:hAnsi="Times New Roman" w:cs="Times New Roman"/>
          <w:sz w:val="24"/>
          <w:szCs w:val="24"/>
        </w:rPr>
        <w:t xml:space="preserve">сто рублей 00 коп.). Цена </w:t>
      </w:r>
      <w:proofErr w:type="spellStart"/>
      <w:r w:rsidRPr="00F554F0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F554F0">
        <w:rPr>
          <w:rFonts w:ascii="Times New Roman" w:hAnsi="Times New Roman" w:cs="Times New Roman"/>
          <w:sz w:val="24"/>
          <w:szCs w:val="24"/>
        </w:rPr>
        <w:t xml:space="preserve"> товара </w:t>
      </w:r>
      <w:r w:rsidR="00BD599D" w:rsidRPr="00F554F0">
        <w:rPr>
          <w:rFonts w:ascii="Times New Roman" w:hAnsi="Times New Roman" w:cs="Times New Roman"/>
          <w:sz w:val="24"/>
          <w:szCs w:val="24"/>
        </w:rPr>
        <w:t>372,24</w:t>
      </w:r>
      <w:r w:rsidRPr="00F554F0">
        <w:rPr>
          <w:rFonts w:ascii="Times New Roman" w:hAnsi="Times New Roman" w:cs="Times New Roman"/>
          <w:sz w:val="24"/>
          <w:szCs w:val="24"/>
        </w:rPr>
        <w:t xml:space="preserve"> руб.</w:t>
      </w:r>
      <w:r w:rsidRPr="00517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C9A1A" w14:textId="2708CD5E" w:rsidR="004006DA" w:rsidRPr="00F554F0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sz w:val="24"/>
          <w:szCs w:val="24"/>
        </w:rPr>
        <w:t>4. Источник финансового обеспечения: местный бюджет внутригородского муниципального образования города федерального значения Санкт-Петербурга муниципальный округ Посадский на 202</w:t>
      </w:r>
      <w:r w:rsidR="00AA4985">
        <w:rPr>
          <w:rFonts w:ascii="Times New Roman" w:hAnsi="Times New Roman" w:cs="Times New Roman"/>
          <w:sz w:val="24"/>
          <w:szCs w:val="24"/>
        </w:rPr>
        <w:t>6</w:t>
      </w:r>
      <w:r w:rsidRPr="0051747E">
        <w:rPr>
          <w:rFonts w:ascii="Times New Roman" w:hAnsi="Times New Roman" w:cs="Times New Roman"/>
          <w:sz w:val="24"/>
          <w:szCs w:val="24"/>
        </w:rPr>
        <w:t xml:space="preserve"> год. </w:t>
      </w:r>
      <w:r w:rsidRPr="00F554F0">
        <w:rPr>
          <w:rFonts w:ascii="Times New Roman" w:hAnsi="Times New Roman" w:cs="Times New Roman"/>
          <w:sz w:val="24"/>
          <w:szCs w:val="24"/>
        </w:rPr>
        <w:t xml:space="preserve">КБК </w:t>
      </w:r>
      <w:r w:rsidR="00F554F0" w:rsidRPr="00F554F0">
        <w:rPr>
          <w:rFonts w:ascii="Times New Roman" w:hAnsi="Times New Roman" w:cs="Times New Roman"/>
          <w:sz w:val="24"/>
          <w:szCs w:val="24"/>
        </w:rPr>
        <w:t>9</w:t>
      </w:r>
      <w:r w:rsidR="00F554F0">
        <w:rPr>
          <w:rFonts w:ascii="Times New Roman" w:hAnsi="Times New Roman" w:cs="Times New Roman"/>
          <w:sz w:val="24"/>
          <w:szCs w:val="24"/>
        </w:rPr>
        <w:t>60 0113 09200</w:t>
      </w:r>
      <w:r w:rsidR="00F554F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554F0">
        <w:rPr>
          <w:rFonts w:ascii="Times New Roman" w:hAnsi="Times New Roman" w:cs="Times New Roman"/>
          <w:sz w:val="24"/>
          <w:szCs w:val="24"/>
        </w:rPr>
        <w:t>0100 244 340</w:t>
      </w:r>
    </w:p>
    <w:p w14:paraId="09D15060" w14:textId="2A22E834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bCs/>
          <w:sz w:val="24"/>
          <w:szCs w:val="24"/>
        </w:rPr>
        <w:t xml:space="preserve">5.       </w:t>
      </w:r>
      <w:r w:rsidRPr="0051747E">
        <w:rPr>
          <w:rFonts w:ascii="Times New Roman" w:hAnsi="Times New Roman" w:cs="Times New Roman"/>
          <w:sz w:val="24"/>
          <w:szCs w:val="24"/>
        </w:rPr>
        <w:t xml:space="preserve">Сроки поставки товара: в течение </w:t>
      </w:r>
      <w:r w:rsidR="00D25E8A">
        <w:rPr>
          <w:rFonts w:ascii="Times New Roman" w:hAnsi="Times New Roman" w:cs="Times New Roman"/>
          <w:sz w:val="24"/>
          <w:szCs w:val="24"/>
        </w:rPr>
        <w:t>10</w:t>
      </w:r>
      <w:r w:rsidRPr="0051747E">
        <w:rPr>
          <w:rFonts w:ascii="Times New Roman" w:hAnsi="Times New Roman" w:cs="Times New Roman"/>
          <w:sz w:val="24"/>
          <w:szCs w:val="24"/>
        </w:rPr>
        <w:t xml:space="preserve"> рабочих дней с момента подписания Контракта.                                                                                                                                      6.       Место поставки товара: ул. Большая Посадская, д. 4, лит. Д, помещение Местной Администрации ВМО МО Посадский </w:t>
      </w:r>
    </w:p>
    <w:p w14:paraId="3E052168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sz w:val="24"/>
          <w:szCs w:val="24"/>
        </w:rPr>
        <w:t>7. В стоимость товара, включены расходы, связанные с доставкой, разгрузкой    –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65DF64E7" w14:textId="2934931E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sz w:val="24"/>
          <w:szCs w:val="24"/>
        </w:rPr>
        <w:t>8. Ответственное лицо за приемку Товара (Ф.И.О телефон</w:t>
      </w:r>
      <w:r w:rsidR="00716C35">
        <w:rPr>
          <w:rFonts w:ascii="Times New Roman" w:hAnsi="Times New Roman" w:cs="Times New Roman"/>
          <w:sz w:val="24"/>
          <w:szCs w:val="24"/>
        </w:rPr>
        <w:t>) Короткова Кристина Кирилловна 89626834497.</w:t>
      </w:r>
    </w:p>
    <w:p w14:paraId="462ECEC1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E9DFB" w14:textId="3BB40417" w:rsidR="0051747E" w:rsidRPr="0051747E" w:rsidRDefault="0051747E" w:rsidP="005174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47E"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и условий контракта                                                                                     </w:t>
      </w:r>
    </w:p>
    <w:p w14:paraId="07BF4DD3" w14:textId="440C9191" w:rsidR="0051747E" w:rsidRPr="0051747E" w:rsidRDefault="00FE3054" w:rsidP="00FE30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1747E" w:rsidRPr="0051747E">
        <w:rPr>
          <w:rFonts w:ascii="Times New Roman" w:hAnsi="Times New Roman" w:cs="Times New Roman"/>
          <w:sz w:val="24"/>
          <w:szCs w:val="24"/>
        </w:rPr>
        <w:t xml:space="preserve">Наименование и количество поставляемого товара: канцелярские товары </w:t>
      </w: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851"/>
        <w:gridCol w:w="4394"/>
        <w:gridCol w:w="1559"/>
        <w:gridCol w:w="851"/>
        <w:gridCol w:w="708"/>
        <w:gridCol w:w="993"/>
      </w:tblGrid>
      <w:tr w:rsidR="0051747E" w:rsidRPr="0051747E" w14:paraId="1B20F56C" w14:textId="77777777" w:rsidTr="00875487">
        <w:trPr>
          <w:trHeight w:val="10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4E80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5CD7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83DD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ОКДП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945F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C73F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8159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Цена за ед.</w:t>
            </w:r>
          </w:p>
        </w:tc>
      </w:tr>
      <w:tr w:rsidR="0051747E" w:rsidRPr="0051747E" w14:paraId="764DB563" w14:textId="77777777" w:rsidTr="00783E0C">
        <w:trPr>
          <w:trHeight w:val="10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EBA7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AD3A" w14:textId="77777777" w:rsid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 xml:space="preserve">бумага А4 </w:t>
            </w:r>
            <w:proofErr w:type="spellStart"/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Svetocopy</w:t>
            </w:r>
            <w:proofErr w:type="spellEnd"/>
            <w:r w:rsidRPr="00517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classic</w:t>
            </w:r>
            <w:proofErr w:type="spellEnd"/>
          </w:p>
          <w:p w14:paraId="2995BD95" w14:textId="2B1DB1AB" w:rsidR="00FE1A62" w:rsidRPr="00FE1A62" w:rsidRDefault="00FE1A62" w:rsidP="00FE1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Плотность, г/м2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61666BF1" w14:textId="29143826" w:rsidR="00FE1A62" w:rsidRPr="00FE1A62" w:rsidRDefault="00FE1A62" w:rsidP="00FE1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14:paraId="2FD55F83" w14:textId="1489A449" w:rsidR="00FE1A62" w:rsidRPr="00FE1A62" w:rsidRDefault="00FE1A62" w:rsidP="00FE1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Класс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3F0A514E" w14:textId="50D276D0" w:rsidR="00FE1A62" w:rsidRPr="00FE1A62" w:rsidRDefault="00FE1A62" w:rsidP="00FE1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Белизна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  <w:p w14:paraId="23B0C767" w14:textId="642B71F3" w:rsidR="00FE1A62" w:rsidRPr="00FE1A62" w:rsidRDefault="00FE1A62" w:rsidP="00FE1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E1A62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  <w:p w14:paraId="2C244115" w14:textId="77777777" w:rsidR="00FE1A62" w:rsidRPr="0051747E" w:rsidRDefault="00FE1A62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8D30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17.12.14.110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13A6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9D66" w14:textId="77777777" w:rsidR="0051747E" w:rsidRPr="0051747E" w:rsidRDefault="0051747E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2095" w14:textId="043806FC" w:rsidR="0051747E" w:rsidRPr="0051747E" w:rsidRDefault="00BD599D" w:rsidP="00517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372,24</w:t>
            </w:r>
          </w:p>
        </w:tc>
      </w:tr>
    </w:tbl>
    <w:p w14:paraId="1E349F30" w14:textId="00062477" w:rsidR="0051747E" w:rsidRPr="0051747E" w:rsidRDefault="00FE3054" w:rsidP="0051747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51747E" w:rsidRPr="0051747E">
        <w:rPr>
          <w:rFonts w:ascii="Times New Roman" w:hAnsi="Times New Roman" w:cs="Times New Roman"/>
          <w:bCs/>
          <w:sz w:val="24"/>
          <w:szCs w:val="24"/>
        </w:rPr>
        <w:t xml:space="preserve">Требования к гарантийному сроку и объёму предоставления гарантий качества товара: </w:t>
      </w:r>
    </w:p>
    <w:p w14:paraId="63CBB09A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47E">
        <w:rPr>
          <w:rFonts w:ascii="Times New Roman" w:hAnsi="Times New Roman" w:cs="Times New Roman"/>
          <w:bCs/>
          <w:sz w:val="24"/>
          <w:szCs w:val="24"/>
        </w:rPr>
        <w:t xml:space="preserve">- Объём и срок предоставления гарантии качества приобретаемых по сертификату товаров, должен действовать в соответствии с действующими нормами и техническими условиями производителя товара. </w:t>
      </w:r>
    </w:p>
    <w:p w14:paraId="1842FEAE" w14:textId="3233F827" w:rsidR="0051747E" w:rsidRPr="0051747E" w:rsidRDefault="00FE3054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1747E" w:rsidRPr="0051747E">
        <w:rPr>
          <w:rFonts w:ascii="Times New Roman" w:hAnsi="Times New Roman" w:cs="Times New Roman"/>
          <w:sz w:val="24"/>
          <w:szCs w:val="24"/>
        </w:rPr>
        <w:t xml:space="preserve">Оплата по контракту: производится по безналичному расчету, после поставки товара, оплата производится после проведения экспертизы качества, на основании универсального передаточного акта, в течение 7 рабочих дней с момента поставки товара.                               </w:t>
      </w:r>
    </w:p>
    <w:p w14:paraId="40C8AAB1" w14:textId="4A60D96A" w:rsidR="0051747E" w:rsidRPr="0051747E" w:rsidRDefault="00FE3054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r w:rsidR="0051747E" w:rsidRPr="0051747E">
        <w:rPr>
          <w:rFonts w:ascii="Times New Roman" w:hAnsi="Times New Roman" w:cs="Times New Roman"/>
          <w:sz w:val="24"/>
          <w:szCs w:val="24"/>
        </w:rPr>
        <w:t>Заказчик вправе досрочно расторгнуть Контракт в одностороннем порядке, без обращения в суд и без возмещения убытков Поставщику, путем направления Поставщику (посредством электронной почты, на адрес электронной почты Стороны, соответствующего уведомления о расторжении Контракта, в случае не поставки товара Заказчику в установленный срок. При нарушении вышеуказанного срока без письменного согласия Заказчика, Заказчик считается утратившим интерес к товару и вправе не принимать его. В этом случае Заказчик праве отказаться от дальнейшего исполнения Контракта в одностороннем порядке (</w:t>
      </w:r>
      <w:proofErr w:type="spellStart"/>
      <w:r w:rsidR="0051747E" w:rsidRPr="0051747E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51747E" w:rsidRPr="0051747E">
        <w:rPr>
          <w:rFonts w:ascii="Times New Roman" w:hAnsi="Times New Roman" w:cs="Times New Roman"/>
          <w:sz w:val="24"/>
          <w:szCs w:val="24"/>
        </w:rPr>
        <w:t>. 2 п. 2 ст. 457, ст. 523 ГК РФ).</w:t>
      </w:r>
    </w:p>
    <w:p w14:paraId="6D49218A" w14:textId="52B4FD7A" w:rsidR="0051747E" w:rsidRPr="0051747E" w:rsidRDefault="00FE3054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1747E" w:rsidRPr="0051747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обязательств, предусмотренных настоящим Контрактом, Поставщик уплачивает Заказчику пени. Пеня начисляется за каждый день просрочки, начиная со дня, следующего после дня истечения, установленного </w:t>
      </w:r>
      <w:r w:rsidR="0051747E" w:rsidRPr="0051747E">
        <w:rPr>
          <w:rFonts w:ascii="Times New Roman" w:hAnsi="Times New Roman" w:cs="Times New Roman"/>
          <w:sz w:val="24"/>
          <w:szCs w:val="24"/>
        </w:rPr>
        <w:lastRenderedPageBreak/>
        <w:t>настоящим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Контракта.</w:t>
      </w:r>
    </w:p>
    <w:p w14:paraId="299891C9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Контрактом, Поставщик уплачивает штраф в размере 10 % от начальной цены закупки. </w:t>
      </w:r>
    </w:p>
    <w:p w14:paraId="5D1DA02A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47E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p w14:paraId="5496446C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1747E">
        <w:rPr>
          <w:rFonts w:ascii="Times New Roman" w:hAnsi="Times New Roman" w:cs="Times New Roman"/>
          <w:b/>
          <w:iCs/>
          <w:sz w:val="24"/>
          <w:szCs w:val="24"/>
        </w:rPr>
        <w:t>Местная Администрация внутригородского муниципального образования города федерального значения Санкт-Петербурга муниципальный округ Посадский</w:t>
      </w:r>
    </w:p>
    <w:p w14:paraId="23CBC2EB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sz w:val="24"/>
          <w:szCs w:val="24"/>
        </w:rPr>
        <w:t>Адрес: 197046, г. Санкт-Петербург, Большая Посадская ул., д. 4, лит. Д Тел/факс: 8 (812) 313-96-65</w:t>
      </w:r>
    </w:p>
    <w:p w14:paraId="70C834C9" w14:textId="4714A918" w:rsidR="0051747E" w:rsidRPr="00FB3CCC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sz w:val="24"/>
          <w:szCs w:val="24"/>
        </w:rPr>
        <w:t xml:space="preserve">ИНН 7813337860, КПП 781301001 ОКАТО 40288563000 л/с 03723002050 Номер казначейского счета плательщика 03231643403910007200 Номер счета банка получателя </w:t>
      </w:r>
      <w:r w:rsidR="0073235B" w:rsidRPr="0051747E">
        <w:rPr>
          <w:rFonts w:ascii="Times New Roman" w:hAnsi="Times New Roman" w:cs="Times New Roman"/>
          <w:sz w:val="24"/>
          <w:szCs w:val="24"/>
        </w:rPr>
        <w:t xml:space="preserve">40102810945370000005 </w:t>
      </w:r>
      <w:r w:rsidR="0073235B">
        <w:rPr>
          <w:rFonts w:ascii="Times New Roman" w:hAnsi="Times New Roman" w:cs="Times New Roman"/>
          <w:sz w:val="24"/>
          <w:szCs w:val="24"/>
        </w:rPr>
        <w:t>ОКЦ</w:t>
      </w:r>
      <w:r w:rsidR="00E22C77" w:rsidRPr="003335B9">
        <w:rPr>
          <w:rFonts w:ascii="Times New Roman" w:hAnsi="Times New Roman" w:cs="Times New Roman"/>
        </w:rPr>
        <w:t xml:space="preserve"> № 1 СЗГУ Банка России // УФК по г</w:t>
      </w:r>
      <w:r w:rsidR="00E22C77">
        <w:rPr>
          <w:rFonts w:ascii="Times New Roman" w:hAnsi="Times New Roman" w:cs="Times New Roman"/>
        </w:rPr>
        <w:t>. Санкт</w:t>
      </w:r>
      <w:r w:rsidR="00E22C77" w:rsidRPr="003335B9">
        <w:rPr>
          <w:rFonts w:ascii="Times New Roman" w:hAnsi="Times New Roman" w:cs="Times New Roman"/>
        </w:rPr>
        <w:t>-Петербургу, г. Санкт-Петербург</w:t>
      </w:r>
      <w:r w:rsidR="00E22C77">
        <w:rPr>
          <w:rFonts w:ascii="Times New Roman" w:hAnsi="Times New Roman" w:cs="Times New Roman"/>
          <w:sz w:val="24"/>
          <w:szCs w:val="24"/>
        </w:rPr>
        <w:t xml:space="preserve"> </w:t>
      </w:r>
      <w:r w:rsidRPr="0051747E">
        <w:rPr>
          <w:rFonts w:ascii="Times New Roman" w:hAnsi="Times New Roman" w:cs="Times New Roman"/>
          <w:sz w:val="24"/>
          <w:szCs w:val="24"/>
        </w:rPr>
        <w:t xml:space="preserve">БИК 014030106 ОГРН 1067847035475 ОКПО 79731184 ОКВЭД 75.11.3 ОКОГУ 32100 ОКТМО 40391000 </w:t>
      </w:r>
      <w:r w:rsidR="00E22C77">
        <w:rPr>
          <w:rFonts w:ascii="Times New Roman" w:hAnsi="Times New Roman" w:cs="Times New Roman"/>
          <w:sz w:val="24"/>
          <w:szCs w:val="24"/>
        </w:rPr>
        <w:t xml:space="preserve"> </w:t>
      </w:r>
      <w:r w:rsidRPr="0051747E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FB3CCC">
        <w:rPr>
          <w:rFonts w:ascii="Times New Roman" w:hAnsi="Times New Roman" w:cs="Times New Roman"/>
          <w:sz w:val="24"/>
          <w:szCs w:val="24"/>
        </w:rPr>
        <w:t xml:space="preserve"> </w:t>
      </w:r>
      <w:r w:rsidR="00FB3CCC">
        <w:rPr>
          <w:rFonts w:ascii="Times New Roman" w:hAnsi="Times New Roman" w:cs="Times New Roman"/>
          <w:sz w:val="24"/>
          <w:szCs w:val="24"/>
          <w:lang w:val="en-US"/>
        </w:rPr>
        <w:t>momo</w:t>
      </w:r>
      <w:r w:rsidR="00FB3CCC" w:rsidRPr="00FB3CCC">
        <w:rPr>
          <w:rFonts w:ascii="Times New Roman" w:hAnsi="Times New Roman" w:cs="Times New Roman"/>
          <w:sz w:val="24"/>
          <w:szCs w:val="24"/>
        </w:rPr>
        <w:t>60@</w:t>
      </w:r>
      <w:r w:rsidR="00FB3CCC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FB3CCC" w:rsidRPr="00FB3C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3CC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4B9DEEFE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65660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C5B06" w14:textId="1D5175E3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47E">
        <w:rPr>
          <w:rFonts w:ascii="Times New Roman" w:hAnsi="Times New Roman" w:cs="Times New Roman"/>
          <w:sz w:val="24"/>
          <w:szCs w:val="24"/>
        </w:rPr>
        <w:t>Глав</w:t>
      </w:r>
      <w:r w:rsidR="00236D0A">
        <w:rPr>
          <w:rFonts w:ascii="Times New Roman" w:hAnsi="Times New Roman" w:cs="Times New Roman"/>
          <w:sz w:val="24"/>
          <w:szCs w:val="24"/>
        </w:rPr>
        <w:t xml:space="preserve"> Местной </w:t>
      </w:r>
      <w:r w:rsidRPr="0051747E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                 </w:t>
      </w:r>
      <w:r w:rsidR="00236D0A">
        <w:rPr>
          <w:rFonts w:ascii="Times New Roman" w:hAnsi="Times New Roman" w:cs="Times New Roman"/>
          <w:sz w:val="24"/>
          <w:szCs w:val="24"/>
        </w:rPr>
        <w:t xml:space="preserve">    </w:t>
      </w:r>
      <w:r w:rsidRPr="0051747E">
        <w:rPr>
          <w:rFonts w:ascii="Times New Roman" w:hAnsi="Times New Roman" w:cs="Times New Roman"/>
          <w:sz w:val="24"/>
          <w:szCs w:val="24"/>
        </w:rPr>
        <w:t xml:space="preserve"> </w:t>
      </w:r>
      <w:r w:rsidR="00236D0A">
        <w:rPr>
          <w:rFonts w:ascii="Times New Roman" w:hAnsi="Times New Roman" w:cs="Times New Roman"/>
          <w:sz w:val="24"/>
          <w:szCs w:val="24"/>
        </w:rPr>
        <w:t xml:space="preserve"> А.В. </w:t>
      </w:r>
      <w:proofErr w:type="spellStart"/>
      <w:r w:rsidR="00236D0A">
        <w:rPr>
          <w:rFonts w:ascii="Times New Roman" w:hAnsi="Times New Roman" w:cs="Times New Roman"/>
          <w:sz w:val="24"/>
          <w:szCs w:val="24"/>
        </w:rPr>
        <w:t>Свистельник</w:t>
      </w:r>
      <w:proofErr w:type="spellEnd"/>
      <w:r w:rsidR="00236D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CA6DC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A09CE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71368" w14:textId="77777777" w:rsidR="0051747E" w:rsidRPr="0051747E" w:rsidRDefault="0051747E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7EE9A" w14:textId="77777777" w:rsidR="00E41C6F" w:rsidRPr="0051747E" w:rsidRDefault="00E41C6F" w:rsidP="00517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1C6F" w:rsidRPr="0051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40902020509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C4D15"/>
    <w:multiLevelType w:val="multilevel"/>
    <w:tmpl w:val="917CC2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F8E18C5"/>
    <w:multiLevelType w:val="multilevel"/>
    <w:tmpl w:val="E354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141175"/>
    <w:multiLevelType w:val="multilevel"/>
    <w:tmpl w:val="04EE8C0C"/>
    <w:lvl w:ilvl="0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1552113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609077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323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FC"/>
    <w:rsid w:val="00031185"/>
    <w:rsid w:val="00236D0A"/>
    <w:rsid w:val="0026755B"/>
    <w:rsid w:val="00394CFC"/>
    <w:rsid w:val="003F1D86"/>
    <w:rsid w:val="004006DA"/>
    <w:rsid w:val="0051747E"/>
    <w:rsid w:val="005F2835"/>
    <w:rsid w:val="006B0512"/>
    <w:rsid w:val="00716C35"/>
    <w:rsid w:val="0073235B"/>
    <w:rsid w:val="00735833"/>
    <w:rsid w:val="0076646F"/>
    <w:rsid w:val="00783E0C"/>
    <w:rsid w:val="007D7BAF"/>
    <w:rsid w:val="00875487"/>
    <w:rsid w:val="00915ACA"/>
    <w:rsid w:val="00A24B11"/>
    <w:rsid w:val="00AA4985"/>
    <w:rsid w:val="00BD599D"/>
    <w:rsid w:val="00D25E8A"/>
    <w:rsid w:val="00E22C77"/>
    <w:rsid w:val="00E41C6F"/>
    <w:rsid w:val="00F10C02"/>
    <w:rsid w:val="00F554F0"/>
    <w:rsid w:val="00FB3CCC"/>
    <w:rsid w:val="00FE1A62"/>
    <w:rsid w:val="00FE3054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8E04"/>
  <w15:chartTrackingRefBased/>
  <w15:docId w15:val="{68091DFE-20C8-4CD3-909A-2A2024E6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4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C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4C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4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4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4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4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4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4C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4C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4C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4C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4C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4C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4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4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4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4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4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4C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4C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4C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4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4C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4C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48</cp:revision>
  <dcterms:created xsi:type="dcterms:W3CDTF">2026-07-20T07:38:00Z</dcterms:created>
  <dcterms:modified xsi:type="dcterms:W3CDTF">2026-07-20T13:18:00Z</dcterms:modified>
</cp:coreProperties>
</file>