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BB5" w:rsidRPr="00320E85" w:rsidRDefault="00715D23" w:rsidP="0078500E">
      <w:pPr>
        <w:spacing w:before="0" w:beforeAutospacing="0" w:after="0" w:afterAutospacing="0"/>
        <w:jc w:val="center"/>
        <w:rPr>
          <w:rFonts w:cstheme="minorHAnsi"/>
          <w:b/>
          <w:sz w:val="24"/>
          <w:szCs w:val="24"/>
          <w:lang w:val="ru-RU"/>
        </w:rPr>
      </w:pPr>
      <w:r>
        <w:rPr>
          <w:rFonts w:cstheme="minorHAnsi"/>
          <w:b/>
          <w:sz w:val="24"/>
          <w:szCs w:val="24"/>
          <w:lang w:val="ru-RU"/>
        </w:rPr>
        <w:t>Государственный контракт</w:t>
      </w:r>
      <w:r w:rsidR="00320E85">
        <w:rPr>
          <w:rFonts w:cstheme="minorHAnsi"/>
          <w:b/>
          <w:sz w:val="24"/>
          <w:szCs w:val="24"/>
          <w:lang w:val="ru-RU"/>
        </w:rPr>
        <w:t xml:space="preserve"> </w:t>
      </w:r>
      <w:r w:rsidR="00964BB5" w:rsidRPr="00320E85">
        <w:rPr>
          <w:rFonts w:cstheme="minorHAnsi"/>
          <w:b/>
          <w:sz w:val="24"/>
          <w:szCs w:val="24"/>
          <w:lang w:val="ru-RU"/>
        </w:rPr>
        <w:t>№___________</w:t>
      </w:r>
      <w:r w:rsidR="00577CC4" w:rsidRPr="00320E85">
        <w:rPr>
          <w:rFonts w:cstheme="minorHAnsi"/>
          <w:b/>
          <w:sz w:val="24"/>
          <w:szCs w:val="24"/>
          <w:lang w:val="ru-RU"/>
        </w:rPr>
        <w:t xml:space="preserve"> </w:t>
      </w:r>
      <w:r>
        <w:rPr>
          <w:rFonts w:cstheme="minorHAnsi"/>
          <w:b/>
          <w:sz w:val="24"/>
          <w:szCs w:val="24"/>
          <w:lang w:val="ru-RU"/>
        </w:rPr>
        <w:t>(проект)</w:t>
      </w:r>
    </w:p>
    <w:p w:rsidR="00577CC4" w:rsidRDefault="00577CC4" w:rsidP="0078500E">
      <w:pPr>
        <w:spacing w:before="0" w:beforeAutospacing="0" w:after="0" w:afterAutospacing="0"/>
        <w:jc w:val="center"/>
        <w:rPr>
          <w:rFonts w:cstheme="minorHAnsi"/>
          <w:b/>
          <w:noProof/>
          <w:sz w:val="24"/>
          <w:szCs w:val="24"/>
          <w:lang w:val="ru-RU"/>
        </w:rPr>
      </w:pPr>
      <w:r w:rsidRPr="00320E85">
        <w:rPr>
          <w:rFonts w:cstheme="minorHAnsi"/>
          <w:b/>
          <w:sz w:val="24"/>
          <w:szCs w:val="24"/>
          <w:lang w:val="ru-RU"/>
        </w:rPr>
        <w:t>на</w:t>
      </w:r>
      <w:r w:rsidR="00964BB5" w:rsidRPr="00320E85">
        <w:rPr>
          <w:rFonts w:cstheme="minorHAnsi"/>
          <w:b/>
          <w:sz w:val="24"/>
          <w:szCs w:val="24"/>
          <w:lang w:val="ru-RU"/>
        </w:rPr>
        <w:t xml:space="preserve"> </w:t>
      </w:r>
      <w:r w:rsidR="00CB0D9B" w:rsidRPr="00320E85">
        <w:rPr>
          <w:rFonts w:cstheme="minorHAnsi"/>
          <w:b/>
          <w:noProof/>
          <w:sz w:val="24"/>
          <w:szCs w:val="24"/>
          <w:lang w:val="ru-RU"/>
        </w:rPr>
        <w:t>оказание услуг по техническому обслуживанию и текущему ремонту</w:t>
      </w:r>
      <w:r w:rsidR="00492862">
        <w:rPr>
          <w:rFonts w:cstheme="minorHAnsi"/>
          <w:b/>
          <w:noProof/>
          <w:sz w:val="24"/>
          <w:szCs w:val="24"/>
          <w:lang w:val="ru-RU"/>
        </w:rPr>
        <w:t>,</w:t>
      </w:r>
      <w:r w:rsidR="00CB0D9B" w:rsidRPr="00320E85">
        <w:rPr>
          <w:rFonts w:cstheme="minorHAnsi"/>
          <w:b/>
          <w:noProof/>
          <w:sz w:val="24"/>
          <w:szCs w:val="24"/>
          <w:lang w:val="ru-RU"/>
        </w:rPr>
        <w:t xml:space="preserve"> </w:t>
      </w:r>
      <w:r w:rsidR="00492862" w:rsidRPr="00B6658C">
        <w:rPr>
          <w:b/>
          <w:sz w:val="24"/>
          <w:lang w:val="ru-RU"/>
        </w:rPr>
        <w:t>в том числе монтаж</w:t>
      </w:r>
      <w:r w:rsidR="001E5782">
        <w:rPr>
          <w:b/>
          <w:sz w:val="24"/>
          <w:lang w:val="ru-RU"/>
        </w:rPr>
        <w:t>у</w:t>
      </w:r>
      <w:r w:rsidR="00492862" w:rsidRPr="00B6658C">
        <w:rPr>
          <w:b/>
          <w:sz w:val="24"/>
          <w:lang w:val="ru-RU"/>
        </w:rPr>
        <w:t>/установк</w:t>
      </w:r>
      <w:r w:rsidR="001E5782">
        <w:rPr>
          <w:b/>
          <w:sz w:val="24"/>
          <w:lang w:val="ru-RU"/>
        </w:rPr>
        <w:t>е</w:t>
      </w:r>
      <w:r w:rsidR="00492862" w:rsidRPr="00B6658C">
        <w:rPr>
          <w:b/>
          <w:sz w:val="24"/>
          <w:lang w:val="ru-RU"/>
        </w:rPr>
        <w:t xml:space="preserve"> </w:t>
      </w:r>
      <w:r w:rsidR="00CB0D9B" w:rsidRPr="00320E85">
        <w:rPr>
          <w:rFonts w:cstheme="minorHAnsi"/>
          <w:b/>
          <w:noProof/>
          <w:sz w:val="24"/>
          <w:szCs w:val="24"/>
          <w:lang w:val="ru-RU"/>
        </w:rPr>
        <w:t>оборудования кондиционирования воздуха</w:t>
      </w:r>
    </w:p>
    <w:p w:rsidR="008D24D2" w:rsidRDefault="008D24D2" w:rsidP="0078500E">
      <w:pPr>
        <w:spacing w:before="0" w:beforeAutospacing="0" w:after="0" w:afterAutospacing="0"/>
        <w:jc w:val="center"/>
        <w:rPr>
          <w:rFonts w:cstheme="minorHAnsi"/>
          <w:b/>
          <w:noProof/>
          <w:sz w:val="24"/>
          <w:szCs w:val="24"/>
          <w:lang w:val="ru-RU"/>
        </w:rPr>
      </w:pPr>
    </w:p>
    <w:p w:rsidR="008D24D2" w:rsidRPr="008D24D2" w:rsidRDefault="008D24D2" w:rsidP="0078500E">
      <w:pPr>
        <w:spacing w:before="0" w:beforeAutospacing="0" w:after="0" w:afterAutospacing="0"/>
        <w:jc w:val="center"/>
        <w:rPr>
          <w:rFonts w:cstheme="minorHAnsi"/>
          <w:sz w:val="24"/>
          <w:szCs w:val="24"/>
          <w:lang w:val="ru-RU"/>
        </w:rPr>
      </w:pPr>
      <w:r w:rsidRPr="008D24D2">
        <w:rPr>
          <w:rFonts w:cstheme="minorHAnsi"/>
          <w:sz w:val="24"/>
          <w:szCs w:val="24"/>
          <w:lang w:val="ru-RU"/>
        </w:rPr>
        <w:t>Идентификационный код закупки № 2612630014398263001001002503</w:t>
      </w:r>
      <w:r>
        <w:rPr>
          <w:rFonts w:cstheme="minorHAnsi"/>
          <w:sz w:val="24"/>
          <w:szCs w:val="24"/>
          <w:lang w:val="ru-RU"/>
        </w:rPr>
        <w:t>9</w:t>
      </w:r>
      <w:bookmarkStart w:id="0" w:name="_GoBack"/>
      <w:bookmarkEnd w:id="0"/>
      <w:r w:rsidRPr="008D24D2">
        <w:rPr>
          <w:rFonts w:cstheme="minorHAnsi"/>
          <w:sz w:val="24"/>
          <w:szCs w:val="24"/>
          <w:lang w:val="ru-RU"/>
        </w:rPr>
        <w:t>0000244</w:t>
      </w:r>
    </w:p>
    <w:p w:rsidR="00E95A27" w:rsidRPr="001401DF" w:rsidRDefault="00E95A27" w:rsidP="0078500E">
      <w:pPr>
        <w:spacing w:before="0" w:beforeAutospacing="0" w:after="0" w:afterAutospacing="0"/>
        <w:jc w:val="center"/>
        <w:rPr>
          <w:rFonts w:cstheme="minorHAnsi"/>
          <w:sz w:val="16"/>
          <w:szCs w:val="16"/>
          <w:lang w:val="ru-RU"/>
        </w:rPr>
      </w:pPr>
    </w:p>
    <w:p w:rsidR="00743486" w:rsidRPr="001401DF" w:rsidRDefault="00743486" w:rsidP="0078500E">
      <w:pPr>
        <w:spacing w:before="0" w:beforeAutospacing="0" w:after="0" w:afterAutospacing="0"/>
        <w:jc w:val="both"/>
        <w:rPr>
          <w:rFonts w:cstheme="minorHAnsi"/>
          <w:sz w:val="16"/>
          <w:szCs w:val="16"/>
          <w:lang w:val="ru-RU"/>
        </w:rPr>
      </w:pPr>
    </w:p>
    <w:p w:rsidR="00577CC4" w:rsidRPr="001401DF" w:rsidRDefault="00577CC4" w:rsidP="0078500E">
      <w:pPr>
        <w:spacing w:before="0" w:beforeAutospacing="0" w:after="0" w:afterAutospacing="0"/>
        <w:jc w:val="both"/>
        <w:rPr>
          <w:rFonts w:cstheme="minorHAnsi"/>
          <w:sz w:val="24"/>
          <w:szCs w:val="24"/>
          <w:lang w:val="ru-RU"/>
        </w:rPr>
      </w:pPr>
      <w:r w:rsidRPr="001401DF">
        <w:rPr>
          <w:rFonts w:cstheme="minorHAnsi"/>
          <w:sz w:val="24"/>
          <w:szCs w:val="24"/>
          <w:lang w:val="ru-RU"/>
        </w:rPr>
        <w:t xml:space="preserve">г. Минеральные Воды                                 </w:t>
      </w:r>
      <w:r w:rsidRPr="001401DF">
        <w:rPr>
          <w:rFonts w:cstheme="minorHAnsi"/>
          <w:sz w:val="24"/>
          <w:szCs w:val="24"/>
          <w:lang w:val="ru-RU"/>
        </w:rPr>
        <w:tab/>
        <w:t xml:space="preserve">  </w:t>
      </w:r>
      <w:r w:rsidRPr="001401DF">
        <w:rPr>
          <w:rFonts w:cstheme="minorHAnsi"/>
          <w:sz w:val="24"/>
          <w:szCs w:val="24"/>
          <w:lang w:val="ru-RU"/>
        </w:rPr>
        <w:tab/>
        <w:t xml:space="preserve">    </w:t>
      </w:r>
      <w:r w:rsidR="00964BB5" w:rsidRPr="001401DF">
        <w:rPr>
          <w:rFonts w:cstheme="minorHAnsi"/>
          <w:sz w:val="24"/>
          <w:szCs w:val="24"/>
          <w:lang w:val="ru-RU"/>
        </w:rPr>
        <w:t xml:space="preserve">                    </w:t>
      </w:r>
      <w:r w:rsidRPr="001401DF">
        <w:rPr>
          <w:rFonts w:cstheme="minorHAnsi"/>
          <w:sz w:val="24"/>
          <w:szCs w:val="24"/>
          <w:lang w:val="ru-RU"/>
        </w:rPr>
        <w:t xml:space="preserve">             «___» __________ 202</w:t>
      </w:r>
      <w:r w:rsidR="00715D23">
        <w:rPr>
          <w:rFonts w:cstheme="minorHAnsi"/>
          <w:sz w:val="24"/>
          <w:szCs w:val="24"/>
          <w:lang w:val="ru-RU"/>
        </w:rPr>
        <w:t>6</w:t>
      </w:r>
      <w:r w:rsidRPr="001401DF">
        <w:rPr>
          <w:rFonts w:cstheme="minorHAnsi"/>
          <w:sz w:val="24"/>
          <w:szCs w:val="24"/>
          <w:lang w:val="ru-RU"/>
        </w:rPr>
        <w:t xml:space="preserve"> г.</w:t>
      </w:r>
      <w:r w:rsidR="00320E85">
        <w:rPr>
          <w:rFonts w:cstheme="minorHAnsi"/>
          <w:sz w:val="24"/>
          <w:szCs w:val="24"/>
          <w:lang w:val="ru-RU"/>
        </w:rPr>
        <w:t xml:space="preserve"> </w:t>
      </w:r>
    </w:p>
    <w:p w:rsidR="00743486" w:rsidRPr="006051ED" w:rsidRDefault="00743486" w:rsidP="0078500E">
      <w:pPr>
        <w:spacing w:before="0" w:beforeAutospacing="0" w:after="0" w:afterAutospacing="0"/>
        <w:ind w:firstLine="708"/>
        <w:jc w:val="both"/>
        <w:rPr>
          <w:rFonts w:cstheme="minorHAnsi"/>
          <w:sz w:val="14"/>
          <w:szCs w:val="16"/>
          <w:lang w:val="ru-RU"/>
        </w:rPr>
      </w:pPr>
    </w:p>
    <w:p w:rsidR="00577CC4" w:rsidRPr="001401DF" w:rsidRDefault="00715D23" w:rsidP="0078500E">
      <w:pPr>
        <w:spacing w:before="0" w:beforeAutospacing="0" w:after="0" w:afterAutospacing="0"/>
        <w:ind w:firstLine="567"/>
        <w:jc w:val="both"/>
        <w:rPr>
          <w:rFonts w:cstheme="minorHAnsi"/>
          <w:sz w:val="24"/>
          <w:szCs w:val="24"/>
          <w:lang w:val="ru-RU"/>
        </w:rPr>
      </w:pPr>
      <w:r w:rsidRPr="00715D23">
        <w:rPr>
          <w:rFonts w:cstheme="minorHAnsi"/>
          <w:sz w:val="24"/>
          <w:szCs w:val="24"/>
          <w:lang w:val="ru-RU"/>
        </w:rPr>
        <w:t>Минераловодская таможня от имени Российской Федерации в целях обеспечения государственных нужд, именуемая в дальнейшем «Заказчик», в лице __________, действующего на основании ______, с одной стороны, и _______, именуемо</w:t>
      </w:r>
      <w:proofErr w:type="gramStart"/>
      <w:r w:rsidRPr="00715D23">
        <w:rPr>
          <w:rFonts w:cstheme="minorHAnsi"/>
          <w:sz w:val="24"/>
          <w:szCs w:val="24"/>
          <w:lang w:val="ru-RU"/>
        </w:rPr>
        <w:t>е(</w:t>
      </w:r>
      <w:proofErr w:type="spellStart"/>
      <w:proofErr w:type="gramEnd"/>
      <w:r w:rsidRPr="00715D23">
        <w:rPr>
          <w:rFonts w:cstheme="minorHAnsi"/>
          <w:sz w:val="24"/>
          <w:szCs w:val="24"/>
          <w:lang w:val="ru-RU"/>
        </w:rPr>
        <w:t>ый</w:t>
      </w:r>
      <w:proofErr w:type="spellEnd"/>
      <w:r w:rsidRPr="00715D23">
        <w:rPr>
          <w:rFonts w:cstheme="minorHAnsi"/>
          <w:sz w:val="24"/>
          <w:szCs w:val="24"/>
          <w:lang w:val="ru-RU"/>
        </w:rPr>
        <w:t>) в дальнейшем «Исполнитель», в лице______, действующего(</w:t>
      </w:r>
      <w:proofErr w:type="spellStart"/>
      <w:r w:rsidRPr="00715D23">
        <w:rPr>
          <w:rFonts w:cstheme="minorHAnsi"/>
          <w:sz w:val="24"/>
          <w:szCs w:val="24"/>
          <w:lang w:val="ru-RU"/>
        </w:rPr>
        <w:t>ий</w:t>
      </w:r>
      <w:proofErr w:type="spellEnd"/>
      <w:r w:rsidRPr="00715D23">
        <w:rPr>
          <w:rFonts w:cstheme="minorHAnsi"/>
          <w:sz w:val="24"/>
          <w:szCs w:val="24"/>
          <w:lang w:val="ru-RU"/>
        </w:rPr>
        <w:t>) на основании ________, с другой стороны, именуемые в дальнейшем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на следующих условиях:</w:t>
      </w:r>
    </w:p>
    <w:p w:rsidR="00743486" w:rsidRPr="001401DF" w:rsidRDefault="00743486" w:rsidP="0078500E">
      <w:pPr>
        <w:spacing w:before="0" w:beforeAutospacing="0" w:after="0" w:afterAutospacing="0"/>
        <w:jc w:val="both"/>
        <w:rPr>
          <w:rFonts w:cstheme="minorHAnsi"/>
          <w:sz w:val="16"/>
          <w:szCs w:val="16"/>
          <w:lang w:val="ru-RU"/>
        </w:rPr>
      </w:pPr>
    </w:p>
    <w:p w:rsidR="00577CC4" w:rsidRPr="001401DF" w:rsidRDefault="0078500E" w:rsidP="0078500E">
      <w:pPr>
        <w:pStyle w:val="ad"/>
        <w:suppressAutoHyphens w:val="0"/>
        <w:spacing w:after="0"/>
        <w:ind w:right="-1"/>
        <w:jc w:val="center"/>
        <w:rPr>
          <w:rFonts w:asciiTheme="minorHAnsi" w:hAnsiTheme="minorHAnsi" w:cstheme="minorHAnsi"/>
        </w:rPr>
      </w:pPr>
      <w:r w:rsidRPr="001401DF">
        <w:rPr>
          <w:rFonts w:asciiTheme="minorHAnsi" w:hAnsiTheme="minorHAnsi" w:cstheme="minorHAnsi"/>
        </w:rPr>
        <w:t xml:space="preserve">1. </w:t>
      </w:r>
      <w:r w:rsidR="00577CC4" w:rsidRPr="001401DF">
        <w:rPr>
          <w:rFonts w:asciiTheme="minorHAnsi" w:hAnsiTheme="minorHAnsi" w:cstheme="minorHAnsi"/>
        </w:rPr>
        <w:t xml:space="preserve">Предмет </w:t>
      </w:r>
      <w:r w:rsidR="00320E85">
        <w:rPr>
          <w:rFonts w:asciiTheme="minorHAnsi" w:hAnsiTheme="minorHAnsi" w:cstheme="minorHAnsi"/>
        </w:rPr>
        <w:t>К</w:t>
      </w:r>
      <w:r w:rsidR="00577CC4" w:rsidRPr="001401DF">
        <w:rPr>
          <w:rFonts w:asciiTheme="minorHAnsi" w:hAnsiTheme="minorHAnsi" w:cstheme="minorHAnsi"/>
        </w:rPr>
        <w:t>онтракта</w:t>
      </w:r>
    </w:p>
    <w:p w:rsidR="0078500E" w:rsidRPr="006051ED" w:rsidRDefault="0078500E" w:rsidP="00B57C39">
      <w:pPr>
        <w:shd w:val="clear" w:color="auto" w:fill="FFFFFF"/>
        <w:tabs>
          <w:tab w:val="left" w:leader="underscore" w:pos="7190"/>
          <w:tab w:val="left" w:leader="underscore" w:pos="8669"/>
          <w:tab w:val="left" w:leader="underscore" w:pos="9322"/>
        </w:tabs>
        <w:spacing w:before="0" w:beforeAutospacing="0" w:after="0" w:afterAutospacing="0"/>
        <w:ind w:firstLine="709"/>
        <w:jc w:val="both"/>
        <w:rPr>
          <w:rFonts w:cstheme="minorHAnsi"/>
          <w:sz w:val="14"/>
          <w:szCs w:val="16"/>
          <w:lang w:val="ru-RU"/>
        </w:rPr>
      </w:pPr>
    </w:p>
    <w:p w:rsidR="00FB6120" w:rsidRPr="00B6658C" w:rsidRDefault="00577CC4" w:rsidP="004C1F7C">
      <w:pPr>
        <w:shd w:val="clear" w:color="auto" w:fill="FFFFFF"/>
        <w:tabs>
          <w:tab w:val="left" w:leader="underscore" w:pos="7190"/>
          <w:tab w:val="left" w:leader="underscore" w:pos="8669"/>
          <w:tab w:val="left" w:leader="underscore" w:pos="9322"/>
        </w:tabs>
        <w:spacing w:before="0" w:beforeAutospacing="0" w:after="0" w:afterAutospacing="0"/>
        <w:ind w:firstLine="567"/>
        <w:jc w:val="both"/>
        <w:rPr>
          <w:rFonts w:cstheme="minorHAnsi"/>
          <w:sz w:val="24"/>
          <w:szCs w:val="24"/>
          <w:lang w:val="ru-RU"/>
        </w:rPr>
      </w:pPr>
      <w:r w:rsidRPr="00B6658C">
        <w:rPr>
          <w:rFonts w:cstheme="minorHAnsi"/>
          <w:sz w:val="24"/>
          <w:szCs w:val="24"/>
          <w:lang w:val="ru-RU"/>
        </w:rPr>
        <w:t xml:space="preserve">1.1. </w:t>
      </w:r>
      <w:proofErr w:type="gramStart"/>
      <w:r w:rsidR="00FB6120" w:rsidRPr="00B6658C">
        <w:rPr>
          <w:rFonts w:cstheme="minorHAnsi"/>
          <w:sz w:val="24"/>
          <w:szCs w:val="24"/>
          <w:lang w:val="ru-RU"/>
        </w:rPr>
        <w:t>В</w:t>
      </w:r>
      <w:r w:rsidR="00FB6120" w:rsidRPr="00B6658C">
        <w:rPr>
          <w:rFonts w:cstheme="minorHAnsi"/>
          <w:sz w:val="24"/>
          <w:szCs w:val="24"/>
        </w:rPr>
        <w:t> </w:t>
      </w:r>
      <w:r w:rsidR="00FB6120" w:rsidRPr="00B6658C">
        <w:rPr>
          <w:rFonts w:cstheme="minorHAnsi"/>
          <w:sz w:val="24"/>
          <w:szCs w:val="24"/>
          <w:lang w:val="ru-RU"/>
        </w:rPr>
        <w:t>соответствии с</w:t>
      </w:r>
      <w:r w:rsidR="00FB6120" w:rsidRPr="00B6658C">
        <w:rPr>
          <w:rFonts w:cstheme="minorHAnsi"/>
          <w:sz w:val="24"/>
          <w:szCs w:val="24"/>
        </w:rPr>
        <w:t> </w:t>
      </w:r>
      <w:r w:rsidR="00FB6120" w:rsidRPr="00B6658C">
        <w:rPr>
          <w:rFonts w:cstheme="minorHAnsi"/>
          <w:sz w:val="24"/>
          <w:szCs w:val="24"/>
          <w:lang w:val="ru-RU"/>
        </w:rPr>
        <w:t xml:space="preserve">настоящим Контрактом Исполнитель обязуется </w:t>
      </w:r>
      <w:r w:rsidR="00320E85" w:rsidRPr="00B6658C">
        <w:rPr>
          <w:rFonts w:ascii="Times New Roman" w:hAnsi="Times New Roman" w:cs="Times New Roman"/>
          <w:sz w:val="24"/>
          <w:szCs w:val="24"/>
          <w:lang w:val="ru-RU" w:eastAsia="zh-CN"/>
        </w:rPr>
        <w:t>оказать услуги по</w:t>
      </w:r>
      <w:r w:rsidR="00A67F21" w:rsidRPr="00B6658C">
        <w:rPr>
          <w:rFonts w:cstheme="minorHAnsi"/>
          <w:sz w:val="24"/>
          <w:szCs w:val="24"/>
          <w:lang w:val="ru-RU"/>
        </w:rPr>
        <w:t xml:space="preserve"> </w:t>
      </w:r>
      <w:r w:rsidR="000A0E61" w:rsidRPr="00B6658C">
        <w:rPr>
          <w:rFonts w:cstheme="minorHAnsi"/>
          <w:sz w:val="24"/>
          <w:szCs w:val="24"/>
          <w:lang w:val="ru-RU"/>
        </w:rPr>
        <w:t>техническо</w:t>
      </w:r>
      <w:r w:rsidR="00320E85" w:rsidRPr="00B6658C">
        <w:rPr>
          <w:rFonts w:cstheme="minorHAnsi"/>
          <w:sz w:val="24"/>
          <w:szCs w:val="24"/>
          <w:lang w:val="ru-RU"/>
        </w:rPr>
        <w:t>му</w:t>
      </w:r>
      <w:r w:rsidR="000A0E61" w:rsidRPr="00B6658C">
        <w:rPr>
          <w:rFonts w:cstheme="minorHAnsi"/>
          <w:sz w:val="24"/>
          <w:szCs w:val="24"/>
          <w:lang w:val="ru-RU"/>
        </w:rPr>
        <w:t xml:space="preserve"> обслуживани</w:t>
      </w:r>
      <w:r w:rsidR="00320E85" w:rsidRPr="00B6658C">
        <w:rPr>
          <w:rFonts w:cstheme="minorHAnsi"/>
          <w:sz w:val="24"/>
          <w:szCs w:val="24"/>
          <w:lang w:val="ru-RU"/>
        </w:rPr>
        <w:t>ю</w:t>
      </w:r>
      <w:r w:rsidR="000A0E61" w:rsidRPr="00B6658C">
        <w:rPr>
          <w:rFonts w:cstheme="minorHAnsi"/>
          <w:sz w:val="24"/>
          <w:szCs w:val="24"/>
          <w:lang w:val="ru-RU"/>
        </w:rPr>
        <w:t xml:space="preserve"> и </w:t>
      </w:r>
      <w:r w:rsidR="00CB0D9B" w:rsidRPr="00B6658C">
        <w:rPr>
          <w:rFonts w:cstheme="minorHAnsi"/>
          <w:sz w:val="24"/>
          <w:szCs w:val="24"/>
          <w:lang w:val="ru-RU"/>
        </w:rPr>
        <w:t>текущ</w:t>
      </w:r>
      <w:r w:rsidR="00320E85" w:rsidRPr="00B6658C">
        <w:rPr>
          <w:rFonts w:cstheme="minorHAnsi"/>
          <w:sz w:val="24"/>
          <w:szCs w:val="24"/>
          <w:lang w:val="ru-RU"/>
        </w:rPr>
        <w:t xml:space="preserve">ему </w:t>
      </w:r>
      <w:r w:rsidR="00CB0D9B" w:rsidRPr="00B6658C">
        <w:rPr>
          <w:rFonts w:cstheme="minorHAnsi"/>
          <w:sz w:val="24"/>
          <w:szCs w:val="24"/>
          <w:lang w:val="ru-RU"/>
        </w:rPr>
        <w:t>ремонт</w:t>
      </w:r>
      <w:r w:rsidR="00320E85" w:rsidRPr="00B6658C">
        <w:rPr>
          <w:rFonts w:cstheme="minorHAnsi"/>
          <w:sz w:val="24"/>
          <w:szCs w:val="24"/>
          <w:lang w:val="ru-RU"/>
        </w:rPr>
        <w:t>у</w:t>
      </w:r>
      <w:r w:rsidR="00492862">
        <w:rPr>
          <w:rFonts w:cstheme="minorHAnsi"/>
          <w:sz w:val="24"/>
          <w:szCs w:val="24"/>
          <w:lang w:val="ru-RU"/>
        </w:rPr>
        <w:t>,</w:t>
      </w:r>
      <w:r w:rsidR="00CB0D9B" w:rsidRPr="00B6658C">
        <w:rPr>
          <w:rFonts w:cstheme="minorHAnsi"/>
          <w:sz w:val="24"/>
          <w:szCs w:val="24"/>
          <w:lang w:val="ru-RU"/>
        </w:rPr>
        <w:t xml:space="preserve"> </w:t>
      </w:r>
      <w:r w:rsidR="00492862" w:rsidRPr="00B6658C">
        <w:rPr>
          <w:sz w:val="24"/>
          <w:szCs w:val="24"/>
          <w:lang w:val="ru-RU"/>
        </w:rPr>
        <w:t>в том числе монтаж</w:t>
      </w:r>
      <w:r w:rsidR="004D35B1">
        <w:rPr>
          <w:sz w:val="24"/>
          <w:szCs w:val="24"/>
          <w:lang w:val="ru-RU"/>
        </w:rPr>
        <w:t>у</w:t>
      </w:r>
      <w:r w:rsidR="00492862" w:rsidRPr="00B6658C">
        <w:rPr>
          <w:sz w:val="24"/>
          <w:szCs w:val="24"/>
          <w:lang w:val="ru-RU"/>
        </w:rPr>
        <w:t>/установк</w:t>
      </w:r>
      <w:r w:rsidR="004D35B1">
        <w:rPr>
          <w:sz w:val="24"/>
          <w:szCs w:val="24"/>
          <w:lang w:val="ru-RU"/>
        </w:rPr>
        <w:t>е</w:t>
      </w:r>
      <w:r w:rsidR="00492862" w:rsidRPr="00B6658C">
        <w:rPr>
          <w:sz w:val="24"/>
          <w:szCs w:val="24"/>
          <w:lang w:val="ru-RU"/>
        </w:rPr>
        <w:t xml:space="preserve"> </w:t>
      </w:r>
      <w:r w:rsidR="00CB0D9B" w:rsidRPr="00B6658C">
        <w:rPr>
          <w:rFonts w:cstheme="minorHAnsi"/>
          <w:sz w:val="24"/>
          <w:szCs w:val="24"/>
          <w:lang w:val="ru-RU"/>
        </w:rPr>
        <w:t xml:space="preserve">оборудования кондиционирования воздуха </w:t>
      </w:r>
      <w:r w:rsidR="00FB6120" w:rsidRPr="00B6658C">
        <w:rPr>
          <w:rFonts w:cstheme="minorHAnsi"/>
          <w:sz w:val="24"/>
          <w:szCs w:val="24"/>
          <w:lang w:val="ru-RU"/>
        </w:rPr>
        <w:t>(далее</w:t>
      </w:r>
      <w:r w:rsidR="00A67F21" w:rsidRPr="00B6658C">
        <w:rPr>
          <w:rFonts w:cstheme="minorHAnsi"/>
          <w:sz w:val="24"/>
          <w:szCs w:val="24"/>
          <w:lang w:val="ru-RU"/>
        </w:rPr>
        <w:t xml:space="preserve"> – </w:t>
      </w:r>
      <w:r w:rsidR="00FB6120" w:rsidRPr="00B6658C">
        <w:rPr>
          <w:rFonts w:cstheme="minorHAnsi"/>
          <w:sz w:val="24"/>
          <w:szCs w:val="24"/>
          <w:lang w:val="ru-RU"/>
        </w:rPr>
        <w:t>услуги</w:t>
      </w:r>
      <w:r w:rsidR="00A67F21" w:rsidRPr="00B6658C">
        <w:rPr>
          <w:rFonts w:cstheme="minorHAnsi"/>
          <w:sz w:val="24"/>
          <w:szCs w:val="24"/>
          <w:lang w:val="ru-RU"/>
        </w:rPr>
        <w:t>, работы</w:t>
      </w:r>
      <w:r w:rsidR="00FB6120" w:rsidRPr="00B6658C">
        <w:rPr>
          <w:rFonts w:cstheme="minorHAnsi"/>
          <w:sz w:val="24"/>
          <w:szCs w:val="24"/>
          <w:lang w:val="ru-RU"/>
        </w:rPr>
        <w:t>) в соответствии с техническим заданием</w:t>
      </w:r>
      <w:r w:rsidR="00DF2C9B" w:rsidRPr="00B6658C">
        <w:rPr>
          <w:rFonts w:cstheme="minorHAnsi"/>
          <w:sz w:val="24"/>
          <w:szCs w:val="24"/>
          <w:lang w:val="ru-RU"/>
        </w:rPr>
        <w:t xml:space="preserve"> на оказание услуг </w:t>
      </w:r>
      <w:r w:rsidR="00FB6120" w:rsidRPr="00B6658C">
        <w:rPr>
          <w:rFonts w:cstheme="minorHAnsi"/>
          <w:sz w:val="24"/>
          <w:szCs w:val="24"/>
          <w:lang w:val="ru-RU"/>
        </w:rPr>
        <w:t xml:space="preserve">(Приложение № 1 к настоящему Контракту) и </w:t>
      </w:r>
      <w:r w:rsidR="00C25D2D" w:rsidRPr="00B6658C">
        <w:rPr>
          <w:sz w:val="24"/>
          <w:szCs w:val="24"/>
          <w:lang w:val="ru-RU"/>
        </w:rPr>
        <w:t>стоимостью оказываемых услуг</w:t>
      </w:r>
      <w:r w:rsidR="00C25D2D" w:rsidRPr="00B6658C">
        <w:rPr>
          <w:rFonts w:cstheme="minorHAnsi"/>
          <w:sz w:val="24"/>
          <w:szCs w:val="24"/>
          <w:lang w:val="ru-RU"/>
        </w:rPr>
        <w:t xml:space="preserve"> </w:t>
      </w:r>
      <w:r w:rsidR="00FB6120" w:rsidRPr="00B6658C">
        <w:rPr>
          <w:rFonts w:cstheme="minorHAnsi"/>
          <w:sz w:val="24"/>
          <w:szCs w:val="24"/>
          <w:lang w:val="ru-RU"/>
        </w:rPr>
        <w:t>(Приложение № 2 к настоящему Контракту)</w:t>
      </w:r>
      <w:r w:rsidR="00FB6120" w:rsidRPr="00B6658C">
        <w:rPr>
          <w:rFonts w:cstheme="minorHAnsi"/>
          <w:bCs/>
          <w:spacing w:val="-3"/>
          <w:sz w:val="24"/>
          <w:szCs w:val="24"/>
          <w:lang w:val="ru-RU"/>
        </w:rPr>
        <w:t>,</w:t>
      </w:r>
      <w:r w:rsidR="00FB6120" w:rsidRPr="00B6658C">
        <w:rPr>
          <w:rFonts w:cstheme="minorHAnsi"/>
          <w:sz w:val="24"/>
          <w:szCs w:val="24"/>
          <w:lang w:val="ru-RU"/>
        </w:rPr>
        <w:t xml:space="preserve"> а Заказчик обязуется принять и оплатить надлежащим образом оказанные услуги.</w:t>
      </w:r>
      <w:proofErr w:type="gramEnd"/>
    </w:p>
    <w:p w:rsidR="005710CB" w:rsidRDefault="00CB0D9B" w:rsidP="00CB0D9B">
      <w:pPr>
        <w:shd w:val="clear" w:color="auto" w:fill="FFFFFF"/>
        <w:tabs>
          <w:tab w:val="left" w:leader="underscore" w:pos="7190"/>
          <w:tab w:val="left" w:leader="underscore" w:pos="8669"/>
          <w:tab w:val="left" w:leader="underscore" w:pos="9322"/>
        </w:tabs>
        <w:spacing w:before="0" w:beforeAutospacing="0" w:after="0" w:afterAutospacing="0"/>
        <w:ind w:firstLine="567"/>
        <w:jc w:val="both"/>
        <w:rPr>
          <w:rFonts w:cstheme="minorHAnsi"/>
          <w:spacing w:val="6"/>
          <w:sz w:val="24"/>
          <w:szCs w:val="24"/>
          <w:lang w:val="ru-RU"/>
        </w:rPr>
      </w:pPr>
      <w:r>
        <w:rPr>
          <w:rFonts w:cstheme="minorHAnsi"/>
          <w:spacing w:val="6"/>
          <w:sz w:val="24"/>
          <w:szCs w:val="24"/>
          <w:lang w:val="ru-RU"/>
        </w:rPr>
        <w:t>1.2. Место оказания услуг</w:t>
      </w:r>
      <w:r w:rsidR="005710CB">
        <w:rPr>
          <w:rFonts w:cstheme="minorHAnsi"/>
          <w:spacing w:val="6"/>
          <w:sz w:val="24"/>
          <w:szCs w:val="24"/>
          <w:lang w:val="ru-RU"/>
        </w:rPr>
        <w:t xml:space="preserve"> </w:t>
      </w:r>
      <w:r w:rsidR="005710CB" w:rsidRPr="000C5235">
        <w:rPr>
          <w:rFonts w:ascii="Times New Roman" w:eastAsia="Calibri" w:hAnsi="Times New Roman" w:cs="Times New Roman"/>
          <w:sz w:val="24"/>
          <w:lang w:val="ru-RU" w:eastAsia="ar-SA"/>
        </w:rPr>
        <w:t>(выполнени</w:t>
      </w:r>
      <w:r w:rsidR="005710CB">
        <w:rPr>
          <w:rFonts w:ascii="Times New Roman" w:eastAsia="Calibri" w:hAnsi="Times New Roman" w:cs="Times New Roman"/>
          <w:sz w:val="24"/>
          <w:lang w:val="ru-RU" w:eastAsia="ar-SA"/>
        </w:rPr>
        <w:t>я работ)</w:t>
      </w:r>
      <w:r w:rsidR="005710CB">
        <w:rPr>
          <w:rFonts w:cstheme="minorHAnsi"/>
          <w:spacing w:val="6"/>
          <w:sz w:val="24"/>
          <w:szCs w:val="24"/>
          <w:lang w:val="ru-RU"/>
        </w:rPr>
        <w:t>:</w:t>
      </w:r>
    </w:p>
    <w:p w:rsidR="005710CB" w:rsidRPr="00531538" w:rsidRDefault="005710CB" w:rsidP="005710CB">
      <w:pPr>
        <w:spacing w:before="0" w:beforeAutospacing="0" w:after="0" w:afterAutospacing="0"/>
        <w:ind w:firstLine="567"/>
        <w:jc w:val="both"/>
        <w:rPr>
          <w:rFonts w:ascii="Times New Roman" w:eastAsia="Calibri" w:hAnsi="Times New Roman" w:cs="Times New Roman"/>
          <w:sz w:val="24"/>
          <w:szCs w:val="24"/>
          <w:lang w:val="ru-RU" w:eastAsia="ar-SA"/>
        </w:rPr>
      </w:pPr>
      <w:proofErr w:type="gramStart"/>
      <w:r w:rsidRPr="00531538">
        <w:rPr>
          <w:rFonts w:ascii="Times New Roman" w:eastAsia="Calibri" w:hAnsi="Times New Roman" w:cs="Times New Roman"/>
          <w:sz w:val="24"/>
          <w:szCs w:val="24"/>
          <w:lang w:val="ru-RU" w:eastAsia="ar-SA"/>
        </w:rPr>
        <w:t xml:space="preserve">Ставропольский край, </w:t>
      </w:r>
      <w:proofErr w:type="spellStart"/>
      <w:r w:rsidRPr="00531538">
        <w:rPr>
          <w:rFonts w:ascii="Times New Roman" w:eastAsia="Calibri" w:hAnsi="Times New Roman" w:cs="Times New Roman"/>
          <w:sz w:val="24"/>
          <w:szCs w:val="24"/>
          <w:lang w:val="ru-RU" w:eastAsia="ar-SA"/>
        </w:rPr>
        <w:t>м.о</w:t>
      </w:r>
      <w:proofErr w:type="spellEnd"/>
      <w:r w:rsidRPr="00531538">
        <w:rPr>
          <w:rFonts w:ascii="Times New Roman" w:eastAsia="Calibri" w:hAnsi="Times New Roman" w:cs="Times New Roman"/>
          <w:sz w:val="24"/>
          <w:szCs w:val="24"/>
          <w:lang w:val="ru-RU" w:eastAsia="ar-SA"/>
        </w:rPr>
        <w:t xml:space="preserve">. Минераловодский, г. Минеральные Воды, ул. Советская, </w:t>
      </w:r>
      <w:proofErr w:type="spellStart"/>
      <w:r w:rsidRPr="00531538">
        <w:rPr>
          <w:rFonts w:ascii="Times New Roman" w:eastAsia="Calibri" w:hAnsi="Times New Roman" w:cs="Times New Roman"/>
          <w:sz w:val="24"/>
          <w:szCs w:val="24"/>
          <w:lang w:val="ru-RU" w:eastAsia="ar-SA"/>
        </w:rPr>
        <w:t>зд</w:t>
      </w:r>
      <w:proofErr w:type="spellEnd"/>
      <w:r w:rsidRPr="00531538">
        <w:rPr>
          <w:rFonts w:ascii="Times New Roman" w:eastAsia="Calibri" w:hAnsi="Times New Roman" w:cs="Times New Roman"/>
          <w:sz w:val="24"/>
          <w:szCs w:val="24"/>
          <w:lang w:val="ru-RU" w:eastAsia="ar-SA"/>
        </w:rPr>
        <w:t>. 150/1;</w:t>
      </w:r>
      <w:proofErr w:type="gramEnd"/>
    </w:p>
    <w:p w:rsidR="005710CB" w:rsidRPr="00531538" w:rsidRDefault="005710CB" w:rsidP="005710CB">
      <w:pPr>
        <w:spacing w:before="0" w:beforeAutospacing="0" w:after="0" w:afterAutospacing="0"/>
        <w:ind w:firstLine="567"/>
        <w:jc w:val="both"/>
        <w:rPr>
          <w:rFonts w:ascii="Times New Roman" w:eastAsia="Calibri" w:hAnsi="Times New Roman"/>
          <w:bCs/>
          <w:sz w:val="24"/>
          <w:szCs w:val="24"/>
          <w:lang w:val="ru-RU"/>
        </w:rPr>
      </w:pPr>
      <w:proofErr w:type="gramStart"/>
      <w:r w:rsidRPr="00531538">
        <w:rPr>
          <w:rFonts w:ascii="Times New Roman" w:eastAsia="Calibri" w:hAnsi="Times New Roman" w:cs="Times New Roman"/>
          <w:sz w:val="24"/>
          <w:szCs w:val="24"/>
          <w:lang w:val="ru-RU" w:eastAsia="ar-SA"/>
        </w:rPr>
        <w:t xml:space="preserve">Ставропольский край, Минераловодский </w:t>
      </w:r>
      <w:proofErr w:type="spellStart"/>
      <w:r w:rsidRPr="00531538">
        <w:rPr>
          <w:rFonts w:ascii="Times New Roman" w:eastAsia="Calibri" w:hAnsi="Times New Roman" w:cs="Times New Roman"/>
          <w:sz w:val="24"/>
          <w:szCs w:val="24"/>
          <w:lang w:val="ru-RU" w:eastAsia="ar-SA"/>
        </w:rPr>
        <w:t>м.о</w:t>
      </w:r>
      <w:proofErr w:type="spellEnd"/>
      <w:r w:rsidRPr="00531538">
        <w:rPr>
          <w:rFonts w:ascii="Times New Roman" w:eastAsia="Calibri" w:hAnsi="Times New Roman" w:cs="Times New Roman"/>
          <w:sz w:val="24"/>
          <w:szCs w:val="24"/>
          <w:lang w:val="ru-RU" w:eastAsia="ar-SA"/>
        </w:rPr>
        <w:t xml:space="preserve">., п. Первомайский, ул. Московская, </w:t>
      </w:r>
      <w:proofErr w:type="spellStart"/>
      <w:r w:rsidRPr="00531538">
        <w:rPr>
          <w:rFonts w:ascii="Times New Roman" w:eastAsia="Calibri" w:hAnsi="Times New Roman" w:cs="Times New Roman"/>
          <w:sz w:val="24"/>
          <w:szCs w:val="24"/>
          <w:lang w:val="ru-RU" w:eastAsia="ar-SA"/>
        </w:rPr>
        <w:t>зд</w:t>
      </w:r>
      <w:proofErr w:type="spellEnd"/>
      <w:r w:rsidRPr="00531538">
        <w:rPr>
          <w:rFonts w:ascii="Times New Roman" w:eastAsia="Calibri" w:hAnsi="Times New Roman" w:cs="Times New Roman"/>
          <w:sz w:val="24"/>
          <w:szCs w:val="24"/>
          <w:lang w:val="ru-RU" w:eastAsia="ar-SA"/>
        </w:rPr>
        <w:t>. 18;</w:t>
      </w:r>
      <w:r w:rsidRPr="00531538">
        <w:rPr>
          <w:rFonts w:ascii="Times New Roman" w:eastAsia="Calibri" w:hAnsi="Times New Roman"/>
          <w:bCs/>
          <w:sz w:val="24"/>
          <w:szCs w:val="24"/>
          <w:lang w:val="ru-RU"/>
        </w:rPr>
        <w:t xml:space="preserve"> </w:t>
      </w:r>
      <w:proofErr w:type="gramEnd"/>
    </w:p>
    <w:p w:rsidR="005710CB" w:rsidRDefault="005710CB" w:rsidP="005710CB">
      <w:pPr>
        <w:spacing w:before="0" w:beforeAutospacing="0" w:after="0" w:afterAutospacing="0"/>
        <w:ind w:firstLine="567"/>
        <w:jc w:val="both"/>
        <w:rPr>
          <w:rFonts w:ascii="Times New Roman" w:eastAsia="Calibri" w:hAnsi="Times New Roman"/>
          <w:bCs/>
          <w:sz w:val="24"/>
          <w:szCs w:val="24"/>
          <w:lang w:val="ru-RU"/>
        </w:rPr>
      </w:pPr>
      <w:proofErr w:type="gramStart"/>
      <w:r w:rsidRPr="00531538">
        <w:rPr>
          <w:rFonts w:ascii="Times New Roman" w:eastAsia="Calibri" w:hAnsi="Times New Roman" w:cs="Times New Roman"/>
          <w:sz w:val="24"/>
          <w:szCs w:val="24"/>
          <w:lang w:val="ru-RU" w:eastAsia="ar-SA"/>
        </w:rPr>
        <w:t xml:space="preserve">Ставропольский край, Минераловодский </w:t>
      </w:r>
      <w:proofErr w:type="spellStart"/>
      <w:r w:rsidRPr="00531538">
        <w:rPr>
          <w:rFonts w:ascii="Times New Roman" w:eastAsia="Calibri" w:hAnsi="Times New Roman" w:cs="Times New Roman"/>
          <w:sz w:val="24"/>
          <w:szCs w:val="24"/>
          <w:lang w:val="ru-RU" w:eastAsia="ar-SA"/>
        </w:rPr>
        <w:t>м.о</w:t>
      </w:r>
      <w:proofErr w:type="spellEnd"/>
      <w:r w:rsidRPr="00531538">
        <w:rPr>
          <w:rFonts w:ascii="Times New Roman" w:eastAsia="Calibri" w:hAnsi="Times New Roman" w:cs="Times New Roman"/>
          <w:sz w:val="24"/>
          <w:szCs w:val="24"/>
          <w:lang w:val="ru-RU" w:eastAsia="ar-SA"/>
        </w:rPr>
        <w:t xml:space="preserve">., п. Первомайский, ул. Московская, </w:t>
      </w:r>
      <w:proofErr w:type="spellStart"/>
      <w:r w:rsidRPr="00531538">
        <w:rPr>
          <w:rFonts w:ascii="Times New Roman" w:eastAsia="Calibri" w:hAnsi="Times New Roman" w:cs="Times New Roman"/>
          <w:sz w:val="24"/>
          <w:szCs w:val="24"/>
          <w:lang w:val="ru-RU" w:eastAsia="ar-SA"/>
        </w:rPr>
        <w:t>зд</w:t>
      </w:r>
      <w:proofErr w:type="spellEnd"/>
      <w:r w:rsidRPr="00531538">
        <w:rPr>
          <w:rFonts w:ascii="Times New Roman" w:eastAsia="Calibri" w:hAnsi="Times New Roman" w:cs="Times New Roman"/>
          <w:sz w:val="24"/>
          <w:szCs w:val="24"/>
          <w:lang w:val="ru-RU" w:eastAsia="ar-SA"/>
        </w:rPr>
        <w:t>. 21;</w:t>
      </w:r>
      <w:r w:rsidRPr="00531538">
        <w:rPr>
          <w:rFonts w:ascii="Times New Roman" w:eastAsia="Calibri" w:hAnsi="Times New Roman"/>
          <w:bCs/>
          <w:sz w:val="24"/>
          <w:szCs w:val="24"/>
          <w:lang w:val="ru-RU"/>
        </w:rPr>
        <w:t xml:space="preserve"> </w:t>
      </w:r>
      <w:proofErr w:type="gramEnd"/>
    </w:p>
    <w:p w:rsidR="005710CB" w:rsidRPr="00B22AE1" w:rsidRDefault="005710CB" w:rsidP="005710CB">
      <w:pPr>
        <w:spacing w:before="0" w:beforeAutospacing="0" w:after="0" w:afterAutospacing="0"/>
        <w:ind w:firstLine="567"/>
        <w:jc w:val="both"/>
        <w:rPr>
          <w:rFonts w:ascii="Times New Roman" w:eastAsia="Calibri" w:hAnsi="Times New Roman"/>
          <w:bCs/>
          <w:sz w:val="28"/>
          <w:szCs w:val="24"/>
          <w:lang w:val="ru-RU"/>
        </w:rPr>
      </w:pPr>
      <w:r w:rsidRPr="00B22AE1">
        <w:rPr>
          <w:rFonts w:ascii="Times New Roman" w:hAnsi="Times New Roman" w:cs="Times New Roman"/>
          <w:sz w:val="24"/>
          <w:lang w:val="ru-RU"/>
        </w:rPr>
        <w:t xml:space="preserve">Ставропольский край, Предгорный район, с. </w:t>
      </w:r>
      <w:proofErr w:type="spellStart"/>
      <w:r w:rsidRPr="00B22AE1">
        <w:rPr>
          <w:rFonts w:ascii="Times New Roman" w:hAnsi="Times New Roman" w:cs="Times New Roman"/>
          <w:sz w:val="24"/>
          <w:lang w:val="ru-RU"/>
        </w:rPr>
        <w:t>Винсады</w:t>
      </w:r>
      <w:proofErr w:type="spellEnd"/>
      <w:r w:rsidRPr="00B22AE1">
        <w:rPr>
          <w:rFonts w:ascii="Times New Roman" w:hAnsi="Times New Roman" w:cs="Times New Roman"/>
          <w:sz w:val="24"/>
          <w:lang w:val="ru-RU"/>
        </w:rPr>
        <w:t>, Черкесское шоссе, 22</w:t>
      </w:r>
      <w:proofErr w:type="gramStart"/>
      <w:r w:rsidRPr="00B22AE1">
        <w:rPr>
          <w:rFonts w:ascii="Times New Roman" w:hAnsi="Times New Roman" w:cs="Times New Roman"/>
          <w:sz w:val="24"/>
          <w:lang w:val="ru-RU"/>
        </w:rPr>
        <w:t xml:space="preserve"> А</w:t>
      </w:r>
      <w:proofErr w:type="gramEnd"/>
      <w:r w:rsidRPr="00B22AE1">
        <w:rPr>
          <w:rFonts w:ascii="Times New Roman" w:hAnsi="Times New Roman" w:cs="Times New Roman"/>
          <w:sz w:val="24"/>
          <w:lang w:val="ru-RU"/>
        </w:rPr>
        <w:t>;</w:t>
      </w:r>
    </w:p>
    <w:p w:rsidR="005710CB" w:rsidRPr="00531538" w:rsidRDefault="005710CB" w:rsidP="005710CB">
      <w:pPr>
        <w:spacing w:before="0" w:beforeAutospacing="0" w:after="0" w:afterAutospacing="0"/>
        <w:ind w:firstLine="567"/>
        <w:jc w:val="both"/>
        <w:rPr>
          <w:rFonts w:ascii="Times New Roman" w:eastAsia="Calibri" w:hAnsi="Times New Roman" w:cs="Times New Roman"/>
          <w:sz w:val="24"/>
          <w:szCs w:val="24"/>
          <w:lang w:val="ru-RU" w:eastAsia="ar-SA"/>
        </w:rPr>
      </w:pPr>
      <w:r w:rsidRPr="00531538">
        <w:rPr>
          <w:rFonts w:ascii="Times New Roman" w:eastAsia="Calibri" w:hAnsi="Times New Roman" w:cs="Times New Roman"/>
          <w:sz w:val="24"/>
          <w:szCs w:val="24"/>
          <w:lang w:val="ru-RU"/>
        </w:rPr>
        <w:t xml:space="preserve">Кабардино-Балкарская Республика, г. Нальчик, ул. </w:t>
      </w:r>
      <w:proofErr w:type="spellStart"/>
      <w:r w:rsidRPr="00531538">
        <w:rPr>
          <w:rFonts w:ascii="Times New Roman" w:eastAsia="Calibri" w:hAnsi="Times New Roman" w:cs="Times New Roman"/>
          <w:sz w:val="24"/>
          <w:szCs w:val="24"/>
          <w:lang w:val="ru-RU"/>
        </w:rPr>
        <w:t>Ногмова</w:t>
      </w:r>
      <w:proofErr w:type="spellEnd"/>
      <w:r w:rsidRPr="00531538">
        <w:rPr>
          <w:rFonts w:ascii="Times New Roman" w:eastAsia="Calibri" w:hAnsi="Times New Roman" w:cs="Times New Roman"/>
          <w:sz w:val="24"/>
          <w:szCs w:val="24"/>
          <w:lang w:val="ru-RU"/>
        </w:rPr>
        <w:t>, 73;</w:t>
      </w:r>
      <w:r w:rsidRPr="00531538">
        <w:rPr>
          <w:rFonts w:ascii="Times New Roman" w:eastAsia="Calibri" w:hAnsi="Times New Roman" w:cs="Times New Roman"/>
          <w:sz w:val="24"/>
          <w:szCs w:val="24"/>
          <w:lang w:val="ru-RU" w:eastAsia="ar-SA"/>
        </w:rPr>
        <w:t xml:space="preserve"> </w:t>
      </w:r>
    </w:p>
    <w:p w:rsidR="005710CB" w:rsidRPr="00531538" w:rsidRDefault="005710CB" w:rsidP="005710CB">
      <w:pPr>
        <w:spacing w:before="0" w:beforeAutospacing="0" w:after="0" w:afterAutospacing="0"/>
        <w:ind w:firstLine="567"/>
        <w:jc w:val="both"/>
        <w:rPr>
          <w:rFonts w:ascii="Times New Roman" w:eastAsia="Calibri" w:hAnsi="Times New Roman" w:cs="Times New Roman"/>
          <w:sz w:val="24"/>
          <w:szCs w:val="24"/>
          <w:lang w:val="ru-RU" w:eastAsia="ar-SA"/>
        </w:rPr>
      </w:pPr>
      <w:r w:rsidRPr="00531538">
        <w:rPr>
          <w:rFonts w:ascii="Times New Roman" w:eastAsia="Calibri" w:hAnsi="Times New Roman" w:cs="Times New Roman"/>
          <w:sz w:val="24"/>
          <w:szCs w:val="24"/>
          <w:lang w:val="ru-RU"/>
        </w:rPr>
        <w:t>Карачаево-Черкесская Республика, г. Черкесск, ул. Лермонтова, 154А;</w:t>
      </w:r>
      <w:r w:rsidRPr="00531538">
        <w:rPr>
          <w:rFonts w:ascii="Times New Roman" w:eastAsia="Calibri" w:hAnsi="Times New Roman" w:cs="Times New Roman"/>
          <w:sz w:val="24"/>
          <w:szCs w:val="24"/>
          <w:lang w:val="ru-RU" w:eastAsia="ar-SA"/>
        </w:rPr>
        <w:t xml:space="preserve"> </w:t>
      </w:r>
    </w:p>
    <w:p w:rsidR="005710CB" w:rsidRPr="00531538" w:rsidRDefault="005710CB" w:rsidP="005710CB">
      <w:pPr>
        <w:spacing w:before="0" w:beforeAutospacing="0" w:after="0" w:afterAutospacing="0"/>
        <w:ind w:firstLine="567"/>
        <w:jc w:val="both"/>
        <w:rPr>
          <w:rFonts w:ascii="Times New Roman" w:eastAsia="Calibri" w:hAnsi="Times New Roman" w:cs="Times New Roman"/>
          <w:sz w:val="24"/>
          <w:szCs w:val="24"/>
          <w:lang w:val="ru-RU"/>
        </w:rPr>
      </w:pPr>
      <w:r w:rsidRPr="00531538">
        <w:rPr>
          <w:rFonts w:ascii="Times New Roman" w:eastAsia="Calibri" w:hAnsi="Times New Roman" w:cs="Times New Roman"/>
          <w:sz w:val="24"/>
          <w:szCs w:val="24"/>
          <w:lang w:val="ru-RU"/>
        </w:rPr>
        <w:t xml:space="preserve">Республика Ингушетия, г. Карабулак, ул. </w:t>
      </w:r>
      <w:proofErr w:type="spellStart"/>
      <w:r w:rsidRPr="00531538">
        <w:rPr>
          <w:rFonts w:ascii="Times New Roman" w:eastAsia="Calibri" w:hAnsi="Times New Roman" w:cs="Times New Roman"/>
          <w:sz w:val="24"/>
          <w:szCs w:val="24"/>
          <w:lang w:val="ru-RU"/>
        </w:rPr>
        <w:t>Осканова</w:t>
      </w:r>
      <w:proofErr w:type="spellEnd"/>
      <w:r w:rsidRPr="00531538">
        <w:rPr>
          <w:rFonts w:ascii="Times New Roman" w:eastAsia="Calibri" w:hAnsi="Times New Roman" w:cs="Times New Roman"/>
          <w:sz w:val="24"/>
          <w:szCs w:val="24"/>
          <w:lang w:val="ru-RU"/>
        </w:rPr>
        <w:t>, 30;</w:t>
      </w:r>
    </w:p>
    <w:p w:rsidR="005710CB" w:rsidRPr="00531538" w:rsidRDefault="005710CB" w:rsidP="005710CB">
      <w:pPr>
        <w:spacing w:before="0" w:beforeAutospacing="0" w:after="0" w:afterAutospacing="0"/>
        <w:ind w:firstLine="567"/>
        <w:jc w:val="both"/>
        <w:rPr>
          <w:rFonts w:ascii="Times New Roman" w:eastAsia="Calibri" w:hAnsi="Times New Roman" w:cs="Times New Roman"/>
          <w:sz w:val="24"/>
          <w:szCs w:val="24"/>
          <w:lang w:val="ru-RU" w:eastAsia="ar-SA"/>
        </w:rPr>
      </w:pPr>
      <w:r w:rsidRPr="00531538">
        <w:rPr>
          <w:rFonts w:ascii="Times New Roman" w:eastAsia="Calibri" w:hAnsi="Times New Roman" w:cs="Times New Roman"/>
          <w:sz w:val="24"/>
          <w:szCs w:val="24"/>
          <w:lang w:val="ru-RU"/>
        </w:rPr>
        <w:t xml:space="preserve">Чеченская Республика, г. Грозный, </w:t>
      </w:r>
      <w:r w:rsidRPr="00531538">
        <w:rPr>
          <w:rFonts w:eastAsia="Calibri"/>
          <w:sz w:val="24"/>
          <w:szCs w:val="24"/>
          <w:lang w:val="ru-RU"/>
        </w:rPr>
        <w:t xml:space="preserve">Ахматовский район, </w:t>
      </w:r>
      <w:r w:rsidRPr="00531538">
        <w:rPr>
          <w:rFonts w:ascii="Times New Roman" w:eastAsia="Calibri" w:hAnsi="Times New Roman" w:cs="Times New Roman"/>
          <w:sz w:val="24"/>
          <w:szCs w:val="24"/>
          <w:lang w:val="ru-RU"/>
        </w:rPr>
        <w:t>ул. Аэровокзальная, 15</w:t>
      </w:r>
      <w:r w:rsidRPr="00531538">
        <w:rPr>
          <w:rFonts w:ascii="Times New Roman" w:eastAsia="Calibri" w:hAnsi="Times New Roman"/>
          <w:sz w:val="24"/>
          <w:szCs w:val="24"/>
          <w:lang w:val="ru-RU"/>
        </w:rPr>
        <w:t>;</w:t>
      </w:r>
      <w:r w:rsidRPr="00531538">
        <w:rPr>
          <w:rFonts w:ascii="Times New Roman" w:eastAsia="Calibri" w:hAnsi="Times New Roman" w:cs="Times New Roman"/>
          <w:sz w:val="24"/>
          <w:szCs w:val="24"/>
          <w:lang w:val="ru-RU" w:eastAsia="ar-SA"/>
        </w:rPr>
        <w:t xml:space="preserve"> </w:t>
      </w:r>
    </w:p>
    <w:p w:rsidR="005710CB" w:rsidRPr="00531538" w:rsidRDefault="005710CB" w:rsidP="005710CB">
      <w:pPr>
        <w:spacing w:before="0" w:beforeAutospacing="0" w:after="0" w:afterAutospacing="0"/>
        <w:ind w:firstLine="567"/>
        <w:jc w:val="both"/>
        <w:rPr>
          <w:rFonts w:ascii="Times New Roman" w:hAnsi="Times New Roman" w:cs="Times New Roman"/>
          <w:sz w:val="24"/>
          <w:szCs w:val="24"/>
          <w:lang w:val="ru-RU"/>
        </w:rPr>
      </w:pPr>
      <w:r w:rsidRPr="00531538">
        <w:rPr>
          <w:rFonts w:ascii="Times New Roman" w:eastAsia="Calibri" w:hAnsi="Times New Roman" w:cs="Times New Roman"/>
          <w:sz w:val="24"/>
          <w:szCs w:val="24"/>
          <w:lang w:val="ru-RU" w:eastAsia="ar-SA"/>
        </w:rPr>
        <w:t xml:space="preserve">Ставропольский край, </w:t>
      </w:r>
      <w:r w:rsidRPr="00531538">
        <w:rPr>
          <w:rFonts w:ascii="Times New Roman" w:eastAsia="Calibri" w:hAnsi="Times New Roman" w:cs="Times New Roman"/>
          <w:sz w:val="24"/>
          <w:szCs w:val="24"/>
          <w:lang w:val="ru-RU"/>
        </w:rPr>
        <w:t>г. Ставрополь, ул. Ленина, 427А</w:t>
      </w:r>
      <w:r>
        <w:rPr>
          <w:rFonts w:ascii="Times New Roman" w:hAnsi="Times New Roman" w:cs="Times New Roman"/>
          <w:sz w:val="24"/>
          <w:szCs w:val="24"/>
          <w:lang w:val="ru-RU"/>
        </w:rPr>
        <w:t>.</w:t>
      </w:r>
      <w:r w:rsidRPr="00531538">
        <w:rPr>
          <w:rFonts w:ascii="Times New Roman" w:hAnsi="Times New Roman" w:cs="Times New Roman"/>
          <w:sz w:val="24"/>
          <w:szCs w:val="24"/>
          <w:lang w:val="ru-RU"/>
        </w:rPr>
        <w:t xml:space="preserve"> </w:t>
      </w:r>
    </w:p>
    <w:p w:rsidR="008914E2" w:rsidRPr="001401DF" w:rsidRDefault="00FB6120" w:rsidP="004C1F7C">
      <w:pPr>
        <w:spacing w:before="0" w:beforeAutospacing="0" w:after="0" w:afterAutospacing="0"/>
        <w:ind w:firstLine="567"/>
        <w:jc w:val="both"/>
        <w:rPr>
          <w:rFonts w:cstheme="minorHAnsi"/>
          <w:sz w:val="24"/>
          <w:szCs w:val="24"/>
          <w:lang w:val="ru-RU"/>
        </w:rPr>
      </w:pPr>
      <w:r w:rsidRPr="001401DF">
        <w:rPr>
          <w:rFonts w:cstheme="minorHAnsi"/>
          <w:spacing w:val="6"/>
          <w:sz w:val="24"/>
          <w:szCs w:val="24"/>
          <w:lang w:val="ru-RU"/>
        </w:rPr>
        <w:t xml:space="preserve">1.3. </w:t>
      </w:r>
      <w:r w:rsidRPr="001401DF">
        <w:rPr>
          <w:rFonts w:cstheme="minorHAnsi"/>
          <w:sz w:val="24"/>
          <w:szCs w:val="24"/>
          <w:lang w:val="ru-RU"/>
        </w:rPr>
        <w:t xml:space="preserve">Срок оказания услуг: </w:t>
      </w:r>
      <w:proofErr w:type="gramStart"/>
      <w:r w:rsidR="00CA2E1E" w:rsidRPr="001401DF">
        <w:rPr>
          <w:rFonts w:cstheme="minorHAnsi"/>
          <w:color w:val="000000"/>
          <w:sz w:val="24"/>
          <w:szCs w:val="24"/>
          <w:lang w:val="ru-RU"/>
        </w:rPr>
        <w:t>с даты заключения</w:t>
      </w:r>
      <w:proofErr w:type="gramEnd"/>
      <w:r w:rsidR="00CA2E1E" w:rsidRPr="001401DF">
        <w:rPr>
          <w:rFonts w:cstheme="minorHAnsi"/>
          <w:color w:val="000000"/>
          <w:sz w:val="24"/>
          <w:szCs w:val="24"/>
          <w:lang w:val="ru-RU"/>
        </w:rPr>
        <w:t xml:space="preserve"> контракта по </w:t>
      </w:r>
      <w:r w:rsidR="00F77A02">
        <w:rPr>
          <w:rFonts w:cstheme="minorHAnsi"/>
          <w:color w:val="000000"/>
          <w:sz w:val="24"/>
          <w:szCs w:val="24"/>
          <w:lang w:val="ru-RU"/>
        </w:rPr>
        <w:t>15</w:t>
      </w:r>
      <w:r w:rsidR="00CA2E1E" w:rsidRPr="001401DF">
        <w:rPr>
          <w:rFonts w:cstheme="minorHAnsi"/>
          <w:color w:val="000000"/>
          <w:sz w:val="24"/>
          <w:szCs w:val="24"/>
          <w:lang w:val="ru-RU"/>
        </w:rPr>
        <w:t xml:space="preserve"> декабря 202</w:t>
      </w:r>
      <w:r w:rsidR="002D01C9">
        <w:rPr>
          <w:rFonts w:cstheme="minorHAnsi"/>
          <w:color w:val="000000"/>
          <w:sz w:val="24"/>
          <w:szCs w:val="24"/>
          <w:lang w:val="ru-RU"/>
        </w:rPr>
        <w:t>6</w:t>
      </w:r>
      <w:r w:rsidR="00CA2E1E" w:rsidRPr="001401DF">
        <w:rPr>
          <w:rFonts w:cstheme="minorHAnsi"/>
          <w:color w:val="000000"/>
          <w:sz w:val="24"/>
          <w:szCs w:val="24"/>
          <w:lang w:val="ru-RU"/>
        </w:rPr>
        <w:t xml:space="preserve"> года</w:t>
      </w:r>
      <w:r w:rsidR="00B2556A">
        <w:rPr>
          <w:rFonts w:cstheme="minorHAnsi"/>
          <w:color w:val="000000"/>
          <w:sz w:val="24"/>
          <w:szCs w:val="24"/>
          <w:lang w:val="ru-RU"/>
        </w:rPr>
        <w:t>.</w:t>
      </w:r>
    </w:p>
    <w:p w:rsidR="00577CC4" w:rsidRPr="001401DF" w:rsidRDefault="00577CC4" w:rsidP="00571BAE">
      <w:pPr>
        <w:spacing w:before="0" w:beforeAutospacing="0" w:after="0" w:afterAutospacing="0"/>
        <w:ind w:firstLine="708"/>
        <w:jc w:val="both"/>
        <w:rPr>
          <w:rFonts w:cstheme="minorHAnsi"/>
          <w:sz w:val="16"/>
          <w:szCs w:val="16"/>
          <w:lang w:val="ru-RU"/>
        </w:rPr>
      </w:pPr>
    </w:p>
    <w:p w:rsidR="00577CC4" w:rsidRPr="001401DF" w:rsidRDefault="00571BAE" w:rsidP="00571BAE">
      <w:pPr>
        <w:widowControl w:val="0"/>
        <w:spacing w:before="0" w:beforeAutospacing="0" w:after="0" w:afterAutospacing="0"/>
        <w:ind w:right="-1"/>
        <w:jc w:val="center"/>
        <w:rPr>
          <w:rFonts w:cstheme="minorHAnsi"/>
          <w:sz w:val="24"/>
          <w:szCs w:val="24"/>
          <w:lang w:val="ru-RU"/>
        </w:rPr>
      </w:pPr>
      <w:r w:rsidRPr="001401DF">
        <w:rPr>
          <w:rFonts w:cstheme="minorHAnsi"/>
          <w:sz w:val="24"/>
          <w:szCs w:val="24"/>
          <w:lang w:val="ru-RU"/>
        </w:rPr>
        <w:t xml:space="preserve">2. </w:t>
      </w:r>
      <w:r w:rsidR="00577CC4" w:rsidRPr="001401DF">
        <w:rPr>
          <w:rFonts w:cstheme="minorHAnsi"/>
          <w:sz w:val="24"/>
          <w:szCs w:val="24"/>
          <w:lang w:val="ru-RU"/>
        </w:rPr>
        <w:t xml:space="preserve">Цена </w:t>
      </w:r>
      <w:r w:rsidR="00320E85">
        <w:rPr>
          <w:rFonts w:cstheme="minorHAnsi"/>
          <w:sz w:val="24"/>
          <w:szCs w:val="24"/>
          <w:lang w:val="ru-RU"/>
        </w:rPr>
        <w:t>К</w:t>
      </w:r>
      <w:r w:rsidR="00577CC4" w:rsidRPr="001401DF">
        <w:rPr>
          <w:rFonts w:cstheme="minorHAnsi"/>
          <w:sz w:val="24"/>
          <w:szCs w:val="24"/>
          <w:lang w:val="ru-RU"/>
        </w:rPr>
        <w:t>онтракта и порядок расчетов</w:t>
      </w:r>
    </w:p>
    <w:p w:rsidR="00571BAE" w:rsidRPr="006051ED" w:rsidRDefault="00571BAE" w:rsidP="00571BAE">
      <w:pPr>
        <w:overflowPunct w:val="0"/>
        <w:autoSpaceDE w:val="0"/>
        <w:autoSpaceDN w:val="0"/>
        <w:adjustRightInd w:val="0"/>
        <w:spacing w:before="0" w:beforeAutospacing="0" w:after="0" w:afterAutospacing="0"/>
        <w:ind w:firstLine="709"/>
        <w:jc w:val="both"/>
        <w:textAlignment w:val="baseline"/>
        <w:rPr>
          <w:rFonts w:cstheme="minorHAnsi"/>
          <w:color w:val="000000"/>
          <w:sz w:val="14"/>
          <w:szCs w:val="16"/>
          <w:lang w:val="ru-RU"/>
        </w:rPr>
      </w:pPr>
    </w:p>
    <w:p w:rsidR="00577CC4" w:rsidRPr="001401DF" w:rsidRDefault="00577CC4" w:rsidP="00571BAE">
      <w:pPr>
        <w:overflowPunct w:val="0"/>
        <w:autoSpaceDE w:val="0"/>
        <w:autoSpaceDN w:val="0"/>
        <w:adjustRightInd w:val="0"/>
        <w:spacing w:before="0" w:beforeAutospacing="0" w:after="0" w:afterAutospacing="0"/>
        <w:ind w:firstLine="567"/>
        <w:jc w:val="both"/>
        <w:textAlignment w:val="baseline"/>
        <w:rPr>
          <w:rFonts w:cstheme="minorHAnsi"/>
          <w:i/>
          <w:sz w:val="24"/>
          <w:szCs w:val="24"/>
          <w:lang w:val="ru-RU"/>
        </w:rPr>
      </w:pPr>
      <w:r w:rsidRPr="001401DF">
        <w:rPr>
          <w:rFonts w:cstheme="minorHAnsi"/>
          <w:color w:val="000000"/>
          <w:sz w:val="24"/>
          <w:szCs w:val="24"/>
          <w:lang w:val="ru-RU"/>
        </w:rPr>
        <w:t xml:space="preserve">2.1. </w:t>
      </w:r>
      <w:r w:rsidR="001414F8" w:rsidRPr="001401DF">
        <w:rPr>
          <w:rFonts w:cstheme="minorHAnsi"/>
          <w:sz w:val="24"/>
          <w:szCs w:val="24"/>
          <w:lang w:val="ru-RU"/>
        </w:rPr>
        <w:t>Максимальное значение цены Контракта составляет</w:t>
      </w:r>
      <w:proofErr w:type="gramStart"/>
      <w:r w:rsidR="001414F8" w:rsidRPr="001401DF">
        <w:rPr>
          <w:rFonts w:cstheme="minorHAnsi"/>
          <w:sz w:val="24"/>
          <w:szCs w:val="24"/>
          <w:lang w:val="ru-RU"/>
        </w:rPr>
        <w:t xml:space="preserve"> </w:t>
      </w:r>
      <w:r w:rsidR="004040E0" w:rsidRPr="00823B00">
        <w:rPr>
          <w:rFonts w:ascii="Times New Roman" w:hAnsi="Times New Roman" w:cs="Times New Roman"/>
          <w:sz w:val="24"/>
          <w:szCs w:val="24"/>
          <w:lang w:val="ru-RU"/>
        </w:rPr>
        <w:t xml:space="preserve">_______ (_______) </w:t>
      </w:r>
      <w:proofErr w:type="gramEnd"/>
      <w:r w:rsidR="004040E0" w:rsidRPr="00823B00">
        <w:rPr>
          <w:rFonts w:ascii="Times New Roman" w:hAnsi="Times New Roman" w:cs="Times New Roman"/>
          <w:sz w:val="24"/>
          <w:szCs w:val="24"/>
          <w:lang w:val="ru-RU"/>
        </w:rPr>
        <w:t>рублей ____ коп</w:t>
      </w:r>
      <w:r w:rsidR="004040E0">
        <w:rPr>
          <w:rFonts w:ascii="Times New Roman" w:hAnsi="Times New Roman" w:cs="Times New Roman"/>
          <w:sz w:val="24"/>
          <w:szCs w:val="24"/>
          <w:lang w:val="ru-RU"/>
        </w:rPr>
        <w:t>еек</w:t>
      </w:r>
      <w:r w:rsidR="004040E0" w:rsidRPr="00823B00">
        <w:rPr>
          <w:rFonts w:ascii="Times New Roman" w:hAnsi="Times New Roman" w:cs="Times New Roman"/>
          <w:sz w:val="24"/>
          <w:szCs w:val="24"/>
          <w:lang w:val="ru-RU"/>
        </w:rPr>
        <w:t xml:space="preserve">, </w:t>
      </w:r>
      <w:r w:rsidR="004040E0" w:rsidRPr="0058243D">
        <w:rPr>
          <w:rFonts w:ascii="Times New Roman" w:eastAsia="Times New Roman" w:hAnsi="Times New Roman"/>
          <w:sz w:val="24"/>
          <w:szCs w:val="24"/>
          <w:lang w:val="ru-RU" w:eastAsia="ru-RU"/>
        </w:rPr>
        <w:t xml:space="preserve">в том числе НДС____% </w:t>
      </w:r>
      <w:r w:rsidR="004040E0" w:rsidRPr="00823B00">
        <w:rPr>
          <w:rFonts w:ascii="Times New Roman" w:hAnsi="Times New Roman" w:cs="Times New Roman"/>
          <w:sz w:val="24"/>
          <w:szCs w:val="24"/>
          <w:lang w:val="ru-RU"/>
        </w:rPr>
        <w:t>_________ (_______) рублей __ коп</w:t>
      </w:r>
      <w:r w:rsidR="004040E0">
        <w:rPr>
          <w:rFonts w:ascii="Times New Roman" w:hAnsi="Times New Roman" w:cs="Times New Roman"/>
          <w:sz w:val="24"/>
          <w:szCs w:val="24"/>
          <w:lang w:val="ru-RU"/>
        </w:rPr>
        <w:t>еек</w:t>
      </w:r>
      <w:r w:rsidR="004040E0" w:rsidRPr="0058243D">
        <w:rPr>
          <w:rFonts w:ascii="Times New Roman" w:eastAsia="Times New Roman" w:hAnsi="Times New Roman"/>
          <w:sz w:val="24"/>
          <w:szCs w:val="24"/>
          <w:lang w:val="ru-RU" w:eastAsia="ru-RU"/>
        </w:rPr>
        <w:t xml:space="preserve"> </w:t>
      </w:r>
      <w:r w:rsidR="004040E0" w:rsidRPr="00903D3B">
        <w:rPr>
          <w:rFonts w:ascii="Times New Roman" w:eastAsia="Calibri" w:hAnsi="Times New Roman" w:cs="Times New Roman"/>
          <w:i/>
          <w:sz w:val="24"/>
          <w:szCs w:val="24"/>
          <w:lang w:val="ru-RU"/>
        </w:rPr>
        <w:t xml:space="preserve">(если </w:t>
      </w:r>
      <w:r w:rsidR="004040E0">
        <w:rPr>
          <w:rFonts w:ascii="Times New Roman" w:eastAsia="Calibri" w:hAnsi="Times New Roman" w:cs="Times New Roman"/>
          <w:i/>
          <w:sz w:val="24"/>
          <w:szCs w:val="24"/>
          <w:lang w:val="ru-RU"/>
        </w:rPr>
        <w:t>Исполнитель</w:t>
      </w:r>
      <w:r w:rsidR="004040E0" w:rsidRPr="00903D3B">
        <w:rPr>
          <w:rFonts w:ascii="Times New Roman" w:eastAsia="Calibri" w:hAnsi="Times New Roman" w:cs="Times New Roman"/>
          <w:i/>
          <w:sz w:val="24"/>
          <w:szCs w:val="24"/>
          <w:lang w:val="ru-RU"/>
        </w:rPr>
        <w:t xml:space="preserve"> не является плательщиком </w:t>
      </w:r>
      <w:r w:rsidR="004040E0" w:rsidRPr="00F925CD">
        <w:rPr>
          <w:rFonts w:ascii="Times New Roman" w:eastAsia="Calibri" w:hAnsi="Times New Roman" w:cs="Times New Roman"/>
          <w:i/>
          <w:sz w:val="24"/>
          <w:szCs w:val="24"/>
          <w:lang w:val="ru-RU"/>
        </w:rPr>
        <w:t xml:space="preserve">НДС </w:t>
      </w:r>
      <w:r w:rsidR="004040E0" w:rsidRPr="00F925CD">
        <w:rPr>
          <w:rFonts w:ascii="Times New Roman" w:hAnsi="Times New Roman" w:cs="Times New Roman"/>
          <w:i/>
          <w:sz w:val="24"/>
          <w:lang w:val="ru-RU"/>
        </w:rPr>
        <w:t xml:space="preserve">указывается </w:t>
      </w:r>
      <w:r w:rsidR="00C6237E">
        <w:rPr>
          <w:rFonts w:ascii="Times New Roman" w:hAnsi="Times New Roman" w:cs="Times New Roman"/>
          <w:i/>
          <w:sz w:val="24"/>
          <w:lang w:val="ru-RU"/>
        </w:rPr>
        <w:t>«</w:t>
      </w:r>
      <w:r w:rsidR="00C6237E" w:rsidRPr="00F925CD">
        <w:rPr>
          <w:rFonts w:ascii="Times New Roman" w:hAnsi="Times New Roman" w:cs="Times New Roman"/>
          <w:i/>
          <w:sz w:val="24"/>
          <w:lang w:val="ru-RU"/>
        </w:rPr>
        <w:t>НДС</w:t>
      </w:r>
      <w:r w:rsidR="00C6237E">
        <w:rPr>
          <w:rFonts w:ascii="Times New Roman" w:hAnsi="Times New Roman" w:cs="Times New Roman"/>
          <w:i/>
          <w:sz w:val="24"/>
          <w:lang w:val="ru-RU"/>
        </w:rPr>
        <w:t xml:space="preserve"> не облагается»</w:t>
      </w:r>
      <w:r w:rsidR="004040E0" w:rsidRPr="00F925CD">
        <w:rPr>
          <w:rFonts w:ascii="Times New Roman" w:eastAsia="Times New Roman" w:hAnsi="Times New Roman"/>
          <w:i/>
          <w:sz w:val="24"/>
          <w:szCs w:val="24"/>
          <w:lang w:val="ru-RU" w:eastAsia="ru-RU"/>
        </w:rPr>
        <w:t>)</w:t>
      </w:r>
      <w:r w:rsidR="001414F8" w:rsidRPr="001401DF">
        <w:rPr>
          <w:rFonts w:cstheme="minorHAnsi"/>
          <w:i/>
          <w:sz w:val="24"/>
          <w:szCs w:val="24"/>
          <w:lang w:val="ru-RU"/>
        </w:rPr>
        <w:t>.</w:t>
      </w:r>
    </w:p>
    <w:p w:rsidR="001414F8" w:rsidRPr="001401DF" w:rsidRDefault="001414F8" w:rsidP="00571BAE">
      <w:pPr>
        <w:overflowPunct w:val="0"/>
        <w:autoSpaceDE w:val="0"/>
        <w:autoSpaceDN w:val="0"/>
        <w:adjustRightInd w:val="0"/>
        <w:spacing w:before="0" w:beforeAutospacing="0" w:after="0" w:afterAutospacing="0"/>
        <w:ind w:firstLine="567"/>
        <w:jc w:val="both"/>
        <w:textAlignment w:val="baseline"/>
        <w:rPr>
          <w:rFonts w:cstheme="minorHAnsi"/>
          <w:sz w:val="24"/>
          <w:szCs w:val="24"/>
          <w:lang w:val="ru-RU"/>
        </w:rPr>
      </w:pPr>
      <w:r w:rsidRPr="001401DF">
        <w:rPr>
          <w:rFonts w:cstheme="minorHAnsi"/>
          <w:sz w:val="24"/>
          <w:szCs w:val="24"/>
          <w:lang w:val="ru-RU"/>
        </w:rPr>
        <w:t xml:space="preserve">Цена единиц </w:t>
      </w:r>
      <w:r w:rsidR="0017661F" w:rsidRPr="001401DF">
        <w:rPr>
          <w:rFonts w:cstheme="minorHAnsi"/>
          <w:sz w:val="24"/>
          <w:szCs w:val="24"/>
          <w:lang w:val="ru-RU"/>
        </w:rPr>
        <w:t xml:space="preserve">работ, </w:t>
      </w:r>
      <w:r w:rsidRPr="001401DF">
        <w:rPr>
          <w:rFonts w:cstheme="minorHAnsi"/>
          <w:sz w:val="24"/>
          <w:szCs w:val="24"/>
          <w:lang w:val="ru-RU"/>
        </w:rPr>
        <w:t xml:space="preserve">услуг указана в </w:t>
      </w:r>
      <w:r w:rsidR="00571BAE" w:rsidRPr="001401DF">
        <w:rPr>
          <w:rFonts w:cstheme="minorHAnsi"/>
          <w:sz w:val="24"/>
          <w:szCs w:val="24"/>
          <w:lang w:val="ru-RU"/>
        </w:rPr>
        <w:t>П</w:t>
      </w:r>
      <w:r w:rsidRPr="001401DF">
        <w:rPr>
          <w:rFonts w:cstheme="minorHAnsi"/>
          <w:sz w:val="24"/>
          <w:szCs w:val="24"/>
          <w:lang w:val="ru-RU"/>
        </w:rPr>
        <w:t>риложени</w:t>
      </w:r>
      <w:r w:rsidR="0017661F" w:rsidRPr="001401DF">
        <w:rPr>
          <w:rFonts w:cstheme="minorHAnsi"/>
          <w:sz w:val="24"/>
          <w:szCs w:val="24"/>
          <w:lang w:val="ru-RU"/>
        </w:rPr>
        <w:t>и</w:t>
      </w:r>
      <w:r w:rsidRPr="001401DF">
        <w:rPr>
          <w:rFonts w:cstheme="minorHAnsi"/>
          <w:sz w:val="24"/>
          <w:szCs w:val="24"/>
          <w:lang w:val="ru-RU"/>
        </w:rPr>
        <w:t xml:space="preserve"> № </w:t>
      </w:r>
      <w:r w:rsidR="0017661F" w:rsidRPr="001401DF">
        <w:rPr>
          <w:rFonts w:cstheme="minorHAnsi"/>
          <w:sz w:val="24"/>
          <w:szCs w:val="24"/>
          <w:lang w:val="ru-RU"/>
        </w:rPr>
        <w:t>2</w:t>
      </w:r>
      <w:r w:rsidRPr="001401DF">
        <w:rPr>
          <w:rFonts w:cstheme="minorHAnsi"/>
          <w:sz w:val="24"/>
          <w:szCs w:val="24"/>
          <w:lang w:val="ru-RU"/>
        </w:rPr>
        <w:t xml:space="preserve"> к настоящему Контракту</w:t>
      </w:r>
      <w:r w:rsidR="0017661F" w:rsidRPr="001401DF">
        <w:rPr>
          <w:rFonts w:cstheme="minorHAnsi"/>
          <w:sz w:val="24"/>
          <w:szCs w:val="24"/>
          <w:lang w:val="ru-RU"/>
        </w:rPr>
        <w:t>.</w:t>
      </w:r>
    </w:p>
    <w:p w:rsidR="004040E0" w:rsidRPr="00823B00" w:rsidRDefault="004040E0" w:rsidP="004040E0">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2.2. </w:t>
      </w:r>
      <w:proofErr w:type="gramStart"/>
      <w:r w:rsidRPr="00823B00">
        <w:rPr>
          <w:rFonts w:ascii="Times New Roman" w:hAnsi="Times New Roman" w:cs="Times New Roman"/>
          <w:sz w:val="24"/>
          <w:szCs w:val="24"/>
          <w:lang w:val="ru-RU"/>
        </w:rPr>
        <w:t>В соответствие с п</w:t>
      </w:r>
      <w:r w:rsidR="00771FEC">
        <w:rPr>
          <w:rFonts w:ascii="Times New Roman" w:hAnsi="Times New Roman" w:cs="Times New Roman"/>
          <w:sz w:val="24"/>
          <w:szCs w:val="24"/>
          <w:lang w:val="ru-RU"/>
        </w:rPr>
        <w:t>.</w:t>
      </w:r>
      <w:r w:rsidRPr="00823B00">
        <w:rPr>
          <w:rFonts w:ascii="Times New Roman" w:hAnsi="Times New Roman" w:cs="Times New Roman"/>
          <w:sz w:val="24"/>
          <w:szCs w:val="24"/>
          <w:lang w:val="ru-RU"/>
        </w:rPr>
        <w:t xml:space="preserve"> 2 ч</w:t>
      </w:r>
      <w:r w:rsidR="00771FEC">
        <w:rPr>
          <w:rFonts w:ascii="Times New Roman" w:hAnsi="Times New Roman" w:cs="Times New Roman"/>
          <w:sz w:val="24"/>
          <w:szCs w:val="24"/>
          <w:lang w:val="ru-RU"/>
        </w:rPr>
        <w:t>.</w:t>
      </w:r>
      <w:r w:rsidRPr="00823B00">
        <w:rPr>
          <w:rFonts w:ascii="Times New Roman" w:hAnsi="Times New Roman" w:cs="Times New Roman"/>
          <w:sz w:val="24"/>
          <w:szCs w:val="24"/>
          <w:lang w:val="ru-RU"/>
        </w:rPr>
        <w:t xml:space="preserve"> 13 ст</w:t>
      </w:r>
      <w:r w:rsidR="00771FEC">
        <w:rPr>
          <w:rFonts w:ascii="Times New Roman" w:hAnsi="Times New Roman" w:cs="Times New Roman"/>
          <w:sz w:val="24"/>
          <w:szCs w:val="24"/>
          <w:lang w:val="ru-RU"/>
        </w:rPr>
        <w:t>.</w:t>
      </w:r>
      <w:r w:rsidRPr="00823B00">
        <w:rPr>
          <w:rFonts w:ascii="Times New Roman" w:hAnsi="Times New Roman" w:cs="Times New Roman"/>
          <w:sz w:val="24"/>
          <w:szCs w:val="24"/>
          <w:lang w:val="ru-RU"/>
        </w:rPr>
        <w:t xml:space="preserve"> 34 </w:t>
      </w:r>
      <w:hyperlink r:id="rId9" w:history="1">
        <w:r w:rsidRPr="00771FEC">
          <w:rPr>
            <w:rStyle w:val="a4"/>
            <w:rFonts w:ascii="Times New Roman" w:hAnsi="Times New Roman" w:cs="Times New Roman"/>
            <w:bCs/>
            <w:color w:val="auto"/>
            <w:sz w:val="24"/>
            <w:szCs w:val="24"/>
            <w:u w:val="none"/>
            <w:lang w:val="ru-RU"/>
          </w:rPr>
          <w:t xml:space="preserve">Федерального закона от </w:t>
        </w:r>
        <w:r w:rsidR="00771FEC" w:rsidRPr="00771FEC">
          <w:rPr>
            <w:rStyle w:val="a4"/>
            <w:rFonts w:ascii="Times New Roman" w:hAnsi="Times New Roman" w:cs="Times New Roman"/>
            <w:bCs/>
            <w:color w:val="auto"/>
            <w:sz w:val="24"/>
            <w:szCs w:val="24"/>
            <w:u w:val="none"/>
            <w:lang w:val="ru-RU"/>
          </w:rPr>
          <w:t>0</w:t>
        </w:r>
        <w:r w:rsidRPr="00771FEC">
          <w:rPr>
            <w:rStyle w:val="a4"/>
            <w:rFonts w:ascii="Times New Roman" w:hAnsi="Times New Roman" w:cs="Times New Roman"/>
            <w:bCs/>
            <w:color w:val="auto"/>
            <w:sz w:val="24"/>
            <w:szCs w:val="24"/>
            <w:u w:val="none"/>
            <w:lang w:val="ru-RU"/>
          </w:rPr>
          <w:t>5</w:t>
        </w:r>
        <w:r w:rsidR="00771FEC" w:rsidRPr="00771FEC">
          <w:rPr>
            <w:rStyle w:val="a4"/>
            <w:rFonts w:ascii="Times New Roman" w:hAnsi="Times New Roman" w:cs="Times New Roman"/>
            <w:bCs/>
            <w:color w:val="auto"/>
            <w:sz w:val="24"/>
            <w:szCs w:val="24"/>
            <w:u w:val="none"/>
            <w:lang w:val="ru-RU"/>
          </w:rPr>
          <w:t>.04.</w:t>
        </w:r>
        <w:r w:rsidRPr="00771FEC">
          <w:rPr>
            <w:rStyle w:val="a4"/>
            <w:rFonts w:ascii="Times New Roman" w:hAnsi="Times New Roman" w:cs="Times New Roman"/>
            <w:bCs/>
            <w:color w:val="auto"/>
            <w:sz w:val="24"/>
            <w:szCs w:val="24"/>
            <w:u w:val="none"/>
            <w:lang w:val="ru-RU"/>
          </w:rPr>
          <w:t>2013 № 44-ФЗ «О контрактной системе в сфере закупок товаров, работ, услуг для обеспечения государственных и муниципальных нужд»</w:t>
        </w:r>
      </w:hyperlink>
      <w:r w:rsidR="00771FEC" w:rsidRPr="00771FEC">
        <w:rPr>
          <w:rStyle w:val="a4"/>
          <w:rFonts w:ascii="Times New Roman" w:hAnsi="Times New Roman" w:cs="Times New Roman"/>
          <w:bCs/>
          <w:color w:val="auto"/>
          <w:sz w:val="24"/>
          <w:szCs w:val="24"/>
          <w:u w:val="none"/>
          <w:lang w:val="ru-RU"/>
        </w:rPr>
        <w:t xml:space="preserve"> (далее – Федеральный закон № 44-ФЗ)</w:t>
      </w:r>
      <w:r w:rsidR="00771FEC" w:rsidRPr="00771FEC">
        <w:rPr>
          <w:rFonts w:ascii="Times New Roman" w:hAnsi="Times New Roman" w:cs="Times New Roman"/>
          <w:sz w:val="24"/>
          <w:szCs w:val="24"/>
          <w:lang w:val="ru-RU"/>
        </w:rPr>
        <w:t xml:space="preserve"> </w:t>
      </w:r>
      <w:r w:rsidRPr="00771FEC">
        <w:rPr>
          <w:rFonts w:ascii="Times New Roman" w:hAnsi="Times New Roman" w:cs="Times New Roman"/>
          <w:sz w:val="24"/>
          <w:szCs w:val="24"/>
          <w:lang w:val="ru-RU"/>
        </w:rPr>
        <w:t>сумма</w:t>
      </w:r>
      <w:r w:rsidRPr="00823B00">
        <w:rPr>
          <w:rFonts w:ascii="Times New Roman" w:hAnsi="Times New Roman" w:cs="Times New Roman"/>
          <w:sz w:val="24"/>
          <w:szCs w:val="24"/>
          <w:lang w:val="ru-RU"/>
        </w:rPr>
        <w:t xml:space="preserve">, подлежащая уплате </w:t>
      </w:r>
      <w:r>
        <w:rPr>
          <w:rFonts w:ascii="Times New Roman" w:hAnsi="Times New Roman" w:cs="Times New Roman"/>
          <w:sz w:val="24"/>
          <w:szCs w:val="24"/>
          <w:lang w:val="ru-RU"/>
        </w:rPr>
        <w:t>З</w:t>
      </w:r>
      <w:r w:rsidRPr="00823B00">
        <w:rPr>
          <w:rFonts w:ascii="Times New Roman" w:hAnsi="Times New Roman" w:cs="Times New Roman"/>
          <w:sz w:val="24"/>
          <w:szCs w:val="24"/>
          <w:lang w:val="ru-RU"/>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w:t>
      </w:r>
      <w:proofErr w:type="gramEnd"/>
      <w:r w:rsidRPr="00823B00">
        <w:rPr>
          <w:rFonts w:ascii="Times New Roman" w:hAnsi="Times New Roman" w:cs="Times New Roman"/>
          <w:sz w:val="24"/>
          <w:szCs w:val="24"/>
          <w:lang w:val="ru-RU"/>
        </w:rPr>
        <w:t xml:space="preserve">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4"/>
          <w:szCs w:val="24"/>
          <w:lang w:val="ru-RU"/>
        </w:rPr>
        <w:t>З</w:t>
      </w:r>
      <w:r w:rsidRPr="00823B00">
        <w:rPr>
          <w:rFonts w:ascii="Times New Roman" w:hAnsi="Times New Roman" w:cs="Times New Roman"/>
          <w:sz w:val="24"/>
          <w:szCs w:val="24"/>
          <w:lang w:val="ru-RU"/>
        </w:rPr>
        <w:t>аказчиком.</w:t>
      </w:r>
    </w:p>
    <w:p w:rsidR="00FB6120" w:rsidRPr="001401DF" w:rsidRDefault="00577CC4" w:rsidP="00571BAE">
      <w:pPr>
        <w:pStyle w:val="61"/>
        <w:ind w:firstLine="567"/>
        <w:rPr>
          <w:rFonts w:asciiTheme="minorHAnsi" w:hAnsiTheme="minorHAnsi" w:cstheme="minorHAnsi"/>
          <w:szCs w:val="24"/>
        </w:rPr>
      </w:pPr>
      <w:r w:rsidRPr="001401DF">
        <w:rPr>
          <w:rFonts w:asciiTheme="minorHAnsi" w:hAnsiTheme="minorHAnsi" w:cstheme="minorHAnsi"/>
          <w:noProof/>
          <w:szCs w:val="24"/>
        </w:rPr>
        <w:t>2.</w:t>
      </w:r>
      <w:r w:rsidR="004040E0">
        <w:rPr>
          <w:rFonts w:asciiTheme="minorHAnsi" w:hAnsiTheme="minorHAnsi" w:cstheme="minorHAnsi"/>
          <w:noProof/>
          <w:szCs w:val="24"/>
        </w:rPr>
        <w:t>3</w:t>
      </w:r>
      <w:r w:rsidRPr="001401DF">
        <w:rPr>
          <w:rFonts w:asciiTheme="minorHAnsi" w:hAnsiTheme="minorHAnsi" w:cstheme="minorHAnsi"/>
          <w:noProof/>
          <w:szCs w:val="24"/>
        </w:rPr>
        <w:t xml:space="preserve">. </w:t>
      </w:r>
      <w:proofErr w:type="gramStart"/>
      <w:r w:rsidR="00CA2E1E" w:rsidRPr="001401DF">
        <w:rPr>
          <w:rFonts w:asciiTheme="minorHAnsi" w:hAnsiTheme="minorHAnsi" w:cstheme="minorHAnsi"/>
          <w:szCs w:val="24"/>
        </w:rPr>
        <w:t xml:space="preserve">Цена Контракта </w:t>
      </w:r>
      <w:r w:rsidR="004040E0">
        <w:rPr>
          <w:rFonts w:asciiTheme="minorHAnsi" w:hAnsiTheme="minorHAnsi" w:cstheme="minorHAnsi"/>
          <w:szCs w:val="24"/>
        </w:rPr>
        <w:t xml:space="preserve">включает в себя </w:t>
      </w:r>
      <w:r w:rsidR="00CA2E1E" w:rsidRPr="001401DF">
        <w:rPr>
          <w:rFonts w:asciiTheme="minorHAnsi" w:hAnsiTheme="minorHAnsi" w:cstheme="minorHAnsi"/>
          <w:szCs w:val="24"/>
        </w:rPr>
        <w:t>расход</w:t>
      </w:r>
      <w:r w:rsidR="004040E0">
        <w:rPr>
          <w:rFonts w:asciiTheme="minorHAnsi" w:hAnsiTheme="minorHAnsi" w:cstheme="minorHAnsi"/>
          <w:szCs w:val="24"/>
        </w:rPr>
        <w:t>ы</w:t>
      </w:r>
      <w:r w:rsidR="00CA2E1E" w:rsidRPr="001401DF">
        <w:rPr>
          <w:rFonts w:asciiTheme="minorHAnsi" w:hAnsiTheme="minorHAnsi" w:cstheme="minorHAnsi"/>
          <w:szCs w:val="24"/>
        </w:rPr>
        <w:t xml:space="preserve"> Исполнителя</w:t>
      </w:r>
      <w:r w:rsidR="004040E0">
        <w:rPr>
          <w:rFonts w:asciiTheme="minorHAnsi" w:hAnsiTheme="minorHAnsi" w:cstheme="minorHAnsi"/>
          <w:szCs w:val="24"/>
        </w:rPr>
        <w:t xml:space="preserve">, </w:t>
      </w:r>
      <w:r w:rsidR="004040E0">
        <w:rPr>
          <w:szCs w:val="24"/>
        </w:rPr>
        <w:t xml:space="preserve">связанные с исполнением </w:t>
      </w:r>
      <w:r w:rsidR="004040E0">
        <w:rPr>
          <w:szCs w:val="24"/>
        </w:rPr>
        <w:lastRenderedPageBreak/>
        <w:t>принятых на себя обязательств по настоящему Контракту, в том числе</w:t>
      </w:r>
      <w:r w:rsidR="00CA2E1E" w:rsidRPr="001401DF">
        <w:rPr>
          <w:rFonts w:asciiTheme="minorHAnsi" w:hAnsiTheme="minorHAnsi" w:cstheme="minorHAnsi"/>
          <w:szCs w:val="24"/>
        </w:rPr>
        <w:t xml:space="preserve"> </w:t>
      </w:r>
      <w:r w:rsidR="004040E0">
        <w:rPr>
          <w:rFonts w:asciiTheme="minorHAnsi" w:hAnsiTheme="minorHAnsi" w:cstheme="minorHAnsi"/>
          <w:szCs w:val="24"/>
        </w:rPr>
        <w:t xml:space="preserve">расходы на </w:t>
      </w:r>
      <w:r w:rsidR="004040E0" w:rsidRPr="001401DF">
        <w:rPr>
          <w:rFonts w:asciiTheme="minorHAnsi" w:hAnsiTheme="minorHAnsi" w:cstheme="minorHAnsi"/>
          <w:szCs w:val="24"/>
        </w:rPr>
        <w:t xml:space="preserve">запасные части, </w:t>
      </w:r>
      <w:r w:rsidR="00CA2E1E" w:rsidRPr="001401DF">
        <w:rPr>
          <w:rFonts w:asciiTheme="minorHAnsi" w:hAnsiTheme="minorHAnsi" w:cstheme="minorHAnsi"/>
          <w:szCs w:val="24"/>
        </w:rPr>
        <w:t xml:space="preserve">расходные материалы, демонтаж, монтаж, доставку, погрузку и разгрузку </w:t>
      </w:r>
      <w:r w:rsidR="004040E0">
        <w:rPr>
          <w:szCs w:val="24"/>
        </w:rPr>
        <w:t xml:space="preserve">необходимых для оказания услуг </w:t>
      </w:r>
      <w:r w:rsidR="00CA2E1E" w:rsidRPr="001401DF">
        <w:rPr>
          <w:rFonts w:asciiTheme="minorHAnsi" w:hAnsiTheme="minorHAnsi" w:cstheme="minorHAnsi"/>
          <w:szCs w:val="24"/>
        </w:rPr>
        <w:t>материалов (запасных частей), страхование, уплату налогов, сборов</w:t>
      </w:r>
      <w:r w:rsidR="004040E0">
        <w:rPr>
          <w:rFonts w:asciiTheme="minorHAnsi" w:hAnsiTheme="minorHAnsi" w:cstheme="minorHAnsi"/>
          <w:szCs w:val="24"/>
        </w:rPr>
        <w:t xml:space="preserve">, </w:t>
      </w:r>
      <w:r w:rsidR="004040E0">
        <w:rPr>
          <w:szCs w:val="24"/>
        </w:rPr>
        <w:t>таможенные платежи</w:t>
      </w:r>
      <w:r w:rsidR="00CA2E1E" w:rsidRPr="001401DF">
        <w:rPr>
          <w:rFonts w:asciiTheme="minorHAnsi" w:hAnsiTheme="minorHAnsi" w:cstheme="minorHAnsi"/>
          <w:szCs w:val="24"/>
        </w:rPr>
        <w:t xml:space="preserve"> и </w:t>
      </w:r>
      <w:r w:rsidR="004040E0">
        <w:rPr>
          <w:rFonts w:asciiTheme="minorHAnsi" w:hAnsiTheme="minorHAnsi" w:cstheme="minorHAnsi"/>
          <w:szCs w:val="24"/>
        </w:rPr>
        <w:t xml:space="preserve">иные </w:t>
      </w:r>
      <w:r w:rsidR="00CA2E1E" w:rsidRPr="001401DF">
        <w:rPr>
          <w:rFonts w:asciiTheme="minorHAnsi" w:hAnsiTheme="minorHAnsi" w:cstheme="minorHAnsi"/>
          <w:szCs w:val="24"/>
        </w:rPr>
        <w:t>обязательны</w:t>
      </w:r>
      <w:r w:rsidR="004040E0">
        <w:rPr>
          <w:rFonts w:asciiTheme="minorHAnsi" w:hAnsiTheme="minorHAnsi" w:cstheme="minorHAnsi"/>
          <w:szCs w:val="24"/>
        </w:rPr>
        <w:t>е</w:t>
      </w:r>
      <w:r w:rsidR="00CA2E1E" w:rsidRPr="001401DF">
        <w:rPr>
          <w:rFonts w:asciiTheme="minorHAnsi" w:hAnsiTheme="minorHAnsi" w:cstheme="minorHAnsi"/>
          <w:szCs w:val="24"/>
        </w:rPr>
        <w:t xml:space="preserve"> платеж</w:t>
      </w:r>
      <w:r w:rsidR="004040E0">
        <w:rPr>
          <w:rFonts w:asciiTheme="minorHAnsi" w:hAnsiTheme="minorHAnsi" w:cstheme="minorHAnsi"/>
          <w:szCs w:val="24"/>
        </w:rPr>
        <w:t>и</w:t>
      </w:r>
      <w:r w:rsidR="00CA2E1E" w:rsidRPr="001401DF">
        <w:rPr>
          <w:rFonts w:asciiTheme="minorHAnsi" w:hAnsiTheme="minorHAnsi" w:cstheme="minorHAnsi"/>
          <w:szCs w:val="24"/>
        </w:rPr>
        <w:t xml:space="preserve">, </w:t>
      </w:r>
      <w:r w:rsidR="00245D70">
        <w:rPr>
          <w:rFonts w:asciiTheme="minorHAnsi" w:hAnsiTheme="minorHAnsi" w:cstheme="minorHAnsi"/>
          <w:szCs w:val="24"/>
        </w:rPr>
        <w:t xml:space="preserve">а также другие дополнительные расходы, </w:t>
      </w:r>
      <w:r w:rsidR="00CA2E1E" w:rsidRPr="001401DF">
        <w:rPr>
          <w:rFonts w:asciiTheme="minorHAnsi" w:hAnsiTheme="minorHAnsi" w:cstheme="minorHAnsi"/>
          <w:szCs w:val="24"/>
        </w:rPr>
        <w:t>связанны</w:t>
      </w:r>
      <w:r w:rsidR="00245D70">
        <w:rPr>
          <w:rFonts w:asciiTheme="minorHAnsi" w:hAnsiTheme="minorHAnsi" w:cstheme="minorHAnsi"/>
          <w:szCs w:val="24"/>
        </w:rPr>
        <w:t>е</w:t>
      </w:r>
      <w:r w:rsidR="00CA2E1E" w:rsidRPr="001401DF">
        <w:rPr>
          <w:rFonts w:asciiTheme="minorHAnsi" w:hAnsiTheme="minorHAnsi" w:cstheme="minorHAnsi"/>
          <w:szCs w:val="24"/>
        </w:rPr>
        <w:t xml:space="preserve"> с исполнением Контракта.</w:t>
      </w:r>
      <w:proofErr w:type="gramEnd"/>
    </w:p>
    <w:p w:rsidR="00FB6120" w:rsidRPr="001401DF" w:rsidRDefault="00FB6120" w:rsidP="00571BAE">
      <w:pPr>
        <w:spacing w:before="0" w:beforeAutospacing="0" w:after="0" w:afterAutospacing="0"/>
        <w:ind w:firstLine="567"/>
        <w:jc w:val="both"/>
        <w:rPr>
          <w:rFonts w:cstheme="minorHAnsi"/>
          <w:sz w:val="24"/>
          <w:szCs w:val="24"/>
          <w:lang w:val="ru-RU"/>
        </w:rPr>
      </w:pPr>
      <w:r w:rsidRPr="001401DF">
        <w:rPr>
          <w:rFonts w:cstheme="minorHAnsi"/>
          <w:sz w:val="24"/>
          <w:szCs w:val="24"/>
          <w:lang w:val="ru-RU"/>
        </w:rPr>
        <w:t>2.</w:t>
      </w:r>
      <w:r w:rsidR="004040E0">
        <w:rPr>
          <w:rFonts w:cstheme="minorHAnsi"/>
          <w:sz w:val="24"/>
          <w:szCs w:val="24"/>
          <w:lang w:val="ru-RU"/>
        </w:rPr>
        <w:t>4</w:t>
      </w:r>
      <w:r w:rsidRPr="001401DF">
        <w:rPr>
          <w:rFonts w:cstheme="minorHAnsi"/>
          <w:sz w:val="24"/>
          <w:szCs w:val="24"/>
          <w:lang w:val="ru-RU"/>
        </w:rPr>
        <w:t xml:space="preserve">. Услуги оплачиваются Заказчиком в пределах </w:t>
      </w:r>
      <w:r w:rsidRPr="001401DF">
        <w:rPr>
          <w:rFonts w:eastAsia="Calibri" w:cstheme="minorHAnsi"/>
          <w:sz w:val="24"/>
          <w:szCs w:val="24"/>
          <w:lang w:val="ru-RU"/>
        </w:rPr>
        <w:t xml:space="preserve">доведенных Заказчику </w:t>
      </w:r>
      <w:r w:rsidRPr="001401DF">
        <w:rPr>
          <w:rFonts w:cstheme="minorHAnsi"/>
          <w:sz w:val="24"/>
          <w:szCs w:val="24"/>
          <w:lang w:val="ru-RU"/>
        </w:rPr>
        <w:t>лимитов бюджетных обязательств. Источник финансирования – Федеральный бюджет.</w:t>
      </w:r>
    </w:p>
    <w:p w:rsidR="004040E0" w:rsidRDefault="001323DC" w:rsidP="004040E0">
      <w:pPr>
        <w:spacing w:before="0" w:beforeAutospacing="0" w:after="0" w:afterAutospacing="0"/>
        <w:ind w:firstLine="567"/>
        <w:jc w:val="both"/>
        <w:rPr>
          <w:rFonts w:ascii="Times New Roman" w:hAnsi="Times New Roman" w:cs="Times New Roman"/>
          <w:sz w:val="24"/>
          <w:szCs w:val="24"/>
          <w:lang w:val="ru-RU"/>
        </w:rPr>
      </w:pPr>
      <w:r w:rsidRPr="001401DF">
        <w:rPr>
          <w:rFonts w:cstheme="minorHAnsi"/>
          <w:sz w:val="24"/>
          <w:szCs w:val="24"/>
          <w:lang w:val="ru-RU"/>
        </w:rPr>
        <w:t>2.</w:t>
      </w:r>
      <w:r w:rsidR="004040E0">
        <w:rPr>
          <w:rFonts w:cstheme="minorHAnsi"/>
          <w:sz w:val="24"/>
          <w:szCs w:val="24"/>
          <w:lang w:val="ru-RU"/>
        </w:rPr>
        <w:t>5</w:t>
      </w:r>
      <w:r w:rsidR="00CA2E1E" w:rsidRPr="001401DF">
        <w:rPr>
          <w:rFonts w:cstheme="minorHAnsi"/>
          <w:sz w:val="24"/>
          <w:szCs w:val="24"/>
          <w:lang w:val="ru-RU"/>
        </w:rPr>
        <w:t xml:space="preserve">. </w:t>
      </w:r>
      <w:proofErr w:type="gramStart"/>
      <w:r w:rsidR="004040E0" w:rsidRPr="005301DD">
        <w:rPr>
          <w:rFonts w:ascii="Times New Roman" w:hAnsi="Times New Roman" w:cs="Times New Roman"/>
          <w:sz w:val="24"/>
          <w:szCs w:val="24"/>
          <w:lang w:val="ru-RU"/>
        </w:rPr>
        <w:t xml:space="preserve">Оплата по настоящему Контракту осуществляется </w:t>
      </w:r>
      <w:r w:rsidR="004040E0" w:rsidRPr="00CF75C6">
        <w:rPr>
          <w:rFonts w:ascii="Times New Roman" w:hAnsi="Times New Roman" w:cs="Times New Roman"/>
          <w:sz w:val="24"/>
          <w:szCs w:val="24"/>
          <w:lang w:val="ru-RU"/>
        </w:rPr>
        <w:t xml:space="preserve">Заказчиком по цене единицы работы, услуги исходя из объема фактически оказанной услуги </w:t>
      </w:r>
      <w:r w:rsidR="004040E0">
        <w:rPr>
          <w:rFonts w:ascii="Times New Roman" w:hAnsi="Times New Roman" w:cs="Times New Roman"/>
          <w:sz w:val="24"/>
          <w:szCs w:val="24"/>
          <w:lang w:val="ru-RU"/>
        </w:rPr>
        <w:t>или выполненной работы</w:t>
      </w:r>
      <w:r w:rsidR="004040E0" w:rsidRPr="00CF75C6">
        <w:rPr>
          <w:rFonts w:ascii="Times New Roman" w:hAnsi="Times New Roman" w:cs="Times New Roman"/>
          <w:sz w:val="24"/>
          <w:szCs w:val="24"/>
          <w:lang w:val="ru-RU"/>
        </w:rPr>
        <w:t xml:space="preserve">, но в размере, не превышающем максимального значения цены контракта, </w:t>
      </w:r>
      <w:r w:rsidR="004040E0" w:rsidRPr="004040E0">
        <w:rPr>
          <w:rStyle w:val="15"/>
          <w:rFonts w:eastAsia="Calibri"/>
          <w:b w:val="0"/>
          <w:sz w:val="24"/>
          <w:szCs w:val="24"/>
          <w:lang w:val="ru-RU"/>
        </w:rPr>
        <w:t>по</w:t>
      </w:r>
      <w:r w:rsidR="004040E0" w:rsidRPr="00CF75C6">
        <w:rPr>
          <w:rStyle w:val="15"/>
          <w:rFonts w:eastAsia="Calibri"/>
          <w:sz w:val="24"/>
          <w:szCs w:val="24"/>
          <w:lang w:val="ru-RU"/>
        </w:rPr>
        <w:t xml:space="preserve"> </w:t>
      </w:r>
      <w:r w:rsidR="00715D23">
        <w:rPr>
          <w:rFonts w:ascii="Times New Roman" w:hAnsi="Times New Roman" w:cs="Times New Roman"/>
          <w:sz w:val="24"/>
          <w:szCs w:val="24"/>
          <w:lang w:val="ru-RU"/>
        </w:rPr>
        <w:t>безналичному расчё</w:t>
      </w:r>
      <w:r w:rsidR="004040E0" w:rsidRPr="00CF75C6">
        <w:rPr>
          <w:rFonts w:ascii="Times New Roman" w:hAnsi="Times New Roman" w:cs="Times New Roman"/>
          <w:sz w:val="24"/>
          <w:szCs w:val="24"/>
          <w:lang w:val="ru-RU"/>
        </w:rPr>
        <w:t xml:space="preserve">ту </w:t>
      </w:r>
      <w:r w:rsidR="004040E0" w:rsidRPr="00CF75C6">
        <w:rPr>
          <w:rFonts w:ascii="Times New Roman" w:eastAsia="Calibri" w:hAnsi="Times New Roman" w:cs="Times New Roman"/>
          <w:sz w:val="24"/>
          <w:szCs w:val="24"/>
          <w:lang w:val="ru-RU"/>
        </w:rPr>
        <w:t>плат</w:t>
      </w:r>
      <w:r w:rsidR="00715D23">
        <w:rPr>
          <w:rFonts w:ascii="Times New Roman" w:eastAsia="Calibri" w:hAnsi="Times New Roman" w:cs="Times New Roman"/>
          <w:sz w:val="24"/>
          <w:szCs w:val="24"/>
          <w:lang w:val="ru-RU"/>
        </w:rPr>
        <w:t>ё</w:t>
      </w:r>
      <w:r w:rsidR="004040E0" w:rsidRPr="00CF75C6">
        <w:rPr>
          <w:rFonts w:ascii="Times New Roman" w:eastAsia="Calibri" w:hAnsi="Times New Roman" w:cs="Times New Roman"/>
          <w:sz w:val="24"/>
          <w:szCs w:val="24"/>
          <w:lang w:val="ru-RU"/>
        </w:rPr>
        <w:t xml:space="preserve">жными поручениями </w:t>
      </w:r>
      <w:r w:rsidR="00715D23">
        <w:rPr>
          <w:rFonts w:ascii="Times New Roman" w:hAnsi="Times New Roman" w:cs="Times New Roman"/>
          <w:sz w:val="24"/>
          <w:szCs w:val="24"/>
          <w:lang w:val="ru-RU"/>
        </w:rPr>
        <w:t>путё</w:t>
      </w:r>
      <w:r w:rsidR="004040E0" w:rsidRPr="00CF75C6">
        <w:rPr>
          <w:rFonts w:ascii="Times New Roman" w:hAnsi="Times New Roman" w:cs="Times New Roman"/>
          <w:sz w:val="24"/>
          <w:szCs w:val="24"/>
          <w:lang w:val="ru-RU"/>
        </w:rPr>
        <w:t xml:space="preserve">м перечисления Заказчиком </w:t>
      </w:r>
      <w:r w:rsidR="00715D23">
        <w:rPr>
          <w:rFonts w:ascii="Times New Roman" w:hAnsi="Times New Roman" w:cs="Times New Roman"/>
          <w:sz w:val="24"/>
          <w:szCs w:val="24"/>
          <w:lang w:val="ru-RU"/>
        </w:rPr>
        <w:t>денежных средств на расчё</w:t>
      </w:r>
      <w:r w:rsidR="004040E0" w:rsidRPr="00CF75C6">
        <w:rPr>
          <w:rFonts w:ascii="Times New Roman" w:hAnsi="Times New Roman" w:cs="Times New Roman"/>
          <w:sz w:val="24"/>
          <w:szCs w:val="24"/>
          <w:lang w:val="ru-RU"/>
        </w:rPr>
        <w:t>тный</w:t>
      </w:r>
      <w:r w:rsidR="00715D23">
        <w:rPr>
          <w:rFonts w:ascii="Times New Roman" w:hAnsi="Times New Roman" w:cs="Times New Roman"/>
          <w:sz w:val="24"/>
          <w:szCs w:val="24"/>
          <w:lang w:val="ru-RU"/>
        </w:rPr>
        <w:t xml:space="preserve"> счё</w:t>
      </w:r>
      <w:r w:rsidR="004040E0" w:rsidRPr="00704A4A">
        <w:rPr>
          <w:rFonts w:ascii="Times New Roman" w:hAnsi="Times New Roman" w:cs="Times New Roman"/>
          <w:sz w:val="24"/>
          <w:szCs w:val="24"/>
          <w:lang w:val="ru-RU"/>
        </w:rPr>
        <w:t xml:space="preserve">т </w:t>
      </w:r>
      <w:r w:rsidR="004040E0">
        <w:rPr>
          <w:rFonts w:ascii="Times New Roman" w:hAnsi="Times New Roman" w:cs="Times New Roman"/>
          <w:sz w:val="24"/>
          <w:szCs w:val="24"/>
          <w:lang w:val="ru-RU"/>
        </w:rPr>
        <w:t xml:space="preserve">Исполнителя, указанный в Контракте, </w:t>
      </w:r>
      <w:r w:rsidR="004040E0" w:rsidRPr="00E330DB">
        <w:rPr>
          <w:rFonts w:ascii="Times New Roman" w:hAnsi="Times New Roman" w:cs="Times New Roman"/>
          <w:sz w:val="24"/>
          <w:szCs w:val="24"/>
          <w:lang w:val="ru-RU"/>
        </w:rPr>
        <w:t xml:space="preserve">на основании </w:t>
      </w:r>
      <w:r w:rsidR="00715D23" w:rsidRPr="00715D23">
        <w:rPr>
          <w:rFonts w:ascii="Times New Roman" w:hAnsi="Times New Roman" w:cs="Times New Roman"/>
          <w:sz w:val="24"/>
          <w:szCs w:val="24"/>
          <w:lang w:val="ru-RU"/>
        </w:rPr>
        <w:t>счёта, счёт-фактуры (</w:t>
      </w:r>
      <w:r w:rsidR="00715D23" w:rsidRPr="00715D23">
        <w:rPr>
          <w:rFonts w:ascii="Times New Roman" w:hAnsi="Times New Roman" w:cs="Times New Roman"/>
          <w:i/>
          <w:sz w:val="24"/>
          <w:szCs w:val="24"/>
          <w:lang w:val="ru-RU"/>
        </w:rPr>
        <w:t>предоставляется, если Исполнитель является плательщиком НДС</w:t>
      </w:r>
      <w:r w:rsidR="00715D23" w:rsidRPr="00715D23">
        <w:rPr>
          <w:rFonts w:ascii="Times New Roman" w:hAnsi="Times New Roman" w:cs="Times New Roman"/>
          <w:sz w:val="24"/>
          <w:szCs w:val="24"/>
          <w:lang w:val="ru-RU"/>
        </w:rPr>
        <w:t>) и акта об оказании</w:t>
      </w:r>
      <w:proofErr w:type="gramEnd"/>
      <w:r w:rsidR="00715D23" w:rsidRPr="00715D23">
        <w:rPr>
          <w:rFonts w:ascii="Times New Roman" w:hAnsi="Times New Roman" w:cs="Times New Roman"/>
          <w:sz w:val="24"/>
          <w:szCs w:val="24"/>
          <w:lang w:val="ru-RU"/>
        </w:rPr>
        <w:t xml:space="preserve"> услуг (</w:t>
      </w:r>
      <w:r w:rsidR="00715D23" w:rsidRPr="00870C2C">
        <w:rPr>
          <w:rFonts w:ascii="Times New Roman" w:hAnsi="Times New Roman" w:cs="Times New Roman"/>
          <w:i/>
          <w:sz w:val="24"/>
          <w:szCs w:val="24"/>
          <w:lang w:val="ru-RU"/>
        </w:rPr>
        <w:t>или УПД</w:t>
      </w:r>
      <w:r w:rsidR="00715D23" w:rsidRPr="00715D23">
        <w:rPr>
          <w:rFonts w:ascii="Times New Roman" w:hAnsi="Times New Roman" w:cs="Times New Roman"/>
          <w:sz w:val="24"/>
          <w:szCs w:val="24"/>
          <w:lang w:val="ru-RU"/>
        </w:rPr>
        <w:t xml:space="preserve">), </w:t>
      </w:r>
      <w:proofErr w:type="gramStart"/>
      <w:r w:rsidR="00715D23" w:rsidRPr="00715D23">
        <w:rPr>
          <w:rFonts w:ascii="Times New Roman" w:hAnsi="Times New Roman" w:cs="Times New Roman"/>
          <w:sz w:val="24"/>
          <w:szCs w:val="24"/>
          <w:lang w:val="ru-RU"/>
        </w:rPr>
        <w:t>подписанного</w:t>
      </w:r>
      <w:proofErr w:type="gramEnd"/>
      <w:r w:rsidR="00715D23" w:rsidRPr="00715D23">
        <w:rPr>
          <w:rFonts w:ascii="Times New Roman" w:hAnsi="Times New Roman" w:cs="Times New Roman"/>
          <w:sz w:val="24"/>
          <w:szCs w:val="24"/>
          <w:lang w:val="ru-RU"/>
        </w:rPr>
        <w:t xml:space="preserve"> Сторонами (представителями Сторон). Перечисление денежных средств осуществляется в течение 7 (семи) рабочих дней со дня подписания Заказчиком акта об оказании услуг (</w:t>
      </w:r>
      <w:r w:rsidR="00715D23" w:rsidRPr="00870C2C">
        <w:rPr>
          <w:rFonts w:ascii="Times New Roman" w:hAnsi="Times New Roman" w:cs="Times New Roman"/>
          <w:i/>
          <w:sz w:val="24"/>
          <w:szCs w:val="24"/>
          <w:lang w:val="ru-RU"/>
        </w:rPr>
        <w:t>или УПД</w:t>
      </w:r>
      <w:r w:rsidR="00715D23" w:rsidRPr="00715D23">
        <w:rPr>
          <w:rFonts w:ascii="Times New Roman" w:hAnsi="Times New Roman" w:cs="Times New Roman"/>
          <w:sz w:val="24"/>
          <w:szCs w:val="24"/>
          <w:lang w:val="ru-RU"/>
        </w:rPr>
        <w:t>).</w:t>
      </w:r>
    </w:p>
    <w:p w:rsidR="00FB6120" w:rsidRPr="001401DF" w:rsidRDefault="001323DC" w:rsidP="00571BAE">
      <w:pPr>
        <w:spacing w:before="0" w:beforeAutospacing="0" w:after="0" w:afterAutospacing="0"/>
        <w:ind w:firstLine="567"/>
        <w:jc w:val="both"/>
        <w:rPr>
          <w:rFonts w:cstheme="minorHAnsi"/>
          <w:sz w:val="24"/>
          <w:szCs w:val="24"/>
          <w:lang w:val="ru-RU"/>
        </w:rPr>
      </w:pPr>
      <w:r w:rsidRPr="001401DF">
        <w:rPr>
          <w:rFonts w:cstheme="minorHAnsi"/>
          <w:sz w:val="24"/>
          <w:szCs w:val="24"/>
          <w:lang w:val="ru-RU"/>
        </w:rPr>
        <w:t xml:space="preserve">В случае изменения расчетного счёта Исполнитель обязан в течение </w:t>
      </w:r>
      <w:r w:rsidR="00870C2C">
        <w:rPr>
          <w:rFonts w:cstheme="minorHAnsi"/>
          <w:sz w:val="24"/>
          <w:szCs w:val="24"/>
          <w:lang w:val="ru-RU"/>
        </w:rPr>
        <w:t>трё</w:t>
      </w:r>
      <w:r w:rsidR="00771FEC">
        <w:rPr>
          <w:rFonts w:cstheme="minorHAnsi"/>
          <w:sz w:val="24"/>
          <w:szCs w:val="24"/>
          <w:lang w:val="ru-RU"/>
        </w:rPr>
        <w:t>х</w:t>
      </w:r>
      <w:r w:rsidRPr="001401DF">
        <w:rPr>
          <w:rFonts w:cstheme="minorHAnsi"/>
          <w:sz w:val="24"/>
          <w:szCs w:val="24"/>
          <w:lang w:val="ru-RU"/>
        </w:rPr>
        <w:t xml:space="preserve"> рабочих дней с момента изменения расчётного счёта в письменной форме сообщить об этом Заказчику, указав новые реквизиты расчётного счёта. В противном случае все риски, связанные с перечислением Заказчиком денежных средств на указанный в Контракте счёт Исполнителя, несёт Исполнитель.</w:t>
      </w:r>
    </w:p>
    <w:p w:rsidR="00FB6120" w:rsidRPr="001401DF" w:rsidRDefault="00FB6120" w:rsidP="00571BAE">
      <w:pPr>
        <w:pStyle w:val="61"/>
        <w:ind w:firstLine="567"/>
        <w:rPr>
          <w:rFonts w:asciiTheme="minorHAnsi" w:hAnsiTheme="minorHAnsi" w:cstheme="minorHAnsi"/>
          <w:szCs w:val="24"/>
          <w:lang w:eastAsia="zh-CN"/>
        </w:rPr>
      </w:pPr>
      <w:r w:rsidRPr="001401DF">
        <w:rPr>
          <w:rFonts w:asciiTheme="minorHAnsi" w:hAnsiTheme="minorHAnsi" w:cstheme="minorHAnsi"/>
          <w:szCs w:val="24"/>
        </w:rPr>
        <w:t>2.</w:t>
      </w:r>
      <w:r w:rsidR="00107677">
        <w:rPr>
          <w:rFonts w:asciiTheme="minorHAnsi" w:hAnsiTheme="minorHAnsi" w:cstheme="minorHAnsi"/>
          <w:szCs w:val="24"/>
        </w:rPr>
        <w:t>6</w:t>
      </w:r>
      <w:r w:rsidRPr="001401DF">
        <w:rPr>
          <w:rFonts w:asciiTheme="minorHAnsi" w:hAnsiTheme="minorHAnsi" w:cstheme="minorHAnsi"/>
          <w:szCs w:val="24"/>
        </w:rPr>
        <w:t xml:space="preserve">. </w:t>
      </w:r>
      <w:r w:rsidRPr="001401DF">
        <w:rPr>
          <w:rFonts w:asciiTheme="minorHAnsi" w:hAnsiTheme="minorHAnsi" w:cstheme="minorHAnsi"/>
          <w:szCs w:val="24"/>
          <w:lang w:eastAsia="zh-CN"/>
        </w:rPr>
        <w:t>Цена настоящего Контракта является твердой и определяется на весь срок исполнения Контракта, за исключением случаев, предусмотренных Федеральным законом № 44-ФЗ и настоящим Контрактом.</w:t>
      </w:r>
    </w:p>
    <w:p w:rsidR="00577CC4" w:rsidRPr="001401DF" w:rsidRDefault="00577CC4" w:rsidP="00571BAE">
      <w:pPr>
        <w:pStyle w:val="a5"/>
        <w:tabs>
          <w:tab w:val="num" w:pos="0"/>
        </w:tabs>
        <w:ind w:left="0" w:firstLine="709"/>
        <w:jc w:val="both"/>
        <w:rPr>
          <w:rFonts w:asciiTheme="minorHAnsi" w:hAnsiTheme="minorHAnsi" w:cstheme="minorHAnsi"/>
          <w:sz w:val="16"/>
          <w:szCs w:val="16"/>
        </w:rPr>
      </w:pPr>
    </w:p>
    <w:p w:rsidR="00D109FB" w:rsidRPr="00870C2C" w:rsidRDefault="00BA4CE5" w:rsidP="002A77AA">
      <w:pPr>
        <w:pStyle w:val="ad"/>
        <w:widowControl w:val="0"/>
        <w:snapToGrid w:val="0"/>
        <w:spacing w:after="0"/>
        <w:jc w:val="center"/>
        <w:rPr>
          <w:rFonts w:asciiTheme="minorHAnsi" w:hAnsiTheme="minorHAnsi" w:cstheme="minorHAnsi"/>
          <w:sz w:val="16"/>
          <w:szCs w:val="16"/>
          <w:highlight w:val="yellow"/>
        </w:rPr>
      </w:pPr>
      <w:r>
        <w:rPr>
          <w:rFonts w:asciiTheme="minorHAnsi" w:hAnsiTheme="minorHAnsi" w:cstheme="minorHAnsi"/>
        </w:rPr>
        <w:t>3</w:t>
      </w:r>
      <w:r w:rsidR="00577CC4" w:rsidRPr="00870C2C">
        <w:rPr>
          <w:rFonts w:asciiTheme="minorHAnsi" w:hAnsiTheme="minorHAnsi" w:cstheme="minorHAnsi"/>
        </w:rPr>
        <w:t xml:space="preserve">. </w:t>
      </w:r>
      <w:r w:rsidR="00870C2C" w:rsidRPr="00870C2C">
        <w:rPr>
          <w:rFonts w:asciiTheme="minorHAnsi" w:hAnsiTheme="minorHAnsi" w:cstheme="minorHAnsi"/>
        </w:rPr>
        <w:t>Права и обязанности Сторон</w:t>
      </w:r>
    </w:p>
    <w:p w:rsidR="00FB6120" w:rsidRPr="001401DF" w:rsidRDefault="00BA4CE5" w:rsidP="00D109FB">
      <w:pPr>
        <w:pStyle w:val="61"/>
        <w:ind w:firstLine="567"/>
        <w:rPr>
          <w:rFonts w:asciiTheme="minorHAnsi" w:hAnsiTheme="minorHAnsi" w:cstheme="minorHAnsi"/>
          <w:szCs w:val="24"/>
        </w:rPr>
      </w:pPr>
      <w:r>
        <w:rPr>
          <w:rFonts w:asciiTheme="minorHAnsi" w:hAnsiTheme="minorHAnsi" w:cstheme="minorHAnsi"/>
          <w:szCs w:val="24"/>
        </w:rPr>
        <w:t>3</w:t>
      </w:r>
      <w:r w:rsidR="00D109FB" w:rsidRPr="00236121">
        <w:rPr>
          <w:rFonts w:asciiTheme="minorHAnsi" w:hAnsiTheme="minorHAnsi" w:cstheme="minorHAnsi"/>
          <w:szCs w:val="24"/>
        </w:rPr>
        <w:t xml:space="preserve">.1. </w:t>
      </w:r>
      <w:r w:rsidR="00FB6120" w:rsidRPr="00236121">
        <w:rPr>
          <w:rFonts w:asciiTheme="minorHAnsi" w:hAnsiTheme="minorHAnsi" w:cstheme="minorHAnsi"/>
          <w:szCs w:val="24"/>
        </w:rPr>
        <w:t>Исполнитель обязан:</w:t>
      </w:r>
    </w:p>
    <w:p w:rsidR="00FB6120" w:rsidRPr="001401DF" w:rsidRDefault="00BA4CE5" w:rsidP="00D109FB">
      <w:pPr>
        <w:pStyle w:val="61"/>
        <w:ind w:firstLine="567"/>
        <w:rPr>
          <w:rFonts w:asciiTheme="minorHAnsi" w:hAnsiTheme="minorHAnsi" w:cstheme="minorHAnsi"/>
          <w:szCs w:val="24"/>
        </w:rPr>
      </w:pPr>
      <w:r>
        <w:rPr>
          <w:rFonts w:asciiTheme="minorHAnsi" w:hAnsiTheme="minorHAnsi" w:cstheme="minorHAnsi"/>
          <w:szCs w:val="24"/>
        </w:rPr>
        <w:t>3</w:t>
      </w:r>
      <w:r w:rsidR="00FB6120" w:rsidRPr="001401DF">
        <w:rPr>
          <w:rFonts w:asciiTheme="minorHAnsi" w:hAnsiTheme="minorHAnsi" w:cstheme="minorHAnsi"/>
          <w:szCs w:val="24"/>
        </w:rPr>
        <w:t xml:space="preserve">.1.1. Оказать услуги </w:t>
      </w:r>
      <w:r w:rsidR="006F2343">
        <w:rPr>
          <w:rFonts w:asciiTheme="minorHAnsi" w:hAnsiTheme="minorHAnsi" w:cstheme="minorHAnsi"/>
          <w:szCs w:val="24"/>
        </w:rPr>
        <w:t xml:space="preserve">(выполнить работы) </w:t>
      </w:r>
      <w:r w:rsidR="002A77AA">
        <w:rPr>
          <w:rFonts w:cstheme="minorHAnsi"/>
          <w:szCs w:val="24"/>
        </w:rPr>
        <w:t>по техническому обслуживанию и текущему ремонту</w:t>
      </w:r>
      <w:r w:rsidR="001C4C5E">
        <w:rPr>
          <w:rFonts w:cstheme="minorHAnsi"/>
          <w:szCs w:val="24"/>
        </w:rPr>
        <w:t>,</w:t>
      </w:r>
      <w:r w:rsidR="002A77AA">
        <w:rPr>
          <w:rFonts w:cstheme="minorHAnsi"/>
          <w:szCs w:val="24"/>
        </w:rPr>
        <w:t xml:space="preserve"> </w:t>
      </w:r>
      <w:r w:rsidR="001C4C5E">
        <w:rPr>
          <w:rFonts w:cstheme="minorHAnsi"/>
          <w:szCs w:val="24"/>
        </w:rPr>
        <w:t>в том числе монтаж</w:t>
      </w:r>
      <w:r w:rsidR="00F95913">
        <w:rPr>
          <w:rFonts w:cstheme="minorHAnsi"/>
          <w:szCs w:val="24"/>
        </w:rPr>
        <w:t>у/установке</w:t>
      </w:r>
      <w:r w:rsidR="001C4C5E">
        <w:rPr>
          <w:rFonts w:cstheme="minorHAnsi"/>
          <w:szCs w:val="24"/>
        </w:rPr>
        <w:t xml:space="preserve"> </w:t>
      </w:r>
      <w:r w:rsidR="002A77AA">
        <w:rPr>
          <w:rFonts w:cstheme="minorHAnsi"/>
          <w:szCs w:val="24"/>
        </w:rPr>
        <w:t xml:space="preserve">оборудования кондиционирования воздуха </w:t>
      </w:r>
      <w:r w:rsidR="00FB6120" w:rsidRPr="001401DF">
        <w:rPr>
          <w:rFonts w:asciiTheme="minorHAnsi" w:hAnsiTheme="minorHAnsi" w:cstheme="minorHAnsi"/>
          <w:szCs w:val="24"/>
        </w:rPr>
        <w:t xml:space="preserve">надлежащего качества, в </w:t>
      </w:r>
      <w:r w:rsidR="00693A48" w:rsidRPr="001401DF">
        <w:rPr>
          <w:rFonts w:asciiTheme="minorHAnsi" w:hAnsiTheme="minorHAnsi" w:cstheme="minorHAnsi"/>
          <w:szCs w:val="24"/>
        </w:rPr>
        <w:t>порядке</w:t>
      </w:r>
      <w:r w:rsidR="00FB6120" w:rsidRPr="001401DF">
        <w:rPr>
          <w:rFonts w:asciiTheme="minorHAnsi" w:hAnsiTheme="minorHAnsi" w:cstheme="minorHAnsi"/>
          <w:szCs w:val="24"/>
        </w:rPr>
        <w:t xml:space="preserve"> и сроки, установленные в техническом задании (Приложение № 1 к настоящему Контракту), в соответствии с условиями настоящего Контракта.</w:t>
      </w:r>
    </w:p>
    <w:p w:rsidR="00FB6120" w:rsidRPr="001401DF" w:rsidRDefault="00BA4CE5" w:rsidP="00D109FB">
      <w:pPr>
        <w:pStyle w:val="61"/>
        <w:ind w:firstLine="567"/>
        <w:rPr>
          <w:rFonts w:asciiTheme="minorHAnsi" w:hAnsiTheme="minorHAnsi" w:cstheme="minorHAnsi"/>
          <w:szCs w:val="24"/>
        </w:rPr>
      </w:pPr>
      <w:r>
        <w:rPr>
          <w:rFonts w:asciiTheme="minorHAnsi" w:hAnsiTheme="minorHAnsi" w:cstheme="minorHAnsi"/>
          <w:szCs w:val="24"/>
        </w:rPr>
        <w:t>3</w:t>
      </w:r>
      <w:r w:rsidR="00FB6120" w:rsidRPr="001401DF">
        <w:rPr>
          <w:rFonts w:asciiTheme="minorHAnsi" w:hAnsiTheme="minorHAnsi" w:cstheme="minorHAnsi"/>
          <w:szCs w:val="24"/>
        </w:rPr>
        <w:t>.1.2. Оказать услуги своими силами и материально-техническими средствами</w:t>
      </w:r>
      <w:r w:rsidR="006F2343">
        <w:rPr>
          <w:rFonts w:asciiTheme="minorHAnsi" w:hAnsiTheme="minorHAnsi" w:cstheme="minorHAnsi"/>
          <w:szCs w:val="24"/>
        </w:rPr>
        <w:t>, инструментами</w:t>
      </w:r>
      <w:r w:rsidR="006E5F1F" w:rsidRPr="001401DF">
        <w:rPr>
          <w:rFonts w:asciiTheme="minorHAnsi" w:hAnsiTheme="minorHAnsi" w:cstheme="minorHAnsi"/>
          <w:szCs w:val="24"/>
        </w:rPr>
        <w:t>. Запасные части и расходные материалы должны быть новыми</w:t>
      </w:r>
      <w:r w:rsidR="006E5F1F" w:rsidRPr="001401DF">
        <w:rPr>
          <w:rFonts w:asciiTheme="minorHAnsi" w:hAnsiTheme="minorHAnsi" w:cstheme="minorHAnsi"/>
          <w:spacing w:val="-2"/>
          <w:szCs w:val="24"/>
        </w:rPr>
        <w:t>, не бывшими в эксплуатации, в ремонте, не поврежденными,</w:t>
      </w:r>
      <w:r w:rsidR="006E5F1F" w:rsidRPr="001401DF">
        <w:rPr>
          <w:rFonts w:asciiTheme="minorHAnsi" w:hAnsiTheme="minorHAnsi" w:cstheme="minorHAnsi"/>
          <w:szCs w:val="24"/>
        </w:rPr>
        <w:t xml:space="preserve"> а также соответствовать требованиям, техническим условиям, стандартам и нормам, предусмотренным для данного вида товара</w:t>
      </w:r>
      <w:r w:rsidR="00FB6120" w:rsidRPr="001401DF">
        <w:rPr>
          <w:rFonts w:asciiTheme="minorHAnsi" w:hAnsiTheme="minorHAnsi" w:cstheme="minorHAnsi"/>
          <w:szCs w:val="24"/>
        </w:rPr>
        <w:t>.</w:t>
      </w:r>
    </w:p>
    <w:p w:rsidR="00FB6120" w:rsidRPr="001401DF" w:rsidRDefault="00BA4CE5" w:rsidP="00D109FB">
      <w:pPr>
        <w:autoSpaceDE w:val="0"/>
        <w:autoSpaceDN w:val="0"/>
        <w:adjustRightInd w:val="0"/>
        <w:spacing w:before="0" w:beforeAutospacing="0" w:after="0" w:afterAutospacing="0"/>
        <w:ind w:firstLine="567"/>
        <w:jc w:val="both"/>
        <w:rPr>
          <w:rFonts w:cstheme="minorHAnsi"/>
          <w:spacing w:val="6"/>
          <w:sz w:val="24"/>
          <w:szCs w:val="24"/>
          <w:lang w:val="ru-RU"/>
        </w:rPr>
      </w:pPr>
      <w:r>
        <w:rPr>
          <w:rFonts w:cstheme="minorHAnsi"/>
          <w:sz w:val="24"/>
          <w:szCs w:val="24"/>
          <w:lang w:val="ru-RU"/>
        </w:rPr>
        <w:t>3</w:t>
      </w:r>
      <w:r w:rsidR="00FB6120" w:rsidRPr="001401DF">
        <w:rPr>
          <w:rFonts w:cstheme="minorHAnsi"/>
          <w:sz w:val="24"/>
          <w:szCs w:val="24"/>
          <w:lang w:val="ru-RU"/>
        </w:rPr>
        <w:t xml:space="preserve">.1.3. </w:t>
      </w:r>
      <w:r w:rsidR="00FB6120" w:rsidRPr="001401DF">
        <w:rPr>
          <w:rFonts w:cstheme="minorHAnsi"/>
          <w:spacing w:val="6"/>
          <w:sz w:val="24"/>
          <w:szCs w:val="24"/>
          <w:lang w:val="ru-RU"/>
        </w:rPr>
        <w:t xml:space="preserve">Обеспечить </w:t>
      </w:r>
      <w:r w:rsidR="00693A48" w:rsidRPr="001401DF">
        <w:rPr>
          <w:rFonts w:cstheme="minorHAnsi"/>
          <w:spacing w:val="6"/>
          <w:sz w:val="24"/>
          <w:szCs w:val="24"/>
          <w:lang w:val="ru-RU"/>
        </w:rPr>
        <w:t>за свой счё</w:t>
      </w:r>
      <w:r w:rsidR="00FB6120" w:rsidRPr="001401DF">
        <w:rPr>
          <w:rFonts w:cstheme="minorHAnsi"/>
          <w:spacing w:val="6"/>
          <w:sz w:val="24"/>
          <w:szCs w:val="24"/>
          <w:lang w:val="ru-RU"/>
        </w:rPr>
        <w:t>т устранение недостатков и деф</w:t>
      </w:r>
      <w:r w:rsidR="00693A48" w:rsidRPr="001401DF">
        <w:rPr>
          <w:rFonts w:cstheme="minorHAnsi"/>
          <w:spacing w:val="6"/>
          <w:sz w:val="24"/>
          <w:szCs w:val="24"/>
          <w:lang w:val="ru-RU"/>
        </w:rPr>
        <w:t>ектов, выявленных при сдаче-приё</w:t>
      </w:r>
      <w:r w:rsidR="00FB6120" w:rsidRPr="001401DF">
        <w:rPr>
          <w:rFonts w:cstheme="minorHAnsi"/>
          <w:spacing w:val="6"/>
          <w:sz w:val="24"/>
          <w:szCs w:val="24"/>
          <w:lang w:val="ru-RU"/>
        </w:rPr>
        <w:t>мке услуг</w:t>
      </w:r>
      <w:r w:rsidR="006E5F1F" w:rsidRPr="001401DF">
        <w:rPr>
          <w:rFonts w:cstheme="minorHAnsi"/>
          <w:spacing w:val="6"/>
          <w:sz w:val="24"/>
          <w:szCs w:val="24"/>
          <w:lang w:val="ru-RU"/>
        </w:rPr>
        <w:t xml:space="preserve"> </w:t>
      </w:r>
      <w:r w:rsidR="006F2343">
        <w:rPr>
          <w:rFonts w:cstheme="minorHAnsi"/>
          <w:spacing w:val="6"/>
          <w:sz w:val="24"/>
          <w:szCs w:val="24"/>
          <w:lang w:val="ru-RU"/>
        </w:rPr>
        <w:t xml:space="preserve">(работ) </w:t>
      </w:r>
      <w:r w:rsidR="006E5F1F" w:rsidRPr="001401DF">
        <w:rPr>
          <w:rFonts w:cstheme="minorHAnsi"/>
          <w:sz w:val="24"/>
          <w:szCs w:val="24"/>
          <w:lang w:val="ru-RU"/>
        </w:rPr>
        <w:t>и в течение гарантийного срока</w:t>
      </w:r>
      <w:r w:rsidR="00FB6120" w:rsidRPr="001401DF">
        <w:rPr>
          <w:rFonts w:cstheme="minorHAnsi"/>
          <w:spacing w:val="6"/>
          <w:sz w:val="24"/>
          <w:szCs w:val="24"/>
          <w:lang w:val="ru-RU"/>
        </w:rPr>
        <w:t>.</w:t>
      </w:r>
    </w:p>
    <w:p w:rsidR="00FB6120" w:rsidRPr="001401DF" w:rsidRDefault="00BA4CE5" w:rsidP="00D109FB">
      <w:pPr>
        <w:widowControl w:val="0"/>
        <w:spacing w:before="0" w:beforeAutospacing="0" w:after="0" w:afterAutospacing="0"/>
        <w:ind w:firstLine="567"/>
        <w:jc w:val="both"/>
        <w:rPr>
          <w:rFonts w:cstheme="minorHAnsi"/>
          <w:sz w:val="24"/>
          <w:szCs w:val="24"/>
          <w:lang w:val="ru-RU"/>
        </w:rPr>
      </w:pPr>
      <w:r>
        <w:rPr>
          <w:rFonts w:cstheme="minorHAnsi"/>
          <w:sz w:val="24"/>
          <w:szCs w:val="24"/>
          <w:lang w:val="ru-RU"/>
        </w:rPr>
        <w:t>3</w:t>
      </w:r>
      <w:r w:rsidR="00FB6120" w:rsidRPr="001401DF">
        <w:rPr>
          <w:rFonts w:cstheme="minorHAnsi"/>
          <w:sz w:val="24"/>
          <w:szCs w:val="24"/>
          <w:lang w:val="ru-RU"/>
        </w:rPr>
        <w:t xml:space="preserve">.1.4. Предоставлять Заказчику по его требованию документы, относящиеся к предмету Контракта, </w:t>
      </w:r>
      <w:r w:rsidR="00FB6120" w:rsidRPr="001401DF">
        <w:rPr>
          <w:rFonts w:eastAsia="Calibri" w:cstheme="minorHAnsi"/>
          <w:sz w:val="24"/>
          <w:szCs w:val="24"/>
          <w:lang w:val="ru-RU"/>
        </w:rPr>
        <w:t>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B6120" w:rsidRPr="001401DF" w:rsidRDefault="00BA4CE5" w:rsidP="00D109FB">
      <w:pPr>
        <w:autoSpaceDE w:val="0"/>
        <w:autoSpaceDN w:val="0"/>
        <w:adjustRightInd w:val="0"/>
        <w:spacing w:before="0" w:beforeAutospacing="0" w:after="0" w:afterAutospacing="0"/>
        <w:ind w:firstLine="567"/>
        <w:jc w:val="both"/>
        <w:rPr>
          <w:rFonts w:eastAsia="Times New Roman" w:cstheme="minorHAnsi"/>
          <w:sz w:val="24"/>
          <w:szCs w:val="24"/>
          <w:lang w:val="ru-RU" w:eastAsia="ru-RU"/>
        </w:rPr>
      </w:pPr>
      <w:r>
        <w:rPr>
          <w:rFonts w:eastAsia="Times New Roman" w:cstheme="minorHAnsi"/>
          <w:sz w:val="24"/>
          <w:szCs w:val="24"/>
          <w:lang w:val="ru-RU" w:eastAsia="ru-RU"/>
        </w:rPr>
        <w:t>3</w:t>
      </w:r>
      <w:r w:rsidR="00FB6120" w:rsidRPr="001401DF">
        <w:rPr>
          <w:rFonts w:eastAsia="Times New Roman" w:cstheme="minorHAnsi"/>
          <w:sz w:val="24"/>
          <w:szCs w:val="24"/>
          <w:lang w:val="ru-RU" w:eastAsia="ru-RU"/>
        </w:rPr>
        <w:t xml:space="preserve">.1.5. Нести риск случайного повреждения </w:t>
      </w:r>
      <w:r w:rsidR="006E5F1F" w:rsidRPr="001401DF">
        <w:rPr>
          <w:rFonts w:eastAsia="Times New Roman" w:cstheme="minorHAnsi"/>
          <w:sz w:val="24"/>
          <w:szCs w:val="24"/>
          <w:lang w:val="ru-RU" w:eastAsia="ru-RU"/>
        </w:rPr>
        <w:t>материалов и оборудования, принадлежа</w:t>
      </w:r>
      <w:r w:rsidR="006F2343">
        <w:rPr>
          <w:rFonts w:eastAsia="Times New Roman" w:cstheme="minorHAnsi"/>
          <w:sz w:val="24"/>
          <w:szCs w:val="24"/>
          <w:lang w:val="ru-RU" w:eastAsia="ru-RU"/>
        </w:rPr>
        <w:t>щих</w:t>
      </w:r>
      <w:r w:rsidR="00FB6120" w:rsidRPr="001401DF">
        <w:rPr>
          <w:rFonts w:eastAsia="Times New Roman" w:cstheme="minorHAnsi"/>
          <w:sz w:val="24"/>
          <w:szCs w:val="24"/>
          <w:lang w:val="ru-RU" w:eastAsia="ru-RU"/>
        </w:rPr>
        <w:t xml:space="preserve"> Заказчику, при оказании услуг</w:t>
      </w:r>
      <w:r w:rsidR="00FB6120" w:rsidRPr="001401DF">
        <w:rPr>
          <w:rFonts w:cstheme="minorHAnsi"/>
          <w:szCs w:val="24"/>
          <w:lang w:val="ru-RU"/>
        </w:rPr>
        <w:t xml:space="preserve"> </w:t>
      </w:r>
      <w:r w:rsidR="006F2343">
        <w:rPr>
          <w:rFonts w:cstheme="minorHAnsi"/>
          <w:szCs w:val="24"/>
          <w:lang w:val="ru-RU"/>
        </w:rPr>
        <w:t xml:space="preserve">(выполнении работ) </w:t>
      </w:r>
      <w:r w:rsidR="00FB6120" w:rsidRPr="001401DF">
        <w:rPr>
          <w:rFonts w:eastAsia="Times New Roman" w:cstheme="minorHAnsi"/>
          <w:sz w:val="24"/>
          <w:szCs w:val="24"/>
          <w:lang w:val="ru-RU" w:eastAsia="ru-RU"/>
        </w:rPr>
        <w:t>по Контракту.</w:t>
      </w:r>
    </w:p>
    <w:p w:rsidR="00FB6120" w:rsidRDefault="00BA4CE5" w:rsidP="00D109FB">
      <w:pPr>
        <w:autoSpaceDE w:val="0"/>
        <w:autoSpaceDN w:val="0"/>
        <w:adjustRightInd w:val="0"/>
        <w:spacing w:before="0" w:beforeAutospacing="0" w:after="0" w:afterAutospacing="0"/>
        <w:ind w:firstLine="567"/>
        <w:jc w:val="both"/>
        <w:rPr>
          <w:rFonts w:cstheme="minorHAnsi"/>
          <w:sz w:val="24"/>
          <w:szCs w:val="24"/>
          <w:lang w:val="ru-RU"/>
        </w:rPr>
      </w:pPr>
      <w:r>
        <w:rPr>
          <w:rFonts w:eastAsia="Times New Roman" w:cstheme="minorHAnsi"/>
          <w:sz w:val="24"/>
          <w:szCs w:val="24"/>
          <w:lang w:val="ru-RU" w:eastAsia="ru-RU"/>
        </w:rPr>
        <w:t>3</w:t>
      </w:r>
      <w:r w:rsidR="00FB6120" w:rsidRPr="001401DF">
        <w:rPr>
          <w:rFonts w:eastAsia="Times New Roman" w:cstheme="minorHAnsi"/>
          <w:sz w:val="24"/>
          <w:szCs w:val="24"/>
          <w:lang w:val="ru-RU" w:eastAsia="ru-RU"/>
        </w:rPr>
        <w:t xml:space="preserve">.1.6. </w:t>
      </w:r>
      <w:r w:rsidR="00FB6120" w:rsidRPr="001401DF">
        <w:rPr>
          <w:rFonts w:cstheme="minorHAnsi"/>
          <w:sz w:val="24"/>
          <w:szCs w:val="24"/>
          <w:lang w:val="ru-RU"/>
        </w:rPr>
        <w:t xml:space="preserve">Обеспечить соблюдение правил </w:t>
      </w:r>
      <w:r w:rsidR="006F2343" w:rsidRPr="006F2343">
        <w:rPr>
          <w:rFonts w:ascii="Times New Roman" w:hAnsi="Times New Roman" w:cs="Times New Roman"/>
          <w:sz w:val="24"/>
          <w:lang w:val="ru-RU" w:eastAsia="zh-CN"/>
        </w:rPr>
        <w:t xml:space="preserve">техники безопасности, </w:t>
      </w:r>
      <w:r w:rsidR="00FB6120" w:rsidRPr="001401DF">
        <w:rPr>
          <w:rFonts w:cstheme="minorHAnsi"/>
          <w:sz w:val="24"/>
          <w:szCs w:val="24"/>
          <w:lang w:val="ru-RU"/>
        </w:rPr>
        <w:t>пожарной безопасности и охраны труда.</w:t>
      </w:r>
    </w:p>
    <w:p w:rsidR="00807BFE" w:rsidRPr="000152C2" w:rsidRDefault="00BA4CE5" w:rsidP="00337C73">
      <w:pPr>
        <w:suppressAutoHyphens/>
        <w:spacing w:before="0" w:beforeAutospacing="0" w:after="0" w:afterAutospacing="0"/>
        <w:ind w:firstLine="567"/>
        <w:jc w:val="both"/>
        <w:rPr>
          <w:rFonts w:ascii="Times New Roman" w:hAnsi="Times New Roman" w:cs="Times New Roman"/>
          <w:sz w:val="24"/>
          <w:lang w:val="ru-RU" w:eastAsia="zh-CN"/>
        </w:rPr>
      </w:pPr>
      <w:r>
        <w:rPr>
          <w:rFonts w:ascii="Times New Roman" w:hAnsi="Times New Roman" w:cs="Times New Roman"/>
          <w:sz w:val="24"/>
          <w:lang w:val="ru-RU" w:eastAsia="zh-CN"/>
        </w:rPr>
        <w:t>3</w:t>
      </w:r>
      <w:r w:rsidR="00807BFE" w:rsidRPr="000152C2">
        <w:rPr>
          <w:rFonts w:ascii="Times New Roman" w:hAnsi="Times New Roman" w:cs="Times New Roman"/>
          <w:sz w:val="24"/>
          <w:lang w:val="ru-RU" w:eastAsia="zh-CN"/>
        </w:rPr>
        <w:t>.1.</w:t>
      </w:r>
      <w:r w:rsidR="00337C73" w:rsidRPr="000152C2">
        <w:rPr>
          <w:rFonts w:ascii="Times New Roman" w:hAnsi="Times New Roman" w:cs="Times New Roman"/>
          <w:sz w:val="24"/>
          <w:lang w:val="ru-RU" w:eastAsia="zh-CN"/>
        </w:rPr>
        <w:t>7</w:t>
      </w:r>
      <w:r w:rsidR="00807BFE" w:rsidRPr="000152C2">
        <w:rPr>
          <w:rFonts w:ascii="Times New Roman" w:hAnsi="Times New Roman" w:cs="Times New Roman"/>
          <w:sz w:val="24"/>
          <w:lang w:val="ru-RU" w:eastAsia="zh-CN"/>
        </w:rPr>
        <w:t>. Обеспечивать сохранность используемой технической документации</w:t>
      </w:r>
      <w:r w:rsidR="00AE7AFE" w:rsidRPr="000152C2">
        <w:rPr>
          <w:rFonts w:ascii="Times New Roman" w:hAnsi="Times New Roman" w:cs="Times New Roman"/>
          <w:sz w:val="24"/>
          <w:lang w:val="ru-RU" w:eastAsia="zh-CN"/>
        </w:rPr>
        <w:t xml:space="preserve"> Заказчика</w:t>
      </w:r>
      <w:r w:rsidR="00807BFE" w:rsidRPr="000152C2">
        <w:rPr>
          <w:rFonts w:ascii="Times New Roman" w:hAnsi="Times New Roman" w:cs="Times New Roman"/>
          <w:sz w:val="24"/>
          <w:lang w:val="ru-RU" w:eastAsia="zh-CN"/>
        </w:rPr>
        <w:t xml:space="preserve">, </w:t>
      </w:r>
      <w:r w:rsidR="00AF0C0B" w:rsidRPr="000152C2">
        <w:rPr>
          <w:rFonts w:ascii="Times New Roman" w:hAnsi="Times New Roman" w:cs="Times New Roman"/>
          <w:sz w:val="24"/>
          <w:lang w:val="ru-RU" w:eastAsia="zh-CN"/>
        </w:rPr>
        <w:t>вести и заполнять ведом</w:t>
      </w:r>
      <w:r w:rsidR="00236121">
        <w:rPr>
          <w:rFonts w:ascii="Times New Roman" w:hAnsi="Times New Roman" w:cs="Times New Roman"/>
          <w:sz w:val="24"/>
          <w:lang w:val="ru-RU" w:eastAsia="zh-CN"/>
        </w:rPr>
        <w:t xml:space="preserve">ость </w:t>
      </w:r>
      <w:proofErr w:type="gramStart"/>
      <w:r w:rsidR="00236121">
        <w:rPr>
          <w:rFonts w:ascii="Times New Roman" w:hAnsi="Times New Roman" w:cs="Times New Roman"/>
          <w:sz w:val="24"/>
          <w:lang w:val="ru-RU" w:eastAsia="zh-CN"/>
        </w:rPr>
        <w:t>учё</w:t>
      </w:r>
      <w:r w:rsidR="00AF0C0B" w:rsidRPr="000152C2">
        <w:rPr>
          <w:rFonts w:ascii="Times New Roman" w:hAnsi="Times New Roman" w:cs="Times New Roman"/>
          <w:sz w:val="24"/>
          <w:lang w:val="ru-RU" w:eastAsia="zh-CN"/>
        </w:rPr>
        <w:t>та проведения технического обслуживания систем кондиционирования</w:t>
      </w:r>
      <w:proofErr w:type="gramEnd"/>
      <w:r w:rsidR="00AF0C0B" w:rsidRPr="000152C2">
        <w:rPr>
          <w:rFonts w:ascii="Times New Roman" w:hAnsi="Times New Roman" w:cs="Times New Roman"/>
          <w:sz w:val="24"/>
          <w:lang w:val="ru-RU" w:eastAsia="zh-CN"/>
        </w:rPr>
        <w:t xml:space="preserve"> воздуха, </w:t>
      </w:r>
      <w:r w:rsidR="00807BFE" w:rsidRPr="000152C2">
        <w:rPr>
          <w:rFonts w:ascii="Times New Roman" w:hAnsi="Times New Roman" w:cs="Times New Roman"/>
          <w:sz w:val="24"/>
          <w:lang w:val="ru-RU" w:eastAsia="zh-CN"/>
        </w:rPr>
        <w:t xml:space="preserve">а также своевременно производить все необходимые записи в формулярах оборудования о производимом техническом обслуживании и ремонте (замене) основных узлов и деталей, изменениях в </w:t>
      </w:r>
      <w:proofErr w:type="spellStart"/>
      <w:r w:rsidR="00807BFE" w:rsidRPr="000152C2">
        <w:rPr>
          <w:rFonts w:ascii="Times New Roman" w:hAnsi="Times New Roman" w:cs="Times New Roman"/>
          <w:sz w:val="24"/>
          <w:lang w:val="ru-RU" w:eastAsia="zh-CN"/>
        </w:rPr>
        <w:t>электросхемах</w:t>
      </w:r>
      <w:proofErr w:type="spellEnd"/>
      <w:r w:rsidR="00807BFE" w:rsidRPr="000152C2">
        <w:rPr>
          <w:rFonts w:ascii="Times New Roman" w:hAnsi="Times New Roman" w:cs="Times New Roman"/>
          <w:sz w:val="24"/>
          <w:lang w:val="ru-RU" w:eastAsia="zh-CN"/>
        </w:rPr>
        <w:t>.</w:t>
      </w:r>
    </w:p>
    <w:p w:rsidR="00FB6120" w:rsidRPr="001401DF" w:rsidRDefault="00BA4CE5" w:rsidP="00D109FB">
      <w:pPr>
        <w:pStyle w:val="61"/>
        <w:ind w:firstLine="567"/>
        <w:rPr>
          <w:rFonts w:asciiTheme="minorHAnsi" w:hAnsiTheme="minorHAnsi" w:cstheme="minorHAnsi"/>
          <w:szCs w:val="24"/>
        </w:rPr>
      </w:pPr>
      <w:r>
        <w:rPr>
          <w:rFonts w:asciiTheme="minorHAnsi" w:hAnsiTheme="minorHAnsi" w:cstheme="minorHAnsi"/>
          <w:szCs w:val="24"/>
        </w:rPr>
        <w:t>3</w:t>
      </w:r>
      <w:r w:rsidR="00FB6120" w:rsidRPr="000152C2">
        <w:rPr>
          <w:rFonts w:asciiTheme="minorHAnsi" w:hAnsiTheme="minorHAnsi" w:cstheme="minorHAnsi"/>
          <w:szCs w:val="24"/>
        </w:rPr>
        <w:t>.2. Исполнитель</w:t>
      </w:r>
      <w:r w:rsidR="00FB6120" w:rsidRPr="001401DF">
        <w:rPr>
          <w:rFonts w:asciiTheme="minorHAnsi" w:hAnsiTheme="minorHAnsi" w:cstheme="minorHAnsi"/>
          <w:szCs w:val="24"/>
        </w:rPr>
        <w:t xml:space="preserve"> вправе:</w:t>
      </w:r>
    </w:p>
    <w:p w:rsidR="00FB6120" w:rsidRPr="001401DF" w:rsidRDefault="00BA4CE5" w:rsidP="00D109FB">
      <w:pPr>
        <w:pStyle w:val="61"/>
        <w:ind w:firstLine="567"/>
        <w:rPr>
          <w:rFonts w:asciiTheme="minorHAnsi" w:hAnsiTheme="minorHAnsi" w:cstheme="minorHAnsi"/>
          <w:szCs w:val="24"/>
        </w:rPr>
      </w:pPr>
      <w:r>
        <w:rPr>
          <w:rFonts w:asciiTheme="minorHAnsi" w:hAnsiTheme="minorHAnsi" w:cstheme="minorHAnsi"/>
          <w:szCs w:val="24"/>
        </w:rPr>
        <w:t>3</w:t>
      </w:r>
      <w:r w:rsidR="00FB6120" w:rsidRPr="001401DF">
        <w:rPr>
          <w:rFonts w:asciiTheme="minorHAnsi" w:hAnsiTheme="minorHAnsi" w:cstheme="minorHAnsi"/>
          <w:szCs w:val="24"/>
        </w:rPr>
        <w:t>.2.1. Принять решение об одностороннем отказе от исполнения Контракта по основаниям, предусмотренным Гражданским кодексом Российской Федерации.</w:t>
      </w:r>
    </w:p>
    <w:p w:rsidR="00FB6120" w:rsidRDefault="00BA4CE5" w:rsidP="00D109FB">
      <w:pPr>
        <w:pStyle w:val="61"/>
        <w:ind w:firstLine="567"/>
        <w:rPr>
          <w:rFonts w:asciiTheme="minorHAnsi" w:hAnsiTheme="minorHAnsi" w:cstheme="minorHAnsi"/>
          <w:color w:val="000000"/>
          <w:szCs w:val="24"/>
          <w:lang w:eastAsia="zh-CN"/>
        </w:rPr>
      </w:pPr>
      <w:r>
        <w:rPr>
          <w:rFonts w:asciiTheme="minorHAnsi" w:hAnsiTheme="minorHAnsi" w:cstheme="minorHAnsi"/>
          <w:color w:val="000000"/>
          <w:szCs w:val="24"/>
          <w:lang w:eastAsia="zh-CN"/>
        </w:rPr>
        <w:t>3</w:t>
      </w:r>
      <w:r w:rsidR="00FB6120" w:rsidRPr="001401DF">
        <w:rPr>
          <w:rFonts w:asciiTheme="minorHAnsi" w:hAnsiTheme="minorHAnsi" w:cstheme="minorHAnsi"/>
          <w:color w:val="000000"/>
          <w:szCs w:val="24"/>
          <w:lang w:eastAsia="zh-CN"/>
        </w:rPr>
        <w:t xml:space="preserve">.2.2. Требовать своевременной оплаты на условиях, установленных Контрактом, </w:t>
      </w:r>
      <w:r w:rsidR="00FB6120" w:rsidRPr="001401DF">
        <w:rPr>
          <w:rFonts w:asciiTheme="minorHAnsi" w:hAnsiTheme="minorHAnsi" w:cstheme="minorHAnsi"/>
          <w:color w:val="000000"/>
          <w:szCs w:val="24"/>
          <w:lang w:eastAsia="zh-CN"/>
        </w:rPr>
        <w:lastRenderedPageBreak/>
        <w:t>надлежащим образом оказанных и принятых Заказчиком услуг</w:t>
      </w:r>
      <w:r w:rsidR="00693A48" w:rsidRPr="001401DF">
        <w:rPr>
          <w:rFonts w:asciiTheme="minorHAnsi" w:hAnsiTheme="minorHAnsi" w:cstheme="minorHAnsi"/>
          <w:color w:val="000000"/>
          <w:szCs w:val="24"/>
          <w:lang w:eastAsia="zh-CN"/>
        </w:rPr>
        <w:t>.</w:t>
      </w:r>
    </w:p>
    <w:p w:rsidR="007D1EDC" w:rsidRPr="001401DF" w:rsidRDefault="00BA4CE5" w:rsidP="00D109FB">
      <w:pPr>
        <w:pStyle w:val="61"/>
        <w:ind w:firstLine="567"/>
        <w:rPr>
          <w:rFonts w:asciiTheme="minorHAnsi" w:hAnsiTheme="minorHAnsi" w:cstheme="minorHAnsi"/>
          <w:szCs w:val="24"/>
        </w:rPr>
      </w:pPr>
      <w:r>
        <w:rPr>
          <w:rFonts w:asciiTheme="minorHAnsi" w:hAnsiTheme="minorHAnsi" w:cstheme="minorHAnsi"/>
          <w:color w:val="000000"/>
          <w:szCs w:val="24"/>
          <w:lang w:eastAsia="zh-CN"/>
        </w:rPr>
        <w:t>3</w:t>
      </w:r>
      <w:r w:rsidR="007D1EDC">
        <w:rPr>
          <w:rFonts w:asciiTheme="minorHAnsi" w:hAnsiTheme="minorHAnsi" w:cstheme="minorHAnsi"/>
          <w:color w:val="000000"/>
          <w:szCs w:val="24"/>
          <w:lang w:eastAsia="zh-CN"/>
        </w:rPr>
        <w:t>.2.3. Привлекать к исполнению Контракта третьих лиц</w:t>
      </w:r>
      <w:r w:rsidR="00154FAA">
        <w:rPr>
          <w:rFonts w:asciiTheme="minorHAnsi" w:hAnsiTheme="minorHAnsi" w:cstheme="minorHAnsi"/>
          <w:color w:val="000000"/>
          <w:szCs w:val="24"/>
          <w:lang w:eastAsia="zh-CN"/>
        </w:rPr>
        <w:t xml:space="preserve"> (соисполнителей)</w:t>
      </w:r>
      <w:r w:rsidR="007D1EDC">
        <w:rPr>
          <w:rFonts w:asciiTheme="minorHAnsi" w:hAnsiTheme="minorHAnsi" w:cstheme="minorHAnsi"/>
          <w:color w:val="000000"/>
          <w:szCs w:val="24"/>
          <w:lang w:eastAsia="zh-CN"/>
        </w:rPr>
        <w:t>. При этом Исполнитель нес</w:t>
      </w:r>
      <w:r w:rsidR="00236121">
        <w:rPr>
          <w:rFonts w:asciiTheme="minorHAnsi" w:hAnsiTheme="minorHAnsi" w:cstheme="minorHAnsi"/>
          <w:color w:val="000000"/>
          <w:szCs w:val="24"/>
          <w:lang w:eastAsia="zh-CN"/>
        </w:rPr>
        <w:t>ё</w:t>
      </w:r>
      <w:r w:rsidR="007D1EDC">
        <w:rPr>
          <w:rFonts w:asciiTheme="minorHAnsi" w:hAnsiTheme="minorHAnsi" w:cstheme="minorHAnsi"/>
          <w:color w:val="000000"/>
          <w:szCs w:val="24"/>
          <w:lang w:eastAsia="zh-CN"/>
        </w:rPr>
        <w:t>т ответственность перед Заказчиком за надлежащее оказание услуг</w:t>
      </w:r>
      <w:r w:rsidR="00154FAA">
        <w:rPr>
          <w:rFonts w:asciiTheme="minorHAnsi" w:hAnsiTheme="minorHAnsi" w:cstheme="minorHAnsi"/>
          <w:color w:val="000000"/>
          <w:szCs w:val="24"/>
          <w:lang w:eastAsia="zh-CN"/>
        </w:rPr>
        <w:t xml:space="preserve"> (</w:t>
      </w:r>
      <w:r w:rsidR="007D1EDC">
        <w:rPr>
          <w:rFonts w:asciiTheme="minorHAnsi" w:hAnsiTheme="minorHAnsi" w:cstheme="minorHAnsi"/>
          <w:color w:val="000000"/>
          <w:szCs w:val="24"/>
          <w:lang w:eastAsia="zh-CN"/>
        </w:rPr>
        <w:t>выполнение работ</w:t>
      </w:r>
      <w:r w:rsidR="00154FAA">
        <w:rPr>
          <w:rFonts w:asciiTheme="minorHAnsi" w:hAnsiTheme="minorHAnsi" w:cstheme="minorHAnsi"/>
          <w:color w:val="000000"/>
          <w:szCs w:val="24"/>
          <w:lang w:eastAsia="zh-CN"/>
        </w:rPr>
        <w:t>)</w:t>
      </w:r>
      <w:r w:rsidR="007D1EDC">
        <w:rPr>
          <w:rFonts w:asciiTheme="minorHAnsi" w:hAnsiTheme="minorHAnsi" w:cstheme="minorHAnsi"/>
          <w:color w:val="000000"/>
          <w:szCs w:val="24"/>
          <w:lang w:eastAsia="zh-CN"/>
        </w:rPr>
        <w:t xml:space="preserve"> указанными лицами и координацию их деятельности.</w:t>
      </w:r>
      <w:r w:rsidR="00154FAA">
        <w:rPr>
          <w:rFonts w:asciiTheme="minorHAnsi" w:hAnsiTheme="minorHAnsi" w:cstheme="minorHAnsi"/>
          <w:color w:val="000000"/>
          <w:szCs w:val="24"/>
          <w:lang w:eastAsia="zh-CN"/>
        </w:rPr>
        <w:t xml:space="preserve"> </w:t>
      </w:r>
      <w:r w:rsidR="00154FAA" w:rsidRPr="00B947EA">
        <w:rPr>
          <w:color w:val="000000"/>
          <w:lang w:eastAsia="zh-CN"/>
        </w:rPr>
        <w:t>Привлечение соисполнителей не влечёт изменение цены Контракта.</w:t>
      </w:r>
    </w:p>
    <w:p w:rsidR="00FB6120" w:rsidRPr="001401DF" w:rsidRDefault="00BA4CE5" w:rsidP="00D109FB">
      <w:pPr>
        <w:pStyle w:val="61"/>
        <w:ind w:firstLine="567"/>
        <w:rPr>
          <w:rFonts w:asciiTheme="minorHAnsi" w:hAnsiTheme="minorHAnsi" w:cstheme="minorHAnsi"/>
          <w:szCs w:val="24"/>
        </w:rPr>
      </w:pPr>
      <w:r>
        <w:rPr>
          <w:rFonts w:asciiTheme="minorHAnsi" w:hAnsiTheme="minorHAnsi" w:cstheme="minorHAnsi"/>
          <w:szCs w:val="24"/>
        </w:rPr>
        <w:t>3</w:t>
      </w:r>
      <w:r w:rsidR="00FB6120" w:rsidRPr="001401DF">
        <w:rPr>
          <w:rFonts w:asciiTheme="minorHAnsi" w:hAnsiTheme="minorHAnsi" w:cstheme="minorHAnsi"/>
          <w:szCs w:val="24"/>
        </w:rPr>
        <w:t>.3. Заказчик обязан:</w:t>
      </w:r>
    </w:p>
    <w:p w:rsidR="00FB6120" w:rsidRPr="001401DF" w:rsidRDefault="00BA4CE5" w:rsidP="00D109FB">
      <w:pPr>
        <w:pStyle w:val="61"/>
        <w:ind w:firstLine="567"/>
        <w:rPr>
          <w:rFonts w:asciiTheme="minorHAnsi" w:hAnsiTheme="minorHAnsi" w:cstheme="minorHAnsi"/>
          <w:szCs w:val="24"/>
        </w:rPr>
      </w:pPr>
      <w:r>
        <w:rPr>
          <w:rFonts w:asciiTheme="minorHAnsi" w:hAnsiTheme="minorHAnsi" w:cstheme="minorHAnsi"/>
          <w:szCs w:val="24"/>
        </w:rPr>
        <w:t>3</w:t>
      </w:r>
      <w:r w:rsidR="00FB6120" w:rsidRPr="001401DF">
        <w:rPr>
          <w:rFonts w:asciiTheme="minorHAnsi" w:hAnsiTheme="minorHAnsi" w:cstheme="minorHAnsi"/>
          <w:szCs w:val="24"/>
        </w:rPr>
        <w:t xml:space="preserve">.3.1. </w:t>
      </w:r>
      <w:r w:rsidR="00840950">
        <w:rPr>
          <w:rFonts w:asciiTheme="minorHAnsi" w:hAnsiTheme="minorHAnsi" w:cstheme="minorHAnsi"/>
          <w:szCs w:val="24"/>
        </w:rPr>
        <w:t>Принять и о</w:t>
      </w:r>
      <w:r w:rsidR="00FB6120" w:rsidRPr="001401DF">
        <w:rPr>
          <w:rFonts w:asciiTheme="minorHAnsi" w:hAnsiTheme="minorHAnsi" w:cstheme="minorHAnsi"/>
          <w:szCs w:val="24"/>
        </w:rPr>
        <w:t>платить услуги в соответствии с условиями настоящего Контракта.</w:t>
      </w:r>
    </w:p>
    <w:p w:rsidR="00FB6120" w:rsidRPr="001401DF" w:rsidRDefault="00BA4CE5" w:rsidP="00D109FB">
      <w:pPr>
        <w:pStyle w:val="61"/>
        <w:ind w:firstLine="567"/>
        <w:rPr>
          <w:rFonts w:asciiTheme="minorHAnsi" w:hAnsiTheme="minorHAnsi" w:cstheme="minorHAnsi"/>
          <w:szCs w:val="24"/>
        </w:rPr>
      </w:pPr>
      <w:r>
        <w:rPr>
          <w:rFonts w:asciiTheme="minorHAnsi" w:hAnsiTheme="minorHAnsi" w:cstheme="minorHAnsi"/>
        </w:rPr>
        <w:t>3</w:t>
      </w:r>
      <w:r w:rsidR="00FB6120" w:rsidRPr="001401DF">
        <w:rPr>
          <w:rFonts w:asciiTheme="minorHAnsi" w:hAnsiTheme="minorHAnsi" w:cstheme="minorHAnsi"/>
        </w:rPr>
        <w:t xml:space="preserve">.3.2. </w:t>
      </w:r>
      <w:r w:rsidR="00FB6120" w:rsidRPr="001401DF">
        <w:rPr>
          <w:rFonts w:asciiTheme="minorHAnsi" w:hAnsiTheme="minorHAnsi" w:cstheme="minorHAnsi"/>
          <w:szCs w:val="24"/>
          <w:lang w:eastAsia="zh-CN"/>
        </w:rPr>
        <w:t xml:space="preserve">Обеспечить допуск работников Исполнителя </w:t>
      </w:r>
      <w:r w:rsidR="00FB6120" w:rsidRPr="001401DF">
        <w:rPr>
          <w:rFonts w:asciiTheme="minorHAnsi" w:hAnsiTheme="minorHAnsi" w:cstheme="minorHAnsi"/>
          <w:szCs w:val="24"/>
        </w:rPr>
        <w:t>к месту оказания услуг</w:t>
      </w:r>
      <w:r w:rsidR="00FB6120" w:rsidRPr="001401DF">
        <w:rPr>
          <w:rFonts w:asciiTheme="minorHAnsi" w:hAnsiTheme="minorHAnsi" w:cstheme="minorHAnsi"/>
          <w:szCs w:val="24"/>
          <w:lang w:eastAsia="zh-CN"/>
        </w:rPr>
        <w:t xml:space="preserve"> в соответствии с </w:t>
      </w:r>
      <w:proofErr w:type="spellStart"/>
      <w:r w:rsidR="00FB6120" w:rsidRPr="001401DF">
        <w:rPr>
          <w:rFonts w:asciiTheme="minorHAnsi" w:hAnsiTheme="minorHAnsi" w:cstheme="minorHAnsi"/>
          <w:szCs w:val="24"/>
          <w:lang w:eastAsia="zh-CN"/>
        </w:rPr>
        <w:t>внутриобъектовым</w:t>
      </w:r>
      <w:proofErr w:type="spellEnd"/>
      <w:r w:rsidR="00FB6120" w:rsidRPr="001401DF">
        <w:rPr>
          <w:rFonts w:asciiTheme="minorHAnsi" w:hAnsiTheme="minorHAnsi" w:cstheme="minorHAnsi"/>
          <w:szCs w:val="24"/>
          <w:lang w:eastAsia="zh-CN"/>
        </w:rPr>
        <w:t xml:space="preserve"> пропускным режимом</w:t>
      </w:r>
      <w:r w:rsidR="00FB6120" w:rsidRPr="001401DF">
        <w:rPr>
          <w:rFonts w:asciiTheme="minorHAnsi" w:hAnsiTheme="minorHAnsi" w:cstheme="minorHAnsi"/>
          <w:szCs w:val="24"/>
        </w:rPr>
        <w:t>.</w:t>
      </w:r>
    </w:p>
    <w:p w:rsidR="00FB6120" w:rsidRPr="001401DF" w:rsidRDefault="00BA4CE5" w:rsidP="00D109FB">
      <w:pPr>
        <w:pStyle w:val="61"/>
        <w:ind w:firstLine="567"/>
        <w:rPr>
          <w:rFonts w:asciiTheme="minorHAnsi" w:hAnsiTheme="minorHAnsi" w:cstheme="minorHAnsi"/>
          <w:szCs w:val="24"/>
        </w:rPr>
      </w:pPr>
      <w:r>
        <w:rPr>
          <w:rFonts w:asciiTheme="minorHAnsi" w:hAnsiTheme="minorHAnsi" w:cstheme="minorHAnsi"/>
          <w:szCs w:val="24"/>
        </w:rPr>
        <w:t>3</w:t>
      </w:r>
      <w:r w:rsidR="00FB6120" w:rsidRPr="001401DF">
        <w:rPr>
          <w:rFonts w:asciiTheme="minorHAnsi" w:hAnsiTheme="minorHAnsi" w:cstheme="minorHAnsi"/>
          <w:szCs w:val="24"/>
        </w:rPr>
        <w:t>.3.3. Провести экспертизу результатов оказанных услуг своими силами или привлечёнными экспертами, экспертными организациями.</w:t>
      </w:r>
    </w:p>
    <w:p w:rsidR="00FB6120" w:rsidRPr="001401DF" w:rsidRDefault="00BA4CE5" w:rsidP="00D109FB">
      <w:pPr>
        <w:spacing w:before="0" w:beforeAutospacing="0" w:after="0" w:afterAutospacing="0"/>
        <w:ind w:firstLine="567"/>
        <w:jc w:val="both"/>
        <w:rPr>
          <w:rFonts w:cstheme="minorHAnsi"/>
          <w:b/>
          <w:bCs/>
          <w:sz w:val="24"/>
          <w:szCs w:val="24"/>
          <w:lang w:val="ru-RU"/>
        </w:rPr>
      </w:pPr>
      <w:r>
        <w:rPr>
          <w:rFonts w:cstheme="minorHAnsi"/>
          <w:sz w:val="24"/>
          <w:szCs w:val="24"/>
          <w:lang w:val="ru-RU"/>
        </w:rPr>
        <w:t>3</w:t>
      </w:r>
      <w:r w:rsidR="00FB6120" w:rsidRPr="001401DF">
        <w:rPr>
          <w:rFonts w:cstheme="minorHAnsi"/>
          <w:sz w:val="24"/>
          <w:szCs w:val="24"/>
          <w:lang w:val="ru-RU"/>
        </w:rPr>
        <w:t>.4. Заказчик вправе:</w:t>
      </w:r>
    </w:p>
    <w:p w:rsidR="00FB6120" w:rsidRPr="001401DF" w:rsidRDefault="00BA4CE5" w:rsidP="00D109FB">
      <w:pPr>
        <w:spacing w:before="0" w:beforeAutospacing="0" w:after="0" w:afterAutospacing="0"/>
        <w:ind w:firstLine="567"/>
        <w:jc w:val="both"/>
        <w:rPr>
          <w:rFonts w:cstheme="minorHAnsi"/>
          <w:sz w:val="24"/>
          <w:szCs w:val="24"/>
          <w:lang w:val="ru-RU"/>
        </w:rPr>
      </w:pPr>
      <w:r>
        <w:rPr>
          <w:rFonts w:cstheme="minorHAnsi"/>
          <w:sz w:val="24"/>
          <w:szCs w:val="24"/>
          <w:lang w:val="ru-RU"/>
        </w:rPr>
        <w:t>3</w:t>
      </w:r>
      <w:r w:rsidR="00FB6120" w:rsidRPr="001401DF">
        <w:rPr>
          <w:rFonts w:cstheme="minorHAnsi"/>
          <w:sz w:val="24"/>
          <w:szCs w:val="24"/>
          <w:lang w:val="ru-RU"/>
        </w:rPr>
        <w:t>.4.1. В</w:t>
      </w:r>
      <w:r w:rsidR="00FD666D" w:rsidRPr="001401DF">
        <w:rPr>
          <w:rFonts w:cstheme="minorHAnsi"/>
          <w:sz w:val="24"/>
          <w:szCs w:val="24"/>
          <w:lang w:val="ru-RU"/>
        </w:rPr>
        <w:t xml:space="preserve"> любое</w:t>
      </w:r>
      <w:r w:rsidR="00FB6120" w:rsidRPr="001401DF">
        <w:rPr>
          <w:rFonts w:cstheme="minorHAnsi"/>
          <w:sz w:val="24"/>
          <w:szCs w:val="24"/>
          <w:lang w:val="ru-RU"/>
        </w:rPr>
        <w:t xml:space="preserve"> время проверять ход и качество услуг</w:t>
      </w:r>
      <w:r w:rsidR="00CA7CCA">
        <w:rPr>
          <w:rFonts w:cstheme="minorHAnsi"/>
          <w:sz w:val="24"/>
          <w:szCs w:val="24"/>
          <w:lang w:val="ru-RU"/>
        </w:rPr>
        <w:t xml:space="preserve"> (работ)</w:t>
      </w:r>
      <w:r w:rsidR="00FB6120" w:rsidRPr="001401DF">
        <w:rPr>
          <w:rFonts w:cstheme="minorHAnsi"/>
          <w:sz w:val="24"/>
          <w:szCs w:val="24"/>
          <w:lang w:val="ru-RU"/>
        </w:rPr>
        <w:t>, оказываемых Исполнителем, не вмешиваясь в его деятельность.</w:t>
      </w:r>
    </w:p>
    <w:p w:rsidR="00FB6120" w:rsidRPr="001401DF" w:rsidRDefault="00BA4CE5" w:rsidP="00D109FB">
      <w:pPr>
        <w:spacing w:before="0" w:beforeAutospacing="0" w:after="0" w:afterAutospacing="0"/>
        <w:ind w:firstLine="567"/>
        <w:jc w:val="both"/>
        <w:rPr>
          <w:rFonts w:cstheme="minorHAnsi"/>
          <w:sz w:val="24"/>
          <w:szCs w:val="24"/>
          <w:lang w:val="ru-RU"/>
        </w:rPr>
      </w:pPr>
      <w:r>
        <w:rPr>
          <w:rFonts w:cstheme="minorHAnsi"/>
          <w:sz w:val="24"/>
          <w:lang w:val="ru-RU"/>
        </w:rPr>
        <w:t>3</w:t>
      </w:r>
      <w:r w:rsidR="00FB6120" w:rsidRPr="001401DF">
        <w:rPr>
          <w:rFonts w:cstheme="minorHAnsi"/>
          <w:sz w:val="24"/>
          <w:lang w:val="ru-RU"/>
        </w:rPr>
        <w:t>.4.2. Требовать от Исполнителя необходимую информацию, связанную с исполнением условий Контракта.</w:t>
      </w:r>
      <w:r w:rsidR="00FB6120" w:rsidRPr="001401DF">
        <w:rPr>
          <w:rFonts w:cstheme="minorHAnsi"/>
          <w:sz w:val="24"/>
          <w:szCs w:val="24"/>
          <w:lang w:val="ru-RU"/>
        </w:rPr>
        <w:t xml:space="preserve"> </w:t>
      </w:r>
    </w:p>
    <w:p w:rsidR="00FB6120" w:rsidRPr="001401DF" w:rsidRDefault="00BA4CE5" w:rsidP="00D109FB">
      <w:pPr>
        <w:spacing w:before="0" w:beforeAutospacing="0" w:after="0" w:afterAutospacing="0"/>
        <w:ind w:firstLine="567"/>
        <w:jc w:val="both"/>
        <w:rPr>
          <w:rFonts w:cstheme="minorHAnsi"/>
          <w:sz w:val="24"/>
          <w:szCs w:val="24"/>
          <w:lang w:val="ru-RU"/>
        </w:rPr>
      </w:pPr>
      <w:r>
        <w:rPr>
          <w:rFonts w:cstheme="minorHAnsi"/>
          <w:sz w:val="24"/>
          <w:szCs w:val="24"/>
          <w:lang w:val="ru-RU"/>
        </w:rPr>
        <w:t>3</w:t>
      </w:r>
      <w:r w:rsidR="00FB6120" w:rsidRPr="001401DF">
        <w:rPr>
          <w:rFonts w:cstheme="minorHAnsi"/>
          <w:sz w:val="24"/>
          <w:szCs w:val="24"/>
          <w:lang w:val="ru-RU"/>
        </w:rPr>
        <w:t>.4.3. Требовать от Исполнителя своевременного устранения выявленных недостатков.</w:t>
      </w:r>
    </w:p>
    <w:p w:rsidR="00577CC4" w:rsidRPr="001401DF" w:rsidRDefault="00BA4CE5" w:rsidP="00D109FB">
      <w:pPr>
        <w:spacing w:before="0" w:beforeAutospacing="0" w:after="0" w:afterAutospacing="0"/>
        <w:ind w:firstLine="567"/>
        <w:jc w:val="both"/>
        <w:rPr>
          <w:rFonts w:cstheme="minorHAnsi"/>
          <w:sz w:val="24"/>
          <w:szCs w:val="24"/>
          <w:lang w:val="ru-RU"/>
        </w:rPr>
      </w:pPr>
      <w:r>
        <w:rPr>
          <w:rFonts w:cstheme="minorHAnsi"/>
          <w:sz w:val="24"/>
          <w:szCs w:val="24"/>
          <w:lang w:val="ru-RU"/>
        </w:rPr>
        <w:t>3</w:t>
      </w:r>
      <w:r w:rsidR="00FB6120" w:rsidRPr="001401DF">
        <w:rPr>
          <w:rFonts w:cstheme="minorHAnsi"/>
          <w:sz w:val="24"/>
          <w:szCs w:val="24"/>
          <w:lang w:val="ru-RU"/>
        </w:rPr>
        <w:t>.4.4. Принять решение об одностороннем отказе от исполнения Контракта по основаниям, предусмотренным Граждански</w:t>
      </w:r>
      <w:r w:rsidR="00693A48" w:rsidRPr="001401DF">
        <w:rPr>
          <w:rFonts w:cstheme="minorHAnsi"/>
          <w:sz w:val="24"/>
          <w:szCs w:val="24"/>
          <w:lang w:val="ru-RU"/>
        </w:rPr>
        <w:t>м кодексом Российской Федерации.</w:t>
      </w:r>
      <w:r w:rsidR="00CA7CCA">
        <w:rPr>
          <w:rFonts w:cstheme="minorHAnsi"/>
          <w:sz w:val="24"/>
          <w:szCs w:val="24"/>
          <w:lang w:val="ru-RU"/>
        </w:rPr>
        <w:t xml:space="preserve"> </w:t>
      </w:r>
      <w:r w:rsidR="00FB6120" w:rsidRPr="001401DF">
        <w:rPr>
          <w:rFonts w:cstheme="minorHAnsi"/>
          <w:sz w:val="24"/>
          <w:szCs w:val="24"/>
          <w:lang w:val="ru-RU"/>
        </w:rPr>
        <w:t>До принятия решения об одностороннем отказе от исполнения Контракта, Заказчик вправе провести экспертизу результатов оказанных услуг, своими силами или привлечёнными экспертами, экспертными организациями.</w:t>
      </w:r>
    </w:p>
    <w:p w:rsidR="00577CC4" w:rsidRPr="001401DF" w:rsidRDefault="00577CC4" w:rsidP="00743486">
      <w:pPr>
        <w:pStyle w:val="ConsNormal"/>
        <w:ind w:right="0" w:firstLine="0"/>
        <w:jc w:val="both"/>
        <w:rPr>
          <w:rFonts w:asciiTheme="minorHAnsi" w:hAnsiTheme="minorHAnsi" w:cstheme="minorHAnsi"/>
          <w:b/>
          <w:color w:val="000000"/>
          <w:sz w:val="16"/>
          <w:szCs w:val="16"/>
        </w:rPr>
      </w:pPr>
    </w:p>
    <w:p w:rsidR="00577CC4" w:rsidRPr="001401DF" w:rsidRDefault="00BA4CE5" w:rsidP="00743486">
      <w:pPr>
        <w:spacing w:before="0" w:beforeAutospacing="0" w:after="0" w:afterAutospacing="0"/>
        <w:jc w:val="center"/>
        <w:rPr>
          <w:rFonts w:cstheme="minorHAnsi"/>
          <w:color w:val="000000"/>
          <w:sz w:val="24"/>
          <w:szCs w:val="24"/>
          <w:lang w:val="ru-RU"/>
        </w:rPr>
      </w:pPr>
      <w:r>
        <w:rPr>
          <w:rFonts w:cstheme="minorHAnsi"/>
          <w:color w:val="000000"/>
          <w:sz w:val="24"/>
          <w:szCs w:val="24"/>
          <w:lang w:val="ru-RU"/>
        </w:rPr>
        <w:t>4</w:t>
      </w:r>
      <w:r w:rsidR="00A9023B">
        <w:rPr>
          <w:rFonts w:cstheme="minorHAnsi"/>
          <w:color w:val="000000"/>
          <w:sz w:val="24"/>
          <w:szCs w:val="24"/>
          <w:lang w:val="ru-RU"/>
        </w:rPr>
        <w:t>. Порядок сдачи и приё</w:t>
      </w:r>
      <w:r w:rsidR="00A9023B" w:rsidRPr="00A9023B">
        <w:rPr>
          <w:rFonts w:cstheme="minorHAnsi"/>
          <w:color w:val="000000"/>
          <w:sz w:val="24"/>
          <w:szCs w:val="24"/>
          <w:lang w:val="ru-RU"/>
        </w:rPr>
        <w:t>мки услуг</w:t>
      </w:r>
    </w:p>
    <w:p w:rsidR="00D86B60" w:rsidRPr="001401DF" w:rsidRDefault="00D86B60" w:rsidP="00B57C39">
      <w:pPr>
        <w:pStyle w:val="af5"/>
        <w:ind w:firstLine="709"/>
        <w:jc w:val="both"/>
        <w:rPr>
          <w:rFonts w:asciiTheme="minorHAnsi" w:hAnsiTheme="minorHAnsi" w:cstheme="minorHAnsi"/>
          <w:sz w:val="16"/>
          <w:szCs w:val="16"/>
        </w:rPr>
      </w:pPr>
    </w:p>
    <w:p w:rsidR="008E2874" w:rsidRPr="008E2874" w:rsidRDefault="00BA4CE5" w:rsidP="008E2874">
      <w:pPr>
        <w:pStyle w:val="af5"/>
        <w:ind w:firstLine="567"/>
        <w:jc w:val="both"/>
        <w:rPr>
          <w:rFonts w:asciiTheme="minorHAnsi" w:hAnsiTheme="minorHAnsi" w:cstheme="minorHAnsi"/>
          <w:color w:val="auto"/>
        </w:rPr>
      </w:pPr>
      <w:r>
        <w:rPr>
          <w:rFonts w:asciiTheme="minorHAnsi" w:hAnsiTheme="minorHAnsi" w:cstheme="minorHAnsi"/>
        </w:rPr>
        <w:t>4</w:t>
      </w:r>
      <w:r w:rsidR="00577CC4" w:rsidRPr="001401DF">
        <w:rPr>
          <w:rFonts w:asciiTheme="minorHAnsi" w:hAnsiTheme="minorHAnsi" w:cstheme="minorHAnsi"/>
        </w:rPr>
        <w:t xml:space="preserve">.1. </w:t>
      </w:r>
      <w:r w:rsidR="008E2874" w:rsidRPr="008E2874">
        <w:rPr>
          <w:rFonts w:asciiTheme="minorHAnsi" w:hAnsiTheme="minorHAnsi" w:cstheme="minorHAnsi"/>
          <w:color w:val="auto"/>
        </w:rPr>
        <w:t>Сдача результатов оказан</w:t>
      </w:r>
      <w:r w:rsidR="008E2874">
        <w:rPr>
          <w:rFonts w:asciiTheme="minorHAnsi" w:hAnsiTheme="minorHAnsi" w:cstheme="minorHAnsi"/>
          <w:color w:val="auto"/>
        </w:rPr>
        <w:t>ных услуг Исполнителем и их приё</w:t>
      </w:r>
      <w:r w:rsidR="008E2874" w:rsidRPr="008E2874">
        <w:rPr>
          <w:rFonts w:asciiTheme="minorHAnsi" w:hAnsiTheme="minorHAnsi" w:cstheme="minorHAnsi"/>
          <w:color w:val="auto"/>
        </w:rPr>
        <w:t>мка Заказчиком производится в соответствии с гражданским законодательством и оформляется актом оказании услуг (</w:t>
      </w:r>
      <w:r w:rsidR="008E2874" w:rsidRPr="008E2874">
        <w:rPr>
          <w:rFonts w:asciiTheme="minorHAnsi" w:hAnsiTheme="minorHAnsi" w:cstheme="minorHAnsi"/>
          <w:i/>
          <w:color w:val="auto"/>
        </w:rPr>
        <w:t>или УПД</w:t>
      </w:r>
      <w:r w:rsidR="008E2874" w:rsidRPr="008E2874">
        <w:rPr>
          <w:rFonts w:asciiTheme="minorHAnsi" w:hAnsiTheme="minorHAnsi" w:cstheme="minorHAnsi"/>
          <w:color w:val="auto"/>
        </w:rPr>
        <w:t>), подписываемым Сторонами.</w:t>
      </w:r>
    </w:p>
    <w:p w:rsidR="008E2874" w:rsidRPr="008E2874" w:rsidRDefault="00BA4CE5" w:rsidP="008E2874">
      <w:pPr>
        <w:pStyle w:val="af5"/>
        <w:ind w:firstLine="567"/>
        <w:jc w:val="both"/>
        <w:rPr>
          <w:rFonts w:asciiTheme="minorHAnsi" w:hAnsiTheme="minorHAnsi" w:cstheme="minorHAnsi"/>
          <w:color w:val="auto"/>
        </w:rPr>
      </w:pPr>
      <w:r>
        <w:rPr>
          <w:rFonts w:asciiTheme="minorHAnsi" w:hAnsiTheme="minorHAnsi" w:cstheme="minorHAnsi"/>
          <w:color w:val="auto"/>
        </w:rPr>
        <w:t>4</w:t>
      </w:r>
      <w:r w:rsidR="008E2874" w:rsidRPr="008E2874">
        <w:rPr>
          <w:rFonts w:asciiTheme="minorHAnsi" w:hAnsiTheme="minorHAnsi" w:cstheme="minorHAnsi"/>
          <w:color w:val="auto"/>
        </w:rPr>
        <w:t xml:space="preserve">.2. Исполнитель в течение 5 (пяти) рабочих дней </w:t>
      </w:r>
      <w:proofErr w:type="gramStart"/>
      <w:r w:rsidR="008E2874" w:rsidRPr="008E2874">
        <w:rPr>
          <w:rFonts w:asciiTheme="minorHAnsi" w:hAnsiTheme="minorHAnsi" w:cstheme="minorHAnsi"/>
          <w:color w:val="auto"/>
        </w:rPr>
        <w:t>с даты завершения</w:t>
      </w:r>
      <w:proofErr w:type="gramEnd"/>
      <w:r w:rsidR="008E2874" w:rsidRPr="008E2874">
        <w:rPr>
          <w:rFonts w:asciiTheme="minorHAnsi" w:hAnsiTheme="minorHAnsi" w:cstheme="minorHAnsi"/>
          <w:color w:val="auto"/>
        </w:rPr>
        <w:t xml:space="preserve"> оказания услуг передаёт Заказчику подписанный акт об оказании услуг (</w:t>
      </w:r>
      <w:r w:rsidR="008E2874" w:rsidRPr="008E2874">
        <w:rPr>
          <w:rFonts w:asciiTheme="minorHAnsi" w:hAnsiTheme="minorHAnsi" w:cstheme="minorHAnsi"/>
          <w:i/>
          <w:color w:val="auto"/>
        </w:rPr>
        <w:t>или УПД</w:t>
      </w:r>
      <w:r w:rsidR="008E2874" w:rsidRPr="008E2874">
        <w:rPr>
          <w:rFonts w:asciiTheme="minorHAnsi" w:hAnsiTheme="minorHAnsi" w:cstheme="minorHAnsi"/>
          <w:color w:val="auto"/>
        </w:rPr>
        <w:t>) в двух экземплярах, счёт, счёт-фактуру (</w:t>
      </w:r>
      <w:r w:rsidR="008E2874" w:rsidRPr="008E2874">
        <w:rPr>
          <w:rFonts w:asciiTheme="minorHAnsi" w:hAnsiTheme="minorHAnsi" w:cstheme="minorHAnsi"/>
          <w:i/>
          <w:color w:val="auto"/>
        </w:rPr>
        <w:t>предоставляется, если Исполнитель является плательщиком НДС</w:t>
      </w:r>
      <w:r w:rsidR="008E2874" w:rsidRPr="008E2874">
        <w:rPr>
          <w:rFonts w:asciiTheme="minorHAnsi" w:hAnsiTheme="minorHAnsi" w:cstheme="minorHAnsi"/>
          <w:color w:val="auto"/>
        </w:rPr>
        <w:t xml:space="preserve">). </w:t>
      </w:r>
    </w:p>
    <w:p w:rsidR="008E2874" w:rsidRPr="008E2874" w:rsidRDefault="008E2874" w:rsidP="008E2874">
      <w:pPr>
        <w:pStyle w:val="af5"/>
        <w:ind w:firstLine="567"/>
        <w:jc w:val="both"/>
        <w:rPr>
          <w:rFonts w:asciiTheme="minorHAnsi" w:hAnsiTheme="minorHAnsi" w:cstheme="minorHAnsi"/>
          <w:color w:val="auto"/>
        </w:rPr>
      </w:pPr>
      <w:r w:rsidRPr="008E2874">
        <w:rPr>
          <w:rFonts w:asciiTheme="minorHAnsi" w:hAnsiTheme="minorHAnsi" w:cstheme="minorHAnsi"/>
          <w:color w:val="auto"/>
        </w:rPr>
        <w:t>4.3. Приёмка оказанных услуг осуще</w:t>
      </w:r>
      <w:r>
        <w:rPr>
          <w:rFonts w:asciiTheme="minorHAnsi" w:hAnsiTheme="minorHAnsi" w:cstheme="minorHAnsi"/>
          <w:color w:val="auto"/>
        </w:rPr>
        <w:t>ствляется Заказчиком в течение 10</w:t>
      </w:r>
      <w:r w:rsidRPr="008E2874">
        <w:rPr>
          <w:rFonts w:asciiTheme="minorHAnsi" w:hAnsiTheme="minorHAnsi" w:cstheme="minorHAnsi"/>
          <w:color w:val="auto"/>
        </w:rPr>
        <w:t xml:space="preserve"> (</w:t>
      </w:r>
      <w:r>
        <w:rPr>
          <w:rFonts w:asciiTheme="minorHAnsi" w:hAnsiTheme="minorHAnsi" w:cstheme="minorHAnsi"/>
          <w:color w:val="auto"/>
        </w:rPr>
        <w:t>десяти</w:t>
      </w:r>
      <w:r w:rsidRPr="008E2874">
        <w:rPr>
          <w:rFonts w:asciiTheme="minorHAnsi" w:hAnsiTheme="minorHAnsi" w:cstheme="minorHAnsi"/>
          <w:color w:val="auto"/>
        </w:rPr>
        <w:t>) рабочих дней со дня получения от Исполнителя подписанного акта об оказании услуг (</w:t>
      </w:r>
      <w:r w:rsidRPr="008E2874">
        <w:rPr>
          <w:rFonts w:asciiTheme="minorHAnsi" w:hAnsiTheme="minorHAnsi" w:cstheme="minorHAnsi"/>
          <w:i/>
          <w:color w:val="auto"/>
        </w:rPr>
        <w:t>или УПД</w:t>
      </w:r>
      <w:r w:rsidRPr="008E2874">
        <w:rPr>
          <w:rFonts w:asciiTheme="minorHAnsi" w:hAnsiTheme="minorHAnsi" w:cstheme="minorHAnsi"/>
          <w:color w:val="auto"/>
        </w:rPr>
        <w:t>), либо в те же сроки Заказчик направляет Исполнителю в письменной форме мотивированный отказ от приёмки услуг.</w:t>
      </w:r>
    </w:p>
    <w:p w:rsidR="008E2874" w:rsidRPr="008E2874" w:rsidRDefault="008E2874" w:rsidP="008E2874">
      <w:pPr>
        <w:pStyle w:val="af5"/>
        <w:ind w:firstLine="567"/>
        <w:jc w:val="both"/>
        <w:rPr>
          <w:rFonts w:asciiTheme="minorHAnsi" w:hAnsiTheme="minorHAnsi" w:cstheme="minorHAnsi"/>
          <w:color w:val="auto"/>
        </w:rPr>
      </w:pPr>
      <w:r w:rsidRPr="008E2874">
        <w:rPr>
          <w:rFonts w:asciiTheme="minorHAnsi" w:hAnsiTheme="minorHAnsi" w:cstheme="minorHAnsi"/>
          <w:color w:val="auto"/>
        </w:rPr>
        <w:t>4.4. При наличии замечаний Заказчика по качеству оказанных услуг, Исполнитель устраняет выявленные недостатки в течение 3 (трёх) рабочих дней и предоставляет Заказчику исправленный и подписанный Исполнителем акт об оказании услуг.</w:t>
      </w:r>
    </w:p>
    <w:p w:rsidR="00657F28" w:rsidRPr="001401DF" w:rsidRDefault="008E2874" w:rsidP="008E2874">
      <w:pPr>
        <w:pStyle w:val="af5"/>
        <w:ind w:firstLine="567"/>
        <w:jc w:val="both"/>
        <w:rPr>
          <w:rFonts w:asciiTheme="minorHAnsi" w:hAnsiTheme="minorHAnsi" w:cstheme="minorHAnsi"/>
          <w:color w:val="auto"/>
        </w:rPr>
      </w:pPr>
      <w:r w:rsidRPr="008E2874">
        <w:rPr>
          <w:rFonts w:asciiTheme="minorHAnsi" w:hAnsiTheme="minorHAnsi" w:cstheme="minorHAnsi"/>
          <w:color w:val="auto"/>
        </w:rPr>
        <w:t>4.5. Датой оказания услуг считается дата подписания Сторонами (представителями Сторон) акта об оказании услуг (</w:t>
      </w:r>
      <w:r w:rsidRPr="008E2874">
        <w:rPr>
          <w:rFonts w:asciiTheme="minorHAnsi" w:hAnsiTheme="minorHAnsi" w:cstheme="minorHAnsi"/>
          <w:i/>
          <w:color w:val="auto"/>
        </w:rPr>
        <w:t>или УПД</w:t>
      </w:r>
      <w:r w:rsidRPr="008E2874">
        <w:rPr>
          <w:rFonts w:asciiTheme="minorHAnsi" w:hAnsiTheme="minorHAnsi" w:cstheme="minorHAnsi"/>
          <w:color w:val="auto"/>
        </w:rPr>
        <w:t>). Некачественные услуги и (или) услуги, оказанные не в полном объёме, считаются не оказанными.</w:t>
      </w:r>
    </w:p>
    <w:p w:rsidR="00577CC4" w:rsidRPr="001401DF" w:rsidRDefault="00577CC4" w:rsidP="00743486">
      <w:pPr>
        <w:tabs>
          <w:tab w:val="left" w:pos="900"/>
        </w:tabs>
        <w:spacing w:before="0" w:beforeAutospacing="0" w:after="0" w:afterAutospacing="0"/>
        <w:jc w:val="both"/>
        <w:rPr>
          <w:rFonts w:cstheme="minorHAnsi"/>
          <w:sz w:val="16"/>
          <w:szCs w:val="16"/>
          <w:lang w:val="ru-RU"/>
        </w:rPr>
      </w:pPr>
    </w:p>
    <w:p w:rsidR="00577CC4" w:rsidRPr="001401DF" w:rsidRDefault="00BA4CE5" w:rsidP="00743486">
      <w:pPr>
        <w:spacing w:before="0" w:beforeAutospacing="0" w:after="0" w:afterAutospacing="0"/>
        <w:jc w:val="center"/>
        <w:rPr>
          <w:rFonts w:cstheme="minorHAnsi"/>
          <w:sz w:val="24"/>
          <w:szCs w:val="24"/>
          <w:lang w:val="ru-RU"/>
        </w:rPr>
      </w:pPr>
      <w:r>
        <w:rPr>
          <w:rFonts w:cstheme="minorHAnsi"/>
          <w:sz w:val="24"/>
          <w:szCs w:val="24"/>
          <w:lang w:val="ru-RU"/>
        </w:rPr>
        <w:t>5</w:t>
      </w:r>
      <w:r w:rsidR="00577CC4" w:rsidRPr="001401DF">
        <w:rPr>
          <w:rFonts w:cstheme="minorHAnsi"/>
          <w:sz w:val="24"/>
          <w:szCs w:val="24"/>
          <w:lang w:val="ru-RU"/>
        </w:rPr>
        <w:t>. Ответственность Сторон</w:t>
      </w:r>
    </w:p>
    <w:p w:rsidR="00912EF6" w:rsidRPr="001401DF" w:rsidRDefault="00912EF6" w:rsidP="006C52F2">
      <w:pPr>
        <w:spacing w:before="0" w:beforeAutospacing="0" w:after="0" w:afterAutospacing="0"/>
        <w:ind w:right="3" w:firstLine="708"/>
        <w:jc w:val="both"/>
        <w:rPr>
          <w:rFonts w:cstheme="minorHAnsi"/>
          <w:sz w:val="16"/>
          <w:szCs w:val="16"/>
          <w:lang w:val="ru-RU"/>
        </w:rPr>
      </w:pP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577CC4" w:rsidRPr="001401DF">
        <w:rPr>
          <w:rFonts w:cstheme="minorHAnsi"/>
          <w:sz w:val="24"/>
          <w:szCs w:val="24"/>
          <w:lang w:val="ru-RU"/>
        </w:rPr>
        <w:t xml:space="preserve">.1. </w:t>
      </w:r>
      <w:r w:rsidR="00D72205" w:rsidRPr="00D72205">
        <w:rPr>
          <w:rFonts w:cstheme="minorHAnsi"/>
          <w:sz w:val="24"/>
          <w:szCs w:val="24"/>
          <w:lang w:val="ru-RU"/>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D72205" w:rsidRPr="00D72205">
        <w:rPr>
          <w:rFonts w:cstheme="minorHAnsi"/>
          <w:sz w:val="24"/>
          <w:szCs w:val="24"/>
          <w:lang w:val="ru-RU"/>
        </w:rPr>
        <w:t>.2. 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w:t>
      </w: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D72205" w:rsidRPr="00D72205">
        <w:rPr>
          <w:rFonts w:cstheme="minorHAnsi"/>
          <w:sz w:val="24"/>
          <w:szCs w:val="24"/>
          <w:lang w:val="ru-RU"/>
        </w:rPr>
        <w:t>.3. Невыполнение Исполнителем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w:t>
      </w: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lastRenderedPageBreak/>
        <w:t>5</w:t>
      </w:r>
      <w:r w:rsidR="00D72205" w:rsidRPr="00D72205">
        <w:rPr>
          <w:rFonts w:cstheme="minorHAnsi"/>
          <w:sz w:val="24"/>
          <w:szCs w:val="24"/>
          <w:lang w:val="ru-RU"/>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D72205" w:rsidRPr="00D72205">
        <w:rPr>
          <w:rFonts w:cstheme="minorHAnsi"/>
          <w:sz w:val="24"/>
          <w:szCs w:val="24"/>
          <w:lang w:val="ru-RU"/>
        </w:rPr>
        <w:t>.5.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72205" w:rsidRPr="00D72205" w:rsidRDefault="00D72205" w:rsidP="00D72205">
      <w:pPr>
        <w:spacing w:before="0" w:beforeAutospacing="0" w:after="0" w:afterAutospacing="0"/>
        <w:ind w:right="3" w:firstLine="567"/>
        <w:jc w:val="both"/>
        <w:rPr>
          <w:rFonts w:cstheme="minorHAnsi"/>
          <w:sz w:val="24"/>
          <w:szCs w:val="24"/>
          <w:lang w:val="ru-RU"/>
        </w:rPr>
      </w:pPr>
      <w:r w:rsidRPr="00D72205">
        <w:rPr>
          <w:rFonts w:cstheme="minorHAnsi"/>
          <w:sz w:val="24"/>
          <w:szCs w:val="24"/>
          <w:lang w:val="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D72205" w:rsidRPr="00D72205">
        <w:rPr>
          <w:rFonts w:cstheme="minorHAnsi"/>
          <w:sz w:val="24"/>
          <w:szCs w:val="24"/>
          <w:lang w:val="ru-RU"/>
        </w:rPr>
        <w:t>.6.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пунктами 4–8 Правил, утвержденных постановлением Правительства от 30.08.2017 № 1042) в размере 10 процентов цены Контракта.</w:t>
      </w: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D72205" w:rsidRPr="00D72205">
        <w:rPr>
          <w:rFonts w:cstheme="minorHAnsi"/>
          <w:sz w:val="24"/>
          <w:szCs w:val="24"/>
          <w:lang w:val="ru-RU"/>
        </w:rPr>
        <w:t>.7.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D72205" w:rsidRPr="00D72205">
        <w:rPr>
          <w:rFonts w:cstheme="minorHAnsi"/>
          <w:sz w:val="24"/>
          <w:szCs w:val="24"/>
          <w:lang w:val="ru-RU"/>
        </w:rPr>
        <w:t>.8.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D72205" w:rsidRPr="00D72205">
        <w:rPr>
          <w:rFonts w:cstheme="minorHAnsi"/>
          <w:sz w:val="24"/>
          <w:szCs w:val="24"/>
          <w:lang w:val="ru-RU"/>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D72205" w:rsidRPr="00D72205">
        <w:rPr>
          <w:rFonts w:cstheme="minorHAnsi"/>
          <w:sz w:val="24"/>
          <w:szCs w:val="24"/>
          <w:lang w:val="ru-RU"/>
        </w:rPr>
        <w:t>.10.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D72205" w:rsidRPr="00D72205">
        <w:rPr>
          <w:rFonts w:cstheme="minorHAnsi"/>
          <w:sz w:val="24"/>
          <w:szCs w:val="24"/>
          <w:lang w:val="ru-RU"/>
        </w:rPr>
        <w:t>.11.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D72205" w:rsidRPr="00D72205">
        <w:rPr>
          <w:rFonts w:cstheme="minorHAnsi"/>
          <w:sz w:val="24"/>
          <w:szCs w:val="24"/>
          <w:lang w:val="ru-RU"/>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72205" w:rsidRPr="00D72205"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D72205" w:rsidRPr="00D72205">
        <w:rPr>
          <w:rFonts w:cstheme="minorHAnsi"/>
          <w:sz w:val="24"/>
          <w:szCs w:val="24"/>
          <w:lang w:val="ru-RU"/>
        </w:rPr>
        <w:t>.13.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21E37" w:rsidRPr="001401DF" w:rsidRDefault="00BA4CE5" w:rsidP="00D72205">
      <w:pPr>
        <w:spacing w:before="0" w:beforeAutospacing="0" w:after="0" w:afterAutospacing="0"/>
        <w:ind w:right="3" w:firstLine="567"/>
        <w:jc w:val="both"/>
        <w:rPr>
          <w:rFonts w:cstheme="minorHAnsi"/>
          <w:sz w:val="24"/>
          <w:szCs w:val="24"/>
          <w:lang w:val="ru-RU"/>
        </w:rPr>
      </w:pPr>
      <w:r>
        <w:rPr>
          <w:rFonts w:cstheme="minorHAnsi"/>
          <w:sz w:val="24"/>
          <w:szCs w:val="24"/>
          <w:lang w:val="ru-RU"/>
        </w:rPr>
        <w:t>5</w:t>
      </w:r>
      <w:r w:rsidR="00D72205" w:rsidRPr="00D72205">
        <w:rPr>
          <w:rFonts w:cstheme="minorHAnsi"/>
          <w:sz w:val="24"/>
          <w:szCs w:val="24"/>
          <w:lang w:val="ru-RU"/>
        </w:rPr>
        <w:t>.14. 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577CC4" w:rsidRPr="001401DF" w:rsidRDefault="00577CC4" w:rsidP="00743486">
      <w:pPr>
        <w:pStyle w:val="a5"/>
        <w:ind w:left="0" w:firstLine="567"/>
        <w:jc w:val="both"/>
        <w:rPr>
          <w:rFonts w:asciiTheme="minorHAnsi" w:hAnsiTheme="minorHAnsi" w:cstheme="minorHAnsi"/>
          <w:sz w:val="16"/>
          <w:szCs w:val="16"/>
        </w:rPr>
      </w:pPr>
    </w:p>
    <w:p w:rsidR="00577CC4" w:rsidRPr="001401DF" w:rsidRDefault="00BA4CE5" w:rsidP="0076635A">
      <w:pPr>
        <w:spacing w:before="0" w:beforeAutospacing="0" w:after="0" w:afterAutospacing="0"/>
        <w:jc w:val="center"/>
        <w:rPr>
          <w:rFonts w:cstheme="minorHAnsi"/>
          <w:color w:val="000000"/>
          <w:sz w:val="24"/>
          <w:szCs w:val="24"/>
          <w:lang w:val="ru-RU"/>
        </w:rPr>
      </w:pPr>
      <w:r>
        <w:rPr>
          <w:rFonts w:cstheme="minorHAnsi"/>
          <w:sz w:val="24"/>
          <w:szCs w:val="24"/>
          <w:lang w:val="ru-RU"/>
        </w:rPr>
        <w:t>6</w:t>
      </w:r>
      <w:r w:rsidR="00577CC4" w:rsidRPr="001401DF">
        <w:rPr>
          <w:rFonts w:cstheme="minorHAnsi"/>
          <w:sz w:val="24"/>
          <w:szCs w:val="24"/>
          <w:lang w:val="ru-RU"/>
        </w:rPr>
        <w:t xml:space="preserve">. </w:t>
      </w:r>
      <w:r w:rsidR="00577CC4" w:rsidRPr="001401DF">
        <w:rPr>
          <w:rFonts w:cstheme="minorHAnsi"/>
          <w:color w:val="000000"/>
          <w:sz w:val="24"/>
          <w:szCs w:val="24"/>
          <w:lang w:val="ru-RU"/>
        </w:rPr>
        <w:t>Обстоятельства непреодолимой силы</w:t>
      </w:r>
    </w:p>
    <w:p w:rsidR="0076635A" w:rsidRPr="001401DF" w:rsidRDefault="0076635A" w:rsidP="00154D63">
      <w:pPr>
        <w:spacing w:before="0" w:beforeAutospacing="0" w:after="0" w:afterAutospacing="0"/>
        <w:ind w:firstLine="709"/>
        <w:jc w:val="both"/>
        <w:rPr>
          <w:rFonts w:cstheme="minorHAnsi"/>
          <w:sz w:val="16"/>
          <w:szCs w:val="16"/>
          <w:lang w:val="ru-RU"/>
        </w:rPr>
      </w:pPr>
    </w:p>
    <w:p w:rsidR="00577CC4" w:rsidRPr="001401DF" w:rsidRDefault="00BA4CE5" w:rsidP="0076635A">
      <w:pPr>
        <w:spacing w:before="0" w:beforeAutospacing="0" w:after="0" w:afterAutospacing="0"/>
        <w:ind w:firstLine="567"/>
        <w:jc w:val="both"/>
        <w:rPr>
          <w:rFonts w:cstheme="minorHAnsi"/>
          <w:sz w:val="24"/>
          <w:szCs w:val="24"/>
          <w:lang w:val="ru-RU"/>
        </w:rPr>
      </w:pPr>
      <w:r>
        <w:rPr>
          <w:rFonts w:cstheme="minorHAnsi"/>
          <w:sz w:val="24"/>
          <w:szCs w:val="24"/>
          <w:lang w:val="ru-RU"/>
        </w:rPr>
        <w:t>6</w:t>
      </w:r>
      <w:r w:rsidR="00577CC4" w:rsidRPr="001401DF">
        <w:rPr>
          <w:rFonts w:cstheme="minorHAnsi"/>
          <w:sz w:val="24"/>
          <w:szCs w:val="24"/>
          <w:lang w:val="ru-RU"/>
        </w:rPr>
        <w:t>.1.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577CC4" w:rsidRPr="001401DF" w:rsidRDefault="00BA4CE5" w:rsidP="0076635A">
      <w:pPr>
        <w:spacing w:before="0" w:beforeAutospacing="0" w:after="0" w:afterAutospacing="0"/>
        <w:ind w:firstLine="567"/>
        <w:jc w:val="both"/>
        <w:rPr>
          <w:rFonts w:cstheme="minorHAnsi"/>
          <w:sz w:val="24"/>
          <w:szCs w:val="24"/>
          <w:lang w:val="ru-RU"/>
        </w:rPr>
      </w:pPr>
      <w:r>
        <w:rPr>
          <w:rFonts w:cstheme="minorHAnsi"/>
          <w:sz w:val="24"/>
          <w:szCs w:val="24"/>
          <w:lang w:val="ru-RU"/>
        </w:rPr>
        <w:lastRenderedPageBreak/>
        <w:t>6</w:t>
      </w:r>
      <w:r w:rsidR="00577CC4" w:rsidRPr="001401DF">
        <w:rPr>
          <w:rFonts w:cstheme="minorHAnsi"/>
          <w:sz w:val="24"/>
          <w:szCs w:val="24"/>
          <w:lang w:val="ru-RU"/>
        </w:rPr>
        <w:t xml:space="preserve">.2.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w:t>
      </w:r>
      <w:r w:rsidR="00286381" w:rsidRPr="001401DF">
        <w:rPr>
          <w:rFonts w:cstheme="minorHAnsi"/>
          <w:sz w:val="24"/>
          <w:szCs w:val="24"/>
          <w:lang w:val="ru-RU"/>
        </w:rPr>
        <w:t xml:space="preserve">(тридцати) календарных </w:t>
      </w:r>
      <w:r w:rsidR="00577CC4" w:rsidRPr="001401DF">
        <w:rPr>
          <w:rFonts w:cstheme="minorHAnsi"/>
          <w:sz w:val="24"/>
          <w:szCs w:val="24"/>
          <w:lang w:val="ru-RU"/>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77CC4" w:rsidRPr="001401DF" w:rsidRDefault="00BA4CE5" w:rsidP="0076635A">
      <w:pPr>
        <w:spacing w:before="0" w:beforeAutospacing="0" w:after="0" w:afterAutospacing="0"/>
        <w:ind w:firstLine="567"/>
        <w:jc w:val="both"/>
        <w:rPr>
          <w:rFonts w:cstheme="minorHAnsi"/>
          <w:sz w:val="24"/>
          <w:szCs w:val="24"/>
          <w:lang w:val="ru-RU"/>
        </w:rPr>
      </w:pPr>
      <w:r>
        <w:rPr>
          <w:rFonts w:cstheme="minorHAnsi"/>
          <w:sz w:val="24"/>
          <w:szCs w:val="24"/>
          <w:lang w:val="ru-RU"/>
        </w:rPr>
        <w:t>6</w:t>
      </w:r>
      <w:r w:rsidR="00577CC4" w:rsidRPr="001401DF">
        <w:rPr>
          <w:rFonts w:cstheme="minorHAnsi"/>
          <w:sz w:val="24"/>
          <w:szCs w:val="24"/>
          <w:lang w:val="ru-RU"/>
        </w:rPr>
        <w:t xml:space="preserve">.3. В случае возникновения обстоятельств непреодолимой силы Стороны вправе расторгнуть настоящий </w:t>
      </w:r>
      <w:r w:rsidR="00E10A6B">
        <w:rPr>
          <w:rFonts w:cstheme="minorHAnsi"/>
          <w:sz w:val="24"/>
          <w:szCs w:val="24"/>
          <w:lang w:val="ru-RU"/>
        </w:rPr>
        <w:t>К</w:t>
      </w:r>
      <w:r w:rsidR="00577CC4" w:rsidRPr="001401DF">
        <w:rPr>
          <w:rFonts w:cstheme="minorHAnsi"/>
          <w:sz w:val="24"/>
          <w:szCs w:val="24"/>
          <w:lang w:val="ru-RU"/>
        </w:rPr>
        <w:t xml:space="preserve">онтракт, и в этом случае ни одна из </w:t>
      </w:r>
      <w:r w:rsidR="00E10A6B">
        <w:rPr>
          <w:rFonts w:cstheme="minorHAnsi"/>
          <w:sz w:val="24"/>
          <w:szCs w:val="24"/>
          <w:lang w:val="ru-RU"/>
        </w:rPr>
        <w:t>С</w:t>
      </w:r>
      <w:r w:rsidR="00577CC4" w:rsidRPr="001401DF">
        <w:rPr>
          <w:rFonts w:cstheme="minorHAnsi"/>
          <w:sz w:val="24"/>
          <w:szCs w:val="24"/>
          <w:lang w:val="ru-RU"/>
        </w:rPr>
        <w:t>торон не вправе требовать возмещения убытков.</w:t>
      </w:r>
    </w:p>
    <w:p w:rsidR="00577CC4" w:rsidRPr="001401DF" w:rsidRDefault="00BA4CE5" w:rsidP="0076635A">
      <w:pPr>
        <w:spacing w:before="0" w:beforeAutospacing="0" w:after="0" w:afterAutospacing="0"/>
        <w:ind w:firstLine="567"/>
        <w:jc w:val="both"/>
        <w:rPr>
          <w:rFonts w:cstheme="minorHAnsi"/>
          <w:sz w:val="24"/>
          <w:szCs w:val="24"/>
          <w:lang w:val="ru-RU"/>
        </w:rPr>
      </w:pPr>
      <w:r>
        <w:rPr>
          <w:rFonts w:cstheme="minorHAnsi"/>
          <w:sz w:val="24"/>
          <w:szCs w:val="24"/>
          <w:lang w:val="ru-RU"/>
        </w:rPr>
        <w:t>6</w:t>
      </w:r>
      <w:r w:rsidR="00577CC4" w:rsidRPr="001401DF">
        <w:rPr>
          <w:rFonts w:cstheme="minorHAnsi"/>
          <w:sz w:val="24"/>
          <w:szCs w:val="24"/>
          <w:lang w:val="ru-RU"/>
        </w:rPr>
        <w:t xml:space="preserve">.4.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  </w:t>
      </w:r>
    </w:p>
    <w:p w:rsidR="00577CC4" w:rsidRPr="00E10A6B" w:rsidRDefault="00577CC4" w:rsidP="00743486">
      <w:pPr>
        <w:spacing w:before="0" w:beforeAutospacing="0" w:after="0" w:afterAutospacing="0"/>
        <w:jc w:val="both"/>
        <w:rPr>
          <w:rFonts w:cstheme="minorHAnsi"/>
          <w:sz w:val="16"/>
          <w:szCs w:val="16"/>
          <w:lang w:val="ru-RU"/>
        </w:rPr>
      </w:pPr>
    </w:p>
    <w:p w:rsidR="00577CC4" w:rsidRPr="001401DF" w:rsidRDefault="00BA4CE5" w:rsidP="0076635A">
      <w:pPr>
        <w:pStyle w:val="ConsNormal"/>
        <w:ind w:right="0" w:firstLine="0"/>
        <w:jc w:val="center"/>
        <w:rPr>
          <w:rFonts w:asciiTheme="minorHAnsi" w:hAnsiTheme="minorHAnsi" w:cstheme="minorHAnsi"/>
          <w:sz w:val="24"/>
          <w:szCs w:val="24"/>
        </w:rPr>
      </w:pPr>
      <w:r>
        <w:rPr>
          <w:rFonts w:asciiTheme="minorHAnsi" w:hAnsiTheme="minorHAnsi" w:cstheme="minorHAnsi"/>
          <w:sz w:val="24"/>
          <w:szCs w:val="24"/>
        </w:rPr>
        <w:t>7</w:t>
      </w:r>
      <w:r w:rsidR="00577CC4" w:rsidRPr="001401DF">
        <w:rPr>
          <w:rFonts w:asciiTheme="minorHAnsi" w:hAnsiTheme="minorHAnsi" w:cstheme="minorHAnsi"/>
          <w:sz w:val="24"/>
          <w:szCs w:val="24"/>
        </w:rPr>
        <w:t xml:space="preserve">. </w:t>
      </w:r>
      <w:r w:rsidR="00F4645A">
        <w:rPr>
          <w:rFonts w:asciiTheme="minorHAnsi" w:hAnsiTheme="minorHAnsi" w:cstheme="minorHAnsi"/>
          <w:sz w:val="24"/>
          <w:szCs w:val="24"/>
        </w:rPr>
        <w:t xml:space="preserve">Рассмотрение и </w:t>
      </w:r>
      <w:r w:rsidR="00577CC4" w:rsidRPr="001401DF">
        <w:rPr>
          <w:rFonts w:asciiTheme="minorHAnsi" w:hAnsiTheme="minorHAnsi" w:cstheme="minorHAnsi"/>
          <w:sz w:val="24"/>
          <w:szCs w:val="24"/>
        </w:rPr>
        <w:t>разрешени</w:t>
      </w:r>
      <w:r w:rsidR="00F4645A">
        <w:rPr>
          <w:rFonts w:asciiTheme="minorHAnsi" w:hAnsiTheme="minorHAnsi" w:cstheme="minorHAnsi"/>
          <w:sz w:val="24"/>
          <w:szCs w:val="24"/>
        </w:rPr>
        <w:t>е</w:t>
      </w:r>
      <w:r w:rsidR="00577CC4" w:rsidRPr="001401DF">
        <w:rPr>
          <w:rFonts w:asciiTheme="minorHAnsi" w:hAnsiTheme="minorHAnsi" w:cstheme="minorHAnsi"/>
          <w:sz w:val="24"/>
          <w:szCs w:val="24"/>
        </w:rPr>
        <w:t xml:space="preserve"> споров</w:t>
      </w:r>
    </w:p>
    <w:p w:rsidR="0076635A" w:rsidRPr="001401DF" w:rsidRDefault="0076635A" w:rsidP="0076635A">
      <w:pPr>
        <w:spacing w:before="0" w:beforeAutospacing="0" w:after="0" w:afterAutospacing="0"/>
        <w:ind w:firstLine="567"/>
        <w:jc w:val="both"/>
        <w:rPr>
          <w:rFonts w:cstheme="minorHAnsi"/>
          <w:sz w:val="16"/>
          <w:szCs w:val="16"/>
          <w:lang w:val="ru-RU"/>
        </w:rPr>
      </w:pPr>
    </w:p>
    <w:p w:rsidR="00D72205" w:rsidRPr="00D72205" w:rsidRDefault="00BA4CE5" w:rsidP="00D72205">
      <w:pPr>
        <w:spacing w:before="0" w:beforeAutospacing="0" w:after="0" w:afterAutospacing="0"/>
        <w:ind w:firstLine="567"/>
        <w:jc w:val="both"/>
        <w:rPr>
          <w:rFonts w:cstheme="minorHAnsi"/>
          <w:sz w:val="24"/>
          <w:szCs w:val="24"/>
          <w:lang w:val="ru-RU"/>
        </w:rPr>
      </w:pPr>
      <w:r>
        <w:rPr>
          <w:rFonts w:cstheme="minorHAnsi"/>
          <w:sz w:val="24"/>
          <w:szCs w:val="24"/>
          <w:lang w:val="ru-RU"/>
        </w:rPr>
        <w:t>7</w:t>
      </w:r>
      <w:r w:rsidR="00577CC4" w:rsidRPr="001401DF">
        <w:rPr>
          <w:rFonts w:cstheme="minorHAnsi"/>
          <w:sz w:val="24"/>
          <w:szCs w:val="24"/>
          <w:lang w:val="ru-RU"/>
        </w:rPr>
        <w:t xml:space="preserve">.1. </w:t>
      </w:r>
      <w:r w:rsidR="00D72205" w:rsidRPr="00D72205">
        <w:rPr>
          <w:rFonts w:cstheme="minorHAnsi"/>
          <w:sz w:val="24"/>
          <w:szCs w:val="24"/>
          <w:lang w:val="ru-RU"/>
        </w:rPr>
        <w:t>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D72205" w:rsidRPr="00D72205" w:rsidRDefault="00D72205" w:rsidP="00D72205">
      <w:pPr>
        <w:spacing w:before="0" w:beforeAutospacing="0" w:after="0" w:afterAutospacing="0"/>
        <w:ind w:firstLine="567"/>
        <w:jc w:val="both"/>
        <w:rPr>
          <w:rFonts w:cstheme="minorHAnsi"/>
          <w:sz w:val="24"/>
          <w:szCs w:val="24"/>
          <w:lang w:val="ru-RU"/>
        </w:rPr>
      </w:pPr>
      <w:r w:rsidRPr="00D72205">
        <w:rPr>
          <w:rFonts w:cstheme="minorHAnsi"/>
          <w:sz w:val="24"/>
          <w:szCs w:val="24"/>
          <w:lang w:val="ru-RU"/>
        </w:rPr>
        <w:t>7.2. Претензия в письменной форме направляется Стороне, допустившей нарушения условий Контракта. В претензии указывают допущенные нарушения со ссылкой на соответствующие положения Контракта или его приложений, стоимостная оценка ответственности (неустойка), а также действия, которые должны быть произведены для устранения нарушений.</w:t>
      </w:r>
    </w:p>
    <w:p w:rsidR="00D72205" w:rsidRPr="00D72205" w:rsidRDefault="00D72205" w:rsidP="00D72205">
      <w:pPr>
        <w:spacing w:before="0" w:beforeAutospacing="0" w:after="0" w:afterAutospacing="0"/>
        <w:ind w:firstLine="567"/>
        <w:jc w:val="both"/>
        <w:rPr>
          <w:rFonts w:cstheme="minorHAnsi"/>
          <w:sz w:val="24"/>
          <w:szCs w:val="24"/>
          <w:lang w:val="ru-RU"/>
        </w:rPr>
      </w:pPr>
      <w:r w:rsidRPr="00D72205">
        <w:rPr>
          <w:rFonts w:cstheme="minorHAnsi"/>
          <w:sz w:val="24"/>
          <w:szCs w:val="24"/>
          <w:lang w:val="ru-RU"/>
        </w:rPr>
        <w:t>7.3. Срок рассмотрения писем, уведомлений или претензии не может превышать 10 (десяти) рабочих дней со дня их получения. Переписка Сторон может осуществляться в виде письма, электронного сообщения с последующим предоставлением оригинала.</w:t>
      </w:r>
    </w:p>
    <w:p w:rsidR="00577CC4" w:rsidRPr="001401DF" w:rsidRDefault="00D72205" w:rsidP="00D72205">
      <w:pPr>
        <w:spacing w:before="0" w:beforeAutospacing="0" w:after="0" w:afterAutospacing="0"/>
        <w:ind w:firstLine="567"/>
        <w:jc w:val="both"/>
        <w:rPr>
          <w:rFonts w:cstheme="minorHAnsi"/>
          <w:sz w:val="24"/>
          <w:szCs w:val="24"/>
          <w:lang w:val="ru-RU"/>
        </w:rPr>
      </w:pPr>
      <w:r w:rsidRPr="00D72205">
        <w:rPr>
          <w:rFonts w:cstheme="minorHAnsi"/>
          <w:sz w:val="24"/>
          <w:szCs w:val="24"/>
          <w:lang w:val="ru-RU"/>
        </w:rPr>
        <w:t>7.4. При не урегулировании Сторонами в досудебном порядке разногласий, спор передается на разрешение в Арбитражный суд Ставропольского края согласно порядку, установленному законодательством Российской Федерации.</w:t>
      </w:r>
    </w:p>
    <w:p w:rsidR="00577CC4" w:rsidRPr="001401DF" w:rsidRDefault="00577CC4" w:rsidP="00743486">
      <w:pPr>
        <w:spacing w:before="0" w:beforeAutospacing="0" w:after="0" w:afterAutospacing="0"/>
        <w:ind w:firstLine="709"/>
        <w:jc w:val="both"/>
        <w:rPr>
          <w:rFonts w:cstheme="minorHAnsi"/>
          <w:sz w:val="16"/>
          <w:szCs w:val="16"/>
          <w:lang w:val="ru-RU"/>
        </w:rPr>
      </w:pPr>
    </w:p>
    <w:p w:rsidR="00577CC4" w:rsidRPr="00D72205" w:rsidRDefault="00BA4CE5" w:rsidP="00743486">
      <w:pPr>
        <w:pStyle w:val="a7"/>
        <w:spacing w:beforeAutospacing="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577CC4" w:rsidRPr="00D72205">
        <w:rPr>
          <w:rFonts w:ascii="Times New Roman" w:hAnsi="Times New Roman" w:cs="Times New Roman"/>
          <w:color w:val="000000"/>
          <w:sz w:val="24"/>
          <w:szCs w:val="24"/>
          <w:lang w:val="ru-RU"/>
        </w:rPr>
        <w:t xml:space="preserve">. Порядок изменения и расторжения </w:t>
      </w:r>
      <w:r w:rsidR="00694910" w:rsidRPr="00D72205">
        <w:rPr>
          <w:rFonts w:ascii="Times New Roman" w:hAnsi="Times New Roman" w:cs="Times New Roman"/>
          <w:color w:val="000000"/>
          <w:sz w:val="24"/>
          <w:szCs w:val="24"/>
          <w:lang w:val="ru-RU"/>
        </w:rPr>
        <w:t>К</w:t>
      </w:r>
      <w:r w:rsidR="00577CC4" w:rsidRPr="00D72205">
        <w:rPr>
          <w:rFonts w:ascii="Times New Roman" w:hAnsi="Times New Roman" w:cs="Times New Roman"/>
          <w:color w:val="000000"/>
          <w:sz w:val="24"/>
          <w:szCs w:val="24"/>
          <w:lang w:val="ru-RU"/>
        </w:rPr>
        <w:t>онтракта</w:t>
      </w:r>
    </w:p>
    <w:p w:rsidR="00673330" w:rsidRPr="00D72205" w:rsidRDefault="00673330" w:rsidP="00D72205">
      <w:pPr>
        <w:pStyle w:val="a5"/>
        <w:ind w:left="0" w:firstLine="709"/>
        <w:jc w:val="both"/>
        <w:rPr>
          <w:sz w:val="16"/>
          <w:szCs w:val="16"/>
          <w:lang w:eastAsia="ru-RU"/>
        </w:rPr>
      </w:pPr>
    </w:p>
    <w:p w:rsidR="00D72205" w:rsidRPr="00D72205" w:rsidRDefault="00BA4CE5" w:rsidP="00D72205">
      <w:pPr>
        <w:pStyle w:val="a5"/>
        <w:ind w:left="0" w:firstLine="709"/>
        <w:jc w:val="both"/>
        <w:rPr>
          <w:bCs/>
        </w:rPr>
      </w:pPr>
      <w:r>
        <w:rPr>
          <w:lang w:eastAsia="ru-RU"/>
        </w:rPr>
        <w:t>8</w:t>
      </w:r>
      <w:r w:rsidR="00577CC4" w:rsidRPr="00D72205">
        <w:rPr>
          <w:lang w:eastAsia="ru-RU"/>
        </w:rPr>
        <w:t xml:space="preserve">.1. </w:t>
      </w:r>
      <w:proofErr w:type="gramStart"/>
      <w:r w:rsidR="00D72205" w:rsidRPr="00D72205">
        <w:rPr>
          <w:bCs/>
        </w:rPr>
        <w:t xml:space="preserve">Любые изменения и дополнения к настоящему Контракту имеют силу только в том случае, если они оформлены в письменном виде и подписаны обеими Сторонами, либо оформлены в едином </w:t>
      </w:r>
      <w:proofErr w:type="spellStart"/>
      <w:r w:rsidR="00D72205" w:rsidRPr="00D72205">
        <w:rPr>
          <w:bCs/>
        </w:rPr>
        <w:t>агрегаторе</w:t>
      </w:r>
      <w:proofErr w:type="spellEnd"/>
      <w:r w:rsidR="00D72205" w:rsidRPr="00D72205">
        <w:rPr>
          <w:bCs/>
        </w:rPr>
        <w:t xml:space="preserve"> торговли – информационном ресурсе в электронном виде и подписаны Сторонами, за исключением пункта 9.2 настоящего Контракта.</w:t>
      </w:r>
      <w:proofErr w:type="gramEnd"/>
    </w:p>
    <w:p w:rsidR="00D72205" w:rsidRPr="00D72205" w:rsidRDefault="00BA4CE5" w:rsidP="00D72205">
      <w:pPr>
        <w:pStyle w:val="a5"/>
        <w:ind w:left="0" w:firstLine="709"/>
        <w:jc w:val="both"/>
        <w:rPr>
          <w:bCs/>
        </w:rPr>
      </w:pPr>
      <w:r>
        <w:rPr>
          <w:bCs/>
        </w:rPr>
        <w:t>8</w:t>
      </w:r>
      <w:r w:rsidR="00D72205" w:rsidRPr="00D72205">
        <w:rPr>
          <w:bCs/>
        </w:rPr>
        <w:t>.2. Изменение условий настоящего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D72205" w:rsidRPr="00D72205" w:rsidRDefault="00BA4CE5" w:rsidP="00D72205">
      <w:pPr>
        <w:pStyle w:val="a5"/>
        <w:ind w:left="0" w:firstLine="709"/>
        <w:jc w:val="both"/>
        <w:rPr>
          <w:bCs/>
        </w:rPr>
      </w:pPr>
      <w:r>
        <w:rPr>
          <w:bCs/>
        </w:rPr>
        <w:t>8</w:t>
      </w:r>
      <w:r w:rsidR="00D72205" w:rsidRPr="00D72205">
        <w:rPr>
          <w:bCs/>
        </w:rPr>
        <w:t xml:space="preserve">.3. Настоящий </w:t>
      </w:r>
      <w:proofErr w:type="gramStart"/>
      <w:r w:rsidR="00D72205" w:rsidRPr="00D72205">
        <w:rPr>
          <w:bCs/>
        </w:rPr>
        <w:t>Контракт</w:t>
      </w:r>
      <w:proofErr w:type="gramEnd"/>
      <w:r w:rsidR="00D72205" w:rsidRPr="00D72205">
        <w:rPr>
          <w:bCs/>
        </w:rPr>
        <w:t xml:space="preserve"> может быть расторгнут по взаимному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p>
    <w:p w:rsidR="00577CC4" w:rsidRPr="00D72205" w:rsidRDefault="00D72205" w:rsidP="00D72205">
      <w:pPr>
        <w:pStyle w:val="a5"/>
        <w:ind w:left="0" w:firstLine="709"/>
        <w:jc w:val="both"/>
        <w:rPr>
          <w:lang w:eastAsia="ru-RU"/>
        </w:rPr>
      </w:pPr>
      <w:r w:rsidRPr="00D72205">
        <w:rPr>
          <w:bCs/>
        </w:rPr>
        <w:t>8.4. Расторжение Контракта в связи с односторонним отказом Стороны Контракта от исполнения Контракта регулируется нормами действующего законодательства.</w:t>
      </w:r>
    </w:p>
    <w:p w:rsidR="00577CC4" w:rsidRPr="00D72205" w:rsidRDefault="00577CC4" w:rsidP="00D72205">
      <w:pPr>
        <w:pStyle w:val="ad"/>
        <w:tabs>
          <w:tab w:val="num" w:pos="709"/>
        </w:tabs>
        <w:spacing w:after="0"/>
        <w:ind w:firstLine="709"/>
        <w:jc w:val="center"/>
        <w:rPr>
          <w:b/>
          <w:color w:val="000000"/>
          <w:sz w:val="16"/>
          <w:szCs w:val="16"/>
        </w:rPr>
      </w:pPr>
    </w:p>
    <w:p w:rsidR="00577CC4" w:rsidRPr="00D72205" w:rsidRDefault="00BA4CE5" w:rsidP="00673330">
      <w:pPr>
        <w:pStyle w:val="ad"/>
        <w:spacing w:after="0"/>
        <w:jc w:val="center"/>
        <w:rPr>
          <w:color w:val="000000"/>
        </w:rPr>
      </w:pPr>
      <w:r>
        <w:rPr>
          <w:color w:val="000000"/>
        </w:rPr>
        <w:t>9</w:t>
      </w:r>
      <w:r w:rsidR="00577CC4" w:rsidRPr="00D72205">
        <w:rPr>
          <w:color w:val="000000"/>
        </w:rPr>
        <w:t>. Прочие условия</w:t>
      </w:r>
    </w:p>
    <w:p w:rsidR="00673330" w:rsidRPr="001401DF" w:rsidRDefault="00673330" w:rsidP="00F27588">
      <w:pPr>
        <w:suppressAutoHyphens/>
        <w:autoSpaceDE w:val="0"/>
        <w:autoSpaceDN w:val="0"/>
        <w:adjustRightInd w:val="0"/>
        <w:spacing w:before="0" w:beforeAutospacing="0" w:after="0" w:afterAutospacing="0"/>
        <w:ind w:firstLine="709"/>
        <w:jc w:val="both"/>
        <w:rPr>
          <w:rFonts w:cstheme="minorHAnsi"/>
          <w:color w:val="000000"/>
          <w:sz w:val="16"/>
          <w:szCs w:val="16"/>
          <w:lang w:val="ru-RU" w:eastAsia="zh-CN"/>
        </w:rPr>
      </w:pPr>
    </w:p>
    <w:p w:rsidR="00D72205" w:rsidRPr="00D72205" w:rsidRDefault="00BA4CE5" w:rsidP="00D72205">
      <w:pPr>
        <w:spacing w:before="0" w:beforeAutospacing="0" w:after="0" w:afterAutospacing="0"/>
        <w:ind w:firstLine="709"/>
        <w:jc w:val="both"/>
        <w:rPr>
          <w:rFonts w:cstheme="minorHAnsi"/>
          <w:color w:val="000000"/>
          <w:sz w:val="24"/>
          <w:szCs w:val="24"/>
          <w:lang w:val="ru-RU" w:eastAsia="zh-CN"/>
        </w:rPr>
      </w:pPr>
      <w:r>
        <w:rPr>
          <w:rFonts w:cstheme="minorHAnsi"/>
          <w:color w:val="000000"/>
          <w:sz w:val="24"/>
          <w:szCs w:val="24"/>
          <w:lang w:val="ru-RU" w:eastAsia="zh-CN"/>
        </w:rPr>
        <w:t>9</w:t>
      </w:r>
      <w:r w:rsidR="00577CC4" w:rsidRPr="00D72205">
        <w:rPr>
          <w:rFonts w:cstheme="minorHAnsi"/>
          <w:color w:val="000000"/>
          <w:sz w:val="24"/>
          <w:szCs w:val="24"/>
          <w:lang w:val="ru-RU" w:eastAsia="zh-CN"/>
        </w:rPr>
        <w:t>.1</w:t>
      </w:r>
      <w:r w:rsidR="00577CC4" w:rsidRPr="00D72205">
        <w:rPr>
          <w:rFonts w:cstheme="minorHAnsi"/>
          <w:b/>
          <w:color w:val="000000"/>
          <w:sz w:val="24"/>
          <w:szCs w:val="24"/>
          <w:lang w:val="ru-RU" w:eastAsia="zh-CN"/>
        </w:rPr>
        <w:t xml:space="preserve">. </w:t>
      </w:r>
      <w:r w:rsidR="00D72205" w:rsidRPr="00D72205">
        <w:rPr>
          <w:rFonts w:cstheme="minorHAnsi"/>
          <w:color w:val="000000"/>
          <w:sz w:val="24"/>
          <w:szCs w:val="24"/>
          <w:lang w:val="ru-RU" w:eastAsia="zh-CN"/>
        </w:rPr>
        <w:t>Настоящий Контра</w:t>
      </w:r>
      <w:proofErr w:type="gramStart"/>
      <w:r w:rsidR="00D72205" w:rsidRPr="00D72205">
        <w:rPr>
          <w:rFonts w:cstheme="minorHAnsi"/>
          <w:color w:val="000000"/>
          <w:sz w:val="24"/>
          <w:szCs w:val="24"/>
          <w:lang w:val="ru-RU" w:eastAsia="zh-CN"/>
        </w:rPr>
        <w:t>кт вст</w:t>
      </w:r>
      <w:proofErr w:type="gramEnd"/>
      <w:r w:rsidR="00D72205" w:rsidRPr="00D72205">
        <w:rPr>
          <w:rFonts w:cstheme="minorHAnsi"/>
          <w:color w:val="000000"/>
          <w:sz w:val="24"/>
          <w:szCs w:val="24"/>
          <w:lang w:val="ru-RU" w:eastAsia="zh-CN"/>
        </w:rPr>
        <w:t xml:space="preserve">упает в силу с даты его заключения и действует по 31 </w:t>
      </w:r>
      <w:r>
        <w:rPr>
          <w:rFonts w:cstheme="minorHAnsi"/>
          <w:color w:val="000000"/>
          <w:sz w:val="24"/>
          <w:szCs w:val="24"/>
          <w:lang w:val="ru-RU" w:eastAsia="zh-CN"/>
        </w:rPr>
        <w:t>дека</w:t>
      </w:r>
      <w:r w:rsidR="00D72205" w:rsidRPr="00D72205">
        <w:rPr>
          <w:rFonts w:cstheme="minorHAnsi"/>
          <w:color w:val="000000"/>
          <w:sz w:val="24"/>
          <w:szCs w:val="24"/>
          <w:lang w:val="ru-RU" w:eastAsia="zh-CN"/>
        </w:rPr>
        <w:t>бря 2026 г. включительно, а по финансовым обязательствам до полного взаиморасчёта Сторон. Окончание срока действия Контракта не влечет прекращения неисполненных обязатель</w:t>
      </w:r>
      <w:proofErr w:type="gramStart"/>
      <w:r w:rsidR="00D72205" w:rsidRPr="00D72205">
        <w:rPr>
          <w:rFonts w:cstheme="minorHAnsi"/>
          <w:color w:val="000000"/>
          <w:sz w:val="24"/>
          <w:szCs w:val="24"/>
          <w:lang w:val="ru-RU" w:eastAsia="zh-CN"/>
        </w:rPr>
        <w:t>ств Ст</w:t>
      </w:r>
      <w:proofErr w:type="gramEnd"/>
      <w:r w:rsidR="00D72205" w:rsidRPr="00D72205">
        <w:rPr>
          <w:rFonts w:cstheme="minorHAnsi"/>
          <w:color w:val="000000"/>
          <w:sz w:val="24"/>
          <w:szCs w:val="24"/>
          <w:lang w:val="ru-RU" w:eastAsia="zh-CN"/>
        </w:rPr>
        <w:t>орон по Контракту. Окончание срока действия контракта не освобождает Стороны от ответственности за его нарушение.</w:t>
      </w:r>
    </w:p>
    <w:p w:rsidR="00D72205" w:rsidRPr="00D72205" w:rsidRDefault="00D72205" w:rsidP="00D72205">
      <w:pPr>
        <w:spacing w:before="0" w:beforeAutospacing="0" w:after="0" w:afterAutospacing="0"/>
        <w:ind w:firstLine="709"/>
        <w:jc w:val="both"/>
        <w:rPr>
          <w:rFonts w:cstheme="minorHAnsi"/>
          <w:color w:val="000000"/>
          <w:sz w:val="24"/>
          <w:szCs w:val="24"/>
          <w:lang w:val="ru-RU" w:eastAsia="zh-CN"/>
        </w:rPr>
      </w:pPr>
      <w:r w:rsidRPr="00D72205">
        <w:rPr>
          <w:rFonts w:cstheme="minorHAnsi"/>
          <w:color w:val="000000"/>
          <w:sz w:val="24"/>
          <w:szCs w:val="24"/>
          <w:lang w:val="ru-RU" w:eastAsia="zh-CN"/>
        </w:rPr>
        <w:t xml:space="preserve">9.2. В случае изменения у какой-либо из Сторон местонахождения, наименования, банковских и других реквизитов, или в случае реорганизации она обязана в течение 5 (пяти) </w:t>
      </w:r>
      <w:r w:rsidRPr="00D72205">
        <w:rPr>
          <w:rFonts w:cstheme="minorHAnsi"/>
          <w:color w:val="000000"/>
          <w:sz w:val="24"/>
          <w:szCs w:val="24"/>
          <w:lang w:val="ru-RU" w:eastAsia="zh-CN"/>
        </w:rPr>
        <w:lastRenderedPageBreak/>
        <w:t>дней письменно известить (уведомить) об этом другую Сторону. Данное письмо (уведомление) является неотъемлемой частью настоящего Контракта.</w:t>
      </w:r>
    </w:p>
    <w:p w:rsidR="00D72205" w:rsidRPr="00D72205" w:rsidRDefault="00D72205" w:rsidP="00D72205">
      <w:pPr>
        <w:spacing w:before="0" w:beforeAutospacing="0" w:after="0" w:afterAutospacing="0"/>
        <w:ind w:firstLine="709"/>
        <w:jc w:val="both"/>
        <w:rPr>
          <w:rFonts w:cstheme="minorHAnsi"/>
          <w:color w:val="000000"/>
          <w:sz w:val="24"/>
          <w:szCs w:val="24"/>
          <w:lang w:val="ru-RU" w:eastAsia="zh-CN"/>
        </w:rPr>
      </w:pPr>
      <w:r w:rsidRPr="00D72205">
        <w:rPr>
          <w:rFonts w:cstheme="minorHAnsi"/>
          <w:color w:val="000000"/>
          <w:sz w:val="24"/>
          <w:szCs w:val="24"/>
          <w:lang w:val="ru-RU" w:eastAsia="zh-CN"/>
        </w:rPr>
        <w:t xml:space="preserve">9.3. 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D72205" w:rsidRPr="00D72205" w:rsidRDefault="00D72205" w:rsidP="00D72205">
      <w:pPr>
        <w:spacing w:before="0" w:beforeAutospacing="0" w:after="0" w:afterAutospacing="0"/>
        <w:ind w:firstLine="709"/>
        <w:jc w:val="both"/>
        <w:rPr>
          <w:rFonts w:cstheme="minorHAnsi"/>
          <w:color w:val="000000"/>
          <w:sz w:val="24"/>
          <w:szCs w:val="24"/>
          <w:lang w:val="ru-RU" w:eastAsia="zh-CN"/>
        </w:rPr>
      </w:pPr>
      <w:r w:rsidRPr="00D72205">
        <w:rPr>
          <w:rFonts w:cstheme="minorHAnsi"/>
          <w:color w:val="000000"/>
          <w:sz w:val="24"/>
          <w:szCs w:val="24"/>
          <w:lang w:val="ru-RU" w:eastAsia="zh-CN"/>
        </w:rPr>
        <w:t>9.4. Настоящий Контракт будет считаться исполненным после выполнения Сторонами взаимных обязательств по государственному Контракту и осуществления окончательных расчетов между Сторонами.</w:t>
      </w:r>
    </w:p>
    <w:p w:rsidR="00D72205" w:rsidRPr="00D72205" w:rsidRDefault="00D72205" w:rsidP="00D72205">
      <w:pPr>
        <w:spacing w:before="0" w:beforeAutospacing="0" w:after="0" w:afterAutospacing="0"/>
        <w:ind w:firstLine="709"/>
        <w:jc w:val="both"/>
        <w:rPr>
          <w:rFonts w:cstheme="minorHAnsi"/>
          <w:color w:val="000000"/>
          <w:sz w:val="24"/>
          <w:szCs w:val="24"/>
          <w:lang w:val="ru-RU" w:eastAsia="zh-CN"/>
        </w:rPr>
      </w:pPr>
      <w:r w:rsidRPr="00D72205">
        <w:rPr>
          <w:rFonts w:cstheme="minorHAnsi"/>
          <w:color w:val="000000"/>
          <w:sz w:val="24"/>
          <w:szCs w:val="24"/>
          <w:lang w:val="ru-RU" w:eastAsia="zh-CN"/>
        </w:rPr>
        <w:t>9.5. Во всем, что не оговорено в настоящем Контракте, Стороны руководствуются действующим законодательством Российской Федерации.</w:t>
      </w:r>
    </w:p>
    <w:p w:rsidR="00892D11" w:rsidRPr="00D72205" w:rsidRDefault="00D72205" w:rsidP="00892D11">
      <w:pPr>
        <w:spacing w:before="0" w:beforeAutospacing="0" w:after="0" w:afterAutospacing="0"/>
        <w:ind w:firstLine="709"/>
        <w:jc w:val="both"/>
        <w:rPr>
          <w:rFonts w:ascii="Times New Roman" w:hAnsi="Times New Roman" w:cs="Times New Roman"/>
          <w:color w:val="000000"/>
          <w:sz w:val="24"/>
          <w:szCs w:val="24"/>
          <w:lang w:val="ru-RU"/>
        </w:rPr>
      </w:pPr>
      <w:r w:rsidRPr="00D72205">
        <w:rPr>
          <w:rFonts w:cstheme="minorHAnsi"/>
          <w:color w:val="000000"/>
          <w:sz w:val="24"/>
          <w:szCs w:val="24"/>
          <w:lang w:val="ru-RU" w:eastAsia="zh-CN"/>
        </w:rPr>
        <w:t xml:space="preserve">9.6. </w:t>
      </w:r>
      <w:r w:rsidR="00892D11" w:rsidRPr="00D72205">
        <w:rPr>
          <w:rFonts w:ascii="Times New Roman" w:hAnsi="Times New Roman" w:cs="Times New Roman"/>
          <w:color w:val="000000"/>
          <w:sz w:val="24"/>
          <w:szCs w:val="24"/>
          <w:lang w:val="ru-RU"/>
        </w:rPr>
        <w:t>Неотъемлемой частью настоящего Контракта</w:t>
      </w:r>
      <w:r w:rsidR="00892D11" w:rsidRPr="00D72205">
        <w:rPr>
          <w:rFonts w:ascii="Times New Roman" w:hAnsi="Times New Roman" w:cs="Times New Roman"/>
          <w:sz w:val="24"/>
          <w:szCs w:val="24"/>
          <w:lang w:val="ru-RU"/>
        </w:rPr>
        <w:t xml:space="preserve"> </w:t>
      </w:r>
      <w:r w:rsidR="00892D11" w:rsidRPr="00D72205">
        <w:rPr>
          <w:rFonts w:ascii="Times New Roman" w:hAnsi="Times New Roman" w:cs="Times New Roman"/>
          <w:color w:val="000000"/>
          <w:sz w:val="24"/>
          <w:szCs w:val="24"/>
          <w:lang w:val="ru-RU"/>
        </w:rPr>
        <w:t>является:</w:t>
      </w:r>
    </w:p>
    <w:p w:rsidR="00560291" w:rsidRPr="00560291" w:rsidRDefault="00560291" w:rsidP="00560291">
      <w:pPr>
        <w:spacing w:before="0" w:beforeAutospacing="0" w:after="0" w:afterAutospacing="0"/>
        <w:ind w:firstLine="709"/>
        <w:jc w:val="both"/>
        <w:rPr>
          <w:rFonts w:cstheme="minorHAnsi"/>
          <w:color w:val="000000"/>
          <w:sz w:val="24"/>
          <w:szCs w:val="24"/>
          <w:lang w:val="ru-RU" w:eastAsia="zh-CN"/>
        </w:rPr>
      </w:pPr>
      <w:r>
        <w:rPr>
          <w:rFonts w:cstheme="minorHAnsi"/>
          <w:color w:val="000000"/>
          <w:sz w:val="24"/>
          <w:szCs w:val="24"/>
          <w:lang w:val="ru-RU" w:eastAsia="zh-CN"/>
        </w:rPr>
        <w:t xml:space="preserve">- </w:t>
      </w:r>
      <w:r w:rsidR="00170182">
        <w:rPr>
          <w:rFonts w:cstheme="minorHAnsi"/>
          <w:color w:val="000000"/>
          <w:sz w:val="24"/>
          <w:szCs w:val="24"/>
          <w:lang w:val="ru-RU" w:eastAsia="zh-CN"/>
        </w:rPr>
        <w:t>Приложение № 1:</w:t>
      </w:r>
      <w:r w:rsidRPr="00560291">
        <w:rPr>
          <w:rFonts w:cstheme="minorHAnsi"/>
          <w:color w:val="000000"/>
          <w:sz w:val="24"/>
          <w:szCs w:val="24"/>
          <w:lang w:val="ru-RU" w:eastAsia="zh-CN"/>
        </w:rPr>
        <w:t xml:space="preserve"> Техническое задание на оказание услуг.</w:t>
      </w:r>
    </w:p>
    <w:p w:rsidR="00560291" w:rsidRPr="00560291" w:rsidRDefault="00560291" w:rsidP="00560291">
      <w:pPr>
        <w:spacing w:before="0" w:beforeAutospacing="0" w:after="0" w:afterAutospacing="0"/>
        <w:ind w:firstLine="709"/>
        <w:jc w:val="both"/>
        <w:rPr>
          <w:rFonts w:cstheme="minorHAnsi"/>
          <w:color w:val="000000"/>
          <w:sz w:val="24"/>
          <w:szCs w:val="24"/>
          <w:lang w:val="ru-RU" w:eastAsia="zh-CN"/>
        </w:rPr>
      </w:pPr>
      <w:r>
        <w:rPr>
          <w:rFonts w:cstheme="minorHAnsi"/>
          <w:color w:val="000000"/>
          <w:sz w:val="24"/>
          <w:szCs w:val="24"/>
          <w:lang w:val="ru-RU" w:eastAsia="zh-CN"/>
        </w:rPr>
        <w:t xml:space="preserve">- </w:t>
      </w:r>
      <w:r w:rsidRPr="00560291">
        <w:rPr>
          <w:rFonts w:cstheme="minorHAnsi"/>
          <w:color w:val="000000"/>
          <w:sz w:val="24"/>
          <w:szCs w:val="24"/>
          <w:lang w:val="ru-RU" w:eastAsia="zh-CN"/>
        </w:rPr>
        <w:t>Приложение № 2</w:t>
      </w:r>
      <w:r w:rsidR="00170182">
        <w:rPr>
          <w:rFonts w:cstheme="minorHAnsi"/>
          <w:color w:val="000000"/>
          <w:sz w:val="24"/>
          <w:szCs w:val="24"/>
          <w:lang w:val="ru-RU" w:eastAsia="zh-CN"/>
        </w:rPr>
        <w:t>:</w:t>
      </w:r>
      <w:r w:rsidR="00170182" w:rsidRPr="00560291">
        <w:rPr>
          <w:rFonts w:cstheme="minorHAnsi"/>
          <w:color w:val="000000"/>
          <w:sz w:val="24"/>
          <w:szCs w:val="24"/>
          <w:lang w:val="ru-RU" w:eastAsia="zh-CN"/>
        </w:rPr>
        <w:t xml:space="preserve"> </w:t>
      </w:r>
      <w:r w:rsidRPr="00560291">
        <w:rPr>
          <w:rFonts w:cstheme="minorHAnsi"/>
          <w:color w:val="000000"/>
          <w:sz w:val="24"/>
          <w:szCs w:val="24"/>
          <w:lang w:val="ru-RU" w:eastAsia="zh-CN"/>
        </w:rPr>
        <w:t>Стоимость оказываемых услуг.</w:t>
      </w:r>
    </w:p>
    <w:p w:rsidR="00560291" w:rsidRPr="00560291" w:rsidRDefault="00560291" w:rsidP="00560291">
      <w:pPr>
        <w:spacing w:before="0" w:beforeAutospacing="0" w:after="0" w:afterAutospacing="0"/>
        <w:ind w:firstLine="709"/>
        <w:jc w:val="both"/>
        <w:rPr>
          <w:rFonts w:cstheme="minorHAnsi"/>
          <w:color w:val="000000"/>
          <w:sz w:val="24"/>
          <w:szCs w:val="24"/>
          <w:lang w:val="ru-RU" w:eastAsia="zh-CN"/>
        </w:rPr>
      </w:pPr>
      <w:r>
        <w:rPr>
          <w:rFonts w:cstheme="minorHAnsi"/>
          <w:color w:val="000000"/>
          <w:sz w:val="24"/>
          <w:szCs w:val="24"/>
          <w:lang w:val="ru-RU" w:eastAsia="zh-CN"/>
        </w:rPr>
        <w:t xml:space="preserve">- </w:t>
      </w:r>
      <w:r w:rsidRPr="00560291">
        <w:rPr>
          <w:rFonts w:cstheme="minorHAnsi"/>
          <w:color w:val="000000"/>
          <w:sz w:val="24"/>
          <w:szCs w:val="24"/>
          <w:lang w:val="ru-RU" w:eastAsia="zh-CN"/>
        </w:rPr>
        <w:t>Приложение № 3</w:t>
      </w:r>
      <w:r w:rsidR="00170182">
        <w:rPr>
          <w:rFonts w:cstheme="minorHAnsi"/>
          <w:color w:val="000000"/>
          <w:sz w:val="24"/>
          <w:szCs w:val="24"/>
          <w:lang w:val="ru-RU" w:eastAsia="zh-CN"/>
        </w:rPr>
        <w:t>:</w:t>
      </w:r>
      <w:r w:rsidR="00170182" w:rsidRPr="00560291">
        <w:rPr>
          <w:rFonts w:cstheme="minorHAnsi"/>
          <w:color w:val="000000"/>
          <w:sz w:val="24"/>
          <w:szCs w:val="24"/>
          <w:lang w:val="ru-RU" w:eastAsia="zh-CN"/>
        </w:rPr>
        <w:t xml:space="preserve"> </w:t>
      </w:r>
      <w:r w:rsidRPr="00560291">
        <w:rPr>
          <w:rFonts w:cstheme="minorHAnsi"/>
          <w:color w:val="000000"/>
          <w:sz w:val="24"/>
          <w:szCs w:val="24"/>
          <w:lang w:val="ru-RU" w:eastAsia="zh-CN"/>
        </w:rPr>
        <w:t>Заявки на осмотр оборудования в связи с возникшей неисправностью (образец).</w:t>
      </w:r>
    </w:p>
    <w:p w:rsidR="00560291" w:rsidRPr="00560291" w:rsidRDefault="00560291" w:rsidP="00560291">
      <w:pPr>
        <w:spacing w:before="0" w:beforeAutospacing="0" w:after="0" w:afterAutospacing="0"/>
        <w:ind w:firstLine="709"/>
        <w:jc w:val="both"/>
        <w:rPr>
          <w:rFonts w:cstheme="minorHAnsi"/>
          <w:color w:val="000000"/>
          <w:sz w:val="24"/>
          <w:szCs w:val="24"/>
          <w:lang w:val="ru-RU" w:eastAsia="zh-CN"/>
        </w:rPr>
      </w:pPr>
      <w:r>
        <w:rPr>
          <w:rFonts w:cstheme="minorHAnsi"/>
          <w:color w:val="000000"/>
          <w:sz w:val="24"/>
          <w:szCs w:val="24"/>
          <w:lang w:val="ru-RU" w:eastAsia="zh-CN"/>
        </w:rPr>
        <w:t xml:space="preserve">- </w:t>
      </w:r>
      <w:r w:rsidRPr="00560291">
        <w:rPr>
          <w:rFonts w:cstheme="minorHAnsi"/>
          <w:color w:val="000000"/>
          <w:sz w:val="24"/>
          <w:szCs w:val="24"/>
          <w:lang w:val="ru-RU" w:eastAsia="zh-CN"/>
        </w:rPr>
        <w:t>Приложение № 4</w:t>
      </w:r>
      <w:r w:rsidR="00170182">
        <w:rPr>
          <w:rFonts w:cstheme="minorHAnsi"/>
          <w:color w:val="000000"/>
          <w:sz w:val="24"/>
          <w:szCs w:val="24"/>
          <w:lang w:val="ru-RU" w:eastAsia="zh-CN"/>
        </w:rPr>
        <w:t>:</w:t>
      </w:r>
      <w:r w:rsidR="00170182" w:rsidRPr="00560291">
        <w:rPr>
          <w:rFonts w:cstheme="minorHAnsi"/>
          <w:color w:val="000000"/>
          <w:sz w:val="24"/>
          <w:szCs w:val="24"/>
          <w:lang w:val="ru-RU" w:eastAsia="zh-CN"/>
        </w:rPr>
        <w:t xml:space="preserve"> </w:t>
      </w:r>
      <w:r w:rsidRPr="00560291">
        <w:rPr>
          <w:rFonts w:cstheme="minorHAnsi"/>
          <w:color w:val="000000"/>
          <w:sz w:val="24"/>
          <w:szCs w:val="24"/>
          <w:lang w:val="ru-RU" w:eastAsia="zh-CN"/>
        </w:rPr>
        <w:t>Акт о техническом состоянии оборудования (образец).</w:t>
      </w:r>
    </w:p>
    <w:p w:rsidR="00560291" w:rsidRPr="00560291" w:rsidRDefault="00560291" w:rsidP="00560291">
      <w:pPr>
        <w:spacing w:before="0" w:beforeAutospacing="0" w:after="0" w:afterAutospacing="0"/>
        <w:ind w:firstLine="709"/>
        <w:jc w:val="both"/>
        <w:rPr>
          <w:rFonts w:cstheme="minorHAnsi"/>
          <w:color w:val="000000"/>
          <w:sz w:val="24"/>
          <w:szCs w:val="24"/>
          <w:lang w:val="ru-RU" w:eastAsia="zh-CN"/>
        </w:rPr>
      </w:pPr>
      <w:r>
        <w:rPr>
          <w:rFonts w:cstheme="minorHAnsi"/>
          <w:color w:val="000000"/>
          <w:sz w:val="24"/>
          <w:szCs w:val="24"/>
          <w:lang w:val="ru-RU" w:eastAsia="zh-CN"/>
        </w:rPr>
        <w:t xml:space="preserve">- </w:t>
      </w:r>
      <w:r w:rsidRPr="00560291">
        <w:rPr>
          <w:rFonts w:cstheme="minorHAnsi"/>
          <w:color w:val="000000"/>
          <w:sz w:val="24"/>
          <w:szCs w:val="24"/>
          <w:lang w:val="ru-RU" w:eastAsia="zh-CN"/>
        </w:rPr>
        <w:t>Приложение № 5</w:t>
      </w:r>
      <w:r w:rsidR="00170182">
        <w:rPr>
          <w:rFonts w:cstheme="minorHAnsi"/>
          <w:color w:val="000000"/>
          <w:sz w:val="24"/>
          <w:szCs w:val="24"/>
          <w:lang w:val="ru-RU" w:eastAsia="zh-CN"/>
        </w:rPr>
        <w:t>:</w:t>
      </w:r>
      <w:r w:rsidR="00170182" w:rsidRPr="00560291">
        <w:rPr>
          <w:rFonts w:cstheme="minorHAnsi"/>
          <w:color w:val="000000"/>
          <w:sz w:val="24"/>
          <w:szCs w:val="24"/>
          <w:lang w:val="ru-RU" w:eastAsia="zh-CN"/>
        </w:rPr>
        <w:t xml:space="preserve"> </w:t>
      </w:r>
      <w:r w:rsidRPr="00560291">
        <w:rPr>
          <w:rFonts w:cstheme="minorHAnsi"/>
          <w:color w:val="000000"/>
          <w:sz w:val="24"/>
          <w:szCs w:val="24"/>
          <w:lang w:val="ru-RU" w:eastAsia="zh-CN"/>
        </w:rPr>
        <w:t>Заявка на ремонт оборудования (образец).</w:t>
      </w:r>
    </w:p>
    <w:p w:rsidR="00560291" w:rsidRPr="00D72205" w:rsidRDefault="00560291" w:rsidP="00560291">
      <w:pPr>
        <w:spacing w:before="0" w:beforeAutospacing="0" w:after="0" w:afterAutospacing="0"/>
        <w:ind w:firstLine="709"/>
        <w:jc w:val="both"/>
        <w:rPr>
          <w:rFonts w:cstheme="minorHAnsi"/>
          <w:color w:val="000000"/>
          <w:sz w:val="24"/>
          <w:szCs w:val="24"/>
          <w:lang w:val="ru-RU" w:eastAsia="zh-CN"/>
        </w:rPr>
      </w:pPr>
      <w:r>
        <w:rPr>
          <w:rFonts w:cstheme="minorHAnsi"/>
          <w:color w:val="000000"/>
          <w:sz w:val="24"/>
          <w:szCs w:val="24"/>
          <w:lang w:val="ru-RU" w:eastAsia="zh-CN"/>
        </w:rPr>
        <w:t xml:space="preserve">- </w:t>
      </w:r>
      <w:r w:rsidRPr="00560291">
        <w:rPr>
          <w:rFonts w:cstheme="minorHAnsi"/>
          <w:color w:val="000000"/>
          <w:sz w:val="24"/>
          <w:szCs w:val="24"/>
          <w:lang w:val="ru-RU" w:eastAsia="zh-CN"/>
        </w:rPr>
        <w:t>Приложение № 6</w:t>
      </w:r>
      <w:r w:rsidR="00170182">
        <w:rPr>
          <w:rFonts w:cstheme="minorHAnsi"/>
          <w:color w:val="000000"/>
          <w:sz w:val="24"/>
          <w:szCs w:val="24"/>
          <w:lang w:val="ru-RU" w:eastAsia="zh-CN"/>
        </w:rPr>
        <w:t>:</w:t>
      </w:r>
      <w:r w:rsidR="00170182" w:rsidRPr="00560291">
        <w:rPr>
          <w:rFonts w:cstheme="minorHAnsi"/>
          <w:color w:val="000000"/>
          <w:sz w:val="24"/>
          <w:szCs w:val="24"/>
          <w:lang w:val="ru-RU" w:eastAsia="zh-CN"/>
        </w:rPr>
        <w:t xml:space="preserve"> </w:t>
      </w:r>
      <w:r w:rsidRPr="00560291">
        <w:rPr>
          <w:rFonts w:cstheme="minorHAnsi"/>
          <w:color w:val="000000"/>
          <w:sz w:val="24"/>
          <w:szCs w:val="24"/>
          <w:lang w:val="ru-RU" w:eastAsia="zh-CN"/>
        </w:rPr>
        <w:t>Акт установки оборудования (образец).</w:t>
      </w:r>
    </w:p>
    <w:p w:rsidR="00D72205" w:rsidRPr="00D72205" w:rsidRDefault="00BA4CE5" w:rsidP="00D72205">
      <w:pPr>
        <w:spacing w:before="0" w:beforeAutospacing="0" w:after="0" w:afterAutospacing="0"/>
        <w:ind w:firstLine="709"/>
        <w:jc w:val="both"/>
        <w:rPr>
          <w:rFonts w:ascii="Times New Roman" w:eastAsia="Times New Roman" w:hAnsi="Times New Roman" w:cs="Times New Roman"/>
          <w:bCs/>
          <w:color w:val="000000"/>
          <w:sz w:val="24"/>
          <w:szCs w:val="24"/>
          <w:lang w:val="ru-RU" w:eastAsia="ru-RU"/>
        </w:rPr>
      </w:pPr>
      <w:r>
        <w:rPr>
          <w:rFonts w:ascii="Times New Roman" w:hAnsi="Times New Roman" w:cs="Times New Roman"/>
          <w:color w:val="000000"/>
          <w:sz w:val="24"/>
          <w:szCs w:val="24"/>
          <w:lang w:val="ru-RU"/>
        </w:rPr>
        <w:t>9</w:t>
      </w:r>
      <w:r w:rsidR="00D72205" w:rsidRPr="00D72205">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7</w:t>
      </w:r>
      <w:r w:rsidR="00D72205" w:rsidRPr="00D72205">
        <w:rPr>
          <w:rFonts w:ascii="Times New Roman" w:hAnsi="Times New Roman" w:cs="Times New Roman"/>
          <w:color w:val="000000"/>
          <w:sz w:val="24"/>
          <w:szCs w:val="24"/>
          <w:lang w:val="ru-RU"/>
        </w:rPr>
        <w:t xml:space="preserve">. </w:t>
      </w:r>
      <w:r w:rsidR="00892D11" w:rsidRPr="00892D11">
        <w:rPr>
          <w:rFonts w:cstheme="minorHAnsi"/>
          <w:i/>
          <w:color w:val="000000"/>
          <w:sz w:val="24"/>
          <w:szCs w:val="24"/>
          <w:lang w:val="ru-RU" w:eastAsia="zh-CN"/>
        </w:rPr>
        <w:t>Настоящий Контракт составлен в двух экземплярах, имеющих одинаковую юридическую силу, по одному экземпляру для каждой из Сторон</w:t>
      </w:r>
      <w:r w:rsidR="00892D11" w:rsidRPr="00892D11">
        <w:rPr>
          <w:rStyle w:val="afe"/>
          <w:rFonts w:cstheme="minorHAnsi"/>
          <w:i/>
          <w:color w:val="000000"/>
          <w:sz w:val="24"/>
          <w:szCs w:val="24"/>
          <w:lang w:val="ru-RU" w:eastAsia="zh-CN"/>
        </w:rPr>
        <w:footnoteReference w:id="1"/>
      </w:r>
      <w:r w:rsidR="00892D11" w:rsidRPr="00892D11">
        <w:rPr>
          <w:rFonts w:cstheme="minorHAnsi"/>
          <w:i/>
          <w:color w:val="000000"/>
          <w:sz w:val="24"/>
          <w:szCs w:val="24"/>
          <w:lang w:val="ru-RU" w:eastAsia="zh-CN"/>
        </w:rPr>
        <w:t>.</w:t>
      </w:r>
    </w:p>
    <w:p w:rsidR="00D203F3" w:rsidRPr="001401DF" w:rsidRDefault="00D203F3" w:rsidP="00743486">
      <w:pPr>
        <w:pStyle w:val="af8"/>
        <w:spacing w:after="0"/>
        <w:ind w:right="-1" w:firstLine="708"/>
        <w:jc w:val="center"/>
        <w:rPr>
          <w:rFonts w:asciiTheme="minorHAnsi" w:hAnsiTheme="minorHAnsi" w:cstheme="minorHAnsi"/>
          <w:b/>
          <w:sz w:val="16"/>
          <w:szCs w:val="16"/>
          <w:lang w:val="ru-RU"/>
        </w:rPr>
      </w:pPr>
    </w:p>
    <w:p w:rsidR="00577CC4" w:rsidRPr="001401DF" w:rsidRDefault="00577CC4" w:rsidP="00966430">
      <w:pPr>
        <w:pStyle w:val="af8"/>
        <w:spacing w:after="0"/>
        <w:ind w:left="0" w:right="-1"/>
        <w:jc w:val="center"/>
        <w:rPr>
          <w:rFonts w:asciiTheme="minorHAnsi" w:hAnsiTheme="minorHAnsi" w:cstheme="minorHAnsi"/>
          <w:lang w:val="ru-RU"/>
        </w:rPr>
      </w:pPr>
      <w:r w:rsidRPr="001401DF">
        <w:rPr>
          <w:rFonts w:asciiTheme="minorHAnsi" w:hAnsiTheme="minorHAnsi" w:cstheme="minorHAnsi"/>
          <w:lang w:val="ru-RU"/>
        </w:rPr>
        <w:t>1</w:t>
      </w:r>
      <w:r w:rsidR="00892D11">
        <w:rPr>
          <w:rFonts w:asciiTheme="minorHAnsi" w:hAnsiTheme="minorHAnsi" w:cstheme="minorHAnsi"/>
          <w:lang w:val="ru-RU"/>
        </w:rPr>
        <w:t>0</w:t>
      </w:r>
      <w:r w:rsidRPr="001401DF">
        <w:rPr>
          <w:rFonts w:asciiTheme="minorHAnsi" w:hAnsiTheme="minorHAnsi" w:cstheme="minorHAnsi"/>
          <w:lang w:val="ru-RU"/>
        </w:rPr>
        <w:t>. Местонахождение и банковские реквизиты Сторон</w:t>
      </w:r>
    </w:p>
    <w:p w:rsidR="00577CC4" w:rsidRPr="001401DF" w:rsidRDefault="00577CC4" w:rsidP="00743486">
      <w:pPr>
        <w:spacing w:before="0" w:beforeAutospacing="0" w:after="0" w:afterAutospacing="0"/>
        <w:ind w:right="-1" w:firstLine="142"/>
        <w:rPr>
          <w:rFonts w:cstheme="minorHAnsi"/>
          <w:bCs/>
          <w:sz w:val="24"/>
          <w:szCs w:val="24"/>
          <w:lang w:val="ru-RU"/>
        </w:rPr>
      </w:pPr>
      <w:r w:rsidRPr="001401DF">
        <w:rPr>
          <w:rFonts w:cstheme="minorHAnsi"/>
          <w:b/>
          <w:sz w:val="24"/>
          <w:szCs w:val="24"/>
          <w:lang w:val="ru-RU"/>
        </w:rPr>
        <w:t xml:space="preserve">                    </w:t>
      </w:r>
      <w:r w:rsidRPr="001401DF">
        <w:rPr>
          <w:rFonts w:cstheme="minorHAnsi"/>
          <w:bCs/>
          <w:sz w:val="24"/>
          <w:szCs w:val="24"/>
          <w:lang w:val="ru-RU"/>
        </w:rPr>
        <w:t>Заказчик                                                                         Исполнитель</w:t>
      </w:r>
    </w:p>
    <w:tbl>
      <w:tblPr>
        <w:tblW w:w="10173" w:type="dxa"/>
        <w:tblLook w:val="00A0" w:firstRow="1" w:lastRow="0" w:firstColumn="1" w:lastColumn="0" w:noHBand="0" w:noVBand="0"/>
      </w:tblPr>
      <w:tblGrid>
        <w:gridCol w:w="6204"/>
        <w:gridCol w:w="3969"/>
      </w:tblGrid>
      <w:tr w:rsidR="00F962C7" w:rsidRPr="001C150A" w:rsidTr="00560291">
        <w:tc>
          <w:tcPr>
            <w:tcW w:w="6204" w:type="dxa"/>
            <w:hideMark/>
          </w:tcPr>
          <w:p w:rsidR="00F962C7" w:rsidRDefault="00F962C7" w:rsidP="00B21562">
            <w:pPr>
              <w:spacing w:before="0" w:beforeAutospacing="0" w:after="0" w:afterAutospacing="0"/>
              <w:rPr>
                <w:rFonts w:ascii="Times New Roman" w:hAnsi="Times New Roman" w:cs="Times New Roman"/>
                <w:color w:val="000000"/>
                <w:sz w:val="24"/>
                <w:szCs w:val="24"/>
                <w:lang w:val="ru-RU"/>
              </w:rPr>
            </w:pPr>
            <w:r w:rsidRPr="00F962C7">
              <w:rPr>
                <w:rFonts w:ascii="Times New Roman" w:hAnsi="Times New Roman" w:cs="Times New Roman"/>
                <w:bCs/>
                <w:sz w:val="24"/>
                <w:szCs w:val="24"/>
                <w:lang w:val="ru-RU"/>
              </w:rPr>
              <w:t>Минераловодская таможня</w:t>
            </w:r>
            <w:r w:rsidRPr="00DE2712">
              <w:rPr>
                <w:rFonts w:ascii="Times New Roman" w:hAnsi="Times New Roman" w:cs="Times New Roman"/>
                <w:color w:val="000000"/>
                <w:sz w:val="24"/>
                <w:szCs w:val="24"/>
                <w:lang w:val="ru-RU"/>
              </w:rPr>
              <w:t xml:space="preserve"> </w:t>
            </w:r>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proofErr w:type="gramStart"/>
            <w:r w:rsidRPr="00D72205">
              <w:rPr>
                <w:rFonts w:ascii="Times New Roman" w:hAnsi="Times New Roman" w:cs="Times New Roman"/>
                <w:color w:val="000000"/>
                <w:sz w:val="24"/>
                <w:szCs w:val="24"/>
                <w:lang w:val="ru-RU"/>
              </w:rPr>
              <w:t xml:space="preserve">Адрес местонахождения (юр. адрес): 357204, Ставропольский край, </w:t>
            </w:r>
            <w:proofErr w:type="spellStart"/>
            <w:r w:rsidRPr="00D72205">
              <w:rPr>
                <w:rFonts w:ascii="Times New Roman" w:hAnsi="Times New Roman" w:cs="Times New Roman"/>
                <w:color w:val="000000"/>
                <w:sz w:val="24"/>
                <w:szCs w:val="24"/>
                <w:lang w:val="ru-RU"/>
              </w:rPr>
              <w:t>м.о</w:t>
            </w:r>
            <w:proofErr w:type="spellEnd"/>
            <w:r w:rsidRPr="00D72205">
              <w:rPr>
                <w:rFonts w:ascii="Times New Roman" w:hAnsi="Times New Roman" w:cs="Times New Roman"/>
                <w:color w:val="000000"/>
                <w:sz w:val="24"/>
                <w:szCs w:val="24"/>
                <w:lang w:val="ru-RU"/>
              </w:rPr>
              <w:t xml:space="preserve">. Минераловодский, г. Минеральные Воды, ул. Советская, </w:t>
            </w:r>
            <w:proofErr w:type="spellStart"/>
            <w:r w:rsidRPr="00D72205">
              <w:rPr>
                <w:rFonts w:ascii="Times New Roman" w:hAnsi="Times New Roman" w:cs="Times New Roman"/>
                <w:color w:val="000000"/>
                <w:sz w:val="24"/>
                <w:szCs w:val="24"/>
                <w:lang w:val="ru-RU"/>
              </w:rPr>
              <w:t>зд</w:t>
            </w:r>
            <w:proofErr w:type="spellEnd"/>
            <w:r w:rsidRPr="00D72205">
              <w:rPr>
                <w:rFonts w:ascii="Times New Roman" w:hAnsi="Times New Roman" w:cs="Times New Roman"/>
                <w:color w:val="000000"/>
                <w:sz w:val="24"/>
                <w:szCs w:val="24"/>
                <w:lang w:val="ru-RU"/>
              </w:rPr>
              <w:t>. 150/1</w:t>
            </w:r>
            <w:proofErr w:type="gramEnd"/>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proofErr w:type="gramStart"/>
            <w:r w:rsidRPr="00D72205">
              <w:rPr>
                <w:rFonts w:ascii="Times New Roman" w:hAnsi="Times New Roman" w:cs="Times New Roman"/>
                <w:color w:val="000000"/>
                <w:sz w:val="24"/>
                <w:szCs w:val="24"/>
                <w:lang w:val="ru-RU"/>
              </w:rPr>
              <w:t xml:space="preserve">Фактический адрес: 357204, Ставропольский край, </w:t>
            </w:r>
            <w:proofErr w:type="spellStart"/>
            <w:r w:rsidRPr="00D72205">
              <w:rPr>
                <w:rFonts w:ascii="Times New Roman" w:hAnsi="Times New Roman" w:cs="Times New Roman"/>
                <w:color w:val="000000"/>
                <w:sz w:val="24"/>
                <w:szCs w:val="24"/>
                <w:lang w:val="ru-RU"/>
              </w:rPr>
              <w:t>м.о</w:t>
            </w:r>
            <w:proofErr w:type="spellEnd"/>
            <w:r w:rsidRPr="00D72205">
              <w:rPr>
                <w:rFonts w:ascii="Times New Roman" w:hAnsi="Times New Roman" w:cs="Times New Roman"/>
                <w:color w:val="000000"/>
                <w:sz w:val="24"/>
                <w:szCs w:val="24"/>
                <w:lang w:val="ru-RU"/>
              </w:rPr>
              <w:t xml:space="preserve">. Минераловодский, г. Минеральные Воды, ул. Советская, </w:t>
            </w:r>
            <w:proofErr w:type="spellStart"/>
            <w:r w:rsidRPr="00D72205">
              <w:rPr>
                <w:rFonts w:ascii="Times New Roman" w:hAnsi="Times New Roman" w:cs="Times New Roman"/>
                <w:color w:val="000000"/>
                <w:sz w:val="24"/>
                <w:szCs w:val="24"/>
                <w:lang w:val="ru-RU"/>
              </w:rPr>
              <w:t>зд</w:t>
            </w:r>
            <w:proofErr w:type="spellEnd"/>
            <w:r w:rsidRPr="00D72205">
              <w:rPr>
                <w:rFonts w:ascii="Times New Roman" w:hAnsi="Times New Roman" w:cs="Times New Roman"/>
                <w:color w:val="000000"/>
                <w:sz w:val="24"/>
                <w:szCs w:val="24"/>
                <w:lang w:val="ru-RU"/>
              </w:rPr>
              <w:t>. 150/1</w:t>
            </w:r>
            <w:proofErr w:type="gramEnd"/>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r w:rsidRPr="00D72205">
              <w:rPr>
                <w:rFonts w:ascii="Times New Roman" w:hAnsi="Times New Roman" w:cs="Times New Roman"/>
                <w:color w:val="000000"/>
                <w:sz w:val="24"/>
                <w:szCs w:val="24"/>
                <w:lang w:val="ru-RU"/>
              </w:rPr>
              <w:t xml:space="preserve">ИНН 2630014398  </w:t>
            </w:r>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r w:rsidRPr="00D72205">
              <w:rPr>
                <w:rFonts w:ascii="Times New Roman" w:hAnsi="Times New Roman" w:cs="Times New Roman"/>
                <w:color w:val="000000"/>
                <w:sz w:val="24"/>
                <w:szCs w:val="24"/>
                <w:lang w:val="ru-RU"/>
              </w:rPr>
              <w:t xml:space="preserve">КПП 263001001  </w:t>
            </w:r>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r w:rsidRPr="00D72205">
              <w:rPr>
                <w:rFonts w:ascii="Times New Roman" w:hAnsi="Times New Roman" w:cs="Times New Roman"/>
                <w:color w:val="000000"/>
                <w:sz w:val="24"/>
                <w:szCs w:val="24"/>
                <w:lang w:val="ru-RU"/>
              </w:rPr>
              <w:t>ОГРН 1022601456459</w:t>
            </w:r>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r w:rsidRPr="00D72205">
              <w:rPr>
                <w:rFonts w:ascii="Times New Roman" w:hAnsi="Times New Roman" w:cs="Times New Roman"/>
                <w:color w:val="000000"/>
                <w:sz w:val="24"/>
                <w:szCs w:val="24"/>
                <w:lang w:val="ru-RU"/>
              </w:rPr>
              <w:t xml:space="preserve">УФК по Нижегородской области (Минераловодская таможня)  </w:t>
            </w:r>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proofErr w:type="gramStart"/>
            <w:r w:rsidRPr="00D72205">
              <w:rPr>
                <w:rFonts w:ascii="Times New Roman" w:hAnsi="Times New Roman" w:cs="Times New Roman"/>
                <w:color w:val="000000"/>
                <w:sz w:val="24"/>
                <w:szCs w:val="24"/>
                <w:lang w:val="ru-RU"/>
              </w:rPr>
              <w:t>л</w:t>
            </w:r>
            <w:proofErr w:type="gramEnd"/>
            <w:r w:rsidRPr="00D72205">
              <w:rPr>
                <w:rFonts w:ascii="Times New Roman" w:hAnsi="Times New Roman" w:cs="Times New Roman"/>
                <w:color w:val="000000"/>
                <w:sz w:val="24"/>
                <w:szCs w:val="24"/>
                <w:lang w:val="ru-RU"/>
              </w:rPr>
              <w:t>/счет 03211189990</w:t>
            </w:r>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r w:rsidRPr="00D72205">
              <w:rPr>
                <w:rFonts w:ascii="Times New Roman" w:hAnsi="Times New Roman" w:cs="Times New Roman"/>
                <w:color w:val="000000"/>
                <w:sz w:val="24"/>
                <w:szCs w:val="24"/>
                <w:lang w:val="ru-RU"/>
              </w:rPr>
              <w:t>Наименование банка: ОКЦ № 1 ВВГУ Банка России//УФК по Нижегородской области, г. Нижний Новгород</w:t>
            </w:r>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r w:rsidRPr="00D72205">
              <w:rPr>
                <w:rFonts w:ascii="Times New Roman" w:hAnsi="Times New Roman" w:cs="Times New Roman"/>
                <w:color w:val="000000"/>
                <w:sz w:val="24"/>
                <w:szCs w:val="24"/>
                <w:lang w:val="ru-RU"/>
              </w:rPr>
              <w:t>БИК ТОФК 012202102</w:t>
            </w:r>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r w:rsidRPr="00D72205">
              <w:rPr>
                <w:rFonts w:ascii="Times New Roman" w:hAnsi="Times New Roman" w:cs="Times New Roman"/>
                <w:color w:val="000000"/>
                <w:sz w:val="24"/>
                <w:szCs w:val="24"/>
                <w:lang w:val="ru-RU"/>
              </w:rPr>
              <w:t>ЕКС (единый казначейский счет) 40102810745370000024</w:t>
            </w:r>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r w:rsidRPr="00D72205">
              <w:rPr>
                <w:rFonts w:ascii="Times New Roman" w:hAnsi="Times New Roman" w:cs="Times New Roman"/>
                <w:color w:val="000000"/>
                <w:sz w:val="24"/>
                <w:szCs w:val="24"/>
                <w:lang w:val="ru-RU"/>
              </w:rPr>
              <w:t xml:space="preserve">Номер казначейского счета 03211643000000013243 </w:t>
            </w:r>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r w:rsidRPr="00D72205">
              <w:rPr>
                <w:rFonts w:ascii="Times New Roman" w:hAnsi="Times New Roman" w:cs="Times New Roman"/>
                <w:color w:val="000000"/>
                <w:sz w:val="24"/>
                <w:szCs w:val="24"/>
                <w:lang w:val="ru-RU"/>
              </w:rPr>
              <w:t>ОКТМО 07539000001</w:t>
            </w:r>
          </w:p>
          <w:p w:rsidR="00D72205" w:rsidRPr="00D72205" w:rsidRDefault="00D72205" w:rsidP="00D72205">
            <w:pPr>
              <w:spacing w:before="0" w:beforeAutospacing="0" w:after="0" w:afterAutospacing="0"/>
              <w:rPr>
                <w:rFonts w:ascii="Times New Roman" w:hAnsi="Times New Roman" w:cs="Times New Roman"/>
                <w:color w:val="000000"/>
                <w:sz w:val="24"/>
                <w:szCs w:val="24"/>
                <w:lang w:val="ru-RU"/>
              </w:rPr>
            </w:pPr>
            <w:r w:rsidRPr="00D72205">
              <w:rPr>
                <w:rFonts w:ascii="Times New Roman" w:hAnsi="Times New Roman" w:cs="Times New Roman"/>
                <w:color w:val="000000"/>
                <w:sz w:val="24"/>
                <w:szCs w:val="24"/>
                <w:lang w:val="ru-RU"/>
              </w:rPr>
              <w:t>Тел/факс 8 (87922) 9-52-47</w:t>
            </w:r>
          </w:p>
          <w:p w:rsidR="00F962C7" w:rsidRPr="00D72205" w:rsidRDefault="00D72205" w:rsidP="00D72205">
            <w:pPr>
              <w:tabs>
                <w:tab w:val="left" w:pos="284"/>
                <w:tab w:val="left" w:pos="567"/>
              </w:tabs>
              <w:spacing w:before="0" w:beforeAutospacing="0" w:after="0" w:afterAutospacing="0"/>
              <w:rPr>
                <w:rFonts w:ascii="Times New Roman" w:hAnsi="Times New Roman" w:cs="Times New Roman"/>
                <w:sz w:val="24"/>
                <w:szCs w:val="24"/>
              </w:rPr>
            </w:pPr>
            <w:r w:rsidRPr="00D72205">
              <w:rPr>
                <w:rFonts w:ascii="Times New Roman" w:hAnsi="Times New Roman" w:cs="Times New Roman"/>
                <w:color w:val="000000"/>
                <w:sz w:val="24"/>
                <w:szCs w:val="24"/>
              </w:rPr>
              <w:t>Email: mnvodo@sktu.customs.gov.ru.</w:t>
            </w:r>
          </w:p>
        </w:tc>
        <w:tc>
          <w:tcPr>
            <w:tcW w:w="3969" w:type="dxa"/>
          </w:tcPr>
          <w:p w:rsidR="00F962C7" w:rsidRPr="001C150A" w:rsidRDefault="00F962C7" w:rsidP="00011AAF">
            <w:pPr>
              <w:spacing w:before="0" w:beforeAutospacing="0" w:after="0" w:afterAutospacing="0"/>
              <w:jc w:val="both"/>
              <w:rPr>
                <w:rFonts w:cstheme="minorHAnsi"/>
                <w:sz w:val="24"/>
                <w:szCs w:val="24"/>
              </w:rPr>
            </w:pPr>
            <w:r w:rsidRPr="001C150A">
              <w:rPr>
                <w:rFonts w:cstheme="minorHAnsi"/>
                <w:sz w:val="24"/>
                <w:szCs w:val="24"/>
              </w:rPr>
              <w:t xml:space="preserve">           </w:t>
            </w:r>
          </w:p>
        </w:tc>
      </w:tr>
      <w:tr w:rsidR="00F962C7" w:rsidRPr="00320E85" w:rsidTr="00560291">
        <w:tc>
          <w:tcPr>
            <w:tcW w:w="6204" w:type="dxa"/>
          </w:tcPr>
          <w:p w:rsidR="00F962C7" w:rsidRPr="00DE2712" w:rsidRDefault="00F962C7" w:rsidP="00B21562">
            <w:pPr>
              <w:autoSpaceDE w:val="0"/>
              <w:autoSpaceDN w:val="0"/>
              <w:adjustRightInd w:val="0"/>
              <w:spacing w:before="0" w:beforeAutospacing="0" w:after="0" w:afterAutospacing="0"/>
              <w:ind w:firstLine="34"/>
              <w:jc w:val="both"/>
              <w:rPr>
                <w:rFonts w:ascii="Times New Roman" w:eastAsia="Times New Roman" w:hAnsi="Times New Roman" w:cs="Times New Roman"/>
                <w:bCs/>
                <w:sz w:val="24"/>
                <w:szCs w:val="24"/>
                <w:lang w:eastAsia="ru-RU"/>
              </w:rPr>
            </w:pPr>
            <w:proofErr w:type="spellStart"/>
            <w:r w:rsidRPr="00DE2712">
              <w:rPr>
                <w:rFonts w:ascii="Times New Roman" w:eastAsia="Times New Roman" w:hAnsi="Times New Roman" w:cs="Times New Roman"/>
                <w:bCs/>
                <w:sz w:val="24"/>
                <w:szCs w:val="24"/>
                <w:lang w:eastAsia="ru-RU"/>
              </w:rPr>
              <w:lastRenderedPageBreak/>
              <w:t>Заказчик</w:t>
            </w:r>
            <w:proofErr w:type="spellEnd"/>
            <w:r w:rsidRPr="00DE2712">
              <w:rPr>
                <w:rFonts w:ascii="Times New Roman" w:eastAsia="Times New Roman" w:hAnsi="Times New Roman" w:cs="Times New Roman"/>
                <w:bCs/>
                <w:sz w:val="24"/>
                <w:szCs w:val="24"/>
                <w:lang w:eastAsia="ru-RU"/>
              </w:rPr>
              <w:t xml:space="preserve">:   </w:t>
            </w:r>
          </w:p>
          <w:p w:rsidR="00F962C7" w:rsidRPr="00DE2712" w:rsidRDefault="001C150A" w:rsidP="00B21562">
            <w:pPr>
              <w:autoSpaceDE w:val="0"/>
              <w:autoSpaceDN w:val="0"/>
              <w:adjustRightInd w:val="0"/>
              <w:spacing w:before="0" w:beforeAutospacing="0" w:after="0" w:afterAutospacing="0"/>
              <w:ind w:firstLine="3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w:t>
            </w:r>
            <w:r>
              <w:rPr>
                <w:rFonts w:ascii="Times New Roman" w:eastAsia="Times New Roman" w:hAnsi="Times New Roman" w:cs="Times New Roman"/>
                <w:bCs/>
                <w:sz w:val="24"/>
                <w:szCs w:val="24"/>
                <w:lang w:val="ru-RU" w:eastAsia="ru-RU"/>
              </w:rPr>
              <w:t>/</w:t>
            </w:r>
            <w:r>
              <w:rPr>
                <w:rFonts w:ascii="Times New Roman" w:eastAsia="Times New Roman" w:hAnsi="Times New Roman" w:cs="Times New Roman"/>
                <w:bCs/>
                <w:sz w:val="24"/>
                <w:szCs w:val="24"/>
                <w:lang w:eastAsia="ru-RU"/>
              </w:rPr>
              <w:t>____________</w:t>
            </w:r>
            <w:r>
              <w:rPr>
                <w:rFonts w:ascii="Times New Roman" w:eastAsia="Times New Roman" w:hAnsi="Times New Roman" w:cs="Times New Roman"/>
                <w:bCs/>
                <w:sz w:val="24"/>
                <w:szCs w:val="24"/>
                <w:lang w:val="ru-RU" w:eastAsia="ru-RU"/>
              </w:rPr>
              <w:t>/</w:t>
            </w:r>
            <w:r w:rsidR="00F962C7" w:rsidRPr="00DE2712">
              <w:rPr>
                <w:rFonts w:ascii="Times New Roman" w:eastAsia="Times New Roman" w:hAnsi="Times New Roman" w:cs="Times New Roman"/>
                <w:bCs/>
                <w:sz w:val="24"/>
                <w:szCs w:val="24"/>
                <w:lang w:eastAsia="ru-RU"/>
              </w:rPr>
              <w:t xml:space="preserve">    </w:t>
            </w:r>
          </w:p>
        </w:tc>
        <w:tc>
          <w:tcPr>
            <w:tcW w:w="3969" w:type="dxa"/>
          </w:tcPr>
          <w:p w:rsidR="00F962C7" w:rsidRPr="00DE2712" w:rsidRDefault="00F962C7" w:rsidP="00B21562">
            <w:pPr>
              <w:autoSpaceDE w:val="0"/>
              <w:autoSpaceDN w:val="0"/>
              <w:adjustRightInd w:val="0"/>
              <w:spacing w:before="0" w:beforeAutospacing="0" w:after="0" w:afterAutospacing="0"/>
              <w:jc w:val="both"/>
              <w:rPr>
                <w:rFonts w:ascii="Times New Roman" w:eastAsia="Times New Roman" w:hAnsi="Times New Roman" w:cs="Times New Roman"/>
                <w:bCs/>
                <w:sz w:val="24"/>
                <w:szCs w:val="24"/>
                <w:lang w:eastAsia="ru-RU"/>
              </w:rPr>
            </w:pPr>
            <w:r w:rsidRPr="00DE2712">
              <w:rPr>
                <w:rFonts w:ascii="Times New Roman" w:eastAsia="Times New Roman" w:hAnsi="Times New Roman" w:cs="Times New Roman"/>
                <w:bCs/>
                <w:sz w:val="24"/>
                <w:szCs w:val="24"/>
                <w:lang w:val="ru-RU" w:eastAsia="ru-RU"/>
              </w:rPr>
              <w:t>Исполнитель</w:t>
            </w:r>
            <w:r w:rsidRPr="00DE2712">
              <w:rPr>
                <w:rFonts w:ascii="Times New Roman" w:eastAsia="Times New Roman" w:hAnsi="Times New Roman" w:cs="Times New Roman"/>
                <w:bCs/>
                <w:sz w:val="24"/>
                <w:szCs w:val="24"/>
                <w:lang w:eastAsia="ru-RU"/>
              </w:rPr>
              <w:t>:</w:t>
            </w:r>
          </w:p>
          <w:p w:rsidR="00F962C7" w:rsidRPr="00DE2712" w:rsidRDefault="00F962C7" w:rsidP="001C150A">
            <w:pPr>
              <w:autoSpaceDE w:val="0"/>
              <w:autoSpaceDN w:val="0"/>
              <w:adjustRightInd w:val="0"/>
              <w:spacing w:before="0" w:beforeAutospacing="0" w:after="0" w:afterAutospacing="0"/>
              <w:jc w:val="both"/>
              <w:rPr>
                <w:rFonts w:ascii="Times New Roman" w:eastAsia="Times New Roman" w:hAnsi="Times New Roman" w:cs="Times New Roman"/>
                <w:bCs/>
                <w:sz w:val="24"/>
                <w:szCs w:val="24"/>
                <w:lang w:eastAsia="ru-RU"/>
              </w:rPr>
            </w:pPr>
            <w:r w:rsidRPr="00DE2712">
              <w:rPr>
                <w:rFonts w:ascii="Times New Roman" w:eastAsia="Times New Roman" w:hAnsi="Times New Roman" w:cs="Times New Roman"/>
                <w:bCs/>
                <w:sz w:val="24"/>
                <w:szCs w:val="24"/>
                <w:lang w:eastAsia="ru-RU"/>
              </w:rPr>
              <w:t xml:space="preserve">_______________ </w:t>
            </w:r>
            <w:r w:rsidR="001C150A">
              <w:rPr>
                <w:rFonts w:ascii="Times New Roman" w:eastAsia="Times New Roman" w:hAnsi="Times New Roman" w:cs="Times New Roman"/>
                <w:bCs/>
                <w:sz w:val="24"/>
                <w:szCs w:val="24"/>
                <w:lang w:val="ru-RU" w:eastAsia="ru-RU"/>
              </w:rPr>
              <w:t>/</w:t>
            </w:r>
            <w:r w:rsidR="001C150A">
              <w:rPr>
                <w:rFonts w:ascii="Times New Roman" w:eastAsia="Times New Roman" w:hAnsi="Times New Roman" w:cs="Times New Roman"/>
                <w:bCs/>
                <w:sz w:val="24"/>
                <w:szCs w:val="24"/>
                <w:lang w:eastAsia="ru-RU"/>
              </w:rPr>
              <w:t>______________</w:t>
            </w:r>
            <w:r w:rsidR="001C150A">
              <w:rPr>
                <w:rFonts w:ascii="Times New Roman" w:eastAsia="Times New Roman" w:hAnsi="Times New Roman" w:cs="Times New Roman"/>
                <w:bCs/>
                <w:sz w:val="24"/>
                <w:szCs w:val="24"/>
                <w:lang w:val="ru-RU" w:eastAsia="ru-RU"/>
              </w:rPr>
              <w:t>/</w:t>
            </w:r>
            <w:r w:rsidRPr="00DE2712">
              <w:rPr>
                <w:rFonts w:ascii="Times New Roman" w:eastAsia="Times New Roman" w:hAnsi="Times New Roman" w:cs="Times New Roman"/>
                <w:bCs/>
                <w:sz w:val="24"/>
                <w:szCs w:val="24"/>
                <w:lang w:eastAsia="ru-RU"/>
              </w:rPr>
              <w:t xml:space="preserve"> </w:t>
            </w:r>
          </w:p>
        </w:tc>
      </w:tr>
    </w:tbl>
    <w:p w:rsidR="00780B25" w:rsidRPr="001401DF" w:rsidRDefault="00780B25" w:rsidP="00743486">
      <w:pPr>
        <w:pStyle w:val="ad"/>
        <w:spacing w:after="0"/>
        <w:ind w:left="5387"/>
        <w:rPr>
          <w:rFonts w:asciiTheme="minorHAnsi" w:hAnsiTheme="minorHAnsi" w:cstheme="minorHAnsi"/>
        </w:rPr>
        <w:sectPr w:rsidR="00780B25" w:rsidRPr="001401DF" w:rsidSect="00715D23">
          <w:type w:val="nextColumn"/>
          <w:pgSz w:w="11907" w:h="16839"/>
          <w:pgMar w:top="1134" w:right="851" w:bottom="1134" w:left="1134" w:header="0" w:footer="189" w:gutter="0"/>
          <w:cols w:space="720"/>
          <w:docGrid w:linePitch="299"/>
        </w:sectPr>
      </w:pPr>
    </w:p>
    <w:p w:rsidR="00577CC4" w:rsidRPr="001401DF" w:rsidRDefault="00577CC4" w:rsidP="003D165F">
      <w:pPr>
        <w:pStyle w:val="ad"/>
        <w:spacing w:after="0"/>
        <w:ind w:left="5812"/>
        <w:rPr>
          <w:rFonts w:asciiTheme="minorHAnsi" w:hAnsiTheme="minorHAnsi" w:cstheme="minorHAnsi"/>
        </w:rPr>
      </w:pPr>
      <w:r w:rsidRPr="001401DF">
        <w:rPr>
          <w:rFonts w:asciiTheme="minorHAnsi" w:hAnsiTheme="minorHAnsi" w:cstheme="minorHAnsi"/>
        </w:rPr>
        <w:lastRenderedPageBreak/>
        <w:t xml:space="preserve">Приложение № 1    </w:t>
      </w:r>
    </w:p>
    <w:p w:rsidR="00577CC4" w:rsidRPr="001A2039" w:rsidRDefault="000665CE" w:rsidP="003D165F">
      <w:pPr>
        <w:pStyle w:val="ad"/>
        <w:spacing w:after="0"/>
        <w:ind w:left="5812"/>
        <w:rPr>
          <w:rFonts w:asciiTheme="minorHAnsi" w:hAnsiTheme="minorHAnsi" w:cstheme="minorHAnsi"/>
        </w:rPr>
      </w:pPr>
      <w:r w:rsidRPr="001401DF">
        <w:rPr>
          <w:rFonts w:asciiTheme="minorHAnsi" w:hAnsiTheme="minorHAnsi" w:cstheme="minorHAnsi"/>
        </w:rPr>
        <w:t xml:space="preserve">к </w:t>
      </w:r>
      <w:r w:rsidR="00577CC4" w:rsidRPr="001401DF">
        <w:rPr>
          <w:rFonts w:asciiTheme="minorHAnsi" w:hAnsiTheme="minorHAnsi" w:cstheme="minorHAnsi"/>
        </w:rPr>
        <w:t xml:space="preserve">государственному контракту </w:t>
      </w:r>
      <w:r w:rsidR="001A2039" w:rsidRPr="001A2039">
        <w:rPr>
          <w:rFonts w:cstheme="minorHAnsi"/>
        </w:rPr>
        <w:t xml:space="preserve">на </w:t>
      </w:r>
      <w:r w:rsidR="001E5782" w:rsidRPr="001E5782">
        <w:rPr>
          <w:rFonts w:cstheme="minorHAnsi"/>
          <w:noProof/>
        </w:rPr>
        <w:t>оказание услуг по техническому обслуживанию и текущему ремонту, в том числе монтажу/установке оборудования кондиционирования воздуха</w:t>
      </w:r>
    </w:p>
    <w:p w:rsidR="00577CC4" w:rsidRPr="001401DF" w:rsidRDefault="00577CC4" w:rsidP="003D165F">
      <w:pPr>
        <w:pStyle w:val="ad"/>
        <w:spacing w:after="0"/>
        <w:ind w:left="5812"/>
        <w:rPr>
          <w:rFonts w:asciiTheme="minorHAnsi" w:hAnsiTheme="minorHAnsi" w:cstheme="minorHAnsi"/>
        </w:rPr>
      </w:pPr>
      <w:r w:rsidRPr="001401DF">
        <w:rPr>
          <w:rFonts w:asciiTheme="minorHAnsi" w:hAnsiTheme="minorHAnsi" w:cstheme="minorHAnsi"/>
        </w:rPr>
        <w:t>№ ________от «___» ______ 202</w:t>
      </w:r>
      <w:r w:rsidR="00DC5395">
        <w:rPr>
          <w:rFonts w:asciiTheme="minorHAnsi" w:hAnsiTheme="minorHAnsi" w:cstheme="minorHAnsi"/>
        </w:rPr>
        <w:t>_</w:t>
      </w:r>
      <w:r w:rsidR="00DC7389">
        <w:rPr>
          <w:rFonts w:asciiTheme="minorHAnsi" w:hAnsiTheme="minorHAnsi" w:cstheme="minorHAnsi"/>
        </w:rPr>
        <w:t xml:space="preserve"> </w:t>
      </w:r>
      <w:r w:rsidRPr="001401DF">
        <w:rPr>
          <w:rFonts w:asciiTheme="minorHAnsi" w:hAnsiTheme="minorHAnsi" w:cstheme="minorHAnsi"/>
        </w:rPr>
        <w:t>г.</w:t>
      </w:r>
    </w:p>
    <w:p w:rsidR="00C4437D" w:rsidRDefault="00C4437D" w:rsidP="00743486">
      <w:pPr>
        <w:pStyle w:val="ad"/>
        <w:spacing w:after="0"/>
        <w:ind w:left="4800" w:right="315"/>
        <w:rPr>
          <w:rFonts w:asciiTheme="minorHAnsi" w:hAnsiTheme="minorHAnsi" w:cstheme="minorHAnsi"/>
          <w:sz w:val="16"/>
          <w:szCs w:val="16"/>
        </w:rPr>
      </w:pPr>
    </w:p>
    <w:p w:rsidR="003D165F" w:rsidRPr="00486F5C" w:rsidRDefault="003D165F" w:rsidP="00743486">
      <w:pPr>
        <w:pStyle w:val="ad"/>
        <w:spacing w:after="0"/>
        <w:ind w:left="4800" w:right="315"/>
        <w:rPr>
          <w:rFonts w:asciiTheme="minorHAnsi" w:hAnsiTheme="minorHAnsi" w:cstheme="minorHAnsi"/>
          <w:sz w:val="16"/>
          <w:szCs w:val="16"/>
        </w:rPr>
      </w:pPr>
    </w:p>
    <w:p w:rsidR="006217CF" w:rsidRPr="00892D11" w:rsidRDefault="006217CF" w:rsidP="00892D11">
      <w:pPr>
        <w:spacing w:before="0" w:beforeAutospacing="0" w:after="0" w:afterAutospacing="0"/>
        <w:jc w:val="center"/>
        <w:rPr>
          <w:rFonts w:eastAsia="Calibri" w:cstheme="minorHAnsi"/>
          <w:b/>
          <w:sz w:val="24"/>
          <w:szCs w:val="24"/>
          <w:lang w:val="ru-RU"/>
        </w:rPr>
      </w:pPr>
      <w:r w:rsidRPr="00892D11">
        <w:rPr>
          <w:rFonts w:cstheme="minorHAnsi"/>
          <w:b/>
          <w:sz w:val="24"/>
          <w:szCs w:val="24"/>
          <w:lang w:val="ru-RU"/>
        </w:rPr>
        <w:t xml:space="preserve">Техническое </w:t>
      </w:r>
      <w:r w:rsidRPr="00892D11">
        <w:rPr>
          <w:rFonts w:eastAsia="Calibri" w:cstheme="minorHAnsi"/>
          <w:b/>
          <w:sz w:val="24"/>
          <w:szCs w:val="24"/>
          <w:lang w:val="ru-RU"/>
        </w:rPr>
        <w:t>задание</w:t>
      </w:r>
      <w:r w:rsidR="00B158F6" w:rsidRPr="00892D11">
        <w:rPr>
          <w:rFonts w:eastAsia="Calibri" w:cstheme="minorHAnsi"/>
          <w:b/>
          <w:sz w:val="24"/>
          <w:szCs w:val="24"/>
          <w:lang w:val="ru-RU"/>
        </w:rPr>
        <w:t xml:space="preserve"> </w:t>
      </w:r>
      <w:r w:rsidRPr="00892D11">
        <w:rPr>
          <w:rFonts w:eastAsia="Calibri" w:cstheme="minorHAnsi"/>
          <w:b/>
          <w:sz w:val="24"/>
          <w:szCs w:val="24"/>
          <w:lang w:val="ru-RU"/>
        </w:rPr>
        <w:t xml:space="preserve">на оказание услуг </w:t>
      </w:r>
    </w:p>
    <w:p w:rsidR="003D5B70" w:rsidRPr="00892D11" w:rsidRDefault="003D5B70" w:rsidP="00892D11">
      <w:pPr>
        <w:spacing w:before="0" w:beforeAutospacing="0" w:after="0" w:afterAutospacing="0"/>
        <w:ind w:firstLine="709"/>
        <w:jc w:val="center"/>
        <w:rPr>
          <w:rFonts w:ascii="Times New Roman" w:eastAsia="Calibri" w:hAnsi="Times New Roman" w:cs="Times New Roman"/>
          <w:b/>
          <w:sz w:val="24"/>
          <w:szCs w:val="24"/>
          <w:lang w:val="ru-RU"/>
        </w:rPr>
      </w:pPr>
    </w:p>
    <w:p w:rsidR="00892D11" w:rsidRPr="00C301CA" w:rsidRDefault="00892D11" w:rsidP="00892D11">
      <w:pPr>
        <w:spacing w:before="0" w:beforeAutospacing="0" w:after="0" w:afterAutospacing="0"/>
        <w:jc w:val="center"/>
        <w:rPr>
          <w:lang w:val="ru-RU" w:eastAsia="zh-CN"/>
        </w:rPr>
      </w:pPr>
      <w:r w:rsidRPr="00C301CA">
        <w:rPr>
          <w:b/>
          <w:lang w:val="ru-RU" w:eastAsia="zh-CN"/>
        </w:rPr>
        <w:t>1. НАЗНАЧЕНИЕ И ЦЕЛИ ОКАЗЫВАЕМЫХ УСЛУГ (ВЫПОЛНЯЕМЫХ РАБОТ)</w:t>
      </w:r>
    </w:p>
    <w:p w:rsidR="00892D11" w:rsidRPr="00892D11" w:rsidRDefault="00892D11" w:rsidP="00892D11">
      <w:pPr>
        <w:spacing w:before="0" w:beforeAutospacing="0" w:after="0" w:afterAutospacing="0"/>
        <w:jc w:val="center"/>
        <w:rPr>
          <w:sz w:val="24"/>
          <w:szCs w:val="24"/>
          <w:lang w:val="ru-RU" w:eastAsia="zh-CN"/>
        </w:rPr>
      </w:pPr>
    </w:p>
    <w:p w:rsidR="00892D11" w:rsidRPr="00892D11" w:rsidRDefault="00892D11" w:rsidP="00892D11">
      <w:pPr>
        <w:spacing w:before="0" w:beforeAutospacing="0" w:after="0" w:afterAutospacing="0"/>
        <w:ind w:firstLine="567"/>
        <w:jc w:val="both"/>
        <w:rPr>
          <w:sz w:val="24"/>
          <w:szCs w:val="24"/>
          <w:lang w:val="ru-RU" w:eastAsia="zh-CN"/>
        </w:rPr>
      </w:pPr>
      <w:r w:rsidRPr="00892D11">
        <w:rPr>
          <w:sz w:val="24"/>
          <w:szCs w:val="24"/>
          <w:lang w:val="ru-RU" w:eastAsia="zh-CN"/>
        </w:rPr>
        <w:t>1.1.</w:t>
      </w:r>
      <w:r w:rsidRPr="00892D11">
        <w:rPr>
          <w:sz w:val="24"/>
          <w:szCs w:val="24"/>
          <w:lang w:eastAsia="zh-CN"/>
        </w:rPr>
        <w:t> </w:t>
      </w:r>
      <w:r w:rsidRPr="00892D11">
        <w:rPr>
          <w:sz w:val="24"/>
          <w:szCs w:val="24"/>
          <w:lang w:val="ru-RU" w:eastAsia="zh-CN"/>
        </w:rPr>
        <w:t>Назначение услуги: поддержание в работоспособном состоянии на постоянной основе оборудования кондиционирования воздуха, устранение нештатных ситуаций, аварийно-восстановительных работ, в том числе монтаж/установка сплит-систем и кондиционеров.</w:t>
      </w:r>
    </w:p>
    <w:p w:rsidR="00892D11" w:rsidRPr="00892D11" w:rsidRDefault="00892D11" w:rsidP="00892D11">
      <w:pPr>
        <w:spacing w:before="0" w:beforeAutospacing="0" w:after="0" w:afterAutospacing="0"/>
        <w:ind w:firstLine="567"/>
        <w:jc w:val="both"/>
        <w:rPr>
          <w:sz w:val="24"/>
          <w:szCs w:val="24"/>
          <w:lang w:val="ru-RU" w:eastAsia="zh-CN"/>
        </w:rPr>
      </w:pPr>
      <w:r w:rsidRPr="00892D11">
        <w:rPr>
          <w:sz w:val="24"/>
          <w:szCs w:val="24"/>
          <w:lang w:val="ru-RU" w:eastAsia="zh-CN"/>
        </w:rPr>
        <w:t>1.2.</w:t>
      </w:r>
      <w:r w:rsidRPr="00892D11">
        <w:rPr>
          <w:sz w:val="24"/>
          <w:szCs w:val="24"/>
          <w:lang w:eastAsia="zh-CN"/>
        </w:rPr>
        <w:t> </w:t>
      </w:r>
      <w:r w:rsidRPr="00892D11">
        <w:rPr>
          <w:sz w:val="24"/>
          <w:szCs w:val="24"/>
          <w:lang w:val="ru-RU" w:eastAsia="zh-CN"/>
        </w:rPr>
        <w:t>Целью предоставляемых услуг является: обеспечение непрерывного и бесперебойного функционирования оборудования кондиционирования воздуха для поддержания необходимой климатической температуры в служебных помещениях (с целью соблюдения условий охраны труда на рабочем месте), требуемой, в том числе и для находящегося в них имущества и оборудования.</w:t>
      </w:r>
    </w:p>
    <w:p w:rsidR="00892D11" w:rsidRPr="00892D11" w:rsidRDefault="00892D11" w:rsidP="00892D11">
      <w:pPr>
        <w:spacing w:before="0" w:beforeAutospacing="0" w:after="0" w:afterAutospacing="0"/>
        <w:jc w:val="center"/>
        <w:rPr>
          <w:sz w:val="24"/>
          <w:szCs w:val="24"/>
          <w:lang w:val="ru-RU" w:eastAsia="zh-CN"/>
        </w:rPr>
      </w:pPr>
    </w:p>
    <w:p w:rsidR="00892D11" w:rsidRPr="00C301CA" w:rsidRDefault="00892D11" w:rsidP="00892D11">
      <w:pPr>
        <w:spacing w:before="0" w:beforeAutospacing="0" w:after="0" w:afterAutospacing="0"/>
        <w:jc w:val="center"/>
        <w:rPr>
          <w:lang w:val="ru-RU" w:eastAsia="zh-CN"/>
        </w:rPr>
      </w:pPr>
      <w:r w:rsidRPr="00C301CA">
        <w:rPr>
          <w:b/>
          <w:lang w:val="ru-RU" w:eastAsia="zh-CN"/>
        </w:rPr>
        <w:t>2. ОБЪЕМЫ ОКАЗЫВАЕМЫХ УСЛУГ (ВЫПОЛНЯЕМЫХ РАБОТ)</w:t>
      </w:r>
    </w:p>
    <w:p w:rsidR="00892D11" w:rsidRPr="00892D11" w:rsidRDefault="00892D11" w:rsidP="00892D11">
      <w:pPr>
        <w:spacing w:before="0" w:beforeAutospacing="0" w:after="0" w:afterAutospacing="0"/>
        <w:ind w:firstLine="708"/>
        <w:jc w:val="both"/>
        <w:rPr>
          <w:sz w:val="24"/>
          <w:szCs w:val="24"/>
          <w:lang w:val="ru-RU" w:eastAsia="zh-CN"/>
        </w:rPr>
      </w:pPr>
    </w:p>
    <w:p w:rsidR="00892D11" w:rsidRPr="00892D11" w:rsidRDefault="00892D11" w:rsidP="00892D11">
      <w:pPr>
        <w:spacing w:before="0" w:beforeAutospacing="0" w:after="0" w:afterAutospacing="0"/>
        <w:ind w:firstLine="567"/>
        <w:jc w:val="both"/>
        <w:rPr>
          <w:sz w:val="24"/>
          <w:szCs w:val="24"/>
          <w:lang w:val="ru-RU" w:eastAsia="zh-CN"/>
        </w:rPr>
      </w:pPr>
      <w:r w:rsidRPr="00892D11">
        <w:rPr>
          <w:sz w:val="24"/>
          <w:szCs w:val="24"/>
          <w:lang w:val="ru-RU" w:eastAsia="zh-CN"/>
        </w:rPr>
        <w:t>Исполнитель обязан производить по заявкам Заказчика техническое обслуживание и текущий ремонт, в том числе монтаж/установку следующего оборудования кондиционирования воздуха:</w:t>
      </w:r>
    </w:p>
    <w:p w:rsidR="00892D11" w:rsidRPr="00892D11" w:rsidRDefault="00892D11" w:rsidP="00892D11">
      <w:pPr>
        <w:spacing w:before="0" w:beforeAutospacing="0" w:after="0" w:afterAutospacing="0"/>
        <w:jc w:val="both"/>
        <w:rPr>
          <w:sz w:val="24"/>
          <w:szCs w:val="24"/>
          <w:lang w:val="ru-RU" w:eastAsia="zh-CN"/>
        </w:rPr>
      </w:pPr>
    </w:p>
    <w:p w:rsidR="00892D11" w:rsidRPr="00892D11" w:rsidRDefault="00892D11" w:rsidP="00892D11">
      <w:pPr>
        <w:spacing w:before="0" w:beforeAutospacing="0" w:after="0" w:afterAutospacing="0"/>
        <w:ind w:firstLine="567"/>
        <w:jc w:val="both"/>
        <w:rPr>
          <w:sz w:val="24"/>
          <w:szCs w:val="24"/>
          <w:lang w:val="ru-RU" w:eastAsia="zh-CN"/>
        </w:rPr>
      </w:pPr>
      <w:r w:rsidRPr="00892D11">
        <w:rPr>
          <w:sz w:val="24"/>
          <w:szCs w:val="24"/>
          <w:lang w:val="ru-RU" w:eastAsia="zh-CN"/>
        </w:rPr>
        <w:t>2.1</w:t>
      </w:r>
      <w:r w:rsidRPr="00892D11">
        <w:rPr>
          <w:b/>
          <w:sz w:val="24"/>
          <w:szCs w:val="24"/>
          <w:lang w:val="ru-RU" w:eastAsia="zh-CN"/>
        </w:rPr>
        <w:t>.</w:t>
      </w:r>
      <w:r w:rsidRPr="00892D11">
        <w:rPr>
          <w:sz w:val="24"/>
          <w:szCs w:val="24"/>
          <w:lang w:eastAsia="zh-CN"/>
        </w:rPr>
        <w:t> </w:t>
      </w:r>
      <w:r w:rsidRPr="00892D11">
        <w:rPr>
          <w:sz w:val="24"/>
          <w:szCs w:val="24"/>
          <w:lang w:val="ru-RU" w:eastAsia="zh-CN"/>
        </w:rPr>
        <w:t>Перечень и модель оборудования кондиционирования воздуха, установленного на объектах Минераловодской таможни:</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46"/>
        <w:gridCol w:w="23"/>
        <w:gridCol w:w="6237"/>
      </w:tblGrid>
      <w:tr w:rsidR="00892D11" w:rsidRPr="00892D11" w:rsidTr="00892D11">
        <w:trPr>
          <w:trHeight w:val="401"/>
        </w:trPr>
        <w:tc>
          <w:tcPr>
            <w:tcW w:w="3946" w:type="dxa"/>
            <w:tcBorders>
              <w:top w:val="single" w:sz="4" w:space="0" w:color="000000"/>
              <w:left w:val="single" w:sz="4" w:space="0" w:color="000000"/>
              <w:bottom w:val="single" w:sz="4" w:space="0" w:color="000000"/>
              <w:right w:val="single" w:sz="4" w:space="0" w:color="000000"/>
            </w:tcBorders>
            <w:vAlign w:val="center"/>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Наименование</w:t>
            </w:r>
            <w:proofErr w:type="spellEnd"/>
            <w:r w:rsidRPr="00892D11">
              <w:rPr>
                <w:rFonts w:eastAsia="Calibri"/>
                <w:sz w:val="24"/>
                <w:szCs w:val="24"/>
                <w:lang w:eastAsia="zh-CN"/>
              </w:rPr>
              <w:t xml:space="preserve"> </w:t>
            </w:r>
            <w:proofErr w:type="spellStart"/>
            <w:r w:rsidRPr="00892D11">
              <w:rPr>
                <w:rFonts w:eastAsia="Calibri"/>
                <w:sz w:val="24"/>
                <w:szCs w:val="24"/>
                <w:lang w:eastAsia="zh-CN"/>
              </w:rPr>
              <w:t>оборудования</w:t>
            </w:r>
            <w:proofErr w:type="spellEnd"/>
          </w:p>
        </w:tc>
        <w:tc>
          <w:tcPr>
            <w:tcW w:w="6260" w:type="dxa"/>
            <w:gridSpan w:val="2"/>
            <w:tcBorders>
              <w:top w:val="single" w:sz="4" w:space="0" w:color="000000"/>
              <w:left w:val="single" w:sz="4" w:space="0" w:color="000000"/>
              <w:bottom w:val="single" w:sz="4" w:space="0" w:color="000000"/>
              <w:right w:val="single" w:sz="4" w:space="0" w:color="000000"/>
            </w:tcBorders>
            <w:vAlign w:val="center"/>
          </w:tcPr>
          <w:p w:rsidR="00892D11" w:rsidRPr="00892D11" w:rsidRDefault="00892D11" w:rsidP="00892D11">
            <w:pPr>
              <w:spacing w:before="0" w:beforeAutospacing="0" w:after="0" w:afterAutospacing="0"/>
              <w:jc w:val="center"/>
              <w:rPr>
                <w:rFonts w:eastAsia="Calibri"/>
                <w:sz w:val="24"/>
                <w:szCs w:val="24"/>
                <w:highlight w:val="yellow"/>
                <w:lang w:eastAsia="zh-CN"/>
              </w:rPr>
            </w:pPr>
            <w:proofErr w:type="spellStart"/>
            <w:r w:rsidRPr="00892D11">
              <w:rPr>
                <w:rFonts w:eastAsia="Calibri"/>
                <w:sz w:val="24"/>
                <w:szCs w:val="24"/>
                <w:lang w:eastAsia="zh-CN"/>
              </w:rPr>
              <w:t>Модель</w:t>
            </w:r>
            <w:proofErr w:type="spellEnd"/>
          </w:p>
        </w:tc>
      </w:tr>
      <w:tr w:rsidR="00892D11" w:rsidRPr="00892D11" w:rsidTr="00892D11">
        <w:trPr>
          <w:cantSplit/>
          <w:trHeight w:val="212"/>
        </w:trPr>
        <w:tc>
          <w:tcPr>
            <w:tcW w:w="3946" w:type="dxa"/>
            <w:vMerge w:val="restart"/>
            <w:tcBorders>
              <w:top w:val="single" w:sz="4" w:space="0" w:color="000000"/>
              <w:left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val="ru-RU" w:eastAsia="zh-CN"/>
              </w:rPr>
            </w:pPr>
            <w:proofErr w:type="gramStart"/>
            <w:r w:rsidRPr="00892D11">
              <w:rPr>
                <w:rFonts w:eastAsia="Calibri"/>
                <w:sz w:val="24"/>
                <w:szCs w:val="24"/>
                <w:lang w:val="ru-RU" w:eastAsia="zh-CN"/>
              </w:rPr>
              <w:t>Сплит-системы</w:t>
            </w:r>
            <w:proofErr w:type="gramEnd"/>
            <w:r w:rsidRPr="00892D11">
              <w:rPr>
                <w:rFonts w:eastAsia="Calibri"/>
                <w:sz w:val="24"/>
                <w:szCs w:val="24"/>
                <w:lang w:val="ru-RU" w:eastAsia="zh-CN"/>
              </w:rPr>
              <w:t xml:space="preserve">, </w:t>
            </w:r>
            <w:proofErr w:type="spellStart"/>
            <w:r w:rsidRPr="00892D11">
              <w:rPr>
                <w:rFonts w:eastAsia="Calibri"/>
                <w:sz w:val="24"/>
                <w:szCs w:val="24"/>
                <w:lang w:val="ru-RU" w:eastAsia="zh-CN"/>
              </w:rPr>
              <w:t>мультизональные</w:t>
            </w:r>
            <w:proofErr w:type="spellEnd"/>
            <w:r w:rsidRPr="00892D11">
              <w:rPr>
                <w:rFonts w:eastAsia="Calibri"/>
                <w:sz w:val="24"/>
                <w:szCs w:val="24"/>
                <w:lang w:val="ru-RU" w:eastAsia="zh-CN"/>
              </w:rPr>
              <w:t xml:space="preserve"> системы кондиционирования, кондиционеры</w:t>
            </w:r>
          </w:p>
          <w:p w:rsidR="00892D11" w:rsidRPr="00892D11" w:rsidRDefault="00892D11" w:rsidP="00892D11">
            <w:pPr>
              <w:spacing w:before="0" w:beforeAutospacing="0" w:after="0" w:afterAutospacing="0"/>
              <w:rPr>
                <w:rFonts w:eastAsia="Calibri"/>
                <w:sz w:val="24"/>
                <w:szCs w:val="24"/>
                <w:lang w:val="ru-RU" w:eastAsia="zh-CN"/>
              </w:rPr>
            </w:pPr>
          </w:p>
          <w:p w:rsidR="00892D11" w:rsidRPr="00892D11" w:rsidRDefault="00892D11" w:rsidP="00892D11">
            <w:pPr>
              <w:spacing w:before="0" w:beforeAutospacing="0" w:after="0" w:afterAutospacing="0"/>
              <w:rPr>
                <w:sz w:val="24"/>
                <w:szCs w:val="24"/>
                <w:lang w:val="ru-RU"/>
              </w:rPr>
            </w:pPr>
          </w:p>
        </w:tc>
        <w:tc>
          <w:tcPr>
            <w:tcW w:w="6260" w:type="dxa"/>
            <w:gridSpan w:val="2"/>
            <w:tcBorders>
              <w:top w:val="single" w:sz="4" w:space="0" w:color="000000"/>
              <w:left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MCQuay</w:t>
            </w:r>
            <w:proofErr w:type="spellEnd"/>
            <w:r w:rsidRPr="00892D11">
              <w:rPr>
                <w:rFonts w:eastAsia="Calibri"/>
                <w:sz w:val="24"/>
                <w:szCs w:val="24"/>
                <w:lang w:eastAsia="zh-CN"/>
              </w:rPr>
              <w:t xml:space="preserve"> МWМ 007GR</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MCQuay</w:t>
            </w:r>
            <w:proofErr w:type="spellEnd"/>
            <w:r w:rsidRPr="00892D11">
              <w:rPr>
                <w:rFonts w:eastAsia="Calibri"/>
                <w:sz w:val="24"/>
                <w:szCs w:val="24"/>
                <w:lang w:eastAsia="zh-CN"/>
              </w:rPr>
              <w:t xml:space="preserve"> МWМ 010GR</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MCQuay</w:t>
            </w:r>
            <w:proofErr w:type="spellEnd"/>
            <w:r w:rsidRPr="00892D11">
              <w:rPr>
                <w:rFonts w:eastAsia="Calibri"/>
                <w:sz w:val="24"/>
                <w:szCs w:val="24"/>
                <w:lang w:eastAsia="zh-CN"/>
              </w:rPr>
              <w:t xml:space="preserve"> МWМ 015GR</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MCQuay</w:t>
            </w:r>
            <w:proofErr w:type="spellEnd"/>
            <w:r w:rsidRPr="00892D11">
              <w:rPr>
                <w:rFonts w:eastAsia="Calibri"/>
                <w:sz w:val="24"/>
                <w:szCs w:val="24"/>
                <w:lang w:eastAsia="zh-CN"/>
              </w:rPr>
              <w:t xml:space="preserve"> МWМ 020GR</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MCQuay</w:t>
            </w:r>
            <w:proofErr w:type="spellEnd"/>
            <w:r w:rsidRPr="00892D11">
              <w:rPr>
                <w:rFonts w:eastAsia="Calibri"/>
                <w:sz w:val="24"/>
                <w:szCs w:val="24"/>
                <w:lang w:eastAsia="zh-CN"/>
              </w:rPr>
              <w:t xml:space="preserve"> МWМ 025GR</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MCQuay</w:t>
            </w:r>
            <w:proofErr w:type="spellEnd"/>
            <w:r w:rsidRPr="00892D11">
              <w:rPr>
                <w:rFonts w:eastAsia="Calibri"/>
                <w:sz w:val="24"/>
                <w:szCs w:val="24"/>
                <w:lang w:eastAsia="zh-CN"/>
              </w:rPr>
              <w:t xml:space="preserve"> МСМ 062DR</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MWM007GR/MLC007CR</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MWM010GR/MLC010CR</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GMV-R22G</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GMV-R45G</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GMV - R45T/NA - K</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GMV - R140Zd/NAB-K</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 xml:space="preserve">GREE GMV - </w:t>
            </w:r>
            <w:proofErr w:type="spellStart"/>
            <w:r w:rsidRPr="00892D11">
              <w:rPr>
                <w:rFonts w:eastAsia="Calibri"/>
                <w:sz w:val="24"/>
                <w:szCs w:val="24"/>
                <w:lang w:eastAsia="zh-CN"/>
              </w:rPr>
              <w:t>Pdm</w:t>
            </w:r>
            <w:proofErr w:type="spellEnd"/>
            <w:r w:rsidRPr="00892D11">
              <w:rPr>
                <w:rFonts w:eastAsia="Calibri"/>
                <w:sz w:val="24"/>
                <w:szCs w:val="24"/>
                <w:lang w:eastAsia="zh-CN"/>
              </w:rPr>
              <w:t xml:space="preserve"> 224 W/NAB-M</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 xml:space="preserve">GREE GMV - </w:t>
            </w:r>
            <w:proofErr w:type="spellStart"/>
            <w:r w:rsidRPr="00892D11">
              <w:rPr>
                <w:rFonts w:eastAsia="Calibri"/>
                <w:sz w:val="24"/>
                <w:szCs w:val="24"/>
                <w:lang w:eastAsia="zh-CN"/>
              </w:rPr>
              <w:t>Pdm</w:t>
            </w:r>
            <w:proofErr w:type="spellEnd"/>
            <w:r w:rsidRPr="00892D11">
              <w:rPr>
                <w:rFonts w:eastAsia="Calibri"/>
                <w:sz w:val="24"/>
                <w:szCs w:val="24"/>
                <w:lang w:eastAsia="zh-CN"/>
              </w:rPr>
              <w:t xml:space="preserve"> 280 W/</w:t>
            </w:r>
            <w:proofErr w:type="spellStart"/>
            <w:r w:rsidRPr="00892D11">
              <w:rPr>
                <w:rFonts w:eastAsia="Calibri"/>
                <w:sz w:val="24"/>
                <w:szCs w:val="24"/>
                <w:lang w:eastAsia="zh-CN"/>
              </w:rPr>
              <w:t>NaB</w:t>
            </w:r>
            <w:proofErr w:type="spellEnd"/>
            <w:r w:rsidRPr="00892D11">
              <w:rPr>
                <w:rFonts w:eastAsia="Calibri"/>
                <w:sz w:val="24"/>
                <w:szCs w:val="24"/>
                <w:lang w:eastAsia="zh-CN"/>
              </w:rPr>
              <w:t>-M</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tabs>
                <w:tab w:val="left" w:pos="3690"/>
              </w:tabs>
              <w:spacing w:before="0" w:beforeAutospacing="0" w:after="0" w:afterAutospacing="0"/>
              <w:jc w:val="center"/>
              <w:rPr>
                <w:rFonts w:eastAsia="Calibri"/>
                <w:sz w:val="24"/>
                <w:szCs w:val="24"/>
                <w:lang w:eastAsia="zh-CN"/>
              </w:rPr>
            </w:pPr>
            <w:r w:rsidRPr="00892D11">
              <w:rPr>
                <w:rFonts w:eastAsia="Calibri"/>
                <w:sz w:val="24"/>
                <w:szCs w:val="24"/>
                <w:lang w:eastAsia="zh-CN"/>
              </w:rPr>
              <w:t>GREE GMV-Pdm335W/</w:t>
            </w:r>
            <w:proofErr w:type="spellStart"/>
            <w:r w:rsidRPr="00892D11">
              <w:rPr>
                <w:rFonts w:eastAsia="Calibri"/>
                <w:sz w:val="24"/>
                <w:szCs w:val="24"/>
                <w:lang w:eastAsia="zh-CN"/>
              </w:rPr>
              <w:t>NaB</w:t>
            </w:r>
            <w:proofErr w:type="spellEnd"/>
            <w:r w:rsidRPr="00892D11">
              <w:rPr>
                <w:rFonts w:eastAsia="Calibri"/>
                <w:sz w:val="24"/>
                <w:szCs w:val="24"/>
                <w:lang w:eastAsia="zh-CN"/>
              </w:rPr>
              <w:t>-M</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GVA 60 AH-M3NNA5B</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GMV - R63T/NA-K</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 xml:space="preserve">GREE </w:t>
            </w:r>
            <w:r w:rsidRPr="00892D11">
              <w:rPr>
                <w:rFonts w:eastAsia="Calibri"/>
                <w:sz w:val="24"/>
                <w:szCs w:val="24"/>
              </w:rPr>
              <w:t>KF-23GW/A13</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GWH07NA-K3NNB3A/I</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GWH07NA-K3NNB3A</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GWH09NA-K3NNB3A/I</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GWH09NA-K3NNB3A</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CWH12NB-K3NNB3A/I</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CWH12NB-K3NNB3A</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GWH18ND-K3NNEB1A/I</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GWH18ND-K3NNEB1A</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GREE GWH24KG-K3DNA5</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DANTEX RK-07SDM 2007</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DANTEX RK-07SDM</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 xml:space="preserve">DANTE RK-07 SOME </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DANTEX RK-09 SDM</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DAHATSU DMN 12</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DANATSU DMH 12</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SHIVAKI SW07H</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JAX ACE-09 HE</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JAX ACЕ-12 HE</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JAX ACЕ-18 HE</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JAX ACЕ-22 HE</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CLIMATE GC-S09HRIN1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CLIMATE GU-S09HRIN1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CLIMATE GU S12HRN1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CLIMATE GC-S12HRIN1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CLIMATE GC-S18HRIN1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CLIMATE GU-S18HRIN1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CLIMATE GC-CF48HRN1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CLIMATE GU-CF48HRN1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vAlign w:val="bottom"/>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ASH7RSCCW</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vAlign w:val="bottom"/>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ASHA07LGC</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vAlign w:val="bottom"/>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AOH7RSCC</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vAlign w:val="bottom"/>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ASH9RSJCW</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vAlign w:val="bottom"/>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AOH9RSJC</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vAlign w:val="bottom"/>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AGHV14LAC</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tabs>
                <w:tab w:val="left" w:pos="3660"/>
              </w:tabs>
              <w:spacing w:before="0" w:beforeAutospacing="0" w:after="0" w:afterAutospacing="0"/>
              <w:jc w:val="center"/>
              <w:rPr>
                <w:rFonts w:eastAsia="Calibri"/>
                <w:sz w:val="24"/>
                <w:szCs w:val="24"/>
                <w:lang w:eastAsia="zh-CN"/>
              </w:rPr>
            </w:pPr>
            <w:r w:rsidRPr="00892D11">
              <w:rPr>
                <w:rFonts w:eastAsia="Calibri"/>
                <w:sz w:val="24"/>
                <w:szCs w:val="24"/>
                <w:lang w:eastAsia="zh-CN"/>
              </w:rPr>
              <w:t>General ASHG12LCEA</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tabs>
                <w:tab w:val="left" w:pos="3660"/>
              </w:tabs>
              <w:spacing w:before="0" w:beforeAutospacing="0" w:after="0" w:afterAutospacing="0"/>
              <w:jc w:val="center"/>
              <w:rPr>
                <w:rFonts w:eastAsia="Calibri"/>
                <w:sz w:val="24"/>
                <w:szCs w:val="24"/>
                <w:lang w:eastAsia="zh-CN"/>
              </w:rPr>
            </w:pPr>
            <w:r w:rsidRPr="00892D11">
              <w:rPr>
                <w:rFonts w:eastAsia="Calibri"/>
                <w:sz w:val="24"/>
                <w:szCs w:val="24"/>
                <w:lang w:eastAsia="zh-CN"/>
              </w:rPr>
              <w:t>General ASH12RSJCW</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tabs>
                <w:tab w:val="left" w:pos="3660"/>
              </w:tabs>
              <w:spacing w:before="0" w:beforeAutospacing="0" w:after="0" w:afterAutospacing="0"/>
              <w:jc w:val="center"/>
              <w:rPr>
                <w:rFonts w:eastAsia="Calibri"/>
                <w:sz w:val="24"/>
                <w:szCs w:val="24"/>
                <w:lang w:eastAsia="zh-CN"/>
              </w:rPr>
            </w:pPr>
            <w:r w:rsidRPr="00892D11">
              <w:rPr>
                <w:rFonts w:eastAsia="Calibri"/>
                <w:sz w:val="24"/>
                <w:szCs w:val="24"/>
                <w:lang w:eastAsia="zh-CN"/>
              </w:rPr>
              <w:t>General GC-S07HRI</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GC-S24HRI</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General GC-S48HRIN1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KRAFT 700BTU/ET-20GW/B R410A</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KRAFT 7000 BTC/ET-206W/BR410A</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KRAFT 700BTV</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Media MDV-D22G-E1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Media MDV-D35G-E1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Media MDV-D36G-E1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Media MDV-D112Q</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Media MDV-D22G-E1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Media MDV-D45G-E1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Media MDV-D56G-E1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b/>
                <w:sz w:val="24"/>
                <w:szCs w:val="24"/>
                <w:lang w:eastAsia="zh-CN"/>
              </w:rPr>
            </w:pPr>
            <w:r w:rsidRPr="00892D11">
              <w:rPr>
                <w:rFonts w:eastAsia="Calibri"/>
                <w:sz w:val="24"/>
                <w:szCs w:val="24"/>
                <w:lang w:eastAsia="zh-CN"/>
              </w:rPr>
              <w:t>Media MDV-D140DL/B</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Media MDV-D450W/CS</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Media MDV-D335W/CS</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Samsung SH 07ZZ8</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Samsung SH 09ZW8</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Samsung AQ 07XLN</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Samsung AQ 07XAN</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Samsung AQ 09ХLN</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Samsung AQ 09ХAN</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Lanzkraft</w:t>
            </w:r>
            <w:proofErr w:type="spellEnd"/>
            <w:r w:rsidRPr="00892D11">
              <w:rPr>
                <w:rFonts w:eastAsia="Calibri"/>
                <w:sz w:val="24"/>
                <w:szCs w:val="24"/>
                <w:lang w:eastAsia="zh-CN"/>
              </w:rPr>
              <w:t xml:space="preserve"> LSWH-35FL1N</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Lanzkraft</w:t>
            </w:r>
            <w:proofErr w:type="spellEnd"/>
            <w:r w:rsidRPr="00892D11">
              <w:rPr>
                <w:rFonts w:eastAsia="Calibri"/>
                <w:sz w:val="24"/>
                <w:szCs w:val="24"/>
                <w:lang w:eastAsia="zh-CN"/>
              </w:rPr>
              <w:t xml:space="preserve"> LSAH-35FL1N</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color w:val="000000"/>
                <w:sz w:val="24"/>
                <w:szCs w:val="24"/>
              </w:rPr>
            </w:pPr>
            <w:proofErr w:type="spellStart"/>
            <w:r w:rsidRPr="00892D11">
              <w:rPr>
                <w:rFonts w:eastAsia="Calibri"/>
                <w:sz w:val="24"/>
                <w:szCs w:val="24"/>
                <w:lang w:eastAsia="zh-CN"/>
              </w:rPr>
              <w:t>Lanzkraft</w:t>
            </w:r>
            <w:proofErr w:type="spellEnd"/>
            <w:r w:rsidRPr="00892D11">
              <w:rPr>
                <w:color w:val="000000"/>
                <w:sz w:val="24"/>
                <w:szCs w:val="24"/>
              </w:rPr>
              <w:t xml:space="preserve"> LSWH-54FL1N</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Lanzkraft</w:t>
            </w:r>
            <w:proofErr w:type="spellEnd"/>
            <w:r w:rsidRPr="00892D11">
              <w:rPr>
                <w:color w:val="000000"/>
                <w:sz w:val="24"/>
                <w:szCs w:val="24"/>
              </w:rPr>
              <w:t xml:space="preserve"> LSAH-54FL1N</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Lanzkraft</w:t>
            </w:r>
            <w:proofErr w:type="spellEnd"/>
            <w:r w:rsidRPr="00892D11">
              <w:rPr>
                <w:rFonts w:eastAsia="Calibri"/>
                <w:sz w:val="24"/>
                <w:szCs w:val="24"/>
                <w:lang w:eastAsia="zh-CN"/>
              </w:rPr>
              <w:t xml:space="preserve"> LSWH-70FL1N</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Lanzkraft</w:t>
            </w:r>
            <w:proofErr w:type="spellEnd"/>
            <w:r w:rsidRPr="00892D11">
              <w:rPr>
                <w:rFonts w:eastAsia="Calibri"/>
                <w:sz w:val="24"/>
                <w:szCs w:val="24"/>
                <w:lang w:eastAsia="zh-CN"/>
              </w:rPr>
              <w:t xml:space="preserve"> LSAH-70FL1N</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Systemair</w:t>
            </w:r>
            <w:proofErr w:type="spellEnd"/>
            <w:r w:rsidRPr="00892D11">
              <w:rPr>
                <w:rFonts w:eastAsia="Calibri"/>
                <w:sz w:val="24"/>
                <w:szCs w:val="24"/>
                <w:lang w:eastAsia="zh-CN"/>
              </w:rPr>
              <w:t xml:space="preserve"> </w:t>
            </w:r>
            <w:proofErr w:type="spellStart"/>
            <w:r w:rsidRPr="00892D11">
              <w:rPr>
                <w:rFonts w:eastAsia="Calibri"/>
                <w:sz w:val="24"/>
                <w:szCs w:val="24"/>
                <w:lang w:eastAsia="zh-CN"/>
              </w:rPr>
              <w:t>sysplit</w:t>
            </w:r>
            <w:proofErr w:type="spellEnd"/>
            <w:r w:rsidRPr="00892D11">
              <w:rPr>
                <w:rFonts w:eastAsia="Calibri"/>
                <w:sz w:val="24"/>
                <w:szCs w:val="24"/>
                <w:lang w:eastAsia="zh-CN"/>
              </w:rPr>
              <w:t xml:space="preserve"> floor 24 HР Q</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HITACHI RAS-07CH1</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Energolux</w:t>
            </w:r>
            <w:proofErr w:type="spellEnd"/>
            <w:r w:rsidRPr="00892D11">
              <w:rPr>
                <w:rFonts w:eastAsia="Calibri"/>
                <w:sz w:val="24"/>
                <w:szCs w:val="24"/>
                <w:lang w:eastAsia="zh-CN"/>
              </w:rPr>
              <w:t xml:space="preserve"> SMZS 07V2AI</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Energolux</w:t>
            </w:r>
            <w:proofErr w:type="spellEnd"/>
            <w:r w:rsidRPr="00892D11">
              <w:rPr>
                <w:rFonts w:eastAsia="Calibri"/>
                <w:sz w:val="24"/>
                <w:szCs w:val="24"/>
                <w:lang w:eastAsia="zh-CN"/>
              </w:rPr>
              <w:t xml:space="preserve"> SMZS 09V2AI</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Energolux</w:t>
            </w:r>
            <w:proofErr w:type="spellEnd"/>
            <w:r w:rsidRPr="00892D11">
              <w:rPr>
                <w:rFonts w:eastAsia="Calibri"/>
                <w:sz w:val="24"/>
                <w:szCs w:val="24"/>
                <w:lang w:eastAsia="zh-CN"/>
              </w:rPr>
              <w:t xml:space="preserve"> SMZS 12V2AI</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Energolux</w:t>
            </w:r>
            <w:proofErr w:type="spellEnd"/>
            <w:r w:rsidRPr="00892D11">
              <w:rPr>
                <w:rFonts w:eastAsia="Calibri"/>
                <w:sz w:val="24"/>
                <w:szCs w:val="24"/>
                <w:lang w:eastAsia="zh-CN"/>
              </w:rPr>
              <w:t xml:space="preserve"> SMZS 16V2AI</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Energolux</w:t>
            </w:r>
            <w:proofErr w:type="spellEnd"/>
            <w:r w:rsidRPr="00892D11">
              <w:rPr>
                <w:rFonts w:eastAsia="Calibri"/>
                <w:sz w:val="24"/>
                <w:szCs w:val="24"/>
                <w:lang w:eastAsia="zh-CN"/>
              </w:rPr>
              <w:t xml:space="preserve"> EACS/I-18HIX-BLACK/N8/OUT</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Energolux</w:t>
            </w:r>
            <w:proofErr w:type="spellEnd"/>
            <w:r w:rsidRPr="00892D11">
              <w:rPr>
                <w:rFonts w:eastAsia="Calibri"/>
                <w:sz w:val="24"/>
                <w:szCs w:val="24"/>
                <w:lang w:eastAsia="zh-CN"/>
              </w:rPr>
              <w:t xml:space="preserve"> SMZСС 18V2AI </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Energolux</w:t>
            </w:r>
            <w:proofErr w:type="spellEnd"/>
            <w:r w:rsidRPr="00892D11">
              <w:rPr>
                <w:rFonts w:eastAsia="Calibri"/>
                <w:sz w:val="24"/>
                <w:szCs w:val="24"/>
                <w:lang w:eastAsia="zh-CN"/>
              </w:rPr>
              <w:t xml:space="preserve"> SMZC 24V2AI</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Energolux</w:t>
            </w:r>
            <w:proofErr w:type="spellEnd"/>
            <w:r w:rsidRPr="00892D11">
              <w:rPr>
                <w:rFonts w:eastAsia="Calibri"/>
                <w:sz w:val="24"/>
                <w:szCs w:val="24"/>
                <w:lang w:eastAsia="zh-CN"/>
              </w:rPr>
              <w:t xml:space="preserve"> SMZS 30VAI</w:t>
            </w:r>
          </w:p>
        </w:tc>
      </w:tr>
      <w:tr w:rsidR="00892D11" w:rsidRPr="00892D11" w:rsidTr="00892D11">
        <w:trPr>
          <w:cantSplit/>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rFonts w:eastAsia="Calibri"/>
                <w:sz w:val="24"/>
                <w:szCs w:val="24"/>
                <w:highlight w:val="yellow"/>
                <w:lang w:eastAsia="zh-CN"/>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Ballu</w:t>
            </w:r>
            <w:proofErr w:type="spellEnd"/>
            <w:r w:rsidRPr="00892D11">
              <w:rPr>
                <w:rFonts w:eastAsia="Calibri"/>
                <w:sz w:val="24"/>
                <w:szCs w:val="24"/>
                <w:lang w:eastAsia="zh-CN"/>
              </w:rPr>
              <w:t xml:space="preserve"> BSQ/OUT-07HN1_14Y</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Ballu</w:t>
            </w:r>
            <w:proofErr w:type="spellEnd"/>
            <w:r w:rsidRPr="00892D11">
              <w:rPr>
                <w:rFonts w:eastAsia="Calibri"/>
                <w:sz w:val="24"/>
                <w:szCs w:val="24"/>
                <w:lang w:eastAsia="zh-CN"/>
              </w:rPr>
              <w:t xml:space="preserve"> BSQLIN-07HN1</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BALLU Machine BVRFO-KS7/225-450-A</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000000"/>
              <w:right w:val="single" w:sz="4" w:space="0" w:color="000000"/>
            </w:tcBorders>
            <w:vAlign w:val="center"/>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Mitsubishi MSC-GA20VB</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Mitsubishi SRK25ZM-S</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Mitsubishi MSC-GA25VB</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Mitsubishi MSC-GA35VB</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Mitsubishi MSH GA60VB</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Mitsubishi SRC71ZK-S</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NeoClima</w:t>
            </w:r>
            <w:proofErr w:type="spellEnd"/>
            <w:r w:rsidRPr="00892D11">
              <w:rPr>
                <w:rFonts w:eastAsia="Calibri"/>
                <w:sz w:val="24"/>
                <w:szCs w:val="24"/>
                <w:lang w:eastAsia="zh-CN"/>
              </w:rPr>
              <w:t xml:space="preserve"> NS/NU-30T</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000000"/>
              <w:right w:val="single" w:sz="4" w:space="0" w:color="000000"/>
            </w:tcBorders>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Lessar</w:t>
            </w:r>
            <w:proofErr w:type="spellEnd"/>
            <w:r w:rsidRPr="00892D11">
              <w:rPr>
                <w:rFonts w:eastAsia="Calibri"/>
                <w:sz w:val="24"/>
                <w:szCs w:val="24"/>
                <w:lang w:eastAsia="zh-CN"/>
              </w:rPr>
              <w:t xml:space="preserve"> LS-H60SEA4</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auto"/>
              <w:right w:val="single" w:sz="4" w:space="0" w:color="000000"/>
            </w:tcBorders>
            <w:shd w:val="clear" w:color="auto" w:fill="auto"/>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Electrolux EACS-12HF</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auto"/>
              <w:right w:val="single" w:sz="4" w:space="0" w:color="000000"/>
            </w:tcBorders>
            <w:shd w:val="clear" w:color="auto" w:fill="auto"/>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HAIR AP48DS1ERA(S)</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auto"/>
              <w:right w:val="single" w:sz="4" w:space="0" w:color="000000"/>
            </w:tcBorders>
            <w:shd w:val="clear" w:color="auto" w:fill="auto"/>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HAIR 1U48LS1ERB(S)</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000000"/>
              <w:left w:val="single" w:sz="4" w:space="0" w:color="000000"/>
              <w:bottom w:val="single" w:sz="4" w:space="0" w:color="auto"/>
              <w:right w:val="single" w:sz="4" w:space="0" w:color="000000"/>
            </w:tcBorders>
            <w:shd w:val="clear" w:color="auto" w:fill="auto"/>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TADIRAN KGL15AH</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auto"/>
              <w:left w:val="single" w:sz="4" w:space="0" w:color="auto"/>
              <w:bottom w:val="single" w:sz="4" w:space="0" w:color="auto"/>
              <w:right w:val="single" w:sz="4" w:space="0" w:color="auto"/>
            </w:tcBorders>
            <w:shd w:val="clear" w:color="auto" w:fill="auto"/>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CENTEK CT-65A18</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auto"/>
              <w:left w:val="single" w:sz="4" w:space="0" w:color="auto"/>
              <w:bottom w:val="single" w:sz="4" w:space="0" w:color="auto"/>
              <w:right w:val="single" w:sz="4" w:space="0" w:color="auto"/>
            </w:tcBorders>
            <w:shd w:val="clear" w:color="auto" w:fill="auto"/>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SCOOLE SC AC S11, PRO 07H</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auto"/>
              <w:left w:val="single" w:sz="4" w:space="0" w:color="auto"/>
              <w:bottom w:val="single" w:sz="4" w:space="0" w:color="auto"/>
              <w:right w:val="single" w:sz="4" w:space="0" w:color="auto"/>
            </w:tcBorders>
            <w:shd w:val="clear" w:color="auto" w:fill="auto"/>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Бирюса</w:t>
            </w:r>
            <w:proofErr w:type="spellEnd"/>
            <w:r w:rsidRPr="00892D11">
              <w:rPr>
                <w:rFonts w:eastAsia="Calibri"/>
                <w:sz w:val="24"/>
                <w:szCs w:val="24"/>
                <w:lang w:eastAsia="zh-CN"/>
              </w:rPr>
              <w:t xml:space="preserve"> B-12FPR/B-12 FPQ</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auto"/>
              <w:left w:val="single" w:sz="4" w:space="0" w:color="auto"/>
              <w:bottom w:val="single" w:sz="4" w:space="0" w:color="auto"/>
              <w:right w:val="single" w:sz="4" w:space="0" w:color="auto"/>
            </w:tcBorders>
            <w:shd w:val="clear" w:color="auto" w:fill="auto"/>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Бирюса</w:t>
            </w:r>
            <w:proofErr w:type="spellEnd"/>
            <w:r w:rsidRPr="00892D11">
              <w:rPr>
                <w:rFonts w:eastAsia="Calibri"/>
                <w:sz w:val="24"/>
                <w:szCs w:val="24"/>
                <w:lang w:eastAsia="zh-CN"/>
              </w:rPr>
              <w:t xml:space="preserve"> B-09FPR/B-09FPQ</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auto"/>
              <w:left w:val="single" w:sz="4" w:space="0" w:color="auto"/>
              <w:bottom w:val="single" w:sz="4" w:space="0" w:color="auto"/>
              <w:right w:val="single" w:sz="4" w:space="0" w:color="auto"/>
            </w:tcBorders>
            <w:shd w:val="clear" w:color="auto" w:fill="auto"/>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Бирюса</w:t>
            </w:r>
            <w:proofErr w:type="spellEnd"/>
            <w:r w:rsidRPr="00892D11">
              <w:rPr>
                <w:rFonts w:eastAsia="Calibri"/>
                <w:sz w:val="24"/>
                <w:szCs w:val="24"/>
                <w:lang w:eastAsia="zh-CN"/>
              </w:rPr>
              <w:t xml:space="preserve"> ASHA07LGC</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auto"/>
              <w:left w:val="single" w:sz="4" w:space="0" w:color="auto"/>
              <w:bottom w:val="single" w:sz="4" w:space="0" w:color="auto"/>
              <w:right w:val="single" w:sz="4" w:space="0" w:color="auto"/>
            </w:tcBorders>
            <w:shd w:val="clear" w:color="auto" w:fill="auto"/>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color w:val="000000"/>
                <w:sz w:val="24"/>
                <w:szCs w:val="24"/>
              </w:rPr>
              <w:t>Siat-aircon</w:t>
            </w:r>
            <w:proofErr w:type="spellEnd"/>
            <w:r w:rsidRPr="00892D11">
              <w:rPr>
                <w:color w:val="000000"/>
                <w:sz w:val="24"/>
                <w:szCs w:val="24"/>
              </w:rPr>
              <w:t xml:space="preserve"> 09</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auto"/>
              <w:left w:val="single" w:sz="4" w:space="0" w:color="auto"/>
              <w:bottom w:val="single" w:sz="4" w:space="0" w:color="auto"/>
              <w:right w:val="single" w:sz="4" w:space="0" w:color="auto"/>
            </w:tcBorders>
            <w:shd w:val="clear" w:color="auto" w:fill="auto"/>
          </w:tcPr>
          <w:p w:rsidR="00892D11" w:rsidRPr="00892D11" w:rsidRDefault="00892D11" w:rsidP="00892D11">
            <w:pPr>
              <w:spacing w:before="0" w:beforeAutospacing="0" w:after="0" w:afterAutospacing="0"/>
              <w:jc w:val="center"/>
              <w:rPr>
                <w:rFonts w:eastAsia="Calibri"/>
                <w:sz w:val="24"/>
                <w:szCs w:val="24"/>
                <w:lang w:eastAsia="zh-CN"/>
              </w:rPr>
            </w:pPr>
            <w:r w:rsidRPr="00892D11">
              <w:rPr>
                <w:rFonts w:eastAsia="Calibri"/>
                <w:sz w:val="24"/>
                <w:szCs w:val="24"/>
                <w:lang w:eastAsia="zh-CN"/>
              </w:rPr>
              <w:t>Siat-09W SA 09CHSB</w:t>
            </w:r>
          </w:p>
        </w:tc>
      </w:tr>
      <w:tr w:rsidR="00892D11" w:rsidRPr="00892D11" w:rsidTr="00892D11">
        <w:trPr>
          <w:trHeight w:val="230"/>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Newtek</w:t>
            </w:r>
            <w:proofErr w:type="spellEnd"/>
            <w:r w:rsidRPr="00892D11">
              <w:rPr>
                <w:rFonts w:eastAsia="Calibri"/>
                <w:sz w:val="24"/>
                <w:szCs w:val="24"/>
                <w:lang w:eastAsia="zh-CN"/>
              </w:rPr>
              <w:t xml:space="preserve"> NT-65CHB09 (16945,98)</w:t>
            </w:r>
          </w:p>
        </w:tc>
      </w:tr>
      <w:tr w:rsidR="00892D11" w:rsidRPr="00892D11" w:rsidTr="00892D11">
        <w:trPr>
          <w:trHeight w:val="329"/>
        </w:trPr>
        <w:tc>
          <w:tcPr>
            <w:tcW w:w="3946" w:type="dxa"/>
            <w:vMerge/>
            <w:tcBorders>
              <w:left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highlight w:val="yellow"/>
              </w:rPr>
            </w:pPr>
          </w:p>
        </w:tc>
        <w:tc>
          <w:tcPr>
            <w:tcW w:w="6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Newtek</w:t>
            </w:r>
            <w:proofErr w:type="spellEnd"/>
            <w:r w:rsidRPr="00892D11">
              <w:rPr>
                <w:rFonts w:eastAsia="Calibri"/>
                <w:sz w:val="24"/>
                <w:szCs w:val="24"/>
                <w:lang w:eastAsia="zh-CN"/>
              </w:rPr>
              <w:t xml:space="preserve"> NT-65D12 (20854,00)</w:t>
            </w:r>
          </w:p>
        </w:tc>
      </w:tr>
      <w:tr w:rsidR="00892D11" w:rsidRPr="008D24D2" w:rsidTr="00892D11">
        <w:trPr>
          <w:trHeight w:val="334"/>
        </w:trPr>
        <w:tc>
          <w:tcPr>
            <w:tcW w:w="10206" w:type="dxa"/>
            <w:gridSpan w:val="3"/>
            <w:tcBorders>
              <w:left w:val="single" w:sz="4" w:space="0" w:color="000000"/>
              <w:right w:val="single" w:sz="4" w:space="0" w:color="auto"/>
            </w:tcBorders>
            <w:vAlign w:val="center"/>
          </w:tcPr>
          <w:p w:rsidR="00892D11" w:rsidRPr="00892D11" w:rsidRDefault="00892D11" w:rsidP="00892D11">
            <w:pPr>
              <w:spacing w:before="0" w:beforeAutospacing="0" w:after="0" w:afterAutospacing="0"/>
              <w:jc w:val="center"/>
              <w:rPr>
                <w:rFonts w:eastAsia="Calibri"/>
                <w:b/>
                <w:sz w:val="24"/>
                <w:szCs w:val="24"/>
                <w:lang w:val="ru-RU" w:eastAsia="zh-CN"/>
              </w:rPr>
            </w:pPr>
            <w:r w:rsidRPr="00892D11">
              <w:rPr>
                <w:rFonts w:eastAsia="Calibri"/>
                <w:b/>
                <w:sz w:val="24"/>
                <w:szCs w:val="24"/>
                <w:lang w:val="ru-RU" w:eastAsia="zh-CN"/>
              </w:rPr>
              <w:t xml:space="preserve">Перечень имеющегося оборудования (запасного, возможного к монтажу) </w:t>
            </w:r>
          </w:p>
        </w:tc>
      </w:tr>
      <w:tr w:rsidR="00892D11" w:rsidRPr="00892D11" w:rsidTr="00892D11">
        <w:trPr>
          <w:trHeight w:val="409"/>
        </w:trPr>
        <w:tc>
          <w:tcPr>
            <w:tcW w:w="3969" w:type="dxa"/>
            <w:gridSpan w:val="2"/>
            <w:vMerge w:val="restart"/>
            <w:tcBorders>
              <w:left w:val="single" w:sz="4" w:space="0" w:color="000000"/>
              <w:right w:val="single" w:sz="4" w:space="0" w:color="auto"/>
            </w:tcBorders>
            <w:vAlign w:val="center"/>
          </w:tcPr>
          <w:p w:rsidR="00892D11" w:rsidRPr="00892D11" w:rsidRDefault="00892D11" w:rsidP="00892D11">
            <w:pPr>
              <w:spacing w:before="0" w:beforeAutospacing="0" w:after="0" w:afterAutospacing="0"/>
              <w:jc w:val="center"/>
              <w:rPr>
                <w:rFonts w:eastAsia="Calibri"/>
                <w:sz w:val="24"/>
                <w:szCs w:val="24"/>
                <w:highlight w:val="darkGreen"/>
                <w:lang w:eastAsia="zh-CN"/>
              </w:rPr>
            </w:pPr>
            <w:proofErr w:type="spellStart"/>
            <w:r w:rsidRPr="00892D11">
              <w:rPr>
                <w:rFonts w:eastAsia="Calibri"/>
                <w:sz w:val="24"/>
                <w:szCs w:val="24"/>
                <w:lang w:eastAsia="zh-CN"/>
              </w:rPr>
              <w:t>Кондиционер</w:t>
            </w:r>
            <w:proofErr w:type="spellEnd"/>
            <w:r w:rsidRPr="00892D11">
              <w:rPr>
                <w:rFonts w:eastAsia="Calibri"/>
                <w:sz w:val="24"/>
                <w:szCs w:val="24"/>
                <w:lang w:eastAsia="zh-CN"/>
              </w:rPr>
              <w:t xml:space="preserve"> </w:t>
            </w:r>
            <w:proofErr w:type="spellStart"/>
            <w:r w:rsidRPr="00892D11">
              <w:rPr>
                <w:rFonts w:eastAsia="Calibri"/>
                <w:sz w:val="24"/>
                <w:szCs w:val="24"/>
                <w:lang w:eastAsia="zh-CN"/>
              </w:rPr>
              <w:t>бытовой</w:t>
            </w:r>
            <w:proofErr w:type="spellEnd"/>
            <w:r w:rsidRPr="00892D11">
              <w:rPr>
                <w:rFonts w:eastAsia="Calibri"/>
                <w:sz w:val="24"/>
                <w:szCs w:val="24"/>
                <w:lang w:eastAsia="zh-CN"/>
              </w:rPr>
              <w:t xml:space="preserve"> </w:t>
            </w:r>
            <w:r w:rsidRPr="00892D11">
              <w:rPr>
                <w:rFonts w:eastAsia="Calibri"/>
                <w:sz w:val="24"/>
                <w:szCs w:val="24"/>
                <w:lang w:eastAsia="zh-CN"/>
              </w:rPr>
              <w:br/>
              <w:t>(</w:t>
            </w:r>
            <w:proofErr w:type="spellStart"/>
            <w:r w:rsidRPr="00892D11">
              <w:rPr>
                <w:rFonts w:eastAsia="Calibri"/>
                <w:sz w:val="24"/>
                <w:szCs w:val="24"/>
                <w:lang w:eastAsia="zh-CN"/>
              </w:rPr>
              <w:t>сплит-система</w:t>
            </w:r>
            <w:proofErr w:type="spellEnd"/>
            <w:r w:rsidRPr="00892D11">
              <w:rPr>
                <w:rFonts w:eastAsia="Calibri"/>
                <w:sz w:val="24"/>
                <w:szCs w:val="24"/>
                <w:lang w:eastAsia="zh-CN"/>
              </w:rPr>
              <w:t>)</w:t>
            </w:r>
          </w:p>
        </w:tc>
        <w:tc>
          <w:tcPr>
            <w:tcW w:w="6237" w:type="dxa"/>
            <w:tcBorders>
              <w:left w:val="single" w:sz="4" w:space="0" w:color="000000"/>
              <w:right w:val="single" w:sz="4" w:space="0" w:color="auto"/>
            </w:tcBorders>
            <w:vAlign w:val="center"/>
          </w:tcPr>
          <w:p w:rsidR="00892D11" w:rsidRPr="00892D11" w:rsidRDefault="00892D11" w:rsidP="00892D11">
            <w:pPr>
              <w:spacing w:before="0" w:beforeAutospacing="0" w:after="0" w:afterAutospacing="0"/>
              <w:jc w:val="center"/>
              <w:rPr>
                <w:rFonts w:eastAsia="Calibri"/>
                <w:sz w:val="24"/>
                <w:szCs w:val="24"/>
                <w:lang w:eastAsia="zh-CN"/>
              </w:rPr>
            </w:pPr>
            <w:proofErr w:type="spellStart"/>
            <w:r w:rsidRPr="00892D11">
              <w:rPr>
                <w:rFonts w:eastAsia="Calibri"/>
                <w:sz w:val="24"/>
                <w:szCs w:val="24"/>
                <w:lang w:eastAsia="zh-CN"/>
              </w:rPr>
              <w:t>Centek</w:t>
            </w:r>
            <w:proofErr w:type="spellEnd"/>
            <w:r w:rsidRPr="00892D11">
              <w:rPr>
                <w:rFonts w:eastAsia="Calibri"/>
                <w:sz w:val="24"/>
                <w:szCs w:val="24"/>
                <w:lang w:eastAsia="zh-CN"/>
              </w:rPr>
              <w:t xml:space="preserve"> CT-67X60 (с </w:t>
            </w:r>
            <w:proofErr w:type="spellStart"/>
            <w:r w:rsidRPr="00892D11">
              <w:rPr>
                <w:rFonts w:eastAsia="Calibri"/>
                <w:sz w:val="24"/>
                <w:szCs w:val="24"/>
                <w:lang w:eastAsia="zh-CN"/>
              </w:rPr>
              <w:t>зимним</w:t>
            </w:r>
            <w:proofErr w:type="spellEnd"/>
            <w:r w:rsidRPr="00892D11">
              <w:rPr>
                <w:rFonts w:eastAsia="Calibri"/>
                <w:sz w:val="24"/>
                <w:szCs w:val="24"/>
                <w:lang w:eastAsia="zh-CN"/>
              </w:rPr>
              <w:t xml:space="preserve"> </w:t>
            </w:r>
            <w:proofErr w:type="spellStart"/>
            <w:r w:rsidRPr="00892D11">
              <w:rPr>
                <w:rFonts w:eastAsia="Calibri"/>
                <w:sz w:val="24"/>
                <w:szCs w:val="24"/>
                <w:lang w:eastAsia="zh-CN"/>
              </w:rPr>
              <w:t>комплектом</w:t>
            </w:r>
            <w:proofErr w:type="spellEnd"/>
            <w:r w:rsidRPr="00892D11">
              <w:rPr>
                <w:rFonts w:eastAsia="Calibri"/>
                <w:sz w:val="24"/>
                <w:szCs w:val="24"/>
                <w:lang w:eastAsia="zh-CN"/>
              </w:rPr>
              <w:t xml:space="preserve"> </w:t>
            </w:r>
            <w:proofErr w:type="spellStart"/>
            <w:r w:rsidRPr="00892D11">
              <w:rPr>
                <w:rFonts w:eastAsia="Calibri"/>
                <w:sz w:val="24"/>
                <w:szCs w:val="24"/>
                <w:lang w:eastAsia="zh-CN"/>
              </w:rPr>
              <w:t>Ballu</w:t>
            </w:r>
            <w:proofErr w:type="spellEnd"/>
            <w:r w:rsidRPr="00892D11">
              <w:rPr>
                <w:rFonts w:eastAsia="Calibri"/>
                <w:sz w:val="24"/>
                <w:szCs w:val="24"/>
                <w:lang w:eastAsia="zh-CN"/>
              </w:rPr>
              <w:t xml:space="preserve"> machine)</w:t>
            </w:r>
          </w:p>
        </w:tc>
      </w:tr>
      <w:tr w:rsidR="00892D11" w:rsidRPr="008D24D2" w:rsidTr="00892D11">
        <w:trPr>
          <w:trHeight w:val="400"/>
        </w:trPr>
        <w:tc>
          <w:tcPr>
            <w:tcW w:w="3969" w:type="dxa"/>
            <w:gridSpan w:val="2"/>
            <w:vMerge/>
            <w:tcBorders>
              <w:left w:val="single" w:sz="4" w:space="0" w:color="000000"/>
              <w:right w:val="single" w:sz="4" w:space="0" w:color="auto"/>
            </w:tcBorders>
            <w:vAlign w:val="center"/>
          </w:tcPr>
          <w:p w:rsidR="00892D11" w:rsidRPr="00892D11" w:rsidRDefault="00892D11" w:rsidP="00892D11">
            <w:pPr>
              <w:spacing w:before="0" w:beforeAutospacing="0" w:after="0" w:afterAutospacing="0"/>
              <w:jc w:val="center"/>
              <w:rPr>
                <w:rFonts w:eastAsia="Calibri"/>
                <w:sz w:val="24"/>
                <w:szCs w:val="24"/>
                <w:highlight w:val="darkGreen"/>
                <w:lang w:eastAsia="zh-CN"/>
              </w:rPr>
            </w:pPr>
          </w:p>
        </w:tc>
        <w:tc>
          <w:tcPr>
            <w:tcW w:w="6237" w:type="dxa"/>
            <w:tcBorders>
              <w:left w:val="single" w:sz="4" w:space="0" w:color="000000"/>
              <w:right w:val="single" w:sz="4" w:space="0" w:color="auto"/>
            </w:tcBorders>
            <w:vAlign w:val="center"/>
          </w:tcPr>
          <w:p w:rsidR="00892D11" w:rsidRPr="00892D11" w:rsidRDefault="00892D11" w:rsidP="00892D11">
            <w:pPr>
              <w:spacing w:before="0" w:beforeAutospacing="0" w:after="0" w:afterAutospacing="0"/>
              <w:jc w:val="center"/>
              <w:rPr>
                <w:rFonts w:eastAsia="Calibri"/>
                <w:sz w:val="24"/>
                <w:szCs w:val="24"/>
                <w:lang w:val="ru-RU" w:eastAsia="zh-CN"/>
              </w:rPr>
            </w:pPr>
            <w:r w:rsidRPr="00892D11">
              <w:rPr>
                <w:rFonts w:eastAsia="Calibri"/>
                <w:sz w:val="24"/>
                <w:szCs w:val="24"/>
                <w:lang w:val="ru-RU" w:eastAsia="zh-CN"/>
              </w:rPr>
              <w:t>Кондиционер бытовой (сплит-система “</w:t>
            </w:r>
            <w:r w:rsidRPr="00892D11">
              <w:rPr>
                <w:rFonts w:eastAsia="Calibri"/>
                <w:sz w:val="24"/>
                <w:szCs w:val="24"/>
                <w:lang w:eastAsia="zh-CN"/>
              </w:rPr>
              <w:t>Denko</w:t>
            </w:r>
            <w:r w:rsidRPr="00892D11">
              <w:rPr>
                <w:rFonts w:eastAsia="Calibri"/>
                <w:sz w:val="24"/>
                <w:szCs w:val="24"/>
                <w:lang w:val="ru-RU" w:eastAsia="zh-CN"/>
              </w:rPr>
              <w:t xml:space="preserve"> </w:t>
            </w:r>
            <w:r w:rsidRPr="00892D11">
              <w:rPr>
                <w:rFonts w:eastAsia="Calibri"/>
                <w:sz w:val="24"/>
                <w:szCs w:val="24"/>
                <w:lang w:eastAsia="zh-CN"/>
              </w:rPr>
              <w:t>DU</w:t>
            </w:r>
            <w:r w:rsidRPr="00892D11">
              <w:rPr>
                <w:rFonts w:eastAsia="Calibri"/>
                <w:sz w:val="24"/>
                <w:szCs w:val="24"/>
                <w:lang w:val="ru-RU" w:eastAsia="zh-CN"/>
              </w:rPr>
              <w:t xml:space="preserve"> 09”)</w:t>
            </w:r>
          </w:p>
        </w:tc>
      </w:tr>
      <w:tr w:rsidR="00892D11" w:rsidRPr="008D24D2" w:rsidTr="00892D11">
        <w:trPr>
          <w:trHeight w:val="389"/>
        </w:trPr>
        <w:tc>
          <w:tcPr>
            <w:tcW w:w="3969" w:type="dxa"/>
            <w:gridSpan w:val="2"/>
            <w:vMerge/>
            <w:tcBorders>
              <w:left w:val="single" w:sz="4" w:space="0" w:color="000000"/>
              <w:right w:val="single" w:sz="4" w:space="0" w:color="auto"/>
            </w:tcBorders>
            <w:vAlign w:val="center"/>
          </w:tcPr>
          <w:p w:rsidR="00892D11" w:rsidRPr="00892D11" w:rsidRDefault="00892D11" w:rsidP="00892D11">
            <w:pPr>
              <w:spacing w:before="0" w:beforeAutospacing="0" w:after="0" w:afterAutospacing="0"/>
              <w:jc w:val="center"/>
              <w:rPr>
                <w:rFonts w:eastAsia="Calibri"/>
                <w:sz w:val="24"/>
                <w:szCs w:val="24"/>
                <w:highlight w:val="darkGreen"/>
                <w:lang w:val="ru-RU" w:eastAsia="zh-CN"/>
              </w:rPr>
            </w:pPr>
          </w:p>
        </w:tc>
        <w:tc>
          <w:tcPr>
            <w:tcW w:w="6237" w:type="dxa"/>
            <w:tcBorders>
              <w:left w:val="single" w:sz="4" w:space="0" w:color="000000"/>
              <w:right w:val="single" w:sz="4" w:space="0" w:color="auto"/>
            </w:tcBorders>
            <w:vAlign w:val="center"/>
          </w:tcPr>
          <w:p w:rsidR="00892D11" w:rsidRPr="00892D11" w:rsidRDefault="00892D11" w:rsidP="00892D11">
            <w:pPr>
              <w:spacing w:before="0" w:beforeAutospacing="0" w:after="0" w:afterAutospacing="0"/>
              <w:jc w:val="center"/>
              <w:rPr>
                <w:rFonts w:eastAsia="Calibri"/>
                <w:sz w:val="24"/>
                <w:szCs w:val="24"/>
                <w:lang w:val="ru-RU" w:eastAsia="zh-CN"/>
              </w:rPr>
            </w:pPr>
            <w:r w:rsidRPr="00892D11">
              <w:rPr>
                <w:rFonts w:eastAsia="Calibri"/>
                <w:sz w:val="24"/>
                <w:szCs w:val="24"/>
                <w:lang w:val="ru-RU" w:eastAsia="zh-CN"/>
              </w:rPr>
              <w:t>Кондиционер бытовой (сплит-система “</w:t>
            </w:r>
            <w:r w:rsidRPr="00892D11">
              <w:rPr>
                <w:rFonts w:eastAsia="Calibri"/>
                <w:sz w:val="24"/>
                <w:szCs w:val="24"/>
                <w:lang w:eastAsia="zh-CN"/>
              </w:rPr>
              <w:t>Denko</w:t>
            </w:r>
            <w:r w:rsidRPr="00892D11">
              <w:rPr>
                <w:rFonts w:eastAsia="Calibri"/>
                <w:sz w:val="24"/>
                <w:szCs w:val="24"/>
                <w:lang w:val="ru-RU" w:eastAsia="zh-CN"/>
              </w:rPr>
              <w:t xml:space="preserve"> </w:t>
            </w:r>
            <w:r w:rsidRPr="00892D11">
              <w:rPr>
                <w:rFonts w:eastAsia="Calibri"/>
                <w:sz w:val="24"/>
                <w:szCs w:val="24"/>
                <w:lang w:eastAsia="zh-CN"/>
              </w:rPr>
              <w:t>DU</w:t>
            </w:r>
            <w:r w:rsidRPr="00892D11">
              <w:rPr>
                <w:rFonts w:eastAsia="Calibri"/>
                <w:sz w:val="24"/>
                <w:szCs w:val="24"/>
                <w:lang w:val="ru-RU" w:eastAsia="zh-CN"/>
              </w:rPr>
              <w:t xml:space="preserve"> 12”)</w:t>
            </w:r>
          </w:p>
        </w:tc>
      </w:tr>
      <w:tr w:rsidR="00892D11" w:rsidRPr="008D24D2" w:rsidTr="00892D11">
        <w:trPr>
          <w:trHeight w:val="365"/>
        </w:trPr>
        <w:tc>
          <w:tcPr>
            <w:tcW w:w="3969" w:type="dxa"/>
            <w:gridSpan w:val="2"/>
            <w:vMerge/>
            <w:tcBorders>
              <w:left w:val="single" w:sz="4" w:space="0" w:color="000000"/>
              <w:right w:val="single" w:sz="4" w:space="0" w:color="auto"/>
            </w:tcBorders>
            <w:vAlign w:val="center"/>
          </w:tcPr>
          <w:p w:rsidR="00892D11" w:rsidRPr="00892D11" w:rsidRDefault="00892D11" w:rsidP="00892D11">
            <w:pPr>
              <w:spacing w:before="0" w:beforeAutospacing="0" w:after="0" w:afterAutospacing="0"/>
              <w:jc w:val="center"/>
              <w:rPr>
                <w:rFonts w:eastAsia="Calibri"/>
                <w:sz w:val="24"/>
                <w:szCs w:val="24"/>
                <w:highlight w:val="darkGreen"/>
                <w:lang w:val="ru-RU" w:eastAsia="zh-CN"/>
              </w:rPr>
            </w:pPr>
          </w:p>
        </w:tc>
        <w:tc>
          <w:tcPr>
            <w:tcW w:w="6237" w:type="dxa"/>
            <w:tcBorders>
              <w:left w:val="single" w:sz="4" w:space="0" w:color="000000"/>
              <w:right w:val="single" w:sz="4" w:space="0" w:color="auto"/>
            </w:tcBorders>
            <w:vAlign w:val="center"/>
          </w:tcPr>
          <w:p w:rsidR="00892D11" w:rsidRPr="00892D11" w:rsidRDefault="00892D11" w:rsidP="00892D11">
            <w:pPr>
              <w:spacing w:before="0" w:beforeAutospacing="0" w:after="0" w:afterAutospacing="0"/>
              <w:jc w:val="center"/>
              <w:rPr>
                <w:rFonts w:eastAsia="Calibri"/>
                <w:sz w:val="24"/>
                <w:szCs w:val="24"/>
                <w:lang w:val="ru-RU" w:eastAsia="zh-CN"/>
              </w:rPr>
            </w:pPr>
            <w:r w:rsidRPr="00892D11">
              <w:rPr>
                <w:rFonts w:eastAsia="Calibri"/>
                <w:sz w:val="24"/>
                <w:szCs w:val="24"/>
                <w:lang w:val="ru-RU" w:eastAsia="zh-CN"/>
              </w:rPr>
              <w:t>Кондиционер бытовой (сплит-система “</w:t>
            </w:r>
            <w:r w:rsidRPr="00892D11">
              <w:rPr>
                <w:rFonts w:eastAsia="Calibri"/>
                <w:sz w:val="24"/>
                <w:szCs w:val="24"/>
                <w:lang w:eastAsia="zh-CN"/>
              </w:rPr>
              <w:t>Denko</w:t>
            </w:r>
            <w:r w:rsidRPr="00892D11">
              <w:rPr>
                <w:rFonts w:eastAsia="Calibri"/>
                <w:sz w:val="24"/>
                <w:szCs w:val="24"/>
                <w:lang w:val="ru-RU" w:eastAsia="zh-CN"/>
              </w:rPr>
              <w:t xml:space="preserve"> </w:t>
            </w:r>
            <w:r w:rsidRPr="00892D11">
              <w:rPr>
                <w:rFonts w:eastAsia="Calibri"/>
                <w:sz w:val="24"/>
                <w:szCs w:val="24"/>
                <w:lang w:eastAsia="zh-CN"/>
              </w:rPr>
              <w:t>DU</w:t>
            </w:r>
            <w:r w:rsidRPr="00892D11">
              <w:rPr>
                <w:rFonts w:eastAsia="Calibri"/>
                <w:sz w:val="24"/>
                <w:szCs w:val="24"/>
                <w:lang w:val="ru-RU" w:eastAsia="zh-CN"/>
              </w:rPr>
              <w:t xml:space="preserve"> 18”)</w:t>
            </w:r>
          </w:p>
        </w:tc>
      </w:tr>
      <w:tr w:rsidR="00892D11" w:rsidRPr="008D24D2" w:rsidTr="00892D11">
        <w:trPr>
          <w:trHeight w:val="369"/>
        </w:trPr>
        <w:tc>
          <w:tcPr>
            <w:tcW w:w="3969" w:type="dxa"/>
            <w:gridSpan w:val="2"/>
            <w:vMerge/>
            <w:tcBorders>
              <w:left w:val="single" w:sz="4" w:space="0" w:color="000000"/>
              <w:right w:val="single" w:sz="4" w:space="0" w:color="auto"/>
            </w:tcBorders>
            <w:vAlign w:val="center"/>
          </w:tcPr>
          <w:p w:rsidR="00892D11" w:rsidRPr="00892D11" w:rsidRDefault="00892D11" w:rsidP="00892D11">
            <w:pPr>
              <w:spacing w:before="0" w:beforeAutospacing="0" w:after="0" w:afterAutospacing="0"/>
              <w:jc w:val="center"/>
              <w:rPr>
                <w:rFonts w:eastAsia="Calibri"/>
                <w:sz w:val="24"/>
                <w:szCs w:val="24"/>
                <w:highlight w:val="red"/>
                <w:lang w:val="ru-RU" w:eastAsia="zh-CN"/>
              </w:rPr>
            </w:pPr>
          </w:p>
        </w:tc>
        <w:tc>
          <w:tcPr>
            <w:tcW w:w="6237" w:type="dxa"/>
            <w:tcBorders>
              <w:left w:val="single" w:sz="4" w:space="0" w:color="000000"/>
              <w:right w:val="single" w:sz="4" w:space="0" w:color="auto"/>
            </w:tcBorders>
            <w:vAlign w:val="center"/>
          </w:tcPr>
          <w:p w:rsidR="00892D11" w:rsidRPr="00892D11" w:rsidRDefault="00892D11" w:rsidP="00892D11">
            <w:pPr>
              <w:spacing w:before="0" w:beforeAutospacing="0" w:after="0" w:afterAutospacing="0"/>
              <w:jc w:val="center"/>
              <w:rPr>
                <w:rFonts w:eastAsia="Calibri"/>
                <w:sz w:val="24"/>
                <w:szCs w:val="24"/>
                <w:lang w:val="ru-RU" w:eastAsia="zh-CN"/>
              </w:rPr>
            </w:pPr>
            <w:r w:rsidRPr="00892D11">
              <w:rPr>
                <w:rFonts w:eastAsia="Calibri"/>
                <w:sz w:val="24"/>
                <w:szCs w:val="24"/>
                <w:lang w:val="ru-RU" w:eastAsia="zh-CN"/>
              </w:rPr>
              <w:t>Кондиционер бытовой (сплит-система “</w:t>
            </w:r>
            <w:r w:rsidRPr="00892D11">
              <w:rPr>
                <w:rFonts w:eastAsia="Calibri"/>
                <w:sz w:val="24"/>
                <w:szCs w:val="24"/>
                <w:lang w:eastAsia="zh-CN"/>
              </w:rPr>
              <w:t>Denko</w:t>
            </w:r>
            <w:r w:rsidRPr="00892D11">
              <w:rPr>
                <w:rFonts w:eastAsia="Calibri"/>
                <w:sz w:val="24"/>
                <w:szCs w:val="24"/>
                <w:lang w:val="ru-RU" w:eastAsia="zh-CN"/>
              </w:rPr>
              <w:t xml:space="preserve"> </w:t>
            </w:r>
            <w:r w:rsidRPr="00892D11">
              <w:rPr>
                <w:rFonts w:eastAsia="Calibri"/>
                <w:sz w:val="24"/>
                <w:szCs w:val="24"/>
                <w:lang w:eastAsia="zh-CN"/>
              </w:rPr>
              <w:t>DU</w:t>
            </w:r>
            <w:r w:rsidRPr="00892D11">
              <w:rPr>
                <w:rFonts w:eastAsia="Calibri"/>
                <w:sz w:val="24"/>
                <w:szCs w:val="24"/>
                <w:lang w:val="ru-RU" w:eastAsia="zh-CN"/>
              </w:rPr>
              <w:t xml:space="preserve"> 24”)</w:t>
            </w:r>
          </w:p>
        </w:tc>
      </w:tr>
    </w:tbl>
    <w:p w:rsidR="00892D11" w:rsidRPr="00892D11" w:rsidRDefault="00892D11" w:rsidP="00892D11">
      <w:pPr>
        <w:spacing w:before="0" w:beforeAutospacing="0" w:after="0" w:afterAutospacing="0"/>
        <w:ind w:firstLine="567"/>
        <w:jc w:val="both"/>
        <w:rPr>
          <w:b/>
          <w:sz w:val="24"/>
          <w:szCs w:val="24"/>
          <w:lang w:val="ru-RU"/>
        </w:rPr>
      </w:pPr>
    </w:p>
    <w:p w:rsidR="00892D11" w:rsidRPr="00892D11" w:rsidRDefault="00892D11" w:rsidP="00892D11">
      <w:pPr>
        <w:spacing w:before="0" w:beforeAutospacing="0" w:after="0" w:afterAutospacing="0"/>
        <w:ind w:firstLine="567"/>
        <w:jc w:val="both"/>
        <w:rPr>
          <w:sz w:val="24"/>
          <w:szCs w:val="24"/>
          <w:lang w:val="ru-RU"/>
        </w:rPr>
      </w:pPr>
      <w:r w:rsidRPr="00892D11">
        <w:rPr>
          <w:sz w:val="24"/>
          <w:szCs w:val="24"/>
          <w:lang w:val="ru-RU"/>
        </w:rPr>
        <w:lastRenderedPageBreak/>
        <w:t>2.2.</w:t>
      </w:r>
      <w:r w:rsidRPr="00892D11">
        <w:rPr>
          <w:sz w:val="24"/>
          <w:szCs w:val="24"/>
          <w:lang w:eastAsia="zh-CN"/>
        </w:rPr>
        <w:t> </w:t>
      </w:r>
      <w:r w:rsidRPr="00892D11">
        <w:rPr>
          <w:sz w:val="24"/>
          <w:szCs w:val="24"/>
          <w:lang w:val="ru-RU"/>
        </w:rPr>
        <w:t>Тип, количество и месторасположение оборудования кондиционирования, находящегося в служебных помещениях (за исключением серверных и телекоммуникационных помещений) на объектах Минераловодской таможни подлежащих техническому обслуживанию и ремонту:</w:t>
      </w:r>
    </w:p>
    <w:tbl>
      <w:tblPr>
        <w:tblW w:w="10206" w:type="dxa"/>
        <w:tblInd w:w="10" w:type="dxa"/>
        <w:tblLayout w:type="fixed"/>
        <w:tblCellMar>
          <w:left w:w="10" w:type="dxa"/>
          <w:right w:w="10" w:type="dxa"/>
        </w:tblCellMar>
        <w:tblLook w:val="04A0" w:firstRow="1" w:lastRow="0" w:firstColumn="1" w:lastColumn="0" w:noHBand="0" w:noVBand="1"/>
      </w:tblPr>
      <w:tblGrid>
        <w:gridCol w:w="425"/>
        <w:gridCol w:w="2127"/>
        <w:gridCol w:w="1109"/>
        <w:gridCol w:w="25"/>
        <w:gridCol w:w="6520"/>
      </w:tblGrid>
      <w:tr w:rsidR="00892D11" w:rsidRPr="00892D11" w:rsidTr="00892D11">
        <w:tc>
          <w:tcPr>
            <w:tcW w:w="425" w:type="dxa"/>
            <w:tcBorders>
              <w:top w:val="single" w:sz="4" w:space="0" w:color="000000"/>
              <w:left w:val="single" w:sz="4" w:space="0" w:color="000000"/>
              <w:bottom w:val="non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sz w:val="24"/>
                <w:szCs w:val="24"/>
                <w:lang w:val="ru-RU"/>
              </w:rPr>
            </w:pPr>
          </w:p>
          <w:p w:rsidR="00892D11" w:rsidRPr="00892D11" w:rsidRDefault="00892D11" w:rsidP="00892D11">
            <w:pPr>
              <w:spacing w:before="0" w:beforeAutospacing="0" w:after="0" w:afterAutospacing="0"/>
              <w:jc w:val="center"/>
              <w:rPr>
                <w:sz w:val="24"/>
                <w:szCs w:val="24"/>
              </w:rPr>
            </w:pPr>
            <w:r w:rsidRPr="00892D11">
              <w:rPr>
                <w:sz w:val="24"/>
                <w:szCs w:val="24"/>
              </w:rPr>
              <w:t>№ п/п</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Тип</w:t>
            </w:r>
            <w:proofErr w:type="spellEnd"/>
            <w:r w:rsidRPr="00892D11">
              <w:rPr>
                <w:sz w:val="24"/>
                <w:szCs w:val="24"/>
              </w:rPr>
              <w:t xml:space="preserve"> </w:t>
            </w:r>
            <w:proofErr w:type="spellStart"/>
            <w:r w:rsidRPr="00892D11">
              <w:rPr>
                <w:sz w:val="24"/>
                <w:szCs w:val="24"/>
              </w:rPr>
              <w:t>оборудования</w:t>
            </w:r>
            <w:proofErr w:type="spellEnd"/>
          </w:p>
        </w:tc>
        <w:tc>
          <w:tcPr>
            <w:tcW w:w="1109" w:type="dxa"/>
            <w:vMerge w:val="restart"/>
            <w:tcBorders>
              <w:top w:val="single" w:sz="4" w:space="0" w:color="000000"/>
              <w:left w:val="non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Количество</w:t>
            </w:r>
            <w:proofErr w:type="spellEnd"/>
            <w:r w:rsidRPr="00892D11">
              <w:rPr>
                <w:sz w:val="24"/>
                <w:szCs w:val="24"/>
              </w:rPr>
              <w:t xml:space="preserve"> </w:t>
            </w:r>
            <w:proofErr w:type="spellStart"/>
            <w:r w:rsidRPr="00892D11">
              <w:rPr>
                <w:sz w:val="24"/>
                <w:szCs w:val="24"/>
              </w:rPr>
              <w:t>блоков</w:t>
            </w:r>
            <w:proofErr w:type="spellEnd"/>
            <w:r w:rsidRPr="00892D11">
              <w:rPr>
                <w:sz w:val="24"/>
                <w:szCs w:val="24"/>
              </w:rPr>
              <w:t xml:space="preserve">, </w:t>
            </w:r>
            <w:proofErr w:type="spellStart"/>
            <w:r w:rsidRPr="00892D11">
              <w:rPr>
                <w:sz w:val="24"/>
                <w:szCs w:val="24"/>
              </w:rPr>
              <w:t>внутренний</w:t>
            </w:r>
            <w:proofErr w:type="spellEnd"/>
            <w:r w:rsidRPr="00892D11">
              <w:rPr>
                <w:sz w:val="24"/>
                <w:szCs w:val="24"/>
              </w:rPr>
              <w:t>/</w:t>
            </w:r>
            <w:proofErr w:type="spellStart"/>
            <w:r w:rsidRPr="00892D11">
              <w:rPr>
                <w:sz w:val="24"/>
                <w:szCs w:val="24"/>
              </w:rPr>
              <w:t>наружный</w:t>
            </w:r>
            <w:proofErr w:type="spellEnd"/>
          </w:p>
        </w:tc>
        <w:tc>
          <w:tcPr>
            <w:tcW w:w="6545" w:type="dxa"/>
            <w:gridSpan w:val="2"/>
            <w:vMerge w:val="restart"/>
            <w:tcBorders>
              <w:top w:val="single" w:sz="4" w:space="0" w:color="000000"/>
              <w:left w:val="non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Место</w:t>
            </w:r>
            <w:proofErr w:type="spellEnd"/>
            <w:r w:rsidRPr="00892D11">
              <w:rPr>
                <w:sz w:val="24"/>
                <w:szCs w:val="24"/>
              </w:rPr>
              <w:t xml:space="preserve"> </w:t>
            </w:r>
            <w:proofErr w:type="spellStart"/>
            <w:r w:rsidRPr="00892D11">
              <w:rPr>
                <w:sz w:val="24"/>
                <w:szCs w:val="24"/>
              </w:rPr>
              <w:t>установки</w:t>
            </w:r>
            <w:proofErr w:type="spellEnd"/>
            <w:r w:rsidRPr="00892D11">
              <w:rPr>
                <w:sz w:val="24"/>
                <w:szCs w:val="24"/>
              </w:rPr>
              <w:t xml:space="preserve"> </w:t>
            </w:r>
            <w:proofErr w:type="spellStart"/>
            <w:r w:rsidRPr="00892D11">
              <w:rPr>
                <w:sz w:val="24"/>
                <w:szCs w:val="24"/>
              </w:rPr>
              <w:t>оборудования</w:t>
            </w:r>
            <w:proofErr w:type="spellEnd"/>
          </w:p>
        </w:tc>
      </w:tr>
      <w:tr w:rsidR="00892D11" w:rsidRPr="00892D11" w:rsidTr="00892D11">
        <w:tc>
          <w:tcPr>
            <w:tcW w:w="425" w:type="dxa"/>
            <w:tcBorders>
              <w:top w:val="non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rPr>
            </w:pPr>
          </w:p>
        </w:tc>
        <w:tc>
          <w:tcPr>
            <w:tcW w:w="1109" w:type="dxa"/>
            <w:vMerge/>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6545" w:type="dxa"/>
            <w:gridSpan w:val="2"/>
            <w:vMerge/>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r>
      <w:tr w:rsidR="00892D11" w:rsidRPr="00892D11" w:rsidTr="00892D11">
        <w:tc>
          <w:tcPr>
            <w:tcW w:w="425" w:type="dxa"/>
            <w:tcBorders>
              <w:top w:val="non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1</w:t>
            </w:r>
          </w:p>
        </w:tc>
        <w:tc>
          <w:tcPr>
            <w:tcW w:w="2127"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2</w:t>
            </w: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3</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4</w:t>
            </w:r>
          </w:p>
        </w:tc>
      </w:tr>
      <w:tr w:rsidR="00892D11" w:rsidRPr="00892D11" w:rsidTr="00892D11">
        <w:trPr>
          <w:trHeight w:val="1337"/>
        </w:trPr>
        <w:tc>
          <w:tcPr>
            <w:tcW w:w="425" w:type="dxa"/>
            <w:vMerge w:val="restart"/>
            <w:tcBorders>
              <w:top w:val="none" w:sz="4" w:space="0" w:color="000000"/>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1</w:t>
            </w:r>
          </w:p>
          <w:p w:rsidR="00892D11" w:rsidRPr="00892D11" w:rsidRDefault="00892D11" w:rsidP="00892D11">
            <w:pPr>
              <w:spacing w:before="0" w:beforeAutospacing="0" w:after="0" w:afterAutospacing="0"/>
              <w:jc w:val="center"/>
              <w:rPr>
                <w:sz w:val="24"/>
                <w:szCs w:val="24"/>
              </w:rPr>
            </w:pPr>
          </w:p>
          <w:p w:rsidR="00892D11" w:rsidRPr="00892D11" w:rsidRDefault="00892D11" w:rsidP="00892D11">
            <w:pPr>
              <w:spacing w:before="0" w:beforeAutospacing="0" w:after="0" w:afterAutospacing="0"/>
              <w:rPr>
                <w:sz w:val="24"/>
                <w:szCs w:val="24"/>
              </w:rPr>
            </w:pPr>
          </w:p>
          <w:p w:rsidR="00892D11" w:rsidRPr="00892D11" w:rsidRDefault="00892D11" w:rsidP="00892D11">
            <w:pPr>
              <w:spacing w:before="0" w:beforeAutospacing="0" w:after="0" w:afterAutospacing="0"/>
              <w:rPr>
                <w:sz w:val="24"/>
                <w:szCs w:val="24"/>
              </w:rPr>
            </w:pPr>
          </w:p>
          <w:p w:rsidR="00892D11" w:rsidRPr="00892D11" w:rsidRDefault="00892D11" w:rsidP="00892D11">
            <w:pPr>
              <w:spacing w:before="0" w:beforeAutospacing="0" w:after="0" w:afterAutospacing="0"/>
              <w:jc w:val="center"/>
              <w:rPr>
                <w:sz w:val="24"/>
                <w:szCs w:val="24"/>
              </w:rPr>
            </w:pPr>
          </w:p>
        </w:tc>
        <w:tc>
          <w:tcPr>
            <w:tcW w:w="2127" w:type="dxa"/>
            <w:vMerge w:val="restart"/>
            <w:tcBorders>
              <w:top w:val="none" w:sz="4" w:space="0" w:color="000000"/>
              <w:left w:val="non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Настенная</w:t>
            </w:r>
            <w:proofErr w:type="spellEnd"/>
          </w:p>
          <w:p w:rsidR="00892D11" w:rsidRPr="00892D11" w:rsidRDefault="00892D11" w:rsidP="00892D11">
            <w:pPr>
              <w:spacing w:before="0" w:beforeAutospacing="0" w:after="0" w:afterAutospacing="0"/>
              <w:rPr>
                <w:sz w:val="24"/>
                <w:szCs w:val="24"/>
              </w:rPr>
            </w:pPr>
          </w:p>
          <w:p w:rsidR="00892D11" w:rsidRPr="00892D11" w:rsidRDefault="00892D11" w:rsidP="00892D11">
            <w:pPr>
              <w:spacing w:before="0" w:beforeAutospacing="0" w:after="0" w:afterAutospacing="0"/>
              <w:rPr>
                <w:sz w:val="24"/>
                <w:szCs w:val="24"/>
              </w:rPr>
            </w:pPr>
          </w:p>
          <w:p w:rsidR="00892D11" w:rsidRPr="00892D11" w:rsidRDefault="00892D11" w:rsidP="00892D11">
            <w:pPr>
              <w:spacing w:before="0" w:beforeAutospacing="0" w:after="0" w:afterAutospacing="0"/>
              <w:rPr>
                <w:sz w:val="24"/>
                <w:szCs w:val="24"/>
              </w:rPr>
            </w:pP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31/31</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rPr>
            </w:pPr>
            <w:r w:rsidRPr="00892D11">
              <w:rPr>
                <w:sz w:val="24"/>
                <w:szCs w:val="24"/>
                <w:lang w:val="ru-RU"/>
              </w:rPr>
              <w:t xml:space="preserve">Административное здание Минераловодской таможни, расположенное по адресу: </w:t>
            </w:r>
            <w:proofErr w:type="gramStart"/>
            <w:r w:rsidRPr="00892D11">
              <w:rPr>
                <w:sz w:val="24"/>
                <w:szCs w:val="24"/>
                <w:lang w:val="ru-RU"/>
              </w:rPr>
              <w:t xml:space="preserve">Ставропольский край, Минераловодский </w:t>
            </w:r>
            <w:proofErr w:type="spellStart"/>
            <w:r w:rsidRPr="00892D11">
              <w:rPr>
                <w:sz w:val="24"/>
                <w:szCs w:val="24"/>
                <w:lang w:val="ru-RU"/>
              </w:rPr>
              <w:t>м.о</w:t>
            </w:r>
            <w:proofErr w:type="spellEnd"/>
            <w:r w:rsidRPr="00892D11">
              <w:rPr>
                <w:sz w:val="24"/>
                <w:szCs w:val="24"/>
                <w:lang w:val="ru-RU"/>
              </w:rPr>
              <w:t>., п. Первомайский,</w:t>
            </w:r>
            <w:r w:rsidRPr="00892D11">
              <w:rPr>
                <w:sz w:val="24"/>
                <w:szCs w:val="24"/>
                <w:lang w:val="ru-RU"/>
              </w:rPr>
              <w:br/>
              <w:t xml:space="preserve">ул. </w:t>
            </w:r>
            <w:proofErr w:type="spellStart"/>
            <w:r w:rsidRPr="00892D11">
              <w:rPr>
                <w:sz w:val="24"/>
                <w:szCs w:val="24"/>
              </w:rPr>
              <w:t>Московская</w:t>
            </w:r>
            <w:proofErr w:type="spellEnd"/>
            <w:r w:rsidRPr="00892D11">
              <w:rPr>
                <w:sz w:val="24"/>
                <w:szCs w:val="24"/>
              </w:rPr>
              <w:t xml:space="preserve">, </w:t>
            </w:r>
            <w:proofErr w:type="spellStart"/>
            <w:r w:rsidRPr="00892D11">
              <w:rPr>
                <w:sz w:val="24"/>
                <w:szCs w:val="24"/>
              </w:rPr>
              <w:t>зд</w:t>
            </w:r>
            <w:proofErr w:type="spellEnd"/>
            <w:r w:rsidRPr="00892D11">
              <w:rPr>
                <w:sz w:val="24"/>
                <w:szCs w:val="24"/>
              </w:rPr>
              <w:t>. 18.</w:t>
            </w:r>
            <w:proofErr w:type="gramEnd"/>
          </w:p>
        </w:tc>
      </w:tr>
      <w:tr w:rsidR="00892D11" w:rsidRPr="00892D11" w:rsidTr="00892D11">
        <w:trPr>
          <w:trHeight w:val="1414"/>
        </w:trPr>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2127" w:type="dxa"/>
            <w:vMerge/>
            <w:tcBorders>
              <w:left w:val="non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37/37</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rPr>
            </w:pPr>
            <w:r w:rsidRPr="00892D11">
              <w:rPr>
                <w:sz w:val="24"/>
                <w:szCs w:val="24"/>
                <w:lang w:val="ru-RU"/>
              </w:rPr>
              <w:t xml:space="preserve">Административное здание Минераловодской таможни, расположенное по адресу: </w:t>
            </w:r>
            <w:proofErr w:type="gramStart"/>
            <w:r w:rsidRPr="00892D11">
              <w:rPr>
                <w:sz w:val="24"/>
                <w:szCs w:val="24"/>
                <w:lang w:val="ru-RU"/>
              </w:rPr>
              <w:t xml:space="preserve">Ставропольский край, Минераловодский </w:t>
            </w:r>
            <w:proofErr w:type="spellStart"/>
            <w:r w:rsidRPr="00892D11">
              <w:rPr>
                <w:sz w:val="24"/>
                <w:szCs w:val="24"/>
                <w:lang w:val="ru-RU"/>
              </w:rPr>
              <w:t>м.о</w:t>
            </w:r>
            <w:proofErr w:type="spellEnd"/>
            <w:r w:rsidRPr="00892D11">
              <w:rPr>
                <w:sz w:val="24"/>
                <w:szCs w:val="24"/>
                <w:lang w:val="ru-RU"/>
              </w:rPr>
              <w:t xml:space="preserve">., п. Первомайский, </w:t>
            </w:r>
            <w:r w:rsidRPr="00892D11">
              <w:rPr>
                <w:sz w:val="24"/>
                <w:szCs w:val="24"/>
                <w:lang w:val="ru-RU"/>
              </w:rPr>
              <w:br/>
              <w:t xml:space="preserve">ул. </w:t>
            </w:r>
            <w:proofErr w:type="spellStart"/>
            <w:r w:rsidRPr="00892D11">
              <w:rPr>
                <w:sz w:val="24"/>
                <w:szCs w:val="24"/>
              </w:rPr>
              <w:t>Московская</w:t>
            </w:r>
            <w:proofErr w:type="spellEnd"/>
            <w:r w:rsidRPr="00892D11">
              <w:rPr>
                <w:sz w:val="24"/>
                <w:szCs w:val="24"/>
              </w:rPr>
              <w:t xml:space="preserve">, </w:t>
            </w:r>
            <w:proofErr w:type="spellStart"/>
            <w:r w:rsidRPr="00892D11">
              <w:rPr>
                <w:sz w:val="24"/>
                <w:szCs w:val="24"/>
              </w:rPr>
              <w:t>зд</w:t>
            </w:r>
            <w:proofErr w:type="spellEnd"/>
            <w:r w:rsidRPr="00892D11">
              <w:rPr>
                <w:sz w:val="24"/>
                <w:szCs w:val="24"/>
              </w:rPr>
              <w:t>. 21.</w:t>
            </w:r>
            <w:proofErr w:type="gramEnd"/>
          </w:p>
        </w:tc>
      </w:tr>
      <w:tr w:rsidR="00892D11" w:rsidRPr="00892D11" w:rsidTr="00892D11">
        <w:trPr>
          <w:trHeight w:val="1689"/>
        </w:trPr>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2127" w:type="dxa"/>
            <w:vMerge/>
            <w:tcBorders>
              <w:left w:val="non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highlight w:val="yellow"/>
              </w:rPr>
            </w:pPr>
            <w:r w:rsidRPr="00892D11">
              <w:rPr>
                <w:sz w:val="24"/>
                <w:szCs w:val="24"/>
              </w:rPr>
              <w:t>25/25</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highlight w:val="yellow"/>
              </w:rPr>
            </w:pPr>
            <w:proofErr w:type="gramStart"/>
            <w:r w:rsidRPr="00892D11">
              <w:rPr>
                <w:sz w:val="24"/>
                <w:szCs w:val="24"/>
                <w:lang w:val="ru-RU"/>
              </w:rPr>
              <w:t>Административное здание Минераловодской таможни (архив с КПП), МЛК РЭБОТИ, ЭКС Филиал ЦЭКТУ, расположенные по адресу:</w:t>
            </w:r>
            <w:proofErr w:type="gramEnd"/>
            <w:r w:rsidRPr="00892D11">
              <w:rPr>
                <w:sz w:val="24"/>
                <w:szCs w:val="24"/>
                <w:lang w:val="ru-RU"/>
              </w:rPr>
              <w:t xml:space="preserve"> Ставропольский край, Предгорный район, с. </w:t>
            </w:r>
            <w:proofErr w:type="spellStart"/>
            <w:r w:rsidRPr="00892D11">
              <w:rPr>
                <w:sz w:val="24"/>
                <w:szCs w:val="24"/>
                <w:lang w:val="ru-RU"/>
              </w:rPr>
              <w:t>Винсады</w:t>
            </w:r>
            <w:proofErr w:type="spellEnd"/>
            <w:r w:rsidRPr="00892D11">
              <w:rPr>
                <w:sz w:val="24"/>
                <w:szCs w:val="24"/>
                <w:lang w:val="ru-RU"/>
              </w:rPr>
              <w:t xml:space="preserve">, ул. </w:t>
            </w:r>
            <w:proofErr w:type="spellStart"/>
            <w:r w:rsidRPr="00892D11">
              <w:rPr>
                <w:sz w:val="24"/>
                <w:szCs w:val="24"/>
              </w:rPr>
              <w:t>Черкесское</w:t>
            </w:r>
            <w:proofErr w:type="spellEnd"/>
            <w:r w:rsidRPr="00892D11">
              <w:rPr>
                <w:sz w:val="24"/>
                <w:szCs w:val="24"/>
              </w:rPr>
              <w:t xml:space="preserve"> </w:t>
            </w:r>
            <w:proofErr w:type="spellStart"/>
            <w:r w:rsidRPr="00892D11">
              <w:rPr>
                <w:sz w:val="24"/>
                <w:szCs w:val="24"/>
              </w:rPr>
              <w:t>шоссе</w:t>
            </w:r>
            <w:proofErr w:type="spellEnd"/>
            <w:r w:rsidRPr="00892D11">
              <w:rPr>
                <w:sz w:val="24"/>
                <w:szCs w:val="24"/>
              </w:rPr>
              <w:t>, 22 А.</w:t>
            </w:r>
          </w:p>
        </w:tc>
      </w:tr>
      <w:tr w:rsidR="00892D11" w:rsidRPr="00892D11" w:rsidTr="00892D11">
        <w:trPr>
          <w:trHeight w:val="1401"/>
        </w:trPr>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2127" w:type="dxa"/>
            <w:vMerge/>
            <w:tcBorders>
              <w:left w:val="non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61/61</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rPr>
            </w:pPr>
            <w:r w:rsidRPr="00892D11">
              <w:rPr>
                <w:sz w:val="24"/>
                <w:szCs w:val="24"/>
                <w:lang w:val="ru-RU"/>
              </w:rPr>
              <w:t xml:space="preserve">Здания (объекты) Минераловодской таможни, СКТУ, СКЭТ, расположенные по адресу: </w:t>
            </w:r>
            <w:proofErr w:type="gramStart"/>
            <w:r w:rsidRPr="00892D11">
              <w:rPr>
                <w:sz w:val="24"/>
                <w:szCs w:val="24"/>
                <w:lang w:val="ru-RU"/>
              </w:rPr>
              <w:t xml:space="preserve">Ставропольский край, </w:t>
            </w:r>
            <w:proofErr w:type="spellStart"/>
            <w:r w:rsidRPr="00892D11">
              <w:rPr>
                <w:sz w:val="24"/>
                <w:szCs w:val="24"/>
                <w:lang w:val="ru-RU"/>
              </w:rPr>
              <w:t>м.о</w:t>
            </w:r>
            <w:proofErr w:type="spellEnd"/>
            <w:r w:rsidRPr="00892D11">
              <w:rPr>
                <w:sz w:val="24"/>
                <w:szCs w:val="24"/>
                <w:lang w:val="ru-RU"/>
              </w:rPr>
              <w:t xml:space="preserve">. Минераловодский, г. Минеральные Воды, ул. </w:t>
            </w:r>
            <w:proofErr w:type="spellStart"/>
            <w:r w:rsidRPr="00892D11">
              <w:rPr>
                <w:sz w:val="24"/>
                <w:szCs w:val="24"/>
              </w:rPr>
              <w:t>Советская</w:t>
            </w:r>
            <w:proofErr w:type="spellEnd"/>
            <w:r w:rsidRPr="00892D11">
              <w:rPr>
                <w:sz w:val="24"/>
                <w:szCs w:val="24"/>
              </w:rPr>
              <w:t xml:space="preserve">, </w:t>
            </w:r>
            <w:proofErr w:type="spellStart"/>
            <w:r w:rsidRPr="00892D11">
              <w:rPr>
                <w:sz w:val="24"/>
                <w:szCs w:val="24"/>
              </w:rPr>
              <w:t>зд</w:t>
            </w:r>
            <w:proofErr w:type="spellEnd"/>
            <w:r w:rsidRPr="00892D11">
              <w:rPr>
                <w:sz w:val="24"/>
                <w:szCs w:val="24"/>
              </w:rPr>
              <w:t>. 150/1.</w:t>
            </w:r>
            <w:proofErr w:type="gramEnd"/>
          </w:p>
        </w:tc>
      </w:tr>
      <w:tr w:rsidR="00892D11" w:rsidRPr="00892D11" w:rsidTr="00892D11">
        <w:trPr>
          <w:trHeight w:val="1266"/>
        </w:trPr>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2127" w:type="dxa"/>
            <w:vMerge/>
            <w:tcBorders>
              <w:left w:val="non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20/20</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highlight w:val="yellow"/>
              </w:rPr>
            </w:pPr>
            <w:r w:rsidRPr="00892D11">
              <w:rPr>
                <w:sz w:val="24"/>
                <w:szCs w:val="24"/>
                <w:lang w:val="ru-RU"/>
              </w:rPr>
              <w:t xml:space="preserve">Административное здание Карачаево-Черкесского таможенного поста Минераловодской таможни, расположенное по адресу: Карачаево-Черкесская Республика, г. Черкесск, ул. </w:t>
            </w:r>
            <w:proofErr w:type="spellStart"/>
            <w:r w:rsidRPr="00892D11">
              <w:rPr>
                <w:sz w:val="24"/>
                <w:szCs w:val="24"/>
              </w:rPr>
              <w:t>Лермонтова</w:t>
            </w:r>
            <w:proofErr w:type="spellEnd"/>
            <w:r w:rsidRPr="00892D11">
              <w:rPr>
                <w:sz w:val="24"/>
                <w:szCs w:val="24"/>
              </w:rPr>
              <w:t>, 154 А.</w:t>
            </w:r>
          </w:p>
        </w:tc>
      </w:tr>
      <w:tr w:rsidR="00892D11" w:rsidRPr="00892D11" w:rsidTr="00892D11">
        <w:trPr>
          <w:trHeight w:val="1270"/>
        </w:trPr>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2127" w:type="dxa"/>
            <w:vMerge/>
            <w:tcBorders>
              <w:left w:val="non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14/14</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highlight w:val="yellow"/>
              </w:rPr>
            </w:pPr>
            <w:r w:rsidRPr="00892D11">
              <w:rPr>
                <w:sz w:val="24"/>
                <w:szCs w:val="24"/>
                <w:lang w:val="ru-RU"/>
              </w:rPr>
              <w:t xml:space="preserve">Административное здание Кабардино-Балкарского таможенного поста Минераловодской таможни, расположенное по адресу: Кабардино-Балкарская Республика, г. Нальчик, ул. </w:t>
            </w:r>
            <w:proofErr w:type="spellStart"/>
            <w:r w:rsidRPr="00892D11">
              <w:rPr>
                <w:sz w:val="24"/>
                <w:szCs w:val="24"/>
              </w:rPr>
              <w:t>Ногмова</w:t>
            </w:r>
            <w:proofErr w:type="spellEnd"/>
            <w:r w:rsidRPr="00892D11">
              <w:rPr>
                <w:sz w:val="24"/>
                <w:szCs w:val="24"/>
              </w:rPr>
              <w:t>, 73.</w:t>
            </w:r>
          </w:p>
        </w:tc>
      </w:tr>
      <w:tr w:rsidR="00892D11" w:rsidRPr="00892D11" w:rsidTr="00892D11">
        <w:trPr>
          <w:trHeight w:val="1259"/>
        </w:trPr>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2127" w:type="dxa"/>
            <w:vMerge/>
            <w:tcBorders>
              <w:left w:val="non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18/18</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highlight w:val="yellow"/>
              </w:rPr>
            </w:pPr>
            <w:r w:rsidRPr="00892D11">
              <w:rPr>
                <w:sz w:val="24"/>
                <w:szCs w:val="24"/>
                <w:lang w:val="ru-RU"/>
              </w:rPr>
              <w:t xml:space="preserve">Административное здание Ставропольского таможенного поста Минераловодской таможни, расположенное по адресу: Ставропольский край, </w:t>
            </w:r>
            <w:r w:rsidRPr="00892D11">
              <w:rPr>
                <w:sz w:val="24"/>
                <w:szCs w:val="24"/>
                <w:lang w:val="ru-RU"/>
              </w:rPr>
              <w:br/>
              <w:t xml:space="preserve">г. Ставрополь, ул. </w:t>
            </w:r>
            <w:proofErr w:type="spellStart"/>
            <w:r w:rsidRPr="00892D11">
              <w:rPr>
                <w:sz w:val="24"/>
                <w:szCs w:val="24"/>
              </w:rPr>
              <w:t>Ленина</w:t>
            </w:r>
            <w:proofErr w:type="spellEnd"/>
            <w:r w:rsidRPr="00892D11">
              <w:rPr>
                <w:sz w:val="24"/>
                <w:szCs w:val="24"/>
              </w:rPr>
              <w:t>, 427А.</w:t>
            </w:r>
          </w:p>
        </w:tc>
      </w:tr>
      <w:tr w:rsidR="00892D11" w:rsidRPr="00892D11" w:rsidTr="00892D11">
        <w:trPr>
          <w:trHeight w:val="1277"/>
        </w:trPr>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2127" w:type="dxa"/>
            <w:vMerge/>
            <w:tcBorders>
              <w:left w:val="non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15/15</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highlight w:val="yellow"/>
              </w:rPr>
            </w:pPr>
            <w:r w:rsidRPr="00892D11">
              <w:rPr>
                <w:sz w:val="24"/>
                <w:szCs w:val="24"/>
                <w:lang w:val="ru-RU"/>
              </w:rPr>
              <w:t xml:space="preserve">Здания (объекты) Ингушского таможенного поста Минераловодской таможни, расположенные по адресу: Республика Ингушетия, г. Карабулак, ул. </w:t>
            </w:r>
            <w:proofErr w:type="spellStart"/>
            <w:r w:rsidRPr="00892D11">
              <w:rPr>
                <w:sz w:val="24"/>
                <w:szCs w:val="24"/>
              </w:rPr>
              <w:t>Осканова</w:t>
            </w:r>
            <w:proofErr w:type="spellEnd"/>
            <w:r w:rsidRPr="00892D11">
              <w:rPr>
                <w:sz w:val="24"/>
                <w:szCs w:val="24"/>
              </w:rPr>
              <w:t>, 30.</w:t>
            </w:r>
          </w:p>
        </w:tc>
      </w:tr>
      <w:tr w:rsidR="00892D11" w:rsidRPr="00892D11" w:rsidTr="00892D11">
        <w:tc>
          <w:tcPr>
            <w:tcW w:w="425" w:type="dxa"/>
            <w:vMerge/>
            <w:tcBorders>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2127" w:type="dxa"/>
            <w:vMerge/>
            <w:tcBorders>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32/32</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highlight w:val="yellow"/>
              </w:rPr>
            </w:pPr>
            <w:r w:rsidRPr="00892D11">
              <w:rPr>
                <w:sz w:val="24"/>
                <w:szCs w:val="24"/>
                <w:lang w:val="ru-RU"/>
              </w:rPr>
              <w:t xml:space="preserve">Административное здание Чеченского таможенного поста Минераловодской таможни, расположенное по адресу: Чеченская Республика, г. Грозный, Ахматовский район, ул. </w:t>
            </w:r>
            <w:proofErr w:type="spellStart"/>
            <w:r w:rsidRPr="00892D11">
              <w:rPr>
                <w:sz w:val="24"/>
                <w:szCs w:val="24"/>
              </w:rPr>
              <w:t>Аэровокзальная</w:t>
            </w:r>
            <w:proofErr w:type="spellEnd"/>
            <w:r w:rsidRPr="00892D11">
              <w:rPr>
                <w:sz w:val="24"/>
                <w:szCs w:val="24"/>
              </w:rPr>
              <w:t>, 15.</w:t>
            </w:r>
          </w:p>
        </w:tc>
      </w:tr>
      <w:tr w:rsidR="00892D11" w:rsidRPr="00892D11" w:rsidTr="00892D11">
        <w:trPr>
          <w:trHeight w:val="1278"/>
        </w:trPr>
        <w:tc>
          <w:tcPr>
            <w:tcW w:w="425" w:type="dxa"/>
            <w:vMerge w:val="restart"/>
            <w:tcBorders>
              <w:top w:val="non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lastRenderedPageBreak/>
              <w:t>3</w:t>
            </w:r>
          </w:p>
          <w:p w:rsidR="00892D11" w:rsidRPr="00892D11" w:rsidRDefault="00892D11" w:rsidP="00892D11">
            <w:pPr>
              <w:spacing w:before="0" w:beforeAutospacing="0" w:after="0" w:afterAutospacing="0"/>
              <w:jc w:val="center"/>
              <w:rPr>
                <w:sz w:val="24"/>
                <w:szCs w:val="24"/>
              </w:rPr>
            </w:pPr>
          </w:p>
        </w:tc>
        <w:tc>
          <w:tcPr>
            <w:tcW w:w="2127" w:type="dxa"/>
            <w:vMerge w:val="restart"/>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Мультизональная</w:t>
            </w:r>
            <w:proofErr w:type="spellEnd"/>
            <w:r w:rsidRPr="00892D11">
              <w:rPr>
                <w:sz w:val="24"/>
                <w:szCs w:val="24"/>
              </w:rPr>
              <w:t xml:space="preserve"> (</w:t>
            </w:r>
            <w:proofErr w:type="spellStart"/>
            <w:r w:rsidRPr="00892D11">
              <w:rPr>
                <w:sz w:val="24"/>
                <w:szCs w:val="24"/>
              </w:rPr>
              <w:t>централизованная</w:t>
            </w:r>
            <w:proofErr w:type="spellEnd"/>
            <w:r w:rsidRPr="00892D11">
              <w:rPr>
                <w:sz w:val="24"/>
                <w:szCs w:val="24"/>
              </w:rPr>
              <w:t xml:space="preserve">) </w:t>
            </w:r>
            <w:proofErr w:type="spellStart"/>
            <w:r w:rsidRPr="00892D11">
              <w:rPr>
                <w:sz w:val="24"/>
                <w:szCs w:val="24"/>
              </w:rPr>
              <w:t>система</w:t>
            </w:r>
            <w:proofErr w:type="spellEnd"/>
            <w:r w:rsidRPr="00892D11">
              <w:rPr>
                <w:sz w:val="24"/>
                <w:szCs w:val="24"/>
              </w:rPr>
              <w:t xml:space="preserve"> </w:t>
            </w:r>
            <w:proofErr w:type="spellStart"/>
            <w:r w:rsidRPr="00892D11">
              <w:rPr>
                <w:sz w:val="24"/>
                <w:szCs w:val="24"/>
              </w:rPr>
              <w:t>кондиционирования</w:t>
            </w:r>
            <w:proofErr w:type="spellEnd"/>
          </w:p>
          <w:p w:rsidR="00892D11" w:rsidRPr="00892D11" w:rsidRDefault="00892D11" w:rsidP="00892D11">
            <w:pPr>
              <w:spacing w:before="0" w:beforeAutospacing="0" w:after="0" w:afterAutospacing="0"/>
              <w:jc w:val="center"/>
              <w:rPr>
                <w:sz w:val="24"/>
                <w:szCs w:val="24"/>
              </w:rPr>
            </w:pPr>
          </w:p>
          <w:p w:rsidR="00892D11" w:rsidRPr="00892D11" w:rsidRDefault="00892D11" w:rsidP="00892D11">
            <w:pPr>
              <w:spacing w:before="0" w:beforeAutospacing="0" w:after="0" w:afterAutospacing="0"/>
              <w:jc w:val="center"/>
              <w:rPr>
                <w:sz w:val="24"/>
                <w:szCs w:val="24"/>
              </w:rPr>
            </w:pP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25/2</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tabs>
                <w:tab w:val="left" w:pos="440"/>
              </w:tabs>
              <w:spacing w:before="0" w:beforeAutospacing="0" w:after="0" w:afterAutospacing="0"/>
              <w:ind w:left="157"/>
              <w:jc w:val="both"/>
              <w:rPr>
                <w:sz w:val="24"/>
                <w:szCs w:val="24"/>
              </w:rPr>
            </w:pPr>
            <w:proofErr w:type="gramStart"/>
            <w:r w:rsidRPr="00892D11">
              <w:rPr>
                <w:sz w:val="24"/>
                <w:szCs w:val="24"/>
                <w:lang w:val="ru-RU"/>
              </w:rPr>
              <w:t>Административное здание Минераловодской таможни, расположенные по адресу:</w:t>
            </w:r>
            <w:proofErr w:type="gramEnd"/>
            <w:r w:rsidRPr="00892D11">
              <w:rPr>
                <w:sz w:val="24"/>
                <w:szCs w:val="24"/>
                <w:lang w:val="ru-RU"/>
              </w:rPr>
              <w:t xml:space="preserve"> Ставропольский край, Предгорный район, с. </w:t>
            </w:r>
            <w:proofErr w:type="spellStart"/>
            <w:r w:rsidRPr="00892D11">
              <w:rPr>
                <w:sz w:val="24"/>
                <w:szCs w:val="24"/>
                <w:lang w:val="ru-RU"/>
              </w:rPr>
              <w:t>Винсады</w:t>
            </w:r>
            <w:proofErr w:type="spellEnd"/>
            <w:r w:rsidRPr="00892D11">
              <w:rPr>
                <w:sz w:val="24"/>
                <w:szCs w:val="24"/>
                <w:lang w:val="ru-RU"/>
              </w:rPr>
              <w:t xml:space="preserve">, ул. </w:t>
            </w:r>
            <w:proofErr w:type="spellStart"/>
            <w:r w:rsidRPr="00892D11">
              <w:rPr>
                <w:sz w:val="24"/>
                <w:szCs w:val="24"/>
              </w:rPr>
              <w:t>Черкесское</w:t>
            </w:r>
            <w:proofErr w:type="spellEnd"/>
            <w:r w:rsidRPr="00892D11">
              <w:rPr>
                <w:sz w:val="24"/>
                <w:szCs w:val="24"/>
              </w:rPr>
              <w:t xml:space="preserve"> </w:t>
            </w:r>
            <w:proofErr w:type="spellStart"/>
            <w:r w:rsidRPr="00892D11">
              <w:rPr>
                <w:sz w:val="24"/>
                <w:szCs w:val="24"/>
              </w:rPr>
              <w:t>шоссе</w:t>
            </w:r>
            <w:proofErr w:type="spellEnd"/>
            <w:r w:rsidRPr="00892D11">
              <w:rPr>
                <w:sz w:val="24"/>
                <w:szCs w:val="24"/>
              </w:rPr>
              <w:t>, 22</w:t>
            </w:r>
            <w:proofErr w:type="gramStart"/>
            <w:r w:rsidRPr="00892D11">
              <w:rPr>
                <w:sz w:val="24"/>
                <w:szCs w:val="24"/>
              </w:rPr>
              <w:t xml:space="preserve"> А</w:t>
            </w:r>
            <w:proofErr w:type="gramEnd"/>
            <w:r w:rsidRPr="00892D11">
              <w:rPr>
                <w:sz w:val="24"/>
                <w:szCs w:val="24"/>
              </w:rPr>
              <w:t xml:space="preserve"> (МЛК РЭБОТИ).</w:t>
            </w:r>
          </w:p>
        </w:tc>
      </w:tr>
      <w:tr w:rsidR="00892D11" w:rsidRPr="00892D11" w:rsidTr="00892D11">
        <w:trPr>
          <w:trHeight w:val="1396"/>
        </w:trPr>
        <w:tc>
          <w:tcPr>
            <w:tcW w:w="425" w:type="dxa"/>
            <w:vMerge/>
            <w:tcBorders>
              <w:top w:val="non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2127" w:type="dxa"/>
            <w:vMerge/>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132/14</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rPr>
            </w:pPr>
            <w:r w:rsidRPr="00892D11">
              <w:rPr>
                <w:sz w:val="24"/>
                <w:szCs w:val="24"/>
                <w:lang w:val="ru-RU"/>
              </w:rPr>
              <w:t xml:space="preserve">Административное здание Минераловодской таможни, расположенное по адресу: </w:t>
            </w:r>
            <w:proofErr w:type="gramStart"/>
            <w:r w:rsidRPr="00892D11">
              <w:rPr>
                <w:sz w:val="24"/>
                <w:szCs w:val="24"/>
                <w:lang w:val="ru-RU"/>
              </w:rPr>
              <w:t xml:space="preserve">Ставропольский край, </w:t>
            </w:r>
            <w:proofErr w:type="spellStart"/>
            <w:r w:rsidRPr="00892D11">
              <w:rPr>
                <w:sz w:val="24"/>
                <w:szCs w:val="24"/>
                <w:lang w:val="ru-RU"/>
              </w:rPr>
              <w:t>м.о</w:t>
            </w:r>
            <w:proofErr w:type="spellEnd"/>
            <w:r w:rsidRPr="00892D11">
              <w:rPr>
                <w:sz w:val="24"/>
                <w:szCs w:val="24"/>
                <w:lang w:val="ru-RU"/>
              </w:rPr>
              <w:t xml:space="preserve">. Минераловодский, г. Минеральные Воды, ул. </w:t>
            </w:r>
            <w:proofErr w:type="spellStart"/>
            <w:r w:rsidRPr="00892D11">
              <w:rPr>
                <w:sz w:val="24"/>
                <w:szCs w:val="24"/>
              </w:rPr>
              <w:t>Советская</w:t>
            </w:r>
            <w:proofErr w:type="spellEnd"/>
            <w:r w:rsidRPr="00892D11">
              <w:rPr>
                <w:sz w:val="24"/>
                <w:szCs w:val="24"/>
              </w:rPr>
              <w:t xml:space="preserve">, </w:t>
            </w:r>
            <w:proofErr w:type="spellStart"/>
            <w:r w:rsidRPr="00892D11">
              <w:rPr>
                <w:sz w:val="24"/>
                <w:szCs w:val="24"/>
              </w:rPr>
              <w:t>зд</w:t>
            </w:r>
            <w:proofErr w:type="spellEnd"/>
            <w:r w:rsidRPr="00892D11">
              <w:rPr>
                <w:sz w:val="24"/>
                <w:szCs w:val="24"/>
              </w:rPr>
              <w:t>. 150/1.</w:t>
            </w:r>
            <w:proofErr w:type="gramEnd"/>
          </w:p>
        </w:tc>
      </w:tr>
      <w:tr w:rsidR="00892D11" w:rsidRPr="00892D11" w:rsidTr="00892D11">
        <w:trPr>
          <w:trHeight w:val="1273"/>
        </w:trPr>
        <w:tc>
          <w:tcPr>
            <w:tcW w:w="425" w:type="dxa"/>
            <w:vMerge/>
            <w:tcBorders>
              <w:top w:val="non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2127" w:type="dxa"/>
            <w:vMerge/>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1109"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40/4</w:t>
            </w:r>
          </w:p>
        </w:tc>
        <w:tc>
          <w:tcPr>
            <w:tcW w:w="6545" w:type="dxa"/>
            <w:gridSpan w:val="2"/>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rPr>
            </w:pPr>
            <w:r w:rsidRPr="00892D11">
              <w:rPr>
                <w:sz w:val="24"/>
                <w:szCs w:val="24"/>
                <w:lang w:val="ru-RU"/>
              </w:rPr>
              <w:t xml:space="preserve">Административное здание Северо-Кавказской электронной таможни, расположенное по адресу: </w:t>
            </w:r>
            <w:proofErr w:type="gramStart"/>
            <w:r w:rsidRPr="00892D11">
              <w:rPr>
                <w:sz w:val="24"/>
                <w:szCs w:val="24"/>
                <w:lang w:val="ru-RU"/>
              </w:rPr>
              <w:t xml:space="preserve">Ставропольский край, </w:t>
            </w:r>
            <w:proofErr w:type="spellStart"/>
            <w:r w:rsidRPr="00892D11">
              <w:rPr>
                <w:sz w:val="24"/>
                <w:szCs w:val="24"/>
                <w:lang w:val="ru-RU"/>
              </w:rPr>
              <w:t>м.о</w:t>
            </w:r>
            <w:proofErr w:type="spellEnd"/>
            <w:r w:rsidRPr="00892D11">
              <w:rPr>
                <w:sz w:val="24"/>
                <w:szCs w:val="24"/>
                <w:lang w:val="ru-RU"/>
              </w:rPr>
              <w:t xml:space="preserve">. Минераловодский, </w:t>
            </w:r>
            <w:r w:rsidRPr="00892D11">
              <w:rPr>
                <w:sz w:val="24"/>
                <w:szCs w:val="24"/>
                <w:lang w:val="ru-RU"/>
              </w:rPr>
              <w:br/>
              <w:t xml:space="preserve">г. Минеральные Воды, ул. </w:t>
            </w:r>
            <w:proofErr w:type="spellStart"/>
            <w:r w:rsidRPr="00892D11">
              <w:rPr>
                <w:sz w:val="24"/>
                <w:szCs w:val="24"/>
              </w:rPr>
              <w:t>Советская</w:t>
            </w:r>
            <w:proofErr w:type="spellEnd"/>
            <w:r w:rsidRPr="00892D11">
              <w:rPr>
                <w:sz w:val="24"/>
                <w:szCs w:val="24"/>
              </w:rPr>
              <w:t xml:space="preserve">, </w:t>
            </w:r>
            <w:proofErr w:type="spellStart"/>
            <w:r w:rsidRPr="00892D11">
              <w:rPr>
                <w:sz w:val="24"/>
                <w:szCs w:val="24"/>
              </w:rPr>
              <w:t>зд</w:t>
            </w:r>
            <w:proofErr w:type="spellEnd"/>
            <w:r w:rsidRPr="00892D11">
              <w:rPr>
                <w:sz w:val="24"/>
                <w:szCs w:val="24"/>
              </w:rPr>
              <w:t>. 150/1.</w:t>
            </w:r>
            <w:proofErr w:type="gramEnd"/>
          </w:p>
        </w:tc>
      </w:tr>
      <w:tr w:rsidR="00892D11" w:rsidRPr="00892D11" w:rsidTr="00892D11">
        <w:trPr>
          <w:trHeight w:val="1277"/>
        </w:trPr>
        <w:tc>
          <w:tcPr>
            <w:tcW w:w="425" w:type="dxa"/>
            <w:vMerge/>
            <w:tcBorders>
              <w:top w:val="singl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2127" w:type="dxa"/>
            <w:vMerge/>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1109" w:type="dxa"/>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22/9</w:t>
            </w:r>
          </w:p>
        </w:tc>
        <w:tc>
          <w:tcPr>
            <w:tcW w:w="6545" w:type="dxa"/>
            <w:gridSpan w:val="2"/>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rPr>
            </w:pPr>
            <w:r w:rsidRPr="00892D11">
              <w:rPr>
                <w:sz w:val="24"/>
                <w:szCs w:val="24"/>
                <w:lang w:val="ru-RU"/>
              </w:rPr>
              <w:t xml:space="preserve">Административное здание Чеченского таможенного поста Минераловодской таможни, расположенное по адресу: Чеченская Республика, г. Грозный, Ахматовский район, ул. </w:t>
            </w:r>
            <w:proofErr w:type="spellStart"/>
            <w:r w:rsidRPr="00892D11">
              <w:rPr>
                <w:sz w:val="24"/>
                <w:szCs w:val="24"/>
              </w:rPr>
              <w:t>Аэровокзальная</w:t>
            </w:r>
            <w:proofErr w:type="spellEnd"/>
            <w:r w:rsidRPr="00892D11">
              <w:rPr>
                <w:sz w:val="24"/>
                <w:szCs w:val="24"/>
              </w:rPr>
              <w:t>, 15.</w:t>
            </w:r>
          </w:p>
        </w:tc>
      </w:tr>
      <w:tr w:rsidR="00892D11" w:rsidRPr="00892D11" w:rsidTr="00892D11">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ИТОГО:</w:t>
            </w:r>
          </w:p>
        </w:tc>
        <w:tc>
          <w:tcPr>
            <w:tcW w:w="1109" w:type="dxa"/>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 xml:space="preserve">472/282 </w:t>
            </w:r>
          </w:p>
        </w:tc>
        <w:tc>
          <w:tcPr>
            <w:tcW w:w="6545" w:type="dxa"/>
            <w:gridSpan w:val="2"/>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rPr>
                <w:sz w:val="24"/>
                <w:szCs w:val="24"/>
              </w:rPr>
            </w:pPr>
          </w:p>
        </w:tc>
      </w:tr>
      <w:tr w:rsidR="00892D11" w:rsidRPr="008D24D2" w:rsidTr="00892D11">
        <w:tc>
          <w:tcPr>
            <w:tcW w:w="10206" w:type="dxa"/>
            <w:gridSpan w:val="5"/>
            <w:tcBorders>
              <w:top w:val="none" w:sz="0" w:space="0" w:color="000000"/>
              <w:left w:val="none" w:sz="0" w:space="0" w:color="000000"/>
              <w:bottom w:val="none" w:sz="0" w:space="0" w:color="000000"/>
              <w:right w:val="none" w:sz="0" w:space="0" w:color="000000"/>
            </w:tcBorders>
            <w:shd w:val="clear" w:color="auto" w:fill="FFFFFF"/>
            <w:vAlign w:val="bottom"/>
          </w:tcPr>
          <w:p w:rsidR="00892D11" w:rsidRPr="00892D11" w:rsidRDefault="00892D11" w:rsidP="00892D11">
            <w:pPr>
              <w:shd w:val="clear" w:color="auto" w:fill="FFFFFF"/>
              <w:spacing w:before="0" w:beforeAutospacing="0" w:after="0" w:afterAutospacing="0"/>
              <w:ind w:firstLine="556"/>
              <w:jc w:val="both"/>
              <w:rPr>
                <w:b/>
                <w:sz w:val="24"/>
                <w:szCs w:val="24"/>
                <w:lang w:val="ru-RU"/>
              </w:rPr>
            </w:pPr>
          </w:p>
          <w:p w:rsidR="00892D11" w:rsidRPr="00892D11" w:rsidRDefault="00892D11" w:rsidP="00892D11">
            <w:pPr>
              <w:shd w:val="clear" w:color="auto" w:fill="FFFFFF"/>
              <w:spacing w:before="0" w:beforeAutospacing="0" w:after="0" w:afterAutospacing="0"/>
              <w:ind w:firstLine="556"/>
              <w:jc w:val="both"/>
              <w:rPr>
                <w:sz w:val="24"/>
                <w:szCs w:val="24"/>
                <w:lang w:val="ru-RU"/>
              </w:rPr>
            </w:pPr>
            <w:r w:rsidRPr="00892D11">
              <w:rPr>
                <w:sz w:val="24"/>
                <w:szCs w:val="24"/>
                <w:lang w:val="ru-RU"/>
              </w:rPr>
              <w:t>2.3. Тип, количество и месторасположение оборудования кондиционирования находящегося в коммутационных узлах, серверных помещениях и помещениях с источниками бесперебойного питания на объектах Минераловодской таможни, подлежащих техническому обслуживанию и ремонту.</w:t>
            </w:r>
          </w:p>
        </w:tc>
      </w:tr>
      <w:tr w:rsidR="00892D11" w:rsidRPr="00892D11" w:rsidTr="00892D11">
        <w:tc>
          <w:tcPr>
            <w:tcW w:w="425" w:type="dxa"/>
            <w:tcBorders>
              <w:top w:val="single" w:sz="4" w:space="0" w:color="000000"/>
              <w:left w:val="single" w:sz="4" w:space="0" w:color="000000"/>
              <w:bottom w:val="non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Тип</w:t>
            </w:r>
            <w:proofErr w:type="spellEnd"/>
            <w:r w:rsidRPr="00892D11">
              <w:rPr>
                <w:sz w:val="24"/>
                <w:szCs w:val="24"/>
              </w:rPr>
              <w:t xml:space="preserve"> </w:t>
            </w:r>
            <w:proofErr w:type="spellStart"/>
            <w:r w:rsidRPr="00892D11">
              <w:rPr>
                <w:sz w:val="24"/>
                <w:szCs w:val="24"/>
              </w:rPr>
              <w:t>оборудования</w:t>
            </w:r>
            <w:proofErr w:type="spellEnd"/>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Количество</w:t>
            </w:r>
            <w:proofErr w:type="spellEnd"/>
            <w:r w:rsidRPr="00892D11">
              <w:rPr>
                <w:sz w:val="24"/>
                <w:szCs w:val="24"/>
              </w:rPr>
              <w:t xml:space="preserve"> </w:t>
            </w:r>
            <w:proofErr w:type="spellStart"/>
            <w:r w:rsidRPr="00892D11">
              <w:rPr>
                <w:sz w:val="24"/>
                <w:szCs w:val="24"/>
              </w:rPr>
              <w:t>блоков</w:t>
            </w:r>
            <w:proofErr w:type="spellEnd"/>
            <w:r w:rsidRPr="00892D11">
              <w:rPr>
                <w:sz w:val="24"/>
                <w:szCs w:val="24"/>
              </w:rPr>
              <w:t xml:space="preserve">, </w:t>
            </w:r>
            <w:proofErr w:type="spellStart"/>
            <w:r w:rsidRPr="00892D11">
              <w:rPr>
                <w:sz w:val="24"/>
                <w:szCs w:val="24"/>
              </w:rPr>
              <w:t>внутренний</w:t>
            </w:r>
            <w:proofErr w:type="spellEnd"/>
            <w:r w:rsidRPr="00892D11">
              <w:rPr>
                <w:sz w:val="24"/>
                <w:szCs w:val="24"/>
              </w:rPr>
              <w:t>/</w:t>
            </w:r>
            <w:proofErr w:type="spellStart"/>
            <w:r w:rsidRPr="00892D11">
              <w:rPr>
                <w:sz w:val="24"/>
                <w:szCs w:val="24"/>
              </w:rPr>
              <w:t>наружный</w:t>
            </w:r>
            <w:proofErr w:type="spellEnd"/>
          </w:p>
        </w:tc>
        <w:tc>
          <w:tcPr>
            <w:tcW w:w="6520" w:type="dxa"/>
            <w:vMerge w:val="restart"/>
            <w:tcBorders>
              <w:top w:val="single" w:sz="4" w:space="0" w:color="000000"/>
              <w:left w:val="non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Место</w:t>
            </w:r>
            <w:proofErr w:type="spellEnd"/>
            <w:r w:rsidRPr="00892D11">
              <w:rPr>
                <w:sz w:val="24"/>
                <w:szCs w:val="24"/>
              </w:rPr>
              <w:t xml:space="preserve"> </w:t>
            </w:r>
            <w:proofErr w:type="spellStart"/>
            <w:r w:rsidRPr="00892D11">
              <w:rPr>
                <w:sz w:val="24"/>
                <w:szCs w:val="24"/>
              </w:rPr>
              <w:t>установки</w:t>
            </w:r>
            <w:proofErr w:type="spellEnd"/>
            <w:r w:rsidRPr="00892D11">
              <w:rPr>
                <w:sz w:val="24"/>
                <w:szCs w:val="24"/>
              </w:rPr>
              <w:t xml:space="preserve"> </w:t>
            </w:r>
            <w:proofErr w:type="spellStart"/>
            <w:r w:rsidRPr="00892D11">
              <w:rPr>
                <w:sz w:val="24"/>
                <w:szCs w:val="24"/>
              </w:rPr>
              <w:t>оборудования</w:t>
            </w:r>
            <w:proofErr w:type="spellEnd"/>
          </w:p>
        </w:tc>
      </w:tr>
      <w:tr w:rsidR="00892D11" w:rsidRPr="00892D11" w:rsidTr="00892D11">
        <w:tc>
          <w:tcPr>
            <w:tcW w:w="425" w:type="dxa"/>
            <w:tcBorders>
              <w:top w:val="non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rPr>
            </w:pPr>
          </w:p>
        </w:tc>
        <w:tc>
          <w:tcPr>
            <w:tcW w:w="1134" w:type="dxa"/>
            <w:gridSpan w:val="2"/>
            <w:vMerge/>
            <w:tcBorders>
              <w:top w:val="single" w:sz="4" w:space="0" w:color="000000"/>
              <w:left w:val="single" w:sz="4" w:space="0" w:color="000000"/>
              <w:bottom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rPr>
            </w:pPr>
          </w:p>
        </w:tc>
        <w:tc>
          <w:tcPr>
            <w:tcW w:w="6520" w:type="dxa"/>
            <w:vMerge/>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r>
      <w:tr w:rsidR="00892D11" w:rsidRPr="00892D11" w:rsidTr="00892D11">
        <w:tc>
          <w:tcPr>
            <w:tcW w:w="425" w:type="dxa"/>
            <w:tcBorders>
              <w:top w:val="non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1</w:t>
            </w:r>
          </w:p>
        </w:tc>
        <w:tc>
          <w:tcPr>
            <w:tcW w:w="2127"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2</w:t>
            </w:r>
          </w:p>
        </w:tc>
        <w:tc>
          <w:tcPr>
            <w:tcW w:w="1134" w:type="dxa"/>
            <w:gridSpan w:val="2"/>
            <w:tcBorders>
              <w:top w:val="none" w:sz="4" w:space="0" w:color="000000"/>
              <w:left w:val="none" w:sz="4" w:space="0" w:color="000000"/>
              <w:bottom w:val="single" w:sz="4" w:space="0" w:color="auto"/>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3</w:t>
            </w:r>
          </w:p>
        </w:tc>
        <w:tc>
          <w:tcPr>
            <w:tcW w:w="6520" w:type="dxa"/>
            <w:tcBorders>
              <w:top w:val="none" w:sz="4" w:space="0" w:color="000000"/>
              <w:left w:val="none" w:sz="4" w:space="0" w:color="000000"/>
              <w:bottom w:val="single" w:sz="4" w:space="0" w:color="auto"/>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4</w:t>
            </w:r>
          </w:p>
        </w:tc>
      </w:tr>
      <w:tr w:rsidR="00892D11" w:rsidRPr="00892D11" w:rsidTr="00892D11">
        <w:tc>
          <w:tcPr>
            <w:tcW w:w="425" w:type="dxa"/>
            <w:vMerge w:val="restart"/>
            <w:tcBorders>
              <w:top w:val="none" w:sz="4" w:space="0" w:color="000000"/>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1</w:t>
            </w:r>
          </w:p>
          <w:p w:rsidR="00892D11" w:rsidRPr="00892D11" w:rsidRDefault="00892D11" w:rsidP="00892D11">
            <w:pPr>
              <w:spacing w:before="0" w:beforeAutospacing="0" w:after="0" w:afterAutospacing="0"/>
              <w:jc w:val="center"/>
              <w:rPr>
                <w:sz w:val="24"/>
                <w:szCs w:val="24"/>
              </w:rPr>
            </w:pPr>
          </w:p>
        </w:tc>
        <w:tc>
          <w:tcPr>
            <w:tcW w:w="2127" w:type="dxa"/>
            <w:vMerge w:val="restart"/>
            <w:tcBorders>
              <w:top w:val="none" w:sz="4" w:space="0" w:color="000000"/>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Настенная</w:t>
            </w:r>
            <w:proofErr w:type="spellEnd"/>
          </w:p>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1/1</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tabs>
                <w:tab w:val="left" w:pos="382"/>
              </w:tabs>
              <w:spacing w:before="0" w:beforeAutospacing="0" w:after="0" w:afterAutospacing="0"/>
              <w:ind w:left="132"/>
              <w:jc w:val="both"/>
              <w:rPr>
                <w:sz w:val="24"/>
                <w:szCs w:val="24"/>
              </w:rPr>
            </w:pPr>
            <w:r w:rsidRPr="00892D11">
              <w:rPr>
                <w:sz w:val="24"/>
                <w:szCs w:val="24"/>
                <w:lang w:val="ru-RU"/>
              </w:rPr>
              <w:t xml:space="preserve">Административное здание Минераловодской таможни, расположенное по адресу: </w:t>
            </w:r>
            <w:proofErr w:type="gramStart"/>
            <w:r w:rsidRPr="00892D11">
              <w:rPr>
                <w:sz w:val="24"/>
                <w:szCs w:val="24"/>
                <w:lang w:val="ru-RU"/>
              </w:rPr>
              <w:t xml:space="preserve">Ставропольский край, Минераловодский </w:t>
            </w:r>
            <w:proofErr w:type="spellStart"/>
            <w:r w:rsidRPr="00892D11">
              <w:rPr>
                <w:sz w:val="24"/>
                <w:szCs w:val="24"/>
                <w:lang w:val="ru-RU"/>
              </w:rPr>
              <w:t>м.о</w:t>
            </w:r>
            <w:proofErr w:type="spellEnd"/>
            <w:r w:rsidRPr="00892D11">
              <w:rPr>
                <w:sz w:val="24"/>
                <w:szCs w:val="24"/>
                <w:lang w:val="ru-RU"/>
              </w:rPr>
              <w:t xml:space="preserve">., п. Первомайский, </w:t>
            </w:r>
            <w:r w:rsidRPr="00892D11">
              <w:rPr>
                <w:sz w:val="24"/>
                <w:szCs w:val="24"/>
                <w:lang w:val="ru-RU"/>
              </w:rPr>
              <w:br/>
              <w:t xml:space="preserve">ул. </w:t>
            </w:r>
            <w:proofErr w:type="spellStart"/>
            <w:r w:rsidRPr="00892D11">
              <w:rPr>
                <w:sz w:val="24"/>
                <w:szCs w:val="24"/>
              </w:rPr>
              <w:t>Московская</w:t>
            </w:r>
            <w:proofErr w:type="spellEnd"/>
            <w:r w:rsidRPr="00892D11">
              <w:rPr>
                <w:sz w:val="24"/>
                <w:szCs w:val="24"/>
              </w:rPr>
              <w:t xml:space="preserve">, </w:t>
            </w:r>
            <w:proofErr w:type="spellStart"/>
            <w:r w:rsidRPr="00892D11">
              <w:rPr>
                <w:sz w:val="24"/>
                <w:szCs w:val="24"/>
              </w:rPr>
              <w:t>зд</w:t>
            </w:r>
            <w:proofErr w:type="spellEnd"/>
            <w:r w:rsidRPr="00892D11">
              <w:rPr>
                <w:sz w:val="24"/>
                <w:szCs w:val="24"/>
              </w:rPr>
              <w:t xml:space="preserve">. 18, </w:t>
            </w:r>
            <w:proofErr w:type="spellStart"/>
            <w:r w:rsidRPr="00892D11">
              <w:rPr>
                <w:sz w:val="24"/>
                <w:szCs w:val="24"/>
              </w:rPr>
              <w:t>помещение</w:t>
            </w:r>
            <w:proofErr w:type="spellEnd"/>
            <w:r w:rsidRPr="00892D11">
              <w:rPr>
                <w:sz w:val="24"/>
                <w:szCs w:val="24"/>
              </w:rPr>
              <w:t xml:space="preserve"> </w:t>
            </w:r>
            <w:proofErr w:type="spellStart"/>
            <w:r w:rsidRPr="00892D11">
              <w:rPr>
                <w:sz w:val="24"/>
                <w:szCs w:val="24"/>
              </w:rPr>
              <w:t>серверной</w:t>
            </w:r>
            <w:proofErr w:type="spellEnd"/>
            <w:r w:rsidRPr="00892D11">
              <w:rPr>
                <w:sz w:val="24"/>
                <w:szCs w:val="24"/>
              </w:rPr>
              <w:t xml:space="preserve"> (</w:t>
            </w:r>
            <w:proofErr w:type="spellStart"/>
            <w:r w:rsidRPr="00892D11">
              <w:rPr>
                <w:sz w:val="24"/>
                <w:szCs w:val="24"/>
              </w:rPr>
              <w:t>коммутационный</w:t>
            </w:r>
            <w:proofErr w:type="spellEnd"/>
            <w:r w:rsidRPr="00892D11">
              <w:rPr>
                <w:sz w:val="24"/>
                <w:szCs w:val="24"/>
              </w:rPr>
              <w:t xml:space="preserve"> </w:t>
            </w:r>
            <w:proofErr w:type="spellStart"/>
            <w:r w:rsidRPr="00892D11">
              <w:rPr>
                <w:sz w:val="24"/>
                <w:szCs w:val="24"/>
              </w:rPr>
              <w:t>узел</w:t>
            </w:r>
            <w:proofErr w:type="spellEnd"/>
            <w:r w:rsidRPr="00892D11">
              <w:rPr>
                <w:sz w:val="24"/>
                <w:szCs w:val="24"/>
              </w:rPr>
              <w:t xml:space="preserve">, 1 </w:t>
            </w:r>
            <w:proofErr w:type="spellStart"/>
            <w:r w:rsidRPr="00892D11">
              <w:rPr>
                <w:sz w:val="24"/>
                <w:szCs w:val="24"/>
              </w:rPr>
              <w:t>этаж</w:t>
            </w:r>
            <w:proofErr w:type="spellEnd"/>
            <w:r w:rsidRPr="00892D11">
              <w:rPr>
                <w:sz w:val="24"/>
                <w:szCs w:val="24"/>
              </w:rPr>
              <w:t>).</w:t>
            </w:r>
            <w:proofErr w:type="gramEnd"/>
          </w:p>
        </w:tc>
      </w:tr>
      <w:tr w:rsidR="00892D11" w:rsidRPr="00892D11" w:rsidTr="00892D11">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2/2</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tabs>
                <w:tab w:val="left" w:pos="382"/>
              </w:tabs>
              <w:spacing w:before="0" w:beforeAutospacing="0" w:after="0" w:afterAutospacing="0"/>
              <w:ind w:left="132"/>
              <w:jc w:val="both"/>
              <w:rPr>
                <w:sz w:val="24"/>
                <w:szCs w:val="24"/>
              </w:rPr>
            </w:pPr>
            <w:r w:rsidRPr="00892D11">
              <w:rPr>
                <w:sz w:val="24"/>
                <w:szCs w:val="24"/>
                <w:lang w:val="ru-RU"/>
              </w:rPr>
              <w:t xml:space="preserve">Металлический контейнер, расположенный по адресу: Ставропольский край, Минераловодский </w:t>
            </w:r>
            <w:proofErr w:type="spellStart"/>
            <w:r w:rsidRPr="00892D11">
              <w:rPr>
                <w:sz w:val="24"/>
                <w:szCs w:val="24"/>
                <w:lang w:val="ru-RU"/>
              </w:rPr>
              <w:t>м.о</w:t>
            </w:r>
            <w:proofErr w:type="spellEnd"/>
            <w:r w:rsidRPr="00892D11">
              <w:rPr>
                <w:sz w:val="24"/>
                <w:szCs w:val="24"/>
                <w:lang w:val="ru-RU"/>
              </w:rPr>
              <w:t xml:space="preserve">., </w:t>
            </w:r>
            <w:r w:rsidRPr="00892D11">
              <w:rPr>
                <w:sz w:val="24"/>
                <w:szCs w:val="24"/>
                <w:lang w:val="ru-RU"/>
              </w:rPr>
              <w:br/>
              <w:t xml:space="preserve">п. Первомайский, ул. </w:t>
            </w:r>
            <w:proofErr w:type="spellStart"/>
            <w:proofErr w:type="gramStart"/>
            <w:r w:rsidRPr="00892D11">
              <w:rPr>
                <w:sz w:val="24"/>
                <w:szCs w:val="24"/>
              </w:rPr>
              <w:t>Московская</w:t>
            </w:r>
            <w:proofErr w:type="spellEnd"/>
            <w:proofErr w:type="gramEnd"/>
            <w:r w:rsidRPr="00892D11">
              <w:rPr>
                <w:sz w:val="24"/>
                <w:szCs w:val="24"/>
              </w:rPr>
              <w:t xml:space="preserve">, </w:t>
            </w:r>
            <w:proofErr w:type="spellStart"/>
            <w:r w:rsidRPr="00892D11">
              <w:rPr>
                <w:sz w:val="24"/>
                <w:szCs w:val="24"/>
              </w:rPr>
              <w:t>зд</w:t>
            </w:r>
            <w:proofErr w:type="spellEnd"/>
            <w:r w:rsidRPr="00892D11">
              <w:rPr>
                <w:sz w:val="24"/>
                <w:szCs w:val="24"/>
              </w:rPr>
              <w:t>. 18, (</w:t>
            </w:r>
            <w:proofErr w:type="spellStart"/>
            <w:r w:rsidRPr="00892D11">
              <w:rPr>
                <w:sz w:val="24"/>
                <w:szCs w:val="24"/>
              </w:rPr>
              <w:t>помещение</w:t>
            </w:r>
            <w:proofErr w:type="spellEnd"/>
            <w:r w:rsidRPr="00892D11">
              <w:rPr>
                <w:sz w:val="24"/>
                <w:szCs w:val="24"/>
              </w:rPr>
              <w:t xml:space="preserve"> ИБП).</w:t>
            </w:r>
          </w:p>
        </w:tc>
      </w:tr>
      <w:tr w:rsidR="00892D11" w:rsidRPr="00892D11" w:rsidTr="00892D11">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2/2</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spacing w:before="0" w:beforeAutospacing="0" w:after="0" w:afterAutospacing="0"/>
              <w:ind w:left="142"/>
              <w:jc w:val="both"/>
              <w:rPr>
                <w:sz w:val="24"/>
                <w:szCs w:val="24"/>
              </w:rPr>
            </w:pPr>
            <w:r w:rsidRPr="00892D11">
              <w:rPr>
                <w:sz w:val="24"/>
                <w:szCs w:val="24"/>
                <w:lang w:val="ru-RU"/>
              </w:rPr>
              <w:t xml:space="preserve">Административное здание Минераловодской таможни, расположенное по адресу: </w:t>
            </w:r>
            <w:proofErr w:type="gramStart"/>
            <w:r w:rsidRPr="00892D11">
              <w:rPr>
                <w:sz w:val="24"/>
                <w:szCs w:val="24"/>
                <w:lang w:val="ru-RU"/>
              </w:rPr>
              <w:t xml:space="preserve">Ставропольский край, Минераловодский </w:t>
            </w:r>
            <w:proofErr w:type="spellStart"/>
            <w:r w:rsidRPr="00892D11">
              <w:rPr>
                <w:sz w:val="24"/>
                <w:szCs w:val="24"/>
                <w:lang w:val="ru-RU"/>
              </w:rPr>
              <w:t>м.о</w:t>
            </w:r>
            <w:proofErr w:type="spellEnd"/>
            <w:r w:rsidRPr="00892D11">
              <w:rPr>
                <w:sz w:val="24"/>
                <w:szCs w:val="24"/>
                <w:lang w:val="ru-RU"/>
              </w:rPr>
              <w:t xml:space="preserve">., п. Первомайский, </w:t>
            </w:r>
            <w:r w:rsidRPr="00892D11">
              <w:rPr>
                <w:sz w:val="24"/>
                <w:szCs w:val="24"/>
                <w:lang w:val="ru-RU"/>
              </w:rPr>
              <w:br/>
              <w:t xml:space="preserve">ул. </w:t>
            </w:r>
            <w:proofErr w:type="spellStart"/>
            <w:r w:rsidRPr="00892D11">
              <w:rPr>
                <w:sz w:val="24"/>
                <w:szCs w:val="24"/>
              </w:rPr>
              <w:t>Московская</w:t>
            </w:r>
            <w:proofErr w:type="spellEnd"/>
            <w:r w:rsidRPr="00892D11">
              <w:rPr>
                <w:sz w:val="24"/>
                <w:szCs w:val="24"/>
              </w:rPr>
              <w:t xml:space="preserve">, </w:t>
            </w:r>
            <w:proofErr w:type="spellStart"/>
            <w:r w:rsidRPr="00892D11">
              <w:rPr>
                <w:sz w:val="24"/>
                <w:szCs w:val="24"/>
              </w:rPr>
              <w:t>зд</w:t>
            </w:r>
            <w:proofErr w:type="spellEnd"/>
            <w:r w:rsidRPr="00892D11">
              <w:rPr>
                <w:sz w:val="24"/>
                <w:szCs w:val="24"/>
              </w:rPr>
              <w:t xml:space="preserve">. 21, </w:t>
            </w:r>
            <w:proofErr w:type="spellStart"/>
            <w:r w:rsidRPr="00892D11">
              <w:rPr>
                <w:sz w:val="24"/>
                <w:szCs w:val="24"/>
              </w:rPr>
              <w:t>помещение</w:t>
            </w:r>
            <w:proofErr w:type="spellEnd"/>
            <w:r w:rsidRPr="00892D11">
              <w:rPr>
                <w:sz w:val="24"/>
                <w:szCs w:val="24"/>
              </w:rPr>
              <w:t xml:space="preserve"> </w:t>
            </w:r>
            <w:proofErr w:type="spellStart"/>
            <w:r w:rsidRPr="00892D11">
              <w:rPr>
                <w:sz w:val="24"/>
                <w:szCs w:val="24"/>
              </w:rPr>
              <w:t>серверной</w:t>
            </w:r>
            <w:proofErr w:type="spellEnd"/>
            <w:r w:rsidRPr="00892D11">
              <w:rPr>
                <w:sz w:val="24"/>
                <w:szCs w:val="24"/>
              </w:rPr>
              <w:t xml:space="preserve"> (</w:t>
            </w:r>
            <w:proofErr w:type="spellStart"/>
            <w:r w:rsidRPr="00892D11">
              <w:rPr>
                <w:sz w:val="24"/>
                <w:szCs w:val="24"/>
              </w:rPr>
              <w:t>коммутационный</w:t>
            </w:r>
            <w:proofErr w:type="spellEnd"/>
            <w:r w:rsidRPr="00892D11">
              <w:rPr>
                <w:sz w:val="24"/>
                <w:szCs w:val="24"/>
              </w:rPr>
              <w:t xml:space="preserve"> </w:t>
            </w:r>
            <w:proofErr w:type="spellStart"/>
            <w:r w:rsidRPr="00892D11">
              <w:rPr>
                <w:sz w:val="24"/>
                <w:szCs w:val="24"/>
              </w:rPr>
              <w:t>узел</w:t>
            </w:r>
            <w:proofErr w:type="spellEnd"/>
            <w:r w:rsidRPr="00892D11">
              <w:rPr>
                <w:sz w:val="24"/>
                <w:szCs w:val="24"/>
              </w:rPr>
              <w:t xml:space="preserve">, 2 </w:t>
            </w:r>
            <w:proofErr w:type="spellStart"/>
            <w:r w:rsidRPr="00892D11">
              <w:rPr>
                <w:sz w:val="24"/>
                <w:szCs w:val="24"/>
              </w:rPr>
              <w:t>этаж</w:t>
            </w:r>
            <w:proofErr w:type="spellEnd"/>
            <w:r w:rsidRPr="00892D11">
              <w:rPr>
                <w:sz w:val="24"/>
                <w:szCs w:val="24"/>
              </w:rPr>
              <w:t>).</w:t>
            </w:r>
            <w:proofErr w:type="gramEnd"/>
          </w:p>
        </w:tc>
      </w:tr>
      <w:tr w:rsidR="00892D11" w:rsidRPr="00892D11" w:rsidTr="00892D11">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2/2</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spacing w:before="0" w:beforeAutospacing="0" w:after="0" w:afterAutospacing="0"/>
              <w:ind w:left="142"/>
              <w:jc w:val="both"/>
              <w:rPr>
                <w:sz w:val="24"/>
                <w:szCs w:val="24"/>
              </w:rPr>
            </w:pPr>
            <w:r w:rsidRPr="00892D11">
              <w:rPr>
                <w:sz w:val="24"/>
                <w:szCs w:val="24"/>
                <w:lang w:val="ru-RU"/>
              </w:rPr>
              <w:t xml:space="preserve">Металлический контейнер, расположенный по адресу: Ставропольский край, Минераловодский </w:t>
            </w:r>
            <w:proofErr w:type="spellStart"/>
            <w:r w:rsidRPr="00892D11">
              <w:rPr>
                <w:sz w:val="24"/>
                <w:szCs w:val="24"/>
                <w:lang w:val="ru-RU"/>
              </w:rPr>
              <w:t>м.о</w:t>
            </w:r>
            <w:proofErr w:type="spellEnd"/>
            <w:r w:rsidRPr="00892D11">
              <w:rPr>
                <w:sz w:val="24"/>
                <w:szCs w:val="24"/>
                <w:lang w:val="ru-RU"/>
              </w:rPr>
              <w:t xml:space="preserve">., </w:t>
            </w:r>
            <w:r w:rsidRPr="00892D11">
              <w:rPr>
                <w:sz w:val="24"/>
                <w:szCs w:val="24"/>
                <w:lang w:val="ru-RU"/>
              </w:rPr>
              <w:br/>
              <w:t xml:space="preserve">п. Первомайский, ул. </w:t>
            </w:r>
            <w:proofErr w:type="spellStart"/>
            <w:proofErr w:type="gramStart"/>
            <w:r w:rsidRPr="00892D11">
              <w:rPr>
                <w:sz w:val="24"/>
                <w:szCs w:val="24"/>
              </w:rPr>
              <w:t>Московская</w:t>
            </w:r>
            <w:proofErr w:type="spellEnd"/>
            <w:proofErr w:type="gramEnd"/>
            <w:r w:rsidRPr="00892D11">
              <w:rPr>
                <w:sz w:val="24"/>
                <w:szCs w:val="24"/>
              </w:rPr>
              <w:t xml:space="preserve">, </w:t>
            </w:r>
            <w:proofErr w:type="spellStart"/>
            <w:r w:rsidRPr="00892D11">
              <w:rPr>
                <w:sz w:val="24"/>
                <w:szCs w:val="24"/>
              </w:rPr>
              <w:t>зд</w:t>
            </w:r>
            <w:proofErr w:type="spellEnd"/>
            <w:r w:rsidRPr="00892D11">
              <w:rPr>
                <w:sz w:val="24"/>
                <w:szCs w:val="24"/>
              </w:rPr>
              <w:t>. 21 (</w:t>
            </w:r>
            <w:proofErr w:type="spellStart"/>
            <w:r w:rsidRPr="00892D11">
              <w:rPr>
                <w:sz w:val="24"/>
                <w:szCs w:val="24"/>
              </w:rPr>
              <w:t>помещение</w:t>
            </w:r>
            <w:proofErr w:type="spellEnd"/>
            <w:r w:rsidRPr="00892D11">
              <w:rPr>
                <w:sz w:val="24"/>
                <w:szCs w:val="24"/>
              </w:rPr>
              <w:t xml:space="preserve"> ИБП).</w:t>
            </w:r>
          </w:p>
        </w:tc>
      </w:tr>
      <w:tr w:rsidR="00892D11" w:rsidRPr="00892D11" w:rsidTr="00892D11">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4/4</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spacing w:before="0" w:beforeAutospacing="0" w:after="0" w:afterAutospacing="0"/>
              <w:ind w:left="142"/>
              <w:jc w:val="both"/>
              <w:rPr>
                <w:sz w:val="24"/>
                <w:szCs w:val="24"/>
                <w:highlight w:val="yellow"/>
              </w:rPr>
            </w:pPr>
            <w:r w:rsidRPr="00892D11">
              <w:rPr>
                <w:sz w:val="24"/>
                <w:szCs w:val="24"/>
                <w:lang w:val="ru-RU"/>
              </w:rPr>
              <w:t xml:space="preserve">Административное здание Минераловодской таможни (Литер А), расположенное по адресу: </w:t>
            </w:r>
            <w:proofErr w:type="gramStart"/>
            <w:r w:rsidRPr="00892D11">
              <w:rPr>
                <w:sz w:val="24"/>
                <w:szCs w:val="24"/>
                <w:lang w:val="ru-RU"/>
              </w:rPr>
              <w:t xml:space="preserve">Ставропольский край, </w:t>
            </w:r>
            <w:proofErr w:type="spellStart"/>
            <w:r w:rsidRPr="00892D11">
              <w:rPr>
                <w:sz w:val="24"/>
                <w:szCs w:val="24"/>
                <w:lang w:val="ru-RU"/>
              </w:rPr>
              <w:t>м.о</w:t>
            </w:r>
            <w:proofErr w:type="spellEnd"/>
            <w:r w:rsidRPr="00892D11">
              <w:rPr>
                <w:sz w:val="24"/>
                <w:szCs w:val="24"/>
                <w:lang w:val="ru-RU"/>
              </w:rPr>
              <w:t xml:space="preserve">. Минераловодский, г. Минеральные Воды, ул. </w:t>
            </w:r>
            <w:proofErr w:type="spellStart"/>
            <w:r w:rsidRPr="00892D11">
              <w:rPr>
                <w:sz w:val="24"/>
                <w:szCs w:val="24"/>
              </w:rPr>
              <w:t>Советская</w:t>
            </w:r>
            <w:proofErr w:type="spellEnd"/>
            <w:r w:rsidRPr="00892D11">
              <w:rPr>
                <w:sz w:val="24"/>
                <w:szCs w:val="24"/>
              </w:rPr>
              <w:t xml:space="preserve">, </w:t>
            </w:r>
            <w:proofErr w:type="spellStart"/>
            <w:r w:rsidRPr="00892D11">
              <w:rPr>
                <w:sz w:val="24"/>
                <w:szCs w:val="24"/>
              </w:rPr>
              <w:t>зд</w:t>
            </w:r>
            <w:proofErr w:type="spellEnd"/>
            <w:r w:rsidRPr="00892D11">
              <w:rPr>
                <w:sz w:val="24"/>
                <w:szCs w:val="24"/>
              </w:rPr>
              <w:t>. 150/1 (</w:t>
            </w:r>
            <w:proofErr w:type="spellStart"/>
            <w:r w:rsidRPr="00892D11">
              <w:rPr>
                <w:sz w:val="24"/>
                <w:szCs w:val="24"/>
              </w:rPr>
              <w:t>помещение</w:t>
            </w:r>
            <w:proofErr w:type="spellEnd"/>
            <w:r w:rsidRPr="00892D11">
              <w:rPr>
                <w:sz w:val="24"/>
                <w:szCs w:val="24"/>
              </w:rPr>
              <w:t xml:space="preserve"> АТС № 108 </w:t>
            </w:r>
            <w:r w:rsidRPr="00892D11">
              <w:rPr>
                <w:sz w:val="24"/>
                <w:szCs w:val="24"/>
              </w:rPr>
              <w:br/>
              <w:t xml:space="preserve">(1 </w:t>
            </w:r>
            <w:proofErr w:type="spellStart"/>
            <w:r w:rsidRPr="00892D11">
              <w:rPr>
                <w:sz w:val="24"/>
                <w:szCs w:val="24"/>
              </w:rPr>
              <w:t>этаж</w:t>
            </w:r>
            <w:proofErr w:type="spellEnd"/>
            <w:r w:rsidRPr="00892D11">
              <w:rPr>
                <w:sz w:val="24"/>
                <w:szCs w:val="24"/>
              </w:rPr>
              <w:t xml:space="preserve">), </w:t>
            </w:r>
            <w:proofErr w:type="spellStart"/>
            <w:r w:rsidRPr="00892D11">
              <w:rPr>
                <w:sz w:val="24"/>
                <w:szCs w:val="24"/>
              </w:rPr>
              <w:t>помещение</w:t>
            </w:r>
            <w:proofErr w:type="spellEnd"/>
            <w:r w:rsidRPr="00892D11">
              <w:rPr>
                <w:sz w:val="24"/>
                <w:szCs w:val="24"/>
              </w:rPr>
              <w:t xml:space="preserve"> </w:t>
            </w:r>
            <w:r w:rsidRPr="00892D11">
              <w:rPr>
                <w:sz w:val="24"/>
                <w:szCs w:val="24"/>
                <w:shd w:val="clear" w:color="auto" w:fill="FFFFFF"/>
              </w:rPr>
              <w:t xml:space="preserve">АТС № 306 (3 </w:t>
            </w:r>
            <w:proofErr w:type="spellStart"/>
            <w:r w:rsidRPr="00892D11">
              <w:rPr>
                <w:sz w:val="24"/>
                <w:szCs w:val="24"/>
                <w:shd w:val="clear" w:color="auto" w:fill="FFFFFF"/>
              </w:rPr>
              <w:t>этаж</w:t>
            </w:r>
            <w:proofErr w:type="spellEnd"/>
            <w:r w:rsidRPr="00892D11">
              <w:rPr>
                <w:sz w:val="24"/>
                <w:szCs w:val="24"/>
                <w:shd w:val="clear" w:color="auto" w:fill="FFFFFF"/>
              </w:rPr>
              <w:t>)).</w:t>
            </w:r>
            <w:proofErr w:type="gramEnd"/>
          </w:p>
        </w:tc>
      </w:tr>
      <w:tr w:rsidR="00892D11" w:rsidRPr="00892D11" w:rsidTr="00892D11">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2/2</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spacing w:before="0" w:beforeAutospacing="0" w:after="0" w:afterAutospacing="0"/>
              <w:ind w:left="142"/>
              <w:jc w:val="both"/>
              <w:rPr>
                <w:sz w:val="24"/>
                <w:szCs w:val="24"/>
                <w:highlight w:val="yellow"/>
              </w:rPr>
            </w:pPr>
            <w:r w:rsidRPr="00892D11">
              <w:rPr>
                <w:sz w:val="24"/>
                <w:szCs w:val="24"/>
                <w:lang w:val="ru-RU"/>
              </w:rPr>
              <w:t xml:space="preserve">Административное здание Северо-Кавказской электронной таможни, расположенное по адресу: </w:t>
            </w:r>
            <w:proofErr w:type="gramStart"/>
            <w:r w:rsidRPr="00892D11">
              <w:rPr>
                <w:sz w:val="24"/>
                <w:szCs w:val="24"/>
                <w:lang w:val="ru-RU"/>
              </w:rPr>
              <w:t xml:space="preserve">Ставропольский край, </w:t>
            </w:r>
            <w:proofErr w:type="spellStart"/>
            <w:r w:rsidRPr="00892D11">
              <w:rPr>
                <w:sz w:val="24"/>
                <w:szCs w:val="24"/>
                <w:lang w:val="ru-RU"/>
              </w:rPr>
              <w:lastRenderedPageBreak/>
              <w:t>м.о</w:t>
            </w:r>
            <w:proofErr w:type="spellEnd"/>
            <w:r w:rsidRPr="00892D11">
              <w:rPr>
                <w:sz w:val="24"/>
                <w:szCs w:val="24"/>
                <w:lang w:val="ru-RU"/>
              </w:rPr>
              <w:t xml:space="preserve">. Минераловодский, </w:t>
            </w:r>
            <w:r w:rsidRPr="00892D11">
              <w:rPr>
                <w:sz w:val="24"/>
                <w:szCs w:val="24"/>
                <w:lang w:val="ru-RU"/>
              </w:rPr>
              <w:br/>
              <w:t xml:space="preserve">г. Минеральные Воды, ул. </w:t>
            </w:r>
            <w:proofErr w:type="spellStart"/>
            <w:r w:rsidRPr="00892D11">
              <w:rPr>
                <w:sz w:val="24"/>
                <w:szCs w:val="24"/>
              </w:rPr>
              <w:t>Советская</w:t>
            </w:r>
            <w:proofErr w:type="spellEnd"/>
            <w:r w:rsidRPr="00892D11">
              <w:rPr>
                <w:sz w:val="24"/>
                <w:szCs w:val="24"/>
              </w:rPr>
              <w:t xml:space="preserve">, </w:t>
            </w:r>
            <w:proofErr w:type="spellStart"/>
            <w:r w:rsidRPr="00892D11">
              <w:rPr>
                <w:sz w:val="24"/>
                <w:szCs w:val="24"/>
              </w:rPr>
              <w:t>зд</w:t>
            </w:r>
            <w:proofErr w:type="spellEnd"/>
            <w:r w:rsidRPr="00892D11">
              <w:rPr>
                <w:sz w:val="24"/>
                <w:szCs w:val="24"/>
              </w:rPr>
              <w:t xml:space="preserve">. 150/1, </w:t>
            </w:r>
            <w:proofErr w:type="spellStart"/>
            <w:r w:rsidRPr="00892D11">
              <w:rPr>
                <w:sz w:val="24"/>
                <w:szCs w:val="24"/>
              </w:rPr>
              <w:t>помещение</w:t>
            </w:r>
            <w:proofErr w:type="spellEnd"/>
            <w:r w:rsidRPr="00892D11">
              <w:rPr>
                <w:sz w:val="24"/>
                <w:szCs w:val="24"/>
              </w:rPr>
              <w:t xml:space="preserve"> </w:t>
            </w:r>
            <w:proofErr w:type="spellStart"/>
            <w:r w:rsidRPr="00892D11">
              <w:rPr>
                <w:sz w:val="24"/>
                <w:szCs w:val="24"/>
              </w:rPr>
              <w:t>серверной</w:t>
            </w:r>
            <w:proofErr w:type="spellEnd"/>
            <w:r w:rsidRPr="00892D11">
              <w:rPr>
                <w:sz w:val="24"/>
                <w:szCs w:val="24"/>
              </w:rPr>
              <w:t xml:space="preserve"> (</w:t>
            </w:r>
            <w:proofErr w:type="spellStart"/>
            <w:r w:rsidRPr="00892D11">
              <w:rPr>
                <w:sz w:val="24"/>
                <w:szCs w:val="24"/>
              </w:rPr>
              <w:t>коммутационный</w:t>
            </w:r>
            <w:proofErr w:type="spellEnd"/>
            <w:r w:rsidRPr="00892D11">
              <w:rPr>
                <w:sz w:val="24"/>
                <w:szCs w:val="24"/>
              </w:rPr>
              <w:t xml:space="preserve"> </w:t>
            </w:r>
            <w:proofErr w:type="spellStart"/>
            <w:r w:rsidRPr="00892D11">
              <w:rPr>
                <w:sz w:val="24"/>
                <w:szCs w:val="24"/>
              </w:rPr>
              <w:t>узел</w:t>
            </w:r>
            <w:proofErr w:type="spellEnd"/>
            <w:r w:rsidRPr="00892D11">
              <w:rPr>
                <w:sz w:val="24"/>
                <w:szCs w:val="24"/>
              </w:rPr>
              <w:t xml:space="preserve">, 1 </w:t>
            </w:r>
            <w:proofErr w:type="spellStart"/>
            <w:r w:rsidRPr="00892D11">
              <w:rPr>
                <w:sz w:val="24"/>
                <w:szCs w:val="24"/>
              </w:rPr>
              <w:t>этаж</w:t>
            </w:r>
            <w:proofErr w:type="spellEnd"/>
            <w:r w:rsidRPr="00892D11">
              <w:rPr>
                <w:sz w:val="24"/>
                <w:szCs w:val="24"/>
              </w:rPr>
              <w:t>).</w:t>
            </w:r>
            <w:proofErr w:type="gramEnd"/>
          </w:p>
        </w:tc>
      </w:tr>
      <w:tr w:rsidR="00892D11" w:rsidRPr="00892D11" w:rsidTr="00892D11">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2/2</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spacing w:before="0" w:beforeAutospacing="0" w:after="0" w:afterAutospacing="0"/>
              <w:ind w:left="142"/>
              <w:jc w:val="both"/>
              <w:rPr>
                <w:sz w:val="24"/>
                <w:szCs w:val="24"/>
                <w:highlight w:val="yellow"/>
              </w:rPr>
            </w:pPr>
            <w:r w:rsidRPr="00892D11">
              <w:rPr>
                <w:sz w:val="24"/>
                <w:szCs w:val="24"/>
                <w:lang w:val="ru-RU"/>
              </w:rPr>
              <w:t xml:space="preserve">Металлический контейнер, расположенный по адресу: Ставропольский край, </w:t>
            </w:r>
            <w:proofErr w:type="spellStart"/>
            <w:r w:rsidRPr="00892D11">
              <w:rPr>
                <w:sz w:val="24"/>
                <w:szCs w:val="24"/>
                <w:lang w:val="ru-RU"/>
              </w:rPr>
              <w:t>м.о</w:t>
            </w:r>
            <w:proofErr w:type="spellEnd"/>
            <w:r w:rsidRPr="00892D11">
              <w:rPr>
                <w:sz w:val="24"/>
                <w:szCs w:val="24"/>
                <w:lang w:val="ru-RU"/>
              </w:rPr>
              <w:t>. Минераловодский,</w:t>
            </w:r>
            <w:r w:rsidRPr="00892D11">
              <w:rPr>
                <w:sz w:val="24"/>
                <w:szCs w:val="24"/>
                <w:lang w:val="ru-RU"/>
              </w:rPr>
              <w:br/>
              <w:t xml:space="preserve">г. Минеральные Воды, ул. </w:t>
            </w:r>
            <w:proofErr w:type="spellStart"/>
            <w:proofErr w:type="gramStart"/>
            <w:r w:rsidRPr="00892D11">
              <w:rPr>
                <w:sz w:val="24"/>
                <w:szCs w:val="24"/>
              </w:rPr>
              <w:t>Советская</w:t>
            </w:r>
            <w:proofErr w:type="spellEnd"/>
            <w:proofErr w:type="gramEnd"/>
            <w:r w:rsidRPr="00892D11">
              <w:rPr>
                <w:sz w:val="24"/>
                <w:szCs w:val="24"/>
              </w:rPr>
              <w:t xml:space="preserve">, </w:t>
            </w:r>
            <w:proofErr w:type="spellStart"/>
            <w:r w:rsidRPr="00892D11">
              <w:rPr>
                <w:sz w:val="24"/>
                <w:szCs w:val="24"/>
              </w:rPr>
              <w:t>зд</w:t>
            </w:r>
            <w:proofErr w:type="spellEnd"/>
            <w:r w:rsidRPr="00892D11">
              <w:rPr>
                <w:sz w:val="24"/>
                <w:szCs w:val="24"/>
              </w:rPr>
              <w:t>. 150/1, (</w:t>
            </w:r>
            <w:proofErr w:type="spellStart"/>
            <w:r w:rsidRPr="00892D11">
              <w:rPr>
                <w:sz w:val="24"/>
                <w:szCs w:val="24"/>
              </w:rPr>
              <w:t>помещение</w:t>
            </w:r>
            <w:proofErr w:type="spellEnd"/>
            <w:r w:rsidRPr="00892D11">
              <w:rPr>
                <w:sz w:val="24"/>
                <w:szCs w:val="24"/>
              </w:rPr>
              <w:t xml:space="preserve"> ИБП СКЭТ).</w:t>
            </w:r>
          </w:p>
        </w:tc>
      </w:tr>
      <w:tr w:rsidR="00892D11" w:rsidRPr="00892D11" w:rsidTr="00892D11">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2/2</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spacing w:before="0" w:beforeAutospacing="0" w:after="0" w:afterAutospacing="0"/>
              <w:ind w:left="142"/>
              <w:jc w:val="both"/>
              <w:rPr>
                <w:sz w:val="24"/>
                <w:szCs w:val="24"/>
                <w:highlight w:val="yellow"/>
              </w:rPr>
            </w:pPr>
            <w:r w:rsidRPr="00892D11">
              <w:rPr>
                <w:sz w:val="24"/>
                <w:szCs w:val="24"/>
                <w:lang w:val="ru-RU"/>
              </w:rPr>
              <w:t xml:space="preserve">Металлический контейнер, расположенный по адресу:  Ставропольский край, </w:t>
            </w:r>
            <w:proofErr w:type="spellStart"/>
            <w:r w:rsidRPr="00892D11">
              <w:rPr>
                <w:sz w:val="24"/>
                <w:szCs w:val="24"/>
                <w:lang w:val="ru-RU"/>
              </w:rPr>
              <w:t>м.о</w:t>
            </w:r>
            <w:proofErr w:type="spellEnd"/>
            <w:r w:rsidRPr="00892D11">
              <w:rPr>
                <w:sz w:val="24"/>
                <w:szCs w:val="24"/>
                <w:lang w:val="ru-RU"/>
              </w:rPr>
              <w:t xml:space="preserve">. Минераловодский, </w:t>
            </w:r>
            <w:r w:rsidRPr="00892D11">
              <w:rPr>
                <w:sz w:val="24"/>
                <w:szCs w:val="24"/>
                <w:lang w:val="ru-RU"/>
              </w:rPr>
              <w:br/>
              <w:t xml:space="preserve">г. Минеральные Воды, ул. </w:t>
            </w:r>
            <w:proofErr w:type="spellStart"/>
            <w:proofErr w:type="gramStart"/>
            <w:r w:rsidRPr="00892D11">
              <w:rPr>
                <w:sz w:val="24"/>
                <w:szCs w:val="24"/>
              </w:rPr>
              <w:t>Советская</w:t>
            </w:r>
            <w:proofErr w:type="spellEnd"/>
            <w:proofErr w:type="gramEnd"/>
            <w:r w:rsidRPr="00892D11">
              <w:rPr>
                <w:sz w:val="24"/>
                <w:szCs w:val="24"/>
              </w:rPr>
              <w:t xml:space="preserve">, </w:t>
            </w:r>
            <w:proofErr w:type="spellStart"/>
            <w:r w:rsidRPr="00892D11">
              <w:rPr>
                <w:sz w:val="24"/>
                <w:szCs w:val="24"/>
              </w:rPr>
              <w:t>зд</w:t>
            </w:r>
            <w:proofErr w:type="spellEnd"/>
            <w:r w:rsidRPr="00892D11">
              <w:rPr>
                <w:sz w:val="24"/>
                <w:szCs w:val="24"/>
              </w:rPr>
              <w:t>. 150/1, (</w:t>
            </w:r>
            <w:proofErr w:type="spellStart"/>
            <w:r w:rsidRPr="00892D11">
              <w:rPr>
                <w:sz w:val="24"/>
                <w:szCs w:val="24"/>
              </w:rPr>
              <w:t>помещение</w:t>
            </w:r>
            <w:proofErr w:type="spellEnd"/>
            <w:r w:rsidRPr="00892D11">
              <w:rPr>
                <w:sz w:val="24"/>
                <w:szCs w:val="24"/>
              </w:rPr>
              <w:t xml:space="preserve"> ИБП </w:t>
            </w:r>
            <w:proofErr w:type="spellStart"/>
            <w:r w:rsidRPr="00892D11">
              <w:rPr>
                <w:sz w:val="24"/>
                <w:szCs w:val="24"/>
              </w:rPr>
              <w:t>здания</w:t>
            </w:r>
            <w:proofErr w:type="spellEnd"/>
            <w:r w:rsidRPr="00892D11">
              <w:rPr>
                <w:sz w:val="24"/>
                <w:szCs w:val="24"/>
              </w:rPr>
              <w:t xml:space="preserve"> </w:t>
            </w:r>
            <w:proofErr w:type="spellStart"/>
            <w:r w:rsidRPr="00892D11">
              <w:rPr>
                <w:sz w:val="24"/>
                <w:szCs w:val="24"/>
              </w:rPr>
              <w:t>Литер</w:t>
            </w:r>
            <w:proofErr w:type="spellEnd"/>
            <w:r w:rsidRPr="00892D11">
              <w:rPr>
                <w:sz w:val="24"/>
                <w:szCs w:val="24"/>
              </w:rPr>
              <w:t xml:space="preserve"> Д).</w:t>
            </w:r>
          </w:p>
        </w:tc>
      </w:tr>
      <w:tr w:rsidR="00892D11" w:rsidRPr="00892D11" w:rsidTr="00892D11">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1/1</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spacing w:before="0" w:beforeAutospacing="0" w:after="0" w:afterAutospacing="0"/>
              <w:ind w:left="142"/>
              <w:jc w:val="both"/>
              <w:rPr>
                <w:sz w:val="24"/>
                <w:szCs w:val="24"/>
                <w:highlight w:val="yellow"/>
              </w:rPr>
            </w:pPr>
            <w:r w:rsidRPr="00892D11">
              <w:rPr>
                <w:sz w:val="24"/>
                <w:szCs w:val="24"/>
                <w:lang w:val="ru-RU"/>
              </w:rPr>
              <w:t xml:space="preserve">Административное модульное здание Минераловодской таможни, расположенное по адресу: Ставропольский край, Предгорный район, с. </w:t>
            </w:r>
            <w:proofErr w:type="spellStart"/>
            <w:r w:rsidRPr="00892D11">
              <w:rPr>
                <w:sz w:val="24"/>
                <w:szCs w:val="24"/>
                <w:lang w:val="ru-RU"/>
              </w:rPr>
              <w:t>Винсады</w:t>
            </w:r>
            <w:proofErr w:type="spellEnd"/>
            <w:r w:rsidRPr="00892D11">
              <w:rPr>
                <w:sz w:val="24"/>
                <w:szCs w:val="24"/>
                <w:lang w:val="ru-RU"/>
              </w:rPr>
              <w:t xml:space="preserve">, ул. </w:t>
            </w:r>
            <w:proofErr w:type="spellStart"/>
            <w:r w:rsidRPr="00892D11">
              <w:rPr>
                <w:sz w:val="24"/>
                <w:szCs w:val="24"/>
              </w:rPr>
              <w:t>Черкесское</w:t>
            </w:r>
            <w:proofErr w:type="spellEnd"/>
            <w:r w:rsidRPr="00892D11">
              <w:rPr>
                <w:sz w:val="24"/>
                <w:szCs w:val="24"/>
              </w:rPr>
              <w:t xml:space="preserve"> </w:t>
            </w:r>
            <w:proofErr w:type="spellStart"/>
            <w:r w:rsidRPr="00892D11">
              <w:rPr>
                <w:sz w:val="24"/>
                <w:szCs w:val="24"/>
              </w:rPr>
              <w:t>шоссе</w:t>
            </w:r>
            <w:proofErr w:type="spellEnd"/>
            <w:r w:rsidRPr="00892D11">
              <w:rPr>
                <w:sz w:val="24"/>
                <w:szCs w:val="24"/>
              </w:rPr>
              <w:t>, 22</w:t>
            </w:r>
            <w:proofErr w:type="gramStart"/>
            <w:r w:rsidRPr="00892D11">
              <w:rPr>
                <w:sz w:val="24"/>
                <w:szCs w:val="24"/>
              </w:rPr>
              <w:t xml:space="preserve"> А</w:t>
            </w:r>
            <w:proofErr w:type="gramEnd"/>
            <w:r w:rsidRPr="00892D11">
              <w:rPr>
                <w:sz w:val="24"/>
                <w:szCs w:val="24"/>
              </w:rPr>
              <w:t xml:space="preserve"> (МЛК РЭБОТИ (</w:t>
            </w:r>
            <w:proofErr w:type="spellStart"/>
            <w:r w:rsidRPr="00892D11">
              <w:rPr>
                <w:sz w:val="24"/>
                <w:szCs w:val="24"/>
              </w:rPr>
              <w:t>серверная</w:t>
            </w:r>
            <w:proofErr w:type="spellEnd"/>
            <w:r w:rsidRPr="00892D11">
              <w:rPr>
                <w:sz w:val="24"/>
                <w:szCs w:val="24"/>
              </w:rPr>
              <w:t xml:space="preserve"> 2 </w:t>
            </w:r>
            <w:proofErr w:type="spellStart"/>
            <w:r w:rsidRPr="00892D11">
              <w:rPr>
                <w:sz w:val="24"/>
                <w:szCs w:val="24"/>
              </w:rPr>
              <w:t>этаж</w:t>
            </w:r>
            <w:proofErr w:type="spellEnd"/>
            <w:r w:rsidRPr="00892D11">
              <w:rPr>
                <w:sz w:val="24"/>
                <w:szCs w:val="24"/>
              </w:rPr>
              <w:t>)).</w:t>
            </w:r>
          </w:p>
        </w:tc>
      </w:tr>
      <w:tr w:rsidR="00892D11" w:rsidRPr="008D24D2" w:rsidTr="00892D11">
        <w:tc>
          <w:tcPr>
            <w:tcW w:w="425" w:type="dxa"/>
            <w:vMerge/>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1/1</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tabs>
                <w:tab w:val="left" w:pos="382"/>
              </w:tabs>
              <w:spacing w:before="0" w:beforeAutospacing="0" w:after="0" w:afterAutospacing="0"/>
              <w:ind w:left="142"/>
              <w:jc w:val="both"/>
              <w:rPr>
                <w:sz w:val="24"/>
                <w:szCs w:val="24"/>
                <w:lang w:val="ru-RU"/>
              </w:rPr>
            </w:pPr>
            <w:r w:rsidRPr="00892D11">
              <w:rPr>
                <w:sz w:val="24"/>
                <w:szCs w:val="24"/>
                <w:lang w:val="ru-RU"/>
              </w:rPr>
              <w:t xml:space="preserve">Административное модульное здание Минераловодской таможни, расположенное по адресу:  Ставропольский край, Предгорный район, с. </w:t>
            </w:r>
            <w:proofErr w:type="spellStart"/>
            <w:r w:rsidRPr="00892D11">
              <w:rPr>
                <w:sz w:val="24"/>
                <w:szCs w:val="24"/>
                <w:lang w:val="ru-RU"/>
              </w:rPr>
              <w:t>Винсады</w:t>
            </w:r>
            <w:proofErr w:type="spellEnd"/>
            <w:r w:rsidRPr="00892D11">
              <w:rPr>
                <w:sz w:val="24"/>
                <w:szCs w:val="24"/>
                <w:lang w:val="ru-RU"/>
              </w:rPr>
              <w:t>, Черкесское шоссе, 22</w:t>
            </w:r>
            <w:proofErr w:type="gramStart"/>
            <w:r w:rsidRPr="00892D11">
              <w:rPr>
                <w:sz w:val="24"/>
                <w:szCs w:val="24"/>
                <w:lang w:val="ru-RU"/>
              </w:rPr>
              <w:t xml:space="preserve"> А</w:t>
            </w:r>
            <w:proofErr w:type="gramEnd"/>
            <w:r w:rsidRPr="00892D11">
              <w:rPr>
                <w:sz w:val="24"/>
                <w:szCs w:val="24"/>
                <w:lang w:val="ru-RU"/>
              </w:rPr>
              <w:t xml:space="preserve"> (ЭКС-филиал ЦЭКТУ (серверная, 2 этаж)).</w:t>
            </w:r>
          </w:p>
        </w:tc>
      </w:tr>
      <w:tr w:rsidR="00892D11" w:rsidRPr="00892D11" w:rsidTr="00892D11">
        <w:tc>
          <w:tcPr>
            <w:tcW w:w="425" w:type="dxa"/>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lang w:val="ru-RU"/>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lang w:val="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3/3</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tabs>
                <w:tab w:val="left" w:pos="382"/>
              </w:tabs>
              <w:spacing w:before="0" w:beforeAutospacing="0" w:after="0" w:afterAutospacing="0"/>
              <w:ind w:left="142"/>
              <w:jc w:val="both"/>
              <w:rPr>
                <w:sz w:val="24"/>
                <w:szCs w:val="24"/>
                <w:highlight w:val="yellow"/>
              </w:rPr>
            </w:pPr>
            <w:r w:rsidRPr="00892D11">
              <w:rPr>
                <w:sz w:val="24"/>
                <w:szCs w:val="24"/>
                <w:lang w:val="ru-RU"/>
              </w:rPr>
              <w:t xml:space="preserve">Административное здание Чеченского таможенного поста Минераловодской таможни, расположенное по адресу: </w:t>
            </w:r>
            <w:proofErr w:type="gramStart"/>
            <w:r w:rsidRPr="00892D11">
              <w:rPr>
                <w:sz w:val="24"/>
                <w:szCs w:val="24"/>
                <w:lang w:val="ru-RU"/>
              </w:rPr>
              <w:t xml:space="preserve">Чеченская Республика, г. Грозный, Ахматовский район, ул. </w:t>
            </w:r>
            <w:proofErr w:type="spellStart"/>
            <w:r w:rsidRPr="00892D11">
              <w:rPr>
                <w:sz w:val="24"/>
                <w:szCs w:val="24"/>
              </w:rPr>
              <w:t>Аэровокзальная</w:t>
            </w:r>
            <w:proofErr w:type="spellEnd"/>
            <w:r w:rsidRPr="00892D11">
              <w:rPr>
                <w:sz w:val="24"/>
                <w:szCs w:val="24"/>
              </w:rPr>
              <w:t>, 15 (</w:t>
            </w:r>
            <w:proofErr w:type="spellStart"/>
            <w:r w:rsidRPr="00892D11">
              <w:rPr>
                <w:sz w:val="24"/>
                <w:szCs w:val="24"/>
              </w:rPr>
              <w:t>помещение</w:t>
            </w:r>
            <w:proofErr w:type="spellEnd"/>
            <w:r w:rsidRPr="00892D11">
              <w:rPr>
                <w:sz w:val="24"/>
                <w:szCs w:val="24"/>
              </w:rPr>
              <w:t xml:space="preserve"> </w:t>
            </w:r>
            <w:proofErr w:type="spellStart"/>
            <w:r w:rsidRPr="00892D11">
              <w:rPr>
                <w:sz w:val="24"/>
                <w:szCs w:val="24"/>
              </w:rPr>
              <w:t>серверной</w:t>
            </w:r>
            <w:proofErr w:type="spellEnd"/>
            <w:r w:rsidRPr="00892D11">
              <w:rPr>
                <w:sz w:val="24"/>
                <w:szCs w:val="24"/>
              </w:rPr>
              <w:t xml:space="preserve"> «ТКУ», 1 </w:t>
            </w:r>
            <w:proofErr w:type="spellStart"/>
            <w:r w:rsidRPr="00892D11">
              <w:rPr>
                <w:sz w:val="24"/>
                <w:szCs w:val="24"/>
              </w:rPr>
              <w:t>этаж</w:t>
            </w:r>
            <w:proofErr w:type="spellEnd"/>
            <w:r w:rsidRPr="00892D11">
              <w:rPr>
                <w:sz w:val="24"/>
                <w:szCs w:val="24"/>
              </w:rPr>
              <w:t>).</w:t>
            </w:r>
            <w:proofErr w:type="gramEnd"/>
          </w:p>
        </w:tc>
      </w:tr>
      <w:tr w:rsidR="00892D11" w:rsidRPr="00892D11" w:rsidTr="00892D11">
        <w:tc>
          <w:tcPr>
            <w:tcW w:w="425" w:type="dxa"/>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4/4</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tabs>
                <w:tab w:val="left" w:pos="382"/>
              </w:tabs>
              <w:spacing w:before="0" w:beforeAutospacing="0" w:after="0" w:afterAutospacing="0"/>
              <w:ind w:left="142"/>
              <w:jc w:val="both"/>
              <w:rPr>
                <w:sz w:val="24"/>
                <w:szCs w:val="24"/>
                <w:highlight w:val="yellow"/>
              </w:rPr>
            </w:pPr>
            <w:r w:rsidRPr="00892D11">
              <w:rPr>
                <w:sz w:val="24"/>
                <w:szCs w:val="24"/>
                <w:lang w:val="ru-RU"/>
              </w:rPr>
              <w:t xml:space="preserve">Административное здание Карачаево-Черкесского таможенного поста Минераловодской таможни, расположенное по адресу: Карачаево-Черкесская Республика, г. Черкесск, ул. </w:t>
            </w:r>
            <w:proofErr w:type="spellStart"/>
            <w:r w:rsidRPr="00892D11">
              <w:rPr>
                <w:sz w:val="24"/>
                <w:szCs w:val="24"/>
              </w:rPr>
              <w:t>Лермонтова</w:t>
            </w:r>
            <w:proofErr w:type="spellEnd"/>
            <w:r w:rsidRPr="00892D11">
              <w:rPr>
                <w:sz w:val="24"/>
                <w:szCs w:val="24"/>
              </w:rPr>
              <w:t xml:space="preserve"> 154 А. (</w:t>
            </w:r>
            <w:proofErr w:type="spellStart"/>
            <w:r w:rsidRPr="00892D11">
              <w:rPr>
                <w:sz w:val="24"/>
                <w:szCs w:val="24"/>
              </w:rPr>
              <w:t>подвальное</w:t>
            </w:r>
            <w:proofErr w:type="spellEnd"/>
            <w:r w:rsidRPr="00892D11">
              <w:rPr>
                <w:sz w:val="24"/>
                <w:szCs w:val="24"/>
              </w:rPr>
              <w:t xml:space="preserve"> </w:t>
            </w:r>
            <w:proofErr w:type="spellStart"/>
            <w:r w:rsidRPr="00892D11">
              <w:rPr>
                <w:sz w:val="24"/>
                <w:szCs w:val="24"/>
              </w:rPr>
              <w:t>помещение</w:t>
            </w:r>
            <w:proofErr w:type="spellEnd"/>
            <w:r w:rsidRPr="00892D11">
              <w:rPr>
                <w:sz w:val="24"/>
                <w:szCs w:val="24"/>
              </w:rPr>
              <w:t xml:space="preserve"> ИБП, </w:t>
            </w:r>
            <w:proofErr w:type="spellStart"/>
            <w:r w:rsidRPr="00892D11">
              <w:rPr>
                <w:sz w:val="24"/>
                <w:szCs w:val="24"/>
              </w:rPr>
              <w:t>помещение</w:t>
            </w:r>
            <w:proofErr w:type="spellEnd"/>
            <w:r w:rsidRPr="00892D11">
              <w:rPr>
                <w:sz w:val="24"/>
                <w:szCs w:val="24"/>
              </w:rPr>
              <w:t xml:space="preserve"> </w:t>
            </w:r>
            <w:proofErr w:type="spellStart"/>
            <w:proofErr w:type="gramStart"/>
            <w:r w:rsidRPr="00892D11">
              <w:rPr>
                <w:sz w:val="24"/>
                <w:szCs w:val="24"/>
              </w:rPr>
              <w:t>серверной</w:t>
            </w:r>
            <w:proofErr w:type="spellEnd"/>
            <w:proofErr w:type="gramEnd"/>
            <w:r w:rsidRPr="00892D11">
              <w:rPr>
                <w:sz w:val="24"/>
                <w:szCs w:val="24"/>
              </w:rPr>
              <w:t xml:space="preserve"> «ТКУ», 3 </w:t>
            </w:r>
            <w:proofErr w:type="spellStart"/>
            <w:r w:rsidRPr="00892D11">
              <w:rPr>
                <w:sz w:val="24"/>
                <w:szCs w:val="24"/>
              </w:rPr>
              <w:t>этаж</w:t>
            </w:r>
            <w:proofErr w:type="spellEnd"/>
            <w:r w:rsidRPr="00892D11">
              <w:rPr>
                <w:sz w:val="24"/>
                <w:szCs w:val="24"/>
              </w:rPr>
              <w:t>).</w:t>
            </w:r>
          </w:p>
        </w:tc>
      </w:tr>
      <w:tr w:rsidR="00892D11" w:rsidRPr="008D24D2" w:rsidTr="00892D11">
        <w:tc>
          <w:tcPr>
            <w:tcW w:w="425" w:type="dxa"/>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2/2</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tabs>
                <w:tab w:val="left" w:pos="382"/>
              </w:tabs>
              <w:spacing w:before="0" w:beforeAutospacing="0" w:after="0" w:afterAutospacing="0"/>
              <w:ind w:left="142"/>
              <w:jc w:val="both"/>
              <w:rPr>
                <w:sz w:val="24"/>
                <w:szCs w:val="24"/>
                <w:highlight w:val="yellow"/>
                <w:lang w:val="ru-RU"/>
              </w:rPr>
            </w:pPr>
            <w:r w:rsidRPr="00892D11">
              <w:rPr>
                <w:sz w:val="24"/>
                <w:szCs w:val="24"/>
                <w:lang w:val="ru-RU"/>
              </w:rPr>
              <w:t xml:space="preserve">Административное здание Кабардино-Балкарского таможенного поста Минераловодской таможни, расположенное по адресу: </w:t>
            </w:r>
            <w:proofErr w:type="gramStart"/>
            <w:r w:rsidRPr="00892D11">
              <w:rPr>
                <w:sz w:val="24"/>
                <w:szCs w:val="24"/>
                <w:lang w:val="ru-RU"/>
              </w:rPr>
              <w:t xml:space="preserve">Кабардино-Балкарская Республика, г. Нальчик, </w:t>
            </w:r>
            <w:proofErr w:type="spellStart"/>
            <w:r w:rsidRPr="00892D11">
              <w:rPr>
                <w:sz w:val="24"/>
                <w:szCs w:val="24"/>
                <w:lang w:val="ru-RU"/>
              </w:rPr>
              <w:t>Ногмова</w:t>
            </w:r>
            <w:proofErr w:type="spellEnd"/>
            <w:r w:rsidRPr="00892D11">
              <w:rPr>
                <w:sz w:val="24"/>
                <w:szCs w:val="24"/>
                <w:lang w:val="ru-RU"/>
              </w:rPr>
              <w:t xml:space="preserve"> ул., д. 73 (помещение серверной «ТКУ» и ИБП, 1 этаж).</w:t>
            </w:r>
            <w:proofErr w:type="gramEnd"/>
          </w:p>
        </w:tc>
      </w:tr>
      <w:tr w:rsidR="00892D11" w:rsidRPr="00892D11" w:rsidTr="00892D11">
        <w:tc>
          <w:tcPr>
            <w:tcW w:w="425" w:type="dxa"/>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lang w:val="ru-RU"/>
              </w:rPr>
            </w:pPr>
          </w:p>
        </w:tc>
        <w:tc>
          <w:tcPr>
            <w:tcW w:w="2127" w:type="dxa"/>
            <w:vMerge/>
            <w:tcBorders>
              <w:left w:val="non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lang w:val="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4/4</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tabs>
                <w:tab w:val="left" w:pos="382"/>
              </w:tabs>
              <w:spacing w:before="0" w:beforeAutospacing="0" w:after="0" w:afterAutospacing="0"/>
              <w:ind w:left="142"/>
              <w:jc w:val="both"/>
              <w:rPr>
                <w:sz w:val="24"/>
                <w:szCs w:val="24"/>
                <w:highlight w:val="yellow"/>
              </w:rPr>
            </w:pPr>
            <w:r w:rsidRPr="00892D11">
              <w:rPr>
                <w:sz w:val="24"/>
                <w:szCs w:val="24"/>
                <w:lang w:val="ru-RU"/>
              </w:rPr>
              <w:t xml:space="preserve">Административное здание Ингушского таможенного поста Минераловодской таможни, расположенное по адресу: </w:t>
            </w:r>
            <w:proofErr w:type="gramStart"/>
            <w:r w:rsidRPr="00892D11">
              <w:rPr>
                <w:sz w:val="24"/>
                <w:szCs w:val="24"/>
                <w:lang w:val="ru-RU"/>
              </w:rPr>
              <w:t xml:space="preserve">Республика Ингушетия, г. Карабулак, </w:t>
            </w:r>
            <w:r w:rsidRPr="00892D11">
              <w:rPr>
                <w:sz w:val="24"/>
                <w:szCs w:val="24"/>
                <w:lang w:val="ru-RU"/>
              </w:rPr>
              <w:br/>
              <w:t xml:space="preserve">ул. </w:t>
            </w:r>
            <w:proofErr w:type="spellStart"/>
            <w:r w:rsidRPr="00892D11">
              <w:rPr>
                <w:sz w:val="24"/>
                <w:szCs w:val="24"/>
              </w:rPr>
              <w:t>Осканова</w:t>
            </w:r>
            <w:proofErr w:type="spellEnd"/>
            <w:r w:rsidRPr="00892D11">
              <w:rPr>
                <w:sz w:val="24"/>
                <w:szCs w:val="24"/>
              </w:rPr>
              <w:t>, д. 30 (</w:t>
            </w:r>
            <w:proofErr w:type="spellStart"/>
            <w:r w:rsidRPr="00892D11">
              <w:rPr>
                <w:sz w:val="24"/>
                <w:szCs w:val="24"/>
              </w:rPr>
              <w:t>помещение</w:t>
            </w:r>
            <w:proofErr w:type="spellEnd"/>
            <w:r w:rsidRPr="00892D11">
              <w:rPr>
                <w:sz w:val="24"/>
                <w:szCs w:val="24"/>
              </w:rPr>
              <w:t xml:space="preserve"> </w:t>
            </w:r>
            <w:proofErr w:type="spellStart"/>
            <w:r w:rsidRPr="00892D11">
              <w:rPr>
                <w:sz w:val="24"/>
                <w:szCs w:val="24"/>
              </w:rPr>
              <w:t>серверной</w:t>
            </w:r>
            <w:proofErr w:type="spellEnd"/>
            <w:r w:rsidRPr="00892D11">
              <w:rPr>
                <w:sz w:val="24"/>
                <w:szCs w:val="24"/>
              </w:rPr>
              <w:t xml:space="preserve"> «ТКУ», </w:t>
            </w:r>
            <w:proofErr w:type="spellStart"/>
            <w:r w:rsidRPr="00892D11">
              <w:rPr>
                <w:sz w:val="24"/>
                <w:szCs w:val="24"/>
              </w:rPr>
              <w:t>помещение</w:t>
            </w:r>
            <w:proofErr w:type="spellEnd"/>
            <w:r w:rsidRPr="00892D11">
              <w:rPr>
                <w:sz w:val="24"/>
                <w:szCs w:val="24"/>
              </w:rPr>
              <w:t xml:space="preserve"> ИБП 3 </w:t>
            </w:r>
            <w:proofErr w:type="spellStart"/>
            <w:r w:rsidRPr="00892D11">
              <w:rPr>
                <w:sz w:val="24"/>
                <w:szCs w:val="24"/>
              </w:rPr>
              <w:t>этаж</w:t>
            </w:r>
            <w:proofErr w:type="spellEnd"/>
            <w:r w:rsidRPr="00892D11">
              <w:rPr>
                <w:sz w:val="24"/>
                <w:szCs w:val="24"/>
              </w:rPr>
              <w:t>).</w:t>
            </w:r>
            <w:proofErr w:type="gramEnd"/>
          </w:p>
        </w:tc>
      </w:tr>
      <w:tr w:rsidR="00892D11" w:rsidRPr="00892D11" w:rsidTr="00892D11">
        <w:tc>
          <w:tcPr>
            <w:tcW w:w="425" w:type="dxa"/>
            <w:tcBorders>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vMerge/>
            <w:tcBorders>
              <w:left w:val="none" w:sz="4" w:space="0" w:color="000000"/>
              <w:bottom w:val="single" w:sz="4" w:space="0" w:color="000000"/>
              <w:right w:val="single" w:sz="4" w:space="0" w:color="auto"/>
            </w:tcBorders>
            <w:shd w:val="clear" w:color="auto" w:fill="FFFFFF"/>
          </w:tcPr>
          <w:p w:rsidR="00892D11" w:rsidRPr="00892D11" w:rsidRDefault="00892D11" w:rsidP="00892D11">
            <w:pPr>
              <w:spacing w:before="0" w:beforeAutospacing="0" w:after="0" w:afterAutospacing="0"/>
              <w:jc w:val="center"/>
              <w:rPr>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2D11" w:rsidRPr="00892D11" w:rsidRDefault="00892D11" w:rsidP="00892D11">
            <w:pPr>
              <w:spacing w:before="0" w:beforeAutospacing="0" w:after="0" w:afterAutospacing="0"/>
              <w:jc w:val="center"/>
              <w:rPr>
                <w:sz w:val="24"/>
                <w:szCs w:val="24"/>
              </w:rPr>
            </w:pPr>
            <w:r w:rsidRPr="00892D11">
              <w:rPr>
                <w:sz w:val="24"/>
                <w:szCs w:val="24"/>
              </w:rPr>
              <w:t>2/2</w:t>
            </w:r>
          </w:p>
        </w:tc>
        <w:tc>
          <w:tcPr>
            <w:tcW w:w="6520" w:type="dxa"/>
            <w:tcBorders>
              <w:top w:val="single" w:sz="4" w:space="0" w:color="auto"/>
              <w:left w:val="single" w:sz="4" w:space="0" w:color="auto"/>
              <w:bottom w:val="single" w:sz="4" w:space="0" w:color="auto"/>
              <w:right w:val="single" w:sz="4" w:space="0" w:color="auto"/>
            </w:tcBorders>
            <w:shd w:val="clear" w:color="auto" w:fill="FFFFFF"/>
          </w:tcPr>
          <w:p w:rsidR="00892D11" w:rsidRPr="00892D11" w:rsidRDefault="00892D11" w:rsidP="00892D11">
            <w:pPr>
              <w:tabs>
                <w:tab w:val="left" w:pos="382"/>
              </w:tabs>
              <w:spacing w:before="0" w:beforeAutospacing="0" w:after="0" w:afterAutospacing="0"/>
              <w:ind w:left="142"/>
              <w:jc w:val="both"/>
              <w:rPr>
                <w:sz w:val="24"/>
                <w:szCs w:val="24"/>
                <w:highlight w:val="yellow"/>
              </w:rPr>
            </w:pPr>
            <w:r w:rsidRPr="00892D11">
              <w:rPr>
                <w:sz w:val="24"/>
                <w:szCs w:val="24"/>
                <w:lang w:val="ru-RU"/>
              </w:rPr>
              <w:t xml:space="preserve">Административное здание Ставропольского таможенного поста Минераловодской таможни, расположенное по адресу: </w:t>
            </w:r>
            <w:proofErr w:type="gramStart"/>
            <w:r w:rsidRPr="00892D11">
              <w:rPr>
                <w:sz w:val="24"/>
                <w:szCs w:val="24"/>
                <w:lang w:val="ru-RU"/>
              </w:rPr>
              <w:t xml:space="preserve">Ставропольский край, г. Ставрополь, ул. </w:t>
            </w:r>
            <w:proofErr w:type="spellStart"/>
            <w:r w:rsidRPr="00892D11">
              <w:rPr>
                <w:sz w:val="24"/>
                <w:szCs w:val="24"/>
              </w:rPr>
              <w:t>Ленина</w:t>
            </w:r>
            <w:proofErr w:type="spellEnd"/>
            <w:r w:rsidRPr="00892D11">
              <w:rPr>
                <w:sz w:val="24"/>
                <w:szCs w:val="24"/>
              </w:rPr>
              <w:t>, 427А (</w:t>
            </w:r>
            <w:proofErr w:type="spellStart"/>
            <w:r w:rsidRPr="00892D11">
              <w:rPr>
                <w:sz w:val="24"/>
                <w:szCs w:val="24"/>
              </w:rPr>
              <w:t>помещение</w:t>
            </w:r>
            <w:proofErr w:type="spellEnd"/>
            <w:r w:rsidRPr="00892D11">
              <w:rPr>
                <w:sz w:val="24"/>
                <w:szCs w:val="24"/>
              </w:rPr>
              <w:t xml:space="preserve"> </w:t>
            </w:r>
            <w:proofErr w:type="spellStart"/>
            <w:r w:rsidRPr="00892D11">
              <w:rPr>
                <w:sz w:val="24"/>
                <w:szCs w:val="24"/>
              </w:rPr>
              <w:t>серверной</w:t>
            </w:r>
            <w:proofErr w:type="spellEnd"/>
            <w:r w:rsidRPr="00892D11">
              <w:rPr>
                <w:sz w:val="24"/>
                <w:szCs w:val="24"/>
              </w:rPr>
              <w:t xml:space="preserve"> «ТКУ» и ИБП, 1 </w:t>
            </w:r>
            <w:proofErr w:type="spellStart"/>
            <w:r w:rsidRPr="00892D11">
              <w:rPr>
                <w:sz w:val="24"/>
                <w:szCs w:val="24"/>
              </w:rPr>
              <w:t>этаж</w:t>
            </w:r>
            <w:proofErr w:type="spellEnd"/>
            <w:r w:rsidRPr="00892D11">
              <w:rPr>
                <w:sz w:val="24"/>
                <w:szCs w:val="24"/>
              </w:rPr>
              <w:t>).</w:t>
            </w:r>
            <w:proofErr w:type="gramEnd"/>
          </w:p>
        </w:tc>
      </w:tr>
      <w:tr w:rsidR="00892D11" w:rsidRPr="008D24D2" w:rsidTr="00892D11">
        <w:tc>
          <w:tcPr>
            <w:tcW w:w="425" w:type="dxa"/>
            <w:vMerge w:val="restart"/>
            <w:tcBorders>
              <w:top w:val="single" w:sz="4" w:space="0" w:color="000000"/>
              <w:left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2</w:t>
            </w:r>
          </w:p>
        </w:tc>
        <w:tc>
          <w:tcPr>
            <w:tcW w:w="2127" w:type="dxa"/>
            <w:vMerge w:val="restart"/>
            <w:tcBorders>
              <w:top w:val="single" w:sz="4" w:space="0" w:color="000000"/>
              <w:left w:val="non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Колонного</w:t>
            </w:r>
            <w:proofErr w:type="spellEnd"/>
            <w:r w:rsidRPr="00892D11">
              <w:rPr>
                <w:sz w:val="24"/>
                <w:szCs w:val="24"/>
              </w:rPr>
              <w:t xml:space="preserve"> </w:t>
            </w:r>
            <w:proofErr w:type="spellStart"/>
            <w:r w:rsidRPr="00892D11">
              <w:rPr>
                <w:sz w:val="24"/>
                <w:szCs w:val="24"/>
              </w:rPr>
              <w:t>типа</w:t>
            </w:r>
            <w:proofErr w:type="spellEnd"/>
            <w:r w:rsidRPr="00892D11">
              <w:rPr>
                <w:sz w:val="24"/>
                <w:szCs w:val="24"/>
              </w:rPr>
              <w:t xml:space="preserve"> (</w:t>
            </w:r>
            <w:proofErr w:type="spellStart"/>
            <w:r w:rsidRPr="00892D11">
              <w:rPr>
                <w:sz w:val="24"/>
                <w:szCs w:val="24"/>
              </w:rPr>
              <w:t>напольная</w:t>
            </w:r>
            <w:proofErr w:type="spellEnd"/>
            <w:r w:rsidRPr="00892D11">
              <w:rPr>
                <w:sz w:val="24"/>
                <w:szCs w:val="24"/>
              </w:rPr>
              <w:t xml:space="preserve">) </w:t>
            </w:r>
          </w:p>
        </w:tc>
        <w:tc>
          <w:tcPr>
            <w:tcW w:w="1134" w:type="dxa"/>
            <w:gridSpan w:val="2"/>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15/15</w:t>
            </w:r>
          </w:p>
        </w:tc>
        <w:tc>
          <w:tcPr>
            <w:tcW w:w="6520" w:type="dxa"/>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lang w:val="ru-RU"/>
              </w:rPr>
            </w:pPr>
            <w:r w:rsidRPr="00892D11">
              <w:rPr>
                <w:sz w:val="24"/>
                <w:szCs w:val="24"/>
                <w:lang w:val="ru-RU"/>
              </w:rPr>
              <w:t>Административное здание Минераловодской таможни Литер</w:t>
            </w:r>
            <w:proofErr w:type="gramStart"/>
            <w:r w:rsidRPr="00892D11">
              <w:rPr>
                <w:sz w:val="24"/>
                <w:szCs w:val="24"/>
                <w:lang w:val="ru-RU"/>
              </w:rPr>
              <w:t xml:space="preserve"> А</w:t>
            </w:r>
            <w:proofErr w:type="gramEnd"/>
            <w:r w:rsidRPr="00892D11">
              <w:rPr>
                <w:sz w:val="24"/>
                <w:szCs w:val="24"/>
                <w:lang w:val="ru-RU"/>
              </w:rPr>
              <w:t xml:space="preserve">, расположенное по адресу: </w:t>
            </w:r>
            <w:proofErr w:type="gramStart"/>
            <w:r w:rsidRPr="00892D11">
              <w:rPr>
                <w:sz w:val="24"/>
                <w:szCs w:val="24"/>
                <w:lang w:val="ru-RU"/>
              </w:rPr>
              <w:t xml:space="preserve">Ставропольский край, </w:t>
            </w:r>
            <w:proofErr w:type="spellStart"/>
            <w:r w:rsidRPr="00892D11">
              <w:rPr>
                <w:sz w:val="24"/>
                <w:szCs w:val="24"/>
                <w:lang w:val="ru-RU"/>
              </w:rPr>
              <w:t>м.о</w:t>
            </w:r>
            <w:proofErr w:type="spellEnd"/>
            <w:r w:rsidRPr="00892D11">
              <w:rPr>
                <w:sz w:val="24"/>
                <w:szCs w:val="24"/>
                <w:lang w:val="ru-RU"/>
              </w:rPr>
              <w:t xml:space="preserve">. Минераловодский, г. Минеральные Воды, ул. Советская, </w:t>
            </w:r>
            <w:proofErr w:type="spellStart"/>
            <w:r w:rsidRPr="00892D11">
              <w:rPr>
                <w:sz w:val="24"/>
                <w:szCs w:val="24"/>
                <w:lang w:val="ru-RU"/>
              </w:rPr>
              <w:t>зд</w:t>
            </w:r>
            <w:proofErr w:type="spellEnd"/>
            <w:r w:rsidRPr="00892D11">
              <w:rPr>
                <w:sz w:val="24"/>
                <w:szCs w:val="24"/>
                <w:lang w:val="ru-RU"/>
              </w:rPr>
              <w:t xml:space="preserve">. 150/1 (помещение АТС № 306 </w:t>
            </w:r>
            <w:r w:rsidRPr="00892D11">
              <w:rPr>
                <w:sz w:val="24"/>
                <w:szCs w:val="24"/>
                <w:lang w:val="ru-RU"/>
              </w:rPr>
              <w:br/>
              <w:t>(3 этаж), помещение ИБП № 106, помещение серверной № 105, 107, 109 (1 этаж), помещение ИБП СКТУ (подвал)).</w:t>
            </w:r>
            <w:proofErr w:type="gramEnd"/>
          </w:p>
          <w:p w:rsidR="00892D11" w:rsidRPr="00892D11" w:rsidRDefault="00892D11" w:rsidP="00892D11">
            <w:pPr>
              <w:spacing w:before="0" w:beforeAutospacing="0" w:after="0" w:afterAutospacing="0"/>
              <w:ind w:left="142"/>
              <w:jc w:val="both"/>
              <w:rPr>
                <w:sz w:val="24"/>
                <w:szCs w:val="24"/>
                <w:lang w:val="ru-RU"/>
              </w:rPr>
            </w:pPr>
          </w:p>
        </w:tc>
      </w:tr>
      <w:tr w:rsidR="00892D11" w:rsidRPr="00892D11" w:rsidTr="00892D11">
        <w:tc>
          <w:tcPr>
            <w:tcW w:w="425" w:type="dxa"/>
            <w:vMerge/>
            <w:tcBorders>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lang w:val="ru-RU"/>
              </w:rPr>
            </w:pPr>
          </w:p>
        </w:tc>
        <w:tc>
          <w:tcPr>
            <w:tcW w:w="2127" w:type="dxa"/>
            <w:vMerge/>
            <w:tcBorders>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lang w:val="ru-RU"/>
              </w:rPr>
            </w:pPr>
          </w:p>
        </w:tc>
        <w:tc>
          <w:tcPr>
            <w:tcW w:w="1134" w:type="dxa"/>
            <w:gridSpan w:val="2"/>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1/1</w:t>
            </w:r>
          </w:p>
        </w:tc>
        <w:tc>
          <w:tcPr>
            <w:tcW w:w="6520" w:type="dxa"/>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rPr>
            </w:pPr>
            <w:r w:rsidRPr="00892D11">
              <w:rPr>
                <w:sz w:val="24"/>
                <w:szCs w:val="24"/>
                <w:lang w:val="ru-RU"/>
              </w:rPr>
              <w:t xml:space="preserve">Административное здание Ставропольского таможенного поста Минераловодской таможни, расположенное по адресу: </w:t>
            </w:r>
            <w:proofErr w:type="gramStart"/>
            <w:r w:rsidRPr="00892D11">
              <w:rPr>
                <w:sz w:val="24"/>
                <w:szCs w:val="24"/>
                <w:lang w:val="ru-RU"/>
              </w:rPr>
              <w:t>Ставропольский край,</w:t>
            </w:r>
            <w:r w:rsidRPr="00892D11">
              <w:rPr>
                <w:sz w:val="24"/>
                <w:szCs w:val="24"/>
                <w:lang w:val="ru-RU"/>
              </w:rPr>
              <w:br/>
              <w:t xml:space="preserve">г. Ставрополь, ул. </w:t>
            </w:r>
            <w:proofErr w:type="spellStart"/>
            <w:r w:rsidRPr="00892D11">
              <w:rPr>
                <w:sz w:val="24"/>
                <w:szCs w:val="24"/>
              </w:rPr>
              <w:t>Ленина</w:t>
            </w:r>
            <w:proofErr w:type="spellEnd"/>
            <w:r w:rsidRPr="00892D11">
              <w:rPr>
                <w:sz w:val="24"/>
                <w:szCs w:val="24"/>
              </w:rPr>
              <w:t>, 427А (</w:t>
            </w:r>
            <w:proofErr w:type="spellStart"/>
            <w:r w:rsidRPr="00892D11">
              <w:rPr>
                <w:sz w:val="24"/>
                <w:szCs w:val="24"/>
              </w:rPr>
              <w:t>помещение</w:t>
            </w:r>
            <w:proofErr w:type="spellEnd"/>
            <w:r w:rsidRPr="00892D11">
              <w:rPr>
                <w:sz w:val="24"/>
                <w:szCs w:val="24"/>
              </w:rPr>
              <w:t xml:space="preserve"> </w:t>
            </w:r>
            <w:proofErr w:type="spellStart"/>
            <w:r w:rsidRPr="00892D11">
              <w:rPr>
                <w:sz w:val="24"/>
                <w:szCs w:val="24"/>
              </w:rPr>
              <w:t>серверной</w:t>
            </w:r>
            <w:proofErr w:type="spellEnd"/>
            <w:r w:rsidRPr="00892D11">
              <w:rPr>
                <w:sz w:val="24"/>
                <w:szCs w:val="24"/>
              </w:rPr>
              <w:t xml:space="preserve"> «ТКУ» и ИБП, 1 </w:t>
            </w:r>
            <w:proofErr w:type="spellStart"/>
            <w:r w:rsidRPr="00892D11">
              <w:rPr>
                <w:sz w:val="24"/>
                <w:szCs w:val="24"/>
              </w:rPr>
              <w:t>этаж</w:t>
            </w:r>
            <w:proofErr w:type="spellEnd"/>
            <w:r w:rsidRPr="00892D11">
              <w:rPr>
                <w:sz w:val="24"/>
                <w:szCs w:val="24"/>
              </w:rPr>
              <w:t>).</w:t>
            </w:r>
            <w:proofErr w:type="gramEnd"/>
          </w:p>
          <w:p w:rsidR="00892D11" w:rsidRPr="00892D11" w:rsidRDefault="00892D11" w:rsidP="00892D11">
            <w:pPr>
              <w:spacing w:before="0" w:beforeAutospacing="0" w:after="0" w:afterAutospacing="0"/>
              <w:ind w:left="142"/>
              <w:jc w:val="both"/>
              <w:rPr>
                <w:sz w:val="24"/>
                <w:szCs w:val="24"/>
              </w:rPr>
            </w:pPr>
          </w:p>
        </w:tc>
      </w:tr>
      <w:tr w:rsidR="00892D11" w:rsidRPr="00892D11" w:rsidTr="00892D11">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lastRenderedPageBreak/>
              <w:t>ИТОГО:</w:t>
            </w:r>
          </w:p>
        </w:tc>
        <w:tc>
          <w:tcPr>
            <w:tcW w:w="1134" w:type="dxa"/>
            <w:gridSpan w:val="2"/>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50/50</w:t>
            </w:r>
          </w:p>
        </w:tc>
        <w:tc>
          <w:tcPr>
            <w:tcW w:w="6520" w:type="dxa"/>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tabs>
                <w:tab w:val="left" w:pos="1065"/>
              </w:tabs>
              <w:spacing w:before="0" w:beforeAutospacing="0" w:after="0" w:afterAutospacing="0"/>
              <w:rPr>
                <w:sz w:val="24"/>
                <w:szCs w:val="24"/>
              </w:rPr>
            </w:pPr>
          </w:p>
        </w:tc>
      </w:tr>
    </w:tbl>
    <w:p w:rsidR="00892D11" w:rsidRPr="00892D11" w:rsidRDefault="00892D11" w:rsidP="00892D11">
      <w:pPr>
        <w:spacing w:before="0" w:beforeAutospacing="0" w:after="0" w:afterAutospacing="0"/>
        <w:rPr>
          <w:sz w:val="24"/>
          <w:szCs w:val="24"/>
        </w:rPr>
      </w:pPr>
    </w:p>
    <w:p w:rsidR="00892D11" w:rsidRPr="00892D11" w:rsidRDefault="00892D11" w:rsidP="00892D11">
      <w:pPr>
        <w:pBdr>
          <w:bottom w:val="none" w:sz="4" w:space="2" w:color="000000"/>
        </w:pBdr>
        <w:spacing w:before="0" w:beforeAutospacing="0" w:after="0" w:afterAutospacing="0"/>
        <w:ind w:firstLine="567"/>
        <w:jc w:val="both"/>
        <w:rPr>
          <w:sz w:val="24"/>
          <w:szCs w:val="24"/>
          <w:lang w:val="ru-RU"/>
        </w:rPr>
      </w:pPr>
      <w:r w:rsidRPr="00892D11">
        <w:rPr>
          <w:sz w:val="24"/>
          <w:szCs w:val="24"/>
          <w:lang w:val="ru-RU"/>
        </w:rPr>
        <w:t>2.4.</w:t>
      </w:r>
      <w:r w:rsidRPr="00892D11">
        <w:rPr>
          <w:sz w:val="24"/>
          <w:szCs w:val="24"/>
        </w:rPr>
        <w:t> </w:t>
      </w:r>
      <w:r w:rsidRPr="00892D11">
        <w:rPr>
          <w:sz w:val="24"/>
          <w:szCs w:val="24"/>
          <w:lang w:val="ru-RU"/>
        </w:rPr>
        <w:t>Тип, количество оборудования кондиционирования, имеющегося у Заказчика, подлежащего монтажу (при необходимости):</w:t>
      </w:r>
    </w:p>
    <w:tbl>
      <w:tblPr>
        <w:tblW w:w="10206" w:type="dxa"/>
        <w:tblInd w:w="10" w:type="dxa"/>
        <w:tblLayout w:type="fixed"/>
        <w:tblCellMar>
          <w:left w:w="10" w:type="dxa"/>
          <w:right w:w="10" w:type="dxa"/>
        </w:tblCellMar>
        <w:tblLook w:val="04A0" w:firstRow="1" w:lastRow="0" w:firstColumn="1" w:lastColumn="0" w:noHBand="0" w:noVBand="1"/>
      </w:tblPr>
      <w:tblGrid>
        <w:gridCol w:w="425"/>
        <w:gridCol w:w="2127"/>
        <w:gridCol w:w="1134"/>
        <w:gridCol w:w="6520"/>
      </w:tblGrid>
      <w:tr w:rsidR="00892D11" w:rsidRPr="00892D11" w:rsidTr="00892D11">
        <w:tc>
          <w:tcPr>
            <w:tcW w:w="425" w:type="dxa"/>
            <w:tcBorders>
              <w:top w:val="single" w:sz="4" w:space="0" w:color="000000"/>
              <w:left w:val="single" w:sz="4" w:space="0" w:color="000000"/>
              <w:bottom w:val="non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sz w:val="24"/>
                <w:szCs w:val="24"/>
                <w:lang w:val="ru-RU"/>
              </w:rPr>
            </w:pPr>
          </w:p>
          <w:p w:rsidR="00892D11" w:rsidRPr="00892D11" w:rsidRDefault="00892D11" w:rsidP="00892D11">
            <w:pPr>
              <w:spacing w:before="0" w:beforeAutospacing="0" w:after="0" w:afterAutospacing="0"/>
              <w:jc w:val="center"/>
              <w:rPr>
                <w:sz w:val="24"/>
                <w:szCs w:val="24"/>
              </w:rPr>
            </w:pPr>
            <w:r w:rsidRPr="00892D11">
              <w:rPr>
                <w:sz w:val="24"/>
                <w:szCs w:val="24"/>
              </w:rPr>
              <w:t>№ п/п</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Тип</w:t>
            </w:r>
            <w:proofErr w:type="spellEnd"/>
            <w:r w:rsidRPr="00892D11">
              <w:rPr>
                <w:sz w:val="24"/>
                <w:szCs w:val="24"/>
              </w:rPr>
              <w:t xml:space="preserve"> </w:t>
            </w:r>
            <w:proofErr w:type="spellStart"/>
            <w:r w:rsidRPr="00892D11">
              <w:rPr>
                <w:sz w:val="24"/>
                <w:szCs w:val="24"/>
              </w:rPr>
              <w:t>оборудования</w:t>
            </w:r>
            <w:proofErr w:type="spellEnd"/>
          </w:p>
        </w:tc>
        <w:tc>
          <w:tcPr>
            <w:tcW w:w="1134" w:type="dxa"/>
            <w:vMerge w:val="restart"/>
            <w:tcBorders>
              <w:top w:val="single" w:sz="4" w:space="0" w:color="000000"/>
              <w:left w:val="non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Количество</w:t>
            </w:r>
            <w:proofErr w:type="spellEnd"/>
            <w:r w:rsidRPr="00892D11">
              <w:rPr>
                <w:sz w:val="24"/>
                <w:szCs w:val="24"/>
              </w:rPr>
              <w:t xml:space="preserve"> </w:t>
            </w:r>
            <w:proofErr w:type="spellStart"/>
            <w:r w:rsidRPr="00892D11">
              <w:rPr>
                <w:sz w:val="24"/>
                <w:szCs w:val="24"/>
              </w:rPr>
              <w:t>блоков</w:t>
            </w:r>
            <w:proofErr w:type="spellEnd"/>
            <w:r w:rsidRPr="00892D11">
              <w:rPr>
                <w:sz w:val="24"/>
                <w:szCs w:val="24"/>
              </w:rPr>
              <w:t xml:space="preserve">, </w:t>
            </w:r>
            <w:proofErr w:type="spellStart"/>
            <w:r w:rsidRPr="00892D11">
              <w:rPr>
                <w:sz w:val="24"/>
                <w:szCs w:val="24"/>
              </w:rPr>
              <w:t>внутренний</w:t>
            </w:r>
            <w:proofErr w:type="spellEnd"/>
            <w:r w:rsidRPr="00892D11">
              <w:rPr>
                <w:sz w:val="24"/>
                <w:szCs w:val="24"/>
              </w:rPr>
              <w:t>/</w:t>
            </w:r>
            <w:proofErr w:type="spellStart"/>
            <w:r w:rsidRPr="00892D11">
              <w:rPr>
                <w:sz w:val="24"/>
                <w:szCs w:val="24"/>
              </w:rPr>
              <w:t>наружный</w:t>
            </w:r>
            <w:proofErr w:type="spellEnd"/>
          </w:p>
        </w:tc>
        <w:tc>
          <w:tcPr>
            <w:tcW w:w="6520" w:type="dxa"/>
            <w:vMerge w:val="restart"/>
            <w:tcBorders>
              <w:top w:val="single" w:sz="4" w:space="0" w:color="000000"/>
              <w:left w:val="non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Место</w:t>
            </w:r>
            <w:proofErr w:type="spellEnd"/>
            <w:r w:rsidRPr="00892D11">
              <w:rPr>
                <w:sz w:val="24"/>
                <w:szCs w:val="24"/>
              </w:rPr>
              <w:t xml:space="preserve"> </w:t>
            </w:r>
            <w:proofErr w:type="spellStart"/>
            <w:r w:rsidRPr="00892D11">
              <w:rPr>
                <w:sz w:val="24"/>
                <w:szCs w:val="24"/>
              </w:rPr>
              <w:t>хранения</w:t>
            </w:r>
            <w:proofErr w:type="spellEnd"/>
            <w:r w:rsidRPr="00892D11">
              <w:rPr>
                <w:sz w:val="24"/>
                <w:szCs w:val="24"/>
              </w:rPr>
              <w:t xml:space="preserve"> </w:t>
            </w:r>
            <w:proofErr w:type="spellStart"/>
            <w:r w:rsidRPr="00892D11">
              <w:rPr>
                <w:sz w:val="24"/>
                <w:szCs w:val="24"/>
              </w:rPr>
              <w:t>оборудования</w:t>
            </w:r>
            <w:proofErr w:type="spellEnd"/>
          </w:p>
        </w:tc>
      </w:tr>
      <w:tr w:rsidR="00892D11" w:rsidRPr="00892D11" w:rsidTr="00892D11">
        <w:trPr>
          <w:trHeight w:val="1070"/>
        </w:trPr>
        <w:tc>
          <w:tcPr>
            <w:tcW w:w="425" w:type="dxa"/>
            <w:tcBorders>
              <w:top w:val="non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892D11" w:rsidRPr="00892D11" w:rsidRDefault="00892D11" w:rsidP="00892D11">
            <w:pPr>
              <w:spacing w:before="0" w:beforeAutospacing="0" w:after="0" w:afterAutospacing="0"/>
              <w:rPr>
                <w:sz w:val="24"/>
                <w:szCs w:val="24"/>
              </w:rPr>
            </w:pPr>
          </w:p>
        </w:tc>
        <w:tc>
          <w:tcPr>
            <w:tcW w:w="1134" w:type="dxa"/>
            <w:vMerge/>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c>
          <w:tcPr>
            <w:tcW w:w="6520" w:type="dxa"/>
            <w:vMerge/>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rPr>
                <w:sz w:val="24"/>
                <w:szCs w:val="24"/>
              </w:rPr>
            </w:pPr>
          </w:p>
        </w:tc>
      </w:tr>
      <w:tr w:rsidR="00892D11" w:rsidRPr="00892D11" w:rsidTr="00892D11">
        <w:tc>
          <w:tcPr>
            <w:tcW w:w="425" w:type="dxa"/>
            <w:tcBorders>
              <w:top w:val="non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1</w:t>
            </w:r>
          </w:p>
        </w:tc>
        <w:tc>
          <w:tcPr>
            <w:tcW w:w="2127"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2</w:t>
            </w:r>
          </w:p>
        </w:tc>
        <w:tc>
          <w:tcPr>
            <w:tcW w:w="1134"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3</w:t>
            </w:r>
          </w:p>
        </w:tc>
        <w:tc>
          <w:tcPr>
            <w:tcW w:w="6520" w:type="dxa"/>
            <w:tcBorders>
              <w:top w:val="non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4</w:t>
            </w:r>
          </w:p>
        </w:tc>
      </w:tr>
      <w:tr w:rsidR="00892D11" w:rsidRPr="00892D11" w:rsidTr="00892D11">
        <w:trPr>
          <w:trHeight w:val="1064"/>
        </w:trPr>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tcBorders>
              <w:top w:val="single" w:sz="4" w:space="0" w:color="000000"/>
              <w:left w:val="none" w:sz="4" w:space="0" w:color="000000"/>
              <w:bottom w:val="single" w:sz="4" w:space="0" w:color="auto"/>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Настенная</w:t>
            </w:r>
            <w:proofErr w:type="spellEnd"/>
          </w:p>
          <w:p w:rsidR="00892D11" w:rsidRPr="00892D11" w:rsidRDefault="00892D11" w:rsidP="00892D11">
            <w:pPr>
              <w:spacing w:before="0" w:beforeAutospacing="0" w:after="0" w:afterAutospacing="0"/>
              <w:rPr>
                <w:sz w:val="24"/>
                <w:szCs w:val="24"/>
              </w:rPr>
            </w:pPr>
          </w:p>
        </w:tc>
        <w:tc>
          <w:tcPr>
            <w:tcW w:w="1134" w:type="dxa"/>
            <w:tcBorders>
              <w:top w:val="none" w:sz="4" w:space="0" w:color="000000"/>
              <w:left w:val="none" w:sz="4" w:space="0" w:color="000000"/>
              <w:bottom w:val="single" w:sz="4" w:space="0" w:color="auto"/>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23/23</w:t>
            </w:r>
          </w:p>
        </w:tc>
        <w:tc>
          <w:tcPr>
            <w:tcW w:w="6520" w:type="dxa"/>
            <w:tcBorders>
              <w:top w:val="none" w:sz="4" w:space="0" w:color="000000"/>
              <w:left w:val="none" w:sz="4" w:space="0" w:color="000000"/>
              <w:bottom w:val="single" w:sz="4" w:space="0" w:color="auto"/>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rPr>
            </w:pPr>
            <w:r w:rsidRPr="00892D11">
              <w:rPr>
                <w:sz w:val="24"/>
                <w:szCs w:val="24"/>
                <w:lang w:val="ru-RU"/>
              </w:rPr>
              <w:t xml:space="preserve">Склад ТМЦ Минераловодской таможни (Здание </w:t>
            </w:r>
            <w:r w:rsidRPr="00892D11">
              <w:rPr>
                <w:sz w:val="24"/>
                <w:szCs w:val="24"/>
                <w:lang w:val="ru-RU"/>
              </w:rPr>
              <w:br/>
              <w:t xml:space="preserve">Литер – Г), расположенный по адресу: Ставропольский край, Минераловодский </w:t>
            </w:r>
            <w:proofErr w:type="spellStart"/>
            <w:r w:rsidRPr="00892D11">
              <w:rPr>
                <w:sz w:val="24"/>
                <w:szCs w:val="24"/>
                <w:lang w:val="ru-RU"/>
              </w:rPr>
              <w:t>м.о</w:t>
            </w:r>
            <w:proofErr w:type="spellEnd"/>
            <w:r w:rsidRPr="00892D11">
              <w:rPr>
                <w:sz w:val="24"/>
                <w:szCs w:val="24"/>
                <w:lang w:val="ru-RU"/>
              </w:rPr>
              <w:t xml:space="preserve">., </w:t>
            </w:r>
            <w:r w:rsidRPr="00892D11">
              <w:rPr>
                <w:sz w:val="24"/>
                <w:szCs w:val="24"/>
                <w:lang w:val="ru-RU"/>
              </w:rPr>
              <w:br/>
              <w:t xml:space="preserve">г. Минеральные Воды, ул. </w:t>
            </w:r>
            <w:proofErr w:type="spellStart"/>
            <w:proofErr w:type="gramStart"/>
            <w:r w:rsidRPr="00892D11">
              <w:rPr>
                <w:sz w:val="24"/>
                <w:szCs w:val="24"/>
              </w:rPr>
              <w:t>Советская</w:t>
            </w:r>
            <w:proofErr w:type="spellEnd"/>
            <w:proofErr w:type="gramEnd"/>
            <w:r w:rsidRPr="00892D11">
              <w:rPr>
                <w:sz w:val="24"/>
                <w:szCs w:val="24"/>
              </w:rPr>
              <w:t xml:space="preserve">, </w:t>
            </w:r>
            <w:proofErr w:type="spellStart"/>
            <w:r w:rsidRPr="00892D11">
              <w:rPr>
                <w:sz w:val="24"/>
                <w:szCs w:val="24"/>
              </w:rPr>
              <w:t>зд</w:t>
            </w:r>
            <w:proofErr w:type="spellEnd"/>
            <w:r w:rsidRPr="00892D11">
              <w:rPr>
                <w:sz w:val="24"/>
                <w:szCs w:val="24"/>
              </w:rPr>
              <w:t>. 150/3 (</w:t>
            </w:r>
            <w:proofErr w:type="spellStart"/>
            <w:r w:rsidRPr="00892D11">
              <w:rPr>
                <w:sz w:val="24"/>
                <w:szCs w:val="24"/>
              </w:rPr>
              <w:t>гаражный</w:t>
            </w:r>
            <w:proofErr w:type="spellEnd"/>
            <w:r w:rsidRPr="00892D11">
              <w:rPr>
                <w:sz w:val="24"/>
                <w:szCs w:val="24"/>
              </w:rPr>
              <w:t xml:space="preserve"> </w:t>
            </w:r>
            <w:proofErr w:type="spellStart"/>
            <w:r w:rsidRPr="00892D11">
              <w:rPr>
                <w:sz w:val="24"/>
                <w:szCs w:val="24"/>
              </w:rPr>
              <w:t>бокс</w:t>
            </w:r>
            <w:proofErr w:type="spellEnd"/>
            <w:r w:rsidRPr="00892D11">
              <w:rPr>
                <w:sz w:val="24"/>
                <w:szCs w:val="24"/>
              </w:rPr>
              <w:t xml:space="preserve"> № 2)</w:t>
            </w:r>
          </w:p>
        </w:tc>
      </w:tr>
      <w:tr w:rsidR="00892D11" w:rsidRPr="00892D11" w:rsidTr="00892D11">
        <w:trPr>
          <w:trHeight w:val="1064"/>
        </w:trPr>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
        </w:tc>
        <w:tc>
          <w:tcPr>
            <w:tcW w:w="2127" w:type="dxa"/>
            <w:tcBorders>
              <w:top w:val="single" w:sz="4" w:space="0" w:color="000000"/>
              <w:left w:val="none" w:sz="4" w:space="0" w:color="000000"/>
              <w:bottom w:val="single" w:sz="4" w:space="0" w:color="auto"/>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sz w:val="24"/>
                <w:szCs w:val="24"/>
              </w:rPr>
              <w:t>Колонного</w:t>
            </w:r>
            <w:proofErr w:type="spellEnd"/>
            <w:r w:rsidRPr="00892D11">
              <w:rPr>
                <w:sz w:val="24"/>
                <w:szCs w:val="24"/>
              </w:rPr>
              <w:t xml:space="preserve"> </w:t>
            </w:r>
            <w:proofErr w:type="spellStart"/>
            <w:r w:rsidRPr="00892D11">
              <w:rPr>
                <w:sz w:val="24"/>
                <w:szCs w:val="24"/>
              </w:rPr>
              <w:t>типа</w:t>
            </w:r>
            <w:proofErr w:type="spellEnd"/>
            <w:r w:rsidRPr="00892D11">
              <w:rPr>
                <w:sz w:val="24"/>
                <w:szCs w:val="24"/>
              </w:rPr>
              <w:t xml:space="preserve"> (</w:t>
            </w:r>
            <w:proofErr w:type="spellStart"/>
            <w:r w:rsidRPr="00892D11">
              <w:rPr>
                <w:sz w:val="24"/>
                <w:szCs w:val="24"/>
              </w:rPr>
              <w:t>напольная</w:t>
            </w:r>
            <w:proofErr w:type="spellEnd"/>
            <w:r w:rsidRPr="00892D11">
              <w:rPr>
                <w:sz w:val="24"/>
                <w:szCs w:val="24"/>
              </w:rPr>
              <w:t>)</w:t>
            </w:r>
          </w:p>
        </w:tc>
        <w:tc>
          <w:tcPr>
            <w:tcW w:w="1134" w:type="dxa"/>
            <w:tcBorders>
              <w:top w:val="none" w:sz="4" w:space="0" w:color="000000"/>
              <w:left w:val="none" w:sz="4" w:space="0" w:color="000000"/>
              <w:bottom w:val="single" w:sz="4" w:space="0" w:color="auto"/>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2/2</w:t>
            </w:r>
          </w:p>
        </w:tc>
        <w:tc>
          <w:tcPr>
            <w:tcW w:w="6520" w:type="dxa"/>
            <w:tcBorders>
              <w:top w:val="none" w:sz="4" w:space="0" w:color="000000"/>
              <w:left w:val="none" w:sz="4" w:space="0" w:color="000000"/>
              <w:bottom w:val="single" w:sz="4" w:space="0" w:color="auto"/>
              <w:right w:val="single" w:sz="4" w:space="0" w:color="000000"/>
            </w:tcBorders>
            <w:shd w:val="clear" w:color="auto" w:fill="FFFFFF"/>
          </w:tcPr>
          <w:p w:rsidR="00892D11" w:rsidRPr="00892D11" w:rsidRDefault="00892D11" w:rsidP="00892D11">
            <w:pPr>
              <w:spacing w:before="0" w:beforeAutospacing="0" w:after="0" w:afterAutospacing="0"/>
              <w:ind w:left="142"/>
              <w:jc w:val="both"/>
              <w:rPr>
                <w:sz w:val="24"/>
                <w:szCs w:val="24"/>
              </w:rPr>
            </w:pPr>
            <w:r w:rsidRPr="00892D11">
              <w:rPr>
                <w:sz w:val="24"/>
                <w:szCs w:val="24"/>
                <w:lang w:val="ru-RU"/>
              </w:rPr>
              <w:t xml:space="preserve">Склад ТМЦ Минераловодской таможни (Здание </w:t>
            </w:r>
            <w:r w:rsidRPr="00892D11">
              <w:rPr>
                <w:sz w:val="24"/>
                <w:szCs w:val="24"/>
                <w:lang w:val="ru-RU"/>
              </w:rPr>
              <w:br/>
              <w:t xml:space="preserve">Литер – Г), расположенный по адресу: Ставропольский край, Минераловодский </w:t>
            </w:r>
            <w:proofErr w:type="spellStart"/>
            <w:r w:rsidRPr="00892D11">
              <w:rPr>
                <w:sz w:val="24"/>
                <w:szCs w:val="24"/>
                <w:lang w:val="ru-RU"/>
              </w:rPr>
              <w:t>м.о</w:t>
            </w:r>
            <w:proofErr w:type="spellEnd"/>
            <w:r w:rsidRPr="00892D11">
              <w:rPr>
                <w:sz w:val="24"/>
                <w:szCs w:val="24"/>
                <w:lang w:val="ru-RU"/>
              </w:rPr>
              <w:t>.,</w:t>
            </w:r>
            <w:r w:rsidRPr="00892D11">
              <w:rPr>
                <w:sz w:val="24"/>
                <w:szCs w:val="24"/>
                <w:lang w:val="ru-RU"/>
              </w:rPr>
              <w:br/>
              <w:t xml:space="preserve">г. Минеральные Воды, ул. </w:t>
            </w:r>
            <w:proofErr w:type="spellStart"/>
            <w:proofErr w:type="gramStart"/>
            <w:r w:rsidRPr="00892D11">
              <w:rPr>
                <w:sz w:val="24"/>
                <w:szCs w:val="24"/>
              </w:rPr>
              <w:t>Советская</w:t>
            </w:r>
            <w:proofErr w:type="spellEnd"/>
            <w:proofErr w:type="gramEnd"/>
            <w:r w:rsidRPr="00892D11">
              <w:rPr>
                <w:sz w:val="24"/>
                <w:szCs w:val="24"/>
              </w:rPr>
              <w:t xml:space="preserve">, </w:t>
            </w:r>
            <w:proofErr w:type="spellStart"/>
            <w:r w:rsidRPr="00892D11">
              <w:rPr>
                <w:sz w:val="24"/>
                <w:szCs w:val="24"/>
              </w:rPr>
              <w:t>зд</w:t>
            </w:r>
            <w:proofErr w:type="spellEnd"/>
            <w:r w:rsidRPr="00892D11">
              <w:rPr>
                <w:sz w:val="24"/>
                <w:szCs w:val="24"/>
              </w:rPr>
              <w:t>. 150/3</w:t>
            </w:r>
          </w:p>
        </w:tc>
      </w:tr>
      <w:tr w:rsidR="00892D11" w:rsidRPr="00892D11" w:rsidTr="00892D11">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ИТОГО:</w:t>
            </w:r>
          </w:p>
        </w:tc>
        <w:tc>
          <w:tcPr>
            <w:tcW w:w="1134" w:type="dxa"/>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sz w:val="24"/>
                <w:szCs w:val="24"/>
              </w:rPr>
              <w:t>25/25</w:t>
            </w:r>
          </w:p>
        </w:tc>
        <w:tc>
          <w:tcPr>
            <w:tcW w:w="6520" w:type="dxa"/>
            <w:tcBorders>
              <w:top w:val="single" w:sz="4" w:space="0" w:color="000000"/>
              <w:left w:val="none" w:sz="4" w:space="0" w:color="000000"/>
              <w:bottom w:val="single" w:sz="4" w:space="0" w:color="000000"/>
              <w:right w:val="single" w:sz="4" w:space="0" w:color="000000"/>
            </w:tcBorders>
            <w:shd w:val="clear" w:color="auto" w:fill="FFFFFF"/>
          </w:tcPr>
          <w:p w:rsidR="00892D11" w:rsidRPr="00892D11" w:rsidRDefault="00892D11" w:rsidP="00892D11">
            <w:pPr>
              <w:tabs>
                <w:tab w:val="left" w:pos="1065"/>
              </w:tabs>
              <w:spacing w:before="0" w:beforeAutospacing="0" w:after="0" w:afterAutospacing="0"/>
              <w:rPr>
                <w:sz w:val="24"/>
                <w:szCs w:val="24"/>
              </w:rPr>
            </w:pPr>
          </w:p>
        </w:tc>
      </w:tr>
    </w:tbl>
    <w:p w:rsidR="00892D11" w:rsidRPr="00892D11" w:rsidRDefault="00892D11" w:rsidP="00892D11">
      <w:pPr>
        <w:pBdr>
          <w:top w:val="none" w:sz="4" w:space="0" w:color="000000"/>
          <w:left w:val="none" w:sz="4" w:space="0" w:color="000000"/>
          <w:bottom w:val="none" w:sz="4" w:space="2" w:color="000000"/>
          <w:right w:val="none" w:sz="4" w:space="0" w:color="000000"/>
          <w:between w:val="none" w:sz="4" w:space="0" w:color="000000"/>
        </w:pBdr>
        <w:spacing w:before="0" w:beforeAutospacing="0" w:after="0" w:afterAutospacing="0"/>
        <w:ind w:right="-1"/>
        <w:jc w:val="center"/>
        <w:rPr>
          <w:b/>
          <w:sz w:val="24"/>
          <w:szCs w:val="24"/>
          <w:lang w:bidi="en-US"/>
        </w:rPr>
      </w:pPr>
    </w:p>
    <w:p w:rsidR="00892D11" w:rsidRPr="00C301CA" w:rsidRDefault="00892D11" w:rsidP="00892D11">
      <w:pPr>
        <w:pBdr>
          <w:top w:val="none" w:sz="4" w:space="0" w:color="000000"/>
          <w:left w:val="none" w:sz="4" w:space="0" w:color="000000"/>
          <w:bottom w:val="none" w:sz="4" w:space="2" w:color="000000"/>
          <w:right w:val="none" w:sz="4" w:space="0" w:color="000000"/>
          <w:between w:val="none" w:sz="4" w:space="0" w:color="000000"/>
        </w:pBdr>
        <w:spacing w:before="0" w:beforeAutospacing="0" w:after="0" w:afterAutospacing="0"/>
        <w:ind w:right="-1"/>
        <w:jc w:val="center"/>
        <w:rPr>
          <w:b/>
          <w:lang w:val="ru-RU" w:bidi="en-US"/>
        </w:rPr>
      </w:pPr>
      <w:r w:rsidRPr="00C301CA">
        <w:rPr>
          <w:b/>
          <w:lang w:val="ru-RU" w:bidi="en-US"/>
        </w:rPr>
        <w:t>3.</w:t>
      </w:r>
      <w:r w:rsidRPr="00C301CA">
        <w:rPr>
          <w:b/>
          <w:lang w:bidi="en-US"/>
        </w:rPr>
        <w:t> </w:t>
      </w:r>
      <w:r w:rsidRPr="00C301CA">
        <w:rPr>
          <w:b/>
          <w:lang w:val="ru-RU" w:bidi="en-US"/>
        </w:rPr>
        <w:t xml:space="preserve">РЕГЛАМЕНТ </w:t>
      </w:r>
      <w:proofErr w:type="gramStart"/>
      <w:r w:rsidRPr="00C301CA">
        <w:rPr>
          <w:b/>
          <w:lang w:val="ru-RU" w:bidi="en-US"/>
        </w:rPr>
        <w:t>ПРОВЕДЕНИЯ ТЕХНИЧЕСКОГО ОБСЛУЖИВАНИЯ ОБОРУДОВАНИЯ КОНДИЦИОНИРОВАНИЯ ВОЗДУХА</w:t>
      </w:r>
      <w:proofErr w:type="gramEnd"/>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jc w:val="both"/>
        <w:rPr>
          <w:sz w:val="24"/>
          <w:szCs w:val="24"/>
          <w:lang w:val="ru-RU" w:bidi="en-US"/>
        </w:rPr>
      </w:pP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b/>
          <w:sz w:val="24"/>
          <w:szCs w:val="24"/>
          <w:lang w:val="ru-RU" w:bidi="en-US"/>
        </w:rPr>
      </w:pPr>
      <w:r w:rsidRPr="00892D11">
        <w:rPr>
          <w:b/>
          <w:sz w:val="24"/>
          <w:szCs w:val="24"/>
          <w:lang w:val="ru-RU" w:bidi="en-US"/>
        </w:rPr>
        <w:t>3.1. Техническое обслуживание наружного блока сплит-системы:</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проверка, протяжка восстановление неисправных креплений;</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проверка и протяжка электрических контактов;</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w:t>
      </w:r>
      <w:r w:rsidRPr="00892D11">
        <w:rPr>
          <w:sz w:val="24"/>
          <w:szCs w:val="24"/>
          <w:lang w:bidi="en-US"/>
        </w:rPr>
        <w:t> </w:t>
      </w:r>
      <w:r w:rsidRPr="00892D11">
        <w:rPr>
          <w:sz w:val="24"/>
          <w:szCs w:val="24"/>
          <w:lang w:val="ru-RU" w:bidi="en-US"/>
        </w:rPr>
        <w:t>очистка теплообменника кондиционера (при необходимости с использованием воды с помощью мойки высокого давления);</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проверка и очистка крыльчатки вентилятора;</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проверка и смазка подшипников вентиляторов;</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проверка давления;</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проверка рабочих характеристик силовой электрической цепи;</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проверка рабочих характеристик холодильной системы;</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диагностика неисправностей (при наличии).</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b/>
          <w:sz w:val="24"/>
          <w:szCs w:val="24"/>
          <w:lang w:val="ru-RU" w:bidi="en-US"/>
        </w:rPr>
      </w:pPr>
      <w:r w:rsidRPr="00892D11">
        <w:rPr>
          <w:b/>
          <w:sz w:val="24"/>
          <w:szCs w:val="24"/>
          <w:lang w:val="ru-RU" w:bidi="en-US"/>
        </w:rPr>
        <w:t>3.2. Техническое обслуживание внутреннего блока сплит-системы:</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проверка, протяжка восстановление неисправных креплений;</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проверка и протяжка электрических контактов;</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промывка пылевых фильтров кондиционера;</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w:t>
      </w:r>
      <w:r w:rsidRPr="00892D11">
        <w:rPr>
          <w:sz w:val="24"/>
          <w:szCs w:val="24"/>
          <w:lang w:bidi="en-US"/>
        </w:rPr>
        <w:t> </w:t>
      </w:r>
      <w:r w:rsidRPr="00892D11">
        <w:rPr>
          <w:sz w:val="24"/>
          <w:szCs w:val="24"/>
          <w:lang w:val="ru-RU" w:bidi="en-US"/>
        </w:rPr>
        <w:t>очистка и антибактериальная обработка теплообменника кондиционера (при необходимости с помощью парогенератора и пылесоса);</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проверка и очистка крыльчатки вентилятора;</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w:t>
      </w:r>
      <w:r w:rsidRPr="00892D11">
        <w:rPr>
          <w:sz w:val="24"/>
          <w:szCs w:val="24"/>
          <w:lang w:bidi="en-US"/>
        </w:rPr>
        <w:t> </w:t>
      </w:r>
      <w:r w:rsidRPr="00892D11">
        <w:rPr>
          <w:sz w:val="24"/>
          <w:szCs w:val="24"/>
          <w:lang w:val="ru-RU" w:bidi="en-US"/>
        </w:rPr>
        <w:t>проверка и очистка дренажной системы (продувка дренажной трубы, трассы и промывка поддона);</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w:t>
      </w:r>
      <w:r w:rsidRPr="00892D11">
        <w:rPr>
          <w:sz w:val="24"/>
          <w:szCs w:val="24"/>
          <w:lang w:bidi="en-US"/>
        </w:rPr>
        <w:t> </w:t>
      </w:r>
      <w:r w:rsidRPr="00892D11">
        <w:rPr>
          <w:sz w:val="24"/>
          <w:szCs w:val="24"/>
          <w:lang w:val="ru-RU" w:bidi="en-US"/>
        </w:rPr>
        <w:t>тестирование работы во всех режимах с панели управления/пульта дистанционного управления (замена пульта дистанционного управления при необходимости);</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w:t>
      </w:r>
      <w:r w:rsidRPr="00892D11">
        <w:rPr>
          <w:sz w:val="24"/>
          <w:szCs w:val="24"/>
          <w:lang w:bidi="en-US"/>
        </w:rPr>
        <w:t> </w:t>
      </w:r>
      <w:r w:rsidRPr="00892D11">
        <w:rPr>
          <w:sz w:val="24"/>
          <w:szCs w:val="24"/>
          <w:lang w:val="ru-RU" w:bidi="en-US"/>
        </w:rPr>
        <w:t xml:space="preserve">замер температуры воздуха, выходящего из внутреннего блока системы на предмет выявления расхождения установленных значений температуры с установленными параметрами контрольной панели/пульта </w:t>
      </w:r>
      <w:r w:rsidRPr="00892D11">
        <w:rPr>
          <w:sz w:val="24"/>
          <w:szCs w:val="24"/>
          <w:lang w:val="ru-RU"/>
        </w:rPr>
        <w:t>дистанционного управления</w:t>
      </w:r>
      <w:r w:rsidRPr="00892D11">
        <w:rPr>
          <w:sz w:val="24"/>
          <w:szCs w:val="24"/>
          <w:lang w:val="ru-RU" w:bidi="en-US"/>
        </w:rPr>
        <w:t xml:space="preserve"> (с помощью инфракрасного термометра);</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проверка рабочих характеристик силовой электрической цепи;</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lastRenderedPageBreak/>
        <w:t>- дезинфекция, очистка корпуса внутреннего блока от пыли и грязи;</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bidi="en-US"/>
        </w:rPr>
      </w:pPr>
      <w:r w:rsidRPr="00892D11">
        <w:rPr>
          <w:sz w:val="24"/>
          <w:szCs w:val="24"/>
          <w:lang w:val="ru-RU" w:bidi="en-US"/>
        </w:rPr>
        <w:t>- диагностика неисправностей (при наличии).</w:t>
      </w:r>
    </w:p>
    <w:p w:rsidR="00892D11" w:rsidRPr="00892D11" w:rsidRDefault="00892D11" w:rsidP="00892D11">
      <w:pPr>
        <w:pBdr>
          <w:top w:val="none" w:sz="4" w:space="0" w:color="000000"/>
          <w:left w:val="none" w:sz="4" w:space="0" w:color="000000"/>
          <w:bottom w:val="none" w:sz="4" w:space="1" w:color="000000"/>
          <w:right w:val="none" w:sz="4" w:space="0" w:color="000000"/>
          <w:between w:val="none" w:sz="4" w:space="0" w:color="000000"/>
        </w:pBdr>
        <w:spacing w:before="0" w:beforeAutospacing="0" w:after="0" w:afterAutospacing="0"/>
        <w:contextualSpacing/>
        <w:jc w:val="center"/>
        <w:rPr>
          <w:b/>
          <w:sz w:val="24"/>
          <w:szCs w:val="24"/>
          <w:lang w:val="ru-RU" w:eastAsia="zh-CN" w:bidi="en-US"/>
        </w:rPr>
      </w:pPr>
    </w:p>
    <w:p w:rsidR="00892D11" w:rsidRPr="00C301CA" w:rsidRDefault="00892D11" w:rsidP="00892D11">
      <w:pPr>
        <w:pBdr>
          <w:top w:val="none" w:sz="4" w:space="0" w:color="000000"/>
          <w:left w:val="none" w:sz="4" w:space="0" w:color="000000"/>
          <w:bottom w:val="none" w:sz="4" w:space="1" w:color="000000"/>
          <w:right w:val="none" w:sz="4" w:space="0" w:color="000000"/>
          <w:between w:val="none" w:sz="4" w:space="0" w:color="000000"/>
        </w:pBdr>
        <w:spacing w:before="0" w:beforeAutospacing="0" w:after="0" w:afterAutospacing="0"/>
        <w:contextualSpacing/>
        <w:jc w:val="center"/>
        <w:rPr>
          <w:lang w:val="ru-RU" w:eastAsia="zh-CN" w:bidi="en-US"/>
        </w:rPr>
      </w:pPr>
      <w:r w:rsidRPr="00C301CA">
        <w:rPr>
          <w:b/>
          <w:lang w:val="ru-RU" w:eastAsia="zh-CN" w:bidi="en-US"/>
        </w:rPr>
        <w:t>4. ГАРАНТИИ ИСПОЛНИТЕЛЯ</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rFonts w:eastAsia="Calibri"/>
          <w:sz w:val="24"/>
          <w:szCs w:val="24"/>
          <w:lang w:val="ru-RU" w:bidi="en-US"/>
        </w:rPr>
      </w:pP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rFonts w:eastAsia="Calibri"/>
          <w:sz w:val="24"/>
          <w:szCs w:val="24"/>
          <w:lang w:val="ru-RU" w:bidi="en-US"/>
        </w:rPr>
      </w:pPr>
      <w:r w:rsidRPr="00892D11">
        <w:rPr>
          <w:rFonts w:eastAsia="Calibri"/>
          <w:sz w:val="24"/>
          <w:szCs w:val="24"/>
          <w:lang w:val="ru-RU" w:bidi="en-US"/>
        </w:rPr>
        <w:t>4.1. Исполнитель гарантирует:</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rFonts w:eastAsia="Calibri"/>
          <w:sz w:val="24"/>
          <w:szCs w:val="24"/>
          <w:lang w:val="ru-RU" w:bidi="en-US"/>
        </w:rPr>
      </w:pPr>
      <w:r w:rsidRPr="00892D11">
        <w:rPr>
          <w:rFonts w:eastAsia="Calibri"/>
          <w:sz w:val="24"/>
          <w:szCs w:val="24"/>
          <w:lang w:val="ru-RU" w:bidi="en-US"/>
        </w:rPr>
        <w:t>а) надлежащее качество используемых материалов, соответствие их действующим на территории Российской Федерации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rFonts w:eastAsia="Calibri"/>
          <w:sz w:val="24"/>
          <w:szCs w:val="24"/>
          <w:lang w:val="ru-RU" w:bidi="en-US"/>
        </w:rPr>
      </w:pPr>
      <w:r w:rsidRPr="00892D11">
        <w:rPr>
          <w:rFonts w:eastAsia="Calibri"/>
          <w:sz w:val="24"/>
          <w:szCs w:val="24"/>
          <w:lang w:val="ru-RU" w:bidi="en-US"/>
        </w:rPr>
        <w:t>б) качество оказания услуг (выполнения работ) в соответствии с Техническим заданием и действующими на территории Российской Федерации нормами и правилами;</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rFonts w:eastAsia="Calibri"/>
          <w:sz w:val="24"/>
          <w:szCs w:val="24"/>
          <w:lang w:val="ru-RU" w:bidi="en-US"/>
        </w:rPr>
      </w:pPr>
      <w:r w:rsidRPr="00892D11">
        <w:rPr>
          <w:rFonts w:eastAsia="Calibri"/>
          <w:sz w:val="24"/>
          <w:szCs w:val="24"/>
          <w:lang w:val="ru-RU" w:bidi="en-US"/>
        </w:rPr>
        <w:t>в) устранение всех недостатков и дефектов.</w:t>
      </w:r>
    </w:p>
    <w:p w:rsidR="00892D11" w:rsidRPr="00892D11" w:rsidRDefault="00892D11" w:rsidP="00892D11">
      <w:pPr>
        <w:widowControl w:val="0"/>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rFonts w:eastAsia="Calibri"/>
          <w:sz w:val="24"/>
          <w:szCs w:val="24"/>
          <w:lang w:val="ru-RU" w:eastAsia="ar-SA" w:bidi="en-US"/>
        </w:rPr>
      </w:pPr>
      <w:r w:rsidRPr="00892D11">
        <w:rPr>
          <w:rFonts w:eastAsia="Calibri"/>
          <w:sz w:val="24"/>
          <w:szCs w:val="24"/>
          <w:lang w:val="ru-RU" w:eastAsia="ar-SA" w:bidi="en-US"/>
        </w:rPr>
        <w:t>4.2. Гарантийный период результатов оказанных услуг (выполненных работ), в том числе используемых (заменяемых) Исполнителем материалов, запасных частей составляет 12 месяцев со дня подписания Заказчиком и Исполнителем документа о приемке.</w:t>
      </w:r>
    </w:p>
    <w:p w:rsidR="00892D11" w:rsidRPr="00892D11" w:rsidRDefault="00892D11" w:rsidP="00892D11">
      <w:pPr>
        <w:widowControl w:val="0"/>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rFonts w:eastAsia="Calibri"/>
          <w:sz w:val="24"/>
          <w:szCs w:val="24"/>
          <w:lang w:val="ru-RU" w:eastAsia="ar-SA" w:bidi="en-US"/>
        </w:rPr>
      </w:pPr>
      <w:r w:rsidRPr="00892D11">
        <w:rPr>
          <w:rFonts w:eastAsia="Calibri"/>
          <w:sz w:val="24"/>
          <w:szCs w:val="24"/>
          <w:lang w:val="ru-RU" w:eastAsia="ar-SA" w:bidi="en-US"/>
        </w:rPr>
        <w:t>4.3.</w:t>
      </w:r>
      <w:r w:rsidRPr="00892D11">
        <w:rPr>
          <w:rFonts w:eastAsia="Calibri"/>
          <w:sz w:val="24"/>
          <w:szCs w:val="24"/>
          <w:lang w:eastAsia="ar-SA" w:bidi="en-US"/>
        </w:rPr>
        <w:t> </w:t>
      </w:r>
      <w:r w:rsidRPr="00892D11">
        <w:rPr>
          <w:rFonts w:eastAsia="Calibri"/>
          <w:sz w:val="24"/>
          <w:szCs w:val="24"/>
          <w:lang w:val="ru-RU" w:eastAsia="ar-SA" w:bidi="en-US"/>
        </w:rPr>
        <w:t>При обнаружении в период гарантийного срока использования оборудования недостатков, дефектов, которые не позволят продолжить их нормальное использование, Исполнитель обязан устранить недостатки за свой счет и продлить гарантийный срок на период устранения недостатков.</w:t>
      </w:r>
    </w:p>
    <w:p w:rsidR="00892D11" w:rsidRPr="00892D11" w:rsidRDefault="00892D11" w:rsidP="00892D11">
      <w:pPr>
        <w:widowControl w:val="0"/>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rFonts w:eastAsia="Calibri"/>
          <w:sz w:val="24"/>
          <w:szCs w:val="24"/>
          <w:lang w:val="ru-RU" w:eastAsia="ar-SA" w:bidi="en-US"/>
        </w:rPr>
      </w:pPr>
      <w:r w:rsidRPr="00892D11">
        <w:rPr>
          <w:rFonts w:eastAsia="Calibri"/>
          <w:sz w:val="24"/>
          <w:szCs w:val="24"/>
          <w:lang w:val="ru-RU" w:eastAsia="ar-SA" w:bidi="en-US"/>
        </w:rPr>
        <w:t>4.4.</w:t>
      </w:r>
      <w:r w:rsidRPr="00892D11">
        <w:rPr>
          <w:rFonts w:eastAsia="Calibri"/>
          <w:sz w:val="24"/>
          <w:szCs w:val="24"/>
          <w:lang w:eastAsia="ar-SA" w:bidi="en-US"/>
        </w:rPr>
        <w:t> </w:t>
      </w:r>
      <w:r w:rsidRPr="00892D11">
        <w:rPr>
          <w:rFonts w:eastAsia="Calibri"/>
          <w:sz w:val="24"/>
          <w:szCs w:val="24"/>
          <w:lang w:val="ru-RU" w:eastAsia="ar-SA" w:bidi="en-US"/>
        </w:rPr>
        <w:t>Все запасные части, которые Исполнитель будет менять в оборудовании кондиционирования воздуха, должны быть сертифицированы и иметь функциональные характеристики не хуже, чем установленные в оборудовании кондиционирования воздуха.</w:t>
      </w:r>
    </w:p>
    <w:p w:rsidR="00892D11" w:rsidRPr="00892D11" w:rsidRDefault="00892D11" w:rsidP="00892D11">
      <w:pPr>
        <w:widowControl w:val="0"/>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rFonts w:eastAsia="Calibri"/>
          <w:sz w:val="24"/>
          <w:szCs w:val="24"/>
          <w:lang w:val="ru-RU" w:eastAsia="ar-SA" w:bidi="en-US"/>
        </w:rPr>
      </w:pPr>
      <w:r w:rsidRPr="00892D11">
        <w:rPr>
          <w:rFonts w:eastAsia="Calibri"/>
          <w:sz w:val="24"/>
          <w:szCs w:val="24"/>
          <w:lang w:val="ru-RU" w:eastAsia="ar-SA" w:bidi="en-US"/>
        </w:rPr>
        <w:t>4.5.</w:t>
      </w:r>
      <w:r w:rsidRPr="00892D11">
        <w:rPr>
          <w:rFonts w:eastAsia="Calibri"/>
          <w:sz w:val="24"/>
          <w:szCs w:val="24"/>
          <w:lang w:eastAsia="ar-SA" w:bidi="en-US"/>
        </w:rPr>
        <w:t> </w:t>
      </w:r>
      <w:r w:rsidRPr="00892D11">
        <w:rPr>
          <w:rFonts w:eastAsia="Calibri"/>
          <w:sz w:val="24"/>
          <w:szCs w:val="24"/>
          <w:lang w:val="ru-RU" w:eastAsia="ar-SA" w:bidi="en-US"/>
        </w:rPr>
        <w:t>Гарантийные обязательства Исполнитель должен выполнять в месте нахождения (установки) оборудования кондиционирования воздуха. В случае необходимости доставки оборудования в сервисный центр, эту доставку обеспечивает Исполнитель, самостоятельно сопровождая все расходы, включая транспортные.</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jc w:val="both"/>
        <w:rPr>
          <w:sz w:val="24"/>
          <w:szCs w:val="24"/>
          <w:lang w:val="ru-RU" w:eastAsia="zh-CN" w:bidi="en-US"/>
        </w:rPr>
      </w:pPr>
    </w:p>
    <w:p w:rsidR="00892D11" w:rsidRPr="00C301CA" w:rsidRDefault="00892D11" w:rsidP="00892D11">
      <w:pPr>
        <w:pBdr>
          <w:top w:val="none" w:sz="4" w:space="0" w:color="000000"/>
          <w:left w:val="none" w:sz="4" w:space="0" w:color="000000"/>
          <w:bottom w:val="none" w:sz="4" w:space="0" w:color="000000"/>
          <w:right w:val="none" w:sz="4" w:space="1" w:color="000000"/>
          <w:between w:val="none" w:sz="4" w:space="0" w:color="000000"/>
        </w:pBdr>
        <w:tabs>
          <w:tab w:val="left" w:pos="284"/>
        </w:tabs>
        <w:spacing w:before="0" w:beforeAutospacing="0" w:after="0" w:afterAutospacing="0"/>
        <w:contextualSpacing/>
        <w:jc w:val="center"/>
        <w:rPr>
          <w:color w:val="000000"/>
          <w:lang w:val="ru-RU" w:bidi="en-US"/>
        </w:rPr>
      </w:pPr>
      <w:r w:rsidRPr="00C301CA">
        <w:rPr>
          <w:b/>
          <w:color w:val="000000"/>
          <w:lang w:val="ru-RU" w:bidi="en-US"/>
        </w:rPr>
        <w:t>5. ОБЯЗАННОСТИ ИСПОЛНИТЕЛЯ</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5.1. Исполнитель в ходе оказания услуг в обязательном порядке назначает ответственного представителя (далее - Представитель Исполнителя) за организацию всех оказываемых услуг (работ).</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5.2. </w:t>
      </w:r>
      <w:proofErr w:type="gramStart"/>
      <w:r w:rsidRPr="00892D11">
        <w:rPr>
          <w:sz w:val="24"/>
          <w:szCs w:val="24"/>
          <w:lang w:val="ru-RU" w:eastAsia="zh-CN" w:bidi="en-US"/>
        </w:rPr>
        <w:t>Не позднее 3 (трех) рабочих дней с даты заключения Контракта, Исполнитель передает Заказчику в письменной форме сведения об ответственном Представителе Исполнителя по Контракту, осуществляющим технический и производственный контроль оказываемых услуг (выполняемых работ), контроль прохода на территорию Заказчика персонала Исполнителя, в том числе оценку работоспособности (включая медицинские показания) персонала Исполнителя на предмет отсутствия признаков состояний алкогольного и наркотического опьянений, принятие оперативных</w:t>
      </w:r>
      <w:proofErr w:type="gramEnd"/>
      <w:r w:rsidRPr="00892D11">
        <w:rPr>
          <w:sz w:val="24"/>
          <w:szCs w:val="24"/>
          <w:lang w:val="ru-RU" w:eastAsia="zh-CN" w:bidi="en-US"/>
        </w:rPr>
        <w:t xml:space="preserve"> мер по вопросам, возникающим в процессе оказания услуг (выполнения работ), а также следующую информацию: список привлекаемого Исполнителем для оказания услуг рабочего персонала, в отношении каждого работника: фамилия, имя и отчество, дата и место рождения, паспортные данные. В случае внесения изменений в состав рабочего персонала, Представитель Исполнителя должен представить Заказчику скорректированную информацию в течение 1 (одного) рабочего дня со дня внесения таких изменений.</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5.3. Исполнитель обязан оказывать услуги (выполнять работы) в рабочие дни Заказчика с 08-00 часов до 17-00 часов, в пятницу с 08-00 часов до 16-00 часов (за исключением случаев, предусмотренных пунктом 5.10 настоящего раздела). Оказывать услуги в выходные дни и в нерабочее время (при необходимости) возможно по согласованию с Заказчиком.</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5.4. </w:t>
      </w:r>
      <w:proofErr w:type="gramStart"/>
      <w:r w:rsidRPr="00892D11">
        <w:rPr>
          <w:sz w:val="24"/>
          <w:szCs w:val="24"/>
          <w:lang w:val="ru-RU" w:eastAsia="zh-CN" w:bidi="en-US"/>
        </w:rPr>
        <w:t xml:space="preserve">В процессе проведения технического обслуживания Исполнитель обязан вести (заполнять) ведомость учета проведения технического обслуживания систем кондиционирования воздуха путем отображения даты проведения обслуживания, марки/модели оборудования и отметки о результате проведенного обслуживания (в том числе отметки о неисправности/дефектах оборудования, для принятия Заказчиком дальнейших мер по ремонту) с обязательным получением </w:t>
      </w:r>
      <w:r w:rsidRPr="00892D11">
        <w:rPr>
          <w:sz w:val="24"/>
          <w:szCs w:val="24"/>
          <w:lang w:val="ru-RU" w:eastAsia="zh-CN" w:bidi="en-US"/>
        </w:rPr>
        <w:lastRenderedPageBreak/>
        <w:t>подписи у должностных лиц, ответственных за помещения/оборудование (результаты проведенного обслуживания</w:t>
      </w:r>
      <w:proofErr w:type="gramEnd"/>
      <w:r w:rsidRPr="00892D11">
        <w:rPr>
          <w:sz w:val="24"/>
          <w:szCs w:val="24"/>
          <w:lang w:val="ru-RU" w:eastAsia="zh-CN" w:bidi="en-US"/>
        </w:rPr>
        <w:t xml:space="preserve"> </w:t>
      </w:r>
      <w:proofErr w:type="gramStart"/>
      <w:r w:rsidRPr="00892D11">
        <w:rPr>
          <w:sz w:val="24"/>
          <w:szCs w:val="24"/>
          <w:lang w:val="ru-RU" w:eastAsia="zh-CN" w:bidi="en-US"/>
        </w:rPr>
        <w:t>отраженные в ведомости учета проведенного ТО, являются основополагающими при приемке услуг Заказчиком).</w:t>
      </w:r>
      <w:proofErr w:type="gramEnd"/>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5.5.</w:t>
      </w:r>
      <w:r w:rsidRPr="00892D11">
        <w:rPr>
          <w:sz w:val="24"/>
          <w:szCs w:val="24"/>
          <w:lang w:eastAsia="zh-CN" w:bidi="en-US"/>
        </w:rPr>
        <w:t> </w:t>
      </w:r>
      <w:r w:rsidRPr="00892D11">
        <w:rPr>
          <w:sz w:val="24"/>
          <w:szCs w:val="24"/>
          <w:lang w:val="ru-RU" w:eastAsia="zh-CN" w:bidi="en-US"/>
        </w:rPr>
        <w:t xml:space="preserve">Исполнитель обязан произвести техническое обслуживание оборудования кондиционирования воздуха (далее - оборудования), указанное в пункте 2.2 раздела 2 настоящего Технического задания, по заявке Заказчика. После получения заявки Исполнитель обязан оказать услуги по техническому обслуживанию указанного оборудования в течение 15 (пятнадцати) рабочих дней, либо в иной согласованный с Заказчиком срок (в случае необходимости обслуживания отдельного объекта). Заявка на проведение технического обслуживания оборудования направляется Заказчиком Исполнителю в виде письменного уведомления, составленного в свободной форме с указанием количества оборудования и адреса установки. </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proofErr w:type="gramStart"/>
      <w:r w:rsidRPr="00892D11">
        <w:rPr>
          <w:sz w:val="24"/>
          <w:szCs w:val="24"/>
          <w:lang w:val="ru-RU" w:eastAsia="zh-CN" w:bidi="en-US"/>
        </w:rPr>
        <w:t>В случае выявления при проведении ТО неисправности оборудования, Исполнителем в ведомости учета проведения технического обслуживания систем кондиционирования воздуха отражается отметка о неисправности и в течение 1 (одного) рабочего дня с даты проведения ТО конкретного оборудования составляется акт о техническом состоянии оборудования (Приложение № 4 к Контракту) для последующего принятия Заказчиком решения о проведении ремонта.</w:t>
      </w:r>
      <w:proofErr w:type="gramEnd"/>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В случае принятия Заказчиком решения по ремонту конкретного оборудования, Заказчик направляет Исполнителю заявку на проведение ремонта оборудования (Приложение № 5 к Контракту) с приложением дефектного акта.</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Исполнитель обязан провести ремонт неисправного оборудования в течение </w:t>
      </w:r>
      <w:r w:rsidRPr="00892D11">
        <w:rPr>
          <w:sz w:val="24"/>
          <w:szCs w:val="24"/>
          <w:lang w:val="ru-RU" w:eastAsia="zh-CN" w:bidi="en-US"/>
        </w:rPr>
        <w:br/>
        <w:t xml:space="preserve">5 (пяти) рабочих дней </w:t>
      </w:r>
      <w:proofErr w:type="gramStart"/>
      <w:r w:rsidRPr="00892D11">
        <w:rPr>
          <w:sz w:val="24"/>
          <w:szCs w:val="24"/>
          <w:lang w:val="ru-RU" w:eastAsia="zh-CN" w:bidi="en-US"/>
        </w:rPr>
        <w:t>с даты получения</w:t>
      </w:r>
      <w:proofErr w:type="gramEnd"/>
      <w:r w:rsidRPr="00892D11">
        <w:rPr>
          <w:sz w:val="24"/>
          <w:szCs w:val="24"/>
          <w:lang w:val="ru-RU" w:eastAsia="zh-CN" w:bidi="en-US"/>
        </w:rPr>
        <w:t xml:space="preserve"> заявки на проведение ремонта оборудования, исходя из перечня работ и запасных частей оборудования, указанных в разделе 7 настоящего Технического задания.</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5.6. Оборудование, указанное в пункте 2.3. раздела 2 настоящего Технического задания, которое находится в непрерывной работе (установленное в коммутационных, серверных помещениях, помещениях с источниками бесперебойного питания) подлежит техническому обслуживанию по заявке Заказчика. После получения заявки Исполнитель обязан оказать услуги по техническому обслуживанию оборудования в течение 10 (десяти) рабочих дней, либо в иной согласованный с Заказчиком срок (в случае необходимости обслуживания отдельного объекта). Заявка на проведение технического обслуживания оборудования направляется Заказчиком Исполнителю в виде письменного уведомления, составленного в свободной форме с указанием количества оборудования и адреса установки.</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proofErr w:type="gramStart"/>
      <w:r w:rsidRPr="00892D11">
        <w:rPr>
          <w:sz w:val="24"/>
          <w:szCs w:val="24"/>
          <w:lang w:val="ru-RU" w:eastAsia="zh-CN" w:bidi="en-US"/>
        </w:rPr>
        <w:t>В случае выявления при проведении ТО неисправности оборудования, Исполнителем в ведомости учета проведения технического обслуживания систем кондиционирования воздуха отражается отметка о неисправности и в течение 2 (двух) рабочих дней с даты проведения ТО конкретного оборудования составляется акт о техническом состоянии оборудования (Приложение № 4 к Контракту) для последующего принятия Заказчиком решения о проведении ремонта.</w:t>
      </w:r>
      <w:proofErr w:type="gramEnd"/>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В случае принятия Заказчиком решения по ремонту конкретного оборудования, Заказчик направляет Исполнителю заявку на проведение ремонта оборудования (Приложение № 5 к Контракту) с приложением дефектного акта. </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Исполнитель обязан провести ремонт неисправного оборудования в течение 5 (пяти) рабочих дней </w:t>
      </w:r>
      <w:proofErr w:type="gramStart"/>
      <w:r w:rsidRPr="00892D11">
        <w:rPr>
          <w:sz w:val="24"/>
          <w:szCs w:val="24"/>
          <w:lang w:val="ru-RU" w:eastAsia="zh-CN" w:bidi="en-US"/>
        </w:rPr>
        <w:t>с даты получения</w:t>
      </w:r>
      <w:proofErr w:type="gramEnd"/>
      <w:r w:rsidRPr="00892D11">
        <w:rPr>
          <w:sz w:val="24"/>
          <w:szCs w:val="24"/>
          <w:lang w:val="ru-RU" w:eastAsia="zh-CN" w:bidi="en-US"/>
        </w:rPr>
        <w:t xml:space="preserve"> заявки, на проведение ремонта оборудования исходя из перечня работ и запасных частей оборудования, указанных в разделе 7 настоящего Технического задания.</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5.7. Оборудование, указанное в пункте 2.4. раздела 2 настоящего Технического задания, подлежит монтажу/установке по заявке Заказчика (в экстренных случаях ввиду невозможности проведения ремонтно-восстановительных работ, а также для необходимости поддержания оптимального температурного режима дорогостоящего информационно-технического оборудования Заказчика). После получения заявки, Исполнитель обязан произвести монтаж оборудования в течение 3 (трех) рабочих дней. Заявка на монтаж оборудования направляется Заказчиком Исполнителю в виде письменного уведомления, составленного в свободной форме с указанием количества оборудования и места установки. По итогам проведения Исполнителем работ по монтажу/установке оборудования, Исполнитель в течение 1 (одного) рабочего дня предоставляет Заказчику акт установки оборудования по форме приложения № 6 к Контракту.</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lastRenderedPageBreak/>
        <w:t>5.8.</w:t>
      </w:r>
      <w:r w:rsidRPr="00892D11">
        <w:rPr>
          <w:sz w:val="24"/>
          <w:szCs w:val="24"/>
          <w:lang w:eastAsia="zh-CN" w:bidi="en-US"/>
        </w:rPr>
        <w:t> </w:t>
      </w:r>
      <w:r w:rsidRPr="00892D11">
        <w:rPr>
          <w:sz w:val="24"/>
          <w:szCs w:val="24"/>
          <w:lang w:val="ru-RU" w:eastAsia="zh-CN" w:bidi="en-US"/>
        </w:rPr>
        <w:t xml:space="preserve">При обнаружении Заказчиком в период срока оказания услуг по контракту неисправности в работоспособности оборудования кондиционирования воздуха, Заказчиком в адрес Исполнителя направляется заявка на осмотр оборудования в связи с возникшей неисправностью (Приложение № 3 к Контракту). </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Исполнитель обязан произвести осмотр неисправного оборудования по заявке Заказчика не позднее 2 (двух) рабочих дней </w:t>
      </w:r>
      <w:proofErr w:type="gramStart"/>
      <w:r w:rsidRPr="00892D11">
        <w:rPr>
          <w:sz w:val="24"/>
          <w:szCs w:val="24"/>
          <w:lang w:val="ru-RU" w:eastAsia="zh-CN" w:bidi="en-US"/>
        </w:rPr>
        <w:t>с даты получения</w:t>
      </w:r>
      <w:proofErr w:type="gramEnd"/>
      <w:r w:rsidRPr="00892D11">
        <w:rPr>
          <w:sz w:val="24"/>
          <w:szCs w:val="24"/>
          <w:lang w:val="ru-RU" w:eastAsia="zh-CN" w:bidi="en-US"/>
        </w:rPr>
        <w:t xml:space="preserve"> заявки на осмотр оборудования в связи с возникшей неисправностью с составлением акта о техническом состоянии оборудования (Приложение № 4 к Контракту) для последующего принятия Заказчиком решения о проведении ремонта.</w:t>
      </w:r>
    </w:p>
    <w:p w:rsidR="00892D11" w:rsidRPr="00892D11" w:rsidRDefault="00892D11" w:rsidP="00892D11">
      <w:pPr>
        <w:pBdr>
          <w:top w:val="none" w:sz="4" w:space="0" w:color="000000"/>
          <w:left w:val="none" w:sz="4" w:space="0" w:color="000000"/>
          <w:bottom w:val="none" w:sz="4" w:space="0" w:color="000000"/>
          <w:right w:val="none" w:sz="4" w:space="1"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В случае принятия Заказчиком решения по ремонту оборудования, Заказчик направляет Исполнителю заявку на проведение ремонта оборудования (Приложение № 5 к Контракту) с приложением дефектного акта. </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Исполнитель обязан провести ремонт неисправного оборудования в течение </w:t>
      </w:r>
      <w:r w:rsidRPr="00892D11">
        <w:rPr>
          <w:sz w:val="24"/>
          <w:szCs w:val="24"/>
          <w:lang w:val="ru-RU" w:eastAsia="zh-CN" w:bidi="en-US"/>
        </w:rPr>
        <w:br/>
        <w:t xml:space="preserve">5 (пяти) рабочих дней </w:t>
      </w:r>
      <w:proofErr w:type="gramStart"/>
      <w:r w:rsidRPr="00892D11">
        <w:rPr>
          <w:sz w:val="24"/>
          <w:szCs w:val="24"/>
          <w:lang w:val="ru-RU" w:eastAsia="zh-CN" w:bidi="en-US"/>
        </w:rPr>
        <w:t>с даты получения</w:t>
      </w:r>
      <w:proofErr w:type="gramEnd"/>
      <w:r w:rsidRPr="00892D11">
        <w:rPr>
          <w:sz w:val="24"/>
          <w:szCs w:val="24"/>
          <w:lang w:val="ru-RU" w:eastAsia="zh-CN" w:bidi="en-US"/>
        </w:rPr>
        <w:t xml:space="preserve"> заявки, на проведение ремонта оборудования исходя из перечня работ и запасных частей оборудования, указанных в разделе 7 настоящего Технического задания.</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proofErr w:type="gramStart"/>
      <w:r w:rsidRPr="00892D11">
        <w:rPr>
          <w:sz w:val="24"/>
          <w:szCs w:val="24"/>
          <w:lang w:val="ru-RU" w:eastAsia="zh-CN" w:bidi="en-US"/>
        </w:rPr>
        <w:t>В отношении оборудования, находящегося в непрерывной работе (помещения серверных, ТКУ и ИБП (п. 2.3 раздела 2 Технического задания)), срок проведения ремонта неисправного оборудования устанавливается в течение 3 (трех) рабочих дней с даты получения заявки, на проведение ремонта оборудования исходя из перечня работ и запасных частей оборудования, указанных в разделе 7 настоящего Технического задания.</w:t>
      </w:r>
      <w:proofErr w:type="gramEnd"/>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5.9. Исполнитель обязан уведомлять Заказчика о получении заявок (способ доставки - электронная почта, адрес доставки </w:t>
      </w:r>
      <w:proofErr w:type="spellStart"/>
      <w:r w:rsidRPr="00892D11">
        <w:rPr>
          <w:sz w:val="24"/>
          <w:szCs w:val="24"/>
          <w:lang w:eastAsia="zh-CN" w:bidi="en-US"/>
        </w:rPr>
        <w:t>otomv</w:t>
      </w:r>
      <w:proofErr w:type="spellEnd"/>
      <w:r w:rsidRPr="00892D11">
        <w:rPr>
          <w:sz w:val="24"/>
          <w:szCs w:val="24"/>
          <w:lang w:val="ru-RU" w:eastAsia="zh-CN" w:bidi="en-US"/>
        </w:rPr>
        <w:t>@</w:t>
      </w:r>
      <w:proofErr w:type="spellStart"/>
      <w:r w:rsidRPr="00892D11">
        <w:rPr>
          <w:sz w:val="24"/>
          <w:szCs w:val="24"/>
          <w:lang w:eastAsia="zh-CN" w:bidi="en-US"/>
        </w:rPr>
        <w:t>bk</w:t>
      </w:r>
      <w:proofErr w:type="spellEnd"/>
      <w:r w:rsidRPr="00892D11">
        <w:rPr>
          <w:sz w:val="24"/>
          <w:szCs w:val="24"/>
          <w:lang w:val="ru-RU" w:eastAsia="zh-CN" w:bidi="en-US"/>
        </w:rPr>
        <w:t>.</w:t>
      </w:r>
      <w:proofErr w:type="spellStart"/>
      <w:r w:rsidRPr="00892D11">
        <w:rPr>
          <w:sz w:val="24"/>
          <w:szCs w:val="24"/>
          <w:lang w:eastAsia="zh-CN" w:bidi="en-US"/>
        </w:rPr>
        <w:t>ru</w:t>
      </w:r>
      <w:proofErr w:type="spellEnd"/>
      <w:r w:rsidRPr="00892D11">
        <w:rPr>
          <w:sz w:val="24"/>
          <w:szCs w:val="24"/>
          <w:lang w:val="ru-RU" w:eastAsia="zh-CN" w:bidi="en-US"/>
        </w:rPr>
        <w:t>). Письмо составляется в произвольной форме с указанием времени и даты получения заявки от Заказчика.</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5.10. При аварийных ситуациях (утечка фреона, замыкание проводки, полный отказ работы внутреннего и наружного блока, а также иные неисправности, которые могут повлечь к развитию нештатной ситуации техногенного характера) время реагирования Исполнителя на заявку Заказчика – не более 5 (пяти) часов с момента получения заявки (включая выходные и праздничные дни). </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5.11. Исполнитель после проведения аварийно-восстановительных работ должен в течение 1 (одного) рабочего дня сообщить Заказчику о причинах аварии.</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5.12. Исполнитель обязан заблаговременно представлять Заказчику данные о выбранных им запасных частях (включая соответствующие паспорта, сертификаты соответствия нормам Российской Федерации, сертификаты соответствия экологическим нормам). В случае если Представитель Заказчика отклонил использование материалов из-за их несоответствия стандартам качества, Исполнитель обязан за свой счет и своими силами произвести их замену.</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5.13. Исполнитель обязан соблюдать правила охраны труда, требования техники безопасности, требования пожарной безопасности в соответствии с действующим законодательством Российской Федерации.</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5.14. Ответственность за нарушение перечисленных требований возлагается на Исполнителя. </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5.15. Исполнитель обязан безвозмездно устранить по требованию Заказчика все выявленные недостатки, если в процессе оказания услуг Исполнитель допустил отступление от условий Контракта, ухудшившие качество услуг (работ), в согласованные с Заказчиком сроки.</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5.16. Не допускается нахождение персонала Исполнителя на объекте Заказчика в состоянии алкогольного и наркотического опьянения. </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5.17. Персонал Исполнителя должен быть одет в рабочую форму.</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jc w:val="both"/>
        <w:rPr>
          <w:sz w:val="24"/>
          <w:szCs w:val="24"/>
          <w:lang w:val="ru-RU" w:bidi="en-US"/>
        </w:rPr>
      </w:pPr>
    </w:p>
    <w:p w:rsidR="00892D11" w:rsidRPr="00C301CA"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contextualSpacing/>
        <w:jc w:val="center"/>
        <w:rPr>
          <w:lang w:val="ru-RU" w:bidi="en-US"/>
        </w:rPr>
      </w:pPr>
      <w:r w:rsidRPr="00C301CA">
        <w:rPr>
          <w:b/>
          <w:lang w:val="ru-RU" w:bidi="en-US"/>
        </w:rPr>
        <w:t>6. ОСОБЕННОСТИ ПРОПУСКНОГО РЕЖИМА</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jc w:val="both"/>
        <w:rPr>
          <w:sz w:val="24"/>
          <w:szCs w:val="24"/>
          <w:lang w:val="ru-RU" w:eastAsia="zh-CN" w:bidi="en-US"/>
        </w:rPr>
      </w:pP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xml:space="preserve">6.1. На объекте Заказчика установлен пропускной режим в соответствии с нормативными документами ФТС России. Пропуск лиц и автотранспорта (представителей обеспечивающих организаций) на объекты Минераловодской таможни осуществляется через контрольно-пропускные пункты (КПП) по разовым, временным, транспортным пропускам, спискам при наличии документов, удостоверяющих личность. </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lastRenderedPageBreak/>
        <w:t>6.2. Документами, удостоверяющими личность, являются:</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паспорт гражданина Российской Федерации, в том числе заграничный, служебный и дипломатический;</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паспорт гражданина иностранного государства, в том числе заграничный, служебный и дипломатический.</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6.3. Для оформления пропусков Исполнителю необходимо предоставить официальное письмо от организации со следующими данными:</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1) для должностных лиц и работников организации:</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Ф.И.О. полностью;</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должность;</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номер трудового договора работника с организацией (или копия трудового договора);</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2) для автотранспорта организации (при необходимости его использования):</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марка и модель транспортного средства;</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государственный регистрационный знак транспортного средства;</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фамилия, имя, отчество водителя;</w:t>
      </w:r>
    </w:p>
    <w:p w:rsidR="00892D11" w:rsidRPr="00892D11" w:rsidRDefault="00892D11" w:rsidP="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67"/>
        <w:jc w:val="both"/>
        <w:rPr>
          <w:sz w:val="24"/>
          <w:szCs w:val="24"/>
          <w:lang w:val="ru-RU" w:eastAsia="zh-CN" w:bidi="en-US"/>
        </w:rPr>
      </w:pPr>
      <w:r w:rsidRPr="00892D11">
        <w:rPr>
          <w:sz w:val="24"/>
          <w:szCs w:val="24"/>
          <w:lang w:val="ru-RU" w:eastAsia="zh-CN" w:bidi="en-US"/>
        </w:rPr>
        <w:t>- принадлежность транспортного средства (на основании свидетельства о регистрации транспортного средства).</w:t>
      </w:r>
    </w:p>
    <w:p w:rsidR="00892D11" w:rsidRPr="00892D11" w:rsidRDefault="00892D11" w:rsidP="00892D11">
      <w:pPr>
        <w:spacing w:before="0" w:beforeAutospacing="0" w:after="0" w:afterAutospacing="0"/>
        <w:rPr>
          <w:b/>
          <w:sz w:val="24"/>
          <w:szCs w:val="24"/>
          <w:lang w:val="ru-RU" w:eastAsia="zh-CN"/>
        </w:rPr>
      </w:pPr>
    </w:p>
    <w:p w:rsidR="00892D11" w:rsidRPr="00C301CA" w:rsidRDefault="00892D11" w:rsidP="00892D11">
      <w:pPr>
        <w:spacing w:before="0" w:beforeAutospacing="0" w:after="0" w:afterAutospacing="0"/>
        <w:jc w:val="center"/>
        <w:rPr>
          <w:b/>
          <w:lang w:val="ru-RU" w:eastAsia="zh-CN"/>
        </w:rPr>
      </w:pPr>
      <w:r w:rsidRPr="00C301CA">
        <w:rPr>
          <w:b/>
          <w:lang w:val="ru-RU" w:eastAsia="zh-CN"/>
        </w:rPr>
        <w:t>7.</w:t>
      </w:r>
      <w:r w:rsidRPr="00C301CA">
        <w:rPr>
          <w:b/>
          <w:bCs/>
          <w:color w:val="000000"/>
          <w:lang w:val="ru-RU"/>
        </w:rPr>
        <w:t xml:space="preserve"> ПЕРЕЧЕНЬ ЗАПАСНЫХ ЧАСТЕЙ, МАТЕРИАЛОВ И АВАРИЙНО-ВОССТАНОВИТЕЛЬНЫХ РАБОТ (при необходимости)</w:t>
      </w:r>
    </w:p>
    <w:p w:rsidR="00892D11" w:rsidRPr="00C301CA" w:rsidRDefault="00892D11" w:rsidP="00892D11">
      <w:pPr>
        <w:spacing w:before="0" w:beforeAutospacing="0" w:after="0" w:afterAutospacing="0"/>
        <w:jc w:val="center"/>
        <w:rPr>
          <w:b/>
          <w:lang w:val="ru-RU" w:eastAsia="zh-CN"/>
        </w:rPr>
      </w:pPr>
    </w:p>
    <w:p w:rsidR="00892D11" w:rsidRPr="00892D11" w:rsidRDefault="00892D11" w:rsidP="00892D11">
      <w:pPr>
        <w:spacing w:before="0" w:beforeAutospacing="0" w:after="0" w:afterAutospacing="0"/>
        <w:ind w:firstLine="567"/>
        <w:jc w:val="both"/>
        <w:rPr>
          <w:sz w:val="24"/>
          <w:szCs w:val="24"/>
          <w:lang w:val="ru-RU" w:eastAsia="zh-CN"/>
        </w:rPr>
      </w:pPr>
      <w:r w:rsidRPr="00892D11">
        <w:rPr>
          <w:color w:val="000000"/>
          <w:sz w:val="24"/>
          <w:szCs w:val="24"/>
          <w:lang w:val="ru-RU"/>
        </w:rPr>
        <w:t>7.1. Перечень запасных частей и материалов при ремонте оборудования кондиционирования воздуха (при необходимости)</w:t>
      </w:r>
      <w:r w:rsidRPr="00892D11">
        <w:rPr>
          <w:bCs/>
          <w:color w:val="000000"/>
          <w:sz w:val="24"/>
          <w:szCs w:val="24"/>
          <w:lang w:val="ru-RU"/>
        </w:rPr>
        <w:t>:</w:t>
      </w:r>
    </w:p>
    <w:tbl>
      <w:tblPr>
        <w:tblW w:w="0" w:type="auto"/>
        <w:tblInd w:w="108" w:type="dxa"/>
        <w:tblCellMar>
          <w:left w:w="10" w:type="dxa"/>
          <w:right w:w="10" w:type="dxa"/>
        </w:tblCellMar>
        <w:tblLook w:val="04A0" w:firstRow="1" w:lastRow="0" w:firstColumn="1" w:lastColumn="0" w:noHBand="0" w:noVBand="1"/>
      </w:tblPr>
      <w:tblGrid>
        <w:gridCol w:w="465"/>
        <w:gridCol w:w="8095"/>
        <w:gridCol w:w="1273"/>
      </w:tblGrid>
      <w:tr w:rsidR="00892D11" w:rsidRPr="00892D11" w:rsidTr="00892D11">
        <w:trPr>
          <w:trHeight w:val="417"/>
        </w:trPr>
        <w:tc>
          <w:tcPr>
            <w:tcW w:w="465" w:type="dxa"/>
            <w:tcBorders>
              <w:top w:val="single" w:sz="4" w:space="0" w:color="000000"/>
              <w:left w:val="single" w:sz="4" w:space="0" w:color="000000"/>
              <w:bottom w:val="single" w:sz="4" w:space="0" w:color="auto"/>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 п/п</w:t>
            </w:r>
          </w:p>
        </w:tc>
        <w:tc>
          <w:tcPr>
            <w:tcW w:w="8095" w:type="dxa"/>
            <w:tcBorders>
              <w:top w:val="single" w:sz="4" w:space="0" w:color="000000"/>
              <w:left w:val="single" w:sz="4" w:space="0" w:color="000000"/>
              <w:bottom w:val="single" w:sz="4" w:space="0" w:color="auto"/>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lang w:val="ru-RU"/>
              </w:rPr>
            </w:pPr>
            <w:r w:rsidRPr="00892D11">
              <w:rPr>
                <w:color w:val="000000"/>
                <w:sz w:val="24"/>
                <w:szCs w:val="24"/>
                <w:lang w:val="ru-RU"/>
              </w:rPr>
              <w:t>Перечень запасных частей и материалов</w:t>
            </w:r>
          </w:p>
        </w:tc>
        <w:tc>
          <w:tcPr>
            <w:tcW w:w="1273" w:type="dxa"/>
            <w:tcBorders>
              <w:top w:val="single" w:sz="4" w:space="0" w:color="000000"/>
              <w:left w:val="single" w:sz="4" w:space="0" w:color="000000"/>
              <w:bottom w:val="single" w:sz="4" w:space="0" w:color="auto"/>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Ед</w:t>
            </w:r>
            <w:proofErr w:type="spellEnd"/>
            <w:r w:rsidRPr="00892D11">
              <w:rPr>
                <w:color w:val="000000"/>
                <w:sz w:val="24"/>
                <w:szCs w:val="24"/>
              </w:rPr>
              <w:t xml:space="preserve">. </w:t>
            </w:r>
            <w:proofErr w:type="spellStart"/>
            <w:r w:rsidRPr="00892D11">
              <w:rPr>
                <w:color w:val="000000"/>
                <w:sz w:val="24"/>
                <w:szCs w:val="24"/>
              </w:rPr>
              <w:t>измерения</w:t>
            </w:r>
            <w:proofErr w:type="spellEnd"/>
          </w:p>
        </w:tc>
      </w:tr>
      <w:tr w:rsidR="00892D11" w:rsidRPr="00892D11" w:rsidTr="00892D11">
        <w:tc>
          <w:tcPr>
            <w:tcW w:w="465" w:type="dxa"/>
            <w:tcBorders>
              <w:top w:val="single" w:sz="4" w:space="0" w:color="auto"/>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w:t>
            </w:r>
          </w:p>
        </w:tc>
        <w:tc>
          <w:tcPr>
            <w:tcW w:w="8095" w:type="dxa"/>
            <w:tcBorders>
              <w:top w:val="single" w:sz="4" w:space="0" w:color="auto"/>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Труба</w:t>
            </w:r>
            <w:proofErr w:type="spellEnd"/>
            <w:r w:rsidRPr="00892D11">
              <w:rPr>
                <w:color w:val="000000"/>
                <w:sz w:val="24"/>
                <w:szCs w:val="24"/>
              </w:rPr>
              <w:t xml:space="preserve"> </w:t>
            </w:r>
            <w:proofErr w:type="spellStart"/>
            <w:r w:rsidRPr="00892D11">
              <w:rPr>
                <w:color w:val="000000"/>
                <w:sz w:val="24"/>
                <w:szCs w:val="24"/>
              </w:rPr>
              <w:t>медная</w:t>
            </w:r>
            <w:proofErr w:type="spellEnd"/>
            <w:r w:rsidRPr="00892D11">
              <w:rPr>
                <w:color w:val="000000"/>
                <w:sz w:val="24"/>
                <w:szCs w:val="24"/>
              </w:rPr>
              <w:t xml:space="preserve"> (</w:t>
            </w:r>
            <w:proofErr w:type="spellStart"/>
            <w:r w:rsidRPr="00892D11">
              <w:rPr>
                <w:color w:val="000000"/>
                <w:sz w:val="24"/>
                <w:szCs w:val="24"/>
              </w:rPr>
              <w:t>диаметр</w:t>
            </w:r>
            <w:proofErr w:type="spellEnd"/>
            <w:r w:rsidRPr="00892D11">
              <w:rPr>
                <w:color w:val="000000"/>
                <w:sz w:val="24"/>
                <w:szCs w:val="24"/>
              </w:rPr>
              <w:t xml:space="preserve"> 6 </w:t>
            </w:r>
            <w:proofErr w:type="spellStart"/>
            <w:r w:rsidRPr="00892D11">
              <w:rPr>
                <w:color w:val="000000"/>
                <w:sz w:val="24"/>
                <w:szCs w:val="24"/>
              </w:rPr>
              <w:t>мм</w:t>
            </w:r>
            <w:proofErr w:type="spellEnd"/>
            <w:r w:rsidRPr="00892D11">
              <w:rPr>
                <w:color w:val="000000"/>
                <w:sz w:val="24"/>
                <w:szCs w:val="24"/>
              </w:rPr>
              <w:t>)</w:t>
            </w:r>
          </w:p>
        </w:tc>
        <w:tc>
          <w:tcPr>
            <w:tcW w:w="1273" w:type="dxa"/>
            <w:tcBorders>
              <w:top w:val="single" w:sz="4" w:space="0" w:color="auto"/>
              <w:left w:val="nil"/>
              <w:bottom w:val="single" w:sz="4" w:space="0" w:color="000000"/>
              <w:right w:val="single" w:sz="4" w:space="0" w:color="000000"/>
            </w:tcBorders>
            <w:shd w:val="clear" w:color="auto" w:fill="FFFFFF"/>
            <w:hideMark/>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w:t>
            </w:r>
          </w:p>
        </w:tc>
        <w:tc>
          <w:tcPr>
            <w:tcW w:w="8095"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Труба</w:t>
            </w:r>
            <w:proofErr w:type="spellEnd"/>
            <w:r w:rsidRPr="00892D11">
              <w:rPr>
                <w:color w:val="000000"/>
                <w:sz w:val="24"/>
                <w:szCs w:val="24"/>
              </w:rPr>
              <w:t xml:space="preserve"> </w:t>
            </w:r>
            <w:proofErr w:type="spellStart"/>
            <w:r w:rsidRPr="00892D11">
              <w:rPr>
                <w:color w:val="000000"/>
                <w:sz w:val="24"/>
                <w:szCs w:val="24"/>
              </w:rPr>
              <w:t>медная</w:t>
            </w:r>
            <w:proofErr w:type="spellEnd"/>
            <w:r w:rsidRPr="00892D11">
              <w:rPr>
                <w:color w:val="000000"/>
                <w:sz w:val="24"/>
                <w:szCs w:val="24"/>
              </w:rPr>
              <w:t xml:space="preserve"> (</w:t>
            </w:r>
            <w:proofErr w:type="spellStart"/>
            <w:r w:rsidRPr="00892D11">
              <w:rPr>
                <w:color w:val="000000"/>
                <w:sz w:val="24"/>
                <w:szCs w:val="24"/>
              </w:rPr>
              <w:t>диаметр</w:t>
            </w:r>
            <w:proofErr w:type="spellEnd"/>
            <w:r w:rsidRPr="00892D11">
              <w:rPr>
                <w:color w:val="000000"/>
                <w:sz w:val="24"/>
                <w:szCs w:val="24"/>
              </w:rPr>
              <w:t xml:space="preserve"> 9 </w:t>
            </w:r>
            <w:proofErr w:type="spellStart"/>
            <w:r w:rsidRPr="00892D11">
              <w:rPr>
                <w:color w:val="000000"/>
                <w:sz w:val="24"/>
                <w:szCs w:val="24"/>
              </w:rPr>
              <w:t>мм</w:t>
            </w:r>
            <w:proofErr w:type="spellEnd"/>
            <w:r w:rsidRPr="00892D11">
              <w:rPr>
                <w:color w:val="000000"/>
                <w:sz w:val="24"/>
                <w:szCs w:val="24"/>
              </w:rPr>
              <w:t>)</w:t>
            </w:r>
          </w:p>
        </w:tc>
        <w:tc>
          <w:tcPr>
            <w:tcW w:w="1273" w:type="dxa"/>
            <w:tcBorders>
              <w:top w:val="nil"/>
              <w:left w:val="nil"/>
              <w:bottom w:val="single" w:sz="4" w:space="0" w:color="000000"/>
              <w:right w:val="single" w:sz="4" w:space="0" w:color="000000"/>
            </w:tcBorders>
            <w:shd w:val="clear" w:color="auto" w:fill="FFFFFF"/>
            <w:hideMark/>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w:t>
            </w:r>
          </w:p>
        </w:tc>
        <w:tc>
          <w:tcPr>
            <w:tcW w:w="8095"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Труба</w:t>
            </w:r>
            <w:proofErr w:type="spellEnd"/>
            <w:r w:rsidRPr="00892D11">
              <w:rPr>
                <w:color w:val="000000"/>
                <w:sz w:val="24"/>
                <w:szCs w:val="24"/>
              </w:rPr>
              <w:t xml:space="preserve"> </w:t>
            </w:r>
            <w:proofErr w:type="spellStart"/>
            <w:r w:rsidRPr="00892D11">
              <w:rPr>
                <w:color w:val="000000"/>
                <w:sz w:val="24"/>
                <w:szCs w:val="24"/>
              </w:rPr>
              <w:t>медная</w:t>
            </w:r>
            <w:proofErr w:type="spellEnd"/>
            <w:r w:rsidRPr="00892D11">
              <w:rPr>
                <w:color w:val="000000"/>
                <w:sz w:val="24"/>
                <w:szCs w:val="24"/>
              </w:rPr>
              <w:t xml:space="preserve"> (</w:t>
            </w:r>
            <w:proofErr w:type="spellStart"/>
            <w:r w:rsidRPr="00892D11">
              <w:rPr>
                <w:color w:val="000000"/>
                <w:sz w:val="24"/>
                <w:szCs w:val="24"/>
              </w:rPr>
              <w:t>диаметр</w:t>
            </w:r>
            <w:proofErr w:type="spellEnd"/>
            <w:r w:rsidRPr="00892D11">
              <w:rPr>
                <w:color w:val="000000"/>
                <w:sz w:val="24"/>
                <w:szCs w:val="24"/>
              </w:rPr>
              <w:t xml:space="preserve"> 12 </w:t>
            </w:r>
            <w:proofErr w:type="spellStart"/>
            <w:r w:rsidRPr="00892D11">
              <w:rPr>
                <w:color w:val="000000"/>
                <w:sz w:val="24"/>
                <w:szCs w:val="24"/>
              </w:rPr>
              <w:t>мм</w:t>
            </w:r>
            <w:proofErr w:type="spellEnd"/>
            <w:r w:rsidRPr="00892D11">
              <w:rPr>
                <w:color w:val="000000"/>
                <w:sz w:val="24"/>
                <w:szCs w:val="24"/>
              </w:rPr>
              <w:t>)</w:t>
            </w:r>
          </w:p>
        </w:tc>
        <w:tc>
          <w:tcPr>
            <w:tcW w:w="1273" w:type="dxa"/>
            <w:tcBorders>
              <w:top w:val="nil"/>
              <w:left w:val="nil"/>
              <w:bottom w:val="single" w:sz="4" w:space="0" w:color="000000"/>
              <w:right w:val="single" w:sz="4" w:space="0" w:color="000000"/>
            </w:tcBorders>
            <w:shd w:val="clear" w:color="auto" w:fill="FFFFFF"/>
            <w:hideMark/>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4</w:t>
            </w:r>
          </w:p>
        </w:tc>
        <w:tc>
          <w:tcPr>
            <w:tcW w:w="8095"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Труба</w:t>
            </w:r>
            <w:proofErr w:type="spellEnd"/>
            <w:r w:rsidRPr="00892D11">
              <w:rPr>
                <w:color w:val="000000"/>
                <w:sz w:val="24"/>
                <w:szCs w:val="24"/>
              </w:rPr>
              <w:t xml:space="preserve"> </w:t>
            </w:r>
            <w:proofErr w:type="spellStart"/>
            <w:r w:rsidRPr="00892D11">
              <w:rPr>
                <w:color w:val="000000"/>
                <w:sz w:val="24"/>
                <w:szCs w:val="24"/>
              </w:rPr>
              <w:t>медная</w:t>
            </w:r>
            <w:proofErr w:type="spellEnd"/>
            <w:r w:rsidRPr="00892D11">
              <w:rPr>
                <w:color w:val="000000"/>
                <w:sz w:val="24"/>
                <w:szCs w:val="24"/>
              </w:rPr>
              <w:t xml:space="preserve"> (</w:t>
            </w:r>
            <w:proofErr w:type="spellStart"/>
            <w:r w:rsidRPr="00892D11">
              <w:rPr>
                <w:color w:val="000000"/>
                <w:sz w:val="24"/>
                <w:szCs w:val="24"/>
              </w:rPr>
              <w:t>диаметр</w:t>
            </w:r>
            <w:proofErr w:type="spellEnd"/>
            <w:r w:rsidRPr="00892D11">
              <w:rPr>
                <w:color w:val="000000"/>
                <w:sz w:val="24"/>
                <w:szCs w:val="24"/>
              </w:rPr>
              <w:t xml:space="preserve"> 15 </w:t>
            </w:r>
            <w:proofErr w:type="spellStart"/>
            <w:r w:rsidRPr="00892D11">
              <w:rPr>
                <w:color w:val="000000"/>
                <w:sz w:val="24"/>
                <w:szCs w:val="24"/>
              </w:rPr>
              <w:t>мм</w:t>
            </w:r>
            <w:proofErr w:type="spellEnd"/>
            <w:r w:rsidRPr="00892D11">
              <w:rPr>
                <w:color w:val="000000"/>
                <w:sz w:val="24"/>
                <w:szCs w:val="24"/>
              </w:rPr>
              <w:t>)</w:t>
            </w:r>
          </w:p>
        </w:tc>
        <w:tc>
          <w:tcPr>
            <w:tcW w:w="1273" w:type="dxa"/>
            <w:tcBorders>
              <w:top w:val="nil"/>
              <w:left w:val="nil"/>
              <w:bottom w:val="single" w:sz="4" w:space="0" w:color="000000"/>
              <w:right w:val="single" w:sz="4" w:space="0" w:color="000000"/>
            </w:tcBorders>
            <w:shd w:val="clear" w:color="auto" w:fill="FFFFFF"/>
            <w:hideMark/>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5</w:t>
            </w:r>
          </w:p>
        </w:tc>
        <w:tc>
          <w:tcPr>
            <w:tcW w:w="8095"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Труба</w:t>
            </w:r>
            <w:proofErr w:type="spellEnd"/>
            <w:r w:rsidRPr="00892D11">
              <w:rPr>
                <w:color w:val="000000"/>
                <w:sz w:val="24"/>
                <w:szCs w:val="24"/>
              </w:rPr>
              <w:t xml:space="preserve"> </w:t>
            </w:r>
            <w:proofErr w:type="spellStart"/>
            <w:r w:rsidRPr="00892D11">
              <w:rPr>
                <w:color w:val="000000"/>
                <w:sz w:val="24"/>
                <w:szCs w:val="24"/>
              </w:rPr>
              <w:t>медная</w:t>
            </w:r>
            <w:proofErr w:type="spellEnd"/>
            <w:r w:rsidRPr="00892D11">
              <w:rPr>
                <w:color w:val="000000"/>
                <w:sz w:val="24"/>
                <w:szCs w:val="24"/>
              </w:rPr>
              <w:t xml:space="preserve"> (</w:t>
            </w:r>
            <w:proofErr w:type="spellStart"/>
            <w:r w:rsidRPr="00892D11">
              <w:rPr>
                <w:color w:val="000000"/>
                <w:sz w:val="24"/>
                <w:szCs w:val="24"/>
              </w:rPr>
              <w:t>диаметр</w:t>
            </w:r>
            <w:proofErr w:type="spellEnd"/>
            <w:r w:rsidRPr="00892D11">
              <w:rPr>
                <w:color w:val="000000"/>
                <w:sz w:val="24"/>
                <w:szCs w:val="24"/>
              </w:rPr>
              <w:t xml:space="preserve"> 19 </w:t>
            </w:r>
            <w:proofErr w:type="spellStart"/>
            <w:r w:rsidRPr="00892D11">
              <w:rPr>
                <w:color w:val="000000"/>
                <w:sz w:val="24"/>
                <w:szCs w:val="24"/>
              </w:rPr>
              <w:t>мм</w:t>
            </w:r>
            <w:proofErr w:type="spellEnd"/>
            <w:r w:rsidRPr="00892D11">
              <w:rPr>
                <w:color w:val="000000"/>
                <w:sz w:val="24"/>
                <w:szCs w:val="24"/>
              </w:rPr>
              <w:t>)</w:t>
            </w:r>
          </w:p>
        </w:tc>
        <w:tc>
          <w:tcPr>
            <w:tcW w:w="1273" w:type="dxa"/>
            <w:tcBorders>
              <w:top w:val="nil"/>
              <w:left w:val="nil"/>
              <w:bottom w:val="single" w:sz="4" w:space="0" w:color="000000"/>
              <w:right w:val="single" w:sz="4" w:space="0" w:color="000000"/>
            </w:tcBorders>
            <w:shd w:val="clear" w:color="auto" w:fill="FFFFFF"/>
            <w:hideMark/>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6</w:t>
            </w:r>
          </w:p>
        </w:tc>
        <w:tc>
          <w:tcPr>
            <w:tcW w:w="8095" w:type="dxa"/>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Силовой</w:t>
            </w:r>
            <w:proofErr w:type="spellEnd"/>
            <w:r w:rsidRPr="00892D11">
              <w:rPr>
                <w:color w:val="000000"/>
                <w:sz w:val="24"/>
                <w:szCs w:val="24"/>
              </w:rPr>
              <w:t xml:space="preserve"> </w:t>
            </w:r>
            <w:proofErr w:type="spellStart"/>
            <w:r w:rsidRPr="00892D11">
              <w:rPr>
                <w:color w:val="000000"/>
                <w:sz w:val="24"/>
                <w:szCs w:val="24"/>
              </w:rPr>
              <w:t>кабель</w:t>
            </w:r>
            <w:proofErr w:type="spellEnd"/>
            <w:r w:rsidRPr="00892D11">
              <w:rPr>
                <w:color w:val="000000"/>
                <w:sz w:val="24"/>
                <w:szCs w:val="24"/>
              </w:rPr>
              <w:t xml:space="preserve"> 3*1,5 мм</w:t>
            </w:r>
            <w:r w:rsidRPr="00892D11">
              <w:rPr>
                <w:color w:val="000000"/>
                <w:sz w:val="24"/>
                <w:szCs w:val="24"/>
                <w:vertAlign w:val="superscript"/>
              </w:rPr>
              <w:t>2</w:t>
            </w:r>
          </w:p>
        </w:tc>
        <w:tc>
          <w:tcPr>
            <w:tcW w:w="1273" w:type="dxa"/>
            <w:tcBorders>
              <w:top w:val="nil"/>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7</w:t>
            </w:r>
          </w:p>
        </w:tc>
        <w:tc>
          <w:tcPr>
            <w:tcW w:w="8095" w:type="dxa"/>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Силовой</w:t>
            </w:r>
            <w:proofErr w:type="spellEnd"/>
            <w:r w:rsidRPr="00892D11">
              <w:rPr>
                <w:color w:val="000000"/>
                <w:sz w:val="24"/>
                <w:szCs w:val="24"/>
              </w:rPr>
              <w:t xml:space="preserve"> </w:t>
            </w:r>
            <w:proofErr w:type="spellStart"/>
            <w:r w:rsidRPr="00892D11">
              <w:rPr>
                <w:color w:val="000000"/>
                <w:sz w:val="24"/>
                <w:szCs w:val="24"/>
              </w:rPr>
              <w:t>кабель</w:t>
            </w:r>
            <w:proofErr w:type="spellEnd"/>
            <w:r w:rsidRPr="00892D11">
              <w:rPr>
                <w:color w:val="000000"/>
                <w:sz w:val="24"/>
                <w:szCs w:val="24"/>
              </w:rPr>
              <w:t xml:space="preserve"> 3*2,5 мм</w:t>
            </w:r>
            <w:r w:rsidRPr="00892D11">
              <w:rPr>
                <w:color w:val="000000"/>
                <w:sz w:val="24"/>
                <w:szCs w:val="24"/>
                <w:vertAlign w:val="superscript"/>
              </w:rPr>
              <w:t>2</w:t>
            </w:r>
          </w:p>
        </w:tc>
        <w:tc>
          <w:tcPr>
            <w:tcW w:w="1273" w:type="dxa"/>
            <w:tcBorders>
              <w:top w:val="nil"/>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8</w:t>
            </w:r>
          </w:p>
        </w:tc>
        <w:tc>
          <w:tcPr>
            <w:tcW w:w="8095" w:type="dxa"/>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Силовой</w:t>
            </w:r>
            <w:proofErr w:type="spellEnd"/>
            <w:r w:rsidRPr="00892D11">
              <w:rPr>
                <w:color w:val="000000"/>
                <w:sz w:val="24"/>
                <w:szCs w:val="24"/>
              </w:rPr>
              <w:t xml:space="preserve"> </w:t>
            </w:r>
            <w:proofErr w:type="spellStart"/>
            <w:r w:rsidRPr="00892D11">
              <w:rPr>
                <w:color w:val="000000"/>
                <w:sz w:val="24"/>
                <w:szCs w:val="24"/>
              </w:rPr>
              <w:t>кабель</w:t>
            </w:r>
            <w:proofErr w:type="spellEnd"/>
            <w:r w:rsidRPr="00892D11">
              <w:rPr>
                <w:color w:val="000000"/>
                <w:sz w:val="24"/>
                <w:szCs w:val="24"/>
              </w:rPr>
              <w:t xml:space="preserve"> 5*2,5 мм</w:t>
            </w:r>
            <w:r w:rsidRPr="00892D11">
              <w:rPr>
                <w:color w:val="000000"/>
                <w:sz w:val="24"/>
                <w:szCs w:val="24"/>
                <w:vertAlign w:val="superscript"/>
              </w:rPr>
              <w:t>2</w:t>
            </w:r>
          </w:p>
        </w:tc>
        <w:tc>
          <w:tcPr>
            <w:tcW w:w="1273" w:type="dxa"/>
            <w:tcBorders>
              <w:top w:val="nil"/>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9</w:t>
            </w:r>
          </w:p>
        </w:tc>
        <w:tc>
          <w:tcPr>
            <w:tcW w:w="8095" w:type="dxa"/>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Силовой</w:t>
            </w:r>
            <w:proofErr w:type="spellEnd"/>
            <w:r w:rsidRPr="00892D11">
              <w:rPr>
                <w:color w:val="000000"/>
                <w:sz w:val="24"/>
                <w:szCs w:val="24"/>
              </w:rPr>
              <w:t xml:space="preserve"> </w:t>
            </w:r>
            <w:proofErr w:type="spellStart"/>
            <w:r w:rsidRPr="00892D11">
              <w:rPr>
                <w:color w:val="000000"/>
                <w:sz w:val="24"/>
                <w:szCs w:val="24"/>
              </w:rPr>
              <w:t>кабель</w:t>
            </w:r>
            <w:proofErr w:type="spellEnd"/>
            <w:r w:rsidRPr="00892D11">
              <w:rPr>
                <w:color w:val="000000"/>
                <w:sz w:val="24"/>
                <w:szCs w:val="24"/>
              </w:rPr>
              <w:t xml:space="preserve"> 3*4 мм</w:t>
            </w:r>
            <w:r w:rsidRPr="00892D11">
              <w:rPr>
                <w:color w:val="000000"/>
                <w:sz w:val="24"/>
                <w:szCs w:val="24"/>
                <w:vertAlign w:val="superscript"/>
              </w:rPr>
              <w:t>2</w:t>
            </w:r>
            <w:r w:rsidRPr="00892D11">
              <w:rPr>
                <w:color w:val="000000"/>
                <w:sz w:val="24"/>
                <w:szCs w:val="24"/>
              </w:rPr>
              <w:t xml:space="preserve"> </w:t>
            </w:r>
          </w:p>
        </w:tc>
        <w:tc>
          <w:tcPr>
            <w:tcW w:w="1273" w:type="dxa"/>
            <w:tcBorders>
              <w:top w:val="nil"/>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10</w:t>
            </w:r>
          </w:p>
        </w:tc>
        <w:tc>
          <w:tcPr>
            <w:tcW w:w="8095" w:type="dxa"/>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Силовой</w:t>
            </w:r>
            <w:proofErr w:type="spellEnd"/>
            <w:r w:rsidRPr="00892D11">
              <w:rPr>
                <w:color w:val="000000"/>
                <w:sz w:val="24"/>
                <w:szCs w:val="24"/>
              </w:rPr>
              <w:t xml:space="preserve"> </w:t>
            </w:r>
            <w:proofErr w:type="spellStart"/>
            <w:r w:rsidRPr="00892D11">
              <w:rPr>
                <w:color w:val="000000"/>
                <w:sz w:val="24"/>
                <w:szCs w:val="24"/>
              </w:rPr>
              <w:t>кабель</w:t>
            </w:r>
            <w:proofErr w:type="spellEnd"/>
            <w:r w:rsidRPr="00892D11">
              <w:rPr>
                <w:color w:val="000000"/>
                <w:sz w:val="24"/>
                <w:szCs w:val="24"/>
              </w:rPr>
              <w:t xml:space="preserve"> 5*4 мм</w:t>
            </w:r>
            <w:r w:rsidRPr="00892D11">
              <w:rPr>
                <w:color w:val="000000"/>
                <w:sz w:val="24"/>
                <w:szCs w:val="24"/>
                <w:vertAlign w:val="superscript"/>
              </w:rPr>
              <w:t>2</w:t>
            </w:r>
          </w:p>
        </w:tc>
        <w:tc>
          <w:tcPr>
            <w:tcW w:w="1273" w:type="dxa"/>
            <w:tcBorders>
              <w:top w:val="nil"/>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11</w:t>
            </w:r>
          </w:p>
        </w:tc>
        <w:tc>
          <w:tcPr>
            <w:tcW w:w="8095" w:type="dxa"/>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 xml:space="preserve">Кабель витая пара </w:t>
            </w:r>
            <w:r w:rsidRPr="00892D11">
              <w:rPr>
                <w:color w:val="000000"/>
                <w:sz w:val="24"/>
                <w:szCs w:val="24"/>
              </w:rPr>
              <w:t>FTP</w:t>
            </w:r>
            <w:r w:rsidRPr="00892D11">
              <w:rPr>
                <w:color w:val="000000"/>
                <w:sz w:val="24"/>
                <w:szCs w:val="24"/>
                <w:lang w:val="ru-RU"/>
              </w:rPr>
              <w:t xml:space="preserve"> 5</w:t>
            </w:r>
            <w:r w:rsidRPr="00892D11">
              <w:rPr>
                <w:color w:val="000000"/>
                <w:sz w:val="24"/>
                <w:szCs w:val="24"/>
              </w:rPr>
              <w:t>e</w:t>
            </w:r>
            <w:r w:rsidRPr="00892D11">
              <w:rPr>
                <w:color w:val="000000"/>
                <w:sz w:val="24"/>
                <w:szCs w:val="24"/>
                <w:lang w:val="ru-RU"/>
              </w:rPr>
              <w:t xml:space="preserve"> 4*2*0,51</w:t>
            </w:r>
          </w:p>
        </w:tc>
        <w:tc>
          <w:tcPr>
            <w:tcW w:w="1273" w:type="dxa"/>
            <w:tcBorders>
              <w:top w:val="nil"/>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12</w:t>
            </w:r>
          </w:p>
        </w:tc>
        <w:tc>
          <w:tcPr>
            <w:tcW w:w="8095" w:type="dxa"/>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Монтажный</w:t>
            </w:r>
            <w:proofErr w:type="spellEnd"/>
            <w:r w:rsidRPr="00892D11">
              <w:rPr>
                <w:color w:val="000000"/>
                <w:sz w:val="24"/>
                <w:szCs w:val="24"/>
              </w:rPr>
              <w:t xml:space="preserve"> </w:t>
            </w:r>
            <w:proofErr w:type="spellStart"/>
            <w:r w:rsidRPr="00892D11">
              <w:rPr>
                <w:color w:val="000000"/>
                <w:sz w:val="24"/>
                <w:szCs w:val="24"/>
              </w:rPr>
              <w:t>кабель</w:t>
            </w:r>
            <w:proofErr w:type="spellEnd"/>
            <w:r w:rsidRPr="00892D11">
              <w:rPr>
                <w:color w:val="000000"/>
                <w:sz w:val="24"/>
                <w:szCs w:val="24"/>
              </w:rPr>
              <w:t xml:space="preserve"> МКЭШ 2*0,75</w:t>
            </w:r>
          </w:p>
        </w:tc>
        <w:tc>
          <w:tcPr>
            <w:tcW w:w="1273" w:type="dxa"/>
            <w:tcBorders>
              <w:top w:val="nil"/>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13</w:t>
            </w:r>
          </w:p>
        </w:tc>
        <w:tc>
          <w:tcPr>
            <w:tcW w:w="8095"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Термодатчик</w:t>
            </w:r>
            <w:proofErr w:type="spellEnd"/>
          </w:p>
        </w:tc>
        <w:tc>
          <w:tcPr>
            <w:tcW w:w="1273"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14</w:t>
            </w:r>
          </w:p>
        </w:tc>
        <w:tc>
          <w:tcPr>
            <w:tcW w:w="8095"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Пусковой</w:t>
            </w:r>
            <w:proofErr w:type="spellEnd"/>
            <w:r w:rsidRPr="00892D11">
              <w:rPr>
                <w:color w:val="000000"/>
                <w:sz w:val="24"/>
                <w:szCs w:val="24"/>
              </w:rPr>
              <w:t xml:space="preserve"> </w:t>
            </w:r>
            <w:proofErr w:type="spellStart"/>
            <w:r w:rsidRPr="00892D11">
              <w:rPr>
                <w:color w:val="000000"/>
                <w:sz w:val="24"/>
                <w:szCs w:val="24"/>
              </w:rPr>
              <w:t>конденсатор</w:t>
            </w:r>
            <w:proofErr w:type="spellEnd"/>
          </w:p>
        </w:tc>
        <w:tc>
          <w:tcPr>
            <w:tcW w:w="1273"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15</w:t>
            </w:r>
          </w:p>
        </w:tc>
        <w:tc>
          <w:tcPr>
            <w:tcW w:w="8095"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Магнитный</w:t>
            </w:r>
            <w:proofErr w:type="spellEnd"/>
            <w:r w:rsidRPr="00892D11">
              <w:rPr>
                <w:color w:val="000000"/>
                <w:sz w:val="24"/>
                <w:szCs w:val="24"/>
              </w:rPr>
              <w:t xml:space="preserve"> </w:t>
            </w:r>
            <w:proofErr w:type="spellStart"/>
            <w:r w:rsidRPr="00892D11">
              <w:rPr>
                <w:color w:val="000000"/>
                <w:sz w:val="24"/>
                <w:szCs w:val="24"/>
              </w:rPr>
              <w:t>пускатель</w:t>
            </w:r>
            <w:proofErr w:type="spellEnd"/>
          </w:p>
        </w:tc>
        <w:tc>
          <w:tcPr>
            <w:tcW w:w="1273"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16</w:t>
            </w:r>
          </w:p>
        </w:tc>
        <w:tc>
          <w:tcPr>
            <w:tcW w:w="8095"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Датчик</w:t>
            </w:r>
            <w:proofErr w:type="spellEnd"/>
            <w:r w:rsidRPr="00892D11">
              <w:rPr>
                <w:color w:val="000000"/>
                <w:sz w:val="24"/>
                <w:szCs w:val="24"/>
              </w:rPr>
              <w:t xml:space="preserve"> </w:t>
            </w:r>
            <w:proofErr w:type="spellStart"/>
            <w:r w:rsidRPr="00892D11">
              <w:rPr>
                <w:color w:val="000000"/>
                <w:sz w:val="24"/>
                <w:szCs w:val="24"/>
              </w:rPr>
              <w:t>давления</w:t>
            </w:r>
            <w:proofErr w:type="spellEnd"/>
          </w:p>
        </w:tc>
        <w:tc>
          <w:tcPr>
            <w:tcW w:w="1273"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17</w:t>
            </w:r>
          </w:p>
        </w:tc>
        <w:tc>
          <w:tcPr>
            <w:tcW w:w="8095"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Предохранитель</w:t>
            </w:r>
            <w:proofErr w:type="spellEnd"/>
          </w:p>
        </w:tc>
        <w:tc>
          <w:tcPr>
            <w:tcW w:w="1273"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18</w:t>
            </w:r>
          </w:p>
        </w:tc>
        <w:tc>
          <w:tcPr>
            <w:tcW w:w="8095" w:type="dxa"/>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sz w:val="24"/>
                <w:szCs w:val="24"/>
              </w:rPr>
              <w:t>Четырех-ходовой</w:t>
            </w:r>
            <w:proofErr w:type="spellEnd"/>
            <w:r w:rsidRPr="00892D11">
              <w:rPr>
                <w:sz w:val="24"/>
                <w:szCs w:val="24"/>
              </w:rPr>
              <w:t xml:space="preserve"> </w:t>
            </w:r>
            <w:proofErr w:type="spellStart"/>
            <w:r w:rsidRPr="00892D11">
              <w:rPr>
                <w:sz w:val="24"/>
                <w:szCs w:val="24"/>
              </w:rPr>
              <w:t>клапан</w:t>
            </w:r>
            <w:proofErr w:type="spellEnd"/>
          </w:p>
        </w:tc>
        <w:tc>
          <w:tcPr>
            <w:tcW w:w="1273" w:type="dxa"/>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19</w:t>
            </w:r>
          </w:p>
        </w:tc>
        <w:tc>
          <w:tcPr>
            <w:tcW w:w="8095" w:type="dxa"/>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Теплоизоляция</w:t>
            </w:r>
            <w:proofErr w:type="spellEnd"/>
          </w:p>
        </w:tc>
        <w:tc>
          <w:tcPr>
            <w:tcW w:w="1273" w:type="dxa"/>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м</w:t>
            </w:r>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20</w:t>
            </w:r>
          </w:p>
        </w:tc>
        <w:tc>
          <w:tcPr>
            <w:tcW w:w="8095"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Дренажная</w:t>
            </w:r>
            <w:proofErr w:type="spellEnd"/>
            <w:r w:rsidRPr="00892D11">
              <w:rPr>
                <w:color w:val="000000"/>
                <w:sz w:val="24"/>
                <w:szCs w:val="24"/>
              </w:rPr>
              <w:t xml:space="preserve"> </w:t>
            </w:r>
            <w:proofErr w:type="spellStart"/>
            <w:r w:rsidRPr="00892D11">
              <w:rPr>
                <w:color w:val="000000"/>
                <w:sz w:val="24"/>
                <w:szCs w:val="24"/>
              </w:rPr>
              <w:t>помпа</w:t>
            </w:r>
            <w:proofErr w:type="spellEnd"/>
            <w:r w:rsidRPr="00892D11">
              <w:rPr>
                <w:color w:val="000000"/>
                <w:sz w:val="24"/>
                <w:szCs w:val="24"/>
              </w:rPr>
              <w:t xml:space="preserve"> </w:t>
            </w:r>
          </w:p>
        </w:tc>
        <w:tc>
          <w:tcPr>
            <w:tcW w:w="1273"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21</w:t>
            </w:r>
          </w:p>
        </w:tc>
        <w:tc>
          <w:tcPr>
            <w:tcW w:w="8095"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Труба</w:t>
            </w:r>
            <w:proofErr w:type="spellEnd"/>
            <w:r w:rsidRPr="00892D11">
              <w:rPr>
                <w:color w:val="000000"/>
                <w:sz w:val="24"/>
                <w:szCs w:val="24"/>
              </w:rPr>
              <w:t xml:space="preserve"> </w:t>
            </w:r>
            <w:proofErr w:type="spellStart"/>
            <w:r w:rsidRPr="00892D11">
              <w:rPr>
                <w:color w:val="000000"/>
                <w:sz w:val="24"/>
                <w:szCs w:val="24"/>
              </w:rPr>
              <w:t>дренажная</w:t>
            </w:r>
            <w:proofErr w:type="spellEnd"/>
            <w:r w:rsidRPr="00892D11">
              <w:rPr>
                <w:color w:val="000000"/>
                <w:sz w:val="24"/>
                <w:szCs w:val="24"/>
              </w:rPr>
              <w:t xml:space="preserve"> </w:t>
            </w:r>
          </w:p>
        </w:tc>
        <w:tc>
          <w:tcPr>
            <w:tcW w:w="1273" w:type="dxa"/>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м</w:t>
            </w:r>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22</w:t>
            </w:r>
          </w:p>
        </w:tc>
        <w:tc>
          <w:tcPr>
            <w:tcW w:w="8095" w:type="dxa"/>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Зимний</w:t>
            </w:r>
            <w:proofErr w:type="spellEnd"/>
            <w:r w:rsidRPr="00892D11">
              <w:rPr>
                <w:color w:val="000000"/>
                <w:sz w:val="24"/>
                <w:szCs w:val="24"/>
              </w:rPr>
              <w:t xml:space="preserve"> </w:t>
            </w:r>
            <w:proofErr w:type="spellStart"/>
            <w:r w:rsidRPr="00892D11">
              <w:rPr>
                <w:color w:val="000000"/>
                <w:sz w:val="24"/>
                <w:szCs w:val="24"/>
              </w:rPr>
              <w:t>комплект</w:t>
            </w:r>
            <w:proofErr w:type="spellEnd"/>
          </w:p>
        </w:tc>
        <w:tc>
          <w:tcPr>
            <w:tcW w:w="1273" w:type="dxa"/>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комплект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23</w:t>
            </w:r>
          </w:p>
        </w:tc>
        <w:tc>
          <w:tcPr>
            <w:tcW w:w="8095" w:type="dxa"/>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Труба</w:t>
            </w:r>
            <w:proofErr w:type="spellEnd"/>
            <w:r w:rsidRPr="00892D11">
              <w:rPr>
                <w:color w:val="000000"/>
                <w:sz w:val="24"/>
                <w:szCs w:val="24"/>
              </w:rPr>
              <w:t xml:space="preserve"> </w:t>
            </w:r>
            <w:proofErr w:type="spellStart"/>
            <w:r w:rsidRPr="00892D11">
              <w:rPr>
                <w:color w:val="000000"/>
                <w:sz w:val="24"/>
                <w:szCs w:val="24"/>
              </w:rPr>
              <w:t>винило-пластиковая</w:t>
            </w:r>
            <w:proofErr w:type="spellEnd"/>
            <w:r w:rsidRPr="00892D11">
              <w:rPr>
                <w:color w:val="000000"/>
                <w:sz w:val="24"/>
                <w:szCs w:val="24"/>
              </w:rPr>
              <w:t xml:space="preserve"> </w:t>
            </w:r>
          </w:p>
        </w:tc>
        <w:tc>
          <w:tcPr>
            <w:tcW w:w="1273" w:type="dxa"/>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м</w:t>
            </w:r>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24</w:t>
            </w:r>
          </w:p>
        </w:tc>
        <w:tc>
          <w:tcPr>
            <w:tcW w:w="8095"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Кабель-канал</w:t>
            </w:r>
            <w:proofErr w:type="spellEnd"/>
          </w:p>
        </w:tc>
        <w:tc>
          <w:tcPr>
            <w:tcW w:w="1273"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м</w:t>
            </w:r>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25</w:t>
            </w:r>
          </w:p>
        </w:tc>
        <w:tc>
          <w:tcPr>
            <w:tcW w:w="8095"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Металлическое крепление для наружного блока</w:t>
            </w:r>
          </w:p>
        </w:tc>
        <w:tc>
          <w:tcPr>
            <w:tcW w:w="1273" w:type="dxa"/>
            <w:tcBorders>
              <w:top w:val="single" w:sz="4" w:space="0" w:color="000000"/>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26</w:t>
            </w:r>
          </w:p>
        </w:tc>
        <w:tc>
          <w:tcPr>
            <w:tcW w:w="8095" w:type="dxa"/>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Шкаф навесной с монтажной платой (размер 290*250*155 мм.)</w:t>
            </w:r>
          </w:p>
        </w:tc>
        <w:tc>
          <w:tcPr>
            <w:tcW w:w="1273" w:type="dxa"/>
            <w:tcBorders>
              <w:top w:val="single" w:sz="4" w:space="0" w:color="000000"/>
              <w:left w:val="nil"/>
              <w:bottom w:val="single" w:sz="4" w:space="0" w:color="000000"/>
              <w:right w:val="single" w:sz="4" w:space="0" w:color="000000"/>
            </w:tcBorders>
            <w:shd w:val="clear" w:color="auto" w:fill="FFFFFF"/>
            <w:hideMark/>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27</w:t>
            </w:r>
          </w:p>
        </w:tc>
        <w:tc>
          <w:tcPr>
            <w:tcW w:w="8095"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Автоматический</w:t>
            </w:r>
            <w:proofErr w:type="spellEnd"/>
            <w:r w:rsidRPr="00892D11">
              <w:rPr>
                <w:color w:val="000000"/>
                <w:sz w:val="24"/>
                <w:szCs w:val="24"/>
              </w:rPr>
              <w:t xml:space="preserve"> </w:t>
            </w:r>
            <w:proofErr w:type="spellStart"/>
            <w:r w:rsidRPr="00892D11">
              <w:rPr>
                <w:color w:val="000000"/>
                <w:sz w:val="24"/>
                <w:szCs w:val="24"/>
              </w:rPr>
              <w:t>выключатель</w:t>
            </w:r>
            <w:proofErr w:type="spellEnd"/>
            <w:r w:rsidRPr="00892D11">
              <w:rPr>
                <w:color w:val="000000"/>
                <w:sz w:val="24"/>
                <w:szCs w:val="24"/>
              </w:rPr>
              <w:t xml:space="preserve"> 16А</w:t>
            </w:r>
          </w:p>
        </w:tc>
        <w:tc>
          <w:tcPr>
            <w:tcW w:w="1273" w:type="dxa"/>
            <w:tcBorders>
              <w:top w:val="single" w:sz="4" w:space="0" w:color="000000"/>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28</w:t>
            </w:r>
          </w:p>
        </w:tc>
        <w:tc>
          <w:tcPr>
            <w:tcW w:w="8095" w:type="dxa"/>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Автоматический</w:t>
            </w:r>
            <w:proofErr w:type="spellEnd"/>
            <w:r w:rsidRPr="00892D11">
              <w:rPr>
                <w:color w:val="000000"/>
                <w:sz w:val="24"/>
                <w:szCs w:val="24"/>
              </w:rPr>
              <w:t xml:space="preserve"> </w:t>
            </w:r>
            <w:proofErr w:type="spellStart"/>
            <w:r w:rsidRPr="00892D11">
              <w:rPr>
                <w:color w:val="000000"/>
                <w:sz w:val="24"/>
                <w:szCs w:val="24"/>
              </w:rPr>
              <w:t>выключатель</w:t>
            </w:r>
            <w:proofErr w:type="spellEnd"/>
            <w:r w:rsidRPr="00892D11">
              <w:rPr>
                <w:color w:val="000000"/>
                <w:sz w:val="24"/>
                <w:szCs w:val="24"/>
              </w:rPr>
              <w:t xml:space="preserve"> 25А</w:t>
            </w:r>
          </w:p>
        </w:tc>
        <w:tc>
          <w:tcPr>
            <w:tcW w:w="1273" w:type="dxa"/>
            <w:tcBorders>
              <w:top w:val="single" w:sz="4" w:space="0" w:color="000000"/>
              <w:left w:val="nil"/>
              <w:bottom w:val="single" w:sz="4" w:space="0" w:color="000000"/>
              <w:right w:val="single" w:sz="4" w:space="0" w:color="000000"/>
            </w:tcBorders>
            <w:shd w:val="clear" w:color="auto" w:fill="FFFFFF"/>
            <w:hideMark/>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lastRenderedPageBreak/>
              <w:t>29</w:t>
            </w:r>
          </w:p>
        </w:tc>
        <w:tc>
          <w:tcPr>
            <w:tcW w:w="8095" w:type="dxa"/>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Автоматический</w:t>
            </w:r>
            <w:proofErr w:type="spellEnd"/>
            <w:r w:rsidRPr="00892D11">
              <w:rPr>
                <w:color w:val="000000"/>
                <w:sz w:val="24"/>
                <w:szCs w:val="24"/>
              </w:rPr>
              <w:t xml:space="preserve"> </w:t>
            </w:r>
            <w:proofErr w:type="spellStart"/>
            <w:r w:rsidRPr="00892D11">
              <w:rPr>
                <w:color w:val="000000"/>
                <w:sz w:val="24"/>
                <w:szCs w:val="24"/>
              </w:rPr>
              <w:t>выключатель</w:t>
            </w:r>
            <w:proofErr w:type="spellEnd"/>
            <w:r w:rsidRPr="00892D11">
              <w:rPr>
                <w:color w:val="000000"/>
                <w:sz w:val="24"/>
                <w:szCs w:val="24"/>
              </w:rPr>
              <w:t xml:space="preserve"> 32А</w:t>
            </w:r>
          </w:p>
        </w:tc>
        <w:tc>
          <w:tcPr>
            <w:tcW w:w="1273" w:type="dxa"/>
            <w:tcBorders>
              <w:top w:val="single" w:sz="4" w:space="0" w:color="000000"/>
              <w:left w:val="nil"/>
              <w:bottom w:val="single" w:sz="4" w:space="0" w:color="000000"/>
              <w:right w:val="single" w:sz="4" w:space="0" w:color="000000"/>
            </w:tcBorders>
            <w:shd w:val="clear" w:color="auto" w:fill="FFFFFF"/>
            <w:hideMark/>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30</w:t>
            </w:r>
          </w:p>
        </w:tc>
        <w:tc>
          <w:tcPr>
            <w:tcW w:w="8095" w:type="dxa"/>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Блок</w:t>
            </w:r>
            <w:proofErr w:type="spellEnd"/>
            <w:r w:rsidRPr="00892D11">
              <w:rPr>
                <w:color w:val="000000"/>
                <w:sz w:val="24"/>
                <w:szCs w:val="24"/>
              </w:rPr>
              <w:t xml:space="preserve"> </w:t>
            </w:r>
            <w:proofErr w:type="spellStart"/>
            <w:r w:rsidRPr="00892D11">
              <w:rPr>
                <w:color w:val="000000"/>
                <w:sz w:val="24"/>
                <w:szCs w:val="24"/>
              </w:rPr>
              <w:t>ротации</w:t>
            </w:r>
            <w:proofErr w:type="spellEnd"/>
            <w:r w:rsidRPr="00892D11">
              <w:rPr>
                <w:color w:val="000000"/>
                <w:sz w:val="24"/>
                <w:szCs w:val="24"/>
              </w:rPr>
              <w:t xml:space="preserve"> </w:t>
            </w:r>
            <w:proofErr w:type="spellStart"/>
            <w:r w:rsidRPr="00892D11">
              <w:rPr>
                <w:color w:val="000000"/>
                <w:sz w:val="24"/>
                <w:szCs w:val="24"/>
              </w:rPr>
              <w:t>кондиционеров</w:t>
            </w:r>
            <w:proofErr w:type="spellEnd"/>
          </w:p>
        </w:tc>
        <w:tc>
          <w:tcPr>
            <w:tcW w:w="1273" w:type="dxa"/>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комплект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31</w:t>
            </w:r>
          </w:p>
        </w:tc>
        <w:tc>
          <w:tcPr>
            <w:tcW w:w="8095"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Регулятор давления конденсации (микропроцессорный элемент зимнего комплекта, регулирующий параметры скорости вращения вентилятора наружного блока)</w:t>
            </w:r>
          </w:p>
        </w:tc>
        <w:tc>
          <w:tcPr>
            <w:tcW w:w="1273" w:type="dxa"/>
            <w:tcBorders>
              <w:top w:val="single" w:sz="4" w:space="0" w:color="000000"/>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32</w:t>
            </w:r>
          </w:p>
        </w:tc>
        <w:tc>
          <w:tcPr>
            <w:tcW w:w="8095"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 xml:space="preserve">Электродвигатель вентилятора наружного блока </w:t>
            </w:r>
            <w:r w:rsidRPr="00892D11">
              <w:rPr>
                <w:color w:val="000000"/>
                <w:sz w:val="24"/>
                <w:szCs w:val="24"/>
                <w:lang w:val="ru-RU"/>
              </w:rPr>
              <w:br/>
              <w:t>(универсальный для сплит-систем до 7 кВт)</w:t>
            </w:r>
          </w:p>
        </w:tc>
        <w:tc>
          <w:tcPr>
            <w:tcW w:w="1273" w:type="dxa"/>
            <w:tcBorders>
              <w:top w:val="single" w:sz="4" w:space="0" w:color="000000"/>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33</w:t>
            </w:r>
          </w:p>
        </w:tc>
        <w:tc>
          <w:tcPr>
            <w:tcW w:w="8095"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 xml:space="preserve">Электродвигатель вентилятора наружного блока </w:t>
            </w:r>
            <w:r w:rsidRPr="00892D11">
              <w:rPr>
                <w:color w:val="000000"/>
                <w:sz w:val="24"/>
                <w:szCs w:val="24"/>
                <w:lang w:val="ru-RU"/>
              </w:rPr>
              <w:br/>
              <w:t>(универсальный для сплит-систем свыше 7 кВт)</w:t>
            </w:r>
          </w:p>
        </w:tc>
        <w:tc>
          <w:tcPr>
            <w:tcW w:w="1273" w:type="dxa"/>
            <w:tcBorders>
              <w:top w:val="single" w:sz="4" w:space="0" w:color="000000"/>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34</w:t>
            </w:r>
          </w:p>
        </w:tc>
        <w:tc>
          <w:tcPr>
            <w:tcW w:w="8095"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 xml:space="preserve">Электродвигатель вентилятора внутреннего блока </w:t>
            </w:r>
            <w:r w:rsidRPr="00892D11">
              <w:rPr>
                <w:color w:val="000000"/>
                <w:sz w:val="24"/>
                <w:szCs w:val="24"/>
                <w:lang w:val="ru-RU"/>
              </w:rPr>
              <w:br/>
              <w:t>(универсальный для сплит-систем до 7 кВт)</w:t>
            </w:r>
          </w:p>
        </w:tc>
        <w:tc>
          <w:tcPr>
            <w:tcW w:w="1273" w:type="dxa"/>
            <w:tcBorders>
              <w:top w:val="single" w:sz="4" w:space="0" w:color="000000"/>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35</w:t>
            </w:r>
          </w:p>
        </w:tc>
        <w:tc>
          <w:tcPr>
            <w:tcW w:w="8095"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 xml:space="preserve">Электродвигатель вентилятора внутреннего блока </w:t>
            </w:r>
            <w:r w:rsidRPr="00892D11">
              <w:rPr>
                <w:color w:val="000000"/>
                <w:sz w:val="24"/>
                <w:szCs w:val="24"/>
                <w:lang w:val="ru-RU"/>
              </w:rPr>
              <w:br/>
              <w:t>(универсальный для сплит-систем свыше 7 кВт)</w:t>
            </w:r>
          </w:p>
        </w:tc>
        <w:tc>
          <w:tcPr>
            <w:tcW w:w="1273" w:type="dxa"/>
            <w:tcBorders>
              <w:top w:val="single" w:sz="4" w:space="0" w:color="000000"/>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36</w:t>
            </w:r>
          </w:p>
        </w:tc>
        <w:tc>
          <w:tcPr>
            <w:tcW w:w="8095"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Крыльчатка</w:t>
            </w:r>
            <w:proofErr w:type="spellEnd"/>
            <w:r w:rsidRPr="00892D11">
              <w:rPr>
                <w:color w:val="000000"/>
                <w:sz w:val="24"/>
                <w:szCs w:val="24"/>
              </w:rPr>
              <w:t xml:space="preserve"> </w:t>
            </w:r>
            <w:proofErr w:type="spellStart"/>
            <w:r w:rsidRPr="00892D11">
              <w:rPr>
                <w:color w:val="000000"/>
                <w:sz w:val="24"/>
                <w:szCs w:val="24"/>
              </w:rPr>
              <w:t>вентилятора</w:t>
            </w:r>
            <w:proofErr w:type="spellEnd"/>
            <w:r w:rsidRPr="00892D11">
              <w:rPr>
                <w:color w:val="000000"/>
                <w:sz w:val="24"/>
                <w:szCs w:val="24"/>
              </w:rPr>
              <w:t xml:space="preserve"> </w:t>
            </w:r>
            <w:proofErr w:type="spellStart"/>
            <w:r w:rsidRPr="00892D11">
              <w:rPr>
                <w:color w:val="000000"/>
                <w:sz w:val="24"/>
                <w:szCs w:val="24"/>
              </w:rPr>
              <w:t>наружного</w:t>
            </w:r>
            <w:proofErr w:type="spellEnd"/>
            <w:r w:rsidRPr="00892D11">
              <w:rPr>
                <w:color w:val="000000"/>
                <w:sz w:val="24"/>
                <w:szCs w:val="24"/>
              </w:rPr>
              <w:t xml:space="preserve"> </w:t>
            </w:r>
            <w:proofErr w:type="spellStart"/>
            <w:r w:rsidRPr="00892D11">
              <w:rPr>
                <w:color w:val="000000"/>
                <w:sz w:val="24"/>
                <w:szCs w:val="24"/>
              </w:rPr>
              <w:t>блока</w:t>
            </w:r>
            <w:proofErr w:type="spellEnd"/>
          </w:p>
        </w:tc>
        <w:tc>
          <w:tcPr>
            <w:tcW w:w="1273" w:type="dxa"/>
            <w:tcBorders>
              <w:top w:val="single" w:sz="4" w:space="0" w:color="000000"/>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37</w:t>
            </w:r>
          </w:p>
        </w:tc>
        <w:tc>
          <w:tcPr>
            <w:tcW w:w="8095"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sz w:val="24"/>
                <w:szCs w:val="24"/>
              </w:rPr>
              <w:t>Электродвигатель</w:t>
            </w:r>
            <w:proofErr w:type="spellEnd"/>
            <w:r w:rsidRPr="00892D11">
              <w:rPr>
                <w:sz w:val="24"/>
                <w:szCs w:val="24"/>
              </w:rPr>
              <w:t xml:space="preserve"> </w:t>
            </w:r>
            <w:proofErr w:type="spellStart"/>
            <w:r w:rsidRPr="00892D11">
              <w:rPr>
                <w:sz w:val="24"/>
                <w:szCs w:val="24"/>
              </w:rPr>
              <w:t>привода</w:t>
            </w:r>
            <w:proofErr w:type="spellEnd"/>
            <w:r w:rsidRPr="00892D11">
              <w:rPr>
                <w:sz w:val="24"/>
                <w:szCs w:val="24"/>
              </w:rPr>
              <w:t xml:space="preserve"> </w:t>
            </w:r>
            <w:proofErr w:type="spellStart"/>
            <w:r w:rsidRPr="00892D11">
              <w:rPr>
                <w:sz w:val="24"/>
                <w:szCs w:val="24"/>
              </w:rPr>
              <w:t>заслонок</w:t>
            </w:r>
            <w:proofErr w:type="spellEnd"/>
          </w:p>
        </w:tc>
        <w:tc>
          <w:tcPr>
            <w:tcW w:w="1273" w:type="dxa"/>
            <w:tcBorders>
              <w:top w:val="single" w:sz="4" w:space="0" w:color="000000"/>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38</w:t>
            </w:r>
          </w:p>
        </w:tc>
        <w:tc>
          <w:tcPr>
            <w:tcW w:w="8095"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Крыльчатка вентилятора внутреннего блока (турбина)</w:t>
            </w:r>
          </w:p>
        </w:tc>
        <w:tc>
          <w:tcPr>
            <w:tcW w:w="1273" w:type="dxa"/>
            <w:tcBorders>
              <w:top w:val="single" w:sz="4" w:space="0" w:color="000000"/>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39</w:t>
            </w:r>
          </w:p>
        </w:tc>
        <w:tc>
          <w:tcPr>
            <w:tcW w:w="8095" w:type="dxa"/>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Универсальный</w:t>
            </w:r>
            <w:proofErr w:type="spellEnd"/>
            <w:r w:rsidRPr="00892D11">
              <w:rPr>
                <w:color w:val="000000"/>
                <w:sz w:val="24"/>
                <w:szCs w:val="24"/>
              </w:rPr>
              <w:t xml:space="preserve"> </w:t>
            </w:r>
            <w:proofErr w:type="spellStart"/>
            <w:r w:rsidRPr="00892D11">
              <w:rPr>
                <w:color w:val="000000"/>
                <w:sz w:val="24"/>
                <w:szCs w:val="24"/>
              </w:rPr>
              <w:t>пульт</w:t>
            </w:r>
            <w:proofErr w:type="spellEnd"/>
            <w:r w:rsidRPr="00892D11">
              <w:rPr>
                <w:color w:val="000000"/>
                <w:sz w:val="24"/>
                <w:szCs w:val="24"/>
              </w:rPr>
              <w:t xml:space="preserve"> </w:t>
            </w:r>
            <w:proofErr w:type="spellStart"/>
            <w:r w:rsidRPr="00892D11">
              <w:rPr>
                <w:color w:val="000000"/>
                <w:sz w:val="24"/>
                <w:szCs w:val="24"/>
              </w:rPr>
              <w:t>дистанционного</w:t>
            </w:r>
            <w:proofErr w:type="spellEnd"/>
            <w:r w:rsidRPr="00892D11">
              <w:rPr>
                <w:color w:val="000000"/>
                <w:sz w:val="24"/>
                <w:szCs w:val="24"/>
              </w:rPr>
              <w:t xml:space="preserve"> </w:t>
            </w:r>
            <w:proofErr w:type="spellStart"/>
            <w:r w:rsidRPr="00892D11">
              <w:rPr>
                <w:color w:val="000000"/>
                <w:sz w:val="24"/>
                <w:szCs w:val="24"/>
              </w:rPr>
              <w:t>управления</w:t>
            </w:r>
            <w:proofErr w:type="spellEnd"/>
            <w:r w:rsidRPr="00892D11">
              <w:rPr>
                <w:color w:val="000000"/>
                <w:sz w:val="24"/>
                <w:szCs w:val="24"/>
              </w:rPr>
              <w:t xml:space="preserve"> </w:t>
            </w:r>
          </w:p>
        </w:tc>
        <w:tc>
          <w:tcPr>
            <w:tcW w:w="1273" w:type="dxa"/>
            <w:tcBorders>
              <w:top w:val="single" w:sz="4" w:space="0" w:color="000000"/>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bl>
    <w:p w:rsidR="00892D11" w:rsidRPr="00892D11" w:rsidRDefault="00892D11" w:rsidP="00892D11">
      <w:pPr>
        <w:spacing w:before="0" w:beforeAutospacing="0" w:after="0" w:afterAutospacing="0"/>
        <w:ind w:firstLine="567"/>
        <w:jc w:val="both"/>
        <w:rPr>
          <w:color w:val="000000"/>
          <w:sz w:val="24"/>
          <w:szCs w:val="24"/>
        </w:rPr>
      </w:pPr>
    </w:p>
    <w:p w:rsidR="00892D11" w:rsidRPr="00892D11" w:rsidRDefault="00892D11" w:rsidP="00892D11">
      <w:pPr>
        <w:spacing w:before="0" w:beforeAutospacing="0" w:after="0" w:afterAutospacing="0"/>
        <w:ind w:left="142" w:firstLine="567"/>
        <w:jc w:val="both"/>
        <w:rPr>
          <w:b/>
          <w:color w:val="000000"/>
          <w:sz w:val="24"/>
          <w:szCs w:val="24"/>
          <w:lang w:val="ru-RU"/>
        </w:rPr>
      </w:pPr>
      <w:r w:rsidRPr="00892D11">
        <w:rPr>
          <w:color w:val="000000"/>
          <w:sz w:val="24"/>
          <w:szCs w:val="24"/>
          <w:lang w:val="ru-RU"/>
        </w:rPr>
        <w:t>7.2.</w:t>
      </w:r>
      <w:r w:rsidRPr="00892D11">
        <w:rPr>
          <w:color w:val="000000"/>
          <w:sz w:val="24"/>
          <w:szCs w:val="24"/>
        </w:rPr>
        <w:t> </w:t>
      </w:r>
      <w:r w:rsidRPr="00892D11">
        <w:rPr>
          <w:color w:val="000000"/>
          <w:sz w:val="24"/>
          <w:szCs w:val="24"/>
          <w:lang w:val="ru-RU"/>
        </w:rPr>
        <w:t>Перечень аварийно-восстановительных работ при ремонте оборудования кондиционирования воздуха (при необходимости):</w:t>
      </w:r>
    </w:p>
    <w:tbl>
      <w:tblPr>
        <w:tblW w:w="0" w:type="auto"/>
        <w:tblInd w:w="108" w:type="dxa"/>
        <w:tblCellMar>
          <w:left w:w="10" w:type="dxa"/>
          <w:right w:w="10" w:type="dxa"/>
        </w:tblCellMar>
        <w:tblLook w:val="04A0" w:firstRow="1" w:lastRow="0" w:firstColumn="1" w:lastColumn="0" w:noHBand="0" w:noVBand="1"/>
      </w:tblPr>
      <w:tblGrid>
        <w:gridCol w:w="490"/>
        <w:gridCol w:w="8363"/>
        <w:gridCol w:w="1265"/>
      </w:tblGrid>
      <w:tr w:rsidR="00892D11" w:rsidRPr="00892D11" w:rsidTr="00892D11">
        <w:tc>
          <w:tcPr>
            <w:tcW w:w="0" w:type="auto"/>
            <w:tcBorders>
              <w:top w:val="single" w:sz="4" w:space="0" w:color="000000"/>
              <w:left w:val="single" w:sz="4" w:space="0" w:color="000000"/>
              <w:bottom w:val="nil"/>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 п/п</w:t>
            </w:r>
          </w:p>
        </w:tc>
        <w:tc>
          <w:tcPr>
            <w:tcW w:w="0" w:type="auto"/>
            <w:tcBorders>
              <w:top w:val="single" w:sz="4" w:space="0" w:color="000000"/>
              <w:left w:val="single" w:sz="4" w:space="0" w:color="000000"/>
              <w:bottom w:val="nil"/>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lang w:val="ru-RU"/>
              </w:rPr>
            </w:pPr>
            <w:r w:rsidRPr="00892D11">
              <w:rPr>
                <w:color w:val="000000"/>
                <w:sz w:val="24"/>
                <w:szCs w:val="24"/>
                <w:lang w:val="ru-RU"/>
              </w:rPr>
              <w:t>Перечень аварийно-восстановительных работ (АВР)</w:t>
            </w:r>
          </w:p>
        </w:tc>
        <w:tc>
          <w:tcPr>
            <w:tcW w:w="0" w:type="auto"/>
            <w:tcBorders>
              <w:top w:val="single" w:sz="4" w:space="0" w:color="000000"/>
              <w:left w:val="single" w:sz="4" w:space="0" w:color="000000"/>
              <w:bottom w:val="nil"/>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Ед</w:t>
            </w:r>
            <w:proofErr w:type="spellEnd"/>
            <w:r w:rsidRPr="00892D11">
              <w:rPr>
                <w:color w:val="000000"/>
                <w:sz w:val="24"/>
                <w:szCs w:val="24"/>
              </w:rPr>
              <w:t xml:space="preserve">. </w:t>
            </w:r>
            <w:proofErr w:type="spellStart"/>
            <w:r w:rsidRPr="00892D11">
              <w:rPr>
                <w:color w:val="000000"/>
                <w:sz w:val="24"/>
                <w:szCs w:val="24"/>
              </w:rPr>
              <w:t>измерения</w:t>
            </w:r>
            <w:proofErr w:type="spellEnd"/>
          </w:p>
        </w:tc>
      </w:tr>
      <w:tr w:rsidR="00892D11" w:rsidRPr="008D24D2" w:rsidTr="00892D11">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b/>
                <w:color w:val="000000"/>
                <w:sz w:val="24"/>
                <w:szCs w:val="24"/>
                <w:lang w:val="ru-RU"/>
              </w:rPr>
            </w:pPr>
            <w:r w:rsidRPr="00892D11">
              <w:rPr>
                <w:b/>
                <w:color w:val="000000"/>
                <w:sz w:val="24"/>
                <w:szCs w:val="24"/>
                <w:lang w:val="ru-RU"/>
              </w:rPr>
              <w:t>Перечень АВР наружного блока сплит-системы:</w:t>
            </w:r>
          </w:p>
        </w:tc>
      </w:tr>
      <w:tr w:rsidR="00892D11" w:rsidRPr="00892D11" w:rsidTr="008A4907">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Монтаж наружного блока кондиционера (установка, подключение, пуск-наладка)</w:t>
            </w:r>
          </w:p>
        </w:tc>
        <w:tc>
          <w:tcPr>
            <w:tcW w:w="0" w:type="auto"/>
            <w:tcBorders>
              <w:top w:val="nil"/>
              <w:left w:val="nil"/>
              <w:bottom w:val="single" w:sz="4" w:space="0" w:color="000000"/>
              <w:right w:val="single" w:sz="4" w:space="0" w:color="000000"/>
            </w:tcBorders>
            <w:shd w:val="clear" w:color="auto" w:fill="FFFFFF"/>
          </w:tcPr>
          <w:p w:rsidR="00892D11" w:rsidRPr="008A4907" w:rsidRDefault="008A4907" w:rsidP="00892D11">
            <w:pPr>
              <w:spacing w:before="0" w:beforeAutospacing="0" w:after="0" w:afterAutospacing="0"/>
              <w:jc w:val="center"/>
              <w:rPr>
                <w:sz w:val="24"/>
                <w:szCs w:val="24"/>
                <w:lang w:val="ru-RU"/>
              </w:rPr>
            </w:pPr>
            <w:proofErr w:type="spellStart"/>
            <w:r>
              <w:rPr>
                <w:sz w:val="24"/>
                <w:szCs w:val="24"/>
                <w:lang w:val="ru-RU"/>
              </w:rPr>
              <w:t>усл.ед</w:t>
            </w:r>
            <w:proofErr w:type="spellEnd"/>
            <w:r>
              <w:rPr>
                <w:sz w:val="24"/>
                <w:szCs w:val="24"/>
                <w:lang w:val="ru-RU"/>
              </w:rPr>
              <w:t>.</w:t>
            </w:r>
          </w:p>
        </w:tc>
      </w:tr>
      <w:tr w:rsidR="00892D11" w:rsidRPr="00892D11" w:rsidTr="008A4907">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Демонтаж</w:t>
            </w:r>
            <w:proofErr w:type="spellEnd"/>
            <w:r w:rsidRPr="00892D11">
              <w:rPr>
                <w:color w:val="000000"/>
                <w:sz w:val="24"/>
                <w:szCs w:val="24"/>
              </w:rPr>
              <w:t xml:space="preserve"> </w:t>
            </w:r>
            <w:proofErr w:type="spellStart"/>
            <w:r w:rsidRPr="00892D11">
              <w:rPr>
                <w:color w:val="000000"/>
                <w:sz w:val="24"/>
                <w:szCs w:val="24"/>
              </w:rPr>
              <w:t>наружного</w:t>
            </w:r>
            <w:proofErr w:type="spellEnd"/>
            <w:r w:rsidRPr="00892D11">
              <w:rPr>
                <w:color w:val="000000"/>
                <w:sz w:val="24"/>
                <w:szCs w:val="24"/>
              </w:rPr>
              <w:t xml:space="preserve"> </w:t>
            </w:r>
            <w:proofErr w:type="spellStart"/>
            <w:r w:rsidRPr="00892D11">
              <w:rPr>
                <w:color w:val="000000"/>
                <w:sz w:val="24"/>
                <w:szCs w:val="24"/>
              </w:rPr>
              <w:t>блока</w:t>
            </w:r>
            <w:proofErr w:type="spellEnd"/>
            <w:r w:rsidRPr="00892D11">
              <w:rPr>
                <w:color w:val="000000"/>
                <w:sz w:val="24"/>
                <w:szCs w:val="24"/>
              </w:rPr>
              <w:t xml:space="preserve"> </w:t>
            </w:r>
            <w:proofErr w:type="spellStart"/>
            <w:r w:rsidRPr="00892D11">
              <w:rPr>
                <w:color w:val="000000"/>
                <w:sz w:val="24"/>
                <w:szCs w:val="24"/>
              </w:rPr>
              <w:t>кондиционера</w:t>
            </w:r>
            <w:proofErr w:type="spellEnd"/>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A4907">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Замена</w:t>
            </w:r>
            <w:proofErr w:type="spellEnd"/>
            <w:r w:rsidRPr="00892D11">
              <w:rPr>
                <w:color w:val="000000"/>
                <w:sz w:val="24"/>
                <w:szCs w:val="24"/>
              </w:rPr>
              <w:t xml:space="preserve"> </w:t>
            </w:r>
            <w:proofErr w:type="spellStart"/>
            <w:r w:rsidRPr="00892D11">
              <w:rPr>
                <w:color w:val="000000"/>
                <w:sz w:val="24"/>
                <w:szCs w:val="24"/>
              </w:rPr>
              <w:t>подшипника</w:t>
            </w:r>
            <w:proofErr w:type="spellEnd"/>
            <w:r w:rsidRPr="00892D11">
              <w:rPr>
                <w:color w:val="000000"/>
                <w:sz w:val="24"/>
                <w:szCs w:val="24"/>
              </w:rPr>
              <w:t xml:space="preserve"> </w:t>
            </w:r>
            <w:proofErr w:type="spellStart"/>
            <w:r w:rsidRPr="00892D11">
              <w:rPr>
                <w:color w:val="000000"/>
                <w:sz w:val="24"/>
                <w:szCs w:val="24"/>
              </w:rPr>
              <w:t>вентилятора</w:t>
            </w:r>
            <w:proofErr w:type="spellEnd"/>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4</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Замена</w:t>
            </w:r>
            <w:proofErr w:type="spellEnd"/>
            <w:r w:rsidRPr="00892D11">
              <w:rPr>
                <w:color w:val="000000"/>
                <w:sz w:val="24"/>
                <w:szCs w:val="24"/>
              </w:rPr>
              <w:t xml:space="preserve"> </w:t>
            </w:r>
            <w:proofErr w:type="spellStart"/>
            <w:r w:rsidRPr="00892D11">
              <w:rPr>
                <w:color w:val="000000"/>
                <w:sz w:val="24"/>
                <w:szCs w:val="24"/>
              </w:rPr>
              <w:t>четырех-ходового</w:t>
            </w:r>
            <w:proofErr w:type="spellEnd"/>
            <w:r w:rsidRPr="00892D11">
              <w:rPr>
                <w:color w:val="000000"/>
                <w:sz w:val="24"/>
                <w:szCs w:val="24"/>
              </w:rPr>
              <w:t xml:space="preserve"> </w:t>
            </w:r>
            <w:proofErr w:type="spellStart"/>
            <w:r w:rsidRPr="00892D11">
              <w:rPr>
                <w:color w:val="000000"/>
                <w:sz w:val="24"/>
                <w:szCs w:val="24"/>
              </w:rPr>
              <w:t>клапана</w:t>
            </w:r>
            <w:proofErr w:type="spellEnd"/>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A4907">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5</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Ремонт платы управления (демонтаж/монтаж, поиск неисправностей, пайка поврежденных токоведущих дорожек, замена конденсаторов, транзисторов, реле)</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6</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Замена</w:t>
            </w:r>
            <w:proofErr w:type="spellEnd"/>
            <w:r w:rsidRPr="00892D11">
              <w:rPr>
                <w:color w:val="000000"/>
                <w:sz w:val="24"/>
                <w:szCs w:val="24"/>
              </w:rPr>
              <w:t xml:space="preserve"> </w:t>
            </w:r>
            <w:proofErr w:type="spellStart"/>
            <w:r w:rsidRPr="00892D11">
              <w:rPr>
                <w:color w:val="000000"/>
                <w:sz w:val="24"/>
                <w:szCs w:val="24"/>
              </w:rPr>
              <w:t>платы</w:t>
            </w:r>
            <w:proofErr w:type="spellEnd"/>
            <w:r w:rsidRPr="00892D11">
              <w:rPr>
                <w:color w:val="000000"/>
                <w:sz w:val="24"/>
                <w:szCs w:val="24"/>
              </w:rPr>
              <w:t xml:space="preserve"> </w:t>
            </w:r>
            <w:proofErr w:type="spellStart"/>
            <w:r w:rsidRPr="00892D11">
              <w:rPr>
                <w:color w:val="000000"/>
                <w:sz w:val="24"/>
                <w:szCs w:val="24"/>
              </w:rPr>
              <w:t>управления</w:t>
            </w:r>
            <w:proofErr w:type="spellEnd"/>
            <w:r w:rsidRPr="00892D11">
              <w:rPr>
                <w:color w:val="000000"/>
                <w:sz w:val="24"/>
                <w:szCs w:val="24"/>
              </w:rPr>
              <w:t xml:space="preserve"> </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A4907">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7</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Замена магнитного пускателя или конденсатора в наружном блоке кондиционера</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8</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Замена крыльчатки вентилятора наружного блока</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9</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Перемотка электродвигателя вентилятора наружного блока (демонтаж/монтаж, перемотка)</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10</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Замена электродвигателя вентилятора наружного блока (при невозможности перемотки)</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11</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Замена/монтаж регулятора давления конденсации</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12</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Ремонт (пайка) конденсатора «радиатора» наружного блока</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13</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Ремонт</w:t>
            </w:r>
            <w:proofErr w:type="spellEnd"/>
            <w:r w:rsidRPr="00892D11">
              <w:rPr>
                <w:color w:val="000000"/>
                <w:sz w:val="24"/>
                <w:szCs w:val="24"/>
              </w:rPr>
              <w:t xml:space="preserve"> </w:t>
            </w:r>
            <w:proofErr w:type="spellStart"/>
            <w:r w:rsidRPr="00892D11">
              <w:rPr>
                <w:color w:val="000000"/>
                <w:sz w:val="24"/>
                <w:szCs w:val="24"/>
              </w:rPr>
              <w:t>теплообменника</w:t>
            </w:r>
            <w:proofErr w:type="spellEnd"/>
            <w:r w:rsidRPr="00892D11">
              <w:rPr>
                <w:color w:val="000000"/>
                <w:sz w:val="24"/>
                <w:szCs w:val="24"/>
              </w:rPr>
              <w:t xml:space="preserve"> (</w:t>
            </w:r>
            <w:proofErr w:type="spellStart"/>
            <w:r w:rsidRPr="00892D11">
              <w:rPr>
                <w:color w:val="000000"/>
                <w:sz w:val="24"/>
                <w:szCs w:val="24"/>
              </w:rPr>
              <w:t>пайка</w:t>
            </w:r>
            <w:proofErr w:type="spellEnd"/>
            <w:r w:rsidRPr="00892D11">
              <w:rPr>
                <w:color w:val="000000"/>
                <w:sz w:val="24"/>
                <w:szCs w:val="24"/>
              </w:rPr>
              <w:t>)</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14</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Замена компрессора кондиционера до 7 кВт (перепайка)</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15</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Замена компрессора кондиционера свыше 7 кВт (перепайка)</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D24D2" w:rsidTr="00892D11">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b/>
                <w:color w:val="000000"/>
                <w:sz w:val="24"/>
                <w:szCs w:val="24"/>
                <w:lang w:val="ru-RU"/>
              </w:rPr>
            </w:pPr>
            <w:r w:rsidRPr="00892D11">
              <w:rPr>
                <w:b/>
                <w:color w:val="000000"/>
                <w:sz w:val="24"/>
                <w:szCs w:val="24"/>
                <w:lang w:val="ru-RU"/>
              </w:rPr>
              <w:t>Перечень АВР внутреннего блока сплит-системы:</w:t>
            </w:r>
          </w:p>
        </w:tc>
      </w:tr>
      <w:tr w:rsidR="00892D11" w:rsidRPr="00892D11" w:rsidTr="008A4907">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16</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Монтаж внутреннего блока кондиционера (установка, подключение, пуск-наладка)</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A4907">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17</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Демонтаж</w:t>
            </w:r>
            <w:proofErr w:type="spellEnd"/>
            <w:r w:rsidRPr="00892D11">
              <w:rPr>
                <w:color w:val="000000"/>
                <w:sz w:val="24"/>
                <w:szCs w:val="24"/>
              </w:rPr>
              <w:t xml:space="preserve"> </w:t>
            </w:r>
            <w:proofErr w:type="spellStart"/>
            <w:r w:rsidRPr="00892D11">
              <w:rPr>
                <w:color w:val="000000"/>
                <w:sz w:val="24"/>
                <w:szCs w:val="24"/>
              </w:rPr>
              <w:t>внутреннего</w:t>
            </w:r>
            <w:proofErr w:type="spellEnd"/>
            <w:r w:rsidRPr="00892D11">
              <w:rPr>
                <w:color w:val="000000"/>
                <w:sz w:val="24"/>
                <w:szCs w:val="24"/>
              </w:rPr>
              <w:t xml:space="preserve"> </w:t>
            </w:r>
            <w:proofErr w:type="spellStart"/>
            <w:r w:rsidRPr="00892D11">
              <w:rPr>
                <w:color w:val="000000"/>
                <w:sz w:val="24"/>
                <w:szCs w:val="24"/>
              </w:rPr>
              <w:t>блока</w:t>
            </w:r>
            <w:proofErr w:type="spellEnd"/>
            <w:r w:rsidRPr="00892D11">
              <w:rPr>
                <w:color w:val="000000"/>
                <w:sz w:val="24"/>
                <w:szCs w:val="24"/>
              </w:rPr>
              <w:t xml:space="preserve"> </w:t>
            </w:r>
            <w:proofErr w:type="spellStart"/>
            <w:r w:rsidRPr="00892D11">
              <w:rPr>
                <w:color w:val="000000"/>
                <w:sz w:val="24"/>
                <w:szCs w:val="24"/>
              </w:rPr>
              <w:t>кондиционера</w:t>
            </w:r>
            <w:proofErr w:type="spellEnd"/>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A4907">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18</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Замена</w:t>
            </w:r>
            <w:proofErr w:type="spellEnd"/>
            <w:r w:rsidRPr="00892D11">
              <w:rPr>
                <w:color w:val="000000"/>
                <w:sz w:val="24"/>
                <w:szCs w:val="24"/>
              </w:rPr>
              <w:t xml:space="preserve"> </w:t>
            </w:r>
            <w:proofErr w:type="spellStart"/>
            <w:r w:rsidRPr="00892D11">
              <w:rPr>
                <w:color w:val="000000"/>
                <w:sz w:val="24"/>
                <w:szCs w:val="24"/>
              </w:rPr>
              <w:t>пускового</w:t>
            </w:r>
            <w:proofErr w:type="spellEnd"/>
            <w:r w:rsidRPr="00892D11">
              <w:rPr>
                <w:color w:val="000000"/>
                <w:sz w:val="24"/>
                <w:szCs w:val="24"/>
              </w:rPr>
              <w:t xml:space="preserve"> </w:t>
            </w:r>
            <w:proofErr w:type="spellStart"/>
            <w:r w:rsidRPr="00892D11">
              <w:rPr>
                <w:color w:val="000000"/>
                <w:sz w:val="24"/>
                <w:szCs w:val="24"/>
              </w:rPr>
              <w:t>конденсатора</w:t>
            </w:r>
            <w:proofErr w:type="spellEnd"/>
            <w:r w:rsidRPr="00892D11">
              <w:rPr>
                <w:color w:val="000000"/>
                <w:sz w:val="24"/>
                <w:szCs w:val="24"/>
              </w:rPr>
              <w:t xml:space="preserve"> </w:t>
            </w:r>
            <w:proofErr w:type="spellStart"/>
            <w:r w:rsidRPr="00892D11">
              <w:rPr>
                <w:color w:val="000000"/>
                <w:sz w:val="24"/>
                <w:szCs w:val="24"/>
              </w:rPr>
              <w:t>двигателя</w:t>
            </w:r>
            <w:proofErr w:type="spellEnd"/>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A4907">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19</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Ремонт платы управления (демонтаж/монтаж, поиск неисправностей, пайка поврежденных токоведущих дорожек, замена конденсаторов, транзисторов, реле)</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20</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Замена</w:t>
            </w:r>
            <w:proofErr w:type="spellEnd"/>
            <w:r w:rsidRPr="00892D11">
              <w:rPr>
                <w:color w:val="000000"/>
                <w:sz w:val="24"/>
                <w:szCs w:val="24"/>
              </w:rPr>
              <w:t xml:space="preserve"> </w:t>
            </w:r>
            <w:proofErr w:type="spellStart"/>
            <w:r w:rsidRPr="00892D11">
              <w:rPr>
                <w:color w:val="000000"/>
                <w:sz w:val="24"/>
                <w:szCs w:val="24"/>
              </w:rPr>
              <w:t>платы</w:t>
            </w:r>
            <w:proofErr w:type="spellEnd"/>
            <w:r w:rsidRPr="00892D11">
              <w:rPr>
                <w:color w:val="000000"/>
                <w:sz w:val="24"/>
                <w:szCs w:val="24"/>
              </w:rPr>
              <w:t xml:space="preserve"> </w:t>
            </w:r>
            <w:proofErr w:type="spellStart"/>
            <w:r w:rsidRPr="00892D11">
              <w:rPr>
                <w:color w:val="000000"/>
                <w:sz w:val="24"/>
                <w:szCs w:val="24"/>
              </w:rPr>
              <w:t>управления</w:t>
            </w:r>
            <w:proofErr w:type="spellEnd"/>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lastRenderedPageBreak/>
              <w:t>21</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Замена</w:t>
            </w:r>
            <w:proofErr w:type="spellEnd"/>
            <w:r w:rsidRPr="00892D11">
              <w:rPr>
                <w:color w:val="000000"/>
                <w:sz w:val="24"/>
                <w:szCs w:val="24"/>
              </w:rPr>
              <w:t xml:space="preserve"> </w:t>
            </w:r>
            <w:proofErr w:type="spellStart"/>
            <w:r w:rsidRPr="00892D11">
              <w:rPr>
                <w:color w:val="000000"/>
                <w:sz w:val="24"/>
                <w:szCs w:val="24"/>
              </w:rPr>
              <w:t>электродвигателя</w:t>
            </w:r>
            <w:proofErr w:type="spellEnd"/>
            <w:r w:rsidRPr="00892D11">
              <w:rPr>
                <w:color w:val="000000"/>
                <w:sz w:val="24"/>
                <w:szCs w:val="24"/>
              </w:rPr>
              <w:t xml:space="preserve"> </w:t>
            </w:r>
            <w:proofErr w:type="spellStart"/>
            <w:r w:rsidRPr="00892D11">
              <w:rPr>
                <w:color w:val="000000"/>
                <w:sz w:val="24"/>
                <w:szCs w:val="24"/>
              </w:rPr>
              <w:t>привода</w:t>
            </w:r>
            <w:proofErr w:type="spellEnd"/>
            <w:r w:rsidRPr="00892D11">
              <w:rPr>
                <w:color w:val="000000"/>
                <w:sz w:val="24"/>
                <w:szCs w:val="24"/>
              </w:rPr>
              <w:t xml:space="preserve"> </w:t>
            </w:r>
            <w:proofErr w:type="spellStart"/>
            <w:r w:rsidRPr="00892D11">
              <w:rPr>
                <w:color w:val="000000"/>
                <w:sz w:val="24"/>
                <w:szCs w:val="24"/>
              </w:rPr>
              <w:t>заслонок</w:t>
            </w:r>
            <w:proofErr w:type="spellEnd"/>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A4907">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22</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Замена</w:t>
            </w:r>
            <w:proofErr w:type="spellEnd"/>
            <w:r w:rsidRPr="00892D11">
              <w:rPr>
                <w:color w:val="000000"/>
                <w:sz w:val="24"/>
                <w:szCs w:val="24"/>
              </w:rPr>
              <w:t xml:space="preserve"> </w:t>
            </w:r>
            <w:proofErr w:type="spellStart"/>
            <w:r w:rsidRPr="00892D11">
              <w:rPr>
                <w:color w:val="000000"/>
                <w:sz w:val="24"/>
                <w:szCs w:val="24"/>
              </w:rPr>
              <w:t>термодатчика</w:t>
            </w:r>
            <w:proofErr w:type="spellEnd"/>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23</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Перемотка электродвигателя внутреннего блока (демонтаж/монтаж, перемотка)</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24</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Замена электродвигателя вентилятора наружного блока (при невозможности перемотки)</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25</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Замена</w:t>
            </w:r>
            <w:proofErr w:type="spellEnd"/>
            <w:r w:rsidRPr="00892D11">
              <w:rPr>
                <w:color w:val="000000"/>
                <w:sz w:val="24"/>
                <w:szCs w:val="24"/>
              </w:rPr>
              <w:t xml:space="preserve"> </w:t>
            </w:r>
            <w:proofErr w:type="spellStart"/>
            <w:r w:rsidRPr="00892D11">
              <w:rPr>
                <w:color w:val="000000"/>
                <w:sz w:val="24"/>
                <w:szCs w:val="24"/>
              </w:rPr>
              <w:t>дренажной</w:t>
            </w:r>
            <w:proofErr w:type="spellEnd"/>
            <w:r w:rsidRPr="00892D11">
              <w:rPr>
                <w:color w:val="000000"/>
                <w:sz w:val="24"/>
                <w:szCs w:val="24"/>
              </w:rPr>
              <w:t xml:space="preserve"> </w:t>
            </w:r>
            <w:proofErr w:type="spellStart"/>
            <w:r w:rsidRPr="00892D11">
              <w:rPr>
                <w:color w:val="000000"/>
                <w:sz w:val="24"/>
                <w:szCs w:val="24"/>
              </w:rPr>
              <w:t>помпы</w:t>
            </w:r>
            <w:proofErr w:type="spellEnd"/>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26</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Замена</w:t>
            </w:r>
            <w:proofErr w:type="spellEnd"/>
            <w:r w:rsidRPr="00892D11">
              <w:rPr>
                <w:color w:val="000000"/>
                <w:sz w:val="24"/>
                <w:szCs w:val="24"/>
              </w:rPr>
              <w:t xml:space="preserve"> </w:t>
            </w:r>
            <w:proofErr w:type="spellStart"/>
            <w:r w:rsidRPr="00892D11">
              <w:rPr>
                <w:color w:val="000000"/>
                <w:sz w:val="24"/>
                <w:szCs w:val="24"/>
              </w:rPr>
              <w:t>дренажной</w:t>
            </w:r>
            <w:proofErr w:type="spellEnd"/>
            <w:r w:rsidRPr="00892D11">
              <w:rPr>
                <w:color w:val="000000"/>
                <w:sz w:val="24"/>
                <w:szCs w:val="24"/>
              </w:rPr>
              <w:t xml:space="preserve"> </w:t>
            </w:r>
            <w:proofErr w:type="spellStart"/>
            <w:r w:rsidRPr="00892D11">
              <w:rPr>
                <w:color w:val="000000"/>
                <w:sz w:val="24"/>
                <w:szCs w:val="24"/>
              </w:rPr>
              <w:t>трубы</w:t>
            </w:r>
            <w:proofErr w:type="spellEnd"/>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27</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Замена крыльчатки вентилятора внутреннего блока (турбины)</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rPr>
          <w:trHeight w:val="258"/>
        </w:trPr>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28</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Ремонт</w:t>
            </w:r>
            <w:proofErr w:type="spellEnd"/>
            <w:r w:rsidRPr="00892D11">
              <w:rPr>
                <w:color w:val="000000"/>
                <w:sz w:val="24"/>
                <w:szCs w:val="24"/>
              </w:rPr>
              <w:t xml:space="preserve"> </w:t>
            </w:r>
            <w:proofErr w:type="spellStart"/>
            <w:r w:rsidRPr="00892D11">
              <w:rPr>
                <w:color w:val="000000"/>
                <w:sz w:val="24"/>
                <w:szCs w:val="24"/>
              </w:rPr>
              <w:t>испарителя</w:t>
            </w:r>
            <w:proofErr w:type="spellEnd"/>
            <w:r w:rsidRPr="00892D11">
              <w:rPr>
                <w:color w:val="000000"/>
                <w:sz w:val="24"/>
                <w:szCs w:val="24"/>
              </w:rPr>
              <w:t xml:space="preserve"> (</w:t>
            </w:r>
            <w:proofErr w:type="spellStart"/>
            <w:r w:rsidRPr="00892D11">
              <w:rPr>
                <w:color w:val="000000"/>
                <w:sz w:val="24"/>
                <w:szCs w:val="24"/>
              </w:rPr>
              <w:t>пайка</w:t>
            </w:r>
            <w:proofErr w:type="spellEnd"/>
            <w:r w:rsidRPr="00892D11">
              <w:rPr>
                <w:color w:val="000000"/>
                <w:sz w:val="24"/>
                <w:szCs w:val="24"/>
              </w:rPr>
              <w:t>)</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b/>
                <w:color w:val="000000"/>
                <w:sz w:val="24"/>
                <w:szCs w:val="24"/>
              </w:rPr>
            </w:pPr>
            <w:proofErr w:type="spellStart"/>
            <w:r w:rsidRPr="00892D11">
              <w:rPr>
                <w:b/>
                <w:color w:val="000000"/>
                <w:sz w:val="24"/>
                <w:szCs w:val="24"/>
              </w:rPr>
              <w:t>Общие</w:t>
            </w:r>
            <w:proofErr w:type="spellEnd"/>
            <w:r w:rsidRPr="00892D11">
              <w:rPr>
                <w:b/>
                <w:color w:val="000000"/>
                <w:sz w:val="24"/>
                <w:szCs w:val="24"/>
              </w:rPr>
              <w:t xml:space="preserve"> </w:t>
            </w:r>
            <w:proofErr w:type="spellStart"/>
            <w:r w:rsidRPr="00892D11">
              <w:rPr>
                <w:b/>
                <w:color w:val="000000"/>
                <w:sz w:val="24"/>
                <w:szCs w:val="24"/>
              </w:rPr>
              <w:t>работы</w:t>
            </w:r>
            <w:proofErr w:type="spellEnd"/>
          </w:p>
        </w:tc>
      </w:tr>
      <w:tr w:rsidR="00892D11" w:rsidRPr="00892D11" w:rsidTr="00892D11">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29</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Привлечение</w:t>
            </w:r>
            <w:proofErr w:type="spellEnd"/>
            <w:r w:rsidRPr="00892D11">
              <w:rPr>
                <w:color w:val="000000"/>
                <w:sz w:val="24"/>
                <w:szCs w:val="24"/>
              </w:rPr>
              <w:t xml:space="preserve"> (</w:t>
            </w:r>
            <w:proofErr w:type="spellStart"/>
            <w:r w:rsidRPr="00892D11">
              <w:rPr>
                <w:color w:val="000000"/>
                <w:sz w:val="24"/>
                <w:szCs w:val="24"/>
              </w:rPr>
              <w:t>использование</w:t>
            </w:r>
            <w:proofErr w:type="spellEnd"/>
            <w:r w:rsidRPr="00892D11">
              <w:rPr>
                <w:color w:val="000000"/>
                <w:sz w:val="24"/>
                <w:szCs w:val="24"/>
              </w:rPr>
              <w:t xml:space="preserve">) </w:t>
            </w:r>
            <w:proofErr w:type="spellStart"/>
            <w:r w:rsidRPr="00892D11">
              <w:rPr>
                <w:color w:val="000000"/>
                <w:sz w:val="24"/>
                <w:szCs w:val="24"/>
              </w:rPr>
              <w:t>автогидроподъёмника</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маш</w:t>
            </w:r>
            <w:proofErr w:type="spellEnd"/>
            <w:r w:rsidRPr="00892D11">
              <w:rPr>
                <w:color w:val="000000"/>
                <w:sz w:val="24"/>
                <w:szCs w:val="24"/>
              </w:rPr>
              <w:t>./ч</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30</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Монтаж</w:t>
            </w:r>
            <w:proofErr w:type="spellEnd"/>
            <w:r w:rsidRPr="00892D11">
              <w:rPr>
                <w:color w:val="000000"/>
                <w:sz w:val="24"/>
                <w:szCs w:val="24"/>
              </w:rPr>
              <w:t xml:space="preserve"> </w:t>
            </w:r>
            <w:proofErr w:type="spellStart"/>
            <w:r w:rsidRPr="00892D11">
              <w:rPr>
                <w:color w:val="000000"/>
                <w:sz w:val="24"/>
                <w:szCs w:val="24"/>
              </w:rPr>
              <w:t>кабель-канала</w:t>
            </w:r>
            <w:proofErr w:type="spellEnd"/>
          </w:p>
        </w:tc>
        <w:tc>
          <w:tcPr>
            <w:tcW w:w="0" w:type="auto"/>
            <w:tcBorders>
              <w:top w:val="nil"/>
              <w:left w:val="nil"/>
              <w:bottom w:val="single" w:sz="4" w:space="0" w:color="000000"/>
              <w:right w:val="single" w:sz="4" w:space="0" w:color="000000"/>
            </w:tcBorders>
            <w:shd w:val="clear" w:color="auto" w:fill="FFFFFF"/>
            <w:hideMark/>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31</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Прокладка силового кабеля (межблочные коммуникации, от сплит-системы до щита)</w:t>
            </w:r>
          </w:p>
        </w:tc>
        <w:tc>
          <w:tcPr>
            <w:tcW w:w="0" w:type="auto"/>
            <w:tcBorders>
              <w:top w:val="nil"/>
              <w:left w:val="nil"/>
              <w:bottom w:val="single" w:sz="4" w:space="0" w:color="000000"/>
              <w:right w:val="single" w:sz="4" w:space="0" w:color="000000"/>
            </w:tcBorders>
            <w:shd w:val="clear" w:color="auto" w:fill="FFFFFF"/>
            <w:hideMark/>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32</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 xml:space="preserve">Прокладка/замена межблочного кабеля связи для </w:t>
            </w:r>
            <w:r w:rsidRPr="00892D11">
              <w:rPr>
                <w:color w:val="000000"/>
                <w:sz w:val="24"/>
                <w:szCs w:val="24"/>
              </w:rPr>
              <w:t>VRV</w:t>
            </w:r>
            <w:r w:rsidRPr="00892D11">
              <w:rPr>
                <w:color w:val="000000"/>
                <w:sz w:val="24"/>
                <w:szCs w:val="24"/>
                <w:lang w:val="ru-RU"/>
              </w:rPr>
              <w:t xml:space="preserve"> систем (</w:t>
            </w:r>
            <w:r w:rsidRPr="00892D11">
              <w:rPr>
                <w:color w:val="000000"/>
                <w:sz w:val="24"/>
                <w:szCs w:val="24"/>
              </w:rPr>
              <w:t>FTP</w:t>
            </w:r>
            <w:r w:rsidRPr="00892D11">
              <w:rPr>
                <w:color w:val="000000"/>
                <w:sz w:val="24"/>
                <w:szCs w:val="24"/>
                <w:lang w:val="ru-RU"/>
              </w:rPr>
              <w:t xml:space="preserve"> 5</w:t>
            </w:r>
            <w:r w:rsidRPr="00892D11">
              <w:rPr>
                <w:color w:val="000000"/>
                <w:sz w:val="24"/>
                <w:szCs w:val="24"/>
              </w:rPr>
              <w:t>e</w:t>
            </w:r>
            <w:r w:rsidRPr="00892D11">
              <w:rPr>
                <w:color w:val="000000"/>
                <w:sz w:val="24"/>
                <w:szCs w:val="24"/>
                <w:lang w:val="ru-RU"/>
              </w:rPr>
              <w:t xml:space="preserve"> 4*2*0,51, МКЭШ 2*0,75)</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color w:val="000000"/>
                <w:sz w:val="24"/>
                <w:szCs w:val="24"/>
                <w:lang w:val="ru-RU"/>
              </w:rPr>
            </w:pPr>
            <w:r>
              <w:rPr>
                <w:color w:val="000000"/>
                <w:sz w:val="24"/>
                <w:szCs w:val="24"/>
                <w:lang w:val="ru-RU"/>
              </w:rPr>
              <w:t>м</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33</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 xml:space="preserve">Замена </w:t>
            </w:r>
            <w:proofErr w:type="spellStart"/>
            <w:r w:rsidRPr="00892D11">
              <w:rPr>
                <w:color w:val="000000"/>
                <w:sz w:val="24"/>
                <w:szCs w:val="24"/>
                <w:lang w:val="ru-RU"/>
              </w:rPr>
              <w:t>фреоновой</w:t>
            </w:r>
            <w:proofErr w:type="spellEnd"/>
            <w:r w:rsidRPr="00892D11">
              <w:rPr>
                <w:color w:val="000000"/>
                <w:sz w:val="24"/>
                <w:szCs w:val="24"/>
                <w:lang w:val="ru-RU"/>
              </w:rPr>
              <w:t xml:space="preserve"> магистрали (медной трубы)</w:t>
            </w:r>
          </w:p>
        </w:tc>
        <w:tc>
          <w:tcPr>
            <w:tcW w:w="0" w:type="auto"/>
            <w:tcBorders>
              <w:top w:val="nil"/>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34*</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sz w:val="24"/>
                <w:szCs w:val="24"/>
                <w:lang w:val="ru-RU"/>
              </w:rPr>
            </w:pPr>
            <w:r w:rsidRPr="00892D11">
              <w:rPr>
                <w:sz w:val="24"/>
                <w:szCs w:val="24"/>
                <w:lang w:val="ru-RU"/>
              </w:rPr>
              <w:t xml:space="preserve">Монтаж межблочных коммуникаций сплит-системы (кабеля, медной трубы с изоляцией, дренажной трубы) при длине трассы более 3-х метров </w:t>
            </w:r>
          </w:p>
        </w:tc>
        <w:tc>
          <w:tcPr>
            <w:tcW w:w="0" w:type="auto"/>
            <w:tcBorders>
              <w:top w:val="nil"/>
              <w:left w:val="nil"/>
              <w:bottom w:val="single" w:sz="4" w:space="0" w:color="000000"/>
              <w:right w:val="single" w:sz="4" w:space="0" w:color="000000"/>
            </w:tcBorders>
            <w:shd w:val="clear" w:color="auto" w:fill="FFFFFF"/>
            <w:hideMark/>
          </w:tcPr>
          <w:p w:rsidR="00892D11" w:rsidRPr="00892D11" w:rsidRDefault="00892D11" w:rsidP="00892D11">
            <w:pPr>
              <w:spacing w:before="0" w:beforeAutospacing="0" w:after="0" w:afterAutospacing="0"/>
              <w:jc w:val="center"/>
              <w:rPr>
                <w:sz w:val="24"/>
                <w:szCs w:val="24"/>
              </w:rPr>
            </w:pPr>
            <w:r w:rsidRPr="00892D11">
              <w:rPr>
                <w:color w:val="000000"/>
                <w:sz w:val="24"/>
                <w:szCs w:val="24"/>
              </w:rPr>
              <w:t>м</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35</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Диагностика</w:t>
            </w:r>
            <w:proofErr w:type="spellEnd"/>
            <w:r w:rsidRPr="00892D11">
              <w:rPr>
                <w:color w:val="000000"/>
                <w:sz w:val="24"/>
                <w:szCs w:val="24"/>
              </w:rPr>
              <w:t xml:space="preserve"> </w:t>
            </w:r>
            <w:proofErr w:type="spellStart"/>
            <w:r w:rsidRPr="00892D11">
              <w:rPr>
                <w:color w:val="000000"/>
                <w:sz w:val="24"/>
                <w:szCs w:val="24"/>
              </w:rPr>
              <w:t>оборудования</w:t>
            </w:r>
            <w:proofErr w:type="spellEnd"/>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усл.ед</w:t>
            </w:r>
            <w:proofErr w:type="spellEnd"/>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36</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Восстановление электрической цепи питания/управления</w:t>
            </w:r>
          </w:p>
        </w:tc>
        <w:tc>
          <w:tcPr>
            <w:tcW w:w="0" w:type="auto"/>
            <w:tcBorders>
              <w:top w:val="nil"/>
              <w:left w:val="nil"/>
              <w:bottom w:val="single" w:sz="4" w:space="0" w:color="000000"/>
              <w:right w:val="single" w:sz="4" w:space="0" w:color="000000"/>
            </w:tcBorders>
            <w:shd w:val="clear" w:color="auto" w:fill="FFFFFF"/>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37</w:t>
            </w:r>
          </w:p>
        </w:tc>
        <w:tc>
          <w:tcPr>
            <w:tcW w:w="0" w:type="auto"/>
            <w:tcBorders>
              <w:top w:val="nil"/>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sz w:val="24"/>
                <w:szCs w:val="24"/>
                <w:lang w:val="ru-RU"/>
              </w:rPr>
              <w:t>Замена металлического крепления наружного блока</w:t>
            </w:r>
          </w:p>
        </w:tc>
        <w:tc>
          <w:tcPr>
            <w:tcW w:w="0" w:type="auto"/>
            <w:tcBorders>
              <w:top w:val="nil"/>
              <w:left w:val="nil"/>
              <w:bottom w:val="single" w:sz="4" w:space="0" w:color="000000"/>
              <w:right w:val="single" w:sz="4" w:space="0" w:color="000000"/>
            </w:tcBorders>
            <w:shd w:val="clear" w:color="auto" w:fill="FFFFFF"/>
          </w:tcPr>
          <w:p w:rsidR="00892D11" w:rsidRPr="00892D11" w:rsidRDefault="00892D11" w:rsidP="00892D11">
            <w:pPr>
              <w:spacing w:before="0" w:beforeAutospacing="0" w:after="0" w:afterAutospacing="0"/>
              <w:jc w:val="center"/>
              <w:rPr>
                <w:sz w:val="24"/>
                <w:szCs w:val="24"/>
              </w:rPr>
            </w:pPr>
            <w:proofErr w:type="spellStart"/>
            <w:r w:rsidRPr="00892D11">
              <w:rPr>
                <w:color w:val="000000"/>
                <w:sz w:val="24"/>
                <w:szCs w:val="24"/>
              </w:rPr>
              <w:t>шт</w:t>
            </w:r>
            <w:proofErr w:type="spellEnd"/>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38</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Монтаж технологических отверстий в кирпичных и железобетонных стенах и переходах для коммуникаций</w:t>
            </w:r>
          </w:p>
        </w:tc>
        <w:tc>
          <w:tcPr>
            <w:tcW w:w="0" w:type="auto"/>
            <w:tcBorders>
              <w:top w:val="nil"/>
              <w:left w:val="nil"/>
              <w:bottom w:val="single" w:sz="4" w:space="0" w:color="000000"/>
              <w:right w:val="single" w:sz="4" w:space="0" w:color="000000"/>
            </w:tcBorders>
            <w:shd w:val="clear" w:color="auto" w:fill="FFFFFF"/>
            <w:hideMark/>
          </w:tcPr>
          <w:p w:rsidR="00892D11" w:rsidRPr="00892D11" w:rsidRDefault="008A4907" w:rsidP="00892D11">
            <w:pPr>
              <w:spacing w:before="0" w:beforeAutospacing="0" w:after="0" w:afterAutospacing="0"/>
              <w:jc w:val="center"/>
              <w:rPr>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39</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Заправка хладагентом (включая стоимость фреона разного типа)</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кг</w:t>
            </w:r>
            <w:proofErr w:type="spellEnd"/>
          </w:p>
        </w:tc>
      </w:tr>
      <w:tr w:rsidR="00892D11" w:rsidRPr="00892D11" w:rsidTr="00892D11">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40</w:t>
            </w:r>
          </w:p>
        </w:tc>
        <w:tc>
          <w:tcPr>
            <w:tcW w:w="0" w:type="auto"/>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highlight w:val="yellow"/>
                <w:lang w:val="ru-RU"/>
              </w:rPr>
            </w:pPr>
            <w:r w:rsidRPr="00892D11">
              <w:rPr>
                <w:color w:val="000000"/>
                <w:sz w:val="24"/>
                <w:szCs w:val="24"/>
                <w:lang w:val="ru-RU"/>
              </w:rPr>
              <w:t>Прочистка/промывка дренажа (в экстренных случаях при образовании течи в не ТО)</w:t>
            </w:r>
          </w:p>
        </w:tc>
        <w:tc>
          <w:tcPr>
            <w:tcW w:w="0" w:type="auto"/>
            <w:tcBorders>
              <w:top w:val="single" w:sz="4" w:space="0" w:color="000000"/>
              <w:left w:val="nil"/>
              <w:bottom w:val="single" w:sz="4" w:space="0" w:color="000000"/>
              <w:right w:val="single" w:sz="4" w:space="0" w:color="000000"/>
            </w:tcBorders>
            <w:shd w:val="clear" w:color="auto" w:fill="FFFFFF"/>
            <w:vAlign w:val="center"/>
          </w:tcPr>
          <w:p w:rsidR="00892D11" w:rsidRPr="00892D11" w:rsidRDefault="008A4907" w:rsidP="00892D11">
            <w:pPr>
              <w:spacing w:before="0" w:beforeAutospacing="0" w:after="0" w:afterAutospacing="0"/>
              <w:jc w:val="center"/>
              <w:rPr>
                <w:color w:val="000000"/>
                <w:sz w:val="24"/>
                <w:szCs w:val="24"/>
              </w:rPr>
            </w:pPr>
            <w:proofErr w:type="spellStart"/>
            <w:r>
              <w:rPr>
                <w:sz w:val="24"/>
                <w:szCs w:val="24"/>
                <w:lang w:val="ru-RU"/>
              </w:rPr>
              <w:t>усл.ед</w:t>
            </w:r>
            <w:proofErr w:type="spellEnd"/>
            <w:r>
              <w:rPr>
                <w:sz w:val="24"/>
                <w:szCs w:val="24"/>
                <w:lang w:val="ru-RU"/>
              </w:rPr>
              <w:t>.</w:t>
            </w:r>
          </w:p>
        </w:tc>
      </w:tr>
      <w:tr w:rsidR="00892D11" w:rsidRPr="00892D11" w:rsidTr="00892D11">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41</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892D11" w:rsidRPr="00892D11" w:rsidRDefault="00892D11" w:rsidP="00892D11">
            <w:pPr>
              <w:spacing w:before="0" w:beforeAutospacing="0" w:after="0" w:afterAutospacing="0"/>
              <w:rPr>
                <w:color w:val="000000"/>
                <w:sz w:val="24"/>
                <w:szCs w:val="24"/>
              </w:rPr>
            </w:pPr>
            <w:proofErr w:type="spellStart"/>
            <w:r w:rsidRPr="00892D11">
              <w:rPr>
                <w:color w:val="000000"/>
                <w:sz w:val="24"/>
                <w:szCs w:val="24"/>
              </w:rPr>
              <w:t>Замена</w:t>
            </w:r>
            <w:proofErr w:type="spellEnd"/>
            <w:r w:rsidRPr="00892D11">
              <w:rPr>
                <w:color w:val="000000"/>
                <w:sz w:val="24"/>
                <w:szCs w:val="24"/>
              </w:rPr>
              <w:t xml:space="preserve"> </w:t>
            </w:r>
            <w:proofErr w:type="spellStart"/>
            <w:r w:rsidRPr="00892D11">
              <w:rPr>
                <w:color w:val="000000"/>
                <w:sz w:val="24"/>
                <w:szCs w:val="24"/>
              </w:rPr>
              <w:t>теплоизоляции</w:t>
            </w:r>
            <w:proofErr w:type="spellEnd"/>
            <w:r w:rsidRPr="00892D11">
              <w:rPr>
                <w:color w:val="000000"/>
                <w:sz w:val="24"/>
                <w:szCs w:val="24"/>
              </w:rPr>
              <w:t xml:space="preserve"> </w:t>
            </w:r>
            <w:proofErr w:type="spellStart"/>
            <w:r w:rsidRPr="00892D11">
              <w:rPr>
                <w:color w:val="000000"/>
                <w:sz w:val="24"/>
                <w:szCs w:val="24"/>
              </w:rPr>
              <w:t>фреоновых</w:t>
            </w:r>
            <w:proofErr w:type="spellEnd"/>
            <w:r w:rsidRPr="00892D11">
              <w:rPr>
                <w:color w:val="000000"/>
                <w:sz w:val="24"/>
                <w:szCs w:val="24"/>
              </w:rPr>
              <w:t xml:space="preserve"> </w:t>
            </w:r>
            <w:proofErr w:type="spellStart"/>
            <w:r w:rsidRPr="00892D11">
              <w:rPr>
                <w:color w:val="000000"/>
                <w:sz w:val="24"/>
                <w:szCs w:val="24"/>
              </w:rPr>
              <w:t>магистралей</w:t>
            </w:r>
            <w:proofErr w:type="spellEnd"/>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м</w:t>
            </w:r>
          </w:p>
        </w:tc>
      </w:tr>
      <w:tr w:rsidR="00892D11" w:rsidRPr="00892D11" w:rsidTr="00892D11">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42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proofErr w:type="spellStart"/>
            <w:r w:rsidRPr="00892D11">
              <w:rPr>
                <w:color w:val="000000"/>
                <w:sz w:val="24"/>
                <w:szCs w:val="24"/>
                <w:lang w:val="ru-RU"/>
              </w:rPr>
              <w:t>Перевальцовка</w:t>
            </w:r>
            <w:proofErr w:type="spellEnd"/>
            <w:r w:rsidRPr="00892D11">
              <w:rPr>
                <w:color w:val="000000"/>
                <w:sz w:val="24"/>
                <w:szCs w:val="24"/>
                <w:lang w:val="ru-RU"/>
              </w:rPr>
              <w:t xml:space="preserve"> </w:t>
            </w:r>
            <w:proofErr w:type="spellStart"/>
            <w:r w:rsidRPr="00892D11">
              <w:rPr>
                <w:color w:val="000000"/>
                <w:sz w:val="24"/>
                <w:szCs w:val="24"/>
                <w:lang w:val="ru-RU"/>
              </w:rPr>
              <w:t>фреоновых</w:t>
            </w:r>
            <w:proofErr w:type="spellEnd"/>
            <w:r w:rsidRPr="00892D11">
              <w:rPr>
                <w:color w:val="000000"/>
                <w:sz w:val="24"/>
                <w:szCs w:val="24"/>
                <w:lang w:val="ru-RU"/>
              </w:rPr>
              <w:t xml:space="preserve"> магистральных трубок сплит-систем</w:t>
            </w:r>
            <w:r w:rsidRPr="00892D11">
              <w:rPr>
                <w:color w:val="000000"/>
                <w:sz w:val="24"/>
                <w:szCs w:val="24"/>
                <w:lang w:val="ru-RU"/>
              </w:rPr>
              <w:br/>
              <w:t>(мест стыковки трассы с оборудованием)</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шт</w:t>
            </w:r>
            <w:proofErr w:type="spellEnd"/>
          </w:p>
        </w:tc>
      </w:tr>
      <w:tr w:rsidR="00892D11" w:rsidRPr="00892D11" w:rsidTr="00892D11">
        <w:tc>
          <w:tcPr>
            <w:tcW w:w="0" w:type="auto"/>
            <w:tcBorders>
              <w:top w:val="nil"/>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43</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Монтаж (установка, подключение, пуск-наладка) зимнего комплекта</w:t>
            </w:r>
          </w:p>
        </w:tc>
        <w:tc>
          <w:tcPr>
            <w:tcW w:w="0" w:type="auto"/>
            <w:tcBorders>
              <w:top w:val="nil"/>
              <w:left w:val="nil"/>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комплект</w:t>
            </w:r>
            <w:proofErr w:type="spellEnd"/>
          </w:p>
        </w:tc>
      </w:tr>
      <w:tr w:rsidR="00892D11" w:rsidRPr="00892D11" w:rsidTr="00892D11">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 xml:space="preserve">Монтаж сплит-систем (установка, подключение, пуск-наладка) </w:t>
            </w:r>
            <w:r w:rsidRPr="00892D11">
              <w:rPr>
                <w:sz w:val="24"/>
                <w:szCs w:val="24"/>
                <w:lang w:val="ru-RU"/>
              </w:rPr>
              <w:t>с трассой и расходными материалами (кабели, лотки, труба) до 3-х метров</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шт</w:t>
            </w:r>
            <w:proofErr w:type="spellEnd"/>
          </w:p>
        </w:tc>
      </w:tr>
      <w:tr w:rsidR="00892D11" w:rsidRPr="00892D11" w:rsidTr="00892D11">
        <w:trPr>
          <w:trHeight w:val="395"/>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 xml:space="preserve">Монтаж/замена блока ротации кондиционеров </w:t>
            </w:r>
            <w:r w:rsidRPr="00892D11">
              <w:rPr>
                <w:color w:val="000000"/>
                <w:sz w:val="24"/>
                <w:szCs w:val="24"/>
                <w:lang w:val="ru-RU"/>
              </w:rPr>
              <w:br/>
              <w:t>(установка, подключение, пуск-наладка)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шт</w:t>
            </w:r>
            <w:proofErr w:type="spellEnd"/>
          </w:p>
        </w:tc>
      </w:tr>
      <w:tr w:rsidR="00892D11" w:rsidRPr="00892D11" w:rsidTr="00892D11">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r w:rsidRPr="00892D11">
              <w:rPr>
                <w:color w:val="000000"/>
                <w:sz w:val="24"/>
                <w:szCs w:val="24"/>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rPr>
                <w:color w:val="000000"/>
                <w:sz w:val="24"/>
                <w:szCs w:val="24"/>
                <w:lang w:val="ru-RU"/>
              </w:rPr>
            </w:pPr>
            <w:r w:rsidRPr="00892D11">
              <w:rPr>
                <w:color w:val="000000"/>
                <w:sz w:val="24"/>
                <w:szCs w:val="24"/>
                <w:lang w:val="ru-RU"/>
              </w:rPr>
              <w:t xml:space="preserve">Поиск и пайка места утечки фреона в магистрали межблочных коммуникаций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892D11" w:rsidRPr="00892D11" w:rsidRDefault="00892D11" w:rsidP="00892D11">
            <w:pPr>
              <w:spacing w:before="0" w:beforeAutospacing="0" w:after="0" w:afterAutospacing="0"/>
              <w:jc w:val="center"/>
              <w:rPr>
                <w:color w:val="000000"/>
                <w:sz w:val="24"/>
                <w:szCs w:val="24"/>
              </w:rPr>
            </w:pPr>
            <w:proofErr w:type="spellStart"/>
            <w:r w:rsidRPr="00892D11">
              <w:rPr>
                <w:color w:val="000000"/>
                <w:sz w:val="24"/>
                <w:szCs w:val="24"/>
              </w:rPr>
              <w:t>усл.ед</w:t>
            </w:r>
            <w:proofErr w:type="spellEnd"/>
          </w:p>
        </w:tc>
      </w:tr>
    </w:tbl>
    <w:p w:rsidR="00892D11" w:rsidRPr="00892D11" w:rsidRDefault="00892D11" w:rsidP="00892D11">
      <w:pPr>
        <w:spacing w:before="0" w:beforeAutospacing="0" w:after="0" w:afterAutospacing="0"/>
        <w:ind w:firstLine="709"/>
        <w:jc w:val="both"/>
        <w:rPr>
          <w:b/>
          <w:i/>
          <w:sz w:val="24"/>
          <w:szCs w:val="24"/>
          <w:lang w:val="ru-RU"/>
        </w:rPr>
      </w:pPr>
      <w:r w:rsidRPr="00892D11">
        <w:rPr>
          <w:b/>
          <w:i/>
          <w:sz w:val="24"/>
          <w:szCs w:val="24"/>
          <w:lang w:val="ru-RU"/>
        </w:rPr>
        <w:t>*Расценка № 34 пункта 7.2 раздела 7 Технического задания применяется только совместно с расценкой № 44 пункта 7.2 раздела 7 (стоимость расходных материалов применяется исходя из перечня запасных частей и материалов, приведенных в пункте 7.1 раздела 7 Технического задания).</w:t>
      </w:r>
    </w:p>
    <w:p w:rsidR="001A2039" w:rsidRDefault="001A2039" w:rsidP="003D5B70">
      <w:pPr>
        <w:pBdr>
          <w:top w:val="none" w:sz="4" w:space="1" w:color="000000"/>
        </w:pBdr>
        <w:spacing w:before="0" w:beforeAutospacing="0" w:after="0" w:afterAutospacing="0"/>
        <w:ind w:left="142"/>
        <w:jc w:val="both"/>
        <w:rPr>
          <w:rFonts w:ascii="Times New Roman" w:hAnsi="Times New Roman" w:cs="Times New Roman"/>
          <w:b/>
          <w:i/>
          <w:lang w:val="ru-RU"/>
        </w:rPr>
      </w:pPr>
    </w:p>
    <w:p w:rsidR="006D5922" w:rsidRPr="004C1BBB" w:rsidRDefault="006D5922" w:rsidP="004C1BBB">
      <w:pPr>
        <w:pStyle w:val="ad"/>
        <w:spacing w:after="0"/>
        <w:ind w:left="4800" w:right="315"/>
        <w:rPr>
          <w:rFonts w:asciiTheme="minorHAnsi" w:hAnsiTheme="minorHAnsi" w:cstheme="minorHAnsi"/>
        </w:rPr>
      </w:pPr>
    </w:p>
    <w:p w:rsidR="004E2654" w:rsidRPr="001401DF" w:rsidRDefault="004E2654" w:rsidP="004E2654">
      <w:pPr>
        <w:spacing w:before="0" w:beforeAutospacing="0" w:after="0" w:afterAutospacing="0"/>
        <w:ind w:firstLine="567"/>
        <w:jc w:val="both"/>
        <w:rPr>
          <w:rFonts w:cstheme="minorHAnsi"/>
          <w:sz w:val="24"/>
          <w:szCs w:val="24"/>
          <w:lang w:val="ru-RU"/>
        </w:rPr>
      </w:pPr>
    </w:p>
    <w:tbl>
      <w:tblPr>
        <w:tblW w:w="9855" w:type="dxa"/>
        <w:tblLayout w:type="fixed"/>
        <w:tblLook w:val="04A0" w:firstRow="1" w:lastRow="0" w:firstColumn="1" w:lastColumn="0" w:noHBand="0" w:noVBand="1"/>
      </w:tblPr>
      <w:tblGrid>
        <w:gridCol w:w="4506"/>
        <w:gridCol w:w="5349"/>
      </w:tblGrid>
      <w:tr w:rsidR="004E2654" w:rsidRPr="001401DF" w:rsidTr="004E2654">
        <w:trPr>
          <w:cantSplit/>
          <w:trHeight w:val="324"/>
        </w:trPr>
        <w:tc>
          <w:tcPr>
            <w:tcW w:w="4506" w:type="dxa"/>
          </w:tcPr>
          <w:p w:rsidR="004E2654" w:rsidRPr="001401DF" w:rsidRDefault="004E2654" w:rsidP="004E2654">
            <w:pPr>
              <w:spacing w:before="0" w:beforeAutospacing="0" w:after="0" w:afterAutospacing="0"/>
              <w:jc w:val="both"/>
              <w:rPr>
                <w:rFonts w:cstheme="minorHAnsi"/>
                <w:sz w:val="24"/>
                <w:szCs w:val="24"/>
                <w:lang w:val="ru-RU"/>
              </w:rPr>
            </w:pPr>
            <w:r w:rsidRPr="001401DF">
              <w:rPr>
                <w:rFonts w:cstheme="minorHAnsi"/>
                <w:sz w:val="24"/>
                <w:szCs w:val="24"/>
                <w:lang w:val="ru-RU"/>
              </w:rPr>
              <w:t>Заказчик:</w:t>
            </w:r>
          </w:p>
          <w:p w:rsidR="004E2654" w:rsidRPr="001401DF" w:rsidRDefault="004E2654" w:rsidP="004E2654">
            <w:pPr>
              <w:spacing w:before="0" w:beforeAutospacing="0" w:after="0" w:afterAutospacing="0"/>
              <w:jc w:val="both"/>
              <w:rPr>
                <w:rFonts w:cstheme="minorHAnsi"/>
                <w:sz w:val="24"/>
                <w:szCs w:val="24"/>
                <w:lang w:val="ru-RU"/>
              </w:rPr>
            </w:pPr>
            <w:r w:rsidRPr="001401DF">
              <w:rPr>
                <w:rFonts w:cstheme="minorHAnsi"/>
                <w:sz w:val="24"/>
                <w:szCs w:val="24"/>
                <w:lang w:val="ru-RU"/>
              </w:rPr>
              <w:t>___________________/___________/</w:t>
            </w:r>
          </w:p>
        </w:tc>
        <w:tc>
          <w:tcPr>
            <w:tcW w:w="5349" w:type="dxa"/>
            <w:hideMark/>
          </w:tcPr>
          <w:tbl>
            <w:tblPr>
              <w:tblW w:w="8850" w:type="dxa"/>
              <w:tblInd w:w="108" w:type="dxa"/>
              <w:tblLayout w:type="fixed"/>
              <w:tblLook w:val="00A0" w:firstRow="1" w:lastRow="0" w:firstColumn="1" w:lastColumn="0" w:noHBand="0" w:noVBand="0"/>
            </w:tblPr>
            <w:tblGrid>
              <w:gridCol w:w="4317"/>
              <w:gridCol w:w="425"/>
              <w:gridCol w:w="4108"/>
            </w:tblGrid>
            <w:tr w:rsidR="004E2654" w:rsidRPr="001401DF" w:rsidTr="004E2654">
              <w:trPr>
                <w:trHeight w:val="615"/>
              </w:trPr>
              <w:tc>
                <w:tcPr>
                  <w:tcW w:w="4320" w:type="dxa"/>
                </w:tcPr>
                <w:p w:rsidR="004E2654" w:rsidRPr="001401DF" w:rsidRDefault="004E2654" w:rsidP="004E2654">
                  <w:pPr>
                    <w:spacing w:before="0" w:beforeAutospacing="0" w:after="0" w:afterAutospacing="0"/>
                    <w:jc w:val="both"/>
                    <w:rPr>
                      <w:rFonts w:cstheme="minorHAnsi"/>
                      <w:sz w:val="24"/>
                      <w:szCs w:val="24"/>
                      <w:lang w:val="ru-RU"/>
                    </w:rPr>
                  </w:pPr>
                  <w:r w:rsidRPr="001401DF">
                    <w:rPr>
                      <w:rFonts w:cstheme="minorHAnsi"/>
                      <w:sz w:val="24"/>
                      <w:szCs w:val="24"/>
                      <w:lang w:val="ru-RU"/>
                    </w:rPr>
                    <w:t>Исполнитель:</w:t>
                  </w:r>
                </w:p>
                <w:p w:rsidR="004E2654" w:rsidRPr="001401DF" w:rsidRDefault="004E2654" w:rsidP="004E2654">
                  <w:pPr>
                    <w:spacing w:before="0" w:beforeAutospacing="0" w:after="0" w:afterAutospacing="0"/>
                    <w:jc w:val="both"/>
                    <w:rPr>
                      <w:rFonts w:cstheme="minorHAnsi"/>
                      <w:sz w:val="24"/>
                      <w:szCs w:val="24"/>
                      <w:lang w:val="ru-RU"/>
                    </w:rPr>
                  </w:pPr>
                  <w:r w:rsidRPr="001401DF">
                    <w:rPr>
                      <w:rFonts w:cstheme="minorHAnsi"/>
                      <w:sz w:val="24"/>
                      <w:szCs w:val="24"/>
                      <w:lang w:val="ru-RU"/>
                    </w:rPr>
                    <w:t>__________________/_____________/</w:t>
                  </w:r>
                </w:p>
              </w:tc>
              <w:tc>
                <w:tcPr>
                  <w:tcW w:w="425" w:type="dxa"/>
                </w:tcPr>
                <w:p w:rsidR="004E2654" w:rsidRPr="001401DF" w:rsidRDefault="004E2654" w:rsidP="004E2654">
                  <w:pPr>
                    <w:spacing w:before="0" w:beforeAutospacing="0" w:after="0" w:afterAutospacing="0"/>
                    <w:jc w:val="both"/>
                    <w:rPr>
                      <w:rFonts w:cstheme="minorHAnsi"/>
                      <w:sz w:val="24"/>
                      <w:szCs w:val="24"/>
                      <w:lang w:val="ru-RU"/>
                    </w:rPr>
                  </w:pPr>
                </w:p>
              </w:tc>
              <w:tc>
                <w:tcPr>
                  <w:tcW w:w="4110" w:type="dxa"/>
                  <w:hideMark/>
                </w:tcPr>
                <w:p w:rsidR="004E2654" w:rsidRPr="001401DF" w:rsidRDefault="004E2654" w:rsidP="004E2654">
                  <w:pPr>
                    <w:spacing w:before="0" w:beforeAutospacing="0" w:after="0" w:afterAutospacing="0"/>
                    <w:rPr>
                      <w:rFonts w:cstheme="minorHAnsi"/>
                      <w:sz w:val="24"/>
                      <w:szCs w:val="24"/>
                      <w:lang w:val="ru-RU"/>
                    </w:rPr>
                  </w:pPr>
                </w:p>
              </w:tc>
            </w:tr>
          </w:tbl>
          <w:p w:rsidR="004E2654" w:rsidRPr="001401DF" w:rsidRDefault="004E2654" w:rsidP="004E2654">
            <w:pPr>
              <w:spacing w:before="0" w:beforeAutospacing="0" w:after="0" w:afterAutospacing="0"/>
              <w:jc w:val="both"/>
              <w:rPr>
                <w:rFonts w:cstheme="minorHAnsi"/>
                <w:sz w:val="24"/>
                <w:szCs w:val="24"/>
                <w:lang w:val="ru-RU"/>
              </w:rPr>
            </w:pPr>
          </w:p>
        </w:tc>
      </w:tr>
    </w:tbl>
    <w:p w:rsidR="00C4437D" w:rsidRPr="001401DF" w:rsidRDefault="00C4437D" w:rsidP="00743486">
      <w:pPr>
        <w:pStyle w:val="ad"/>
        <w:spacing w:after="0"/>
        <w:ind w:left="4800" w:right="315"/>
        <w:rPr>
          <w:rFonts w:asciiTheme="minorHAnsi" w:hAnsiTheme="minorHAnsi" w:cstheme="minorHAnsi"/>
        </w:rPr>
      </w:pPr>
    </w:p>
    <w:p w:rsidR="001B2D67" w:rsidRDefault="001B2D67" w:rsidP="004E2654">
      <w:pPr>
        <w:pStyle w:val="ad"/>
        <w:spacing w:after="0"/>
        <w:ind w:left="6096" w:right="-1"/>
        <w:rPr>
          <w:rFonts w:asciiTheme="minorHAnsi" w:hAnsiTheme="minorHAnsi" w:cstheme="minorHAnsi"/>
        </w:rPr>
        <w:sectPr w:rsidR="001B2D67" w:rsidSect="00952B3E">
          <w:type w:val="nextColumn"/>
          <w:pgSz w:w="11907" w:h="16839"/>
          <w:pgMar w:top="851" w:right="567" w:bottom="851" w:left="1134" w:header="720" w:footer="197" w:gutter="0"/>
          <w:cols w:space="720"/>
          <w:titlePg/>
          <w:docGrid w:linePitch="299"/>
        </w:sectPr>
      </w:pPr>
    </w:p>
    <w:p w:rsidR="004E2654" w:rsidRPr="001401DF" w:rsidRDefault="004E2654" w:rsidP="006A5C46">
      <w:pPr>
        <w:pStyle w:val="ad"/>
        <w:spacing w:after="0"/>
        <w:ind w:left="5812" w:right="-1"/>
        <w:rPr>
          <w:rFonts w:asciiTheme="minorHAnsi" w:hAnsiTheme="minorHAnsi" w:cstheme="minorHAnsi"/>
        </w:rPr>
      </w:pPr>
      <w:r w:rsidRPr="001401DF">
        <w:rPr>
          <w:rFonts w:asciiTheme="minorHAnsi" w:hAnsiTheme="minorHAnsi" w:cstheme="minorHAnsi"/>
        </w:rPr>
        <w:lastRenderedPageBreak/>
        <w:t>Приложение № 2</w:t>
      </w:r>
    </w:p>
    <w:p w:rsidR="004E2654" w:rsidRPr="001401DF" w:rsidRDefault="004E2654" w:rsidP="006A5C46">
      <w:pPr>
        <w:pStyle w:val="ad"/>
        <w:spacing w:after="0"/>
        <w:ind w:left="5812" w:right="-1"/>
        <w:rPr>
          <w:rFonts w:asciiTheme="minorHAnsi" w:hAnsiTheme="minorHAnsi" w:cstheme="minorHAnsi"/>
        </w:rPr>
      </w:pPr>
      <w:r w:rsidRPr="001401DF">
        <w:rPr>
          <w:rFonts w:asciiTheme="minorHAnsi" w:hAnsiTheme="minorHAnsi" w:cstheme="minorHAnsi"/>
        </w:rPr>
        <w:t xml:space="preserve">к государственному контракту </w:t>
      </w:r>
      <w:r w:rsidR="0073592B" w:rsidRPr="001A2039">
        <w:rPr>
          <w:rFonts w:cstheme="minorHAnsi"/>
        </w:rPr>
        <w:t xml:space="preserve">на </w:t>
      </w:r>
      <w:r w:rsidR="001E5782" w:rsidRPr="001E5782">
        <w:rPr>
          <w:rFonts w:cstheme="minorHAnsi"/>
          <w:noProof/>
        </w:rPr>
        <w:t>оказание услуг по техническому обслуживанию и текущему ремонту, в том числе монтажу/установке оборудования кондиционирования воздуха</w:t>
      </w:r>
    </w:p>
    <w:p w:rsidR="00C4437D" w:rsidRPr="001401DF" w:rsidRDefault="00BE5C32" w:rsidP="006A5C46">
      <w:pPr>
        <w:pStyle w:val="ad"/>
        <w:spacing w:after="0"/>
        <w:ind w:left="5812" w:right="-1"/>
        <w:rPr>
          <w:rFonts w:asciiTheme="minorHAnsi" w:hAnsiTheme="minorHAnsi" w:cstheme="minorHAnsi"/>
        </w:rPr>
      </w:pPr>
      <w:r>
        <w:rPr>
          <w:rFonts w:asciiTheme="minorHAnsi" w:hAnsiTheme="minorHAnsi" w:cstheme="minorHAnsi"/>
        </w:rPr>
        <w:t>№ ________от «___» ______ 20</w:t>
      </w:r>
      <w:r w:rsidR="004E2654" w:rsidRPr="001401DF">
        <w:rPr>
          <w:rFonts w:asciiTheme="minorHAnsi" w:hAnsiTheme="minorHAnsi" w:cstheme="minorHAnsi"/>
        </w:rPr>
        <w:t>2</w:t>
      </w:r>
      <w:r w:rsidR="004B0E33">
        <w:rPr>
          <w:rFonts w:asciiTheme="minorHAnsi" w:hAnsiTheme="minorHAnsi" w:cstheme="minorHAnsi"/>
        </w:rPr>
        <w:t>_</w:t>
      </w:r>
      <w:r w:rsidR="00713E53">
        <w:rPr>
          <w:rFonts w:asciiTheme="minorHAnsi" w:hAnsiTheme="minorHAnsi" w:cstheme="minorHAnsi"/>
        </w:rPr>
        <w:t xml:space="preserve"> </w:t>
      </w:r>
      <w:r w:rsidR="004E2654" w:rsidRPr="001401DF">
        <w:rPr>
          <w:rFonts w:asciiTheme="minorHAnsi" w:hAnsiTheme="minorHAnsi" w:cstheme="minorHAnsi"/>
        </w:rPr>
        <w:t>г.</w:t>
      </w:r>
    </w:p>
    <w:p w:rsidR="00C4437D" w:rsidRDefault="00C4437D" w:rsidP="00743486">
      <w:pPr>
        <w:pStyle w:val="ad"/>
        <w:spacing w:after="0"/>
        <w:ind w:left="4800" w:right="315"/>
        <w:rPr>
          <w:rFonts w:asciiTheme="minorHAnsi" w:hAnsiTheme="minorHAnsi" w:cstheme="minorHAnsi"/>
          <w:sz w:val="16"/>
          <w:szCs w:val="16"/>
        </w:rPr>
      </w:pPr>
    </w:p>
    <w:p w:rsidR="006A5C46" w:rsidRPr="00235050" w:rsidRDefault="006A5C46" w:rsidP="00743486">
      <w:pPr>
        <w:pStyle w:val="ad"/>
        <w:spacing w:after="0"/>
        <w:ind w:left="4800" w:right="315"/>
        <w:rPr>
          <w:rFonts w:asciiTheme="minorHAnsi" w:hAnsiTheme="minorHAnsi" w:cstheme="minorHAnsi"/>
          <w:sz w:val="16"/>
          <w:szCs w:val="16"/>
        </w:rPr>
      </w:pPr>
    </w:p>
    <w:p w:rsidR="000A0E61" w:rsidRPr="00F17384" w:rsidRDefault="00BE5C32" w:rsidP="000A0E61">
      <w:pPr>
        <w:spacing w:before="0" w:beforeAutospacing="0" w:after="0" w:afterAutospacing="0"/>
        <w:jc w:val="center"/>
        <w:rPr>
          <w:rFonts w:cstheme="minorHAnsi"/>
          <w:b/>
          <w:sz w:val="24"/>
          <w:szCs w:val="24"/>
          <w:lang w:val="ru-RU"/>
        </w:rPr>
      </w:pPr>
      <w:r w:rsidRPr="000C612C">
        <w:rPr>
          <w:rFonts w:ascii="Times New Roman" w:hAnsi="Times New Roman" w:cs="Times New Roman"/>
          <w:sz w:val="24"/>
          <w:szCs w:val="24"/>
          <w:lang w:val="ru-RU"/>
        </w:rPr>
        <w:t>Стоимость оказываемых услуг</w:t>
      </w:r>
      <w:r w:rsidRPr="00F17384">
        <w:rPr>
          <w:rFonts w:cstheme="minorHAnsi"/>
          <w:b/>
          <w:sz w:val="24"/>
          <w:szCs w:val="24"/>
          <w:lang w:val="ru-RU"/>
        </w:rPr>
        <w:t xml:space="preserve"> </w:t>
      </w:r>
    </w:p>
    <w:p w:rsidR="00F17384" w:rsidRPr="00755EEE" w:rsidRDefault="00F17384" w:rsidP="000A0E61">
      <w:pPr>
        <w:spacing w:before="0" w:beforeAutospacing="0" w:after="0" w:afterAutospacing="0"/>
        <w:jc w:val="center"/>
        <w:rPr>
          <w:rFonts w:cstheme="minorHAnsi"/>
          <w:sz w:val="16"/>
          <w:szCs w:val="16"/>
          <w:lang w:val="ru-RU"/>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387"/>
        <w:gridCol w:w="1276"/>
        <w:gridCol w:w="2693"/>
      </w:tblGrid>
      <w:tr w:rsidR="00B6076A" w:rsidRPr="008D24D2" w:rsidTr="00B6076A">
        <w:trPr>
          <w:trHeight w:val="60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E85791">
            <w:pPr>
              <w:tabs>
                <w:tab w:val="left" w:pos="315"/>
              </w:tabs>
              <w:jc w:val="center"/>
              <w:rPr>
                <w:rFonts w:ascii="Times New Roman" w:hAnsi="Times New Roman"/>
                <w:b/>
                <w:sz w:val="24"/>
              </w:rPr>
            </w:pPr>
            <w:r w:rsidRPr="00B6076A">
              <w:rPr>
                <w:rFonts w:ascii="Times New Roman" w:hAnsi="Times New Roman"/>
                <w:b/>
                <w:sz w:val="24"/>
                <w:szCs w:val="24"/>
              </w:rPr>
              <w:t>№ п/п</w:t>
            </w: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B6076A">
            <w:pPr>
              <w:jc w:val="center"/>
              <w:rPr>
                <w:b/>
              </w:rPr>
            </w:pPr>
            <w:proofErr w:type="spellStart"/>
            <w:r w:rsidRPr="00B6076A">
              <w:rPr>
                <w:b/>
              </w:rPr>
              <w:t>Наименование</w:t>
            </w:r>
            <w:proofErr w:type="spellEnd"/>
            <w:r w:rsidRPr="00B6076A">
              <w:rPr>
                <w:b/>
              </w:rPr>
              <w:t xml:space="preserve"> </w:t>
            </w:r>
            <w:proofErr w:type="spellStart"/>
            <w:r w:rsidRPr="00B6076A">
              <w:rPr>
                <w:b/>
              </w:rPr>
              <w:t>вида</w:t>
            </w:r>
            <w:proofErr w:type="spellEnd"/>
            <w:r w:rsidRPr="00B6076A">
              <w:rPr>
                <w:b/>
              </w:rPr>
              <w:t xml:space="preserve"> </w:t>
            </w:r>
            <w:proofErr w:type="spellStart"/>
            <w:r w:rsidRPr="00B6076A">
              <w:rPr>
                <w:b/>
              </w:rPr>
              <w:t>услуг</w:t>
            </w:r>
            <w:proofErr w:type="spellEnd"/>
          </w:p>
        </w:tc>
        <w:tc>
          <w:tcPr>
            <w:tcW w:w="1276" w:type="dxa"/>
            <w:tcBorders>
              <w:top w:val="single" w:sz="4" w:space="0" w:color="000000"/>
              <w:left w:val="single" w:sz="4" w:space="0" w:color="000000"/>
              <w:right w:val="single" w:sz="4" w:space="0" w:color="000000"/>
            </w:tcBorders>
            <w:vAlign w:val="center"/>
          </w:tcPr>
          <w:p w:rsidR="00B6076A" w:rsidRPr="00B6076A" w:rsidRDefault="00B6076A" w:rsidP="00B6076A">
            <w:pPr>
              <w:jc w:val="center"/>
              <w:rPr>
                <w:b/>
              </w:rPr>
            </w:pPr>
            <w:proofErr w:type="spellStart"/>
            <w:r w:rsidRPr="00B6076A">
              <w:rPr>
                <w:b/>
              </w:rPr>
              <w:t>Ед</w:t>
            </w:r>
            <w:proofErr w:type="spellEnd"/>
            <w:r w:rsidRPr="00B6076A">
              <w:rPr>
                <w:b/>
              </w:rPr>
              <w:t xml:space="preserve">. </w:t>
            </w:r>
            <w:proofErr w:type="spellStart"/>
            <w:r w:rsidRPr="00B6076A">
              <w:rPr>
                <w:b/>
              </w:rPr>
              <w:t>измерения</w:t>
            </w:r>
            <w:proofErr w:type="spellEnd"/>
          </w:p>
        </w:tc>
        <w:tc>
          <w:tcPr>
            <w:tcW w:w="2693" w:type="dxa"/>
            <w:tcBorders>
              <w:top w:val="single" w:sz="4" w:space="0" w:color="000000"/>
              <w:left w:val="single" w:sz="4" w:space="0" w:color="000000"/>
              <w:right w:val="single" w:sz="4" w:space="0" w:color="000000"/>
            </w:tcBorders>
            <w:vAlign w:val="center"/>
          </w:tcPr>
          <w:p w:rsidR="00B6076A" w:rsidRPr="00B6076A" w:rsidRDefault="00B6076A" w:rsidP="00B6076A">
            <w:pPr>
              <w:jc w:val="center"/>
              <w:rPr>
                <w:b/>
                <w:lang w:val="ru-RU"/>
              </w:rPr>
            </w:pPr>
            <w:r w:rsidRPr="00B6076A">
              <w:rPr>
                <w:b/>
                <w:lang w:val="ru-RU"/>
              </w:rPr>
              <w:t>Стоимость единицы, руб., с НДС/без НДС</w:t>
            </w:r>
          </w:p>
        </w:tc>
      </w:tr>
      <w:tr w:rsidR="00B6076A" w:rsidRPr="00B6076A" w:rsidTr="00E85791">
        <w:trPr>
          <w:trHeight w:val="73"/>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E85791" w:rsidP="00E85791">
            <w:pPr>
              <w:tabs>
                <w:tab w:val="left" w:pos="315"/>
              </w:tabs>
              <w:jc w:val="center"/>
              <w:rPr>
                <w:rFonts w:ascii="Times New Roman" w:hAnsi="Times New Roman"/>
                <w:b/>
                <w:sz w:val="24"/>
                <w:szCs w:val="24"/>
                <w:lang w:val="ru-RU"/>
              </w:rPr>
            </w:pPr>
            <w:r>
              <w:rPr>
                <w:rFonts w:ascii="Times New Roman" w:hAnsi="Times New Roman"/>
                <w:b/>
                <w:sz w:val="24"/>
                <w:szCs w:val="24"/>
                <w:lang w:val="ru-RU"/>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A70BBD" w:rsidRDefault="00B6076A" w:rsidP="0066671E">
            <w:pPr>
              <w:rPr>
                <w:b/>
                <w:bCs/>
                <w:color w:val="000000"/>
              </w:rPr>
            </w:pPr>
            <w:proofErr w:type="spellStart"/>
            <w:r w:rsidRPr="00A70BBD">
              <w:rPr>
                <w:b/>
                <w:bCs/>
                <w:color w:val="000000"/>
              </w:rPr>
              <w:t>Техническое</w:t>
            </w:r>
            <w:proofErr w:type="spellEnd"/>
            <w:r w:rsidRPr="00A70BBD">
              <w:rPr>
                <w:b/>
                <w:bCs/>
                <w:color w:val="000000"/>
              </w:rPr>
              <w:t xml:space="preserve"> </w:t>
            </w:r>
            <w:proofErr w:type="spellStart"/>
            <w:r w:rsidRPr="00A70BBD">
              <w:rPr>
                <w:b/>
                <w:bCs/>
                <w:color w:val="000000"/>
              </w:rPr>
              <w:t>обслуживание</w:t>
            </w:r>
            <w:proofErr w:type="spellEnd"/>
          </w:p>
        </w:tc>
        <w:tc>
          <w:tcPr>
            <w:tcW w:w="1276" w:type="dxa"/>
            <w:tcBorders>
              <w:top w:val="single" w:sz="4" w:space="0" w:color="000000"/>
              <w:left w:val="single" w:sz="4" w:space="0" w:color="000000"/>
              <w:right w:val="single" w:sz="4" w:space="0" w:color="000000"/>
            </w:tcBorders>
          </w:tcPr>
          <w:p w:rsidR="00B6076A" w:rsidRPr="00A70BBD" w:rsidRDefault="00B6076A" w:rsidP="0066671E">
            <w:pPr>
              <w:jc w:val="center"/>
              <w:rPr>
                <w:bCs/>
                <w:color w:val="000000"/>
              </w:rPr>
            </w:pPr>
          </w:p>
        </w:tc>
        <w:tc>
          <w:tcPr>
            <w:tcW w:w="2693" w:type="dxa"/>
            <w:tcBorders>
              <w:top w:val="single" w:sz="4" w:space="0" w:color="000000"/>
              <w:left w:val="single" w:sz="4" w:space="0" w:color="000000"/>
              <w:right w:val="single" w:sz="4" w:space="0" w:color="000000"/>
            </w:tcBorders>
            <w:vAlign w:val="center"/>
          </w:tcPr>
          <w:p w:rsidR="00B6076A" w:rsidRPr="00B6076A" w:rsidRDefault="00B6076A" w:rsidP="0066671E">
            <w:pPr>
              <w:spacing w:after="0"/>
              <w:jc w:val="center"/>
              <w:rPr>
                <w:rFonts w:ascii="Times New Roman" w:hAnsi="Times New Roman"/>
                <w:b/>
                <w:sz w:val="24"/>
                <w:szCs w:val="24"/>
                <w:lang w:val="ru-RU"/>
              </w:rPr>
            </w:pPr>
          </w:p>
        </w:tc>
      </w:tr>
      <w:tr w:rsidR="00B6076A" w:rsidRPr="00B6076A" w:rsidTr="00E85791">
        <w:trPr>
          <w:trHeight w:val="165"/>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093A86" w:rsidRDefault="00B6076A" w:rsidP="00E85791">
            <w:pPr>
              <w:tabs>
                <w:tab w:val="left" w:pos="315"/>
              </w:tabs>
              <w:jc w:val="center"/>
              <w:rPr>
                <w:rFonts w:ascii="Times New Roman" w:hAnsi="Times New Roman"/>
                <w:sz w:val="24"/>
                <w:szCs w:val="24"/>
                <w:lang w:val="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A70BBD" w:rsidRDefault="00B6076A" w:rsidP="0066671E">
            <w:pPr>
              <w:rPr>
                <w:bCs/>
                <w:color w:val="000000"/>
                <w:lang w:val="ru-RU"/>
              </w:rPr>
            </w:pPr>
            <w:r w:rsidRPr="00A70BBD">
              <w:rPr>
                <w:bCs/>
                <w:color w:val="000000"/>
                <w:lang w:val="ru-RU"/>
              </w:rPr>
              <w:t>Техническое обслуживание наружного блока сплит-системы</w:t>
            </w:r>
          </w:p>
        </w:tc>
        <w:tc>
          <w:tcPr>
            <w:tcW w:w="1276" w:type="dxa"/>
            <w:tcBorders>
              <w:top w:val="single" w:sz="4" w:space="0" w:color="000000"/>
              <w:left w:val="single" w:sz="4" w:space="0" w:color="000000"/>
              <w:right w:val="single" w:sz="4" w:space="0" w:color="000000"/>
            </w:tcBorders>
          </w:tcPr>
          <w:p w:rsidR="00B6076A" w:rsidRPr="00A70BBD" w:rsidRDefault="00B6076A" w:rsidP="0066671E">
            <w:pPr>
              <w:jc w:val="center"/>
              <w:rPr>
                <w:bCs/>
              </w:rPr>
            </w:pPr>
            <w:proofErr w:type="spellStart"/>
            <w:proofErr w:type="gramStart"/>
            <w:r w:rsidRPr="00A70BBD">
              <w:rPr>
                <w:shd w:val="clear" w:color="auto" w:fill="FFFFFF"/>
              </w:rPr>
              <w:t>усл</w:t>
            </w:r>
            <w:proofErr w:type="spellEnd"/>
            <w:proofErr w:type="gramEnd"/>
            <w:r w:rsidRPr="00A70BBD">
              <w:rPr>
                <w:shd w:val="clear" w:color="auto" w:fill="FFFFFF"/>
              </w:rPr>
              <w:t xml:space="preserve">. </w:t>
            </w:r>
            <w:proofErr w:type="spellStart"/>
            <w:proofErr w:type="gramStart"/>
            <w:r w:rsidRPr="00A70BBD">
              <w:rPr>
                <w:shd w:val="clear" w:color="auto" w:fill="FFFFFF"/>
              </w:rPr>
              <w:t>ед</w:t>
            </w:r>
            <w:proofErr w:type="spellEnd"/>
            <w:proofErr w:type="gramEnd"/>
            <w:r w:rsidRPr="00A70BBD">
              <w:rPr>
                <w:shd w:val="clear" w:color="auto" w:fill="FFFFFF"/>
              </w:rPr>
              <w:t>.</w:t>
            </w:r>
          </w:p>
        </w:tc>
        <w:tc>
          <w:tcPr>
            <w:tcW w:w="2693" w:type="dxa"/>
            <w:tcBorders>
              <w:top w:val="single" w:sz="4" w:space="0" w:color="000000"/>
              <w:left w:val="single" w:sz="4" w:space="0" w:color="000000"/>
              <w:right w:val="single" w:sz="4" w:space="0" w:color="000000"/>
            </w:tcBorders>
            <w:vAlign w:val="center"/>
          </w:tcPr>
          <w:p w:rsidR="00B6076A" w:rsidRPr="00B6076A" w:rsidRDefault="00B6076A" w:rsidP="0066671E">
            <w:pPr>
              <w:spacing w:after="0"/>
              <w:jc w:val="center"/>
              <w:rPr>
                <w:rFonts w:ascii="Times New Roman" w:hAnsi="Times New Roman"/>
                <w:b/>
                <w:sz w:val="24"/>
                <w:szCs w:val="24"/>
                <w:lang w:val="ru-RU"/>
              </w:rPr>
            </w:pPr>
          </w:p>
        </w:tc>
      </w:tr>
      <w:tr w:rsidR="00B6076A" w:rsidRPr="00B6076A" w:rsidTr="00E85791">
        <w:trPr>
          <w:trHeight w:val="215"/>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093A86" w:rsidRDefault="00B6076A" w:rsidP="00E85791">
            <w:pPr>
              <w:tabs>
                <w:tab w:val="left" w:pos="315"/>
              </w:tabs>
              <w:jc w:val="center"/>
              <w:rPr>
                <w:rFonts w:ascii="Times New Roman" w:hAnsi="Times New Roman"/>
                <w:sz w:val="24"/>
                <w:szCs w:val="24"/>
                <w:lang w:val="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A70BBD" w:rsidRDefault="00B6076A" w:rsidP="0066671E">
            <w:pPr>
              <w:rPr>
                <w:bCs/>
                <w:color w:val="000000"/>
                <w:lang w:val="ru-RU"/>
              </w:rPr>
            </w:pPr>
            <w:r w:rsidRPr="00A70BBD">
              <w:rPr>
                <w:bCs/>
                <w:color w:val="000000"/>
                <w:lang w:val="ru-RU"/>
              </w:rPr>
              <w:t>Техническое обслуживание внутреннего блока сплит-системы</w:t>
            </w:r>
          </w:p>
        </w:tc>
        <w:tc>
          <w:tcPr>
            <w:tcW w:w="1276" w:type="dxa"/>
            <w:tcBorders>
              <w:top w:val="single" w:sz="4" w:space="0" w:color="000000"/>
              <w:left w:val="single" w:sz="4" w:space="0" w:color="000000"/>
              <w:right w:val="single" w:sz="4" w:space="0" w:color="000000"/>
            </w:tcBorders>
          </w:tcPr>
          <w:p w:rsidR="00B6076A" w:rsidRPr="00A70BBD" w:rsidRDefault="00B6076A" w:rsidP="0066671E">
            <w:pPr>
              <w:jc w:val="center"/>
              <w:rPr>
                <w:bCs/>
              </w:rPr>
            </w:pPr>
            <w:proofErr w:type="spellStart"/>
            <w:proofErr w:type="gramStart"/>
            <w:r w:rsidRPr="00A70BBD">
              <w:rPr>
                <w:shd w:val="clear" w:color="auto" w:fill="FFFFFF"/>
              </w:rPr>
              <w:t>усл</w:t>
            </w:r>
            <w:proofErr w:type="spellEnd"/>
            <w:proofErr w:type="gramEnd"/>
            <w:r w:rsidRPr="00A70BBD">
              <w:rPr>
                <w:shd w:val="clear" w:color="auto" w:fill="FFFFFF"/>
              </w:rPr>
              <w:t xml:space="preserve">. </w:t>
            </w:r>
            <w:proofErr w:type="spellStart"/>
            <w:proofErr w:type="gramStart"/>
            <w:r w:rsidRPr="00A70BBD">
              <w:rPr>
                <w:shd w:val="clear" w:color="auto" w:fill="FFFFFF"/>
              </w:rPr>
              <w:t>ед</w:t>
            </w:r>
            <w:proofErr w:type="spellEnd"/>
            <w:proofErr w:type="gramEnd"/>
            <w:r w:rsidRPr="00A70BBD">
              <w:rPr>
                <w:shd w:val="clear" w:color="auto" w:fill="FFFFFF"/>
              </w:rPr>
              <w:t>.</w:t>
            </w:r>
          </w:p>
        </w:tc>
        <w:tc>
          <w:tcPr>
            <w:tcW w:w="2693" w:type="dxa"/>
            <w:tcBorders>
              <w:top w:val="single" w:sz="4" w:space="0" w:color="000000"/>
              <w:left w:val="single" w:sz="4" w:space="0" w:color="000000"/>
              <w:right w:val="single" w:sz="4" w:space="0" w:color="000000"/>
            </w:tcBorders>
            <w:vAlign w:val="center"/>
          </w:tcPr>
          <w:p w:rsidR="00B6076A" w:rsidRPr="00B6076A" w:rsidRDefault="00B6076A" w:rsidP="0066671E">
            <w:pPr>
              <w:spacing w:after="0"/>
              <w:jc w:val="center"/>
              <w:rPr>
                <w:rFonts w:ascii="Times New Roman" w:hAnsi="Times New Roman"/>
                <w:b/>
                <w:sz w:val="24"/>
                <w:szCs w:val="24"/>
                <w:lang w:val="ru-RU"/>
              </w:rPr>
            </w:pPr>
          </w:p>
        </w:tc>
      </w:tr>
      <w:tr w:rsidR="00E85791" w:rsidRPr="008D24D2" w:rsidTr="00E85791">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E85791" w:rsidRPr="00B6076A" w:rsidRDefault="00E85791" w:rsidP="00E85791">
            <w:pPr>
              <w:tabs>
                <w:tab w:val="left" w:pos="315"/>
                <w:tab w:val="center" w:pos="4677"/>
                <w:tab w:val="right" w:pos="9355"/>
              </w:tabs>
              <w:spacing w:after="0"/>
              <w:jc w:val="center"/>
              <w:rPr>
                <w:rFonts w:ascii="Times New Roman" w:hAnsi="Times New Roman"/>
                <w:b/>
                <w:sz w:val="24"/>
                <w:szCs w:val="24"/>
                <w:lang w:val="ru-RU" w:eastAsia="ru-RU"/>
              </w:rPr>
            </w:pPr>
            <w:r>
              <w:rPr>
                <w:rFonts w:ascii="Times New Roman" w:hAnsi="Times New Roman"/>
                <w:b/>
                <w:sz w:val="24"/>
                <w:szCs w:val="24"/>
                <w:lang w:val="ru-RU" w:eastAsia="ru-RU"/>
              </w:rPr>
              <w:t>2</w:t>
            </w:r>
          </w:p>
        </w:tc>
        <w:tc>
          <w:tcPr>
            <w:tcW w:w="9356" w:type="dxa"/>
            <w:gridSpan w:val="3"/>
            <w:tcBorders>
              <w:top w:val="single" w:sz="4" w:space="0" w:color="000000"/>
              <w:left w:val="single" w:sz="4" w:space="0" w:color="000000"/>
              <w:bottom w:val="single" w:sz="4" w:space="0" w:color="000000"/>
              <w:right w:val="single" w:sz="4" w:space="0" w:color="000000"/>
            </w:tcBorders>
            <w:vAlign w:val="center"/>
          </w:tcPr>
          <w:p w:rsidR="00E85791" w:rsidRPr="00B6076A" w:rsidRDefault="00E85791" w:rsidP="00E85791">
            <w:pPr>
              <w:tabs>
                <w:tab w:val="center" w:pos="4677"/>
                <w:tab w:val="right" w:pos="9355"/>
              </w:tabs>
              <w:spacing w:after="0"/>
              <w:ind w:left="34"/>
              <w:rPr>
                <w:rFonts w:ascii="Times New Roman" w:hAnsi="Times New Roman"/>
                <w:b/>
                <w:sz w:val="24"/>
                <w:szCs w:val="24"/>
                <w:lang w:val="ru-RU" w:eastAsia="ru-RU"/>
              </w:rPr>
            </w:pPr>
            <w:r w:rsidRPr="00E85791">
              <w:rPr>
                <w:rFonts w:ascii="Times New Roman" w:hAnsi="Times New Roman"/>
                <w:b/>
                <w:sz w:val="24"/>
                <w:szCs w:val="24"/>
                <w:lang w:val="ru-RU" w:eastAsia="ru-RU"/>
              </w:rPr>
              <w:t>Перечень запасных частей и материалов при ремонте оборудования кондиционирования воздуха (при необходимости)</w:t>
            </w:r>
          </w:p>
        </w:tc>
      </w:tr>
      <w:tr w:rsidR="00B6076A" w:rsidTr="0066671E">
        <w:trPr>
          <w:trHeight w:val="110"/>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1E5782" w:rsidRDefault="00B6076A" w:rsidP="00E85791">
            <w:pPr>
              <w:tabs>
                <w:tab w:val="left" w:pos="315"/>
                <w:tab w:val="center" w:pos="4677"/>
                <w:tab w:val="right" w:pos="9355"/>
              </w:tabs>
              <w:spacing w:after="0"/>
              <w:jc w:val="center"/>
              <w:rPr>
                <w:rFonts w:ascii="Times New Roman" w:hAnsi="Times New Roman"/>
                <w:sz w:val="24"/>
                <w:szCs w:val="24"/>
                <w:lang w:val="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Труба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медная</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диаметр</w:t>
            </w:r>
            <w:proofErr w:type="spellEnd"/>
            <w:r w:rsidRPr="004E7304">
              <w:rPr>
                <w:rFonts w:ascii="Times New Roman" w:hAnsi="Times New Roman"/>
                <w:color w:val="000000"/>
                <w:sz w:val="24"/>
              </w:rPr>
              <w:t xml:space="preserve"> 6 </w:t>
            </w:r>
            <w:proofErr w:type="spellStart"/>
            <w:r w:rsidRPr="004E7304">
              <w:rPr>
                <w:rFonts w:ascii="Times New Roman" w:hAnsi="Times New Roman"/>
                <w:color w:val="000000"/>
                <w:sz w:val="24"/>
              </w:rPr>
              <w:t>мм</w:t>
            </w:r>
            <w:proofErr w:type="spellEnd"/>
            <w:r w:rsidRPr="004E7304">
              <w:rPr>
                <w:rFonts w:ascii="Times New Roman" w:hAnsi="Times New Roman"/>
                <w:color w:val="00000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093A86" w:rsidRDefault="00093A86" w:rsidP="0066671E">
            <w:pPr>
              <w:spacing w:after="0"/>
              <w:jc w:val="center"/>
              <w:rPr>
                <w:rFonts w:ascii="Times New Roman" w:hAnsi="Times New Roman"/>
                <w:color w:val="000000"/>
                <w:sz w:val="24"/>
                <w:lang w:val="ru-RU"/>
              </w:rPr>
            </w:pPr>
            <w:r>
              <w:rPr>
                <w:rFonts w:ascii="Times New Roman" w:hAnsi="Times New Roman"/>
                <w:color w:val="000000"/>
                <w:sz w:val="24"/>
                <w:lang w:val="ru-RU"/>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093A86" w:rsidTr="00565F7F">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spacing w:after="0"/>
              <w:rPr>
                <w:rFonts w:ascii="Times New Roman" w:hAnsi="Times New Roman"/>
                <w:color w:val="000000"/>
                <w:sz w:val="24"/>
              </w:rPr>
            </w:pPr>
            <w:proofErr w:type="spellStart"/>
            <w:r w:rsidRPr="004E7304">
              <w:rPr>
                <w:rFonts w:ascii="Times New Roman" w:hAnsi="Times New Roman"/>
                <w:color w:val="000000"/>
                <w:sz w:val="24"/>
              </w:rPr>
              <w:t>Труба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медная</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диаметр</w:t>
            </w:r>
            <w:proofErr w:type="spellEnd"/>
            <w:r w:rsidRPr="004E7304">
              <w:rPr>
                <w:rFonts w:ascii="Times New Roman" w:hAnsi="Times New Roman"/>
                <w:color w:val="000000"/>
                <w:sz w:val="24"/>
              </w:rPr>
              <w:t xml:space="preserve"> 9 </w:t>
            </w:r>
            <w:proofErr w:type="spellStart"/>
            <w:r w:rsidRPr="004E7304">
              <w:rPr>
                <w:rFonts w:ascii="Times New Roman" w:hAnsi="Times New Roman"/>
                <w:color w:val="000000"/>
                <w:sz w:val="24"/>
              </w:rPr>
              <w:t>мм</w:t>
            </w:r>
            <w:proofErr w:type="spellEnd"/>
            <w:r w:rsidRPr="004E7304">
              <w:rPr>
                <w:rFonts w:ascii="Times New Roman" w:hAnsi="Times New Roman"/>
                <w:color w:val="00000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093A86" w:rsidRDefault="00093A86" w:rsidP="00565F7F">
            <w:pPr>
              <w:jc w:val="center"/>
            </w:pPr>
            <w:r w:rsidRPr="007640BA">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tabs>
                <w:tab w:val="center" w:pos="4677"/>
                <w:tab w:val="right" w:pos="9355"/>
              </w:tabs>
              <w:spacing w:after="0"/>
              <w:jc w:val="center"/>
              <w:rPr>
                <w:rFonts w:ascii="Times New Roman" w:hAnsi="Times New Roman"/>
                <w:sz w:val="24"/>
                <w:szCs w:val="24"/>
              </w:rPr>
            </w:pPr>
          </w:p>
        </w:tc>
      </w:tr>
      <w:tr w:rsidR="00093A86" w:rsidTr="00565F7F">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spacing w:after="0"/>
              <w:rPr>
                <w:rFonts w:ascii="Times New Roman" w:hAnsi="Times New Roman"/>
                <w:color w:val="000000"/>
                <w:sz w:val="24"/>
              </w:rPr>
            </w:pPr>
            <w:proofErr w:type="spellStart"/>
            <w:r w:rsidRPr="004E7304">
              <w:rPr>
                <w:rFonts w:ascii="Times New Roman" w:hAnsi="Times New Roman"/>
                <w:color w:val="000000"/>
                <w:sz w:val="24"/>
              </w:rPr>
              <w:t>Труба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медная</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диаметр</w:t>
            </w:r>
            <w:proofErr w:type="spellEnd"/>
            <w:r w:rsidRPr="004E7304">
              <w:rPr>
                <w:rFonts w:ascii="Times New Roman" w:hAnsi="Times New Roman"/>
                <w:color w:val="000000"/>
                <w:sz w:val="24"/>
              </w:rPr>
              <w:t xml:space="preserve"> 12 </w:t>
            </w:r>
            <w:proofErr w:type="spellStart"/>
            <w:r w:rsidRPr="004E7304">
              <w:rPr>
                <w:rFonts w:ascii="Times New Roman" w:hAnsi="Times New Roman"/>
                <w:color w:val="000000"/>
                <w:sz w:val="24"/>
              </w:rPr>
              <w:t>мм</w:t>
            </w:r>
            <w:proofErr w:type="spellEnd"/>
            <w:r w:rsidRPr="004E7304">
              <w:rPr>
                <w:rFonts w:ascii="Times New Roman" w:hAnsi="Times New Roman"/>
                <w:color w:val="00000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093A86" w:rsidRDefault="00093A86" w:rsidP="00565F7F">
            <w:pPr>
              <w:jc w:val="center"/>
            </w:pPr>
            <w:r w:rsidRPr="007640BA">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tabs>
                <w:tab w:val="center" w:pos="4677"/>
                <w:tab w:val="right" w:pos="9355"/>
              </w:tabs>
              <w:spacing w:after="0"/>
              <w:jc w:val="center"/>
              <w:rPr>
                <w:rFonts w:ascii="Times New Roman" w:hAnsi="Times New Roman"/>
                <w:sz w:val="24"/>
                <w:szCs w:val="24"/>
              </w:rPr>
            </w:pPr>
          </w:p>
        </w:tc>
      </w:tr>
      <w:tr w:rsidR="00093A86" w:rsidTr="00565F7F">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spacing w:after="0"/>
              <w:rPr>
                <w:rFonts w:ascii="Times New Roman" w:hAnsi="Times New Roman"/>
                <w:color w:val="000000"/>
                <w:sz w:val="24"/>
              </w:rPr>
            </w:pPr>
            <w:proofErr w:type="spellStart"/>
            <w:r w:rsidRPr="004E7304">
              <w:rPr>
                <w:rFonts w:ascii="Times New Roman" w:hAnsi="Times New Roman"/>
                <w:color w:val="000000"/>
                <w:sz w:val="24"/>
              </w:rPr>
              <w:t>Труба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медная</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диаметр</w:t>
            </w:r>
            <w:proofErr w:type="spellEnd"/>
            <w:r w:rsidRPr="004E7304">
              <w:rPr>
                <w:rFonts w:ascii="Times New Roman" w:hAnsi="Times New Roman"/>
                <w:color w:val="000000"/>
                <w:sz w:val="24"/>
              </w:rPr>
              <w:t xml:space="preserve"> 15 </w:t>
            </w:r>
            <w:proofErr w:type="spellStart"/>
            <w:r w:rsidRPr="004E7304">
              <w:rPr>
                <w:rFonts w:ascii="Times New Roman" w:hAnsi="Times New Roman"/>
                <w:color w:val="000000"/>
                <w:sz w:val="24"/>
              </w:rPr>
              <w:t>мм</w:t>
            </w:r>
            <w:proofErr w:type="spellEnd"/>
            <w:r w:rsidRPr="004E7304">
              <w:rPr>
                <w:rFonts w:ascii="Times New Roman" w:hAnsi="Times New Roman"/>
                <w:color w:val="00000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093A86" w:rsidRDefault="00093A86" w:rsidP="00565F7F">
            <w:pPr>
              <w:jc w:val="center"/>
            </w:pPr>
            <w:r w:rsidRPr="007640BA">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tabs>
                <w:tab w:val="center" w:pos="4677"/>
                <w:tab w:val="right" w:pos="9355"/>
              </w:tabs>
              <w:spacing w:after="0"/>
              <w:jc w:val="center"/>
              <w:rPr>
                <w:rFonts w:ascii="Times New Roman" w:hAnsi="Times New Roman"/>
                <w:sz w:val="24"/>
                <w:szCs w:val="24"/>
              </w:rPr>
            </w:pPr>
          </w:p>
        </w:tc>
      </w:tr>
      <w:tr w:rsidR="00093A86" w:rsidTr="00565F7F">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spacing w:after="0"/>
              <w:rPr>
                <w:rFonts w:ascii="Times New Roman" w:hAnsi="Times New Roman"/>
                <w:color w:val="000000"/>
                <w:sz w:val="24"/>
              </w:rPr>
            </w:pPr>
            <w:proofErr w:type="spellStart"/>
            <w:r w:rsidRPr="004E7304">
              <w:rPr>
                <w:rFonts w:ascii="Times New Roman" w:hAnsi="Times New Roman"/>
                <w:color w:val="000000"/>
                <w:sz w:val="24"/>
              </w:rPr>
              <w:t>Труба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медная</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диаметр</w:t>
            </w:r>
            <w:proofErr w:type="spellEnd"/>
            <w:r w:rsidRPr="004E7304">
              <w:rPr>
                <w:rFonts w:ascii="Times New Roman" w:hAnsi="Times New Roman"/>
                <w:color w:val="000000"/>
                <w:sz w:val="24"/>
              </w:rPr>
              <w:t xml:space="preserve"> 19 </w:t>
            </w:r>
            <w:proofErr w:type="spellStart"/>
            <w:r w:rsidRPr="004E7304">
              <w:rPr>
                <w:rFonts w:ascii="Times New Roman" w:hAnsi="Times New Roman"/>
                <w:color w:val="000000"/>
                <w:sz w:val="24"/>
              </w:rPr>
              <w:t>мм</w:t>
            </w:r>
            <w:proofErr w:type="spellEnd"/>
            <w:r w:rsidRPr="004E7304">
              <w:rPr>
                <w:rFonts w:ascii="Times New Roman" w:hAnsi="Times New Roman"/>
                <w:color w:val="00000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093A86" w:rsidRDefault="00093A86" w:rsidP="00565F7F">
            <w:pPr>
              <w:jc w:val="center"/>
            </w:pPr>
            <w:r w:rsidRPr="007640BA">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tabs>
                <w:tab w:val="center" w:pos="4677"/>
                <w:tab w:val="right" w:pos="9355"/>
              </w:tabs>
              <w:spacing w:after="0"/>
              <w:jc w:val="center"/>
              <w:rPr>
                <w:rFonts w:ascii="Times New Roman" w:hAnsi="Times New Roman"/>
                <w:sz w:val="24"/>
                <w:szCs w:val="24"/>
              </w:rPr>
            </w:pPr>
          </w:p>
        </w:tc>
      </w:tr>
      <w:tr w:rsidR="00093A86" w:rsidTr="00565F7F">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spacing w:after="0"/>
              <w:rPr>
                <w:rFonts w:ascii="Times New Roman" w:hAnsi="Times New Roman"/>
                <w:color w:val="000000"/>
                <w:sz w:val="24"/>
              </w:rPr>
            </w:pPr>
            <w:proofErr w:type="spellStart"/>
            <w:r w:rsidRPr="004E7304">
              <w:rPr>
                <w:rFonts w:ascii="Times New Roman" w:hAnsi="Times New Roman"/>
                <w:color w:val="000000"/>
                <w:sz w:val="24"/>
              </w:rPr>
              <w:t>Силовой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кабель</w:t>
            </w:r>
            <w:proofErr w:type="spellEnd"/>
            <w:r w:rsidRPr="004E7304">
              <w:rPr>
                <w:rFonts w:ascii="Times New Roman" w:hAnsi="Times New Roman"/>
                <w:color w:val="000000"/>
                <w:sz w:val="24"/>
              </w:rPr>
              <w:t xml:space="preserve"> 3*1,5 мм</w:t>
            </w:r>
            <w:r w:rsidRPr="004E7304">
              <w:rPr>
                <w:rFonts w:ascii="Times New Roman" w:hAnsi="Times New Roman"/>
                <w:color w:val="000000"/>
                <w:sz w:val="24"/>
                <w:vertAlign w:val="superscript"/>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093A86" w:rsidRDefault="00093A86" w:rsidP="00565F7F">
            <w:pPr>
              <w:jc w:val="center"/>
            </w:pPr>
            <w:r w:rsidRPr="007640BA">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tabs>
                <w:tab w:val="center" w:pos="4677"/>
                <w:tab w:val="right" w:pos="9355"/>
              </w:tabs>
              <w:spacing w:after="0"/>
              <w:jc w:val="center"/>
              <w:rPr>
                <w:rFonts w:ascii="Times New Roman" w:hAnsi="Times New Roman"/>
                <w:sz w:val="24"/>
                <w:szCs w:val="24"/>
              </w:rPr>
            </w:pPr>
          </w:p>
        </w:tc>
      </w:tr>
      <w:tr w:rsidR="00093A86" w:rsidTr="00565F7F">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spacing w:after="0"/>
              <w:rPr>
                <w:rFonts w:ascii="Times New Roman" w:hAnsi="Times New Roman"/>
                <w:color w:val="000000"/>
                <w:sz w:val="24"/>
              </w:rPr>
            </w:pPr>
            <w:proofErr w:type="spellStart"/>
            <w:r w:rsidRPr="004E7304">
              <w:rPr>
                <w:rFonts w:ascii="Times New Roman" w:hAnsi="Times New Roman"/>
                <w:color w:val="000000"/>
                <w:sz w:val="24"/>
              </w:rPr>
              <w:t>Силовой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кабель</w:t>
            </w:r>
            <w:proofErr w:type="spellEnd"/>
            <w:r w:rsidRPr="004E7304">
              <w:rPr>
                <w:rFonts w:ascii="Times New Roman" w:hAnsi="Times New Roman"/>
                <w:color w:val="000000"/>
                <w:sz w:val="24"/>
              </w:rPr>
              <w:t xml:space="preserve"> 3*2,5 мм</w:t>
            </w:r>
            <w:r w:rsidRPr="004E7304">
              <w:rPr>
                <w:rFonts w:ascii="Times New Roman" w:hAnsi="Times New Roman"/>
                <w:color w:val="000000"/>
                <w:sz w:val="24"/>
                <w:vertAlign w:val="superscript"/>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093A86" w:rsidRDefault="00093A86" w:rsidP="00565F7F">
            <w:pPr>
              <w:jc w:val="center"/>
            </w:pPr>
            <w:r w:rsidRPr="007640BA">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tabs>
                <w:tab w:val="center" w:pos="4677"/>
                <w:tab w:val="right" w:pos="9355"/>
              </w:tabs>
              <w:spacing w:after="0"/>
              <w:jc w:val="center"/>
              <w:rPr>
                <w:rFonts w:ascii="Times New Roman" w:hAnsi="Times New Roman"/>
                <w:sz w:val="24"/>
                <w:szCs w:val="24"/>
              </w:rPr>
            </w:pPr>
          </w:p>
        </w:tc>
      </w:tr>
      <w:tr w:rsidR="00093A86" w:rsidTr="00565F7F">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spacing w:after="0"/>
              <w:rPr>
                <w:rFonts w:ascii="Times New Roman" w:hAnsi="Times New Roman"/>
                <w:color w:val="000000"/>
                <w:sz w:val="24"/>
              </w:rPr>
            </w:pPr>
            <w:proofErr w:type="spellStart"/>
            <w:r w:rsidRPr="004E7304">
              <w:rPr>
                <w:rFonts w:ascii="Times New Roman" w:hAnsi="Times New Roman"/>
                <w:color w:val="000000"/>
                <w:sz w:val="24"/>
              </w:rPr>
              <w:t>Силовой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кабель</w:t>
            </w:r>
            <w:proofErr w:type="spellEnd"/>
            <w:r w:rsidRPr="004E7304">
              <w:rPr>
                <w:rFonts w:ascii="Times New Roman" w:hAnsi="Times New Roman"/>
                <w:color w:val="000000"/>
                <w:sz w:val="24"/>
              </w:rPr>
              <w:t xml:space="preserve"> 5*2,5 мм</w:t>
            </w:r>
            <w:r w:rsidRPr="004E7304">
              <w:rPr>
                <w:rFonts w:ascii="Times New Roman" w:hAnsi="Times New Roman"/>
                <w:color w:val="000000"/>
                <w:sz w:val="24"/>
                <w:vertAlign w:val="superscript"/>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093A86" w:rsidRDefault="00093A86" w:rsidP="00565F7F">
            <w:pPr>
              <w:jc w:val="center"/>
            </w:pPr>
            <w:r w:rsidRPr="007640BA">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tabs>
                <w:tab w:val="center" w:pos="4677"/>
                <w:tab w:val="right" w:pos="9355"/>
              </w:tabs>
              <w:spacing w:after="0"/>
              <w:jc w:val="center"/>
              <w:rPr>
                <w:rFonts w:ascii="Times New Roman" w:hAnsi="Times New Roman"/>
                <w:sz w:val="24"/>
                <w:szCs w:val="24"/>
              </w:rPr>
            </w:pPr>
          </w:p>
        </w:tc>
      </w:tr>
      <w:tr w:rsidR="00093A86" w:rsidTr="00565F7F">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spacing w:after="0"/>
              <w:rPr>
                <w:rFonts w:ascii="Times New Roman" w:hAnsi="Times New Roman"/>
                <w:color w:val="000000"/>
                <w:sz w:val="24"/>
              </w:rPr>
            </w:pPr>
            <w:proofErr w:type="spellStart"/>
            <w:r w:rsidRPr="004E7304">
              <w:rPr>
                <w:rFonts w:ascii="Times New Roman" w:hAnsi="Times New Roman"/>
                <w:color w:val="000000"/>
                <w:sz w:val="24"/>
              </w:rPr>
              <w:t>Силовой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кабель</w:t>
            </w:r>
            <w:proofErr w:type="spellEnd"/>
            <w:r w:rsidRPr="004E7304">
              <w:rPr>
                <w:rFonts w:ascii="Times New Roman" w:hAnsi="Times New Roman"/>
                <w:color w:val="000000"/>
                <w:sz w:val="24"/>
              </w:rPr>
              <w:t xml:space="preserve"> 3*4 мм</w:t>
            </w:r>
            <w:r w:rsidRPr="004E7304">
              <w:rPr>
                <w:rFonts w:ascii="Times New Roman" w:hAnsi="Times New Roman"/>
                <w:color w:val="000000"/>
                <w:sz w:val="24"/>
                <w:vertAlign w:val="superscript"/>
              </w:rPr>
              <w:t>2</w:t>
            </w:r>
            <w:r w:rsidRPr="004E7304">
              <w:rPr>
                <w:rFonts w:ascii="Times New Roman" w:hAnsi="Times New Roman"/>
                <w:color w:val="000000"/>
                <w:sz w:val="24"/>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093A86" w:rsidRDefault="00093A86" w:rsidP="00565F7F">
            <w:pPr>
              <w:jc w:val="center"/>
            </w:pPr>
            <w:r w:rsidRPr="007640BA">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tabs>
                <w:tab w:val="center" w:pos="4677"/>
                <w:tab w:val="right" w:pos="9355"/>
              </w:tabs>
              <w:spacing w:after="0"/>
              <w:jc w:val="center"/>
              <w:rPr>
                <w:rFonts w:ascii="Times New Roman" w:hAnsi="Times New Roman"/>
                <w:sz w:val="24"/>
                <w:szCs w:val="24"/>
              </w:rPr>
            </w:pPr>
          </w:p>
        </w:tc>
      </w:tr>
      <w:tr w:rsidR="00093A86" w:rsidTr="00565F7F">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spacing w:after="0"/>
              <w:rPr>
                <w:rFonts w:ascii="Times New Roman" w:hAnsi="Times New Roman"/>
                <w:color w:val="000000"/>
                <w:sz w:val="24"/>
              </w:rPr>
            </w:pPr>
            <w:proofErr w:type="spellStart"/>
            <w:r w:rsidRPr="004E7304">
              <w:rPr>
                <w:rFonts w:ascii="Times New Roman" w:hAnsi="Times New Roman"/>
                <w:color w:val="000000"/>
                <w:sz w:val="24"/>
              </w:rPr>
              <w:t>Силовой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кабель</w:t>
            </w:r>
            <w:proofErr w:type="spellEnd"/>
            <w:r w:rsidRPr="004E7304">
              <w:rPr>
                <w:rFonts w:ascii="Times New Roman" w:hAnsi="Times New Roman"/>
                <w:color w:val="000000"/>
                <w:sz w:val="24"/>
              </w:rPr>
              <w:t xml:space="preserve"> 5*4 мм</w:t>
            </w:r>
            <w:r w:rsidRPr="004E7304">
              <w:rPr>
                <w:rFonts w:ascii="Times New Roman" w:hAnsi="Times New Roman"/>
                <w:color w:val="000000"/>
                <w:sz w:val="24"/>
                <w:vertAlign w:val="superscript"/>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093A86" w:rsidRDefault="00093A86" w:rsidP="00565F7F">
            <w:pPr>
              <w:jc w:val="center"/>
            </w:pPr>
            <w:r w:rsidRPr="007640BA">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093A86" w:rsidRPr="004E7304" w:rsidRDefault="00093A86" w:rsidP="0066671E">
            <w:pPr>
              <w:tabs>
                <w:tab w:val="center" w:pos="4677"/>
                <w:tab w:val="right" w:pos="9355"/>
              </w:tabs>
              <w:spacing w:after="0"/>
              <w:jc w:val="center"/>
              <w:rPr>
                <w:rFonts w:ascii="Times New Roman" w:hAnsi="Times New Roman"/>
                <w:sz w:val="24"/>
                <w:szCs w:val="24"/>
              </w:rPr>
            </w:pPr>
          </w:p>
        </w:tc>
      </w:tr>
      <w:tr w:rsidR="00B6076A" w:rsidTr="00565F7F">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B817C1" w:rsidRDefault="00B6076A" w:rsidP="00E85791">
            <w:pPr>
              <w:tabs>
                <w:tab w:val="left" w:pos="315"/>
              </w:tabs>
              <w:jc w:val="center"/>
              <w:rPr>
                <w:rFonts w:ascii="Times New Roman" w:hAnsi="Times New Roman"/>
                <w:color w:val="000000"/>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rPr>
                <w:rFonts w:ascii="Times New Roman" w:hAnsi="Times New Roman"/>
                <w:color w:val="000000"/>
                <w:szCs w:val="24"/>
                <w:lang w:val="ru-RU"/>
              </w:rPr>
            </w:pPr>
            <w:r w:rsidRPr="00B6076A">
              <w:rPr>
                <w:rFonts w:ascii="Times New Roman" w:hAnsi="Times New Roman"/>
                <w:color w:val="000000"/>
                <w:szCs w:val="24"/>
                <w:lang w:val="ru-RU"/>
              </w:rPr>
              <w:t xml:space="preserve">Кабель витая пара </w:t>
            </w:r>
            <w:r w:rsidRPr="004E7304">
              <w:rPr>
                <w:rFonts w:ascii="Times New Roman" w:hAnsi="Times New Roman"/>
                <w:color w:val="000000"/>
                <w:szCs w:val="24"/>
              </w:rPr>
              <w:t>FTP</w:t>
            </w:r>
            <w:r w:rsidRPr="00B6076A">
              <w:rPr>
                <w:rFonts w:ascii="Times New Roman" w:hAnsi="Times New Roman"/>
                <w:color w:val="000000"/>
                <w:szCs w:val="24"/>
                <w:lang w:val="ru-RU"/>
              </w:rPr>
              <w:t xml:space="preserve"> 5</w:t>
            </w:r>
            <w:r w:rsidRPr="004E7304">
              <w:rPr>
                <w:rFonts w:ascii="Times New Roman" w:hAnsi="Times New Roman"/>
                <w:color w:val="000000"/>
                <w:szCs w:val="24"/>
              </w:rPr>
              <w:t>e</w:t>
            </w:r>
            <w:r w:rsidRPr="00B6076A">
              <w:rPr>
                <w:rFonts w:ascii="Times New Roman" w:hAnsi="Times New Roman"/>
                <w:color w:val="000000"/>
                <w:szCs w:val="24"/>
                <w:lang w:val="ru-RU"/>
              </w:rPr>
              <w:t xml:space="preserve"> 4*2*0,51</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565F7F">
            <w:pPr>
              <w:spacing w:after="0"/>
              <w:jc w:val="center"/>
              <w:rPr>
                <w:rFonts w:ascii="Times New Roman" w:hAnsi="Times New Roman"/>
                <w:szCs w:val="24"/>
              </w:rPr>
            </w:pPr>
            <w:r w:rsidRPr="004E7304">
              <w:rPr>
                <w:rFonts w:ascii="Times New Roman" w:hAnsi="Times New Roman"/>
                <w:color w:val="000000"/>
                <w:szCs w:val="24"/>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B817C1" w:rsidRDefault="00B6076A" w:rsidP="0066671E">
            <w:pPr>
              <w:jc w:val="center"/>
              <w:rPr>
                <w:rFonts w:ascii="Times New Roman" w:hAnsi="Times New Roman"/>
                <w:color w:val="000000"/>
                <w:sz w:val="24"/>
                <w:szCs w:val="24"/>
              </w:rPr>
            </w:pPr>
          </w:p>
        </w:tc>
      </w:tr>
      <w:tr w:rsidR="00B6076A" w:rsidTr="00565F7F">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B817C1" w:rsidRDefault="00B6076A" w:rsidP="00E85791">
            <w:pPr>
              <w:tabs>
                <w:tab w:val="left" w:pos="315"/>
              </w:tabs>
              <w:jc w:val="center"/>
              <w:rPr>
                <w:rFonts w:ascii="Times New Roman" w:hAnsi="Times New Roman"/>
                <w:color w:val="000000"/>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rPr>
                <w:rFonts w:ascii="Times New Roman" w:hAnsi="Times New Roman"/>
                <w:color w:val="000000"/>
                <w:szCs w:val="24"/>
              </w:rPr>
            </w:pPr>
            <w:proofErr w:type="spellStart"/>
            <w:r w:rsidRPr="004E7304">
              <w:rPr>
                <w:rFonts w:ascii="Times New Roman" w:hAnsi="Times New Roman"/>
                <w:color w:val="000000"/>
                <w:szCs w:val="24"/>
              </w:rPr>
              <w:t>Монтажный</w:t>
            </w:r>
            <w:proofErr w:type="spellEnd"/>
            <w:r w:rsidRPr="004E7304">
              <w:rPr>
                <w:rFonts w:ascii="Times New Roman" w:hAnsi="Times New Roman"/>
                <w:color w:val="000000"/>
                <w:szCs w:val="24"/>
              </w:rPr>
              <w:t xml:space="preserve"> </w:t>
            </w:r>
            <w:proofErr w:type="spellStart"/>
            <w:r w:rsidRPr="004E7304">
              <w:rPr>
                <w:rFonts w:ascii="Times New Roman" w:hAnsi="Times New Roman"/>
                <w:color w:val="000000"/>
                <w:szCs w:val="24"/>
              </w:rPr>
              <w:t>кабель</w:t>
            </w:r>
            <w:proofErr w:type="spellEnd"/>
            <w:r w:rsidRPr="004E7304">
              <w:rPr>
                <w:rFonts w:ascii="Times New Roman" w:hAnsi="Times New Roman"/>
                <w:color w:val="000000"/>
                <w:szCs w:val="24"/>
              </w:rPr>
              <w:t xml:space="preserve"> МКЭШ 2*0,75</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565F7F">
            <w:pPr>
              <w:spacing w:after="0"/>
              <w:jc w:val="center"/>
              <w:rPr>
                <w:rFonts w:ascii="Times New Roman" w:hAnsi="Times New Roman"/>
                <w:szCs w:val="24"/>
              </w:rPr>
            </w:pPr>
            <w:r w:rsidRPr="004E7304">
              <w:rPr>
                <w:rFonts w:ascii="Times New Roman" w:hAnsi="Times New Roman"/>
                <w:color w:val="000000"/>
                <w:szCs w:val="24"/>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B817C1" w:rsidRDefault="00B6076A" w:rsidP="0066671E">
            <w:pPr>
              <w:jc w:val="center"/>
              <w:rPr>
                <w:rFonts w:ascii="Times New Roman" w:hAnsi="Times New Roman"/>
                <w:color w:val="000000"/>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Термодатчик</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Пусковой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конденсатор</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Магнитный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пускатель</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Датчик</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давления</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Предохранитель</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565F7F" w:rsidP="0066671E">
            <w:pPr>
              <w:spacing w:after="0"/>
              <w:rPr>
                <w:rFonts w:ascii="Times New Roman" w:hAnsi="Times New Roman"/>
                <w:color w:val="000000"/>
                <w:sz w:val="24"/>
              </w:rPr>
            </w:pPr>
            <w:proofErr w:type="spellStart"/>
            <w:r>
              <w:rPr>
                <w:rFonts w:ascii="Times New Roman" w:hAnsi="Times New Roman"/>
                <w:sz w:val="24"/>
                <w:szCs w:val="20"/>
                <w:lang w:eastAsia="ru-RU"/>
              </w:rPr>
              <w:t>Четыр</w:t>
            </w:r>
            <w:proofErr w:type="spellEnd"/>
            <w:r>
              <w:rPr>
                <w:rFonts w:ascii="Times New Roman" w:hAnsi="Times New Roman"/>
                <w:sz w:val="24"/>
                <w:szCs w:val="20"/>
                <w:lang w:val="ru-RU" w:eastAsia="ru-RU"/>
              </w:rPr>
              <w:t>ё</w:t>
            </w:r>
            <w:r w:rsidR="00B6076A" w:rsidRPr="004E7304">
              <w:rPr>
                <w:rFonts w:ascii="Times New Roman" w:hAnsi="Times New Roman"/>
                <w:sz w:val="24"/>
                <w:szCs w:val="20"/>
                <w:lang w:eastAsia="ru-RU"/>
              </w:rPr>
              <w:t>х-</w:t>
            </w:r>
            <w:proofErr w:type="spellStart"/>
            <w:r w:rsidR="00B6076A" w:rsidRPr="004E7304">
              <w:rPr>
                <w:rFonts w:ascii="Times New Roman" w:hAnsi="Times New Roman"/>
                <w:sz w:val="24"/>
                <w:szCs w:val="20"/>
                <w:lang w:eastAsia="ru-RU"/>
              </w:rPr>
              <w:t>ходовой</w:t>
            </w:r>
            <w:proofErr w:type="spellEnd"/>
            <w:r w:rsidR="00B6076A" w:rsidRPr="004E7304">
              <w:rPr>
                <w:rFonts w:ascii="Times New Roman" w:hAnsi="Times New Roman"/>
                <w:sz w:val="24"/>
                <w:szCs w:val="20"/>
                <w:lang w:eastAsia="ru-RU"/>
              </w:rPr>
              <w:t xml:space="preserve"> </w:t>
            </w:r>
            <w:proofErr w:type="spellStart"/>
            <w:r w:rsidR="00B6076A" w:rsidRPr="004E7304">
              <w:rPr>
                <w:rFonts w:ascii="Times New Roman" w:hAnsi="Times New Roman"/>
                <w:sz w:val="24"/>
                <w:szCs w:val="20"/>
                <w:lang w:eastAsia="ru-RU"/>
              </w:rPr>
              <w:t>клапан</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Теплоизоляция</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565F7F" w:rsidRDefault="00565F7F" w:rsidP="0066671E">
            <w:pPr>
              <w:spacing w:after="0"/>
              <w:jc w:val="center"/>
              <w:rPr>
                <w:rFonts w:ascii="Times New Roman" w:hAnsi="Times New Roman"/>
                <w:color w:val="000000"/>
                <w:sz w:val="24"/>
                <w:lang w:val="ru-RU"/>
              </w:rPr>
            </w:pPr>
            <w:r>
              <w:rPr>
                <w:rFonts w:ascii="Times New Roman" w:hAnsi="Times New Roman"/>
                <w:color w:val="000000"/>
                <w:sz w:val="24"/>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Дренажная</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помпа</w:t>
            </w:r>
            <w:proofErr w:type="spellEnd"/>
            <w:r w:rsidRPr="004E7304">
              <w:rPr>
                <w:rFonts w:ascii="Times New Roman" w:hAnsi="Times New Roman"/>
                <w:color w:val="000000"/>
                <w:sz w:val="24"/>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Труба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дренажная</w:t>
            </w:r>
            <w:proofErr w:type="spellEnd"/>
            <w:r w:rsidRPr="004E7304">
              <w:rPr>
                <w:rFonts w:ascii="Times New Roman" w:hAnsi="Times New Roman"/>
                <w:color w:val="000000"/>
                <w:sz w:val="24"/>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r w:rsidRPr="004E7304">
              <w:rPr>
                <w:rFonts w:ascii="Times New Roman" w:hAnsi="Times New Roman"/>
                <w:color w:val="000000"/>
                <w:sz w:val="24"/>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Зимний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комплект</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r w:rsidRPr="004E7304">
              <w:rPr>
                <w:rFonts w:ascii="Times New Roman" w:hAnsi="Times New Roman"/>
                <w:color w:val="000000"/>
                <w:sz w:val="24"/>
              </w:rPr>
              <w:t>комплект</w:t>
            </w:r>
            <w:proofErr w:type="spellEnd"/>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Труба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винило-пластиковая</w:t>
            </w:r>
            <w:proofErr w:type="spellEnd"/>
            <w:r w:rsidRPr="004E7304">
              <w:rPr>
                <w:rFonts w:ascii="Times New Roman" w:hAnsi="Times New Roman"/>
                <w:color w:val="000000"/>
                <w:sz w:val="24"/>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565F7F" w:rsidRDefault="00565F7F" w:rsidP="0066671E">
            <w:pPr>
              <w:spacing w:after="0"/>
              <w:jc w:val="center"/>
              <w:rPr>
                <w:rFonts w:ascii="Times New Roman" w:hAnsi="Times New Roman"/>
                <w:color w:val="000000"/>
                <w:sz w:val="24"/>
                <w:lang w:val="ru-RU"/>
              </w:rPr>
            </w:pPr>
            <w:r>
              <w:rPr>
                <w:rFonts w:ascii="Times New Roman" w:hAnsi="Times New Roman"/>
                <w:color w:val="000000"/>
                <w:sz w:val="24"/>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Кабель-канал</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565F7F" w:rsidRDefault="00565F7F" w:rsidP="0066671E">
            <w:pPr>
              <w:spacing w:after="0"/>
              <w:jc w:val="center"/>
              <w:rPr>
                <w:rFonts w:ascii="Times New Roman" w:hAnsi="Times New Roman"/>
                <w:color w:val="000000"/>
                <w:sz w:val="24"/>
                <w:lang w:val="ru-RU"/>
              </w:rPr>
            </w:pPr>
            <w:r>
              <w:rPr>
                <w:rFonts w:ascii="Times New Roman" w:hAnsi="Times New Roman"/>
                <w:color w:val="000000"/>
                <w:sz w:val="24"/>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Металлическое крепление для наружного блока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565F7F">
            <w:pPr>
              <w:spacing w:after="0"/>
              <w:rPr>
                <w:rFonts w:ascii="Times New Roman" w:hAnsi="Times New Roman"/>
                <w:color w:val="000000"/>
                <w:sz w:val="24"/>
                <w:lang w:val="ru-RU"/>
              </w:rPr>
            </w:pPr>
            <w:r w:rsidRPr="00B6076A">
              <w:rPr>
                <w:rFonts w:ascii="Times New Roman" w:hAnsi="Times New Roman"/>
                <w:color w:val="000000"/>
                <w:sz w:val="24"/>
                <w:lang w:val="ru-RU"/>
              </w:rPr>
              <w:t>Шкаф навесной с монтажной платой (размер 290*250*155 мм.)</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Автоматический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выключатель</w:t>
            </w:r>
            <w:proofErr w:type="spellEnd"/>
            <w:r w:rsidRPr="004E7304">
              <w:rPr>
                <w:rFonts w:ascii="Times New Roman" w:hAnsi="Times New Roman"/>
                <w:color w:val="000000"/>
                <w:sz w:val="24"/>
              </w:rPr>
              <w:t xml:space="preserve"> 16А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Автоматический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выключатель</w:t>
            </w:r>
            <w:proofErr w:type="spellEnd"/>
            <w:r w:rsidRPr="004E7304">
              <w:rPr>
                <w:rFonts w:ascii="Times New Roman" w:hAnsi="Times New Roman"/>
                <w:color w:val="000000"/>
                <w:sz w:val="24"/>
              </w:rPr>
              <w:t xml:space="preserve"> 25А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Автоматический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выключатель</w:t>
            </w:r>
            <w:proofErr w:type="spellEnd"/>
            <w:r w:rsidRPr="004E7304">
              <w:rPr>
                <w:rFonts w:ascii="Times New Roman" w:hAnsi="Times New Roman"/>
                <w:color w:val="000000"/>
                <w:sz w:val="24"/>
              </w:rPr>
              <w:t xml:space="preserve"> 32А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Блок</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ротации</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кондиционеров</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r w:rsidRPr="004E7304">
              <w:rPr>
                <w:rFonts w:ascii="Times New Roman" w:hAnsi="Times New Roman"/>
                <w:color w:val="000000"/>
                <w:sz w:val="24"/>
              </w:rPr>
              <w:t>комплект</w:t>
            </w:r>
            <w:proofErr w:type="spellEnd"/>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3"/>
                <w:szCs w:val="23"/>
                <w:lang w:val="ru-RU"/>
              </w:rPr>
              <w:t xml:space="preserve">Регулятор давления конденсации (микропроцессорный элемент зимнего </w:t>
            </w:r>
            <w:proofErr w:type="gramStart"/>
            <w:r w:rsidRPr="00B6076A">
              <w:rPr>
                <w:rFonts w:ascii="Times New Roman" w:hAnsi="Times New Roman"/>
                <w:color w:val="000000"/>
                <w:sz w:val="23"/>
                <w:szCs w:val="23"/>
                <w:lang w:val="ru-RU"/>
              </w:rPr>
              <w:t>комплекта</w:t>
            </w:r>
            <w:proofErr w:type="gramEnd"/>
            <w:r w:rsidRPr="00B6076A">
              <w:rPr>
                <w:rFonts w:ascii="Times New Roman" w:hAnsi="Times New Roman"/>
                <w:color w:val="000000"/>
                <w:sz w:val="23"/>
                <w:szCs w:val="23"/>
                <w:lang w:val="ru-RU"/>
              </w:rPr>
              <w:t xml:space="preserve"> регулирующий параметры скорости вращения вентилятора наружного блока)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 xml:space="preserve">Электродвигатель вентилятора наружного блока </w:t>
            </w:r>
            <w:r w:rsidRPr="00B6076A">
              <w:rPr>
                <w:rFonts w:ascii="Times New Roman" w:hAnsi="Times New Roman"/>
                <w:color w:val="000000"/>
                <w:sz w:val="24"/>
                <w:lang w:val="ru-RU"/>
              </w:rPr>
              <w:br/>
              <w:t>(универсальный для сплит-систем до 7 кВт)</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 xml:space="preserve">Электродвигатель вентилятора наружного блока </w:t>
            </w:r>
            <w:r w:rsidRPr="00B6076A">
              <w:rPr>
                <w:rFonts w:ascii="Times New Roman" w:hAnsi="Times New Roman"/>
                <w:color w:val="000000"/>
                <w:sz w:val="24"/>
                <w:lang w:val="ru-RU"/>
              </w:rPr>
              <w:br/>
              <w:t>(универсальный для сплит-систем свыше 7 кВт)</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Электродвигатель вентилятора внутреннего блока (универсальный для сплит-систем до 7 кВт)</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Электродвигатель вентилятора внутреннего блока (универсальный для сплит-систем свыше 7 кВт)</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Крыльчатка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вентилятора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наружного</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блока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sz w:val="24"/>
                <w:szCs w:val="20"/>
                <w:lang w:eastAsia="ru-RU"/>
              </w:rPr>
              <w:t>Электродвигатель</w:t>
            </w:r>
            <w:proofErr w:type="spellEnd"/>
            <w:r w:rsidRPr="004E7304">
              <w:rPr>
                <w:rFonts w:ascii="Times New Roman" w:hAnsi="Times New Roman"/>
                <w:sz w:val="24"/>
                <w:szCs w:val="20"/>
                <w:lang w:eastAsia="ru-RU"/>
              </w:rPr>
              <w:t xml:space="preserve"> </w:t>
            </w:r>
            <w:proofErr w:type="spellStart"/>
            <w:r w:rsidRPr="004E7304">
              <w:rPr>
                <w:rFonts w:ascii="Times New Roman" w:hAnsi="Times New Roman"/>
                <w:sz w:val="24"/>
                <w:szCs w:val="20"/>
                <w:lang w:eastAsia="ru-RU"/>
              </w:rPr>
              <w:t>привода</w:t>
            </w:r>
            <w:proofErr w:type="spellEnd"/>
            <w:r w:rsidRPr="004E7304">
              <w:rPr>
                <w:rFonts w:ascii="Times New Roman" w:hAnsi="Times New Roman"/>
                <w:sz w:val="24"/>
                <w:szCs w:val="20"/>
                <w:lang w:eastAsia="ru-RU"/>
              </w:rPr>
              <w:t xml:space="preserve"> </w:t>
            </w:r>
            <w:proofErr w:type="spellStart"/>
            <w:r w:rsidRPr="004E7304">
              <w:rPr>
                <w:rFonts w:ascii="Times New Roman" w:hAnsi="Times New Roman"/>
                <w:sz w:val="24"/>
                <w:szCs w:val="20"/>
                <w:lang w:eastAsia="ru-RU"/>
              </w:rPr>
              <w:t>заслонок</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6C489F"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Крыльчатка вентилятора внутреннего блока (турбина)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6C489F"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Универсальный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пульт</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дистанционного</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управления</w:t>
            </w:r>
            <w:proofErr w:type="spellEnd"/>
            <w:r w:rsidRPr="004E7304">
              <w:rPr>
                <w:rFonts w:ascii="Times New Roman" w:hAnsi="Times New Roman"/>
                <w:color w:val="000000"/>
                <w:sz w:val="24"/>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E85791" w:rsidRPr="008D24D2" w:rsidTr="00E85791">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E85791" w:rsidRPr="00B6076A" w:rsidRDefault="00E85791" w:rsidP="00E85791">
            <w:pPr>
              <w:tabs>
                <w:tab w:val="left" w:pos="315"/>
                <w:tab w:val="center" w:pos="4677"/>
                <w:tab w:val="right" w:pos="9355"/>
              </w:tabs>
              <w:spacing w:after="0"/>
              <w:jc w:val="center"/>
              <w:rPr>
                <w:rFonts w:ascii="Times New Roman" w:hAnsi="Times New Roman"/>
                <w:b/>
                <w:sz w:val="24"/>
                <w:szCs w:val="24"/>
                <w:lang w:val="ru-RU" w:eastAsia="ru-RU"/>
              </w:rPr>
            </w:pPr>
            <w:r>
              <w:rPr>
                <w:rFonts w:ascii="Times New Roman" w:hAnsi="Times New Roman"/>
                <w:b/>
                <w:sz w:val="24"/>
                <w:szCs w:val="24"/>
                <w:lang w:val="ru-RU" w:eastAsia="ru-RU"/>
              </w:rPr>
              <w:t>3</w:t>
            </w:r>
          </w:p>
        </w:tc>
        <w:tc>
          <w:tcPr>
            <w:tcW w:w="9356" w:type="dxa"/>
            <w:gridSpan w:val="3"/>
            <w:tcBorders>
              <w:top w:val="single" w:sz="4" w:space="0" w:color="000000"/>
              <w:left w:val="single" w:sz="4" w:space="0" w:color="000000"/>
              <w:bottom w:val="single" w:sz="4" w:space="0" w:color="000000"/>
              <w:right w:val="single" w:sz="4" w:space="0" w:color="000000"/>
            </w:tcBorders>
            <w:vAlign w:val="center"/>
          </w:tcPr>
          <w:p w:rsidR="00E85791" w:rsidRPr="00B6076A" w:rsidRDefault="00E85791" w:rsidP="00E85791">
            <w:pPr>
              <w:tabs>
                <w:tab w:val="left" w:pos="315"/>
                <w:tab w:val="center" w:pos="4677"/>
                <w:tab w:val="right" w:pos="9355"/>
              </w:tabs>
              <w:spacing w:after="0"/>
              <w:rPr>
                <w:rFonts w:ascii="Times New Roman" w:hAnsi="Times New Roman"/>
                <w:b/>
                <w:sz w:val="24"/>
                <w:szCs w:val="24"/>
                <w:lang w:val="ru-RU" w:eastAsia="ru-RU"/>
              </w:rPr>
            </w:pPr>
            <w:r w:rsidRPr="00E85791">
              <w:rPr>
                <w:rFonts w:ascii="Times New Roman" w:hAnsi="Times New Roman"/>
                <w:b/>
                <w:sz w:val="24"/>
                <w:szCs w:val="24"/>
                <w:lang w:val="ru-RU" w:eastAsia="ru-RU"/>
              </w:rPr>
              <w:t>Перечень аварийно-восстановительных работ при ремонте оборудования кондиционирования воздуха (при необходимости)</w:t>
            </w:r>
          </w:p>
        </w:tc>
      </w:tr>
      <w:tr w:rsidR="00B6076A" w:rsidRPr="008D24D2" w:rsidTr="0066671E">
        <w:trPr>
          <w:trHeight w:val="322"/>
        </w:trPr>
        <w:tc>
          <w:tcPr>
            <w:tcW w:w="9923" w:type="dxa"/>
            <w:gridSpan w:val="4"/>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E85791">
            <w:pPr>
              <w:tabs>
                <w:tab w:val="left" w:pos="315"/>
                <w:tab w:val="center" w:pos="4677"/>
                <w:tab w:val="right" w:pos="9355"/>
              </w:tabs>
              <w:spacing w:after="0"/>
              <w:jc w:val="center"/>
              <w:rPr>
                <w:rFonts w:ascii="Times New Roman" w:hAnsi="Times New Roman"/>
                <w:sz w:val="24"/>
                <w:szCs w:val="24"/>
                <w:lang w:val="ru-RU"/>
              </w:rPr>
            </w:pPr>
            <w:r w:rsidRPr="00B6076A">
              <w:rPr>
                <w:rFonts w:ascii="Times New Roman" w:hAnsi="Times New Roman"/>
                <w:b/>
                <w:color w:val="000000"/>
                <w:sz w:val="24"/>
                <w:lang w:val="ru-RU"/>
              </w:rPr>
              <w:t>Перечень АВР наружного блока сплит-системы:</w:t>
            </w: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1E5782" w:rsidRDefault="00B6076A" w:rsidP="00E85791">
            <w:pPr>
              <w:tabs>
                <w:tab w:val="left" w:pos="315"/>
                <w:tab w:val="center" w:pos="4677"/>
                <w:tab w:val="right" w:pos="9355"/>
              </w:tabs>
              <w:spacing w:after="0"/>
              <w:jc w:val="center"/>
              <w:rPr>
                <w:rFonts w:ascii="Times New Roman" w:hAnsi="Times New Roman"/>
                <w:sz w:val="24"/>
                <w:szCs w:val="24"/>
                <w:lang w:val="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Монтаж наружного блока кондиционера (установка, подключение, пуск-наладка)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Демонтаж</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наружного</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блока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кондиционера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Замена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подшипника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вентилятора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Замена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четырех-ходового</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клапана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Ремонт платы управления (демонтаж/монтаж, поиск неисправностей, пайка поврежденных токоведущих дорожек, замена конденсаторов, транзисторов, реле)</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E776E7" w:rsidRDefault="00E776E7" w:rsidP="0066671E">
            <w:pPr>
              <w:spacing w:after="0"/>
              <w:jc w:val="center"/>
              <w:rPr>
                <w:rFonts w:ascii="Times New Roman" w:hAnsi="Times New Roman"/>
                <w:color w:val="000000"/>
                <w:sz w:val="24"/>
                <w:lang w:val="ru-RU"/>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highlight w:val="red"/>
              </w:rPr>
            </w:pPr>
            <w:proofErr w:type="spellStart"/>
            <w:r w:rsidRPr="004E7304">
              <w:rPr>
                <w:rFonts w:ascii="Times New Roman" w:hAnsi="Times New Roman"/>
                <w:color w:val="000000"/>
                <w:sz w:val="24"/>
              </w:rPr>
              <w:t>Замена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платы</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управления</w:t>
            </w:r>
            <w:proofErr w:type="spellEnd"/>
            <w:r w:rsidRPr="004E7304">
              <w:rPr>
                <w:rFonts w:ascii="Times New Roman" w:hAnsi="Times New Roman"/>
                <w:color w:val="000000"/>
                <w:sz w:val="24"/>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Замена магнитного пускателя или конденсатора в наружном блоке кондиционера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Замена крыльчатки вентилятора наружного блока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Перемотка электродвигателя вентилятора наружного блока (демонтаж/монтаж, перемотка)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Замена электродвигателя вентилятора наружного блока (при невозможности перемотки)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3"/>
                <w:szCs w:val="23"/>
                <w:lang w:val="ru-RU"/>
              </w:rPr>
              <w:t>Замена/монтаж регулятора давления конденсации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Ремонт (пайка) конденсатора «радиатора» наружного блока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Ремонт</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теплообменника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пайка</w:t>
            </w:r>
            <w:proofErr w:type="spellEnd"/>
            <w:r w:rsidRPr="004E7304">
              <w:rPr>
                <w:rFonts w:ascii="Times New Roman" w:hAnsi="Times New Roman"/>
                <w:color w:val="000000"/>
                <w:sz w:val="24"/>
              </w:rPr>
              <w:t>)</w:t>
            </w:r>
          </w:p>
        </w:tc>
        <w:tc>
          <w:tcPr>
            <w:tcW w:w="1276" w:type="dxa"/>
            <w:tcBorders>
              <w:top w:val="single" w:sz="4" w:space="0" w:color="000000"/>
              <w:left w:val="single" w:sz="4" w:space="0" w:color="000000"/>
              <w:bottom w:val="single" w:sz="4" w:space="0" w:color="000000"/>
              <w:right w:val="single" w:sz="4" w:space="0" w:color="000000"/>
            </w:tcBorders>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Замена компрессора кондиционера до 7 кВт (перепайка)</w:t>
            </w:r>
          </w:p>
        </w:tc>
        <w:tc>
          <w:tcPr>
            <w:tcW w:w="1276" w:type="dxa"/>
            <w:tcBorders>
              <w:top w:val="single" w:sz="4" w:space="0" w:color="000000"/>
              <w:left w:val="single" w:sz="4" w:space="0" w:color="000000"/>
              <w:bottom w:val="single" w:sz="4" w:space="0" w:color="000000"/>
              <w:right w:val="single" w:sz="4" w:space="0" w:color="000000"/>
            </w:tcBorders>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Замена компрессора кондиционера свыше 7 кВт (перепайка)</w:t>
            </w:r>
          </w:p>
        </w:tc>
        <w:tc>
          <w:tcPr>
            <w:tcW w:w="1276" w:type="dxa"/>
            <w:tcBorders>
              <w:top w:val="single" w:sz="4" w:space="0" w:color="000000"/>
              <w:left w:val="single" w:sz="4" w:space="0" w:color="000000"/>
              <w:bottom w:val="single" w:sz="4" w:space="0" w:color="000000"/>
              <w:right w:val="single" w:sz="4" w:space="0" w:color="000000"/>
            </w:tcBorders>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RPr="008D24D2" w:rsidTr="0066671E">
        <w:trPr>
          <w:trHeight w:val="322"/>
        </w:trPr>
        <w:tc>
          <w:tcPr>
            <w:tcW w:w="9923" w:type="dxa"/>
            <w:gridSpan w:val="4"/>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E85791">
            <w:pPr>
              <w:tabs>
                <w:tab w:val="left" w:pos="315"/>
                <w:tab w:val="center" w:pos="4677"/>
                <w:tab w:val="right" w:pos="9355"/>
              </w:tabs>
              <w:spacing w:after="0"/>
              <w:jc w:val="center"/>
              <w:rPr>
                <w:rFonts w:ascii="Times New Roman" w:hAnsi="Times New Roman"/>
                <w:sz w:val="24"/>
                <w:szCs w:val="24"/>
                <w:lang w:val="ru-RU"/>
              </w:rPr>
            </w:pPr>
            <w:r w:rsidRPr="00B6076A">
              <w:rPr>
                <w:rFonts w:ascii="Times New Roman" w:hAnsi="Times New Roman"/>
                <w:b/>
                <w:color w:val="000000"/>
                <w:sz w:val="24"/>
                <w:lang w:val="ru-RU"/>
              </w:rPr>
              <w:t>Перечень АВР внутреннего блока сплит-системы:</w:t>
            </w: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1E5782" w:rsidRDefault="00B6076A" w:rsidP="00E85791">
            <w:pPr>
              <w:tabs>
                <w:tab w:val="left" w:pos="315"/>
                <w:tab w:val="center" w:pos="4677"/>
                <w:tab w:val="right" w:pos="9355"/>
              </w:tabs>
              <w:spacing w:after="0"/>
              <w:jc w:val="center"/>
              <w:rPr>
                <w:rFonts w:ascii="Times New Roman" w:hAnsi="Times New Roman"/>
                <w:sz w:val="24"/>
                <w:szCs w:val="24"/>
                <w:lang w:val="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 xml:space="preserve">Монтаж внутреннего блока кондиционера </w:t>
            </w:r>
            <w:r w:rsidRPr="00B6076A">
              <w:rPr>
                <w:rFonts w:ascii="Times New Roman" w:hAnsi="Times New Roman"/>
                <w:color w:val="000000"/>
                <w:sz w:val="24"/>
                <w:lang w:val="ru-RU"/>
              </w:rPr>
              <w:br/>
              <w:t>(установка, подключение, пуск-наладка)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Демонтаж</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внутреннего</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блока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кондиционера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Замена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пускового</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конденсатора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двигателя</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Ремонт платы управления (демонтаж/монтаж, поиск неисправностей, пайка поврежденных токоведущих дорожек, замена конденсаторов, транзисторов, реле)</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Замена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платы</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управления</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Замена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электродвигателя</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привода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заслонок</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Замена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термодатчика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Перемотка электродвигателя внутреннего блока (демонтаж/монтаж, перемотка)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Замена электродвигателя вентилятора наружного блока (при невозможности перемотки)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Замена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дренажной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помпы</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Замена</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дренажной</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трубы</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lang w:val="ru-RU"/>
              </w:rPr>
            </w:pPr>
            <w:r w:rsidRPr="00B6076A">
              <w:rPr>
                <w:rFonts w:ascii="Times New Roman" w:hAnsi="Times New Roman"/>
                <w:color w:val="000000"/>
                <w:sz w:val="24"/>
                <w:lang w:val="ru-RU"/>
              </w:rPr>
              <w:t>Замена крыльчатки вентилятора внутреннего блока (турбины)</w:t>
            </w:r>
          </w:p>
        </w:tc>
        <w:tc>
          <w:tcPr>
            <w:tcW w:w="1276" w:type="dxa"/>
            <w:tcBorders>
              <w:top w:val="single" w:sz="4" w:space="0" w:color="000000"/>
              <w:left w:val="single" w:sz="4" w:space="0" w:color="000000"/>
              <w:bottom w:val="single" w:sz="4" w:space="0" w:color="000000"/>
              <w:right w:val="single" w:sz="4" w:space="0" w:color="000000"/>
            </w:tcBorders>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rPr>
            </w:pPr>
            <w:proofErr w:type="spellStart"/>
            <w:r w:rsidRPr="004E7304">
              <w:rPr>
                <w:rFonts w:ascii="Times New Roman" w:hAnsi="Times New Roman"/>
                <w:color w:val="000000"/>
                <w:sz w:val="24"/>
              </w:rPr>
              <w:t>Ремонт</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испарителя</w:t>
            </w:r>
            <w:proofErr w:type="spellEnd"/>
            <w:r w:rsidRPr="004E7304">
              <w:rPr>
                <w:rFonts w:ascii="Times New Roman" w:hAnsi="Times New Roman"/>
                <w:color w:val="000000"/>
                <w:sz w:val="24"/>
              </w:rPr>
              <w:t xml:space="preserve"> (</w:t>
            </w:r>
            <w:proofErr w:type="spellStart"/>
            <w:r w:rsidRPr="004E7304">
              <w:rPr>
                <w:rFonts w:ascii="Times New Roman" w:hAnsi="Times New Roman"/>
                <w:color w:val="000000"/>
                <w:sz w:val="24"/>
              </w:rPr>
              <w:t>пайка</w:t>
            </w:r>
            <w:proofErr w:type="spellEnd"/>
            <w:r w:rsidRPr="004E7304">
              <w:rPr>
                <w:rFonts w:ascii="Times New Roman" w:hAnsi="Times New Roman"/>
                <w:color w:val="000000"/>
                <w:sz w:val="24"/>
              </w:rPr>
              <w:t>)</w:t>
            </w:r>
          </w:p>
        </w:tc>
        <w:tc>
          <w:tcPr>
            <w:tcW w:w="1276" w:type="dxa"/>
            <w:tcBorders>
              <w:top w:val="single" w:sz="4" w:space="0" w:color="000000"/>
              <w:left w:val="single" w:sz="4" w:space="0" w:color="000000"/>
              <w:bottom w:val="single" w:sz="4" w:space="0" w:color="000000"/>
              <w:right w:val="single" w:sz="4" w:space="0" w:color="000000"/>
            </w:tcBorders>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9923" w:type="dxa"/>
            <w:gridSpan w:val="4"/>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roofErr w:type="spellStart"/>
            <w:r w:rsidRPr="004E7304">
              <w:rPr>
                <w:rFonts w:ascii="Times New Roman" w:hAnsi="Times New Roman"/>
                <w:b/>
                <w:color w:val="000000"/>
                <w:sz w:val="24"/>
              </w:rPr>
              <w:t>Общие</w:t>
            </w:r>
            <w:proofErr w:type="spellEnd"/>
            <w:r w:rsidRPr="004E7304">
              <w:rPr>
                <w:rFonts w:ascii="Times New Roman" w:hAnsi="Times New Roman"/>
                <w:b/>
                <w:color w:val="000000"/>
                <w:sz w:val="24"/>
              </w:rPr>
              <w:t xml:space="preserve"> </w:t>
            </w:r>
            <w:proofErr w:type="spellStart"/>
            <w:r w:rsidRPr="004E7304">
              <w:rPr>
                <w:rFonts w:ascii="Times New Roman" w:hAnsi="Times New Roman"/>
                <w:b/>
                <w:color w:val="000000"/>
                <w:sz w:val="24"/>
              </w:rPr>
              <w:t>работы</w:t>
            </w:r>
            <w:proofErr w:type="spellEnd"/>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szCs w:val="27"/>
              </w:rPr>
            </w:pPr>
            <w:proofErr w:type="spellStart"/>
            <w:r w:rsidRPr="004E7304">
              <w:rPr>
                <w:rFonts w:ascii="Times New Roman" w:hAnsi="Times New Roman"/>
                <w:color w:val="000000"/>
                <w:sz w:val="24"/>
                <w:szCs w:val="27"/>
              </w:rPr>
              <w:t>Привлечение</w:t>
            </w:r>
            <w:proofErr w:type="spellEnd"/>
            <w:r w:rsidRPr="004E7304">
              <w:rPr>
                <w:rFonts w:ascii="Times New Roman" w:hAnsi="Times New Roman"/>
                <w:color w:val="000000"/>
                <w:sz w:val="24"/>
                <w:szCs w:val="27"/>
              </w:rPr>
              <w:t xml:space="preserve"> (</w:t>
            </w:r>
            <w:proofErr w:type="spellStart"/>
            <w:r w:rsidRPr="004E7304">
              <w:rPr>
                <w:rFonts w:ascii="Times New Roman" w:hAnsi="Times New Roman"/>
                <w:color w:val="000000"/>
                <w:sz w:val="24"/>
                <w:szCs w:val="27"/>
              </w:rPr>
              <w:t>использование</w:t>
            </w:r>
            <w:proofErr w:type="spellEnd"/>
            <w:r w:rsidRPr="004E7304">
              <w:rPr>
                <w:rFonts w:ascii="Times New Roman" w:hAnsi="Times New Roman"/>
                <w:color w:val="000000"/>
                <w:sz w:val="24"/>
                <w:szCs w:val="27"/>
              </w:rPr>
              <w:t xml:space="preserve">) </w:t>
            </w:r>
            <w:proofErr w:type="spellStart"/>
            <w:r w:rsidRPr="004E7304">
              <w:rPr>
                <w:rFonts w:ascii="Times New Roman" w:hAnsi="Times New Roman"/>
                <w:color w:val="000000"/>
                <w:sz w:val="24"/>
                <w:szCs w:val="27"/>
              </w:rPr>
              <w:t>автогидроподъёмника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r w:rsidRPr="004E7304">
              <w:rPr>
                <w:rFonts w:ascii="Times New Roman" w:hAnsi="Times New Roman"/>
                <w:color w:val="000000"/>
                <w:sz w:val="24"/>
              </w:rPr>
              <w:t>маш</w:t>
            </w:r>
            <w:proofErr w:type="spellEnd"/>
            <w:r w:rsidRPr="004E7304">
              <w:rPr>
                <w:rFonts w:ascii="Times New Roman" w:hAnsi="Times New Roman"/>
                <w:color w:val="000000"/>
                <w:sz w:val="24"/>
              </w:rPr>
              <w:t>./ч</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szCs w:val="27"/>
              </w:rPr>
            </w:pPr>
            <w:proofErr w:type="spellStart"/>
            <w:r w:rsidRPr="004E7304">
              <w:rPr>
                <w:rFonts w:ascii="Times New Roman" w:hAnsi="Times New Roman"/>
                <w:color w:val="000000"/>
                <w:sz w:val="24"/>
                <w:szCs w:val="27"/>
              </w:rPr>
              <w:t>Монтаж</w:t>
            </w:r>
            <w:proofErr w:type="spellEnd"/>
            <w:r w:rsidRPr="004E7304">
              <w:rPr>
                <w:rFonts w:ascii="Times New Roman" w:hAnsi="Times New Roman"/>
                <w:color w:val="000000"/>
                <w:sz w:val="24"/>
                <w:szCs w:val="27"/>
              </w:rPr>
              <w:t xml:space="preserve"> </w:t>
            </w:r>
            <w:proofErr w:type="spellStart"/>
            <w:r w:rsidRPr="004E7304">
              <w:rPr>
                <w:rFonts w:ascii="Times New Roman" w:hAnsi="Times New Roman"/>
                <w:color w:val="000000"/>
                <w:sz w:val="24"/>
                <w:szCs w:val="27"/>
              </w:rPr>
              <w:t>кабель-канала</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E776E7" w:rsidRDefault="00E776E7" w:rsidP="0066671E">
            <w:pPr>
              <w:spacing w:after="0"/>
              <w:jc w:val="center"/>
              <w:rPr>
                <w:rFonts w:ascii="Times New Roman" w:hAnsi="Times New Roman"/>
                <w:color w:val="000000"/>
                <w:sz w:val="24"/>
                <w:lang w:val="ru-RU"/>
              </w:rPr>
            </w:pPr>
            <w:r>
              <w:rPr>
                <w:rFonts w:ascii="Times New Roman" w:hAnsi="Times New Roman"/>
                <w:color w:val="000000"/>
                <w:sz w:val="24"/>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szCs w:val="27"/>
                <w:lang w:val="ru-RU"/>
              </w:rPr>
            </w:pPr>
            <w:r w:rsidRPr="00B6076A">
              <w:rPr>
                <w:rFonts w:ascii="Times New Roman" w:hAnsi="Times New Roman"/>
                <w:color w:val="000000"/>
                <w:sz w:val="24"/>
                <w:szCs w:val="27"/>
                <w:lang w:val="ru-RU"/>
              </w:rPr>
              <w:t>Прокладка силового кабеля (межблочные коммуникации, от сплит-системы до щита)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E776E7" w:rsidRDefault="00E776E7" w:rsidP="0066671E">
            <w:pPr>
              <w:spacing w:after="0"/>
              <w:jc w:val="center"/>
              <w:rPr>
                <w:rFonts w:ascii="Times New Roman" w:hAnsi="Times New Roman"/>
                <w:color w:val="000000"/>
                <w:sz w:val="24"/>
                <w:lang w:val="ru-RU"/>
              </w:rPr>
            </w:pPr>
            <w:r>
              <w:rPr>
                <w:rFonts w:ascii="Times New Roman" w:hAnsi="Times New Roman"/>
                <w:color w:val="000000"/>
                <w:sz w:val="24"/>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szCs w:val="27"/>
                <w:lang w:val="ru-RU"/>
              </w:rPr>
            </w:pPr>
            <w:r w:rsidRPr="00B6076A">
              <w:rPr>
                <w:rFonts w:ascii="Times New Roman" w:hAnsi="Times New Roman"/>
                <w:color w:val="000000"/>
                <w:sz w:val="24"/>
                <w:szCs w:val="27"/>
                <w:lang w:val="ru-RU"/>
              </w:rPr>
              <w:t xml:space="preserve">Прокладка/замена межблочного кабеля связи для </w:t>
            </w:r>
            <w:r w:rsidRPr="004E7304">
              <w:rPr>
                <w:rFonts w:ascii="Times New Roman" w:hAnsi="Times New Roman"/>
                <w:color w:val="000000"/>
                <w:sz w:val="24"/>
                <w:szCs w:val="27"/>
              </w:rPr>
              <w:t>VRV</w:t>
            </w:r>
            <w:r w:rsidRPr="00B6076A">
              <w:rPr>
                <w:rFonts w:ascii="Times New Roman" w:hAnsi="Times New Roman"/>
                <w:color w:val="000000"/>
                <w:sz w:val="24"/>
                <w:szCs w:val="27"/>
                <w:lang w:val="ru-RU"/>
              </w:rPr>
              <w:t xml:space="preserve"> систем (</w:t>
            </w:r>
            <w:r w:rsidRPr="004E7304">
              <w:rPr>
                <w:rFonts w:ascii="Times New Roman" w:hAnsi="Times New Roman"/>
                <w:color w:val="000000"/>
                <w:sz w:val="24"/>
                <w:szCs w:val="27"/>
              </w:rPr>
              <w:t>FTP</w:t>
            </w:r>
            <w:r w:rsidRPr="00B6076A">
              <w:rPr>
                <w:rFonts w:ascii="Times New Roman" w:hAnsi="Times New Roman"/>
                <w:color w:val="000000"/>
                <w:sz w:val="24"/>
                <w:szCs w:val="27"/>
                <w:lang w:val="ru-RU"/>
              </w:rPr>
              <w:t xml:space="preserve"> 5</w:t>
            </w:r>
            <w:r w:rsidRPr="004E7304">
              <w:rPr>
                <w:rFonts w:ascii="Times New Roman" w:hAnsi="Times New Roman"/>
                <w:color w:val="000000"/>
                <w:sz w:val="24"/>
                <w:szCs w:val="27"/>
              </w:rPr>
              <w:t>e</w:t>
            </w:r>
            <w:r w:rsidRPr="00B6076A">
              <w:rPr>
                <w:rFonts w:ascii="Times New Roman" w:hAnsi="Times New Roman"/>
                <w:color w:val="000000"/>
                <w:sz w:val="24"/>
                <w:szCs w:val="27"/>
                <w:lang w:val="ru-RU"/>
              </w:rPr>
              <w:t xml:space="preserve"> 4*2*0,51, МКЭШ 2*0,75)</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E776E7" w:rsidRDefault="00E776E7" w:rsidP="0066671E">
            <w:pPr>
              <w:spacing w:after="0"/>
              <w:jc w:val="center"/>
              <w:rPr>
                <w:rFonts w:ascii="Times New Roman" w:hAnsi="Times New Roman"/>
                <w:color w:val="000000"/>
                <w:sz w:val="24"/>
                <w:lang w:val="ru-RU"/>
              </w:rPr>
            </w:pPr>
            <w:r>
              <w:rPr>
                <w:rFonts w:ascii="Times New Roman" w:hAnsi="Times New Roman"/>
                <w:color w:val="000000"/>
                <w:sz w:val="24"/>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szCs w:val="27"/>
                <w:lang w:val="ru-RU"/>
              </w:rPr>
            </w:pPr>
            <w:r w:rsidRPr="00B6076A">
              <w:rPr>
                <w:rFonts w:ascii="Times New Roman" w:hAnsi="Times New Roman"/>
                <w:color w:val="000000"/>
                <w:sz w:val="24"/>
                <w:szCs w:val="27"/>
                <w:lang w:val="ru-RU"/>
              </w:rPr>
              <w:t xml:space="preserve">Замена </w:t>
            </w:r>
            <w:proofErr w:type="spellStart"/>
            <w:r w:rsidRPr="00B6076A">
              <w:rPr>
                <w:rFonts w:ascii="Times New Roman" w:hAnsi="Times New Roman"/>
                <w:color w:val="000000"/>
                <w:sz w:val="24"/>
                <w:szCs w:val="27"/>
                <w:lang w:val="ru-RU"/>
              </w:rPr>
              <w:t>фреоновой</w:t>
            </w:r>
            <w:proofErr w:type="spellEnd"/>
            <w:r w:rsidRPr="00B6076A">
              <w:rPr>
                <w:rFonts w:ascii="Times New Roman" w:hAnsi="Times New Roman"/>
                <w:color w:val="000000"/>
                <w:sz w:val="24"/>
                <w:szCs w:val="27"/>
                <w:lang w:val="ru-RU"/>
              </w:rPr>
              <w:t xml:space="preserve"> магистрали (медной трубы)</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E776E7" w:rsidRDefault="00E776E7" w:rsidP="0066671E">
            <w:pPr>
              <w:spacing w:after="0"/>
              <w:jc w:val="center"/>
              <w:rPr>
                <w:rFonts w:ascii="Times New Roman" w:hAnsi="Times New Roman"/>
                <w:color w:val="000000"/>
                <w:sz w:val="24"/>
                <w:lang w:val="ru-RU"/>
              </w:rPr>
            </w:pPr>
            <w:r>
              <w:rPr>
                <w:rFonts w:ascii="Times New Roman" w:hAnsi="Times New Roman"/>
                <w:color w:val="000000"/>
                <w:sz w:val="24"/>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sz w:val="24"/>
                <w:szCs w:val="27"/>
                <w:lang w:val="ru-RU"/>
              </w:rPr>
            </w:pPr>
            <w:r w:rsidRPr="00B6076A">
              <w:rPr>
                <w:rFonts w:ascii="Times New Roman" w:hAnsi="Times New Roman"/>
                <w:sz w:val="24"/>
                <w:szCs w:val="27"/>
                <w:lang w:val="ru-RU"/>
              </w:rPr>
              <w:t xml:space="preserve">Монтаж межблочных коммуникаций сплит-системы (кабеля, медной трубы с изоляцией, дренажной трубы) при длине трассы более 3-х метров </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E776E7" w:rsidRDefault="00E776E7" w:rsidP="0066671E">
            <w:pPr>
              <w:spacing w:after="0"/>
              <w:jc w:val="center"/>
              <w:rPr>
                <w:rFonts w:ascii="Times New Roman" w:hAnsi="Times New Roman"/>
                <w:color w:val="000000"/>
                <w:sz w:val="24"/>
                <w:lang w:val="ru-RU"/>
              </w:rPr>
            </w:pPr>
            <w:r>
              <w:rPr>
                <w:rFonts w:ascii="Times New Roman" w:hAnsi="Times New Roman"/>
                <w:color w:val="000000"/>
                <w:sz w:val="24"/>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szCs w:val="27"/>
              </w:rPr>
            </w:pPr>
            <w:proofErr w:type="spellStart"/>
            <w:r w:rsidRPr="004E7304">
              <w:rPr>
                <w:rFonts w:ascii="Times New Roman" w:hAnsi="Times New Roman"/>
                <w:color w:val="000000"/>
                <w:sz w:val="24"/>
                <w:szCs w:val="27"/>
              </w:rPr>
              <w:t>Диагностика</w:t>
            </w:r>
            <w:proofErr w:type="spellEnd"/>
            <w:r w:rsidRPr="004E7304">
              <w:rPr>
                <w:rFonts w:ascii="Times New Roman" w:hAnsi="Times New Roman"/>
                <w:color w:val="000000"/>
                <w:sz w:val="24"/>
                <w:szCs w:val="27"/>
              </w:rPr>
              <w:t xml:space="preserve"> </w:t>
            </w:r>
            <w:proofErr w:type="spellStart"/>
            <w:r w:rsidRPr="004E7304">
              <w:rPr>
                <w:rFonts w:ascii="Times New Roman" w:hAnsi="Times New Roman"/>
                <w:color w:val="000000"/>
                <w:sz w:val="24"/>
                <w:szCs w:val="27"/>
              </w:rPr>
              <w:t>оборудования</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r w:rsidRPr="004E7304">
              <w:rPr>
                <w:rFonts w:ascii="Times New Roman" w:hAnsi="Times New Roman"/>
                <w:color w:val="000000"/>
                <w:sz w:val="24"/>
              </w:rPr>
              <w:t>усл.ед</w:t>
            </w:r>
            <w:proofErr w:type="spell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szCs w:val="27"/>
                <w:lang w:val="ru-RU"/>
              </w:rPr>
            </w:pPr>
            <w:r w:rsidRPr="00B6076A">
              <w:rPr>
                <w:rFonts w:ascii="Times New Roman" w:hAnsi="Times New Roman"/>
                <w:color w:val="000000"/>
                <w:sz w:val="24"/>
                <w:szCs w:val="27"/>
                <w:lang w:val="ru-RU"/>
              </w:rPr>
              <w:t>Восстановление электрической цепи питания/управления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szCs w:val="27"/>
                <w:lang w:val="ru-RU"/>
              </w:rPr>
            </w:pPr>
            <w:r w:rsidRPr="00B6076A">
              <w:rPr>
                <w:rFonts w:ascii="Times New Roman" w:hAnsi="Times New Roman"/>
                <w:sz w:val="24"/>
                <w:szCs w:val="27"/>
                <w:lang w:val="ru-RU"/>
              </w:rPr>
              <w:t>Замена металлического крепления наружного блока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szCs w:val="27"/>
                <w:lang w:val="ru-RU"/>
              </w:rPr>
            </w:pPr>
            <w:r w:rsidRPr="00B6076A">
              <w:rPr>
                <w:rFonts w:ascii="Times New Roman" w:hAnsi="Times New Roman"/>
                <w:color w:val="000000"/>
                <w:sz w:val="24"/>
                <w:szCs w:val="27"/>
                <w:lang w:val="ru-RU"/>
              </w:rPr>
              <w:t>Монтаж технологических отверстий в кирпичных и железобетонных стенах и переходах для коммуникаций</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szCs w:val="27"/>
                <w:lang w:val="ru-RU"/>
              </w:rPr>
            </w:pPr>
            <w:r w:rsidRPr="00B6076A">
              <w:rPr>
                <w:rFonts w:ascii="Times New Roman" w:hAnsi="Times New Roman"/>
                <w:color w:val="000000"/>
                <w:sz w:val="24"/>
                <w:szCs w:val="27"/>
                <w:lang w:val="ru-RU"/>
              </w:rPr>
              <w:t>Заправка хладагентом (включая стоимость фреона разного типа)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кг</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szCs w:val="27"/>
                <w:highlight w:val="yellow"/>
                <w:lang w:val="ru-RU"/>
              </w:rPr>
            </w:pPr>
            <w:r w:rsidRPr="00B6076A">
              <w:rPr>
                <w:rFonts w:ascii="Times New Roman" w:hAnsi="Times New Roman"/>
                <w:color w:val="000000"/>
                <w:sz w:val="24"/>
                <w:szCs w:val="27"/>
                <w:lang w:val="ru-RU"/>
              </w:rPr>
              <w:t>Прочистка/промывка дренажа (в экстренных случаях при образовании течи в не ТО)</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E776E7" w:rsidP="0066671E">
            <w:pPr>
              <w:spacing w:after="0"/>
              <w:jc w:val="center"/>
              <w:rPr>
                <w:rFonts w:ascii="Times New Roman" w:hAnsi="Times New Roman"/>
                <w:color w:val="000000"/>
                <w:sz w:val="24"/>
              </w:rPr>
            </w:pPr>
            <w:proofErr w:type="spellStart"/>
            <w:r>
              <w:rPr>
                <w:rFonts w:ascii="Times New Roman" w:hAnsi="Times New Roman"/>
                <w:color w:val="000000"/>
                <w:sz w:val="24"/>
                <w:lang w:val="ru-RU"/>
              </w:rPr>
              <w:t>усл.ед</w:t>
            </w:r>
            <w:proofErr w:type="spellEnd"/>
            <w:r>
              <w:rPr>
                <w:rFonts w:ascii="Times New Roman" w:hAnsi="Times New Roman"/>
                <w:color w:val="000000"/>
                <w:sz w:val="24"/>
                <w:lang w:val="ru-RU"/>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rPr>
                <w:rFonts w:ascii="Times New Roman" w:hAnsi="Times New Roman"/>
                <w:color w:val="000000"/>
                <w:sz w:val="24"/>
                <w:szCs w:val="27"/>
              </w:rPr>
            </w:pPr>
            <w:proofErr w:type="spellStart"/>
            <w:r w:rsidRPr="004E7304">
              <w:rPr>
                <w:rFonts w:ascii="Times New Roman" w:hAnsi="Times New Roman"/>
                <w:color w:val="000000"/>
                <w:sz w:val="24"/>
                <w:szCs w:val="27"/>
              </w:rPr>
              <w:t>Замена</w:t>
            </w:r>
            <w:proofErr w:type="spellEnd"/>
            <w:r w:rsidRPr="004E7304">
              <w:rPr>
                <w:rFonts w:ascii="Times New Roman" w:hAnsi="Times New Roman"/>
                <w:color w:val="000000"/>
                <w:sz w:val="24"/>
                <w:szCs w:val="27"/>
              </w:rPr>
              <w:t xml:space="preserve"> </w:t>
            </w:r>
            <w:proofErr w:type="spellStart"/>
            <w:r w:rsidRPr="004E7304">
              <w:rPr>
                <w:rFonts w:ascii="Times New Roman" w:hAnsi="Times New Roman"/>
                <w:color w:val="000000"/>
                <w:sz w:val="24"/>
                <w:szCs w:val="27"/>
              </w:rPr>
              <w:t>теплоизоляции</w:t>
            </w:r>
            <w:proofErr w:type="spellEnd"/>
            <w:r w:rsidRPr="004E7304">
              <w:rPr>
                <w:rFonts w:ascii="Times New Roman" w:hAnsi="Times New Roman"/>
                <w:color w:val="000000"/>
                <w:sz w:val="24"/>
                <w:szCs w:val="27"/>
              </w:rPr>
              <w:t xml:space="preserve"> </w:t>
            </w:r>
            <w:proofErr w:type="spellStart"/>
            <w:r w:rsidRPr="004E7304">
              <w:rPr>
                <w:rFonts w:ascii="Times New Roman" w:hAnsi="Times New Roman"/>
                <w:color w:val="000000"/>
                <w:sz w:val="24"/>
                <w:szCs w:val="27"/>
              </w:rPr>
              <w:t>фреоновых</w:t>
            </w:r>
            <w:proofErr w:type="spellEnd"/>
            <w:r w:rsidRPr="004E7304">
              <w:rPr>
                <w:rFonts w:ascii="Times New Roman" w:hAnsi="Times New Roman"/>
                <w:color w:val="000000"/>
                <w:sz w:val="24"/>
                <w:szCs w:val="27"/>
              </w:rPr>
              <w:t xml:space="preserve"> </w:t>
            </w:r>
            <w:proofErr w:type="spellStart"/>
            <w:r w:rsidRPr="004E7304">
              <w:rPr>
                <w:rFonts w:ascii="Times New Roman" w:hAnsi="Times New Roman"/>
                <w:color w:val="000000"/>
                <w:sz w:val="24"/>
                <w:szCs w:val="27"/>
              </w:rPr>
              <w:t>магистралей</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E776E7" w:rsidRDefault="00E776E7" w:rsidP="0066671E">
            <w:pPr>
              <w:spacing w:after="0"/>
              <w:jc w:val="center"/>
              <w:rPr>
                <w:rFonts w:ascii="Times New Roman" w:hAnsi="Times New Roman"/>
                <w:color w:val="000000"/>
                <w:sz w:val="24"/>
                <w:lang w:val="ru-RU"/>
              </w:rPr>
            </w:pPr>
            <w:r>
              <w:rPr>
                <w:rFonts w:ascii="Times New Roman" w:hAnsi="Times New Roman"/>
                <w:color w:val="000000"/>
                <w:sz w:val="24"/>
              </w:rPr>
              <w:t>м</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E776E7">
            <w:pPr>
              <w:spacing w:after="0"/>
              <w:rPr>
                <w:rFonts w:ascii="Times New Roman" w:hAnsi="Times New Roman"/>
                <w:color w:val="000000"/>
                <w:sz w:val="24"/>
                <w:szCs w:val="27"/>
                <w:lang w:val="ru-RU"/>
              </w:rPr>
            </w:pPr>
            <w:proofErr w:type="spellStart"/>
            <w:r w:rsidRPr="00B6076A">
              <w:rPr>
                <w:rFonts w:ascii="Times New Roman" w:hAnsi="Times New Roman"/>
                <w:color w:val="000000"/>
                <w:sz w:val="24"/>
                <w:szCs w:val="27"/>
                <w:lang w:val="ru-RU"/>
              </w:rPr>
              <w:t>Перевальцовка</w:t>
            </w:r>
            <w:proofErr w:type="spellEnd"/>
            <w:r w:rsidRPr="00B6076A">
              <w:rPr>
                <w:rFonts w:ascii="Times New Roman" w:hAnsi="Times New Roman"/>
                <w:color w:val="000000"/>
                <w:sz w:val="24"/>
                <w:szCs w:val="27"/>
                <w:lang w:val="ru-RU"/>
              </w:rPr>
              <w:t xml:space="preserve"> </w:t>
            </w:r>
            <w:proofErr w:type="spellStart"/>
            <w:r w:rsidRPr="00B6076A">
              <w:rPr>
                <w:rFonts w:ascii="Times New Roman" w:hAnsi="Times New Roman"/>
                <w:color w:val="000000"/>
                <w:sz w:val="24"/>
                <w:szCs w:val="27"/>
                <w:lang w:val="ru-RU"/>
              </w:rPr>
              <w:t>фреоновых</w:t>
            </w:r>
            <w:proofErr w:type="spellEnd"/>
            <w:r w:rsidRPr="00B6076A">
              <w:rPr>
                <w:rFonts w:ascii="Times New Roman" w:hAnsi="Times New Roman"/>
                <w:color w:val="000000"/>
                <w:sz w:val="24"/>
                <w:szCs w:val="27"/>
                <w:lang w:val="ru-RU"/>
              </w:rPr>
              <w:t xml:space="preserve"> магистральных трубок сплит-систем</w:t>
            </w:r>
            <w:r w:rsidR="00E776E7">
              <w:rPr>
                <w:rFonts w:ascii="Times New Roman" w:hAnsi="Times New Roman"/>
                <w:color w:val="000000"/>
                <w:sz w:val="24"/>
                <w:szCs w:val="27"/>
                <w:lang w:val="ru-RU"/>
              </w:rPr>
              <w:t xml:space="preserve"> </w:t>
            </w:r>
            <w:r w:rsidRPr="00B6076A">
              <w:rPr>
                <w:rFonts w:ascii="Times New Roman" w:hAnsi="Times New Roman"/>
                <w:color w:val="000000"/>
                <w:sz w:val="24"/>
                <w:szCs w:val="27"/>
                <w:lang w:val="ru-RU"/>
              </w:rPr>
              <w:t>(мест стыковки трассы с оборудованием)</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szCs w:val="27"/>
                <w:lang w:val="ru-RU"/>
              </w:rPr>
            </w:pPr>
            <w:r w:rsidRPr="00B6076A">
              <w:rPr>
                <w:rFonts w:ascii="Times New Roman" w:hAnsi="Times New Roman"/>
                <w:color w:val="000000"/>
                <w:sz w:val="24"/>
                <w:szCs w:val="27"/>
                <w:lang w:val="ru-RU"/>
              </w:rPr>
              <w:t>Монтаж (установка, подключение, пуск-наладка) зимнего комплекта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r w:rsidRPr="004E7304">
              <w:rPr>
                <w:rFonts w:ascii="Times New Roman" w:hAnsi="Times New Roman"/>
                <w:color w:val="000000"/>
                <w:sz w:val="24"/>
              </w:rPr>
              <w:t>комплект</w:t>
            </w:r>
            <w:proofErr w:type="spellEnd"/>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szCs w:val="27"/>
                <w:lang w:val="ru-RU"/>
              </w:rPr>
            </w:pPr>
            <w:r w:rsidRPr="00B6076A">
              <w:rPr>
                <w:rFonts w:ascii="Times New Roman" w:hAnsi="Times New Roman"/>
                <w:color w:val="000000"/>
                <w:sz w:val="24"/>
                <w:szCs w:val="27"/>
                <w:lang w:val="ru-RU"/>
              </w:rPr>
              <w:t xml:space="preserve">Монтаж сплит-систем (установка, подключение, пуск-наладка) </w:t>
            </w:r>
            <w:r w:rsidRPr="00B6076A">
              <w:rPr>
                <w:rFonts w:ascii="Times New Roman" w:hAnsi="Times New Roman"/>
                <w:sz w:val="24"/>
                <w:szCs w:val="27"/>
                <w:lang w:val="ru-RU"/>
              </w:rPr>
              <w:t>с трассой и расходными материалами (кабели, лотки, труба) до 3-х метров</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szCs w:val="27"/>
                <w:lang w:val="ru-RU"/>
              </w:rPr>
            </w:pPr>
            <w:r w:rsidRPr="00B6076A">
              <w:rPr>
                <w:rFonts w:ascii="Times New Roman" w:hAnsi="Times New Roman"/>
                <w:color w:val="000000"/>
                <w:sz w:val="24"/>
                <w:szCs w:val="27"/>
                <w:lang w:val="ru-RU"/>
              </w:rPr>
              <w:t xml:space="preserve">Монтаж/замена блока ротации кондиционеров </w:t>
            </w:r>
            <w:r w:rsidRPr="00B6076A">
              <w:rPr>
                <w:rFonts w:ascii="Times New Roman" w:hAnsi="Times New Roman"/>
                <w:color w:val="000000"/>
                <w:sz w:val="24"/>
                <w:szCs w:val="27"/>
                <w:lang w:val="ru-RU"/>
              </w:rPr>
              <w:br/>
              <w:t>(установка, подключение, пуск-наладка)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proofErr w:type="gramStart"/>
            <w:r w:rsidRPr="004E7304">
              <w:rPr>
                <w:rFonts w:ascii="Times New Roman" w:hAnsi="Times New Roman"/>
                <w:color w:val="000000"/>
                <w:sz w:val="24"/>
              </w:rPr>
              <w:t>шт</w:t>
            </w:r>
            <w:proofErr w:type="spellEnd"/>
            <w:proofErr w:type="gram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r w:rsidR="00B6076A" w:rsidTr="0066671E">
        <w:trPr>
          <w:trHeight w:val="322"/>
        </w:trPr>
        <w:tc>
          <w:tcPr>
            <w:tcW w:w="567"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E85791">
            <w:pPr>
              <w:tabs>
                <w:tab w:val="left" w:pos="315"/>
                <w:tab w:val="center" w:pos="4677"/>
                <w:tab w:val="right" w:pos="9355"/>
              </w:tabs>
              <w:spacing w:after="0"/>
              <w:jc w:val="center"/>
              <w:rPr>
                <w:rFonts w:ascii="Times New Roman" w:hAnsi="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B6076A" w:rsidRPr="00B6076A" w:rsidRDefault="00B6076A" w:rsidP="0066671E">
            <w:pPr>
              <w:spacing w:after="0"/>
              <w:rPr>
                <w:rFonts w:ascii="Times New Roman" w:hAnsi="Times New Roman"/>
                <w:color w:val="000000"/>
                <w:sz w:val="24"/>
                <w:szCs w:val="27"/>
                <w:lang w:val="ru-RU"/>
              </w:rPr>
            </w:pPr>
            <w:r w:rsidRPr="00B6076A">
              <w:rPr>
                <w:rFonts w:ascii="Times New Roman" w:hAnsi="Times New Roman"/>
                <w:color w:val="000000"/>
                <w:sz w:val="24"/>
                <w:szCs w:val="27"/>
                <w:lang w:val="ru-RU"/>
              </w:rPr>
              <w:t xml:space="preserve">Поиск и пайка места утечки фреона в магистрали межблочных коммуникаций </w:t>
            </w:r>
          </w:p>
        </w:tc>
        <w:tc>
          <w:tcPr>
            <w:tcW w:w="1276"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spacing w:after="0"/>
              <w:jc w:val="center"/>
              <w:rPr>
                <w:rFonts w:ascii="Times New Roman" w:hAnsi="Times New Roman"/>
                <w:color w:val="000000"/>
                <w:sz w:val="24"/>
              </w:rPr>
            </w:pPr>
            <w:proofErr w:type="spellStart"/>
            <w:r w:rsidRPr="004E7304">
              <w:rPr>
                <w:rFonts w:ascii="Times New Roman" w:hAnsi="Times New Roman"/>
                <w:color w:val="000000"/>
                <w:sz w:val="24"/>
              </w:rPr>
              <w:t>усл.ед</w:t>
            </w:r>
            <w:proofErr w:type="spellEnd"/>
            <w:r w:rsidRPr="004E7304">
              <w:rPr>
                <w:rFonts w:ascii="Times New Roman" w:hAnsi="Times New Roman"/>
                <w:color w:val="000000"/>
                <w:sz w:val="24"/>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B6076A" w:rsidRPr="004E7304" w:rsidRDefault="00B6076A" w:rsidP="0066671E">
            <w:pPr>
              <w:tabs>
                <w:tab w:val="center" w:pos="4677"/>
                <w:tab w:val="right" w:pos="9355"/>
              </w:tabs>
              <w:spacing w:after="0"/>
              <w:jc w:val="center"/>
              <w:rPr>
                <w:rFonts w:ascii="Times New Roman" w:hAnsi="Times New Roman"/>
                <w:sz w:val="24"/>
                <w:szCs w:val="24"/>
              </w:rPr>
            </w:pPr>
          </w:p>
        </w:tc>
      </w:tr>
    </w:tbl>
    <w:p w:rsidR="00B6076A" w:rsidRDefault="00B6076A" w:rsidP="000A0E61">
      <w:pPr>
        <w:spacing w:before="0" w:beforeAutospacing="0" w:after="0" w:afterAutospacing="0"/>
        <w:jc w:val="center"/>
        <w:rPr>
          <w:rFonts w:cstheme="minorHAnsi"/>
          <w:sz w:val="24"/>
          <w:szCs w:val="24"/>
          <w:lang w:val="ru-RU"/>
        </w:rPr>
      </w:pPr>
    </w:p>
    <w:p w:rsidR="00B21562" w:rsidRPr="00F17384" w:rsidRDefault="00B21562" w:rsidP="000A0E61">
      <w:pPr>
        <w:spacing w:before="0" w:beforeAutospacing="0" w:after="0" w:afterAutospacing="0"/>
        <w:jc w:val="center"/>
        <w:rPr>
          <w:rFonts w:cstheme="minorHAnsi"/>
          <w:sz w:val="24"/>
          <w:szCs w:val="24"/>
          <w:lang w:val="ru-RU"/>
        </w:rPr>
      </w:pPr>
    </w:p>
    <w:p w:rsidR="000A0E61" w:rsidRPr="001401DF" w:rsidRDefault="000A0E61" w:rsidP="000A0E61">
      <w:pPr>
        <w:spacing w:before="0" w:beforeAutospacing="0" w:after="0" w:afterAutospacing="0"/>
        <w:ind w:firstLine="567"/>
        <w:jc w:val="both"/>
        <w:rPr>
          <w:rFonts w:cstheme="minorHAnsi"/>
          <w:sz w:val="24"/>
          <w:szCs w:val="24"/>
          <w:lang w:val="ru-RU"/>
        </w:rPr>
      </w:pPr>
    </w:p>
    <w:tbl>
      <w:tblPr>
        <w:tblW w:w="9855" w:type="dxa"/>
        <w:tblLayout w:type="fixed"/>
        <w:tblLook w:val="04A0" w:firstRow="1" w:lastRow="0" w:firstColumn="1" w:lastColumn="0" w:noHBand="0" w:noVBand="1"/>
      </w:tblPr>
      <w:tblGrid>
        <w:gridCol w:w="4506"/>
        <w:gridCol w:w="5349"/>
      </w:tblGrid>
      <w:tr w:rsidR="000A0E61" w:rsidRPr="001401DF" w:rsidTr="004E2654">
        <w:trPr>
          <w:cantSplit/>
          <w:trHeight w:val="324"/>
        </w:trPr>
        <w:tc>
          <w:tcPr>
            <w:tcW w:w="4506" w:type="dxa"/>
          </w:tcPr>
          <w:p w:rsidR="000A0E61" w:rsidRPr="001401DF" w:rsidRDefault="000A0E61" w:rsidP="004E2654">
            <w:pPr>
              <w:spacing w:before="0" w:beforeAutospacing="0" w:after="0" w:afterAutospacing="0"/>
              <w:jc w:val="both"/>
              <w:rPr>
                <w:rFonts w:cstheme="minorHAnsi"/>
                <w:sz w:val="24"/>
                <w:szCs w:val="24"/>
                <w:lang w:val="ru-RU"/>
              </w:rPr>
            </w:pPr>
            <w:r w:rsidRPr="001401DF">
              <w:rPr>
                <w:rFonts w:cstheme="minorHAnsi"/>
                <w:sz w:val="24"/>
                <w:szCs w:val="24"/>
                <w:lang w:val="ru-RU"/>
              </w:rPr>
              <w:t>Заказчик:</w:t>
            </w:r>
          </w:p>
          <w:p w:rsidR="000A0E61" w:rsidRPr="001401DF" w:rsidRDefault="000A0E61" w:rsidP="004E2654">
            <w:pPr>
              <w:spacing w:before="0" w:beforeAutospacing="0" w:after="0" w:afterAutospacing="0"/>
              <w:jc w:val="both"/>
              <w:rPr>
                <w:rFonts w:cstheme="minorHAnsi"/>
                <w:sz w:val="24"/>
                <w:szCs w:val="24"/>
                <w:lang w:val="ru-RU"/>
              </w:rPr>
            </w:pPr>
            <w:r w:rsidRPr="001401DF">
              <w:rPr>
                <w:rFonts w:cstheme="minorHAnsi"/>
                <w:sz w:val="24"/>
                <w:szCs w:val="24"/>
                <w:lang w:val="ru-RU"/>
              </w:rPr>
              <w:t>___________________/___________/</w:t>
            </w:r>
          </w:p>
        </w:tc>
        <w:tc>
          <w:tcPr>
            <w:tcW w:w="5349" w:type="dxa"/>
            <w:hideMark/>
          </w:tcPr>
          <w:tbl>
            <w:tblPr>
              <w:tblW w:w="8850" w:type="dxa"/>
              <w:tblInd w:w="108" w:type="dxa"/>
              <w:tblLayout w:type="fixed"/>
              <w:tblLook w:val="00A0" w:firstRow="1" w:lastRow="0" w:firstColumn="1" w:lastColumn="0" w:noHBand="0" w:noVBand="0"/>
            </w:tblPr>
            <w:tblGrid>
              <w:gridCol w:w="4317"/>
              <w:gridCol w:w="425"/>
              <w:gridCol w:w="4108"/>
            </w:tblGrid>
            <w:tr w:rsidR="000A0E61" w:rsidRPr="001401DF" w:rsidTr="004E2654">
              <w:trPr>
                <w:trHeight w:val="615"/>
              </w:trPr>
              <w:tc>
                <w:tcPr>
                  <w:tcW w:w="4320" w:type="dxa"/>
                </w:tcPr>
                <w:p w:rsidR="000A0E61" w:rsidRPr="001401DF" w:rsidRDefault="000A0E61" w:rsidP="004E2654">
                  <w:pPr>
                    <w:spacing w:before="0" w:beforeAutospacing="0" w:after="0" w:afterAutospacing="0"/>
                    <w:jc w:val="both"/>
                    <w:rPr>
                      <w:rFonts w:cstheme="minorHAnsi"/>
                      <w:sz w:val="24"/>
                      <w:szCs w:val="24"/>
                      <w:lang w:val="ru-RU"/>
                    </w:rPr>
                  </w:pPr>
                  <w:r w:rsidRPr="001401DF">
                    <w:rPr>
                      <w:rFonts w:cstheme="minorHAnsi"/>
                      <w:sz w:val="24"/>
                      <w:szCs w:val="24"/>
                      <w:lang w:val="ru-RU"/>
                    </w:rPr>
                    <w:t>Исполнитель:</w:t>
                  </w:r>
                </w:p>
                <w:p w:rsidR="000A0E61" w:rsidRPr="001401DF" w:rsidRDefault="000A0E61" w:rsidP="004E2654">
                  <w:pPr>
                    <w:spacing w:before="0" w:beforeAutospacing="0" w:after="0" w:afterAutospacing="0"/>
                    <w:jc w:val="both"/>
                    <w:rPr>
                      <w:rFonts w:cstheme="minorHAnsi"/>
                      <w:sz w:val="24"/>
                      <w:szCs w:val="24"/>
                      <w:lang w:val="ru-RU"/>
                    </w:rPr>
                  </w:pPr>
                  <w:r w:rsidRPr="001401DF">
                    <w:rPr>
                      <w:rFonts w:cstheme="minorHAnsi"/>
                      <w:sz w:val="24"/>
                      <w:szCs w:val="24"/>
                      <w:lang w:val="ru-RU"/>
                    </w:rPr>
                    <w:t>__________________/_____________/</w:t>
                  </w:r>
                </w:p>
              </w:tc>
              <w:tc>
                <w:tcPr>
                  <w:tcW w:w="425" w:type="dxa"/>
                </w:tcPr>
                <w:p w:rsidR="000A0E61" w:rsidRPr="001401DF" w:rsidRDefault="000A0E61" w:rsidP="004E2654">
                  <w:pPr>
                    <w:spacing w:before="0" w:beforeAutospacing="0" w:after="0" w:afterAutospacing="0"/>
                    <w:jc w:val="both"/>
                    <w:rPr>
                      <w:rFonts w:cstheme="minorHAnsi"/>
                      <w:sz w:val="24"/>
                      <w:szCs w:val="24"/>
                      <w:lang w:val="ru-RU"/>
                    </w:rPr>
                  </w:pPr>
                </w:p>
              </w:tc>
              <w:tc>
                <w:tcPr>
                  <w:tcW w:w="4110" w:type="dxa"/>
                  <w:hideMark/>
                </w:tcPr>
                <w:p w:rsidR="000A0E61" w:rsidRPr="001401DF" w:rsidRDefault="000A0E61" w:rsidP="004E2654">
                  <w:pPr>
                    <w:spacing w:before="0" w:beforeAutospacing="0" w:after="0" w:afterAutospacing="0"/>
                    <w:rPr>
                      <w:rFonts w:cstheme="minorHAnsi"/>
                      <w:sz w:val="24"/>
                      <w:szCs w:val="24"/>
                      <w:lang w:val="ru-RU"/>
                    </w:rPr>
                  </w:pPr>
                </w:p>
              </w:tc>
            </w:tr>
          </w:tbl>
          <w:p w:rsidR="000A0E61" w:rsidRPr="001401DF" w:rsidRDefault="000A0E61" w:rsidP="004E2654">
            <w:pPr>
              <w:spacing w:before="0" w:beforeAutospacing="0" w:after="0" w:afterAutospacing="0"/>
              <w:jc w:val="both"/>
              <w:rPr>
                <w:rFonts w:cstheme="minorHAnsi"/>
                <w:sz w:val="24"/>
                <w:szCs w:val="24"/>
                <w:lang w:val="ru-RU"/>
              </w:rPr>
            </w:pPr>
          </w:p>
        </w:tc>
      </w:tr>
    </w:tbl>
    <w:p w:rsidR="004E2654" w:rsidRPr="001401DF" w:rsidRDefault="004E2654" w:rsidP="0034627E">
      <w:pPr>
        <w:pStyle w:val="ad"/>
        <w:spacing w:after="0"/>
        <w:ind w:left="4800" w:right="315"/>
        <w:rPr>
          <w:rFonts w:asciiTheme="minorHAnsi" w:hAnsiTheme="minorHAnsi" w:cstheme="minorHAnsi"/>
        </w:rPr>
        <w:sectPr w:rsidR="004E2654" w:rsidRPr="001401DF" w:rsidSect="008E0440">
          <w:type w:val="nextColumn"/>
          <w:pgSz w:w="11907" w:h="16839"/>
          <w:pgMar w:top="851" w:right="567" w:bottom="851" w:left="1134" w:header="720" w:footer="0" w:gutter="0"/>
          <w:cols w:space="720"/>
          <w:titlePg/>
          <w:docGrid w:linePitch="299"/>
        </w:sectPr>
      </w:pPr>
    </w:p>
    <w:p w:rsidR="00DE17FB" w:rsidRPr="001401DF" w:rsidRDefault="00DE17FB" w:rsidP="006A5C46">
      <w:pPr>
        <w:pStyle w:val="ad"/>
        <w:spacing w:after="0"/>
        <w:ind w:left="5812"/>
        <w:rPr>
          <w:rFonts w:asciiTheme="minorHAnsi" w:hAnsiTheme="minorHAnsi" w:cstheme="minorHAnsi"/>
        </w:rPr>
      </w:pPr>
      <w:r w:rsidRPr="001401DF">
        <w:rPr>
          <w:rFonts w:asciiTheme="minorHAnsi" w:hAnsiTheme="minorHAnsi" w:cstheme="minorHAnsi"/>
        </w:rPr>
        <w:lastRenderedPageBreak/>
        <w:t>Приложение № 3</w:t>
      </w:r>
    </w:p>
    <w:p w:rsidR="00DE17FB" w:rsidRPr="001401DF" w:rsidRDefault="00DE17FB" w:rsidP="006A5C46">
      <w:pPr>
        <w:pStyle w:val="ad"/>
        <w:spacing w:after="0"/>
        <w:ind w:left="5812" w:right="-1"/>
        <w:rPr>
          <w:rFonts w:asciiTheme="minorHAnsi" w:hAnsiTheme="minorHAnsi" w:cstheme="minorHAnsi"/>
        </w:rPr>
      </w:pPr>
      <w:r w:rsidRPr="001401DF">
        <w:rPr>
          <w:rFonts w:asciiTheme="minorHAnsi" w:hAnsiTheme="minorHAnsi" w:cstheme="minorHAnsi"/>
        </w:rPr>
        <w:t xml:space="preserve">к государственному контракту </w:t>
      </w:r>
      <w:r w:rsidR="00065A1C" w:rsidRPr="001A2039">
        <w:rPr>
          <w:rFonts w:cstheme="minorHAnsi"/>
        </w:rPr>
        <w:t xml:space="preserve">на </w:t>
      </w:r>
      <w:r w:rsidR="001E5782" w:rsidRPr="001E5782">
        <w:rPr>
          <w:rFonts w:cstheme="minorHAnsi"/>
          <w:noProof/>
        </w:rPr>
        <w:t>оказание услуг по техническому обслуживанию и текущему ремонту, в том числе монтажу/установке оборудования кондиционирования воздуха</w:t>
      </w:r>
    </w:p>
    <w:p w:rsidR="00DE17FB" w:rsidRPr="001401DF" w:rsidRDefault="00DE17FB" w:rsidP="006A5C46">
      <w:pPr>
        <w:pStyle w:val="ad"/>
        <w:spacing w:after="0"/>
        <w:ind w:left="5812" w:right="-1"/>
        <w:rPr>
          <w:rFonts w:asciiTheme="minorHAnsi" w:hAnsiTheme="minorHAnsi" w:cstheme="minorHAnsi"/>
        </w:rPr>
      </w:pPr>
      <w:r w:rsidRPr="001401DF">
        <w:rPr>
          <w:rFonts w:asciiTheme="minorHAnsi" w:hAnsiTheme="minorHAnsi" w:cstheme="minorHAnsi"/>
        </w:rPr>
        <w:t>№ ________от «___» ______ 202</w:t>
      </w:r>
      <w:r w:rsidR="008E0440">
        <w:rPr>
          <w:rFonts w:asciiTheme="minorHAnsi" w:hAnsiTheme="minorHAnsi" w:cstheme="minorHAnsi"/>
        </w:rPr>
        <w:t>_</w:t>
      </w:r>
      <w:r w:rsidR="00713E53">
        <w:rPr>
          <w:rFonts w:asciiTheme="minorHAnsi" w:hAnsiTheme="minorHAnsi" w:cstheme="minorHAnsi"/>
        </w:rPr>
        <w:t xml:space="preserve"> </w:t>
      </w:r>
      <w:r w:rsidRPr="001401DF">
        <w:rPr>
          <w:rFonts w:asciiTheme="minorHAnsi" w:hAnsiTheme="minorHAnsi" w:cstheme="minorHAnsi"/>
        </w:rPr>
        <w:t>г.</w:t>
      </w:r>
    </w:p>
    <w:p w:rsidR="00030E2F" w:rsidRPr="0034627E" w:rsidRDefault="00030E2F" w:rsidP="00030E2F">
      <w:pPr>
        <w:spacing w:after="200" w:line="276" w:lineRule="auto"/>
        <w:jc w:val="both"/>
        <w:rPr>
          <w:rFonts w:ascii="Times New Roman" w:eastAsia="Calibri" w:hAnsi="Times New Roman" w:cs="Times New Roman"/>
          <w:b/>
          <w:bCs/>
          <w:i/>
          <w:iCs/>
          <w:sz w:val="24"/>
          <w:u w:val="single"/>
          <w:lang w:val="ru-RU"/>
        </w:rPr>
      </w:pPr>
      <w:r w:rsidRPr="0034627E">
        <w:rPr>
          <w:rFonts w:ascii="Times New Roman" w:eastAsia="Calibri" w:hAnsi="Times New Roman" w:cs="Times New Roman"/>
          <w:b/>
          <w:bCs/>
          <w:i/>
          <w:iCs/>
          <w:sz w:val="24"/>
          <w:u w:val="single"/>
          <w:lang w:val="ru-RU"/>
        </w:rPr>
        <w:t>ОБРАЗЕЦ</w:t>
      </w:r>
    </w:p>
    <w:tbl>
      <w:tblPr>
        <w:tblW w:w="0" w:type="auto"/>
        <w:tblInd w:w="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1E0" w:firstRow="1" w:lastRow="1" w:firstColumn="1" w:lastColumn="1" w:noHBand="0" w:noVBand="0"/>
      </w:tblPr>
      <w:tblGrid>
        <w:gridCol w:w="10029"/>
      </w:tblGrid>
      <w:tr w:rsidR="00030E2F" w:rsidRPr="008D24D2" w:rsidTr="00955B7E">
        <w:trPr>
          <w:trHeight w:val="5676"/>
        </w:trPr>
        <w:tc>
          <w:tcPr>
            <w:tcW w:w="10029" w:type="dxa"/>
          </w:tcPr>
          <w:p w:rsidR="00030E2F" w:rsidRPr="00030E2F" w:rsidRDefault="00030E2F" w:rsidP="0034627E">
            <w:pPr>
              <w:spacing w:before="0" w:beforeAutospacing="0" w:after="0" w:afterAutospacing="0"/>
              <w:jc w:val="center"/>
              <w:rPr>
                <w:rFonts w:ascii="Times New Roman" w:eastAsia="Calibri" w:hAnsi="Times New Roman" w:cs="Times New Roman"/>
                <w:b/>
                <w:bCs/>
                <w:sz w:val="24"/>
                <w:lang w:val="ru-RU"/>
              </w:rPr>
            </w:pPr>
          </w:p>
          <w:p w:rsidR="0034627E" w:rsidRDefault="00030E2F" w:rsidP="0034627E">
            <w:pPr>
              <w:spacing w:before="0" w:beforeAutospacing="0" w:after="0" w:afterAutospacing="0"/>
              <w:jc w:val="center"/>
              <w:rPr>
                <w:rFonts w:ascii="Times New Roman" w:eastAsia="Calibri" w:hAnsi="Times New Roman" w:cs="Times New Roman"/>
                <w:sz w:val="24"/>
                <w:lang w:val="ru-RU"/>
              </w:rPr>
            </w:pPr>
            <w:r w:rsidRPr="00030E2F">
              <w:rPr>
                <w:rFonts w:ascii="Times New Roman" w:eastAsia="Calibri" w:hAnsi="Times New Roman" w:cs="Times New Roman"/>
                <w:sz w:val="24"/>
                <w:lang w:val="ru-RU"/>
              </w:rPr>
              <w:t xml:space="preserve">Заявка </w:t>
            </w:r>
          </w:p>
          <w:p w:rsidR="00030E2F" w:rsidRPr="00030E2F" w:rsidRDefault="00030E2F" w:rsidP="0034627E">
            <w:pPr>
              <w:spacing w:before="0" w:beforeAutospacing="0" w:after="0" w:afterAutospacing="0"/>
              <w:jc w:val="center"/>
              <w:rPr>
                <w:rFonts w:ascii="Times New Roman" w:eastAsia="Calibri" w:hAnsi="Times New Roman" w:cs="Times New Roman"/>
                <w:sz w:val="24"/>
                <w:lang w:val="ru-RU"/>
              </w:rPr>
            </w:pPr>
            <w:r w:rsidRPr="00030E2F">
              <w:rPr>
                <w:rFonts w:ascii="Times New Roman" w:eastAsia="Calibri" w:hAnsi="Times New Roman" w:cs="Times New Roman"/>
                <w:sz w:val="24"/>
                <w:lang w:val="ru-RU"/>
              </w:rPr>
              <w:t xml:space="preserve">на осмотр оборудования </w:t>
            </w:r>
            <w:r w:rsidR="0034627E" w:rsidRPr="00030E2F">
              <w:rPr>
                <w:rFonts w:ascii="Times New Roman" w:eastAsia="Calibri" w:hAnsi="Times New Roman" w:cs="Times New Roman"/>
                <w:sz w:val="24"/>
                <w:lang w:val="ru-RU"/>
              </w:rPr>
              <w:t>в связи с возникшей неисправностью</w:t>
            </w:r>
            <w:r w:rsidRPr="00030E2F">
              <w:rPr>
                <w:rFonts w:ascii="Times New Roman" w:eastAsia="Calibri" w:hAnsi="Times New Roman" w:cs="Times New Roman"/>
                <w:sz w:val="24"/>
                <w:lang w:val="ru-RU"/>
              </w:rPr>
              <w:t xml:space="preserve"> </w:t>
            </w:r>
          </w:p>
          <w:p w:rsidR="00030E2F" w:rsidRPr="00030E2F" w:rsidRDefault="00030E2F" w:rsidP="0034627E">
            <w:pPr>
              <w:spacing w:before="0" w:beforeAutospacing="0" w:after="0" w:afterAutospacing="0" w:line="360" w:lineRule="auto"/>
              <w:jc w:val="center"/>
              <w:rPr>
                <w:rFonts w:ascii="Times New Roman" w:eastAsia="Calibri" w:hAnsi="Times New Roman" w:cs="Times New Roman"/>
                <w:sz w:val="24"/>
                <w:lang w:val="ru-RU"/>
              </w:rPr>
            </w:pPr>
            <w:r w:rsidRPr="00030E2F">
              <w:rPr>
                <w:rFonts w:ascii="Times New Roman" w:eastAsia="Calibri" w:hAnsi="Times New Roman" w:cs="Times New Roman"/>
                <w:sz w:val="24"/>
                <w:lang w:val="ru-RU"/>
              </w:rPr>
              <w:t>№ ___________ от «___»_________202</w:t>
            </w:r>
            <w:r w:rsidR="00BD7337">
              <w:rPr>
                <w:rFonts w:ascii="Times New Roman" w:eastAsia="Calibri" w:hAnsi="Times New Roman" w:cs="Times New Roman"/>
                <w:sz w:val="24"/>
                <w:lang w:val="ru-RU"/>
              </w:rPr>
              <w:t>_</w:t>
            </w:r>
            <w:r w:rsidRPr="00030E2F">
              <w:rPr>
                <w:rFonts w:ascii="Times New Roman" w:eastAsia="Calibri" w:hAnsi="Times New Roman" w:cs="Times New Roman"/>
                <w:sz w:val="24"/>
                <w:lang w:val="ru-RU"/>
              </w:rPr>
              <w:t xml:space="preserve"> г.</w:t>
            </w:r>
          </w:p>
          <w:tbl>
            <w:tblPr>
              <w:tblW w:w="0" w:type="auto"/>
              <w:tblInd w:w="6" w:type="dxa"/>
              <w:tblCellMar>
                <w:left w:w="40" w:type="dxa"/>
                <w:right w:w="40" w:type="dxa"/>
              </w:tblCellMar>
              <w:tblLook w:val="0000" w:firstRow="0" w:lastRow="0" w:firstColumn="0" w:lastColumn="0" w:noHBand="0" w:noVBand="0"/>
            </w:tblPr>
            <w:tblGrid>
              <w:gridCol w:w="487"/>
              <w:gridCol w:w="2758"/>
              <w:gridCol w:w="1495"/>
              <w:gridCol w:w="1601"/>
              <w:gridCol w:w="1607"/>
              <w:gridCol w:w="1475"/>
            </w:tblGrid>
            <w:tr w:rsidR="00030E2F" w:rsidRPr="008D24D2" w:rsidTr="00955B7E">
              <w:trPr>
                <w:trHeight w:hRule="exact" w:val="2127"/>
              </w:trPr>
              <w:tc>
                <w:tcPr>
                  <w:tcW w:w="487" w:type="dxa"/>
                  <w:tcBorders>
                    <w:top w:val="single" w:sz="6" w:space="0" w:color="auto"/>
                    <w:left w:val="single" w:sz="6" w:space="0" w:color="auto"/>
                    <w:bottom w:val="single" w:sz="6" w:space="0" w:color="auto"/>
                    <w:right w:val="single" w:sz="6" w:space="0" w:color="auto"/>
                  </w:tcBorders>
                  <w:shd w:val="clear" w:color="auto" w:fill="FFFFFF"/>
                  <w:vAlign w:val="center"/>
                </w:tcPr>
                <w:p w:rsidR="00030E2F" w:rsidRPr="00030E2F" w:rsidRDefault="00030E2F" w:rsidP="0034627E">
                  <w:pPr>
                    <w:spacing w:before="0" w:beforeAutospacing="0" w:after="0" w:afterAutospacing="0" w:line="276" w:lineRule="auto"/>
                    <w:jc w:val="center"/>
                    <w:rPr>
                      <w:rFonts w:ascii="Times New Roman" w:eastAsia="Calibri" w:hAnsi="Times New Roman" w:cs="Times New Roman"/>
                      <w:sz w:val="24"/>
                      <w:lang w:val="ru-RU"/>
                    </w:rPr>
                  </w:pPr>
                  <w:r w:rsidRPr="00030E2F">
                    <w:rPr>
                      <w:rFonts w:ascii="Times New Roman" w:eastAsia="Calibri" w:hAnsi="Times New Roman" w:cs="Times New Roman"/>
                      <w:sz w:val="24"/>
                      <w:lang w:val="ru-RU"/>
                    </w:rPr>
                    <w:t xml:space="preserve">№ </w:t>
                  </w:r>
                  <w:proofErr w:type="gramStart"/>
                  <w:r w:rsidRPr="00030E2F">
                    <w:rPr>
                      <w:rFonts w:ascii="Times New Roman" w:eastAsia="Calibri" w:hAnsi="Times New Roman" w:cs="Times New Roman"/>
                      <w:sz w:val="24"/>
                      <w:lang w:val="ru-RU"/>
                    </w:rPr>
                    <w:t>п</w:t>
                  </w:r>
                  <w:proofErr w:type="gramEnd"/>
                  <w:r w:rsidRPr="00030E2F">
                    <w:rPr>
                      <w:rFonts w:ascii="Times New Roman" w:eastAsia="Calibri" w:hAnsi="Times New Roman" w:cs="Times New Roman"/>
                      <w:sz w:val="24"/>
                      <w:lang w:val="ru-RU"/>
                    </w:rPr>
                    <w:t>/п</w:t>
                  </w:r>
                </w:p>
              </w:tc>
              <w:tc>
                <w:tcPr>
                  <w:tcW w:w="2758" w:type="dxa"/>
                  <w:tcBorders>
                    <w:top w:val="single" w:sz="6" w:space="0" w:color="auto"/>
                    <w:left w:val="single" w:sz="6" w:space="0" w:color="auto"/>
                    <w:bottom w:val="single" w:sz="6" w:space="0" w:color="auto"/>
                    <w:right w:val="single" w:sz="6" w:space="0" w:color="auto"/>
                  </w:tcBorders>
                  <w:shd w:val="clear" w:color="auto" w:fill="FFFFFF"/>
                  <w:vAlign w:val="center"/>
                </w:tcPr>
                <w:p w:rsidR="00030E2F" w:rsidRPr="00030E2F" w:rsidRDefault="00030E2F" w:rsidP="0034627E">
                  <w:pPr>
                    <w:spacing w:before="0" w:beforeAutospacing="0" w:after="0" w:afterAutospacing="0" w:line="276" w:lineRule="auto"/>
                    <w:jc w:val="center"/>
                    <w:rPr>
                      <w:rFonts w:ascii="Times New Roman" w:eastAsia="Calibri" w:hAnsi="Times New Roman" w:cs="Times New Roman"/>
                      <w:sz w:val="24"/>
                      <w:lang w:val="ru-RU"/>
                    </w:rPr>
                  </w:pPr>
                  <w:r w:rsidRPr="00030E2F">
                    <w:rPr>
                      <w:rFonts w:ascii="Times New Roman" w:eastAsia="Calibri" w:hAnsi="Times New Roman" w:cs="Times New Roman"/>
                      <w:sz w:val="24"/>
                      <w:lang w:val="ru-RU"/>
                    </w:rPr>
                    <w:t>Наименование оборудования</w:t>
                  </w:r>
                </w:p>
              </w:tc>
              <w:tc>
                <w:tcPr>
                  <w:tcW w:w="1394" w:type="dxa"/>
                  <w:tcBorders>
                    <w:top w:val="single" w:sz="6" w:space="0" w:color="auto"/>
                    <w:left w:val="single" w:sz="6" w:space="0" w:color="auto"/>
                    <w:bottom w:val="single" w:sz="6" w:space="0" w:color="auto"/>
                    <w:right w:val="single" w:sz="6" w:space="0" w:color="auto"/>
                  </w:tcBorders>
                  <w:shd w:val="clear" w:color="auto" w:fill="FFFFFF"/>
                  <w:vAlign w:val="center"/>
                </w:tcPr>
                <w:p w:rsidR="00030E2F" w:rsidRPr="00030E2F" w:rsidRDefault="00030E2F" w:rsidP="0034627E">
                  <w:pPr>
                    <w:spacing w:before="0" w:beforeAutospacing="0" w:after="0" w:afterAutospacing="0" w:line="276" w:lineRule="auto"/>
                    <w:jc w:val="center"/>
                    <w:rPr>
                      <w:rFonts w:ascii="Times New Roman" w:eastAsia="Calibri" w:hAnsi="Times New Roman" w:cs="Times New Roman"/>
                      <w:sz w:val="24"/>
                      <w:lang w:val="ru-RU"/>
                    </w:rPr>
                  </w:pPr>
                  <w:r w:rsidRPr="00030E2F">
                    <w:rPr>
                      <w:rFonts w:ascii="Times New Roman" w:eastAsia="Calibri" w:hAnsi="Times New Roman" w:cs="Times New Roman"/>
                      <w:sz w:val="24"/>
                      <w:lang w:val="ru-RU"/>
                    </w:rPr>
                    <w:t>№ инвентарный, серийный</w:t>
                  </w:r>
                </w:p>
              </w:tc>
              <w:tc>
                <w:tcPr>
                  <w:tcW w:w="1510" w:type="dxa"/>
                  <w:tcBorders>
                    <w:top w:val="single" w:sz="6" w:space="0" w:color="auto"/>
                    <w:left w:val="single" w:sz="6" w:space="0" w:color="auto"/>
                    <w:bottom w:val="single" w:sz="6" w:space="0" w:color="auto"/>
                    <w:right w:val="single" w:sz="6" w:space="0" w:color="auto"/>
                  </w:tcBorders>
                  <w:shd w:val="clear" w:color="auto" w:fill="FFFFFF"/>
                  <w:vAlign w:val="center"/>
                </w:tcPr>
                <w:p w:rsidR="00030E2F" w:rsidRPr="00030E2F" w:rsidRDefault="00030E2F" w:rsidP="0034627E">
                  <w:pPr>
                    <w:spacing w:before="0" w:beforeAutospacing="0" w:after="0" w:afterAutospacing="0" w:line="276" w:lineRule="auto"/>
                    <w:jc w:val="center"/>
                    <w:rPr>
                      <w:rFonts w:ascii="Times New Roman" w:eastAsia="Calibri" w:hAnsi="Times New Roman" w:cs="Times New Roman"/>
                      <w:sz w:val="24"/>
                      <w:lang w:val="ru-RU"/>
                    </w:rPr>
                  </w:pPr>
                  <w:r w:rsidRPr="00030E2F">
                    <w:rPr>
                      <w:rFonts w:ascii="Times New Roman" w:eastAsia="Calibri" w:hAnsi="Times New Roman" w:cs="Times New Roman"/>
                      <w:sz w:val="24"/>
                      <w:lang w:val="ru-RU"/>
                    </w:rPr>
                    <w:t>Место расположения, адрес</w:t>
                  </w:r>
                </w:p>
              </w:tc>
              <w:tc>
                <w:tcPr>
                  <w:tcW w:w="1491" w:type="dxa"/>
                  <w:tcBorders>
                    <w:top w:val="single" w:sz="6" w:space="0" w:color="auto"/>
                    <w:left w:val="single" w:sz="6" w:space="0" w:color="auto"/>
                    <w:bottom w:val="single" w:sz="6" w:space="0" w:color="auto"/>
                    <w:right w:val="single" w:sz="6" w:space="0" w:color="auto"/>
                  </w:tcBorders>
                  <w:shd w:val="clear" w:color="auto" w:fill="FFFFFF"/>
                  <w:vAlign w:val="center"/>
                </w:tcPr>
                <w:p w:rsidR="00030E2F" w:rsidRPr="00030E2F" w:rsidRDefault="00030E2F" w:rsidP="0034627E">
                  <w:pPr>
                    <w:spacing w:before="0" w:beforeAutospacing="0" w:after="0" w:afterAutospacing="0" w:line="276" w:lineRule="auto"/>
                    <w:jc w:val="center"/>
                    <w:rPr>
                      <w:rFonts w:ascii="Times New Roman" w:eastAsia="Calibri" w:hAnsi="Times New Roman" w:cs="Times New Roman"/>
                      <w:sz w:val="24"/>
                      <w:lang w:val="ru-RU"/>
                    </w:rPr>
                  </w:pPr>
                  <w:r w:rsidRPr="00030E2F">
                    <w:rPr>
                      <w:rFonts w:ascii="Times New Roman" w:eastAsia="Calibri" w:hAnsi="Times New Roman" w:cs="Times New Roman"/>
                      <w:sz w:val="24"/>
                      <w:lang w:val="ru-RU"/>
                    </w:rPr>
                    <w:t>Описание неисправности</w:t>
                  </w:r>
                </w:p>
              </w:tc>
              <w:tc>
                <w:tcPr>
                  <w:tcW w:w="1475" w:type="dxa"/>
                  <w:tcBorders>
                    <w:top w:val="single" w:sz="6" w:space="0" w:color="auto"/>
                    <w:left w:val="single" w:sz="6" w:space="0" w:color="auto"/>
                    <w:bottom w:val="single" w:sz="6" w:space="0" w:color="auto"/>
                    <w:right w:val="single" w:sz="6" w:space="0" w:color="auto"/>
                  </w:tcBorders>
                  <w:shd w:val="clear" w:color="auto" w:fill="FFFFFF"/>
                  <w:vAlign w:val="center"/>
                </w:tcPr>
                <w:p w:rsidR="00030E2F" w:rsidRPr="00030E2F" w:rsidRDefault="00030E2F" w:rsidP="0034627E">
                  <w:pPr>
                    <w:spacing w:before="0" w:beforeAutospacing="0" w:after="0" w:afterAutospacing="0" w:line="276" w:lineRule="auto"/>
                    <w:jc w:val="center"/>
                    <w:rPr>
                      <w:rFonts w:ascii="Times New Roman" w:eastAsia="Calibri" w:hAnsi="Times New Roman" w:cs="Times New Roman"/>
                      <w:sz w:val="24"/>
                      <w:lang w:val="ru-RU"/>
                    </w:rPr>
                  </w:pPr>
                  <w:r w:rsidRPr="00030E2F">
                    <w:rPr>
                      <w:rFonts w:ascii="Times New Roman" w:eastAsia="Calibri" w:hAnsi="Times New Roman" w:cs="Times New Roman"/>
                      <w:sz w:val="24"/>
                      <w:lang w:val="ru-RU"/>
                    </w:rPr>
                    <w:t>Примечание</w:t>
                  </w:r>
                </w:p>
              </w:tc>
            </w:tr>
            <w:tr w:rsidR="00030E2F" w:rsidRPr="008D24D2" w:rsidTr="00955B7E">
              <w:trPr>
                <w:trHeight w:hRule="exact" w:val="347"/>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tc>
              <w:tc>
                <w:tcPr>
                  <w:tcW w:w="2758" w:type="dxa"/>
                  <w:tcBorders>
                    <w:top w:val="single" w:sz="6" w:space="0" w:color="auto"/>
                    <w:left w:val="single" w:sz="6" w:space="0" w:color="auto"/>
                    <w:bottom w:val="single" w:sz="6" w:space="0" w:color="auto"/>
                    <w:right w:val="single" w:sz="6" w:space="0" w:color="auto"/>
                  </w:tcBorders>
                  <w:shd w:val="clear" w:color="auto" w:fill="FFFFFF"/>
                </w:tcPr>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tc>
              <w:tc>
                <w:tcPr>
                  <w:tcW w:w="1394" w:type="dxa"/>
                  <w:tcBorders>
                    <w:top w:val="single" w:sz="6" w:space="0" w:color="auto"/>
                    <w:left w:val="single" w:sz="6" w:space="0" w:color="auto"/>
                    <w:bottom w:val="single" w:sz="6" w:space="0" w:color="auto"/>
                    <w:right w:val="single" w:sz="6" w:space="0" w:color="auto"/>
                  </w:tcBorders>
                  <w:shd w:val="clear" w:color="auto" w:fill="FFFFFF"/>
                </w:tcPr>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tc>
              <w:tc>
                <w:tcPr>
                  <w:tcW w:w="1510" w:type="dxa"/>
                  <w:tcBorders>
                    <w:top w:val="single" w:sz="6" w:space="0" w:color="auto"/>
                    <w:left w:val="single" w:sz="6" w:space="0" w:color="auto"/>
                    <w:bottom w:val="single" w:sz="6" w:space="0" w:color="auto"/>
                    <w:right w:val="single" w:sz="6" w:space="0" w:color="auto"/>
                  </w:tcBorders>
                  <w:shd w:val="clear" w:color="auto" w:fill="FFFFFF"/>
                </w:tcPr>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tc>
              <w:tc>
                <w:tcPr>
                  <w:tcW w:w="1491" w:type="dxa"/>
                  <w:tcBorders>
                    <w:top w:val="single" w:sz="6" w:space="0" w:color="auto"/>
                    <w:left w:val="single" w:sz="6" w:space="0" w:color="auto"/>
                    <w:bottom w:val="single" w:sz="6" w:space="0" w:color="auto"/>
                    <w:right w:val="single" w:sz="6" w:space="0" w:color="auto"/>
                  </w:tcBorders>
                  <w:shd w:val="clear" w:color="auto" w:fill="FFFFFF"/>
                </w:tcPr>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tc>
              <w:tc>
                <w:tcPr>
                  <w:tcW w:w="1475" w:type="dxa"/>
                  <w:tcBorders>
                    <w:top w:val="single" w:sz="6" w:space="0" w:color="auto"/>
                    <w:left w:val="single" w:sz="6" w:space="0" w:color="auto"/>
                    <w:bottom w:val="single" w:sz="6" w:space="0" w:color="auto"/>
                    <w:right w:val="single" w:sz="6" w:space="0" w:color="auto"/>
                  </w:tcBorders>
                  <w:shd w:val="clear" w:color="auto" w:fill="FFFFFF"/>
                </w:tcPr>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tc>
            </w:tr>
            <w:tr w:rsidR="00030E2F" w:rsidRPr="008D24D2" w:rsidTr="00955B7E">
              <w:trPr>
                <w:trHeight w:hRule="exact" w:val="318"/>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tc>
              <w:tc>
                <w:tcPr>
                  <w:tcW w:w="2758" w:type="dxa"/>
                  <w:tcBorders>
                    <w:top w:val="single" w:sz="6" w:space="0" w:color="auto"/>
                    <w:left w:val="single" w:sz="6" w:space="0" w:color="auto"/>
                    <w:bottom w:val="single" w:sz="6" w:space="0" w:color="auto"/>
                    <w:right w:val="single" w:sz="6" w:space="0" w:color="auto"/>
                  </w:tcBorders>
                  <w:shd w:val="clear" w:color="auto" w:fill="FFFFFF"/>
                </w:tcPr>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tc>
              <w:tc>
                <w:tcPr>
                  <w:tcW w:w="1394" w:type="dxa"/>
                  <w:tcBorders>
                    <w:top w:val="single" w:sz="6" w:space="0" w:color="auto"/>
                    <w:left w:val="single" w:sz="6" w:space="0" w:color="auto"/>
                    <w:bottom w:val="single" w:sz="6" w:space="0" w:color="auto"/>
                    <w:right w:val="single" w:sz="6" w:space="0" w:color="auto"/>
                  </w:tcBorders>
                  <w:shd w:val="clear" w:color="auto" w:fill="FFFFFF"/>
                </w:tcPr>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tc>
              <w:tc>
                <w:tcPr>
                  <w:tcW w:w="1510" w:type="dxa"/>
                  <w:tcBorders>
                    <w:top w:val="single" w:sz="6" w:space="0" w:color="auto"/>
                    <w:left w:val="single" w:sz="6" w:space="0" w:color="auto"/>
                    <w:bottom w:val="single" w:sz="6" w:space="0" w:color="auto"/>
                    <w:right w:val="single" w:sz="6" w:space="0" w:color="auto"/>
                  </w:tcBorders>
                  <w:shd w:val="clear" w:color="auto" w:fill="FFFFFF"/>
                </w:tcPr>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tc>
              <w:tc>
                <w:tcPr>
                  <w:tcW w:w="1491" w:type="dxa"/>
                  <w:tcBorders>
                    <w:top w:val="single" w:sz="6" w:space="0" w:color="auto"/>
                    <w:left w:val="single" w:sz="6" w:space="0" w:color="auto"/>
                    <w:bottom w:val="single" w:sz="6" w:space="0" w:color="auto"/>
                    <w:right w:val="single" w:sz="6" w:space="0" w:color="auto"/>
                  </w:tcBorders>
                  <w:shd w:val="clear" w:color="auto" w:fill="FFFFFF"/>
                </w:tcPr>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tc>
              <w:tc>
                <w:tcPr>
                  <w:tcW w:w="1475" w:type="dxa"/>
                  <w:tcBorders>
                    <w:top w:val="single" w:sz="6" w:space="0" w:color="auto"/>
                    <w:left w:val="single" w:sz="6" w:space="0" w:color="auto"/>
                    <w:bottom w:val="single" w:sz="6" w:space="0" w:color="auto"/>
                    <w:right w:val="single" w:sz="6" w:space="0" w:color="auto"/>
                  </w:tcBorders>
                  <w:shd w:val="clear" w:color="auto" w:fill="FFFFFF"/>
                </w:tcPr>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tc>
            </w:tr>
          </w:tbl>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p>
          <w:p w:rsidR="00030E2F" w:rsidRPr="00030E2F" w:rsidRDefault="00030E2F" w:rsidP="0034627E">
            <w:pPr>
              <w:spacing w:before="0" w:beforeAutospacing="0" w:after="0" w:afterAutospacing="0" w:line="360" w:lineRule="auto"/>
              <w:jc w:val="both"/>
              <w:rPr>
                <w:rFonts w:ascii="Times New Roman" w:eastAsia="Calibri" w:hAnsi="Times New Roman" w:cs="Times New Roman"/>
                <w:sz w:val="24"/>
                <w:lang w:val="ru-RU"/>
              </w:rPr>
            </w:pPr>
            <w:r w:rsidRPr="00030E2F">
              <w:rPr>
                <w:rFonts w:ascii="Times New Roman" w:eastAsia="Calibri" w:hAnsi="Times New Roman" w:cs="Times New Roman"/>
                <w:sz w:val="24"/>
                <w:lang w:val="ru-RU"/>
              </w:rPr>
              <w:t>Уполномоченный представитель Заказчика                ______________/_______________/</w:t>
            </w:r>
          </w:p>
          <w:p w:rsidR="00030E2F" w:rsidRPr="00030E2F" w:rsidRDefault="00030E2F" w:rsidP="00955B7E">
            <w:pPr>
              <w:spacing w:after="200" w:line="360" w:lineRule="auto"/>
              <w:rPr>
                <w:rFonts w:ascii="Times New Roman" w:eastAsia="Calibri" w:hAnsi="Times New Roman" w:cs="Times New Roman"/>
                <w:sz w:val="24"/>
                <w:lang w:val="ru-RU"/>
              </w:rPr>
            </w:pPr>
          </w:p>
        </w:tc>
      </w:tr>
    </w:tbl>
    <w:p w:rsidR="004E2654" w:rsidRPr="001401DF" w:rsidRDefault="004E2654" w:rsidP="004E2654">
      <w:pPr>
        <w:ind w:firstLine="709"/>
        <w:jc w:val="both"/>
        <w:rPr>
          <w:rFonts w:cstheme="minorHAnsi"/>
          <w:sz w:val="24"/>
          <w:lang w:val="ru-RU"/>
        </w:rPr>
      </w:pPr>
    </w:p>
    <w:tbl>
      <w:tblPr>
        <w:tblW w:w="9855" w:type="dxa"/>
        <w:tblLayout w:type="fixed"/>
        <w:tblLook w:val="04A0" w:firstRow="1" w:lastRow="0" w:firstColumn="1" w:lastColumn="0" w:noHBand="0" w:noVBand="1"/>
      </w:tblPr>
      <w:tblGrid>
        <w:gridCol w:w="4506"/>
        <w:gridCol w:w="5349"/>
      </w:tblGrid>
      <w:tr w:rsidR="00DE17FB" w:rsidRPr="001401DF" w:rsidTr="00DE17FB">
        <w:trPr>
          <w:cantSplit/>
          <w:trHeight w:val="324"/>
        </w:trPr>
        <w:tc>
          <w:tcPr>
            <w:tcW w:w="4506" w:type="dxa"/>
          </w:tcPr>
          <w:p w:rsidR="00DE17FB" w:rsidRPr="001401DF" w:rsidRDefault="00DE17FB" w:rsidP="00571BAE">
            <w:pPr>
              <w:spacing w:before="0" w:beforeAutospacing="0" w:after="0" w:afterAutospacing="0"/>
              <w:jc w:val="both"/>
              <w:rPr>
                <w:rFonts w:cstheme="minorHAnsi"/>
                <w:sz w:val="24"/>
                <w:szCs w:val="24"/>
                <w:lang w:val="ru-RU"/>
              </w:rPr>
            </w:pPr>
            <w:r w:rsidRPr="001401DF">
              <w:rPr>
                <w:rFonts w:cstheme="minorHAnsi"/>
                <w:sz w:val="24"/>
                <w:szCs w:val="24"/>
                <w:lang w:val="ru-RU"/>
              </w:rPr>
              <w:t>Заказчик:</w:t>
            </w:r>
          </w:p>
          <w:p w:rsidR="00DE17FB" w:rsidRPr="001401DF" w:rsidRDefault="00DE17FB" w:rsidP="00571BAE">
            <w:pPr>
              <w:spacing w:before="0" w:beforeAutospacing="0" w:after="0" w:afterAutospacing="0"/>
              <w:jc w:val="both"/>
              <w:rPr>
                <w:rFonts w:cstheme="minorHAnsi"/>
                <w:sz w:val="24"/>
                <w:szCs w:val="24"/>
                <w:lang w:val="ru-RU"/>
              </w:rPr>
            </w:pPr>
            <w:r w:rsidRPr="001401DF">
              <w:rPr>
                <w:rFonts w:cstheme="minorHAnsi"/>
                <w:sz w:val="24"/>
                <w:szCs w:val="24"/>
                <w:lang w:val="ru-RU"/>
              </w:rPr>
              <w:t>___________________/___________/</w:t>
            </w:r>
          </w:p>
        </w:tc>
        <w:tc>
          <w:tcPr>
            <w:tcW w:w="5349" w:type="dxa"/>
            <w:hideMark/>
          </w:tcPr>
          <w:tbl>
            <w:tblPr>
              <w:tblW w:w="8850" w:type="dxa"/>
              <w:tblInd w:w="108" w:type="dxa"/>
              <w:tblLayout w:type="fixed"/>
              <w:tblLook w:val="00A0" w:firstRow="1" w:lastRow="0" w:firstColumn="1" w:lastColumn="0" w:noHBand="0" w:noVBand="0"/>
            </w:tblPr>
            <w:tblGrid>
              <w:gridCol w:w="4317"/>
              <w:gridCol w:w="425"/>
              <w:gridCol w:w="4108"/>
            </w:tblGrid>
            <w:tr w:rsidR="00DE17FB" w:rsidRPr="001401DF" w:rsidTr="00571BAE">
              <w:trPr>
                <w:trHeight w:val="615"/>
              </w:trPr>
              <w:tc>
                <w:tcPr>
                  <w:tcW w:w="4320" w:type="dxa"/>
                </w:tcPr>
                <w:p w:rsidR="00DE17FB" w:rsidRPr="001401DF" w:rsidRDefault="00DE17FB" w:rsidP="00571BAE">
                  <w:pPr>
                    <w:spacing w:before="0" w:beforeAutospacing="0" w:after="0" w:afterAutospacing="0"/>
                    <w:jc w:val="both"/>
                    <w:rPr>
                      <w:rFonts w:cstheme="minorHAnsi"/>
                      <w:sz w:val="24"/>
                      <w:szCs w:val="24"/>
                      <w:lang w:val="ru-RU"/>
                    </w:rPr>
                  </w:pPr>
                  <w:r w:rsidRPr="001401DF">
                    <w:rPr>
                      <w:rFonts w:cstheme="minorHAnsi"/>
                      <w:sz w:val="24"/>
                      <w:szCs w:val="24"/>
                      <w:lang w:val="ru-RU"/>
                    </w:rPr>
                    <w:t>Исполнитель:</w:t>
                  </w:r>
                </w:p>
                <w:p w:rsidR="00DE17FB" w:rsidRPr="001401DF" w:rsidRDefault="00DE17FB" w:rsidP="00571BAE">
                  <w:pPr>
                    <w:spacing w:before="0" w:beforeAutospacing="0" w:after="0" w:afterAutospacing="0"/>
                    <w:jc w:val="both"/>
                    <w:rPr>
                      <w:rFonts w:cstheme="minorHAnsi"/>
                      <w:sz w:val="24"/>
                      <w:szCs w:val="24"/>
                      <w:lang w:val="ru-RU"/>
                    </w:rPr>
                  </w:pPr>
                  <w:r w:rsidRPr="001401DF">
                    <w:rPr>
                      <w:rFonts w:cstheme="minorHAnsi"/>
                      <w:sz w:val="24"/>
                      <w:szCs w:val="24"/>
                      <w:lang w:val="ru-RU"/>
                    </w:rPr>
                    <w:t>__________________/_____________/</w:t>
                  </w:r>
                </w:p>
              </w:tc>
              <w:tc>
                <w:tcPr>
                  <w:tcW w:w="425" w:type="dxa"/>
                </w:tcPr>
                <w:p w:rsidR="00DE17FB" w:rsidRPr="001401DF" w:rsidRDefault="00DE17FB" w:rsidP="00571BAE">
                  <w:pPr>
                    <w:spacing w:before="0" w:beforeAutospacing="0" w:after="0" w:afterAutospacing="0"/>
                    <w:jc w:val="both"/>
                    <w:rPr>
                      <w:rFonts w:cstheme="minorHAnsi"/>
                      <w:sz w:val="24"/>
                      <w:szCs w:val="24"/>
                      <w:lang w:val="ru-RU"/>
                    </w:rPr>
                  </w:pPr>
                </w:p>
              </w:tc>
              <w:tc>
                <w:tcPr>
                  <w:tcW w:w="4110" w:type="dxa"/>
                  <w:hideMark/>
                </w:tcPr>
                <w:p w:rsidR="00DE17FB" w:rsidRPr="001401DF" w:rsidRDefault="00DE17FB" w:rsidP="00571BAE">
                  <w:pPr>
                    <w:spacing w:before="0" w:beforeAutospacing="0" w:after="0" w:afterAutospacing="0"/>
                    <w:rPr>
                      <w:rFonts w:cstheme="minorHAnsi"/>
                      <w:sz w:val="24"/>
                      <w:szCs w:val="24"/>
                      <w:lang w:val="ru-RU"/>
                    </w:rPr>
                  </w:pPr>
                </w:p>
              </w:tc>
            </w:tr>
          </w:tbl>
          <w:p w:rsidR="00DE17FB" w:rsidRPr="001401DF" w:rsidRDefault="00DE17FB" w:rsidP="00571BAE">
            <w:pPr>
              <w:spacing w:before="0" w:beforeAutospacing="0" w:after="0" w:afterAutospacing="0"/>
              <w:jc w:val="both"/>
              <w:rPr>
                <w:rFonts w:cstheme="minorHAnsi"/>
                <w:sz w:val="24"/>
                <w:szCs w:val="24"/>
                <w:lang w:val="ru-RU"/>
              </w:rPr>
            </w:pPr>
          </w:p>
        </w:tc>
      </w:tr>
    </w:tbl>
    <w:p w:rsidR="004E2654" w:rsidRPr="001401DF" w:rsidRDefault="004E2654" w:rsidP="004E2654">
      <w:pPr>
        <w:ind w:firstLine="709"/>
        <w:jc w:val="both"/>
        <w:rPr>
          <w:rFonts w:cstheme="minorHAnsi"/>
          <w:sz w:val="24"/>
        </w:rPr>
        <w:sectPr w:rsidR="004E2654" w:rsidRPr="001401DF" w:rsidSect="008E0440">
          <w:type w:val="nextColumn"/>
          <w:pgSz w:w="11906" w:h="16838"/>
          <w:pgMar w:top="851" w:right="567" w:bottom="851" w:left="1134" w:header="709" w:footer="0" w:gutter="0"/>
          <w:cols w:space="708"/>
          <w:docGrid w:linePitch="360"/>
        </w:sectPr>
      </w:pPr>
    </w:p>
    <w:p w:rsidR="00DE17FB" w:rsidRPr="001401DF" w:rsidRDefault="00DE17FB" w:rsidP="0096216E">
      <w:pPr>
        <w:pStyle w:val="ad"/>
        <w:spacing w:after="0"/>
        <w:ind w:left="5812" w:right="-1"/>
        <w:rPr>
          <w:rFonts w:asciiTheme="minorHAnsi" w:hAnsiTheme="minorHAnsi" w:cstheme="minorHAnsi"/>
        </w:rPr>
      </w:pPr>
      <w:r w:rsidRPr="001401DF">
        <w:rPr>
          <w:rFonts w:asciiTheme="minorHAnsi" w:hAnsiTheme="minorHAnsi" w:cstheme="minorHAnsi"/>
        </w:rPr>
        <w:lastRenderedPageBreak/>
        <w:t>Приложение № 4</w:t>
      </w:r>
    </w:p>
    <w:p w:rsidR="00DE17FB" w:rsidRPr="001401DF" w:rsidRDefault="00DE17FB" w:rsidP="0096216E">
      <w:pPr>
        <w:pStyle w:val="ad"/>
        <w:spacing w:after="0"/>
        <w:ind w:left="5812" w:right="-1"/>
        <w:rPr>
          <w:rFonts w:asciiTheme="minorHAnsi" w:hAnsiTheme="minorHAnsi" w:cstheme="minorHAnsi"/>
        </w:rPr>
      </w:pPr>
      <w:r w:rsidRPr="001401DF">
        <w:rPr>
          <w:rFonts w:asciiTheme="minorHAnsi" w:hAnsiTheme="minorHAnsi" w:cstheme="minorHAnsi"/>
        </w:rPr>
        <w:t xml:space="preserve">к государственному контракту </w:t>
      </w:r>
      <w:r w:rsidR="00065A1C" w:rsidRPr="001A2039">
        <w:rPr>
          <w:rFonts w:cstheme="minorHAnsi"/>
        </w:rPr>
        <w:t xml:space="preserve">на </w:t>
      </w:r>
      <w:r w:rsidR="001E5782" w:rsidRPr="001E5782">
        <w:rPr>
          <w:rFonts w:cstheme="minorHAnsi"/>
          <w:noProof/>
        </w:rPr>
        <w:t>оказание услуг по техническому обслуживанию и текущему ремонту, в том числе монтажу/установке оборудования кондиционирования воздуха</w:t>
      </w:r>
    </w:p>
    <w:p w:rsidR="00DE17FB" w:rsidRPr="001401DF" w:rsidRDefault="00DE17FB" w:rsidP="0096216E">
      <w:pPr>
        <w:pStyle w:val="ad"/>
        <w:spacing w:after="0"/>
        <w:ind w:left="5812" w:right="-1"/>
        <w:rPr>
          <w:rFonts w:asciiTheme="minorHAnsi" w:hAnsiTheme="minorHAnsi" w:cstheme="minorHAnsi"/>
        </w:rPr>
      </w:pPr>
      <w:r w:rsidRPr="001401DF">
        <w:rPr>
          <w:rFonts w:asciiTheme="minorHAnsi" w:hAnsiTheme="minorHAnsi" w:cstheme="minorHAnsi"/>
        </w:rPr>
        <w:t>№ ________от «___» ______ 202</w:t>
      </w:r>
      <w:r w:rsidR="00BD7337">
        <w:rPr>
          <w:rFonts w:asciiTheme="minorHAnsi" w:hAnsiTheme="minorHAnsi" w:cstheme="minorHAnsi"/>
        </w:rPr>
        <w:t>_</w:t>
      </w:r>
      <w:r w:rsidR="0034627E">
        <w:rPr>
          <w:rFonts w:asciiTheme="minorHAnsi" w:hAnsiTheme="minorHAnsi" w:cstheme="minorHAnsi"/>
        </w:rPr>
        <w:t xml:space="preserve"> </w:t>
      </w:r>
      <w:r w:rsidRPr="001401DF">
        <w:rPr>
          <w:rFonts w:asciiTheme="minorHAnsi" w:hAnsiTheme="minorHAnsi" w:cstheme="minorHAnsi"/>
        </w:rPr>
        <w:t>г.</w:t>
      </w:r>
    </w:p>
    <w:p w:rsidR="00030E2F" w:rsidRPr="000A51DC" w:rsidRDefault="00030E2F" w:rsidP="00030E2F">
      <w:pPr>
        <w:spacing w:after="200" w:line="276" w:lineRule="auto"/>
        <w:jc w:val="both"/>
        <w:rPr>
          <w:rFonts w:ascii="Times New Roman" w:eastAsia="Calibri" w:hAnsi="Times New Roman" w:cs="Times New Roman"/>
          <w:sz w:val="24"/>
        </w:rPr>
      </w:pPr>
      <w:r w:rsidRPr="000A51DC">
        <w:rPr>
          <w:rFonts w:ascii="Times New Roman" w:eastAsia="Calibri" w:hAnsi="Times New Roman" w:cs="Times New Roman"/>
          <w:b/>
          <w:bCs/>
          <w:i/>
          <w:iCs/>
          <w:sz w:val="24"/>
          <w:u w:val="single"/>
        </w:rPr>
        <w:t>ОБРАЗЕЦ</w:t>
      </w:r>
    </w:p>
    <w:tbl>
      <w:tblPr>
        <w:tblW w:w="10005" w:type="dxa"/>
        <w:tblInd w:w="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1E0" w:firstRow="1" w:lastRow="1" w:firstColumn="1" w:lastColumn="1" w:noHBand="0" w:noVBand="0"/>
      </w:tblPr>
      <w:tblGrid>
        <w:gridCol w:w="10005"/>
      </w:tblGrid>
      <w:tr w:rsidR="00030E2F" w:rsidRPr="0034627E" w:rsidTr="00955B7E">
        <w:trPr>
          <w:trHeight w:val="5730"/>
        </w:trPr>
        <w:tc>
          <w:tcPr>
            <w:tcW w:w="10000" w:type="dxa"/>
            <w:tcBorders>
              <w:top w:val="dashed" w:sz="4" w:space="0" w:color="auto"/>
              <w:left w:val="dashed" w:sz="4" w:space="0" w:color="auto"/>
              <w:bottom w:val="dashed" w:sz="4" w:space="0" w:color="auto"/>
              <w:right w:val="dashed" w:sz="4" w:space="0" w:color="auto"/>
            </w:tcBorders>
          </w:tcPr>
          <w:p w:rsidR="00030E2F" w:rsidRPr="00030E2F" w:rsidRDefault="00030E2F" w:rsidP="0034627E">
            <w:pPr>
              <w:tabs>
                <w:tab w:val="left" w:pos="3393"/>
              </w:tabs>
              <w:spacing w:before="0" w:beforeAutospacing="0" w:after="0" w:afterAutospacing="0"/>
              <w:jc w:val="center"/>
              <w:rPr>
                <w:rFonts w:ascii="Times New Roman" w:hAnsi="Times New Roman" w:cs="Times New Roman"/>
                <w:b/>
                <w:sz w:val="24"/>
                <w:lang w:val="ru-RU" w:eastAsia="zh-CN"/>
              </w:rPr>
            </w:pPr>
            <w:r w:rsidRPr="00030E2F">
              <w:rPr>
                <w:rFonts w:ascii="Times New Roman" w:hAnsi="Times New Roman" w:cs="Times New Roman"/>
                <w:b/>
                <w:sz w:val="24"/>
                <w:lang w:val="ru-RU" w:eastAsia="zh-CN"/>
              </w:rPr>
              <w:t xml:space="preserve">АКТ </w:t>
            </w:r>
          </w:p>
          <w:p w:rsidR="00030E2F" w:rsidRPr="00030E2F" w:rsidRDefault="00030E2F" w:rsidP="0034627E">
            <w:pPr>
              <w:tabs>
                <w:tab w:val="left" w:pos="3393"/>
              </w:tabs>
              <w:spacing w:before="0" w:beforeAutospacing="0" w:after="0" w:afterAutospacing="0"/>
              <w:jc w:val="center"/>
              <w:rPr>
                <w:rFonts w:ascii="Times New Roman" w:hAnsi="Times New Roman" w:cs="Times New Roman"/>
                <w:b/>
                <w:sz w:val="24"/>
                <w:lang w:val="ru-RU" w:eastAsia="zh-CN"/>
              </w:rPr>
            </w:pPr>
            <w:r w:rsidRPr="00030E2F">
              <w:rPr>
                <w:rFonts w:ascii="Times New Roman" w:hAnsi="Times New Roman" w:cs="Times New Roman"/>
                <w:b/>
                <w:sz w:val="24"/>
                <w:lang w:val="ru-RU" w:eastAsia="zh-CN"/>
              </w:rPr>
              <w:t xml:space="preserve">О ТЕХНИЧЕСКОМ СОСТОЯНИИ ОБОРУДОВАНИЯ </w:t>
            </w:r>
          </w:p>
          <w:p w:rsidR="00030E2F" w:rsidRPr="00030E2F" w:rsidRDefault="00030E2F" w:rsidP="0034627E">
            <w:pPr>
              <w:tabs>
                <w:tab w:val="left" w:pos="3393"/>
              </w:tabs>
              <w:spacing w:before="0" w:beforeAutospacing="0" w:after="0" w:afterAutospacing="0"/>
              <w:jc w:val="both"/>
              <w:rPr>
                <w:rFonts w:ascii="Times New Roman" w:hAnsi="Times New Roman" w:cs="Times New Roman"/>
                <w:b/>
                <w:sz w:val="24"/>
                <w:lang w:val="ru-RU" w:eastAsia="zh-CN"/>
              </w:rPr>
            </w:pPr>
          </w:p>
          <w:p w:rsidR="0096216E" w:rsidRDefault="00030E2F" w:rsidP="0034627E">
            <w:pPr>
              <w:tabs>
                <w:tab w:val="left" w:pos="0"/>
              </w:tabs>
              <w:spacing w:before="0" w:beforeAutospacing="0" w:after="0" w:afterAutospacing="0"/>
              <w:jc w:val="both"/>
              <w:rPr>
                <w:rFonts w:ascii="Times New Roman" w:hAnsi="Times New Roman" w:cs="Times New Roman"/>
                <w:sz w:val="24"/>
                <w:lang w:val="ru-RU" w:eastAsia="zh-CN"/>
              </w:rPr>
            </w:pPr>
            <w:r w:rsidRPr="00030E2F">
              <w:rPr>
                <w:rFonts w:ascii="Times New Roman" w:hAnsi="Times New Roman" w:cs="Times New Roman"/>
                <w:sz w:val="24"/>
                <w:lang w:val="ru-RU" w:eastAsia="zh-CN"/>
              </w:rPr>
              <w:tab/>
              <w:t xml:space="preserve">Настоящий Акт составлен о том, что в соответствии с государственным контрактом    </w:t>
            </w:r>
            <w:proofErr w:type="gramStart"/>
            <w:r w:rsidRPr="00030E2F">
              <w:rPr>
                <w:rFonts w:ascii="Times New Roman" w:hAnsi="Times New Roman" w:cs="Times New Roman"/>
                <w:sz w:val="24"/>
                <w:lang w:val="ru-RU" w:eastAsia="zh-CN"/>
              </w:rPr>
              <w:t>от</w:t>
            </w:r>
            <w:proofErr w:type="gramEnd"/>
            <w:r w:rsidRPr="00030E2F">
              <w:rPr>
                <w:rFonts w:ascii="Times New Roman" w:hAnsi="Times New Roman" w:cs="Times New Roman"/>
                <w:sz w:val="24"/>
                <w:lang w:val="ru-RU" w:eastAsia="zh-CN"/>
              </w:rPr>
              <w:t xml:space="preserve"> ___</w:t>
            </w:r>
            <w:r w:rsidR="009A6A17">
              <w:rPr>
                <w:rFonts w:ascii="Times New Roman" w:hAnsi="Times New Roman" w:cs="Times New Roman"/>
                <w:sz w:val="24"/>
                <w:lang w:val="ru-RU" w:eastAsia="zh-CN"/>
              </w:rPr>
              <w:t>______</w:t>
            </w:r>
            <w:r w:rsidRPr="00030E2F">
              <w:rPr>
                <w:rFonts w:ascii="Times New Roman" w:hAnsi="Times New Roman" w:cs="Times New Roman"/>
                <w:sz w:val="24"/>
                <w:lang w:val="ru-RU" w:eastAsia="zh-CN"/>
              </w:rPr>
              <w:t>_______ № ____</w:t>
            </w:r>
            <w:r w:rsidR="009A6A17">
              <w:rPr>
                <w:rFonts w:ascii="Times New Roman" w:hAnsi="Times New Roman" w:cs="Times New Roman"/>
                <w:sz w:val="24"/>
                <w:lang w:val="ru-RU" w:eastAsia="zh-CN"/>
              </w:rPr>
              <w:t>___</w:t>
            </w:r>
            <w:r w:rsidRPr="00030E2F">
              <w:rPr>
                <w:rFonts w:ascii="Times New Roman" w:hAnsi="Times New Roman" w:cs="Times New Roman"/>
                <w:sz w:val="24"/>
                <w:lang w:val="ru-RU" w:eastAsia="zh-CN"/>
              </w:rPr>
              <w:t>_____</w:t>
            </w:r>
            <w:r>
              <w:rPr>
                <w:rFonts w:ascii="Times New Roman" w:hAnsi="Times New Roman" w:cs="Times New Roman"/>
                <w:sz w:val="24"/>
                <w:lang w:val="ru-RU" w:eastAsia="zh-CN"/>
              </w:rPr>
              <w:t xml:space="preserve">_ </w:t>
            </w:r>
            <w:proofErr w:type="gramStart"/>
            <w:r>
              <w:rPr>
                <w:rFonts w:ascii="Times New Roman" w:hAnsi="Times New Roman" w:cs="Times New Roman"/>
                <w:sz w:val="24"/>
                <w:lang w:val="ru-RU" w:eastAsia="zh-CN"/>
              </w:rPr>
              <w:t>на</w:t>
            </w:r>
            <w:proofErr w:type="gramEnd"/>
            <w:r>
              <w:rPr>
                <w:rFonts w:ascii="Times New Roman" w:hAnsi="Times New Roman" w:cs="Times New Roman"/>
                <w:sz w:val="24"/>
                <w:lang w:val="ru-RU" w:eastAsia="zh-CN"/>
              </w:rPr>
              <w:t xml:space="preserve"> </w:t>
            </w:r>
            <w:r w:rsidRPr="00030E2F">
              <w:rPr>
                <w:rFonts w:ascii="Times New Roman" w:hAnsi="Times New Roman" w:cs="Times New Roman"/>
                <w:sz w:val="24"/>
                <w:lang w:val="ru-RU" w:eastAsia="zh-CN"/>
              </w:rPr>
              <w:t xml:space="preserve">оказание услуг по техническому обслуживанию и текущему </w:t>
            </w:r>
            <w:r w:rsidRPr="0096216E">
              <w:rPr>
                <w:rFonts w:ascii="Times New Roman" w:hAnsi="Times New Roman" w:cs="Times New Roman"/>
                <w:sz w:val="24"/>
                <w:lang w:val="ru-RU" w:eastAsia="zh-CN"/>
              </w:rPr>
              <w:t>ремонту</w:t>
            </w:r>
            <w:r w:rsidR="0096216E" w:rsidRPr="0096216E">
              <w:rPr>
                <w:rFonts w:ascii="Times New Roman" w:hAnsi="Times New Roman" w:cs="Times New Roman"/>
                <w:sz w:val="24"/>
                <w:lang w:val="ru-RU" w:eastAsia="zh-CN"/>
              </w:rPr>
              <w:t>,</w:t>
            </w:r>
            <w:r w:rsidRPr="0096216E">
              <w:rPr>
                <w:rFonts w:ascii="Times New Roman" w:hAnsi="Times New Roman" w:cs="Times New Roman"/>
                <w:sz w:val="24"/>
                <w:lang w:val="ru-RU" w:eastAsia="zh-CN"/>
              </w:rPr>
              <w:t xml:space="preserve"> </w:t>
            </w:r>
            <w:r w:rsidR="0096216E" w:rsidRPr="0096216E">
              <w:rPr>
                <w:sz w:val="24"/>
                <w:szCs w:val="24"/>
                <w:lang w:val="ru-RU"/>
              </w:rPr>
              <w:t xml:space="preserve">в том числе монтаж/установку </w:t>
            </w:r>
            <w:r w:rsidRPr="0096216E">
              <w:rPr>
                <w:rFonts w:ascii="Times New Roman" w:hAnsi="Times New Roman" w:cs="Times New Roman"/>
                <w:sz w:val="24"/>
                <w:lang w:val="ru-RU" w:eastAsia="zh-CN"/>
              </w:rPr>
              <w:t>оборудования</w:t>
            </w:r>
            <w:r w:rsidRPr="00030E2F">
              <w:rPr>
                <w:rFonts w:ascii="Times New Roman" w:hAnsi="Times New Roman" w:cs="Times New Roman"/>
                <w:sz w:val="24"/>
                <w:lang w:val="ru-RU" w:eastAsia="zh-CN"/>
              </w:rPr>
              <w:t xml:space="preserve"> кондиционирования воздуха</w:t>
            </w:r>
            <w:r w:rsidR="0096216E">
              <w:rPr>
                <w:rFonts w:ascii="Times New Roman" w:hAnsi="Times New Roman" w:cs="Times New Roman"/>
                <w:sz w:val="24"/>
                <w:lang w:val="ru-RU" w:eastAsia="zh-CN"/>
              </w:rPr>
              <w:t xml:space="preserve"> </w:t>
            </w:r>
            <w:r w:rsidRPr="00030E2F">
              <w:rPr>
                <w:rFonts w:ascii="Times New Roman" w:hAnsi="Times New Roman" w:cs="Times New Roman"/>
                <w:sz w:val="24"/>
                <w:lang w:val="ru-RU" w:eastAsia="zh-CN"/>
              </w:rPr>
              <w:t>была проведена диагностика оборудования:</w:t>
            </w:r>
          </w:p>
          <w:p w:rsidR="00030E2F" w:rsidRPr="00030E2F" w:rsidRDefault="00030E2F" w:rsidP="0034627E">
            <w:pPr>
              <w:tabs>
                <w:tab w:val="left" w:pos="0"/>
              </w:tabs>
              <w:spacing w:before="0" w:beforeAutospacing="0" w:after="0" w:afterAutospacing="0"/>
              <w:jc w:val="both"/>
              <w:rPr>
                <w:rFonts w:ascii="Times New Roman" w:hAnsi="Times New Roman" w:cs="Times New Roman"/>
                <w:sz w:val="24"/>
                <w:lang w:val="ru-RU" w:eastAsia="zh-CN"/>
              </w:rPr>
            </w:pPr>
            <w:r w:rsidRPr="00030E2F">
              <w:rPr>
                <w:rFonts w:ascii="Times New Roman" w:hAnsi="Times New Roman" w:cs="Times New Roman"/>
                <w:sz w:val="24"/>
                <w:lang w:val="ru-RU" w:eastAsia="zh-CN"/>
              </w:rPr>
              <w:t>__________________________________________________________________</w:t>
            </w:r>
          </w:p>
          <w:p w:rsidR="00030E2F" w:rsidRPr="00030E2F" w:rsidRDefault="00030E2F" w:rsidP="0034627E">
            <w:pPr>
              <w:tabs>
                <w:tab w:val="left" w:pos="0"/>
              </w:tabs>
              <w:spacing w:before="0" w:beforeAutospacing="0" w:after="0" w:afterAutospacing="0"/>
              <w:jc w:val="both"/>
              <w:rPr>
                <w:rFonts w:ascii="Times New Roman" w:hAnsi="Times New Roman" w:cs="Times New Roman"/>
                <w:i/>
                <w:sz w:val="24"/>
                <w:lang w:val="ru-RU" w:eastAsia="zh-CN"/>
              </w:rPr>
            </w:pPr>
            <w:r w:rsidRPr="00030E2F">
              <w:rPr>
                <w:rFonts w:ascii="Times New Roman" w:hAnsi="Times New Roman" w:cs="Times New Roman"/>
                <w:sz w:val="24"/>
                <w:lang w:val="ru-RU" w:eastAsia="zh-CN"/>
              </w:rPr>
              <w:t xml:space="preserve">                                                              </w:t>
            </w:r>
            <w:r w:rsidRPr="00030E2F">
              <w:rPr>
                <w:rFonts w:ascii="Times New Roman" w:hAnsi="Times New Roman" w:cs="Times New Roman"/>
                <w:i/>
                <w:sz w:val="24"/>
                <w:lang w:val="ru-RU" w:eastAsia="zh-CN"/>
              </w:rPr>
              <w:t>(указать модель)</w:t>
            </w:r>
          </w:p>
          <w:p w:rsidR="00030E2F" w:rsidRPr="00030E2F" w:rsidRDefault="00030E2F" w:rsidP="0034627E">
            <w:pPr>
              <w:tabs>
                <w:tab w:val="left" w:pos="707"/>
              </w:tabs>
              <w:spacing w:before="0" w:beforeAutospacing="0" w:after="0" w:afterAutospacing="0"/>
              <w:ind w:left="707"/>
              <w:jc w:val="both"/>
              <w:rPr>
                <w:rFonts w:ascii="Times New Roman" w:hAnsi="Times New Roman" w:cs="Times New Roman"/>
                <w:sz w:val="24"/>
                <w:lang w:val="ru-RU" w:eastAsia="zh-CN"/>
              </w:rPr>
            </w:pPr>
            <w:r w:rsidRPr="00030E2F">
              <w:rPr>
                <w:rFonts w:ascii="Times New Roman" w:hAnsi="Times New Roman" w:cs="Times New Roman"/>
                <w:sz w:val="24"/>
                <w:lang w:val="ru-RU" w:eastAsia="zh-CN"/>
              </w:rPr>
              <w:t>Инвентарный номер:</w:t>
            </w:r>
            <w:r w:rsidRPr="00030E2F">
              <w:rPr>
                <w:rFonts w:ascii="Times New Roman" w:eastAsia="Calibri" w:hAnsi="Times New Roman" w:cs="Times New Roman"/>
                <w:sz w:val="24"/>
                <w:lang w:val="ru-RU"/>
              </w:rPr>
              <w:t xml:space="preserve"> </w:t>
            </w:r>
            <w:r w:rsidRPr="00030E2F">
              <w:rPr>
                <w:rFonts w:ascii="Times New Roman" w:hAnsi="Times New Roman" w:cs="Times New Roman"/>
                <w:sz w:val="24"/>
                <w:lang w:val="ru-RU" w:eastAsia="zh-CN"/>
              </w:rPr>
              <w:t>______________</w:t>
            </w:r>
          </w:p>
          <w:p w:rsidR="00030E2F" w:rsidRPr="00030E2F" w:rsidRDefault="00030E2F" w:rsidP="0034627E">
            <w:pPr>
              <w:tabs>
                <w:tab w:val="left" w:pos="0"/>
              </w:tabs>
              <w:spacing w:before="0" w:beforeAutospacing="0" w:after="0" w:afterAutospacing="0"/>
              <w:jc w:val="both"/>
              <w:rPr>
                <w:rFonts w:ascii="Times New Roman" w:hAnsi="Times New Roman" w:cs="Times New Roman"/>
                <w:sz w:val="24"/>
                <w:lang w:val="ru-RU" w:eastAsia="zh-CN"/>
              </w:rPr>
            </w:pPr>
            <w:r w:rsidRPr="00030E2F">
              <w:rPr>
                <w:rFonts w:ascii="Times New Roman" w:hAnsi="Times New Roman" w:cs="Times New Roman"/>
                <w:sz w:val="24"/>
                <w:lang w:val="ru-RU" w:eastAsia="zh-CN"/>
              </w:rPr>
              <w:tab/>
              <w:t>В ходе диагностики оборудования установлен выход из строя следующих узлов:</w:t>
            </w:r>
          </w:p>
          <w:p w:rsidR="00030E2F" w:rsidRPr="00030E2F" w:rsidRDefault="00030E2F" w:rsidP="0034627E">
            <w:pPr>
              <w:tabs>
                <w:tab w:val="left" w:pos="0"/>
              </w:tabs>
              <w:spacing w:before="0" w:beforeAutospacing="0" w:after="0" w:afterAutospacing="0"/>
              <w:ind w:left="709"/>
              <w:contextualSpacing/>
              <w:jc w:val="both"/>
              <w:rPr>
                <w:rFonts w:ascii="Times New Roman" w:hAnsi="Times New Roman" w:cs="Times New Roman"/>
                <w:sz w:val="24"/>
                <w:lang w:val="ru-RU" w:eastAsia="zh-CN"/>
              </w:rPr>
            </w:pPr>
            <w:r w:rsidRPr="00030E2F">
              <w:rPr>
                <w:rFonts w:ascii="Times New Roman" w:hAnsi="Times New Roman" w:cs="Times New Roman"/>
                <w:sz w:val="24"/>
                <w:lang w:val="ru-RU" w:eastAsia="zh-CN"/>
              </w:rPr>
              <w:t>1._________________________________________________</w:t>
            </w:r>
          </w:p>
          <w:p w:rsidR="00030E2F" w:rsidRPr="00030E2F" w:rsidRDefault="00030E2F" w:rsidP="0034627E">
            <w:pPr>
              <w:tabs>
                <w:tab w:val="left" w:pos="0"/>
              </w:tabs>
              <w:spacing w:before="0" w:beforeAutospacing="0" w:after="0" w:afterAutospacing="0"/>
              <w:ind w:left="709"/>
              <w:contextualSpacing/>
              <w:jc w:val="both"/>
              <w:rPr>
                <w:rFonts w:ascii="Times New Roman" w:hAnsi="Times New Roman" w:cs="Times New Roman"/>
                <w:sz w:val="24"/>
                <w:lang w:val="ru-RU" w:eastAsia="zh-CN"/>
              </w:rPr>
            </w:pPr>
            <w:r w:rsidRPr="00030E2F">
              <w:rPr>
                <w:rFonts w:ascii="Times New Roman" w:hAnsi="Times New Roman" w:cs="Times New Roman"/>
                <w:sz w:val="24"/>
                <w:lang w:val="ru-RU" w:eastAsia="zh-CN"/>
              </w:rPr>
              <w:t>2._________________________________________________</w:t>
            </w:r>
          </w:p>
          <w:p w:rsidR="00030E2F" w:rsidRPr="00030E2F" w:rsidRDefault="00030E2F" w:rsidP="0034627E">
            <w:pPr>
              <w:tabs>
                <w:tab w:val="left" w:pos="0"/>
              </w:tabs>
              <w:spacing w:before="0" w:beforeAutospacing="0" w:after="0" w:afterAutospacing="0"/>
              <w:ind w:left="709"/>
              <w:contextualSpacing/>
              <w:jc w:val="both"/>
              <w:rPr>
                <w:rFonts w:ascii="Times New Roman" w:hAnsi="Times New Roman" w:cs="Times New Roman"/>
                <w:sz w:val="24"/>
                <w:lang w:val="ru-RU" w:eastAsia="zh-CN"/>
              </w:rPr>
            </w:pPr>
            <w:r w:rsidRPr="00030E2F">
              <w:rPr>
                <w:rFonts w:ascii="Times New Roman" w:hAnsi="Times New Roman" w:cs="Times New Roman"/>
                <w:sz w:val="24"/>
                <w:lang w:val="ru-RU" w:eastAsia="zh-CN"/>
              </w:rPr>
              <w:t>3._________________________________________________</w:t>
            </w:r>
            <w:r w:rsidRPr="00030E2F">
              <w:rPr>
                <w:rFonts w:ascii="Times New Roman" w:hAnsi="Times New Roman" w:cs="Times New Roman"/>
                <w:sz w:val="24"/>
                <w:lang w:val="ru-RU" w:eastAsia="zh-CN"/>
              </w:rPr>
              <w:tab/>
            </w:r>
          </w:p>
          <w:p w:rsidR="00030E2F" w:rsidRPr="00030E2F" w:rsidRDefault="00030E2F" w:rsidP="0034627E">
            <w:pPr>
              <w:tabs>
                <w:tab w:val="left" w:pos="0"/>
              </w:tabs>
              <w:spacing w:before="0" w:beforeAutospacing="0" w:after="0" w:afterAutospacing="0"/>
              <w:ind w:left="709"/>
              <w:contextualSpacing/>
              <w:jc w:val="both"/>
              <w:rPr>
                <w:rFonts w:ascii="Times New Roman" w:hAnsi="Times New Roman" w:cs="Times New Roman"/>
                <w:sz w:val="24"/>
                <w:lang w:val="ru-RU" w:eastAsia="zh-CN"/>
              </w:rPr>
            </w:pPr>
            <w:r w:rsidRPr="00030E2F">
              <w:rPr>
                <w:rFonts w:ascii="Times New Roman" w:hAnsi="Times New Roman" w:cs="Times New Roman"/>
                <w:sz w:val="24"/>
                <w:lang w:val="ru-RU" w:eastAsia="zh-CN"/>
              </w:rPr>
              <w:tab/>
            </w:r>
          </w:p>
          <w:p w:rsidR="00030E2F" w:rsidRPr="00030E2F" w:rsidRDefault="00030E2F" w:rsidP="0034627E">
            <w:pPr>
              <w:tabs>
                <w:tab w:val="left" w:pos="0"/>
              </w:tabs>
              <w:spacing w:before="0" w:beforeAutospacing="0" w:after="0" w:afterAutospacing="0"/>
              <w:ind w:left="709"/>
              <w:contextualSpacing/>
              <w:jc w:val="both"/>
              <w:rPr>
                <w:rFonts w:ascii="Times New Roman" w:hAnsi="Times New Roman" w:cs="Times New Roman"/>
                <w:sz w:val="24"/>
                <w:lang w:val="ru-RU" w:eastAsia="zh-CN"/>
              </w:rPr>
            </w:pPr>
            <w:r w:rsidRPr="00030E2F">
              <w:rPr>
                <w:rFonts w:ascii="Times New Roman" w:hAnsi="Times New Roman" w:cs="Times New Roman"/>
                <w:sz w:val="24"/>
                <w:lang w:val="ru-RU" w:eastAsia="zh-CN"/>
              </w:rPr>
              <w:t>Заключение:______________________________________________________________________________________________________________________________________________________________________________________________________________</w:t>
            </w:r>
          </w:p>
          <w:p w:rsidR="00030E2F" w:rsidRPr="00030E2F" w:rsidRDefault="00030E2F" w:rsidP="0034627E">
            <w:pPr>
              <w:spacing w:before="0" w:beforeAutospacing="0" w:after="0" w:afterAutospacing="0"/>
              <w:ind w:firstLine="708"/>
              <w:rPr>
                <w:rFonts w:ascii="Times New Roman" w:eastAsia="Calibri" w:hAnsi="Times New Roman" w:cs="Times New Roman"/>
                <w:sz w:val="24"/>
                <w:lang w:val="ru-RU" w:eastAsia="zh-CN"/>
              </w:rPr>
            </w:pPr>
          </w:p>
          <w:p w:rsidR="00030E2F" w:rsidRPr="00030E2F" w:rsidRDefault="00030E2F" w:rsidP="0034627E">
            <w:pPr>
              <w:spacing w:before="0" w:beforeAutospacing="0" w:after="0" w:afterAutospacing="0"/>
              <w:ind w:firstLine="709"/>
              <w:rPr>
                <w:rFonts w:ascii="Times New Roman" w:eastAsia="Calibri" w:hAnsi="Times New Roman" w:cs="Times New Roman"/>
                <w:sz w:val="24"/>
                <w:lang w:val="ru-RU" w:eastAsia="zh-CN"/>
              </w:rPr>
            </w:pPr>
            <w:r w:rsidRPr="00030E2F">
              <w:rPr>
                <w:rFonts w:ascii="Times New Roman" w:eastAsia="Calibri" w:hAnsi="Times New Roman" w:cs="Times New Roman"/>
                <w:sz w:val="24"/>
                <w:lang w:val="ru-RU" w:eastAsia="zh-CN"/>
              </w:rPr>
              <w:t>_____________________________          __________             ______________________</w:t>
            </w:r>
          </w:p>
          <w:p w:rsidR="00030E2F" w:rsidRPr="0034627E" w:rsidRDefault="00030E2F" w:rsidP="0034627E">
            <w:pPr>
              <w:tabs>
                <w:tab w:val="center" w:pos="5249"/>
                <w:tab w:val="left" w:pos="7000"/>
              </w:tabs>
              <w:spacing w:before="0" w:beforeAutospacing="0" w:after="0" w:afterAutospacing="0"/>
              <w:ind w:firstLine="709"/>
              <w:rPr>
                <w:rFonts w:ascii="Times New Roman" w:eastAsia="Calibri" w:hAnsi="Times New Roman" w:cs="Times New Roman"/>
                <w:i/>
                <w:sz w:val="24"/>
                <w:lang w:val="ru-RU" w:eastAsia="zh-CN"/>
              </w:rPr>
            </w:pPr>
            <w:r w:rsidRPr="00030E2F">
              <w:rPr>
                <w:rFonts w:ascii="Times New Roman" w:eastAsia="Calibri" w:hAnsi="Times New Roman" w:cs="Times New Roman"/>
                <w:i/>
                <w:sz w:val="24"/>
                <w:lang w:val="ru-RU" w:eastAsia="zh-CN"/>
              </w:rPr>
              <w:t xml:space="preserve">    (наименование Исполнителя)</w:t>
            </w:r>
            <w:r w:rsidRPr="00030E2F">
              <w:rPr>
                <w:rFonts w:ascii="Times New Roman" w:eastAsia="Calibri" w:hAnsi="Times New Roman" w:cs="Times New Roman"/>
                <w:i/>
                <w:sz w:val="24"/>
                <w:lang w:val="ru-RU" w:eastAsia="zh-CN"/>
              </w:rPr>
              <w:tab/>
              <w:t xml:space="preserve">     (подпись)  М.П.</w:t>
            </w:r>
            <w:r w:rsidR="0034627E">
              <w:rPr>
                <w:rFonts w:ascii="Times New Roman" w:eastAsia="Calibri" w:hAnsi="Times New Roman" w:cs="Times New Roman"/>
                <w:i/>
                <w:sz w:val="24"/>
                <w:lang w:val="ru-RU" w:eastAsia="zh-CN"/>
              </w:rPr>
              <w:t>(при наличии)</w:t>
            </w:r>
            <w:r w:rsidRPr="00030E2F">
              <w:rPr>
                <w:rFonts w:ascii="Times New Roman" w:eastAsia="Calibri" w:hAnsi="Times New Roman" w:cs="Times New Roman"/>
                <w:i/>
                <w:sz w:val="24"/>
                <w:lang w:val="ru-RU" w:eastAsia="zh-CN"/>
              </w:rPr>
              <w:tab/>
              <w:t xml:space="preserve">  </w:t>
            </w:r>
            <w:r w:rsidRPr="0034627E">
              <w:rPr>
                <w:rFonts w:ascii="Times New Roman" w:eastAsia="Calibri" w:hAnsi="Times New Roman" w:cs="Times New Roman"/>
                <w:i/>
                <w:sz w:val="24"/>
                <w:lang w:val="ru-RU" w:eastAsia="zh-CN"/>
              </w:rPr>
              <w:t>(Ф.И.О.)</w:t>
            </w:r>
          </w:p>
          <w:p w:rsidR="00030E2F" w:rsidRPr="0034627E" w:rsidRDefault="00030E2F" w:rsidP="0034627E">
            <w:pPr>
              <w:spacing w:before="0" w:beforeAutospacing="0" w:after="0" w:afterAutospacing="0"/>
              <w:ind w:firstLine="709"/>
              <w:rPr>
                <w:rFonts w:ascii="Times New Roman" w:eastAsia="Calibri" w:hAnsi="Times New Roman" w:cs="Times New Roman"/>
                <w:sz w:val="24"/>
                <w:lang w:val="ru-RU" w:eastAsia="zh-CN"/>
              </w:rPr>
            </w:pPr>
          </w:p>
          <w:p w:rsidR="00030E2F" w:rsidRPr="0034627E" w:rsidRDefault="00030E2F" w:rsidP="0034627E">
            <w:pPr>
              <w:spacing w:before="0" w:beforeAutospacing="0" w:after="0" w:afterAutospacing="0"/>
              <w:ind w:left="707"/>
              <w:rPr>
                <w:rFonts w:ascii="Times New Roman" w:eastAsia="Calibri" w:hAnsi="Times New Roman" w:cs="Times New Roman"/>
                <w:sz w:val="24"/>
                <w:lang w:val="ru-RU" w:eastAsia="zh-CN"/>
              </w:rPr>
            </w:pPr>
            <w:r w:rsidRPr="0034627E">
              <w:rPr>
                <w:rFonts w:ascii="Times New Roman" w:eastAsia="Calibri" w:hAnsi="Times New Roman" w:cs="Times New Roman"/>
                <w:sz w:val="24"/>
                <w:lang w:val="ru-RU" w:eastAsia="zh-CN"/>
              </w:rPr>
              <w:t>Уполномоченный представитель Заказчика                    __________________/__________________</w:t>
            </w:r>
          </w:p>
          <w:p w:rsidR="00030E2F" w:rsidRPr="0034627E" w:rsidRDefault="00030E2F" w:rsidP="0034627E">
            <w:pPr>
              <w:spacing w:before="0" w:beforeAutospacing="0" w:after="0" w:afterAutospacing="0"/>
              <w:ind w:firstLine="708"/>
              <w:rPr>
                <w:rFonts w:ascii="Times New Roman" w:eastAsia="Calibri" w:hAnsi="Times New Roman" w:cs="Times New Roman"/>
                <w:sz w:val="24"/>
                <w:lang w:val="ru-RU" w:eastAsia="zh-CN"/>
              </w:rPr>
            </w:pPr>
            <w:r w:rsidRPr="0034627E">
              <w:rPr>
                <w:rFonts w:ascii="Times New Roman" w:eastAsia="Calibri" w:hAnsi="Times New Roman" w:cs="Times New Roman"/>
                <w:sz w:val="24"/>
                <w:lang w:val="ru-RU" w:eastAsia="zh-CN"/>
              </w:rPr>
              <w:t>Дата: ____/____/____</w:t>
            </w:r>
          </w:p>
        </w:tc>
      </w:tr>
    </w:tbl>
    <w:p w:rsidR="00DE17FB" w:rsidRPr="001401DF" w:rsidRDefault="00DE17FB" w:rsidP="00DE17FB">
      <w:pPr>
        <w:tabs>
          <w:tab w:val="left" w:pos="4536"/>
        </w:tabs>
        <w:suppressAutoHyphens/>
        <w:ind w:right="-851"/>
        <w:jc w:val="both"/>
        <w:rPr>
          <w:rFonts w:cstheme="minorHAnsi"/>
          <w:lang w:val="ru-RU"/>
        </w:rPr>
      </w:pPr>
    </w:p>
    <w:tbl>
      <w:tblPr>
        <w:tblW w:w="9855" w:type="dxa"/>
        <w:tblLayout w:type="fixed"/>
        <w:tblLook w:val="04A0" w:firstRow="1" w:lastRow="0" w:firstColumn="1" w:lastColumn="0" w:noHBand="0" w:noVBand="1"/>
      </w:tblPr>
      <w:tblGrid>
        <w:gridCol w:w="4506"/>
        <w:gridCol w:w="5349"/>
      </w:tblGrid>
      <w:tr w:rsidR="00DE17FB" w:rsidRPr="001401DF" w:rsidTr="00571BAE">
        <w:trPr>
          <w:cantSplit/>
          <w:trHeight w:val="324"/>
        </w:trPr>
        <w:tc>
          <w:tcPr>
            <w:tcW w:w="4506" w:type="dxa"/>
          </w:tcPr>
          <w:p w:rsidR="00DE17FB" w:rsidRPr="001401DF" w:rsidRDefault="00DE17FB" w:rsidP="00571BAE">
            <w:pPr>
              <w:spacing w:before="0" w:beforeAutospacing="0" w:after="0" w:afterAutospacing="0"/>
              <w:jc w:val="both"/>
              <w:rPr>
                <w:rFonts w:cstheme="minorHAnsi"/>
                <w:sz w:val="24"/>
                <w:szCs w:val="24"/>
                <w:lang w:val="ru-RU"/>
              </w:rPr>
            </w:pPr>
            <w:r w:rsidRPr="001401DF">
              <w:rPr>
                <w:rFonts w:cstheme="minorHAnsi"/>
                <w:sz w:val="24"/>
                <w:szCs w:val="24"/>
                <w:lang w:val="ru-RU"/>
              </w:rPr>
              <w:t>Заказчик:</w:t>
            </w:r>
          </w:p>
          <w:p w:rsidR="00DE17FB" w:rsidRPr="001401DF" w:rsidRDefault="00DE17FB" w:rsidP="00571BAE">
            <w:pPr>
              <w:spacing w:before="0" w:beforeAutospacing="0" w:after="0" w:afterAutospacing="0"/>
              <w:jc w:val="both"/>
              <w:rPr>
                <w:rFonts w:cstheme="minorHAnsi"/>
                <w:sz w:val="24"/>
                <w:szCs w:val="24"/>
                <w:lang w:val="ru-RU"/>
              </w:rPr>
            </w:pPr>
            <w:r w:rsidRPr="001401DF">
              <w:rPr>
                <w:rFonts w:cstheme="minorHAnsi"/>
                <w:sz w:val="24"/>
                <w:szCs w:val="24"/>
                <w:lang w:val="ru-RU"/>
              </w:rPr>
              <w:t>___________________/___________/</w:t>
            </w:r>
          </w:p>
        </w:tc>
        <w:tc>
          <w:tcPr>
            <w:tcW w:w="5349" w:type="dxa"/>
            <w:hideMark/>
          </w:tcPr>
          <w:tbl>
            <w:tblPr>
              <w:tblW w:w="8850" w:type="dxa"/>
              <w:tblInd w:w="108" w:type="dxa"/>
              <w:tblLayout w:type="fixed"/>
              <w:tblLook w:val="00A0" w:firstRow="1" w:lastRow="0" w:firstColumn="1" w:lastColumn="0" w:noHBand="0" w:noVBand="0"/>
            </w:tblPr>
            <w:tblGrid>
              <w:gridCol w:w="4317"/>
              <w:gridCol w:w="425"/>
              <w:gridCol w:w="4108"/>
            </w:tblGrid>
            <w:tr w:rsidR="00DE17FB" w:rsidRPr="001401DF" w:rsidTr="00571BAE">
              <w:trPr>
                <w:trHeight w:val="615"/>
              </w:trPr>
              <w:tc>
                <w:tcPr>
                  <w:tcW w:w="4320" w:type="dxa"/>
                </w:tcPr>
                <w:p w:rsidR="00DE17FB" w:rsidRPr="001401DF" w:rsidRDefault="00DE17FB" w:rsidP="00571BAE">
                  <w:pPr>
                    <w:spacing w:before="0" w:beforeAutospacing="0" w:after="0" w:afterAutospacing="0"/>
                    <w:jc w:val="both"/>
                    <w:rPr>
                      <w:rFonts w:cstheme="minorHAnsi"/>
                      <w:sz w:val="24"/>
                      <w:szCs w:val="24"/>
                      <w:lang w:val="ru-RU"/>
                    </w:rPr>
                  </w:pPr>
                  <w:r w:rsidRPr="001401DF">
                    <w:rPr>
                      <w:rFonts w:cstheme="minorHAnsi"/>
                      <w:sz w:val="24"/>
                      <w:szCs w:val="24"/>
                      <w:lang w:val="ru-RU"/>
                    </w:rPr>
                    <w:t>Исполнитель:</w:t>
                  </w:r>
                </w:p>
                <w:p w:rsidR="00DE17FB" w:rsidRPr="001401DF" w:rsidRDefault="00DE17FB" w:rsidP="00571BAE">
                  <w:pPr>
                    <w:spacing w:before="0" w:beforeAutospacing="0" w:after="0" w:afterAutospacing="0"/>
                    <w:jc w:val="both"/>
                    <w:rPr>
                      <w:rFonts w:cstheme="minorHAnsi"/>
                      <w:sz w:val="24"/>
                      <w:szCs w:val="24"/>
                      <w:lang w:val="ru-RU"/>
                    </w:rPr>
                  </w:pPr>
                  <w:r w:rsidRPr="001401DF">
                    <w:rPr>
                      <w:rFonts w:cstheme="minorHAnsi"/>
                      <w:sz w:val="24"/>
                      <w:szCs w:val="24"/>
                      <w:lang w:val="ru-RU"/>
                    </w:rPr>
                    <w:t>__________________/_____________/</w:t>
                  </w:r>
                </w:p>
              </w:tc>
              <w:tc>
                <w:tcPr>
                  <w:tcW w:w="425" w:type="dxa"/>
                </w:tcPr>
                <w:p w:rsidR="00DE17FB" w:rsidRPr="001401DF" w:rsidRDefault="00DE17FB" w:rsidP="00571BAE">
                  <w:pPr>
                    <w:spacing w:before="0" w:beforeAutospacing="0" w:after="0" w:afterAutospacing="0"/>
                    <w:jc w:val="both"/>
                    <w:rPr>
                      <w:rFonts w:cstheme="minorHAnsi"/>
                      <w:sz w:val="24"/>
                      <w:szCs w:val="24"/>
                      <w:lang w:val="ru-RU"/>
                    </w:rPr>
                  </w:pPr>
                </w:p>
              </w:tc>
              <w:tc>
                <w:tcPr>
                  <w:tcW w:w="4110" w:type="dxa"/>
                  <w:hideMark/>
                </w:tcPr>
                <w:p w:rsidR="00DE17FB" w:rsidRPr="001401DF" w:rsidRDefault="00DE17FB" w:rsidP="00571BAE">
                  <w:pPr>
                    <w:spacing w:before="0" w:beforeAutospacing="0" w:after="0" w:afterAutospacing="0"/>
                    <w:rPr>
                      <w:rFonts w:cstheme="minorHAnsi"/>
                      <w:sz w:val="24"/>
                      <w:szCs w:val="24"/>
                      <w:lang w:val="ru-RU"/>
                    </w:rPr>
                  </w:pPr>
                </w:p>
              </w:tc>
            </w:tr>
          </w:tbl>
          <w:p w:rsidR="00DE17FB" w:rsidRPr="001401DF" w:rsidRDefault="00DE17FB" w:rsidP="00571BAE">
            <w:pPr>
              <w:spacing w:before="0" w:beforeAutospacing="0" w:after="0" w:afterAutospacing="0"/>
              <w:jc w:val="both"/>
              <w:rPr>
                <w:rFonts w:cstheme="minorHAnsi"/>
                <w:sz w:val="24"/>
                <w:szCs w:val="24"/>
                <w:lang w:val="ru-RU"/>
              </w:rPr>
            </w:pPr>
          </w:p>
        </w:tc>
      </w:tr>
    </w:tbl>
    <w:p w:rsidR="00DE17FB" w:rsidRDefault="00DE17FB" w:rsidP="00DE17FB">
      <w:pPr>
        <w:tabs>
          <w:tab w:val="left" w:pos="4536"/>
        </w:tabs>
        <w:suppressAutoHyphens/>
        <w:ind w:right="-851"/>
        <w:jc w:val="both"/>
        <w:rPr>
          <w:rFonts w:cstheme="minorHAnsi"/>
          <w:lang w:val="ru-RU"/>
        </w:rPr>
      </w:pPr>
    </w:p>
    <w:p w:rsidR="00F1620D" w:rsidRDefault="00F1620D" w:rsidP="00DE17FB">
      <w:pPr>
        <w:tabs>
          <w:tab w:val="left" w:pos="4536"/>
        </w:tabs>
        <w:suppressAutoHyphens/>
        <w:ind w:right="-851"/>
        <w:jc w:val="both"/>
        <w:rPr>
          <w:rFonts w:cstheme="minorHAnsi"/>
          <w:lang w:val="ru-RU"/>
        </w:rPr>
      </w:pPr>
    </w:p>
    <w:p w:rsidR="00F1620D" w:rsidRDefault="00F1620D" w:rsidP="00DE17FB">
      <w:pPr>
        <w:tabs>
          <w:tab w:val="left" w:pos="4536"/>
        </w:tabs>
        <w:suppressAutoHyphens/>
        <w:ind w:right="-851"/>
        <w:jc w:val="both"/>
        <w:rPr>
          <w:rFonts w:cstheme="minorHAnsi"/>
          <w:lang w:val="ru-RU"/>
        </w:rPr>
      </w:pPr>
    </w:p>
    <w:p w:rsidR="00F1620D" w:rsidRDefault="00F1620D" w:rsidP="00DE17FB">
      <w:pPr>
        <w:tabs>
          <w:tab w:val="left" w:pos="4536"/>
        </w:tabs>
        <w:suppressAutoHyphens/>
        <w:ind w:right="-851"/>
        <w:jc w:val="both"/>
        <w:rPr>
          <w:rFonts w:cstheme="minorHAnsi"/>
          <w:lang w:val="ru-RU"/>
        </w:rPr>
      </w:pPr>
    </w:p>
    <w:p w:rsidR="00F1620D" w:rsidRDefault="00F1620D" w:rsidP="00DE17FB">
      <w:pPr>
        <w:tabs>
          <w:tab w:val="left" w:pos="4536"/>
        </w:tabs>
        <w:suppressAutoHyphens/>
        <w:ind w:right="-851"/>
        <w:jc w:val="both"/>
        <w:rPr>
          <w:rFonts w:cstheme="minorHAnsi"/>
          <w:lang w:val="ru-RU"/>
        </w:rPr>
      </w:pPr>
    </w:p>
    <w:p w:rsidR="00F1620D" w:rsidRDefault="00F1620D" w:rsidP="00DE17FB">
      <w:pPr>
        <w:tabs>
          <w:tab w:val="left" w:pos="4536"/>
        </w:tabs>
        <w:suppressAutoHyphens/>
        <w:ind w:right="-851"/>
        <w:jc w:val="both"/>
        <w:rPr>
          <w:rFonts w:cstheme="minorHAnsi"/>
          <w:lang w:val="ru-RU"/>
        </w:rPr>
      </w:pPr>
    </w:p>
    <w:p w:rsidR="00F1620D" w:rsidRDefault="00F1620D" w:rsidP="00DE17FB">
      <w:pPr>
        <w:tabs>
          <w:tab w:val="left" w:pos="4536"/>
        </w:tabs>
        <w:suppressAutoHyphens/>
        <w:ind w:right="-851"/>
        <w:jc w:val="both"/>
        <w:rPr>
          <w:rFonts w:cstheme="minorHAnsi"/>
          <w:lang w:val="ru-RU"/>
        </w:rPr>
      </w:pPr>
    </w:p>
    <w:p w:rsidR="00F1620D" w:rsidRPr="001401DF" w:rsidRDefault="00F1620D" w:rsidP="00712691">
      <w:pPr>
        <w:pStyle w:val="ad"/>
        <w:spacing w:after="0"/>
        <w:ind w:left="5812" w:right="-1"/>
        <w:rPr>
          <w:rFonts w:asciiTheme="minorHAnsi" w:hAnsiTheme="minorHAnsi" w:cstheme="minorHAnsi"/>
        </w:rPr>
      </w:pPr>
      <w:r w:rsidRPr="001401DF">
        <w:rPr>
          <w:rFonts w:asciiTheme="minorHAnsi" w:hAnsiTheme="minorHAnsi" w:cstheme="minorHAnsi"/>
        </w:rPr>
        <w:lastRenderedPageBreak/>
        <w:t xml:space="preserve">Приложение № </w:t>
      </w:r>
      <w:r>
        <w:rPr>
          <w:rFonts w:asciiTheme="minorHAnsi" w:hAnsiTheme="minorHAnsi" w:cstheme="minorHAnsi"/>
        </w:rPr>
        <w:t>5</w:t>
      </w:r>
    </w:p>
    <w:p w:rsidR="00F1620D" w:rsidRPr="001401DF" w:rsidRDefault="00F1620D" w:rsidP="00712691">
      <w:pPr>
        <w:pStyle w:val="ad"/>
        <w:spacing w:after="0"/>
        <w:ind w:left="5812" w:right="-1"/>
        <w:rPr>
          <w:rFonts w:asciiTheme="minorHAnsi" w:hAnsiTheme="minorHAnsi" w:cstheme="minorHAnsi"/>
        </w:rPr>
      </w:pPr>
      <w:r w:rsidRPr="001401DF">
        <w:rPr>
          <w:rFonts w:asciiTheme="minorHAnsi" w:hAnsiTheme="minorHAnsi" w:cstheme="minorHAnsi"/>
        </w:rPr>
        <w:t xml:space="preserve">к государственному контракту </w:t>
      </w:r>
      <w:r w:rsidR="00844914" w:rsidRPr="001A2039">
        <w:rPr>
          <w:rFonts w:cstheme="minorHAnsi"/>
        </w:rPr>
        <w:t xml:space="preserve">на </w:t>
      </w:r>
      <w:r w:rsidR="001E5782" w:rsidRPr="001E5782">
        <w:rPr>
          <w:rFonts w:cstheme="minorHAnsi"/>
          <w:noProof/>
        </w:rPr>
        <w:t>оказание услуг по техническому обслуживанию и текущему ремонту, в том числе монтажу/установке оборудования кондиционирования воздуха</w:t>
      </w:r>
    </w:p>
    <w:p w:rsidR="00F1620D" w:rsidRPr="001401DF" w:rsidRDefault="00F1620D" w:rsidP="00712691">
      <w:pPr>
        <w:pStyle w:val="ad"/>
        <w:spacing w:after="0"/>
        <w:ind w:left="5812" w:right="-1"/>
        <w:rPr>
          <w:rFonts w:asciiTheme="minorHAnsi" w:hAnsiTheme="minorHAnsi" w:cstheme="minorHAnsi"/>
        </w:rPr>
      </w:pPr>
      <w:r w:rsidRPr="001401DF">
        <w:rPr>
          <w:rFonts w:asciiTheme="minorHAnsi" w:hAnsiTheme="minorHAnsi" w:cstheme="minorHAnsi"/>
        </w:rPr>
        <w:t>№ ________от «___» ______ 202</w:t>
      </w:r>
      <w:r>
        <w:rPr>
          <w:rFonts w:asciiTheme="minorHAnsi" w:hAnsiTheme="minorHAnsi" w:cstheme="minorHAnsi"/>
        </w:rPr>
        <w:t xml:space="preserve">_ </w:t>
      </w:r>
      <w:r w:rsidRPr="001401DF">
        <w:rPr>
          <w:rFonts w:asciiTheme="minorHAnsi" w:hAnsiTheme="minorHAnsi" w:cstheme="minorHAnsi"/>
        </w:rPr>
        <w:t>г.</w:t>
      </w:r>
    </w:p>
    <w:p w:rsidR="00F1620D" w:rsidRPr="000A51DC" w:rsidRDefault="00F1620D" w:rsidP="00F1620D">
      <w:pPr>
        <w:spacing w:after="200" w:line="276" w:lineRule="auto"/>
        <w:jc w:val="both"/>
        <w:rPr>
          <w:rFonts w:ascii="Times New Roman" w:eastAsia="Calibri" w:hAnsi="Times New Roman" w:cs="Times New Roman"/>
          <w:sz w:val="24"/>
        </w:rPr>
      </w:pPr>
      <w:r w:rsidRPr="000A51DC">
        <w:rPr>
          <w:rFonts w:ascii="Times New Roman" w:eastAsia="Calibri" w:hAnsi="Times New Roman" w:cs="Times New Roman"/>
          <w:b/>
          <w:bCs/>
          <w:i/>
          <w:iCs/>
          <w:sz w:val="24"/>
          <w:u w:val="single"/>
        </w:rPr>
        <w:t>ОБРАЗЕЦ</w:t>
      </w:r>
    </w:p>
    <w:tbl>
      <w:tblPr>
        <w:tblW w:w="0" w:type="auto"/>
        <w:tblInd w:w="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1E0" w:firstRow="1" w:lastRow="1" w:firstColumn="1" w:lastColumn="1" w:noHBand="0" w:noVBand="0"/>
      </w:tblPr>
      <w:tblGrid>
        <w:gridCol w:w="10029"/>
      </w:tblGrid>
      <w:tr w:rsidR="00F1620D" w:rsidRPr="008D24D2" w:rsidTr="00BF227D">
        <w:trPr>
          <w:trHeight w:val="5676"/>
        </w:trPr>
        <w:tc>
          <w:tcPr>
            <w:tcW w:w="10029" w:type="dxa"/>
          </w:tcPr>
          <w:p w:rsidR="00F1620D" w:rsidRPr="00030E2F" w:rsidRDefault="00F1620D" w:rsidP="00BF227D">
            <w:pPr>
              <w:spacing w:before="0" w:beforeAutospacing="0" w:after="0" w:afterAutospacing="0"/>
              <w:jc w:val="center"/>
              <w:rPr>
                <w:rFonts w:ascii="Times New Roman" w:eastAsia="Calibri" w:hAnsi="Times New Roman" w:cs="Times New Roman"/>
                <w:b/>
                <w:bCs/>
                <w:sz w:val="24"/>
                <w:lang w:val="ru-RU"/>
              </w:rPr>
            </w:pPr>
          </w:p>
          <w:p w:rsidR="00F1620D" w:rsidRPr="00030E2F" w:rsidRDefault="00F1620D" w:rsidP="00BF227D">
            <w:pPr>
              <w:spacing w:before="0" w:beforeAutospacing="0" w:after="0" w:afterAutospacing="0"/>
              <w:jc w:val="center"/>
              <w:rPr>
                <w:rFonts w:ascii="Times New Roman" w:eastAsia="Calibri" w:hAnsi="Times New Roman" w:cs="Times New Roman"/>
                <w:sz w:val="24"/>
                <w:lang w:val="ru-RU"/>
              </w:rPr>
            </w:pPr>
            <w:r w:rsidRPr="00030E2F">
              <w:rPr>
                <w:rFonts w:ascii="Times New Roman" w:eastAsia="Calibri" w:hAnsi="Times New Roman" w:cs="Times New Roman"/>
                <w:sz w:val="24"/>
                <w:lang w:val="ru-RU"/>
              </w:rPr>
              <w:t xml:space="preserve">Заявка на </w:t>
            </w:r>
            <w:r>
              <w:rPr>
                <w:rFonts w:ascii="Times New Roman" w:eastAsia="Calibri" w:hAnsi="Times New Roman" w:cs="Times New Roman"/>
                <w:sz w:val="24"/>
                <w:lang w:val="ru-RU"/>
              </w:rPr>
              <w:t>ремонт о</w:t>
            </w:r>
            <w:r w:rsidRPr="00030E2F">
              <w:rPr>
                <w:rFonts w:ascii="Times New Roman" w:eastAsia="Calibri" w:hAnsi="Times New Roman" w:cs="Times New Roman"/>
                <w:sz w:val="24"/>
                <w:lang w:val="ru-RU"/>
              </w:rPr>
              <w:t xml:space="preserve">борудования </w:t>
            </w:r>
          </w:p>
          <w:p w:rsidR="00F1620D" w:rsidRPr="00030E2F" w:rsidRDefault="00F1620D" w:rsidP="00BF227D">
            <w:pPr>
              <w:spacing w:before="0" w:beforeAutospacing="0" w:after="0" w:afterAutospacing="0" w:line="360" w:lineRule="auto"/>
              <w:jc w:val="center"/>
              <w:rPr>
                <w:rFonts w:ascii="Times New Roman" w:eastAsia="Calibri" w:hAnsi="Times New Roman" w:cs="Times New Roman"/>
                <w:sz w:val="24"/>
                <w:lang w:val="ru-RU"/>
              </w:rPr>
            </w:pPr>
            <w:r w:rsidRPr="00030E2F">
              <w:rPr>
                <w:rFonts w:ascii="Times New Roman" w:eastAsia="Calibri" w:hAnsi="Times New Roman" w:cs="Times New Roman"/>
                <w:sz w:val="24"/>
                <w:lang w:val="ru-RU"/>
              </w:rPr>
              <w:t>№ ___________ от «___»_________202</w:t>
            </w:r>
            <w:r>
              <w:rPr>
                <w:rFonts w:ascii="Times New Roman" w:eastAsia="Calibri" w:hAnsi="Times New Roman" w:cs="Times New Roman"/>
                <w:sz w:val="24"/>
                <w:lang w:val="ru-RU"/>
              </w:rPr>
              <w:t>_</w:t>
            </w:r>
            <w:r w:rsidRPr="00030E2F">
              <w:rPr>
                <w:rFonts w:ascii="Times New Roman" w:eastAsia="Calibri" w:hAnsi="Times New Roman" w:cs="Times New Roman"/>
                <w:sz w:val="24"/>
                <w:lang w:val="ru-RU"/>
              </w:rPr>
              <w:t xml:space="preserve"> г.</w:t>
            </w:r>
          </w:p>
          <w:tbl>
            <w:tblPr>
              <w:tblW w:w="0" w:type="auto"/>
              <w:tblInd w:w="6" w:type="dxa"/>
              <w:tblCellMar>
                <w:left w:w="40" w:type="dxa"/>
                <w:right w:w="40" w:type="dxa"/>
              </w:tblCellMar>
              <w:tblLook w:val="0000" w:firstRow="0" w:lastRow="0" w:firstColumn="0" w:lastColumn="0" w:noHBand="0" w:noVBand="0"/>
            </w:tblPr>
            <w:tblGrid>
              <w:gridCol w:w="487"/>
              <w:gridCol w:w="2758"/>
              <w:gridCol w:w="1627"/>
              <w:gridCol w:w="1700"/>
              <w:gridCol w:w="2966"/>
            </w:tblGrid>
            <w:tr w:rsidR="00F1620D" w:rsidRPr="008D24D2" w:rsidTr="00BF227D">
              <w:trPr>
                <w:trHeight w:hRule="exact" w:val="2127"/>
              </w:trPr>
              <w:tc>
                <w:tcPr>
                  <w:tcW w:w="487" w:type="dxa"/>
                  <w:tcBorders>
                    <w:top w:val="single" w:sz="6" w:space="0" w:color="auto"/>
                    <w:left w:val="single" w:sz="6" w:space="0" w:color="auto"/>
                    <w:bottom w:val="single" w:sz="6" w:space="0" w:color="auto"/>
                    <w:right w:val="single" w:sz="6" w:space="0" w:color="auto"/>
                  </w:tcBorders>
                  <w:shd w:val="clear" w:color="auto" w:fill="FFFFFF"/>
                  <w:vAlign w:val="center"/>
                </w:tcPr>
                <w:p w:rsidR="00F1620D" w:rsidRPr="006C0DF8" w:rsidRDefault="00F1620D" w:rsidP="00BF227D">
                  <w:pPr>
                    <w:spacing w:before="0" w:beforeAutospacing="0" w:after="0" w:afterAutospacing="0" w:line="276" w:lineRule="auto"/>
                    <w:jc w:val="center"/>
                    <w:rPr>
                      <w:rFonts w:ascii="Times New Roman" w:eastAsia="Calibri" w:hAnsi="Times New Roman" w:cs="Times New Roman"/>
                      <w:b/>
                      <w:sz w:val="24"/>
                      <w:lang w:val="ru-RU"/>
                    </w:rPr>
                  </w:pPr>
                  <w:r w:rsidRPr="006C0DF8">
                    <w:rPr>
                      <w:rFonts w:ascii="Times New Roman" w:eastAsia="Calibri" w:hAnsi="Times New Roman" w:cs="Times New Roman"/>
                      <w:b/>
                      <w:sz w:val="24"/>
                      <w:lang w:val="ru-RU"/>
                    </w:rPr>
                    <w:t xml:space="preserve">№ </w:t>
                  </w:r>
                  <w:proofErr w:type="gramStart"/>
                  <w:r w:rsidRPr="006C0DF8">
                    <w:rPr>
                      <w:rFonts w:ascii="Times New Roman" w:eastAsia="Calibri" w:hAnsi="Times New Roman" w:cs="Times New Roman"/>
                      <w:b/>
                      <w:sz w:val="24"/>
                      <w:lang w:val="ru-RU"/>
                    </w:rPr>
                    <w:t>п</w:t>
                  </w:r>
                  <w:proofErr w:type="gramEnd"/>
                  <w:r w:rsidRPr="006C0DF8">
                    <w:rPr>
                      <w:rFonts w:ascii="Times New Roman" w:eastAsia="Calibri" w:hAnsi="Times New Roman" w:cs="Times New Roman"/>
                      <w:b/>
                      <w:sz w:val="24"/>
                      <w:lang w:val="ru-RU"/>
                    </w:rPr>
                    <w:t>/п</w:t>
                  </w:r>
                </w:p>
              </w:tc>
              <w:tc>
                <w:tcPr>
                  <w:tcW w:w="2758" w:type="dxa"/>
                  <w:tcBorders>
                    <w:top w:val="single" w:sz="6" w:space="0" w:color="auto"/>
                    <w:left w:val="single" w:sz="6" w:space="0" w:color="auto"/>
                    <w:bottom w:val="single" w:sz="6" w:space="0" w:color="auto"/>
                    <w:right w:val="single" w:sz="6" w:space="0" w:color="auto"/>
                  </w:tcBorders>
                  <w:shd w:val="clear" w:color="auto" w:fill="FFFFFF"/>
                  <w:vAlign w:val="center"/>
                </w:tcPr>
                <w:p w:rsidR="00F1620D" w:rsidRPr="006C0DF8" w:rsidRDefault="00F1620D" w:rsidP="00BF227D">
                  <w:pPr>
                    <w:spacing w:before="0" w:beforeAutospacing="0" w:after="0" w:afterAutospacing="0" w:line="276" w:lineRule="auto"/>
                    <w:jc w:val="center"/>
                    <w:rPr>
                      <w:rFonts w:ascii="Times New Roman" w:eastAsia="Calibri" w:hAnsi="Times New Roman" w:cs="Times New Roman"/>
                      <w:b/>
                      <w:sz w:val="24"/>
                      <w:lang w:val="ru-RU"/>
                    </w:rPr>
                  </w:pPr>
                  <w:r w:rsidRPr="006C0DF8">
                    <w:rPr>
                      <w:rFonts w:ascii="Times New Roman" w:eastAsia="Calibri" w:hAnsi="Times New Roman" w:cs="Times New Roman"/>
                      <w:b/>
                      <w:sz w:val="24"/>
                      <w:lang w:val="ru-RU"/>
                    </w:rPr>
                    <w:t>Наименование оборудования</w:t>
                  </w:r>
                </w:p>
              </w:tc>
              <w:tc>
                <w:tcPr>
                  <w:tcW w:w="1495" w:type="dxa"/>
                  <w:tcBorders>
                    <w:top w:val="single" w:sz="6" w:space="0" w:color="auto"/>
                    <w:left w:val="single" w:sz="6" w:space="0" w:color="auto"/>
                    <w:bottom w:val="single" w:sz="6" w:space="0" w:color="auto"/>
                    <w:right w:val="single" w:sz="6" w:space="0" w:color="auto"/>
                  </w:tcBorders>
                  <w:shd w:val="clear" w:color="auto" w:fill="FFFFFF"/>
                  <w:vAlign w:val="center"/>
                </w:tcPr>
                <w:p w:rsidR="00F1620D" w:rsidRPr="006C0DF8" w:rsidRDefault="00F1620D" w:rsidP="00BF227D">
                  <w:pPr>
                    <w:spacing w:before="0" w:beforeAutospacing="0" w:after="0" w:afterAutospacing="0" w:line="276" w:lineRule="auto"/>
                    <w:jc w:val="center"/>
                    <w:rPr>
                      <w:rFonts w:ascii="Times New Roman" w:eastAsia="Calibri" w:hAnsi="Times New Roman" w:cs="Times New Roman"/>
                      <w:b/>
                      <w:sz w:val="24"/>
                      <w:lang w:val="ru-RU"/>
                    </w:rPr>
                  </w:pPr>
                  <w:r w:rsidRPr="006C0DF8">
                    <w:rPr>
                      <w:rFonts w:ascii="Times New Roman" w:eastAsia="Calibri" w:hAnsi="Times New Roman" w:cs="Times New Roman"/>
                      <w:b/>
                      <w:sz w:val="24"/>
                      <w:lang w:val="ru-RU"/>
                    </w:rPr>
                    <w:t>№ инвентарный, серийный</w:t>
                  </w:r>
                </w:p>
              </w:tc>
              <w:tc>
                <w:tcPr>
                  <w:tcW w:w="1601" w:type="dxa"/>
                  <w:tcBorders>
                    <w:top w:val="single" w:sz="6" w:space="0" w:color="auto"/>
                    <w:left w:val="single" w:sz="6" w:space="0" w:color="auto"/>
                    <w:bottom w:val="single" w:sz="6" w:space="0" w:color="auto"/>
                    <w:right w:val="single" w:sz="6" w:space="0" w:color="auto"/>
                  </w:tcBorders>
                  <w:shd w:val="clear" w:color="auto" w:fill="FFFFFF"/>
                  <w:vAlign w:val="center"/>
                </w:tcPr>
                <w:p w:rsidR="00F1620D" w:rsidRPr="006C0DF8" w:rsidRDefault="00F1620D" w:rsidP="00BF227D">
                  <w:pPr>
                    <w:spacing w:before="0" w:beforeAutospacing="0" w:after="0" w:afterAutospacing="0" w:line="276" w:lineRule="auto"/>
                    <w:jc w:val="center"/>
                    <w:rPr>
                      <w:rFonts w:ascii="Times New Roman" w:eastAsia="Calibri" w:hAnsi="Times New Roman" w:cs="Times New Roman"/>
                      <w:b/>
                      <w:sz w:val="24"/>
                      <w:lang w:val="ru-RU"/>
                    </w:rPr>
                  </w:pPr>
                  <w:r w:rsidRPr="006C0DF8">
                    <w:rPr>
                      <w:rFonts w:ascii="Times New Roman" w:eastAsia="Calibri" w:hAnsi="Times New Roman" w:cs="Times New Roman"/>
                      <w:b/>
                      <w:sz w:val="24"/>
                      <w:lang w:val="ru-RU"/>
                    </w:rPr>
                    <w:t>Место расположения, адрес</w:t>
                  </w:r>
                </w:p>
              </w:tc>
              <w:tc>
                <w:tcPr>
                  <w:tcW w:w="2966" w:type="dxa"/>
                  <w:tcBorders>
                    <w:top w:val="single" w:sz="6" w:space="0" w:color="auto"/>
                    <w:left w:val="single" w:sz="6" w:space="0" w:color="auto"/>
                    <w:bottom w:val="single" w:sz="6" w:space="0" w:color="auto"/>
                    <w:right w:val="single" w:sz="6" w:space="0" w:color="auto"/>
                  </w:tcBorders>
                  <w:shd w:val="clear" w:color="auto" w:fill="FFFFFF"/>
                  <w:vAlign w:val="center"/>
                </w:tcPr>
                <w:p w:rsidR="00F1620D" w:rsidRPr="006C0DF8" w:rsidRDefault="00F1620D" w:rsidP="00BF227D">
                  <w:pPr>
                    <w:spacing w:before="0" w:beforeAutospacing="0" w:after="0" w:afterAutospacing="0" w:line="276" w:lineRule="auto"/>
                    <w:jc w:val="center"/>
                    <w:rPr>
                      <w:rFonts w:ascii="Times New Roman" w:eastAsia="Calibri" w:hAnsi="Times New Roman" w:cs="Times New Roman"/>
                      <w:b/>
                      <w:sz w:val="24"/>
                      <w:lang w:val="ru-RU"/>
                    </w:rPr>
                  </w:pPr>
                  <w:r w:rsidRPr="006C0DF8">
                    <w:rPr>
                      <w:rFonts w:ascii="Times New Roman" w:eastAsia="Calibri" w:hAnsi="Times New Roman" w:cs="Times New Roman"/>
                      <w:b/>
                      <w:sz w:val="24"/>
                      <w:lang w:val="ru-RU"/>
                    </w:rPr>
                    <w:t xml:space="preserve">Основание для ремонта </w:t>
                  </w:r>
                </w:p>
              </w:tc>
            </w:tr>
            <w:tr w:rsidR="00F1620D" w:rsidRPr="008D24D2" w:rsidTr="00BF227D">
              <w:trPr>
                <w:trHeight w:hRule="exact" w:val="89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F1620D" w:rsidRPr="00030E2F" w:rsidRDefault="00F1620D" w:rsidP="00BF227D">
                  <w:pPr>
                    <w:spacing w:before="0" w:beforeAutospacing="0" w:after="0" w:afterAutospacing="0" w:line="360" w:lineRule="auto"/>
                    <w:jc w:val="both"/>
                    <w:rPr>
                      <w:rFonts w:ascii="Times New Roman" w:eastAsia="Calibri" w:hAnsi="Times New Roman" w:cs="Times New Roman"/>
                      <w:sz w:val="24"/>
                      <w:lang w:val="ru-RU"/>
                    </w:rPr>
                  </w:pPr>
                </w:p>
              </w:tc>
              <w:tc>
                <w:tcPr>
                  <w:tcW w:w="2758" w:type="dxa"/>
                  <w:tcBorders>
                    <w:top w:val="single" w:sz="6" w:space="0" w:color="auto"/>
                    <w:left w:val="single" w:sz="6" w:space="0" w:color="auto"/>
                    <w:bottom w:val="single" w:sz="6" w:space="0" w:color="auto"/>
                    <w:right w:val="single" w:sz="6" w:space="0" w:color="auto"/>
                  </w:tcBorders>
                  <w:shd w:val="clear" w:color="auto" w:fill="FFFFFF"/>
                </w:tcPr>
                <w:p w:rsidR="00F1620D" w:rsidRPr="00030E2F" w:rsidRDefault="00F1620D" w:rsidP="00BF227D">
                  <w:pPr>
                    <w:spacing w:before="0" w:beforeAutospacing="0" w:after="0" w:afterAutospacing="0" w:line="360" w:lineRule="auto"/>
                    <w:jc w:val="both"/>
                    <w:rPr>
                      <w:rFonts w:ascii="Times New Roman" w:eastAsia="Calibri" w:hAnsi="Times New Roman" w:cs="Times New Roman"/>
                      <w:sz w:val="24"/>
                      <w:lang w:val="ru-RU"/>
                    </w:rPr>
                  </w:pPr>
                </w:p>
              </w:tc>
              <w:tc>
                <w:tcPr>
                  <w:tcW w:w="1495" w:type="dxa"/>
                  <w:tcBorders>
                    <w:top w:val="single" w:sz="6" w:space="0" w:color="auto"/>
                    <w:left w:val="single" w:sz="6" w:space="0" w:color="auto"/>
                    <w:bottom w:val="single" w:sz="6" w:space="0" w:color="auto"/>
                    <w:right w:val="single" w:sz="6" w:space="0" w:color="auto"/>
                  </w:tcBorders>
                  <w:shd w:val="clear" w:color="auto" w:fill="FFFFFF"/>
                </w:tcPr>
                <w:p w:rsidR="00F1620D" w:rsidRPr="00030E2F" w:rsidRDefault="00F1620D" w:rsidP="00BF227D">
                  <w:pPr>
                    <w:spacing w:before="0" w:beforeAutospacing="0" w:after="0" w:afterAutospacing="0" w:line="360" w:lineRule="auto"/>
                    <w:jc w:val="both"/>
                    <w:rPr>
                      <w:rFonts w:ascii="Times New Roman" w:eastAsia="Calibri" w:hAnsi="Times New Roman" w:cs="Times New Roman"/>
                      <w:sz w:val="24"/>
                      <w:lang w:val="ru-RU"/>
                    </w:rPr>
                  </w:pPr>
                </w:p>
              </w:tc>
              <w:tc>
                <w:tcPr>
                  <w:tcW w:w="1601" w:type="dxa"/>
                  <w:tcBorders>
                    <w:top w:val="single" w:sz="6" w:space="0" w:color="auto"/>
                    <w:left w:val="single" w:sz="6" w:space="0" w:color="auto"/>
                    <w:bottom w:val="single" w:sz="6" w:space="0" w:color="auto"/>
                    <w:right w:val="single" w:sz="6" w:space="0" w:color="auto"/>
                  </w:tcBorders>
                  <w:shd w:val="clear" w:color="auto" w:fill="FFFFFF"/>
                </w:tcPr>
                <w:p w:rsidR="00F1620D" w:rsidRPr="00030E2F" w:rsidRDefault="00F1620D" w:rsidP="00BF227D">
                  <w:pPr>
                    <w:spacing w:before="0" w:beforeAutospacing="0" w:after="0" w:afterAutospacing="0" w:line="360" w:lineRule="auto"/>
                    <w:jc w:val="both"/>
                    <w:rPr>
                      <w:rFonts w:ascii="Times New Roman" w:eastAsia="Calibri" w:hAnsi="Times New Roman" w:cs="Times New Roman"/>
                      <w:sz w:val="24"/>
                      <w:lang w:val="ru-RU"/>
                    </w:rPr>
                  </w:pPr>
                </w:p>
              </w:tc>
              <w:tc>
                <w:tcPr>
                  <w:tcW w:w="2966" w:type="dxa"/>
                  <w:tcBorders>
                    <w:top w:val="single" w:sz="6" w:space="0" w:color="auto"/>
                    <w:left w:val="single" w:sz="6" w:space="0" w:color="auto"/>
                    <w:bottom w:val="single" w:sz="6" w:space="0" w:color="auto"/>
                    <w:right w:val="single" w:sz="6" w:space="0" w:color="auto"/>
                  </w:tcBorders>
                  <w:shd w:val="clear" w:color="auto" w:fill="FFFFFF"/>
                </w:tcPr>
                <w:p w:rsidR="00F1620D" w:rsidRPr="006C0DF8" w:rsidRDefault="00F1620D" w:rsidP="00BF227D">
                  <w:pPr>
                    <w:spacing w:before="0" w:beforeAutospacing="0" w:after="0" w:afterAutospacing="0"/>
                    <w:jc w:val="both"/>
                    <w:rPr>
                      <w:rFonts w:ascii="Times New Roman" w:eastAsia="Calibri" w:hAnsi="Times New Roman" w:cs="Times New Roman"/>
                      <w:i/>
                      <w:sz w:val="24"/>
                      <w:lang w:val="ru-RU"/>
                    </w:rPr>
                  </w:pPr>
                </w:p>
              </w:tc>
            </w:tr>
            <w:tr w:rsidR="00F1620D" w:rsidRPr="008D24D2" w:rsidTr="00BF227D">
              <w:trPr>
                <w:trHeight w:hRule="exact" w:val="318"/>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F1620D" w:rsidRPr="00030E2F" w:rsidRDefault="00F1620D" w:rsidP="00BF227D">
                  <w:pPr>
                    <w:spacing w:before="0" w:beforeAutospacing="0" w:after="0" w:afterAutospacing="0" w:line="360" w:lineRule="auto"/>
                    <w:jc w:val="both"/>
                    <w:rPr>
                      <w:rFonts w:ascii="Times New Roman" w:eastAsia="Calibri" w:hAnsi="Times New Roman" w:cs="Times New Roman"/>
                      <w:sz w:val="24"/>
                      <w:lang w:val="ru-RU"/>
                    </w:rPr>
                  </w:pPr>
                </w:p>
              </w:tc>
              <w:tc>
                <w:tcPr>
                  <w:tcW w:w="2758" w:type="dxa"/>
                  <w:tcBorders>
                    <w:top w:val="single" w:sz="6" w:space="0" w:color="auto"/>
                    <w:left w:val="single" w:sz="6" w:space="0" w:color="auto"/>
                    <w:bottom w:val="single" w:sz="6" w:space="0" w:color="auto"/>
                    <w:right w:val="single" w:sz="6" w:space="0" w:color="auto"/>
                  </w:tcBorders>
                  <w:shd w:val="clear" w:color="auto" w:fill="FFFFFF"/>
                </w:tcPr>
                <w:p w:rsidR="00F1620D" w:rsidRPr="00030E2F" w:rsidRDefault="00F1620D" w:rsidP="00BF227D">
                  <w:pPr>
                    <w:spacing w:before="0" w:beforeAutospacing="0" w:after="0" w:afterAutospacing="0" w:line="360" w:lineRule="auto"/>
                    <w:jc w:val="both"/>
                    <w:rPr>
                      <w:rFonts w:ascii="Times New Roman" w:eastAsia="Calibri" w:hAnsi="Times New Roman" w:cs="Times New Roman"/>
                      <w:sz w:val="24"/>
                      <w:lang w:val="ru-RU"/>
                    </w:rPr>
                  </w:pPr>
                </w:p>
              </w:tc>
              <w:tc>
                <w:tcPr>
                  <w:tcW w:w="1495" w:type="dxa"/>
                  <w:tcBorders>
                    <w:top w:val="single" w:sz="6" w:space="0" w:color="auto"/>
                    <w:left w:val="single" w:sz="6" w:space="0" w:color="auto"/>
                    <w:bottom w:val="single" w:sz="6" w:space="0" w:color="auto"/>
                    <w:right w:val="single" w:sz="6" w:space="0" w:color="auto"/>
                  </w:tcBorders>
                  <w:shd w:val="clear" w:color="auto" w:fill="FFFFFF"/>
                </w:tcPr>
                <w:p w:rsidR="00F1620D" w:rsidRPr="00030E2F" w:rsidRDefault="00F1620D" w:rsidP="00BF227D">
                  <w:pPr>
                    <w:spacing w:before="0" w:beforeAutospacing="0" w:after="0" w:afterAutospacing="0" w:line="360" w:lineRule="auto"/>
                    <w:jc w:val="both"/>
                    <w:rPr>
                      <w:rFonts w:ascii="Times New Roman" w:eastAsia="Calibri" w:hAnsi="Times New Roman" w:cs="Times New Roman"/>
                      <w:sz w:val="24"/>
                      <w:lang w:val="ru-RU"/>
                    </w:rPr>
                  </w:pPr>
                </w:p>
              </w:tc>
              <w:tc>
                <w:tcPr>
                  <w:tcW w:w="1601" w:type="dxa"/>
                  <w:tcBorders>
                    <w:top w:val="single" w:sz="6" w:space="0" w:color="auto"/>
                    <w:left w:val="single" w:sz="6" w:space="0" w:color="auto"/>
                    <w:bottom w:val="single" w:sz="6" w:space="0" w:color="auto"/>
                    <w:right w:val="single" w:sz="6" w:space="0" w:color="auto"/>
                  </w:tcBorders>
                  <w:shd w:val="clear" w:color="auto" w:fill="FFFFFF"/>
                </w:tcPr>
                <w:p w:rsidR="00F1620D" w:rsidRPr="00030E2F" w:rsidRDefault="00F1620D" w:rsidP="00BF227D">
                  <w:pPr>
                    <w:spacing w:before="0" w:beforeAutospacing="0" w:after="0" w:afterAutospacing="0" w:line="360" w:lineRule="auto"/>
                    <w:jc w:val="both"/>
                    <w:rPr>
                      <w:rFonts w:ascii="Times New Roman" w:eastAsia="Calibri" w:hAnsi="Times New Roman" w:cs="Times New Roman"/>
                      <w:sz w:val="24"/>
                      <w:lang w:val="ru-RU"/>
                    </w:rPr>
                  </w:pPr>
                </w:p>
              </w:tc>
              <w:tc>
                <w:tcPr>
                  <w:tcW w:w="2966" w:type="dxa"/>
                  <w:tcBorders>
                    <w:top w:val="single" w:sz="6" w:space="0" w:color="auto"/>
                    <w:left w:val="single" w:sz="6" w:space="0" w:color="auto"/>
                    <w:bottom w:val="single" w:sz="6" w:space="0" w:color="auto"/>
                    <w:right w:val="single" w:sz="6" w:space="0" w:color="auto"/>
                  </w:tcBorders>
                  <w:shd w:val="clear" w:color="auto" w:fill="FFFFFF"/>
                </w:tcPr>
                <w:p w:rsidR="00F1620D" w:rsidRPr="00030E2F" w:rsidRDefault="00F1620D" w:rsidP="00BF227D">
                  <w:pPr>
                    <w:spacing w:before="0" w:beforeAutospacing="0" w:after="0" w:afterAutospacing="0" w:line="360" w:lineRule="auto"/>
                    <w:jc w:val="both"/>
                    <w:rPr>
                      <w:rFonts w:ascii="Times New Roman" w:eastAsia="Calibri" w:hAnsi="Times New Roman" w:cs="Times New Roman"/>
                      <w:sz w:val="24"/>
                      <w:lang w:val="ru-RU"/>
                    </w:rPr>
                  </w:pPr>
                </w:p>
              </w:tc>
            </w:tr>
          </w:tbl>
          <w:p w:rsidR="00F1620D" w:rsidRPr="00030E2F" w:rsidRDefault="00F1620D" w:rsidP="00BF227D">
            <w:pPr>
              <w:spacing w:before="0" w:beforeAutospacing="0" w:after="0" w:afterAutospacing="0" w:line="360" w:lineRule="auto"/>
              <w:jc w:val="both"/>
              <w:rPr>
                <w:rFonts w:ascii="Times New Roman" w:eastAsia="Calibri" w:hAnsi="Times New Roman" w:cs="Times New Roman"/>
                <w:sz w:val="24"/>
                <w:lang w:val="ru-RU"/>
              </w:rPr>
            </w:pPr>
          </w:p>
          <w:p w:rsidR="00F1620D" w:rsidRPr="00030E2F" w:rsidRDefault="00F1620D" w:rsidP="00BF227D">
            <w:pPr>
              <w:spacing w:before="0" w:beforeAutospacing="0" w:after="0" w:afterAutospacing="0" w:line="360" w:lineRule="auto"/>
              <w:jc w:val="both"/>
              <w:rPr>
                <w:rFonts w:ascii="Times New Roman" w:eastAsia="Calibri" w:hAnsi="Times New Roman" w:cs="Times New Roman"/>
                <w:sz w:val="24"/>
                <w:lang w:val="ru-RU"/>
              </w:rPr>
            </w:pPr>
            <w:r w:rsidRPr="00030E2F">
              <w:rPr>
                <w:rFonts w:ascii="Times New Roman" w:eastAsia="Calibri" w:hAnsi="Times New Roman" w:cs="Times New Roman"/>
                <w:sz w:val="24"/>
                <w:lang w:val="ru-RU"/>
              </w:rPr>
              <w:t>Уполномоченный представитель Заказчика                ______________/_______________/</w:t>
            </w:r>
          </w:p>
          <w:p w:rsidR="00F1620D" w:rsidRPr="00030E2F" w:rsidRDefault="00F1620D" w:rsidP="00BF227D">
            <w:pPr>
              <w:spacing w:after="200" w:line="360" w:lineRule="auto"/>
              <w:rPr>
                <w:rFonts w:ascii="Times New Roman" w:eastAsia="Calibri" w:hAnsi="Times New Roman" w:cs="Times New Roman"/>
                <w:sz w:val="24"/>
                <w:lang w:val="ru-RU"/>
              </w:rPr>
            </w:pPr>
            <w:r>
              <w:rPr>
                <w:rFonts w:ascii="Times New Roman" w:eastAsia="Calibri" w:hAnsi="Times New Roman" w:cs="Times New Roman"/>
                <w:sz w:val="24"/>
                <w:lang w:val="ru-RU"/>
              </w:rPr>
              <w:t>Приложение: Дефектный акт на ___л. в ___ экз.</w:t>
            </w:r>
          </w:p>
        </w:tc>
      </w:tr>
    </w:tbl>
    <w:p w:rsidR="00F1620D" w:rsidRPr="001401DF" w:rsidRDefault="00F1620D" w:rsidP="00F1620D">
      <w:pPr>
        <w:tabs>
          <w:tab w:val="left" w:pos="4536"/>
        </w:tabs>
        <w:suppressAutoHyphens/>
        <w:ind w:right="-851"/>
        <w:jc w:val="both"/>
        <w:rPr>
          <w:rFonts w:cstheme="minorHAnsi"/>
          <w:lang w:val="ru-RU"/>
        </w:rPr>
      </w:pPr>
    </w:p>
    <w:tbl>
      <w:tblPr>
        <w:tblW w:w="9855" w:type="dxa"/>
        <w:tblLayout w:type="fixed"/>
        <w:tblLook w:val="04A0" w:firstRow="1" w:lastRow="0" w:firstColumn="1" w:lastColumn="0" w:noHBand="0" w:noVBand="1"/>
      </w:tblPr>
      <w:tblGrid>
        <w:gridCol w:w="4506"/>
        <w:gridCol w:w="5349"/>
      </w:tblGrid>
      <w:tr w:rsidR="00F1620D" w:rsidRPr="001401DF" w:rsidTr="00BF227D">
        <w:trPr>
          <w:cantSplit/>
          <w:trHeight w:val="324"/>
        </w:trPr>
        <w:tc>
          <w:tcPr>
            <w:tcW w:w="4506" w:type="dxa"/>
          </w:tcPr>
          <w:p w:rsidR="00F1620D" w:rsidRPr="001401DF" w:rsidRDefault="00F1620D" w:rsidP="00BF227D">
            <w:pPr>
              <w:spacing w:before="0" w:beforeAutospacing="0" w:after="0" w:afterAutospacing="0"/>
              <w:jc w:val="both"/>
              <w:rPr>
                <w:rFonts w:cstheme="minorHAnsi"/>
                <w:sz w:val="24"/>
                <w:szCs w:val="24"/>
                <w:lang w:val="ru-RU"/>
              </w:rPr>
            </w:pPr>
            <w:r w:rsidRPr="001401DF">
              <w:rPr>
                <w:rFonts w:cstheme="minorHAnsi"/>
                <w:sz w:val="24"/>
                <w:szCs w:val="24"/>
                <w:lang w:val="ru-RU"/>
              </w:rPr>
              <w:t>Заказчик:</w:t>
            </w:r>
          </w:p>
          <w:p w:rsidR="00F1620D" w:rsidRPr="001401DF" w:rsidRDefault="00F1620D" w:rsidP="00BF227D">
            <w:pPr>
              <w:spacing w:before="0" w:beforeAutospacing="0" w:after="0" w:afterAutospacing="0"/>
              <w:jc w:val="both"/>
              <w:rPr>
                <w:rFonts w:cstheme="minorHAnsi"/>
                <w:sz w:val="24"/>
                <w:szCs w:val="24"/>
                <w:lang w:val="ru-RU"/>
              </w:rPr>
            </w:pPr>
            <w:r w:rsidRPr="001401DF">
              <w:rPr>
                <w:rFonts w:cstheme="minorHAnsi"/>
                <w:sz w:val="24"/>
                <w:szCs w:val="24"/>
                <w:lang w:val="ru-RU"/>
              </w:rPr>
              <w:t>___________________/___________/</w:t>
            </w:r>
          </w:p>
        </w:tc>
        <w:tc>
          <w:tcPr>
            <w:tcW w:w="5349" w:type="dxa"/>
            <w:hideMark/>
          </w:tcPr>
          <w:tbl>
            <w:tblPr>
              <w:tblW w:w="8850" w:type="dxa"/>
              <w:tblInd w:w="108" w:type="dxa"/>
              <w:tblLayout w:type="fixed"/>
              <w:tblLook w:val="00A0" w:firstRow="1" w:lastRow="0" w:firstColumn="1" w:lastColumn="0" w:noHBand="0" w:noVBand="0"/>
            </w:tblPr>
            <w:tblGrid>
              <w:gridCol w:w="4317"/>
              <w:gridCol w:w="425"/>
              <w:gridCol w:w="4108"/>
            </w:tblGrid>
            <w:tr w:rsidR="00F1620D" w:rsidRPr="001401DF" w:rsidTr="00BF227D">
              <w:trPr>
                <w:trHeight w:val="615"/>
              </w:trPr>
              <w:tc>
                <w:tcPr>
                  <w:tcW w:w="4320" w:type="dxa"/>
                </w:tcPr>
                <w:p w:rsidR="00F1620D" w:rsidRPr="001401DF" w:rsidRDefault="00F1620D" w:rsidP="00BF227D">
                  <w:pPr>
                    <w:spacing w:before="0" w:beforeAutospacing="0" w:after="0" w:afterAutospacing="0"/>
                    <w:jc w:val="both"/>
                    <w:rPr>
                      <w:rFonts w:cstheme="minorHAnsi"/>
                      <w:sz w:val="24"/>
                      <w:szCs w:val="24"/>
                      <w:lang w:val="ru-RU"/>
                    </w:rPr>
                  </w:pPr>
                  <w:r w:rsidRPr="001401DF">
                    <w:rPr>
                      <w:rFonts w:cstheme="minorHAnsi"/>
                      <w:sz w:val="24"/>
                      <w:szCs w:val="24"/>
                      <w:lang w:val="ru-RU"/>
                    </w:rPr>
                    <w:t>Исполнитель:</w:t>
                  </w:r>
                </w:p>
                <w:p w:rsidR="00F1620D" w:rsidRPr="001401DF" w:rsidRDefault="00F1620D" w:rsidP="00BF227D">
                  <w:pPr>
                    <w:spacing w:before="0" w:beforeAutospacing="0" w:after="0" w:afterAutospacing="0"/>
                    <w:jc w:val="both"/>
                    <w:rPr>
                      <w:rFonts w:cstheme="minorHAnsi"/>
                      <w:sz w:val="24"/>
                      <w:szCs w:val="24"/>
                      <w:lang w:val="ru-RU"/>
                    </w:rPr>
                  </w:pPr>
                  <w:r w:rsidRPr="001401DF">
                    <w:rPr>
                      <w:rFonts w:cstheme="minorHAnsi"/>
                      <w:sz w:val="24"/>
                      <w:szCs w:val="24"/>
                      <w:lang w:val="ru-RU"/>
                    </w:rPr>
                    <w:t>__________________/_____________/</w:t>
                  </w:r>
                </w:p>
              </w:tc>
              <w:tc>
                <w:tcPr>
                  <w:tcW w:w="425" w:type="dxa"/>
                </w:tcPr>
                <w:p w:rsidR="00F1620D" w:rsidRPr="001401DF" w:rsidRDefault="00F1620D" w:rsidP="00BF227D">
                  <w:pPr>
                    <w:spacing w:before="0" w:beforeAutospacing="0" w:after="0" w:afterAutospacing="0"/>
                    <w:jc w:val="both"/>
                    <w:rPr>
                      <w:rFonts w:cstheme="minorHAnsi"/>
                      <w:sz w:val="24"/>
                      <w:szCs w:val="24"/>
                      <w:lang w:val="ru-RU"/>
                    </w:rPr>
                  </w:pPr>
                </w:p>
              </w:tc>
              <w:tc>
                <w:tcPr>
                  <w:tcW w:w="4110" w:type="dxa"/>
                  <w:hideMark/>
                </w:tcPr>
                <w:p w:rsidR="00F1620D" w:rsidRPr="001401DF" w:rsidRDefault="00F1620D" w:rsidP="00BF227D">
                  <w:pPr>
                    <w:spacing w:before="0" w:beforeAutospacing="0" w:after="0" w:afterAutospacing="0"/>
                    <w:rPr>
                      <w:rFonts w:cstheme="minorHAnsi"/>
                      <w:sz w:val="24"/>
                      <w:szCs w:val="24"/>
                      <w:lang w:val="ru-RU"/>
                    </w:rPr>
                  </w:pPr>
                </w:p>
              </w:tc>
            </w:tr>
          </w:tbl>
          <w:p w:rsidR="00F1620D" w:rsidRPr="001401DF" w:rsidRDefault="00F1620D" w:rsidP="00BF227D">
            <w:pPr>
              <w:spacing w:before="0" w:beforeAutospacing="0" w:after="0" w:afterAutospacing="0"/>
              <w:jc w:val="both"/>
              <w:rPr>
                <w:rFonts w:cstheme="minorHAnsi"/>
                <w:sz w:val="24"/>
                <w:szCs w:val="24"/>
                <w:lang w:val="ru-RU"/>
              </w:rPr>
            </w:pPr>
          </w:p>
        </w:tc>
      </w:tr>
    </w:tbl>
    <w:p w:rsidR="00F1620D" w:rsidRPr="001401DF" w:rsidRDefault="00F1620D" w:rsidP="00F1620D">
      <w:pPr>
        <w:tabs>
          <w:tab w:val="left" w:pos="4536"/>
        </w:tabs>
        <w:suppressAutoHyphens/>
        <w:ind w:right="-851"/>
        <w:jc w:val="both"/>
        <w:rPr>
          <w:rFonts w:cstheme="minorHAnsi"/>
          <w:lang w:val="ru-RU"/>
        </w:rPr>
      </w:pPr>
    </w:p>
    <w:p w:rsidR="00F1620D" w:rsidRDefault="00F1620D" w:rsidP="00DE17FB">
      <w:pPr>
        <w:tabs>
          <w:tab w:val="left" w:pos="4536"/>
        </w:tabs>
        <w:suppressAutoHyphens/>
        <w:ind w:right="-851"/>
        <w:jc w:val="both"/>
        <w:rPr>
          <w:rFonts w:cstheme="minorHAnsi"/>
          <w:lang w:val="ru-RU"/>
        </w:rPr>
      </w:pPr>
    </w:p>
    <w:p w:rsidR="00F1620D" w:rsidRDefault="00F1620D" w:rsidP="00DE17FB">
      <w:pPr>
        <w:tabs>
          <w:tab w:val="left" w:pos="4536"/>
        </w:tabs>
        <w:suppressAutoHyphens/>
        <w:ind w:right="-851"/>
        <w:jc w:val="both"/>
        <w:rPr>
          <w:rFonts w:cstheme="minorHAnsi"/>
          <w:lang w:val="ru-RU"/>
        </w:rPr>
      </w:pPr>
    </w:p>
    <w:p w:rsidR="00C871D2" w:rsidRDefault="00C871D2" w:rsidP="00DE17FB">
      <w:pPr>
        <w:tabs>
          <w:tab w:val="left" w:pos="4536"/>
        </w:tabs>
        <w:suppressAutoHyphens/>
        <w:ind w:right="-851"/>
        <w:jc w:val="both"/>
        <w:rPr>
          <w:rFonts w:cstheme="minorHAnsi"/>
          <w:lang w:val="ru-RU"/>
        </w:rPr>
      </w:pPr>
    </w:p>
    <w:p w:rsidR="00F1620D" w:rsidRDefault="00F1620D" w:rsidP="00DE17FB">
      <w:pPr>
        <w:tabs>
          <w:tab w:val="left" w:pos="4536"/>
        </w:tabs>
        <w:suppressAutoHyphens/>
        <w:ind w:right="-851"/>
        <w:jc w:val="both"/>
        <w:rPr>
          <w:rFonts w:cstheme="minorHAnsi"/>
          <w:lang w:val="ru-RU"/>
        </w:rPr>
      </w:pPr>
    </w:p>
    <w:p w:rsidR="00844914" w:rsidRDefault="00844914" w:rsidP="00DE17FB">
      <w:pPr>
        <w:tabs>
          <w:tab w:val="left" w:pos="4536"/>
        </w:tabs>
        <w:suppressAutoHyphens/>
        <w:ind w:right="-851"/>
        <w:jc w:val="both"/>
        <w:rPr>
          <w:rFonts w:cstheme="minorHAnsi"/>
          <w:lang w:val="ru-RU"/>
        </w:rPr>
      </w:pPr>
    </w:p>
    <w:p w:rsidR="00844914" w:rsidRDefault="00844914" w:rsidP="00DE17FB">
      <w:pPr>
        <w:tabs>
          <w:tab w:val="left" w:pos="4536"/>
        </w:tabs>
        <w:suppressAutoHyphens/>
        <w:ind w:right="-851"/>
        <w:jc w:val="both"/>
        <w:rPr>
          <w:rFonts w:cstheme="minorHAnsi"/>
          <w:lang w:val="ru-RU"/>
        </w:rPr>
      </w:pPr>
    </w:p>
    <w:p w:rsidR="00844914" w:rsidRDefault="00844914" w:rsidP="00DE17FB">
      <w:pPr>
        <w:tabs>
          <w:tab w:val="left" w:pos="4536"/>
        </w:tabs>
        <w:suppressAutoHyphens/>
        <w:ind w:right="-851"/>
        <w:jc w:val="both"/>
        <w:rPr>
          <w:rFonts w:cstheme="minorHAnsi"/>
          <w:lang w:val="ru-RU"/>
        </w:rPr>
      </w:pPr>
    </w:p>
    <w:p w:rsidR="00844914" w:rsidRDefault="00844914" w:rsidP="00DE17FB">
      <w:pPr>
        <w:tabs>
          <w:tab w:val="left" w:pos="4536"/>
        </w:tabs>
        <w:suppressAutoHyphens/>
        <w:ind w:right="-851"/>
        <w:jc w:val="both"/>
        <w:rPr>
          <w:rFonts w:cstheme="minorHAnsi"/>
          <w:lang w:val="ru-RU"/>
        </w:rPr>
      </w:pPr>
    </w:p>
    <w:p w:rsidR="00844914" w:rsidRPr="008560D4" w:rsidRDefault="00844914" w:rsidP="00C871D2">
      <w:pPr>
        <w:pStyle w:val="ad"/>
        <w:spacing w:after="0"/>
        <w:ind w:left="5812" w:right="-1"/>
        <w:rPr>
          <w:rFonts w:asciiTheme="minorHAnsi" w:hAnsiTheme="minorHAnsi" w:cstheme="minorHAnsi"/>
        </w:rPr>
      </w:pPr>
      <w:r w:rsidRPr="008560D4">
        <w:rPr>
          <w:rFonts w:asciiTheme="minorHAnsi" w:hAnsiTheme="minorHAnsi" w:cstheme="minorHAnsi"/>
        </w:rPr>
        <w:lastRenderedPageBreak/>
        <w:t>Приложение № 6</w:t>
      </w:r>
    </w:p>
    <w:p w:rsidR="00844914" w:rsidRPr="008560D4" w:rsidRDefault="00844914" w:rsidP="00C871D2">
      <w:pPr>
        <w:pStyle w:val="ad"/>
        <w:spacing w:after="0"/>
        <w:ind w:left="5812" w:right="-1"/>
        <w:rPr>
          <w:rFonts w:asciiTheme="minorHAnsi" w:hAnsiTheme="minorHAnsi" w:cstheme="minorHAnsi"/>
        </w:rPr>
      </w:pPr>
      <w:r w:rsidRPr="008560D4">
        <w:rPr>
          <w:rFonts w:asciiTheme="minorHAnsi" w:hAnsiTheme="minorHAnsi" w:cstheme="minorHAnsi"/>
        </w:rPr>
        <w:t xml:space="preserve">к государственному контракту </w:t>
      </w:r>
      <w:r w:rsidRPr="008560D4">
        <w:rPr>
          <w:rFonts w:cstheme="minorHAnsi"/>
        </w:rPr>
        <w:t xml:space="preserve">на </w:t>
      </w:r>
      <w:r w:rsidR="001E5782" w:rsidRPr="001E5782">
        <w:rPr>
          <w:rFonts w:cstheme="minorHAnsi"/>
          <w:noProof/>
        </w:rPr>
        <w:t>оказание услуг по техническому обслуживанию и текущему ремонту, в том числе монтажу/установке оборудования кондиционирования воздуха</w:t>
      </w:r>
    </w:p>
    <w:p w:rsidR="00844914" w:rsidRPr="008560D4" w:rsidRDefault="00844914" w:rsidP="00C871D2">
      <w:pPr>
        <w:pStyle w:val="ad"/>
        <w:spacing w:after="0"/>
        <w:ind w:left="5812" w:right="-1"/>
        <w:rPr>
          <w:rFonts w:asciiTheme="minorHAnsi" w:hAnsiTheme="minorHAnsi" w:cstheme="minorHAnsi"/>
        </w:rPr>
      </w:pPr>
      <w:r w:rsidRPr="008560D4">
        <w:rPr>
          <w:rFonts w:asciiTheme="minorHAnsi" w:hAnsiTheme="minorHAnsi" w:cstheme="minorHAnsi"/>
        </w:rPr>
        <w:t>№ ________от «___» ______ 202_ г.</w:t>
      </w:r>
    </w:p>
    <w:p w:rsidR="00844914" w:rsidRDefault="00844914" w:rsidP="00844914">
      <w:pPr>
        <w:spacing w:before="0" w:beforeAutospacing="0" w:after="0" w:afterAutospacing="0"/>
        <w:jc w:val="both"/>
        <w:rPr>
          <w:rFonts w:ascii="Times New Roman" w:eastAsia="Calibri" w:hAnsi="Times New Roman" w:cs="Times New Roman"/>
          <w:b/>
          <w:bCs/>
          <w:i/>
          <w:iCs/>
          <w:sz w:val="24"/>
          <w:u w:val="single"/>
          <w:lang w:val="ru-RU"/>
        </w:rPr>
      </w:pPr>
      <w:r w:rsidRPr="008560D4">
        <w:rPr>
          <w:rFonts w:ascii="Times New Roman" w:eastAsia="Calibri" w:hAnsi="Times New Roman" w:cs="Times New Roman"/>
          <w:b/>
          <w:bCs/>
          <w:i/>
          <w:iCs/>
          <w:sz w:val="24"/>
          <w:u w:val="single"/>
          <w:lang w:val="ru-RU"/>
        </w:rPr>
        <w:t>ОБРАЗЕЦ</w:t>
      </w:r>
    </w:p>
    <w:p w:rsidR="00844914" w:rsidRPr="00844914" w:rsidRDefault="00844914" w:rsidP="00844914">
      <w:pPr>
        <w:spacing w:before="0" w:beforeAutospacing="0" w:after="0" w:afterAutospacing="0"/>
        <w:jc w:val="both"/>
        <w:rPr>
          <w:rFonts w:ascii="Times New Roman" w:eastAsia="Calibri" w:hAnsi="Times New Roman" w:cs="Times New Roman"/>
          <w:sz w:val="16"/>
          <w:szCs w:val="16"/>
          <w:lang w:val="ru-RU"/>
        </w:rPr>
      </w:pPr>
    </w:p>
    <w:tbl>
      <w:tblPr>
        <w:tblStyle w:val="aff"/>
        <w:tblW w:w="10456" w:type="dxa"/>
        <w:tblLook w:val="04A0" w:firstRow="1" w:lastRow="0" w:firstColumn="1" w:lastColumn="0" w:noHBand="0" w:noVBand="1"/>
      </w:tblPr>
      <w:tblGrid>
        <w:gridCol w:w="10502"/>
      </w:tblGrid>
      <w:tr w:rsidR="00844914" w:rsidRPr="00FC33E4" w:rsidTr="00844914">
        <w:trPr>
          <w:trHeight w:val="701"/>
        </w:trPr>
        <w:tc>
          <w:tcPr>
            <w:tcW w:w="10456" w:type="dxa"/>
          </w:tcPr>
          <w:p w:rsidR="00844914" w:rsidRDefault="00844914" w:rsidP="00715D23">
            <w:pPr>
              <w:autoSpaceDE w:val="0"/>
              <w:autoSpaceDN w:val="0"/>
              <w:adjustRightInd w:val="0"/>
              <w:jc w:val="center"/>
              <w:rPr>
                <w:rFonts w:asciiTheme="majorBidi" w:hAnsiTheme="majorBidi" w:cstheme="majorBidi"/>
                <w:sz w:val="24"/>
                <w:szCs w:val="24"/>
              </w:rPr>
            </w:pPr>
            <w:r>
              <w:rPr>
                <w:rFonts w:asciiTheme="majorBidi" w:hAnsiTheme="majorBidi" w:cstheme="majorBidi"/>
                <w:sz w:val="24"/>
                <w:szCs w:val="24"/>
              </w:rPr>
              <w:t xml:space="preserve">Акт </w:t>
            </w:r>
          </w:p>
          <w:p w:rsidR="00844914" w:rsidRPr="005B29E8" w:rsidRDefault="00844914" w:rsidP="00715D23">
            <w:pPr>
              <w:autoSpaceDE w:val="0"/>
              <w:autoSpaceDN w:val="0"/>
              <w:adjustRightInd w:val="0"/>
              <w:jc w:val="center"/>
              <w:rPr>
                <w:rFonts w:asciiTheme="majorBidi" w:hAnsiTheme="majorBidi" w:cstheme="majorBidi"/>
                <w:sz w:val="24"/>
                <w:szCs w:val="24"/>
              </w:rPr>
            </w:pPr>
            <w:r>
              <w:rPr>
                <w:rFonts w:asciiTheme="majorBidi" w:hAnsiTheme="majorBidi" w:cstheme="majorBidi"/>
                <w:sz w:val="24"/>
                <w:szCs w:val="24"/>
              </w:rPr>
              <w:t>установки оборудования № _____</w:t>
            </w:r>
          </w:p>
          <w:tbl>
            <w:tblPr>
              <w:tblW w:w="5000" w:type="pct"/>
              <w:tblCellMar>
                <w:left w:w="0" w:type="dxa"/>
                <w:right w:w="0" w:type="dxa"/>
              </w:tblCellMar>
              <w:tblLook w:val="04A0" w:firstRow="1" w:lastRow="0" w:firstColumn="1" w:lastColumn="0" w:noHBand="0" w:noVBand="1"/>
            </w:tblPr>
            <w:tblGrid>
              <w:gridCol w:w="5132"/>
              <w:gridCol w:w="5154"/>
            </w:tblGrid>
            <w:tr w:rsidR="00844914" w:rsidRPr="008D24D2" w:rsidTr="00844914">
              <w:tc>
                <w:tcPr>
                  <w:tcW w:w="4990" w:type="dxa"/>
                  <w:hideMark/>
                </w:tcPr>
                <w:p w:rsidR="00844914" w:rsidRPr="008864A9" w:rsidRDefault="00844914" w:rsidP="00715D23">
                  <w:pPr>
                    <w:autoSpaceDE w:val="0"/>
                    <w:autoSpaceDN w:val="0"/>
                    <w:adjustRightInd w:val="0"/>
                    <w:spacing w:after="0"/>
                    <w:rPr>
                      <w:rFonts w:asciiTheme="majorBidi" w:hAnsiTheme="majorBidi" w:cstheme="majorBidi"/>
                      <w:sz w:val="24"/>
                      <w:szCs w:val="24"/>
                      <w:lang w:val="ru-RU"/>
                    </w:rPr>
                  </w:pPr>
                  <w:r w:rsidRPr="008864A9">
                    <w:rPr>
                      <w:rFonts w:asciiTheme="majorBidi" w:hAnsiTheme="majorBidi" w:cstheme="majorBidi"/>
                      <w:sz w:val="24"/>
                      <w:szCs w:val="24"/>
                      <w:lang w:val="ru-RU"/>
                    </w:rPr>
                    <w:t>г.</w:t>
                  </w:r>
                  <w:r>
                    <w:rPr>
                      <w:rFonts w:asciiTheme="majorBidi" w:hAnsiTheme="majorBidi" w:cstheme="majorBidi"/>
                      <w:sz w:val="24"/>
                      <w:szCs w:val="24"/>
                    </w:rPr>
                    <w:t> </w:t>
                  </w:r>
                  <w:r w:rsidRPr="008864A9">
                    <w:rPr>
                      <w:rFonts w:asciiTheme="majorBidi" w:hAnsiTheme="majorBidi" w:cstheme="majorBidi"/>
                      <w:sz w:val="24"/>
                      <w:szCs w:val="24"/>
                      <w:lang w:val="ru-RU"/>
                    </w:rPr>
                    <w:t>Минеральные Воды</w:t>
                  </w:r>
                </w:p>
              </w:tc>
              <w:tc>
                <w:tcPr>
                  <w:tcW w:w="5012" w:type="dxa"/>
                  <w:hideMark/>
                </w:tcPr>
                <w:p w:rsidR="00844914" w:rsidRPr="008864A9" w:rsidRDefault="00844914" w:rsidP="00844914">
                  <w:pPr>
                    <w:autoSpaceDE w:val="0"/>
                    <w:autoSpaceDN w:val="0"/>
                    <w:adjustRightInd w:val="0"/>
                    <w:spacing w:after="0"/>
                    <w:jc w:val="right"/>
                    <w:rPr>
                      <w:rFonts w:asciiTheme="majorBidi" w:hAnsiTheme="majorBidi" w:cstheme="majorBidi"/>
                      <w:sz w:val="24"/>
                      <w:szCs w:val="24"/>
                      <w:lang w:val="ru-RU"/>
                    </w:rPr>
                  </w:pPr>
                  <w:r w:rsidRPr="008864A9">
                    <w:rPr>
                      <w:rFonts w:asciiTheme="majorBidi" w:hAnsiTheme="majorBidi" w:cstheme="majorBidi"/>
                      <w:sz w:val="24"/>
                      <w:szCs w:val="24"/>
                      <w:lang w:val="ru-RU"/>
                    </w:rPr>
                    <w:t>«___»_______</w:t>
                  </w:r>
                  <w:r>
                    <w:rPr>
                      <w:rFonts w:asciiTheme="majorBidi" w:hAnsiTheme="majorBidi" w:cstheme="majorBidi"/>
                      <w:sz w:val="24"/>
                      <w:szCs w:val="24"/>
                    </w:rPr>
                    <w:t> </w:t>
                  </w:r>
                  <w:r w:rsidRPr="008864A9">
                    <w:rPr>
                      <w:rFonts w:asciiTheme="majorBidi" w:hAnsiTheme="majorBidi" w:cstheme="majorBidi"/>
                      <w:sz w:val="24"/>
                      <w:szCs w:val="24"/>
                      <w:lang w:val="ru-RU"/>
                    </w:rPr>
                    <w:t>202</w:t>
                  </w:r>
                  <w:r>
                    <w:rPr>
                      <w:rFonts w:asciiTheme="majorBidi" w:hAnsiTheme="majorBidi" w:cstheme="majorBidi"/>
                      <w:sz w:val="24"/>
                      <w:szCs w:val="24"/>
                      <w:lang w:val="ru-RU"/>
                    </w:rPr>
                    <w:t>__</w:t>
                  </w:r>
                  <w:r>
                    <w:rPr>
                      <w:rFonts w:asciiTheme="majorBidi" w:hAnsiTheme="majorBidi" w:cstheme="majorBidi"/>
                      <w:sz w:val="24"/>
                      <w:szCs w:val="24"/>
                    </w:rPr>
                    <w:t> </w:t>
                  </w:r>
                  <w:r w:rsidRPr="008864A9">
                    <w:rPr>
                      <w:rFonts w:asciiTheme="majorBidi" w:hAnsiTheme="majorBidi" w:cstheme="majorBidi"/>
                      <w:sz w:val="24"/>
                      <w:szCs w:val="24"/>
                      <w:lang w:val="ru-RU"/>
                    </w:rPr>
                    <w:t>г.</w:t>
                  </w:r>
                </w:p>
              </w:tc>
            </w:tr>
          </w:tbl>
          <w:p w:rsidR="00844914" w:rsidRPr="008F4136" w:rsidRDefault="00844914" w:rsidP="00715D23">
            <w:pPr>
              <w:autoSpaceDE w:val="0"/>
              <w:autoSpaceDN w:val="0"/>
              <w:adjustRightInd w:val="0"/>
              <w:ind w:firstLine="540"/>
              <w:jc w:val="both"/>
              <w:rPr>
                <w:rFonts w:asciiTheme="majorBidi" w:hAnsiTheme="majorBidi" w:cstheme="majorBidi"/>
                <w:szCs w:val="24"/>
              </w:rPr>
            </w:pPr>
            <w:r w:rsidRPr="008F4136">
              <w:rPr>
                <w:rFonts w:asciiTheme="majorBidi" w:hAnsiTheme="majorBidi" w:cstheme="majorBidi"/>
                <w:szCs w:val="24"/>
              </w:rPr>
              <w:t xml:space="preserve">________________, именуемый в дальнейшем «Исполнитель», в лице __________, действующего на основании __________, с одной стороны, и Минераловодская таможня, именуемая далее «Заказчик», в лице __________, действующего на основании доверенности _________ и Положения о Минераловодской таможне, утверждённого приказом ФТС России </w:t>
            </w:r>
            <w:r w:rsidRPr="008F4136">
              <w:rPr>
                <w:rFonts w:asciiTheme="majorBidi" w:hAnsiTheme="majorBidi" w:cstheme="majorBidi"/>
                <w:szCs w:val="24"/>
              </w:rPr>
              <w:br/>
              <w:t>от 18 августа 2015 г. № 1676, с другой стороны, составили настоящий Акт о нижеследующем:</w:t>
            </w:r>
          </w:p>
          <w:p w:rsidR="00844914" w:rsidRPr="00973386" w:rsidRDefault="00844914" w:rsidP="00844914">
            <w:pPr>
              <w:pStyle w:val="a5"/>
              <w:numPr>
                <w:ilvl w:val="0"/>
                <w:numId w:val="21"/>
              </w:numPr>
              <w:tabs>
                <w:tab w:val="left" w:pos="0"/>
                <w:tab w:val="left" w:pos="851"/>
              </w:tabs>
              <w:suppressAutoHyphens w:val="0"/>
              <w:autoSpaceDE w:val="0"/>
              <w:autoSpaceDN w:val="0"/>
              <w:adjustRightInd w:val="0"/>
              <w:ind w:left="0" w:firstLine="567"/>
              <w:contextualSpacing/>
              <w:jc w:val="both"/>
              <w:rPr>
                <w:rFonts w:asciiTheme="majorBidi" w:hAnsiTheme="majorBidi" w:cstheme="majorBidi"/>
                <w:sz w:val="22"/>
              </w:rPr>
            </w:pPr>
            <w:r w:rsidRPr="008F4136">
              <w:rPr>
                <w:rFonts w:asciiTheme="majorBidi" w:hAnsiTheme="majorBidi" w:cstheme="majorBidi"/>
                <w:sz w:val="22"/>
              </w:rPr>
              <w:t xml:space="preserve">В соответствии с государственным контрактом </w:t>
            </w:r>
            <w:r w:rsidRPr="00973386">
              <w:rPr>
                <w:rFonts w:asciiTheme="majorBidi" w:hAnsiTheme="majorBidi" w:cstheme="majorBidi"/>
                <w:sz w:val="22"/>
              </w:rPr>
              <w:t xml:space="preserve">от __ _______ 20__ г. № _______ </w:t>
            </w:r>
            <w:r w:rsidRPr="00973386">
              <w:rPr>
                <w:rFonts w:asciiTheme="majorBidi" w:hAnsiTheme="majorBidi" w:cstheme="majorBidi"/>
                <w:sz w:val="22"/>
              </w:rPr>
              <w:br/>
              <w:t xml:space="preserve">на </w:t>
            </w:r>
            <w:r w:rsidRPr="00973386">
              <w:rPr>
                <w:rFonts w:asciiTheme="majorBidi" w:hAnsiTheme="majorBidi" w:cstheme="majorBidi"/>
                <w:noProof/>
                <w:sz w:val="22"/>
              </w:rPr>
              <w:t>оказание услуг по техническому обслуживанию и текущему ремонту</w:t>
            </w:r>
            <w:r w:rsidR="00973386" w:rsidRPr="00973386">
              <w:rPr>
                <w:rFonts w:asciiTheme="majorBidi" w:hAnsiTheme="majorBidi" w:cstheme="majorBidi"/>
                <w:noProof/>
                <w:sz w:val="22"/>
              </w:rPr>
              <w:t>,</w:t>
            </w:r>
            <w:r w:rsidRPr="00973386">
              <w:rPr>
                <w:rFonts w:asciiTheme="majorBidi" w:hAnsiTheme="majorBidi" w:cstheme="majorBidi"/>
                <w:noProof/>
                <w:sz w:val="22"/>
              </w:rPr>
              <w:t xml:space="preserve"> </w:t>
            </w:r>
            <w:r w:rsidR="00973386" w:rsidRPr="00973386">
              <w:rPr>
                <w:sz w:val="22"/>
              </w:rPr>
              <w:t xml:space="preserve">в том числе монтаж/установку </w:t>
            </w:r>
            <w:r w:rsidRPr="00973386">
              <w:rPr>
                <w:rFonts w:asciiTheme="majorBidi" w:hAnsiTheme="majorBidi" w:cstheme="majorBidi"/>
                <w:noProof/>
                <w:sz w:val="22"/>
              </w:rPr>
              <w:t>оборудования кондиционирования воздуха Исполнитель выполнил следующие работы:</w:t>
            </w:r>
          </w:p>
          <w:p w:rsidR="00844914" w:rsidRPr="008F4136" w:rsidRDefault="00844914" w:rsidP="00715D23">
            <w:pPr>
              <w:pStyle w:val="a5"/>
              <w:tabs>
                <w:tab w:val="left" w:pos="851"/>
              </w:tabs>
              <w:autoSpaceDE w:val="0"/>
              <w:autoSpaceDN w:val="0"/>
              <w:adjustRightInd w:val="0"/>
              <w:ind w:left="0" w:right="-2" w:firstLine="567"/>
              <w:jc w:val="both"/>
              <w:rPr>
                <w:rFonts w:asciiTheme="majorBidi" w:hAnsiTheme="majorBidi" w:cstheme="majorBidi"/>
                <w:noProof/>
                <w:sz w:val="22"/>
              </w:rPr>
            </w:pPr>
            <w:r w:rsidRPr="00973386">
              <w:rPr>
                <w:rFonts w:asciiTheme="majorBidi" w:hAnsiTheme="majorBidi" w:cstheme="majorBidi"/>
                <w:noProof/>
                <w:sz w:val="22"/>
              </w:rPr>
              <w:t>1.1. Объект – помещение служебного кабинета № ___ административного здания ___ расположенное по адресу: ____________________________________________</w:t>
            </w:r>
          </w:p>
          <w:p w:rsidR="00844914" w:rsidRDefault="00844914" w:rsidP="00715D23">
            <w:pPr>
              <w:pStyle w:val="a5"/>
              <w:tabs>
                <w:tab w:val="left" w:pos="851"/>
              </w:tabs>
              <w:autoSpaceDE w:val="0"/>
              <w:autoSpaceDN w:val="0"/>
              <w:adjustRightInd w:val="0"/>
              <w:ind w:left="0" w:right="-2" w:firstLine="567"/>
              <w:jc w:val="both"/>
              <w:rPr>
                <w:rFonts w:asciiTheme="majorBidi" w:hAnsiTheme="majorBidi" w:cstheme="majorBidi"/>
                <w:noProof/>
              </w:rPr>
            </w:pPr>
            <w:r>
              <w:rPr>
                <w:rFonts w:asciiTheme="majorBidi" w:hAnsiTheme="majorBidi" w:cstheme="majorBidi"/>
                <w:noProof/>
              </w:rPr>
              <w:t xml:space="preserve">. </w:t>
            </w:r>
          </w:p>
          <w:tbl>
            <w:tblPr>
              <w:tblW w:w="10214" w:type="dxa"/>
              <w:tblInd w:w="62" w:type="dxa"/>
              <w:tblCellMar>
                <w:top w:w="102" w:type="dxa"/>
                <w:left w:w="62" w:type="dxa"/>
                <w:bottom w:w="102" w:type="dxa"/>
                <w:right w:w="62" w:type="dxa"/>
              </w:tblCellMar>
              <w:tblLook w:val="04A0" w:firstRow="1" w:lastRow="0" w:firstColumn="1" w:lastColumn="0" w:noHBand="0" w:noVBand="1"/>
            </w:tblPr>
            <w:tblGrid>
              <w:gridCol w:w="536"/>
              <w:gridCol w:w="2516"/>
              <w:gridCol w:w="1651"/>
              <w:gridCol w:w="689"/>
              <w:gridCol w:w="2147"/>
              <w:gridCol w:w="2675"/>
            </w:tblGrid>
            <w:tr w:rsidR="00844914" w:rsidRPr="008D24D2" w:rsidTr="008F4136">
              <w:trPr>
                <w:trHeight w:val="866"/>
              </w:trPr>
              <w:tc>
                <w:tcPr>
                  <w:tcW w:w="536" w:type="dxa"/>
                  <w:tcBorders>
                    <w:top w:val="single" w:sz="4" w:space="0" w:color="auto"/>
                    <w:left w:val="single" w:sz="4" w:space="0" w:color="auto"/>
                    <w:bottom w:val="nil"/>
                    <w:right w:val="single" w:sz="4" w:space="0" w:color="auto"/>
                  </w:tcBorders>
                  <w:vAlign w:val="center"/>
                  <w:hideMark/>
                </w:tcPr>
                <w:p w:rsidR="00844914" w:rsidRPr="008F4136" w:rsidRDefault="00844914" w:rsidP="00715D23">
                  <w:pPr>
                    <w:autoSpaceDE w:val="0"/>
                    <w:autoSpaceDN w:val="0"/>
                    <w:adjustRightInd w:val="0"/>
                    <w:spacing w:after="0"/>
                    <w:jc w:val="center"/>
                    <w:rPr>
                      <w:rFonts w:asciiTheme="majorBidi" w:hAnsiTheme="majorBidi" w:cstheme="majorBidi"/>
                      <w:bCs/>
                      <w:sz w:val="20"/>
                      <w:szCs w:val="24"/>
                      <w:lang w:val="ru-RU"/>
                    </w:rPr>
                  </w:pPr>
                  <w:r w:rsidRPr="008F4136">
                    <w:rPr>
                      <w:rFonts w:asciiTheme="majorBidi" w:hAnsiTheme="majorBidi" w:cstheme="majorBidi"/>
                      <w:bCs/>
                      <w:sz w:val="20"/>
                      <w:szCs w:val="24"/>
                      <w:lang w:val="ru-RU"/>
                    </w:rPr>
                    <w:t xml:space="preserve">№ </w:t>
                  </w:r>
                  <w:proofErr w:type="gramStart"/>
                  <w:r w:rsidRPr="008F4136">
                    <w:rPr>
                      <w:rFonts w:asciiTheme="majorBidi" w:hAnsiTheme="majorBidi" w:cstheme="majorBidi"/>
                      <w:bCs/>
                      <w:sz w:val="20"/>
                      <w:szCs w:val="24"/>
                      <w:lang w:val="ru-RU"/>
                    </w:rPr>
                    <w:t>п</w:t>
                  </w:r>
                  <w:proofErr w:type="gramEnd"/>
                  <w:r w:rsidRPr="008F4136">
                    <w:rPr>
                      <w:rFonts w:asciiTheme="majorBidi" w:hAnsiTheme="majorBidi" w:cstheme="majorBidi"/>
                      <w:bCs/>
                      <w:sz w:val="20"/>
                      <w:szCs w:val="24"/>
                      <w:lang w:val="ru-RU"/>
                    </w:rPr>
                    <w:t>/п</w:t>
                  </w:r>
                </w:p>
              </w:tc>
              <w:tc>
                <w:tcPr>
                  <w:tcW w:w="2516" w:type="dxa"/>
                  <w:tcBorders>
                    <w:top w:val="single" w:sz="4" w:space="0" w:color="auto"/>
                    <w:left w:val="single" w:sz="4" w:space="0" w:color="auto"/>
                    <w:bottom w:val="single" w:sz="4" w:space="0" w:color="auto"/>
                    <w:right w:val="single" w:sz="4" w:space="0" w:color="auto"/>
                  </w:tcBorders>
                  <w:vAlign w:val="center"/>
                  <w:hideMark/>
                </w:tcPr>
                <w:p w:rsidR="00844914" w:rsidRPr="008F4136" w:rsidRDefault="00844914" w:rsidP="00715D23">
                  <w:pPr>
                    <w:autoSpaceDE w:val="0"/>
                    <w:autoSpaceDN w:val="0"/>
                    <w:adjustRightInd w:val="0"/>
                    <w:spacing w:after="0"/>
                    <w:jc w:val="center"/>
                    <w:rPr>
                      <w:rFonts w:asciiTheme="majorBidi" w:hAnsiTheme="majorBidi" w:cstheme="majorBidi"/>
                      <w:bCs/>
                      <w:sz w:val="20"/>
                      <w:szCs w:val="24"/>
                      <w:lang w:val="ru-RU"/>
                    </w:rPr>
                  </w:pPr>
                  <w:r w:rsidRPr="008F4136">
                    <w:rPr>
                      <w:rFonts w:asciiTheme="majorBidi" w:hAnsiTheme="majorBidi" w:cstheme="majorBidi"/>
                      <w:bCs/>
                      <w:sz w:val="20"/>
                      <w:szCs w:val="24"/>
                      <w:lang w:val="ru-RU"/>
                    </w:rPr>
                    <w:t>Наименование работ</w:t>
                  </w:r>
                </w:p>
              </w:tc>
              <w:tc>
                <w:tcPr>
                  <w:tcW w:w="1651" w:type="dxa"/>
                  <w:tcBorders>
                    <w:top w:val="single" w:sz="4" w:space="0" w:color="auto"/>
                    <w:left w:val="single" w:sz="4" w:space="0" w:color="auto"/>
                    <w:bottom w:val="nil"/>
                    <w:right w:val="single" w:sz="4" w:space="0" w:color="auto"/>
                  </w:tcBorders>
                  <w:vAlign w:val="center"/>
                  <w:hideMark/>
                </w:tcPr>
                <w:p w:rsidR="00844914" w:rsidRPr="008F4136" w:rsidRDefault="00844914" w:rsidP="00715D23">
                  <w:pPr>
                    <w:autoSpaceDE w:val="0"/>
                    <w:autoSpaceDN w:val="0"/>
                    <w:adjustRightInd w:val="0"/>
                    <w:spacing w:after="0"/>
                    <w:jc w:val="center"/>
                    <w:rPr>
                      <w:rFonts w:asciiTheme="majorBidi" w:hAnsiTheme="majorBidi" w:cstheme="majorBidi"/>
                      <w:bCs/>
                      <w:sz w:val="20"/>
                      <w:szCs w:val="24"/>
                      <w:lang w:val="ru-RU"/>
                    </w:rPr>
                  </w:pPr>
                  <w:r w:rsidRPr="008F4136">
                    <w:rPr>
                      <w:rFonts w:asciiTheme="majorBidi" w:hAnsiTheme="majorBidi" w:cstheme="majorBidi"/>
                      <w:bCs/>
                      <w:sz w:val="20"/>
                      <w:szCs w:val="24"/>
                      <w:lang w:val="ru-RU"/>
                    </w:rPr>
                    <w:t>Наименование оборудования Заказчика на балансе</w:t>
                  </w:r>
                </w:p>
              </w:tc>
              <w:tc>
                <w:tcPr>
                  <w:tcW w:w="689" w:type="dxa"/>
                  <w:tcBorders>
                    <w:top w:val="single" w:sz="4" w:space="0" w:color="auto"/>
                    <w:left w:val="single" w:sz="4" w:space="0" w:color="auto"/>
                    <w:bottom w:val="nil"/>
                    <w:right w:val="single" w:sz="4" w:space="0" w:color="auto"/>
                  </w:tcBorders>
                  <w:vAlign w:val="center"/>
                  <w:hideMark/>
                </w:tcPr>
                <w:p w:rsidR="00844914" w:rsidRPr="008F4136" w:rsidRDefault="00844914" w:rsidP="00715D23">
                  <w:pPr>
                    <w:autoSpaceDE w:val="0"/>
                    <w:autoSpaceDN w:val="0"/>
                    <w:adjustRightInd w:val="0"/>
                    <w:spacing w:after="0"/>
                    <w:jc w:val="center"/>
                    <w:rPr>
                      <w:rFonts w:asciiTheme="majorBidi" w:hAnsiTheme="majorBidi" w:cstheme="majorBidi"/>
                      <w:bCs/>
                      <w:sz w:val="20"/>
                      <w:szCs w:val="24"/>
                      <w:lang w:val="ru-RU"/>
                    </w:rPr>
                  </w:pPr>
                  <w:r w:rsidRPr="008F4136">
                    <w:rPr>
                      <w:rFonts w:asciiTheme="majorBidi" w:hAnsiTheme="majorBidi" w:cstheme="majorBidi"/>
                      <w:bCs/>
                      <w:sz w:val="20"/>
                      <w:szCs w:val="24"/>
                      <w:lang w:val="ru-RU"/>
                    </w:rPr>
                    <w:t>Кол-во</w:t>
                  </w:r>
                  <w:r w:rsidRPr="008F4136">
                    <w:rPr>
                      <w:rFonts w:asciiTheme="majorBidi" w:hAnsiTheme="majorBidi" w:cstheme="majorBidi"/>
                      <w:bCs/>
                      <w:sz w:val="20"/>
                      <w:szCs w:val="24"/>
                      <w:lang w:val="ru-RU"/>
                    </w:rPr>
                    <w:br/>
                    <w:t>(шт.)</w:t>
                  </w:r>
                </w:p>
              </w:tc>
              <w:tc>
                <w:tcPr>
                  <w:tcW w:w="2147" w:type="dxa"/>
                  <w:tcBorders>
                    <w:top w:val="single" w:sz="4" w:space="0" w:color="auto"/>
                    <w:left w:val="single" w:sz="4" w:space="0" w:color="auto"/>
                    <w:bottom w:val="nil"/>
                    <w:right w:val="single" w:sz="4" w:space="0" w:color="auto"/>
                  </w:tcBorders>
                  <w:vAlign w:val="center"/>
                  <w:hideMark/>
                </w:tcPr>
                <w:p w:rsidR="00844914" w:rsidRPr="008F4136" w:rsidRDefault="00844914" w:rsidP="00715D23">
                  <w:pPr>
                    <w:autoSpaceDE w:val="0"/>
                    <w:autoSpaceDN w:val="0"/>
                    <w:adjustRightInd w:val="0"/>
                    <w:spacing w:after="0"/>
                    <w:jc w:val="center"/>
                    <w:rPr>
                      <w:rFonts w:asciiTheme="majorBidi" w:hAnsiTheme="majorBidi" w:cstheme="majorBidi"/>
                      <w:bCs/>
                      <w:sz w:val="20"/>
                      <w:szCs w:val="24"/>
                      <w:lang w:val="ru-RU"/>
                    </w:rPr>
                  </w:pPr>
                  <w:r w:rsidRPr="008F4136">
                    <w:rPr>
                      <w:rFonts w:asciiTheme="majorBidi" w:hAnsiTheme="majorBidi" w:cstheme="majorBidi"/>
                      <w:bCs/>
                      <w:sz w:val="20"/>
                      <w:szCs w:val="24"/>
                      <w:lang w:val="ru-RU"/>
                    </w:rPr>
                    <w:t>Место проведения работ/установки оборудования</w:t>
                  </w:r>
                </w:p>
              </w:tc>
              <w:tc>
                <w:tcPr>
                  <w:tcW w:w="2675" w:type="dxa"/>
                  <w:tcBorders>
                    <w:top w:val="single" w:sz="4" w:space="0" w:color="auto"/>
                    <w:left w:val="single" w:sz="4" w:space="0" w:color="auto"/>
                    <w:bottom w:val="nil"/>
                    <w:right w:val="single" w:sz="4" w:space="0" w:color="auto"/>
                  </w:tcBorders>
                  <w:vAlign w:val="center"/>
                  <w:hideMark/>
                </w:tcPr>
                <w:p w:rsidR="00844914" w:rsidRPr="008F4136" w:rsidRDefault="00844914" w:rsidP="00715D23">
                  <w:pPr>
                    <w:autoSpaceDE w:val="0"/>
                    <w:autoSpaceDN w:val="0"/>
                    <w:adjustRightInd w:val="0"/>
                    <w:spacing w:before="0" w:beforeAutospacing="0" w:after="0"/>
                    <w:jc w:val="center"/>
                    <w:rPr>
                      <w:rFonts w:asciiTheme="majorBidi" w:hAnsiTheme="majorBidi" w:cstheme="majorBidi"/>
                      <w:bCs/>
                      <w:sz w:val="20"/>
                      <w:szCs w:val="24"/>
                      <w:lang w:val="ru-RU"/>
                    </w:rPr>
                  </w:pPr>
                  <w:r w:rsidRPr="008F4136">
                    <w:rPr>
                      <w:rFonts w:asciiTheme="majorBidi" w:hAnsiTheme="majorBidi" w:cstheme="majorBidi"/>
                      <w:bCs/>
                      <w:sz w:val="20"/>
                      <w:szCs w:val="24"/>
                      <w:lang w:val="ru-RU"/>
                    </w:rPr>
                    <w:t>Балансовая стоимость оборудования/стоимость монтажа по ГК</w:t>
                  </w:r>
                </w:p>
              </w:tc>
            </w:tr>
            <w:tr w:rsidR="00844914" w:rsidTr="00844914">
              <w:trPr>
                <w:trHeight w:val="1371"/>
              </w:trPr>
              <w:tc>
                <w:tcPr>
                  <w:tcW w:w="536" w:type="dxa"/>
                  <w:tcBorders>
                    <w:top w:val="single" w:sz="4" w:space="0" w:color="auto"/>
                    <w:left w:val="single" w:sz="4" w:space="0" w:color="auto"/>
                    <w:bottom w:val="single" w:sz="4" w:space="0" w:color="auto"/>
                    <w:right w:val="single" w:sz="4" w:space="0" w:color="auto"/>
                  </w:tcBorders>
                  <w:vAlign w:val="center"/>
                  <w:hideMark/>
                </w:tcPr>
                <w:p w:rsidR="00844914" w:rsidRDefault="00844914" w:rsidP="00715D23">
                  <w:pPr>
                    <w:autoSpaceDE w:val="0"/>
                    <w:autoSpaceDN w:val="0"/>
                    <w:adjustRightInd w:val="0"/>
                    <w:spacing w:after="0"/>
                    <w:jc w:val="center"/>
                    <w:rPr>
                      <w:rFonts w:asciiTheme="majorBidi" w:hAnsiTheme="majorBidi" w:cstheme="majorBidi"/>
                      <w:sz w:val="20"/>
                      <w:szCs w:val="20"/>
                    </w:rPr>
                  </w:pPr>
                  <w:r>
                    <w:rPr>
                      <w:rFonts w:asciiTheme="majorBidi" w:hAnsiTheme="majorBidi" w:cstheme="majorBidi"/>
                      <w:sz w:val="20"/>
                      <w:szCs w:val="20"/>
                    </w:rPr>
                    <w:t>1.</w:t>
                  </w:r>
                </w:p>
              </w:tc>
              <w:tc>
                <w:tcPr>
                  <w:tcW w:w="2516" w:type="dxa"/>
                  <w:tcBorders>
                    <w:top w:val="single" w:sz="4" w:space="0" w:color="auto"/>
                    <w:left w:val="single" w:sz="4" w:space="0" w:color="auto"/>
                    <w:bottom w:val="single" w:sz="4" w:space="0" w:color="auto"/>
                    <w:right w:val="single" w:sz="4" w:space="0" w:color="auto"/>
                  </w:tcBorders>
                  <w:vAlign w:val="center"/>
                  <w:hideMark/>
                </w:tcPr>
                <w:p w:rsidR="00844914" w:rsidRPr="006D4AE3" w:rsidRDefault="00844914" w:rsidP="00715D23">
                  <w:pPr>
                    <w:jc w:val="center"/>
                    <w:rPr>
                      <w:rFonts w:ascii="Times New Roman" w:hAnsi="Times New Roman" w:cs="Times New Roman"/>
                      <w:i/>
                      <w:color w:val="000000"/>
                      <w:sz w:val="20"/>
                      <w:szCs w:val="20"/>
                      <w:lang w:val="ru-RU"/>
                    </w:rPr>
                  </w:pPr>
                  <w:r w:rsidRPr="006D4AE3">
                    <w:rPr>
                      <w:rFonts w:ascii="Times New Roman" w:hAnsi="Times New Roman" w:cs="Times New Roman"/>
                      <w:i/>
                      <w:color w:val="000000"/>
                      <w:sz w:val="20"/>
                      <w:szCs w:val="20"/>
                      <w:lang w:val="ru-RU"/>
                    </w:rPr>
                    <w:t>Монтаж сплит-систем (установка, подключение, пуск-наладка) с трассой и расходными материалами (кабели, лотки, труба) до 3-х метров</w:t>
                  </w:r>
                </w:p>
              </w:tc>
              <w:tc>
                <w:tcPr>
                  <w:tcW w:w="1651" w:type="dxa"/>
                  <w:tcBorders>
                    <w:top w:val="single" w:sz="4" w:space="0" w:color="auto"/>
                    <w:left w:val="single" w:sz="4" w:space="0" w:color="auto"/>
                    <w:bottom w:val="single" w:sz="4" w:space="0" w:color="auto"/>
                    <w:right w:val="single" w:sz="4" w:space="0" w:color="auto"/>
                  </w:tcBorders>
                  <w:vAlign w:val="center"/>
                  <w:hideMark/>
                </w:tcPr>
                <w:p w:rsidR="00844914" w:rsidRPr="00C51B0D" w:rsidRDefault="00844914" w:rsidP="00715D23">
                  <w:pPr>
                    <w:autoSpaceDE w:val="0"/>
                    <w:autoSpaceDN w:val="0"/>
                    <w:adjustRightInd w:val="0"/>
                    <w:spacing w:after="0"/>
                    <w:jc w:val="center"/>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Кондиционер бытовой (сплит-система)</w:t>
                  </w:r>
                  <w:r>
                    <w:rPr>
                      <w:rFonts w:ascii="Times New Roman" w:hAnsi="Times New Roman" w:cs="Times New Roman"/>
                      <w:i/>
                      <w:color w:val="000000"/>
                      <w:sz w:val="20"/>
                      <w:szCs w:val="20"/>
                      <w:lang w:val="ru-RU"/>
                    </w:rPr>
                    <w:br/>
                  </w:r>
                  <w:proofErr w:type="spellStart"/>
                  <w:r w:rsidRPr="00C51B0D">
                    <w:rPr>
                      <w:rFonts w:ascii="Times New Roman" w:hAnsi="Times New Roman" w:cs="Times New Roman"/>
                      <w:i/>
                      <w:color w:val="000000"/>
                      <w:sz w:val="20"/>
                      <w:szCs w:val="20"/>
                      <w:lang w:val="ru-RU"/>
                    </w:rPr>
                    <w:t>Newtek</w:t>
                  </w:r>
                  <w:proofErr w:type="spellEnd"/>
                  <w:r w:rsidRPr="00C51B0D">
                    <w:rPr>
                      <w:rFonts w:ascii="Times New Roman" w:hAnsi="Times New Roman" w:cs="Times New Roman"/>
                      <w:i/>
                      <w:color w:val="000000"/>
                      <w:sz w:val="20"/>
                      <w:szCs w:val="20"/>
                      <w:lang w:val="ru-RU"/>
                    </w:rPr>
                    <w:t xml:space="preserve"> NT-65CHB09 (16945,98)</w:t>
                  </w:r>
                </w:p>
              </w:tc>
              <w:tc>
                <w:tcPr>
                  <w:tcW w:w="689" w:type="dxa"/>
                  <w:tcBorders>
                    <w:top w:val="single" w:sz="4" w:space="0" w:color="auto"/>
                    <w:left w:val="single" w:sz="4" w:space="0" w:color="auto"/>
                    <w:bottom w:val="single" w:sz="4" w:space="0" w:color="auto"/>
                    <w:right w:val="single" w:sz="4" w:space="0" w:color="auto"/>
                  </w:tcBorders>
                  <w:vAlign w:val="center"/>
                  <w:hideMark/>
                </w:tcPr>
                <w:p w:rsidR="00844914" w:rsidRPr="00C51B0D" w:rsidRDefault="00844914" w:rsidP="00715D23">
                  <w:pPr>
                    <w:autoSpaceDE w:val="0"/>
                    <w:autoSpaceDN w:val="0"/>
                    <w:adjustRightInd w:val="0"/>
                    <w:spacing w:after="0"/>
                    <w:jc w:val="center"/>
                    <w:rPr>
                      <w:rFonts w:asciiTheme="majorBidi" w:hAnsiTheme="majorBidi" w:cstheme="majorBidi"/>
                      <w:sz w:val="20"/>
                      <w:szCs w:val="20"/>
                      <w:lang w:val="ru-RU"/>
                    </w:rPr>
                  </w:pPr>
                  <w:r w:rsidRPr="00C51B0D">
                    <w:rPr>
                      <w:rFonts w:asciiTheme="majorBidi" w:hAnsiTheme="majorBidi" w:cstheme="majorBidi"/>
                      <w:sz w:val="20"/>
                      <w:szCs w:val="20"/>
                      <w:lang w:val="ru-RU"/>
                    </w:rPr>
                    <w:t>1</w:t>
                  </w:r>
                </w:p>
              </w:tc>
              <w:tc>
                <w:tcPr>
                  <w:tcW w:w="2147" w:type="dxa"/>
                  <w:tcBorders>
                    <w:top w:val="single" w:sz="4" w:space="0" w:color="auto"/>
                    <w:left w:val="single" w:sz="4" w:space="0" w:color="auto"/>
                    <w:bottom w:val="single" w:sz="4" w:space="0" w:color="auto"/>
                    <w:right w:val="single" w:sz="4" w:space="0" w:color="auto"/>
                  </w:tcBorders>
                  <w:vAlign w:val="center"/>
                  <w:hideMark/>
                </w:tcPr>
                <w:p w:rsidR="00844914" w:rsidRPr="00C51B0D" w:rsidRDefault="00844914" w:rsidP="00715D23">
                  <w:pPr>
                    <w:autoSpaceDE w:val="0"/>
                    <w:autoSpaceDN w:val="0"/>
                    <w:adjustRightInd w:val="0"/>
                    <w:spacing w:after="0"/>
                    <w:jc w:val="center"/>
                    <w:rPr>
                      <w:rFonts w:asciiTheme="majorBidi" w:hAnsiTheme="majorBidi" w:cstheme="majorBidi"/>
                      <w:i/>
                      <w:sz w:val="20"/>
                      <w:szCs w:val="20"/>
                      <w:lang w:val="ru-RU"/>
                    </w:rPr>
                  </w:pPr>
                  <w:r>
                    <w:rPr>
                      <w:rFonts w:asciiTheme="majorBidi" w:hAnsiTheme="majorBidi" w:cstheme="majorBidi"/>
                      <w:i/>
                      <w:sz w:val="20"/>
                      <w:szCs w:val="20"/>
                      <w:lang w:val="ru-RU"/>
                    </w:rPr>
                    <w:t>П</w:t>
                  </w:r>
                  <w:r w:rsidRPr="00C51B0D">
                    <w:rPr>
                      <w:rFonts w:asciiTheme="majorBidi" w:hAnsiTheme="majorBidi" w:cstheme="majorBidi"/>
                      <w:i/>
                      <w:sz w:val="20"/>
                      <w:szCs w:val="20"/>
                      <w:lang w:val="ru-RU"/>
                    </w:rPr>
                    <w:t xml:space="preserve">омещение служебного кабинета № 1 административного </w:t>
                  </w:r>
                  <w:proofErr w:type="spellStart"/>
                  <w:r w:rsidRPr="00C51B0D">
                    <w:rPr>
                      <w:rFonts w:asciiTheme="majorBidi" w:hAnsiTheme="majorBidi" w:cstheme="majorBidi"/>
                      <w:i/>
                      <w:sz w:val="20"/>
                      <w:szCs w:val="20"/>
                      <w:lang w:val="ru-RU"/>
                    </w:rPr>
                    <w:t>зд</w:t>
                  </w:r>
                  <w:proofErr w:type="spellEnd"/>
                  <w:r w:rsidRPr="00C51B0D">
                    <w:rPr>
                      <w:rFonts w:asciiTheme="majorBidi" w:hAnsiTheme="majorBidi" w:cstheme="majorBidi"/>
                      <w:i/>
                      <w:sz w:val="20"/>
                      <w:szCs w:val="20"/>
                      <w:lang w:val="ru-RU"/>
                    </w:rPr>
                    <w:t>. Лите</w:t>
                  </w:r>
                  <w:proofErr w:type="gramStart"/>
                  <w:r w:rsidRPr="00C51B0D">
                    <w:rPr>
                      <w:rFonts w:asciiTheme="majorBidi" w:hAnsiTheme="majorBidi" w:cstheme="majorBidi"/>
                      <w:i/>
                      <w:sz w:val="20"/>
                      <w:szCs w:val="20"/>
                      <w:lang w:val="ru-RU"/>
                    </w:rPr>
                    <w:t>р-</w:t>
                  </w:r>
                  <w:proofErr w:type="gramEnd"/>
                  <w:r w:rsidRPr="00C51B0D">
                    <w:rPr>
                      <w:rFonts w:asciiTheme="majorBidi" w:hAnsiTheme="majorBidi" w:cstheme="majorBidi"/>
                      <w:i/>
                      <w:sz w:val="20"/>
                      <w:szCs w:val="20"/>
                      <w:lang w:val="ru-RU"/>
                    </w:rPr>
                    <w:t xml:space="preserve"> А  </w:t>
                  </w:r>
                </w:p>
              </w:tc>
              <w:tc>
                <w:tcPr>
                  <w:tcW w:w="2675" w:type="dxa"/>
                  <w:tcBorders>
                    <w:top w:val="single" w:sz="4" w:space="0" w:color="auto"/>
                    <w:left w:val="single" w:sz="4" w:space="0" w:color="auto"/>
                    <w:bottom w:val="single" w:sz="4" w:space="0" w:color="auto"/>
                    <w:right w:val="single" w:sz="4" w:space="0" w:color="auto"/>
                  </w:tcBorders>
                  <w:hideMark/>
                </w:tcPr>
                <w:p w:rsidR="00844914" w:rsidRDefault="00844914" w:rsidP="00715D23">
                  <w:pPr>
                    <w:pStyle w:val="a5"/>
                    <w:numPr>
                      <w:ilvl w:val="0"/>
                      <w:numId w:val="22"/>
                    </w:numPr>
                    <w:tabs>
                      <w:tab w:val="left" w:pos="222"/>
                    </w:tabs>
                    <w:suppressAutoHyphens w:val="0"/>
                    <w:autoSpaceDE w:val="0"/>
                    <w:autoSpaceDN w:val="0"/>
                    <w:adjustRightInd w:val="0"/>
                    <w:ind w:left="0" w:firstLine="0"/>
                    <w:contextualSpacing/>
                    <w:jc w:val="both"/>
                    <w:rPr>
                      <w:color w:val="000000"/>
                      <w:sz w:val="20"/>
                      <w:szCs w:val="20"/>
                    </w:rPr>
                  </w:pPr>
                  <w:r>
                    <w:rPr>
                      <w:color w:val="000000"/>
                      <w:sz w:val="20"/>
                      <w:szCs w:val="20"/>
                    </w:rPr>
                    <w:t>Балансовая стоимость -_________ руб.;</w:t>
                  </w:r>
                </w:p>
                <w:p w:rsidR="00844914" w:rsidRDefault="00844914" w:rsidP="00715D23">
                  <w:pPr>
                    <w:pStyle w:val="a5"/>
                    <w:numPr>
                      <w:ilvl w:val="0"/>
                      <w:numId w:val="22"/>
                    </w:numPr>
                    <w:tabs>
                      <w:tab w:val="left" w:pos="222"/>
                    </w:tabs>
                    <w:suppressAutoHyphens w:val="0"/>
                    <w:autoSpaceDE w:val="0"/>
                    <w:autoSpaceDN w:val="0"/>
                    <w:adjustRightInd w:val="0"/>
                    <w:ind w:left="0" w:firstLine="0"/>
                    <w:contextualSpacing/>
                    <w:jc w:val="both"/>
                    <w:rPr>
                      <w:rFonts w:asciiTheme="majorBidi" w:hAnsiTheme="majorBidi" w:cstheme="majorBidi"/>
                      <w:sz w:val="20"/>
                      <w:szCs w:val="20"/>
                    </w:rPr>
                  </w:pPr>
                  <w:r>
                    <w:rPr>
                      <w:rFonts w:asciiTheme="majorBidi" w:hAnsiTheme="majorBidi" w:cstheme="majorBidi"/>
                      <w:sz w:val="20"/>
                      <w:szCs w:val="20"/>
                    </w:rPr>
                    <w:t xml:space="preserve">Стоимость монтажа – </w:t>
                  </w:r>
                  <w:r>
                    <w:rPr>
                      <w:rFonts w:asciiTheme="majorBidi" w:hAnsiTheme="majorBidi" w:cstheme="majorBidi"/>
                      <w:sz w:val="20"/>
                      <w:szCs w:val="20"/>
                    </w:rPr>
                    <w:br/>
                    <w:t>_________ руб.</w:t>
                  </w:r>
                </w:p>
              </w:tc>
            </w:tr>
            <w:tr w:rsidR="00844914" w:rsidTr="00844914">
              <w:trPr>
                <w:trHeight w:val="36"/>
              </w:trPr>
              <w:tc>
                <w:tcPr>
                  <w:tcW w:w="7539" w:type="dxa"/>
                  <w:gridSpan w:val="5"/>
                  <w:tcBorders>
                    <w:top w:val="single" w:sz="4" w:space="0" w:color="auto"/>
                    <w:left w:val="single" w:sz="4" w:space="0" w:color="auto"/>
                    <w:bottom w:val="single" w:sz="4" w:space="0" w:color="auto"/>
                    <w:right w:val="single" w:sz="4" w:space="0" w:color="auto"/>
                  </w:tcBorders>
                  <w:vAlign w:val="center"/>
                  <w:hideMark/>
                </w:tcPr>
                <w:p w:rsidR="00844914" w:rsidRPr="008864A9" w:rsidRDefault="00844914" w:rsidP="00715D23">
                  <w:pPr>
                    <w:autoSpaceDE w:val="0"/>
                    <w:autoSpaceDN w:val="0"/>
                    <w:adjustRightInd w:val="0"/>
                    <w:spacing w:after="0"/>
                    <w:rPr>
                      <w:rFonts w:asciiTheme="majorBidi" w:hAnsiTheme="majorBidi" w:cstheme="majorBidi"/>
                      <w:bCs/>
                      <w:sz w:val="20"/>
                      <w:szCs w:val="20"/>
                      <w:lang w:val="ru-RU"/>
                    </w:rPr>
                  </w:pPr>
                  <w:r w:rsidRPr="008864A9">
                    <w:rPr>
                      <w:rFonts w:asciiTheme="majorBidi" w:hAnsiTheme="majorBidi" w:cstheme="majorBidi"/>
                      <w:bCs/>
                      <w:sz w:val="20"/>
                      <w:szCs w:val="20"/>
                      <w:lang w:val="ru-RU"/>
                    </w:rPr>
                    <w:t>Общая стоимость работ (включая оборудование):</w:t>
                  </w:r>
                </w:p>
              </w:tc>
              <w:tc>
                <w:tcPr>
                  <w:tcW w:w="2675" w:type="dxa"/>
                  <w:tcBorders>
                    <w:top w:val="single" w:sz="4" w:space="0" w:color="auto"/>
                    <w:left w:val="single" w:sz="4" w:space="0" w:color="auto"/>
                    <w:bottom w:val="single" w:sz="4" w:space="0" w:color="auto"/>
                    <w:right w:val="single" w:sz="4" w:space="0" w:color="auto"/>
                  </w:tcBorders>
                  <w:hideMark/>
                </w:tcPr>
                <w:p w:rsidR="00844914" w:rsidRPr="002A38FA" w:rsidRDefault="00844914" w:rsidP="00715D23">
                  <w:pPr>
                    <w:pStyle w:val="a5"/>
                    <w:tabs>
                      <w:tab w:val="left" w:pos="222"/>
                    </w:tabs>
                    <w:autoSpaceDE w:val="0"/>
                    <w:autoSpaceDN w:val="0"/>
                    <w:adjustRightInd w:val="0"/>
                    <w:ind w:left="0"/>
                    <w:jc w:val="center"/>
                    <w:rPr>
                      <w:bCs/>
                      <w:color w:val="000000"/>
                      <w:sz w:val="20"/>
                      <w:szCs w:val="20"/>
                    </w:rPr>
                  </w:pPr>
                  <w:r w:rsidRPr="002A38FA">
                    <w:rPr>
                      <w:bCs/>
                      <w:color w:val="000000"/>
                      <w:sz w:val="20"/>
                      <w:szCs w:val="20"/>
                    </w:rPr>
                    <w:t>__________ руб.</w:t>
                  </w:r>
                </w:p>
              </w:tc>
            </w:tr>
          </w:tbl>
          <w:p w:rsidR="00844914" w:rsidRPr="00844914" w:rsidRDefault="00844914" w:rsidP="00715D23">
            <w:pPr>
              <w:autoSpaceDE w:val="0"/>
              <w:autoSpaceDN w:val="0"/>
              <w:adjustRightInd w:val="0"/>
              <w:rPr>
                <w:rFonts w:ascii="Calibri" w:hAnsi="Calibri" w:cs="Calibri"/>
                <w:sz w:val="16"/>
                <w:szCs w:val="16"/>
              </w:rPr>
            </w:pPr>
          </w:p>
          <w:p w:rsidR="00844914" w:rsidRDefault="00844914" w:rsidP="00844914">
            <w:pPr>
              <w:pStyle w:val="a5"/>
              <w:numPr>
                <w:ilvl w:val="0"/>
                <w:numId w:val="21"/>
              </w:numPr>
              <w:tabs>
                <w:tab w:val="left" w:pos="851"/>
              </w:tabs>
              <w:suppressAutoHyphens w:val="0"/>
              <w:autoSpaceDE w:val="0"/>
              <w:autoSpaceDN w:val="0"/>
              <w:adjustRightInd w:val="0"/>
              <w:ind w:left="0" w:firstLine="567"/>
              <w:contextualSpacing/>
              <w:jc w:val="both"/>
              <w:rPr>
                <w:rFonts w:asciiTheme="majorBidi" w:hAnsiTheme="majorBidi" w:cstheme="majorBidi"/>
              </w:rPr>
            </w:pPr>
            <w:r>
              <w:rPr>
                <w:rFonts w:asciiTheme="majorBidi" w:hAnsiTheme="majorBidi" w:cstheme="majorBidi"/>
                <w:noProof/>
              </w:rPr>
              <w:t xml:space="preserve">Работы выполнены в соответствии с условиями государственного контракта </w:t>
            </w:r>
            <w:r>
              <w:rPr>
                <w:rFonts w:asciiTheme="majorBidi" w:hAnsiTheme="majorBidi" w:cstheme="majorBidi"/>
                <w:noProof/>
              </w:rPr>
              <w:br/>
              <w:t>от _________ № _____________.</w:t>
            </w:r>
          </w:p>
          <w:p w:rsidR="00844914" w:rsidRDefault="00844914" w:rsidP="00844914">
            <w:pPr>
              <w:pStyle w:val="a5"/>
              <w:numPr>
                <w:ilvl w:val="0"/>
                <w:numId w:val="21"/>
              </w:numPr>
              <w:tabs>
                <w:tab w:val="left" w:pos="851"/>
              </w:tabs>
              <w:suppressAutoHyphens w:val="0"/>
              <w:autoSpaceDE w:val="0"/>
              <w:autoSpaceDN w:val="0"/>
              <w:adjustRightInd w:val="0"/>
              <w:spacing w:before="220"/>
              <w:ind w:left="0" w:firstLine="567"/>
              <w:contextualSpacing/>
              <w:jc w:val="both"/>
              <w:rPr>
                <w:rFonts w:asciiTheme="majorBidi" w:hAnsiTheme="majorBidi" w:cstheme="majorBidi"/>
              </w:rPr>
            </w:pPr>
            <w:r>
              <w:rPr>
                <w:rFonts w:asciiTheme="majorBidi" w:hAnsiTheme="majorBidi" w:cstheme="majorBidi"/>
              </w:rPr>
              <w:t>Качество выполненных работ соответствует согласованным Сторонами требованиям.</w:t>
            </w:r>
          </w:p>
          <w:p w:rsidR="00844914" w:rsidRDefault="00844914" w:rsidP="00844914">
            <w:pPr>
              <w:pStyle w:val="a5"/>
              <w:numPr>
                <w:ilvl w:val="0"/>
                <w:numId w:val="21"/>
              </w:numPr>
              <w:tabs>
                <w:tab w:val="left" w:pos="851"/>
              </w:tabs>
              <w:suppressAutoHyphens w:val="0"/>
              <w:autoSpaceDE w:val="0"/>
              <w:autoSpaceDN w:val="0"/>
              <w:adjustRightInd w:val="0"/>
              <w:spacing w:before="220"/>
              <w:ind w:left="0" w:firstLine="567"/>
              <w:contextualSpacing/>
              <w:jc w:val="both"/>
              <w:rPr>
                <w:rFonts w:asciiTheme="majorBidi" w:hAnsiTheme="majorBidi" w:cstheme="majorBidi"/>
              </w:rPr>
            </w:pPr>
            <w:r>
              <w:rPr>
                <w:rFonts w:asciiTheme="majorBidi" w:hAnsiTheme="majorBidi" w:cstheme="majorBidi"/>
              </w:rPr>
              <w:t>Стороны взаимных претензий не имеют.</w:t>
            </w:r>
          </w:p>
          <w:p w:rsidR="00844914" w:rsidRPr="00145F54" w:rsidRDefault="00844914" w:rsidP="00715D23">
            <w:pPr>
              <w:spacing w:line="360" w:lineRule="auto"/>
              <w:rPr>
                <w:rFonts w:ascii="Times New Roman" w:eastAsia="Calibri" w:hAnsi="Times New Roman" w:cs="Times New Roman"/>
                <w:sz w:val="4"/>
                <w:lang w:eastAsia="zh-CN"/>
              </w:rPr>
            </w:pPr>
          </w:p>
          <w:p w:rsidR="00844914" w:rsidRDefault="00844914" w:rsidP="00715D23">
            <w:pPr>
              <w:spacing w:line="360" w:lineRule="auto"/>
              <w:rPr>
                <w:rFonts w:ascii="Times New Roman" w:eastAsia="Calibri" w:hAnsi="Times New Roman" w:cs="Times New Roman"/>
                <w:sz w:val="24"/>
                <w:lang w:eastAsia="zh-CN"/>
              </w:rPr>
            </w:pPr>
            <w:r>
              <w:rPr>
                <w:rFonts w:ascii="Times New Roman" w:eastAsia="Calibri" w:hAnsi="Times New Roman" w:cs="Times New Roman"/>
                <w:sz w:val="24"/>
                <w:lang w:eastAsia="zh-CN"/>
              </w:rPr>
              <w:t>______________________________                __________                       ________________</w:t>
            </w:r>
            <w:r>
              <w:rPr>
                <w:rFonts w:ascii="Times New Roman" w:eastAsia="Calibri" w:hAnsi="Times New Roman" w:cs="Times New Roman"/>
                <w:sz w:val="24"/>
                <w:u w:val="single"/>
                <w:lang w:eastAsia="zh-CN"/>
              </w:rPr>
              <w:t xml:space="preserve"> </w:t>
            </w:r>
            <w:r>
              <w:rPr>
                <w:rFonts w:ascii="Times New Roman" w:eastAsia="Calibri" w:hAnsi="Times New Roman" w:cs="Times New Roman"/>
                <w:sz w:val="24"/>
                <w:lang w:eastAsia="zh-CN"/>
              </w:rPr>
              <w:t>__</w:t>
            </w:r>
          </w:p>
          <w:p w:rsidR="00844914" w:rsidRDefault="00844914" w:rsidP="00715D23">
            <w:pPr>
              <w:tabs>
                <w:tab w:val="center" w:pos="5249"/>
                <w:tab w:val="left" w:pos="7000"/>
              </w:tabs>
              <w:spacing w:line="360" w:lineRule="auto"/>
              <w:rPr>
                <w:rFonts w:ascii="Times New Roman" w:eastAsia="Calibri" w:hAnsi="Times New Roman" w:cs="Times New Roman"/>
                <w:i/>
                <w:sz w:val="24"/>
                <w:lang w:eastAsia="zh-CN"/>
              </w:rPr>
            </w:pPr>
            <w:r>
              <w:rPr>
                <w:rFonts w:ascii="Times New Roman" w:eastAsia="Calibri" w:hAnsi="Times New Roman" w:cs="Times New Roman"/>
                <w:i/>
                <w:sz w:val="24"/>
                <w:lang w:eastAsia="zh-CN"/>
              </w:rPr>
              <w:t xml:space="preserve">      (наименование Исполнителя)</w:t>
            </w:r>
            <w:r>
              <w:rPr>
                <w:rFonts w:ascii="Times New Roman" w:eastAsia="Calibri" w:hAnsi="Times New Roman" w:cs="Times New Roman"/>
                <w:i/>
                <w:sz w:val="24"/>
                <w:lang w:eastAsia="zh-CN"/>
              </w:rPr>
              <w:tab/>
              <w:t xml:space="preserve">     (подпись) М.П.(при наличии)</w:t>
            </w:r>
            <w:r>
              <w:rPr>
                <w:rFonts w:ascii="Times New Roman" w:eastAsia="Calibri" w:hAnsi="Times New Roman" w:cs="Times New Roman"/>
                <w:i/>
                <w:sz w:val="24"/>
                <w:lang w:eastAsia="zh-CN"/>
              </w:rPr>
              <w:tab/>
              <w:t xml:space="preserve">                  (Ф.И.О.)</w:t>
            </w:r>
          </w:p>
          <w:p w:rsidR="00844914" w:rsidRDefault="00844914" w:rsidP="00715D23">
            <w:pPr>
              <w:spacing w:line="360" w:lineRule="auto"/>
              <w:rPr>
                <w:rFonts w:ascii="Times New Roman" w:eastAsia="Calibri" w:hAnsi="Times New Roman" w:cs="Times New Roman"/>
                <w:sz w:val="24"/>
                <w:lang w:eastAsia="zh-CN"/>
              </w:rPr>
            </w:pPr>
            <w:r>
              <w:rPr>
                <w:rFonts w:ascii="Times New Roman" w:eastAsia="Calibri" w:hAnsi="Times New Roman" w:cs="Times New Roman"/>
                <w:sz w:val="24"/>
                <w:lang w:eastAsia="zh-CN"/>
              </w:rPr>
              <w:t xml:space="preserve">Представитель Заказчика, принявшего работы:                    </w:t>
            </w:r>
          </w:p>
          <w:p w:rsidR="00844914" w:rsidRPr="00A95E9D" w:rsidRDefault="00844914" w:rsidP="00715D23">
            <w:pPr>
              <w:spacing w:line="360" w:lineRule="auto"/>
              <w:rPr>
                <w:rFonts w:ascii="Times New Roman" w:eastAsia="Calibri" w:hAnsi="Times New Roman" w:cs="Times New Roman"/>
                <w:sz w:val="24"/>
                <w:lang w:eastAsia="zh-CN"/>
              </w:rPr>
            </w:pPr>
            <w:r w:rsidRPr="00A95E9D">
              <w:rPr>
                <w:rFonts w:ascii="Times New Roman" w:eastAsia="Calibri" w:hAnsi="Times New Roman" w:cs="Times New Roman"/>
                <w:sz w:val="24"/>
                <w:lang w:eastAsia="zh-CN"/>
              </w:rPr>
              <w:t xml:space="preserve">________________/_________________ </w:t>
            </w:r>
          </w:p>
          <w:p w:rsidR="00844914" w:rsidRDefault="00844914" w:rsidP="00715D23">
            <w:pPr>
              <w:spacing w:line="360" w:lineRule="auto"/>
              <w:rPr>
                <w:rFonts w:ascii="Times New Roman" w:eastAsia="Calibri" w:hAnsi="Times New Roman" w:cs="Times New Roman"/>
                <w:sz w:val="24"/>
                <w:lang w:eastAsia="zh-CN"/>
              </w:rPr>
            </w:pPr>
            <w:r w:rsidRPr="00A95E9D">
              <w:rPr>
                <w:rFonts w:ascii="Times New Roman" w:eastAsia="Calibri" w:hAnsi="Times New Roman" w:cs="Times New Roman"/>
                <w:sz w:val="24"/>
                <w:lang w:eastAsia="zh-CN"/>
              </w:rPr>
              <w:t>_____________________________</w:t>
            </w:r>
            <w:r>
              <w:rPr>
                <w:rFonts w:ascii="Times New Roman" w:eastAsia="Calibri" w:hAnsi="Times New Roman" w:cs="Times New Roman"/>
                <w:sz w:val="24"/>
                <w:lang w:eastAsia="zh-CN"/>
              </w:rPr>
              <w:t xml:space="preserve">                 __________                       _______________</w:t>
            </w:r>
          </w:p>
          <w:p w:rsidR="00844914" w:rsidRPr="007D6BE1" w:rsidRDefault="00844914" w:rsidP="00715D23">
            <w:pPr>
              <w:spacing w:line="360" w:lineRule="auto"/>
              <w:rPr>
                <w:rFonts w:asciiTheme="majorBidi" w:hAnsiTheme="majorBidi" w:cstheme="majorBidi"/>
                <w:noProof/>
                <w:sz w:val="16"/>
                <w:szCs w:val="16"/>
              </w:rPr>
            </w:pPr>
            <w:r w:rsidRPr="007D6BE1">
              <w:rPr>
                <w:rFonts w:ascii="Times New Roman" w:eastAsia="Calibri" w:hAnsi="Times New Roman" w:cs="Times New Roman"/>
                <w:i/>
                <w:sz w:val="16"/>
                <w:szCs w:val="16"/>
                <w:lang w:eastAsia="zh-CN"/>
              </w:rPr>
              <w:t xml:space="preserve">     </w:t>
            </w:r>
            <w:r>
              <w:rPr>
                <w:rFonts w:ascii="Times New Roman" w:eastAsia="Calibri" w:hAnsi="Times New Roman" w:cs="Times New Roman"/>
                <w:i/>
                <w:sz w:val="16"/>
                <w:szCs w:val="16"/>
                <w:lang w:eastAsia="zh-CN"/>
              </w:rPr>
              <w:t xml:space="preserve">               </w:t>
            </w:r>
            <w:r w:rsidRPr="007D6BE1">
              <w:rPr>
                <w:rFonts w:ascii="Times New Roman" w:eastAsia="Calibri" w:hAnsi="Times New Roman" w:cs="Times New Roman"/>
                <w:i/>
                <w:sz w:val="16"/>
                <w:szCs w:val="16"/>
                <w:lang w:eastAsia="zh-CN"/>
              </w:rPr>
              <w:t xml:space="preserve"> (должность Заказчика)</w:t>
            </w:r>
            <w:r w:rsidRPr="007D6BE1">
              <w:rPr>
                <w:rFonts w:ascii="Times New Roman" w:eastAsia="Calibri" w:hAnsi="Times New Roman" w:cs="Times New Roman"/>
                <w:i/>
                <w:sz w:val="16"/>
                <w:szCs w:val="16"/>
                <w:lang w:eastAsia="zh-CN"/>
              </w:rPr>
              <w:tab/>
              <w:t xml:space="preserve">                    </w:t>
            </w:r>
            <w:r>
              <w:rPr>
                <w:rFonts w:ascii="Times New Roman" w:eastAsia="Calibri" w:hAnsi="Times New Roman" w:cs="Times New Roman"/>
                <w:i/>
                <w:sz w:val="16"/>
                <w:szCs w:val="16"/>
                <w:lang w:eastAsia="zh-CN"/>
              </w:rPr>
              <w:t xml:space="preserve">              </w:t>
            </w:r>
            <w:r w:rsidRPr="007D6BE1">
              <w:rPr>
                <w:rFonts w:ascii="Times New Roman" w:eastAsia="Calibri" w:hAnsi="Times New Roman" w:cs="Times New Roman"/>
                <w:i/>
                <w:sz w:val="16"/>
                <w:szCs w:val="16"/>
                <w:lang w:eastAsia="zh-CN"/>
              </w:rPr>
              <w:t xml:space="preserve">       (подпись) М.П.</w:t>
            </w:r>
            <w:r w:rsidRPr="007D6BE1">
              <w:rPr>
                <w:rFonts w:ascii="Times New Roman" w:eastAsia="Calibri" w:hAnsi="Times New Roman" w:cs="Times New Roman"/>
                <w:i/>
                <w:sz w:val="16"/>
                <w:szCs w:val="16"/>
                <w:lang w:eastAsia="zh-CN"/>
              </w:rPr>
              <w:tab/>
              <w:t xml:space="preserve">            </w:t>
            </w:r>
            <w:r>
              <w:rPr>
                <w:rFonts w:ascii="Times New Roman" w:eastAsia="Calibri" w:hAnsi="Times New Roman" w:cs="Times New Roman"/>
                <w:i/>
                <w:sz w:val="16"/>
                <w:szCs w:val="16"/>
                <w:lang w:eastAsia="zh-CN"/>
              </w:rPr>
              <w:t xml:space="preserve">                                 </w:t>
            </w:r>
            <w:r w:rsidRPr="007D6BE1">
              <w:rPr>
                <w:rFonts w:ascii="Times New Roman" w:eastAsia="Calibri" w:hAnsi="Times New Roman" w:cs="Times New Roman"/>
                <w:i/>
                <w:sz w:val="16"/>
                <w:szCs w:val="16"/>
                <w:lang w:eastAsia="zh-CN"/>
              </w:rPr>
              <w:t xml:space="preserve">       (Ф.И.О.)</w:t>
            </w:r>
          </w:p>
        </w:tc>
      </w:tr>
    </w:tbl>
    <w:p w:rsidR="00844914" w:rsidRDefault="00844914" w:rsidP="00706BF2">
      <w:pPr>
        <w:tabs>
          <w:tab w:val="left" w:pos="4536"/>
        </w:tabs>
        <w:suppressAutoHyphens/>
        <w:spacing w:before="0" w:beforeAutospacing="0" w:after="0" w:afterAutospacing="0"/>
        <w:jc w:val="both"/>
        <w:rPr>
          <w:rFonts w:cstheme="minorHAnsi"/>
          <w:lang w:val="ru-RU"/>
        </w:rPr>
      </w:pPr>
    </w:p>
    <w:tbl>
      <w:tblPr>
        <w:tblW w:w="9855" w:type="dxa"/>
        <w:tblLayout w:type="fixed"/>
        <w:tblLook w:val="04A0" w:firstRow="1" w:lastRow="0" w:firstColumn="1" w:lastColumn="0" w:noHBand="0" w:noVBand="1"/>
      </w:tblPr>
      <w:tblGrid>
        <w:gridCol w:w="4506"/>
        <w:gridCol w:w="5349"/>
      </w:tblGrid>
      <w:tr w:rsidR="00844914" w:rsidRPr="001401DF" w:rsidTr="008F4136">
        <w:trPr>
          <w:cantSplit/>
          <w:trHeight w:val="324"/>
        </w:trPr>
        <w:tc>
          <w:tcPr>
            <w:tcW w:w="4506" w:type="dxa"/>
          </w:tcPr>
          <w:p w:rsidR="00844914" w:rsidRPr="001401DF" w:rsidRDefault="00844914" w:rsidP="00715D23">
            <w:pPr>
              <w:spacing w:before="0" w:beforeAutospacing="0" w:after="0" w:afterAutospacing="0"/>
              <w:jc w:val="both"/>
              <w:rPr>
                <w:rFonts w:cstheme="minorHAnsi"/>
                <w:sz w:val="24"/>
                <w:szCs w:val="24"/>
                <w:lang w:val="ru-RU"/>
              </w:rPr>
            </w:pPr>
            <w:r w:rsidRPr="001401DF">
              <w:rPr>
                <w:rFonts w:cstheme="minorHAnsi"/>
                <w:sz w:val="24"/>
                <w:szCs w:val="24"/>
                <w:lang w:val="ru-RU"/>
              </w:rPr>
              <w:t>Заказчик:</w:t>
            </w:r>
          </w:p>
          <w:p w:rsidR="00844914" w:rsidRPr="001401DF" w:rsidRDefault="00844914" w:rsidP="00715D23">
            <w:pPr>
              <w:spacing w:before="0" w:beforeAutospacing="0" w:after="0" w:afterAutospacing="0"/>
              <w:jc w:val="both"/>
              <w:rPr>
                <w:rFonts w:cstheme="minorHAnsi"/>
                <w:sz w:val="24"/>
                <w:szCs w:val="24"/>
                <w:lang w:val="ru-RU"/>
              </w:rPr>
            </w:pPr>
            <w:r w:rsidRPr="001401DF">
              <w:rPr>
                <w:rFonts w:cstheme="minorHAnsi"/>
                <w:sz w:val="24"/>
                <w:szCs w:val="24"/>
                <w:lang w:val="ru-RU"/>
              </w:rPr>
              <w:t>___________________/___________/</w:t>
            </w:r>
          </w:p>
        </w:tc>
        <w:tc>
          <w:tcPr>
            <w:tcW w:w="5349" w:type="dxa"/>
            <w:hideMark/>
          </w:tcPr>
          <w:tbl>
            <w:tblPr>
              <w:tblW w:w="8850" w:type="dxa"/>
              <w:tblInd w:w="108" w:type="dxa"/>
              <w:tblLayout w:type="fixed"/>
              <w:tblLook w:val="00A0" w:firstRow="1" w:lastRow="0" w:firstColumn="1" w:lastColumn="0" w:noHBand="0" w:noVBand="0"/>
            </w:tblPr>
            <w:tblGrid>
              <w:gridCol w:w="4317"/>
              <w:gridCol w:w="425"/>
              <w:gridCol w:w="4108"/>
            </w:tblGrid>
            <w:tr w:rsidR="00844914" w:rsidRPr="001401DF" w:rsidTr="00715D23">
              <w:trPr>
                <w:trHeight w:val="615"/>
              </w:trPr>
              <w:tc>
                <w:tcPr>
                  <w:tcW w:w="4320" w:type="dxa"/>
                </w:tcPr>
                <w:p w:rsidR="00844914" w:rsidRPr="001401DF" w:rsidRDefault="00844914" w:rsidP="00715D23">
                  <w:pPr>
                    <w:spacing w:before="0" w:beforeAutospacing="0" w:after="0" w:afterAutospacing="0"/>
                    <w:jc w:val="both"/>
                    <w:rPr>
                      <w:rFonts w:cstheme="minorHAnsi"/>
                      <w:sz w:val="24"/>
                      <w:szCs w:val="24"/>
                      <w:lang w:val="ru-RU"/>
                    </w:rPr>
                  </w:pPr>
                  <w:r w:rsidRPr="001401DF">
                    <w:rPr>
                      <w:rFonts w:cstheme="minorHAnsi"/>
                      <w:sz w:val="24"/>
                      <w:szCs w:val="24"/>
                      <w:lang w:val="ru-RU"/>
                    </w:rPr>
                    <w:t>Исполнитель:</w:t>
                  </w:r>
                </w:p>
                <w:p w:rsidR="00844914" w:rsidRPr="001401DF" w:rsidRDefault="00844914" w:rsidP="00715D23">
                  <w:pPr>
                    <w:spacing w:before="0" w:beforeAutospacing="0" w:after="0" w:afterAutospacing="0"/>
                    <w:jc w:val="both"/>
                    <w:rPr>
                      <w:rFonts w:cstheme="minorHAnsi"/>
                      <w:sz w:val="24"/>
                      <w:szCs w:val="24"/>
                      <w:lang w:val="ru-RU"/>
                    </w:rPr>
                  </w:pPr>
                  <w:r w:rsidRPr="001401DF">
                    <w:rPr>
                      <w:rFonts w:cstheme="minorHAnsi"/>
                      <w:sz w:val="24"/>
                      <w:szCs w:val="24"/>
                      <w:lang w:val="ru-RU"/>
                    </w:rPr>
                    <w:t>__________________/_____________/</w:t>
                  </w:r>
                </w:p>
              </w:tc>
              <w:tc>
                <w:tcPr>
                  <w:tcW w:w="425" w:type="dxa"/>
                </w:tcPr>
                <w:p w:rsidR="00844914" w:rsidRPr="001401DF" w:rsidRDefault="00844914" w:rsidP="00715D23">
                  <w:pPr>
                    <w:spacing w:before="0" w:beforeAutospacing="0" w:after="0" w:afterAutospacing="0"/>
                    <w:jc w:val="both"/>
                    <w:rPr>
                      <w:rFonts w:cstheme="minorHAnsi"/>
                      <w:sz w:val="24"/>
                      <w:szCs w:val="24"/>
                      <w:lang w:val="ru-RU"/>
                    </w:rPr>
                  </w:pPr>
                </w:p>
              </w:tc>
              <w:tc>
                <w:tcPr>
                  <w:tcW w:w="4110" w:type="dxa"/>
                  <w:hideMark/>
                </w:tcPr>
                <w:p w:rsidR="00844914" w:rsidRPr="001401DF" w:rsidRDefault="00844914" w:rsidP="00715D23">
                  <w:pPr>
                    <w:spacing w:before="0" w:beforeAutospacing="0" w:after="0" w:afterAutospacing="0"/>
                    <w:rPr>
                      <w:rFonts w:cstheme="minorHAnsi"/>
                      <w:sz w:val="24"/>
                      <w:szCs w:val="24"/>
                      <w:lang w:val="ru-RU"/>
                    </w:rPr>
                  </w:pPr>
                </w:p>
              </w:tc>
            </w:tr>
          </w:tbl>
          <w:p w:rsidR="00844914" w:rsidRPr="001401DF" w:rsidRDefault="00844914" w:rsidP="00715D23">
            <w:pPr>
              <w:spacing w:before="0" w:beforeAutospacing="0" w:after="0" w:afterAutospacing="0"/>
              <w:jc w:val="both"/>
              <w:rPr>
                <w:rFonts w:cstheme="minorHAnsi"/>
                <w:sz w:val="24"/>
                <w:szCs w:val="24"/>
                <w:lang w:val="ru-RU"/>
              </w:rPr>
            </w:pPr>
          </w:p>
        </w:tc>
      </w:tr>
    </w:tbl>
    <w:p w:rsidR="00FC7AB8" w:rsidRDefault="00FC7AB8" w:rsidP="008F4136">
      <w:pPr>
        <w:tabs>
          <w:tab w:val="left" w:pos="4536"/>
        </w:tabs>
        <w:suppressAutoHyphens/>
        <w:ind w:right="-851"/>
        <w:jc w:val="both"/>
        <w:rPr>
          <w:rFonts w:cstheme="minorHAnsi"/>
          <w:lang w:val="ru-RU"/>
        </w:rPr>
        <w:sectPr w:rsidR="00FC7AB8" w:rsidSect="00BD7337">
          <w:pgSz w:w="11907" w:h="16839"/>
          <w:pgMar w:top="851" w:right="567" w:bottom="851" w:left="1134" w:header="567" w:footer="454" w:gutter="0"/>
          <w:cols w:space="720"/>
          <w:docGrid w:linePitch="299"/>
        </w:sectPr>
      </w:pPr>
    </w:p>
    <w:p w:rsidR="00FC7AB8" w:rsidRPr="00710145" w:rsidRDefault="00FC7AB8" w:rsidP="00FC7AB8">
      <w:pPr>
        <w:spacing w:before="0" w:beforeAutospacing="0" w:after="0" w:afterAutospacing="0"/>
        <w:ind w:firstLine="709"/>
        <w:contextualSpacing/>
        <w:jc w:val="center"/>
        <w:rPr>
          <w:rFonts w:ascii="Times New Roman" w:hAnsi="Times New Roman" w:cs="Times New Roman"/>
          <w:b/>
          <w:sz w:val="20"/>
          <w:szCs w:val="20"/>
          <w:lang w:val="ru-RU"/>
        </w:rPr>
      </w:pPr>
      <w:r w:rsidRPr="00710145">
        <w:rPr>
          <w:rFonts w:ascii="Times New Roman" w:hAnsi="Times New Roman" w:cs="Times New Roman"/>
          <w:b/>
          <w:sz w:val="20"/>
          <w:szCs w:val="20"/>
          <w:lang w:val="ru-RU"/>
        </w:rPr>
        <w:lastRenderedPageBreak/>
        <w:t>Единые требования к содержанию и составу заявки на участие в закупке</w:t>
      </w:r>
    </w:p>
    <w:p w:rsidR="00FC7AB8" w:rsidRPr="00710145" w:rsidRDefault="00FC7AB8" w:rsidP="00FC7AB8">
      <w:pPr>
        <w:pStyle w:val="a5"/>
        <w:numPr>
          <w:ilvl w:val="0"/>
          <w:numId w:val="23"/>
        </w:numPr>
        <w:suppressAutoHyphens w:val="0"/>
        <w:ind w:left="0" w:firstLine="709"/>
        <w:contextualSpacing/>
        <w:jc w:val="both"/>
        <w:rPr>
          <w:b/>
          <w:sz w:val="20"/>
          <w:szCs w:val="20"/>
          <w:u w:val="single"/>
        </w:rPr>
      </w:pPr>
      <w:r w:rsidRPr="00710145">
        <w:rPr>
          <w:sz w:val="20"/>
          <w:szCs w:val="20"/>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710145">
        <w:rPr>
          <w:sz w:val="20"/>
          <w:szCs w:val="20"/>
        </w:rPr>
        <w:t>являющихся</w:t>
      </w:r>
      <w:proofErr w:type="gramEnd"/>
      <w:r w:rsidRPr="00710145">
        <w:rPr>
          <w:sz w:val="20"/>
          <w:szCs w:val="20"/>
        </w:rPr>
        <w:t xml:space="preserve"> объектом закупки, – </w:t>
      </w:r>
      <w:r w:rsidRPr="00710145">
        <w:rPr>
          <w:b/>
          <w:sz w:val="20"/>
          <w:szCs w:val="20"/>
          <w:u w:val="single"/>
        </w:rPr>
        <w:t>не</w:t>
      </w:r>
      <w:r w:rsidRPr="00710145">
        <w:rPr>
          <w:sz w:val="20"/>
          <w:szCs w:val="20"/>
        </w:rPr>
        <w:t xml:space="preserve"> </w:t>
      </w:r>
      <w:r w:rsidRPr="00710145">
        <w:rPr>
          <w:b/>
          <w:sz w:val="20"/>
          <w:szCs w:val="20"/>
          <w:u w:val="single"/>
        </w:rPr>
        <w:t>установлено:</w:t>
      </w:r>
    </w:p>
    <w:p w:rsidR="00FC7AB8" w:rsidRPr="00710145" w:rsidRDefault="00FC7AB8" w:rsidP="00FC7AB8">
      <w:pPr>
        <w:spacing w:before="0" w:beforeAutospacing="0" w:after="0" w:afterAutospacing="0"/>
        <w:ind w:firstLine="709"/>
        <w:jc w:val="both"/>
        <w:rPr>
          <w:rFonts w:ascii="Times New Roman" w:hAnsi="Times New Roman" w:cs="Times New Roman"/>
          <w:sz w:val="20"/>
          <w:szCs w:val="20"/>
          <w:lang w:val="ru-RU"/>
        </w:rPr>
      </w:pPr>
      <w:r w:rsidRPr="00710145">
        <w:rPr>
          <w:rFonts w:ascii="Times New Roman" w:hAnsi="Times New Roman" w:cs="Times New Roman"/>
          <w:sz w:val="20"/>
          <w:szCs w:val="20"/>
          <w:lang w:val="ru-RU"/>
        </w:rPr>
        <w:t xml:space="preserve">2) </w:t>
      </w:r>
      <w:proofErr w:type="spellStart"/>
      <w:r w:rsidRPr="00710145">
        <w:rPr>
          <w:rFonts w:ascii="Times New Roman" w:hAnsi="Times New Roman" w:cs="Times New Roman"/>
          <w:sz w:val="20"/>
          <w:szCs w:val="20"/>
          <w:lang w:val="ru-RU"/>
        </w:rPr>
        <w:t>непроведение</w:t>
      </w:r>
      <w:proofErr w:type="spellEnd"/>
      <w:r w:rsidRPr="00710145">
        <w:rPr>
          <w:rFonts w:ascii="Times New Roman" w:hAnsi="Times New Roman" w:cs="Times New Roman"/>
          <w:sz w:val="20"/>
          <w:szCs w:val="20"/>
          <w:lang w:val="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C7AB8" w:rsidRPr="00710145" w:rsidRDefault="00FC7AB8" w:rsidP="00FC7AB8">
      <w:pPr>
        <w:spacing w:before="0" w:beforeAutospacing="0" w:after="0" w:afterAutospacing="0"/>
        <w:ind w:firstLine="709"/>
        <w:contextualSpacing/>
        <w:jc w:val="both"/>
        <w:rPr>
          <w:rFonts w:ascii="Times New Roman" w:hAnsi="Times New Roman" w:cs="Times New Roman"/>
          <w:sz w:val="20"/>
          <w:szCs w:val="20"/>
          <w:lang w:val="ru-RU"/>
        </w:rPr>
      </w:pPr>
      <w:r w:rsidRPr="00710145">
        <w:rPr>
          <w:rFonts w:ascii="Times New Roman" w:hAnsi="Times New Roman" w:cs="Times New Roman"/>
          <w:sz w:val="20"/>
          <w:szCs w:val="20"/>
          <w:lang w:val="ru-RU"/>
        </w:rPr>
        <w:t xml:space="preserve">3) </w:t>
      </w:r>
      <w:proofErr w:type="spellStart"/>
      <w:r w:rsidRPr="00710145">
        <w:rPr>
          <w:rFonts w:ascii="Times New Roman" w:hAnsi="Times New Roman" w:cs="Times New Roman"/>
          <w:sz w:val="20"/>
          <w:szCs w:val="20"/>
          <w:lang w:val="ru-RU"/>
        </w:rPr>
        <w:t>неприостановление</w:t>
      </w:r>
      <w:proofErr w:type="spellEnd"/>
      <w:r w:rsidRPr="00710145">
        <w:rPr>
          <w:rFonts w:ascii="Times New Roman" w:hAnsi="Times New Roman" w:cs="Times New Roman"/>
          <w:sz w:val="20"/>
          <w:szCs w:val="20"/>
          <w:lang w:val="ru-RU"/>
        </w:rPr>
        <w:t xml:space="preserve"> деятельности участника закупки в порядке, установленном Кодексом Российской Федерации об административных правонарушениях;</w:t>
      </w:r>
    </w:p>
    <w:p w:rsidR="00FC7AB8" w:rsidRPr="00710145" w:rsidRDefault="00FC7AB8" w:rsidP="00FC7AB8">
      <w:pPr>
        <w:spacing w:before="0" w:beforeAutospacing="0" w:after="0" w:afterAutospacing="0"/>
        <w:ind w:firstLine="709"/>
        <w:contextualSpacing/>
        <w:jc w:val="both"/>
        <w:rPr>
          <w:rFonts w:ascii="Times New Roman" w:hAnsi="Times New Roman" w:cs="Times New Roman"/>
          <w:sz w:val="20"/>
          <w:szCs w:val="20"/>
          <w:lang w:val="ru-RU"/>
        </w:rPr>
      </w:pPr>
      <w:proofErr w:type="gramStart"/>
      <w:r w:rsidRPr="00710145">
        <w:rPr>
          <w:rFonts w:ascii="Times New Roman" w:hAnsi="Times New Roman" w:cs="Times New Roman"/>
          <w:sz w:val="20"/>
          <w:szCs w:val="20"/>
          <w:lang w:val="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710145">
        <w:rPr>
          <w:rFonts w:ascii="Times New Roman" w:hAnsi="Times New Roman" w:cs="Times New Roman"/>
          <w:sz w:val="20"/>
          <w:szCs w:val="20"/>
          <w:lang w:val="ru-RU"/>
        </w:rPr>
        <w:t xml:space="preserve"> обязанности </w:t>
      </w:r>
      <w:proofErr w:type="gramStart"/>
      <w:r w:rsidRPr="00710145">
        <w:rPr>
          <w:rFonts w:ascii="Times New Roman" w:hAnsi="Times New Roman" w:cs="Times New Roman"/>
          <w:sz w:val="20"/>
          <w:szCs w:val="20"/>
          <w:lang w:val="ru-RU"/>
        </w:rPr>
        <w:t>заявителя</w:t>
      </w:r>
      <w:proofErr w:type="gramEnd"/>
      <w:r w:rsidRPr="00710145">
        <w:rPr>
          <w:rFonts w:ascii="Times New Roman" w:hAnsi="Times New Roman" w:cs="Times New Roman"/>
          <w:sz w:val="20"/>
          <w:szCs w:val="20"/>
          <w:lang w:val="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10145">
        <w:rPr>
          <w:rFonts w:ascii="Times New Roman" w:hAnsi="Times New Roman" w:cs="Times New Roman"/>
          <w:sz w:val="20"/>
          <w:szCs w:val="20"/>
          <w:lang w:val="ru-RU"/>
        </w:rPr>
        <w:t>указанных</w:t>
      </w:r>
      <w:proofErr w:type="gramEnd"/>
      <w:r w:rsidRPr="00710145">
        <w:rPr>
          <w:rFonts w:ascii="Times New Roman" w:hAnsi="Times New Roman" w:cs="Times New Roman"/>
          <w:sz w:val="20"/>
          <w:szCs w:val="20"/>
          <w:lang w:val="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C7AB8" w:rsidRPr="00710145" w:rsidRDefault="00FC7AB8" w:rsidP="00FC7AB8">
      <w:pPr>
        <w:spacing w:before="0" w:beforeAutospacing="0" w:after="0" w:afterAutospacing="0"/>
        <w:ind w:firstLine="709"/>
        <w:contextualSpacing/>
        <w:jc w:val="both"/>
        <w:rPr>
          <w:rFonts w:ascii="Times New Roman" w:hAnsi="Times New Roman" w:cs="Times New Roman"/>
          <w:sz w:val="20"/>
          <w:szCs w:val="20"/>
          <w:lang w:val="ru-RU"/>
        </w:rPr>
      </w:pPr>
      <w:proofErr w:type="gramStart"/>
      <w:r w:rsidRPr="00710145">
        <w:rPr>
          <w:rFonts w:ascii="Times New Roman" w:hAnsi="Times New Roman" w:cs="Times New Roman"/>
          <w:sz w:val="20"/>
          <w:szCs w:val="20"/>
          <w:lang w:val="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710145">
        <w:rPr>
          <w:rFonts w:ascii="Times New Roman" w:hAnsi="Times New Roman" w:cs="Times New Roman"/>
          <w:sz w:val="20"/>
          <w:szCs w:val="20"/>
          <w:lang w:val="ru-RU"/>
        </w:rPr>
        <w:t xml:space="preserve"> </w:t>
      </w:r>
      <w:proofErr w:type="gramStart"/>
      <w:r w:rsidRPr="00710145">
        <w:rPr>
          <w:rFonts w:ascii="Times New Roman" w:hAnsi="Times New Roman" w:cs="Times New Roman"/>
          <w:sz w:val="20"/>
          <w:szCs w:val="20"/>
          <w:lang w:val="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FC7AB8" w:rsidRPr="00710145" w:rsidRDefault="00FC7AB8" w:rsidP="00FC7AB8">
      <w:pPr>
        <w:spacing w:before="0" w:beforeAutospacing="0" w:after="0" w:afterAutospacing="0"/>
        <w:ind w:firstLine="709"/>
        <w:contextualSpacing/>
        <w:jc w:val="both"/>
        <w:rPr>
          <w:rFonts w:ascii="Times New Roman" w:hAnsi="Times New Roman" w:cs="Times New Roman"/>
          <w:sz w:val="20"/>
          <w:szCs w:val="20"/>
          <w:lang w:val="ru-RU"/>
        </w:rPr>
      </w:pPr>
      <w:r w:rsidRPr="00710145">
        <w:rPr>
          <w:rFonts w:ascii="Times New Roman" w:hAnsi="Times New Roman" w:cs="Times New Roman"/>
          <w:sz w:val="20"/>
          <w:szCs w:val="20"/>
          <w:lang w:val="ru-RU"/>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FC7AB8" w:rsidRPr="00710145" w:rsidRDefault="00FC7AB8" w:rsidP="00FC7AB8">
      <w:pPr>
        <w:spacing w:beforeAutospacing="0" w:afterAutospacing="0"/>
        <w:ind w:firstLine="709"/>
        <w:contextualSpacing/>
        <w:jc w:val="both"/>
        <w:rPr>
          <w:rFonts w:ascii="Times New Roman" w:hAnsi="Times New Roman" w:cs="Times New Roman"/>
          <w:sz w:val="20"/>
          <w:szCs w:val="20"/>
          <w:lang w:val="ru-RU"/>
        </w:rPr>
      </w:pPr>
      <w:r w:rsidRPr="00710145">
        <w:rPr>
          <w:rFonts w:ascii="Times New Roman" w:hAnsi="Times New Roman" w:cs="Times New Roman"/>
          <w:sz w:val="20"/>
          <w:szCs w:val="20"/>
          <w:lang w:val="ru-RU"/>
        </w:rPr>
        <w:t xml:space="preserve">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w:t>
      </w:r>
      <w:r w:rsidRPr="00710145">
        <w:rPr>
          <w:rFonts w:ascii="Times New Roman" w:hAnsi="Times New Roman" w:cs="Times New Roman"/>
          <w:b/>
          <w:sz w:val="20"/>
          <w:szCs w:val="20"/>
          <w:u w:val="single"/>
          <w:lang w:val="ru-RU"/>
        </w:rPr>
        <w:t>не установлено</w:t>
      </w:r>
      <w:r w:rsidRPr="00710145">
        <w:rPr>
          <w:rFonts w:ascii="Times New Roman" w:hAnsi="Times New Roman" w:cs="Times New Roman"/>
          <w:sz w:val="20"/>
          <w:szCs w:val="20"/>
          <w:lang w:val="ru-RU"/>
        </w:rPr>
        <w:t>;</w:t>
      </w:r>
    </w:p>
    <w:p w:rsidR="00FC7AB8" w:rsidRPr="00710145" w:rsidRDefault="00FC7AB8" w:rsidP="00FC7AB8">
      <w:pPr>
        <w:spacing w:beforeAutospacing="0" w:afterAutospacing="0"/>
        <w:ind w:firstLine="709"/>
        <w:contextualSpacing/>
        <w:jc w:val="both"/>
        <w:rPr>
          <w:rFonts w:ascii="Times New Roman" w:hAnsi="Times New Roman" w:cs="Times New Roman"/>
          <w:sz w:val="20"/>
          <w:szCs w:val="20"/>
          <w:lang w:val="ru-RU"/>
        </w:rPr>
      </w:pPr>
      <w:proofErr w:type="gramStart"/>
      <w:r w:rsidRPr="00710145">
        <w:rPr>
          <w:rFonts w:ascii="Times New Roman" w:hAnsi="Times New Roman" w:cs="Times New Roman"/>
          <w:sz w:val="20"/>
          <w:szCs w:val="20"/>
          <w:lang w:val="ru-RU"/>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10145">
        <w:rPr>
          <w:rFonts w:ascii="Times New Roman" w:hAnsi="Times New Roman" w:cs="Times New Roman"/>
          <w:sz w:val="20"/>
          <w:szCs w:val="20"/>
          <w:lang w:val="ru-RU"/>
        </w:rPr>
        <w:t>неполнородный</w:t>
      </w:r>
      <w:proofErr w:type="spellEnd"/>
      <w:r w:rsidRPr="00710145">
        <w:rPr>
          <w:rFonts w:ascii="Times New Roman" w:hAnsi="Times New Roman" w:cs="Times New Roman"/>
          <w:sz w:val="20"/>
          <w:szCs w:val="20"/>
          <w:lang w:val="ru-RU"/>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710145">
        <w:rPr>
          <w:rFonts w:ascii="Times New Roman" w:hAnsi="Times New Roman" w:cs="Times New Roman"/>
          <w:sz w:val="20"/>
          <w:szCs w:val="20"/>
          <w:lang w:val="ru-RU"/>
        </w:rPr>
        <w:t xml:space="preserve"> усыновитель этого должностного лица заказчика является:</w:t>
      </w:r>
    </w:p>
    <w:p w:rsidR="00FC7AB8" w:rsidRPr="00710145" w:rsidRDefault="00FC7AB8" w:rsidP="00FC7AB8">
      <w:pPr>
        <w:spacing w:beforeAutospacing="0" w:afterAutospacing="0"/>
        <w:ind w:firstLine="709"/>
        <w:contextualSpacing/>
        <w:jc w:val="both"/>
        <w:rPr>
          <w:rFonts w:ascii="Times New Roman" w:hAnsi="Times New Roman" w:cs="Times New Roman"/>
          <w:sz w:val="20"/>
          <w:szCs w:val="20"/>
          <w:lang w:val="ru-RU"/>
        </w:rPr>
      </w:pPr>
      <w:r w:rsidRPr="00710145">
        <w:rPr>
          <w:rFonts w:ascii="Times New Roman" w:hAnsi="Times New Roman" w:cs="Times New Roman"/>
          <w:sz w:val="20"/>
          <w:szCs w:val="20"/>
          <w:lang w:val="ru-RU"/>
        </w:rPr>
        <w:t>а) физическим лицом (в том числе зарегистрированным в качестве индивидуального предпринимателя), являющимся участником закупки;</w:t>
      </w:r>
    </w:p>
    <w:p w:rsidR="00FC7AB8" w:rsidRPr="00710145" w:rsidRDefault="00FC7AB8" w:rsidP="00FC7AB8">
      <w:pPr>
        <w:spacing w:beforeAutospacing="0" w:afterAutospacing="0"/>
        <w:ind w:firstLine="709"/>
        <w:contextualSpacing/>
        <w:jc w:val="both"/>
        <w:rPr>
          <w:rFonts w:ascii="Times New Roman" w:hAnsi="Times New Roman" w:cs="Times New Roman"/>
          <w:sz w:val="20"/>
          <w:szCs w:val="20"/>
          <w:lang w:val="ru-RU"/>
        </w:rPr>
      </w:pPr>
      <w:r w:rsidRPr="00710145">
        <w:rPr>
          <w:rFonts w:ascii="Times New Roman" w:hAnsi="Times New Roman" w:cs="Times New Roman"/>
          <w:sz w:val="20"/>
          <w:szCs w:val="20"/>
          <w:lang w:val="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FC7AB8" w:rsidRPr="00710145" w:rsidRDefault="00FC7AB8" w:rsidP="00FC7AB8">
      <w:pPr>
        <w:spacing w:beforeAutospacing="0" w:afterAutospacing="0"/>
        <w:ind w:firstLine="709"/>
        <w:contextualSpacing/>
        <w:jc w:val="both"/>
        <w:rPr>
          <w:rFonts w:ascii="Times New Roman" w:hAnsi="Times New Roman" w:cs="Times New Roman"/>
          <w:sz w:val="20"/>
          <w:szCs w:val="20"/>
          <w:lang w:val="ru-RU"/>
        </w:rPr>
      </w:pPr>
      <w:r w:rsidRPr="00710145">
        <w:rPr>
          <w:rFonts w:ascii="Times New Roman" w:hAnsi="Times New Roman" w:cs="Times New Roman"/>
          <w:sz w:val="20"/>
          <w:szCs w:val="20"/>
          <w:lang w:val="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710145">
        <w:rPr>
          <w:rFonts w:ascii="Times New Roman" w:hAnsi="Times New Roman" w:cs="Times New Roman"/>
          <w:sz w:val="20"/>
          <w:szCs w:val="20"/>
          <w:lang w:val="ru-RU"/>
        </w:rPr>
        <w:t>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FC7AB8" w:rsidRPr="00710145" w:rsidRDefault="00FC7AB8" w:rsidP="00FC7AB8">
      <w:pPr>
        <w:spacing w:beforeAutospacing="0" w:afterAutospacing="0"/>
        <w:ind w:firstLine="709"/>
        <w:contextualSpacing/>
        <w:jc w:val="both"/>
        <w:rPr>
          <w:rFonts w:ascii="Times New Roman" w:hAnsi="Times New Roman" w:cs="Times New Roman"/>
          <w:sz w:val="20"/>
          <w:szCs w:val="20"/>
          <w:lang w:val="ru-RU"/>
        </w:rPr>
      </w:pPr>
      <w:proofErr w:type="gramStart"/>
      <w:r w:rsidRPr="00710145">
        <w:rPr>
          <w:rFonts w:ascii="Times New Roman" w:hAnsi="Times New Roman" w:cs="Times New Roman"/>
          <w:sz w:val="20"/>
          <w:szCs w:val="20"/>
          <w:lang w:val="ru-RU"/>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710145">
        <w:rPr>
          <w:rFonts w:ascii="Times New Roman" w:hAnsi="Times New Roman" w:cs="Times New Roman"/>
          <w:sz w:val="20"/>
          <w:szCs w:val="20"/>
          <w:lang w:val="ru-RU"/>
        </w:rPr>
        <w:t xml:space="preserve"> уставном (складочном) </w:t>
      </w:r>
      <w:proofErr w:type="gramStart"/>
      <w:r w:rsidRPr="00710145">
        <w:rPr>
          <w:rFonts w:ascii="Times New Roman" w:hAnsi="Times New Roman" w:cs="Times New Roman"/>
          <w:sz w:val="20"/>
          <w:szCs w:val="20"/>
          <w:lang w:val="ru-RU"/>
        </w:rPr>
        <w:t>капитале</w:t>
      </w:r>
      <w:proofErr w:type="gramEnd"/>
      <w:r w:rsidRPr="00710145">
        <w:rPr>
          <w:rFonts w:ascii="Times New Roman" w:hAnsi="Times New Roman" w:cs="Times New Roman"/>
          <w:sz w:val="20"/>
          <w:szCs w:val="20"/>
          <w:lang w:val="ru-RU"/>
        </w:rPr>
        <w:t xml:space="preserve"> хозяйственного товарищества или общества;</w:t>
      </w:r>
    </w:p>
    <w:p w:rsidR="00FC7AB8" w:rsidRPr="00710145" w:rsidRDefault="00FC7AB8" w:rsidP="00FC7AB8">
      <w:pPr>
        <w:spacing w:beforeAutospacing="0" w:afterAutospacing="0"/>
        <w:ind w:firstLine="709"/>
        <w:contextualSpacing/>
        <w:jc w:val="both"/>
        <w:rPr>
          <w:rFonts w:ascii="Times New Roman" w:hAnsi="Times New Roman" w:cs="Times New Roman"/>
          <w:sz w:val="20"/>
          <w:szCs w:val="20"/>
          <w:lang w:val="ru-RU"/>
        </w:rPr>
      </w:pPr>
      <w:r w:rsidRPr="00710145">
        <w:rPr>
          <w:rFonts w:ascii="Times New Roman" w:hAnsi="Times New Roman" w:cs="Times New Roman"/>
          <w:sz w:val="20"/>
          <w:szCs w:val="20"/>
          <w:lang w:val="ru-RU"/>
        </w:rPr>
        <w:t>9.1) участник закупки не является иностранным агентом;</w:t>
      </w:r>
    </w:p>
    <w:p w:rsidR="00F1620D" w:rsidRPr="001401DF" w:rsidRDefault="00FC7AB8" w:rsidP="00FC7AB8">
      <w:pPr>
        <w:spacing w:beforeAutospacing="0" w:afterAutospacing="0"/>
        <w:ind w:firstLine="709"/>
        <w:contextualSpacing/>
        <w:jc w:val="both"/>
        <w:rPr>
          <w:rFonts w:cstheme="minorHAnsi"/>
          <w:lang w:val="ru-RU"/>
        </w:rPr>
      </w:pPr>
      <w:r w:rsidRPr="00710145">
        <w:rPr>
          <w:rFonts w:ascii="Times New Roman" w:hAnsi="Times New Roman" w:cs="Times New Roman"/>
          <w:sz w:val="20"/>
          <w:szCs w:val="20"/>
          <w:lang w:val="ru-RU"/>
        </w:rPr>
        <w:t>10) отсутствие у участника закупки ограничений для участия в закупках, установленных законодательством Российской Федерации.</w:t>
      </w:r>
    </w:p>
    <w:sectPr w:rsidR="00F1620D" w:rsidRPr="001401DF" w:rsidSect="00892D11">
      <w:pgSz w:w="11905" w:h="16838"/>
      <w:pgMar w:top="1134" w:right="851" w:bottom="1134" w:left="1134"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491" w:rsidRDefault="00FC0491" w:rsidP="00BB401F">
      <w:pPr>
        <w:spacing w:before="0" w:after="0"/>
      </w:pPr>
      <w:r>
        <w:separator/>
      </w:r>
    </w:p>
  </w:endnote>
  <w:endnote w:type="continuationSeparator" w:id="0">
    <w:p w:rsidR="00FC0491" w:rsidRDefault="00FC0491" w:rsidP="00BB40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Sans Serif">
    <w:altName w:val="Microsoft Sans Serif"/>
    <w:panose1 w:val="00000000000000000000"/>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491" w:rsidRDefault="00FC0491" w:rsidP="00BB401F">
      <w:pPr>
        <w:spacing w:before="0" w:after="0"/>
      </w:pPr>
      <w:r>
        <w:separator/>
      </w:r>
    </w:p>
  </w:footnote>
  <w:footnote w:type="continuationSeparator" w:id="0">
    <w:p w:rsidR="00FC0491" w:rsidRDefault="00FC0491" w:rsidP="00BB401F">
      <w:pPr>
        <w:spacing w:before="0" w:after="0"/>
      </w:pPr>
      <w:r>
        <w:continuationSeparator/>
      </w:r>
    </w:p>
  </w:footnote>
  <w:footnote w:id="1">
    <w:p w:rsidR="00892D11" w:rsidRPr="00892D11" w:rsidRDefault="00892D11" w:rsidP="00892D11">
      <w:pPr>
        <w:pStyle w:val="afc"/>
        <w:rPr>
          <w:lang w:val="ru-RU"/>
        </w:rPr>
      </w:pPr>
      <w:r>
        <w:rPr>
          <w:rStyle w:val="afe"/>
        </w:rPr>
        <w:footnoteRef/>
      </w:r>
      <w:r w:rsidRPr="00892D11">
        <w:rPr>
          <w:lang w:val="ru-RU"/>
        </w:rPr>
        <w:t xml:space="preserve"> указывается в случае, если контракт заключён не в ЕАТ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71B93"/>
    <w:multiLevelType w:val="hybridMultilevel"/>
    <w:tmpl w:val="00F65F16"/>
    <w:lvl w:ilvl="0" w:tplc="2CFC4218">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nsid w:val="10DA4163"/>
    <w:multiLevelType w:val="hybridMultilevel"/>
    <w:tmpl w:val="FAF07AF4"/>
    <w:lvl w:ilvl="0" w:tplc="623CF872">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5AE6DEE"/>
    <w:multiLevelType w:val="hybridMultilevel"/>
    <w:tmpl w:val="CEE6FB9C"/>
    <w:lvl w:ilvl="0" w:tplc="1AAED014">
      <w:start w:val="6"/>
      <w:numFmt w:val="decimal"/>
      <w:lvlText w:val="%1."/>
      <w:lvlJc w:val="left"/>
      <w:pPr>
        <w:ind w:left="720" w:hanging="360"/>
      </w:pPr>
      <w:rPr>
        <w:b/>
        <w:sz w:val="24"/>
      </w:rPr>
    </w:lvl>
    <w:lvl w:ilvl="1" w:tplc="FA7CED4C">
      <w:start w:val="1"/>
      <w:numFmt w:val="lowerLetter"/>
      <w:lvlText w:val="%2."/>
      <w:lvlJc w:val="left"/>
      <w:pPr>
        <w:ind w:left="1440" w:hanging="360"/>
      </w:pPr>
    </w:lvl>
    <w:lvl w:ilvl="2" w:tplc="085ABD5C">
      <w:start w:val="1"/>
      <w:numFmt w:val="lowerRoman"/>
      <w:lvlText w:val="%3."/>
      <w:lvlJc w:val="right"/>
      <w:pPr>
        <w:ind w:left="2160" w:hanging="180"/>
      </w:pPr>
    </w:lvl>
    <w:lvl w:ilvl="3" w:tplc="2CDA0A02">
      <w:start w:val="1"/>
      <w:numFmt w:val="decimal"/>
      <w:lvlText w:val="%4."/>
      <w:lvlJc w:val="left"/>
      <w:pPr>
        <w:ind w:left="2880" w:hanging="360"/>
      </w:pPr>
    </w:lvl>
    <w:lvl w:ilvl="4" w:tplc="2A742FC8">
      <w:start w:val="1"/>
      <w:numFmt w:val="lowerLetter"/>
      <w:lvlText w:val="%5."/>
      <w:lvlJc w:val="left"/>
      <w:pPr>
        <w:ind w:left="3600" w:hanging="360"/>
      </w:pPr>
    </w:lvl>
    <w:lvl w:ilvl="5" w:tplc="95E86BB6">
      <w:start w:val="1"/>
      <w:numFmt w:val="lowerRoman"/>
      <w:lvlText w:val="%6."/>
      <w:lvlJc w:val="right"/>
      <w:pPr>
        <w:ind w:left="4320" w:hanging="180"/>
      </w:pPr>
    </w:lvl>
    <w:lvl w:ilvl="6" w:tplc="A6CC747A">
      <w:start w:val="1"/>
      <w:numFmt w:val="decimal"/>
      <w:lvlText w:val="%7."/>
      <w:lvlJc w:val="left"/>
      <w:pPr>
        <w:ind w:left="5040" w:hanging="360"/>
      </w:pPr>
    </w:lvl>
    <w:lvl w:ilvl="7" w:tplc="E2C066E0">
      <w:start w:val="1"/>
      <w:numFmt w:val="lowerLetter"/>
      <w:lvlText w:val="%8."/>
      <w:lvlJc w:val="left"/>
      <w:pPr>
        <w:ind w:left="5760" w:hanging="360"/>
      </w:pPr>
    </w:lvl>
    <w:lvl w:ilvl="8" w:tplc="3AB8043C">
      <w:start w:val="1"/>
      <w:numFmt w:val="lowerRoman"/>
      <w:lvlText w:val="%9."/>
      <w:lvlJc w:val="right"/>
      <w:pPr>
        <w:ind w:left="6480" w:hanging="180"/>
      </w:pPr>
    </w:lvl>
  </w:abstractNum>
  <w:abstractNum w:abstractNumId="3">
    <w:nsid w:val="19D07AC0"/>
    <w:multiLevelType w:val="hybridMultilevel"/>
    <w:tmpl w:val="2F94AC64"/>
    <w:lvl w:ilvl="0" w:tplc="04190011">
      <w:start w:val="1"/>
      <w:numFmt w:val="decimal"/>
      <w:lvlText w:val="%1)"/>
      <w:lvlJc w:val="left"/>
      <w:pPr>
        <w:tabs>
          <w:tab w:val="num" w:pos="1440"/>
        </w:tabs>
        <w:ind w:left="1440" w:hanging="36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C076C11"/>
    <w:multiLevelType w:val="hybridMultilevel"/>
    <w:tmpl w:val="2F94AC64"/>
    <w:lvl w:ilvl="0" w:tplc="4DF635EA">
      <w:start w:val="1"/>
      <w:numFmt w:val="decimal"/>
      <w:lvlText w:val="%1)"/>
      <w:lvlJc w:val="left"/>
      <w:pPr>
        <w:tabs>
          <w:tab w:val="num" w:pos="1040"/>
        </w:tabs>
        <w:ind w:left="68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D4468DE"/>
    <w:multiLevelType w:val="hybridMultilevel"/>
    <w:tmpl w:val="2F94AC64"/>
    <w:lvl w:ilvl="0" w:tplc="4DF635EA">
      <w:start w:val="1"/>
      <w:numFmt w:val="decimal"/>
      <w:lvlText w:val="%1)"/>
      <w:lvlJc w:val="left"/>
      <w:pPr>
        <w:tabs>
          <w:tab w:val="num" w:pos="1040"/>
        </w:tabs>
        <w:ind w:left="68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06216AB"/>
    <w:multiLevelType w:val="hybridMultilevel"/>
    <w:tmpl w:val="A9A00844"/>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2375EF6"/>
    <w:multiLevelType w:val="hybridMultilevel"/>
    <w:tmpl w:val="585E80AC"/>
    <w:lvl w:ilvl="0" w:tplc="2B90B79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0A97B3F"/>
    <w:multiLevelType w:val="hybridMultilevel"/>
    <w:tmpl w:val="973661D8"/>
    <w:lvl w:ilvl="0" w:tplc="557E1BEC">
      <w:start w:val="1"/>
      <w:numFmt w:val="decimal"/>
      <w:lvlText w:val="%1)"/>
      <w:lvlJc w:val="left"/>
      <w:pPr>
        <w:ind w:left="1594" w:hanging="885"/>
      </w:pPr>
      <w:rPr>
        <w:rFonts w:hint="default"/>
        <w:b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BB01A0E"/>
    <w:multiLevelType w:val="hybridMultilevel"/>
    <w:tmpl w:val="2F94AC64"/>
    <w:lvl w:ilvl="0" w:tplc="4DF635EA">
      <w:start w:val="1"/>
      <w:numFmt w:val="decimal"/>
      <w:lvlText w:val="%1)"/>
      <w:lvlJc w:val="left"/>
      <w:pPr>
        <w:tabs>
          <w:tab w:val="num" w:pos="1040"/>
        </w:tabs>
        <w:ind w:left="68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F821005"/>
    <w:multiLevelType w:val="hybridMultilevel"/>
    <w:tmpl w:val="3C48EE4E"/>
    <w:lvl w:ilvl="0" w:tplc="B068F272">
      <w:start w:val="1"/>
      <w:numFmt w:val="decimal"/>
      <w:lvlText w:val="%1)"/>
      <w:lvlJc w:val="left"/>
      <w:pPr>
        <w:ind w:left="850" w:hanging="360"/>
      </w:pPr>
      <w:rPr>
        <w:sz w:val="24"/>
      </w:rPr>
    </w:lvl>
    <w:lvl w:ilvl="1" w:tplc="2BC6C348">
      <w:start w:val="1"/>
      <w:numFmt w:val="lowerLetter"/>
      <w:lvlText w:val="%2."/>
      <w:lvlJc w:val="left"/>
      <w:pPr>
        <w:ind w:left="1570" w:hanging="360"/>
      </w:pPr>
    </w:lvl>
    <w:lvl w:ilvl="2" w:tplc="556EDCA6">
      <w:start w:val="1"/>
      <w:numFmt w:val="lowerRoman"/>
      <w:lvlText w:val="%3."/>
      <w:lvlJc w:val="right"/>
      <w:pPr>
        <w:ind w:left="2290" w:hanging="180"/>
      </w:pPr>
    </w:lvl>
    <w:lvl w:ilvl="3" w:tplc="4628BAB6">
      <w:start w:val="1"/>
      <w:numFmt w:val="decimal"/>
      <w:lvlText w:val="%4."/>
      <w:lvlJc w:val="left"/>
      <w:pPr>
        <w:ind w:left="3010" w:hanging="360"/>
      </w:pPr>
    </w:lvl>
    <w:lvl w:ilvl="4" w:tplc="46FEF322">
      <w:start w:val="1"/>
      <w:numFmt w:val="lowerLetter"/>
      <w:lvlText w:val="%5."/>
      <w:lvlJc w:val="left"/>
      <w:pPr>
        <w:ind w:left="3730" w:hanging="360"/>
      </w:pPr>
    </w:lvl>
    <w:lvl w:ilvl="5" w:tplc="E38C2946">
      <w:start w:val="1"/>
      <w:numFmt w:val="lowerRoman"/>
      <w:lvlText w:val="%6."/>
      <w:lvlJc w:val="right"/>
      <w:pPr>
        <w:ind w:left="4450" w:hanging="180"/>
      </w:pPr>
    </w:lvl>
    <w:lvl w:ilvl="6" w:tplc="E784688A">
      <w:start w:val="1"/>
      <w:numFmt w:val="decimal"/>
      <w:lvlText w:val="%7."/>
      <w:lvlJc w:val="left"/>
      <w:pPr>
        <w:ind w:left="5170" w:hanging="360"/>
      </w:pPr>
    </w:lvl>
    <w:lvl w:ilvl="7" w:tplc="F3C0CFCE">
      <w:start w:val="1"/>
      <w:numFmt w:val="lowerLetter"/>
      <w:lvlText w:val="%8."/>
      <w:lvlJc w:val="left"/>
      <w:pPr>
        <w:ind w:left="5890" w:hanging="360"/>
      </w:pPr>
    </w:lvl>
    <w:lvl w:ilvl="8" w:tplc="B5B445BA">
      <w:start w:val="1"/>
      <w:numFmt w:val="lowerRoman"/>
      <w:lvlText w:val="%9."/>
      <w:lvlJc w:val="right"/>
      <w:pPr>
        <w:ind w:left="6610" w:hanging="180"/>
      </w:pPr>
    </w:lvl>
  </w:abstractNum>
  <w:abstractNum w:abstractNumId="11">
    <w:nsid w:val="475F466C"/>
    <w:multiLevelType w:val="hybridMultilevel"/>
    <w:tmpl w:val="BF7C9746"/>
    <w:lvl w:ilvl="0" w:tplc="E27AE3B6">
      <w:start w:val="1"/>
      <w:numFmt w:val="decimal"/>
      <w:lvlText w:val="%1)"/>
      <w:lvlJc w:val="left"/>
      <w:pPr>
        <w:ind w:left="850" w:hanging="360"/>
      </w:pPr>
    </w:lvl>
    <w:lvl w:ilvl="1" w:tplc="3DFAFD64">
      <w:start w:val="1"/>
      <w:numFmt w:val="lowerLetter"/>
      <w:lvlText w:val="%2."/>
      <w:lvlJc w:val="left"/>
      <w:pPr>
        <w:ind w:left="1570" w:hanging="360"/>
      </w:pPr>
    </w:lvl>
    <w:lvl w:ilvl="2" w:tplc="75A6D8FE">
      <w:start w:val="1"/>
      <w:numFmt w:val="lowerRoman"/>
      <w:lvlText w:val="%3."/>
      <w:lvlJc w:val="right"/>
      <w:pPr>
        <w:ind w:left="2290" w:hanging="180"/>
      </w:pPr>
    </w:lvl>
    <w:lvl w:ilvl="3" w:tplc="08AC2E4A">
      <w:start w:val="1"/>
      <w:numFmt w:val="decimal"/>
      <w:lvlText w:val="%4."/>
      <w:lvlJc w:val="left"/>
      <w:pPr>
        <w:ind w:left="3010" w:hanging="360"/>
      </w:pPr>
    </w:lvl>
    <w:lvl w:ilvl="4" w:tplc="587881EA">
      <w:start w:val="1"/>
      <w:numFmt w:val="lowerLetter"/>
      <w:lvlText w:val="%5."/>
      <w:lvlJc w:val="left"/>
      <w:pPr>
        <w:ind w:left="3730" w:hanging="360"/>
      </w:pPr>
    </w:lvl>
    <w:lvl w:ilvl="5" w:tplc="6A1C51C2">
      <w:start w:val="1"/>
      <w:numFmt w:val="lowerRoman"/>
      <w:lvlText w:val="%6."/>
      <w:lvlJc w:val="right"/>
      <w:pPr>
        <w:ind w:left="4450" w:hanging="180"/>
      </w:pPr>
    </w:lvl>
    <w:lvl w:ilvl="6" w:tplc="14D8205C">
      <w:start w:val="1"/>
      <w:numFmt w:val="decimal"/>
      <w:lvlText w:val="%7."/>
      <w:lvlJc w:val="left"/>
      <w:pPr>
        <w:ind w:left="5170" w:hanging="360"/>
      </w:pPr>
    </w:lvl>
    <w:lvl w:ilvl="7" w:tplc="DFA69F9A">
      <w:start w:val="1"/>
      <w:numFmt w:val="lowerLetter"/>
      <w:lvlText w:val="%8."/>
      <w:lvlJc w:val="left"/>
      <w:pPr>
        <w:ind w:left="5890" w:hanging="360"/>
      </w:pPr>
    </w:lvl>
    <w:lvl w:ilvl="8" w:tplc="59B8681C">
      <w:start w:val="1"/>
      <w:numFmt w:val="lowerRoman"/>
      <w:lvlText w:val="%9."/>
      <w:lvlJc w:val="right"/>
      <w:pPr>
        <w:ind w:left="6610" w:hanging="180"/>
      </w:pPr>
    </w:lvl>
  </w:abstractNum>
  <w:abstractNum w:abstractNumId="12">
    <w:nsid w:val="48896A07"/>
    <w:multiLevelType w:val="hybridMultilevel"/>
    <w:tmpl w:val="DB74B2EC"/>
    <w:lvl w:ilvl="0" w:tplc="AFA4AC5A">
      <w:start w:val="1"/>
      <w:numFmt w:val="decimal"/>
      <w:lvlText w:val="%1)"/>
      <w:lvlJc w:val="left"/>
      <w:pPr>
        <w:tabs>
          <w:tab w:val="num" w:pos="1040"/>
        </w:tabs>
        <w:ind w:left="0" w:firstLine="6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99A643D"/>
    <w:multiLevelType w:val="hybridMultilevel"/>
    <w:tmpl w:val="265AD468"/>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D086A03"/>
    <w:multiLevelType w:val="hybridMultilevel"/>
    <w:tmpl w:val="120254F2"/>
    <w:lvl w:ilvl="0" w:tplc="A56253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4E4208AF"/>
    <w:multiLevelType w:val="hybridMultilevel"/>
    <w:tmpl w:val="B3A44C5C"/>
    <w:lvl w:ilvl="0" w:tplc="D4685452">
      <w:start w:val="1"/>
      <w:numFmt w:val="bullet"/>
      <w:pStyle w:val="21"/>
      <w:lvlText w:val=""/>
      <w:lvlJc w:val="left"/>
      <w:pPr>
        <w:tabs>
          <w:tab w:val="num" w:pos="1845"/>
        </w:tabs>
        <w:ind w:left="1845" w:hanging="360"/>
      </w:pPr>
      <w:rPr>
        <w:rFonts w:ascii="Symbol" w:hAnsi="Symbol"/>
      </w:rPr>
    </w:lvl>
    <w:lvl w:ilvl="1" w:tplc="237A4520">
      <w:start w:val="1"/>
      <w:numFmt w:val="bullet"/>
      <w:lvlText w:val="o"/>
      <w:lvlJc w:val="left"/>
      <w:pPr>
        <w:tabs>
          <w:tab w:val="num" w:pos="2235"/>
        </w:tabs>
        <w:ind w:left="2235" w:hanging="360"/>
      </w:pPr>
      <w:rPr>
        <w:rFonts w:ascii="Courier New" w:hAnsi="Courier New"/>
      </w:rPr>
    </w:lvl>
    <w:lvl w:ilvl="2" w:tplc="3DBA668E">
      <w:start w:val="1"/>
      <w:numFmt w:val="bullet"/>
      <w:lvlText w:val=""/>
      <w:lvlJc w:val="left"/>
      <w:pPr>
        <w:tabs>
          <w:tab w:val="num" w:pos="2955"/>
        </w:tabs>
        <w:ind w:left="2955" w:hanging="360"/>
      </w:pPr>
      <w:rPr>
        <w:rFonts w:ascii="Wingdings" w:hAnsi="Wingdings"/>
      </w:rPr>
    </w:lvl>
    <w:lvl w:ilvl="3" w:tplc="DF1A8A5A">
      <w:start w:val="1"/>
      <w:numFmt w:val="bullet"/>
      <w:lvlText w:val=""/>
      <w:lvlJc w:val="left"/>
      <w:pPr>
        <w:tabs>
          <w:tab w:val="num" w:pos="3675"/>
        </w:tabs>
        <w:ind w:left="3675" w:hanging="360"/>
      </w:pPr>
      <w:rPr>
        <w:rFonts w:ascii="Symbol" w:hAnsi="Symbol"/>
      </w:rPr>
    </w:lvl>
    <w:lvl w:ilvl="4" w:tplc="0D3C3674">
      <w:start w:val="1"/>
      <w:numFmt w:val="bullet"/>
      <w:lvlText w:val="o"/>
      <w:lvlJc w:val="left"/>
      <w:pPr>
        <w:tabs>
          <w:tab w:val="num" w:pos="4395"/>
        </w:tabs>
        <w:ind w:left="4395" w:hanging="360"/>
      </w:pPr>
      <w:rPr>
        <w:rFonts w:ascii="Courier New" w:hAnsi="Courier New"/>
      </w:rPr>
    </w:lvl>
    <w:lvl w:ilvl="5" w:tplc="8C029D2A">
      <w:start w:val="1"/>
      <w:numFmt w:val="bullet"/>
      <w:lvlText w:val=""/>
      <w:lvlJc w:val="left"/>
      <w:pPr>
        <w:tabs>
          <w:tab w:val="num" w:pos="5115"/>
        </w:tabs>
        <w:ind w:left="5115" w:hanging="360"/>
      </w:pPr>
      <w:rPr>
        <w:rFonts w:ascii="Wingdings" w:hAnsi="Wingdings"/>
      </w:rPr>
    </w:lvl>
    <w:lvl w:ilvl="6" w:tplc="C2A863BE">
      <w:start w:val="1"/>
      <w:numFmt w:val="bullet"/>
      <w:lvlText w:val=""/>
      <w:lvlJc w:val="left"/>
      <w:pPr>
        <w:tabs>
          <w:tab w:val="num" w:pos="5835"/>
        </w:tabs>
        <w:ind w:left="5835" w:hanging="360"/>
      </w:pPr>
      <w:rPr>
        <w:rFonts w:ascii="Symbol" w:hAnsi="Symbol"/>
      </w:rPr>
    </w:lvl>
    <w:lvl w:ilvl="7" w:tplc="0AD01C7C">
      <w:start w:val="1"/>
      <w:numFmt w:val="bullet"/>
      <w:lvlText w:val="o"/>
      <w:lvlJc w:val="left"/>
      <w:pPr>
        <w:tabs>
          <w:tab w:val="num" w:pos="6555"/>
        </w:tabs>
        <w:ind w:left="6555" w:hanging="360"/>
      </w:pPr>
      <w:rPr>
        <w:rFonts w:ascii="Courier New" w:hAnsi="Courier New"/>
      </w:rPr>
    </w:lvl>
    <w:lvl w:ilvl="8" w:tplc="17E409BA">
      <w:start w:val="1"/>
      <w:numFmt w:val="bullet"/>
      <w:lvlText w:val=""/>
      <w:lvlJc w:val="left"/>
      <w:pPr>
        <w:tabs>
          <w:tab w:val="num" w:pos="7275"/>
        </w:tabs>
        <w:ind w:left="7275" w:hanging="360"/>
      </w:pPr>
      <w:rPr>
        <w:rFonts w:ascii="Wingdings" w:hAnsi="Wingdings"/>
      </w:rPr>
    </w:lvl>
  </w:abstractNum>
  <w:abstractNum w:abstractNumId="16">
    <w:nsid w:val="52677568"/>
    <w:multiLevelType w:val="hybridMultilevel"/>
    <w:tmpl w:val="B19EAFCC"/>
    <w:lvl w:ilvl="0" w:tplc="8FF2BE3E">
      <w:start w:val="4"/>
      <w:numFmt w:val="decimal"/>
      <w:lvlText w:val="%1."/>
      <w:lvlJc w:val="left"/>
      <w:pPr>
        <w:ind w:left="720" w:hanging="360"/>
      </w:pPr>
      <w:rPr>
        <w:b/>
        <w:sz w:val="24"/>
      </w:rPr>
    </w:lvl>
    <w:lvl w:ilvl="1" w:tplc="9D78A71C">
      <w:start w:val="1"/>
      <w:numFmt w:val="lowerLetter"/>
      <w:lvlText w:val="%2."/>
      <w:lvlJc w:val="left"/>
      <w:pPr>
        <w:ind w:left="1440" w:hanging="360"/>
      </w:pPr>
    </w:lvl>
    <w:lvl w:ilvl="2" w:tplc="542EF650">
      <w:start w:val="1"/>
      <w:numFmt w:val="lowerRoman"/>
      <w:lvlText w:val="%3."/>
      <w:lvlJc w:val="right"/>
      <w:pPr>
        <w:ind w:left="2160" w:hanging="180"/>
      </w:pPr>
    </w:lvl>
    <w:lvl w:ilvl="3" w:tplc="1D327236">
      <w:start w:val="1"/>
      <w:numFmt w:val="decimal"/>
      <w:lvlText w:val="%4."/>
      <w:lvlJc w:val="left"/>
      <w:pPr>
        <w:ind w:left="2880" w:hanging="360"/>
      </w:pPr>
    </w:lvl>
    <w:lvl w:ilvl="4" w:tplc="12662FB8">
      <w:start w:val="1"/>
      <w:numFmt w:val="lowerLetter"/>
      <w:lvlText w:val="%5."/>
      <w:lvlJc w:val="left"/>
      <w:pPr>
        <w:ind w:left="3600" w:hanging="360"/>
      </w:pPr>
    </w:lvl>
    <w:lvl w:ilvl="5" w:tplc="14EC036E">
      <w:start w:val="1"/>
      <w:numFmt w:val="lowerRoman"/>
      <w:lvlText w:val="%6."/>
      <w:lvlJc w:val="right"/>
      <w:pPr>
        <w:ind w:left="4320" w:hanging="180"/>
      </w:pPr>
    </w:lvl>
    <w:lvl w:ilvl="6" w:tplc="E1DC5E2E">
      <w:start w:val="1"/>
      <w:numFmt w:val="decimal"/>
      <w:lvlText w:val="%7."/>
      <w:lvlJc w:val="left"/>
      <w:pPr>
        <w:ind w:left="5040" w:hanging="360"/>
      </w:pPr>
    </w:lvl>
    <w:lvl w:ilvl="7" w:tplc="811CABB6">
      <w:start w:val="1"/>
      <w:numFmt w:val="lowerLetter"/>
      <w:lvlText w:val="%8."/>
      <w:lvlJc w:val="left"/>
      <w:pPr>
        <w:ind w:left="5760" w:hanging="360"/>
      </w:pPr>
    </w:lvl>
    <w:lvl w:ilvl="8" w:tplc="DDBAAAB4">
      <w:start w:val="1"/>
      <w:numFmt w:val="lowerRoman"/>
      <w:lvlText w:val="%9."/>
      <w:lvlJc w:val="right"/>
      <w:pPr>
        <w:ind w:left="6480" w:hanging="180"/>
      </w:pPr>
    </w:lvl>
  </w:abstractNum>
  <w:abstractNum w:abstractNumId="17">
    <w:nsid w:val="55456D43"/>
    <w:multiLevelType w:val="hybridMultilevel"/>
    <w:tmpl w:val="3A34282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nsid w:val="5CF5651B"/>
    <w:multiLevelType w:val="hybridMultilevel"/>
    <w:tmpl w:val="0A662E6A"/>
    <w:lvl w:ilvl="0" w:tplc="F5BA6A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CF19C1"/>
    <w:multiLevelType w:val="hybridMultilevel"/>
    <w:tmpl w:val="2F94AC64"/>
    <w:lvl w:ilvl="0" w:tplc="4DF635EA">
      <w:start w:val="1"/>
      <w:numFmt w:val="decimal"/>
      <w:lvlText w:val="%1)"/>
      <w:lvlJc w:val="left"/>
      <w:pPr>
        <w:tabs>
          <w:tab w:val="num" w:pos="1040"/>
        </w:tabs>
        <w:ind w:left="680" w:firstLine="0"/>
      </w:p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7894642"/>
    <w:multiLevelType w:val="hybridMultilevel"/>
    <w:tmpl w:val="6200390C"/>
    <w:lvl w:ilvl="0" w:tplc="D4623010">
      <w:start w:val="1"/>
      <w:numFmt w:val="decimal"/>
      <w:lvlText w:val="%1)"/>
      <w:lvlJc w:val="left"/>
      <w:pPr>
        <w:ind w:left="850" w:hanging="360"/>
      </w:pPr>
      <w:rPr>
        <w:sz w:val="24"/>
      </w:rPr>
    </w:lvl>
    <w:lvl w:ilvl="1" w:tplc="913C2ABE">
      <w:start w:val="1"/>
      <w:numFmt w:val="lowerLetter"/>
      <w:lvlText w:val="%2."/>
      <w:lvlJc w:val="left"/>
      <w:pPr>
        <w:ind w:left="1570" w:hanging="360"/>
      </w:pPr>
    </w:lvl>
    <w:lvl w:ilvl="2" w:tplc="2D883542">
      <w:start w:val="1"/>
      <w:numFmt w:val="lowerRoman"/>
      <w:lvlText w:val="%3."/>
      <w:lvlJc w:val="right"/>
      <w:pPr>
        <w:ind w:left="2290" w:hanging="180"/>
      </w:pPr>
    </w:lvl>
    <w:lvl w:ilvl="3" w:tplc="AB464970">
      <w:start w:val="1"/>
      <w:numFmt w:val="decimal"/>
      <w:lvlText w:val="%4."/>
      <w:lvlJc w:val="left"/>
      <w:pPr>
        <w:ind w:left="3010" w:hanging="360"/>
      </w:pPr>
    </w:lvl>
    <w:lvl w:ilvl="4" w:tplc="BB1A54F2">
      <w:start w:val="1"/>
      <w:numFmt w:val="lowerLetter"/>
      <w:lvlText w:val="%5."/>
      <w:lvlJc w:val="left"/>
      <w:pPr>
        <w:ind w:left="3730" w:hanging="360"/>
      </w:pPr>
    </w:lvl>
    <w:lvl w:ilvl="5" w:tplc="38E29CEE">
      <w:start w:val="1"/>
      <w:numFmt w:val="lowerRoman"/>
      <w:lvlText w:val="%6."/>
      <w:lvlJc w:val="right"/>
      <w:pPr>
        <w:ind w:left="4450" w:hanging="180"/>
      </w:pPr>
    </w:lvl>
    <w:lvl w:ilvl="6" w:tplc="C766175E">
      <w:start w:val="1"/>
      <w:numFmt w:val="decimal"/>
      <w:lvlText w:val="%7."/>
      <w:lvlJc w:val="left"/>
      <w:pPr>
        <w:ind w:left="5170" w:hanging="360"/>
      </w:pPr>
    </w:lvl>
    <w:lvl w:ilvl="7" w:tplc="E318CC70">
      <w:start w:val="1"/>
      <w:numFmt w:val="lowerLetter"/>
      <w:lvlText w:val="%8."/>
      <w:lvlJc w:val="left"/>
      <w:pPr>
        <w:ind w:left="5890" w:hanging="360"/>
      </w:pPr>
    </w:lvl>
    <w:lvl w:ilvl="8" w:tplc="9468031C">
      <w:start w:val="1"/>
      <w:numFmt w:val="lowerRoman"/>
      <w:lvlText w:val="%9."/>
      <w:lvlJc w:val="right"/>
      <w:pPr>
        <w:ind w:left="6610" w:hanging="180"/>
      </w:pPr>
    </w:lvl>
  </w:abstractNum>
  <w:abstractNum w:abstractNumId="21">
    <w:nsid w:val="7138305E"/>
    <w:multiLevelType w:val="multilevel"/>
    <w:tmpl w:val="AF68D838"/>
    <w:lvl w:ilvl="0">
      <w:start w:val="1"/>
      <w:numFmt w:val="decimal"/>
      <w:lvlText w:val="%1."/>
      <w:lvlJc w:val="left"/>
      <w:pPr>
        <w:ind w:left="2204" w:hanging="360"/>
      </w:pPr>
      <w:rPr>
        <w:rFonts w:hint="default"/>
      </w:rPr>
    </w:lvl>
    <w:lvl w:ilvl="1">
      <w:start w:val="1"/>
      <w:numFmt w:val="decimal"/>
      <w:isLgl/>
      <w:lvlText w:val="%1.%2."/>
      <w:lvlJc w:val="left"/>
      <w:pPr>
        <w:ind w:left="2188" w:hanging="420"/>
      </w:pPr>
      <w:rPr>
        <w:rFonts w:hint="default"/>
      </w:rPr>
    </w:lvl>
    <w:lvl w:ilvl="2">
      <w:start w:val="1"/>
      <w:numFmt w:val="decimal"/>
      <w:isLgl/>
      <w:lvlText w:val="%1.%2.%3."/>
      <w:lvlJc w:val="left"/>
      <w:pPr>
        <w:ind w:left="3284" w:hanging="720"/>
      </w:pPr>
      <w:rPr>
        <w:rFonts w:hint="default"/>
      </w:rPr>
    </w:lvl>
    <w:lvl w:ilvl="3">
      <w:start w:val="1"/>
      <w:numFmt w:val="decimal"/>
      <w:isLgl/>
      <w:lvlText w:val="%1.%2.%3.%4."/>
      <w:lvlJc w:val="left"/>
      <w:pPr>
        <w:ind w:left="3644" w:hanging="720"/>
      </w:pPr>
      <w:rPr>
        <w:rFonts w:hint="default"/>
      </w:rPr>
    </w:lvl>
    <w:lvl w:ilvl="4">
      <w:start w:val="1"/>
      <w:numFmt w:val="decimal"/>
      <w:isLgl/>
      <w:lvlText w:val="%1.%2.%3.%4.%5."/>
      <w:lvlJc w:val="left"/>
      <w:pPr>
        <w:ind w:left="4364" w:hanging="1080"/>
      </w:pPr>
      <w:rPr>
        <w:rFonts w:hint="default"/>
      </w:rPr>
    </w:lvl>
    <w:lvl w:ilvl="5">
      <w:start w:val="1"/>
      <w:numFmt w:val="decimal"/>
      <w:isLgl/>
      <w:lvlText w:val="%1.%2.%3.%4.%5.%6."/>
      <w:lvlJc w:val="left"/>
      <w:pPr>
        <w:ind w:left="4724" w:hanging="1080"/>
      </w:pPr>
      <w:rPr>
        <w:rFonts w:hint="default"/>
      </w:rPr>
    </w:lvl>
    <w:lvl w:ilvl="6">
      <w:start w:val="1"/>
      <w:numFmt w:val="decimal"/>
      <w:isLgl/>
      <w:lvlText w:val="%1.%2.%3.%4.%5.%6.%7."/>
      <w:lvlJc w:val="left"/>
      <w:pPr>
        <w:ind w:left="5444" w:hanging="1440"/>
      </w:pPr>
      <w:rPr>
        <w:rFonts w:hint="default"/>
      </w:rPr>
    </w:lvl>
    <w:lvl w:ilvl="7">
      <w:start w:val="1"/>
      <w:numFmt w:val="decimal"/>
      <w:isLgl/>
      <w:lvlText w:val="%1.%2.%3.%4.%5.%6.%7.%8."/>
      <w:lvlJc w:val="left"/>
      <w:pPr>
        <w:ind w:left="5804" w:hanging="1440"/>
      </w:pPr>
      <w:rPr>
        <w:rFonts w:hint="default"/>
      </w:rPr>
    </w:lvl>
    <w:lvl w:ilvl="8">
      <w:start w:val="1"/>
      <w:numFmt w:val="decimal"/>
      <w:isLgl/>
      <w:lvlText w:val="%1.%2.%3.%4.%5.%6.%7.%8.%9."/>
      <w:lvlJc w:val="left"/>
      <w:pPr>
        <w:ind w:left="6524" w:hanging="1800"/>
      </w:pPr>
      <w:rPr>
        <w:rFonts w:hint="default"/>
      </w:rPr>
    </w:lvl>
  </w:abstractNum>
  <w:abstractNum w:abstractNumId="22">
    <w:nsid w:val="773E69C9"/>
    <w:multiLevelType w:val="hybridMultilevel"/>
    <w:tmpl w:val="163A1F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D3956F5"/>
    <w:multiLevelType w:val="multilevel"/>
    <w:tmpl w:val="72FA440C"/>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8"/>
  </w:num>
  <w:num w:numId="11">
    <w:abstractNumId w:val="23"/>
  </w:num>
  <w:num w:numId="12">
    <w:abstractNumId w:val="21"/>
  </w:num>
  <w:num w:numId="13">
    <w:abstractNumId w:val="13"/>
  </w:num>
  <w:num w:numId="14">
    <w:abstractNumId w:val="1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1AAF"/>
    <w:rsid w:val="00013E89"/>
    <w:rsid w:val="00014085"/>
    <w:rsid w:val="000152C2"/>
    <w:rsid w:val="000217E0"/>
    <w:rsid w:val="00030E2F"/>
    <w:rsid w:val="00030FDE"/>
    <w:rsid w:val="00032B7B"/>
    <w:rsid w:val="0003353C"/>
    <w:rsid w:val="00041126"/>
    <w:rsid w:val="0004143D"/>
    <w:rsid w:val="000500F1"/>
    <w:rsid w:val="000548C9"/>
    <w:rsid w:val="00065A1C"/>
    <w:rsid w:val="000665CE"/>
    <w:rsid w:val="00071A04"/>
    <w:rsid w:val="000765D9"/>
    <w:rsid w:val="000827F0"/>
    <w:rsid w:val="00083A64"/>
    <w:rsid w:val="00084406"/>
    <w:rsid w:val="00085675"/>
    <w:rsid w:val="00087043"/>
    <w:rsid w:val="00093A86"/>
    <w:rsid w:val="000A0A15"/>
    <w:rsid w:val="000A0E61"/>
    <w:rsid w:val="000A29C9"/>
    <w:rsid w:val="000B0847"/>
    <w:rsid w:val="000C0B35"/>
    <w:rsid w:val="000C5EE4"/>
    <w:rsid w:val="000C612C"/>
    <w:rsid w:val="000C7A1F"/>
    <w:rsid w:val="000D2A2D"/>
    <w:rsid w:val="000D6FC7"/>
    <w:rsid w:val="000E1895"/>
    <w:rsid w:val="000E7FF2"/>
    <w:rsid w:val="000F0031"/>
    <w:rsid w:val="000F4377"/>
    <w:rsid w:val="00107677"/>
    <w:rsid w:val="001141A9"/>
    <w:rsid w:val="0012163A"/>
    <w:rsid w:val="00124476"/>
    <w:rsid w:val="001323DC"/>
    <w:rsid w:val="001401DF"/>
    <w:rsid w:val="001414F8"/>
    <w:rsid w:val="001521D5"/>
    <w:rsid w:val="00154D63"/>
    <w:rsid w:val="00154FAA"/>
    <w:rsid w:val="001570E3"/>
    <w:rsid w:val="0016389E"/>
    <w:rsid w:val="00170182"/>
    <w:rsid w:val="0017195E"/>
    <w:rsid w:val="0017661F"/>
    <w:rsid w:val="00176AC2"/>
    <w:rsid w:val="001822BD"/>
    <w:rsid w:val="00186FC5"/>
    <w:rsid w:val="00193F5F"/>
    <w:rsid w:val="00195A12"/>
    <w:rsid w:val="00195A64"/>
    <w:rsid w:val="00196D88"/>
    <w:rsid w:val="001A2039"/>
    <w:rsid w:val="001A6380"/>
    <w:rsid w:val="001B0289"/>
    <w:rsid w:val="001B2D67"/>
    <w:rsid w:val="001B5A68"/>
    <w:rsid w:val="001C150A"/>
    <w:rsid w:val="001C4C5E"/>
    <w:rsid w:val="001C59C9"/>
    <w:rsid w:val="001C5A47"/>
    <w:rsid w:val="001D1FD4"/>
    <w:rsid w:val="001D27A7"/>
    <w:rsid w:val="001D4822"/>
    <w:rsid w:val="001D685D"/>
    <w:rsid w:val="001E2E2C"/>
    <w:rsid w:val="001E3C26"/>
    <w:rsid w:val="001E5245"/>
    <w:rsid w:val="001E5782"/>
    <w:rsid w:val="00201826"/>
    <w:rsid w:val="00201ADE"/>
    <w:rsid w:val="00203761"/>
    <w:rsid w:val="00205D5F"/>
    <w:rsid w:val="00221E37"/>
    <w:rsid w:val="00233C55"/>
    <w:rsid w:val="00235050"/>
    <w:rsid w:val="002355C1"/>
    <w:rsid w:val="00236121"/>
    <w:rsid w:val="002454C5"/>
    <w:rsid w:val="00245D70"/>
    <w:rsid w:val="002732FA"/>
    <w:rsid w:val="00286381"/>
    <w:rsid w:val="002920B5"/>
    <w:rsid w:val="00293EC6"/>
    <w:rsid w:val="002A5848"/>
    <w:rsid w:val="002A77AA"/>
    <w:rsid w:val="002B4D6A"/>
    <w:rsid w:val="002B593B"/>
    <w:rsid w:val="002C2499"/>
    <w:rsid w:val="002C2692"/>
    <w:rsid w:val="002C72C7"/>
    <w:rsid w:val="002D01C9"/>
    <w:rsid w:val="002D25ED"/>
    <w:rsid w:val="002D33B1"/>
    <w:rsid w:val="002D3591"/>
    <w:rsid w:val="002D7ECD"/>
    <w:rsid w:val="002F05B3"/>
    <w:rsid w:val="002F3221"/>
    <w:rsid w:val="002F33B5"/>
    <w:rsid w:val="002F46E6"/>
    <w:rsid w:val="00303A0A"/>
    <w:rsid w:val="003062D3"/>
    <w:rsid w:val="00307EFE"/>
    <w:rsid w:val="00320E85"/>
    <w:rsid w:val="003220FF"/>
    <w:rsid w:val="00323FD1"/>
    <w:rsid w:val="0032414A"/>
    <w:rsid w:val="00337C73"/>
    <w:rsid w:val="0034627E"/>
    <w:rsid w:val="003514A0"/>
    <w:rsid w:val="00353B92"/>
    <w:rsid w:val="0035498C"/>
    <w:rsid w:val="003631D8"/>
    <w:rsid w:val="0036355F"/>
    <w:rsid w:val="00364022"/>
    <w:rsid w:val="003651D7"/>
    <w:rsid w:val="003714AA"/>
    <w:rsid w:val="00375E7D"/>
    <w:rsid w:val="00375F18"/>
    <w:rsid w:val="00377F83"/>
    <w:rsid w:val="00395473"/>
    <w:rsid w:val="00395CFF"/>
    <w:rsid w:val="00397952"/>
    <w:rsid w:val="003A5CA0"/>
    <w:rsid w:val="003A7141"/>
    <w:rsid w:val="003B6B5E"/>
    <w:rsid w:val="003C4C91"/>
    <w:rsid w:val="003D165F"/>
    <w:rsid w:val="003D1992"/>
    <w:rsid w:val="003D579C"/>
    <w:rsid w:val="003D5B70"/>
    <w:rsid w:val="003E3787"/>
    <w:rsid w:val="003F05CC"/>
    <w:rsid w:val="004040E0"/>
    <w:rsid w:val="004048EB"/>
    <w:rsid w:val="00404F4A"/>
    <w:rsid w:val="0040526E"/>
    <w:rsid w:val="0041775D"/>
    <w:rsid w:val="00422600"/>
    <w:rsid w:val="004245F6"/>
    <w:rsid w:val="004269D3"/>
    <w:rsid w:val="00434F06"/>
    <w:rsid w:val="004412B3"/>
    <w:rsid w:val="00444815"/>
    <w:rsid w:val="0045026E"/>
    <w:rsid w:val="00451C92"/>
    <w:rsid w:val="0045305A"/>
    <w:rsid w:val="00474BD3"/>
    <w:rsid w:val="004759F1"/>
    <w:rsid w:val="0048453F"/>
    <w:rsid w:val="00486F5C"/>
    <w:rsid w:val="00492862"/>
    <w:rsid w:val="00493875"/>
    <w:rsid w:val="004A20CC"/>
    <w:rsid w:val="004A5A14"/>
    <w:rsid w:val="004B0E33"/>
    <w:rsid w:val="004C05BB"/>
    <w:rsid w:val="004C1BBB"/>
    <w:rsid w:val="004C1F7C"/>
    <w:rsid w:val="004C4D48"/>
    <w:rsid w:val="004C5F82"/>
    <w:rsid w:val="004C7FEA"/>
    <w:rsid w:val="004D147D"/>
    <w:rsid w:val="004D35B1"/>
    <w:rsid w:val="004D364B"/>
    <w:rsid w:val="004D6D52"/>
    <w:rsid w:val="004E0AC8"/>
    <w:rsid w:val="004E2654"/>
    <w:rsid w:val="004E2A21"/>
    <w:rsid w:val="004E6A20"/>
    <w:rsid w:val="004F5729"/>
    <w:rsid w:val="004F7E17"/>
    <w:rsid w:val="00500F56"/>
    <w:rsid w:val="00504144"/>
    <w:rsid w:val="00504656"/>
    <w:rsid w:val="00510023"/>
    <w:rsid w:val="005249BF"/>
    <w:rsid w:val="005341DF"/>
    <w:rsid w:val="00552312"/>
    <w:rsid w:val="00560291"/>
    <w:rsid w:val="00560A4C"/>
    <w:rsid w:val="0056322F"/>
    <w:rsid w:val="005633A2"/>
    <w:rsid w:val="005642B5"/>
    <w:rsid w:val="00565F7F"/>
    <w:rsid w:val="005700B3"/>
    <w:rsid w:val="005710CB"/>
    <w:rsid w:val="00571BAE"/>
    <w:rsid w:val="00573ABA"/>
    <w:rsid w:val="00577CC4"/>
    <w:rsid w:val="005818BE"/>
    <w:rsid w:val="00582BB5"/>
    <w:rsid w:val="00584F4B"/>
    <w:rsid w:val="00585C2C"/>
    <w:rsid w:val="00597AEC"/>
    <w:rsid w:val="005A05CE"/>
    <w:rsid w:val="005B24AD"/>
    <w:rsid w:val="005B3713"/>
    <w:rsid w:val="005B5350"/>
    <w:rsid w:val="005B6B9E"/>
    <w:rsid w:val="005B7586"/>
    <w:rsid w:val="005C4077"/>
    <w:rsid w:val="005C6223"/>
    <w:rsid w:val="005C76FD"/>
    <w:rsid w:val="005D380C"/>
    <w:rsid w:val="005E6B63"/>
    <w:rsid w:val="005F0E22"/>
    <w:rsid w:val="005F1842"/>
    <w:rsid w:val="005F4807"/>
    <w:rsid w:val="005F7501"/>
    <w:rsid w:val="006051ED"/>
    <w:rsid w:val="00606E67"/>
    <w:rsid w:val="00615A08"/>
    <w:rsid w:val="00616C4A"/>
    <w:rsid w:val="006217CF"/>
    <w:rsid w:val="00631CF9"/>
    <w:rsid w:val="006369A7"/>
    <w:rsid w:val="0064125F"/>
    <w:rsid w:val="00642E54"/>
    <w:rsid w:val="00653AF6"/>
    <w:rsid w:val="00657F28"/>
    <w:rsid w:val="006634AB"/>
    <w:rsid w:val="00673330"/>
    <w:rsid w:val="00674900"/>
    <w:rsid w:val="00685820"/>
    <w:rsid w:val="00687040"/>
    <w:rsid w:val="00690C36"/>
    <w:rsid w:val="00692B78"/>
    <w:rsid w:val="00692D28"/>
    <w:rsid w:val="00693A48"/>
    <w:rsid w:val="00694910"/>
    <w:rsid w:val="006952E5"/>
    <w:rsid w:val="006A5C46"/>
    <w:rsid w:val="006A7A8D"/>
    <w:rsid w:val="006A7B58"/>
    <w:rsid w:val="006C52F2"/>
    <w:rsid w:val="006C74E0"/>
    <w:rsid w:val="006D19B8"/>
    <w:rsid w:val="006D26E3"/>
    <w:rsid w:val="006D275E"/>
    <w:rsid w:val="006D5922"/>
    <w:rsid w:val="006E5F1F"/>
    <w:rsid w:val="006F1416"/>
    <w:rsid w:val="006F2343"/>
    <w:rsid w:val="006F6C9D"/>
    <w:rsid w:val="00705F80"/>
    <w:rsid w:val="00706145"/>
    <w:rsid w:val="00706BE0"/>
    <w:rsid w:val="00706BF2"/>
    <w:rsid w:val="00712691"/>
    <w:rsid w:val="00713E53"/>
    <w:rsid w:val="00715D23"/>
    <w:rsid w:val="00723977"/>
    <w:rsid w:val="0073039F"/>
    <w:rsid w:val="00734D75"/>
    <w:rsid w:val="0073592B"/>
    <w:rsid w:val="00735DFE"/>
    <w:rsid w:val="00736C04"/>
    <w:rsid w:val="00737ED1"/>
    <w:rsid w:val="007403B7"/>
    <w:rsid w:val="00741332"/>
    <w:rsid w:val="00743486"/>
    <w:rsid w:val="00744393"/>
    <w:rsid w:val="007475D0"/>
    <w:rsid w:val="00750EA1"/>
    <w:rsid w:val="00751490"/>
    <w:rsid w:val="007552DC"/>
    <w:rsid w:val="00755965"/>
    <w:rsid w:val="00755EEE"/>
    <w:rsid w:val="00760D47"/>
    <w:rsid w:val="007646AB"/>
    <w:rsid w:val="0076635A"/>
    <w:rsid w:val="00771FEC"/>
    <w:rsid w:val="007760C2"/>
    <w:rsid w:val="00780589"/>
    <w:rsid w:val="00780B25"/>
    <w:rsid w:val="0078500E"/>
    <w:rsid w:val="00785D00"/>
    <w:rsid w:val="007860E5"/>
    <w:rsid w:val="007947C9"/>
    <w:rsid w:val="007A78AE"/>
    <w:rsid w:val="007B1C82"/>
    <w:rsid w:val="007B23A8"/>
    <w:rsid w:val="007C2873"/>
    <w:rsid w:val="007C6DB8"/>
    <w:rsid w:val="007D1EDC"/>
    <w:rsid w:val="007D32F3"/>
    <w:rsid w:val="007D5CF0"/>
    <w:rsid w:val="007E3E81"/>
    <w:rsid w:val="007E73DF"/>
    <w:rsid w:val="007E76E3"/>
    <w:rsid w:val="007F3516"/>
    <w:rsid w:val="007F5519"/>
    <w:rsid w:val="00807643"/>
    <w:rsid w:val="00807BFE"/>
    <w:rsid w:val="00807E36"/>
    <w:rsid w:val="0081081C"/>
    <w:rsid w:val="00814A42"/>
    <w:rsid w:val="00825F8D"/>
    <w:rsid w:val="0083096F"/>
    <w:rsid w:val="00840950"/>
    <w:rsid w:val="00842930"/>
    <w:rsid w:val="00844914"/>
    <w:rsid w:val="00846827"/>
    <w:rsid w:val="0085406E"/>
    <w:rsid w:val="008560D4"/>
    <w:rsid w:val="00856E2D"/>
    <w:rsid w:val="00870C2C"/>
    <w:rsid w:val="008714AA"/>
    <w:rsid w:val="0087251D"/>
    <w:rsid w:val="00877BF4"/>
    <w:rsid w:val="00883856"/>
    <w:rsid w:val="00884DCB"/>
    <w:rsid w:val="00886129"/>
    <w:rsid w:val="00886E33"/>
    <w:rsid w:val="00887069"/>
    <w:rsid w:val="008905DB"/>
    <w:rsid w:val="008914E2"/>
    <w:rsid w:val="00892D11"/>
    <w:rsid w:val="00895C47"/>
    <w:rsid w:val="008A4907"/>
    <w:rsid w:val="008A6AE3"/>
    <w:rsid w:val="008B42A7"/>
    <w:rsid w:val="008B4406"/>
    <w:rsid w:val="008B5BA1"/>
    <w:rsid w:val="008C7AAE"/>
    <w:rsid w:val="008D24D2"/>
    <w:rsid w:val="008D31C3"/>
    <w:rsid w:val="008D33F2"/>
    <w:rsid w:val="008E0440"/>
    <w:rsid w:val="008E2874"/>
    <w:rsid w:val="008E3B45"/>
    <w:rsid w:val="008E7093"/>
    <w:rsid w:val="008F1E36"/>
    <w:rsid w:val="008F3C52"/>
    <w:rsid w:val="008F4136"/>
    <w:rsid w:val="008F429F"/>
    <w:rsid w:val="008F6943"/>
    <w:rsid w:val="008F7C3D"/>
    <w:rsid w:val="00912EF6"/>
    <w:rsid w:val="00914D52"/>
    <w:rsid w:val="00917C7F"/>
    <w:rsid w:val="00920F53"/>
    <w:rsid w:val="009218D7"/>
    <w:rsid w:val="009237A4"/>
    <w:rsid w:val="00925C32"/>
    <w:rsid w:val="0093313B"/>
    <w:rsid w:val="009407DE"/>
    <w:rsid w:val="00941F80"/>
    <w:rsid w:val="00942533"/>
    <w:rsid w:val="00943422"/>
    <w:rsid w:val="00944FC0"/>
    <w:rsid w:val="00952B3E"/>
    <w:rsid w:val="00954AEC"/>
    <w:rsid w:val="00955012"/>
    <w:rsid w:val="00955B7E"/>
    <w:rsid w:val="00956ABD"/>
    <w:rsid w:val="0096216E"/>
    <w:rsid w:val="00964BB5"/>
    <w:rsid w:val="00964C00"/>
    <w:rsid w:val="00966430"/>
    <w:rsid w:val="00967688"/>
    <w:rsid w:val="00973386"/>
    <w:rsid w:val="009813BF"/>
    <w:rsid w:val="009818C2"/>
    <w:rsid w:val="00992BFA"/>
    <w:rsid w:val="009A1336"/>
    <w:rsid w:val="009A5697"/>
    <w:rsid w:val="009A5F14"/>
    <w:rsid w:val="009A6A17"/>
    <w:rsid w:val="009B5A0A"/>
    <w:rsid w:val="009B6B5F"/>
    <w:rsid w:val="009C1F3F"/>
    <w:rsid w:val="009C2612"/>
    <w:rsid w:val="009C44D4"/>
    <w:rsid w:val="009C5590"/>
    <w:rsid w:val="009C5926"/>
    <w:rsid w:val="009D18CC"/>
    <w:rsid w:val="009D239C"/>
    <w:rsid w:val="009D624D"/>
    <w:rsid w:val="009D7CAC"/>
    <w:rsid w:val="009E6E57"/>
    <w:rsid w:val="009F0C5A"/>
    <w:rsid w:val="009F1C57"/>
    <w:rsid w:val="009F3CF7"/>
    <w:rsid w:val="00A0431F"/>
    <w:rsid w:val="00A111DB"/>
    <w:rsid w:val="00A173DE"/>
    <w:rsid w:val="00A2161C"/>
    <w:rsid w:val="00A21A6B"/>
    <w:rsid w:val="00A26F24"/>
    <w:rsid w:val="00A276B7"/>
    <w:rsid w:val="00A4147F"/>
    <w:rsid w:val="00A43839"/>
    <w:rsid w:val="00A44E54"/>
    <w:rsid w:val="00A525A1"/>
    <w:rsid w:val="00A52605"/>
    <w:rsid w:val="00A66F0D"/>
    <w:rsid w:val="00A67ACE"/>
    <w:rsid w:val="00A67F21"/>
    <w:rsid w:val="00A70BBD"/>
    <w:rsid w:val="00A713A0"/>
    <w:rsid w:val="00A732BE"/>
    <w:rsid w:val="00A74427"/>
    <w:rsid w:val="00A7557C"/>
    <w:rsid w:val="00A76E78"/>
    <w:rsid w:val="00A77D6D"/>
    <w:rsid w:val="00A821CD"/>
    <w:rsid w:val="00A84A40"/>
    <w:rsid w:val="00A9023B"/>
    <w:rsid w:val="00A92666"/>
    <w:rsid w:val="00A959CB"/>
    <w:rsid w:val="00AA0BE0"/>
    <w:rsid w:val="00AA2C85"/>
    <w:rsid w:val="00AA6857"/>
    <w:rsid w:val="00AA6C09"/>
    <w:rsid w:val="00AB0838"/>
    <w:rsid w:val="00AB22DF"/>
    <w:rsid w:val="00AB58DE"/>
    <w:rsid w:val="00AB6D2A"/>
    <w:rsid w:val="00AC632C"/>
    <w:rsid w:val="00AD5DF0"/>
    <w:rsid w:val="00AE2BD8"/>
    <w:rsid w:val="00AE592C"/>
    <w:rsid w:val="00AE66CF"/>
    <w:rsid w:val="00AE7213"/>
    <w:rsid w:val="00AE7A3D"/>
    <w:rsid w:val="00AE7AFE"/>
    <w:rsid w:val="00AF0C0B"/>
    <w:rsid w:val="00B02C02"/>
    <w:rsid w:val="00B03478"/>
    <w:rsid w:val="00B05A58"/>
    <w:rsid w:val="00B068FE"/>
    <w:rsid w:val="00B06B81"/>
    <w:rsid w:val="00B0761E"/>
    <w:rsid w:val="00B158F6"/>
    <w:rsid w:val="00B207E6"/>
    <w:rsid w:val="00B208B4"/>
    <w:rsid w:val="00B21562"/>
    <w:rsid w:val="00B23E64"/>
    <w:rsid w:val="00B2556A"/>
    <w:rsid w:val="00B31115"/>
    <w:rsid w:val="00B4092A"/>
    <w:rsid w:val="00B4094C"/>
    <w:rsid w:val="00B46D17"/>
    <w:rsid w:val="00B475B7"/>
    <w:rsid w:val="00B522C0"/>
    <w:rsid w:val="00B57C39"/>
    <w:rsid w:val="00B6076A"/>
    <w:rsid w:val="00B6658C"/>
    <w:rsid w:val="00B67BB0"/>
    <w:rsid w:val="00B73A5A"/>
    <w:rsid w:val="00B7427F"/>
    <w:rsid w:val="00B7565E"/>
    <w:rsid w:val="00B81C67"/>
    <w:rsid w:val="00B859C2"/>
    <w:rsid w:val="00B90243"/>
    <w:rsid w:val="00B918B2"/>
    <w:rsid w:val="00B9199C"/>
    <w:rsid w:val="00B9361C"/>
    <w:rsid w:val="00B94FA6"/>
    <w:rsid w:val="00B97ECD"/>
    <w:rsid w:val="00BA0C35"/>
    <w:rsid w:val="00BA4CE5"/>
    <w:rsid w:val="00BA732D"/>
    <w:rsid w:val="00BB28B6"/>
    <w:rsid w:val="00BB29F4"/>
    <w:rsid w:val="00BB3C9A"/>
    <w:rsid w:val="00BB401F"/>
    <w:rsid w:val="00BB72FC"/>
    <w:rsid w:val="00BD17F5"/>
    <w:rsid w:val="00BD63B1"/>
    <w:rsid w:val="00BD68DF"/>
    <w:rsid w:val="00BD7337"/>
    <w:rsid w:val="00BE04C7"/>
    <w:rsid w:val="00BE0E8C"/>
    <w:rsid w:val="00BE306A"/>
    <w:rsid w:val="00BE51F2"/>
    <w:rsid w:val="00BE5C32"/>
    <w:rsid w:val="00BE61A6"/>
    <w:rsid w:val="00BF227D"/>
    <w:rsid w:val="00BF3AF8"/>
    <w:rsid w:val="00BF566C"/>
    <w:rsid w:val="00C01784"/>
    <w:rsid w:val="00C06C2D"/>
    <w:rsid w:val="00C077AF"/>
    <w:rsid w:val="00C17C4F"/>
    <w:rsid w:val="00C22445"/>
    <w:rsid w:val="00C22A43"/>
    <w:rsid w:val="00C25D2D"/>
    <w:rsid w:val="00C278AD"/>
    <w:rsid w:val="00C301CA"/>
    <w:rsid w:val="00C32B9A"/>
    <w:rsid w:val="00C40081"/>
    <w:rsid w:val="00C4437D"/>
    <w:rsid w:val="00C4704D"/>
    <w:rsid w:val="00C477B2"/>
    <w:rsid w:val="00C50ED5"/>
    <w:rsid w:val="00C55E5C"/>
    <w:rsid w:val="00C6237E"/>
    <w:rsid w:val="00C650E1"/>
    <w:rsid w:val="00C811A4"/>
    <w:rsid w:val="00C847CA"/>
    <w:rsid w:val="00C871D2"/>
    <w:rsid w:val="00C92C45"/>
    <w:rsid w:val="00C94554"/>
    <w:rsid w:val="00CA2E1E"/>
    <w:rsid w:val="00CA36E2"/>
    <w:rsid w:val="00CA41CF"/>
    <w:rsid w:val="00CA7217"/>
    <w:rsid w:val="00CA7CCA"/>
    <w:rsid w:val="00CB0D9B"/>
    <w:rsid w:val="00CB7AF3"/>
    <w:rsid w:val="00CC27FC"/>
    <w:rsid w:val="00CC4B82"/>
    <w:rsid w:val="00CD02EF"/>
    <w:rsid w:val="00CD2CB7"/>
    <w:rsid w:val="00CD3263"/>
    <w:rsid w:val="00CD373C"/>
    <w:rsid w:val="00CD4B13"/>
    <w:rsid w:val="00CE4416"/>
    <w:rsid w:val="00CE7002"/>
    <w:rsid w:val="00CE7241"/>
    <w:rsid w:val="00CF6FB5"/>
    <w:rsid w:val="00CF7009"/>
    <w:rsid w:val="00D109FB"/>
    <w:rsid w:val="00D11673"/>
    <w:rsid w:val="00D203F3"/>
    <w:rsid w:val="00D355D0"/>
    <w:rsid w:val="00D356B3"/>
    <w:rsid w:val="00D369B4"/>
    <w:rsid w:val="00D44EA2"/>
    <w:rsid w:val="00D52299"/>
    <w:rsid w:val="00D55A3E"/>
    <w:rsid w:val="00D57B42"/>
    <w:rsid w:val="00D7083B"/>
    <w:rsid w:val="00D70D30"/>
    <w:rsid w:val="00D72205"/>
    <w:rsid w:val="00D73B00"/>
    <w:rsid w:val="00D74FBA"/>
    <w:rsid w:val="00D753BB"/>
    <w:rsid w:val="00D76293"/>
    <w:rsid w:val="00D77E89"/>
    <w:rsid w:val="00D803BD"/>
    <w:rsid w:val="00D84DCA"/>
    <w:rsid w:val="00D86B60"/>
    <w:rsid w:val="00D90AFA"/>
    <w:rsid w:val="00D90F96"/>
    <w:rsid w:val="00D956BF"/>
    <w:rsid w:val="00D96210"/>
    <w:rsid w:val="00D96B2C"/>
    <w:rsid w:val="00DA12C0"/>
    <w:rsid w:val="00DC5395"/>
    <w:rsid w:val="00DC57D4"/>
    <w:rsid w:val="00DC7389"/>
    <w:rsid w:val="00DD2196"/>
    <w:rsid w:val="00DE17FB"/>
    <w:rsid w:val="00DE4716"/>
    <w:rsid w:val="00DF2C9B"/>
    <w:rsid w:val="00DF7E5C"/>
    <w:rsid w:val="00E10A6B"/>
    <w:rsid w:val="00E228BF"/>
    <w:rsid w:val="00E23C2A"/>
    <w:rsid w:val="00E27F94"/>
    <w:rsid w:val="00E32E35"/>
    <w:rsid w:val="00E4348E"/>
    <w:rsid w:val="00E438A1"/>
    <w:rsid w:val="00E447EA"/>
    <w:rsid w:val="00E45379"/>
    <w:rsid w:val="00E47657"/>
    <w:rsid w:val="00E70DE9"/>
    <w:rsid w:val="00E72BD6"/>
    <w:rsid w:val="00E74F77"/>
    <w:rsid w:val="00E77342"/>
    <w:rsid w:val="00E776E7"/>
    <w:rsid w:val="00E80DA8"/>
    <w:rsid w:val="00E85791"/>
    <w:rsid w:val="00E872AF"/>
    <w:rsid w:val="00E92911"/>
    <w:rsid w:val="00E95A18"/>
    <w:rsid w:val="00E95A27"/>
    <w:rsid w:val="00EA0AA1"/>
    <w:rsid w:val="00EA5AF1"/>
    <w:rsid w:val="00EA7AAB"/>
    <w:rsid w:val="00EA7C8C"/>
    <w:rsid w:val="00EC1390"/>
    <w:rsid w:val="00EC1D40"/>
    <w:rsid w:val="00ED7CAF"/>
    <w:rsid w:val="00EE12F3"/>
    <w:rsid w:val="00EE47CD"/>
    <w:rsid w:val="00EF09D8"/>
    <w:rsid w:val="00EF3DFC"/>
    <w:rsid w:val="00F01E19"/>
    <w:rsid w:val="00F04BE2"/>
    <w:rsid w:val="00F07C6B"/>
    <w:rsid w:val="00F1620D"/>
    <w:rsid w:val="00F17384"/>
    <w:rsid w:val="00F20164"/>
    <w:rsid w:val="00F21657"/>
    <w:rsid w:val="00F24317"/>
    <w:rsid w:val="00F27588"/>
    <w:rsid w:val="00F33DEA"/>
    <w:rsid w:val="00F36BA1"/>
    <w:rsid w:val="00F37468"/>
    <w:rsid w:val="00F4498B"/>
    <w:rsid w:val="00F4645A"/>
    <w:rsid w:val="00F536A6"/>
    <w:rsid w:val="00F5377D"/>
    <w:rsid w:val="00F573FD"/>
    <w:rsid w:val="00F655B2"/>
    <w:rsid w:val="00F6667B"/>
    <w:rsid w:val="00F77A02"/>
    <w:rsid w:val="00F83FAB"/>
    <w:rsid w:val="00F95913"/>
    <w:rsid w:val="00F962C7"/>
    <w:rsid w:val="00FA0268"/>
    <w:rsid w:val="00FA5619"/>
    <w:rsid w:val="00FA7CE6"/>
    <w:rsid w:val="00FB6120"/>
    <w:rsid w:val="00FB707B"/>
    <w:rsid w:val="00FC0491"/>
    <w:rsid w:val="00FC467D"/>
    <w:rsid w:val="00FC7AB8"/>
    <w:rsid w:val="00FD08A9"/>
    <w:rsid w:val="00FD2C0E"/>
    <w:rsid w:val="00FD3C92"/>
    <w:rsid w:val="00FD4EAB"/>
    <w:rsid w:val="00FD666D"/>
    <w:rsid w:val="00FE0316"/>
    <w:rsid w:val="00FE0ABA"/>
    <w:rsid w:val="00FE2EE7"/>
    <w:rsid w:val="00FF1F4D"/>
    <w:rsid w:val="00FF6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892D11"/>
    <w:pPr>
      <w:keepNext/>
      <w:keepLines/>
      <w:spacing w:before="360" w:beforeAutospacing="0" w:after="80" w:afterAutospacing="0"/>
      <w:outlineLvl w:val="1"/>
    </w:pPr>
    <w:rPr>
      <w:rFonts w:ascii="Times New Roman" w:eastAsia="Times New Roman" w:hAnsi="Times New Roman" w:cs="Times New Roman"/>
      <w:b/>
      <w:sz w:val="36"/>
      <w:szCs w:val="36"/>
      <w:lang w:val="ru-RU" w:eastAsia="ru-RU"/>
    </w:rPr>
  </w:style>
  <w:style w:type="paragraph" w:styleId="3">
    <w:name w:val="heading 3"/>
    <w:basedOn w:val="a"/>
    <w:next w:val="a"/>
    <w:link w:val="30"/>
    <w:qFormat/>
    <w:rsid w:val="00892D11"/>
    <w:pPr>
      <w:keepNext/>
      <w:keepLines/>
      <w:spacing w:before="280" w:beforeAutospacing="0" w:after="80" w:afterAutospacing="0"/>
      <w:outlineLvl w:val="2"/>
    </w:pPr>
    <w:rPr>
      <w:rFonts w:ascii="Times New Roman" w:eastAsia="Times New Roman" w:hAnsi="Times New Roman" w:cs="Times New Roman"/>
      <w:b/>
      <w:sz w:val="28"/>
      <w:szCs w:val="28"/>
      <w:lang w:val="ru-RU" w:eastAsia="ru-RU"/>
    </w:rPr>
  </w:style>
  <w:style w:type="paragraph" w:styleId="4">
    <w:name w:val="heading 4"/>
    <w:basedOn w:val="a"/>
    <w:next w:val="a"/>
    <w:link w:val="40"/>
    <w:uiPriority w:val="9"/>
    <w:unhideWhenUsed/>
    <w:qFormat/>
    <w:rsid w:val="00D55A3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892D11"/>
    <w:pPr>
      <w:keepNext/>
      <w:keepLines/>
      <w:spacing w:before="220" w:beforeAutospacing="0" w:after="40" w:afterAutospacing="0"/>
      <w:outlineLvl w:val="4"/>
    </w:pPr>
    <w:rPr>
      <w:rFonts w:ascii="Times New Roman" w:eastAsia="Times New Roman" w:hAnsi="Times New Roman" w:cs="Times New Roman"/>
      <w:b/>
      <w:lang w:val="ru-RU" w:eastAsia="ru-RU"/>
    </w:rPr>
  </w:style>
  <w:style w:type="paragraph" w:styleId="6">
    <w:name w:val="heading 6"/>
    <w:basedOn w:val="a"/>
    <w:next w:val="a"/>
    <w:link w:val="60"/>
    <w:uiPriority w:val="9"/>
    <w:qFormat/>
    <w:rsid w:val="00892D11"/>
    <w:pPr>
      <w:keepNext/>
      <w:keepLines/>
      <w:spacing w:before="200" w:beforeAutospacing="0" w:after="40" w:afterAutospacing="0"/>
      <w:outlineLvl w:val="5"/>
    </w:pPr>
    <w:rPr>
      <w:rFonts w:ascii="Times New Roman" w:eastAsia="Times New Roman" w:hAnsi="Times New Roman" w:cs="Times New Roman"/>
      <w:b/>
      <w:sz w:val="20"/>
      <w:szCs w:val="20"/>
      <w:lang w:val="ru-RU" w:eastAsia="ru-RU"/>
    </w:rPr>
  </w:style>
  <w:style w:type="paragraph" w:styleId="7">
    <w:name w:val="heading 7"/>
    <w:link w:val="70"/>
    <w:uiPriority w:val="9"/>
    <w:unhideWhenUsed/>
    <w:qFormat/>
    <w:rsid w:val="00892D11"/>
    <w:pPr>
      <w:keepNext/>
      <w:keepLines/>
      <w:pBdr>
        <w:top w:val="none" w:sz="4" w:space="0" w:color="000000"/>
        <w:left w:val="none" w:sz="4" w:space="0" w:color="000000"/>
        <w:bottom w:val="none" w:sz="4" w:space="0" w:color="000000"/>
        <w:right w:val="none" w:sz="4" w:space="0" w:color="000000"/>
        <w:between w:val="none" w:sz="4" w:space="0" w:color="000000"/>
      </w:pBdr>
      <w:spacing w:before="320" w:beforeAutospacing="0" w:after="200" w:afterAutospacing="0"/>
      <w:outlineLvl w:val="6"/>
    </w:pPr>
    <w:rPr>
      <w:rFonts w:ascii="Arial" w:eastAsia="Arial" w:hAnsi="Arial" w:cs="Arial"/>
      <w:b/>
      <w:bCs/>
      <w:i/>
      <w:iCs/>
      <w:lang w:val="ru-RU" w:bidi="en-US"/>
    </w:rPr>
  </w:style>
  <w:style w:type="paragraph" w:styleId="8">
    <w:name w:val="heading 8"/>
    <w:link w:val="80"/>
    <w:uiPriority w:val="9"/>
    <w:unhideWhenUsed/>
    <w:qFormat/>
    <w:rsid w:val="00892D11"/>
    <w:pPr>
      <w:keepNext/>
      <w:keepLines/>
      <w:pBdr>
        <w:top w:val="none" w:sz="4" w:space="0" w:color="000000"/>
        <w:left w:val="none" w:sz="4" w:space="0" w:color="000000"/>
        <w:bottom w:val="none" w:sz="4" w:space="0" w:color="000000"/>
        <w:right w:val="none" w:sz="4" w:space="0" w:color="000000"/>
        <w:between w:val="none" w:sz="4" w:space="0" w:color="000000"/>
      </w:pBdr>
      <w:spacing w:before="320" w:beforeAutospacing="0" w:after="200" w:afterAutospacing="0"/>
      <w:outlineLvl w:val="7"/>
    </w:pPr>
    <w:rPr>
      <w:rFonts w:ascii="Arial" w:eastAsia="Arial" w:hAnsi="Arial" w:cs="Arial"/>
      <w:i/>
      <w:iCs/>
      <w:lang w:val="ru-RU" w:bidi="en-US"/>
    </w:rPr>
  </w:style>
  <w:style w:type="paragraph" w:styleId="9">
    <w:name w:val="heading 9"/>
    <w:link w:val="90"/>
    <w:uiPriority w:val="9"/>
    <w:unhideWhenUsed/>
    <w:qFormat/>
    <w:rsid w:val="00892D11"/>
    <w:pPr>
      <w:keepNext/>
      <w:keepLines/>
      <w:pBdr>
        <w:top w:val="none" w:sz="4" w:space="0" w:color="000000"/>
        <w:left w:val="none" w:sz="4" w:space="0" w:color="000000"/>
        <w:bottom w:val="none" w:sz="4" w:space="0" w:color="000000"/>
        <w:right w:val="none" w:sz="4" w:space="0" w:color="000000"/>
        <w:between w:val="none" w:sz="4" w:space="0" w:color="000000"/>
      </w:pBdr>
      <w:spacing w:before="320" w:beforeAutospacing="0" w:after="200" w:afterAutospacing="0"/>
      <w:outlineLvl w:val="8"/>
    </w:pPr>
    <w:rPr>
      <w:rFonts w:ascii="Arial" w:eastAsia="Arial" w:hAnsi="Arial" w:cs="Arial"/>
      <w:i/>
      <w:iCs/>
      <w:sz w:val="21"/>
      <w:szCs w:val="21"/>
      <w:lang w:val="ru-RU"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rsid w:val="00D55A3E"/>
    <w:rPr>
      <w:rFonts w:asciiTheme="majorHAnsi" w:eastAsiaTheme="majorEastAsia" w:hAnsiTheme="majorHAnsi" w:cstheme="majorBidi"/>
      <w:b/>
      <w:bCs/>
      <w:i/>
      <w:iCs/>
      <w:color w:val="4F81BD" w:themeColor="accent1"/>
    </w:rPr>
  </w:style>
  <w:style w:type="paragraph" w:customStyle="1" w:styleId="a3">
    <w:name w:val="Обычный таблица"/>
    <w:basedOn w:val="a"/>
    <w:uiPriority w:val="99"/>
    <w:rsid w:val="00D55A3E"/>
    <w:pPr>
      <w:suppressAutoHyphens/>
      <w:spacing w:before="0" w:beforeAutospacing="0" w:after="0" w:afterAutospacing="0"/>
    </w:pPr>
    <w:rPr>
      <w:rFonts w:ascii="Times New Roman" w:eastAsia="Times New Roman" w:hAnsi="Times New Roman" w:cs="Times New Roman"/>
      <w:sz w:val="18"/>
      <w:szCs w:val="18"/>
      <w:lang w:val="ru-RU" w:eastAsia="zh-CN"/>
    </w:rPr>
  </w:style>
  <w:style w:type="character" w:styleId="a4">
    <w:name w:val="Hyperlink"/>
    <w:uiPriority w:val="99"/>
    <w:unhideWhenUsed/>
    <w:rsid w:val="004C5F82"/>
    <w:rPr>
      <w:color w:val="0000FF"/>
      <w:u w:val="single"/>
    </w:rPr>
  </w:style>
  <w:style w:type="paragraph" w:customStyle="1" w:styleId="11">
    <w:name w:val="Обычный1"/>
    <w:link w:val="Normal"/>
    <w:uiPriority w:val="99"/>
    <w:rsid w:val="004C5F82"/>
    <w:pPr>
      <w:widowControl w:val="0"/>
      <w:suppressAutoHyphens/>
      <w:snapToGrid w:val="0"/>
      <w:spacing w:before="0" w:beforeAutospacing="0" w:after="0" w:afterAutospacing="0" w:line="300" w:lineRule="auto"/>
      <w:ind w:firstLine="720"/>
      <w:jc w:val="both"/>
    </w:pPr>
    <w:rPr>
      <w:rFonts w:ascii="Times New Roman" w:eastAsia="Times New Roman" w:hAnsi="Times New Roman" w:cs="Times New Roman"/>
      <w:sz w:val="24"/>
      <w:szCs w:val="24"/>
      <w:lang w:val="ru-RU" w:eastAsia="ar-SA"/>
    </w:rPr>
  </w:style>
  <w:style w:type="character" w:customStyle="1" w:styleId="Normal">
    <w:name w:val="Normal Знак"/>
    <w:link w:val="11"/>
    <w:uiPriority w:val="99"/>
    <w:locked/>
    <w:rsid w:val="004C5F82"/>
    <w:rPr>
      <w:rFonts w:ascii="Times New Roman" w:eastAsia="Times New Roman" w:hAnsi="Times New Roman" w:cs="Times New Roman"/>
      <w:sz w:val="24"/>
      <w:szCs w:val="24"/>
      <w:lang w:val="ru-RU" w:eastAsia="ar-SA"/>
    </w:rPr>
  </w:style>
  <w:style w:type="paragraph" w:customStyle="1" w:styleId="ConsPlusNonformat">
    <w:name w:val="ConsPlusNonformat"/>
    <w:link w:val="ConsPlusNonformat0"/>
    <w:rsid w:val="009C5590"/>
    <w:pPr>
      <w:autoSpaceDE w:val="0"/>
      <w:autoSpaceDN w:val="0"/>
      <w:adjustRightInd w:val="0"/>
      <w:spacing w:before="0" w:beforeAutospacing="0" w:after="0" w:afterAutospacing="0"/>
    </w:pPr>
    <w:rPr>
      <w:rFonts w:ascii="Courier New" w:eastAsia="Times New Roman" w:hAnsi="Courier New" w:cs="Courier New"/>
      <w:sz w:val="20"/>
      <w:szCs w:val="20"/>
      <w:lang w:val="ru-RU" w:eastAsia="ru-RU"/>
    </w:rPr>
  </w:style>
  <w:style w:type="character" w:customStyle="1" w:styleId="ConsPlusNonformat0">
    <w:name w:val="ConsPlusNonformat Знак"/>
    <w:link w:val="ConsPlusNonformat"/>
    <w:locked/>
    <w:rsid w:val="009C5590"/>
    <w:rPr>
      <w:rFonts w:ascii="Courier New" w:eastAsia="Times New Roman" w:hAnsi="Courier New" w:cs="Courier New"/>
      <w:sz w:val="20"/>
      <w:szCs w:val="20"/>
      <w:lang w:val="ru-RU" w:eastAsia="ru-RU"/>
    </w:rPr>
  </w:style>
  <w:style w:type="paragraph" w:styleId="a5">
    <w:name w:val="List Paragraph"/>
    <w:aliases w:val="Список левый,FooterText,numbered,Paragraphe de liste1,lp1,GOST_TableList,Булет1,1Булет,it_List1,A_маркированный_список,Абзац списка литеральный,Bullet List,Рис-монограф"/>
    <w:basedOn w:val="a"/>
    <w:link w:val="a6"/>
    <w:uiPriority w:val="34"/>
    <w:qFormat/>
    <w:rsid w:val="001C5A47"/>
    <w:pPr>
      <w:suppressAutoHyphens/>
      <w:spacing w:before="0" w:beforeAutospacing="0" w:after="0" w:afterAutospacing="0"/>
      <w:ind w:left="720"/>
    </w:pPr>
    <w:rPr>
      <w:rFonts w:ascii="Times New Roman" w:eastAsia="Times New Roman" w:hAnsi="Times New Roman" w:cs="Times New Roman"/>
      <w:sz w:val="24"/>
      <w:szCs w:val="24"/>
      <w:lang w:val="ru-RU" w:eastAsia="zh-CN"/>
    </w:rPr>
  </w:style>
  <w:style w:type="paragraph" w:styleId="a7">
    <w:name w:val="header"/>
    <w:aliases w:val="ho,header odd,first,heading one,H1,h,Aa?oiee eieiioeooe"/>
    <w:basedOn w:val="a"/>
    <w:link w:val="a8"/>
    <w:uiPriority w:val="99"/>
    <w:unhideWhenUsed/>
    <w:rsid w:val="00BB401F"/>
    <w:pPr>
      <w:tabs>
        <w:tab w:val="center" w:pos="4677"/>
        <w:tab w:val="right" w:pos="9355"/>
      </w:tabs>
      <w:spacing w:before="0" w:after="0"/>
    </w:pPr>
  </w:style>
  <w:style w:type="character" w:customStyle="1" w:styleId="a8">
    <w:name w:val="Верхний колонтитул Знак"/>
    <w:aliases w:val="ho Знак,header odd Знак,first Знак,heading one Знак,H1 Знак,h Знак,Aa?oiee eieiioeooe Знак"/>
    <w:basedOn w:val="a0"/>
    <w:link w:val="a7"/>
    <w:uiPriority w:val="99"/>
    <w:rsid w:val="00BB401F"/>
  </w:style>
  <w:style w:type="paragraph" w:styleId="a9">
    <w:name w:val="footer"/>
    <w:basedOn w:val="a"/>
    <w:link w:val="aa"/>
    <w:uiPriority w:val="99"/>
    <w:unhideWhenUsed/>
    <w:rsid w:val="00BB401F"/>
    <w:pPr>
      <w:tabs>
        <w:tab w:val="center" w:pos="4677"/>
        <w:tab w:val="right" w:pos="9355"/>
      </w:tabs>
      <w:spacing w:before="0" w:after="0"/>
    </w:pPr>
  </w:style>
  <w:style w:type="character" w:customStyle="1" w:styleId="aa">
    <w:name w:val="Нижний колонтитул Знак"/>
    <w:basedOn w:val="a0"/>
    <w:link w:val="a9"/>
    <w:uiPriority w:val="99"/>
    <w:rsid w:val="00BB401F"/>
  </w:style>
  <w:style w:type="paragraph" w:styleId="ab">
    <w:name w:val="Balloon Text"/>
    <w:basedOn w:val="a"/>
    <w:link w:val="ac"/>
    <w:uiPriority w:val="99"/>
    <w:unhideWhenUsed/>
    <w:rsid w:val="00BB401F"/>
    <w:pPr>
      <w:spacing w:before="0" w:after="0"/>
    </w:pPr>
    <w:rPr>
      <w:rFonts w:ascii="Tahoma" w:hAnsi="Tahoma" w:cs="Tahoma"/>
      <w:sz w:val="16"/>
      <w:szCs w:val="16"/>
    </w:rPr>
  </w:style>
  <w:style w:type="character" w:customStyle="1" w:styleId="ac">
    <w:name w:val="Текст выноски Знак"/>
    <w:basedOn w:val="a0"/>
    <w:link w:val="ab"/>
    <w:uiPriority w:val="99"/>
    <w:rsid w:val="00BB401F"/>
    <w:rPr>
      <w:rFonts w:ascii="Tahoma" w:hAnsi="Tahoma" w:cs="Tahoma"/>
      <w:sz w:val="16"/>
      <w:szCs w:val="16"/>
    </w:rPr>
  </w:style>
  <w:style w:type="paragraph" w:styleId="ad">
    <w:name w:val="Body Text"/>
    <w:basedOn w:val="a"/>
    <w:link w:val="12"/>
    <w:unhideWhenUsed/>
    <w:rsid w:val="007F3516"/>
    <w:pPr>
      <w:suppressAutoHyphens/>
      <w:spacing w:before="0" w:beforeAutospacing="0" w:after="120" w:afterAutospacing="0"/>
      <w:jc w:val="both"/>
    </w:pPr>
    <w:rPr>
      <w:rFonts w:ascii="Times New Roman" w:eastAsia="Times New Roman" w:hAnsi="Times New Roman" w:cs="Times New Roman"/>
      <w:sz w:val="24"/>
      <w:szCs w:val="24"/>
      <w:lang w:val="ru-RU" w:eastAsia="zh-CN"/>
    </w:rPr>
  </w:style>
  <w:style w:type="character" w:customStyle="1" w:styleId="ae">
    <w:name w:val="Основной текст Знак"/>
    <w:basedOn w:val="a0"/>
    <w:uiPriority w:val="99"/>
    <w:rsid w:val="007F3516"/>
  </w:style>
  <w:style w:type="character" w:customStyle="1" w:styleId="12">
    <w:name w:val="Основной текст Знак1"/>
    <w:link w:val="ad"/>
    <w:locked/>
    <w:rsid w:val="007F3516"/>
    <w:rPr>
      <w:rFonts w:ascii="Times New Roman" w:eastAsia="Times New Roman" w:hAnsi="Times New Roman" w:cs="Times New Roman"/>
      <w:sz w:val="24"/>
      <w:szCs w:val="24"/>
      <w:lang w:val="ru-RU" w:eastAsia="zh-CN"/>
    </w:rPr>
  </w:style>
  <w:style w:type="character" w:customStyle="1" w:styleId="13">
    <w:name w:val="Название Знак1"/>
    <w:aliases w:val="Знак3 Знак"/>
    <w:link w:val="af"/>
    <w:locked/>
    <w:rsid w:val="007F3516"/>
    <w:rPr>
      <w:rFonts w:ascii="Calibri" w:hAnsi="Calibri" w:cs="Calibri"/>
      <w:b/>
      <w:bCs/>
      <w:sz w:val="24"/>
      <w:szCs w:val="24"/>
      <w:lang w:eastAsia="ar-SA"/>
    </w:rPr>
  </w:style>
  <w:style w:type="paragraph" w:styleId="af">
    <w:name w:val="Title"/>
    <w:aliases w:val="Знак3"/>
    <w:basedOn w:val="a"/>
    <w:next w:val="af0"/>
    <w:link w:val="13"/>
    <w:qFormat/>
    <w:rsid w:val="007F3516"/>
    <w:pPr>
      <w:spacing w:before="0" w:beforeAutospacing="0" w:after="0" w:afterAutospacing="0"/>
      <w:jc w:val="center"/>
    </w:pPr>
    <w:rPr>
      <w:rFonts w:ascii="Calibri" w:hAnsi="Calibri" w:cs="Calibri"/>
      <w:b/>
      <w:bCs/>
      <w:sz w:val="24"/>
      <w:szCs w:val="24"/>
      <w:lang w:eastAsia="ar-SA"/>
    </w:rPr>
  </w:style>
  <w:style w:type="character" w:customStyle="1" w:styleId="af1">
    <w:name w:val="Название Знак"/>
    <w:aliases w:val="Знак3 Знак1"/>
    <w:basedOn w:val="a0"/>
    <w:rsid w:val="007F3516"/>
    <w:rPr>
      <w:rFonts w:asciiTheme="majorHAnsi" w:eastAsiaTheme="majorEastAsia" w:hAnsiTheme="majorHAnsi" w:cstheme="majorBidi"/>
      <w:color w:val="17365D" w:themeColor="text2" w:themeShade="BF"/>
      <w:spacing w:val="5"/>
      <w:kern w:val="28"/>
      <w:sz w:val="52"/>
      <w:szCs w:val="52"/>
    </w:rPr>
  </w:style>
  <w:style w:type="paragraph" w:styleId="af0">
    <w:name w:val="Subtitle"/>
    <w:basedOn w:val="a"/>
    <w:next w:val="a"/>
    <w:link w:val="af2"/>
    <w:uiPriority w:val="11"/>
    <w:qFormat/>
    <w:rsid w:val="007F351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f0"/>
    <w:uiPriority w:val="11"/>
    <w:rsid w:val="007F3516"/>
    <w:rPr>
      <w:rFonts w:asciiTheme="majorHAnsi" w:eastAsiaTheme="majorEastAsia" w:hAnsiTheme="majorHAnsi" w:cstheme="majorBidi"/>
      <w:i/>
      <w:iCs/>
      <w:color w:val="4F81BD" w:themeColor="accent1"/>
      <w:spacing w:val="15"/>
      <w:sz w:val="24"/>
      <w:szCs w:val="24"/>
    </w:rPr>
  </w:style>
  <w:style w:type="paragraph" w:customStyle="1" w:styleId="ConsPlusNormal">
    <w:name w:val="ConsPlusNormal"/>
    <w:link w:val="ConsPlusNormal0"/>
    <w:qFormat/>
    <w:rsid w:val="00B81C67"/>
    <w:pPr>
      <w:autoSpaceDE w:val="0"/>
      <w:autoSpaceDN w:val="0"/>
      <w:adjustRightInd w:val="0"/>
      <w:spacing w:before="0" w:beforeAutospacing="0" w:after="0" w:afterAutospacing="0"/>
    </w:pPr>
    <w:rPr>
      <w:rFonts w:ascii="Arial" w:eastAsia="Times New Roman" w:hAnsi="Arial" w:cs="Arial"/>
      <w:sz w:val="20"/>
      <w:szCs w:val="20"/>
      <w:lang w:val="ru-RU" w:eastAsia="ru-RU"/>
    </w:rPr>
  </w:style>
  <w:style w:type="character" w:styleId="af3">
    <w:name w:val="page number"/>
    <w:rsid w:val="00B81C67"/>
    <w:rPr>
      <w:rFonts w:cs="Times New Roman"/>
    </w:rPr>
  </w:style>
  <w:style w:type="paragraph" w:customStyle="1" w:styleId="ConsNormal">
    <w:name w:val="ConsNormal"/>
    <w:link w:val="ConsNormal0"/>
    <w:rsid w:val="00B81C67"/>
    <w:pPr>
      <w:widowControl w:val="0"/>
      <w:autoSpaceDE w:val="0"/>
      <w:autoSpaceDN w:val="0"/>
      <w:adjustRightInd w:val="0"/>
      <w:spacing w:before="0" w:beforeAutospacing="0" w:after="0" w:afterAutospacing="0"/>
      <w:ind w:right="19772" w:firstLine="720"/>
    </w:pPr>
    <w:rPr>
      <w:rFonts w:ascii="Arial" w:eastAsia="Times New Roman" w:hAnsi="Arial" w:cs="Arial"/>
      <w:sz w:val="20"/>
      <w:szCs w:val="20"/>
      <w:lang w:val="ru-RU" w:eastAsia="ru-RU"/>
    </w:rPr>
  </w:style>
  <w:style w:type="character" w:customStyle="1" w:styleId="ConsNormal0">
    <w:name w:val="ConsNormal Знак"/>
    <w:link w:val="ConsNormal"/>
    <w:locked/>
    <w:rsid w:val="00B81C67"/>
    <w:rPr>
      <w:rFonts w:ascii="Arial" w:eastAsia="Times New Roman" w:hAnsi="Arial" w:cs="Arial"/>
      <w:sz w:val="20"/>
      <w:szCs w:val="20"/>
      <w:lang w:val="ru-RU" w:eastAsia="ru-RU"/>
    </w:rPr>
  </w:style>
  <w:style w:type="paragraph" w:styleId="af4">
    <w:name w:val="List"/>
    <w:basedOn w:val="a"/>
    <w:rsid w:val="00B81C67"/>
    <w:pPr>
      <w:spacing w:before="0" w:beforeAutospacing="0" w:after="60" w:afterAutospacing="0"/>
      <w:ind w:left="283" w:hanging="283"/>
      <w:jc w:val="both"/>
    </w:pPr>
    <w:rPr>
      <w:rFonts w:ascii="Times New Roman" w:eastAsia="Times New Roman" w:hAnsi="Times New Roman" w:cs="Times New Roman"/>
      <w:sz w:val="24"/>
      <w:szCs w:val="24"/>
      <w:lang w:val="ru-RU" w:eastAsia="ru-RU"/>
    </w:rPr>
  </w:style>
  <w:style w:type="character" w:customStyle="1" w:styleId="ConsPlusNormal0">
    <w:name w:val="ConsPlusNormal Знак"/>
    <w:link w:val="ConsPlusNormal"/>
    <w:locked/>
    <w:rsid w:val="00B81C67"/>
    <w:rPr>
      <w:rFonts w:ascii="Arial" w:eastAsia="Times New Roman" w:hAnsi="Arial" w:cs="Arial"/>
      <w:sz w:val="20"/>
      <w:szCs w:val="20"/>
      <w:lang w:val="ru-RU" w:eastAsia="ru-RU"/>
    </w:rPr>
  </w:style>
  <w:style w:type="paragraph" w:customStyle="1" w:styleId="22">
    <w:name w:val="Абзац списка2"/>
    <w:basedOn w:val="a"/>
    <w:rsid w:val="00744393"/>
    <w:pPr>
      <w:widowControl w:val="0"/>
      <w:suppressAutoHyphens/>
      <w:spacing w:before="0" w:beforeAutospacing="0" w:after="200" w:afterAutospacing="0" w:line="276" w:lineRule="auto"/>
      <w:ind w:left="720"/>
      <w:contextualSpacing/>
    </w:pPr>
    <w:rPr>
      <w:rFonts w:ascii="Calibri" w:eastAsia="Times New Roman" w:hAnsi="Calibri" w:cs="Times New Roman"/>
      <w:color w:val="00000A"/>
      <w:lang w:val="ru-RU" w:eastAsia="zh-CN"/>
    </w:rPr>
  </w:style>
  <w:style w:type="character" w:customStyle="1" w:styleId="a6">
    <w:name w:val="Абзац списка Знак"/>
    <w:aliases w:val="Список левый Знак,FooterText Знак,numbered Знак,Paragraphe de liste1 Знак,lp1 Знак,GOST_TableList Знак,Булет1 Знак,1Булет Знак,it_List1 Знак,A_маркированный_список Знак,Абзац списка литеральный Знак,Bullet List Знак,Рис-монограф Знак"/>
    <w:link w:val="a5"/>
    <w:uiPriority w:val="34"/>
    <w:locked/>
    <w:rsid w:val="00877BF4"/>
    <w:rPr>
      <w:rFonts w:ascii="Times New Roman" w:eastAsia="Times New Roman" w:hAnsi="Times New Roman" w:cs="Times New Roman"/>
      <w:sz w:val="24"/>
      <w:szCs w:val="24"/>
      <w:lang w:val="ru-RU" w:eastAsia="zh-CN"/>
    </w:rPr>
  </w:style>
  <w:style w:type="paragraph" w:styleId="af5">
    <w:name w:val="No Spacing"/>
    <w:link w:val="af6"/>
    <w:qFormat/>
    <w:rsid w:val="00877BF4"/>
    <w:pPr>
      <w:widowControl w:val="0"/>
      <w:spacing w:before="0" w:beforeAutospacing="0" w:after="0" w:afterAutospacing="0"/>
    </w:pPr>
    <w:rPr>
      <w:rFonts w:ascii="Courier New" w:eastAsia="Times New Roman" w:hAnsi="Courier New" w:cs="Times New Roman"/>
      <w:color w:val="000000"/>
      <w:sz w:val="24"/>
      <w:szCs w:val="24"/>
      <w:lang w:val="ru-RU" w:eastAsia="ru-RU"/>
    </w:rPr>
  </w:style>
  <w:style w:type="character" w:customStyle="1" w:styleId="af6">
    <w:name w:val="Без интервала Знак"/>
    <w:link w:val="af5"/>
    <w:rsid w:val="00877BF4"/>
    <w:rPr>
      <w:rFonts w:ascii="Courier New" w:eastAsia="Times New Roman" w:hAnsi="Courier New" w:cs="Times New Roman"/>
      <w:color w:val="000000"/>
      <w:sz w:val="24"/>
      <w:szCs w:val="24"/>
      <w:lang w:val="ru-RU" w:eastAsia="ru-RU"/>
    </w:rPr>
  </w:style>
  <w:style w:type="paragraph" w:customStyle="1" w:styleId="1KGK9">
    <w:name w:val="1KG=K9"/>
    <w:uiPriority w:val="99"/>
    <w:rsid w:val="00201ADE"/>
    <w:pPr>
      <w:autoSpaceDE w:val="0"/>
      <w:autoSpaceDN w:val="0"/>
      <w:adjustRightInd w:val="0"/>
      <w:spacing w:before="0" w:beforeAutospacing="0" w:after="0" w:afterAutospacing="0"/>
    </w:pPr>
    <w:rPr>
      <w:rFonts w:ascii="MS Sans Serif" w:eastAsia="Times New Roman" w:hAnsi="MS Sans Serif" w:cs="Times New Roman"/>
      <w:sz w:val="20"/>
      <w:szCs w:val="24"/>
      <w:lang w:val="ru-RU" w:eastAsia="ru-RU"/>
    </w:rPr>
  </w:style>
  <w:style w:type="paragraph" w:customStyle="1" w:styleId="33">
    <w:name w:val="Основной текст с отступом 33"/>
    <w:basedOn w:val="a"/>
    <w:uiPriority w:val="99"/>
    <w:rsid w:val="006D275E"/>
    <w:pPr>
      <w:overflowPunct w:val="0"/>
      <w:autoSpaceDE w:val="0"/>
      <w:autoSpaceDN w:val="0"/>
      <w:adjustRightInd w:val="0"/>
      <w:spacing w:before="0" w:beforeAutospacing="0" w:after="0" w:afterAutospacing="0" w:line="288" w:lineRule="auto"/>
      <w:ind w:firstLine="567"/>
      <w:jc w:val="both"/>
    </w:pPr>
    <w:rPr>
      <w:rFonts w:ascii="Times New Roman" w:eastAsia="Times New Roman" w:hAnsi="Times New Roman" w:cs="Times New Roman"/>
      <w:sz w:val="28"/>
      <w:szCs w:val="20"/>
      <w:lang w:val="ru-RU" w:eastAsia="ru-RU"/>
    </w:rPr>
  </w:style>
  <w:style w:type="paragraph" w:customStyle="1" w:styleId="Normal1">
    <w:name w:val="Normal1"/>
    <w:uiPriority w:val="99"/>
    <w:rsid w:val="00CD4B13"/>
    <w:pPr>
      <w:spacing w:before="0" w:beforeAutospacing="0" w:after="0" w:afterAutospacing="0"/>
      <w:jc w:val="both"/>
    </w:pPr>
    <w:rPr>
      <w:rFonts w:ascii="Arial" w:eastAsia="Times New Roman" w:hAnsi="Arial" w:cs="Times New Roman"/>
      <w:sz w:val="28"/>
      <w:szCs w:val="20"/>
      <w:lang w:val="ru-RU" w:eastAsia="ru-RU"/>
    </w:rPr>
  </w:style>
  <w:style w:type="character" w:customStyle="1" w:styleId="af7">
    <w:name w:val="Основной текст с отступом Знак"/>
    <w:basedOn w:val="a0"/>
    <w:link w:val="af8"/>
    <w:rsid w:val="001D685D"/>
    <w:rPr>
      <w:rFonts w:ascii="Times New Roman" w:eastAsia="Times New Roman" w:hAnsi="Times New Roman" w:cs="Times New Roman"/>
      <w:sz w:val="24"/>
      <w:szCs w:val="24"/>
      <w:lang w:eastAsia="zh-CN"/>
    </w:rPr>
  </w:style>
  <w:style w:type="paragraph" w:styleId="31">
    <w:name w:val="Body Text 3"/>
    <w:basedOn w:val="a"/>
    <w:link w:val="32"/>
    <w:uiPriority w:val="99"/>
    <w:semiHidden/>
    <w:unhideWhenUsed/>
    <w:rsid w:val="000F0031"/>
    <w:pPr>
      <w:spacing w:before="0" w:beforeAutospacing="0" w:after="120" w:afterAutospacing="0"/>
    </w:pPr>
    <w:rPr>
      <w:rFonts w:ascii="Arial" w:eastAsia="Times New Roman" w:hAnsi="Arial" w:cs="Arial"/>
      <w:sz w:val="16"/>
      <w:szCs w:val="16"/>
      <w:lang w:val="ru-RU" w:eastAsia="ru-RU"/>
    </w:rPr>
  </w:style>
  <w:style w:type="character" w:customStyle="1" w:styleId="32">
    <w:name w:val="Основной текст 3 Знак"/>
    <w:basedOn w:val="a0"/>
    <w:link w:val="31"/>
    <w:uiPriority w:val="99"/>
    <w:semiHidden/>
    <w:rsid w:val="000F0031"/>
    <w:rPr>
      <w:rFonts w:ascii="Arial" w:eastAsia="Times New Roman" w:hAnsi="Arial" w:cs="Arial"/>
      <w:sz w:val="16"/>
      <w:szCs w:val="16"/>
      <w:lang w:val="ru-RU" w:eastAsia="ru-RU"/>
    </w:rPr>
  </w:style>
  <w:style w:type="paragraph" w:customStyle="1" w:styleId="61">
    <w:name w:val="Обычный6"/>
    <w:qFormat/>
    <w:rsid w:val="000F0031"/>
    <w:pPr>
      <w:widowControl w:val="0"/>
      <w:snapToGrid w:val="0"/>
      <w:spacing w:before="0" w:beforeAutospacing="0" w:after="0" w:afterAutospacing="0"/>
      <w:jc w:val="both"/>
    </w:pPr>
    <w:rPr>
      <w:rFonts w:ascii="Times New Roman" w:eastAsia="Times New Roman" w:hAnsi="Times New Roman" w:cs="Times New Roman"/>
      <w:sz w:val="24"/>
      <w:szCs w:val="20"/>
      <w:lang w:val="ru-RU" w:eastAsia="ru-RU"/>
    </w:rPr>
  </w:style>
  <w:style w:type="paragraph" w:styleId="af9">
    <w:name w:val="Normal (Web)"/>
    <w:aliases w:val="Обычный (Web)"/>
    <w:basedOn w:val="a"/>
    <w:autoRedefine/>
    <w:qFormat/>
    <w:rsid w:val="00EE12F3"/>
    <w:pPr>
      <w:spacing w:before="0" w:beforeAutospacing="0" w:after="0" w:afterAutospacing="0"/>
      <w:ind w:left="720" w:firstLine="720"/>
      <w:jc w:val="both"/>
    </w:pPr>
    <w:rPr>
      <w:rFonts w:ascii="Times New Roman" w:eastAsia="Times New Roman" w:hAnsi="Times New Roman" w:cs="Times New Roman"/>
      <w:sz w:val="28"/>
      <w:lang w:val="ru-RU"/>
    </w:rPr>
  </w:style>
  <w:style w:type="paragraph" w:customStyle="1" w:styleId="afa">
    <w:name w:val="Знак"/>
    <w:basedOn w:val="a"/>
    <w:rsid w:val="00EE12F3"/>
    <w:pPr>
      <w:spacing w:before="0" w:beforeAutospacing="0" w:after="160" w:afterAutospacing="0" w:line="240" w:lineRule="exact"/>
      <w:jc w:val="both"/>
    </w:pPr>
    <w:rPr>
      <w:rFonts w:ascii="Verdana" w:eastAsia="Times New Roman" w:hAnsi="Verdana" w:cs="Times New Roman"/>
      <w:szCs w:val="20"/>
    </w:rPr>
  </w:style>
  <w:style w:type="paragraph" w:styleId="af8">
    <w:name w:val="Body Text Indent"/>
    <w:basedOn w:val="a"/>
    <w:link w:val="af7"/>
    <w:unhideWhenUsed/>
    <w:rsid w:val="00577CC4"/>
    <w:pPr>
      <w:spacing w:before="0" w:beforeAutospacing="0" w:after="120" w:afterAutospacing="0"/>
      <w:ind w:left="283"/>
    </w:pPr>
    <w:rPr>
      <w:rFonts w:ascii="Times New Roman" w:eastAsia="Times New Roman" w:hAnsi="Times New Roman" w:cs="Times New Roman"/>
      <w:sz w:val="24"/>
      <w:szCs w:val="24"/>
      <w:lang w:eastAsia="zh-CN"/>
    </w:rPr>
  </w:style>
  <w:style w:type="character" w:customStyle="1" w:styleId="14">
    <w:name w:val="Основной текст с отступом Знак1"/>
    <w:basedOn w:val="a0"/>
    <w:uiPriority w:val="99"/>
    <w:semiHidden/>
    <w:rsid w:val="00577CC4"/>
  </w:style>
  <w:style w:type="paragraph" w:customStyle="1" w:styleId="afb">
    <w:name w:val="Таблицы (моноширинный)"/>
    <w:basedOn w:val="a"/>
    <w:next w:val="a"/>
    <w:rsid w:val="00577CC4"/>
    <w:pPr>
      <w:widowControl w:val="0"/>
      <w:autoSpaceDE w:val="0"/>
      <w:autoSpaceDN w:val="0"/>
      <w:adjustRightInd w:val="0"/>
      <w:spacing w:before="0" w:beforeAutospacing="0" w:after="0" w:afterAutospacing="0"/>
      <w:jc w:val="both"/>
    </w:pPr>
    <w:rPr>
      <w:rFonts w:ascii="Courier New" w:eastAsia="Times New Roman" w:hAnsi="Courier New" w:cs="Arial Narrow"/>
      <w:sz w:val="20"/>
      <w:szCs w:val="20"/>
      <w:lang w:val="ru-RU" w:eastAsia="ru-RU"/>
    </w:rPr>
  </w:style>
  <w:style w:type="character" w:customStyle="1" w:styleId="18">
    <w:name w:val="Знак Знак18"/>
    <w:rsid w:val="00577CC4"/>
    <w:rPr>
      <w:rFonts w:ascii="Arial" w:hAnsi="Arial"/>
      <w:lang w:val="ru-RU" w:eastAsia="ar-SA" w:bidi="ar-SA"/>
    </w:rPr>
  </w:style>
  <w:style w:type="character" w:customStyle="1" w:styleId="16">
    <w:name w:val="Знак Знак16"/>
    <w:rsid w:val="00577CC4"/>
    <w:rPr>
      <w:rFonts w:ascii="Arial" w:hAnsi="Arial" w:cs="Arial"/>
      <w:b/>
      <w:bCs/>
      <w:sz w:val="26"/>
      <w:szCs w:val="26"/>
      <w:lang w:val="ru-RU" w:eastAsia="ar-SA" w:bidi="ar-SA"/>
    </w:rPr>
  </w:style>
  <w:style w:type="character" w:customStyle="1" w:styleId="180">
    <w:name w:val="Знак Знак18"/>
    <w:rsid w:val="00577CC4"/>
    <w:rPr>
      <w:rFonts w:ascii="Arial" w:hAnsi="Arial"/>
      <w:lang w:val="ru-RU" w:eastAsia="ar-SA" w:bidi="ar-SA"/>
    </w:rPr>
  </w:style>
  <w:style w:type="paragraph" w:customStyle="1" w:styleId="62">
    <w:name w:val="Знак Знак6"/>
    <w:basedOn w:val="a"/>
    <w:rsid w:val="00A44E54"/>
    <w:pPr>
      <w:spacing w:before="0" w:beforeAutospacing="0" w:after="160" w:afterAutospacing="0" w:line="240" w:lineRule="exact"/>
    </w:pPr>
    <w:rPr>
      <w:rFonts w:ascii="Verdana" w:eastAsia="Times New Roman" w:hAnsi="Verdana" w:cs="Times New Roman"/>
      <w:sz w:val="24"/>
      <w:szCs w:val="24"/>
    </w:rPr>
  </w:style>
  <w:style w:type="paragraph" w:styleId="afc">
    <w:name w:val="footnote text"/>
    <w:basedOn w:val="a"/>
    <w:link w:val="afd"/>
    <w:uiPriority w:val="99"/>
    <w:unhideWhenUsed/>
    <w:rsid w:val="00FB6120"/>
    <w:pPr>
      <w:spacing w:before="0" w:after="0"/>
    </w:pPr>
    <w:rPr>
      <w:sz w:val="20"/>
      <w:szCs w:val="20"/>
    </w:rPr>
  </w:style>
  <w:style w:type="character" w:customStyle="1" w:styleId="afd">
    <w:name w:val="Текст сноски Знак"/>
    <w:basedOn w:val="a0"/>
    <w:link w:val="afc"/>
    <w:uiPriority w:val="99"/>
    <w:rsid w:val="00FB6120"/>
    <w:rPr>
      <w:sz w:val="20"/>
      <w:szCs w:val="20"/>
    </w:rPr>
  </w:style>
  <w:style w:type="character" w:styleId="afe">
    <w:name w:val="footnote reference"/>
    <w:basedOn w:val="a0"/>
    <w:uiPriority w:val="99"/>
    <w:unhideWhenUsed/>
    <w:rsid w:val="00FB6120"/>
    <w:rPr>
      <w:vertAlign w:val="superscript"/>
    </w:rPr>
  </w:style>
  <w:style w:type="character" w:customStyle="1" w:styleId="15">
    <w:name w:val="Стиль1 Знак"/>
    <w:link w:val="17"/>
    <w:locked/>
    <w:rsid w:val="00FB6120"/>
    <w:rPr>
      <w:rFonts w:ascii="Times New Roman" w:eastAsia="Times New Roman" w:hAnsi="Times New Roman" w:cs="Times New Roman"/>
      <w:b/>
      <w:bCs/>
      <w:sz w:val="28"/>
      <w:szCs w:val="28"/>
      <w:lang w:eastAsia="zh-CN"/>
    </w:rPr>
  </w:style>
  <w:style w:type="paragraph" w:customStyle="1" w:styleId="17">
    <w:name w:val="Стиль1"/>
    <w:basedOn w:val="a"/>
    <w:link w:val="15"/>
    <w:qFormat/>
    <w:rsid w:val="00FB6120"/>
    <w:pPr>
      <w:keepNext/>
      <w:keepLines/>
      <w:widowControl w:val="0"/>
      <w:suppressLineNumbers/>
      <w:suppressAutoHyphens/>
      <w:spacing w:before="0" w:beforeAutospacing="0" w:after="60" w:afterAutospacing="0"/>
      <w:ind w:left="643" w:hanging="360"/>
    </w:pPr>
    <w:rPr>
      <w:rFonts w:ascii="Times New Roman" w:eastAsia="Times New Roman" w:hAnsi="Times New Roman" w:cs="Times New Roman"/>
      <w:b/>
      <w:bCs/>
      <w:sz w:val="28"/>
      <w:szCs w:val="28"/>
      <w:lang w:eastAsia="zh-CN"/>
    </w:rPr>
  </w:style>
  <w:style w:type="paragraph" w:customStyle="1" w:styleId="63">
    <w:name w:val="Знак Знак6"/>
    <w:basedOn w:val="a"/>
    <w:rsid w:val="00942533"/>
    <w:pPr>
      <w:spacing w:before="0" w:beforeAutospacing="0" w:after="160" w:afterAutospacing="0" w:line="240" w:lineRule="exact"/>
    </w:pPr>
    <w:rPr>
      <w:rFonts w:ascii="Verdana" w:eastAsia="Times New Roman" w:hAnsi="Verdana" w:cs="Times New Roman"/>
      <w:sz w:val="24"/>
      <w:szCs w:val="24"/>
    </w:rPr>
  </w:style>
  <w:style w:type="paragraph" w:customStyle="1" w:styleId="110">
    <w:name w:val="Заголовок 11"/>
    <w:basedOn w:val="a"/>
    <w:next w:val="a"/>
    <w:uiPriority w:val="9"/>
    <w:qFormat/>
    <w:rsid w:val="004A20CC"/>
    <w:pPr>
      <w:keepNext/>
      <w:keepLines/>
      <w:outlineLvl w:val="0"/>
    </w:pPr>
    <w:rPr>
      <w:rFonts w:ascii="Cambria" w:eastAsia="Times New Roman" w:hAnsi="Cambria" w:cs="Times New Roman"/>
      <w:b/>
      <w:bCs/>
      <w:color w:val="365F91"/>
      <w:sz w:val="28"/>
      <w:szCs w:val="28"/>
    </w:rPr>
  </w:style>
  <w:style w:type="paragraph" w:customStyle="1" w:styleId="41">
    <w:name w:val="Заголовок 41"/>
    <w:basedOn w:val="a"/>
    <w:next w:val="a"/>
    <w:uiPriority w:val="9"/>
    <w:unhideWhenUsed/>
    <w:qFormat/>
    <w:rsid w:val="004A20CC"/>
    <w:pPr>
      <w:keepNext/>
      <w:keepLines/>
      <w:spacing w:before="200" w:after="0"/>
      <w:outlineLvl w:val="3"/>
    </w:pPr>
    <w:rPr>
      <w:rFonts w:ascii="Cambria" w:eastAsia="Times New Roman" w:hAnsi="Cambria" w:cs="Times New Roman"/>
      <w:b/>
      <w:bCs/>
      <w:i/>
      <w:iCs/>
      <w:color w:val="4F81BD"/>
    </w:rPr>
  </w:style>
  <w:style w:type="numbering" w:customStyle="1" w:styleId="19">
    <w:name w:val="Нет списка1"/>
    <w:next w:val="a2"/>
    <w:uiPriority w:val="99"/>
    <w:semiHidden/>
    <w:unhideWhenUsed/>
    <w:rsid w:val="004A20CC"/>
  </w:style>
  <w:style w:type="paragraph" w:customStyle="1" w:styleId="1a">
    <w:name w:val="Подзаголовок1"/>
    <w:basedOn w:val="a"/>
    <w:next w:val="a"/>
    <w:uiPriority w:val="11"/>
    <w:qFormat/>
    <w:rsid w:val="004A20CC"/>
    <w:pPr>
      <w:numPr>
        <w:ilvl w:val="1"/>
      </w:numPr>
    </w:pPr>
    <w:rPr>
      <w:rFonts w:ascii="Cambria" w:eastAsia="Times New Roman" w:hAnsi="Cambria" w:cs="Times New Roman"/>
      <w:i/>
      <w:iCs/>
      <w:color w:val="4F81BD"/>
      <w:spacing w:val="15"/>
      <w:sz w:val="24"/>
      <w:szCs w:val="24"/>
      <w:lang w:val="ru-RU"/>
    </w:rPr>
  </w:style>
  <w:style w:type="table" w:styleId="aff">
    <w:name w:val="Table Grid"/>
    <w:basedOn w:val="a1"/>
    <w:uiPriority w:val="59"/>
    <w:rsid w:val="004A20CC"/>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4A20CC"/>
    <w:rPr>
      <w:rFonts w:asciiTheme="majorHAnsi" w:eastAsiaTheme="majorEastAsia" w:hAnsiTheme="majorHAnsi" w:cstheme="majorBidi"/>
      <w:b/>
      <w:bCs/>
      <w:color w:val="365F91" w:themeColor="accent1" w:themeShade="BF"/>
      <w:sz w:val="28"/>
      <w:szCs w:val="28"/>
    </w:rPr>
  </w:style>
  <w:style w:type="character" w:customStyle="1" w:styleId="410">
    <w:name w:val="Заголовок 4 Знак1"/>
    <w:basedOn w:val="a0"/>
    <w:uiPriority w:val="9"/>
    <w:semiHidden/>
    <w:rsid w:val="004A20CC"/>
    <w:rPr>
      <w:rFonts w:asciiTheme="majorHAnsi" w:eastAsiaTheme="majorEastAsia" w:hAnsiTheme="majorHAnsi" w:cstheme="majorBidi"/>
      <w:b/>
      <w:bCs/>
      <w:i/>
      <w:iCs/>
      <w:color w:val="4F81BD" w:themeColor="accent1"/>
    </w:rPr>
  </w:style>
  <w:style w:type="character" w:customStyle="1" w:styleId="1b">
    <w:name w:val="Подзаголовок Знак1"/>
    <w:basedOn w:val="a0"/>
    <w:uiPriority w:val="11"/>
    <w:rsid w:val="004A20CC"/>
    <w:rPr>
      <w:rFonts w:asciiTheme="majorHAnsi" w:eastAsiaTheme="majorEastAsia" w:hAnsiTheme="majorHAnsi" w:cstheme="majorBidi"/>
      <w:i/>
      <w:iCs/>
      <w:color w:val="4F81BD" w:themeColor="accent1"/>
      <w:spacing w:val="15"/>
      <w:sz w:val="24"/>
      <w:szCs w:val="24"/>
    </w:rPr>
  </w:style>
  <w:style w:type="paragraph" w:customStyle="1" w:styleId="64">
    <w:name w:val="Знак Знак6"/>
    <w:basedOn w:val="a"/>
    <w:rsid w:val="00A821CD"/>
    <w:pPr>
      <w:spacing w:before="0" w:beforeAutospacing="0" w:after="160" w:afterAutospacing="0" w:line="240" w:lineRule="exact"/>
    </w:pPr>
    <w:rPr>
      <w:rFonts w:ascii="Verdana" w:eastAsia="Times New Roman" w:hAnsi="Verdana" w:cs="Times New Roman"/>
      <w:sz w:val="24"/>
      <w:szCs w:val="24"/>
    </w:rPr>
  </w:style>
  <w:style w:type="character" w:customStyle="1" w:styleId="20">
    <w:name w:val="Заголовок 2 Знак"/>
    <w:basedOn w:val="a0"/>
    <w:link w:val="2"/>
    <w:uiPriority w:val="9"/>
    <w:rsid w:val="00892D11"/>
    <w:rPr>
      <w:rFonts w:ascii="Times New Roman" w:eastAsia="Times New Roman" w:hAnsi="Times New Roman" w:cs="Times New Roman"/>
      <w:b/>
      <w:sz w:val="36"/>
      <w:szCs w:val="36"/>
      <w:lang w:val="ru-RU" w:eastAsia="ru-RU"/>
    </w:rPr>
  </w:style>
  <w:style w:type="character" w:customStyle="1" w:styleId="30">
    <w:name w:val="Заголовок 3 Знак"/>
    <w:basedOn w:val="a0"/>
    <w:link w:val="3"/>
    <w:rsid w:val="00892D11"/>
    <w:rPr>
      <w:rFonts w:ascii="Times New Roman" w:eastAsia="Times New Roman" w:hAnsi="Times New Roman" w:cs="Times New Roman"/>
      <w:b/>
      <w:sz w:val="28"/>
      <w:szCs w:val="28"/>
      <w:lang w:val="ru-RU" w:eastAsia="ru-RU"/>
    </w:rPr>
  </w:style>
  <w:style w:type="character" w:customStyle="1" w:styleId="50">
    <w:name w:val="Заголовок 5 Знак"/>
    <w:basedOn w:val="a0"/>
    <w:link w:val="5"/>
    <w:uiPriority w:val="9"/>
    <w:rsid w:val="00892D11"/>
    <w:rPr>
      <w:rFonts w:ascii="Times New Roman" w:eastAsia="Times New Roman" w:hAnsi="Times New Roman" w:cs="Times New Roman"/>
      <w:b/>
      <w:lang w:val="ru-RU" w:eastAsia="ru-RU"/>
    </w:rPr>
  </w:style>
  <w:style w:type="character" w:customStyle="1" w:styleId="60">
    <w:name w:val="Заголовок 6 Знак"/>
    <w:basedOn w:val="a0"/>
    <w:link w:val="6"/>
    <w:uiPriority w:val="9"/>
    <w:rsid w:val="00892D11"/>
    <w:rPr>
      <w:rFonts w:ascii="Times New Roman" w:eastAsia="Times New Roman" w:hAnsi="Times New Roman" w:cs="Times New Roman"/>
      <w:b/>
      <w:sz w:val="20"/>
      <w:szCs w:val="20"/>
      <w:lang w:val="ru-RU" w:eastAsia="ru-RU"/>
    </w:rPr>
  </w:style>
  <w:style w:type="character" w:customStyle="1" w:styleId="70">
    <w:name w:val="Заголовок 7 Знак"/>
    <w:basedOn w:val="a0"/>
    <w:link w:val="7"/>
    <w:uiPriority w:val="9"/>
    <w:rsid w:val="00892D11"/>
    <w:rPr>
      <w:rFonts w:ascii="Arial" w:eastAsia="Arial" w:hAnsi="Arial" w:cs="Arial"/>
      <w:b/>
      <w:bCs/>
      <w:i/>
      <w:iCs/>
      <w:lang w:val="ru-RU" w:bidi="en-US"/>
    </w:rPr>
  </w:style>
  <w:style w:type="character" w:customStyle="1" w:styleId="80">
    <w:name w:val="Заголовок 8 Знак"/>
    <w:basedOn w:val="a0"/>
    <w:link w:val="8"/>
    <w:uiPriority w:val="9"/>
    <w:rsid w:val="00892D11"/>
    <w:rPr>
      <w:rFonts w:ascii="Arial" w:eastAsia="Arial" w:hAnsi="Arial" w:cs="Arial"/>
      <w:i/>
      <w:iCs/>
      <w:lang w:val="ru-RU" w:bidi="en-US"/>
    </w:rPr>
  </w:style>
  <w:style w:type="character" w:customStyle="1" w:styleId="90">
    <w:name w:val="Заголовок 9 Знак"/>
    <w:basedOn w:val="a0"/>
    <w:link w:val="9"/>
    <w:uiPriority w:val="9"/>
    <w:rsid w:val="00892D11"/>
    <w:rPr>
      <w:rFonts w:ascii="Arial" w:eastAsia="Arial" w:hAnsi="Arial" w:cs="Arial"/>
      <w:i/>
      <w:iCs/>
      <w:sz w:val="21"/>
      <w:szCs w:val="21"/>
      <w:lang w:val="ru-RU" w:bidi="en-US"/>
    </w:rPr>
  </w:style>
  <w:style w:type="table" w:customStyle="1" w:styleId="TableNormal">
    <w:name w:val="Table Normal"/>
    <w:rsid w:val="00892D11"/>
    <w:pPr>
      <w:spacing w:before="0" w:beforeAutospacing="0" w:after="0" w:afterAutospacing="0"/>
    </w:pPr>
    <w:rPr>
      <w:rFonts w:ascii="Times New Roman" w:eastAsia="Times New Roman" w:hAnsi="Times New Roman" w:cs="Times New Roman"/>
      <w:sz w:val="24"/>
      <w:szCs w:val="24"/>
      <w:lang w:val="ru-RU" w:eastAsia="ru-RU"/>
    </w:rPr>
    <w:tblPr>
      <w:tblCellMar>
        <w:top w:w="0" w:type="dxa"/>
        <w:left w:w="0" w:type="dxa"/>
        <w:bottom w:w="0" w:type="dxa"/>
        <w:right w:w="0" w:type="dxa"/>
      </w:tblCellMar>
    </w:tblPr>
  </w:style>
  <w:style w:type="character" w:styleId="aff0">
    <w:name w:val="Placeholder Text"/>
    <w:basedOn w:val="a0"/>
    <w:uiPriority w:val="99"/>
    <w:semiHidden/>
    <w:rsid w:val="00892D11"/>
    <w:rPr>
      <w:color w:val="808080"/>
    </w:rPr>
  </w:style>
  <w:style w:type="paragraph" w:styleId="23">
    <w:name w:val="Body Text 2"/>
    <w:basedOn w:val="a"/>
    <w:link w:val="24"/>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120" w:afterAutospacing="0" w:line="480" w:lineRule="auto"/>
    </w:pPr>
    <w:rPr>
      <w:rFonts w:ascii="Times New Roman" w:eastAsia="Times New Roman" w:hAnsi="Times New Roman" w:cs="Times New Roman"/>
      <w:sz w:val="20"/>
      <w:lang w:val="ru-RU" w:bidi="en-US"/>
    </w:rPr>
  </w:style>
  <w:style w:type="character" w:customStyle="1" w:styleId="24">
    <w:name w:val="Основной текст 2 Знак"/>
    <w:basedOn w:val="a0"/>
    <w:link w:val="23"/>
    <w:rsid w:val="00892D11"/>
    <w:rPr>
      <w:rFonts w:ascii="Times New Roman" w:eastAsia="Times New Roman" w:hAnsi="Times New Roman" w:cs="Times New Roman"/>
      <w:sz w:val="20"/>
      <w:lang w:val="ru-RU" w:bidi="en-US"/>
    </w:rPr>
  </w:style>
  <w:style w:type="paragraph" w:styleId="25">
    <w:name w:val="Quote"/>
    <w:link w:val="26"/>
    <w:uiPriority w:val="29"/>
    <w:qFormat/>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left="720" w:right="720"/>
    </w:pPr>
    <w:rPr>
      <w:rFonts w:ascii="Times New Roman" w:eastAsia="Times New Roman" w:hAnsi="Times New Roman" w:cs="Times New Roman"/>
      <w:i/>
      <w:sz w:val="20"/>
      <w:lang w:val="ru-RU" w:bidi="en-US"/>
    </w:rPr>
  </w:style>
  <w:style w:type="character" w:customStyle="1" w:styleId="26">
    <w:name w:val="Цитата 2 Знак"/>
    <w:basedOn w:val="a0"/>
    <w:link w:val="25"/>
    <w:uiPriority w:val="29"/>
    <w:rsid w:val="00892D11"/>
    <w:rPr>
      <w:rFonts w:ascii="Times New Roman" w:eastAsia="Times New Roman" w:hAnsi="Times New Roman" w:cs="Times New Roman"/>
      <w:i/>
      <w:sz w:val="20"/>
      <w:lang w:val="ru-RU" w:bidi="en-US"/>
    </w:rPr>
  </w:style>
  <w:style w:type="paragraph" w:styleId="aff1">
    <w:name w:val="Intense Quote"/>
    <w:link w:val="aff2"/>
    <w:uiPriority w:val="30"/>
    <w:qFormat/>
    <w:rsid w:val="00892D11"/>
    <w:pPr>
      <w:pBdr>
        <w:top w:val="single" w:sz="4" w:space="5" w:color="FFFFFF"/>
        <w:left w:val="single" w:sz="4" w:space="10" w:color="FFFFFF"/>
        <w:bottom w:val="single" w:sz="4" w:space="5" w:color="FFFFFF"/>
        <w:right w:val="single" w:sz="4" w:space="10" w:color="FFFFFF"/>
        <w:between w:val="none" w:sz="4" w:space="0" w:color="000000"/>
      </w:pBdr>
      <w:shd w:val="clear" w:color="auto" w:fill="F2F2F2"/>
      <w:spacing w:before="0" w:beforeAutospacing="0" w:after="0" w:afterAutospacing="0"/>
      <w:ind w:left="720" w:right="720"/>
    </w:pPr>
    <w:rPr>
      <w:rFonts w:ascii="Times New Roman" w:eastAsia="Times New Roman" w:hAnsi="Times New Roman" w:cs="Times New Roman"/>
      <w:i/>
      <w:sz w:val="20"/>
      <w:lang w:val="ru-RU" w:bidi="en-US"/>
    </w:rPr>
  </w:style>
  <w:style w:type="character" w:customStyle="1" w:styleId="aff2">
    <w:name w:val="Выделенная цитата Знак"/>
    <w:basedOn w:val="a0"/>
    <w:link w:val="aff1"/>
    <w:uiPriority w:val="30"/>
    <w:rsid w:val="00892D11"/>
    <w:rPr>
      <w:rFonts w:ascii="Times New Roman" w:eastAsia="Times New Roman" w:hAnsi="Times New Roman" w:cs="Times New Roman"/>
      <w:i/>
      <w:sz w:val="20"/>
      <w:shd w:val="clear" w:color="auto" w:fill="F2F2F2"/>
      <w:lang w:val="ru-RU" w:bidi="en-US"/>
    </w:rPr>
  </w:style>
  <w:style w:type="character" w:customStyle="1" w:styleId="HeaderChar">
    <w:name w:val="Header Char"/>
    <w:uiPriority w:val="99"/>
    <w:rsid w:val="00892D11"/>
  </w:style>
  <w:style w:type="character" w:customStyle="1" w:styleId="FooterChar">
    <w:name w:val="Footer Char"/>
    <w:uiPriority w:val="99"/>
    <w:rsid w:val="00892D11"/>
  </w:style>
  <w:style w:type="paragraph" w:styleId="aff3">
    <w:name w:val="caption"/>
    <w:uiPriority w:val="35"/>
    <w:semiHidden/>
    <w:unhideWhenUsed/>
    <w:qFormat/>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line="276" w:lineRule="auto"/>
    </w:pPr>
    <w:rPr>
      <w:rFonts w:ascii="Times New Roman" w:eastAsia="Times New Roman" w:hAnsi="Times New Roman" w:cs="Times New Roman"/>
      <w:b/>
      <w:bCs/>
      <w:color w:val="4F81BD"/>
      <w:sz w:val="18"/>
      <w:szCs w:val="18"/>
      <w:lang w:val="ru-RU" w:bidi="en-US"/>
    </w:rPr>
  </w:style>
  <w:style w:type="table" w:customStyle="1" w:styleId="TableGridLight">
    <w:name w:val="Table Grid Light"/>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1c">
    <w:name w:val="toc 1"/>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pPr>
    <w:rPr>
      <w:rFonts w:ascii="Times New Roman" w:eastAsia="Times New Roman" w:hAnsi="Times New Roman" w:cs="Times New Roman"/>
      <w:sz w:val="20"/>
      <w:lang w:val="ru-RU" w:bidi="en-US"/>
    </w:rPr>
  </w:style>
  <w:style w:type="paragraph" w:styleId="27">
    <w:name w:val="toc 2"/>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283"/>
    </w:pPr>
    <w:rPr>
      <w:rFonts w:ascii="Times New Roman" w:eastAsia="Times New Roman" w:hAnsi="Times New Roman" w:cs="Times New Roman"/>
      <w:sz w:val="20"/>
      <w:lang w:val="ru-RU" w:bidi="en-US"/>
    </w:rPr>
  </w:style>
  <w:style w:type="paragraph" w:styleId="34">
    <w:name w:val="toc 3"/>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567"/>
    </w:pPr>
    <w:rPr>
      <w:rFonts w:ascii="Times New Roman" w:eastAsia="Times New Roman" w:hAnsi="Times New Roman" w:cs="Times New Roman"/>
      <w:sz w:val="20"/>
      <w:lang w:val="ru-RU" w:bidi="en-US"/>
    </w:rPr>
  </w:style>
  <w:style w:type="paragraph" w:styleId="42">
    <w:name w:val="toc 4"/>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850"/>
    </w:pPr>
    <w:rPr>
      <w:rFonts w:ascii="Times New Roman" w:eastAsia="Times New Roman" w:hAnsi="Times New Roman" w:cs="Times New Roman"/>
      <w:sz w:val="20"/>
      <w:lang w:val="ru-RU" w:bidi="en-US"/>
    </w:rPr>
  </w:style>
  <w:style w:type="paragraph" w:styleId="51">
    <w:name w:val="toc 5"/>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1134"/>
    </w:pPr>
    <w:rPr>
      <w:rFonts w:ascii="Times New Roman" w:eastAsia="Times New Roman" w:hAnsi="Times New Roman" w:cs="Times New Roman"/>
      <w:sz w:val="20"/>
      <w:lang w:val="ru-RU" w:bidi="en-US"/>
    </w:rPr>
  </w:style>
  <w:style w:type="paragraph" w:styleId="65">
    <w:name w:val="toc 6"/>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1417"/>
    </w:pPr>
    <w:rPr>
      <w:rFonts w:ascii="Times New Roman" w:eastAsia="Times New Roman" w:hAnsi="Times New Roman" w:cs="Times New Roman"/>
      <w:sz w:val="20"/>
      <w:lang w:val="ru-RU" w:bidi="en-US"/>
    </w:rPr>
  </w:style>
  <w:style w:type="paragraph" w:styleId="71">
    <w:name w:val="toc 7"/>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1701"/>
    </w:pPr>
    <w:rPr>
      <w:rFonts w:ascii="Times New Roman" w:eastAsia="Times New Roman" w:hAnsi="Times New Roman" w:cs="Times New Roman"/>
      <w:sz w:val="20"/>
      <w:lang w:val="ru-RU" w:bidi="en-US"/>
    </w:rPr>
  </w:style>
  <w:style w:type="paragraph" w:styleId="81">
    <w:name w:val="toc 8"/>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1984"/>
    </w:pPr>
    <w:rPr>
      <w:rFonts w:ascii="Times New Roman" w:eastAsia="Times New Roman" w:hAnsi="Times New Roman" w:cs="Times New Roman"/>
      <w:sz w:val="20"/>
      <w:lang w:val="ru-RU" w:bidi="en-US"/>
    </w:rPr>
  </w:style>
  <w:style w:type="paragraph" w:styleId="91">
    <w:name w:val="toc 9"/>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2268"/>
    </w:pPr>
    <w:rPr>
      <w:rFonts w:ascii="Times New Roman" w:eastAsia="Times New Roman" w:hAnsi="Times New Roman" w:cs="Times New Roman"/>
      <w:sz w:val="20"/>
      <w:lang w:val="ru-RU" w:bidi="en-US"/>
    </w:rPr>
  </w:style>
  <w:style w:type="paragraph" w:styleId="aff4">
    <w:name w:val="TOC Heading"/>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style>
  <w:style w:type="paragraph" w:styleId="28">
    <w:name w:val="Body Text Indent 2"/>
    <w:basedOn w:val="a"/>
    <w:link w:val="2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left="-28" w:firstLine="28"/>
    </w:pPr>
    <w:rPr>
      <w:rFonts w:ascii="Times New Roman" w:eastAsia="Times New Roman" w:hAnsi="Times New Roman" w:cs="Times New Roman"/>
      <w:b/>
      <w:sz w:val="28"/>
      <w:szCs w:val="20"/>
      <w:lang w:val="ru-RU" w:bidi="en-US"/>
    </w:rPr>
  </w:style>
  <w:style w:type="character" w:customStyle="1" w:styleId="29">
    <w:name w:val="Основной текст с отступом 2 Знак"/>
    <w:basedOn w:val="a0"/>
    <w:link w:val="28"/>
    <w:rsid w:val="00892D11"/>
    <w:rPr>
      <w:rFonts w:ascii="Times New Roman" w:eastAsia="Times New Roman" w:hAnsi="Times New Roman" w:cs="Times New Roman"/>
      <w:b/>
      <w:sz w:val="28"/>
      <w:szCs w:val="20"/>
      <w:lang w:val="ru-RU" w:bidi="en-US"/>
    </w:rPr>
  </w:style>
  <w:style w:type="paragraph" w:customStyle="1" w:styleId="aff5">
    <w:name w:val="Знак Знак Знак Знак"/>
    <w:basedOn w:val="a"/>
    <w:rsid w:val="00892D11"/>
    <w:pPr>
      <w:pBdr>
        <w:top w:val="none" w:sz="4" w:space="0" w:color="000000"/>
        <w:left w:val="none" w:sz="4" w:space="0" w:color="000000"/>
        <w:bottom w:val="none" w:sz="4" w:space="0" w:color="000000"/>
        <w:right w:val="none" w:sz="4" w:space="0" w:color="000000"/>
        <w:between w:val="none" w:sz="4" w:space="0" w:color="000000"/>
      </w:pBdr>
    </w:pPr>
    <w:rPr>
      <w:rFonts w:ascii="Tahoma" w:eastAsia="Times New Roman" w:hAnsi="Tahoma" w:cs="Times New Roman"/>
      <w:sz w:val="20"/>
      <w:szCs w:val="20"/>
      <w:lang w:bidi="en-US"/>
    </w:rPr>
  </w:style>
  <w:style w:type="paragraph" w:customStyle="1" w:styleId="1d">
    <w:name w:val="Знак Знак1 Знак Знак Знак Знак Знак Знак"/>
    <w:basedOn w:val="a"/>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160" w:afterAutospacing="0" w:line="240" w:lineRule="exact"/>
    </w:pPr>
    <w:rPr>
      <w:rFonts w:ascii="Verdana" w:eastAsia="Times New Roman" w:hAnsi="Verdana" w:cs="Times New Roman"/>
      <w:sz w:val="20"/>
      <w:szCs w:val="20"/>
      <w:lang w:bidi="en-US"/>
    </w:rPr>
  </w:style>
  <w:style w:type="character" w:customStyle="1" w:styleId="1bodytext1bodytext1bodytextbtndradbodytext1bt1bodytext2bt2bodytext11bt11bodytext3bt3paragraph2paragraph21EHPT">
    <w:name w:val="Основной текст Знак1;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bodytextbodytextbodytextbtndradbodytext1bt1bodytext2bt2bodytext11bt11bodytext3bt3paragraph2paragraph21EHPTBodyText2bBodyTextlevel2BodyTextChar"/>
    <w:rsid w:val="00892D11"/>
  </w:style>
  <w:style w:type="paragraph" w:customStyle="1" w:styleId="bodytextbodytextbodytextbtndradbodytext1bt1bodytext2bt2bodytext11bt11bodytext3bt3paragraph2paragraph21EHPTBodyText2bBodyTextlevel2BodyTextChar">
    <w:name w:val="Основной текст;body text;body text Знак;body text Знак Знак;bt;ändrad;body text1;bt1;body text2;bt2;body text11;bt11;body text3;bt3;paragraph 2;paragraph 21;EHPT;Body Text2;b;Body Text level 2;Body Text Char;Основной текст Знак Знак"/>
    <w:link w:val="1bodytext1bodytext1bodytextbtndradbodytext1bt1bodytext2bt2bodytext11bt11bodytext3bt3paragraph2paragraph21EHPT"/>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120" w:afterAutospacing="0"/>
    </w:pPr>
  </w:style>
  <w:style w:type="paragraph" w:customStyle="1" w:styleId="ConsNonformat">
    <w:name w:val="ConsNonformat"/>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52"/>
      <w:jc w:val="both"/>
    </w:pPr>
    <w:rPr>
      <w:rFonts w:ascii="Times New Roman" w:eastAsia="Times New Roman" w:hAnsi="Times New Roman" w:cs="Times New Roman"/>
      <w:sz w:val="24"/>
      <w:szCs w:val="24"/>
      <w:lang w:val="ru-RU" w:eastAsia="ru-RU"/>
    </w:rPr>
  </w:style>
  <w:style w:type="character" w:styleId="aff6">
    <w:name w:val="Strong"/>
    <w:rsid w:val="00892D11"/>
    <w:rPr>
      <w:b/>
      <w:bCs/>
    </w:rPr>
  </w:style>
  <w:style w:type="character" w:customStyle="1" w:styleId="100">
    <w:name w:val="Основной текст (10)_"/>
    <w:link w:val="101"/>
    <w:rsid w:val="00892D11"/>
    <w:rPr>
      <w:sz w:val="23"/>
      <w:szCs w:val="23"/>
      <w:shd w:val="clear" w:color="auto" w:fill="FFFFFF"/>
    </w:rPr>
  </w:style>
  <w:style w:type="paragraph" w:customStyle="1" w:styleId="101">
    <w:name w:val="Основной текст (10)"/>
    <w:basedOn w:val="a"/>
    <w:link w:val="100"/>
    <w:rsid w:val="00892D11"/>
    <w:p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beforeAutospacing="0" w:after="0" w:afterAutospacing="0" w:line="274" w:lineRule="exact"/>
      <w:ind w:hanging="380"/>
      <w:jc w:val="right"/>
    </w:pPr>
    <w:rPr>
      <w:sz w:val="23"/>
      <w:szCs w:val="23"/>
      <w:shd w:val="clear" w:color="auto" w:fill="FFFFFF"/>
    </w:rPr>
  </w:style>
  <w:style w:type="character" w:customStyle="1" w:styleId="210">
    <w:name w:val="Основной текст 2 Знак1"/>
    <w:rsid w:val="00892D11"/>
    <w:rPr>
      <w:sz w:val="24"/>
      <w:szCs w:val="24"/>
      <w:lang w:val="ru-RU" w:eastAsia="ru-RU" w:bidi="ar-SA"/>
    </w:rPr>
  </w:style>
  <w:style w:type="paragraph" w:customStyle="1" w:styleId="21">
    <w:name w:val="Основной текст 21"/>
    <w:basedOn w:val="a"/>
    <w:rsid w:val="00892D11"/>
    <w:pPr>
      <w:numPr>
        <w:numId w:val="24"/>
      </w:num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line="240" w:lineRule="exact"/>
      <w:ind w:left="0" w:firstLine="0"/>
      <w:jc w:val="center"/>
    </w:pPr>
    <w:rPr>
      <w:rFonts w:ascii="Arial" w:eastAsia="Times New Roman" w:hAnsi="Arial" w:cs="Times New Roman"/>
      <w:i/>
      <w:szCs w:val="20"/>
      <w:lang w:val="ru-RU" w:eastAsia="ar-SA" w:bidi="en-US"/>
    </w:rPr>
  </w:style>
  <w:style w:type="paragraph" w:styleId="HTML">
    <w:name w:val="HTML Preformatted"/>
    <w:basedOn w:val="a"/>
    <w:link w:val="HTML0"/>
    <w:rsid w:val="00892D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Times New Roman" w:hAnsi="Courier New" w:cs="Times New Roman"/>
      <w:sz w:val="20"/>
      <w:szCs w:val="20"/>
      <w:lang w:val="ru-RU" w:bidi="en-US"/>
    </w:rPr>
  </w:style>
  <w:style w:type="character" w:customStyle="1" w:styleId="HTML0">
    <w:name w:val="Стандартный HTML Знак"/>
    <w:basedOn w:val="a0"/>
    <w:link w:val="HTML"/>
    <w:rsid w:val="00892D11"/>
    <w:rPr>
      <w:rFonts w:ascii="Courier New" w:eastAsia="Times New Roman" w:hAnsi="Courier New" w:cs="Times New Roman"/>
      <w:sz w:val="20"/>
      <w:szCs w:val="20"/>
      <w:lang w:val="ru-RU" w:bidi="en-US"/>
    </w:rPr>
  </w:style>
  <w:style w:type="character" w:customStyle="1" w:styleId="Heading1Char">
    <w:name w:val="Heading 1 Char"/>
    <w:uiPriority w:val="9"/>
    <w:rsid w:val="00892D11"/>
    <w:rPr>
      <w:rFonts w:ascii="Arial" w:eastAsia="Arial" w:hAnsi="Arial" w:cs="Arial"/>
      <w:sz w:val="40"/>
      <w:szCs w:val="40"/>
    </w:rPr>
  </w:style>
  <w:style w:type="character" w:customStyle="1" w:styleId="Heading2Char">
    <w:name w:val="Heading 2 Char"/>
    <w:uiPriority w:val="9"/>
    <w:rsid w:val="00892D11"/>
    <w:rPr>
      <w:rFonts w:ascii="Arial" w:eastAsia="Arial" w:hAnsi="Arial" w:cs="Arial"/>
      <w:sz w:val="34"/>
    </w:rPr>
  </w:style>
  <w:style w:type="character" w:customStyle="1" w:styleId="Heading3Char">
    <w:name w:val="Heading 3 Char"/>
    <w:uiPriority w:val="9"/>
    <w:rsid w:val="00892D11"/>
    <w:rPr>
      <w:rFonts w:ascii="Arial" w:eastAsia="Arial" w:hAnsi="Arial" w:cs="Arial"/>
      <w:sz w:val="30"/>
      <w:szCs w:val="30"/>
    </w:rPr>
  </w:style>
  <w:style w:type="character" w:customStyle="1" w:styleId="Heading4Char">
    <w:name w:val="Heading 4 Char"/>
    <w:uiPriority w:val="9"/>
    <w:rsid w:val="00892D11"/>
    <w:rPr>
      <w:rFonts w:ascii="Arial" w:eastAsia="Arial" w:hAnsi="Arial" w:cs="Arial"/>
      <w:b/>
      <w:bCs/>
      <w:sz w:val="26"/>
      <w:szCs w:val="26"/>
    </w:rPr>
  </w:style>
  <w:style w:type="character" w:customStyle="1" w:styleId="Heading5Char">
    <w:name w:val="Heading 5 Char"/>
    <w:uiPriority w:val="9"/>
    <w:rsid w:val="00892D11"/>
    <w:rPr>
      <w:rFonts w:ascii="Arial" w:eastAsia="Arial" w:hAnsi="Arial" w:cs="Arial"/>
      <w:b/>
      <w:bCs/>
      <w:sz w:val="24"/>
      <w:szCs w:val="24"/>
    </w:rPr>
  </w:style>
  <w:style w:type="character" w:customStyle="1" w:styleId="Heading6Char">
    <w:name w:val="Heading 6 Char"/>
    <w:uiPriority w:val="9"/>
    <w:rsid w:val="00892D11"/>
    <w:rPr>
      <w:rFonts w:ascii="Arial" w:eastAsia="Arial" w:hAnsi="Arial" w:cs="Arial"/>
      <w:b/>
      <w:bCs/>
      <w:sz w:val="22"/>
      <w:szCs w:val="22"/>
    </w:rPr>
  </w:style>
  <w:style w:type="character" w:customStyle="1" w:styleId="Heading7Char">
    <w:name w:val="Heading 7 Char"/>
    <w:uiPriority w:val="9"/>
    <w:rsid w:val="00892D11"/>
    <w:rPr>
      <w:rFonts w:ascii="Arial" w:eastAsia="Arial" w:hAnsi="Arial" w:cs="Arial"/>
      <w:b/>
      <w:bCs/>
      <w:i/>
      <w:iCs/>
      <w:sz w:val="22"/>
      <w:szCs w:val="22"/>
    </w:rPr>
  </w:style>
  <w:style w:type="character" w:customStyle="1" w:styleId="Heading8Char">
    <w:name w:val="Heading 8 Char"/>
    <w:uiPriority w:val="9"/>
    <w:rsid w:val="00892D11"/>
    <w:rPr>
      <w:rFonts w:ascii="Arial" w:eastAsia="Arial" w:hAnsi="Arial" w:cs="Arial"/>
      <w:i/>
      <w:iCs/>
      <w:sz w:val="22"/>
      <w:szCs w:val="22"/>
    </w:rPr>
  </w:style>
  <w:style w:type="character" w:customStyle="1" w:styleId="Heading9Char">
    <w:name w:val="Heading 9 Char"/>
    <w:uiPriority w:val="9"/>
    <w:rsid w:val="00892D11"/>
    <w:rPr>
      <w:rFonts w:ascii="Arial" w:eastAsia="Arial" w:hAnsi="Arial" w:cs="Arial"/>
      <w:i/>
      <w:iCs/>
      <w:sz w:val="21"/>
      <w:szCs w:val="21"/>
    </w:rPr>
  </w:style>
  <w:style w:type="character" w:customStyle="1" w:styleId="TitleChar">
    <w:name w:val="Title Char"/>
    <w:uiPriority w:val="10"/>
    <w:rsid w:val="00892D11"/>
    <w:rPr>
      <w:sz w:val="48"/>
      <w:szCs w:val="48"/>
    </w:rPr>
  </w:style>
  <w:style w:type="character" w:customStyle="1" w:styleId="SubtitleChar">
    <w:name w:val="Subtitle Char"/>
    <w:uiPriority w:val="11"/>
    <w:rsid w:val="00892D11"/>
    <w:rPr>
      <w:sz w:val="24"/>
      <w:szCs w:val="24"/>
    </w:rPr>
  </w:style>
  <w:style w:type="character" w:customStyle="1" w:styleId="QuoteChar">
    <w:name w:val="Quote Char"/>
    <w:uiPriority w:val="29"/>
    <w:rsid w:val="00892D11"/>
    <w:rPr>
      <w:i/>
    </w:rPr>
  </w:style>
  <w:style w:type="character" w:customStyle="1" w:styleId="IntenseQuoteChar">
    <w:name w:val="Intense Quote Char"/>
    <w:uiPriority w:val="30"/>
    <w:rsid w:val="00892D11"/>
    <w:rPr>
      <w:i/>
    </w:rPr>
  </w:style>
  <w:style w:type="character" w:customStyle="1" w:styleId="CaptionChar">
    <w:name w:val="Caption Char"/>
    <w:uiPriority w:val="99"/>
    <w:rsid w:val="00892D11"/>
  </w:style>
  <w:style w:type="character" w:customStyle="1" w:styleId="FootnoteTextChar">
    <w:name w:val="Footnote Text Char"/>
    <w:uiPriority w:val="99"/>
    <w:rsid w:val="00892D11"/>
    <w:rPr>
      <w:sz w:val="18"/>
    </w:rPr>
  </w:style>
  <w:style w:type="character" w:customStyle="1" w:styleId="65pt0pt">
    <w:name w:val="Основной текст + 6;5 pt;Интервал 0 pt"/>
    <w:rsid w:val="00892D11"/>
    <w:rPr>
      <w:rFonts w:ascii="Times New Roman" w:eastAsia="Times New Roman" w:hAnsi="Times New Roman" w:cs="Times New Roman"/>
      <w:b w:val="0"/>
      <w:bCs w:val="0"/>
      <w:i w:val="0"/>
      <w:iCs w:val="0"/>
      <w:smallCaps w:val="0"/>
      <w:strike w:val="0"/>
      <w:color w:val="000000"/>
      <w:spacing w:val="3"/>
      <w:w w:val="100"/>
      <w:position w:val="0"/>
      <w:sz w:val="13"/>
      <w:szCs w:val="13"/>
      <w:u w:val="none"/>
      <w:lang w:val="ru-RU" w:eastAsia="ru-RU" w:bidi="ru-RU"/>
    </w:rPr>
  </w:style>
  <w:style w:type="character" w:customStyle="1" w:styleId="310">
    <w:name w:val="Основной текст 3 Знак1"/>
    <w:basedOn w:val="a0"/>
    <w:uiPriority w:val="99"/>
    <w:semiHidden/>
    <w:rsid w:val="00892D11"/>
    <w:rPr>
      <w:rFonts w:ascii="Times New Roman" w:eastAsia="Times New Roman" w:hAnsi="Times New Roman" w:cs="Times New Roman"/>
      <w:sz w:val="16"/>
      <w:szCs w:val="16"/>
      <w:lang w:eastAsia="ru-RU"/>
    </w:rPr>
  </w:style>
  <w:style w:type="character" w:styleId="aff7">
    <w:name w:val="FollowedHyperlink"/>
    <w:basedOn w:val="a0"/>
    <w:uiPriority w:val="99"/>
    <w:semiHidden/>
    <w:unhideWhenUsed/>
    <w:rsid w:val="00892D11"/>
    <w:rPr>
      <w:color w:val="800080" w:themeColor="followedHyperlink"/>
      <w:u w:val="single"/>
    </w:rPr>
  </w:style>
  <w:style w:type="table" w:customStyle="1" w:styleId="1e">
    <w:name w:val="Сетка таблицы1"/>
    <w:basedOn w:val="a1"/>
    <w:next w:val="aff"/>
    <w:uiPriority w:val="59"/>
    <w:rsid w:val="00892D11"/>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
    <w:uiPriority w:val="59"/>
    <w:rsid w:val="00892D11"/>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892D11"/>
    <w:pPr>
      <w:keepNext/>
      <w:keepLines/>
      <w:spacing w:before="360" w:beforeAutospacing="0" w:after="80" w:afterAutospacing="0"/>
      <w:outlineLvl w:val="1"/>
    </w:pPr>
    <w:rPr>
      <w:rFonts w:ascii="Times New Roman" w:eastAsia="Times New Roman" w:hAnsi="Times New Roman" w:cs="Times New Roman"/>
      <w:b/>
      <w:sz w:val="36"/>
      <w:szCs w:val="36"/>
      <w:lang w:val="ru-RU" w:eastAsia="ru-RU"/>
    </w:rPr>
  </w:style>
  <w:style w:type="paragraph" w:styleId="3">
    <w:name w:val="heading 3"/>
    <w:basedOn w:val="a"/>
    <w:next w:val="a"/>
    <w:link w:val="30"/>
    <w:qFormat/>
    <w:rsid w:val="00892D11"/>
    <w:pPr>
      <w:keepNext/>
      <w:keepLines/>
      <w:spacing w:before="280" w:beforeAutospacing="0" w:after="80" w:afterAutospacing="0"/>
      <w:outlineLvl w:val="2"/>
    </w:pPr>
    <w:rPr>
      <w:rFonts w:ascii="Times New Roman" w:eastAsia="Times New Roman" w:hAnsi="Times New Roman" w:cs="Times New Roman"/>
      <w:b/>
      <w:sz w:val="28"/>
      <w:szCs w:val="28"/>
      <w:lang w:val="ru-RU" w:eastAsia="ru-RU"/>
    </w:rPr>
  </w:style>
  <w:style w:type="paragraph" w:styleId="4">
    <w:name w:val="heading 4"/>
    <w:basedOn w:val="a"/>
    <w:next w:val="a"/>
    <w:link w:val="40"/>
    <w:uiPriority w:val="9"/>
    <w:unhideWhenUsed/>
    <w:qFormat/>
    <w:rsid w:val="00D55A3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892D11"/>
    <w:pPr>
      <w:keepNext/>
      <w:keepLines/>
      <w:spacing w:before="220" w:beforeAutospacing="0" w:after="40" w:afterAutospacing="0"/>
      <w:outlineLvl w:val="4"/>
    </w:pPr>
    <w:rPr>
      <w:rFonts w:ascii="Times New Roman" w:eastAsia="Times New Roman" w:hAnsi="Times New Roman" w:cs="Times New Roman"/>
      <w:b/>
      <w:lang w:val="ru-RU" w:eastAsia="ru-RU"/>
    </w:rPr>
  </w:style>
  <w:style w:type="paragraph" w:styleId="6">
    <w:name w:val="heading 6"/>
    <w:basedOn w:val="a"/>
    <w:next w:val="a"/>
    <w:link w:val="60"/>
    <w:uiPriority w:val="9"/>
    <w:qFormat/>
    <w:rsid w:val="00892D11"/>
    <w:pPr>
      <w:keepNext/>
      <w:keepLines/>
      <w:spacing w:before="200" w:beforeAutospacing="0" w:after="40" w:afterAutospacing="0"/>
      <w:outlineLvl w:val="5"/>
    </w:pPr>
    <w:rPr>
      <w:rFonts w:ascii="Times New Roman" w:eastAsia="Times New Roman" w:hAnsi="Times New Roman" w:cs="Times New Roman"/>
      <w:b/>
      <w:sz w:val="20"/>
      <w:szCs w:val="20"/>
      <w:lang w:val="ru-RU" w:eastAsia="ru-RU"/>
    </w:rPr>
  </w:style>
  <w:style w:type="paragraph" w:styleId="7">
    <w:name w:val="heading 7"/>
    <w:link w:val="70"/>
    <w:uiPriority w:val="9"/>
    <w:unhideWhenUsed/>
    <w:qFormat/>
    <w:rsid w:val="00892D11"/>
    <w:pPr>
      <w:keepNext/>
      <w:keepLines/>
      <w:pBdr>
        <w:top w:val="none" w:sz="4" w:space="0" w:color="000000"/>
        <w:left w:val="none" w:sz="4" w:space="0" w:color="000000"/>
        <w:bottom w:val="none" w:sz="4" w:space="0" w:color="000000"/>
        <w:right w:val="none" w:sz="4" w:space="0" w:color="000000"/>
        <w:between w:val="none" w:sz="4" w:space="0" w:color="000000"/>
      </w:pBdr>
      <w:spacing w:before="320" w:beforeAutospacing="0" w:after="200" w:afterAutospacing="0"/>
      <w:outlineLvl w:val="6"/>
    </w:pPr>
    <w:rPr>
      <w:rFonts w:ascii="Arial" w:eastAsia="Arial" w:hAnsi="Arial" w:cs="Arial"/>
      <w:b/>
      <w:bCs/>
      <w:i/>
      <w:iCs/>
      <w:lang w:val="ru-RU" w:bidi="en-US"/>
    </w:rPr>
  </w:style>
  <w:style w:type="paragraph" w:styleId="8">
    <w:name w:val="heading 8"/>
    <w:link w:val="80"/>
    <w:uiPriority w:val="9"/>
    <w:unhideWhenUsed/>
    <w:qFormat/>
    <w:rsid w:val="00892D11"/>
    <w:pPr>
      <w:keepNext/>
      <w:keepLines/>
      <w:pBdr>
        <w:top w:val="none" w:sz="4" w:space="0" w:color="000000"/>
        <w:left w:val="none" w:sz="4" w:space="0" w:color="000000"/>
        <w:bottom w:val="none" w:sz="4" w:space="0" w:color="000000"/>
        <w:right w:val="none" w:sz="4" w:space="0" w:color="000000"/>
        <w:between w:val="none" w:sz="4" w:space="0" w:color="000000"/>
      </w:pBdr>
      <w:spacing w:before="320" w:beforeAutospacing="0" w:after="200" w:afterAutospacing="0"/>
      <w:outlineLvl w:val="7"/>
    </w:pPr>
    <w:rPr>
      <w:rFonts w:ascii="Arial" w:eastAsia="Arial" w:hAnsi="Arial" w:cs="Arial"/>
      <w:i/>
      <w:iCs/>
      <w:lang w:val="ru-RU" w:bidi="en-US"/>
    </w:rPr>
  </w:style>
  <w:style w:type="paragraph" w:styleId="9">
    <w:name w:val="heading 9"/>
    <w:link w:val="90"/>
    <w:uiPriority w:val="9"/>
    <w:unhideWhenUsed/>
    <w:qFormat/>
    <w:rsid w:val="00892D11"/>
    <w:pPr>
      <w:keepNext/>
      <w:keepLines/>
      <w:pBdr>
        <w:top w:val="none" w:sz="4" w:space="0" w:color="000000"/>
        <w:left w:val="none" w:sz="4" w:space="0" w:color="000000"/>
        <w:bottom w:val="none" w:sz="4" w:space="0" w:color="000000"/>
        <w:right w:val="none" w:sz="4" w:space="0" w:color="000000"/>
        <w:between w:val="none" w:sz="4" w:space="0" w:color="000000"/>
      </w:pBdr>
      <w:spacing w:before="320" w:beforeAutospacing="0" w:after="200" w:afterAutospacing="0"/>
      <w:outlineLvl w:val="8"/>
    </w:pPr>
    <w:rPr>
      <w:rFonts w:ascii="Arial" w:eastAsia="Arial" w:hAnsi="Arial" w:cs="Arial"/>
      <w:i/>
      <w:iCs/>
      <w:sz w:val="21"/>
      <w:szCs w:val="21"/>
      <w:lang w:val="ru-RU"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rsid w:val="00D55A3E"/>
    <w:rPr>
      <w:rFonts w:asciiTheme="majorHAnsi" w:eastAsiaTheme="majorEastAsia" w:hAnsiTheme="majorHAnsi" w:cstheme="majorBidi"/>
      <w:b/>
      <w:bCs/>
      <w:i/>
      <w:iCs/>
      <w:color w:val="4F81BD" w:themeColor="accent1"/>
    </w:rPr>
  </w:style>
  <w:style w:type="paragraph" w:customStyle="1" w:styleId="a3">
    <w:name w:val="Обычный таблица"/>
    <w:basedOn w:val="a"/>
    <w:uiPriority w:val="99"/>
    <w:rsid w:val="00D55A3E"/>
    <w:pPr>
      <w:suppressAutoHyphens/>
      <w:spacing w:before="0" w:beforeAutospacing="0" w:after="0" w:afterAutospacing="0"/>
    </w:pPr>
    <w:rPr>
      <w:rFonts w:ascii="Times New Roman" w:eastAsia="Times New Roman" w:hAnsi="Times New Roman" w:cs="Times New Roman"/>
      <w:sz w:val="18"/>
      <w:szCs w:val="18"/>
      <w:lang w:val="ru-RU" w:eastAsia="zh-CN"/>
    </w:rPr>
  </w:style>
  <w:style w:type="character" w:styleId="a4">
    <w:name w:val="Hyperlink"/>
    <w:uiPriority w:val="99"/>
    <w:unhideWhenUsed/>
    <w:rsid w:val="004C5F82"/>
    <w:rPr>
      <w:color w:val="0000FF"/>
      <w:u w:val="single"/>
    </w:rPr>
  </w:style>
  <w:style w:type="paragraph" w:customStyle="1" w:styleId="11">
    <w:name w:val="Обычный1"/>
    <w:link w:val="Normal"/>
    <w:uiPriority w:val="99"/>
    <w:rsid w:val="004C5F82"/>
    <w:pPr>
      <w:widowControl w:val="0"/>
      <w:suppressAutoHyphens/>
      <w:snapToGrid w:val="0"/>
      <w:spacing w:before="0" w:beforeAutospacing="0" w:after="0" w:afterAutospacing="0" w:line="300" w:lineRule="auto"/>
      <w:ind w:firstLine="720"/>
      <w:jc w:val="both"/>
    </w:pPr>
    <w:rPr>
      <w:rFonts w:ascii="Times New Roman" w:eastAsia="Times New Roman" w:hAnsi="Times New Roman" w:cs="Times New Roman"/>
      <w:sz w:val="24"/>
      <w:szCs w:val="24"/>
      <w:lang w:val="ru-RU" w:eastAsia="ar-SA"/>
    </w:rPr>
  </w:style>
  <w:style w:type="character" w:customStyle="1" w:styleId="Normal">
    <w:name w:val="Normal Знак"/>
    <w:link w:val="11"/>
    <w:uiPriority w:val="99"/>
    <w:locked/>
    <w:rsid w:val="004C5F82"/>
    <w:rPr>
      <w:rFonts w:ascii="Times New Roman" w:eastAsia="Times New Roman" w:hAnsi="Times New Roman" w:cs="Times New Roman"/>
      <w:sz w:val="24"/>
      <w:szCs w:val="24"/>
      <w:lang w:val="ru-RU" w:eastAsia="ar-SA"/>
    </w:rPr>
  </w:style>
  <w:style w:type="paragraph" w:customStyle="1" w:styleId="ConsPlusNonformat">
    <w:name w:val="ConsPlusNonformat"/>
    <w:link w:val="ConsPlusNonformat0"/>
    <w:rsid w:val="009C5590"/>
    <w:pPr>
      <w:autoSpaceDE w:val="0"/>
      <w:autoSpaceDN w:val="0"/>
      <w:adjustRightInd w:val="0"/>
      <w:spacing w:before="0" w:beforeAutospacing="0" w:after="0" w:afterAutospacing="0"/>
    </w:pPr>
    <w:rPr>
      <w:rFonts w:ascii="Courier New" w:eastAsia="Times New Roman" w:hAnsi="Courier New" w:cs="Courier New"/>
      <w:sz w:val="20"/>
      <w:szCs w:val="20"/>
      <w:lang w:val="ru-RU" w:eastAsia="ru-RU"/>
    </w:rPr>
  </w:style>
  <w:style w:type="character" w:customStyle="1" w:styleId="ConsPlusNonformat0">
    <w:name w:val="ConsPlusNonformat Знак"/>
    <w:link w:val="ConsPlusNonformat"/>
    <w:locked/>
    <w:rsid w:val="009C5590"/>
    <w:rPr>
      <w:rFonts w:ascii="Courier New" w:eastAsia="Times New Roman" w:hAnsi="Courier New" w:cs="Courier New"/>
      <w:sz w:val="20"/>
      <w:szCs w:val="20"/>
      <w:lang w:val="ru-RU" w:eastAsia="ru-RU"/>
    </w:rPr>
  </w:style>
  <w:style w:type="paragraph" w:styleId="a5">
    <w:name w:val="List Paragraph"/>
    <w:aliases w:val="Список левый,FooterText,numbered,Paragraphe de liste1,lp1,GOST_TableList,Булет1,1Булет,it_List1,A_маркированный_список,Абзац списка литеральный,Bullet List,Рис-монограф"/>
    <w:basedOn w:val="a"/>
    <w:link w:val="a6"/>
    <w:uiPriority w:val="34"/>
    <w:qFormat/>
    <w:rsid w:val="001C5A47"/>
    <w:pPr>
      <w:suppressAutoHyphens/>
      <w:spacing w:before="0" w:beforeAutospacing="0" w:after="0" w:afterAutospacing="0"/>
      <w:ind w:left="720"/>
    </w:pPr>
    <w:rPr>
      <w:rFonts w:ascii="Times New Roman" w:eastAsia="Times New Roman" w:hAnsi="Times New Roman" w:cs="Times New Roman"/>
      <w:sz w:val="24"/>
      <w:szCs w:val="24"/>
      <w:lang w:val="ru-RU" w:eastAsia="zh-CN"/>
    </w:rPr>
  </w:style>
  <w:style w:type="paragraph" w:styleId="a7">
    <w:name w:val="header"/>
    <w:aliases w:val="ho,header odd,first,heading one,H1,h,Aa?oiee eieiioeooe"/>
    <w:basedOn w:val="a"/>
    <w:link w:val="a8"/>
    <w:uiPriority w:val="99"/>
    <w:unhideWhenUsed/>
    <w:rsid w:val="00BB401F"/>
    <w:pPr>
      <w:tabs>
        <w:tab w:val="center" w:pos="4677"/>
        <w:tab w:val="right" w:pos="9355"/>
      </w:tabs>
      <w:spacing w:before="0" w:after="0"/>
    </w:pPr>
  </w:style>
  <w:style w:type="character" w:customStyle="1" w:styleId="a8">
    <w:name w:val="Верхний колонтитул Знак"/>
    <w:aliases w:val="ho Знак,header odd Знак,first Знак,heading one Знак,H1 Знак,h Знак,Aa?oiee eieiioeooe Знак"/>
    <w:basedOn w:val="a0"/>
    <w:link w:val="a7"/>
    <w:uiPriority w:val="99"/>
    <w:rsid w:val="00BB401F"/>
  </w:style>
  <w:style w:type="paragraph" w:styleId="a9">
    <w:name w:val="footer"/>
    <w:basedOn w:val="a"/>
    <w:link w:val="aa"/>
    <w:uiPriority w:val="99"/>
    <w:unhideWhenUsed/>
    <w:rsid w:val="00BB401F"/>
    <w:pPr>
      <w:tabs>
        <w:tab w:val="center" w:pos="4677"/>
        <w:tab w:val="right" w:pos="9355"/>
      </w:tabs>
      <w:spacing w:before="0" w:after="0"/>
    </w:pPr>
  </w:style>
  <w:style w:type="character" w:customStyle="1" w:styleId="aa">
    <w:name w:val="Нижний колонтитул Знак"/>
    <w:basedOn w:val="a0"/>
    <w:link w:val="a9"/>
    <w:uiPriority w:val="99"/>
    <w:rsid w:val="00BB401F"/>
  </w:style>
  <w:style w:type="paragraph" w:styleId="ab">
    <w:name w:val="Balloon Text"/>
    <w:basedOn w:val="a"/>
    <w:link w:val="ac"/>
    <w:uiPriority w:val="99"/>
    <w:unhideWhenUsed/>
    <w:rsid w:val="00BB401F"/>
    <w:pPr>
      <w:spacing w:before="0" w:after="0"/>
    </w:pPr>
    <w:rPr>
      <w:rFonts w:ascii="Tahoma" w:hAnsi="Tahoma" w:cs="Tahoma"/>
      <w:sz w:val="16"/>
      <w:szCs w:val="16"/>
    </w:rPr>
  </w:style>
  <w:style w:type="character" w:customStyle="1" w:styleId="ac">
    <w:name w:val="Текст выноски Знак"/>
    <w:basedOn w:val="a0"/>
    <w:link w:val="ab"/>
    <w:uiPriority w:val="99"/>
    <w:rsid w:val="00BB401F"/>
    <w:rPr>
      <w:rFonts w:ascii="Tahoma" w:hAnsi="Tahoma" w:cs="Tahoma"/>
      <w:sz w:val="16"/>
      <w:szCs w:val="16"/>
    </w:rPr>
  </w:style>
  <w:style w:type="paragraph" w:styleId="ad">
    <w:name w:val="Body Text"/>
    <w:basedOn w:val="a"/>
    <w:link w:val="12"/>
    <w:unhideWhenUsed/>
    <w:rsid w:val="007F3516"/>
    <w:pPr>
      <w:suppressAutoHyphens/>
      <w:spacing w:before="0" w:beforeAutospacing="0" w:after="120" w:afterAutospacing="0"/>
      <w:jc w:val="both"/>
    </w:pPr>
    <w:rPr>
      <w:rFonts w:ascii="Times New Roman" w:eastAsia="Times New Roman" w:hAnsi="Times New Roman" w:cs="Times New Roman"/>
      <w:sz w:val="24"/>
      <w:szCs w:val="24"/>
      <w:lang w:val="ru-RU" w:eastAsia="zh-CN"/>
    </w:rPr>
  </w:style>
  <w:style w:type="character" w:customStyle="1" w:styleId="ae">
    <w:name w:val="Основной текст Знак"/>
    <w:basedOn w:val="a0"/>
    <w:uiPriority w:val="99"/>
    <w:rsid w:val="007F3516"/>
  </w:style>
  <w:style w:type="character" w:customStyle="1" w:styleId="12">
    <w:name w:val="Основной текст Знак1"/>
    <w:link w:val="ad"/>
    <w:locked/>
    <w:rsid w:val="007F3516"/>
    <w:rPr>
      <w:rFonts w:ascii="Times New Roman" w:eastAsia="Times New Roman" w:hAnsi="Times New Roman" w:cs="Times New Roman"/>
      <w:sz w:val="24"/>
      <w:szCs w:val="24"/>
      <w:lang w:val="ru-RU" w:eastAsia="zh-CN"/>
    </w:rPr>
  </w:style>
  <w:style w:type="character" w:customStyle="1" w:styleId="13">
    <w:name w:val="Название Знак1"/>
    <w:aliases w:val="Знак3 Знак"/>
    <w:link w:val="af"/>
    <w:locked/>
    <w:rsid w:val="007F3516"/>
    <w:rPr>
      <w:rFonts w:ascii="Calibri" w:hAnsi="Calibri" w:cs="Calibri"/>
      <w:b/>
      <w:bCs/>
      <w:sz w:val="24"/>
      <w:szCs w:val="24"/>
      <w:lang w:eastAsia="ar-SA"/>
    </w:rPr>
  </w:style>
  <w:style w:type="paragraph" w:styleId="af">
    <w:name w:val="Title"/>
    <w:aliases w:val="Знак3"/>
    <w:basedOn w:val="a"/>
    <w:next w:val="af0"/>
    <w:link w:val="13"/>
    <w:qFormat/>
    <w:rsid w:val="007F3516"/>
    <w:pPr>
      <w:spacing w:before="0" w:beforeAutospacing="0" w:after="0" w:afterAutospacing="0"/>
      <w:jc w:val="center"/>
    </w:pPr>
    <w:rPr>
      <w:rFonts w:ascii="Calibri" w:hAnsi="Calibri" w:cs="Calibri"/>
      <w:b/>
      <w:bCs/>
      <w:sz w:val="24"/>
      <w:szCs w:val="24"/>
      <w:lang w:eastAsia="ar-SA"/>
    </w:rPr>
  </w:style>
  <w:style w:type="character" w:customStyle="1" w:styleId="af1">
    <w:name w:val="Название Знак"/>
    <w:aliases w:val="Знак3 Знак1"/>
    <w:basedOn w:val="a0"/>
    <w:rsid w:val="007F3516"/>
    <w:rPr>
      <w:rFonts w:asciiTheme="majorHAnsi" w:eastAsiaTheme="majorEastAsia" w:hAnsiTheme="majorHAnsi" w:cstheme="majorBidi"/>
      <w:color w:val="17365D" w:themeColor="text2" w:themeShade="BF"/>
      <w:spacing w:val="5"/>
      <w:kern w:val="28"/>
      <w:sz w:val="52"/>
      <w:szCs w:val="52"/>
    </w:rPr>
  </w:style>
  <w:style w:type="paragraph" w:styleId="af0">
    <w:name w:val="Subtitle"/>
    <w:basedOn w:val="a"/>
    <w:next w:val="a"/>
    <w:link w:val="af2"/>
    <w:uiPriority w:val="11"/>
    <w:qFormat/>
    <w:rsid w:val="007F351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f0"/>
    <w:uiPriority w:val="11"/>
    <w:rsid w:val="007F3516"/>
    <w:rPr>
      <w:rFonts w:asciiTheme="majorHAnsi" w:eastAsiaTheme="majorEastAsia" w:hAnsiTheme="majorHAnsi" w:cstheme="majorBidi"/>
      <w:i/>
      <w:iCs/>
      <w:color w:val="4F81BD" w:themeColor="accent1"/>
      <w:spacing w:val="15"/>
      <w:sz w:val="24"/>
      <w:szCs w:val="24"/>
    </w:rPr>
  </w:style>
  <w:style w:type="paragraph" w:customStyle="1" w:styleId="ConsPlusNormal">
    <w:name w:val="ConsPlusNormal"/>
    <w:link w:val="ConsPlusNormal0"/>
    <w:qFormat/>
    <w:rsid w:val="00B81C67"/>
    <w:pPr>
      <w:autoSpaceDE w:val="0"/>
      <w:autoSpaceDN w:val="0"/>
      <w:adjustRightInd w:val="0"/>
      <w:spacing w:before="0" w:beforeAutospacing="0" w:after="0" w:afterAutospacing="0"/>
    </w:pPr>
    <w:rPr>
      <w:rFonts w:ascii="Arial" w:eastAsia="Times New Roman" w:hAnsi="Arial" w:cs="Arial"/>
      <w:sz w:val="20"/>
      <w:szCs w:val="20"/>
      <w:lang w:val="ru-RU" w:eastAsia="ru-RU"/>
    </w:rPr>
  </w:style>
  <w:style w:type="character" w:styleId="af3">
    <w:name w:val="page number"/>
    <w:rsid w:val="00B81C67"/>
    <w:rPr>
      <w:rFonts w:cs="Times New Roman"/>
    </w:rPr>
  </w:style>
  <w:style w:type="paragraph" w:customStyle="1" w:styleId="ConsNormal">
    <w:name w:val="ConsNormal"/>
    <w:link w:val="ConsNormal0"/>
    <w:rsid w:val="00B81C67"/>
    <w:pPr>
      <w:widowControl w:val="0"/>
      <w:autoSpaceDE w:val="0"/>
      <w:autoSpaceDN w:val="0"/>
      <w:adjustRightInd w:val="0"/>
      <w:spacing w:before="0" w:beforeAutospacing="0" w:after="0" w:afterAutospacing="0"/>
      <w:ind w:right="19772" w:firstLine="720"/>
    </w:pPr>
    <w:rPr>
      <w:rFonts w:ascii="Arial" w:eastAsia="Times New Roman" w:hAnsi="Arial" w:cs="Arial"/>
      <w:sz w:val="20"/>
      <w:szCs w:val="20"/>
      <w:lang w:val="ru-RU" w:eastAsia="ru-RU"/>
    </w:rPr>
  </w:style>
  <w:style w:type="character" w:customStyle="1" w:styleId="ConsNormal0">
    <w:name w:val="ConsNormal Знак"/>
    <w:link w:val="ConsNormal"/>
    <w:locked/>
    <w:rsid w:val="00B81C67"/>
    <w:rPr>
      <w:rFonts w:ascii="Arial" w:eastAsia="Times New Roman" w:hAnsi="Arial" w:cs="Arial"/>
      <w:sz w:val="20"/>
      <w:szCs w:val="20"/>
      <w:lang w:val="ru-RU" w:eastAsia="ru-RU"/>
    </w:rPr>
  </w:style>
  <w:style w:type="paragraph" w:styleId="af4">
    <w:name w:val="List"/>
    <w:basedOn w:val="a"/>
    <w:rsid w:val="00B81C67"/>
    <w:pPr>
      <w:spacing w:before="0" w:beforeAutospacing="0" w:after="60" w:afterAutospacing="0"/>
      <w:ind w:left="283" w:hanging="283"/>
      <w:jc w:val="both"/>
    </w:pPr>
    <w:rPr>
      <w:rFonts w:ascii="Times New Roman" w:eastAsia="Times New Roman" w:hAnsi="Times New Roman" w:cs="Times New Roman"/>
      <w:sz w:val="24"/>
      <w:szCs w:val="24"/>
      <w:lang w:val="ru-RU" w:eastAsia="ru-RU"/>
    </w:rPr>
  </w:style>
  <w:style w:type="character" w:customStyle="1" w:styleId="ConsPlusNormal0">
    <w:name w:val="ConsPlusNormal Знак"/>
    <w:link w:val="ConsPlusNormal"/>
    <w:locked/>
    <w:rsid w:val="00B81C67"/>
    <w:rPr>
      <w:rFonts w:ascii="Arial" w:eastAsia="Times New Roman" w:hAnsi="Arial" w:cs="Arial"/>
      <w:sz w:val="20"/>
      <w:szCs w:val="20"/>
      <w:lang w:val="ru-RU" w:eastAsia="ru-RU"/>
    </w:rPr>
  </w:style>
  <w:style w:type="paragraph" w:customStyle="1" w:styleId="22">
    <w:name w:val="Абзац списка2"/>
    <w:basedOn w:val="a"/>
    <w:rsid w:val="00744393"/>
    <w:pPr>
      <w:widowControl w:val="0"/>
      <w:suppressAutoHyphens/>
      <w:spacing w:before="0" w:beforeAutospacing="0" w:after="200" w:afterAutospacing="0" w:line="276" w:lineRule="auto"/>
      <w:ind w:left="720"/>
      <w:contextualSpacing/>
    </w:pPr>
    <w:rPr>
      <w:rFonts w:ascii="Calibri" w:eastAsia="Times New Roman" w:hAnsi="Calibri" w:cs="Times New Roman"/>
      <w:color w:val="00000A"/>
      <w:lang w:val="ru-RU" w:eastAsia="zh-CN"/>
    </w:rPr>
  </w:style>
  <w:style w:type="character" w:customStyle="1" w:styleId="a6">
    <w:name w:val="Абзац списка Знак"/>
    <w:aliases w:val="Список левый Знак,FooterText Знак,numbered Знак,Paragraphe de liste1 Знак,lp1 Знак,GOST_TableList Знак,Булет1 Знак,1Булет Знак,it_List1 Знак,A_маркированный_список Знак,Абзац списка литеральный Знак,Bullet List Знак,Рис-монограф Знак"/>
    <w:link w:val="a5"/>
    <w:uiPriority w:val="34"/>
    <w:locked/>
    <w:rsid w:val="00877BF4"/>
    <w:rPr>
      <w:rFonts w:ascii="Times New Roman" w:eastAsia="Times New Roman" w:hAnsi="Times New Roman" w:cs="Times New Roman"/>
      <w:sz w:val="24"/>
      <w:szCs w:val="24"/>
      <w:lang w:val="ru-RU" w:eastAsia="zh-CN"/>
    </w:rPr>
  </w:style>
  <w:style w:type="paragraph" w:styleId="af5">
    <w:name w:val="No Spacing"/>
    <w:link w:val="af6"/>
    <w:qFormat/>
    <w:rsid w:val="00877BF4"/>
    <w:pPr>
      <w:widowControl w:val="0"/>
      <w:spacing w:before="0" w:beforeAutospacing="0" w:after="0" w:afterAutospacing="0"/>
    </w:pPr>
    <w:rPr>
      <w:rFonts w:ascii="Courier New" w:eastAsia="Times New Roman" w:hAnsi="Courier New" w:cs="Times New Roman"/>
      <w:color w:val="000000"/>
      <w:sz w:val="24"/>
      <w:szCs w:val="24"/>
      <w:lang w:val="ru-RU" w:eastAsia="ru-RU"/>
    </w:rPr>
  </w:style>
  <w:style w:type="character" w:customStyle="1" w:styleId="af6">
    <w:name w:val="Без интервала Знак"/>
    <w:link w:val="af5"/>
    <w:rsid w:val="00877BF4"/>
    <w:rPr>
      <w:rFonts w:ascii="Courier New" w:eastAsia="Times New Roman" w:hAnsi="Courier New" w:cs="Times New Roman"/>
      <w:color w:val="000000"/>
      <w:sz w:val="24"/>
      <w:szCs w:val="24"/>
      <w:lang w:val="ru-RU" w:eastAsia="ru-RU"/>
    </w:rPr>
  </w:style>
  <w:style w:type="paragraph" w:customStyle="1" w:styleId="1KGK9">
    <w:name w:val="1KG=K9"/>
    <w:uiPriority w:val="99"/>
    <w:rsid w:val="00201ADE"/>
    <w:pPr>
      <w:autoSpaceDE w:val="0"/>
      <w:autoSpaceDN w:val="0"/>
      <w:adjustRightInd w:val="0"/>
      <w:spacing w:before="0" w:beforeAutospacing="0" w:after="0" w:afterAutospacing="0"/>
    </w:pPr>
    <w:rPr>
      <w:rFonts w:ascii="MS Sans Serif" w:eastAsia="Times New Roman" w:hAnsi="MS Sans Serif" w:cs="Times New Roman"/>
      <w:sz w:val="20"/>
      <w:szCs w:val="24"/>
      <w:lang w:val="ru-RU" w:eastAsia="ru-RU"/>
    </w:rPr>
  </w:style>
  <w:style w:type="paragraph" w:customStyle="1" w:styleId="33">
    <w:name w:val="Основной текст с отступом 33"/>
    <w:basedOn w:val="a"/>
    <w:uiPriority w:val="99"/>
    <w:rsid w:val="006D275E"/>
    <w:pPr>
      <w:overflowPunct w:val="0"/>
      <w:autoSpaceDE w:val="0"/>
      <w:autoSpaceDN w:val="0"/>
      <w:adjustRightInd w:val="0"/>
      <w:spacing w:before="0" w:beforeAutospacing="0" w:after="0" w:afterAutospacing="0" w:line="288" w:lineRule="auto"/>
      <w:ind w:firstLine="567"/>
      <w:jc w:val="both"/>
    </w:pPr>
    <w:rPr>
      <w:rFonts w:ascii="Times New Roman" w:eastAsia="Times New Roman" w:hAnsi="Times New Roman" w:cs="Times New Roman"/>
      <w:sz w:val="28"/>
      <w:szCs w:val="20"/>
      <w:lang w:val="ru-RU" w:eastAsia="ru-RU"/>
    </w:rPr>
  </w:style>
  <w:style w:type="paragraph" w:customStyle="1" w:styleId="Normal1">
    <w:name w:val="Normal1"/>
    <w:uiPriority w:val="99"/>
    <w:rsid w:val="00CD4B13"/>
    <w:pPr>
      <w:spacing w:before="0" w:beforeAutospacing="0" w:after="0" w:afterAutospacing="0"/>
      <w:jc w:val="both"/>
    </w:pPr>
    <w:rPr>
      <w:rFonts w:ascii="Arial" w:eastAsia="Times New Roman" w:hAnsi="Arial" w:cs="Times New Roman"/>
      <w:sz w:val="28"/>
      <w:szCs w:val="20"/>
      <w:lang w:val="ru-RU" w:eastAsia="ru-RU"/>
    </w:rPr>
  </w:style>
  <w:style w:type="character" w:customStyle="1" w:styleId="af7">
    <w:name w:val="Основной текст с отступом Знак"/>
    <w:basedOn w:val="a0"/>
    <w:link w:val="af8"/>
    <w:rsid w:val="001D685D"/>
    <w:rPr>
      <w:rFonts w:ascii="Times New Roman" w:eastAsia="Times New Roman" w:hAnsi="Times New Roman" w:cs="Times New Roman"/>
      <w:sz w:val="24"/>
      <w:szCs w:val="24"/>
      <w:lang w:eastAsia="zh-CN"/>
    </w:rPr>
  </w:style>
  <w:style w:type="paragraph" w:styleId="31">
    <w:name w:val="Body Text 3"/>
    <w:basedOn w:val="a"/>
    <w:link w:val="32"/>
    <w:uiPriority w:val="99"/>
    <w:semiHidden/>
    <w:unhideWhenUsed/>
    <w:rsid w:val="000F0031"/>
    <w:pPr>
      <w:spacing w:before="0" w:beforeAutospacing="0" w:after="120" w:afterAutospacing="0"/>
    </w:pPr>
    <w:rPr>
      <w:rFonts w:ascii="Arial" w:eastAsia="Times New Roman" w:hAnsi="Arial" w:cs="Arial"/>
      <w:sz w:val="16"/>
      <w:szCs w:val="16"/>
      <w:lang w:val="ru-RU" w:eastAsia="ru-RU"/>
    </w:rPr>
  </w:style>
  <w:style w:type="character" w:customStyle="1" w:styleId="32">
    <w:name w:val="Основной текст 3 Знак"/>
    <w:basedOn w:val="a0"/>
    <w:link w:val="31"/>
    <w:uiPriority w:val="99"/>
    <w:semiHidden/>
    <w:rsid w:val="000F0031"/>
    <w:rPr>
      <w:rFonts w:ascii="Arial" w:eastAsia="Times New Roman" w:hAnsi="Arial" w:cs="Arial"/>
      <w:sz w:val="16"/>
      <w:szCs w:val="16"/>
      <w:lang w:val="ru-RU" w:eastAsia="ru-RU"/>
    </w:rPr>
  </w:style>
  <w:style w:type="paragraph" w:customStyle="1" w:styleId="61">
    <w:name w:val="Обычный6"/>
    <w:qFormat/>
    <w:rsid w:val="000F0031"/>
    <w:pPr>
      <w:widowControl w:val="0"/>
      <w:snapToGrid w:val="0"/>
      <w:spacing w:before="0" w:beforeAutospacing="0" w:after="0" w:afterAutospacing="0"/>
      <w:jc w:val="both"/>
    </w:pPr>
    <w:rPr>
      <w:rFonts w:ascii="Times New Roman" w:eastAsia="Times New Roman" w:hAnsi="Times New Roman" w:cs="Times New Roman"/>
      <w:sz w:val="24"/>
      <w:szCs w:val="20"/>
      <w:lang w:val="ru-RU" w:eastAsia="ru-RU"/>
    </w:rPr>
  </w:style>
  <w:style w:type="paragraph" w:styleId="af9">
    <w:name w:val="Normal (Web)"/>
    <w:aliases w:val="Обычный (Web)"/>
    <w:basedOn w:val="a"/>
    <w:autoRedefine/>
    <w:qFormat/>
    <w:rsid w:val="00EE12F3"/>
    <w:pPr>
      <w:spacing w:before="0" w:beforeAutospacing="0" w:after="0" w:afterAutospacing="0"/>
      <w:ind w:left="720" w:firstLine="720"/>
      <w:jc w:val="both"/>
    </w:pPr>
    <w:rPr>
      <w:rFonts w:ascii="Times New Roman" w:eastAsia="Times New Roman" w:hAnsi="Times New Roman" w:cs="Times New Roman"/>
      <w:sz w:val="28"/>
      <w:lang w:val="ru-RU"/>
    </w:rPr>
  </w:style>
  <w:style w:type="paragraph" w:customStyle="1" w:styleId="afa">
    <w:name w:val="Знак"/>
    <w:basedOn w:val="a"/>
    <w:rsid w:val="00EE12F3"/>
    <w:pPr>
      <w:spacing w:before="0" w:beforeAutospacing="0" w:after="160" w:afterAutospacing="0" w:line="240" w:lineRule="exact"/>
      <w:jc w:val="both"/>
    </w:pPr>
    <w:rPr>
      <w:rFonts w:ascii="Verdana" w:eastAsia="Times New Roman" w:hAnsi="Verdana" w:cs="Times New Roman"/>
      <w:szCs w:val="20"/>
    </w:rPr>
  </w:style>
  <w:style w:type="paragraph" w:styleId="af8">
    <w:name w:val="Body Text Indent"/>
    <w:basedOn w:val="a"/>
    <w:link w:val="af7"/>
    <w:unhideWhenUsed/>
    <w:rsid w:val="00577CC4"/>
    <w:pPr>
      <w:spacing w:before="0" w:beforeAutospacing="0" w:after="120" w:afterAutospacing="0"/>
      <w:ind w:left="283"/>
    </w:pPr>
    <w:rPr>
      <w:rFonts w:ascii="Times New Roman" w:eastAsia="Times New Roman" w:hAnsi="Times New Roman" w:cs="Times New Roman"/>
      <w:sz w:val="24"/>
      <w:szCs w:val="24"/>
      <w:lang w:eastAsia="zh-CN"/>
    </w:rPr>
  </w:style>
  <w:style w:type="character" w:customStyle="1" w:styleId="14">
    <w:name w:val="Основной текст с отступом Знак1"/>
    <w:basedOn w:val="a0"/>
    <w:uiPriority w:val="99"/>
    <w:semiHidden/>
    <w:rsid w:val="00577CC4"/>
  </w:style>
  <w:style w:type="paragraph" w:customStyle="1" w:styleId="afb">
    <w:name w:val="Таблицы (моноширинный)"/>
    <w:basedOn w:val="a"/>
    <w:next w:val="a"/>
    <w:rsid w:val="00577CC4"/>
    <w:pPr>
      <w:widowControl w:val="0"/>
      <w:autoSpaceDE w:val="0"/>
      <w:autoSpaceDN w:val="0"/>
      <w:adjustRightInd w:val="0"/>
      <w:spacing w:before="0" w:beforeAutospacing="0" w:after="0" w:afterAutospacing="0"/>
      <w:jc w:val="both"/>
    </w:pPr>
    <w:rPr>
      <w:rFonts w:ascii="Courier New" w:eastAsia="Times New Roman" w:hAnsi="Courier New" w:cs="Arial Narrow"/>
      <w:sz w:val="20"/>
      <w:szCs w:val="20"/>
      <w:lang w:val="ru-RU" w:eastAsia="ru-RU"/>
    </w:rPr>
  </w:style>
  <w:style w:type="character" w:customStyle="1" w:styleId="18">
    <w:name w:val="Знак Знак18"/>
    <w:rsid w:val="00577CC4"/>
    <w:rPr>
      <w:rFonts w:ascii="Arial" w:hAnsi="Arial"/>
      <w:lang w:val="ru-RU" w:eastAsia="ar-SA" w:bidi="ar-SA"/>
    </w:rPr>
  </w:style>
  <w:style w:type="character" w:customStyle="1" w:styleId="16">
    <w:name w:val="Знак Знак16"/>
    <w:rsid w:val="00577CC4"/>
    <w:rPr>
      <w:rFonts w:ascii="Arial" w:hAnsi="Arial" w:cs="Arial"/>
      <w:b/>
      <w:bCs/>
      <w:sz w:val="26"/>
      <w:szCs w:val="26"/>
      <w:lang w:val="ru-RU" w:eastAsia="ar-SA" w:bidi="ar-SA"/>
    </w:rPr>
  </w:style>
  <w:style w:type="character" w:customStyle="1" w:styleId="180">
    <w:name w:val="Знак Знак18"/>
    <w:rsid w:val="00577CC4"/>
    <w:rPr>
      <w:rFonts w:ascii="Arial" w:hAnsi="Arial"/>
      <w:lang w:val="ru-RU" w:eastAsia="ar-SA" w:bidi="ar-SA"/>
    </w:rPr>
  </w:style>
  <w:style w:type="paragraph" w:customStyle="1" w:styleId="62">
    <w:name w:val="Знак Знак6"/>
    <w:basedOn w:val="a"/>
    <w:rsid w:val="00A44E54"/>
    <w:pPr>
      <w:spacing w:before="0" w:beforeAutospacing="0" w:after="160" w:afterAutospacing="0" w:line="240" w:lineRule="exact"/>
    </w:pPr>
    <w:rPr>
      <w:rFonts w:ascii="Verdana" w:eastAsia="Times New Roman" w:hAnsi="Verdana" w:cs="Times New Roman"/>
      <w:sz w:val="24"/>
      <w:szCs w:val="24"/>
    </w:rPr>
  </w:style>
  <w:style w:type="paragraph" w:styleId="afc">
    <w:name w:val="footnote text"/>
    <w:basedOn w:val="a"/>
    <w:link w:val="afd"/>
    <w:uiPriority w:val="99"/>
    <w:unhideWhenUsed/>
    <w:rsid w:val="00FB6120"/>
    <w:pPr>
      <w:spacing w:before="0" w:after="0"/>
    </w:pPr>
    <w:rPr>
      <w:sz w:val="20"/>
      <w:szCs w:val="20"/>
    </w:rPr>
  </w:style>
  <w:style w:type="character" w:customStyle="1" w:styleId="afd">
    <w:name w:val="Текст сноски Знак"/>
    <w:basedOn w:val="a0"/>
    <w:link w:val="afc"/>
    <w:uiPriority w:val="99"/>
    <w:rsid w:val="00FB6120"/>
    <w:rPr>
      <w:sz w:val="20"/>
      <w:szCs w:val="20"/>
    </w:rPr>
  </w:style>
  <w:style w:type="character" w:styleId="afe">
    <w:name w:val="footnote reference"/>
    <w:basedOn w:val="a0"/>
    <w:uiPriority w:val="99"/>
    <w:unhideWhenUsed/>
    <w:rsid w:val="00FB6120"/>
    <w:rPr>
      <w:vertAlign w:val="superscript"/>
    </w:rPr>
  </w:style>
  <w:style w:type="character" w:customStyle="1" w:styleId="15">
    <w:name w:val="Стиль1 Знак"/>
    <w:link w:val="17"/>
    <w:locked/>
    <w:rsid w:val="00FB6120"/>
    <w:rPr>
      <w:rFonts w:ascii="Times New Roman" w:eastAsia="Times New Roman" w:hAnsi="Times New Roman" w:cs="Times New Roman"/>
      <w:b/>
      <w:bCs/>
      <w:sz w:val="28"/>
      <w:szCs w:val="28"/>
      <w:lang w:eastAsia="zh-CN"/>
    </w:rPr>
  </w:style>
  <w:style w:type="paragraph" w:customStyle="1" w:styleId="17">
    <w:name w:val="Стиль1"/>
    <w:basedOn w:val="a"/>
    <w:link w:val="15"/>
    <w:qFormat/>
    <w:rsid w:val="00FB6120"/>
    <w:pPr>
      <w:keepNext/>
      <w:keepLines/>
      <w:widowControl w:val="0"/>
      <w:suppressLineNumbers/>
      <w:suppressAutoHyphens/>
      <w:spacing w:before="0" w:beforeAutospacing="0" w:after="60" w:afterAutospacing="0"/>
      <w:ind w:left="643" w:hanging="360"/>
    </w:pPr>
    <w:rPr>
      <w:rFonts w:ascii="Times New Roman" w:eastAsia="Times New Roman" w:hAnsi="Times New Roman" w:cs="Times New Roman"/>
      <w:b/>
      <w:bCs/>
      <w:sz w:val="28"/>
      <w:szCs w:val="28"/>
      <w:lang w:eastAsia="zh-CN"/>
    </w:rPr>
  </w:style>
  <w:style w:type="paragraph" w:customStyle="1" w:styleId="63">
    <w:name w:val="Знак Знак6"/>
    <w:basedOn w:val="a"/>
    <w:rsid w:val="00942533"/>
    <w:pPr>
      <w:spacing w:before="0" w:beforeAutospacing="0" w:after="160" w:afterAutospacing="0" w:line="240" w:lineRule="exact"/>
    </w:pPr>
    <w:rPr>
      <w:rFonts w:ascii="Verdana" w:eastAsia="Times New Roman" w:hAnsi="Verdana" w:cs="Times New Roman"/>
      <w:sz w:val="24"/>
      <w:szCs w:val="24"/>
    </w:rPr>
  </w:style>
  <w:style w:type="paragraph" w:customStyle="1" w:styleId="110">
    <w:name w:val="Заголовок 11"/>
    <w:basedOn w:val="a"/>
    <w:next w:val="a"/>
    <w:uiPriority w:val="9"/>
    <w:qFormat/>
    <w:rsid w:val="004A20CC"/>
    <w:pPr>
      <w:keepNext/>
      <w:keepLines/>
      <w:outlineLvl w:val="0"/>
    </w:pPr>
    <w:rPr>
      <w:rFonts w:ascii="Cambria" w:eastAsia="Times New Roman" w:hAnsi="Cambria" w:cs="Times New Roman"/>
      <w:b/>
      <w:bCs/>
      <w:color w:val="365F91"/>
      <w:sz w:val="28"/>
      <w:szCs w:val="28"/>
    </w:rPr>
  </w:style>
  <w:style w:type="paragraph" w:customStyle="1" w:styleId="41">
    <w:name w:val="Заголовок 41"/>
    <w:basedOn w:val="a"/>
    <w:next w:val="a"/>
    <w:uiPriority w:val="9"/>
    <w:unhideWhenUsed/>
    <w:qFormat/>
    <w:rsid w:val="004A20CC"/>
    <w:pPr>
      <w:keepNext/>
      <w:keepLines/>
      <w:spacing w:before="200" w:after="0"/>
      <w:outlineLvl w:val="3"/>
    </w:pPr>
    <w:rPr>
      <w:rFonts w:ascii="Cambria" w:eastAsia="Times New Roman" w:hAnsi="Cambria" w:cs="Times New Roman"/>
      <w:b/>
      <w:bCs/>
      <w:i/>
      <w:iCs/>
      <w:color w:val="4F81BD"/>
    </w:rPr>
  </w:style>
  <w:style w:type="numbering" w:customStyle="1" w:styleId="19">
    <w:name w:val="Нет списка1"/>
    <w:next w:val="a2"/>
    <w:uiPriority w:val="99"/>
    <w:semiHidden/>
    <w:unhideWhenUsed/>
    <w:rsid w:val="004A20CC"/>
  </w:style>
  <w:style w:type="paragraph" w:customStyle="1" w:styleId="1a">
    <w:name w:val="Подзаголовок1"/>
    <w:basedOn w:val="a"/>
    <w:next w:val="a"/>
    <w:uiPriority w:val="11"/>
    <w:qFormat/>
    <w:rsid w:val="004A20CC"/>
    <w:pPr>
      <w:numPr>
        <w:ilvl w:val="1"/>
      </w:numPr>
    </w:pPr>
    <w:rPr>
      <w:rFonts w:ascii="Cambria" w:eastAsia="Times New Roman" w:hAnsi="Cambria" w:cs="Times New Roman"/>
      <w:i/>
      <w:iCs/>
      <w:color w:val="4F81BD"/>
      <w:spacing w:val="15"/>
      <w:sz w:val="24"/>
      <w:szCs w:val="24"/>
      <w:lang w:val="ru-RU"/>
    </w:rPr>
  </w:style>
  <w:style w:type="table" w:styleId="aff">
    <w:name w:val="Table Grid"/>
    <w:basedOn w:val="a1"/>
    <w:uiPriority w:val="59"/>
    <w:rsid w:val="004A20CC"/>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4A20CC"/>
    <w:rPr>
      <w:rFonts w:asciiTheme="majorHAnsi" w:eastAsiaTheme="majorEastAsia" w:hAnsiTheme="majorHAnsi" w:cstheme="majorBidi"/>
      <w:b/>
      <w:bCs/>
      <w:color w:val="365F91" w:themeColor="accent1" w:themeShade="BF"/>
      <w:sz w:val="28"/>
      <w:szCs w:val="28"/>
    </w:rPr>
  </w:style>
  <w:style w:type="character" w:customStyle="1" w:styleId="410">
    <w:name w:val="Заголовок 4 Знак1"/>
    <w:basedOn w:val="a0"/>
    <w:uiPriority w:val="9"/>
    <w:semiHidden/>
    <w:rsid w:val="004A20CC"/>
    <w:rPr>
      <w:rFonts w:asciiTheme="majorHAnsi" w:eastAsiaTheme="majorEastAsia" w:hAnsiTheme="majorHAnsi" w:cstheme="majorBidi"/>
      <w:b/>
      <w:bCs/>
      <w:i/>
      <w:iCs/>
      <w:color w:val="4F81BD" w:themeColor="accent1"/>
    </w:rPr>
  </w:style>
  <w:style w:type="character" w:customStyle="1" w:styleId="1b">
    <w:name w:val="Подзаголовок Знак1"/>
    <w:basedOn w:val="a0"/>
    <w:uiPriority w:val="11"/>
    <w:rsid w:val="004A20CC"/>
    <w:rPr>
      <w:rFonts w:asciiTheme="majorHAnsi" w:eastAsiaTheme="majorEastAsia" w:hAnsiTheme="majorHAnsi" w:cstheme="majorBidi"/>
      <w:i/>
      <w:iCs/>
      <w:color w:val="4F81BD" w:themeColor="accent1"/>
      <w:spacing w:val="15"/>
      <w:sz w:val="24"/>
      <w:szCs w:val="24"/>
    </w:rPr>
  </w:style>
  <w:style w:type="paragraph" w:customStyle="1" w:styleId="64">
    <w:name w:val="Знак Знак6"/>
    <w:basedOn w:val="a"/>
    <w:rsid w:val="00A821CD"/>
    <w:pPr>
      <w:spacing w:before="0" w:beforeAutospacing="0" w:after="160" w:afterAutospacing="0" w:line="240" w:lineRule="exact"/>
    </w:pPr>
    <w:rPr>
      <w:rFonts w:ascii="Verdana" w:eastAsia="Times New Roman" w:hAnsi="Verdana" w:cs="Times New Roman"/>
      <w:sz w:val="24"/>
      <w:szCs w:val="24"/>
    </w:rPr>
  </w:style>
  <w:style w:type="character" w:customStyle="1" w:styleId="20">
    <w:name w:val="Заголовок 2 Знак"/>
    <w:basedOn w:val="a0"/>
    <w:link w:val="2"/>
    <w:uiPriority w:val="9"/>
    <w:rsid w:val="00892D11"/>
    <w:rPr>
      <w:rFonts w:ascii="Times New Roman" w:eastAsia="Times New Roman" w:hAnsi="Times New Roman" w:cs="Times New Roman"/>
      <w:b/>
      <w:sz w:val="36"/>
      <w:szCs w:val="36"/>
      <w:lang w:val="ru-RU" w:eastAsia="ru-RU"/>
    </w:rPr>
  </w:style>
  <w:style w:type="character" w:customStyle="1" w:styleId="30">
    <w:name w:val="Заголовок 3 Знак"/>
    <w:basedOn w:val="a0"/>
    <w:link w:val="3"/>
    <w:rsid w:val="00892D11"/>
    <w:rPr>
      <w:rFonts w:ascii="Times New Roman" w:eastAsia="Times New Roman" w:hAnsi="Times New Roman" w:cs="Times New Roman"/>
      <w:b/>
      <w:sz w:val="28"/>
      <w:szCs w:val="28"/>
      <w:lang w:val="ru-RU" w:eastAsia="ru-RU"/>
    </w:rPr>
  </w:style>
  <w:style w:type="character" w:customStyle="1" w:styleId="50">
    <w:name w:val="Заголовок 5 Знак"/>
    <w:basedOn w:val="a0"/>
    <w:link w:val="5"/>
    <w:uiPriority w:val="9"/>
    <w:rsid w:val="00892D11"/>
    <w:rPr>
      <w:rFonts w:ascii="Times New Roman" w:eastAsia="Times New Roman" w:hAnsi="Times New Roman" w:cs="Times New Roman"/>
      <w:b/>
      <w:lang w:val="ru-RU" w:eastAsia="ru-RU"/>
    </w:rPr>
  </w:style>
  <w:style w:type="character" w:customStyle="1" w:styleId="60">
    <w:name w:val="Заголовок 6 Знак"/>
    <w:basedOn w:val="a0"/>
    <w:link w:val="6"/>
    <w:uiPriority w:val="9"/>
    <w:rsid w:val="00892D11"/>
    <w:rPr>
      <w:rFonts w:ascii="Times New Roman" w:eastAsia="Times New Roman" w:hAnsi="Times New Roman" w:cs="Times New Roman"/>
      <w:b/>
      <w:sz w:val="20"/>
      <w:szCs w:val="20"/>
      <w:lang w:val="ru-RU" w:eastAsia="ru-RU"/>
    </w:rPr>
  </w:style>
  <w:style w:type="character" w:customStyle="1" w:styleId="70">
    <w:name w:val="Заголовок 7 Знак"/>
    <w:basedOn w:val="a0"/>
    <w:link w:val="7"/>
    <w:uiPriority w:val="9"/>
    <w:rsid w:val="00892D11"/>
    <w:rPr>
      <w:rFonts w:ascii="Arial" w:eastAsia="Arial" w:hAnsi="Arial" w:cs="Arial"/>
      <w:b/>
      <w:bCs/>
      <w:i/>
      <w:iCs/>
      <w:lang w:val="ru-RU" w:bidi="en-US"/>
    </w:rPr>
  </w:style>
  <w:style w:type="character" w:customStyle="1" w:styleId="80">
    <w:name w:val="Заголовок 8 Знак"/>
    <w:basedOn w:val="a0"/>
    <w:link w:val="8"/>
    <w:uiPriority w:val="9"/>
    <w:rsid w:val="00892D11"/>
    <w:rPr>
      <w:rFonts w:ascii="Arial" w:eastAsia="Arial" w:hAnsi="Arial" w:cs="Arial"/>
      <w:i/>
      <w:iCs/>
      <w:lang w:val="ru-RU" w:bidi="en-US"/>
    </w:rPr>
  </w:style>
  <w:style w:type="character" w:customStyle="1" w:styleId="90">
    <w:name w:val="Заголовок 9 Знак"/>
    <w:basedOn w:val="a0"/>
    <w:link w:val="9"/>
    <w:uiPriority w:val="9"/>
    <w:rsid w:val="00892D11"/>
    <w:rPr>
      <w:rFonts w:ascii="Arial" w:eastAsia="Arial" w:hAnsi="Arial" w:cs="Arial"/>
      <w:i/>
      <w:iCs/>
      <w:sz w:val="21"/>
      <w:szCs w:val="21"/>
      <w:lang w:val="ru-RU" w:bidi="en-US"/>
    </w:rPr>
  </w:style>
  <w:style w:type="table" w:customStyle="1" w:styleId="TableNormal">
    <w:name w:val="Table Normal"/>
    <w:rsid w:val="00892D11"/>
    <w:pPr>
      <w:spacing w:before="0" w:beforeAutospacing="0" w:after="0" w:afterAutospacing="0"/>
    </w:pPr>
    <w:rPr>
      <w:rFonts w:ascii="Times New Roman" w:eastAsia="Times New Roman" w:hAnsi="Times New Roman" w:cs="Times New Roman"/>
      <w:sz w:val="24"/>
      <w:szCs w:val="24"/>
      <w:lang w:val="ru-RU" w:eastAsia="ru-RU"/>
    </w:rPr>
    <w:tblPr>
      <w:tblCellMar>
        <w:top w:w="0" w:type="dxa"/>
        <w:left w:w="0" w:type="dxa"/>
        <w:bottom w:w="0" w:type="dxa"/>
        <w:right w:w="0" w:type="dxa"/>
      </w:tblCellMar>
    </w:tblPr>
  </w:style>
  <w:style w:type="character" w:styleId="aff0">
    <w:name w:val="Placeholder Text"/>
    <w:basedOn w:val="a0"/>
    <w:uiPriority w:val="99"/>
    <w:semiHidden/>
    <w:rsid w:val="00892D11"/>
    <w:rPr>
      <w:color w:val="808080"/>
    </w:rPr>
  </w:style>
  <w:style w:type="paragraph" w:styleId="23">
    <w:name w:val="Body Text 2"/>
    <w:basedOn w:val="a"/>
    <w:link w:val="24"/>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120" w:afterAutospacing="0" w:line="480" w:lineRule="auto"/>
    </w:pPr>
    <w:rPr>
      <w:rFonts w:ascii="Times New Roman" w:eastAsia="Times New Roman" w:hAnsi="Times New Roman" w:cs="Times New Roman"/>
      <w:sz w:val="20"/>
      <w:lang w:val="ru-RU" w:bidi="en-US"/>
    </w:rPr>
  </w:style>
  <w:style w:type="character" w:customStyle="1" w:styleId="24">
    <w:name w:val="Основной текст 2 Знак"/>
    <w:basedOn w:val="a0"/>
    <w:link w:val="23"/>
    <w:rsid w:val="00892D11"/>
    <w:rPr>
      <w:rFonts w:ascii="Times New Roman" w:eastAsia="Times New Roman" w:hAnsi="Times New Roman" w:cs="Times New Roman"/>
      <w:sz w:val="20"/>
      <w:lang w:val="ru-RU" w:bidi="en-US"/>
    </w:rPr>
  </w:style>
  <w:style w:type="paragraph" w:styleId="25">
    <w:name w:val="Quote"/>
    <w:link w:val="26"/>
    <w:uiPriority w:val="29"/>
    <w:qFormat/>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left="720" w:right="720"/>
    </w:pPr>
    <w:rPr>
      <w:rFonts w:ascii="Times New Roman" w:eastAsia="Times New Roman" w:hAnsi="Times New Roman" w:cs="Times New Roman"/>
      <w:i/>
      <w:sz w:val="20"/>
      <w:lang w:val="ru-RU" w:bidi="en-US"/>
    </w:rPr>
  </w:style>
  <w:style w:type="character" w:customStyle="1" w:styleId="26">
    <w:name w:val="Цитата 2 Знак"/>
    <w:basedOn w:val="a0"/>
    <w:link w:val="25"/>
    <w:uiPriority w:val="29"/>
    <w:rsid w:val="00892D11"/>
    <w:rPr>
      <w:rFonts w:ascii="Times New Roman" w:eastAsia="Times New Roman" w:hAnsi="Times New Roman" w:cs="Times New Roman"/>
      <w:i/>
      <w:sz w:val="20"/>
      <w:lang w:val="ru-RU" w:bidi="en-US"/>
    </w:rPr>
  </w:style>
  <w:style w:type="paragraph" w:styleId="aff1">
    <w:name w:val="Intense Quote"/>
    <w:link w:val="aff2"/>
    <w:uiPriority w:val="30"/>
    <w:qFormat/>
    <w:rsid w:val="00892D11"/>
    <w:pPr>
      <w:pBdr>
        <w:top w:val="single" w:sz="4" w:space="5" w:color="FFFFFF"/>
        <w:left w:val="single" w:sz="4" w:space="10" w:color="FFFFFF"/>
        <w:bottom w:val="single" w:sz="4" w:space="5" w:color="FFFFFF"/>
        <w:right w:val="single" w:sz="4" w:space="10" w:color="FFFFFF"/>
        <w:between w:val="none" w:sz="4" w:space="0" w:color="000000"/>
      </w:pBdr>
      <w:shd w:val="clear" w:color="auto" w:fill="F2F2F2"/>
      <w:spacing w:before="0" w:beforeAutospacing="0" w:after="0" w:afterAutospacing="0"/>
      <w:ind w:left="720" w:right="720"/>
    </w:pPr>
    <w:rPr>
      <w:rFonts w:ascii="Times New Roman" w:eastAsia="Times New Roman" w:hAnsi="Times New Roman" w:cs="Times New Roman"/>
      <w:i/>
      <w:sz w:val="20"/>
      <w:lang w:val="ru-RU" w:bidi="en-US"/>
    </w:rPr>
  </w:style>
  <w:style w:type="character" w:customStyle="1" w:styleId="aff2">
    <w:name w:val="Выделенная цитата Знак"/>
    <w:basedOn w:val="a0"/>
    <w:link w:val="aff1"/>
    <w:uiPriority w:val="30"/>
    <w:rsid w:val="00892D11"/>
    <w:rPr>
      <w:rFonts w:ascii="Times New Roman" w:eastAsia="Times New Roman" w:hAnsi="Times New Roman" w:cs="Times New Roman"/>
      <w:i/>
      <w:sz w:val="20"/>
      <w:shd w:val="clear" w:color="auto" w:fill="F2F2F2"/>
      <w:lang w:val="ru-RU" w:bidi="en-US"/>
    </w:rPr>
  </w:style>
  <w:style w:type="character" w:customStyle="1" w:styleId="HeaderChar">
    <w:name w:val="Header Char"/>
    <w:uiPriority w:val="99"/>
    <w:rsid w:val="00892D11"/>
  </w:style>
  <w:style w:type="character" w:customStyle="1" w:styleId="FooterChar">
    <w:name w:val="Footer Char"/>
    <w:uiPriority w:val="99"/>
    <w:rsid w:val="00892D11"/>
  </w:style>
  <w:style w:type="paragraph" w:styleId="aff3">
    <w:name w:val="caption"/>
    <w:uiPriority w:val="35"/>
    <w:semiHidden/>
    <w:unhideWhenUsed/>
    <w:qFormat/>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line="276" w:lineRule="auto"/>
    </w:pPr>
    <w:rPr>
      <w:rFonts w:ascii="Times New Roman" w:eastAsia="Times New Roman" w:hAnsi="Times New Roman" w:cs="Times New Roman"/>
      <w:b/>
      <w:bCs/>
      <w:color w:val="4F81BD"/>
      <w:sz w:val="18"/>
      <w:szCs w:val="18"/>
      <w:lang w:val="ru-RU" w:bidi="en-US"/>
    </w:rPr>
  </w:style>
  <w:style w:type="table" w:customStyle="1" w:styleId="TableGridLight">
    <w:name w:val="Table Grid Light"/>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1c">
    <w:name w:val="toc 1"/>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pPr>
    <w:rPr>
      <w:rFonts w:ascii="Times New Roman" w:eastAsia="Times New Roman" w:hAnsi="Times New Roman" w:cs="Times New Roman"/>
      <w:sz w:val="20"/>
      <w:lang w:val="ru-RU" w:bidi="en-US"/>
    </w:rPr>
  </w:style>
  <w:style w:type="paragraph" w:styleId="27">
    <w:name w:val="toc 2"/>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283"/>
    </w:pPr>
    <w:rPr>
      <w:rFonts w:ascii="Times New Roman" w:eastAsia="Times New Roman" w:hAnsi="Times New Roman" w:cs="Times New Roman"/>
      <w:sz w:val="20"/>
      <w:lang w:val="ru-RU" w:bidi="en-US"/>
    </w:rPr>
  </w:style>
  <w:style w:type="paragraph" w:styleId="34">
    <w:name w:val="toc 3"/>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567"/>
    </w:pPr>
    <w:rPr>
      <w:rFonts w:ascii="Times New Roman" w:eastAsia="Times New Roman" w:hAnsi="Times New Roman" w:cs="Times New Roman"/>
      <w:sz w:val="20"/>
      <w:lang w:val="ru-RU" w:bidi="en-US"/>
    </w:rPr>
  </w:style>
  <w:style w:type="paragraph" w:styleId="42">
    <w:name w:val="toc 4"/>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850"/>
    </w:pPr>
    <w:rPr>
      <w:rFonts w:ascii="Times New Roman" w:eastAsia="Times New Roman" w:hAnsi="Times New Roman" w:cs="Times New Roman"/>
      <w:sz w:val="20"/>
      <w:lang w:val="ru-RU" w:bidi="en-US"/>
    </w:rPr>
  </w:style>
  <w:style w:type="paragraph" w:styleId="51">
    <w:name w:val="toc 5"/>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1134"/>
    </w:pPr>
    <w:rPr>
      <w:rFonts w:ascii="Times New Roman" w:eastAsia="Times New Roman" w:hAnsi="Times New Roman" w:cs="Times New Roman"/>
      <w:sz w:val="20"/>
      <w:lang w:val="ru-RU" w:bidi="en-US"/>
    </w:rPr>
  </w:style>
  <w:style w:type="paragraph" w:styleId="65">
    <w:name w:val="toc 6"/>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1417"/>
    </w:pPr>
    <w:rPr>
      <w:rFonts w:ascii="Times New Roman" w:eastAsia="Times New Roman" w:hAnsi="Times New Roman" w:cs="Times New Roman"/>
      <w:sz w:val="20"/>
      <w:lang w:val="ru-RU" w:bidi="en-US"/>
    </w:rPr>
  </w:style>
  <w:style w:type="paragraph" w:styleId="71">
    <w:name w:val="toc 7"/>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1701"/>
    </w:pPr>
    <w:rPr>
      <w:rFonts w:ascii="Times New Roman" w:eastAsia="Times New Roman" w:hAnsi="Times New Roman" w:cs="Times New Roman"/>
      <w:sz w:val="20"/>
      <w:lang w:val="ru-RU" w:bidi="en-US"/>
    </w:rPr>
  </w:style>
  <w:style w:type="paragraph" w:styleId="81">
    <w:name w:val="toc 8"/>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1984"/>
    </w:pPr>
    <w:rPr>
      <w:rFonts w:ascii="Times New Roman" w:eastAsia="Times New Roman" w:hAnsi="Times New Roman" w:cs="Times New Roman"/>
      <w:sz w:val="20"/>
      <w:lang w:val="ru-RU" w:bidi="en-US"/>
    </w:rPr>
  </w:style>
  <w:style w:type="paragraph" w:styleId="91">
    <w:name w:val="toc 9"/>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57" w:afterAutospacing="0"/>
      <w:ind w:left="2268"/>
    </w:pPr>
    <w:rPr>
      <w:rFonts w:ascii="Times New Roman" w:eastAsia="Times New Roman" w:hAnsi="Times New Roman" w:cs="Times New Roman"/>
      <w:sz w:val="20"/>
      <w:lang w:val="ru-RU" w:bidi="en-US"/>
    </w:rPr>
  </w:style>
  <w:style w:type="paragraph" w:styleId="aff4">
    <w:name w:val="TOC Heading"/>
    <w:uiPriority w:val="39"/>
    <w:unhideWhenUsed/>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lang w:val="ru-RU" w:bidi="en-US"/>
    </w:rPr>
  </w:style>
  <w:style w:type="paragraph" w:styleId="28">
    <w:name w:val="Body Text Indent 2"/>
    <w:basedOn w:val="a"/>
    <w:link w:val="29"/>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left="-28" w:firstLine="28"/>
    </w:pPr>
    <w:rPr>
      <w:rFonts w:ascii="Times New Roman" w:eastAsia="Times New Roman" w:hAnsi="Times New Roman" w:cs="Times New Roman"/>
      <w:b/>
      <w:sz w:val="28"/>
      <w:szCs w:val="20"/>
      <w:lang w:val="ru-RU" w:bidi="en-US"/>
    </w:rPr>
  </w:style>
  <w:style w:type="character" w:customStyle="1" w:styleId="29">
    <w:name w:val="Основной текст с отступом 2 Знак"/>
    <w:basedOn w:val="a0"/>
    <w:link w:val="28"/>
    <w:rsid w:val="00892D11"/>
    <w:rPr>
      <w:rFonts w:ascii="Times New Roman" w:eastAsia="Times New Roman" w:hAnsi="Times New Roman" w:cs="Times New Roman"/>
      <w:b/>
      <w:sz w:val="28"/>
      <w:szCs w:val="20"/>
      <w:lang w:val="ru-RU" w:bidi="en-US"/>
    </w:rPr>
  </w:style>
  <w:style w:type="paragraph" w:customStyle="1" w:styleId="aff5">
    <w:name w:val="Знак Знак Знак Знак"/>
    <w:basedOn w:val="a"/>
    <w:rsid w:val="00892D11"/>
    <w:pPr>
      <w:pBdr>
        <w:top w:val="none" w:sz="4" w:space="0" w:color="000000"/>
        <w:left w:val="none" w:sz="4" w:space="0" w:color="000000"/>
        <w:bottom w:val="none" w:sz="4" w:space="0" w:color="000000"/>
        <w:right w:val="none" w:sz="4" w:space="0" w:color="000000"/>
        <w:between w:val="none" w:sz="4" w:space="0" w:color="000000"/>
      </w:pBdr>
    </w:pPr>
    <w:rPr>
      <w:rFonts w:ascii="Tahoma" w:eastAsia="Times New Roman" w:hAnsi="Tahoma" w:cs="Times New Roman"/>
      <w:sz w:val="20"/>
      <w:szCs w:val="20"/>
      <w:lang w:bidi="en-US"/>
    </w:rPr>
  </w:style>
  <w:style w:type="paragraph" w:customStyle="1" w:styleId="1d">
    <w:name w:val="Знак Знак1 Знак Знак Знак Знак Знак Знак"/>
    <w:basedOn w:val="a"/>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160" w:afterAutospacing="0" w:line="240" w:lineRule="exact"/>
    </w:pPr>
    <w:rPr>
      <w:rFonts w:ascii="Verdana" w:eastAsia="Times New Roman" w:hAnsi="Verdana" w:cs="Times New Roman"/>
      <w:sz w:val="20"/>
      <w:szCs w:val="20"/>
      <w:lang w:bidi="en-US"/>
    </w:rPr>
  </w:style>
  <w:style w:type="character" w:customStyle="1" w:styleId="1bodytext1bodytext1bodytextbtndradbodytext1bt1bodytext2bt2bodytext11bt11bodytext3bt3paragraph2paragraph21EHPT">
    <w:name w:val="Основной текст Знак1;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bodytextbodytextbodytextbtndradbodytext1bt1bodytext2bt2bodytext11bt11bodytext3bt3paragraph2paragraph21EHPTBodyText2bBodyTextlevel2BodyTextChar"/>
    <w:rsid w:val="00892D11"/>
  </w:style>
  <w:style w:type="paragraph" w:customStyle="1" w:styleId="bodytextbodytextbodytextbtndradbodytext1bt1bodytext2bt2bodytext11bt11bodytext3bt3paragraph2paragraph21EHPTBodyText2bBodyTextlevel2BodyTextChar">
    <w:name w:val="Основной текст;body text;body text Знак;body text Знак Знак;bt;ändrad;body text1;bt1;body text2;bt2;body text11;bt11;body text3;bt3;paragraph 2;paragraph 21;EHPT;Body Text2;b;Body Text level 2;Body Text Char;Основной текст Знак Знак"/>
    <w:link w:val="1bodytext1bodytext1bodytextbtndradbodytext1bt1bodytext2bt2bodytext11bt11bodytext3bt3paragraph2paragraph21EHPT"/>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120" w:afterAutospacing="0"/>
    </w:pPr>
  </w:style>
  <w:style w:type="paragraph" w:customStyle="1" w:styleId="ConsNonformat">
    <w:name w:val="ConsNonformat"/>
    <w:rsid w:val="00892D11"/>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firstLine="552"/>
      <w:jc w:val="both"/>
    </w:pPr>
    <w:rPr>
      <w:rFonts w:ascii="Times New Roman" w:eastAsia="Times New Roman" w:hAnsi="Times New Roman" w:cs="Times New Roman"/>
      <w:sz w:val="24"/>
      <w:szCs w:val="24"/>
      <w:lang w:val="ru-RU" w:eastAsia="ru-RU"/>
    </w:rPr>
  </w:style>
  <w:style w:type="character" w:styleId="aff6">
    <w:name w:val="Strong"/>
    <w:rsid w:val="00892D11"/>
    <w:rPr>
      <w:b/>
      <w:bCs/>
    </w:rPr>
  </w:style>
  <w:style w:type="character" w:customStyle="1" w:styleId="100">
    <w:name w:val="Основной текст (10)_"/>
    <w:link w:val="101"/>
    <w:rsid w:val="00892D11"/>
    <w:rPr>
      <w:sz w:val="23"/>
      <w:szCs w:val="23"/>
      <w:shd w:val="clear" w:color="auto" w:fill="FFFFFF"/>
    </w:rPr>
  </w:style>
  <w:style w:type="paragraph" w:customStyle="1" w:styleId="101">
    <w:name w:val="Основной текст (10)"/>
    <w:basedOn w:val="a"/>
    <w:link w:val="100"/>
    <w:rsid w:val="00892D11"/>
    <w:p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beforeAutospacing="0" w:after="0" w:afterAutospacing="0" w:line="274" w:lineRule="exact"/>
      <w:ind w:hanging="380"/>
      <w:jc w:val="right"/>
    </w:pPr>
    <w:rPr>
      <w:sz w:val="23"/>
      <w:szCs w:val="23"/>
      <w:shd w:val="clear" w:color="auto" w:fill="FFFFFF"/>
    </w:rPr>
  </w:style>
  <w:style w:type="character" w:customStyle="1" w:styleId="210">
    <w:name w:val="Основной текст 2 Знак1"/>
    <w:rsid w:val="00892D11"/>
    <w:rPr>
      <w:sz w:val="24"/>
      <w:szCs w:val="24"/>
      <w:lang w:val="ru-RU" w:eastAsia="ru-RU" w:bidi="ar-SA"/>
    </w:rPr>
  </w:style>
  <w:style w:type="paragraph" w:customStyle="1" w:styleId="21">
    <w:name w:val="Основной текст 21"/>
    <w:basedOn w:val="a"/>
    <w:rsid w:val="00892D11"/>
    <w:pPr>
      <w:numPr>
        <w:numId w:val="24"/>
      </w:num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line="240" w:lineRule="exact"/>
      <w:ind w:left="0" w:firstLine="0"/>
      <w:jc w:val="center"/>
    </w:pPr>
    <w:rPr>
      <w:rFonts w:ascii="Arial" w:eastAsia="Times New Roman" w:hAnsi="Arial" w:cs="Times New Roman"/>
      <w:i/>
      <w:szCs w:val="20"/>
      <w:lang w:val="ru-RU" w:eastAsia="ar-SA" w:bidi="en-US"/>
    </w:rPr>
  </w:style>
  <w:style w:type="paragraph" w:styleId="HTML">
    <w:name w:val="HTML Preformatted"/>
    <w:basedOn w:val="a"/>
    <w:link w:val="HTML0"/>
    <w:rsid w:val="00892D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Times New Roman" w:hAnsi="Courier New" w:cs="Times New Roman"/>
      <w:sz w:val="20"/>
      <w:szCs w:val="20"/>
      <w:lang w:val="ru-RU" w:bidi="en-US"/>
    </w:rPr>
  </w:style>
  <w:style w:type="character" w:customStyle="1" w:styleId="HTML0">
    <w:name w:val="Стандартный HTML Знак"/>
    <w:basedOn w:val="a0"/>
    <w:link w:val="HTML"/>
    <w:rsid w:val="00892D11"/>
    <w:rPr>
      <w:rFonts w:ascii="Courier New" w:eastAsia="Times New Roman" w:hAnsi="Courier New" w:cs="Times New Roman"/>
      <w:sz w:val="20"/>
      <w:szCs w:val="20"/>
      <w:lang w:val="ru-RU" w:bidi="en-US"/>
    </w:rPr>
  </w:style>
  <w:style w:type="character" w:customStyle="1" w:styleId="Heading1Char">
    <w:name w:val="Heading 1 Char"/>
    <w:uiPriority w:val="9"/>
    <w:rsid w:val="00892D11"/>
    <w:rPr>
      <w:rFonts w:ascii="Arial" w:eastAsia="Arial" w:hAnsi="Arial" w:cs="Arial"/>
      <w:sz w:val="40"/>
      <w:szCs w:val="40"/>
    </w:rPr>
  </w:style>
  <w:style w:type="character" w:customStyle="1" w:styleId="Heading2Char">
    <w:name w:val="Heading 2 Char"/>
    <w:uiPriority w:val="9"/>
    <w:rsid w:val="00892D11"/>
    <w:rPr>
      <w:rFonts w:ascii="Arial" w:eastAsia="Arial" w:hAnsi="Arial" w:cs="Arial"/>
      <w:sz w:val="34"/>
    </w:rPr>
  </w:style>
  <w:style w:type="character" w:customStyle="1" w:styleId="Heading3Char">
    <w:name w:val="Heading 3 Char"/>
    <w:uiPriority w:val="9"/>
    <w:rsid w:val="00892D11"/>
    <w:rPr>
      <w:rFonts w:ascii="Arial" w:eastAsia="Arial" w:hAnsi="Arial" w:cs="Arial"/>
      <w:sz w:val="30"/>
      <w:szCs w:val="30"/>
    </w:rPr>
  </w:style>
  <w:style w:type="character" w:customStyle="1" w:styleId="Heading4Char">
    <w:name w:val="Heading 4 Char"/>
    <w:uiPriority w:val="9"/>
    <w:rsid w:val="00892D11"/>
    <w:rPr>
      <w:rFonts w:ascii="Arial" w:eastAsia="Arial" w:hAnsi="Arial" w:cs="Arial"/>
      <w:b/>
      <w:bCs/>
      <w:sz w:val="26"/>
      <w:szCs w:val="26"/>
    </w:rPr>
  </w:style>
  <w:style w:type="character" w:customStyle="1" w:styleId="Heading5Char">
    <w:name w:val="Heading 5 Char"/>
    <w:uiPriority w:val="9"/>
    <w:rsid w:val="00892D11"/>
    <w:rPr>
      <w:rFonts w:ascii="Arial" w:eastAsia="Arial" w:hAnsi="Arial" w:cs="Arial"/>
      <w:b/>
      <w:bCs/>
      <w:sz w:val="24"/>
      <w:szCs w:val="24"/>
    </w:rPr>
  </w:style>
  <w:style w:type="character" w:customStyle="1" w:styleId="Heading6Char">
    <w:name w:val="Heading 6 Char"/>
    <w:uiPriority w:val="9"/>
    <w:rsid w:val="00892D11"/>
    <w:rPr>
      <w:rFonts w:ascii="Arial" w:eastAsia="Arial" w:hAnsi="Arial" w:cs="Arial"/>
      <w:b/>
      <w:bCs/>
      <w:sz w:val="22"/>
      <w:szCs w:val="22"/>
    </w:rPr>
  </w:style>
  <w:style w:type="character" w:customStyle="1" w:styleId="Heading7Char">
    <w:name w:val="Heading 7 Char"/>
    <w:uiPriority w:val="9"/>
    <w:rsid w:val="00892D11"/>
    <w:rPr>
      <w:rFonts w:ascii="Arial" w:eastAsia="Arial" w:hAnsi="Arial" w:cs="Arial"/>
      <w:b/>
      <w:bCs/>
      <w:i/>
      <w:iCs/>
      <w:sz w:val="22"/>
      <w:szCs w:val="22"/>
    </w:rPr>
  </w:style>
  <w:style w:type="character" w:customStyle="1" w:styleId="Heading8Char">
    <w:name w:val="Heading 8 Char"/>
    <w:uiPriority w:val="9"/>
    <w:rsid w:val="00892D11"/>
    <w:rPr>
      <w:rFonts w:ascii="Arial" w:eastAsia="Arial" w:hAnsi="Arial" w:cs="Arial"/>
      <w:i/>
      <w:iCs/>
      <w:sz w:val="22"/>
      <w:szCs w:val="22"/>
    </w:rPr>
  </w:style>
  <w:style w:type="character" w:customStyle="1" w:styleId="Heading9Char">
    <w:name w:val="Heading 9 Char"/>
    <w:uiPriority w:val="9"/>
    <w:rsid w:val="00892D11"/>
    <w:rPr>
      <w:rFonts w:ascii="Arial" w:eastAsia="Arial" w:hAnsi="Arial" w:cs="Arial"/>
      <w:i/>
      <w:iCs/>
      <w:sz w:val="21"/>
      <w:szCs w:val="21"/>
    </w:rPr>
  </w:style>
  <w:style w:type="character" w:customStyle="1" w:styleId="TitleChar">
    <w:name w:val="Title Char"/>
    <w:uiPriority w:val="10"/>
    <w:rsid w:val="00892D11"/>
    <w:rPr>
      <w:sz w:val="48"/>
      <w:szCs w:val="48"/>
    </w:rPr>
  </w:style>
  <w:style w:type="character" w:customStyle="1" w:styleId="SubtitleChar">
    <w:name w:val="Subtitle Char"/>
    <w:uiPriority w:val="11"/>
    <w:rsid w:val="00892D11"/>
    <w:rPr>
      <w:sz w:val="24"/>
      <w:szCs w:val="24"/>
    </w:rPr>
  </w:style>
  <w:style w:type="character" w:customStyle="1" w:styleId="QuoteChar">
    <w:name w:val="Quote Char"/>
    <w:uiPriority w:val="29"/>
    <w:rsid w:val="00892D11"/>
    <w:rPr>
      <w:i/>
    </w:rPr>
  </w:style>
  <w:style w:type="character" w:customStyle="1" w:styleId="IntenseQuoteChar">
    <w:name w:val="Intense Quote Char"/>
    <w:uiPriority w:val="30"/>
    <w:rsid w:val="00892D11"/>
    <w:rPr>
      <w:i/>
    </w:rPr>
  </w:style>
  <w:style w:type="character" w:customStyle="1" w:styleId="CaptionChar">
    <w:name w:val="Caption Char"/>
    <w:uiPriority w:val="99"/>
    <w:rsid w:val="00892D11"/>
  </w:style>
  <w:style w:type="character" w:customStyle="1" w:styleId="FootnoteTextChar">
    <w:name w:val="Footnote Text Char"/>
    <w:uiPriority w:val="99"/>
    <w:rsid w:val="00892D11"/>
    <w:rPr>
      <w:sz w:val="18"/>
    </w:rPr>
  </w:style>
  <w:style w:type="character" w:customStyle="1" w:styleId="65pt0pt">
    <w:name w:val="Основной текст + 6;5 pt;Интервал 0 pt"/>
    <w:rsid w:val="00892D11"/>
    <w:rPr>
      <w:rFonts w:ascii="Times New Roman" w:eastAsia="Times New Roman" w:hAnsi="Times New Roman" w:cs="Times New Roman"/>
      <w:b w:val="0"/>
      <w:bCs w:val="0"/>
      <w:i w:val="0"/>
      <w:iCs w:val="0"/>
      <w:smallCaps w:val="0"/>
      <w:strike w:val="0"/>
      <w:color w:val="000000"/>
      <w:spacing w:val="3"/>
      <w:w w:val="100"/>
      <w:position w:val="0"/>
      <w:sz w:val="13"/>
      <w:szCs w:val="13"/>
      <w:u w:val="none"/>
      <w:lang w:val="ru-RU" w:eastAsia="ru-RU" w:bidi="ru-RU"/>
    </w:rPr>
  </w:style>
  <w:style w:type="character" w:customStyle="1" w:styleId="310">
    <w:name w:val="Основной текст 3 Знак1"/>
    <w:basedOn w:val="a0"/>
    <w:uiPriority w:val="99"/>
    <w:semiHidden/>
    <w:rsid w:val="00892D11"/>
    <w:rPr>
      <w:rFonts w:ascii="Times New Roman" w:eastAsia="Times New Roman" w:hAnsi="Times New Roman" w:cs="Times New Roman"/>
      <w:sz w:val="16"/>
      <w:szCs w:val="16"/>
      <w:lang w:eastAsia="ru-RU"/>
    </w:rPr>
  </w:style>
  <w:style w:type="character" w:styleId="aff7">
    <w:name w:val="FollowedHyperlink"/>
    <w:basedOn w:val="a0"/>
    <w:uiPriority w:val="99"/>
    <w:semiHidden/>
    <w:unhideWhenUsed/>
    <w:rsid w:val="00892D11"/>
    <w:rPr>
      <w:color w:val="800080" w:themeColor="followedHyperlink"/>
      <w:u w:val="single"/>
    </w:rPr>
  </w:style>
  <w:style w:type="table" w:customStyle="1" w:styleId="1e">
    <w:name w:val="Сетка таблицы1"/>
    <w:basedOn w:val="a1"/>
    <w:next w:val="aff"/>
    <w:uiPriority w:val="59"/>
    <w:rsid w:val="00892D11"/>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
    <w:uiPriority w:val="59"/>
    <w:rsid w:val="00892D11"/>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03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onsultant.ru/document/cons_doc_LAW_144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203FB-1305-4310-A2D2-031A75CD7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29</Pages>
  <Words>10277</Words>
  <Characters>58583</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MigR</dc:creator>
  <dc:description>Подготовлено экспертами Актион-МЦФЭР</dc:description>
  <cp:lastModifiedBy>User</cp:lastModifiedBy>
  <cp:revision>11</cp:revision>
  <cp:lastPrinted>2026-08-27T12:32:00Z</cp:lastPrinted>
  <dcterms:created xsi:type="dcterms:W3CDTF">2026-08-27T08:56:00Z</dcterms:created>
  <dcterms:modified xsi:type="dcterms:W3CDTF">2026-08-28T06:44:00Z</dcterms:modified>
</cp:coreProperties>
</file>