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234" w:rsidRPr="00B05D6C" w:rsidRDefault="00BD4234" w:rsidP="00BD42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5D6C">
        <w:rPr>
          <w:rFonts w:ascii="Times New Roman" w:hAnsi="Times New Roman"/>
          <w:b/>
          <w:sz w:val="24"/>
          <w:szCs w:val="24"/>
        </w:rPr>
        <w:t>ДОГОВОР № _____</w:t>
      </w:r>
    </w:p>
    <w:p w:rsidR="00BD4234" w:rsidRPr="00B05D6C" w:rsidRDefault="00BD4234" w:rsidP="00BD423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D4234" w:rsidRPr="00B05D6C" w:rsidRDefault="00EE43A6" w:rsidP="00BD423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Кировград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BD4234" w:rsidRPr="00B05D6C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="00BD4234" w:rsidRPr="00B05D6C">
        <w:rPr>
          <w:rFonts w:ascii="Times New Roman" w:hAnsi="Times New Roman"/>
          <w:sz w:val="24"/>
          <w:szCs w:val="24"/>
        </w:rPr>
        <w:t>___»______________202</w:t>
      </w:r>
      <w:r w:rsidR="00BD4234">
        <w:rPr>
          <w:rFonts w:ascii="Times New Roman" w:hAnsi="Times New Roman"/>
          <w:sz w:val="24"/>
          <w:szCs w:val="24"/>
        </w:rPr>
        <w:t>6</w:t>
      </w:r>
      <w:r w:rsidR="00BD4234" w:rsidRPr="00B05D6C">
        <w:rPr>
          <w:rFonts w:ascii="Times New Roman" w:hAnsi="Times New Roman"/>
          <w:sz w:val="24"/>
          <w:szCs w:val="24"/>
        </w:rPr>
        <w:t xml:space="preserve"> г.</w:t>
      </w:r>
    </w:p>
    <w:p w:rsidR="00BD4234" w:rsidRPr="00B05D6C" w:rsidRDefault="00BD4234" w:rsidP="00BD4234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ab/>
      </w:r>
    </w:p>
    <w:p w:rsidR="00BD4234" w:rsidRPr="00B05D6C" w:rsidRDefault="00BD4234" w:rsidP="00BD42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b/>
          <w:sz w:val="24"/>
          <w:szCs w:val="24"/>
        </w:rPr>
        <w:t>Федеральное казенное учреждение «Следственный изолятор № 6 Главного управления Федеральной службы исполнения наказаний по Свердловской области» (ФКУ СИЗО-6 ГУФСИН России по Свердловской области)</w:t>
      </w:r>
      <w:r w:rsidRPr="00B05D6C">
        <w:rPr>
          <w:rFonts w:ascii="Times New Roman" w:hAnsi="Times New Roman"/>
          <w:sz w:val="24"/>
          <w:szCs w:val="24"/>
        </w:rPr>
        <w:t xml:space="preserve">, выступающее от имени Российской Федерации в соответствии со ст. 161 Бюджетного кодекса РФ именуемое в дальнейшем «Заказчик», в лице </w:t>
      </w:r>
      <w:r>
        <w:rPr>
          <w:rFonts w:ascii="Times New Roman" w:hAnsi="Times New Roman"/>
          <w:sz w:val="24"/>
          <w:szCs w:val="24"/>
        </w:rPr>
        <w:t>_________</w:t>
      </w:r>
      <w:r w:rsidRPr="00B05D6C">
        <w:rPr>
          <w:rFonts w:ascii="Times New Roman" w:hAnsi="Times New Roman"/>
          <w:sz w:val="24"/>
          <w:szCs w:val="24"/>
        </w:rPr>
        <w:t xml:space="preserve">, действующего на основании Устава, с одной стороны, </w:t>
      </w:r>
      <w:r>
        <w:rPr>
          <w:rFonts w:ascii="Times New Roman" w:hAnsi="Times New Roman"/>
          <w:sz w:val="24"/>
          <w:szCs w:val="24"/>
        </w:rPr>
        <w:t>____________________, в лице _______</w:t>
      </w:r>
      <w:r w:rsidRPr="00B05D6C">
        <w:rPr>
          <w:rFonts w:ascii="Times New Roman" w:hAnsi="Times New Roman"/>
          <w:sz w:val="24"/>
          <w:szCs w:val="24"/>
        </w:rPr>
        <w:t xml:space="preserve">, действующий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Pr="00B05D6C">
        <w:rPr>
          <w:rFonts w:ascii="Times New Roman" w:hAnsi="Times New Roman"/>
          <w:sz w:val="24"/>
          <w:szCs w:val="24"/>
        </w:rPr>
        <w:t>, именуемый в дальнейшем Исполнитель, с другой стороны, совместно именуемые «Стороны», с соблюдением требований Гражданского кодекса Российской Федерации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нижеследующем:</w:t>
      </w:r>
    </w:p>
    <w:p w:rsidR="00BD4234" w:rsidRPr="00B05D6C" w:rsidRDefault="00BD4234" w:rsidP="00BD4234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05D6C">
        <w:rPr>
          <w:rFonts w:ascii="Times New Roman" w:hAnsi="Times New Roman"/>
          <w:b/>
          <w:sz w:val="24"/>
          <w:szCs w:val="24"/>
        </w:rPr>
        <w:t>1.</w:t>
      </w:r>
      <w:r w:rsidRPr="00B05D6C">
        <w:rPr>
          <w:rFonts w:ascii="Times New Roman" w:hAnsi="Times New Roman"/>
          <w:b/>
          <w:sz w:val="24"/>
          <w:szCs w:val="24"/>
        </w:rPr>
        <w:tab/>
        <w:t>Предмет Договора</w:t>
      </w:r>
    </w:p>
    <w:p w:rsidR="00BD4234" w:rsidRPr="00B05D6C" w:rsidRDefault="00BD4234" w:rsidP="00BD4234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1.1. В соответствии с условиями настоящего Договора «Исполнитель» обязуется </w:t>
      </w:r>
      <w:r w:rsidR="00402511">
        <w:rPr>
          <w:rFonts w:ascii="Times New Roman" w:hAnsi="Times New Roman"/>
          <w:sz w:val="24"/>
          <w:szCs w:val="24"/>
        </w:rPr>
        <w:t>провести</w:t>
      </w:r>
      <w:r w:rsidR="00402511" w:rsidRPr="00402511">
        <w:rPr>
          <w:rFonts w:ascii="Times New Roman" w:hAnsi="Times New Roman"/>
          <w:sz w:val="24"/>
          <w:szCs w:val="24"/>
        </w:rPr>
        <w:t xml:space="preserve"> ремонт служебного автотранспорта с заменой запчастей </w:t>
      </w:r>
      <w:r w:rsidRPr="00B05D6C">
        <w:rPr>
          <w:rFonts w:ascii="Times New Roman" w:hAnsi="Times New Roman"/>
          <w:sz w:val="24"/>
          <w:szCs w:val="24"/>
        </w:rPr>
        <w:t>ФКУ СИЗО-6 ГУФСИН России по Свердловской области, согласно Спецификации (Приложение №1) и Технического з</w:t>
      </w:r>
      <w:r w:rsidRPr="00B05D6C">
        <w:rPr>
          <w:rFonts w:ascii="Times New Roman" w:hAnsi="Times New Roman"/>
          <w:bCs/>
          <w:iCs/>
          <w:sz w:val="24"/>
          <w:szCs w:val="24"/>
        </w:rPr>
        <w:t>адания на оказание услуг</w:t>
      </w:r>
      <w:r w:rsidRPr="00B05D6C">
        <w:rPr>
          <w:rFonts w:ascii="Times New Roman" w:hAnsi="Times New Roman"/>
          <w:sz w:val="24"/>
          <w:szCs w:val="24"/>
        </w:rPr>
        <w:t xml:space="preserve"> (Приложение № 2), являющейся неотъемлемой частью данного Договора и результат оказанных услуг сдать Заказчику, а Заказчик обязуется принять и оплатить результат оказанных услуг</w:t>
      </w:r>
      <w:r>
        <w:rPr>
          <w:rFonts w:ascii="Times New Roman" w:hAnsi="Times New Roman"/>
          <w:sz w:val="24"/>
          <w:szCs w:val="24"/>
        </w:rPr>
        <w:t>.</w:t>
      </w:r>
    </w:p>
    <w:p w:rsidR="00BD4234" w:rsidRPr="00B05D6C" w:rsidRDefault="00BD4234" w:rsidP="00BD4234">
      <w:pPr>
        <w:pStyle w:val="2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BD4234" w:rsidRPr="00B05D6C" w:rsidRDefault="00BD4234" w:rsidP="00BD4234">
      <w:pPr>
        <w:pStyle w:val="1"/>
        <w:ind w:firstLine="709"/>
        <w:jc w:val="both"/>
        <w:rPr>
          <w:noProof/>
          <w:sz w:val="24"/>
          <w:szCs w:val="24"/>
        </w:rPr>
      </w:pPr>
      <w:r w:rsidRPr="00B05D6C">
        <w:rPr>
          <w:noProof/>
          <w:sz w:val="24"/>
          <w:szCs w:val="24"/>
        </w:rPr>
        <w:t>2.1. Заказчик обязуется: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 xml:space="preserve">2.1.1. </w:t>
      </w:r>
      <w:r w:rsidRPr="00B05D6C">
        <w:rPr>
          <w:rFonts w:ascii="Times New Roman" w:hAnsi="Times New Roman"/>
          <w:sz w:val="24"/>
          <w:szCs w:val="24"/>
        </w:rPr>
        <w:t xml:space="preserve">Предоставить «Исполнителю» свободный доступ к месту оказания услуг </w:t>
      </w:r>
      <w:r w:rsidRPr="00B05D6C">
        <w:rPr>
          <w:rFonts w:ascii="Times New Roman" w:hAnsi="Times New Roman"/>
          <w:sz w:val="24"/>
          <w:szCs w:val="24"/>
        </w:rPr>
        <w:br/>
        <w:t>в течение всего срока действия Договора.</w:t>
      </w:r>
    </w:p>
    <w:p w:rsidR="00BD4234" w:rsidRPr="00B05D6C" w:rsidRDefault="00BD4234" w:rsidP="00BD4234">
      <w:pPr>
        <w:pStyle w:val="1"/>
        <w:ind w:firstLine="709"/>
        <w:jc w:val="both"/>
        <w:rPr>
          <w:noProof/>
          <w:sz w:val="24"/>
          <w:szCs w:val="24"/>
        </w:rPr>
      </w:pPr>
      <w:r w:rsidRPr="00B05D6C">
        <w:rPr>
          <w:noProof/>
          <w:sz w:val="24"/>
          <w:szCs w:val="24"/>
        </w:rPr>
        <w:t xml:space="preserve">2.1.2.  В случае расторжения Договора оплатить исполнителю стоимость оказанных услуг, фактически выполненных на момент расторжения Договора, при условии отсутствия претензий по качеству оказанных услуг, на основании подписанных </w:t>
      </w:r>
      <w:r w:rsidRPr="00B05D6C">
        <w:rPr>
          <w:noProof/>
          <w:sz w:val="24"/>
          <w:szCs w:val="24"/>
        </w:rPr>
        <w:br/>
        <w:t xml:space="preserve">без замечаний </w:t>
      </w:r>
      <w:proofErr w:type="gramStart"/>
      <w:r w:rsidRPr="00B05D6C">
        <w:rPr>
          <w:noProof/>
          <w:sz w:val="24"/>
          <w:szCs w:val="24"/>
        </w:rPr>
        <w:t xml:space="preserve">актов </w:t>
      </w:r>
      <w:r w:rsidRPr="00B05D6C">
        <w:rPr>
          <w:sz w:val="24"/>
          <w:szCs w:val="24"/>
        </w:rPr>
        <w:t xml:space="preserve"> сдачи</w:t>
      </w:r>
      <w:proofErr w:type="gramEnd"/>
      <w:r w:rsidRPr="00B05D6C">
        <w:rPr>
          <w:sz w:val="24"/>
          <w:szCs w:val="24"/>
        </w:rPr>
        <w:t xml:space="preserve"> - приемки оказанных услуг.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>2.1.3. Выполнять иные обязанности, предусмотренные законодательством Российской Федерации и Договором.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2.1.4. Произвести оплату за оказанные услуги в порядке, предусмотренном разделом 3 настоящего Договора.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>2.2. Заказчик имеет право:</w:t>
      </w:r>
    </w:p>
    <w:p w:rsidR="00BD4234" w:rsidRPr="00B05D6C" w:rsidRDefault="00BD4234" w:rsidP="00BD423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>2.2.1. </w:t>
      </w:r>
      <w:r w:rsidRPr="00B05D6C">
        <w:rPr>
          <w:rFonts w:ascii="Times New Roman" w:hAnsi="Times New Roman"/>
          <w:sz w:val="24"/>
          <w:szCs w:val="24"/>
        </w:rPr>
        <w:t xml:space="preserve">Определять лиц, непосредственно участвующих в контроле за оказанием </w:t>
      </w:r>
      <w:r w:rsidRPr="00B05D6C">
        <w:rPr>
          <w:rFonts w:ascii="Times New Roman" w:hAnsi="Times New Roman"/>
          <w:sz w:val="24"/>
          <w:szCs w:val="24"/>
        </w:rPr>
        <w:br/>
        <w:t>и приемкой «Исполнителем» услуг.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 xml:space="preserve">2.2.2. </w:t>
      </w:r>
      <w:r w:rsidRPr="00B05D6C">
        <w:rPr>
          <w:rFonts w:ascii="Times New Roman" w:hAnsi="Times New Roman"/>
          <w:sz w:val="24"/>
          <w:szCs w:val="24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оказанных услуг, в ходе приемки оказанных услуг. 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>2.2.3. Требовать исправления всех замечаний в оказании услуг.</w:t>
      </w:r>
    </w:p>
    <w:p w:rsidR="00BD4234" w:rsidRPr="00B05D6C" w:rsidRDefault="00BD4234" w:rsidP="00BD423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 xml:space="preserve">2.2.4.  Отказаться от исполнения Договора в одностороннем порядке </w:t>
      </w:r>
      <w:r w:rsidRPr="00B05D6C">
        <w:rPr>
          <w:rFonts w:ascii="Times New Roman" w:hAnsi="Times New Roman"/>
          <w:noProof/>
          <w:sz w:val="24"/>
          <w:szCs w:val="24"/>
        </w:rPr>
        <w:br/>
      </w:r>
      <w:r w:rsidRPr="00B05D6C">
        <w:rPr>
          <w:rFonts w:ascii="Times New Roman" w:hAnsi="Times New Roman"/>
          <w:sz w:val="24"/>
          <w:szCs w:val="24"/>
        </w:rPr>
        <w:t>по основаниям, предусмотренным Гражданским кодексом РФ.</w:t>
      </w:r>
    </w:p>
    <w:p w:rsidR="00BD4234" w:rsidRPr="00B05D6C" w:rsidRDefault="00BD4234" w:rsidP="00BD4234">
      <w:pPr>
        <w:pStyle w:val="1"/>
        <w:ind w:firstLine="709"/>
        <w:jc w:val="both"/>
        <w:rPr>
          <w:noProof/>
          <w:sz w:val="24"/>
          <w:szCs w:val="24"/>
        </w:rPr>
      </w:pPr>
      <w:r w:rsidRPr="00B05D6C">
        <w:rPr>
          <w:noProof/>
          <w:sz w:val="24"/>
          <w:szCs w:val="24"/>
        </w:rPr>
        <w:t>2.3. Исполнитель обязуется:</w:t>
      </w:r>
    </w:p>
    <w:p w:rsidR="00BD4234" w:rsidRPr="00B05D6C" w:rsidRDefault="00BD4234" w:rsidP="00BD4234">
      <w:pPr>
        <w:pStyle w:val="1"/>
        <w:ind w:firstLine="709"/>
        <w:jc w:val="both"/>
        <w:rPr>
          <w:noProof/>
          <w:sz w:val="24"/>
          <w:szCs w:val="24"/>
        </w:rPr>
      </w:pPr>
      <w:r w:rsidRPr="00B05D6C">
        <w:rPr>
          <w:noProof/>
          <w:sz w:val="24"/>
          <w:szCs w:val="24"/>
        </w:rPr>
        <w:t xml:space="preserve">2.3.1. </w:t>
      </w:r>
      <w:r w:rsidRPr="00B05D6C">
        <w:rPr>
          <w:sz w:val="24"/>
          <w:szCs w:val="24"/>
        </w:rPr>
        <w:t xml:space="preserve">Приступить к оказанию услуг в срок, предусмотренный </w:t>
      </w:r>
      <w:proofErr w:type="spellStart"/>
      <w:r w:rsidRPr="00B05D6C">
        <w:rPr>
          <w:sz w:val="24"/>
          <w:szCs w:val="24"/>
        </w:rPr>
        <w:t>п.5.1</w:t>
      </w:r>
      <w:proofErr w:type="spellEnd"/>
      <w:r w:rsidRPr="00B05D6C">
        <w:rPr>
          <w:sz w:val="24"/>
          <w:szCs w:val="24"/>
        </w:rPr>
        <w:t>. Договора.</w:t>
      </w:r>
    </w:p>
    <w:p w:rsidR="00BD4234" w:rsidRPr="00B05D6C" w:rsidRDefault="00BD4234" w:rsidP="00BD4234">
      <w:pPr>
        <w:pStyle w:val="1"/>
        <w:tabs>
          <w:tab w:val="left" w:pos="7425"/>
        </w:tabs>
        <w:ind w:firstLine="709"/>
        <w:jc w:val="both"/>
        <w:rPr>
          <w:noProof/>
          <w:sz w:val="24"/>
          <w:szCs w:val="24"/>
        </w:rPr>
      </w:pPr>
      <w:r w:rsidRPr="00B05D6C">
        <w:rPr>
          <w:noProof/>
          <w:sz w:val="24"/>
          <w:szCs w:val="24"/>
        </w:rPr>
        <w:t xml:space="preserve">2.3.2. Обеспечить соответствие оказания услуг требованиям законодательства </w:t>
      </w:r>
      <w:r w:rsidRPr="00B05D6C">
        <w:rPr>
          <w:noProof/>
          <w:sz w:val="24"/>
          <w:szCs w:val="24"/>
        </w:rPr>
        <w:br/>
        <w:t>и условиям Договора.</w:t>
      </w:r>
    </w:p>
    <w:p w:rsidR="00BD4234" w:rsidRPr="00B05D6C" w:rsidRDefault="00BD4234" w:rsidP="00BD4234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>2.3.3.</w:t>
      </w:r>
      <w:r w:rsidRPr="00B05D6C">
        <w:rPr>
          <w:rFonts w:ascii="Times New Roman" w:hAnsi="Times New Roman"/>
          <w:sz w:val="24"/>
          <w:szCs w:val="24"/>
        </w:rPr>
        <w:t xml:space="preserve"> Результат </w:t>
      </w:r>
      <w:r w:rsidRPr="00B05D6C">
        <w:rPr>
          <w:rFonts w:ascii="Times New Roman" w:eastAsia="Times New Roman" w:hAnsi="Times New Roman"/>
          <w:sz w:val="24"/>
          <w:szCs w:val="24"/>
          <w:lang w:eastAsia="ru-RU"/>
        </w:rPr>
        <w:t>исследования (протокол лабораторных исследований) выдать на каждую пробу биоматериала, на каждую исследуемую служебную собаку.</w:t>
      </w:r>
    </w:p>
    <w:p w:rsidR="00BD4234" w:rsidRPr="00B05D6C" w:rsidRDefault="00BD4234" w:rsidP="00BD4234">
      <w:pPr>
        <w:pStyle w:val="1"/>
        <w:ind w:firstLine="709"/>
        <w:jc w:val="both"/>
        <w:rPr>
          <w:sz w:val="24"/>
          <w:szCs w:val="24"/>
        </w:rPr>
      </w:pPr>
      <w:r w:rsidRPr="00B05D6C">
        <w:rPr>
          <w:noProof/>
          <w:sz w:val="24"/>
          <w:szCs w:val="24"/>
        </w:rPr>
        <w:t xml:space="preserve">2.3.4. </w:t>
      </w:r>
      <w:r w:rsidRPr="00B05D6C">
        <w:rPr>
          <w:sz w:val="24"/>
          <w:szCs w:val="24"/>
        </w:rPr>
        <w:t>Устранить выявленные недостатки своими силами, средствами и за свой счет.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lastRenderedPageBreak/>
        <w:t>2.3.5. В случае нарушения условий Договора о сроках и качестве оказанных услуг возместить убытки, в порядке и на условиях, предусмотренных разделом 6 Договора.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>2.4. Исполнитель вправе: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>2.4.1. Требовать оплату за оказанные услуги в соответствии с условиями Договора.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>2.4.2. Требовать уплату пеней, а также возмещения убытков, согласно пунктов 6.2.</w:t>
      </w:r>
      <w:r w:rsidRPr="00B05D6C">
        <w:rPr>
          <w:rFonts w:ascii="Times New Roman" w:hAnsi="Times New Roman"/>
          <w:noProof/>
          <w:color w:val="0070C0"/>
          <w:sz w:val="24"/>
          <w:szCs w:val="24"/>
        </w:rPr>
        <w:t xml:space="preserve"> </w:t>
      </w:r>
      <w:r w:rsidRPr="00B05D6C">
        <w:rPr>
          <w:rFonts w:ascii="Times New Roman" w:hAnsi="Times New Roman"/>
          <w:noProof/>
          <w:sz w:val="24"/>
          <w:szCs w:val="24"/>
        </w:rPr>
        <w:t>Договора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BD4234" w:rsidRPr="00B05D6C" w:rsidRDefault="00BD4234" w:rsidP="00BD423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05D6C">
        <w:rPr>
          <w:rFonts w:ascii="Times New Roman" w:hAnsi="Times New Roman"/>
          <w:b/>
          <w:bCs/>
          <w:sz w:val="24"/>
          <w:szCs w:val="24"/>
        </w:rPr>
        <w:t>3. Цена Договора и порядок расчетов</w:t>
      </w:r>
    </w:p>
    <w:p w:rsidR="00BD4234" w:rsidRPr="00B05D6C" w:rsidRDefault="00BD4234" w:rsidP="00BD4234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 xml:space="preserve">3.1. </w:t>
      </w:r>
      <w:r>
        <w:rPr>
          <w:rFonts w:ascii="Times New Roman" w:hAnsi="Times New Roman"/>
          <w:noProof/>
          <w:sz w:val="24"/>
          <w:szCs w:val="24"/>
        </w:rPr>
        <w:t>Цена Договора</w:t>
      </w:r>
      <w:r w:rsidRPr="00B05D6C">
        <w:rPr>
          <w:rFonts w:ascii="Times New Roman" w:hAnsi="Times New Roman"/>
          <w:noProof/>
          <w:sz w:val="24"/>
          <w:szCs w:val="24"/>
        </w:rPr>
        <w:t xml:space="preserve"> составляет </w:t>
      </w:r>
      <w:r>
        <w:rPr>
          <w:rFonts w:ascii="Times New Roman" w:hAnsi="Times New Roman"/>
          <w:noProof/>
          <w:sz w:val="24"/>
          <w:szCs w:val="24"/>
        </w:rPr>
        <w:t xml:space="preserve">_________ </w:t>
      </w:r>
      <w:r w:rsidRPr="00B05D6C">
        <w:rPr>
          <w:rFonts w:ascii="Times New Roman" w:hAnsi="Times New Roman"/>
          <w:noProof/>
          <w:sz w:val="24"/>
          <w:szCs w:val="24"/>
        </w:rPr>
        <w:t>руб.</w:t>
      </w:r>
      <w:r>
        <w:rPr>
          <w:rFonts w:ascii="Times New Roman" w:hAnsi="Times New Roman"/>
          <w:noProof/>
          <w:sz w:val="24"/>
          <w:szCs w:val="24"/>
        </w:rPr>
        <w:t xml:space="preserve"> (сумма прописью) рублей ___ копеек</w:t>
      </w:r>
      <w:r w:rsidRPr="00B05D6C">
        <w:rPr>
          <w:rFonts w:ascii="Times New Roman" w:hAnsi="Times New Roman"/>
          <w:noProof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НДС не облагается</w:t>
      </w:r>
      <w:r w:rsidRPr="00B05D6C">
        <w:rPr>
          <w:rFonts w:ascii="Times New Roman" w:hAnsi="Times New Roman"/>
          <w:noProof/>
          <w:sz w:val="24"/>
          <w:szCs w:val="24"/>
        </w:rPr>
        <w:t xml:space="preserve"> и включает в себя стоимость услуг, работу специалиста, стоимость материалов, необходимых для оказания услуг, уплату налогов, сборов и другие обязательные платежи, связанные с исполнением обязательств по Договору, определяемые действующим законодательством Российской Федерации. Источник финансирования- федеральный бюджет.</w:t>
      </w:r>
    </w:p>
    <w:p w:rsidR="00BD4234" w:rsidRPr="00B05D6C" w:rsidRDefault="00BD4234" w:rsidP="00BD4234">
      <w:pPr>
        <w:pStyle w:val="a6"/>
        <w:spacing w:after="0" w:line="240" w:lineRule="auto"/>
        <w:ind w:left="0" w:firstLine="709"/>
        <w:rPr>
          <w:sz w:val="24"/>
          <w:szCs w:val="24"/>
        </w:rPr>
      </w:pPr>
      <w:r w:rsidRPr="00B05D6C">
        <w:rPr>
          <w:sz w:val="24"/>
          <w:szCs w:val="24"/>
        </w:rPr>
        <w:t xml:space="preserve">3.2. Цена </w:t>
      </w:r>
      <w:r w:rsidRPr="00B05D6C">
        <w:rPr>
          <w:sz w:val="24"/>
          <w:szCs w:val="24"/>
          <w:lang w:val="ru-RU"/>
        </w:rPr>
        <w:t>Договора</w:t>
      </w:r>
      <w:r w:rsidRPr="00B05D6C">
        <w:rPr>
          <w:sz w:val="24"/>
          <w:szCs w:val="24"/>
        </w:rPr>
        <w:t xml:space="preserve"> является твердой и не может изменяться в ходе его исполнения.</w:t>
      </w:r>
    </w:p>
    <w:p w:rsidR="00BD4234" w:rsidRPr="00B05D6C" w:rsidRDefault="00BD4234" w:rsidP="00BD4234">
      <w:pPr>
        <w:pStyle w:val="a6"/>
        <w:spacing w:after="0" w:line="240" w:lineRule="auto"/>
        <w:ind w:left="0" w:firstLine="708"/>
        <w:rPr>
          <w:sz w:val="24"/>
          <w:szCs w:val="24"/>
        </w:rPr>
      </w:pPr>
      <w:r w:rsidRPr="00B05D6C">
        <w:rPr>
          <w:sz w:val="24"/>
          <w:szCs w:val="24"/>
        </w:rPr>
        <w:t xml:space="preserve">3.3. Расчеты за фактически оказанные услуги производятся </w:t>
      </w:r>
      <w:r w:rsidRPr="00B05D6C">
        <w:rPr>
          <w:sz w:val="24"/>
          <w:szCs w:val="24"/>
          <w:lang w:val="ru-RU"/>
        </w:rPr>
        <w:t>З</w:t>
      </w:r>
      <w:proofErr w:type="spellStart"/>
      <w:r w:rsidRPr="00B05D6C">
        <w:rPr>
          <w:sz w:val="24"/>
          <w:szCs w:val="24"/>
        </w:rPr>
        <w:t>аказчиком</w:t>
      </w:r>
      <w:proofErr w:type="spellEnd"/>
      <w:r w:rsidRPr="00B05D6C">
        <w:rPr>
          <w:sz w:val="24"/>
          <w:szCs w:val="24"/>
        </w:rPr>
        <w:t xml:space="preserve"> в форме безналичного расчета в форме платежных поручений путем перечисления денежных средств на расчетный счет «Исполнителя» в пределах лимитов бюджетных обязательств  при наличии</w:t>
      </w:r>
      <w:r w:rsidRPr="00B05D6C">
        <w:rPr>
          <w:sz w:val="24"/>
          <w:szCs w:val="24"/>
          <w:lang w:val="ru-RU"/>
        </w:rPr>
        <w:t xml:space="preserve"> </w:t>
      </w:r>
      <w:r w:rsidRPr="00B05D6C">
        <w:rPr>
          <w:sz w:val="24"/>
          <w:szCs w:val="24"/>
        </w:rPr>
        <w:t xml:space="preserve">на лицевом счете </w:t>
      </w:r>
      <w:r w:rsidRPr="00B05D6C">
        <w:rPr>
          <w:sz w:val="24"/>
          <w:szCs w:val="24"/>
          <w:lang w:val="ru-RU"/>
        </w:rPr>
        <w:t>З</w:t>
      </w:r>
      <w:proofErr w:type="spellStart"/>
      <w:r w:rsidRPr="00B05D6C">
        <w:rPr>
          <w:sz w:val="24"/>
          <w:szCs w:val="24"/>
        </w:rPr>
        <w:t>аказчика</w:t>
      </w:r>
      <w:proofErr w:type="spellEnd"/>
      <w:r w:rsidRPr="00B05D6C">
        <w:rPr>
          <w:sz w:val="24"/>
          <w:szCs w:val="24"/>
        </w:rPr>
        <w:t xml:space="preserve"> предельных объемов финансирования (</w:t>
      </w:r>
      <w:proofErr w:type="spellStart"/>
      <w:r w:rsidRPr="00B05D6C">
        <w:rPr>
          <w:sz w:val="24"/>
          <w:szCs w:val="24"/>
        </w:rPr>
        <w:t>ПОФ</w:t>
      </w:r>
      <w:proofErr w:type="spellEnd"/>
      <w:r w:rsidRPr="00B05D6C">
        <w:rPr>
          <w:sz w:val="24"/>
          <w:szCs w:val="24"/>
        </w:rPr>
        <w:t>), подлежащих исполнению за счет средств Федерального бюджета  в 202</w:t>
      </w:r>
      <w:r>
        <w:rPr>
          <w:sz w:val="24"/>
          <w:szCs w:val="24"/>
          <w:lang w:val="ru-RU"/>
        </w:rPr>
        <w:t>6</w:t>
      </w:r>
      <w:r w:rsidRPr="00B05D6C">
        <w:rPr>
          <w:sz w:val="24"/>
          <w:szCs w:val="24"/>
        </w:rPr>
        <w:t xml:space="preserve"> году, </w:t>
      </w:r>
      <w:r w:rsidRPr="00B05D6C">
        <w:rPr>
          <w:sz w:val="24"/>
          <w:szCs w:val="24"/>
        </w:rPr>
        <w:br/>
        <w:t xml:space="preserve">в течение </w:t>
      </w:r>
      <w:r>
        <w:rPr>
          <w:sz w:val="24"/>
          <w:szCs w:val="24"/>
          <w:lang w:val="ru-RU"/>
        </w:rPr>
        <w:t xml:space="preserve">7 </w:t>
      </w:r>
      <w:r w:rsidRPr="00B05D6C">
        <w:rPr>
          <w:sz w:val="24"/>
          <w:szCs w:val="24"/>
        </w:rPr>
        <w:t>(</w:t>
      </w:r>
      <w:r>
        <w:rPr>
          <w:sz w:val="24"/>
          <w:szCs w:val="24"/>
          <w:lang w:val="ru-RU"/>
        </w:rPr>
        <w:t>семи</w:t>
      </w:r>
      <w:r w:rsidRPr="00B05D6C">
        <w:rPr>
          <w:sz w:val="24"/>
          <w:szCs w:val="24"/>
        </w:rPr>
        <w:t xml:space="preserve">) </w:t>
      </w:r>
      <w:r>
        <w:rPr>
          <w:sz w:val="24"/>
          <w:szCs w:val="24"/>
          <w:lang w:val="ru-RU"/>
        </w:rPr>
        <w:t>рабочих</w:t>
      </w:r>
      <w:r w:rsidRPr="00B05D6C">
        <w:rPr>
          <w:sz w:val="24"/>
          <w:szCs w:val="24"/>
        </w:rPr>
        <w:t xml:space="preserve"> дней на основании счетов-фактур и акта сдачи-приемки оказанных услуг.</w:t>
      </w:r>
    </w:p>
    <w:p w:rsidR="00BD4234" w:rsidRPr="00B05D6C" w:rsidRDefault="00BD4234" w:rsidP="00BD4234">
      <w:pPr>
        <w:pStyle w:val="a6"/>
        <w:spacing w:after="0" w:line="240" w:lineRule="auto"/>
        <w:ind w:left="0" w:firstLine="709"/>
        <w:rPr>
          <w:sz w:val="24"/>
          <w:szCs w:val="24"/>
        </w:rPr>
      </w:pPr>
      <w:r w:rsidRPr="00B05D6C">
        <w:rPr>
          <w:sz w:val="24"/>
          <w:szCs w:val="24"/>
        </w:rPr>
        <w:t xml:space="preserve">3.4. В </w:t>
      </w:r>
      <w:r w:rsidRPr="00B05D6C">
        <w:rPr>
          <w:sz w:val="24"/>
          <w:szCs w:val="24"/>
          <w:lang w:val="ru-RU"/>
        </w:rPr>
        <w:t xml:space="preserve">Спецификации </w:t>
      </w:r>
      <w:r w:rsidRPr="00B05D6C">
        <w:rPr>
          <w:sz w:val="24"/>
          <w:szCs w:val="24"/>
        </w:rPr>
        <w:t xml:space="preserve">(Приложение № 1) указывается </w:t>
      </w:r>
      <w:r>
        <w:rPr>
          <w:sz w:val="24"/>
          <w:szCs w:val="24"/>
          <w:lang w:val="ru-RU"/>
        </w:rPr>
        <w:t>наименование, стоимость услуг за единицу</w:t>
      </w:r>
      <w:r w:rsidRPr="00B05D6C">
        <w:rPr>
          <w:sz w:val="24"/>
          <w:szCs w:val="24"/>
        </w:rPr>
        <w:t>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3.5. В случае изменения банковских реквизитов Исполнителя он обязан в течение </w:t>
      </w:r>
      <w:r w:rsidRPr="00B05D6C">
        <w:rPr>
          <w:rFonts w:ascii="Times New Roman" w:hAnsi="Times New Roman"/>
          <w:sz w:val="24"/>
          <w:szCs w:val="24"/>
        </w:rPr>
        <w:br/>
        <w:t xml:space="preserve">1 (одного) рабочего дня в письменной форме сообщить об этом Заказчику с указанием новых реквизитов. В противном случае все риски, связанные </w:t>
      </w:r>
      <w:r w:rsidRPr="00B05D6C">
        <w:rPr>
          <w:rFonts w:ascii="Times New Roman" w:hAnsi="Times New Roman"/>
          <w:sz w:val="24"/>
          <w:szCs w:val="24"/>
        </w:rPr>
        <w:br/>
        <w:t xml:space="preserve">с перечислением Заказчиком денежных средств по указанным </w:t>
      </w:r>
      <w:r w:rsidRPr="00B05D6C">
        <w:rPr>
          <w:rFonts w:ascii="Times New Roman" w:hAnsi="Times New Roman"/>
          <w:sz w:val="24"/>
          <w:szCs w:val="24"/>
        </w:rPr>
        <w:br/>
        <w:t>в Договоре реквизитам Исполнителя, несет Исполнитель.</w:t>
      </w:r>
    </w:p>
    <w:p w:rsidR="00BD4234" w:rsidRPr="00D74A97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3.7. Цена Договора может быть снижена по соглашению Сторон без изменения предусмотренных Договором количества видов оказываемых услуг и иных условий исполнения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BD4234" w:rsidRPr="00B05D6C" w:rsidRDefault="00BD4234" w:rsidP="00BD423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05D6C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B05D6C">
        <w:rPr>
          <w:rFonts w:ascii="Times New Roman" w:hAnsi="Times New Roman"/>
          <w:b/>
          <w:sz w:val="24"/>
          <w:szCs w:val="24"/>
        </w:rPr>
        <w:t>Контроль за оказанием услуг</w:t>
      </w:r>
    </w:p>
    <w:p w:rsidR="00BD4234" w:rsidRPr="00B05D6C" w:rsidRDefault="00BD4234" w:rsidP="00BD42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4.1. Контроль и надзор за качеством оказываемых «Исполнителем» </w:t>
      </w:r>
      <w:r w:rsidRPr="00B05D6C">
        <w:rPr>
          <w:rFonts w:ascii="Times New Roman" w:hAnsi="Times New Roman"/>
          <w:sz w:val="24"/>
          <w:szCs w:val="24"/>
        </w:rPr>
        <w:br/>
        <w:t>по настоящему Договору услуг от Заказчика осуществляет ответственный сотрудник. Ответственный сотрудник от имени и по письменному поручению Заказчика осуществляет контроль за соблюдением «Исполнителем» качества оказываемых услуг в соответствии с техническим заданием (Приложение №2).</w:t>
      </w:r>
    </w:p>
    <w:p w:rsidR="00BD4234" w:rsidRPr="00B05D6C" w:rsidRDefault="00BD4234" w:rsidP="00BD4234">
      <w:pPr>
        <w:pStyle w:val="1"/>
        <w:ind w:firstLine="709"/>
        <w:contextualSpacing/>
        <w:jc w:val="center"/>
        <w:rPr>
          <w:b/>
          <w:sz w:val="24"/>
          <w:szCs w:val="24"/>
        </w:rPr>
      </w:pPr>
      <w:r w:rsidRPr="00B05D6C">
        <w:rPr>
          <w:b/>
          <w:sz w:val="24"/>
          <w:szCs w:val="24"/>
        </w:rPr>
        <w:t>5. Сроки оказания услуг</w:t>
      </w:r>
    </w:p>
    <w:p w:rsidR="00BD4234" w:rsidRPr="00FA7AAC" w:rsidRDefault="00BD4234" w:rsidP="00BD4234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5.1. «Исполнитель» обязуется приступить к оказанию услуг с момента подписания Договора, </w:t>
      </w:r>
      <w:r w:rsidR="00402511">
        <w:rPr>
          <w:rFonts w:ascii="Times New Roman" w:hAnsi="Times New Roman"/>
          <w:sz w:val="24"/>
          <w:szCs w:val="24"/>
        </w:rPr>
        <w:t>в течение 15 календарных дней.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5.2. В случае наступления обстоятельств, предусмотренных в разделе </w:t>
      </w:r>
      <w:r w:rsidRPr="00B05D6C">
        <w:rPr>
          <w:rFonts w:ascii="Times New Roman" w:hAnsi="Times New Roman"/>
          <w:sz w:val="24"/>
          <w:szCs w:val="24"/>
        </w:rPr>
        <w:br/>
        <w:t xml:space="preserve">7 Договора, сроки оказания услуг переносятся соразмерно периода времени, в течение которого действовали такие обстоятельства и их последствия, но не позднее </w:t>
      </w:r>
      <w:r w:rsidRPr="00B05D6C">
        <w:rPr>
          <w:rFonts w:ascii="Times New Roman" w:hAnsi="Times New Roman"/>
          <w:sz w:val="24"/>
          <w:szCs w:val="24"/>
        </w:rPr>
        <w:br/>
        <w:t>25.12.202</w:t>
      </w:r>
      <w:r>
        <w:rPr>
          <w:rFonts w:ascii="Times New Roman" w:hAnsi="Times New Roman"/>
          <w:sz w:val="24"/>
          <w:szCs w:val="24"/>
        </w:rPr>
        <w:t>6 г.</w:t>
      </w:r>
    </w:p>
    <w:p w:rsidR="00BD4234" w:rsidRPr="00B05D6C" w:rsidRDefault="00BD4234" w:rsidP="00BD4234">
      <w:pPr>
        <w:pStyle w:val="1"/>
        <w:ind w:firstLine="709"/>
        <w:contextualSpacing/>
        <w:jc w:val="center"/>
        <w:rPr>
          <w:b/>
          <w:sz w:val="24"/>
          <w:szCs w:val="24"/>
        </w:rPr>
      </w:pPr>
      <w:r w:rsidRPr="00B05D6C">
        <w:rPr>
          <w:b/>
          <w:sz w:val="24"/>
          <w:szCs w:val="24"/>
        </w:rPr>
        <w:t>6.  Ответственность Сторон</w:t>
      </w:r>
    </w:p>
    <w:p w:rsidR="00BD4234" w:rsidRPr="00B05D6C" w:rsidRDefault="00BD4234" w:rsidP="00BD4234">
      <w:pPr>
        <w:spacing w:after="0" w:line="240" w:lineRule="auto"/>
        <w:ind w:right="-105"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6.1.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Договором.</w:t>
      </w:r>
    </w:p>
    <w:p w:rsidR="00BD4234" w:rsidRPr="00B05D6C" w:rsidRDefault="00BD4234" w:rsidP="00BD4234">
      <w:pPr>
        <w:spacing w:after="0" w:line="240" w:lineRule="auto"/>
        <w:ind w:right="-105"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6.2. В случае просрочки исполнения Заказчиком обязательства </w:t>
      </w:r>
      <w:r w:rsidRPr="00B05D6C">
        <w:rPr>
          <w:rFonts w:ascii="Times New Roman" w:hAnsi="Times New Roman"/>
          <w:sz w:val="24"/>
          <w:szCs w:val="24"/>
        </w:rPr>
        <w:br/>
        <w:t>по оплате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D6C">
        <w:rPr>
          <w:rFonts w:ascii="Times New Roman" w:hAnsi="Times New Roman"/>
          <w:sz w:val="24"/>
          <w:szCs w:val="24"/>
        </w:rPr>
        <w:t xml:space="preserve">Исполнитель вправе потребовать уплату пеней. Пеня начисляется </w:t>
      </w:r>
      <w:r w:rsidRPr="00B05D6C">
        <w:rPr>
          <w:rFonts w:ascii="Times New Roman" w:hAnsi="Times New Roman"/>
          <w:sz w:val="24"/>
          <w:szCs w:val="24"/>
        </w:rPr>
        <w:br/>
        <w:t xml:space="preserve">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</w:t>
      </w:r>
      <w:r w:rsidRPr="00B05D6C">
        <w:rPr>
          <w:rFonts w:ascii="Times New Roman" w:hAnsi="Times New Roman"/>
          <w:sz w:val="24"/>
          <w:szCs w:val="24"/>
        </w:rPr>
        <w:lastRenderedPageBreak/>
        <w:t xml:space="preserve">исполнения обязательства. Размер пеней составляет одну трехсотую действующей на день уплаты пеней </w:t>
      </w:r>
      <w:r>
        <w:rPr>
          <w:rFonts w:ascii="Times New Roman" w:hAnsi="Times New Roman"/>
          <w:sz w:val="24"/>
          <w:szCs w:val="24"/>
        </w:rPr>
        <w:t>ключевой ставки</w:t>
      </w:r>
      <w:r w:rsidRPr="00B05D6C">
        <w:rPr>
          <w:rFonts w:ascii="Times New Roman" w:hAnsi="Times New Roman"/>
          <w:sz w:val="24"/>
          <w:szCs w:val="24"/>
        </w:rPr>
        <w:t xml:space="preserve"> Центрального банка Российской Федерации </w:t>
      </w:r>
      <w:r w:rsidRPr="00B05D6C">
        <w:rPr>
          <w:rFonts w:ascii="Times New Roman" w:hAnsi="Times New Roman"/>
          <w:sz w:val="24"/>
          <w:szCs w:val="24"/>
        </w:rPr>
        <w:br/>
        <w:t xml:space="preserve">от не уплаченной в срок суммы. </w:t>
      </w:r>
    </w:p>
    <w:p w:rsidR="00BD4234" w:rsidRPr="00B05D6C" w:rsidRDefault="00BD4234" w:rsidP="00BD4234">
      <w:pPr>
        <w:spacing w:after="0" w:line="240" w:lineRule="auto"/>
        <w:ind w:right="-105"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6.3. В случае неисполнения или ненадлежащего исполнения Заказчиком обязательств, предусмотренных Договором (за исключением просрочки исполнения обязательства), Исполнитель вправе потребовать уплату штрафа в размере 1000 (одна тысяча) рублей 00 копеек.</w:t>
      </w:r>
    </w:p>
    <w:p w:rsidR="00BD4234" w:rsidRPr="00B05D6C" w:rsidRDefault="00BD4234" w:rsidP="00BD4234">
      <w:pPr>
        <w:spacing w:after="0" w:line="240" w:lineRule="auto"/>
        <w:ind w:right="-105"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6.4.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BD4234" w:rsidRPr="00B05D6C" w:rsidRDefault="00BD4234" w:rsidP="00BD42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6.5. В случае просрочки исполнения Исполнителем обязательств, предусмотренных Договором, в том числе нарушения срока оказания услуг, указанного в </w:t>
      </w:r>
      <w:proofErr w:type="spellStart"/>
      <w:r w:rsidRPr="00B05D6C">
        <w:rPr>
          <w:rFonts w:ascii="Times New Roman" w:hAnsi="Times New Roman"/>
          <w:sz w:val="24"/>
          <w:szCs w:val="24"/>
        </w:rPr>
        <w:t>п.5.1</w:t>
      </w:r>
      <w:proofErr w:type="spellEnd"/>
      <w:r w:rsidRPr="00B05D6C">
        <w:rPr>
          <w:rFonts w:ascii="Times New Roman" w:hAnsi="Times New Roman"/>
          <w:sz w:val="24"/>
          <w:szCs w:val="24"/>
        </w:rPr>
        <w:t xml:space="preserve">, нарушения срока замены некачественного оказания услуг, просрочки исполнения иных обязательств, предусмотренных Договором, Исполнитель уплачивает Заказчику пени. </w:t>
      </w:r>
    </w:p>
    <w:p w:rsidR="00BD4234" w:rsidRPr="00B05D6C" w:rsidRDefault="00BD4234" w:rsidP="00BD4234">
      <w:pPr>
        <w:spacing w:after="0" w:line="240" w:lineRule="auto"/>
        <w:ind w:right="-105"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В случае просрочки исполнения Исполнителем обязательств, предусмотренных Договором, в том числе нарушения срока оказания услуг, указанного в спецификации (приложение № 1), просрочки исполнения иных обязательств, предусмотренных Договором, Исполнитель уплачивает Заказчику пени. </w:t>
      </w:r>
    </w:p>
    <w:p w:rsidR="00BD4234" w:rsidRPr="00B05D6C" w:rsidRDefault="00BD4234" w:rsidP="00BD4234">
      <w:pPr>
        <w:spacing w:after="0" w:line="240" w:lineRule="auto"/>
        <w:ind w:right="-105"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6.6.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Договором, за некачественное оказание услуг</w:t>
      </w:r>
      <w:r>
        <w:rPr>
          <w:rFonts w:ascii="Times New Roman" w:hAnsi="Times New Roman"/>
          <w:sz w:val="24"/>
          <w:szCs w:val="24"/>
        </w:rPr>
        <w:t>, за не</w:t>
      </w:r>
      <w:r w:rsidRPr="00B05D6C">
        <w:rPr>
          <w:rFonts w:ascii="Times New Roman" w:hAnsi="Times New Roman"/>
          <w:sz w:val="24"/>
          <w:szCs w:val="24"/>
        </w:rPr>
        <w:t xml:space="preserve">возврат суммы авансового платежа Исполнитель уплачивает Заказчику штраф в размере 10 % цены Договора, что составляет </w:t>
      </w:r>
      <w:r>
        <w:rPr>
          <w:rFonts w:ascii="Times New Roman" w:hAnsi="Times New Roman"/>
          <w:sz w:val="24"/>
          <w:szCs w:val="24"/>
        </w:rPr>
        <w:t>_______</w:t>
      </w:r>
      <w:r w:rsidRPr="00B05D6C">
        <w:rPr>
          <w:rFonts w:ascii="Times New Roman" w:hAnsi="Times New Roman"/>
          <w:sz w:val="24"/>
          <w:szCs w:val="24"/>
        </w:rPr>
        <w:t>руб.</w:t>
      </w:r>
      <w:r>
        <w:rPr>
          <w:rFonts w:ascii="Times New Roman" w:hAnsi="Times New Roman"/>
          <w:sz w:val="24"/>
          <w:szCs w:val="24"/>
        </w:rPr>
        <w:t xml:space="preserve"> (_____) ____ копеек.</w:t>
      </w:r>
    </w:p>
    <w:p w:rsidR="00BD4234" w:rsidRPr="00B05D6C" w:rsidRDefault="00BD4234" w:rsidP="00BD4234">
      <w:pPr>
        <w:spacing w:after="0" w:line="240" w:lineRule="auto"/>
        <w:ind w:right="-105"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6.7.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BD4234" w:rsidRPr="00B05D6C" w:rsidRDefault="00BD4234" w:rsidP="00BD4234">
      <w:pPr>
        <w:spacing w:after="0" w:line="240" w:lineRule="auto"/>
        <w:ind w:right="-105"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6.8. Сторона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D4234" w:rsidRPr="00B05D6C" w:rsidRDefault="00BD4234" w:rsidP="00BD4234">
      <w:pPr>
        <w:spacing w:after="0" w:line="240" w:lineRule="auto"/>
        <w:ind w:right="-105"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6.9. Уплата Стороной неустойки или применение иной формы ответственности </w:t>
      </w:r>
      <w:r w:rsidRPr="00B05D6C">
        <w:rPr>
          <w:rFonts w:ascii="Times New Roman" w:hAnsi="Times New Roman"/>
          <w:sz w:val="24"/>
          <w:szCs w:val="24"/>
        </w:rPr>
        <w:br/>
        <w:t>не освобождает его от исполнения обязательств по Договору</w:t>
      </w:r>
      <w:r>
        <w:rPr>
          <w:rFonts w:ascii="Times New Roman" w:hAnsi="Times New Roman"/>
          <w:sz w:val="24"/>
          <w:szCs w:val="24"/>
        </w:rPr>
        <w:t>.</w:t>
      </w:r>
    </w:p>
    <w:p w:rsidR="00BD4234" w:rsidRPr="00B05D6C" w:rsidRDefault="00BD4234" w:rsidP="00BD4234">
      <w:pPr>
        <w:pStyle w:val="2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05D6C">
        <w:rPr>
          <w:rFonts w:ascii="Times New Roman" w:hAnsi="Times New Roman"/>
          <w:b/>
          <w:sz w:val="24"/>
          <w:szCs w:val="24"/>
        </w:rPr>
        <w:t>7. Форс-мажорные обстоятельства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>7.1. 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 xml:space="preserve">Указанные события должны носить чрезвычайный, непредвиденный </w:t>
      </w:r>
      <w:r w:rsidRPr="00B05D6C">
        <w:rPr>
          <w:rFonts w:ascii="Times New Roman" w:hAnsi="Times New Roman"/>
          <w:noProof/>
          <w:sz w:val="24"/>
          <w:szCs w:val="24"/>
        </w:rPr>
        <w:br/>
        <w:t xml:space="preserve">и непредотвратимый характер, возникнуть после заключения Договора и не зависеть </w:t>
      </w:r>
      <w:r w:rsidRPr="00B05D6C">
        <w:rPr>
          <w:rFonts w:ascii="Times New Roman" w:hAnsi="Times New Roman"/>
          <w:noProof/>
          <w:sz w:val="24"/>
          <w:szCs w:val="24"/>
        </w:rPr>
        <w:br/>
        <w:t>от воли Сторон.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 xml:space="preserve">7.2. При наступлении обстоятельств непреодолимой силы Сторона должна </w:t>
      </w:r>
      <w:r w:rsidRPr="00B05D6C">
        <w:rPr>
          <w:rFonts w:ascii="Times New Roman" w:hAnsi="Times New Roman"/>
          <w:noProof/>
          <w:sz w:val="24"/>
          <w:szCs w:val="24"/>
        </w:rPr>
        <w:br/>
        <w:t>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 xml:space="preserve">7.3. По прекращении указанных обстоятельств Сторона должна без промедления, </w:t>
      </w:r>
      <w:r w:rsidRPr="00B05D6C">
        <w:rPr>
          <w:rFonts w:ascii="Times New Roman" w:hAnsi="Times New Roman"/>
          <w:noProof/>
          <w:sz w:val="24"/>
          <w:szCs w:val="24"/>
        </w:rPr>
        <w:br/>
        <w:t xml:space="preserve">но не позднее 3 дней, известить об этом другую Сторону в письменной форме. </w:t>
      </w:r>
      <w:r w:rsidRPr="00B05D6C">
        <w:rPr>
          <w:rFonts w:ascii="Times New Roman" w:hAnsi="Times New Roman"/>
          <w:noProof/>
          <w:sz w:val="24"/>
          <w:szCs w:val="24"/>
        </w:rPr>
        <w:br/>
      </w:r>
      <w:r w:rsidRPr="00B05D6C">
        <w:rPr>
          <w:rFonts w:ascii="Times New Roman" w:hAnsi="Times New Roman"/>
          <w:noProof/>
          <w:sz w:val="24"/>
          <w:szCs w:val="24"/>
        </w:rPr>
        <w:lastRenderedPageBreak/>
        <w:t>В извещении должен быть указан срок, в который предполагается исполнить обязательства по Договору. Если Сторона не направит или несвоевременно направит извещение, она лишается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 xml:space="preserve">7.4. 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Pr="00B05D6C">
        <w:rPr>
          <w:rFonts w:ascii="Times New Roman" w:hAnsi="Times New Roman"/>
          <w:noProof/>
          <w:sz w:val="24"/>
          <w:szCs w:val="24"/>
        </w:rPr>
        <w:br/>
        <w:t xml:space="preserve">или иного компетентного органа или организации о наличии и продолжительности форс-мажорных обстоятельств. 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 xml:space="preserve">7.5.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</w:t>
      </w:r>
      <w:r w:rsidRPr="00B05D6C">
        <w:rPr>
          <w:rFonts w:ascii="Times New Roman" w:hAnsi="Times New Roman"/>
          <w:noProof/>
          <w:sz w:val="24"/>
          <w:szCs w:val="24"/>
        </w:rPr>
        <w:br/>
        <w:t>и их последствия.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B05D6C">
        <w:rPr>
          <w:rFonts w:ascii="Times New Roman" w:hAnsi="Times New Roman"/>
          <w:noProof/>
          <w:sz w:val="24"/>
          <w:szCs w:val="24"/>
        </w:rPr>
        <w:t xml:space="preserve">7.6.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</w:t>
      </w:r>
      <w:r>
        <w:rPr>
          <w:rFonts w:ascii="Times New Roman" w:hAnsi="Times New Roman"/>
          <w:noProof/>
          <w:sz w:val="24"/>
          <w:szCs w:val="24"/>
        </w:rPr>
        <w:t>соответствующей договоренности.</w:t>
      </w:r>
    </w:p>
    <w:p w:rsidR="00BD4234" w:rsidRPr="00B05D6C" w:rsidRDefault="00BD4234" w:rsidP="00BD4234">
      <w:pPr>
        <w:pStyle w:val="2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05D6C">
        <w:rPr>
          <w:rFonts w:ascii="Times New Roman" w:hAnsi="Times New Roman"/>
          <w:b/>
          <w:sz w:val="24"/>
          <w:szCs w:val="24"/>
        </w:rPr>
        <w:t>8. Порядок разрешения споров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8.1.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</w:t>
      </w:r>
      <w:r w:rsidRPr="00B05D6C">
        <w:rPr>
          <w:rFonts w:ascii="Times New Roman" w:hAnsi="Times New Roman"/>
          <w:sz w:val="24"/>
          <w:szCs w:val="24"/>
        </w:rPr>
        <w:br/>
        <w:t>в Арбитражном суде Свердловской области в порядке, предусмотренном законодательством Российской Федерации.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8.2. Досудебный порядок урегулирования споров, предусматривающий направление претензии контрагенту, является обязательным.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 w:rsidRPr="00B05D6C">
        <w:rPr>
          <w:rFonts w:ascii="Times New Roman" w:hAnsi="Times New Roman"/>
          <w:sz w:val="24"/>
          <w:szCs w:val="24"/>
        </w:rPr>
        <w:br/>
        <w:t>в течение 20 (двадцать) календарных дней с момента ее получения и сообщить о своем решении другой Стороне путем направл</w:t>
      </w:r>
      <w:r>
        <w:rPr>
          <w:rFonts w:ascii="Times New Roman" w:hAnsi="Times New Roman"/>
          <w:sz w:val="24"/>
          <w:szCs w:val="24"/>
        </w:rPr>
        <w:t>ения ответа в письменной форме.</w:t>
      </w:r>
    </w:p>
    <w:p w:rsidR="00BD4234" w:rsidRPr="00B05D6C" w:rsidRDefault="00BD4234" w:rsidP="00BD4234">
      <w:pPr>
        <w:pStyle w:val="2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05D6C">
        <w:rPr>
          <w:rFonts w:ascii="Times New Roman" w:hAnsi="Times New Roman"/>
          <w:b/>
          <w:sz w:val="24"/>
          <w:szCs w:val="24"/>
        </w:rPr>
        <w:t>9. Изменение, расторжение Договора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9.1. Договор может быть изменен по соглашению Сторон в случаях, предусмотренных Федеральным законом от 05.04.2013 № 44-ФЗ «О контрактной системе </w:t>
      </w:r>
      <w:r w:rsidRPr="00B05D6C">
        <w:rPr>
          <w:rFonts w:ascii="Times New Roman" w:hAnsi="Times New Roman"/>
          <w:sz w:val="24"/>
          <w:szCs w:val="24"/>
        </w:rPr>
        <w:br/>
        <w:t>в сфере закупок товаров, работ, услуг для обеспечения государственных и муниципальных нужд».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9.2. Все изменения к Договору действительны, если они оформлены в виде дополнительного соглашения к Договору и подписаны Сторонами.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9.3. Расторжение Договора допускается по соглашению сторон, по решению суда или в связи с односторонним отказом Заказчика от исполнения контракта в соответствии с гражданским законодательством РФ, в порядке, предусмотренном ст. 95 Федерального закона от 05.04.2013 № 44-ФЗ.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9.4. В случае расторжения Договору по любым основаниям Заказчик обязан оплатить Исполнителю стоимость оказанных услуг надлежащего качества и соответствующего требованиям Заказчика, фактически оказанных </w:t>
      </w:r>
      <w:r w:rsidRPr="00B05D6C">
        <w:rPr>
          <w:rFonts w:ascii="Times New Roman" w:hAnsi="Times New Roman"/>
          <w:sz w:val="24"/>
          <w:szCs w:val="24"/>
        </w:rPr>
        <w:br/>
        <w:t>на момент расторжения Договора.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pStyle w:val="2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05D6C">
        <w:rPr>
          <w:rFonts w:ascii="Times New Roman" w:hAnsi="Times New Roman"/>
          <w:b/>
          <w:sz w:val="24"/>
          <w:szCs w:val="24"/>
        </w:rPr>
        <w:t>10. Прочие условия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10.1. Договор составлен в двух подлинных экземплярах, имеющих одинаковую юридическую силу, по одному для каждой из Сторон.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10.2. В случае изменения юридических адресов, банковских реквизитов «Сторона» обязана сообщить об этом другой «Стороне» в течение 1 (одного) рабочего дня в письменном виде.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10.3. При исполнении Договора не допускается перемена Исполнителя, </w:t>
      </w:r>
      <w:r w:rsidRPr="00B05D6C">
        <w:rPr>
          <w:rFonts w:ascii="Times New Roman" w:hAnsi="Times New Roman"/>
          <w:sz w:val="24"/>
          <w:szCs w:val="24"/>
        </w:rPr>
        <w:br/>
        <w:t xml:space="preserve">за исключением случаев, когда новый Исполнитель является правопреемником Исполнителя по такому Договору вследствие реорганизации юридического лица </w:t>
      </w:r>
      <w:r w:rsidRPr="00B05D6C">
        <w:rPr>
          <w:rFonts w:ascii="Times New Roman" w:hAnsi="Times New Roman"/>
          <w:sz w:val="24"/>
          <w:szCs w:val="24"/>
        </w:rPr>
        <w:br/>
      </w:r>
      <w:r w:rsidRPr="00B05D6C">
        <w:rPr>
          <w:rFonts w:ascii="Times New Roman" w:hAnsi="Times New Roman"/>
          <w:sz w:val="24"/>
          <w:szCs w:val="24"/>
        </w:rPr>
        <w:lastRenderedPageBreak/>
        <w:t>в форме преобразования, слияния ли присоединения. В случае перемены Заказчика по Договору его права и обязанности по такому Договору переходят к новому Заказчику в том же объеме и на тех же условиях.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10.4. Во всем остальном, что не предусмотрено Договором, Стороны руководствуются законодательством Российской Федерации.</w:t>
      </w:r>
    </w:p>
    <w:p w:rsidR="00BD4234" w:rsidRPr="00B05D6C" w:rsidRDefault="00BD4234" w:rsidP="00BD4234">
      <w:pPr>
        <w:pStyle w:val="20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10.5 Приложения к Договору, являющиеся его неотъемлемой частью: </w:t>
      </w:r>
    </w:p>
    <w:p w:rsidR="00BD4234" w:rsidRPr="00B05D6C" w:rsidRDefault="00BD4234" w:rsidP="00BD4234">
      <w:pPr>
        <w:shd w:val="clear" w:color="auto" w:fill="FFFFFF"/>
        <w:tabs>
          <w:tab w:val="left" w:pos="13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Приложение № 1 – Спецификация</w:t>
      </w:r>
    </w:p>
    <w:p w:rsidR="00BD4234" w:rsidRPr="00B05D6C" w:rsidRDefault="00BD4234" w:rsidP="00BD4234">
      <w:pPr>
        <w:shd w:val="clear" w:color="auto" w:fill="FFFFFF"/>
        <w:tabs>
          <w:tab w:val="left" w:pos="13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Прилож</w:t>
      </w:r>
      <w:r>
        <w:rPr>
          <w:rFonts w:ascii="Times New Roman" w:hAnsi="Times New Roman"/>
          <w:sz w:val="24"/>
          <w:szCs w:val="24"/>
        </w:rPr>
        <w:t>ение № 2 – Техническое задание.</w:t>
      </w:r>
    </w:p>
    <w:p w:rsidR="00BD4234" w:rsidRPr="00B05D6C" w:rsidRDefault="00BD4234" w:rsidP="00BD4234">
      <w:pPr>
        <w:pStyle w:val="2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05D6C">
        <w:rPr>
          <w:rFonts w:ascii="Times New Roman" w:hAnsi="Times New Roman"/>
          <w:b/>
          <w:sz w:val="24"/>
          <w:szCs w:val="24"/>
        </w:rPr>
        <w:t>11. Срок действия Договора</w:t>
      </w:r>
    </w:p>
    <w:p w:rsidR="00BD4234" w:rsidRPr="00B05D6C" w:rsidRDefault="00BD4234" w:rsidP="00BD4234">
      <w:pPr>
        <w:pStyle w:val="3"/>
        <w:spacing w:after="0" w:line="240" w:lineRule="auto"/>
        <w:ind w:left="0" w:firstLine="709"/>
        <w:rPr>
          <w:sz w:val="24"/>
          <w:szCs w:val="24"/>
        </w:rPr>
      </w:pPr>
      <w:r w:rsidRPr="00B05D6C">
        <w:rPr>
          <w:sz w:val="24"/>
          <w:szCs w:val="24"/>
        </w:rPr>
        <w:t xml:space="preserve">11.1. Настоящий Контракт считается заключенным с момента подписания </w:t>
      </w:r>
      <w:r w:rsidRPr="00B05D6C">
        <w:rPr>
          <w:sz w:val="24"/>
          <w:szCs w:val="24"/>
          <w:lang w:val="ru-RU"/>
        </w:rPr>
        <w:t>Договора</w:t>
      </w:r>
      <w:r w:rsidRPr="00B05D6C">
        <w:rPr>
          <w:sz w:val="24"/>
          <w:szCs w:val="24"/>
        </w:rPr>
        <w:t xml:space="preserve"> Сторонами. Действует и считается исполненным «25» Декабря 202</w:t>
      </w:r>
      <w:r>
        <w:rPr>
          <w:sz w:val="24"/>
          <w:szCs w:val="24"/>
          <w:lang w:val="ru-RU"/>
        </w:rPr>
        <w:t>6</w:t>
      </w:r>
      <w:r w:rsidRPr="00B05D6C">
        <w:rPr>
          <w:sz w:val="24"/>
          <w:szCs w:val="24"/>
        </w:rPr>
        <w:t xml:space="preserve"> г.</w:t>
      </w:r>
    </w:p>
    <w:p w:rsidR="00BD4234" w:rsidRPr="00B05D6C" w:rsidRDefault="00BD4234" w:rsidP="00BD4234">
      <w:pPr>
        <w:pStyle w:val="3"/>
        <w:spacing w:after="0" w:line="240" w:lineRule="auto"/>
        <w:ind w:left="0" w:firstLine="709"/>
        <w:jc w:val="center"/>
        <w:rPr>
          <w:b/>
          <w:bCs/>
          <w:sz w:val="24"/>
          <w:szCs w:val="24"/>
        </w:rPr>
      </w:pPr>
      <w:r w:rsidRPr="00B05D6C">
        <w:rPr>
          <w:b/>
          <w:sz w:val="24"/>
          <w:szCs w:val="24"/>
        </w:rPr>
        <w:t xml:space="preserve">12. </w:t>
      </w:r>
      <w:r w:rsidRPr="00B05D6C">
        <w:rPr>
          <w:b/>
          <w:bCs/>
          <w:sz w:val="24"/>
          <w:szCs w:val="24"/>
        </w:rPr>
        <w:t>Юридические адреса, банковские и отгрузочные реквизиты Сторон</w:t>
      </w:r>
    </w:p>
    <w:p w:rsidR="00BD4234" w:rsidRPr="00B05D6C" w:rsidRDefault="00BD4234" w:rsidP="00BD4234">
      <w:pPr>
        <w:pStyle w:val="2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05D6C">
        <w:rPr>
          <w:rFonts w:ascii="Times New Roman" w:hAnsi="Times New Roman"/>
          <w:b/>
          <w:bCs/>
          <w:sz w:val="24"/>
          <w:szCs w:val="24"/>
        </w:rPr>
        <w:t>на момент подписания Договора</w:t>
      </w:r>
    </w:p>
    <w:tbl>
      <w:tblPr>
        <w:tblW w:w="100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"/>
        <w:gridCol w:w="5015"/>
        <w:gridCol w:w="55"/>
        <w:gridCol w:w="4500"/>
        <w:gridCol w:w="301"/>
      </w:tblGrid>
      <w:tr w:rsidR="00BD4234" w:rsidRPr="00B05D6C" w:rsidTr="00D842FA">
        <w:trPr>
          <w:gridAfter w:val="1"/>
          <w:wAfter w:w="301" w:type="dxa"/>
        </w:trPr>
        <w:tc>
          <w:tcPr>
            <w:tcW w:w="5246" w:type="dxa"/>
            <w:gridSpan w:val="3"/>
          </w:tcPr>
          <w:p w:rsidR="00BD4234" w:rsidRPr="00B05D6C" w:rsidRDefault="00402511" w:rsidP="00D842FA">
            <w:pPr>
              <w:pStyle w:val="Style18"/>
              <w:widowControl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</w:t>
            </w:r>
            <w:r w:rsidR="00BD4234" w:rsidRPr="00B05D6C">
              <w:rPr>
                <w:rFonts w:ascii="Times New Roman" w:hAnsi="Times New Roman"/>
              </w:rPr>
              <w:t>аказчик»</w:t>
            </w:r>
          </w:p>
        </w:tc>
        <w:tc>
          <w:tcPr>
            <w:tcW w:w="4500" w:type="dxa"/>
          </w:tcPr>
          <w:p w:rsidR="00BD4234" w:rsidRPr="00B05D6C" w:rsidRDefault="00BD4234" w:rsidP="00D842FA">
            <w:pPr>
              <w:pStyle w:val="Style18"/>
              <w:widowControl/>
              <w:jc w:val="center"/>
              <w:outlineLvl w:val="0"/>
              <w:rPr>
                <w:rFonts w:ascii="Times New Roman" w:hAnsi="Times New Roman"/>
              </w:rPr>
            </w:pPr>
            <w:r w:rsidRPr="00B05D6C">
              <w:rPr>
                <w:rFonts w:ascii="Times New Roman" w:hAnsi="Times New Roman"/>
              </w:rPr>
              <w:t>«Исполнитель»</w:t>
            </w:r>
          </w:p>
        </w:tc>
      </w:tr>
      <w:tr w:rsidR="00BD4234" w:rsidRPr="00B05D6C" w:rsidTr="00D842FA">
        <w:trPr>
          <w:gridAfter w:val="1"/>
          <w:wAfter w:w="301" w:type="dxa"/>
        </w:trPr>
        <w:tc>
          <w:tcPr>
            <w:tcW w:w="5246" w:type="dxa"/>
            <w:gridSpan w:val="3"/>
            <w:shd w:val="clear" w:color="auto" w:fill="auto"/>
          </w:tcPr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 xml:space="preserve">ФКУ СИЗО-6 ГУФСИН России 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>по Свердловской области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 xml:space="preserve">6240140, Свердловская обл., г. Кировград, ул. Дзержинского, дом 26, 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>Тел./факс (343) 4-42-65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sizo-6@66.fsin.gov.ru</w:t>
            </w:r>
            <w:proofErr w:type="spellEnd"/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УФК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по Свердловской области (ФКУ СИЗО-6 ГУФСИН России по Свердловской области л/</w:t>
            </w: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03621492500)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>ИНН/</w:t>
            </w: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КПП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6616004490/668201001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>р/с 03211643000000015113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 xml:space="preserve">в СИБИРСКОЕ </w:t>
            </w: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ГУ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БАНКА РОССИИ //</w:t>
            </w: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УФК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по Новосибирской </w:t>
            </w:r>
            <w:proofErr w:type="gramStart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области,   </w:t>
            </w:r>
            <w:proofErr w:type="gram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                               г. Новосибирск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>к/с 40102810445370000043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015004950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>Дата постановки на учет в налоговый орган 01.01.2012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>Свидетельство 66 № 007805834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ОГРН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1026601156108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>ОКПО 08819122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ОКАТО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65453000000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ОКТМО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65744000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 xml:space="preserve">Банковские реквизиты для оплаты обеспечения: </w:t>
            </w: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УФК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по Новосибирской области (ФКУ СИЗО-6 ГУФСИН России 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>по Свердловской области л/</w:t>
            </w: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05621492500), </w:t>
            </w:r>
          </w:p>
          <w:p w:rsidR="00402511" w:rsidRPr="00402511" w:rsidRDefault="00402511" w:rsidP="00402511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511">
              <w:rPr>
                <w:rFonts w:ascii="Times New Roman" w:hAnsi="Times New Roman"/>
                <w:sz w:val="24"/>
                <w:szCs w:val="24"/>
              </w:rPr>
              <w:t>р/ч. 03212643000000015113,</w:t>
            </w:r>
          </w:p>
          <w:p w:rsidR="00BD4234" w:rsidRPr="00B05D6C" w:rsidRDefault="00402511" w:rsidP="00402511">
            <w:pPr>
              <w:pStyle w:val="2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015004950, </w:t>
            </w: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ОКЦ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№1 </w:t>
            </w: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России//</w:t>
            </w:r>
            <w:proofErr w:type="spellStart"/>
            <w:r w:rsidRPr="00402511">
              <w:rPr>
                <w:rFonts w:ascii="Times New Roman" w:hAnsi="Times New Roman"/>
                <w:sz w:val="24"/>
                <w:szCs w:val="24"/>
              </w:rPr>
              <w:t>УФК</w:t>
            </w:r>
            <w:proofErr w:type="spellEnd"/>
            <w:r w:rsidRPr="00402511">
              <w:rPr>
                <w:rFonts w:ascii="Times New Roman" w:hAnsi="Times New Roman"/>
                <w:sz w:val="24"/>
                <w:szCs w:val="24"/>
              </w:rPr>
              <w:t xml:space="preserve"> по Новосибирской области  г. Новосибирск</w:t>
            </w:r>
          </w:p>
        </w:tc>
        <w:tc>
          <w:tcPr>
            <w:tcW w:w="4500" w:type="dxa"/>
            <w:shd w:val="clear" w:color="auto" w:fill="auto"/>
          </w:tcPr>
          <w:p w:rsidR="00BD4234" w:rsidRPr="00B05D6C" w:rsidRDefault="00BD4234" w:rsidP="00D842F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D4234" w:rsidRPr="00B05D6C" w:rsidRDefault="00BD4234" w:rsidP="00D842F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Юридический адрес: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D4234" w:rsidRDefault="00BD4234" w:rsidP="00D842F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Фактический адрес: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D4234" w:rsidRPr="00B05D6C" w:rsidRDefault="00BD4234" w:rsidP="00D842F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D4234" w:rsidRPr="00B05D6C" w:rsidRDefault="00BD4234" w:rsidP="00D842F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5D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ИНН/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КПП</w:t>
            </w:r>
            <w:proofErr w:type="spellEnd"/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proofErr w:type="spellStart"/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>ОГРН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</w:p>
          <w:p w:rsidR="00BD4234" w:rsidRDefault="00BD4234" w:rsidP="00D842F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р/</w:t>
            </w:r>
            <w:proofErr w:type="spellStart"/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>сч</w:t>
            </w:r>
            <w:proofErr w:type="spellEnd"/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D4234" w:rsidRPr="00B05D6C" w:rsidRDefault="00BD4234" w:rsidP="00D842F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к/с</w:t>
            </w:r>
          </w:p>
          <w:p w:rsidR="00BD4234" w:rsidRPr="00B05D6C" w:rsidRDefault="00BD4234" w:rsidP="00D842F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>БИК</w:t>
            </w:r>
            <w:proofErr w:type="spellEnd"/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D4234" w:rsidRPr="00B05D6C" w:rsidRDefault="00BD4234" w:rsidP="00D84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 xml:space="preserve">Банк: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4234" w:rsidRPr="00B05D6C" w:rsidRDefault="00BD4234" w:rsidP="00D842F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Телефоны: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D4234" w:rsidRPr="00B05D6C" w:rsidRDefault="00BD4234" w:rsidP="00D842F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Электронный адрес: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B05D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BD4234" w:rsidRPr="00B05D6C" w:rsidRDefault="00BD4234" w:rsidP="00D842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BD4234" w:rsidRPr="00B05D6C" w:rsidTr="00D84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76" w:type="dxa"/>
        </w:trPr>
        <w:tc>
          <w:tcPr>
            <w:tcW w:w="5015" w:type="dxa"/>
          </w:tcPr>
          <w:p w:rsidR="00BD4234" w:rsidRPr="00B05D6C" w:rsidRDefault="00BD4234" w:rsidP="00D842FA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</w:p>
          <w:p w:rsidR="00BD4234" w:rsidRPr="00B05D6C" w:rsidRDefault="00BD4234" w:rsidP="00D842FA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</w:p>
          <w:p w:rsidR="00BD4234" w:rsidRPr="00B05D6C" w:rsidRDefault="00BD4234" w:rsidP="00D842FA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 xml:space="preserve">Заказчик:   </w:t>
            </w:r>
          </w:p>
          <w:p w:rsidR="00BD4234" w:rsidRPr="00B05D6C" w:rsidRDefault="00BD4234" w:rsidP="00D842FA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 xml:space="preserve">___________________ (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</w:t>
            </w:r>
            <w:r w:rsidRPr="00B05D6C">
              <w:rPr>
                <w:rFonts w:ascii="Times New Roman" w:hAnsi="Times New Roman"/>
                <w:sz w:val="24"/>
                <w:szCs w:val="24"/>
              </w:rPr>
              <w:t xml:space="preserve">)                                      </w:t>
            </w:r>
          </w:p>
        </w:tc>
        <w:tc>
          <w:tcPr>
            <w:tcW w:w="4856" w:type="dxa"/>
            <w:gridSpan w:val="3"/>
          </w:tcPr>
          <w:p w:rsidR="00BD4234" w:rsidRPr="00B05D6C" w:rsidRDefault="00BD4234" w:rsidP="00D842FA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</w:p>
          <w:p w:rsidR="00BD4234" w:rsidRPr="00B05D6C" w:rsidRDefault="00BD4234" w:rsidP="00D842FA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</w:p>
          <w:p w:rsidR="00BD4234" w:rsidRPr="00B05D6C" w:rsidRDefault="00BD4234" w:rsidP="00D842FA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:rsidR="00BD4234" w:rsidRPr="00B05D6C" w:rsidRDefault="00BD4234" w:rsidP="00D842FA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____________________ (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</w:t>
            </w:r>
            <w:r w:rsidRPr="00B05D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BD4234" w:rsidRPr="00B05D6C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  <w:r w:rsidRPr="00B05D6C">
        <w:rPr>
          <w:sz w:val="24"/>
          <w:szCs w:val="24"/>
        </w:rPr>
        <w:br w:type="page"/>
      </w:r>
      <w:r w:rsidRPr="00B05D6C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BD4234" w:rsidRPr="00B05D6C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к Договору </w:t>
      </w:r>
    </w:p>
    <w:p w:rsidR="00BD4234" w:rsidRPr="00B05D6C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>№ ____ от _________ 202</w:t>
      </w:r>
      <w:r>
        <w:rPr>
          <w:rFonts w:ascii="Times New Roman" w:hAnsi="Times New Roman"/>
          <w:sz w:val="24"/>
          <w:szCs w:val="24"/>
        </w:rPr>
        <w:t xml:space="preserve">6 </w:t>
      </w:r>
      <w:r w:rsidRPr="00B05D6C">
        <w:rPr>
          <w:rFonts w:ascii="Times New Roman" w:hAnsi="Times New Roman"/>
          <w:sz w:val="24"/>
          <w:szCs w:val="24"/>
        </w:rPr>
        <w:t>г.</w:t>
      </w:r>
    </w:p>
    <w:p w:rsidR="00BD4234" w:rsidRPr="00B05D6C" w:rsidRDefault="00BD4234" w:rsidP="00BD4234">
      <w:pPr>
        <w:tabs>
          <w:tab w:val="left" w:pos="3661"/>
        </w:tabs>
        <w:spacing w:after="0" w:line="240" w:lineRule="auto"/>
        <w:ind w:right="-30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pStyle w:val="a8"/>
        <w:spacing w:after="0"/>
        <w:outlineLvl w:val="0"/>
        <w:rPr>
          <w:rFonts w:ascii="Times New Roman" w:hAnsi="Times New Roman"/>
          <w:szCs w:val="24"/>
          <w:lang w:val="ru-RU"/>
        </w:rPr>
      </w:pPr>
      <w:r w:rsidRPr="00B05D6C">
        <w:rPr>
          <w:rFonts w:ascii="Times New Roman" w:hAnsi="Times New Roman"/>
          <w:szCs w:val="24"/>
          <w:lang w:val="ru-RU"/>
        </w:rPr>
        <w:t>СПЕЦИФИКАЦИЯ</w:t>
      </w:r>
    </w:p>
    <w:p w:rsidR="00BD4234" w:rsidRPr="00B05D6C" w:rsidRDefault="00BD4234" w:rsidP="00BD4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172" w:type="dxa"/>
        <w:tblLayout w:type="fixed"/>
        <w:tblLook w:val="04A0" w:firstRow="1" w:lastRow="0" w:firstColumn="1" w:lastColumn="0" w:noHBand="0" w:noVBand="1"/>
      </w:tblPr>
      <w:tblGrid>
        <w:gridCol w:w="704"/>
        <w:gridCol w:w="3089"/>
        <w:gridCol w:w="709"/>
        <w:gridCol w:w="992"/>
        <w:gridCol w:w="1276"/>
        <w:gridCol w:w="1418"/>
        <w:gridCol w:w="1984"/>
      </w:tblGrid>
      <w:tr w:rsidR="00BD4234" w:rsidRPr="00B05D6C" w:rsidTr="003D2CBD">
        <w:trPr>
          <w:trHeight w:val="4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B05D6C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Цена за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BD4234" w:rsidP="00D842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05D6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Срок оказания услуг в 20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26</w:t>
            </w:r>
          </w:p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34" w:rsidRPr="00B05D6C" w:rsidTr="003D2CBD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D4234" w:rsidRPr="00B05D6C" w:rsidTr="003D2CBD">
        <w:trPr>
          <w:trHeight w:val="6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234" w:rsidRPr="00B05D6C" w:rsidRDefault="00EE3A62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234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Продольная рулевая тяга ГАЗ-3310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Валдай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234" w:rsidRPr="00A457FD" w:rsidRDefault="003D2CBD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3D2CBD" w:rsidP="00D842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8980,00</w:t>
            </w:r>
          </w:p>
          <w:p w:rsidR="00BD4234" w:rsidRPr="003B1851" w:rsidRDefault="00BD4234" w:rsidP="00D842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8980,00</w:t>
            </w:r>
          </w:p>
          <w:p w:rsidR="00BD4234" w:rsidRPr="003B1851" w:rsidRDefault="00BD4234" w:rsidP="00D842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EE3A62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момента подписания контракта 15 календарных дней</w:t>
            </w:r>
          </w:p>
        </w:tc>
      </w:tr>
      <w:tr w:rsidR="003D2CBD" w:rsidRPr="00B05D6C" w:rsidTr="00C9016E">
        <w:trPr>
          <w:trHeight w:val="5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Насос гидроусилителя ГАЗ-3310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Валдай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15960,00</w:t>
            </w:r>
          </w:p>
          <w:p w:rsidR="003D2CBD" w:rsidRPr="003B1851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15960,00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C9016E">
        <w:trPr>
          <w:trHeight w:val="6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Фильтр масляный ГАЗ-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3310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Валдай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750,00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750,00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C9016E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Фильтр топливный ГАЗ- 3310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Валдай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1850,00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1850,00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3D2CBD">
        <w:trPr>
          <w:trHeight w:val="4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Стартер Газель б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изнес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13160,00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13160,00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3D2CBD">
        <w:trPr>
          <w:trHeight w:val="7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Фильтр топливный Газель бизнес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550,00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550,00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3D2CBD">
        <w:trPr>
          <w:trHeight w:val="6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Фильтр масляный Газель бизнес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1020,00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1020,00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3D2CBD">
        <w:trPr>
          <w:trHeight w:val="7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Фильтр топливный ПУМ-500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850,00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850,00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3D2CBD">
        <w:trPr>
          <w:trHeight w:val="6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Фильтр масляный ПУМ- 500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450,00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450,00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3D2CBD">
        <w:trPr>
          <w:trHeight w:val="7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Фильтр масляный ПУМ- 500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1250,00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1250,00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3D2CBD">
        <w:trPr>
          <w:trHeight w:val="6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Бачок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омывателя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НИВА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Chevrolet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485,00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485,00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A04DDF">
        <w:trPr>
          <w:trHeight w:val="4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Термостат НИВА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Chevrolet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1250,00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1250,00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C9016E">
        <w:trPr>
          <w:trHeight w:val="5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Крышка расширительного бочка НИВА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Chevro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let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550,00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550,00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C9016E">
        <w:trPr>
          <w:trHeight w:val="10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EE3A62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Комплект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селиконовых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патрубков для системы охлаж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дения с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хамутами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НИВА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Chevrolet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3550,00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3550,00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C9016E">
        <w:trPr>
          <w:trHeight w:val="6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Тормозн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ой диск передний НИВА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Chevrolet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3580,00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3580,00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C9016E">
        <w:trPr>
          <w:trHeight w:val="7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Тормозные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колодки передние НИВА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Chevrolet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915,00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915,00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C9016E">
        <w:trPr>
          <w:trHeight w:val="6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Ремонт шкворн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ей передней балки ГАЗЕЛЬ бизнес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12000,00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12000,00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CBD" w:rsidRPr="00B05D6C" w:rsidTr="00C9016E">
        <w:trPr>
          <w:trHeight w:val="7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CBD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P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Шкворни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а/м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ГАЗель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(2 шт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.) в сб.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r w:rsidRPr="001B71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r w:rsidRPr="00AA758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3850,00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BD" w:rsidRDefault="003D2CBD" w:rsidP="003D2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3850,00</w:t>
            </w:r>
          </w:p>
          <w:p w:rsidR="003D2CBD" w:rsidRPr="003B1851" w:rsidRDefault="003D2CBD" w:rsidP="003D2C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CBD" w:rsidRPr="00B05D6C" w:rsidRDefault="003D2CBD" w:rsidP="003D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34" w:rsidRPr="00B05D6C" w:rsidTr="003D2CBD">
        <w:trPr>
          <w:trHeight w:val="7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3D2CBD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234" w:rsidRPr="00B05D6C" w:rsidRDefault="00A04DDF" w:rsidP="00D842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34" w:rsidRPr="003B1851" w:rsidRDefault="00A04DDF" w:rsidP="00D842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71 000,00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34" w:rsidRPr="00B05D6C" w:rsidRDefault="00BD4234" w:rsidP="00D84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4234" w:rsidRPr="00B05D6C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spacing w:after="0" w:line="240" w:lineRule="auto"/>
        <w:ind w:left="567" w:right="-28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5"/>
        <w:gridCol w:w="4499"/>
      </w:tblGrid>
      <w:tr w:rsidR="00BD4234" w:rsidRPr="00B05D6C" w:rsidTr="00D842FA"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</w:tcPr>
          <w:p w:rsidR="00BD4234" w:rsidRPr="00B05D6C" w:rsidRDefault="00BD4234" w:rsidP="00D842FA">
            <w:pPr>
              <w:tabs>
                <w:tab w:val="left" w:pos="275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5D6C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BD4234" w:rsidRPr="00B05D6C" w:rsidRDefault="00BD4234" w:rsidP="00D84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>___________________/</w:t>
            </w:r>
            <w:r w:rsidRPr="00B05D6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</w:t>
            </w:r>
            <w:r w:rsidRPr="00B05D6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/</w:t>
            </w:r>
            <w:r w:rsidRPr="00B05D6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D4234" w:rsidRPr="00B05D6C" w:rsidRDefault="00BD4234" w:rsidP="00D84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 xml:space="preserve">        подпись</w:t>
            </w:r>
          </w:p>
          <w:p w:rsidR="00BD4234" w:rsidRPr="00B05D6C" w:rsidRDefault="00BD4234" w:rsidP="00D842FA">
            <w:pPr>
              <w:tabs>
                <w:tab w:val="left" w:pos="27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proofErr w:type="spellStart"/>
            <w:r w:rsidRPr="00B05D6C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B05D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</w:tcPr>
          <w:p w:rsidR="00BD4234" w:rsidRPr="00B05D6C" w:rsidRDefault="00BD4234" w:rsidP="00D842FA">
            <w:pPr>
              <w:tabs>
                <w:tab w:val="left" w:pos="275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5D6C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BD4234" w:rsidRPr="00B05D6C" w:rsidRDefault="00BD4234" w:rsidP="00D84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 xml:space="preserve">       _______________/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</w:t>
            </w:r>
            <w:r w:rsidRPr="00B05D6C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BD4234" w:rsidRPr="00B05D6C" w:rsidRDefault="00BD4234" w:rsidP="00D84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 xml:space="preserve">            подпись</w:t>
            </w:r>
          </w:p>
          <w:p w:rsidR="00BD4234" w:rsidRPr="00B05D6C" w:rsidRDefault="00BD4234" w:rsidP="00D84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D6C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proofErr w:type="spellStart"/>
            <w:r w:rsidRPr="00B05D6C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B05D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D4234" w:rsidRPr="00B05D6C" w:rsidRDefault="00BD4234" w:rsidP="00BD4234">
      <w:pPr>
        <w:spacing w:after="0" w:line="240" w:lineRule="auto"/>
        <w:ind w:right="-28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spacing w:after="0" w:line="240" w:lineRule="auto"/>
        <w:ind w:right="-28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spacing w:after="0" w:line="240" w:lineRule="auto"/>
        <w:ind w:right="-28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spacing w:after="0" w:line="240" w:lineRule="auto"/>
        <w:ind w:right="-28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spacing w:after="0" w:line="240" w:lineRule="auto"/>
        <w:ind w:right="-28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spacing w:after="0" w:line="240" w:lineRule="auto"/>
        <w:ind w:right="-28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spacing w:after="0" w:line="240" w:lineRule="auto"/>
        <w:ind w:right="-28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spacing w:after="0" w:line="240" w:lineRule="auto"/>
        <w:ind w:right="-28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BD4234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BD4234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BD4234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BD4234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187C8B" w:rsidRDefault="00187C8B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D4234" w:rsidRDefault="00BD4234" w:rsidP="00BD4234">
      <w:pPr>
        <w:spacing w:after="0" w:line="240" w:lineRule="auto"/>
        <w:ind w:right="-28"/>
        <w:rPr>
          <w:rFonts w:ascii="Times New Roman" w:hAnsi="Times New Roman"/>
          <w:sz w:val="24"/>
          <w:szCs w:val="24"/>
        </w:rPr>
      </w:pPr>
    </w:p>
    <w:p w:rsidR="00BD4234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</w:p>
    <w:p w:rsidR="00BD4234" w:rsidRPr="00B05D6C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BD4234" w:rsidRPr="00B05D6C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к Договору </w:t>
      </w:r>
    </w:p>
    <w:p w:rsidR="00BD4234" w:rsidRPr="00B05D6C" w:rsidRDefault="00BD4234" w:rsidP="00BD4234">
      <w:pPr>
        <w:spacing w:after="0" w:line="240" w:lineRule="auto"/>
        <w:ind w:left="567" w:right="-28"/>
        <w:jc w:val="right"/>
        <w:rPr>
          <w:rFonts w:ascii="Times New Roman" w:hAnsi="Times New Roman"/>
          <w:sz w:val="24"/>
          <w:szCs w:val="24"/>
        </w:rPr>
      </w:pPr>
      <w:r w:rsidRPr="00B05D6C">
        <w:rPr>
          <w:rFonts w:ascii="Times New Roman" w:hAnsi="Times New Roman"/>
          <w:sz w:val="24"/>
          <w:szCs w:val="24"/>
        </w:rPr>
        <w:t xml:space="preserve">№ ____ от _________ </w:t>
      </w:r>
      <w:proofErr w:type="spellStart"/>
      <w:r w:rsidRPr="00B05D6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B05D6C">
        <w:rPr>
          <w:rFonts w:ascii="Times New Roman" w:hAnsi="Times New Roman"/>
          <w:sz w:val="24"/>
          <w:szCs w:val="24"/>
        </w:rPr>
        <w:t>г</w:t>
      </w:r>
      <w:proofErr w:type="spellEnd"/>
      <w:r w:rsidRPr="00B05D6C">
        <w:rPr>
          <w:rFonts w:ascii="Times New Roman" w:hAnsi="Times New Roman"/>
          <w:sz w:val="24"/>
          <w:szCs w:val="24"/>
        </w:rPr>
        <w:t>.</w:t>
      </w:r>
    </w:p>
    <w:p w:rsidR="00EE3A62" w:rsidRPr="005451C6" w:rsidRDefault="00EE3A62" w:rsidP="00EE3A62">
      <w:pPr>
        <w:pStyle w:val="af1"/>
        <w:spacing w:line="276" w:lineRule="auto"/>
        <w:jc w:val="right"/>
        <w:rPr>
          <w:sz w:val="28"/>
          <w:szCs w:val="28"/>
        </w:rPr>
      </w:pPr>
    </w:p>
    <w:p w:rsidR="00EE3A62" w:rsidRPr="004505B4" w:rsidRDefault="00EE3A62" w:rsidP="00EE3A62">
      <w:pPr>
        <w:pStyle w:val="af1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Техническое задание на</w:t>
      </w:r>
      <w:r w:rsidRPr="004505B4">
        <w:rPr>
          <w:sz w:val="26"/>
          <w:szCs w:val="26"/>
        </w:rPr>
        <w:t xml:space="preserve"> проведение ремонта служебног</w:t>
      </w:r>
      <w:r>
        <w:rPr>
          <w:sz w:val="26"/>
          <w:szCs w:val="26"/>
        </w:rPr>
        <w:t>о автотранспорта с заменой запча</w:t>
      </w:r>
      <w:r w:rsidRPr="004505B4">
        <w:rPr>
          <w:sz w:val="26"/>
          <w:szCs w:val="26"/>
        </w:rPr>
        <w:t xml:space="preserve">стей </w:t>
      </w:r>
      <w:r w:rsidRPr="005A07E1">
        <w:rPr>
          <w:sz w:val="26"/>
          <w:szCs w:val="26"/>
        </w:rPr>
        <w:t>для нужд</w:t>
      </w:r>
    </w:p>
    <w:p w:rsidR="00EE3A62" w:rsidRPr="005A07E1" w:rsidRDefault="00EE3A62" w:rsidP="00EE3A62">
      <w:pPr>
        <w:pStyle w:val="af1"/>
        <w:spacing w:line="276" w:lineRule="auto"/>
        <w:rPr>
          <w:sz w:val="26"/>
          <w:szCs w:val="26"/>
        </w:rPr>
      </w:pPr>
      <w:r w:rsidRPr="005A07E1">
        <w:rPr>
          <w:sz w:val="26"/>
          <w:szCs w:val="26"/>
        </w:rPr>
        <w:t>ФКУ СИЗО-6 ГУФСИН России по Свердловской области</w:t>
      </w:r>
    </w:p>
    <w:p w:rsidR="00EE3A62" w:rsidRPr="005A07E1" w:rsidRDefault="00EE3A62" w:rsidP="00EE3A62">
      <w:pPr>
        <w:pStyle w:val="af1"/>
        <w:spacing w:line="276" w:lineRule="auto"/>
        <w:rPr>
          <w:sz w:val="26"/>
          <w:szCs w:val="26"/>
        </w:rPr>
      </w:pPr>
    </w:p>
    <w:p w:rsidR="00EE3A62" w:rsidRPr="005A07E1" w:rsidRDefault="00EE3A62" w:rsidP="00EE3A62">
      <w:pPr>
        <w:pStyle w:val="a5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6"/>
          <w:szCs w:val="26"/>
          <w:u w:val="single"/>
        </w:rPr>
      </w:pPr>
      <w:r w:rsidRPr="005A07E1">
        <w:rPr>
          <w:rFonts w:ascii="Times New Roman" w:hAnsi="Times New Roman" w:cs="Times New Roman"/>
          <w:sz w:val="26"/>
          <w:szCs w:val="26"/>
          <w:u w:val="single"/>
        </w:rPr>
        <w:t>Основные характеристики, предъявляемые к Товару:</w:t>
      </w:r>
    </w:p>
    <w:p w:rsidR="00EE3A62" w:rsidRPr="005A07E1" w:rsidRDefault="00EE3A62" w:rsidP="00EE3A62">
      <w:pPr>
        <w:pStyle w:val="a5"/>
        <w:spacing w:after="0" w:line="0" w:lineRule="atLeast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 </w:t>
      </w:r>
      <w:r w:rsidRPr="005A07E1">
        <w:rPr>
          <w:rFonts w:ascii="Times New Roman" w:hAnsi="Times New Roman" w:cs="Times New Roman"/>
          <w:sz w:val="26"/>
          <w:szCs w:val="26"/>
        </w:rPr>
        <w:t xml:space="preserve">Продольная рулевая тяга ГАЗ-3310 «Валдай» </w:t>
      </w:r>
    </w:p>
    <w:p w:rsidR="00EE3A62" w:rsidRPr="005A07E1" w:rsidRDefault="00EE3A62" w:rsidP="00EE3A62">
      <w:pPr>
        <w:spacing w:after="0" w:line="0" w:lineRule="atLeast"/>
        <w:rPr>
          <w:rStyle w:val="name"/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Style w:val="nam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ширина, м 0.1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Style w:val="nam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Высота, м 0,07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Style w:val="nam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длина, м 0,68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Style w:val="nam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Вес, кг 3,43</w:t>
      </w:r>
    </w:p>
    <w:p w:rsidR="00EE3A62" w:rsidRPr="005A07E1" w:rsidRDefault="00EE3A62" w:rsidP="00EE3A62">
      <w:pPr>
        <w:spacing w:after="0" w:line="0" w:lineRule="atLeast"/>
        <w:contextualSpacing/>
        <w:rPr>
          <w:rFonts w:ascii="Times New Roman" w:hAnsi="Times New Roman" w:cs="Times New Roman"/>
          <w:sz w:val="26"/>
          <w:szCs w:val="26"/>
        </w:rPr>
      </w:pPr>
    </w:p>
    <w:p w:rsidR="00EE3A62" w:rsidRPr="005A07E1" w:rsidRDefault="00EE3A62" w:rsidP="00EE3A62">
      <w:pPr>
        <w:spacing w:after="0" w:line="240" w:lineRule="auto"/>
        <w:ind w:left="426"/>
        <w:rPr>
          <w:rFonts w:ascii="Times New Roman" w:hAnsi="Times New Roman" w:cs="Times New Roman"/>
          <w:i/>
          <w:sz w:val="26"/>
          <w:szCs w:val="26"/>
        </w:rPr>
      </w:pPr>
      <w:r w:rsidRPr="005A07E1">
        <w:rPr>
          <w:rFonts w:ascii="Times New Roman" w:hAnsi="Times New Roman" w:cs="Times New Roman"/>
          <w:sz w:val="26"/>
          <w:szCs w:val="26"/>
        </w:rPr>
        <w:t>1.2 Насос гидроусилителя ГАЗ-3310 «Валдай»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Ширина, м 0,11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Высота, м 0,12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Длина, м 0,15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Вес, кг 3,17</w:t>
      </w:r>
    </w:p>
    <w:p w:rsidR="00EE3A62" w:rsidRPr="005A07E1" w:rsidRDefault="00EE3A62" w:rsidP="00EE3A62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EE3A62" w:rsidRPr="005A07E1" w:rsidRDefault="00EE3A62" w:rsidP="00EE3A62">
      <w:pPr>
        <w:spacing w:after="0" w:line="0" w:lineRule="atLeast"/>
        <w:ind w:left="426"/>
        <w:rPr>
          <w:rFonts w:ascii="Times New Roman" w:hAnsi="Times New Roman" w:cs="Times New Roman"/>
          <w:sz w:val="26"/>
          <w:szCs w:val="26"/>
        </w:rPr>
      </w:pPr>
      <w:r w:rsidRPr="005A07E1">
        <w:rPr>
          <w:rFonts w:ascii="Times New Roman" w:hAnsi="Times New Roman" w:cs="Times New Roman"/>
          <w:sz w:val="26"/>
          <w:szCs w:val="26"/>
        </w:rPr>
        <w:t>1.3 Фильтр масляный ГАЗ-</w:t>
      </w:r>
      <w:proofErr w:type="gramStart"/>
      <w:r w:rsidRPr="005A07E1">
        <w:rPr>
          <w:rFonts w:ascii="Times New Roman" w:hAnsi="Times New Roman" w:cs="Times New Roman"/>
          <w:sz w:val="26"/>
          <w:szCs w:val="26"/>
        </w:rPr>
        <w:t>3310  «</w:t>
      </w:r>
      <w:proofErr w:type="gramEnd"/>
      <w:r w:rsidRPr="005A07E1">
        <w:rPr>
          <w:rFonts w:ascii="Times New Roman" w:hAnsi="Times New Roman" w:cs="Times New Roman"/>
          <w:sz w:val="26"/>
          <w:szCs w:val="26"/>
        </w:rPr>
        <w:t>Валдай»</w:t>
      </w:r>
    </w:p>
    <w:p w:rsidR="00EE3A62" w:rsidRPr="005A07E1" w:rsidRDefault="00EE3A62" w:rsidP="00EE3A62">
      <w:pPr>
        <w:spacing w:after="0" w:line="0" w:lineRule="atLeast"/>
        <w:rPr>
          <w:rStyle w:val="name"/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Style w:val="nam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Высота, м 0,17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Style w:val="nam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Наружный диаметр, м 0,10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Style w:val="nam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Вес, кг 0,4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spacing w:after="0" w:line="0" w:lineRule="atLeast"/>
        <w:ind w:left="426"/>
        <w:rPr>
          <w:rFonts w:ascii="Times New Roman" w:hAnsi="Times New Roman" w:cs="Times New Roman"/>
          <w:sz w:val="26"/>
          <w:szCs w:val="26"/>
        </w:rPr>
      </w:pPr>
      <w:r w:rsidRPr="005A07E1">
        <w:rPr>
          <w:rFonts w:ascii="Times New Roman" w:hAnsi="Times New Roman" w:cs="Times New Roman"/>
          <w:sz w:val="26"/>
          <w:szCs w:val="26"/>
        </w:rPr>
        <w:t>1.4 Фильтр топливный ГАЗ-3310 «Валдай»</w:t>
      </w:r>
    </w:p>
    <w:p w:rsidR="00EE3A62" w:rsidRPr="005A07E1" w:rsidRDefault="00EE3A62" w:rsidP="00EE3A62">
      <w:pPr>
        <w:spacing w:after="0" w:line="0" w:lineRule="atLeast"/>
        <w:rPr>
          <w:rStyle w:val="value"/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07E1">
        <w:rPr>
          <w:rStyle w:val="name"/>
          <w:rFonts w:ascii="Times New Roman" w:hAnsi="Times New Roman" w:cs="Times New Roman"/>
          <w:sz w:val="26"/>
          <w:szCs w:val="26"/>
        </w:rPr>
        <w:br/>
        <w:t>Длина, мм 9,3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Ширина, мм 9,3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Высота, мм 21,2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Вес, кг 0,481</w:t>
      </w:r>
    </w:p>
    <w:p w:rsidR="00EE3A62" w:rsidRPr="005A07E1" w:rsidRDefault="00EE3A62" w:rsidP="00EE3A62">
      <w:pPr>
        <w:pStyle w:val="TableParagraph"/>
        <w:spacing w:line="300" w:lineRule="exact"/>
        <w:ind w:left="426"/>
        <w:rPr>
          <w:sz w:val="26"/>
          <w:szCs w:val="26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>1.5 Стартер Газель бизнес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 xml:space="preserve">Вес, кг </w:t>
      </w:r>
      <w:r w:rsidRPr="005A07E1">
        <w:rPr>
          <w:rStyle w:val="value"/>
          <w:rFonts w:ascii="Times New Roman" w:hAnsi="Times New Roman" w:cs="Times New Roman"/>
          <w:sz w:val="26"/>
          <w:szCs w:val="26"/>
        </w:rPr>
        <w:t>3,9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Ширина, м 0,14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Длинна, м 0,25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Высота, м 0,14</w:t>
      </w:r>
    </w:p>
    <w:p w:rsidR="00EE3A62" w:rsidRPr="005A07E1" w:rsidRDefault="00EE3A62" w:rsidP="00EE3A62">
      <w:pPr>
        <w:pStyle w:val="TableParagraph"/>
        <w:spacing w:line="300" w:lineRule="exact"/>
        <w:ind w:left="0"/>
        <w:rPr>
          <w:sz w:val="26"/>
          <w:szCs w:val="26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 xml:space="preserve">1.6 Фильтр </w:t>
      </w:r>
      <w:proofErr w:type="gramStart"/>
      <w:r w:rsidRPr="005A07E1">
        <w:rPr>
          <w:sz w:val="26"/>
          <w:szCs w:val="26"/>
        </w:rPr>
        <w:t>топливный  Газель</w:t>
      </w:r>
      <w:proofErr w:type="gramEnd"/>
      <w:r w:rsidRPr="005A07E1">
        <w:rPr>
          <w:sz w:val="26"/>
          <w:szCs w:val="26"/>
        </w:rPr>
        <w:t xml:space="preserve"> бизнес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Внутренний диаметр, мм 300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Высота, мм 127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Ширина, мм 81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Длина, мм 81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Вес, кг 0,8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Default="00EE3A62" w:rsidP="00EE3A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 xml:space="preserve">1.7 Фильтр </w:t>
      </w:r>
      <w:proofErr w:type="spellStart"/>
      <w:proofErr w:type="gramStart"/>
      <w:r w:rsidRPr="005A07E1">
        <w:rPr>
          <w:sz w:val="26"/>
          <w:szCs w:val="26"/>
        </w:rPr>
        <w:t>маслянный</w:t>
      </w:r>
      <w:proofErr w:type="spellEnd"/>
      <w:r w:rsidRPr="005A07E1">
        <w:rPr>
          <w:sz w:val="26"/>
          <w:szCs w:val="26"/>
        </w:rPr>
        <w:t xml:space="preserve">  Газель</w:t>
      </w:r>
      <w:proofErr w:type="gramEnd"/>
      <w:r w:rsidRPr="005A07E1">
        <w:rPr>
          <w:sz w:val="26"/>
          <w:szCs w:val="26"/>
        </w:rPr>
        <w:t xml:space="preserve"> бизнес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Style w:val="nam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Диаметр, мм 95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Style w:val="nam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Длина, мм 110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Вес, кг 0,4</w:t>
      </w:r>
    </w:p>
    <w:p w:rsidR="00EE3A62" w:rsidRPr="005A07E1" w:rsidRDefault="00EE3A62" w:rsidP="00EE3A62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>1.8 Фильтр топливный ПУМ-500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Вес, кг 0,4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Высота, м 0,15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Длина, м 0,08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Ширина, м 0,08</w:t>
      </w:r>
    </w:p>
    <w:p w:rsidR="00EE3A62" w:rsidRPr="005A07E1" w:rsidRDefault="00EE3A62" w:rsidP="00EE3A62">
      <w:pPr>
        <w:pStyle w:val="TableParagraph"/>
        <w:spacing w:line="300" w:lineRule="exact"/>
        <w:ind w:left="0"/>
        <w:rPr>
          <w:sz w:val="26"/>
          <w:szCs w:val="26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 xml:space="preserve">1.9 Фильтр </w:t>
      </w:r>
      <w:proofErr w:type="spellStart"/>
      <w:r w:rsidRPr="005A07E1">
        <w:rPr>
          <w:sz w:val="26"/>
          <w:szCs w:val="26"/>
        </w:rPr>
        <w:t>маслянный</w:t>
      </w:r>
      <w:proofErr w:type="spellEnd"/>
      <w:r w:rsidRPr="005A07E1">
        <w:rPr>
          <w:sz w:val="26"/>
          <w:szCs w:val="26"/>
        </w:rPr>
        <w:t xml:space="preserve"> ПУМ-500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Вес, кг 0,4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Высота, м 0,2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Длина, м 0,09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Диаметр, м 0,04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 xml:space="preserve">1.10 Фильтр </w:t>
      </w:r>
      <w:proofErr w:type="spellStart"/>
      <w:r w:rsidRPr="005A07E1">
        <w:rPr>
          <w:sz w:val="26"/>
          <w:szCs w:val="26"/>
        </w:rPr>
        <w:t>маслянный</w:t>
      </w:r>
      <w:proofErr w:type="spellEnd"/>
      <w:r w:rsidRPr="005A07E1">
        <w:rPr>
          <w:sz w:val="26"/>
          <w:szCs w:val="26"/>
        </w:rPr>
        <w:t xml:space="preserve"> ПУМ-500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Вес, кг 1,06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Высота, м 0,03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Длина, м 0,03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Ширина, м 0,02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EE3A62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 xml:space="preserve">1.11 Бачок </w:t>
      </w:r>
      <w:proofErr w:type="spellStart"/>
      <w:r w:rsidRPr="005A07E1">
        <w:rPr>
          <w:sz w:val="26"/>
          <w:szCs w:val="26"/>
        </w:rPr>
        <w:t>омывателя</w:t>
      </w:r>
      <w:proofErr w:type="spellEnd"/>
      <w:r w:rsidRPr="005A07E1">
        <w:rPr>
          <w:sz w:val="26"/>
          <w:szCs w:val="26"/>
        </w:rPr>
        <w:t xml:space="preserve"> НИВА </w:t>
      </w:r>
      <w:r w:rsidRPr="005A07E1">
        <w:rPr>
          <w:sz w:val="26"/>
          <w:szCs w:val="26"/>
          <w:lang w:val="en-US"/>
        </w:rPr>
        <w:t>Chevrolet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Вес, кг 0,234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Высота, мм 180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Длина, мм 250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Ширина, мм 200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 xml:space="preserve">1.12 Термостат НИВА </w:t>
      </w:r>
      <w:r w:rsidRPr="005A07E1">
        <w:rPr>
          <w:sz w:val="26"/>
          <w:szCs w:val="26"/>
          <w:lang w:val="en-US"/>
        </w:rPr>
        <w:t>Chevrolet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Вес, кг 0,33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Высота, мм 90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Длина, мм 120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Ширина, мм 110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>1.1</w:t>
      </w:r>
      <w:r>
        <w:rPr>
          <w:sz w:val="26"/>
          <w:szCs w:val="26"/>
        </w:rPr>
        <w:t>3</w:t>
      </w:r>
      <w:r w:rsidRPr="005A07E1">
        <w:rPr>
          <w:sz w:val="26"/>
          <w:szCs w:val="26"/>
        </w:rPr>
        <w:t xml:space="preserve"> Крышка расширительного бочка НИВА </w:t>
      </w:r>
      <w:r w:rsidRPr="005A07E1">
        <w:rPr>
          <w:sz w:val="26"/>
          <w:szCs w:val="26"/>
          <w:lang w:val="en-US"/>
        </w:rPr>
        <w:t>Chevrolet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name"/>
          <w:rFonts w:ascii="Times New Roman" w:hAnsi="Times New Roman" w:cs="Times New Roman"/>
          <w:sz w:val="26"/>
          <w:szCs w:val="26"/>
        </w:rPr>
        <w:t>Вес, кг 0,33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 w:rsidRPr="005A07E1">
        <w:rPr>
          <w:rStyle w:val="value"/>
          <w:rFonts w:ascii="Times New Roman" w:hAnsi="Times New Roman" w:cs="Times New Roman"/>
          <w:sz w:val="26"/>
          <w:szCs w:val="26"/>
        </w:rPr>
        <w:t>Высота, мм 25</w:t>
      </w:r>
    </w:p>
    <w:p w:rsidR="00EE3A62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Ширина, мм 60</w:t>
      </w:r>
    </w:p>
    <w:p w:rsidR="00EE3A62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>1.1</w:t>
      </w:r>
      <w:r>
        <w:rPr>
          <w:sz w:val="26"/>
          <w:szCs w:val="26"/>
        </w:rPr>
        <w:t>4</w:t>
      </w:r>
      <w:r w:rsidRPr="005A07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Комплект </w:t>
      </w:r>
      <w:proofErr w:type="spellStart"/>
      <w:r>
        <w:rPr>
          <w:sz w:val="26"/>
          <w:szCs w:val="26"/>
        </w:rPr>
        <w:t>селиконовых</w:t>
      </w:r>
      <w:proofErr w:type="spellEnd"/>
      <w:r>
        <w:rPr>
          <w:sz w:val="26"/>
          <w:szCs w:val="26"/>
        </w:rPr>
        <w:t xml:space="preserve"> патрубков для системы охлаждения с </w:t>
      </w:r>
      <w:proofErr w:type="spellStart"/>
      <w:r>
        <w:rPr>
          <w:sz w:val="26"/>
          <w:szCs w:val="26"/>
        </w:rPr>
        <w:t>хамутами</w:t>
      </w:r>
      <w:proofErr w:type="spellEnd"/>
      <w:r w:rsidRPr="005A07E1">
        <w:rPr>
          <w:sz w:val="26"/>
          <w:szCs w:val="26"/>
        </w:rPr>
        <w:t xml:space="preserve"> НИВА </w:t>
      </w:r>
      <w:r w:rsidRPr="005A07E1">
        <w:rPr>
          <w:sz w:val="26"/>
          <w:szCs w:val="26"/>
          <w:lang w:val="en-US"/>
        </w:rPr>
        <w:t>Chevrolet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>
        <w:rPr>
          <w:rStyle w:val="name"/>
          <w:rFonts w:ascii="Times New Roman" w:hAnsi="Times New Roman" w:cs="Times New Roman"/>
          <w:sz w:val="26"/>
          <w:szCs w:val="26"/>
        </w:rPr>
        <w:t>Армирование</w:t>
      </w:r>
      <w:r w:rsidRPr="005A07E1">
        <w:rPr>
          <w:rStyle w:val="name"/>
          <w:rFonts w:ascii="Times New Roman" w:hAnsi="Times New Roman" w:cs="Times New Roman"/>
          <w:sz w:val="26"/>
          <w:szCs w:val="26"/>
        </w:rPr>
        <w:t xml:space="preserve">, </w:t>
      </w:r>
      <w:r>
        <w:rPr>
          <w:rStyle w:val="name"/>
          <w:rFonts w:ascii="Times New Roman" w:hAnsi="Times New Roman" w:cs="Times New Roman"/>
          <w:sz w:val="26"/>
          <w:szCs w:val="26"/>
        </w:rPr>
        <w:t>3-4 слоя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>
        <w:rPr>
          <w:rStyle w:val="value"/>
          <w:rFonts w:ascii="Times New Roman" w:hAnsi="Times New Roman" w:cs="Times New Roman"/>
          <w:sz w:val="26"/>
          <w:szCs w:val="26"/>
        </w:rPr>
        <w:t>Материал</w:t>
      </w:r>
      <w:r w:rsidRPr="005A07E1">
        <w:rPr>
          <w:rStyle w:val="value"/>
          <w:rFonts w:ascii="Times New Roman" w:hAnsi="Times New Roman" w:cs="Times New Roman"/>
          <w:sz w:val="26"/>
          <w:szCs w:val="26"/>
        </w:rPr>
        <w:t xml:space="preserve">, </w:t>
      </w:r>
      <w:r>
        <w:rPr>
          <w:rStyle w:val="value"/>
          <w:rFonts w:ascii="Times New Roman" w:hAnsi="Times New Roman" w:cs="Times New Roman"/>
          <w:sz w:val="26"/>
          <w:szCs w:val="26"/>
        </w:rPr>
        <w:t>силикон</w:t>
      </w:r>
    </w:p>
    <w:p w:rsidR="00EE3A62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Толщина стенки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мм 4,7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>1.1</w:t>
      </w:r>
      <w:r>
        <w:rPr>
          <w:sz w:val="26"/>
          <w:szCs w:val="26"/>
        </w:rPr>
        <w:t>5</w:t>
      </w:r>
      <w:r w:rsidRPr="005A07E1">
        <w:rPr>
          <w:sz w:val="26"/>
          <w:szCs w:val="26"/>
        </w:rPr>
        <w:t xml:space="preserve"> </w:t>
      </w:r>
      <w:r>
        <w:rPr>
          <w:sz w:val="26"/>
          <w:szCs w:val="26"/>
        </w:rPr>
        <w:t>тормозной диск передний</w:t>
      </w:r>
      <w:r w:rsidRPr="005A07E1">
        <w:rPr>
          <w:sz w:val="26"/>
          <w:szCs w:val="26"/>
        </w:rPr>
        <w:t xml:space="preserve"> НИВА </w:t>
      </w:r>
      <w:r w:rsidRPr="005A07E1">
        <w:rPr>
          <w:sz w:val="26"/>
          <w:szCs w:val="26"/>
          <w:lang w:val="en-US"/>
        </w:rPr>
        <w:t>Chevrolet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>
        <w:rPr>
          <w:rStyle w:val="name"/>
          <w:rFonts w:ascii="Times New Roman" w:hAnsi="Times New Roman" w:cs="Times New Roman"/>
          <w:sz w:val="26"/>
          <w:szCs w:val="26"/>
        </w:rPr>
        <w:t>Вес</w:t>
      </w:r>
      <w:r w:rsidRPr="005A07E1">
        <w:rPr>
          <w:rStyle w:val="name"/>
          <w:rFonts w:ascii="Times New Roman" w:hAnsi="Times New Roman" w:cs="Times New Roman"/>
          <w:sz w:val="26"/>
          <w:szCs w:val="26"/>
        </w:rPr>
        <w:t xml:space="preserve">, </w:t>
      </w:r>
      <w:r>
        <w:rPr>
          <w:rStyle w:val="name"/>
          <w:rFonts w:ascii="Times New Roman" w:hAnsi="Times New Roman" w:cs="Times New Roman"/>
          <w:sz w:val="26"/>
          <w:szCs w:val="26"/>
        </w:rPr>
        <w:t>кг 4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>
        <w:rPr>
          <w:rStyle w:val="value"/>
          <w:rFonts w:ascii="Times New Roman" w:hAnsi="Times New Roman" w:cs="Times New Roman"/>
          <w:sz w:val="26"/>
          <w:szCs w:val="26"/>
        </w:rPr>
        <w:t>Ширина</w:t>
      </w:r>
      <w:r w:rsidRPr="005A07E1">
        <w:rPr>
          <w:rStyle w:val="value"/>
          <w:rFonts w:ascii="Times New Roman" w:hAnsi="Times New Roman" w:cs="Times New Roman"/>
          <w:sz w:val="26"/>
          <w:szCs w:val="26"/>
        </w:rPr>
        <w:t xml:space="preserve">, </w:t>
      </w:r>
      <w:r>
        <w:rPr>
          <w:rStyle w:val="value"/>
          <w:rFonts w:ascii="Times New Roman" w:hAnsi="Times New Roman" w:cs="Times New Roman"/>
          <w:sz w:val="26"/>
          <w:szCs w:val="26"/>
        </w:rPr>
        <w:t>мм 280</w:t>
      </w:r>
    </w:p>
    <w:p w:rsidR="00EE3A62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Высота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мм 55</w:t>
      </w:r>
    </w:p>
    <w:p w:rsidR="00EE3A62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>1.1</w:t>
      </w:r>
      <w:r>
        <w:rPr>
          <w:sz w:val="26"/>
          <w:szCs w:val="26"/>
        </w:rPr>
        <w:t>6</w:t>
      </w:r>
      <w:r w:rsidRPr="005A07E1">
        <w:rPr>
          <w:sz w:val="26"/>
          <w:szCs w:val="26"/>
        </w:rPr>
        <w:t xml:space="preserve"> </w:t>
      </w:r>
      <w:r>
        <w:rPr>
          <w:sz w:val="26"/>
          <w:szCs w:val="26"/>
        </w:rPr>
        <w:t>тормозные колодки передние</w:t>
      </w:r>
      <w:r w:rsidRPr="005A07E1">
        <w:rPr>
          <w:sz w:val="26"/>
          <w:szCs w:val="26"/>
        </w:rPr>
        <w:t xml:space="preserve"> НИВА </w:t>
      </w:r>
      <w:r w:rsidRPr="005A07E1">
        <w:rPr>
          <w:sz w:val="26"/>
          <w:szCs w:val="26"/>
          <w:lang w:val="en-US"/>
        </w:rPr>
        <w:t>Chevrolet</w:t>
      </w:r>
    </w:p>
    <w:p w:rsidR="00EE3A62" w:rsidRPr="005A07E1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07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характеристики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>
        <w:rPr>
          <w:rStyle w:val="name"/>
          <w:rFonts w:ascii="Times New Roman" w:hAnsi="Times New Roman" w:cs="Times New Roman"/>
          <w:sz w:val="26"/>
          <w:szCs w:val="26"/>
        </w:rPr>
        <w:t>Толщина</w:t>
      </w:r>
      <w:r w:rsidRPr="005A07E1">
        <w:rPr>
          <w:rStyle w:val="name"/>
          <w:rFonts w:ascii="Times New Roman" w:hAnsi="Times New Roman" w:cs="Times New Roman"/>
          <w:sz w:val="26"/>
          <w:szCs w:val="26"/>
        </w:rPr>
        <w:t xml:space="preserve">, </w:t>
      </w:r>
      <w:r>
        <w:rPr>
          <w:rStyle w:val="name"/>
          <w:rFonts w:ascii="Times New Roman" w:hAnsi="Times New Roman" w:cs="Times New Roman"/>
          <w:sz w:val="26"/>
          <w:szCs w:val="26"/>
        </w:rPr>
        <w:t>мм 16,5</w:t>
      </w:r>
    </w:p>
    <w:p w:rsidR="00EE3A62" w:rsidRPr="005A07E1" w:rsidRDefault="00EE3A62" w:rsidP="00EE3A62">
      <w:pPr>
        <w:spacing w:after="0" w:line="0" w:lineRule="atLeast"/>
        <w:ind w:left="-142" w:firstLine="142"/>
        <w:rPr>
          <w:rStyle w:val="value"/>
          <w:rFonts w:ascii="Times New Roman" w:hAnsi="Times New Roman" w:cs="Times New Roman"/>
          <w:sz w:val="26"/>
          <w:szCs w:val="26"/>
        </w:rPr>
      </w:pPr>
      <w:r>
        <w:rPr>
          <w:rStyle w:val="value"/>
          <w:rFonts w:ascii="Times New Roman" w:hAnsi="Times New Roman" w:cs="Times New Roman"/>
          <w:sz w:val="26"/>
          <w:szCs w:val="26"/>
        </w:rPr>
        <w:t>Вес</w:t>
      </w:r>
      <w:r w:rsidRPr="005A07E1">
        <w:rPr>
          <w:rStyle w:val="value"/>
          <w:rFonts w:ascii="Times New Roman" w:hAnsi="Times New Roman" w:cs="Times New Roman"/>
          <w:sz w:val="26"/>
          <w:szCs w:val="26"/>
        </w:rPr>
        <w:t xml:space="preserve">, </w:t>
      </w:r>
      <w:r>
        <w:rPr>
          <w:rStyle w:val="value"/>
          <w:rFonts w:ascii="Times New Roman" w:hAnsi="Times New Roman" w:cs="Times New Roman"/>
          <w:sz w:val="26"/>
          <w:szCs w:val="26"/>
        </w:rPr>
        <w:t>кг 1</w:t>
      </w:r>
    </w:p>
    <w:p w:rsidR="00EE3A62" w:rsidRDefault="00EE3A62" w:rsidP="00EE3A62">
      <w:pPr>
        <w:spacing w:after="0" w:line="0" w:lineRule="atLeast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Высота</w:t>
      </w:r>
      <w:r w:rsidRPr="005A07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мм 45</w:t>
      </w:r>
    </w:p>
    <w:p w:rsidR="00EE3A62" w:rsidRDefault="00EE3A62" w:rsidP="00EE3A62">
      <w:pPr>
        <w:spacing w:after="0" w:line="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3A62" w:rsidRPr="005A07E1" w:rsidRDefault="00EE3A62" w:rsidP="00EE3A62">
      <w:pPr>
        <w:pStyle w:val="TableParagraph"/>
        <w:spacing w:line="300" w:lineRule="exact"/>
        <w:ind w:left="426"/>
        <w:rPr>
          <w:i/>
          <w:sz w:val="26"/>
          <w:szCs w:val="26"/>
        </w:rPr>
      </w:pPr>
      <w:r w:rsidRPr="005A07E1">
        <w:rPr>
          <w:sz w:val="26"/>
          <w:szCs w:val="26"/>
        </w:rPr>
        <w:t>1.1</w:t>
      </w:r>
      <w:r>
        <w:rPr>
          <w:sz w:val="26"/>
          <w:szCs w:val="26"/>
        </w:rPr>
        <w:t>7 Ремонт шкворней передней балки ГАЗЕЛЬ бизнес</w:t>
      </w:r>
    </w:p>
    <w:p w:rsidR="00EE3A62" w:rsidRDefault="00EE3A62" w:rsidP="00EE3A62">
      <w:pPr>
        <w:pStyle w:val="TableParagraph"/>
        <w:spacing w:line="300" w:lineRule="exact"/>
        <w:ind w:left="0"/>
        <w:rPr>
          <w:sz w:val="26"/>
          <w:szCs w:val="26"/>
        </w:rPr>
      </w:pPr>
    </w:p>
    <w:p w:rsidR="00EE3A62" w:rsidRDefault="00EE3A62" w:rsidP="00EE3A62">
      <w:pPr>
        <w:pStyle w:val="TableParagraph"/>
        <w:spacing w:line="300" w:lineRule="exact"/>
        <w:ind w:left="0"/>
        <w:rPr>
          <w:sz w:val="26"/>
          <w:szCs w:val="26"/>
        </w:rPr>
      </w:pPr>
    </w:p>
    <w:p w:rsidR="00EE3A62" w:rsidRPr="005A07E1" w:rsidRDefault="00EE3A62" w:rsidP="00EE3A62">
      <w:pPr>
        <w:pStyle w:val="TableParagraph"/>
        <w:spacing w:line="300" w:lineRule="exact"/>
        <w:ind w:left="0"/>
        <w:rPr>
          <w:sz w:val="26"/>
          <w:szCs w:val="26"/>
        </w:rPr>
      </w:pPr>
    </w:p>
    <w:p w:rsidR="00EE3A62" w:rsidRPr="005A07E1" w:rsidRDefault="00EE3A62" w:rsidP="00EE3A62">
      <w:pPr>
        <w:pStyle w:val="a5"/>
        <w:numPr>
          <w:ilvl w:val="0"/>
          <w:numId w:val="4"/>
        </w:numPr>
        <w:shd w:val="clear" w:color="auto" w:fill="FFFFFF"/>
        <w:spacing w:after="0" w:line="0" w:lineRule="atLeast"/>
        <w:ind w:right="-120"/>
        <w:contextualSpacing w:val="0"/>
        <w:textAlignment w:val="top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A07E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Весь Товар должен быть новый, в заводской упаковке или таре.</w:t>
      </w:r>
      <w:r w:rsidRPr="005A07E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E3A62" w:rsidRDefault="00EE3A62" w:rsidP="00EE3A62">
      <w:pPr>
        <w:pStyle w:val="a5"/>
        <w:numPr>
          <w:ilvl w:val="0"/>
          <w:numId w:val="4"/>
        </w:numPr>
        <w:shd w:val="clear" w:color="auto" w:fill="FFFFFF"/>
        <w:spacing w:after="0" w:line="0" w:lineRule="atLeast"/>
        <w:ind w:right="-120"/>
        <w:contextualSpacing w:val="0"/>
        <w:jc w:val="both"/>
        <w:textAlignment w:val="top"/>
        <w:rPr>
          <w:rFonts w:ascii="Times New Roman" w:hAnsi="Times New Roman" w:cs="Times New Roman"/>
          <w:w w:val="95"/>
          <w:sz w:val="26"/>
          <w:szCs w:val="26"/>
        </w:rPr>
      </w:pPr>
      <w:r w:rsidRPr="005A07E1">
        <w:rPr>
          <w:rFonts w:ascii="Times New Roman" w:hAnsi="Times New Roman" w:cs="Times New Roman"/>
          <w:w w:val="95"/>
          <w:sz w:val="26"/>
          <w:szCs w:val="26"/>
        </w:rPr>
        <w:t>Сроки выполнения работ 1</w:t>
      </w:r>
      <w:r>
        <w:rPr>
          <w:rFonts w:ascii="Times New Roman" w:hAnsi="Times New Roman" w:cs="Times New Roman"/>
          <w:w w:val="95"/>
          <w:sz w:val="26"/>
          <w:szCs w:val="26"/>
        </w:rPr>
        <w:t>5</w:t>
      </w:r>
      <w:r w:rsidRPr="005A07E1">
        <w:rPr>
          <w:rFonts w:ascii="Times New Roman" w:hAnsi="Times New Roman" w:cs="Times New Roman"/>
          <w:w w:val="95"/>
          <w:sz w:val="26"/>
          <w:szCs w:val="26"/>
        </w:rPr>
        <w:t xml:space="preserve"> дней с момента заключения договора.</w:t>
      </w:r>
    </w:p>
    <w:p w:rsidR="00EE3A62" w:rsidRPr="005A07E1" w:rsidRDefault="00EE3A62" w:rsidP="00EE3A62">
      <w:pPr>
        <w:pStyle w:val="a5"/>
        <w:numPr>
          <w:ilvl w:val="0"/>
          <w:numId w:val="4"/>
        </w:numPr>
        <w:shd w:val="clear" w:color="auto" w:fill="FFFFFF"/>
        <w:spacing w:after="0" w:line="0" w:lineRule="atLeast"/>
        <w:ind w:right="-120"/>
        <w:contextualSpacing w:val="0"/>
        <w:jc w:val="both"/>
        <w:textAlignment w:val="top"/>
        <w:rPr>
          <w:rFonts w:ascii="Times New Roman" w:hAnsi="Times New Roman" w:cs="Times New Roman"/>
          <w:w w:val="95"/>
          <w:sz w:val="26"/>
          <w:szCs w:val="26"/>
        </w:rPr>
      </w:pPr>
      <w:r>
        <w:rPr>
          <w:rFonts w:ascii="Times New Roman" w:hAnsi="Times New Roman" w:cs="Times New Roman"/>
          <w:w w:val="95"/>
          <w:sz w:val="26"/>
          <w:szCs w:val="26"/>
        </w:rPr>
        <w:t>Работы за счет подрядчика.</w:t>
      </w:r>
    </w:p>
    <w:p w:rsidR="00AB3646" w:rsidRPr="007A0A6C" w:rsidRDefault="00AB3646" w:rsidP="00EE3A62">
      <w:pPr>
        <w:pStyle w:val="10"/>
        <w:jc w:val="center"/>
        <w:rPr>
          <w:rFonts w:ascii="PT Astra Serif" w:hAnsi="PT Astra Serif" w:cs="Times New Roman"/>
          <w:sz w:val="28"/>
          <w:szCs w:val="28"/>
        </w:rPr>
      </w:pPr>
    </w:p>
    <w:sectPr w:rsidR="00AB3646" w:rsidRPr="007A0A6C" w:rsidSect="005A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20F45"/>
    <w:multiLevelType w:val="multilevel"/>
    <w:tmpl w:val="AD669B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730DD9"/>
    <w:multiLevelType w:val="multilevel"/>
    <w:tmpl w:val="4C76C2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2ACC1898"/>
    <w:multiLevelType w:val="multilevel"/>
    <w:tmpl w:val="4C76C2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62663288"/>
    <w:multiLevelType w:val="hybridMultilevel"/>
    <w:tmpl w:val="2EC494A8"/>
    <w:lvl w:ilvl="0" w:tplc="1C8C8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46"/>
    <w:rsid w:val="00000CF6"/>
    <w:rsid w:val="00017023"/>
    <w:rsid w:val="00033E13"/>
    <w:rsid w:val="00087A1F"/>
    <w:rsid w:val="000C7CB9"/>
    <w:rsid w:val="001516DD"/>
    <w:rsid w:val="00164BB7"/>
    <w:rsid w:val="00187C8B"/>
    <w:rsid w:val="001A2045"/>
    <w:rsid w:val="001F6B5F"/>
    <w:rsid w:val="002A02C8"/>
    <w:rsid w:val="002B5CA1"/>
    <w:rsid w:val="003767A1"/>
    <w:rsid w:val="00391211"/>
    <w:rsid w:val="003A1D25"/>
    <w:rsid w:val="003D2CBD"/>
    <w:rsid w:val="00402511"/>
    <w:rsid w:val="004222F8"/>
    <w:rsid w:val="0048450E"/>
    <w:rsid w:val="004A76CE"/>
    <w:rsid w:val="005158BB"/>
    <w:rsid w:val="00524EBD"/>
    <w:rsid w:val="00570E9B"/>
    <w:rsid w:val="005A72E7"/>
    <w:rsid w:val="005E7CDE"/>
    <w:rsid w:val="00623F7D"/>
    <w:rsid w:val="0066677A"/>
    <w:rsid w:val="006F2338"/>
    <w:rsid w:val="006F6AB4"/>
    <w:rsid w:val="00714167"/>
    <w:rsid w:val="00730DA6"/>
    <w:rsid w:val="007A0A6C"/>
    <w:rsid w:val="007F01FC"/>
    <w:rsid w:val="007F0A47"/>
    <w:rsid w:val="00814C55"/>
    <w:rsid w:val="00850C87"/>
    <w:rsid w:val="00862C07"/>
    <w:rsid w:val="00882605"/>
    <w:rsid w:val="008831D3"/>
    <w:rsid w:val="00912BD1"/>
    <w:rsid w:val="00951462"/>
    <w:rsid w:val="0096274F"/>
    <w:rsid w:val="009B5DD7"/>
    <w:rsid w:val="009D2BBF"/>
    <w:rsid w:val="00A04DDF"/>
    <w:rsid w:val="00A25705"/>
    <w:rsid w:val="00A52C5A"/>
    <w:rsid w:val="00A606D0"/>
    <w:rsid w:val="00A76987"/>
    <w:rsid w:val="00AB3646"/>
    <w:rsid w:val="00AE22AC"/>
    <w:rsid w:val="00AF0AFD"/>
    <w:rsid w:val="00B11EB2"/>
    <w:rsid w:val="00B36949"/>
    <w:rsid w:val="00BD4234"/>
    <w:rsid w:val="00BD4557"/>
    <w:rsid w:val="00BF05BE"/>
    <w:rsid w:val="00C000E6"/>
    <w:rsid w:val="00C053DD"/>
    <w:rsid w:val="00C92B90"/>
    <w:rsid w:val="00D000EE"/>
    <w:rsid w:val="00D01502"/>
    <w:rsid w:val="00DE4769"/>
    <w:rsid w:val="00E24391"/>
    <w:rsid w:val="00E5754E"/>
    <w:rsid w:val="00E57D58"/>
    <w:rsid w:val="00E856A5"/>
    <w:rsid w:val="00EB0498"/>
    <w:rsid w:val="00EB0A14"/>
    <w:rsid w:val="00EE3A62"/>
    <w:rsid w:val="00EE43A6"/>
    <w:rsid w:val="00F5210D"/>
    <w:rsid w:val="00FA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3DADE-6921-4E78-A123-040FD7F1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A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7CDE"/>
    <w:pPr>
      <w:ind w:left="720"/>
      <w:contextualSpacing/>
    </w:pPr>
  </w:style>
  <w:style w:type="paragraph" w:styleId="a6">
    <w:name w:val="Body Text Indent"/>
    <w:basedOn w:val="a"/>
    <w:link w:val="a7"/>
    <w:rsid w:val="00BD4234"/>
    <w:pPr>
      <w:spacing w:after="120"/>
      <w:ind w:left="283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BD4234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rsid w:val="00BD4234"/>
    <w:pPr>
      <w:spacing w:after="120"/>
      <w:ind w:left="283"/>
      <w:jc w:val="both"/>
    </w:pPr>
    <w:rPr>
      <w:rFonts w:ascii="Times New Roman" w:eastAsia="Calibri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BD4234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1">
    <w:name w:val="Обычный1"/>
    <w:rsid w:val="00BD4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Абзац списка2"/>
    <w:basedOn w:val="a"/>
    <w:rsid w:val="00BD4234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20">
    <w:name w:val="Без интервала2"/>
    <w:rsid w:val="00BD423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Style18">
    <w:name w:val="Style18"/>
    <w:basedOn w:val="a"/>
    <w:rsid w:val="00BD4234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styleId="a8">
    <w:name w:val="Subtitle"/>
    <w:basedOn w:val="a"/>
    <w:next w:val="a9"/>
    <w:link w:val="aa"/>
    <w:qFormat/>
    <w:rsid w:val="00BD4234"/>
    <w:pPr>
      <w:suppressAutoHyphens/>
      <w:spacing w:after="60" w:line="240" w:lineRule="auto"/>
      <w:jc w:val="center"/>
    </w:pPr>
    <w:rPr>
      <w:rFonts w:ascii="Arial" w:eastAsia="Times New Roman" w:hAnsi="Arial" w:cs="Times New Roman"/>
      <w:sz w:val="24"/>
      <w:szCs w:val="20"/>
      <w:lang w:val="x-none" w:eastAsia="ar-SA"/>
    </w:rPr>
  </w:style>
  <w:style w:type="character" w:customStyle="1" w:styleId="aa">
    <w:name w:val="Подзаголовок Знак"/>
    <w:basedOn w:val="a0"/>
    <w:link w:val="a8"/>
    <w:rsid w:val="00BD4234"/>
    <w:rPr>
      <w:rFonts w:ascii="Arial" w:eastAsia="Times New Roman" w:hAnsi="Arial" w:cs="Times New Roman"/>
      <w:sz w:val="24"/>
      <w:szCs w:val="20"/>
      <w:lang w:val="x-none" w:eastAsia="ar-SA"/>
    </w:rPr>
  </w:style>
  <w:style w:type="paragraph" w:styleId="ab">
    <w:name w:val="No Spacing"/>
    <w:link w:val="ac"/>
    <w:uiPriority w:val="99"/>
    <w:qFormat/>
    <w:rsid w:val="00BD42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99"/>
    <w:rsid w:val="00BD4234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unhideWhenUsed/>
    <w:rsid w:val="00BD4234"/>
    <w:pPr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2 Знак"/>
    <w:basedOn w:val="a0"/>
    <w:link w:val="21"/>
    <w:uiPriority w:val="99"/>
    <w:rsid w:val="00BD4234"/>
    <w:rPr>
      <w:rFonts w:ascii="Calibri" w:eastAsia="Calibri" w:hAnsi="Calibri" w:cs="Times New Roman"/>
      <w:lang w:val="x-none"/>
    </w:rPr>
  </w:style>
  <w:style w:type="character" w:customStyle="1" w:styleId="ad">
    <w:name w:val="Основной текст_"/>
    <w:link w:val="10"/>
    <w:rsid w:val="00BD4234"/>
    <w:rPr>
      <w:rFonts w:ascii="Times New Roman" w:eastAsia="Times New Roman" w:hAnsi="Times New Roman"/>
      <w:color w:val="747379"/>
      <w:sz w:val="19"/>
      <w:szCs w:val="19"/>
    </w:rPr>
  </w:style>
  <w:style w:type="character" w:customStyle="1" w:styleId="ae">
    <w:name w:val="Другое_"/>
    <w:link w:val="af"/>
    <w:rsid w:val="00BD4234"/>
    <w:rPr>
      <w:rFonts w:ascii="Times New Roman" w:eastAsia="Times New Roman" w:hAnsi="Times New Roman"/>
      <w:color w:val="616066"/>
    </w:rPr>
  </w:style>
  <w:style w:type="paragraph" w:customStyle="1" w:styleId="10">
    <w:name w:val="Основной текст1"/>
    <w:basedOn w:val="a"/>
    <w:link w:val="ad"/>
    <w:rsid w:val="00BD4234"/>
    <w:pPr>
      <w:widowControl w:val="0"/>
      <w:spacing w:after="0" w:line="240" w:lineRule="auto"/>
    </w:pPr>
    <w:rPr>
      <w:rFonts w:ascii="Times New Roman" w:eastAsia="Times New Roman" w:hAnsi="Times New Roman"/>
      <w:color w:val="747379"/>
      <w:sz w:val="19"/>
      <w:szCs w:val="19"/>
    </w:rPr>
  </w:style>
  <w:style w:type="paragraph" w:customStyle="1" w:styleId="af">
    <w:name w:val="Другое"/>
    <w:basedOn w:val="a"/>
    <w:link w:val="ae"/>
    <w:rsid w:val="00BD4234"/>
    <w:pPr>
      <w:widowControl w:val="0"/>
      <w:spacing w:after="0" w:line="240" w:lineRule="auto"/>
    </w:pPr>
    <w:rPr>
      <w:rFonts w:ascii="Times New Roman" w:eastAsia="Times New Roman" w:hAnsi="Times New Roman"/>
      <w:color w:val="616066"/>
    </w:rPr>
  </w:style>
  <w:style w:type="paragraph" w:styleId="a9">
    <w:name w:val="Body Text"/>
    <w:basedOn w:val="a"/>
    <w:link w:val="af0"/>
    <w:uiPriority w:val="99"/>
    <w:semiHidden/>
    <w:unhideWhenUsed/>
    <w:rsid w:val="00BD4234"/>
    <w:pPr>
      <w:spacing w:after="120"/>
    </w:pPr>
  </w:style>
  <w:style w:type="character" w:customStyle="1" w:styleId="af0">
    <w:name w:val="Основной текст Знак"/>
    <w:basedOn w:val="a0"/>
    <w:link w:val="a9"/>
    <w:uiPriority w:val="99"/>
    <w:semiHidden/>
    <w:rsid w:val="00BD4234"/>
  </w:style>
  <w:style w:type="paragraph" w:styleId="af1">
    <w:name w:val="Title"/>
    <w:basedOn w:val="a"/>
    <w:link w:val="af2"/>
    <w:qFormat/>
    <w:rsid w:val="00EE3A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basedOn w:val="a0"/>
    <w:link w:val="af1"/>
    <w:rsid w:val="00EE3A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ame">
    <w:name w:val="name"/>
    <w:basedOn w:val="a0"/>
    <w:rsid w:val="00EE3A62"/>
  </w:style>
  <w:style w:type="character" w:customStyle="1" w:styleId="value">
    <w:name w:val="value"/>
    <w:basedOn w:val="a0"/>
    <w:rsid w:val="00EE3A62"/>
  </w:style>
  <w:style w:type="paragraph" w:customStyle="1" w:styleId="TableParagraph">
    <w:name w:val="Table Paragraph"/>
    <w:basedOn w:val="a"/>
    <w:uiPriority w:val="1"/>
    <w:qFormat/>
    <w:rsid w:val="00EE3A62"/>
    <w:pPr>
      <w:widowControl w:val="0"/>
      <w:autoSpaceDE w:val="0"/>
      <w:autoSpaceDN w:val="0"/>
      <w:spacing w:after="0" w:line="302" w:lineRule="exact"/>
      <w:ind w:left="11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C3B82-F7C9-4993-A2F3-0C6BFC3F2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2884</Words>
  <Characters>16440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YuristSIZO</cp:lastModifiedBy>
  <cp:revision>6</cp:revision>
  <cp:lastPrinted>2026-04-07T08:45:00Z</cp:lastPrinted>
  <dcterms:created xsi:type="dcterms:W3CDTF">2026-08-26T06:12:00Z</dcterms:created>
  <dcterms:modified xsi:type="dcterms:W3CDTF">2026-08-26T08:54:00Z</dcterms:modified>
</cp:coreProperties>
</file>