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E96CF" w14:textId="5F274C85" w:rsidR="002A44F1" w:rsidRPr="00D24B5C" w:rsidRDefault="002A44F1">
      <w:pPr>
        <w:spacing w:after="26" w:line="259" w:lineRule="auto"/>
        <w:ind w:left="284" w:right="0" w:firstLine="0"/>
        <w:jc w:val="center"/>
        <w:rPr>
          <w:lang w:val="ru-RU"/>
        </w:rPr>
      </w:pPr>
    </w:p>
    <w:p w14:paraId="223C52DA" w14:textId="5CE28A65" w:rsidR="004A569C" w:rsidRDefault="0087208B" w:rsidP="004A569C">
      <w:pPr>
        <w:pStyle w:val="2"/>
        <w:numPr>
          <w:ilvl w:val="0"/>
          <w:numId w:val="0"/>
        </w:numPr>
        <w:spacing w:after="0" w:line="333" w:lineRule="auto"/>
        <w:ind w:right="59"/>
        <w:rPr>
          <w:i w:val="0"/>
          <w:color w:val="000000"/>
          <w:lang w:val="ru-RU"/>
        </w:rPr>
      </w:pPr>
      <w:r w:rsidRPr="00D24B5C">
        <w:rPr>
          <w:i w:val="0"/>
          <w:color w:val="000000"/>
          <w:lang w:val="ru-RU"/>
        </w:rPr>
        <w:t>Договор №</w:t>
      </w:r>
      <w:r w:rsidR="00324886">
        <w:rPr>
          <w:i w:val="0"/>
          <w:color w:val="000000"/>
          <w:lang w:val="ru-RU"/>
        </w:rPr>
        <w:t xml:space="preserve"> </w:t>
      </w:r>
      <w:r w:rsidR="00324886" w:rsidRPr="00324886">
        <w:rPr>
          <w:i w:val="0"/>
          <w:color w:val="000000"/>
          <w:lang w:val="ru-RU"/>
        </w:rPr>
        <w:t>100920832126100004</w:t>
      </w:r>
    </w:p>
    <w:p w14:paraId="7F432BE4" w14:textId="77777777" w:rsidR="002A44F1" w:rsidRPr="00D24B5C" w:rsidRDefault="0087208B" w:rsidP="004A569C">
      <w:pPr>
        <w:pStyle w:val="2"/>
        <w:numPr>
          <w:ilvl w:val="0"/>
          <w:numId w:val="0"/>
        </w:numPr>
        <w:spacing w:after="0" w:line="333" w:lineRule="auto"/>
        <w:ind w:right="59"/>
        <w:rPr>
          <w:lang w:val="ru-RU"/>
        </w:rPr>
      </w:pPr>
      <w:r w:rsidRPr="00D24B5C">
        <w:rPr>
          <w:i w:val="0"/>
          <w:color w:val="000000"/>
          <w:lang w:val="ru-RU"/>
        </w:rPr>
        <w:t>на поставку товара</w:t>
      </w:r>
      <w:r w:rsidRPr="00D24B5C">
        <w:rPr>
          <w:b w:val="0"/>
          <w:i w:val="0"/>
          <w:color w:val="000000"/>
          <w:lang w:val="ru-RU"/>
        </w:rPr>
        <w:t xml:space="preserve"> </w:t>
      </w:r>
    </w:p>
    <w:p w14:paraId="4EF7BA98" w14:textId="77777777" w:rsidR="002A44F1" w:rsidRPr="00D24B5C" w:rsidRDefault="0087208B">
      <w:pPr>
        <w:spacing w:after="18" w:line="259" w:lineRule="auto"/>
        <w:ind w:left="284" w:right="0" w:firstLine="0"/>
        <w:jc w:val="center"/>
        <w:rPr>
          <w:lang w:val="ru-RU"/>
        </w:rPr>
      </w:pPr>
      <w:r w:rsidRPr="00D24B5C">
        <w:rPr>
          <w:lang w:val="ru-RU"/>
        </w:rPr>
        <w:t xml:space="preserve"> </w:t>
      </w:r>
    </w:p>
    <w:p w14:paraId="10BE414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г. Москва                                               </w:t>
      </w:r>
      <w:r>
        <w:rPr>
          <w:color w:val="0F1115"/>
          <w:sz w:val="22"/>
          <w:szCs w:val="22"/>
        </w:rPr>
        <w:t xml:space="preserve">                          </w:t>
      </w:r>
      <w:r w:rsidRPr="009F4B84">
        <w:rPr>
          <w:color w:val="0F1115"/>
          <w:sz w:val="22"/>
          <w:szCs w:val="22"/>
        </w:rPr>
        <w:t xml:space="preserve">                            «___» ______________ 2026 г.</w:t>
      </w:r>
    </w:p>
    <w:p w14:paraId="6DDBBF8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</w:p>
    <w:p w14:paraId="22504DE1" w14:textId="49DCF387" w:rsidR="00B130AB" w:rsidRPr="00C165C2" w:rsidRDefault="0069716E" w:rsidP="00B130AB">
      <w:pPr>
        <w:pStyle w:val="h1form-header"/>
        <w:keepNext w:val="0"/>
        <w:spacing w:before="0" w:after="141"/>
        <w:ind w:left="75" w:right="75"/>
        <w:jc w:val="both"/>
        <w:outlineLvl w:val="9"/>
        <w:rPr>
          <w:b w:val="0"/>
          <w:color w:val="0F1115"/>
          <w:sz w:val="22"/>
          <w:szCs w:val="22"/>
        </w:rPr>
      </w:pPr>
      <w:r w:rsidRPr="0069716E">
        <w:rPr>
          <w:b w:val="0"/>
          <w:color w:val="0F1115"/>
          <w:sz w:val="22"/>
          <w:szCs w:val="22"/>
        </w:rPr>
        <w:t>Федеральное государственное бюджетное научное учреждение «Федеральный исследовательский центр «</w:t>
      </w:r>
      <w:proofErr w:type="spellStart"/>
      <w:r w:rsidRPr="0069716E">
        <w:rPr>
          <w:b w:val="0"/>
          <w:color w:val="0F1115"/>
          <w:sz w:val="22"/>
          <w:szCs w:val="22"/>
        </w:rPr>
        <w:t>Немчиновка</w:t>
      </w:r>
      <w:proofErr w:type="spellEnd"/>
      <w:r w:rsidRPr="0069716E">
        <w:rPr>
          <w:b w:val="0"/>
          <w:color w:val="0F1115"/>
          <w:sz w:val="22"/>
          <w:szCs w:val="22"/>
        </w:rPr>
        <w:t>» (далее - ФИЦ «</w:t>
      </w:r>
      <w:proofErr w:type="spellStart"/>
      <w:r w:rsidRPr="0069716E">
        <w:rPr>
          <w:b w:val="0"/>
          <w:color w:val="0F1115"/>
          <w:sz w:val="22"/>
          <w:szCs w:val="22"/>
        </w:rPr>
        <w:t>Немчиновка</w:t>
      </w:r>
      <w:proofErr w:type="spellEnd"/>
      <w:r w:rsidRPr="0069716E">
        <w:rPr>
          <w:b w:val="0"/>
          <w:color w:val="0F1115"/>
          <w:sz w:val="22"/>
          <w:szCs w:val="22"/>
        </w:rPr>
        <w:t>»), именуемое в дальнейшем «Заказчик», в лице директора Тульского НИИСХ-филиала ФИЦ «</w:t>
      </w:r>
      <w:proofErr w:type="spellStart"/>
      <w:r w:rsidRPr="0069716E">
        <w:rPr>
          <w:b w:val="0"/>
          <w:color w:val="0F1115"/>
          <w:sz w:val="22"/>
          <w:szCs w:val="22"/>
        </w:rPr>
        <w:t>Немчиновка</w:t>
      </w:r>
      <w:proofErr w:type="spellEnd"/>
      <w:r w:rsidRPr="0069716E">
        <w:rPr>
          <w:b w:val="0"/>
          <w:color w:val="0F1115"/>
          <w:sz w:val="22"/>
          <w:szCs w:val="22"/>
        </w:rPr>
        <w:t xml:space="preserve">» </w:t>
      </w:r>
      <w:proofErr w:type="spellStart"/>
      <w:r w:rsidRPr="0069716E">
        <w:rPr>
          <w:b w:val="0"/>
          <w:color w:val="0F1115"/>
          <w:sz w:val="22"/>
          <w:szCs w:val="22"/>
        </w:rPr>
        <w:t>Мутылева</w:t>
      </w:r>
      <w:proofErr w:type="spellEnd"/>
      <w:r w:rsidRPr="0069716E">
        <w:rPr>
          <w:b w:val="0"/>
          <w:color w:val="0F1115"/>
          <w:sz w:val="22"/>
          <w:szCs w:val="22"/>
        </w:rPr>
        <w:t xml:space="preserve"> Александра Николаевича, действующего на основании Доверенности от 21 апреля 2026 г., зарегистрированной в реестре за №50/211-н/50-2026-6-645, с одной стороны, и ООО "КОМУС-РАЗВИТИЕ" именуемое в дальнейшем Поставщик, в лице уполномоченного специалиста </w:t>
      </w:r>
      <w:proofErr w:type="spellStart"/>
      <w:r w:rsidRPr="0069716E">
        <w:rPr>
          <w:b w:val="0"/>
          <w:color w:val="0F1115"/>
          <w:sz w:val="22"/>
          <w:szCs w:val="22"/>
        </w:rPr>
        <w:t>Бокаревой</w:t>
      </w:r>
      <w:proofErr w:type="spellEnd"/>
      <w:r w:rsidRPr="0069716E">
        <w:rPr>
          <w:b w:val="0"/>
          <w:color w:val="0F1115"/>
          <w:sz w:val="22"/>
          <w:szCs w:val="22"/>
        </w:rPr>
        <w:t xml:space="preserve"> Ольги Михайловны, действующей на основании доверенности от 15.09.2025 №117/25, с другой стороны, вместе именуемые «Стороны», руководствуясь требованиями Федерального закона РФ от 18.07.2011 № 223-ФЗ «О закупках товаров, работ, услуг отдельными видами юридических лиц», Положением о закупке товаров, работ, услуг Федерального государственного бюджетного научного учреждения «Федеральный исследовательский центр «</w:t>
      </w:r>
      <w:proofErr w:type="spellStart"/>
      <w:r w:rsidRPr="0069716E">
        <w:rPr>
          <w:b w:val="0"/>
          <w:color w:val="0F1115"/>
          <w:sz w:val="22"/>
          <w:szCs w:val="22"/>
        </w:rPr>
        <w:t>Немчиновка</w:t>
      </w:r>
      <w:proofErr w:type="spellEnd"/>
      <w:r w:rsidRPr="0069716E">
        <w:rPr>
          <w:b w:val="0"/>
          <w:color w:val="0F1115"/>
          <w:sz w:val="22"/>
          <w:szCs w:val="22"/>
        </w:rPr>
        <w:t>», утверждённым распоряжением Минсельхоза России от 29.12.2025 № 253-р (далее – Положение о закупке), на основании статьи 53.1 главы 10 Положения о закупке заключили настоящий договор (далее - Договор) о нижеследующем:</w:t>
      </w:r>
    </w:p>
    <w:p w14:paraId="7DC8797D" w14:textId="77777777" w:rsidR="00B130AB" w:rsidRPr="00EC0269" w:rsidRDefault="00B130AB" w:rsidP="002854F5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EC0269">
        <w:rPr>
          <w:sz w:val="22"/>
          <w:lang w:val="ru-RU"/>
        </w:rPr>
        <w:t>1. ПРЕДМЕТ ДОГОВОРА</w:t>
      </w:r>
    </w:p>
    <w:p w14:paraId="24E16D61" w14:textId="77777777" w:rsidR="006B5E70" w:rsidRPr="006B5E70" w:rsidRDefault="00B130AB" w:rsidP="006B5E70">
      <w:pPr>
        <w:ind w:right="59"/>
        <w:rPr>
          <w:color w:val="0F1115"/>
          <w:sz w:val="22"/>
          <w:lang w:val="ru-RU"/>
        </w:rPr>
      </w:pPr>
      <w:r w:rsidRPr="00CD629B">
        <w:rPr>
          <w:color w:val="0F1115"/>
          <w:sz w:val="22"/>
          <w:lang w:val="ru-RU"/>
        </w:rPr>
        <w:t xml:space="preserve">1.1. Поставщик обязуется поставить Заказчику </w:t>
      </w:r>
      <w:r w:rsidR="006B5E70" w:rsidRPr="006B5E70">
        <w:rPr>
          <w:color w:val="0F1115"/>
          <w:sz w:val="22"/>
          <w:lang w:val="ru-RU"/>
        </w:rPr>
        <w:t xml:space="preserve">Перчатки защитные трикотажные ПВХ Точка 10 </w:t>
      </w:r>
      <w:proofErr w:type="spellStart"/>
      <w:r w:rsidR="006B5E70" w:rsidRPr="006B5E70">
        <w:rPr>
          <w:color w:val="0F1115"/>
          <w:sz w:val="22"/>
          <w:lang w:val="ru-RU"/>
        </w:rPr>
        <w:t>кл</w:t>
      </w:r>
      <w:proofErr w:type="spellEnd"/>
      <w:r w:rsidR="006B5E70" w:rsidRPr="006B5E70">
        <w:rPr>
          <w:color w:val="0F1115"/>
          <w:sz w:val="22"/>
          <w:lang w:val="ru-RU"/>
        </w:rPr>
        <w:t xml:space="preserve">. белые </w:t>
      </w:r>
    </w:p>
    <w:p w14:paraId="0EE9BEED" w14:textId="7BB1EB5B" w:rsidR="00B130AB" w:rsidRPr="002854F5" w:rsidRDefault="006B5E70" w:rsidP="006B5E70">
      <w:pPr>
        <w:ind w:right="59"/>
        <w:rPr>
          <w:color w:val="0F1115"/>
          <w:sz w:val="22"/>
          <w:lang w:val="ru-RU"/>
        </w:rPr>
      </w:pPr>
      <w:r w:rsidRPr="006B5E70">
        <w:rPr>
          <w:color w:val="0F1115"/>
          <w:sz w:val="22"/>
          <w:lang w:val="ru-RU"/>
        </w:rPr>
        <w:t>(10 пар/</w:t>
      </w:r>
      <w:proofErr w:type="spellStart"/>
      <w:r w:rsidRPr="006B5E70">
        <w:rPr>
          <w:color w:val="0F1115"/>
          <w:sz w:val="22"/>
          <w:lang w:val="ru-RU"/>
        </w:rPr>
        <w:t>упак</w:t>
      </w:r>
      <w:proofErr w:type="spellEnd"/>
      <w:r w:rsidRPr="006B5E70">
        <w:rPr>
          <w:color w:val="0F1115"/>
          <w:sz w:val="22"/>
          <w:lang w:val="ru-RU"/>
        </w:rPr>
        <w:t xml:space="preserve">) </w:t>
      </w:r>
      <w:r w:rsidR="00F90307" w:rsidRPr="008578EA">
        <w:rPr>
          <w:sz w:val="22"/>
          <w:lang w:val="ru-RU"/>
        </w:rPr>
        <w:t xml:space="preserve">(ОКПД2: </w:t>
      </w:r>
      <w:r w:rsidR="003C5E09" w:rsidRPr="003C5E09">
        <w:rPr>
          <w:sz w:val="22"/>
          <w:lang w:val="ru-RU"/>
        </w:rPr>
        <w:t>32.30.15.232</w:t>
      </w:r>
      <w:r w:rsidR="00F90307" w:rsidRPr="008578EA">
        <w:rPr>
          <w:sz w:val="22"/>
          <w:lang w:val="ru-RU"/>
        </w:rPr>
        <w:t>)</w:t>
      </w:r>
      <w:r w:rsidR="00C205C1" w:rsidRPr="00C205C1">
        <w:rPr>
          <w:sz w:val="22"/>
          <w:lang w:val="ru-RU"/>
        </w:rPr>
        <w:t xml:space="preserve">, </w:t>
      </w:r>
      <w:r w:rsidR="00B130AB" w:rsidRPr="00C205C1">
        <w:rPr>
          <w:sz w:val="22"/>
          <w:lang w:val="ru-RU"/>
        </w:rPr>
        <w:t>(далее –</w:t>
      </w:r>
      <w:r w:rsidR="00B130AB" w:rsidRPr="000C4E72">
        <w:rPr>
          <w:color w:val="0F1115"/>
          <w:sz w:val="22"/>
          <w:lang w:val="ru-RU"/>
        </w:rPr>
        <w:t xml:space="preserve"> Товар) в количестве, с характеристиками и по ценам в соответств</w:t>
      </w:r>
      <w:r w:rsidR="00B130AB" w:rsidRPr="00BC2EBE">
        <w:rPr>
          <w:color w:val="0F1115"/>
          <w:sz w:val="22"/>
          <w:lang w:val="ru-RU"/>
        </w:rPr>
        <w:t>ии со</w:t>
      </w:r>
      <w:r w:rsidR="00B130AB" w:rsidRPr="008E051B">
        <w:rPr>
          <w:color w:val="0F1115"/>
          <w:sz w:val="22"/>
          <w:lang w:val="ru-RU"/>
        </w:rPr>
        <w:t xml:space="preserve"> Спецификацией (Приложение № 1 к Договору) и Техническим заданием (Приложение № 2 к Договору), а Заказчик обязуется принять и </w:t>
      </w:r>
      <w:r w:rsidR="00B130AB" w:rsidRPr="002854F5">
        <w:rPr>
          <w:color w:val="0F1115"/>
          <w:sz w:val="22"/>
          <w:lang w:val="ru-RU"/>
        </w:rPr>
        <w:t>оплатить поставленный Товар на условиях Договора.</w:t>
      </w:r>
    </w:p>
    <w:p w14:paraId="384E5028" w14:textId="77777777" w:rsidR="00B130AB" w:rsidRPr="002854F5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2854F5">
        <w:rPr>
          <w:color w:val="0F1115"/>
          <w:sz w:val="22"/>
          <w:szCs w:val="22"/>
        </w:rPr>
        <w:t>1.2. Срок поставки Товара:</w:t>
      </w:r>
    </w:p>
    <w:p w14:paraId="2F65E201" w14:textId="19EC5CB5" w:rsidR="00B130AB" w:rsidRPr="002854F5" w:rsidRDefault="008E051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2854F5">
        <w:rPr>
          <w:color w:val="0F1115"/>
          <w:sz w:val="22"/>
          <w:szCs w:val="22"/>
        </w:rPr>
        <w:t xml:space="preserve">- с момента заключения Договора в течение </w:t>
      </w:r>
      <w:r w:rsidR="00496524">
        <w:rPr>
          <w:color w:val="0F1115"/>
          <w:sz w:val="22"/>
          <w:szCs w:val="22"/>
        </w:rPr>
        <w:t>7</w:t>
      </w:r>
      <w:r w:rsidR="00B130AB" w:rsidRPr="002854F5">
        <w:rPr>
          <w:color w:val="0F1115"/>
          <w:sz w:val="22"/>
          <w:szCs w:val="22"/>
        </w:rPr>
        <w:t xml:space="preserve"> (</w:t>
      </w:r>
      <w:r w:rsidR="00496524">
        <w:rPr>
          <w:color w:val="0F1115"/>
          <w:sz w:val="22"/>
          <w:szCs w:val="22"/>
        </w:rPr>
        <w:t>семи</w:t>
      </w:r>
      <w:r w:rsidR="00B130AB" w:rsidRPr="002854F5">
        <w:rPr>
          <w:color w:val="0F1115"/>
          <w:sz w:val="22"/>
          <w:szCs w:val="22"/>
        </w:rPr>
        <w:t xml:space="preserve">) </w:t>
      </w:r>
      <w:r w:rsidR="00BB089A">
        <w:rPr>
          <w:color w:val="0F1115"/>
          <w:sz w:val="22"/>
          <w:szCs w:val="22"/>
        </w:rPr>
        <w:t>рабочих</w:t>
      </w:r>
      <w:r w:rsidR="00B130AB" w:rsidRPr="002854F5">
        <w:rPr>
          <w:color w:val="0F1115"/>
          <w:sz w:val="22"/>
          <w:szCs w:val="22"/>
        </w:rPr>
        <w:t xml:space="preserve"> дней</w:t>
      </w:r>
      <w:r w:rsidR="00FF2FD1">
        <w:rPr>
          <w:color w:val="0F1115"/>
          <w:sz w:val="22"/>
          <w:szCs w:val="22"/>
        </w:rPr>
        <w:t>.</w:t>
      </w:r>
    </w:p>
    <w:p w14:paraId="729C012C" w14:textId="77777777" w:rsidR="00B130AB" w:rsidRPr="00F36522" w:rsidRDefault="00B130AB" w:rsidP="002854F5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36522">
        <w:rPr>
          <w:sz w:val="22"/>
          <w:lang w:val="ru-RU"/>
        </w:rPr>
        <w:t>2. ЦЕНА ДОГОВОРА</w:t>
      </w:r>
    </w:p>
    <w:p w14:paraId="65E5F9C1" w14:textId="25D8B6FB" w:rsidR="008E051B" w:rsidRPr="002854F5" w:rsidRDefault="008E051B" w:rsidP="008E05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8"/>
        </w:rPr>
      </w:pPr>
      <w:r w:rsidRPr="002854F5">
        <w:rPr>
          <w:color w:val="0F1115"/>
          <w:sz w:val="22"/>
          <w:szCs w:val="28"/>
        </w:rPr>
        <w:t xml:space="preserve">2.1. Цена Договора составляет </w:t>
      </w:r>
      <w:r w:rsidR="00FF2FD1">
        <w:rPr>
          <w:color w:val="0F1115"/>
          <w:sz w:val="22"/>
          <w:szCs w:val="28"/>
        </w:rPr>
        <w:t>12 185</w:t>
      </w:r>
      <w:r w:rsidRPr="002854F5">
        <w:rPr>
          <w:color w:val="0F1115"/>
          <w:sz w:val="22"/>
          <w:szCs w:val="28"/>
        </w:rPr>
        <w:t xml:space="preserve"> (</w:t>
      </w:r>
      <w:r w:rsidR="00943E2D">
        <w:rPr>
          <w:color w:val="0F1115"/>
          <w:sz w:val="22"/>
          <w:szCs w:val="28"/>
        </w:rPr>
        <w:t>Двенадцать тысяч сто восемьдесят пять</w:t>
      </w:r>
      <w:r w:rsidRPr="002854F5">
        <w:rPr>
          <w:rStyle w:val="aa"/>
          <w:i/>
          <w:iCs/>
          <w:color w:val="0F1115"/>
          <w:sz w:val="22"/>
          <w:szCs w:val="28"/>
        </w:rPr>
        <w:t xml:space="preserve">) рублей </w:t>
      </w:r>
      <w:r w:rsidR="00FF2FD1">
        <w:rPr>
          <w:rStyle w:val="aa"/>
          <w:i/>
          <w:iCs/>
          <w:color w:val="0F1115"/>
          <w:sz w:val="22"/>
          <w:szCs w:val="28"/>
        </w:rPr>
        <w:t>50</w:t>
      </w:r>
      <w:r w:rsidRPr="002854F5">
        <w:rPr>
          <w:rStyle w:val="aa"/>
          <w:i/>
          <w:iCs/>
          <w:color w:val="0F1115"/>
          <w:sz w:val="22"/>
          <w:szCs w:val="28"/>
        </w:rPr>
        <w:t xml:space="preserve"> копеек, в том числе НДС</w:t>
      </w:r>
      <w:r w:rsidR="00C97F74">
        <w:rPr>
          <w:rStyle w:val="aa"/>
          <w:i/>
          <w:iCs/>
          <w:color w:val="0F1115"/>
          <w:sz w:val="22"/>
          <w:szCs w:val="28"/>
        </w:rPr>
        <w:t xml:space="preserve"> 22</w:t>
      </w:r>
      <w:r w:rsidRPr="002854F5">
        <w:rPr>
          <w:rStyle w:val="aa"/>
          <w:i/>
          <w:iCs/>
          <w:color w:val="0F1115"/>
          <w:sz w:val="22"/>
          <w:szCs w:val="28"/>
        </w:rPr>
        <w:t xml:space="preserve"> % – </w:t>
      </w:r>
      <w:r w:rsidR="00C97F74">
        <w:rPr>
          <w:rStyle w:val="aa"/>
          <w:i/>
          <w:iCs/>
          <w:color w:val="0F1115"/>
          <w:sz w:val="22"/>
          <w:szCs w:val="28"/>
        </w:rPr>
        <w:t>2 197</w:t>
      </w:r>
      <w:r w:rsidRPr="002854F5">
        <w:rPr>
          <w:rStyle w:val="aa"/>
          <w:i/>
          <w:iCs/>
          <w:color w:val="0F1115"/>
          <w:sz w:val="22"/>
          <w:szCs w:val="28"/>
        </w:rPr>
        <w:t xml:space="preserve"> (</w:t>
      </w:r>
      <w:r w:rsidR="00C97F74">
        <w:rPr>
          <w:rStyle w:val="aa"/>
          <w:i/>
          <w:iCs/>
          <w:color w:val="0F1115"/>
          <w:sz w:val="22"/>
          <w:szCs w:val="28"/>
        </w:rPr>
        <w:t>Две тысячи сто девяносто семь</w:t>
      </w:r>
      <w:r w:rsidRPr="002854F5">
        <w:rPr>
          <w:color w:val="0F1115"/>
          <w:sz w:val="22"/>
          <w:szCs w:val="28"/>
        </w:rPr>
        <w:t xml:space="preserve">) рублей </w:t>
      </w:r>
      <w:r w:rsidR="00C97F74">
        <w:rPr>
          <w:color w:val="0F1115"/>
          <w:sz w:val="22"/>
          <w:szCs w:val="28"/>
        </w:rPr>
        <w:t>39 копеек</w:t>
      </w:r>
      <w:r w:rsidR="00C97F74">
        <w:rPr>
          <w:rStyle w:val="ab"/>
          <w:color w:val="0F1115"/>
          <w:sz w:val="22"/>
          <w:szCs w:val="28"/>
        </w:rPr>
        <w:t>.</w:t>
      </w:r>
    </w:p>
    <w:p w14:paraId="42AB5C38" w14:textId="77777777" w:rsidR="008E051B" w:rsidRPr="002854F5" w:rsidRDefault="008E051B" w:rsidP="008E05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8"/>
        </w:rPr>
      </w:pPr>
      <w:r w:rsidRPr="002854F5">
        <w:rPr>
          <w:color w:val="0F1115"/>
          <w:sz w:val="22"/>
          <w:szCs w:val="28"/>
        </w:rPr>
        <w:t>Единичные цены на Товар указаны в Спецификации (Приложение № 1 к Договору) и остаются фиксированными на весь срок исполнения Договора.</w:t>
      </w:r>
    </w:p>
    <w:p w14:paraId="42FDBAE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2.2. В цену Договора включены все расходы Поставщика, в том числе расходы:</w:t>
      </w:r>
    </w:p>
    <w:p w14:paraId="1AF7A1E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на доставку и разгрузку Товара по адресу Заказчика, на перевозку, страхование, уплату таможенных пошлин, налогов, сборов и других обязательных платежей, обязательных к уплате Поставщиком при исполнении Договора.</w:t>
      </w:r>
    </w:p>
    <w:p w14:paraId="290B1C6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2.3. В случае заключения Договора с Поставщиком, применяющим специальный режим налогообложения в соответствии со статьёй 18 Налогового кодекса Российской Федерации, Поставщик обязан предоставить для ознакомления документы, подтверждающие освобождение от исполнения обязанностей налогоплательщика, связанных с исчислением и уплатой НДС, или применения специальных режимов налогообложения.</w:t>
      </w:r>
    </w:p>
    <w:p w14:paraId="2A4D23B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2.4. Цена Договора является твёрдой и определяется на весь срок исполнения Договора, за исключением случаев, предусмотренных законодательством Российской Федерации и Положением о закупке.</w:t>
      </w:r>
    </w:p>
    <w:p w14:paraId="6C60C35A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2.5. Заказчик по согласованию с Поставщиком в ходе исполнения Договора вправе изменить не более чем на </w:t>
      </w:r>
      <w:r w:rsidRPr="009F4B84">
        <w:rPr>
          <w:rStyle w:val="aa"/>
          <w:color w:val="0F1115"/>
          <w:sz w:val="22"/>
          <w:szCs w:val="22"/>
        </w:rPr>
        <w:t>двадцать процентов</w:t>
      </w:r>
      <w:r w:rsidRPr="009F4B84">
        <w:rPr>
          <w:color w:val="0F1115"/>
          <w:sz w:val="22"/>
          <w:szCs w:val="22"/>
        </w:rPr>
        <w:t> количество всех предусмотренных Договором товаров при изменении потребности в товарах. При поставке дополнительного количества товаров Заказчик по согласованию с Поставщиком вправе изменить цену Договора пропорционально количеству поставленных товаров, но не более чем на двадцать процентов цены Договора, а при внесении соответствующих изменений в Договор в связи с сокращением потребности Заказчик обязан изменить цену Договора таким же образом (в соответствии с пунктом 9 статьи 62 Положения о закупке).</w:t>
      </w:r>
    </w:p>
    <w:p w14:paraId="57334EA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2.6.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</w:t>
      </w:r>
      <w:r w:rsidRPr="009F4B84">
        <w:rPr>
          <w:color w:val="0F1115"/>
          <w:sz w:val="22"/>
          <w:szCs w:val="22"/>
        </w:rPr>
        <w:lastRenderedPageBreak/>
        <w:t>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665D395A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2.7. Оплата производится в российских рублях путём перечисления денежных средств на расчётный счёт Поставщика.</w:t>
      </w:r>
    </w:p>
    <w:p w14:paraId="216E25F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2.8. Датой оплаты поставленного Товара является дата принятия банком платежного поручения от Заказчика.</w:t>
      </w:r>
    </w:p>
    <w:p w14:paraId="19B40ACB" w14:textId="639D9CEA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2.9. </w:t>
      </w:r>
      <w:r w:rsidR="00AF0E7D" w:rsidRPr="00AF0E7D">
        <w:rPr>
          <w:color w:val="0F1115"/>
          <w:sz w:val="22"/>
          <w:szCs w:val="22"/>
        </w:rPr>
        <w:t>Источник финансирования Договора – собственные средства Заказчика, полученные от приносящей доход деятельности (внебюджетные средства)</w:t>
      </w:r>
      <w:r w:rsidRPr="009F4B84">
        <w:rPr>
          <w:color w:val="0F1115"/>
          <w:sz w:val="22"/>
          <w:szCs w:val="22"/>
        </w:rPr>
        <w:t xml:space="preserve">. </w:t>
      </w:r>
    </w:p>
    <w:p w14:paraId="2B0EC3D9" w14:textId="77777777" w:rsidR="00B130AB" w:rsidRPr="004576AA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4576AA">
        <w:rPr>
          <w:sz w:val="22"/>
          <w:lang w:val="ru-RU"/>
        </w:rPr>
        <w:t>3. УСЛОВИЯ ПОСТАВКИ И ПРИЁМКИ ТОВАРА</w:t>
      </w:r>
    </w:p>
    <w:p w14:paraId="707C14DA" w14:textId="77777777"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3.1. Место поставки и порядок передачи Товара:</w:t>
      </w:r>
    </w:p>
    <w:p w14:paraId="6338D1C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Поставщик осуществляет доставку Товара по адресу Заказчика: 301493, Тульская область, </w:t>
      </w:r>
      <w:proofErr w:type="spellStart"/>
      <w:r w:rsidRPr="009F4B84">
        <w:rPr>
          <w:color w:val="0F1115"/>
          <w:sz w:val="22"/>
          <w:szCs w:val="22"/>
        </w:rPr>
        <w:t>Плавский</w:t>
      </w:r>
      <w:proofErr w:type="spellEnd"/>
      <w:r w:rsidRPr="009F4B84">
        <w:rPr>
          <w:color w:val="0F1115"/>
          <w:sz w:val="22"/>
          <w:szCs w:val="22"/>
        </w:rPr>
        <w:t xml:space="preserve"> район, пос. Молочные Дворы, ул. Садовая, д.7. Приёмка Товара производится по указанному адресу. Обязанность Поставщика по поставке Товара считается исполненной с момента передачи Товара Заказчику и подписания товарной накладной (УПД) по адресу Заказчика.</w:t>
      </w:r>
    </w:p>
    <w:p w14:paraId="15D580D0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3.2. Документы, предоставляемые Поставщиком:</w:t>
      </w:r>
    </w:p>
    <w:p w14:paraId="3ABB6F26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Одновременно с передачей Товара Поставщик предоставляет Заказчику надлежаще оформленные оригиналы следующих документов:</w:t>
      </w:r>
    </w:p>
    <w:p w14:paraId="43A3D880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счёт;</w:t>
      </w:r>
    </w:p>
    <w:p w14:paraId="7FB57C37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счёт-фактуру (при наличии НДС);</w:t>
      </w:r>
    </w:p>
    <w:p w14:paraId="706B4263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товарную накладную (УПД), подписанную Поставщиком, в 2 (двух) экземплярах;</w:t>
      </w:r>
    </w:p>
    <w:p w14:paraId="5DDECC45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иные документы, необходимые для оприходования Товара в соответствии с действующим законодательством РФ;</w:t>
      </w:r>
    </w:p>
    <w:p w14:paraId="474F5A18" w14:textId="77777777" w:rsidR="00B130AB" w:rsidRPr="009F4B84" w:rsidRDefault="00B130AB" w:rsidP="00B130AB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полный комплект документации для использования Товара (сертификаты, декларации о соответствии ТР ТС, паспорт качества – при наличии).</w:t>
      </w:r>
    </w:p>
    <w:p w14:paraId="4A401B3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В случае невыполнения Поставщиком условия о передаче названных документов Заказчик вправе отказаться от приёма Товара.</w:t>
      </w:r>
    </w:p>
    <w:p w14:paraId="186003CA" w14:textId="77777777" w:rsidR="00B130AB" w:rsidRPr="009F4B84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</w:rPr>
      </w:pPr>
      <w:r w:rsidRPr="009F4B84">
        <w:rPr>
          <w:b w:val="0"/>
          <w:color w:val="0F1115"/>
          <w:sz w:val="22"/>
        </w:rPr>
        <w:t xml:space="preserve">3.3. </w:t>
      </w:r>
      <w:proofErr w:type="spellStart"/>
      <w:r w:rsidRPr="009F4B84">
        <w:rPr>
          <w:b w:val="0"/>
          <w:color w:val="0F1115"/>
          <w:sz w:val="22"/>
        </w:rPr>
        <w:t>Ответственные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лица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за</w:t>
      </w:r>
      <w:proofErr w:type="spellEnd"/>
      <w:r w:rsidRPr="009F4B84">
        <w:rPr>
          <w:b w:val="0"/>
          <w:color w:val="0F1115"/>
          <w:sz w:val="22"/>
        </w:rPr>
        <w:t xml:space="preserve"> </w:t>
      </w:r>
      <w:proofErr w:type="spellStart"/>
      <w:r w:rsidRPr="009F4B84">
        <w:rPr>
          <w:b w:val="0"/>
          <w:color w:val="0F1115"/>
          <w:sz w:val="22"/>
        </w:rPr>
        <w:t>приёмку</w:t>
      </w:r>
      <w:proofErr w:type="spellEnd"/>
      <w:r w:rsidRPr="009F4B84">
        <w:rPr>
          <w:b w:val="0"/>
          <w:color w:val="0F1115"/>
          <w:sz w:val="22"/>
        </w:rPr>
        <w:t>:</w:t>
      </w:r>
    </w:p>
    <w:p w14:paraId="367E1FD2" w14:textId="65388E38" w:rsidR="00B130AB" w:rsidRPr="00496524" w:rsidRDefault="00B130AB" w:rsidP="00496524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CA1038">
        <w:rPr>
          <w:color w:val="0F1115"/>
          <w:sz w:val="22"/>
          <w:szCs w:val="22"/>
          <w:u w:val="single"/>
        </w:rPr>
        <w:t>от Заказчика:</w:t>
      </w:r>
      <w:r w:rsidR="00F90307">
        <w:rPr>
          <w:sz w:val="22"/>
          <w:szCs w:val="22"/>
        </w:rPr>
        <w:t xml:space="preserve"> </w:t>
      </w:r>
      <w:r w:rsidR="00496524">
        <w:rPr>
          <w:sz w:val="22"/>
          <w:szCs w:val="22"/>
        </w:rPr>
        <w:t>Выборнов Сергей Алексеевич</w:t>
      </w:r>
      <w:r w:rsidR="00F90307">
        <w:rPr>
          <w:sz w:val="22"/>
          <w:szCs w:val="22"/>
        </w:rPr>
        <w:t xml:space="preserve">, </w:t>
      </w:r>
      <w:r w:rsidR="00496524">
        <w:rPr>
          <w:sz w:val="22"/>
          <w:szCs w:val="22"/>
        </w:rPr>
        <w:t>начальник технологического цеха</w:t>
      </w:r>
      <w:r w:rsidR="00F90307" w:rsidRPr="00496524">
        <w:rPr>
          <w:color w:val="0F1115"/>
          <w:sz w:val="22"/>
          <w:szCs w:val="22"/>
        </w:rPr>
        <w:t xml:space="preserve">, </w:t>
      </w:r>
      <w:r w:rsidR="00496524" w:rsidRPr="00496524">
        <w:rPr>
          <w:color w:val="0F1115"/>
          <w:sz w:val="22"/>
          <w:szCs w:val="22"/>
        </w:rPr>
        <w:t>+7(920)762-68-48, tniisx@mail.ru</w:t>
      </w:r>
    </w:p>
    <w:p w14:paraId="1F97810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                                          (Ф.И.О., должность, телефон, e</w:t>
      </w:r>
      <w:r w:rsidRPr="009F4B84">
        <w:rPr>
          <w:color w:val="0F1115"/>
          <w:sz w:val="22"/>
          <w:szCs w:val="22"/>
        </w:rPr>
        <w:noBreakHyphen/>
      </w:r>
      <w:proofErr w:type="spellStart"/>
      <w:r w:rsidRPr="009F4B84">
        <w:rPr>
          <w:color w:val="0F1115"/>
          <w:sz w:val="22"/>
          <w:szCs w:val="22"/>
        </w:rPr>
        <w:t>mail</w:t>
      </w:r>
      <w:proofErr w:type="spellEnd"/>
      <w:r w:rsidRPr="009F4B84">
        <w:rPr>
          <w:color w:val="0F1115"/>
          <w:sz w:val="22"/>
          <w:szCs w:val="22"/>
        </w:rPr>
        <w:t>);</w:t>
      </w:r>
    </w:p>
    <w:p w14:paraId="123E8753" w14:textId="6BB0F429" w:rsidR="00B130AB" w:rsidRPr="00CA1038" w:rsidRDefault="00B130AB" w:rsidP="003F586D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CA1038">
        <w:rPr>
          <w:color w:val="0F1115"/>
          <w:sz w:val="22"/>
          <w:szCs w:val="22"/>
        </w:rPr>
        <w:t xml:space="preserve">от </w:t>
      </w:r>
      <w:r w:rsidRPr="00CA1038">
        <w:rPr>
          <w:color w:val="0F1115"/>
          <w:sz w:val="22"/>
          <w:szCs w:val="22"/>
          <w:u w:val="single"/>
        </w:rPr>
        <w:t xml:space="preserve">Поставщика: </w:t>
      </w:r>
      <w:proofErr w:type="spellStart"/>
      <w:r w:rsidR="0069716E">
        <w:rPr>
          <w:sz w:val="22"/>
          <w:szCs w:val="22"/>
        </w:rPr>
        <w:t>Бокарев</w:t>
      </w:r>
      <w:r w:rsidR="0069716E">
        <w:rPr>
          <w:sz w:val="22"/>
          <w:szCs w:val="22"/>
        </w:rPr>
        <w:t>а</w:t>
      </w:r>
      <w:proofErr w:type="spellEnd"/>
      <w:r w:rsidR="0069716E">
        <w:rPr>
          <w:sz w:val="22"/>
          <w:szCs w:val="22"/>
        </w:rPr>
        <w:t xml:space="preserve"> Ольг</w:t>
      </w:r>
      <w:r w:rsidR="0069716E">
        <w:rPr>
          <w:sz w:val="22"/>
          <w:szCs w:val="22"/>
        </w:rPr>
        <w:t>а</w:t>
      </w:r>
      <w:r w:rsidR="0069716E">
        <w:rPr>
          <w:sz w:val="22"/>
          <w:szCs w:val="22"/>
        </w:rPr>
        <w:t xml:space="preserve"> Михайловн</w:t>
      </w:r>
      <w:r w:rsidR="0069716E">
        <w:rPr>
          <w:sz w:val="22"/>
          <w:szCs w:val="22"/>
        </w:rPr>
        <w:t>а</w:t>
      </w:r>
      <w:r w:rsidR="003F586D" w:rsidRPr="003F586D">
        <w:rPr>
          <w:color w:val="0F1115"/>
          <w:sz w:val="22"/>
          <w:szCs w:val="22"/>
        </w:rPr>
        <w:t xml:space="preserve">, </w:t>
      </w:r>
      <w:r w:rsidR="0069716E">
        <w:rPr>
          <w:color w:val="0F1115"/>
          <w:sz w:val="22"/>
          <w:szCs w:val="22"/>
        </w:rPr>
        <w:t>уполномоченный специалист</w:t>
      </w:r>
      <w:r w:rsidR="003F586D" w:rsidRPr="003F586D">
        <w:rPr>
          <w:color w:val="0F1115"/>
          <w:sz w:val="22"/>
          <w:szCs w:val="22"/>
        </w:rPr>
        <w:t xml:space="preserve">, </w:t>
      </w:r>
      <w:r w:rsidR="0069716E" w:rsidRPr="0069716E">
        <w:rPr>
          <w:color w:val="0F1115"/>
          <w:sz w:val="22"/>
          <w:szCs w:val="22"/>
        </w:rPr>
        <w:t>gosuslugi.razvitiye@komus.net</w:t>
      </w:r>
      <w:r w:rsidR="003F586D" w:rsidRPr="003F586D">
        <w:rPr>
          <w:color w:val="0F1115"/>
          <w:sz w:val="22"/>
          <w:szCs w:val="22"/>
        </w:rPr>
        <w:t xml:space="preserve">, </w:t>
      </w:r>
      <w:r w:rsidR="0069716E" w:rsidRPr="0069716E">
        <w:rPr>
          <w:color w:val="0F1115"/>
          <w:sz w:val="22"/>
          <w:szCs w:val="22"/>
        </w:rPr>
        <w:t>+7(499)681-20-41</w:t>
      </w:r>
    </w:p>
    <w:p w14:paraId="03DA2617" w14:textId="77777777" w:rsidR="00B130AB" w:rsidRPr="00CA1038" w:rsidRDefault="00B130AB" w:rsidP="00B130A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2"/>
          <w:szCs w:val="22"/>
        </w:rPr>
      </w:pPr>
      <w:r w:rsidRPr="00CA1038">
        <w:rPr>
          <w:color w:val="0F1115"/>
          <w:sz w:val="22"/>
          <w:szCs w:val="22"/>
        </w:rPr>
        <w:t xml:space="preserve">                                          (Ф.И.О., должность, телефон, e</w:t>
      </w:r>
      <w:r w:rsidRPr="00CA1038">
        <w:rPr>
          <w:color w:val="0F1115"/>
          <w:sz w:val="22"/>
          <w:szCs w:val="22"/>
        </w:rPr>
        <w:noBreakHyphen/>
      </w:r>
      <w:proofErr w:type="spellStart"/>
      <w:r w:rsidRPr="00CA1038">
        <w:rPr>
          <w:color w:val="0F1115"/>
          <w:sz w:val="22"/>
          <w:szCs w:val="22"/>
        </w:rPr>
        <w:t>mail</w:t>
      </w:r>
      <w:proofErr w:type="spellEnd"/>
      <w:r w:rsidRPr="00CA1038">
        <w:rPr>
          <w:color w:val="0F1115"/>
          <w:sz w:val="22"/>
          <w:szCs w:val="22"/>
        </w:rPr>
        <w:t>).</w:t>
      </w:r>
    </w:p>
    <w:p w14:paraId="62F3F6E7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3.4. Порядок приёмки:</w:t>
      </w:r>
    </w:p>
    <w:p w14:paraId="4453DEC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Приёмка Товара осуществляется в присутствии ответственного лица Поставщика при обязательном наличии у него доверенности на представление интересов Поставщика с правом подписи и получения документов, связанных с приёмкой Товара.</w:t>
      </w:r>
    </w:p>
    <w:p w14:paraId="609535A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Приёмка Товара осуществляется по каждой партии отдельно в порядке, установленном настоящим разделом.</w:t>
      </w:r>
    </w:p>
    <w:p w14:paraId="57373F13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3.5. Обязанности Поставщика по доставке:</w:t>
      </w:r>
    </w:p>
    <w:p w14:paraId="7D7B90B8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обязан обеспечить доставку Товара до адреса Заказчика и создать условия для приёмки (предоставить доступ к Товару, обеспечить его разгрузку силами Поставщика, если иное не согласовано Сторонами).</w:t>
      </w:r>
    </w:p>
    <w:p w14:paraId="086BD45D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3.6. Проверка Товара при приёмке:</w:t>
      </w:r>
    </w:p>
    <w:p w14:paraId="2BBEAE7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Ответственное лицо Заказчика осуществляет приёмку Товара путём проверки на соответствие требованиям Договора по количеству, ассортименту, качеству и иным показателям, а также проверяет Товар на наличие дефектов транспортировки и других дефектов.</w:t>
      </w:r>
    </w:p>
    <w:p w14:paraId="4D377A99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3.7. Переход права собственности:</w:t>
      </w:r>
    </w:p>
    <w:p w14:paraId="64670CF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Право собственности на поставляемый Товар, а также риск случайной гибели или повреждения Товара переходит от Поставщика к Заказчику после подписания Заказчиком товарной накладной (УПД) на переданный Товар.</w:t>
      </w:r>
    </w:p>
    <w:p w14:paraId="6069EB5F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3.8. Выявление несоответствий:</w:t>
      </w:r>
    </w:p>
    <w:p w14:paraId="5A7794D2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В случае если при приёмке Заказчиком будет выявлено несоответствие номенклатуры, количества или качества поставленного Товара требованиям настоящей Спецификации или другим условиям Договора, </w:t>
      </w:r>
      <w:r w:rsidRPr="009F4B84">
        <w:rPr>
          <w:color w:val="0F1115"/>
          <w:sz w:val="22"/>
          <w:szCs w:val="22"/>
        </w:rPr>
        <w:lastRenderedPageBreak/>
        <w:t>Заказчик такой Товар не принимает и составляет </w:t>
      </w:r>
      <w:r w:rsidRPr="009F4B84">
        <w:rPr>
          <w:rStyle w:val="aa"/>
          <w:color w:val="0F1115"/>
          <w:sz w:val="22"/>
          <w:szCs w:val="22"/>
        </w:rPr>
        <w:t>акт по форме 0510452 (акт о расхождениях)</w:t>
      </w:r>
      <w:r w:rsidRPr="009F4B84">
        <w:rPr>
          <w:color w:val="0F1115"/>
          <w:sz w:val="22"/>
          <w:szCs w:val="22"/>
        </w:rPr>
        <w:t xml:space="preserve"> и подписывает его у ответственного лица Поставщика. Такой Товар должен быть заменён Поставщиком в срок не более 2 (двух) рабочих дней со дня выявления </w:t>
      </w:r>
      <w:r w:rsidRPr="009F4B84">
        <w:rPr>
          <w:b/>
          <w:bCs/>
          <w:color w:val="0F1115"/>
          <w:sz w:val="22"/>
          <w:szCs w:val="22"/>
        </w:rPr>
        <w:t>недостатков без взимания дополнительной платы.</w:t>
      </w:r>
    </w:p>
    <w:p w14:paraId="3895190D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3.9. Скрытые недостатки:</w:t>
      </w:r>
    </w:p>
    <w:p w14:paraId="4AEEDC9E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  <w:sz w:val="22"/>
          <w:szCs w:val="22"/>
        </w:rPr>
      </w:pPr>
      <w:r w:rsidRPr="009F4B84">
        <w:rPr>
          <w:b/>
          <w:bCs/>
          <w:color w:val="0F1115"/>
          <w:sz w:val="22"/>
          <w:szCs w:val="22"/>
        </w:rPr>
        <w:t>Заказчик, обнаруживший после приёмки Товара отступления от условий Договора или иные дефекты и недостатки, которые не могли быть установлены при обычном способе приёмки (скрытые недостатки), в том числе такие, которые были умышленно скрыты Поставщиком, обязан известить об этом Поставщика в течение 5 (пяти) рабочих дней с момента обнаружения. Поставщик обязан устранить эти недостатки за свой счёт в течение срока, установленного Заказчиком.</w:t>
      </w:r>
    </w:p>
    <w:p w14:paraId="48926B85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3.10. Информирование о ходе исполнения:</w:t>
      </w:r>
    </w:p>
    <w:p w14:paraId="3433AA2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3D137608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3.11. Уведомление о поставке:</w:t>
      </w:r>
    </w:p>
    <w:p w14:paraId="2EA3DEE8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Поставщик не менее чем за 2 (два) рабочих дня до осуществления доставки направляет Заказчику уведомление о времени доставки Товара.</w:t>
      </w:r>
    </w:p>
    <w:p w14:paraId="5FAB477E" w14:textId="77777777" w:rsidR="00B130AB" w:rsidRPr="00B130AB" w:rsidRDefault="00B130AB" w:rsidP="00B130AB">
      <w:pPr>
        <w:pStyle w:val="3"/>
        <w:shd w:val="clear" w:color="auto" w:fill="FFFFFF"/>
        <w:ind w:left="0" w:firstLine="0"/>
        <w:jc w:val="both"/>
        <w:rPr>
          <w:b w:val="0"/>
          <w:bCs/>
          <w:color w:val="0F1115"/>
          <w:sz w:val="22"/>
          <w:lang w:val="ru-RU"/>
        </w:rPr>
      </w:pPr>
      <w:r w:rsidRPr="00B130AB">
        <w:rPr>
          <w:b w:val="0"/>
          <w:color w:val="0F1115"/>
          <w:sz w:val="22"/>
          <w:lang w:val="ru-RU"/>
        </w:rPr>
        <w:t>3.12. Приёмочная комиссия:</w:t>
      </w:r>
    </w:p>
    <w:p w14:paraId="48E2851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По решению Заказчика для приёмки Товара может создаваться приёмочная комиссия в порядке, установленном Положением о приёмочной комиссии ФИЦ «</w:t>
      </w:r>
      <w:proofErr w:type="spellStart"/>
      <w:r w:rsidRPr="009F4B84">
        <w:rPr>
          <w:color w:val="0F1115"/>
          <w:sz w:val="22"/>
          <w:szCs w:val="22"/>
        </w:rPr>
        <w:t>Немчиновка</w:t>
      </w:r>
      <w:proofErr w:type="spellEnd"/>
      <w:r w:rsidRPr="009F4B84">
        <w:rPr>
          <w:color w:val="0F1115"/>
          <w:sz w:val="22"/>
          <w:szCs w:val="22"/>
        </w:rPr>
        <w:t>».</w:t>
      </w:r>
    </w:p>
    <w:p w14:paraId="3519894B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4. ПОРЯДОК РАСЧЁТОВ</w:t>
      </w:r>
    </w:p>
    <w:p w14:paraId="2FB4E155" w14:textId="5C711BAC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4.1. Оплата производится </w:t>
      </w:r>
      <w:r w:rsidR="00E9562E">
        <w:rPr>
          <w:color w:val="0F1115"/>
          <w:sz w:val="22"/>
          <w:szCs w:val="22"/>
        </w:rPr>
        <w:t>в следующем порядке</w:t>
      </w:r>
      <w:r w:rsidRPr="009F4B84">
        <w:rPr>
          <w:color w:val="0F1115"/>
          <w:sz w:val="22"/>
          <w:szCs w:val="22"/>
        </w:rPr>
        <w:t>:</w:t>
      </w:r>
    </w:p>
    <w:p w14:paraId="4935409C" w14:textId="77777777" w:rsidR="004576AA" w:rsidRPr="004576AA" w:rsidRDefault="00B130AB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18"/>
          <w:szCs w:val="22"/>
        </w:rPr>
      </w:pPr>
      <w:r w:rsidRPr="004576AA">
        <w:rPr>
          <w:color w:val="0F1115"/>
          <w:sz w:val="18"/>
          <w:szCs w:val="22"/>
        </w:rPr>
        <w:t xml:space="preserve"> </w:t>
      </w:r>
      <w:r w:rsidR="004576AA" w:rsidRPr="004576AA">
        <w:rPr>
          <w:color w:val="0F1115"/>
          <w:sz w:val="22"/>
          <w:szCs w:val="28"/>
        </w:rPr>
        <w:t>– 100% от суммы Договора по безналичному расчёту по факту передачи Товара в течение 7 (семи) рабочих дней с момента подписания Заказчиком товарной накладной (УПД) и предоставления Поставщиком оригинала счёта и всех необходимых документов</w:t>
      </w:r>
      <w:r w:rsidR="004576AA" w:rsidRPr="004576AA">
        <w:rPr>
          <w:color w:val="0F1115"/>
          <w:sz w:val="18"/>
          <w:szCs w:val="22"/>
        </w:rPr>
        <w:t xml:space="preserve"> </w:t>
      </w:r>
    </w:p>
    <w:p w14:paraId="1AFC8C7F" w14:textId="77777777" w:rsidR="004576AA" w:rsidRDefault="004576AA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i/>
          <w:color w:val="0F1115"/>
          <w:sz w:val="22"/>
          <w:szCs w:val="22"/>
        </w:rPr>
      </w:pPr>
    </w:p>
    <w:p w14:paraId="65A6A639" w14:textId="77777777" w:rsidR="00B130AB" w:rsidRPr="004576AA" w:rsidRDefault="00B130AB" w:rsidP="004576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i/>
          <w:color w:val="0F1115"/>
          <w:sz w:val="22"/>
          <w:szCs w:val="22"/>
        </w:rPr>
      </w:pPr>
      <w:r w:rsidRPr="004576AA">
        <w:rPr>
          <w:b/>
          <w:i/>
          <w:color w:val="0F1115"/>
          <w:sz w:val="22"/>
          <w:szCs w:val="22"/>
        </w:rPr>
        <w:t>5. ПРАВА И ОБЯЗАННОСТИ СТОРОН</w:t>
      </w:r>
    </w:p>
    <w:p w14:paraId="4543BA7D" w14:textId="77777777" w:rsidR="00B130AB" w:rsidRPr="004576AA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4576AA">
        <w:rPr>
          <w:color w:val="0F1115"/>
          <w:sz w:val="22"/>
          <w:lang w:val="ru-RU"/>
        </w:rPr>
        <w:t>5.1. Поставщик обязан:</w:t>
      </w:r>
    </w:p>
    <w:p w14:paraId="525628D2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5.1.1. Поставить Товар в точном соответствии со Спецификацией (Приложение № 1) в срок, установленный Договором.</w:t>
      </w:r>
    </w:p>
    <w:p w14:paraId="4E68F13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5.1.2. Предоставить вместе с Товаром полный комплект документов: счёт, товарную накладную (УПД), сертификаты качества, паспорт качества, а также иную документацию, необходимую для использования Товара.</w:t>
      </w:r>
    </w:p>
    <w:p w14:paraId="2AFA4DD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5.1.3. Обеспечить надлежащую упаковку и маркировку Товара, гарантирующую его сохранность при транспортировке и доставке</w:t>
      </w:r>
    </w:p>
    <w:p w14:paraId="5F88941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5.1.4. Предоставить Заказчику инструкцию по эксплуатации (использованию) Товара, если она предусмотрена производителем.</w:t>
      </w:r>
    </w:p>
    <w:p w14:paraId="15A6C4B3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5.1.5. Незамедлительно (в течение 1 рабочего дня) информировать Заказчика о любых обстоятельствах, которые могут помешать своевременной поставке или повлиять на качество Товара.</w:t>
      </w:r>
    </w:p>
    <w:p w14:paraId="39D4C84A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5.1.6. Обеспечить соответствие Товара обязательным требованиям технических регламентов, санитарным нормам и иным нормативным актам РФ.</w:t>
      </w:r>
    </w:p>
    <w:p w14:paraId="3314A0BE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5.1.7. Не передавать исполнение Договора третьим лицам без письменного согласия Заказчика.</w:t>
      </w:r>
    </w:p>
    <w:p w14:paraId="3967550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5.1.8. По первому требованию Заказчика предоставить документы, подтверждающие происхождение Товара (сертификаты происхождения, декларации о соответствии и т.п.).</w:t>
      </w:r>
    </w:p>
    <w:p w14:paraId="4C364D6E" w14:textId="77777777"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5.2. Заказчик вправе:</w:t>
      </w:r>
    </w:p>
    <w:p w14:paraId="5A4544E8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5.2.1. Проводить независимую экспертизу приобретённого Товара с обязательным извещением Поставщика. При подтверждении несоответствия Товара условиям Договора расходы на экспертизу несёт Поставщик; при соответствии – Заказчик.</w:t>
      </w:r>
    </w:p>
    <w:p w14:paraId="2E717138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5.2.2. Предъявлять Поставщику претензии по качеству Товара и получать от него пояснения и необходимые документы.</w:t>
      </w:r>
    </w:p>
    <w:p w14:paraId="51112B43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5.2.3. Извещать Поставщика о претензиях к исполнению Договора в течение 3 (трёх) рабочих дней со дня, когда узнал о нарушении.</w:t>
      </w:r>
    </w:p>
    <w:p w14:paraId="1AB592D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lastRenderedPageBreak/>
        <w:t>5.2.4. В случае просрочки поставки более чем на 3 (три) рабочих дня или поставки Товара ненадлежащего качества с недостатками, которые не могут быть устранены в приемлемый для Заказчика срок, принять решение об одностороннем отказе от исполнения Договора (ст. 523 ГК РФ).</w:t>
      </w:r>
    </w:p>
    <w:p w14:paraId="42CF125B" w14:textId="77777777" w:rsidR="00B130AB" w:rsidRPr="00B130AB" w:rsidRDefault="00B130AB" w:rsidP="00B130AB">
      <w:pPr>
        <w:pStyle w:val="3"/>
        <w:shd w:val="clear" w:color="auto" w:fill="FFFFFF"/>
        <w:spacing w:line="450" w:lineRule="atLeast"/>
        <w:ind w:left="0" w:firstLine="0"/>
        <w:jc w:val="both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>5.3. Заказчик обязан:</w:t>
      </w:r>
    </w:p>
    <w:p w14:paraId="1CFFF52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5.3.1. Своевременно оплатить поставленный Товар в соответствии с выбранным вариантом оплаты.</w:t>
      </w:r>
    </w:p>
    <w:p w14:paraId="226C35E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5.3.2. Незамедлительно извещать Поставщика об изменениях своих реквизитов.</w:t>
      </w:r>
    </w:p>
    <w:p w14:paraId="2C5BBD60" w14:textId="77777777" w:rsidR="00B130AB" w:rsidRPr="00B130AB" w:rsidRDefault="00B130AB" w:rsidP="00B130AB">
      <w:pPr>
        <w:rPr>
          <w:sz w:val="22"/>
          <w:lang w:val="ru-RU"/>
        </w:rPr>
      </w:pPr>
    </w:p>
    <w:p w14:paraId="567CCE09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6. ОТВЕТСТВЕННОСТЬ СТОРОН</w:t>
      </w:r>
    </w:p>
    <w:p w14:paraId="0CF91806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6.1. 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настоящего Договора.</w:t>
      </w:r>
    </w:p>
    <w:p w14:paraId="4B1B4F1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6.2. В случае неисполнения Поставщиком условий Договора Заказчик вправе обратиться в суд с требованием о расторжении Договора.</w:t>
      </w:r>
    </w:p>
    <w:p w14:paraId="71B6B01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6.3. В случае полного (частичного) неисполнения условий Договора одной из Сторон эта Сторона обязана возместить другой Стороне причинённые убытки.</w:t>
      </w:r>
    </w:p>
    <w:p w14:paraId="088EA18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6.4.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14:paraId="62D66D0F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6.5.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 </w:t>
      </w:r>
      <w:r w:rsidRPr="009F4B84">
        <w:rPr>
          <w:rStyle w:val="aa"/>
          <w:color w:val="0F1115"/>
          <w:sz w:val="22"/>
          <w:szCs w:val="22"/>
        </w:rPr>
        <w:t>одной трёхсотой</w:t>
      </w:r>
      <w:r w:rsidRPr="009F4B84">
        <w:rPr>
          <w:color w:val="0F1115"/>
          <w:sz w:val="22"/>
          <w:szCs w:val="22"/>
        </w:rPr>
        <w:t> действующей на дату уплаты пеней ключевой ставки Центрального банка Российской Федерации от не уплаченной в срок суммы.</w:t>
      </w:r>
    </w:p>
    <w:p w14:paraId="5722D62E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6.6. Общая сумма начисленной неустойки (штрафов, пеней) за неисполнение или ненадлежащее исполнение Заказчиком обязательств, предусмотренных Договором, не может превышать </w:t>
      </w:r>
      <w:r w:rsidRPr="009F4B84">
        <w:rPr>
          <w:rStyle w:val="aa"/>
          <w:color w:val="0F1115"/>
          <w:sz w:val="22"/>
          <w:szCs w:val="22"/>
        </w:rPr>
        <w:t>20%</w:t>
      </w:r>
      <w:r w:rsidRPr="009F4B84">
        <w:rPr>
          <w:color w:val="0F1115"/>
          <w:sz w:val="22"/>
          <w:szCs w:val="22"/>
        </w:rPr>
        <w:t> от цены Договора.</w:t>
      </w:r>
    </w:p>
    <w:p w14:paraId="6E7F749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6.7.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2AA94C9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6.8. Пеня начисляется за каждый день просрочки исполнения Поставщиком обязательства, предусмотренного Договором, в размере </w:t>
      </w:r>
      <w:r w:rsidRPr="009F4B84">
        <w:rPr>
          <w:rStyle w:val="aa"/>
          <w:color w:val="0F1115"/>
          <w:sz w:val="22"/>
          <w:szCs w:val="22"/>
        </w:rPr>
        <w:t>одной трёхсотой</w:t>
      </w:r>
      <w:r w:rsidRPr="009F4B84">
        <w:rPr>
          <w:color w:val="0F1115"/>
          <w:sz w:val="22"/>
          <w:szCs w:val="22"/>
        </w:rPr>
        <w:t> действующей на дату уплаты пени ключевой ставки Центрального банка Российской Федерации от цены Договора, уменьшенной на сумму, пропорциональную объёму обязательств, предусмотренных Договором и фактически исполненных Поставщиком.</w:t>
      </w:r>
    </w:p>
    <w:p w14:paraId="3BEC982C" w14:textId="7269CE70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размер штрафа устанавливается в размере </w:t>
      </w:r>
      <w:r w:rsidR="003F586D">
        <w:rPr>
          <w:color w:val="0F1115"/>
          <w:sz w:val="22"/>
          <w:szCs w:val="22"/>
        </w:rPr>
        <w:t>1 218</w:t>
      </w:r>
      <w:r w:rsidRPr="009F4B84">
        <w:rPr>
          <w:rStyle w:val="aa"/>
          <w:color w:val="0F1115"/>
          <w:sz w:val="22"/>
          <w:szCs w:val="22"/>
        </w:rPr>
        <w:t xml:space="preserve"> (</w:t>
      </w:r>
      <w:r w:rsidR="003F586D">
        <w:rPr>
          <w:rStyle w:val="aa"/>
          <w:color w:val="0F1115"/>
          <w:sz w:val="22"/>
          <w:szCs w:val="22"/>
        </w:rPr>
        <w:t>Одна тысяча двести восемнадцать</w:t>
      </w:r>
      <w:r w:rsidR="004576AA">
        <w:rPr>
          <w:rStyle w:val="aa"/>
          <w:color w:val="0F1115"/>
          <w:sz w:val="22"/>
          <w:szCs w:val="22"/>
        </w:rPr>
        <w:t xml:space="preserve">) </w:t>
      </w:r>
      <w:r>
        <w:rPr>
          <w:rStyle w:val="aa"/>
          <w:color w:val="0F1115"/>
          <w:sz w:val="22"/>
          <w:szCs w:val="22"/>
        </w:rPr>
        <w:t xml:space="preserve">рублей </w:t>
      </w:r>
      <w:r w:rsidR="003F586D">
        <w:rPr>
          <w:rStyle w:val="aa"/>
          <w:color w:val="0F1115"/>
          <w:sz w:val="22"/>
          <w:szCs w:val="22"/>
        </w:rPr>
        <w:t>55</w:t>
      </w:r>
      <w:r>
        <w:rPr>
          <w:rStyle w:val="aa"/>
          <w:color w:val="0F1115"/>
          <w:sz w:val="22"/>
          <w:szCs w:val="22"/>
        </w:rPr>
        <w:t xml:space="preserve"> копеек</w:t>
      </w:r>
      <w:r w:rsidRPr="009F4B84">
        <w:rPr>
          <w:rStyle w:val="ab"/>
          <w:color w:val="0F1115"/>
          <w:sz w:val="22"/>
          <w:szCs w:val="22"/>
        </w:rPr>
        <w:t xml:space="preserve"> (заполняется в соответствии с пунктом 6.9.1 настоящего Договора)</w:t>
      </w:r>
      <w:r w:rsidRPr="009F4B84">
        <w:rPr>
          <w:color w:val="0F1115"/>
          <w:sz w:val="22"/>
          <w:szCs w:val="22"/>
        </w:rPr>
        <w:t>.</w:t>
      </w:r>
    </w:p>
    <w:p w14:paraId="7E969CD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6.9.1. Штраф устанавливается Договором в виде фиксированной суммы, определяемой в следующем порядке:</w:t>
      </w:r>
    </w:p>
    <w:p w14:paraId="730C8BB2" w14:textId="0636537D"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10</w:t>
      </w:r>
      <w:proofErr w:type="gramStart"/>
      <w:r w:rsidRPr="009F4B84">
        <w:rPr>
          <w:rStyle w:val="aa"/>
          <w:color w:val="0F1115"/>
          <w:sz w:val="22"/>
          <w:szCs w:val="22"/>
        </w:rPr>
        <w:t>%</w:t>
      </w:r>
      <w:r w:rsidRPr="009F4B84">
        <w:rPr>
          <w:color w:val="0F1115"/>
          <w:sz w:val="22"/>
          <w:szCs w:val="22"/>
        </w:rPr>
        <w:t>  цены</w:t>
      </w:r>
      <w:proofErr w:type="gramEnd"/>
      <w:r w:rsidRPr="009F4B84">
        <w:rPr>
          <w:color w:val="0F1115"/>
          <w:sz w:val="22"/>
          <w:szCs w:val="22"/>
        </w:rPr>
        <w:t xml:space="preserve"> Договора, если цена Договора не превышает 3 млн рублей;</w:t>
      </w:r>
    </w:p>
    <w:p w14:paraId="43581B88" w14:textId="2A5267A2"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5%</w:t>
      </w:r>
      <w:r w:rsidRPr="009F4B84">
        <w:rPr>
          <w:color w:val="0F1115"/>
          <w:sz w:val="22"/>
          <w:szCs w:val="22"/>
        </w:rPr>
        <w:t> цены Договора, если цена Договора составляет от 3 млн рублей до 50 млн рублей (включительно);</w:t>
      </w:r>
    </w:p>
    <w:p w14:paraId="26251197" w14:textId="0F8988D1" w:rsidR="00B130AB" w:rsidRPr="009F4B84" w:rsidRDefault="00B130AB" w:rsidP="00B130AB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1%</w:t>
      </w:r>
      <w:r w:rsidRPr="009F4B84">
        <w:rPr>
          <w:color w:val="0F1115"/>
          <w:sz w:val="22"/>
          <w:szCs w:val="22"/>
        </w:rPr>
        <w:t> цены Договора, если цена Договора составляет от 50 млн рублей до 100 млн рублей (включительно).</w:t>
      </w:r>
    </w:p>
    <w:p w14:paraId="772097E2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6.10.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 </w:t>
      </w:r>
      <w:r w:rsidRPr="009F4B84">
        <w:rPr>
          <w:rStyle w:val="aa"/>
          <w:color w:val="0F1115"/>
          <w:sz w:val="22"/>
          <w:szCs w:val="22"/>
        </w:rPr>
        <w:t>1 000 (одна тысяча) рублей 00 копеек</w:t>
      </w:r>
      <w:r w:rsidRPr="009F4B84">
        <w:rPr>
          <w:color w:val="0F1115"/>
          <w:sz w:val="22"/>
          <w:szCs w:val="22"/>
        </w:rPr>
        <w:t>.</w:t>
      </w:r>
    </w:p>
    <w:p w14:paraId="386FA4A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6.11.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 </w:t>
      </w:r>
      <w:r w:rsidRPr="009F4B84">
        <w:rPr>
          <w:rStyle w:val="aa"/>
          <w:color w:val="0F1115"/>
          <w:sz w:val="22"/>
          <w:szCs w:val="22"/>
        </w:rPr>
        <w:t>20%</w:t>
      </w:r>
      <w:r w:rsidRPr="009F4B84">
        <w:rPr>
          <w:color w:val="0F1115"/>
          <w:sz w:val="22"/>
          <w:szCs w:val="22"/>
        </w:rPr>
        <w:t> от цены Договора.</w:t>
      </w:r>
    </w:p>
    <w:p w14:paraId="2E0B5AC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lastRenderedPageBreak/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4A6572B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6.13. Применение неустойки (штрафа, пени) не освобождает Стороны от исполнения обязательств по настоящему Договору.</w:t>
      </w:r>
    </w:p>
    <w:p w14:paraId="7C6ABC0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6.14. Заказчик вправе удержать пени, штрафы, начисленные в соответствии с настоящим разделом Договора, с учётом уменьшения суммы оплаты, подлежащей оплате Заказчиком, на сумму неустойки.</w:t>
      </w:r>
    </w:p>
    <w:p w14:paraId="25BD17BD" w14:textId="77777777" w:rsidR="00B130AB" w:rsidRPr="00B130AB" w:rsidRDefault="00B130AB" w:rsidP="00B130AB">
      <w:pPr>
        <w:rPr>
          <w:sz w:val="22"/>
          <w:lang w:val="ru-RU"/>
        </w:rPr>
      </w:pPr>
    </w:p>
    <w:p w14:paraId="62447F68" w14:textId="77777777" w:rsidR="00B130AB" w:rsidRPr="00F36522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36522">
        <w:rPr>
          <w:sz w:val="22"/>
          <w:lang w:val="ru-RU"/>
        </w:rPr>
        <w:t>7. АНТИКОРРУПЦИОННАЯ ОГОВОРКА</w:t>
      </w:r>
    </w:p>
    <w:p w14:paraId="78D89923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877C42F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</w:p>
    <w:p w14:paraId="15AE0B4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7.3.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произойдёт. Это подтверждение должно быть направлено в течение десяти рабочих дней с даты направления письменного уведомления.</w:t>
      </w:r>
    </w:p>
    <w:p w14:paraId="50F3723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7.4.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14:paraId="2671968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путём.</w:t>
      </w:r>
    </w:p>
    <w:p w14:paraId="6EA7834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7.6. В случае нарушения одной Стороной обязательств воздерживаться от запрещённых в пунктах 7.1., 7.2., 7.3.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произойдёт,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</w:p>
    <w:p w14:paraId="2B63AE9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7.7.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A2D4CBE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8. РАЗРЕШЕНИЕ СПОРОВ</w:t>
      </w:r>
    </w:p>
    <w:p w14:paraId="26E5DAD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8.1. Разногласия, возникшие между Сторонами в ходе исполнения обязательств по настоящему Договору, разрешаются путём переговоров между Сторонами. При недостижении в процессе переговоров согласия указанные разногласия передаются на рассмотрение в </w:t>
      </w:r>
      <w:r w:rsidRPr="009F4B84">
        <w:rPr>
          <w:rStyle w:val="aa"/>
          <w:color w:val="0F1115"/>
          <w:sz w:val="22"/>
          <w:szCs w:val="22"/>
        </w:rPr>
        <w:t>Арбитражный суд города Москвы</w:t>
      </w:r>
      <w:r w:rsidRPr="009F4B84">
        <w:rPr>
          <w:color w:val="0F1115"/>
          <w:sz w:val="22"/>
          <w:szCs w:val="22"/>
        </w:rPr>
        <w:t> в соответствии с действующим законодательством Российской Федерации, при условии соблюдения претензионного порядка разрешения споров. Срок ответа на претензию – </w:t>
      </w:r>
      <w:r w:rsidRPr="009F4B84">
        <w:rPr>
          <w:rStyle w:val="aa"/>
          <w:color w:val="0F1115"/>
          <w:sz w:val="22"/>
          <w:szCs w:val="22"/>
        </w:rPr>
        <w:t>10 (десять) рабочих дней</w:t>
      </w:r>
      <w:r w:rsidRPr="009F4B84">
        <w:rPr>
          <w:color w:val="0F1115"/>
          <w:sz w:val="22"/>
          <w:szCs w:val="22"/>
        </w:rPr>
        <w:t> с момента получения претензии.</w:t>
      </w:r>
    </w:p>
    <w:p w14:paraId="5B09E87C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lastRenderedPageBreak/>
        <w:t>9. ГАРАНТИЙНЫЙ СРОК</w:t>
      </w:r>
    </w:p>
    <w:p w14:paraId="2628D09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9.1. Поставщик гарантирует, что поставляемый Товар является новым, ранее не использованным, не имеющим дефектов, связанных с материалами или функционированием, соответствует заявленной производителем функциональности.</w:t>
      </w:r>
    </w:p>
    <w:p w14:paraId="06D6E7C8" w14:textId="77777777" w:rsidR="00B130AB" w:rsidRPr="00B130AB" w:rsidRDefault="00B130AB" w:rsidP="00496524">
      <w:pPr>
        <w:tabs>
          <w:tab w:val="left" w:pos="709"/>
        </w:tabs>
        <w:ind w:right="-3"/>
        <w:textAlignment w:val="baseline"/>
        <w:rPr>
          <w:color w:val="0F1115"/>
          <w:sz w:val="22"/>
          <w:lang w:val="ru-RU"/>
        </w:rPr>
      </w:pPr>
      <w:r w:rsidRPr="00B130AB">
        <w:rPr>
          <w:color w:val="0F1115"/>
          <w:sz w:val="22"/>
          <w:lang w:val="ru-RU"/>
        </w:rPr>
        <w:t xml:space="preserve">9.2. Гарантийный срок на поставляемый Товар </w:t>
      </w:r>
      <w:r w:rsidRPr="00B130AB">
        <w:rPr>
          <w:sz w:val="22"/>
          <w:lang w:val="ru-RU"/>
        </w:rPr>
        <w:t xml:space="preserve">должен распространяться на весь период срока годности Товара, а также срока реализации предусмотренный соответствующей документацией, </w:t>
      </w:r>
      <w:r w:rsidRPr="00B130AB">
        <w:rPr>
          <w:color w:val="0F1115"/>
          <w:sz w:val="22"/>
          <w:lang w:val="ru-RU"/>
        </w:rPr>
        <w:t>с момента подписания Сторонами товарной накладной (УПД). Поставщик несёт гарантийные обязательства по всему поставляемому Товару.</w:t>
      </w:r>
    </w:p>
    <w:p w14:paraId="7D869C9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9.3. В случае выявления Заказчиком в период действия гарантийного срока некачественного Товара (части Товара) Поставщик обязан заменить некачественный Товар в течение 2 (двух) рабочих дней с момента обращения Заказчика. При несогласии Поставщика с причинами возникновения недостатков Заказчик вправе направить Товар для проведения технической экспертизы качества.</w:t>
      </w:r>
    </w:p>
    <w:p w14:paraId="30329B95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9.4. В случае выдачи экспертной организацией заключения, что выявленные недостатки произошли по вине Поставщика, Поставщик обязан заменить некачественный Товар в течение 2 (двух) рабочих дней с момента обращения Заказчика, а также оплатить стоимость экспертизы.</w:t>
      </w:r>
    </w:p>
    <w:p w14:paraId="208782AA" w14:textId="77777777" w:rsidR="00B130AB" w:rsidRPr="00B130AB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B130AB">
        <w:rPr>
          <w:sz w:val="22"/>
          <w:lang w:val="ru-RU"/>
        </w:rPr>
        <w:t>10. ФОРС-МАЖОР (ДЕЙСТВИЕ НЕПРЕОДОЛИМОЙ СИЛЫ)</w:t>
      </w:r>
    </w:p>
    <w:p w14:paraId="09AC7DF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10.1. 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объявления эмбарго или блокады, враждебные действия какого-либо другого государства, существующие де-юре или де-факто, и если эти обстоятельства непосредственно повлияли на исполнение Договора.</w:t>
      </w:r>
    </w:p>
    <w:p w14:paraId="3968334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Инфляционные процессы в экономике к обстоятельствам непреодолимой силы по условиям Договора не относятся.</w:t>
      </w:r>
    </w:p>
    <w:p w14:paraId="6D843BDA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10.2. Сторона, которая по причине обстоятельств непреодолимой силы не может исполнить обязательства по Договору, обязана </w:t>
      </w:r>
      <w:r w:rsidRPr="009F4B84">
        <w:rPr>
          <w:rStyle w:val="aa"/>
          <w:color w:val="0F1115"/>
          <w:sz w:val="22"/>
          <w:szCs w:val="22"/>
        </w:rPr>
        <w:t>незамедлительно уведомить</w:t>
      </w:r>
      <w:r w:rsidRPr="009F4B84">
        <w:rPr>
          <w:color w:val="0F1115"/>
          <w:sz w:val="22"/>
          <w:szCs w:val="22"/>
        </w:rPr>
        <w:t> другую Сторону о наступлении и предполагаемом сроке действия этих обстоятельств, после чего Стороны немедленно проводят взаимные переговоры для принятия необходимых мер.</w:t>
      </w:r>
    </w:p>
    <w:p w14:paraId="04F90D3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10.3. Надлежащим доказательством наличия обстоятельств непреодолимой силы и их продолжительности служат справки, выдаваемые местными компетентными органами административной территории, на которой находится Сторона, заявившая о таких обстоятельствах, или на которой произошло такое событие (либо Торгово-промышленной палатой государства Стороны, заявляющей о таких обстоятельствах).</w:t>
      </w:r>
    </w:p>
    <w:p w14:paraId="617CA39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10.4. </w:t>
      </w:r>
      <w:proofErr w:type="spellStart"/>
      <w:r w:rsidRPr="009F4B84">
        <w:rPr>
          <w:color w:val="0F1115"/>
          <w:sz w:val="22"/>
          <w:szCs w:val="22"/>
        </w:rPr>
        <w:t>Неуведомление</w:t>
      </w:r>
      <w:proofErr w:type="spellEnd"/>
      <w:r w:rsidRPr="009F4B84">
        <w:rPr>
          <w:color w:val="0F1115"/>
          <w:sz w:val="22"/>
          <w:szCs w:val="22"/>
        </w:rPr>
        <w:t>, несвоевременное и (или)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основание, освобождающее от ответственности за неисполнение обязательства.</w:t>
      </w:r>
    </w:p>
    <w:p w14:paraId="059BA814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10.5. Если какое-либо из обстоятельств непреодолимой силы непосредственно влияет на выполнение каких-либо обязательств по Договору, период их выполнения по соглашению Сторон может быть продлён на срок действия указанных обстоятельств.</w:t>
      </w:r>
    </w:p>
    <w:p w14:paraId="3F8BB5C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10.6. В случае продолжения указанных обстоятельств более </w:t>
      </w:r>
      <w:r w:rsidRPr="009F4B84">
        <w:rPr>
          <w:rStyle w:val="aa"/>
          <w:color w:val="0F1115"/>
          <w:sz w:val="22"/>
          <w:szCs w:val="22"/>
        </w:rPr>
        <w:t>трёх месяцев</w:t>
      </w:r>
      <w:r w:rsidRPr="009F4B84">
        <w:rPr>
          <w:color w:val="0F1115"/>
          <w:sz w:val="22"/>
          <w:szCs w:val="22"/>
        </w:rPr>
        <w:t>, Стороны проводят переговоры для обсуждения сложившейся ситуации и поиска возможных путей её разрешения.</w:t>
      </w:r>
    </w:p>
    <w:p w14:paraId="6DCA253A" w14:textId="77777777" w:rsidR="00B130AB" w:rsidRPr="00B130AB" w:rsidRDefault="00B130AB" w:rsidP="00B130AB">
      <w:pPr>
        <w:rPr>
          <w:sz w:val="22"/>
          <w:lang w:val="ru-RU"/>
        </w:rPr>
      </w:pPr>
    </w:p>
    <w:p w14:paraId="7F032544" w14:textId="77777777" w:rsidR="00B130AB" w:rsidRPr="004576AA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4576AA">
        <w:rPr>
          <w:sz w:val="22"/>
          <w:lang w:val="ru-RU"/>
        </w:rPr>
        <w:t>11. ПОРЯДОК ИЗМЕНЕНИЯ И РАСТОРЖЕНИЯ ДОГОВОРА</w:t>
      </w:r>
    </w:p>
    <w:p w14:paraId="36B9A401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11.1. Изменение существенных условий Договора при его исполнении допускается по соглашению Сторон по основаниям, предусмотренным гражданским законодательством, а также Положением о закупке.</w:t>
      </w:r>
    </w:p>
    <w:p w14:paraId="0AD58F6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11.2. Настоящий Договор может быть расторгнут по соглашению Сторон, по решению суда или в случае одностороннего отказа Стороны Договора от исполнения Договора в соответствии с гражданским законодательством. При этом факт подписания Сторонами соглашения о расторжении настоящего Договора не освобождает Стороны от обязанности урегулирования взаимных расчётов.</w:t>
      </w:r>
    </w:p>
    <w:p w14:paraId="3DEB68D7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11.3. В случае расторжения настоящего Договора по решению суда или одностороннего отказа Заказчика от исполнения настоящего Договора в связи с нарушением Поставщиком условий настоящего Договора </w:t>
      </w:r>
      <w:r w:rsidRPr="009F4B84">
        <w:rPr>
          <w:color w:val="0F1115"/>
          <w:sz w:val="22"/>
          <w:szCs w:val="22"/>
        </w:rPr>
        <w:lastRenderedPageBreak/>
        <w:t>Заказчик в установленном порядке направляет сведения о Поставщике в реестр недобросовестных поставщиков.</w:t>
      </w:r>
    </w:p>
    <w:p w14:paraId="0B21D4B4" w14:textId="77777777" w:rsidR="00B130AB" w:rsidRPr="00B130AB" w:rsidRDefault="00B130AB" w:rsidP="00B130AB">
      <w:pPr>
        <w:rPr>
          <w:sz w:val="22"/>
          <w:lang w:val="ru-RU"/>
        </w:rPr>
      </w:pPr>
    </w:p>
    <w:p w14:paraId="2BE9B3A4" w14:textId="77777777" w:rsidR="00B130AB" w:rsidRPr="00FE2F6F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FE2F6F">
        <w:rPr>
          <w:sz w:val="22"/>
          <w:lang w:val="ru-RU"/>
        </w:rPr>
        <w:t>12. СРОК ДЕЙСТВИЯ ДОГОВОРА</w:t>
      </w:r>
    </w:p>
    <w:p w14:paraId="3F9D6189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12.1. Договор вступает в силу с момента подписания.</w:t>
      </w:r>
    </w:p>
    <w:p w14:paraId="66DF056E" w14:textId="52053CF0" w:rsidR="00E9562E" w:rsidRDefault="00E9562E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E9562E">
        <w:rPr>
          <w:color w:val="0F1115"/>
          <w:sz w:val="22"/>
          <w:szCs w:val="22"/>
        </w:rPr>
        <w:t xml:space="preserve">Обязательство по поставке Товара должно быть исполнено в течение </w:t>
      </w:r>
      <w:r>
        <w:rPr>
          <w:color w:val="0F1115"/>
          <w:sz w:val="22"/>
          <w:szCs w:val="22"/>
        </w:rPr>
        <w:t>7</w:t>
      </w:r>
      <w:r w:rsidRPr="00E9562E">
        <w:rPr>
          <w:color w:val="0F1115"/>
          <w:sz w:val="22"/>
          <w:szCs w:val="22"/>
        </w:rPr>
        <w:t xml:space="preserve"> (</w:t>
      </w:r>
      <w:r>
        <w:rPr>
          <w:color w:val="0F1115"/>
          <w:sz w:val="22"/>
          <w:szCs w:val="22"/>
        </w:rPr>
        <w:t>семи</w:t>
      </w:r>
      <w:r w:rsidRPr="00E9562E">
        <w:rPr>
          <w:color w:val="0F1115"/>
          <w:sz w:val="22"/>
          <w:szCs w:val="22"/>
        </w:rPr>
        <w:t xml:space="preserve">) </w:t>
      </w:r>
      <w:r w:rsidR="00BB089A">
        <w:rPr>
          <w:color w:val="0F1115"/>
          <w:sz w:val="22"/>
          <w:szCs w:val="22"/>
        </w:rPr>
        <w:t>рабочих</w:t>
      </w:r>
      <w:r w:rsidRPr="00E9562E">
        <w:rPr>
          <w:color w:val="0F1115"/>
          <w:sz w:val="22"/>
          <w:szCs w:val="22"/>
        </w:rPr>
        <w:t xml:space="preserve"> дней с даты заключения Договора. В части расчётов, гарантийных обязательств, возмещения убытков и уплаты неустоек Договор действует до полного исполнения, но не позднее «</w:t>
      </w:r>
      <w:r>
        <w:rPr>
          <w:color w:val="0F1115"/>
          <w:sz w:val="22"/>
          <w:szCs w:val="22"/>
        </w:rPr>
        <w:t>31</w:t>
      </w:r>
      <w:r w:rsidRPr="00E9562E">
        <w:rPr>
          <w:color w:val="0F1115"/>
          <w:sz w:val="22"/>
          <w:szCs w:val="22"/>
        </w:rPr>
        <w:t xml:space="preserve">» </w:t>
      </w:r>
      <w:r>
        <w:rPr>
          <w:color w:val="0F1115"/>
          <w:sz w:val="22"/>
          <w:szCs w:val="22"/>
        </w:rPr>
        <w:t>декабря</w:t>
      </w:r>
      <w:r w:rsidRPr="00E9562E">
        <w:rPr>
          <w:color w:val="0F1115"/>
          <w:sz w:val="22"/>
          <w:szCs w:val="22"/>
        </w:rPr>
        <w:t xml:space="preserve"> 2026 года.</w:t>
      </w:r>
    </w:p>
    <w:p w14:paraId="6CECB770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Окончание срока действия Договора не влечёт прекращение обязательств Сторон по Договору.</w:t>
      </w:r>
    </w:p>
    <w:p w14:paraId="50462698" w14:textId="77777777" w:rsidR="00B130AB" w:rsidRPr="00B130AB" w:rsidRDefault="00B130AB" w:rsidP="00B130AB">
      <w:pPr>
        <w:rPr>
          <w:sz w:val="22"/>
          <w:lang w:val="ru-RU"/>
        </w:rPr>
      </w:pPr>
    </w:p>
    <w:p w14:paraId="2E436611" w14:textId="77777777" w:rsidR="00B130AB" w:rsidRPr="00F36522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 w:hanging="10"/>
        <w:jc w:val="both"/>
        <w:rPr>
          <w:sz w:val="22"/>
          <w:lang w:val="ru-RU"/>
        </w:rPr>
      </w:pPr>
      <w:r w:rsidRPr="00F36522">
        <w:rPr>
          <w:sz w:val="22"/>
          <w:lang w:val="ru-RU"/>
        </w:rPr>
        <w:t>13. ПРОЧИЕ УСЛОВИЯ</w:t>
      </w:r>
    </w:p>
    <w:p w14:paraId="6AAF73A3" w14:textId="703E2C44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13.1. Настоящим Договором предусмотрена возможность оформления, обмена и подписания Сторонами данного Договора и первичных учётных документов, подтверждающих (сопровождающих) поставку Товара, при наличии НДС счетов-фактур </w:t>
      </w:r>
      <w:r w:rsidR="00777888" w:rsidRPr="00777888">
        <w:rPr>
          <w:color w:val="0F1115"/>
          <w:sz w:val="22"/>
          <w:szCs w:val="22"/>
        </w:rPr>
        <w:t xml:space="preserve">(в соответствии с форматом, утверждённым Приказом ФНС России от 19.12.2023 № ЕД-7-26/970@ с учётом внесённых изменений) </w:t>
      </w:r>
      <w:r w:rsidRPr="009F4B84">
        <w:rPr>
          <w:color w:val="0F1115"/>
          <w:sz w:val="22"/>
          <w:szCs w:val="22"/>
        </w:rPr>
        <w:t>посредством системы защищённого электронного документооборота (далее – ЭДО) с использованием усиленной квалифицированной электронной подписи через оператора ЭДО. Стороны признают, что используемые Сторонами электронные документы, подписанные усиленной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представителем и заверенными оттисками печатей Сторон, только при соблюдении правил формирования и порядка передачи электронных документов.</w:t>
      </w:r>
    </w:p>
    <w:p w14:paraId="67F42FC5" w14:textId="707FBF95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13.2. Договор содержит вместе со всеми приложениями </w:t>
      </w:r>
      <w:r w:rsidR="003F586D">
        <w:rPr>
          <w:color w:val="0F1115"/>
          <w:sz w:val="22"/>
          <w:szCs w:val="22"/>
        </w:rPr>
        <w:t xml:space="preserve">13 </w:t>
      </w:r>
      <w:r w:rsidRPr="009F4B84">
        <w:rPr>
          <w:color w:val="0F1115"/>
          <w:sz w:val="22"/>
          <w:szCs w:val="22"/>
        </w:rPr>
        <w:t>(</w:t>
      </w:r>
      <w:r w:rsidR="003F586D">
        <w:rPr>
          <w:color w:val="0F1115"/>
          <w:sz w:val="22"/>
          <w:szCs w:val="22"/>
        </w:rPr>
        <w:t>Тринадцать</w:t>
      </w:r>
      <w:r w:rsidRPr="009F4B84">
        <w:rPr>
          <w:color w:val="0F1115"/>
          <w:sz w:val="22"/>
          <w:szCs w:val="22"/>
        </w:rPr>
        <w:t>) листов.</w:t>
      </w:r>
    </w:p>
    <w:p w14:paraId="1DD98690" w14:textId="5B50D2BE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Приложение № 1 к Договору – Спецификация на поставляемый Товар на </w:t>
      </w:r>
      <w:r w:rsidR="003F586D">
        <w:rPr>
          <w:color w:val="0F1115"/>
          <w:sz w:val="22"/>
          <w:szCs w:val="22"/>
        </w:rPr>
        <w:t>1</w:t>
      </w:r>
      <w:r w:rsidRPr="009F4B84">
        <w:rPr>
          <w:color w:val="0F1115"/>
          <w:sz w:val="22"/>
          <w:szCs w:val="22"/>
        </w:rPr>
        <w:t xml:space="preserve"> л.</w:t>
      </w:r>
    </w:p>
    <w:p w14:paraId="3D0C0EAA" w14:textId="25C26B5E" w:rsidR="00B130AB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Приложение № 2 к Договору – Техническое задание на </w:t>
      </w:r>
      <w:r w:rsidR="00A351D5">
        <w:rPr>
          <w:color w:val="0F1115"/>
          <w:sz w:val="22"/>
          <w:szCs w:val="22"/>
        </w:rPr>
        <w:t>2</w:t>
      </w:r>
      <w:r w:rsidRPr="009F4B84">
        <w:rPr>
          <w:color w:val="0F1115"/>
          <w:sz w:val="22"/>
          <w:szCs w:val="22"/>
        </w:rPr>
        <w:t xml:space="preserve"> л.</w:t>
      </w:r>
    </w:p>
    <w:p w14:paraId="129B6D1F" w14:textId="070BA973" w:rsidR="00B130AB" w:rsidRPr="00254788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/>
        <w:jc w:val="both"/>
        <w:rPr>
          <w:sz w:val="22"/>
          <w:lang w:val="ru-RU"/>
        </w:rPr>
      </w:pPr>
      <w:r w:rsidRPr="00B130AB">
        <w:rPr>
          <w:b w:val="0"/>
          <w:i w:val="0"/>
          <w:sz w:val="22"/>
          <w:lang w:val="ru-RU"/>
        </w:rPr>
        <w:t>Приложение № 3 к Договору  - А</w:t>
      </w:r>
      <w:r>
        <w:rPr>
          <w:b w:val="0"/>
          <w:i w:val="0"/>
          <w:sz w:val="22"/>
          <w:lang w:val="ru-RU"/>
        </w:rPr>
        <w:t xml:space="preserve">кт </w:t>
      </w:r>
      <w:r w:rsidRPr="00B130AB">
        <w:rPr>
          <w:b w:val="0"/>
          <w:i w:val="0"/>
          <w:sz w:val="22"/>
          <w:lang w:val="ru-RU"/>
        </w:rPr>
        <w:t>сдачи-приёмки товара</w:t>
      </w:r>
      <w:r>
        <w:rPr>
          <w:b w:val="0"/>
          <w:i w:val="0"/>
          <w:sz w:val="22"/>
          <w:lang w:val="ru-RU"/>
        </w:rPr>
        <w:t xml:space="preserve"> на </w:t>
      </w:r>
      <w:r w:rsidR="003F586D">
        <w:rPr>
          <w:b w:val="0"/>
          <w:i w:val="0"/>
          <w:sz w:val="22"/>
          <w:lang w:val="ru-RU"/>
        </w:rPr>
        <w:t>1</w:t>
      </w:r>
      <w:r>
        <w:rPr>
          <w:b w:val="0"/>
          <w:i w:val="0"/>
          <w:sz w:val="22"/>
          <w:lang w:val="ru-RU"/>
        </w:rPr>
        <w:t xml:space="preserve"> л.</w:t>
      </w:r>
    </w:p>
    <w:p w14:paraId="6FB5FE2C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13.3. Ни одна из Сторон не вправе передавать свои права и обязанности по Договору третьим лицам.</w:t>
      </w:r>
    </w:p>
    <w:p w14:paraId="33E4DBDD" w14:textId="77777777" w:rsidR="00B130AB" w:rsidRPr="009F4B84" w:rsidRDefault="00B130AB" w:rsidP="00B130A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>13.4. Во всём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DD38D1E" w14:textId="77777777" w:rsidR="00B130AB" w:rsidRPr="00B130AB" w:rsidRDefault="00B130AB" w:rsidP="00B130AB">
      <w:pPr>
        <w:rPr>
          <w:sz w:val="22"/>
          <w:lang w:val="ru-RU"/>
        </w:rPr>
      </w:pPr>
    </w:p>
    <w:p w14:paraId="67D99DF3" w14:textId="77777777" w:rsidR="00B130AB" w:rsidRPr="00B130AB" w:rsidRDefault="00B130AB" w:rsidP="004576AA">
      <w:pPr>
        <w:pStyle w:val="2"/>
        <w:numPr>
          <w:ilvl w:val="0"/>
          <w:numId w:val="0"/>
        </w:numPr>
        <w:shd w:val="clear" w:color="auto" w:fill="FFFFFF"/>
        <w:spacing w:after="0" w:line="480" w:lineRule="atLeast"/>
        <w:ind w:left="232"/>
        <w:jc w:val="both"/>
        <w:rPr>
          <w:sz w:val="22"/>
          <w:lang w:val="ru-RU"/>
        </w:rPr>
      </w:pPr>
      <w:r w:rsidRPr="00B130AB">
        <w:rPr>
          <w:sz w:val="22"/>
          <w:lang w:val="ru-RU"/>
        </w:rPr>
        <w:t>14. ЮРИДИЧЕСКИЕ АДРЕСА, БАНКОВСКИЕ РЕКВИЗИТЫ И ПОДПИСИ СТОРОН</w:t>
      </w:r>
    </w:p>
    <w:p w14:paraId="094F46AD" w14:textId="77777777" w:rsidR="002A44F1" w:rsidRPr="003C5E09" w:rsidRDefault="002A44F1">
      <w:pPr>
        <w:spacing w:after="26" w:line="259" w:lineRule="auto"/>
        <w:ind w:left="284" w:right="0" w:firstLine="0"/>
        <w:jc w:val="left"/>
        <w:rPr>
          <w:lang w:val="ru-RU"/>
        </w:rPr>
      </w:pP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3F586D" w:rsidRPr="00244E07" w14:paraId="43FB787F" w14:textId="77777777" w:rsidTr="0070271E">
        <w:trPr>
          <w:cantSplit/>
        </w:trPr>
        <w:tc>
          <w:tcPr>
            <w:tcW w:w="5116" w:type="dxa"/>
            <w:hideMark/>
          </w:tcPr>
          <w:p w14:paraId="745F00C4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</w:t>
            </w:r>
          </w:p>
        </w:tc>
        <w:tc>
          <w:tcPr>
            <w:tcW w:w="5085" w:type="dxa"/>
            <w:hideMark/>
          </w:tcPr>
          <w:p w14:paraId="7BAD574F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b/>
                <w:bCs/>
                <w:sz w:val="22"/>
                <w:szCs w:val="20"/>
              </w:rPr>
              <w:t>ПОСТАВЩИК</w:t>
            </w:r>
          </w:p>
        </w:tc>
      </w:tr>
      <w:tr w:rsidR="003F586D" w:rsidRPr="00244E07" w14:paraId="7093E2FE" w14:textId="77777777" w:rsidTr="0070271E">
        <w:tc>
          <w:tcPr>
            <w:tcW w:w="5116" w:type="dxa"/>
            <w:hideMark/>
          </w:tcPr>
          <w:p w14:paraId="214A7149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Федеральное государственное бюджетное научное учреждение «Федеральный исследовательский центр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 (ФИЦ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»)</w:t>
            </w:r>
          </w:p>
          <w:p w14:paraId="3FE8CC7F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Тульский научно-исследовательский институт сельского</w:t>
            </w:r>
            <w:r w:rsidRPr="00244E07">
              <w:rPr>
                <w:rFonts w:eastAsia="Calibri"/>
                <w:i/>
                <w:sz w:val="22"/>
                <w:szCs w:val="20"/>
                <w:lang w:val="ru-RU"/>
              </w:rPr>
              <w:t xml:space="preserve"> </w:t>
            </w:r>
            <w:r w:rsidRPr="00244E07">
              <w:rPr>
                <w:rFonts w:eastAsia="Calibri"/>
                <w:sz w:val="22"/>
                <w:szCs w:val="20"/>
                <w:lang w:val="ru-RU"/>
              </w:rPr>
              <w:t>хозяйства – филиал федерального государственного бюджетного научного учреждения «Федеральный исследовательский центр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 (Тульский НИИСХ – филиал ФИЦ  «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»)</w:t>
            </w:r>
          </w:p>
        </w:tc>
        <w:tc>
          <w:tcPr>
            <w:tcW w:w="5085" w:type="dxa"/>
            <w:hideMark/>
          </w:tcPr>
          <w:p w14:paraId="60F9E8D8" w14:textId="77777777" w:rsidR="003F586D" w:rsidRPr="00934ACC" w:rsidRDefault="003F586D" w:rsidP="0070271E">
            <w:pPr>
              <w:rPr>
                <w:b/>
                <w:sz w:val="21"/>
                <w:szCs w:val="21"/>
                <w:lang w:val="ru-RU"/>
              </w:rPr>
            </w:pPr>
            <w:r w:rsidRPr="00934ACC">
              <w:rPr>
                <w:b/>
                <w:sz w:val="21"/>
                <w:szCs w:val="21"/>
                <w:lang w:val="ru-RU"/>
              </w:rPr>
              <w:t>ООО "КОМУС-РАЗВИТИЕ"</w:t>
            </w:r>
          </w:p>
          <w:p w14:paraId="6E6695F6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3929FD">
              <w:rPr>
                <w:sz w:val="21"/>
                <w:szCs w:val="21"/>
              </w:rPr>
              <w:t xml:space="preserve"> </w:t>
            </w:r>
          </w:p>
        </w:tc>
      </w:tr>
      <w:tr w:rsidR="003F586D" w:rsidRPr="00244E07" w14:paraId="02DF43AD" w14:textId="77777777" w:rsidTr="0070271E">
        <w:tc>
          <w:tcPr>
            <w:tcW w:w="5116" w:type="dxa"/>
            <w:hideMark/>
          </w:tcPr>
          <w:p w14:paraId="74782860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Юридический адрес: 121205, г. Москва, 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вн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>. тер. г. Муниципальный округ Можайский, тер. инновационного центра Сколково, б-р Большой, д. 30, стр. 1</w:t>
            </w:r>
          </w:p>
        </w:tc>
        <w:tc>
          <w:tcPr>
            <w:tcW w:w="5085" w:type="dxa"/>
            <w:hideMark/>
          </w:tcPr>
          <w:p w14:paraId="40B1DFB0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Юридический адрес: </w:t>
            </w:r>
            <w:r w:rsidRPr="007127C0">
              <w:rPr>
                <w:sz w:val="21"/>
                <w:szCs w:val="21"/>
                <w:lang w:val="ru-RU"/>
              </w:rPr>
              <w:t xml:space="preserve">111250, г. Москва, </w:t>
            </w:r>
            <w:proofErr w:type="spellStart"/>
            <w:r w:rsidRPr="007127C0">
              <w:rPr>
                <w:sz w:val="21"/>
                <w:szCs w:val="21"/>
                <w:lang w:val="ru-RU"/>
              </w:rPr>
              <w:t>вн.тер.г</w:t>
            </w:r>
            <w:proofErr w:type="spellEnd"/>
            <w:r w:rsidRPr="007127C0">
              <w:rPr>
                <w:sz w:val="21"/>
                <w:szCs w:val="21"/>
                <w:lang w:val="ru-RU"/>
              </w:rPr>
              <w:t xml:space="preserve">. муниципальный округ Лефортово, проезд Завода Серп и Молот, д. 10, </w:t>
            </w:r>
            <w:proofErr w:type="spellStart"/>
            <w:r w:rsidRPr="007127C0">
              <w:rPr>
                <w:sz w:val="21"/>
                <w:szCs w:val="21"/>
                <w:lang w:val="ru-RU"/>
              </w:rPr>
              <w:t>помещ</w:t>
            </w:r>
            <w:proofErr w:type="spellEnd"/>
            <w:r w:rsidRPr="007127C0">
              <w:rPr>
                <w:sz w:val="21"/>
                <w:szCs w:val="21"/>
                <w:lang w:val="ru-RU"/>
              </w:rPr>
              <w:t>. 41Н/9</w:t>
            </w:r>
          </w:p>
        </w:tc>
      </w:tr>
      <w:tr w:rsidR="003F586D" w:rsidRPr="00244E07" w14:paraId="6776CD24" w14:textId="77777777" w:rsidTr="0070271E">
        <w:trPr>
          <w:trHeight w:val="957"/>
        </w:trPr>
        <w:tc>
          <w:tcPr>
            <w:tcW w:w="5116" w:type="dxa"/>
            <w:hideMark/>
          </w:tcPr>
          <w:p w14:paraId="4A33E411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Почтовый адрес: 301493, Тульская область, </w:t>
            </w:r>
            <w:proofErr w:type="spellStart"/>
            <w:r w:rsidRPr="00244E07">
              <w:rPr>
                <w:rFonts w:eastAsia="Calibri"/>
                <w:sz w:val="22"/>
                <w:szCs w:val="20"/>
                <w:lang w:val="ru-RU"/>
              </w:rPr>
              <w:t>Плавский</w:t>
            </w:r>
            <w:proofErr w:type="spellEnd"/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 район, пос. Молочные Дворы, ул. Садовая, д. 7</w:t>
            </w:r>
          </w:p>
        </w:tc>
        <w:tc>
          <w:tcPr>
            <w:tcW w:w="5085" w:type="dxa"/>
            <w:hideMark/>
          </w:tcPr>
          <w:p w14:paraId="43C13E10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Почтовый адрес: </w:t>
            </w:r>
            <w:r w:rsidRPr="00807775">
              <w:rPr>
                <w:sz w:val="21"/>
                <w:szCs w:val="21"/>
                <w:lang w:val="ru-RU"/>
              </w:rPr>
              <w:t xml:space="preserve">111250, г. Москва, </w:t>
            </w:r>
            <w:proofErr w:type="spellStart"/>
            <w:r w:rsidRPr="00807775">
              <w:rPr>
                <w:sz w:val="21"/>
                <w:szCs w:val="21"/>
                <w:lang w:val="ru-RU"/>
              </w:rPr>
              <w:t>вн.тер.г</w:t>
            </w:r>
            <w:proofErr w:type="spellEnd"/>
            <w:r w:rsidRPr="00807775">
              <w:rPr>
                <w:sz w:val="21"/>
                <w:szCs w:val="21"/>
                <w:lang w:val="ru-RU"/>
              </w:rPr>
              <w:t xml:space="preserve">. муниципальный округ Лефортово, проезд Завода Серп и Молот, д. 10, </w:t>
            </w:r>
            <w:proofErr w:type="spellStart"/>
            <w:r w:rsidRPr="00807775">
              <w:rPr>
                <w:sz w:val="21"/>
                <w:szCs w:val="21"/>
                <w:lang w:val="ru-RU"/>
              </w:rPr>
              <w:t>помещ</w:t>
            </w:r>
            <w:proofErr w:type="spellEnd"/>
            <w:r w:rsidRPr="00807775">
              <w:rPr>
                <w:sz w:val="21"/>
                <w:szCs w:val="21"/>
                <w:lang w:val="ru-RU"/>
              </w:rPr>
              <w:t>. 41Н/9</w:t>
            </w:r>
          </w:p>
        </w:tc>
      </w:tr>
      <w:tr w:rsidR="003F586D" w:rsidRPr="00244E07" w14:paraId="2C5DE424" w14:textId="77777777" w:rsidTr="0070271E">
        <w:tc>
          <w:tcPr>
            <w:tcW w:w="5116" w:type="dxa"/>
            <w:hideMark/>
          </w:tcPr>
          <w:p w14:paraId="53A8DC68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ИНН 5032026138 / КПП 713243001</w:t>
            </w:r>
          </w:p>
        </w:tc>
        <w:tc>
          <w:tcPr>
            <w:tcW w:w="5085" w:type="dxa"/>
            <w:hideMark/>
          </w:tcPr>
          <w:p w14:paraId="101C6511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9F27C5">
              <w:rPr>
                <w:sz w:val="21"/>
                <w:szCs w:val="21"/>
                <w:lang w:val="ru-RU"/>
              </w:rPr>
              <w:t>ИНН 1658056156  КПП  772201001</w:t>
            </w:r>
          </w:p>
        </w:tc>
      </w:tr>
      <w:tr w:rsidR="003F586D" w:rsidRPr="00244E07" w14:paraId="1EE21501" w14:textId="77777777" w:rsidTr="0070271E">
        <w:tc>
          <w:tcPr>
            <w:tcW w:w="5116" w:type="dxa"/>
            <w:hideMark/>
          </w:tcPr>
          <w:p w14:paraId="2905FDF0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lastRenderedPageBreak/>
              <w:t>ОГРН 1025004063061</w:t>
            </w:r>
          </w:p>
        </w:tc>
        <w:tc>
          <w:tcPr>
            <w:tcW w:w="5085" w:type="dxa"/>
            <w:hideMark/>
          </w:tcPr>
          <w:p w14:paraId="65EBB741" w14:textId="77777777" w:rsidR="003F586D" w:rsidRPr="00934ACC" w:rsidRDefault="003F586D" w:rsidP="0070271E">
            <w:pPr>
              <w:pStyle w:val="a8"/>
              <w:rPr>
                <w:rFonts w:eastAsia="Calibri"/>
                <w:color w:val="auto"/>
                <w:sz w:val="22"/>
              </w:rPr>
            </w:pPr>
            <w:r w:rsidRPr="00934ACC">
              <w:rPr>
                <w:rFonts w:eastAsia="Calibri"/>
                <w:color w:val="auto"/>
                <w:sz w:val="22"/>
              </w:rPr>
              <w:t xml:space="preserve">ОГРН  </w:t>
            </w:r>
            <w:r w:rsidRPr="00934ACC">
              <w:rPr>
                <w:color w:val="auto"/>
                <w:sz w:val="22"/>
                <w:shd w:val="clear" w:color="auto" w:fill="FFFFFF"/>
              </w:rPr>
              <w:t>1041626810807</w:t>
            </w:r>
          </w:p>
        </w:tc>
      </w:tr>
      <w:tr w:rsidR="003F586D" w:rsidRPr="0069716E" w14:paraId="24C0DEC3" w14:textId="77777777" w:rsidTr="0070271E">
        <w:tc>
          <w:tcPr>
            <w:tcW w:w="5116" w:type="dxa"/>
            <w:hideMark/>
          </w:tcPr>
          <w:p w14:paraId="624C796A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Банк получателя: ОКЦ № 1 ВВГУ Банка России // УФК по Нижегородской области, г. Нижний Новгород</w:t>
            </w:r>
          </w:p>
        </w:tc>
        <w:tc>
          <w:tcPr>
            <w:tcW w:w="5085" w:type="dxa"/>
            <w:hideMark/>
          </w:tcPr>
          <w:p w14:paraId="2ADABE3C" w14:textId="77777777" w:rsidR="003F586D" w:rsidRPr="00244E07" w:rsidRDefault="003F586D" w:rsidP="0070271E">
            <w:pPr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Банк получателя: </w:t>
            </w:r>
            <w:r w:rsidRPr="00692437">
              <w:rPr>
                <w:sz w:val="21"/>
                <w:szCs w:val="21"/>
                <w:lang w:val="ru-RU"/>
              </w:rPr>
              <w:t>в Филиале «Нижегородский» АО «АЛЬФА-БАНК» в г. Нижний Новгород</w:t>
            </w:r>
          </w:p>
        </w:tc>
      </w:tr>
      <w:tr w:rsidR="003F586D" w:rsidRPr="00244E07" w14:paraId="3DEA9AD3" w14:textId="77777777" w:rsidTr="0070271E">
        <w:tc>
          <w:tcPr>
            <w:tcW w:w="5116" w:type="dxa"/>
            <w:hideMark/>
          </w:tcPr>
          <w:p w14:paraId="162EA5F3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БИК 012202102</w:t>
            </w:r>
          </w:p>
        </w:tc>
        <w:tc>
          <w:tcPr>
            <w:tcW w:w="5085" w:type="dxa"/>
            <w:hideMark/>
          </w:tcPr>
          <w:p w14:paraId="16A11D38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</w:rPr>
              <w:t xml:space="preserve">БИК </w:t>
            </w:r>
            <w:r w:rsidRPr="003929FD">
              <w:rPr>
                <w:sz w:val="21"/>
                <w:szCs w:val="21"/>
              </w:rPr>
              <w:t>042202824</w:t>
            </w:r>
          </w:p>
        </w:tc>
      </w:tr>
      <w:tr w:rsidR="003F586D" w:rsidRPr="00244E07" w14:paraId="36A35F8E" w14:textId="77777777" w:rsidTr="0070271E">
        <w:tc>
          <w:tcPr>
            <w:tcW w:w="5116" w:type="dxa"/>
            <w:hideMark/>
          </w:tcPr>
          <w:p w14:paraId="6C42744E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Единый казначейский счет (р/с): 40102810745370000024</w:t>
            </w:r>
          </w:p>
        </w:tc>
        <w:tc>
          <w:tcPr>
            <w:tcW w:w="5085" w:type="dxa"/>
            <w:hideMark/>
          </w:tcPr>
          <w:p w14:paraId="4C74C481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 xml:space="preserve">Расчётный счет: </w:t>
            </w:r>
            <w:r w:rsidRPr="00A53C5E">
              <w:rPr>
                <w:sz w:val="21"/>
                <w:szCs w:val="21"/>
                <w:lang w:val="ru-RU"/>
              </w:rPr>
              <w:t xml:space="preserve">40702810729070000021 </w:t>
            </w:r>
          </w:p>
        </w:tc>
      </w:tr>
      <w:tr w:rsidR="003F586D" w:rsidRPr="00244E07" w14:paraId="58B14B51" w14:textId="77777777" w:rsidTr="0070271E">
        <w:tc>
          <w:tcPr>
            <w:tcW w:w="5116" w:type="dxa"/>
            <w:hideMark/>
          </w:tcPr>
          <w:p w14:paraId="3495AA7F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r w:rsidRPr="00244E07">
              <w:rPr>
                <w:rFonts w:eastAsia="Calibri"/>
                <w:sz w:val="22"/>
                <w:szCs w:val="20"/>
                <w:lang w:val="ru-RU"/>
              </w:rPr>
              <w:t>Казначейский счет для осуществления и отражения операций с денежными средствами бюджетных и автономных учреждений: 03214643000000013256</w:t>
            </w:r>
          </w:p>
        </w:tc>
        <w:tc>
          <w:tcPr>
            <w:tcW w:w="5085" w:type="dxa"/>
            <w:hideMark/>
          </w:tcPr>
          <w:p w14:paraId="6CBA90CB" w14:textId="77777777" w:rsidR="003F586D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Кор</w:t>
            </w:r>
            <w:proofErr w:type="spellEnd"/>
            <w:r>
              <w:rPr>
                <w:rFonts w:eastAsia="Calibri"/>
                <w:sz w:val="22"/>
                <w:szCs w:val="20"/>
                <w:lang w:val="ru-RU"/>
              </w:rPr>
              <w:t>.</w:t>
            </w:r>
            <w:r w:rsidRPr="00244E07">
              <w:rPr>
                <w:rFonts w:eastAsia="Calibri"/>
                <w:sz w:val="22"/>
                <w:szCs w:val="20"/>
              </w:rPr>
              <w:t xml:space="preserve"> 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счет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: </w:t>
            </w:r>
            <w:r w:rsidRPr="003929FD">
              <w:rPr>
                <w:sz w:val="21"/>
                <w:szCs w:val="21"/>
              </w:rPr>
              <w:t>30101810200000000824</w:t>
            </w:r>
          </w:p>
          <w:p w14:paraId="4C51A099" w14:textId="77777777" w:rsidR="003F586D" w:rsidRDefault="003F586D" w:rsidP="0070271E">
            <w:pPr>
              <w:rPr>
                <w:rFonts w:eastAsia="Calibri"/>
                <w:lang w:val="ru-RU"/>
              </w:rPr>
            </w:pPr>
          </w:p>
          <w:p w14:paraId="728AFA4D" w14:textId="77777777" w:rsidR="003F586D" w:rsidRPr="00934ACC" w:rsidRDefault="003F586D" w:rsidP="0070271E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F586D" w:rsidRPr="00244E07" w14:paraId="2D3886A4" w14:textId="77777777" w:rsidTr="0070271E">
        <w:tc>
          <w:tcPr>
            <w:tcW w:w="5116" w:type="dxa"/>
            <w:hideMark/>
          </w:tcPr>
          <w:p w14:paraId="24A33945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Телефон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>: 8 (48752) 5-23-25</w:t>
            </w:r>
          </w:p>
        </w:tc>
        <w:tc>
          <w:tcPr>
            <w:tcW w:w="5085" w:type="dxa"/>
            <w:hideMark/>
          </w:tcPr>
          <w:p w14:paraId="24D8D38D" w14:textId="77777777" w:rsidR="003F586D" w:rsidRPr="00934ACC" w:rsidRDefault="003F586D" w:rsidP="0070271E">
            <w:pPr>
              <w:pStyle w:val="a8"/>
              <w:rPr>
                <w:rFonts w:eastAsia="Calibri"/>
                <w:sz w:val="22"/>
                <w:szCs w:val="20"/>
                <w:lang w:val="ru-RU"/>
              </w:rPr>
            </w:pPr>
            <w:proofErr w:type="spellStart"/>
            <w:r w:rsidRPr="00244E07">
              <w:rPr>
                <w:rFonts w:eastAsia="Calibri"/>
                <w:sz w:val="22"/>
                <w:szCs w:val="20"/>
              </w:rPr>
              <w:t>Телефон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: </w:t>
            </w:r>
            <w:r>
              <w:rPr>
                <w:color w:val="0F1115"/>
                <w:sz w:val="22"/>
              </w:rPr>
              <w:t>8 800 505 29 59</w:t>
            </w:r>
          </w:p>
        </w:tc>
      </w:tr>
      <w:tr w:rsidR="003F586D" w:rsidRPr="00244E07" w14:paraId="12FA3BC7" w14:textId="77777777" w:rsidTr="0070271E">
        <w:tc>
          <w:tcPr>
            <w:tcW w:w="5116" w:type="dxa"/>
            <w:hideMark/>
          </w:tcPr>
          <w:p w14:paraId="6C9200D1" w14:textId="77777777" w:rsidR="003F586D" w:rsidRPr="00244E07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E</w:t>
            </w:r>
            <w:r w:rsidRPr="00244E07">
              <w:rPr>
                <w:rFonts w:eastAsia="Calibri"/>
                <w:sz w:val="22"/>
                <w:szCs w:val="20"/>
              </w:rPr>
              <w:noBreakHyphen/>
              <w:t xml:space="preserve">mail: </w:t>
            </w:r>
            <w:hyperlink r:id="rId8" w:history="1">
              <w:r w:rsidRPr="00244E07">
                <w:rPr>
                  <w:rStyle w:val="a5"/>
                  <w:rFonts w:eastAsia="Calibri"/>
                  <w:sz w:val="22"/>
                  <w:szCs w:val="20"/>
                </w:rPr>
                <w:t>tniisx@mail.ru</w:t>
              </w:r>
            </w:hyperlink>
            <w:r w:rsidRPr="00244E07">
              <w:rPr>
                <w:rFonts w:eastAsia="Calibri"/>
                <w:sz w:val="22"/>
                <w:szCs w:val="20"/>
              </w:rPr>
              <w:t xml:space="preserve">. </w:t>
            </w:r>
            <w:hyperlink r:id="rId9" w:history="1">
              <w:r w:rsidRPr="00244E07">
                <w:rPr>
                  <w:rStyle w:val="a5"/>
                  <w:rFonts w:eastAsia="Calibri"/>
                  <w:sz w:val="22"/>
                  <w:szCs w:val="20"/>
                </w:rPr>
                <w:t>tniisx2021@mail.ru</w:t>
              </w:r>
            </w:hyperlink>
          </w:p>
        </w:tc>
        <w:tc>
          <w:tcPr>
            <w:tcW w:w="5085" w:type="dxa"/>
            <w:hideMark/>
          </w:tcPr>
          <w:p w14:paraId="38363774" w14:textId="77777777" w:rsidR="003F586D" w:rsidRPr="007D0181" w:rsidRDefault="003F586D" w:rsidP="0070271E">
            <w:pPr>
              <w:pStyle w:val="a8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E</w:t>
            </w:r>
            <w:r w:rsidRPr="00244E07">
              <w:rPr>
                <w:rFonts w:eastAsia="Calibri"/>
                <w:sz w:val="22"/>
                <w:szCs w:val="20"/>
              </w:rPr>
              <w:noBreakHyphen/>
              <w:t xml:space="preserve">mail: </w:t>
            </w:r>
            <w:hyperlink r:id="rId10" w:history="1">
              <w:r w:rsidRPr="00760CC2">
                <w:rPr>
                  <w:rStyle w:val="a5"/>
                  <w:sz w:val="22"/>
                </w:rPr>
                <w:t>kc</w:t>
              </w:r>
              <w:r w:rsidRPr="00934ACC">
                <w:rPr>
                  <w:rStyle w:val="a5"/>
                  <w:sz w:val="22"/>
                </w:rPr>
                <w:t>@</w:t>
              </w:r>
              <w:r w:rsidRPr="00760CC2">
                <w:rPr>
                  <w:rStyle w:val="a5"/>
                  <w:sz w:val="22"/>
                </w:rPr>
                <w:t>komus</w:t>
              </w:r>
              <w:r w:rsidRPr="00934ACC">
                <w:rPr>
                  <w:rStyle w:val="a5"/>
                  <w:sz w:val="22"/>
                </w:rPr>
                <w:t>.</w:t>
              </w:r>
              <w:r w:rsidRPr="00760CC2">
                <w:rPr>
                  <w:rStyle w:val="a5"/>
                  <w:sz w:val="22"/>
                </w:rPr>
                <w:t>net</w:t>
              </w:r>
            </w:hyperlink>
          </w:p>
        </w:tc>
      </w:tr>
      <w:tr w:rsidR="003F586D" w:rsidRPr="00244E07" w14:paraId="17F9737B" w14:textId="77777777" w:rsidTr="0070271E">
        <w:tc>
          <w:tcPr>
            <w:tcW w:w="5116" w:type="dxa"/>
            <w:hideMark/>
          </w:tcPr>
          <w:p w14:paraId="24D40495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14:paraId="74C07FF3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3F586D" w:rsidRPr="0069716E" w14:paraId="2C8560A5" w14:textId="77777777" w:rsidTr="0070271E">
        <w:tc>
          <w:tcPr>
            <w:tcW w:w="5116" w:type="dxa"/>
            <w:hideMark/>
          </w:tcPr>
          <w:p w14:paraId="57D0063B" w14:textId="00A67DC4" w:rsidR="003F586D" w:rsidRPr="003F586D" w:rsidRDefault="003F586D" w:rsidP="003F586D">
            <w:pPr>
              <w:spacing w:line="240" w:lineRule="auto"/>
              <w:rPr>
                <w:rFonts w:eastAsia="Calibri"/>
                <w:sz w:val="22"/>
                <w:szCs w:val="20"/>
                <w:lang w:val="ru-RU"/>
              </w:rPr>
            </w:pPr>
            <w:r>
              <w:rPr>
                <w:rFonts w:eastAsia="Calibri"/>
                <w:sz w:val="22"/>
                <w:szCs w:val="20"/>
                <w:lang w:val="ru-RU"/>
              </w:rPr>
              <w:t>Директор Тульского НИИСХ – филиала ФИЦ «</w:t>
            </w:r>
            <w:proofErr w:type="spellStart"/>
            <w:r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>
              <w:rPr>
                <w:rFonts w:eastAsia="Calibri"/>
                <w:sz w:val="22"/>
                <w:szCs w:val="20"/>
                <w:lang w:val="ru-RU"/>
              </w:rPr>
              <w:t>»</w:t>
            </w:r>
          </w:p>
        </w:tc>
        <w:tc>
          <w:tcPr>
            <w:tcW w:w="5085" w:type="dxa"/>
            <w:hideMark/>
          </w:tcPr>
          <w:p w14:paraId="628BE963" w14:textId="29E2A21A" w:rsidR="003F586D" w:rsidRPr="0069716E" w:rsidRDefault="0069716E" w:rsidP="003F586D">
            <w:pPr>
              <w:spacing w:line="240" w:lineRule="auto"/>
              <w:rPr>
                <w:rFonts w:eastAsia="Calibri"/>
                <w:sz w:val="22"/>
                <w:szCs w:val="20"/>
                <w:lang w:val="ru-RU"/>
              </w:rPr>
            </w:pPr>
            <w:r>
              <w:rPr>
                <w:color w:val="0F1115"/>
                <w:sz w:val="22"/>
                <w:lang w:val="ru-RU"/>
              </w:rPr>
              <w:t>У</w:t>
            </w:r>
            <w:r w:rsidRPr="0069716E">
              <w:rPr>
                <w:color w:val="0F1115"/>
                <w:sz w:val="22"/>
                <w:lang w:val="ru-RU"/>
              </w:rPr>
              <w:t>полномоченн</w:t>
            </w:r>
            <w:r>
              <w:rPr>
                <w:color w:val="0F1115"/>
                <w:sz w:val="22"/>
                <w:lang w:val="ru-RU"/>
              </w:rPr>
              <w:t>ый</w:t>
            </w:r>
            <w:r w:rsidRPr="0069716E">
              <w:rPr>
                <w:color w:val="0F1115"/>
                <w:sz w:val="22"/>
                <w:lang w:val="ru-RU"/>
              </w:rPr>
              <w:t xml:space="preserve"> специалист на основании доверенности от 15.09.2025 №117/25</w:t>
            </w:r>
          </w:p>
        </w:tc>
      </w:tr>
      <w:tr w:rsidR="003F586D" w:rsidRPr="007D0181" w14:paraId="75EC53A8" w14:textId="77777777" w:rsidTr="0070271E">
        <w:tc>
          <w:tcPr>
            <w:tcW w:w="5116" w:type="dxa"/>
            <w:hideMark/>
          </w:tcPr>
          <w:p w14:paraId="13D96014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14:paraId="15479358" w14:textId="608FB129" w:rsidR="003F586D" w:rsidRPr="00934ACC" w:rsidRDefault="003F586D" w:rsidP="0070271E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934ACC">
              <w:rPr>
                <w:rFonts w:eastAsia="Calibri"/>
                <w:sz w:val="22"/>
                <w:szCs w:val="20"/>
                <w:lang w:val="ru-RU"/>
              </w:rPr>
              <w:t>_______________________ (</w:t>
            </w:r>
            <w:proofErr w:type="spellStart"/>
            <w:r w:rsidR="0069716E">
              <w:rPr>
                <w:rFonts w:eastAsia="Calibri"/>
                <w:sz w:val="22"/>
                <w:szCs w:val="20"/>
                <w:lang w:val="ru-RU"/>
              </w:rPr>
              <w:t>Бокарева</w:t>
            </w:r>
            <w:proofErr w:type="spellEnd"/>
            <w:r w:rsidR="0069716E">
              <w:rPr>
                <w:rFonts w:eastAsia="Calibri"/>
                <w:sz w:val="22"/>
                <w:szCs w:val="20"/>
                <w:lang w:val="ru-RU"/>
              </w:rPr>
              <w:t xml:space="preserve"> О.М.</w:t>
            </w:r>
            <w:r w:rsidR="0069716E">
              <w:rPr>
                <w:rFonts w:eastAsia="Calibri"/>
                <w:sz w:val="22"/>
                <w:szCs w:val="20"/>
                <w:lang w:val="ru-RU"/>
              </w:rPr>
              <w:t>)</w:t>
            </w:r>
          </w:p>
        </w:tc>
      </w:tr>
      <w:tr w:rsidR="003F586D" w:rsidRPr="009F4B84" w14:paraId="079728A4" w14:textId="77777777" w:rsidTr="0070271E">
        <w:tc>
          <w:tcPr>
            <w:tcW w:w="5116" w:type="dxa"/>
            <w:hideMark/>
          </w:tcPr>
          <w:p w14:paraId="0652592F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14:paraId="20340B03" w14:textId="77777777" w:rsidR="003F586D" w:rsidRPr="00244E07" w:rsidRDefault="003F586D" w:rsidP="0070271E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14:paraId="41570A0D" w14:textId="77777777" w:rsidR="002A44F1" w:rsidRPr="00BC5F71" w:rsidRDefault="00557ED7">
      <w:pPr>
        <w:spacing w:after="86" w:line="259" w:lineRule="auto"/>
        <w:ind w:right="46"/>
        <w:jc w:val="right"/>
        <w:rPr>
          <w:lang w:val="ru-RU"/>
        </w:rPr>
      </w:pPr>
      <w:r>
        <w:rPr>
          <w:b/>
          <w:i/>
          <w:color w:val="0F1115"/>
          <w:lang w:val="ru-RU"/>
        </w:rPr>
        <w:br w:type="page"/>
      </w:r>
      <w:r w:rsidR="0087208B" w:rsidRPr="00BC5F71">
        <w:rPr>
          <w:b/>
          <w:i/>
          <w:color w:val="0F1115"/>
          <w:lang w:val="ru-RU"/>
        </w:rPr>
        <w:lastRenderedPageBreak/>
        <w:t xml:space="preserve">ПРИЛОЖЕНИЕ № 1 </w:t>
      </w:r>
    </w:p>
    <w:p w14:paraId="43297F32" w14:textId="24645104" w:rsidR="002A44F1" w:rsidRPr="00BC5F71" w:rsidRDefault="0087208B">
      <w:pPr>
        <w:spacing w:after="86" w:line="259" w:lineRule="auto"/>
        <w:ind w:right="46"/>
        <w:jc w:val="right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к Договору № </w:t>
      </w:r>
      <w:r w:rsidR="00417196" w:rsidRPr="00417196">
        <w:rPr>
          <w:b/>
          <w:i/>
          <w:color w:val="0F1115"/>
          <w:lang w:val="ru-RU"/>
        </w:rPr>
        <w:t>100920832126100004</w:t>
      </w:r>
    </w:p>
    <w:p w14:paraId="2A017F47" w14:textId="77777777" w:rsidR="002A44F1" w:rsidRPr="00BC5F71" w:rsidRDefault="0087208B">
      <w:pPr>
        <w:spacing w:after="86" w:line="259" w:lineRule="auto"/>
        <w:ind w:right="46"/>
        <w:jc w:val="right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от «___» ______________ 2026 г. </w:t>
      </w:r>
    </w:p>
    <w:p w14:paraId="167C7FAB" w14:textId="77777777" w:rsidR="002A44F1" w:rsidRPr="00BC5F71" w:rsidRDefault="0087208B">
      <w:pPr>
        <w:spacing w:after="36" w:line="259" w:lineRule="auto"/>
        <w:ind w:left="232" w:right="1"/>
        <w:jc w:val="center"/>
        <w:rPr>
          <w:lang w:val="ru-RU"/>
        </w:rPr>
      </w:pPr>
      <w:r w:rsidRPr="00BC5F71">
        <w:rPr>
          <w:b/>
          <w:i/>
          <w:color w:val="0F1115"/>
          <w:lang w:val="ru-RU"/>
        </w:rPr>
        <w:t xml:space="preserve">СПЕЦИФИКАЦИЯ на поставляемый Товар </w:t>
      </w:r>
    </w:p>
    <w:p w14:paraId="19093947" w14:textId="3FEA64B6" w:rsidR="00557ED7" w:rsidRPr="00590110" w:rsidRDefault="0087208B" w:rsidP="00590110">
      <w:pPr>
        <w:pStyle w:val="2"/>
        <w:numPr>
          <w:ilvl w:val="0"/>
          <w:numId w:val="0"/>
        </w:numPr>
        <w:spacing w:after="0"/>
        <w:ind w:left="223"/>
        <w:rPr>
          <w:lang w:val="ru-RU"/>
        </w:rPr>
      </w:pPr>
      <w:r w:rsidRPr="00BC5F71">
        <w:rPr>
          <w:i w:val="0"/>
          <w:lang w:val="ru-RU"/>
        </w:rPr>
        <w:t xml:space="preserve">ОКПД 2: </w:t>
      </w:r>
      <w:r w:rsidR="00CD629B">
        <w:t xml:space="preserve">(ОКПД2: </w:t>
      </w:r>
      <w:r w:rsidR="00417196" w:rsidRPr="00417196">
        <w:rPr>
          <w:lang w:val="ru-RU"/>
        </w:rPr>
        <w:t>32.30.15.232</w:t>
      </w:r>
      <w:r w:rsidR="00CD629B">
        <w:t>)</w:t>
      </w:r>
    </w:p>
    <w:p w14:paraId="1274F4C3" w14:textId="77777777" w:rsidR="00590110" w:rsidRPr="001C43DF" w:rsidRDefault="00590110" w:rsidP="0059011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tbl>
      <w:tblPr>
        <w:tblW w:w="982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1408"/>
        <w:gridCol w:w="860"/>
        <w:gridCol w:w="709"/>
        <w:gridCol w:w="708"/>
        <w:gridCol w:w="1065"/>
        <w:gridCol w:w="778"/>
        <w:gridCol w:w="1065"/>
      </w:tblGrid>
      <w:tr w:rsidR="00590110" w:rsidRPr="0069716E" w14:paraId="28968D03" w14:textId="77777777" w:rsidTr="0070271E">
        <w:tc>
          <w:tcPr>
            <w:tcW w:w="534" w:type="dxa"/>
            <w:hideMark/>
          </w:tcPr>
          <w:p w14:paraId="2BDE86BA" w14:textId="77777777" w:rsidR="00590110" w:rsidRPr="008F6F83" w:rsidRDefault="00590110" w:rsidP="0070271E">
            <w:pPr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559" w:type="dxa"/>
            <w:hideMark/>
          </w:tcPr>
          <w:p w14:paraId="12E355A8" w14:textId="77777777" w:rsidR="00590110" w:rsidRPr="008F6F83" w:rsidRDefault="00590110" w:rsidP="0070271E">
            <w:pPr>
              <w:tabs>
                <w:tab w:val="left" w:pos="807"/>
              </w:tabs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Наименование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1134" w:type="dxa"/>
            <w:hideMark/>
          </w:tcPr>
          <w:p w14:paraId="3659B778" w14:textId="77777777" w:rsidR="00590110" w:rsidRPr="008F6F83" w:rsidRDefault="00590110" w:rsidP="0070271E">
            <w:pPr>
              <w:spacing w:line="266" w:lineRule="auto"/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Страна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происхождения</w:t>
            </w:r>
            <w:proofErr w:type="spellEnd"/>
          </w:p>
        </w:tc>
        <w:tc>
          <w:tcPr>
            <w:tcW w:w="1408" w:type="dxa"/>
            <w:hideMark/>
          </w:tcPr>
          <w:p w14:paraId="2AE03B3B" w14:textId="77777777" w:rsidR="00590110" w:rsidRPr="008F6F83" w:rsidRDefault="00590110" w:rsidP="0070271E">
            <w:pPr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Характеристики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860" w:type="dxa"/>
            <w:hideMark/>
          </w:tcPr>
          <w:p w14:paraId="774D0898" w14:textId="77777777" w:rsidR="00590110" w:rsidRPr="008F6F83" w:rsidRDefault="00590110" w:rsidP="0070271E">
            <w:pPr>
              <w:spacing w:line="266" w:lineRule="auto"/>
              <w:ind w:left="0" w:right="34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Ед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изм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09" w:type="dxa"/>
            <w:hideMark/>
          </w:tcPr>
          <w:p w14:paraId="614F97F8" w14:textId="77777777" w:rsidR="00590110" w:rsidRPr="008F6F83" w:rsidRDefault="00590110" w:rsidP="0070271E">
            <w:pPr>
              <w:spacing w:line="266" w:lineRule="auto"/>
              <w:ind w:left="0" w:right="0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Кол-во</w:t>
            </w:r>
            <w:bookmarkStart w:id="0" w:name="_GoBack"/>
            <w:bookmarkEnd w:id="0"/>
            <w:proofErr w:type="spellEnd"/>
          </w:p>
        </w:tc>
        <w:tc>
          <w:tcPr>
            <w:tcW w:w="708" w:type="dxa"/>
            <w:hideMark/>
          </w:tcPr>
          <w:p w14:paraId="4585DC89" w14:textId="77777777" w:rsidR="00590110" w:rsidRPr="008F6F83" w:rsidRDefault="00590110" w:rsidP="0070271E">
            <w:pPr>
              <w:spacing w:line="266" w:lineRule="auto"/>
              <w:ind w:left="32" w:right="34" w:hanging="32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Цена за ед. с НДС, руб.</w:t>
            </w:r>
          </w:p>
        </w:tc>
        <w:tc>
          <w:tcPr>
            <w:tcW w:w="1065" w:type="dxa"/>
            <w:hideMark/>
          </w:tcPr>
          <w:p w14:paraId="3B6A4CA3" w14:textId="77777777" w:rsidR="00590110" w:rsidRPr="008F6F83" w:rsidRDefault="00590110" w:rsidP="0070271E">
            <w:pPr>
              <w:spacing w:line="266" w:lineRule="auto"/>
              <w:ind w:left="0" w:right="-34" w:firstLine="0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Общая стоимость без НДС, руб.</w:t>
            </w:r>
          </w:p>
        </w:tc>
        <w:tc>
          <w:tcPr>
            <w:tcW w:w="778" w:type="dxa"/>
            <w:hideMark/>
          </w:tcPr>
          <w:p w14:paraId="780ACD06" w14:textId="77777777" w:rsidR="00590110" w:rsidRPr="008F6F83" w:rsidRDefault="00590110" w:rsidP="0070271E">
            <w:pPr>
              <w:ind w:left="0" w:right="-34" w:firstLine="0"/>
              <w:rPr>
                <w:rFonts w:eastAsia="Calibri"/>
                <w:b/>
                <w:bCs/>
                <w:sz w:val="16"/>
                <w:szCs w:val="16"/>
              </w:rPr>
            </w:pP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Сумма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 xml:space="preserve"> НДС, </w:t>
            </w:r>
            <w:proofErr w:type="spellStart"/>
            <w:r w:rsidRPr="008F6F83">
              <w:rPr>
                <w:rFonts w:eastAsia="Calibri"/>
                <w:b/>
                <w:bCs/>
                <w:sz w:val="16"/>
                <w:szCs w:val="16"/>
              </w:rPr>
              <w:t>руб</w:t>
            </w:r>
            <w:proofErr w:type="spellEnd"/>
            <w:r w:rsidRPr="008F6F83">
              <w:rPr>
                <w:rFonts w:eastAsia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65" w:type="dxa"/>
            <w:hideMark/>
          </w:tcPr>
          <w:p w14:paraId="516847C7" w14:textId="77777777" w:rsidR="00590110" w:rsidRPr="008F6F83" w:rsidRDefault="00590110" w:rsidP="0070271E">
            <w:pPr>
              <w:ind w:left="0" w:right="-34" w:firstLine="0"/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  <w:lang w:val="ru-RU"/>
              </w:rPr>
              <w:t>Общая стоимость с НДС, руб.</w:t>
            </w:r>
          </w:p>
        </w:tc>
      </w:tr>
      <w:tr w:rsidR="00590110" w:rsidRPr="00E87719" w14:paraId="61DF7830" w14:textId="77777777" w:rsidTr="0070271E">
        <w:tc>
          <w:tcPr>
            <w:tcW w:w="534" w:type="dxa"/>
            <w:shd w:val="clear" w:color="auto" w:fill="F2F2F2"/>
            <w:hideMark/>
          </w:tcPr>
          <w:p w14:paraId="32AC7F43" w14:textId="77777777" w:rsidR="00590110" w:rsidRPr="008F6F83" w:rsidRDefault="00590110" w:rsidP="0070271E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8F6F83">
              <w:rPr>
                <w:rFonts w:eastAsia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F2F2F2"/>
          </w:tcPr>
          <w:p w14:paraId="718746A3" w14:textId="77777777" w:rsidR="006B5E70" w:rsidRPr="006B5E70" w:rsidRDefault="006B5E70" w:rsidP="006B5E70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6B5E70">
              <w:rPr>
                <w:rFonts w:eastAsia="Calibri"/>
                <w:sz w:val="16"/>
                <w:szCs w:val="16"/>
                <w:lang w:val="ru-RU"/>
              </w:rPr>
              <w:t xml:space="preserve">Перчатки защитные трикотажные ПВХ Точка 10 </w:t>
            </w:r>
            <w:proofErr w:type="spellStart"/>
            <w:r w:rsidRPr="006B5E70">
              <w:rPr>
                <w:rFonts w:eastAsia="Calibri"/>
                <w:sz w:val="16"/>
                <w:szCs w:val="16"/>
                <w:lang w:val="ru-RU"/>
              </w:rPr>
              <w:t>кл</w:t>
            </w:r>
            <w:proofErr w:type="spellEnd"/>
            <w:r w:rsidRPr="006B5E70">
              <w:rPr>
                <w:rFonts w:eastAsia="Calibri"/>
                <w:sz w:val="16"/>
                <w:szCs w:val="16"/>
                <w:lang w:val="ru-RU"/>
              </w:rPr>
              <w:t xml:space="preserve">. белые </w:t>
            </w:r>
          </w:p>
          <w:p w14:paraId="1E9AF8A5" w14:textId="6DADCCBB" w:rsidR="00590110" w:rsidRPr="008F6F83" w:rsidRDefault="006B5E70" w:rsidP="006B5E70">
            <w:pPr>
              <w:ind w:right="-77"/>
              <w:jc w:val="left"/>
              <w:rPr>
                <w:rFonts w:eastAsia="Calibri"/>
                <w:sz w:val="16"/>
                <w:szCs w:val="16"/>
                <w:lang w:val="ru-RU"/>
              </w:rPr>
            </w:pPr>
            <w:r w:rsidRPr="006B5E70">
              <w:rPr>
                <w:rFonts w:eastAsia="Calibri"/>
                <w:sz w:val="16"/>
                <w:szCs w:val="16"/>
                <w:lang w:val="ru-RU"/>
              </w:rPr>
              <w:t>(10 пар/</w:t>
            </w:r>
            <w:proofErr w:type="spellStart"/>
            <w:r w:rsidRPr="006B5E70">
              <w:rPr>
                <w:rFonts w:eastAsia="Calibri"/>
                <w:sz w:val="16"/>
                <w:szCs w:val="16"/>
                <w:lang w:val="ru-RU"/>
              </w:rPr>
              <w:t>упак</w:t>
            </w:r>
            <w:proofErr w:type="spellEnd"/>
            <w:r w:rsidRPr="006B5E70">
              <w:rPr>
                <w:rFonts w:eastAsia="Calibri"/>
                <w:sz w:val="16"/>
                <w:szCs w:val="16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F2F2F2"/>
            <w:hideMark/>
          </w:tcPr>
          <w:p w14:paraId="3A419A79" w14:textId="32D922C1" w:rsidR="00590110" w:rsidRPr="008F6F83" w:rsidRDefault="00590110" w:rsidP="0070271E">
            <w:pPr>
              <w:tabs>
                <w:tab w:val="left" w:pos="590"/>
              </w:tabs>
              <w:spacing w:line="266" w:lineRule="auto"/>
              <w:ind w:left="11" w:right="34" w:hanging="11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408" w:type="dxa"/>
            <w:shd w:val="clear" w:color="auto" w:fill="F2F2F2"/>
            <w:hideMark/>
          </w:tcPr>
          <w:p w14:paraId="01CFE735" w14:textId="77777777" w:rsidR="00590110" w:rsidRPr="008F6F83" w:rsidRDefault="00590110" w:rsidP="0070271E">
            <w:pPr>
              <w:tabs>
                <w:tab w:val="left" w:pos="884"/>
              </w:tabs>
              <w:ind w:right="24"/>
              <w:rPr>
                <w:rFonts w:eastAsia="Calibri"/>
                <w:sz w:val="16"/>
                <w:szCs w:val="16"/>
                <w:lang w:val="ru-RU"/>
              </w:rPr>
            </w:pPr>
            <w:proofErr w:type="gramStart"/>
            <w:r w:rsidRPr="008F6F83">
              <w:rPr>
                <w:rFonts w:eastAsia="Calibri"/>
                <w:sz w:val="16"/>
                <w:szCs w:val="16"/>
                <w:lang w:val="ru-RU"/>
              </w:rPr>
              <w:t>Согласно технического задания</w:t>
            </w:r>
            <w:proofErr w:type="gramEnd"/>
          </w:p>
        </w:tc>
        <w:tc>
          <w:tcPr>
            <w:tcW w:w="860" w:type="dxa"/>
            <w:shd w:val="clear" w:color="auto" w:fill="F2F2F2"/>
            <w:hideMark/>
          </w:tcPr>
          <w:p w14:paraId="1FE5882A" w14:textId="33D4B9B6" w:rsidR="00590110" w:rsidRPr="008F6F83" w:rsidRDefault="00A351D5" w:rsidP="0070271E">
            <w:pPr>
              <w:tabs>
                <w:tab w:val="left" w:pos="927"/>
              </w:tabs>
              <w:ind w:right="33"/>
              <w:rPr>
                <w:rFonts w:eastAsia="Calibri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ru-RU"/>
              </w:rPr>
              <w:t>Упак</w:t>
            </w:r>
            <w:proofErr w:type="spellEnd"/>
            <w:r>
              <w:rPr>
                <w:rFonts w:eastAsia="Calibri"/>
                <w:sz w:val="16"/>
                <w:szCs w:val="16"/>
                <w:lang w:val="ru-RU"/>
              </w:rPr>
              <w:t>.</w:t>
            </w:r>
          </w:p>
        </w:tc>
        <w:tc>
          <w:tcPr>
            <w:tcW w:w="709" w:type="dxa"/>
            <w:shd w:val="clear" w:color="auto" w:fill="F2F2F2"/>
            <w:hideMark/>
          </w:tcPr>
          <w:p w14:paraId="43A577AB" w14:textId="02E54AFF" w:rsidR="00590110" w:rsidRPr="008F6F83" w:rsidRDefault="00590110" w:rsidP="00A351D5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50</w:t>
            </w:r>
          </w:p>
        </w:tc>
        <w:tc>
          <w:tcPr>
            <w:tcW w:w="708" w:type="dxa"/>
            <w:shd w:val="clear" w:color="auto" w:fill="F2F2F2"/>
          </w:tcPr>
          <w:p w14:paraId="3DECC5BF" w14:textId="1469088B" w:rsidR="00590110" w:rsidRPr="008F6F83" w:rsidRDefault="00590110" w:rsidP="0070271E">
            <w:pPr>
              <w:spacing w:line="266" w:lineRule="auto"/>
              <w:ind w:right="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243,71</w:t>
            </w:r>
          </w:p>
        </w:tc>
        <w:tc>
          <w:tcPr>
            <w:tcW w:w="1065" w:type="dxa"/>
            <w:shd w:val="clear" w:color="auto" w:fill="F2F2F2"/>
            <w:hideMark/>
          </w:tcPr>
          <w:p w14:paraId="3F6AF612" w14:textId="1D7F5677" w:rsidR="00590110" w:rsidRPr="008F6F83" w:rsidRDefault="00590110" w:rsidP="0070271E">
            <w:pPr>
              <w:spacing w:line="266" w:lineRule="auto"/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590110">
              <w:rPr>
                <w:rFonts w:eastAsia="Calibri"/>
                <w:sz w:val="16"/>
                <w:szCs w:val="16"/>
                <w:lang w:val="ru-RU"/>
              </w:rPr>
              <w:t>9</w:t>
            </w:r>
            <w:r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r w:rsidRPr="00590110">
              <w:rPr>
                <w:rFonts w:eastAsia="Calibri"/>
                <w:sz w:val="16"/>
                <w:szCs w:val="16"/>
                <w:lang w:val="ru-RU"/>
              </w:rPr>
              <w:t>988,11</w:t>
            </w:r>
          </w:p>
        </w:tc>
        <w:tc>
          <w:tcPr>
            <w:tcW w:w="778" w:type="dxa"/>
            <w:shd w:val="clear" w:color="auto" w:fill="F2F2F2"/>
            <w:hideMark/>
          </w:tcPr>
          <w:p w14:paraId="056EE789" w14:textId="3924E1E8" w:rsidR="00590110" w:rsidRPr="008F6F83" w:rsidRDefault="00590110" w:rsidP="0070271E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590110">
              <w:rPr>
                <w:rFonts w:eastAsia="Calibri"/>
                <w:sz w:val="16"/>
                <w:szCs w:val="16"/>
                <w:lang w:val="ru-RU"/>
              </w:rPr>
              <w:t>2</w:t>
            </w:r>
            <w:r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r w:rsidRPr="00590110">
              <w:rPr>
                <w:rFonts w:eastAsia="Calibri"/>
                <w:sz w:val="16"/>
                <w:szCs w:val="16"/>
                <w:lang w:val="ru-RU"/>
              </w:rPr>
              <w:t>197,39</w:t>
            </w:r>
          </w:p>
        </w:tc>
        <w:tc>
          <w:tcPr>
            <w:tcW w:w="1065" w:type="dxa"/>
            <w:shd w:val="clear" w:color="auto" w:fill="F2F2F2"/>
            <w:hideMark/>
          </w:tcPr>
          <w:p w14:paraId="0AB521D4" w14:textId="51E1FCF2" w:rsidR="00590110" w:rsidRPr="008F6F83" w:rsidRDefault="00590110" w:rsidP="0070271E">
            <w:pPr>
              <w:ind w:right="-34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12 185,50</w:t>
            </w:r>
          </w:p>
        </w:tc>
      </w:tr>
      <w:tr w:rsidR="00590110" w:rsidRPr="00E87719" w14:paraId="44FA9FC5" w14:textId="77777777" w:rsidTr="0070271E">
        <w:tc>
          <w:tcPr>
            <w:tcW w:w="2093" w:type="dxa"/>
            <w:gridSpan w:val="2"/>
            <w:hideMark/>
          </w:tcPr>
          <w:p w14:paraId="115A123A" w14:textId="77777777" w:rsidR="00590110" w:rsidRPr="008F6F83" w:rsidRDefault="00590110" w:rsidP="0070271E">
            <w:pPr>
              <w:rPr>
                <w:rFonts w:eastAsia="Calibri"/>
                <w:b/>
                <w:bCs/>
                <w:sz w:val="16"/>
                <w:szCs w:val="16"/>
                <w:lang w:val="ru-RU"/>
              </w:rPr>
            </w:pPr>
            <w:r w:rsidRPr="008F6F83">
              <w:rPr>
                <w:rStyle w:val="aa"/>
                <w:rFonts w:eastAsia="Calibri"/>
                <w:b w:val="0"/>
                <w:bCs w:val="0"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1134" w:type="dxa"/>
            <w:hideMark/>
          </w:tcPr>
          <w:p w14:paraId="4779EB19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408" w:type="dxa"/>
            <w:hideMark/>
          </w:tcPr>
          <w:p w14:paraId="2B3D087B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60" w:type="dxa"/>
            <w:hideMark/>
          </w:tcPr>
          <w:p w14:paraId="5F7B2DD3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hideMark/>
          </w:tcPr>
          <w:p w14:paraId="1399DB03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hideMark/>
          </w:tcPr>
          <w:p w14:paraId="1073B006" w14:textId="77777777" w:rsidR="00590110" w:rsidRPr="008F6F83" w:rsidRDefault="00590110" w:rsidP="0070271E">
            <w:pPr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065" w:type="dxa"/>
            <w:hideMark/>
          </w:tcPr>
          <w:p w14:paraId="413496EB" w14:textId="56FB507B" w:rsidR="00590110" w:rsidRPr="008F6F83" w:rsidRDefault="00590110" w:rsidP="0070271E">
            <w:pPr>
              <w:ind w:right="0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78" w:type="dxa"/>
            <w:hideMark/>
          </w:tcPr>
          <w:p w14:paraId="198E8CD1" w14:textId="23C5704A" w:rsidR="00590110" w:rsidRPr="008F6F83" w:rsidRDefault="00590110" w:rsidP="0070271E">
            <w:pPr>
              <w:ind w:right="-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2 197,39</w:t>
            </w:r>
          </w:p>
        </w:tc>
        <w:tc>
          <w:tcPr>
            <w:tcW w:w="1065" w:type="dxa"/>
            <w:hideMark/>
          </w:tcPr>
          <w:p w14:paraId="0CBCE06E" w14:textId="46A9FF77" w:rsidR="00590110" w:rsidRPr="008F6F83" w:rsidRDefault="00590110" w:rsidP="0070271E">
            <w:pPr>
              <w:ind w:right="-34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12 185,50</w:t>
            </w:r>
          </w:p>
        </w:tc>
      </w:tr>
    </w:tbl>
    <w:p w14:paraId="11E72B11" w14:textId="4923007B" w:rsidR="002A44F1" w:rsidRPr="00D24B5C" w:rsidRDefault="0087208B">
      <w:pPr>
        <w:spacing w:after="3" w:line="270" w:lineRule="auto"/>
        <w:ind w:left="283" w:right="-48" w:hanging="120"/>
        <w:rPr>
          <w:lang w:val="ru-RU"/>
        </w:rPr>
      </w:pPr>
      <w:r w:rsidRPr="00D24B5C">
        <w:rPr>
          <w:b/>
          <w:color w:val="0F1115"/>
          <w:lang w:val="ru-RU"/>
        </w:rPr>
        <w:t xml:space="preserve">Итого: </w:t>
      </w:r>
      <w:r w:rsidR="00590110">
        <w:rPr>
          <w:b/>
          <w:color w:val="0F1115"/>
          <w:lang w:val="ru-RU"/>
        </w:rPr>
        <w:t>12 185</w:t>
      </w:r>
      <w:r w:rsidRPr="00D24B5C">
        <w:rPr>
          <w:b/>
          <w:color w:val="0F1115"/>
          <w:lang w:val="ru-RU"/>
        </w:rPr>
        <w:t xml:space="preserve"> (</w:t>
      </w:r>
      <w:r w:rsidR="00590110">
        <w:rPr>
          <w:b/>
          <w:color w:val="0F1115"/>
          <w:lang w:val="ru-RU"/>
        </w:rPr>
        <w:t>Двенадцать тысяч сто восемьдесят пять</w:t>
      </w:r>
      <w:r w:rsidRPr="00D24B5C">
        <w:rPr>
          <w:b/>
          <w:i/>
          <w:color w:val="0F1115"/>
          <w:lang w:val="ru-RU"/>
        </w:rPr>
        <w:t xml:space="preserve">) рублей </w:t>
      </w:r>
      <w:r w:rsidR="00590110">
        <w:rPr>
          <w:b/>
          <w:i/>
          <w:color w:val="0F1115"/>
          <w:lang w:val="ru-RU"/>
        </w:rPr>
        <w:t>50</w:t>
      </w:r>
      <w:r w:rsidRPr="00D24B5C">
        <w:rPr>
          <w:b/>
          <w:i/>
          <w:color w:val="0F1115"/>
          <w:lang w:val="ru-RU"/>
        </w:rPr>
        <w:t xml:space="preserve"> копеек, в том числе НДС % – </w:t>
      </w:r>
      <w:r w:rsidR="00590110">
        <w:rPr>
          <w:b/>
          <w:i/>
          <w:color w:val="0F1115"/>
          <w:lang w:val="ru-RU"/>
        </w:rPr>
        <w:t>2 197</w:t>
      </w:r>
      <w:r w:rsidRPr="00D24B5C">
        <w:rPr>
          <w:b/>
          <w:i/>
          <w:color w:val="0F1115"/>
          <w:lang w:val="ru-RU"/>
        </w:rPr>
        <w:t xml:space="preserve"> (</w:t>
      </w:r>
      <w:r w:rsidR="00590110">
        <w:rPr>
          <w:b/>
          <w:i/>
          <w:color w:val="0F1115"/>
          <w:lang w:val="ru-RU"/>
        </w:rPr>
        <w:t>Две тысячи сто девяносто семь</w:t>
      </w:r>
      <w:r w:rsidRPr="00D24B5C">
        <w:rPr>
          <w:b/>
          <w:color w:val="0F1115"/>
          <w:lang w:val="ru-RU"/>
        </w:rPr>
        <w:t xml:space="preserve">) рублей </w:t>
      </w:r>
      <w:r w:rsidR="00590110">
        <w:rPr>
          <w:b/>
          <w:color w:val="0F1115"/>
          <w:lang w:val="ru-RU"/>
        </w:rPr>
        <w:t>39</w:t>
      </w:r>
      <w:r w:rsidRPr="00D24B5C">
        <w:rPr>
          <w:b/>
          <w:color w:val="0F1115"/>
          <w:lang w:val="ru-RU"/>
        </w:rPr>
        <w:t xml:space="preserve"> копеек</w:t>
      </w:r>
      <w:r w:rsidRPr="00D24B5C">
        <w:rPr>
          <w:color w:val="0F1115"/>
          <w:lang w:val="ru-RU"/>
        </w:rPr>
        <w:t xml:space="preserve">. </w:t>
      </w:r>
    </w:p>
    <w:p w14:paraId="6C6BEF95" w14:textId="77777777" w:rsidR="00BE3579" w:rsidRPr="00D24B5C" w:rsidRDefault="0087208B">
      <w:pPr>
        <w:spacing w:after="25" w:line="259" w:lineRule="auto"/>
        <w:ind w:left="284" w:right="0" w:firstLine="0"/>
        <w:jc w:val="left"/>
        <w:rPr>
          <w:lang w:val="ru-RU"/>
        </w:rPr>
      </w:pPr>
      <w:r w:rsidRPr="00D24B5C">
        <w:rPr>
          <w:color w:val="0F1115"/>
          <w:lang w:val="ru-RU"/>
        </w:rPr>
        <w:t xml:space="preserve"> 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BE3579" w:rsidRPr="00244E07" w14:paraId="7B3EDAAF" w14:textId="77777777" w:rsidTr="00244E07">
        <w:tc>
          <w:tcPr>
            <w:tcW w:w="5116" w:type="dxa"/>
            <w:hideMark/>
          </w:tcPr>
          <w:p w14:paraId="03D3211E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14:paraId="55AA2449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BE3579" w:rsidRPr="0069716E" w14:paraId="505AF955" w14:textId="77777777" w:rsidTr="00244E07">
        <w:tc>
          <w:tcPr>
            <w:tcW w:w="5116" w:type="dxa"/>
            <w:hideMark/>
          </w:tcPr>
          <w:p w14:paraId="3558676F" w14:textId="34BA407B" w:rsidR="00BE3579" w:rsidRPr="00D536CF" w:rsidRDefault="00D536CF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 w:rsidRPr="00D536CF">
              <w:rPr>
                <w:rFonts w:eastAsia="Calibri"/>
                <w:sz w:val="22"/>
                <w:szCs w:val="20"/>
                <w:lang w:val="ru-RU"/>
              </w:rPr>
              <w:t>Директор Тульского НИИСХ – филиала ФИЦ «</w:t>
            </w:r>
            <w:proofErr w:type="spellStart"/>
            <w:r w:rsidRPr="00D536CF"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 w:rsidRPr="00D536CF">
              <w:rPr>
                <w:rFonts w:eastAsia="Calibri"/>
                <w:sz w:val="22"/>
                <w:szCs w:val="20"/>
                <w:lang w:val="ru-RU"/>
              </w:rPr>
              <w:t>»</w:t>
            </w:r>
          </w:p>
        </w:tc>
        <w:tc>
          <w:tcPr>
            <w:tcW w:w="5085" w:type="dxa"/>
            <w:hideMark/>
          </w:tcPr>
          <w:p w14:paraId="1B84CA8B" w14:textId="1EA9BA44" w:rsidR="00BE3579" w:rsidRPr="00590110" w:rsidRDefault="0069716E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>
              <w:rPr>
                <w:color w:val="0F1115"/>
                <w:sz w:val="22"/>
                <w:lang w:val="ru-RU"/>
              </w:rPr>
              <w:t>У</w:t>
            </w:r>
            <w:r w:rsidRPr="0069716E">
              <w:rPr>
                <w:color w:val="0F1115"/>
                <w:sz w:val="22"/>
                <w:lang w:val="ru-RU"/>
              </w:rPr>
              <w:t>полномоченн</w:t>
            </w:r>
            <w:r>
              <w:rPr>
                <w:color w:val="0F1115"/>
                <w:sz w:val="22"/>
                <w:lang w:val="ru-RU"/>
              </w:rPr>
              <w:t>ый</w:t>
            </w:r>
            <w:r w:rsidRPr="0069716E">
              <w:rPr>
                <w:color w:val="0F1115"/>
                <w:sz w:val="22"/>
                <w:lang w:val="ru-RU"/>
              </w:rPr>
              <w:t xml:space="preserve"> специалист на основании доверенности от 15.09.2025 №117/25</w:t>
            </w:r>
          </w:p>
        </w:tc>
      </w:tr>
      <w:tr w:rsidR="00BE3579" w:rsidRPr="00244E07" w14:paraId="17158F09" w14:textId="77777777" w:rsidTr="00244E07">
        <w:tc>
          <w:tcPr>
            <w:tcW w:w="5116" w:type="dxa"/>
            <w:hideMark/>
          </w:tcPr>
          <w:p w14:paraId="6848861F" w14:textId="77777777" w:rsidR="00D536CF" w:rsidRDefault="00D536CF" w:rsidP="00244E07">
            <w:pPr>
              <w:spacing w:line="375" w:lineRule="atLeast"/>
              <w:ind w:right="0"/>
              <w:rPr>
                <w:rFonts w:eastAsia="Calibri"/>
                <w:sz w:val="22"/>
                <w:szCs w:val="20"/>
                <w:lang w:val="ru-RU"/>
              </w:rPr>
            </w:pPr>
          </w:p>
          <w:p w14:paraId="4D1C0C9E" w14:textId="77777777" w:rsidR="00BE3579" w:rsidRPr="00244E07" w:rsidRDefault="00BE3579" w:rsidP="00244E07">
            <w:pPr>
              <w:spacing w:line="375" w:lineRule="atLeast"/>
              <w:ind w:right="0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14:paraId="414E527D" w14:textId="77777777" w:rsidR="00D536CF" w:rsidRDefault="00D536CF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</w:p>
          <w:p w14:paraId="481CE1F7" w14:textId="0C7A2CA4" w:rsidR="00BE3579" w:rsidRPr="00244E07" w:rsidRDefault="00BE3579" w:rsidP="00590110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________________________ (</w:t>
            </w:r>
            <w:proofErr w:type="spellStart"/>
            <w:r w:rsidR="0069716E">
              <w:rPr>
                <w:rFonts w:eastAsia="Calibri"/>
                <w:sz w:val="22"/>
                <w:szCs w:val="20"/>
                <w:lang w:val="ru-RU"/>
              </w:rPr>
              <w:t>Бокарева</w:t>
            </w:r>
            <w:proofErr w:type="spellEnd"/>
            <w:r w:rsidR="0069716E">
              <w:rPr>
                <w:rFonts w:eastAsia="Calibri"/>
                <w:sz w:val="22"/>
                <w:szCs w:val="20"/>
                <w:lang w:val="ru-RU"/>
              </w:rPr>
              <w:t xml:space="preserve"> О.М.</w:t>
            </w:r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BE3579" w:rsidRPr="009F4B84" w14:paraId="6CC91139" w14:textId="77777777" w:rsidTr="00244E07">
        <w:tc>
          <w:tcPr>
            <w:tcW w:w="5116" w:type="dxa"/>
            <w:hideMark/>
          </w:tcPr>
          <w:p w14:paraId="311CF8A1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14:paraId="3F7B0058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14:paraId="78A6AF11" w14:textId="77777777" w:rsidR="002A44F1" w:rsidRPr="00D24B5C" w:rsidRDefault="002A44F1">
      <w:pPr>
        <w:spacing w:after="25" w:line="259" w:lineRule="auto"/>
        <w:ind w:left="284" w:right="0" w:firstLine="0"/>
        <w:jc w:val="left"/>
        <w:rPr>
          <w:lang w:val="ru-RU"/>
        </w:rPr>
      </w:pPr>
    </w:p>
    <w:p w14:paraId="2D9706A7" w14:textId="77777777" w:rsidR="002A44F1" w:rsidRPr="00D24B5C" w:rsidRDefault="0087208B">
      <w:pPr>
        <w:spacing w:after="0" w:line="259" w:lineRule="auto"/>
        <w:ind w:left="0" w:right="0" w:firstLine="0"/>
        <w:jc w:val="right"/>
        <w:rPr>
          <w:lang w:val="ru-RU"/>
        </w:rPr>
      </w:pPr>
      <w:r w:rsidRPr="00D24B5C">
        <w:rPr>
          <w:b/>
          <w:i/>
          <w:color w:val="0F1115"/>
          <w:lang w:val="ru-RU"/>
        </w:rPr>
        <w:t xml:space="preserve"> </w:t>
      </w:r>
    </w:p>
    <w:p w14:paraId="15E708AA" w14:textId="77777777" w:rsidR="002A44F1" w:rsidRPr="00D24B5C" w:rsidRDefault="0087208B">
      <w:pPr>
        <w:spacing w:after="26" w:line="259" w:lineRule="auto"/>
        <w:ind w:left="284" w:right="0" w:firstLine="0"/>
        <w:jc w:val="left"/>
        <w:rPr>
          <w:lang w:val="ru-RU"/>
        </w:rPr>
      </w:pPr>
      <w:r w:rsidRPr="00D24B5C">
        <w:rPr>
          <w:b/>
          <w:color w:val="0F1115"/>
          <w:lang w:val="ru-RU"/>
        </w:rPr>
        <w:t xml:space="preserve"> </w:t>
      </w:r>
    </w:p>
    <w:p w14:paraId="5B442CFC" w14:textId="77777777" w:rsidR="002A44F1" w:rsidRPr="00D24B5C" w:rsidRDefault="00BE3579">
      <w:pPr>
        <w:spacing w:after="86" w:line="259" w:lineRule="auto"/>
        <w:ind w:right="46"/>
        <w:jc w:val="right"/>
        <w:rPr>
          <w:lang w:val="ru-RU"/>
        </w:rPr>
      </w:pPr>
      <w:r>
        <w:rPr>
          <w:b/>
          <w:i/>
          <w:color w:val="0F1115"/>
          <w:lang w:val="ru-RU"/>
        </w:rPr>
        <w:br w:type="page"/>
      </w:r>
      <w:r w:rsidR="0087208B" w:rsidRPr="00D24B5C">
        <w:rPr>
          <w:b/>
          <w:i/>
          <w:color w:val="0F1115"/>
          <w:lang w:val="ru-RU"/>
        </w:rPr>
        <w:lastRenderedPageBreak/>
        <w:t xml:space="preserve">ПРИЛОЖЕНИЕ № 2 </w:t>
      </w:r>
    </w:p>
    <w:p w14:paraId="617EA778" w14:textId="47456CAB" w:rsidR="002A44F1" w:rsidRPr="00D24B5C" w:rsidRDefault="0087208B">
      <w:pPr>
        <w:spacing w:after="86" w:line="259" w:lineRule="auto"/>
        <w:ind w:right="46"/>
        <w:jc w:val="right"/>
        <w:rPr>
          <w:lang w:val="ru-RU"/>
        </w:rPr>
      </w:pPr>
      <w:r w:rsidRPr="00D24B5C">
        <w:rPr>
          <w:b/>
          <w:i/>
          <w:color w:val="0F1115"/>
          <w:lang w:val="ru-RU"/>
        </w:rPr>
        <w:t xml:space="preserve">к Договору № </w:t>
      </w:r>
      <w:r w:rsidR="00324886" w:rsidRPr="00324886">
        <w:rPr>
          <w:b/>
          <w:i/>
          <w:color w:val="0F1115"/>
          <w:lang w:val="ru-RU"/>
        </w:rPr>
        <w:t>100920832126100004</w:t>
      </w:r>
    </w:p>
    <w:p w14:paraId="52EBA453" w14:textId="77777777" w:rsidR="002A44F1" w:rsidRPr="00D24B5C" w:rsidRDefault="0087208B">
      <w:pPr>
        <w:spacing w:after="86" w:line="259" w:lineRule="auto"/>
        <w:ind w:right="46"/>
        <w:jc w:val="right"/>
        <w:rPr>
          <w:lang w:val="ru-RU"/>
        </w:rPr>
      </w:pPr>
      <w:r w:rsidRPr="00D24B5C">
        <w:rPr>
          <w:b/>
          <w:i/>
          <w:color w:val="0F1115"/>
          <w:lang w:val="ru-RU"/>
        </w:rPr>
        <w:t xml:space="preserve">от «___» ______________ 2026 г. </w:t>
      </w:r>
    </w:p>
    <w:p w14:paraId="350BD60D" w14:textId="77777777" w:rsidR="00BE3579" w:rsidRDefault="0087208B" w:rsidP="00BE3579">
      <w:pPr>
        <w:spacing w:after="5" w:line="271" w:lineRule="auto"/>
        <w:ind w:left="0" w:right="59" w:firstLine="0"/>
        <w:jc w:val="center"/>
        <w:rPr>
          <w:b/>
          <w:lang w:val="ru-RU"/>
        </w:rPr>
      </w:pPr>
      <w:r w:rsidRPr="00D24B5C">
        <w:rPr>
          <w:b/>
          <w:lang w:val="ru-RU"/>
        </w:rPr>
        <w:t>ТЕХНИЧЕСКОЕ ЗАДАНИЕ</w:t>
      </w:r>
    </w:p>
    <w:p w14:paraId="221F78A8" w14:textId="77777777" w:rsidR="00CD629B" w:rsidRPr="00DB213B" w:rsidRDefault="00CD629B" w:rsidP="00CD629B">
      <w:pPr>
        <w:pStyle w:val="1"/>
        <w:numPr>
          <w:ilvl w:val="0"/>
          <w:numId w:val="0"/>
        </w:numPr>
        <w:spacing w:after="26"/>
        <w:ind w:left="228" w:right="784"/>
        <w:rPr>
          <w:lang w:val="ru-RU"/>
        </w:rPr>
      </w:pPr>
      <w:r w:rsidRPr="00DB213B">
        <w:rPr>
          <w:lang w:val="ru-RU"/>
        </w:rPr>
        <w:t xml:space="preserve">ОПИСАНИЕ ПРЕДМЕТА ЗАКУПКИ </w:t>
      </w:r>
    </w:p>
    <w:p w14:paraId="4F61BD35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1. Общие сведения</w:t>
      </w:r>
    </w:p>
    <w:p w14:paraId="73A4865F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 xml:space="preserve">1.1. Наименование объекта закупки: </w:t>
      </w:r>
      <w:r w:rsidRPr="00BB089A">
        <w:rPr>
          <w:b/>
          <w:color w:val="0F1115"/>
          <w:szCs w:val="24"/>
          <w:u w:val="single"/>
          <w:lang w:val="ru-RU" w:eastAsia="ru-RU"/>
        </w:rPr>
        <w:t>перчатки ХБ трикотажные с точечным ПВХ покрытием</w:t>
      </w:r>
    </w:p>
    <w:p w14:paraId="3CAE5931" w14:textId="4A3C9177" w:rsidR="00BB089A" w:rsidRPr="00BB089A" w:rsidRDefault="00BB089A" w:rsidP="00ED1A01">
      <w:pPr>
        <w:shd w:val="clear" w:color="auto" w:fill="FFFFFF"/>
        <w:spacing w:after="0" w:line="240" w:lineRule="auto"/>
        <w:ind w:left="0" w:right="0" w:firstLine="0"/>
        <w:rPr>
          <w:color w:val="auto"/>
          <w:sz w:val="28"/>
          <w:szCs w:val="28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 xml:space="preserve">1.2. Код по Общероссийскому классификатору продукции по видам экономической деятельности (ОКПД 2): </w:t>
      </w:r>
      <w:r w:rsidR="00E7683A" w:rsidRPr="00E7683A">
        <w:rPr>
          <w:color w:val="0F1115"/>
          <w:szCs w:val="24"/>
          <w:lang w:val="ru-RU" w:eastAsia="ru-RU"/>
        </w:rPr>
        <w:t>32.30.15.232</w:t>
      </w:r>
    </w:p>
    <w:p w14:paraId="07A0714A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 w:val="28"/>
          <w:szCs w:val="28"/>
          <w:lang w:val="x-none" w:eastAsia="x-none"/>
        </w:rPr>
      </w:pPr>
      <w:r w:rsidRPr="00BB089A">
        <w:rPr>
          <w:b/>
          <w:bCs/>
          <w:color w:val="0F1115"/>
          <w:sz w:val="28"/>
          <w:szCs w:val="28"/>
          <w:lang w:val="x-none" w:eastAsia="x-none"/>
        </w:rPr>
        <w:t>2. Перечень поставляемого Товара</w:t>
      </w:r>
    </w:p>
    <w:tbl>
      <w:tblPr>
        <w:tblStyle w:val="PlainTable31"/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733"/>
        <w:gridCol w:w="4446"/>
        <w:gridCol w:w="992"/>
        <w:gridCol w:w="1383"/>
      </w:tblGrid>
      <w:tr w:rsidR="00BB089A" w:rsidRPr="00BB089A" w14:paraId="74FF823D" w14:textId="77777777" w:rsidTr="00B943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6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3126D81C" w14:textId="77777777" w:rsidR="00BB089A" w:rsidRPr="00BB089A" w:rsidRDefault="00BB089A" w:rsidP="00BB089A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733" w:type="dxa"/>
            <w:tcBorders>
              <w:bottom w:val="none" w:sz="0" w:space="0" w:color="auto"/>
            </w:tcBorders>
            <w:hideMark/>
          </w:tcPr>
          <w:p w14:paraId="3A3D74CD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Наименование Товара</w:t>
            </w:r>
          </w:p>
        </w:tc>
        <w:tc>
          <w:tcPr>
            <w:tcW w:w="4446" w:type="dxa"/>
            <w:tcBorders>
              <w:bottom w:val="none" w:sz="0" w:space="0" w:color="auto"/>
            </w:tcBorders>
            <w:hideMark/>
          </w:tcPr>
          <w:p w14:paraId="62B6B303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Требуемые характеристики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hideMark/>
          </w:tcPr>
          <w:p w14:paraId="15FE726D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Ед. изм.</w:t>
            </w:r>
          </w:p>
        </w:tc>
        <w:tc>
          <w:tcPr>
            <w:tcW w:w="1383" w:type="dxa"/>
            <w:tcBorders>
              <w:bottom w:val="none" w:sz="0" w:space="0" w:color="auto"/>
            </w:tcBorders>
            <w:hideMark/>
          </w:tcPr>
          <w:p w14:paraId="5D788E7F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Кол-во</w:t>
            </w:r>
          </w:p>
        </w:tc>
      </w:tr>
      <w:tr w:rsidR="00BB089A" w:rsidRPr="00BB089A" w14:paraId="4C8C64C6" w14:textId="77777777" w:rsidTr="00B94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tcBorders>
              <w:right w:val="none" w:sz="0" w:space="0" w:color="auto"/>
            </w:tcBorders>
            <w:hideMark/>
          </w:tcPr>
          <w:p w14:paraId="093451C7" w14:textId="77777777" w:rsidR="00BB089A" w:rsidRPr="00BB089A" w:rsidRDefault="00BB089A" w:rsidP="00BB089A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733" w:type="dxa"/>
            <w:hideMark/>
          </w:tcPr>
          <w:p w14:paraId="0A2BAF73" w14:textId="77777777" w:rsidR="006B5E70" w:rsidRPr="006B5E70" w:rsidRDefault="006B5E70" w:rsidP="006B5E70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6B5E70">
              <w:rPr>
                <w:color w:val="auto"/>
                <w:sz w:val="20"/>
                <w:szCs w:val="20"/>
                <w:lang w:val="ru-RU" w:eastAsia="ru-RU"/>
              </w:rPr>
              <w:t xml:space="preserve">Перчатки защитные трикотажные ПВХ Точка 10 </w:t>
            </w:r>
            <w:proofErr w:type="spellStart"/>
            <w:r w:rsidRPr="006B5E70">
              <w:rPr>
                <w:color w:val="auto"/>
                <w:sz w:val="20"/>
                <w:szCs w:val="20"/>
                <w:lang w:val="ru-RU" w:eastAsia="ru-RU"/>
              </w:rPr>
              <w:t>кл</w:t>
            </w:r>
            <w:proofErr w:type="spellEnd"/>
            <w:r w:rsidRPr="006B5E70">
              <w:rPr>
                <w:color w:val="auto"/>
                <w:sz w:val="20"/>
                <w:szCs w:val="20"/>
                <w:lang w:val="ru-RU" w:eastAsia="ru-RU"/>
              </w:rPr>
              <w:t xml:space="preserve">. белые </w:t>
            </w:r>
          </w:p>
          <w:p w14:paraId="3731FD42" w14:textId="48F6943C" w:rsidR="00BB089A" w:rsidRPr="00BB089A" w:rsidRDefault="006B5E70" w:rsidP="006B5E70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6B5E70">
              <w:rPr>
                <w:color w:val="auto"/>
                <w:sz w:val="20"/>
                <w:szCs w:val="20"/>
                <w:lang w:val="ru-RU" w:eastAsia="ru-RU"/>
              </w:rPr>
              <w:t>(10 пар/</w:t>
            </w:r>
            <w:proofErr w:type="spellStart"/>
            <w:r w:rsidRPr="006B5E70">
              <w:rPr>
                <w:color w:val="auto"/>
                <w:sz w:val="20"/>
                <w:szCs w:val="20"/>
                <w:lang w:val="ru-RU" w:eastAsia="ru-RU"/>
              </w:rPr>
              <w:t>упак</w:t>
            </w:r>
            <w:proofErr w:type="spellEnd"/>
            <w:r w:rsidRPr="006B5E70">
              <w:rPr>
                <w:color w:val="auto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4446" w:type="dxa"/>
            <w:hideMark/>
          </w:tcPr>
          <w:p w14:paraId="13CDAF23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Способ фиксации - манжета на резинке</w:t>
            </w:r>
          </w:p>
          <w:p w14:paraId="54C4833E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Рисунок – точка/волна</w:t>
            </w:r>
          </w:p>
          <w:p w14:paraId="11EBBDD7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Материал - хлопок, полиэстер</w:t>
            </w:r>
          </w:p>
          <w:p w14:paraId="1BDE8C31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Класс вязки - 10</w:t>
            </w:r>
          </w:p>
          <w:p w14:paraId="43B4F849" w14:textId="77777777" w:rsidR="00BB089A" w:rsidRPr="00BB089A" w:rsidRDefault="00BB089A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Количество нитей – не менее 5</w:t>
            </w:r>
          </w:p>
          <w:p w14:paraId="4511A96D" w14:textId="079D56F8" w:rsidR="00BB089A" w:rsidRPr="00BB089A" w:rsidRDefault="00BB089A" w:rsidP="00B9437C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Размер (цифровая система маркировки)- 6</w:t>
            </w:r>
          </w:p>
        </w:tc>
        <w:tc>
          <w:tcPr>
            <w:tcW w:w="992" w:type="dxa"/>
            <w:hideMark/>
          </w:tcPr>
          <w:p w14:paraId="519D897F" w14:textId="5A50B86B" w:rsidR="00BB089A" w:rsidRPr="00BB089A" w:rsidRDefault="00A351D5" w:rsidP="00BB089A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color w:val="auto"/>
                <w:sz w:val="20"/>
                <w:szCs w:val="20"/>
                <w:lang w:val="ru-RU" w:eastAsia="ru-RU"/>
              </w:rPr>
              <w:t>упак</w:t>
            </w:r>
            <w:proofErr w:type="spellEnd"/>
          </w:p>
        </w:tc>
        <w:tc>
          <w:tcPr>
            <w:tcW w:w="1383" w:type="dxa"/>
            <w:hideMark/>
          </w:tcPr>
          <w:p w14:paraId="23B0B13E" w14:textId="317ABDE1" w:rsidR="00BB089A" w:rsidRPr="00BB089A" w:rsidRDefault="00BB089A" w:rsidP="00A351D5">
            <w:pPr>
              <w:spacing w:after="0" w:line="240" w:lineRule="auto"/>
              <w:ind w:left="0" w:righ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val="ru-RU" w:eastAsia="ru-RU"/>
              </w:rPr>
            </w:pPr>
            <w:r w:rsidRPr="00BB089A">
              <w:rPr>
                <w:color w:val="auto"/>
                <w:sz w:val="20"/>
                <w:szCs w:val="20"/>
                <w:lang w:val="ru-RU" w:eastAsia="ru-RU"/>
              </w:rPr>
              <w:t>50</w:t>
            </w:r>
          </w:p>
        </w:tc>
      </w:tr>
    </w:tbl>
    <w:p w14:paraId="26F8BA44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3. Требования к качеству и безопасности Товара</w:t>
      </w:r>
    </w:p>
    <w:p w14:paraId="2F0E785A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3.1. Товар должен соответствовать требованиям технических регламентов, стандартов и иных нормативных документов, установленных законодательством Российской Федерации.</w:t>
      </w:r>
    </w:p>
    <w:p w14:paraId="592BF0A2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3.2. Товар должен быть новым, ранее не использованным, не иметь дефектов, связанных с материалами или функционированием.</w:t>
      </w:r>
    </w:p>
    <w:p w14:paraId="05BB4BD3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3.3. Товар должен иметь сертификаты (декларации) о соответствии, паспорта качества или иные документы, подтверждающие качество, в соответствии с требованиями законодательства Российской Федерации.</w:t>
      </w:r>
    </w:p>
    <w:p w14:paraId="7D589060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4. Требования к упаковке и маркировке</w:t>
      </w:r>
    </w:p>
    <w:p w14:paraId="49A7B1F4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4.1. Товар должен быть упакован в тару (упаковку), обеспечивающую его сохранность при транспортировке и хранении.</w:t>
      </w:r>
    </w:p>
    <w:p w14:paraId="4162B9E1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4.2. Упаковка должна иметь маркировку с указанием наименования товара, количества, даты изготовления, срока годности, условий хранения, веса брутто и нетто (при необходимости) и иной информации в соответствии с требованиями законодательства.</w:t>
      </w:r>
    </w:p>
    <w:p w14:paraId="225EA7F4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5. Требования к документации</w:t>
      </w:r>
    </w:p>
    <w:p w14:paraId="245DEF7E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5.1. Поставщик обязан предоставить вместе с Товаром полный комплект документов:</w:t>
      </w:r>
    </w:p>
    <w:p w14:paraId="42B982EC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счёт;</w:t>
      </w:r>
    </w:p>
    <w:p w14:paraId="61E082E1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товарная накладная (УПД);</w:t>
      </w:r>
    </w:p>
    <w:p w14:paraId="7D09E832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сертификаты качества, паспорт качества;</w:t>
      </w:r>
    </w:p>
    <w:p w14:paraId="001DCD0A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декларации о соответствии (при необходимости);</w:t>
      </w:r>
    </w:p>
    <w:p w14:paraId="124FAA50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инструкция по эксплуатации (использованию) Товара;</w:t>
      </w:r>
    </w:p>
    <w:p w14:paraId="154582F4" w14:textId="77777777" w:rsidR="00BB089A" w:rsidRPr="00BB089A" w:rsidRDefault="00BB089A" w:rsidP="00BB089A">
      <w:pPr>
        <w:numPr>
          <w:ilvl w:val="0"/>
          <w:numId w:val="29"/>
        </w:numPr>
        <w:shd w:val="clear" w:color="auto" w:fill="FFFFFF"/>
        <w:spacing w:after="0" w:line="240" w:lineRule="auto"/>
        <w:ind w:right="0"/>
        <w:jc w:val="left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иные документы, необходимые для использования Товара.</w:t>
      </w:r>
    </w:p>
    <w:p w14:paraId="4E45227B" w14:textId="77777777" w:rsidR="00BB089A" w:rsidRPr="00BB089A" w:rsidRDefault="00BB089A" w:rsidP="00BB089A">
      <w:pPr>
        <w:keepNext/>
        <w:shd w:val="clear" w:color="auto" w:fill="FFFFFF"/>
        <w:spacing w:after="0" w:line="240" w:lineRule="auto"/>
        <w:ind w:left="0" w:right="0" w:firstLine="0"/>
        <w:outlineLvl w:val="2"/>
        <w:rPr>
          <w:b/>
          <w:bCs/>
          <w:color w:val="0F1115"/>
          <w:szCs w:val="24"/>
          <w:lang w:val="x-none" w:eastAsia="x-none"/>
        </w:rPr>
      </w:pPr>
      <w:r w:rsidRPr="00BB089A">
        <w:rPr>
          <w:b/>
          <w:bCs/>
          <w:color w:val="0F1115"/>
          <w:szCs w:val="24"/>
          <w:lang w:val="x-none" w:eastAsia="x-none"/>
        </w:rPr>
        <w:t>6. Условия поставки</w:t>
      </w:r>
    </w:p>
    <w:p w14:paraId="4D48B541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 xml:space="preserve">6.1. Доставка Заказчику по адресу: Тульская область, </w:t>
      </w:r>
      <w:proofErr w:type="spellStart"/>
      <w:r w:rsidRPr="00BB089A">
        <w:rPr>
          <w:color w:val="0F1115"/>
          <w:szCs w:val="24"/>
          <w:lang w:val="ru-RU" w:eastAsia="ru-RU"/>
        </w:rPr>
        <w:t>Плавский</w:t>
      </w:r>
      <w:proofErr w:type="spellEnd"/>
      <w:r w:rsidRPr="00BB089A">
        <w:rPr>
          <w:color w:val="0F1115"/>
          <w:szCs w:val="24"/>
          <w:lang w:val="ru-RU" w:eastAsia="ru-RU"/>
        </w:rPr>
        <w:t xml:space="preserve"> район, пос. Молочные Дворы, ул. Садовая, д. 7</w:t>
      </w:r>
    </w:p>
    <w:p w14:paraId="795E6004" w14:textId="77777777" w:rsidR="00BB089A" w:rsidRPr="00BB089A" w:rsidRDefault="00BB089A" w:rsidP="00BB089A">
      <w:pPr>
        <w:shd w:val="clear" w:color="auto" w:fill="FFFFFF"/>
        <w:spacing w:after="0" w:line="240" w:lineRule="auto"/>
        <w:ind w:left="0" w:right="0" w:firstLine="0"/>
        <w:rPr>
          <w:color w:val="0F1115"/>
          <w:szCs w:val="24"/>
          <w:lang w:val="ru-RU" w:eastAsia="ru-RU"/>
        </w:rPr>
      </w:pPr>
      <w:r w:rsidRPr="00BB089A">
        <w:rPr>
          <w:color w:val="0F1115"/>
          <w:szCs w:val="24"/>
          <w:lang w:val="ru-RU" w:eastAsia="ru-RU"/>
        </w:rPr>
        <w:t>6.2. Срок поставки: в течение 7 рабочих дней с момента заключения Договора.</w:t>
      </w:r>
    </w:p>
    <w:tbl>
      <w:tblPr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5085"/>
      </w:tblGrid>
      <w:tr w:rsidR="00BE3579" w:rsidRPr="00244E07" w14:paraId="08323DDF" w14:textId="77777777" w:rsidTr="00244E07">
        <w:tc>
          <w:tcPr>
            <w:tcW w:w="5116" w:type="dxa"/>
            <w:hideMark/>
          </w:tcPr>
          <w:p w14:paraId="4F945792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ЗАКАЗЧИК:</w:t>
            </w:r>
          </w:p>
        </w:tc>
        <w:tc>
          <w:tcPr>
            <w:tcW w:w="5085" w:type="dxa"/>
            <w:hideMark/>
          </w:tcPr>
          <w:p w14:paraId="08F05D26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Style w:val="aa"/>
                <w:rFonts w:eastAsia="Calibri"/>
                <w:sz w:val="22"/>
                <w:szCs w:val="20"/>
              </w:rPr>
              <w:t>ПОСТАВЩИК:</w:t>
            </w:r>
          </w:p>
        </w:tc>
      </w:tr>
      <w:tr w:rsidR="00BE3579" w:rsidRPr="0069716E" w14:paraId="66A98D2E" w14:textId="77777777" w:rsidTr="00244E07">
        <w:tc>
          <w:tcPr>
            <w:tcW w:w="5116" w:type="dxa"/>
            <w:hideMark/>
          </w:tcPr>
          <w:p w14:paraId="0A7C36EF" w14:textId="32C525F1" w:rsidR="00BE3579" w:rsidRPr="00D536CF" w:rsidRDefault="00D536CF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>
              <w:rPr>
                <w:rFonts w:eastAsia="Calibri"/>
                <w:sz w:val="22"/>
                <w:szCs w:val="20"/>
                <w:lang w:val="ru-RU"/>
              </w:rPr>
              <w:t>Директор Тульского НИИСХ – филиала ФИЦ «</w:t>
            </w:r>
            <w:proofErr w:type="spellStart"/>
            <w:r>
              <w:rPr>
                <w:rFonts w:eastAsia="Calibri"/>
                <w:sz w:val="22"/>
                <w:szCs w:val="20"/>
                <w:lang w:val="ru-RU"/>
              </w:rPr>
              <w:t>Немчиновка</w:t>
            </w:r>
            <w:proofErr w:type="spellEnd"/>
            <w:r>
              <w:rPr>
                <w:rFonts w:eastAsia="Calibri"/>
                <w:sz w:val="22"/>
                <w:szCs w:val="20"/>
                <w:lang w:val="ru-RU"/>
              </w:rPr>
              <w:t>»</w:t>
            </w:r>
          </w:p>
        </w:tc>
        <w:tc>
          <w:tcPr>
            <w:tcW w:w="5085" w:type="dxa"/>
            <w:hideMark/>
          </w:tcPr>
          <w:p w14:paraId="5A5414A9" w14:textId="0931F0E1" w:rsidR="00BE3579" w:rsidRPr="00590110" w:rsidRDefault="0069716E" w:rsidP="00244E07">
            <w:pPr>
              <w:spacing w:line="375" w:lineRule="atLeast"/>
              <w:rPr>
                <w:rFonts w:eastAsia="Calibri"/>
                <w:sz w:val="22"/>
                <w:szCs w:val="20"/>
                <w:lang w:val="ru-RU"/>
              </w:rPr>
            </w:pPr>
            <w:r>
              <w:rPr>
                <w:color w:val="0F1115"/>
                <w:sz w:val="22"/>
                <w:lang w:val="ru-RU"/>
              </w:rPr>
              <w:t>У</w:t>
            </w:r>
            <w:r w:rsidRPr="0069716E">
              <w:rPr>
                <w:color w:val="0F1115"/>
                <w:sz w:val="22"/>
                <w:lang w:val="ru-RU"/>
              </w:rPr>
              <w:t>полномоченн</w:t>
            </w:r>
            <w:r>
              <w:rPr>
                <w:color w:val="0F1115"/>
                <w:sz w:val="22"/>
                <w:lang w:val="ru-RU"/>
              </w:rPr>
              <w:t>ый</w:t>
            </w:r>
            <w:r w:rsidRPr="0069716E">
              <w:rPr>
                <w:color w:val="0F1115"/>
                <w:sz w:val="22"/>
                <w:lang w:val="ru-RU"/>
              </w:rPr>
              <w:t xml:space="preserve"> специалист на основании доверенности от 15.09.2025 №117/25</w:t>
            </w:r>
          </w:p>
        </w:tc>
      </w:tr>
      <w:tr w:rsidR="00BE3579" w:rsidRPr="00244E07" w14:paraId="2A982D68" w14:textId="77777777" w:rsidTr="00244E07">
        <w:tc>
          <w:tcPr>
            <w:tcW w:w="5116" w:type="dxa"/>
            <w:hideMark/>
          </w:tcPr>
          <w:p w14:paraId="119A0C3C" w14:textId="77777777" w:rsidR="00BE3579" w:rsidRPr="00244E07" w:rsidRDefault="00BE3579" w:rsidP="00244E07">
            <w:pPr>
              <w:spacing w:line="375" w:lineRule="atLeast"/>
              <w:ind w:right="0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 (</w:t>
            </w:r>
            <w:proofErr w:type="spellStart"/>
            <w:r w:rsidRPr="00244E07">
              <w:rPr>
                <w:rFonts w:eastAsia="Calibri"/>
                <w:sz w:val="22"/>
                <w:szCs w:val="20"/>
              </w:rPr>
              <w:t>Мутылев</w:t>
            </w:r>
            <w:proofErr w:type="spellEnd"/>
            <w:r w:rsidRPr="00244E07">
              <w:rPr>
                <w:rFonts w:eastAsia="Calibri"/>
                <w:sz w:val="22"/>
                <w:szCs w:val="20"/>
              </w:rPr>
              <w:t xml:space="preserve"> А.Н.)</w:t>
            </w:r>
          </w:p>
        </w:tc>
        <w:tc>
          <w:tcPr>
            <w:tcW w:w="5085" w:type="dxa"/>
            <w:hideMark/>
          </w:tcPr>
          <w:p w14:paraId="5DD40A33" w14:textId="23E2DC9C" w:rsidR="00BE3579" w:rsidRPr="00244E07" w:rsidRDefault="00BE3579" w:rsidP="00590110">
            <w:pPr>
              <w:spacing w:line="375" w:lineRule="atLeast"/>
              <w:rPr>
                <w:rFonts w:eastAsia="Calibri"/>
                <w:sz w:val="22"/>
                <w:szCs w:val="20"/>
              </w:rPr>
            </w:pPr>
            <w:r w:rsidRPr="00244E07">
              <w:rPr>
                <w:rFonts w:eastAsia="Calibri"/>
                <w:sz w:val="22"/>
                <w:szCs w:val="20"/>
              </w:rPr>
              <w:t>_______________________ (</w:t>
            </w:r>
            <w:proofErr w:type="spellStart"/>
            <w:r w:rsidR="0069716E">
              <w:rPr>
                <w:rFonts w:eastAsia="Calibri"/>
                <w:sz w:val="22"/>
                <w:szCs w:val="20"/>
                <w:lang w:val="ru-RU"/>
              </w:rPr>
              <w:t>Бокарева</w:t>
            </w:r>
            <w:proofErr w:type="spellEnd"/>
            <w:r w:rsidR="0069716E">
              <w:rPr>
                <w:rFonts w:eastAsia="Calibri"/>
                <w:sz w:val="22"/>
                <w:szCs w:val="20"/>
                <w:lang w:val="ru-RU"/>
              </w:rPr>
              <w:t xml:space="preserve"> О.М.</w:t>
            </w:r>
            <w:r w:rsidRPr="00244E07">
              <w:rPr>
                <w:rFonts w:eastAsia="Calibri"/>
                <w:sz w:val="22"/>
                <w:szCs w:val="20"/>
              </w:rPr>
              <w:t>)</w:t>
            </w:r>
          </w:p>
        </w:tc>
      </w:tr>
      <w:tr w:rsidR="00BE3579" w:rsidRPr="009F4B84" w14:paraId="57C7D0B7" w14:textId="77777777" w:rsidTr="00244E07">
        <w:tc>
          <w:tcPr>
            <w:tcW w:w="5116" w:type="dxa"/>
            <w:hideMark/>
          </w:tcPr>
          <w:p w14:paraId="2B12B152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  <w:tc>
          <w:tcPr>
            <w:tcW w:w="5085" w:type="dxa"/>
            <w:hideMark/>
          </w:tcPr>
          <w:p w14:paraId="072955A8" w14:textId="77777777" w:rsidR="00BE3579" w:rsidRPr="00244E07" w:rsidRDefault="00BE3579" w:rsidP="00244E07">
            <w:pPr>
              <w:spacing w:line="375" w:lineRule="atLeast"/>
              <w:rPr>
                <w:rFonts w:eastAsia="Calibri"/>
                <w:sz w:val="22"/>
              </w:rPr>
            </w:pPr>
            <w:proofErr w:type="spellStart"/>
            <w:r w:rsidRPr="00244E07">
              <w:rPr>
                <w:rFonts w:eastAsia="Calibri"/>
                <w:sz w:val="22"/>
              </w:rPr>
              <w:t>м.п</w:t>
            </w:r>
            <w:proofErr w:type="spellEnd"/>
            <w:r w:rsidRPr="00244E07">
              <w:rPr>
                <w:rFonts w:eastAsia="Calibri"/>
                <w:sz w:val="22"/>
              </w:rPr>
              <w:t>.</w:t>
            </w:r>
          </w:p>
        </w:tc>
      </w:tr>
    </w:tbl>
    <w:p w14:paraId="4FEB2C4D" w14:textId="77777777" w:rsidR="002A44F1" w:rsidRDefault="00BE3579" w:rsidP="009D5ED7">
      <w:pPr>
        <w:spacing w:after="86" w:line="259" w:lineRule="auto"/>
        <w:ind w:right="46"/>
        <w:jc w:val="right"/>
      </w:pPr>
      <w:r>
        <w:rPr>
          <w:b/>
          <w:i/>
          <w:color w:val="0F1115"/>
        </w:rPr>
        <w:br w:type="page"/>
      </w:r>
      <w:r w:rsidR="0087208B">
        <w:rPr>
          <w:b/>
          <w:i/>
          <w:color w:val="0F1115"/>
        </w:rPr>
        <w:lastRenderedPageBreak/>
        <w:t xml:space="preserve">ПРИЛОЖЕНИЕ № 3 </w:t>
      </w:r>
    </w:p>
    <w:p w14:paraId="0C0F5FBE" w14:textId="05EEBD19" w:rsidR="002A44F1" w:rsidRPr="00551F81" w:rsidRDefault="0087208B" w:rsidP="009D5ED7">
      <w:pPr>
        <w:spacing w:after="86" w:line="259" w:lineRule="auto"/>
        <w:ind w:right="46"/>
        <w:jc w:val="right"/>
        <w:rPr>
          <w:lang w:val="ru-RU"/>
        </w:rPr>
      </w:pPr>
      <w:r w:rsidRPr="00551F81">
        <w:rPr>
          <w:b/>
          <w:i/>
          <w:color w:val="0F1115"/>
          <w:lang w:val="ru-RU"/>
        </w:rPr>
        <w:t xml:space="preserve">к Договору № </w:t>
      </w:r>
      <w:r w:rsidR="00324886" w:rsidRPr="00324886">
        <w:rPr>
          <w:b/>
          <w:i/>
          <w:color w:val="0F1115"/>
          <w:lang w:val="ru-RU"/>
        </w:rPr>
        <w:t>100920832126100004</w:t>
      </w:r>
    </w:p>
    <w:p w14:paraId="44D8A05D" w14:textId="77777777" w:rsidR="009D5ED7" w:rsidRDefault="0087208B" w:rsidP="009D5ED7">
      <w:pPr>
        <w:spacing w:after="0" w:line="332" w:lineRule="auto"/>
        <w:ind w:left="4170" w:right="61" w:hanging="4170"/>
        <w:jc w:val="right"/>
        <w:rPr>
          <w:b/>
          <w:i/>
          <w:color w:val="0F1115"/>
          <w:lang w:val="ru-RU"/>
        </w:rPr>
      </w:pPr>
      <w:r w:rsidRPr="00D24B5C">
        <w:rPr>
          <w:b/>
          <w:i/>
          <w:color w:val="0F1115"/>
          <w:lang w:val="ru-RU"/>
        </w:rPr>
        <w:t xml:space="preserve">от «___» ______________ 2026 г. </w:t>
      </w:r>
    </w:p>
    <w:p w14:paraId="458CED4C" w14:textId="77777777" w:rsidR="009D5ED7" w:rsidRPr="00551F81" w:rsidRDefault="009D5ED7" w:rsidP="00244CA6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sz w:val="22"/>
          <w:lang w:val="ru-RU"/>
        </w:rPr>
      </w:pPr>
      <w:r w:rsidRPr="00551F81">
        <w:rPr>
          <w:sz w:val="22"/>
          <w:lang w:val="ru-RU"/>
        </w:rPr>
        <w:t>АКТ № _______</w:t>
      </w:r>
    </w:p>
    <w:p w14:paraId="4A784A76" w14:textId="77777777" w:rsidR="009D5ED7" w:rsidRPr="00551F81" w:rsidRDefault="009D5ED7" w:rsidP="00244CA6">
      <w:pPr>
        <w:pStyle w:val="2"/>
        <w:numPr>
          <w:ilvl w:val="0"/>
          <w:numId w:val="0"/>
        </w:numPr>
        <w:shd w:val="clear" w:color="auto" w:fill="FFFFFF"/>
        <w:spacing w:after="0"/>
        <w:ind w:left="232"/>
        <w:rPr>
          <w:sz w:val="22"/>
          <w:lang w:val="ru-RU"/>
        </w:rPr>
      </w:pPr>
      <w:r w:rsidRPr="00551F81">
        <w:rPr>
          <w:sz w:val="22"/>
          <w:lang w:val="ru-RU"/>
        </w:rPr>
        <w:t>сдачи-приёмки товара</w:t>
      </w:r>
    </w:p>
    <w:p w14:paraId="03CD6025" w14:textId="77777777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г. Москва                                                                         </w:t>
      </w:r>
      <w:r>
        <w:rPr>
          <w:color w:val="0F1115"/>
          <w:sz w:val="22"/>
          <w:szCs w:val="22"/>
        </w:rPr>
        <w:tab/>
      </w:r>
      <w:r>
        <w:rPr>
          <w:color w:val="0F1115"/>
          <w:sz w:val="22"/>
          <w:szCs w:val="22"/>
        </w:rPr>
        <w:tab/>
      </w:r>
      <w:r>
        <w:rPr>
          <w:color w:val="0F1115"/>
          <w:sz w:val="22"/>
          <w:szCs w:val="22"/>
        </w:rPr>
        <w:tab/>
      </w:r>
      <w:r w:rsidRPr="009F4B84">
        <w:rPr>
          <w:color w:val="0F1115"/>
          <w:sz w:val="22"/>
          <w:szCs w:val="22"/>
        </w:rPr>
        <w:t xml:space="preserve">  «___» ______________ 2026 г.</w:t>
      </w:r>
    </w:p>
    <w:p w14:paraId="78EE25A8" w14:textId="77777777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Заказчик:</w:t>
      </w:r>
      <w:r w:rsidRPr="009F4B84">
        <w:rPr>
          <w:color w:val="0F1115"/>
          <w:sz w:val="22"/>
          <w:szCs w:val="22"/>
        </w:rPr>
        <w:t> </w:t>
      </w:r>
      <w:r>
        <w:rPr>
          <w:color w:val="0F1115"/>
          <w:sz w:val="22"/>
          <w:szCs w:val="22"/>
        </w:rPr>
        <w:t xml:space="preserve">Тульский НИИСХ – филиал </w:t>
      </w:r>
      <w:r w:rsidRPr="009F4B84">
        <w:rPr>
          <w:color w:val="0F1115"/>
          <w:sz w:val="22"/>
          <w:szCs w:val="22"/>
        </w:rPr>
        <w:t xml:space="preserve">«ФИЦ </w:t>
      </w:r>
      <w:proofErr w:type="spellStart"/>
      <w:r w:rsidRPr="009F4B84">
        <w:rPr>
          <w:color w:val="0F1115"/>
          <w:sz w:val="22"/>
          <w:szCs w:val="22"/>
        </w:rPr>
        <w:t>Немчиновка</w:t>
      </w:r>
      <w:proofErr w:type="spellEnd"/>
      <w:r w:rsidRPr="009F4B84">
        <w:rPr>
          <w:color w:val="0F1115"/>
          <w:sz w:val="22"/>
          <w:szCs w:val="22"/>
        </w:rPr>
        <w:t>», ИНН 5032026138</w:t>
      </w:r>
    </w:p>
    <w:p w14:paraId="6327A367" w14:textId="38F3E290" w:rsidR="009D5ED7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9F4B84">
        <w:rPr>
          <w:rStyle w:val="aa"/>
          <w:color w:val="0F1115"/>
          <w:sz w:val="22"/>
          <w:szCs w:val="22"/>
        </w:rPr>
        <w:t>Поставщик:</w:t>
      </w:r>
      <w:r w:rsidRPr="009F4B84">
        <w:rPr>
          <w:color w:val="0F1115"/>
          <w:sz w:val="22"/>
          <w:szCs w:val="22"/>
        </w:rPr>
        <w:t> </w:t>
      </w:r>
      <w:r w:rsidR="00A351D5" w:rsidRPr="00A351D5">
        <w:rPr>
          <w:color w:val="0F1115"/>
          <w:sz w:val="22"/>
          <w:szCs w:val="22"/>
        </w:rPr>
        <w:t xml:space="preserve"> ООО "КОМУС-РАЗВИТИЕ"</w:t>
      </w:r>
      <w:r w:rsidRPr="009F4B84">
        <w:rPr>
          <w:color w:val="0F1115"/>
          <w:sz w:val="22"/>
          <w:szCs w:val="22"/>
        </w:rPr>
        <w:t xml:space="preserve"> ИНН </w:t>
      </w:r>
      <w:r w:rsidR="00A351D5">
        <w:t>1658056156</w:t>
      </w:r>
    </w:p>
    <w:p w14:paraId="02B48C8D" w14:textId="77777777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rStyle w:val="aa"/>
          <w:color w:val="0F1115"/>
          <w:sz w:val="22"/>
          <w:szCs w:val="22"/>
        </w:rPr>
        <w:t>Основание:</w:t>
      </w:r>
      <w:r w:rsidRPr="009F4B84">
        <w:rPr>
          <w:color w:val="0F1115"/>
          <w:sz w:val="22"/>
          <w:szCs w:val="22"/>
        </w:rPr>
        <w:t xml:space="preserve"> Договор № </w:t>
      </w:r>
      <w:r>
        <w:rPr>
          <w:color w:val="0F1115"/>
          <w:sz w:val="22"/>
          <w:szCs w:val="22"/>
        </w:rPr>
        <w:t>__________________</w:t>
      </w:r>
      <w:r w:rsidRPr="009F4B84">
        <w:rPr>
          <w:color w:val="0F1115"/>
          <w:sz w:val="22"/>
          <w:szCs w:val="22"/>
        </w:rPr>
        <w:t xml:space="preserve"> от «___» ______________ 2026 г.</w:t>
      </w:r>
    </w:p>
    <w:p w14:paraId="6380A070" w14:textId="3371D8C9" w:rsidR="009D5ED7" w:rsidRPr="009F4B84" w:rsidRDefault="0069716E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F4B84">
        <w:rPr>
          <w:color w:val="0F1115"/>
          <w:sz w:val="22"/>
          <w:szCs w:val="22"/>
        </w:rPr>
        <w:t xml:space="preserve">Мы, нижеподписавшиеся, Заказчик в лице в лице </w:t>
      </w:r>
      <w:r w:rsidRPr="009F4B84">
        <w:rPr>
          <w:sz w:val="22"/>
          <w:szCs w:val="22"/>
        </w:rPr>
        <w:t>директора Тульского НИИСХ-филиала  ФИЦ «</w:t>
      </w:r>
      <w:proofErr w:type="spellStart"/>
      <w:r w:rsidRPr="009F4B84">
        <w:rPr>
          <w:sz w:val="22"/>
          <w:szCs w:val="22"/>
        </w:rPr>
        <w:t>Немчиновка</w:t>
      </w:r>
      <w:proofErr w:type="spellEnd"/>
      <w:r w:rsidRPr="009F4B84">
        <w:rPr>
          <w:sz w:val="22"/>
          <w:szCs w:val="22"/>
        </w:rPr>
        <w:t xml:space="preserve">» </w:t>
      </w:r>
      <w:proofErr w:type="spellStart"/>
      <w:r w:rsidRPr="009F4B84">
        <w:rPr>
          <w:sz w:val="22"/>
          <w:szCs w:val="22"/>
        </w:rPr>
        <w:t>Мутылева</w:t>
      </w:r>
      <w:proofErr w:type="spellEnd"/>
      <w:r w:rsidRPr="009F4B84">
        <w:rPr>
          <w:sz w:val="22"/>
          <w:szCs w:val="22"/>
        </w:rPr>
        <w:t xml:space="preserve"> Александра Николаевича, действующего на основании Доверенности от 21 апреля 2026 г., зарегистрированной в реестре за №50/211-н/50-2026-6-645,</w:t>
      </w:r>
      <w:r w:rsidRPr="009F4B84">
        <w:rPr>
          <w:color w:val="0F1115"/>
          <w:sz w:val="22"/>
          <w:szCs w:val="22"/>
        </w:rPr>
        <w:t xml:space="preserve"> и Поставщик в лице</w:t>
      </w:r>
      <w:r>
        <w:rPr>
          <w:color w:val="0F1115"/>
          <w:sz w:val="22"/>
          <w:szCs w:val="22"/>
        </w:rPr>
        <w:t xml:space="preserve"> </w:t>
      </w:r>
      <w:r>
        <w:rPr>
          <w:sz w:val="22"/>
          <w:szCs w:val="22"/>
        </w:rPr>
        <w:t xml:space="preserve">уполномоченного специалиста </w:t>
      </w:r>
      <w:proofErr w:type="spellStart"/>
      <w:r>
        <w:rPr>
          <w:sz w:val="22"/>
          <w:szCs w:val="22"/>
        </w:rPr>
        <w:t>Бокаревой</w:t>
      </w:r>
      <w:proofErr w:type="spellEnd"/>
      <w:r>
        <w:rPr>
          <w:sz w:val="22"/>
          <w:szCs w:val="22"/>
        </w:rPr>
        <w:t xml:space="preserve"> Ольги Михайловны</w:t>
      </w:r>
      <w:r w:rsidRPr="00934ACC">
        <w:rPr>
          <w:color w:val="0F1115"/>
          <w:sz w:val="22"/>
          <w:szCs w:val="22"/>
        </w:rPr>
        <w:t xml:space="preserve">, </w:t>
      </w:r>
      <w:r w:rsidRPr="00934ACC">
        <w:rPr>
          <w:rStyle w:val="aa"/>
          <w:b w:val="0"/>
          <w:iCs/>
          <w:color w:val="0F1115"/>
          <w:sz w:val="22"/>
          <w:szCs w:val="22"/>
        </w:rPr>
        <w:t>действующе</w:t>
      </w:r>
      <w:r>
        <w:rPr>
          <w:rStyle w:val="aa"/>
          <w:b w:val="0"/>
          <w:iCs/>
          <w:color w:val="0F1115"/>
          <w:sz w:val="22"/>
          <w:szCs w:val="22"/>
        </w:rPr>
        <w:t>й</w:t>
      </w:r>
      <w:r w:rsidRPr="00934ACC">
        <w:rPr>
          <w:rStyle w:val="aa"/>
          <w:b w:val="0"/>
          <w:iCs/>
          <w:color w:val="0F1115"/>
          <w:sz w:val="22"/>
          <w:szCs w:val="22"/>
        </w:rPr>
        <w:t xml:space="preserve"> </w:t>
      </w:r>
      <w:r w:rsidRPr="00934ACC">
        <w:rPr>
          <w:color w:val="0F1115"/>
          <w:sz w:val="22"/>
          <w:szCs w:val="22"/>
        </w:rPr>
        <w:t xml:space="preserve">на основании </w:t>
      </w:r>
      <w:r>
        <w:rPr>
          <w:color w:val="0F1115"/>
          <w:sz w:val="22"/>
          <w:szCs w:val="22"/>
        </w:rPr>
        <w:t>доверенности от 15.09.2025 №117/25,</w:t>
      </w:r>
      <w:r w:rsidRPr="009F4B84">
        <w:rPr>
          <w:color w:val="0F1115"/>
          <w:sz w:val="22"/>
          <w:szCs w:val="22"/>
        </w:rPr>
        <w:t xml:space="preserve"> составили настоящий акт о том, что Поставщик поставил, а Заказчик принял следующий Товар: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2498"/>
        <w:gridCol w:w="1318"/>
        <w:gridCol w:w="1487"/>
        <w:gridCol w:w="1532"/>
        <w:gridCol w:w="1836"/>
      </w:tblGrid>
      <w:tr w:rsidR="009D5ED7" w:rsidRPr="009F4B84" w14:paraId="70DE910D" w14:textId="77777777" w:rsidTr="00244E07">
        <w:tc>
          <w:tcPr>
            <w:tcW w:w="1184" w:type="dxa"/>
            <w:tcBorders>
              <w:bottom w:val="single" w:sz="12" w:space="0" w:color="666666"/>
            </w:tcBorders>
            <w:hideMark/>
          </w:tcPr>
          <w:p w14:paraId="5897D0C4" w14:textId="77777777" w:rsidR="009D5ED7" w:rsidRPr="00244E07" w:rsidRDefault="009D5ED7" w:rsidP="00244E07">
            <w:pPr>
              <w:ind w:right="0"/>
              <w:rPr>
                <w:rFonts w:eastAsia="Calibri"/>
                <w:b/>
                <w:bCs/>
                <w:sz w:val="22"/>
              </w:rPr>
            </w:pPr>
            <w:r w:rsidRPr="00244E07">
              <w:rPr>
                <w:rFonts w:eastAsia="Calibri"/>
                <w:b/>
                <w:bCs/>
                <w:sz w:val="22"/>
              </w:rPr>
              <w:t>№ п/п</w:t>
            </w:r>
          </w:p>
        </w:tc>
        <w:tc>
          <w:tcPr>
            <w:tcW w:w="2498" w:type="dxa"/>
            <w:tcBorders>
              <w:bottom w:val="single" w:sz="12" w:space="0" w:color="666666"/>
            </w:tcBorders>
            <w:hideMark/>
          </w:tcPr>
          <w:p w14:paraId="5330C525" w14:textId="77777777" w:rsidR="009D5ED7" w:rsidRPr="00244E07" w:rsidRDefault="009D5ED7" w:rsidP="00244E07">
            <w:pPr>
              <w:ind w:right="64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Наименование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Товара</w:t>
            </w:r>
            <w:proofErr w:type="spellEnd"/>
          </w:p>
        </w:tc>
        <w:tc>
          <w:tcPr>
            <w:tcW w:w="1318" w:type="dxa"/>
            <w:tcBorders>
              <w:bottom w:val="single" w:sz="12" w:space="0" w:color="666666"/>
            </w:tcBorders>
            <w:hideMark/>
          </w:tcPr>
          <w:p w14:paraId="11080365" w14:textId="77777777" w:rsidR="009D5ED7" w:rsidRPr="00244E07" w:rsidRDefault="009D5ED7" w:rsidP="00244E07">
            <w:pPr>
              <w:tabs>
                <w:tab w:val="left" w:pos="1102"/>
              </w:tabs>
              <w:ind w:right="0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Ед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.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изм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>.</w:t>
            </w:r>
          </w:p>
        </w:tc>
        <w:tc>
          <w:tcPr>
            <w:tcW w:w="1487" w:type="dxa"/>
            <w:tcBorders>
              <w:bottom w:val="single" w:sz="12" w:space="0" w:color="666666"/>
            </w:tcBorders>
            <w:hideMark/>
          </w:tcPr>
          <w:p w14:paraId="7B770331" w14:textId="77777777" w:rsidR="009D5ED7" w:rsidRPr="00244E07" w:rsidRDefault="009D5ED7" w:rsidP="00244E07">
            <w:pPr>
              <w:tabs>
                <w:tab w:val="left" w:pos="1096"/>
                <w:tab w:val="left" w:pos="1237"/>
              </w:tabs>
              <w:ind w:right="34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Количество</w:t>
            </w:r>
            <w:proofErr w:type="spellEnd"/>
          </w:p>
        </w:tc>
        <w:tc>
          <w:tcPr>
            <w:tcW w:w="1532" w:type="dxa"/>
            <w:tcBorders>
              <w:bottom w:val="single" w:sz="12" w:space="0" w:color="666666"/>
            </w:tcBorders>
            <w:hideMark/>
          </w:tcPr>
          <w:p w14:paraId="1FC27646" w14:textId="77777777" w:rsidR="009D5ED7" w:rsidRPr="00244E07" w:rsidRDefault="009D5ED7" w:rsidP="00244E07">
            <w:pPr>
              <w:ind w:right="0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Цена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за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ед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.,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руб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>.</w:t>
            </w:r>
          </w:p>
        </w:tc>
        <w:tc>
          <w:tcPr>
            <w:tcW w:w="1836" w:type="dxa"/>
            <w:tcBorders>
              <w:bottom w:val="single" w:sz="12" w:space="0" w:color="666666"/>
            </w:tcBorders>
            <w:hideMark/>
          </w:tcPr>
          <w:p w14:paraId="02401E7F" w14:textId="77777777" w:rsidR="009D5ED7" w:rsidRPr="00244E07" w:rsidRDefault="009D5ED7" w:rsidP="00244E07">
            <w:pPr>
              <w:ind w:right="0"/>
              <w:rPr>
                <w:rFonts w:eastAsia="Calibri"/>
                <w:b/>
                <w:bCs/>
                <w:sz w:val="22"/>
              </w:rPr>
            </w:pP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Сумма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 xml:space="preserve"> с НДС, </w:t>
            </w:r>
            <w:proofErr w:type="spellStart"/>
            <w:r w:rsidRPr="00244E07">
              <w:rPr>
                <w:rFonts w:eastAsia="Calibri"/>
                <w:b/>
                <w:bCs/>
                <w:sz w:val="22"/>
              </w:rPr>
              <w:t>руб</w:t>
            </w:r>
            <w:proofErr w:type="spellEnd"/>
            <w:r w:rsidRPr="00244E07">
              <w:rPr>
                <w:rFonts w:eastAsia="Calibri"/>
                <w:b/>
                <w:bCs/>
                <w:sz w:val="22"/>
              </w:rPr>
              <w:t>.</w:t>
            </w:r>
          </w:p>
        </w:tc>
      </w:tr>
      <w:tr w:rsidR="009D5ED7" w:rsidRPr="00A351D5" w14:paraId="49ACD68E" w14:textId="77777777" w:rsidTr="00244E07">
        <w:tc>
          <w:tcPr>
            <w:tcW w:w="1184" w:type="dxa"/>
          </w:tcPr>
          <w:p w14:paraId="256F924B" w14:textId="4F36F156" w:rsidR="009D5ED7" w:rsidRPr="00A351D5" w:rsidRDefault="00A351D5" w:rsidP="00244E07">
            <w:pPr>
              <w:rPr>
                <w:rFonts w:eastAsia="Calibri"/>
                <w:b/>
                <w:bCs/>
                <w:sz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lang w:val="ru-RU"/>
              </w:rPr>
              <w:t>1</w:t>
            </w:r>
          </w:p>
        </w:tc>
        <w:tc>
          <w:tcPr>
            <w:tcW w:w="2498" w:type="dxa"/>
          </w:tcPr>
          <w:p w14:paraId="5778FCD1" w14:textId="0FE9061D" w:rsidR="006B5E70" w:rsidRDefault="00A351D5" w:rsidP="006B5E70">
            <w:pPr>
              <w:rPr>
                <w:rFonts w:eastAsia="Calibri"/>
                <w:sz w:val="22"/>
                <w:szCs w:val="16"/>
                <w:lang w:val="ru-RU"/>
              </w:rPr>
            </w:pPr>
            <w:r w:rsidRPr="00A351D5">
              <w:rPr>
                <w:rFonts w:eastAsia="Calibri"/>
                <w:sz w:val="22"/>
                <w:szCs w:val="16"/>
                <w:lang w:val="ru-RU"/>
              </w:rPr>
              <w:t xml:space="preserve">Перчатки </w:t>
            </w:r>
            <w:r w:rsidR="006B5E70">
              <w:rPr>
                <w:rFonts w:eastAsia="Calibri"/>
                <w:sz w:val="22"/>
                <w:szCs w:val="16"/>
                <w:lang w:val="ru-RU"/>
              </w:rPr>
              <w:t xml:space="preserve">защитные </w:t>
            </w:r>
            <w:r w:rsidRPr="00A351D5">
              <w:rPr>
                <w:rFonts w:eastAsia="Calibri"/>
                <w:sz w:val="22"/>
                <w:szCs w:val="16"/>
                <w:lang w:val="ru-RU"/>
              </w:rPr>
              <w:t xml:space="preserve">трикотажные ПВХ </w:t>
            </w:r>
            <w:r w:rsidR="006B5E70">
              <w:rPr>
                <w:rFonts w:eastAsia="Calibri"/>
                <w:sz w:val="22"/>
                <w:szCs w:val="16"/>
                <w:lang w:val="ru-RU"/>
              </w:rPr>
              <w:t xml:space="preserve">Точка 10 </w:t>
            </w:r>
            <w:proofErr w:type="spellStart"/>
            <w:r w:rsidR="006B5E70">
              <w:rPr>
                <w:rFonts w:eastAsia="Calibri"/>
                <w:sz w:val="22"/>
                <w:szCs w:val="16"/>
                <w:lang w:val="ru-RU"/>
              </w:rPr>
              <w:t>кл</w:t>
            </w:r>
            <w:proofErr w:type="spellEnd"/>
            <w:r w:rsidR="006B5E70">
              <w:rPr>
                <w:rFonts w:eastAsia="Calibri"/>
                <w:sz w:val="22"/>
                <w:szCs w:val="16"/>
                <w:lang w:val="ru-RU"/>
              </w:rPr>
              <w:t xml:space="preserve">. белые </w:t>
            </w:r>
          </w:p>
          <w:p w14:paraId="444C074F" w14:textId="6AF1C0A9" w:rsidR="009D5ED7" w:rsidRPr="00244E07" w:rsidRDefault="00A351D5" w:rsidP="006B5E70">
            <w:pPr>
              <w:rPr>
                <w:rFonts w:eastAsia="Calibri"/>
                <w:sz w:val="22"/>
                <w:szCs w:val="16"/>
                <w:lang w:val="ru-RU"/>
              </w:rPr>
            </w:pPr>
            <w:r>
              <w:rPr>
                <w:rFonts w:eastAsia="Calibri"/>
                <w:sz w:val="22"/>
                <w:szCs w:val="16"/>
                <w:lang w:val="ru-RU"/>
              </w:rPr>
              <w:t>(10 пар/</w:t>
            </w:r>
            <w:proofErr w:type="spellStart"/>
            <w:r>
              <w:rPr>
                <w:rFonts w:eastAsia="Calibri"/>
                <w:sz w:val="22"/>
                <w:szCs w:val="16"/>
                <w:lang w:val="ru-RU"/>
              </w:rPr>
              <w:t>упак</w:t>
            </w:r>
            <w:proofErr w:type="spellEnd"/>
            <w:r>
              <w:rPr>
                <w:rFonts w:eastAsia="Calibri"/>
                <w:sz w:val="22"/>
                <w:szCs w:val="16"/>
                <w:lang w:val="ru-RU"/>
              </w:rPr>
              <w:t>)</w:t>
            </w:r>
          </w:p>
        </w:tc>
        <w:tc>
          <w:tcPr>
            <w:tcW w:w="1318" w:type="dxa"/>
          </w:tcPr>
          <w:p w14:paraId="33C14727" w14:textId="19A795C9" w:rsidR="009D5ED7" w:rsidRPr="00A351D5" w:rsidRDefault="00A351D5" w:rsidP="00244E07">
            <w:pPr>
              <w:rPr>
                <w:rFonts w:eastAsia="Calibri"/>
                <w:sz w:val="22"/>
                <w:lang w:val="ru-RU"/>
              </w:rPr>
            </w:pPr>
            <w:proofErr w:type="spellStart"/>
            <w:r>
              <w:rPr>
                <w:rFonts w:eastAsia="Calibri"/>
                <w:sz w:val="22"/>
                <w:lang w:val="ru-RU"/>
              </w:rPr>
              <w:t>упак</w:t>
            </w:r>
            <w:proofErr w:type="spellEnd"/>
          </w:p>
        </w:tc>
        <w:tc>
          <w:tcPr>
            <w:tcW w:w="1487" w:type="dxa"/>
          </w:tcPr>
          <w:p w14:paraId="18D37AC3" w14:textId="4D2A09C0" w:rsidR="009D5ED7" w:rsidRPr="00A351D5" w:rsidRDefault="00A351D5" w:rsidP="00A351D5">
            <w:pPr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50</w:t>
            </w:r>
          </w:p>
        </w:tc>
        <w:tc>
          <w:tcPr>
            <w:tcW w:w="1532" w:type="dxa"/>
          </w:tcPr>
          <w:p w14:paraId="04194B48" w14:textId="3FFA308C" w:rsidR="009D5ED7" w:rsidRPr="00A351D5" w:rsidRDefault="006B5E70" w:rsidP="00244E07">
            <w:pPr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243,71</w:t>
            </w:r>
          </w:p>
        </w:tc>
        <w:tc>
          <w:tcPr>
            <w:tcW w:w="1836" w:type="dxa"/>
          </w:tcPr>
          <w:p w14:paraId="5969C4B9" w14:textId="38FDA59B" w:rsidR="009D5ED7" w:rsidRPr="00A351D5" w:rsidRDefault="00A351D5" w:rsidP="00244E07">
            <w:pPr>
              <w:jc w:val="center"/>
              <w:rPr>
                <w:rFonts w:eastAsia="Calibri"/>
                <w:sz w:val="22"/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12 185,50</w:t>
            </w:r>
          </w:p>
        </w:tc>
      </w:tr>
    </w:tbl>
    <w:p w14:paraId="08E990C4" w14:textId="5787CDA5" w:rsidR="009D5ED7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a"/>
          <w:color w:val="0F1115"/>
          <w:sz w:val="22"/>
          <w:szCs w:val="22"/>
        </w:rPr>
      </w:pPr>
    </w:p>
    <w:p w14:paraId="036373B1" w14:textId="5D02D515" w:rsidR="009D5ED7" w:rsidRPr="009404BB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>
        <w:rPr>
          <w:rStyle w:val="aa"/>
          <w:color w:val="0F1115"/>
          <w:sz w:val="22"/>
          <w:szCs w:val="22"/>
        </w:rPr>
        <w:t>Итого поставлено Товара на сумму</w:t>
      </w:r>
      <w:r w:rsidRPr="009404BB">
        <w:rPr>
          <w:rStyle w:val="aa"/>
          <w:color w:val="0F1115"/>
          <w:sz w:val="22"/>
          <w:szCs w:val="22"/>
        </w:rPr>
        <w:t xml:space="preserve">: </w:t>
      </w:r>
      <w:r w:rsidR="00A351D5" w:rsidRPr="00A351D5">
        <w:rPr>
          <w:rStyle w:val="aa"/>
          <w:color w:val="0F1115"/>
          <w:sz w:val="22"/>
          <w:szCs w:val="22"/>
        </w:rPr>
        <w:t>12 185 (Двенадцать тысяч сто восемьдесят пять) рублей 50 копеек, в том числе НДС % – 2 197 (Две тысячи сто девяносто семь) рублей 39 копеек.</w:t>
      </w:r>
    </w:p>
    <w:p w14:paraId="195A0187" w14:textId="77777777" w:rsidR="009D5ED7" w:rsidRPr="009F4B84" w:rsidRDefault="009D5ED7" w:rsidP="009D5ED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9404BB">
        <w:rPr>
          <w:color w:val="0F1115"/>
          <w:sz w:val="22"/>
          <w:szCs w:val="22"/>
        </w:rPr>
        <w:t>Качество Товара соответствует условиям Договора. Заказчик претензий по количеству, качеству и</w:t>
      </w:r>
      <w:r w:rsidRPr="009F4B84">
        <w:rPr>
          <w:color w:val="0F1115"/>
          <w:sz w:val="22"/>
          <w:szCs w:val="22"/>
        </w:rPr>
        <w:t xml:space="preserve"> комплектности Товара не имеет (за исключением ____________________________________________________).</w:t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4566"/>
      </w:tblGrid>
      <w:tr w:rsidR="009D5ED7" w:rsidRPr="009F4B84" w14:paraId="3E8AD984" w14:textId="77777777" w:rsidTr="00244E0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F962AC" w14:textId="77777777" w:rsidR="009D5ED7" w:rsidRPr="009F4B84" w:rsidRDefault="009D5ED7" w:rsidP="00244E07">
            <w:pPr>
              <w:rPr>
                <w:rStyle w:val="aa"/>
                <w:sz w:val="22"/>
              </w:rPr>
            </w:pPr>
            <w:r w:rsidRPr="009F4B84">
              <w:rPr>
                <w:rStyle w:val="aa"/>
                <w:sz w:val="22"/>
              </w:rPr>
              <w:t>ЗАКАЗЧИК:</w:t>
            </w:r>
          </w:p>
        </w:tc>
        <w:tc>
          <w:tcPr>
            <w:tcW w:w="456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4B3706" w14:textId="77777777" w:rsidR="009D5ED7" w:rsidRPr="009F4B84" w:rsidRDefault="009D5ED7" w:rsidP="00244E07">
            <w:pPr>
              <w:rPr>
                <w:rStyle w:val="aa"/>
                <w:sz w:val="22"/>
              </w:rPr>
            </w:pPr>
            <w:r w:rsidRPr="009F4B84">
              <w:rPr>
                <w:rStyle w:val="aa"/>
                <w:sz w:val="22"/>
              </w:rPr>
              <w:t>ПОСТАВЩИК:</w:t>
            </w:r>
          </w:p>
        </w:tc>
      </w:tr>
      <w:tr w:rsidR="009D5ED7" w:rsidRPr="0069716E" w14:paraId="6CFE2127" w14:textId="77777777" w:rsidTr="00244E0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C76C00" w14:textId="6AF50056" w:rsidR="009D5ED7" w:rsidRPr="00D536CF" w:rsidRDefault="00D536CF" w:rsidP="00244E07">
            <w:pPr>
              <w:rPr>
                <w:rStyle w:val="aa"/>
                <w:b w:val="0"/>
                <w:sz w:val="22"/>
                <w:lang w:val="ru-RU"/>
              </w:rPr>
            </w:pPr>
            <w:r w:rsidRPr="00D536CF">
              <w:rPr>
                <w:rStyle w:val="aa"/>
                <w:b w:val="0"/>
                <w:sz w:val="22"/>
                <w:lang w:val="ru-RU"/>
              </w:rPr>
              <w:t>Директор Тульского НИИСХ – филиала ФИЦ «</w:t>
            </w:r>
            <w:proofErr w:type="spellStart"/>
            <w:r w:rsidRPr="00D536CF">
              <w:rPr>
                <w:rStyle w:val="aa"/>
                <w:b w:val="0"/>
                <w:sz w:val="22"/>
                <w:lang w:val="ru-RU"/>
              </w:rPr>
              <w:t>Немчиновка</w:t>
            </w:r>
            <w:proofErr w:type="spellEnd"/>
            <w:r w:rsidRPr="00D536CF">
              <w:rPr>
                <w:rStyle w:val="aa"/>
                <w:b w:val="0"/>
                <w:sz w:val="22"/>
                <w:lang w:val="ru-RU"/>
              </w:rPr>
              <w:t>»</w:t>
            </w:r>
          </w:p>
        </w:tc>
        <w:tc>
          <w:tcPr>
            <w:tcW w:w="45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872E0A" w14:textId="27FED26C" w:rsidR="009D5ED7" w:rsidRPr="00A351D5" w:rsidRDefault="0069716E" w:rsidP="009D5ED7">
            <w:pPr>
              <w:rPr>
                <w:rStyle w:val="aa"/>
                <w:b w:val="0"/>
                <w:sz w:val="22"/>
                <w:lang w:val="ru-RU"/>
              </w:rPr>
            </w:pPr>
            <w:r>
              <w:rPr>
                <w:color w:val="0F1115"/>
                <w:sz w:val="22"/>
                <w:lang w:val="ru-RU"/>
              </w:rPr>
              <w:t>У</w:t>
            </w:r>
            <w:r w:rsidRPr="0069716E">
              <w:rPr>
                <w:color w:val="0F1115"/>
                <w:sz w:val="22"/>
                <w:lang w:val="ru-RU"/>
              </w:rPr>
              <w:t>полномоченн</w:t>
            </w:r>
            <w:r>
              <w:rPr>
                <w:color w:val="0F1115"/>
                <w:sz w:val="22"/>
                <w:lang w:val="ru-RU"/>
              </w:rPr>
              <w:t>ый</w:t>
            </w:r>
            <w:r w:rsidRPr="0069716E">
              <w:rPr>
                <w:color w:val="0F1115"/>
                <w:sz w:val="22"/>
                <w:lang w:val="ru-RU"/>
              </w:rPr>
              <w:t xml:space="preserve"> специалист на основании доверенности от 15.09.2025 №117/25</w:t>
            </w:r>
          </w:p>
        </w:tc>
      </w:tr>
      <w:tr w:rsidR="009D5ED7" w:rsidRPr="009F4B84" w14:paraId="6A54C0A1" w14:textId="77777777" w:rsidTr="00244E0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4AC81B" w14:textId="77777777" w:rsidR="009D5ED7" w:rsidRPr="009F4B84" w:rsidRDefault="009D5ED7" w:rsidP="00244E07">
            <w:pPr>
              <w:rPr>
                <w:rStyle w:val="aa"/>
                <w:sz w:val="22"/>
              </w:rPr>
            </w:pPr>
            <w:r w:rsidRPr="009F4B84">
              <w:rPr>
                <w:rStyle w:val="aa"/>
                <w:sz w:val="22"/>
              </w:rPr>
              <w:t>_________________________ (</w:t>
            </w:r>
            <w:proofErr w:type="spellStart"/>
            <w:r w:rsidRPr="009F4B84">
              <w:rPr>
                <w:rStyle w:val="aa"/>
                <w:sz w:val="22"/>
              </w:rPr>
              <w:t>Мутылев</w:t>
            </w:r>
            <w:proofErr w:type="spellEnd"/>
            <w:r w:rsidRPr="009F4B84">
              <w:rPr>
                <w:rStyle w:val="aa"/>
                <w:sz w:val="22"/>
              </w:rPr>
              <w:t xml:space="preserve"> А.Н.)</w:t>
            </w:r>
          </w:p>
        </w:tc>
        <w:tc>
          <w:tcPr>
            <w:tcW w:w="45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EBA63A" w14:textId="12471A4C" w:rsidR="009D5ED7" w:rsidRPr="009F4B84" w:rsidRDefault="00A351D5" w:rsidP="00A351D5">
            <w:pPr>
              <w:rPr>
                <w:rStyle w:val="aa"/>
                <w:sz w:val="22"/>
              </w:rPr>
            </w:pPr>
            <w:r>
              <w:rPr>
                <w:rStyle w:val="aa"/>
                <w:sz w:val="22"/>
              </w:rPr>
              <w:t>_________________</w:t>
            </w:r>
            <w:r w:rsidR="009D5ED7" w:rsidRPr="009F4B84">
              <w:rPr>
                <w:rStyle w:val="aa"/>
                <w:sz w:val="22"/>
              </w:rPr>
              <w:t>_</w:t>
            </w:r>
            <w:proofErr w:type="gramStart"/>
            <w:r w:rsidR="009D5ED7" w:rsidRPr="009F4B84">
              <w:rPr>
                <w:rStyle w:val="aa"/>
                <w:sz w:val="22"/>
              </w:rPr>
              <w:t>_(</w:t>
            </w:r>
            <w:proofErr w:type="spellStart"/>
            <w:proofErr w:type="gramEnd"/>
            <w:r w:rsidR="0069716E" w:rsidRPr="0069716E">
              <w:rPr>
                <w:rFonts w:eastAsia="Calibri"/>
                <w:b/>
                <w:sz w:val="22"/>
                <w:szCs w:val="20"/>
                <w:lang w:val="ru-RU"/>
              </w:rPr>
              <w:t>Бокарева</w:t>
            </w:r>
            <w:proofErr w:type="spellEnd"/>
            <w:r w:rsidR="0069716E" w:rsidRPr="0069716E">
              <w:rPr>
                <w:rFonts w:eastAsia="Calibri"/>
                <w:b/>
                <w:sz w:val="22"/>
                <w:szCs w:val="20"/>
                <w:lang w:val="ru-RU"/>
              </w:rPr>
              <w:t xml:space="preserve"> О.М.</w:t>
            </w:r>
            <w:r w:rsidR="009D5ED7" w:rsidRPr="009F4B84">
              <w:rPr>
                <w:sz w:val="22"/>
              </w:rPr>
              <w:t>)</w:t>
            </w:r>
          </w:p>
        </w:tc>
      </w:tr>
    </w:tbl>
    <w:p w14:paraId="62C9CC4B" w14:textId="2D24E4D5" w:rsidR="002A44F1" w:rsidRPr="00D24B5C" w:rsidRDefault="002A44F1" w:rsidP="00D97723">
      <w:pPr>
        <w:spacing w:after="19" w:line="259" w:lineRule="auto"/>
        <w:ind w:right="44"/>
        <w:jc w:val="right"/>
        <w:rPr>
          <w:lang w:val="ru-RU"/>
        </w:rPr>
      </w:pPr>
    </w:p>
    <w:sectPr w:rsidR="002A44F1" w:rsidRPr="00D24B5C" w:rsidSect="00D97723">
      <w:footerReference w:type="default" r:id="rId11"/>
      <w:pgSz w:w="11906" w:h="16838"/>
      <w:pgMar w:top="1083" w:right="851" w:bottom="113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461BE" w14:textId="77777777" w:rsidR="00D02BB0" w:rsidRDefault="00D02BB0" w:rsidP="00CD629B">
      <w:pPr>
        <w:spacing w:after="0" w:line="240" w:lineRule="auto"/>
      </w:pPr>
      <w:r>
        <w:separator/>
      </w:r>
    </w:p>
  </w:endnote>
  <w:endnote w:type="continuationSeparator" w:id="0">
    <w:p w14:paraId="421370ED" w14:textId="77777777" w:rsidR="00D02BB0" w:rsidRDefault="00D02BB0" w:rsidP="00CD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FCDAA" w14:textId="77777777" w:rsidR="004719FB" w:rsidRDefault="004719FB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6B5E70" w:rsidRPr="006B5E70">
      <w:rPr>
        <w:noProof/>
        <w:lang w:val="ru-RU"/>
      </w:rPr>
      <w:t>1</w:t>
    </w:r>
    <w:r>
      <w:fldChar w:fldCharType="end"/>
    </w:r>
  </w:p>
  <w:p w14:paraId="2811F104" w14:textId="77777777" w:rsidR="004719FB" w:rsidRDefault="004719F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11C80" w14:textId="77777777" w:rsidR="00D02BB0" w:rsidRDefault="00D02BB0" w:rsidP="00CD629B">
      <w:pPr>
        <w:spacing w:after="0" w:line="240" w:lineRule="auto"/>
      </w:pPr>
      <w:r>
        <w:separator/>
      </w:r>
    </w:p>
  </w:footnote>
  <w:footnote w:type="continuationSeparator" w:id="0">
    <w:p w14:paraId="46C422B6" w14:textId="77777777" w:rsidR="00D02BB0" w:rsidRDefault="00D02BB0" w:rsidP="00CD6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23F1E"/>
    <w:multiLevelType w:val="hybridMultilevel"/>
    <w:tmpl w:val="20B89000"/>
    <w:lvl w:ilvl="0" w:tplc="EA7662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D01408">
      <w:start w:val="1"/>
      <w:numFmt w:val="lowerLetter"/>
      <w:lvlText w:val="%2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429C2">
      <w:start w:val="20"/>
      <w:numFmt w:val="decimal"/>
      <w:lvlRestart w:val="0"/>
      <w:lvlText w:val="%3.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0943C">
      <w:start w:val="1"/>
      <w:numFmt w:val="decimal"/>
      <w:lvlText w:val="%4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49258">
      <w:start w:val="1"/>
      <w:numFmt w:val="lowerLetter"/>
      <w:lvlText w:val="%5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E3E0A">
      <w:start w:val="1"/>
      <w:numFmt w:val="lowerRoman"/>
      <w:lvlText w:val="%6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AFB60">
      <w:start w:val="1"/>
      <w:numFmt w:val="decimal"/>
      <w:lvlText w:val="%7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EDA38">
      <w:start w:val="1"/>
      <w:numFmt w:val="lowerLetter"/>
      <w:lvlText w:val="%8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AA0F0">
      <w:start w:val="1"/>
      <w:numFmt w:val="lowerRoman"/>
      <w:lvlText w:val="%9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737177"/>
    <w:multiLevelType w:val="hybridMultilevel"/>
    <w:tmpl w:val="4A96D87A"/>
    <w:lvl w:ilvl="0" w:tplc="59DE10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C83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85EF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46A6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C86D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64C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E1D9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4FC1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CFB3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F54094"/>
    <w:multiLevelType w:val="hybridMultilevel"/>
    <w:tmpl w:val="495A4DCC"/>
    <w:lvl w:ilvl="0" w:tplc="09A8C1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A526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862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2624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2863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94132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0A7E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40E3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CAD7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58713F"/>
    <w:multiLevelType w:val="multilevel"/>
    <w:tmpl w:val="9FFAB1D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030457"/>
    <w:multiLevelType w:val="hybridMultilevel"/>
    <w:tmpl w:val="47F28676"/>
    <w:lvl w:ilvl="0" w:tplc="BDB45D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4E9ED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8605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E1A1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84D0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EE6D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6CEA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AD4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E5E1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3B5A50"/>
    <w:multiLevelType w:val="hybridMultilevel"/>
    <w:tmpl w:val="D23829D4"/>
    <w:lvl w:ilvl="0" w:tplc="257C4E6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88DB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6CE5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E56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3EDE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0EC5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66FF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1AE1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0F7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3164A"/>
    <w:multiLevelType w:val="hybridMultilevel"/>
    <w:tmpl w:val="B8FC13E2"/>
    <w:lvl w:ilvl="0" w:tplc="13B208F2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6CDC8">
      <w:start w:val="1"/>
      <w:numFmt w:val="lowerLetter"/>
      <w:lvlText w:val="%2"/>
      <w:lvlJc w:val="left"/>
      <w:pPr>
        <w:ind w:left="50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EEE3C">
      <w:start w:val="1"/>
      <w:numFmt w:val="lowerRoman"/>
      <w:lvlText w:val="%3"/>
      <w:lvlJc w:val="left"/>
      <w:pPr>
        <w:ind w:left="57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8BA04">
      <w:start w:val="1"/>
      <w:numFmt w:val="decimal"/>
      <w:lvlText w:val="%4"/>
      <w:lvlJc w:val="left"/>
      <w:pPr>
        <w:ind w:left="65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604D2">
      <w:start w:val="1"/>
      <w:numFmt w:val="lowerLetter"/>
      <w:lvlText w:val="%5"/>
      <w:lvlJc w:val="left"/>
      <w:pPr>
        <w:ind w:left="72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61052">
      <w:start w:val="1"/>
      <w:numFmt w:val="lowerRoman"/>
      <w:lvlText w:val="%6"/>
      <w:lvlJc w:val="left"/>
      <w:pPr>
        <w:ind w:left="79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2EB70">
      <w:start w:val="1"/>
      <w:numFmt w:val="decimal"/>
      <w:lvlText w:val="%7"/>
      <w:lvlJc w:val="left"/>
      <w:pPr>
        <w:ind w:left="86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740430">
      <w:start w:val="1"/>
      <w:numFmt w:val="lowerLetter"/>
      <w:lvlText w:val="%8"/>
      <w:lvlJc w:val="left"/>
      <w:pPr>
        <w:ind w:left="93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8EE64">
      <w:start w:val="1"/>
      <w:numFmt w:val="lowerRoman"/>
      <w:lvlText w:val="%9"/>
      <w:lvlJc w:val="left"/>
      <w:pPr>
        <w:ind w:left="101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CA7447"/>
    <w:multiLevelType w:val="hybridMultilevel"/>
    <w:tmpl w:val="17022BE6"/>
    <w:lvl w:ilvl="0" w:tplc="7A72FA74">
      <w:start w:val="4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A70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068B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43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6CF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CB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ECF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44AD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2C9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5C0D86"/>
    <w:multiLevelType w:val="multilevel"/>
    <w:tmpl w:val="2378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E12F8"/>
    <w:multiLevelType w:val="multilevel"/>
    <w:tmpl w:val="B53AEFA4"/>
    <w:lvl w:ilvl="0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20EB3"/>
    <w:multiLevelType w:val="hybridMultilevel"/>
    <w:tmpl w:val="4A5C0C3E"/>
    <w:lvl w:ilvl="0" w:tplc="EB64F44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CCD0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610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8F6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87F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C5CA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88E5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058D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4F09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E865E0"/>
    <w:multiLevelType w:val="multilevel"/>
    <w:tmpl w:val="136A1348"/>
    <w:lvl w:ilvl="0">
      <w:start w:val="4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985508"/>
    <w:multiLevelType w:val="hybridMultilevel"/>
    <w:tmpl w:val="DA9AEC80"/>
    <w:lvl w:ilvl="0" w:tplc="AC70D9F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C1E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D47D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00F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E18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67D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208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B7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61A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6E1737"/>
    <w:multiLevelType w:val="multilevel"/>
    <w:tmpl w:val="AE4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675263"/>
    <w:multiLevelType w:val="multilevel"/>
    <w:tmpl w:val="EAA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F0B39"/>
    <w:multiLevelType w:val="hybridMultilevel"/>
    <w:tmpl w:val="756C37F4"/>
    <w:lvl w:ilvl="0" w:tplc="095430A4">
      <w:start w:val="2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A6B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8DD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E6D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069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E00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828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C7E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CFF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8615F9"/>
    <w:multiLevelType w:val="multilevel"/>
    <w:tmpl w:val="7274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9B3186"/>
    <w:multiLevelType w:val="multilevel"/>
    <w:tmpl w:val="587E2ED6"/>
    <w:lvl w:ilvl="0">
      <w:start w:val="13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472067"/>
    <w:multiLevelType w:val="multilevel"/>
    <w:tmpl w:val="8500C88A"/>
    <w:lvl w:ilvl="0">
      <w:start w:val="1"/>
      <w:numFmt w:val="decimal"/>
      <w:lvlText w:val="%1."/>
      <w:lvlJc w:val="left"/>
      <w:pPr>
        <w:ind w:left="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5B3D59"/>
    <w:multiLevelType w:val="hybridMultilevel"/>
    <w:tmpl w:val="9EB4102C"/>
    <w:lvl w:ilvl="0" w:tplc="AFDABA02">
      <w:start w:val="1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D8376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6A1E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F6FEA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8206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ABEB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0602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4E85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AB9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4F3F15"/>
    <w:multiLevelType w:val="hybridMultilevel"/>
    <w:tmpl w:val="DE561BF6"/>
    <w:lvl w:ilvl="0" w:tplc="1624C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EE1AF1"/>
    <w:multiLevelType w:val="hybridMultilevel"/>
    <w:tmpl w:val="9C64152E"/>
    <w:lvl w:ilvl="0" w:tplc="FDEC0134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822D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F4A2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E56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FE2C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AA5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039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2470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8CE0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84286F"/>
    <w:multiLevelType w:val="hybridMultilevel"/>
    <w:tmpl w:val="6472F654"/>
    <w:lvl w:ilvl="0" w:tplc="7608A9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C6158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FA506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1E21C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B471E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CEC98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A8CEE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029D5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2212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712EEF"/>
    <w:multiLevelType w:val="multilevel"/>
    <w:tmpl w:val="A9627E86"/>
    <w:lvl w:ilvl="0">
      <w:start w:val="8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702663"/>
    <w:multiLevelType w:val="multilevel"/>
    <w:tmpl w:val="A9BAF6B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BA3755"/>
    <w:multiLevelType w:val="hybridMultilevel"/>
    <w:tmpl w:val="C8D05C40"/>
    <w:lvl w:ilvl="0" w:tplc="61C67B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4B914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240280">
      <w:start w:val="1"/>
      <w:numFmt w:val="bullet"/>
      <w:lvlRestart w:val="0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0C797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FC2F9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56E13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863FF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DE3D1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64158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8F2AA1"/>
    <w:multiLevelType w:val="hybridMultilevel"/>
    <w:tmpl w:val="43F0D432"/>
    <w:lvl w:ilvl="0" w:tplc="42F647FA">
      <w:start w:val="5"/>
      <w:numFmt w:val="upperRoman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60EA6">
      <w:start w:val="2"/>
      <w:numFmt w:val="decimal"/>
      <w:pStyle w:val="2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7ED100">
      <w:start w:val="1"/>
      <w:numFmt w:val="lowerRoman"/>
      <w:lvlText w:val="%3"/>
      <w:lvlJc w:val="left"/>
      <w:pPr>
        <w:ind w:left="39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700AE0">
      <w:start w:val="1"/>
      <w:numFmt w:val="decimal"/>
      <w:lvlText w:val="%4"/>
      <w:lvlJc w:val="left"/>
      <w:pPr>
        <w:ind w:left="47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AB186">
      <w:start w:val="1"/>
      <w:numFmt w:val="lowerLetter"/>
      <w:lvlText w:val="%5"/>
      <w:lvlJc w:val="left"/>
      <w:pPr>
        <w:ind w:left="54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C193A">
      <w:start w:val="1"/>
      <w:numFmt w:val="lowerRoman"/>
      <w:lvlText w:val="%6"/>
      <w:lvlJc w:val="left"/>
      <w:pPr>
        <w:ind w:left="61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04F44">
      <w:start w:val="1"/>
      <w:numFmt w:val="decimal"/>
      <w:lvlText w:val="%7"/>
      <w:lvlJc w:val="left"/>
      <w:pPr>
        <w:ind w:left="68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06E8E">
      <w:start w:val="1"/>
      <w:numFmt w:val="lowerLetter"/>
      <w:lvlText w:val="%8"/>
      <w:lvlJc w:val="left"/>
      <w:pPr>
        <w:ind w:left="75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88266">
      <w:start w:val="1"/>
      <w:numFmt w:val="lowerRoman"/>
      <w:lvlText w:val="%9"/>
      <w:lvlJc w:val="left"/>
      <w:pPr>
        <w:ind w:left="83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77713F"/>
    <w:multiLevelType w:val="hybridMultilevel"/>
    <w:tmpl w:val="A23EB312"/>
    <w:lvl w:ilvl="0" w:tplc="50288D68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BF24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EC8BA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CC5C34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4C58A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AB8E0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60710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24FA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26B2E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5D2F16"/>
    <w:multiLevelType w:val="multilevel"/>
    <w:tmpl w:val="2B92F3B0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DC04DC"/>
    <w:multiLevelType w:val="hybridMultilevel"/>
    <w:tmpl w:val="2CE0E720"/>
    <w:lvl w:ilvl="0" w:tplc="53F09D1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9E7EF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624EFA">
      <w:start w:val="1"/>
      <w:numFmt w:val="bullet"/>
      <w:lvlRestart w:val="0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80915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8F1C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E82F8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45D3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8AFB0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10227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111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415D62"/>
    <w:multiLevelType w:val="multilevel"/>
    <w:tmpl w:val="749E38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753B1A"/>
    <w:multiLevelType w:val="hybridMultilevel"/>
    <w:tmpl w:val="0DA26192"/>
    <w:lvl w:ilvl="0" w:tplc="9C388A4C">
      <w:start w:val="8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85644">
      <w:start w:val="1"/>
      <w:numFmt w:val="decimal"/>
      <w:lvlText w:val="%2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3C8784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A4E44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A02CAA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4ED2C6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727A8E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EF898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EAE902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24"/>
  </w:num>
  <w:num w:numId="4">
    <w:abstractNumId w:val="10"/>
  </w:num>
  <w:num w:numId="5">
    <w:abstractNumId w:val="5"/>
  </w:num>
  <w:num w:numId="6">
    <w:abstractNumId w:val="25"/>
  </w:num>
  <w:num w:numId="7">
    <w:abstractNumId w:val="11"/>
  </w:num>
  <w:num w:numId="8">
    <w:abstractNumId w:val="3"/>
  </w:num>
  <w:num w:numId="9">
    <w:abstractNumId w:val="20"/>
  </w:num>
  <w:num w:numId="10">
    <w:abstractNumId w:val="18"/>
  </w:num>
  <w:num w:numId="11">
    <w:abstractNumId w:val="13"/>
  </w:num>
  <w:num w:numId="12">
    <w:abstractNumId w:val="1"/>
  </w:num>
  <w:num w:numId="13">
    <w:abstractNumId w:val="23"/>
  </w:num>
  <w:num w:numId="14">
    <w:abstractNumId w:val="29"/>
  </w:num>
  <w:num w:numId="15">
    <w:abstractNumId w:val="7"/>
  </w:num>
  <w:num w:numId="16">
    <w:abstractNumId w:val="6"/>
  </w:num>
  <w:num w:numId="17">
    <w:abstractNumId w:val="31"/>
  </w:num>
  <w:num w:numId="18">
    <w:abstractNumId w:val="22"/>
  </w:num>
  <w:num w:numId="19">
    <w:abstractNumId w:val="4"/>
  </w:num>
  <w:num w:numId="20">
    <w:abstractNumId w:val="19"/>
  </w:num>
  <w:num w:numId="21">
    <w:abstractNumId w:val="30"/>
  </w:num>
  <w:num w:numId="22">
    <w:abstractNumId w:val="26"/>
  </w:num>
  <w:num w:numId="23">
    <w:abstractNumId w:val="16"/>
  </w:num>
  <w:num w:numId="24">
    <w:abstractNumId w:val="28"/>
  </w:num>
  <w:num w:numId="25">
    <w:abstractNumId w:val="8"/>
  </w:num>
  <w:num w:numId="26">
    <w:abstractNumId w:val="32"/>
  </w:num>
  <w:num w:numId="27">
    <w:abstractNumId w:val="27"/>
  </w:num>
  <w:num w:numId="28">
    <w:abstractNumId w:val="0"/>
  </w:num>
  <w:num w:numId="29">
    <w:abstractNumId w:val="17"/>
  </w:num>
  <w:num w:numId="30">
    <w:abstractNumId w:val="21"/>
  </w:num>
  <w:num w:numId="31">
    <w:abstractNumId w:val="9"/>
  </w:num>
  <w:num w:numId="32">
    <w:abstractNumId w:val="14"/>
  </w:num>
  <w:num w:numId="33">
    <w:abstractNumId w:val="15"/>
  </w:num>
  <w:num w:numId="34">
    <w:abstractNumId w:val="27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4F1"/>
    <w:rsid w:val="0001433C"/>
    <w:rsid w:val="000438B6"/>
    <w:rsid w:val="0009182F"/>
    <w:rsid w:val="000B5D40"/>
    <w:rsid w:val="000C4E72"/>
    <w:rsid w:val="000D552F"/>
    <w:rsid w:val="000D71E3"/>
    <w:rsid w:val="000E7BFD"/>
    <w:rsid w:val="000F44DA"/>
    <w:rsid w:val="001063DD"/>
    <w:rsid w:val="001232BB"/>
    <w:rsid w:val="0015589F"/>
    <w:rsid w:val="00170B84"/>
    <w:rsid w:val="001D6484"/>
    <w:rsid w:val="001F7939"/>
    <w:rsid w:val="002007F9"/>
    <w:rsid w:val="002117DA"/>
    <w:rsid w:val="0022058B"/>
    <w:rsid w:val="0022767D"/>
    <w:rsid w:val="00234D1F"/>
    <w:rsid w:val="00244CA6"/>
    <w:rsid w:val="00244E07"/>
    <w:rsid w:val="002516C1"/>
    <w:rsid w:val="002854F5"/>
    <w:rsid w:val="002A44F1"/>
    <w:rsid w:val="002B1559"/>
    <w:rsid w:val="002D59E2"/>
    <w:rsid w:val="0030062C"/>
    <w:rsid w:val="00324886"/>
    <w:rsid w:val="00380C97"/>
    <w:rsid w:val="003C5E09"/>
    <w:rsid w:val="003F586D"/>
    <w:rsid w:val="004127DB"/>
    <w:rsid w:val="00417196"/>
    <w:rsid w:val="00433776"/>
    <w:rsid w:val="004576AA"/>
    <w:rsid w:val="004719FB"/>
    <w:rsid w:val="00496524"/>
    <w:rsid w:val="004A569C"/>
    <w:rsid w:val="0050056B"/>
    <w:rsid w:val="00500717"/>
    <w:rsid w:val="0053240F"/>
    <w:rsid w:val="00533401"/>
    <w:rsid w:val="00550324"/>
    <w:rsid w:val="00551F81"/>
    <w:rsid w:val="005527E7"/>
    <w:rsid w:val="00557ED7"/>
    <w:rsid w:val="005754BB"/>
    <w:rsid w:val="00590110"/>
    <w:rsid w:val="00595791"/>
    <w:rsid w:val="00616B75"/>
    <w:rsid w:val="00637AC3"/>
    <w:rsid w:val="0069716E"/>
    <w:rsid w:val="006A4252"/>
    <w:rsid w:val="006A4B11"/>
    <w:rsid w:val="006B5E70"/>
    <w:rsid w:val="006E2EEC"/>
    <w:rsid w:val="006F1F9E"/>
    <w:rsid w:val="00731BDE"/>
    <w:rsid w:val="00754335"/>
    <w:rsid w:val="00764626"/>
    <w:rsid w:val="00777888"/>
    <w:rsid w:val="007965C6"/>
    <w:rsid w:val="007A1FF4"/>
    <w:rsid w:val="007A419A"/>
    <w:rsid w:val="007D5F7E"/>
    <w:rsid w:val="0080338B"/>
    <w:rsid w:val="00813962"/>
    <w:rsid w:val="00823939"/>
    <w:rsid w:val="00844724"/>
    <w:rsid w:val="008578EA"/>
    <w:rsid w:val="0087208B"/>
    <w:rsid w:val="00874DB2"/>
    <w:rsid w:val="00892A11"/>
    <w:rsid w:val="00893E62"/>
    <w:rsid w:val="008A669B"/>
    <w:rsid w:val="008E051B"/>
    <w:rsid w:val="00907D3E"/>
    <w:rsid w:val="00930317"/>
    <w:rsid w:val="00943E2D"/>
    <w:rsid w:val="00954CD5"/>
    <w:rsid w:val="00971DF7"/>
    <w:rsid w:val="00980FCE"/>
    <w:rsid w:val="00986B86"/>
    <w:rsid w:val="009D5ED7"/>
    <w:rsid w:val="009E4A73"/>
    <w:rsid w:val="009F07F8"/>
    <w:rsid w:val="00A266EA"/>
    <w:rsid w:val="00A351D5"/>
    <w:rsid w:val="00A37F23"/>
    <w:rsid w:val="00A72663"/>
    <w:rsid w:val="00A8129D"/>
    <w:rsid w:val="00A93099"/>
    <w:rsid w:val="00AC218A"/>
    <w:rsid w:val="00AC7A8F"/>
    <w:rsid w:val="00AC7B4E"/>
    <w:rsid w:val="00AE3708"/>
    <w:rsid w:val="00AF0E7D"/>
    <w:rsid w:val="00B130AB"/>
    <w:rsid w:val="00B44827"/>
    <w:rsid w:val="00B9437C"/>
    <w:rsid w:val="00BB089A"/>
    <w:rsid w:val="00BC2EBE"/>
    <w:rsid w:val="00BC5F71"/>
    <w:rsid w:val="00BE3579"/>
    <w:rsid w:val="00BF5D2D"/>
    <w:rsid w:val="00C205C1"/>
    <w:rsid w:val="00C550CF"/>
    <w:rsid w:val="00C97F74"/>
    <w:rsid w:val="00CD629B"/>
    <w:rsid w:val="00CF3AA9"/>
    <w:rsid w:val="00D02BB0"/>
    <w:rsid w:val="00D24B5C"/>
    <w:rsid w:val="00D34596"/>
    <w:rsid w:val="00D365C3"/>
    <w:rsid w:val="00D474D0"/>
    <w:rsid w:val="00D536CF"/>
    <w:rsid w:val="00D5774A"/>
    <w:rsid w:val="00D80F95"/>
    <w:rsid w:val="00D90AF1"/>
    <w:rsid w:val="00D97723"/>
    <w:rsid w:val="00DB213B"/>
    <w:rsid w:val="00DB2F7F"/>
    <w:rsid w:val="00DD3045"/>
    <w:rsid w:val="00E13F47"/>
    <w:rsid w:val="00E703B2"/>
    <w:rsid w:val="00E7683A"/>
    <w:rsid w:val="00E9562E"/>
    <w:rsid w:val="00EC0269"/>
    <w:rsid w:val="00EC1B6A"/>
    <w:rsid w:val="00ED1A01"/>
    <w:rsid w:val="00ED3F7F"/>
    <w:rsid w:val="00EF4963"/>
    <w:rsid w:val="00F074C8"/>
    <w:rsid w:val="00F17352"/>
    <w:rsid w:val="00F36522"/>
    <w:rsid w:val="00F40916"/>
    <w:rsid w:val="00F42C4B"/>
    <w:rsid w:val="00F837F5"/>
    <w:rsid w:val="00F90307"/>
    <w:rsid w:val="00FB699F"/>
    <w:rsid w:val="00FE2F6F"/>
    <w:rsid w:val="00FF184D"/>
    <w:rsid w:val="00FF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6B37"/>
  <w15:docId w15:val="{5E7D4C28-FD2A-4160-AE91-F38A3074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267" w:lineRule="auto"/>
      <w:ind w:left="10" w:right="5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7"/>
      </w:numPr>
      <w:spacing w:line="259" w:lineRule="auto"/>
      <w:ind w:right="574"/>
      <w:jc w:val="center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27"/>
      </w:numPr>
      <w:spacing w:after="36" w:line="259" w:lineRule="auto"/>
      <w:ind w:left="232" w:hanging="10"/>
      <w:jc w:val="center"/>
      <w:outlineLvl w:val="1"/>
    </w:pPr>
    <w:rPr>
      <w:rFonts w:ascii="Times New Roman" w:hAnsi="Times New Roman"/>
      <w:b/>
      <w:i/>
      <w:color w:val="0F1115"/>
      <w:sz w:val="24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10" w:right="574" w:hanging="10"/>
      <w:jc w:val="center"/>
      <w:outlineLvl w:val="2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line="259" w:lineRule="auto"/>
      <w:ind w:right="54"/>
      <w:jc w:val="right"/>
      <w:outlineLvl w:val="3"/>
    </w:pPr>
    <w:rPr>
      <w:rFonts w:ascii="Times New Roman" w:hAnsi="Times New Roman"/>
      <w:b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F1115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Bullet 1,Use Case List Paragraph,Маркер,Bullet List,FooterText,numbered,Абзац списка нумерованный,Paragraphe de liste1,lp1,Абзац списка литеральный,Список нумерованный цифры,ТЗ список,it_List1,асз.Списка,Абзац основного текста"/>
    <w:basedOn w:val="a"/>
    <w:link w:val="a4"/>
    <w:uiPriority w:val="34"/>
    <w:qFormat/>
    <w:rsid w:val="00D474D0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character" w:customStyle="1" w:styleId="a4">
    <w:name w:val="Абзац списка Знак"/>
    <w:aliases w:val="Bullet 1 Знак,Use Case List Paragraph Знак,Маркер Знак,Bullet List Знак,FooterText Знак,numbered Знак,Абзац списка нумерованный Знак,Paragraphe de liste1 Знак,lp1 Знак,Абзац списка литеральный Знак,Список нумерованный цифры Знак"/>
    <w:link w:val="a3"/>
    <w:uiPriority w:val="34"/>
    <w:qFormat/>
    <w:rsid w:val="00D474D0"/>
    <w:rPr>
      <w:rFonts w:eastAsia="Calibri"/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234D1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styleId="a5">
    <w:name w:val="Hyperlink"/>
    <w:uiPriority w:val="99"/>
    <w:unhideWhenUsed/>
    <w:rsid w:val="00A72663"/>
    <w:rPr>
      <w:color w:val="0000FF"/>
      <w:u w:val="single"/>
    </w:rPr>
  </w:style>
  <w:style w:type="table" w:customStyle="1" w:styleId="31">
    <w:name w:val="Таблица простая 31"/>
    <w:basedOn w:val="a1"/>
    <w:uiPriority w:val="43"/>
    <w:rsid w:val="00DB213B"/>
    <w:rPr>
      <w:rFonts w:eastAsia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pseudolink">
    <w:name w:val="pseudolink"/>
    <w:rsid w:val="00DB213B"/>
  </w:style>
  <w:style w:type="paragraph" w:customStyle="1" w:styleId="Default">
    <w:name w:val="Default"/>
    <w:rsid w:val="007646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aliases w:val="Обычный (Web)"/>
    <w:basedOn w:val="a"/>
    <w:link w:val="a7"/>
    <w:uiPriority w:val="99"/>
    <w:unhideWhenUsed/>
    <w:rsid w:val="00170B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170B84"/>
    <w:rPr>
      <w:rFonts w:ascii="Times New Roman" w:hAnsi="Times New Roman"/>
      <w:sz w:val="24"/>
      <w:szCs w:val="24"/>
    </w:rPr>
  </w:style>
  <w:style w:type="paragraph" w:styleId="a8">
    <w:name w:val="No Spacing"/>
    <w:link w:val="a9"/>
    <w:uiPriority w:val="1"/>
    <w:qFormat/>
    <w:rsid w:val="00170B84"/>
    <w:pPr>
      <w:ind w:left="10" w:right="566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a9">
    <w:name w:val="Без интервала Знак"/>
    <w:link w:val="a8"/>
    <w:uiPriority w:val="1"/>
    <w:rsid w:val="00B130AB"/>
    <w:rPr>
      <w:rFonts w:ascii="Times New Roman" w:hAnsi="Times New Roman"/>
      <w:color w:val="000000"/>
      <w:sz w:val="24"/>
      <w:szCs w:val="22"/>
      <w:lang w:val="en-US" w:eastAsia="en-US"/>
    </w:rPr>
  </w:style>
  <w:style w:type="character" w:styleId="aa">
    <w:name w:val="Strong"/>
    <w:uiPriority w:val="22"/>
    <w:qFormat/>
    <w:rsid w:val="00B130AB"/>
    <w:rPr>
      <w:b/>
      <w:bCs/>
      <w:color w:val="000000"/>
    </w:rPr>
  </w:style>
  <w:style w:type="character" w:styleId="ab">
    <w:name w:val="Emphasis"/>
    <w:uiPriority w:val="20"/>
    <w:qFormat/>
    <w:rsid w:val="00B130AB"/>
    <w:rPr>
      <w:i/>
      <w:iCs/>
    </w:rPr>
  </w:style>
  <w:style w:type="table" w:customStyle="1" w:styleId="11">
    <w:name w:val="Сетка таблицы светлая1"/>
    <w:basedOn w:val="a1"/>
    <w:uiPriority w:val="40"/>
    <w:rsid w:val="00B130AB"/>
    <w:rPr>
      <w:rFonts w:eastAsia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view-formspan">
    <w:name w:val="view-form_span"/>
    <w:rsid w:val="00B130AB"/>
    <w:rPr>
      <w:sz w:val="18"/>
      <w:szCs w:val="18"/>
    </w:rPr>
  </w:style>
  <w:style w:type="paragraph" w:customStyle="1" w:styleId="h1form-header">
    <w:name w:val="h1_form-header"/>
    <w:basedOn w:val="1"/>
    <w:rsid w:val="00B130AB"/>
    <w:pPr>
      <w:keepLines w:val="0"/>
      <w:numPr>
        <w:numId w:val="0"/>
      </w:numPr>
      <w:spacing w:before="240" w:after="60" w:line="240" w:lineRule="auto"/>
      <w:ind w:right="0"/>
      <w:jc w:val="left"/>
    </w:pPr>
    <w:rPr>
      <w:bCs/>
      <w:color w:val="auto"/>
      <w:kern w:val="36"/>
      <w:sz w:val="21"/>
      <w:szCs w:val="21"/>
      <w:lang w:val="ru-RU" w:eastAsia="ru-RU"/>
    </w:rPr>
  </w:style>
  <w:style w:type="table" w:customStyle="1" w:styleId="110">
    <w:name w:val="Таблица простая 11"/>
    <w:basedOn w:val="a1"/>
    <w:uiPriority w:val="41"/>
    <w:rsid w:val="00557ED7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46"/>
    <w:rsid w:val="009D5ED7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Revision"/>
    <w:hidden/>
    <w:uiPriority w:val="99"/>
    <w:semiHidden/>
    <w:rsid w:val="001063DD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21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117DA"/>
    <w:rPr>
      <w:rFonts w:ascii="Tahoma" w:hAnsi="Tahoma" w:cs="Tahoma"/>
      <w:color w:val="000000"/>
      <w:sz w:val="16"/>
      <w:szCs w:val="16"/>
      <w:lang w:val="en-US" w:eastAsia="en-US"/>
    </w:rPr>
  </w:style>
  <w:style w:type="table" w:styleId="af">
    <w:name w:val="Table Grid"/>
    <w:basedOn w:val="a1"/>
    <w:uiPriority w:val="59"/>
    <w:rsid w:val="006E2EE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CD629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D629B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f2">
    <w:name w:val="footer"/>
    <w:basedOn w:val="a"/>
    <w:link w:val="af3"/>
    <w:uiPriority w:val="99"/>
    <w:unhideWhenUsed/>
    <w:rsid w:val="00CD629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D629B"/>
    <w:rPr>
      <w:rFonts w:ascii="Times New Roman" w:hAnsi="Times New Roman"/>
      <w:color w:val="000000"/>
      <w:sz w:val="24"/>
      <w:szCs w:val="22"/>
      <w:lang w:val="en-US" w:eastAsia="en-US"/>
    </w:rPr>
  </w:style>
  <w:style w:type="table" w:customStyle="1" w:styleId="32">
    <w:name w:val="Таблица простая 32"/>
    <w:basedOn w:val="a1"/>
    <w:uiPriority w:val="43"/>
    <w:rsid w:val="00D365C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3">
    <w:name w:val="Таблица простая 33"/>
    <w:basedOn w:val="a1"/>
    <w:uiPriority w:val="43"/>
    <w:rsid w:val="004719F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BB089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0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niisx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c@komu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niisx202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DD4F9-BFD3-4D3E-B101-1D2CCA04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11</Pages>
  <Words>4657</Words>
  <Characters>26548</Characters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31143</CharactersWithSpaces>
  <SharedDoc>false</SharedDoc>
  <HLinks>
    <vt:vector size="540" baseType="variant">
      <vt:variant>
        <vt:i4>7536674</vt:i4>
      </vt:variant>
      <vt:variant>
        <vt:i4>270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2621513</vt:i4>
      </vt:variant>
      <vt:variant>
        <vt:i4>267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264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261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258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255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252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249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246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243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196663</vt:i4>
      </vt:variant>
      <vt:variant>
        <vt:i4>240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237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234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231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228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225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7274549</vt:i4>
      </vt:variant>
      <vt:variant>
        <vt:i4>222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201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192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2621513</vt:i4>
      </vt:variant>
      <vt:variant>
        <vt:i4>189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186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183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180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177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174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171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168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165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2621513</vt:i4>
      </vt:variant>
      <vt:variant>
        <vt:i4>162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159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156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153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150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147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144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3342366</vt:i4>
      </vt:variant>
      <vt:variant>
        <vt:i4>141</vt:i4>
      </vt:variant>
      <vt:variant>
        <vt:i4>0</vt:i4>
      </vt:variant>
      <vt:variant>
        <vt:i4>5</vt:i4>
      </vt:variant>
      <vt:variant>
        <vt:lpwstr>mailto:tniisx2021@mail.ru</vt:lpwstr>
      </vt:variant>
      <vt:variant>
        <vt:lpwstr/>
      </vt:variant>
      <vt:variant>
        <vt:i4>3342367</vt:i4>
      </vt:variant>
      <vt:variant>
        <vt:i4>138</vt:i4>
      </vt:variant>
      <vt:variant>
        <vt:i4>0</vt:i4>
      </vt:variant>
      <vt:variant>
        <vt:i4>5</vt:i4>
      </vt:variant>
      <vt:variant>
        <vt:lpwstr>mailto:tniisx@mail.ru</vt:lpwstr>
      </vt:variant>
      <vt:variant>
        <vt:lpwstr/>
      </vt:variant>
      <vt:variant>
        <vt:i4>3342367</vt:i4>
      </vt:variant>
      <vt:variant>
        <vt:i4>135</vt:i4>
      </vt:variant>
      <vt:variant>
        <vt:i4>0</vt:i4>
      </vt:variant>
      <vt:variant>
        <vt:i4>5</vt:i4>
      </vt:variant>
      <vt:variant>
        <vt:lpwstr>mailto:tniisx@mail.ru</vt:lpwstr>
      </vt:variant>
      <vt:variant>
        <vt:lpwstr/>
      </vt:variant>
      <vt:variant>
        <vt:i4>2818168</vt:i4>
      </vt:variant>
      <vt:variant>
        <vt:i4>132</vt:i4>
      </vt:variant>
      <vt:variant>
        <vt:i4>0</vt:i4>
      </vt:variant>
      <vt:variant>
        <vt:i4>5</vt:i4>
      </vt:variant>
      <vt:variant>
        <vt:lpwstr>https://classifikators.ru/okpd/17.23.13.193</vt:lpwstr>
      </vt:variant>
      <vt:variant>
        <vt:lpwstr/>
      </vt:variant>
      <vt:variant>
        <vt:i4>2621513</vt:i4>
      </vt:variant>
      <vt:variant>
        <vt:i4>126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123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120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393246</vt:i4>
      </vt:variant>
      <vt:variant>
        <vt:i4>117</vt:i4>
      </vt:variant>
      <vt:variant>
        <vt:i4>0</vt:i4>
      </vt:variant>
      <vt:variant>
        <vt:i4>5</vt:i4>
      </vt:variant>
      <vt:variant>
        <vt:lpwstr>https://www.officemag.ru/catalog/785/?filter=prop-belizna_po_iso-60</vt:lpwstr>
      </vt:variant>
      <vt:variant>
        <vt:lpwstr/>
      </vt:variant>
      <vt:variant>
        <vt:i4>196684</vt:i4>
      </vt:variant>
      <vt:variant>
        <vt:i4>114</vt:i4>
      </vt:variant>
      <vt:variant>
        <vt:i4>0</vt:i4>
      </vt:variant>
      <vt:variant>
        <vt:i4>5</vt:i4>
      </vt:variant>
      <vt:variant>
        <vt:lpwstr>https://www.officemag.ru/catalog/785/?filter=prop-seriya-eco</vt:lpwstr>
      </vt:variant>
      <vt:variant>
        <vt:lpwstr/>
      </vt:variant>
      <vt:variant>
        <vt:i4>2490471</vt:i4>
      </vt:variant>
      <vt:variant>
        <vt:i4>111</vt:i4>
      </vt:variant>
      <vt:variant>
        <vt:i4>0</vt:i4>
      </vt:variant>
      <vt:variant>
        <vt:i4>5</vt:i4>
      </vt:variant>
      <vt:variant>
        <vt:lpwstr>https://www.officemag.ru/catalog/785/?filter=prop-marka-ce</vt:lpwstr>
      </vt:variant>
      <vt:variant>
        <vt:lpwstr/>
      </vt:variant>
      <vt:variant>
        <vt:i4>7536674</vt:i4>
      </vt:variant>
      <vt:variant>
        <vt:i4>108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7798816</vt:i4>
      </vt:variant>
      <vt:variant>
        <vt:i4>105</vt:i4>
      </vt:variant>
      <vt:variant>
        <vt:i4>0</vt:i4>
      </vt:variant>
      <vt:variant>
        <vt:i4>5</vt:i4>
      </vt:variant>
      <vt:variant>
        <vt:lpwstr>https://www.officemag.ru/catalog/785/?filter=prop-ustoychiva_k_stareniyu-da</vt:lpwstr>
      </vt:variant>
      <vt:variant>
        <vt:lpwstr/>
      </vt:variant>
      <vt:variant>
        <vt:i4>5570584</vt:i4>
      </vt:variant>
      <vt:variant>
        <vt:i4>102</vt:i4>
      </vt:variant>
      <vt:variant>
        <vt:i4>0</vt:i4>
      </vt:variant>
      <vt:variant>
        <vt:i4>5</vt:i4>
      </vt:variant>
      <vt:variant>
        <vt:lpwstr>https://www.officemag.ru/catalog/785/?filter=prop-otbelka_tsellyulozy_bez_khlora_ecf-da</vt:lpwstr>
      </vt:variant>
      <vt:variant>
        <vt:lpwstr/>
      </vt:variant>
      <vt:variant>
        <vt:i4>2621513</vt:i4>
      </vt:variant>
      <vt:variant>
        <vt:i4>99</vt:i4>
      </vt:variant>
      <vt:variant>
        <vt:i4>0</vt:i4>
      </vt:variant>
      <vt:variant>
        <vt:i4>5</vt:i4>
      </vt:variant>
      <vt:variant>
        <vt:lpwstr>https://www.officemag.ru/catalog/785/?filter=prop-kolichestvo_listov_v_pachke-500</vt:lpwstr>
      </vt:variant>
      <vt:variant>
        <vt:lpwstr/>
      </vt:variant>
      <vt:variant>
        <vt:i4>196663</vt:i4>
      </vt:variant>
      <vt:variant>
        <vt:i4>96</vt:i4>
      </vt:variant>
      <vt:variant>
        <vt:i4>0</vt:i4>
      </vt:variant>
      <vt:variant>
        <vt:i4>5</vt:i4>
      </vt:variant>
      <vt:variant>
        <vt:lpwstr>https://www.officemag.ru/catalog/785/?filter=prop-sootvetstvuet_trebovaniyam_gosta-gost_r_57641_2017</vt:lpwstr>
      </vt:variant>
      <vt:variant>
        <vt:lpwstr/>
      </vt:variant>
      <vt:variant>
        <vt:i4>4194396</vt:i4>
      </vt:variant>
      <vt:variant>
        <vt:i4>93</vt:i4>
      </vt:variant>
      <vt:variant>
        <vt:i4>0</vt:i4>
      </vt:variant>
      <vt:variant>
        <vt:i4>5</vt:i4>
      </vt:variant>
      <vt:variant>
        <vt:lpwstr>https://www.officemag.ru/catalog/785/?filter=prop-plotnost-80_3-g_m2</vt:lpwstr>
      </vt:variant>
      <vt:variant>
        <vt:lpwstr/>
      </vt:variant>
      <vt:variant>
        <vt:i4>196613</vt:i4>
      </vt:variant>
      <vt:variant>
        <vt:i4>90</vt:i4>
      </vt:variant>
      <vt:variant>
        <vt:i4>0</vt:i4>
      </vt:variant>
      <vt:variant>
        <vt:i4>5</vt:i4>
      </vt:variant>
      <vt:variant>
        <vt:lpwstr>https://www.officemag.ru/catalog/785/?filter=prop-belizna_po_cie-140_150_3</vt:lpwstr>
      </vt:variant>
      <vt:variant>
        <vt:lpwstr/>
      </vt:variant>
      <vt:variant>
        <vt:i4>1769561</vt:i4>
      </vt:variant>
      <vt:variant>
        <vt:i4>87</vt:i4>
      </vt:variant>
      <vt:variant>
        <vt:i4>0</vt:i4>
      </vt:variant>
      <vt:variant>
        <vt:i4>5</vt:i4>
      </vt:variant>
      <vt:variant>
        <vt:lpwstr>https://www.officemag.ru/catalog/785/?filter=prop-seriya-classic</vt:lpwstr>
      </vt:variant>
      <vt:variant>
        <vt:lpwstr/>
      </vt:variant>
      <vt:variant>
        <vt:i4>4390916</vt:i4>
      </vt:variant>
      <vt:variant>
        <vt:i4>84</vt:i4>
      </vt:variant>
      <vt:variant>
        <vt:i4>0</vt:i4>
      </vt:variant>
      <vt:variant>
        <vt:i4>5</vt:i4>
      </vt:variant>
      <vt:variant>
        <vt:lpwstr>https://www.officemag.ru/catalog/785/?filter=prop-marka-c</vt:lpwstr>
      </vt:variant>
      <vt:variant>
        <vt:lpwstr/>
      </vt:variant>
      <vt:variant>
        <vt:i4>7536674</vt:i4>
      </vt:variant>
      <vt:variant>
        <vt:i4>81</vt:i4>
      </vt:variant>
      <vt:variant>
        <vt:i4>0</vt:i4>
      </vt:variant>
      <vt:variant>
        <vt:i4>5</vt:i4>
      </vt:variant>
      <vt:variant>
        <vt:lpwstr>https://www.officemag.ru/catalog/785/?filter=prop-format-a4</vt:lpwstr>
      </vt:variant>
      <vt:variant>
        <vt:lpwstr/>
      </vt:variant>
      <vt:variant>
        <vt:i4>5963799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https://login.consultant.ru/link/?req=doc&amp;base=RZB&amp;n=304232&amp;rnd=D1B7003535CBAA89EADCE999A3C17D20&amp;dst=230&amp;fld=134</vt:lpwstr>
      </vt:variant>
      <vt:variant>
        <vt:lpwstr/>
      </vt:variant>
      <vt:variant>
        <vt:i4>5963799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https://login.consultant.ru/link/?req=doc&amp;base=RZB&amp;n=304232&amp;rnd=D1B7003535CBAA89EADCE999A3C17D20&amp;dst=230&amp;fld=134</vt:lpwstr>
      </vt:variant>
      <vt:variant>
        <vt:lpwstr/>
      </vt:variant>
      <vt:variant>
        <vt:i4>458841</vt:i4>
      </vt:variant>
      <vt:variant>
        <vt:i4>72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69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66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63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7274604</vt:i4>
      </vt:variant>
      <vt:variant>
        <vt:i4>60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57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54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51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458841</vt:i4>
      </vt:variant>
      <vt:variant>
        <vt:i4>48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458841</vt:i4>
      </vt:variant>
      <vt:variant>
        <vt:i4>45</vt:i4>
      </vt:variant>
      <vt:variant>
        <vt:i4>0</vt:i4>
      </vt:variant>
      <vt:variant>
        <vt:i4>5</vt:i4>
      </vt:variant>
      <vt:variant>
        <vt:lpwstr>https://com.roseltorg.ru/</vt:lpwstr>
      </vt:variant>
      <vt:variant>
        <vt:lpwstr/>
      </vt:variant>
      <vt:variant>
        <vt:i4>7274549</vt:i4>
      </vt:variant>
      <vt:variant>
        <vt:i4>42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5832785</vt:i4>
      </vt:variant>
      <vt:variant>
        <vt:i4>3</vt:i4>
      </vt:variant>
      <vt:variant>
        <vt:i4>0</vt:i4>
      </vt:variant>
      <vt:variant>
        <vt:i4>5</vt:i4>
      </vt:variant>
      <vt:variant>
        <vt:lpwstr>http://223etp.zakazrf.ru/</vt:lpwstr>
      </vt:variant>
      <vt:variant>
        <vt:lpwstr/>
      </vt:variant>
      <vt:variant>
        <vt:i4>5832785</vt:i4>
      </vt:variant>
      <vt:variant>
        <vt:i4>0</vt:i4>
      </vt:variant>
      <vt:variant>
        <vt:i4>0</vt:i4>
      </vt:variant>
      <vt:variant>
        <vt:i4>5</vt:i4>
      </vt:variant>
      <vt:variant>
        <vt:lpwstr>http://223etp.zakazrf.ru/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2026-08-21T13:11:00Z</dcterms:created>
  <dcterms:modified xsi:type="dcterms:W3CDTF">2026-08-30T08:07:00Z</dcterms:modified>
</cp:coreProperties>
</file>