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9D" w:rsidRPr="00EF6F9D" w:rsidRDefault="00EF6F9D" w:rsidP="00EF6F9D">
      <w:pPr>
        <w:widowControl w:val="0"/>
        <w:jc w:val="center"/>
        <w:rPr>
          <w:b/>
          <w:bCs/>
          <w:sz w:val="24"/>
          <w:szCs w:val="24"/>
        </w:rPr>
      </w:pPr>
      <w:r w:rsidRPr="00EF6F9D">
        <w:rPr>
          <w:b/>
          <w:sz w:val="24"/>
          <w:szCs w:val="24"/>
        </w:rPr>
        <w:t xml:space="preserve">Контракт </w:t>
      </w:r>
      <w:r w:rsidRPr="00EF6F9D">
        <w:rPr>
          <w:b/>
          <w:bCs/>
          <w:sz w:val="24"/>
          <w:szCs w:val="24"/>
        </w:rPr>
        <w:t>№ ___/26-У</w:t>
      </w:r>
    </w:p>
    <w:p w:rsidR="00EF6F9D" w:rsidRPr="00EF6F9D" w:rsidRDefault="00EF6F9D" w:rsidP="00EF6F9D">
      <w:pPr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на оказание услуг по изготовлению шевронов</w:t>
      </w:r>
    </w:p>
    <w:p w:rsidR="00EF6F9D" w:rsidRDefault="00EF6F9D" w:rsidP="00EF6F9D">
      <w:pPr>
        <w:tabs>
          <w:tab w:val="center" w:pos="910"/>
        </w:tabs>
        <w:jc w:val="center"/>
        <w:rPr>
          <w:rFonts w:eastAsia="Calibri"/>
          <w:sz w:val="24"/>
          <w:szCs w:val="24"/>
        </w:rPr>
      </w:pPr>
    </w:p>
    <w:p w:rsidR="00EF6F9D" w:rsidRPr="00EF6F9D" w:rsidRDefault="00EF6F9D" w:rsidP="00EF6F9D">
      <w:pPr>
        <w:tabs>
          <w:tab w:val="center" w:pos="910"/>
        </w:tabs>
        <w:jc w:val="center"/>
        <w:rPr>
          <w:rFonts w:eastAsia="Calibri"/>
          <w:sz w:val="24"/>
          <w:szCs w:val="24"/>
        </w:rPr>
      </w:pPr>
      <w:r w:rsidRPr="00EF6F9D">
        <w:rPr>
          <w:rFonts w:eastAsia="Calibri"/>
          <w:sz w:val="24"/>
          <w:szCs w:val="24"/>
        </w:rPr>
        <w:t xml:space="preserve">ИКЗ </w:t>
      </w:r>
      <w:r w:rsidR="00DC6B4A">
        <w:rPr>
          <w:sz w:val="24"/>
          <w:szCs w:val="24"/>
        </w:rPr>
        <w:t>261410501022941050100100030000000</w:t>
      </w:r>
      <w:r w:rsidRPr="00EF6F9D">
        <w:rPr>
          <w:sz w:val="24"/>
          <w:szCs w:val="24"/>
        </w:rPr>
        <w:t>244</w:t>
      </w:r>
    </w:p>
    <w:p w:rsidR="00EF6F9D" w:rsidRPr="00EF6F9D" w:rsidRDefault="00EF6F9D" w:rsidP="00EF6F9D">
      <w:pPr>
        <w:jc w:val="center"/>
        <w:rPr>
          <w:rFonts w:eastAsia="Calibri"/>
          <w:b/>
          <w:sz w:val="24"/>
          <w:szCs w:val="24"/>
        </w:rPr>
      </w:pPr>
    </w:p>
    <w:p w:rsidR="00EF6F9D" w:rsidRPr="00EF6F9D" w:rsidRDefault="00EF6F9D" w:rsidP="00EF6F9D">
      <w:pPr>
        <w:jc w:val="both"/>
        <w:rPr>
          <w:sz w:val="24"/>
          <w:szCs w:val="24"/>
        </w:rPr>
      </w:pPr>
      <w:r w:rsidRPr="00EF6F9D">
        <w:rPr>
          <w:sz w:val="24"/>
          <w:szCs w:val="24"/>
        </w:rPr>
        <w:t>г. Елизово</w:t>
      </w:r>
      <w:r w:rsidRPr="00EF6F9D">
        <w:rPr>
          <w:sz w:val="24"/>
          <w:szCs w:val="24"/>
        </w:rPr>
        <w:tab/>
      </w:r>
      <w:r w:rsidRPr="00EF6F9D">
        <w:rPr>
          <w:sz w:val="24"/>
          <w:szCs w:val="24"/>
        </w:rPr>
        <w:tab/>
      </w:r>
      <w:r w:rsidRPr="00EF6F9D">
        <w:rPr>
          <w:sz w:val="24"/>
          <w:szCs w:val="24"/>
        </w:rPr>
        <w:tab/>
        <w:t xml:space="preserve">                                                                            </w:t>
      </w:r>
      <w:proofErr w:type="gramStart"/>
      <w:r w:rsidRPr="00EF6F9D"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</w:t>
      </w:r>
      <w:r w:rsidRPr="00EF6F9D">
        <w:rPr>
          <w:sz w:val="24"/>
          <w:szCs w:val="24"/>
        </w:rPr>
        <w:t>»</w:t>
      </w:r>
      <w:r>
        <w:rPr>
          <w:sz w:val="24"/>
          <w:szCs w:val="24"/>
        </w:rPr>
        <w:t xml:space="preserve"> июня</w:t>
      </w:r>
      <w:r w:rsidRPr="00EF6F9D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EF6F9D">
        <w:rPr>
          <w:sz w:val="24"/>
          <w:szCs w:val="24"/>
        </w:rPr>
        <w:t xml:space="preserve"> года </w:t>
      </w:r>
    </w:p>
    <w:p w:rsidR="00EF6F9D" w:rsidRPr="00EF6F9D" w:rsidRDefault="00EF6F9D" w:rsidP="00EF6F9D">
      <w:pPr>
        <w:jc w:val="both"/>
        <w:rPr>
          <w:sz w:val="24"/>
          <w:szCs w:val="24"/>
        </w:rPr>
      </w:pPr>
    </w:p>
    <w:p w:rsidR="00EF6F9D" w:rsidRPr="00EF6F9D" w:rsidRDefault="00EF6F9D" w:rsidP="00EF6F9D">
      <w:pPr>
        <w:ind w:firstLine="567"/>
        <w:jc w:val="both"/>
        <w:rPr>
          <w:sz w:val="24"/>
          <w:szCs w:val="24"/>
        </w:rPr>
      </w:pPr>
      <w:r w:rsidRPr="00EF6F9D">
        <w:rPr>
          <w:b/>
          <w:sz w:val="24"/>
          <w:szCs w:val="24"/>
        </w:rPr>
        <w:t>Федеральное государственное бюджетное учреждение «</w:t>
      </w:r>
      <w:proofErr w:type="spellStart"/>
      <w:r w:rsidRPr="00EF6F9D">
        <w:rPr>
          <w:b/>
          <w:sz w:val="24"/>
          <w:szCs w:val="24"/>
        </w:rPr>
        <w:t>Кроноцкий</w:t>
      </w:r>
      <w:proofErr w:type="spellEnd"/>
      <w:r w:rsidRPr="00EF6F9D">
        <w:rPr>
          <w:b/>
          <w:sz w:val="24"/>
          <w:szCs w:val="24"/>
        </w:rPr>
        <w:t xml:space="preserve"> государственный природный биосферный заповедник» (ФГБУ «</w:t>
      </w:r>
      <w:proofErr w:type="spellStart"/>
      <w:r w:rsidRPr="00EF6F9D">
        <w:rPr>
          <w:b/>
          <w:sz w:val="24"/>
          <w:szCs w:val="24"/>
        </w:rPr>
        <w:t>Кроноцкий</w:t>
      </w:r>
      <w:proofErr w:type="spellEnd"/>
      <w:r w:rsidRPr="00EF6F9D">
        <w:rPr>
          <w:b/>
          <w:sz w:val="24"/>
          <w:szCs w:val="24"/>
        </w:rPr>
        <w:t xml:space="preserve"> государственный заповедник»),</w:t>
      </w:r>
      <w:r w:rsidRPr="00EF6F9D">
        <w:rPr>
          <w:sz w:val="24"/>
          <w:szCs w:val="24"/>
        </w:rPr>
        <w:t xml:space="preserve"> именуемое в дальнейшем «Заказчик», в лице исполняющего обязанности директора </w:t>
      </w:r>
      <w:proofErr w:type="spellStart"/>
      <w:r w:rsidRPr="00EF6F9D">
        <w:rPr>
          <w:sz w:val="24"/>
          <w:szCs w:val="24"/>
        </w:rPr>
        <w:t>Шарикова</w:t>
      </w:r>
      <w:proofErr w:type="spellEnd"/>
      <w:r w:rsidRPr="00EF6F9D">
        <w:rPr>
          <w:sz w:val="24"/>
          <w:szCs w:val="24"/>
        </w:rPr>
        <w:t xml:space="preserve"> Максима Вячеславовича, действующего на основании приказа Минприроды России от 29.04.2026 №475-к, с одной стороны, и</w:t>
      </w:r>
    </w:p>
    <w:p w:rsidR="00EF6F9D" w:rsidRPr="00EF6F9D" w:rsidRDefault="00EF6F9D" w:rsidP="00EF6F9D">
      <w:pPr>
        <w:ind w:firstLine="567"/>
        <w:jc w:val="both"/>
        <w:rPr>
          <w:sz w:val="24"/>
          <w:szCs w:val="24"/>
        </w:rPr>
      </w:pPr>
      <w:r w:rsidRPr="00EF6F9D">
        <w:rPr>
          <w:sz w:val="24"/>
          <w:szCs w:val="24"/>
        </w:rPr>
        <w:tab/>
        <w:t>____________________ именуем__ в дальнейшем «Исполнитель», с другой стороны, совместно именуемые «Стороны», а индивидуально – «Сторона», в соответствии с пунктом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заключили настоящий контракт о нижеследующем:</w:t>
      </w:r>
    </w:p>
    <w:p w:rsidR="00EF6F9D" w:rsidRPr="00EF6F9D" w:rsidRDefault="00EF6F9D" w:rsidP="00EF6F9D">
      <w:pPr>
        <w:ind w:firstLine="360"/>
        <w:jc w:val="both"/>
        <w:rPr>
          <w:sz w:val="24"/>
          <w:szCs w:val="24"/>
        </w:rPr>
      </w:pPr>
    </w:p>
    <w:p w:rsidR="00EF6F9D" w:rsidRPr="00EF6F9D" w:rsidRDefault="00EF6F9D" w:rsidP="00EF6F9D">
      <w:pPr>
        <w:pStyle w:val="a4"/>
        <w:widowControl w:val="0"/>
        <w:ind w:left="1080" w:hanging="1080"/>
        <w:jc w:val="center"/>
        <w:outlineLvl w:val="1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1. Предмет Контракта</w:t>
      </w:r>
    </w:p>
    <w:p w:rsidR="00EF6F9D" w:rsidRPr="00EF6F9D" w:rsidRDefault="00EF6F9D" w:rsidP="00EF6F9D">
      <w:pPr>
        <w:suppressAutoHyphens w:val="0"/>
        <w:ind w:firstLine="567"/>
        <w:jc w:val="both"/>
        <w:rPr>
          <w:sz w:val="24"/>
          <w:szCs w:val="24"/>
        </w:rPr>
      </w:pPr>
      <w:r w:rsidRPr="00EF6F9D">
        <w:rPr>
          <w:sz w:val="24"/>
          <w:szCs w:val="24"/>
        </w:rPr>
        <w:t xml:space="preserve">1.1. Исполнитель принимает на себя обязательство изготовить и передать </w:t>
      </w:r>
      <w:r>
        <w:rPr>
          <w:sz w:val="24"/>
          <w:szCs w:val="24"/>
        </w:rPr>
        <w:t xml:space="preserve">шевроны </w:t>
      </w:r>
      <w:r w:rsidRPr="00EF6F9D">
        <w:rPr>
          <w:sz w:val="24"/>
          <w:szCs w:val="24"/>
        </w:rPr>
        <w:t xml:space="preserve">в собственность Заказчика </w:t>
      </w:r>
      <w:r>
        <w:rPr>
          <w:sz w:val="24"/>
          <w:szCs w:val="24"/>
        </w:rPr>
        <w:t>(далее - у</w:t>
      </w:r>
      <w:r w:rsidRPr="00EF6F9D">
        <w:rPr>
          <w:sz w:val="24"/>
          <w:szCs w:val="24"/>
        </w:rPr>
        <w:t>слуги).</w:t>
      </w:r>
    </w:p>
    <w:p w:rsidR="00EF6F9D" w:rsidRPr="00EF6F9D" w:rsidRDefault="00EF6F9D" w:rsidP="00EF6F9D">
      <w:pPr>
        <w:suppressAutoHyphens w:val="0"/>
        <w:ind w:firstLine="567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1.2. Срок оказания услуг с учётом доставки до Заказчика:</w:t>
      </w:r>
      <w:r>
        <w:rPr>
          <w:sz w:val="24"/>
          <w:szCs w:val="24"/>
        </w:rPr>
        <w:t xml:space="preserve"> в течение </w:t>
      </w:r>
      <w:r w:rsidR="00D33CC0">
        <w:rPr>
          <w:sz w:val="24"/>
          <w:szCs w:val="24"/>
        </w:rPr>
        <w:t xml:space="preserve">7 (семи) </w:t>
      </w:r>
      <w:r w:rsidR="00DC6B4A">
        <w:rPr>
          <w:sz w:val="24"/>
          <w:szCs w:val="24"/>
        </w:rPr>
        <w:t>рабочих</w:t>
      </w:r>
      <w:r w:rsidRPr="00EF6F9D">
        <w:rPr>
          <w:sz w:val="24"/>
          <w:szCs w:val="24"/>
        </w:rPr>
        <w:t xml:space="preserve"> дней с даты заключения контракта.</w:t>
      </w:r>
    </w:p>
    <w:p w:rsidR="00EF6F9D" w:rsidRPr="00EF6F9D" w:rsidRDefault="00EF6F9D" w:rsidP="00EF6F9D">
      <w:pPr>
        <w:suppressAutoHyphens w:val="0"/>
        <w:ind w:firstLine="567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1.3. Место оказания услуг: по месту нахождения Исполнителя с поставкой шевронов</w:t>
      </w:r>
      <w:r>
        <w:rPr>
          <w:sz w:val="24"/>
          <w:szCs w:val="24"/>
        </w:rPr>
        <w:t xml:space="preserve"> по адресу З</w:t>
      </w:r>
      <w:r w:rsidRPr="00EF6F9D">
        <w:rPr>
          <w:sz w:val="24"/>
          <w:szCs w:val="24"/>
        </w:rPr>
        <w:t xml:space="preserve">аказчика: 684000, Камчатский край, г. Елизово, ул. </w:t>
      </w:r>
      <w:proofErr w:type="spellStart"/>
      <w:r>
        <w:rPr>
          <w:sz w:val="24"/>
          <w:szCs w:val="24"/>
        </w:rPr>
        <w:t>Рябикова</w:t>
      </w:r>
      <w:proofErr w:type="spellEnd"/>
      <w:r>
        <w:rPr>
          <w:sz w:val="24"/>
          <w:szCs w:val="24"/>
        </w:rPr>
        <w:t>, д.48.</w:t>
      </w:r>
      <w:r w:rsidRPr="00EF6F9D">
        <w:rPr>
          <w:sz w:val="24"/>
          <w:szCs w:val="24"/>
        </w:rPr>
        <w:t xml:space="preserve"> </w:t>
      </w:r>
    </w:p>
    <w:p w:rsidR="00EF6F9D" w:rsidRPr="00EF6F9D" w:rsidRDefault="00EF6F9D" w:rsidP="00EF6F9D">
      <w:pPr>
        <w:suppressAutoHyphens w:val="0"/>
        <w:ind w:firstLine="567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1.4. Услуги должны быть оказаны в объеме и в сроки, предусмотренные настоящим контрактом и техническим заданием на оказание услуг (Приложение №1 к Контракту).</w:t>
      </w:r>
    </w:p>
    <w:p w:rsidR="00EF6F9D" w:rsidRPr="00EF6F9D" w:rsidRDefault="00EF6F9D" w:rsidP="00EF6F9D">
      <w:pPr>
        <w:pStyle w:val="a4"/>
        <w:tabs>
          <w:tab w:val="center" w:pos="709"/>
        </w:tabs>
        <w:ind w:left="0" w:firstLine="709"/>
        <w:jc w:val="both"/>
        <w:rPr>
          <w:sz w:val="24"/>
          <w:szCs w:val="24"/>
        </w:rPr>
      </w:pPr>
    </w:p>
    <w:p w:rsidR="00EF6F9D" w:rsidRPr="00EF6F9D" w:rsidRDefault="00EF6F9D" w:rsidP="00EF6F9D">
      <w:pPr>
        <w:pStyle w:val="a4"/>
        <w:tabs>
          <w:tab w:val="center" w:pos="709"/>
        </w:tabs>
        <w:ind w:left="0" w:firstLine="709"/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2. Цена Контракта и порядок расчетов</w:t>
      </w:r>
      <w:bookmarkStart w:id="0" w:name="Par1440"/>
      <w:bookmarkEnd w:id="0"/>
    </w:p>
    <w:p w:rsidR="00EF6F9D" w:rsidRPr="00EF6F9D" w:rsidRDefault="00EF6F9D" w:rsidP="00EF6F9D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F6F9D">
        <w:rPr>
          <w:rFonts w:eastAsia="Calibri"/>
          <w:sz w:val="24"/>
          <w:szCs w:val="24"/>
          <w:lang w:eastAsia="en-US"/>
        </w:rPr>
        <w:t>2.</w:t>
      </w:r>
      <w:r>
        <w:rPr>
          <w:rFonts w:eastAsia="Calibri"/>
          <w:sz w:val="24"/>
          <w:szCs w:val="24"/>
          <w:lang w:eastAsia="en-US"/>
        </w:rPr>
        <w:t>1</w:t>
      </w:r>
      <w:r w:rsidRPr="00EF6F9D">
        <w:rPr>
          <w:rFonts w:eastAsia="Calibri"/>
          <w:sz w:val="24"/>
          <w:szCs w:val="24"/>
          <w:lang w:eastAsia="en-US"/>
        </w:rPr>
        <w:t xml:space="preserve">. Цена контракта составляет </w:t>
      </w:r>
      <w:r>
        <w:rPr>
          <w:rFonts w:eastAsia="Calibri"/>
          <w:b/>
          <w:bCs/>
          <w:sz w:val="24"/>
          <w:szCs w:val="24"/>
          <w:lang w:eastAsia="en-US"/>
        </w:rPr>
        <w:t>____________</w:t>
      </w:r>
      <w:r w:rsidRPr="00EF6F9D">
        <w:rPr>
          <w:rFonts w:eastAsia="Calibri"/>
          <w:sz w:val="24"/>
          <w:szCs w:val="24"/>
          <w:lang w:eastAsia="en-US"/>
        </w:rPr>
        <w:t xml:space="preserve"> рублей, НДС </w:t>
      </w:r>
      <w:r>
        <w:rPr>
          <w:rFonts w:eastAsia="Calibri"/>
          <w:sz w:val="24"/>
          <w:szCs w:val="24"/>
          <w:lang w:eastAsia="en-US"/>
        </w:rPr>
        <w:t>____.</w:t>
      </w:r>
    </w:p>
    <w:p w:rsidR="00EF6F9D" w:rsidRPr="00EF6F9D" w:rsidRDefault="00EF6F9D" w:rsidP="00EF6F9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EF6F9D">
        <w:rPr>
          <w:rFonts w:eastAsia="Calibri"/>
          <w:sz w:val="24"/>
          <w:szCs w:val="24"/>
          <w:lang w:eastAsia="en-US"/>
        </w:rPr>
        <w:t>2.</w:t>
      </w:r>
      <w:r>
        <w:rPr>
          <w:rFonts w:eastAsia="Calibri"/>
          <w:sz w:val="24"/>
          <w:szCs w:val="24"/>
          <w:lang w:eastAsia="en-US"/>
        </w:rPr>
        <w:t>2</w:t>
      </w:r>
      <w:r w:rsidRPr="00EF6F9D">
        <w:rPr>
          <w:rFonts w:eastAsia="Calibri"/>
          <w:sz w:val="24"/>
          <w:szCs w:val="24"/>
          <w:lang w:eastAsia="en-US"/>
        </w:rPr>
        <w:t xml:space="preserve">. </w:t>
      </w:r>
      <w:r w:rsidRPr="00EF6F9D">
        <w:rPr>
          <w:sz w:val="24"/>
          <w:szCs w:val="24"/>
        </w:rPr>
        <w:t>Цена контракта является твердой, определяется на весь срок исполнения контракта и не подлежит изменению, за исключением случаев, предусмотренных Законом о контрактной системе.</w:t>
      </w:r>
    </w:p>
    <w:p w:rsidR="00EF6F9D" w:rsidRPr="00EF6F9D" w:rsidRDefault="00EF6F9D" w:rsidP="00EF6F9D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2.3</w:t>
      </w:r>
      <w:r w:rsidRPr="00EF6F9D">
        <w:rPr>
          <w:rFonts w:eastAsia="Calibri"/>
          <w:sz w:val="24"/>
          <w:szCs w:val="24"/>
          <w:lang w:eastAsia="en-US"/>
        </w:rPr>
        <w:t xml:space="preserve">. Цена включает расходы на исполнение всех обязательств Исполнителя по контракту, перевозку, страхование, уплату таможенных пошлин, налогов и других обязательных платежей. </w:t>
      </w:r>
    </w:p>
    <w:p w:rsidR="00EF6F9D" w:rsidRPr="00EF6F9D" w:rsidRDefault="00EF6F9D" w:rsidP="00EF6F9D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F6F9D">
        <w:rPr>
          <w:rFonts w:eastAsia="Calibri"/>
          <w:sz w:val="24"/>
          <w:szCs w:val="24"/>
          <w:lang w:eastAsia="en-US"/>
        </w:rPr>
        <w:t>Цена контракта включает затраты Исполнителя на устранение недоделок и дефектов, выявленных при приемке оказанных услуг и подписании акта сдачи - приемки оказанных услуг.</w:t>
      </w:r>
    </w:p>
    <w:p w:rsidR="00EF6F9D" w:rsidRPr="00EF6F9D" w:rsidRDefault="00EF6F9D" w:rsidP="00EF6F9D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2.4</w:t>
      </w:r>
      <w:r w:rsidRPr="00EF6F9D">
        <w:rPr>
          <w:rFonts w:eastAsia="Calibri"/>
          <w:sz w:val="24"/>
          <w:szCs w:val="24"/>
          <w:lang w:eastAsia="en-US"/>
        </w:rPr>
        <w:t>. Финансирование осуществляется за счет</w:t>
      </w:r>
      <w:r>
        <w:rPr>
          <w:rFonts w:eastAsia="Calibri"/>
          <w:sz w:val="24"/>
          <w:szCs w:val="24"/>
          <w:lang w:eastAsia="en-US"/>
        </w:rPr>
        <w:t xml:space="preserve"> средств</w:t>
      </w:r>
      <w:r w:rsidRPr="00EF6F9D">
        <w:rPr>
          <w:rFonts w:eastAsia="Calibri"/>
          <w:sz w:val="24"/>
          <w:szCs w:val="24"/>
          <w:lang w:eastAsia="en-US"/>
        </w:rPr>
        <w:t xml:space="preserve"> бюджетн</w:t>
      </w:r>
      <w:r>
        <w:rPr>
          <w:rFonts w:eastAsia="Calibri"/>
          <w:sz w:val="24"/>
          <w:szCs w:val="24"/>
          <w:lang w:eastAsia="en-US"/>
        </w:rPr>
        <w:t>ого учреждения</w:t>
      </w:r>
      <w:r w:rsidRPr="00EF6F9D">
        <w:rPr>
          <w:rFonts w:eastAsia="Calibri"/>
          <w:sz w:val="24"/>
          <w:szCs w:val="24"/>
          <w:lang w:eastAsia="en-US"/>
        </w:rPr>
        <w:t>.</w:t>
      </w:r>
    </w:p>
    <w:p w:rsidR="00EF6F9D" w:rsidRPr="00EF6F9D" w:rsidRDefault="00EF6F9D" w:rsidP="00EF6F9D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2.5</w:t>
      </w:r>
      <w:r w:rsidRPr="00EF6F9D">
        <w:rPr>
          <w:rFonts w:eastAsia="Calibri"/>
          <w:sz w:val="24"/>
          <w:szCs w:val="24"/>
          <w:lang w:eastAsia="en-US"/>
        </w:rPr>
        <w:t>. Авансирование не предусмотрено.</w:t>
      </w:r>
    </w:p>
    <w:p w:rsidR="00EF6F9D" w:rsidRPr="00EF6F9D" w:rsidRDefault="00EF6F9D" w:rsidP="00EF6F9D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2.6</w:t>
      </w:r>
      <w:r w:rsidRPr="00EF6F9D">
        <w:rPr>
          <w:rFonts w:eastAsia="Calibri"/>
          <w:sz w:val="24"/>
          <w:szCs w:val="24"/>
          <w:lang w:eastAsia="en-US"/>
        </w:rPr>
        <w:t>. Оплата за оказанные услуги будет производиться Заказчиком в российских рублях в безналичной форме путем перечисления денежных средств на расчетный счет Исполнителя в течение 10 рабочих дней с даты подписания Заказчиком акта сдачи-приемки оказанных услуг</w:t>
      </w:r>
      <w:r>
        <w:rPr>
          <w:rFonts w:eastAsia="Calibri"/>
          <w:sz w:val="24"/>
          <w:szCs w:val="24"/>
          <w:lang w:eastAsia="en-US"/>
        </w:rPr>
        <w:t xml:space="preserve"> и товарной накладной</w:t>
      </w:r>
      <w:r w:rsidRPr="00EF6F9D">
        <w:rPr>
          <w:rFonts w:eastAsia="Calibri"/>
          <w:sz w:val="24"/>
          <w:szCs w:val="24"/>
          <w:lang w:eastAsia="en-US"/>
        </w:rPr>
        <w:t>, на основании выставленного счета.</w:t>
      </w:r>
    </w:p>
    <w:p w:rsidR="00EF6F9D" w:rsidRPr="00EF6F9D" w:rsidRDefault="00EF6F9D" w:rsidP="00EF6F9D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EF6F9D" w:rsidRPr="00EF6F9D" w:rsidRDefault="00EF6F9D" w:rsidP="00EF6F9D">
      <w:pPr>
        <w:ind w:firstLine="709"/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3. Порядок сдачи и приемки оказанных услуг</w:t>
      </w:r>
    </w:p>
    <w:p w:rsidR="00EF6F9D" w:rsidRPr="00EF6F9D" w:rsidRDefault="00EF6F9D" w:rsidP="00EF6F9D">
      <w:pPr>
        <w:tabs>
          <w:tab w:val="left" w:pos="709"/>
        </w:tabs>
        <w:suppressAutoHyphens w:val="0"/>
        <w:jc w:val="both"/>
        <w:rPr>
          <w:sz w:val="24"/>
          <w:szCs w:val="24"/>
        </w:rPr>
      </w:pPr>
      <w:r w:rsidRPr="00EF6F9D">
        <w:rPr>
          <w:b/>
          <w:bCs/>
          <w:sz w:val="24"/>
          <w:szCs w:val="24"/>
        </w:rPr>
        <w:tab/>
      </w:r>
      <w:r w:rsidRPr="00EF6F9D">
        <w:rPr>
          <w:sz w:val="24"/>
          <w:szCs w:val="24"/>
        </w:rPr>
        <w:t>3.1. Исполнитель передает Заказчику продукцию одной партией в соответствии с техническим заданием к настоящему контракту.</w:t>
      </w:r>
    </w:p>
    <w:p w:rsidR="00EF6F9D" w:rsidRPr="00EF6F9D" w:rsidRDefault="00EF6F9D" w:rsidP="00EF6F9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F6F9D">
        <w:rPr>
          <w:sz w:val="24"/>
          <w:szCs w:val="24"/>
        </w:rPr>
        <w:t xml:space="preserve">3.2. Приемка оказанных услуг оформляется актом </w:t>
      </w:r>
      <w:r>
        <w:rPr>
          <w:sz w:val="24"/>
          <w:szCs w:val="24"/>
        </w:rPr>
        <w:t>оказанных услуг</w:t>
      </w:r>
      <w:r w:rsidRPr="00EF6F9D">
        <w:rPr>
          <w:sz w:val="24"/>
          <w:szCs w:val="24"/>
        </w:rPr>
        <w:t xml:space="preserve"> и товарной накладной на изготовленный товар, подписываемыми уполномоченными представителями Сторон.</w:t>
      </w:r>
    </w:p>
    <w:p w:rsidR="00EF6F9D" w:rsidRPr="00EF6F9D" w:rsidRDefault="00EF6F9D" w:rsidP="00EF6F9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3.3. Заказчик в течение 5 (пяти) рабочих дней со дня получения документа, указанного в пункте 3.2. контракта, рассматривает результаты оказанных услуг, осуществляет приёмку оказанных услуг на соответствие их качеству и объёму требованиям, изложенным в контракте, и направляет Исполнителю один экземпляр подписанного акта сдачи-приёмки оказанных услуг, либо направляет в письменной форме мотивированный отказ от приемки услуг.</w:t>
      </w:r>
    </w:p>
    <w:p w:rsidR="00EF6F9D" w:rsidRPr="00EF6F9D" w:rsidRDefault="00EF6F9D" w:rsidP="00EF6F9D">
      <w:pPr>
        <w:ind w:firstLine="72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 xml:space="preserve">3.4. Мотивированный отказ должен содержать замечания и описание выявленных недостатков, разъясняющие причину отказа от приёмки услуг. Исполнитель в течение пяти дней </w:t>
      </w:r>
      <w:r w:rsidRPr="00EF6F9D">
        <w:rPr>
          <w:sz w:val="24"/>
          <w:szCs w:val="24"/>
        </w:rPr>
        <w:lastRenderedPageBreak/>
        <w:t>со дня получения мотивированного отказа, должен устранить за свой счёт замечания и недостатки.</w:t>
      </w:r>
    </w:p>
    <w:p w:rsidR="00EF6F9D" w:rsidRPr="00EF6F9D" w:rsidRDefault="00EF6F9D" w:rsidP="00EF6F9D">
      <w:pPr>
        <w:ind w:firstLine="720"/>
        <w:jc w:val="both"/>
        <w:rPr>
          <w:sz w:val="24"/>
          <w:szCs w:val="24"/>
        </w:rPr>
      </w:pPr>
    </w:p>
    <w:p w:rsidR="00EF6F9D" w:rsidRPr="00EF6F9D" w:rsidRDefault="00EF6F9D" w:rsidP="00EF6F9D">
      <w:pPr>
        <w:widowControl w:val="0"/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4. Права и обязанности Сторон</w:t>
      </w:r>
    </w:p>
    <w:p w:rsidR="00EF6F9D" w:rsidRPr="00EF6F9D" w:rsidRDefault="00EF6F9D" w:rsidP="00EF6F9D">
      <w:pPr>
        <w:widowControl w:val="0"/>
        <w:ind w:firstLine="54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4.1. Исполнитель обязуется оказывать услуги в соответствии с контрактом и Техническим заданием.</w:t>
      </w:r>
    </w:p>
    <w:p w:rsidR="00EF6F9D" w:rsidRPr="00EF6F9D" w:rsidRDefault="00EF6F9D" w:rsidP="00EF6F9D">
      <w:pPr>
        <w:widowControl w:val="0"/>
        <w:ind w:firstLine="54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4.2. Исполнитель вправе требовать от Заказчика приемки и оплаты оказанных услуг на условиях и в сроки, предусмотренные настоящим контрактом.</w:t>
      </w:r>
    </w:p>
    <w:p w:rsidR="00EF6F9D" w:rsidRPr="00EF6F9D" w:rsidRDefault="00EF6F9D" w:rsidP="00EF6F9D">
      <w:pPr>
        <w:widowControl w:val="0"/>
        <w:ind w:firstLine="54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4.3. Исполнитель не вправе передавать результаты оказанных по настоящему акту услуг или их часть (документы, информацию, материалы) третьим лицам без письменного согласия Заказчика.</w:t>
      </w:r>
    </w:p>
    <w:p w:rsidR="00EF6F9D" w:rsidRPr="00EF6F9D" w:rsidRDefault="00EF6F9D" w:rsidP="00EF6F9D">
      <w:pPr>
        <w:widowControl w:val="0"/>
        <w:ind w:firstLine="54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 xml:space="preserve">4.4. В порядке контроля за ходом оказания услуг Исполнитель предоставляет Заказчику и (или) по его требованию третьим лицам необходимую информацию и документацию, относящуюся к услугам по настоящему контракту, и создает условия для проверки хода оказания услуг по настоящему контракту. </w:t>
      </w:r>
    </w:p>
    <w:p w:rsidR="00EF6F9D" w:rsidRPr="00EF6F9D" w:rsidRDefault="00EF6F9D" w:rsidP="00EF6F9D">
      <w:pPr>
        <w:widowControl w:val="0"/>
        <w:ind w:firstLine="54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4.5. Исполнитель обязан устранить недостатки, выявленные в результате приемки оказанных услуг за свой счет.</w:t>
      </w:r>
    </w:p>
    <w:p w:rsidR="00EF6F9D" w:rsidRPr="00EF6F9D" w:rsidRDefault="00EF6F9D" w:rsidP="00EF6F9D">
      <w:pPr>
        <w:widowControl w:val="0"/>
        <w:ind w:firstLine="54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4.6. Заказчик обязуется принять и оплатить оказанные услуги Исполнителем в сроки и на условиях, определенных настоящим контрактом.</w:t>
      </w:r>
    </w:p>
    <w:p w:rsidR="00EF6F9D" w:rsidRPr="00EF6F9D" w:rsidRDefault="00EF6F9D" w:rsidP="00EF6F9D">
      <w:pPr>
        <w:widowControl w:val="0"/>
        <w:ind w:firstLine="54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4.7. Заказчик вправе требовать от Исполнителя оказания услуг в соответствии с условиями контракта и Техническим заданием.</w:t>
      </w:r>
    </w:p>
    <w:p w:rsidR="00EF6F9D" w:rsidRPr="00EF6F9D" w:rsidRDefault="00EF6F9D" w:rsidP="00EF6F9D">
      <w:pPr>
        <w:widowControl w:val="0"/>
        <w:ind w:firstLine="540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4.8. Заказчик обязан предоставлять запрашиваемую Исполнителем необходимую для оказания услуг информацию, в случае наличия такой информации у Заказчика.</w:t>
      </w:r>
    </w:p>
    <w:p w:rsidR="00EF6F9D" w:rsidRPr="00EF6F9D" w:rsidRDefault="00EF6F9D" w:rsidP="00EF6F9D">
      <w:pPr>
        <w:keepNext/>
        <w:widowControl w:val="0"/>
        <w:ind w:firstLine="540"/>
        <w:jc w:val="center"/>
        <w:rPr>
          <w:sz w:val="24"/>
          <w:szCs w:val="24"/>
        </w:rPr>
      </w:pPr>
    </w:p>
    <w:p w:rsidR="00EF6F9D" w:rsidRPr="00EF6F9D" w:rsidRDefault="00EF6F9D" w:rsidP="00EF6F9D">
      <w:pPr>
        <w:keepNext/>
        <w:widowControl w:val="0"/>
        <w:ind w:firstLine="540"/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5. Ответственность сторон</w:t>
      </w:r>
    </w:p>
    <w:p w:rsidR="00EF6F9D" w:rsidRPr="00EF6F9D" w:rsidRDefault="00EF6F9D" w:rsidP="00EF6F9D">
      <w:pPr>
        <w:ind w:firstLine="708"/>
        <w:contextualSpacing/>
        <w:jc w:val="both"/>
        <w:rPr>
          <w:sz w:val="24"/>
          <w:szCs w:val="24"/>
        </w:rPr>
      </w:pPr>
      <w:r w:rsidRPr="00EF6F9D">
        <w:rPr>
          <w:sz w:val="24"/>
          <w:szCs w:val="24"/>
        </w:rPr>
        <w:t>5.1.</w:t>
      </w:r>
      <w:r w:rsidRPr="00EF6F9D">
        <w:rPr>
          <w:sz w:val="24"/>
          <w:szCs w:val="24"/>
        </w:rPr>
        <w:tab/>
        <w:t>Стороны несут ответственность за неисполнение или ненадлежащее исполнение обязательств, предусмотренных контрактом, в соответствии со статьей 34 Закона о контрактной системе.</w:t>
      </w:r>
      <w:r w:rsidR="00A87091">
        <w:rPr>
          <w:sz w:val="24"/>
          <w:szCs w:val="24"/>
        </w:rPr>
        <w:t xml:space="preserve"> </w:t>
      </w:r>
      <w:r w:rsidR="00A87091" w:rsidRPr="00A87091">
        <w:rPr>
          <w:sz w:val="24"/>
          <w:szCs w:val="24"/>
        </w:rPr>
        <w:t>Меры ответственности, предусмотренные Договором, не освобождают Стороны от ответственности, установленной законодательством РФ и должны рассматриваться как дополнительные, если Договором прямо не предусмотрено иное.</w:t>
      </w:r>
    </w:p>
    <w:p w:rsidR="00EF6F9D" w:rsidRPr="00EF6F9D" w:rsidRDefault="00EF6F9D" w:rsidP="00EF6F9D">
      <w:pPr>
        <w:ind w:firstLine="708"/>
        <w:contextualSpacing/>
        <w:jc w:val="both"/>
        <w:rPr>
          <w:sz w:val="24"/>
          <w:szCs w:val="24"/>
        </w:rPr>
      </w:pPr>
    </w:p>
    <w:p w:rsidR="00EF6F9D" w:rsidRPr="00EF6F9D" w:rsidRDefault="00EF6F9D" w:rsidP="00EF6F9D">
      <w:pPr>
        <w:ind w:firstLine="426"/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6. Срок действия контракта</w:t>
      </w:r>
    </w:p>
    <w:p w:rsidR="00EF6F9D" w:rsidRPr="00EF6F9D" w:rsidRDefault="00EF6F9D" w:rsidP="00EF6F9D">
      <w:pPr>
        <w:ind w:firstLine="709"/>
        <w:jc w:val="both"/>
        <w:rPr>
          <w:sz w:val="24"/>
          <w:szCs w:val="24"/>
        </w:rPr>
      </w:pPr>
      <w:r w:rsidRPr="00EF6F9D">
        <w:rPr>
          <w:sz w:val="24"/>
          <w:szCs w:val="24"/>
        </w:rPr>
        <w:t xml:space="preserve">6.1. Контракт вступает в силу и становится обязательным для Сторон с момента его заключения и действует до </w:t>
      </w:r>
      <w:r>
        <w:rPr>
          <w:sz w:val="24"/>
          <w:szCs w:val="24"/>
        </w:rPr>
        <w:t>31.07.2026</w:t>
      </w:r>
      <w:r w:rsidRPr="00EF6F9D">
        <w:rPr>
          <w:sz w:val="24"/>
          <w:szCs w:val="24"/>
        </w:rPr>
        <w:t>. Окончание срока действия контракта не влечет прекращения неисполненных обязательств Сторон по контракту.</w:t>
      </w:r>
    </w:p>
    <w:p w:rsidR="00EF6F9D" w:rsidRPr="00EF6F9D" w:rsidRDefault="00EF6F9D" w:rsidP="00EF6F9D">
      <w:pPr>
        <w:ind w:firstLine="709"/>
        <w:jc w:val="both"/>
        <w:rPr>
          <w:sz w:val="24"/>
          <w:szCs w:val="24"/>
        </w:rPr>
      </w:pPr>
    </w:p>
    <w:p w:rsidR="00EF6F9D" w:rsidRPr="00EF6F9D" w:rsidRDefault="00EF6F9D" w:rsidP="00EF6F9D">
      <w:pPr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7.  Изменение и расторжение контракта</w:t>
      </w:r>
    </w:p>
    <w:p w:rsidR="00EF6F9D" w:rsidRPr="00EF6F9D" w:rsidRDefault="00EF6F9D" w:rsidP="00EF6F9D">
      <w:pPr>
        <w:widowControl w:val="0"/>
        <w:ind w:firstLine="708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7.1.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системе.</w:t>
      </w:r>
    </w:p>
    <w:p w:rsidR="00EF6F9D" w:rsidRPr="00EF6F9D" w:rsidRDefault="00EF6F9D" w:rsidP="00EF6F9D">
      <w:pPr>
        <w:widowControl w:val="0"/>
        <w:ind w:firstLine="708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7.2.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EF6F9D" w:rsidRPr="00EF6F9D" w:rsidRDefault="00EF6F9D" w:rsidP="00EF6F9D">
      <w:pPr>
        <w:pStyle w:val="a4"/>
        <w:widowControl w:val="0"/>
        <w:ind w:left="0" w:firstLine="709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7.3. Односторонний отказ от исполнения контракта осуществляется в соответствии с положениями частей 8 – 11, 13 – 19, 21 – 23 и 25 статьи 95 Закона о контрактной системе.</w:t>
      </w:r>
    </w:p>
    <w:p w:rsidR="00EF6F9D" w:rsidRPr="00EF6F9D" w:rsidRDefault="00EF6F9D" w:rsidP="00EF6F9D">
      <w:pPr>
        <w:widowControl w:val="0"/>
        <w:ind w:firstLine="708"/>
        <w:jc w:val="both"/>
        <w:rPr>
          <w:sz w:val="24"/>
          <w:szCs w:val="24"/>
        </w:rPr>
      </w:pPr>
    </w:p>
    <w:p w:rsidR="00EF6F9D" w:rsidRPr="00EF6F9D" w:rsidRDefault="00EF6F9D" w:rsidP="00EF6F9D">
      <w:pPr>
        <w:ind w:firstLine="539"/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8. Обстоятельства непреодолимой силы</w:t>
      </w:r>
    </w:p>
    <w:p w:rsidR="00EF6F9D" w:rsidRPr="00EF6F9D" w:rsidRDefault="00EF6F9D" w:rsidP="00EF6F9D">
      <w:pPr>
        <w:ind w:firstLine="709"/>
        <w:jc w:val="both"/>
        <w:rPr>
          <w:sz w:val="24"/>
          <w:szCs w:val="24"/>
        </w:rPr>
      </w:pPr>
      <w:r w:rsidRPr="00EF6F9D">
        <w:rPr>
          <w:sz w:val="24"/>
          <w:szCs w:val="24"/>
        </w:rPr>
        <w:t>8.1. Сторона, для которой создалась невозможность исполнения обязательств по контракту,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10-ти (десяти) дней с момента их наступления. Извещение должно содержать данные о наступлении и характере обстоятельств и возможных их последствиях. Сторона также без промедления, однако, не позднее 10 (десяти) дней, должна известить другую Сторону в письменном виде о прекращении этих обстоятельств.</w:t>
      </w:r>
    </w:p>
    <w:p w:rsidR="00EF6F9D" w:rsidRPr="00EF6F9D" w:rsidRDefault="00EF6F9D" w:rsidP="00EF6F9D">
      <w:pPr>
        <w:ind w:firstLine="709"/>
        <w:jc w:val="both"/>
        <w:rPr>
          <w:sz w:val="24"/>
          <w:szCs w:val="24"/>
        </w:rPr>
      </w:pPr>
    </w:p>
    <w:p w:rsidR="00EF6F9D" w:rsidRPr="00EF6F9D" w:rsidRDefault="00EF6F9D" w:rsidP="00EF6F9D">
      <w:pPr>
        <w:ind w:firstLine="709"/>
        <w:jc w:val="both"/>
        <w:rPr>
          <w:sz w:val="24"/>
          <w:szCs w:val="24"/>
        </w:rPr>
      </w:pPr>
    </w:p>
    <w:p w:rsidR="00EF6F9D" w:rsidRPr="00EF6F9D" w:rsidRDefault="00EF6F9D" w:rsidP="00EF6F9D">
      <w:pPr>
        <w:ind w:firstLine="709"/>
        <w:jc w:val="both"/>
        <w:rPr>
          <w:sz w:val="24"/>
          <w:szCs w:val="24"/>
        </w:rPr>
      </w:pPr>
    </w:p>
    <w:p w:rsidR="00EF6F9D" w:rsidRPr="00EF6F9D" w:rsidRDefault="00EF6F9D" w:rsidP="00EF6F9D">
      <w:pPr>
        <w:ind w:firstLine="709"/>
        <w:jc w:val="both"/>
        <w:rPr>
          <w:sz w:val="24"/>
          <w:szCs w:val="24"/>
        </w:rPr>
      </w:pPr>
    </w:p>
    <w:p w:rsidR="00EF6F9D" w:rsidRPr="00A87091" w:rsidRDefault="00EF6F9D" w:rsidP="00EF6F9D">
      <w:pPr>
        <w:ind w:firstLine="540"/>
        <w:jc w:val="center"/>
        <w:rPr>
          <w:b/>
          <w:bCs/>
          <w:sz w:val="24"/>
          <w:szCs w:val="24"/>
        </w:rPr>
      </w:pPr>
      <w:r w:rsidRPr="00A87091">
        <w:rPr>
          <w:b/>
          <w:bCs/>
          <w:sz w:val="24"/>
          <w:szCs w:val="24"/>
        </w:rPr>
        <w:t>9. Порядок разрешения споров</w:t>
      </w: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0"/>
          <w:numId w:val="3"/>
        </w:numPr>
        <w:jc w:val="center"/>
        <w:rPr>
          <w:b/>
          <w:bCs/>
          <w:vanish/>
          <w:sz w:val="24"/>
          <w:szCs w:val="24"/>
        </w:rPr>
      </w:pPr>
    </w:p>
    <w:p w:rsidR="00A87091" w:rsidRPr="00A87091" w:rsidRDefault="00A87091" w:rsidP="00A87091">
      <w:pPr>
        <w:pStyle w:val="a4"/>
        <w:numPr>
          <w:ilvl w:val="1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A87091">
        <w:rPr>
          <w:bCs/>
          <w:sz w:val="24"/>
          <w:szCs w:val="24"/>
        </w:rPr>
        <w:t xml:space="preserve">Все споры, разногласия </w:t>
      </w:r>
      <w:r w:rsidR="0025041F">
        <w:rPr>
          <w:bCs/>
          <w:sz w:val="24"/>
          <w:szCs w:val="24"/>
        </w:rPr>
        <w:t xml:space="preserve">и требования, возникающие </w:t>
      </w:r>
      <w:proofErr w:type="gramStart"/>
      <w:r w:rsidR="0025041F">
        <w:rPr>
          <w:bCs/>
          <w:sz w:val="24"/>
          <w:szCs w:val="24"/>
        </w:rPr>
        <w:t xml:space="preserve">между </w:t>
      </w:r>
      <w:r w:rsidRPr="00A87091">
        <w:rPr>
          <w:bCs/>
          <w:sz w:val="24"/>
          <w:szCs w:val="24"/>
        </w:rPr>
        <w:t>Сторонами</w:t>
      </w:r>
      <w:proofErr w:type="gramEnd"/>
      <w:r w:rsidRPr="00A87091">
        <w:rPr>
          <w:bCs/>
          <w:sz w:val="24"/>
          <w:szCs w:val="24"/>
        </w:rPr>
        <w:t xml:space="preserve"> разрешаются путем переговоров.</w:t>
      </w:r>
    </w:p>
    <w:p w:rsidR="00A87091" w:rsidRPr="00A87091" w:rsidRDefault="00A87091" w:rsidP="00A87091">
      <w:pPr>
        <w:pStyle w:val="a4"/>
        <w:numPr>
          <w:ilvl w:val="1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A87091">
        <w:rPr>
          <w:bCs/>
          <w:sz w:val="24"/>
          <w:szCs w:val="24"/>
        </w:rPr>
        <w:t>Споры, которые не были урегулированы Сторонами путем переговоров, подлежат разрешению в Арбитражном суде Камчатского края в соответствии с законодательством РФ.</w:t>
      </w:r>
    </w:p>
    <w:p w:rsidR="00A87091" w:rsidRPr="00A87091" w:rsidRDefault="00A87091" w:rsidP="00A87091">
      <w:pPr>
        <w:pStyle w:val="a4"/>
        <w:numPr>
          <w:ilvl w:val="1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A87091"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</w:t>
      </w:r>
      <w:r>
        <w:rPr>
          <w:bCs/>
          <w:sz w:val="24"/>
          <w:szCs w:val="24"/>
        </w:rPr>
        <w:t xml:space="preserve"> по электронной почте, указанной в разделе 10 Контракта</w:t>
      </w:r>
      <w:r w:rsidRPr="00A87091">
        <w:rPr>
          <w:bCs/>
          <w:sz w:val="24"/>
          <w:szCs w:val="24"/>
        </w:rPr>
        <w:t xml:space="preserve">. </w:t>
      </w:r>
    </w:p>
    <w:p w:rsidR="00A87091" w:rsidRPr="00A87091" w:rsidRDefault="00A87091" w:rsidP="00A87091">
      <w:pPr>
        <w:pStyle w:val="a4"/>
        <w:numPr>
          <w:ilvl w:val="1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A87091">
        <w:rPr>
          <w:bCs/>
          <w:sz w:val="24"/>
          <w:szCs w:val="24"/>
        </w:rPr>
        <w:t>Срок для рассмотрения претензии – 15 (пятнадцать)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 w:rsidR="00A87091" w:rsidRPr="00A87091" w:rsidRDefault="00A87091" w:rsidP="00A87091">
      <w:pPr>
        <w:pStyle w:val="a4"/>
        <w:numPr>
          <w:ilvl w:val="1"/>
          <w:numId w:val="3"/>
        </w:numPr>
        <w:ind w:left="0" w:firstLine="709"/>
        <w:jc w:val="both"/>
        <w:rPr>
          <w:b/>
          <w:bCs/>
          <w:sz w:val="24"/>
          <w:szCs w:val="24"/>
        </w:rPr>
      </w:pPr>
      <w:r w:rsidRPr="00A87091">
        <w:rPr>
          <w:bCs/>
          <w:sz w:val="24"/>
          <w:szCs w:val="24"/>
        </w:rPr>
        <w:t xml:space="preserve">Условия настоящего раздела сохраняют свою силу в случае признания </w:t>
      </w:r>
      <w:r>
        <w:rPr>
          <w:bCs/>
          <w:sz w:val="24"/>
          <w:szCs w:val="24"/>
        </w:rPr>
        <w:t xml:space="preserve">Контракта </w:t>
      </w:r>
      <w:r w:rsidRPr="00A87091">
        <w:rPr>
          <w:bCs/>
          <w:sz w:val="24"/>
          <w:szCs w:val="24"/>
        </w:rPr>
        <w:t>незаключенным и / или недействительным.</w:t>
      </w:r>
    </w:p>
    <w:p w:rsidR="00EF6F9D" w:rsidRPr="00EF6F9D" w:rsidRDefault="00EF6F9D" w:rsidP="00A87091">
      <w:pPr>
        <w:ind w:firstLine="709"/>
        <w:jc w:val="both"/>
        <w:rPr>
          <w:sz w:val="24"/>
          <w:szCs w:val="24"/>
        </w:rPr>
      </w:pPr>
    </w:p>
    <w:p w:rsidR="00EF6F9D" w:rsidRPr="00EF6F9D" w:rsidRDefault="00EF6F9D" w:rsidP="00EF6F9D">
      <w:pPr>
        <w:jc w:val="center"/>
        <w:rPr>
          <w:sz w:val="24"/>
          <w:szCs w:val="24"/>
        </w:rPr>
      </w:pPr>
      <w:r w:rsidRPr="00EF6F9D">
        <w:rPr>
          <w:b/>
          <w:bCs/>
          <w:sz w:val="24"/>
          <w:szCs w:val="24"/>
        </w:rPr>
        <w:t>10. Юридические адреса и банковские реквизиты сторон</w:t>
      </w:r>
    </w:p>
    <w:tbl>
      <w:tblPr>
        <w:tblStyle w:val="a5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388"/>
      </w:tblGrid>
      <w:tr w:rsidR="00EF6F9D" w:rsidRPr="0027599D" w:rsidTr="00E35B1A">
        <w:trPr>
          <w:trHeight w:val="4852"/>
          <w:jc w:val="center"/>
        </w:trPr>
        <w:tc>
          <w:tcPr>
            <w:tcW w:w="5097" w:type="dxa"/>
          </w:tcPr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  <w:r w:rsidRPr="0027599D">
              <w:rPr>
                <w:b/>
                <w:sz w:val="24"/>
                <w:szCs w:val="24"/>
              </w:rPr>
              <w:t>Заказчик:</w:t>
            </w: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  <w:r w:rsidRPr="0027599D">
              <w:rPr>
                <w:b/>
                <w:sz w:val="24"/>
                <w:szCs w:val="24"/>
              </w:rPr>
              <w:t>ФГБУ «</w:t>
            </w:r>
            <w:proofErr w:type="spellStart"/>
            <w:r w:rsidRPr="0027599D">
              <w:rPr>
                <w:b/>
                <w:sz w:val="24"/>
                <w:szCs w:val="24"/>
              </w:rPr>
              <w:t>Кроноцкий</w:t>
            </w:r>
            <w:proofErr w:type="spellEnd"/>
            <w:r w:rsidRPr="0027599D">
              <w:rPr>
                <w:b/>
                <w:sz w:val="24"/>
                <w:szCs w:val="24"/>
              </w:rPr>
              <w:t xml:space="preserve"> государственный заповедник»</w:t>
            </w: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684000, Камчатский край, г. Елизово,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 xml:space="preserve">ул. </w:t>
            </w:r>
            <w:proofErr w:type="spellStart"/>
            <w:r w:rsidRPr="0027599D">
              <w:rPr>
                <w:sz w:val="24"/>
                <w:szCs w:val="24"/>
              </w:rPr>
              <w:t>Рябикова</w:t>
            </w:r>
            <w:proofErr w:type="spellEnd"/>
            <w:r w:rsidRPr="0027599D">
              <w:rPr>
                <w:sz w:val="24"/>
                <w:szCs w:val="24"/>
              </w:rPr>
              <w:t>, д. 48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ИНН 4105010229, КПП 410501001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Управление Федерального казначейства по Приморскому краю (ФГБУ "</w:t>
            </w:r>
            <w:proofErr w:type="spellStart"/>
            <w:r w:rsidRPr="0027599D">
              <w:rPr>
                <w:sz w:val="24"/>
                <w:szCs w:val="24"/>
              </w:rPr>
              <w:t>Кроноцкий</w:t>
            </w:r>
            <w:proofErr w:type="spellEnd"/>
            <w:r w:rsidRPr="0027599D">
              <w:rPr>
                <w:sz w:val="24"/>
                <w:szCs w:val="24"/>
              </w:rPr>
              <w:t xml:space="preserve"> государственный заповедник" 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л/</w:t>
            </w:r>
            <w:proofErr w:type="spellStart"/>
            <w:r w:rsidRPr="0027599D">
              <w:rPr>
                <w:sz w:val="24"/>
                <w:szCs w:val="24"/>
              </w:rPr>
              <w:t>сч</w:t>
            </w:r>
            <w:proofErr w:type="spellEnd"/>
            <w:r w:rsidRPr="0027599D">
              <w:rPr>
                <w:sz w:val="24"/>
                <w:szCs w:val="24"/>
              </w:rPr>
              <w:t xml:space="preserve"> 20386У30570) 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ОКЦ № 1 ДГУ Банка России//УФК по Приморскому краю, г. Владивосток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Номер казначейского счета (р/счет) 03214643000000012002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ЕКС (Кор/</w:t>
            </w:r>
            <w:proofErr w:type="spellStart"/>
            <w:r w:rsidRPr="0027599D">
              <w:rPr>
                <w:sz w:val="24"/>
                <w:szCs w:val="24"/>
              </w:rPr>
              <w:t>сч</w:t>
            </w:r>
            <w:proofErr w:type="spellEnd"/>
            <w:r w:rsidRPr="0027599D">
              <w:rPr>
                <w:sz w:val="24"/>
                <w:szCs w:val="24"/>
              </w:rPr>
              <w:t>) 40102810545370000012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БИК ТОФК 010507002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ОКТМО 30607101</w:t>
            </w: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 xml:space="preserve">электронная почта: </w:t>
            </w:r>
            <w:hyperlink r:id="rId5" w:history="1">
              <w:r w:rsidRPr="0027599D">
                <w:rPr>
                  <w:rStyle w:val="a6"/>
                  <w:sz w:val="24"/>
                  <w:szCs w:val="24"/>
                </w:rPr>
                <w:t>zapoved@kronoki.ru</w:t>
              </w:r>
            </w:hyperlink>
          </w:p>
          <w:p w:rsidR="00EF6F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Тел/факс: (415-31) 7-39-05 – приемная</w:t>
            </w:r>
          </w:p>
          <w:p w:rsidR="0027599D" w:rsidRPr="0027599D" w:rsidRDefault="0027599D" w:rsidP="00E35B1A">
            <w:pPr>
              <w:contextualSpacing/>
              <w:rPr>
                <w:sz w:val="24"/>
                <w:szCs w:val="24"/>
              </w:rPr>
            </w:pPr>
          </w:p>
          <w:p w:rsidR="00EF6F9D" w:rsidRPr="0027599D" w:rsidRDefault="00EF6F9D" w:rsidP="00E35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____________________/М.В. Шариков/</w:t>
            </w:r>
          </w:p>
        </w:tc>
        <w:tc>
          <w:tcPr>
            <w:tcW w:w="5388" w:type="dxa"/>
          </w:tcPr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  <w:r w:rsidRPr="0027599D">
              <w:rPr>
                <w:b/>
                <w:sz w:val="24"/>
                <w:szCs w:val="24"/>
              </w:rPr>
              <w:t>Исполнитель:</w:t>
            </w: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27599D" w:rsidRPr="0027599D" w:rsidRDefault="002759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35B1A">
            <w:pPr>
              <w:contextualSpacing/>
              <w:rPr>
                <w:b/>
                <w:sz w:val="24"/>
                <w:szCs w:val="24"/>
              </w:rPr>
            </w:pPr>
          </w:p>
          <w:p w:rsidR="00EF6F9D" w:rsidRPr="0027599D" w:rsidRDefault="00EF6F9D" w:rsidP="00EF6F9D">
            <w:pPr>
              <w:contextualSpacing/>
              <w:rPr>
                <w:b/>
                <w:sz w:val="24"/>
                <w:szCs w:val="24"/>
                <w:highlight w:val="yellow"/>
              </w:rPr>
            </w:pPr>
            <w:r w:rsidRPr="0027599D">
              <w:rPr>
                <w:b/>
                <w:sz w:val="24"/>
                <w:szCs w:val="24"/>
              </w:rPr>
              <w:t>____________________/_____________ /</w:t>
            </w:r>
          </w:p>
        </w:tc>
      </w:tr>
    </w:tbl>
    <w:p w:rsidR="00EF6F9D" w:rsidRPr="00EF6F9D" w:rsidRDefault="00EF6F9D" w:rsidP="00EF6F9D">
      <w:pPr>
        <w:shd w:val="clear" w:color="auto" w:fill="FFFFFF"/>
        <w:tabs>
          <w:tab w:val="left" w:pos="715"/>
          <w:tab w:val="left" w:pos="1134"/>
        </w:tabs>
        <w:contextualSpacing/>
        <w:rPr>
          <w:b/>
          <w:bCs/>
          <w:sz w:val="24"/>
          <w:szCs w:val="24"/>
        </w:rPr>
      </w:pPr>
    </w:p>
    <w:p w:rsidR="00EF6F9D" w:rsidRPr="00EF6F9D" w:rsidRDefault="00EF6F9D" w:rsidP="00EF6F9D">
      <w:pPr>
        <w:shd w:val="clear" w:color="auto" w:fill="FFFFFF"/>
        <w:ind w:left="725" w:right="14" w:hanging="710"/>
        <w:contextualSpacing/>
        <w:jc w:val="both"/>
        <w:rPr>
          <w:sz w:val="24"/>
          <w:szCs w:val="24"/>
        </w:rPr>
      </w:pPr>
    </w:p>
    <w:p w:rsidR="00EF6F9D" w:rsidRPr="00EF6F9D" w:rsidRDefault="00EF6F9D" w:rsidP="00EF6F9D">
      <w:pPr>
        <w:shd w:val="clear" w:color="auto" w:fill="FFFFFF"/>
        <w:ind w:left="725" w:right="14" w:hanging="710"/>
        <w:contextualSpacing/>
        <w:jc w:val="both"/>
        <w:rPr>
          <w:sz w:val="24"/>
          <w:szCs w:val="24"/>
        </w:rPr>
      </w:pPr>
    </w:p>
    <w:p w:rsidR="00EF6F9D" w:rsidRPr="00EF6F9D" w:rsidRDefault="00EF6F9D" w:rsidP="00EF6F9D">
      <w:pPr>
        <w:shd w:val="clear" w:color="auto" w:fill="FFFFFF"/>
        <w:ind w:left="725" w:right="14" w:hanging="710"/>
        <w:contextualSpacing/>
        <w:jc w:val="both"/>
        <w:rPr>
          <w:sz w:val="24"/>
          <w:szCs w:val="24"/>
        </w:rPr>
      </w:pPr>
    </w:p>
    <w:p w:rsidR="00EF6F9D" w:rsidRPr="00EF6F9D" w:rsidRDefault="00EF6F9D" w:rsidP="00EF6F9D">
      <w:pPr>
        <w:jc w:val="center"/>
        <w:rPr>
          <w:sz w:val="24"/>
          <w:szCs w:val="24"/>
        </w:rPr>
      </w:pPr>
      <w:r w:rsidRPr="00EF6F9D">
        <w:rPr>
          <w:b/>
          <w:bCs/>
          <w:sz w:val="24"/>
          <w:szCs w:val="24"/>
        </w:rPr>
        <w:br w:type="page"/>
      </w:r>
    </w:p>
    <w:p w:rsidR="00EF6F9D" w:rsidRPr="0027599D" w:rsidRDefault="00EF6F9D" w:rsidP="001A5EE1">
      <w:pPr>
        <w:keepNext/>
        <w:keepLines/>
        <w:pageBreakBefore/>
        <w:jc w:val="right"/>
        <w:rPr>
          <w:sz w:val="24"/>
          <w:szCs w:val="24"/>
        </w:rPr>
      </w:pPr>
      <w:r w:rsidRPr="0027599D">
        <w:rPr>
          <w:sz w:val="24"/>
          <w:szCs w:val="24"/>
        </w:rPr>
        <w:t>Приложение №1 к контракту</w:t>
      </w:r>
    </w:p>
    <w:p w:rsidR="00EF6F9D" w:rsidRPr="0027599D" w:rsidRDefault="00EF6F9D" w:rsidP="00EF6F9D">
      <w:pPr>
        <w:jc w:val="right"/>
        <w:rPr>
          <w:b/>
          <w:bCs/>
          <w:sz w:val="24"/>
          <w:szCs w:val="24"/>
        </w:rPr>
      </w:pPr>
      <w:r w:rsidRPr="0027599D">
        <w:rPr>
          <w:sz w:val="24"/>
          <w:szCs w:val="24"/>
        </w:rPr>
        <w:t>от «</w:t>
      </w:r>
      <w:r w:rsidR="001A5EE1" w:rsidRPr="0027599D">
        <w:rPr>
          <w:sz w:val="24"/>
          <w:szCs w:val="24"/>
        </w:rPr>
        <w:t>____</w:t>
      </w:r>
      <w:r w:rsidRPr="0027599D">
        <w:rPr>
          <w:sz w:val="24"/>
          <w:szCs w:val="24"/>
        </w:rPr>
        <w:t xml:space="preserve">» </w:t>
      </w:r>
      <w:r w:rsidR="001A5EE1" w:rsidRPr="0027599D">
        <w:rPr>
          <w:sz w:val="24"/>
          <w:szCs w:val="24"/>
        </w:rPr>
        <w:t>июня</w:t>
      </w:r>
      <w:r w:rsidRPr="0027599D">
        <w:rPr>
          <w:sz w:val="24"/>
          <w:szCs w:val="24"/>
        </w:rPr>
        <w:t xml:space="preserve"> 202</w:t>
      </w:r>
      <w:r w:rsidR="001A5EE1" w:rsidRPr="0027599D">
        <w:rPr>
          <w:sz w:val="24"/>
          <w:szCs w:val="24"/>
        </w:rPr>
        <w:t>6</w:t>
      </w:r>
      <w:r w:rsidRPr="0027599D">
        <w:rPr>
          <w:sz w:val="24"/>
          <w:szCs w:val="24"/>
        </w:rPr>
        <w:t xml:space="preserve"> г. №</w:t>
      </w:r>
      <w:r w:rsidR="001A5EE1" w:rsidRPr="0027599D">
        <w:rPr>
          <w:sz w:val="24"/>
          <w:szCs w:val="24"/>
        </w:rPr>
        <w:t>___/26-У</w:t>
      </w:r>
    </w:p>
    <w:p w:rsidR="00EF6F9D" w:rsidRPr="0027599D" w:rsidRDefault="00EF6F9D" w:rsidP="00EF6F9D">
      <w:pPr>
        <w:jc w:val="center"/>
        <w:textAlignment w:val="top"/>
        <w:rPr>
          <w:b/>
          <w:bCs/>
          <w:sz w:val="24"/>
          <w:szCs w:val="24"/>
        </w:rPr>
      </w:pPr>
    </w:p>
    <w:p w:rsidR="001A5EE1" w:rsidRPr="0027599D" w:rsidRDefault="001A5EE1" w:rsidP="00EF6F9D">
      <w:pPr>
        <w:jc w:val="center"/>
        <w:textAlignment w:val="top"/>
        <w:rPr>
          <w:b/>
          <w:bCs/>
          <w:sz w:val="24"/>
          <w:szCs w:val="24"/>
        </w:rPr>
      </w:pPr>
    </w:p>
    <w:p w:rsidR="00EF6F9D" w:rsidRPr="0027599D" w:rsidRDefault="00EF6F9D" w:rsidP="00EF6F9D">
      <w:pPr>
        <w:jc w:val="center"/>
        <w:textAlignment w:val="top"/>
        <w:rPr>
          <w:b/>
          <w:bCs/>
          <w:color w:val="000000"/>
          <w:sz w:val="24"/>
          <w:szCs w:val="24"/>
        </w:rPr>
      </w:pPr>
      <w:r w:rsidRPr="0027599D">
        <w:rPr>
          <w:b/>
          <w:bCs/>
          <w:sz w:val="24"/>
          <w:szCs w:val="24"/>
        </w:rPr>
        <w:t>Техническое задание</w:t>
      </w:r>
    </w:p>
    <w:p w:rsidR="00EF6F9D" w:rsidRDefault="00EF6F9D" w:rsidP="00EF6F9D">
      <w:pPr>
        <w:jc w:val="center"/>
        <w:rPr>
          <w:rFonts w:eastAsia="Calibri"/>
          <w:b/>
          <w:snapToGrid w:val="0"/>
          <w:sz w:val="24"/>
          <w:szCs w:val="24"/>
        </w:rPr>
      </w:pPr>
      <w:r w:rsidRPr="0027599D">
        <w:rPr>
          <w:rFonts w:eastAsia="Calibri"/>
          <w:b/>
          <w:snapToGrid w:val="0"/>
          <w:sz w:val="24"/>
          <w:szCs w:val="24"/>
        </w:rPr>
        <w:t>на оказание услуг по изготовлению шевронов</w:t>
      </w:r>
    </w:p>
    <w:p w:rsidR="0027599D" w:rsidRDefault="0027599D" w:rsidP="00EF6F9D">
      <w:pPr>
        <w:jc w:val="center"/>
        <w:rPr>
          <w:rFonts w:eastAsia="Calibri"/>
          <w:b/>
          <w:snapToGrid w:val="0"/>
          <w:sz w:val="24"/>
          <w:szCs w:val="24"/>
        </w:rPr>
      </w:pPr>
    </w:p>
    <w:p w:rsidR="0027599D" w:rsidRPr="0027599D" w:rsidRDefault="0027599D" w:rsidP="0027599D">
      <w:pPr>
        <w:ind w:firstLine="142"/>
        <w:jc w:val="both"/>
        <w:rPr>
          <w:bCs/>
          <w:color w:val="00000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 xml:space="preserve">Наименование Услуг: </w:t>
      </w:r>
      <w:r w:rsidRPr="0027599D">
        <w:rPr>
          <w:rFonts w:eastAsia="Calibri"/>
          <w:snapToGrid w:val="0"/>
          <w:sz w:val="24"/>
          <w:szCs w:val="24"/>
        </w:rPr>
        <w:t>изготовлению шевронов</w:t>
      </w:r>
      <w:r>
        <w:rPr>
          <w:rFonts w:eastAsia="Calibri"/>
          <w:snapToGrid w:val="0"/>
          <w:sz w:val="24"/>
          <w:szCs w:val="24"/>
        </w:rPr>
        <w:t xml:space="preserve"> </w:t>
      </w:r>
      <w:r w:rsidR="003850A6">
        <w:rPr>
          <w:rFonts w:eastAsia="Calibri"/>
          <w:snapToGrid w:val="0"/>
          <w:sz w:val="24"/>
          <w:szCs w:val="24"/>
        </w:rPr>
        <w:t>(</w:t>
      </w:r>
      <w:r>
        <w:rPr>
          <w:rFonts w:eastAsia="Calibri"/>
          <w:snapToGrid w:val="0"/>
          <w:sz w:val="24"/>
          <w:szCs w:val="24"/>
        </w:rPr>
        <w:t>по образцу Заказчика</w:t>
      </w:r>
      <w:r w:rsidR="003850A6">
        <w:rPr>
          <w:rFonts w:eastAsia="Calibri"/>
          <w:snapToGrid w:val="0"/>
          <w:sz w:val="24"/>
          <w:szCs w:val="24"/>
        </w:rPr>
        <w:t>)</w:t>
      </w:r>
      <w:r>
        <w:rPr>
          <w:rFonts w:eastAsia="Calibri"/>
          <w:snapToGrid w:val="0"/>
          <w:sz w:val="24"/>
          <w:szCs w:val="24"/>
        </w:rPr>
        <w:t>.</w:t>
      </w:r>
    </w:p>
    <w:p w:rsidR="00EF6F9D" w:rsidRPr="0027599D" w:rsidRDefault="00EF6F9D" w:rsidP="0027599D">
      <w:pPr>
        <w:rPr>
          <w:sz w:val="24"/>
          <w:szCs w:val="24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07"/>
        <w:gridCol w:w="2410"/>
      </w:tblGrid>
      <w:tr w:rsidR="0027599D" w:rsidRPr="0027599D" w:rsidTr="0027599D">
        <w:trPr>
          <w:trHeight w:val="53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27599D" w:rsidRPr="0027599D" w:rsidRDefault="0027599D" w:rsidP="00E35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599D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27599D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6307" w:type="dxa"/>
            <w:shd w:val="clear" w:color="auto" w:fill="auto"/>
            <w:vAlign w:val="center"/>
          </w:tcPr>
          <w:p w:rsidR="0027599D" w:rsidRPr="0027599D" w:rsidRDefault="0027599D" w:rsidP="00E35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599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="003850A6">
              <w:rPr>
                <w:b/>
                <w:bCs/>
                <w:color w:val="000000"/>
                <w:sz w:val="24"/>
                <w:szCs w:val="24"/>
              </w:rPr>
              <w:t>/характеристики</w:t>
            </w:r>
          </w:p>
        </w:tc>
        <w:tc>
          <w:tcPr>
            <w:tcW w:w="2410" w:type="dxa"/>
            <w:vAlign w:val="center"/>
          </w:tcPr>
          <w:p w:rsidR="0027599D" w:rsidRPr="0027599D" w:rsidRDefault="0027599D" w:rsidP="002759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599D">
              <w:rPr>
                <w:b/>
                <w:bCs/>
                <w:color w:val="000000"/>
                <w:sz w:val="24"/>
                <w:szCs w:val="24"/>
              </w:rPr>
              <w:t>Кол-во, шт.</w:t>
            </w:r>
          </w:p>
        </w:tc>
      </w:tr>
      <w:tr w:rsidR="0027599D" w:rsidRPr="0027599D" w:rsidTr="0027599D">
        <w:trPr>
          <w:trHeight w:val="5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7" w:type="dxa"/>
            <w:shd w:val="clear" w:color="auto" w:fill="auto"/>
            <w:vAlign w:val="center"/>
          </w:tcPr>
          <w:p w:rsidR="0027599D" w:rsidRDefault="0027599D" w:rsidP="0027599D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Шеврон с указанием ФИО</w:t>
            </w:r>
          </w:p>
          <w:p w:rsidR="0027599D" w:rsidRPr="0027599D" w:rsidRDefault="0027599D" w:rsidP="0027599D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(основа на липучке)</w:t>
            </w:r>
          </w:p>
        </w:tc>
        <w:tc>
          <w:tcPr>
            <w:tcW w:w="2410" w:type="dxa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27599D" w:rsidRPr="0027599D" w:rsidTr="0027599D">
        <w:trPr>
          <w:trHeight w:val="5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7" w:type="dxa"/>
            <w:shd w:val="clear" w:color="auto" w:fill="auto"/>
            <w:vAlign w:val="center"/>
          </w:tcPr>
          <w:p w:rsidR="0027599D" w:rsidRPr="0027599D" w:rsidRDefault="0027599D" w:rsidP="00E35B1A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Шеврон с указанием должности</w:t>
            </w:r>
          </w:p>
          <w:p w:rsidR="0027599D" w:rsidRPr="0027599D" w:rsidRDefault="0027599D" w:rsidP="00E35B1A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(основа на липучке)</w:t>
            </w:r>
          </w:p>
        </w:tc>
        <w:tc>
          <w:tcPr>
            <w:tcW w:w="2410" w:type="dxa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27599D" w:rsidRPr="0027599D" w:rsidTr="0027599D">
        <w:trPr>
          <w:trHeight w:val="5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7" w:type="dxa"/>
            <w:shd w:val="clear" w:color="auto" w:fill="auto"/>
            <w:vAlign w:val="center"/>
          </w:tcPr>
          <w:p w:rsidR="0027599D" w:rsidRPr="0027599D" w:rsidRDefault="0027599D" w:rsidP="00E35B1A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 xml:space="preserve">Шеврон «Минприроды России» </w:t>
            </w:r>
          </w:p>
          <w:p w:rsidR="0027599D" w:rsidRPr="0027599D" w:rsidRDefault="0027599D" w:rsidP="00E35B1A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(основа на липучке)</w:t>
            </w:r>
          </w:p>
        </w:tc>
        <w:tc>
          <w:tcPr>
            <w:tcW w:w="2410" w:type="dxa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27599D" w:rsidRPr="0027599D" w:rsidTr="0027599D">
        <w:trPr>
          <w:trHeight w:val="5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7" w:type="dxa"/>
            <w:shd w:val="clear" w:color="auto" w:fill="auto"/>
            <w:vAlign w:val="center"/>
          </w:tcPr>
          <w:p w:rsidR="0027599D" w:rsidRPr="0027599D" w:rsidRDefault="0027599D" w:rsidP="00E35B1A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Шеврон с эмблемой ФГБУ «</w:t>
            </w:r>
            <w:proofErr w:type="spellStart"/>
            <w:r w:rsidRPr="0027599D">
              <w:rPr>
                <w:color w:val="000000"/>
                <w:sz w:val="24"/>
                <w:szCs w:val="24"/>
              </w:rPr>
              <w:t>Кроноцкий</w:t>
            </w:r>
            <w:proofErr w:type="spellEnd"/>
            <w:r w:rsidRPr="0027599D">
              <w:rPr>
                <w:color w:val="000000"/>
                <w:sz w:val="24"/>
                <w:szCs w:val="24"/>
              </w:rPr>
              <w:t xml:space="preserve"> государственный заповедник» (основа на липучке)</w:t>
            </w:r>
          </w:p>
        </w:tc>
        <w:tc>
          <w:tcPr>
            <w:tcW w:w="2410" w:type="dxa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27599D" w:rsidRPr="0027599D" w:rsidTr="0027599D">
        <w:trPr>
          <w:trHeight w:val="48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7" w:type="dxa"/>
            <w:shd w:val="clear" w:color="auto" w:fill="auto"/>
            <w:vAlign w:val="center"/>
          </w:tcPr>
          <w:p w:rsidR="0027599D" w:rsidRPr="0027599D" w:rsidRDefault="0027599D" w:rsidP="0027599D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Шеврон «Федеральная система ООПТ Заповедная Россия» (основа на липучке)</w:t>
            </w:r>
          </w:p>
        </w:tc>
        <w:tc>
          <w:tcPr>
            <w:tcW w:w="2410" w:type="dxa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27599D" w:rsidRPr="0027599D" w:rsidTr="0027599D">
        <w:trPr>
          <w:trHeight w:val="51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7" w:type="dxa"/>
            <w:shd w:val="clear" w:color="auto" w:fill="auto"/>
            <w:vAlign w:val="center"/>
          </w:tcPr>
          <w:p w:rsidR="0027599D" w:rsidRDefault="0027599D" w:rsidP="00E35B1A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Шеврон «</w:t>
            </w:r>
            <w:proofErr w:type="spellStart"/>
            <w:r w:rsidRPr="0027599D">
              <w:rPr>
                <w:color w:val="000000"/>
                <w:sz w:val="24"/>
                <w:szCs w:val="24"/>
              </w:rPr>
              <w:t>Кроноцкий</w:t>
            </w:r>
            <w:proofErr w:type="spellEnd"/>
            <w:r w:rsidRPr="0027599D">
              <w:rPr>
                <w:color w:val="000000"/>
                <w:sz w:val="24"/>
                <w:szCs w:val="24"/>
              </w:rPr>
              <w:t xml:space="preserve"> заповедник» </w:t>
            </w:r>
          </w:p>
          <w:p w:rsidR="0027599D" w:rsidRPr="0027599D" w:rsidRDefault="0027599D" w:rsidP="00E35B1A">
            <w:pPr>
              <w:rPr>
                <w:color w:val="000000"/>
                <w:sz w:val="24"/>
                <w:szCs w:val="24"/>
              </w:rPr>
            </w:pPr>
            <w:r w:rsidRPr="0027599D">
              <w:rPr>
                <w:color w:val="000000"/>
                <w:sz w:val="24"/>
                <w:szCs w:val="24"/>
              </w:rPr>
              <w:t>(основа на липучке)</w:t>
            </w:r>
          </w:p>
        </w:tc>
        <w:tc>
          <w:tcPr>
            <w:tcW w:w="2410" w:type="dxa"/>
            <w:vAlign w:val="center"/>
          </w:tcPr>
          <w:p w:rsidR="0027599D" w:rsidRPr="0027599D" w:rsidRDefault="0027599D" w:rsidP="00E35B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</w:tbl>
    <w:p w:rsidR="00EF6F9D" w:rsidRPr="0027599D" w:rsidRDefault="00EF6F9D" w:rsidP="00EF6F9D">
      <w:pPr>
        <w:shd w:val="clear" w:color="auto" w:fill="FFFFFF"/>
        <w:ind w:left="725" w:right="14" w:hanging="710"/>
        <w:contextualSpacing/>
        <w:jc w:val="both"/>
        <w:rPr>
          <w:sz w:val="24"/>
          <w:szCs w:val="24"/>
        </w:rPr>
      </w:pPr>
    </w:p>
    <w:p w:rsidR="0027599D" w:rsidRPr="0027599D" w:rsidRDefault="0027599D" w:rsidP="0027599D">
      <w:pPr>
        <w:ind w:firstLine="709"/>
        <w:jc w:val="both"/>
        <w:rPr>
          <w:sz w:val="24"/>
          <w:szCs w:val="24"/>
        </w:rPr>
      </w:pPr>
      <w:r w:rsidRPr="0027599D">
        <w:rPr>
          <w:sz w:val="24"/>
          <w:szCs w:val="24"/>
        </w:rPr>
        <w:t xml:space="preserve">Адрес доставки: 684000, Камчатский край, г. Елизово, ул. </w:t>
      </w:r>
      <w:proofErr w:type="spellStart"/>
      <w:r w:rsidRPr="0027599D">
        <w:rPr>
          <w:sz w:val="24"/>
          <w:szCs w:val="24"/>
        </w:rPr>
        <w:t>Рябикова</w:t>
      </w:r>
      <w:proofErr w:type="spellEnd"/>
      <w:r w:rsidRPr="0027599D">
        <w:rPr>
          <w:sz w:val="24"/>
          <w:szCs w:val="24"/>
        </w:rPr>
        <w:t>, д.48.</w:t>
      </w:r>
    </w:p>
    <w:p w:rsidR="0027599D" w:rsidRPr="0027599D" w:rsidRDefault="0027599D" w:rsidP="0027599D">
      <w:pPr>
        <w:ind w:firstLine="709"/>
        <w:jc w:val="both"/>
        <w:rPr>
          <w:sz w:val="24"/>
          <w:szCs w:val="24"/>
        </w:rPr>
      </w:pPr>
      <w:r w:rsidRPr="0027599D">
        <w:rPr>
          <w:sz w:val="24"/>
          <w:szCs w:val="24"/>
        </w:rPr>
        <w:t>Срок оказания услуг с учётом доставки до Заказчика:</w:t>
      </w:r>
      <w:r w:rsidR="00D33CC0">
        <w:rPr>
          <w:sz w:val="24"/>
          <w:szCs w:val="24"/>
        </w:rPr>
        <w:t xml:space="preserve"> в течение 7</w:t>
      </w:r>
      <w:r w:rsidR="00DC6B4A">
        <w:rPr>
          <w:sz w:val="24"/>
          <w:szCs w:val="24"/>
        </w:rPr>
        <w:t xml:space="preserve"> (</w:t>
      </w:r>
      <w:r w:rsidR="00D33CC0">
        <w:rPr>
          <w:sz w:val="24"/>
          <w:szCs w:val="24"/>
        </w:rPr>
        <w:t>семи</w:t>
      </w:r>
      <w:r w:rsidR="00DC6B4A">
        <w:rPr>
          <w:sz w:val="24"/>
          <w:szCs w:val="24"/>
        </w:rPr>
        <w:t>) рабочих</w:t>
      </w:r>
      <w:r w:rsidRPr="0027599D">
        <w:rPr>
          <w:sz w:val="24"/>
          <w:szCs w:val="24"/>
        </w:rPr>
        <w:t xml:space="preserve"> дней с даты заключения контракта.</w:t>
      </w:r>
    </w:p>
    <w:p w:rsidR="00071386" w:rsidRDefault="00071386" w:rsidP="00071386">
      <w:pPr>
        <w:shd w:val="clear" w:color="auto" w:fill="FFFFFF"/>
        <w:ind w:firstLine="709"/>
        <w:jc w:val="both"/>
        <w:rPr>
          <w:color w:val="000000"/>
          <w:sz w:val="24"/>
          <w:szCs w:val="24"/>
          <w:u w:val="single"/>
        </w:rPr>
      </w:pPr>
    </w:p>
    <w:p w:rsidR="00071386" w:rsidRPr="00071386" w:rsidRDefault="00071386" w:rsidP="00071386">
      <w:pPr>
        <w:shd w:val="clear" w:color="auto" w:fill="FFFFFF"/>
        <w:ind w:firstLine="709"/>
        <w:jc w:val="both"/>
        <w:rPr>
          <w:color w:val="000000"/>
          <w:sz w:val="24"/>
          <w:szCs w:val="24"/>
          <w:u w:val="single"/>
        </w:rPr>
      </w:pPr>
      <w:r w:rsidRPr="00071386">
        <w:rPr>
          <w:color w:val="000000"/>
          <w:sz w:val="24"/>
          <w:szCs w:val="24"/>
          <w:u w:val="single"/>
        </w:rPr>
        <w:t>Требования к согласованию:</w:t>
      </w:r>
    </w:p>
    <w:p w:rsidR="00071386" w:rsidRPr="00772BDB" w:rsidRDefault="00071386" w:rsidP="0007138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72BDB">
        <w:rPr>
          <w:color w:val="000000"/>
          <w:sz w:val="24"/>
          <w:szCs w:val="24"/>
        </w:rPr>
        <w:t xml:space="preserve">Заказчик в </w:t>
      </w:r>
      <w:r>
        <w:rPr>
          <w:color w:val="000000"/>
          <w:sz w:val="24"/>
          <w:szCs w:val="24"/>
        </w:rPr>
        <w:t xml:space="preserve">день заключения </w:t>
      </w:r>
      <w:r w:rsidRPr="00772BDB">
        <w:rPr>
          <w:color w:val="000000"/>
          <w:sz w:val="24"/>
          <w:szCs w:val="24"/>
        </w:rPr>
        <w:t xml:space="preserve">Контракта предоставляет </w:t>
      </w:r>
      <w:r>
        <w:rPr>
          <w:color w:val="000000"/>
          <w:sz w:val="24"/>
          <w:szCs w:val="24"/>
        </w:rPr>
        <w:t>Исполнителю</w:t>
      </w:r>
      <w:r w:rsidR="004729C8">
        <w:rPr>
          <w:color w:val="000000"/>
          <w:sz w:val="24"/>
          <w:szCs w:val="24"/>
        </w:rPr>
        <w:t xml:space="preserve"> список сотрудников с должностями, а также</w:t>
      </w:r>
      <w:bookmarkStart w:id="1" w:name="_GoBack"/>
      <w:bookmarkEnd w:id="1"/>
      <w:r w:rsidRPr="00772B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фото/образцы </w:t>
      </w:r>
      <w:r w:rsidRPr="00772BDB">
        <w:rPr>
          <w:color w:val="000000"/>
          <w:sz w:val="24"/>
          <w:szCs w:val="24"/>
        </w:rPr>
        <w:t>позиций настоящего Технического задания по электронной почте</w:t>
      </w:r>
      <w:r>
        <w:rPr>
          <w:color w:val="000000"/>
          <w:sz w:val="24"/>
          <w:szCs w:val="24"/>
        </w:rPr>
        <w:t>/адресу Исполнителя</w:t>
      </w:r>
      <w:r w:rsidRPr="00772BDB">
        <w:rPr>
          <w:color w:val="000000"/>
          <w:sz w:val="24"/>
          <w:szCs w:val="24"/>
        </w:rPr>
        <w:t>, указанного в Контракте</w:t>
      </w:r>
      <w:r>
        <w:rPr>
          <w:color w:val="000000"/>
          <w:sz w:val="24"/>
          <w:szCs w:val="24"/>
        </w:rPr>
        <w:t>.</w:t>
      </w:r>
    </w:p>
    <w:p w:rsidR="00071386" w:rsidRPr="00772BDB" w:rsidRDefault="00071386" w:rsidP="0007138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72B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Исполнитель в течение 2</w:t>
      </w:r>
      <w:r w:rsidRPr="00772BD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двух</w:t>
      </w:r>
      <w:r w:rsidRPr="00772BDB">
        <w:rPr>
          <w:color w:val="000000"/>
          <w:sz w:val="24"/>
          <w:szCs w:val="24"/>
        </w:rPr>
        <w:t xml:space="preserve">) рабочих дней после </w:t>
      </w:r>
      <w:r>
        <w:rPr>
          <w:color w:val="000000"/>
          <w:sz w:val="24"/>
          <w:szCs w:val="24"/>
        </w:rPr>
        <w:t xml:space="preserve">получения фото/образцов шевронов </w:t>
      </w:r>
      <w:r w:rsidRPr="00772BDB">
        <w:rPr>
          <w:color w:val="000000"/>
          <w:sz w:val="24"/>
          <w:szCs w:val="24"/>
        </w:rPr>
        <w:t xml:space="preserve">представляет Заказчику сигнальный образец готового изделия </w:t>
      </w:r>
      <w:r>
        <w:rPr>
          <w:color w:val="000000"/>
          <w:sz w:val="24"/>
          <w:szCs w:val="24"/>
        </w:rPr>
        <w:t>по каждой позиции</w:t>
      </w:r>
      <w:r w:rsidRPr="00772BDB">
        <w:rPr>
          <w:color w:val="000000"/>
          <w:sz w:val="24"/>
          <w:szCs w:val="24"/>
        </w:rPr>
        <w:t xml:space="preserve"> Техническо</w:t>
      </w:r>
      <w:r>
        <w:rPr>
          <w:color w:val="000000"/>
          <w:sz w:val="24"/>
          <w:szCs w:val="24"/>
        </w:rPr>
        <w:t>го</w:t>
      </w:r>
      <w:r w:rsidRPr="00772BDB">
        <w:rPr>
          <w:color w:val="000000"/>
          <w:sz w:val="24"/>
          <w:szCs w:val="24"/>
        </w:rPr>
        <w:t xml:space="preserve"> задани</w:t>
      </w:r>
      <w:r>
        <w:rPr>
          <w:color w:val="000000"/>
          <w:sz w:val="24"/>
          <w:szCs w:val="24"/>
        </w:rPr>
        <w:t>я.  Сигнальный образец должен быть</w:t>
      </w:r>
      <w:r w:rsidRPr="00772BDB">
        <w:rPr>
          <w:color w:val="000000"/>
          <w:sz w:val="24"/>
          <w:szCs w:val="24"/>
        </w:rPr>
        <w:t xml:space="preserve"> пред</w:t>
      </w:r>
      <w:r>
        <w:rPr>
          <w:color w:val="000000"/>
          <w:sz w:val="24"/>
          <w:szCs w:val="24"/>
        </w:rPr>
        <w:t>о</w:t>
      </w:r>
      <w:r w:rsidRPr="00772BDB">
        <w:rPr>
          <w:color w:val="000000"/>
          <w:sz w:val="24"/>
          <w:szCs w:val="24"/>
        </w:rPr>
        <w:t xml:space="preserve">ставлен Заказчику с сопроводительным </w:t>
      </w:r>
      <w:r>
        <w:rPr>
          <w:color w:val="000000"/>
          <w:sz w:val="24"/>
          <w:szCs w:val="24"/>
        </w:rPr>
        <w:t>письмом по почте/</w:t>
      </w:r>
      <w:r w:rsidRPr="00772BDB">
        <w:rPr>
          <w:color w:val="000000"/>
          <w:sz w:val="24"/>
          <w:szCs w:val="24"/>
        </w:rPr>
        <w:t>курьером</w:t>
      </w:r>
      <w:r>
        <w:rPr>
          <w:color w:val="000000"/>
          <w:sz w:val="24"/>
          <w:szCs w:val="24"/>
        </w:rPr>
        <w:t>. Допускается предоставление сигнального образца по электронной почте в формате видеозаписи</w:t>
      </w:r>
      <w:r w:rsidRPr="00772BDB">
        <w:rPr>
          <w:color w:val="000000"/>
          <w:sz w:val="24"/>
          <w:szCs w:val="24"/>
        </w:rPr>
        <w:t>. Срок согласования Заказчиком пол</w:t>
      </w:r>
      <w:r>
        <w:rPr>
          <w:color w:val="000000"/>
          <w:sz w:val="24"/>
          <w:szCs w:val="24"/>
        </w:rPr>
        <w:t>ученного сигнального образца - 1</w:t>
      </w:r>
      <w:r w:rsidRPr="00772BDB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один</w:t>
      </w:r>
      <w:r w:rsidRPr="00772BDB">
        <w:rPr>
          <w:color w:val="000000"/>
          <w:sz w:val="24"/>
          <w:szCs w:val="24"/>
        </w:rPr>
        <w:t>) рабочи</w:t>
      </w:r>
      <w:r>
        <w:rPr>
          <w:color w:val="000000"/>
          <w:sz w:val="24"/>
          <w:szCs w:val="24"/>
        </w:rPr>
        <w:t>й</w:t>
      </w:r>
      <w:r w:rsidRPr="00772BDB">
        <w:rPr>
          <w:color w:val="000000"/>
          <w:sz w:val="24"/>
          <w:szCs w:val="24"/>
        </w:rPr>
        <w:t xml:space="preserve"> д</w:t>
      </w:r>
      <w:r>
        <w:rPr>
          <w:color w:val="000000"/>
          <w:sz w:val="24"/>
          <w:szCs w:val="24"/>
        </w:rPr>
        <w:t>е</w:t>
      </w:r>
      <w:r w:rsidRPr="00772BDB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ь</w:t>
      </w:r>
      <w:r w:rsidRPr="00772BDB">
        <w:rPr>
          <w:color w:val="000000"/>
          <w:sz w:val="24"/>
          <w:szCs w:val="24"/>
        </w:rPr>
        <w:t xml:space="preserve">. По результатам рассмотрения полученного образца Заказчик уведомляет Поставщика о согласовании сигнального образца или уведомляет о выявлении несоответствий в сигнальном образце по адресу электронной почты </w:t>
      </w:r>
      <w:r>
        <w:rPr>
          <w:color w:val="000000"/>
          <w:sz w:val="24"/>
          <w:szCs w:val="24"/>
        </w:rPr>
        <w:t>Исполнителя</w:t>
      </w:r>
      <w:r w:rsidRPr="00772BDB">
        <w:rPr>
          <w:color w:val="000000"/>
          <w:sz w:val="24"/>
          <w:szCs w:val="24"/>
        </w:rPr>
        <w:t>. После получения уведомления Заказчик</w:t>
      </w:r>
      <w:r>
        <w:rPr>
          <w:color w:val="000000"/>
          <w:sz w:val="24"/>
          <w:szCs w:val="24"/>
        </w:rPr>
        <w:t>а о выявленных несоответствиях Исполнитель</w:t>
      </w:r>
      <w:r w:rsidRPr="00772BDB">
        <w:rPr>
          <w:color w:val="000000"/>
          <w:sz w:val="24"/>
          <w:szCs w:val="24"/>
        </w:rPr>
        <w:t xml:space="preserve"> обязан устранить их и повторно предоставить Заказчику пробные образцы для согласования Заказчиком в течение трех рабочих дней, следующих за днем получения </w:t>
      </w:r>
      <w:r>
        <w:rPr>
          <w:color w:val="000000"/>
          <w:sz w:val="24"/>
          <w:szCs w:val="24"/>
        </w:rPr>
        <w:t xml:space="preserve">Исполнителем </w:t>
      </w:r>
      <w:r w:rsidRPr="00772BDB">
        <w:rPr>
          <w:color w:val="000000"/>
          <w:sz w:val="24"/>
          <w:szCs w:val="24"/>
        </w:rPr>
        <w:t>уведомления о выявленных недостатках.</w:t>
      </w:r>
    </w:p>
    <w:p w:rsidR="00071386" w:rsidRPr="00772BDB" w:rsidRDefault="00071386" w:rsidP="0007138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72BDB">
        <w:rPr>
          <w:color w:val="000000"/>
          <w:sz w:val="24"/>
          <w:szCs w:val="24"/>
        </w:rPr>
        <w:t xml:space="preserve">Только после получения от Заказчика письма о согласовании </w:t>
      </w:r>
      <w:r>
        <w:rPr>
          <w:color w:val="000000"/>
          <w:sz w:val="24"/>
          <w:szCs w:val="24"/>
        </w:rPr>
        <w:t>образцов/</w:t>
      </w:r>
      <w:r w:rsidRPr="00772BDB">
        <w:rPr>
          <w:color w:val="000000"/>
          <w:sz w:val="24"/>
          <w:szCs w:val="24"/>
        </w:rPr>
        <w:t xml:space="preserve">макетов </w:t>
      </w:r>
      <w:r>
        <w:rPr>
          <w:color w:val="000000"/>
          <w:sz w:val="24"/>
          <w:szCs w:val="24"/>
        </w:rPr>
        <w:t>Исполнитель</w:t>
      </w:r>
      <w:r w:rsidRPr="00772BDB">
        <w:rPr>
          <w:color w:val="000000"/>
          <w:sz w:val="24"/>
          <w:szCs w:val="24"/>
        </w:rPr>
        <w:t xml:space="preserve"> обязуется приступить к изготовлению всей партии продукции.</w:t>
      </w:r>
    </w:p>
    <w:p w:rsidR="00071386" w:rsidRPr="00772BDB" w:rsidRDefault="00071386" w:rsidP="000713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72BDB">
        <w:rPr>
          <w:sz w:val="24"/>
          <w:szCs w:val="24"/>
        </w:rPr>
        <w:t>Поставляемый товар должен быть упакован так, чтобы исключить повреждение товара при транспортировке. При поставке товара должно быть отсутствие признаков вторичной переупаковки.</w:t>
      </w:r>
    </w:p>
    <w:p w:rsidR="00071386" w:rsidRDefault="00071386" w:rsidP="000713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772BDB">
        <w:rPr>
          <w:sz w:val="24"/>
          <w:szCs w:val="24"/>
        </w:rPr>
        <w:t xml:space="preserve">Весь поставляемый товар должен быть новым, ранее не использованным. </w:t>
      </w:r>
    </w:p>
    <w:p w:rsidR="00071386" w:rsidRDefault="00071386" w:rsidP="00EF6F9D">
      <w:pPr>
        <w:shd w:val="clear" w:color="auto" w:fill="FFFFFF"/>
        <w:ind w:left="725" w:right="14" w:hanging="710"/>
        <w:contextualSpacing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5059"/>
      </w:tblGrid>
      <w:tr w:rsidR="00071386" w:rsidRPr="0027599D" w:rsidTr="00071386">
        <w:trPr>
          <w:trHeight w:val="1022"/>
        </w:trPr>
        <w:tc>
          <w:tcPr>
            <w:tcW w:w="4852" w:type="dxa"/>
          </w:tcPr>
          <w:p w:rsidR="00071386" w:rsidRDefault="00071386" w:rsidP="00E35B1A">
            <w:pPr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ЗАКАЗЧИК</w:t>
            </w:r>
          </w:p>
          <w:p w:rsidR="00071386" w:rsidRPr="0027599D" w:rsidRDefault="00071386" w:rsidP="00E35B1A">
            <w:pPr>
              <w:rPr>
                <w:sz w:val="24"/>
                <w:szCs w:val="24"/>
              </w:rPr>
            </w:pPr>
          </w:p>
          <w:p w:rsidR="00071386" w:rsidRPr="0027599D" w:rsidRDefault="00071386" w:rsidP="00E35B1A">
            <w:pPr>
              <w:rPr>
                <w:sz w:val="24"/>
                <w:szCs w:val="24"/>
                <w:lang w:eastAsia="ar-SA"/>
              </w:rPr>
            </w:pPr>
            <w:r w:rsidRPr="0027599D">
              <w:rPr>
                <w:sz w:val="24"/>
                <w:szCs w:val="24"/>
                <w:lang w:eastAsia="ar-SA"/>
              </w:rPr>
              <w:t>____________________/М.В. Шариков/</w:t>
            </w:r>
          </w:p>
          <w:p w:rsidR="00071386" w:rsidRPr="0027599D" w:rsidRDefault="00071386" w:rsidP="00E35B1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5059" w:type="dxa"/>
          </w:tcPr>
          <w:p w:rsidR="00071386" w:rsidRDefault="00071386" w:rsidP="00E35B1A">
            <w:pPr>
              <w:rPr>
                <w:sz w:val="24"/>
                <w:szCs w:val="24"/>
                <w:lang w:eastAsia="ar-SA"/>
              </w:rPr>
            </w:pPr>
            <w:r w:rsidRPr="0027599D">
              <w:rPr>
                <w:sz w:val="24"/>
                <w:szCs w:val="24"/>
                <w:lang w:eastAsia="ar-SA"/>
              </w:rPr>
              <w:t>ИСПОЛНИТЕЛЬ</w:t>
            </w:r>
          </w:p>
          <w:p w:rsidR="00071386" w:rsidRPr="0027599D" w:rsidRDefault="00071386" w:rsidP="00E35B1A">
            <w:pPr>
              <w:rPr>
                <w:sz w:val="24"/>
                <w:szCs w:val="24"/>
                <w:lang w:eastAsia="ar-SA"/>
              </w:rPr>
            </w:pPr>
          </w:p>
          <w:p w:rsidR="00071386" w:rsidRPr="0027599D" w:rsidRDefault="00071386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_____________________/___________/</w:t>
            </w:r>
          </w:p>
          <w:p w:rsidR="00071386" w:rsidRPr="0027599D" w:rsidRDefault="00071386" w:rsidP="00E35B1A">
            <w:pPr>
              <w:contextualSpacing/>
              <w:rPr>
                <w:sz w:val="24"/>
                <w:szCs w:val="24"/>
                <w:lang w:eastAsia="ar-SA"/>
              </w:rPr>
            </w:pPr>
            <w:r w:rsidRPr="0027599D">
              <w:rPr>
                <w:sz w:val="24"/>
                <w:szCs w:val="24"/>
              </w:rPr>
              <w:t>МП</w:t>
            </w:r>
          </w:p>
        </w:tc>
      </w:tr>
    </w:tbl>
    <w:p w:rsidR="001A5EE1" w:rsidRPr="00EF6F9D" w:rsidRDefault="001A5EE1" w:rsidP="00EF6F9D">
      <w:pPr>
        <w:shd w:val="clear" w:color="auto" w:fill="FFFFFF"/>
        <w:ind w:left="725" w:right="14" w:hanging="710"/>
        <w:contextualSpacing/>
        <w:jc w:val="both"/>
        <w:rPr>
          <w:sz w:val="24"/>
          <w:szCs w:val="24"/>
        </w:rPr>
      </w:pPr>
    </w:p>
    <w:p w:rsidR="00EF6F9D" w:rsidRPr="00EF6F9D" w:rsidRDefault="00EF6F9D" w:rsidP="00EF6F9D">
      <w:pPr>
        <w:pageBreakBefore/>
        <w:jc w:val="right"/>
        <w:rPr>
          <w:sz w:val="24"/>
          <w:szCs w:val="24"/>
        </w:rPr>
      </w:pPr>
      <w:r w:rsidRPr="00EF6F9D">
        <w:rPr>
          <w:sz w:val="24"/>
          <w:szCs w:val="24"/>
        </w:rPr>
        <w:t>Приложение №2 к контракту</w:t>
      </w:r>
    </w:p>
    <w:p w:rsidR="00EF6F9D" w:rsidRPr="00EF6F9D" w:rsidRDefault="00EF6F9D" w:rsidP="00EF6F9D">
      <w:pPr>
        <w:jc w:val="right"/>
        <w:rPr>
          <w:sz w:val="24"/>
          <w:szCs w:val="24"/>
        </w:rPr>
      </w:pPr>
      <w:r w:rsidRPr="00EF6F9D">
        <w:rPr>
          <w:sz w:val="24"/>
          <w:szCs w:val="24"/>
        </w:rPr>
        <w:t>от «</w:t>
      </w:r>
      <w:r w:rsidR="0027599D">
        <w:rPr>
          <w:sz w:val="24"/>
          <w:szCs w:val="24"/>
        </w:rPr>
        <w:t>___</w:t>
      </w:r>
      <w:r w:rsidRPr="00EF6F9D">
        <w:rPr>
          <w:sz w:val="24"/>
          <w:szCs w:val="24"/>
        </w:rPr>
        <w:t>»</w:t>
      </w:r>
      <w:r w:rsidR="0027599D">
        <w:rPr>
          <w:sz w:val="24"/>
          <w:szCs w:val="24"/>
        </w:rPr>
        <w:t xml:space="preserve"> июня 2026 г. №___/26-У</w:t>
      </w:r>
    </w:p>
    <w:p w:rsidR="00EF6F9D" w:rsidRPr="00EF6F9D" w:rsidRDefault="00EF6F9D" w:rsidP="00EF6F9D">
      <w:pPr>
        <w:rPr>
          <w:sz w:val="24"/>
          <w:szCs w:val="24"/>
        </w:rPr>
      </w:pPr>
    </w:p>
    <w:p w:rsidR="003D3A19" w:rsidRDefault="003D3A19" w:rsidP="00EF6F9D">
      <w:pPr>
        <w:jc w:val="center"/>
        <w:rPr>
          <w:b/>
          <w:bCs/>
          <w:sz w:val="24"/>
          <w:szCs w:val="24"/>
        </w:rPr>
      </w:pPr>
    </w:p>
    <w:p w:rsidR="00EF6F9D" w:rsidRPr="00EF6F9D" w:rsidRDefault="00EF6F9D" w:rsidP="00EF6F9D">
      <w:pPr>
        <w:jc w:val="center"/>
        <w:rPr>
          <w:b/>
          <w:bCs/>
          <w:sz w:val="24"/>
          <w:szCs w:val="24"/>
        </w:rPr>
      </w:pPr>
      <w:r w:rsidRPr="00EF6F9D">
        <w:rPr>
          <w:b/>
          <w:bCs/>
          <w:sz w:val="24"/>
          <w:szCs w:val="24"/>
        </w:rPr>
        <w:t>Спецификация</w:t>
      </w:r>
    </w:p>
    <w:p w:rsidR="00EF6F9D" w:rsidRPr="003D3A19" w:rsidRDefault="00EF6F9D" w:rsidP="00EF6F9D">
      <w:pPr>
        <w:jc w:val="center"/>
        <w:rPr>
          <w:b/>
          <w:bCs/>
          <w:sz w:val="24"/>
          <w:szCs w:val="24"/>
        </w:rPr>
      </w:pPr>
      <w:r w:rsidRPr="003D3A19">
        <w:rPr>
          <w:b/>
          <w:bCs/>
          <w:sz w:val="24"/>
          <w:szCs w:val="24"/>
        </w:rPr>
        <w:t>на шевроны</w:t>
      </w:r>
    </w:p>
    <w:p w:rsidR="00EF6F9D" w:rsidRPr="00EF6F9D" w:rsidRDefault="00EF6F9D" w:rsidP="00EF6F9D">
      <w:pPr>
        <w:rPr>
          <w:b/>
          <w:bCs/>
          <w:sz w:val="24"/>
          <w:szCs w:val="24"/>
        </w:rPr>
      </w:pPr>
    </w:p>
    <w:tbl>
      <w:tblPr>
        <w:tblW w:w="9557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423"/>
        <w:gridCol w:w="1134"/>
        <w:gridCol w:w="1701"/>
        <w:gridCol w:w="1701"/>
      </w:tblGrid>
      <w:tr w:rsidR="0027599D" w:rsidRPr="003D3A19" w:rsidTr="003D3A19">
        <w:trPr>
          <w:trHeight w:val="53"/>
        </w:trPr>
        <w:tc>
          <w:tcPr>
            <w:tcW w:w="598" w:type="dxa"/>
            <w:shd w:val="clear" w:color="auto" w:fill="auto"/>
            <w:vAlign w:val="center"/>
            <w:hideMark/>
          </w:tcPr>
          <w:p w:rsidR="0027599D" w:rsidRPr="003D3A19" w:rsidRDefault="0027599D" w:rsidP="00E35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3A19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3D3A19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27599D" w:rsidRPr="003D3A19" w:rsidRDefault="0027599D" w:rsidP="00E35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3A19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27599D" w:rsidRPr="003D3A19" w:rsidRDefault="0027599D" w:rsidP="00E35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3A19">
              <w:rPr>
                <w:b/>
                <w:bCs/>
                <w:color w:val="000000"/>
                <w:sz w:val="24"/>
                <w:szCs w:val="24"/>
              </w:rPr>
              <w:t>Кол-во, шт.</w:t>
            </w:r>
          </w:p>
        </w:tc>
        <w:tc>
          <w:tcPr>
            <w:tcW w:w="1701" w:type="dxa"/>
            <w:vAlign w:val="center"/>
          </w:tcPr>
          <w:p w:rsidR="0027599D" w:rsidRPr="003D3A19" w:rsidRDefault="0027599D" w:rsidP="00E35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3A19">
              <w:rPr>
                <w:b/>
                <w:bCs/>
                <w:color w:val="000000"/>
                <w:sz w:val="24"/>
                <w:szCs w:val="24"/>
              </w:rPr>
              <w:t>Цена за ед., руб.</w:t>
            </w:r>
          </w:p>
        </w:tc>
        <w:tc>
          <w:tcPr>
            <w:tcW w:w="1701" w:type="dxa"/>
            <w:vAlign w:val="center"/>
          </w:tcPr>
          <w:p w:rsidR="0027599D" w:rsidRPr="003D3A19" w:rsidRDefault="0027599D" w:rsidP="00E35B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D3A19">
              <w:rPr>
                <w:b/>
                <w:bCs/>
                <w:color w:val="000000"/>
                <w:sz w:val="24"/>
                <w:szCs w:val="24"/>
              </w:rPr>
              <w:t>Общая сумма, руб.</w:t>
            </w:r>
          </w:p>
        </w:tc>
      </w:tr>
      <w:tr w:rsidR="003D3A19" w:rsidRPr="003D3A19" w:rsidTr="003D3A19">
        <w:trPr>
          <w:trHeight w:val="53"/>
        </w:trPr>
        <w:tc>
          <w:tcPr>
            <w:tcW w:w="598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3D3A19" w:rsidRPr="003D3A19" w:rsidRDefault="003D3A19" w:rsidP="003D3A19">
            <w:pPr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Шеврон с указанием ФИО</w:t>
            </w:r>
          </w:p>
        </w:tc>
        <w:tc>
          <w:tcPr>
            <w:tcW w:w="1134" w:type="dxa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A19" w:rsidRPr="003D3A19" w:rsidTr="003D3A19">
        <w:trPr>
          <w:trHeight w:val="53"/>
        </w:trPr>
        <w:tc>
          <w:tcPr>
            <w:tcW w:w="598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3D3A19" w:rsidRPr="003D3A19" w:rsidRDefault="003D3A19" w:rsidP="003D3A19">
            <w:pPr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Шеврон с указанием должности</w:t>
            </w:r>
          </w:p>
        </w:tc>
        <w:tc>
          <w:tcPr>
            <w:tcW w:w="1134" w:type="dxa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A19" w:rsidRPr="003D3A19" w:rsidTr="003D3A19">
        <w:trPr>
          <w:trHeight w:val="53"/>
        </w:trPr>
        <w:tc>
          <w:tcPr>
            <w:tcW w:w="598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3D3A19" w:rsidRPr="003D3A19" w:rsidRDefault="003D3A19" w:rsidP="003D3A19">
            <w:pPr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 xml:space="preserve">Шеврон «Минприроды России» </w:t>
            </w:r>
          </w:p>
        </w:tc>
        <w:tc>
          <w:tcPr>
            <w:tcW w:w="1134" w:type="dxa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A19" w:rsidRPr="003D3A19" w:rsidTr="003D3A19">
        <w:trPr>
          <w:trHeight w:val="53"/>
        </w:trPr>
        <w:tc>
          <w:tcPr>
            <w:tcW w:w="598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3D3A19" w:rsidRPr="003D3A19" w:rsidRDefault="003D3A19" w:rsidP="003D3A19">
            <w:pPr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Шеврон с эмблемой ФГБУ «</w:t>
            </w:r>
            <w:proofErr w:type="spellStart"/>
            <w:r w:rsidRPr="003D3A19">
              <w:rPr>
                <w:color w:val="000000"/>
                <w:sz w:val="24"/>
                <w:szCs w:val="24"/>
              </w:rPr>
              <w:t>Кроноцкий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государственный заповедник»</w:t>
            </w:r>
          </w:p>
        </w:tc>
        <w:tc>
          <w:tcPr>
            <w:tcW w:w="1134" w:type="dxa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A19" w:rsidRPr="003D3A19" w:rsidTr="003D3A19">
        <w:trPr>
          <w:trHeight w:val="604"/>
        </w:trPr>
        <w:tc>
          <w:tcPr>
            <w:tcW w:w="598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3D3A19" w:rsidRPr="003D3A19" w:rsidRDefault="003D3A19" w:rsidP="003D3A19">
            <w:pPr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 xml:space="preserve">Шеврон «Федеральная система ООПТ Заповедная Россия» </w:t>
            </w:r>
          </w:p>
        </w:tc>
        <w:tc>
          <w:tcPr>
            <w:tcW w:w="1134" w:type="dxa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A19" w:rsidRPr="003D3A19" w:rsidTr="003D3A19">
        <w:trPr>
          <w:trHeight w:val="415"/>
        </w:trPr>
        <w:tc>
          <w:tcPr>
            <w:tcW w:w="598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3D3A19" w:rsidRPr="003D3A19" w:rsidRDefault="003D3A19" w:rsidP="003D3A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Шеврон «</w:t>
            </w:r>
            <w:proofErr w:type="spellStart"/>
            <w:r>
              <w:rPr>
                <w:color w:val="000000"/>
                <w:sz w:val="24"/>
                <w:szCs w:val="24"/>
              </w:rPr>
              <w:t>Кроноцкий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заповедник»</w:t>
            </w:r>
          </w:p>
        </w:tc>
        <w:tc>
          <w:tcPr>
            <w:tcW w:w="1134" w:type="dxa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3A19" w:rsidRPr="003D3A19" w:rsidTr="003D3A19">
        <w:trPr>
          <w:trHeight w:val="515"/>
        </w:trPr>
        <w:tc>
          <w:tcPr>
            <w:tcW w:w="7856" w:type="dxa"/>
            <w:gridSpan w:val="4"/>
            <w:shd w:val="clear" w:color="auto" w:fill="auto"/>
            <w:vAlign w:val="center"/>
          </w:tcPr>
          <w:p w:rsidR="003D3A19" w:rsidRPr="003D3A19" w:rsidRDefault="003D3A19" w:rsidP="003D3A19">
            <w:pPr>
              <w:jc w:val="right"/>
              <w:rPr>
                <w:color w:val="000000"/>
                <w:sz w:val="24"/>
                <w:szCs w:val="24"/>
              </w:rPr>
            </w:pPr>
            <w:r w:rsidRPr="003D3A1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A19" w:rsidRPr="003D3A19" w:rsidRDefault="003D3A19" w:rsidP="003D3A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F6F9D" w:rsidRPr="00EF6F9D" w:rsidRDefault="00EF6F9D" w:rsidP="00EF6F9D">
      <w:pPr>
        <w:rPr>
          <w:b/>
          <w:bCs/>
          <w:sz w:val="24"/>
          <w:szCs w:val="24"/>
        </w:rPr>
      </w:pPr>
    </w:p>
    <w:p w:rsidR="00EF6F9D" w:rsidRPr="00EF6F9D" w:rsidRDefault="00EF6F9D" w:rsidP="00EF6F9D">
      <w:pPr>
        <w:rPr>
          <w:b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5062"/>
      </w:tblGrid>
      <w:tr w:rsidR="003850A6" w:rsidRPr="0027599D" w:rsidTr="00E35B1A">
        <w:trPr>
          <w:trHeight w:val="208"/>
        </w:trPr>
        <w:tc>
          <w:tcPr>
            <w:tcW w:w="5245" w:type="dxa"/>
          </w:tcPr>
          <w:p w:rsidR="003850A6" w:rsidRPr="0027599D" w:rsidRDefault="003850A6" w:rsidP="00E35B1A">
            <w:pPr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ЗАКАЗЧИК</w:t>
            </w:r>
          </w:p>
        </w:tc>
        <w:tc>
          <w:tcPr>
            <w:tcW w:w="5263" w:type="dxa"/>
          </w:tcPr>
          <w:p w:rsidR="003850A6" w:rsidRPr="0027599D" w:rsidRDefault="003850A6" w:rsidP="00E35B1A">
            <w:pPr>
              <w:rPr>
                <w:sz w:val="24"/>
                <w:szCs w:val="24"/>
                <w:lang w:eastAsia="ar-SA"/>
              </w:rPr>
            </w:pPr>
            <w:r w:rsidRPr="0027599D">
              <w:rPr>
                <w:sz w:val="24"/>
                <w:szCs w:val="24"/>
                <w:lang w:eastAsia="ar-SA"/>
              </w:rPr>
              <w:t>ИСПОЛНИТЕЛЬ</w:t>
            </w:r>
          </w:p>
        </w:tc>
      </w:tr>
      <w:tr w:rsidR="003850A6" w:rsidRPr="0027599D" w:rsidTr="00E35B1A">
        <w:trPr>
          <w:trHeight w:val="4105"/>
        </w:trPr>
        <w:tc>
          <w:tcPr>
            <w:tcW w:w="5245" w:type="dxa"/>
          </w:tcPr>
          <w:p w:rsidR="003850A6" w:rsidRPr="0027599D" w:rsidRDefault="003850A6" w:rsidP="00E35B1A">
            <w:pPr>
              <w:rPr>
                <w:sz w:val="24"/>
                <w:szCs w:val="24"/>
                <w:lang w:eastAsia="ar-SA"/>
              </w:rPr>
            </w:pPr>
          </w:p>
          <w:p w:rsidR="003850A6" w:rsidRPr="0027599D" w:rsidRDefault="003850A6" w:rsidP="00E35B1A">
            <w:pPr>
              <w:rPr>
                <w:sz w:val="24"/>
                <w:szCs w:val="24"/>
                <w:lang w:eastAsia="ar-SA"/>
              </w:rPr>
            </w:pPr>
            <w:r w:rsidRPr="0027599D">
              <w:rPr>
                <w:sz w:val="24"/>
                <w:szCs w:val="24"/>
                <w:lang w:eastAsia="ar-SA"/>
              </w:rPr>
              <w:t>____________________/М.В. Шариков/</w:t>
            </w:r>
          </w:p>
          <w:p w:rsidR="003850A6" w:rsidRPr="0027599D" w:rsidRDefault="003850A6" w:rsidP="00E35B1A">
            <w:pPr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  <w:lang w:eastAsia="ar-SA"/>
              </w:rPr>
            </w:pPr>
            <w:r w:rsidRPr="0027599D">
              <w:rPr>
                <w:sz w:val="24"/>
                <w:szCs w:val="24"/>
                <w:lang w:eastAsia="ar-SA"/>
              </w:rPr>
              <w:t>МП</w:t>
            </w:r>
          </w:p>
        </w:tc>
        <w:tc>
          <w:tcPr>
            <w:tcW w:w="5263" w:type="dxa"/>
          </w:tcPr>
          <w:p w:rsidR="003850A6" w:rsidRPr="0027599D" w:rsidRDefault="003850A6" w:rsidP="00E35B1A">
            <w:pPr>
              <w:contextualSpacing/>
              <w:rPr>
                <w:sz w:val="24"/>
                <w:szCs w:val="24"/>
              </w:rPr>
            </w:pPr>
          </w:p>
          <w:p w:rsidR="003850A6" w:rsidRPr="0027599D" w:rsidRDefault="003850A6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_____________________/___________/</w:t>
            </w:r>
          </w:p>
          <w:p w:rsidR="003850A6" w:rsidRPr="0027599D" w:rsidRDefault="003850A6" w:rsidP="00E35B1A">
            <w:pPr>
              <w:contextualSpacing/>
              <w:rPr>
                <w:sz w:val="24"/>
                <w:szCs w:val="24"/>
              </w:rPr>
            </w:pPr>
            <w:r w:rsidRPr="0027599D">
              <w:rPr>
                <w:sz w:val="24"/>
                <w:szCs w:val="24"/>
              </w:rPr>
              <w:t>МП</w:t>
            </w:r>
          </w:p>
        </w:tc>
      </w:tr>
    </w:tbl>
    <w:p w:rsidR="005C424D" w:rsidRPr="00EF6F9D" w:rsidRDefault="005C424D">
      <w:pPr>
        <w:rPr>
          <w:sz w:val="24"/>
          <w:szCs w:val="24"/>
        </w:rPr>
      </w:pPr>
    </w:p>
    <w:sectPr w:rsidR="005C424D" w:rsidRPr="00EF6F9D" w:rsidSect="0086366B">
      <w:pgSz w:w="11906" w:h="16838"/>
      <w:pgMar w:top="567" w:right="567" w:bottom="568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6589"/>
    <w:multiLevelType w:val="multilevel"/>
    <w:tmpl w:val="E0F6E8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307669"/>
    <w:multiLevelType w:val="multilevel"/>
    <w:tmpl w:val="0419001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2" w15:restartNumberingAfterBreak="0">
    <w:nsid w:val="6DB3371D"/>
    <w:multiLevelType w:val="multilevel"/>
    <w:tmpl w:val="429CA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29"/>
    <w:rsid w:val="00071386"/>
    <w:rsid w:val="001A5EE1"/>
    <w:rsid w:val="0025041F"/>
    <w:rsid w:val="0027599D"/>
    <w:rsid w:val="003850A6"/>
    <w:rsid w:val="003D3A19"/>
    <w:rsid w:val="004729C8"/>
    <w:rsid w:val="005C424D"/>
    <w:rsid w:val="006A5924"/>
    <w:rsid w:val="00A87091"/>
    <w:rsid w:val="00CC2629"/>
    <w:rsid w:val="00D33CC0"/>
    <w:rsid w:val="00DC6B4A"/>
    <w:rsid w:val="00EF6F9D"/>
    <w:rsid w:val="00F1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20BC"/>
  <w15:chartTrackingRefBased/>
  <w15:docId w15:val="{D0098593-942D-4562-A11E-B86E8B89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EF6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EF6F9D"/>
    <w:pPr>
      <w:ind w:left="720"/>
      <w:contextualSpacing/>
    </w:pPr>
  </w:style>
  <w:style w:type="table" w:styleId="a5">
    <w:name w:val="Table Grid"/>
    <w:basedOn w:val="a1"/>
    <w:uiPriority w:val="59"/>
    <w:rsid w:val="00EF6F9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EF6F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EF6F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EF6F9D"/>
    <w:rPr>
      <w:rFonts w:ascii="Courier New" w:eastAsia="Times New Roman" w:hAnsi="Courier New" w:cs="Courier New"/>
      <w:lang w:eastAsia="ru-RU"/>
    </w:rPr>
  </w:style>
  <w:style w:type="character" w:styleId="a6">
    <w:name w:val="Hyperlink"/>
    <w:uiPriority w:val="99"/>
    <w:unhideWhenUsed/>
    <w:rsid w:val="00EF6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poved@kronok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Кайсина Мария Васильевна</dc:creator>
  <cp:keywords/>
  <dc:description/>
  <cp:lastModifiedBy>Кайсина Мария Васильевна</cp:lastModifiedBy>
  <cp:revision>11</cp:revision>
  <dcterms:created xsi:type="dcterms:W3CDTF">2026-06-04T03:56:00Z</dcterms:created>
  <dcterms:modified xsi:type="dcterms:W3CDTF">2026-06-04T05:56:00Z</dcterms:modified>
</cp:coreProperties>
</file>