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2E5" w:rsidRDefault="005D02E5" w:rsidP="00FE2CEA">
      <w:pPr>
        <w:ind w:firstLine="709"/>
        <w:jc w:val="center"/>
        <w:rPr>
          <w:b/>
          <w:bCs/>
          <w:color w:val="000000"/>
        </w:rPr>
      </w:pPr>
    </w:p>
    <w:p w:rsidR="00FA240F" w:rsidRPr="00FE2CEA" w:rsidRDefault="004E709B" w:rsidP="00FE2CEA">
      <w:pPr>
        <w:ind w:firstLine="709"/>
        <w:jc w:val="center"/>
      </w:pPr>
      <w:r w:rsidRPr="00FE2CEA">
        <w:rPr>
          <w:b/>
          <w:bCs/>
          <w:color w:val="000000"/>
        </w:rPr>
        <w:t>Государственный контракт №</w:t>
      </w:r>
      <w:r w:rsidR="005D02E5">
        <w:rPr>
          <w:b/>
          <w:bCs/>
          <w:color w:val="000000"/>
        </w:rPr>
        <w:t xml:space="preserve"> ______________</w:t>
      </w:r>
    </w:p>
    <w:p w:rsidR="00FA240F" w:rsidRPr="00FE2CEA" w:rsidRDefault="004E709B" w:rsidP="00FE2CEA">
      <w:pPr>
        <w:ind w:firstLine="709"/>
        <w:jc w:val="center"/>
        <w:rPr>
          <w:bCs/>
          <w:color w:val="000000"/>
        </w:rPr>
      </w:pPr>
      <w:r w:rsidRPr="00FE2CEA">
        <w:rPr>
          <w:b/>
          <w:bCs/>
          <w:color w:val="000000"/>
        </w:rPr>
        <w:t xml:space="preserve">на </w:t>
      </w:r>
      <w:r w:rsidRPr="004C5396">
        <w:rPr>
          <w:b/>
          <w:bCs/>
          <w:color w:val="000000"/>
        </w:rPr>
        <w:t xml:space="preserve">оказание услуг по </w:t>
      </w:r>
      <w:r w:rsidR="004C5396" w:rsidRPr="004C5396">
        <w:rPr>
          <w:b/>
          <w:bCs/>
          <w:color w:val="000000"/>
        </w:rPr>
        <w:t xml:space="preserve">техническому обслуживанию (перезарядка) огнетушителей </w:t>
      </w:r>
    </w:p>
    <w:p w:rsidR="005509D9" w:rsidRPr="00424878" w:rsidRDefault="005509D9" w:rsidP="005509D9">
      <w:pPr>
        <w:pStyle w:val="aff3"/>
        <w:ind w:right="-284"/>
        <w:rPr>
          <w:b w:val="0"/>
          <w:sz w:val="24"/>
          <w:szCs w:val="24"/>
          <w:u w:val="single"/>
        </w:rPr>
      </w:pPr>
      <w:r w:rsidRPr="00424878">
        <w:rPr>
          <w:b w:val="0"/>
          <w:sz w:val="24"/>
          <w:szCs w:val="24"/>
          <w:u w:val="single"/>
        </w:rPr>
        <w:t>ИКЗ: 261526227064552620100100420000000244</w:t>
      </w:r>
    </w:p>
    <w:p w:rsidR="00FA240F" w:rsidRDefault="00FA240F" w:rsidP="00FE2CEA">
      <w:pPr>
        <w:tabs>
          <w:tab w:val="left" w:pos="7187"/>
        </w:tabs>
        <w:ind w:firstLine="709"/>
        <w:jc w:val="both"/>
        <w:rPr>
          <w:bCs/>
          <w:color w:val="000000"/>
        </w:rPr>
      </w:pPr>
    </w:p>
    <w:p w:rsidR="00FA240F" w:rsidRPr="00FE2CEA" w:rsidRDefault="004E709B" w:rsidP="00FE2CEA">
      <w:pPr>
        <w:tabs>
          <w:tab w:val="left" w:pos="7187"/>
        </w:tabs>
        <w:jc w:val="both"/>
        <w:rPr>
          <w:bCs/>
          <w:color w:val="000000"/>
        </w:rPr>
      </w:pPr>
      <w:r w:rsidRPr="00FE2CEA">
        <w:rPr>
          <w:bCs/>
          <w:color w:val="000000"/>
        </w:rPr>
        <w:t>г. Нижний Новгород</w:t>
      </w:r>
      <w:r w:rsidR="00FE2CEA">
        <w:rPr>
          <w:bCs/>
          <w:color w:val="000000"/>
        </w:rPr>
        <w:t xml:space="preserve"> </w:t>
      </w:r>
      <w:r w:rsidRPr="00FE2CEA">
        <w:rPr>
          <w:bCs/>
          <w:color w:val="000000"/>
        </w:rPr>
        <w:t xml:space="preserve">                                                  </w:t>
      </w:r>
      <w:r w:rsidR="005D02E5">
        <w:rPr>
          <w:bCs/>
          <w:color w:val="000000"/>
        </w:rPr>
        <w:t xml:space="preserve">        </w:t>
      </w:r>
      <w:r w:rsidRPr="00FE2CEA">
        <w:rPr>
          <w:bCs/>
          <w:color w:val="000000"/>
        </w:rPr>
        <w:t xml:space="preserve">      </w:t>
      </w:r>
      <w:r w:rsidR="00040075" w:rsidRPr="00FE2CEA">
        <w:rPr>
          <w:bCs/>
          <w:color w:val="000000"/>
        </w:rPr>
        <w:t xml:space="preserve">                     </w:t>
      </w:r>
      <w:r w:rsidR="001A7CD2">
        <w:rPr>
          <w:bCs/>
          <w:color w:val="000000"/>
        </w:rPr>
        <w:t xml:space="preserve">    </w:t>
      </w:r>
      <w:r w:rsidRPr="00FE2CEA">
        <w:rPr>
          <w:bCs/>
          <w:color w:val="000000"/>
        </w:rPr>
        <w:t xml:space="preserve"> «___»______202</w:t>
      </w:r>
      <w:r w:rsidR="001A7CD2">
        <w:rPr>
          <w:bCs/>
          <w:color w:val="000000"/>
        </w:rPr>
        <w:t xml:space="preserve">6 </w:t>
      </w:r>
      <w:r w:rsidRPr="00FE2CEA">
        <w:rPr>
          <w:bCs/>
          <w:color w:val="000000"/>
        </w:rPr>
        <w:t>г.</w:t>
      </w:r>
    </w:p>
    <w:p w:rsidR="00FE2CEA" w:rsidRPr="00FE17ED" w:rsidRDefault="00FE2CEA" w:rsidP="00FE17ED">
      <w:pPr>
        <w:tabs>
          <w:tab w:val="left" w:pos="7187"/>
        </w:tabs>
        <w:jc w:val="both"/>
        <w:rPr>
          <w:b/>
          <w:bCs/>
          <w:color w:val="000000"/>
          <w:sz w:val="21"/>
          <w:szCs w:val="21"/>
        </w:rPr>
      </w:pPr>
    </w:p>
    <w:p w:rsidR="005D02E5" w:rsidRPr="00FE17ED" w:rsidRDefault="00FA48F6" w:rsidP="00FE17ED">
      <w:pPr>
        <w:ind w:firstLine="720"/>
        <w:jc w:val="both"/>
        <w:rPr>
          <w:bCs/>
          <w:color w:val="000000"/>
          <w:sz w:val="21"/>
          <w:szCs w:val="21"/>
        </w:rPr>
      </w:pPr>
      <w:proofErr w:type="gramStart"/>
      <w:r w:rsidRPr="00FE17ED">
        <w:rPr>
          <w:b/>
          <w:bCs/>
          <w:color w:val="000000"/>
          <w:sz w:val="21"/>
          <w:szCs w:val="21"/>
        </w:rPr>
        <w:t>Федеральное казенное учреждение «Уголовно-исполнительная инспекция Главного управления Федеральной службы исполнения нак</w:t>
      </w:r>
      <w:r w:rsidR="005D02E5" w:rsidRPr="00FE17ED">
        <w:rPr>
          <w:b/>
          <w:bCs/>
          <w:color w:val="000000"/>
          <w:sz w:val="21"/>
          <w:szCs w:val="21"/>
        </w:rPr>
        <w:t>азаний по Нижегородской области» (ФКУ «УИИ ГУФСИН России по Нижегородской области»)</w:t>
      </w:r>
      <w:r w:rsidRPr="00FE17ED">
        <w:rPr>
          <w:b/>
          <w:bCs/>
          <w:color w:val="000000"/>
          <w:sz w:val="21"/>
          <w:szCs w:val="21"/>
        </w:rPr>
        <w:t xml:space="preserve">, </w:t>
      </w:r>
      <w:r w:rsidRPr="00FE17ED">
        <w:rPr>
          <w:bCs/>
          <w:color w:val="000000"/>
          <w:sz w:val="21"/>
          <w:szCs w:val="21"/>
        </w:rPr>
        <w:t>выступающее от имени Российской Федерации,</w:t>
      </w:r>
      <w:r w:rsidR="00E4152B" w:rsidRPr="00FE17ED">
        <w:rPr>
          <w:bCs/>
          <w:color w:val="000000"/>
          <w:sz w:val="21"/>
          <w:szCs w:val="21"/>
        </w:rPr>
        <w:t xml:space="preserve"> </w:t>
      </w:r>
      <w:r w:rsidR="005D02E5" w:rsidRPr="00FE17ED">
        <w:rPr>
          <w:sz w:val="21"/>
          <w:szCs w:val="21"/>
        </w:rPr>
        <w:t xml:space="preserve">в целях обеспечения государственных нужд, именуемое в дальнейшем Государственный заказчик (далее – Заказчик), в лице _____________________, действующего на основании ___________________, с одной стороны, и </w:t>
      </w:r>
      <w:r w:rsidR="005D02E5" w:rsidRPr="00FE17ED">
        <w:rPr>
          <w:b/>
          <w:sz w:val="21"/>
          <w:szCs w:val="21"/>
        </w:rPr>
        <w:t>______________________________________________________</w:t>
      </w:r>
      <w:r w:rsidR="005D02E5" w:rsidRPr="00FE17ED">
        <w:rPr>
          <w:sz w:val="21"/>
          <w:szCs w:val="21"/>
        </w:rPr>
        <w:t>, имен</w:t>
      </w:r>
      <w:r w:rsidR="00D961A4">
        <w:rPr>
          <w:sz w:val="21"/>
          <w:szCs w:val="21"/>
        </w:rPr>
        <w:t xml:space="preserve">уемое в дальнейшем Исполнитель, </w:t>
      </w:r>
      <w:r w:rsidR="005D02E5" w:rsidRPr="00FE17ED">
        <w:rPr>
          <w:sz w:val="21"/>
          <w:szCs w:val="21"/>
        </w:rPr>
        <w:t>в лице _____________________________________, действующего на основании ____________, с другой стороны, именуемые</w:t>
      </w:r>
      <w:proofErr w:type="gramEnd"/>
      <w:r w:rsidR="005D02E5" w:rsidRPr="00FE17ED">
        <w:rPr>
          <w:sz w:val="21"/>
          <w:szCs w:val="21"/>
        </w:rPr>
        <w:t xml:space="preserve"> </w:t>
      </w:r>
      <w:proofErr w:type="gramStart"/>
      <w:r w:rsidR="005D02E5" w:rsidRPr="00FE17ED">
        <w:rPr>
          <w:sz w:val="21"/>
          <w:szCs w:val="21"/>
        </w:rPr>
        <w:t xml:space="preserve">в дальнейшем «Стороны», </w:t>
      </w:r>
      <w:r w:rsidR="004B52B4" w:rsidRPr="00FE17ED">
        <w:rPr>
          <w:sz w:val="21"/>
          <w:szCs w:val="21"/>
        </w:rPr>
        <w:t>руководствуясь</w:t>
      </w:r>
      <w:r w:rsidR="005D02E5" w:rsidRPr="00FE17ED">
        <w:rPr>
          <w:sz w:val="21"/>
          <w:szCs w:val="21"/>
        </w:rPr>
        <w:t xml:space="preserve"> </w:t>
      </w:r>
      <w:r w:rsidR="00FC5C84" w:rsidRPr="00FC5C84">
        <w:rPr>
          <w:sz w:val="21"/>
          <w:szCs w:val="21"/>
        </w:rPr>
        <w:t>п. 4 ч. 1 ст. 93</w:t>
      </w:r>
      <w:r w:rsidR="00FC5C84">
        <w:t xml:space="preserve"> </w:t>
      </w:r>
      <w:r w:rsidR="005D02E5" w:rsidRPr="00FE17ED">
        <w:rPr>
          <w:sz w:val="21"/>
          <w:szCs w:val="21"/>
        </w:rPr>
        <w:t xml:space="preserve">Федеральным законом РФ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5D02E5" w:rsidRPr="00FE17ED">
        <w:rPr>
          <w:color w:val="000000"/>
          <w:sz w:val="21"/>
          <w:szCs w:val="21"/>
        </w:rPr>
        <w:t>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005D02E5" w:rsidRPr="00FE17ED">
        <w:rPr>
          <w:color w:val="000000"/>
          <w:sz w:val="21"/>
          <w:szCs w:val="21"/>
        </w:rPr>
        <w:t xml:space="preserve">) </w:t>
      </w:r>
      <w:proofErr w:type="gramStart"/>
      <w:r w:rsidR="005D02E5" w:rsidRPr="00FE17ED">
        <w:rPr>
          <w:color w:val="000000"/>
          <w:sz w:val="21"/>
          <w:szCs w:val="21"/>
        </w:rPr>
        <w:t>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005D02E5" w:rsidRPr="00FE17ED">
        <w:rPr>
          <w:sz w:val="21"/>
          <w:szCs w:val="21"/>
        </w:rPr>
        <w:t>)</w:t>
      </w:r>
      <w:r w:rsidR="00D961A4">
        <w:rPr>
          <w:snapToGrid w:val="0"/>
          <w:sz w:val="21"/>
          <w:szCs w:val="21"/>
        </w:rPr>
        <w:t xml:space="preserve">, </w:t>
      </w:r>
      <w:r w:rsidR="005D02E5" w:rsidRPr="00FE17ED">
        <w:rPr>
          <w:sz w:val="21"/>
          <w:szCs w:val="21"/>
        </w:rPr>
        <w:t>заключили настоящий государственный контракт (далее - Контракт) о нижеследующем:</w:t>
      </w:r>
      <w:proofErr w:type="gramEnd"/>
    </w:p>
    <w:p w:rsidR="00450813" w:rsidRPr="00FE17ED" w:rsidRDefault="00450813" w:rsidP="00FE17ED">
      <w:pPr>
        <w:ind w:firstLine="709"/>
        <w:jc w:val="both"/>
        <w:rPr>
          <w:color w:val="000000"/>
          <w:sz w:val="21"/>
          <w:szCs w:val="21"/>
        </w:rPr>
      </w:pPr>
    </w:p>
    <w:p w:rsidR="00FA240F" w:rsidRPr="00FE17ED" w:rsidRDefault="004B52B4" w:rsidP="00FE17ED">
      <w:pPr>
        <w:pStyle w:val="aff3"/>
        <w:rPr>
          <w:sz w:val="21"/>
          <w:szCs w:val="21"/>
        </w:rPr>
      </w:pPr>
      <w:r w:rsidRPr="00FE17ED">
        <w:rPr>
          <w:color w:val="000000"/>
          <w:sz w:val="21"/>
          <w:szCs w:val="21"/>
        </w:rPr>
        <w:t xml:space="preserve">1. </w:t>
      </w:r>
      <w:r w:rsidR="00FF0110" w:rsidRPr="00FE17ED">
        <w:rPr>
          <w:color w:val="000000"/>
          <w:sz w:val="21"/>
          <w:szCs w:val="21"/>
        </w:rPr>
        <w:t>П</w:t>
      </w:r>
      <w:r w:rsidR="004E709B" w:rsidRPr="00FE17ED">
        <w:rPr>
          <w:color w:val="000000"/>
          <w:sz w:val="21"/>
          <w:szCs w:val="21"/>
        </w:rPr>
        <w:t>редмет Контракта</w:t>
      </w:r>
    </w:p>
    <w:p w:rsidR="00FA240F" w:rsidRPr="005509D9" w:rsidRDefault="004E709B" w:rsidP="00FE17ED">
      <w:pPr>
        <w:ind w:firstLine="709"/>
        <w:jc w:val="both"/>
        <w:rPr>
          <w:sz w:val="21"/>
          <w:szCs w:val="21"/>
        </w:rPr>
      </w:pPr>
      <w:r w:rsidRPr="005509D9">
        <w:rPr>
          <w:color w:val="000000"/>
          <w:sz w:val="21"/>
          <w:szCs w:val="21"/>
        </w:rPr>
        <w:t>1.1. Исполнитель обязуется оказывать ус</w:t>
      </w:r>
      <w:r w:rsidR="0072366A" w:rsidRPr="005509D9">
        <w:rPr>
          <w:color w:val="000000"/>
          <w:sz w:val="21"/>
          <w:szCs w:val="21"/>
        </w:rPr>
        <w:t>луг</w:t>
      </w:r>
      <w:r w:rsidR="005509D9" w:rsidRPr="005509D9">
        <w:rPr>
          <w:color w:val="000000"/>
          <w:sz w:val="21"/>
          <w:szCs w:val="21"/>
        </w:rPr>
        <w:t xml:space="preserve">и </w:t>
      </w:r>
      <w:r w:rsidR="005509D9" w:rsidRPr="005509D9">
        <w:rPr>
          <w:bCs/>
          <w:color w:val="000000"/>
          <w:sz w:val="21"/>
          <w:szCs w:val="21"/>
        </w:rPr>
        <w:t xml:space="preserve">по техническому обслуживанию (перезарядка) </w:t>
      </w:r>
      <w:r w:rsidR="00625086" w:rsidRPr="002041ED">
        <w:rPr>
          <w:bCs/>
          <w:color w:val="000000"/>
          <w:sz w:val="21"/>
          <w:szCs w:val="21"/>
        </w:rPr>
        <w:t xml:space="preserve">огнетушителей </w:t>
      </w:r>
      <w:r w:rsidR="00625086" w:rsidRPr="002041ED">
        <w:rPr>
          <w:bCs/>
          <w:sz w:val="21"/>
          <w:szCs w:val="21"/>
          <w:lang w:eastAsia="en-US" w:bidi="ru-RU"/>
        </w:rPr>
        <w:t>(ОП – 4 (З) – АВСЕ-1)</w:t>
      </w:r>
      <w:r w:rsidRPr="005509D9">
        <w:rPr>
          <w:color w:val="000000"/>
          <w:sz w:val="21"/>
          <w:szCs w:val="21"/>
        </w:rPr>
        <w:t xml:space="preserve"> </w:t>
      </w:r>
      <w:r w:rsidR="00495D70" w:rsidRPr="005509D9">
        <w:rPr>
          <w:color w:val="000000"/>
          <w:sz w:val="21"/>
          <w:szCs w:val="21"/>
        </w:rPr>
        <w:t>З</w:t>
      </w:r>
      <w:r w:rsidR="00495D70" w:rsidRPr="005509D9">
        <w:rPr>
          <w:sz w:val="21"/>
          <w:szCs w:val="21"/>
        </w:rPr>
        <w:t>аказчика</w:t>
      </w:r>
      <w:r w:rsidRPr="005509D9">
        <w:rPr>
          <w:color w:val="000000"/>
          <w:sz w:val="21"/>
          <w:szCs w:val="21"/>
        </w:rPr>
        <w:t xml:space="preserve"> (далее – услуги), </w:t>
      </w:r>
      <w:r w:rsidR="007F7B12" w:rsidRPr="005509D9">
        <w:rPr>
          <w:sz w:val="21"/>
          <w:szCs w:val="21"/>
        </w:rPr>
        <w:t xml:space="preserve">в </w:t>
      </w:r>
      <w:r w:rsidR="0054260A" w:rsidRPr="005509D9">
        <w:rPr>
          <w:sz w:val="21"/>
          <w:szCs w:val="21"/>
        </w:rPr>
        <w:t>соответствии со Спецификацией (П</w:t>
      </w:r>
      <w:r w:rsidR="007F7B12" w:rsidRPr="005509D9">
        <w:rPr>
          <w:sz w:val="21"/>
          <w:szCs w:val="21"/>
        </w:rPr>
        <w:t>риложение № 1 к Контракту) и Техническим заданием (Приложение № 2 к Контракту), которые являются неотъемлемой частью настоящего Контракта</w:t>
      </w:r>
      <w:r w:rsidRPr="005509D9">
        <w:rPr>
          <w:color w:val="000000"/>
          <w:sz w:val="21"/>
          <w:szCs w:val="21"/>
        </w:rPr>
        <w:t xml:space="preserve">, а </w:t>
      </w:r>
      <w:r w:rsidR="007F7B12" w:rsidRPr="005509D9">
        <w:rPr>
          <w:color w:val="000000"/>
          <w:sz w:val="21"/>
          <w:szCs w:val="21"/>
        </w:rPr>
        <w:t>З</w:t>
      </w:r>
      <w:r w:rsidR="00495D70" w:rsidRPr="005509D9">
        <w:rPr>
          <w:sz w:val="21"/>
          <w:szCs w:val="21"/>
        </w:rPr>
        <w:t>аказчик</w:t>
      </w:r>
      <w:r w:rsidRPr="005509D9">
        <w:rPr>
          <w:color w:val="000000"/>
          <w:sz w:val="21"/>
          <w:szCs w:val="21"/>
        </w:rPr>
        <w:t xml:space="preserve"> </w:t>
      </w:r>
      <w:r w:rsidRPr="005509D9">
        <w:rPr>
          <w:sz w:val="21"/>
          <w:szCs w:val="21"/>
        </w:rPr>
        <w:t>обязуется принять и оплатить оказанные услуги.</w:t>
      </w:r>
    </w:p>
    <w:p w:rsidR="0054260A" w:rsidRPr="005509D9" w:rsidRDefault="0054260A" w:rsidP="00FE17ED">
      <w:pPr>
        <w:ind w:firstLine="709"/>
        <w:jc w:val="both"/>
        <w:rPr>
          <w:sz w:val="21"/>
          <w:szCs w:val="21"/>
        </w:rPr>
      </w:pPr>
      <w:r w:rsidRPr="005509D9">
        <w:rPr>
          <w:sz w:val="21"/>
          <w:szCs w:val="21"/>
        </w:rPr>
        <w:t xml:space="preserve">В спецификации в обязательном порядке отражается наименование, объем оказанных услуг, стоимость </w:t>
      </w:r>
      <w:r w:rsidR="002E6602" w:rsidRPr="005509D9">
        <w:rPr>
          <w:sz w:val="21"/>
          <w:szCs w:val="21"/>
        </w:rPr>
        <w:t>за единицу услуг и общая стоимость услуг.</w:t>
      </w:r>
    </w:p>
    <w:p w:rsidR="002E6602" w:rsidRPr="005509D9" w:rsidRDefault="005509D9" w:rsidP="005509D9">
      <w:pPr>
        <w:pStyle w:val="aff3"/>
        <w:ind w:right="-284"/>
        <w:jc w:val="left"/>
        <w:rPr>
          <w:b w:val="0"/>
          <w:sz w:val="21"/>
          <w:szCs w:val="21"/>
          <w:u w:val="single"/>
        </w:rPr>
      </w:pPr>
      <w:r w:rsidRPr="005509D9">
        <w:rPr>
          <w:b w:val="0"/>
          <w:sz w:val="21"/>
          <w:szCs w:val="21"/>
        </w:rPr>
        <w:t xml:space="preserve">            </w:t>
      </w:r>
      <w:r w:rsidR="002E6602" w:rsidRPr="005509D9">
        <w:rPr>
          <w:b w:val="0"/>
          <w:sz w:val="21"/>
          <w:szCs w:val="21"/>
        </w:rPr>
        <w:t xml:space="preserve">1.2. Идентификационный код закупки: </w:t>
      </w:r>
      <w:r w:rsidRPr="005509D9">
        <w:rPr>
          <w:b w:val="0"/>
          <w:sz w:val="21"/>
          <w:szCs w:val="21"/>
        </w:rPr>
        <w:t>261526227064552620100100420000000244</w:t>
      </w:r>
      <w:r w:rsidR="002E6602" w:rsidRPr="005509D9">
        <w:rPr>
          <w:b w:val="0"/>
          <w:sz w:val="21"/>
          <w:szCs w:val="21"/>
        </w:rPr>
        <w:t>.</w:t>
      </w:r>
    </w:p>
    <w:p w:rsidR="002E6602" w:rsidRPr="005509D9" w:rsidRDefault="005509D9" w:rsidP="002E6602">
      <w:pPr>
        <w:pStyle w:val="1f"/>
        <w:tabs>
          <w:tab w:val="left" w:pos="993"/>
        </w:tabs>
        <w:spacing w:line="240" w:lineRule="auto"/>
        <w:ind w:right="-60" w:firstLine="567"/>
        <w:contextualSpacing/>
        <w:rPr>
          <w:spacing w:val="-4"/>
          <w:sz w:val="21"/>
          <w:szCs w:val="21"/>
        </w:rPr>
      </w:pPr>
      <w:r w:rsidRPr="005509D9">
        <w:rPr>
          <w:spacing w:val="-4"/>
          <w:sz w:val="21"/>
          <w:szCs w:val="21"/>
        </w:rPr>
        <w:t xml:space="preserve"> </w:t>
      </w:r>
      <w:r w:rsidR="002E6602" w:rsidRPr="005509D9">
        <w:rPr>
          <w:spacing w:val="-4"/>
          <w:sz w:val="21"/>
          <w:szCs w:val="21"/>
        </w:rPr>
        <w:t xml:space="preserve">1.3 ОКПД </w:t>
      </w:r>
      <w:r w:rsidR="002E6602" w:rsidRPr="005509D9">
        <w:rPr>
          <w:sz w:val="21"/>
          <w:szCs w:val="21"/>
        </w:rPr>
        <w:t>2: 84.25.11.120.</w:t>
      </w:r>
    </w:p>
    <w:p w:rsidR="002E6602" w:rsidRPr="005509D9" w:rsidRDefault="005509D9" w:rsidP="002E6602">
      <w:pPr>
        <w:pStyle w:val="1f"/>
        <w:tabs>
          <w:tab w:val="left" w:pos="993"/>
        </w:tabs>
        <w:spacing w:line="240" w:lineRule="auto"/>
        <w:ind w:right="-60" w:firstLine="567"/>
        <w:contextualSpacing/>
        <w:rPr>
          <w:color w:val="FF0000"/>
          <w:sz w:val="21"/>
          <w:szCs w:val="21"/>
        </w:rPr>
      </w:pPr>
      <w:r w:rsidRPr="005509D9">
        <w:rPr>
          <w:spacing w:val="-4"/>
          <w:sz w:val="21"/>
          <w:szCs w:val="21"/>
        </w:rPr>
        <w:t xml:space="preserve"> </w:t>
      </w:r>
      <w:r w:rsidR="002E6602" w:rsidRPr="005509D9">
        <w:rPr>
          <w:spacing w:val="-4"/>
          <w:sz w:val="21"/>
          <w:szCs w:val="21"/>
        </w:rPr>
        <w:t xml:space="preserve">1.4 Код </w:t>
      </w:r>
      <w:r w:rsidR="002E6602" w:rsidRPr="005509D9">
        <w:rPr>
          <w:sz w:val="21"/>
          <w:szCs w:val="21"/>
        </w:rPr>
        <w:t>бюджетной классификации: 320 0305 42 4 06 90049 244 10.</w:t>
      </w:r>
    </w:p>
    <w:p w:rsidR="00FE2CEA" w:rsidRPr="00FE17ED" w:rsidRDefault="00FE2CEA" w:rsidP="00FE17ED">
      <w:pPr>
        <w:ind w:firstLine="709"/>
        <w:jc w:val="both"/>
        <w:rPr>
          <w:sz w:val="21"/>
          <w:szCs w:val="21"/>
          <w:highlight w:val="yellow"/>
        </w:rPr>
      </w:pPr>
    </w:p>
    <w:p w:rsidR="00645177" w:rsidRPr="00FE17ED" w:rsidRDefault="002E6602" w:rsidP="00FE17ED">
      <w:pPr>
        <w:jc w:val="center"/>
        <w:rPr>
          <w:sz w:val="21"/>
          <w:szCs w:val="21"/>
        </w:rPr>
      </w:pPr>
      <w:r>
        <w:rPr>
          <w:b/>
          <w:bCs/>
          <w:sz w:val="21"/>
          <w:szCs w:val="21"/>
        </w:rPr>
        <w:t>2. Цена</w:t>
      </w:r>
      <w:r w:rsidR="00645177" w:rsidRPr="00FE17ED">
        <w:rPr>
          <w:b/>
          <w:bCs/>
          <w:sz w:val="21"/>
          <w:szCs w:val="21"/>
        </w:rPr>
        <w:t xml:space="preserve"> контракта, сроки и порядок расчета</w:t>
      </w:r>
    </w:p>
    <w:p w:rsidR="00645177" w:rsidRPr="00FE17ED" w:rsidRDefault="002E6602" w:rsidP="00FE17ED">
      <w:pPr>
        <w:ind w:firstLine="709"/>
        <w:jc w:val="both"/>
        <w:rPr>
          <w:sz w:val="21"/>
          <w:szCs w:val="21"/>
        </w:rPr>
      </w:pPr>
      <w:r>
        <w:rPr>
          <w:sz w:val="21"/>
          <w:szCs w:val="21"/>
        </w:rPr>
        <w:t>2.1. Ц</w:t>
      </w:r>
      <w:r w:rsidR="00645177" w:rsidRPr="00FE17ED">
        <w:rPr>
          <w:sz w:val="21"/>
          <w:szCs w:val="21"/>
        </w:rPr>
        <w:t xml:space="preserve">ены Контракта составляет </w:t>
      </w:r>
      <w:r w:rsidR="00971BE6">
        <w:rPr>
          <w:b/>
          <w:sz w:val="21"/>
          <w:szCs w:val="21"/>
        </w:rPr>
        <w:t>_________ (_________</w:t>
      </w:r>
      <w:r w:rsidR="00645177" w:rsidRPr="00FE17ED">
        <w:rPr>
          <w:b/>
          <w:sz w:val="21"/>
          <w:szCs w:val="21"/>
        </w:rPr>
        <w:t>) рублей 00 коп.</w:t>
      </w:r>
      <w:r w:rsidR="00645177" w:rsidRPr="00FE17ED">
        <w:rPr>
          <w:sz w:val="21"/>
          <w:szCs w:val="21"/>
        </w:rPr>
        <w:t xml:space="preserve">, </w:t>
      </w:r>
      <w:r w:rsidR="00645177" w:rsidRPr="00FE17ED">
        <w:rPr>
          <w:i/>
          <w:sz w:val="21"/>
          <w:szCs w:val="21"/>
        </w:rPr>
        <w:t>в том числе НДС ________ (____) рублей ____ коп</w:t>
      </w:r>
      <w:proofErr w:type="gramStart"/>
      <w:r w:rsidR="00645177" w:rsidRPr="00FE17ED">
        <w:rPr>
          <w:i/>
          <w:sz w:val="21"/>
          <w:szCs w:val="21"/>
        </w:rPr>
        <w:t>.</w:t>
      </w:r>
      <w:proofErr w:type="gramEnd"/>
      <w:r w:rsidR="00645177" w:rsidRPr="00FE17ED">
        <w:rPr>
          <w:i/>
          <w:sz w:val="21"/>
          <w:szCs w:val="21"/>
        </w:rPr>
        <w:t xml:space="preserve"> (</w:t>
      </w:r>
      <w:proofErr w:type="gramStart"/>
      <w:r w:rsidR="00645177" w:rsidRPr="00FE17ED">
        <w:rPr>
          <w:i/>
          <w:sz w:val="21"/>
          <w:szCs w:val="21"/>
        </w:rPr>
        <w:t>е</w:t>
      </w:r>
      <w:proofErr w:type="gramEnd"/>
      <w:r w:rsidR="00645177" w:rsidRPr="00FE17ED">
        <w:rPr>
          <w:i/>
          <w:sz w:val="21"/>
          <w:szCs w:val="21"/>
        </w:rPr>
        <w:t>сли НДС не облагается, указать основание)</w:t>
      </w:r>
      <w:r w:rsidR="00645177" w:rsidRPr="00FE17ED">
        <w:rPr>
          <w:sz w:val="21"/>
          <w:szCs w:val="21"/>
        </w:rPr>
        <w:t xml:space="preserve"> и включает в себя все расходы, непосредственно связанные с оказанием услуги, а также расходы на страхование, уплату налогов, сборов и другие обязательные платежи, взимаемые с Исполнителя в связи с исполнением обязательств по Контракту.</w:t>
      </w:r>
    </w:p>
    <w:p w:rsidR="00645177" w:rsidRPr="00971BE6" w:rsidRDefault="00645177" w:rsidP="00971BE6">
      <w:pPr>
        <w:widowControl w:val="0"/>
        <w:autoSpaceDE w:val="0"/>
        <w:autoSpaceDN w:val="0"/>
        <w:adjustRightInd w:val="0"/>
        <w:ind w:firstLine="709"/>
        <w:jc w:val="both"/>
        <w:rPr>
          <w:iCs/>
          <w:sz w:val="21"/>
          <w:szCs w:val="21"/>
        </w:rPr>
      </w:pPr>
      <w:r w:rsidRPr="00971BE6">
        <w:rPr>
          <w:sz w:val="21"/>
          <w:szCs w:val="21"/>
        </w:rPr>
        <w:t xml:space="preserve">2.2. </w:t>
      </w:r>
      <w:r w:rsidR="00971BE6" w:rsidRPr="00971BE6">
        <w:rPr>
          <w:sz w:val="21"/>
          <w:szCs w:val="21"/>
        </w:rPr>
        <w:t xml:space="preserve">Цена контракта является твердой, </w:t>
      </w:r>
      <w:r w:rsidR="00971BE6" w:rsidRPr="00971BE6">
        <w:rPr>
          <w:color w:val="000000"/>
          <w:sz w:val="21"/>
          <w:szCs w:val="21"/>
        </w:rPr>
        <w:t xml:space="preserve">определяется на весь срок исполнения Контракта и не может изменяться в ходе его исполнения, </w:t>
      </w:r>
      <w:r w:rsidR="00971BE6" w:rsidRPr="00971BE6">
        <w:rPr>
          <w:sz w:val="21"/>
          <w:szCs w:val="21"/>
        </w:rPr>
        <w:t>за исключением ее изменения по соглашению сторон и иных случаев, предусмотренных законодательством Российской Федерации.</w:t>
      </w:r>
    </w:p>
    <w:p w:rsidR="00645177" w:rsidRPr="00FE17ED" w:rsidRDefault="00EC2488" w:rsidP="00FE17ED">
      <w:pPr>
        <w:ind w:firstLine="709"/>
        <w:jc w:val="both"/>
        <w:rPr>
          <w:sz w:val="21"/>
          <w:szCs w:val="21"/>
        </w:rPr>
      </w:pPr>
      <w:r w:rsidRPr="00FE17ED">
        <w:rPr>
          <w:sz w:val="21"/>
          <w:szCs w:val="21"/>
        </w:rPr>
        <w:t xml:space="preserve">2.3. Оплата по Контракту осуществляется </w:t>
      </w:r>
      <w:proofErr w:type="gramStart"/>
      <w:r w:rsidRPr="00FE17ED">
        <w:rPr>
          <w:sz w:val="21"/>
          <w:szCs w:val="21"/>
        </w:rPr>
        <w:t>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w:t>
      </w:r>
      <w:proofErr w:type="gramEnd"/>
      <w:r w:rsidRPr="00FE17ED">
        <w:rPr>
          <w:sz w:val="21"/>
          <w:szCs w:val="21"/>
        </w:rPr>
        <w:t xml:space="preserve"> 7 (семи) рабочих дней.</w:t>
      </w:r>
    </w:p>
    <w:p w:rsidR="00EC2488" w:rsidRPr="00FE17ED" w:rsidRDefault="00EC2488" w:rsidP="00FE17ED">
      <w:pPr>
        <w:ind w:firstLine="709"/>
        <w:jc w:val="both"/>
        <w:rPr>
          <w:sz w:val="21"/>
          <w:szCs w:val="21"/>
        </w:rPr>
      </w:pPr>
      <w:r w:rsidRPr="00FE17ED">
        <w:rPr>
          <w:sz w:val="21"/>
          <w:szCs w:val="21"/>
        </w:rPr>
        <w:t>2.4. Оплата по Контракту осуществляется за счет средств федерального бюджета на 2026 год.</w:t>
      </w:r>
    </w:p>
    <w:p w:rsidR="00EC2488" w:rsidRPr="00FE17ED" w:rsidRDefault="00EC2488" w:rsidP="00FE17ED">
      <w:pPr>
        <w:widowControl w:val="0"/>
        <w:autoSpaceDE w:val="0"/>
        <w:autoSpaceDN w:val="0"/>
        <w:adjustRightInd w:val="0"/>
        <w:ind w:firstLine="709"/>
        <w:jc w:val="both"/>
        <w:rPr>
          <w:sz w:val="21"/>
          <w:szCs w:val="21"/>
        </w:rPr>
      </w:pPr>
      <w:r w:rsidRPr="00FE17ED">
        <w:rPr>
          <w:sz w:val="21"/>
          <w:szCs w:val="21"/>
        </w:rPr>
        <w:t>2.5. Обязательства по оплате оказанных услуг считаются выполненными в день поступления денежных средств на счет Исполнителя.</w:t>
      </w:r>
    </w:p>
    <w:p w:rsidR="00EC2488" w:rsidRPr="00FE17ED" w:rsidRDefault="00EC2488" w:rsidP="00FE17ED">
      <w:pPr>
        <w:widowControl w:val="0"/>
        <w:autoSpaceDE w:val="0"/>
        <w:autoSpaceDN w:val="0"/>
        <w:adjustRightInd w:val="0"/>
        <w:ind w:firstLine="709"/>
        <w:jc w:val="both"/>
        <w:rPr>
          <w:sz w:val="21"/>
          <w:szCs w:val="21"/>
        </w:rPr>
      </w:pPr>
      <w:r w:rsidRPr="00FE17ED">
        <w:rPr>
          <w:sz w:val="21"/>
          <w:szCs w:val="21"/>
        </w:rPr>
        <w:t>2.6.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C2488" w:rsidRPr="00FE17ED" w:rsidRDefault="00EC2488" w:rsidP="00FE17ED">
      <w:pPr>
        <w:widowControl w:val="0"/>
        <w:autoSpaceDE w:val="0"/>
        <w:autoSpaceDN w:val="0"/>
        <w:adjustRightInd w:val="0"/>
        <w:ind w:firstLine="709"/>
        <w:jc w:val="both"/>
        <w:rPr>
          <w:sz w:val="21"/>
          <w:szCs w:val="21"/>
        </w:rPr>
      </w:pPr>
      <w:r w:rsidRPr="00FE17ED">
        <w:rPr>
          <w:sz w:val="21"/>
          <w:szCs w:val="21"/>
        </w:rPr>
        <w:t xml:space="preserve">2.7. </w:t>
      </w:r>
      <w:proofErr w:type="gramStart"/>
      <w:r w:rsidRPr="00FE17ED">
        <w:rPr>
          <w:sz w:val="21"/>
          <w:szCs w:val="21"/>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Pr="00FE17ED">
        <w:rPr>
          <w:sz w:val="21"/>
          <w:szCs w:val="21"/>
        </w:rPr>
        <w:lastRenderedPageBreak/>
        <w:t>такие налоги, сборы и иные обязательные платежи подлежат уплате в бюджеты бюджетной системы Российской Федерации Заказчиком.</w:t>
      </w:r>
      <w:proofErr w:type="gramEnd"/>
    </w:p>
    <w:p w:rsidR="00FE2CEA" w:rsidRPr="00FE17ED" w:rsidRDefault="00FE2CEA" w:rsidP="00FE17ED">
      <w:pPr>
        <w:pStyle w:val="1f"/>
        <w:spacing w:line="240" w:lineRule="auto"/>
        <w:ind w:firstLine="709"/>
        <w:rPr>
          <w:sz w:val="21"/>
          <w:szCs w:val="21"/>
        </w:rPr>
      </w:pPr>
    </w:p>
    <w:p w:rsidR="00FA240F" w:rsidRPr="00FE17ED" w:rsidRDefault="004E709B" w:rsidP="00FE17ED">
      <w:pPr>
        <w:pStyle w:val="1d"/>
        <w:tabs>
          <w:tab w:val="left" w:pos="426"/>
        </w:tabs>
        <w:ind w:left="0"/>
        <w:contextualSpacing w:val="0"/>
        <w:jc w:val="center"/>
        <w:rPr>
          <w:sz w:val="21"/>
          <w:szCs w:val="21"/>
        </w:rPr>
      </w:pPr>
      <w:r w:rsidRPr="00FE17ED">
        <w:rPr>
          <w:b/>
          <w:sz w:val="21"/>
          <w:szCs w:val="21"/>
        </w:rPr>
        <w:t>3. Права и обязанности Сторон</w:t>
      </w:r>
    </w:p>
    <w:p w:rsidR="00FA240F" w:rsidRPr="00FE17ED" w:rsidRDefault="004E709B" w:rsidP="00FE17ED">
      <w:pPr>
        <w:tabs>
          <w:tab w:val="left" w:pos="567"/>
        </w:tabs>
        <w:ind w:firstLine="709"/>
        <w:jc w:val="both"/>
        <w:rPr>
          <w:sz w:val="21"/>
          <w:szCs w:val="21"/>
        </w:rPr>
      </w:pPr>
      <w:r w:rsidRPr="00FE17ED">
        <w:rPr>
          <w:b/>
          <w:sz w:val="21"/>
          <w:szCs w:val="21"/>
        </w:rPr>
        <w:t>3.1. Заказчик имеет право:</w:t>
      </w:r>
    </w:p>
    <w:p w:rsidR="00FA240F" w:rsidRPr="00FE17ED" w:rsidRDefault="004E709B" w:rsidP="00FE17ED">
      <w:pPr>
        <w:ind w:firstLine="709"/>
        <w:jc w:val="both"/>
        <w:rPr>
          <w:sz w:val="21"/>
          <w:szCs w:val="21"/>
        </w:rPr>
      </w:pPr>
      <w:r w:rsidRPr="00FE17ED">
        <w:rPr>
          <w:sz w:val="21"/>
          <w:szCs w:val="21"/>
        </w:rPr>
        <w:t>3.1.1. Требовать от Исполнителя исполнения обязательств, предусмотренных Контрактом, надлежащим образом в соответствии с действующим законодательством РФ и настоящим Контрактом.</w:t>
      </w:r>
    </w:p>
    <w:p w:rsidR="00FA240F" w:rsidRPr="00FE17ED" w:rsidRDefault="004E709B" w:rsidP="00FE17ED">
      <w:pPr>
        <w:tabs>
          <w:tab w:val="left" w:pos="567"/>
        </w:tabs>
        <w:ind w:firstLine="709"/>
        <w:jc w:val="both"/>
        <w:rPr>
          <w:sz w:val="21"/>
          <w:szCs w:val="21"/>
        </w:rPr>
      </w:pPr>
      <w:r w:rsidRPr="00FE17ED">
        <w:rPr>
          <w:sz w:val="21"/>
          <w:szCs w:val="21"/>
        </w:rPr>
        <w:t>3.1.2. Требовать от Исполнителя представления надлежащим образом оформ</w:t>
      </w:r>
      <w:r w:rsidR="005D2B24" w:rsidRPr="00FE17ED">
        <w:rPr>
          <w:sz w:val="21"/>
          <w:szCs w:val="21"/>
        </w:rPr>
        <w:t>ленных документов, указанных в пункте</w:t>
      </w:r>
      <w:r w:rsidRPr="00FE17ED">
        <w:rPr>
          <w:sz w:val="21"/>
          <w:szCs w:val="21"/>
        </w:rPr>
        <w:t xml:space="preserve"> </w:t>
      </w:r>
      <w:r w:rsidR="006F0292">
        <w:rPr>
          <w:sz w:val="21"/>
          <w:szCs w:val="21"/>
        </w:rPr>
        <w:t>5</w:t>
      </w:r>
      <w:r w:rsidRPr="00FE17ED">
        <w:rPr>
          <w:sz w:val="21"/>
          <w:szCs w:val="21"/>
        </w:rPr>
        <w:t xml:space="preserve"> Контракта.</w:t>
      </w:r>
    </w:p>
    <w:p w:rsidR="00FA240F" w:rsidRPr="00FE17ED" w:rsidRDefault="004E709B" w:rsidP="00FE17ED">
      <w:pPr>
        <w:tabs>
          <w:tab w:val="left" w:pos="567"/>
        </w:tabs>
        <w:ind w:firstLine="709"/>
        <w:jc w:val="both"/>
        <w:rPr>
          <w:sz w:val="21"/>
          <w:szCs w:val="21"/>
        </w:rPr>
      </w:pPr>
      <w:r w:rsidRPr="00FE17ED">
        <w:rPr>
          <w:sz w:val="21"/>
          <w:szCs w:val="21"/>
        </w:rPr>
        <w:t>3.1.3. Запрашивать у Исполнителя информацию о ходе исполнения обязательств Исполнителя по настоящему Контракту.</w:t>
      </w:r>
    </w:p>
    <w:p w:rsidR="00FA240F" w:rsidRPr="00FE17ED" w:rsidRDefault="004E709B" w:rsidP="00FE17ED">
      <w:pPr>
        <w:tabs>
          <w:tab w:val="left" w:pos="1620"/>
        </w:tabs>
        <w:ind w:firstLine="709"/>
        <w:jc w:val="both"/>
        <w:rPr>
          <w:sz w:val="21"/>
          <w:szCs w:val="21"/>
        </w:rPr>
      </w:pPr>
      <w:r w:rsidRPr="00FE17ED">
        <w:rPr>
          <w:sz w:val="21"/>
          <w:szCs w:val="21"/>
        </w:rPr>
        <w:t xml:space="preserve">3.1.4. Вносить предложения по изменению и дополнению условий Контракта в рамках действующего законодательства РФ. </w:t>
      </w:r>
    </w:p>
    <w:p w:rsidR="00FA240F" w:rsidRDefault="004E709B" w:rsidP="00FE17ED">
      <w:pPr>
        <w:ind w:firstLine="709"/>
        <w:jc w:val="both"/>
        <w:rPr>
          <w:b/>
          <w:sz w:val="21"/>
          <w:szCs w:val="21"/>
        </w:rPr>
      </w:pPr>
      <w:r w:rsidRPr="00FE17ED">
        <w:rPr>
          <w:b/>
          <w:sz w:val="21"/>
          <w:szCs w:val="21"/>
        </w:rPr>
        <w:t xml:space="preserve">3.2. Заказчик обязан: </w:t>
      </w:r>
    </w:p>
    <w:p w:rsidR="00C75312" w:rsidRPr="00C91D1C" w:rsidRDefault="00C75312" w:rsidP="00C75312">
      <w:pPr>
        <w:autoSpaceDE w:val="0"/>
        <w:autoSpaceDN w:val="0"/>
        <w:adjustRightInd w:val="0"/>
        <w:ind w:firstLine="567"/>
        <w:jc w:val="both"/>
        <w:rPr>
          <w:sz w:val="22"/>
          <w:szCs w:val="22"/>
          <w:lang w:eastAsia="en-US"/>
        </w:rPr>
      </w:pPr>
      <w:r>
        <w:rPr>
          <w:noProof/>
          <w:color w:val="000000"/>
          <w:sz w:val="21"/>
          <w:szCs w:val="21"/>
        </w:rPr>
        <w:t xml:space="preserve">  </w:t>
      </w:r>
      <w:r w:rsidRPr="00C75312">
        <w:rPr>
          <w:noProof/>
          <w:color w:val="000000"/>
          <w:sz w:val="21"/>
          <w:szCs w:val="21"/>
        </w:rPr>
        <w:t>3.2.1.</w:t>
      </w:r>
      <w:r w:rsidRPr="00C75312">
        <w:rPr>
          <w:b/>
          <w:noProof/>
          <w:color w:val="000000"/>
          <w:sz w:val="21"/>
          <w:szCs w:val="21"/>
        </w:rPr>
        <w:t xml:space="preserve"> </w:t>
      </w:r>
      <w:r w:rsidRPr="00C75312">
        <w:rPr>
          <w:sz w:val="21"/>
          <w:szCs w:val="21"/>
          <w:lang w:eastAsia="en-US"/>
        </w:rPr>
        <w:t xml:space="preserve">Обеспечить своевременную приемку </w:t>
      </w:r>
      <w:r w:rsidRPr="00C75312">
        <w:rPr>
          <w:color w:val="000000"/>
          <w:spacing w:val="1"/>
          <w:sz w:val="21"/>
          <w:szCs w:val="21"/>
        </w:rPr>
        <w:t>оказанных услуг</w:t>
      </w:r>
      <w:r w:rsidRPr="00C75312">
        <w:rPr>
          <w:sz w:val="21"/>
          <w:szCs w:val="21"/>
          <w:lang w:eastAsia="en-US"/>
        </w:rPr>
        <w:t xml:space="preserve">, соответствующих условиям настоящего Контракта, в порядке и сроки, предусмотренные настоящим Контрактом, </w:t>
      </w:r>
      <w:r w:rsidRPr="005509D9">
        <w:rPr>
          <w:sz w:val="21"/>
          <w:szCs w:val="21"/>
          <w:lang w:eastAsia="en-US"/>
        </w:rPr>
        <w:t xml:space="preserve">провести экспертизу </w:t>
      </w:r>
      <w:r w:rsidRPr="005509D9">
        <w:rPr>
          <w:color w:val="000000"/>
          <w:spacing w:val="1"/>
          <w:sz w:val="21"/>
          <w:szCs w:val="21"/>
        </w:rPr>
        <w:t>оказанных услуг</w:t>
      </w:r>
      <w:r w:rsidRPr="005509D9">
        <w:rPr>
          <w:sz w:val="21"/>
          <w:szCs w:val="21"/>
          <w:lang w:eastAsia="en-US"/>
        </w:rPr>
        <w:t xml:space="preserve"> для проверки их соответствия условиям настоящего Контракта в соответствии с </w:t>
      </w:r>
      <w:r w:rsidR="00625086">
        <w:rPr>
          <w:sz w:val="21"/>
          <w:szCs w:val="21"/>
        </w:rPr>
        <w:t>Федеральным</w:t>
      </w:r>
      <w:r w:rsidRPr="005509D9">
        <w:rPr>
          <w:sz w:val="21"/>
          <w:szCs w:val="21"/>
        </w:rPr>
        <w:t xml:space="preserve"> закон</w:t>
      </w:r>
      <w:r w:rsidR="00625086">
        <w:rPr>
          <w:sz w:val="21"/>
          <w:szCs w:val="21"/>
        </w:rPr>
        <w:t>ом</w:t>
      </w:r>
      <w:r w:rsidRPr="005509D9">
        <w:rPr>
          <w:sz w:val="21"/>
          <w:szCs w:val="21"/>
        </w:rPr>
        <w:t xml:space="preserve"> № 44-ФЗ</w:t>
      </w:r>
      <w:r w:rsidRPr="005509D9">
        <w:rPr>
          <w:sz w:val="22"/>
          <w:szCs w:val="22"/>
          <w:lang w:eastAsia="en-US"/>
        </w:rPr>
        <w:t xml:space="preserve"> и настоящим Контрактом.</w:t>
      </w:r>
    </w:p>
    <w:p w:rsidR="00FA240F" w:rsidRPr="00FE17ED" w:rsidRDefault="004E709B" w:rsidP="00FE17ED">
      <w:pPr>
        <w:tabs>
          <w:tab w:val="left" w:pos="567"/>
        </w:tabs>
        <w:ind w:firstLine="709"/>
        <w:jc w:val="both"/>
        <w:rPr>
          <w:sz w:val="21"/>
          <w:szCs w:val="21"/>
        </w:rPr>
      </w:pPr>
      <w:r w:rsidRPr="00FE17ED">
        <w:rPr>
          <w:sz w:val="21"/>
          <w:szCs w:val="21"/>
        </w:rPr>
        <w:t xml:space="preserve">3.2.2. Предоставлять </w:t>
      </w:r>
      <w:r w:rsidRPr="00FE17ED">
        <w:rPr>
          <w:bCs/>
          <w:sz w:val="21"/>
          <w:szCs w:val="21"/>
        </w:rPr>
        <w:t>Исполнителю</w:t>
      </w:r>
      <w:r w:rsidRPr="00FE17ED">
        <w:rPr>
          <w:sz w:val="21"/>
          <w:szCs w:val="21"/>
        </w:rPr>
        <w:t xml:space="preserve"> информацию в объеме, необходимом для надлежащего и эффективного выполнения требуемых услуг.</w:t>
      </w:r>
    </w:p>
    <w:p w:rsidR="00FA240F" w:rsidRPr="00FE17ED" w:rsidRDefault="004E709B" w:rsidP="00FE17ED">
      <w:pPr>
        <w:tabs>
          <w:tab w:val="left" w:pos="567"/>
        </w:tabs>
        <w:ind w:firstLine="709"/>
        <w:jc w:val="both"/>
        <w:rPr>
          <w:sz w:val="21"/>
          <w:szCs w:val="21"/>
        </w:rPr>
      </w:pPr>
      <w:r w:rsidRPr="00FE17ED">
        <w:rPr>
          <w:sz w:val="21"/>
          <w:szCs w:val="21"/>
        </w:rPr>
        <w:t>3.2.3. Осуществлять контроль и надзор за качеством, порядком и сроками оказания Услуг, не вмешиваясь при этом в деятельность Исполнителя.</w:t>
      </w:r>
    </w:p>
    <w:p w:rsidR="00C75312" w:rsidRPr="00FE17ED" w:rsidRDefault="004E709B" w:rsidP="00C75312">
      <w:pPr>
        <w:tabs>
          <w:tab w:val="left" w:pos="567"/>
        </w:tabs>
        <w:ind w:firstLine="709"/>
        <w:jc w:val="both"/>
        <w:rPr>
          <w:sz w:val="21"/>
          <w:szCs w:val="21"/>
        </w:rPr>
      </w:pPr>
      <w:r w:rsidRPr="00FE17ED">
        <w:rPr>
          <w:sz w:val="21"/>
          <w:szCs w:val="21"/>
        </w:rPr>
        <w:t>3.2.4. Своевременно и в полном объеме оплатить оказанные услуги в соответствии с условиями настоящего Контракта.</w:t>
      </w:r>
    </w:p>
    <w:p w:rsidR="00FA240F" w:rsidRPr="00FE17ED" w:rsidRDefault="00C75312" w:rsidP="00C75312">
      <w:pPr>
        <w:ind w:firstLine="709"/>
        <w:jc w:val="both"/>
        <w:rPr>
          <w:sz w:val="21"/>
          <w:szCs w:val="21"/>
        </w:rPr>
      </w:pPr>
      <w:r>
        <w:rPr>
          <w:sz w:val="21"/>
          <w:szCs w:val="21"/>
        </w:rPr>
        <w:t xml:space="preserve">3.2.5. </w:t>
      </w:r>
      <w:r w:rsidR="004E709B" w:rsidRPr="00FE17ED">
        <w:rPr>
          <w:rFonts w:eastAsia="Calibri"/>
          <w:sz w:val="21"/>
          <w:szCs w:val="21"/>
        </w:rPr>
        <w:t xml:space="preserve">Выполнять иные обязанности, предусмотренные действующим законодательством Российской Федерации и настоящим Контрактом. </w:t>
      </w:r>
    </w:p>
    <w:p w:rsidR="00FA240F" w:rsidRPr="00FE17ED" w:rsidRDefault="004E709B" w:rsidP="00FE17ED">
      <w:pPr>
        <w:tabs>
          <w:tab w:val="left" w:pos="2443"/>
        </w:tabs>
        <w:ind w:firstLine="709"/>
        <w:jc w:val="both"/>
        <w:rPr>
          <w:sz w:val="21"/>
          <w:szCs w:val="21"/>
        </w:rPr>
      </w:pPr>
      <w:r w:rsidRPr="00FE17ED">
        <w:rPr>
          <w:b/>
          <w:sz w:val="21"/>
          <w:szCs w:val="21"/>
        </w:rPr>
        <w:t>3.3. Исполнитель имеет право:</w:t>
      </w:r>
    </w:p>
    <w:p w:rsidR="00FA240F" w:rsidRPr="00FE17ED" w:rsidRDefault="004E709B" w:rsidP="00FE17ED">
      <w:pPr>
        <w:ind w:firstLine="709"/>
        <w:jc w:val="both"/>
        <w:rPr>
          <w:sz w:val="21"/>
          <w:szCs w:val="21"/>
        </w:rPr>
      </w:pPr>
      <w:r w:rsidRPr="00FE17ED">
        <w:rPr>
          <w:sz w:val="21"/>
          <w:szCs w:val="21"/>
        </w:rPr>
        <w:t>3.3.1. Требовать от Заказчика своевременного исполнения обязательств по приемке и оплате стоимости услуг по настоящему Контракту.</w:t>
      </w:r>
    </w:p>
    <w:p w:rsidR="00FA240F" w:rsidRPr="00FE17ED" w:rsidRDefault="004E709B" w:rsidP="00FE17ED">
      <w:pPr>
        <w:ind w:firstLine="709"/>
        <w:jc w:val="both"/>
        <w:rPr>
          <w:sz w:val="21"/>
          <w:szCs w:val="21"/>
        </w:rPr>
      </w:pPr>
      <w:r w:rsidRPr="00FE17ED">
        <w:rPr>
          <w:sz w:val="21"/>
          <w:szCs w:val="21"/>
        </w:rPr>
        <w:t>3.3.2. Получать от Заказчика разъяснения и уточнения по вопросам оказания услуг в рамках настоящего Контракта.</w:t>
      </w:r>
    </w:p>
    <w:p w:rsidR="00FA240F" w:rsidRPr="00FE17ED" w:rsidRDefault="004E709B" w:rsidP="00FE17ED">
      <w:pPr>
        <w:widowControl w:val="0"/>
        <w:ind w:firstLine="709"/>
        <w:jc w:val="both"/>
        <w:rPr>
          <w:sz w:val="21"/>
          <w:szCs w:val="21"/>
        </w:rPr>
      </w:pPr>
      <w:r w:rsidRPr="00FE17ED">
        <w:rPr>
          <w:sz w:val="21"/>
          <w:szCs w:val="21"/>
        </w:rPr>
        <w:t>3.3.3. Пользоваться иными правами, установленными Контрактом и законодательством РФ.</w:t>
      </w:r>
    </w:p>
    <w:p w:rsidR="00FA240F" w:rsidRDefault="004E709B" w:rsidP="00FE17ED">
      <w:pPr>
        <w:tabs>
          <w:tab w:val="left" w:pos="567"/>
        </w:tabs>
        <w:ind w:firstLine="709"/>
        <w:jc w:val="both"/>
        <w:rPr>
          <w:b/>
          <w:sz w:val="21"/>
          <w:szCs w:val="21"/>
        </w:rPr>
      </w:pPr>
      <w:r w:rsidRPr="00FE17ED">
        <w:rPr>
          <w:b/>
          <w:sz w:val="21"/>
          <w:szCs w:val="21"/>
        </w:rPr>
        <w:t>3.4. Исполнитель обязан:</w:t>
      </w:r>
    </w:p>
    <w:p w:rsidR="00C75312" w:rsidRPr="00F747D3" w:rsidRDefault="00F747D3" w:rsidP="00F747D3">
      <w:pPr>
        <w:ind w:firstLine="567"/>
        <w:jc w:val="both"/>
        <w:rPr>
          <w:noProof/>
          <w:sz w:val="21"/>
          <w:szCs w:val="21"/>
        </w:rPr>
      </w:pPr>
      <w:r>
        <w:rPr>
          <w:noProof/>
          <w:sz w:val="21"/>
          <w:szCs w:val="21"/>
        </w:rPr>
        <w:t xml:space="preserve">  </w:t>
      </w:r>
      <w:r w:rsidR="00C75312" w:rsidRPr="00F747D3">
        <w:rPr>
          <w:noProof/>
          <w:sz w:val="21"/>
          <w:szCs w:val="21"/>
        </w:rPr>
        <w:t xml:space="preserve">3.4.1. Обеспечить соответствие </w:t>
      </w:r>
      <w:r w:rsidR="00C75312" w:rsidRPr="00F747D3">
        <w:rPr>
          <w:color w:val="000000"/>
          <w:spacing w:val="1"/>
          <w:sz w:val="21"/>
          <w:szCs w:val="21"/>
        </w:rPr>
        <w:t>оказания услуг</w:t>
      </w:r>
      <w:r w:rsidR="00C75312" w:rsidRPr="00F747D3">
        <w:rPr>
          <w:noProof/>
          <w:sz w:val="21"/>
          <w:szCs w:val="21"/>
        </w:rPr>
        <w:t xml:space="preserve"> требованиям законодательства Российской Федер</w:t>
      </w:r>
      <w:r>
        <w:rPr>
          <w:noProof/>
          <w:sz w:val="21"/>
          <w:szCs w:val="21"/>
        </w:rPr>
        <w:t>ации и условиям, установленным К</w:t>
      </w:r>
      <w:r w:rsidR="00C75312" w:rsidRPr="00F747D3">
        <w:rPr>
          <w:noProof/>
          <w:sz w:val="21"/>
          <w:szCs w:val="21"/>
        </w:rPr>
        <w:t>онтрактом. Обеспечить соответствие оказанных услуг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75312" w:rsidRPr="00F747D3" w:rsidRDefault="00F747D3" w:rsidP="00F747D3">
      <w:pPr>
        <w:ind w:firstLine="567"/>
        <w:jc w:val="both"/>
        <w:rPr>
          <w:noProof/>
          <w:sz w:val="21"/>
          <w:szCs w:val="21"/>
        </w:rPr>
      </w:pPr>
      <w:r>
        <w:rPr>
          <w:noProof/>
          <w:sz w:val="21"/>
          <w:szCs w:val="21"/>
        </w:rPr>
        <w:t xml:space="preserve">  </w:t>
      </w:r>
      <w:r w:rsidR="00C75312" w:rsidRPr="00F747D3">
        <w:rPr>
          <w:noProof/>
          <w:sz w:val="21"/>
          <w:szCs w:val="21"/>
        </w:rPr>
        <w:t xml:space="preserve">3.4.2. Обеспечить возможность </w:t>
      </w:r>
      <w:r>
        <w:rPr>
          <w:noProof/>
          <w:sz w:val="21"/>
          <w:szCs w:val="21"/>
        </w:rPr>
        <w:t>осуществления Заказчиком</w:t>
      </w:r>
      <w:r w:rsidR="00C75312" w:rsidRPr="00F747D3">
        <w:rPr>
          <w:noProof/>
          <w:sz w:val="21"/>
          <w:szCs w:val="21"/>
        </w:rPr>
        <w:t xml:space="preserve"> контроля за соответствием оказываемых услуг по Контракту, требованиям законодательства Российской Федерации, условиям Контракта.</w:t>
      </w:r>
    </w:p>
    <w:p w:rsidR="00C75312" w:rsidRPr="00F747D3" w:rsidRDefault="00F747D3" w:rsidP="00F747D3">
      <w:pPr>
        <w:ind w:firstLine="567"/>
        <w:jc w:val="both"/>
        <w:rPr>
          <w:noProof/>
          <w:sz w:val="21"/>
          <w:szCs w:val="21"/>
        </w:rPr>
      </w:pPr>
      <w:r>
        <w:rPr>
          <w:noProof/>
          <w:sz w:val="21"/>
          <w:szCs w:val="21"/>
        </w:rPr>
        <w:t xml:space="preserve">  </w:t>
      </w:r>
      <w:r w:rsidR="00C75312" w:rsidRPr="00F747D3">
        <w:rPr>
          <w:noProof/>
          <w:sz w:val="21"/>
          <w:szCs w:val="21"/>
        </w:rPr>
        <w:t>3.4.3. Оказать услуги в порядке и в сроки, в соотвествии с условиями  настоящего Контракта, Тех</w:t>
      </w:r>
      <w:r>
        <w:rPr>
          <w:noProof/>
          <w:sz w:val="21"/>
          <w:szCs w:val="21"/>
        </w:rPr>
        <w:t>нического задания (</w:t>
      </w:r>
      <w:r w:rsidRPr="00FE17ED">
        <w:rPr>
          <w:sz w:val="21"/>
          <w:szCs w:val="21"/>
        </w:rPr>
        <w:t>Приложение № 2 к Контракту</w:t>
      </w:r>
      <w:r w:rsidR="00C75312" w:rsidRPr="00F747D3">
        <w:rPr>
          <w:noProof/>
          <w:sz w:val="21"/>
          <w:szCs w:val="21"/>
        </w:rPr>
        <w:t xml:space="preserve">), являющимися неотъемлемыми частями настоящего Контракта. </w:t>
      </w:r>
    </w:p>
    <w:p w:rsidR="00C75312" w:rsidRPr="00F747D3" w:rsidRDefault="00F747D3" w:rsidP="00F747D3">
      <w:pPr>
        <w:ind w:firstLine="567"/>
        <w:jc w:val="both"/>
        <w:rPr>
          <w:sz w:val="21"/>
          <w:szCs w:val="21"/>
        </w:rPr>
      </w:pPr>
      <w:r>
        <w:rPr>
          <w:noProof/>
          <w:sz w:val="21"/>
          <w:szCs w:val="21"/>
        </w:rPr>
        <w:t xml:space="preserve">  </w:t>
      </w:r>
      <w:r w:rsidRPr="00F747D3">
        <w:rPr>
          <w:noProof/>
          <w:sz w:val="21"/>
          <w:szCs w:val="21"/>
        </w:rPr>
        <w:t>3.5</w:t>
      </w:r>
      <w:r>
        <w:rPr>
          <w:noProof/>
          <w:sz w:val="21"/>
          <w:szCs w:val="21"/>
        </w:rPr>
        <w:t xml:space="preserve">.4. </w:t>
      </w:r>
      <w:r w:rsidR="00C75312" w:rsidRPr="00F747D3">
        <w:rPr>
          <w:sz w:val="21"/>
          <w:szCs w:val="21"/>
        </w:rPr>
        <w:t xml:space="preserve">В случае выявления несоответствия качества </w:t>
      </w:r>
      <w:r>
        <w:rPr>
          <w:sz w:val="21"/>
          <w:szCs w:val="21"/>
        </w:rPr>
        <w:t xml:space="preserve">оказанных </w:t>
      </w:r>
      <w:r>
        <w:rPr>
          <w:sz w:val="21"/>
          <w:szCs w:val="21"/>
        </w:rPr>
        <w:br/>
        <w:t>по К</w:t>
      </w:r>
      <w:r w:rsidR="00C75312" w:rsidRPr="00F747D3">
        <w:rPr>
          <w:sz w:val="21"/>
          <w:szCs w:val="21"/>
        </w:rPr>
        <w:t xml:space="preserve">онтракту услуг в течение гарантийного срока, Исполнитель </w:t>
      </w:r>
      <w:r w:rsidR="00C75312" w:rsidRPr="00F747D3">
        <w:rPr>
          <w:sz w:val="21"/>
          <w:szCs w:val="21"/>
        </w:rPr>
        <w:br/>
        <w:t>за свой счет обязуется осуществить повторное оказание услуг.</w:t>
      </w:r>
    </w:p>
    <w:p w:rsidR="00C75312" w:rsidRPr="00F747D3" w:rsidRDefault="00F747D3" w:rsidP="00F747D3">
      <w:pPr>
        <w:pStyle w:val="afe"/>
        <w:ind w:right="-60" w:firstLine="567"/>
        <w:jc w:val="both"/>
        <w:rPr>
          <w:rFonts w:ascii="Times New Roman" w:hAnsi="Times New Roman"/>
          <w:noProof/>
          <w:sz w:val="21"/>
          <w:szCs w:val="21"/>
        </w:rPr>
      </w:pPr>
      <w:r>
        <w:rPr>
          <w:rFonts w:ascii="Times New Roman" w:hAnsi="Times New Roman"/>
          <w:noProof/>
          <w:sz w:val="21"/>
          <w:szCs w:val="21"/>
        </w:rPr>
        <w:t xml:space="preserve">  </w:t>
      </w:r>
      <w:r w:rsidRPr="00F747D3">
        <w:rPr>
          <w:rFonts w:ascii="Times New Roman" w:hAnsi="Times New Roman"/>
          <w:noProof/>
          <w:sz w:val="21"/>
          <w:szCs w:val="21"/>
        </w:rPr>
        <w:t>3.6</w:t>
      </w:r>
      <w:r w:rsidR="00C75312" w:rsidRPr="00F747D3">
        <w:rPr>
          <w:rFonts w:ascii="Times New Roman" w:hAnsi="Times New Roman"/>
          <w:noProof/>
          <w:sz w:val="21"/>
          <w:szCs w:val="21"/>
        </w:rPr>
        <w:t>.5. Оплатить все расходы, связанные с устранением выявленных недостатков</w:t>
      </w:r>
      <w:r w:rsidR="00C75312" w:rsidRPr="00F747D3">
        <w:rPr>
          <w:rFonts w:ascii="Times New Roman" w:hAnsi="Times New Roman"/>
          <w:noProof/>
          <w:sz w:val="21"/>
          <w:szCs w:val="21"/>
        </w:rPr>
        <w:br/>
        <w:t xml:space="preserve">по </w:t>
      </w:r>
      <w:r w:rsidR="00C75312" w:rsidRPr="00F747D3">
        <w:rPr>
          <w:rFonts w:ascii="Times New Roman" w:hAnsi="Times New Roman"/>
          <w:color w:val="000000"/>
          <w:sz w:val="21"/>
          <w:szCs w:val="21"/>
        </w:rPr>
        <w:t>оказанным услугам</w:t>
      </w:r>
      <w:r w:rsidR="00C75312" w:rsidRPr="00F747D3">
        <w:rPr>
          <w:rFonts w:ascii="Times New Roman" w:hAnsi="Times New Roman"/>
          <w:noProof/>
          <w:sz w:val="21"/>
          <w:szCs w:val="21"/>
        </w:rPr>
        <w:t>.</w:t>
      </w:r>
    </w:p>
    <w:p w:rsidR="00C75312" w:rsidRPr="00F747D3" w:rsidRDefault="00F747D3" w:rsidP="00F747D3">
      <w:pPr>
        <w:pStyle w:val="afe"/>
        <w:ind w:right="-60" w:firstLine="567"/>
        <w:jc w:val="both"/>
        <w:rPr>
          <w:rFonts w:ascii="Times New Roman" w:hAnsi="Times New Roman"/>
          <w:noProof/>
          <w:sz w:val="21"/>
          <w:szCs w:val="21"/>
        </w:rPr>
      </w:pPr>
      <w:r>
        <w:rPr>
          <w:rFonts w:ascii="Times New Roman" w:hAnsi="Times New Roman"/>
          <w:noProof/>
          <w:sz w:val="21"/>
          <w:szCs w:val="21"/>
        </w:rPr>
        <w:t xml:space="preserve">  </w:t>
      </w:r>
      <w:r w:rsidRPr="00F747D3">
        <w:rPr>
          <w:rFonts w:ascii="Times New Roman" w:hAnsi="Times New Roman"/>
          <w:noProof/>
          <w:sz w:val="21"/>
          <w:szCs w:val="21"/>
        </w:rPr>
        <w:t>3.7</w:t>
      </w:r>
      <w:r w:rsidR="00C75312" w:rsidRPr="00F747D3">
        <w:rPr>
          <w:rFonts w:ascii="Times New Roman" w:hAnsi="Times New Roman"/>
          <w:noProof/>
          <w:sz w:val="21"/>
          <w:szCs w:val="21"/>
        </w:rPr>
        <w:t>.6. В случае неисполнения или ненадлежащего исполнения своих обязательств по Контракту возместить ущерб,</w:t>
      </w:r>
      <w:r>
        <w:rPr>
          <w:rFonts w:ascii="Times New Roman" w:hAnsi="Times New Roman"/>
          <w:noProof/>
          <w:sz w:val="21"/>
          <w:szCs w:val="21"/>
        </w:rPr>
        <w:t xml:space="preserve"> причиненный Заказчику</w:t>
      </w:r>
      <w:r w:rsidR="00C75312" w:rsidRPr="00F747D3">
        <w:rPr>
          <w:rFonts w:ascii="Times New Roman" w:hAnsi="Times New Roman"/>
          <w:sz w:val="21"/>
          <w:szCs w:val="21"/>
        </w:rPr>
        <w:t xml:space="preserve"> </w:t>
      </w:r>
      <w:r w:rsidR="00C75312" w:rsidRPr="00F747D3">
        <w:rPr>
          <w:rFonts w:ascii="Times New Roman" w:hAnsi="Times New Roman"/>
          <w:noProof/>
          <w:sz w:val="21"/>
          <w:szCs w:val="21"/>
        </w:rPr>
        <w:t>неисполнением (ненадлежащим исполнением) условий Контракта, в порядке, предусмотренном законодательством Российской Федерации и Контрактом.</w:t>
      </w:r>
    </w:p>
    <w:p w:rsidR="00C75312" w:rsidRPr="00F747D3" w:rsidRDefault="00F747D3" w:rsidP="00F747D3">
      <w:pPr>
        <w:pStyle w:val="afe"/>
        <w:ind w:right="-60" w:firstLine="567"/>
        <w:jc w:val="both"/>
        <w:rPr>
          <w:rFonts w:ascii="Times New Roman" w:hAnsi="Times New Roman"/>
          <w:sz w:val="21"/>
          <w:szCs w:val="21"/>
        </w:rPr>
      </w:pPr>
      <w:r>
        <w:rPr>
          <w:rFonts w:ascii="Times New Roman" w:hAnsi="Times New Roman"/>
          <w:noProof/>
          <w:sz w:val="21"/>
          <w:szCs w:val="21"/>
        </w:rPr>
        <w:t xml:space="preserve">  </w:t>
      </w:r>
      <w:r w:rsidRPr="00F747D3">
        <w:rPr>
          <w:rFonts w:ascii="Times New Roman" w:hAnsi="Times New Roman"/>
          <w:noProof/>
          <w:sz w:val="21"/>
          <w:szCs w:val="21"/>
        </w:rPr>
        <w:t>3.8</w:t>
      </w:r>
      <w:r w:rsidR="00C75312" w:rsidRPr="00F747D3">
        <w:rPr>
          <w:rFonts w:ascii="Times New Roman" w:hAnsi="Times New Roman"/>
          <w:noProof/>
          <w:sz w:val="21"/>
          <w:szCs w:val="21"/>
        </w:rPr>
        <w:t xml:space="preserve">.7. </w:t>
      </w:r>
      <w:r w:rsidR="00C75312" w:rsidRPr="00F747D3">
        <w:rPr>
          <w:rFonts w:ascii="Times New Roman" w:hAnsi="Times New Roman"/>
          <w:sz w:val="21"/>
          <w:szCs w:val="21"/>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75312" w:rsidRPr="00F747D3" w:rsidRDefault="00F747D3" w:rsidP="00F747D3">
      <w:pPr>
        <w:pStyle w:val="afe"/>
        <w:ind w:firstLine="567"/>
        <w:jc w:val="both"/>
        <w:rPr>
          <w:rFonts w:ascii="Times New Roman" w:hAnsi="Times New Roman"/>
          <w:noProof/>
          <w:sz w:val="21"/>
          <w:szCs w:val="21"/>
        </w:rPr>
      </w:pPr>
      <w:r>
        <w:rPr>
          <w:rFonts w:ascii="Times New Roman" w:hAnsi="Times New Roman"/>
          <w:noProof/>
          <w:sz w:val="21"/>
          <w:szCs w:val="21"/>
        </w:rPr>
        <w:t xml:space="preserve">  </w:t>
      </w:r>
      <w:r w:rsidRPr="00F747D3">
        <w:rPr>
          <w:rFonts w:ascii="Times New Roman" w:hAnsi="Times New Roman"/>
          <w:noProof/>
          <w:sz w:val="21"/>
          <w:szCs w:val="21"/>
        </w:rPr>
        <w:t>3.9</w:t>
      </w:r>
      <w:r w:rsidR="00C75312" w:rsidRPr="00F747D3">
        <w:rPr>
          <w:rFonts w:ascii="Times New Roman" w:hAnsi="Times New Roman"/>
          <w:noProof/>
          <w:sz w:val="21"/>
          <w:szCs w:val="21"/>
        </w:rPr>
        <w:t>.8.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C75312" w:rsidRPr="00F747D3" w:rsidRDefault="00F747D3" w:rsidP="00F747D3">
      <w:pPr>
        <w:autoSpaceDE w:val="0"/>
        <w:autoSpaceDN w:val="0"/>
        <w:ind w:firstLine="567"/>
        <w:jc w:val="both"/>
        <w:rPr>
          <w:sz w:val="21"/>
          <w:szCs w:val="21"/>
        </w:rPr>
      </w:pPr>
      <w:r>
        <w:rPr>
          <w:noProof/>
          <w:sz w:val="21"/>
          <w:szCs w:val="21"/>
        </w:rPr>
        <w:t xml:space="preserve">  </w:t>
      </w:r>
      <w:r w:rsidRPr="00F747D3">
        <w:rPr>
          <w:noProof/>
          <w:sz w:val="21"/>
          <w:szCs w:val="21"/>
        </w:rPr>
        <w:t>3.10</w:t>
      </w:r>
      <w:r w:rsidR="00C75312" w:rsidRPr="00F747D3">
        <w:rPr>
          <w:noProof/>
          <w:sz w:val="21"/>
          <w:szCs w:val="21"/>
        </w:rPr>
        <w:t>.9.</w:t>
      </w:r>
      <w:r w:rsidR="00C75312" w:rsidRPr="00F747D3">
        <w:rPr>
          <w:sz w:val="21"/>
          <w:szCs w:val="21"/>
        </w:rPr>
        <w:t xml:space="preserve"> </w:t>
      </w:r>
      <w:r>
        <w:rPr>
          <w:sz w:val="21"/>
          <w:szCs w:val="21"/>
        </w:rPr>
        <w:t>Предоставлять З</w:t>
      </w:r>
      <w:r w:rsidR="00C75312" w:rsidRPr="00F747D3">
        <w:rPr>
          <w:sz w:val="21"/>
          <w:szCs w:val="21"/>
        </w:rPr>
        <w:t xml:space="preserve">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00C75312" w:rsidRPr="00F747D3">
        <w:rPr>
          <w:sz w:val="21"/>
          <w:szCs w:val="21"/>
        </w:rPr>
        <w:br/>
        <w:t>о сложностях, возникающих при исполнении настоящего Контракта.</w:t>
      </w:r>
    </w:p>
    <w:p w:rsidR="00C75312" w:rsidRDefault="00F747D3" w:rsidP="00F747D3">
      <w:pPr>
        <w:autoSpaceDE w:val="0"/>
        <w:autoSpaceDN w:val="0"/>
        <w:adjustRightInd w:val="0"/>
        <w:ind w:firstLine="567"/>
        <w:jc w:val="both"/>
        <w:rPr>
          <w:noProof/>
          <w:sz w:val="21"/>
          <w:szCs w:val="21"/>
        </w:rPr>
      </w:pPr>
      <w:bookmarkStart w:id="0" w:name="P146"/>
      <w:bookmarkStart w:id="1" w:name="P147"/>
      <w:bookmarkStart w:id="2" w:name="P148"/>
      <w:bookmarkStart w:id="3" w:name="P152"/>
      <w:bookmarkEnd w:id="0"/>
      <w:bookmarkEnd w:id="1"/>
      <w:bookmarkEnd w:id="2"/>
      <w:bookmarkEnd w:id="3"/>
      <w:r>
        <w:rPr>
          <w:noProof/>
          <w:sz w:val="21"/>
          <w:szCs w:val="21"/>
        </w:rPr>
        <w:lastRenderedPageBreak/>
        <w:t xml:space="preserve">  </w:t>
      </w:r>
      <w:r w:rsidRPr="00F747D3">
        <w:rPr>
          <w:noProof/>
          <w:sz w:val="21"/>
          <w:szCs w:val="21"/>
        </w:rPr>
        <w:t>3.11</w:t>
      </w:r>
      <w:r w:rsidR="00C75312" w:rsidRPr="00F747D3">
        <w:rPr>
          <w:noProof/>
          <w:sz w:val="21"/>
          <w:szCs w:val="21"/>
        </w:rPr>
        <w:t>.10. Выполнять иные обязанности, предусмотренные действующим законодательством Российской Федерации и Контрактом.</w:t>
      </w:r>
    </w:p>
    <w:p w:rsidR="004E5B55" w:rsidRPr="00F747D3" w:rsidRDefault="004E5B55" w:rsidP="00F747D3">
      <w:pPr>
        <w:autoSpaceDE w:val="0"/>
        <w:autoSpaceDN w:val="0"/>
        <w:adjustRightInd w:val="0"/>
        <w:ind w:firstLine="567"/>
        <w:jc w:val="both"/>
        <w:rPr>
          <w:noProof/>
          <w:sz w:val="21"/>
          <w:szCs w:val="21"/>
        </w:rPr>
      </w:pPr>
    </w:p>
    <w:p w:rsidR="004E5B55" w:rsidRPr="004E5B55" w:rsidRDefault="004E5B55" w:rsidP="004E5B55">
      <w:pPr>
        <w:pStyle w:val="afe"/>
        <w:numPr>
          <w:ilvl w:val="0"/>
          <w:numId w:val="8"/>
        </w:numPr>
        <w:jc w:val="center"/>
        <w:rPr>
          <w:rStyle w:val="FontStyle42"/>
          <w:b/>
          <w:sz w:val="21"/>
          <w:szCs w:val="21"/>
        </w:rPr>
      </w:pPr>
      <w:r w:rsidRPr="004E5B55">
        <w:rPr>
          <w:rStyle w:val="FontStyle42"/>
          <w:b/>
          <w:sz w:val="21"/>
          <w:szCs w:val="21"/>
        </w:rPr>
        <w:t>Срок и место оказания услуг</w:t>
      </w:r>
    </w:p>
    <w:p w:rsidR="005E3293" w:rsidRPr="005E3293" w:rsidRDefault="004E5B55" w:rsidP="005E3293">
      <w:pPr>
        <w:pStyle w:val="43"/>
        <w:numPr>
          <w:ilvl w:val="1"/>
          <w:numId w:val="8"/>
        </w:numPr>
        <w:tabs>
          <w:tab w:val="left" w:pos="993"/>
        </w:tabs>
        <w:suppressAutoHyphens w:val="0"/>
        <w:spacing w:line="240" w:lineRule="auto"/>
        <w:ind w:left="0" w:firstLine="709"/>
        <w:contextualSpacing/>
        <w:rPr>
          <w:noProof/>
          <w:spacing w:val="2"/>
          <w:sz w:val="21"/>
          <w:szCs w:val="21"/>
        </w:rPr>
      </w:pPr>
      <w:r w:rsidRPr="004E5B55">
        <w:rPr>
          <w:noProof/>
          <w:spacing w:val="2"/>
          <w:sz w:val="21"/>
          <w:szCs w:val="21"/>
        </w:rPr>
        <w:t xml:space="preserve">Начало выполнения работ (оказания услуг) - с даты заключения настоящего контракта. Окончание срока оказания услуг – </w:t>
      </w:r>
      <w:r w:rsidR="005E3293">
        <w:rPr>
          <w:noProof/>
          <w:spacing w:val="2"/>
          <w:sz w:val="21"/>
          <w:szCs w:val="21"/>
        </w:rPr>
        <w:t>30 сентября 2026</w:t>
      </w:r>
      <w:r w:rsidRPr="004E5B55">
        <w:rPr>
          <w:noProof/>
          <w:spacing w:val="2"/>
          <w:sz w:val="21"/>
          <w:szCs w:val="21"/>
        </w:rPr>
        <w:t xml:space="preserve"> года включительно.</w:t>
      </w:r>
    </w:p>
    <w:p w:rsidR="004E5B55" w:rsidRPr="005E3293" w:rsidRDefault="005E3293" w:rsidP="005E3293">
      <w:pPr>
        <w:widowControl w:val="0"/>
        <w:overflowPunct w:val="0"/>
        <w:autoSpaceDE w:val="0"/>
        <w:autoSpaceDN w:val="0"/>
        <w:adjustRightInd w:val="0"/>
        <w:ind w:firstLine="709"/>
        <w:jc w:val="both"/>
        <w:textAlignment w:val="baseline"/>
        <w:outlineLvl w:val="2"/>
        <w:rPr>
          <w:rStyle w:val="FontStyle42"/>
          <w:rFonts w:eastAsia="Calibri"/>
          <w:sz w:val="21"/>
          <w:szCs w:val="21"/>
        </w:rPr>
      </w:pPr>
      <w:r>
        <w:rPr>
          <w:rFonts w:eastAsia="Calibri"/>
          <w:sz w:val="21"/>
          <w:szCs w:val="21"/>
        </w:rPr>
        <w:t xml:space="preserve">4.2.  </w:t>
      </w:r>
      <w:r w:rsidRPr="004E5B55">
        <w:rPr>
          <w:rStyle w:val="FontStyle42"/>
          <w:sz w:val="21"/>
          <w:szCs w:val="21"/>
        </w:rPr>
        <w:t>Место оказания услуг</w:t>
      </w:r>
      <w:r w:rsidRPr="00B8175E">
        <w:rPr>
          <w:sz w:val="21"/>
          <w:szCs w:val="21"/>
        </w:rPr>
        <w:t xml:space="preserve">: </w:t>
      </w:r>
      <w:proofErr w:type="gramStart"/>
      <w:r w:rsidRPr="00B8175E">
        <w:rPr>
          <w:rFonts w:eastAsia="Calibri"/>
          <w:sz w:val="21"/>
          <w:szCs w:val="21"/>
        </w:rPr>
        <w:t>г</w:t>
      </w:r>
      <w:proofErr w:type="gramEnd"/>
      <w:r w:rsidRPr="00B8175E">
        <w:rPr>
          <w:rFonts w:eastAsia="Calibri"/>
          <w:sz w:val="21"/>
          <w:szCs w:val="21"/>
        </w:rPr>
        <w:t>. Нижний Но</w:t>
      </w:r>
      <w:r>
        <w:rPr>
          <w:rFonts w:eastAsia="Calibri"/>
          <w:sz w:val="21"/>
          <w:szCs w:val="21"/>
        </w:rPr>
        <w:t>вгород, проспект Гагарина, д.26,</w:t>
      </w:r>
      <w:r w:rsidRPr="00B8175E">
        <w:rPr>
          <w:rFonts w:eastAsia="Calibri"/>
          <w:sz w:val="21"/>
          <w:szCs w:val="21"/>
        </w:rPr>
        <w:t xml:space="preserve"> с 09-00 до 16-00 часов кроме субботы и воскресенья, а также праздничных дней.</w:t>
      </w:r>
      <w:r>
        <w:rPr>
          <w:rFonts w:eastAsia="Calibri"/>
          <w:sz w:val="21"/>
          <w:szCs w:val="21"/>
        </w:rPr>
        <w:t xml:space="preserve"> </w:t>
      </w:r>
      <w:r w:rsidR="004E5B55" w:rsidRPr="004E5B55">
        <w:rPr>
          <w:rStyle w:val="FontStyle42"/>
          <w:sz w:val="21"/>
          <w:szCs w:val="21"/>
        </w:rPr>
        <w:t>Если оказание услуг осуществляется по месту нахождения Исполнителя, то доставка огнетушителей на перезарядку и обратно осуществляется силами и за счет Исполнителя</w:t>
      </w:r>
      <w:r w:rsidR="004E5B55" w:rsidRPr="004E5B55">
        <w:rPr>
          <w:rStyle w:val="FontStyle42"/>
          <w:b/>
          <w:sz w:val="21"/>
          <w:szCs w:val="21"/>
        </w:rPr>
        <w:t>.</w:t>
      </w:r>
    </w:p>
    <w:p w:rsidR="004E5B55" w:rsidRPr="004E5B55" w:rsidRDefault="004E5B55" w:rsidP="004E5B55">
      <w:pPr>
        <w:pStyle w:val="afe"/>
        <w:tabs>
          <w:tab w:val="left" w:pos="1134"/>
        </w:tabs>
        <w:ind w:firstLine="709"/>
        <w:jc w:val="both"/>
        <w:rPr>
          <w:rStyle w:val="FontStyle42"/>
          <w:b/>
          <w:sz w:val="21"/>
          <w:szCs w:val="21"/>
        </w:rPr>
      </w:pPr>
    </w:p>
    <w:p w:rsidR="004E5B55" w:rsidRPr="004E5B55" w:rsidRDefault="004E5B55" w:rsidP="004E5B55">
      <w:pPr>
        <w:pStyle w:val="afe"/>
        <w:jc w:val="center"/>
        <w:rPr>
          <w:rStyle w:val="FontStyle41"/>
          <w:sz w:val="21"/>
          <w:szCs w:val="21"/>
        </w:rPr>
      </w:pPr>
      <w:r w:rsidRPr="004E5B55">
        <w:rPr>
          <w:rStyle w:val="FontStyle41"/>
          <w:sz w:val="21"/>
          <w:szCs w:val="21"/>
        </w:rPr>
        <w:t>5. Качество, порядок проведения экспертизы и приемки оказанных услуг</w:t>
      </w:r>
    </w:p>
    <w:p w:rsidR="004E5B55" w:rsidRPr="004941F1" w:rsidRDefault="004E5B55" w:rsidP="00625086">
      <w:pPr>
        <w:pStyle w:val="afe"/>
        <w:numPr>
          <w:ilvl w:val="1"/>
          <w:numId w:val="9"/>
        </w:numPr>
        <w:tabs>
          <w:tab w:val="left" w:pos="993"/>
        </w:tabs>
        <w:ind w:left="0" w:firstLine="567"/>
        <w:jc w:val="both"/>
        <w:rPr>
          <w:rFonts w:ascii="Times New Roman" w:hAnsi="Times New Roman"/>
          <w:sz w:val="21"/>
          <w:szCs w:val="21"/>
        </w:rPr>
      </w:pPr>
      <w:r w:rsidRPr="004E5B55">
        <w:rPr>
          <w:rFonts w:ascii="Times New Roman" w:hAnsi="Times New Roman"/>
          <w:sz w:val="21"/>
          <w:szCs w:val="21"/>
        </w:rPr>
        <w:t xml:space="preserve">Качество оказанных услуг должно соответствовать условиям </w:t>
      </w:r>
      <w:r w:rsidRPr="004E5B55">
        <w:rPr>
          <w:rFonts w:ascii="Times New Roman" w:hAnsi="Times New Roman"/>
          <w:sz w:val="21"/>
          <w:szCs w:val="21"/>
        </w:rPr>
        <w:br/>
        <w:t xml:space="preserve">Контракта, а также требованиям, обычно предъявляемым к услугам соответствующего рода. Исполнитель должен оказать услуги в соответствии с требованиями действующего законодательства Российской Федерации, в том числе: ГОСТ </w:t>
      </w:r>
      <w:proofErr w:type="gramStart"/>
      <w:r w:rsidRPr="004E5B55">
        <w:rPr>
          <w:rFonts w:ascii="Times New Roman" w:hAnsi="Times New Roman"/>
          <w:sz w:val="21"/>
          <w:szCs w:val="21"/>
        </w:rPr>
        <w:t>Р</w:t>
      </w:r>
      <w:proofErr w:type="gramEnd"/>
      <w:r w:rsidRPr="004E5B55">
        <w:rPr>
          <w:rFonts w:ascii="Times New Roman" w:hAnsi="Times New Roman"/>
          <w:sz w:val="21"/>
          <w:szCs w:val="21"/>
        </w:rPr>
        <w:t xml:space="preserve"> 51057-2001 «Техника пожарная. Огнетушители переносные. Общие технические требования. Методы испытаний». ГОСТ </w:t>
      </w:r>
      <w:proofErr w:type="gramStart"/>
      <w:r w:rsidRPr="004E5B55">
        <w:rPr>
          <w:rFonts w:ascii="Times New Roman" w:hAnsi="Times New Roman"/>
          <w:sz w:val="21"/>
          <w:szCs w:val="21"/>
        </w:rPr>
        <w:t>Р</w:t>
      </w:r>
      <w:proofErr w:type="gramEnd"/>
      <w:r w:rsidRPr="004E5B55">
        <w:rPr>
          <w:rFonts w:ascii="Times New Roman" w:hAnsi="Times New Roman"/>
          <w:sz w:val="21"/>
          <w:szCs w:val="21"/>
        </w:rPr>
        <w:t xml:space="preserve"> 51017-2009 «Техника пожарная. Огнетушители передвижные. Общие технические требования. </w:t>
      </w:r>
      <w:r w:rsidR="00625086">
        <w:rPr>
          <w:rFonts w:ascii="Times New Roman" w:hAnsi="Times New Roman"/>
          <w:sz w:val="21"/>
          <w:szCs w:val="21"/>
        </w:rPr>
        <w:t xml:space="preserve">ГОСТ </w:t>
      </w:r>
      <w:proofErr w:type="gramStart"/>
      <w:r w:rsidR="00625086">
        <w:rPr>
          <w:rFonts w:ascii="Times New Roman" w:hAnsi="Times New Roman"/>
          <w:sz w:val="21"/>
          <w:szCs w:val="21"/>
        </w:rPr>
        <w:t>Р</w:t>
      </w:r>
      <w:proofErr w:type="gramEnd"/>
      <w:r w:rsidR="00625086">
        <w:rPr>
          <w:rFonts w:ascii="Times New Roman" w:hAnsi="Times New Roman"/>
          <w:sz w:val="21"/>
          <w:szCs w:val="21"/>
        </w:rPr>
        <w:t xml:space="preserve">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w:t>
      </w:r>
      <w:r w:rsidRPr="004E5B55">
        <w:rPr>
          <w:rFonts w:ascii="Times New Roman" w:hAnsi="Times New Roman"/>
          <w:sz w:val="21"/>
          <w:szCs w:val="21"/>
        </w:rPr>
        <w:t xml:space="preserve"> </w:t>
      </w:r>
      <w:r w:rsidRPr="004941F1">
        <w:rPr>
          <w:rFonts w:ascii="Times New Roman" w:hAnsi="Times New Roman"/>
          <w:color w:val="000000" w:themeColor="text1"/>
          <w:sz w:val="21"/>
          <w:szCs w:val="21"/>
        </w:rPr>
        <w:t>Пост</w:t>
      </w:r>
      <w:r w:rsidR="004941F1" w:rsidRPr="004941F1">
        <w:rPr>
          <w:rFonts w:ascii="Times New Roman" w:hAnsi="Times New Roman"/>
          <w:color w:val="000000" w:themeColor="text1"/>
          <w:sz w:val="21"/>
          <w:szCs w:val="21"/>
        </w:rPr>
        <w:t>ановление Правительства РФ от 16 сентября 2020 г. № 1479 "Об утверждении Правил противопожарного режима в Российской Федерации</w:t>
      </w:r>
      <w:r w:rsidRPr="004941F1">
        <w:rPr>
          <w:rFonts w:ascii="Times New Roman" w:hAnsi="Times New Roman"/>
          <w:color w:val="000000" w:themeColor="text1"/>
          <w:sz w:val="21"/>
          <w:szCs w:val="21"/>
        </w:rPr>
        <w:t>"</w:t>
      </w:r>
      <w:r w:rsidR="004941F1" w:rsidRPr="004941F1">
        <w:rPr>
          <w:rFonts w:ascii="Times New Roman" w:hAnsi="Times New Roman"/>
          <w:color w:val="000000" w:themeColor="text1"/>
          <w:sz w:val="21"/>
          <w:szCs w:val="21"/>
        </w:rPr>
        <w:t>,</w:t>
      </w:r>
      <w:r w:rsidRPr="004941F1">
        <w:rPr>
          <w:rFonts w:ascii="Times New Roman" w:hAnsi="Times New Roman"/>
          <w:color w:val="000000" w:themeColor="text1"/>
          <w:sz w:val="21"/>
          <w:szCs w:val="21"/>
        </w:rPr>
        <w:t xml:space="preserve"> </w:t>
      </w:r>
      <w:r w:rsidRPr="004941F1">
        <w:rPr>
          <w:rFonts w:ascii="Times New Roman" w:hAnsi="Times New Roman"/>
          <w:sz w:val="21"/>
          <w:szCs w:val="21"/>
        </w:rPr>
        <w:t xml:space="preserve">Федеральный закон от 21 декабря 1994 г. N 69-Ф «О пожарной безопасности». </w:t>
      </w:r>
      <w:proofErr w:type="gramStart"/>
      <w:r w:rsidRPr="004941F1">
        <w:rPr>
          <w:rFonts w:ascii="Times New Roman" w:hAnsi="Times New Roman"/>
          <w:sz w:val="21"/>
          <w:szCs w:val="21"/>
        </w:rPr>
        <w:t xml:space="preserve">Исполнитель, для оказания услуг в соответствии с требованиями настоящего технического задания, должен иметь лицензию, выданную Министерством Российской Федерации по делам гражданской обороны, чрезвычайных ситуаций и ликвидации последствий стихийных бедствий по виду услуг – монтаж, техническое обслуживание и ремонт первичных средств пожаротушения (в соответствии с Федеральным законом №99 от 04.05.2012 «О лицензировании отдельных видов деятельности» </w:t>
      </w:r>
      <w:r w:rsidRPr="004941F1">
        <w:rPr>
          <w:rFonts w:ascii="Times New Roman" w:hAnsi="Times New Roman"/>
          <w:sz w:val="21"/>
          <w:szCs w:val="21"/>
        </w:rPr>
        <w:br/>
        <w:t>и Федеральным законом №123 от 22.07.2008 «Технический</w:t>
      </w:r>
      <w:proofErr w:type="gramEnd"/>
      <w:r w:rsidRPr="004941F1">
        <w:rPr>
          <w:rFonts w:ascii="Times New Roman" w:hAnsi="Times New Roman"/>
          <w:sz w:val="21"/>
          <w:szCs w:val="21"/>
        </w:rPr>
        <w:t xml:space="preserve"> регламент о требованиях пожарной безопасности»).</w:t>
      </w:r>
    </w:p>
    <w:p w:rsidR="004E5B55" w:rsidRPr="004E5B55" w:rsidRDefault="004E5B55" w:rsidP="004E5B55">
      <w:pPr>
        <w:pStyle w:val="afe"/>
        <w:numPr>
          <w:ilvl w:val="1"/>
          <w:numId w:val="7"/>
        </w:numPr>
        <w:tabs>
          <w:tab w:val="left" w:pos="993"/>
        </w:tabs>
        <w:ind w:left="0" w:firstLine="567"/>
        <w:jc w:val="both"/>
        <w:rPr>
          <w:rFonts w:ascii="Times New Roman" w:hAnsi="Times New Roman"/>
          <w:sz w:val="21"/>
          <w:szCs w:val="21"/>
        </w:rPr>
      </w:pPr>
      <w:r w:rsidRPr="004E5B55">
        <w:rPr>
          <w:rFonts w:ascii="Times New Roman" w:hAnsi="Times New Roman"/>
          <w:sz w:val="21"/>
          <w:szCs w:val="21"/>
        </w:rPr>
        <w:t>Оказание услуг осуществляется н</w:t>
      </w:r>
      <w:r w:rsidR="005E3293">
        <w:rPr>
          <w:rFonts w:ascii="Times New Roman" w:hAnsi="Times New Roman"/>
          <w:sz w:val="21"/>
          <w:szCs w:val="21"/>
        </w:rPr>
        <w:t>а территории Заказчика или Исполнителя</w:t>
      </w:r>
      <w:r w:rsidRPr="004E5B55">
        <w:rPr>
          <w:rFonts w:ascii="Times New Roman" w:hAnsi="Times New Roman"/>
          <w:sz w:val="21"/>
          <w:szCs w:val="21"/>
        </w:rPr>
        <w:t>, но</w:t>
      </w:r>
      <w:r w:rsidR="005E3293">
        <w:rPr>
          <w:rFonts w:ascii="Times New Roman" w:hAnsi="Times New Roman"/>
          <w:sz w:val="21"/>
          <w:szCs w:val="21"/>
        </w:rPr>
        <w:t xml:space="preserve"> доставка огнетушителей силами Исполнителя</w:t>
      </w:r>
      <w:r w:rsidRPr="004E5B55">
        <w:rPr>
          <w:rFonts w:ascii="Times New Roman" w:hAnsi="Times New Roman"/>
          <w:sz w:val="21"/>
          <w:szCs w:val="21"/>
        </w:rPr>
        <w:t>.</w:t>
      </w:r>
    </w:p>
    <w:p w:rsidR="004E5B55" w:rsidRPr="005E3293" w:rsidRDefault="004E5B55" w:rsidP="004E5B55">
      <w:pPr>
        <w:pStyle w:val="afe"/>
        <w:numPr>
          <w:ilvl w:val="1"/>
          <w:numId w:val="7"/>
        </w:numPr>
        <w:tabs>
          <w:tab w:val="left" w:pos="993"/>
        </w:tabs>
        <w:ind w:left="0" w:firstLine="567"/>
        <w:jc w:val="both"/>
        <w:rPr>
          <w:rFonts w:ascii="Times New Roman" w:hAnsi="Times New Roman" w:cs="Times New Roman"/>
          <w:sz w:val="21"/>
          <w:szCs w:val="21"/>
        </w:rPr>
      </w:pPr>
      <w:r w:rsidRPr="004E5B55">
        <w:rPr>
          <w:rFonts w:ascii="Times New Roman" w:hAnsi="Times New Roman"/>
          <w:sz w:val="21"/>
          <w:szCs w:val="21"/>
        </w:rPr>
        <w:t>Услуги должны быть выполнены в порядке и в соответствии</w:t>
      </w:r>
      <w:r w:rsidRPr="004E5B55">
        <w:rPr>
          <w:rFonts w:ascii="Times New Roman" w:hAnsi="Times New Roman"/>
          <w:sz w:val="21"/>
          <w:szCs w:val="21"/>
        </w:rPr>
        <w:br/>
        <w:t xml:space="preserve">с требованиями, указанными в Техническом </w:t>
      </w:r>
      <w:r w:rsidRPr="005E3293">
        <w:rPr>
          <w:rFonts w:ascii="Times New Roman" w:hAnsi="Times New Roman" w:cs="Times New Roman"/>
          <w:sz w:val="21"/>
          <w:szCs w:val="21"/>
        </w:rPr>
        <w:t>задании (</w:t>
      </w:r>
      <w:r w:rsidR="005E3293" w:rsidRPr="005E3293">
        <w:rPr>
          <w:rFonts w:ascii="Times New Roman" w:hAnsi="Times New Roman" w:cs="Times New Roman"/>
          <w:sz w:val="21"/>
          <w:szCs w:val="21"/>
        </w:rPr>
        <w:t>Приложение № 2 к Контракту</w:t>
      </w:r>
      <w:r w:rsidRPr="005E3293">
        <w:rPr>
          <w:rFonts w:ascii="Times New Roman" w:hAnsi="Times New Roman" w:cs="Times New Roman"/>
          <w:sz w:val="21"/>
          <w:szCs w:val="21"/>
        </w:rPr>
        <w:t>).</w:t>
      </w:r>
    </w:p>
    <w:p w:rsidR="004E5B55" w:rsidRPr="004E5B55" w:rsidRDefault="005C1964" w:rsidP="004E5B55">
      <w:pPr>
        <w:pStyle w:val="aff1"/>
        <w:numPr>
          <w:ilvl w:val="1"/>
          <w:numId w:val="7"/>
        </w:numPr>
        <w:tabs>
          <w:tab w:val="left" w:pos="993"/>
        </w:tabs>
        <w:ind w:left="0" w:firstLine="567"/>
        <w:contextualSpacing w:val="0"/>
        <w:jc w:val="both"/>
        <w:rPr>
          <w:sz w:val="21"/>
          <w:szCs w:val="21"/>
        </w:rPr>
      </w:pPr>
      <w:r>
        <w:rPr>
          <w:noProof/>
          <w:color w:val="000000"/>
          <w:sz w:val="21"/>
          <w:szCs w:val="21"/>
        </w:rPr>
        <w:t xml:space="preserve"> Заказчик</w:t>
      </w:r>
      <w:r w:rsidR="004E5B55" w:rsidRPr="004E5B55">
        <w:rPr>
          <w:noProof/>
          <w:color w:val="000000"/>
          <w:sz w:val="21"/>
          <w:szCs w:val="21"/>
        </w:rPr>
        <w:t xml:space="preserve"> своими силами проводит экспертизу </w:t>
      </w:r>
      <w:r w:rsidR="004E5B55" w:rsidRPr="004E5B55">
        <w:rPr>
          <w:color w:val="000000"/>
          <w:sz w:val="21"/>
          <w:szCs w:val="21"/>
        </w:rPr>
        <w:t>оказанных услуг на соответствие условиям Контракта.</w:t>
      </w:r>
      <w:r w:rsidR="004E5B55" w:rsidRPr="004E5B55">
        <w:rPr>
          <w:noProof/>
          <w:color w:val="000000"/>
          <w:sz w:val="21"/>
          <w:szCs w:val="21"/>
        </w:rPr>
        <w:t xml:space="preserve"> </w:t>
      </w:r>
    </w:p>
    <w:p w:rsidR="004E5B55" w:rsidRPr="004E5B55" w:rsidRDefault="004E5B55" w:rsidP="004E5B55">
      <w:pPr>
        <w:pStyle w:val="aff1"/>
        <w:numPr>
          <w:ilvl w:val="1"/>
          <w:numId w:val="7"/>
        </w:numPr>
        <w:tabs>
          <w:tab w:val="left" w:pos="993"/>
        </w:tabs>
        <w:ind w:left="0" w:firstLine="567"/>
        <w:contextualSpacing w:val="0"/>
        <w:jc w:val="both"/>
        <w:rPr>
          <w:sz w:val="21"/>
          <w:szCs w:val="21"/>
        </w:rPr>
      </w:pPr>
      <w:r w:rsidRPr="004E5B55">
        <w:rPr>
          <w:noProof/>
          <w:color w:val="000000"/>
          <w:sz w:val="21"/>
          <w:szCs w:val="21"/>
        </w:rPr>
        <w:t>Экспертиза проводится в течение 3 (трех) рабочих дней со дня оказания услуг. По итогам проведен</w:t>
      </w:r>
      <w:r w:rsidR="005C1964">
        <w:rPr>
          <w:noProof/>
          <w:color w:val="000000"/>
          <w:sz w:val="21"/>
          <w:szCs w:val="21"/>
        </w:rPr>
        <w:t>ия экспертизы Заказчик</w:t>
      </w:r>
      <w:r w:rsidRPr="004E5B55">
        <w:rPr>
          <w:noProof/>
          <w:color w:val="000000"/>
          <w:sz w:val="21"/>
          <w:szCs w:val="21"/>
        </w:rPr>
        <w:t xml:space="preserve"> составляет заключение с указанием соответствия (несоответствия) услуг требованиям Контракта, которое должно быть оъективным, обоснованным и соответсвовать законодательству Российской Федерации. </w:t>
      </w:r>
    </w:p>
    <w:p w:rsidR="004E5B55" w:rsidRPr="004E5B55" w:rsidRDefault="004E5B55" w:rsidP="004E5B55">
      <w:pPr>
        <w:pStyle w:val="aff1"/>
        <w:numPr>
          <w:ilvl w:val="1"/>
          <w:numId w:val="7"/>
        </w:numPr>
        <w:tabs>
          <w:tab w:val="left" w:pos="993"/>
        </w:tabs>
        <w:ind w:left="0" w:firstLine="567"/>
        <w:contextualSpacing w:val="0"/>
        <w:jc w:val="both"/>
        <w:rPr>
          <w:sz w:val="21"/>
          <w:szCs w:val="21"/>
        </w:rPr>
      </w:pPr>
      <w:r w:rsidRPr="004E5B55">
        <w:rPr>
          <w:noProof/>
          <w:color w:val="000000"/>
          <w:sz w:val="21"/>
          <w:szCs w:val="21"/>
        </w:rPr>
        <w:t xml:space="preserve">Экспертиза оказанных услуг </w:t>
      </w:r>
      <w:r w:rsidRPr="004E5B55">
        <w:rPr>
          <w:color w:val="000000"/>
          <w:sz w:val="21"/>
          <w:szCs w:val="21"/>
        </w:rPr>
        <w:t>не является окончательной приемкой.</w:t>
      </w:r>
    </w:p>
    <w:p w:rsidR="004E5B55" w:rsidRPr="004E5B55" w:rsidRDefault="004E5B55" w:rsidP="004E5B55">
      <w:pPr>
        <w:pStyle w:val="aff1"/>
        <w:numPr>
          <w:ilvl w:val="1"/>
          <w:numId w:val="7"/>
        </w:numPr>
        <w:tabs>
          <w:tab w:val="left" w:pos="993"/>
        </w:tabs>
        <w:ind w:left="0" w:firstLine="567"/>
        <w:contextualSpacing w:val="0"/>
        <w:jc w:val="both"/>
        <w:rPr>
          <w:sz w:val="21"/>
          <w:szCs w:val="21"/>
        </w:rPr>
      </w:pPr>
      <w:r w:rsidRPr="004E5B55">
        <w:rPr>
          <w:color w:val="000000"/>
          <w:sz w:val="21"/>
          <w:szCs w:val="21"/>
        </w:rPr>
        <w:t xml:space="preserve">Для </w:t>
      </w:r>
      <w:r w:rsidR="005C1964">
        <w:rPr>
          <w:color w:val="000000"/>
          <w:sz w:val="21"/>
          <w:szCs w:val="21"/>
        </w:rPr>
        <w:t>приемки услуг Заказчиком</w:t>
      </w:r>
      <w:r w:rsidRPr="004E5B55">
        <w:rPr>
          <w:color w:val="000000"/>
          <w:sz w:val="21"/>
          <w:szCs w:val="21"/>
        </w:rPr>
        <w:t xml:space="preserve"> создается приемочная комиссия, которая в течение 3 (трех) рабочих дней со дня оказания услуг обязана проверить соответствие оказанных услуг условиям Контракта.</w:t>
      </w:r>
    </w:p>
    <w:p w:rsidR="004E5B55" w:rsidRPr="004E5B55" w:rsidRDefault="004E5B55" w:rsidP="004E5B55">
      <w:pPr>
        <w:pStyle w:val="aff1"/>
        <w:numPr>
          <w:ilvl w:val="1"/>
          <w:numId w:val="7"/>
        </w:numPr>
        <w:tabs>
          <w:tab w:val="left" w:pos="993"/>
        </w:tabs>
        <w:ind w:left="0" w:firstLine="567"/>
        <w:contextualSpacing w:val="0"/>
        <w:jc w:val="both"/>
        <w:rPr>
          <w:sz w:val="21"/>
          <w:szCs w:val="21"/>
        </w:rPr>
      </w:pPr>
      <w:r w:rsidRPr="004E5B55">
        <w:rPr>
          <w:sz w:val="21"/>
          <w:szCs w:val="21"/>
        </w:rPr>
        <w:t xml:space="preserve">При положительном заключении приемочной комиссии, акт оказанных услуг в течение 3 (трех) рабочих дней </w:t>
      </w:r>
      <w:r w:rsidR="005C1964">
        <w:rPr>
          <w:sz w:val="21"/>
          <w:szCs w:val="21"/>
        </w:rPr>
        <w:t xml:space="preserve">подписывается Заказчиком, либо </w:t>
      </w:r>
      <w:r w:rsidRPr="004E5B55">
        <w:rPr>
          <w:sz w:val="21"/>
          <w:szCs w:val="21"/>
        </w:rPr>
        <w:t>Исполнител</w:t>
      </w:r>
      <w:r w:rsidR="005C1964">
        <w:rPr>
          <w:sz w:val="21"/>
          <w:szCs w:val="21"/>
        </w:rPr>
        <w:t>ю</w:t>
      </w:r>
      <w:r w:rsidRPr="004E5B55">
        <w:rPr>
          <w:sz w:val="21"/>
          <w:szCs w:val="21"/>
        </w:rPr>
        <w:t xml:space="preserve"> не позднее 3 (трех) рабочих дней направляется в письменной форме мотивированный отказ от подписания акта оказанных услуг.</w:t>
      </w:r>
    </w:p>
    <w:p w:rsidR="004E5B55" w:rsidRPr="004E5B55" w:rsidRDefault="004E5B55" w:rsidP="004E5B55">
      <w:pPr>
        <w:pStyle w:val="aff1"/>
        <w:numPr>
          <w:ilvl w:val="1"/>
          <w:numId w:val="7"/>
        </w:numPr>
        <w:tabs>
          <w:tab w:val="left" w:pos="993"/>
        </w:tabs>
        <w:ind w:left="0" w:firstLine="567"/>
        <w:contextualSpacing w:val="0"/>
        <w:jc w:val="both"/>
        <w:rPr>
          <w:sz w:val="21"/>
          <w:szCs w:val="21"/>
        </w:rPr>
      </w:pPr>
      <w:r w:rsidRPr="004E5B55">
        <w:rPr>
          <w:sz w:val="21"/>
          <w:szCs w:val="21"/>
        </w:rPr>
        <w:t>По факту приемки услуг, не позднее 3 (трех) рабочих дней с момента подписания приемоч</w:t>
      </w:r>
      <w:r w:rsidR="005C1964">
        <w:rPr>
          <w:sz w:val="21"/>
          <w:szCs w:val="21"/>
        </w:rPr>
        <w:t>ной комиссии Заказчика</w:t>
      </w:r>
      <w:r w:rsidRPr="004E5B55">
        <w:rPr>
          <w:sz w:val="21"/>
          <w:szCs w:val="21"/>
        </w:rPr>
        <w:t xml:space="preserve"> акта</w:t>
      </w:r>
      <w:r w:rsidR="005C1964">
        <w:rPr>
          <w:sz w:val="21"/>
          <w:szCs w:val="21"/>
        </w:rPr>
        <w:t xml:space="preserve"> приемки, Исполнитель и Заказчик</w:t>
      </w:r>
      <w:r w:rsidRPr="004E5B55">
        <w:rPr>
          <w:sz w:val="21"/>
          <w:szCs w:val="21"/>
        </w:rPr>
        <w:t xml:space="preserve"> подписывают акты оказанных услуг.</w:t>
      </w:r>
    </w:p>
    <w:p w:rsidR="004E5B55" w:rsidRPr="004E5B55" w:rsidRDefault="005C1964" w:rsidP="004E5B55">
      <w:pPr>
        <w:pStyle w:val="aff1"/>
        <w:numPr>
          <w:ilvl w:val="1"/>
          <w:numId w:val="7"/>
        </w:numPr>
        <w:tabs>
          <w:tab w:val="left" w:pos="709"/>
          <w:tab w:val="left" w:pos="993"/>
          <w:tab w:val="left" w:pos="1134"/>
        </w:tabs>
        <w:suppressAutoHyphens/>
        <w:ind w:left="0" w:firstLine="567"/>
        <w:contextualSpacing w:val="0"/>
        <w:jc w:val="both"/>
        <w:rPr>
          <w:noProof/>
          <w:snapToGrid w:val="0"/>
          <w:sz w:val="21"/>
          <w:szCs w:val="21"/>
        </w:rPr>
      </w:pPr>
      <w:r>
        <w:rPr>
          <w:sz w:val="21"/>
          <w:szCs w:val="21"/>
        </w:rPr>
        <w:t xml:space="preserve"> </w:t>
      </w:r>
      <w:r w:rsidR="004E5B55" w:rsidRPr="004E5B55">
        <w:rPr>
          <w:sz w:val="21"/>
          <w:szCs w:val="21"/>
        </w:rPr>
        <w:t>В случае обнаружения замечаний и</w:t>
      </w:r>
      <w:r>
        <w:rPr>
          <w:sz w:val="21"/>
          <w:szCs w:val="21"/>
        </w:rPr>
        <w:t xml:space="preserve"> недостатков при приемке услуг Исполнитель</w:t>
      </w:r>
      <w:r w:rsidR="004E5B55" w:rsidRPr="004E5B55">
        <w:rPr>
          <w:sz w:val="21"/>
          <w:szCs w:val="21"/>
        </w:rPr>
        <w:t xml:space="preserve"> за свой счет </w:t>
      </w:r>
      <w:r w:rsidR="004E5B55" w:rsidRPr="004E5B55">
        <w:rPr>
          <w:noProof/>
          <w:snapToGrid w:val="0"/>
          <w:sz w:val="21"/>
          <w:szCs w:val="21"/>
        </w:rPr>
        <w:t>в течение 20 (двадцати) календарных дней, либо в иной период, согласованный в пись</w:t>
      </w:r>
      <w:r>
        <w:rPr>
          <w:noProof/>
          <w:snapToGrid w:val="0"/>
          <w:sz w:val="21"/>
          <w:szCs w:val="21"/>
        </w:rPr>
        <w:t>менном виде с Заказчиком</w:t>
      </w:r>
      <w:r w:rsidR="004E5B55" w:rsidRPr="004E5B55">
        <w:rPr>
          <w:noProof/>
          <w:snapToGrid w:val="0"/>
          <w:sz w:val="21"/>
          <w:szCs w:val="21"/>
        </w:rPr>
        <w:t>, устраняет замечания и представляет рез</w:t>
      </w:r>
      <w:r>
        <w:rPr>
          <w:noProof/>
          <w:snapToGrid w:val="0"/>
          <w:sz w:val="21"/>
          <w:szCs w:val="21"/>
        </w:rPr>
        <w:t>ультат услуг Заказчику</w:t>
      </w:r>
      <w:r w:rsidR="004E5B55" w:rsidRPr="004E5B55">
        <w:rPr>
          <w:noProof/>
          <w:snapToGrid w:val="0"/>
          <w:sz w:val="21"/>
          <w:szCs w:val="21"/>
        </w:rPr>
        <w:t xml:space="preserve">  для повторного проведения экспертизы.</w:t>
      </w:r>
    </w:p>
    <w:p w:rsidR="004E5B55" w:rsidRPr="004E5B55" w:rsidRDefault="004E5B55" w:rsidP="004E5B55">
      <w:pPr>
        <w:pStyle w:val="affff9"/>
        <w:tabs>
          <w:tab w:val="left" w:pos="709"/>
          <w:tab w:val="left" w:pos="1134"/>
        </w:tabs>
        <w:ind w:left="709" w:firstLine="0"/>
        <w:rPr>
          <w:strike/>
          <w:sz w:val="21"/>
          <w:szCs w:val="21"/>
          <w:lang w:eastAsia="ru-RU"/>
        </w:rPr>
      </w:pPr>
    </w:p>
    <w:p w:rsidR="004E5B55" w:rsidRPr="004E5B55" w:rsidRDefault="004E5B55" w:rsidP="004E5B55">
      <w:pPr>
        <w:pStyle w:val="aff1"/>
        <w:numPr>
          <w:ilvl w:val="0"/>
          <w:numId w:val="5"/>
        </w:numPr>
        <w:ind w:left="0" w:firstLine="0"/>
        <w:contextualSpacing w:val="0"/>
        <w:jc w:val="center"/>
        <w:rPr>
          <w:b/>
          <w:sz w:val="21"/>
          <w:szCs w:val="21"/>
        </w:rPr>
      </w:pPr>
      <w:r w:rsidRPr="004E5B55">
        <w:rPr>
          <w:b/>
          <w:sz w:val="21"/>
          <w:szCs w:val="21"/>
        </w:rPr>
        <w:t>Гарантии качества оказанных услуг</w:t>
      </w:r>
    </w:p>
    <w:p w:rsidR="004E5B55" w:rsidRPr="004E5B55" w:rsidRDefault="005C1964" w:rsidP="004E5B55">
      <w:pPr>
        <w:pStyle w:val="a"/>
        <w:widowControl w:val="0"/>
        <w:numPr>
          <w:ilvl w:val="1"/>
          <w:numId w:val="5"/>
        </w:numPr>
        <w:tabs>
          <w:tab w:val="left" w:pos="993"/>
        </w:tabs>
        <w:spacing w:before="0" w:after="0" w:line="240" w:lineRule="auto"/>
        <w:ind w:left="0" w:firstLine="567"/>
        <w:rPr>
          <w:sz w:val="21"/>
          <w:szCs w:val="21"/>
        </w:rPr>
      </w:pPr>
      <w:r>
        <w:rPr>
          <w:sz w:val="21"/>
          <w:szCs w:val="21"/>
        </w:rPr>
        <w:t>Исполнитель</w:t>
      </w:r>
      <w:r w:rsidR="004E5B55" w:rsidRPr="004E5B55">
        <w:rPr>
          <w:sz w:val="21"/>
          <w:szCs w:val="21"/>
        </w:rPr>
        <w:t xml:space="preserve"> гарантирует качество оказанных услуг. Сро</w:t>
      </w:r>
      <w:r>
        <w:rPr>
          <w:sz w:val="21"/>
          <w:szCs w:val="21"/>
        </w:rPr>
        <w:t>к гарантии Исполнителя</w:t>
      </w:r>
      <w:r w:rsidR="004E5B55" w:rsidRPr="004E5B55">
        <w:rPr>
          <w:sz w:val="21"/>
          <w:szCs w:val="21"/>
        </w:rPr>
        <w:t xml:space="preserve"> на оказанные услуги, составляет не менее 12 (двенадцати) месяцев </w:t>
      </w:r>
      <w:proofErr w:type="gramStart"/>
      <w:r w:rsidR="004E5B55" w:rsidRPr="004E5B55">
        <w:rPr>
          <w:sz w:val="21"/>
          <w:szCs w:val="21"/>
        </w:rPr>
        <w:t>с да</w:t>
      </w:r>
      <w:r>
        <w:rPr>
          <w:sz w:val="21"/>
          <w:szCs w:val="21"/>
        </w:rPr>
        <w:t>ты подписания</w:t>
      </w:r>
      <w:proofErr w:type="gramEnd"/>
      <w:r>
        <w:rPr>
          <w:sz w:val="21"/>
          <w:szCs w:val="21"/>
        </w:rPr>
        <w:t xml:space="preserve"> Заказчиком</w:t>
      </w:r>
      <w:r w:rsidR="004E5B55" w:rsidRPr="004E5B55">
        <w:rPr>
          <w:sz w:val="21"/>
          <w:szCs w:val="21"/>
        </w:rPr>
        <w:t xml:space="preserve"> документа о приемке услуг.</w:t>
      </w:r>
    </w:p>
    <w:p w:rsidR="004E5B55" w:rsidRPr="004E5B55" w:rsidRDefault="005C1964" w:rsidP="004E5B55">
      <w:pPr>
        <w:pStyle w:val="a"/>
        <w:widowControl w:val="0"/>
        <w:numPr>
          <w:ilvl w:val="1"/>
          <w:numId w:val="5"/>
        </w:numPr>
        <w:tabs>
          <w:tab w:val="left" w:pos="993"/>
        </w:tabs>
        <w:spacing w:before="0" w:after="0" w:line="240" w:lineRule="auto"/>
        <w:ind w:left="0" w:firstLine="567"/>
        <w:rPr>
          <w:sz w:val="21"/>
          <w:szCs w:val="21"/>
        </w:rPr>
      </w:pPr>
      <w:r>
        <w:rPr>
          <w:sz w:val="21"/>
          <w:szCs w:val="21"/>
        </w:rPr>
        <w:t>Исполнитель</w:t>
      </w:r>
      <w:r w:rsidR="004E5B55" w:rsidRPr="004E5B55">
        <w:rPr>
          <w:sz w:val="21"/>
          <w:szCs w:val="21"/>
        </w:rPr>
        <w:t xml:space="preserve"> самостоятельно несет все расходы, связанные с исполнением гарантийных обязательств, в том числе расходы, связанные с транспортировкой огнетушителей к месту проведения гарантийного ремонта и обра</w:t>
      </w:r>
      <w:r>
        <w:rPr>
          <w:sz w:val="21"/>
          <w:szCs w:val="21"/>
        </w:rPr>
        <w:t>тно (в адрес Заказчика</w:t>
      </w:r>
      <w:r w:rsidR="004E5B55" w:rsidRPr="004E5B55">
        <w:rPr>
          <w:sz w:val="21"/>
          <w:szCs w:val="21"/>
        </w:rPr>
        <w:t xml:space="preserve">). </w:t>
      </w:r>
    </w:p>
    <w:p w:rsidR="004E5B55" w:rsidRPr="004E5B55" w:rsidRDefault="004E5B55" w:rsidP="004E5B55">
      <w:pPr>
        <w:pStyle w:val="a"/>
        <w:widowControl w:val="0"/>
        <w:numPr>
          <w:ilvl w:val="1"/>
          <w:numId w:val="5"/>
        </w:numPr>
        <w:tabs>
          <w:tab w:val="left" w:pos="993"/>
        </w:tabs>
        <w:spacing w:before="0" w:after="0" w:line="240" w:lineRule="auto"/>
        <w:ind w:left="0" w:firstLine="567"/>
        <w:rPr>
          <w:sz w:val="21"/>
          <w:szCs w:val="21"/>
        </w:rPr>
      </w:pPr>
      <w:r w:rsidRPr="004E5B55">
        <w:rPr>
          <w:sz w:val="21"/>
          <w:szCs w:val="21"/>
        </w:rPr>
        <w:lastRenderedPageBreak/>
        <w:t>В случае обнаружения в течение гарантийного срока недостатков в результатах оказанных услуг Исполнитель об</w:t>
      </w:r>
      <w:r w:rsidR="005C1964">
        <w:rPr>
          <w:sz w:val="21"/>
          <w:szCs w:val="21"/>
        </w:rPr>
        <w:t>язан безвозмездно, в указанный З</w:t>
      </w:r>
      <w:r w:rsidRPr="004E5B55">
        <w:rPr>
          <w:sz w:val="21"/>
          <w:szCs w:val="21"/>
        </w:rPr>
        <w:t>аказчиком, разумный срок устранить эти недостатки.</w:t>
      </w:r>
    </w:p>
    <w:p w:rsidR="004E5B55" w:rsidRPr="004E5B55" w:rsidRDefault="004E5B55" w:rsidP="004E5B55">
      <w:pPr>
        <w:pStyle w:val="a"/>
        <w:keepLines w:val="0"/>
        <w:widowControl w:val="0"/>
        <w:numPr>
          <w:ilvl w:val="0"/>
          <w:numId w:val="0"/>
        </w:numPr>
        <w:tabs>
          <w:tab w:val="clear" w:pos="1418"/>
          <w:tab w:val="left" w:pos="993"/>
          <w:tab w:val="left" w:pos="1134"/>
          <w:tab w:val="left" w:pos="1276"/>
        </w:tabs>
        <w:spacing w:before="0" w:after="0" w:line="240" w:lineRule="auto"/>
        <w:ind w:firstLine="567"/>
        <w:rPr>
          <w:sz w:val="21"/>
          <w:szCs w:val="21"/>
        </w:rPr>
      </w:pPr>
      <w:r w:rsidRPr="004E5B55">
        <w:rPr>
          <w:sz w:val="21"/>
          <w:szCs w:val="21"/>
        </w:rPr>
        <w:t>В течение 5 (пяти) дней после получения уведомления об обнаруженных недостатках Стороны составляют акт, в котором фиксируются обнаруженные недостатки.</w:t>
      </w:r>
    </w:p>
    <w:p w:rsidR="00E94B29" w:rsidRPr="00FE17ED" w:rsidRDefault="00E94B29" w:rsidP="005C1964">
      <w:pPr>
        <w:widowControl w:val="0"/>
        <w:tabs>
          <w:tab w:val="decimal" w:pos="993"/>
        </w:tabs>
        <w:jc w:val="both"/>
        <w:rPr>
          <w:color w:val="000000"/>
          <w:sz w:val="21"/>
          <w:szCs w:val="21"/>
        </w:rPr>
      </w:pPr>
      <w:bookmarkStart w:id="4" w:name="sub_402"/>
    </w:p>
    <w:bookmarkEnd w:id="4"/>
    <w:p w:rsidR="00B52AB9" w:rsidRPr="00FE17ED" w:rsidRDefault="00B52AB9" w:rsidP="00FE17ED">
      <w:pPr>
        <w:jc w:val="both"/>
        <w:rPr>
          <w:b/>
          <w:sz w:val="21"/>
          <w:szCs w:val="21"/>
        </w:rPr>
      </w:pPr>
    </w:p>
    <w:p w:rsidR="003012D4" w:rsidRPr="00FE17ED" w:rsidRDefault="00B62CF7" w:rsidP="00FE17ED">
      <w:pPr>
        <w:jc w:val="center"/>
        <w:rPr>
          <w:b/>
          <w:sz w:val="21"/>
          <w:szCs w:val="21"/>
        </w:rPr>
      </w:pPr>
      <w:r w:rsidRPr="00FE17ED">
        <w:rPr>
          <w:b/>
          <w:sz w:val="21"/>
          <w:szCs w:val="21"/>
        </w:rPr>
        <w:t>7</w:t>
      </w:r>
      <w:r w:rsidR="003012D4" w:rsidRPr="00FE17ED">
        <w:rPr>
          <w:b/>
          <w:sz w:val="21"/>
          <w:szCs w:val="21"/>
        </w:rPr>
        <w:t>. Ответственность Сторон</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.1. 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 xml:space="preserve">.3. </w:t>
      </w:r>
      <w:proofErr w:type="gramStart"/>
      <w:r w:rsidR="00B52AB9" w:rsidRPr="00FE17ED">
        <w:rPr>
          <w:sz w:val="21"/>
          <w:szCs w:val="21"/>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w:t>
      </w:r>
      <w:proofErr w:type="gramEnd"/>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рублей.</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 xml:space="preserve">.8. </w:t>
      </w:r>
      <w:proofErr w:type="gramStart"/>
      <w:r w:rsidR="00B52AB9" w:rsidRPr="00FE17ED">
        <w:rPr>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B52AB9" w:rsidRPr="00FE17ED">
        <w:rPr>
          <w:sz w:val="21"/>
          <w:szCs w:val="21"/>
        </w:rPr>
        <w:t xml:space="preserve"> законодательством Российской Федерации установлен иной порядок начисления пени.</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 процент цены Контракта, но не более 5 000 рублей и не менее 1 000 рублей.</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рублей.</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 xml:space="preserve">.11. В случае если Исполнителем не предоставлено новое обеспечение исполнения Контракта в соответствии с пунктом 7.10 Контракта, Заказчик вправе потребовать уплаты пеней. </w:t>
      </w:r>
      <w:proofErr w:type="gramStart"/>
      <w:r w:rsidR="00B52AB9" w:rsidRPr="00FE17ED">
        <w:rPr>
          <w:sz w:val="21"/>
          <w:szCs w:val="21"/>
        </w:rPr>
        <w:t>При этом размер пени начисляется за каждый день просрочки исполнения Исполнителем обязатель</w:t>
      </w:r>
      <w:r w:rsidRPr="00FE17ED">
        <w:rPr>
          <w:sz w:val="21"/>
          <w:szCs w:val="21"/>
        </w:rPr>
        <w:t>ства, предусмотренного пунктом 6</w:t>
      </w:r>
      <w:r w:rsidR="00B52AB9" w:rsidRPr="00FE17ED">
        <w:rPr>
          <w:sz w:val="21"/>
          <w:szCs w:val="21"/>
        </w:rPr>
        <w:t>.10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w:t>
      </w:r>
      <w:proofErr w:type="gramEnd"/>
      <w:r w:rsidR="00B52AB9" w:rsidRPr="00FE17ED">
        <w:rPr>
          <w:sz w:val="21"/>
          <w:szCs w:val="21"/>
        </w:rPr>
        <w:t xml:space="preserve"> случаев, если законодательством Российской Федерации установлен иной порядок начисления пени.</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2AB9" w:rsidRPr="00FE17ED" w:rsidRDefault="00B62CF7" w:rsidP="00FE17ED">
      <w:pPr>
        <w:ind w:firstLine="709"/>
        <w:jc w:val="both"/>
        <w:rPr>
          <w:sz w:val="21"/>
          <w:szCs w:val="21"/>
        </w:rPr>
      </w:pPr>
      <w:r w:rsidRPr="00FE17ED">
        <w:rPr>
          <w:sz w:val="21"/>
          <w:szCs w:val="21"/>
        </w:rPr>
        <w:t>7</w:t>
      </w:r>
      <w:r w:rsidR="00B52AB9" w:rsidRPr="00FE17ED">
        <w:rPr>
          <w:sz w:val="21"/>
          <w:szCs w:val="21"/>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2AB9" w:rsidRPr="00FE17ED" w:rsidRDefault="00B62CF7" w:rsidP="00FE17ED">
      <w:pPr>
        <w:ind w:firstLine="709"/>
        <w:jc w:val="both"/>
        <w:rPr>
          <w:sz w:val="21"/>
          <w:szCs w:val="21"/>
        </w:rPr>
      </w:pPr>
      <w:r w:rsidRPr="00FE17ED">
        <w:rPr>
          <w:sz w:val="21"/>
          <w:szCs w:val="21"/>
        </w:rPr>
        <w:lastRenderedPageBreak/>
        <w:t>7</w:t>
      </w:r>
      <w:r w:rsidR="00B52AB9" w:rsidRPr="00FE17ED">
        <w:rPr>
          <w:sz w:val="21"/>
          <w:szCs w:val="21"/>
        </w:rPr>
        <w:t>.15. Уплата неустойки (штрафа, пени) не освобождает Стороны от исполнения обязательств по Контракту.</w:t>
      </w:r>
    </w:p>
    <w:p w:rsidR="003012D4" w:rsidRPr="00FE17ED" w:rsidRDefault="002E4FD4" w:rsidP="00FE17ED">
      <w:pPr>
        <w:ind w:firstLine="709"/>
        <w:jc w:val="both"/>
        <w:rPr>
          <w:sz w:val="21"/>
          <w:szCs w:val="21"/>
        </w:rPr>
      </w:pPr>
      <w:r w:rsidRPr="00FE17ED">
        <w:rPr>
          <w:sz w:val="21"/>
          <w:szCs w:val="21"/>
        </w:rPr>
        <w:t>7.16</w:t>
      </w:r>
      <w:r w:rsidR="003012D4" w:rsidRPr="00FE17ED">
        <w:rPr>
          <w:sz w:val="21"/>
          <w:szCs w:val="21"/>
        </w:rPr>
        <w:t xml:space="preserve">. Вред, причиненный третьим лицам по вине </w:t>
      </w:r>
      <w:r w:rsidR="004941F1">
        <w:rPr>
          <w:sz w:val="21"/>
          <w:szCs w:val="21"/>
        </w:rPr>
        <w:t>Исполнителя</w:t>
      </w:r>
      <w:r w:rsidR="003012D4" w:rsidRPr="00FE17ED">
        <w:rPr>
          <w:sz w:val="21"/>
          <w:szCs w:val="21"/>
        </w:rPr>
        <w:t xml:space="preserve"> при исполнении обязательств по Контракту, возмещается за его счет.</w:t>
      </w:r>
    </w:p>
    <w:p w:rsidR="00FE2CEA" w:rsidRPr="00FE17ED" w:rsidRDefault="00FE2CEA" w:rsidP="00FE17ED">
      <w:pPr>
        <w:ind w:firstLine="709"/>
        <w:jc w:val="both"/>
        <w:rPr>
          <w:sz w:val="21"/>
          <w:szCs w:val="21"/>
        </w:rPr>
      </w:pPr>
    </w:p>
    <w:p w:rsidR="00FA240F" w:rsidRPr="00FE17ED" w:rsidRDefault="00FC7EFB" w:rsidP="00FE17ED">
      <w:pPr>
        <w:ind w:firstLine="709"/>
        <w:jc w:val="center"/>
        <w:rPr>
          <w:sz w:val="21"/>
          <w:szCs w:val="21"/>
        </w:rPr>
      </w:pPr>
      <w:r w:rsidRPr="00FE17ED">
        <w:rPr>
          <w:b/>
          <w:sz w:val="21"/>
          <w:szCs w:val="21"/>
        </w:rPr>
        <w:t>8</w:t>
      </w:r>
      <w:r w:rsidR="004E709B" w:rsidRPr="00FE17ED">
        <w:rPr>
          <w:b/>
          <w:sz w:val="21"/>
          <w:szCs w:val="21"/>
        </w:rPr>
        <w:t>. Форс-мажорные обстоятельства</w:t>
      </w:r>
    </w:p>
    <w:p w:rsidR="00FA240F" w:rsidRPr="00FE17ED" w:rsidRDefault="00FC7EFB" w:rsidP="00FE17ED">
      <w:pPr>
        <w:pStyle w:val="1e"/>
        <w:ind w:firstLine="709"/>
        <w:jc w:val="both"/>
        <w:rPr>
          <w:sz w:val="21"/>
          <w:szCs w:val="21"/>
        </w:rPr>
      </w:pPr>
      <w:r w:rsidRPr="00FE17ED">
        <w:rPr>
          <w:rFonts w:ascii="Times New Roman" w:hAnsi="Times New Roman"/>
          <w:sz w:val="21"/>
          <w:szCs w:val="21"/>
        </w:rPr>
        <w:t>8</w:t>
      </w:r>
      <w:r w:rsidR="004E709B" w:rsidRPr="00FE17ED">
        <w:rPr>
          <w:rFonts w:ascii="Times New Roman" w:hAnsi="Times New Roman"/>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A240F" w:rsidRPr="00FE17ED" w:rsidRDefault="004E709B" w:rsidP="00FE17ED">
      <w:pPr>
        <w:pStyle w:val="1e"/>
        <w:ind w:firstLine="709"/>
        <w:jc w:val="both"/>
        <w:rPr>
          <w:sz w:val="21"/>
          <w:szCs w:val="21"/>
        </w:rPr>
      </w:pPr>
      <w:r w:rsidRPr="00FE17ED">
        <w:rPr>
          <w:rFonts w:ascii="Times New Roman" w:hAnsi="Times New Roman"/>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A240F" w:rsidRPr="00FE17ED" w:rsidRDefault="00FC7EFB" w:rsidP="00FE17ED">
      <w:pPr>
        <w:pStyle w:val="1e"/>
        <w:ind w:firstLine="709"/>
        <w:jc w:val="both"/>
        <w:rPr>
          <w:sz w:val="21"/>
          <w:szCs w:val="21"/>
        </w:rPr>
      </w:pPr>
      <w:r w:rsidRPr="00FE17ED">
        <w:rPr>
          <w:rFonts w:ascii="Times New Roman" w:hAnsi="Times New Roman"/>
          <w:sz w:val="21"/>
          <w:szCs w:val="21"/>
        </w:rPr>
        <w:t>8</w:t>
      </w:r>
      <w:r w:rsidR="004E709B" w:rsidRPr="00FE17ED">
        <w:rPr>
          <w:rFonts w:ascii="Times New Roman" w:hAnsi="Times New Roman"/>
          <w:sz w:val="21"/>
          <w:szCs w:val="21"/>
        </w:rPr>
        <w:t xml:space="preserve">.2.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w:t>
      </w:r>
      <w:proofErr w:type="gramStart"/>
      <w:r w:rsidR="004E709B" w:rsidRPr="00FE17ED">
        <w:rPr>
          <w:rFonts w:ascii="Times New Roman" w:hAnsi="Times New Roman"/>
          <w:sz w:val="21"/>
          <w:szCs w:val="21"/>
        </w:rPr>
        <w:t>в</w:t>
      </w:r>
      <w:proofErr w:type="gramEnd"/>
      <w:r w:rsidR="004E709B" w:rsidRPr="00FE17ED">
        <w:rPr>
          <w:rFonts w:ascii="Times New Roman" w:hAnsi="Times New Roman"/>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A240F" w:rsidRPr="00FE17ED" w:rsidRDefault="00FC7EFB" w:rsidP="00FE17ED">
      <w:pPr>
        <w:pStyle w:val="1e"/>
        <w:ind w:firstLine="709"/>
        <w:jc w:val="both"/>
        <w:rPr>
          <w:sz w:val="21"/>
          <w:szCs w:val="21"/>
        </w:rPr>
      </w:pPr>
      <w:r w:rsidRPr="00FE17ED">
        <w:rPr>
          <w:rFonts w:ascii="Times New Roman" w:hAnsi="Times New Roman"/>
          <w:sz w:val="21"/>
          <w:szCs w:val="21"/>
        </w:rPr>
        <w:t>8</w:t>
      </w:r>
      <w:r w:rsidR="004E709B" w:rsidRPr="00FE17ED">
        <w:rPr>
          <w:rFonts w:ascii="Times New Roman" w:hAnsi="Times New Roman"/>
          <w:sz w:val="21"/>
          <w:szCs w:val="21"/>
        </w:rPr>
        <w:t>.3. По прекращении указанных обстоятель</w:t>
      </w:r>
      <w:proofErr w:type="gramStart"/>
      <w:r w:rsidR="004E709B" w:rsidRPr="00FE17ED">
        <w:rPr>
          <w:rFonts w:ascii="Times New Roman" w:hAnsi="Times New Roman"/>
          <w:sz w:val="21"/>
          <w:szCs w:val="21"/>
        </w:rPr>
        <w:t>ств Ст</w:t>
      </w:r>
      <w:proofErr w:type="gramEnd"/>
      <w:r w:rsidR="004E709B" w:rsidRPr="00FE17ED">
        <w:rPr>
          <w:rFonts w:ascii="Times New Roman" w:hAnsi="Times New Roman"/>
          <w:sz w:val="21"/>
          <w:szCs w:val="21"/>
        </w:rPr>
        <w:t>орона должна без промедления, но не позднее 3 (трех) дней, известить об этом другую Сторону в письменной форме.</w:t>
      </w:r>
      <w:r w:rsidRPr="00FE17ED">
        <w:rPr>
          <w:rFonts w:ascii="Times New Roman" w:hAnsi="Times New Roman"/>
          <w:sz w:val="21"/>
          <w:szCs w:val="21"/>
        </w:rPr>
        <w:t xml:space="preserve"> </w:t>
      </w:r>
      <w:r w:rsidR="004E709B" w:rsidRPr="00FE17ED">
        <w:rPr>
          <w:rFonts w:ascii="Times New Roman" w:hAnsi="Times New Roman"/>
          <w:sz w:val="21"/>
          <w:szCs w:val="21"/>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w:t>
      </w:r>
      <w:r w:rsidR="00F23A85" w:rsidRPr="00FE17ED">
        <w:rPr>
          <w:rFonts w:ascii="Times New Roman" w:hAnsi="Times New Roman"/>
          <w:sz w:val="21"/>
          <w:szCs w:val="21"/>
        </w:rPr>
        <w:t xml:space="preserve"> </w:t>
      </w:r>
      <w:r w:rsidR="004E709B" w:rsidRPr="00FE17ED">
        <w:rPr>
          <w:rFonts w:ascii="Times New Roman" w:hAnsi="Times New Roman"/>
          <w:sz w:val="21"/>
          <w:szCs w:val="21"/>
        </w:rPr>
        <w:t>извещением или несвоевременным извещением.</w:t>
      </w:r>
    </w:p>
    <w:p w:rsidR="00FA240F" w:rsidRPr="00FE17ED" w:rsidRDefault="00FC7EFB" w:rsidP="00FE17ED">
      <w:pPr>
        <w:pStyle w:val="1e"/>
        <w:ind w:firstLine="709"/>
        <w:jc w:val="both"/>
        <w:rPr>
          <w:sz w:val="21"/>
          <w:szCs w:val="21"/>
        </w:rPr>
      </w:pPr>
      <w:r w:rsidRPr="00FE17ED">
        <w:rPr>
          <w:rFonts w:ascii="Times New Roman" w:hAnsi="Times New Roman"/>
          <w:sz w:val="21"/>
          <w:szCs w:val="21"/>
        </w:rPr>
        <w:t>8</w:t>
      </w:r>
      <w:r w:rsidR="004E709B" w:rsidRPr="00FE17ED">
        <w:rPr>
          <w:rFonts w:ascii="Times New Roman" w:hAnsi="Times New Roman"/>
          <w:sz w:val="21"/>
          <w:szCs w:val="21"/>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A240F" w:rsidRPr="00FE17ED" w:rsidRDefault="00FC7EFB" w:rsidP="00FE17ED">
      <w:pPr>
        <w:pStyle w:val="1e"/>
        <w:ind w:firstLine="709"/>
        <w:jc w:val="both"/>
        <w:rPr>
          <w:rFonts w:ascii="Times New Roman" w:hAnsi="Times New Roman"/>
          <w:sz w:val="21"/>
          <w:szCs w:val="21"/>
        </w:rPr>
      </w:pPr>
      <w:r w:rsidRPr="00FE17ED">
        <w:rPr>
          <w:rFonts w:ascii="Times New Roman" w:hAnsi="Times New Roman"/>
          <w:sz w:val="21"/>
          <w:szCs w:val="21"/>
        </w:rPr>
        <w:t>8</w:t>
      </w:r>
      <w:r w:rsidR="004E709B" w:rsidRPr="00FE17ED">
        <w:rPr>
          <w:rFonts w:ascii="Times New Roman" w:hAnsi="Times New Roman"/>
          <w:sz w:val="21"/>
          <w:szCs w:val="21"/>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7EFB" w:rsidRPr="00FE17ED" w:rsidRDefault="00FC7EFB" w:rsidP="00FE17ED">
      <w:pPr>
        <w:pStyle w:val="1e"/>
        <w:ind w:firstLine="709"/>
        <w:jc w:val="both"/>
        <w:rPr>
          <w:rFonts w:ascii="Times New Roman" w:hAnsi="Times New Roman"/>
          <w:sz w:val="21"/>
          <w:szCs w:val="21"/>
        </w:rPr>
      </w:pPr>
    </w:p>
    <w:p w:rsidR="00FA240F" w:rsidRPr="00FE17ED" w:rsidRDefault="00FF0110" w:rsidP="00FE17ED">
      <w:pPr>
        <w:pStyle w:val="1d"/>
        <w:widowControl w:val="0"/>
        <w:ind w:left="360" w:firstLine="709"/>
        <w:contextualSpacing w:val="0"/>
        <w:jc w:val="center"/>
        <w:rPr>
          <w:sz w:val="21"/>
          <w:szCs w:val="21"/>
        </w:rPr>
      </w:pPr>
      <w:r w:rsidRPr="00FE17ED">
        <w:rPr>
          <w:b/>
          <w:sz w:val="21"/>
          <w:szCs w:val="21"/>
          <w:lang w:eastAsia="ar-SA"/>
        </w:rPr>
        <w:t>9</w:t>
      </w:r>
      <w:r w:rsidR="004E709B" w:rsidRPr="00FE17ED">
        <w:rPr>
          <w:b/>
          <w:sz w:val="21"/>
          <w:szCs w:val="21"/>
          <w:lang w:eastAsia="ar-SA"/>
        </w:rPr>
        <w:t xml:space="preserve">. </w:t>
      </w:r>
      <w:r w:rsidR="0050179E" w:rsidRPr="00FE17ED">
        <w:rPr>
          <w:b/>
          <w:sz w:val="21"/>
          <w:szCs w:val="21"/>
          <w:lang w:eastAsia="ar-SA"/>
        </w:rPr>
        <w:t>Порядок изменения и расторжения Контракта</w:t>
      </w:r>
    </w:p>
    <w:p w:rsidR="00FA240F" w:rsidRPr="00FE17ED" w:rsidRDefault="00FF0110" w:rsidP="00FE17ED">
      <w:pPr>
        <w:pStyle w:val="1f"/>
        <w:spacing w:line="240" w:lineRule="auto"/>
        <w:ind w:firstLine="709"/>
        <w:rPr>
          <w:sz w:val="21"/>
          <w:szCs w:val="21"/>
        </w:rPr>
      </w:pPr>
      <w:r w:rsidRPr="00FE17ED">
        <w:rPr>
          <w:color w:val="000000"/>
          <w:sz w:val="21"/>
          <w:szCs w:val="21"/>
        </w:rPr>
        <w:t>9</w:t>
      </w:r>
      <w:r w:rsidR="004E709B" w:rsidRPr="00FE17ED">
        <w:rPr>
          <w:color w:val="000000"/>
          <w:sz w:val="21"/>
          <w:szCs w:val="21"/>
        </w:rPr>
        <w:t>.1. Контракт может быть изменен по соглашению Сторон в случаях, предусмотренных Гражданским кодексом Российской Федерации,</w:t>
      </w:r>
      <w:r w:rsidR="00D74DA6" w:rsidRPr="00FE17ED">
        <w:rPr>
          <w:color w:val="000000"/>
          <w:sz w:val="21"/>
          <w:szCs w:val="21"/>
        </w:rPr>
        <w:t xml:space="preserve"> </w:t>
      </w:r>
      <w:r w:rsidR="004E709B" w:rsidRPr="00FE17ED">
        <w:rPr>
          <w:color w:val="000000"/>
          <w:sz w:val="21"/>
          <w:szCs w:val="21"/>
        </w:rPr>
        <w:t>статьей 95 Федерального закона № 44-ФЗ и настоящим Контрактом.</w:t>
      </w:r>
    </w:p>
    <w:p w:rsidR="00FA240F" w:rsidRPr="00FE17ED" w:rsidRDefault="00FF0110" w:rsidP="00FE17ED">
      <w:pPr>
        <w:pStyle w:val="1f"/>
        <w:spacing w:line="240" w:lineRule="auto"/>
        <w:ind w:firstLine="709"/>
        <w:rPr>
          <w:sz w:val="21"/>
          <w:szCs w:val="21"/>
        </w:rPr>
      </w:pPr>
      <w:r w:rsidRPr="00FE17ED">
        <w:rPr>
          <w:color w:val="000000"/>
          <w:sz w:val="21"/>
          <w:szCs w:val="21"/>
        </w:rPr>
        <w:t>9</w:t>
      </w:r>
      <w:r w:rsidR="004E709B" w:rsidRPr="00FE17ED">
        <w:rPr>
          <w:color w:val="000000"/>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rsidR="00FA240F" w:rsidRPr="00FE17ED" w:rsidRDefault="00FF0110" w:rsidP="00FE17ED">
      <w:pPr>
        <w:widowControl w:val="0"/>
        <w:ind w:firstLine="709"/>
        <w:jc w:val="both"/>
        <w:rPr>
          <w:sz w:val="21"/>
          <w:szCs w:val="21"/>
        </w:rPr>
      </w:pPr>
      <w:r w:rsidRPr="00FE17ED">
        <w:rPr>
          <w:sz w:val="21"/>
          <w:szCs w:val="21"/>
          <w:lang w:eastAsia="ar-SA"/>
        </w:rPr>
        <w:t>9</w:t>
      </w:r>
      <w:r w:rsidR="004E709B" w:rsidRPr="00FE17ED">
        <w:rPr>
          <w:sz w:val="21"/>
          <w:szCs w:val="21"/>
          <w:lang w:eastAsia="ar-SA"/>
        </w:rPr>
        <w:t>.3.</w:t>
      </w:r>
      <w:r w:rsidR="004E709B" w:rsidRPr="00FE17ED">
        <w:rPr>
          <w:sz w:val="21"/>
          <w:szCs w:val="21"/>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A240F" w:rsidRPr="00FE17ED" w:rsidRDefault="0050179E" w:rsidP="00FE17ED">
      <w:pPr>
        <w:ind w:firstLine="709"/>
        <w:jc w:val="both"/>
        <w:rPr>
          <w:sz w:val="21"/>
          <w:szCs w:val="21"/>
        </w:rPr>
      </w:pPr>
      <w:r w:rsidRPr="00FE17ED">
        <w:rPr>
          <w:sz w:val="21"/>
          <w:szCs w:val="21"/>
        </w:rPr>
        <w:t>9.3.1.</w:t>
      </w:r>
      <w:r w:rsidR="004E709B" w:rsidRPr="00FE17ED">
        <w:rPr>
          <w:sz w:val="21"/>
          <w:szCs w:val="21"/>
        </w:rPr>
        <w:t xml:space="preserve"> при снижении цены Контракта без изменения предусмотренных Контрактом объема услуг, и иных условий Контракта;</w:t>
      </w:r>
    </w:p>
    <w:p w:rsidR="00FA240F" w:rsidRPr="00FE17ED" w:rsidRDefault="0050179E" w:rsidP="00FE17ED">
      <w:pPr>
        <w:ind w:firstLine="709"/>
        <w:jc w:val="both"/>
        <w:rPr>
          <w:sz w:val="21"/>
          <w:szCs w:val="21"/>
        </w:rPr>
      </w:pPr>
      <w:r w:rsidRPr="00FE17ED">
        <w:rPr>
          <w:sz w:val="21"/>
          <w:szCs w:val="21"/>
        </w:rPr>
        <w:t>9.3.2.</w:t>
      </w:r>
      <w:r w:rsidR="004E709B" w:rsidRPr="00FE17ED">
        <w:rPr>
          <w:sz w:val="21"/>
          <w:szCs w:val="21"/>
        </w:rPr>
        <w:t xml:space="preserve">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004E709B" w:rsidRPr="00FE17ED">
        <w:rPr>
          <w:sz w:val="21"/>
          <w:szCs w:val="21"/>
        </w:rPr>
        <w:t>положений бюджетного законодательства Российской Федерации цены настоящего Контракта</w:t>
      </w:r>
      <w:proofErr w:type="gramEnd"/>
      <w:r w:rsidR="004E709B" w:rsidRPr="00FE17ED">
        <w:rPr>
          <w:sz w:val="21"/>
          <w:szCs w:val="21"/>
        </w:rPr>
        <w:t xml:space="preserve">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настоящего Контракта исходя из цены единицы услуги;</w:t>
      </w:r>
    </w:p>
    <w:p w:rsidR="0050179E" w:rsidRPr="00FE17ED" w:rsidRDefault="0050179E" w:rsidP="00FE17ED">
      <w:pPr>
        <w:ind w:firstLine="709"/>
        <w:jc w:val="both"/>
        <w:rPr>
          <w:sz w:val="21"/>
          <w:szCs w:val="21"/>
        </w:rPr>
      </w:pPr>
      <w:r w:rsidRPr="00FE17ED">
        <w:rPr>
          <w:sz w:val="21"/>
          <w:szCs w:val="21"/>
        </w:rPr>
        <w:t>9.3.3.</w:t>
      </w:r>
      <w:r w:rsidR="004E709B" w:rsidRPr="00FE17ED">
        <w:rPr>
          <w:sz w:val="21"/>
          <w:szCs w:val="21"/>
        </w:rPr>
        <w:t xml:space="preserve"> в случаях, предусмотренных </w:t>
      </w:r>
      <w:r w:rsidRPr="00FE17ED">
        <w:rPr>
          <w:sz w:val="21"/>
          <w:szCs w:val="21"/>
        </w:rPr>
        <w:t xml:space="preserve">пунктом 6 статьи 161 </w:t>
      </w:r>
      <w:r w:rsidR="004E709B" w:rsidRPr="00FE17ED">
        <w:rPr>
          <w:sz w:val="21"/>
          <w:szCs w:val="21"/>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w:t>
      </w:r>
      <w:r w:rsidR="00735944" w:rsidRPr="00FE17ED">
        <w:rPr>
          <w:sz w:val="21"/>
          <w:szCs w:val="21"/>
        </w:rPr>
        <w:t>З</w:t>
      </w:r>
      <w:r w:rsidR="004E709B" w:rsidRPr="00FE17ED">
        <w:rPr>
          <w:sz w:val="21"/>
          <w:szCs w:val="21"/>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предусмотренной Контрактом. </w:t>
      </w:r>
    </w:p>
    <w:p w:rsidR="00FA240F" w:rsidRPr="00FE17ED" w:rsidRDefault="00FF0110" w:rsidP="00FE17ED">
      <w:pPr>
        <w:ind w:firstLine="709"/>
        <w:jc w:val="both"/>
        <w:rPr>
          <w:sz w:val="21"/>
          <w:szCs w:val="21"/>
        </w:rPr>
      </w:pPr>
      <w:r w:rsidRPr="00FE17ED">
        <w:rPr>
          <w:sz w:val="21"/>
          <w:szCs w:val="21"/>
        </w:rPr>
        <w:t>9</w:t>
      </w:r>
      <w:r w:rsidR="004E709B" w:rsidRPr="00FE17ED">
        <w:rPr>
          <w:sz w:val="21"/>
          <w:szCs w:val="21"/>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FA240F" w:rsidRPr="00FE17ED" w:rsidRDefault="00FF0110" w:rsidP="00FE17ED">
      <w:pPr>
        <w:ind w:firstLine="709"/>
        <w:jc w:val="both"/>
        <w:rPr>
          <w:rFonts w:eastAsia="Calibri"/>
          <w:sz w:val="21"/>
          <w:szCs w:val="21"/>
        </w:rPr>
      </w:pPr>
      <w:r w:rsidRPr="00FE17ED">
        <w:rPr>
          <w:rFonts w:eastAsia="Calibri"/>
          <w:sz w:val="21"/>
          <w:szCs w:val="21"/>
        </w:rPr>
        <w:t>9</w:t>
      </w:r>
      <w:r w:rsidR="004E709B" w:rsidRPr="00FE17ED">
        <w:rPr>
          <w:rFonts w:eastAsia="Calibri"/>
          <w:sz w:val="21"/>
          <w:szCs w:val="21"/>
        </w:rPr>
        <w:t>.5. Контракт считается расторгнутым по соглашению Сторон со дня подписания Сторонами соответствующего соглашения при условии проведения взаиморасчетов.</w:t>
      </w:r>
    </w:p>
    <w:p w:rsidR="00FE2CEA" w:rsidRPr="00FE17ED" w:rsidRDefault="00FE2CEA" w:rsidP="00FE17ED">
      <w:pPr>
        <w:ind w:firstLine="709"/>
        <w:jc w:val="both"/>
        <w:rPr>
          <w:sz w:val="21"/>
          <w:szCs w:val="21"/>
        </w:rPr>
      </w:pPr>
    </w:p>
    <w:p w:rsidR="00FA240F" w:rsidRPr="00FE17ED" w:rsidRDefault="00FF0110" w:rsidP="00FE17ED">
      <w:pPr>
        <w:pStyle w:val="1e"/>
        <w:ind w:left="-284" w:firstLine="709"/>
        <w:jc w:val="center"/>
        <w:rPr>
          <w:sz w:val="21"/>
          <w:szCs w:val="21"/>
        </w:rPr>
      </w:pPr>
      <w:r w:rsidRPr="00FE17ED">
        <w:rPr>
          <w:rFonts w:ascii="Times New Roman" w:hAnsi="Times New Roman"/>
          <w:b/>
          <w:sz w:val="21"/>
          <w:szCs w:val="21"/>
        </w:rPr>
        <w:t>10</w:t>
      </w:r>
      <w:r w:rsidR="004E709B" w:rsidRPr="00FE17ED">
        <w:rPr>
          <w:rFonts w:ascii="Times New Roman" w:hAnsi="Times New Roman"/>
          <w:b/>
          <w:sz w:val="21"/>
          <w:szCs w:val="21"/>
        </w:rPr>
        <w:t>. Порядок разрешения споров</w:t>
      </w:r>
    </w:p>
    <w:p w:rsidR="00B449C1" w:rsidRPr="00FE17ED" w:rsidRDefault="00B449C1" w:rsidP="00FE17ED">
      <w:pPr>
        <w:widowControl w:val="0"/>
        <w:overflowPunct w:val="0"/>
        <w:autoSpaceDE w:val="0"/>
        <w:autoSpaceDN w:val="0"/>
        <w:adjustRightInd w:val="0"/>
        <w:ind w:firstLine="709"/>
        <w:jc w:val="both"/>
        <w:rPr>
          <w:sz w:val="21"/>
          <w:szCs w:val="21"/>
        </w:rPr>
      </w:pPr>
      <w:r w:rsidRPr="00FE17ED">
        <w:rPr>
          <w:sz w:val="21"/>
          <w:szCs w:val="21"/>
        </w:rPr>
        <w:t xml:space="preserve">10.1. Все споры и разногласия, возникающие между Сторонами при исполнении настоящего </w:t>
      </w:r>
      <w:r w:rsidRPr="00FE17ED">
        <w:rPr>
          <w:sz w:val="21"/>
          <w:szCs w:val="21"/>
        </w:rPr>
        <w:lastRenderedPageBreak/>
        <w:t>Контракта, будут разрешаться путем переговоров, в том числе путем направления претензий.</w:t>
      </w:r>
    </w:p>
    <w:p w:rsidR="00B449C1" w:rsidRPr="00FE17ED" w:rsidRDefault="00B449C1" w:rsidP="00FE17ED">
      <w:pPr>
        <w:widowControl w:val="0"/>
        <w:overflowPunct w:val="0"/>
        <w:autoSpaceDE w:val="0"/>
        <w:autoSpaceDN w:val="0"/>
        <w:adjustRightInd w:val="0"/>
        <w:ind w:firstLine="709"/>
        <w:jc w:val="both"/>
        <w:rPr>
          <w:sz w:val="21"/>
          <w:szCs w:val="21"/>
        </w:rPr>
      </w:pPr>
      <w:r w:rsidRPr="00FE17ED">
        <w:rPr>
          <w:sz w:val="21"/>
          <w:szCs w:val="21"/>
        </w:rPr>
        <w:t>10.2.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B449C1" w:rsidRPr="00FE17ED" w:rsidRDefault="00B449C1" w:rsidP="00FE17ED">
      <w:pPr>
        <w:widowControl w:val="0"/>
        <w:overflowPunct w:val="0"/>
        <w:autoSpaceDE w:val="0"/>
        <w:autoSpaceDN w:val="0"/>
        <w:adjustRightInd w:val="0"/>
        <w:ind w:firstLine="709"/>
        <w:jc w:val="both"/>
        <w:rPr>
          <w:sz w:val="21"/>
          <w:szCs w:val="21"/>
        </w:rPr>
      </w:pPr>
      <w:r w:rsidRPr="00FE17ED">
        <w:rPr>
          <w:sz w:val="21"/>
          <w:szCs w:val="21"/>
        </w:rPr>
        <w:t xml:space="preserve">10.3. Срок рассмотрения писем, уведомлений или претензий не может превышать 7 (семи) дней со дня их получения, если настоящим Контрактом не предусмотрены иные сроки рассмотрения. </w:t>
      </w:r>
    </w:p>
    <w:p w:rsidR="00B449C1" w:rsidRPr="00FE17ED" w:rsidRDefault="00B449C1" w:rsidP="00FE17ED">
      <w:pPr>
        <w:widowControl w:val="0"/>
        <w:autoSpaceDE w:val="0"/>
        <w:autoSpaceDN w:val="0"/>
        <w:adjustRightInd w:val="0"/>
        <w:ind w:firstLine="709"/>
        <w:jc w:val="both"/>
        <w:rPr>
          <w:sz w:val="21"/>
          <w:szCs w:val="21"/>
        </w:rPr>
      </w:pPr>
      <w:r w:rsidRPr="00FE17ED">
        <w:rPr>
          <w:sz w:val="21"/>
          <w:szCs w:val="21"/>
        </w:rPr>
        <w:t xml:space="preserve">10.4. При </w:t>
      </w:r>
      <w:proofErr w:type="spellStart"/>
      <w:r w:rsidRPr="00FE17ED">
        <w:rPr>
          <w:sz w:val="21"/>
          <w:szCs w:val="21"/>
        </w:rPr>
        <w:t>неурегулировании</w:t>
      </w:r>
      <w:proofErr w:type="spellEnd"/>
      <w:r w:rsidRPr="00FE17ED">
        <w:rPr>
          <w:sz w:val="21"/>
          <w:szCs w:val="21"/>
        </w:rPr>
        <w:t xml:space="preserve"> Сторонами в досудебном порядке спор передается на разрешение в Арбитражный суд Нижегородской области согласно порядку, установленному законодательством Российской Федерации.</w:t>
      </w:r>
    </w:p>
    <w:p w:rsidR="00B449C1" w:rsidRPr="00FE17ED" w:rsidRDefault="00B449C1" w:rsidP="00FE17ED">
      <w:pPr>
        <w:pStyle w:val="afe"/>
        <w:ind w:firstLine="708"/>
        <w:jc w:val="both"/>
        <w:rPr>
          <w:rFonts w:ascii="Times New Roman" w:hAnsi="Times New Roman"/>
          <w:sz w:val="21"/>
          <w:szCs w:val="21"/>
        </w:rPr>
      </w:pPr>
    </w:p>
    <w:p w:rsidR="00FA240F" w:rsidRPr="00FE17ED" w:rsidRDefault="0027056C" w:rsidP="00FE17ED">
      <w:pPr>
        <w:jc w:val="center"/>
        <w:rPr>
          <w:sz w:val="21"/>
          <w:szCs w:val="21"/>
        </w:rPr>
      </w:pPr>
      <w:r w:rsidRPr="00FE17ED">
        <w:rPr>
          <w:b/>
          <w:sz w:val="21"/>
          <w:szCs w:val="21"/>
        </w:rPr>
        <w:t>1</w:t>
      </w:r>
      <w:r w:rsidR="00B449C1" w:rsidRPr="00FE17ED">
        <w:rPr>
          <w:b/>
          <w:sz w:val="21"/>
          <w:szCs w:val="21"/>
        </w:rPr>
        <w:t>1</w:t>
      </w:r>
      <w:r w:rsidR="004E709B" w:rsidRPr="00FE17ED">
        <w:rPr>
          <w:b/>
          <w:sz w:val="21"/>
          <w:szCs w:val="21"/>
        </w:rPr>
        <w:t>. Прочие условия</w:t>
      </w:r>
    </w:p>
    <w:p w:rsidR="00B449C1" w:rsidRPr="00FE17ED" w:rsidRDefault="00B449C1" w:rsidP="00FE17ED">
      <w:pPr>
        <w:widowControl w:val="0"/>
        <w:shd w:val="clear" w:color="auto" w:fill="FFFFFF"/>
        <w:overflowPunct w:val="0"/>
        <w:autoSpaceDE w:val="0"/>
        <w:autoSpaceDN w:val="0"/>
        <w:adjustRightInd w:val="0"/>
        <w:ind w:firstLine="709"/>
        <w:jc w:val="both"/>
        <w:rPr>
          <w:color w:val="000000"/>
          <w:spacing w:val="1"/>
          <w:sz w:val="21"/>
          <w:szCs w:val="21"/>
        </w:rPr>
      </w:pPr>
      <w:r w:rsidRPr="00FE17ED">
        <w:rPr>
          <w:color w:val="000000"/>
          <w:spacing w:val="1"/>
          <w:sz w:val="21"/>
          <w:szCs w:val="21"/>
        </w:rPr>
        <w:t>11.1. Настоящий Контра</w:t>
      </w:r>
      <w:proofErr w:type="gramStart"/>
      <w:r w:rsidRPr="00FE17ED">
        <w:rPr>
          <w:color w:val="000000"/>
          <w:spacing w:val="1"/>
          <w:sz w:val="21"/>
          <w:szCs w:val="21"/>
        </w:rPr>
        <w:t>кт вст</w:t>
      </w:r>
      <w:proofErr w:type="gramEnd"/>
      <w:r w:rsidRPr="00FE17ED">
        <w:rPr>
          <w:color w:val="000000"/>
          <w:spacing w:val="1"/>
          <w:sz w:val="21"/>
          <w:szCs w:val="21"/>
        </w:rPr>
        <w:t>упает в силу с даты его подписания Сторонами и действует до 31 декабря 2026 года.</w:t>
      </w:r>
    </w:p>
    <w:p w:rsidR="00B449C1" w:rsidRPr="00FE17ED" w:rsidRDefault="00B449C1" w:rsidP="00FE17ED">
      <w:pPr>
        <w:widowControl w:val="0"/>
        <w:shd w:val="clear" w:color="auto" w:fill="FFFFFF"/>
        <w:overflowPunct w:val="0"/>
        <w:autoSpaceDE w:val="0"/>
        <w:autoSpaceDN w:val="0"/>
        <w:adjustRightInd w:val="0"/>
        <w:ind w:firstLine="709"/>
        <w:jc w:val="both"/>
        <w:rPr>
          <w:color w:val="000000"/>
          <w:spacing w:val="1"/>
          <w:sz w:val="21"/>
          <w:szCs w:val="21"/>
        </w:rPr>
      </w:pPr>
      <w:r w:rsidRPr="00FE17ED">
        <w:rPr>
          <w:color w:val="000000"/>
          <w:spacing w:val="1"/>
          <w:sz w:val="21"/>
          <w:szCs w:val="21"/>
        </w:rPr>
        <w:t>11.2.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соответствии с частью 16 статьи 94 Федерального закона № 44-ФЗ.</w:t>
      </w:r>
    </w:p>
    <w:p w:rsidR="00B449C1" w:rsidRPr="00FE17ED" w:rsidRDefault="00B449C1" w:rsidP="00FE17ED">
      <w:pPr>
        <w:widowControl w:val="0"/>
        <w:shd w:val="clear" w:color="auto" w:fill="FFFFFF"/>
        <w:overflowPunct w:val="0"/>
        <w:autoSpaceDE w:val="0"/>
        <w:autoSpaceDN w:val="0"/>
        <w:adjustRightInd w:val="0"/>
        <w:ind w:firstLine="709"/>
        <w:jc w:val="both"/>
        <w:rPr>
          <w:color w:val="000000"/>
          <w:spacing w:val="2"/>
          <w:sz w:val="21"/>
          <w:szCs w:val="21"/>
        </w:rPr>
      </w:pPr>
      <w:r w:rsidRPr="00FE17ED">
        <w:rPr>
          <w:color w:val="000000"/>
          <w:sz w:val="21"/>
          <w:szCs w:val="21"/>
        </w:rPr>
        <w:t xml:space="preserve">11.3. </w:t>
      </w:r>
      <w:r w:rsidRPr="00FE17ED">
        <w:rPr>
          <w:rFonts w:eastAsia="Calibri"/>
          <w:sz w:val="21"/>
          <w:szCs w:val="21"/>
        </w:rPr>
        <w:t>Настоящий Контракт составлен в форме электронного документа, подписанного усиленными электронными подписями Сторон.</w:t>
      </w:r>
    </w:p>
    <w:p w:rsidR="00B449C1" w:rsidRPr="00FE17ED" w:rsidRDefault="00B449C1" w:rsidP="00FE17ED">
      <w:pPr>
        <w:widowControl w:val="0"/>
        <w:shd w:val="clear" w:color="auto" w:fill="FFFFFF"/>
        <w:overflowPunct w:val="0"/>
        <w:autoSpaceDE w:val="0"/>
        <w:autoSpaceDN w:val="0"/>
        <w:adjustRightInd w:val="0"/>
        <w:ind w:firstLine="709"/>
        <w:jc w:val="both"/>
        <w:rPr>
          <w:color w:val="000000"/>
          <w:spacing w:val="2"/>
          <w:sz w:val="21"/>
          <w:szCs w:val="21"/>
        </w:rPr>
      </w:pPr>
      <w:r w:rsidRPr="00FE17ED">
        <w:rPr>
          <w:color w:val="000000"/>
          <w:spacing w:val="2"/>
          <w:sz w:val="21"/>
          <w:szCs w:val="21"/>
        </w:rPr>
        <w:t>11.4. Неотъемлемой частью настоящего Контракта является следующее приложение:</w:t>
      </w:r>
    </w:p>
    <w:p w:rsidR="00B449C1" w:rsidRPr="00FE17ED" w:rsidRDefault="00B449C1" w:rsidP="00FE17ED">
      <w:pPr>
        <w:widowControl w:val="0"/>
        <w:shd w:val="clear" w:color="auto" w:fill="FFFFFF"/>
        <w:overflowPunct w:val="0"/>
        <w:autoSpaceDE w:val="0"/>
        <w:autoSpaceDN w:val="0"/>
        <w:adjustRightInd w:val="0"/>
        <w:ind w:firstLine="709"/>
        <w:jc w:val="both"/>
        <w:rPr>
          <w:bCs/>
          <w:kern w:val="16"/>
          <w:sz w:val="21"/>
          <w:szCs w:val="21"/>
        </w:rPr>
      </w:pPr>
      <w:r w:rsidRPr="00FE17ED">
        <w:rPr>
          <w:color w:val="000000"/>
          <w:spacing w:val="2"/>
          <w:sz w:val="21"/>
          <w:szCs w:val="21"/>
        </w:rPr>
        <w:t xml:space="preserve">11.4.1. Приложение № 1 – </w:t>
      </w:r>
      <w:r w:rsidRPr="00FE17ED">
        <w:rPr>
          <w:sz w:val="21"/>
          <w:szCs w:val="21"/>
        </w:rPr>
        <w:t>Спецификация</w:t>
      </w:r>
      <w:r w:rsidRPr="00FE17ED">
        <w:rPr>
          <w:bCs/>
          <w:kern w:val="16"/>
          <w:sz w:val="21"/>
          <w:szCs w:val="21"/>
        </w:rPr>
        <w:t>.</w:t>
      </w:r>
    </w:p>
    <w:p w:rsidR="00B449C1" w:rsidRDefault="00B449C1" w:rsidP="00FE17ED">
      <w:pPr>
        <w:widowControl w:val="0"/>
        <w:shd w:val="clear" w:color="auto" w:fill="FFFFFF"/>
        <w:overflowPunct w:val="0"/>
        <w:autoSpaceDE w:val="0"/>
        <w:autoSpaceDN w:val="0"/>
        <w:adjustRightInd w:val="0"/>
        <w:ind w:firstLine="709"/>
        <w:jc w:val="both"/>
        <w:rPr>
          <w:bCs/>
          <w:kern w:val="16"/>
          <w:sz w:val="21"/>
          <w:szCs w:val="21"/>
        </w:rPr>
      </w:pPr>
      <w:r w:rsidRPr="00FE17ED">
        <w:rPr>
          <w:color w:val="000000"/>
          <w:spacing w:val="2"/>
          <w:sz w:val="21"/>
          <w:szCs w:val="21"/>
        </w:rPr>
        <w:t xml:space="preserve">11.4.2. Приложение № 2 – </w:t>
      </w:r>
      <w:r w:rsidRPr="00FE17ED">
        <w:rPr>
          <w:sz w:val="21"/>
          <w:szCs w:val="21"/>
        </w:rPr>
        <w:t>Техническое задание</w:t>
      </w:r>
      <w:r w:rsidRPr="00FE17ED">
        <w:rPr>
          <w:bCs/>
          <w:kern w:val="16"/>
          <w:sz w:val="21"/>
          <w:szCs w:val="21"/>
        </w:rPr>
        <w:t>.</w:t>
      </w:r>
    </w:p>
    <w:p w:rsidR="004C5396" w:rsidRPr="00FE17ED" w:rsidRDefault="004C5396" w:rsidP="00FE17ED">
      <w:pPr>
        <w:widowControl w:val="0"/>
        <w:shd w:val="clear" w:color="auto" w:fill="FFFFFF"/>
        <w:overflowPunct w:val="0"/>
        <w:autoSpaceDE w:val="0"/>
        <w:autoSpaceDN w:val="0"/>
        <w:adjustRightInd w:val="0"/>
        <w:ind w:firstLine="709"/>
        <w:jc w:val="both"/>
        <w:rPr>
          <w:bCs/>
          <w:kern w:val="16"/>
          <w:sz w:val="21"/>
          <w:szCs w:val="21"/>
        </w:rPr>
      </w:pPr>
      <w:r>
        <w:rPr>
          <w:bCs/>
          <w:kern w:val="16"/>
          <w:sz w:val="21"/>
          <w:szCs w:val="21"/>
        </w:rPr>
        <w:t>11.4.3. Приложение № 3 – Акт оказанных услуг (форма).</w:t>
      </w:r>
    </w:p>
    <w:p w:rsidR="00B449C1" w:rsidRPr="00FE17ED" w:rsidRDefault="00B449C1" w:rsidP="00FE17ED">
      <w:pPr>
        <w:widowControl w:val="0"/>
        <w:shd w:val="clear" w:color="auto" w:fill="FFFFFF"/>
        <w:overflowPunct w:val="0"/>
        <w:autoSpaceDE w:val="0"/>
        <w:autoSpaceDN w:val="0"/>
        <w:adjustRightInd w:val="0"/>
        <w:ind w:firstLine="709"/>
        <w:jc w:val="both"/>
        <w:rPr>
          <w:color w:val="000000"/>
          <w:spacing w:val="2"/>
          <w:sz w:val="21"/>
          <w:szCs w:val="21"/>
        </w:rPr>
      </w:pPr>
      <w:r w:rsidRPr="00FE17ED">
        <w:rPr>
          <w:color w:val="000000"/>
          <w:sz w:val="21"/>
          <w:szCs w:val="21"/>
        </w:rPr>
        <w:t xml:space="preserve">11.5. Вопросы, не урегулированные настоящим Контрактом, </w:t>
      </w:r>
      <w:r w:rsidRPr="00FE17ED">
        <w:rPr>
          <w:color w:val="000000"/>
          <w:spacing w:val="2"/>
          <w:sz w:val="21"/>
          <w:szCs w:val="21"/>
        </w:rPr>
        <w:t>разрешаются в соответствии с законодательством Российской Федерации.</w:t>
      </w:r>
    </w:p>
    <w:p w:rsidR="00B449C1" w:rsidRPr="00FE17ED" w:rsidRDefault="00B449C1" w:rsidP="00FE17ED">
      <w:pPr>
        <w:tabs>
          <w:tab w:val="left" w:pos="426"/>
        </w:tabs>
        <w:ind w:firstLine="709"/>
        <w:jc w:val="both"/>
        <w:rPr>
          <w:sz w:val="21"/>
          <w:szCs w:val="21"/>
        </w:rPr>
      </w:pPr>
    </w:p>
    <w:p w:rsidR="00FA240F" w:rsidRPr="00FE17ED" w:rsidRDefault="004E709B" w:rsidP="00FE17ED">
      <w:pPr>
        <w:ind w:firstLine="709"/>
        <w:jc w:val="center"/>
        <w:rPr>
          <w:b/>
          <w:bCs/>
          <w:sz w:val="21"/>
          <w:szCs w:val="21"/>
        </w:rPr>
      </w:pPr>
      <w:r w:rsidRPr="00FE17ED">
        <w:rPr>
          <w:b/>
          <w:sz w:val="21"/>
          <w:szCs w:val="21"/>
        </w:rPr>
        <w:t>1</w:t>
      </w:r>
      <w:r w:rsidR="00F92BD7" w:rsidRPr="00FE17ED">
        <w:rPr>
          <w:b/>
          <w:sz w:val="21"/>
          <w:szCs w:val="21"/>
        </w:rPr>
        <w:t>2</w:t>
      </w:r>
      <w:r w:rsidRPr="00FE17ED">
        <w:rPr>
          <w:sz w:val="21"/>
          <w:szCs w:val="21"/>
        </w:rPr>
        <w:t xml:space="preserve">. </w:t>
      </w:r>
      <w:r w:rsidRPr="00FE17ED">
        <w:rPr>
          <w:b/>
          <w:bCs/>
          <w:sz w:val="21"/>
          <w:szCs w:val="21"/>
        </w:rPr>
        <w:t>Юридические адреса и банковские реквизиты Сторон</w:t>
      </w:r>
    </w:p>
    <w:p w:rsidR="00B449C1" w:rsidRPr="00FE17ED" w:rsidRDefault="00B449C1" w:rsidP="00FE17ED">
      <w:pPr>
        <w:ind w:firstLine="709"/>
        <w:jc w:val="center"/>
        <w:rPr>
          <w:sz w:val="21"/>
          <w:szCs w:val="21"/>
        </w:rPr>
      </w:pPr>
    </w:p>
    <w:tbl>
      <w:tblPr>
        <w:tblW w:w="9936" w:type="dxa"/>
        <w:tblInd w:w="217" w:type="dxa"/>
        <w:tblLayout w:type="fixed"/>
        <w:tblLook w:val="0000"/>
      </w:tblPr>
      <w:tblGrid>
        <w:gridCol w:w="5136"/>
        <w:gridCol w:w="4800"/>
      </w:tblGrid>
      <w:tr w:rsidR="00FA240F" w:rsidRPr="00FE17ED" w:rsidTr="00F92BD7">
        <w:trPr>
          <w:trHeight w:val="4017"/>
        </w:trPr>
        <w:tc>
          <w:tcPr>
            <w:tcW w:w="5136" w:type="dxa"/>
            <w:shd w:val="clear" w:color="auto" w:fill="auto"/>
          </w:tcPr>
          <w:p w:rsidR="001A7CD2" w:rsidRPr="00FE17ED" w:rsidRDefault="001A7CD2" w:rsidP="00FE17ED">
            <w:pPr>
              <w:pStyle w:val="ConsPlusNormal0"/>
              <w:tabs>
                <w:tab w:val="left" w:pos="4130"/>
                <w:tab w:val="left" w:pos="4854"/>
              </w:tabs>
              <w:rPr>
                <w:rFonts w:ascii="Times New Roman" w:hAnsi="Times New Roman" w:cs="Times New Roman"/>
                <w:b/>
                <w:sz w:val="21"/>
                <w:szCs w:val="21"/>
              </w:rPr>
            </w:pPr>
            <w:r w:rsidRPr="00FE17ED">
              <w:rPr>
                <w:rFonts w:ascii="Times New Roman" w:hAnsi="Times New Roman" w:cs="Times New Roman"/>
                <w:b/>
                <w:sz w:val="21"/>
                <w:szCs w:val="21"/>
              </w:rPr>
              <w:t>Заказчик:</w:t>
            </w:r>
          </w:p>
          <w:p w:rsidR="00B449C1" w:rsidRPr="00FE17ED" w:rsidRDefault="00B449C1" w:rsidP="00FE17ED">
            <w:pPr>
              <w:pStyle w:val="ConsPlusNormal0"/>
              <w:tabs>
                <w:tab w:val="left" w:pos="4130"/>
                <w:tab w:val="left" w:pos="4854"/>
              </w:tabs>
              <w:rPr>
                <w:rFonts w:ascii="Times New Roman" w:hAnsi="Times New Roman" w:cs="Times New Roman"/>
                <w:bCs/>
                <w:sz w:val="21"/>
                <w:szCs w:val="21"/>
              </w:rPr>
            </w:pPr>
          </w:p>
          <w:p w:rsidR="001A7CD2" w:rsidRPr="00FE17ED" w:rsidRDefault="001A7CD2" w:rsidP="00FE17ED">
            <w:pPr>
              <w:rPr>
                <w:b/>
                <w:sz w:val="21"/>
                <w:szCs w:val="21"/>
              </w:rPr>
            </w:pPr>
            <w:r w:rsidRPr="00FE17ED">
              <w:rPr>
                <w:b/>
                <w:sz w:val="21"/>
                <w:szCs w:val="21"/>
              </w:rPr>
              <w:t xml:space="preserve">ФКУ «УИИ ГУФСИН России </w:t>
            </w:r>
            <w:r w:rsidRPr="00FE17ED">
              <w:rPr>
                <w:b/>
                <w:sz w:val="21"/>
                <w:szCs w:val="21"/>
              </w:rPr>
              <w:br/>
              <w:t>по Нижегородской области»</w:t>
            </w:r>
          </w:p>
          <w:p w:rsidR="001A7CD2" w:rsidRPr="00FE17ED" w:rsidRDefault="001A7CD2" w:rsidP="00FE17ED">
            <w:pPr>
              <w:jc w:val="both"/>
              <w:rPr>
                <w:sz w:val="21"/>
                <w:szCs w:val="21"/>
              </w:rPr>
            </w:pPr>
            <w:proofErr w:type="gramStart"/>
            <w:r w:rsidRPr="00FE17ED">
              <w:rPr>
                <w:sz w:val="21"/>
                <w:szCs w:val="21"/>
              </w:rPr>
              <w:t>Юридический адрес: 603098, г. Нижний Новгород, ул. Артельная, д. 1 «А»</w:t>
            </w:r>
            <w:proofErr w:type="gramEnd"/>
          </w:p>
          <w:p w:rsidR="001A7CD2" w:rsidRPr="00FE17ED" w:rsidRDefault="001A7CD2" w:rsidP="00FE17ED">
            <w:pPr>
              <w:jc w:val="both"/>
              <w:rPr>
                <w:sz w:val="21"/>
                <w:szCs w:val="21"/>
              </w:rPr>
            </w:pPr>
            <w:proofErr w:type="gramStart"/>
            <w:r w:rsidRPr="00FE17ED">
              <w:rPr>
                <w:sz w:val="21"/>
                <w:szCs w:val="21"/>
              </w:rPr>
              <w:t xml:space="preserve">Почтовый адрес: 603098, г. Нижний Новгород, </w:t>
            </w:r>
            <w:r w:rsidRPr="00FE17ED">
              <w:rPr>
                <w:sz w:val="21"/>
                <w:szCs w:val="21"/>
              </w:rPr>
              <w:br/>
              <w:t>ул. Артельная, д. 1 «А»</w:t>
            </w:r>
            <w:proofErr w:type="gramEnd"/>
          </w:p>
          <w:p w:rsidR="001A7CD2" w:rsidRPr="00FE17ED" w:rsidRDefault="00B449C1" w:rsidP="00FE17ED">
            <w:pPr>
              <w:jc w:val="both"/>
              <w:rPr>
                <w:sz w:val="21"/>
                <w:szCs w:val="21"/>
              </w:rPr>
            </w:pPr>
            <w:r w:rsidRPr="00FE17ED">
              <w:rPr>
                <w:sz w:val="21"/>
                <w:szCs w:val="21"/>
              </w:rPr>
              <w:t xml:space="preserve">ИНН 5262270645, </w:t>
            </w:r>
            <w:r w:rsidR="001A7CD2" w:rsidRPr="00FE17ED">
              <w:rPr>
                <w:sz w:val="21"/>
                <w:szCs w:val="21"/>
              </w:rPr>
              <w:t>КПП 526201001</w:t>
            </w:r>
          </w:p>
          <w:p w:rsidR="00B449C1" w:rsidRPr="00FE17ED" w:rsidRDefault="00B449C1" w:rsidP="00FE17ED">
            <w:pPr>
              <w:jc w:val="both"/>
              <w:rPr>
                <w:sz w:val="21"/>
                <w:szCs w:val="21"/>
              </w:rPr>
            </w:pPr>
            <w:r w:rsidRPr="00FE17ED">
              <w:rPr>
                <w:sz w:val="21"/>
                <w:szCs w:val="21"/>
              </w:rPr>
              <w:t>ОГРН 1115261007707</w:t>
            </w:r>
          </w:p>
          <w:p w:rsidR="00B449C1" w:rsidRPr="00FE17ED" w:rsidRDefault="00B449C1" w:rsidP="00FE17ED">
            <w:pPr>
              <w:jc w:val="both"/>
              <w:rPr>
                <w:sz w:val="21"/>
                <w:szCs w:val="21"/>
              </w:rPr>
            </w:pPr>
            <w:r w:rsidRPr="00FE17ED">
              <w:rPr>
                <w:sz w:val="21"/>
                <w:szCs w:val="21"/>
              </w:rPr>
              <w:t xml:space="preserve">Банк: ОКЦ № 1 ВВГУ Банка России//УФК по Нижегородской области, </w:t>
            </w:r>
            <w:proofErr w:type="gramStart"/>
            <w:r w:rsidRPr="00FE17ED">
              <w:rPr>
                <w:sz w:val="21"/>
                <w:szCs w:val="21"/>
              </w:rPr>
              <w:t>г</w:t>
            </w:r>
            <w:proofErr w:type="gramEnd"/>
            <w:r w:rsidRPr="00FE17ED">
              <w:rPr>
                <w:sz w:val="21"/>
                <w:szCs w:val="21"/>
              </w:rPr>
              <w:t>. Нижний Новгород</w:t>
            </w:r>
          </w:p>
          <w:p w:rsidR="00B449C1" w:rsidRPr="002955A1" w:rsidRDefault="00B449C1" w:rsidP="00FE17ED">
            <w:pPr>
              <w:jc w:val="both"/>
              <w:rPr>
                <w:sz w:val="21"/>
                <w:szCs w:val="21"/>
              </w:rPr>
            </w:pPr>
            <w:proofErr w:type="gramStart"/>
            <w:r w:rsidRPr="00FE17ED">
              <w:rPr>
                <w:sz w:val="21"/>
                <w:szCs w:val="21"/>
              </w:rPr>
              <w:t>л</w:t>
            </w:r>
            <w:proofErr w:type="gramEnd"/>
            <w:r w:rsidRPr="00FE17ED">
              <w:rPr>
                <w:sz w:val="21"/>
                <w:szCs w:val="21"/>
              </w:rPr>
              <w:t xml:space="preserve">/с </w:t>
            </w:r>
            <w:r w:rsidRPr="002955A1">
              <w:rPr>
                <w:sz w:val="21"/>
                <w:szCs w:val="21"/>
              </w:rPr>
              <w:t>03321А66000</w:t>
            </w:r>
          </w:p>
          <w:p w:rsidR="00B449C1" w:rsidRPr="002955A1" w:rsidRDefault="00B449C1" w:rsidP="00FE17ED">
            <w:pPr>
              <w:jc w:val="both"/>
              <w:rPr>
                <w:sz w:val="21"/>
                <w:szCs w:val="21"/>
              </w:rPr>
            </w:pPr>
            <w:r w:rsidRPr="002955A1">
              <w:rPr>
                <w:sz w:val="21"/>
                <w:szCs w:val="21"/>
              </w:rPr>
              <w:t xml:space="preserve">Казначейский счет 03211643000000013200 </w:t>
            </w:r>
          </w:p>
          <w:p w:rsidR="001A7CD2" w:rsidRPr="002955A1" w:rsidRDefault="00B449C1" w:rsidP="00FE17ED">
            <w:pPr>
              <w:rPr>
                <w:sz w:val="21"/>
                <w:szCs w:val="21"/>
              </w:rPr>
            </w:pPr>
            <w:r w:rsidRPr="002955A1">
              <w:rPr>
                <w:sz w:val="21"/>
                <w:szCs w:val="21"/>
              </w:rPr>
              <w:t xml:space="preserve">Единый казначейский счет </w:t>
            </w:r>
            <w:r w:rsidR="001A7CD2" w:rsidRPr="002955A1">
              <w:rPr>
                <w:sz w:val="21"/>
                <w:szCs w:val="21"/>
              </w:rPr>
              <w:t>40102810745370000024</w:t>
            </w:r>
          </w:p>
          <w:p w:rsidR="001A7CD2" w:rsidRPr="002955A1" w:rsidRDefault="001A7CD2" w:rsidP="00FE17ED">
            <w:pPr>
              <w:jc w:val="both"/>
              <w:rPr>
                <w:sz w:val="21"/>
                <w:szCs w:val="21"/>
              </w:rPr>
            </w:pPr>
            <w:r w:rsidRPr="002955A1">
              <w:rPr>
                <w:sz w:val="21"/>
                <w:szCs w:val="21"/>
              </w:rPr>
              <w:t>БИК 012202102</w:t>
            </w:r>
          </w:p>
          <w:p w:rsidR="001A7CD2" w:rsidRPr="002955A1" w:rsidRDefault="001A7CD2" w:rsidP="00FE17ED">
            <w:pPr>
              <w:jc w:val="both"/>
              <w:rPr>
                <w:sz w:val="21"/>
                <w:szCs w:val="21"/>
              </w:rPr>
            </w:pPr>
            <w:r w:rsidRPr="002955A1">
              <w:rPr>
                <w:sz w:val="21"/>
                <w:szCs w:val="21"/>
              </w:rPr>
              <w:t>Тел</w:t>
            </w:r>
            <w:r w:rsidR="002955A1" w:rsidRPr="002955A1">
              <w:rPr>
                <w:sz w:val="21"/>
                <w:szCs w:val="21"/>
              </w:rPr>
              <w:t>. 8 (831) 439</w:t>
            </w:r>
            <w:r w:rsidR="002955A1">
              <w:rPr>
                <w:sz w:val="21"/>
                <w:szCs w:val="21"/>
              </w:rPr>
              <w:t>-</w:t>
            </w:r>
            <w:r w:rsidR="002955A1" w:rsidRPr="002955A1">
              <w:rPr>
                <w:sz w:val="21"/>
                <w:szCs w:val="21"/>
              </w:rPr>
              <w:t>51</w:t>
            </w:r>
            <w:r w:rsidR="002955A1">
              <w:rPr>
                <w:sz w:val="21"/>
                <w:szCs w:val="21"/>
              </w:rPr>
              <w:t>-4</w:t>
            </w:r>
            <w:r w:rsidR="002955A1" w:rsidRPr="002955A1">
              <w:rPr>
                <w:sz w:val="21"/>
                <w:szCs w:val="21"/>
              </w:rPr>
              <w:t>6</w:t>
            </w:r>
          </w:p>
          <w:p w:rsidR="001A7CD2" w:rsidRPr="00FE17ED" w:rsidRDefault="00F92BD7" w:rsidP="00FE17ED">
            <w:pPr>
              <w:jc w:val="both"/>
              <w:rPr>
                <w:sz w:val="21"/>
                <w:szCs w:val="21"/>
              </w:rPr>
            </w:pPr>
            <w:proofErr w:type="spellStart"/>
            <w:r w:rsidRPr="002955A1">
              <w:rPr>
                <w:rFonts w:eastAsia="Calibri"/>
                <w:bCs/>
                <w:kern w:val="2"/>
                <w:sz w:val="21"/>
                <w:szCs w:val="21"/>
                <w:lang w:eastAsia="ar-SA"/>
              </w:rPr>
              <w:t>Эл</w:t>
            </w:r>
            <w:proofErr w:type="gramStart"/>
            <w:r w:rsidRPr="002955A1">
              <w:rPr>
                <w:rFonts w:eastAsia="Calibri"/>
                <w:bCs/>
                <w:kern w:val="2"/>
                <w:sz w:val="21"/>
                <w:szCs w:val="21"/>
                <w:lang w:eastAsia="ar-SA"/>
              </w:rPr>
              <w:t>.а</w:t>
            </w:r>
            <w:proofErr w:type="gramEnd"/>
            <w:r w:rsidRPr="002955A1">
              <w:rPr>
                <w:rFonts w:eastAsia="Calibri"/>
                <w:bCs/>
                <w:kern w:val="2"/>
                <w:sz w:val="21"/>
                <w:szCs w:val="21"/>
                <w:lang w:eastAsia="ar-SA"/>
              </w:rPr>
              <w:t>дрес</w:t>
            </w:r>
            <w:proofErr w:type="spellEnd"/>
            <w:r w:rsidRPr="002955A1">
              <w:rPr>
                <w:rFonts w:eastAsia="Calibri"/>
                <w:bCs/>
                <w:kern w:val="2"/>
                <w:sz w:val="21"/>
                <w:szCs w:val="21"/>
                <w:lang w:eastAsia="ar-SA"/>
              </w:rPr>
              <w:t xml:space="preserve">: </w:t>
            </w:r>
            <w:hyperlink r:id="rId8" w:history="1">
              <w:r w:rsidR="001A7CD2" w:rsidRPr="002955A1">
                <w:rPr>
                  <w:sz w:val="21"/>
                  <w:szCs w:val="21"/>
                </w:rPr>
                <w:t>buh-uii@52.fsin.gov.ru</w:t>
              </w:r>
            </w:hyperlink>
          </w:p>
          <w:p w:rsidR="00FA240F" w:rsidRPr="00FE17ED" w:rsidRDefault="00FA240F" w:rsidP="00FE17ED">
            <w:pPr>
              <w:rPr>
                <w:sz w:val="21"/>
                <w:szCs w:val="21"/>
              </w:rPr>
            </w:pPr>
          </w:p>
          <w:p w:rsidR="00F92BD7" w:rsidRPr="00FE17ED" w:rsidRDefault="00F92BD7" w:rsidP="00FE17ED">
            <w:pPr>
              <w:rPr>
                <w:sz w:val="21"/>
                <w:szCs w:val="21"/>
              </w:rPr>
            </w:pPr>
          </w:p>
          <w:p w:rsidR="00F92BD7" w:rsidRPr="00FE17ED" w:rsidRDefault="00F92BD7" w:rsidP="00FE17ED">
            <w:pPr>
              <w:rPr>
                <w:sz w:val="21"/>
                <w:szCs w:val="21"/>
              </w:rPr>
            </w:pPr>
          </w:p>
          <w:p w:rsidR="00F92BD7" w:rsidRPr="00FE17ED" w:rsidRDefault="00F92BD7" w:rsidP="00FE17ED">
            <w:pPr>
              <w:widowControl w:val="0"/>
              <w:suppressLineNumbers/>
              <w:jc w:val="both"/>
              <w:rPr>
                <w:rFonts w:eastAsia="Calibri"/>
                <w:bCs/>
                <w:kern w:val="2"/>
                <w:sz w:val="21"/>
                <w:szCs w:val="21"/>
                <w:lang w:eastAsia="ar-SA"/>
              </w:rPr>
            </w:pPr>
            <w:r w:rsidRPr="00FE17ED">
              <w:rPr>
                <w:rFonts w:eastAsia="Calibri"/>
                <w:bCs/>
                <w:kern w:val="2"/>
                <w:sz w:val="21"/>
                <w:szCs w:val="21"/>
                <w:lang w:eastAsia="ar-SA"/>
              </w:rPr>
              <w:t>________________________ _________</w:t>
            </w:r>
          </w:p>
          <w:p w:rsidR="00FA240F" w:rsidRPr="00FE17ED" w:rsidRDefault="00F92BD7" w:rsidP="00FE17ED">
            <w:pPr>
              <w:rPr>
                <w:sz w:val="21"/>
                <w:szCs w:val="21"/>
              </w:rPr>
            </w:pPr>
            <w:r w:rsidRPr="00FE17ED">
              <w:rPr>
                <w:rFonts w:eastAsia="Calibri"/>
                <w:bCs/>
                <w:kern w:val="2"/>
                <w:sz w:val="21"/>
                <w:szCs w:val="21"/>
                <w:lang w:eastAsia="ar-SA"/>
              </w:rPr>
              <w:t>(Подписано ЭЦП)</w:t>
            </w:r>
          </w:p>
        </w:tc>
        <w:tc>
          <w:tcPr>
            <w:tcW w:w="4800" w:type="dxa"/>
            <w:shd w:val="clear" w:color="auto" w:fill="auto"/>
          </w:tcPr>
          <w:p w:rsidR="00FA240F" w:rsidRPr="00FE17ED" w:rsidRDefault="004E709B" w:rsidP="00FE17ED">
            <w:pPr>
              <w:pStyle w:val="1"/>
              <w:tabs>
                <w:tab w:val="num" w:pos="0"/>
              </w:tabs>
              <w:spacing w:before="0" w:after="0"/>
              <w:rPr>
                <w:sz w:val="21"/>
                <w:szCs w:val="21"/>
              </w:rPr>
            </w:pPr>
            <w:r w:rsidRPr="00FE17ED">
              <w:rPr>
                <w:rFonts w:ascii="Times New Roman" w:hAnsi="Times New Roman" w:cs="Times New Roman"/>
                <w:sz w:val="21"/>
                <w:szCs w:val="21"/>
              </w:rPr>
              <w:t>Исполнитель:</w:t>
            </w: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rPr>
                <w:sz w:val="21"/>
                <w:szCs w:val="21"/>
              </w:rPr>
            </w:pPr>
          </w:p>
          <w:p w:rsidR="00FA240F" w:rsidRPr="00FE17ED" w:rsidRDefault="00FA240F" w:rsidP="00FE17ED">
            <w:pPr>
              <w:ind w:firstLine="709"/>
              <w:rPr>
                <w:sz w:val="21"/>
                <w:szCs w:val="21"/>
              </w:rPr>
            </w:pPr>
          </w:p>
        </w:tc>
      </w:tr>
    </w:tbl>
    <w:p w:rsidR="00F92BD7" w:rsidRDefault="00F92BD7" w:rsidP="006D39CF">
      <w:pPr>
        <w:tabs>
          <w:tab w:val="center" w:pos="5102"/>
        </w:tabs>
        <w:jc w:val="right"/>
      </w:pPr>
    </w:p>
    <w:p w:rsidR="00F92BD7" w:rsidRDefault="00F92BD7" w:rsidP="006D39CF">
      <w:pPr>
        <w:tabs>
          <w:tab w:val="center" w:pos="5102"/>
        </w:tabs>
        <w:jc w:val="right"/>
      </w:pPr>
    </w:p>
    <w:p w:rsidR="00F92BD7" w:rsidRDefault="00F92BD7" w:rsidP="006D39CF">
      <w:pPr>
        <w:tabs>
          <w:tab w:val="center" w:pos="5102"/>
        </w:tabs>
        <w:jc w:val="right"/>
      </w:pPr>
    </w:p>
    <w:p w:rsidR="00F92BD7" w:rsidRDefault="00F92BD7" w:rsidP="006D39CF">
      <w:pPr>
        <w:tabs>
          <w:tab w:val="center" w:pos="5102"/>
        </w:tabs>
        <w:jc w:val="right"/>
      </w:pPr>
    </w:p>
    <w:p w:rsidR="00F92BD7" w:rsidRDefault="00F92BD7" w:rsidP="006D39CF">
      <w:pPr>
        <w:tabs>
          <w:tab w:val="center" w:pos="5102"/>
        </w:tabs>
        <w:jc w:val="right"/>
      </w:pPr>
    </w:p>
    <w:p w:rsidR="00F92BD7" w:rsidRDefault="00F92BD7" w:rsidP="006D39CF">
      <w:pPr>
        <w:tabs>
          <w:tab w:val="center" w:pos="5102"/>
        </w:tabs>
        <w:jc w:val="right"/>
      </w:pPr>
    </w:p>
    <w:p w:rsidR="005509D9" w:rsidRDefault="005509D9" w:rsidP="004941F1">
      <w:pPr>
        <w:widowControl w:val="0"/>
        <w:autoSpaceDE w:val="0"/>
      </w:pPr>
    </w:p>
    <w:p w:rsidR="004941F1" w:rsidRDefault="004941F1" w:rsidP="004941F1">
      <w:pPr>
        <w:widowControl w:val="0"/>
        <w:autoSpaceDE w:val="0"/>
        <w:rPr>
          <w:rFonts w:eastAsia="Arial"/>
          <w:sz w:val="22"/>
          <w:szCs w:val="22"/>
          <w:lang w:eastAsia="ar-SA"/>
        </w:rPr>
      </w:pPr>
    </w:p>
    <w:p w:rsidR="005509D9" w:rsidRDefault="005509D9" w:rsidP="00F92BD7">
      <w:pPr>
        <w:widowControl w:val="0"/>
        <w:autoSpaceDE w:val="0"/>
        <w:ind w:left="5220"/>
        <w:jc w:val="right"/>
        <w:rPr>
          <w:rFonts w:eastAsia="Arial"/>
          <w:sz w:val="22"/>
          <w:szCs w:val="22"/>
          <w:lang w:eastAsia="ar-SA"/>
        </w:rPr>
      </w:pPr>
    </w:p>
    <w:p w:rsidR="00F92BD7" w:rsidRPr="00F92BD7" w:rsidRDefault="00F92BD7" w:rsidP="00F92BD7">
      <w:pPr>
        <w:widowControl w:val="0"/>
        <w:autoSpaceDE w:val="0"/>
        <w:ind w:left="5220"/>
        <w:jc w:val="right"/>
        <w:rPr>
          <w:rFonts w:eastAsia="Arial"/>
          <w:sz w:val="22"/>
          <w:szCs w:val="22"/>
          <w:lang w:eastAsia="ar-SA"/>
        </w:rPr>
      </w:pPr>
      <w:r w:rsidRPr="00F92BD7">
        <w:rPr>
          <w:rFonts w:eastAsia="Arial"/>
          <w:sz w:val="22"/>
          <w:szCs w:val="22"/>
          <w:lang w:eastAsia="ar-SA"/>
        </w:rPr>
        <w:lastRenderedPageBreak/>
        <w:t>Приложение № 1</w:t>
      </w:r>
    </w:p>
    <w:p w:rsidR="00F92BD7" w:rsidRPr="00F92BD7" w:rsidRDefault="00F92BD7" w:rsidP="00F92BD7">
      <w:pPr>
        <w:widowControl w:val="0"/>
        <w:autoSpaceDE w:val="0"/>
        <w:ind w:left="5220"/>
        <w:jc w:val="right"/>
        <w:rPr>
          <w:rFonts w:eastAsia="Arial"/>
          <w:sz w:val="22"/>
          <w:szCs w:val="22"/>
          <w:lang w:eastAsia="ar-SA"/>
        </w:rPr>
      </w:pPr>
      <w:r w:rsidRPr="00F92BD7">
        <w:rPr>
          <w:rFonts w:eastAsia="Arial"/>
          <w:sz w:val="22"/>
          <w:szCs w:val="22"/>
          <w:lang w:eastAsia="ar-SA"/>
        </w:rPr>
        <w:t xml:space="preserve">к государственному контракту </w:t>
      </w:r>
    </w:p>
    <w:p w:rsidR="00F92BD7" w:rsidRPr="00F92BD7" w:rsidRDefault="00F92BD7" w:rsidP="00F92BD7">
      <w:pPr>
        <w:tabs>
          <w:tab w:val="center" w:pos="5102"/>
        </w:tabs>
        <w:jc w:val="right"/>
        <w:rPr>
          <w:sz w:val="22"/>
          <w:szCs w:val="22"/>
        </w:rPr>
      </w:pPr>
      <w:r w:rsidRPr="00F92BD7">
        <w:rPr>
          <w:rFonts w:eastAsia="Arial"/>
          <w:sz w:val="22"/>
          <w:szCs w:val="22"/>
          <w:lang w:eastAsia="ar-SA"/>
        </w:rPr>
        <w:t>№ ________________________</w:t>
      </w:r>
    </w:p>
    <w:p w:rsidR="00F92BD7" w:rsidRPr="00F92BD7" w:rsidRDefault="00F92BD7" w:rsidP="00F92BD7">
      <w:pPr>
        <w:tabs>
          <w:tab w:val="center" w:pos="5102"/>
        </w:tabs>
        <w:ind w:left="6096"/>
        <w:rPr>
          <w:sz w:val="22"/>
          <w:szCs w:val="22"/>
        </w:rPr>
      </w:pPr>
    </w:p>
    <w:p w:rsidR="00F92BD7" w:rsidRPr="00FE2CEA" w:rsidRDefault="00F92BD7" w:rsidP="00F92BD7">
      <w:pPr>
        <w:tabs>
          <w:tab w:val="center" w:pos="5102"/>
        </w:tabs>
        <w:ind w:left="6096"/>
        <w:rPr>
          <w:color w:val="000000"/>
        </w:rPr>
      </w:pPr>
    </w:p>
    <w:p w:rsidR="00FA240F" w:rsidRDefault="004E709B">
      <w:pPr>
        <w:ind w:firstLine="709"/>
        <w:jc w:val="center"/>
        <w:rPr>
          <w:b/>
          <w:bCs/>
          <w:color w:val="000000"/>
        </w:rPr>
      </w:pPr>
      <w:r w:rsidRPr="00FE2CEA">
        <w:rPr>
          <w:b/>
          <w:bCs/>
          <w:color w:val="000000"/>
        </w:rPr>
        <w:t>Спецификация</w:t>
      </w:r>
    </w:p>
    <w:p w:rsidR="00B06324" w:rsidRDefault="00B06324">
      <w:pPr>
        <w:ind w:firstLine="709"/>
        <w:jc w:val="center"/>
        <w:rPr>
          <w:b/>
          <w:bCs/>
          <w:color w:val="000000"/>
        </w:rPr>
      </w:pPr>
    </w:p>
    <w:tbl>
      <w:tblPr>
        <w:tblStyle w:val="affffa"/>
        <w:tblW w:w="0" w:type="auto"/>
        <w:tblLook w:val="04A0"/>
      </w:tblPr>
      <w:tblGrid>
        <w:gridCol w:w="500"/>
        <w:gridCol w:w="4274"/>
        <w:gridCol w:w="885"/>
        <w:gridCol w:w="715"/>
        <w:gridCol w:w="1821"/>
        <w:gridCol w:w="1659"/>
      </w:tblGrid>
      <w:tr w:rsidR="00B06324" w:rsidTr="00B06324">
        <w:tc>
          <w:tcPr>
            <w:tcW w:w="0" w:type="auto"/>
          </w:tcPr>
          <w:p w:rsidR="00B06324" w:rsidRPr="00FB3AA7" w:rsidRDefault="00B06324" w:rsidP="00B06324">
            <w:pPr>
              <w:pStyle w:val="2110"/>
              <w:spacing w:after="0" w:line="240" w:lineRule="auto"/>
              <w:ind w:left="0"/>
              <w:jc w:val="center"/>
              <w:rPr>
                <w:sz w:val="21"/>
                <w:szCs w:val="21"/>
              </w:rPr>
            </w:pPr>
            <w:r w:rsidRPr="00FB3AA7">
              <w:rPr>
                <w:bCs/>
                <w:color w:val="auto"/>
                <w:sz w:val="21"/>
                <w:szCs w:val="21"/>
              </w:rPr>
              <w:t>№</w:t>
            </w:r>
          </w:p>
          <w:p w:rsidR="00B06324" w:rsidRDefault="00B06324" w:rsidP="00B06324">
            <w:pPr>
              <w:jc w:val="center"/>
              <w:rPr>
                <w:b/>
                <w:bCs/>
                <w:color w:val="000000"/>
              </w:rPr>
            </w:pPr>
            <w:proofErr w:type="spellStart"/>
            <w:proofErr w:type="gramStart"/>
            <w:r w:rsidRPr="00FB3AA7">
              <w:rPr>
                <w:bCs/>
                <w:sz w:val="21"/>
                <w:szCs w:val="21"/>
              </w:rPr>
              <w:t>п</w:t>
            </w:r>
            <w:proofErr w:type="spellEnd"/>
            <w:proofErr w:type="gramEnd"/>
            <w:r w:rsidRPr="00FB3AA7">
              <w:rPr>
                <w:bCs/>
                <w:sz w:val="21"/>
                <w:szCs w:val="21"/>
              </w:rPr>
              <w:t>/</w:t>
            </w:r>
            <w:proofErr w:type="spellStart"/>
            <w:r w:rsidRPr="00FB3AA7">
              <w:rPr>
                <w:bCs/>
                <w:sz w:val="21"/>
                <w:szCs w:val="21"/>
              </w:rPr>
              <w:t>п</w:t>
            </w:r>
            <w:proofErr w:type="spellEnd"/>
          </w:p>
        </w:tc>
        <w:tc>
          <w:tcPr>
            <w:tcW w:w="0" w:type="auto"/>
          </w:tcPr>
          <w:p w:rsidR="00B06324" w:rsidRDefault="00B06324">
            <w:pPr>
              <w:jc w:val="center"/>
              <w:rPr>
                <w:b/>
                <w:bCs/>
                <w:color w:val="000000"/>
              </w:rPr>
            </w:pPr>
            <w:r>
              <w:rPr>
                <w:bCs/>
                <w:sz w:val="21"/>
                <w:szCs w:val="21"/>
              </w:rPr>
              <w:t>Наименование</w:t>
            </w:r>
            <w:r w:rsidRPr="00FB3AA7">
              <w:rPr>
                <w:bCs/>
                <w:sz w:val="21"/>
                <w:szCs w:val="21"/>
              </w:rPr>
              <w:t xml:space="preserve"> услуги</w:t>
            </w:r>
          </w:p>
        </w:tc>
        <w:tc>
          <w:tcPr>
            <w:tcW w:w="0" w:type="auto"/>
          </w:tcPr>
          <w:p w:rsidR="00B06324" w:rsidRDefault="00B06324">
            <w:pPr>
              <w:jc w:val="center"/>
              <w:rPr>
                <w:b/>
                <w:bCs/>
                <w:color w:val="000000"/>
              </w:rPr>
            </w:pPr>
            <w:proofErr w:type="spellStart"/>
            <w:r w:rsidRPr="00FB3AA7">
              <w:rPr>
                <w:bCs/>
                <w:sz w:val="21"/>
                <w:szCs w:val="21"/>
              </w:rPr>
              <w:t>Ед</w:t>
            </w:r>
            <w:proofErr w:type="gramStart"/>
            <w:r w:rsidRPr="00FB3AA7">
              <w:rPr>
                <w:bCs/>
                <w:sz w:val="21"/>
                <w:szCs w:val="21"/>
              </w:rPr>
              <w:t>.и</w:t>
            </w:r>
            <w:proofErr w:type="gramEnd"/>
            <w:r w:rsidRPr="00FB3AA7">
              <w:rPr>
                <w:bCs/>
                <w:sz w:val="21"/>
                <w:szCs w:val="21"/>
              </w:rPr>
              <w:t>зм</w:t>
            </w:r>
            <w:proofErr w:type="spellEnd"/>
            <w:r w:rsidRPr="00FB3AA7">
              <w:rPr>
                <w:bCs/>
                <w:sz w:val="21"/>
                <w:szCs w:val="21"/>
              </w:rPr>
              <w:t>.</w:t>
            </w:r>
          </w:p>
        </w:tc>
        <w:tc>
          <w:tcPr>
            <w:tcW w:w="0" w:type="auto"/>
          </w:tcPr>
          <w:p w:rsidR="00B06324" w:rsidRDefault="00B06324">
            <w:pPr>
              <w:jc w:val="center"/>
              <w:rPr>
                <w:b/>
                <w:bCs/>
                <w:color w:val="000000"/>
              </w:rPr>
            </w:pPr>
            <w:r>
              <w:rPr>
                <w:bCs/>
                <w:sz w:val="21"/>
                <w:szCs w:val="21"/>
              </w:rPr>
              <w:t>Кол-во</w:t>
            </w:r>
          </w:p>
        </w:tc>
        <w:tc>
          <w:tcPr>
            <w:tcW w:w="0" w:type="auto"/>
          </w:tcPr>
          <w:p w:rsidR="00B06324" w:rsidRDefault="00B06324" w:rsidP="00B06324">
            <w:pPr>
              <w:rPr>
                <w:sz w:val="21"/>
                <w:szCs w:val="21"/>
              </w:rPr>
            </w:pPr>
            <w:r>
              <w:rPr>
                <w:sz w:val="21"/>
                <w:szCs w:val="21"/>
              </w:rPr>
              <w:t xml:space="preserve">Стоимость  за единицу (руб.) </w:t>
            </w:r>
          </w:p>
          <w:p w:rsidR="00B06324" w:rsidRDefault="00B06324" w:rsidP="00B06324">
            <w:pPr>
              <w:rPr>
                <w:b/>
                <w:bCs/>
                <w:color w:val="000000"/>
              </w:rPr>
            </w:pPr>
            <w:r>
              <w:rPr>
                <w:sz w:val="21"/>
                <w:szCs w:val="21"/>
              </w:rPr>
              <w:t>(</w:t>
            </w:r>
            <w:r w:rsidRPr="00FB3AA7">
              <w:rPr>
                <w:i/>
                <w:sz w:val="21"/>
                <w:szCs w:val="21"/>
              </w:rPr>
              <w:t xml:space="preserve">включая НДС / </w:t>
            </w:r>
            <w:r>
              <w:rPr>
                <w:i/>
                <w:sz w:val="21"/>
                <w:szCs w:val="21"/>
              </w:rPr>
              <w:t xml:space="preserve">без </w:t>
            </w:r>
            <w:r w:rsidRPr="00FB3AA7">
              <w:rPr>
                <w:i/>
                <w:sz w:val="21"/>
                <w:szCs w:val="21"/>
              </w:rPr>
              <w:t>НДС</w:t>
            </w:r>
            <w:r>
              <w:rPr>
                <w:i/>
                <w:sz w:val="21"/>
                <w:szCs w:val="21"/>
              </w:rPr>
              <w:t>)</w:t>
            </w:r>
          </w:p>
        </w:tc>
        <w:tc>
          <w:tcPr>
            <w:tcW w:w="0" w:type="auto"/>
          </w:tcPr>
          <w:p w:rsidR="00B06324" w:rsidRDefault="00B06324" w:rsidP="00D66D36">
            <w:pPr>
              <w:rPr>
                <w:sz w:val="21"/>
                <w:szCs w:val="21"/>
              </w:rPr>
            </w:pPr>
            <w:r>
              <w:rPr>
                <w:sz w:val="21"/>
                <w:szCs w:val="21"/>
              </w:rPr>
              <w:t xml:space="preserve">Общая стоимость (руб.) </w:t>
            </w:r>
          </w:p>
          <w:p w:rsidR="00B06324" w:rsidRDefault="00B06324" w:rsidP="00D66D36">
            <w:pPr>
              <w:rPr>
                <w:b/>
                <w:bCs/>
                <w:color w:val="000000"/>
              </w:rPr>
            </w:pPr>
            <w:r>
              <w:rPr>
                <w:sz w:val="21"/>
                <w:szCs w:val="21"/>
              </w:rPr>
              <w:t>(</w:t>
            </w:r>
            <w:r w:rsidRPr="00FB3AA7">
              <w:rPr>
                <w:i/>
                <w:sz w:val="21"/>
                <w:szCs w:val="21"/>
              </w:rPr>
              <w:t xml:space="preserve">включая НДС / </w:t>
            </w:r>
            <w:r>
              <w:rPr>
                <w:i/>
                <w:sz w:val="21"/>
                <w:szCs w:val="21"/>
              </w:rPr>
              <w:t xml:space="preserve">без </w:t>
            </w:r>
            <w:r w:rsidRPr="00FB3AA7">
              <w:rPr>
                <w:i/>
                <w:sz w:val="21"/>
                <w:szCs w:val="21"/>
              </w:rPr>
              <w:t>НДС</w:t>
            </w:r>
            <w:r>
              <w:rPr>
                <w:i/>
                <w:sz w:val="21"/>
                <w:szCs w:val="21"/>
              </w:rPr>
              <w:t>)</w:t>
            </w:r>
          </w:p>
        </w:tc>
      </w:tr>
      <w:tr w:rsidR="00B06324" w:rsidTr="00B06324">
        <w:tc>
          <w:tcPr>
            <w:tcW w:w="0" w:type="auto"/>
          </w:tcPr>
          <w:p w:rsidR="00B06324" w:rsidRDefault="00B06324">
            <w:pPr>
              <w:jc w:val="center"/>
              <w:rPr>
                <w:b/>
                <w:bCs/>
                <w:color w:val="000000"/>
              </w:rPr>
            </w:pPr>
            <w:r w:rsidRPr="00FB3AA7">
              <w:rPr>
                <w:bCs/>
                <w:sz w:val="21"/>
                <w:szCs w:val="21"/>
              </w:rPr>
              <w:t>1</w:t>
            </w:r>
          </w:p>
        </w:tc>
        <w:tc>
          <w:tcPr>
            <w:tcW w:w="0" w:type="auto"/>
          </w:tcPr>
          <w:p w:rsidR="00B06324" w:rsidRPr="002041ED" w:rsidRDefault="00B06324" w:rsidP="00B06324">
            <w:pPr>
              <w:rPr>
                <w:b/>
                <w:bCs/>
                <w:color w:val="000000"/>
                <w:sz w:val="21"/>
                <w:szCs w:val="21"/>
              </w:rPr>
            </w:pPr>
            <w:r w:rsidRPr="002041ED">
              <w:rPr>
                <w:bCs/>
                <w:color w:val="000000"/>
                <w:sz w:val="21"/>
                <w:szCs w:val="21"/>
              </w:rPr>
              <w:t xml:space="preserve">Услуга по техническому обслуживанию (перезарядка) огнетушителей </w:t>
            </w:r>
            <w:r w:rsidR="002041ED" w:rsidRPr="002041ED">
              <w:rPr>
                <w:bCs/>
                <w:sz w:val="21"/>
                <w:szCs w:val="21"/>
                <w:lang w:eastAsia="en-US" w:bidi="ru-RU"/>
              </w:rPr>
              <w:t>(ОП – 4 (З) – АВСЕ-1)</w:t>
            </w:r>
          </w:p>
        </w:tc>
        <w:tc>
          <w:tcPr>
            <w:tcW w:w="0" w:type="auto"/>
          </w:tcPr>
          <w:p w:rsidR="00B06324" w:rsidRDefault="00B06324">
            <w:pPr>
              <w:jc w:val="center"/>
              <w:rPr>
                <w:b/>
                <w:bCs/>
                <w:color w:val="000000"/>
              </w:rPr>
            </w:pPr>
            <w:r>
              <w:rPr>
                <w:sz w:val="21"/>
                <w:szCs w:val="21"/>
              </w:rPr>
              <w:t>шт.</w:t>
            </w:r>
          </w:p>
        </w:tc>
        <w:tc>
          <w:tcPr>
            <w:tcW w:w="0" w:type="auto"/>
          </w:tcPr>
          <w:p w:rsidR="00B06324" w:rsidRDefault="00B06324">
            <w:pPr>
              <w:jc w:val="center"/>
              <w:rPr>
                <w:b/>
                <w:bCs/>
                <w:color w:val="000000"/>
              </w:rPr>
            </w:pPr>
            <w:r>
              <w:rPr>
                <w:sz w:val="21"/>
                <w:szCs w:val="21"/>
              </w:rPr>
              <w:t>100</w:t>
            </w:r>
          </w:p>
        </w:tc>
        <w:tc>
          <w:tcPr>
            <w:tcW w:w="0" w:type="auto"/>
          </w:tcPr>
          <w:p w:rsidR="00B06324" w:rsidRDefault="00B06324">
            <w:pPr>
              <w:jc w:val="center"/>
              <w:rPr>
                <w:b/>
                <w:bCs/>
                <w:color w:val="000000"/>
              </w:rPr>
            </w:pPr>
          </w:p>
        </w:tc>
        <w:tc>
          <w:tcPr>
            <w:tcW w:w="0" w:type="auto"/>
          </w:tcPr>
          <w:p w:rsidR="00B06324" w:rsidRDefault="00B06324">
            <w:pPr>
              <w:jc w:val="center"/>
              <w:rPr>
                <w:b/>
                <w:bCs/>
                <w:color w:val="000000"/>
              </w:rPr>
            </w:pPr>
          </w:p>
        </w:tc>
      </w:tr>
    </w:tbl>
    <w:p w:rsidR="00F92BD7" w:rsidRDefault="00F92BD7" w:rsidP="00D66D36">
      <w:pPr>
        <w:pStyle w:val="affa"/>
        <w:spacing w:after="0"/>
        <w:ind w:firstLine="0"/>
      </w:pPr>
    </w:p>
    <w:p w:rsidR="00F92BD7" w:rsidRDefault="005509D9" w:rsidP="00FB3AA7">
      <w:pPr>
        <w:pStyle w:val="affa"/>
        <w:spacing w:after="0"/>
        <w:ind w:firstLine="708"/>
      </w:pPr>
      <w:r>
        <w:rPr>
          <w:sz w:val="21"/>
          <w:szCs w:val="21"/>
        </w:rPr>
        <w:t>Ц</w:t>
      </w:r>
      <w:r w:rsidR="00FB3AA7" w:rsidRPr="00EE53BC">
        <w:rPr>
          <w:sz w:val="21"/>
          <w:szCs w:val="21"/>
        </w:rPr>
        <w:t xml:space="preserve">ены Контракта составляет </w:t>
      </w:r>
      <w:r>
        <w:rPr>
          <w:b/>
          <w:sz w:val="21"/>
          <w:szCs w:val="21"/>
        </w:rPr>
        <w:t>__________</w:t>
      </w:r>
      <w:r w:rsidR="00FB3AA7" w:rsidRPr="001E1D96">
        <w:rPr>
          <w:b/>
          <w:sz w:val="21"/>
          <w:szCs w:val="21"/>
        </w:rPr>
        <w:t xml:space="preserve"> (</w:t>
      </w:r>
      <w:r>
        <w:rPr>
          <w:b/>
          <w:sz w:val="21"/>
          <w:szCs w:val="21"/>
        </w:rPr>
        <w:t>___________</w:t>
      </w:r>
      <w:r w:rsidR="00FB3AA7" w:rsidRPr="001E1D96">
        <w:rPr>
          <w:b/>
          <w:sz w:val="21"/>
          <w:szCs w:val="21"/>
        </w:rPr>
        <w:t>) рублей 00 коп.</w:t>
      </w:r>
      <w:r w:rsidR="00FB3AA7" w:rsidRPr="00EE53BC">
        <w:rPr>
          <w:sz w:val="21"/>
          <w:szCs w:val="21"/>
        </w:rPr>
        <w:t xml:space="preserve">, </w:t>
      </w:r>
      <w:r w:rsidR="00FB3AA7" w:rsidRPr="00EE53BC">
        <w:rPr>
          <w:i/>
          <w:sz w:val="21"/>
          <w:szCs w:val="21"/>
        </w:rPr>
        <w:t>в том числе НДС ________ (____) рублей ____ коп</w:t>
      </w:r>
      <w:proofErr w:type="gramStart"/>
      <w:r w:rsidR="00FB3AA7" w:rsidRPr="00EE53BC">
        <w:rPr>
          <w:i/>
          <w:sz w:val="21"/>
          <w:szCs w:val="21"/>
        </w:rPr>
        <w:t>.</w:t>
      </w:r>
      <w:proofErr w:type="gramEnd"/>
      <w:r w:rsidR="00FB3AA7" w:rsidRPr="00EE53BC">
        <w:rPr>
          <w:i/>
          <w:sz w:val="21"/>
          <w:szCs w:val="21"/>
        </w:rPr>
        <w:t xml:space="preserve"> (</w:t>
      </w:r>
      <w:proofErr w:type="gramStart"/>
      <w:r w:rsidR="00FB3AA7" w:rsidRPr="00EE53BC">
        <w:rPr>
          <w:i/>
          <w:sz w:val="21"/>
          <w:szCs w:val="21"/>
        </w:rPr>
        <w:t>е</w:t>
      </w:r>
      <w:proofErr w:type="gramEnd"/>
      <w:r w:rsidR="00FB3AA7" w:rsidRPr="00EE53BC">
        <w:rPr>
          <w:i/>
          <w:sz w:val="21"/>
          <w:szCs w:val="21"/>
        </w:rPr>
        <w:t>сли НДС не облагается, указать основание)</w:t>
      </w:r>
      <w:r w:rsidR="00FB3AA7">
        <w:rPr>
          <w:i/>
          <w:sz w:val="21"/>
          <w:szCs w:val="21"/>
        </w:rPr>
        <w:t>.</w:t>
      </w:r>
    </w:p>
    <w:p w:rsidR="00F92BD7" w:rsidRDefault="00F92BD7" w:rsidP="00040075">
      <w:pPr>
        <w:pStyle w:val="affa"/>
        <w:spacing w:after="0"/>
        <w:ind w:firstLine="708"/>
      </w:pPr>
    </w:p>
    <w:p w:rsidR="00FB3AA7" w:rsidRDefault="00FB3AA7" w:rsidP="00040075">
      <w:pPr>
        <w:pStyle w:val="affa"/>
        <w:spacing w:after="0"/>
        <w:ind w:firstLine="708"/>
      </w:pPr>
    </w:p>
    <w:tbl>
      <w:tblPr>
        <w:tblW w:w="9828" w:type="dxa"/>
        <w:tblLayout w:type="fixed"/>
        <w:tblLook w:val="01E0"/>
      </w:tblPr>
      <w:tblGrid>
        <w:gridCol w:w="4786"/>
        <w:gridCol w:w="5042"/>
      </w:tblGrid>
      <w:tr w:rsidR="00FB3AA7" w:rsidRPr="00CF2DCD" w:rsidTr="007D6B51">
        <w:tc>
          <w:tcPr>
            <w:tcW w:w="4786" w:type="dxa"/>
          </w:tcPr>
          <w:p w:rsidR="00FB3AA7" w:rsidRPr="00CF2DCD" w:rsidRDefault="00FB3AA7" w:rsidP="007D6B51">
            <w:pPr>
              <w:rPr>
                <w:b/>
                <w:sz w:val="21"/>
                <w:szCs w:val="21"/>
              </w:rPr>
            </w:pPr>
          </w:p>
          <w:p w:rsidR="00FB3AA7" w:rsidRPr="00CF2DCD" w:rsidRDefault="00FB3AA7" w:rsidP="007D6B51">
            <w:pPr>
              <w:rPr>
                <w:b/>
                <w:sz w:val="21"/>
                <w:szCs w:val="21"/>
              </w:rPr>
            </w:pPr>
            <w:r w:rsidRPr="00CF2DCD">
              <w:rPr>
                <w:b/>
                <w:sz w:val="21"/>
                <w:szCs w:val="21"/>
              </w:rPr>
              <w:t>Заказчик:</w:t>
            </w:r>
          </w:p>
          <w:p w:rsidR="00FB3AA7" w:rsidRPr="00CF2DCD" w:rsidRDefault="00FB3AA7" w:rsidP="007D6B51">
            <w:pPr>
              <w:rPr>
                <w:sz w:val="21"/>
                <w:szCs w:val="21"/>
              </w:rPr>
            </w:pPr>
          </w:p>
          <w:p w:rsidR="00FB3AA7" w:rsidRPr="00CF2DCD" w:rsidRDefault="001B3778" w:rsidP="007D6B51">
            <w:pPr>
              <w:rPr>
                <w:b/>
                <w:sz w:val="21"/>
                <w:szCs w:val="21"/>
              </w:rPr>
            </w:pPr>
            <w:r>
              <w:rPr>
                <w:b/>
                <w:sz w:val="21"/>
                <w:szCs w:val="21"/>
              </w:rPr>
              <w:t>ФКУ «УИИ ГУ</w:t>
            </w:r>
            <w:r w:rsidR="00FB3AA7" w:rsidRPr="00CF2DCD">
              <w:rPr>
                <w:b/>
                <w:sz w:val="21"/>
                <w:szCs w:val="21"/>
              </w:rPr>
              <w:t>ФСИН России</w:t>
            </w:r>
            <w:r>
              <w:rPr>
                <w:b/>
                <w:sz w:val="21"/>
                <w:szCs w:val="21"/>
              </w:rPr>
              <w:t xml:space="preserve"> по Нижегородской области»</w:t>
            </w:r>
          </w:p>
          <w:p w:rsidR="00FB3AA7" w:rsidRPr="00CF2DCD" w:rsidRDefault="00FB3AA7" w:rsidP="007D6B51">
            <w:pPr>
              <w:rPr>
                <w:sz w:val="21"/>
                <w:szCs w:val="21"/>
              </w:rPr>
            </w:pPr>
          </w:p>
          <w:p w:rsidR="00FB3AA7" w:rsidRPr="00CF2DCD" w:rsidRDefault="00FB3AA7" w:rsidP="007D6B51">
            <w:pPr>
              <w:rPr>
                <w:sz w:val="21"/>
                <w:szCs w:val="21"/>
              </w:rPr>
            </w:pPr>
          </w:p>
          <w:p w:rsidR="00FB3AA7" w:rsidRPr="00CF2DCD" w:rsidRDefault="00FB3AA7" w:rsidP="007D6B51">
            <w:pPr>
              <w:rPr>
                <w:sz w:val="21"/>
                <w:szCs w:val="21"/>
              </w:rPr>
            </w:pPr>
            <w:r w:rsidRPr="00CF2DCD">
              <w:rPr>
                <w:sz w:val="21"/>
                <w:szCs w:val="21"/>
              </w:rPr>
              <w:t>________________________ _____________</w:t>
            </w:r>
          </w:p>
          <w:p w:rsidR="00FB3AA7" w:rsidRPr="00CF2DCD" w:rsidRDefault="00FB3AA7" w:rsidP="007D6B51">
            <w:pPr>
              <w:rPr>
                <w:sz w:val="21"/>
                <w:szCs w:val="21"/>
              </w:rPr>
            </w:pPr>
            <w:r w:rsidRPr="00CF2DCD">
              <w:rPr>
                <w:rFonts w:eastAsia="Calibri"/>
                <w:bCs/>
                <w:kern w:val="2"/>
                <w:sz w:val="21"/>
                <w:szCs w:val="21"/>
                <w:lang w:eastAsia="ar-SA"/>
              </w:rPr>
              <w:t>(Подписано ЭЦП)</w:t>
            </w:r>
          </w:p>
        </w:tc>
        <w:tc>
          <w:tcPr>
            <w:tcW w:w="5042" w:type="dxa"/>
          </w:tcPr>
          <w:p w:rsidR="00FB3AA7" w:rsidRPr="00CF2DCD" w:rsidRDefault="00FB3AA7" w:rsidP="007D6B51">
            <w:pPr>
              <w:rPr>
                <w:sz w:val="21"/>
                <w:szCs w:val="21"/>
              </w:rPr>
            </w:pPr>
          </w:p>
          <w:p w:rsidR="00FB3AA7" w:rsidRPr="00CF2DCD" w:rsidRDefault="00FB3AA7" w:rsidP="007D6B51">
            <w:pPr>
              <w:rPr>
                <w:b/>
                <w:sz w:val="21"/>
                <w:szCs w:val="21"/>
              </w:rPr>
            </w:pPr>
            <w:r w:rsidRPr="00CF2DCD">
              <w:rPr>
                <w:b/>
                <w:sz w:val="21"/>
                <w:szCs w:val="21"/>
              </w:rPr>
              <w:t>Исполнитель:</w:t>
            </w:r>
          </w:p>
          <w:p w:rsidR="00FB3AA7" w:rsidRPr="00CF2DCD" w:rsidRDefault="00FB3AA7" w:rsidP="007D6B51">
            <w:pPr>
              <w:rPr>
                <w:sz w:val="21"/>
                <w:szCs w:val="21"/>
              </w:rPr>
            </w:pPr>
          </w:p>
          <w:p w:rsidR="00FB3AA7" w:rsidRPr="00CF2DCD" w:rsidRDefault="00FB3AA7" w:rsidP="007D6B51">
            <w:pPr>
              <w:widowControl w:val="0"/>
              <w:autoSpaceDE w:val="0"/>
              <w:autoSpaceDN w:val="0"/>
              <w:adjustRightInd w:val="0"/>
              <w:rPr>
                <w:sz w:val="21"/>
                <w:szCs w:val="21"/>
              </w:rPr>
            </w:pPr>
          </w:p>
          <w:p w:rsidR="00FB3AA7" w:rsidRDefault="00FB3AA7" w:rsidP="007D6B51">
            <w:pPr>
              <w:widowControl w:val="0"/>
              <w:autoSpaceDE w:val="0"/>
              <w:autoSpaceDN w:val="0"/>
              <w:adjustRightInd w:val="0"/>
              <w:rPr>
                <w:sz w:val="21"/>
                <w:szCs w:val="21"/>
              </w:rPr>
            </w:pPr>
          </w:p>
          <w:p w:rsidR="004941F1" w:rsidRPr="00CF2DCD" w:rsidRDefault="004941F1" w:rsidP="007D6B51">
            <w:pPr>
              <w:widowControl w:val="0"/>
              <w:autoSpaceDE w:val="0"/>
              <w:autoSpaceDN w:val="0"/>
              <w:adjustRightInd w:val="0"/>
              <w:rPr>
                <w:sz w:val="21"/>
                <w:szCs w:val="21"/>
              </w:rPr>
            </w:pPr>
          </w:p>
          <w:p w:rsidR="00FB3AA7" w:rsidRPr="00CF2DCD" w:rsidRDefault="00FB3AA7" w:rsidP="007D6B51">
            <w:pPr>
              <w:rPr>
                <w:sz w:val="21"/>
                <w:szCs w:val="21"/>
              </w:rPr>
            </w:pPr>
          </w:p>
          <w:p w:rsidR="00FB3AA7" w:rsidRPr="00CF2DCD" w:rsidRDefault="00FB3AA7" w:rsidP="007D6B51">
            <w:pPr>
              <w:rPr>
                <w:sz w:val="21"/>
                <w:szCs w:val="21"/>
              </w:rPr>
            </w:pPr>
            <w:r w:rsidRPr="00CF2DCD">
              <w:rPr>
                <w:sz w:val="21"/>
                <w:szCs w:val="21"/>
              </w:rPr>
              <w:t xml:space="preserve">_________________________ ______________ </w:t>
            </w:r>
          </w:p>
          <w:p w:rsidR="00FB3AA7" w:rsidRPr="00CF2DCD" w:rsidRDefault="00FB3AA7" w:rsidP="007D6B51">
            <w:pPr>
              <w:tabs>
                <w:tab w:val="left" w:pos="1155"/>
              </w:tabs>
              <w:rPr>
                <w:sz w:val="21"/>
                <w:szCs w:val="21"/>
              </w:rPr>
            </w:pPr>
            <w:r w:rsidRPr="00CF2DCD">
              <w:rPr>
                <w:rFonts w:eastAsia="Calibri"/>
                <w:bCs/>
                <w:kern w:val="2"/>
                <w:sz w:val="21"/>
                <w:szCs w:val="21"/>
                <w:lang w:eastAsia="ar-SA"/>
              </w:rPr>
              <w:t>(Подписано ЭЦП)</w:t>
            </w:r>
          </w:p>
        </w:tc>
      </w:tr>
    </w:tbl>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F92BD7" w:rsidRDefault="00F92B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1D5876" w:rsidRDefault="001D5876" w:rsidP="00040075">
      <w:pPr>
        <w:pStyle w:val="affa"/>
        <w:spacing w:after="0"/>
        <w:ind w:firstLine="708"/>
      </w:pPr>
    </w:p>
    <w:p w:rsidR="00AF14D7" w:rsidRDefault="00AF14D7" w:rsidP="00040075">
      <w:pPr>
        <w:pStyle w:val="affa"/>
        <w:spacing w:after="0"/>
        <w:ind w:firstLine="708"/>
      </w:pPr>
    </w:p>
    <w:p w:rsidR="00AF14D7" w:rsidRDefault="00AF14D7" w:rsidP="00040075">
      <w:pPr>
        <w:pStyle w:val="affa"/>
        <w:spacing w:after="0"/>
        <w:ind w:firstLine="708"/>
      </w:pPr>
    </w:p>
    <w:p w:rsidR="00974D2B" w:rsidRDefault="00974D2B" w:rsidP="00040075">
      <w:pPr>
        <w:pStyle w:val="affa"/>
        <w:spacing w:after="0"/>
        <w:ind w:firstLine="708"/>
      </w:pPr>
    </w:p>
    <w:p w:rsidR="00AF14D7" w:rsidRDefault="00AF14D7" w:rsidP="004C5396">
      <w:pPr>
        <w:pStyle w:val="affa"/>
        <w:spacing w:after="0"/>
        <w:ind w:firstLine="0"/>
      </w:pPr>
    </w:p>
    <w:p w:rsidR="005509D9" w:rsidRDefault="005509D9" w:rsidP="002041ED">
      <w:pPr>
        <w:widowControl w:val="0"/>
        <w:autoSpaceDE w:val="0"/>
        <w:rPr>
          <w:rFonts w:eastAsia="Arial"/>
          <w:sz w:val="22"/>
          <w:szCs w:val="22"/>
          <w:lang w:eastAsia="ar-SA"/>
        </w:rPr>
      </w:pPr>
    </w:p>
    <w:p w:rsidR="00D66D36" w:rsidRPr="002041ED" w:rsidRDefault="00D66D36" w:rsidP="00AF14D7">
      <w:pPr>
        <w:widowControl w:val="0"/>
        <w:autoSpaceDE w:val="0"/>
        <w:ind w:left="5220"/>
        <w:jc w:val="right"/>
        <w:rPr>
          <w:rFonts w:eastAsia="Arial"/>
          <w:sz w:val="21"/>
          <w:szCs w:val="21"/>
          <w:lang w:eastAsia="ar-SA"/>
        </w:rPr>
      </w:pPr>
    </w:p>
    <w:p w:rsidR="00AF14D7" w:rsidRPr="002041ED" w:rsidRDefault="00AF14D7" w:rsidP="00AF14D7">
      <w:pPr>
        <w:widowControl w:val="0"/>
        <w:autoSpaceDE w:val="0"/>
        <w:ind w:left="5220"/>
        <w:jc w:val="right"/>
        <w:rPr>
          <w:rFonts w:eastAsia="Arial"/>
          <w:sz w:val="21"/>
          <w:szCs w:val="21"/>
          <w:lang w:eastAsia="ar-SA"/>
        </w:rPr>
      </w:pPr>
      <w:r w:rsidRPr="002041ED">
        <w:rPr>
          <w:rFonts w:eastAsia="Arial"/>
          <w:sz w:val="21"/>
          <w:szCs w:val="21"/>
          <w:lang w:eastAsia="ar-SA"/>
        </w:rPr>
        <w:t>Приложение № 2</w:t>
      </w:r>
    </w:p>
    <w:p w:rsidR="00AF14D7" w:rsidRPr="002041ED" w:rsidRDefault="00AF14D7" w:rsidP="00AF14D7">
      <w:pPr>
        <w:widowControl w:val="0"/>
        <w:autoSpaceDE w:val="0"/>
        <w:ind w:left="5220"/>
        <w:jc w:val="right"/>
        <w:rPr>
          <w:rFonts w:eastAsia="Arial"/>
          <w:sz w:val="21"/>
          <w:szCs w:val="21"/>
          <w:lang w:eastAsia="ar-SA"/>
        </w:rPr>
      </w:pPr>
      <w:r w:rsidRPr="002041ED">
        <w:rPr>
          <w:rFonts w:eastAsia="Arial"/>
          <w:sz w:val="21"/>
          <w:szCs w:val="21"/>
          <w:lang w:eastAsia="ar-SA"/>
        </w:rPr>
        <w:t xml:space="preserve">к государственному контракту </w:t>
      </w:r>
    </w:p>
    <w:p w:rsidR="00AF14D7" w:rsidRPr="002041ED" w:rsidRDefault="00AF14D7" w:rsidP="00AF14D7">
      <w:pPr>
        <w:tabs>
          <w:tab w:val="center" w:pos="5102"/>
        </w:tabs>
        <w:jc w:val="right"/>
        <w:rPr>
          <w:sz w:val="21"/>
          <w:szCs w:val="21"/>
        </w:rPr>
      </w:pPr>
      <w:r w:rsidRPr="002041ED">
        <w:rPr>
          <w:rFonts w:eastAsia="Arial"/>
          <w:sz w:val="21"/>
          <w:szCs w:val="21"/>
          <w:lang w:eastAsia="ar-SA"/>
        </w:rPr>
        <w:t>№ ________________________</w:t>
      </w:r>
    </w:p>
    <w:p w:rsidR="00AF14D7" w:rsidRPr="002041ED" w:rsidRDefault="00AF14D7" w:rsidP="00040075">
      <w:pPr>
        <w:pStyle w:val="affa"/>
        <w:spacing w:after="0"/>
        <w:ind w:firstLine="708"/>
        <w:rPr>
          <w:sz w:val="21"/>
          <w:szCs w:val="21"/>
        </w:rPr>
      </w:pPr>
    </w:p>
    <w:p w:rsidR="00AF14D7" w:rsidRPr="002041ED" w:rsidRDefault="00AF14D7" w:rsidP="00AF14D7">
      <w:pPr>
        <w:pStyle w:val="affa"/>
        <w:spacing w:after="0"/>
        <w:ind w:firstLine="0"/>
        <w:jc w:val="center"/>
        <w:rPr>
          <w:sz w:val="21"/>
          <w:szCs w:val="21"/>
        </w:rPr>
      </w:pPr>
      <w:r w:rsidRPr="002041ED">
        <w:rPr>
          <w:b/>
          <w:color w:val="000000"/>
          <w:sz w:val="21"/>
          <w:szCs w:val="21"/>
        </w:rPr>
        <w:t>Техническое задание</w:t>
      </w:r>
    </w:p>
    <w:p w:rsidR="00DA42ED" w:rsidRPr="002041ED" w:rsidRDefault="00DA42ED" w:rsidP="00DA42ED">
      <w:pPr>
        <w:ind w:left="720"/>
        <w:jc w:val="both"/>
        <w:rPr>
          <w:rFonts w:eastAsia="Calibri"/>
          <w:b/>
          <w:sz w:val="21"/>
          <w:szCs w:val="21"/>
        </w:rPr>
      </w:pPr>
    </w:p>
    <w:p w:rsidR="00DA42ED" w:rsidRPr="002041ED" w:rsidRDefault="00DA42ED" w:rsidP="00B06324">
      <w:pPr>
        <w:ind w:firstLine="709"/>
        <w:jc w:val="both"/>
        <w:rPr>
          <w:bCs/>
          <w:color w:val="000000"/>
          <w:sz w:val="21"/>
          <w:szCs w:val="21"/>
        </w:rPr>
      </w:pPr>
      <w:r w:rsidRPr="002041ED">
        <w:rPr>
          <w:rFonts w:eastAsia="Calibri"/>
          <w:b/>
          <w:sz w:val="21"/>
          <w:szCs w:val="21"/>
        </w:rPr>
        <w:t>1. Наименование объекта закупки:</w:t>
      </w:r>
      <w:r w:rsidRPr="002041ED">
        <w:rPr>
          <w:rFonts w:eastAsia="Calibri"/>
          <w:sz w:val="21"/>
          <w:szCs w:val="21"/>
        </w:rPr>
        <w:t xml:space="preserve"> Услуги </w:t>
      </w:r>
      <w:r w:rsidR="00B06324" w:rsidRPr="002041ED">
        <w:rPr>
          <w:bCs/>
          <w:color w:val="000000"/>
          <w:sz w:val="21"/>
          <w:szCs w:val="21"/>
        </w:rPr>
        <w:t>по техническому обслуживанию (перезарядка) огнетушителей ОП-4</w:t>
      </w:r>
      <w:r w:rsidR="00D66D36" w:rsidRPr="002041ED">
        <w:rPr>
          <w:bCs/>
          <w:color w:val="000000"/>
          <w:sz w:val="21"/>
          <w:szCs w:val="21"/>
        </w:rPr>
        <w:t>.</w:t>
      </w:r>
    </w:p>
    <w:p w:rsidR="00D66D36" w:rsidRPr="002041ED" w:rsidRDefault="00D66D36" w:rsidP="00B06324">
      <w:pPr>
        <w:ind w:firstLine="709"/>
        <w:jc w:val="both"/>
        <w:rPr>
          <w:b/>
          <w:bCs/>
          <w:sz w:val="21"/>
          <w:szCs w:val="21"/>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99"/>
        <w:gridCol w:w="1111"/>
        <w:gridCol w:w="1111"/>
      </w:tblGrid>
      <w:tr w:rsidR="00D66D36" w:rsidRPr="002041ED" w:rsidTr="00D66D36">
        <w:trPr>
          <w:jc w:val="center"/>
        </w:trPr>
        <w:tc>
          <w:tcPr>
            <w:tcW w:w="568" w:type="dxa"/>
            <w:shd w:val="clear" w:color="auto" w:fill="auto"/>
            <w:vAlign w:val="center"/>
          </w:tcPr>
          <w:p w:rsidR="00D66D36" w:rsidRPr="002041ED" w:rsidRDefault="00D66D36" w:rsidP="00803BA1">
            <w:pPr>
              <w:jc w:val="center"/>
              <w:rPr>
                <w:rFonts w:eastAsia="Calibri"/>
                <w:sz w:val="21"/>
                <w:szCs w:val="21"/>
              </w:rPr>
            </w:pPr>
            <w:r w:rsidRPr="002041ED">
              <w:rPr>
                <w:rFonts w:eastAsia="Calibri"/>
                <w:sz w:val="21"/>
                <w:szCs w:val="21"/>
              </w:rPr>
              <w:t>№</w:t>
            </w:r>
          </w:p>
          <w:p w:rsidR="00D66D36" w:rsidRPr="002041ED" w:rsidRDefault="00D66D36" w:rsidP="00803BA1">
            <w:pPr>
              <w:jc w:val="center"/>
              <w:rPr>
                <w:rFonts w:eastAsia="Calibri"/>
                <w:sz w:val="21"/>
                <w:szCs w:val="21"/>
              </w:rPr>
            </w:pPr>
            <w:proofErr w:type="spellStart"/>
            <w:proofErr w:type="gramStart"/>
            <w:r w:rsidRPr="002041ED">
              <w:rPr>
                <w:rFonts w:eastAsia="Calibri"/>
                <w:sz w:val="21"/>
                <w:szCs w:val="21"/>
              </w:rPr>
              <w:t>п</w:t>
            </w:r>
            <w:proofErr w:type="spellEnd"/>
            <w:proofErr w:type="gramEnd"/>
            <w:r w:rsidRPr="002041ED">
              <w:rPr>
                <w:rFonts w:eastAsia="Calibri"/>
                <w:sz w:val="21"/>
                <w:szCs w:val="21"/>
              </w:rPr>
              <w:t>/</w:t>
            </w:r>
            <w:proofErr w:type="spellStart"/>
            <w:r w:rsidRPr="002041ED">
              <w:rPr>
                <w:rFonts w:eastAsia="Calibri"/>
                <w:sz w:val="21"/>
                <w:szCs w:val="21"/>
              </w:rPr>
              <w:t>п</w:t>
            </w:r>
            <w:proofErr w:type="spellEnd"/>
          </w:p>
        </w:tc>
        <w:tc>
          <w:tcPr>
            <w:tcW w:w="6499" w:type="dxa"/>
            <w:vAlign w:val="center"/>
          </w:tcPr>
          <w:p w:rsidR="00D66D36" w:rsidRPr="002041ED" w:rsidRDefault="00D66D36" w:rsidP="00803BA1">
            <w:pPr>
              <w:jc w:val="center"/>
              <w:rPr>
                <w:rFonts w:eastAsia="Calibri"/>
                <w:sz w:val="21"/>
                <w:szCs w:val="21"/>
                <w:shd w:val="clear" w:color="auto" w:fill="FFFFFF"/>
              </w:rPr>
            </w:pPr>
            <w:r w:rsidRPr="002041ED">
              <w:rPr>
                <w:rFonts w:eastAsia="Calibri"/>
                <w:sz w:val="21"/>
                <w:szCs w:val="21"/>
                <w:shd w:val="clear" w:color="auto" w:fill="FFFFFF"/>
              </w:rPr>
              <w:t>Наименование услуги</w:t>
            </w:r>
          </w:p>
        </w:tc>
        <w:tc>
          <w:tcPr>
            <w:tcW w:w="1111" w:type="dxa"/>
            <w:vAlign w:val="center"/>
          </w:tcPr>
          <w:p w:rsidR="00D66D36" w:rsidRPr="002041ED" w:rsidRDefault="00D66D36" w:rsidP="00803BA1">
            <w:pPr>
              <w:jc w:val="center"/>
              <w:rPr>
                <w:rFonts w:eastAsia="Calibri"/>
                <w:sz w:val="21"/>
                <w:szCs w:val="21"/>
                <w:shd w:val="clear" w:color="auto" w:fill="FFFFFF"/>
              </w:rPr>
            </w:pPr>
            <w:r w:rsidRPr="002041ED">
              <w:rPr>
                <w:rFonts w:eastAsia="Calibri"/>
                <w:sz w:val="21"/>
                <w:szCs w:val="21"/>
                <w:shd w:val="clear" w:color="auto" w:fill="FFFFFF"/>
              </w:rPr>
              <w:t xml:space="preserve">Ед. </w:t>
            </w:r>
            <w:proofErr w:type="spellStart"/>
            <w:r w:rsidRPr="002041ED">
              <w:rPr>
                <w:rFonts w:eastAsia="Calibri"/>
                <w:sz w:val="21"/>
                <w:szCs w:val="21"/>
                <w:shd w:val="clear" w:color="auto" w:fill="FFFFFF"/>
              </w:rPr>
              <w:t>изм</w:t>
            </w:r>
            <w:proofErr w:type="spellEnd"/>
            <w:r w:rsidRPr="002041ED">
              <w:rPr>
                <w:rFonts w:eastAsia="Calibri"/>
                <w:sz w:val="21"/>
                <w:szCs w:val="21"/>
                <w:shd w:val="clear" w:color="auto" w:fill="FFFFFF"/>
              </w:rPr>
              <w:t>.</w:t>
            </w:r>
          </w:p>
        </w:tc>
        <w:tc>
          <w:tcPr>
            <w:tcW w:w="1111" w:type="dxa"/>
          </w:tcPr>
          <w:p w:rsidR="00D66D36" w:rsidRPr="002041ED" w:rsidRDefault="00D66D36" w:rsidP="00D66D36">
            <w:pPr>
              <w:rPr>
                <w:rFonts w:eastAsia="Calibri"/>
                <w:sz w:val="21"/>
                <w:szCs w:val="21"/>
                <w:shd w:val="clear" w:color="auto" w:fill="FFFFFF"/>
              </w:rPr>
            </w:pPr>
          </w:p>
          <w:p w:rsidR="00D66D36" w:rsidRPr="002041ED" w:rsidRDefault="00D66D36" w:rsidP="00D66D36">
            <w:pPr>
              <w:rPr>
                <w:rFonts w:eastAsia="Calibri"/>
                <w:sz w:val="21"/>
                <w:szCs w:val="21"/>
                <w:shd w:val="clear" w:color="auto" w:fill="FFFFFF"/>
              </w:rPr>
            </w:pPr>
            <w:r w:rsidRPr="002041ED">
              <w:rPr>
                <w:rFonts w:eastAsia="Calibri"/>
                <w:sz w:val="21"/>
                <w:szCs w:val="21"/>
                <w:shd w:val="clear" w:color="auto" w:fill="FFFFFF"/>
              </w:rPr>
              <w:t>Кол-во.</w:t>
            </w:r>
          </w:p>
        </w:tc>
      </w:tr>
      <w:tr w:rsidR="00D66D36" w:rsidRPr="002041ED" w:rsidTr="00D66D36">
        <w:trPr>
          <w:jc w:val="center"/>
        </w:trPr>
        <w:tc>
          <w:tcPr>
            <w:tcW w:w="568" w:type="dxa"/>
            <w:shd w:val="clear" w:color="auto" w:fill="auto"/>
            <w:vAlign w:val="center"/>
          </w:tcPr>
          <w:p w:rsidR="00D66D36" w:rsidRPr="002041ED" w:rsidRDefault="00D66D36" w:rsidP="00803BA1">
            <w:pPr>
              <w:jc w:val="center"/>
              <w:rPr>
                <w:rFonts w:eastAsia="Calibri"/>
                <w:sz w:val="21"/>
                <w:szCs w:val="21"/>
              </w:rPr>
            </w:pPr>
            <w:r w:rsidRPr="002041ED">
              <w:rPr>
                <w:rFonts w:eastAsia="Calibri"/>
                <w:sz w:val="21"/>
                <w:szCs w:val="21"/>
              </w:rPr>
              <w:t>1</w:t>
            </w:r>
          </w:p>
        </w:tc>
        <w:tc>
          <w:tcPr>
            <w:tcW w:w="6499" w:type="dxa"/>
            <w:vAlign w:val="center"/>
          </w:tcPr>
          <w:p w:rsidR="00D66D36" w:rsidRPr="002041ED" w:rsidRDefault="00D66D36" w:rsidP="00803BA1">
            <w:pPr>
              <w:rPr>
                <w:rFonts w:eastAsia="Calibri"/>
                <w:sz w:val="21"/>
                <w:szCs w:val="21"/>
                <w:shd w:val="clear" w:color="auto" w:fill="FFFFFF"/>
              </w:rPr>
            </w:pPr>
            <w:r w:rsidRPr="002041ED">
              <w:rPr>
                <w:bCs/>
                <w:color w:val="000000"/>
                <w:sz w:val="21"/>
                <w:szCs w:val="21"/>
              </w:rPr>
              <w:t xml:space="preserve">Услуга по техническому обслуживанию (перезарядка) огнетушителей </w:t>
            </w:r>
            <w:r w:rsidR="002041ED" w:rsidRPr="002041ED">
              <w:rPr>
                <w:bCs/>
                <w:sz w:val="21"/>
                <w:szCs w:val="21"/>
                <w:lang w:eastAsia="en-US" w:bidi="ru-RU"/>
              </w:rPr>
              <w:t>(ОП – 4 (З) – АВСЕ-1)</w:t>
            </w:r>
          </w:p>
        </w:tc>
        <w:tc>
          <w:tcPr>
            <w:tcW w:w="1111" w:type="dxa"/>
            <w:vAlign w:val="center"/>
          </w:tcPr>
          <w:p w:rsidR="00D66D36" w:rsidRPr="002041ED" w:rsidRDefault="00D66D36" w:rsidP="00803BA1">
            <w:pPr>
              <w:jc w:val="center"/>
              <w:rPr>
                <w:rFonts w:eastAsia="Calibri"/>
                <w:sz w:val="21"/>
                <w:szCs w:val="21"/>
                <w:shd w:val="clear" w:color="auto" w:fill="FFFFFF"/>
              </w:rPr>
            </w:pPr>
            <w:r w:rsidRPr="002041ED">
              <w:rPr>
                <w:rFonts w:eastAsia="Calibri"/>
                <w:sz w:val="21"/>
                <w:szCs w:val="21"/>
                <w:shd w:val="clear" w:color="auto" w:fill="FFFFFF"/>
              </w:rPr>
              <w:t>штук</w:t>
            </w:r>
          </w:p>
        </w:tc>
        <w:tc>
          <w:tcPr>
            <w:tcW w:w="1111" w:type="dxa"/>
          </w:tcPr>
          <w:p w:rsidR="00D66D36" w:rsidRPr="002041ED" w:rsidRDefault="00D66D36" w:rsidP="00803BA1">
            <w:pPr>
              <w:jc w:val="center"/>
              <w:rPr>
                <w:rFonts w:eastAsia="Calibri"/>
                <w:sz w:val="21"/>
                <w:szCs w:val="21"/>
                <w:shd w:val="clear" w:color="auto" w:fill="FFFFFF"/>
              </w:rPr>
            </w:pPr>
            <w:r w:rsidRPr="002041ED">
              <w:rPr>
                <w:rFonts w:eastAsia="Calibri"/>
                <w:sz w:val="21"/>
                <w:szCs w:val="21"/>
                <w:shd w:val="clear" w:color="auto" w:fill="FFFFFF"/>
              </w:rPr>
              <w:t>100</w:t>
            </w:r>
          </w:p>
        </w:tc>
      </w:tr>
    </w:tbl>
    <w:p w:rsidR="002041ED" w:rsidRPr="002041ED" w:rsidRDefault="002041ED" w:rsidP="002041ED">
      <w:pPr>
        <w:tabs>
          <w:tab w:val="left" w:pos="426"/>
        </w:tabs>
        <w:ind w:left="360"/>
        <w:jc w:val="both"/>
        <w:rPr>
          <w:b/>
          <w:sz w:val="21"/>
          <w:szCs w:val="21"/>
        </w:rPr>
      </w:pPr>
      <w:r>
        <w:rPr>
          <w:b/>
          <w:sz w:val="21"/>
          <w:szCs w:val="21"/>
        </w:rPr>
        <w:t xml:space="preserve">       2.</w:t>
      </w:r>
      <w:r w:rsidRPr="002041ED">
        <w:rPr>
          <w:b/>
          <w:sz w:val="21"/>
          <w:szCs w:val="21"/>
        </w:rPr>
        <w:t xml:space="preserve"> Функциональная характеристика объекта закупки</w:t>
      </w:r>
    </w:p>
    <w:p w:rsidR="002041ED" w:rsidRPr="002041ED" w:rsidRDefault="002041ED" w:rsidP="002041ED">
      <w:pPr>
        <w:pStyle w:val="aff1"/>
        <w:numPr>
          <w:ilvl w:val="1"/>
          <w:numId w:val="12"/>
        </w:numPr>
        <w:tabs>
          <w:tab w:val="left" w:pos="426"/>
          <w:tab w:val="left" w:pos="851"/>
        </w:tabs>
        <w:jc w:val="both"/>
        <w:rPr>
          <w:sz w:val="21"/>
          <w:szCs w:val="21"/>
        </w:rPr>
      </w:pPr>
      <w:r w:rsidRPr="002041ED">
        <w:rPr>
          <w:sz w:val="21"/>
          <w:szCs w:val="21"/>
        </w:rPr>
        <w:t xml:space="preserve">Исполнитель своими силами и средствами организует доставку огнетушителей  до места проведения перезарядки и технического обслуживания заявленного количества огнетушителей, оказывает услуги  своими силами </w:t>
      </w:r>
      <w:r w:rsidRPr="002041ED">
        <w:rPr>
          <w:sz w:val="21"/>
          <w:szCs w:val="21"/>
        </w:rPr>
        <w:br/>
        <w:t>и средствами, после оказания услуг доставляет огнетушители Заказчику.</w:t>
      </w:r>
    </w:p>
    <w:p w:rsidR="002041ED" w:rsidRPr="002041ED" w:rsidRDefault="002041ED" w:rsidP="002041ED">
      <w:pPr>
        <w:pStyle w:val="aff1"/>
        <w:numPr>
          <w:ilvl w:val="1"/>
          <w:numId w:val="12"/>
        </w:numPr>
        <w:tabs>
          <w:tab w:val="left" w:pos="426"/>
          <w:tab w:val="left" w:pos="851"/>
        </w:tabs>
        <w:jc w:val="both"/>
        <w:rPr>
          <w:sz w:val="21"/>
          <w:szCs w:val="21"/>
        </w:rPr>
      </w:pPr>
      <w:r w:rsidRPr="002041ED">
        <w:rPr>
          <w:sz w:val="21"/>
          <w:szCs w:val="21"/>
        </w:rPr>
        <w:t>Оказание услуг по перезарядке огнетушителей должно сопровождаться техническим обслуживанием огнетушителей, которое включает:</w:t>
      </w:r>
    </w:p>
    <w:p w:rsidR="002041ED" w:rsidRPr="002041ED" w:rsidRDefault="002041ED" w:rsidP="002041ED">
      <w:pPr>
        <w:pStyle w:val="aff1"/>
        <w:tabs>
          <w:tab w:val="left" w:pos="426"/>
        </w:tabs>
        <w:ind w:left="0" w:firstLine="709"/>
        <w:jc w:val="both"/>
        <w:rPr>
          <w:sz w:val="21"/>
          <w:szCs w:val="21"/>
        </w:rPr>
      </w:pPr>
      <w:r w:rsidRPr="002041ED">
        <w:rPr>
          <w:sz w:val="21"/>
          <w:szCs w:val="21"/>
        </w:rPr>
        <w:t>- внешний и внутренний осмотр корпуса огнетушителя;</w:t>
      </w:r>
    </w:p>
    <w:p w:rsidR="002041ED" w:rsidRPr="002041ED" w:rsidRDefault="002041ED" w:rsidP="002041ED">
      <w:pPr>
        <w:pStyle w:val="aff1"/>
        <w:tabs>
          <w:tab w:val="left" w:pos="0"/>
        </w:tabs>
        <w:ind w:left="0" w:firstLine="709"/>
        <w:jc w:val="both"/>
        <w:rPr>
          <w:sz w:val="21"/>
          <w:szCs w:val="21"/>
        </w:rPr>
      </w:pPr>
      <w:r w:rsidRPr="002041ED">
        <w:rPr>
          <w:sz w:val="21"/>
          <w:szCs w:val="21"/>
        </w:rPr>
        <w:t xml:space="preserve">- очистку корпуса огнетушителя, запорно-пускового устройства и шлангов </w:t>
      </w:r>
      <w:r w:rsidRPr="002041ED">
        <w:rPr>
          <w:sz w:val="21"/>
          <w:szCs w:val="21"/>
        </w:rPr>
        <w:br/>
        <w:t>от огнетушащего вещества;</w:t>
      </w:r>
    </w:p>
    <w:p w:rsidR="002041ED" w:rsidRPr="002041ED" w:rsidRDefault="002041ED" w:rsidP="002041ED">
      <w:pPr>
        <w:pStyle w:val="aff1"/>
        <w:tabs>
          <w:tab w:val="left" w:pos="426"/>
        </w:tabs>
        <w:ind w:left="0" w:firstLine="709"/>
        <w:jc w:val="both"/>
        <w:rPr>
          <w:sz w:val="21"/>
          <w:szCs w:val="21"/>
        </w:rPr>
      </w:pPr>
      <w:r w:rsidRPr="002041ED">
        <w:rPr>
          <w:sz w:val="21"/>
          <w:szCs w:val="21"/>
        </w:rPr>
        <w:t xml:space="preserve">- испытание огнетушителей в соответствии с требованиями ГОСТ </w:t>
      </w:r>
      <w:proofErr w:type="gramStart"/>
      <w:r w:rsidRPr="002041ED">
        <w:rPr>
          <w:sz w:val="21"/>
          <w:szCs w:val="21"/>
        </w:rPr>
        <w:t>Р</w:t>
      </w:r>
      <w:proofErr w:type="gramEnd"/>
      <w:r w:rsidRPr="002041ED">
        <w:rPr>
          <w:sz w:val="21"/>
          <w:szCs w:val="21"/>
        </w:rPr>
        <w:t xml:space="preserve"> 51057-2001;</w:t>
      </w:r>
    </w:p>
    <w:p w:rsidR="002041ED" w:rsidRPr="002041ED" w:rsidRDefault="002041ED" w:rsidP="002041ED">
      <w:pPr>
        <w:pStyle w:val="aff1"/>
        <w:tabs>
          <w:tab w:val="left" w:pos="426"/>
        </w:tabs>
        <w:ind w:left="0" w:firstLine="709"/>
        <w:jc w:val="both"/>
        <w:rPr>
          <w:sz w:val="21"/>
          <w:szCs w:val="21"/>
        </w:rPr>
      </w:pPr>
      <w:r w:rsidRPr="002041ED">
        <w:rPr>
          <w:sz w:val="21"/>
          <w:szCs w:val="21"/>
        </w:rPr>
        <w:t>- проверку запорно-пускового устройства на плотность;</w:t>
      </w:r>
    </w:p>
    <w:p w:rsidR="002041ED" w:rsidRPr="002041ED" w:rsidRDefault="002041ED" w:rsidP="002041ED">
      <w:pPr>
        <w:pStyle w:val="aff1"/>
        <w:tabs>
          <w:tab w:val="left" w:pos="426"/>
        </w:tabs>
        <w:ind w:left="0" w:firstLine="709"/>
        <w:jc w:val="both"/>
        <w:rPr>
          <w:sz w:val="21"/>
          <w:szCs w:val="21"/>
        </w:rPr>
      </w:pPr>
      <w:r w:rsidRPr="002041ED">
        <w:rPr>
          <w:sz w:val="21"/>
          <w:szCs w:val="21"/>
        </w:rPr>
        <w:t>- замену раструбов на огнетушителях  углекислотных (при необходимости);</w:t>
      </w:r>
    </w:p>
    <w:p w:rsidR="002041ED" w:rsidRPr="002041ED" w:rsidRDefault="002041ED" w:rsidP="002041ED">
      <w:pPr>
        <w:pStyle w:val="aff1"/>
        <w:tabs>
          <w:tab w:val="left" w:pos="426"/>
        </w:tabs>
        <w:ind w:left="0" w:firstLine="709"/>
        <w:jc w:val="both"/>
        <w:rPr>
          <w:sz w:val="21"/>
          <w:szCs w:val="21"/>
        </w:rPr>
      </w:pPr>
      <w:r w:rsidRPr="002041ED">
        <w:rPr>
          <w:sz w:val="21"/>
          <w:szCs w:val="21"/>
        </w:rPr>
        <w:t xml:space="preserve">- замену запорно-пускового устройства на огнетушителях  углекислотных </w:t>
      </w:r>
      <w:r w:rsidRPr="002041ED">
        <w:rPr>
          <w:sz w:val="21"/>
          <w:szCs w:val="21"/>
        </w:rPr>
        <w:br/>
        <w:t>(при необходимости);</w:t>
      </w:r>
    </w:p>
    <w:p w:rsidR="002041ED" w:rsidRPr="002041ED" w:rsidRDefault="002041ED" w:rsidP="002041ED">
      <w:pPr>
        <w:pStyle w:val="aff1"/>
        <w:tabs>
          <w:tab w:val="left" w:pos="426"/>
        </w:tabs>
        <w:ind w:left="0" w:firstLine="709"/>
        <w:jc w:val="both"/>
        <w:rPr>
          <w:sz w:val="21"/>
          <w:szCs w:val="21"/>
        </w:rPr>
      </w:pPr>
      <w:r w:rsidRPr="002041ED">
        <w:rPr>
          <w:sz w:val="21"/>
          <w:szCs w:val="21"/>
        </w:rPr>
        <w:t>- замену ручек на огнетушителях  углекислотных (при необходимости);</w:t>
      </w:r>
    </w:p>
    <w:p w:rsidR="002041ED" w:rsidRPr="002041ED" w:rsidRDefault="002041ED" w:rsidP="002041ED">
      <w:pPr>
        <w:pStyle w:val="aff1"/>
        <w:tabs>
          <w:tab w:val="left" w:pos="426"/>
        </w:tabs>
        <w:ind w:left="0" w:firstLine="709"/>
        <w:jc w:val="both"/>
        <w:rPr>
          <w:sz w:val="21"/>
          <w:szCs w:val="21"/>
        </w:rPr>
      </w:pPr>
      <w:r w:rsidRPr="002041ED">
        <w:rPr>
          <w:sz w:val="21"/>
          <w:szCs w:val="21"/>
        </w:rPr>
        <w:t>- замену гибких раструбов на огнетушителях  порошковых (при необходимости);</w:t>
      </w:r>
    </w:p>
    <w:p w:rsidR="002041ED" w:rsidRPr="002041ED" w:rsidRDefault="002041ED" w:rsidP="002041ED">
      <w:pPr>
        <w:pStyle w:val="aff1"/>
        <w:tabs>
          <w:tab w:val="left" w:pos="426"/>
        </w:tabs>
        <w:ind w:left="0" w:firstLine="709"/>
        <w:jc w:val="both"/>
        <w:rPr>
          <w:sz w:val="21"/>
          <w:szCs w:val="21"/>
        </w:rPr>
      </w:pPr>
      <w:r w:rsidRPr="002041ED">
        <w:rPr>
          <w:sz w:val="21"/>
          <w:szCs w:val="21"/>
        </w:rPr>
        <w:t>- проверку на исправность индикатора давления огнетушителей  порошковых;</w:t>
      </w:r>
    </w:p>
    <w:p w:rsidR="002041ED" w:rsidRPr="002041ED" w:rsidRDefault="002041ED" w:rsidP="002041ED">
      <w:pPr>
        <w:pStyle w:val="aff1"/>
        <w:tabs>
          <w:tab w:val="left" w:pos="426"/>
        </w:tabs>
        <w:ind w:left="0" w:firstLine="709"/>
        <w:jc w:val="both"/>
        <w:rPr>
          <w:sz w:val="21"/>
          <w:szCs w:val="21"/>
        </w:rPr>
      </w:pPr>
      <w:r w:rsidRPr="002041ED">
        <w:rPr>
          <w:sz w:val="21"/>
          <w:szCs w:val="21"/>
        </w:rPr>
        <w:t>- замену манометров на огнетушителях  порошковых (при необходимости);</w:t>
      </w:r>
    </w:p>
    <w:p w:rsidR="002041ED" w:rsidRPr="002041ED" w:rsidRDefault="002041ED" w:rsidP="002041ED">
      <w:pPr>
        <w:pStyle w:val="aff1"/>
        <w:tabs>
          <w:tab w:val="left" w:pos="142"/>
        </w:tabs>
        <w:ind w:left="0" w:firstLine="709"/>
        <w:jc w:val="both"/>
        <w:rPr>
          <w:sz w:val="21"/>
          <w:szCs w:val="21"/>
        </w:rPr>
      </w:pPr>
      <w:r w:rsidRPr="002041ED">
        <w:rPr>
          <w:sz w:val="21"/>
          <w:szCs w:val="21"/>
        </w:rPr>
        <w:t>- перезарядку огнетушителя на оборудовании исполнителя соответствующим огнетушащим веществом из материалов исполнителя;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 опломбирование огнетушителя и нанесение на огнетушитель паспорта перезарядки огнетушителя, в котором должно быть указано:</w:t>
      </w:r>
    </w:p>
    <w:p w:rsidR="002041ED" w:rsidRPr="002041ED" w:rsidRDefault="002041ED" w:rsidP="002041ED">
      <w:pPr>
        <w:pStyle w:val="aff1"/>
        <w:tabs>
          <w:tab w:val="left" w:pos="142"/>
          <w:tab w:val="left" w:pos="284"/>
        </w:tabs>
        <w:ind w:left="0" w:firstLine="709"/>
        <w:jc w:val="both"/>
        <w:rPr>
          <w:sz w:val="21"/>
          <w:szCs w:val="21"/>
        </w:rPr>
      </w:pPr>
      <w:r w:rsidRPr="002041ED">
        <w:rPr>
          <w:sz w:val="21"/>
          <w:szCs w:val="21"/>
        </w:rPr>
        <w:t>а) наименование и адрес организации, проводившей перезарядку/испытание огнетушителя;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б) печать организации, производившей перезарядку/испытание огнетушителя;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в) тип огнетушителя;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г) марка заряженного огнетушащего вещества;</w:t>
      </w:r>
    </w:p>
    <w:p w:rsidR="002041ED" w:rsidRPr="002041ED" w:rsidRDefault="002041ED" w:rsidP="002041ED">
      <w:pPr>
        <w:pStyle w:val="aff1"/>
        <w:tabs>
          <w:tab w:val="left" w:pos="426"/>
        </w:tabs>
        <w:ind w:left="0" w:firstLine="709"/>
        <w:jc w:val="both"/>
        <w:rPr>
          <w:sz w:val="21"/>
          <w:szCs w:val="21"/>
        </w:rPr>
      </w:pPr>
      <w:proofErr w:type="spellStart"/>
      <w:r w:rsidRPr="002041ED">
        <w:rPr>
          <w:sz w:val="21"/>
          <w:szCs w:val="21"/>
        </w:rPr>
        <w:t>д</w:t>
      </w:r>
      <w:proofErr w:type="spellEnd"/>
      <w:r w:rsidRPr="002041ED">
        <w:rPr>
          <w:sz w:val="21"/>
          <w:szCs w:val="21"/>
        </w:rPr>
        <w:t>) общий вес огнетушителя;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е) даты проведения перезарядки и дата следующей проверки и перезарядки (число, месяц, год);</w:t>
      </w:r>
    </w:p>
    <w:p w:rsidR="002041ED" w:rsidRPr="002041ED" w:rsidRDefault="002041ED" w:rsidP="002041ED">
      <w:pPr>
        <w:pStyle w:val="aff1"/>
        <w:tabs>
          <w:tab w:val="left" w:pos="426"/>
        </w:tabs>
        <w:ind w:left="0" w:firstLine="709"/>
        <w:jc w:val="both"/>
        <w:rPr>
          <w:sz w:val="21"/>
          <w:szCs w:val="21"/>
        </w:rPr>
      </w:pPr>
      <w:r w:rsidRPr="002041ED">
        <w:rPr>
          <w:sz w:val="21"/>
          <w:szCs w:val="21"/>
        </w:rPr>
        <w:t>ж) ФИО лица проводившего перезарядку;</w:t>
      </w:r>
    </w:p>
    <w:p w:rsidR="002041ED" w:rsidRPr="002041ED" w:rsidRDefault="002041ED" w:rsidP="002041ED">
      <w:pPr>
        <w:pStyle w:val="aff1"/>
        <w:tabs>
          <w:tab w:val="left" w:pos="426"/>
        </w:tabs>
        <w:ind w:left="0" w:firstLine="709"/>
        <w:jc w:val="both"/>
        <w:rPr>
          <w:sz w:val="21"/>
          <w:szCs w:val="21"/>
        </w:rPr>
      </w:pPr>
      <w:r w:rsidRPr="002041ED">
        <w:rPr>
          <w:sz w:val="21"/>
          <w:szCs w:val="21"/>
        </w:rPr>
        <w:t>- выбраковку неисправных огнетушителей;</w:t>
      </w:r>
    </w:p>
    <w:p w:rsidR="002041ED" w:rsidRPr="002041ED" w:rsidRDefault="002041ED" w:rsidP="002041ED">
      <w:pPr>
        <w:pStyle w:val="aff1"/>
        <w:tabs>
          <w:tab w:val="left" w:pos="426"/>
        </w:tabs>
        <w:ind w:left="0" w:firstLine="709"/>
        <w:jc w:val="both"/>
        <w:rPr>
          <w:sz w:val="21"/>
          <w:szCs w:val="21"/>
        </w:rPr>
      </w:pPr>
      <w:r w:rsidRPr="002041ED">
        <w:rPr>
          <w:sz w:val="21"/>
          <w:szCs w:val="21"/>
        </w:rPr>
        <w:t>- возвращение на объект Заказчика на транспортном средстве Исполнителя  перезаряженных огнетушителей.</w:t>
      </w:r>
    </w:p>
    <w:p w:rsidR="002041ED" w:rsidRPr="002041ED" w:rsidRDefault="002041ED" w:rsidP="002041ED">
      <w:pPr>
        <w:pStyle w:val="aff1"/>
        <w:tabs>
          <w:tab w:val="left" w:pos="426"/>
        </w:tabs>
        <w:ind w:left="0" w:firstLine="709"/>
        <w:jc w:val="both"/>
        <w:rPr>
          <w:sz w:val="21"/>
          <w:szCs w:val="21"/>
        </w:rPr>
      </w:pPr>
      <w:r w:rsidRPr="002041ED">
        <w:rPr>
          <w:sz w:val="21"/>
          <w:szCs w:val="21"/>
        </w:rPr>
        <w:t>2.3. По завершении оказания услуг огнетушитель должен быть опломбирован  пломбой исполнителя и иметь паспорт перезарядки огнетушителя с указанием даты перезарядки/испытаний огнетушителя.</w:t>
      </w:r>
    </w:p>
    <w:p w:rsidR="002041ED" w:rsidRPr="002041ED" w:rsidRDefault="002041ED" w:rsidP="002041ED">
      <w:pPr>
        <w:pStyle w:val="aff1"/>
        <w:tabs>
          <w:tab w:val="left" w:pos="426"/>
        </w:tabs>
        <w:ind w:left="0" w:firstLine="709"/>
        <w:jc w:val="both"/>
        <w:rPr>
          <w:sz w:val="21"/>
          <w:szCs w:val="21"/>
        </w:rPr>
      </w:pPr>
      <w:r w:rsidRPr="002041ED">
        <w:rPr>
          <w:sz w:val="21"/>
          <w:szCs w:val="21"/>
        </w:rPr>
        <w:t>2.4. При  обнаружении непригодности огнетушителя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 который передается Заказчику.</w:t>
      </w:r>
    </w:p>
    <w:p w:rsidR="002041ED" w:rsidRPr="002041ED" w:rsidRDefault="002041ED" w:rsidP="002041ED">
      <w:pPr>
        <w:pStyle w:val="aff1"/>
        <w:tabs>
          <w:tab w:val="left" w:pos="426"/>
        </w:tabs>
        <w:ind w:left="0" w:firstLine="709"/>
        <w:jc w:val="both"/>
        <w:rPr>
          <w:sz w:val="21"/>
          <w:szCs w:val="21"/>
        </w:rPr>
      </w:pPr>
      <w:r w:rsidRPr="002041ED">
        <w:rPr>
          <w:sz w:val="21"/>
          <w:szCs w:val="21"/>
        </w:rPr>
        <w:t>В случае вывода из строя огнетушителя по вине Исполнителя компенсация ущерба происходит за счет средств Исполнителя.</w:t>
      </w:r>
    </w:p>
    <w:p w:rsidR="002041ED" w:rsidRPr="002041ED" w:rsidRDefault="002041ED" w:rsidP="002041ED">
      <w:pPr>
        <w:pStyle w:val="aff1"/>
        <w:tabs>
          <w:tab w:val="left" w:pos="0"/>
        </w:tabs>
        <w:ind w:left="0" w:firstLine="709"/>
        <w:rPr>
          <w:b/>
          <w:sz w:val="21"/>
          <w:szCs w:val="21"/>
        </w:rPr>
      </w:pPr>
      <w:r w:rsidRPr="002041ED">
        <w:rPr>
          <w:b/>
          <w:sz w:val="21"/>
          <w:szCs w:val="21"/>
        </w:rPr>
        <w:t>3. Качественные характеристики объекта закупки</w:t>
      </w:r>
    </w:p>
    <w:p w:rsidR="002041ED" w:rsidRPr="002041ED" w:rsidRDefault="002041ED" w:rsidP="002041ED">
      <w:pPr>
        <w:pStyle w:val="aff1"/>
        <w:tabs>
          <w:tab w:val="left" w:pos="0"/>
        </w:tabs>
        <w:ind w:left="0" w:firstLine="709"/>
        <w:jc w:val="both"/>
        <w:rPr>
          <w:sz w:val="21"/>
          <w:szCs w:val="21"/>
        </w:rPr>
      </w:pPr>
      <w:r w:rsidRPr="002041ED">
        <w:rPr>
          <w:sz w:val="21"/>
          <w:szCs w:val="21"/>
        </w:rPr>
        <w:t>3.1 Исполнитель несет ответственность за соблюдение правил техники безопасности при оказании услуг.</w:t>
      </w:r>
    </w:p>
    <w:p w:rsidR="002041ED" w:rsidRPr="002041ED" w:rsidRDefault="002041ED" w:rsidP="002041ED">
      <w:pPr>
        <w:ind w:firstLine="709"/>
        <w:jc w:val="both"/>
        <w:rPr>
          <w:sz w:val="21"/>
          <w:szCs w:val="21"/>
        </w:rPr>
      </w:pPr>
      <w:r w:rsidRPr="002041ED">
        <w:rPr>
          <w:sz w:val="21"/>
          <w:szCs w:val="21"/>
        </w:rPr>
        <w:t>3.2. Оказание услуг осуществляется с учетом специфики учреждений заказчика, не нарушая режим его работы и внутреннего распорядка.</w:t>
      </w:r>
    </w:p>
    <w:p w:rsidR="002041ED" w:rsidRPr="002041ED" w:rsidRDefault="002041ED" w:rsidP="002041ED">
      <w:pPr>
        <w:ind w:firstLine="709"/>
        <w:jc w:val="both"/>
        <w:rPr>
          <w:sz w:val="21"/>
          <w:szCs w:val="21"/>
        </w:rPr>
      </w:pPr>
      <w:r w:rsidRPr="002041ED">
        <w:rPr>
          <w:sz w:val="21"/>
          <w:szCs w:val="21"/>
        </w:rPr>
        <w:t>3.3. Услуги должны быть выполнены в соответствии с требованиями:</w:t>
      </w:r>
    </w:p>
    <w:p w:rsidR="002041ED" w:rsidRPr="002041ED" w:rsidRDefault="002041ED" w:rsidP="002041ED">
      <w:pPr>
        <w:ind w:firstLine="709"/>
        <w:jc w:val="both"/>
        <w:rPr>
          <w:sz w:val="21"/>
          <w:szCs w:val="21"/>
        </w:rPr>
      </w:pPr>
      <w:r w:rsidRPr="002041ED">
        <w:rPr>
          <w:sz w:val="21"/>
          <w:szCs w:val="21"/>
        </w:rPr>
        <w:t>- Федерального закона от 21 декабря 1994 г. № 69-ФЗ «О пожарной безопасности»;</w:t>
      </w:r>
    </w:p>
    <w:p w:rsidR="002041ED" w:rsidRPr="002041ED" w:rsidRDefault="002041ED" w:rsidP="002041ED">
      <w:pPr>
        <w:ind w:firstLine="709"/>
        <w:jc w:val="both"/>
        <w:rPr>
          <w:sz w:val="21"/>
          <w:szCs w:val="21"/>
        </w:rPr>
      </w:pPr>
      <w:r w:rsidRPr="002041ED">
        <w:rPr>
          <w:sz w:val="21"/>
          <w:szCs w:val="21"/>
        </w:rPr>
        <w:lastRenderedPageBreak/>
        <w:t xml:space="preserve">- Федерального закона от 27.07.2008 № 123-ФЗ «Технический регламент </w:t>
      </w:r>
      <w:r w:rsidRPr="002041ED">
        <w:rPr>
          <w:sz w:val="21"/>
          <w:szCs w:val="21"/>
        </w:rPr>
        <w:br/>
        <w:t>о требованиях пожарной безопасности»;</w:t>
      </w:r>
    </w:p>
    <w:p w:rsidR="002041ED" w:rsidRPr="002041ED" w:rsidRDefault="002041ED" w:rsidP="002041ED">
      <w:pPr>
        <w:ind w:firstLine="709"/>
        <w:jc w:val="both"/>
        <w:rPr>
          <w:sz w:val="21"/>
          <w:szCs w:val="21"/>
        </w:rPr>
      </w:pPr>
      <w:r w:rsidRPr="002041ED">
        <w:rPr>
          <w:sz w:val="21"/>
          <w:szCs w:val="21"/>
        </w:rPr>
        <w:t>- Постановление Правительства РФ от 16.09.2020 N 1479 "Об утверждении Правил противопожарного режима в Российской Федерации";</w:t>
      </w:r>
    </w:p>
    <w:p w:rsidR="002041ED" w:rsidRPr="002041ED" w:rsidRDefault="002041ED" w:rsidP="002041ED">
      <w:pPr>
        <w:ind w:firstLine="709"/>
        <w:jc w:val="both"/>
        <w:rPr>
          <w:sz w:val="21"/>
          <w:szCs w:val="21"/>
        </w:rPr>
      </w:pPr>
      <w:r w:rsidRPr="002041ED">
        <w:rPr>
          <w:sz w:val="21"/>
          <w:szCs w:val="21"/>
        </w:rPr>
        <w:t xml:space="preserve">- «Свода правил 9.13130.2009 Техника пожарная. Огнетушители. Требования </w:t>
      </w:r>
      <w:r w:rsidRPr="002041ED">
        <w:rPr>
          <w:sz w:val="21"/>
          <w:szCs w:val="21"/>
        </w:rPr>
        <w:br/>
        <w:t>к эксплуатации» (утв. Приказом МЧС РФ от 25.03.2009 № 179);</w:t>
      </w:r>
    </w:p>
    <w:p w:rsidR="002041ED" w:rsidRPr="002041ED" w:rsidRDefault="002041ED" w:rsidP="002041ED">
      <w:pPr>
        <w:ind w:firstLine="709"/>
        <w:jc w:val="both"/>
        <w:rPr>
          <w:sz w:val="21"/>
          <w:szCs w:val="21"/>
        </w:rPr>
      </w:pPr>
      <w:r w:rsidRPr="002041ED">
        <w:rPr>
          <w:sz w:val="21"/>
          <w:szCs w:val="21"/>
        </w:rPr>
        <w:t xml:space="preserve">3.4. </w:t>
      </w:r>
      <w:proofErr w:type="gramStart"/>
      <w:r w:rsidRPr="002041ED">
        <w:rPr>
          <w:sz w:val="21"/>
          <w:szCs w:val="21"/>
        </w:rPr>
        <w:t xml:space="preserve">Результатом оказания услуг является передача от Исполнителя к Заказчику соответствующего изъятому количества, типа и марок, технически обслуженных </w:t>
      </w:r>
      <w:r w:rsidRPr="002041ED">
        <w:rPr>
          <w:sz w:val="21"/>
          <w:szCs w:val="21"/>
        </w:rPr>
        <w:br/>
        <w:t>и перезаряженных огнетушителей с характеристиками, отвечающим требованиям пункта 2.3. настоящего Технического задания и подписанный сторонами Акт оказания услуг на каждую переданную партию огнетушителей.</w:t>
      </w:r>
      <w:proofErr w:type="gramEnd"/>
    </w:p>
    <w:p w:rsidR="002041ED" w:rsidRPr="002041ED" w:rsidRDefault="002041ED" w:rsidP="002041ED">
      <w:pPr>
        <w:pStyle w:val="afe"/>
        <w:ind w:firstLine="709"/>
        <w:jc w:val="both"/>
        <w:rPr>
          <w:rFonts w:ascii="Times New Roman" w:hAnsi="Times New Roman" w:cs="Times New Roman"/>
          <w:b/>
          <w:sz w:val="21"/>
          <w:szCs w:val="21"/>
        </w:rPr>
      </w:pPr>
      <w:r w:rsidRPr="002041ED">
        <w:rPr>
          <w:rFonts w:ascii="Times New Roman" w:hAnsi="Times New Roman" w:cs="Times New Roman"/>
          <w:b/>
          <w:sz w:val="21"/>
          <w:szCs w:val="21"/>
        </w:rPr>
        <w:t>4. Требование к исполнителю</w:t>
      </w:r>
    </w:p>
    <w:p w:rsidR="002041ED" w:rsidRPr="002041ED" w:rsidRDefault="002041ED" w:rsidP="002041ED">
      <w:pPr>
        <w:ind w:firstLine="709"/>
        <w:jc w:val="both"/>
        <w:rPr>
          <w:sz w:val="21"/>
          <w:szCs w:val="21"/>
        </w:rPr>
      </w:pPr>
      <w:r w:rsidRPr="002041ED">
        <w:rPr>
          <w:sz w:val="21"/>
          <w:szCs w:val="21"/>
        </w:rPr>
        <w:t xml:space="preserve">4.1.  Исполнитель должен иметь  действующую лицензию для оказания данной услуги. Требование установлено  Постановлением Правительства РФ от 28.07.2020 </w:t>
      </w:r>
      <w:r w:rsidRPr="002041ED">
        <w:rPr>
          <w:sz w:val="21"/>
          <w:szCs w:val="21"/>
        </w:rPr>
        <w:br/>
        <w:t>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2041ED" w:rsidRPr="002041ED" w:rsidRDefault="002041ED" w:rsidP="002041ED">
      <w:pPr>
        <w:ind w:firstLine="709"/>
        <w:jc w:val="both"/>
        <w:rPr>
          <w:sz w:val="21"/>
          <w:szCs w:val="21"/>
        </w:rPr>
      </w:pPr>
      <w:r w:rsidRPr="002041ED">
        <w:rPr>
          <w:sz w:val="21"/>
          <w:szCs w:val="21"/>
        </w:rPr>
        <w:t>- монтаж, техническое обслуживание и ремонт первичных средств пожаротушения.</w:t>
      </w:r>
    </w:p>
    <w:p w:rsidR="002041ED" w:rsidRPr="002041ED" w:rsidRDefault="002041ED" w:rsidP="002041ED">
      <w:pPr>
        <w:pStyle w:val="afe"/>
        <w:ind w:firstLine="709"/>
        <w:jc w:val="both"/>
        <w:rPr>
          <w:rFonts w:ascii="Times New Roman" w:hAnsi="Times New Roman" w:cs="Times New Roman"/>
          <w:b/>
          <w:sz w:val="21"/>
          <w:szCs w:val="21"/>
        </w:rPr>
      </w:pPr>
      <w:r w:rsidRPr="002041ED">
        <w:rPr>
          <w:rFonts w:ascii="Times New Roman" w:hAnsi="Times New Roman" w:cs="Times New Roman"/>
          <w:b/>
          <w:sz w:val="21"/>
          <w:szCs w:val="21"/>
        </w:rPr>
        <w:t>5. Требование к гарантийному сроку и (или) объему предоставления гарантий качества услуг</w:t>
      </w:r>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sz w:val="21"/>
          <w:szCs w:val="21"/>
        </w:rPr>
        <w:t>5.1. Исполнитель гарантирует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sz w:val="21"/>
          <w:szCs w:val="21"/>
        </w:rPr>
        <w:t>5.2. Исполнитель гарантирует надлежащее качество используемых материалов, оборудования и систем, соответствие их государственным стандартам и техническим условиям.</w:t>
      </w:r>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sz w:val="21"/>
          <w:szCs w:val="21"/>
        </w:rPr>
        <w:t>5.3. На оказанные услуги по перезарядке и испытанию имеющихся у Заказчика огнетушителей устанавливается гарантийный срок 1 (один) год с момента подписания Акта сдачи-приемки оказанных услуг.</w:t>
      </w:r>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sz w:val="21"/>
          <w:szCs w:val="21"/>
        </w:rPr>
        <w:t xml:space="preserve">5.4. Устранение неисправностей, связанных с гарантийными обязательствами, производятся исполнителем в течение одного рабочего дня после поступления акта выявленных неисправностей от Заказчика, с использованием материалов </w:t>
      </w:r>
      <w:r w:rsidRPr="002041ED">
        <w:rPr>
          <w:rFonts w:ascii="Times New Roman" w:hAnsi="Times New Roman" w:cs="Times New Roman"/>
          <w:sz w:val="21"/>
          <w:szCs w:val="21"/>
        </w:rPr>
        <w:br/>
        <w:t>и комплектующих Исполнителя и за его счет.</w:t>
      </w:r>
    </w:p>
    <w:p w:rsidR="002041ED" w:rsidRPr="002041ED" w:rsidRDefault="002041ED" w:rsidP="002041ED">
      <w:pPr>
        <w:pStyle w:val="afe"/>
        <w:ind w:firstLine="709"/>
        <w:jc w:val="both"/>
        <w:rPr>
          <w:rFonts w:ascii="Times New Roman" w:hAnsi="Times New Roman" w:cs="Times New Roman"/>
          <w:b/>
          <w:sz w:val="21"/>
          <w:szCs w:val="21"/>
        </w:rPr>
      </w:pPr>
      <w:r w:rsidRPr="002041ED">
        <w:rPr>
          <w:rFonts w:ascii="Times New Roman" w:hAnsi="Times New Roman" w:cs="Times New Roman"/>
          <w:b/>
          <w:sz w:val="21"/>
          <w:szCs w:val="21"/>
        </w:rPr>
        <w:t>6. Срок оказания услуг:</w:t>
      </w:r>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sz w:val="21"/>
          <w:szCs w:val="21"/>
        </w:rPr>
        <w:t xml:space="preserve">Оказание услуг осуществляется Исполнителем </w:t>
      </w:r>
      <w:proofErr w:type="gramStart"/>
      <w:r w:rsidRPr="002041ED">
        <w:rPr>
          <w:rFonts w:ascii="Times New Roman" w:hAnsi="Times New Roman" w:cs="Times New Roman"/>
          <w:sz w:val="21"/>
          <w:szCs w:val="21"/>
        </w:rPr>
        <w:t>с даты заключения</w:t>
      </w:r>
      <w:proofErr w:type="gramEnd"/>
      <w:r w:rsidRPr="002041ED">
        <w:rPr>
          <w:rFonts w:ascii="Times New Roman" w:hAnsi="Times New Roman" w:cs="Times New Roman"/>
          <w:sz w:val="21"/>
          <w:szCs w:val="21"/>
        </w:rPr>
        <w:t xml:space="preserve"> контракта </w:t>
      </w:r>
      <w:r w:rsidRPr="002041ED">
        <w:rPr>
          <w:rFonts w:ascii="Times New Roman" w:hAnsi="Times New Roman" w:cs="Times New Roman"/>
          <w:sz w:val="21"/>
          <w:szCs w:val="21"/>
        </w:rPr>
        <w:br/>
        <w:t>по 30.09.2026.</w:t>
      </w:r>
      <w:bookmarkStart w:id="5" w:name="_GoBack"/>
      <w:bookmarkEnd w:id="5"/>
    </w:p>
    <w:p w:rsidR="002041ED" w:rsidRPr="002041ED" w:rsidRDefault="002041ED" w:rsidP="002041ED">
      <w:pPr>
        <w:pStyle w:val="afe"/>
        <w:ind w:firstLine="709"/>
        <w:jc w:val="both"/>
        <w:rPr>
          <w:rFonts w:ascii="Times New Roman" w:hAnsi="Times New Roman" w:cs="Times New Roman"/>
          <w:sz w:val="21"/>
          <w:szCs w:val="21"/>
        </w:rPr>
      </w:pPr>
      <w:r w:rsidRPr="002041ED">
        <w:rPr>
          <w:rFonts w:ascii="Times New Roman" w:hAnsi="Times New Roman" w:cs="Times New Roman"/>
          <w:b/>
          <w:sz w:val="21"/>
          <w:szCs w:val="21"/>
        </w:rPr>
        <w:t xml:space="preserve">7. Место оказания услуг: </w:t>
      </w:r>
    </w:p>
    <w:p w:rsidR="002041ED" w:rsidRPr="002041ED" w:rsidRDefault="002041ED" w:rsidP="002041ED">
      <w:pPr>
        <w:tabs>
          <w:tab w:val="left" w:pos="426"/>
        </w:tabs>
        <w:ind w:firstLine="709"/>
        <w:jc w:val="both"/>
        <w:rPr>
          <w:sz w:val="21"/>
          <w:szCs w:val="21"/>
        </w:rPr>
      </w:pPr>
      <w:r w:rsidRPr="002041ED">
        <w:rPr>
          <w:sz w:val="21"/>
          <w:szCs w:val="21"/>
        </w:rPr>
        <w:t>Оказание услуг осуществляется на территории Исполнителя.</w:t>
      </w:r>
    </w:p>
    <w:p w:rsidR="002041ED" w:rsidRPr="002041ED" w:rsidRDefault="002041ED" w:rsidP="002041ED">
      <w:pPr>
        <w:tabs>
          <w:tab w:val="left" w:pos="426"/>
        </w:tabs>
        <w:ind w:firstLine="709"/>
        <w:jc w:val="both"/>
        <w:rPr>
          <w:b/>
          <w:sz w:val="21"/>
          <w:szCs w:val="21"/>
        </w:rPr>
      </w:pPr>
      <w:r w:rsidRPr="002041ED">
        <w:rPr>
          <w:b/>
          <w:sz w:val="21"/>
          <w:szCs w:val="21"/>
        </w:rPr>
        <w:t>8. Требования к техническим характеристикам услуг</w:t>
      </w:r>
    </w:p>
    <w:p w:rsidR="002041ED" w:rsidRPr="002041ED" w:rsidRDefault="002041ED" w:rsidP="002041ED">
      <w:pPr>
        <w:tabs>
          <w:tab w:val="left" w:pos="426"/>
          <w:tab w:val="left" w:pos="851"/>
        </w:tabs>
        <w:ind w:firstLine="709"/>
        <w:jc w:val="both"/>
        <w:rPr>
          <w:sz w:val="21"/>
          <w:szCs w:val="21"/>
        </w:rPr>
      </w:pPr>
      <w:r w:rsidRPr="002041ED">
        <w:rPr>
          <w:sz w:val="21"/>
          <w:szCs w:val="21"/>
        </w:rPr>
        <w:t>8.1.</w:t>
      </w:r>
      <w:r w:rsidRPr="002041ED">
        <w:rPr>
          <w:sz w:val="21"/>
          <w:szCs w:val="21"/>
        </w:rPr>
        <w:tab/>
        <w:t>Огнетушители, имеющиеся в наличии у Заказчика:</w:t>
      </w:r>
    </w:p>
    <w:p w:rsidR="002041ED" w:rsidRPr="00873094" w:rsidRDefault="002041ED" w:rsidP="002041ED">
      <w:pPr>
        <w:tabs>
          <w:tab w:val="left" w:pos="426"/>
          <w:tab w:val="left" w:pos="851"/>
        </w:tabs>
        <w:ind w:firstLine="709"/>
        <w:jc w:val="both"/>
        <w:rPr>
          <w:sz w:val="25"/>
          <w:szCs w:val="25"/>
        </w:rPr>
      </w:pPr>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567"/>
        <w:gridCol w:w="1064"/>
        <w:gridCol w:w="1584"/>
      </w:tblGrid>
      <w:tr w:rsidR="002041ED" w:rsidRPr="00852183" w:rsidTr="00625086">
        <w:trPr>
          <w:trHeight w:val="625"/>
          <w:jc w:val="center"/>
        </w:trPr>
        <w:tc>
          <w:tcPr>
            <w:tcW w:w="357"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w:t>
            </w:r>
          </w:p>
          <w:p w:rsidR="002041ED" w:rsidRPr="002041ED" w:rsidRDefault="002041ED" w:rsidP="00625086">
            <w:pPr>
              <w:jc w:val="center"/>
              <w:rPr>
                <w:bCs/>
                <w:sz w:val="21"/>
                <w:szCs w:val="21"/>
                <w:lang w:eastAsia="en-US" w:bidi="ru-RU"/>
              </w:rPr>
            </w:pPr>
            <w:proofErr w:type="spellStart"/>
            <w:proofErr w:type="gramStart"/>
            <w:r w:rsidRPr="002041ED">
              <w:rPr>
                <w:bCs/>
                <w:sz w:val="21"/>
                <w:szCs w:val="21"/>
                <w:lang w:eastAsia="en-US" w:bidi="ru-RU"/>
              </w:rPr>
              <w:t>п</w:t>
            </w:r>
            <w:proofErr w:type="spellEnd"/>
            <w:proofErr w:type="gramEnd"/>
            <w:r w:rsidRPr="002041ED">
              <w:rPr>
                <w:bCs/>
                <w:sz w:val="21"/>
                <w:szCs w:val="21"/>
                <w:lang w:eastAsia="en-US" w:bidi="ru-RU"/>
              </w:rPr>
              <w:t>/</w:t>
            </w:r>
            <w:proofErr w:type="spellStart"/>
            <w:r w:rsidRPr="002041ED">
              <w:rPr>
                <w:bCs/>
                <w:sz w:val="21"/>
                <w:szCs w:val="21"/>
                <w:lang w:eastAsia="en-US" w:bidi="ru-RU"/>
              </w:rPr>
              <w:t>п</w:t>
            </w:r>
            <w:proofErr w:type="spellEnd"/>
          </w:p>
        </w:tc>
        <w:tc>
          <w:tcPr>
            <w:tcW w:w="3309"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Наименование товара, работ, услуг</w:t>
            </w:r>
          </w:p>
        </w:tc>
        <w:tc>
          <w:tcPr>
            <w:tcW w:w="536" w:type="pct"/>
            <w:tcBorders>
              <w:top w:val="single" w:sz="4" w:space="0" w:color="auto"/>
              <w:left w:val="single" w:sz="4" w:space="0" w:color="auto"/>
              <w:bottom w:val="single" w:sz="4" w:space="0" w:color="auto"/>
              <w:right w:val="single" w:sz="4" w:space="0" w:color="auto"/>
            </w:tcBorders>
            <w:vAlign w:val="center"/>
          </w:tcPr>
          <w:p w:rsidR="002041ED" w:rsidRPr="002041ED" w:rsidRDefault="002041ED" w:rsidP="00625086">
            <w:pPr>
              <w:jc w:val="center"/>
              <w:rPr>
                <w:bCs/>
                <w:sz w:val="21"/>
                <w:szCs w:val="21"/>
                <w:lang w:eastAsia="en-US" w:bidi="ru-RU"/>
              </w:rPr>
            </w:pPr>
          </w:p>
          <w:p w:rsidR="002041ED" w:rsidRPr="002041ED" w:rsidRDefault="002041ED" w:rsidP="00625086">
            <w:pPr>
              <w:jc w:val="center"/>
              <w:rPr>
                <w:bCs/>
                <w:sz w:val="21"/>
                <w:szCs w:val="21"/>
                <w:lang w:eastAsia="en-US" w:bidi="ru-RU"/>
              </w:rPr>
            </w:pPr>
            <w:r w:rsidRPr="002041ED">
              <w:rPr>
                <w:bCs/>
                <w:sz w:val="21"/>
                <w:szCs w:val="21"/>
                <w:lang w:eastAsia="en-US" w:bidi="ru-RU"/>
              </w:rPr>
              <w:t xml:space="preserve">Ед. </w:t>
            </w:r>
            <w:proofErr w:type="spellStart"/>
            <w:r w:rsidRPr="002041ED">
              <w:rPr>
                <w:bCs/>
                <w:sz w:val="21"/>
                <w:szCs w:val="21"/>
                <w:lang w:eastAsia="en-US" w:bidi="ru-RU"/>
              </w:rPr>
              <w:t>изм</w:t>
            </w:r>
            <w:proofErr w:type="spellEnd"/>
            <w:r w:rsidRPr="002041ED">
              <w:rPr>
                <w:bCs/>
                <w:sz w:val="21"/>
                <w:szCs w:val="21"/>
                <w:lang w:eastAsia="en-US" w:bidi="ru-RU"/>
              </w:rPr>
              <w:t>.</w:t>
            </w:r>
          </w:p>
          <w:p w:rsidR="002041ED" w:rsidRPr="002041ED" w:rsidRDefault="002041ED" w:rsidP="00625086">
            <w:pPr>
              <w:jc w:val="center"/>
              <w:rPr>
                <w:bCs/>
                <w:sz w:val="21"/>
                <w:szCs w:val="21"/>
                <w:lang w:eastAsia="en-US" w:bidi="ru-RU"/>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Количество</w:t>
            </w:r>
          </w:p>
        </w:tc>
      </w:tr>
      <w:tr w:rsidR="002041ED" w:rsidRPr="00852183" w:rsidTr="00625086">
        <w:trPr>
          <w:trHeight w:val="353"/>
          <w:jc w:val="center"/>
        </w:trPr>
        <w:tc>
          <w:tcPr>
            <w:tcW w:w="357"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1</w:t>
            </w:r>
          </w:p>
        </w:tc>
        <w:tc>
          <w:tcPr>
            <w:tcW w:w="3309" w:type="pct"/>
            <w:tcBorders>
              <w:top w:val="nil"/>
              <w:left w:val="nil"/>
              <w:bottom w:val="single" w:sz="4" w:space="0" w:color="auto"/>
              <w:right w:val="single" w:sz="4" w:space="0" w:color="auto"/>
            </w:tcBorders>
            <w:vAlign w:val="center"/>
            <w:hideMark/>
          </w:tcPr>
          <w:p w:rsidR="002041ED" w:rsidRPr="002041ED" w:rsidRDefault="002041ED" w:rsidP="00625086">
            <w:pPr>
              <w:jc w:val="both"/>
              <w:rPr>
                <w:bCs/>
                <w:sz w:val="21"/>
                <w:szCs w:val="21"/>
                <w:lang w:eastAsia="en-US" w:bidi="ru-RU"/>
              </w:rPr>
            </w:pPr>
            <w:r w:rsidRPr="002041ED">
              <w:rPr>
                <w:bCs/>
                <w:sz w:val="21"/>
                <w:szCs w:val="21"/>
                <w:lang w:eastAsia="en-US" w:bidi="ru-RU"/>
              </w:rPr>
              <w:t>Перезарядка огнетушителей (ОП – 4 (З) – АВСЕ-1)</w:t>
            </w:r>
          </w:p>
        </w:tc>
        <w:tc>
          <w:tcPr>
            <w:tcW w:w="536" w:type="pct"/>
            <w:tcBorders>
              <w:top w:val="nil"/>
              <w:left w:val="nil"/>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шт.</w:t>
            </w:r>
          </w:p>
        </w:tc>
        <w:tc>
          <w:tcPr>
            <w:tcW w:w="798" w:type="pct"/>
            <w:tcBorders>
              <w:top w:val="nil"/>
              <w:left w:val="nil"/>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100</w:t>
            </w:r>
          </w:p>
        </w:tc>
      </w:tr>
      <w:tr w:rsidR="002041ED" w:rsidRPr="00852183" w:rsidTr="00625086">
        <w:trPr>
          <w:trHeight w:val="359"/>
          <w:jc w:val="center"/>
        </w:trPr>
        <w:tc>
          <w:tcPr>
            <w:tcW w:w="357" w:type="pct"/>
            <w:tcBorders>
              <w:top w:val="single" w:sz="4" w:space="0" w:color="auto"/>
              <w:left w:val="single" w:sz="4" w:space="0" w:color="auto"/>
              <w:bottom w:val="single" w:sz="4" w:space="0" w:color="auto"/>
              <w:right w:val="single" w:sz="4" w:space="0" w:color="auto"/>
            </w:tcBorders>
            <w:vAlign w:val="center"/>
          </w:tcPr>
          <w:p w:rsidR="002041ED" w:rsidRPr="002041ED" w:rsidRDefault="002041ED" w:rsidP="00625086">
            <w:pPr>
              <w:jc w:val="both"/>
              <w:rPr>
                <w:bCs/>
                <w:sz w:val="21"/>
                <w:szCs w:val="21"/>
                <w:lang w:eastAsia="en-US" w:bidi="ru-RU"/>
              </w:rPr>
            </w:pPr>
          </w:p>
        </w:tc>
        <w:tc>
          <w:tcPr>
            <w:tcW w:w="3309"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right"/>
              <w:rPr>
                <w:bCs/>
                <w:sz w:val="21"/>
                <w:szCs w:val="21"/>
                <w:lang w:eastAsia="en-US" w:bidi="ru-RU"/>
              </w:rPr>
            </w:pPr>
            <w:r w:rsidRPr="002041ED">
              <w:rPr>
                <w:bCs/>
                <w:sz w:val="21"/>
                <w:szCs w:val="21"/>
                <w:lang w:eastAsia="en-US" w:bidi="ru-RU"/>
              </w:rPr>
              <w:t>Итого:</w:t>
            </w:r>
          </w:p>
        </w:tc>
        <w:tc>
          <w:tcPr>
            <w:tcW w:w="536" w:type="pct"/>
            <w:tcBorders>
              <w:top w:val="single" w:sz="4" w:space="0" w:color="auto"/>
              <w:left w:val="single" w:sz="4" w:space="0" w:color="auto"/>
              <w:bottom w:val="single" w:sz="4" w:space="0" w:color="auto"/>
              <w:right w:val="single" w:sz="4" w:space="0" w:color="auto"/>
            </w:tcBorders>
            <w:vAlign w:val="center"/>
          </w:tcPr>
          <w:p w:rsidR="002041ED" w:rsidRPr="002041ED" w:rsidRDefault="002041ED" w:rsidP="00625086">
            <w:pPr>
              <w:jc w:val="center"/>
              <w:rPr>
                <w:bCs/>
                <w:sz w:val="21"/>
                <w:szCs w:val="21"/>
                <w:lang w:eastAsia="en-US" w:bidi="ru-RU"/>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2041ED" w:rsidRPr="002041ED" w:rsidRDefault="002041ED" w:rsidP="00625086">
            <w:pPr>
              <w:jc w:val="center"/>
              <w:rPr>
                <w:bCs/>
                <w:sz w:val="21"/>
                <w:szCs w:val="21"/>
                <w:lang w:eastAsia="en-US" w:bidi="ru-RU"/>
              </w:rPr>
            </w:pPr>
            <w:r w:rsidRPr="002041ED">
              <w:rPr>
                <w:bCs/>
                <w:sz w:val="21"/>
                <w:szCs w:val="21"/>
                <w:lang w:eastAsia="en-US" w:bidi="ru-RU"/>
              </w:rPr>
              <w:t>100</w:t>
            </w:r>
          </w:p>
        </w:tc>
      </w:tr>
    </w:tbl>
    <w:p w:rsidR="002041ED" w:rsidRPr="002041ED" w:rsidRDefault="002041ED" w:rsidP="002041ED">
      <w:pPr>
        <w:tabs>
          <w:tab w:val="left" w:pos="426"/>
        </w:tabs>
        <w:ind w:firstLine="709"/>
        <w:jc w:val="both"/>
        <w:rPr>
          <w:rFonts w:asciiTheme="minorHAnsi" w:hAnsiTheme="minorHAnsi" w:cstheme="minorBidi"/>
          <w:sz w:val="21"/>
          <w:szCs w:val="21"/>
          <w:lang w:eastAsia="en-US"/>
        </w:rPr>
      </w:pPr>
    </w:p>
    <w:p w:rsidR="002041ED" w:rsidRPr="002041ED" w:rsidRDefault="002041ED" w:rsidP="002041ED">
      <w:pPr>
        <w:pStyle w:val="aff1"/>
        <w:tabs>
          <w:tab w:val="left" w:pos="426"/>
        </w:tabs>
        <w:ind w:left="0" w:firstLine="709"/>
        <w:jc w:val="both"/>
        <w:rPr>
          <w:sz w:val="21"/>
          <w:szCs w:val="21"/>
        </w:rPr>
      </w:pPr>
      <w:r w:rsidRPr="002041ED">
        <w:rPr>
          <w:sz w:val="21"/>
          <w:szCs w:val="21"/>
        </w:rPr>
        <w:t xml:space="preserve">8.2. Прием огнетушителей от Заказчика и возврат их Заказчику от Исполнителя производится в рабочее время, согласованное с Заказчиком (понедельник-пятница с 9.00 до 18.00, обед с 13.00 до 14.00) по адресу: </w:t>
      </w:r>
      <w:proofErr w:type="gramStart"/>
      <w:r w:rsidRPr="002041ED">
        <w:rPr>
          <w:sz w:val="21"/>
          <w:szCs w:val="21"/>
        </w:rPr>
        <w:t>г</w:t>
      </w:r>
      <w:proofErr w:type="gramEnd"/>
      <w:r w:rsidRPr="002041ED">
        <w:rPr>
          <w:sz w:val="21"/>
          <w:szCs w:val="21"/>
        </w:rPr>
        <w:t xml:space="preserve">. Нижний Новгород </w:t>
      </w:r>
      <w:proofErr w:type="spellStart"/>
      <w:r w:rsidRPr="002041ED">
        <w:rPr>
          <w:sz w:val="21"/>
          <w:szCs w:val="21"/>
        </w:rPr>
        <w:t>пр-т</w:t>
      </w:r>
      <w:proofErr w:type="spellEnd"/>
      <w:r w:rsidRPr="002041ED">
        <w:rPr>
          <w:sz w:val="21"/>
          <w:szCs w:val="21"/>
        </w:rPr>
        <w:t>. Гагарина д. 26</w:t>
      </w:r>
    </w:p>
    <w:p w:rsidR="00D66D36" w:rsidRPr="002041ED" w:rsidRDefault="00D66D36" w:rsidP="002041ED">
      <w:pPr>
        <w:jc w:val="both"/>
        <w:rPr>
          <w:b/>
          <w:sz w:val="21"/>
          <w:szCs w:val="21"/>
        </w:rPr>
      </w:pPr>
    </w:p>
    <w:p w:rsidR="00D66D36" w:rsidRDefault="00D66D36" w:rsidP="00DA42ED">
      <w:pPr>
        <w:pStyle w:val="aff1"/>
        <w:ind w:left="0" w:firstLine="709"/>
        <w:contextualSpacing w:val="0"/>
        <w:jc w:val="both"/>
        <w:rPr>
          <w:b/>
          <w:sz w:val="21"/>
          <w:szCs w:val="21"/>
        </w:rPr>
      </w:pPr>
    </w:p>
    <w:p w:rsidR="002955A1" w:rsidRDefault="002955A1" w:rsidP="00691889">
      <w:pPr>
        <w:pStyle w:val="affa"/>
        <w:spacing w:after="0"/>
        <w:ind w:firstLine="708"/>
        <w:rPr>
          <w:sz w:val="21"/>
          <w:szCs w:val="21"/>
        </w:rPr>
      </w:pPr>
    </w:p>
    <w:p w:rsidR="00974D2B" w:rsidRPr="00160291" w:rsidRDefault="00974D2B" w:rsidP="00974D2B">
      <w:pPr>
        <w:ind w:left="6372" w:firstLine="708"/>
        <w:jc w:val="center"/>
        <w:rPr>
          <w:sz w:val="21"/>
          <w:szCs w:val="21"/>
        </w:rPr>
      </w:pPr>
    </w:p>
    <w:tbl>
      <w:tblPr>
        <w:tblW w:w="9828" w:type="dxa"/>
        <w:tblLayout w:type="fixed"/>
        <w:tblLook w:val="01E0"/>
      </w:tblPr>
      <w:tblGrid>
        <w:gridCol w:w="4786"/>
        <w:gridCol w:w="5042"/>
      </w:tblGrid>
      <w:tr w:rsidR="00974D2B" w:rsidRPr="00160291" w:rsidTr="007D6B51">
        <w:tc>
          <w:tcPr>
            <w:tcW w:w="4786" w:type="dxa"/>
          </w:tcPr>
          <w:p w:rsidR="00974D2B" w:rsidRPr="00160291" w:rsidRDefault="00974D2B" w:rsidP="007D6B51">
            <w:pPr>
              <w:rPr>
                <w:b/>
                <w:sz w:val="21"/>
                <w:szCs w:val="21"/>
              </w:rPr>
            </w:pPr>
            <w:r w:rsidRPr="00160291">
              <w:rPr>
                <w:b/>
                <w:sz w:val="21"/>
                <w:szCs w:val="21"/>
              </w:rPr>
              <w:t>Заказчик:</w:t>
            </w:r>
          </w:p>
          <w:p w:rsidR="00691889" w:rsidRDefault="00691889" w:rsidP="007D6B51">
            <w:pPr>
              <w:rPr>
                <w:sz w:val="21"/>
                <w:szCs w:val="21"/>
              </w:rPr>
            </w:pPr>
          </w:p>
          <w:p w:rsidR="00691889" w:rsidRDefault="00691889" w:rsidP="007D6B51">
            <w:pPr>
              <w:rPr>
                <w:sz w:val="21"/>
                <w:szCs w:val="21"/>
              </w:rPr>
            </w:pPr>
          </w:p>
          <w:p w:rsidR="00974D2B" w:rsidRPr="00160291" w:rsidRDefault="00974D2B" w:rsidP="007D6B51">
            <w:pPr>
              <w:rPr>
                <w:sz w:val="21"/>
                <w:szCs w:val="21"/>
              </w:rPr>
            </w:pPr>
            <w:r w:rsidRPr="00160291">
              <w:rPr>
                <w:sz w:val="21"/>
                <w:szCs w:val="21"/>
              </w:rPr>
              <w:t>_______________________ __________________</w:t>
            </w:r>
          </w:p>
          <w:p w:rsidR="00974D2B" w:rsidRPr="00160291" w:rsidRDefault="00974D2B" w:rsidP="007D6B51">
            <w:pPr>
              <w:rPr>
                <w:sz w:val="21"/>
                <w:szCs w:val="21"/>
              </w:rPr>
            </w:pPr>
            <w:r w:rsidRPr="00160291">
              <w:rPr>
                <w:sz w:val="21"/>
                <w:szCs w:val="21"/>
              </w:rPr>
              <w:t>(Подписано ЭЦП)</w:t>
            </w:r>
          </w:p>
        </w:tc>
        <w:tc>
          <w:tcPr>
            <w:tcW w:w="5042" w:type="dxa"/>
          </w:tcPr>
          <w:p w:rsidR="00974D2B" w:rsidRPr="00160291" w:rsidRDefault="00974D2B" w:rsidP="007D6B51">
            <w:pPr>
              <w:rPr>
                <w:b/>
                <w:sz w:val="21"/>
                <w:szCs w:val="21"/>
              </w:rPr>
            </w:pPr>
            <w:r w:rsidRPr="00160291">
              <w:rPr>
                <w:b/>
                <w:sz w:val="21"/>
                <w:szCs w:val="21"/>
              </w:rPr>
              <w:t>Исполнитель:</w:t>
            </w:r>
          </w:p>
          <w:p w:rsidR="00974D2B" w:rsidRPr="00160291" w:rsidRDefault="00974D2B" w:rsidP="007D6B51">
            <w:pPr>
              <w:rPr>
                <w:sz w:val="21"/>
                <w:szCs w:val="21"/>
              </w:rPr>
            </w:pPr>
          </w:p>
          <w:p w:rsidR="00974D2B" w:rsidRPr="00160291" w:rsidRDefault="00974D2B" w:rsidP="007D6B51">
            <w:pPr>
              <w:rPr>
                <w:sz w:val="21"/>
                <w:szCs w:val="21"/>
              </w:rPr>
            </w:pPr>
          </w:p>
          <w:p w:rsidR="00974D2B" w:rsidRPr="00160291" w:rsidRDefault="00974D2B" w:rsidP="007D6B51">
            <w:pPr>
              <w:rPr>
                <w:sz w:val="21"/>
                <w:szCs w:val="21"/>
              </w:rPr>
            </w:pPr>
            <w:r w:rsidRPr="00160291">
              <w:rPr>
                <w:sz w:val="21"/>
                <w:szCs w:val="21"/>
              </w:rPr>
              <w:t>_______________________ ______________________</w:t>
            </w:r>
          </w:p>
          <w:p w:rsidR="00974D2B" w:rsidRPr="00160291" w:rsidRDefault="00974D2B" w:rsidP="007D6B51">
            <w:pPr>
              <w:rPr>
                <w:sz w:val="21"/>
                <w:szCs w:val="21"/>
              </w:rPr>
            </w:pPr>
            <w:r w:rsidRPr="00160291">
              <w:rPr>
                <w:sz w:val="21"/>
                <w:szCs w:val="21"/>
              </w:rPr>
              <w:t>(Подписано ЭЦП)</w:t>
            </w:r>
          </w:p>
        </w:tc>
      </w:tr>
    </w:tbl>
    <w:p w:rsidR="00974D2B" w:rsidRDefault="00974D2B" w:rsidP="00691889">
      <w:pPr>
        <w:ind w:left="6372" w:firstLine="708"/>
        <w:jc w:val="right"/>
        <w:rPr>
          <w:sz w:val="21"/>
          <w:szCs w:val="21"/>
        </w:rPr>
      </w:pPr>
    </w:p>
    <w:p w:rsidR="006A31C8" w:rsidRDefault="006A31C8" w:rsidP="00691889">
      <w:pPr>
        <w:ind w:left="6372" w:firstLine="708"/>
        <w:jc w:val="right"/>
        <w:rPr>
          <w:sz w:val="21"/>
          <w:szCs w:val="21"/>
        </w:rPr>
      </w:pPr>
    </w:p>
    <w:p w:rsidR="006A31C8" w:rsidRDefault="006A31C8" w:rsidP="00691889">
      <w:pPr>
        <w:ind w:left="6372" w:firstLine="708"/>
        <w:jc w:val="right"/>
        <w:rPr>
          <w:sz w:val="21"/>
          <w:szCs w:val="21"/>
        </w:rPr>
      </w:pPr>
    </w:p>
    <w:p w:rsidR="006A31C8" w:rsidRDefault="006A31C8" w:rsidP="00691889">
      <w:pPr>
        <w:ind w:left="6372" w:firstLine="708"/>
        <w:jc w:val="right"/>
        <w:rPr>
          <w:sz w:val="21"/>
          <w:szCs w:val="21"/>
        </w:rPr>
      </w:pPr>
    </w:p>
    <w:p w:rsidR="006A31C8" w:rsidRPr="00C91D1C" w:rsidRDefault="006A31C8" w:rsidP="006A31C8">
      <w:pPr>
        <w:jc w:val="right"/>
        <w:rPr>
          <w:bCs/>
          <w:sz w:val="22"/>
          <w:szCs w:val="22"/>
        </w:rPr>
      </w:pPr>
      <w:r w:rsidRPr="00C91D1C">
        <w:rPr>
          <w:bCs/>
          <w:sz w:val="22"/>
          <w:szCs w:val="22"/>
        </w:rPr>
        <w:t>Приложение №3</w:t>
      </w:r>
    </w:p>
    <w:p w:rsidR="006A31C8" w:rsidRPr="00C91D1C" w:rsidRDefault="006A31C8" w:rsidP="006A31C8">
      <w:pPr>
        <w:ind w:firstLine="4678"/>
        <w:jc w:val="right"/>
        <w:rPr>
          <w:bCs/>
          <w:sz w:val="22"/>
          <w:szCs w:val="22"/>
        </w:rPr>
      </w:pPr>
      <w:r w:rsidRPr="00C91D1C">
        <w:rPr>
          <w:bCs/>
          <w:sz w:val="22"/>
          <w:szCs w:val="22"/>
        </w:rPr>
        <w:t>к Государственному контракту</w:t>
      </w:r>
    </w:p>
    <w:p w:rsidR="006A31C8" w:rsidRPr="00C91D1C" w:rsidRDefault="006A31C8" w:rsidP="006A31C8">
      <w:pPr>
        <w:ind w:firstLine="2835"/>
        <w:jc w:val="right"/>
        <w:rPr>
          <w:bCs/>
          <w:sz w:val="22"/>
          <w:szCs w:val="22"/>
        </w:rPr>
      </w:pPr>
      <w:r w:rsidRPr="00C91D1C">
        <w:rPr>
          <w:bCs/>
          <w:sz w:val="22"/>
          <w:szCs w:val="22"/>
        </w:rPr>
        <w:t xml:space="preserve">№ ___ от «___» __________ </w:t>
      </w:r>
      <w:r w:rsidRPr="00C91D1C">
        <w:rPr>
          <w:sz w:val="22"/>
          <w:szCs w:val="22"/>
        </w:rPr>
        <w:t>20___</w:t>
      </w:r>
      <w:r w:rsidRPr="00C91D1C">
        <w:rPr>
          <w:bCs/>
          <w:sz w:val="22"/>
          <w:szCs w:val="22"/>
        </w:rPr>
        <w:t>г.</w:t>
      </w:r>
    </w:p>
    <w:p w:rsidR="006A31C8" w:rsidRPr="00C91D1C" w:rsidRDefault="006A31C8" w:rsidP="006A31C8">
      <w:pPr>
        <w:pStyle w:val="Style32"/>
        <w:widowControl/>
        <w:tabs>
          <w:tab w:val="left" w:leader="underscore" w:pos="1696"/>
        </w:tabs>
        <w:spacing w:line="240" w:lineRule="auto"/>
        <w:jc w:val="right"/>
        <w:rPr>
          <w:rStyle w:val="FontStyle42"/>
          <w:b/>
          <w:i/>
          <w:sz w:val="22"/>
          <w:szCs w:val="22"/>
          <w:u w:val="single"/>
        </w:rPr>
      </w:pPr>
      <w:r w:rsidRPr="00C91D1C">
        <w:rPr>
          <w:rStyle w:val="FontStyle42"/>
          <w:b/>
          <w:i/>
          <w:sz w:val="22"/>
          <w:szCs w:val="22"/>
          <w:u w:val="single"/>
        </w:rPr>
        <w:t>ФОРМА</w:t>
      </w:r>
    </w:p>
    <w:p w:rsidR="006A31C8" w:rsidRPr="00C91D1C" w:rsidRDefault="006A31C8" w:rsidP="006A31C8">
      <w:pPr>
        <w:pStyle w:val="Style15"/>
        <w:widowControl/>
        <w:spacing w:line="240" w:lineRule="auto"/>
        <w:ind w:firstLine="713"/>
        <w:jc w:val="left"/>
        <w:rPr>
          <w:sz w:val="22"/>
          <w:szCs w:val="22"/>
        </w:rPr>
      </w:pPr>
    </w:p>
    <w:p w:rsidR="006A31C8" w:rsidRPr="00C91D1C" w:rsidRDefault="006A31C8" w:rsidP="006A31C8">
      <w:pPr>
        <w:pStyle w:val="Style37"/>
        <w:widowControl/>
        <w:tabs>
          <w:tab w:val="left" w:leader="underscore" w:pos="4234"/>
          <w:tab w:val="left" w:pos="5529"/>
          <w:tab w:val="left" w:leader="underscore" w:pos="5598"/>
          <w:tab w:val="left" w:leader="underscore" w:pos="6379"/>
        </w:tabs>
        <w:spacing w:line="240" w:lineRule="auto"/>
        <w:ind w:right="-1"/>
        <w:rPr>
          <w:rStyle w:val="FontStyle42"/>
          <w:b/>
          <w:caps/>
          <w:sz w:val="22"/>
          <w:szCs w:val="22"/>
        </w:rPr>
      </w:pPr>
      <w:r w:rsidRPr="00C91D1C">
        <w:rPr>
          <w:rStyle w:val="FontStyle42"/>
          <w:b/>
          <w:sz w:val="22"/>
          <w:szCs w:val="22"/>
        </w:rPr>
        <w:t xml:space="preserve">АКТ </w:t>
      </w:r>
      <w:r w:rsidRPr="00C91D1C">
        <w:rPr>
          <w:rStyle w:val="FontStyle42"/>
          <w:b/>
          <w:caps/>
          <w:sz w:val="22"/>
          <w:szCs w:val="22"/>
        </w:rPr>
        <w:t>ОКАЗАННЫХ УСЛУГ</w:t>
      </w:r>
    </w:p>
    <w:p w:rsidR="006A31C8" w:rsidRPr="00C91D1C" w:rsidRDefault="006A31C8" w:rsidP="006A31C8">
      <w:pPr>
        <w:pStyle w:val="Style37"/>
        <w:widowControl/>
        <w:tabs>
          <w:tab w:val="left" w:leader="underscore" w:pos="4234"/>
          <w:tab w:val="left" w:pos="5529"/>
          <w:tab w:val="left" w:leader="underscore" w:pos="5598"/>
          <w:tab w:val="left" w:leader="underscore" w:pos="6379"/>
        </w:tabs>
        <w:spacing w:line="240" w:lineRule="auto"/>
        <w:ind w:right="-1"/>
        <w:rPr>
          <w:rStyle w:val="FontStyle42"/>
          <w:sz w:val="22"/>
          <w:szCs w:val="22"/>
        </w:rPr>
      </w:pPr>
      <w:r w:rsidRPr="00C91D1C">
        <w:rPr>
          <w:rStyle w:val="FontStyle42"/>
          <w:sz w:val="22"/>
          <w:szCs w:val="22"/>
        </w:rPr>
        <w:t>№ ________________ от «__» ________</w:t>
      </w:r>
      <w:r w:rsidRPr="00C91D1C">
        <w:rPr>
          <w:sz w:val="22"/>
          <w:szCs w:val="22"/>
        </w:rPr>
        <w:t>20___</w:t>
      </w:r>
      <w:r w:rsidRPr="00C91D1C">
        <w:rPr>
          <w:rStyle w:val="FontStyle42"/>
          <w:sz w:val="22"/>
          <w:szCs w:val="22"/>
        </w:rPr>
        <w:t>г.</w:t>
      </w:r>
    </w:p>
    <w:p w:rsidR="006A31C8" w:rsidRPr="00C91D1C" w:rsidRDefault="006A31C8" w:rsidP="006A31C8">
      <w:pPr>
        <w:pStyle w:val="Style15"/>
        <w:widowControl/>
        <w:spacing w:line="240" w:lineRule="auto"/>
        <w:ind w:firstLine="713"/>
        <w:jc w:val="left"/>
        <w:rPr>
          <w:b/>
          <w:sz w:val="22"/>
          <w:szCs w:val="22"/>
        </w:rPr>
      </w:pPr>
    </w:p>
    <w:p w:rsidR="006A31C8" w:rsidRPr="00C91D1C" w:rsidRDefault="006A31C8" w:rsidP="006A31C8">
      <w:pPr>
        <w:pStyle w:val="Style15"/>
        <w:widowControl/>
        <w:spacing w:line="240" w:lineRule="auto"/>
        <w:ind w:firstLine="713"/>
        <w:jc w:val="left"/>
        <w:rPr>
          <w:b/>
          <w:sz w:val="22"/>
          <w:szCs w:val="22"/>
        </w:rPr>
      </w:pPr>
    </w:p>
    <w:p w:rsidR="006A31C8" w:rsidRPr="00C91D1C" w:rsidRDefault="006A31C8" w:rsidP="006A31C8">
      <w:pPr>
        <w:pStyle w:val="Style15"/>
        <w:spacing w:line="240" w:lineRule="auto"/>
        <w:ind w:firstLine="714"/>
        <w:rPr>
          <w:rStyle w:val="FontStyle42"/>
          <w:sz w:val="22"/>
          <w:szCs w:val="22"/>
        </w:rPr>
      </w:pPr>
      <w:r w:rsidRPr="00C91D1C">
        <w:rPr>
          <w:rStyle w:val="FontStyle42"/>
          <w:sz w:val="22"/>
          <w:szCs w:val="22"/>
        </w:rPr>
        <w:t xml:space="preserve">Настоящий Акт составлен в том, что в соответствии с Государственным контрактом №____ </w:t>
      </w:r>
      <w:proofErr w:type="gramStart"/>
      <w:r w:rsidRPr="00C91D1C">
        <w:rPr>
          <w:rStyle w:val="FontStyle42"/>
          <w:sz w:val="22"/>
          <w:szCs w:val="22"/>
        </w:rPr>
        <w:t>от</w:t>
      </w:r>
      <w:proofErr w:type="gramEnd"/>
      <w:r w:rsidRPr="00C91D1C">
        <w:rPr>
          <w:rStyle w:val="FontStyle42"/>
          <w:sz w:val="22"/>
          <w:szCs w:val="22"/>
        </w:rPr>
        <w:t xml:space="preserve">_____________ </w:t>
      </w:r>
      <w:proofErr w:type="gramStart"/>
      <w:r w:rsidRPr="00C91D1C">
        <w:rPr>
          <w:rStyle w:val="FontStyle42"/>
          <w:sz w:val="22"/>
          <w:szCs w:val="22"/>
        </w:rPr>
        <w:t>на</w:t>
      </w:r>
      <w:proofErr w:type="gramEnd"/>
      <w:r w:rsidRPr="00C91D1C">
        <w:rPr>
          <w:rStyle w:val="FontStyle42"/>
          <w:sz w:val="22"/>
          <w:szCs w:val="22"/>
        </w:rPr>
        <w:t xml:space="preserve"> оказание услуг </w:t>
      </w:r>
      <w:r w:rsidRPr="001D3798">
        <w:rPr>
          <w:rStyle w:val="FontStyle42"/>
          <w:sz w:val="22"/>
          <w:szCs w:val="22"/>
        </w:rPr>
        <w:t xml:space="preserve">по </w:t>
      </w:r>
      <w:r w:rsidRPr="00C91D1C">
        <w:rPr>
          <w:rStyle w:val="FontStyle42"/>
          <w:sz w:val="22"/>
          <w:szCs w:val="22"/>
        </w:rPr>
        <w:t>перезарядке огнетушителей</w:t>
      </w:r>
      <w:r w:rsidRPr="00C91D1C">
        <w:rPr>
          <w:sz w:val="22"/>
          <w:szCs w:val="22"/>
        </w:rPr>
        <w:t xml:space="preserve"> для нужд ФКУ </w:t>
      </w:r>
      <w:r>
        <w:rPr>
          <w:sz w:val="22"/>
          <w:szCs w:val="22"/>
        </w:rPr>
        <w:t>УИИ</w:t>
      </w:r>
      <w:r w:rsidRPr="00C91D1C">
        <w:rPr>
          <w:sz w:val="22"/>
          <w:szCs w:val="22"/>
        </w:rPr>
        <w:t xml:space="preserve"> </w:t>
      </w:r>
      <w:r>
        <w:rPr>
          <w:sz w:val="22"/>
          <w:szCs w:val="22"/>
        </w:rPr>
        <w:t>Г</w:t>
      </w:r>
      <w:r w:rsidRPr="00C91D1C">
        <w:rPr>
          <w:sz w:val="22"/>
          <w:szCs w:val="22"/>
        </w:rPr>
        <w:t xml:space="preserve">УФСИН России по </w:t>
      </w:r>
      <w:r>
        <w:rPr>
          <w:sz w:val="22"/>
          <w:szCs w:val="22"/>
        </w:rPr>
        <w:t>Нижегородской</w:t>
      </w:r>
      <w:r w:rsidRPr="00C91D1C">
        <w:rPr>
          <w:sz w:val="22"/>
          <w:szCs w:val="22"/>
        </w:rPr>
        <w:t xml:space="preserve"> области, </w:t>
      </w:r>
      <w:r w:rsidRPr="00C91D1C">
        <w:rPr>
          <w:rStyle w:val="FontStyle42"/>
          <w:sz w:val="22"/>
          <w:szCs w:val="22"/>
        </w:rPr>
        <w:t xml:space="preserve">заключенным между ФКУ </w:t>
      </w:r>
      <w:r>
        <w:rPr>
          <w:rStyle w:val="FontStyle42"/>
          <w:sz w:val="22"/>
          <w:szCs w:val="22"/>
        </w:rPr>
        <w:t>УИИ</w:t>
      </w:r>
      <w:r w:rsidRPr="00C91D1C">
        <w:rPr>
          <w:rStyle w:val="FontStyle42"/>
          <w:sz w:val="22"/>
          <w:szCs w:val="22"/>
        </w:rPr>
        <w:t xml:space="preserve"> </w:t>
      </w:r>
      <w:r>
        <w:rPr>
          <w:rStyle w:val="FontStyle42"/>
          <w:sz w:val="22"/>
          <w:szCs w:val="22"/>
        </w:rPr>
        <w:t>ГУФСИН России по Нижегородской</w:t>
      </w:r>
      <w:r w:rsidRPr="00C91D1C">
        <w:rPr>
          <w:rStyle w:val="FontStyle42"/>
          <w:sz w:val="22"/>
          <w:szCs w:val="22"/>
        </w:rPr>
        <w:t xml:space="preserve"> области (</w:t>
      </w:r>
      <w:r>
        <w:rPr>
          <w:rStyle w:val="FontStyle42"/>
          <w:sz w:val="22"/>
          <w:szCs w:val="22"/>
        </w:rPr>
        <w:t>З</w:t>
      </w:r>
      <w:r w:rsidRPr="00C91D1C">
        <w:rPr>
          <w:sz w:val="22"/>
          <w:szCs w:val="22"/>
        </w:rPr>
        <w:t>аказчик</w:t>
      </w:r>
      <w:r w:rsidRPr="00C91D1C">
        <w:rPr>
          <w:rStyle w:val="FontStyle42"/>
          <w:sz w:val="22"/>
          <w:szCs w:val="22"/>
        </w:rPr>
        <w:t xml:space="preserve">) и </w:t>
      </w:r>
      <w:r w:rsidRPr="00C91D1C">
        <w:rPr>
          <w:noProof/>
          <w:sz w:val="22"/>
          <w:szCs w:val="22"/>
        </w:rPr>
        <w:t>_________________</w:t>
      </w:r>
      <w:r w:rsidRPr="00C91D1C">
        <w:rPr>
          <w:rStyle w:val="FontStyle42"/>
          <w:sz w:val="22"/>
          <w:szCs w:val="22"/>
        </w:rPr>
        <w:t xml:space="preserve"> (Исполнитель), Исполнитель оказал услуги на сумму ___ руб. (сумма прописью), НДС______________/без НДС.</w:t>
      </w:r>
    </w:p>
    <w:p w:rsidR="006A31C8" w:rsidRDefault="006A31C8" w:rsidP="006A31C8">
      <w:pPr>
        <w:pStyle w:val="Style15"/>
        <w:spacing w:line="240" w:lineRule="auto"/>
        <w:ind w:firstLine="0"/>
        <w:rPr>
          <w:rStyle w:val="FontStyle42"/>
          <w:sz w:val="22"/>
          <w:szCs w:val="22"/>
        </w:rPr>
      </w:pPr>
    </w:p>
    <w:p w:rsidR="006A31C8" w:rsidRPr="00C91D1C" w:rsidRDefault="006A31C8" w:rsidP="006A31C8">
      <w:pPr>
        <w:pStyle w:val="Style15"/>
        <w:spacing w:line="240" w:lineRule="auto"/>
        <w:ind w:firstLine="0"/>
        <w:rPr>
          <w:rStyle w:val="FontStyle42"/>
          <w:sz w:val="22"/>
          <w:szCs w:val="22"/>
        </w:rPr>
      </w:pPr>
    </w:p>
    <w:tbl>
      <w:tblPr>
        <w:tblStyle w:val="affffa"/>
        <w:tblW w:w="0" w:type="auto"/>
        <w:tblLook w:val="04A0"/>
      </w:tblPr>
      <w:tblGrid>
        <w:gridCol w:w="500"/>
        <w:gridCol w:w="4058"/>
        <w:gridCol w:w="885"/>
        <w:gridCol w:w="729"/>
        <w:gridCol w:w="1932"/>
        <w:gridCol w:w="1750"/>
      </w:tblGrid>
      <w:tr w:rsidR="006A31C8" w:rsidTr="00625086">
        <w:tc>
          <w:tcPr>
            <w:tcW w:w="0" w:type="auto"/>
          </w:tcPr>
          <w:p w:rsidR="006A31C8" w:rsidRPr="00FB3AA7" w:rsidRDefault="006A31C8" w:rsidP="00625086">
            <w:pPr>
              <w:pStyle w:val="2110"/>
              <w:spacing w:after="0" w:line="240" w:lineRule="auto"/>
              <w:ind w:left="0"/>
              <w:jc w:val="center"/>
              <w:rPr>
                <w:sz w:val="21"/>
                <w:szCs w:val="21"/>
              </w:rPr>
            </w:pPr>
            <w:r w:rsidRPr="00FB3AA7">
              <w:rPr>
                <w:bCs/>
                <w:color w:val="auto"/>
                <w:sz w:val="21"/>
                <w:szCs w:val="21"/>
              </w:rPr>
              <w:t>№</w:t>
            </w:r>
          </w:p>
          <w:p w:rsidR="006A31C8" w:rsidRDefault="006A31C8" w:rsidP="00625086">
            <w:pPr>
              <w:jc w:val="center"/>
              <w:rPr>
                <w:b/>
                <w:bCs/>
                <w:color w:val="000000"/>
              </w:rPr>
            </w:pPr>
            <w:proofErr w:type="spellStart"/>
            <w:proofErr w:type="gramStart"/>
            <w:r w:rsidRPr="00FB3AA7">
              <w:rPr>
                <w:bCs/>
                <w:sz w:val="21"/>
                <w:szCs w:val="21"/>
              </w:rPr>
              <w:t>п</w:t>
            </w:r>
            <w:proofErr w:type="spellEnd"/>
            <w:proofErr w:type="gramEnd"/>
            <w:r w:rsidRPr="00FB3AA7">
              <w:rPr>
                <w:bCs/>
                <w:sz w:val="21"/>
                <w:szCs w:val="21"/>
              </w:rPr>
              <w:t>/</w:t>
            </w:r>
            <w:proofErr w:type="spellStart"/>
            <w:r w:rsidRPr="00FB3AA7">
              <w:rPr>
                <w:bCs/>
                <w:sz w:val="21"/>
                <w:szCs w:val="21"/>
              </w:rPr>
              <w:t>п</w:t>
            </w:r>
            <w:proofErr w:type="spellEnd"/>
          </w:p>
        </w:tc>
        <w:tc>
          <w:tcPr>
            <w:tcW w:w="0" w:type="auto"/>
          </w:tcPr>
          <w:p w:rsidR="006A31C8" w:rsidRDefault="006A31C8" w:rsidP="00625086">
            <w:pPr>
              <w:jc w:val="center"/>
              <w:rPr>
                <w:b/>
                <w:bCs/>
                <w:color w:val="000000"/>
              </w:rPr>
            </w:pPr>
            <w:r>
              <w:rPr>
                <w:bCs/>
                <w:sz w:val="21"/>
                <w:szCs w:val="21"/>
              </w:rPr>
              <w:t>Наименование</w:t>
            </w:r>
            <w:r w:rsidRPr="00FB3AA7">
              <w:rPr>
                <w:bCs/>
                <w:sz w:val="21"/>
                <w:szCs w:val="21"/>
              </w:rPr>
              <w:t xml:space="preserve"> услуги</w:t>
            </w:r>
          </w:p>
        </w:tc>
        <w:tc>
          <w:tcPr>
            <w:tcW w:w="0" w:type="auto"/>
          </w:tcPr>
          <w:p w:rsidR="006A31C8" w:rsidRDefault="006A31C8" w:rsidP="00625086">
            <w:pPr>
              <w:jc w:val="center"/>
              <w:rPr>
                <w:b/>
                <w:bCs/>
                <w:color w:val="000000"/>
              </w:rPr>
            </w:pPr>
            <w:proofErr w:type="spellStart"/>
            <w:r w:rsidRPr="00FB3AA7">
              <w:rPr>
                <w:bCs/>
                <w:sz w:val="21"/>
                <w:szCs w:val="21"/>
              </w:rPr>
              <w:t>Ед</w:t>
            </w:r>
            <w:proofErr w:type="gramStart"/>
            <w:r w:rsidRPr="00FB3AA7">
              <w:rPr>
                <w:bCs/>
                <w:sz w:val="21"/>
                <w:szCs w:val="21"/>
              </w:rPr>
              <w:t>.и</w:t>
            </w:r>
            <w:proofErr w:type="gramEnd"/>
            <w:r w:rsidRPr="00FB3AA7">
              <w:rPr>
                <w:bCs/>
                <w:sz w:val="21"/>
                <w:szCs w:val="21"/>
              </w:rPr>
              <w:t>зм</w:t>
            </w:r>
            <w:proofErr w:type="spellEnd"/>
            <w:r w:rsidRPr="00FB3AA7">
              <w:rPr>
                <w:bCs/>
                <w:sz w:val="21"/>
                <w:szCs w:val="21"/>
              </w:rPr>
              <w:t>.</w:t>
            </w:r>
          </w:p>
        </w:tc>
        <w:tc>
          <w:tcPr>
            <w:tcW w:w="0" w:type="auto"/>
          </w:tcPr>
          <w:p w:rsidR="006A31C8" w:rsidRDefault="006A31C8" w:rsidP="00625086">
            <w:pPr>
              <w:jc w:val="center"/>
              <w:rPr>
                <w:b/>
                <w:bCs/>
                <w:color w:val="000000"/>
              </w:rPr>
            </w:pPr>
            <w:r>
              <w:rPr>
                <w:bCs/>
                <w:sz w:val="21"/>
                <w:szCs w:val="21"/>
              </w:rPr>
              <w:t>Кол-во</w:t>
            </w:r>
          </w:p>
        </w:tc>
        <w:tc>
          <w:tcPr>
            <w:tcW w:w="0" w:type="auto"/>
          </w:tcPr>
          <w:p w:rsidR="006A31C8" w:rsidRDefault="006A31C8" w:rsidP="00625086">
            <w:pPr>
              <w:rPr>
                <w:sz w:val="21"/>
                <w:szCs w:val="21"/>
              </w:rPr>
            </w:pPr>
            <w:r>
              <w:rPr>
                <w:sz w:val="21"/>
                <w:szCs w:val="21"/>
              </w:rPr>
              <w:t xml:space="preserve">Стоимость  за единицу (руб.) </w:t>
            </w:r>
          </w:p>
          <w:p w:rsidR="006A31C8" w:rsidRDefault="006A31C8" w:rsidP="00625086">
            <w:pPr>
              <w:rPr>
                <w:b/>
                <w:bCs/>
                <w:color w:val="000000"/>
              </w:rPr>
            </w:pPr>
            <w:r>
              <w:rPr>
                <w:sz w:val="21"/>
                <w:szCs w:val="21"/>
              </w:rPr>
              <w:t>(</w:t>
            </w:r>
            <w:r w:rsidRPr="00FB3AA7">
              <w:rPr>
                <w:i/>
                <w:sz w:val="21"/>
                <w:szCs w:val="21"/>
              </w:rPr>
              <w:t xml:space="preserve">включая НДС / </w:t>
            </w:r>
            <w:r>
              <w:rPr>
                <w:i/>
                <w:sz w:val="21"/>
                <w:szCs w:val="21"/>
              </w:rPr>
              <w:t xml:space="preserve">без </w:t>
            </w:r>
            <w:r w:rsidRPr="00FB3AA7">
              <w:rPr>
                <w:i/>
                <w:sz w:val="21"/>
                <w:szCs w:val="21"/>
              </w:rPr>
              <w:t>НДС</w:t>
            </w:r>
            <w:r>
              <w:rPr>
                <w:i/>
                <w:sz w:val="21"/>
                <w:szCs w:val="21"/>
              </w:rPr>
              <w:t>)</w:t>
            </w:r>
          </w:p>
        </w:tc>
        <w:tc>
          <w:tcPr>
            <w:tcW w:w="0" w:type="auto"/>
          </w:tcPr>
          <w:p w:rsidR="006A31C8" w:rsidRDefault="006A31C8" w:rsidP="00625086">
            <w:pPr>
              <w:rPr>
                <w:sz w:val="21"/>
                <w:szCs w:val="21"/>
              </w:rPr>
            </w:pPr>
            <w:r>
              <w:rPr>
                <w:sz w:val="21"/>
                <w:szCs w:val="21"/>
              </w:rPr>
              <w:t xml:space="preserve">Общая стоимость (руб.) </w:t>
            </w:r>
          </w:p>
          <w:p w:rsidR="006A31C8" w:rsidRDefault="006A31C8" w:rsidP="00625086">
            <w:pPr>
              <w:rPr>
                <w:b/>
                <w:bCs/>
                <w:color w:val="000000"/>
              </w:rPr>
            </w:pPr>
            <w:r>
              <w:rPr>
                <w:sz w:val="21"/>
                <w:szCs w:val="21"/>
              </w:rPr>
              <w:t>(</w:t>
            </w:r>
            <w:r w:rsidRPr="00FB3AA7">
              <w:rPr>
                <w:i/>
                <w:sz w:val="21"/>
                <w:szCs w:val="21"/>
              </w:rPr>
              <w:t xml:space="preserve">включая НДС / </w:t>
            </w:r>
            <w:r>
              <w:rPr>
                <w:i/>
                <w:sz w:val="21"/>
                <w:szCs w:val="21"/>
              </w:rPr>
              <w:t xml:space="preserve">без </w:t>
            </w:r>
            <w:r w:rsidRPr="00FB3AA7">
              <w:rPr>
                <w:i/>
                <w:sz w:val="21"/>
                <w:szCs w:val="21"/>
              </w:rPr>
              <w:t>НДС</w:t>
            </w:r>
            <w:r>
              <w:rPr>
                <w:i/>
                <w:sz w:val="21"/>
                <w:szCs w:val="21"/>
              </w:rPr>
              <w:t>)</w:t>
            </w:r>
          </w:p>
        </w:tc>
      </w:tr>
      <w:tr w:rsidR="006A31C8" w:rsidTr="00625086">
        <w:tc>
          <w:tcPr>
            <w:tcW w:w="0" w:type="auto"/>
          </w:tcPr>
          <w:p w:rsidR="006A31C8" w:rsidRDefault="006A31C8" w:rsidP="00625086">
            <w:pPr>
              <w:jc w:val="center"/>
              <w:rPr>
                <w:b/>
                <w:bCs/>
                <w:color w:val="000000"/>
              </w:rPr>
            </w:pPr>
            <w:r w:rsidRPr="00FB3AA7">
              <w:rPr>
                <w:bCs/>
                <w:sz w:val="21"/>
                <w:szCs w:val="21"/>
              </w:rPr>
              <w:t>1</w:t>
            </w:r>
          </w:p>
        </w:tc>
        <w:tc>
          <w:tcPr>
            <w:tcW w:w="0" w:type="auto"/>
          </w:tcPr>
          <w:p w:rsidR="006A31C8" w:rsidRDefault="006A31C8" w:rsidP="00625086">
            <w:pPr>
              <w:rPr>
                <w:b/>
                <w:bCs/>
                <w:color w:val="000000"/>
              </w:rPr>
            </w:pPr>
            <w:r w:rsidRPr="005509D9">
              <w:rPr>
                <w:bCs/>
                <w:color w:val="000000"/>
                <w:sz w:val="21"/>
                <w:szCs w:val="21"/>
              </w:rPr>
              <w:t>Услуга по техническому обслуживанию (перезарядка) огнетушителей</w:t>
            </w:r>
            <w:r>
              <w:rPr>
                <w:bCs/>
                <w:color w:val="000000"/>
                <w:sz w:val="21"/>
                <w:szCs w:val="21"/>
              </w:rPr>
              <w:t xml:space="preserve"> ОП-4</w:t>
            </w:r>
          </w:p>
        </w:tc>
        <w:tc>
          <w:tcPr>
            <w:tcW w:w="0" w:type="auto"/>
          </w:tcPr>
          <w:p w:rsidR="006A31C8" w:rsidRDefault="006A31C8" w:rsidP="00625086">
            <w:pPr>
              <w:jc w:val="center"/>
              <w:rPr>
                <w:b/>
                <w:bCs/>
                <w:color w:val="000000"/>
              </w:rPr>
            </w:pPr>
            <w:r>
              <w:rPr>
                <w:sz w:val="21"/>
                <w:szCs w:val="21"/>
              </w:rPr>
              <w:t>шт.</w:t>
            </w:r>
          </w:p>
        </w:tc>
        <w:tc>
          <w:tcPr>
            <w:tcW w:w="0" w:type="auto"/>
          </w:tcPr>
          <w:p w:rsidR="006A31C8" w:rsidRDefault="006A31C8" w:rsidP="00625086">
            <w:pPr>
              <w:jc w:val="center"/>
              <w:rPr>
                <w:b/>
                <w:bCs/>
                <w:color w:val="000000"/>
              </w:rPr>
            </w:pPr>
            <w:r>
              <w:rPr>
                <w:sz w:val="21"/>
                <w:szCs w:val="21"/>
              </w:rPr>
              <w:t>100</w:t>
            </w:r>
          </w:p>
        </w:tc>
        <w:tc>
          <w:tcPr>
            <w:tcW w:w="0" w:type="auto"/>
          </w:tcPr>
          <w:p w:rsidR="006A31C8" w:rsidRDefault="006A31C8" w:rsidP="00625086">
            <w:pPr>
              <w:jc w:val="center"/>
              <w:rPr>
                <w:b/>
                <w:bCs/>
                <w:color w:val="000000"/>
              </w:rPr>
            </w:pPr>
          </w:p>
        </w:tc>
        <w:tc>
          <w:tcPr>
            <w:tcW w:w="0" w:type="auto"/>
          </w:tcPr>
          <w:p w:rsidR="006A31C8" w:rsidRDefault="006A31C8" w:rsidP="00625086">
            <w:pPr>
              <w:jc w:val="center"/>
              <w:rPr>
                <w:b/>
                <w:bCs/>
                <w:color w:val="000000"/>
              </w:rPr>
            </w:pPr>
          </w:p>
        </w:tc>
      </w:tr>
    </w:tbl>
    <w:p w:rsidR="006A31C8" w:rsidRPr="00C91D1C" w:rsidRDefault="006A31C8" w:rsidP="006A31C8">
      <w:pPr>
        <w:rPr>
          <w:sz w:val="22"/>
          <w:szCs w:val="22"/>
        </w:rPr>
      </w:pPr>
    </w:p>
    <w:p w:rsidR="006A31C8" w:rsidRPr="00C91D1C" w:rsidRDefault="006A31C8" w:rsidP="006A31C8">
      <w:pPr>
        <w:rPr>
          <w:sz w:val="22"/>
          <w:szCs w:val="22"/>
        </w:rPr>
      </w:pPr>
      <w:r w:rsidRPr="00C91D1C">
        <w:rPr>
          <w:sz w:val="22"/>
          <w:szCs w:val="22"/>
        </w:rPr>
        <w:t>Услуги оказаны в соответствии с требованиями Контракта.</w:t>
      </w:r>
    </w:p>
    <w:p w:rsidR="006A31C8" w:rsidRPr="00C91D1C" w:rsidRDefault="006A31C8" w:rsidP="006A31C8">
      <w:pPr>
        <w:rPr>
          <w:sz w:val="22"/>
          <w:szCs w:val="22"/>
        </w:rPr>
      </w:pPr>
      <w:r>
        <w:rPr>
          <w:sz w:val="22"/>
          <w:szCs w:val="22"/>
        </w:rPr>
        <w:t>З</w:t>
      </w:r>
      <w:r w:rsidRPr="00C91D1C">
        <w:rPr>
          <w:sz w:val="22"/>
          <w:szCs w:val="22"/>
        </w:rPr>
        <w:t>аказчик</w:t>
      </w:r>
      <w:r>
        <w:rPr>
          <w:sz w:val="22"/>
          <w:szCs w:val="22"/>
        </w:rPr>
        <w:t xml:space="preserve"> </w:t>
      </w:r>
      <w:r w:rsidRPr="00C91D1C">
        <w:rPr>
          <w:sz w:val="22"/>
          <w:szCs w:val="22"/>
        </w:rPr>
        <w:t xml:space="preserve"> претензий по качеству и срокам оказания услуг не имеет.</w:t>
      </w:r>
    </w:p>
    <w:p w:rsidR="006A31C8" w:rsidRPr="00C91D1C" w:rsidRDefault="006A31C8" w:rsidP="006A31C8">
      <w:pPr>
        <w:rPr>
          <w:sz w:val="22"/>
          <w:szCs w:val="22"/>
        </w:rPr>
      </w:pPr>
    </w:p>
    <w:tbl>
      <w:tblPr>
        <w:tblW w:w="9889" w:type="dxa"/>
        <w:tblLayout w:type="fixed"/>
        <w:tblLook w:val="01E0"/>
      </w:tblPr>
      <w:tblGrid>
        <w:gridCol w:w="5670"/>
        <w:gridCol w:w="4219"/>
      </w:tblGrid>
      <w:tr w:rsidR="006A31C8" w:rsidRPr="00C91D1C" w:rsidTr="00625086">
        <w:trPr>
          <w:trHeight w:val="467"/>
        </w:trPr>
        <w:tc>
          <w:tcPr>
            <w:tcW w:w="5670" w:type="dxa"/>
          </w:tcPr>
          <w:p w:rsidR="006A31C8" w:rsidRPr="00C91D1C" w:rsidRDefault="006A31C8" w:rsidP="00625086">
            <w:pPr>
              <w:pStyle w:val="25"/>
              <w:spacing w:line="240" w:lineRule="auto"/>
              <w:ind w:right="132" w:firstLine="0"/>
              <w:jc w:val="left"/>
              <w:rPr>
                <w:b/>
                <w:sz w:val="22"/>
                <w:szCs w:val="22"/>
              </w:rPr>
            </w:pPr>
            <w:r w:rsidRPr="00C91D1C">
              <w:rPr>
                <w:b/>
                <w:sz w:val="22"/>
                <w:szCs w:val="22"/>
              </w:rPr>
              <w:t xml:space="preserve">Представитель </w:t>
            </w:r>
            <w:r>
              <w:rPr>
                <w:b/>
                <w:sz w:val="22"/>
                <w:szCs w:val="22"/>
              </w:rPr>
              <w:t>З</w:t>
            </w:r>
            <w:r w:rsidRPr="00C91D1C">
              <w:rPr>
                <w:b/>
                <w:sz w:val="22"/>
                <w:szCs w:val="22"/>
              </w:rPr>
              <w:t>аказчика</w:t>
            </w:r>
          </w:p>
          <w:p w:rsidR="006A31C8" w:rsidRPr="00C91D1C" w:rsidRDefault="006A31C8" w:rsidP="00625086">
            <w:pPr>
              <w:pStyle w:val="25"/>
              <w:spacing w:line="240" w:lineRule="auto"/>
              <w:ind w:right="132" w:firstLine="0"/>
              <w:jc w:val="left"/>
              <w:rPr>
                <w:bCs/>
                <w:sz w:val="22"/>
                <w:szCs w:val="22"/>
              </w:rPr>
            </w:pPr>
            <w:r w:rsidRPr="00C91D1C">
              <w:rPr>
                <w:bCs/>
                <w:sz w:val="22"/>
                <w:szCs w:val="22"/>
              </w:rPr>
              <w:t>___________________</w:t>
            </w:r>
          </w:p>
          <w:p w:rsidR="006A31C8" w:rsidRPr="00C91D1C" w:rsidRDefault="006A31C8" w:rsidP="00625086">
            <w:pPr>
              <w:pStyle w:val="25"/>
              <w:spacing w:line="240" w:lineRule="auto"/>
              <w:ind w:right="132" w:firstLine="0"/>
              <w:jc w:val="left"/>
              <w:rPr>
                <w:sz w:val="22"/>
                <w:szCs w:val="22"/>
              </w:rPr>
            </w:pPr>
          </w:p>
          <w:p w:rsidR="006A31C8" w:rsidRPr="00C91D1C" w:rsidRDefault="006A31C8" w:rsidP="00625086">
            <w:pPr>
              <w:pStyle w:val="25"/>
              <w:spacing w:line="240" w:lineRule="auto"/>
              <w:ind w:right="132" w:firstLine="0"/>
              <w:jc w:val="left"/>
              <w:rPr>
                <w:sz w:val="22"/>
                <w:szCs w:val="22"/>
              </w:rPr>
            </w:pPr>
            <w:r w:rsidRPr="00C91D1C">
              <w:rPr>
                <w:sz w:val="22"/>
                <w:szCs w:val="22"/>
              </w:rPr>
              <w:t>___________________</w:t>
            </w:r>
            <w:r w:rsidRPr="00C91D1C">
              <w:rPr>
                <w:b/>
                <w:sz w:val="22"/>
                <w:szCs w:val="22"/>
              </w:rPr>
              <w:t xml:space="preserve"> Инициалы, Фамилия</w:t>
            </w:r>
          </w:p>
          <w:p w:rsidR="006A31C8" w:rsidRPr="00C91D1C" w:rsidRDefault="006A31C8" w:rsidP="00625086">
            <w:pPr>
              <w:pStyle w:val="25"/>
              <w:spacing w:line="240" w:lineRule="auto"/>
              <w:ind w:right="132" w:firstLine="0"/>
              <w:jc w:val="left"/>
              <w:rPr>
                <w:sz w:val="22"/>
                <w:szCs w:val="22"/>
              </w:rPr>
            </w:pPr>
            <w:r w:rsidRPr="00C91D1C">
              <w:rPr>
                <w:sz w:val="22"/>
                <w:szCs w:val="22"/>
              </w:rPr>
              <w:t>«___»_____________20____ г.</w:t>
            </w:r>
          </w:p>
          <w:p w:rsidR="006A31C8" w:rsidRDefault="006A31C8" w:rsidP="00625086">
            <w:pPr>
              <w:pStyle w:val="1f"/>
              <w:spacing w:line="240" w:lineRule="auto"/>
              <w:ind w:right="-71" w:firstLine="0"/>
              <w:contextualSpacing/>
              <w:rPr>
                <w:sz w:val="22"/>
                <w:szCs w:val="22"/>
              </w:rPr>
            </w:pPr>
            <w:r>
              <w:rPr>
                <w:sz w:val="22"/>
                <w:szCs w:val="22"/>
              </w:rPr>
              <w:t>м</w:t>
            </w:r>
            <w:r w:rsidRPr="00C91D1C">
              <w:rPr>
                <w:sz w:val="22"/>
                <w:szCs w:val="22"/>
              </w:rPr>
              <w:t>.</w:t>
            </w:r>
            <w:r>
              <w:rPr>
                <w:sz w:val="22"/>
                <w:szCs w:val="22"/>
              </w:rPr>
              <w:t>п</w:t>
            </w:r>
            <w:r w:rsidRPr="00C91D1C">
              <w:rPr>
                <w:sz w:val="22"/>
                <w:szCs w:val="22"/>
              </w:rPr>
              <w:t>.</w:t>
            </w:r>
          </w:p>
          <w:p w:rsidR="006A31C8" w:rsidRDefault="006A31C8" w:rsidP="00625086">
            <w:pPr>
              <w:pStyle w:val="1f"/>
              <w:spacing w:line="240" w:lineRule="auto"/>
              <w:ind w:right="-71" w:firstLine="0"/>
              <w:contextualSpacing/>
              <w:rPr>
                <w:sz w:val="22"/>
                <w:szCs w:val="22"/>
              </w:rPr>
            </w:pPr>
          </w:p>
          <w:p w:rsidR="006A31C8" w:rsidRPr="00C91D1C" w:rsidRDefault="006A31C8" w:rsidP="00625086">
            <w:pPr>
              <w:pStyle w:val="1f"/>
              <w:spacing w:line="240" w:lineRule="auto"/>
              <w:ind w:right="-71" w:firstLine="0"/>
              <w:contextualSpacing/>
              <w:rPr>
                <w:sz w:val="22"/>
                <w:szCs w:val="22"/>
              </w:rPr>
            </w:pPr>
          </w:p>
        </w:tc>
        <w:tc>
          <w:tcPr>
            <w:tcW w:w="4219" w:type="dxa"/>
          </w:tcPr>
          <w:p w:rsidR="006A31C8" w:rsidRPr="00C91D1C" w:rsidRDefault="006A31C8" w:rsidP="00625086">
            <w:pPr>
              <w:pStyle w:val="FR1"/>
              <w:spacing w:before="0"/>
              <w:ind w:right="-71"/>
              <w:contextualSpacing/>
              <w:jc w:val="both"/>
              <w:rPr>
                <w:sz w:val="22"/>
                <w:szCs w:val="22"/>
              </w:rPr>
            </w:pPr>
            <w:r w:rsidRPr="00C91D1C">
              <w:rPr>
                <w:sz w:val="22"/>
                <w:szCs w:val="22"/>
              </w:rPr>
              <w:t>Представитель Исполнителя</w:t>
            </w:r>
          </w:p>
          <w:p w:rsidR="006A31C8" w:rsidRPr="00C91D1C" w:rsidRDefault="006A31C8" w:rsidP="00625086">
            <w:pPr>
              <w:pStyle w:val="FR1"/>
              <w:spacing w:before="0"/>
              <w:ind w:right="-71"/>
              <w:contextualSpacing/>
              <w:jc w:val="both"/>
              <w:rPr>
                <w:sz w:val="22"/>
                <w:szCs w:val="22"/>
              </w:rPr>
            </w:pPr>
            <w:r w:rsidRPr="00C91D1C">
              <w:rPr>
                <w:sz w:val="22"/>
                <w:szCs w:val="22"/>
              </w:rPr>
              <w:t>_______________________</w:t>
            </w:r>
          </w:p>
          <w:p w:rsidR="006A31C8" w:rsidRPr="00C91D1C" w:rsidRDefault="006A31C8" w:rsidP="00625086">
            <w:pPr>
              <w:pStyle w:val="FR1"/>
              <w:spacing w:before="0"/>
              <w:ind w:right="-71"/>
              <w:contextualSpacing/>
              <w:jc w:val="both"/>
              <w:rPr>
                <w:sz w:val="22"/>
                <w:szCs w:val="22"/>
              </w:rPr>
            </w:pPr>
          </w:p>
          <w:p w:rsidR="006A31C8" w:rsidRPr="00C91D1C" w:rsidRDefault="006A31C8" w:rsidP="00625086">
            <w:pPr>
              <w:pStyle w:val="FR1"/>
              <w:spacing w:before="0"/>
              <w:ind w:right="-71"/>
              <w:contextualSpacing/>
              <w:jc w:val="both"/>
              <w:rPr>
                <w:b w:val="0"/>
                <w:sz w:val="22"/>
                <w:szCs w:val="22"/>
              </w:rPr>
            </w:pPr>
            <w:r w:rsidRPr="00C91D1C">
              <w:rPr>
                <w:b w:val="0"/>
                <w:sz w:val="22"/>
                <w:szCs w:val="22"/>
              </w:rPr>
              <w:t xml:space="preserve">___________ </w:t>
            </w:r>
            <w:r w:rsidRPr="00C91D1C">
              <w:rPr>
                <w:sz w:val="22"/>
                <w:szCs w:val="22"/>
              </w:rPr>
              <w:t>Инициалы, Фамилия</w:t>
            </w:r>
          </w:p>
          <w:p w:rsidR="006A31C8" w:rsidRDefault="006A31C8" w:rsidP="00625086">
            <w:pPr>
              <w:pStyle w:val="25"/>
              <w:spacing w:line="240" w:lineRule="auto"/>
              <w:ind w:right="132" w:firstLine="0"/>
              <w:jc w:val="left"/>
              <w:rPr>
                <w:sz w:val="22"/>
                <w:szCs w:val="22"/>
              </w:rPr>
            </w:pPr>
            <w:r w:rsidRPr="00C91D1C">
              <w:rPr>
                <w:sz w:val="22"/>
                <w:szCs w:val="22"/>
              </w:rPr>
              <w:t>«___»_____________20___ г.</w:t>
            </w:r>
          </w:p>
          <w:p w:rsidR="006A31C8" w:rsidRPr="002E23B6" w:rsidRDefault="006A31C8" w:rsidP="00625086">
            <w:pPr>
              <w:pStyle w:val="25"/>
              <w:spacing w:line="240" w:lineRule="auto"/>
              <w:ind w:right="132" w:firstLine="0"/>
              <w:jc w:val="left"/>
              <w:rPr>
                <w:sz w:val="22"/>
                <w:szCs w:val="22"/>
              </w:rPr>
            </w:pPr>
            <w:r w:rsidRPr="002E23B6">
              <w:rPr>
                <w:sz w:val="22"/>
                <w:szCs w:val="22"/>
              </w:rPr>
              <w:t>м.п.</w:t>
            </w:r>
          </w:p>
        </w:tc>
      </w:tr>
    </w:tbl>
    <w:p w:rsidR="006A31C8" w:rsidRPr="00C91D1C" w:rsidRDefault="006A31C8" w:rsidP="006A31C8">
      <w:pPr>
        <w:pBdr>
          <w:bottom w:val="single" w:sz="4" w:space="1" w:color="auto"/>
        </w:pBdr>
        <w:tabs>
          <w:tab w:val="left" w:pos="1770"/>
          <w:tab w:val="right" w:pos="9496"/>
        </w:tabs>
        <w:jc w:val="center"/>
        <w:rPr>
          <w:b/>
          <w:sz w:val="22"/>
          <w:szCs w:val="22"/>
        </w:rPr>
      </w:pPr>
    </w:p>
    <w:p w:rsidR="006A31C8" w:rsidRPr="00C91D1C" w:rsidRDefault="006A31C8" w:rsidP="006A31C8">
      <w:pPr>
        <w:pBdr>
          <w:bottom w:val="single" w:sz="4" w:space="1" w:color="auto"/>
        </w:pBdr>
        <w:tabs>
          <w:tab w:val="left" w:pos="1770"/>
          <w:tab w:val="right" w:pos="9496"/>
        </w:tabs>
        <w:jc w:val="center"/>
        <w:rPr>
          <w:b/>
          <w:sz w:val="22"/>
          <w:szCs w:val="22"/>
        </w:rPr>
      </w:pPr>
      <w:r w:rsidRPr="00C91D1C">
        <w:rPr>
          <w:b/>
          <w:sz w:val="22"/>
          <w:szCs w:val="22"/>
        </w:rPr>
        <w:t xml:space="preserve">ФОРМА </w:t>
      </w:r>
      <w:proofErr w:type="gramStart"/>
      <w:r w:rsidRPr="00C91D1C">
        <w:rPr>
          <w:b/>
          <w:sz w:val="22"/>
          <w:szCs w:val="22"/>
        </w:rPr>
        <w:t>СОГЛАСОВА</w:t>
      </w:r>
      <w:r>
        <w:rPr>
          <w:b/>
          <w:sz w:val="22"/>
          <w:szCs w:val="22"/>
        </w:rPr>
        <w:t xml:space="preserve"> </w:t>
      </w:r>
      <w:r w:rsidRPr="00C91D1C">
        <w:rPr>
          <w:b/>
          <w:sz w:val="22"/>
          <w:szCs w:val="22"/>
        </w:rPr>
        <w:t>НА</w:t>
      </w:r>
      <w:proofErr w:type="gramEnd"/>
    </w:p>
    <w:p w:rsidR="006A31C8" w:rsidRPr="00C91D1C" w:rsidRDefault="006A31C8" w:rsidP="006A31C8">
      <w:pPr>
        <w:tabs>
          <w:tab w:val="left" w:pos="1770"/>
          <w:tab w:val="right" w:pos="9496"/>
        </w:tabs>
        <w:jc w:val="center"/>
        <w:rPr>
          <w:b/>
          <w:sz w:val="22"/>
          <w:szCs w:val="22"/>
        </w:rPr>
      </w:pPr>
      <w:r w:rsidRPr="00C91D1C">
        <w:rPr>
          <w:b/>
          <w:sz w:val="22"/>
          <w:szCs w:val="22"/>
        </w:rPr>
        <w:t>ПОДПИСИ СТОРОН ПО КОНТРАКТУ</w:t>
      </w:r>
    </w:p>
    <w:p w:rsidR="006A31C8" w:rsidRPr="00C91D1C" w:rsidRDefault="006A31C8" w:rsidP="006A31C8">
      <w:pPr>
        <w:tabs>
          <w:tab w:val="left" w:pos="1770"/>
          <w:tab w:val="right" w:pos="9496"/>
        </w:tabs>
        <w:jc w:val="center"/>
        <w:rPr>
          <w:b/>
          <w:sz w:val="22"/>
          <w:szCs w:val="22"/>
        </w:rPr>
      </w:pPr>
    </w:p>
    <w:tbl>
      <w:tblPr>
        <w:tblW w:w="9955" w:type="dxa"/>
        <w:tblLayout w:type="fixed"/>
        <w:tblLook w:val="01E0"/>
      </w:tblPr>
      <w:tblGrid>
        <w:gridCol w:w="4750"/>
        <w:gridCol w:w="5205"/>
      </w:tblGrid>
      <w:tr w:rsidR="006A31C8" w:rsidRPr="00C91D1C" w:rsidTr="00625086">
        <w:trPr>
          <w:trHeight w:val="380"/>
        </w:trPr>
        <w:tc>
          <w:tcPr>
            <w:tcW w:w="4750" w:type="dxa"/>
          </w:tcPr>
          <w:p w:rsidR="006A31C8" w:rsidRPr="00C91D1C" w:rsidRDefault="006A31C8" w:rsidP="00625086">
            <w:pPr>
              <w:jc w:val="center"/>
              <w:rPr>
                <w:b/>
              </w:rPr>
            </w:pPr>
            <w:r>
              <w:rPr>
                <w:b/>
                <w:sz w:val="22"/>
                <w:szCs w:val="22"/>
              </w:rPr>
              <w:t>З</w:t>
            </w:r>
            <w:r w:rsidRPr="00C91D1C">
              <w:rPr>
                <w:b/>
                <w:sz w:val="22"/>
                <w:szCs w:val="22"/>
              </w:rPr>
              <w:t>аказчик</w:t>
            </w:r>
          </w:p>
          <w:p w:rsidR="006A31C8" w:rsidRPr="00C91D1C" w:rsidRDefault="006A31C8" w:rsidP="00625086">
            <w:pPr>
              <w:jc w:val="both"/>
            </w:pPr>
          </w:p>
          <w:p w:rsidR="006A31C8" w:rsidRDefault="006A31C8" w:rsidP="00625086">
            <w:pPr>
              <w:jc w:val="both"/>
              <w:rPr>
                <w:sz w:val="22"/>
                <w:szCs w:val="22"/>
              </w:rPr>
            </w:pPr>
          </w:p>
          <w:p w:rsidR="006A31C8" w:rsidRDefault="006A31C8" w:rsidP="00625086">
            <w:pPr>
              <w:jc w:val="both"/>
              <w:rPr>
                <w:sz w:val="22"/>
                <w:szCs w:val="22"/>
              </w:rPr>
            </w:pPr>
          </w:p>
          <w:p w:rsidR="006A31C8" w:rsidRPr="00C91D1C" w:rsidRDefault="006A31C8" w:rsidP="00625086">
            <w:pPr>
              <w:jc w:val="both"/>
            </w:pPr>
          </w:p>
          <w:p w:rsidR="006A31C8" w:rsidRPr="00C91D1C" w:rsidRDefault="006A31C8" w:rsidP="00625086">
            <w:r w:rsidRPr="00C91D1C">
              <w:rPr>
                <w:sz w:val="22"/>
                <w:szCs w:val="22"/>
              </w:rPr>
              <w:t>_________________/</w:t>
            </w:r>
            <w:r>
              <w:rPr>
                <w:sz w:val="22"/>
                <w:szCs w:val="22"/>
                <w:u w:val="single"/>
              </w:rPr>
              <w:t>_______________</w:t>
            </w:r>
          </w:p>
          <w:p w:rsidR="006A31C8" w:rsidRPr="00C91D1C" w:rsidRDefault="006A31C8" w:rsidP="00625086">
            <w:pPr>
              <w:jc w:val="both"/>
            </w:pPr>
            <w:r w:rsidRPr="00C91D1C">
              <w:rPr>
                <w:sz w:val="22"/>
                <w:szCs w:val="22"/>
              </w:rPr>
              <w:t xml:space="preserve">            (подпись)</w:t>
            </w:r>
          </w:p>
          <w:p w:rsidR="006A31C8" w:rsidRPr="00C91D1C" w:rsidRDefault="006A31C8" w:rsidP="00625086">
            <w:pPr>
              <w:pStyle w:val="25"/>
              <w:spacing w:line="240" w:lineRule="auto"/>
              <w:ind w:right="132" w:firstLine="0"/>
              <w:jc w:val="left"/>
              <w:rPr>
                <w:sz w:val="22"/>
                <w:szCs w:val="22"/>
              </w:rPr>
            </w:pPr>
            <w:r w:rsidRPr="00C91D1C">
              <w:rPr>
                <w:sz w:val="22"/>
                <w:szCs w:val="22"/>
              </w:rPr>
              <w:t>«____»_____________20___ г.</w:t>
            </w:r>
          </w:p>
          <w:p w:rsidR="006A31C8" w:rsidRPr="00C91D1C" w:rsidRDefault="006A31C8" w:rsidP="00625086">
            <w:pPr>
              <w:pStyle w:val="1f"/>
              <w:spacing w:line="240" w:lineRule="auto"/>
              <w:ind w:right="-71" w:firstLine="0"/>
              <w:contextualSpacing/>
              <w:rPr>
                <w:sz w:val="22"/>
                <w:szCs w:val="22"/>
              </w:rPr>
            </w:pPr>
            <w:r>
              <w:rPr>
                <w:sz w:val="22"/>
                <w:szCs w:val="22"/>
              </w:rPr>
              <w:t>м</w:t>
            </w:r>
            <w:r w:rsidRPr="00C91D1C">
              <w:rPr>
                <w:sz w:val="22"/>
                <w:szCs w:val="22"/>
              </w:rPr>
              <w:t>.</w:t>
            </w:r>
            <w:r>
              <w:rPr>
                <w:sz w:val="22"/>
                <w:szCs w:val="22"/>
              </w:rPr>
              <w:t>п</w:t>
            </w:r>
            <w:r w:rsidRPr="00C91D1C">
              <w:rPr>
                <w:sz w:val="22"/>
                <w:szCs w:val="22"/>
              </w:rPr>
              <w:t>.</w:t>
            </w:r>
          </w:p>
        </w:tc>
        <w:tc>
          <w:tcPr>
            <w:tcW w:w="5205" w:type="dxa"/>
          </w:tcPr>
          <w:p w:rsidR="006A31C8" w:rsidRPr="00C91D1C" w:rsidRDefault="006A31C8" w:rsidP="00625086">
            <w:pPr>
              <w:pStyle w:val="FR1"/>
              <w:spacing w:before="0"/>
              <w:ind w:right="-71" w:hanging="1348"/>
              <w:contextualSpacing/>
              <w:jc w:val="center"/>
              <w:rPr>
                <w:b w:val="0"/>
                <w:sz w:val="22"/>
                <w:szCs w:val="22"/>
              </w:rPr>
            </w:pPr>
            <w:r w:rsidRPr="00C91D1C">
              <w:rPr>
                <w:bCs/>
                <w:spacing w:val="2"/>
                <w:sz w:val="22"/>
                <w:szCs w:val="22"/>
              </w:rPr>
              <w:t>Исполнитель</w:t>
            </w:r>
          </w:p>
          <w:p w:rsidR="006A31C8" w:rsidRPr="00C91D1C" w:rsidRDefault="006A31C8" w:rsidP="00625086">
            <w:pPr>
              <w:pStyle w:val="FR1"/>
              <w:spacing w:before="0"/>
              <w:ind w:right="-71"/>
              <w:contextualSpacing/>
              <w:rPr>
                <w:b w:val="0"/>
                <w:sz w:val="22"/>
                <w:szCs w:val="22"/>
              </w:rPr>
            </w:pPr>
          </w:p>
          <w:p w:rsidR="006A31C8" w:rsidRDefault="006A31C8" w:rsidP="00625086">
            <w:pPr>
              <w:pStyle w:val="FR1"/>
              <w:spacing w:before="0"/>
              <w:ind w:right="-71"/>
              <w:contextualSpacing/>
              <w:rPr>
                <w:b w:val="0"/>
                <w:sz w:val="22"/>
                <w:szCs w:val="22"/>
              </w:rPr>
            </w:pPr>
          </w:p>
          <w:p w:rsidR="006A31C8" w:rsidRPr="00C91D1C" w:rsidRDefault="006A31C8" w:rsidP="00625086">
            <w:pPr>
              <w:pStyle w:val="FR1"/>
              <w:spacing w:before="0"/>
              <w:ind w:right="-71"/>
              <w:contextualSpacing/>
              <w:rPr>
                <w:b w:val="0"/>
                <w:sz w:val="22"/>
                <w:szCs w:val="22"/>
              </w:rPr>
            </w:pPr>
          </w:p>
          <w:p w:rsidR="006A31C8" w:rsidRPr="00C91D1C" w:rsidRDefault="006A31C8" w:rsidP="00625086">
            <w:pPr>
              <w:pStyle w:val="FR1"/>
              <w:spacing w:before="0"/>
              <w:ind w:right="-71"/>
              <w:contextualSpacing/>
              <w:rPr>
                <w:b w:val="0"/>
                <w:sz w:val="22"/>
                <w:szCs w:val="22"/>
              </w:rPr>
            </w:pPr>
          </w:p>
          <w:p w:rsidR="006A31C8" w:rsidRPr="00C91D1C" w:rsidRDefault="006A31C8" w:rsidP="00625086">
            <w:pPr>
              <w:pStyle w:val="FR1"/>
              <w:spacing w:before="0"/>
              <w:ind w:right="-71"/>
              <w:contextualSpacing/>
              <w:rPr>
                <w:b w:val="0"/>
                <w:sz w:val="22"/>
                <w:szCs w:val="22"/>
                <w:u w:val="single"/>
              </w:rPr>
            </w:pPr>
            <w:r w:rsidRPr="00C91D1C">
              <w:rPr>
                <w:b w:val="0"/>
                <w:sz w:val="22"/>
                <w:szCs w:val="22"/>
              </w:rPr>
              <w:t xml:space="preserve">_________________ / </w:t>
            </w:r>
            <w:r>
              <w:rPr>
                <w:b w:val="0"/>
                <w:sz w:val="22"/>
                <w:szCs w:val="22"/>
              </w:rPr>
              <w:t>_______________</w:t>
            </w:r>
          </w:p>
          <w:p w:rsidR="006A31C8" w:rsidRPr="00C91D1C" w:rsidRDefault="006A31C8" w:rsidP="00625086">
            <w:pPr>
              <w:pStyle w:val="FR1"/>
              <w:spacing w:before="0"/>
              <w:ind w:right="-71"/>
              <w:contextualSpacing/>
              <w:rPr>
                <w:b w:val="0"/>
                <w:sz w:val="22"/>
                <w:szCs w:val="22"/>
              </w:rPr>
            </w:pPr>
            <w:r w:rsidRPr="00C91D1C">
              <w:rPr>
                <w:b w:val="0"/>
                <w:sz w:val="22"/>
                <w:szCs w:val="22"/>
              </w:rPr>
              <w:t xml:space="preserve">         (подпись)</w:t>
            </w:r>
          </w:p>
          <w:p w:rsidR="006A31C8" w:rsidRPr="00C91D1C" w:rsidRDefault="006A31C8" w:rsidP="00625086">
            <w:pPr>
              <w:pStyle w:val="25"/>
              <w:spacing w:line="240" w:lineRule="auto"/>
              <w:ind w:right="132" w:firstLine="0"/>
              <w:jc w:val="left"/>
              <w:rPr>
                <w:sz w:val="22"/>
                <w:szCs w:val="22"/>
              </w:rPr>
            </w:pPr>
            <w:r w:rsidRPr="00C91D1C">
              <w:rPr>
                <w:sz w:val="22"/>
                <w:szCs w:val="22"/>
              </w:rPr>
              <w:t>«____»_____________20___г.</w:t>
            </w:r>
          </w:p>
          <w:p w:rsidR="006A31C8" w:rsidRPr="00C91D1C" w:rsidRDefault="006A31C8" w:rsidP="00625086">
            <w:pPr>
              <w:pStyle w:val="FR1"/>
              <w:spacing w:before="0"/>
              <w:ind w:right="-71"/>
              <w:contextualSpacing/>
              <w:jc w:val="both"/>
              <w:rPr>
                <w:b w:val="0"/>
                <w:color w:val="FF0000"/>
                <w:sz w:val="22"/>
                <w:szCs w:val="22"/>
              </w:rPr>
            </w:pPr>
            <w:r>
              <w:rPr>
                <w:b w:val="0"/>
                <w:sz w:val="22"/>
                <w:szCs w:val="22"/>
              </w:rPr>
              <w:t>м</w:t>
            </w:r>
            <w:r w:rsidRPr="00C91D1C">
              <w:rPr>
                <w:b w:val="0"/>
                <w:sz w:val="22"/>
                <w:szCs w:val="22"/>
              </w:rPr>
              <w:t>.</w:t>
            </w:r>
            <w:r>
              <w:rPr>
                <w:b w:val="0"/>
                <w:sz w:val="22"/>
                <w:szCs w:val="22"/>
              </w:rPr>
              <w:t>п</w:t>
            </w:r>
            <w:r w:rsidRPr="00C91D1C">
              <w:rPr>
                <w:b w:val="0"/>
                <w:sz w:val="22"/>
                <w:szCs w:val="22"/>
              </w:rPr>
              <w:t>.</w:t>
            </w:r>
          </w:p>
        </w:tc>
      </w:tr>
    </w:tbl>
    <w:p w:rsidR="006A31C8" w:rsidRPr="00C91D1C" w:rsidRDefault="006A31C8" w:rsidP="006A31C8">
      <w:pPr>
        <w:rPr>
          <w:sz w:val="22"/>
          <w:szCs w:val="22"/>
        </w:rPr>
      </w:pPr>
    </w:p>
    <w:p w:rsidR="006A31C8" w:rsidRPr="00C91D1C" w:rsidRDefault="006A31C8" w:rsidP="006A31C8">
      <w:pPr>
        <w:rPr>
          <w:sz w:val="22"/>
          <w:szCs w:val="22"/>
        </w:rPr>
      </w:pPr>
    </w:p>
    <w:p w:rsidR="006A31C8" w:rsidRPr="00C91D1C" w:rsidRDefault="006A31C8" w:rsidP="006A31C8">
      <w:pPr>
        <w:rPr>
          <w:sz w:val="22"/>
          <w:szCs w:val="22"/>
        </w:rPr>
      </w:pPr>
    </w:p>
    <w:p w:rsidR="006A31C8" w:rsidRPr="00C91D1C" w:rsidRDefault="006A31C8" w:rsidP="006A31C8">
      <w:pPr>
        <w:rPr>
          <w:sz w:val="22"/>
          <w:szCs w:val="22"/>
        </w:rPr>
      </w:pPr>
    </w:p>
    <w:p w:rsidR="006A31C8" w:rsidRPr="00C91D1C" w:rsidRDefault="006A31C8" w:rsidP="006A31C8">
      <w:pPr>
        <w:rPr>
          <w:sz w:val="22"/>
          <w:szCs w:val="22"/>
        </w:rPr>
      </w:pPr>
    </w:p>
    <w:p w:rsidR="006A31C8" w:rsidRPr="00C91D1C" w:rsidRDefault="006A31C8" w:rsidP="006A31C8">
      <w:pPr>
        <w:rPr>
          <w:sz w:val="22"/>
          <w:szCs w:val="22"/>
        </w:rPr>
      </w:pPr>
    </w:p>
    <w:p w:rsidR="006A31C8" w:rsidRPr="00C91D1C" w:rsidRDefault="006A31C8" w:rsidP="006A31C8">
      <w:pPr>
        <w:rPr>
          <w:sz w:val="22"/>
          <w:szCs w:val="22"/>
        </w:rPr>
      </w:pPr>
    </w:p>
    <w:p w:rsidR="006A31C8" w:rsidRPr="00160291" w:rsidRDefault="006A31C8" w:rsidP="00691889">
      <w:pPr>
        <w:ind w:left="6372" w:firstLine="708"/>
        <w:jc w:val="right"/>
        <w:rPr>
          <w:sz w:val="21"/>
          <w:szCs w:val="21"/>
        </w:rPr>
      </w:pPr>
    </w:p>
    <w:sectPr w:rsidR="006A31C8" w:rsidRPr="00160291" w:rsidSect="00E95716">
      <w:footerReference w:type="default" r:id="rId9"/>
      <w:pgSz w:w="11906" w:h="16838"/>
      <w:pgMar w:top="851" w:right="794" w:bottom="851" w:left="1474" w:header="454" w:footer="45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1F1" w:rsidRDefault="004941F1">
      <w:r>
        <w:separator/>
      </w:r>
    </w:p>
  </w:endnote>
  <w:endnote w:type="continuationSeparator" w:id="0">
    <w:p w:rsidR="004941F1" w:rsidRDefault="004941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4">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Arial Unicode MS"/>
    <w:charset w:val="80"/>
    <w:family w:val="roman"/>
    <w:pitch w:val="variable"/>
    <w:sig w:usb0="00000000" w:usb1="00000000" w:usb2="00000000" w:usb3="00000000" w:csb0="00000000" w:csb1="00000000"/>
  </w:font>
  <w:font w:name="AR PL UMing CN">
    <w:altName w:val="Arial Unicode MS"/>
    <w:charset w:val="80"/>
    <w:family w:val="auto"/>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Journal">
    <w:charset w:val="01"/>
    <w:family w:val="roman"/>
    <w:pitch w:val="variable"/>
    <w:sig w:usb0="00000000" w:usb1="00000000" w:usb2="00000000" w:usb3="00000000" w:csb0="00000000" w:csb1="00000000"/>
  </w:font>
  <w:font w:name="GaramondNarrowC">
    <w:charset w:val="01"/>
    <w:family w:val="roman"/>
    <w:pitch w:val="variable"/>
    <w:sig w:usb0="00000000" w:usb1="00000000" w:usb2="00000000" w:usb3="00000000" w:csb0="00000000" w:csb1="00000000"/>
  </w:font>
  <w:font w:name="CG Times (W1)">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1F1" w:rsidRDefault="004941F1">
    <w:pPr>
      <w:pStyle w:val="afff0"/>
      <w:jc w:val="center"/>
    </w:pPr>
    <w:fldSimple w:instr=" PAGE ">
      <w:r w:rsidR="00A37E75">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1F1" w:rsidRDefault="004941F1">
      <w:r>
        <w:separator/>
      </w:r>
    </w:p>
  </w:footnote>
  <w:footnote w:type="continuationSeparator" w:id="0">
    <w:p w:rsidR="004941F1" w:rsidRDefault="004941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2"/>
    <w:lvl w:ilvl="0">
      <w:start w:val="1"/>
      <w:numFmt w:val="decimal"/>
      <w:lvlText w:val="%1."/>
      <w:lvlJc w:val="left"/>
      <w:pPr>
        <w:tabs>
          <w:tab w:val="num" w:pos="0"/>
        </w:tabs>
        <w:ind w:left="1636" w:hanging="360"/>
      </w:p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3">
    <w:nsid w:val="0BAB3FDD"/>
    <w:multiLevelType w:val="multilevel"/>
    <w:tmpl w:val="6E18245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B3056F"/>
    <w:multiLevelType w:val="multilevel"/>
    <w:tmpl w:val="B7FE10D6"/>
    <w:lvl w:ilvl="0">
      <w:start w:val="6"/>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color w:val="auto"/>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5">
    <w:nsid w:val="358F7D28"/>
    <w:multiLevelType w:val="multilevel"/>
    <w:tmpl w:val="79B6B188"/>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nsid w:val="35B10FDB"/>
    <w:multiLevelType w:val="multilevel"/>
    <w:tmpl w:val="B26E9D8C"/>
    <w:lvl w:ilvl="0">
      <w:start w:val="2"/>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7">
    <w:nsid w:val="4B80353D"/>
    <w:multiLevelType w:val="multilevel"/>
    <w:tmpl w:val="524A3E1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nsid w:val="4E542052"/>
    <w:multiLevelType w:val="hybridMultilevel"/>
    <w:tmpl w:val="A8622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2B2DA2"/>
    <w:multiLevelType w:val="multilevel"/>
    <w:tmpl w:val="C890E3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608C1A3F"/>
    <w:multiLevelType w:val="multilevel"/>
    <w:tmpl w:val="6A28EA6E"/>
    <w:lvl w:ilvl="0">
      <w:start w:val="5"/>
      <w:numFmt w:val="decimal"/>
      <w:lvlText w:val="%1."/>
      <w:lvlJc w:val="left"/>
      <w:pPr>
        <w:ind w:left="390" w:hanging="390"/>
      </w:pPr>
      <w:rPr>
        <w:rFonts w:hint="default"/>
      </w:rPr>
    </w:lvl>
    <w:lvl w:ilvl="1">
      <w:start w:val="2"/>
      <w:numFmt w:val="decimal"/>
      <w:lvlText w:val="%1.%2."/>
      <w:lvlJc w:val="left"/>
      <w:pPr>
        <w:ind w:left="1288" w:hanging="720"/>
      </w:pPr>
      <w:rPr>
        <w:rFonts w:hint="default"/>
        <w:strike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nsid w:val="739157CC"/>
    <w:multiLevelType w:val="hybridMultilevel"/>
    <w:tmpl w:val="F84C2278"/>
    <w:lvl w:ilvl="0" w:tplc="2482E978">
      <w:start w:val="1"/>
      <w:numFmt w:val="bullet"/>
      <w:pStyle w:val="a"/>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4"/>
  </w:num>
  <w:num w:numId="6">
    <w:abstractNumId w:val="11"/>
  </w:num>
  <w:num w:numId="7">
    <w:abstractNumId w:val="10"/>
  </w:num>
  <w:num w:numId="8">
    <w:abstractNumId w:val="5"/>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0"/>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A65269"/>
    <w:rsid w:val="000010D3"/>
    <w:rsid w:val="0003375E"/>
    <w:rsid w:val="00040075"/>
    <w:rsid w:val="0005702B"/>
    <w:rsid w:val="00066DEB"/>
    <w:rsid w:val="00075B26"/>
    <w:rsid w:val="00076677"/>
    <w:rsid w:val="00081CBE"/>
    <w:rsid w:val="000A5843"/>
    <w:rsid w:val="000B3C70"/>
    <w:rsid w:val="0011318D"/>
    <w:rsid w:val="00116696"/>
    <w:rsid w:val="00121179"/>
    <w:rsid w:val="00134353"/>
    <w:rsid w:val="00142F79"/>
    <w:rsid w:val="00160291"/>
    <w:rsid w:val="001649F7"/>
    <w:rsid w:val="001807FD"/>
    <w:rsid w:val="00182304"/>
    <w:rsid w:val="00182BFB"/>
    <w:rsid w:val="001A4B62"/>
    <w:rsid w:val="001A5A2E"/>
    <w:rsid w:val="001A7CD2"/>
    <w:rsid w:val="001B3778"/>
    <w:rsid w:val="001B6E4F"/>
    <w:rsid w:val="001C61DA"/>
    <w:rsid w:val="001D21DA"/>
    <w:rsid w:val="001D576C"/>
    <w:rsid w:val="001D5876"/>
    <w:rsid w:val="002032B9"/>
    <w:rsid w:val="002041ED"/>
    <w:rsid w:val="00210230"/>
    <w:rsid w:val="0023777C"/>
    <w:rsid w:val="00240693"/>
    <w:rsid w:val="00246CE0"/>
    <w:rsid w:val="002627BF"/>
    <w:rsid w:val="00264EA4"/>
    <w:rsid w:val="0027056C"/>
    <w:rsid w:val="00287F44"/>
    <w:rsid w:val="002955A1"/>
    <w:rsid w:val="002A5C98"/>
    <w:rsid w:val="002D59A4"/>
    <w:rsid w:val="002E4FD4"/>
    <w:rsid w:val="002E6602"/>
    <w:rsid w:val="003012D4"/>
    <w:rsid w:val="00310FD9"/>
    <w:rsid w:val="0031331C"/>
    <w:rsid w:val="003152ED"/>
    <w:rsid w:val="00317197"/>
    <w:rsid w:val="00330F32"/>
    <w:rsid w:val="0033343D"/>
    <w:rsid w:val="0035065F"/>
    <w:rsid w:val="00374C1E"/>
    <w:rsid w:val="003A3940"/>
    <w:rsid w:val="003B79EB"/>
    <w:rsid w:val="003C4F29"/>
    <w:rsid w:val="003D1210"/>
    <w:rsid w:val="003E3FE9"/>
    <w:rsid w:val="003F620F"/>
    <w:rsid w:val="00413015"/>
    <w:rsid w:val="00420433"/>
    <w:rsid w:val="00450813"/>
    <w:rsid w:val="00452B79"/>
    <w:rsid w:val="00467A55"/>
    <w:rsid w:val="004776AD"/>
    <w:rsid w:val="0048276D"/>
    <w:rsid w:val="00486649"/>
    <w:rsid w:val="004941F1"/>
    <w:rsid w:val="00495D70"/>
    <w:rsid w:val="004A369F"/>
    <w:rsid w:val="004B52B4"/>
    <w:rsid w:val="004C5396"/>
    <w:rsid w:val="004D589D"/>
    <w:rsid w:val="004E1D2F"/>
    <w:rsid w:val="004E3BCE"/>
    <w:rsid w:val="004E58F9"/>
    <w:rsid w:val="004E5B55"/>
    <w:rsid w:val="004E6373"/>
    <w:rsid w:val="004E709B"/>
    <w:rsid w:val="0050179E"/>
    <w:rsid w:val="00502393"/>
    <w:rsid w:val="00515DAC"/>
    <w:rsid w:val="00533D0D"/>
    <w:rsid w:val="0054260A"/>
    <w:rsid w:val="005434A0"/>
    <w:rsid w:val="00550407"/>
    <w:rsid w:val="005509D9"/>
    <w:rsid w:val="005703AA"/>
    <w:rsid w:val="00584518"/>
    <w:rsid w:val="00587FAB"/>
    <w:rsid w:val="00594FF4"/>
    <w:rsid w:val="005B61CE"/>
    <w:rsid w:val="005C1964"/>
    <w:rsid w:val="005D02E5"/>
    <w:rsid w:val="005D2B24"/>
    <w:rsid w:val="005D7214"/>
    <w:rsid w:val="005E3293"/>
    <w:rsid w:val="005E703F"/>
    <w:rsid w:val="0060535D"/>
    <w:rsid w:val="00605C5B"/>
    <w:rsid w:val="00612438"/>
    <w:rsid w:val="00613346"/>
    <w:rsid w:val="00625086"/>
    <w:rsid w:val="00643057"/>
    <w:rsid w:val="00645177"/>
    <w:rsid w:val="006479AA"/>
    <w:rsid w:val="0066478D"/>
    <w:rsid w:val="006873B3"/>
    <w:rsid w:val="00691889"/>
    <w:rsid w:val="006A31C8"/>
    <w:rsid w:val="006B1E6B"/>
    <w:rsid w:val="006B3728"/>
    <w:rsid w:val="006D39CF"/>
    <w:rsid w:val="006E0718"/>
    <w:rsid w:val="006E0877"/>
    <w:rsid w:val="006F0292"/>
    <w:rsid w:val="006F11F7"/>
    <w:rsid w:val="006F6B19"/>
    <w:rsid w:val="00700107"/>
    <w:rsid w:val="00702CEA"/>
    <w:rsid w:val="0070375A"/>
    <w:rsid w:val="0072366A"/>
    <w:rsid w:val="00735944"/>
    <w:rsid w:val="00754CF8"/>
    <w:rsid w:val="007602BA"/>
    <w:rsid w:val="007935B1"/>
    <w:rsid w:val="007973D8"/>
    <w:rsid w:val="007A189F"/>
    <w:rsid w:val="007A5E72"/>
    <w:rsid w:val="007B0F83"/>
    <w:rsid w:val="007B1B9B"/>
    <w:rsid w:val="007B5B60"/>
    <w:rsid w:val="007B7BEA"/>
    <w:rsid w:val="007B7ECA"/>
    <w:rsid w:val="007C5681"/>
    <w:rsid w:val="007D6B51"/>
    <w:rsid w:val="007E6B0D"/>
    <w:rsid w:val="007F1937"/>
    <w:rsid w:val="007F7B12"/>
    <w:rsid w:val="00803BA1"/>
    <w:rsid w:val="00804A56"/>
    <w:rsid w:val="0080560E"/>
    <w:rsid w:val="00806166"/>
    <w:rsid w:val="00812149"/>
    <w:rsid w:val="00817E1B"/>
    <w:rsid w:val="008241F5"/>
    <w:rsid w:val="008336CC"/>
    <w:rsid w:val="0084149B"/>
    <w:rsid w:val="00866017"/>
    <w:rsid w:val="008713AF"/>
    <w:rsid w:val="0087470C"/>
    <w:rsid w:val="008754E3"/>
    <w:rsid w:val="00894353"/>
    <w:rsid w:val="008A5154"/>
    <w:rsid w:val="008B12BF"/>
    <w:rsid w:val="008B3032"/>
    <w:rsid w:val="008C5240"/>
    <w:rsid w:val="008C5972"/>
    <w:rsid w:val="008C7486"/>
    <w:rsid w:val="008F4B1E"/>
    <w:rsid w:val="008F6726"/>
    <w:rsid w:val="008F78E4"/>
    <w:rsid w:val="008F7D54"/>
    <w:rsid w:val="00917CB4"/>
    <w:rsid w:val="0092638B"/>
    <w:rsid w:val="00934047"/>
    <w:rsid w:val="00942742"/>
    <w:rsid w:val="00943A12"/>
    <w:rsid w:val="00970A58"/>
    <w:rsid w:val="00971BE6"/>
    <w:rsid w:val="00974D2B"/>
    <w:rsid w:val="0099595A"/>
    <w:rsid w:val="009E350B"/>
    <w:rsid w:val="009F2D77"/>
    <w:rsid w:val="00A0310E"/>
    <w:rsid w:val="00A21131"/>
    <w:rsid w:val="00A22C29"/>
    <w:rsid w:val="00A37E75"/>
    <w:rsid w:val="00A65269"/>
    <w:rsid w:val="00A73F53"/>
    <w:rsid w:val="00AA17B9"/>
    <w:rsid w:val="00AE37BD"/>
    <w:rsid w:val="00AF14D7"/>
    <w:rsid w:val="00B06324"/>
    <w:rsid w:val="00B15A11"/>
    <w:rsid w:val="00B449C1"/>
    <w:rsid w:val="00B461AC"/>
    <w:rsid w:val="00B51121"/>
    <w:rsid w:val="00B52AB9"/>
    <w:rsid w:val="00B62CF7"/>
    <w:rsid w:val="00BA6CE6"/>
    <w:rsid w:val="00BB7569"/>
    <w:rsid w:val="00BC549F"/>
    <w:rsid w:val="00BE5062"/>
    <w:rsid w:val="00BF14A2"/>
    <w:rsid w:val="00C1248B"/>
    <w:rsid w:val="00C212AF"/>
    <w:rsid w:val="00C34A28"/>
    <w:rsid w:val="00C44B9A"/>
    <w:rsid w:val="00C44D82"/>
    <w:rsid w:val="00C467CF"/>
    <w:rsid w:val="00C47A9A"/>
    <w:rsid w:val="00C75312"/>
    <w:rsid w:val="00C82B99"/>
    <w:rsid w:val="00CA23BE"/>
    <w:rsid w:val="00CB7715"/>
    <w:rsid w:val="00CD1008"/>
    <w:rsid w:val="00CE2066"/>
    <w:rsid w:val="00D0506F"/>
    <w:rsid w:val="00D067A1"/>
    <w:rsid w:val="00D0717B"/>
    <w:rsid w:val="00D22AA3"/>
    <w:rsid w:val="00D32ACD"/>
    <w:rsid w:val="00D44922"/>
    <w:rsid w:val="00D66D36"/>
    <w:rsid w:val="00D722C2"/>
    <w:rsid w:val="00D74DA6"/>
    <w:rsid w:val="00D86F17"/>
    <w:rsid w:val="00D92572"/>
    <w:rsid w:val="00D961A4"/>
    <w:rsid w:val="00DA42ED"/>
    <w:rsid w:val="00DB020C"/>
    <w:rsid w:val="00DD1A4D"/>
    <w:rsid w:val="00DD7D24"/>
    <w:rsid w:val="00DE6883"/>
    <w:rsid w:val="00DF16EF"/>
    <w:rsid w:val="00E04E2E"/>
    <w:rsid w:val="00E12E5A"/>
    <w:rsid w:val="00E27B9A"/>
    <w:rsid w:val="00E3133D"/>
    <w:rsid w:val="00E4152B"/>
    <w:rsid w:val="00E55C16"/>
    <w:rsid w:val="00E66728"/>
    <w:rsid w:val="00E94B29"/>
    <w:rsid w:val="00E95716"/>
    <w:rsid w:val="00EC2488"/>
    <w:rsid w:val="00ED107B"/>
    <w:rsid w:val="00F23A85"/>
    <w:rsid w:val="00F306E1"/>
    <w:rsid w:val="00F316E9"/>
    <w:rsid w:val="00F747D3"/>
    <w:rsid w:val="00F92BD7"/>
    <w:rsid w:val="00FA240F"/>
    <w:rsid w:val="00FA48F6"/>
    <w:rsid w:val="00FB3AA7"/>
    <w:rsid w:val="00FC5C84"/>
    <w:rsid w:val="00FC7EFB"/>
    <w:rsid w:val="00FE17ED"/>
    <w:rsid w:val="00FE2CEA"/>
    <w:rsid w:val="00FF01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240F"/>
    <w:pPr>
      <w:suppressAutoHyphens/>
    </w:pPr>
    <w:rPr>
      <w:sz w:val="24"/>
      <w:szCs w:val="24"/>
    </w:rPr>
  </w:style>
  <w:style w:type="paragraph" w:styleId="1">
    <w:name w:val="heading 1"/>
    <w:basedOn w:val="a0"/>
    <w:next w:val="a0"/>
    <w:qFormat/>
    <w:rsid w:val="00FA240F"/>
    <w:pPr>
      <w:keepNext/>
      <w:numPr>
        <w:numId w:val="1"/>
      </w:numPr>
      <w:tabs>
        <w:tab w:val="left" w:pos="0"/>
      </w:tabs>
      <w:spacing w:before="240" w:after="60"/>
      <w:outlineLvl w:val="0"/>
    </w:pPr>
    <w:rPr>
      <w:rFonts w:ascii="Arial" w:hAnsi="Arial" w:cs="Arial"/>
      <w:b/>
      <w:bCs/>
      <w:color w:val="00000A"/>
      <w:sz w:val="32"/>
      <w:szCs w:val="32"/>
      <w:lang w:eastAsia="zh-CN" w:bidi="hi-IN"/>
    </w:rPr>
  </w:style>
  <w:style w:type="paragraph" w:styleId="2">
    <w:name w:val="heading 2"/>
    <w:basedOn w:val="a0"/>
    <w:next w:val="a0"/>
    <w:qFormat/>
    <w:rsid w:val="00FA240F"/>
    <w:pPr>
      <w:keepNext/>
      <w:numPr>
        <w:ilvl w:val="1"/>
        <w:numId w:val="1"/>
      </w:numPr>
      <w:tabs>
        <w:tab w:val="left" w:pos="0"/>
      </w:tabs>
      <w:spacing w:before="240" w:after="60"/>
      <w:outlineLvl w:val="1"/>
    </w:pPr>
    <w:rPr>
      <w:rFonts w:ascii="Arial" w:hAnsi="Arial" w:cs="Arial"/>
      <w:b/>
      <w:i/>
      <w:color w:val="00000A"/>
      <w:sz w:val="28"/>
      <w:szCs w:val="20"/>
      <w:lang w:eastAsia="zh-CN" w:bidi="hi-IN"/>
    </w:rPr>
  </w:style>
  <w:style w:type="paragraph" w:styleId="3">
    <w:name w:val="heading 3"/>
    <w:basedOn w:val="a0"/>
    <w:next w:val="a0"/>
    <w:qFormat/>
    <w:rsid w:val="00FA240F"/>
    <w:pPr>
      <w:keepNext/>
      <w:numPr>
        <w:ilvl w:val="2"/>
        <w:numId w:val="1"/>
      </w:numPr>
      <w:jc w:val="center"/>
      <w:outlineLvl w:val="2"/>
    </w:pPr>
    <w:rPr>
      <w:b/>
      <w:bCs/>
      <w:sz w:val="28"/>
      <w:szCs w:val="20"/>
    </w:rPr>
  </w:style>
  <w:style w:type="paragraph" w:styleId="4">
    <w:name w:val="heading 4"/>
    <w:basedOn w:val="a0"/>
    <w:next w:val="a0"/>
    <w:qFormat/>
    <w:rsid w:val="00FA240F"/>
    <w:pPr>
      <w:keepNext/>
      <w:numPr>
        <w:ilvl w:val="3"/>
        <w:numId w:val="1"/>
      </w:numPr>
      <w:tabs>
        <w:tab w:val="left" w:pos="2304"/>
      </w:tabs>
      <w:spacing w:before="240" w:after="60"/>
      <w:ind w:left="2304" w:hanging="864"/>
      <w:jc w:val="both"/>
      <w:outlineLvl w:val="3"/>
    </w:pPr>
    <w:rPr>
      <w:rFonts w:ascii="Arial" w:hAnsi="Arial" w:cs="Arial"/>
      <w:szCs w:val="20"/>
    </w:rPr>
  </w:style>
  <w:style w:type="paragraph" w:styleId="5">
    <w:name w:val="heading 5"/>
    <w:basedOn w:val="a0"/>
    <w:next w:val="a0"/>
    <w:qFormat/>
    <w:rsid w:val="00FA240F"/>
    <w:pPr>
      <w:numPr>
        <w:ilvl w:val="4"/>
        <w:numId w:val="1"/>
      </w:numPr>
      <w:tabs>
        <w:tab w:val="left" w:pos="1008"/>
      </w:tabs>
      <w:spacing w:before="240" w:after="60"/>
      <w:ind w:left="1008" w:hanging="1008"/>
      <w:jc w:val="both"/>
      <w:outlineLvl w:val="4"/>
    </w:pPr>
    <w:rPr>
      <w:sz w:val="22"/>
      <w:szCs w:val="20"/>
    </w:rPr>
  </w:style>
  <w:style w:type="paragraph" w:styleId="6">
    <w:name w:val="heading 6"/>
    <w:basedOn w:val="a0"/>
    <w:next w:val="a0"/>
    <w:qFormat/>
    <w:rsid w:val="00FA240F"/>
    <w:pPr>
      <w:numPr>
        <w:ilvl w:val="5"/>
        <w:numId w:val="1"/>
      </w:numPr>
      <w:tabs>
        <w:tab w:val="left" w:pos="1152"/>
      </w:tabs>
      <w:spacing w:before="240" w:after="60"/>
      <w:ind w:left="1152" w:hanging="1152"/>
      <w:jc w:val="both"/>
      <w:outlineLvl w:val="5"/>
    </w:pPr>
    <w:rPr>
      <w:i/>
      <w:sz w:val="22"/>
      <w:szCs w:val="20"/>
    </w:rPr>
  </w:style>
  <w:style w:type="paragraph" w:styleId="7">
    <w:name w:val="heading 7"/>
    <w:basedOn w:val="a0"/>
    <w:next w:val="a0"/>
    <w:qFormat/>
    <w:rsid w:val="00FA240F"/>
    <w:pPr>
      <w:widowControl w:val="0"/>
      <w:numPr>
        <w:ilvl w:val="6"/>
        <w:numId w:val="1"/>
      </w:numPr>
      <w:spacing w:before="240" w:after="60"/>
      <w:outlineLvl w:val="6"/>
    </w:pPr>
  </w:style>
  <w:style w:type="paragraph" w:styleId="8">
    <w:name w:val="heading 8"/>
    <w:basedOn w:val="a0"/>
    <w:next w:val="a0"/>
    <w:qFormat/>
    <w:rsid w:val="00FA240F"/>
    <w:pPr>
      <w:numPr>
        <w:ilvl w:val="7"/>
        <w:numId w:val="1"/>
      </w:numPr>
      <w:tabs>
        <w:tab w:val="left" w:pos="1440"/>
      </w:tabs>
      <w:spacing w:before="240" w:after="60"/>
      <w:ind w:left="1440" w:hanging="1440"/>
      <w:jc w:val="both"/>
      <w:outlineLvl w:val="7"/>
    </w:pPr>
    <w:rPr>
      <w:rFonts w:ascii="Arial" w:hAnsi="Arial" w:cs="Arial"/>
      <w:i/>
      <w:sz w:val="20"/>
      <w:szCs w:val="20"/>
    </w:rPr>
  </w:style>
  <w:style w:type="paragraph" w:styleId="9">
    <w:name w:val="heading 9"/>
    <w:basedOn w:val="a0"/>
    <w:next w:val="a0"/>
    <w:qFormat/>
    <w:rsid w:val="00FA240F"/>
    <w:pPr>
      <w:numPr>
        <w:ilvl w:val="8"/>
        <w:numId w:val="1"/>
      </w:numPr>
      <w:tabs>
        <w:tab w:val="left" w:pos="1584"/>
      </w:tabs>
      <w:spacing w:before="240" w:after="60"/>
      <w:ind w:left="1584" w:hanging="1584"/>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FA240F"/>
    <w:rPr>
      <w:b/>
    </w:rPr>
  </w:style>
  <w:style w:type="character" w:customStyle="1" w:styleId="WW8Num1z1">
    <w:name w:val="WW8Num1z1"/>
    <w:rsid w:val="00FA240F"/>
  </w:style>
  <w:style w:type="character" w:customStyle="1" w:styleId="WW8Num1z2">
    <w:name w:val="WW8Num1z2"/>
    <w:rsid w:val="00FA240F"/>
  </w:style>
  <w:style w:type="character" w:customStyle="1" w:styleId="WW8Num1z3">
    <w:name w:val="WW8Num1z3"/>
    <w:rsid w:val="00FA240F"/>
  </w:style>
  <w:style w:type="character" w:customStyle="1" w:styleId="WW8Num1z4">
    <w:name w:val="WW8Num1z4"/>
    <w:rsid w:val="00FA240F"/>
  </w:style>
  <w:style w:type="character" w:customStyle="1" w:styleId="WW8Num1z5">
    <w:name w:val="WW8Num1z5"/>
    <w:rsid w:val="00FA240F"/>
  </w:style>
  <w:style w:type="character" w:customStyle="1" w:styleId="WW8Num1z6">
    <w:name w:val="WW8Num1z6"/>
    <w:rsid w:val="00FA240F"/>
  </w:style>
  <w:style w:type="character" w:customStyle="1" w:styleId="WW8Num1z7">
    <w:name w:val="WW8Num1z7"/>
    <w:rsid w:val="00FA240F"/>
  </w:style>
  <w:style w:type="character" w:customStyle="1" w:styleId="WW8Num1z8">
    <w:name w:val="WW8Num1z8"/>
    <w:rsid w:val="00FA240F"/>
  </w:style>
  <w:style w:type="character" w:customStyle="1" w:styleId="WW8Num2z0">
    <w:name w:val="WW8Num2z0"/>
    <w:rsid w:val="00FA240F"/>
  </w:style>
  <w:style w:type="character" w:customStyle="1" w:styleId="WW8Num2z1">
    <w:name w:val="WW8Num2z1"/>
    <w:rsid w:val="00FA240F"/>
  </w:style>
  <w:style w:type="character" w:customStyle="1" w:styleId="WW8Num2z2">
    <w:name w:val="WW8Num2z2"/>
    <w:rsid w:val="00FA240F"/>
  </w:style>
  <w:style w:type="character" w:customStyle="1" w:styleId="WW8Num2z3">
    <w:name w:val="WW8Num2z3"/>
    <w:rsid w:val="00FA240F"/>
  </w:style>
  <w:style w:type="character" w:customStyle="1" w:styleId="WW8Num2z4">
    <w:name w:val="WW8Num2z4"/>
    <w:rsid w:val="00FA240F"/>
  </w:style>
  <w:style w:type="character" w:customStyle="1" w:styleId="WW8Num2z5">
    <w:name w:val="WW8Num2z5"/>
    <w:rsid w:val="00FA240F"/>
  </w:style>
  <w:style w:type="character" w:customStyle="1" w:styleId="WW8Num2z6">
    <w:name w:val="WW8Num2z6"/>
    <w:rsid w:val="00FA240F"/>
  </w:style>
  <w:style w:type="character" w:customStyle="1" w:styleId="WW8Num2z7">
    <w:name w:val="WW8Num2z7"/>
    <w:rsid w:val="00FA240F"/>
  </w:style>
  <w:style w:type="character" w:customStyle="1" w:styleId="WW8Num2z8">
    <w:name w:val="WW8Num2z8"/>
    <w:rsid w:val="00FA240F"/>
  </w:style>
  <w:style w:type="character" w:customStyle="1" w:styleId="WW8Num3z0">
    <w:name w:val="WW8Num3z0"/>
    <w:rsid w:val="00FA240F"/>
  </w:style>
  <w:style w:type="character" w:customStyle="1" w:styleId="WW8Num3z1">
    <w:name w:val="WW8Num3z1"/>
    <w:rsid w:val="00FA240F"/>
  </w:style>
  <w:style w:type="character" w:customStyle="1" w:styleId="WW8Num3z2">
    <w:name w:val="WW8Num3z2"/>
    <w:rsid w:val="00FA240F"/>
  </w:style>
  <w:style w:type="character" w:customStyle="1" w:styleId="WW8Num3z3">
    <w:name w:val="WW8Num3z3"/>
    <w:rsid w:val="00FA240F"/>
  </w:style>
  <w:style w:type="character" w:customStyle="1" w:styleId="WW8Num3z4">
    <w:name w:val="WW8Num3z4"/>
    <w:rsid w:val="00FA240F"/>
  </w:style>
  <w:style w:type="character" w:customStyle="1" w:styleId="WW8Num3z5">
    <w:name w:val="WW8Num3z5"/>
    <w:rsid w:val="00FA240F"/>
  </w:style>
  <w:style w:type="character" w:customStyle="1" w:styleId="WW8Num3z6">
    <w:name w:val="WW8Num3z6"/>
    <w:rsid w:val="00FA240F"/>
  </w:style>
  <w:style w:type="character" w:customStyle="1" w:styleId="WW8Num3z7">
    <w:name w:val="WW8Num3z7"/>
    <w:rsid w:val="00FA240F"/>
  </w:style>
  <w:style w:type="character" w:customStyle="1" w:styleId="WW8Num3z8">
    <w:name w:val="WW8Num3z8"/>
    <w:rsid w:val="00FA240F"/>
  </w:style>
  <w:style w:type="character" w:customStyle="1" w:styleId="10">
    <w:name w:val="Основной шрифт абзаца1"/>
    <w:rsid w:val="00FA240F"/>
  </w:style>
  <w:style w:type="character" w:customStyle="1" w:styleId="11">
    <w:name w:val="Заголовок 1 Знак"/>
    <w:basedOn w:val="10"/>
    <w:rsid w:val="00FA240F"/>
    <w:rPr>
      <w:rFonts w:ascii="Cambria" w:eastAsia="font294" w:hAnsi="Cambria" w:cs="font294"/>
      <w:b/>
      <w:bCs/>
      <w:color w:val="365F91"/>
      <w:sz w:val="28"/>
      <w:szCs w:val="28"/>
    </w:rPr>
  </w:style>
  <w:style w:type="character" w:customStyle="1" w:styleId="20">
    <w:name w:val="Заголовок 2 Знак"/>
    <w:basedOn w:val="10"/>
    <w:rsid w:val="00FA240F"/>
    <w:rPr>
      <w:rFonts w:ascii="Cambria" w:eastAsia="font294" w:hAnsi="Cambria" w:cs="font294"/>
      <w:b/>
      <w:bCs/>
      <w:color w:val="4F81BD"/>
      <w:sz w:val="26"/>
      <w:szCs w:val="26"/>
    </w:rPr>
  </w:style>
  <w:style w:type="character" w:customStyle="1" w:styleId="30">
    <w:name w:val="Заголовок 3 Знак"/>
    <w:basedOn w:val="10"/>
    <w:rsid w:val="00FA240F"/>
    <w:rPr>
      <w:b/>
      <w:bCs/>
      <w:sz w:val="28"/>
    </w:rPr>
  </w:style>
  <w:style w:type="character" w:customStyle="1" w:styleId="40">
    <w:name w:val="Заголовок 4 Знак"/>
    <w:basedOn w:val="10"/>
    <w:rsid w:val="00FA240F"/>
    <w:rPr>
      <w:rFonts w:ascii="Arial" w:hAnsi="Arial" w:cs="Arial"/>
      <w:sz w:val="24"/>
    </w:rPr>
  </w:style>
  <w:style w:type="character" w:customStyle="1" w:styleId="50">
    <w:name w:val="Заголовок 5 Знак"/>
    <w:basedOn w:val="10"/>
    <w:rsid w:val="00FA240F"/>
    <w:rPr>
      <w:sz w:val="22"/>
    </w:rPr>
  </w:style>
  <w:style w:type="character" w:customStyle="1" w:styleId="60">
    <w:name w:val="Заголовок 6 Знак"/>
    <w:basedOn w:val="10"/>
    <w:rsid w:val="00FA240F"/>
    <w:rPr>
      <w:i/>
      <w:sz w:val="22"/>
    </w:rPr>
  </w:style>
  <w:style w:type="character" w:customStyle="1" w:styleId="70">
    <w:name w:val="Заголовок 7 Знак"/>
    <w:basedOn w:val="10"/>
    <w:rsid w:val="00FA240F"/>
    <w:rPr>
      <w:sz w:val="24"/>
      <w:szCs w:val="24"/>
    </w:rPr>
  </w:style>
  <w:style w:type="character" w:customStyle="1" w:styleId="80">
    <w:name w:val="Заголовок 8 Знак"/>
    <w:basedOn w:val="10"/>
    <w:rsid w:val="00FA240F"/>
    <w:rPr>
      <w:rFonts w:ascii="Arial" w:hAnsi="Arial" w:cs="Arial"/>
      <w:i/>
    </w:rPr>
  </w:style>
  <w:style w:type="character" w:customStyle="1" w:styleId="90">
    <w:name w:val="Заголовок 9 Знак"/>
    <w:basedOn w:val="10"/>
    <w:rsid w:val="00FA240F"/>
    <w:rPr>
      <w:rFonts w:ascii="Arial" w:hAnsi="Arial" w:cs="Arial"/>
      <w:b/>
      <w:i/>
      <w:sz w:val="18"/>
    </w:rPr>
  </w:style>
  <w:style w:type="character" w:customStyle="1" w:styleId="ConsPlusNormal">
    <w:name w:val="ConsPlusNormal Знак"/>
    <w:qFormat/>
    <w:rsid w:val="00FA240F"/>
    <w:rPr>
      <w:rFonts w:ascii="Arial" w:eastAsia="Calibri" w:hAnsi="Arial" w:cs="Arial"/>
      <w:lang w:eastAsia="en-US"/>
    </w:rPr>
  </w:style>
  <w:style w:type="character" w:styleId="a4">
    <w:name w:val="Hyperlink"/>
    <w:basedOn w:val="10"/>
    <w:rsid w:val="00FA240F"/>
    <w:rPr>
      <w:color w:val="0000FF"/>
      <w:u w:val="single"/>
    </w:rPr>
  </w:style>
  <w:style w:type="character" w:customStyle="1" w:styleId="a5">
    <w:name w:val="Схема документа Знак"/>
    <w:basedOn w:val="10"/>
    <w:rsid w:val="00FA240F"/>
    <w:rPr>
      <w:rFonts w:ascii="Tahoma" w:hAnsi="Tahoma" w:cs="Tahoma"/>
      <w:sz w:val="16"/>
      <w:szCs w:val="16"/>
    </w:rPr>
  </w:style>
  <w:style w:type="character" w:customStyle="1" w:styleId="12">
    <w:name w:val="Строгий1"/>
    <w:basedOn w:val="10"/>
    <w:rsid w:val="00FA240F"/>
    <w:rPr>
      <w:b/>
      <w:bCs/>
    </w:rPr>
  </w:style>
  <w:style w:type="character" w:customStyle="1" w:styleId="a6">
    <w:name w:val="Текст выноски Знак"/>
    <w:basedOn w:val="10"/>
    <w:rsid w:val="00FA240F"/>
    <w:rPr>
      <w:rFonts w:ascii="Tahoma" w:hAnsi="Tahoma" w:cs="Tahoma"/>
      <w:sz w:val="16"/>
      <w:szCs w:val="16"/>
    </w:rPr>
  </w:style>
  <w:style w:type="character" w:customStyle="1" w:styleId="ConsNormal">
    <w:name w:val="ConsNormal Знак"/>
    <w:rsid w:val="00FA240F"/>
    <w:rPr>
      <w:rFonts w:ascii="Arial" w:hAnsi="Arial" w:cs="Arial"/>
      <w:sz w:val="22"/>
      <w:szCs w:val="22"/>
      <w:lang w:bidi="ar-SA"/>
    </w:rPr>
  </w:style>
  <w:style w:type="character" w:customStyle="1" w:styleId="FontStyle20">
    <w:name w:val="Font Style20"/>
    <w:basedOn w:val="10"/>
    <w:rsid w:val="00FA240F"/>
    <w:rPr>
      <w:rFonts w:ascii="Times New Roman" w:hAnsi="Times New Roman" w:cs="Times New Roman"/>
      <w:sz w:val="14"/>
      <w:szCs w:val="14"/>
    </w:rPr>
  </w:style>
  <w:style w:type="character" w:customStyle="1" w:styleId="a7">
    <w:name w:val="Основной текст Знак"/>
    <w:basedOn w:val="10"/>
    <w:rsid w:val="00FA240F"/>
    <w:rPr>
      <w:rFonts w:eastAsia="Calibri"/>
      <w:b/>
      <w:sz w:val="28"/>
    </w:rPr>
  </w:style>
  <w:style w:type="character" w:customStyle="1" w:styleId="31">
    <w:name w:val="Основной текст 3 Знак"/>
    <w:basedOn w:val="10"/>
    <w:rsid w:val="00FA240F"/>
    <w:rPr>
      <w:sz w:val="16"/>
      <w:szCs w:val="16"/>
    </w:rPr>
  </w:style>
  <w:style w:type="character" w:customStyle="1" w:styleId="13">
    <w:name w:val="Обычный1 Знак"/>
    <w:rsid w:val="00FA240F"/>
    <w:rPr>
      <w:sz w:val="24"/>
    </w:rPr>
  </w:style>
  <w:style w:type="character" w:customStyle="1" w:styleId="32">
    <w:name w:val="Основной текст с отступом 3 Знак"/>
    <w:basedOn w:val="10"/>
    <w:rsid w:val="00FA240F"/>
    <w:rPr>
      <w:sz w:val="16"/>
      <w:szCs w:val="16"/>
    </w:rPr>
  </w:style>
  <w:style w:type="character" w:customStyle="1" w:styleId="a8">
    <w:name w:val="Цветовое выделение"/>
    <w:rsid w:val="00FA240F"/>
    <w:rPr>
      <w:b/>
      <w:color w:val="26282F"/>
    </w:rPr>
  </w:style>
  <w:style w:type="character" w:customStyle="1" w:styleId="FontStyle33">
    <w:name w:val="Font Style33"/>
    <w:basedOn w:val="10"/>
    <w:rsid w:val="00FA240F"/>
    <w:rPr>
      <w:rFonts w:ascii="Times New Roman" w:hAnsi="Times New Roman" w:cs="Times New Roman"/>
      <w:sz w:val="24"/>
      <w:szCs w:val="24"/>
    </w:rPr>
  </w:style>
  <w:style w:type="character" w:customStyle="1" w:styleId="21">
    <w:name w:val="Основной текст (2)_"/>
    <w:rsid w:val="00FA240F"/>
    <w:rPr>
      <w:shd w:val="clear" w:color="auto" w:fill="FFFFFF"/>
    </w:rPr>
  </w:style>
  <w:style w:type="character" w:customStyle="1" w:styleId="apple-converted-space">
    <w:name w:val="apple-converted-space"/>
    <w:basedOn w:val="10"/>
    <w:rsid w:val="00FA240F"/>
  </w:style>
  <w:style w:type="character" w:customStyle="1" w:styleId="link">
    <w:name w:val="link"/>
    <w:basedOn w:val="10"/>
    <w:rsid w:val="00FA240F"/>
  </w:style>
  <w:style w:type="character" w:customStyle="1" w:styleId="a9">
    <w:name w:val="Основной текст с отступом Знак"/>
    <w:basedOn w:val="10"/>
    <w:rsid w:val="00FA240F"/>
    <w:rPr>
      <w:sz w:val="24"/>
    </w:rPr>
  </w:style>
  <w:style w:type="character" w:customStyle="1" w:styleId="22">
    <w:name w:val="Основной текст 2 Знак"/>
    <w:basedOn w:val="10"/>
    <w:rsid w:val="00FA240F"/>
    <w:rPr>
      <w:sz w:val="24"/>
    </w:rPr>
  </w:style>
  <w:style w:type="character" w:customStyle="1" w:styleId="aa">
    <w:name w:val="Название Знак"/>
    <w:basedOn w:val="10"/>
    <w:rsid w:val="00FA240F"/>
    <w:rPr>
      <w:rFonts w:ascii="Arial" w:hAnsi="Arial" w:cs="Arial"/>
      <w:b/>
      <w:kern w:val="2"/>
      <w:sz w:val="32"/>
    </w:rPr>
  </w:style>
  <w:style w:type="character" w:customStyle="1" w:styleId="ab">
    <w:name w:val="Подзаголовок Знак"/>
    <w:basedOn w:val="10"/>
    <w:rsid w:val="00FA240F"/>
    <w:rPr>
      <w:rFonts w:ascii="Arial" w:hAnsi="Arial" w:cs="Arial"/>
      <w:sz w:val="24"/>
    </w:rPr>
  </w:style>
  <w:style w:type="character" w:customStyle="1" w:styleId="ac">
    <w:name w:val="Дата Знак"/>
    <w:basedOn w:val="10"/>
    <w:rsid w:val="00FA240F"/>
    <w:rPr>
      <w:sz w:val="24"/>
    </w:rPr>
  </w:style>
  <w:style w:type="character" w:customStyle="1" w:styleId="23">
    <w:name w:val="Основной текст с отступом 2 Знак"/>
    <w:basedOn w:val="10"/>
    <w:rsid w:val="00FA240F"/>
    <w:rPr>
      <w:sz w:val="24"/>
    </w:rPr>
  </w:style>
  <w:style w:type="character" w:customStyle="1" w:styleId="ad">
    <w:name w:val="Верхний колонтитул Знак"/>
    <w:basedOn w:val="10"/>
    <w:rsid w:val="00FA240F"/>
    <w:rPr>
      <w:rFonts w:ascii="Arial" w:hAnsi="Arial" w:cs="Arial"/>
      <w:sz w:val="24"/>
    </w:rPr>
  </w:style>
  <w:style w:type="character" w:customStyle="1" w:styleId="14">
    <w:name w:val="Номер страницы1"/>
    <w:rsid w:val="00FA240F"/>
    <w:rPr>
      <w:rFonts w:ascii="Times New Roman" w:hAnsi="Times New Roman" w:cs="Times New Roman"/>
    </w:rPr>
  </w:style>
  <w:style w:type="character" w:customStyle="1" w:styleId="ae">
    <w:name w:val="Нижний колонтитул Знак"/>
    <w:basedOn w:val="10"/>
    <w:rsid w:val="00FA240F"/>
    <w:rPr>
      <w:sz w:val="24"/>
    </w:rPr>
  </w:style>
  <w:style w:type="character" w:customStyle="1" w:styleId="af">
    <w:name w:val="Текст Знак"/>
    <w:basedOn w:val="10"/>
    <w:rsid w:val="00FA240F"/>
    <w:rPr>
      <w:rFonts w:ascii="Courier New" w:hAnsi="Courier New" w:cs="Courier New"/>
    </w:rPr>
  </w:style>
  <w:style w:type="character" w:customStyle="1" w:styleId="HTML">
    <w:name w:val="Адрес HTML Знак"/>
    <w:basedOn w:val="10"/>
    <w:rsid w:val="00FA240F"/>
    <w:rPr>
      <w:i/>
      <w:iCs/>
      <w:sz w:val="24"/>
      <w:szCs w:val="24"/>
    </w:rPr>
  </w:style>
  <w:style w:type="character" w:customStyle="1" w:styleId="HTML1">
    <w:name w:val="Акроним HTML1"/>
    <w:basedOn w:val="10"/>
    <w:rsid w:val="00FA240F"/>
  </w:style>
  <w:style w:type="character" w:styleId="af0">
    <w:name w:val="Emphasis"/>
    <w:qFormat/>
    <w:rsid w:val="00FA240F"/>
    <w:rPr>
      <w:i/>
      <w:iCs/>
    </w:rPr>
  </w:style>
  <w:style w:type="character" w:customStyle="1" w:styleId="af1">
    <w:name w:val="Заголовок записки Знак"/>
    <w:basedOn w:val="10"/>
    <w:rsid w:val="00FA240F"/>
    <w:rPr>
      <w:sz w:val="24"/>
      <w:szCs w:val="24"/>
    </w:rPr>
  </w:style>
  <w:style w:type="character" w:customStyle="1" w:styleId="HTML10">
    <w:name w:val="Клавиатура HTML1"/>
    <w:rsid w:val="00FA240F"/>
    <w:rPr>
      <w:rFonts w:ascii="Courier New" w:hAnsi="Courier New" w:cs="Courier New"/>
      <w:sz w:val="20"/>
      <w:szCs w:val="20"/>
    </w:rPr>
  </w:style>
  <w:style w:type="character" w:customStyle="1" w:styleId="HTML11">
    <w:name w:val="Код HTML1"/>
    <w:rsid w:val="00FA240F"/>
    <w:rPr>
      <w:rFonts w:ascii="Courier New" w:hAnsi="Courier New" w:cs="Courier New"/>
      <w:sz w:val="20"/>
      <w:szCs w:val="20"/>
    </w:rPr>
  </w:style>
  <w:style w:type="character" w:customStyle="1" w:styleId="af2">
    <w:name w:val="Красная строка Знак"/>
    <w:basedOn w:val="a7"/>
    <w:rsid w:val="00FA240F"/>
    <w:rPr>
      <w:rFonts w:eastAsia="Calibri"/>
      <w:b/>
      <w:sz w:val="24"/>
      <w:szCs w:val="24"/>
    </w:rPr>
  </w:style>
  <w:style w:type="character" w:customStyle="1" w:styleId="24">
    <w:name w:val="Красная строка 2 Знак"/>
    <w:basedOn w:val="a9"/>
    <w:rsid w:val="00FA240F"/>
    <w:rPr>
      <w:sz w:val="24"/>
      <w:szCs w:val="24"/>
    </w:rPr>
  </w:style>
  <w:style w:type="character" w:customStyle="1" w:styleId="15">
    <w:name w:val="Номер строки1"/>
    <w:basedOn w:val="10"/>
    <w:rsid w:val="00FA240F"/>
  </w:style>
  <w:style w:type="character" w:customStyle="1" w:styleId="HTML12">
    <w:name w:val="Образец HTML1"/>
    <w:rsid w:val="00FA240F"/>
    <w:rPr>
      <w:rFonts w:ascii="Courier New" w:hAnsi="Courier New" w:cs="Courier New"/>
    </w:rPr>
  </w:style>
  <w:style w:type="character" w:customStyle="1" w:styleId="HTML13">
    <w:name w:val="Определение HTML1"/>
    <w:rsid w:val="00FA240F"/>
    <w:rPr>
      <w:i/>
      <w:iCs/>
    </w:rPr>
  </w:style>
  <w:style w:type="character" w:customStyle="1" w:styleId="HTML14">
    <w:name w:val="Переменный HTML1"/>
    <w:rsid w:val="00FA240F"/>
    <w:rPr>
      <w:i/>
      <w:iCs/>
    </w:rPr>
  </w:style>
  <w:style w:type="character" w:customStyle="1" w:styleId="HTML15">
    <w:name w:val="Пишущая машинка HTML1"/>
    <w:rsid w:val="00FA240F"/>
    <w:rPr>
      <w:rFonts w:ascii="Courier New" w:hAnsi="Courier New" w:cs="Courier New"/>
      <w:sz w:val="20"/>
      <w:szCs w:val="20"/>
    </w:rPr>
  </w:style>
  <w:style w:type="character" w:customStyle="1" w:styleId="af3">
    <w:name w:val="Подпись Знак"/>
    <w:basedOn w:val="10"/>
    <w:rsid w:val="00FA240F"/>
    <w:rPr>
      <w:sz w:val="24"/>
      <w:szCs w:val="24"/>
    </w:rPr>
  </w:style>
  <w:style w:type="character" w:customStyle="1" w:styleId="af4">
    <w:name w:val="Приветствие Знак"/>
    <w:basedOn w:val="10"/>
    <w:rsid w:val="00FA240F"/>
    <w:rPr>
      <w:sz w:val="24"/>
      <w:szCs w:val="24"/>
    </w:rPr>
  </w:style>
  <w:style w:type="character" w:customStyle="1" w:styleId="16">
    <w:name w:val="Просмотренная гиперссылка1"/>
    <w:rsid w:val="00FA240F"/>
    <w:rPr>
      <w:color w:val="800080"/>
      <w:u w:val="single"/>
    </w:rPr>
  </w:style>
  <w:style w:type="character" w:customStyle="1" w:styleId="af5">
    <w:name w:val="Прощание Знак"/>
    <w:basedOn w:val="10"/>
    <w:rsid w:val="00FA240F"/>
    <w:rPr>
      <w:sz w:val="24"/>
      <w:szCs w:val="24"/>
    </w:rPr>
  </w:style>
  <w:style w:type="character" w:customStyle="1" w:styleId="HTML0">
    <w:name w:val="Стандартный HTML Знак"/>
    <w:basedOn w:val="10"/>
    <w:rsid w:val="00FA240F"/>
    <w:rPr>
      <w:rFonts w:ascii="Courier New" w:hAnsi="Courier New" w:cs="Courier New"/>
    </w:rPr>
  </w:style>
  <w:style w:type="character" w:customStyle="1" w:styleId="HTML16">
    <w:name w:val="Цитата HTML1"/>
    <w:rsid w:val="00FA240F"/>
    <w:rPr>
      <w:i/>
      <w:iCs/>
    </w:rPr>
  </w:style>
  <w:style w:type="character" w:customStyle="1" w:styleId="af6">
    <w:name w:val="Шапка Знак"/>
    <w:basedOn w:val="10"/>
    <w:rsid w:val="00FA240F"/>
    <w:rPr>
      <w:rFonts w:ascii="Arial" w:hAnsi="Arial" w:cs="Arial"/>
      <w:sz w:val="24"/>
      <w:szCs w:val="24"/>
      <w:shd w:val="clear" w:color="auto" w:fill="CCCCCC"/>
    </w:rPr>
  </w:style>
  <w:style w:type="character" w:customStyle="1" w:styleId="af7">
    <w:name w:val="Электронная подпись Знак"/>
    <w:basedOn w:val="10"/>
    <w:rsid w:val="00FA240F"/>
    <w:rPr>
      <w:sz w:val="24"/>
      <w:szCs w:val="24"/>
    </w:rPr>
  </w:style>
  <w:style w:type="character" w:customStyle="1" w:styleId="17">
    <w:name w:val="Знак Знак1"/>
    <w:rsid w:val="00FA240F"/>
    <w:rPr>
      <w:sz w:val="24"/>
      <w:lang w:val="ru-RU" w:eastAsia="ru-RU" w:bidi="ar-SA"/>
    </w:rPr>
  </w:style>
  <w:style w:type="character" w:customStyle="1" w:styleId="33">
    <w:name w:val="Стиль3 Знак"/>
    <w:basedOn w:val="17"/>
    <w:rsid w:val="00FA240F"/>
    <w:rPr>
      <w:sz w:val="24"/>
      <w:lang w:val="ru-RU" w:eastAsia="ru-RU" w:bidi="ar-SA"/>
    </w:rPr>
  </w:style>
  <w:style w:type="character" w:customStyle="1" w:styleId="34">
    <w:name w:val="Стиль3 Знак Знак"/>
    <w:rsid w:val="00FA240F"/>
    <w:rPr>
      <w:sz w:val="24"/>
      <w:lang w:val="ru-RU" w:eastAsia="ru-RU" w:bidi="ar-SA"/>
    </w:rPr>
  </w:style>
  <w:style w:type="character" w:customStyle="1" w:styleId="labelbodytext1">
    <w:name w:val="label_body_text_1"/>
    <w:basedOn w:val="10"/>
    <w:rsid w:val="00FA240F"/>
  </w:style>
  <w:style w:type="character" w:customStyle="1" w:styleId="Anrede1IhrZeichen">
    <w:name w:val="Anrede1IhrZeichen"/>
    <w:rsid w:val="00FA240F"/>
    <w:rPr>
      <w:rFonts w:ascii="Arial" w:hAnsi="Arial" w:cs="Arial"/>
      <w:sz w:val="22"/>
    </w:rPr>
  </w:style>
  <w:style w:type="character" w:customStyle="1" w:styleId="af8">
    <w:name w:val="Текст сноски Знак"/>
    <w:basedOn w:val="10"/>
    <w:rsid w:val="00FA240F"/>
  </w:style>
  <w:style w:type="character" w:customStyle="1" w:styleId="af9">
    <w:name w:val="Символ сноски"/>
    <w:rsid w:val="00FA240F"/>
    <w:rPr>
      <w:vertAlign w:val="superscript"/>
    </w:rPr>
  </w:style>
  <w:style w:type="character" w:customStyle="1" w:styleId="FootnoteCharacters">
    <w:name w:val="Footnote Characters"/>
    <w:rsid w:val="00FA240F"/>
    <w:rPr>
      <w:vertAlign w:val="superscript"/>
    </w:rPr>
  </w:style>
  <w:style w:type="character" w:customStyle="1" w:styleId="afa">
    <w:name w:val="Не вступил в силу"/>
    <w:rsid w:val="00FA240F"/>
    <w:rPr>
      <w:rFonts w:cs="Times New Roman"/>
      <w:color w:val="008080"/>
      <w:sz w:val="20"/>
      <w:szCs w:val="20"/>
    </w:rPr>
  </w:style>
  <w:style w:type="character" w:customStyle="1" w:styleId="FontStyle25">
    <w:name w:val="Font Style25"/>
    <w:rsid w:val="00FA240F"/>
    <w:rPr>
      <w:rFonts w:ascii="Times New Roman" w:hAnsi="Times New Roman" w:cs="Times New Roman"/>
      <w:sz w:val="24"/>
      <w:szCs w:val="24"/>
    </w:rPr>
  </w:style>
  <w:style w:type="character" w:customStyle="1" w:styleId="afb">
    <w:name w:val="Основной текст_"/>
    <w:rsid w:val="00FA240F"/>
    <w:rPr>
      <w:rFonts w:ascii="Arial" w:eastAsia="Times New Roman" w:hAnsi="Arial" w:cs="Arial"/>
      <w:sz w:val="18"/>
      <w:szCs w:val="18"/>
      <w:u w:val="none"/>
    </w:rPr>
  </w:style>
  <w:style w:type="character" w:customStyle="1" w:styleId="docaccesstitle">
    <w:name w:val="docaccess_title"/>
    <w:basedOn w:val="10"/>
    <w:rsid w:val="00FA240F"/>
  </w:style>
  <w:style w:type="character" w:customStyle="1" w:styleId="afc">
    <w:name w:val="Текст концевой сноски Знак"/>
    <w:basedOn w:val="10"/>
    <w:rsid w:val="00FA240F"/>
  </w:style>
  <w:style w:type="character" w:customStyle="1" w:styleId="blk">
    <w:name w:val="blk"/>
    <w:basedOn w:val="10"/>
    <w:rsid w:val="00FA240F"/>
  </w:style>
  <w:style w:type="character" w:customStyle="1" w:styleId="CharChar">
    <w:name w:val="Обычный Char Char"/>
    <w:rsid w:val="00FA240F"/>
    <w:rPr>
      <w:rFonts w:ascii="Times New Roman" w:eastAsia="Times New Roman" w:hAnsi="Times New Roman" w:cs="Times New Roman"/>
      <w:sz w:val="24"/>
      <w:szCs w:val="24"/>
    </w:rPr>
  </w:style>
  <w:style w:type="character" w:customStyle="1" w:styleId="afd">
    <w:name w:val="Без интервала Знак"/>
    <w:aliases w:val="для таблиц Знак"/>
    <w:link w:val="afe"/>
    <w:uiPriority w:val="1"/>
    <w:qFormat/>
    <w:rsid w:val="00FA240F"/>
    <w:rPr>
      <w:rFonts w:ascii="Calibri" w:hAnsi="Calibri" w:cs="Calibri"/>
      <w:sz w:val="22"/>
      <w:szCs w:val="22"/>
    </w:rPr>
  </w:style>
  <w:style w:type="character" w:customStyle="1" w:styleId="aff">
    <w:name w:val="Таблицы (моноширинный) Знак"/>
    <w:rsid w:val="00FA240F"/>
    <w:rPr>
      <w:rFonts w:ascii="Courier New" w:hAnsi="Courier New" w:cs="Courier New"/>
      <w:sz w:val="22"/>
      <w:szCs w:val="22"/>
    </w:rPr>
  </w:style>
  <w:style w:type="character" w:customStyle="1" w:styleId="aff0">
    <w:name w:val="Абзац списка Знак"/>
    <w:aliases w:val="Bullet List Знак,FooterText Знак,numbered Знак,Table-Normal Знак,RSHB_Table-Normal Знак,Абзац маркированнный Знак,GOST_TableList Знак,ТЗ список Знак,Абзац списка литеральный Знак,List Paragraph Знак,Bullet 1 Знак,it_List1 Знак,1 Знак"/>
    <w:link w:val="aff1"/>
    <w:uiPriority w:val="34"/>
    <w:qFormat/>
    <w:rsid w:val="00FA240F"/>
    <w:rPr>
      <w:sz w:val="24"/>
      <w:szCs w:val="24"/>
    </w:rPr>
  </w:style>
  <w:style w:type="character" w:customStyle="1" w:styleId="FontStyle19">
    <w:name w:val="Font Style19"/>
    <w:rsid w:val="00FA240F"/>
    <w:rPr>
      <w:rFonts w:ascii="Arial" w:hAnsi="Arial" w:cs="Arial"/>
      <w:sz w:val="16"/>
      <w:szCs w:val="16"/>
    </w:rPr>
  </w:style>
  <w:style w:type="character" w:customStyle="1" w:styleId="aff2">
    <w:name w:val="АД_Нумерованный подпункт Знак"/>
    <w:rsid w:val="00FA240F"/>
    <w:rPr>
      <w:sz w:val="24"/>
      <w:szCs w:val="24"/>
    </w:rPr>
  </w:style>
  <w:style w:type="character" w:customStyle="1" w:styleId="ListLabel1">
    <w:name w:val="ListLabel 1"/>
    <w:rsid w:val="00FA240F"/>
    <w:rPr>
      <w:sz w:val="40"/>
      <w:szCs w:val="40"/>
    </w:rPr>
  </w:style>
  <w:style w:type="character" w:customStyle="1" w:styleId="ListLabel2">
    <w:name w:val="ListLabel 2"/>
    <w:rsid w:val="00FA240F"/>
    <w:rPr>
      <w:color w:val="auto"/>
    </w:rPr>
  </w:style>
  <w:style w:type="character" w:customStyle="1" w:styleId="ListLabel3">
    <w:name w:val="ListLabel 3"/>
    <w:rsid w:val="00FA240F"/>
    <w:rPr>
      <w:color w:val="auto"/>
    </w:rPr>
  </w:style>
  <w:style w:type="character" w:customStyle="1" w:styleId="ListLabel4">
    <w:name w:val="ListLabel 4"/>
    <w:rsid w:val="00FA240F"/>
    <w:rPr>
      <w:color w:val="auto"/>
    </w:rPr>
  </w:style>
  <w:style w:type="character" w:customStyle="1" w:styleId="ListLabel5">
    <w:name w:val="ListLabel 5"/>
    <w:rsid w:val="00FA240F"/>
    <w:rPr>
      <w:color w:val="auto"/>
    </w:rPr>
  </w:style>
  <w:style w:type="character" w:customStyle="1" w:styleId="ListLabel6">
    <w:name w:val="ListLabel 6"/>
    <w:rsid w:val="00FA240F"/>
    <w:rPr>
      <w:color w:val="auto"/>
    </w:rPr>
  </w:style>
  <w:style w:type="character" w:customStyle="1" w:styleId="ListLabel7">
    <w:name w:val="ListLabel 7"/>
    <w:rsid w:val="00FA240F"/>
    <w:rPr>
      <w:color w:val="auto"/>
    </w:rPr>
  </w:style>
  <w:style w:type="character" w:customStyle="1" w:styleId="ListLabel8">
    <w:name w:val="ListLabel 8"/>
    <w:rsid w:val="00FA240F"/>
    <w:rPr>
      <w:color w:val="auto"/>
    </w:rPr>
  </w:style>
  <w:style w:type="character" w:customStyle="1" w:styleId="ListLabel9">
    <w:name w:val="ListLabel 9"/>
    <w:rsid w:val="00FA240F"/>
    <w:rPr>
      <w:color w:val="auto"/>
    </w:rPr>
  </w:style>
  <w:style w:type="character" w:customStyle="1" w:styleId="ListLabel10">
    <w:name w:val="ListLabel 10"/>
    <w:rsid w:val="00FA240F"/>
    <w:rPr>
      <w:sz w:val="22"/>
    </w:rPr>
  </w:style>
  <w:style w:type="character" w:customStyle="1" w:styleId="ListLabel11">
    <w:name w:val="ListLabel 11"/>
    <w:rsid w:val="00FA240F"/>
    <w:rPr>
      <w:sz w:val="22"/>
    </w:rPr>
  </w:style>
  <w:style w:type="character" w:customStyle="1" w:styleId="ListLabel12">
    <w:name w:val="ListLabel 12"/>
    <w:rsid w:val="00FA240F"/>
    <w:rPr>
      <w:sz w:val="22"/>
    </w:rPr>
  </w:style>
  <w:style w:type="character" w:customStyle="1" w:styleId="ListLabel13">
    <w:name w:val="ListLabel 13"/>
    <w:rsid w:val="00FA240F"/>
    <w:rPr>
      <w:sz w:val="22"/>
    </w:rPr>
  </w:style>
  <w:style w:type="character" w:customStyle="1" w:styleId="ListLabel14">
    <w:name w:val="ListLabel 14"/>
    <w:rsid w:val="00FA240F"/>
    <w:rPr>
      <w:sz w:val="22"/>
    </w:rPr>
  </w:style>
  <w:style w:type="character" w:customStyle="1" w:styleId="ListLabel15">
    <w:name w:val="ListLabel 15"/>
    <w:rsid w:val="00FA240F"/>
    <w:rPr>
      <w:sz w:val="22"/>
    </w:rPr>
  </w:style>
  <w:style w:type="character" w:customStyle="1" w:styleId="ListLabel16">
    <w:name w:val="ListLabel 16"/>
    <w:rsid w:val="00FA240F"/>
    <w:rPr>
      <w:sz w:val="22"/>
    </w:rPr>
  </w:style>
  <w:style w:type="character" w:customStyle="1" w:styleId="ListLabel17">
    <w:name w:val="ListLabel 17"/>
    <w:rsid w:val="00FA240F"/>
    <w:rPr>
      <w:sz w:val="22"/>
    </w:rPr>
  </w:style>
  <w:style w:type="character" w:customStyle="1" w:styleId="ListLabel18">
    <w:name w:val="ListLabel 18"/>
    <w:rsid w:val="00FA240F"/>
    <w:rPr>
      <w:sz w:val="22"/>
    </w:rPr>
  </w:style>
  <w:style w:type="character" w:customStyle="1" w:styleId="ListLabel19">
    <w:name w:val="ListLabel 19"/>
    <w:rsid w:val="00FA240F"/>
    <w:rPr>
      <w:b/>
      <w:i w:val="0"/>
    </w:rPr>
  </w:style>
  <w:style w:type="character" w:customStyle="1" w:styleId="ListLabel20">
    <w:name w:val="ListLabel 20"/>
    <w:rsid w:val="00FA240F"/>
    <w:rPr>
      <w:rFonts w:cs="Times New Roman"/>
      <w:b w:val="0"/>
      <w:bCs w:val="0"/>
      <w:i w:val="0"/>
      <w:iCs w:val="0"/>
      <w:caps w:val="0"/>
      <w:smallCaps w:val="0"/>
      <w:strike w:val="0"/>
      <w:dstrike w:val="0"/>
      <w:outline w:val="0"/>
      <w:shadow w:val="0"/>
      <w:vanish w:val="0"/>
      <w:color w:val="auto"/>
      <w:spacing w:val="0"/>
      <w:w w:val="100"/>
      <w:kern w:val="2"/>
      <w:position w:val="0"/>
      <w:sz w:val="24"/>
      <w:szCs w:val="24"/>
      <w:u w:val="none"/>
      <w:vertAlign w:val="baseline"/>
    </w:rPr>
  </w:style>
  <w:style w:type="character" w:customStyle="1" w:styleId="ListLabel21">
    <w:name w:val="ListLabel 21"/>
    <w:rsid w:val="00FA240F"/>
    <w:rPr>
      <w:b w:val="0"/>
      <w:bCs w:val="0"/>
      <w:i w:val="0"/>
      <w:iCs w:val="0"/>
    </w:rPr>
  </w:style>
  <w:style w:type="character" w:customStyle="1" w:styleId="ListLabel22">
    <w:name w:val="ListLabel 22"/>
    <w:rsid w:val="00FA240F"/>
    <w:rPr>
      <w:rFonts w:cs="Times New Roman"/>
      <w:b w:val="0"/>
      <w:bCs w:val="0"/>
      <w:i w:val="0"/>
      <w:iCs w:val="0"/>
      <w:caps w:val="0"/>
      <w:smallCaps w:val="0"/>
      <w:strike w:val="0"/>
      <w:dstrike w:val="0"/>
      <w:outline w:val="0"/>
      <w:shadow w:val="0"/>
      <w:vanish w:val="0"/>
      <w:color w:val="auto"/>
      <w:spacing w:val="0"/>
      <w:w w:val="100"/>
      <w:kern w:val="2"/>
      <w:position w:val="0"/>
      <w:sz w:val="24"/>
      <w:u w:val="none"/>
      <w:vertAlign w:val="baseline"/>
    </w:rPr>
  </w:style>
  <w:style w:type="character" w:customStyle="1" w:styleId="ListLabel23">
    <w:name w:val="ListLabel 23"/>
    <w:rsid w:val="00FA240F"/>
    <w:rPr>
      <w:rFonts w:cs="Symbol"/>
    </w:rPr>
  </w:style>
  <w:style w:type="character" w:customStyle="1" w:styleId="ListLabel24">
    <w:name w:val="ListLabel 24"/>
    <w:rsid w:val="00FA240F"/>
    <w:rPr>
      <w:b/>
    </w:rPr>
  </w:style>
  <w:style w:type="character" w:customStyle="1" w:styleId="ListLabel25">
    <w:name w:val="ListLabel 25"/>
    <w:rsid w:val="00FA240F"/>
    <w:rPr>
      <w:i w:val="0"/>
      <w:sz w:val="24"/>
      <w:szCs w:val="24"/>
    </w:rPr>
  </w:style>
  <w:style w:type="character" w:customStyle="1" w:styleId="ListLabel26">
    <w:name w:val="ListLabel 26"/>
    <w:rsid w:val="00FA240F"/>
    <w:rPr>
      <w:color w:val="000000"/>
    </w:rPr>
  </w:style>
  <w:style w:type="character" w:customStyle="1" w:styleId="ListLabel27">
    <w:name w:val="ListLabel 27"/>
    <w:rsid w:val="00FA240F"/>
    <w:rPr>
      <w:b w:val="0"/>
      <w:color w:val="000000"/>
      <w:sz w:val="22"/>
    </w:rPr>
  </w:style>
  <w:style w:type="character" w:customStyle="1" w:styleId="ListLabel28">
    <w:name w:val="ListLabel 28"/>
    <w:rsid w:val="00FA240F"/>
    <w:rPr>
      <w:b/>
      <w:color w:val="auto"/>
    </w:rPr>
  </w:style>
  <w:style w:type="character" w:customStyle="1" w:styleId="ListLabel29">
    <w:name w:val="ListLabel 29"/>
    <w:rsid w:val="00FA240F"/>
    <w:rPr>
      <w:b w:val="0"/>
      <w:color w:val="auto"/>
    </w:rPr>
  </w:style>
  <w:style w:type="character" w:customStyle="1" w:styleId="ListLabel30">
    <w:name w:val="ListLabel 30"/>
    <w:rsid w:val="00FA240F"/>
    <w:rPr>
      <w:b w:val="0"/>
      <w:color w:val="auto"/>
    </w:rPr>
  </w:style>
  <w:style w:type="character" w:customStyle="1" w:styleId="ListLabel31">
    <w:name w:val="ListLabel 31"/>
    <w:rsid w:val="00FA240F"/>
    <w:rPr>
      <w:color w:val="auto"/>
    </w:rPr>
  </w:style>
  <w:style w:type="character" w:customStyle="1" w:styleId="ListLabel32">
    <w:name w:val="ListLabel 32"/>
    <w:rsid w:val="00FA240F"/>
    <w:rPr>
      <w:color w:val="auto"/>
    </w:rPr>
  </w:style>
  <w:style w:type="character" w:customStyle="1" w:styleId="ListLabel33">
    <w:name w:val="ListLabel 33"/>
    <w:rsid w:val="00FA240F"/>
    <w:rPr>
      <w:color w:val="auto"/>
    </w:rPr>
  </w:style>
  <w:style w:type="character" w:customStyle="1" w:styleId="ListLabel34">
    <w:name w:val="ListLabel 34"/>
    <w:rsid w:val="00FA240F"/>
    <w:rPr>
      <w:color w:val="auto"/>
    </w:rPr>
  </w:style>
  <w:style w:type="character" w:customStyle="1" w:styleId="ListLabel35">
    <w:name w:val="ListLabel 35"/>
    <w:rsid w:val="00FA240F"/>
    <w:rPr>
      <w:color w:val="auto"/>
    </w:rPr>
  </w:style>
  <w:style w:type="character" w:customStyle="1" w:styleId="ListLabel36">
    <w:name w:val="ListLabel 36"/>
    <w:rsid w:val="00FA240F"/>
    <w:rPr>
      <w:color w:val="auto"/>
    </w:rPr>
  </w:style>
  <w:style w:type="character" w:customStyle="1" w:styleId="ListLabel37">
    <w:name w:val="ListLabel 37"/>
    <w:rsid w:val="00FA240F"/>
  </w:style>
  <w:style w:type="character" w:customStyle="1" w:styleId="ListLabel38">
    <w:name w:val="ListLabel 38"/>
    <w:rsid w:val="00FA240F"/>
    <w:rPr>
      <w:u w:val="single"/>
    </w:rPr>
  </w:style>
  <w:style w:type="character" w:customStyle="1" w:styleId="ListLabel39">
    <w:name w:val="ListLabel 39"/>
    <w:rsid w:val="00FA240F"/>
    <w:rPr>
      <w:rFonts w:ascii="Times New Roman" w:hAnsi="Times New Roman" w:cs="Times New Roman"/>
      <w:sz w:val="24"/>
      <w:szCs w:val="24"/>
    </w:rPr>
  </w:style>
  <w:style w:type="character" w:customStyle="1" w:styleId="ListLabel40">
    <w:name w:val="ListLabel 40"/>
    <w:rsid w:val="00FA240F"/>
    <w:rPr>
      <w:color w:val="000000"/>
    </w:rPr>
  </w:style>
  <w:style w:type="character" w:customStyle="1" w:styleId="ListLabel41">
    <w:name w:val="ListLabel 41"/>
    <w:rsid w:val="00FA240F"/>
    <w:rPr>
      <w:b/>
    </w:rPr>
  </w:style>
  <w:style w:type="character" w:customStyle="1" w:styleId="ListLabel42">
    <w:name w:val="ListLabel 42"/>
    <w:rsid w:val="00FA240F"/>
  </w:style>
  <w:style w:type="character" w:customStyle="1" w:styleId="ListLabel43">
    <w:name w:val="ListLabel 43"/>
    <w:rsid w:val="00FA240F"/>
    <w:rPr>
      <w:b/>
    </w:rPr>
  </w:style>
  <w:style w:type="character" w:customStyle="1" w:styleId="ListLabel44">
    <w:name w:val="ListLabel 44"/>
    <w:rsid w:val="00FA240F"/>
    <w:rPr>
      <w:u w:val="single"/>
    </w:rPr>
  </w:style>
  <w:style w:type="character" w:customStyle="1" w:styleId="ListLabel45">
    <w:name w:val="ListLabel 45"/>
    <w:rsid w:val="00FA240F"/>
    <w:rPr>
      <w:rFonts w:ascii="Times New Roman" w:hAnsi="Times New Roman" w:cs="Times New Roman"/>
      <w:sz w:val="24"/>
      <w:szCs w:val="24"/>
    </w:rPr>
  </w:style>
  <w:style w:type="character" w:customStyle="1" w:styleId="ListLabel46">
    <w:name w:val="ListLabel 46"/>
    <w:rsid w:val="00FA240F"/>
    <w:rPr>
      <w:color w:val="000000"/>
    </w:rPr>
  </w:style>
  <w:style w:type="paragraph" w:customStyle="1" w:styleId="18">
    <w:name w:val="Заголовок1"/>
    <w:basedOn w:val="a0"/>
    <w:next w:val="aff3"/>
    <w:rsid w:val="00FA240F"/>
    <w:pPr>
      <w:jc w:val="center"/>
    </w:pPr>
    <w:rPr>
      <w:b/>
    </w:rPr>
  </w:style>
  <w:style w:type="paragraph" w:styleId="aff3">
    <w:name w:val="Body Text"/>
    <w:basedOn w:val="a0"/>
    <w:rsid w:val="00FA240F"/>
    <w:pPr>
      <w:jc w:val="center"/>
    </w:pPr>
    <w:rPr>
      <w:rFonts w:eastAsia="Calibri"/>
      <w:b/>
      <w:sz w:val="28"/>
      <w:szCs w:val="20"/>
    </w:rPr>
  </w:style>
  <w:style w:type="paragraph" w:styleId="aff4">
    <w:name w:val="List"/>
    <w:basedOn w:val="a0"/>
    <w:rsid w:val="00FA240F"/>
    <w:pPr>
      <w:spacing w:after="60"/>
      <w:ind w:left="283" w:hanging="283"/>
      <w:jc w:val="both"/>
    </w:pPr>
  </w:style>
  <w:style w:type="paragraph" w:styleId="aff5">
    <w:name w:val="caption"/>
    <w:basedOn w:val="a0"/>
    <w:qFormat/>
    <w:rsid w:val="00FA240F"/>
    <w:pPr>
      <w:suppressLineNumbers/>
      <w:spacing w:before="120" w:after="120"/>
    </w:pPr>
    <w:rPr>
      <w:rFonts w:cs="Mangal"/>
      <w:i/>
      <w:iCs/>
    </w:rPr>
  </w:style>
  <w:style w:type="paragraph" w:customStyle="1" w:styleId="19">
    <w:name w:val="Указатель1"/>
    <w:basedOn w:val="a0"/>
    <w:rsid w:val="00FA240F"/>
    <w:pPr>
      <w:suppressLineNumbers/>
    </w:pPr>
    <w:rPr>
      <w:rFonts w:cs="Mangal"/>
    </w:rPr>
  </w:style>
  <w:style w:type="paragraph" w:customStyle="1" w:styleId="ConsPlusNormal0">
    <w:name w:val="ConsPlusNormal"/>
    <w:qFormat/>
    <w:rsid w:val="00FA240F"/>
    <w:pPr>
      <w:suppressAutoHyphens/>
    </w:pPr>
    <w:rPr>
      <w:rFonts w:ascii="Arial" w:eastAsia="Calibri" w:hAnsi="Arial" w:cs="Arial"/>
      <w:sz w:val="24"/>
      <w:lang w:eastAsia="en-US"/>
    </w:rPr>
  </w:style>
  <w:style w:type="paragraph" w:customStyle="1" w:styleId="Iacaaiea">
    <w:name w:val="Iacaaiea"/>
    <w:basedOn w:val="a0"/>
    <w:rsid w:val="00FA240F"/>
    <w:pPr>
      <w:tabs>
        <w:tab w:val="left" w:pos="426"/>
      </w:tabs>
      <w:spacing w:before="120" w:line="360" w:lineRule="atLeast"/>
      <w:jc w:val="center"/>
    </w:pPr>
    <w:rPr>
      <w:b/>
      <w:bCs/>
      <w:sz w:val="22"/>
      <w:szCs w:val="22"/>
    </w:rPr>
  </w:style>
  <w:style w:type="paragraph" w:customStyle="1" w:styleId="1a">
    <w:name w:val="Схема документа1"/>
    <w:basedOn w:val="a0"/>
    <w:rsid w:val="00FA240F"/>
    <w:rPr>
      <w:rFonts w:ascii="Tahoma" w:hAnsi="Tahoma" w:cs="Tahoma"/>
      <w:sz w:val="16"/>
      <w:szCs w:val="16"/>
    </w:rPr>
  </w:style>
  <w:style w:type="paragraph" w:customStyle="1" w:styleId="1b">
    <w:name w:val="Обычный (веб)1"/>
    <w:basedOn w:val="a0"/>
    <w:rsid w:val="00FA240F"/>
    <w:pPr>
      <w:spacing w:before="280" w:after="280"/>
    </w:pPr>
  </w:style>
  <w:style w:type="paragraph" w:customStyle="1" w:styleId="1c">
    <w:name w:val="Текст выноски1"/>
    <w:basedOn w:val="a0"/>
    <w:rsid w:val="00FA240F"/>
    <w:rPr>
      <w:rFonts w:ascii="Tahoma" w:hAnsi="Tahoma" w:cs="Tahoma"/>
      <w:sz w:val="16"/>
      <w:szCs w:val="16"/>
    </w:rPr>
  </w:style>
  <w:style w:type="paragraph" w:customStyle="1" w:styleId="ConsNormal0">
    <w:name w:val="ConsNormal"/>
    <w:rsid w:val="00FA240F"/>
    <w:pPr>
      <w:widowControl w:val="0"/>
      <w:suppressAutoHyphens/>
      <w:ind w:left="709" w:right="19772" w:firstLine="720"/>
      <w:jc w:val="both"/>
    </w:pPr>
    <w:rPr>
      <w:rFonts w:ascii="Arial" w:hAnsi="Arial"/>
      <w:sz w:val="22"/>
      <w:szCs w:val="22"/>
    </w:rPr>
  </w:style>
  <w:style w:type="paragraph" w:customStyle="1" w:styleId="1d">
    <w:name w:val="Абзац списка1"/>
    <w:basedOn w:val="a0"/>
    <w:rsid w:val="00FA240F"/>
    <w:pPr>
      <w:ind w:left="720"/>
      <w:contextualSpacing/>
    </w:pPr>
  </w:style>
  <w:style w:type="paragraph" w:customStyle="1" w:styleId="1e">
    <w:name w:val="Без интервала1"/>
    <w:rsid w:val="00FA240F"/>
    <w:pPr>
      <w:suppressAutoHyphens/>
    </w:pPr>
    <w:rPr>
      <w:rFonts w:ascii="Calibri" w:hAnsi="Calibri"/>
      <w:sz w:val="22"/>
      <w:szCs w:val="22"/>
    </w:rPr>
  </w:style>
  <w:style w:type="paragraph" w:customStyle="1" w:styleId="ConsPlusCell">
    <w:name w:val="ConsPlusCell"/>
    <w:rsid w:val="00FA240F"/>
    <w:pPr>
      <w:suppressAutoHyphens/>
    </w:pPr>
    <w:rPr>
      <w:rFonts w:ascii="Arial" w:hAnsi="Arial" w:cs="Arial"/>
      <w:sz w:val="24"/>
    </w:rPr>
  </w:style>
  <w:style w:type="paragraph" w:customStyle="1" w:styleId="-">
    <w:name w:val="Контракт-пункт"/>
    <w:basedOn w:val="a0"/>
    <w:rsid w:val="00FA240F"/>
    <w:pPr>
      <w:tabs>
        <w:tab w:val="left" w:pos="720"/>
        <w:tab w:val="left" w:pos="1391"/>
      </w:tabs>
      <w:ind w:left="1391" w:hanging="360"/>
      <w:jc w:val="both"/>
    </w:pPr>
    <w:rPr>
      <w:lang w:eastAsia="ar-SA"/>
    </w:rPr>
  </w:style>
  <w:style w:type="paragraph" w:customStyle="1" w:styleId="aff6">
    <w:name w:val="Содержимое таблицы"/>
    <w:basedOn w:val="a0"/>
    <w:rsid w:val="00FA240F"/>
    <w:pPr>
      <w:suppressLineNumbers/>
    </w:pPr>
    <w:rPr>
      <w:lang w:eastAsia="ar-SA"/>
    </w:rPr>
  </w:style>
  <w:style w:type="paragraph" w:customStyle="1" w:styleId="aff7">
    <w:name w:val="Заголовок таблицы"/>
    <w:basedOn w:val="a0"/>
    <w:rsid w:val="00FA240F"/>
    <w:pPr>
      <w:widowControl w:val="0"/>
      <w:suppressLineNumbers/>
      <w:jc w:val="center"/>
    </w:pPr>
    <w:rPr>
      <w:rFonts w:ascii="Liberation Serif" w:eastAsia="AR PL UMing CN" w:hAnsi="Liberation Serif" w:cs="Lucida Sans"/>
      <w:b/>
      <w:bCs/>
      <w:kern w:val="2"/>
      <w:lang w:eastAsia="hi-IN" w:bidi="hi-IN"/>
    </w:rPr>
  </w:style>
  <w:style w:type="paragraph" w:customStyle="1" w:styleId="310">
    <w:name w:val="Основной текст 31"/>
    <w:basedOn w:val="a0"/>
    <w:rsid w:val="00FA240F"/>
    <w:pPr>
      <w:spacing w:after="120"/>
    </w:pPr>
    <w:rPr>
      <w:sz w:val="16"/>
      <w:szCs w:val="16"/>
    </w:rPr>
  </w:style>
  <w:style w:type="paragraph" w:customStyle="1" w:styleId="1f">
    <w:name w:val="Обычный1"/>
    <w:rsid w:val="00FA240F"/>
    <w:pPr>
      <w:widowControl w:val="0"/>
      <w:suppressAutoHyphens/>
      <w:spacing w:line="300" w:lineRule="auto"/>
      <w:ind w:firstLine="720"/>
      <w:jc w:val="both"/>
    </w:pPr>
    <w:rPr>
      <w:sz w:val="24"/>
    </w:rPr>
  </w:style>
  <w:style w:type="paragraph" w:customStyle="1" w:styleId="25">
    <w:name w:val="Обычный2"/>
    <w:rsid w:val="00FA240F"/>
    <w:pPr>
      <w:widowControl w:val="0"/>
      <w:suppressAutoHyphens/>
      <w:spacing w:line="300" w:lineRule="auto"/>
      <w:ind w:firstLine="720"/>
      <w:jc w:val="both"/>
    </w:pPr>
    <w:rPr>
      <w:sz w:val="24"/>
    </w:rPr>
  </w:style>
  <w:style w:type="paragraph" w:customStyle="1" w:styleId="FR1">
    <w:name w:val="FR1"/>
    <w:rsid w:val="00FA240F"/>
    <w:pPr>
      <w:widowControl w:val="0"/>
      <w:suppressAutoHyphens/>
      <w:spacing w:before="700"/>
    </w:pPr>
    <w:rPr>
      <w:b/>
      <w:sz w:val="28"/>
    </w:rPr>
  </w:style>
  <w:style w:type="paragraph" w:customStyle="1" w:styleId="parametervalue">
    <w:name w:val="parametervalue"/>
    <w:basedOn w:val="a0"/>
    <w:rsid w:val="00FA240F"/>
    <w:pPr>
      <w:spacing w:before="280" w:after="280"/>
    </w:pPr>
  </w:style>
  <w:style w:type="paragraph" w:customStyle="1" w:styleId="parameter">
    <w:name w:val="parameter"/>
    <w:basedOn w:val="a0"/>
    <w:rsid w:val="00FA240F"/>
    <w:pPr>
      <w:spacing w:before="280" w:after="280"/>
    </w:pPr>
  </w:style>
  <w:style w:type="paragraph" w:customStyle="1" w:styleId="311">
    <w:name w:val="Основной текст с отступом 31"/>
    <w:basedOn w:val="a0"/>
    <w:rsid w:val="00FA240F"/>
    <w:pPr>
      <w:spacing w:after="120"/>
      <w:ind w:left="283"/>
    </w:pPr>
    <w:rPr>
      <w:sz w:val="16"/>
      <w:szCs w:val="16"/>
    </w:rPr>
  </w:style>
  <w:style w:type="paragraph" w:customStyle="1" w:styleId="Style13">
    <w:name w:val="Style13"/>
    <w:basedOn w:val="a0"/>
    <w:rsid w:val="00FA240F"/>
    <w:pPr>
      <w:widowControl w:val="0"/>
      <w:spacing w:line="274" w:lineRule="exact"/>
      <w:jc w:val="both"/>
    </w:pPr>
    <w:rPr>
      <w:rFonts w:eastAsia="font294"/>
    </w:rPr>
  </w:style>
  <w:style w:type="paragraph" w:customStyle="1" w:styleId="26">
    <w:name w:val="Основной текст (2)"/>
    <w:basedOn w:val="a0"/>
    <w:rsid w:val="00FA240F"/>
    <w:pPr>
      <w:widowControl w:val="0"/>
      <w:shd w:val="clear" w:color="auto" w:fill="FFFFFF"/>
      <w:spacing w:after="240" w:line="269" w:lineRule="exact"/>
      <w:ind w:hanging="360"/>
      <w:jc w:val="center"/>
    </w:pPr>
    <w:rPr>
      <w:sz w:val="20"/>
      <w:szCs w:val="20"/>
    </w:rPr>
  </w:style>
  <w:style w:type="paragraph" w:customStyle="1" w:styleId="s1">
    <w:name w:val="s_1"/>
    <w:basedOn w:val="a0"/>
    <w:rsid w:val="00FA240F"/>
    <w:pPr>
      <w:spacing w:before="280" w:after="280"/>
    </w:pPr>
  </w:style>
  <w:style w:type="paragraph" w:customStyle="1" w:styleId="140">
    <w:name w:val="Обычный + 14 пт"/>
    <w:basedOn w:val="a0"/>
    <w:rsid w:val="00FA240F"/>
    <w:pPr>
      <w:jc w:val="both"/>
    </w:pPr>
    <w:rPr>
      <w:color w:val="000000"/>
      <w:sz w:val="22"/>
      <w:szCs w:val="22"/>
    </w:rPr>
  </w:style>
  <w:style w:type="paragraph" w:customStyle="1" w:styleId="ConsPlusTitle">
    <w:name w:val="ConsPlusTitle"/>
    <w:rsid w:val="00FA240F"/>
    <w:pPr>
      <w:widowControl w:val="0"/>
      <w:suppressAutoHyphens/>
    </w:pPr>
    <w:rPr>
      <w:rFonts w:ascii="Arial" w:hAnsi="Arial" w:cs="Arial"/>
      <w:b/>
      <w:bCs/>
      <w:sz w:val="24"/>
    </w:rPr>
  </w:style>
  <w:style w:type="paragraph" w:customStyle="1" w:styleId="aff8">
    <w:name w:val="Стиль"/>
    <w:rsid w:val="00FA240F"/>
    <w:pPr>
      <w:widowControl w:val="0"/>
      <w:suppressAutoHyphens/>
    </w:pPr>
    <w:rPr>
      <w:rFonts w:eastAsia="Calibri"/>
      <w:sz w:val="24"/>
      <w:szCs w:val="24"/>
    </w:rPr>
  </w:style>
  <w:style w:type="paragraph" w:customStyle="1" w:styleId="aff9">
    <w:name w:val="Пункт"/>
    <w:basedOn w:val="a0"/>
    <w:rsid w:val="00FA240F"/>
    <w:pPr>
      <w:tabs>
        <w:tab w:val="left" w:pos="1980"/>
      </w:tabs>
      <w:ind w:left="1404" w:hanging="504"/>
      <w:jc w:val="both"/>
    </w:pPr>
    <w:rPr>
      <w:rFonts w:eastAsia="Calibri"/>
      <w:szCs w:val="28"/>
    </w:rPr>
  </w:style>
  <w:style w:type="paragraph" w:styleId="affa">
    <w:name w:val="Body Text Indent"/>
    <w:basedOn w:val="aff3"/>
    <w:rsid w:val="00FA240F"/>
    <w:pPr>
      <w:spacing w:after="120"/>
      <w:ind w:firstLine="210"/>
      <w:jc w:val="both"/>
    </w:pPr>
    <w:rPr>
      <w:rFonts w:eastAsia="Times New Roman"/>
      <w:b w:val="0"/>
      <w:sz w:val="24"/>
      <w:szCs w:val="24"/>
    </w:rPr>
  </w:style>
  <w:style w:type="paragraph" w:customStyle="1" w:styleId="210">
    <w:name w:val="Основной текст 21"/>
    <w:basedOn w:val="a0"/>
    <w:rsid w:val="00FA240F"/>
    <w:pPr>
      <w:spacing w:after="60"/>
      <w:jc w:val="both"/>
    </w:pPr>
    <w:rPr>
      <w:szCs w:val="20"/>
    </w:rPr>
  </w:style>
  <w:style w:type="paragraph" w:customStyle="1" w:styleId="1f0">
    <w:name w:val="Маркированный список1"/>
    <w:basedOn w:val="a0"/>
    <w:rsid w:val="00FA240F"/>
    <w:pPr>
      <w:widowControl w:val="0"/>
      <w:spacing w:after="60"/>
      <w:jc w:val="both"/>
    </w:pPr>
  </w:style>
  <w:style w:type="paragraph" w:customStyle="1" w:styleId="211">
    <w:name w:val="Маркированный список 21"/>
    <w:basedOn w:val="a0"/>
    <w:rsid w:val="00FA240F"/>
    <w:pPr>
      <w:spacing w:after="60"/>
      <w:jc w:val="both"/>
    </w:pPr>
    <w:rPr>
      <w:szCs w:val="20"/>
    </w:rPr>
  </w:style>
  <w:style w:type="paragraph" w:customStyle="1" w:styleId="312">
    <w:name w:val="Маркированный список 31"/>
    <w:basedOn w:val="a0"/>
    <w:rsid w:val="00FA240F"/>
    <w:pPr>
      <w:spacing w:after="60"/>
      <w:ind w:left="566" w:hanging="283"/>
      <w:jc w:val="both"/>
    </w:pPr>
  </w:style>
  <w:style w:type="paragraph" w:customStyle="1" w:styleId="41">
    <w:name w:val="Маркированный список 41"/>
    <w:basedOn w:val="a0"/>
    <w:rsid w:val="00FA240F"/>
    <w:pPr>
      <w:spacing w:after="60"/>
      <w:ind w:left="849" w:hanging="283"/>
      <w:jc w:val="both"/>
    </w:pPr>
  </w:style>
  <w:style w:type="paragraph" w:customStyle="1" w:styleId="51">
    <w:name w:val="Маркированный список 51"/>
    <w:basedOn w:val="a0"/>
    <w:rsid w:val="00FA240F"/>
    <w:pPr>
      <w:spacing w:after="60"/>
      <w:ind w:left="1132" w:hanging="283"/>
      <w:jc w:val="both"/>
    </w:pPr>
  </w:style>
  <w:style w:type="paragraph" w:customStyle="1" w:styleId="1f1">
    <w:name w:val="Нумерованный список1"/>
    <w:basedOn w:val="a0"/>
    <w:rsid w:val="00FA240F"/>
    <w:pPr>
      <w:spacing w:after="60"/>
      <w:ind w:left="1415" w:hanging="283"/>
      <w:jc w:val="both"/>
    </w:pPr>
  </w:style>
  <w:style w:type="paragraph" w:customStyle="1" w:styleId="212">
    <w:name w:val="Нумерованный список 21"/>
    <w:basedOn w:val="a0"/>
    <w:rsid w:val="00FA240F"/>
    <w:pPr>
      <w:spacing w:after="60"/>
      <w:jc w:val="both"/>
    </w:pPr>
    <w:rPr>
      <w:szCs w:val="20"/>
    </w:rPr>
  </w:style>
  <w:style w:type="paragraph" w:customStyle="1" w:styleId="313">
    <w:name w:val="Нумерованный список 31"/>
    <w:basedOn w:val="a0"/>
    <w:rsid w:val="00FA240F"/>
    <w:pPr>
      <w:spacing w:after="60"/>
      <w:jc w:val="both"/>
    </w:pPr>
    <w:rPr>
      <w:szCs w:val="20"/>
    </w:rPr>
  </w:style>
  <w:style w:type="paragraph" w:customStyle="1" w:styleId="410">
    <w:name w:val="Нумерованный список 41"/>
    <w:basedOn w:val="a0"/>
    <w:rsid w:val="00FA240F"/>
    <w:pPr>
      <w:spacing w:after="60"/>
      <w:jc w:val="both"/>
    </w:pPr>
    <w:rPr>
      <w:szCs w:val="20"/>
    </w:rPr>
  </w:style>
  <w:style w:type="paragraph" w:customStyle="1" w:styleId="510">
    <w:name w:val="Нумерованный список 51"/>
    <w:basedOn w:val="a0"/>
    <w:rsid w:val="00FA240F"/>
    <w:pPr>
      <w:spacing w:after="60"/>
      <w:jc w:val="both"/>
    </w:pPr>
    <w:rPr>
      <w:szCs w:val="20"/>
    </w:rPr>
  </w:style>
  <w:style w:type="paragraph" w:customStyle="1" w:styleId="affb">
    <w:name w:val="Раздел"/>
    <w:basedOn w:val="a0"/>
    <w:rsid w:val="00FA240F"/>
    <w:pPr>
      <w:tabs>
        <w:tab w:val="left" w:pos="360"/>
      </w:tabs>
      <w:spacing w:before="120" w:after="120"/>
      <w:jc w:val="center"/>
    </w:pPr>
    <w:rPr>
      <w:rFonts w:ascii="Arial Narrow" w:hAnsi="Arial Narrow" w:cs="Arial Narrow"/>
      <w:b/>
      <w:sz w:val="28"/>
      <w:szCs w:val="20"/>
    </w:rPr>
  </w:style>
  <w:style w:type="paragraph" w:customStyle="1" w:styleId="affc">
    <w:name w:val="Условия контракта"/>
    <w:basedOn w:val="a0"/>
    <w:rsid w:val="00FA240F"/>
    <w:pPr>
      <w:tabs>
        <w:tab w:val="left" w:pos="567"/>
      </w:tabs>
      <w:spacing w:before="240" w:after="120"/>
      <w:ind w:left="567" w:hanging="567"/>
      <w:jc w:val="both"/>
    </w:pPr>
    <w:rPr>
      <w:b/>
      <w:szCs w:val="20"/>
    </w:rPr>
  </w:style>
  <w:style w:type="paragraph" w:styleId="affd">
    <w:name w:val="Title"/>
    <w:basedOn w:val="a0"/>
    <w:next w:val="aff3"/>
    <w:qFormat/>
    <w:rsid w:val="00FA240F"/>
    <w:pPr>
      <w:spacing w:before="240" w:after="60"/>
      <w:jc w:val="center"/>
    </w:pPr>
    <w:rPr>
      <w:rFonts w:ascii="Arial" w:hAnsi="Arial" w:cs="Arial"/>
      <w:b/>
      <w:kern w:val="2"/>
      <w:sz w:val="32"/>
      <w:szCs w:val="20"/>
    </w:rPr>
  </w:style>
  <w:style w:type="paragraph" w:styleId="affe">
    <w:name w:val="Subtitle"/>
    <w:basedOn w:val="a0"/>
    <w:next w:val="aff3"/>
    <w:qFormat/>
    <w:rsid w:val="00FA240F"/>
    <w:pPr>
      <w:spacing w:after="60"/>
      <w:jc w:val="center"/>
    </w:pPr>
    <w:rPr>
      <w:rFonts w:ascii="Arial" w:hAnsi="Arial" w:cs="Arial"/>
      <w:szCs w:val="20"/>
    </w:rPr>
  </w:style>
  <w:style w:type="paragraph" w:styleId="35">
    <w:name w:val="toc 3"/>
    <w:basedOn w:val="a0"/>
    <w:next w:val="a0"/>
    <w:rsid w:val="00FA240F"/>
    <w:pPr>
      <w:tabs>
        <w:tab w:val="left" w:pos="1680"/>
        <w:tab w:val="right" w:leader="dot" w:pos="10148"/>
      </w:tabs>
      <w:spacing w:before="100"/>
      <w:ind w:left="180" w:firstLine="60"/>
    </w:pPr>
    <w:rPr>
      <w:sz w:val="20"/>
      <w:szCs w:val="20"/>
    </w:rPr>
  </w:style>
  <w:style w:type="paragraph" w:styleId="1f2">
    <w:name w:val="toc 1"/>
    <w:basedOn w:val="a0"/>
    <w:next w:val="a0"/>
    <w:rsid w:val="00FA240F"/>
    <w:pPr>
      <w:tabs>
        <w:tab w:val="left" w:pos="1440"/>
        <w:tab w:val="right" w:leader="dot" w:pos="10148"/>
      </w:tabs>
      <w:spacing w:before="100"/>
    </w:pPr>
    <w:rPr>
      <w:b/>
      <w:bCs/>
      <w:caps/>
      <w:sz w:val="26"/>
      <w:szCs w:val="26"/>
    </w:rPr>
  </w:style>
  <w:style w:type="paragraph" w:styleId="27">
    <w:name w:val="toc 2"/>
    <w:basedOn w:val="a0"/>
    <w:next w:val="a0"/>
    <w:rsid w:val="00FA240F"/>
    <w:pPr>
      <w:tabs>
        <w:tab w:val="right" w:leader="dot" w:pos="10148"/>
      </w:tabs>
      <w:spacing w:before="100"/>
      <w:ind w:left="360"/>
    </w:pPr>
    <w:rPr>
      <w:b/>
      <w:bCs/>
      <w:sz w:val="20"/>
      <w:szCs w:val="20"/>
    </w:rPr>
  </w:style>
  <w:style w:type="paragraph" w:customStyle="1" w:styleId="1f3">
    <w:name w:val="Дата1"/>
    <w:basedOn w:val="a0"/>
    <w:next w:val="a0"/>
    <w:rsid w:val="00FA240F"/>
    <w:pPr>
      <w:spacing w:after="60"/>
      <w:jc w:val="both"/>
    </w:pPr>
    <w:rPr>
      <w:szCs w:val="20"/>
    </w:rPr>
  </w:style>
  <w:style w:type="paragraph" w:customStyle="1" w:styleId="213">
    <w:name w:val="Основной текст с отступом 21"/>
    <w:basedOn w:val="a0"/>
    <w:rsid w:val="00FA240F"/>
    <w:pPr>
      <w:spacing w:after="120" w:line="480" w:lineRule="auto"/>
      <w:ind w:left="283"/>
      <w:jc w:val="both"/>
    </w:pPr>
    <w:rPr>
      <w:szCs w:val="20"/>
    </w:rPr>
  </w:style>
  <w:style w:type="paragraph" w:styleId="afff">
    <w:name w:val="header"/>
    <w:basedOn w:val="a0"/>
    <w:rsid w:val="00FA240F"/>
    <w:pPr>
      <w:tabs>
        <w:tab w:val="center" w:pos="4153"/>
        <w:tab w:val="right" w:pos="8306"/>
      </w:tabs>
      <w:spacing w:before="120" w:after="120"/>
      <w:jc w:val="both"/>
    </w:pPr>
    <w:rPr>
      <w:rFonts w:ascii="Arial" w:hAnsi="Arial" w:cs="Arial"/>
      <w:szCs w:val="20"/>
    </w:rPr>
  </w:style>
  <w:style w:type="paragraph" w:customStyle="1" w:styleId="1f4">
    <w:name w:val="Цитата1"/>
    <w:basedOn w:val="a0"/>
    <w:rsid w:val="00FA240F"/>
    <w:pPr>
      <w:spacing w:after="120"/>
      <w:ind w:left="1440" w:right="1440"/>
      <w:jc w:val="both"/>
    </w:pPr>
    <w:rPr>
      <w:szCs w:val="20"/>
    </w:rPr>
  </w:style>
  <w:style w:type="paragraph" w:styleId="afff0">
    <w:name w:val="footer"/>
    <w:basedOn w:val="a0"/>
    <w:rsid w:val="00FA240F"/>
    <w:pPr>
      <w:tabs>
        <w:tab w:val="center" w:pos="4153"/>
        <w:tab w:val="right" w:pos="8306"/>
      </w:tabs>
      <w:spacing w:after="60"/>
      <w:jc w:val="both"/>
    </w:pPr>
    <w:rPr>
      <w:szCs w:val="20"/>
    </w:rPr>
  </w:style>
  <w:style w:type="paragraph" w:customStyle="1" w:styleId="1f5">
    <w:name w:val="Текст1"/>
    <w:basedOn w:val="a0"/>
    <w:rsid w:val="00FA240F"/>
    <w:rPr>
      <w:rFonts w:ascii="Courier New" w:hAnsi="Courier New" w:cs="Courier New"/>
      <w:sz w:val="20"/>
      <w:szCs w:val="20"/>
    </w:rPr>
  </w:style>
  <w:style w:type="paragraph" w:customStyle="1" w:styleId="HTML17">
    <w:name w:val="Адрес HTML1"/>
    <w:basedOn w:val="a0"/>
    <w:rsid w:val="00FA240F"/>
    <w:pPr>
      <w:spacing w:after="60"/>
      <w:jc w:val="both"/>
    </w:pPr>
    <w:rPr>
      <w:i/>
      <w:iCs/>
    </w:rPr>
  </w:style>
  <w:style w:type="paragraph" w:customStyle="1" w:styleId="1f6">
    <w:name w:val="Адрес на конверте1"/>
    <w:basedOn w:val="a0"/>
    <w:rsid w:val="00FA240F"/>
    <w:pPr>
      <w:spacing w:after="60"/>
      <w:ind w:left="2880"/>
      <w:jc w:val="both"/>
    </w:pPr>
    <w:rPr>
      <w:rFonts w:ascii="Arial" w:hAnsi="Arial" w:cs="Arial"/>
    </w:rPr>
  </w:style>
  <w:style w:type="paragraph" w:customStyle="1" w:styleId="1f7">
    <w:name w:val="Заголовок записки1"/>
    <w:basedOn w:val="a0"/>
    <w:next w:val="a0"/>
    <w:rsid w:val="00FA240F"/>
    <w:pPr>
      <w:spacing w:after="60"/>
      <w:jc w:val="both"/>
    </w:pPr>
  </w:style>
  <w:style w:type="paragraph" w:customStyle="1" w:styleId="214">
    <w:name w:val="Красная строка 21"/>
    <w:basedOn w:val="affa"/>
    <w:rsid w:val="00FA240F"/>
    <w:pPr>
      <w:ind w:left="283"/>
    </w:pPr>
  </w:style>
  <w:style w:type="paragraph" w:customStyle="1" w:styleId="215">
    <w:name w:val="Обратный адрес 21"/>
    <w:basedOn w:val="a0"/>
    <w:rsid w:val="00FA240F"/>
    <w:pPr>
      <w:spacing w:after="60"/>
      <w:jc w:val="both"/>
    </w:pPr>
    <w:rPr>
      <w:rFonts w:ascii="Arial" w:hAnsi="Arial" w:cs="Arial"/>
      <w:sz w:val="20"/>
      <w:szCs w:val="20"/>
    </w:rPr>
  </w:style>
  <w:style w:type="paragraph" w:customStyle="1" w:styleId="1f8">
    <w:name w:val="Обычный отступ1"/>
    <w:basedOn w:val="a0"/>
    <w:rsid w:val="00FA240F"/>
    <w:pPr>
      <w:spacing w:after="60"/>
      <w:ind w:left="708"/>
      <w:jc w:val="both"/>
    </w:pPr>
  </w:style>
  <w:style w:type="paragraph" w:styleId="afff1">
    <w:name w:val="Signature"/>
    <w:basedOn w:val="a0"/>
    <w:rsid w:val="00FA240F"/>
    <w:pPr>
      <w:spacing w:after="60"/>
      <w:ind w:left="4252"/>
      <w:jc w:val="both"/>
    </w:pPr>
  </w:style>
  <w:style w:type="paragraph" w:styleId="afff2">
    <w:name w:val="Salutation"/>
    <w:basedOn w:val="a0"/>
    <w:next w:val="a0"/>
    <w:rsid w:val="00FA240F"/>
    <w:pPr>
      <w:spacing w:after="60"/>
      <w:jc w:val="both"/>
    </w:pPr>
  </w:style>
  <w:style w:type="paragraph" w:customStyle="1" w:styleId="1f9">
    <w:name w:val="Продолжение списка1"/>
    <w:basedOn w:val="a0"/>
    <w:rsid w:val="00FA240F"/>
    <w:pPr>
      <w:spacing w:after="120"/>
      <w:ind w:left="283"/>
      <w:jc w:val="both"/>
    </w:pPr>
  </w:style>
  <w:style w:type="paragraph" w:customStyle="1" w:styleId="216">
    <w:name w:val="Продолжение списка 21"/>
    <w:basedOn w:val="a0"/>
    <w:rsid w:val="00FA240F"/>
    <w:pPr>
      <w:spacing w:after="120"/>
      <w:ind w:left="566"/>
      <w:jc w:val="both"/>
    </w:pPr>
  </w:style>
  <w:style w:type="paragraph" w:customStyle="1" w:styleId="314">
    <w:name w:val="Продолжение списка 31"/>
    <w:basedOn w:val="a0"/>
    <w:rsid w:val="00FA240F"/>
    <w:pPr>
      <w:spacing w:after="120"/>
      <w:ind w:left="849"/>
      <w:jc w:val="both"/>
    </w:pPr>
  </w:style>
  <w:style w:type="paragraph" w:customStyle="1" w:styleId="411">
    <w:name w:val="Продолжение списка 41"/>
    <w:basedOn w:val="a0"/>
    <w:rsid w:val="00FA240F"/>
    <w:pPr>
      <w:spacing w:after="120"/>
      <w:ind w:left="1132"/>
      <w:jc w:val="both"/>
    </w:pPr>
  </w:style>
  <w:style w:type="paragraph" w:customStyle="1" w:styleId="511">
    <w:name w:val="Продолжение списка 51"/>
    <w:basedOn w:val="a0"/>
    <w:rsid w:val="00FA240F"/>
    <w:pPr>
      <w:spacing w:after="120"/>
      <w:ind w:left="1415"/>
      <w:jc w:val="both"/>
    </w:pPr>
  </w:style>
  <w:style w:type="paragraph" w:customStyle="1" w:styleId="1fa">
    <w:name w:val="Прощание1"/>
    <w:basedOn w:val="a0"/>
    <w:rsid w:val="00FA240F"/>
    <w:pPr>
      <w:spacing w:after="60"/>
      <w:ind w:left="4252"/>
      <w:jc w:val="both"/>
    </w:pPr>
  </w:style>
  <w:style w:type="paragraph" w:customStyle="1" w:styleId="HTML18">
    <w:name w:val="Стандартный HTML1"/>
    <w:basedOn w:val="a0"/>
    <w:rsid w:val="00FA240F"/>
    <w:pPr>
      <w:spacing w:after="60"/>
      <w:jc w:val="both"/>
    </w:pPr>
    <w:rPr>
      <w:rFonts w:ascii="Courier New" w:hAnsi="Courier New" w:cs="Courier New"/>
      <w:sz w:val="20"/>
      <w:szCs w:val="20"/>
    </w:rPr>
  </w:style>
  <w:style w:type="paragraph" w:customStyle="1" w:styleId="1fb">
    <w:name w:val="Шапка1"/>
    <w:basedOn w:val="a0"/>
    <w:rsid w:val="00FA240F"/>
    <w:pPr>
      <w:pBdr>
        <w:top w:val="single" w:sz="6" w:space="1" w:color="000000"/>
        <w:left w:val="single" w:sz="6" w:space="1" w:color="000000"/>
        <w:bottom w:val="single" w:sz="6" w:space="1" w:color="000000"/>
        <w:right w:val="single" w:sz="6" w:space="1" w:color="000000"/>
      </w:pBdr>
      <w:shd w:val="clear" w:color="auto" w:fill="CCCCCC"/>
      <w:spacing w:after="60"/>
      <w:ind w:left="1134" w:hanging="1134"/>
      <w:jc w:val="both"/>
    </w:pPr>
    <w:rPr>
      <w:rFonts w:ascii="Arial" w:hAnsi="Arial" w:cs="Arial"/>
    </w:rPr>
  </w:style>
  <w:style w:type="paragraph" w:customStyle="1" w:styleId="1fc">
    <w:name w:val="Электронная подпись1"/>
    <w:basedOn w:val="a0"/>
    <w:rsid w:val="00FA240F"/>
    <w:pPr>
      <w:spacing w:after="60"/>
      <w:jc w:val="both"/>
    </w:pPr>
  </w:style>
  <w:style w:type="paragraph" w:customStyle="1" w:styleId="1fd">
    <w:name w:val="Стиль1"/>
    <w:basedOn w:val="a0"/>
    <w:rsid w:val="00FA240F"/>
    <w:pPr>
      <w:keepNext/>
      <w:keepLines/>
      <w:widowControl w:val="0"/>
      <w:suppressLineNumbers/>
      <w:tabs>
        <w:tab w:val="left" w:pos="360"/>
      </w:tabs>
      <w:spacing w:after="60"/>
    </w:pPr>
    <w:rPr>
      <w:b/>
      <w:sz w:val="28"/>
    </w:rPr>
  </w:style>
  <w:style w:type="paragraph" w:customStyle="1" w:styleId="2-1">
    <w:name w:val="содержание2-1"/>
    <w:basedOn w:val="3"/>
    <w:next w:val="a0"/>
    <w:rsid w:val="00FA240F"/>
    <w:pPr>
      <w:numPr>
        <w:ilvl w:val="0"/>
        <w:numId w:val="0"/>
      </w:numPr>
      <w:tabs>
        <w:tab w:val="left" w:pos="720"/>
      </w:tabs>
      <w:spacing w:before="240" w:after="60"/>
      <w:ind w:left="720" w:hanging="720"/>
      <w:jc w:val="both"/>
    </w:pPr>
    <w:rPr>
      <w:rFonts w:ascii="Arial" w:hAnsi="Arial" w:cs="Arial"/>
      <w:bCs w:val="0"/>
      <w:sz w:val="24"/>
    </w:rPr>
  </w:style>
  <w:style w:type="paragraph" w:customStyle="1" w:styleId="217">
    <w:name w:val="Заголовок 2.1"/>
    <w:basedOn w:val="1"/>
    <w:rsid w:val="00FA240F"/>
    <w:pPr>
      <w:widowControl w:val="0"/>
      <w:numPr>
        <w:numId w:val="0"/>
      </w:numPr>
      <w:suppressLineNumbers/>
      <w:tabs>
        <w:tab w:val="left" w:pos="0"/>
      </w:tabs>
      <w:jc w:val="center"/>
    </w:pPr>
    <w:rPr>
      <w:rFonts w:ascii="Times New Roman" w:hAnsi="Times New Roman" w:cs="Times New Roman"/>
      <w:bCs w:val="0"/>
      <w:caps/>
      <w:color w:val="auto"/>
      <w:kern w:val="2"/>
      <w:sz w:val="36"/>
    </w:rPr>
  </w:style>
  <w:style w:type="paragraph" w:customStyle="1" w:styleId="28">
    <w:name w:val="Стиль2"/>
    <w:basedOn w:val="212"/>
    <w:rsid w:val="00FA240F"/>
    <w:pPr>
      <w:keepNext/>
      <w:keepLines/>
      <w:widowControl w:val="0"/>
      <w:suppressLineNumbers/>
      <w:tabs>
        <w:tab w:val="left" w:pos="1476"/>
      </w:tabs>
      <w:ind w:left="1476" w:hanging="576"/>
    </w:pPr>
    <w:rPr>
      <w:b/>
    </w:rPr>
  </w:style>
  <w:style w:type="paragraph" w:customStyle="1" w:styleId="36">
    <w:name w:val="Стиль3"/>
    <w:basedOn w:val="213"/>
    <w:rsid w:val="00FA240F"/>
    <w:pPr>
      <w:widowControl w:val="0"/>
      <w:tabs>
        <w:tab w:val="left" w:pos="767"/>
      </w:tabs>
      <w:spacing w:after="0" w:line="240" w:lineRule="auto"/>
      <w:ind w:left="540"/>
      <w:textAlignment w:val="baseline"/>
    </w:pPr>
  </w:style>
  <w:style w:type="paragraph" w:customStyle="1" w:styleId="2-11">
    <w:name w:val="содержание2-11"/>
    <w:basedOn w:val="a0"/>
    <w:rsid w:val="00FA240F"/>
    <w:pPr>
      <w:spacing w:after="60"/>
      <w:jc w:val="both"/>
    </w:pPr>
  </w:style>
  <w:style w:type="paragraph" w:customStyle="1" w:styleId="42">
    <w:name w:val="Стиль4"/>
    <w:basedOn w:val="2"/>
    <w:next w:val="a0"/>
    <w:rsid w:val="00FA240F"/>
    <w:pPr>
      <w:widowControl w:val="0"/>
      <w:numPr>
        <w:ilvl w:val="0"/>
        <w:numId w:val="0"/>
      </w:numPr>
      <w:suppressLineNumbers/>
      <w:spacing w:before="0"/>
      <w:ind w:firstLine="567"/>
      <w:jc w:val="center"/>
    </w:pPr>
    <w:rPr>
      <w:rFonts w:ascii="Times New Roman" w:hAnsi="Times New Roman" w:cs="Times New Roman"/>
      <w:color w:val="auto"/>
      <w:sz w:val="30"/>
    </w:rPr>
  </w:style>
  <w:style w:type="paragraph" w:customStyle="1" w:styleId="afff3">
    <w:name w:val="Таблица заголовок"/>
    <w:basedOn w:val="a0"/>
    <w:rsid w:val="00FA240F"/>
    <w:pPr>
      <w:spacing w:before="120" w:after="120" w:line="360" w:lineRule="auto"/>
      <w:jc w:val="right"/>
    </w:pPr>
    <w:rPr>
      <w:b/>
      <w:sz w:val="28"/>
      <w:szCs w:val="28"/>
    </w:rPr>
  </w:style>
  <w:style w:type="paragraph" w:customStyle="1" w:styleId="afff4">
    <w:name w:val="текст таблицы"/>
    <w:basedOn w:val="a0"/>
    <w:rsid w:val="00FA240F"/>
    <w:pPr>
      <w:spacing w:before="120"/>
      <w:ind w:right="-102"/>
    </w:pPr>
  </w:style>
  <w:style w:type="paragraph" w:customStyle="1" w:styleId="afff5">
    <w:name w:val="Пункт Знак"/>
    <w:basedOn w:val="a0"/>
    <w:rsid w:val="00FA240F"/>
    <w:pPr>
      <w:tabs>
        <w:tab w:val="left" w:pos="1134"/>
        <w:tab w:val="left" w:pos="1701"/>
      </w:tabs>
      <w:snapToGrid w:val="0"/>
      <w:spacing w:line="360" w:lineRule="auto"/>
      <w:ind w:left="1134" w:hanging="567"/>
      <w:jc w:val="both"/>
    </w:pPr>
    <w:rPr>
      <w:sz w:val="28"/>
      <w:szCs w:val="20"/>
    </w:rPr>
  </w:style>
  <w:style w:type="paragraph" w:customStyle="1" w:styleId="afff6">
    <w:name w:val="a"/>
    <w:basedOn w:val="a0"/>
    <w:rsid w:val="00FA240F"/>
    <w:pPr>
      <w:snapToGrid w:val="0"/>
      <w:spacing w:line="360" w:lineRule="auto"/>
      <w:ind w:left="1134" w:hanging="567"/>
      <w:jc w:val="both"/>
    </w:pPr>
    <w:rPr>
      <w:sz w:val="28"/>
      <w:szCs w:val="28"/>
    </w:rPr>
  </w:style>
  <w:style w:type="paragraph" w:customStyle="1" w:styleId="afff7">
    <w:name w:val="Словарная статья"/>
    <w:basedOn w:val="a0"/>
    <w:next w:val="a0"/>
    <w:rsid w:val="00FA240F"/>
    <w:pPr>
      <w:ind w:right="118"/>
      <w:jc w:val="both"/>
    </w:pPr>
    <w:rPr>
      <w:rFonts w:ascii="Arial" w:hAnsi="Arial" w:cs="Arial"/>
      <w:sz w:val="20"/>
      <w:szCs w:val="20"/>
    </w:rPr>
  </w:style>
  <w:style w:type="paragraph" w:customStyle="1" w:styleId="afff8">
    <w:name w:val="Комментарий пользователя"/>
    <w:basedOn w:val="a0"/>
    <w:next w:val="a0"/>
    <w:rsid w:val="00FA240F"/>
    <w:pPr>
      <w:ind w:left="170"/>
    </w:pPr>
    <w:rPr>
      <w:rFonts w:ascii="Arial" w:hAnsi="Arial" w:cs="Arial"/>
      <w:i/>
      <w:iCs/>
      <w:color w:val="000080"/>
      <w:sz w:val="20"/>
      <w:szCs w:val="20"/>
    </w:rPr>
  </w:style>
  <w:style w:type="paragraph" w:customStyle="1" w:styleId="Iauiue">
    <w:name w:val="Iau?iue"/>
    <w:rsid w:val="00FA240F"/>
    <w:pPr>
      <w:suppressAutoHyphens/>
    </w:pPr>
    <w:rPr>
      <w:sz w:val="24"/>
    </w:rPr>
  </w:style>
  <w:style w:type="paragraph" w:customStyle="1" w:styleId="Iniiaiieoaenonionooii">
    <w:name w:val="Iniiaiie oaeno n ionooii"/>
    <w:basedOn w:val="Iauiue"/>
    <w:rsid w:val="00FA240F"/>
    <w:pPr>
      <w:spacing w:line="360" w:lineRule="atLeast"/>
      <w:ind w:firstLine="567"/>
      <w:jc w:val="both"/>
    </w:pPr>
  </w:style>
  <w:style w:type="paragraph" w:customStyle="1" w:styleId="Iniiaiieoaeno21">
    <w:name w:val="Iniiaiie oaeno 21"/>
    <w:basedOn w:val="Iauiue"/>
    <w:rsid w:val="00FA240F"/>
    <w:pPr>
      <w:tabs>
        <w:tab w:val="left" w:pos="1134"/>
      </w:tabs>
      <w:spacing w:after="120"/>
      <w:ind w:firstLine="567"/>
      <w:jc w:val="both"/>
    </w:pPr>
    <w:rPr>
      <w:color w:val="000000"/>
    </w:rPr>
  </w:style>
  <w:style w:type="paragraph" w:customStyle="1" w:styleId="Iniiaiieoaenoniono000">
    <w:name w:val="Iniiaiie oaeno n iono000"/>
    <w:basedOn w:val="Iauiue"/>
    <w:rsid w:val="00FA240F"/>
    <w:pPr>
      <w:ind w:firstLine="567"/>
      <w:jc w:val="both"/>
    </w:pPr>
  </w:style>
  <w:style w:type="paragraph" w:customStyle="1" w:styleId="caaieiaie7">
    <w:name w:val="caaieiaie 7"/>
    <w:basedOn w:val="Iauiue"/>
    <w:next w:val="Iauiue"/>
    <w:rsid w:val="00FA240F"/>
    <w:pPr>
      <w:keepNext/>
      <w:spacing w:before="120"/>
      <w:jc w:val="center"/>
    </w:pPr>
    <w:rPr>
      <w:sz w:val="28"/>
    </w:rPr>
  </w:style>
  <w:style w:type="paragraph" w:customStyle="1" w:styleId="caaieiaie2">
    <w:name w:val="caaieiaie 2"/>
    <w:basedOn w:val="Iauiue"/>
    <w:next w:val="Iauiue"/>
    <w:rsid w:val="00FA240F"/>
    <w:pPr>
      <w:keepNext/>
      <w:spacing w:line="360" w:lineRule="atLeast"/>
      <w:jc w:val="center"/>
    </w:pPr>
    <w:rPr>
      <w:b/>
    </w:rPr>
  </w:style>
  <w:style w:type="paragraph" w:customStyle="1" w:styleId="caaieiaie3">
    <w:name w:val="caaieiaie 3"/>
    <w:basedOn w:val="Iauiue"/>
    <w:next w:val="Iauiue"/>
    <w:rsid w:val="00FA240F"/>
    <w:pPr>
      <w:keepNext/>
      <w:spacing w:before="60" w:after="60"/>
      <w:jc w:val="center"/>
    </w:pPr>
    <w:rPr>
      <w:b/>
      <w:sz w:val="18"/>
    </w:rPr>
  </w:style>
  <w:style w:type="paragraph" w:customStyle="1" w:styleId="caaieiaie6">
    <w:name w:val="caaieiaie 6"/>
    <w:basedOn w:val="Iauiue"/>
    <w:next w:val="Iauiue"/>
    <w:rsid w:val="00FA240F"/>
    <w:pPr>
      <w:keepNext/>
      <w:tabs>
        <w:tab w:val="left" w:pos="426"/>
      </w:tabs>
      <w:spacing w:before="120"/>
      <w:jc w:val="center"/>
    </w:pPr>
    <w:rPr>
      <w:b/>
      <w:sz w:val="22"/>
    </w:rPr>
  </w:style>
  <w:style w:type="paragraph" w:customStyle="1" w:styleId="xl24">
    <w:name w:val="xl24"/>
    <w:basedOn w:val="a0"/>
    <w:rsid w:val="00FA240F"/>
    <w:pPr>
      <w:spacing w:before="100" w:after="100"/>
      <w:textAlignment w:val="top"/>
    </w:pPr>
  </w:style>
  <w:style w:type="paragraph" w:customStyle="1" w:styleId="xl25">
    <w:name w:val="xl25"/>
    <w:basedOn w:val="a0"/>
    <w:rsid w:val="00FA240F"/>
    <w:pPr>
      <w:spacing w:before="100" w:after="100"/>
      <w:textAlignment w:val="top"/>
    </w:pPr>
  </w:style>
  <w:style w:type="paragraph" w:customStyle="1" w:styleId="xl26">
    <w:name w:val="xl26"/>
    <w:basedOn w:val="a0"/>
    <w:rsid w:val="00FA240F"/>
    <w:pPr>
      <w:spacing w:before="100" w:after="100"/>
      <w:jc w:val="center"/>
      <w:textAlignment w:val="top"/>
    </w:pPr>
  </w:style>
  <w:style w:type="paragraph" w:customStyle="1" w:styleId="xl27">
    <w:name w:val="xl27"/>
    <w:basedOn w:val="a0"/>
    <w:rsid w:val="00FA240F"/>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top"/>
    </w:pPr>
    <w:rPr>
      <w:b/>
      <w:sz w:val="22"/>
    </w:rPr>
  </w:style>
  <w:style w:type="paragraph" w:customStyle="1" w:styleId="xl28">
    <w:name w:val="xl28"/>
    <w:basedOn w:val="a0"/>
    <w:rsid w:val="00FA240F"/>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top"/>
    </w:pPr>
    <w:rPr>
      <w:b/>
      <w:sz w:val="22"/>
    </w:rPr>
  </w:style>
  <w:style w:type="paragraph" w:customStyle="1" w:styleId="xl29">
    <w:name w:val="xl29"/>
    <w:basedOn w:val="a0"/>
    <w:rsid w:val="00FA240F"/>
    <w:pPr>
      <w:pBdr>
        <w:top w:val="single" w:sz="4" w:space="0" w:color="000000"/>
        <w:left w:val="single" w:sz="4" w:space="0" w:color="000000"/>
        <w:bottom w:val="single" w:sz="4" w:space="0" w:color="000000"/>
        <w:right w:val="single" w:sz="4" w:space="0" w:color="000000"/>
      </w:pBdr>
      <w:spacing w:before="100" w:after="100"/>
      <w:textAlignment w:val="top"/>
    </w:pPr>
    <w:rPr>
      <w:sz w:val="22"/>
    </w:rPr>
  </w:style>
  <w:style w:type="paragraph" w:customStyle="1" w:styleId="xl30">
    <w:name w:val="xl30"/>
    <w:basedOn w:val="a0"/>
    <w:rsid w:val="00FA240F"/>
    <w:pPr>
      <w:pBdr>
        <w:top w:val="none" w:sz="0" w:space="0" w:color="000000"/>
        <w:left w:val="single" w:sz="4" w:space="0" w:color="000000"/>
        <w:bottom w:val="none" w:sz="0" w:space="0" w:color="000000"/>
        <w:right w:val="none" w:sz="0" w:space="0" w:color="000000"/>
      </w:pBdr>
      <w:spacing w:before="100" w:after="100"/>
      <w:textAlignment w:val="top"/>
    </w:pPr>
    <w:rPr>
      <w:sz w:val="22"/>
    </w:rPr>
  </w:style>
  <w:style w:type="paragraph" w:customStyle="1" w:styleId="xl31">
    <w:name w:val="xl31"/>
    <w:basedOn w:val="a0"/>
    <w:rsid w:val="00FA240F"/>
    <w:pPr>
      <w:pBdr>
        <w:top w:val="none" w:sz="0" w:space="0" w:color="000000"/>
        <w:left w:val="single" w:sz="4" w:space="0" w:color="000000"/>
        <w:bottom w:val="none" w:sz="0" w:space="0" w:color="000000"/>
        <w:right w:val="single" w:sz="4" w:space="0" w:color="000000"/>
      </w:pBdr>
      <w:spacing w:before="100" w:after="100"/>
      <w:textAlignment w:val="top"/>
    </w:pPr>
    <w:rPr>
      <w:sz w:val="22"/>
    </w:rPr>
  </w:style>
  <w:style w:type="paragraph" w:customStyle="1" w:styleId="xl32">
    <w:name w:val="xl32"/>
    <w:basedOn w:val="a0"/>
    <w:rsid w:val="00FA240F"/>
    <w:pPr>
      <w:pBdr>
        <w:top w:val="none" w:sz="0" w:space="0" w:color="000000"/>
        <w:left w:val="single" w:sz="4" w:space="0" w:color="000000"/>
        <w:bottom w:val="single" w:sz="4" w:space="0" w:color="000000"/>
        <w:right w:val="single" w:sz="4" w:space="0" w:color="000000"/>
      </w:pBdr>
      <w:spacing w:before="100" w:after="100"/>
      <w:jc w:val="center"/>
      <w:textAlignment w:val="top"/>
    </w:pPr>
    <w:rPr>
      <w:sz w:val="22"/>
    </w:rPr>
  </w:style>
  <w:style w:type="paragraph" w:customStyle="1" w:styleId="xl33">
    <w:name w:val="xl33"/>
    <w:basedOn w:val="a0"/>
    <w:rsid w:val="00FA240F"/>
    <w:pPr>
      <w:pBdr>
        <w:top w:val="single" w:sz="4" w:space="0" w:color="000000"/>
        <w:left w:val="single" w:sz="4" w:space="0" w:color="000000"/>
        <w:bottom w:val="single" w:sz="4" w:space="0" w:color="000000"/>
        <w:right w:val="single" w:sz="4" w:space="0" w:color="000000"/>
      </w:pBdr>
      <w:spacing w:before="100" w:after="100"/>
      <w:textAlignment w:val="top"/>
    </w:pPr>
    <w:rPr>
      <w:sz w:val="22"/>
    </w:rPr>
  </w:style>
  <w:style w:type="paragraph" w:customStyle="1" w:styleId="xl34">
    <w:name w:val="xl34"/>
    <w:basedOn w:val="a0"/>
    <w:rsid w:val="00FA240F"/>
    <w:pPr>
      <w:pBdr>
        <w:top w:val="single" w:sz="4" w:space="0" w:color="000000"/>
        <w:left w:val="single" w:sz="4" w:space="0" w:color="000000"/>
        <w:bottom w:val="single" w:sz="4" w:space="0" w:color="000000"/>
        <w:right w:val="single" w:sz="4" w:space="0" w:color="000000"/>
      </w:pBdr>
      <w:spacing w:before="100" w:after="100"/>
      <w:jc w:val="right"/>
      <w:textAlignment w:val="top"/>
    </w:pPr>
    <w:rPr>
      <w:sz w:val="22"/>
    </w:rPr>
  </w:style>
  <w:style w:type="paragraph" w:customStyle="1" w:styleId="xl35">
    <w:name w:val="xl35"/>
    <w:basedOn w:val="a0"/>
    <w:rsid w:val="00FA240F"/>
    <w:pPr>
      <w:pBdr>
        <w:top w:val="single" w:sz="4" w:space="0" w:color="000000"/>
        <w:left w:val="single" w:sz="4" w:space="0" w:color="000000"/>
        <w:bottom w:val="single" w:sz="4" w:space="0" w:color="000000"/>
        <w:right w:val="single" w:sz="4" w:space="0" w:color="000000"/>
      </w:pBdr>
      <w:spacing w:before="100" w:after="100"/>
      <w:jc w:val="center"/>
      <w:textAlignment w:val="top"/>
    </w:pPr>
    <w:rPr>
      <w:sz w:val="22"/>
    </w:rPr>
  </w:style>
  <w:style w:type="paragraph" w:customStyle="1" w:styleId="xl36">
    <w:name w:val="xl36"/>
    <w:basedOn w:val="a0"/>
    <w:rsid w:val="00FA240F"/>
    <w:pPr>
      <w:pBdr>
        <w:top w:val="single" w:sz="4" w:space="0" w:color="000000"/>
        <w:left w:val="single" w:sz="4" w:space="0" w:color="000000"/>
        <w:bottom w:val="single" w:sz="4" w:space="0" w:color="000000"/>
        <w:right w:val="single" w:sz="4" w:space="0" w:color="000000"/>
      </w:pBdr>
      <w:spacing w:before="100" w:after="100"/>
      <w:textAlignment w:val="top"/>
    </w:pPr>
    <w:rPr>
      <w:b/>
      <w:sz w:val="22"/>
    </w:rPr>
  </w:style>
  <w:style w:type="paragraph" w:customStyle="1" w:styleId="xl37">
    <w:name w:val="xl37"/>
    <w:basedOn w:val="a0"/>
    <w:rsid w:val="00FA240F"/>
    <w:pPr>
      <w:pBdr>
        <w:top w:val="single" w:sz="4" w:space="0" w:color="000000"/>
        <w:left w:val="single" w:sz="4" w:space="0" w:color="000000"/>
        <w:bottom w:val="single" w:sz="4" w:space="0" w:color="000000"/>
        <w:right w:val="single" w:sz="4" w:space="0" w:color="000000"/>
      </w:pBdr>
      <w:spacing w:before="100" w:after="100"/>
      <w:jc w:val="right"/>
      <w:textAlignment w:val="top"/>
    </w:pPr>
    <w:rPr>
      <w:sz w:val="22"/>
    </w:rPr>
  </w:style>
  <w:style w:type="paragraph" w:customStyle="1" w:styleId="xl38">
    <w:name w:val="xl38"/>
    <w:basedOn w:val="a0"/>
    <w:rsid w:val="00FA240F"/>
    <w:pPr>
      <w:pBdr>
        <w:top w:val="single" w:sz="4" w:space="0" w:color="000000"/>
        <w:left w:val="single" w:sz="4" w:space="0" w:color="000000"/>
        <w:bottom w:val="single" w:sz="4" w:space="0" w:color="000000"/>
        <w:right w:val="single" w:sz="4" w:space="0" w:color="000000"/>
      </w:pBdr>
      <w:spacing w:before="100" w:after="100"/>
      <w:jc w:val="center"/>
      <w:textAlignment w:val="top"/>
    </w:pPr>
    <w:rPr>
      <w:sz w:val="22"/>
    </w:rPr>
  </w:style>
  <w:style w:type="paragraph" w:customStyle="1" w:styleId="xl39">
    <w:name w:val="xl39"/>
    <w:basedOn w:val="a0"/>
    <w:rsid w:val="00FA240F"/>
    <w:pPr>
      <w:pBdr>
        <w:top w:val="single" w:sz="4" w:space="0" w:color="000000"/>
        <w:left w:val="single" w:sz="4" w:space="9" w:color="000000"/>
        <w:bottom w:val="single" w:sz="4" w:space="0" w:color="000000"/>
        <w:right w:val="single" w:sz="4" w:space="0" w:color="000000"/>
      </w:pBdr>
      <w:spacing w:before="100" w:after="100"/>
      <w:textAlignment w:val="top"/>
    </w:pPr>
    <w:rPr>
      <w:sz w:val="22"/>
    </w:rPr>
  </w:style>
  <w:style w:type="paragraph" w:customStyle="1" w:styleId="xl40">
    <w:name w:val="xl40"/>
    <w:basedOn w:val="a0"/>
    <w:rsid w:val="00FA240F"/>
    <w:pPr>
      <w:pBdr>
        <w:top w:val="single" w:sz="4" w:space="0" w:color="000000"/>
        <w:left w:val="single" w:sz="4" w:space="0" w:color="000000"/>
        <w:bottom w:val="single" w:sz="4" w:space="0" w:color="000000"/>
        <w:right w:val="single" w:sz="4" w:space="0" w:color="000000"/>
      </w:pBdr>
      <w:spacing w:before="100" w:after="100"/>
      <w:textAlignment w:val="top"/>
    </w:pPr>
    <w:rPr>
      <w:sz w:val="22"/>
    </w:rPr>
  </w:style>
  <w:style w:type="paragraph" w:customStyle="1" w:styleId="xl41">
    <w:name w:val="xl41"/>
    <w:basedOn w:val="a0"/>
    <w:rsid w:val="00FA240F"/>
    <w:pPr>
      <w:pBdr>
        <w:top w:val="single" w:sz="4" w:space="0" w:color="000000"/>
        <w:left w:val="single" w:sz="4" w:space="18" w:color="000000"/>
        <w:bottom w:val="single" w:sz="4" w:space="0" w:color="000000"/>
        <w:right w:val="single" w:sz="4" w:space="0" w:color="000000"/>
      </w:pBdr>
      <w:spacing w:before="100" w:after="100"/>
      <w:textAlignment w:val="top"/>
    </w:pPr>
    <w:rPr>
      <w:sz w:val="22"/>
    </w:rPr>
  </w:style>
  <w:style w:type="paragraph" w:customStyle="1" w:styleId="xl42">
    <w:name w:val="xl42"/>
    <w:basedOn w:val="a0"/>
    <w:rsid w:val="00FA240F"/>
    <w:pPr>
      <w:spacing w:before="100" w:after="100"/>
      <w:jc w:val="right"/>
      <w:textAlignment w:val="top"/>
    </w:pPr>
  </w:style>
  <w:style w:type="paragraph" w:customStyle="1" w:styleId="xl43">
    <w:name w:val="xl43"/>
    <w:basedOn w:val="a0"/>
    <w:rsid w:val="00FA240F"/>
    <w:pPr>
      <w:spacing w:before="100" w:after="100"/>
      <w:jc w:val="center"/>
    </w:pPr>
    <w:rPr>
      <w:b/>
      <w:sz w:val="28"/>
    </w:rPr>
  </w:style>
  <w:style w:type="paragraph" w:customStyle="1" w:styleId="xl44">
    <w:name w:val="xl44"/>
    <w:basedOn w:val="a0"/>
    <w:rsid w:val="00FA240F"/>
    <w:pPr>
      <w:spacing w:before="100" w:after="100"/>
      <w:jc w:val="center"/>
    </w:pPr>
  </w:style>
  <w:style w:type="paragraph" w:customStyle="1" w:styleId="xl45">
    <w:name w:val="xl45"/>
    <w:basedOn w:val="a0"/>
    <w:rsid w:val="00FA240F"/>
    <w:pPr>
      <w:spacing w:before="100" w:after="100"/>
      <w:jc w:val="center"/>
    </w:pPr>
    <w:rPr>
      <w:b/>
      <w:sz w:val="28"/>
    </w:rPr>
  </w:style>
  <w:style w:type="paragraph" w:customStyle="1" w:styleId="xl46">
    <w:name w:val="xl46"/>
    <w:basedOn w:val="a0"/>
    <w:rsid w:val="00FA240F"/>
    <w:pPr>
      <w:spacing w:before="100" w:after="100"/>
      <w:jc w:val="center"/>
    </w:pPr>
  </w:style>
  <w:style w:type="paragraph" w:customStyle="1" w:styleId="xl22">
    <w:name w:val="xl22"/>
    <w:basedOn w:val="a0"/>
    <w:rsid w:val="00FA240F"/>
    <w:pPr>
      <w:spacing w:before="100" w:after="100"/>
      <w:textAlignment w:val="top"/>
    </w:pPr>
    <w:rPr>
      <w:sz w:val="28"/>
    </w:rPr>
  </w:style>
  <w:style w:type="paragraph" w:customStyle="1" w:styleId="afff9">
    <w:name w:val="раздел договора"/>
    <w:basedOn w:val="1f1"/>
    <w:rsid w:val="00FA240F"/>
    <w:pPr>
      <w:tabs>
        <w:tab w:val="left" w:pos="360"/>
      </w:tabs>
      <w:spacing w:before="120" w:after="120"/>
      <w:ind w:left="360" w:hanging="360"/>
      <w:jc w:val="center"/>
    </w:pPr>
    <w:rPr>
      <w:rFonts w:ascii="Arial" w:hAnsi="Arial" w:cs="Arial"/>
      <w:b/>
      <w:color w:val="000000"/>
      <w:sz w:val="20"/>
    </w:rPr>
  </w:style>
  <w:style w:type="paragraph" w:customStyle="1" w:styleId="font5">
    <w:name w:val="font5"/>
    <w:basedOn w:val="a0"/>
    <w:rsid w:val="00FA240F"/>
    <w:pPr>
      <w:spacing w:before="280" w:after="280"/>
    </w:pPr>
  </w:style>
  <w:style w:type="paragraph" w:customStyle="1" w:styleId="afffa">
    <w:name w:val="Таблица шапка"/>
    <w:basedOn w:val="a0"/>
    <w:rsid w:val="00FA240F"/>
    <w:pPr>
      <w:keepNext/>
      <w:spacing w:before="40" w:after="40"/>
      <w:ind w:left="57" w:right="57"/>
    </w:pPr>
    <w:rPr>
      <w:sz w:val="18"/>
      <w:szCs w:val="18"/>
    </w:rPr>
  </w:style>
  <w:style w:type="paragraph" w:customStyle="1" w:styleId="29">
    <w:name w:val="заголовок 2"/>
    <w:basedOn w:val="a0"/>
    <w:next w:val="a0"/>
    <w:rsid w:val="00FA240F"/>
    <w:pPr>
      <w:keepNext/>
      <w:jc w:val="center"/>
    </w:pPr>
  </w:style>
  <w:style w:type="paragraph" w:customStyle="1" w:styleId="afffb">
    <w:name w:val="для рисунка"/>
    <w:basedOn w:val="aff3"/>
    <w:rsid w:val="00FA240F"/>
    <w:pPr>
      <w:keepNext/>
      <w:spacing w:before="120" w:after="120"/>
    </w:pPr>
    <w:rPr>
      <w:rFonts w:ascii="Journal" w:eastAsia="Times New Roman" w:hAnsi="Journal" w:cs="Journal"/>
      <w:b w:val="0"/>
      <w:sz w:val="24"/>
      <w:szCs w:val="24"/>
    </w:rPr>
  </w:style>
  <w:style w:type="paragraph" w:customStyle="1" w:styleId="02statia2">
    <w:name w:val="02statia2"/>
    <w:basedOn w:val="a0"/>
    <w:rsid w:val="00FA240F"/>
    <w:pPr>
      <w:spacing w:before="120" w:line="320" w:lineRule="atLeast"/>
      <w:ind w:left="2020" w:hanging="880"/>
      <w:jc w:val="both"/>
    </w:pPr>
    <w:rPr>
      <w:rFonts w:ascii="GaramondNarrowC" w:hAnsi="GaramondNarrowC" w:cs="GaramondNarrowC"/>
      <w:color w:val="000000"/>
      <w:sz w:val="21"/>
      <w:szCs w:val="21"/>
    </w:rPr>
  </w:style>
  <w:style w:type="paragraph" w:customStyle="1" w:styleId="ConsNonformat">
    <w:name w:val="ConsNonformat"/>
    <w:rsid w:val="00FA240F"/>
    <w:pPr>
      <w:widowControl w:val="0"/>
      <w:suppressAutoHyphens/>
    </w:pPr>
    <w:rPr>
      <w:rFonts w:ascii="Courier New" w:hAnsi="Courier New" w:cs="Courier New"/>
      <w:sz w:val="24"/>
    </w:rPr>
  </w:style>
  <w:style w:type="paragraph" w:styleId="afffc">
    <w:name w:val="footnote text"/>
    <w:basedOn w:val="a0"/>
    <w:rsid w:val="00FA240F"/>
    <w:rPr>
      <w:sz w:val="20"/>
      <w:szCs w:val="20"/>
    </w:rPr>
  </w:style>
  <w:style w:type="paragraph" w:customStyle="1" w:styleId="110">
    <w:name w:val="заголовок 11"/>
    <w:basedOn w:val="a0"/>
    <w:next w:val="a0"/>
    <w:rsid w:val="00FA240F"/>
    <w:pPr>
      <w:keepNext/>
      <w:snapToGrid w:val="0"/>
      <w:jc w:val="center"/>
    </w:pPr>
    <w:rPr>
      <w:szCs w:val="20"/>
    </w:rPr>
  </w:style>
  <w:style w:type="paragraph" w:customStyle="1" w:styleId="afffd">
    <w:name w:val="Знак Знак Знак Знак Знак Знак Знак Знак Знак Знак Знак Знак Знак"/>
    <w:basedOn w:val="a0"/>
    <w:rsid w:val="00FA240F"/>
    <w:pPr>
      <w:spacing w:before="280" w:after="280"/>
      <w:jc w:val="both"/>
    </w:pPr>
    <w:rPr>
      <w:rFonts w:ascii="Tahoma" w:hAnsi="Tahoma" w:cs="Tahoma"/>
      <w:sz w:val="20"/>
      <w:szCs w:val="20"/>
      <w:lang w:val="en-US" w:eastAsia="en-US"/>
    </w:rPr>
  </w:style>
  <w:style w:type="paragraph" w:customStyle="1" w:styleId="afffe">
    <w:name w:val="Знак Знак"/>
    <w:basedOn w:val="a0"/>
    <w:rsid w:val="00FA240F"/>
    <w:pPr>
      <w:spacing w:before="280" w:after="280"/>
    </w:pPr>
    <w:rPr>
      <w:rFonts w:ascii="Tahoma" w:hAnsi="Tahoma" w:cs="Tahoma"/>
      <w:sz w:val="20"/>
      <w:szCs w:val="20"/>
      <w:lang w:val="en-US" w:eastAsia="en-US"/>
    </w:rPr>
  </w:style>
  <w:style w:type="paragraph" w:customStyle="1" w:styleId="affff">
    <w:name w:val="Знак Знак Знак Знак Знак Знак Знак Знак Знак Знак Знак Знак Знак Знак Знак"/>
    <w:basedOn w:val="a0"/>
    <w:rsid w:val="00FA240F"/>
    <w:pPr>
      <w:spacing w:before="280" w:after="280"/>
      <w:jc w:val="both"/>
    </w:pPr>
    <w:rPr>
      <w:rFonts w:ascii="Tahoma" w:hAnsi="Tahoma" w:cs="Tahoma"/>
      <w:sz w:val="20"/>
      <w:szCs w:val="20"/>
      <w:lang w:val="en-US" w:eastAsia="en-US"/>
    </w:rPr>
  </w:style>
  <w:style w:type="paragraph" w:customStyle="1" w:styleId="affff0">
    <w:name w:val="Знак Знак Знак Знак Знак Знак Знак Знак Знак Знак Знак Знак"/>
    <w:basedOn w:val="a0"/>
    <w:rsid w:val="00FA240F"/>
    <w:pPr>
      <w:spacing w:before="280" w:after="280"/>
      <w:jc w:val="both"/>
    </w:pPr>
    <w:rPr>
      <w:rFonts w:ascii="Tahoma" w:hAnsi="Tahoma" w:cs="Tahoma"/>
      <w:sz w:val="20"/>
      <w:szCs w:val="20"/>
      <w:lang w:val="en-US" w:eastAsia="en-US"/>
    </w:rPr>
  </w:style>
  <w:style w:type="paragraph" w:customStyle="1" w:styleId="111">
    <w:name w:val="Без интервала11"/>
    <w:rsid w:val="00FA240F"/>
    <w:pPr>
      <w:suppressAutoHyphens/>
    </w:pPr>
    <w:rPr>
      <w:rFonts w:ascii="Calibri" w:hAnsi="Calibri"/>
      <w:sz w:val="22"/>
      <w:szCs w:val="22"/>
      <w:lang w:eastAsia="en-US"/>
    </w:rPr>
  </w:style>
  <w:style w:type="paragraph" w:customStyle="1" w:styleId="Iauiue2">
    <w:name w:val="Iau?iue2"/>
    <w:rsid w:val="00FA240F"/>
    <w:pPr>
      <w:keepNext/>
      <w:tabs>
        <w:tab w:val="left" w:pos="567"/>
      </w:tabs>
      <w:suppressAutoHyphens/>
      <w:overflowPunct w:val="0"/>
      <w:spacing w:before="120" w:line="220" w:lineRule="exact"/>
      <w:ind w:firstLine="426"/>
      <w:jc w:val="both"/>
      <w:textAlignment w:val="baseline"/>
    </w:pPr>
    <w:rPr>
      <w:color w:val="000000"/>
      <w:sz w:val="22"/>
    </w:rPr>
  </w:style>
  <w:style w:type="paragraph" w:customStyle="1" w:styleId="37">
    <w:name w:val="Обычный3"/>
    <w:rsid w:val="00FA240F"/>
    <w:pPr>
      <w:widowControl w:val="0"/>
      <w:suppressAutoHyphens/>
      <w:spacing w:line="276" w:lineRule="auto"/>
      <w:ind w:left="280" w:firstLine="709"/>
    </w:pPr>
    <w:rPr>
      <w:sz w:val="24"/>
    </w:rPr>
  </w:style>
  <w:style w:type="paragraph" w:customStyle="1" w:styleId="1fe">
    <w:name w:val="Заголовок оглавления1"/>
    <w:basedOn w:val="1"/>
    <w:next w:val="a0"/>
    <w:rsid w:val="00FA240F"/>
    <w:pPr>
      <w:numPr>
        <w:numId w:val="0"/>
      </w:numPr>
      <w:tabs>
        <w:tab w:val="left" w:pos="0"/>
      </w:tabs>
      <w:spacing w:line="276" w:lineRule="auto"/>
    </w:pPr>
  </w:style>
  <w:style w:type="paragraph" w:customStyle="1" w:styleId="s13">
    <w:name w:val="s_13"/>
    <w:basedOn w:val="a0"/>
    <w:rsid w:val="00FA240F"/>
    <w:pPr>
      <w:ind w:firstLine="720"/>
    </w:pPr>
    <w:rPr>
      <w:sz w:val="20"/>
      <w:szCs w:val="20"/>
    </w:rPr>
  </w:style>
  <w:style w:type="paragraph" w:customStyle="1" w:styleId="affff1">
    <w:name w:val="директор"/>
    <w:basedOn w:val="a0"/>
    <w:rsid w:val="00FA240F"/>
    <w:pPr>
      <w:widowControl w:val="0"/>
      <w:spacing w:line="216" w:lineRule="auto"/>
      <w:ind w:firstLine="454"/>
      <w:jc w:val="both"/>
    </w:pPr>
    <w:rPr>
      <w:rFonts w:ascii="Arial" w:hAnsi="Arial" w:cs="Arial"/>
      <w:szCs w:val="20"/>
    </w:rPr>
  </w:style>
  <w:style w:type="paragraph" w:styleId="affff2">
    <w:name w:val="endnote text"/>
    <w:basedOn w:val="a0"/>
    <w:rsid w:val="00FA240F"/>
    <w:rPr>
      <w:sz w:val="20"/>
      <w:szCs w:val="20"/>
    </w:rPr>
  </w:style>
  <w:style w:type="paragraph" w:customStyle="1" w:styleId="220">
    <w:name w:val="Основной текст 22"/>
    <w:basedOn w:val="a0"/>
    <w:rsid w:val="00FA240F"/>
    <w:pPr>
      <w:widowControl w:val="0"/>
      <w:spacing w:before="120" w:after="120"/>
      <w:ind w:left="34" w:firstLine="851"/>
      <w:jc w:val="both"/>
    </w:pPr>
    <w:rPr>
      <w:szCs w:val="20"/>
    </w:rPr>
  </w:style>
  <w:style w:type="paragraph" w:customStyle="1" w:styleId="affff3">
    <w:name w:val="Таблицы (моноширинный)"/>
    <w:basedOn w:val="a0"/>
    <w:next w:val="a0"/>
    <w:rsid w:val="00FA240F"/>
    <w:pPr>
      <w:widowControl w:val="0"/>
      <w:jc w:val="both"/>
    </w:pPr>
    <w:rPr>
      <w:rFonts w:ascii="Courier New" w:hAnsi="Courier New" w:cs="Courier New"/>
      <w:sz w:val="22"/>
      <w:szCs w:val="22"/>
    </w:rPr>
  </w:style>
  <w:style w:type="paragraph" w:customStyle="1" w:styleId="affff4">
    <w:name w:val="Мой"/>
    <w:basedOn w:val="a0"/>
    <w:rsid w:val="00FA240F"/>
    <w:pPr>
      <w:ind w:firstLine="720"/>
      <w:jc w:val="both"/>
    </w:pPr>
    <w:rPr>
      <w:rFonts w:ascii="CG Times (W1)" w:hAnsi="CG Times (W1)" w:cs="CG Times (W1)"/>
      <w:sz w:val="28"/>
      <w:szCs w:val="20"/>
    </w:rPr>
  </w:style>
  <w:style w:type="paragraph" w:customStyle="1" w:styleId="Default">
    <w:name w:val="Default"/>
    <w:rsid w:val="00FA240F"/>
    <w:pPr>
      <w:suppressAutoHyphens/>
    </w:pPr>
    <w:rPr>
      <w:color w:val="000000"/>
      <w:sz w:val="24"/>
      <w:szCs w:val="24"/>
    </w:rPr>
  </w:style>
  <w:style w:type="paragraph" w:customStyle="1" w:styleId="43">
    <w:name w:val="Обычный4"/>
    <w:rsid w:val="00FA240F"/>
    <w:pPr>
      <w:widowControl w:val="0"/>
      <w:suppressAutoHyphens/>
      <w:spacing w:line="300" w:lineRule="auto"/>
      <w:ind w:firstLine="720"/>
      <w:jc w:val="both"/>
    </w:pPr>
    <w:rPr>
      <w:sz w:val="24"/>
    </w:rPr>
  </w:style>
  <w:style w:type="paragraph" w:customStyle="1" w:styleId="affff5">
    <w:name w:val="письмо"/>
    <w:basedOn w:val="a0"/>
    <w:rsid w:val="00FA240F"/>
    <w:pPr>
      <w:ind w:firstLine="720"/>
      <w:jc w:val="both"/>
    </w:pPr>
    <w:rPr>
      <w:sz w:val="28"/>
      <w:szCs w:val="20"/>
    </w:rPr>
  </w:style>
  <w:style w:type="paragraph" w:customStyle="1" w:styleId="ConsPlusNonformat">
    <w:name w:val="ConsPlusNonformat"/>
    <w:rsid w:val="00FA240F"/>
    <w:pPr>
      <w:suppressAutoHyphens/>
    </w:pPr>
    <w:rPr>
      <w:rFonts w:ascii="Courier New" w:hAnsi="Courier New" w:cs="Courier New"/>
      <w:sz w:val="24"/>
      <w:szCs w:val="24"/>
    </w:rPr>
  </w:style>
  <w:style w:type="paragraph" w:customStyle="1" w:styleId="affff6">
    <w:name w:val="АД_Нумерованный подпункт"/>
    <w:basedOn w:val="a0"/>
    <w:rsid w:val="00FA240F"/>
    <w:pPr>
      <w:tabs>
        <w:tab w:val="left" w:pos="720"/>
      </w:tabs>
      <w:ind w:left="720" w:hanging="720"/>
      <w:jc w:val="both"/>
    </w:pPr>
  </w:style>
  <w:style w:type="paragraph" w:customStyle="1" w:styleId="Standard">
    <w:name w:val="Standard"/>
    <w:rsid w:val="00FA240F"/>
    <w:pPr>
      <w:widowControl w:val="0"/>
      <w:suppressAutoHyphens/>
      <w:textAlignment w:val="baseline"/>
    </w:pPr>
    <w:rPr>
      <w:rFonts w:cs="Tahoma"/>
      <w:kern w:val="2"/>
      <w:sz w:val="24"/>
      <w:szCs w:val="24"/>
    </w:rPr>
  </w:style>
  <w:style w:type="paragraph" w:customStyle="1" w:styleId="2110">
    <w:name w:val="Основной текст с отступом 211"/>
    <w:basedOn w:val="a0"/>
    <w:rsid w:val="00FA240F"/>
    <w:pPr>
      <w:spacing w:after="120" w:line="480" w:lineRule="auto"/>
      <w:ind w:left="283"/>
    </w:pPr>
    <w:rPr>
      <w:color w:val="00000A"/>
      <w:sz w:val="20"/>
      <w:szCs w:val="20"/>
      <w:lang w:eastAsia="zh-CN" w:bidi="hi-IN"/>
    </w:rPr>
  </w:style>
  <w:style w:type="paragraph" w:customStyle="1" w:styleId="230">
    <w:name w:val="Основной текст 23"/>
    <w:basedOn w:val="a0"/>
    <w:rsid w:val="00FA240F"/>
    <w:pPr>
      <w:tabs>
        <w:tab w:val="left" w:pos="7088"/>
      </w:tabs>
      <w:ind w:firstLine="851"/>
      <w:jc w:val="both"/>
    </w:pPr>
    <w:rPr>
      <w:color w:val="00000A"/>
      <w:sz w:val="28"/>
      <w:szCs w:val="20"/>
      <w:lang w:eastAsia="zh-CN" w:bidi="hi-IN"/>
    </w:rPr>
  </w:style>
  <w:style w:type="paragraph" w:customStyle="1" w:styleId="61">
    <w:name w:val="Обычный6"/>
    <w:qFormat/>
    <w:rsid w:val="0027056C"/>
    <w:pPr>
      <w:widowControl w:val="0"/>
      <w:spacing w:line="300" w:lineRule="auto"/>
      <w:ind w:firstLine="720"/>
      <w:jc w:val="both"/>
    </w:pPr>
    <w:rPr>
      <w:snapToGrid w:val="0"/>
      <w:sz w:val="24"/>
    </w:rPr>
  </w:style>
  <w:style w:type="paragraph" w:styleId="afe">
    <w:name w:val="No Spacing"/>
    <w:aliases w:val="для таблиц"/>
    <w:link w:val="afd"/>
    <w:uiPriority w:val="1"/>
    <w:qFormat/>
    <w:rsid w:val="00081CBE"/>
    <w:rPr>
      <w:rFonts w:ascii="Calibri" w:hAnsi="Calibri" w:cs="Calibri"/>
      <w:sz w:val="22"/>
      <w:szCs w:val="22"/>
    </w:rPr>
  </w:style>
  <w:style w:type="paragraph" w:styleId="affff7">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0"/>
    <w:qFormat/>
    <w:rsid w:val="00594FF4"/>
    <w:pPr>
      <w:spacing w:before="280" w:after="280"/>
    </w:pPr>
    <w:rPr>
      <w:lang w:eastAsia="zh-CN"/>
    </w:rPr>
  </w:style>
  <w:style w:type="paragraph" w:styleId="aff1">
    <w:name w:val="List Paragraph"/>
    <w:aliases w:val="Bullet List,FooterText,numbered,Table-Normal,RSHB_Table-Normal,Абзац маркированнный,GOST_TableList,ТЗ список,Абзац списка литеральный,List Paragraph,Bullet 1,Use Case List Paragraph,it_List1,асз.Списка,Абзац основного текста,Маркер,1,UL,lp1"/>
    <w:basedOn w:val="a0"/>
    <w:link w:val="aff0"/>
    <w:uiPriority w:val="34"/>
    <w:qFormat/>
    <w:rsid w:val="00160291"/>
    <w:pPr>
      <w:suppressAutoHyphens w:val="0"/>
      <w:ind w:left="720"/>
      <w:contextualSpacing/>
    </w:pPr>
  </w:style>
  <w:style w:type="character" w:customStyle="1" w:styleId="FontStyle42">
    <w:name w:val="Font Style42"/>
    <w:basedOn w:val="a1"/>
    <w:uiPriority w:val="99"/>
    <w:rsid w:val="004E5B55"/>
    <w:rPr>
      <w:rFonts w:ascii="Times New Roman" w:hAnsi="Times New Roman" w:cs="Times New Roman"/>
      <w:sz w:val="24"/>
      <w:szCs w:val="24"/>
    </w:rPr>
  </w:style>
  <w:style w:type="character" w:customStyle="1" w:styleId="FontStyle41">
    <w:name w:val="Font Style41"/>
    <w:basedOn w:val="a1"/>
    <w:uiPriority w:val="99"/>
    <w:rsid w:val="004E5B55"/>
    <w:rPr>
      <w:rFonts w:ascii="Times New Roman" w:hAnsi="Times New Roman" w:cs="Times New Roman"/>
      <w:b/>
      <w:bCs/>
      <w:sz w:val="24"/>
      <w:szCs w:val="24"/>
    </w:rPr>
  </w:style>
  <w:style w:type="paragraph" w:customStyle="1" w:styleId="a">
    <w:name w:val="Список основной (ненумерованный)"/>
    <w:basedOn w:val="a0"/>
    <w:link w:val="affff8"/>
    <w:qFormat/>
    <w:rsid w:val="004E5B55"/>
    <w:pPr>
      <w:keepLines/>
      <w:numPr>
        <w:numId w:val="6"/>
      </w:numPr>
      <w:tabs>
        <w:tab w:val="left" w:pos="1418"/>
      </w:tabs>
      <w:suppressAutoHyphens w:val="0"/>
      <w:autoSpaceDE w:val="0"/>
      <w:autoSpaceDN w:val="0"/>
      <w:adjustRightInd w:val="0"/>
      <w:spacing w:before="60" w:after="60" w:line="288" w:lineRule="auto"/>
      <w:jc w:val="both"/>
    </w:pPr>
    <w:rPr>
      <w:sz w:val="26"/>
      <w:szCs w:val="20"/>
    </w:rPr>
  </w:style>
  <w:style w:type="character" w:customStyle="1" w:styleId="affff8">
    <w:name w:val="Список основной (ненумерованный) Знак"/>
    <w:link w:val="a"/>
    <w:locked/>
    <w:rsid w:val="004E5B55"/>
    <w:rPr>
      <w:sz w:val="26"/>
    </w:rPr>
  </w:style>
  <w:style w:type="paragraph" w:customStyle="1" w:styleId="affff9">
    <w:name w:val="Стиль текста"/>
    <w:basedOn w:val="affa"/>
    <w:rsid w:val="004E5B55"/>
    <w:pPr>
      <w:spacing w:after="0"/>
      <w:ind w:firstLine="709"/>
    </w:pPr>
    <w:rPr>
      <w:bCs/>
      <w:sz w:val="28"/>
      <w:szCs w:val="28"/>
      <w:lang w:eastAsia="ar-SA"/>
    </w:rPr>
  </w:style>
  <w:style w:type="table" w:styleId="affffa">
    <w:name w:val="Table Grid"/>
    <w:basedOn w:val="a2"/>
    <w:uiPriority w:val="59"/>
    <w:rsid w:val="00B06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
    <w:name w:val="Style15"/>
    <w:basedOn w:val="a0"/>
    <w:uiPriority w:val="99"/>
    <w:rsid w:val="006A31C8"/>
    <w:pPr>
      <w:widowControl w:val="0"/>
      <w:suppressAutoHyphens w:val="0"/>
      <w:autoSpaceDE w:val="0"/>
      <w:autoSpaceDN w:val="0"/>
      <w:adjustRightInd w:val="0"/>
      <w:spacing w:line="295" w:lineRule="exact"/>
      <w:ind w:firstLine="752"/>
      <w:jc w:val="both"/>
    </w:pPr>
  </w:style>
  <w:style w:type="paragraph" w:customStyle="1" w:styleId="Style27">
    <w:name w:val="Style27"/>
    <w:basedOn w:val="a0"/>
    <w:uiPriority w:val="99"/>
    <w:rsid w:val="006A31C8"/>
    <w:pPr>
      <w:widowControl w:val="0"/>
      <w:suppressAutoHyphens w:val="0"/>
      <w:autoSpaceDE w:val="0"/>
      <w:autoSpaceDN w:val="0"/>
      <w:adjustRightInd w:val="0"/>
      <w:spacing w:line="320" w:lineRule="exact"/>
      <w:jc w:val="center"/>
    </w:pPr>
  </w:style>
  <w:style w:type="paragraph" w:customStyle="1" w:styleId="Style34">
    <w:name w:val="Style34"/>
    <w:basedOn w:val="a0"/>
    <w:uiPriority w:val="99"/>
    <w:rsid w:val="006A31C8"/>
    <w:pPr>
      <w:widowControl w:val="0"/>
      <w:suppressAutoHyphens w:val="0"/>
      <w:autoSpaceDE w:val="0"/>
      <w:autoSpaceDN w:val="0"/>
      <w:adjustRightInd w:val="0"/>
    </w:pPr>
  </w:style>
  <w:style w:type="paragraph" w:customStyle="1" w:styleId="Style32">
    <w:name w:val="Style32"/>
    <w:basedOn w:val="a0"/>
    <w:uiPriority w:val="99"/>
    <w:rsid w:val="006A31C8"/>
    <w:pPr>
      <w:widowControl w:val="0"/>
      <w:suppressAutoHyphens w:val="0"/>
      <w:autoSpaceDE w:val="0"/>
      <w:autoSpaceDN w:val="0"/>
      <w:adjustRightInd w:val="0"/>
      <w:spacing w:line="322" w:lineRule="exact"/>
      <w:jc w:val="both"/>
    </w:pPr>
  </w:style>
  <w:style w:type="paragraph" w:customStyle="1" w:styleId="Style37">
    <w:name w:val="Style37"/>
    <w:basedOn w:val="a0"/>
    <w:uiPriority w:val="99"/>
    <w:rsid w:val="006A31C8"/>
    <w:pPr>
      <w:widowControl w:val="0"/>
      <w:suppressAutoHyphens w:val="0"/>
      <w:autoSpaceDE w:val="0"/>
      <w:autoSpaceDN w:val="0"/>
      <w:adjustRightInd w:val="0"/>
      <w:spacing w:line="306" w:lineRule="exact"/>
      <w:jc w:val="center"/>
    </w:pPr>
  </w:style>
</w:styles>
</file>

<file path=word/webSettings.xml><?xml version="1.0" encoding="utf-8"?>
<w:webSettings xmlns:r="http://schemas.openxmlformats.org/officeDocument/2006/relationships" xmlns:w="http://schemas.openxmlformats.org/wordprocessingml/2006/main">
  <w:divs>
    <w:div w:id="171724451">
      <w:bodyDiv w:val="1"/>
      <w:marLeft w:val="0"/>
      <w:marRight w:val="0"/>
      <w:marTop w:val="0"/>
      <w:marBottom w:val="0"/>
      <w:divBdr>
        <w:top w:val="none" w:sz="0" w:space="0" w:color="auto"/>
        <w:left w:val="none" w:sz="0" w:space="0" w:color="auto"/>
        <w:bottom w:val="none" w:sz="0" w:space="0" w:color="auto"/>
        <w:right w:val="none" w:sz="0" w:space="0" w:color="auto"/>
      </w:divBdr>
    </w:div>
    <w:div w:id="5012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uii@5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71169-9D74-476B-8D88-5C54A27D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4895</Words>
  <Characters>27907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Статья 702</vt:lpstr>
    </vt:vector>
  </TitlesOfParts>
  <Company/>
  <LinksUpToDate>false</LinksUpToDate>
  <CharactersWithSpaces>32737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702</dc:title>
  <dc:creator>Ludin</dc:creator>
  <cp:lastModifiedBy>BlinovaYA</cp:lastModifiedBy>
  <cp:revision>5</cp:revision>
  <cp:lastPrinted>2026-06-08T06:41:00Z</cp:lastPrinted>
  <dcterms:created xsi:type="dcterms:W3CDTF">2026-08-18T13:47:00Z</dcterms:created>
  <dcterms:modified xsi:type="dcterms:W3CDTF">2026-08-19T11:36:00Z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MoBIL GROUP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