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4DD" w:rsidRPr="00F93C58" w:rsidRDefault="00F93C58" w:rsidP="009E7F5B">
      <w:pPr>
        <w:pStyle w:val="a3"/>
        <w:outlineLvl w:val="0"/>
        <w:rPr>
          <w:color w:val="000000"/>
          <w:sz w:val="22"/>
          <w:szCs w:val="22"/>
        </w:rPr>
      </w:pPr>
      <w:r w:rsidRPr="00F93C58">
        <w:rPr>
          <w:color w:val="000000"/>
          <w:sz w:val="22"/>
          <w:szCs w:val="22"/>
        </w:rPr>
        <w:t xml:space="preserve">ГОСУДАРСТВЕННЫЙ КОНТРАКТ </w:t>
      </w:r>
      <w:r w:rsidR="00CB6747" w:rsidRPr="00F93C58">
        <w:rPr>
          <w:color w:val="000000"/>
          <w:sz w:val="22"/>
          <w:szCs w:val="22"/>
        </w:rPr>
        <w:t>№</w:t>
      </w:r>
      <w:r w:rsidR="009E7F5B" w:rsidRPr="00F93C58">
        <w:rPr>
          <w:color w:val="000000"/>
          <w:sz w:val="22"/>
          <w:szCs w:val="22"/>
        </w:rPr>
        <w:t xml:space="preserve"> ____</w:t>
      </w:r>
    </w:p>
    <w:p w:rsidR="00D414DD" w:rsidRPr="004142DA" w:rsidRDefault="008570FC" w:rsidP="00E332D7">
      <w:pPr>
        <w:jc w:val="center"/>
        <w:rPr>
          <w:sz w:val="22"/>
          <w:szCs w:val="22"/>
        </w:rPr>
      </w:pPr>
      <w:r>
        <w:rPr>
          <w:sz w:val="22"/>
          <w:szCs w:val="22"/>
        </w:rPr>
        <w:t>на оказание</w:t>
      </w:r>
      <w:r w:rsidR="00D414DD" w:rsidRPr="004142DA">
        <w:rPr>
          <w:sz w:val="22"/>
          <w:szCs w:val="22"/>
        </w:rPr>
        <w:t xml:space="preserve"> услуг</w:t>
      </w:r>
      <w:r w:rsidR="00A876A6">
        <w:rPr>
          <w:sz w:val="22"/>
          <w:szCs w:val="22"/>
        </w:rPr>
        <w:t xml:space="preserve"> по</w:t>
      </w:r>
      <w:r w:rsidR="002D72D5">
        <w:rPr>
          <w:sz w:val="22"/>
          <w:szCs w:val="22"/>
        </w:rPr>
        <w:t xml:space="preserve"> </w:t>
      </w:r>
      <w:r w:rsidR="00390791">
        <w:rPr>
          <w:sz w:val="22"/>
          <w:szCs w:val="22"/>
        </w:rPr>
        <w:t xml:space="preserve">оценке и рыночной стоимости помещения (для аренды) </w:t>
      </w:r>
      <w:r w:rsidR="00390791">
        <w:rPr>
          <w:sz w:val="22"/>
          <w:szCs w:val="22"/>
        </w:rPr>
        <w:br/>
        <w:t>и проведения экспертизы</w:t>
      </w:r>
      <w:r w:rsidR="00A876A6" w:rsidRPr="00A876A6">
        <w:rPr>
          <w:sz w:val="22"/>
          <w:szCs w:val="22"/>
        </w:rPr>
        <w:t xml:space="preserve"> </w:t>
      </w:r>
    </w:p>
    <w:p w:rsidR="009B440D" w:rsidRPr="004142DA" w:rsidRDefault="009B440D" w:rsidP="00D414DD">
      <w:pPr>
        <w:rPr>
          <w:sz w:val="22"/>
          <w:szCs w:val="22"/>
        </w:rPr>
      </w:pPr>
    </w:p>
    <w:p w:rsidR="00D414DD" w:rsidRPr="004142DA" w:rsidRDefault="00185B03" w:rsidP="00D414DD">
      <w:pPr>
        <w:rPr>
          <w:sz w:val="22"/>
          <w:szCs w:val="22"/>
        </w:rPr>
      </w:pPr>
      <w:r>
        <w:rPr>
          <w:sz w:val="22"/>
          <w:szCs w:val="22"/>
        </w:rPr>
        <w:t xml:space="preserve"> г. Сегежа</w:t>
      </w:r>
      <w:r w:rsidR="00D414DD" w:rsidRPr="004142DA">
        <w:rPr>
          <w:sz w:val="22"/>
          <w:szCs w:val="22"/>
        </w:rPr>
        <w:t xml:space="preserve">                  </w:t>
      </w:r>
      <w:r w:rsidR="00D414DD" w:rsidRPr="004142DA">
        <w:rPr>
          <w:sz w:val="22"/>
          <w:szCs w:val="22"/>
        </w:rPr>
        <w:tab/>
      </w:r>
      <w:r w:rsidR="00D414DD" w:rsidRPr="004142DA">
        <w:rPr>
          <w:sz w:val="22"/>
          <w:szCs w:val="22"/>
        </w:rPr>
        <w:tab/>
      </w:r>
      <w:r w:rsidR="009B440D" w:rsidRPr="004142DA">
        <w:rPr>
          <w:sz w:val="22"/>
          <w:szCs w:val="22"/>
        </w:rPr>
        <w:tab/>
      </w:r>
      <w:r w:rsidR="009B440D" w:rsidRPr="004142DA">
        <w:rPr>
          <w:sz w:val="22"/>
          <w:szCs w:val="22"/>
        </w:rPr>
        <w:tab/>
      </w:r>
      <w:r w:rsidR="009B440D" w:rsidRPr="004142DA">
        <w:rPr>
          <w:sz w:val="22"/>
          <w:szCs w:val="22"/>
        </w:rPr>
        <w:tab/>
      </w:r>
      <w:r w:rsidR="009B440D" w:rsidRPr="004142DA">
        <w:rPr>
          <w:sz w:val="22"/>
          <w:szCs w:val="22"/>
        </w:rPr>
        <w:tab/>
      </w:r>
      <w:r w:rsidR="009E7F5B">
        <w:rPr>
          <w:sz w:val="22"/>
          <w:szCs w:val="22"/>
        </w:rPr>
        <w:t xml:space="preserve">      </w:t>
      </w:r>
      <w:r>
        <w:rPr>
          <w:sz w:val="22"/>
          <w:szCs w:val="22"/>
        </w:rPr>
        <w:t xml:space="preserve">            </w:t>
      </w:r>
      <w:r w:rsidR="009E7F5B">
        <w:rPr>
          <w:sz w:val="22"/>
          <w:szCs w:val="22"/>
        </w:rPr>
        <w:t xml:space="preserve">        </w:t>
      </w:r>
      <w:r w:rsidR="00CB6747" w:rsidRPr="004142DA">
        <w:rPr>
          <w:sz w:val="22"/>
          <w:szCs w:val="22"/>
        </w:rPr>
        <w:t>«</w:t>
      </w:r>
      <w:r w:rsidR="009B440D" w:rsidRPr="004142DA">
        <w:rPr>
          <w:sz w:val="22"/>
          <w:szCs w:val="22"/>
        </w:rPr>
        <w:t>___</w:t>
      </w:r>
      <w:r w:rsidR="00D414DD" w:rsidRPr="004142DA">
        <w:rPr>
          <w:sz w:val="22"/>
          <w:szCs w:val="22"/>
        </w:rPr>
        <w:t xml:space="preserve">» </w:t>
      </w:r>
      <w:r w:rsidR="00AC79EA">
        <w:rPr>
          <w:sz w:val="22"/>
          <w:szCs w:val="22"/>
        </w:rPr>
        <w:t>__________</w:t>
      </w:r>
      <w:r w:rsidR="00E332D7">
        <w:rPr>
          <w:sz w:val="22"/>
          <w:szCs w:val="22"/>
        </w:rPr>
        <w:t xml:space="preserve">  202</w:t>
      </w:r>
      <w:r w:rsidR="00390791">
        <w:rPr>
          <w:sz w:val="22"/>
          <w:szCs w:val="22"/>
        </w:rPr>
        <w:t>6</w:t>
      </w:r>
      <w:r w:rsidR="00D414DD" w:rsidRPr="004142DA">
        <w:rPr>
          <w:sz w:val="22"/>
          <w:szCs w:val="22"/>
        </w:rPr>
        <w:t xml:space="preserve"> г.</w:t>
      </w:r>
    </w:p>
    <w:p w:rsidR="00D414DD" w:rsidRPr="004142DA" w:rsidRDefault="00D414DD" w:rsidP="00D414DD">
      <w:pPr>
        <w:rPr>
          <w:sz w:val="22"/>
          <w:szCs w:val="22"/>
        </w:rPr>
      </w:pPr>
    </w:p>
    <w:p w:rsidR="009B440D" w:rsidRPr="004142DA" w:rsidRDefault="002C143F" w:rsidP="00D414DD">
      <w:pPr>
        <w:tabs>
          <w:tab w:val="left" w:pos="9354"/>
        </w:tabs>
        <w:ind w:right="-2" w:firstLine="426"/>
        <w:jc w:val="both"/>
        <w:rPr>
          <w:color w:val="000000"/>
          <w:sz w:val="22"/>
          <w:szCs w:val="22"/>
        </w:rPr>
      </w:pPr>
      <w:r>
        <w:rPr>
          <w:color w:val="000000"/>
          <w:sz w:val="22"/>
          <w:szCs w:val="22"/>
        </w:rPr>
        <w:t>Ф</w:t>
      </w:r>
      <w:r w:rsidR="009B440D" w:rsidRPr="004142DA">
        <w:rPr>
          <w:color w:val="000000"/>
          <w:sz w:val="22"/>
          <w:szCs w:val="22"/>
        </w:rPr>
        <w:t xml:space="preserve">едеральное казенное учреждение «Исправительная колония № </w:t>
      </w:r>
      <w:r w:rsidR="00E332D7">
        <w:rPr>
          <w:color w:val="000000"/>
          <w:sz w:val="22"/>
          <w:szCs w:val="22"/>
        </w:rPr>
        <w:t>7</w:t>
      </w:r>
      <w:r w:rsidR="009B440D" w:rsidRPr="004142DA">
        <w:rPr>
          <w:color w:val="000000"/>
          <w:sz w:val="22"/>
          <w:szCs w:val="22"/>
        </w:rPr>
        <w:t xml:space="preserve"> Управления Федеральной службы исполнения наказаний по Республике Карелия» (ФКУ ИК-</w:t>
      </w:r>
      <w:r w:rsidR="00E332D7">
        <w:rPr>
          <w:color w:val="000000"/>
          <w:sz w:val="22"/>
          <w:szCs w:val="22"/>
        </w:rPr>
        <w:t>7</w:t>
      </w:r>
      <w:r w:rsidR="009B440D" w:rsidRPr="004142DA">
        <w:rPr>
          <w:color w:val="000000"/>
          <w:sz w:val="22"/>
          <w:szCs w:val="22"/>
        </w:rPr>
        <w:t xml:space="preserve"> УФСИН России по Республике Карелия</w:t>
      </w:r>
      <w:r w:rsidR="009B440D" w:rsidRPr="009E7F5B">
        <w:rPr>
          <w:color w:val="000000"/>
          <w:sz w:val="22"/>
          <w:szCs w:val="22"/>
        </w:rPr>
        <w:t xml:space="preserve">), </w:t>
      </w:r>
      <w:r w:rsidR="00D414DD" w:rsidRPr="009E7F5B">
        <w:rPr>
          <w:color w:val="000000"/>
          <w:sz w:val="22"/>
          <w:szCs w:val="22"/>
        </w:rPr>
        <w:t>в лице</w:t>
      </w:r>
      <w:r w:rsidR="009E7F5B" w:rsidRPr="009E7F5B">
        <w:rPr>
          <w:color w:val="000000"/>
          <w:sz w:val="22"/>
          <w:szCs w:val="22"/>
        </w:rPr>
        <w:t xml:space="preserve"> </w:t>
      </w:r>
      <w:r w:rsidR="002D72D5">
        <w:rPr>
          <w:color w:val="000000"/>
          <w:sz w:val="22"/>
          <w:szCs w:val="22"/>
        </w:rPr>
        <w:t>_______</w:t>
      </w:r>
      <w:r w:rsidR="00D414DD" w:rsidRPr="009E7F5B">
        <w:rPr>
          <w:color w:val="000000"/>
          <w:sz w:val="22"/>
          <w:szCs w:val="22"/>
        </w:rPr>
        <w:t>, действующего на основании</w:t>
      </w:r>
      <w:r w:rsidR="009E7F5B" w:rsidRPr="009E7F5B">
        <w:rPr>
          <w:color w:val="000000"/>
          <w:sz w:val="22"/>
          <w:szCs w:val="22"/>
        </w:rPr>
        <w:t xml:space="preserve"> </w:t>
      </w:r>
      <w:r w:rsidR="002D72D5">
        <w:rPr>
          <w:color w:val="000000"/>
          <w:sz w:val="22"/>
          <w:szCs w:val="22"/>
        </w:rPr>
        <w:t>_____</w:t>
      </w:r>
      <w:r w:rsidR="00D414DD" w:rsidRPr="009E7F5B">
        <w:rPr>
          <w:color w:val="000000"/>
          <w:sz w:val="22"/>
          <w:szCs w:val="22"/>
        </w:rPr>
        <w:t>,</w:t>
      </w:r>
      <w:r w:rsidR="00D414DD" w:rsidRPr="004142DA">
        <w:rPr>
          <w:color w:val="000000"/>
          <w:sz w:val="22"/>
          <w:szCs w:val="22"/>
        </w:rPr>
        <w:t xml:space="preserve"> именуемое в дальнейшем </w:t>
      </w:r>
      <w:r w:rsidR="009B440D" w:rsidRPr="004142DA">
        <w:rPr>
          <w:color w:val="000000"/>
          <w:sz w:val="22"/>
          <w:szCs w:val="22"/>
        </w:rPr>
        <w:t>Государственный з</w:t>
      </w:r>
      <w:r w:rsidR="00D414DD" w:rsidRPr="004142DA">
        <w:rPr>
          <w:color w:val="000000"/>
          <w:sz w:val="22"/>
          <w:szCs w:val="22"/>
        </w:rPr>
        <w:t xml:space="preserve">аказчик, с одной стороны, и </w:t>
      </w:r>
      <w:r w:rsidR="00185B03">
        <w:rPr>
          <w:color w:val="000000"/>
          <w:sz w:val="22"/>
          <w:szCs w:val="22"/>
        </w:rPr>
        <w:t>_____</w:t>
      </w:r>
      <w:r w:rsidR="00FE2126">
        <w:rPr>
          <w:color w:val="000000"/>
          <w:sz w:val="22"/>
          <w:szCs w:val="22"/>
        </w:rPr>
        <w:t>,</w:t>
      </w:r>
      <w:r w:rsidR="00D414DD" w:rsidRPr="004142DA">
        <w:rPr>
          <w:color w:val="000000"/>
          <w:sz w:val="22"/>
          <w:szCs w:val="22"/>
        </w:rPr>
        <w:t xml:space="preserve"> в лице </w:t>
      </w:r>
      <w:r w:rsidR="00185B03">
        <w:rPr>
          <w:color w:val="000000"/>
          <w:sz w:val="22"/>
          <w:szCs w:val="22"/>
        </w:rPr>
        <w:t xml:space="preserve">_____ </w:t>
      </w:r>
      <w:r w:rsidR="00A876A6">
        <w:rPr>
          <w:color w:val="000000"/>
          <w:sz w:val="22"/>
          <w:szCs w:val="22"/>
        </w:rPr>
        <w:t>действующего</w:t>
      </w:r>
      <w:r w:rsidR="00D414DD" w:rsidRPr="004142DA">
        <w:rPr>
          <w:color w:val="000000"/>
          <w:sz w:val="22"/>
          <w:szCs w:val="22"/>
        </w:rPr>
        <w:t xml:space="preserve">  на основании Устава, именуемое в дальнейшем Исполнитель, с другой стороны, </w:t>
      </w:r>
      <w:r w:rsidR="009B440D" w:rsidRPr="004142DA">
        <w:rPr>
          <w:sz w:val="22"/>
          <w:szCs w:val="22"/>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D414DD" w:rsidRPr="004142DA">
        <w:rPr>
          <w:color w:val="000000"/>
          <w:sz w:val="22"/>
          <w:szCs w:val="22"/>
        </w:rPr>
        <w:t xml:space="preserve">:  </w:t>
      </w:r>
    </w:p>
    <w:p w:rsidR="00D414DD" w:rsidRPr="004142DA" w:rsidRDefault="00D414DD" w:rsidP="00D414DD">
      <w:pPr>
        <w:tabs>
          <w:tab w:val="left" w:pos="9354"/>
        </w:tabs>
        <w:ind w:right="-2" w:firstLine="426"/>
        <w:jc w:val="both"/>
        <w:rPr>
          <w:color w:val="000000"/>
          <w:sz w:val="22"/>
          <w:szCs w:val="22"/>
        </w:rPr>
      </w:pPr>
    </w:p>
    <w:p w:rsidR="00D414DD" w:rsidRPr="004142DA" w:rsidRDefault="00D414DD" w:rsidP="009E7F5B">
      <w:pPr>
        <w:jc w:val="center"/>
        <w:outlineLvl w:val="0"/>
        <w:rPr>
          <w:b/>
          <w:color w:val="000000"/>
          <w:sz w:val="22"/>
          <w:szCs w:val="22"/>
        </w:rPr>
      </w:pPr>
      <w:r w:rsidRPr="004142DA">
        <w:rPr>
          <w:b/>
          <w:color w:val="000000"/>
          <w:sz w:val="22"/>
          <w:szCs w:val="22"/>
        </w:rPr>
        <w:t xml:space="preserve">1. ПРЕДМЕТ </w:t>
      </w:r>
      <w:r w:rsidR="009B440D" w:rsidRPr="004142DA">
        <w:rPr>
          <w:b/>
          <w:color w:val="000000"/>
          <w:sz w:val="22"/>
          <w:szCs w:val="22"/>
        </w:rPr>
        <w:t>КОНТРАКТА</w:t>
      </w:r>
    </w:p>
    <w:p w:rsidR="00D414DD" w:rsidRPr="004C0E92" w:rsidRDefault="00D414DD" w:rsidP="004142DA">
      <w:pPr>
        <w:pStyle w:val="a5"/>
        <w:ind w:firstLine="0"/>
        <w:jc w:val="both"/>
        <w:rPr>
          <w:color w:val="000000"/>
          <w:sz w:val="22"/>
          <w:szCs w:val="22"/>
        </w:rPr>
      </w:pPr>
      <w:r w:rsidRPr="004142DA">
        <w:rPr>
          <w:color w:val="000000"/>
          <w:sz w:val="22"/>
          <w:szCs w:val="22"/>
        </w:rPr>
        <w:t xml:space="preserve">1.1. </w:t>
      </w:r>
      <w:r w:rsidR="009B440D" w:rsidRPr="004C0E92">
        <w:rPr>
          <w:color w:val="000000"/>
          <w:sz w:val="22"/>
          <w:szCs w:val="22"/>
        </w:rPr>
        <w:t>Государственный з</w:t>
      </w:r>
      <w:r w:rsidRPr="004C0E92">
        <w:rPr>
          <w:color w:val="000000"/>
          <w:sz w:val="22"/>
          <w:szCs w:val="22"/>
        </w:rPr>
        <w:t xml:space="preserve">аказчик поручает, а Исполнитель по поручению и заданию </w:t>
      </w:r>
      <w:r w:rsidR="00FF1449">
        <w:rPr>
          <w:color w:val="000000"/>
          <w:sz w:val="22"/>
          <w:szCs w:val="22"/>
        </w:rPr>
        <w:t xml:space="preserve">Государственного заказчика </w:t>
      </w:r>
      <w:r w:rsidRPr="004C0E92">
        <w:rPr>
          <w:color w:val="000000"/>
          <w:sz w:val="22"/>
          <w:szCs w:val="22"/>
        </w:rPr>
        <w:t xml:space="preserve">осуществляет </w:t>
      </w:r>
      <w:r w:rsidR="00513678">
        <w:rPr>
          <w:color w:val="000000"/>
          <w:sz w:val="22"/>
          <w:szCs w:val="22"/>
        </w:rPr>
        <w:t xml:space="preserve">услугу по </w:t>
      </w:r>
      <w:r w:rsidR="00390791">
        <w:rPr>
          <w:sz w:val="22"/>
          <w:szCs w:val="22"/>
        </w:rPr>
        <w:t>оценк</w:t>
      </w:r>
      <w:r w:rsidR="00513678">
        <w:rPr>
          <w:sz w:val="22"/>
          <w:szCs w:val="22"/>
        </w:rPr>
        <w:t>е</w:t>
      </w:r>
      <w:r w:rsidR="00390791">
        <w:rPr>
          <w:sz w:val="22"/>
          <w:szCs w:val="22"/>
        </w:rPr>
        <w:t xml:space="preserve"> и рыночн</w:t>
      </w:r>
      <w:r w:rsidR="00513678">
        <w:rPr>
          <w:sz w:val="22"/>
          <w:szCs w:val="22"/>
        </w:rPr>
        <w:t>ой</w:t>
      </w:r>
      <w:r w:rsidR="00390791">
        <w:rPr>
          <w:sz w:val="22"/>
          <w:szCs w:val="22"/>
        </w:rPr>
        <w:t xml:space="preserve"> стоимост</w:t>
      </w:r>
      <w:r w:rsidR="00513678">
        <w:rPr>
          <w:sz w:val="22"/>
          <w:szCs w:val="22"/>
        </w:rPr>
        <w:t>и</w:t>
      </w:r>
      <w:r w:rsidR="00390791">
        <w:rPr>
          <w:sz w:val="22"/>
          <w:szCs w:val="22"/>
        </w:rPr>
        <w:t xml:space="preserve"> помещения (для аренды) </w:t>
      </w:r>
      <w:r w:rsidR="00390791">
        <w:rPr>
          <w:sz w:val="22"/>
          <w:szCs w:val="22"/>
        </w:rPr>
        <w:br/>
        <w:t>и проведения экспертизы</w:t>
      </w:r>
      <w:r w:rsidR="00390791" w:rsidRPr="00A876A6">
        <w:rPr>
          <w:sz w:val="22"/>
          <w:szCs w:val="22"/>
        </w:rPr>
        <w:t xml:space="preserve"> </w:t>
      </w:r>
      <w:r w:rsidR="00390791">
        <w:rPr>
          <w:sz w:val="22"/>
          <w:szCs w:val="22"/>
        </w:rPr>
        <w:t>(н</w:t>
      </w:r>
      <w:r w:rsidR="002D1112" w:rsidRPr="00F52DED">
        <w:rPr>
          <w:color w:val="000000"/>
          <w:sz w:val="22"/>
          <w:szCs w:val="22"/>
        </w:rPr>
        <w:t>а бумажном и электронном носителе)</w:t>
      </w:r>
      <w:r w:rsidR="002D0565" w:rsidRPr="00F52DED">
        <w:rPr>
          <w:color w:val="000000"/>
          <w:sz w:val="22"/>
          <w:szCs w:val="22"/>
        </w:rPr>
        <w:t xml:space="preserve"> </w:t>
      </w:r>
      <w:r w:rsidR="00FE2126" w:rsidRPr="00F52DED">
        <w:rPr>
          <w:color w:val="000000"/>
          <w:sz w:val="22"/>
          <w:szCs w:val="22"/>
        </w:rPr>
        <w:t>(далее -</w:t>
      </w:r>
      <w:r w:rsidR="004544BB" w:rsidRPr="00F52DED">
        <w:rPr>
          <w:color w:val="000000"/>
          <w:sz w:val="22"/>
          <w:szCs w:val="22"/>
        </w:rPr>
        <w:t xml:space="preserve"> </w:t>
      </w:r>
      <w:r w:rsidR="00FE2126" w:rsidRPr="00F52DED">
        <w:rPr>
          <w:color w:val="000000"/>
          <w:sz w:val="22"/>
          <w:szCs w:val="22"/>
        </w:rPr>
        <w:t>услуги)</w:t>
      </w:r>
      <w:r w:rsidR="00E332D7" w:rsidRPr="00F52DED">
        <w:rPr>
          <w:color w:val="000000"/>
          <w:sz w:val="22"/>
          <w:szCs w:val="22"/>
        </w:rPr>
        <w:t>, по адресу:</w:t>
      </w:r>
      <w:r w:rsidR="004544BB" w:rsidRPr="00F52DED">
        <w:rPr>
          <w:color w:val="000000"/>
          <w:sz w:val="22"/>
          <w:szCs w:val="22"/>
        </w:rPr>
        <w:t xml:space="preserve"> </w:t>
      </w:r>
      <w:proofErr w:type="gramStart"/>
      <w:r w:rsidR="00390791">
        <w:rPr>
          <w:color w:val="000000"/>
          <w:sz w:val="22"/>
          <w:szCs w:val="22"/>
        </w:rPr>
        <w:t xml:space="preserve">Республика Карелия, м.о. Сегежский, </w:t>
      </w:r>
      <w:r w:rsidR="004544BB" w:rsidRPr="00F52DED">
        <w:rPr>
          <w:color w:val="000000"/>
          <w:sz w:val="22"/>
          <w:szCs w:val="22"/>
        </w:rPr>
        <w:t>г. Сегежа, ул. Лейгубская</w:t>
      </w:r>
      <w:r w:rsidR="00390791">
        <w:rPr>
          <w:color w:val="000000"/>
          <w:sz w:val="22"/>
          <w:szCs w:val="22"/>
        </w:rPr>
        <w:t>, помещение на 1 9первом) этаже здания общежитий № 5, 6, 9 карантина блокировочного здания продовольственных и промышленных товаров ФКУ ИК-7 УФСИН России по Республике Карелия (магазин) площадью 20 кв.м.</w:t>
      </w:r>
      <w:r w:rsidR="00513678">
        <w:rPr>
          <w:color w:val="000000"/>
          <w:sz w:val="22"/>
          <w:szCs w:val="22"/>
        </w:rPr>
        <w:t xml:space="preserve"> в течени</w:t>
      </w:r>
      <w:r w:rsidR="00C423EE">
        <w:rPr>
          <w:color w:val="000000"/>
          <w:sz w:val="22"/>
          <w:szCs w:val="22"/>
        </w:rPr>
        <w:t>е</w:t>
      </w:r>
      <w:r w:rsidR="00513678">
        <w:rPr>
          <w:color w:val="000000"/>
          <w:sz w:val="22"/>
          <w:szCs w:val="22"/>
        </w:rPr>
        <w:t xml:space="preserve"> </w:t>
      </w:r>
      <w:r w:rsidR="00C423EE">
        <w:rPr>
          <w:color w:val="000000"/>
          <w:sz w:val="22"/>
          <w:szCs w:val="22"/>
        </w:rPr>
        <w:br/>
      </w:r>
      <w:r w:rsidR="00513678">
        <w:rPr>
          <w:color w:val="000000"/>
          <w:sz w:val="22"/>
          <w:szCs w:val="22"/>
        </w:rPr>
        <w:t>7 (семи) рабочих дней с даты заключения Контракта.</w:t>
      </w:r>
      <w:proofErr w:type="gramEnd"/>
    </w:p>
    <w:p w:rsidR="00D414DD" w:rsidRDefault="00D414DD" w:rsidP="004142DA">
      <w:pPr>
        <w:pStyle w:val="a5"/>
        <w:ind w:firstLine="0"/>
        <w:jc w:val="both"/>
        <w:rPr>
          <w:color w:val="000000"/>
          <w:sz w:val="22"/>
          <w:szCs w:val="22"/>
        </w:rPr>
      </w:pPr>
      <w:r w:rsidRPr="004142DA">
        <w:rPr>
          <w:color w:val="000000"/>
          <w:sz w:val="22"/>
          <w:szCs w:val="22"/>
        </w:rPr>
        <w:t>1.2. Услуги, пре</w:t>
      </w:r>
      <w:r w:rsidR="0038676D" w:rsidRPr="004142DA">
        <w:rPr>
          <w:color w:val="000000"/>
          <w:sz w:val="22"/>
          <w:szCs w:val="22"/>
        </w:rPr>
        <w:t>дусмотренные п.1.1. настоящего Контракта</w:t>
      </w:r>
      <w:r w:rsidR="004544BB">
        <w:rPr>
          <w:color w:val="000000"/>
          <w:sz w:val="22"/>
          <w:szCs w:val="22"/>
        </w:rPr>
        <w:t xml:space="preserve"> оказываются </w:t>
      </w:r>
      <w:r w:rsidRPr="004142DA">
        <w:rPr>
          <w:color w:val="000000"/>
          <w:sz w:val="22"/>
          <w:szCs w:val="22"/>
        </w:rPr>
        <w:t xml:space="preserve">Исполнителем </w:t>
      </w:r>
      <w:r w:rsidR="000819D2">
        <w:rPr>
          <w:color w:val="000000"/>
          <w:sz w:val="22"/>
          <w:szCs w:val="22"/>
        </w:rPr>
        <w:t xml:space="preserve">согласно </w:t>
      </w:r>
      <w:r w:rsidR="000819D2" w:rsidRPr="000819D2">
        <w:rPr>
          <w:color w:val="000000"/>
          <w:sz w:val="22"/>
          <w:szCs w:val="22"/>
        </w:rPr>
        <w:t>Спецификации (</w:t>
      </w:r>
      <w:hyperlink w:anchor="Par326" w:history="1">
        <w:r w:rsidR="000819D2" w:rsidRPr="000819D2">
          <w:rPr>
            <w:color w:val="000000"/>
            <w:sz w:val="22"/>
            <w:szCs w:val="22"/>
          </w:rPr>
          <w:t xml:space="preserve">Приложение N </w:t>
        </w:r>
      </w:hyperlink>
      <w:r w:rsidR="00D7255F">
        <w:rPr>
          <w:color w:val="000000"/>
          <w:sz w:val="22"/>
          <w:szCs w:val="22"/>
        </w:rPr>
        <w:t>1</w:t>
      </w:r>
      <w:r w:rsidR="000819D2" w:rsidRPr="000819D2">
        <w:rPr>
          <w:color w:val="000000"/>
          <w:sz w:val="22"/>
          <w:szCs w:val="22"/>
        </w:rPr>
        <w:t xml:space="preserve"> к настоящему Контракту)</w:t>
      </w:r>
      <w:r w:rsidR="000819D2">
        <w:rPr>
          <w:color w:val="000000"/>
          <w:sz w:val="22"/>
          <w:szCs w:val="22"/>
        </w:rPr>
        <w:t xml:space="preserve"> </w:t>
      </w:r>
      <w:r w:rsidRPr="004142DA">
        <w:rPr>
          <w:color w:val="000000"/>
          <w:sz w:val="22"/>
          <w:szCs w:val="22"/>
        </w:rPr>
        <w:t>и исходной документаци</w:t>
      </w:r>
      <w:r w:rsidR="00D7255F">
        <w:rPr>
          <w:color w:val="000000"/>
          <w:sz w:val="22"/>
          <w:szCs w:val="22"/>
        </w:rPr>
        <w:t>ей</w:t>
      </w:r>
      <w:r w:rsidRPr="004142DA">
        <w:rPr>
          <w:color w:val="000000"/>
          <w:sz w:val="22"/>
          <w:szCs w:val="22"/>
        </w:rPr>
        <w:t xml:space="preserve">, предоставленной </w:t>
      </w:r>
      <w:r w:rsidR="00FF1449">
        <w:rPr>
          <w:color w:val="000000"/>
          <w:sz w:val="22"/>
          <w:szCs w:val="22"/>
        </w:rPr>
        <w:t>Государственным з</w:t>
      </w:r>
      <w:r w:rsidRPr="004142DA">
        <w:rPr>
          <w:color w:val="000000"/>
          <w:sz w:val="22"/>
          <w:szCs w:val="22"/>
        </w:rPr>
        <w:t xml:space="preserve">аказчиком.  </w:t>
      </w:r>
    </w:p>
    <w:p w:rsidR="00C83BD8" w:rsidRPr="004142DA" w:rsidRDefault="00C83BD8" w:rsidP="004142DA">
      <w:pPr>
        <w:pStyle w:val="a5"/>
        <w:ind w:firstLine="0"/>
        <w:jc w:val="both"/>
        <w:rPr>
          <w:color w:val="000000"/>
          <w:sz w:val="22"/>
          <w:szCs w:val="22"/>
        </w:rPr>
      </w:pPr>
      <w:r>
        <w:rPr>
          <w:color w:val="000000"/>
          <w:sz w:val="22"/>
          <w:szCs w:val="22"/>
        </w:rPr>
        <w:t xml:space="preserve">1.3. </w:t>
      </w:r>
      <w:r w:rsidRPr="00C83BD8">
        <w:rPr>
          <w:color w:val="000000"/>
          <w:sz w:val="22"/>
          <w:szCs w:val="22"/>
        </w:rPr>
        <w:t xml:space="preserve">Исполнитель гарантирует качество и надежность оказываемых услуг. </w:t>
      </w:r>
      <w:proofErr w:type="gramStart"/>
      <w:r w:rsidRPr="00C83BD8">
        <w:rPr>
          <w:color w:val="000000"/>
          <w:sz w:val="22"/>
          <w:szCs w:val="22"/>
        </w:rPr>
        <w:t>Оценка должна быть произведена в соответствии с Федеральным законом от 29.07.1998 № 135-ФЗ «Об оценочной деятельности в Российской Федерации», Федеральными стандартами оценки (Приказ МЭР РФ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стандартами и правилами, оценочной деятельности, установленными саморегулируемой организацией оценщиков».</w:t>
      </w:r>
      <w:proofErr w:type="gramEnd"/>
    </w:p>
    <w:p w:rsidR="001B15B3" w:rsidRPr="004142DA" w:rsidRDefault="001B15B3" w:rsidP="004142DA">
      <w:pPr>
        <w:pStyle w:val="a5"/>
        <w:ind w:firstLine="0"/>
        <w:jc w:val="both"/>
        <w:rPr>
          <w:color w:val="000000"/>
          <w:sz w:val="22"/>
          <w:szCs w:val="22"/>
        </w:rPr>
      </w:pPr>
      <w:r w:rsidRPr="009E7F5B">
        <w:rPr>
          <w:color w:val="000000"/>
          <w:sz w:val="22"/>
          <w:szCs w:val="22"/>
        </w:rPr>
        <w:t>1.</w:t>
      </w:r>
      <w:r w:rsidR="00390791">
        <w:rPr>
          <w:color w:val="000000"/>
          <w:sz w:val="22"/>
          <w:szCs w:val="22"/>
        </w:rPr>
        <w:t>3</w:t>
      </w:r>
      <w:r w:rsidRPr="009E7F5B">
        <w:rPr>
          <w:color w:val="000000"/>
          <w:sz w:val="22"/>
          <w:szCs w:val="22"/>
        </w:rPr>
        <w:t xml:space="preserve">. </w:t>
      </w:r>
      <w:r w:rsidR="002D0565">
        <w:rPr>
          <w:color w:val="000000"/>
          <w:sz w:val="22"/>
          <w:szCs w:val="22"/>
        </w:rPr>
        <w:t xml:space="preserve">Идентификационный код закупки: </w:t>
      </w:r>
      <w:r w:rsidR="00C83BD8" w:rsidRPr="00C83BD8">
        <w:rPr>
          <w:b/>
          <w:sz w:val="22"/>
          <w:szCs w:val="22"/>
        </w:rPr>
        <w:t>261100600428210060100100070000000000</w:t>
      </w:r>
      <w:r w:rsidR="00F52DED">
        <w:rPr>
          <w:color w:val="000000"/>
          <w:sz w:val="22"/>
          <w:szCs w:val="22"/>
        </w:rPr>
        <w:t>.</w:t>
      </w:r>
    </w:p>
    <w:p w:rsidR="00CB6747" w:rsidRPr="004142DA" w:rsidRDefault="00CB6747" w:rsidP="00D414DD">
      <w:pPr>
        <w:pStyle w:val="a5"/>
        <w:ind w:firstLine="567"/>
        <w:jc w:val="both"/>
        <w:rPr>
          <w:color w:val="000000"/>
          <w:sz w:val="22"/>
          <w:szCs w:val="22"/>
        </w:rPr>
      </w:pPr>
    </w:p>
    <w:p w:rsidR="00D414DD" w:rsidRPr="004142DA" w:rsidRDefault="00D414DD" w:rsidP="009E7F5B">
      <w:pPr>
        <w:pStyle w:val="a5"/>
        <w:ind w:firstLine="0"/>
        <w:jc w:val="center"/>
        <w:outlineLvl w:val="0"/>
        <w:rPr>
          <w:b/>
          <w:color w:val="000000"/>
          <w:sz w:val="22"/>
          <w:szCs w:val="22"/>
        </w:rPr>
      </w:pPr>
      <w:r w:rsidRPr="004142DA">
        <w:rPr>
          <w:b/>
          <w:color w:val="000000"/>
          <w:sz w:val="22"/>
          <w:szCs w:val="22"/>
        </w:rPr>
        <w:t>2. ПРАВА И ОБЯЗАННОСТИ СТОРОН</w:t>
      </w:r>
    </w:p>
    <w:p w:rsidR="005E5F75" w:rsidRPr="005E5F75" w:rsidRDefault="00D414DD" w:rsidP="005E5F75">
      <w:pPr>
        <w:pStyle w:val="a5"/>
        <w:ind w:firstLine="0"/>
        <w:jc w:val="both"/>
        <w:rPr>
          <w:color w:val="000000"/>
          <w:sz w:val="22"/>
          <w:szCs w:val="22"/>
        </w:rPr>
      </w:pPr>
      <w:r w:rsidRPr="005E5F75">
        <w:rPr>
          <w:color w:val="000000"/>
          <w:sz w:val="22"/>
          <w:szCs w:val="22"/>
        </w:rPr>
        <w:t>2.1.</w:t>
      </w:r>
      <w:r w:rsidRPr="005E5F75">
        <w:rPr>
          <w:color w:val="000000"/>
          <w:sz w:val="22"/>
          <w:szCs w:val="22"/>
        </w:rPr>
        <w:tab/>
      </w:r>
      <w:r w:rsidR="005E5F75" w:rsidRPr="005E5F75">
        <w:rPr>
          <w:color w:val="000000"/>
          <w:sz w:val="22"/>
          <w:szCs w:val="22"/>
        </w:rPr>
        <w:t>Государственный заказчик вправе:</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.1.1</w:t>
      </w:r>
      <w:proofErr w:type="gramStart"/>
      <w:r w:rsidRPr="005E5F75">
        <w:rPr>
          <w:color w:val="000000"/>
          <w:sz w:val="22"/>
          <w:szCs w:val="22"/>
        </w:rPr>
        <w:tab/>
        <w:t>Т</w:t>
      </w:r>
      <w:proofErr w:type="gramEnd"/>
      <w:r w:rsidRPr="005E5F75">
        <w:rPr>
          <w:color w:val="000000"/>
          <w:sz w:val="22"/>
          <w:szCs w:val="22"/>
        </w:rPr>
        <w:t>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.1.2</w:t>
      </w:r>
      <w:r w:rsidRPr="005E5F75">
        <w:rPr>
          <w:color w:val="000000"/>
          <w:sz w:val="22"/>
          <w:szCs w:val="22"/>
        </w:rPr>
        <w:tab/>
        <w:t>Требовать от Исполнителя предоставления надлежаще оформленных документов предусмотренных настоящим Контрактом.</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.1.3</w:t>
      </w:r>
      <w:r w:rsidRPr="005E5F75">
        <w:rPr>
          <w:color w:val="000000"/>
          <w:sz w:val="22"/>
          <w:szCs w:val="22"/>
        </w:rPr>
        <w:tab/>
        <w:t>Запрашивать у Исполнителя информацию о ходе и состоянии оказываемых услуг.</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.1.4</w:t>
      </w:r>
      <w:r w:rsidRPr="005E5F75">
        <w:rPr>
          <w:color w:val="000000"/>
          <w:sz w:val="22"/>
          <w:szCs w:val="22"/>
        </w:rPr>
        <w:tab/>
        <w:t>Осуществлять контроль за объемами и сроками оказания услуг.</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.1.5</w:t>
      </w:r>
      <w:r w:rsidRPr="005E5F75">
        <w:rPr>
          <w:color w:val="000000"/>
          <w:sz w:val="22"/>
          <w:szCs w:val="22"/>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.1.6</w:t>
      </w:r>
      <w:r w:rsidRPr="005E5F75">
        <w:rPr>
          <w:color w:val="000000"/>
          <w:sz w:val="22"/>
          <w:szCs w:val="22"/>
        </w:rPr>
        <w:tab/>
        <w:t>Отказаться от приемки и оплаты Услуг, не соответствующих условиям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.1.7</w:t>
      </w:r>
      <w:r w:rsidRPr="005E5F75">
        <w:rPr>
          <w:color w:val="000000"/>
          <w:sz w:val="22"/>
          <w:szCs w:val="22"/>
        </w:rPr>
        <w:tab/>
        <w:t>Принять решение об одностороннем отказе от исполнения Контракта в соответствии с гражданским законодательством.</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.1.8</w:t>
      </w:r>
      <w:r w:rsidRPr="005E5F75">
        <w:rPr>
          <w:color w:val="000000"/>
          <w:sz w:val="22"/>
          <w:szCs w:val="22"/>
        </w:rPr>
        <w:tab/>
        <w:t>Осуществлять иные права, предусмотренные настоящим Контрактом.</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.2</w:t>
      </w:r>
      <w:r w:rsidRPr="005E5F75">
        <w:rPr>
          <w:color w:val="000000"/>
          <w:sz w:val="22"/>
          <w:szCs w:val="22"/>
        </w:rPr>
        <w:tab/>
        <w:t>Государственный заказчик обязан:</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.2.1</w:t>
      </w:r>
      <w:r w:rsidRPr="005E5F75">
        <w:rPr>
          <w:color w:val="000000"/>
          <w:sz w:val="22"/>
          <w:szCs w:val="22"/>
        </w:rPr>
        <w:tab/>
        <w:t>Своевременно предоставить Исполнителю информацию (документацию) необходимую для оказания услуг.</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.2.2</w:t>
      </w:r>
      <w:r w:rsidRPr="005E5F75">
        <w:rPr>
          <w:color w:val="000000"/>
          <w:sz w:val="22"/>
          <w:szCs w:val="22"/>
        </w:rPr>
        <w:tab/>
        <w:t>Произвести приемку оказанных услуг в соответствии с условиями настоящего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.2.3</w:t>
      </w:r>
      <w:r w:rsidRPr="005E5F75">
        <w:rPr>
          <w:color w:val="000000"/>
          <w:sz w:val="22"/>
          <w:szCs w:val="22"/>
        </w:rPr>
        <w:tab/>
        <w:t>Произвести оплату оказанных услуг в соответствии с условиями настоящего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.2.4</w:t>
      </w:r>
      <w:r w:rsidRPr="005E5F75">
        <w:rPr>
          <w:color w:val="000000"/>
          <w:sz w:val="22"/>
          <w:szCs w:val="22"/>
        </w:rPr>
        <w:tab/>
        <w:t>Направить Исполнителю требование возмещения ущерба, выявленного по итогам проверки качества оказанных услуг.</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.2.5</w:t>
      </w:r>
      <w:r w:rsidRPr="005E5F75">
        <w:rPr>
          <w:color w:val="000000"/>
          <w:sz w:val="22"/>
          <w:szCs w:val="22"/>
        </w:rPr>
        <w:tab/>
        <w:t xml:space="preserve">Требовать уплаты неустоек (штрафов, пеней) в соответствии с разделом </w:t>
      </w:r>
      <w:r>
        <w:rPr>
          <w:color w:val="000000"/>
          <w:sz w:val="22"/>
          <w:szCs w:val="22"/>
        </w:rPr>
        <w:t>5</w:t>
      </w:r>
      <w:r w:rsidR="00513678">
        <w:rPr>
          <w:color w:val="000000"/>
          <w:sz w:val="22"/>
          <w:szCs w:val="22"/>
        </w:rPr>
        <w:t xml:space="preserve">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.3</w:t>
      </w:r>
      <w:r w:rsidRPr="005E5F75">
        <w:rPr>
          <w:color w:val="000000"/>
          <w:sz w:val="22"/>
          <w:szCs w:val="22"/>
        </w:rPr>
        <w:tab/>
        <w:t>Исполнитель вправе:</w:t>
      </w:r>
    </w:p>
    <w:p w:rsidR="005E5F75" w:rsidRPr="005E5F75" w:rsidRDefault="005E5F75" w:rsidP="005E5F75">
      <w:pPr>
        <w:pStyle w:val="a5"/>
        <w:ind w:firstLine="0"/>
        <w:jc w:val="both"/>
        <w:rPr>
          <w:color w:val="000000"/>
          <w:sz w:val="22"/>
          <w:szCs w:val="22"/>
        </w:rPr>
      </w:pPr>
      <w:r>
        <w:rPr>
          <w:color w:val="000000"/>
          <w:sz w:val="22"/>
          <w:szCs w:val="22"/>
        </w:rPr>
        <w:lastRenderedPageBreak/>
        <w:t>2</w:t>
      </w:r>
      <w:r w:rsidRPr="005E5F75">
        <w:rPr>
          <w:color w:val="000000"/>
          <w:sz w:val="22"/>
          <w:szCs w:val="22"/>
        </w:rPr>
        <w:t>.3.1</w:t>
      </w:r>
      <w:r w:rsidRPr="005E5F75">
        <w:rPr>
          <w:color w:val="000000"/>
          <w:sz w:val="22"/>
          <w:szCs w:val="22"/>
        </w:rPr>
        <w:tab/>
        <w:t>Требовать своевременной оплаты оказанных надлежащим образом услуг в соответствии с условиями настоящего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.3.2</w:t>
      </w:r>
      <w:r w:rsidRPr="005E5F75">
        <w:rPr>
          <w:color w:val="000000"/>
          <w:sz w:val="22"/>
          <w:szCs w:val="22"/>
        </w:rPr>
        <w:tab/>
        <w:t>В случае несогласия с результатом приемки оказанных услуг Исполнитель имеет право в согласованный с Государственным заказчиком срок направить своего представителя для участия в приемке результатов Услуг.</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.3.3</w:t>
      </w:r>
      <w:r w:rsidRPr="005E5F75">
        <w:rPr>
          <w:color w:val="000000"/>
          <w:sz w:val="22"/>
          <w:szCs w:val="22"/>
        </w:rPr>
        <w:tab/>
        <w:t>Осуществлять иные права, предусмотренные настоящим Контрактом.</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.4</w:t>
      </w:r>
      <w:r w:rsidRPr="005E5F75">
        <w:rPr>
          <w:color w:val="000000"/>
          <w:sz w:val="22"/>
          <w:szCs w:val="22"/>
        </w:rPr>
        <w:tab/>
        <w:t>Исполнитель обязан:</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.4.1</w:t>
      </w:r>
      <w:r w:rsidRPr="005E5F75">
        <w:rPr>
          <w:color w:val="000000"/>
          <w:sz w:val="22"/>
          <w:szCs w:val="22"/>
        </w:rPr>
        <w:tab/>
        <w:t>Своевременно и надлежащим образом оказать Услуги на основании действующих законодательных и нормативных актов и представить Государственному заказчику отчетную документацию в соответствии с условиями настоящего Контракта.</w:t>
      </w:r>
    </w:p>
    <w:p w:rsidR="005E5F75" w:rsidRPr="005E5F75" w:rsidRDefault="005E5F75" w:rsidP="005E5F75">
      <w:pPr>
        <w:pStyle w:val="a5"/>
        <w:ind w:firstLine="0"/>
        <w:jc w:val="both"/>
        <w:rPr>
          <w:color w:val="000000"/>
          <w:sz w:val="22"/>
          <w:szCs w:val="22"/>
        </w:rPr>
      </w:pPr>
      <w:r>
        <w:rPr>
          <w:color w:val="000000"/>
          <w:sz w:val="22"/>
          <w:szCs w:val="22"/>
        </w:rPr>
        <w:t>2</w:t>
      </w:r>
      <w:r w:rsidRPr="005E5F75">
        <w:rPr>
          <w:color w:val="000000"/>
          <w:sz w:val="22"/>
          <w:szCs w:val="22"/>
        </w:rPr>
        <w:t>.4.2</w:t>
      </w:r>
      <w:r w:rsidRPr="005E5F75">
        <w:rPr>
          <w:color w:val="000000"/>
          <w:sz w:val="22"/>
          <w:szCs w:val="22"/>
        </w:rPr>
        <w:tab/>
        <w:t>Оказать услуги в соответствии с условиями, предусмотренными настоящ</w:t>
      </w:r>
      <w:r>
        <w:rPr>
          <w:color w:val="000000"/>
          <w:sz w:val="22"/>
          <w:szCs w:val="22"/>
        </w:rPr>
        <w:t>им</w:t>
      </w:r>
      <w:r w:rsidRPr="005E5F75">
        <w:rPr>
          <w:color w:val="000000"/>
          <w:sz w:val="22"/>
          <w:szCs w:val="22"/>
        </w:rPr>
        <w:t xml:space="preserve"> Контракт</w:t>
      </w:r>
      <w:r>
        <w:rPr>
          <w:color w:val="000000"/>
          <w:sz w:val="22"/>
          <w:szCs w:val="22"/>
        </w:rPr>
        <w:t>ои</w:t>
      </w:r>
      <w:r w:rsidRPr="005E5F75">
        <w:rPr>
          <w:color w:val="000000"/>
          <w:sz w:val="22"/>
          <w:szCs w:val="22"/>
        </w:rPr>
        <w:t>.</w:t>
      </w:r>
    </w:p>
    <w:p w:rsidR="005E5F75" w:rsidRPr="005E5F75" w:rsidRDefault="005E5F75" w:rsidP="005E5F75">
      <w:pPr>
        <w:pStyle w:val="a5"/>
        <w:ind w:firstLine="0"/>
        <w:jc w:val="both"/>
        <w:rPr>
          <w:color w:val="000000"/>
          <w:sz w:val="22"/>
          <w:szCs w:val="22"/>
        </w:rPr>
      </w:pPr>
      <w:r>
        <w:rPr>
          <w:color w:val="000000"/>
          <w:sz w:val="22"/>
          <w:szCs w:val="22"/>
        </w:rPr>
        <w:t>2.4.3</w:t>
      </w:r>
      <w:r w:rsidRPr="005E5F75">
        <w:rPr>
          <w:color w:val="000000"/>
          <w:sz w:val="22"/>
          <w:szCs w:val="22"/>
        </w:rPr>
        <w:tab/>
        <w:t>В случае выявления Государственным заказчиком ненадлежаще оказанных Услуг, своими силами</w:t>
      </w:r>
      <w:r>
        <w:rPr>
          <w:color w:val="000000"/>
          <w:sz w:val="22"/>
          <w:szCs w:val="22"/>
        </w:rPr>
        <w:t xml:space="preserve"> </w:t>
      </w:r>
      <w:r w:rsidRPr="005E5F75">
        <w:rPr>
          <w:color w:val="000000"/>
          <w:sz w:val="22"/>
          <w:szCs w:val="22"/>
        </w:rPr>
        <w:t xml:space="preserve"> и за свой счет устранить недостатки (при необходимости).</w:t>
      </w:r>
    </w:p>
    <w:p w:rsidR="005E5F75" w:rsidRPr="005E5F75" w:rsidRDefault="005E5F75" w:rsidP="005E5F75">
      <w:pPr>
        <w:pStyle w:val="a5"/>
        <w:ind w:firstLine="0"/>
        <w:jc w:val="both"/>
        <w:rPr>
          <w:color w:val="000000"/>
          <w:sz w:val="22"/>
          <w:szCs w:val="22"/>
        </w:rPr>
      </w:pPr>
      <w:r>
        <w:rPr>
          <w:color w:val="000000"/>
          <w:sz w:val="22"/>
          <w:szCs w:val="22"/>
        </w:rPr>
        <w:t>2.4.4</w:t>
      </w:r>
      <w:r w:rsidRPr="005E5F75">
        <w:rPr>
          <w:color w:val="000000"/>
          <w:sz w:val="22"/>
          <w:szCs w:val="22"/>
        </w:rPr>
        <w:tab/>
        <w:t>Приостановить оказание услуг в случае обнаружения независящих от него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2 дней с даты обнаружения таких обстоятельств.</w:t>
      </w:r>
    </w:p>
    <w:p w:rsidR="00CB6747" w:rsidRPr="005E5F75" w:rsidRDefault="005E5F75" w:rsidP="005E5F75">
      <w:pPr>
        <w:pStyle w:val="a5"/>
        <w:ind w:firstLine="0"/>
        <w:jc w:val="both"/>
        <w:rPr>
          <w:color w:val="000000"/>
          <w:sz w:val="22"/>
          <w:szCs w:val="22"/>
        </w:rPr>
      </w:pPr>
      <w:r>
        <w:rPr>
          <w:color w:val="000000"/>
          <w:sz w:val="22"/>
          <w:szCs w:val="22"/>
        </w:rPr>
        <w:t>2.4.5</w:t>
      </w:r>
      <w:r w:rsidRPr="005E5F75">
        <w:rPr>
          <w:color w:val="000000"/>
          <w:sz w:val="22"/>
          <w:szCs w:val="22"/>
        </w:rPr>
        <w:tab/>
        <w:t>Нести ответственность за порчу по своей вине имущества Государственного заказчика.</w:t>
      </w:r>
    </w:p>
    <w:p w:rsidR="005E5F75" w:rsidRPr="005E5F75" w:rsidRDefault="005E5F75" w:rsidP="005E5F75">
      <w:pPr>
        <w:pStyle w:val="a5"/>
        <w:ind w:firstLine="0"/>
        <w:jc w:val="both"/>
        <w:rPr>
          <w:color w:val="000000"/>
          <w:sz w:val="22"/>
          <w:szCs w:val="22"/>
        </w:rPr>
      </w:pPr>
    </w:p>
    <w:p w:rsidR="00D414DD" w:rsidRPr="00FA187E" w:rsidRDefault="00D414DD" w:rsidP="009E7F5B">
      <w:pPr>
        <w:pStyle w:val="a5"/>
        <w:tabs>
          <w:tab w:val="num" w:pos="644"/>
        </w:tabs>
        <w:ind w:left="-6" w:firstLine="0"/>
        <w:jc w:val="center"/>
        <w:outlineLvl w:val="0"/>
        <w:rPr>
          <w:b/>
          <w:color w:val="000000"/>
          <w:sz w:val="22"/>
          <w:szCs w:val="22"/>
        </w:rPr>
      </w:pPr>
      <w:r w:rsidRPr="00FA187E">
        <w:rPr>
          <w:b/>
          <w:color w:val="000000"/>
          <w:sz w:val="22"/>
          <w:szCs w:val="22"/>
        </w:rPr>
        <w:t>3. СТОИМОСТЬ И ПОРЯДОК РАСЧЕТА</w:t>
      </w:r>
    </w:p>
    <w:p w:rsidR="000819D2" w:rsidRDefault="00D414DD" w:rsidP="00950BA4">
      <w:pPr>
        <w:pStyle w:val="a5"/>
        <w:ind w:firstLine="0"/>
        <w:jc w:val="both"/>
        <w:rPr>
          <w:color w:val="000000"/>
          <w:sz w:val="22"/>
          <w:szCs w:val="22"/>
        </w:rPr>
      </w:pPr>
      <w:r w:rsidRPr="004142DA">
        <w:rPr>
          <w:color w:val="000000"/>
          <w:sz w:val="22"/>
          <w:szCs w:val="22"/>
        </w:rPr>
        <w:t xml:space="preserve">3.1. Стоимость </w:t>
      </w:r>
      <w:r w:rsidR="00FF1449">
        <w:rPr>
          <w:color w:val="000000"/>
          <w:sz w:val="22"/>
          <w:szCs w:val="22"/>
        </w:rPr>
        <w:t xml:space="preserve">услуг </w:t>
      </w:r>
      <w:r w:rsidRPr="004142DA">
        <w:rPr>
          <w:color w:val="000000"/>
          <w:sz w:val="22"/>
          <w:szCs w:val="22"/>
        </w:rPr>
        <w:t xml:space="preserve">по настоящему </w:t>
      </w:r>
      <w:r w:rsidR="001B15B3" w:rsidRPr="004142DA">
        <w:rPr>
          <w:color w:val="000000"/>
          <w:sz w:val="22"/>
          <w:szCs w:val="22"/>
        </w:rPr>
        <w:t>Контракту</w:t>
      </w:r>
      <w:r w:rsidR="00A876A6">
        <w:rPr>
          <w:color w:val="000000"/>
          <w:sz w:val="22"/>
          <w:szCs w:val="22"/>
        </w:rPr>
        <w:t xml:space="preserve"> </w:t>
      </w:r>
      <w:r w:rsidRPr="004142DA">
        <w:rPr>
          <w:color w:val="000000"/>
          <w:sz w:val="22"/>
          <w:szCs w:val="22"/>
        </w:rPr>
        <w:t xml:space="preserve">составляет  </w:t>
      </w:r>
      <w:r w:rsidR="00185B03">
        <w:rPr>
          <w:color w:val="000000"/>
          <w:sz w:val="22"/>
          <w:szCs w:val="22"/>
        </w:rPr>
        <w:t xml:space="preserve">______ </w:t>
      </w:r>
      <w:r w:rsidR="00A876A6">
        <w:rPr>
          <w:b/>
          <w:color w:val="000000"/>
          <w:sz w:val="22"/>
          <w:szCs w:val="22"/>
        </w:rPr>
        <w:t xml:space="preserve"> </w:t>
      </w:r>
      <w:r w:rsidRPr="005B4D8A">
        <w:rPr>
          <w:b/>
          <w:color w:val="000000"/>
          <w:sz w:val="22"/>
          <w:szCs w:val="22"/>
        </w:rPr>
        <w:t>(</w:t>
      </w:r>
      <w:r w:rsidR="00185B03">
        <w:rPr>
          <w:b/>
          <w:color w:val="000000"/>
          <w:sz w:val="22"/>
          <w:szCs w:val="22"/>
        </w:rPr>
        <w:t>________</w:t>
      </w:r>
      <w:r w:rsidR="00A876A6">
        <w:rPr>
          <w:b/>
          <w:color w:val="000000"/>
          <w:sz w:val="22"/>
          <w:szCs w:val="22"/>
        </w:rPr>
        <w:t>) рубля</w:t>
      </w:r>
      <w:r w:rsidR="001B15B3" w:rsidRPr="005B4D8A">
        <w:rPr>
          <w:b/>
          <w:color w:val="000000"/>
          <w:sz w:val="22"/>
          <w:szCs w:val="22"/>
        </w:rPr>
        <w:t xml:space="preserve"> </w:t>
      </w:r>
      <w:r w:rsidR="00185B03">
        <w:rPr>
          <w:b/>
          <w:color w:val="000000"/>
          <w:sz w:val="22"/>
          <w:szCs w:val="22"/>
        </w:rPr>
        <w:t>__</w:t>
      </w:r>
      <w:r w:rsidR="001B15B3" w:rsidRPr="005B4D8A">
        <w:rPr>
          <w:b/>
          <w:color w:val="000000"/>
          <w:sz w:val="22"/>
          <w:szCs w:val="22"/>
        </w:rPr>
        <w:t xml:space="preserve"> коп</w:t>
      </w:r>
      <w:r w:rsidR="00A876A6">
        <w:rPr>
          <w:b/>
          <w:color w:val="000000"/>
          <w:sz w:val="22"/>
          <w:szCs w:val="22"/>
        </w:rPr>
        <w:t>еек</w:t>
      </w:r>
      <w:r w:rsidR="001B15B3" w:rsidRPr="004142DA">
        <w:rPr>
          <w:color w:val="000000"/>
          <w:sz w:val="22"/>
          <w:szCs w:val="22"/>
        </w:rPr>
        <w:t>.</w:t>
      </w:r>
      <w:r w:rsidR="00A876A6">
        <w:rPr>
          <w:color w:val="000000"/>
          <w:sz w:val="22"/>
          <w:szCs w:val="22"/>
        </w:rPr>
        <w:t xml:space="preserve"> </w:t>
      </w:r>
    </w:p>
    <w:p w:rsidR="00D414DD" w:rsidRPr="004142DA" w:rsidRDefault="00531B97" w:rsidP="00950BA4">
      <w:pPr>
        <w:pStyle w:val="a5"/>
        <w:ind w:firstLine="0"/>
        <w:jc w:val="both"/>
        <w:rPr>
          <w:sz w:val="22"/>
          <w:szCs w:val="22"/>
        </w:rPr>
      </w:pPr>
      <w:r w:rsidRPr="004142DA">
        <w:rPr>
          <w:sz w:val="22"/>
          <w:szCs w:val="22"/>
        </w:rPr>
        <w:t>Цена контракта в</w:t>
      </w:r>
      <w:r w:rsidR="005B4D8A">
        <w:rPr>
          <w:sz w:val="22"/>
          <w:szCs w:val="22"/>
        </w:rPr>
        <w:t>ключает в себя стоимость услуг</w:t>
      </w:r>
      <w:r w:rsidRPr="004142DA">
        <w:rPr>
          <w:sz w:val="22"/>
          <w:szCs w:val="22"/>
        </w:rPr>
        <w:t xml:space="preserve">, сборы, пошлины и другие обязательные платежи, расходы на страхование, </w:t>
      </w:r>
      <w:r w:rsidR="0033340B">
        <w:rPr>
          <w:sz w:val="22"/>
          <w:szCs w:val="22"/>
        </w:rPr>
        <w:t xml:space="preserve">транспортные расходы, </w:t>
      </w:r>
      <w:r w:rsidRPr="004142DA">
        <w:rPr>
          <w:sz w:val="22"/>
          <w:szCs w:val="22"/>
        </w:rPr>
        <w:t>фактические и дополнительные затраты Исполнителя, возникающие в ходе оказания услуг.</w:t>
      </w:r>
    </w:p>
    <w:p w:rsidR="00FF2D36" w:rsidRPr="004142DA" w:rsidRDefault="00FF2D36" w:rsidP="00950BA4">
      <w:pPr>
        <w:jc w:val="both"/>
        <w:rPr>
          <w:sz w:val="22"/>
          <w:szCs w:val="22"/>
        </w:rPr>
      </w:pPr>
      <w:r w:rsidRPr="004142DA">
        <w:rPr>
          <w:sz w:val="22"/>
          <w:szCs w:val="22"/>
        </w:rPr>
        <w:t>3.2. Цена настоящего Контракта является твердой и определяется на весь срок исполнения Контракта. Изменение цены Контракта возможно в случаях, определенных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31B97" w:rsidRPr="004142DA" w:rsidRDefault="00531B97" w:rsidP="00950BA4">
      <w:pPr>
        <w:pStyle w:val="a5"/>
        <w:ind w:firstLine="0"/>
        <w:jc w:val="both"/>
        <w:rPr>
          <w:sz w:val="22"/>
          <w:szCs w:val="22"/>
        </w:rPr>
      </w:pPr>
      <w:r w:rsidRPr="004142DA">
        <w:rPr>
          <w:sz w:val="22"/>
          <w:szCs w:val="22"/>
        </w:rPr>
        <w:t>3.</w:t>
      </w:r>
      <w:r w:rsidR="00FF2D36" w:rsidRPr="004142DA">
        <w:rPr>
          <w:sz w:val="22"/>
          <w:szCs w:val="22"/>
        </w:rPr>
        <w:t>3</w:t>
      </w:r>
      <w:r w:rsidRPr="004142DA">
        <w:rPr>
          <w:sz w:val="22"/>
          <w:szCs w:val="22"/>
        </w:rPr>
        <w:t xml:space="preserve">. Расчеты за оказанные услуги надлежащего качества производятся в форме безналичного денежного расчета за счёт средств </w:t>
      </w:r>
      <w:r w:rsidRPr="00A876A6">
        <w:rPr>
          <w:sz w:val="22"/>
          <w:szCs w:val="22"/>
        </w:rPr>
        <w:t>дополнительного бюджетного финансирования по КБК</w:t>
      </w:r>
      <w:r w:rsidR="00A876A6" w:rsidRPr="00A876A6">
        <w:rPr>
          <w:sz w:val="22"/>
          <w:szCs w:val="22"/>
        </w:rPr>
        <w:t xml:space="preserve"> 320 0305 42 4 06 9004</w:t>
      </w:r>
      <w:r w:rsidR="005E5F75">
        <w:rPr>
          <w:sz w:val="22"/>
          <w:szCs w:val="22"/>
        </w:rPr>
        <w:t>9</w:t>
      </w:r>
      <w:r w:rsidR="00A876A6" w:rsidRPr="00A876A6">
        <w:rPr>
          <w:sz w:val="22"/>
          <w:szCs w:val="22"/>
        </w:rPr>
        <w:t xml:space="preserve"> 244 </w:t>
      </w:r>
      <w:r w:rsidRPr="00A876A6">
        <w:rPr>
          <w:sz w:val="22"/>
          <w:szCs w:val="22"/>
        </w:rPr>
        <w:t>,</w:t>
      </w:r>
      <w:r w:rsidR="00A876A6">
        <w:rPr>
          <w:sz w:val="22"/>
          <w:szCs w:val="22"/>
        </w:rPr>
        <w:t xml:space="preserve"> в течение </w:t>
      </w:r>
      <w:r w:rsidR="00D7255F">
        <w:rPr>
          <w:sz w:val="22"/>
          <w:szCs w:val="22"/>
        </w:rPr>
        <w:t>10</w:t>
      </w:r>
      <w:r w:rsidR="00A876A6">
        <w:rPr>
          <w:sz w:val="22"/>
          <w:szCs w:val="22"/>
        </w:rPr>
        <w:t xml:space="preserve"> рабочих</w:t>
      </w:r>
      <w:r w:rsidRPr="004142DA">
        <w:rPr>
          <w:sz w:val="22"/>
          <w:szCs w:val="22"/>
        </w:rPr>
        <w:t xml:space="preserve"> дней с момента подписания акта оказанных услуг, оформленного надлежащим образом, путем перечисления денежных средств на расчетный счет Исполнителя, указанны</w:t>
      </w:r>
      <w:r w:rsidR="00590606" w:rsidRPr="004142DA">
        <w:rPr>
          <w:sz w:val="22"/>
          <w:szCs w:val="22"/>
        </w:rPr>
        <w:t>й в настоящем Контракте, при наличии выставленного счета-фактуры.</w:t>
      </w:r>
      <w:r w:rsidR="00840F7F">
        <w:rPr>
          <w:sz w:val="22"/>
          <w:szCs w:val="22"/>
        </w:rPr>
        <w:t xml:space="preserve"> </w:t>
      </w:r>
      <w:r w:rsidR="00D7255F">
        <w:rPr>
          <w:sz w:val="22"/>
          <w:szCs w:val="22"/>
        </w:rPr>
        <w:br/>
      </w:r>
      <w:r w:rsidR="00590606" w:rsidRPr="004142DA">
        <w:rPr>
          <w:sz w:val="22"/>
          <w:szCs w:val="22"/>
        </w:rPr>
        <w:t>В случае возникновения претензий по качеству оказанных услуг, оплата может быть отсрочена до разрешения спора о качестве.</w:t>
      </w:r>
    </w:p>
    <w:p w:rsidR="00FF1449" w:rsidRDefault="00631E80" w:rsidP="00FF1449">
      <w:pPr>
        <w:pStyle w:val="a5"/>
        <w:ind w:firstLine="0"/>
        <w:jc w:val="both"/>
        <w:rPr>
          <w:sz w:val="22"/>
          <w:szCs w:val="22"/>
        </w:rPr>
      </w:pPr>
      <w:r w:rsidRPr="00FF1449">
        <w:rPr>
          <w:sz w:val="22"/>
          <w:szCs w:val="22"/>
        </w:rPr>
        <w:t xml:space="preserve">3.4. </w:t>
      </w:r>
      <w:r w:rsidRPr="004142DA">
        <w:rPr>
          <w:sz w:val="22"/>
          <w:szCs w:val="22"/>
        </w:rPr>
        <w:t>Обязательства по оплате считаются выполненными в день списания денежных средств с лицевого счета Государственного заказчика.</w:t>
      </w:r>
    </w:p>
    <w:p w:rsidR="00FF1449" w:rsidRPr="004142DA" w:rsidRDefault="00FF1449" w:rsidP="00950BA4">
      <w:pPr>
        <w:pStyle w:val="a5"/>
        <w:ind w:firstLine="0"/>
        <w:jc w:val="both"/>
        <w:rPr>
          <w:sz w:val="22"/>
          <w:szCs w:val="22"/>
        </w:rPr>
      </w:pPr>
      <w:r>
        <w:rPr>
          <w:sz w:val="22"/>
          <w:szCs w:val="22"/>
        </w:rPr>
        <w:t>3.5.</w:t>
      </w:r>
      <w:r w:rsidRPr="00FF1449">
        <w:rPr>
          <w:sz w:val="22"/>
          <w:szCs w:val="22"/>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31E80" w:rsidRPr="004142DA" w:rsidRDefault="00631E80" w:rsidP="00631E80">
      <w:pPr>
        <w:pStyle w:val="a5"/>
        <w:ind w:firstLine="567"/>
        <w:jc w:val="both"/>
        <w:rPr>
          <w:color w:val="000000"/>
          <w:sz w:val="22"/>
          <w:szCs w:val="22"/>
        </w:rPr>
      </w:pPr>
    </w:p>
    <w:p w:rsidR="00D414DD" w:rsidRPr="00FA187E" w:rsidRDefault="00631E80" w:rsidP="009E7F5B">
      <w:pPr>
        <w:tabs>
          <w:tab w:val="left" w:pos="1134"/>
        </w:tabs>
        <w:jc w:val="center"/>
        <w:outlineLvl w:val="0"/>
        <w:rPr>
          <w:b/>
          <w:color w:val="000000"/>
          <w:sz w:val="22"/>
          <w:szCs w:val="22"/>
        </w:rPr>
      </w:pPr>
      <w:r w:rsidRPr="00FA187E">
        <w:rPr>
          <w:b/>
          <w:color w:val="000000"/>
          <w:sz w:val="22"/>
          <w:szCs w:val="22"/>
        </w:rPr>
        <w:t>4. ПОРЯДОК ПЕРЕДАЧИ</w:t>
      </w:r>
    </w:p>
    <w:p w:rsidR="00D414DD" w:rsidRPr="004142DA" w:rsidRDefault="00FF1449" w:rsidP="00950BA4">
      <w:pPr>
        <w:pStyle w:val="a5"/>
        <w:ind w:firstLine="0"/>
        <w:jc w:val="both"/>
        <w:rPr>
          <w:color w:val="000000"/>
          <w:sz w:val="22"/>
          <w:szCs w:val="22"/>
        </w:rPr>
      </w:pPr>
      <w:r>
        <w:rPr>
          <w:color w:val="000000"/>
          <w:sz w:val="22"/>
          <w:szCs w:val="22"/>
        </w:rPr>
        <w:t>4.1. По завершении оказания услуг</w:t>
      </w:r>
      <w:r w:rsidR="00D414DD" w:rsidRPr="004142DA">
        <w:rPr>
          <w:color w:val="000000"/>
          <w:sz w:val="22"/>
          <w:szCs w:val="22"/>
        </w:rPr>
        <w:t xml:space="preserve">, предусмотренных п.1.1 настоящего </w:t>
      </w:r>
      <w:r w:rsidR="00590606" w:rsidRPr="004142DA">
        <w:rPr>
          <w:color w:val="000000"/>
          <w:sz w:val="22"/>
          <w:szCs w:val="22"/>
        </w:rPr>
        <w:t>Контракта</w:t>
      </w:r>
      <w:r w:rsidR="00D414DD" w:rsidRPr="004142DA">
        <w:rPr>
          <w:color w:val="000000"/>
          <w:sz w:val="22"/>
          <w:szCs w:val="22"/>
        </w:rPr>
        <w:t xml:space="preserve">, Исполнитель предъявляет </w:t>
      </w:r>
      <w:r w:rsidR="00590606" w:rsidRPr="004142DA">
        <w:rPr>
          <w:color w:val="000000"/>
          <w:sz w:val="22"/>
          <w:szCs w:val="22"/>
        </w:rPr>
        <w:t>Государственному з</w:t>
      </w:r>
      <w:r w:rsidR="00D414DD" w:rsidRPr="004142DA">
        <w:rPr>
          <w:color w:val="000000"/>
          <w:sz w:val="22"/>
          <w:szCs w:val="22"/>
        </w:rPr>
        <w:t xml:space="preserve">аказчику результат </w:t>
      </w:r>
      <w:r>
        <w:rPr>
          <w:color w:val="000000"/>
          <w:sz w:val="22"/>
          <w:szCs w:val="22"/>
        </w:rPr>
        <w:t>оказанных услуг</w:t>
      </w:r>
      <w:r w:rsidR="00CB6747" w:rsidRPr="004142DA">
        <w:rPr>
          <w:color w:val="000000"/>
          <w:sz w:val="22"/>
          <w:szCs w:val="22"/>
        </w:rPr>
        <w:t xml:space="preserve">, </w:t>
      </w:r>
      <w:r w:rsidR="00416421">
        <w:rPr>
          <w:color w:val="000000"/>
          <w:sz w:val="22"/>
          <w:szCs w:val="22"/>
        </w:rPr>
        <w:t xml:space="preserve">указанных в </w:t>
      </w:r>
      <w:r w:rsidR="002D2B42">
        <w:rPr>
          <w:color w:val="000000"/>
          <w:sz w:val="22"/>
          <w:szCs w:val="22"/>
        </w:rPr>
        <w:t>Спецификации</w:t>
      </w:r>
      <w:r w:rsidR="00416421">
        <w:rPr>
          <w:color w:val="000000"/>
          <w:sz w:val="22"/>
          <w:szCs w:val="22"/>
        </w:rPr>
        <w:t xml:space="preserve"> (Приложение № 1 к Контракту)</w:t>
      </w:r>
      <w:r w:rsidR="004544BB">
        <w:rPr>
          <w:color w:val="000000"/>
          <w:sz w:val="22"/>
          <w:szCs w:val="22"/>
        </w:rPr>
        <w:t>.</w:t>
      </w:r>
    </w:p>
    <w:p w:rsidR="00D414DD" w:rsidRPr="004142DA" w:rsidRDefault="00D414DD" w:rsidP="00950BA4">
      <w:pPr>
        <w:pStyle w:val="a5"/>
        <w:ind w:firstLine="0"/>
        <w:jc w:val="both"/>
        <w:rPr>
          <w:color w:val="000000"/>
          <w:sz w:val="22"/>
          <w:szCs w:val="22"/>
        </w:rPr>
      </w:pPr>
      <w:r w:rsidRPr="004142DA">
        <w:rPr>
          <w:color w:val="000000"/>
          <w:sz w:val="22"/>
          <w:szCs w:val="22"/>
        </w:rPr>
        <w:t xml:space="preserve">4.2. Акт </w:t>
      </w:r>
      <w:r w:rsidR="00FF1449">
        <w:rPr>
          <w:color w:val="000000"/>
          <w:sz w:val="22"/>
          <w:szCs w:val="22"/>
        </w:rPr>
        <w:t>оказанных услуг</w:t>
      </w:r>
      <w:r w:rsidRPr="004142DA">
        <w:rPr>
          <w:color w:val="000000"/>
          <w:sz w:val="22"/>
          <w:szCs w:val="22"/>
        </w:rPr>
        <w:t xml:space="preserve"> составляется Исполнителем в двух подлинных экземп</w:t>
      </w:r>
      <w:r w:rsidR="00FF1449">
        <w:rPr>
          <w:color w:val="000000"/>
          <w:sz w:val="22"/>
          <w:szCs w:val="22"/>
        </w:rPr>
        <w:t>лярах по одному для  каждой из С</w:t>
      </w:r>
      <w:r w:rsidRPr="004142DA">
        <w:rPr>
          <w:color w:val="000000"/>
          <w:sz w:val="22"/>
          <w:szCs w:val="22"/>
        </w:rPr>
        <w:t>торон.</w:t>
      </w:r>
    </w:p>
    <w:p w:rsidR="00631E80" w:rsidRPr="00D9161B" w:rsidRDefault="00631E80" w:rsidP="00D9161B">
      <w:pPr>
        <w:pStyle w:val="a5"/>
        <w:ind w:firstLine="0"/>
        <w:jc w:val="both"/>
        <w:rPr>
          <w:color w:val="000000"/>
          <w:sz w:val="22"/>
          <w:szCs w:val="22"/>
        </w:rPr>
      </w:pPr>
      <w:r w:rsidRPr="004142DA">
        <w:rPr>
          <w:color w:val="000000"/>
          <w:sz w:val="22"/>
          <w:szCs w:val="22"/>
        </w:rPr>
        <w:t>4.3</w:t>
      </w:r>
      <w:r w:rsidR="00FF1449" w:rsidRPr="00FF1449">
        <w:rPr>
          <w:sz w:val="22"/>
          <w:szCs w:val="22"/>
        </w:rPr>
        <w:t xml:space="preserve"> </w:t>
      </w:r>
      <w:r w:rsidR="00FF1449" w:rsidRPr="004142DA">
        <w:rPr>
          <w:sz w:val="22"/>
          <w:szCs w:val="22"/>
        </w:rPr>
        <w:t xml:space="preserve">Для проверки оказанных в соответствии с контрактом услуг в </w:t>
      </w:r>
      <w:r w:rsidR="00FF1449">
        <w:rPr>
          <w:sz w:val="22"/>
          <w:szCs w:val="22"/>
        </w:rPr>
        <w:t>части их соответствия условиям К</w:t>
      </w:r>
      <w:r w:rsidR="00FF1449" w:rsidRPr="004142DA">
        <w:rPr>
          <w:sz w:val="22"/>
          <w:szCs w:val="22"/>
        </w:rPr>
        <w:t>онтракта Государственный заказчик обязан провести экспертизу. Экс</w:t>
      </w:r>
      <w:r w:rsidR="00FF1449">
        <w:rPr>
          <w:sz w:val="22"/>
          <w:szCs w:val="22"/>
        </w:rPr>
        <w:t>пертиза услуг, предусмотренных К</w:t>
      </w:r>
      <w:r w:rsidR="00FF1449" w:rsidRPr="004142DA">
        <w:rPr>
          <w:sz w:val="22"/>
          <w:szCs w:val="22"/>
        </w:rPr>
        <w:t>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r w:rsidR="00FF1449">
        <w:rPr>
          <w:sz w:val="22"/>
          <w:szCs w:val="22"/>
        </w:rPr>
        <w:t>.</w:t>
      </w:r>
    </w:p>
    <w:p w:rsidR="00631E80" w:rsidRPr="004142DA" w:rsidRDefault="00631E80" w:rsidP="00950BA4">
      <w:pPr>
        <w:pStyle w:val="a5"/>
        <w:ind w:firstLine="0"/>
        <w:jc w:val="both"/>
        <w:rPr>
          <w:sz w:val="22"/>
          <w:szCs w:val="22"/>
        </w:rPr>
      </w:pPr>
      <w:r w:rsidRPr="004142DA">
        <w:rPr>
          <w:sz w:val="22"/>
          <w:szCs w:val="22"/>
        </w:rPr>
        <w:lastRenderedPageBreak/>
        <w:t xml:space="preserve">При отсутствии замечаний и претензий к результатам услуг Государственный </w:t>
      </w:r>
      <w:r w:rsidR="00FF1449">
        <w:rPr>
          <w:sz w:val="22"/>
          <w:szCs w:val="22"/>
        </w:rPr>
        <w:t>з</w:t>
      </w:r>
      <w:r w:rsidRPr="004142DA">
        <w:rPr>
          <w:sz w:val="22"/>
          <w:szCs w:val="22"/>
        </w:rPr>
        <w:t>аказчик подписывает акт оказанных услуг, в котором указывается цена и объем оказанных услуг и который является основанием для составления платежных документов и осуществления расчетов.</w:t>
      </w:r>
    </w:p>
    <w:p w:rsidR="00631E80" w:rsidRPr="004142DA" w:rsidRDefault="00631E80" w:rsidP="00631E80">
      <w:pPr>
        <w:widowControl w:val="0"/>
        <w:shd w:val="clear" w:color="auto" w:fill="FFFFFF"/>
        <w:tabs>
          <w:tab w:val="left" w:pos="567"/>
        </w:tabs>
        <w:autoSpaceDE w:val="0"/>
        <w:autoSpaceDN w:val="0"/>
        <w:adjustRightInd w:val="0"/>
        <w:ind w:right="-6"/>
        <w:jc w:val="both"/>
        <w:rPr>
          <w:i/>
          <w:sz w:val="22"/>
          <w:szCs w:val="22"/>
        </w:rPr>
      </w:pPr>
      <w:r w:rsidRPr="004142DA">
        <w:rPr>
          <w:sz w:val="22"/>
          <w:szCs w:val="22"/>
        </w:rPr>
        <w:t>4.4. При выявлении несоответствий или недостатков в результатах оказанных услуг Государственный заказчик в течение 2 рабочих дней со дня их обнаружения составляет акт с перечнем выявленных несоответствий или недостатков.</w:t>
      </w:r>
    </w:p>
    <w:p w:rsidR="00631E80" w:rsidRPr="004142DA" w:rsidRDefault="00631E80" w:rsidP="00631E80">
      <w:pPr>
        <w:widowControl w:val="0"/>
        <w:shd w:val="clear" w:color="auto" w:fill="FFFFFF"/>
        <w:tabs>
          <w:tab w:val="left" w:pos="1440"/>
        </w:tabs>
        <w:autoSpaceDE w:val="0"/>
        <w:autoSpaceDN w:val="0"/>
        <w:adjustRightInd w:val="0"/>
        <w:ind w:right="-6"/>
        <w:jc w:val="both"/>
        <w:rPr>
          <w:i/>
          <w:sz w:val="22"/>
          <w:szCs w:val="22"/>
        </w:rPr>
      </w:pPr>
      <w:r w:rsidRPr="004142DA">
        <w:rPr>
          <w:sz w:val="22"/>
          <w:szCs w:val="22"/>
        </w:rPr>
        <w:t>Указанный акт составляется в присутствии Исполнителя, подписывается обеими Сторонами. В случае отсутствия Исполнителя либо отказа подписать акт со стороны Исполнителя, в акте делается соответствующая отметка с указанием причин. В этом случае акт подписывается в односто</w:t>
      </w:r>
      <w:r w:rsidR="00FF1449">
        <w:rPr>
          <w:sz w:val="22"/>
          <w:szCs w:val="22"/>
        </w:rPr>
        <w:t>роннем порядке Государственным з</w:t>
      </w:r>
      <w:r w:rsidRPr="004142DA">
        <w:rPr>
          <w:sz w:val="22"/>
          <w:szCs w:val="22"/>
        </w:rPr>
        <w:t>аказчиком.</w:t>
      </w:r>
    </w:p>
    <w:p w:rsidR="00631E80" w:rsidRPr="004142DA" w:rsidRDefault="00631E80" w:rsidP="00631E80">
      <w:pPr>
        <w:widowControl w:val="0"/>
        <w:shd w:val="clear" w:color="auto" w:fill="FFFFFF"/>
        <w:tabs>
          <w:tab w:val="left" w:pos="1440"/>
        </w:tabs>
        <w:autoSpaceDE w:val="0"/>
        <w:autoSpaceDN w:val="0"/>
        <w:adjustRightInd w:val="0"/>
        <w:ind w:right="-6"/>
        <w:jc w:val="both"/>
        <w:rPr>
          <w:i/>
          <w:sz w:val="22"/>
          <w:szCs w:val="22"/>
        </w:rPr>
      </w:pPr>
      <w:r w:rsidRPr="004142DA">
        <w:rPr>
          <w:sz w:val="22"/>
          <w:szCs w:val="22"/>
        </w:rPr>
        <w:t>Требование к Исполнителю об устранении указанных несоответствий</w:t>
      </w:r>
      <w:r w:rsidR="00FF1449">
        <w:rPr>
          <w:sz w:val="22"/>
          <w:szCs w:val="22"/>
        </w:rPr>
        <w:t xml:space="preserve"> предъявляется Государственным з</w:t>
      </w:r>
      <w:r w:rsidRPr="004142DA">
        <w:rPr>
          <w:sz w:val="22"/>
          <w:szCs w:val="22"/>
        </w:rPr>
        <w:t>аказчиком посредством направления письменного извещения (требования)</w:t>
      </w:r>
      <w:r w:rsidR="002D2B42">
        <w:rPr>
          <w:sz w:val="22"/>
          <w:szCs w:val="22"/>
        </w:rPr>
        <w:br/>
      </w:r>
      <w:r w:rsidRPr="004142DA">
        <w:rPr>
          <w:sz w:val="22"/>
          <w:szCs w:val="22"/>
        </w:rPr>
        <w:t>с приложением вышеуказанного акта</w:t>
      </w:r>
      <w:r w:rsidRPr="004142DA">
        <w:rPr>
          <w:i/>
          <w:sz w:val="22"/>
          <w:szCs w:val="22"/>
        </w:rPr>
        <w:t xml:space="preserve">. </w:t>
      </w:r>
    </w:p>
    <w:p w:rsidR="00631E80" w:rsidRPr="004142DA" w:rsidRDefault="00631E80" w:rsidP="00631E80">
      <w:pPr>
        <w:widowControl w:val="0"/>
        <w:shd w:val="clear" w:color="auto" w:fill="FFFFFF"/>
        <w:tabs>
          <w:tab w:val="left" w:pos="1440"/>
        </w:tabs>
        <w:autoSpaceDE w:val="0"/>
        <w:autoSpaceDN w:val="0"/>
        <w:adjustRightInd w:val="0"/>
        <w:ind w:right="-6"/>
        <w:jc w:val="both"/>
        <w:rPr>
          <w:sz w:val="22"/>
          <w:szCs w:val="22"/>
        </w:rPr>
      </w:pPr>
      <w:r w:rsidRPr="004142DA">
        <w:rPr>
          <w:sz w:val="22"/>
          <w:szCs w:val="22"/>
        </w:rPr>
        <w:t xml:space="preserve">Исполнитель обязан своими силами и за свой счет в 2-дневный срок, либо срок, установленный в акте, фиксирующем несоответствия или недостатки, устранить допущенные в оказанных услугах  несоответствия или недостатки. </w:t>
      </w:r>
    </w:p>
    <w:p w:rsidR="00631E80" w:rsidRPr="004142DA" w:rsidRDefault="00631E80" w:rsidP="00631E80">
      <w:pPr>
        <w:widowControl w:val="0"/>
        <w:shd w:val="clear" w:color="auto" w:fill="FFFFFF"/>
        <w:tabs>
          <w:tab w:val="left" w:pos="1440"/>
        </w:tabs>
        <w:autoSpaceDE w:val="0"/>
        <w:autoSpaceDN w:val="0"/>
        <w:adjustRightInd w:val="0"/>
        <w:ind w:right="-6"/>
        <w:jc w:val="both"/>
        <w:rPr>
          <w:sz w:val="22"/>
          <w:szCs w:val="22"/>
        </w:rPr>
      </w:pPr>
      <w:r w:rsidRPr="004142DA">
        <w:rPr>
          <w:sz w:val="22"/>
          <w:szCs w:val="22"/>
        </w:rPr>
        <w:t>Акт оказанных услуг</w:t>
      </w:r>
      <w:r w:rsidR="00FF1449">
        <w:rPr>
          <w:sz w:val="22"/>
          <w:szCs w:val="22"/>
        </w:rPr>
        <w:t xml:space="preserve"> подписывается Государственным з</w:t>
      </w:r>
      <w:r w:rsidRPr="004142DA">
        <w:rPr>
          <w:sz w:val="22"/>
          <w:szCs w:val="22"/>
        </w:rPr>
        <w:t xml:space="preserve">аказчиком после устранения Исполнителем всех выявленных при приемке несоответствий или недостатков. </w:t>
      </w:r>
    </w:p>
    <w:p w:rsidR="00631E80" w:rsidRPr="004142DA" w:rsidRDefault="00631E80" w:rsidP="00950BA4">
      <w:pPr>
        <w:pStyle w:val="a5"/>
        <w:ind w:firstLine="0"/>
        <w:jc w:val="both"/>
        <w:rPr>
          <w:sz w:val="22"/>
          <w:szCs w:val="22"/>
        </w:rPr>
      </w:pPr>
      <w:r w:rsidRPr="004142DA">
        <w:rPr>
          <w:sz w:val="22"/>
          <w:szCs w:val="22"/>
        </w:rPr>
        <w:t>Факт выявления несоответствий или недос</w:t>
      </w:r>
      <w:r w:rsidR="00FF1449">
        <w:rPr>
          <w:sz w:val="22"/>
          <w:szCs w:val="22"/>
        </w:rPr>
        <w:t>татков в результатах оказанных Исполнителем</w:t>
      </w:r>
      <w:r w:rsidRPr="004142DA">
        <w:rPr>
          <w:sz w:val="22"/>
          <w:szCs w:val="22"/>
        </w:rPr>
        <w:t xml:space="preserve"> услуг, повлекших необходимость их устранения в течение срока, установленного настоящим Контрактом, либо ср</w:t>
      </w:r>
      <w:r w:rsidR="00FF1449">
        <w:rPr>
          <w:sz w:val="22"/>
          <w:szCs w:val="22"/>
        </w:rPr>
        <w:t>ока, установленного Государственным заказчиком, не лишает Государственного заказчика</w:t>
      </w:r>
      <w:r w:rsidRPr="004142DA">
        <w:rPr>
          <w:sz w:val="22"/>
          <w:szCs w:val="22"/>
        </w:rPr>
        <w:t xml:space="preserve"> права</w:t>
      </w:r>
      <w:r w:rsidR="00FF1449">
        <w:rPr>
          <w:sz w:val="22"/>
          <w:szCs w:val="22"/>
        </w:rPr>
        <w:t xml:space="preserve"> на предъявление и взыскание с Исполнителя</w:t>
      </w:r>
      <w:r w:rsidRPr="004142DA">
        <w:rPr>
          <w:sz w:val="22"/>
          <w:szCs w:val="22"/>
        </w:rPr>
        <w:t xml:space="preserve"> штрафных санкций, установленных настоящим Контрактом и не влечет увеличения срока оказания услуг.</w:t>
      </w:r>
    </w:p>
    <w:p w:rsidR="00631E80" w:rsidRPr="00FF1449" w:rsidRDefault="00631E80" w:rsidP="00FF1449">
      <w:pPr>
        <w:widowControl w:val="0"/>
        <w:shd w:val="clear" w:color="auto" w:fill="FFFFFF"/>
        <w:tabs>
          <w:tab w:val="left" w:pos="567"/>
          <w:tab w:val="left" w:pos="1080"/>
        </w:tabs>
        <w:autoSpaceDE w:val="0"/>
        <w:autoSpaceDN w:val="0"/>
        <w:adjustRightInd w:val="0"/>
        <w:jc w:val="both"/>
        <w:rPr>
          <w:bCs/>
          <w:sz w:val="22"/>
          <w:szCs w:val="22"/>
        </w:rPr>
      </w:pPr>
      <w:r w:rsidRPr="004142DA">
        <w:rPr>
          <w:sz w:val="22"/>
          <w:szCs w:val="22"/>
        </w:rPr>
        <w:t>4.5. Датой оказания услуг считается дата подписания акта о</w:t>
      </w:r>
      <w:r w:rsidR="00FF1449">
        <w:rPr>
          <w:sz w:val="22"/>
          <w:szCs w:val="22"/>
        </w:rPr>
        <w:t>казанных услуг Государственным з</w:t>
      </w:r>
      <w:r w:rsidRPr="004142DA">
        <w:rPr>
          <w:sz w:val="22"/>
          <w:szCs w:val="22"/>
        </w:rPr>
        <w:t>аказчиком.</w:t>
      </w:r>
    </w:p>
    <w:p w:rsidR="00CB6747" w:rsidRPr="004142DA" w:rsidRDefault="00CB6747" w:rsidP="00D414DD">
      <w:pPr>
        <w:pStyle w:val="a5"/>
        <w:ind w:firstLine="567"/>
        <w:jc w:val="both"/>
        <w:rPr>
          <w:color w:val="000000"/>
          <w:sz w:val="22"/>
          <w:szCs w:val="22"/>
        </w:rPr>
      </w:pPr>
    </w:p>
    <w:p w:rsidR="00D414DD" w:rsidRPr="00FA187E" w:rsidRDefault="00D414DD" w:rsidP="009E7F5B">
      <w:pPr>
        <w:pStyle w:val="a5"/>
        <w:ind w:left="-6" w:firstLine="0"/>
        <w:jc w:val="center"/>
        <w:outlineLvl w:val="0"/>
        <w:rPr>
          <w:b/>
          <w:color w:val="000000"/>
          <w:sz w:val="22"/>
          <w:szCs w:val="22"/>
        </w:rPr>
      </w:pPr>
      <w:r w:rsidRPr="00FA187E">
        <w:rPr>
          <w:b/>
          <w:color w:val="000000"/>
          <w:sz w:val="22"/>
          <w:szCs w:val="22"/>
        </w:rPr>
        <w:t>5. ОТВЕТСТВЕННОСТЬ СТОРОН</w:t>
      </w:r>
    </w:p>
    <w:p w:rsidR="008E3CE6" w:rsidRPr="008E3CE6" w:rsidRDefault="008E3CE6" w:rsidP="008E3CE6">
      <w:pPr>
        <w:pStyle w:val="a5"/>
        <w:ind w:firstLine="0"/>
        <w:jc w:val="both"/>
        <w:rPr>
          <w:color w:val="000000"/>
          <w:sz w:val="22"/>
          <w:szCs w:val="22"/>
        </w:rPr>
      </w:pPr>
      <w:r w:rsidRPr="008E3CE6">
        <w:rPr>
          <w:color w:val="000000"/>
          <w:sz w:val="22"/>
          <w:szCs w:val="22"/>
        </w:rPr>
        <w:t xml:space="preserve">5.1. В случае неисполнения или ненадлежащего исполнения Контракта Стороны несут ответственность в соответствии с законодательством Российской Федерации и условиями Контракта. </w:t>
      </w:r>
    </w:p>
    <w:p w:rsidR="008E3CE6" w:rsidRPr="008E3CE6" w:rsidRDefault="008E3CE6" w:rsidP="008E3CE6">
      <w:pPr>
        <w:pStyle w:val="a5"/>
        <w:ind w:firstLine="0"/>
        <w:jc w:val="both"/>
        <w:rPr>
          <w:color w:val="000000"/>
          <w:sz w:val="22"/>
          <w:szCs w:val="22"/>
        </w:rPr>
      </w:pPr>
      <w:r w:rsidRPr="008E3CE6">
        <w:rPr>
          <w:color w:val="000000"/>
          <w:sz w:val="22"/>
          <w:szCs w:val="22"/>
        </w:rPr>
        <w:t>5.2. Стороны несут ответственность за неисполнение или ненадлежащее исполнение своих обязательств по Контракту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w:t>
      </w:r>
    </w:p>
    <w:p w:rsidR="008E3CE6" w:rsidRPr="008E3CE6" w:rsidRDefault="008E3CE6" w:rsidP="008E3CE6">
      <w:pPr>
        <w:pStyle w:val="a5"/>
        <w:ind w:firstLine="0"/>
        <w:jc w:val="both"/>
        <w:rPr>
          <w:color w:val="000000"/>
          <w:sz w:val="22"/>
          <w:szCs w:val="22"/>
        </w:rPr>
      </w:pPr>
      <w:r w:rsidRPr="008E3CE6">
        <w:rPr>
          <w:color w:val="000000"/>
          <w:sz w:val="22"/>
          <w:szCs w:val="22"/>
        </w:rPr>
        <w:t>5.3. При нарушении Государственным заказчиком обязательств, предусмотренных Контрактом:</w:t>
      </w:r>
    </w:p>
    <w:p w:rsidR="008E3CE6" w:rsidRPr="008E3CE6" w:rsidRDefault="008E3CE6" w:rsidP="008E3CE6">
      <w:pPr>
        <w:pStyle w:val="Iacaaiea"/>
        <w:numPr>
          <w:ilvl w:val="0"/>
          <w:numId w:val="2"/>
        </w:numPr>
        <w:tabs>
          <w:tab w:val="clear" w:pos="426"/>
          <w:tab w:val="left" w:pos="0"/>
          <w:tab w:val="left" w:pos="709"/>
        </w:tabs>
        <w:spacing w:line="240" w:lineRule="auto"/>
        <w:ind w:left="0" w:firstLine="0"/>
        <w:jc w:val="both"/>
        <w:rPr>
          <w:b w:val="0"/>
        </w:rPr>
      </w:pPr>
      <w:r w:rsidRPr="008E3CE6">
        <w:rPr>
          <w:b w:val="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8E3CE6" w:rsidRPr="008E3CE6" w:rsidRDefault="008E3CE6" w:rsidP="008E3CE6">
      <w:pPr>
        <w:pStyle w:val="Iacaaiea"/>
        <w:numPr>
          <w:ilvl w:val="0"/>
          <w:numId w:val="2"/>
        </w:numPr>
        <w:tabs>
          <w:tab w:val="clear" w:pos="426"/>
          <w:tab w:val="left" w:pos="0"/>
          <w:tab w:val="left" w:pos="709"/>
        </w:tabs>
        <w:spacing w:line="240" w:lineRule="auto"/>
        <w:ind w:left="0" w:firstLine="0"/>
        <w:jc w:val="both"/>
        <w:rPr>
          <w:b w:val="0"/>
        </w:rPr>
      </w:pPr>
      <w:r w:rsidRPr="008E3CE6">
        <w:rPr>
          <w:b w:val="0"/>
        </w:rPr>
        <w:t>в соответствии частью 5 статьи 34 Закона № 44-ФЗ пеня начисляется Государственному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8E3CE6" w:rsidRPr="008E3CE6" w:rsidRDefault="008E3CE6" w:rsidP="008E3CE6">
      <w:pPr>
        <w:pStyle w:val="Iacaaiea"/>
        <w:numPr>
          <w:ilvl w:val="0"/>
          <w:numId w:val="2"/>
        </w:numPr>
        <w:tabs>
          <w:tab w:val="clear" w:pos="426"/>
          <w:tab w:val="left" w:pos="0"/>
          <w:tab w:val="left" w:pos="709"/>
        </w:tabs>
        <w:spacing w:line="240" w:lineRule="auto"/>
        <w:ind w:left="0" w:firstLine="0"/>
        <w:jc w:val="both"/>
        <w:rPr>
          <w:b w:val="0"/>
        </w:rPr>
      </w:pPr>
      <w:r w:rsidRPr="008E3CE6">
        <w:rPr>
          <w:b w:val="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(одна тысяча) рублей 00 копеек;</w:t>
      </w:r>
    </w:p>
    <w:p w:rsidR="008E3CE6" w:rsidRPr="008E3CE6" w:rsidRDefault="008E3CE6" w:rsidP="008E3CE6">
      <w:pPr>
        <w:pStyle w:val="Iacaaiea"/>
        <w:numPr>
          <w:ilvl w:val="0"/>
          <w:numId w:val="2"/>
        </w:numPr>
        <w:tabs>
          <w:tab w:val="clear" w:pos="426"/>
          <w:tab w:val="left" w:pos="0"/>
          <w:tab w:val="left" w:pos="709"/>
        </w:tabs>
        <w:spacing w:line="240" w:lineRule="auto"/>
        <w:ind w:left="0" w:firstLine="0"/>
        <w:jc w:val="both"/>
        <w:rPr>
          <w:b w:val="0"/>
        </w:rPr>
      </w:pPr>
      <w:r w:rsidRPr="008E3CE6">
        <w:rPr>
          <w:b w:val="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E3CE6" w:rsidRPr="008E3CE6" w:rsidRDefault="008E3CE6" w:rsidP="008E3CE6">
      <w:pPr>
        <w:pStyle w:val="a5"/>
        <w:ind w:firstLine="0"/>
        <w:jc w:val="both"/>
        <w:rPr>
          <w:color w:val="000000"/>
          <w:sz w:val="22"/>
          <w:szCs w:val="22"/>
        </w:rPr>
      </w:pPr>
      <w:r w:rsidRPr="008E3CE6">
        <w:rPr>
          <w:color w:val="000000"/>
          <w:sz w:val="22"/>
          <w:szCs w:val="22"/>
        </w:rPr>
        <w:t>5.4. При нарушении Исполнителем обязательств, предусмотренных Контрактом:</w:t>
      </w:r>
    </w:p>
    <w:p w:rsidR="008E3CE6" w:rsidRPr="008E3CE6" w:rsidRDefault="008E3CE6" w:rsidP="008E3CE6">
      <w:pPr>
        <w:pStyle w:val="Iacaaiea"/>
        <w:numPr>
          <w:ilvl w:val="0"/>
          <w:numId w:val="1"/>
        </w:numPr>
        <w:tabs>
          <w:tab w:val="clear" w:pos="426"/>
          <w:tab w:val="left" w:pos="0"/>
          <w:tab w:val="left" w:pos="709"/>
        </w:tabs>
        <w:spacing w:line="240" w:lineRule="auto"/>
        <w:ind w:left="0" w:firstLine="0"/>
        <w:jc w:val="both"/>
        <w:rPr>
          <w:b w:val="0"/>
        </w:rPr>
      </w:pPr>
      <w:r w:rsidRPr="008E3CE6">
        <w:rPr>
          <w:b w:val="0"/>
        </w:rPr>
        <w:lastRenderedPageBreak/>
        <w:t>в случае просрочки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обязан потребовать уплаты неустоек (штрафов, пеней);</w:t>
      </w:r>
    </w:p>
    <w:p w:rsidR="008E3CE6" w:rsidRPr="008E3CE6" w:rsidRDefault="008E3CE6" w:rsidP="008E3CE6">
      <w:pPr>
        <w:pStyle w:val="Iacaaiea"/>
        <w:numPr>
          <w:ilvl w:val="0"/>
          <w:numId w:val="1"/>
        </w:numPr>
        <w:tabs>
          <w:tab w:val="clear" w:pos="426"/>
          <w:tab w:val="left" w:pos="0"/>
          <w:tab w:val="left" w:pos="709"/>
        </w:tabs>
        <w:spacing w:line="240" w:lineRule="auto"/>
        <w:ind w:left="0" w:firstLine="0"/>
        <w:jc w:val="both"/>
        <w:rPr>
          <w:b w:val="0"/>
        </w:rPr>
      </w:pPr>
      <w:r w:rsidRPr="008E3CE6">
        <w:rPr>
          <w:b w:val="0"/>
        </w:rPr>
        <w:t>в соответствии с частью 7 статьи 34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E3CE6" w:rsidRPr="008E3CE6" w:rsidRDefault="008E3CE6" w:rsidP="008E3CE6">
      <w:pPr>
        <w:pStyle w:val="Iacaaiea"/>
        <w:numPr>
          <w:ilvl w:val="0"/>
          <w:numId w:val="1"/>
        </w:numPr>
        <w:tabs>
          <w:tab w:val="clear" w:pos="426"/>
          <w:tab w:val="left" w:pos="0"/>
          <w:tab w:val="left" w:pos="709"/>
        </w:tabs>
        <w:spacing w:line="240" w:lineRule="auto"/>
        <w:ind w:left="0" w:firstLine="0"/>
        <w:jc w:val="both"/>
        <w:rPr>
          <w:b w:val="0"/>
        </w:rPr>
      </w:pPr>
      <w:r>
        <w:rPr>
          <w:b w:val="0"/>
        </w:rPr>
        <w:t>з</w:t>
      </w:r>
      <w:r w:rsidRPr="008E3CE6">
        <w:rPr>
          <w:b w:val="0"/>
        </w:rPr>
        <w:t>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устанавливается штраф в размере 10% цены Контракта</w:t>
      </w:r>
      <w:r w:rsidR="00D7255F">
        <w:rPr>
          <w:b w:val="0"/>
        </w:rPr>
        <w:t>.</w:t>
      </w:r>
    </w:p>
    <w:p w:rsidR="008E3CE6" w:rsidRPr="008E3CE6" w:rsidRDefault="00EE724F" w:rsidP="008E3CE6">
      <w:pPr>
        <w:pStyle w:val="Iacaaiea"/>
        <w:numPr>
          <w:ilvl w:val="0"/>
          <w:numId w:val="1"/>
        </w:numPr>
        <w:tabs>
          <w:tab w:val="clear" w:pos="426"/>
          <w:tab w:val="left" w:pos="0"/>
          <w:tab w:val="left" w:pos="709"/>
        </w:tabs>
        <w:spacing w:line="240" w:lineRule="auto"/>
        <w:ind w:left="0" w:firstLine="0"/>
        <w:jc w:val="both"/>
        <w:rPr>
          <w:b w:val="0"/>
        </w:rPr>
      </w:pPr>
      <w:r>
        <w:rPr>
          <w:b w:val="0"/>
        </w:rPr>
        <w:t>з</w:t>
      </w:r>
      <w:r w:rsidR="008E3CE6" w:rsidRPr="008E3CE6">
        <w:rPr>
          <w:b w:val="0"/>
        </w:rPr>
        <w:t>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8E3CE6" w:rsidRPr="008E3CE6" w:rsidRDefault="008E3CE6" w:rsidP="008E3CE6">
      <w:pPr>
        <w:pStyle w:val="Iacaaiea"/>
        <w:numPr>
          <w:ilvl w:val="0"/>
          <w:numId w:val="1"/>
        </w:numPr>
        <w:tabs>
          <w:tab w:val="clear" w:pos="426"/>
          <w:tab w:val="left" w:pos="0"/>
          <w:tab w:val="left" w:pos="709"/>
        </w:tabs>
        <w:spacing w:line="240" w:lineRule="auto"/>
        <w:ind w:left="0" w:firstLine="0"/>
        <w:jc w:val="both"/>
        <w:rPr>
          <w:b w:val="0"/>
        </w:rPr>
      </w:pPr>
      <w:r w:rsidRPr="008E3CE6">
        <w:rPr>
          <w:b w:val="0"/>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E724F" w:rsidRDefault="008E3CE6" w:rsidP="00EE724F">
      <w:pPr>
        <w:pStyle w:val="Iacaaiea"/>
        <w:numPr>
          <w:ilvl w:val="0"/>
          <w:numId w:val="1"/>
        </w:numPr>
        <w:tabs>
          <w:tab w:val="clear" w:pos="426"/>
          <w:tab w:val="left" w:pos="0"/>
          <w:tab w:val="left" w:pos="709"/>
        </w:tabs>
        <w:spacing w:line="240" w:lineRule="auto"/>
        <w:ind w:left="0" w:firstLine="0"/>
        <w:jc w:val="both"/>
        <w:rPr>
          <w:b w:val="0"/>
        </w:rPr>
      </w:pPr>
      <w:r w:rsidRPr="008E3CE6">
        <w:rPr>
          <w:b w:val="0"/>
        </w:rPr>
        <w:t xml:space="preserve">в случае нарушения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уведомляет Исполнителя об уплате неустоек (штрафов, пеней) либо в случае ненадлежащего (просрочки) исполнения Контракта Государственный заказчик оставляет за собой право удержания суммы неустойки из средств, внесенных в качестве обеспечения по Контракту. Сумма обеспечения может быть удержана Государственным заказчиком в полном объеме. </w:t>
      </w:r>
    </w:p>
    <w:p w:rsidR="00EE724F" w:rsidRPr="00EE724F" w:rsidRDefault="00EE724F" w:rsidP="00EE724F">
      <w:pPr>
        <w:pStyle w:val="Iacaaiea"/>
        <w:numPr>
          <w:ilvl w:val="0"/>
          <w:numId w:val="1"/>
        </w:numPr>
        <w:tabs>
          <w:tab w:val="clear" w:pos="426"/>
          <w:tab w:val="left" w:pos="0"/>
          <w:tab w:val="left" w:pos="709"/>
        </w:tabs>
        <w:spacing w:line="240" w:lineRule="auto"/>
        <w:ind w:left="0" w:firstLine="0"/>
        <w:jc w:val="both"/>
        <w:rPr>
          <w:b w:val="0"/>
        </w:rPr>
      </w:pPr>
      <w:r>
        <w:rPr>
          <w:b w:val="0"/>
        </w:rPr>
        <w:t>в</w:t>
      </w:r>
      <w:r w:rsidRPr="00EE724F">
        <w:rPr>
          <w:b w:val="0"/>
        </w:rPr>
        <w:t xml:space="preserve"> случае непредставления Государственным заказчиком в соответствии с разделом 2 настоящего Контракта своего представителя </w:t>
      </w:r>
      <w:r>
        <w:rPr>
          <w:b w:val="0"/>
        </w:rPr>
        <w:t>и/или</w:t>
      </w:r>
      <w:r w:rsidRPr="00EE724F">
        <w:rPr>
          <w:b w:val="0"/>
        </w:rPr>
        <w:t xml:space="preserve"> необходимой технической и правоустанавливающей, правоудостоверяющей документации в</w:t>
      </w:r>
      <w:r>
        <w:rPr>
          <w:b w:val="0"/>
        </w:rPr>
        <w:t xml:space="preserve"> полном объеме, указанные услуги</w:t>
      </w:r>
      <w:r w:rsidRPr="00EE724F">
        <w:rPr>
          <w:b w:val="0"/>
        </w:rPr>
        <w:t xml:space="preserve"> Исполнителем не проводятся. Время простоя не</w:t>
      </w:r>
      <w:r>
        <w:rPr>
          <w:b w:val="0"/>
        </w:rPr>
        <w:t xml:space="preserve"> засчитывается в срок оказания услуг по</w:t>
      </w:r>
      <w:r w:rsidRPr="00EE724F">
        <w:rPr>
          <w:b w:val="0"/>
        </w:rPr>
        <w:t xml:space="preserve"> Контракт</w:t>
      </w:r>
      <w:r>
        <w:rPr>
          <w:b w:val="0"/>
        </w:rPr>
        <w:t>у</w:t>
      </w:r>
      <w:r w:rsidRPr="00EE724F">
        <w:rPr>
          <w:b w:val="0"/>
        </w:rPr>
        <w:t>.</w:t>
      </w:r>
    </w:p>
    <w:p w:rsidR="008E3CE6" w:rsidRPr="008E3CE6" w:rsidRDefault="008E3CE6" w:rsidP="008E3CE6">
      <w:pPr>
        <w:pStyle w:val="a5"/>
        <w:ind w:firstLine="0"/>
        <w:jc w:val="both"/>
        <w:rPr>
          <w:color w:val="000000"/>
          <w:sz w:val="22"/>
          <w:szCs w:val="22"/>
        </w:rPr>
      </w:pPr>
      <w:r w:rsidRPr="008E3CE6">
        <w:rPr>
          <w:color w:val="000000"/>
          <w:sz w:val="22"/>
          <w:szCs w:val="22"/>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3CE6" w:rsidRPr="008E3CE6" w:rsidRDefault="008E3CE6" w:rsidP="008E3CE6">
      <w:pPr>
        <w:pStyle w:val="a5"/>
        <w:ind w:firstLine="0"/>
        <w:jc w:val="both"/>
        <w:rPr>
          <w:color w:val="000000"/>
          <w:sz w:val="22"/>
          <w:szCs w:val="22"/>
        </w:rPr>
      </w:pPr>
      <w:r w:rsidRPr="008E3CE6">
        <w:rPr>
          <w:color w:val="000000"/>
          <w:sz w:val="22"/>
          <w:szCs w:val="22"/>
        </w:rPr>
        <w:t>5.6. 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10 (десяти) рабочих дней со дня получения Исполнителем требования от Государственного заказчика.</w:t>
      </w:r>
    </w:p>
    <w:p w:rsidR="008E3CE6" w:rsidRPr="008E3CE6" w:rsidRDefault="008E3CE6" w:rsidP="008E3CE6">
      <w:pPr>
        <w:pStyle w:val="a5"/>
        <w:ind w:firstLine="0"/>
        <w:jc w:val="both"/>
        <w:rPr>
          <w:color w:val="000000"/>
          <w:sz w:val="22"/>
          <w:szCs w:val="22"/>
        </w:rPr>
      </w:pPr>
      <w:r w:rsidRPr="008E3CE6">
        <w:rPr>
          <w:color w:val="000000"/>
          <w:sz w:val="22"/>
          <w:szCs w:val="22"/>
        </w:rPr>
        <w:t>5.7.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724F" w:rsidRDefault="008E3CE6" w:rsidP="00950BA4">
      <w:pPr>
        <w:pStyle w:val="a5"/>
        <w:ind w:firstLine="0"/>
        <w:jc w:val="both"/>
        <w:rPr>
          <w:color w:val="000000"/>
          <w:sz w:val="22"/>
          <w:szCs w:val="22"/>
        </w:rPr>
      </w:pPr>
      <w:r w:rsidRPr="008E3CE6">
        <w:rPr>
          <w:color w:val="000000"/>
          <w:sz w:val="22"/>
          <w:szCs w:val="22"/>
        </w:rPr>
        <w:t>5.8.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w:t>
      </w:r>
    </w:p>
    <w:p w:rsidR="00CB6747" w:rsidRPr="00EE724F" w:rsidRDefault="00EE724F" w:rsidP="00950BA4">
      <w:pPr>
        <w:pStyle w:val="a5"/>
        <w:ind w:firstLine="0"/>
        <w:jc w:val="both"/>
        <w:rPr>
          <w:color w:val="000000"/>
          <w:sz w:val="22"/>
          <w:szCs w:val="22"/>
        </w:rPr>
      </w:pPr>
      <w:r>
        <w:rPr>
          <w:color w:val="000000"/>
          <w:sz w:val="22"/>
          <w:szCs w:val="22"/>
        </w:rPr>
        <w:t xml:space="preserve">5.9. </w:t>
      </w:r>
      <w:r w:rsidR="00950BA4" w:rsidRPr="004142DA">
        <w:rPr>
          <w:sz w:val="22"/>
          <w:szCs w:val="22"/>
        </w:rPr>
        <w:t xml:space="preserve">Меры </w:t>
      </w:r>
      <w:r w:rsidR="00950BA4" w:rsidRPr="004142DA">
        <w:rPr>
          <w:snapToGrid w:val="0"/>
          <w:sz w:val="22"/>
          <w:szCs w:val="22"/>
        </w:rPr>
        <w:t>ответст</w:t>
      </w:r>
      <w:r w:rsidR="00950BA4" w:rsidRPr="004142DA">
        <w:rPr>
          <w:sz w:val="22"/>
          <w:szCs w:val="22"/>
        </w:rPr>
        <w:t>в</w:t>
      </w:r>
      <w:r w:rsidR="00950BA4" w:rsidRPr="004142DA">
        <w:rPr>
          <w:snapToGrid w:val="0"/>
          <w:sz w:val="22"/>
          <w:szCs w:val="22"/>
        </w:rPr>
        <w:t xml:space="preserve">енности Сторон не предусмотренные в настоящем Контракте применяются в соответствии с нормами гражданского законодательства и законодательства, регулирующего правоотношения в сфере </w:t>
      </w:r>
      <w:r>
        <w:rPr>
          <w:snapToGrid w:val="0"/>
          <w:sz w:val="22"/>
          <w:szCs w:val="22"/>
        </w:rPr>
        <w:t>оказания услуг предусмотренных Контрактом</w:t>
      </w:r>
      <w:r w:rsidR="00950BA4" w:rsidRPr="004142DA">
        <w:rPr>
          <w:snapToGrid w:val="0"/>
          <w:sz w:val="22"/>
          <w:szCs w:val="22"/>
        </w:rPr>
        <w:t>.</w:t>
      </w:r>
    </w:p>
    <w:p w:rsidR="00950BA4" w:rsidRPr="004142DA" w:rsidRDefault="00950BA4" w:rsidP="00950BA4">
      <w:pPr>
        <w:pStyle w:val="a5"/>
        <w:ind w:firstLine="567"/>
        <w:jc w:val="both"/>
        <w:rPr>
          <w:snapToGrid w:val="0"/>
          <w:sz w:val="22"/>
          <w:szCs w:val="22"/>
        </w:rPr>
      </w:pPr>
    </w:p>
    <w:p w:rsidR="00950BA4" w:rsidRPr="00FA187E" w:rsidRDefault="00950BA4" w:rsidP="009E7F5B">
      <w:pPr>
        <w:widowControl w:val="0"/>
        <w:jc w:val="center"/>
        <w:outlineLvl w:val="0"/>
        <w:rPr>
          <w:b/>
          <w:bCs/>
          <w:sz w:val="22"/>
          <w:szCs w:val="22"/>
        </w:rPr>
      </w:pPr>
      <w:r w:rsidRPr="00FA187E">
        <w:rPr>
          <w:b/>
          <w:bCs/>
          <w:sz w:val="22"/>
          <w:szCs w:val="22"/>
        </w:rPr>
        <w:t>6. ФОРС-МАЖОРНЫЕ ОБСТОЯТЕЛЬСТВА</w:t>
      </w:r>
    </w:p>
    <w:p w:rsidR="00950BA4" w:rsidRPr="004142DA" w:rsidRDefault="00950BA4" w:rsidP="00950BA4">
      <w:pPr>
        <w:widowControl w:val="0"/>
        <w:jc w:val="both"/>
        <w:rPr>
          <w:sz w:val="22"/>
          <w:szCs w:val="22"/>
        </w:rPr>
      </w:pPr>
      <w:r w:rsidRPr="004142DA">
        <w:rPr>
          <w:sz w:val="22"/>
          <w:szCs w:val="22"/>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950BA4" w:rsidRPr="004142DA" w:rsidRDefault="00950BA4" w:rsidP="00950BA4">
      <w:pPr>
        <w:widowControl w:val="0"/>
        <w:jc w:val="both"/>
        <w:rPr>
          <w:sz w:val="22"/>
          <w:szCs w:val="22"/>
        </w:rPr>
      </w:pPr>
      <w:r w:rsidRPr="004142DA">
        <w:rPr>
          <w:sz w:val="22"/>
          <w:szCs w:val="22"/>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w:t>
      </w:r>
      <w:r w:rsidRPr="004142DA">
        <w:rPr>
          <w:sz w:val="22"/>
          <w:szCs w:val="22"/>
        </w:rPr>
        <w:lastRenderedPageBreak/>
        <w:t>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950BA4" w:rsidRPr="004142DA" w:rsidRDefault="00950BA4" w:rsidP="00950BA4">
      <w:pPr>
        <w:widowControl w:val="0"/>
        <w:jc w:val="both"/>
        <w:rPr>
          <w:sz w:val="22"/>
          <w:szCs w:val="22"/>
        </w:rPr>
      </w:pPr>
      <w:r w:rsidRPr="004142DA">
        <w:rPr>
          <w:sz w:val="22"/>
          <w:szCs w:val="22"/>
        </w:rPr>
        <w:t>6.2.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50BA4" w:rsidRPr="004142DA" w:rsidRDefault="00950BA4" w:rsidP="00950BA4">
      <w:pPr>
        <w:widowControl w:val="0"/>
        <w:jc w:val="both"/>
        <w:rPr>
          <w:sz w:val="22"/>
          <w:szCs w:val="22"/>
        </w:rPr>
      </w:pPr>
      <w:r w:rsidRPr="004142DA">
        <w:rPr>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50BA4" w:rsidRPr="004142DA" w:rsidRDefault="00950BA4" w:rsidP="00950BA4">
      <w:pPr>
        <w:widowControl w:val="0"/>
        <w:jc w:val="both"/>
        <w:rPr>
          <w:sz w:val="22"/>
          <w:szCs w:val="22"/>
        </w:rPr>
      </w:pPr>
      <w:r w:rsidRPr="004142DA">
        <w:rPr>
          <w:sz w:val="22"/>
          <w:szCs w:val="22"/>
        </w:rPr>
        <w:t>6.3.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50BA4" w:rsidRPr="004142DA" w:rsidRDefault="00950BA4" w:rsidP="00950BA4">
      <w:pPr>
        <w:widowControl w:val="0"/>
        <w:jc w:val="both"/>
        <w:rPr>
          <w:sz w:val="22"/>
          <w:szCs w:val="22"/>
        </w:rPr>
      </w:pPr>
      <w:r w:rsidRPr="004142DA">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950BA4" w:rsidRPr="004142DA" w:rsidRDefault="00950BA4" w:rsidP="00950BA4">
      <w:pPr>
        <w:pStyle w:val="a5"/>
        <w:ind w:firstLine="0"/>
        <w:jc w:val="both"/>
        <w:rPr>
          <w:snapToGrid w:val="0"/>
          <w:sz w:val="22"/>
          <w:szCs w:val="22"/>
        </w:rPr>
      </w:pPr>
      <w:r w:rsidRPr="004142DA">
        <w:rPr>
          <w:sz w:val="22"/>
          <w:szCs w:val="22"/>
        </w:rPr>
        <w:t>6.4.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950BA4" w:rsidRPr="004142DA" w:rsidRDefault="00950BA4" w:rsidP="00950BA4">
      <w:pPr>
        <w:pStyle w:val="a5"/>
        <w:ind w:firstLine="567"/>
        <w:jc w:val="both"/>
        <w:rPr>
          <w:noProof/>
          <w:snapToGrid w:val="0"/>
          <w:sz w:val="22"/>
          <w:szCs w:val="22"/>
        </w:rPr>
      </w:pPr>
    </w:p>
    <w:p w:rsidR="00950BA4" w:rsidRPr="00FA187E" w:rsidRDefault="00950BA4" w:rsidP="009E7F5B">
      <w:pPr>
        <w:pStyle w:val="1"/>
        <w:spacing w:before="0" w:after="0"/>
        <w:ind w:left="142" w:right="-285"/>
        <w:jc w:val="center"/>
        <w:rPr>
          <w:rFonts w:ascii="Times New Roman" w:hAnsi="Times New Roman" w:cs="Times New Roman"/>
          <w:sz w:val="22"/>
          <w:szCs w:val="22"/>
        </w:rPr>
      </w:pPr>
      <w:r w:rsidRPr="00FA187E">
        <w:rPr>
          <w:rFonts w:ascii="Times New Roman" w:hAnsi="Times New Roman" w:cs="Times New Roman"/>
          <w:sz w:val="22"/>
          <w:szCs w:val="22"/>
        </w:rPr>
        <w:t>7. ПОРЯДОК РАЗРЕШЕНИЯ СПОРОВ</w:t>
      </w:r>
    </w:p>
    <w:p w:rsidR="00950BA4" w:rsidRPr="004142DA" w:rsidRDefault="00950BA4" w:rsidP="00950BA4">
      <w:pPr>
        <w:jc w:val="both"/>
        <w:rPr>
          <w:bCs/>
          <w:sz w:val="22"/>
          <w:szCs w:val="22"/>
        </w:rPr>
      </w:pPr>
      <w:r w:rsidRPr="004142DA">
        <w:rPr>
          <w:sz w:val="22"/>
          <w:szCs w:val="22"/>
        </w:rPr>
        <w:t xml:space="preserve">7.1. </w:t>
      </w:r>
      <w:r w:rsidRPr="004142DA">
        <w:rPr>
          <w:bCs/>
          <w:sz w:val="22"/>
          <w:szCs w:val="22"/>
        </w:rPr>
        <w:t>Все с</w:t>
      </w:r>
      <w:r w:rsidRPr="004142DA">
        <w:rPr>
          <w:sz w:val="22"/>
          <w:szCs w:val="22"/>
        </w:rPr>
        <w:t>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950BA4" w:rsidRPr="004142DA" w:rsidRDefault="00950BA4" w:rsidP="00950BA4">
      <w:pPr>
        <w:tabs>
          <w:tab w:val="left" w:pos="993"/>
        </w:tabs>
        <w:jc w:val="both"/>
        <w:rPr>
          <w:sz w:val="22"/>
          <w:szCs w:val="22"/>
        </w:rPr>
      </w:pPr>
      <w:r w:rsidRPr="004142DA">
        <w:rPr>
          <w:sz w:val="22"/>
          <w:szCs w:val="22"/>
        </w:rPr>
        <w:t>7.2.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50BA4" w:rsidRPr="004142DA" w:rsidRDefault="00950BA4" w:rsidP="00950BA4">
      <w:pPr>
        <w:tabs>
          <w:tab w:val="left" w:pos="993"/>
        </w:tabs>
        <w:jc w:val="both"/>
        <w:rPr>
          <w:sz w:val="22"/>
          <w:szCs w:val="22"/>
        </w:rPr>
      </w:pPr>
      <w:r w:rsidRPr="004142DA">
        <w:rPr>
          <w:sz w:val="22"/>
          <w:szCs w:val="22"/>
        </w:rPr>
        <w:t>7.3. Срок рассмотрения писем, уведомлений ил</w:t>
      </w:r>
      <w:r w:rsidR="00F93C58">
        <w:rPr>
          <w:sz w:val="22"/>
          <w:szCs w:val="22"/>
        </w:rPr>
        <w:t xml:space="preserve">и претензий не может превышать </w:t>
      </w:r>
      <w:r w:rsidRPr="004142DA">
        <w:rPr>
          <w:sz w:val="22"/>
          <w:szCs w:val="22"/>
        </w:rPr>
        <w:t>5 календарных дней со дня их получения.</w:t>
      </w:r>
    </w:p>
    <w:p w:rsidR="00950BA4" w:rsidRPr="004142DA" w:rsidRDefault="00950BA4" w:rsidP="00950BA4">
      <w:pPr>
        <w:pStyle w:val="a5"/>
        <w:ind w:firstLine="567"/>
        <w:jc w:val="both"/>
        <w:rPr>
          <w:noProof/>
          <w:snapToGrid w:val="0"/>
          <w:sz w:val="22"/>
          <w:szCs w:val="22"/>
        </w:rPr>
      </w:pPr>
    </w:p>
    <w:p w:rsidR="00D414DD" w:rsidRPr="00FA187E" w:rsidRDefault="004142DA" w:rsidP="009E7F5B">
      <w:pPr>
        <w:pStyle w:val="a5"/>
        <w:ind w:left="-6" w:firstLine="0"/>
        <w:jc w:val="center"/>
        <w:outlineLvl w:val="0"/>
        <w:rPr>
          <w:b/>
          <w:color w:val="000000"/>
          <w:sz w:val="22"/>
          <w:szCs w:val="22"/>
        </w:rPr>
      </w:pPr>
      <w:r w:rsidRPr="00FA187E">
        <w:rPr>
          <w:b/>
          <w:color w:val="000000"/>
          <w:sz w:val="22"/>
          <w:szCs w:val="22"/>
        </w:rPr>
        <w:t>8</w:t>
      </w:r>
      <w:r w:rsidR="00D414DD" w:rsidRPr="00FA187E">
        <w:rPr>
          <w:b/>
          <w:color w:val="000000"/>
          <w:sz w:val="22"/>
          <w:szCs w:val="22"/>
        </w:rPr>
        <w:t xml:space="preserve">. </w:t>
      </w:r>
      <w:r w:rsidRPr="00FA187E">
        <w:rPr>
          <w:b/>
          <w:color w:val="000000"/>
          <w:sz w:val="22"/>
          <w:szCs w:val="22"/>
        </w:rPr>
        <w:t>ПРОЧИЕ УСЛОВИЯ</w:t>
      </w:r>
    </w:p>
    <w:p w:rsidR="00D414DD" w:rsidRPr="004142DA" w:rsidRDefault="004142DA" w:rsidP="004142DA">
      <w:pPr>
        <w:pStyle w:val="a5"/>
        <w:ind w:firstLine="0"/>
        <w:jc w:val="both"/>
        <w:rPr>
          <w:color w:val="000000"/>
          <w:sz w:val="22"/>
          <w:szCs w:val="22"/>
        </w:rPr>
      </w:pPr>
      <w:r w:rsidRPr="004142DA">
        <w:rPr>
          <w:color w:val="000000"/>
          <w:sz w:val="22"/>
          <w:szCs w:val="22"/>
        </w:rPr>
        <w:t>8</w:t>
      </w:r>
      <w:r w:rsidR="00D414DD" w:rsidRPr="004142DA">
        <w:rPr>
          <w:color w:val="000000"/>
          <w:sz w:val="22"/>
          <w:szCs w:val="22"/>
        </w:rPr>
        <w:t xml:space="preserve">.1. </w:t>
      </w:r>
      <w:r w:rsidRPr="004142DA">
        <w:rPr>
          <w:sz w:val="22"/>
          <w:szCs w:val="22"/>
        </w:rPr>
        <w:t>Настоящий Контракт составлен в двух подлинных экземплярах по одному для каждой из Сторон.</w:t>
      </w:r>
    </w:p>
    <w:p w:rsidR="00D414DD" w:rsidRPr="004142DA" w:rsidRDefault="004142DA" w:rsidP="004142DA">
      <w:pPr>
        <w:pStyle w:val="a5"/>
        <w:ind w:firstLine="0"/>
        <w:jc w:val="both"/>
        <w:rPr>
          <w:color w:val="000000"/>
          <w:sz w:val="22"/>
          <w:szCs w:val="22"/>
        </w:rPr>
      </w:pPr>
      <w:r w:rsidRPr="004142DA">
        <w:rPr>
          <w:color w:val="000000"/>
          <w:sz w:val="22"/>
          <w:szCs w:val="22"/>
        </w:rPr>
        <w:t>8</w:t>
      </w:r>
      <w:r w:rsidR="00D414DD" w:rsidRPr="004142DA">
        <w:rPr>
          <w:color w:val="000000"/>
          <w:sz w:val="22"/>
          <w:szCs w:val="22"/>
        </w:rPr>
        <w:t xml:space="preserve">.2. </w:t>
      </w:r>
      <w:r w:rsidRPr="004142DA">
        <w:rPr>
          <w:sz w:val="22"/>
          <w:szCs w:val="22"/>
        </w:rPr>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414DD" w:rsidRPr="004142DA" w:rsidRDefault="004142DA" w:rsidP="004142DA">
      <w:pPr>
        <w:pStyle w:val="a5"/>
        <w:ind w:firstLine="0"/>
        <w:jc w:val="both"/>
        <w:rPr>
          <w:sz w:val="22"/>
          <w:szCs w:val="22"/>
        </w:rPr>
      </w:pPr>
      <w:r w:rsidRPr="004142DA">
        <w:rPr>
          <w:color w:val="000000"/>
          <w:sz w:val="22"/>
          <w:szCs w:val="22"/>
        </w:rPr>
        <w:t>8</w:t>
      </w:r>
      <w:r w:rsidR="00D414DD" w:rsidRPr="004142DA">
        <w:rPr>
          <w:color w:val="000000"/>
          <w:sz w:val="22"/>
          <w:szCs w:val="22"/>
        </w:rPr>
        <w:t xml:space="preserve">.3. </w:t>
      </w:r>
      <w:r w:rsidRPr="004142DA">
        <w:rPr>
          <w:sz w:val="22"/>
          <w:szCs w:val="22"/>
        </w:rPr>
        <w:t>Расторжение Государственного контракта допускается по соглашению Сторон, решению суда или в случае одностороннего отказа стороны Контракта от исполнения Контра</w:t>
      </w:r>
      <w:r w:rsidR="00F93C58">
        <w:rPr>
          <w:sz w:val="22"/>
          <w:szCs w:val="22"/>
        </w:rPr>
        <w:t xml:space="preserve">кта в соответствии с частью </w:t>
      </w:r>
      <w:r w:rsidRPr="004142DA">
        <w:rPr>
          <w:sz w:val="22"/>
          <w:szCs w:val="22"/>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по основаниям, предусмотренным гражданским законодательством</w:t>
      </w:r>
      <w:r w:rsidR="00F93C58">
        <w:rPr>
          <w:sz w:val="22"/>
          <w:szCs w:val="22"/>
        </w:rPr>
        <w:t xml:space="preserve"> Российской Федерации.</w:t>
      </w:r>
      <w:r w:rsidRPr="004142DA">
        <w:rPr>
          <w:sz w:val="22"/>
          <w:szCs w:val="22"/>
        </w:rPr>
        <w:t>.</w:t>
      </w:r>
    </w:p>
    <w:p w:rsidR="004142DA" w:rsidRPr="004142DA" w:rsidRDefault="004142DA" w:rsidP="004142DA">
      <w:pPr>
        <w:pStyle w:val="a5"/>
        <w:ind w:firstLine="0"/>
        <w:jc w:val="both"/>
        <w:rPr>
          <w:sz w:val="22"/>
          <w:szCs w:val="22"/>
        </w:rPr>
      </w:pPr>
      <w:r w:rsidRPr="004142DA">
        <w:rPr>
          <w:sz w:val="22"/>
          <w:szCs w:val="22"/>
        </w:rPr>
        <w:t>8.4. Стороны вправе принять решение об одностороннем отказе от исполнения Контракта в соответствии с гражданским законодательством в случае неисполнения (нена</w:t>
      </w:r>
      <w:r w:rsidR="00F93C58">
        <w:rPr>
          <w:sz w:val="22"/>
          <w:szCs w:val="22"/>
        </w:rPr>
        <w:t>длежащего исполнения) одной из С</w:t>
      </w:r>
      <w:r w:rsidRPr="004142DA">
        <w:rPr>
          <w:sz w:val="22"/>
          <w:szCs w:val="22"/>
        </w:rPr>
        <w:t>торон обязательств, предусмотренных действующим законодательством Российской Федерации и Контрактом.</w:t>
      </w:r>
    </w:p>
    <w:p w:rsidR="004142DA" w:rsidRPr="004142DA" w:rsidRDefault="004142DA" w:rsidP="004142DA">
      <w:pPr>
        <w:pStyle w:val="a5"/>
        <w:ind w:firstLine="0"/>
        <w:jc w:val="both"/>
        <w:rPr>
          <w:sz w:val="22"/>
          <w:szCs w:val="22"/>
        </w:rPr>
      </w:pPr>
      <w:r w:rsidRPr="004142DA">
        <w:rPr>
          <w:sz w:val="22"/>
          <w:szCs w:val="22"/>
        </w:rPr>
        <w:t xml:space="preserve">8.5. В случае изменения юридических адресов, банковских и отгрузочных реквизитов Сторона обязана сообщить об этом другой Стороне в </w:t>
      </w:r>
      <w:r w:rsidRPr="004142DA">
        <w:rPr>
          <w:bCs/>
          <w:sz w:val="22"/>
          <w:szCs w:val="22"/>
        </w:rPr>
        <w:t>течение десятидневного срока в письменном виде</w:t>
      </w:r>
      <w:r w:rsidRPr="004142DA">
        <w:rPr>
          <w:sz w:val="22"/>
          <w:szCs w:val="22"/>
        </w:rPr>
        <w:t>.</w:t>
      </w:r>
    </w:p>
    <w:p w:rsidR="004142DA" w:rsidRPr="004142DA" w:rsidRDefault="004142DA" w:rsidP="004142DA">
      <w:pPr>
        <w:pStyle w:val="a5"/>
        <w:ind w:firstLine="0"/>
        <w:jc w:val="both"/>
        <w:rPr>
          <w:sz w:val="22"/>
          <w:szCs w:val="22"/>
        </w:rPr>
      </w:pPr>
      <w:r w:rsidRPr="004142DA">
        <w:rPr>
          <w:color w:val="000000"/>
          <w:sz w:val="22"/>
          <w:szCs w:val="22"/>
        </w:rPr>
        <w:t xml:space="preserve">8.6. </w:t>
      </w:r>
      <w:r w:rsidRPr="004142DA">
        <w:rPr>
          <w:sz w:val="22"/>
          <w:szCs w:val="22"/>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142DA" w:rsidRPr="004142DA" w:rsidRDefault="004142DA" w:rsidP="004142DA">
      <w:pPr>
        <w:pStyle w:val="a5"/>
        <w:ind w:firstLine="0"/>
        <w:jc w:val="both"/>
        <w:rPr>
          <w:sz w:val="22"/>
          <w:szCs w:val="22"/>
        </w:rPr>
      </w:pPr>
      <w:r w:rsidRPr="004142DA">
        <w:rPr>
          <w:color w:val="000000"/>
          <w:sz w:val="22"/>
          <w:szCs w:val="22"/>
        </w:rPr>
        <w:t xml:space="preserve">8.7. </w:t>
      </w:r>
      <w:r w:rsidRPr="004142DA">
        <w:rPr>
          <w:sz w:val="22"/>
          <w:szCs w:val="22"/>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142DA" w:rsidRDefault="004142DA" w:rsidP="004142DA">
      <w:pPr>
        <w:pStyle w:val="a5"/>
        <w:ind w:firstLine="0"/>
        <w:jc w:val="both"/>
        <w:rPr>
          <w:sz w:val="22"/>
          <w:szCs w:val="22"/>
        </w:rPr>
      </w:pPr>
      <w:r w:rsidRPr="004142DA">
        <w:rPr>
          <w:sz w:val="22"/>
          <w:szCs w:val="22"/>
        </w:rPr>
        <w:t>8.8. Во всем остальном, что не предусмотрено Контрактом, Стороны руководствуются законодательством Российской Федерации.</w:t>
      </w:r>
    </w:p>
    <w:p w:rsidR="002D2B42" w:rsidRPr="004142DA" w:rsidRDefault="002D2B42" w:rsidP="004142DA">
      <w:pPr>
        <w:pStyle w:val="a5"/>
        <w:ind w:firstLine="0"/>
        <w:jc w:val="both"/>
        <w:rPr>
          <w:sz w:val="22"/>
          <w:szCs w:val="22"/>
        </w:rPr>
      </w:pPr>
    </w:p>
    <w:p w:rsidR="004142DA" w:rsidRPr="004142DA" w:rsidRDefault="004142DA" w:rsidP="004142DA">
      <w:pPr>
        <w:pStyle w:val="a5"/>
        <w:ind w:firstLine="0"/>
        <w:jc w:val="both"/>
        <w:rPr>
          <w:sz w:val="22"/>
          <w:szCs w:val="22"/>
        </w:rPr>
      </w:pPr>
    </w:p>
    <w:p w:rsidR="004142DA" w:rsidRPr="00FA187E" w:rsidRDefault="004142DA" w:rsidP="009E7F5B">
      <w:pPr>
        <w:pStyle w:val="a5"/>
        <w:jc w:val="center"/>
        <w:outlineLvl w:val="0"/>
        <w:rPr>
          <w:b/>
          <w:sz w:val="22"/>
          <w:szCs w:val="22"/>
        </w:rPr>
      </w:pPr>
      <w:r w:rsidRPr="00FA187E">
        <w:rPr>
          <w:b/>
          <w:sz w:val="22"/>
          <w:szCs w:val="22"/>
        </w:rPr>
        <w:lastRenderedPageBreak/>
        <w:t>9. СРОК ДЕЙСТВИЯ КОНТРАКТА</w:t>
      </w:r>
    </w:p>
    <w:p w:rsidR="004142DA" w:rsidRPr="004142DA" w:rsidRDefault="004142DA" w:rsidP="004142DA">
      <w:pPr>
        <w:pStyle w:val="a5"/>
        <w:ind w:firstLine="0"/>
        <w:rPr>
          <w:sz w:val="22"/>
          <w:szCs w:val="22"/>
        </w:rPr>
      </w:pPr>
      <w:r w:rsidRPr="004142DA">
        <w:rPr>
          <w:sz w:val="22"/>
          <w:szCs w:val="22"/>
        </w:rPr>
        <w:t xml:space="preserve">9.1. Контракт действует с момента подписания его Сторонами и до </w:t>
      </w:r>
      <w:r w:rsidR="00F93C58">
        <w:rPr>
          <w:sz w:val="22"/>
          <w:szCs w:val="22"/>
        </w:rPr>
        <w:t>2</w:t>
      </w:r>
      <w:r w:rsidR="00F52DED">
        <w:rPr>
          <w:sz w:val="22"/>
          <w:szCs w:val="22"/>
        </w:rPr>
        <w:t>9</w:t>
      </w:r>
      <w:r w:rsidR="00F93C58">
        <w:rPr>
          <w:sz w:val="22"/>
          <w:szCs w:val="22"/>
        </w:rPr>
        <w:t xml:space="preserve"> декабря </w:t>
      </w:r>
      <w:r w:rsidR="00E332D7">
        <w:rPr>
          <w:sz w:val="22"/>
          <w:szCs w:val="22"/>
        </w:rPr>
        <w:t>202</w:t>
      </w:r>
      <w:r w:rsidR="005E5F75">
        <w:rPr>
          <w:sz w:val="22"/>
          <w:szCs w:val="22"/>
        </w:rPr>
        <w:t>6</w:t>
      </w:r>
      <w:r w:rsidRPr="004142DA">
        <w:rPr>
          <w:sz w:val="22"/>
          <w:szCs w:val="22"/>
        </w:rPr>
        <w:t xml:space="preserve"> г.</w:t>
      </w:r>
    </w:p>
    <w:p w:rsidR="004142DA" w:rsidRDefault="004142DA" w:rsidP="004142DA">
      <w:pPr>
        <w:pStyle w:val="a5"/>
        <w:ind w:firstLine="0"/>
        <w:jc w:val="both"/>
        <w:rPr>
          <w:spacing w:val="-1"/>
          <w:w w:val="107"/>
          <w:sz w:val="22"/>
          <w:szCs w:val="22"/>
        </w:rPr>
      </w:pPr>
      <w:r w:rsidRPr="004142DA">
        <w:rPr>
          <w:sz w:val="22"/>
          <w:szCs w:val="22"/>
        </w:rPr>
        <w:t xml:space="preserve">9.2. </w:t>
      </w:r>
      <w:r w:rsidRPr="004142DA">
        <w:rPr>
          <w:spacing w:val="-1"/>
          <w:w w:val="107"/>
          <w:sz w:val="22"/>
          <w:szCs w:val="22"/>
        </w:rPr>
        <w:t>Истечение срока действия настоящего Контракта не освобождает Стороны от исполнения своих обязательств, принятых по Контракту.</w:t>
      </w:r>
    </w:p>
    <w:p w:rsidR="008570FC" w:rsidRDefault="008570FC" w:rsidP="004142DA">
      <w:pPr>
        <w:pStyle w:val="a5"/>
        <w:ind w:firstLine="0"/>
        <w:jc w:val="both"/>
        <w:rPr>
          <w:spacing w:val="-1"/>
          <w:w w:val="107"/>
          <w:sz w:val="22"/>
          <w:szCs w:val="22"/>
        </w:rPr>
      </w:pPr>
    </w:p>
    <w:p w:rsidR="008570FC" w:rsidRPr="008570FC" w:rsidRDefault="008570FC" w:rsidP="008570FC">
      <w:pPr>
        <w:widowControl w:val="0"/>
        <w:tabs>
          <w:tab w:val="left" w:pos="142"/>
          <w:tab w:val="left" w:pos="567"/>
        </w:tabs>
        <w:snapToGrid w:val="0"/>
        <w:ind w:left="360" w:firstLine="567"/>
        <w:jc w:val="center"/>
        <w:outlineLvl w:val="0"/>
        <w:rPr>
          <w:b/>
          <w:sz w:val="22"/>
          <w:szCs w:val="22"/>
        </w:rPr>
      </w:pPr>
      <w:r>
        <w:rPr>
          <w:b/>
          <w:sz w:val="22"/>
          <w:szCs w:val="22"/>
        </w:rPr>
        <w:t>10</w:t>
      </w:r>
      <w:r w:rsidRPr="008570FC">
        <w:rPr>
          <w:b/>
          <w:sz w:val="22"/>
          <w:szCs w:val="22"/>
        </w:rPr>
        <w:t>. ПРИЛОЖЕНИЕ К КОНТРАКТУ</w:t>
      </w:r>
    </w:p>
    <w:p w:rsidR="008570FC" w:rsidRPr="005E5F75" w:rsidRDefault="008570FC" w:rsidP="008570FC">
      <w:pPr>
        <w:jc w:val="both"/>
        <w:rPr>
          <w:rFonts w:eastAsia="Calibri"/>
          <w:sz w:val="22"/>
          <w:szCs w:val="22"/>
        </w:rPr>
      </w:pPr>
      <w:r w:rsidRPr="005E5F75">
        <w:rPr>
          <w:rFonts w:eastAsia="Calibri"/>
          <w:sz w:val="22"/>
          <w:szCs w:val="22"/>
        </w:rPr>
        <w:t>Приложение № 1 к Контракту –</w:t>
      </w:r>
      <w:r w:rsidR="00F52DED" w:rsidRPr="005E5F75">
        <w:rPr>
          <w:rFonts w:eastAsia="Calibri"/>
          <w:sz w:val="22"/>
          <w:szCs w:val="22"/>
        </w:rPr>
        <w:t xml:space="preserve"> </w:t>
      </w:r>
      <w:r w:rsidRPr="005E5F75">
        <w:rPr>
          <w:rFonts w:eastAsia="Calibri"/>
          <w:sz w:val="22"/>
          <w:szCs w:val="22"/>
        </w:rPr>
        <w:t>Спецификация.</w:t>
      </w:r>
    </w:p>
    <w:p w:rsidR="00CB6747" w:rsidRPr="004142DA" w:rsidRDefault="00CB6747" w:rsidP="00D414DD">
      <w:pPr>
        <w:pStyle w:val="a5"/>
        <w:ind w:firstLine="567"/>
        <w:jc w:val="both"/>
        <w:rPr>
          <w:color w:val="000000"/>
          <w:sz w:val="22"/>
          <w:szCs w:val="22"/>
        </w:rPr>
      </w:pPr>
    </w:p>
    <w:p w:rsidR="00D414DD" w:rsidRDefault="008570FC" w:rsidP="009E7F5B">
      <w:pPr>
        <w:pStyle w:val="a5"/>
        <w:ind w:firstLine="0"/>
        <w:jc w:val="center"/>
        <w:outlineLvl w:val="0"/>
        <w:rPr>
          <w:b/>
          <w:color w:val="000000"/>
          <w:sz w:val="22"/>
          <w:szCs w:val="22"/>
        </w:rPr>
      </w:pPr>
      <w:r>
        <w:rPr>
          <w:b/>
          <w:color w:val="000000"/>
          <w:sz w:val="22"/>
          <w:szCs w:val="22"/>
        </w:rPr>
        <w:t>11</w:t>
      </w:r>
      <w:r w:rsidR="00D414DD" w:rsidRPr="00FA187E">
        <w:rPr>
          <w:b/>
          <w:color w:val="000000"/>
          <w:sz w:val="22"/>
          <w:szCs w:val="22"/>
        </w:rPr>
        <w:t>. РЕКВИЗИТЫ СТОРОН</w:t>
      </w:r>
    </w:p>
    <w:tbl>
      <w:tblPr>
        <w:tblW w:w="10042" w:type="dxa"/>
        <w:tblLook w:val="04A0"/>
      </w:tblPr>
      <w:tblGrid>
        <w:gridCol w:w="5171"/>
        <w:gridCol w:w="4871"/>
      </w:tblGrid>
      <w:tr w:rsidR="00C83BD8" w:rsidRPr="00C347DF" w:rsidTr="000E322D">
        <w:trPr>
          <w:trHeight w:val="719"/>
        </w:trPr>
        <w:tc>
          <w:tcPr>
            <w:tcW w:w="5171" w:type="dxa"/>
            <w:shd w:val="clear" w:color="auto" w:fill="auto"/>
          </w:tcPr>
          <w:p w:rsidR="00C83BD8" w:rsidRPr="00C83BD8" w:rsidRDefault="00C83BD8" w:rsidP="00F01598">
            <w:pPr>
              <w:pStyle w:val="ConsNonformat"/>
              <w:tabs>
                <w:tab w:val="left" w:pos="0"/>
                <w:tab w:val="left" w:pos="709"/>
              </w:tabs>
              <w:ind w:right="-285"/>
              <w:jc w:val="left"/>
              <w:rPr>
                <w:rFonts w:ascii="Times New Roman" w:eastAsia="Calibri" w:hAnsi="Times New Roman" w:cs="Times New Roman"/>
                <w:b/>
                <w:bCs/>
                <w:color w:val="334059"/>
                <w:sz w:val="20"/>
                <w:shd w:val="clear" w:color="auto" w:fill="FFFFFF"/>
                <w:lang w:eastAsia="en-US"/>
              </w:rPr>
            </w:pPr>
            <w:r w:rsidRPr="00C83BD8">
              <w:rPr>
                <w:rFonts w:ascii="Times New Roman" w:eastAsia="Calibri" w:hAnsi="Times New Roman" w:cs="Times New Roman"/>
                <w:b/>
                <w:bCs/>
                <w:color w:val="334059"/>
                <w:sz w:val="20"/>
                <w:shd w:val="clear" w:color="auto" w:fill="FFFFFF"/>
                <w:lang w:eastAsia="en-US"/>
              </w:rPr>
              <w:t>ГОСУДАРСТВЕННЫЙ ЗАКАЗЧИК</w:t>
            </w:r>
          </w:p>
          <w:p w:rsidR="00C83BD8" w:rsidRPr="00C83BD8" w:rsidRDefault="00C83BD8" w:rsidP="00F01598">
            <w:pPr>
              <w:pStyle w:val="ConsNonformat"/>
              <w:tabs>
                <w:tab w:val="left" w:pos="0"/>
                <w:tab w:val="left" w:pos="709"/>
              </w:tabs>
              <w:ind w:right="134"/>
              <w:jc w:val="left"/>
              <w:rPr>
                <w:rFonts w:ascii="Times New Roman" w:hAnsi="Times New Roman" w:cs="Times New Roman"/>
                <w:b/>
                <w:bCs/>
                <w:color w:val="334059"/>
                <w:sz w:val="20"/>
                <w:shd w:val="clear" w:color="auto" w:fill="FFFFFF"/>
              </w:rPr>
            </w:pPr>
            <w:r w:rsidRPr="00C83BD8">
              <w:rPr>
                <w:rFonts w:ascii="Times New Roman" w:hAnsi="Times New Roman" w:cs="Times New Roman"/>
                <w:b/>
                <w:bCs/>
                <w:color w:val="334059"/>
                <w:sz w:val="20"/>
                <w:shd w:val="clear" w:color="auto" w:fill="FFFFFF"/>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C83BD8" w:rsidRPr="00C83BD8" w:rsidRDefault="00C83BD8" w:rsidP="00F01598">
            <w:pPr>
              <w:pStyle w:val="ConsNonformat"/>
              <w:tabs>
                <w:tab w:val="left" w:pos="0"/>
                <w:tab w:val="left" w:pos="709"/>
              </w:tabs>
              <w:ind w:right="134"/>
              <w:jc w:val="left"/>
              <w:rPr>
                <w:rFonts w:ascii="Times New Roman" w:eastAsia="Calibri" w:hAnsi="Times New Roman" w:cs="Times New Roman"/>
                <w:b/>
                <w:bCs/>
                <w:color w:val="334059"/>
                <w:sz w:val="20"/>
                <w:shd w:val="clear" w:color="auto" w:fill="FFFFFF"/>
                <w:lang w:eastAsia="en-US"/>
              </w:rPr>
            </w:pPr>
            <w:r w:rsidRPr="00C83BD8">
              <w:rPr>
                <w:rFonts w:ascii="Times New Roman" w:eastAsia="Calibri" w:hAnsi="Times New Roman" w:cs="Times New Roman"/>
                <w:b/>
                <w:bCs/>
                <w:color w:val="334059"/>
                <w:sz w:val="20"/>
                <w:shd w:val="clear" w:color="auto" w:fill="FFFFFF"/>
                <w:lang w:eastAsia="en-US"/>
              </w:rPr>
              <w:t xml:space="preserve">(ФКУ ИК-7 УФСИН России по Республике Карелия) </w:t>
            </w:r>
          </w:p>
          <w:p w:rsidR="00C83BD8" w:rsidRPr="00C83BD8" w:rsidRDefault="00C83BD8" w:rsidP="00F01598">
            <w:pPr>
              <w:tabs>
                <w:tab w:val="left" w:pos="0"/>
                <w:tab w:val="left" w:pos="709"/>
              </w:tabs>
              <w:ind w:right="134"/>
              <w:rPr>
                <w:color w:val="334059"/>
                <w:shd w:val="clear" w:color="auto" w:fill="FFFFFF"/>
              </w:rPr>
            </w:pPr>
            <w:r w:rsidRPr="00C83BD8">
              <w:rPr>
                <w:b/>
                <w:bCs/>
                <w:color w:val="334059"/>
                <w:shd w:val="clear" w:color="auto" w:fill="FFFFFF"/>
              </w:rPr>
              <w:t>АДРЕС:</w:t>
            </w:r>
            <w:r w:rsidRPr="00C83BD8">
              <w:rPr>
                <w:bCs/>
              </w:rPr>
              <w:t xml:space="preserve"> </w:t>
            </w:r>
            <w:r w:rsidRPr="00C83BD8">
              <w:rPr>
                <w:color w:val="334059"/>
                <w:shd w:val="clear" w:color="auto" w:fill="FFFFFF"/>
              </w:rPr>
              <w:t xml:space="preserve">186420, г. Сегежа, ул. Лейгубская </w:t>
            </w:r>
          </w:p>
          <w:p w:rsidR="00C83BD8" w:rsidRPr="00C83BD8" w:rsidRDefault="00C83BD8" w:rsidP="00F01598">
            <w:pPr>
              <w:pStyle w:val="ConsNonformat"/>
              <w:tabs>
                <w:tab w:val="left" w:pos="0"/>
                <w:tab w:val="left" w:pos="709"/>
              </w:tabs>
              <w:ind w:right="134"/>
              <w:jc w:val="left"/>
              <w:rPr>
                <w:rFonts w:ascii="Times New Roman" w:hAnsi="Times New Roman" w:cs="Times New Roman"/>
                <w:color w:val="334059"/>
                <w:sz w:val="20"/>
                <w:shd w:val="clear" w:color="auto" w:fill="FFFFFF"/>
              </w:rPr>
            </w:pPr>
            <w:r w:rsidRPr="00C83BD8">
              <w:rPr>
                <w:rFonts w:ascii="Times New Roman" w:eastAsia="Calibri" w:hAnsi="Times New Roman" w:cs="Times New Roman"/>
                <w:b/>
                <w:bCs/>
                <w:color w:val="334059"/>
                <w:sz w:val="20"/>
                <w:shd w:val="clear" w:color="auto" w:fill="FFFFFF"/>
                <w:lang w:eastAsia="en-US"/>
              </w:rPr>
              <w:t xml:space="preserve">ИНН </w:t>
            </w:r>
            <w:r w:rsidRPr="00C83BD8">
              <w:rPr>
                <w:rFonts w:ascii="Times New Roman" w:hAnsi="Times New Roman" w:cs="Times New Roman"/>
                <w:color w:val="334059"/>
                <w:sz w:val="20"/>
                <w:shd w:val="clear" w:color="auto" w:fill="FFFFFF"/>
              </w:rPr>
              <w:t xml:space="preserve">1006004282    </w:t>
            </w:r>
            <w:r w:rsidRPr="00C83BD8">
              <w:rPr>
                <w:rFonts w:ascii="Times New Roman" w:eastAsia="Calibri" w:hAnsi="Times New Roman" w:cs="Times New Roman"/>
                <w:b/>
                <w:bCs/>
                <w:color w:val="334059"/>
                <w:sz w:val="20"/>
                <w:shd w:val="clear" w:color="auto" w:fill="FFFFFF"/>
                <w:lang w:eastAsia="en-US"/>
              </w:rPr>
              <w:t xml:space="preserve">КПП </w:t>
            </w:r>
            <w:r w:rsidRPr="00C83BD8">
              <w:rPr>
                <w:rFonts w:ascii="Times New Roman" w:hAnsi="Times New Roman" w:cs="Times New Roman"/>
                <w:b/>
                <w:bCs/>
                <w:color w:val="334059"/>
                <w:sz w:val="20"/>
                <w:shd w:val="clear" w:color="auto" w:fill="FFFFFF"/>
              </w:rPr>
              <w:t xml:space="preserve">  </w:t>
            </w:r>
            <w:r w:rsidRPr="00C83BD8">
              <w:rPr>
                <w:rFonts w:ascii="Times New Roman" w:hAnsi="Times New Roman" w:cs="Times New Roman"/>
                <w:color w:val="334059"/>
                <w:sz w:val="20"/>
                <w:shd w:val="clear" w:color="auto" w:fill="FFFFFF"/>
              </w:rPr>
              <w:t>100601001</w:t>
            </w:r>
          </w:p>
          <w:p w:rsidR="00C83BD8" w:rsidRPr="00C83BD8" w:rsidRDefault="00C83BD8" w:rsidP="00F01598">
            <w:pPr>
              <w:tabs>
                <w:tab w:val="left" w:pos="0"/>
              </w:tabs>
              <w:autoSpaceDE w:val="0"/>
              <w:autoSpaceDN w:val="0"/>
              <w:adjustRightInd w:val="0"/>
              <w:rPr>
                <w:b/>
                <w:bCs/>
                <w:color w:val="334059"/>
                <w:shd w:val="clear" w:color="auto" w:fill="FFFFFF"/>
              </w:rPr>
            </w:pPr>
            <w:r w:rsidRPr="00C83BD8">
              <w:rPr>
                <w:b/>
                <w:bCs/>
                <w:color w:val="334059"/>
                <w:shd w:val="clear" w:color="auto" w:fill="FFFFFF"/>
              </w:rPr>
              <w:t>Банковские реквизиты:</w:t>
            </w:r>
          </w:p>
          <w:p w:rsidR="00C83BD8" w:rsidRPr="00C83BD8" w:rsidRDefault="00C83BD8" w:rsidP="00F01598">
            <w:pPr>
              <w:shd w:val="clear" w:color="auto" w:fill="FFFFFF"/>
              <w:rPr>
                <w:color w:val="334059"/>
                <w:shd w:val="clear" w:color="auto" w:fill="FFFFFF"/>
              </w:rPr>
            </w:pPr>
            <w:r w:rsidRPr="00C83BD8">
              <w:rPr>
                <w:color w:val="334059"/>
                <w:shd w:val="clear" w:color="auto" w:fill="FFFFFF"/>
              </w:rPr>
              <w:t>ОКЦ № 1 ВВГУ Банка России // УФК по Нижегородской области,</w:t>
            </w:r>
            <w:r w:rsidR="00C423EE">
              <w:rPr>
                <w:color w:val="334059"/>
                <w:shd w:val="clear" w:color="auto" w:fill="FFFFFF"/>
              </w:rPr>
              <w:t xml:space="preserve"> </w:t>
            </w:r>
            <w:r w:rsidRPr="00C83BD8">
              <w:rPr>
                <w:color w:val="334059"/>
                <w:shd w:val="clear" w:color="auto" w:fill="FFFFFF"/>
              </w:rPr>
              <w:t xml:space="preserve"> г. Нижний Новгород</w:t>
            </w:r>
          </w:p>
          <w:p w:rsidR="00C83BD8" w:rsidRPr="00C83BD8" w:rsidRDefault="00C83BD8" w:rsidP="00F01598">
            <w:pPr>
              <w:shd w:val="clear" w:color="auto" w:fill="FFFFFF"/>
              <w:rPr>
                <w:color w:val="334059"/>
                <w:shd w:val="clear" w:color="auto" w:fill="FFFFFF"/>
              </w:rPr>
            </w:pPr>
            <w:r w:rsidRPr="00C83BD8">
              <w:rPr>
                <w:b/>
                <w:bCs/>
                <w:color w:val="334059"/>
                <w:shd w:val="clear" w:color="auto" w:fill="FFFFFF"/>
              </w:rPr>
              <w:t>БИК</w:t>
            </w:r>
            <w:r w:rsidRPr="00C83BD8">
              <w:rPr>
                <w:color w:val="334059"/>
                <w:shd w:val="clear" w:color="auto" w:fill="FFFFFF"/>
              </w:rPr>
              <w:t xml:space="preserve"> 012202102, </w:t>
            </w:r>
            <w:r w:rsidRPr="00C83BD8">
              <w:rPr>
                <w:b/>
                <w:bCs/>
                <w:color w:val="334059"/>
                <w:shd w:val="clear" w:color="auto" w:fill="FFFFFF"/>
              </w:rPr>
              <w:t>к/с</w:t>
            </w:r>
            <w:r w:rsidRPr="00C83BD8">
              <w:rPr>
                <w:color w:val="334059"/>
                <w:shd w:val="clear" w:color="auto" w:fill="FFFFFF"/>
              </w:rPr>
              <w:t xml:space="preserve"> 40102810745370000024</w:t>
            </w:r>
          </w:p>
          <w:p w:rsidR="00C83BD8" w:rsidRPr="00C83BD8" w:rsidRDefault="00C83BD8" w:rsidP="00F01598">
            <w:pPr>
              <w:tabs>
                <w:tab w:val="left" w:pos="0"/>
                <w:tab w:val="left" w:pos="709"/>
              </w:tabs>
              <w:ind w:right="134"/>
              <w:rPr>
                <w:color w:val="334059"/>
                <w:shd w:val="clear" w:color="auto" w:fill="FFFFFF"/>
              </w:rPr>
            </w:pPr>
            <w:r w:rsidRPr="00C83BD8">
              <w:rPr>
                <w:b/>
                <w:bCs/>
                <w:color w:val="334059"/>
                <w:shd w:val="clear" w:color="auto" w:fill="FFFFFF"/>
              </w:rPr>
              <w:t>Лицевой счет в ФК:</w:t>
            </w:r>
            <w:r w:rsidRPr="00C83BD8">
              <w:rPr>
                <w:color w:val="334059"/>
                <w:shd w:val="clear" w:color="auto" w:fill="FFFFFF"/>
              </w:rPr>
              <w:t xml:space="preserve"> 03061423950</w:t>
            </w:r>
          </w:p>
          <w:p w:rsidR="00C83BD8" w:rsidRPr="00C83BD8" w:rsidRDefault="00C83BD8" w:rsidP="00F01598">
            <w:pPr>
              <w:tabs>
                <w:tab w:val="left" w:pos="0"/>
                <w:tab w:val="left" w:pos="709"/>
              </w:tabs>
              <w:ind w:right="134"/>
              <w:rPr>
                <w:color w:val="334059"/>
                <w:shd w:val="clear" w:color="auto" w:fill="FFFFFF"/>
              </w:rPr>
            </w:pPr>
            <w:r w:rsidRPr="00C83BD8">
              <w:rPr>
                <w:b/>
                <w:bCs/>
                <w:color w:val="334059"/>
                <w:shd w:val="clear" w:color="auto" w:fill="FFFFFF"/>
              </w:rPr>
              <w:t xml:space="preserve">Номер банковского (казначейского) счета: </w:t>
            </w:r>
            <w:r w:rsidRPr="00C83BD8">
              <w:rPr>
                <w:color w:val="334059"/>
                <w:shd w:val="clear" w:color="auto" w:fill="FFFFFF"/>
              </w:rPr>
              <w:t>03211643000000013206</w:t>
            </w:r>
          </w:p>
          <w:p w:rsidR="00C83BD8" w:rsidRPr="00C83BD8" w:rsidRDefault="00C83BD8" w:rsidP="00F01598">
            <w:pPr>
              <w:pStyle w:val="ConsNonformat"/>
              <w:tabs>
                <w:tab w:val="left" w:pos="0"/>
                <w:tab w:val="left" w:pos="709"/>
              </w:tabs>
              <w:ind w:right="134"/>
              <w:jc w:val="left"/>
              <w:rPr>
                <w:rFonts w:ascii="Times New Roman" w:eastAsiaTheme="minorHAnsi" w:hAnsi="Times New Roman" w:cs="Times New Roman"/>
                <w:color w:val="334059"/>
                <w:sz w:val="20"/>
                <w:shd w:val="clear" w:color="auto" w:fill="FFFFFF"/>
                <w:lang w:eastAsia="en-US"/>
              </w:rPr>
            </w:pPr>
            <w:r w:rsidRPr="00C83BD8">
              <w:rPr>
                <w:rFonts w:ascii="Times New Roman" w:hAnsi="Times New Roman" w:cs="Times New Roman"/>
                <w:b/>
                <w:bCs/>
                <w:color w:val="334059"/>
                <w:sz w:val="20"/>
                <w:shd w:val="clear" w:color="auto" w:fill="FFFFFF"/>
              </w:rPr>
              <w:t xml:space="preserve">Электронная почта: </w:t>
            </w:r>
            <w:hyperlink r:id="rId7" w:history="1">
              <w:r w:rsidRPr="00C83BD8">
                <w:rPr>
                  <w:rFonts w:ascii="Times New Roman" w:eastAsiaTheme="minorHAnsi" w:hAnsi="Times New Roman" w:cs="Times New Roman"/>
                  <w:color w:val="334059"/>
                  <w:sz w:val="20"/>
                  <w:shd w:val="clear" w:color="auto" w:fill="FFFFFF"/>
                  <w:lang w:eastAsia="en-US"/>
                </w:rPr>
                <w:t>ik7marketing@rambler.ru</w:t>
              </w:r>
            </w:hyperlink>
          </w:p>
          <w:p w:rsidR="00C83BD8" w:rsidRPr="00C83BD8" w:rsidRDefault="00C83BD8" w:rsidP="00F01598">
            <w:pPr>
              <w:pStyle w:val="ConsNonformat"/>
              <w:tabs>
                <w:tab w:val="left" w:pos="0"/>
                <w:tab w:val="left" w:pos="709"/>
              </w:tabs>
              <w:ind w:right="134"/>
              <w:jc w:val="left"/>
              <w:rPr>
                <w:rFonts w:ascii="Times New Roman" w:hAnsi="Times New Roman" w:cs="Times New Roman"/>
                <w:color w:val="334059"/>
                <w:sz w:val="20"/>
                <w:shd w:val="clear" w:color="auto" w:fill="FFFFFF"/>
              </w:rPr>
            </w:pPr>
            <w:r w:rsidRPr="00C83BD8">
              <w:rPr>
                <w:rFonts w:ascii="Times New Roman" w:hAnsi="Times New Roman" w:cs="Times New Roman"/>
                <w:b/>
                <w:bCs/>
                <w:color w:val="334059"/>
                <w:sz w:val="20"/>
                <w:shd w:val="clear" w:color="auto" w:fill="FFFFFF"/>
              </w:rPr>
              <w:t xml:space="preserve">Телефон: </w:t>
            </w:r>
            <w:r w:rsidRPr="00C83BD8">
              <w:rPr>
                <w:rFonts w:ascii="Times New Roman" w:hAnsi="Times New Roman" w:cs="Times New Roman"/>
                <w:color w:val="334059"/>
                <w:sz w:val="20"/>
                <w:shd w:val="clear" w:color="auto" w:fill="FFFFFF"/>
              </w:rPr>
              <w:t>8(81431) 4-08-12</w:t>
            </w:r>
          </w:p>
        </w:tc>
        <w:tc>
          <w:tcPr>
            <w:tcW w:w="4871" w:type="dxa"/>
            <w:shd w:val="clear" w:color="auto" w:fill="auto"/>
          </w:tcPr>
          <w:p w:rsidR="00C83BD8" w:rsidRPr="00C83BD8" w:rsidRDefault="00C83BD8" w:rsidP="00F01598">
            <w:pPr>
              <w:pStyle w:val="ConsNonformat"/>
              <w:tabs>
                <w:tab w:val="left" w:pos="0"/>
                <w:tab w:val="left" w:pos="709"/>
              </w:tabs>
              <w:ind w:right="-285"/>
              <w:jc w:val="left"/>
              <w:rPr>
                <w:rFonts w:ascii="Times New Roman" w:eastAsia="Calibri" w:hAnsi="Times New Roman" w:cs="Times New Roman"/>
                <w:b/>
                <w:bCs/>
                <w:color w:val="334059"/>
                <w:sz w:val="20"/>
                <w:shd w:val="clear" w:color="auto" w:fill="FFFFFF"/>
                <w:lang w:eastAsia="en-US"/>
              </w:rPr>
            </w:pPr>
            <w:r w:rsidRPr="00C83BD8">
              <w:rPr>
                <w:rFonts w:ascii="Times New Roman" w:eastAsia="Calibri" w:hAnsi="Times New Roman" w:cs="Times New Roman"/>
                <w:b/>
                <w:bCs/>
                <w:color w:val="334059"/>
                <w:sz w:val="20"/>
                <w:shd w:val="clear" w:color="auto" w:fill="FFFFFF"/>
                <w:lang w:eastAsia="en-US"/>
              </w:rPr>
              <w:t>ИСПОЛНИТЕЛЬ</w:t>
            </w:r>
          </w:p>
          <w:p w:rsidR="00C83BD8" w:rsidRPr="00C83BD8" w:rsidRDefault="00C83BD8" w:rsidP="00F01598">
            <w:pPr>
              <w:widowControl w:val="0"/>
              <w:tabs>
                <w:tab w:val="left" w:pos="0"/>
                <w:tab w:val="left" w:pos="709"/>
              </w:tabs>
              <w:ind w:right="34"/>
            </w:pPr>
          </w:p>
          <w:p w:rsidR="00C83BD8" w:rsidRPr="00C83BD8" w:rsidRDefault="00C83BD8" w:rsidP="00F01598">
            <w:pPr>
              <w:widowControl w:val="0"/>
              <w:tabs>
                <w:tab w:val="left" w:pos="0"/>
                <w:tab w:val="left" w:pos="709"/>
              </w:tabs>
              <w:ind w:right="34"/>
            </w:pPr>
          </w:p>
        </w:tc>
      </w:tr>
      <w:tr w:rsidR="00F93C58" w:rsidRPr="00CA08D8" w:rsidTr="000E322D">
        <w:trPr>
          <w:trHeight w:val="754"/>
        </w:trPr>
        <w:tc>
          <w:tcPr>
            <w:tcW w:w="5171" w:type="dxa"/>
            <w:shd w:val="clear" w:color="auto" w:fill="auto"/>
          </w:tcPr>
          <w:p w:rsidR="00F93C58" w:rsidRPr="00C83BD8" w:rsidRDefault="00840F7F" w:rsidP="000E322D">
            <w:pPr>
              <w:pStyle w:val="21"/>
              <w:widowControl w:val="0"/>
              <w:numPr>
                <w:ilvl w:val="0"/>
                <w:numId w:val="0"/>
              </w:numPr>
              <w:tabs>
                <w:tab w:val="left" w:pos="0"/>
                <w:tab w:val="left" w:pos="709"/>
              </w:tabs>
              <w:spacing w:before="0" w:after="0" w:line="240" w:lineRule="auto"/>
              <w:ind w:right="-285"/>
              <w:rPr>
                <w:b/>
                <w:sz w:val="20"/>
                <w:szCs w:val="20"/>
                <w:lang w:val="en-US" w:eastAsia="ru-RU"/>
              </w:rPr>
            </w:pPr>
            <w:r w:rsidRPr="00C83BD8">
              <w:rPr>
                <w:b/>
                <w:sz w:val="20"/>
                <w:szCs w:val="20"/>
                <w:lang w:val="en-US" w:eastAsia="ru-RU"/>
              </w:rPr>
              <w:t>__________</w:t>
            </w:r>
          </w:p>
          <w:p w:rsidR="00F93C58" w:rsidRPr="00C83BD8" w:rsidRDefault="00F93C58" w:rsidP="000E322D">
            <w:pPr>
              <w:pStyle w:val="af"/>
              <w:tabs>
                <w:tab w:val="left" w:pos="0"/>
                <w:tab w:val="left" w:pos="709"/>
              </w:tabs>
              <w:rPr>
                <w:rFonts w:ascii="Times New Roman" w:hAnsi="Times New Roman"/>
                <w:sz w:val="20"/>
                <w:szCs w:val="20"/>
                <w:lang w:val="en-US"/>
              </w:rPr>
            </w:pPr>
            <w:r w:rsidRPr="00C83BD8">
              <w:rPr>
                <w:rFonts w:ascii="Times New Roman" w:hAnsi="Times New Roman"/>
                <w:sz w:val="20"/>
                <w:szCs w:val="20"/>
              </w:rPr>
              <w:t>___________________ /</w:t>
            </w:r>
            <w:r w:rsidR="00840F7F" w:rsidRPr="00C83BD8">
              <w:rPr>
                <w:rFonts w:ascii="Times New Roman" w:hAnsi="Times New Roman"/>
                <w:sz w:val="20"/>
                <w:szCs w:val="20"/>
                <w:lang w:val="en-US"/>
              </w:rPr>
              <w:t>____________</w:t>
            </w:r>
          </w:p>
          <w:p w:rsidR="00F93C58" w:rsidRPr="00C83BD8" w:rsidRDefault="00F93C58" w:rsidP="000E322D">
            <w:pPr>
              <w:pStyle w:val="af"/>
              <w:tabs>
                <w:tab w:val="left" w:pos="0"/>
                <w:tab w:val="left" w:pos="709"/>
              </w:tabs>
              <w:rPr>
                <w:rFonts w:ascii="Times New Roman" w:hAnsi="Times New Roman"/>
                <w:sz w:val="20"/>
                <w:szCs w:val="20"/>
              </w:rPr>
            </w:pPr>
            <w:r w:rsidRPr="00C83BD8">
              <w:rPr>
                <w:rFonts w:ascii="Times New Roman" w:hAnsi="Times New Roman"/>
                <w:sz w:val="20"/>
                <w:szCs w:val="20"/>
              </w:rPr>
              <w:t>(подпись)</w:t>
            </w:r>
          </w:p>
          <w:p w:rsidR="00F93C58" w:rsidRPr="00C83BD8" w:rsidRDefault="00F93C58" w:rsidP="000E322D">
            <w:pPr>
              <w:widowControl w:val="0"/>
              <w:tabs>
                <w:tab w:val="left" w:pos="0"/>
                <w:tab w:val="left" w:pos="709"/>
              </w:tabs>
              <w:ind w:right="-285"/>
            </w:pPr>
            <w:r w:rsidRPr="00C83BD8">
              <w:t>«___» ________________ 202</w:t>
            </w:r>
            <w:r w:rsidR="00C83BD8" w:rsidRPr="00C83BD8">
              <w:t>6</w:t>
            </w:r>
            <w:r w:rsidRPr="00C83BD8">
              <w:t>г.</w:t>
            </w:r>
          </w:p>
          <w:p w:rsidR="00F93C58" w:rsidRPr="00C83BD8" w:rsidRDefault="00F93C58" w:rsidP="000E322D">
            <w:pPr>
              <w:widowControl w:val="0"/>
              <w:tabs>
                <w:tab w:val="left" w:pos="0"/>
                <w:tab w:val="left" w:pos="709"/>
              </w:tabs>
              <w:ind w:right="-285"/>
            </w:pPr>
            <w:r w:rsidRPr="00C83BD8">
              <w:t>(м.п.)</w:t>
            </w:r>
          </w:p>
        </w:tc>
        <w:tc>
          <w:tcPr>
            <w:tcW w:w="4871" w:type="dxa"/>
            <w:shd w:val="clear" w:color="auto" w:fill="auto"/>
          </w:tcPr>
          <w:p w:rsidR="00F93C58" w:rsidRPr="00C83BD8" w:rsidRDefault="00185B03" w:rsidP="000E322D">
            <w:pPr>
              <w:pStyle w:val="21"/>
              <w:widowControl w:val="0"/>
              <w:numPr>
                <w:ilvl w:val="0"/>
                <w:numId w:val="0"/>
              </w:numPr>
              <w:tabs>
                <w:tab w:val="left" w:pos="0"/>
                <w:tab w:val="left" w:pos="709"/>
              </w:tabs>
              <w:spacing w:before="0" w:after="0" w:line="240" w:lineRule="auto"/>
              <w:ind w:right="-285"/>
              <w:rPr>
                <w:b/>
                <w:sz w:val="20"/>
                <w:szCs w:val="20"/>
                <w:lang w:eastAsia="ru-RU"/>
              </w:rPr>
            </w:pPr>
            <w:r w:rsidRPr="00C83BD8">
              <w:rPr>
                <w:b/>
                <w:sz w:val="20"/>
                <w:szCs w:val="20"/>
                <w:lang w:eastAsia="ru-RU"/>
              </w:rPr>
              <w:t>___________</w:t>
            </w:r>
          </w:p>
          <w:p w:rsidR="00F93C58" w:rsidRPr="00C83BD8" w:rsidRDefault="00F93C58" w:rsidP="00F93C58">
            <w:pPr>
              <w:pStyle w:val="af"/>
              <w:tabs>
                <w:tab w:val="left" w:pos="0"/>
                <w:tab w:val="left" w:pos="709"/>
              </w:tabs>
              <w:rPr>
                <w:rFonts w:ascii="Times New Roman" w:hAnsi="Times New Roman"/>
                <w:sz w:val="20"/>
                <w:szCs w:val="20"/>
              </w:rPr>
            </w:pPr>
            <w:r w:rsidRPr="00C83BD8">
              <w:rPr>
                <w:rFonts w:ascii="Times New Roman" w:hAnsi="Times New Roman"/>
                <w:sz w:val="20"/>
                <w:szCs w:val="20"/>
              </w:rPr>
              <w:t>_</w:t>
            </w:r>
            <w:r w:rsidR="00185B03" w:rsidRPr="00C83BD8">
              <w:rPr>
                <w:rFonts w:ascii="Times New Roman" w:hAnsi="Times New Roman"/>
                <w:sz w:val="20"/>
                <w:szCs w:val="20"/>
              </w:rPr>
              <w:t>________________ / ____________</w:t>
            </w:r>
          </w:p>
          <w:p w:rsidR="00F93C58" w:rsidRPr="00C83BD8" w:rsidRDefault="00F93C58" w:rsidP="00F93C58">
            <w:pPr>
              <w:pStyle w:val="af"/>
              <w:tabs>
                <w:tab w:val="left" w:pos="0"/>
                <w:tab w:val="left" w:pos="709"/>
              </w:tabs>
              <w:rPr>
                <w:rFonts w:ascii="Times New Roman" w:hAnsi="Times New Roman"/>
                <w:sz w:val="20"/>
                <w:szCs w:val="20"/>
              </w:rPr>
            </w:pPr>
            <w:r w:rsidRPr="00C83BD8">
              <w:rPr>
                <w:rFonts w:ascii="Times New Roman" w:hAnsi="Times New Roman"/>
                <w:sz w:val="20"/>
                <w:szCs w:val="20"/>
              </w:rPr>
              <w:t>(подпись)</w:t>
            </w:r>
          </w:p>
          <w:p w:rsidR="00F93C58" w:rsidRPr="00C83BD8" w:rsidRDefault="00F93C58" w:rsidP="00F93C58">
            <w:pPr>
              <w:widowControl w:val="0"/>
              <w:tabs>
                <w:tab w:val="left" w:pos="0"/>
                <w:tab w:val="left" w:pos="709"/>
              </w:tabs>
              <w:ind w:right="-285"/>
            </w:pPr>
            <w:r w:rsidRPr="00C83BD8">
              <w:t>«___» ______________ 202</w:t>
            </w:r>
            <w:r w:rsidR="00C83BD8" w:rsidRPr="00C83BD8">
              <w:t>6</w:t>
            </w:r>
            <w:r w:rsidRPr="00C83BD8">
              <w:t>г.</w:t>
            </w:r>
          </w:p>
          <w:p w:rsidR="00F93C58" w:rsidRPr="00C83BD8" w:rsidRDefault="00F93C58" w:rsidP="00F93C58">
            <w:pPr>
              <w:widowControl w:val="0"/>
              <w:tabs>
                <w:tab w:val="left" w:pos="0"/>
                <w:tab w:val="left" w:pos="709"/>
              </w:tabs>
              <w:ind w:right="-285"/>
            </w:pPr>
            <w:r w:rsidRPr="00C83BD8">
              <w:t>(м.п.)</w:t>
            </w:r>
          </w:p>
        </w:tc>
      </w:tr>
    </w:tbl>
    <w:p w:rsidR="002C5CC1" w:rsidRDefault="002C5CC1">
      <w:pPr>
        <w:rPr>
          <w:sz w:val="22"/>
          <w:szCs w:val="22"/>
        </w:rPr>
      </w:pPr>
    </w:p>
    <w:p w:rsidR="008570FC" w:rsidRDefault="008570FC">
      <w:pPr>
        <w:rPr>
          <w:sz w:val="22"/>
          <w:szCs w:val="22"/>
        </w:rPr>
      </w:pPr>
    </w:p>
    <w:p w:rsidR="008570FC" w:rsidRDefault="008570FC">
      <w:pPr>
        <w:rPr>
          <w:sz w:val="22"/>
          <w:szCs w:val="22"/>
        </w:rPr>
      </w:pPr>
    </w:p>
    <w:p w:rsidR="00185B03" w:rsidRDefault="00185B03">
      <w:pPr>
        <w:rPr>
          <w:sz w:val="22"/>
          <w:szCs w:val="22"/>
        </w:rPr>
      </w:pPr>
    </w:p>
    <w:p w:rsidR="00185B03" w:rsidRDefault="00185B03">
      <w:pPr>
        <w:rPr>
          <w:sz w:val="22"/>
          <w:szCs w:val="22"/>
        </w:rPr>
      </w:pPr>
    </w:p>
    <w:p w:rsidR="00185B03" w:rsidRDefault="00185B03">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E06E6F" w:rsidRDefault="00E06E6F">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2D2B42" w:rsidRDefault="002D2B42">
      <w:pPr>
        <w:rPr>
          <w:sz w:val="22"/>
          <w:szCs w:val="22"/>
        </w:rPr>
      </w:pPr>
    </w:p>
    <w:p w:rsidR="008570FC" w:rsidRDefault="008570FC">
      <w:pPr>
        <w:rPr>
          <w:sz w:val="22"/>
          <w:szCs w:val="22"/>
        </w:rPr>
      </w:pPr>
    </w:p>
    <w:p w:rsidR="00414709" w:rsidRPr="0063230B" w:rsidRDefault="00414709" w:rsidP="00414709">
      <w:pPr>
        <w:jc w:val="right"/>
        <w:rPr>
          <w:b/>
          <w:bCs/>
        </w:rPr>
      </w:pPr>
      <w:r>
        <w:lastRenderedPageBreak/>
        <w:t xml:space="preserve">Приложение № </w:t>
      </w:r>
      <w:r w:rsidR="00F52DED">
        <w:t>1</w:t>
      </w:r>
    </w:p>
    <w:p w:rsidR="00414709" w:rsidRDefault="00414709" w:rsidP="00414709">
      <w:pPr>
        <w:widowControl w:val="0"/>
        <w:tabs>
          <w:tab w:val="left" w:pos="6480"/>
        </w:tabs>
        <w:jc w:val="right"/>
      </w:pPr>
      <w:r w:rsidRPr="0063230B">
        <w:t xml:space="preserve">к Государственному контракту </w:t>
      </w:r>
    </w:p>
    <w:p w:rsidR="00414709" w:rsidRPr="0063230B" w:rsidRDefault="00414709" w:rsidP="00414709">
      <w:pPr>
        <w:widowControl w:val="0"/>
        <w:tabs>
          <w:tab w:val="left" w:pos="6480"/>
        </w:tabs>
        <w:jc w:val="right"/>
      </w:pPr>
      <w:r w:rsidRPr="0063230B">
        <w:t>от «___» ___________ 202</w:t>
      </w:r>
      <w:r w:rsidR="00C83BD8">
        <w:t>6</w:t>
      </w:r>
      <w:r>
        <w:t xml:space="preserve"> г.  № ______</w:t>
      </w:r>
    </w:p>
    <w:p w:rsidR="00414709" w:rsidRDefault="00414709" w:rsidP="00414709">
      <w:pPr>
        <w:jc w:val="center"/>
        <w:rPr>
          <w:b/>
        </w:rPr>
      </w:pPr>
    </w:p>
    <w:p w:rsidR="00414709" w:rsidRDefault="00414709" w:rsidP="00414709">
      <w:pPr>
        <w:jc w:val="center"/>
        <w:rPr>
          <w:b/>
        </w:rPr>
      </w:pPr>
    </w:p>
    <w:p w:rsidR="00414709" w:rsidRDefault="00414709" w:rsidP="00414709">
      <w:pPr>
        <w:jc w:val="center"/>
        <w:outlineLvl w:val="0"/>
        <w:rPr>
          <w:b/>
        </w:rPr>
      </w:pPr>
      <w:r>
        <w:rPr>
          <w:b/>
        </w:rPr>
        <w:t>СПЕЦИФИКАЦИЯ</w:t>
      </w:r>
    </w:p>
    <w:p w:rsidR="00414709" w:rsidRPr="004142DA" w:rsidRDefault="00F52DED" w:rsidP="00414709">
      <w:pPr>
        <w:jc w:val="center"/>
        <w:rPr>
          <w:sz w:val="22"/>
          <w:szCs w:val="22"/>
        </w:rPr>
      </w:pPr>
      <w:r w:rsidRPr="00F52DED">
        <w:rPr>
          <w:sz w:val="22"/>
          <w:szCs w:val="22"/>
        </w:rPr>
        <w:t>на оказание услуг по изготовлению технического паспорта ограждения</w:t>
      </w:r>
    </w:p>
    <w:p w:rsidR="00414709" w:rsidRDefault="00414709" w:rsidP="00414709">
      <w:pPr>
        <w:jc w:val="center"/>
        <w:outlineLvl w:val="0"/>
        <w:rPr>
          <w:b/>
        </w:rPr>
      </w:pPr>
    </w:p>
    <w:tbl>
      <w:tblPr>
        <w:tblW w:w="5000" w:type="pct"/>
        <w:tblCellMar>
          <w:left w:w="5" w:type="dxa"/>
          <w:right w:w="0" w:type="dxa"/>
        </w:tblCellMar>
        <w:tblLook w:val="0000"/>
      </w:tblPr>
      <w:tblGrid>
        <w:gridCol w:w="280"/>
        <w:gridCol w:w="2389"/>
        <w:gridCol w:w="3222"/>
        <w:gridCol w:w="619"/>
        <w:gridCol w:w="907"/>
        <w:gridCol w:w="1113"/>
        <w:gridCol w:w="1117"/>
      </w:tblGrid>
      <w:tr w:rsidR="002D2B42" w:rsidRPr="00CA08D8" w:rsidTr="002D2B42">
        <w:trPr>
          <w:trHeight w:hRule="exact" w:val="1006"/>
        </w:trPr>
        <w:tc>
          <w:tcPr>
            <w:tcW w:w="145" w:type="pct"/>
            <w:tcBorders>
              <w:top w:val="single" w:sz="4" w:space="0" w:color="000000"/>
              <w:left w:val="single" w:sz="4" w:space="0" w:color="000000"/>
              <w:bottom w:val="single" w:sz="4" w:space="0" w:color="000000"/>
            </w:tcBorders>
            <w:shd w:val="clear" w:color="auto" w:fill="auto"/>
          </w:tcPr>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w:t>
            </w:r>
          </w:p>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п/п</w:t>
            </w:r>
          </w:p>
        </w:tc>
        <w:tc>
          <w:tcPr>
            <w:tcW w:w="1235" w:type="pct"/>
            <w:tcBorders>
              <w:top w:val="single" w:sz="4" w:space="0" w:color="000000"/>
              <w:left w:val="single" w:sz="4" w:space="0" w:color="000000"/>
              <w:bottom w:val="single" w:sz="4" w:space="0" w:color="000000"/>
            </w:tcBorders>
            <w:shd w:val="clear" w:color="auto" w:fill="auto"/>
            <w:vAlign w:val="center"/>
          </w:tcPr>
          <w:p w:rsidR="002D2B42" w:rsidRDefault="002D2B42" w:rsidP="000E322D">
            <w:pPr>
              <w:pStyle w:val="af"/>
              <w:tabs>
                <w:tab w:val="left" w:pos="121"/>
                <w:tab w:val="left" w:pos="709"/>
              </w:tabs>
              <w:spacing w:after="0"/>
              <w:ind w:left="121" w:right="140"/>
              <w:jc w:val="center"/>
              <w:rPr>
                <w:rFonts w:ascii="Times New Roman" w:hAnsi="Times New Roman"/>
                <w:sz w:val="20"/>
                <w:szCs w:val="20"/>
              </w:rPr>
            </w:pPr>
            <w:r w:rsidRPr="00CA08D8">
              <w:rPr>
                <w:rFonts w:ascii="Times New Roman" w:hAnsi="Times New Roman"/>
                <w:sz w:val="20"/>
                <w:szCs w:val="20"/>
              </w:rPr>
              <w:t>Наименование</w:t>
            </w:r>
            <w:r>
              <w:rPr>
                <w:rFonts w:ascii="Times New Roman" w:hAnsi="Times New Roman"/>
                <w:sz w:val="20"/>
                <w:szCs w:val="20"/>
              </w:rPr>
              <w:t xml:space="preserve"> Услуг/</w:t>
            </w:r>
          </w:p>
          <w:p w:rsidR="002D2B42" w:rsidRPr="00CA08D8" w:rsidRDefault="002D2B42" w:rsidP="000E322D">
            <w:pPr>
              <w:pStyle w:val="af"/>
              <w:tabs>
                <w:tab w:val="left" w:pos="121"/>
                <w:tab w:val="left" w:pos="709"/>
              </w:tabs>
              <w:spacing w:after="0"/>
              <w:ind w:left="121" w:right="140"/>
              <w:jc w:val="center"/>
              <w:rPr>
                <w:rFonts w:ascii="Times New Roman" w:hAnsi="Times New Roman"/>
                <w:sz w:val="20"/>
                <w:szCs w:val="20"/>
              </w:rPr>
            </w:pPr>
            <w:r>
              <w:rPr>
                <w:rFonts w:ascii="Times New Roman" w:hAnsi="Times New Roman"/>
                <w:sz w:val="20"/>
                <w:szCs w:val="20"/>
              </w:rPr>
              <w:t xml:space="preserve"> </w:t>
            </w:r>
            <w:r w:rsidRPr="00CA08D8">
              <w:rPr>
                <w:rFonts w:ascii="Times New Roman" w:hAnsi="Times New Roman"/>
                <w:sz w:val="20"/>
                <w:szCs w:val="20"/>
              </w:rPr>
              <w:t xml:space="preserve">Информация </w:t>
            </w:r>
            <w:r>
              <w:rPr>
                <w:rFonts w:ascii="Times New Roman" w:hAnsi="Times New Roman"/>
                <w:sz w:val="20"/>
                <w:szCs w:val="20"/>
              </w:rPr>
              <w:t xml:space="preserve">об услугах </w:t>
            </w:r>
          </w:p>
        </w:tc>
        <w:tc>
          <w:tcPr>
            <w:tcW w:w="1669" w:type="pct"/>
            <w:tcBorders>
              <w:top w:val="single" w:sz="4" w:space="0" w:color="000000"/>
              <w:left w:val="single" w:sz="4" w:space="0" w:color="000000"/>
              <w:bottom w:val="single" w:sz="4" w:space="0" w:color="000000"/>
            </w:tcBorders>
          </w:tcPr>
          <w:p w:rsidR="002D2B42" w:rsidRPr="00CA08D8" w:rsidRDefault="002D2B42" w:rsidP="002D2B42">
            <w:pPr>
              <w:pStyle w:val="af"/>
              <w:tabs>
                <w:tab w:val="left" w:pos="0"/>
                <w:tab w:val="left" w:pos="709"/>
              </w:tabs>
              <w:spacing w:line="360" w:lineRule="auto"/>
              <w:jc w:val="center"/>
              <w:rPr>
                <w:rFonts w:ascii="Times New Roman" w:hAnsi="Times New Roman"/>
                <w:sz w:val="20"/>
                <w:szCs w:val="20"/>
              </w:rPr>
            </w:pPr>
            <w:r w:rsidRPr="002D2B42">
              <w:rPr>
                <w:rFonts w:ascii="Times New Roman" w:hAnsi="Times New Roman"/>
                <w:sz w:val="20"/>
                <w:szCs w:val="20"/>
              </w:rPr>
              <w:t>Значение характеристики</w:t>
            </w:r>
          </w:p>
        </w:tc>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Кол/</w:t>
            </w:r>
            <w:proofErr w:type="gramStart"/>
            <w:r w:rsidRPr="00CA08D8">
              <w:rPr>
                <w:rFonts w:ascii="Times New Roman" w:hAnsi="Times New Roman"/>
                <w:sz w:val="20"/>
                <w:szCs w:val="20"/>
              </w:rPr>
              <w:t>во</w:t>
            </w:r>
            <w:proofErr w:type="gramEnd"/>
          </w:p>
        </w:tc>
        <w:tc>
          <w:tcPr>
            <w:tcW w:w="470" w:type="pct"/>
            <w:tcBorders>
              <w:top w:val="single" w:sz="4" w:space="0" w:color="000000"/>
              <w:left w:val="single" w:sz="4" w:space="0" w:color="000000"/>
              <w:bottom w:val="single" w:sz="4" w:space="0" w:color="000000"/>
            </w:tcBorders>
            <w:shd w:val="clear" w:color="auto" w:fill="auto"/>
            <w:vAlign w:val="center"/>
          </w:tcPr>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Единица</w:t>
            </w:r>
          </w:p>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измерения</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Цена за единицу</w:t>
            </w:r>
            <w:r>
              <w:rPr>
                <w:rFonts w:ascii="Times New Roman" w:hAnsi="Times New Roman"/>
                <w:sz w:val="20"/>
                <w:szCs w:val="20"/>
              </w:rPr>
              <w:t xml:space="preserve"> измерения, в </w:t>
            </w:r>
            <w:r w:rsidRPr="00CA08D8">
              <w:rPr>
                <w:rFonts w:ascii="Times New Roman" w:hAnsi="Times New Roman"/>
                <w:sz w:val="20"/>
                <w:szCs w:val="20"/>
              </w:rPr>
              <w:t>руб.</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2B42" w:rsidRPr="00CA08D8" w:rsidRDefault="002D2B42" w:rsidP="000E322D">
            <w:pPr>
              <w:pStyle w:val="af"/>
              <w:tabs>
                <w:tab w:val="left" w:pos="0"/>
                <w:tab w:val="left" w:pos="709"/>
              </w:tabs>
              <w:spacing w:after="0"/>
              <w:jc w:val="center"/>
              <w:rPr>
                <w:rFonts w:ascii="Times New Roman" w:hAnsi="Times New Roman"/>
                <w:sz w:val="20"/>
                <w:szCs w:val="20"/>
              </w:rPr>
            </w:pPr>
            <w:r w:rsidRPr="00CA08D8">
              <w:rPr>
                <w:rFonts w:ascii="Times New Roman" w:hAnsi="Times New Roman"/>
                <w:sz w:val="20"/>
                <w:szCs w:val="20"/>
              </w:rPr>
              <w:t>Общая стоимость</w:t>
            </w:r>
            <w:r>
              <w:rPr>
                <w:rFonts w:ascii="Times New Roman" w:hAnsi="Times New Roman"/>
                <w:sz w:val="20"/>
                <w:szCs w:val="20"/>
              </w:rPr>
              <w:t xml:space="preserve"> услуг</w:t>
            </w:r>
            <w:r w:rsidRPr="00CA08D8">
              <w:rPr>
                <w:rFonts w:ascii="Times New Roman" w:hAnsi="Times New Roman"/>
                <w:sz w:val="20"/>
                <w:szCs w:val="20"/>
              </w:rPr>
              <w:t>, руб.</w:t>
            </w:r>
          </w:p>
        </w:tc>
      </w:tr>
      <w:tr w:rsidR="002D2B42" w:rsidRPr="00CA08D8" w:rsidTr="002D2B42">
        <w:trPr>
          <w:trHeight w:hRule="exact" w:val="3242"/>
        </w:trPr>
        <w:tc>
          <w:tcPr>
            <w:tcW w:w="143" w:type="pct"/>
            <w:tcBorders>
              <w:top w:val="single" w:sz="4" w:space="0" w:color="000000"/>
              <w:left w:val="single" w:sz="4" w:space="0" w:color="000000"/>
              <w:bottom w:val="single" w:sz="4" w:space="0" w:color="000000"/>
            </w:tcBorders>
            <w:shd w:val="clear" w:color="auto" w:fill="auto"/>
            <w:vAlign w:val="center"/>
          </w:tcPr>
          <w:p w:rsidR="002D2B42" w:rsidRPr="00CA08D8" w:rsidRDefault="002D2B42" w:rsidP="00231ECE">
            <w:pPr>
              <w:pStyle w:val="af"/>
              <w:tabs>
                <w:tab w:val="left" w:pos="0"/>
                <w:tab w:val="left" w:pos="709"/>
              </w:tabs>
              <w:spacing w:before="0" w:after="0"/>
              <w:jc w:val="center"/>
              <w:rPr>
                <w:rFonts w:ascii="Times New Roman" w:hAnsi="Times New Roman"/>
                <w:sz w:val="20"/>
                <w:szCs w:val="20"/>
              </w:rPr>
            </w:pPr>
            <w:r w:rsidRPr="00CA08D8">
              <w:rPr>
                <w:rFonts w:ascii="Times New Roman" w:hAnsi="Times New Roman"/>
                <w:sz w:val="20"/>
                <w:szCs w:val="20"/>
              </w:rPr>
              <w:t>1</w:t>
            </w:r>
          </w:p>
        </w:tc>
        <w:tc>
          <w:tcPr>
            <w:tcW w:w="1238" w:type="pct"/>
            <w:tcBorders>
              <w:top w:val="single" w:sz="4" w:space="0" w:color="000000"/>
              <w:left w:val="single" w:sz="4" w:space="0" w:color="000000"/>
              <w:bottom w:val="single" w:sz="4" w:space="0" w:color="000000"/>
            </w:tcBorders>
            <w:shd w:val="clear" w:color="auto" w:fill="auto"/>
            <w:vAlign w:val="center"/>
          </w:tcPr>
          <w:p w:rsidR="002D2B42" w:rsidRPr="00840F7F" w:rsidRDefault="002D2B42" w:rsidP="002D2B42">
            <w:pPr>
              <w:pStyle w:val="a5"/>
              <w:ind w:firstLine="0"/>
              <w:jc w:val="center"/>
            </w:pPr>
            <w:r>
              <w:rPr>
                <w:sz w:val="22"/>
                <w:szCs w:val="22"/>
              </w:rPr>
              <w:t>Оценка и рыночная стоимость помещения (для аренды) и проведение экспертизы</w:t>
            </w:r>
            <w:r w:rsidRPr="00A876A6">
              <w:rPr>
                <w:sz w:val="22"/>
                <w:szCs w:val="22"/>
              </w:rPr>
              <w:t xml:space="preserve"> </w:t>
            </w:r>
            <w:r>
              <w:rPr>
                <w:sz w:val="22"/>
                <w:szCs w:val="22"/>
              </w:rPr>
              <w:br/>
            </w:r>
          </w:p>
        </w:tc>
        <w:tc>
          <w:tcPr>
            <w:tcW w:w="1670" w:type="pct"/>
            <w:tcBorders>
              <w:top w:val="single" w:sz="4" w:space="0" w:color="000000"/>
              <w:left w:val="single" w:sz="4" w:space="0" w:color="000000"/>
              <w:bottom w:val="single" w:sz="4" w:space="0" w:color="000000"/>
            </w:tcBorders>
          </w:tcPr>
          <w:p w:rsidR="002D2B42" w:rsidRDefault="002D2B42" w:rsidP="00C423EE">
            <w:pPr>
              <w:pStyle w:val="a5"/>
              <w:ind w:firstLine="0"/>
              <w:jc w:val="center"/>
            </w:pPr>
            <w:r w:rsidRPr="00F52DED">
              <w:rPr>
                <w:color w:val="000000"/>
                <w:sz w:val="22"/>
                <w:szCs w:val="22"/>
              </w:rPr>
              <w:t xml:space="preserve">адрес: </w:t>
            </w:r>
            <w:r>
              <w:rPr>
                <w:color w:val="000000"/>
                <w:sz w:val="22"/>
                <w:szCs w:val="22"/>
              </w:rPr>
              <w:t xml:space="preserve">Республика Карелия, </w:t>
            </w:r>
            <w:r>
              <w:rPr>
                <w:color w:val="000000"/>
                <w:sz w:val="22"/>
                <w:szCs w:val="22"/>
              </w:rPr>
              <w:br/>
            </w:r>
            <w:proofErr w:type="gramStart"/>
            <w:r>
              <w:rPr>
                <w:color w:val="000000"/>
                <w:sz w:val="22"/>
                <w:szCs w:val="22"/>
              </w:rPr>
              <w:t>м</w:t>
            </w:r>
            <w:proofErr w:type="gramEnd"/>
            <w:r>
              <w:rPr>
                <w:color w:val="000000"/>
                <w:sz w:val="22"/>
                <w:szCs w:val="22"/>
              </w:rPr>
              <w:t xml:space="preserve">.о. Сегежский, </w:t>
            </w:r>
            <w:r w:rsidRPr="00F52DED">
              <w:rPr>
                <w:color w:val="000000"/>
                <w:sz w:val="22"/>
                <w:szCs w:val="22"/>
              </w:rPr>
              <w:t>г. Сегежа, ул. Лейгубская</w:t>
            </w:r>
            <w:r>
              <w:rPr>
                <w:color w:val="000000"/>
                <w:sz w:val="22"/>
                <w:szCs w:val="22"/>
              </w:rPr>
              <w:t xml:space="preserve">, помещение на </w:t>
            </w:r>
            <w:r w:rsidR="00C423EE">
              <w:rPr>
                <w:color w:val="000000"/>
                <w:sz w:val="22"/>
                <w:szCs w:val="22"/>
              </w:rPr>
              <w:br/>
            </w:r>
            <w:r>
              <w:rPr>
                <w:color w:val="000000"/>
                <w:sz w:val="22"/>
                <w:szCs w:val="22"/>
              </w:rPr>
              <w:t xml:space="preserve">1 (первом) этаже здания общежитий № 5, 6, 9 карантина блокировочного здания продовольственных </w:t>
            </w:r>
            <w:r>
              <w:rPr>
                <w:color w:val="000000"/>
                <w:sz w:val="22"/>
                <w:szCs w:val="22"/>
              </w:rPr>
              <w:br/>
              <w:t xml:space="preserve">и промышленных товаров </w:t>
            </w:r>
            <w:r>
              <w:rPr>
                <w:color w:val="000000"/>
                <w:sz w:val="22"/>
                <w:szCs w:val="22"/>
              </w:rPr>
              <w:br/>
              <w:t xml:space="preserve">ФКУ ИК-7 УФСИН России </w:t>
            </w:r>
            <w:r>
              <w:rPr>
                <w:color w:val="000000"/>
                <w:sz w:val="22"/>
                <w:szCs w:val="22"/>
              </w:rPr>
              <w:br/>
              <w:t xml:space="preserve">по Республике Карелия (магазин) </w:t>
            </w:r>
            <w:r>
              <w:rPr>
                <w:color w:val="000000"/>
                <w:sz w:val="22"/>
                <w:szCs w:val="22"/>
              </w:rPr>
              <w:br/>
              <w:t xml:space="preserve">площадью 20 кв.м. </w:t>
            </w:r>
            <w:r>
              <w:rPr>
                <w:color w:val="000000"/>
                <w:sz w:val="22"/>
                <w:szCs w:val="22"/>
              </w:rPr>
              <w:br/>
            </w:r>
            <w:r>
              <w:rPr>
                <w:sz w:val="22"/>
                <w:szCs w:val="22"/>
              </w:rPr>
              <w:t>(н</w:t>
            </w:r>
            <w:r w:rsidRPr="00F52DED">
              <w:rPr>
                <w:color w:val="000000"/>
                <w:sz w:val="22"/>
                <w:szCs w:val="22"/>
              </w:rPr>
              <w:t>а бумажном и электронном носителе)</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2B42" w:rsidRPr="00040B32" w:rsidRDefault="002D2B42" w:rsidP="00506BEC">
            <w:pPr>
              <w:pStyle w:val="af"/>
              <w:tabs>
                <w:tab w:val="left" w:pos="10348"/>
              </w:tabs>
              <w:spacing w:before="0"/>
              <w:ind w:right="-105"/>
              <w:jc w:val="center"/>
              <w:rPr>
                <w:rFonts w:ascii="Times New Roman" w:hAnsi="Times New Roman"/>
                <w:sz w:val="20"/>
                <w:szCs w:val="20"/>
              </w:rPr>
            </w:pPr>
            <w:r>
              <w:rPr>
                <w:rFonts w:ascii="Times New Roman" w:hAnsi="Times New Roman"/>
                <w:sz w:val="20"/>
                <w:szCs w:val="20"/>
              </w:rPr>
              <w:t>1</w:t>
            </w:r>
          </w:p>
        </w:tc>
        <w:tc>
          <w:tcPr>
            <w:tcW w:w="465" w:type="pct"/>
            <w:tcBorders>
              <w:top w:val="single" w:sz="4" w:space="0" w:color="000000"/>
              <w:left w:val="single" w:sz="4" w:space="0" w:color="000000"/>
              <w:bottom w:val="single" w:sz="4" w:space="0" w:color="000000"/>
            </w:tcBorders>
            <w:shd w:val="clear" w:color="auto" w:fill="auto"/>
            <w:vAlign w:val="center"/>
          </w:tcPr>
          <w:p w:rsidR="002D2B42" w:rsidRPr="00040B32" w:rsidRDefault="002D2B42" w:rsidP="00231ECE">
            <w:pPr>
              <w:pStyle w:val="af"/>
              <w:tabs>
                <w:tab w:val="left" w:pos="10348"/>
              </w:tabs>
              <w:spacing w:before="0"/>
              <w:ind w:right="-105"/>
              <w:jc w:val="center"/>
              <w:rPr>
                <w:rFonts w:ascii="Times New Roman" w:hAnsi="Times New Roman"/>
                <w:sz w:val="20"/>
                <w:szCs w:val="20"/>
              </w:rPr>
            </w:pPr>
            <w:r>
              <w:rPr>
                <w:rFonts w:ascii="Times New Roman" w:hAnsi="Times New Roman"/>
                <w:sz w:val="20"/>
                <w:szCs w:val="20"/>
              </w:rPr>
              <w:t>Усл.ед</w:t>
            </w:r>
          </w:p>
        </w:tc>
        <w:tc>
          <w:tcPr>
            <w:tcW w:w="577" w:type="pct"/>
            <w:tcBorders>
              <w:top w:val="single" w:sz="4" w:space="0" w:color="000000"/>
              <w:left w:val="single" w:sz="4" w:space="0" w:color="000000"/>
              <w:bottom w:val="single" w:sz="4" w:space="0" w:color="000000"/>
              <w:right w:val="single" w:sz="4" w:space="0" w:color="000000"/>
            </w:tcBorders>
            <w:shd w:val="clear" w:color="auto" w:fill="auto"/>
          </w:tcPr>
          <w:p w:rsidR="002D2B42" w:rsidRDefault="002D2B42" w:rsidP="00231ECE">
            <w:pPr>
              <w:pStyle w:val="af"/>
              <w:tabs>
                <w:tab w:val="left" w:pos="10348"/>
              </w:tabs>
              <w:spacing w:before="0"/>
              <w:ind w:right="-105"/>
              <w:jc w:val="center"/>
              <w:rPr>
                <w:rFonts w:ascii="Times New Roman" w:hAnsi="Times New Roman"/>
                <w:sz w:val="20"/>
                <w:szCs w:val="20"/>
              </w:rPr>
            </w:pPr>
          </w:p>
          <w:p w:rsidR="002D2B42" w:rsidRDefault="002D2B42" w:rsidP="00231ECE">
            <w:pPr>
              <w:pStyle w:val="af"/>
              <w:tabs>
                <w:tab w:val="left" w:pos="10348"/>
              </w:tabs>
              <w:spacing w:before="0"/>
              <w:ind w:right="-105"/>
              <w:jc w:val="center"/>
              <w:rPr>
                <w:rFonts w:ascii="Times New Roman" w:hAnsi="Times New Roman"/>
                <w:sz w:val="20"/>
                <w:szCs w:val="20"/>
              </w:rPr>
            </w:pPr>
          </w:p>
          <w:p w:rsidR="002D2B42" w:rsidRPr="00CA08D8" w:rsidRDefault="002D2B42" w:rsidP="00231ECE">
            <w:pPr>
              <w:pStyle w:val="af"/>
              <w:tabs>
                <w:tab w:val="left" w:pos="10348"/>
              </w:tabs>
              <w:spacing w:before="0"/>
              <w:ind w:right="-105"/>
              <w:jc w:val="center"/>
              <w:rPr>
                <w:rFonts w:ascii="Times New Roman" w:hAnsi="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2D2B42" w:rsidRDefault="002D2B42" w:rsidP="00231ECE">
            <w:pPr>
              <w:pStyle w:val="af"/>
              <w:tabs>
                <w:tab w:val="left" w:pos="10348"/>
              </w:tabs>
              <w:spacing w:before="0"/>
              <w:ind w:right="-105"/>
              <w:jc w:val="center"/>
              <w:rPr>
                <w:rFonts w:ascii="Times New Roman" w:hAnsi="Times New Roman"/>
                <w:sz w:val="20"/>
                <w:szCs w:val="20"/>
              </w:rPr>
            </w:pPr>
          </w:p>
          <w:p w:rsidR="002D2B42" w:rsidRDefault="002D2B42" w:rsidP="00231ECE">
            <w:pPr>
              <w:pStyle w:val="af"/>
              <w:tabs>
                <w:tab w:val="left" w:pos="10348"/>
              </w:tabs>
              <w:spacing w:before="0"/>
              <w:ind w:right="-105"/>
              <w:jc w:val="center"/>
              <w:rPr>
                <w:rFonts w:ascii="Times New Roman" w:hAnsi="Times New Roman"/>
                <w:sz w:val="20"/>
                <w:szCs w:val="20"/>
              </w:rPr>
            </w:pPr>
          </w:p>
          <w:p w:rsidR="002D2B42" w:rsidRPr="00CA08D8" w:rsidRDefault="002D2B42" w:rsidP="00231ECE">
            <w:pPr>
              <w:pStyle w:val="af"/>
              <w:tabs>
                <w:tab w:val="left" w:pos="10348"/>
              </w:tabs>
              <w:spacing w:before="0"/>
              <w:ind w:right="-105"/>
              <w:jc w:val="center"/>
              <w:rPr>
                <w:rFonts w:ascii="Times New Roman" w:hAnsi="Times New Roman"/>
                <w:sz w:val="20"/>
                <w:szCs w:val="20"/>
              </w:rPr>
            </w:pPr>
          </w:p>
        </w:tc>
      </w:tr>
      <w:tr w:rsidR="002D2B42" w:rsidRPr="00CA08D8" w:rsidTr="00C61612">
        <w:trPr>
          <w:trHeight w:hRule="exact" w:val="473"/>
        </w:trPr>
        <w:tc>
          <w:tcPr>
            <w:tcW w:w="1" w:type="pct"/>
            <w:gridSpan w:val="7"/>
            <w:tcBorders>
              <w:top w:val="single" w:sz="4" w:space="0" w:color="000000"/>
              <w:left w:val="single" w:sz="4" w:space="0" w:color="000000"/>
              <w:bottom w:val="single" w:sz="4" w:space="0" w:color="000000"/>
              <w:right w:val="single" w:sz="4" w:space="0" w:color="000000"/>
            </w:tcBorders>
          </w:tcPr>
          <w:p w:rsidR="002D2B42" w:rsidRPr="00333B34" w:rsidRDefault="002D2B42" w:rsidP="00231ECE">
            <w:pPr>
              <w:pStyle w:val="af"/>
              <w:tabs>
                <w:tab w:val="left" w:pos="10348"/>
              </w:tabs>
              <w:spacing w:before="0"/>
              <w:ind w:right="-105"/>
              <w:jc w:val="center"/>
              <w:rPr>
                <w:rFonts w:ascii="Times New Roman" w:hAnsi="Times New Roman"/>
                <w:b/>
                <w:sz w:val="20"/>
                <w:szCs w:val="20"/>
              </w:rPr>
            </w:pPr>
            <w:r w:rsidRPr="00333B34">
              <w:rPr>
                <w:rFonts w:ascii="Times New Roman" w:hAnsi="Times New Roman"/>
                <w:b/>
                <w:sz w:val="20"/>
                <w:szCs w:val="20"/>
              </w:rPr>
              <w:t>ИТОГО</w:t>
            </w:r>
            <w:proofErr w:type="gramStart"/>
            <w:r w:rsidRPr="00333B34">
              <w:rPr>
                <w:rFonts w:ascii="Times New Roman" w:hAnsi="Times New Roman"/>
                <w:b/>
                <w:sz w:val="20"/>
                <w:szCs w:val="20"/>
              </w:rPr>
              <w:t xml:space="preserve">: </w:t>
            </w:r>
            <w:r>
              <w:rPr>
                <w:rFonts w:ascii="Times New Roman" w:hAnsi="Times New Roman"/>
                <w:b/>
                <w:sz w:val="20"/>
                <w:szCs w:val="20"/>
              </w:rPr>
              <w:t xml:space="preserve">_____ </w:t>
            </w:r>
            <w:r w:rsidRPr="00333B34">
              <w:rPr>
                <w:rFonts w:ascii="Times New Roman" w:hAnsi="Times New Roman"/>
                <w:b/>
                <w:sz w:val="20"/>
                <w:szCs w:val="20"/>
              </w:rPr>
              <w:t xml:space="preserve"> (</w:t>
            </w:r>
            <w:r>
              <w:rPr>
                <w:rFonts w:ascii="Times New Roman" w:hAnsi="Times New Roman"/>
                <w:b/>
                <w:sz w:val="20"/>
                <w:szCs w:val="20"/>
              </w:rPr>
              <w:t>________</w:t>
            </w:r>
            <w:r w:rsidRPr="00333B34">
              <w:rPr>
                <w:rFonts w:ascii="Times New Roman" w:hAnsi="Times New Roman"/>
                <w:b/>
                <w:sz w:val="20"/>
                <w:szCs w:val="20"/>
              </w:rPr>
              <w:t xml:space="preserve">) </w:t>
            </w:r>
            <w:proofErr w:type="gramEnd"/>
            <w:r w:rsidRPr="00333B34">
              <w:rPr>
                <w:rFonts w:ascii="Times New Roman" w:hAnsi="Times New Roman"/>
                <w:b/>
                <w:sz w:val="20"/>
                <w:szCs w:val="20"/>
              </w:rPr>
              <w:t xml:space="preserve">рубля </w:t>
            </w:r>
            <w:r>
              <w:rPr>
                <w:rFonts w:ascii="Times New Roman" w:hAnsi="Times New Roman"/>
                <w:b/>
                <w:sz w:val="20"/>
                <w:szCs w:val="20"/>
              </w:rPr>
              <w:t>__</w:t>
            </w:r>
            <w:r w:rsidRPr="00333B34">
              <w:rPr>
                <w:rFonts w:ascii="Times New Roman" w:hAnsi="Times New Roman"/>
                <w:b/>
                <w:sz w:val="20"/>
                <w:szCs w:val="20"/>
              </w:rPr>
              <w:t xml:space="preserve"> копеек</w:t>
            </w:r>
          </w:p>
        </w:tc>
      </w:tr>
    </w:tbl>
    <w:p w:rsidR="00414709" w:rsidRDefault="00414709" w:rsidP="00414709">
      <w:pPr>
        <w:jc w:val="center"/>
        <w:outlineLvl w:val="0"/>
        <w:rPr>
          <w:b/>
        </w:rPr>
      </w:pPr>
    </w:p>
    <w:p w:rsidR="00897EED" w:rsidRDefault="00897EED" w:rsidP="00414709">
      <w:pPr>
        <w:jc w:val="center"/>
        <w:outlineLvl w:val="0"/>
        <w:rPr>
          <w:b/>
        </w:rPr>
      </w:pPr>
    </w:p>
    <w:tbl>
      <w:tblPr>
        <w:tblW w:w="10042" w:type="dxa"/>
        <w:tblLook w:val="04A0"/>
      </w:tblPr>
      <w:tblGrid>
        <w:gridCol w:w="5171"/>
        <w:gridCol w:w="4871"/>
      </w:tblGrid>
      <w:tr w:rsidR="00897EED" w:rsidRPr="00C347DF" w:rsidTr="000E322D">
        <w:trPr>
          <w:trHeight w:val="719"/>
        </w:trPr>
        <w:tc>
          <w:tcPr>
            <w:tcW w:w="5171" w:type="dxa"/>
            <w:shd w:val="clear" w:color="auto" w:fill="auto"/>
          </w:tcPr>
          <w:p w:rsidR="00897EED" w:rsidRPr="00897EED" w:rsidRDefault="00897EED" w:rsidP="00541A3B">
            <w:pPr>
              <w:pStyle w:val="ConsNonformat"/>
              <w:tabs>
                <w:tab w:val="left" w:pos="0"/>
                <w:tab w:val="left" w:pos="709"/>
              </w:tabs>
              <w:ind w:right="-285"/>
              <w:jc w:val="both"/>
              <w:rPr>
                <w:rFonts w:ascii="Times New Roman" w:hAnsi="Times New Roman" w:cs="Times New Roman"/>
                <w:b/>
                <w:bCs/>
                <w:sz w:val="20"/>
              </w:rPr>
            </w:pPr>
            <w:r w:rsidRPr="00C347DF">
              <w:rPr>
                <w:rFonts w:ascii="Times New Roman" w:hAnsi="Times New Roman" w:cs="Times New Roman"/>
                <w:b/>
                <w:bCs/>
                <w:sz w:val="20"/>
              </w:rPr>
              <w:t>ГОСУДАРСТВЕННЫЙ ЗАКАЗЧИК</w:t>
            </w:r>
          </w:p>
        </w:tc>
        <w:tc>
          <w:tcPr>
            <w:tcW w:w="4871" w:type="dxa"/>
            <w:shd w:val="clear" w:color="auto" w:fill="auto"/>
          </w:tcPr>
          <w:p w:rsidR="00897EED" w:rsidRPr="00897EED" w:rsidRDefault="00897EED" w:rsidP="00541A3B">
            <w:pPr>
              <w:pStyle w:val="ConsNonformat"/>
              <w:tabs>
                <w:tab w:val="left" w:pos="0"/>
                <w:tab w:val="left" w:pos="709"/>
              </w:tabs>
              <w:ind w:right="-285"/>
              <w:jc w:val="both"/>
              <w:rPr>
                <w:rFonts w:ascii="Times New Roman" w:hAnsi="Times New Roman" w:cs="Times New Roman"/>
                <w:b/>
                <w:bCs/>
                <w:sz w:val="20"/>
              </w:rPr>
            </w:pPr>
            <w:r w:rsidRPr="00C347DF">
              <w:rPr>
                <w:rFonts w:ascii="Times New Roman" w:hAnsi="Times New Roman" w:cs="Times New Roman"/>
                <w:b/>
                <w:bCs/>
                <w:sz w:val="20"/>
              </w:rPr>
              <w:t>ИСПОЛНИТЕЛЬ</w:t>
            </w:r>
          </w:p>
        </w:tc>
      </w:tr>
      <w:tr w:rsidR="00897EED" w:rsidRPr="00CA08D8" w:rsidTr="000E322D">
        <w:trPr>
          <w:trHeight w:val="754"/>
        </w:trPr>
        <w:tc>
          <w:tcPr>
            <w:tcW w:w="5171" w:type="dxa"/>
            <w:shd w:val="clear" w:color="auto" w:fill="auto"/>
          </w:tcPr>
          <w:p w:rsidR="00897EED" w:rsidRPr="00840F7F" w:rsidRDefault="00840F7F" w:rsidP="000E322D">
            <w:pPr>
              <w:pStyle w:val="21"/>
              <w:widowControl w:val="0"/>
              <w:numPr>
                <w:ilvl w:val="0"/>
                <w:numId w:val="0"/>
              </w:numPr>
              <w:tabs>
                <w:tab w:val="left" w:pos="0"/>
                <w:tab w:val="left" w:pos="709"/>
              </w:tabs>
              <w:spacing w:before="0" w:after="0" w:line="240" w:lineRule="auto"/>
              <w:ind w:right="-285"/>
              <w:rPr>
                <w:b/>
                <w:sz w:val="20"/>
                <w:szCs w:val="20"/>
                <w:lang w:val="en-US" w:eastAsia="ru-RU"/>
              </w:rPr>
            </w:pPr>
            <w:r>
              <w:rPr>
                <w:b/>
                <w:sz w:val="20"/>
                <w:szCs w:val="20"/>
                <w:lang w:val="en-US" w:eastAsia="ru-RU"/>
              </w:rPr>
              <w:t>_____________</w:t>
            </w:r>
          </w:p>
          <w:p w:rsidR="00897EED" w:rsidRPr="00840F7F" w:rsidRDefault="00897EED" w:rsidP="000E322D">
            <w:pPr>
              <w:pStyle w:val="af"/>
              <w:tabs>
                <w:tab w:val="left" w:pos="0"/>
                <w:tab w:val="left" w:pos="709"/>
              </w:tabs>
              <w:rPr>
                <w:rFonts w:ascii="Times New Roman" w:hAnsi="Times New Roman"/>
                <w:sz w:val="20"/>
                <w:szCs w:val="20"/>
                <w:lang w:val="en-US"/>
              </w:rPr>
            </w:pPr>
            <w:r w:rsidRPr="00C347DF">
              <w:rPr>
                <w:rFonts w:ascii="Times New Roman" w:hAnsi="Times New Roman"/>
                <w:sz w:val="20"/>
                <w:szCs w:val="20"/>
              </w:rPr>
              <w:t>___________________ /</w:t>
            </w:r>
            <w:r w:rsidR="00840F7F">
              <w:rPr>
                <w:rFonts w:ascii="Times New Roman" w:hAnsi="Times New Roman"/>
                <w:sz w:val="20"/>
                <w:szCs w:val="20"/>
                <w:lang w:val="en-US"/>
              </w:rPr>
              <w:t>_______________</w:t>
            </w:r>
          </w:p>
          <w:p w:rsidR="00897EED" w:rsidRPr="00C347DF" w:rsidRDefault="00897EED" w:rsidP="000E322D">
            <w:pPr>
              <w:pStyle w:val="af"/>
              <w:tabs>
                <w:tab w:val="left" w:pos="0"/>
                <w:tab w:val="left" w:pos="709"/>
              </w:tabs>
              <w:rPr>
                <w:rFonts w:ascii="Times New Roman" w:hAnsi="Times New Roman"/>
                <w:sz w:val="20"/>
                <w:szCs w:val="20"/>
              </w:rPr>
            </w:pPr>
            <w:r w:rsidRPr="00C347DF">
              <w:rPr>
                <w:rFonts w:ascii="Times New Roman" w:hAnsi="Times New Roman"/>
                <w:sz w:val="20"/>
                <w:szCs w:val="20"/>
              </w:rPr>
              <w:t>(подпись)</w:t>
            </w:r>
          </w:p>
          <w:p w:rsidR="00897EED" w:rsidRPr="00C347DF" w:rsidRDefault="00897EED" w:rsidP="000E322D">
            <w:pPr>
              <w:widowControl w:val="0"/>
              <w:tabs>
                <w:tab w:val="left" w:pos="0"/>
                <w:tab w:val="left" w:pos="709"/>
              </w:tabs>
              <w:ind w:right="-285"/>
            </w:pPr>
            <w:r w:rsidRPr="00C347DF">
              <w:t>«___» ________________ 202</w:t>
            </w:r>
            <w:r w:rsidR="002D2B42">
              <w:t>6</w:t>
            </w:r>
            <w:r w:rsidRPr="00C347DF">
              <w:t>г.</w:t>
            </w:r>
          </w:p>
          <w:p w:rsidR="00897EED" w:rsidRPr="00C347DF" w:rsidRDefault="00897EED" w:rsidP="000E322D">
            <w:pPr>
              <w:widowControl w:val="0"/>
              <w:tabs>
                <w:tab w:val="left" w:pos="0"/>
                <w:tab w:val="left" w:pos="709"/>
              </w:tabs>
              <w:ind w:right="-285"/>
            </w:pPr>
            <w:r w:rsidRPr="00C347DF">
              <w:t>(м.п.)</w:t>
            </w:r>
          </w:p>
        </w:tc>
        <w:tc>
          <w:tcPr>
            <w:tcW w:w="4871" w:type="dxa"/>
            <w:shd w:val="clear" w:color="auto" w:fill="auto"/>
          </w:tcPr>
          <w:p w:rsidR="00897EED" w:rsidRPr="00C347DF" w:rsidRDefault="00185B03" w:rsidP="000E322D">
            <w:pPr>
              <w:pStyle w:val="21"/>
              <w:widowControl w:val="0"/>
              <w:numPr>
                <w:ilvl w:val="0"/>
                <w:numId w:val="0"/>
              </w:numPr>
              <w:tabs>
                <w:tab w:val="left" w:pos="0"/>
                <w:tab w:val="left" w:pos="709"/>
              </w:tabs>
              <w:spacing w:before="0" w:after="0" w:line="240" w:lineRule="auto"/>
              <w:ind w:right="-285"/>
              <w:rPr>
                <w:b/>
                <w:sz w:val="20"/>
                <w:szCs w:val="20"/>
                <w:lang w:eastAsia="ru-RU"/>
              </w:rPr>
            </w:pPr>
            <w:r>
              <w:rPr>
                <w:b/>
                <w:sz w:val="20"/>
                <w:szCs w:val="20"/>
                <w:lang w:eastAsia="ru-RU"/>
              </w:rPr>
              <w:t>____________</w:t>
            </w:r>
          </w:p>
          <w:p w:rsidR="00897EED" w:rsidRPr="00C347DF" w:rsidRDefault="00897EED" w:rsidP="000E322D">
            <w:pPr>
              <w:pStyle w:val="af"/>
              <w:tabs>
                <w:tab w:val="left" w:pos="0"/>
                <w:tab w:val="left" w:pos="709"/>
              </w:tabs>
              <w:rPr>
                <w:rFonts w:ascii="Times New Roman" w:hAnsi="Times New Roman"/>
                <w:sz w:val="20"/>
                <w:szCs w:val="20"/>
              </w:rPr>
            </w:pPr>
            <w:r w:rsidRPr="00C347DF">
              <w:rPr>
                <w:rFonts w:ascii="Times New Roman" w:hAnsi="Times New Roman"/>
                <w:sz w:val="20"/>
                <w:szCs w:val="20"/>
              </w:rPr>
              <w:t>_</w:t>
            </w:r>
            <w:r w:rsidR="00947C38">
              <w:rPr>
                <w:rFonts w:ascii="Times New Roman" w:hAnsi="Times New Roman"/>
                <w:sz w:val="20"/>
                <w:szCs w:val="20"/>
              </w:rPr>
              <w:t>________________ / ____________</w:t>
            </w:r>
          </w:p>
          <w:p w:rsidR="00897EED" w:rsidRPr="00C347DF" w:rsidRDefault="00897EED" w:rsidP="000E322D">
            <w:pPr>
              <w:pStyle w:val="af"/>
              <w:tabs>
                <w:tab w:val="left" w:pos="0"/>
                <w:tab w:val="left" w:pos="709"/>
              </w:tabs>
              <w:rPr>
                <w:rFonts w:ascii="Times New Roman" w:hAnsi="Times New Roman"/>
                <w:sz w:val="20"/>
                <w:szCs w:val="20"/>
              </w:rPr>
            </w:pPr>
            <w:r w:rsidRPr="00C347DF">
              <w:rPr>
                <w:rFonts w:ascii="Times New Roman" w:hAnsi="Times New Roman"/>
                <w:sz w:val="20"/>
                <w:szCs w:val="20"/>
              </w:rPr>
              <w:t>(подпись)</w:t>
            </w:r>
          </w:p>
          <w:p w:rsidR="00897EED" w:rsidRPr="00C347DF" w:rsidRDefault="00897EED" w:rsidP="000E322D">
            <w:pPr>
              <w:widowControl w:val="0"/>
              <w:tabs>
                <w:tab w:val="left" w:pos="0"/>
                <w:tab w:val="left" w:pos="709"/>
              </w:tabs>
              <w:ind w:right="-285"/>
            </w:pPr>
            <w:r w:rsidRPr="00C347DF">
              <w:t>«___» ______________ 202</w:t>
            </w:r>
            <w:r w:rsidR="002D2B42">
              <w:t>6</w:t>
            </w:r>
            <w:r w:rsidRPr="00C347DF">
              <w:t>г.</w:t>
            </w:r>
          </w:p>
          <w:p w:rsidR="00897EED" w:rsidRPr="00C347DF" w:rsidRDefault="00897EED" w:rsidP="000E322D">
            <w:pPr>
              <w:widowControl w:val="0"/>
              <w:tabs>
                <w:tab w:val="left" w:pos="0"/>
                <w:tab w:val="left" w:pos="709"/>
              </w:tabs>
              <w:ind w:right="-285"/>
            </w:pPr>
            <w:r w:rsidRPr="00C347DF">
              <w:t>(м.п.)</w:t>
            </w:r>
          </w:p>
        </w:tc>
      </w:tr>
    </w:tbl>
    <w:p w:rsidR="00897EED" w:rsidRPr="0063230B" w:rsidRDefault="00897EED" w:rsidP="00414709">
      <w:pPr>
        <w:jc w:val="center"/>
        <w:outlineLvl w:val="0"/>
        <w:rPr>
          <w:b/>
        </w:rPr>
      </w:pPr>
    </w:p>
    <w:sectPr w:rsidR="00897EED" w:rsidRPr="0063230B" w:rsidSect="00416421">
      <w:footerReference w:type="default" r:id="rId8"/>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0BF" w:rsidRDefault="00F320BF" w:rsidP="00416421">
      <w:r>
        <w:separator/>
      </w:r>
    </w:p>
  </w:endnote>
  <w:endnote w:type="continuationSeparator" w:id="0">
    <w:p w:rsidR="00F320BF" w:rsidRDefault="00F320BF" w:rsidP="004164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0076"/>
      <w:docPartObj>
        <w:docPartGallery w:val="Page Numbers (Bottom of Page)"/>
        <w:docPartUnique/>
      </w:docPartObj>
    </w:sdtPr>
    <w:sdtContent>
      <w:p w:rsidR="00416421" w:rsidRDefault="00170445">
        <w:pPr>
          <w:pStyle w:val="af3"/>
          <w:jc w:val="center"/>
        </w:pPr>
        <w:r>
          <w:fldChar w:fldCharType="begin"/>
        </w:r>
        <w:r w:rsidR="00F46B69">
          <w:instrText xml:space="preserve"> PAGE   \* MERGEFORMAT </w:instrText>
        </w:r>
        <w:r>
          <w:fldChar w:fldCharType="separate"/>
        </w:r>
        <w:r w:rsidR="00E06E6F">
          <w:rPr>
            <w:noProof/>
          </w:rPr>
          <w:t>7</w:t>
        </w:r>
        <w:r>
          <w:rPr>
            <w:noProof/>
          </w:rPr>
          <w:fldChar w:fldCharType="end"/>
        </w:r>
      </w:p>
    </w:sdtContent>
  </w:sdt>
  <w:p w:rsidR="00416421" w:rsidRDefault="0041642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0BF" w:rsidRDefault="00F320BF" w:rsidP="00416421">
      <w:r>
        <w:separator/>
      </w:r>
    </w:p>
  </w:footnote>
  <w:footnote w:type="continuationSeparator" w:id="0">
    <w:p w:rsidR="00F320BF" w:rsidRDefault="00F320BF" w:rsidP="004164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B09C7"/>
    <w:multiLevelType w:val="multilevel"/>
    <w:tmpl w:val="DD7A4A0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36A06484"/>
    <w:multiLevelType w:val="hybridMultilevel"/>
    <w:tmpl w:val="E508214A"/>
    <w:lvl w:ilvl="0" w:tplc="F41C7AF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772C"/>
    <w:multiLevelType w:val="multilevel"/>
    <w:tmpl w:val="5302D4A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40722938"/>
    <w:multiLevelType w:val="hybridMultilevel"/>
    <w:tmpl w:val="1DBE78A0"/>
    <w:lvl w:ilvl="0" w:tplc="0419000F">
      <w:start w:val="1"/>
      <w:numFmt w:val="decimal"/>
      <w:lvlText w:val="%1."/>
      <w:lvlJc w:val="left"/>
      <w:pPr>
        <w:ind w:left="841" w:hanging="360"/>
      </w:pPr>
    </w:lvl>
    <w:lvl w:ilvl="1" w:tplc="04190019" w:tentative="1">
      <w:start w:val="1"/>
      <w:numFmt w:val="lowerLetter"/>
      <w:lvlText w:val="%2."/>
      <w:lvlJc w:val="left"/>
      <w:pPr>
        <w:ind w:left="1561" w:hanging="360"/>
      </w:pPr>
    </w:lvl>
    <w:lvl w:ilvl="2" w:tplc="0419001B" w:tentative="1">
      <w:start w:val="1"/>
      <w:numFmt w:val="lowerRoman"/>
      <w:lvlText w:val="%3."/>
      <w:lvlJc w:val="right"/>
      <w:pPr>
        <w:ind w:left="2281" w:hanging="180"/>
      </w:pPr>
    </w:lvl>
    <w:lvl w:ilvl="3" w:tplc="0419000F" w:tentative="1">
      <w:start w:val="1"/>
      <w:numFmt w:val="decimal"/>
      <w:lvlText w:val="%4."/>
      <w:lvlJc w:val="left"/>
      <w:pPr>
        <w:ind w:left="3001" w:hanging="360"/>
      </w:pPr>
    </w:lvl>
    <w:lvl w:ilvl="4" w:tplc="04190019" w:tentative="1">
      <w:start w:val="1"/>
      <w:numFmt w:val="lowerLetter"/>
      <w:lvlText w:val="%5."/>
      <w:lvlJc w:val="left"/>
      <w:pPr>
        <w:ind w:left="3721" w:hanging="360"/>
      </w:pPr>
    </w:lvl>
    <w:lvl w:ilvl="5" w:tplc="0419001B" w:tentative="1">
      <w:start w:val="1"/>
      <w:numFmt w:val="lowerRoman"/>
      <w:lvlText w:val="%6."/>
      <w:lvlJc w:val="right"/>
      <w:pPr>
        <w:ind w:left="4441" w:hanging="180"/>
      </w:pPr>
    </w:lvl>
    <w:lvl w:ilvl="6" w:tplc="0419000F" w:tentative="1">
      <w:start w:val="1"/>
      <w:numFmt w:val="decimal"/>
      <w:lvlText w:val="%7."/>
      <w:lvlJc w:val="left"/>
      <w:pPr>
        <w:ind w:left="5161" w:hanging="360"/>
      </w:pPr>
    </w:lvl>
    <w:lvl w:ilvl="7" w:tplc="04190019" w:tentative="1">
      <w:start w:val="1"/>
      <w:numFmt w:val="lowerLetter"/>
      <w:lvlText w:val="%8."/>
      <w:lvlJc w:val="left"/>
      <w:pPr>
        <w:ind w:left="5881" w:hanging="360"/>
      </w:pPr>
    </w:lvl>
    <w:lvl w:ilvl="8" w:tplc="0419001B" w:tentative="1">
      <w:start w:val="1"/>
      <w:numFmt w:val="lowerRoman"/>
      <w:lvlText w:val="%9."/>
      <w:lvlJc w:val="right"/>
      <w:pPr>
        <w:ind w:left="6601" w:hanging="180"/>
      </w:pPr>
    </w:lvl>
  </w:abstractNum>
  <w:abstractNum w:abstractNumId="4">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5">
    <w:nsid w:val="7B6B106F"/>
    <w:multiLevelType w:val="hybridMultilevel"/>
    <w:tmpl w:val="5FC6C014"/>
    <w:lvl w:ilvl="0" w:tplc="04190001">
      <w:start w:val="1"/>
      <w:numFmt w:val="bullet"/>
      <w:lvlText w:val=""/>
      <w:lvlJc w:val="left"/>
      <w:pPr>
        <w:ind w:left="841" w:hanging="360"/>
      </w:pPr>
      <w:rPr>
        <w:rFonts w:ascii="Symbol" w:hAnsi="Symbol" w:hint="default"/>
      </w:rPr>
    </w:lvl>
    <w:lvl w:ilvl="1" w:tplc="04190019" w:tentative="1">
      <w:start w:val="1"/>
      <w:numFmt w:val="lowerLetter"/>
      <w:lvlText w:val="%2."/>
      <w:lvlJc w:val="left"/>
      <w:pPr>
        <w:ind w:left="1561" w:hanging="360"/>
      </w:pPr>
    </w:lvl>
    <w:lvl w:ilvl="2" w:tplc="0419001B" w:tentative="1">
      <w:start w:val="1"/>
      <w:numFmt w:val="lowerRoman"/>
      <w:lvlText w:val="%3."/>
      <w:lvlJc w:val="right"/>
      <w:pPr>
        <w:ind w:left="2281" w:hanging="180"/>
      </w:pPr>
    </w:lvl>
    <w:lvl w:ilvl="3" w:tplc="0419000F" w:tentative="1">
      <w:start w:val="1"/>
      <w:numFmt w:val="decimal"/>
      <w:lvlText w:val="%4."/>
      <w:lvlJc w:val="left"/>
      <w:pPr>
        <w:ind w:left="3001" w:hanging="360"/>
      </w:pPr>
    </w:lvl>
    <w:lvl w:ilvl="4" w:tplc="04190019" w:tentative="1">
      <w:start w:val="1"/>
      <w:numFmt w:val="lowerLetter"/>
      <w:lvlText w:val="%5."/>
      <w:lvlJc w:val="left"/>
      <w:pPr>
        <w:ind w:left="3721" w:hanging="360"/>
      </w:pPr>
    </w:lvl>
    <w:lvl w:ilvl="5" w:tplc="0419001B" w:tentative="1">
      <w:start w:val="1"/>
      <w:numFmt w:val="lowerRoman"/>
      <w:lvlText w:val="%6."/>
      <w:lvlJc w:val="right"/>
      <w:pPr>
        <w:ind w:left="4441" w:hanging="180"/>
      </w:pPr>
    </w:lvl>
    <w:lvl w:ilvl="6" w:tplc="0419000F" w:tentative="1">
      <w:start w:val="1"/>
      <w:numFmt w:val="decimal"/>
      <w:lvlText w:val="%7."/>
      <w:lvlJc w:val="left"/>
      <w:pPr>
        <w:ind w:left="5161" w:hanging="360"/>
      </w:pPr>
    </w:lvl>
    <w:lvl w:ilvl="7" w:tplc="04190019" w:tentative="1">
      <w:start w:val="1"/>
      <w:numFmt w:val="lowerLetter"/>
      <w:lvlText w:val="%8."/>
      <w:lvlJc w:val="left"/>
      <w:pPr>
        <w:ind w:left="5881" w:hanging="360"/>
      </w:pPr>
    </w:lvl>
    <w:lvl w:ilvl="8" w:tplc="0419001B" w:tentative="1">
      <w:start w:val="1"/>
      <w:numFmt w:val="lowerRoman"/>
      <w:lvlText w:val="%9."/>
      <w:lvlJc w:val="right"/>
      <w:pPr>
        <w:ind w:left="6601" w:hanging="18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D414DD"/>
    <w:rsid w:val="00006DC7"/>
    <w:rsid w:val="000630C2"/>
    <w:rsid w:val="00066E0C"/>
    <w:rsid w:val="000819D2"/>
    <w:rsid w:val="00142920"/>
    <w:rsid w:val="00143074"/>
    <w:rsid w:val="00170445"/>
    <w:rsid w:val="00185B03"/>
    <w:rsid w:val="0019212E"/>
    <w:rsid w:val="001B15B3"/>
    <w:rsid w:val="001E4746"/>
    <w:rsid w:val="001F0BA8"/>
    <w:rsid w:val="002022E8"/>
    <w:rsid w:val="00231ECE"/>
    <w:rsid w:val="002534C6"/>
    <w:rsid w:val="002932AC"/>
    <w:rsid w:val="002C143F"/>
    <w:rsid w:val="002C2C3C"/>
    <w:rsid w:val="002C5CC1"/>
    <w:rsid w:val="002D0565"/>
    <w:rsid w:val="002D1112"/>
    <w:rsid w:val="002D2B42"/>
    <w:rsid w:val="002D72D5"/>
    <w:rsid w:val="002F7067"/>
    <w:rsid w:val="003016A2"/>
    <w:rsid w:val="0033340B"/>
    <w:rsid w:val="00333B34"/>
    <w:rsid w:val="003449B8"/>
    <w:rsid w:val="00352E8A"/>
    <w:rsid w:val="003845AC"/>
    <w:rsid w:val="0038676D"/>
    <w:rsid w:val="00390791"/>
    <w:rsid w:val="004041B3"/>
    <w:rsid w:val="004142DA"/>
    <w:rsid w:val="00414709"/>
    <w:rsid w:val="00416421"/>
    <w:rsid w:val="00441134"/>
    <w:rsid w:val="004544BB"/>
    <w:rsid w:val="00454D64"/>
    <w:rsid w:val="00474573"/>
    <w:rsid w:val="0049356B"/>
    <w:rsid w:val="004C0E92"/>
    <w:rsid w:val="004D542C"/>
    <w:rsid w:val="005029DF"/>
    <w:rsid w:val="00506BEC"/>
    <w:rsid w:val="00513678"/>
    <w:rsid w:val="00531B97"/>
    <w:rsid w:val="00540268"/>
    <w:rsid w:val="00541A3B"/>
    <w:rsid w:val="00590606"/>
    <w:rsid w:val="005B4D35"/>
    <w:rsid w:val="005B4D8A"/>
    <w:rsid w:val="005C0402"/>
    <w:rsid w:val="005D54D1"/>
    <w:rsid w:val="005E5F75"/>
    <w:rsid w:val="006020CD"/>
    <w:rsid w:val="00630AA7"/>
    <w:rsid w:val="00631E80"/>
    <w:rsid w:val="00654BF2"/>
    <w:rsid w:val="00676CB4"/>
    <w:rsid w:val="00682171"/>
    <w:rsid w:val="00684811"/>
    <w:rsid w:val="0069556E"/>
    <w:rsid w:val="006D168E"/>
    <w:rsid w:val="006F2B27"/>
    <w:rsid w:val="00700414"/>
    <w:rsid w:val="00726317"/>
    <w:rsid w:val="0073500D"/>
    <w:rsid w:val="00783CBF"/>
    <w:rsid w:val="00793483"/>
    <w:rsid w:val="007B2690"/>
    <w:rsid w:val="00822045"/>
    <w:rsid w:val="00840F7F"/>
    <w:rsid w:val="008570FC"/>
    <w:rsid w:val="00862D82"/>
    <w:rsid w:val="008651CF"/>
    <w:rsid w:val="00876482"/>
    <w:rsid w:val="00897EED"/>
    <w:rsid w:val="008C4431"/>
    <w:rsid w:val="008D2A7B"/>
    <w:rsid w:val="008E3CE6"/>
    <w:rsid w:val="00904ED7"/>
    <w:rsid w:val="00917CA0"/>
    <w:rsid w:val="00930259"/>
    <w:rsid w:val="00947C38"/>
    <w:rsid w:val="00950BA4"/>
    <w:rsid w:val="00956DF5"/>
    <w:rsid w:val="009A00A9"/>
    <w:rsid w:val="009B440D"/>
    <w:rsid w:val="009B6738"/>
    <w:rsid w:val="009B6EEB"/>
    <w:rsid w:val="009E7F5B"/>
    <w:rsid w:val="00A264F9"/>
    <w:rsid w:val="00A876A6"/>
    <w:rsid w:val="00A95274"/>
    <w:rsid w:val="00AC56D1"/>
    <w:rsid w:val="00AC79EA"/>
    <w:rsid w:val="00AE3C0E"/>
    <w:rsid w:val="00B76D1A"/>
    <w:rsid w:val="00B96114"/>
    <w:rsid w:val="00BB5DD3"/>
    <w:rsid w:val="00C13A94"/>
    <w:rsid w:val="00C347DF"/>
    <w:rsid w:val="00C423EE"/>
    <w:rsid w:val="00C83BD8"/>
    <w:rsid w:val="00CB6747"/>
    <w:rsid w:val="00D414DD"/>
    <w:rsid w:val="00D7255F"/>
    <w:rsid w:val="00D83BB9"/>
    <w:rsid w:val="00D9161B"/>
    <w:rsid w:val="00E06E6F"/>
    <w:rsid w:val="00E1062C"/>
    <w:rsid w:val="00E332D7"/>
    <w:rsid w:val="00E569BC"/>
    <w:rsid w:val="00EB3CE8"/>
    <w:rsid w:val="00EC0981"/>
    <w:rsid w:val="00ED4BAA"/>
    <w:rsid w:val="00EE0DB6"/>
    <w:rsid w:val="00EE724F"/>
    <w:rsid w:val="00F320BF"/>
    <w:rsid w:val="00F46B69"/>
    <w:rsid w:val="00F52DED"/>
    <w:rsid w:val="00F75E40"/>
    <w:rsid w:val="00F912B5"/>
    <w:rsid w:val="00F93C58"/>
    <w:rsid w:val="00FA187E"/>
    <w:rsid w:val="00FD0CC9"/>
    <w:rsid w:val="00FD6ECD"/>
    <w:rsid w:val="00FE2126"/>
    <w:rsid w:val="00FE294F"/>
    <w:rsid w:val="00FE6642"/>
    <w:rsid w:val="00FF1449"/>
    <w:rsid w:val="00FF2D36"/>
    <w:rsid w:val="00FF7F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4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50BA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414DD"/>
    <w:pPr>
      <w:jc w:val="center"/>
    </w:pPr>
    <w:rPr>
      <w:b/>
      <w:sz w:val="24"/>
    </w:rPr>
  </w:style>
  <w:style w:type="character" w:customStyle="1" w:styleId="a4">
    <w:name w:val="Название Знак"/>
    <w:basedOn w:val="a0"/>
    <w:link w:val="a3"/>
    <w:rsid w:val="00D414DD"/>
    <w:rPr>
      <w:rFonts w:ascii="Times New Roman" w:eastAsia="Times New Roman" w:hAnsi="Times New Roman" w:cs="Times New Roman"/>
      <w:b/>
      <w:sz w:val="24"/>
      <w:szCs w:val="20"/>
      <w:lang w:eastAsia="ru-RU"/>
    </w:rPr>
  </w:style>
  <w:style w:type="paragraph" w:styleId="a5">
    <w:name w:val="Body Text Indent"/>
    <w:basedOn w:val="a"/>
    <w:link w:val="a6"/>
    <w:unhideWhenUsed/>
    <w:rsid w:val="00D414DD"/>
    <w:pPr>
      <w:ind w:firstLine="284"/>
    </w:pPr>
  </w:style>
  <w:style w:type="character" w:customStyle="1" w:styleId="a6">
    <w:name w:val="Основной текст с отступом Знак"/>
    <w:basedOn w:val="a0"/>
    <w:link w:val="a5"/>
    <w:rsid w:val="00D414DD"/>
    <w:rPr>
      <w:rFonts w:ascii="Times New Roman" w:eastAsia="Times New Roman" w:hAnsi="Times New Roman" w:cs="Times New Roman"/>
      <w:sz w:val="20"/>
      <w:szCs w:val="20"/>
      <w:lang w:eastAsia="ru-RU"/>
    </w:rPr>
  </w:style>
  <w:style w:type="paragraph" w:customStyle="1" w:styleId="ConsPlusNonformat">
    <w:name w:val="ConsPlusNonformat"/>
    <w:rsid w:val="00D414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E6642"/>
    <w:rPr>
      <w:rFonts w:ascii="Segoe UI" w:hAnsi="Segoe UI" w:cs="Segoe UI"/>
      <w:sz w:val="18"/>
      <w:szCs w:val="18"/>
    </w:rPr>
  </w:style>
  <w:style w:type="character" w:customStyle="1" w:styleId="a8">
    <w:name w:val="Текст выноски Знак"/>
    <w:basedOn w:val="a0"/>
    <w:link w:val="a7"/>
    <w:uiPriority w:val="99"/>
    <w:semiHidden/>
    <w:rsid w:val="00FE6642"/>
    <w:rPr>
      <w:rFonts w:ascii="Segoe UI" w:eastAsia="Times New Roman" w:hAnsi="Segoe UI" w:cs="Segoe UI"/>
      <w:sz w:val="18"/>
      <w:szCs w:val="18"/>
      <w:lang w:eastAsia="ru-RU"/>
    </w:rPr>
  </w:style>
  <w:style w:type="paragraph" w:styleId="a9">
    <w:name w:val="Body Text"/>
    <w:basedOn w:val="a"/>
    <w:link w:val="aa"/>
    <w:uiPriority w:val="99"/>
    <w:semiHidden/>
    <w:unhideWhenUsed/>
    <w:rsid w:val="00FE294F"/>
    <w:pPr>
      <w:spacing w:after="120"/>
    </w:pPr>
  </w:style>
  <w:style w:type="character" w:customStyle="1" w:styleId="aa">
    <w:name w:val="Основной текст Знак"/>
    <w:basedOn w:val="a0"/>
    <w:link w:val="a9"/>
    <w:uiPriority w:val="99"/>
    <w:semiHidden/>
    <w:rsid w:val="00FE294F"/>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FF2D36"/>
    <w:pPr>
      <w:spacing w:after="120"/>
    </w:pPr>
    <w:rPr>
      <w:sz w:val="16"/>
      <w:szCs w:val="16"/>
    </w:rPr>
  </w:style>
  <w:style w:type="character" w:customStyle="1" w:styleId="30">
    <w:name w:val="Основной текст 3 Знак"/>
    <w:basedOn w:val="a0"/>
    <w:link w:val="3"/>
    <w:uiPriority w:val="99"/>
    <w:semiHidden/>
    <w:rsid w:val="00FF2D36"/>
    <w:rPr>
      <w:rFonts w:ascii="Times New Roman" w:eastAsia="Times New Roman" w:hAnsi="Times New Roman" w:cs="Times New Roman"/>
      <w:sz w:val="16"/>
      <w:szCs w:val="16"/>
      <w:lang w:eastAsia="ru-RU"/>
    </w:rPr>
  </w:style>
  <w:style w:type="paragraph" w:customStyle="1" w:styleId="12">
    <w:name w:val="Абзац списка1"/>
    <w:basedOn w:val="a"/>
    <w:rsid w:val="00631E80"/>
    <w:pPr>
      <w:spacing w:after="200" w:line="276" w:lineRule="auto"/>
      <w:ind w:left="720"/>
    </w:pPr>
    <w:rPr>
      <w:rFonts w:ascii="Calibri" w:hAnsi="Calibri"/>
      <w:sz w:val="22"/>
      <w:szCs w:val="22"/>
    </w:rPr>
  </w:style>
  <w:style w:type="character" w:customStyle="1" w:styleId="10">
    <w:name w:val="Заголовок 1 Знак"/>
    <w:basedOn w:val="a0"/>
    <w:link w:val="1"/>
    <w:rsid w:val="00950BA4"/>
    <w:rPr>
      <w:rFonts w:ascii="Arial" w:eastAsia="Times New Roman" w:hAnsi="Arial" w:cs="Arial"/>
      <w:b/>
      <w:bCs/>
      <w:kern w:val="32"/>
      <w:sz w:val="32"/>
      <w:szCs w:val="32"/>
      <w:lang w:eastAsia="ru-RU"/>
    </w:rPr>
  </w:style>
  <w:style w:type="paragraph" w:customStyle="1" w:styleId="ConsPlusNormal">
    <w:name w:val="ConsPlusNormal"/>
    <w:link w:val="ConsPlusNormal0"/>
    <w:rsid w:val="002C2C3C"/>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2C2C3C"/>
    <w:rPr>
      <w:rFonts w:ascii="Arial" w:eastAsia="Calibri" w:hAnsi="Arial" w:cs="Arial"/>
      <w:sz w:val="20"/>
      <w:szCs w:val="20"/>
      <w:lang w:eastAsia="ru-RU"/>
    </w:rPr>
  </w:style>
  <w:style w:type="paragraph" w:customStyle="1" w:styleId="ab">
    <w:name w:val="Íîðìàëüíûé"/>
    <w:semiHidden/>
    <w:rsid w:val="002C2C3C"/>
    <w:pPr>
      <w:spacing w:after="0" w:line="240" w:lineRule="auto"/>
    </w:pPr>
    <w:rPr>
      <w:rFonts w:ascii="Courier" w:eastAsia="Times New Roman" w:hAnsi="Courier" w:cs="Times New Roman"/>
      <w:sz w:val="24"/>
      <w:szCs w:val="20"/>
      <w:lang w:val="en-GB" w:eastAsia="ru-RU"/>
    </w:rPr>
  </w:style>
  <w:style w:type="paragraph" w:styleId="ac">
    <w:name w:val="Document Map"/>
    <w:basedOn w:val="a"/>
    <w:link w:val="ad"/>
    <w:uiPriority w:val="99"/>
    <w:semiHidden/>
    <w:unhideWhenUsed/>
    <w:rsid w:val="009E7F5B"/>
    <w:rPr>
      <w:rFonts w:ascii="Tahoma" w:hAnsi="Tahoma" w:cs="Tahoma"/>
      <w:sz w:val="16"/>
      <w:szCs w:val="16"/>
    </w:rPr>
  </w:style>
  <w:style w:type="character" w:customStyle="1" w:styleId="ad">
    <w:name w:val="Схема документа Знак"/>
    <w:basedOn w:val="a0"/>
    <w:link w:val="ac"/>
    <w:uiPriority w:val="99"/>
    <w:semiHidden/>
    <w:rsid w:val="009E7F5B"/>
    <w:rPr>
      <w:rFonts w:ascii="Tahoma" w:eastAsia="Times New Roman" w:hAnsi="Tahoma" w:cs="Tahoma"/>
      <w:sz w:val="16"/>
      <w:szCs w:val="16"/>
      <w:lang w:eastAsia="ru-RU"/>
    </w:rPr>
  </w:style>
  <w:style w:type="character" w:customStyle="1" w:styleId="ListLabel31">
    <w:name w:val="ListLabel 31"/>
    <w:qFormat/>
    <w:rsid w:val="008E3CE6"/>
    <w:rPr>
      <w:b w:val="0"/>
    </w:rPr>
  </w:style>
  <w:style w:type="paragraph" w:customStyle="1" w:styleId="Iacaaiea">
    <w:name w:val="Iacaaiea"/>
    <w:basedOn w:val="a"/>
    <w:uiPriority w:val="99"/>
    <w:qFormat/>
    <w:rsid w:val="008E3CE6"/>
    <w:pPr>
      <w:tabs>
        <w:tab w:val="left" w:pos="426"/>
      </w:tabs>
      <w:spacing w:before="120" w:after="120" w:line="360" w:lineRule="atLeast"/>
      <w:jc w:val="center"/>
    </w:pPr>
    <w:rPr>
      <w:b/>
      <w:bCs/>
      <w:sz w:val="22"/>
      <w:szCs w:val="22"/>
    </w:rPr>
  </w:style>
  <w:style w:type="paragraph" w:styleId="ae">
    <w:name w:val="List Paragraph"/>
    <w:basedOn w:val="a"/>
    <w:uiPriority w:val="34"/>
    <w:qFormat/>
    <w:rsid w:val="008E3CE6"/>
    <w:pPr>
      <w:ind w:left="720"/>
      <w:contextualSpacing/>
    </w:pPr>
  </w:style>
  <w:style w:type="paragraph" w:customStyle="1" w:styleId="11">
    <w:name w:val="Заголовок 11"/>
    <w:basedOn w:val="a"/>
    <w:next w:val="a"/>
    <w:uiPriority w:val="99"/>
    <w:qFormat/>
    <w:rsid w:val="00F93C58"/>
    <w:pPr>
      <w:keepNext/>
      <w:keepLines/>
      <w:numPr>
        <w:numId w:val="4"/>
      </w:numPr>
      <w:spacing w:before="480" w:after="120" w:line="276" w:lineRule="auto"/>
      <w:jc w:val="both"/>
      <w:outlineLvl w:val="0"/>
    </w:pPr>
    <w:rPr>
      <w:rFonts w:ascii="Cambria" w:hAnsi="Cambria" w:cs="Cambria"/>
      <w:b/>
      <w:bCs/>
      <w:color w:val="365F91"/>
      <w:sz w:val="28"/>
      <w:szCs w:val="28"/>
      <w:lang w:eastAsia="en-US"/>
    </w:rPr>
  </w:style>
  <w:style w:type="paragraph" w:customStyle="1" w:styleId="21">
    <w:name w:val="Заголовок 21"/>
    <w:basedOn w:val="a"/>
    <w:next w:val="a"/>
    <w:uiPriority w:val="99"/>
    <w:qFormat/>
    <w:rsid w:val="00F93C58"/>
    <w:pPr>
      <w:numPr>
        <w:ilvl w:val="1"/>
        <w:numId w:val="4"/>
      </w:numPr>
      <w:spacing w:before="120" w:after="120" w:line="276" w:lineRule="auto"/>
      <w:jc w:val="both"/>
      <w:outlineLvl w:val="1"/>
    </w:pPr>
    <w:rPr>
      <w:sz w:val="22"/>
      <w:szCs w:val="22"/>
      <w:lang w:eastAsia="en-US"/>
    </w:rPr>
  </w:style>
  <w:style w:type="paragraph" w:customStyle="1" w:styleId="31">
    <w:name w:val="Заголовок 31"/>
    <w:basedOn w:val="a"/>
    <w:next w:val="a"/>
    <w:uiPriority w:val="99"/>
    <w:qFormat/>
    <w:rsid w:val="00F93C58"/>
    <w:pPr>
      <w:keepNext/>
      <w:numPr>
        <w:ilvl w:val="2"/>
        <w:numId w:val="4"/>
      </w:numPr>
      <w:spacing w:before="240" w:after="60" w:line="276" w:lineRule="auto"/>
      <w:outlineLvl w:val="2"/>
    </w:pPr>
    <w:rPr>
      <w:rFonts w:ascii="Cambria" w:hAnsi="Cambria" w:cs="Cambria"/>
      <w:b/>
      <w:bCs/>
      <w:sz w:val="26"/>
      <w:szCs w:val="26"/>
    </w:rPr>
  </w:style>
  <w:style w:type="paragraph" w:customStyle="1" w:styleId="41">
    <w:name w:val="Заголовок 41"/>
    <w:basedOn w:val="a"/>
    <w:next w:val="a"/>
    <w:uiPriority w:val="99"/>
    <w:qFormat/>
    <w:rsid w:val="00F93C58"/>
    <w:pPr>
      <w:numPr>
        <w:ilvl w:val="3"/>
        <w:numId w:val="4"/>
      </w:numPr>
      <w:spacing w:before="120" w:after="120" w:line="276" w:lineRule="auto"/>
      <w:jc w:val="both"/>
      <w:outlineLvl w:val="3"/>
    </w:pPr>
    <w:rPr>
      <w:sz w:val="22"/>
      <w:szCs w:val="22"/>
      <w:lang w:eastAsia="en-US"/>
    </w:rPr>
  </w:style>
  <w:style w:type="paragraph" w:customStyle="1" w:styleId="51">
    <w:name w:val="Заголовок 51"/>
    <w:basedOn w:val="a"/>
    <w:next w:val="a"/>
    <w:uiPriority w:val="99"/>
    <w:qFormat/>
    <w:rsid w:val="00F93C58"/>
    <w:pPr>
      <w:keepNext/>
      <w:keepLines/>
      <w:numPr>
        <w:ilvl w:val="4"/>
        <w:numId w:val="4"/>
      </w:numPr>
      <w:spacing w:before="200" w:after="120" w:line="276" w:lineRule="auto"/>
      <w:jc w:val="both"/>
      <w:outlineLvl w:val="4"/>
    </w:pPr>
    <w:rPr>
      <w:sz w:val="22"/>
      <w:szCs w:val="22"/>
      <w:lang w:eastAsia="en-US"/>
    </w:rPr>
  </w:style>
  <w:style w:type="paragraph" w:customStyle="1" w:styleId="61">
    <w:name w:val="Заголовок 61"/>
    <w:basedOn w:val="a"/>
    <w:next w:val="a"/>
    <w:uiPriority w:val="99"/>
    <w:qFormat/>
    <w:rsid w:val="00F93C58"/>
    <w:pPr>
      <w:keepNext/>
      <w:keepLines/>
      <w:numPr>
        <w:ilvl w:val="5"/>
        <w:numId w:val="4"/>
      </w:numPr>
      <w:spacing w:before="200" w:after="120" w:line="276" w:lineRule="auto"/>
      <w:jc w:val="both"/>
      <w:outlineLvl w:val="5"/>
    </w:pPr>
    <w:rPr>
      <w:i/>
      <w:iCs/>
      <w:color w:val="243F60"/>
      <w:sz w:val="22"/>
      <w:szCs w:val="22"/>
      <w:lang w:eastAsia="en-US"/>
    </w:rPr>
  </w:style>
  <w:style w:type="paragraph" w:customStyle="1" w:styleId="71">
    <w:name w:val="Заголовок 71"/>
    <w:basedOn w:val="a"/>
    <w:next w:val="a"/>
    <w:uiPriority w:val="99"/>
    <w:qFormat/>
    <w:rsid w:val="00F93C58"/>
    <w:pPr>
      <w:keepNext/>
      <w:keepLines/>
      <w:numPr>
        <w:ilvl w:val="6"/>
        <w:numId w:val="4"/>
      </w:numPr>
      <w:spacing w:before="200" w:after="120" w:line="276" w:lineRule="auto"/>
      <w:jc w:val="both"/>
      <w:outlineLvl w:val="6"/>
    </w:pPr>
    <w:rPr>
      <w:i/>
      <w:iCs/>
      <w:color w:val="404040"/>
      <w:sz w:val="22"/>
      <w:szCs w:val="22"/>
      <w:lang w:eastAsia="en-US"/>
    </w:rPr>
  </w:style>
  <w:style w:type="paragraph" w:customStyle="1" w:styleId="81">
    <w:name w:val="Заголовок 81"/>
    <w:basedOn w:val="a"/>
    <w:next w:val="a"/>
    <w:uiPriority w:val="99"/>
    <w:qFormat/>
    <w:rsid w:val="00F93C58"/>
    <w:pPr>
      <w:keepNext/>
      <w:keepLines/>
      <w:numPr>
        <w:ilvl w:val="7"/>
        <w:numId w:val="4"/>
      </w:numPr>
      <w:spacing w:before="200" w:after="120" w:line="276" w:lineRule="auto"/>
      <w:jc w:val="both"/>
      <w:outlineLvl w:val="7"/>
    </w:pPr>
    <w:rPr>
      <w:color w:val="4F81BD"/>
      <w:sz w:val="22"/>
      <w:szCs w:val="22"/>
      <w:lang w:eastAsia="en-US"/>
    </w:rPr>
  </w:style>
  <w:style w:type="paragraph" w:customStyle="1" w:styleId="91">
    <w:name w:val="Заголовок 91"/>
    <w:basedOn w:val="a"/>
    <w:next w:val="a"/>
    <w:uiPriority w:val="99"/>
    <w:qFormat/>
    <w:rsid w:val="00F93C58"/>
    <w:pPr>
      <w:keepNext/>
      <w:keepLines/>
      <w:numPr>
        <w:ilvl w:val="8"/>
        <w:numId w:val="4"/>
      </w:numPr>
      <w:spacing w:before="200" w:after="120" w:line="276" w:lineRule="auto"/>
      <w:jc w:val="both"/>
      <w:outlineLvl w:val="8"/>
    </w:pPr>
    <w:rPr>
      <w:i/>
      <w:iCs/>
      <w:color w:val="404040"/>
      <w:sz w:val="22"/>
      <w:szCs w:val="22"/>
      <w:lang w:eastAsia="en-US"/>
    </w:rPr>
  </w:style>
  <w:style w:type="paragraph" w:customStyle="1" w:styleId="ConsNonformat">
    <w:name w:val="ConsNonformat"/>
    <w:uiPriority w:val="99"/>
    <w:qFormat/>
    <w:rsid w:val="00F93C58"/>
    <w:pPr>
      <w:widowControl w:val="0"/>
      <w:spacing w:before="120" w:after="120" w:line="276" w:lineRule="auto"/>
      <w:jc w:val="center"/>
    </w:pPr>
    <w:rPr>
      <w:rFonts w:ascii="Courier New" w:eastAsia="Times New Roman" w:hAnsi="Courier New" w:cs="Courier New"/>
      <w:szCs w:val="20"/>
      <w:lang w:eastAsia="ru-RU"/>
    </w:rPr>
  </w:style>
  <w:style w:type="paragraph" w:styleId="af">
    <w:name w:val="No Spacing"/>
    <w:uiPriority w:val="1"/>
    <w:qFormat/>
    <w:rsid w:val="00F93C58"/>
    <w:pPr>
      <w:spacing w:before="120" w:after="120" w:line="276" w:lineRule="auto"/>
      <w:jc w:val="both"/>
    </w:pPr>
    <w:rPr>
      <w:rFonts w:ascii="Calibri" w:eastAsia="Calibri" w:hAnsi="Calibri" w:cs="Times New Roman"/>
    </w:rPr>
  </w:style>
  <w:style w:type="character" w:styleId="af0">
    <w:name w:val="Hyperlink"/>
    <w:rsid w:val="00F93C58"/>
    <w:rPr>
      <w:color w:val="0000FF"/>
      <w:u w:val="single"/>
    </w:rPr>
  </w:style>
  <w:style w:type="paragraph" w:styleId="af1">
    <w:name w:val="header"/>
    <w:basedOn w:val="a"/>
    <w:link w:val="af2"/>
    <w:uiPriority w:val="99"/>
    <w:semiHidden/>
    <w:unhideWhenUsed/>
    <w:rsid w:val="00416421"/>
    <w:pPr>
      <w:tabs>
        <w:tab w:val="center" w:pos="4677"/>
        <w:tab w:val="right" w:pos="9355"/>
      </w:tabs>
    </w:pPr>
  </w:style>
  <w:style w:type="character" w:customStyle="1" w:styleId="af2">
    <w:name w:val="Верхний колонтитул Знак"/>
    <w:basedOn w:val="a0"/>
    <w:link w:val="af1"/>
    <w:uiPriority w:val="99"/>
    <w:semiHidden/>
    <w:rsid w:val="00416421"/>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416421"/>
    <w:pPr>
      <w:tabs>
        <w:tab w:val="center" w:pos="4677"/>
        <w:tab w:val="right" w:pos="9355"/>
      </w:tabs>
    </w:pPr>
  </w:style>
  <w:style w:type="character" w:customStyle="1" w:styleId="af4">
    <w:name w:val="Нижний колонтитул Знак"/>
    <w:basedOn w:val="a0"/>
    <w:link w:val="af3"/>
    <w:uiPriority w:val="99"/>
    <w:rsid w:val="0041642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7marketing@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7</Pages>
  <Words>3397</Words>
  <Characters>19366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 Windows</cp:lastModifiedBy>
  <cp:revision>8</cp:revision>
  <cp:lastPrinted>2022-03-11T06:00:00Z</cp:lastPrinted>
  <dcterms:created xsi:type="dcterms:W3CDTF">2023-11-01T06:01:00Z</dcterms:created>
  <dcterms:modified xsi:type="dcterms:W3CDTF">2026-08-26T12:54:00Z</dcterms:modified>
</cp:coreProperties>
</file>