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F78" w:rsidRDefault="00A57F78" w:rsidP="00A57F78">
      <w:pPr>
        <w:spacing w:after="0" w:line="240" w:lineRule="auto"/>
        <w:jc w:val="right"/>
        <w:rPr>
          <w:i/>
          <w:sz w:val="24"/>
          <w:szCs w:val="24"/>
        </w:rPr>
      </w:pPr>
      <w:bookmarkStart w:id="0" w:name="_Ref248562452"/>
      <w:bookmarkStart w:id="1" w:name="_Ref248728669"/>
      <w:r>
        <w:rPr>
          <w:i/>
          <w:sz w:val="24"/>
          <w:szCs w:val="24"/>
        </w:rPr>
        <w:t>ПРИЛОЖЕНИЕ</w:t>
      </w:r>
    </w:p>
    <w:p w:rsidR="00A57F78" w:rsidRDefault="00A57F78" w:rsidP="00A57F78">
      <w:pPr>
        <w:spacing w:after="0" w:line="240" w:lineRule="auto"/>
        <w:jc w:val="right"/>
        <w:rPr>
          <w:i/>
          <w:sz w:val="24"/>
          <w:szCs w:val="24"/>
        </w:rPr>
      </w:pPr>
      <w:r>
        <w:rPr>
          <w:i/>
          <w:sz w:val="24"/>
          <w:szCs w:val="24"/>
        </w:rPr>
        <w:t>к электронной версии контракта</w:t>
      </w:r>
    </w:p>
    <w:p w:rsidR="00A57F78" w:rsidRDefault="00A57F78" w:rsidP="00A57F78">
      <w:pPr>
        <w:spacing w:after="0" w:line="240" w:lineRule="auto"/>
        <w:jc w:val="right"/>
        <w:rPr>
          <w:i/>
          <w:sz w:val="24"/>
          <w:szCs w:val="24"/>
        </w:rPr>
      </w:pPr>
      <w:r>
        <w:rPr>
          <w:i/>
          <w:sz w:val="24"/>
          <w:szCs w:val="24"/>
        </w:rPr>
        <w:t xml:space="preserve">по закупке № </w:t>
      </w:r>
      <w:r w:rsidRPr="00A57F78">
        <w:rPr>
          <w:bCs/>
          <w:i/>
          <w:sz w:val="24"/>
          <w:szCs w:val="24"/>
        </w:rPr>
        <w:t>100232543126100171</w:t>
      </w:r>
    </w:p>
    <w:p w:rsidR="00A57F78" w:rsidRDefault="00A57F78" w:rsidP="00A57F78">
      <w:pPr>
        <w:spacing w:after="0" w:line="240" w:lineRule="auto"/>
        <w:jc w:val="right"/>
        <w:rPr>
          <w:i/>
          <w:sz w:val="24"/>
          <w:szCs w:val="24"/>
        </w:rPr>
      </w:pPr>
      <w:r>
        <w:rPr>
          <w:i/>
          <w:sz w:val="24"/>
          <w:szCs w:val="24"/>
        </w:rPr>
        <w:t>(</w:t>
      </w:r>
      <w:proofErr w:type="gramStart"/>
      <w:r>
        <w:rPr>
          <w:i/>
          <w:sz w:val="24"/>
          <w:szCs w:val="24"/>
        </w:rPr>
        <w:t>сформированной</w:t>
      </w:r>
      <w:proofErr w:type="gramEnd"/>
      <w:r>
        <w:rPr>
          <w:i/>
          <w:sz w:val="24"/>
          <w:szCs w:val="24"/>
        </w:rPr>
        <w:t xml:space="preserve"> в автоматическом режиме)</w:t>
      </w:r>
    </w:p>
    <w:p w:rsidR="00A57F78" w:rsidRDefault="00A57F78" w:rsidP="00EF0DCE">
      <w:pPr>
        <w:shd w:val="clear" w:color="auto" w:fill="FFFFFF"/>
        <w:suppressAutoHyphens/>
        <w:spacing w:after="0" w:line="240" w:lineRule="auto"/>
        <w:ind w:firstLine="709"/>
        <w:jc w:val="center"/>
        <w:rPr>
          <w:b/>
          <w:bCs/>
          <w:spacing w:val="-1"/>
          <w:sz w:val="28"/>
          <w:szCs w:val="28"/>
        </w:rPr>
      </w:pPr>
    </w:p>
    <w:p w:rsidR="00EF0DCE" w:rsidRPr="00AC5B23" w:rsidRDefault="00EF0DCE" w:rsidP="00290EB9">
      <w:pPr>
        <w:shd w:val="clear" w:color="auto" w:fill="FFFFFF"/>
        <w:suppressAutoHyphens/>
        <w:spacing w:after="0" w:line="240" w:lineRule="auto"/>
        <w:ind w:firstLine="709"/>
        <w:jc w:val="center"/>
        <w:rPr>
          <w:b/>
          <w:spacing w:val="-2"/>
          <w:sz w:val="28"/>
          <w:szCs w:val="28"/>
        </w:rPr>
      </w:pPr>
      <w:r w:rsidRPr="00AC5B23">
        <w:rPr>
          <w:b/>
          <w:bCs/>
          <w:spacing w:val="-1"/>
          <w:sz w:val="28"/>
          <w:szCs w:val="28"/>
        </w:rPr>
        <w:t xml:space="preserve">Государственный контракт </w:t>
      </w:r>
      <w:r w:rsidR="00A57F78">
        <w:rPr>
          <w:b/>
          <w:bCs/>
          <w:spacing w:val="-1"/>
          <w:sz w:val="28"/>
          <w:szCs w:val="28"/>
        </w:rPr>
        <w:t xml:space="preserve">№ </w:t>
      </w:r>
      <w:r w:rsidR="00A57F78" w:rsidRPr="00A57F78">
        <w:rPr>
          <w:b/>
          <w:bCs/>
          <w:spacing w:val="-1"/>
          <w:sz w:val="28"/>
          <w:szCs w:val="28"/>
        </w:rPr>
        <w:t>100232543126100171</w:t>
      </w:r>
      <w:r w:rsidR="00290EB9">
        <w:rPr>
          <w:b/>
          <w:spacing w:val="-2"/>
          <w:sz w:val="28"/>
          <w:szCs w:val="28"/>
        </w:rPr>
        <w:br/>
      </w:r>
      <w:r w:rsidRPr="00AC5B23">
        <w:rPr>
          <w:b/>
          <w:spacing w:val="-2"/>
          <w:sz w:val="28"/>
          <w:szCs w:val="28"/>
        </w:rPr>
        <w:t>поставку</w:t>
      </w:r>
      <w:r w:rsidR="002F5D3B" w:rsidRPr="00AC5B23">
        <w:rPr>
          <w:b/>
          <w:spacing w:val="-2"/>
          <w:sz w:val="28"/>
          <w:szCs w:val="28"/>
        </w:rPr>
        <w:t xml:space="preserve"> </w:t>
      </w:r>
      <w:r w:rsidR="00A41F65" w:rsidRPr="00AC5B23">
        <w:rPr>
          <w:b/>
          <w:spacing w:val="-2"/>
          <w:sz w:val="28"/>
          <w:szCs w:val="28"/>
        </w:rPr>
        <w:t>питьевой</w:t>
      </w:r>
      <w:r w:rsidR="0086437B" w:rsidRPr="00AC5B23">
        <w:rPr>
          <w:b/>
          <w:spacing w:val="-2"/>
          <w:sz w:val="28"/>
          <w:szCs w:val="28"/>
        </w:rPr>
        <w:t xml:space="preserve"> воды</w:t>
      </w:r>
      <w:r w:rsidR="00D7312A" w:rsidRPr="00AC5B23">
        <w:rPr>
          <w:sz w:val="28"/>
          <w:szCs w:val="28"/>
        </w:rPr>
        <w:t xml:space="preserve"> </w:t>
      </w:r>
    </w:p>
    <w:p w:rsidR="000B337F" w:rsidRPr="00AC5B23" w:rsidRDefault="000B337F" w:rsidP="00EF0DCE">
      <w:pPr>
        <w:shd w:val="clear" w:color="auto" w:fill="FFFFFF"/>
        <w:suppressAutoHyphens/>
        <w:spacing w:after="0" w:line="240" w:lineRule="auto"/>
        <w:ind w:firstLine="709"/>
        <w:rPr>
          <w:b/>
          <w:spacing w:val="-2"/>
          <w:sz w:val="28"/>
          <w:szCs w:val="28"/>
        </w:rPr>
      </w:pPr>
    </w:p>
    <w:p w:rsidR="00B633C0" w:rsidRDefault="004A0C57" w:rsidP="00092EAF">
      <w:pPr>
        <w:shd w:val="clear" w:color="auto" w:fill="FFFFFF"/>
        <w:suppressAutoHyphens/>
        <w:spacing w:after="0" w:line="240" w:lineRule="auto"/>
        <w:rPr>
          <w:sz w:val="28"/>
          <w:szCs w:val="28"/>
        </w:rPr>
      </w:pPr>
      <w:r w:rsidRPr="00AC5B23">
        <w:rPr>
          <w:sz w:val="28"/>
          <w:szCs w:val="28"/>
        </w:rPr>
        <w:t xml:space="preserve">Идентификационный код закупки: </w:t>
      </w:r>
      <w:r w:rsidR="001E634D" w:rsidRPr="001E634D">
        <w:rPr>
          <w:sz w:val="28"/>
          <w:szCs w:val="28"/>
        </w:rPr>
        <w:t>261770377127177090100100260000000000</w:t>
      </w:r>
    </w:p>
    <w:p w:rsidR="00092EAF" w:rsidRPr="00AC5B23" w:rsidRDefault="00092EAF" w:rsidP="00092EAF">
      <w:pPr>
        <w:shd w:val="clear" w:color="auto" w:fill="FFFFFF"/>
        <w:suppressAutoHyphens/>
        <w:spacing w:after="0" w:line="240" w:lineRule="auto"/>
        <w:rPr>
          <w:sz w:val="28"/>
          <w:szCs w:val="28"/>
        </w:rPr>
      </w:pPr>
    </w:p>
    <w:p w:rsidR="00EF0DCE" w:rsidRPr="00AC5B23" w:rsidRDefault="00DA7E94" w:rsidP="00EF0DCE">
      <w:pPr>
        <w:pStyle w:val="37"/>
        <w:tabs>
          <w:tab w:val="left" w:pos="6521"/>
        </w:tabs>
        <w:spacing w:line="240" w:lineRule="auto"/>
        <w:ind w:firstLine="0"/>
        <w:rPr>
          <w:sz w:val="28"/>
          <w:szCs w:val="28"/>
        </w:rPr>
      </w:pPr>
      <w:proofErr w:type="spellStart"/>
      <w:r>
        <w:rPr>
          <w:sz w:val="28"/>
          <w:szCs w:val="28"/>
        </w:rPr>
        <w:t>г</w:t>
      </w:r>
      <w:proofErr w:type="gramStart"/>
      <w:r>
        <w:rPr>
          <w:sz w:val="28"/>
          <w:szCs w:val="28"/>
        </w:rPr>
        <w:t>.</w:t>
      </w:r>
      <w:r w:rsidR="00EF0DCE" w:rsidRPr="00AC5B23">
        <w:rPr>
          <w:sz w:val="28"/>
          <w:szCs w:val="28"/>
        </w:rPr>
        <w:t>М</w:t>
      </w:r>
      <w:proofErr w:type="gramEnd"/>
      <w:r w:rsidR="00EF0DCE" w:rsidRPr="00AC5B23">
        <w:rPr>
          <w:sz w:val="28"/>
          <w:szCs w:val="28"/>
        </w:rPr>
        <w:t>осква</w:t>
      </w:r>
      <w:proofErr w:type="spellEnd"/>
      <w:r w:rsidR="00290EB9">
        <w:rPr>
          <w:sz w:val="28"/>
          <w:szCs w:val="28"/>
        </w:rPr>
        <w:tab/>
      </w:r>
      <w:r w:rsidR="00290EB9">
        <w:rPr>
          <w:sz w:val="28"/>
          <w:szCs w:val="28"/>
        </w:rPr>
        <w:tab/>
        <w:t xml:space="preserve">        </w:t>
      </w:r>
      <w:r w:rsidR="00EF0DCE" w:rsidRPr="00AC5B23">
        <w:rPr>
          <w:sz w:val="28"/>
          <w:szCs w:val="28"/>
        </w:rPr>
        <w:t>«      » ______202</w:t>
      </w:r>
      <w:r w:rsidR="00AC5B23" w:rsidRPr="00AC5B23">
        <w:rPr>
          <w:sz w:val="28"/>
          <w:szCs w:val="28"/>
        </w:rPr>
        <w:t>6</w:t>
      </w:r>
      <w:r w:rsidR="00EF0DCE" w:rsidRPr="00AC5B23">
        <w:rPr>
          <w:sz w:val="28"/>
          <w:szCs w:val="28"/>
        </w:rPr>
        <w:t>г.</w:t>
      </w:r>
    </w:p>
    <w:p w:rsidR="00EF0DCE" w:rsidRPr="00AC5B23" w:rsidRDefault="00EF0DCE" w:rsidP="00EF0DCE">
      <w:pPr>
        <w:shd w:val="clear" w:color="auto" w:fill="FFFFFF"/>
        <w:spacing w:after="0" w:line="240" w:lineRule="auto"/>
        <w:ind w:firstLine="709"/>
        <w:jc w:val="both"/>
        <w:rPr>
          <w:sz w:val="28"/>
          <w:szCs w:val="28"/>
        </w:rPr>
      </w:pPr>
    </w:p>
    <w:p w:rsidR="00A670DB" w:rsidRPr="001E634D" w:rsidRDefault="00EF0DCE" w:rsidP="001E634D">
      <w:pPr>
        <w:shd w:val="clear" w:color="auto" w:fill="FFFFFF"/>
        <w:suppressAutoHyphens/>
        <w:spacing w:after="0" w:line="240" w:lineRule="auto"/>
        <w:ind w:firstLine="709"/>
        <w:jc w:val="both"/>
        <w:rPr>
          <w:bCs/>
          <w:sz w:val="28"/>
          <w:szCs w:val="28"/>
        </w:rPr>
      </w:pPr>
      <w:proofErr w:type="gramStart"/>
      <w:r w:rsidRPr="00AC5B23">
        <w:rPr>
          <w:bCs/>
          <w:sz w:val="28"/>
          <w:szCs w:val="28"/>
        </w:rPr>
        <w:t xml:space="preserve">Министерство спорта Российской Федерации, именуемое в дальнейшем «Заказчик», в лице </w:t>
      </w:r>
      <w:r w:rsidR="00AC5B23">
        <w:rPr>
          <w:bCs/>
          <w:sz w:val="28"/>
          <w:szCs w:val="28"/>
        </w:rPr>
        <w:t xml:space="preserve">заместителя </w:t>
      </w:r>
      <w:r w:rsidR="000352A1" w:rsidRPr="00AC5B23">
        <w:rPr>
          <w:bCs/>
          <w:sz w:val="28"/>
          <w:szCs w:val="28"/>
        </w:rPr>
        <w:t xml:space="preserve">директора Департамента управления делами </w:t>
      </w:r>
      <w:r w:rsidR="00290EB9">
        <w:rPr>
          <w:bCs/>
          <w:sz w:val="28"/>
          <w:szCs w:val="28"/>
        </w:rPr>
        <w:br/>
      </w:r>
      <w:r w:rsidR="000352A1" w:rsidRPr="00AC5B23">
        <w:rPr>
          <w:bCs/>
          <w:sz w:val="28"/>
          <w:szCs w:val="28"/>
        </w:rPr>
        <w:t xml:space="preserve">и контроля </w:t>
      </w:r>
      <w:proofErr w:type="spellStart"/>
      <w:r w:rsidR="00A670DB" w:rsidRPr="00AC5B23">
        <w:rPr>
          <w:bCs/>
          <w:sz w:val="28"/>
          <w:szCs w:val="28"/>
        </w:rPr>
        <w:t>Чекмарева</w:t>
      </w:r>
      <w:proofErr w:type="spellEnd"/>
      <w:r w:rsidR="00A670DB" w:rsidRPr="00AC5B23">
        <w:rPr>
          <w:bCs/>
          <w:sz w:val="28"/>
          <w:szCs w:val="28"/>
        </w:rPr>
        <w:t xml:space="preserve"> Ильи Владимировича, действующего на основании доверенности от 27.06.2025 № 21, с одной стороны, и </w:t>
      </w:r>
      <w:r w:rsidR="00290EB9">
        <w:rPr>
          <w:bCs/>
          <w:sz w:val="28"/>
          <w:szCs w:val="28"/>
        </w:rPr>
        <w:t>Индивидуальный предприниматель Разгуляева Екатерина Федоровна, именуемый в дальнейшем «Поставщик», действующий на основании Свидетельства ОГРНИП 323774600650769</w:t>
      </w:r>
      <w:r w:rsidR="00A670DB" w:rsidRPr="00AC5B23">
        <w:rPr>
          <w:bCs/>
          <w:sz w:val="28"/>
          <w:szCs w:val="28"/>
        </w:rPr>
        <w:t>, совместно именуемые «Стороны»,</w:t>
      </w:r>
      <w:r w:rsidR="00AF3503">
        <w:rPr>
          <w:bCs/>
          <w:sz w:val="28"/>
          <w:szCs w:val="28"/>
        </w:rPr>
        <w:t xml:space="preserve"> </w:t>
      </w:r>
      <w:r w:rsidR="00A670DB" w:rsidRPr="00AC5B23">
        <w:rPr>
          <w:bCs/>
          <w:sz w:val="28"/>
          <w:szCs w:val="28"/>
        </w:rPr>
        <w:t xml:space="preserve">в соответствии с пунктом </w:t>
      </w:r>
      <w:r w:rsidR="00290EB9">
        <w:rPr>
          <w:bCs/>
          <w:sz w:val="28"/>
          <w:szCs w:val="28"/>
        </w:rPr>
        <w:br/>
      </w:r>
      <w:r w:rsidR="00A670DB" w:rsidRPr="00AC5B23">
        <w:rPr>
          <w:bCs/>
          <w:sz w:val="28"/>
          <w:szCs w:val="28"/>
        </w:rPr>
        <w:t>4 части 1 статьи 93 Федерального закона</w:t>
      </w:r>
      <w:proofErr w:type="gramEnd"/>
      <w:r w:rsidR="00A670DB" w:rsidRPr="00AC5B23">
        <w:rPr>
          <w:bCs/>
          <w:sz w:val="28"/>
          <w:szCs w:val="28"/>
        </w:rPr>
        <w:t xml:space="preserve"> от 5 апреля 2013 г. № 44-ФЗ </w:t>
      </w:r>
      <w:r w:rsidR="00290EB9">
        <w:rPr>
          <w:bCs/>
          <w:sz w:val="28"/>
          <w:szCs w:val="28"/>
        </w:rPr>
        <w:br/>
      </w:r>
      <w:r w:rsidR="00A670DB" w:rsidRPr="00AC5B23">
        <w:rPr>
          <w:bCs/>
          <w:sz w:val="28"/>
          <w:szCs w:val="28"/>
        </w:rPr>
        <w:t>«О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61380B" w:rsidRPr="00AC5B23" w:rsidRDefault="0061380B" w:rsidP="00EF0DCE">
      <w:pPr>
        <w:shd w:val="clear" w:color="auto" w:fill="FFFFFF"/>
        <w:suppressAutoHyphens/>
        <w:spacing w:after="0" w:line="240" w:lineRule="auto"/>
        <w:ind w:firstLine="709"/>
        <w:jc w:val="both"/>
        <w:rPr>
          <w:spacing w:val="4"/>
          <w:sz w:val="28"/>
          <w:szCs w:val="28"/>
        </w:rPr>
      </w:pPr>
    </w:p>
    <w:p w:rsidR="00EF0DCE" w:rsidRPr="00AC5B23" w:rsidRDefault="00EF0DCE" w:rsidP="00EF0DCE">
      <w:pPr>
        <w:pStyle w:val="26"/>
        <w:numPr>
          <w:ilvl w:val="0"/>
          <w:numId w:val="16"/>
        </w:numPr>
        <w:tabs>
          <w:tab w:val="left" w:pos="851"/>
          <w:tab w:val="left" w:pos="993"/>
        </w:tabs>
        <w:spacing w:after="0" w:line="240" w:lineRule="auto"/>
        <w:ind w:left="0" w:firstLine="709"/>
        <w:jc w:val="center"/>
        <w:rPr>
          <w:b/>
          <w:sz w:val="28"/>
          <w:szCs w:val="28"/>
        </w:rPr>
      </w:pPr>
      <w:r w:rsidRPr="00AC5B23">
        <w:rPr>
          <w:b/>
          <w:sz w:val="28"/>
          <w:szCs w:val="28"/>
        </w:rPr>
        <w:t>Предмет Контракта</w:t>
      </w:r>
    </w:p>
    <w:p w:rsidR="00EF0DCE" w:rsidRPr="00AC5B23" w:rsidRDefault="00EF0DCE" w:rsidP="00D24729">
      <w:pPr>
        <w:numPr>
          <w:ilvl w:val="1"/>
          <w:numId w:val="16"/>
        </w:numPr>
        <w:tabs>
          <w:tab w:val="left" w:pos="180"/>
        </w:tabs>
        <w:suppressAutoHyphens/>
        <w:spacing w:after="0" w:line="240" w:lineRule="auto"/>
        <w:ind w:left="0" w:firstLine="709"/>
        <w:jc w:val="both"/>
        <w:rPr>
          <w:sz w:val="28"/>
          <w:szCs w:val="28"/>
        </w:rPr>
      </w:pPr>
      <w:proofErr w:type="gramStart"/>
      <w:r w:rsidRPr="00AC5B23">
        <w:rPr>
          <w:sz w:val="28"/>
          <w:szCs w:val="28"/>
        </w:rPr>
        <w:t xml:space="preserve">Поставщик обязуется поставить Заказчику </w:t>
      </w:r>
      <w:r w:rsidR="00EA6802" w:rsidRPr="001E64CB">
        <w:rPr>
          <w:sz w:val="28"/>
          <w:szCs w:val="28"/>
        </w:rPr>
        <w:t>Вода питьевая Святой Источник негазированная 0.33 л</w:t>
      </w:r>
      <w:r w:rsidR="00EA6802">
        <w:rPr>
          <w:sz w:val="28"/>
          <w:szCs w:val="28"/>
        </w:rPr>
        <w:t xml:space="preserve"> и</w:t>
      </w:r>
      <w:r w:rsidR="00A92EDC" w:rsidRPr="00AC5B23">
        <w:rPr>
          <w:spacing w:val="-2"/>
          <w:sz w:val="28"/>
          <w:szCs w:val="28"/>
        </w:rPr>
        <w:t xml:space="preserve"> </w:t>
      </w:r>
      <w:r w:rsidR="00EA6802">
        <w:rPr>
          <w:color w:val="000000"/>
          <w:sz w:val="28"/>
          <w:szCs w:val="28"/>
        </w:rPr>
        <w:t>п</w:t>
      </w:r>
      <w:r w:rsidR="00EA6802" w:rsidRPr="00AC5B23">
        <w:rPr>
          <w:color w:val="000000"/>
          <w:sz w:val="28"/>
          <w:szCs w:val="28"/>
        </w:rPr>
        <w:t xml:space="preserve">итьевая вода </w:t>
      </w:r>
      <w:proofErr w:type="spellStart"/>
      <w:r w:rsidR="00EA6802" w:rsidRPr="00AC5B23">
        <w:rPr>
          <w:color w:val="000000"/>
          <w:sz w:val="28"/>
          <w:szCs w:val="28"/>
        </w:rPr>
        <w:t>Borjomi</w:t>
      </w:r>
      <w:proofErr w:type="spellEnd"/>
      <w:r w:rsidR="00EA6802" w:rsidRPr="00AC5B23">
        <w:rPr>
          <w:color w:val="000000"/>
          <w:sz w:val="28"/>
          <w:szCs w:val="28"/>
        </w:rPr>
        <w:t xml:space="preserve"> 0.5</w:t>
      </w:r>
      <w:r w:rsidR="00623E76">
        <w:rPr>
          <w:color w:val="000000"/>
          <w:sz w:val="28"/>
          <w:szCs w:val="28"/>
        </w:rPr>
        <w:t xml:space="preserve"> </w:t>
      </w:r>
      <w:r w:rsidR="00F40174">
        <w:rPr>
          <w:color w:val="000000"/>
          <w:sz w:val="28"/>
          <w:szCs w:val="28"/>
        </w:rPr>
        <w:t>л</w:t>
      </w:r>
      <w:r w:rsidR="00EA6802" w:rsidRPr="00AC5B23">
        <w:rPr>
          <w:color w:val="000000"/>
          <w:sz w:val="28"/>
          <w:szCs w:val="28"/>
        </w:rPr>
        <w:t xml:space="preserve"> газированная, в стекле</w:t>
      </w:r>
      <w:r w:rsidR="00EA6802" w:rsidRPr="00AC5B23">
        <w:rPr>
          <w:sz w:val="28"/>
          <w:szCs w:val="28"/>
        </w:rPr>
        <w:t xml:space="preserve"> </w:t>
      </w:r>
      <w:r w:rsidRPr="00AC5B23">
        <w:rPr>
          <w:sz w:val="28"/>
          <w:szCs w:val="28"/>
        </w:rPr>
        <w:t xml:space="preserve">(далее – </w:t>
      </w:r>
      <w:r w:rsidR="000D599E" w:rsidRPr="00AC5B23">
        <w:rPr>
          <w:sz w:val="28"/>
          <w:szCs w:val="28"/>
        </w:rPr>
        <w:t>Товар</w:t>
      </w:r>
      <w:r w:rsidRPr="00AC5B23">
        <w:rPr>
          <w:sz w:val="28"/>
          <w:szCs w:val="28"/>
        </w:rPr>
        <w:t xml:space="preserve">) в соответствии с </w:t>
      </w:r>
      <w:r w:rsidR="00ED1293" w:rsidRPr="00AC5B23">
        <w:rPr>
          <w:sz w:val="28"/>
          <w:szCs w:val="28"/>
        </w:rPr>
        <w:t>Т</w:t>
      </w:r>
      <w:r w:rsidR="00FE7BE9" w:rsidRPr="00AC5B23">
        <w:rPr>
          <w:sz w:val="28"/>
          <w:szCs w:val="28"/>
        </w:rPr>
        <w:t>ехническим заданием на поставку</w:t>
      </w:r>
      <w:r w:rsidRPr="00AC5B23">
        <w:rPr>
          <w:sz w:val="28"/>
          <w:szCs w:val="28"/>
        </w:rPr>
        <w:t xml:space="preserve"> </w:t>
      </w:r>
      <w:r w:rsidR="000D599E" w:rsidRPr="00AC5B23">
        <w:rPr>
          <w:sz w:val="28"/>
          <w:szCs w:val="28"/>
        </w:rPr>
        <w:t>Товара</w:t>
      </w:r>
      <w:r w:rsidRPr="00AC5B23">
        <w:rPr>
          <w:sz w:val="28"/>
          <w:szCs w:val="28"/>
        </w:rPr>
        <w:t xml:space="preserve"> (Приложение № 1 к Контракту)</w:t>
      </w:r>
      <w:r w:rsidR="00ED1293" w:rsidRPr="00AC5B23">
        <w:rPr>
          <w:sz w:val="28"/>
          <w:szCs w:val="28"/>
        </w:rPr>
        <w:t xml:space="preserve"> (далее – Техническое задание)</w:t>
      </w:r>
      <w:r w:rsidR="00FE7BE9" w:rsidRPr="00AC5B23">
        <w:rPr>
          <w:sz w:val="28"/>
          <w:szCs w:val="28"/>
        </w:rPr>
        <w:t xml:space="preserve"> и </w:t>
      </w:r>
      <w:r w:rsidR="00ED1293" w:rsidRPr="00AC5B23">
        <w:rPr>
          <w:sz w:val="28"/>
          <w:szCs w:val="28"/>
        </w:rPr>
        <w:t>С</w:t>
      </w:r>
      <w:r w:rsidR="00FE7BE9" w:rsidRPr="00AC5B23">
        <w:rPr>
          <w:sz w:val="28"/>
          <w:szCs w:val="28"/>
        </w:rPr>
        <w:t xml:space="preserve">пецификацией на поставку </w:t>
      </w:r>
      <w:r w:rsidR="000D599E" w:rsidRPr="00AC5B23">
        <w:rPr>
          <w:sz w:val="28"/>
          <w:szCs w:val="28"/>
        </w:rPr>
        <w:t>Товара</w:t>
      </w:r>
      <w:r w:rsidR="00092EAF">
        <w:rPr>
          <w:sz w:val="28"/>
          <w:szCs w:val="28"/>
        </w:rPr>
        <w:t xml:space="preserve"> (Приложение № 2</w:t>
      </w:r>
      <w:r w:rsidR="00AF3503">
        <w:rPr>
          <w:sz w:val="28"/>
          <w:szCs w:val="28"/>
        </w:rPr>
        <w:t xml:space="preserve"> </w:t>
      </w:r>
      <w:r w:rsidR="00FE7BE9" w:rsidRPr="00AC5B23">
        <w:rPr>
          <w:sz w:val="28"/>
          <w:szCs w:val="28"/>
        </w:rPr>
        <w:t xml:space="preserve">к Контракту) </w:t>
      </w:r>
      <w:r w:rsidR="00ED1293" w:rsidRPr="00AC5B23">
        <w:rPr>
          <w:sz w:val="28"/>
          <w:szCs w:val="28"/>
        </w:rPr>
        <w:t xml:space="preserve">(далее – Спецификация) </w:t>
      </w:r>
      <w:r w:rsidR="00FE7BE9" w:rsidRPr="00AC5B23">
        <w:rPr>
          <w:sz w:val="28"/>
          <w:szCs w:val="28"/>
        </w:rPr>
        <w:t>в срок</w:t>
      </w:r>
      <w:r w:rsidR="00D2167E" w:rsidRPr="00AC5B23">
        <w:rPr>
          <w:sz w:val="28"/>
          <w:szCs w:val="28"/>
        </w:rPr>
        <w:t>,</w:t>
      </w:r>
      <w:r w:rsidR="00FE7BE9" w:rsidRPr="00AC5B23">
        <w:rPr>
          <w:sz w:val="28"/>
          <w:szCs w:val="28"/>
        </w:rPr>
        <w:t xml:space="preserve"> определенный </w:t>
      </w:r>
      <w:r w:rsidR="00ED1293" w:rsidRPr="00AC5B23">
        <w:rPr>
          <w:sz w:val="28"/>
          <w:szCs w:val="28"/>
        </w:rPr>
        <w:t>К</w:t>
      </w:r>
      <w:r w:rsidR="00FE7BE9" w:rsidRPr="00AC5B23">
        <w:rPr>
          <w:sz w:val="28"/>
          <w:szCs w:val="28"/>
        </w:rPr>
        <w:t>онтрактом</w:t>
      </w:r>
      <w:r w:rsidRPr="00AC5B23">
        <w:rPr>
          <w:sz w:val="28"/>
          <w:szCs w:val="28"/>
        </w:rPr>
        <w:t xml:space="preserve">, а Заказчик обязуется принять и оплатить </w:t>
      </w:r>
      <w:r w:rsidR="000D599E" w:rsidRPr="00AC5B23">
        <w:rPr>
          <w:sz w:val="28"/>
          <w:szCs w:val="28"/>
        </w:rPr>
        <w:t>Товар</w:t>
      </w:r>
      <w:r w:rsidR="008F18AC" w:rsidRPr="00AC5B23">
        <w:rPr>
          <w:sz w:val="28"/>
          <w:szCs w:val="28"/>
        </w:rPr>
        <w:t xml:space="preserve"> в</w:t>
      </w:r>
      <w:proofErr w:type="gramEnd"/>
      <w:r w:rsidR="008F18AC" w:rsidRPr="00AC5B23">
        <w:rPr>
          <w:sz w:val="28"/>
          <w:szCs w:val="28"/>
        </w:rPr>
        <w:t xml:space="preserve"> </w:t>
      </w:r>
      <w:proofErr w:type="gramStart"/>
      <w:r w:rsidR="008F18AC" w:rsidRPr="00AC5B23">
        <w:rPr>
          <w:sz w:val="28"/>
          <w:szCs w:val="28"/>
        </w:rPr>
        <w:t>порядке</w:t>
      </w:r>
      <w:proofErr w:type="gramEnd"/>
      <w:r w:rsidR="008F18AC" w:rsidRPr="00AC5B23">
        <w:rPr>
          <w:sz w:val="28"/>
          <w:szCs w:val="28"/>
        </w:rPr>
        <w:t xml:space="preserve"> и </w:t>
      </w:r>
      <w:r w:rsidR="00FE7BE9" w:rsidRPr="00AC5B23">
        <w:rPr>
          <w:sz w:val="28"/>
          <w:szCs w:val="28"/>
        </w:rPr>
        <w:t>на условиях</w:t>
      </w:r>
      <w:r w:rsidR="008F18AC" w:rsidRPr="00AC5B23">
        <w:rPr>
          <w:sz w:val="28"/>
          <w:szCs w:val="28"/>
        </w:rPr>
        <w:t xml:space="preserve">, </w:t>
      </w:r>
      <w:r w:rsidR="00092EAF" w:rsidRPr="00AC5B23">
        <w:rPr>
          <w:sz w:val="28"/>
          <w:szCs w:val="28"/>
        </w:rPr>
        <w:t>установленных Контрактом</w:t>
      </w:r>
      <w:r w:rsidR="008F18AC" w:rsidRPr="00AC5B23">
        <w:rPr>
          <w:sz w:val="28"/>
          <w:szCs w:val="28"/>
        </w:rPr>
        <w:t>.</w:t>
      </w:r>
    </w:p>
    <w:p w:rsidR="0074673D" w:rsidRDefault="0074673D" w:rsidP="0074673D">
      <w:pPr>
        <w:numPr>
          <w:ilvl w:val="1"/>
          <w:numId w:val="16"/>
        </w:numPr>
        <w:tabs>
          <w:tab w:val="left" w:pos="180"/>
        </w:tabs>
        <w:suppressAutoHyphens/>
        <w:spacing w:after="0" w:line="240" w:lineRule="auto"/>
        <w:ind w:left="0" w:firstLine="709"/>
        <w:jc w:val="both"/>
        <w:rPr>
          <w:sz w:val="28"/>
          <w:szCs w:val="28"/>
        </w:rPr>
      </w:pPr>
      <w:r w:rsidRPr="00AC5B23">
        <w:rPr>
          <w:sz w:val="28"/>
          <w:szCs w:val="28"/>
        </w:rPr>
        <w:t xml:space="preserve">Требования к качественным характеристикам и объему </w:t>
      </w:r>
      <w:r w:rsidR="000D599E" w:rsidRPr="00AC5B23">
        <w:rPr>
          <w:sz w:val="28"/>
          <w:szCs w:val="28"/>
        </w:rPr>
        <w:t>Товара</w:t>
      </w:r>
      <w:r w:rsidR="00092EAF">
        <w:rPr>
          <w:sz w:val="28"/>
          <w:szCs w:val="28"/>
        </w:rPr>
        <w:t xml:space="preserve"> установлены </w:t>
      </w:r>
      <w:r w:rsidRPr="00AC5B23">
        <w:rPr>
          <w:sz w:val="28"/>
          <w:szCs w:val="28"/>
        </w:rPr>
        <w:t>в Техническом задании и Спецификации, которые являются неотъемлемой частью Контракта.</w:t>
      </w:r>
    </w:p>
    <w:p w:rsidR="00290EB9" w:rsidRPr="00AC5B23" w:rsidRDefault="00290EB9" w:rsidP="00290EB9">
      <w:pPr>
        <w:tabs>
          <w:tab w:val="left" w:pos="180"/>
        </w:tabs>
        <w:suppressAutoHyphens/>
        <w:spacing w:after="0" w:line="240" w:lineRule="auto"/>
        <w:ind w:left="709"/>
        <w:jc w:val="both"/>
        <w:rPr>
          <w:sz w:val="28"/>
          <w:szCs w:val="28"/>
        </w:rPr>
      </w:pPr>
    </w:p>
    <w:p w:rsidR="00EF0DCE" w:rsidRDefault="00ED1293" w:rsidP="00EF0DCE">
      <w:pPr>
        <w:pStyle w:val="26"/>
        <w:numPr>
          <w:ilvl w:val="0"/>
          <w:numId w:val="16"/>
        </w:numPr>
        <w:tabs>
          <w:tab w:val="left" w:pos="851"/>
          <w:tab w:val="left" w:pos="993"/>
        </w:tabs>
        <w:spacing w:after="0" w:line="240" w:lineRule="auto"/>
        <w:ind w:left="0" w:firstLine="709"/>
        <w:jc w:val="center"/>
        <w:rPr>
          <w:b/>
          <w:sz w:val="28"/>
          <w:szCs w:val="28"/>
        </w:rPr>
      </w:pPr>
      <w:r w:rsidRPr="00AC5B23">
        <w:rPr>
          <w:b/>
          <w:sz w:val="28"/>
          <w:szCs w:val="28"/>
        </w:rPr>
        <w:t>Цена Контракта и порядок расчетов</w:t>
      </w:r>
    </w:p>
    <w:p w:rsidR="00EF0DCE" w:rsidRPr="00AC5B23" w:rsidRDefault="00EF0DCE" w:rsidP="00EF0DCE">
      <w:pPr>
        <w:tabs>
          <w:tab w:val="left" w:pos="180"/>
        </w:tabs>
        <w:suppressAutoHyphens/>
        <w:spacing w:after="0" w:line="240" w:lineRule="auto"/>
        <w:ind w:firstLine="709"/>
        <w:jc w:val="both"/>
        <w:rPr>
          <w:sz w:val="28"/>
          <w:szCs w:val="28"/>
        </w:rPr>
      </w:pPr>
      <w:r w:rsidRPr="00AC5B23">
        <w:rPr>
          <w:sz w:val="28"/>
          <w:szCs w:val="28"/>
        </w:rPr>
        <w:t xml:space="preserve">2.1. Цена Контракта составляет </w:t>
      </w:r>
      <w:r w:rsidR="00290EB9" w:rsidRPr="00290EB9">
        <w:rPr>
          <w:sz w:val="28"/>
          <w:szCs w:val="28"/>
        </w:rPr>
        <w:t xml:space="preserve">80 600 </w:t>
      </w:r>
      <w:r w:rsidR="00290EB9">
        <w:rPr>
          <w:sz w:val="28"/>
          <w:szCs w:val="28"/>
        </w:rPr>
        <w:t xml:space="preserve"> </w:t>
      </w:r>
      <w:r w:rsidRPr="00AC5B23">
        <w:rPr>
          <w:sz w:val="28"/>
          <w:szCs w:val="28"/>
        </w:rPr>
        <w:t>(</w:t>
      </w:r>
      <w:r w:rsidR="00290EB9">
        <w:rPr>
          <w:sz w:val="28"/>
          <w:szCs w:val="28"/>
        </w:rPr>
        <w:t>восемьдесят тысяч шестьсот</w:t>
      </w:r>
      <w:r w:rsidRPr="00AC5B23">
        <w:rPr>
          <w:sz w:val="28"/>
          <w:szCs w:val="28"/>
        </w:rPr>
        <w:t>) р</w:t>
      </w:r>
      <w:r w:rsidR="00594450" w:rsidRPr="00AC5B23">
        <w:rPr>
          <w:sz w:val="28"/>
          <w:szCs w:val="28"/>
        </w:rPr>
        <w:t xml:space="preserve">ублей </w:t>
      </w:r>
      <w:r w:rsidR="00290EB9">
        <w:rPr>
          <w:sz w:val="28"/>
          <w:szCs w:val="28"/>
        </w:rPr>
        <w:t>00</w:t>
      </w:r>
      <w:r w:rsidR="00594450" w:rsidRPr="00AC5B23">
        <w:rPr>
          <w:sz w:val="28"/>
          <w:szCs w:val="28"/>
        </w:rPr>
        <w:t xml:space="preserve"> копеек, </w:t>
      </w:r>
      <w:r w:rsidRPr="00AC5B23">
        <w:rPr>
          <w:sz w:val="28"/>
          <w:szCs w:val="28"/>
        </w:rPr>
        <w:t>НДС не облагается.</w:t>
      </w:r>
    </w:p>
    <w:p w:rsidR="00ED1293" w:rsidRPr="00AC5B23" w:rsidRDefault="00940993" w:rsidP="00ED1293">
      <w:pPr>
        <w:widowControl w:val="0"/>
        <w:tabs>
          <w:tab w:val="left" w:pos="0"/>
          <w:tab w:val="left" w:pos="708"/>
        </w:tabs>
        <w:autoSpaceDE w:val="0"/>
        <w:autoSpaceDN w:val="0"/>
        <w:adjustRightInd w:val="0"/>
        <w:spacing w:after="0" w:line="240" w:lineRule="auto"/>
        <w:ind w:firstLine="709"/>
        <w:contextualSpacing/>
        <w:jc w:val="both"/>
        <w:rPr>
          <w:sz w:val="28"/>
          <w:szCs w:val="28"/>
        </w:rPr>
      </w:pPr>
      <w:r w:rsidRPr="00AC5B23">
        <w:rPr>
          <w:sz w:val="28"/>
          <w:szCs w:val="28"/>
        </w:rPr>
        <w:t>2</w:t>
      </w:r>
      <w:r w:rsidR="00ED1293" w:rsidRPr="00AC5B23">
        <w:rPr>
          <w:sz w:val="28"/>
          <w:szCs w:val="28"/>
        </w:rPr>
        <w:t>.2. Цена Контракта является твердой и определяется на весь срок его исполнения. Изменение цены Контракта в процессе его исполнения не допускается, за исключением случаев:</w:t>
      </w:r>
    </w:p>
    <w:p w:rsidR="007F740C" w:rsidRPr="00AC5B23" w:rsidRDefault="00940993" w:rsidP="00ED1293">
      <w:pPr>
        <w:widowControl w:val="0"/>
        <w:tabs>
          <w:tab w:val="left" w:pos="0"/>
          <w:tab w:val="left" w:pos="708"/>
        </w:tabs>
        <w:autoSpaceDE w:val="0"/>
        <w:autoSpaceDN w:val="0"/>
        <w:adjustRightInd w:val="0"/>
        <w:spacing w:after="0" w:line="240" w:lineRule="auto"/>
        <w:ind w:firstLine="709"/>
        <w:contextualSpacing/>
        <w:jc w:val="both"/>
        <w:rPr>
          <w:sz w:val="28"/>
          <w:szCs w:val="28"/>
        </w:rPr>
      </w:pPr>
      <w:r w:rsidRPr="00AC5B23">
        <w:rPr>
          <w:sz w:val="28"/>
          <w:szCs w:val="28"/>
        </w:rPr>
        <w:t>2.2.</w:t>
      </w:r>
      <w:r w:rsidR="007F740C" w:rsidRPr="00AC5B23">
        <w:rPr>
          <w:sz w:val="28"/>
          <w:szCs w:val="28"/>
        </w:rPr>
        <w:t xml:space="preserve">1. </w:t>
      </w:r>
      <w:proofErr w:type="gramStart"/>
      <w:r w:rsidR="007F740C" w:rsidRPr="00AC5B23">
        <w:rPr>
          <w:sz w:val="28"/>
          <w:szCs w:val="28"/>
        </w:rPr>
        <w:t>Предусмотренных</w:t>
      </w:r>
      <w:proofErr w:type="gramEnd"/>
      <w:r w:rsidR="007F740C" w:rsidRPr="00AC5B23">
        <w:rPr>
          <w:sz w:val="28"/>
          <w:szCs w:val="28"/>
        </w:rPr>
        <w:t xml:space="preserve"> статьей 95 Закона № 44-ФЗ:</w:t>
      </w:r>
    </w:p>
    <w:p w:rsidR="00ED1293" w:rsidRPr="00AC5B23" w:rsidRDefault="00ED1293" w:rsidP="00ED1293">
      <w:pPr>
        <w:widowControl w:val="0"/>
        <w:shd w:val="clear" w:color="auto" w:fill="FFFFFF"/>
        <w:tabs>
          <w:tab w:val="left" w:pos="0"/>
          <w:tab w:val="left" w:pos="708"/>
        </w:tabs>
        <w:spacing w:after="0" w:line="240" w:lineRule="auto"/>
        <w:ind w:firstLine="709"/>
        <w:contextualSpacing/>
        <w:jc w:val="both"/>
        <w:rPr>
          <w:sz w:val="28"/>
          <w:szCs w:val="28"/>
        </w:rPr>
      </w:pPr>
      <w:r w:rsidRPr="00AC5B23">
        <w:rPr>
          <w:sz w:val="28"/>
          <w:szCs w:val="28"/>
        </w:rPr>
        <w:t xml:space="preserve">а) цена Контракта может быть снижена по соглашению Сторон без изменения предусмотренного Контрактом объема, качества </w:t>
      </w:r>
      <w:r w:rsidR="000D599E" w:rsidRPr="00AC5B23">
        <w:rPr>
          <w:sz w:val="28"/>
          <w:szCs w:val="28"/>
        </w:rPr>
        <w:t>Товара</w:t>
      </w:r>
      <w:r w:rsidRPr="00AC5B23">
        <w:rPr>
          <w:sz w:val="28"/>
          <w:szCs w:val="28"/>
        </w:rPr>
        <w:t xml:space="preserve"> и иных условий исполнения Контракта;</w:t>
      </w:r>
    </w:p>
    <w:p w:rsidR="00ED1293" w:rsidRPr="00AC5B23" w:rsidRDefault="00ED1293" w:rsidP="0033606C">
      <w:pPr>
        <w:widowControl w:val="0"/>
        <w:shd w:val="clear" w:color="auto" w:fill="FFFFFF"/>
        <w:tabs>
          <w:tab w:val="left" w:pos="0"/>
          <w:tab w:val="left" w:pos="708"/>
        </w:tabs>
        <w:spacing w:after="0" w:line="240" w:lineRule="auto"/>
        <w:ind w:firstLine="709"/>
        <w:contextualSpacing/>
        <w:jc w:val="both"/>
        <w:rPr>
          <w:sz w:val="28"/>
          <w:szCs w:val="28"/>
        </w:rPr>
      </w:pPr>
      <w:r w:rsidRPr="00AC5B23">
        <w:rPr>
          <w:sz w:val="28"/>
          <w:szCs w:val="28"/>
        </w:rPr>
        <w:t xml:space="preserve">б) если по предложению Заказчика увеличивается предусмотренный Контрактом </w:t>
      </w:r>
      <w:r w:rsidRPr="00AC5B23">
        <w:rPr>
          <w:sz w:val="28"/>
          <w:szCs w:val="28"/>
        </w:rPr>
        <w:lastRenderedPageBreak/>
        <w:t xml:space="preserve">объем </w:t>
      </w:r>
      <w:r w:rsidR="002D2409" w:rsidRPr="00AC5B23">
        <w:rPr>
          <w:sz w:val="28"/>
          <w:szCs w:val="28"/>
        </w:rPr>
        <w:t>п</w:t>
      </w:r>
      <w:r w:rsidRPr="00AC5B23">
        <w:rPr>
          <w:sz w:val="28"/>
          <w:szCs w:val="28"/>
        </w:rPr>
        <w:t>риобретаемо</w:t>
      </w:r>
      <w:r w:rsidR="002D2409" w:rsidRPr="00AC5B23">
        <w:rPr>
          <w:sz w:val="28"/>
          <w:szCs w:val="28"/>
        </w:rPr>
        <w:t>го</w:t>
      </w:r>
      <w:r w:rsidRPr="00AC5B23">
        <w:rPr>
          <w:sz w:val="28"/>
          <w:szCs w:val="28"/>
        </w:rPr>
        <w:t xml:space="preserve"> </w:t>
      </w:r>
      <w:r w:rsidR="000D599E" w:rsidRPr="00AC5B23">
        <w:rPr>
          <w:sz w:val="28"/>
          <w:szCs w:val="28"/>
        </w:rPr>
        <w:t>Товара</w:t>
      </w:r>
      <w:r w:rsidRPr="00AC5B23">
        <w:rPr>
          <w:sz w:val="28"/>
          <w:szCs w:val="28"/>
        </w:rPr>
        <w:t xml:space="preserve"> не более чем на десять процентов или уменьшаются предусмотренный Контрактом объем </w:t>
      </w:r>
      <w:r w:rsidR="002D2409" w:rsidRPr="00AC5B23">
        <w:rPr>
          <w:sz w:val="28"/>
          <w:szCs w:val="28"/>
        </w:rPr>
        <w:t>п</w:t>
      </w:r>
      <w:r w:rsidRPr="00AC5B23">
        <w:rPr>
          <w:sz w:val="28"/>
          <w:szCs w:val="28"/>
        </w:rPr>
        <w:t>риобретаемо</w:t>
      </w:r>
      <w:r w:rsidR="002D2409" w:rsidRPr="00AC5B23">
        <w:rPr>
          <w:sz w:val="28"/>
          <w:szCs w:val="28"/>
        </w:rPr>
        <w:t>го</w:t>
      </w:r>
      <w:r w:rsidR="0033606C" w:rsidRPr="00AC5B23">
        <w:rPr>
          <w:sz w:val="28"/>
          <w:szCs w:val="28"/>
        </w:rPr>
        <w:t xml:space="preserve"> </w:t>
      </w:r>
      <w:r w:rsidR="000D599E" w:rsidRPr="00AC5B23">
        <w:rPr>
          <w:sz w:val="28"/>
          <w:szCs w:val="28"/>
        </w:rPr>
        <w:t>Товара</w:t>
      </w:r>
      <w:r w:rsidRPr="00AC5B23">
        <w:rPr>
          <w:sz w:val="28"/>
          <w:szCs w:val="28"/>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7F740C" w:rsidRPr="00AC5B23">
        <w:rPr>
          <w:sz w:val="28"/>
          <w:szCs w:val="28"/>
        </w:rPr>
        <w:t>п</w:t>
      </w:r>
      <w:r w:rsidR="000D599E" w:rsidRPr="00AC5B23">
        <w:rPr>
          <w:sz w:val="28"/>
          <w:szCs w:val="28"/>
        </w:rPr>
        <w:t>риобретаемого Товара</w:t>
      </w:r>
      <w:r w:rsidR="00D2167E" w:rsidRPr="00AC5B23">
        <w:rPr>
          <w:sz w:val="28"/>
          <w:szCs w:val="28"/>
        </w:rPr>
        <w:t>,</w:t>
      </w:r>
      <w:r w:rsidR="000D599E" w:rsidRPr="00AC5B23">
        <w:rPr>
          <w:sz w:val="28"/>
          <w:szCs w:val="28"/>
        </w:rPr>
        <w:t xml:space="preserve"> </w:t>
      </w:r>
      <w:r w:rsidRPr="00AC5B23">
        <w:rPr>
          <w:sz w:val="28"/>
          <w:szCs w:val="28"/>
        </w:rPr>
        <w:t xml:space="preserve">исходя из установленной в Контракте цены единицы </w:t>
      </w:r>
      <w:r w:rsidR="007F740C" w:rsidRPr="00AC5B23">
        <w:rPr>
          <w:sz w:val="28"/>
          <w:szCs w:val="28"/>
        </w:rPr>
        <w:t>п</w:t>
      </w:r>
      <w:r w:rsidRPr="00AC5B23">
        <w:rPr>
          <w:sz w:val="28"/>
          <w:szCs w:val="28"/>
        </w:rPr>
        <w:t>риобретаемо</w:t>
      </w:r>
      <w:r w:rsidR="000D599E" w:rsidRPr="00AC5B23">
        <w:rPr>
          <w:sz w:val="28"/>
          <w:szCs w:val="28"/>
        </w:rPr>
        <w:t>го</w:t>
      </w:r>
      <w:r w:rsidRPr="00AC5B23">
        <w:rPr>
          <w:sz w:val="28"/>
          <w:szCs w:val="28"/>
        </w:rPr>
        <w:t xml:space="preserve"> </w:t>
      </w:r>
      <w:r w:rsidR="000D599E" w:rsidRPr="00AC5B23">
        <w:rPr>
          <w:sz w:val="28"/>
          <w:szCs w:val="28"/>
        </w:rPr>
        <w:t>Товара</w:t>
      </w:r>
      <w:r w:rsidRPr="00AC5B23">
        <w:rPr>
          <w:sz w:val="28"/>
          <w:szCs w:val="28"/>
        </w:rPr>
        <w:t>, но не более чем на десять процентов</w:t>
      </w:r>
      <w:r w:rsidR="00D2167E" w:rsidRPr="00AC5B23">
        <w:rPr>
          <w:sz w:val="28"/>
          <w:szCs w:val="28"/>
        </w:rPr>
        <w:t xml:space="preserve"> цены Контракта. При уменьшении </w:t>
      </w:r>
      <w:r w:rsidRPr="00AC5B23">
        <w:rPr>
          <w:sz w:val="28"/>
          <w:szCs w:val="28"/>
        </w:rPr>
        <w:t xml:space="preserve">предусмотренного Контрактом объема </w:t>
      </w:r>
      <w:r w:rsidR="007F740C" w:rsidRPr="00AC5B23">
        <w:rPr>
          <w:sz w:val="28"/>
          <w:szCs w:val="28"/>
        </w:rPr>
        <w:t>п</w:t>
      </w:r>
      <w:r w:rsidRPr="00AC5B23">
        <w:rPr>
          <w:sz w:val="28"/>
          <w:szCs w:val="28"/>
        </w:rPr>
        <w:t>риобретаемо</w:t>
      </w:r>
      <w:r w:rsidR="000D599E" w:rsidRPr="00AC5B23">
        <w:rPr>
          <w:sz w:val="28"/>
          <w:szCs w:val="28"/>
        </w:rPr>
        <w:t>го</w:t>
      </w:r>
      <w:r w:rsidRPr="00AC5B23">
        <w:rPr>
          <w:sz w:val="28"/>
          <w:szCs w:val="28"/>
        </w:rPr>
        <w:t xml:space="preserve"> </w:t>
      </w:r>
      <w:r w:rsidR="000D599E" w:rsidRPr="00AC5B23">
        <w:rPr>
          <w:sz w:val="28"/>
          <w:szCs w:val="28"/>
        </w:rPr>
        <w:t>Товара</w:t>
      </w:r>
      <w:r w:rsidR="0033606C" w:rsidRPr="00AC5B23">
        <w:rPr>
          <w:sz w:val="28"/>
          <w:szCs w:val="28"/>
        </w:rPr>
        <w:t>,</w:t>
      </w:r>
      <w:r w:rsidRPr="00AC5B23">
        <w:rPr>
          <w:sz w:val="28"/>
          <w:szCs w:val="28"/>
        </w:rPr>
        <w:t xml:space="preserve"> Стороны обязаны уменьшить цену Контракта</w:t>
      </w:r>
      <w:r w:rsidR="00D2167E" w:rsidRPr="00AC5B23">
        <w:rPr>
          <w:sz w:val="28"/>
          <w:szCs w:val="28"/>
        </w:rPr>
        <w:t>,</w:t>
      </w:r>
      <w:r w:rsidRPr="00AC5B23">
        <w:rPr>
          <w:sz w:val="28"/>
          <w:szCs w:val="28"/>
        </w:rPr>
        <w:t xml:space="preserve"> исходя из цены единицы </w:t>
      </w:r>
      <w:r w:rsidR="002D2409" w:rsidRPr="00AC5B23">
        <w:rPr>
          <w:sz w:val="28"/>
          <w:szCs w:val="28"/>
        </w:rPr>
        <w:t>п</w:t>
      </w:r>
      <w:r w:rsidRPr="00AC5B23">
        <w:rPr>
          <w:sz w:val="28"/>
          <w:szCs w:val="28"/>
        </w:rPr>
        <w:t>риобретаемо</w:t>
      </w:r>
      <w:r w:rsidR="000D599E" w:rsidRPr="00AC5B23">
        <w:rPr>
          <w:sz w:val="28"/>
          <w:szCs w:val="28"/>
        </w:rPr>
        <w:t>го Товара</w:t>
      </w:r>
      <w:r w:rsidR="00D2167E" w:rsidRPr="00AC5B23">
        <w:rPr>
          <w:sz w:val="28"/>
          <w:szCs w:val="28"/>
        </w:rPr>
        <w:t>.</w:t>
      </w:r>
    </w:p>
    <w:p w:rsidR="00ED1293" w:rsidRPr="00AC5B23" w:rsidRDefault="00940993" w:rsidP="00ED1293">
      <w:pPr>
        <w:widowControl w:val="0"/>
        <w:tabs>
          <w:tab w:val="left" w:pos="0"/>
          <w:tab w:val="left" w:pos="708"/>
        </w:tabs>
        <w:autoSpaceDE w:val="0"/>
        <w:autoSpaceDN w:val="0"/>
        <w:adjustRightInd w:val="0"/>
        <w:spacing w:after="0" w:line="240" w:lineRule="auto"/>
        <w:ind w:firstLine="709"/>
        <w:contextualSpacing/>
        <w:jc w:val="both"/>
        <w:rPr>
          <w:sz w:val="28"/>
          <w:szCs w:val="28"/>
        </w:rPr>
      </w:pPr>
      <w:r w:rsidRPr="00AC5B23">
        <w:rPr>
          <w:sz w:val="28"/>
          <w:szCs w:val="28"/>
        </w:rPr>
        <w:t>2.</w:t>
      </w:r>
      <w:r w:rsidR="007F740C" w:rsidRPr="00AC5B23">
        <w:rPr>
          <w:sz w:val="28"/>
          <w:szCs w:val="28"/>
        </w:rPr>
        <w:t>2.</w:t>
      </w:r>
      <w:r w:rsidRPr="00AC5B23">
        <w:rPr>
          <w:sz w:val="28"/>
          <w:szCs w:val="28"/>
        </w:rPr>
        <w:t>2.</w:t>
      </w:r>
      <w:r w:rsidR="00ED1293" w:rsidRPr="00AC5B23">
        <w:rPr>
          <w:sz w:val="28"/>
          <w:szCs w:val="28"/>
        </w:rPr>
        <w:t> </w:t>
      </w:r>
      <w:r w:rsidR="007F740C" w:rsidRPr="00AC5B23">
        <w:rPr>
          <w:sz w:val="28"/>
          <w:szCs w:val="28"/>
        </w:rPr>
        <w:t>П</w:t>
      </w:r>
      <w:r w:rsidR="00ED1293" w:rsidRPr="00AC5B23">
        <w:rPr>
          <w:sz w:val="28"/>
          <w:szCs w:val="28"/>
        </w:rPr>
        <w:t xml:space="preserve">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0D599E" w:rsidRPr="00AC5B23">
        <w:rPr>
          <w:sz w:val="28"/>
          <w:szCs w:val="28"/>
        </w:rPr>
        <w:t>п</w:t>
      </w:r>
      <w:r w:rsidR="00ED1293" w:rsidRPr="00AC5B23">
        <w:rPr>
          <w:sz w:val="28"/>
          <w:szCs w:val="28"/>
        </w:rPr>
        <w:t>риобретаемо</w:t>
      </w:r>
      <w:r w:rsidR="000D599E" w:rsidRPr="00AC5B23">
        <w:rPr>
          <w:sz w:val="28"/>
          <w:szCs w:val="28"/>
        </w:rPr>
        <w:t>го</w:t>
      </w:r>
      <w:r w:rsidR="00ED1293" w:rsidRPr="00AC5B23">
        <w:rPr>
          <w:sz w:val="28"/>
          <w:szCs w:val="28"/>
        </w:rPr>
        <w:t xml:space="preserve"> </w:t>
      </w:r>
      <w:r w:rsidR="000D599E" w:rsidRPr="00AC5B23">
        <w:rPr>
          <w:sz w:val="28"/>
          <w:szCs w:val="28"/>
        </w:rPr>
        <w:t>Товара</w:t>
      </w:r>
      <w:r w:rsidR="00ED1293" w:rsidRPr="00AC5B23">
        <w:rPr>
          <w:sz w:val="28"/>
          <w:szCs w:val="28"/>
        </w:rPr>
        <w:t>, предусмотренн</w:t>
      </w:r>
      <w:r w:rsidR="000D599E" w:rsidRPr="00AC5B23">
        <w:rPr>
          <w:sz w:val="28"/>
          <w:szCs w:val="28"/>
        </w:rPr>
        <w:t>ого</w:t>
      </w:r>
      <w:r w:rsidR="00ED1293" w:rsidRPr="00AC5B23">
        <w:rPr>
          <w:sz w:val="28"/>
          <w:szCs w:val="28"/>
        </w:rPr>
        <w:t xml:space="preserve"> Контрактом.</w:t>
      </w:r>
    </w:p>
    <w:p w:rsidR="00EF0DCE" w:rsidRPr="00AC5B23" w:rsidRDefault="00EF0DCE" w:rsidP="00EF0DCE">
      <w:pPr>
        <w:pStyle w:val="35"/>
        <w:spacing w:after="0"/>
        <w:ind w:left="0" w:firstLine="709"/>
        <w:jc w:val="both"/>
        <w:rPr>
          <w:sz w:val="28"/>
          <w:szCs w:val="28"/>
        </w:rPr>
      </w:pPr>
      <w:r w:rsidRPr="00AC5B23">
        <w:rPr>
          <w:sz w:val="28"/>
          <w:szCs w:val="28"/>
        </w:rPr>
        <w:t xml:space="preserve">2.3. В цену Контракта </w:t>
      </w:r>
      <w:r w:rsidRPr="00AC5B23">
        <w:rPr>
          <w:bCs/>
          <w:sz w:val="28"/>
          <w:szCs w:val="28"/>
        </w:rPr>
        <w:t>включена стоимость</w:t>
      </w:r>
      <w:r w:rsidRPr="00AC5B23">
        <w:rPr>
          <w:sz w:val="28"/>
          <w:szCs w:val="28"/>
        </w:rPr>
        <w:t xml:space="preserve"> </w:t>
      </w:r>
      <w:r w:rsidR="000D599E" w:rsidRPr="00AC5B23">
        <w:rPr>
          <w:sz w:val="28"/>
          <w:szCs w:val="28"/>
          <w:lang w:val="ru-RU"/>
        </w:rPr>
        <w:t>Товара</w:t>
      </w:r>
      <w:r w:rsidRPr="00AC5B23">
        <w:rPr>
          <w:sz w:val="28"/>
          <w:szCs w:val="28"/>
        </w:rPr>
        <w:t>, маркировки, упаковки, отгрузки и доставки, а также все налоги, сборы и другие обязательные платежи.</w:t>
      </w:r>
    </w:p>
    <w:p w:rsidR="00610639" w:rsidRPr="00AC5B23" w:rsidRDefault="00EF0DCE" w:rsidP="00EF0DCE">
      <w:pPr>
        <w:pStyle w:val="35"/>
        <w:spacing w:after="0"/>
        <w:ind w:left="0" w:firstLine="709"/>
        <w:jc w:val="both"/>
        <w:rPr>
          <w:sz w:val="28"/>
          <w:szCs w:val="28"/>
          <w:lang w:val="ru-RU"/>
        </w:rPr>
      </w:pPr>
      <w:r w:rsidRPr="00AC5B23">
        <w:rPr>
          <w:sz w:val="28"/>
          <w:szCs w:val="28"/>
        </w:rPr>
        <w:t xml:space="preserve">2.4. Оплата Заказчиком будет производиться в течение </w:t>
      </w:r>
      <w:r w:rsidRPr="00AC5B23">
        <w:rPr>
          <w:sz w:val="28"/>
          <w:szCs w:val="28"/>
          <w:lang w:val="ru-RU"/>
        </w:rPr>
        <w:t>10</w:t>
      </w:r>
      <w:r w:rsidRPr="00AC5B23">
        <w:rPr>
          <w:sz w:val="28"/>
          <w:szCs w:val="28"/>
        </w:rPr>
        <w:t xml:space="preserve"> (</w:t>
      </w:r>
      <w:r w:rsidRPr="00AC5B23">
        <w:rPr>
          <w:sz w:val="28"/>
          <w:szCs w:val="28"/>
          <w:lang w:val="ru-RU"/>
        </w:rPr>
        <w:t>десяти</w:t>
      </w:r>
      <w:r w:rsidRPr="00AC5B23">
        <w:rPr>
          <w:sz w:val="28"/>
          <w:szCs w:val="28"/>
        </w:rPr>
        <w:t>)</w:t>
      </w:r>
      <w:r w:rsidRPr="00AC5B23">
        <w:rPr>
          <w:sz w:val="28"/>
          <w:szCs w:val="28"/>
          <w:lang w:val="ru-RU"/>
        </w:rPr>
        <w:t xml:space="preserve"> рабочих</w:t>
      </w:r>
      <w:r w:rsidRPr="00AC5B23">
        <w:rPr>
          <w:sz w:val="28"/>
          <w:szCs w:val="28"/>
        </w:rPr>
        <w:t xml:space="preserve"> дней </w:t>
      </w:r>
      <w:r w:rsidRPr="00AC5B23">
        <w:rPr>
          <w:sz w:val="28"/>
          <w:szCs w:val="28"/>
          <w:lang w:val="ru-RU"/>
        </w:rPr>
        <w:t>со дня подписания</w:t>
      </w:r>
      <w:r w:rsidR="00FA23DE" w:rsidRPr="00AC5B23">
        <w:rPr>
          <w:sz w:val="28"/>
          <w:szCs w:val="28"/>
          <w:lang w:val="ru-RU"/>
        </w:rPr>
        <w:t xml:space="preserve"> Заказчиком</w:t>
      </w:r>
      <w:r w:rsidRPr="00AC5B23">
        <w:rPr>
          <w:sz w:val="28"/>
          <w:szCs w:val="28"/>
          <w:lang w:val="ru-RU"/>
        </w:rPr>
        <w:t xml:space="preserve"> акта </w:t>
      </w:r>
      <w:r w:rsidR="002F5D3B" w:rsidRPr="00AC5B23">
        <w:rPr>
          <w:sz w:val="28"/>
          <w:szCs w:val="28"/>
          <w:lang w:val="ru-RU"/>
        </w:rPr>
        <w:t>сдачи-приёмки</w:t>
      </w:r>
      <w:r w:rsidRPr="00AC5B23">
        <w:rPr>
          <w:sz w:val="28"/>
          <w:szCs w:val="28"/>
        </w:rPr>
        <w:t>, на основании счета,</w:t>
      </w:r>
      <w:r w:rsidR="00E37CB9" w:rsidRPr="00AC5B23">
        <w:rPr>
          <w:sz w:val="28"/>
          <w:szCs w:val="28"/>
          <w:lang w:val="ru-RU"/>
        </w:rPr>
        <w:t xml:space="preserve"> акта сдачи-приёмки,</w:t>
      </w:r>
      <w:r w:rsidRPr="00AC5B23">
        <w:rPr>
          <w:sz w:val="28"/>
          <w:szCs w:val="28"/>
        </w:rPr>
        <w:t xml:space="preserve"> счета – фактуры, подписанной Заказчиком товарной накладной</w:t>
      </w:r>
      <w:r w:rsidRPr="00AC5B23">
        <w:rPr>
          <w:sz w:val="28"/>
          <w:szCs w:val="28"/>
          <w:lang w:val="ru-RU"/>
        </w:rPr>
        <w:t>.</w:t>
      </w:r>
    </w:p>
    <w:p w:rsidR="00B61DB4" w:rsidRPr="00AC5B23" w:rsidRDefault="00B61DB4" w:rsidP="00EF0DCE">
      <w:pPr>
        <w:pStyle w:val="35"/>
        <w:spacing w:after="0"/>
        <w:ind w:left="0" w:firstLine="709"/>
        <w:jc w:val="both"/>
        <w:rPr>
          <w:sz w:val="28"/>
          <w:szCs w:val="28"/>
          <w:lang w:val="ru-RU" w:eastAsia="ru-RU"/>
        </w:rPr>
      </w:pPr>
      <w:r w:rsidRPr="00AC5B23">
        <w:rPr>
          <w:sz w:val="28"/>
          <w:szCs w:val="28"/>
          <w:lang w:val="ru-RU"/>
        </w:rPr>
        <w:t xml:space="preserve">2.5 </w:t>
      </w:r>
      <w:r w:rsidR="002124DC" w:rsidRPr="00AC5B23">
        <w:rPr>
          <w:sz w:val="28"/>
          <w:szCs w:val="28"/>
          <w:lang w:eastAsia="ru-RU"/>
        </w:rPr>
        <w:t xml:space="preserve">Оплата </w:t>
      </w:r>
      <w:r w:rsidR="000D599E" w:rsidRPr="00AC5B23">
        <w:rPr>
          <w:sz w:val="28"/>
          <w:szCs w:val="28"/>
          <w:lang w:val="ru-RU" w:eastAsia="ru-RU"/>
        </w:rPr>
        <w:t>Товара</w:t>
      </w:r>
      <w:r w:rsidR="002124DC" w:rsidRPr="00AC5B23">
        <w:rPr>
          <w:sz w:val="28"/>
          <w:szCs w:val="28"/>
          <w:lang w:eastAsia="ru-RU"/>
        </w:rPr>
        <w:t xml:space="preserve"> по Контракту производится Заказчиком по факту приобретения </w:t>
      </w:r>
      <w:r w:rsidR="000D599E" w:rsidRPr="00AC5B23">
        <w:rPr>
          <w:sz w:val="28"/>
          <w:szCs w:val="28"/>
          <w:lang w:val="ru-RU" w:eastAsia="ru-RU"/>
        </w:rPr>
        <w:t>Товара</w:t>
      </w:r>
      <w:r w:rsidR="002124DC" w:rsidRPr="00AC5B23">
        <w:rPr>
          <w:sz w:val="28"/>
          <w:szCs w:val="28"/>
          <w:lang w:eastAsia="ru-RU"/>
        </w:rPr>
        <w:t xml:space="preserve">, без авансового платежа путем перечисления денежных средств на расчетный счет </w:t>
      </w:r>
      <w:r w:rsidR="001E634D">
        <w:rPr>
          <w:sz w:val="28"/>
          <w:szCs w:val="28"/>
          <w:lang w:val="ru-RU" w:eastAsia="ru-RU"/>
        </w:rPr>
        <w:t>Поставщика</w:t>
      </w:r>
      <w:r w:rsidR="002124DC" w:rsidRPr="00AC5B23">
        <w:rPr>
          <w:sz w:val="28"/>
          <w:szCs w:val="28"/>
          <w:lang w:eastAsia="ru-RU"/>
        </w:rPr>
        <w:t xml:space="preserve"> в срок не позднее 2</w:t>
      </w:r>
      <w:r w:rsidR="00502617">
        <w:rPr>
          <w:sz w:val="28"/>
          <w:szCs w:val="28"/>
          <w:lang w:val="ru-RU" w:eastAsia="ru-RU"/>
        </w:rPr>
        <w:t>5</w:t>
      </w:r>
      <w:r w:rsidR="002124DC" w:rsidRPr="00AC5B23">
        <w:rPr>
          <w:sz w:val="28"/>
          <w:szCs w:val="28"/>
          <w:lang w:eastAsia="ru-RU"/>
        </w:rPr>
        <w:t xml:space="preserve"> декабря 202</w:t>
      </w:r>
      <w:r w:rsidR="00AC5B23" w:rsidRPr="00AC5B23">
        <w:rPr>
          <w:sz w:val="28"/>
          <w:szCs w:val="28"/>
          <w:lang w:val="ru-RU" w:eastAsia="ru-RU"/>
        </w:rPr>
        <w:t>6</w:t>
      </w:r>
      <w:r w:rsidR="002124DC" w:rsidRPr="00AC5B23">
        <w:rPr>
          <w:sz w:val="28"/>
          <w:szCs w:val="28"/>
          <w:lang w:eastAsia="ru-RU"/>
        </w:rPr>
        <w:t xml:space="preserve"> включительно</w:t>
      </w:r>
      <w:r w:rsidR="002124DC" w:rsidRPr="00AC5B23">
        <w:rPr>
          <w:sz w:val="28"/>
          <w:szCs w:val="28"/>
          <w:vertAlign w:val="superscript"/>
          <w:lang w:eastAsia="ru-RU"/>
        </w:rPr>
        <w:footnoteReference w:id="1"/>
      </w:r>
      <w:r w:rsidR="00CF66F7" w:rsidRPr="00AC5B23">
        <w:rPr>
          <w:sz w:val="28"/>
          <w:szCs w:val="28"/>
          <w:lang w:val="ru-RU" w:eastAsia="ru-RU"/>
        </w:rPr>
        <w:t>.</w:t>
      </w:r>
    </w:p>
    <w:p w:rsidR="0097764B" w:rsidRDefault="0097764B" w:rsidP="00EF0DCE">
      <w:pPr>
        <w:pStyle w:val="35"/>
        <w:spacing w:after="0"/>
        <w:ind w:left="0" w:firstLine="709"/>
        <w:jc w:val="both"/>
        <w:rPr>
          <w:sz w:val="28"/>
          <w:szCs w:val="28"/>
          <w:lang w:val="ru-RU"/>
        </w:rPr>
      </w:pPr>
      <w:r w:rsidRPr="00AC5B23">
        <w:rPr>
          <w:sz w:val="28"/>
          <w:szCs w:val="28"/>
        </w:rPr>
        <w:t>2.6. Оплата производится согласно экономической бюджетно</w:t>
      </w:r>
      <w:r w:rsidR="00092EAF">
        <w:rPr>
          <w:sz w:val="28"/>
          <w:szCs w:val="28"/>
        </w:rPr>
        <w:t xml:space="preserve">й классификации: </w:t>
      </w:r>
      <w:r w:rsidRPr="00AC5B23">
        <w:rPr>
          <w:sz w:val="28"/>
          <w:szCs w:val="28"/>
        </w:rPr>
        <w:t xml:space="preserve">777 1105 13 4 01 900 </w:t>
      </w:r>
      <w:r w:rsidR="00F02150" w:rsidRPr="00AC5B23">
        <w:rPr>
          <w:sz w:val="28"/>
          <w:szCs w:val="28"/>
          <w:lang w:val="ru-RU"/>
        </w:rPr>
        <w:t>20</w:t>
      </w:r>
      <w:r w:rsidR="00290EB9">
        <w:rPr>
          <w:sz w:val="28"/>
          <w:szCs w:val="28"/>
        </w:rPr>
        <w:t> </w:t>
      </w:r>
      <w:r w:rsidRPr="00AC5B23">
        <w:rPr>
          <w:sz w:val="28"/>
          <w:szCs w:val="28"/>
        </w:rPr>
        <w:t>24</w:t>
      </w:r>
      <w:r w:rsidRPr="00AC5B23">
        <w:rPr>
          <w:sz w:val="28"/>
          <w:szCs w:val="28"/>
          <w:lang w:val="ru-RU"/>
        </w:rPr>
        <w:t>4</w:t>
      </w:r>
      <w:r w:rsidRPr="00AC5B23">
        <w:rPr>
          <w:sz w:val="28"/>
          <w:szCs w:val="28"/>
        </w:rPr>
        <w:t>.</w:t>
      </w:r>
    </w:p>
    <w:p w:rsidR="00290EB9" w:rsidRPr="00290EB9" w:rsidRDefault="00290EB9" w:rsidP="00EF0DCE">
      <w:pPr>
        <w:pStyle w:val="35"/>
        <w:spacing w:after="0"/>
        <w:ind w:left="0" w:firstLine="709"/>
        <w:jc w:val="both"/>
        <w:rPr>
          <w:sz w:val="28"/>
          <w:szCs w:val="28"/>
          <w:lang w:val="ru-RU"/>
        </w:rPr>
      </w:pPr>
    </w:p>
    <w:p w:rsidR="00EF0DCE" w:rsidRPr="00290EB9" w:rsidRDefault="00EF0DCE" w:rsidP="00EE245A">
      <w:pPr>
        <w:pStyle w:val="26"/>
        <w:numPr>
          <w:ilvl w:val="0"/>
          <w:numId w:val="16"/>
        </w:numPr>
        <w:tabs>
          <w:tab w:val="left" w:pos="570"/>
        </w:tabs>
        <w:spacing w:after="0" w:line="240" w:lineRule="auto"/>
        <w:jc w:val="center"/>
        <w:rPr>
          <w:b/>
          <w:sz w:val="28"/>
          <w:szCs w:val="28"/>
          <w:lang w:val="en-US"/>
        </w:rPr>
      </w:pPr>
      <w:r w:rsidRPr="00AC5B23">
        <w:rPr>
          <w:b/>
          <w:sz w:val="28"/>
          <w:szCs w:val="28"/>
        </w:rPr>
        <w:t xml:space="preserve">Порядок поставки </w:t>
      </w:r>
      <w:r w:rsidR="000D599E" w:rsidRPr="00AC5B23">
        <w:rPr>
          <w:b/>
          <w:sz w:val="28"/>
          <w:szCs w:val="28"/>
        </w:rPr>
        <w:t>Товара</w:t>
      </w:r>
    </w:p>
    <w:p w:rsidR="00E37CB9" w:rsidRPr="00AC5B23" w:rsidRDefault="00EF0DCE" w:rsidP="00DF39A1">
      <w:pPr>
        <w:widowControl w:val="0"/>
        <w:shd w:val="clear" w:color="auto" w:fill="FFFFFF"/>
        <w:tabs>
          <w:tab w:val="left" w:pos="1276"/>
        </w:tabs>
        <w:suppressAutoHyphens/>
        <w:spacing w:after="0" w:line="216" w:lineRule="auto"/>
        <w:ind w:firstLine="709"/>
        <w:jc w:val="both"/>
        <w:rPr>
          <w:bCs/>
          <w:sz w:val="28"/>
          <w:szCs w:val="28"/>
        </w:rPr>
      </w:pPr>
      <w:r w:rsidRPr="00AC5B23">
        <w:rPr>
          <w:bCs/>
          <w:sz w:val="28"/>
          <w:szCs w:val="28"/>
        </w:rPr>
        <w:t>3.1.</w:t>
      </w:r>
      <w:r w:rsidR="000D599E" w:rsidRPr="00AC5B23">
        <w:rPr>
          <w:bCs/>
          <w:sz w:val="28"/>
          <w:szCs w:val="28"/>
        </w:rPr>
        <w:tab/>
      </w:r>
      <w:r w:rsidR="00E37CB9" w:rsidRPr="00AC5B23">
        <w:rPr>
          <w:bCs/>
          <w:sz w:val="28"/>
          <w:szCs w:val="28"/>
        </w:rPr>
        <w:t xml:space="preserve">Поставка </w:t>
      </w:r>
      <w:r w:rsidR="002608DF" w:rsidRPr="00AC5B23">
        <w:rPr>
          <w:bCs/>
          <w:sz w:val="28"/>
          <w:szCs w:val="28"/>
        </w:rPr>
        <w:t>Товара</w:t>
      </w:r>
      <w:r w:rsidR="00E37CB9" w:rsidRPr="00AC5B23">
        <w:rPr>
          <w:bCs/>
          <w:sz w:val="28"/>
          <w:szCs w:val="28"/>
        </w:rPr>
        <w:t xml:space="preserve"> осуществляется частично по заявкам Заказчика.</w:t>
      </w:r>
    </w:p>
    <w:p w:rsidR="00E37CB9" w:rsidRPr="00AC5B23" w:rsidRDefault="00DD64DF" w:rsidP="00DD64DF">
      <w:pPr>
        <w:widowControl w:val="0"/>
        <w:shd w:val="clear" w:color="auto" w:fill="FFFFFF"/>
        <w:tabs>
          <w:tab w:val="left" w:pos="1276"/>
        </w:tabs>
        <w:suppressAutoHyphens/>
        <w:spacing w:after="0" w:line="216" w:lineRule="auto"/>
        <w:ind w:firstLine="709"/>
        <w:jc w:val="both"/>
        <w:rPr>
          <w:bCs/>
          <w:sz w:val="28"/>
          <w:szCs w:val="28"/>
        </w:rPr>
      </w:pPr>
      <w:r>
        <w:rPr>
          <w:bCs/>
          <w:sz w:val="28"/>
          <w:szCs w:val="28"/>
        </w:rPr>
        <w:t xml:space="preserve">3.2. </w:t>
      </w:r>
      <w:r w:rsidR="00E37CB9" w:rsidRPr="00AC5B23">
        <w:rPr>
          <w:bCs/>
          <w:sz w:val="28"/>
          <w:szCs w:val="28"/>
        </w:rPr>
        <w:t xml:space="preserve">Срок поставки </w:t>
      </w:r>
      <w:r w:rsidR="002608DF" w:rsidRPr="00AC5B23">
        <w:rPr>
          <w:bCs/>
          <w:sz w:val="28"/>
          <w:szCs w:val="28"/>
        </w:rPr>
        <w:t>Товара</w:t>
      </w:r>
      <w:r w:rsidR="00E37CB9" w:rsidRPr="00AC5B23">
        <w:rPr>
          <w:bCs/>
          <w:sz w:val="28"/>
          <w:szCs w:val="28"/>
        </w:rPr>
        <w:t xml:space="preserve"> – в течение 1 (одного) рабочего дня со дня подачи заявки Заказчиком.</w:t>
      </w:r>
    </w:p>
    <w:p w:rsidR="00E37CB9" w:rsidRPr="00AC5B23" w:rsidRDefault="00E37CB9" w:rsidP="00DF39A1">
      <w:pPr>
        <w:widowControl w:val="0"/>
        <w:shd w:val="clear" w:color="auto" w:fill="FFFFFF"/>
        <w:tabs>
          <w:tab w:val="left" w:pos="1276"/>
        </w:tabs>
        <w:suppressAutoHyphens/>
        <w:spacing w:after="0" w:line="216" w:lineRule="auto"/>
        <w:ind w:firstLine="709"/>
        <w:jc w:val="both"/>
        <w:rPr>
          <w:bCs/>
          <w:sz w:val="28"/>
          <w:szCs w:val="28"/>
        </w:rPr>
      </w:pPr>
      <w:r w:rsidRPr="00AC5B23">
        <w:rPr>
          <w:bCs/>
          <w:sz w:val="28"/>
          <w:szCs w:val="28"/>
        </w:rPr>
        <w:t xml:space="preserve">3.3. Поставщик обязуется самостоятельно, своими силами и за свой счет осуществлять поставку и отгрузку </w:t>
      </w:r>
      <w:r w:rsidR="002608DF" w:rsidRPr="00AC5B23">
        <w:rPr>
          <w:bCs/>
          <w:sz w:val="28"/>
          <w:szCs w:val="28"/>
        </w:rPr>
        <w:t>Товара</w:t>
      </w:r>
      <w:r w:rsidRPr="00AC5B23">
        <w:rPr>
          <w:bCs/>
          <w:sz w:val="28"/>
          <w:szCs w:val="28"/>
        </w:rPr>
        <w:t xml:space="preserve"> на склад Заказчика в сроки</w:t>
      </w:r>
      <w:r w:rsidR="00D2167E" w:rsidRPr="00AC5B23">
        <w:rPr>
          <w:bCs/>
          <w:sz w:val="28"/>
          <w:szCs w:val="28"/>
        </w:rPr>
        <w:t>,</w:t>
      </w:r>
      <w:r w:rsidRPr="00AC5B23">
        <w:rPr>
          <w:bCs/>
          <w:sz w:val="28"/>
          <w:szCs w:val="28"/>
        </w:rPr>
        <w:t xml:space="preserve"> согласованные Сторонами при подаче заявки. Поставка осуществляется Поставщиком по адресу: Москва, ул. Казакова, д. 18.</w:t>
      </w:r>
    </w:p>
    <w:p w:rsidR="00EF0DCE" w:rsidRPr="00AC5B23" w:rsidRDefault="00EF0DCE" w:rsidP="00DF39A1">
      <w:pPr>
        <w:widowControl w:val="0"/>
        <w:shd w:val="clear" w:color="auto" w:fill="FFFFFF"/>
        <w:tabs>
          <w:tab w:val="left" w:pos="1276"/>
        </w:tabs>
        <w:suppressAutoHyphens/>
        <w:spacing w:after="0" w:line="216" w:lineRule="auto"/>
        <w:ind w:firstLine="709"/>
        <w:jc w:val="both"/>
        <w:rPr>
          <w:bCs/>
          <w:sz w:val="28"/>
          <w:szCs w:val="28"/>
        </w:rPr>
      </w:pPr>
      <w:r w:rsidRPr="00AC5B23">
        <w:rPr>
          <w:bCs/>
          <w:sz w:val="28"/>
          <w:szCs w:val="28"/>
        </w:rPr>
        <w:t>3.</w:t>
      </w:r>
      <w:r w:rsidR="00E37CB9" w:rsidRPr="00AC5B23">
        <w:rPr>
          <w:bCs/>
          <w:sz w:val="28"/>
          <w:szCs w:val="28"/>
        </w:rPr>
        <w:t>4</w:t>
      </w:r>
      <w:r w:rsidRPr="00AC5B23">
        <w:rPr>
          <w:bCs/>
          <w:sz w:val="28"/>
          <w:szCs w:val="28"/>
        </w:rPr>
        <w:t>.</w:t>
      </w:r>
      <w:r w:rsidRPr="00AC5B23">
        <w:rPr>
          <w:bCs/>
          <w:sz w:val="28"/>
          <w:szCs w:val="28"/>
        </w:rPr>
        <w:tab/>
        <w:t>Поставщик передает Заказчику следующую документацию:</w:t>
      </w:r>
    </w:p>
    <w:p w:rsidR="00EF0DCE" w:rsidRPr="00AC5B23" w:rsidRDefault="00EF0DCE" w:rsidP="00DF39A1">
      <w:pPr>
        <w:widowControl w:val="0"/>
        <w:shd w:val="clear" w:color="auto" w:fill="FFFFFF"/>
        <w:tabs>
          <w:tab w:val="left" w:pos="1276"/>
        </w:tabs>
        <w:suppressAutoHyphens/>
        <w:spacing w:after="0" w:line="216" w:lineRule="auto"/>
        <w:ind w:firstLine="709"/>
        <w:jc w:val="both"/>
        <w:rPr>
          <w:bCs/>
          <w:sz w:val="28"/>
          <w:szCs w:val="28"/>
        </w:rPr>
      </w:pPr>
      <w:r w:rsidRPr="00AC5B23">
        <w:rPr>
          <w:bCs/>
          <w:sz w:val="28"/>
          <w:szCs w:val="28"/>
        </w:rPr>
        <w:t>-</w:t>
      </w:r>
      <w:r w:rsidRPr="00AC5B23">
        <w:rPr>
          <w:bCs/>
          <w:sz w:val="28"/>
          <w:szCs w:val="28"/>
        </w:rPr>
        <w:tab/>
        <w:t>счет;</w:t>
      </w:r>
    </w:p>
    <w:p w:rsidR="00EF0DCE" w:rsidRPr="00AC5B23" w:rsidRDefault="00EF0DCE" w:rsidP="00DF39A1">
      <w:pPr>
        <w:widowControl w:val="0"/>
        <w:shd w:val="clear" w:color="auto" w:fill="FFFFFF"/>
        <w:tabs>
          <w:tab w:val="left" w:pos="1276"/>
        </w:tabs>
        <w:suppressAutoHyphens/>
        <w:spacing w:after="0" w:line="216" w:lineRule="auto"/>
        <w:ind w:firstLine="709"/>
        <w:jc w:val="both"/>
        <w:rPr>
          <w:bCs/>
          <w:sz w:val="28"/>
          <w:szCs w:val="28"/>
        </w:rPr>
      </w:pPr>
      <w:r w:rsidRPr="00AC5B23">
        <w:rPr>
          <w:bCs/>
          <w:sz w:val="28"/>
          <w:szCs w:val="28"/>
        </w:rPr>
        <w:t>-</w:t>
      </w:r>
      <w:r w:rsidRPr="00AC5B23">
        <w:rPr>
          <w:bCs/>
          <w:sz w:val="28"/>
          <w:szCs w:val="28"/>
        </w:rPr>
        <w:tab/>
        <w:t>счет – фактуру;</w:t>
      </w:r>
    </w:p>
    <w:p w:rsidR="00B51926" w:rsidRPr="00AC5B23" w:rsidRDefault="007A71A0" w:rsidP="00B51926">
      <w:pPr>
        <w:widowControl w:val="0"/>
        <w:shd w:val="clear" w:color="auto" w:fill="FFFFFF"/>
        <w:tabs>
          <w:tab w:val="left" w:pos="1276"/>
        </w:tabs>
        <w:suppressAutoHyphens/>
        <w:spacing w:after="0" w:line="216" w:lineRule="auto"/>
        <w:ind w:firstLine="709"/>
        <w:jc w:val="both"/>
        <w:rPr>
          <w:bCs/>
          <w:sz w:val="28"/>
          <w:szCs w:val="28"/>
        </w:rPr>
      </w:pPr>
      <w:r w:rsidRPr="00AC5B23">
        <w:rPr>
          <w:bCs/>
          <w:sz w:val="28"/>
          <w:szCs w:val="28"/>
        </w:rPr>
        <w:t>-</w:t>
      </w:r>
      <w:r w:rsidRPr="00AC5B23">
        <w:rPr>
          <w:bCs/>
          <w:sz w:val="28"/>
          <w:szCs w:val="28"/>
        </w:rPr>
        <w:tab/>
      </w:r>
      <w:r w:rsidR="00B51926" w:rsidRPr="00AC5B23">
        <w:rPr>
          <w:bCs/>
          <w:sz w:val="28"/>
          <w:szCs w:val="28"/>
        </w:rPr>
        <w:t>товарную накладную либо универсальный передаточный документ;</w:t>
      </w:r>
    </w:p>
    <w:p w:rsidR="00EF0DCE" w:rsidRPr="00AC5B23" w:rsidRDefault="00B51926" w:rsidP="00B51926">
      <w:pPr>
        <w:widowControl w:val="0"/>
        <w:shd w:val="clear" w:color="auto" w:fill="FFFFFF"/>
        <w:tabs>
          <w:tab w:val="left" w:pos="1276"/>
        </w:tabs>
        <w:suppressAutoHyphens/>
        <w:spacing w:after="0" w:line="216" w:lineRule="auto"/>
        <w:ind w:firstLine="709"/>
        <w:jc w:val="both"/>
        <w:rPr>
          <w:bCs/>
          <w:sz w:val="28"/>
          <w:szCs w:val="28"/>
        </w:rPr>
      </w:pPr>
      <w:r w:rsidRPr="00AC5B23">
        <w:rPr>
          <w:bCs/>
          <w:sz w:val="28"/>
          <w:szCs w:val="28"/>
        </w:rPr>
        <w:t>-</w:t>
      </w:r>
      <w:r w:rsidRPr="00AC5B23">
        <w:rPr>
          <w:bCs/>
          <w:sz w:val="28"/>
          <w:szCs w:val="28"/>
        </w:rPr>
        <w:tab/>
        <w:t>акт приемки-передачи либо универсальный передаточный документ</w:t>
      </w:r>
      <w:r w:rsidR="007A71A0" w:rsidRPr="00AC5B23">
        <w:rPr>
          <w:bCs/>
          <w:sz w:val="28"/>
          <w:szCs w:val="28"/>
        </w:rPr>
        <w:t>.</w:t>
      </w:r>
    </w:p>
    <w:p w:rsidR="00EF0DCE" w:rsidRPr="00AC5B23" w:rsidRDefault="00D2167E" w:rsidP="00DF39A1">
      <w:pPr>
        <w:shd w:val="clear" w:color="auto" w:fill="FFFFFF"/>
        <w:tabs>
          <w:tab w:val="left" w:pos="1276"/>
        </w:tabs>
        <w:suppressAutoHyphens/>
        <w:spacing w:after="0" w:line="216" w:lineRule="auto"/>
        <w:ind w:firstLine="709"/>
        <w:jc w:val="both"/>
        <w:rPr>
          <w:bCs/>
          <w:sz w:val="28"/>
          <w:szCs w:val="28"/>
        </w:rPr>
      </w:pPr>
      <w:r w:rsidRPr="00AC5B23">
        <w:rPr>
          <w:bCs/>
          <w:sz w:val="28"/>
          <w:szCs w:val="28"/>
        </w:rPr>
        <w:t>3.5</w:t>
      </w:r>
      <w:r w:rsidR="00EF0DCE" w:rsidRPr="00AC5B23">
        <w:rPr>
          <w:bCs/>
          <w:sz w:val="28"/>
          <w:szCs w:val="28"/>
        </w:rPr>
        <w:t>.</w:t>
      </w:r>
      <w:r w:rsidR="00EF0DCE" w:rsidRPr="00AC5B23">
        <w:rPr>
          <w:bCs/>
          <w:sz w:val="28"/>
          <w:szCs w:val="28"/>
        </w:rPr>
        <w:tab/>
        <w:t xml:space="preserve">Датой поставки </w:t>
      </w:r>
      <w:r w:rsidR="000D599E" w:rsidRPr="00AC5B23">
        <w:rPr>
          <w:sz w:val="28"/>
          <w:szCs w:val="28"/>
        </w:rPr>
        <w:t>Товара</w:t>
      </w:r>
      <w:r w:rsidR="00EF0DCE" w:rsidRPr="00AC5B23">
        <w:rPr>
          <w:bCs/>
          <w:sz w:val="28"/>
          <w:szCs w:val="28"/>
        </w:rPr>
        <w:t xml:space="preserve"> считается дата подписания Заказчиком товарной накладной</w:t>
      </w:r>
      <w:r w:rsidR="00B51926" w:rsidRPr="00AC5B23">
        <w:rPr>
          <w:sz w:val="28"/>
          <w:szCs w:val="28"/>
        </w:rPr>
        <w:t xml:space="preserve"> </w:t>
      </w:r>
      <w:r w:rsidR="00B51926" w:rsidRPr="00AC5B23">
        <w:rPr>
          <w:bCs/>
          <w:sz w:val="28"/>
          <w:szCs w:val="28"/>
        </w:rPr>
        <w:t>либо универсального передаточного документа</w:t>
      </w:r>
      <w:r w:rsidR="00EF0DCE" w:rsidRPr="00AC5B23">
        <w:rPr>
          <w:bCs/>
          <w:sz w:val="28"/>
          <w:szCs w:val="28"/>
        </w:rPr>
        <w:t>.</w:t>
      </w:r>
    </w:p>
    <w:p w:rsidR="00EF0DCE" w:rsidRPr="00AC5B23" w:rsidRDefault="00D2167E" w:rsidP="00DF39A1">
      <w:pPr>
        <w:pStyle w:val="aa"/>
        <w:widowControl w:val="0"/>
        <w:tabs>
          <w:tab w:val="num" w:pos="0"/>
        </w:tabs>
        <w:suppressAutoHyphens/>
        <w:spacing w:before="0" w:beforeAutospacing="0" w:after="0" w:afterAutospacing="0" w:line="216" w:lineRule="auto"/>
        <w:ind w:firstLine="709"/>
        <w:jc w:val="both"/>
        <w:rPr>
          <w:sz w:val="28"/>
          <w:szCs w:val="28"/>
        </w:rPr>
      </w:pPr>
      <w:r w:rsidRPr="00AC5B23">
        <w:rPr>
          <w:sz w:val="28"/>
          <w:szCs w:val="28"/>
        </w:rPr>
        <w:t>3.6</w:t>
      </w:r>
      <w:r w:rsidR="00EF0DCE" w:rsidRPr="00AC5B23">
        <w:rPr>
          <w:sz w:val="28"/>
          <w:szCs w:val="28"/>
        </w:rPr>
        <w:t xml:space="preserve">. Поставщик по факту поставки </w:t>
      </w:r>
      <w:r w:rsidR="000D599E" w:rsidRPr="00AC5B23">
        <w:rPr>
          <w:sz w:val="28"/>
          <w:szCs w:val="28"/>
        </w:rPr>
        <w:t>Товара</w:t>
      </w:r>
      <w:r w:rsidR="00EF0DCE" w:rsidRPr="00AC5B23">
        <w:rPr>
          <w:sz w:val="28"/>
          <w:szCs w:val="28"/>
        </w:rPr>
        <w:t xml:space="preserve"> предоставляет Заказчику два экземпляра подписанного Поставщиком акта </w:t>
      </w:r>
      <w:r w:rsidR="002F5D3B" w:rsidRPr="00AC5B23">
        <w:rPr>
          <w:sz w:val="28"/>
          <w:szCs w:val="28"/>
        </w:rPr>
        <w:t>сдачи-приёмки</w:t>
      </w:r>
      <w:r w:rsidR="00B51926" w:rsidRPr="00AC5B23">
        <w:rPr>
          <w:sz w:val="28"/>
          <w:szCs w:val="28"/>
        </w:rPr>
        <w:t xml:space="preserve"> либо универсального передаточного документа</w:t>
      </w:r>
      <w:r w:rsidR="00EF0DCE" w:rsidRPr="00AC5B23">
        <w:rPr>
          <w:sz w:val="28"/>
          <w:szCs w:val="28"/>
        </w:rPr>
        <w:t>.</w:t>
      </w:r>
    </w:p>
    <w:p w:rsidR="00EF0DCE" w:rsidRPr="00AC5B23" w:rsidRDefault="00D2167E" w:rsidP="00DF39A1">
      <w:pPr>
        <w:pStyle w:val="aa"/>
        <w:widowControl w:val="0"/>
        <w:tabs>
          <w:tab w:val="num" w:pos="0"/>
        </w:tabs>
        <w:suppressAutoHyphens/>
        <w:spacing w:before="0" w:beforeAutospacing="0" w:after="0" w:afterAutospacing="0" w:line="216" w:lineRule="auto"/>
        <w:ind w:firstLine="709"/>
        <w:jc w:val="both"/>
        <w:rPr>
          <w:sz w:val="28"/>
          <w:szCs w:val="28"/>
        </w:rPr>
      </w:pPr>
      <w:r w:rsidRPr="00AC5B23">
        <w:rPr>
          <w:sz w:val="28"/>
          <w:szCs w:val="28"/>
        </w:rPr>
        <w:lastRenderedPageBreak/>
        <w:t>3.7</w:t>
      </w:r>
      <w:r w:rsidR="00EF0DCE" w:rsidRPr="00AC5B23">
        <w:rPr>
          <w:sz w:val="28"/>
          <w:szCs w:val="28"/>
        </w:rPr>
        <w:t xml:space="preserve">. </w:t>
      </w:r>
      <w:r w:rsidR="000D599E" w:rsidRPr="00AC5B23">
        <w:rPr>
          <w:sz w:val="28"/>
          <w:szCs w:val="28"/>
        </w:rPr>
        <w:t>Товар</w:t>
      </w:r>
      <w:r w:rsidR="00EF0DCE" w:rsidRPr="00AC5B23">
        <w:rPr>
          <w:sz w:val="28"/>
          <w:szCs w:val="28"/>
        </w:rPr>
        <w:t xml:space="preserve"> принимается Заказчиком по акту </w:t>
      </w:r>
      <w:r w:rsidR="002F5D3B" w:rsidRPr="00AC5B23">
        <w:rPr>
          <w:sz w:val="28"/>
          <w:szCs w:val="28"/>
        </w:rPr>
        <w:t>сдачи-приёмки</w:t>
      </w:r>
      <w:r w:rsidR="00B51926" w:rsidRPr="00AC5B23">
        <w:rPr>
          <w:sz w:val="28"/>
          <w:szCs w:val="28"/>
        </w:rPr>
        <w:t xml:space="preserve"> либо универсальному передаточному документу</w:t>
      </w:r>
      <w:r w:rsidR="00EF0DCE" w:rsidRPr="00AC5B23">
        <w:rPr>
          <w:sz w:val="28"/>
          <w:szCs w:val="28"/>
        </w:rPr>
        <w:t xml:space="preserve">. При приемке, в том числе, проверяется соответствие количества и качества </w:t>
      </w:r>
      <w:r w:rsidR="000D599E" w:rsidRPr="00AC5B23">
        <w:rPr>
          <w:sz w:val="28"/>
          <w:szCs w:val="28"/>
        </w:rPr>
        <w:t>Товара</w:t>
      </w:r>
      <w:r w:rsidR="00EF0DCE" w:rsidRPr="00AC5B23">
        <w:rPr>
          <w:sz w:val="28"/>
          <w:szCs w:val="28"/>
        </w:rPr>
        <w:t xml:space="preserve"> техническим требованиям к </w:t>
      </w:r>
      <w:r w:rsidR="000D599E" w:rsidRPr="00AC5B23">
        <w:rPr>
          <w:sz w:val="28"/>
          <w:szCs w:val="28"/>
        </w:rPr>
        <w:t>Товару</w:t>
      </w:r>
      <w:r w:rsidR="00EF0DCE" w:rsidRPr="00AC5B23">
        <w:rPr>
          <w:sz w:val="28"/>
          <w:szCs w:val="28"/>
        </w:rPr>
        <w:t xml:space="preserve">, </w:t>
      </w:r>
      <w:r w:rsidR="00714122" w:rsidRPr="00AC5B23">
        <w:rPr>
          <w:sz w:val="28"/>
          <w:szCs w:val="28"/>
        </w:rPr>
        <w:t>действующим</w:t>
      </w:r>
      <w:r w:rsidR="00EF0DCE" w:rsidRPr="00AC5B23">
        <w:rPr>
          <w:sz w:val="28"/>
          <w:szCs w:val="28"/>
        </w:rPr>
        <w:t xml:space="preserve"> законодательством и требованиями Контракта.</w:t>
      </w:r>
    </w:p>
    <w:p w:rsidR="00EF0DCE" w:rsidRPr="00AC5B23" w:rsidRDefault="00D6375A" w:rsidP="00DF39A1">
      <w:pPr>
        <w:tabs>
          <w:tab w:val="left" w:pos="1276"/>
        </w:tabs>
        <w:spacing w:after="0" w:line="216" w:lineRule="auto"/>
        <w:ind w:firstLine="709"/>
        <w:jc w:val="both"/>
        <w:rPr>
          <w:sz w:val="28"/>
          <w:szCs w:val="28"/>
        </w:rPr>
      </w:pPr>
      <w:r w:rsidRPr="00D6375A">
        <w:rPr>
          <w:sz w:val="28"/>
          <w:szCs w:val="28"/>
        </w:rPr>
        <w:t>3.8. В случае обнаружения при приемке какой-либо некомплектности, недопоставки и (или) дефекта Товара Поставщик обязан произвести допоставку, замену или устранить дефекты в течение 3 (трех) рабочих дней. В противном случае Товар считается непринятым Заказчиком.</w:t>
      </w:r>
    </w:p>
    <w:p w:rsidR="00EF0DCE" w:rsidRPr="00AB798D" w:rsidRDefault="00D2167E" w:rsidP="00EF0DCE">
      <w:pPr>
        <w:shd w:val="clear" w:color="auto" w:fill="FFFFFF"/>
        <w:tabs>
          <w:tab w:val="left" w:pos="1276"/>
        </w:tabs>
        <w:suppressAutoHyphens/>
        <w:spacing w:after="0" w:line="240" w:lineRule="auto"/>
        <w:ind w:firstLine="709"/>
        <w:jc w:val="both"/>
        <w:rPr>
          <w:sz w:val="28"/>
          <w:szCs w:val="28"/>
        </w:rPr>
      </w:pPr>
      <w:r w:rsidRPr="00AC5B23">
        <w:rPr>
          <w:sz w:val="28"/>
          <w:szCs w:val="28"/>
        </w:rPr>
        <w:t>3.9</w:t>
      </w:r>
      <w:r w:rsidR="00F00870" w:rsidRPr="00AC5B23">
        <w:rPr>
          <w:sz w:val="28"/>
          <w:szCs w:val="28"/>
        </w:rPr>
        <w:t xml:space="preserve">. </w:t>
      </w:r>
      <w:r w:rsidR="00EF0DCE" w:rsidRPr="00AC5B23">
        <w:rPr>
          <w:sz w:val="28"/>
          <w:szCs w:val="28"/>
        </w:rPr>
        <w:t xml:space="preserve">Датой приемки </w:t>
      </w:r>
      <w:r w:rsidR="00EA07A4" w:rsidRPr="00AC5B23">
        <w:rPr>
          <w:sz w:val="28"/>
          <w:szCs w:val="28"/>
        </w:rPr>
        <w:t>Товара</w:t>
      </w:r>
      <w:r w:rsidR="00EF0DCE" w:rsidRPr="00AC5B23">
        <w:rPr>
          <w:sz w:val="28"/>
          <w:szCs w:val="28"/>
        </w:rPr>
        <w:t xml:space="preserve"> считается дата подписания </w:t>
      </w:r>
      <w:r w:rsidR="00A246C6" w:rsidRPr="00AC5B23">
        <w:rPr>
          <w:sz w:val="28"/>
          <w:szCs w:val="28"/>
        </w:rPr>
        <w:t xml:space="preserve">Заказчиком </w:t>
      </w:r>
      <w:r w:rsidR="00EF0DCE" w:rsidRPr="00AC5B23">
        <w:rPr>
          <w:bCs/>
          <w:sz w:val="28"/>
          <w:szCs w:val="28"/>
        </w:rPr>
        <w:t xml:space="preserve">акта </w:t>
      </w:r>
      <w:r w:rsidR="002F5D3B" w:rsidRPr="00AC5B23">
        <w:rPr>
          <w:bCs/>
          <w:sz w:val="28"/>
          <w:szCs w:val="28"/>
        </w:rPr>
        <w:t>сдачи-приёмки</w:t>
      </w:r>
      <w:r w:rsidR="007D0074" w:rsidRPr="00AC5B23">
        <w:rPr>
          <w:sz w:val="28"/>
          <w:szCs w:val="28"/>
        </w:rPr>
        <w:t xml:space="preserve"> </w:t>
      </w:r>
      <w:r w:rsidR="007D0074" w:rsidRPr="00AC5B23">
        <w:rPr>
          <w:bCs/>
          <w:sz w:val="28"/>
          <w:szCs w:val="28"/>
        </w:rPr>
        <w:t>либо универсального передаточного документа</w:t>
      </w:r>
      <w:r w:rsidR="00EF0DCE" w:rsidRPr="00AC5B23">
        <w:rPr>
          <w:sz w:val="28"/>
          <w:szCs w:val="28"/>
        </w:rPr>
        <w:t>.</w:t>
      </w:r>
    </w:p>
    <w:p w:rsidR="00EE245A" w:rsidRPr="00AB798D" w:rsidRDefault="00EE245A" w:rsidP="00EF0DCE">
      <w:pPr>
        <w:shd w:val="clear" w:color="auto" w:fill="FFFFFF"/>
        <w:tabs>
          <w:tab w:val="left" w:pos="1276"/>
        </w:tabs>
        <w:suppressAutoHyphens/>
        <w:spacing w:after="0" w:line="240" w:lineRule="auto"/>
        <w:ind w:firstLine="709"/>
        <w:jc w:val="both"/>
        <w:rPr>
          <w:sz w:val="28"/>
          <w:szCs w:val="28"/>
        </w:rPr>
      </w:pPr>
    </w:p>
    <w:p w:rsidR="00EF0DCE" w:rsidRPr="00AC5B23" w:rsidRDefault="00EF0DCE" w:rsidP="00EE245A">
      <w:pPr>
        <w:pStyle w:val="26"/>
        <w:keepNext/>
        <w:numPr>
          <w:ilvl w:val="0"/>
          <w:numId w:val="16"/>
        </w:numPr>
        <w:spacing w:after="0" w:line="240" w:lineRule="auto"/>
        <w:jc w:val="center"/>
        <w:rPr>
          <w:b/>
          <w:sz w:val="28"/>
          <w:szCs w:val="28"/>
          <w:lang w:val="en-US"/>
        </w:rPr>
      </w:pPr>
      <w:r w:rsidRPr="00AC5B23">
        <w:rPr>
          <w:b/>
          <w:sz w:val="28"/>
          <w:szCs w:val="28"/>
        </w:rPr>
        <w:t>Требования к поставляемо</w:t>
      </w:r>
      <w:r w:rsidR="00EA07A4" w:rsidRPr="00AC5B23">
        <w:rPr>
          <w:b/>
          <w:sz w:val="28"/>
          <w:szCs w:val="28"/>
        </w:rPr>
        <w:t>му Товару</w:t>
      </w:r>
    </w:p>
    <w:p w:rsidR="00E37CB9" w:rsidRPr="00AC5B23" w:rsidRDefault="00E37CB9" w:rsidP="00E278BD">
      <w:pPr>
        <w:pStyle w:val="35"/>
        <w:spacing w:after="0"/>
        <w:ind w:left="0" w:firstLine="709"/>
        <w:jc w:val="both"/>
        <w:rPr>
          <w:b/>
          <w:sz w:val="28"/>
          <w:szCs w:val="28"/>
        </w:rPr>
      </w:pPr>
      <w:r w:rsidRPr="00AC5B23">
        <w:rPr>
          <w:sz w:val="28"/>
          <w:szCs w:val="28"/>
        </w:rPr>
        <w:t>4.1. Маркировка на упаковке должна соответствовать действующим стандартам.</w:t>
      </w:r>
    </w:p>
    <w:p w:rsidR="00E37CB9" w:rsidRPr="00AC5B23" w:rsidRDefault="00E37CB9" w:rsidP="00E278BD">
      <w:pPr>
        <w:pStyle w:val="35"/>
        <w:spacing w:after="0"/>
        <w:ind w:left="0" w:firstLine="709"/>
        <w:jc w:val="both"/>
        <w:rPr>
          <w:sz w:val="28"/>
          <w:szCs w:val="28"/>
        </w:rPr>
      </w:pPr>
      <w:r w:rsidRPr="00AC5B23">
        <w:rPr>
          <w:sz w:val="28"/>
          <w:szCs w:val="28"/>
        </w:rPr>
        <w:t xml:space="preserve">4.2. Качество </w:t>
      </w:r>
      <w:r w:rsidR="002608DF" w:rsidRPr="00AC5B23">
        <w:rPr>
          <w:sz w:val="28"/>
          <w:szCs w:val="28"/>
          <w:lang w:val="ru-RU"/>
        </w:rPr>
        <w:t>Товара</w:t>
      </w:r>
      <w:r w:rsidRPr="00AC5B23">
        <w:rPr>
          <w:sz w:val="28"/>
          <w:szCs w:val="28"/>
        </w:rPr>
        <w:t xml:space="preserve"> должно соответствовать действующим стандартам, техническим требованиям на поставляем</w:t>
      </w:r>
      <w:r w:rsidR="004A5C27" w:rsidRPr="00AC5B23">
        <w:rPr>
          <w:sz w:val="28"/>
          <w:szCs w:val="28"/>
          <w:lang w:val="ru-RU"/>
        </w:rPr>
        <w:t>ый</w:t>
      </w:r>
      <w:r w:rsidRPr="00AC5B23">
        <w:rPr>
          <w:sz w:val="28"/>
          <w:szCs w:val="28"/>
        </w:rPr>
        <w:t xml:space="preserve"> в рамках Контракта </w:t>
      </w:r>
      <w:r w:rsidR="002608DF" w:rsidRPr="00AC5B23">
        <w:rPr>
          <w:sz w:val="28"/>
          <w:szCs w:val="28"/>
          <w:lang w:val="ru-RU"/>
        </w:rPr>
        <w:t>Товар</w:t>
      </w:r>
      <w:r w:rsidRPr="00AC5B23">
        <w:rPr>
          <w:sz w:val="28"/>
          <w:szCs w:val="28"/>
        </w:rPr>
        <w:t>.</w:t>
      </w:r>
    </w:p>
    <w:p w:rsidR="0086437B" w:rsidRPr="00AC5B23" w:rsidRDefault="00E37CB9" w:rsidP="0086437B">
      <w:pPr>
        <w:pStyle w:val="35"/>
        <w:spacing w:after="0"/>
        <w:ind w:left="0" w:firstLine="709"/>
        <w:jc w:val="both"/>
        <w:rPr>
          <w:sz w:val="28"/>
          <w:szCs w:val="28"/>
        </w:rPr>
      </w:pPr>
      <w:r w:rsidRPr="00AC5B23">
        <w:rPr>
          <w:sz w:val="28"/>
          <w:szCs w:val="28"/>
        </w:rPr>
        <w:t xml:space="preserve">4.3. Упаковка </w:t>
      </w:r>
      <w:r w:rsidR="002608DF" w:rsidRPr="00AC5B23">
        <w:rPr>
          <w:sz w:val="28"/>
          <w:szCs w:val="28"/>
          <w:lang w:val="ru-RU"/>
        </w:rPr>
        <w:t>Товара</w:t>
      </w:r>
      <w:r w:rsidRPr="00AC5B23">
        <w:rPr>
          <w:sz w:val="28"/>
          <w:szCs w:val="28"/>
        </w:rPr>
        <w:t xml:space="preserve"> должна соответствовать действующим стандартам </w:t>
      </w:r>
      <w:r w:rsidR="00AF3503">
        <w:rPr>
          <w:sz w:val="28"/>
          <w:szCs w:val="28"/>
          <w:lang w:val="ru-RU"/>
        </w:rPr>
        <w:t xml:space="preserve">                                </w:t>
      </w:r>
      <w:r w:rsidRPr="00AC5B23">
        <w:rPr>
          <w:sz w:val="28"/>
          <w:szCs w:val="28"/>
        </w:rPr>
        <w:t xml:space="preserve">и обеспечивать сохранность </w:t>
      </w:r>
      <w:r w:rsidR="002608DF" w:rsidRPr="00AC5B23">
        <w:rPr>
          <w:sz w:val="28"/>
          <w:szCs w:val="28"/>
          <w:lang w:val="ru-RU"/>
        </w:rPr>
        <w:t>Товар</w:t>
      </w:r>
      <w:r w:rsidR="00E278BD" w:rsidRPr="00AC5B23">
        <w:rPr>
          <w:sz w:val="28"/>
          <w:szCs w:val="28"/>
          <w:lang w:val="ru-RU"/>
        </w:rPr>
        <w:t>а</w:t>
      </w:r>
      <w:r w:rsidRPr="00AC5B23">
        <w:rPr>
          <w:sz w:val="28"/>
          <w:szCs w:val="28"/>
        </w:rPr>
        <w:t xml:space="preserve"> при транспортировке, отгрузке и хранении.</w:t>
      </w:r>
    </w:p>
    <w:p w:rsidR="000C737D" w:rsidRPr="00AC5B23" w:rsidRDefault="0086437B" w:rsidP="00290EB9">
      <w:pPr>
        <w:pStyle w:val="35"/>
        <w:spacing w:after="0"/>
        <w:ind w:left="0" w:firstLine="709"/>
        <w:jc w:val="both"/>
        <w:rPr>
          <w:bCs/>
          <w:sz w:val="28"/>
          <w:szCs w:val="28"/>
          <w:shd w:val="clear" w:color="auto" w:fill="FFFFFF"/>
          <w:lang w:val="ru-RU"/>
        </w:rPr>
      </w:pPr>
      <w:r w:rsidRPr="00AC5B23">
        <w:rPr>
          <w:sz w:val="28"/>
          <w:szCs w:val="28"/>
          <w:lang w:val="ru-RU"/>
        </w:rPr>
        <w:t xml:space="preserve">4.4. </w:t>
      </w:r>
      <w:r w:rsidRPr="00AC5B23">
        <w:rPr>
          <w:sz w:val="28"/>
          <w:szCs w:val="28"/>
        </w:rPr>
        <w:t>Качество поставляемо</w:t>
      </w:r>
      <w:r w:rsidR="003D58C2" w:rsidRPr="00AC5B23">
        <w:rPr>
          <w:sz w:val="28"/>
          <w:szCs w:val="28"/>
          <w:lang w:val="ru-RU"/>
        </w:rPr>
        <w:t>го</w:t>
      </w:r>
      <w:r w:rsidRPr="00AC5B23">
        <w:rPr>
          <w:sz w:val="28"/>
          <w:szCs w:val="28"/>
        </w:rPr>
        <w:t xml:space="preserve"> </w:t>
      </w:r>
      <w:r w:rsidR="003D58C2" w:rsidRPr="00AC5B23">
        <w:rPr>
          <w:sz w:val="28"/>
          <w:szCs w:val="28"/>
          <w:lang w:val="ru-RU"/>
        </w:rPr>
        <w:t>Товара</w:t>
      </w:r>
      <w:r w:rsidRPr="00AC5B23">
        <w:rPr>
          <w:sz w:val="28"/>
          <w:szCs w:val="28"/>
        </w:rPr>
        <w:t xml:space="preserve"> должно соответствовать </w:t>
      </w:r>
      <w:r w:rsidR="000C737D" w:rsidRPr="00AC5B23">
        <w:rPr>
          <w:sz w:val="28"/>
          <w:szCs w:val="28"/>
          <w:lang w:val="ru-RU"/>
        </w:rPr>
        <w:t xml:space="preserve">требованиям </w:t>
      </w:r>
      <w:r w:rsidR="000C737D" w:rsidRPr="00AC5B23">
        <w:rPr>
          <w:bCs/>
          <w:sz w:val="28"/>
          <w:szCs w:val="28"/>
          <w:shd w:val="clear" w:color="auto" w:fill="FFFFFF"/>
        </w:rPr>
        <w:t>Техническ</w:t>
      </w:r>
      <w:r w:rsidR="000C737D" w:rsidRPr="00AC5B23">
        <w:rPr>
          <w:bCs/>
          <w:sz w:val="28"/>
          <w:szCs w:val="28"/>
          <w:shd w:val="clear" w:color="auto" w:fill="FFFFFF"/>
          <w:lang w:val="ru-RU"/>
        </w:rPr>
        <w:t>ого</w:t>
      </w:r>
      <w:r w:rsidR="000C737D" w:rsidRPr="00AC5B23">
        <w:rPr>
          <w:bCs/>
          <w:sz w:val="28"/>
          <w:szCs w:val="28"/>
          <w:shd w:val="clear" w:color="auto" w:fill="FFFFFF"/>
        </w:rPr>
        <w:t xml:space="preserve"> регламент</w:t>
      </w:r>
      <w:r w:rsidR="000C737D" w:rsidRPr="00AC5B23">
        <w:rPr>
          <w:bCs/>
          <w:sz w:val="28"/>
          <w:szCs w:val="28"/>
          <w:shd w:val="clear" w:color="auto" w:fill="FFFFFF"/>
          <w:lang w:val="ru-RU"/>
        </w:rPr>
        <w:t>а</w:t>
      </w:r>
      <w:r w:rsidR="000C737D" w:rsidRPr="00AC5B23">
        <w:rPr>
          <w:bCs/>
          <w:sz w:val="28"/>
          <w:szCs w:val="28"/>
          <w:shd w:val="clear" w:color="auto" w:fill="FFFFFF"/>
        </w:rPr>
        <w:t xml:space="preserve"> Таможенного союза ТР ТС 021/2011. «О безопасности пищевой продукции»; </w:t>
      </w:r>
      <w:r w:rsidR="000C737D" w:rsidRPr="00AC5B23">
        <w:rPr>
          <w:bCs/>
          <w:sz w:val="28"/>
          <w:szCs w:val="28"/>
          <w:shd w:val="clear" w:color="auto" w:fill="FFFFFF"/>
          <w:lang w:val="ru-RU"/>
        </w:rPr>
        <w:t>Техническому регламенту</w:t>
      </w:r>
      <w:r w:rsidR="00997665" w:rsidRPr="00AC5B23">
        <w:rPr>
          <w:bCs/>
          <w:sz w:val="28"/>
          <w:szCs w:val="28"/>
          <w:shd w:val="clear" w:color="auto" w:fill="FFFFFF"/>
          <w:lang w:val="ru-RU"/>
        </w:rPr>
        <w:t xml:space="preserve"> Евразийского экономического союза</w:t>
      </w:r>
      <w:r w:rsidR="000C737D" w:rsidRPr="00AC5B23">
        <w:rPr>
          <w:bCs/>
          <w:sz w:val="28"/>
          <w:szCs w:val="28"/>
          <w:shd w:val="clear" w:color="auto" w:fill="FFFFFF"/>
        </w:rPr>
        <w:t xml:space="preserve"> </w:t>
      </w:r>
      <w:r w:rsidR="00997665" w:rsidRPr="00AC5B23">
        <w:rPr>
          <w:bCs/>
          <w:sz w:val="28"/>
          <w:szCs w:val="28"/>
          <w:shd w:val="clear" w:color="auto" w:fill="FFFFFF"/>
          <w:lang w:val="ru-RU"/>
        </w:rPr>
        <w:t xml:space="preserve">ТР </w:t>
      </w:r>
      <w:r w:rsidR="000C737D" w:rsidRPr="00AC5B23">
        <w:rPr>
          <w:bCs/>
          <w:sz w:val="28"/>
          <w:szCs w:val="28"/>
          <w:shd w:val="clear" w:color="auto" w:fill="FFFFFF"/>
        </w:rPr>
        <w:t>ЕАЭС 044/2017 «О безопасности упакованной питьевой воды, включая природную минеральную воду</w:t>
      </w:r>
      <w:r w:rsidR="00997665" w:rsidRPr="00AC5B23">
        <w:rPr>
          <w:bCs/>
          <w:sz w:val="28"/>
          <w:szCs w:val="28"/>
          <w:shd w:val="clear" w:color="auto" w:fill="FFFFFF"/>
          <w:lang w:val="ru-RU"/>
        </w:rPr>
        <w:t>»;</w:t>
      </w:r>
      <w:r w:rsidR="000C737D" w:rsidRPr="00AC5B23">
        <w:rPr>
          <w:bCs/>
          <w:sz w:val="28"/>
          <w:szCs w:val="28"/>
          <w:shd w:val="clear" w:color="auto" w:fill="FFFFFF"/>
        </w:rPr>
        <w:t xml:space="preserve"> Решени</w:t>
      </w:r>
      <w:r w:rsidR="00997665" w:rsidRPr="00AC5B23">
        <w:rPr>
          <w:bCs/>
          <w:sz w:val="28"/>
          <w:szCs w:val="28"/>
          <w:shd w:val="clear" w:color="auto" w:fill="FFFFFF"/>
          <w:lang w:val="ru-RU"/>
        </w:rPr>
        <w:t>ю</w:t>
      </w:r>
      <w:r w:rsidR="000C737D" w:rsidRPr="00AC5B23">
        <w:rPr>
          <w:bCs/>
          <w:sz w:val="28"/>
          <w:szCs w:val="28"/>
          <w:shd w:val="clear" w:color="auto" w:fill="FFFFFF"/>
        </w:rPr>
        <w:t xml:space="preserve"> Комиссии Таможенного союза от 09.12.</w:t>
      </w:r>
      <w:r w:rsidR="00092EAF">
        <w:rPr>
          <w:bCs/>
          <w:sz w:val="28"/>
          <w:szCs w:val="28"/>
          <w:shd w:val="clear" w:color="auto" w:fill="FFFFFF"/>
        </w:rPr>
        <w:t>2011 N 881 (ред. от 14.09.2018)</w:t>
      </w:r>
      <w:r w:rsidR="00092EAF">
        <w:rPr>
          <w:bCs/>
          <w:sz w:val="28"/>
          <w:szCs w:val="28"/>
          <w:shd w:val="clear" w:color="auto" w:fill="FFFFFF"/>
          <w:lang w:val="ru-RU"/>
        </w:rPr>
        <w:t xml:space="preserve"> </w:t>
      </w:r>
      <w:r w:rsidR="00DB6D74" w:rsidRPr="00AC5B23">
        <w:rPr>
          <w:bCs/>
          <w:sz w:val="28"/>
          <w:szCs w:val="28"/>
          <w:shd w:val="clear" w:color="auto" w:fill="FFFFFF"/>
          <w:lang w:val="ru-RU"/>
        </w:rPr>
        <w:t>«</w:t>
      </w:r>
      <w:r w:rsidR="000C737D" w:rsidRPr="00AC5B23">
        <w:rPr>
          <w:bCs/>
          <w:sz w:val="28"/>
          <w:szCs w:val="28"/>
          <w:shd w:val="clear" w:color="auto" w:fill="FFFFFF"/>
        </w:rPr>
        <w:t xml:space="preserve">О принятии технического регламента Таможенного союза </w:t>
      </w:r>
      <w:r w:rsidR="00DB6D74" w:rsidRPr="00AC5B23">
        <w:rPr>
          <w:bCs/>
          <w:sz w:val="28"/>
          <w:szCs w:val="28"/>
          <w:shd w:val="clear" w:color="auto" w:fill="FFFFFF"/>
          <w:lang w:val="ru-RU"/>
        </w:rPr>
        <w:t>«</w:t>
      </w:r>
      <w:r w:rsidR="000C737D" w:rsidRPr="00AC5B23">
        <w:rPr>
          <w:bCs/>
          <w:sz w:val="28"/>
          <w:szCs w:val="28"/>
          <w:shd w:val="clear" w:color="auto" w:fill="FFFFFF"/>
        </w:rPr>
        <w:t>Пищевая продукция в части ее маркировки</w:t>
      </w:r>
      <w:r w:rsidR="00DB6D74" w:rsidRPr="00AC5B23">
        <w:rPr>
          <w:bCs/>
          <w:sz w:val="28"/>
          <w:szCs w:val="28"/>
          <w:shd w:val="clear" w:color="auto" w:fill="FFFFFF"/>
          <w:lang w:val="ru-RU"/>
        </w:rPr>
        <w:t>»</w:t>
      </w:r>
      <w:r w:rsidR="000C737D" w:rsidRPr="00AC5B23">
        <w:rPr>
          <w:bCs/>
          <w:sz w:val="28"/>
          <w:szCs w:val="28"/>
          <w:shd w:val="clear" w:color="auto" w:fill="FFFFFF"/>
        </w:rPr>
        <w:t xml:space="preserve"> (вместе с </w:t>
      </w:r>
      <w:r w:rsidR="00997665" w:rsidRPr="00AC5B23">
        <w:rPr>
          <w:bCs/>
          <w:sz w:val="28"/>
          <w:szCs w:val="28"/>
          <w:shd w:val="clear" w:color="auto" w:fill="FFFFFF"/>
        </w:rPr>
        <w:t>Технически</w:t>
      </w:r>
      <w:r w:rsidR="00997665" w:rsidRPr="00AC5B23">
        <w:rPr>
          <w:bCs/>
          <w:sz w:val="28"/>
          <w:szCs w:val="28"/>
          <w:shd w:val="clear" w:color="auto" w:fill="FFFFFF"/>
          <w:lang w:val="ru-RU"/>
        </w:rPr>
        <w:t>м</w:t>
      </w:r>
      <w:r w:rsidR="00997665" w:rsidRPr="00AC5B23">
        <w:rPr>
          <w:bCs/>
          <w:sz w:val="28"/>
          <w:szCs w:val="28"/>
          <w:shd w:val="clear" w:color="auto" w:fill="FFFFFF"/>
        </w:rPr>
        <w:t xml:space="preserve"> регламент</w:t>
      </w:r>
      <w:r w:rsidR="00997665" w:rsidRPr="00AC5B23">
        <w:rPr>
          <w:bCs/>
          <w:sz w:val="28"/>
          <w:szCs w:val="28"/>
          <w:shd w:val="clear" w:color="auto" w:fill="FFFFFF"/>
          <w:lang w:val="ru-RU"/>
        </w:rPr>
        <w:t>ом</w:t>
      </w:r>
      <w:r w:rsidR="00997665" w:rsidRPr="00AC5B23">
        <w:rPr>
          <w:bCs/>
          <w:sz w:val="28"/>
          <w:szCs w:val="28"/>
          <w:shd w:val="clear" w:color="auto" w:fill="FFFFFF"/>
        </w:rPr>
        <w:t xml:space="preserve"> Таможенного союза ТР ТС 022/2011</w:t>
      </w:r>
      <w:r w:rsidR="000C737D" w:rsidRPr="00AC5B23">
        <w:rPr>
          <w:bCs/>
          <w:sz w:val="28"/>
          <w:szCs w:val="28"/>
          <w:shd w:val="clear" w:color="auto" w:fill="FFFFFF"/>
        </w:rPr>
        <w:t xml:space="preserve"> </w:t>
      </w:r>
      <w:r w:rsidR="00997665" w:rsidRPr="00AC5B23">
        <w:rPr>
          <w:bCs/>
          <w:sz w:val="28"/>
          <w:szCs w:val="28"/>
          <w:shd w:val="clear" w:color="auto" w:fill="FFFFFF"/>
          <w:lang w:val="ru-RU"/>
        </w:rPr>
        <w:t>«</w:t>
      </w:r>
      <w:r w:rsidR="000C737D" w:rsidRPr="00AC5B23">
        <w:rPr>
          <w:bCs/>
          <w:sz w:val="28"/>
          <w:szCs w:val="28"/>
          <w:shd w:val="clear" w:color="auto" w:fill="FFFFFF"/>
        </w:rPr>
        <w:t>Пищевая продукция в части ее маркировки</w:t>
      </w:r>
      <w:r w:rsidR="00997665" w:rsidRPr="00AC5B23">
        <w:rPr>
          <w:bCs/>
          <w:sz w:val="28"/>
          <w:szCs w:val="28"/>
          <w:shd w:val="clear" w:color="auto" w:fill="FFFFFF"/>
          <w:lang w:val="ru-RU"/>
        </w:rPr>
        <w:t>»</w:t>
      </w:r>
      <w:r w:rsidR="000C737D" w:rsidRPr="00AC5B23">
        <w:rPr>
          <w:bCs/>
          <w:sz w:val="28"/>
          <w:szCs w:val="28"/>
          <w:shd w:val="clear" w:color="auto" w:fill="FFFFFF"/>
        </w:rPr>
        <w:t>)</w:t>
      </w:r>
      <w:r w:rsidR="000C737D" w:rsidRPr="00AC5B23">
        <w:rPr>
          <w:bCs/>
          <w:sz w:val="28"/>
          <w:szCs w:val="28"/>
          <w:shd w:val="clear" w:color="auto" w:fill="FFFFFF"/>
          <w:lang w:val="ru-RU"/>
        </w:rPr>
        <w:t>.</w:t>
      </w:r>
    </w:p>
    <w:p w:rsidR="00F02150" w:rsidRPr="00AC5B23" w:rsidRDefault="00A41F65" w:rsidP="00290EB9">
      <w:pPr>
        <w:pStyle w:val="35"/>
        <w:spacing w:after="0"/>
        <w:ind w:left="0" w:firstLine="709"/>
        <w:jc w:val="both"/>
        <w:rPr>
          <w:sz w:val="28"/>
          <w:szCs w:val="28"/>
          <w:lang w:val="ru-RU"/>
        </w:rPr>
      </w:pPr>
      <w:r w:rsidRPr="00AC5B23">
        <w:rPr>
          <w:sz w:val="28"/>
          <w:szCs w:val="28"/>
          <w:lang w:val="ru-RU"/>
        </w:rPr>
        <w:t xml:space="preserve">4.5. </w:t>
      </w:r>
      <w:r w:rsidR="003D58C2" w:rsidRPr="00AC5B23">
        <w:rPr>
          <w:sz w:val="28"/>
          <w:szCs w:val="28"/>
          <w:lang w:val="ru-RU"/>
        </w:rPr>
        <w:t>Товар</w:t>
      </w:r>
      <w:r w:rsidR="0086437B" w:rsidRPr="00AC5B23">
        <w:rPr>
          <w:sz w:val="28"/>
          <w:szCs w:val="28"/>
        </w:rPr>
        <w:t xml:space="preserve"> по Приложению №1 поставляется Заказчику </w:t>
      </w:r>
      <w:r w:rsidRPr="00AC5B23">
        <w:rPr>
          <w:sz w:val="28"/>
          <w:szCs w:val="28"/>
          <w:lang w:val="ru-RU"/>
        </w:rPr>
        <w:t>в следующем порядке:</w:t>
      </w:r>
    </w:p>
    <w:p w:rsidR="00F40174" w:rsidRPr="00092EAF" w:rsidRDefault="00F15B19" w:rsidP="00290EB9">
      <w:pPr>
        <w:pStyle w:val="35"/>
        <w:spacing w:after="0"/>
        <w:ind w:left="0" w:firstLine="709"/>
        <w:jc w:val="both"/>
        <w:rPr>
          <w:spacing w:val="-2"/>
          <w:sz w:val="28"/>
          <w:szCs w:val="28"/>
          <w:lang w:val="ru-RU"/>
        </w:rPr>
      </w:pPr>
      <w:r>
        <w:rPr>
          <w:sz w:val="28"/>
          <w:szCs w:val="28"/>
          <w:lang w:val="ru-RU"/>
        </w:rPr>
        <w:t>-в</w:t>
      </w:r>
      <w:r w:rsidR="00177478" w:rsidRPr="001E64CB">
        <w:rPr>
          <w:sz w:val="28"/>
          <w:szCs w:val="28"/>
        </w:rPr>
        <w:t>ода питьевая негазированная</w:t>
      </w:r>
      <w:r>
        <w:rPr>
          <w:sz w:val="28"/>
          <w:szCs w:val="28"/>
          <w:lang w:val="ru-RU"/>
        </w:rPr>
        <w:t xml:space="preserve"> в пластиковых бутылках ёмкостью</w:t>
      </w:r>
      <w:r w:rsidR="00177478" w:rsidRPr="001E64CB">
        <w:rPr>
          <w:sz w:val="28"/>
          <w:szCs w:val="28"/>
        </w:rPr>
        <w:t xml:space="preserve"> 0.33 л</w:t>
      </w:r>
      <w:r>
        <w:rPr>
          <w:sz w:val="28"/>
          <w:szCs w:val="28"/>
          <w:lang w:val="ru-RU"/>
        </w:rPr>
        <w:t>итра</w:t>
      </w:r>
      <w:r w:rsidR="00092EAF">
        <w:rPr>
          <w:spacing w:val="-2"/>
          <w:sz w:val="28"/>
          <w:szCs w:val="28"/>
          <w:lang w:val="ru-RU"/>
        </w:rPr>
        <w:t>;</w:t>
      </w:r>
    </w:p>
    <w:p w:rsidR="00F40174" w:rsidRDefault="00F40174" w:rsidP="00290EB9">
      <w:pPr>
        <w:pStyle w:val="35"/>
        <w:spacing w:after="0"/>
        <w:ind w:left="0" w:firstLine="709"/>
        <w:jc w:val="both"/>
        <w:rPr>
          <w:sz w:val="28"/>
          <w:szCs w:val="28"/>
          <w:lang w:val="ru-RU"/>
        </w:rPr>
      </w:pPr>
      <w:r>
        <w:rPr>
          <w:spacing w:val="-2"/>
          <w:sz w:val="28"/>
          <w:szCs w:val="28"/>
          <w:lang w:val="ru-RU"/>
        </w:rPr>
        <w:t>-</w:t>
      </w:r>
      <w:r w:rsidR="00F15B19">
        <w:rPr>
          <w:color w:val="000000"/>
          <w:sz w:val="28"/>
          <w:szCs w:val="28"/>
          <w:lang w:val="ru-RU"/>
        </w:rPr>
        <w:t>вода</w:t>
      </w:r>
      <w:r w:rsidR="00F15B19">
        <w:rPr>
          <w:color w:val="000000"/>
          <w:sz w:val="28"/>
          <w:szCs w:val="28"/>
        </w:rPr>
        <w:t xml:space="preserve"> </w:t>
      </w:r>
      <w:r w:rsidR="00F15B19">
        <w:rPr>
          <w:color w:val="000000"/>
          <w:sz w:val="28"/>
          <w:szCs w:val="28"/>
          <w:lang w:val="ru-RU"/>
        </w:rPr>
        <w:t>питьевая газированная</w:t>
      </w:r>
      <w:r w:rsidR="00DA3842" w:rsidRPr="00AC5B23">
        <w:rPr>
          <w:color w:val="000000"/>
          <w:sz w:val="28"/>
          <w:szCs w:val="28"/>
        </w:rPr>
        <w:t xml:space="preserve"> </w:t>
      </w:r>
      <w:r w:rsidR="00F15B19">
        <w:rPr>
          <w:color w:val="000000"/>
          <w:sz w:val="28"/>
          <w:szCs w:val="28"/>
          <w:lang w:val="ru-RU"/>
        </w:rPr>
        <w:t xml:space="preserve">в стеклянных бутылках ёмкостью </w:t>
      </w:r>
      <w:r w:rsidR="00DA3842" w:rsidRPr="00AC5B23">
        <w:rPr>
          <w:color w:val="000000"/>
          <w:sz w:val="28"/>
          <w:szCs w:val="28"/>
        </w:rPr>
        <w:t>0.5</w:t>
      </w:r>
      <w:r>
        <w:rPr>
          <w:color w:val="000000"/>
          <w:sz w:val="28"/>
          <w:szCs w:val="28"/>
          <w:lang w:val="ru-RU"/>
        </w:rPr>
        <w:t xml:space="preserve"> л</w:t>
      </w:r>
      <w:r w:rsidR="00F15B19">
        <w:rPr>
          <w:color w:val="000000"/>
          <w:sz w:val="28"/>
          <w:szCs w:val="28"/>
          <w:lang w:val="ru-RU"/>
        </w:rPr>
        <w:t>итра</w:t>
      </w:r>
      <w:r w:rsidR="00092EAF">
        <w:rPr>
          <w:sz w:val="28"/>
          <w:szCs w:val="28"/>
          <w:lang w:val="ru-RU"/>
        </w:rPr>
        <w:t>.</w:t>
      </w:r>
    </w:p>
    <w:p w:rsidR="00A41F65" w:rsidRDefault="00092EAF" w:rsidP="00290EB9">
      <w:pPr>
        <w:pStyle w:val="35"/>
        <w:spacing w:after="0"/>
        <w:ind w:left="0" w:firstLine="709"/>
        <w:jc w:val="both"/>
        <w:rPr>
          <w:sz w:val="28"/>
          <w:szCs w:val="28"/>
          <w:lang w:val="ru-RU"/>
        </w:rPr>
      </w:pPr>
      <w:r>
        <w:rPr>
          <w:sz w:val="28"/>
          <w:szCs w:val="28"/>
          <w:lang w:val="ru-RU"/>
        </w:rPr>
        <w:t>Товар поставляется</w:t>
      </w:r>
      <w:r w:rsidR="00A41F65" w:rsidRPr="00AC5B23">
        <w:rPr>
          <w:sz w:val="28"/>
          <w:szCs w:val="28"/>
        </w:rPr>
        <w:t xml:space="preserve"> в одноразовой таре, которая явл</w:t>
      </w:r>
      <w:r>
        <w:rPr>
          <w:sz w:val="28"/>
          <w:szCs w:val="28"/>
        </w:rPr>
        <w:t xml:space="preserve">яется собственностью Заказчика </w:t>
      </w:r>
      <w:r w:rsidR="00A41F65" w:rsidRPr="00AC5B23">
        <w:rPr>
          <w:sz w:val="28"/>
          <w:szCs w:val="28"/>
        </w:rPr>
        <w:t>и не подлежат возврату.</w:t>
      </w:r>
      <w:r w:rsidR="00F15B19">
        <w:rPr>
          <w:sz w:val="28"/>
          <w:szCs w:val="28"/>
          <w:lang w:val="ru-RU"/>
        </w:rPr>
        <w:t xml:space="preserve"> Бутылки передаются Заказчику в постоянное пользование и не подлежат возврату.</w:t>
      </w:r>
    </w:p>
    <w:p w:rsidR="00290EB9" w:rsidRPr="00F15B19" w:rsidRDefault="00290EB9" w:rsidP="00F02150">
      <w:pPr>
        <w:pStyle w:val="35"/>
        <w:spacing w:after="0"/>
        <w:ind w:left="0" w:firstLine="709"/>
        <w:jc w:val="both"/>
        <w:rPr>
          <w:sz w:val="28"/>
          <w:szCs w:val="28"/>
          <w:lang w:val="ru-RU"/>
        </w:rPr>
      </w:pPr>
    </w:p>
    <w:p w:rsidR="00EF0DCE" w:rsidRPr="00290EB9" w:rsidRDefault="00EF0DCE" w:rsidP="00290EB9">
      <w:pPr>
        <w:pStyle w:val="af6"/>
        <w:numPr>
          <w:ilvl w:val="0"/>
          <w:numId w:val="16"/>
        </w:numPr>
        <w:tabs>
          <w:tab w:val="left" w:pos="8460"/>
        </w:tabs>
        <w:spacing w:after="0"/>
        <w:jc w:val="center"/>
        <w:rPr>
          <w:b/>
          <w:sz w:val="28"/>
          <w:szCs w:val="28"/>
        </w:rPr>
      </w:pPr>
      <w:r w:rsidRPr="00290EB9">
        <w:rPr>
          <w:b/>
          <w:sz w:val="28"/>
          <w:szCs w:val="28"/>
        </w:rPr>
        <w:t>Права и обязанности Сторон</w:t>
      </w:r>
    </w:p>
    <w:p w:rsidR="00EF0DCE" w:rsidRPr="00AC5B23" w:rsidRDefault="00EF0DCE" w:rsidP="00CE67AF">
      <w:pPr>
        <w:spacing w:after="0" w:line="240" w:lineRule="auto"/>
        <w:ind w:firstLine="709"/>
        <w:jc w:val="both"/>
        <w:rPr>
          <w:sz w:val="28"/>
          <w:szCs w:val="28"/>
        </w:rPr>
      </w:pPr>
      <w:r w:rsidRPr="00AC5B23">
        <w:rPr>
          <w:sz w:val="28"/>
          <w:szCs w:val="28"/>
        </w:rPr>
        <w:t>5.1. Права и обязанности Заказчика:</w:t>
      </w:r>
    </w:p>
    <w:p w:rsidR="00EF0DCE" w:rsidRPr="00AC5B23" w:rsidRDefault="00EF0DCE" w:rsidP="00CE67AF">
      <w:pPr>
        <w:autoSpaceDE w:val="0"/>
        <w:autoSpaceDN w:val="0"/>
        <w:adjustRightInd w:val="0"/>
        <w:spacing w:after="0" w:line="240" w:lineRule="auto"/>
        <w:ind w:firstLine="709"/>
        <w:jc w:val="both"/>
        <w:rPr>
          <w:sz w:val="28"/>
          <w:szCs w:val="28"/>
        </w:rPr>
      </w:pPr>
      <w:r w:rsidRPr="00AC5B23">
        <w:rPr>
          <w:sz w:val="28"/>
          <w:szCs w:val="28"/>
        </w:rPr>
        <w:t>5.1.1. Заказчик вправе:</w:t>
      </w:r>
    </w:p>
    <w:p w:rsidR="00EF0DCE" w:rsidRPr="00AC5B23" w:rsidRDefault="00EF0DCE" w:rsidP="00CE67AF">
      <w:pPr>
        <w:pStyle w:val="afa"/>
        <w:spacing w:after="0" w:line="240" w:lineRule="auto"/>
        <w:ind w:left="0" w:firstLine="1276"/>
        <w:jc w:val="both"/>
        <w:rPr>
          <w:b/>
          <w:sz w:val="28"/>
          <w:szCs w:val="28"/>
        </w:rPr>
      </w:pPr>
      <w:r w:rsidRPr="00AC5B23">
        <w:rPr>
          <w:sz w:val="28"/>
          <w:szCs w:val="28"/>
        </w:rPr>
        <w:t xml:space="preserve">- проверять соответствие </w:t>
      </w:r>
      <w:r w:rsidR="00EA07A4" w:rsidRPr="00AC5B23">
        <w:rPr>
          <w:sz w:val="28"/>
          <w:szCs w:val="28"/>
        </w:rPr>
        <w:t>Товара</w:t>
      </w:r>
      <w:r w:rsidRPr="00AC5B23">
        <w:rPr>
          <w:sz w:val="28"/>
          <w:szCs w:val="28"/>
        </w:rPr>
        <w:t xml:space="preserve"> действующим стандартам, техническим требованиям.</w:t>
      </w:r>
    </w:p>
    <w:p w:rsidR="00EF0DCE" w:rsidRPr="00AC5B23" w:rsidRDefault="00EF0DCE" w:rsidP="00CE67AF">
      <w:pPr>
        <w:autoSpaceDE w:val="0"/>
        <w:autoSpaceDN w:val="0"/>
        <w:adjustRightInd w:val="0"/>
        <w:spacing w:after="0" w:line="240" w:lineRule="auto"/>
        <w:ind w:firstLine="709"/>
        <w:jc w:val="both"/>
        <w:rPr>
          <w:sz w:val="28"/>
          <w:szCs w:val="28"/>
        </w:rPr>
      </w:pPr>
      <w:r w:rsidRPr="00AC5B23">
        <w:rPr>
          <w:sz w:val="28"/>
          <w:szCs w:val="28"/>
        </w:rPr>
        <w:t>5.1.2. Заказчик обязан:</w:t>
      </w:r>
    </w:p>
    <w:p w:rsidR="00EF0DCE" w:rsidRPr="00AC5B23" w:rsidRDefault="00EF0DCE" w:rsidP="00EF0DCE">
      <w:pPr>
        <w:pStyle w:val="25"/>
        <w:spacing w:after="0" w:line="240" w:lineRule="auto"/>
        <w:ind w:left="0" w:firstLine="1276"/>
        <w:jc w:val="both"/>
        <w:rPr>
          <w:b/>
          <w:sz w:val="28"/>
          <w:szCs w:val="28"/>
        </w:rPr>
      </w:pPr>
      <w:r w:rsidRPr="00AC5B23">
        <w:rPr>
          <w:sz w:val="28"/>
          <w:szCs w:val="28"/>
        </w:rPr>
        <w:t xml:space="preserve">- принять и оплатить </w:t>
      </w:r>
      <w:r w:rsidR="00EA07A4" w:rsidRPr="00AC5B23">
        <w:rPr>
          <w:sz w:val="28"/>
          <w:szCs w:val="28"/>
        </w:rPr>
        <w:t>Товар</w:t>
      </w:r>
      <w:r w:rsidR="00A246C6" w:rsidRPr="00AC5B23">
        <w:rPr>
          <w:sz w:val="28"/>
          <w:szCs w:val="28"/>
        </w:rPr>
        <w:t xml:space="preserve"> в размерах и в сроки</w:t>
      </w:r>
      <w:r w:rsidR="0048566C" w:rsidRPr="00AC5B23">
        <w:rPr>
          <w:sz w:val="28"/>
          <w:szCs w:val="28"/>
        </w:rPr>
        <w:t>,</w:t>
      </w:r>
      <w:r w:rsidRPr="00AC5B23">
        <w:rPr>
          <w:sz w:val="28"/>
          <w:szCs w:val="28"/>
        </w:rPr>
        <w:t xml:space="preserve"> установленные Контрактом</w:t>
      </w:r>
      <w:r w:rsidR="0048566C" w:rsidRPr="00AC5B23">
        <w:rPr>
          <w:sz w:val="28"/>
          <w:szCs w:val="28"/>
        </w:rPr>
        <w:t>,</w:t>
      </w:r>
      <w:r w:rsidR="00A246C6" w:rsidRPr="00AC5B23">
        <w:rPr>
          <w:sz w:val="28"/>
          <w:szCs w:val="28"/>
        </w:rPr>
        <w:t xml:space="preserve"> </w:t>
      </w:r>
      <w:r w:rsidRPr="00AC5B23">
        <w:rPr>
          <w:sz w:val="28"/>
          <w:szCs w:val="28"/>
        </w:rPr>
        <w:t xml:space="preserve">либо предоставить мотивированный отказ от приёмки </w:t>
      </w:r>
      <w:r w:rsidR="00EA07A4" w:rsidRPr="00AC5B23">
        <w:rPr>
          <w:sz w:val="28"/>
          <w:szCs w:val="28"/>
        </w:rPr>
        <w:t>Товара</w:t>
      </w:r>
      <w:r w:rsidRPr="00AC5B23">
        <w:rPr>
          <w:sz w:val="28"/>
          <w:szCs w:val="28"/>
        </w:rPr>
        <w:t>.</w:t>
      </w:r>
    </w:p>
    <w:p w:rsidR="00EF0DCE" w:rsidRPr="00AC5B23" w:rsidRDefault="00EF0DCE" w:rsidP="00EF0DCE">
      <w:pPr>
        <w:autoSpaceDE w:val="0"/>
        <w:autoSpaceDN w:val="0"/>
        <w:adjustRightInd w:val="0"/>
        <w:spacing w:after="0" w:line="240" w:lineRule="auto"/>
        <w:ind w:firstLine="709"/>
        <w:jc w:val="both"/>
        <w:rPr>
          <w:sz w:val="28"/>
          <w:szCs w:val="28"/>
        </w:rPr>
      </w:pPr>
      <w:r w:rsidRPr="00AC5B23">
        <w:rPr>
          <w:sz w:val="28"/>
          <w:szCs w:val="28"/>
        </w:rPr>
        <w:t>5.2. Права и обязанности Поставщика:</w:t>
      </w:r>
    </w:p>
    <w:p w:rsidR="00EF0DCE" w:rsidRPr="00AC5B23" w:rsidRDefault="00EF0DCE" w:rsidP="00EF0DCE">
      <w:pPr>
        <w:autoSpaceDE w:val="0"/>
        <w:autoSpaceDN w:val="0"/>
        <w:adjustRightInd w:val="0"/>
        <w:spacing w:after="0" w:line="240" w:lineRule="auto"/>
        <w:ind w:firstLine="709"/>
        <w:jc w:val="both"/>
        <w:rPr>
          <w:sz w:val="28"/>
          <w:szCs w:val="28"/>
        </w:rPr>
      </w:pPr>
      <w:r w:rsidRPr="00AC5B23">
        <w:rPr>
          <w:sz w:val="28"/>
          <w:szCs w:val="28"/>
        </w:rPr>
        <w:t>5.2.</w:t>
      </w:r>
      <w:r w:rsidR="00E37CB9" w:rsidRPr="00AC5B23">
        <w:rPr>
          <w:sz w:val="28"/>
          <w:szCs w:val="28"/>
        </w:rPr>
        <w:t>1</w:t>
      </w:r>
      <w:r w:rsidRPr="00AC5B23">
        <w:rPr>
          <w:sz w:val="28"/>
          <w:szCs w:val="28"/>
        </w:rPr>
        <w:t>. Поставщик обязан:</w:t>
      </w:r>
    </w:p>
    <w:p w:rsidR="00EF0DCE" w:rsidRPr="00AC5B23" w:rsidRDefault="00EF0DCE" w:rsidP="00EF0DCE">
      <w:pPr>
        <w:autoSpaceDE w:val="0"/>
        <w:autoSpaceDN w:val="0"/>
        <w:adjustRightInd w:val="0"/>
        <w:spacing w:after="0" w:line="240" w:lineRule="auto"/>
        <w:ind w:firstLine="1276"/>
        <w:jc w:val="both"/>
        <w:rPr>
          <w:sz w:val="28"/>
          <w:szCs w:val="28"/>
        </w:rPr>
      </w:pPr>
      <w:r w:rsidRPr="00AC5B23">
        <w:rPr>
          <w:sz w:val="28"/>
          <w:szCs w:val="28"/>
        </w:rPr>
        <w:t xml:space="preserve">- поставить </w:t>
      </w:r>
      <w:r w:rsidR="00EA07A4" w:rsidRPr="00AC5B23">
        <w:rPr>
          <w:sz w:val="28"/>
          <w:szCs w:val="28"/>
        </w:rPr>
        <w:t>Товар</w:t>
      </w:r>
      <w:r w:rsidRPr="00AC5B23">
        <w:rPr>
          <w:sz w:val="28"/>
          <w:szCs w:val="28"/>
        </w:rPr>
        <w:t>, предусмотренн</w:t>
      </w:r>
      <w:r w:rsidR="00EA07A4" w:rsidRPr="00AC5B23">
        <w:rPr>
          <w:sz w:val="28"/>
          <w:szCs w:val="28"/>
        </w:rPr>
        <w:t>ый</w:t>
      </w:r>
      <w:r w:rsidRPr="00AC5B23">
        <w:rPr>
          <w:sz w:val="28"/>
          <w:szCs w:val="28"/>
        </w:rPr>
        <w:t xml:space="preserve"> разделом 1 Контракта в полном </w:t>
      </w:r>
      <w:r w:rsidR="00092EAF" w:rsidRPr="00AC5B23">
        <w:rPr>
          <w:sz w:val="28"/>
          <w:szCs w:val="28"/>
        </w:rPr>
        <w:t>объеме, соответствующий</w:t>
      </w:r>
      <w:r w:rsidRPr="00AC5B23">
        <w:rPr>
          <w:sz w:val="28"/>
          <w:szCs w:val="28"/>
        </w:rPr>
        <w:t xml:space="preserve"> действующим станд</w:t>
      </w:r>
      <w:r w:rsidR="00E37CB9" w:rsidRPr="00AC5B23">
        <w:rPr>
          <w:sz w:val="28"/>
          <w:szCs w:val="28"/>
        </w:rPr>
        <w:t>артам и техническим требованиям</w:t>
      </w:r>
      <w:r w:rsidR="00172942" w:rsidRPr="00AC5B23">
        <w:rPr>
          <w:sz w:val="28"/>
          <w:szCs w:val="28"/>
        </w:rPr>
        <w:t>;</w:t>
      </w:r>
    </w:p>
    <w:p w:rsidR="00EF0DCE" w:rsidRPr="00AC5B23" w:rsidRDefault="00EF0DCE" w:rsidP="00EF0DCE">
      <w:pPr>
        <w:spacing w:after="0" w:line="240" w:lineRule="auto"/>
        <w:ind w:firstLine="1276"/>
        <w:jc w:val="both"/>
        <w:rPr>
          <w:sz w:val="28"/>
          <w:szCs w:val="28"/>
        </w:rPr>
      </w:pPr>
      <w:r w:rsidRPr="00AC5B23">
        <w:rPr>
          <w:sz w:val="28"/>
          <w:szCs w:val="28"/>
        </w:rPr>
        <w:t xml:space="preserve">- исполнять полученные в ходе поставки </w:t>
      </w:r>
      <w:r w:rsidR="00EA07A4" w:rsidRPr="00AC5B23">
        <w:rPr>
          <w:sz w:val="28"/>
          <w:szCs w:val="28"/>
        </w:rPr>
        <w:t>Товара</w:t>
      </w:r>
      <w:r w:rsidRPr="00AC5B23">
        <w:rPr>
          <w:sz w:val="28"/>
          <w:szCs w:val="28"/>
        </w:rPr>
        <w:t xml:space="preserve"> указания Заказчика, если такие указания не противоречат условиям Контракта;</w:t>
      </w:r>
    </w:p>
    <w:p w:rsidR="00EF0DCE" w:rsidRPr="00AC5B23" w:rsidRDefault="00EF0DCE" w:rsidP="00EF0DCE">
      <w:pPr>
        <w:spacing w:after="0" w:line="240" w:lineRule="auto"/>
        <w:ind w:firstLine="1276"/>
        <w:jc w:val="both"/>
        <w:rPr>
          <w:sz w:val="28"/>
          <w:szCs w:val="28"/>
        </w:rPr>
      </w:pPr>
      <w:r w:rsidRPr="00AC5B23">
        <w:rPr>
          <w:sz w:val="28"/>
          <w:szCs w:val="28"/>
        </w:rPr>
        <w:lastRenderedPageBreak/>
        <w:t xml:space="preserve">-  поставить в рамках Контракта </w:t>
      </w:r>
      <w:r w:rsidR="00EA07A4" w:rsidRPr="00AC5B23">
        <w:rPr>
          <w:sz w:val="28"/>
          <w:szCs w:val="28"/>
        </w:rPr>
        <w:t>Товар</w:t>
      </w:r>
      <w:r w:rsidR="00875D7D" w:rsidRPr="00AC5B23">
        <w:rPr>
          <w:sz w:val="28"/>
          <w:szCs w:val="28"/>
        </w:rPr>
        <w:t xml:space="preserve"> в таре</w:t>
      </w:r>
      <w:r w:rsidRPr="00AC5B23">
        <w:rPr>
          <w:sz w:val="28"/>
          <w:szCs w:val="28"/>
        </w:rPr>
        <w:t>, не имеющ</w:t>
      </w:r>
      <w:r w:rsidR="00875D7D" w:rsidRPr="00AC5B23">
        <w:rPr>
          <w:sz w:val="28"/>
          <w:szCs w:val="28"/>
        </w:rPr>
        <w:t>е</w:t>
      </w:r>
      <w:r w:rsidR="00EA07A4" w:rsidRPr="00AC5B23">
        <w:rPr>
          <w:sz w:val="28"/>
          <w:szCs w:val="28"/>
        </w:rPr>
        <w:t>й</w:t>
      </w:r>
      <w:r w:rsidRPr="00AC5B23">
        <w:rPr>
          <w:sz w:val="28"/>
          <w:szCs w:val="28"/>
        </w:rPr>
        <w:t xml:space="preserve"> дефектов, связанных с разработкой, материалами и качеством изготовления, либо проявляющихся в результате действия или упущения Поставщика, при нормальной эксплуатации поставленно</w:t>
      </w:r>
      <w:r w:rsidR="00EA07A4" w:rsidRPr="00AC5B23">
        <w:rPr>
          <w:sz w:val="28"/>
          <w:szCs w:val="28"/>
        </w:rPr>
        <w:t>го</w:t>
      </w:r>
      <w:r w:rsidRPr="00AC5B23">
        <w:rPr>
          <w:sz w:val="28"/>
          <w:szCs w:val="28"/>
        </w:rPr>
        <w:t xml:space="preserve"> </w:t>
      </w:r>
      <w:r w:rsidR="00EA07A4" w:rsidRPr="00AC5B23">
        <w:rPr>
          <w:sz w:val="28"/>
          <w:szCs w:val="28"/>
        </w:rPr>
        <w:t>Товара</w:t>
      </w:r>
      <w:r w:rsidRPr="00AC5B23">
        <w:rPr>
          <w:sz w:val="28"/>
          <w:szCs w:val="28"/>
        </w:rPr>
        <w:t>;</w:t>
      </w:r>
    </w:p>
    <w:p w:rsidR="00EF0DCE" w:rsidRPr="00AC5B23" w:rsidRDefault="00EF0DCE" w:rsidP="00EF0DCE">
      <w:pPr>
        <w:pStyle w:val="af6"/>
        <w:tabs>
          <w:tab w:val="left" w:pos="-426"/>
          <w:tab w:val="left" w:pos="709"/>
        </w:tabs>
        <w:spacing w:after="0" w:line="240" w:lineRule="auto"/>
        <w:ind w:left="0" w:firstLine="1276"/>
        <w:contextualSpacing w:val="0"/>
        <w:jc w:val="both"/>
        <w:rPr>
          <w:sz w:val="28"/>
          <w:szCs w:val="28"/>
          <w:lang w:val="ru-RU"/>
        </w:rPr>
      </w:pPr>
      <w:r w:rsidRPr="00AC5B23">
        <w:rPr>
          <w:sz w:val="28"/>
          <w:szCs w:val="28"/>
        </w:rPr>
        <w:t xml:space="preserve">- в случае поставки </w:t>
      </w:r>
      <w:r w:rsidR="00EA07A4" w:rsidRPr="00AC5B23">
        <w:rPr>
          <w:sz w:val="28"/>
          <w:szCs w:val="28"/>
          <w:lang w:val="ru-RU"/>
        </w:rPr>
        <w:t>Товара</w:t>
      </w:r>
      <w:r w:rsidRPr="00AC5B23">
        <w:rPr>
          <w:sz w:val="28"/>
          <w:szCs w:val="28"/>
        </w:rPr>
        <w:t xml:space="preserve"> ненадлежащего качества произвести допоставку </w:t>
      </w:r>
      <w:r w:rsidR="00EA07A4" w:rsidRPr="00AC5B23">
        <w:rPr>
          <w:sz w:val="28"/>
          <w:szCs w:val="28"/>
          <w:lang w:val="ru-RU"/>
        </w:rPr>
        <w:t>Товара</w:t>
      </w:r>
      <w:r w:rsidRPr="00AC5B23">
        <w:rPr>
          <w:sz w:val="28"/>
          <w:szCs w:val="28"/>
        </w:rPr>
        <w:t xml:space="preserve"> или произвести замену ранее поставленно</w:t>
      </w:r>
      <w:r w:rsidR="00EA07A4" w:rsidRPr="00AC5B23">
        <w:rPr>
          <w:sz w:val="28"/>
          <w:szCs w:val="28"/>
          <w:lang w:val="ru-RU"/>
        </w:rPr>
        <w:t>го Товара</w:t>
      </w:r>
      <w:r w:rsidRPr="00AC5B23">
        <w:rPr>
          <w:sz w:val="28"/>
          <w:szCs w:val="28"/>
        </w:rPr>
        <w:t xml:space="preserve"> в </w:t>
      </w:r>
      <w:r w:rsidR="0048566C" w:rsidRPr="00AC5B23">
        <w:rPr>
          <w:sz w:val="28"/>
          <w:szCs w:val="28"/>
          <w:lang w:val="ru-RU"/>
        </w:rPr>
        <w:t>течение 3 (трех) рабочих дней;</w:t>
      </w:r>
    </w:p>
    <w:p w:rsidR="00EF0DCE" w:rsidRDefault="00EF0DCE" w:rsidP="00EF0DCE">
      <w:pPr>
        <w:spacing w:after="0" w:line="240" w:lineRule="auto"/>
        <w:ind w:firstLine="1276"/>
        <w:jc w:val="both"/>
        <w:rPr>
          <w:sz w:val="28"/>
          <w:szCs w:val="28"/>
        </w:rPr>
      </w:pPr>
      <w:r w:rsidRPr="00AC5B23">
        <w:rPr>
          <w:sz w:val="28"/>
          <w:szCs w:val="28"/>
        </w:rPr>
        <w:t xml:space="preserve">- передать Заказчику следующую документацию: счет, </w:t>
      </w:r>
      <w:r w:rsidR="007D0074" w:rsidRPr="00AC5B23">
        <w:rPr>
          <w:sz w:val="28"/>
          <w:szCs w:val="28"/>
        </w:rPr>
        <w:t xml:space="preserve">товарную накладную либо универсальный передаточный документ, акт сдачи-приёмки либо универсальный передаточный документ </w:t>
      </w:r>
      <w:r w:rsidRPr="00AC5B23">
        <w:rPr>
          <w:sz w:val="28"/>
          <w:szCs w:val="28"/>
        </w:rPr>
        <w:t>и счет-фактуру</w:t>
      </w:r>
      <w:r w:rsidR="00680AC7" w:rsidRPr="00AC5B23">
        <w:rPr>
          <w:sz w:val="28"/>
          <w:szCs w:val="28"/>
        </w:rPr>
        <w:t>.</w:t>
      </w:r>
    </w:p>
    <w:p w:rsidR="00290EB9" w:rsidRPr="00290EB9" w:rsidRDefault="00290EB9" w:rsidP="00EF0DCE">
      <w:pPr>
        <w:spacing w:after="0" w:line="240" w:lineRule="auto"/>
        <w:ind w:firstLine="1276"/>
        <w:jc w:val="both"/>
        <w:rPr>
          <w:sz w:val="28"/>
          <w:szCs w:val="28"/>
        </w:rPr>
      </w:pPr>
    </w:p>
    <w:p w:rsidR="000B2C67" w:rsidRPr="00290EB9" w:rsidRDefault="000B2C67" w:rsidP="00290EB9">
      <w:pPr>
        <w:pStyle w:val="af6"/>
        <w:numPr>
          <w:ilvl w:val="0"/>
          <w:numId w:val="16"/>
        </w:numPr>
        <w:tabs>
          <w:tab w:val="left" w:pos="8460"/>
        </w:tabs>
        <w:spacing w:after="0" w:line="240" w:lineRule="auto"/>
        <w:jc w:val="center"/>
        <w:rPr>
          <w:b/>
          <w:sz w:val="28"/>
          <w:szCs w:val="28"/>
        </w:rPr>
      </w:pPr>
      <w:r w:rsidRPr="00290EB9">
        <w:rPr>
          <w:b/>
          <w:sz w:val="28"/>
          <w:szCs w:val="28"/>
        </w:rPr>
        <w:t>Ответственность Сторон</w:t>
      </w:r>
    </w:p>
    <w:p w:rsidR="000B2C67" w:rsidRPr="00AC5B23" w:rsidRDefault="00F6275C" w:rsidP="000B2C67">
      <w:pPr>
        <w:pStyle w:val="afd"/>
        <w:spacing w:after="0" w:line="240" w:lineRule="auto"/>
        <w:ind w:firstLine="709"/>
        <w:jc w:val="both"/>
        <w:rPr>
          <w:sz w:val="28"/>
          <w:szCs w:val="28"/>
        </w:rPr>
      </w:pPr>
      <w:r>
        <w:rPr>
          <w:sz w:val="28"/>
          <w:szCs w:val="28"/>
        </w:rPr>
        <w:t xml:space="preserve">6.1. </w:t>
      </w:r>
      <w:r w:rsidR="000B2C67" w:rsidRPr="00AC5B23">
        <w:rPr>
          <w:sz w:val="28"/>
          <w:szCs w:val="28"/>
        </w:rPr>
        <w:t>Стороны несут ответственность за неисполнение или ненадлежащее исполнение обязательств по Контракту в соо</w:t>
      </w:r>
      <w:r w:rsidR="00B92C50">
        <w:rPr>
          <w:sz w:val="28"/>
          <w:szCs w:val="28"/>
        </w:rPr>
        <w:t xml:space="preserve">тветствии с условиями Контракта                                </w:t>
      </w:r>
      <w:r w:rsidR="00ED47E7">
        <w:rPr>
          <w:sz w:val="28"/>
          <w:szCs w:val="28"/>
        </w:rPr>
        <w:t xml:space="preserve">                       </w:t>
      </w:r>
      <w:r w:rsidR="000B2C67" w:rsidRPr="00AC5B23">
        <w:rPr>
          <w:sz w:val="28"/>
          <w:szCs w:val="28"/>
        </w:rPr>
        <w:t>и действующим законодательством.</w:t>
      </w:r>
    </w:p>
    <w:p w:rsidR="000B2C67" w:rsidRPr="00AC5B23" w:rsidRDefault="00F6275C" w:rsidP="000B2C67">
      <w:pPr>
        <w:pStyle w:val="afd"/>
        <w:spacing w:after="0" w:line="240" w:lineRule="auto"/>
        <w:ind w:firstLine="709"/>
        <w:jc w:val="both"/>
        <w:rPr>
          <w:sz w:val="28"/>
          <w:szCs w:val="28"/>
        </w:rPr>
      </w:pPr>
      <w:r>
        <w:rPr>
          <w:sz w:val="28"/>
          <w:szCs w:val="28"/>
        </w:rPr>
        <w:t xml:space="preserve">6.2. </w:t>
      </w:r>
      <w:r w:rsidR="000B2C67" w:rsidRPr="00AC5B23">
        <w:rPr>
          <w:sz w:val="28"/>
          <w:szCs w:val="2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84940" w:rsidRPr="00AC5B23" w:rsidRDefault="00F6275C" w:rsidP="00A84940">
      <w:pPr>
        <w:pStyle w:val="afd"/>
        <w:spacing w:after="0" w:line="240" w:lineRule="auto"/>
        <w:ind w:firstLine="709"/>
        <w:jc w:val="both"/>
        <w:rPr>
          <w:sz w:val="28"/>
          <w:szCs w:val="28"/>
        </w:rPr>
      </w:pPr>
      <w:r>
        <w:rPr>
          <w:sz w:val="28"/>
          <w:szCs w:val="28"/>
        </w:rPr>
        <w:t xml:space="preserve">6.3. </w:t>
      </w:r>
      <w:r w:rsidR="000B2C67" w:rsidRPr="00AC5B23">
        <w:rPr>
          <w:sz w:val="28"/>
          <w:szCs w:val="2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B2C67" w:rsidRPr="00AC5B23" w:rsidRDefault="00F6275C" w:rsidP="00A84940">
      <w:pPr>
        <w:pStyle w:val="afd"/>
        <w:spacing w:after="0" w:line="240" w:lineRule="auto"/>
        <w:ind w:firstLine="709"/>
        <w:jc w:val="both"/>
        <w:rPr>
          <w:sz w:val="28"/>
          <w:szCs w:val="28"/>
        </w:rPr>
      </w:pPr>
      <w:r>
        <w:rPr>
          <w:sz w:val="28"/>
          <w:szCs w:val="28"/>
        </w:rPr>
        <w:t xml:space="preserve">6.4. </w:t>
      </w:r>
      <w:r w:rsidR="000B2C67" w:rsidRPr="00AC5B23">
        <w:rPr>
          <w:sz w:val="28"/>
          <w:szCs w:val="28"/>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случаев, если законодательством Российской Федерации установлен иной порядок начисления штрафов.</w:t>
      </w:r>
    </w:p>
    <w:p w:rsidR="000B2C67" w:rsidRPr="00AC5B23" w:rsidRDefault="00F6275C" w:rsidP="00A84940">
      <w:pPr>
        <w:pStyle w:val="afd"/>
        <w:spacing w:after="0" w:line="240" w:lineRule="auto"/>
        <w:ind w:firstLine="709"/>
        <w:jc w:val="both"/>
        <w:rPr>
          <w:sz w:val="28"/>
          <w:szCs w:val="28"/>
        </w:rPr>
      </w:pPr>
      <w:r>
        <w:rPr>
          <w:sz w:val="28"/>
          <w:szCs w:val="28"/>
        </w:rPr>
        <w:t xml:space="preserve">6.5. </w:t>
      </w:r>
      <w:r w:rsidR="000B2C67" w:rsidRPr="00AC5B23">
        <w:rPr>
          <w:sz w:val="28"/>
          <w:szCs w:val="2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суммы контракта (за исключением случая, предусмотренного пунктом 6.4 Контракта).</w:t>
      </w:r>
    </w:p>
    <w:p w:rsidR="000B2C67" w:rsidRPr="00AC5B23" w:rsidRDefault="00F6275C" w:rsidP="00A84940">
      <w:pPr>
        <w:pStyle w:val="afd"/>
        <w:spacing w:after="0" w:line="240" w:lineRule="auto"/>
        <w:ind w:firstLine="709"/>
        <w:jc w:val="both"/>
        <w:rPr>
          <w:sz w:val="28"/>
          <w:szCs w:val="28"/>
        </w:rPr>
      </w:pPr>
      <w:r>
        <w:rPr>
          <w:sz w:val="28"/>
          <w:szCs w:val="28"/>
        </w:rPr>
        <w:lastRenderedPageBreak/>
        <w:t xml:space="preserve">6.6. </w:t>
      </w:r>
      <w:r w:rsidR="000B2C67" w:rsidRPr="00AC5B23">
        <w:rPr>
          <w:sz w:val="28"/>
          <w:szCs w:val="2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w:t>
      </w:r>
    </w:p>
    <w:p w:rsidR="000B2C67" w:rsidRPr="00AC5B23" w:rsidRDefault="00F6275C" w:rsidP="00A84940">
      <w:pPr>
        <w:pStyle w:val="afd"/>
        <w:spacing w:after="0" w:line="240" w:lineRule="auto"/>
        <w:ind w:firstLine="709"/>
        <w:jc w:val="both"/>
        <w:rPr>
          <w:sz w:val="28"/>
          <w:szCs w:val="28"/>
        </w:rPr>
      </w:pPr>
      <w:r>
        <w:rPr>
          <w:sz w:val="28"/>
          <w:szCs w:val="28"/>
        </w:rPr>
        <w:t xml:space="preserve">6.7. </w:t>
      </w:r>
      <w:r w:rsidR="000B2C67" w:rsidRPr="00AC5B23">
        <w:rPr>
          <w:sz w:val="28"/>
          <w:szCs w:val="2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B2C67" w:rsidRPr="00AC5B23" w:rsidRDefault="00F6275C" w:rsidP="00A84940">
      <w:pPr>
        <w:pStyle w:val="afd"/>
        <w:spacing w:after="0" w:line="240" w:lineRule="auto"/>
        <w:ind w:firstLine="709"/>
        <w:jc w:val="both"/>
        <w:rPr>
          <w:sz w:val="28"/>
          <w:szCs w:val="28"/>
        </w:rPr>
      </w:pPr>
      <w:r>
        <w:rPr>
          <w:sz w:val="28"/>
          <w:szCs w:val="28"/>
        </w:rPr>
        <w:t xml:space="preserve">6.8. </w:t>
      </w:r>
      <w:r w:rsidR="000B2C67" w:rsidRPr="00AC5B23">
        <w:rPr>
          <w:sz w:val="28"/>
          <w:szCs w:val="28"/>
        </w:rPr>
        <w:t>В случае начисления Поставщику неустойки (штрафа, пени) Заказчик вправе произвести оплату по Контракту, уменьшенную на величину суммы неустойки (штрафа, пени), которая перечисляется Заказчиком в доход федерального бюджета в установленном порядке.</w:t>
      </w:r>
    </w:p>
    <w:p w:rsidR="000B2C67" w:rsidRPr="00AC5B23" w:rsidRDefault="00F6275C" w:rsidP="00A84940">
      <w:pPr>
        <w:pStyle w:val="afd"/>
        <w:spacing w:after="0" w:line="240" w:lineRule="auto"/>
        <w:ind w:firstLine="709"/>
        <w:jc w:val="both"/>
        <w:rPr>
          <w:sz w:val="28"/>
          <w:szCs w:val="28"/>
        </w:rPr>
      </w:pPr>
      <w:r>
        <w:rPr>
          <w:sz w:val="28"/>
          <w:szCs w:val="28"/>
        </w:rPr>
        <w:t xml:space="preserve">6.9. </w:t>
      </w:r>
      <w:r w:rsidR="000B2C67" w:rsidRPr="00AC5B23">
        <w:rPr>
          <w:sz w:val="28"/>
          <w:szCs w:val="28"/>
        </w:rPr>
        <w:t>Заказчик вправе взыскать с Поставщика убытки в полной сумме сверх неустойки за неисполнение или ненадлежащее исполнение обязательств по Контракту.</w:t>
      </w:r>
    </w:p>
    <w:p w:rsidR="000B2C67" w:rsidRPr="00AC5B23" w:rsidRDefault="00F6275C" w:rsidP="00A84940">
      <w:pPr>
        <w:pStyle w:val="afd"/>
        <w:spacing w:after="0" w:line="240" w:lineRule="auto"/>
        <w:ind w:firstLine="709"/>
        <w:jc w:val="both"/>
        <w:rPr>
          <w:sz w:val="28"/>
          <w:szCs w:val="28"/>
        </w:rPr>
      </w:pPr>
      <w:r>
        <w:rPr>
          <w:sz w:val="28"/>
          <w:szCs w:val="28"/>
        </w:rPr>
        <w:t xml:space="preserve">6.10. </w:t>
      </w:r>
      <w:r w:rsidR="000B2C67" w:rsidRPr="00AC5B23">
        <w:rPr>
          <w:sz w:val="28"/>
          <w:szCs w:val="2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w:t>
      </w:r>
      <w:r w:rsidR="00D6375A">
        <w:rPr>
          <w:sz w:val="28"/>
          <w:szCs w:val="28"/>
        </w:rPr>
        <w:t xml:space="preserve">рафа устанавливается Контрактом </w:t>
      </w:r>
      <w:r w:rsidR="000B2C67" w:rsidRPr="00AC5B23">
        <w:rPr>
          <w:sz w:val="28"/>
          <w:szCs w:val="28"/>
        </w:rPr>
        <w:t>в виде фиксированной суммы, определяемой в установленном Правилами порядке.</w:t>
      </w:r>
    </w:p>
    <w:p w:rsidR="000B2C67" w:rsidRPr="00AC5B23" w:rsidRDefault="00F6275C" w:rsidP="000B2C67">
      <w:pPr>
        <w:pStyle w:val="afd"/>
        <w:spacing w:after="0" w:line="240" w:lineRule="auto"/>
        <w:ind w:firstLine="709"/>
        <w:jc w:val="both"/>
        <w:rPr>
          <w:sz w:val="28"/>
          <w:szCs w:val="28"/>
        </w:rPr>
      </w:pPr>
      <w:r>
        <w:rPr>
          <w:sz w:val="28"/>
          <w:szCs w:val="28"/>
        </w:rPr>
        <w:t xml:space="preserve">6.11. </w:t>
      </w:r>
      <w:r w:rsidR="000B2C67" w:rsidRPr="00AC5B23">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0B2C67" w:rsidRPr="00AC5B23" w:rsidRDefault="00F6275C" w:rsidP="000B2C67">
      <w:pPr>
        <w:pStyle w:val="afd"/>
        <w:spacing w:after="0" w:line="240" w:lineRule="auto"/>
        <w:ind w:firstLine="709"/>
        <w:jc w:val="both"/>
        <w:rPr>
          <w:sz w:val="28"/>
          <w:szCs w:val="28"/>
        </w:rPr>
      </w:pPr>
      <w:r>
        <w:rPr>
          <w:sz w:val="28"/>
          <w:szCs w:val="28"/>
        </w:rPr>
        <w:t xml:space="preserve">6.12. </w:t>
      </w:r>
      <w:r w:rsidR="000B2C67" w:rsidRPr="00AC5B23">
        <w:rPr>
          <w:sz w:val="28"/>
          <w:szCs w:val="28"/>
        </w:rPr>
        <w:t>Задержка выделения средств из федерального бюджета является основанием для освобождения Заказчика от ответственности за несвоевременную оплату.</w:t>
      </w:r>
    </w:p>
    <w:p w:rsidR="000B2C67" w:rsidRPr="00AC5B23" w:rsidRDefault="000B2C67" w:rsidP="000B2C67">
      <w:pPr>
        <w:pStyle w:val="afd"/>
        <w:spacing w:after="0" w:line="240" w:lineRule="auto"/>
        <w:ind w:firstLine="709"/>
        <w:jc w:val="both"/>
        <w:rPr>
          <w:sz w:val="28"/>
          <w:szCs w:val="28"/>
        </w:rPr>
      </w:pPr>
      <w:r w:rsidRPr="00AC5B23">
        <w:rPr>
          <w:sz w:val="28"/>
          <w:szCs w:val="28"/>
        </w:rPr>
        <w:t>6.</w:t>
      </w:r>
      <w:r w:rsidR="00F6275C">
        <w:rPr>
          <w:sz w:val="28"/>
          <w:szCs w:val="28"/>
        </w:rPr>
        <w:t xml:space="preserve">13. </w:t>
      </w:r>
      <w:r w:rsidRPr="00AC5B23">
        <w:rPr>
          <w:sz w:val="28"/>
          <w:szCs w:val="2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B2C67" w:rsidRPr="00AC5B23" w:rsidRDefault="00F6275C" w:rsidP="000B2C67">
      <w:pPr>
        <w:pStyle w:val="afd"/>
        <w:spacing w:after="0" w:line="240" w:lineRule="auto"/>
        <w:ind w:firstLine="709"/>
        <w:jc w:val="both"/>
        <w:rPr>
          <w:sz w:val="28"/>
          <w:szCs w:val="28"/>
        </w:rPr>
      </w:pPr>
      <w:r>
        <w:rPr>
          <w:sz w:val="28"/>
          <w:szCs w:val="28"/>
        </w:rPr>
        <w:t xml:space="preserve">6.14. </w:t>
      </w:r>
      <w:r w:rsidR="000B2C67" w:rsidRPr="00AC5B23">
        <w:rPr>
          <w:sz w:val="28"/>
          <w:szCs w:val="2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B2C67" w:rsidRPr="00AC5B23" w:rsidRDefault="00F6275C" w:rsidP="000B2C67">
      <w:pPr>
        <w:pStyle w:val="afd"/>
        <w:spacing w:after="0" w:line="240" w:lineRule="auto"/>
        <w:ind w:firstLine="709"/>
        <w:jc w:val="both"/>
        <w:rPr>
          <w:sz w:val="28"/>
          <w:szCs w:val="28"/>
        </w:rPr>
      </w:pPr>
      <w:r>
        <w:rPr>
          <w:sz w:val="28"/>
          <w:szCs w:val="28"/>
        </w:rPr>
        <w:t xml:space="preserve">6.15. </w:t>
      </w:r>
      <w:r w:rsidR="000B2C67" w:rsidRPr="00AC5B23">
        <w:rPr>
          <w:sz w:val="28"/>
          <w:szCs w:val="28"/>
        </w:rPr>
        <w:t>Уплата неустоек либо применение иной формы ответственности не освобождает Стороны от исполнения своих обязательств по Контракту.</w:t>
      </w:r>
    </w:p>
    <w:p w:rsidR="000B2C67" w:rsidRPr="00AC5B23" w:rsidRDefault="00F6275C" w:rsidP="000B2C67">
      <w:pPr>
        <w:pStyle w:val="afd"/>
        <w:spacing w:after="0" w:line="240" w:lineRule="auto"/>
        <w:ind w:firstLine="709"/>
        <w:jc w:val="both"/>
        <w:rPr>
          <w:sz w:val="28"/>
          <w:szCs w:val="28"/>
        </w:rPr>
      </w:pPr>
      <w:r>
        <w:rPr>
          <w:sz w:val="28"/>
          <w:szCs w:val="28"/>
        </w:rPr>
        <w:t xml:space="preserve">6.16. </w:t>
      </w:r>
      <w:r w:rsidR="000B2C67" w:rsidRPr="00AC5B23">
        <w:rPr>
          <w:sz w:val="28"/>
          <w:szCs w:val="28"/>
        </w:rPr>
        <w:t xml:space="preserve">В части, не урегулированной Контрактом, Стороны несут ответственность </w:t>
      </w:r>
    </w:p>
    <w:p w:rsidR="000B2C67" w:rsidRPr="00AC5B23" w:rsidRDefault="000B2C67" w:rsidP="000B2C67">
      <w:pPr>
        <w:pStyle w:val="afd"/>
        <w:spacing w:after="0" w:line="240" w:lineRule="auto"/>
        <w:ind w:firstLine="709"/>
        <w:jc w:val="both"/>
        <w:rPr>
          <w:sz w:val="28"/>
          <w:szCs w:val="28"/>
        </w:rPr>
      </w:pPr>
      <w:r w:rsidRPr="00AC5B23">
        <w:rPr>
          <w:sz w:val="28"/>
          <w:szCs w:val="28"/>
        </w:rPr>
        <w:t>в соответствии с законодательством Российской Федерации.</w:t>
      </w:r>
    </w:p>
    <w:p w:rsidR="000B2C67" w:rsidRDefault="00F6275C" w:rsidP="000B2C67">
      <w:pPr>
        <w:spacing w:after="0" w:line="240" w:lineRule="auto"/>
        <w:ind w:firstLine="709"/>
        <w:jc w:val="both"/>
        <w:rPr>
          <w:sz w:val="28"/>
          <w:szCs w:val="28"/>
        </w:rPr>
      </w:pPr>
      <w:r>
        <w:rPr>
          <w:sz w:val="28"/>
          <w:szCs w:val="28"/>
        </w:rPr>
        <w:t xml:space="preserve">6.17. </w:t>
      </w:r>
      <w:r w:rsidR="000B2C67" w:rsidRPr="00AC5B23">
        <w:rPr>
          <w:sz w:val="28"/>
          <w:szCs w:val="28"/>
        </w:rPr>
        <w:t>Все расходы по замене дефектного Товара, выявленного Заказчиком, несет Поставщик.</w:t>
      </w:r>
    </w:p>
    <w:p w:rsidR="00290EB9" w:rsidRPr="00F6275C" w:rsidRDefault="00290EB9" w:rsidP="000B2C67">
      <w:pPr>
        <w:spacing w:after="0" w:line="240" w:lineRule="auto"/>
        <w:ind w:firstLine="709"/>
        <w:jc w:val="both"/>
        <w:rPr>
          <w:sz w:val="28"/>
          <w:szCs w:val="28"/>
        </w:rPr>
      </w:pPr>
    </w:p>
    <w:p w:rsidR="00EF0DCE" w:rsidRPr="00290EB9" w:rsidRDefault="00EF0DCE" w:rsidP="00290EB9">
      <w:pPr>
        <w:pStyle w:val="af6"/>
        <w:numPr>
          <w:ilvl w:val="0"/>
          <w:numId w:val="16"/>
        </w:numPr>
        <w:tabs>
          <w:tab w:val="left" w:pos="8460"/>
        </w:tabs>
        <w:spacing w:after="0" w:line="240" w:lineRule="auto"/>
        <w:jc w:val="center"/>
        <w:rPr>
          <w:b/>
          <w:sz w:val="28"/>
          <w:szCs w:val="28"/>
        </w:rPr>
      </w:pPr>
      <w:r w:rsidRPr="00290EB9">
        <w:rPr>
          <w:b/>
          <w:sz w:val="28"/>
          <w:szCs w:val="28"/>
        </w:rPr>
        <w:t>Обстоятельства непреодолимой силы (Форс-мажор)</w:t>
      </w:r>
    </w:p>
    <w:p w:rsidR="00EF0DCE" w:rsidRPr="00AC5B23" w:rsidRDefault="00EF0DCE" w:rsidP="00CE67AF">
      <w:pPr>
        <w:spacing w:after="0" w:line="240" w:lineRule="auto"/>
        <w:ind w:firstLine="709"/>
        <w:jc w:val="both"/>
        <w:rPr>
          <w:sz w:val="28"/>
          <w:szCs w:val="28"/>
        </w:rPr>
      </w:pPr>
      <w:r w:rsidRPr="00AC5B23">
        <w:rPr>
          <w:sz w:val="28"/>
          <w:szCs w:val="28"/>
        </w:rPr>
        <w:lastRenderedPageBreak/>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действия обстоятельств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Поставщика, отсутствие на рынке нужн</w:t>
      </w:r>
      <w:r w:rsidR="0033606C" w:rsidRPr="00AC5B23">
        <w:rPr>
          <w:sz w:val="28"/>
          <w:szCs w:val="28"/>
        </w:rPr>
        <w:t>о</w:t>
      </w:r>
      <w:r w:rsidR="00EA07A4" w:rsidRPr="00AC5B23">
        <w:rPr>
          <w:sz w:val="28"/>
          <w:szCs w:val="28"/>
        </w:rPr>
        <w:t xml:space="preserve">го </w:t>
      </w:r>
      <w:r w:rsidRPr="00AC5B23">
        <w:rPr>
          <w:sz w:val="28"/>
          <w:szCs w:val="28"/>
        </w:rPr>
        <w:t xml:space="preserve">для исполнения </w:t>
      </w:r>
      <w:r w:rsidR="00EA07A4" w:rsidRPr="00AC5B23">
        <w:rPr>
          <w:sz w:val="28"/>
          <w:szCs w:val="28"/>
        </w:rPr>
        <w:t>Товара</w:t>
      </w:r>
      <w:r w:rsidRPr="00AC5B23">
        <w:rPr>
          <w:sz w:val="28"/>
          <w:szCs w:val="28"/>
        </w:rPr>
        <w:t>, отсутствие у должника необходимых денежных средств.</w:t>
      </w:r>
    </w:p>
    <w:p w:rsidR="00EF0DCE" w:rsidRPr="00AC5B23" w:rsidRDefault="00EF0DCE" w:rsidP="00CE67AF">
      <w:pPr>
        <w:spacing w:after="0" w:line="240" w:lineRule="auto"/>
        <w:ind w:firstLine="709"/>
        <w:jc w:val="both"/>
        <w:rPr>
          <w:sz w:val="28"/>
          <w:szCs w:val="28"/>
        </w:rPr>
      </w:pPr>
      <w:r w:rsidRPr="00AC5B23">
        <w:rPr>
          <w:sz w:val="28"/>
          <w:szCs w:val="28"/>
        </w:rPr>
        <w:t>7.2. Свидетельство, выданное органом местного самоуправления или</w:t>
      </w:r>
      <w:r w:rsidR="00A246C6" w:rsidRPr="00AC5B23">
        <w:rPr>
          <w:sz w:val="28"/>
          <w:szCs w:val="28"/>
        </w:rPr>
        <w:t xml:space="preserve"> со</w:t>
      </w:r>
      <w:r w:rsidR="00B633C0" w:rsidRPr="00AC5B23">
        <w:rPr>
          <w:sz w:val="28"/>
          <w:szCs w:val="28"/>
        </w:rPr>
        <w:t>от</w:t>
      </w:r>
      <w:r w:rsidR="00A246C6" w:rsidRPr="00AC5B23">
        <w:rPr>
          <w:sz w:val="28"/>
          <w:szCs w:val="28"/>
        </w:rPr>
        <w:t>ветующей</w:t>
      </w:r>
      <w:r w:rsidRPr="00AC5B23">
        <w:rPr>
          <w:sz w:val="28"/>
          <w:szCs w:val="28"/>
        </w:rPr>
        <w:t xml:space="preserve"> торгово-промышленной палатой, является достаточным подтверждением наличия и продолжительности действия обстоятельств непреодолимой силы.</w:t>
      </w:r>
    </w:p>
    <w:p w:rsidR="00EF0DCE" w:rsidRPr="00AC5B23" w:rsidRDefault="00EF0DCE" w:rsidP="00CE67AF">
      <w:pPr>
        <w:spacing w:after="0" w:line="240" w:lineRule="auto"/>
        <w:ind w:firstLine="709"/>
        <w:jc w:val="both"/>
        <w:rPr>
          <w:sz w:val="28"/>
          <w:szCs w:val="28"/>
        </w:rPr>
      </w:pPr>
      <w:r w:rsidRPr="00AC5B23">
        <w:rPr>
          <w:sz w:val="28"/>
          <w:szCs w:val="28"/>
        </w:rPr>
        <w:t>7.3. Сторона, которая не исполняет своих обязательств в результате действия обстоятельств непреодолимой силы, указанных в п. 7.1 Контракта, обязана в</w:t>
      </w:r>
      <w:r w:rsidR="00457069">
        <w:rPr>
          <w:sz w:val="28"/>
          <w:szCs w:val="28"/>
        </w:rPr>
        <w:t xml:space="preserve">                        </w:t>
      </w:r>
      <w:r w:rsidRPr="00AC5B23">
        <w:rPr>
          <w:sz w:val="28"/>
          <w:szCs w:val="28"/>
        </w:rPr>
        <w:t xml:space="preserve"> 10-дневный срок письменно известить другую Сторону о начале и окончании возникшего препятствия и его влиянии на исполнение Контракта. При неисполнении указанного условия Сторона освобождается от ответственности только с момента такого уведомления. </w:t>
      </w:r>
    </w:p>
    <w:p w:rsidR="00EF0DCE" w:rsidRPr="00F6275C" w:rsidRDefault="00D6375A" w:rsidP="00CE67AF">
      <w:pPr>
        <w:spacing w:after="0" w:line="240" w:lineRule="auto"/>
        <w:ind w:firstLine="709"/>
        <w:jc w:val="both"/>
        <w:rPr>
          <w:sz w:val="28"/>
          <w:szCs w:val="28"/>
        </w:rPr>
      </w:pPr>
      <w:r>
        <w:rPr>
          <w:rStyle w:val="docdata"/>
          <w:color w:val="000000"/>
          <w:sz w:val="28"/>
          <w:szCs w:val="28"/>
        </w:rPr>
        <w:t xml:space="preserve">7.4. Если обстоятельства непреодолимой силы действуют на протяжении </w:t>
      </w:r>
      <w:r w:rsidR="00457069">
        <w:rPr>
          <w:rStyle w:val="docdata"/>
          <w:color w:val="000000"/>
          <w:sz w:val="28"/>
          <w:szCs w:val="28"/>
        </w:rPr>
        <w:t xml:space="preserve">                  </w:t>
      </w:r>
      <w:r>
        <w:rPr>
          <w:rStyle w:val="docdata"/>
          <w:color w:val="000000"/>
          <w:sz w:val="28"/>
          <w:szCs w:val="28"/>
        </w:rPr>
        <w:t xml:space="preserve">3 (трех) месяцев и не обнаруживают признаков прекращения, </w:t>
      </w:r>
      <w:r>
        <w:rPr>
          <w:color w:val="000000"/>
          <w:sz w:val="28"/>
          <w:szCs w:val="28"/>
        </w:rPr>
        <w:t>Контракт может быть расторгнут Сторонами путем направления уведомления другой Стороне без обязанности по возмещению убытков.</w:t>
      </w:r>
      <w:r w:rsidR="00EF0DCE" w:rsidRPr="00AC5B23">
        <w:rPr>
          <w:sz w:val="28"/>
          <w:szCs w:val="28"/>
        </w:rPr>
        <w:t xml:space="preserve"> </w:t>
      </w:r>
    </w:p>
    <w:p w:rsidR="00EE245A" w:rsidRPr="00F6275C" w:rsidRDefault="00EE245A" w:rsidP="00CE67AF">
      <w:pPr>
        <w:spacing w:after="0" w:line="240" w:lineRule="auto"/>
        <w:ind w:firstLine="709"/>
        <w:jc w:val="both"/>
        <w:rPr>
          <w:sz w:val="28"/>
          <w:szCs w:val="28"/>
        </w:rPr>
      </w:pPr>
    </w:p>
    <w:p w:rsidR="00EF0DCE" w:rsidRPr="00AF3503" w:rsidRDefault="00EF0DCE" w:rsidP="00EF0DCE">
      <w:pPr>
        <w:tabs>
          <w:tab w:val="left" w:pos="8460"/>
        </w:tabs>
        <w:spacing w:after="0" w:line="240" w:lineRule="auto"/>
        <w:ind w:firstLine="709"/>
        <w:jc w:val="center"/>
        <w:rPr>
          <w:b/>
          <w:sz w:val="28"/>
          <w:szCs w:val="28"/>
        </w:rPr>
      </w:pPr>
      <w:r w:rsidRPr="00AC5B23">
        <w:rPr>
          <w:b/>
          <w:sz w:val="28"/>
          <w:szCs w:val="28"/>
        </w:rPr>
        <w:t>8. Порядок разрешения споров</w:t>
      </w:r>
    </w:p>
    <w:p w:rsidR="00EF0DCE" w:rsidRPr="00AC5B23" w:rsidRDefault="00EF0DCE" w:rsidP="00EF0DCE">
      <w:pPr>
        <w:spacing w:after="0" w:line="240" w:lineRule="auto"/>
        <w:ind w:firstLine="709"/>
        <w:jc w:val="both"/>
        <w:rPr>
          <w:sz w:val="28"/>
          <w:szCs w:val="28"/>
        </w:rPr>
      </w:pPr>
      <w:r w:rsidRPr="00AC5B23">
        <w:rPr>
          <w:sz w:val="28"/>
          <w:szCs w:val="28"/>
        </w:rPr>
        <w:t>8.1. Все споры и разногласия, возникающие м</w:t>
      </w:r>
      <w:r w:rsidR="00092EAF">
        <w:rPr>
          <w:sz w:val="28"/>
          <w:szCs w:val="28"/>
        </w:rPr>
        <w:t xml:space="preserve">ежду Сторонами по Контракту или </w:t>
      </w:r>
      <w:r w:rsidRPr="00AC5B23">
        <w:rPr>
          <w:sz w:val="28"/>
          <w:szCs w:val="28"/>
        </w:rPr>
        <w:t xml:space="preserve">в связи </w:t>
      </w:r>
      <w:r w:rsidR="00092EAF" w:rsidRPr="00AC5B23">
        <w:rPr>
          <w:sz w:val="28"/>
          <w:szCs w:val="28"/>
        </w:rPr>
        <w:t>с ним,</w:t>
      </w:r>
      <w:r w:rsidRPr="00AC5B23">
        <w:rPr>
          <w:sz w:val="28"/>
          <w:szCs w:val="28"/>
        </w:rPr>
        <w:t xml:space="preserve"> разрешаются путем переговоров и в досудебном претензионном порядке в течение 30 календарных дней.</w:t>
      </w:r>
    </w:p>
    <w:p w:rsidR="00EF0DCE" w:rsidRDefault="00EF0DCE" w:rsidP="00EF0DCE">
      <w:pPr>
        <w:spacing w:after="0" w:line="240" w:lineRule="auto"/>
        <w:ind w:firstLine="709"/>
        <w:jc w:val="both"/>
        <w:rPr>
          <w:sz w:val="28"/>
          <w:szCs w:val="28"/>
        </w:rPr>
      </w:pPr>
      <w:r w:rsidRPr="00AC5B23">
        <w:rPr>
          <w:sz w:val="28"/>
          <w:szCs w:val="28"/>
        </w:rPr>
        <w:t>8.2. В случае невозможности разрешения разногласий в досудебном порядке они подлежат рассмотрению в Арбитражном суде г. Москвы в соответствии с действующим законодательством Российской Федерации.</w:t>
      </w:r>
    </w:p>
    <w:p w:rsidR="00290EB9" w:rsidRPr="00AC5B23" w:rsidRDefault="00290EB9" w:rsidP="00EF0DCE">
      <w:pPr>
        <w:spacing w:after="0" w:line="240" w:lineRule="auto"/>
        <w:ind w:firstLine="709"/>
        <w:jc w:val="both"/>
        <w:rPr>
          <w:sz w:val="28"/>
          <w:szCs w:val="28"/>
        </w:rPr>
      </w:pPr>
    </w:p>
    <w:p w:rsidR="00EF0DCE" w:rsidRPr="00290EB9" w:rsidRDefault="00EF0DCE" w:rsidP="00EF0DCE">
      <w:pPr>
        <w:tabs>
          <w:tab w:val="left" w:pos="8460"/>
        </w:tabs>
        <w:spacing w:after="0" w:line="240" w:lineRule="auto"/>
        <w:ind w:firstLine="709"/>
        <w:jc w:val="center"/>
        <w:rPr>
          <w:b/>
          <w:sz w:val="28"/>
          <w:szCs w:val="28"/>
        </w:rPr>
      </w:pPr>
      <w:r w:rsidRPr="00AC5B23">
        <w:rPr>
          <w:b/>
          <w:sz w:val="28"/>
          <w:szCs w:val="28"/>
        </w:rPr>
        <w:t>9. Срок действия Контракта</w:t>
      </w:r>
    </w:p>
    <w:p w:rsidR="00EF0DCE" w:rsidRDefault="00EF0DCE" w:rsidP="00EF0DCE">
      <w:pPr>
        <w:spacing w:after="0" w:line="240" w:lineRule="auto"/>
        <w:ind w:firstLine="709"/>
        <w:jc w:val="both"/>
        <w:rPr>
          <w:sz w:val="28"/>
          <w:szCs w:val="28"/>
        </w:rPr>
      </w:pPr>
      <w:r w:rsidRPr="00AC5B23">
        <w:rPr>
          <w:sz w:val="28"/>
          <w:szCs w:val="28"/>
        </w:rPr>
        <w:t>9.1. Контракт считается заключенным и вступает в силу с даты его подписания</w:t>
      </w:r>
      <w:r w:rsidR="00290EB9">
        <w:rPr>
          <w:sz w:val="28"/>
          <w:szCs w:val="28"/>
        </w:rPr>
        <w:t xml:space="preserve"> </w:t>
      </w:r>
      <w:r w:rsidRPr="00AC5B23">
        <w:rPr>
          <w:sz w:val="28"/>
          <w:szCs w:val="28"/>
        </w:rPr>
        <w:t xml:space="preserve">и действует до полного исполнения </w:t>
      </w:r>
      <w:r w:rsidR="008565B0" w:rsidRPr="00AC5B23">
        <w:rPr>
          <w:sz w:val="28"/>
          <w:szCs w:val="28"/>
        </w:rPr>
        <w:t>Сторонами принятых</w:t>
      </w:r>
      <w:r w:rsidRPr="00AC5B23">
        <w:rPr>
          <w:sz w:val="28"/>
          <w:szCs w:val="28"/>
        </w:rPr>
        <w:t xml:space="preserve"> на себя обязательств,</w:t>
      </w:r>
      <w:r w:rsidR="00290EB9">
        <w:rPr>
          <w:sz w:val="28"/>
          <w:szCs w:val="28"/>
        </w:rPr>
        <w:t xml:space="preserve"> </w:t>
      </w:r>
      <w:r w:rsidRPr="00AC5B23">
        <w:rPr>
          <w:sz w:val="28"/>
          <w:szCs w:val="28"/>
        </w:rPr>
        <w:t xml:space="preserve">но не позднее </w:t>
      </w:r>
      <w:r w:rsidR="00AF3503">
        <w:rPr>
          <w:sz w:val="28"/>
          <w:szCs w:val="28"/>
        </w:rPr>
        <w:t>25</w:t>
      </w:r>
      <w:r w:rsidR="00620B5A" w:rsidRPr="00AC5B23">
        <w:rPr>
          <w:sz w:val="28"/>
          <w:szCs w:val="28"/>
        </w:rPr>
        <w:t xml:space="preserve"> декабря </w:t>
      </w:r>
      <w:r w:rsidR="00684697" w:rsidRPr="00AC5B23">
        <w:rPr>
          <w:sz w:val="28"/>
          <w:szCs w:val="28"/>
        </w:rPr>
        <w:t>202</w:t>
      </w:r>
      <w:r w:rsidR="00317097">
        <w:rPr>
          <w:sz w:val="28"/>
          <w:szCs w:val="28"/>
        </w:rPr>
        <w:t>6</w:t>
      </w:r>
      <w:r w:rsidRPr="00AC5B23">
        <w:rPr>
          <w:sz w:val="28"/>
          <w:szCs w:val="28"/>
        </w:rPr>
        <w:t>.</w:t>
      </w:r>
    </w:p>
    <w:p w:rsidR="00290EB9" w:rsidRPr="00AC5B23" w:rsidRDefault="00290EB9" w:rsidP="00EF0DCE">
      <w:pPr>
        <w:spacing w:after="0" w:line="240" w:lineRule="auto"/>
        <w:ind w:firstLine="709"/>
        <w:jc w:val="both"/>
        <w:rPr>
          <w:sz w:val="28"/>
          <w:szCs w:val="28"/>
        </w:rPr>
      </w:pPr>
    </w:p>
    <w:p w:rsidR="00EF0DCE" w:rsidRPr="00AB798D" w:rsidRDefault="00EF0DCE" w:rsidP="00EF0DCE">
      <w:pPr>
        <w:tabs>
          <w:tab w:val="left" w:pos="8460"/>
        </w:tabs>
        <w:spacing w:after="0" w:line="240" w:lineRule="auto"/>
        <w:ind w:firstLine="709"/>
        <w:jc w:val="center"/>
        <w:rPr>
          <w:b/>
          <w:sz w:val="28"/>
          <w:szCs w:val="28"/>
        </w:rPr>
      </w:pPr>
      <w:r w:rsidRPr="00AC5B23">
        <w:rPr>
          <w:b/>
          <w:sz w:val="28"/>
          <w:szCs w:val="28"/>
        </w:rPr>
        <w:t>10. Порядок расторжения Контракта</w:t>
      </w:r>
    </w:p>
    <w:p w:rsidR="00EF0DCE" w:rsidRDefault="00EF0DCE" w:rsidP="00EF0DCE">
      <w:pPr>
        <w:spacing w:after="0" w:line="240" w:lineRule="auto"/>
        <w:ind w:firstLine="709"/>
        <w:jc w:val="both"/>
        <w:rPr>
          <w:sz w:val="28"/>
          <w:szCs w:val="28"/>
        </w:rPr>
      </w:pPr>
      <w:r w:rsidRPr="00AC5B23">
        <w:rPr>
          <w:sz w:val="28"/>
          <w:szCs w:val="28"/>
        </w:rPr>
        <w:t>10.1 Расторжение Контракта допускается по согл</w:t>
      </w:r>
      <w:r w:rsidR="00092EAF">
        <w:rPr>
          <w:sz w:val="28"/>
          <w:szCs w:val="28"/>
        </w:rPr>
        <w:t xml:space="preserve">ашению Сторон, по решению суда, </w:t>
      </w:r>
      <w:r w:rsidRPr="00AC5B23">
        <w:rPr>
          <w:sz w:val="28"/>
          <w:szCs w:val="28"/>
        </w:rPr>
        <w:t>в случае одностороннего отказа Стороны Контракта от исполнения Контракта</w:t>
      </w:r>
      <w:r w:rsidR="00290EB9">
        <w:rPr>
          <w:sz w:val="28"/>
          <w:szCs w:val="28"/>
        </w:rPr>
        <w:t xml:space="preserve"> </w:t>
      </w:r>
      <w:r w:rsidRPr="00AC5B23">
        <w:rPr>
          <w:sz w:val="28"/>
          <w:szCs w:val="28"/>
        </w:rPr>
        <w:t>в соответствии с гражданским законодательством Российской Федерации.</w:t>
      </w:r>
    </w:p>
    <w:p w:rsidR="00290EB9" w:rsidRPr="00AF3503" w:rsidRDefault="00290EB9" w:rsidP="00EF0DCE">
      <w:pPr>
        <w:spacing w:after="0" w:line="240" w:lineRule="auto"/>
        <w:ind w:firstLine="709"/>
        <w:jc w:val="both"/>
        <w:rPr>
          <w:sz w:val="28"/>
          <w:szCs w:val="28"/>
        </w:rPr>
      </w:pPr>
    </w:p>
    <w:p w:rsidR="00EF0DCE" w:rsidRDefault="00EF0DCE" w:rsidP="00EF0DCE">
      <w:pPr>
        <w:tabs>
          <w:tab w:val="left" w:pos="8460"/>
        </w:tabs>
        <w:spacing w:after="0" w:line="240" w:lineRule="auto"/>
        <w:ind w:firstLine="709"/>
        <w:jc w:val="center"/>
        <w:rPr>
          <w:b/>
          <w:sz w:val="28"/>
          <w:szCs w:val="28"/>
        </w:rPr>
      </w:pPr>
      <w:r w:rsidRPr="00AC5B23">
        <w:rPr>
          <w:b/>
          <w:sz w:val="28"/>
          <w:szCs w:val="28"/>
        </w:rPr>
        <w:t>11. Заключительные положения</w:t>
      </w:r>
    </w:p>
    <w:p w:rsidR="000B337F" w:rsidRPr="00AC5B23" w:rsidRDefault="00EF0DCE" w:rsidP="00F6275C">
      <w:pPr>
        <w:spacing w:after="0" w:line="240" w:lineRule="auto"/>
        <w:ind w:firstLine="709"/>
        <w:jc w:val="both"/>
        <w:rPr>
          <w:sz w:val="28"/>
          <w:szCs w:val="28"/>
        </w:rPr>
      </w:pPr>
      <w:r w:rsidRPr="00AC5B23">
        <w:rPr>
          <w:sz w:val="28"/>
          <w:szCs w:val="28"/>
        </w:rPr>
        <w:t xml:space="preserve">11.1. Все изменения и дополнения к Контракту </w:t>
      </w:r>
      <w:r w:rsidR="00092EAF">
        <w:rPr>
          <w:sz w:val="28"/>
          <w:szCs w:val="28"/>
        </w:rPr>
        <w:t xml:space="preserve">действительны лишь при условии, </w:t>
      </w:r>
      <w:r w:rsidRPr="00AC5B23">
        <w:rPr>
          <w:sz w:val="28"/>
          <w:szCs w:val="28"/>
        </w:rPr>
        <w:t>что они оформлены дополнительным соглашением к Контракту, подписанным Сторонами.</w:t>
      </w:r>
    </w:p>
    <w:p w:rsidR="00D6375A" w:rsidRDefault="00D6375A" w:rsidP="00D6375A">
      <w:pPr>
        <w:spacing w:after="0" w:line="240" w:lineRule="auto"/>
        <w:ind w:firstLine="709"/>
        <w:jc w:val="both"/>
        <w:rPr>
          <w:color w:val="000000"/>
          <w:sz w:val="28"/>
          <w:szCs w:val="28"/>
        </w:rPr>
      </w:pPr>
      <w:r>
        <w:rPr>
          <w:color w:val="000000"/>
          <w:sz w:val="28"/>
          <w:szCs w:val="28"/>
        </w:rPr>
        <w:lastRenderedPageBreak/>
        <w:t>11.2. 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календарных дней письменно известить об этом другую Сторону.</w:t>
      </w:r>
    </w:p>
    <w:p w:rsidR="00EF0DCE" w:rsidRPr="00AC5B23" w:rsidRDefault="00EF0DCE" w:rsidP="00F6275C">
      <w:pPr>
        <w:spacing w:after="0" w:line="240" w:lineRule="auto"/>
        <w:ind w:firstLine="709"/>
        <w:jc w:val="both"/>
        <w:rPr>
          <w:sz w:val="28"/>
          <w:szCs w:val="28"/>
        </w:rPr>
      </w:pPr>
      <w:r w:rsidRPr="00AC5B23">
        <w:rPr>
          <w:sz w:val="28"/>
          <w:szCs w:val="28"/>
        </w:rPr>
        <w:t>11.3 Условия, не урегулированные Контрактом, регулируются в соответствии</w:t>
      </w:r>
      <w:r w:rsidR="00290EB9">
        <w:rPr>
          <w:sz w:val="28"/>
          <w:szCs w:val="28"/>
        </w:rPr>
        <w:t xml:space="preserve"> </w:t>
      </w:r>
      <w:r w:rsidRPr="00AC5B23">
        <w:rPr>
          <w:sz w:val="28"/>
          <w:szCs w:val="28"/>
        </w:rPr>
        <w:t>с действующим законодательством Российской Федерации</w:t>
      </w:r>
      <w:r w:rsidR="008565B0" w:rsidRPr="00AC5B23">
        <w:rPr>
          <w:sz w:val="28"/>
          <w:szCs w:val="28"/>
        </w:rPr>
        <w:t>.</w:t>
      </w:r>
    </w:p>
    <w:p w:rsidR="001E634D" w:rsidRPr="001E634D" w:rsidRDefault="0031162E" w:rsidP="001E634D">
      <w:pPr>
        <w:spacing w:after="0" w:line="240" w:lineRule="auto"/>
        <w:ind w:firstLine="709"/>
        <w:jc w:val="both"/>
        <w:rPr>
          <w:sz w:val="28"/>
          <w:szCs w:val="28"/>
        </w:rPr>
      </w:pPr>
      <w:r>
        <w:rPr>
          <w:sz w:val="28"/>
          <w:szCs w:val="28"/>
        </w:rPr>
        <w:t xml:space="preserve">11.4. </w:t>
      </w:r>
      <w:r w:rsidR="001E634D" w:rsidRPr="001E634D">
        <w:rPr>
          <w:sz w:val="28"/>
          <w:szCs w:val="28"/>
        </w:rPr>
        <w:t>Контракт заключается путем подписания электронного документа, усиленными  квалифицированными электронными подписями обеих Сторон.</w:t>
      </w:r>
    </w:p>
    <w:p w:rsidR="00EF0DCE" w:rsidRPr="00AC5B23" w:rsidRDefault="001E634D" w:rsidP="001E634D">
      <w:pPr>
        <w:spacing w:after="0" w:line="240" w:lineRule="auto"/>
        <w:ind w:firstLine="709"/>
        <w:jc w:val="both"/>
        <w:rPr>
          <w:sz w:val="28"/>
          <w:szCs w:val="28"/>
        </w:rPr>
      </w:pPr>
      <w:r w:rsidRPr="001E634D">
        <w:rPr>
          <w:sz w:val="28"/>
          <w:szCs w:val="28"/>
        </w:rPr>
        <w:t xml:space="preserve"> </w:t>
      </w:r>
      <w:r w:rsidR="00EF0DCE" w:rsidRPr="00AC5B23">
        <w:rPr>
          <w:sz w:val="28"/>
          <w:szCs w:val="28"/>
        </w:rPr>
        <w:t>11.5. Неотъемлемой частью Контракта являются:</w:t>
      </w:r>
    </w:p>
    <w:p w:rsidR="00EF0DCE" w:rsidRPr="00AC5B23" w:rsidRDefault="00EF0DCE" w:rsidP="00F6275C">
      <w:pPr>
        <w:spacing w:after="0" w:line="240" w:lineRule="auto"/>
        <w:ind w:firstLine="709"/>
        <w:jc w:val="both"/>
        <w:rPr>
          <w:sz w:val="28"/>
          <w:szCs w:val="28"/>
        </w:rPr>
      </w:pPr>
      <w:r w:rsidRPr="00AC5B23">
        <w:rPr>
          <w:sz w:val="28"/>
          <w:szCs w:val="28"/>
        </w:rPr>
        <w:t xml:space="preserve">Приложение № 1 – </w:t>
      </w:r>
      <w:r w:rsidR="00FE7BE9" w:rsidRPr="00AC5B23">
        <w:rPr>
          <w:sz w:val="28"/>
          <w:szCs w:val="28"/>
        </w:rPr>
        <w:t>Техническое задание</w:t>
      </w:r>
      <w:r w:rsidRPr="00AC5B23">
        <w:rPr>
          <w:sz w:val="28"/>
          <w:szCs w:val="28"/>
        </w:rPr>
        <w:t>.</w:t>
      </w:r>
    </w:p>
    <w:p w:rsidR="00EF0DCE" w:rsidRDefault="00EF0DCE" w:rsidP="00F6275C">
      <w:pPr>
        <w:spacing w:after="0" w:line="240" w:lineRule="auto"/>
        <w:ind w:firstLine="709"/>
        <w:jc w:val="both"/>
        <w:rPr>
          <w:sz w:val="28"/>
          <w:szCs w:val="28"/>
        </w:rPr>
      </w:pPr>
      <w:r w:rsidRPr="00AC5B23">
        <w:rPr>
          <w:sz w:val="28"/>
          <w:szCs w:val="28"/>
        </w:rPr>
        <w:t xml:space="preserve">Приложение № 2 – </w:t>
      </w:r>
      <w:r w:rsidR="008F18AC" w:rsidRPr="00AC5B23">
        <w:rPr>
          <w:sz w:val="28"/>
          <w:szCs w:val="28"/>
        </w:rPr>
        <w:t>Спецификация</w:t>
      </w:r>
      <w:r w:rsidRPr="00AC5B23">
        <w:rPr>
          <w:sz w:val="28"/>
          <w:szCs w:val="28"/>
        </w:rPr>
        <w:t>.</w:t>
      </w:r>
    </w:p>
    <w:p w:rsidR="00290EB9" w:rsidRPr="00AC5B23" w:rsidRDefault="00290EB9" w:rsidP="00F6275C">
      <w:pPr>
        <w:spacing w:after="0" w:line="240" w:lineRule="auto"/>
        <w:ind w:firstLine="709"/>
        <w:jc w:val="both"/>
        <w:rPr>
          <w:sz w:val="28"/>
          <w:szCs w:val="28"/>
        </w:rPr>
      </w:pPr>
    </w:p>
    <w:p w:rsidR="00EF0DCE" w:rsidRDefault="00EF0DCE" w:rsidP="00EF0DCE">
      <w:pPr>
        <w:pStyle w:val="26"/>
        <w:tabs>
          <w:tab w:val="left" w:pos="567"/>
          <w:tab w:val="left" w:pos="993"/>
          <w:tab w:val="left" w:pos="3119"/>
        </w:tabs>
        <w:spacing w:after="0" w:line="240" w:lineRule="auto"/>
        <w:ind w:firstLine="709"/>
        <w:jc w:val="center"/>
        <w:rPr>
          <w:b/>
          <w:sz w:val="28"/>
          <w:szCs w:val="28"/>
        </w:rPr>
      </w:pPr>
      <w:r w:rsidRPr="00AC5B23">
        <w:rPr>
          <w:b/>
          <w:sz w:val="28"/>
          <w:szCs w:val="28"/>
        </w:rPr>
        <w:t>12. Адреса и банковские реквизиты Сторон</w:t>
      </w:r>
    </w:p>
    <w:tbl>
      <w:tblPr>
        <w:tblW w:w="10260" w:type="dxa"/>
        <w:tblInd w:w="534" w:type="dxa"/>
        <w:tblLook w:val="04A0" w:firstRow="1" w:lastRow="0" w:firstColumn="1" w:lastColumn="0" w:noHBand="0" w:noVBand="1"/>
      </w:tblPr>
      <w:tblGrid>
        <w:gridCol w:w="5386"/>
        <w:gridCol w:w="4874"/>
      </w:tblGrid>
      <w:tr w:rsidR="00EF0DCE" w:rsidRPr="00AC5B23" w:rsidTr="00AB798D">
        <w:trPr>
          <w:trHeight w:val="70"/>
        </w:trPr>
        <w:tc>
          <w:tcPr>
            <w:tcW w:w="5386" w:type="dxa"/>
          </w:tcPr>
          <w:p w:rsidR="00EF0DCE" w:rsidRPr="00AC5B23" w:rsidRDefault="00EF0DCE" w:rsidP="00B40D7B">
            <w:pPr>
              <w:widowControl w:val="0"/>
              <w:suppressAutoHyphens/>
              <w:spacing w:after="0" w:line="240" w:lineRule="auto"/>
              <w:jc w:val="center"/>
              <w:rPr>
                <w:b/>
                <w:bCs/>
                <w:sz w:val="28"/>
                <w:szCs w:val="28"/>
              </w:rPr>
            </w:pPr>
            <w:r w:rsidRPr="00AC5B23">
              <w:rPr>
                <w:b/>
                <w:bCs/>
                <w:sz w:val="28"/>
                <w:szCs w:val="28"/>
              </w:rPr>
              <w:t>Заказчик:</w:t>
            </w:r>
          </w:p>
          <w:p w:rsidR="00EF0DCE" w:rsidRPr="00AC5B23" w:rsidRDefault="00EF0DCE" w:rsidP="00B633C0">
            <w:pPr>
              <w:widowControl w:val="0"/>
              <w:suppressAutoHyphens/>
              <w:spacing w:after="0" w:line="240" w:lineRule="auto"/>
              <w:rPr>
                <w:sz w:val="28"/>
                <w:szCs w:val="28"/>
              </w:rPr>
            </w:pPr>
            <w:r w:rsidRPr="00AC5B23">
              <w:rPr>
                <w:sz w:val="28"/>
                <w:szCs w:val="28"/>
              </w:rPr>
              <w:t>Министерство спорта Российской Федерации</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Юридический адрес: 105064, г. Москва, ул. Казакова, дом 18</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Фактический адрес: 105064, г. Москва, ул. Казакова, дом 18</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Кодовое обозначение субъекта РФ 77</w:t>
            </w:r>
          </w:p>
          <w:p w:rsidR="001E4496" w:rsidRPr="00AC5B23" w:rsidRDefault="001E4496" w:rsidP="001E4496">
            <w:pPr>
              <w:spacing w:after="0" w:line="240" w:lineRule="auto"/>
              <w:rPr>
                <w:sz w:val="28"/>
                <w:szCs w:val="28"/>
                <w:lang w:eastAsia="x-none"/>
              </w:rPr>
            </w:pPr>
            <w:r w:rsidRPr="00AC5B23">
              <w:rPr>
                <w:sz w:val="28"/>
                <w:szCs w:val="28"/>
                <w:lang w:val="x-none" w:eastAsia="x-none"/>
              </w:rPr>
              <w:t>ИНН 7703771271/ КПП 770901001</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Дата постановки на учёт в налоговом органе 24.05.2013</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Межрегиональное операционное УФК (Минспорт России л/счет 03951007770)</w:t>
            </w:r>
          </w:p>
          <w:p w:rsidR="001E4496" w:rsidRPr="00AC5B23" w:rsidRDefault="001E4496" w:rsidP="001E4496">
            <w:pPr>
              <w:spacing w:after="0" w:line="240" w:lineRule="auto"/>
              <w:rPr>
                <w:sz w:val="28"/>
                <w:szCs w:val="28"/>
                <w:lang w:eastAsia="x-none"/>
              </w:rPr>
            </w:pPr>
            <w:r w:rsidRPr="00AC5B23">
              <w:rPr>
                <w:sz w:val="28"/>
                <w:szCs w:val="28"/>
                <w:lang w:val="x-none" w:eastAsia="x-none"/>
              </w:rPr>
              <w:t>Казначейский счет: 0321164300000001950</w:t>
            </w:r>
            <w:r w:rsidRPr="00AC5B23">
              <w:rPr>
                <w:sz w:val="28"/>
                <w:szCs w:val="28"/>
                <w:lang w:eastAsia="x-none"/>
              </w:rPr>
              <w:t>3</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 xml:space="preserve">Банк: Операционный департамент Банка России//Межрегиональное операционное УФК </w:t>
            </w:r>
            <w:r w:rsidRPr="00AC5B23">
              <w:rPr>
                <w:sz w:val="28"/>
                <w:szCs w:val="28"/>
                <w:lang w:eastAsia="x-none"/>
              </w:rPr>
              <w:t xml:space="preserve">  </w:t>
            </w:r>
            <w:r w:rsidRPr="00AC5B23">
              <w:rPr>
                <w:sz w:val="28"/>
                <w:szCs w:val="28"/>
                <w:lang w:val="x-none" w:eastAsia="x-none"/>
              </w:rPr>
              <w:t>г. Москва</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БИК: 024501901</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Счет: 40102810045370000002</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ОГРН 1127746520824</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ОКПО 00083888</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ОКТМО 45375000</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ОКОПФ 75104</w:t>
            </w:r>
          </w:p>
          <w:p w:rsidR="001E4496" w:rsidRPr="00AC5B23" w:rsidRDefault="001E4496" w:rsidP="001E4496">
            <w:pPr>
              <w:spacing w:after="0" w:line="240" w:lineRule="auto"/>
              <w:rPr>
                <w:sz w:val="28"/>
                <w:szCs w:val="28"/>
                <w:lang w:val="x-none" w:eastAsia="x-none"/>
              </w:rPr>
            </w:pPr>
            <w:r w:rsidRPr="00AC5B23">
              <w:rPr>
                <w:sz w:val="28"/>
                <w:szCs w:val="28"/>
                <w:lang w:val="x-none" w:eastAsia="x-none"/>
              </w:rPr>
              <w:t>Тел.: 8(800)222-88-82</w:t>
            </w:r>
          </w:p>
          <w:p w:rsidR="00EF0DCE" w:rsidRPr="00AC5B23" w:rsidRDefault="00EF0DCE" w:rsidP="00B40D7B">
            <w:pPr>
              <w:widowControl w:val="0"/>
              <w:suppressAutoHyphens/>
              <w:spacing w:after="0" w:line="240" w:lineRule="auto"/>
              <w:jc w:val="center"/>
              <w:rPr>
                <w:b/>
                <w:sz w:val="28"/>
                <w:szCs w:val="28"/>
              </w:rPr>
            </w:pPr>
          </w:p>
          <w:p w:rsidR="00AC5B23" w:rsidRPr="00AC5B23" w:rsidRDefault="00EF0DCE" w:rsidP="00AC5B23">
            <w:pPr>
              <w:widowControl w:val="0"/>
              <w:suppressAutoHyphens/>
              <w:spacing w:after="0" w:line="240" w:lineRule="auto"/>
              <w:jc w:val="center"/>
              <w:rPr>
                <w:b/>
                <w:sz w:val="28"/>
                <w:szCs w:val="28"/>
              </w:rPr>
            </w:pPr>
            <w:r w:rsidRPr="00AC5B23">
              <w:rPr>
                <w:b/>
                <w:sz w:val="28"/>
                <w:szCs w:val="28"/>
              </w:rPr>
              <w:t>От Заказчика:</w:t>
            </w:r>
          </w:p>
          <w:p w:rsidR="00AC5B23" w:rsidRDefault="00AC5B23" w:rsidP="00777C99">
            <w:pPr>
              <w:widowControl w:val="0"/>
              <w:shd w:val="clear" w:color="auto" w:fill="FFFFFF"/>
              <w:suppressAutoHyphens/>
              <w:spacing w:after="0" w:line="240" w:lineRule="auto"/>
              <w:jc w:val="center"/>
              <w:rPr>
                <w:bCs/>
                <w:sz w:val="28"/>
                <w:szCs w:val="28"/>
              </w:rPr>
            </w:pPr>
            <w:r>
              <w:rPr>
                <w:bCs/>
                <w:sz w:val="28"/>
                <w:szCs w:val="28"/>
              </w:rPr>
              <w:t xml:space="preserve">Заместитель </w:t>
            </w:r>
            <w:r w:rsidRPr="00AC5B23">
              <w:rPr>
                <w:bCs/>
                <w:sz w:val="28"/>
                <w:szCs w:val="28"/>
              </w:rPr>
              <w:t>директора Департамента управления делами и контроля</w:t>
            </w:r>
          </w:p>
          <w:p w:rsidR="00777C99" w:rsidRDefault="00AC5B23" w:rsidP="00777C99">
            <w:pPr>
              <w:widowControl w:val="0"/>
              <w:shd w:val="clear" w:color="auto" w:fill="FFFFFF"/>
              <w:suppressAutoHyphens/>
              <w:spacing w:after="0" w:line="240" w:lineRule="auto"/>
              <w:jc w:val="center"/>
              <w:rPr>
                <w:bCs/>
                <w:sz w:val="28"/>
                <w:szCs w:val="28"/>
              </w:rPr>
            </w:pPr>
            <w:r w:rsidRPr="00AC5B23">
              <w:rPr>
                <w:bCs/>
                <w:sz w:val="28"/>
                <w:szCs w:val="28"/>
              </w:rPr>
              <w:t xml:space="preserve"> </w:t>
            </w:r>
          </w:p>
          <w:p w:rsidR="00AB798D" w:rsidRPr="00AC5B23" w:rsidRDefault="00AB798D" w:rsidP="00777C99">
            <w:pPr>
              <w:widowControl w:val="0"/>
              <w:shd w:val="clear" w:color="auto" w:fill="FFFFFF"/>
              <w:suppressAutoHyphens/>
              <w:spacing w:after="0" w:line="240" w:lineRule="auto"/>
              <w:jc w:val="center"/>
              <w:rPr>
                <w:sz w:val="28"/>
                <w:szCs w:val="28"/>
              </w:rPr>
            </w:pPr>
          </w:p>
          <w:p w:rsidR="00EF0DCE" w:rsidRPr="00AC5B23" w:rsidRDefault="00777C99" w:rsidP="00777C99">
            <w:pPr>
              <w:widowControl w:val="0"/>
              <w:suppressAutoHyphens/>
              <w:spacing w:after="0" w:line="240" w:lineRule="auto"/>
              <w:jc w:val="center"/>
              <w:rPr>
                <w:sz w:val="28"/>
                <w:szCs w:val="28"/>
              </w:rPr>
            </w:pPr>
            <w:r w:rsidRPr="00AC5B23">
              <w:rPr>
                <w:sz w:val="28"/>
                <w:szCs w:val="28"/>
              </w:rPr>
              <w:t>______________________</w:t>
            </w:r>
            <w:r w:rsidR="00AC5B23">
              <w:rPr>
                <w:sz w:val="28"/>
                <w:szCs w:val="28"/>
              </w:rPr>
              <w:t>_</w:t>
            </w:r>
            <w:r w:rsidRPr="00AC5B23">
              <w:rPr>
                <w:sz w:val="28"/>
                <w:szCs w:val="28"/>
              </w:rPr>
              <w:t>И.</w:t>
            </w:r>
            <w:r w:rsidR="00AC5B23">
              <w:rPr>
                <w:sz w:val="28"/>
                <w:szCs w:val="28"/>
              </w:rPr>
              <w:t>В.</w:t>
            </w:r>
            <w:r w:rsidRPr="00AC5B23">
              <w:rPr>
                <w:sz w:val="28"/>
                <w:szCs w:val="28"/>
              </w:rPr>
              <w:t xml:space="preserve"> </w:t>
            </w:r>
            <w:proofErr w:type="spellStart"/>
            <w:r w:rsidR="00AC5B23">
              <w:rPr>
                <w:sz w:val="28"/>
                <w:szCs w:val="28"/>
              </w:rPr>
              <w:t>Чекмарев</w:t>
            </w:r>
            <w:proofErr w:type="spellEnd"/>
          </w:p>
        </w:tc>
        <w:tc>
          <w:tcPr>
            <w:tcW w:w="4874" w:type="dxa"/>
          </w:tcPr>
          <w:p w:rsidR="00EF0DCE" w:rsidRPr="00AC5B23" w:rsidRDefault="000B337F" w:rsidP="00B40D7B">
            <w:pPr>
              <w:pStyle w:val="Iiiaeuiue"/>
              <w:widowControl/>
              <w:jc w:val="center"/>
              <w:rPr>
                <w:b/>
                <w:sz w:val="28"/>
                <w:szCs w:val="28"/>
              </w:rPr>
            </w:pPr>
            <w:r w:rsidRPr="00AC5B23">
              <w:rPr>
                <w:b/>
                <w:sz w:val="28"/>
                <w:szCs w:val="28"/>
              </w:rPr>
              <w:t>Поставщик:</w:t>
            </w:r>
          </w:p>
          <w:p w:rsidR="00AB798D" w:rsidRPr="00AB798D" w:rsidRDefault="00AB798D" w:rsidP="00AB798D">
            <w:pPr>
              <w:spacing w:after="0" w:line="240" w:lineRule="auto"/>
              <w:rPr>
                <w:sz w:val="28"/>
                <w:szCs w:val="28"/>
                <w:lang w:val="x-none" w:eastAsia="x-none"/>
              </w:rPr>
            </w:pPr>
            <w:r w:rsidRPr="00AB798D">
              <w:rPr>
                <w:sz w:val="28"/>
                <w:szCs w:val="28"/>
                <w:lang w:val="x-none" w:eastAsia="x-none"/>
              </w:rPr>
              <w:t>Индивидуальный предприниматель Разгуляева Екатерина Федоровна</w:t>
            </w:r>
          </w:p>
          <w:p w:rsidR="00AB798D" w:rsidRPr="00AB798D" w:rsidRDefault="00AB798D" w:rsidP="00AB798D">
            <w:pPr>
              <w:spacing w:after="0" w:line="240" w:lineRule="auto"/>
              <w:rPr>
                <w:sz w:val="28"/>
                <w:szCs w:val="28"/>
                <w:lang w:val="x-none" w:eastAsia="x-none"/>
              </w:rPr>
            </w:pPr>
            <w:r w:rsidRPr="00AB798D">
              <w:rPr>
                <w:sz w:val="28"/>
                <w:szCs w:val="28"/>
                <w:lang w:val="x-none" w:eastAsia="x-none"/>
              </w:rPr>
              <w:t>ИНН: 772374673577</w:t>
            </w:r>
          </w:p>
          <w:p w:rsidR="00AB798D" w:rsidRPr="00AB798D" w:rsidRDefault="00AB798D" w:rsidP="00AB798D">
            <w:pPr>
              <w:spacing w:after="0" w:line="240" w:lineRule="auto"/>
              <w:rPr>
                <w:sz w:val="28"/>
                <w:szCs w:val="28"/>
                <w:lang w:val="x-none" w:eastAsia="x-none"/>
              </w:rPr>
            </w:pPr>
            <w:r w:rsidRPr="00AB798D">
              <w:rPr>
                <w:sz w:val="28"/>
                <w:szCs w:val="28"/>
                <w:lang w:val="x-none" w:eastAsia="x-none"/>
              </w:rPr>
              <w:t>Р/счет: 40802810901640001777</w:t>
            </w:r>
          </w:p>
          <w:p w:rsidR="00AB798D" w:rsidRPr="00AB798D" w:rsidRDefault="00AB798D" w:rsidP="00AB798D">
            <w:pPr>
              <w:spacing w:after="0" w:line="240" w:lineRule="auto"/>
              <w:rPr>
                <w:sz w:val="28"/>
                <w:szCs w:val="28"/>
                <w:lang w:val="x-none" w:eastAsia="x-none"/>
              </w:rPr>
            </w:pPr>
            <w:r w:rsidRPr="00AB798D">
              <w:rPr>
                <w:sz w:val="28"/>
                <w:szCs w:val="28"/>
                <w:lang w:val="x-none" w:eastAsia="x-none"/>
              </w:rPr>
              <w:t>Наименование банка: АО «АЛЬФА-БАНК»</w:t>
            </w:r>
          </w:p>
          <w:p w:rsidR="00AB798D" w:rsidRPr="00AB798D" w:rsidRDefault="00AB798D" w:rsidP="00AB798D">
            <w:pPr>
              <w:spacing w:after="0" w:line="240" w:lineRule="auto"/>
              <w:rPr>
                <w:sz w:val="28"/>
                <w:szCs w:val="28"/>
                <w:lang w:val="x-none" w:eastAsia="x-none"/>
              </w:rPr>
            </w:pPr>
            <w:r w:rsidRPr="00AB798D">
              <w:rPr>
                <w:sz w:val="28"/>
                <w:szCs w:val="28"/>
                <w:lang w:val="x-none" w:eastAsia="x-none"/>
              </w:rPr>
              <w:t>Кор. счет: 30101810200000000593</w:t>
            </w:r>
          </w:p>
          <w:p w:rsidR="00AB798D" w:rsidRPr="00AB798D" w:rsidRDefault="00AB798D" w:rsidP="00AB798D">
            <w:pPr>
              <w:spacing w:after="0" w:line="240" w:lineRule="auto"/>
              <w:rPr>
                <w:sz w:val="28"/>
                <w:szCs w:val="28"/>
                <w:lang w:val="x-none" w:eastAsia="x-none"/>
              </w:rPr>
            </w:pPr>
            <w:r w:rsidRPr="00AB798D">
              <w:rPr>
                <w:sz w:val="28"/>
                <w:szCs w:val="28"/>
                <w:lang w:val="x-none" w:eastAsia="x-none"/>
              </w:rPr>
              <w:t>БИК: 044525593</w:t>
            </w:r>
          </w:p>
          <w:p w:rsidR="00AB798D" w:rsidRPr="00AB798D" w:rsidRDefault="00AB798D" w:rsidP="00AB798D">
            <w:pPr>
              <w:spacing w:after="0" w:line="240" w:lineRule="auto"/>
              <w:rPr>
                <w:sz w:val="28"/>
                <w:szCs w:val="28"/>
                <w:lang w:val="x-none" w:eastAsia="x-none"/>
              </w:rPr>
            </w:pPr>
            <w:r w:rsidRPr="00AB798D">
              <w:rPr>
                <w:sz w:val="28"/>
                <w:szCs w:val="28"/>
                <w:lang w:val="x-none" w:eastAsia="x-none"/>
              </w:rPr>
              <w:t xml:space="preserve">Адрес: г Москва, </w:t>
            </w:r>
            <w:proofErr w:type="spellStart"/>
            <w:r w:rsidRPr="00AB798D">
              <w:rPr>
                <w:sz w:val="28"/>
                <w:szCs w:val="28"/>
                <w:lang w:val="x-none" w:eastAsia="x-none"/>
              </w:rPr>
              <w:t>ул</w:t>
            </w:r>
            <w:proofErr w:type="spellEnd"/>
            <w:r w:rsidRPr="00AB798D">
              <w:rPr>
                <w:sz w:val="28"/>
                <w:szCs w:val="28"/>
                <w:lang w:val="x-none" w:eastAsia="x-none"/>
              </w:rPr>
              <w:t xml:space="preserve"> Академика Анохина, д 9, </w:t>
            </w:r>
            <w:proofErr w:type="spellStart"/>
            <w:r w:rsidRPr="00AB798D">
              <w:rPr>
                <w:sz w:val="28"/>
                <w:szCs w:val="28"/>
                <w:lang w:val="x-none" w:eastAsia="x-none"/>
              </w:rPr>
              <w:t>кв</w:t>
            </w:r>
            <w:proofErr w:type="spellEnd"/>
            <w:r w:rsidRPr="00AB798D">
              <w:rPr>
                <w:sz w:val="28"/>
                <w:szCs w:val="28"/>
                <w:lang w:val="x-none" w:eastAsia="x-none"/>
              </w:rPr>
              <w:t xml:space="preserve"> 12</w:t>
            </w:r>
          </w:p>
          <w:p w:rsidR="00AB798D" w:rsidRPr="00AB798D" w:rsidRDefault="00AB798D" w:rsidP="00AB798D">
            <w:pPr>
              <w:spacing w:after="0" w:line="240" w:lineRule="auto"/>
              <w:rPr>
                <w:sz w:val="28"/>
                <w:szCs w:val="28"/>
                <w:lang w:val="x-none" w:eastAsia="x-none"/>
              </w:rPr>
            </w:pPr>
            <w:r w:rsidRPr="00AB798D">
              <w:rPr>
                <w:sz w:val="28"/>
                <w:szCs w:val="28"/>
                <w:lang w:val="x-none" w:eastAsia="x-none"/>
              </w:rPr>
              <w:t>Адрес электронной почты: zakupka1389783@yandex.ru</w:t>
            </w:r>
          </w:p>
          <w:p w:rsidR="00EF0DCE" w:rsidRPr="00AB798D" w:rsidRDefault="00AB798D" w:rsidP="00AB798D">
            <w:pPr>
              <w:spacing w:after="0" w:line="240" w:lineRule="auto"/>
              <w:rPr>
                <w:sz w:val="28"/>
                <w:szCs w:val="28"/>
                <w:lang w:val="x-none" w:eastAsia="x-none"/>
              </w:rPr>
            </w:pPr>
            <w:r w:rsidRPr="00AB798D">
              <w:rPr>
                <w:sz w:val="28"/>
                <w:szCs w:val="28"/>
                <w:lang w:val="x-none" w:eastAsia="x-none"/>
              </w:rPr>
              <w:t>Номер контактного телефона: +7(926)138-97-83</w:t>
            </w:r>
          </w:p>
          <w:p w:rsidR="00EF0DCE" w:rsidRDefault="00EF0DCE" w:rsidP="00B40D7B">
            <w:pPr>
              <w:widowControl w:val="0"/>
              <w:suppressAutoHyphens/>
              <w:spacing w:after="0" w:line="240" w:lineRule="auto"/>
              <w:rPr>
                <w:b/>
                <w:sz w:val="28"/>
                <w:szCs w:val="28"/>
              </w:rPr>
            </w:pPr>
          </w:p>
          <w:p w:rsidR="00290EB9" w:rsidRDefault="00290EB9" w:rsidP="00B40D7B">
            <w:pPr>
              <w:widowControl w:val="0"/>
              <w:suppressAutoHyphens/>
              <w:spacing w:after="0" w:line="240" w:lineRule="auto"/>
              <w:rPr>
                <w:b/>
                <w:sz w:val="28"/>
                <w:szCs w:val="28"/>
              </w:rPr>
            </w:pPr>
          </w:p>
          <w:p w:rsidR="00290EB9" w:rsidRDefault="00290EB9" w:rsidP="00B40D7B">
            <w:pPr>
              <w:widowControl w:val="0"/>
              <w:suppressAutoHyphens/>
              <w:spacing w:after="0" w:line="240" w:lineRule="auto"/>
              <w:rPr>
                <w:b/>
                <w:sz w:val="28"/>
                <w:szCs w:val="28"/>
              </w:rPr>
            </w:pPr>
          </w:p>
          <w:p w:rsidR="00290EB9" w:rsidRDefault="00290EB9" w:rsidP="00B40D7B">
            <w:pPr>
              <w:widowControl w:val="0"/>
              <w:suppressAutoHyphens/>
              <w:spacing w:after="0" w:line="240" w:lineRule="auto"/>
              <w:rPr>
                <w:b/>
                <w:sz w:val="28"/>
                <w:szCs w:val="28"/>
              </w:rPr>
            </w:pPr>
          </w:p>
          <w:p w:rsidR="00290EB9" w:rsidRDefault="00290EB9" w:rsidP="00B40D7B">
            <w:pPr>
              <w:widowControl w:val="0"/>
              <w:suppressAutoHyphens/>
              <w:spacing w:after="0" w:line="240" w:lineRule="auto"/>
              <w:rPr>
                <w:b/>
                <w:sz w:val="28"/>
                <w:szCs w:val="28"/>
              </w:rPr>
            </w:pPr>
          </w:p>
          <w:p w:rsidR="00290EB9" w:rsidRDefault="00290EB9" w:rsidP="00B40D7B">
            <w:pPr>
              <w:widowControl w:val="0"/>
              <w:suppressAutoHyphens/>
              <w:spacing w:after="0" w:line="240" w:lineRule="auto"/>
              <w:rPr>
                <w:b/>
                <w:sz w:val="28"/>
                <w:szCs w:val="28"/>
              </w:rPr>
            </w:pPr>
          </w:p>
          <w:p w:rsidR="00290EB9" w:rsidRDefault="00290EB9" w:rsidP="00B40D7B">
            <w:pPr>
              <w:widowControl w:val="0"/>
              <w:suppressAutoHyphens/>
              <w:spacing w:after="0" w:line="240" w:lineRule="auto"/>
              <w:rPr>
                <w:b/>
                <w:sz w:val="28"/>
                <w:szCs w:val="28"/>
              </w:rPr>
            </w:pPr>
          </w:p>
          <w:p w:rsidR="00AB798D" w:rsidRDefault="00AB798D" w:rsidP="00B40D7B">
            <w:pPr>
              <w:widowControl w:val="0"/>
              <w:suppressAutoHyphens/>
              <w:spacing w:after="0" w:line="240" w:lineRule="auto"/>
              <w:rPr>
                <w:b/>
                <w:sz w:val="28"/>
                <w:szCs w:val="28"/>
              </w:rPr>
            </w:pPr>
          </w:p>
          <w:p w:rsidR="00AB798D" w:rsidRDefault="00AB798D" w:rsidP="00B40D7B">
            <w:pPr>
              <w:widowControl w:val="0"/>
              <w:suppressAutoHyphens/>
              <w:spacing w:after="0" w:line="240" w:lineRule="auto"/>
              <w:rPr>
                <w:b/>
                <w:sz w:val="28"/>
                <w:szCs w:val="28"/>
              </w:rPr>
            </w:pPr>
          </w:p>
          <w:p w:rsidR="00AB798D" w:rsidRDefault="00AB798D" w:rsidP="00B40D7B">
            <w:pPr>
              <w:widowControl w:val="0"/>
              <w:suppressAutoHyphens/>
              <w:spacing w:after="0" w:line="240" w:lineRule="auto"/>
              <w:rPr>
                <w:b/>
                <w:sz w:val="28"/>
                <w:szCs w:val="28"/>
              </w:rPr>
            </w:pPr>
          </w:p>
          <w:p w:rsidR="00290EB9" w:rsidRDefault="00290EB9" w:rsidP="00B40D7B">
            <w:pPr>
              <w:widowControl w:val="0"/>
              <w:suppressAutoHyphens/>
              <w:spacing w:after="0" w:line="240" w:lineRule="auto"/>
              <w:rPr>
                <w:b/>
                <w:sz w:val="28"/>
                <w:szCs w:val="28"/>
              </w:rPr>
            </w:pPr>
          </w:p>
          <w:p w:rsidR="00290EB9" w:rsidRDefault="00290EB9" w:rsidP="00290EB9">
            <w:pPr>
              <w:widowControl w:val="0"/>
              <w:suppressAutoHyphens/>
              <w:spacing w:after="0" w:line="240" w:lineRule="auto"/>
              <w:jc w:val="center"/>
              <w:rPr>
                <w:b/>
                <w:sz w:val="28"/>
                <w:szCs w:val="28"/>
              </w:rPr>
            </w:pPr>
            <w:r>
              <w:rPr>
                <w:b/>
                <w:sz w:val="28"/>
                <w:szCs w:val="28"/>
              </w:rPr>
              <w:t>От Поставщика:</w:t>
            </w:r>
          </w:p>
          <w:p w:rsidR="00290EB9" w:rsidRDefault="00290EB9" w:rsidP="00290EB9">
            <w:pPr>
              <w:widowControl w:val="0"/>
              <w:suppressAutoHyphens/>
              <w:spacing w:after="0" w:line="240" w:lineRule="auto"/>
              <w:jc w:val="center"/>
              <w:rPr>
                <w:sz w:val="28"/>
                <w:szCs w:val="28"/>
              </w:rPr>
            </w:pPr>
            <w:r>
              <w:rPr>
                <w:sz w:val="28"/>
                <w:szCs w:val="28"/>
              </w:rPr>
              <w:t>Индивидуальный предприниматель</w:t>
            </w:r>
          </w:p>
          <w:p w:rsidR="00290EB9" w:rsidRDefault="00290EB9" w:rsidP="00290EB9">
            <w:pPr>
              <w:widowControl w:val="0"/>
              <w:suppressAutoHyphens/>
              <w:spacing w:after="0" w:line="240" w:lineRule="auto"/>
              <w:jc w:val="center"/>
              <w:rPr>
                <w:sz w:val="28"/>
                <w:szCs w:val="28"/>
              </w:rPr>
            </w:pPr>
          </w:p>
          <w:p w:rsidR="00290EB9" w:rsidRDefault="00290EB9" w:rsidP="00290EB9">
            <w:pPr>
              <w:widowControl w:val="0"/>
              <w:suppressAutoHyphens/>
              <w:spacing w:after="0" w:line="240" w:lineRule="auto"/>
              <w:jc w:val="center"/>
              <w:rPr>
                <w:sz w:val="28"/>
                <w:szCs w:val="28"/>
              </w:rPr>
            </w:pPr>
          </w:p>
          <w:p w:rsidR="00290EB9" w:rsidRDefault="00290EB9" w:rsidP="00290EB9">
            <w:pPr>
              <w:widowControl w:val="0"/>
              <w:suppressAutoHyphens/>
              <w:spacing w:after="0" w:line="240" w:lineRule="auto"/>
              <w:jc w:val="center"/>
              <w:rPr>
                <w:sz w:val="28"/>
                <w:szCs w:val="28"/>
              </w:rPr>
            </w:pPr>
          </w:p>
          <w:p w:rsidR="00290EB9" w:rsidRDefault="00290EB9" w:rsidP="00290EB9">
            <w:pPr>
              <w:widowControl w:val="0"/>
              <w:suppressAutoHyphens/>
              <w:spacing w:after="0" w:line="240" w:lineRule="auto"/>
              <w:jc w:val="center"/>
              <w:rPr>
                <w:sz w:val="28"/>
                <w:szCs w:val="28"/>
              </w:rPr>
            </w:pPr>
            <w:r>
              <w:rPr>
                <w:sz w:val="28"/>
                <w:szCs w:val="28"/>
              </w:rPr>
              <w:t>__________________Е.Ф. Разгуляева</w:t>
            </w:r>
          </w:p>
          <w:p w:rsidR="00290EB9" w:rsidRPr="00AC5B23" w:rsidRDefault="00290EB9" w:rsidP="00B40D7B">
            <w:pPr>
              <w:widowControl w:val="0"/>
              <w:suppressAutoHyphens/>
              <w:spacing w:after="0" w:line="240" w:lineRule="auto"/>
              <w:rPr>
                <w:b/>
                <w:sz w:val="28"/>
                <w:szCs w:val="28"/>
              </w:rPr>
            </w:pPr>
          </w:p>
        </w:tc>
      </w:tr>
    </w:tbl>
    <w:p w:rsidR="00CC07F0" w:rsidRPr="00AC5B23" w:rsidRDefault="00EF0DCE" w:rsidP="003D58C2">
      <w:pPr>
        <w:widowControl w:val="0"/>
        <w:shd w:val="clear" w:color="auto" w:fill="FFFFFF"/>
        <w:suppressAutoHyphens/>
        <w:spacing w:after="0" w:line="216" w:lineRule="auto"/>
        <w:jc w:val="right"/>
        <w:rPr>
          <w:bCs/>
          <w:sz w:val="28"/>
          <w:szCs w:val="28"/>
        </w:rPr>
      </w:pPr>
      <w:r w:rsidRPr="00AC5B23">
        <w:rPr>
          <w:bCs/>
          <w:sz w:val="28"/>
          <w:szCs w:val="28"/>
        </w:rPr>
        <w:br w:type="page"/>
      </w:r>
      <w:r w:rsidR="00CC07F0" w:rsidRPr="00AC5B23">
        <w:rPr>
          <w:bCs/>
          <w:sz w:val="28"/>
          <w:szCs w:val="28"/>
        </w:rPr>
        <w:lastRenderedPageBreak/>
        <w:t>Приложение № 1</w:t>
      </w:r>
    </w:p>
    <w:p w:rsidR="003D58C2" w:rsidRPr="00AC5B23" w:rsidRDefault="004E7673" w:rsidP="003D58C2">
      <w:pPr>
        <w:spacing w:after="0" w:line="216" w:lineRule="auto"/>
        <w:jc w:val="right"/>
        <w:rPr>
          <w:sz w:val="28"/>
          <w:szCs w:val="28"/>
        </w:rPr>
      </w:pPr>
      <w:r w:rsidRPr="00AC5B23">
        <w:rPr>
          <w:sz w:val="28"/>
          <w:szCs w:val="28"/>
        </w:rPr>
        <w:t>от «___» __________  202</w:t>
      </w:r>
      <w:r w:rsidR="00AC5B23" w:rsidRPr="00AC5B23">
        <w:rPr>
          <w:sz w:val="28"/>
          <w:szCs w:val="28"/>
        </w:rPr>
        <w:t>6</w:t>
      </w:r>
      <w:r w:rsidRPr="00AC5B23">
        <w:rPr>
          <w:sz w:val="28"/>
          <w:szCs w:val="28"/>
        </w:rPr>
        <w:t xml:space="preserve"> г.</w:t>
      </w:r>
      <w:r w:rsidR="003D58C2" w:rsidRPr="00AC5B23">
        <w:rPr>
          <w:sz w:val="28"/>
          <w:szCs w:val="28"/>
        </w:rPr>
        <w:t xml:space="preserve"> </w:t>
      </w:r>
    </w:p>
    <w:p w:rsidR="004E7673" w:rsidRPr="00AC5B23" w:rsidRDefault="004E7673" w:rsidP="003D58C2">
      <w:pPr>
        <w:spacing w:after="0" w:line="216" w:lineRule="auto"/>
        <w:jc w:val="right"/>
        <w:rPr>
          <w:sz w:val="28"/>
          <w:szCs w:val="28"/>
        </w:rPr>
      </w:pPr>
      <w:r w:rsidRPr="00AC5B23">
        <w:rPr>
          <w:sz w:val="28"/>
          <w:szCs w:val="28"/>
        </w:rPr>
        <w:t xml:space="preserve">к Контракту № </w:t>
      </w:r>
      <w:r w:rsidR="00A57F78" w:rsidRPr="00A57F78">
        <w:rPr>
          <w:sz w:val="28"/>
          <w:szCs w:val="28"/>
        </w:rPr>
        <w:t>100232543126100171</w:t>
      </w:r>
    </w:p>
    <w:p w:rsidR="003D58C2" w:rsidRPr="00AC5B23" w:rsidRDefault="00A41F65" w:rsidP="00797D17">
      <w:pPr>
        <w:widowControl w:val="0"/>
        <w:suppressAutoHyphens/>
        <w:spacing w:after="0" w:line="240" w:lineRule="auto"/>
        <w:jc w:val="center"/>
        <w:rPr>
          <w:b/>
          <w:sz w:val="28"/>
          <w:szCs w:val="28"/>
        </w:rPr>
      </w:pPr>
      <w:r w:rsidRPr="00AC5B23">
        <w:rPr>
          <w:b/>
          <w:sz w:val="28"/>
          <w:szCs w:val="28"/>
        </w:rPr>
        <w:t>Техническое задание</w:t>
      </w:r>
      <w:r w:rsidR="00797D17" w:rsidRPr="00AC5B23">
        <w:rPr>
          <w:b/>
          <w:sz w:val="28"/>
          <w:szCs w:val="28"/>
        </w:rPr>
        <w:t xml:space="preserve"> </w:t>
      </w:r>
    </w:p>
    <w:p w:rsidR="00A41F65" w:rsidRPr="00AC5B23" w:rsidRDefault="00A41F65" w:rsidP="00797D17">
      <w:pPr>
        <w:widowControl w:val="0"/>
        <w:suppressAutoHyphens/>
        <w:spacing w:after="0" w:line="240" w:lineRule="auto"/>
        <w:jc w:val="center"/>
        <w:rPr>
          <w:i/>
          <w:sz w:val="28"/>
          <w:szCs w:val="28"/>
        </w:rPr>
      </w:pPr>
      <w:r w:rsidRPr="00AC5B23">
        <w:rPr>
          <w:i/>
          <w:sz w:val="28"/>
          <w:szCs w:val="28"/>
        </w:rPr>
        <w:t>(Перечень и характеристики поставляемого Товара)</w:t>
      </w:r>
    </w:p>
    <w:tbl>
      <w:tblPr>
        <w:tblW w:w="10065" w:type="dxa"/>
        <w:tblInd w:w="-34" w:type="dxa"/>
        <w:tblLayout w:type="fixed"/>
        <w:tblLook w:val="04A0" w:firstRow="1" w:lastRow="0" w:firstColumn="1" w:lastColumn="0" w:noHBand="0" w:noVBand="1"/>
      </w:tblPr>
      <w:tblGrid>
        <w:gridCol w:w="568"/>
        <w:gridCol w:w="2126"/>
        <w:gridCol w:w="850"/>
        <w:gridCol w:w="5529"/>
        <w:gridCol w:w="992"/>
      </w:tblGrid>
      <w:tr w:rsidR="00A41F65" w:rsidRPr="00AC5B23" w:rsidTr="00092EAF">
        <w:trPr>
          <w:trHeight w:val="70"/>
        </w:trPr>
        <w:tc>
          <w:tcPr>
            <w:tcW w:w="568" w:type="dxa"/>
            <w:tcBorders>
              <w:top w:val="single" w:sz="4" w:space="0" w:color="000000"/>
              <w:left w:val="single" w:sz="4" w:space="0" w:color="000000"/>
              <w:bottom w:val="single" w:sz="4" w:space="0" w:color="000000"/>
              <w:right w:val="nil"/>
            </w:tcBorders>
            <w:vAlign w:val="center"/>
            <w:hideMark/>
          </w:tcPr>
          <w:p w:rsidR="00A41F65" w:rsidRPr="00AC5B23" w:rsidRDefault="00A41F65">
            <w:pPr>
              <w:spacing w:after="0" w:line="240" w:lineRule="auto"/>
              <w:jc w:val="center"/>
              <w:rPr>
                <w:sz w:val="28"/>
                <w:szCs w:val="28"/>
              </w:rPr>
            </w:pPr>
            <w:r w:rsidRPr="00AC5B23">
              <w:rPr>
                <w:sz w:val="28"/>
                <w:szCs w:val="28"/>
              </w:rPr>
              <w:t>№ п/п</w:t>
            </w:r>
          </w:p>
        </w:tc>
        <w:tc>
          <w:tcPr>
            <w:tcW w:w="2126" w:type="dxa"/>
            <w:tcBorders>
              <w:top w:val="single" w:sz="4" w:space="0" w:color="000000"/>
              <w:left w:val="single" w:sz="4" w:space="0" w:color="000000"/>
              <w:bottom w:val="single" w:sz="4" w:space="0" w:color="000000"/>
              <w:right w:val="nil"/>
            </w:tcBorders>
            <w:vAlign w:val="center"/>
            <w:hideMark/>
          </w:tcPr>
          <w:p w:rsidR="00A41F65" w:rsidRPr="00AC5B23" w:rsidRDefault="00A41F65">
            <w:pPr>
              <w:spacing w:after="0" w:line="240" w:lineRule="auto"/>
              <w:jc w:val="center"/>
              <w:rPr>
                <w:sz w:val="28"/>
                <w:szCs w:val="28"/>
              </w:rPr>
            </w:pPr>
            <w:r w:rsidRPr="00AC5B23">
              <w:rPr>
                <w:sz w:val="28"/>
                <w:szCs w:val="28"/>
              </w:rPr>
              <w:t>Наименование поставляемого Товара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41F65" w:rsidRPr="00AC5B23" w:rsidRDefault="00A41F65">
            <w:pPr>
              <w:tabs>
                <w:tab w:val="left" w:pos="1132"/>
              </w:tabs>
              <w:spacing w:after="0" w:line="240" w:lineRule="auto"/>
              <w:jc w:val="center"/>
              <w:rPr>
                <w:sz w:val="28"/>
                <w:szCs w:val="28"/>
              </w:rPr>
            </w:pPr>
            <w:r w:rsidRPr="00AC5B23">
              <w:rPr>
                <w:sz w:val="28"/>
                <w:szCs w:val="28"/>
              </w:rPr>
              <w:t>Ед. изм.</w:t>
            </w:r>
          </w:p>
        </w:tc>
        <w:tc>
          <w:tcPr>
            <w:tcW w:w="5529" w:type="dxa"/>
            <w:tcBorders>
              <w:top w:val="single" w:sz="4" w:space="0" w:color="000000"/>
              <w:left w:val="single" w:sz="4" w:space="0" w:color="000000"/>
              <w:bottom w:val="single" w:sz="4" w:space="0" w:color="000000"/>
              <w:right w:val="nil"/>
            </w:tcBorders>
            <w:vAlign w:val="center"/>
            <w:hideMark/>
          </w:tcPr>
          <w:p w:rsidR="00A41F65" w:rsidRPr="00AC5B23" w:rsidRDefault="00A41F65">
            <w:pPr>
              <w:suppressAutoHyphens/>
              <w:spacing w:after="0" w:line="240" w:lineRule="auto"/>
              <w:ind w:firstLine="709"/>
              <w:jc w:val="center"/>
              <w:outlineLvl w:val="1"/>
              <w:rPr>
                <w:bCs/>
                <w:sz w:val="28"/>
                <w:szCs w:val="28"/>
                <w:lang w:val="en-US"/>
              </w:rPr>
            </w:pPr>
            <w:r w:rsidRPr="00AC5B23">
              <w:rPr>
                <w:bCs/>
                <w:sz w:val="28"/>
                <w:szCs w:val="28"/>
              </w:rPr>
              <w:t>Характеристики</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41F65" w:rsidRPr="00AC5B23" w:rsidRDefault="00A41F65">
            <w:pPr>
              <w:spacing w:after="0" w:line="240" w:lineRule="auto"/>
              <w:jc w:val="center"/>
              <w:rPr>
                <w:sz w:val="28"/>
                <w:szCs w:val="28"/>
              </w:rPr>
            </w:pPr>
            <w:r w:rsidRPr="00AC5B23">
              <w:rPr>
                <w:sz w:val="28"/>
                <w:szCs w:val="28"/>
              </w:rPr>
              <w:t>Кол-во (шт.)</w:t>
            </w:r>
          </w:p>
        </w:tc>
      </w:tr>
      <w:tr w:rsidR="00A73D14" w:rsidRPr="00AC5B23" w:rsidTr="00092EAF">
        <w:trPr>
          <w:trHeight w:val="70"/>
        </w:trPr>
        <w:tc>
          <w:tcPr>
            <w:tcW w:w="568" w:type="dxa"/>
            <w:tcBorders>
              <w:top w:val="single" w:sz="4" w:space="0" w:color="000000"/>
              <w:left w:val="single" w:sz="4" w:space="0" w:color="000000"/>
              <w:bottom w:val="single" w:sz="4" w:space="0" w:color="000000"/>
              <w:right w:val="nil"/>
            </w:tcBorders>
            <w:vAlign w:val="center"/>
          </w:tcPr>
          <w:p w:rsidR="00A73D14" w:rsidRPr="00AC5B23" w:rsidRDefault="00A73D14">
            <w:pPr>
              <w:spacing w:after="0" w:line="240" w:lineRule="auto"/>
              <w:jc w:val="center"/>
              <w:rPr>
                <w:sz w:val="28"/>
                <w:szCs w:val="28"/>
              </w:rPr>
            </w:pPr>
            <w:r>
              <w:rPr>
                <w:sz w:val="28"/>
                <w:szCs w:val="28"/>
              </w:rPr>
              <w:t>1</w:t>
            </w:r>
          </w:p>
        </w:tc>
        <w:tc>
          <w:tcPr>
            <w:tcW w:w="2126" w:type="dxa"/>
            <w:tcBorders>
              <w:top w:val="single" w:sz="4" w:space="0" w:color="000000"/>
              <w:left w:val="single" w:sz="4" w:space="0" w:color="000000"/>
              <w:bottom w:val="single" w:sz="4" w:space="0" w:color="000000"/>
              <w:right w:val="nil"/>
            </w:tcBorders>
            <w:vAlign w:val="center"/>
          </w:tcPr>
          <w:p w:rsidR="00A73D14" w:rsidRDefault="00A73D14">
            <w:pPr>
              <w:spacing w:after="0" w:line="240" w:lineRule="auto"/>
              <w:jc w:val="center"/>
              <w:rPr>
                <w:sz w:val="28"/>
                <w:szCs w:val="28"/>
              </w:rPr>
            </w:pPr>
            <w:r>
              <w:rPr>
                <w:sz w:val="28"/>
                <w:szCs w:val="28"/>
              </w:rPr>
              <w:t>Вода питьевая Святой Источник негазированная 0.33 л</w:t>
            </w:r>
          </w:p>
        </w:tc>
        <w:tc>
          <w:tcPr>
            <w:tcW w:w="850" w:type="dxa"/>
            <w:tcBorders>
              <w:top w:val="single" w:sz="4" w:space="0" w:color="000000"/>
              <w:left w:val="single" w:sz="4" w:space="0" w:color="000000"/>
              <w:bottom w:val="single" w:sz="4" w:space="0" w:color="000000"/>
              <w:right w:val="single" w:sz="4" w:space="0" w:color="000000"/>
            </w:tcBorders>
            <w:vAlign w:val="center"/>
          </w:tcPr>
          <w:p w:rsidR="00A73D14" w:rsidRPr="00AC5B23" w:rsidRDefault="00A73D14">
            <w:pPr>
              <w:tabs>
                <w:tab w:val="left" w:pos="1132"/>
              </w:tabs>
              <w:spacing w:after="0" w:line="240" w:lineRule="auto"/>
              <w:jc w:val="center"/>
              <w:rPr>
                <w:sz w:val="28"/>
                <w:szCs w:val="28"/>
              </w:rPr>
            </w:pPr>
            <w:r>
              <w:rPr>
                <w:sz w:val="28"/>
                <w:szCs w:val="28"/>
              </w:rPr>
              <w:t>шт.</w:t>
            </w:r>
          </w:p>
        </w:tc>
        <w:tc>
          <w:tcPr>
            <w:tcW w:w="5529" w:type="dxa"/>
            <w:tcBorders>
              <w:top w:val="single" w:sz="4" w:space="0" w:color="000000"/>
              <w:left w:val="single" w:sz="4" w:space="0" w:color="000000"/>
              <w:bottom w:val="single" w:sz="4" w:space="0" w:color="000000"/>
              <w:right w:val="nil"/>
            </w:tcBorders>
            <w:vAlign w:val="center"/>
          </w:tcPr>
          <w:p w:rsidR="00A73D14" w:rsidRPr="00631029" w:rsidRDefault="00A73D14" w:rsidP="00631029">
            <w:pPr>
              <w:suppressAutoHyphens/>
              <w:spacing w:after="0" w:line="240" w:lineRule="auto"/>
              <w:jc w:val="both"/>
              <w:outlineLvl w:val="1"/>
              <w:rPr>
                <w:bCs/>
                <w:sz w:val="28"/>
                <w:szCs w:val="28"/>
              </w:rPr>
            </w:pPr>
            <w:r w:rsidRPr="00631029">
              <w:rPr>
                <w:bCs/>
                <w:sz w:val="28"/>
                <w:szCs w:val="28"/>
              </w:rPr>
              <w:t>Вода питьевая Святой Источник негазированная 0.33 л — вода, добываемая из артезианских скважин. Она предназначена для ежедневного употребления и подходит для всей семьи. Вода обладает нейтральным вкусом. А благодаря щадящим методам фильтрации удаётся сохранить природную структуру и все полезные свойства.</w:t>
            </w:r>
          </w:p>
          <w:p w:rsidR="00A73D14" w:rsidRDefault="00A73D14" w:rsidP="00631029">
            <w:pPr>
              <w:suppressAutoHyphens/>
              <w:spacing w:after="0" w:line="240" w:lineRule="auto"/>
              <w:jc w:val="both"/>
              <w:outlineLvl w:val="1"/>
              <w:rPr>
                <w:bCs/>
                <w:sz w:val="28"/>
                <w:szCs w:val="28"/>
              </w:rPr>
            </w:pPr>
            <w:r w:rsidRPr="00631029">
              <w:rPr>
                <w:bCs/>
                <w:sz w:val="28"/>
                <w:szCs w:val="28"/>
              </w:rPr>
              <w:t>Состав воды включает в себя оптимальное количество минералов и микроэлементов. Общая минерализация составляет 0,1-0,5 г/л. Содержание основных ионов в мг/л: кальций (Ca2+) &lt; 80, магний (Mg2+) &lt; 30, калий (K+) &lt; 20, гидрокарбонаты (HCO?-) &lt; 300, хлориды (</w:t>
            </w:r>
            <w:proofErr w:type="spellStart"/>
            <w:r w:rsidRPr="00631029">
              <w:rPr>
                <w:bCs/>
                <w:sz w:val="28"/>
                <w:szCs w:val="28"/>
              </w:rPr>
              <w:t>Cl</w:t>
            </w:r>
            <w:proofErr w:type="spellEnd"/>
            <w:r w:rsidRPr="00631029">
              <w:rPr>
                <w:bCs/>
                <w:sz w:val="28"/>
                <w:szCs w:val="28"/>
              </w:rPr>
              <w:t>-) &lt; 150, сульфаты (SO?2-) &lt; 100.</w:t>
            </w:r>
          </w:p>
          <w:p w:rsidR="00A73D14" w:rsidRPr="00631029" w:rsidRDefault="00A73D14" w:rsidP="00631029">
            <w:pPr>
              <w:suppressAutoHyphens/>
              <w:spacing w:after="0" w:line="240" w:lineRule="auto"/>
              <w:jc w:val="both"/>
              <w:outlineLvl w:val="1"/>
              <w:rPr>
                <w:bCs/>
                <w:sz w:val="28"/>
                <w:szCs w:val="28"/>
              </w:rPr>
            </w:pPr>
            <w:r w:rsidRPr="00631029">
              <w:rPr>
                <w:bCs/>
                <w:sz w:val="28"/>
                <w:szCs w:val="28"/>
              </w:rPr>
              <w:t xml:space="preserve"> Общая жёсткость составляет &lt; 6 мг-</w:t>
            </w:r>
            <w:proofErr w:type="spellStart"/>
            <w:r w:rsidRPr="00631029">
              <w:rPr>
                <w:bCs/>
                <w:sz w:val="28"/>
                <w:szCs w:val="28"/>
              </w:rPr>
              <w:t>экв</w:t>
            </w:r>
            <w:proofErr w:type="spellEnd"/>
            <w:r w:rsidRPr="00631029">
              <w:rPr>
                <w:bCs/>
                <w:sz w:val="28"/>
                <w:szCs w:val="28"/>
              </w:rPr>
              <w:t>/л.</w:t>
            </w:r>
          </w:p>
          <w:p w:rsidR="00A73D14" w:rsidRPr="00AC5B23" w:rsidRDefault="00A73D14" w:rsidP="00631029">
            <w:pPr>
              <w:suppressAutoHyphens/>
              <w:spacing w:after="0" w:line="240" w:lineRule="auto"/>
              <w:jc w:val="both"/>
              <w:outlineLvl w:val="1"/>
              <w:rPr>
                <w:bCs/>
                <w:sz w:val="28"/>
                <w:szCs w:val="28"/>
              </w:rPr>
            </w:pPr>
            <w:r w:rsidRPr="00631029">
              <w:rPr>
                <w:bCs/>
                <w:sz w:val="28"/>
                <w:szCs w:val="28"/>
              </w:rPr>
              <w:t>Упаковка представляет собой пластиковую бутылку объёмом 0,33 л. Производится в России. Срок годности от даты изготовления составляет 12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A73D14" w:rsidRPr="00AC5B23" w:rsidRDefault="00A73D14">
            <w:pPr>
              <w:spacing w:after="0" w:line="240" w:lineRule="auto"/>
              <w:jc w:val="center"/>
              <w:rPr>
                <w:sz w:val="28"/>
                <w:szCs w:val="28"/>
              </w:rPr>
            </w:pPr>
            <w:r>
              <w:rPr>
                <w:sz w:val="28"/>
                <w:szCs w:val="28"/>
              </w:rPr>
              <w:t>440</w:t>
            </w:r>
          </w:p>
        </w:tc>
      </w:tr>
      <w:tr w:rsidR="00A73D14" w:rsidRPr="00AC5B23" w:rsidTr="00092EAF">
        <w:trPr>
          <w:trHeight w:val="2701"/>
        </w:trPr>
        <w:tc>
          <w:tcPr>
            <w:tcW w:w="568" w:type="dxa"/>
            <w:tcBorders>
              <w:top w:val="single" w:sz="4" w:space="0" w:color="000000"/>
              <w:left w:val="single" w:sz="4" w:space="0" w:color="000000"/>
              <w:bottom w:val="single" w:sz="4" w:space="0" w:color="000000"/>
              <w:right w:val="nil"/>
            </w:tcBorders>
            <w:vAlign w:val="center"/>
          </w:tcPr>
          <w:p w:rsidR="00A73D14" w:rsidRPr="00AC5B23" w:rsidRDefault="00A73D14" w:rsidP="00AA6AE2">
            <w:pPr>
              <w:spacing w:after="0" w:line="18" w:lineRule="atLeast"/>
              <w:jc w:val="center"/>
              <w:rPr>
                <w:sz w:val="28"/>
                <w:szCs w:val="28"/>
                <w:lang w:val="en-US"/>
              </w:rPr>
            </w:pPr>
            <w:r w:rsidRPr="00AC5B23">
              <w:rPr>
                <w:sz w:val="28"/>
                <w:szCs w:val="28"/>
                <w:lang w:val="en-US"/>
              </w:rPr>
              <w:t>2</w:t>
            </w:r>
          </w:p>
        </w:tc>
        <w:tc>
          <w:tcPr>
            <w:tcW w:w="2126" w:type="dxa"/>
            <w:tcBorders>
              <w:top w:val="single" w:sz="4" w:space="0" w:color="000000"/>
              <w:left w:val="single" w:sz="4" w:space="0" w:color="000000"/>
              <w:bottom w:val="single" w:sz="4" w:space="0" w:color="000000"/>
              <w:right w:val="nil"/>
            </w:tcBorders>
            <w:vAlign w:val="center"/>
          </w:tcPr>
          <w:p w:rsidR="00A73D14" w:rsidRDefault="00A73D14">
            <w:pPr>
              <w:spacing w:after="0" w:line="240" w:lineRule="auto"/>
              <w:jc w:val="center"/>
              <w:rPr>
                <w:color w:val="000000"/>
                <w:sz w:val="28"/>
                <w:szCs w:val="28"/>
              </w:rPr>
            </w:pPr>
            <w:r>
              <w:rPr>
                <w:color w:val="000000"/>
                <w:sz w:val="28"/>
                <w:szCs w:val="28"/>
              </w:rPr>
              <w:t xml:space="preserve">Питьевая вода </w:t>
            </w:r>
            <w:proofErr w:type="spellStart"/>
            <w:r>
              <w:rPr>
                <w:color w:val="000000"/>
                <w:sz w:val="28"/>
                <w:szCs w:val="28"/>
              </w:rPr>
              <w:t>Borjomi</w:t>
            </w:r>
            <w:proofErr w:type="spellEnd"/>
            <w:r>
              <w:rPr>
                <w:color w:val="000000"/>
                <w:sz w:val="28"/>
                <w:szCs w:val="28"/>
              </w:rPr>
              <w:t xml:space="preserve"> 0.5 л газированная, в стекле</w:t>
            </w:r>
          </w:p>
        </w:tc>
        <w:tc>
          <w:tcPr>
            <w:tcW w:w="850" w:type="dxa"/>
            <w:tcBorders>
              <w:top w:val="single" w:sz="4" w:space="0" w:color="000000"/>
              <w:left w:val="single" w:sz="4" w:space="0" w:color="000000"/>
              <w:bottom w:val="single" w:sz="4" w:space="0" w:color="000000"/>
              <w:right w:val="single" w:sz="4" w:space="0" w:color="000000"/>
            </w:tcBorders>
            <w:vAlign w:val="center"/>
          </w:tcPr>
          <w:p w:rsidR="00A73D14" w:rsidRPr="00AC5B23" w:rsidRDefault="00A73D14" w:rsidP="00B45A17">
            <w:pPr>
              <w:spacing w:after="0" w:line="240" w:lineRule="auto"/>
              <w:jc w:val="center"/>
              <w:rPr>
                <w:rStyle w:val="FontStyle14"/>
                <w:rFonts w:ascii="Times New Roman" w:hAnsi="Times New Roman" w:cs="Times New Roman"/>
                <w:sz w:val="28"/>
                <w:szCs w:val="28"/>
              </w:rPr>
            </w:pPr>
            <w:r w:rsidRPr="00AC5B23">
              <w:rPr>
                <w:rStyle w:val="FontStyle14"/>
                <w:rFonts w:ascii="Times New Roman" w:hAnsi="Times New Roman" w:cs="Times New Roman"/>
                <w:sz w:val="28"/>
                <w:szCs w:val="28"/>
              </w:rPr>
              <w:t>шт.</w:t>
            </w:r>
          </w:p>
        </w:tc>
        <w:tc>
          <w:tcPr>
            <w:tcW w:w="5529" w:type="dxa"/>
            <w:tcBorders>
              <w:top w:val="single" w:sz="4" w:space="0" w:color="000000"/>
              <w:left w:val="single" w:sz="4" w:space="0" w:color="000000"/>
              <w:bottom w:val="single" w:sz="4" w:space="0" w:color="000000"/>
              <w:right w:val="nil"/>
            </w:tcBorders>
            <w:vAlign w:val="center"/>
          </w:tcPr>
          <w:p w:rsidR="00A73D14" w:rsidRPr="00631029" w:rsidRDefault="00A73D14" w:rsidP="00631029">
            <w:pPr>
              <w:pStyle w:val="aff7"/>
              <w:spacing w:line="216" w:lineRule="auto"/>
              <w:jc w:val="both"/>
              <w:rPr>
                <w:rStyle w:val="FontStyle21"/>
                <w:rFonts w:ascii="Times New Roman" w:hAnsi="Times New Roman" w:cs="Times New Roman"/>
                <w:sz w:val="28"/>
                <w:szCs w:val="28"/>
              </w:rPr>
            </w:pPr>
            <w:proofErr w:type="gramStart"/>
            <w:r>
              <w:rPr>
                <w:rStyle w:val="FontStyle21"/>
                <w:rFonts w:ascii="Times New Roman" w:hAnsi="Times New Roman" w:cs="Times New Roman"/>
                <w:sz w:val="28"/>
                <w:szCs w:val="28"/>
              </w:rPr>
              <w:t>Основные компоненты, мг/л: </w:t>
            </w:r>
            <w:r w:rsidRPr="00631029">
              <w:rPr>
                <w:rStyle w:val="FontStyle21"/>
                <w:rFonts w:ascii="Times New Roman" w:hAnsi="Times New Roman" w:cs="Times New Roman"/>
                <w:sz w:val="28"/>
                <w:szCs w:val="28"/>
              </w:rPr>
              <w:t>гидрокарбонаты (HCO3-) 3500-5000 мг/л, натрий (</w:t>
            </w:r>
            <w:proofErr w:type="spellStart"/>
            <w:r w:rsidRPr="00631029">
              <w:rPr>
                <w:rStyle w:val="FontStyle21"/>
                <w:rFonts w:ascii="Times New Roman" w:hAnsi="Times New Roman" w:cs="Times New Roman"/>
                <w:sz w:val="28"/>
                <w:szCs w:val="28"/>
              </w:rPr>
              <w:t>Na</w:t>
            </w:r>
            <w:proofErr w:type="spellEnd"/>
            <w:r w:rsidRPr="00631029">
              <w:rPr>
                <w:rStyle w:val="FontStyle21"/>
                <w:rFonts w:ascii="Times New Roman" w:hAnsi="Times New Roman" w:cs="Times New Roman"/>
                <w:sz w:val="28"/>
                <w:szCs w:val="28"/>
              </w:rPr>
              <w:t>+) 1000-2000 мг/л, хлориды (</w:t>
            </w:r>
            <w:proofErr w:type="spellStart"/>
            <w:r w:rsidRPr="00631029">
              <w:rPr>
                <w:rStyle w:val="FontStyle21"/>
                <w:rFonts w:ascii="Times New Roman" w:hAnsi="Times New Roman" w:cs="Times New Roman"/>
                <w:sz w:val="28"/>
                <w:szCs w:val="28"/>
              </w:rPr>
              <w:t>Cl</w:t>
            </w:r>
            <w:proofErr w:type="spellEnd"/>
            <w:r w:rsidRPr="00631029">
              <w:rPr>
                <w:rStyle w:val="FontStyle21"/>
                <w:rFonts w:ascii="Times New Roman" w:hAnsi="Times New Roman" w:cs="Times New Roman"/>
                <w:sz w:val="28"/>
                <w:szCs w:val="28"/>
              </w:rPr>
              <w:t>-) 250-500 мг/л, сульфаты (SO42-) 0-50 мг/л, кальций (Ca2+) 20-150 мг/л, магний (Mg2+) 20-150 мг/л, калий (K+) 5-50 мг/л. Вода также содержит фторид.</w:t>
            </w:r>
            <w:proofErr w:type="gramEnd"/>
            <w:r w:rsidRPr="00631029">
              <w:rPr>
                <w:rStyle w:val="FontStyle21"/>
                <w:rFonts w:ascii="Times New Roman" w:hAnsi="Times New Roman" w:cs="Times New Roman"/>
                <w:sz w:val="28"/>
                <w:szCs w:val="28"/>
              </w:rPr>
              <w:t xml:space="preserve"> Минерализация 5.0-7.5 г/л.</w:t>
            </w:r>
          </w:p>
          <w:p w:rsidR="00A73D14" w:rsidRPr="00631029" w:rsidRDefault="00A73D14" w:rsidP="00631029">
            <w:pPr>
              <w:pStyle w:val="aff7"/>
              <w:spacing w:line="216" w:lineRule="auto"/>
              <w:jc w:val="both"/>
              <w:rPr>
                <w:rStyle w:val="FontStyle21"/>
                <w:rFonts w:ascii="Times New Roman" w:hAnsi="Times New Roman" w:cs="Times New Roman"/>
                <w:sz w:val="28"/>
                <w:szCs w:val="28"/>
              </w:rPr>
            </w:pPr>
            <w:r w:rsidRPr="00631029">
              <w:rPr>
                <w:rStyle w:val="FontStyle21"/>
                <w:rFonts w:ascii="Times New Roman" w:hAnsi="Times New Roman" w:cs="Times New Roman"/>
                <w:sz w:val="28"/>
                <w:szCs w:val="28"/>
              </w:rPr>
              <w:t xml:space="preserve">Объем, </w:t>
            </w:r>
            <w:proofErr w:type="gramStart"/>
            <w:r w:rsidRPr="00631029">
              <w:rPr>
                <w:rStyle w:val="FontStyle21"/>
                <w:rFonts w:ascii="Times New Roman" w:hAnsi="Times New Roman" w:cs="Times New Roman"/>
                <w:sz w:val="28"/>
                <w:szCs w:val="28"/>
              </w:rPr>
              <w:t>л</w:t>
            </w:r>
            <w:proofErr w:type="gramEnd"/>
            <w:r w:rsidRPr="00631029">
              <w:rPr>
                <w:rStyle w:val="FontStyle21"/>
                <w:rFonts w:ascii="Times New Roman" w:hAnsi="Times New Roman" w:cs="Times New Roman"/>
                <w:sz w:val="28"/>
                <w:szCs w:val="28"/>
              </w:rPr>
              <w:t>: 0.5</w:t>
            </w:r>
          </w:p>
          <w:p w:rsidR="00A73D14" w:rsidRPr="00631029" w:rsidRDefault="00A73D14" w:rsidP="00631029">
            <w:pPr>
              <w:pStyle w:val="aff7"/>
              <w:spacing w:line="216" w:lineRule="auto"/>
              <w:jc w:val="both"/>
              <w:rPr>
                <w:rStyle w:val="FontStyle21"/>
                <w:rFonts w:ascii="Times New Roman" w:hAnsi="Times New Roman" w:cs="Times New Roman"/>
                <w:sz w:val="28"/>
                <w:szCs w:val="28"/>
              </w:rPr>
            </w:pPr>
            <w:r w:rsidRPr="00631029">
              <w:rPr>
                <w:rStyle w:val="FontStyle21"/>
                <w:rFonts w:ascii="Times New Roman" w:hAnsi="Times New Roman" w:cs="Times New Roman"/>
                <w:sz w:val="28"/>
                <w:szCs w:val="28"/>
              </w:rPr>
              <w:t>Страна происхождения: Грузия</w:t>
            </w:r>
          </w:p>
          <w:p w:rsidR="00A73D14" w:rsidRPr="00631029" w:rsidRDefault="00A73D14" w:rsidP="00631029">
            <w:pPr>
              <w:pStyle w:val="aff7"/>
              <w:spacing w:line="216" w:lineRule="auto"/>
              <w:jc w:val="both"/>
              <w:rPr>
                <w:rStyle w:val="FontStyle21"/>
                <w:rFonts w:ascii="Times New Roman" w:hAnsi="Times New Roman" w:cs="Times New Roman"/>
                <w:sz w:val="28"/>
                <w:szCs w:val="28"/>
              </w:rPr>
            </w:pPr>
            <w:r w:rsidRPr="00631029">
              <w:rPr>
                <w:rStyle w:val="FontStyle21"/>
                <w:rFonts w:ascii="Times New Roman" w:hAnsi="Times New Roman" w:cs="Times New Roman"/>
                <w:sz w:val="28"/>
                <w:szCs w:val="28"/>
              </w:rPr>
              <w:t>Тип упаковки: стеклянная бутылка</w:t>
            </w:r>
          </w:p>
          <w:p w:rsidR="00A73D14" w:rsidRPr="00AC5B23" w:rsidRDefault="00A73D14" w:rsidP="00631029">
            <w:pPr>
              <w:pStyle w:val="aff7"/>
              <w:spacing w:line="216" w:lineRule="auto"/>
              <w:jc w:val="both"/>
              <w:rPr>
                <w:rStyle w:val="FontStyle21"/>
                <w:rFonts w:ascii="Times New Roman" w:hAnsi="Times New Roman" w:cs="Times New Roman"/>
                <w:sz w:val="28"/>
                <w:szCs w:val="28"/>
              </w:rPr>
            </w:pPr>
            <w:r w:rsidRPr="00631029">
              <w:rPr>
                <w:rStyle w:val="FontStyle21"/>
                <w:rFonts w:ascii="Times New Roman" w:hAnsi="Times New Roman" w:cs="Times New Roman"/>
                <w:sz w:val="28"/>
                <w:szCs w:val="28"/>
              </w:rPr>
              <w:t>Количество единиц продаж в транспортной упаковке: 12</w:t>
            </w:r>
          </w:p>
        </w:tc>
        <w:tc>
          <w:tcPr>
            <w:tcW w:w="992" w:type="dxa"/>
            <w:tcBorders>
              <w:top w:val="single" w:sz="4" w:space="0" w:color="000000"/>
              <w:left w:val="single" w:sz="4" w:space="0" w:color="000000"/>
              <w:bottom w:val="single" w:sz="4" w:space="0" w:color="000000"/>
              <w:right w:val="single" w:sz="4" w:space="0" w:color="000000"/>
            </w:tcBorders>
            <w:vAlign w:val="center"/>
          </w:tcPr>
          <w:p w:rsidR="00A73D14" w:rsidRPr="00AC5B23" w:rsidRDefault="00A73D14" w:rsidP="00C62F73">
            <w:pPr>
              <w:spacing w:after="0" w:line="18" w:lineRule="atLeast"/>
              <w:jc w:val="center"/>
              <w:rPr>
                <w:sz w:val="28"/>
                <w:szCs w:val="28"/>
              </w:rPr>
            </w:pPr>
            <w:r>
              <w:rPr>
                <w:sz w:val="28"/>
                <w:szCs w:val="28"/>
              </w:rPr>
              <w:t>420</w:t>
            </w:r>
          </w:p>
        </w:tc>
      </w:tr>
    </w:tbl>
    <w:p w:rsidR="00610639" w:rsidRPr="00AC5B23" w:rsidRDefault="00610639" w:rsidP="00A7127E">
      <w:pPr>
        <w:suppressAutoHyphens/>
        <w:spacing w:after="0" w:line="16" w:lineRule="atLeast"/>
        <w:ind w:left="426"/>
        <w:jc w:val="both"/>
        <w:rPr>
          <w:b/>
          <w:bCs/>
          <w:sz w:val="28"/>
          <w:szCs w:val="28"/>
        </w:rPr>
      </w:pPr>
    </w:p>
    <w:p w:rsidR="00112FDA" w:rsidRPr="00AC5B23" w:rsidRDefault="00112FDA" w:rsidP="00A7127E">
      <w:pPr>
        <w:suppressAutoHyphens/>
        <w:spacing w:after="0" w:line="16" w:lineRule="atLeast"/>
        <w:ind w:left="426"/>
        <w:jc w:val="both"/>
        <w:rPr>
          <w:b/>
          <w:bCs/>
          <w:sz w:val="28"/>
          <w:szCs w:val="28"/>
        </w:rPr>
      </w:pPr>
    </w:p>
    <w:p w:rsidR="00A41F65" w:rsidRPr="00AC5B23" w:rsidRDefault="00A41F65" w:rsidP="00A7127E">
      <w:pPr>
        <w:suppressAutoHyphens/>
        <w:spacing w:after="0" w:line="16" w:lineRule="atLeast"/>
        <w:ind w:left="426"/>
        <w:jc w:val="both"/>
        <w:rPr>
          <w:b/>
          <w:bCs/>
          <w:sz w:val="28"/>
          <w:szCs w:val="28"/>
        </w:rPr>
      </w:pPr>
      <w:r w:rsidRPr="00AC5B23">
        <w:rPr>
          <w:b/>
          <w:bCs/>
          <w:sz w:val="28"/>
          <w:szCs w:val="28"/>
        </w:rPr>
        <w:t xml:space="preserve">Требования к упаковке: </w:t>
      </w:r>
    </w:p>
    <w:p w:rsidR="00A41F65" w:rsidRPr="00AC5B23" w:rsidRDefault="00A41F65" w:rsidP="00A7127E">
      <w:pPr>
        <w:pStyle w:val="af6"/>
        <w:numPr>
          <w:ilvl w:val="0"/>
          <w:numId w:val="26"/>
        </w:numPr>
        <w:tabs>
          <w:tab w:val="left" w:pos="993"/>
        </w:tabs>
        <w:spacing w:after="0" w:line="16" w:lineRule="atLeast"/>
        <w:ind w:left="0" w:firstLine="709"/>
        <w:jc w:val="both"/>
        <w:rPr>
          <w:bCs/>
          <w:sz w:val="28"/>
          <w:szCs w:val="28"/>
        </w:rPr>
      </w:pPr>
      <w:r w:rsidRPr="00AC5B23">
        <w:rPr>
          <w:bCs/>
          <w:sz w:val="28"/>
          <w:szCs w:val="28"/>
          <w:lang w:val="ru-RU"/>
        </w:rPr>
        <w:t>С</w:t>
      </w:r>
      <w:proofErr w:type="spellStart"/>
      <w:r w:rsidR="00B92C50" w:rsidRPr="00AC5B23">
        <w:rPr>
          <w:bCs/>
          <w:sz w:val="28"/>
          <w:szCs w:val="28"/>
        </w:rPr>
        <w:t>оответствие</w:t>
      </w:r>
      <w:proofErr w:type="spellEnd"/>
      <w:r w:rsidRPr="00AC5B23">
        <w:rPr>
          <w:bCs/>
          <w:sz w:val="28"/>
          <w:szCs w:val="28"/>
        </w:rPr>
        <w:t xml:space="preserve"> упаковки </w:t>
      </w:r>
      <w:r w:rsidRPr="00AC5B23">
        <w:rPr>
          <w:bCs/>
          <w:sz w:val="28"/>
          <w:szCs w:val="28"/>
          <w:lang w:val="ru-RU"/>
        </w:rPr>
        <w:t>Товара</w:t>
      </w:r>
      <w:r w:rsidRPr="00AC5B23">
        <w:rPr>
          <w:bCs/>
          <w:sz w:val="28"/>
          <w:szCs w:val="28"/>
        </w:rPr>
        <w:t xml:space="preserve"> действующим стандартам</w:t>
      </w:r>
      <w:r w:rsidRPr="00AC5B23">
        <w:rPr>
          <w:bCs/>
          <w:sz w:val="28"/>
          <w:szCs w:val="28"/>
          <w:lang w:val="ru-RU"/>
        </w:rPr>
        <w:t>, техническим условиям, техническим регламентам</w:t>
      </w:r>
      <w:r w:rsidRPr="00AC5B23">
        <w:rPr>
          <w:bCs/>
          <w:sz w:val="28"/>
          <w:szCs w:val="28"/>
        </w:rPr>
        <w:t>;</w:t>
      </w:r>
    </w:p>
    <w:p w:rsidR="00A41F65" w:rsidRPr="00AC5B23" w:rsidRDefault="00A41F65" w:rsidP="00A7127E">
      <w:pPr>
        <w:pStyle w:val="af6"/>
        <w:numPr>
          <w:ilvl w:val="0"/>
          <w:numId w:val="26"/>
        </w:numPr>
        <w:tabs>
          <w:tab w:val="left" w:pos="993"/>
        </w:tabs>
        <w:spacing w:after="0" w:line="16" w:lineRule="atLeast"/>
        <w:ind w:left="0" w:firstLine="709"/>
        <w:jc w:val="both"/>
        <w:rPr>
          <w:bCs/>
          <w:sz w:val="28"/>
          <w:szCs w:val="28"/>
        </w:rPr>
      </w:pPr>
      <w:r w:rsidRPr="00AC5B23">
        <w:rPr>
          <w:bCs/>
          <w:sz w:val="28"/>
          <w:szCs w:val="28"/>
          <w:lang w:val="ru-RU"/>
        </w:rPr>
        <w:lastRenderedPageBreak/>
        <w:t>О</w:t>
      </w:r>
      <w:proofErr w:type="spellStart"/>
      <w:r w:rsidRPr="00AC5B23">
        <w:rPr>
          <w:bCs/>
          <w:sz w:val="28"/>
          <w:szCs w:val="28"/>
        </w:rPr>
        <w:t>беспечение</w:t>
      </w:r>
      <w:proofErr w:type="spellEnd"/>
      <w:r w:rsidRPr="00AC5B23">
        <w:rPr>
          <w:bCs/>
          <w:sz w:val="28"/>
          <w:szCs w:val="28"/>
        </w:rPr>
        <w:t xml:space="preserve"> сохранности при транс</w:t>
      </w:r>
      <w:r w:rsidR="00C31630" w:rsidRPr="00AC5B23">
        <w:rPr>
          <w:bCs/>
          <w:sz w:val="28"/>
          <w:szCs w:val="28"/>
        </w:rPr>
        <w:t>портировке, отгрузке и хранении</w:t>
      </w:r>
      <w:r w:rsidR="00C31630" w:rsidRPr="00AC5B23">
        <w:rPr>
          <w:bCs/>
          <w:sz w:val="28"/>
          <w:szCs w:val="28"/>
          <w:lang w:val="ru-RU"/>
        </w:rPr>
        <w:t>.</w:t>
      </w:r>
    </w:p>
    <w:p w:rsidR="00A41F65" w:rsidRPr="00AC5B23" w:rsidRDefault="00A41F65" w:rsidP="00C31630">
      <w:pPr>
        <w:tabs>
          <w:tab w:val="left" w:pos="993"/>
        </w:tabs>
        <w:spacing w:after="0" w:line="16" w:lineRule="atLeast"/>
        <w:ind w:firstLine="426"/>
        <w:jc w:val="both"/>
        <w:rPr>
          <w:b/>
          <w:bCs/>
          <w:sz w:val="28"/>
          <w:szCs w:val="28"/>
        </w:rPr>
      </w:pPr>
      <w:r w:rsidRPr="00AC5B23">
        <w:rPr>
          <w:b/>
          <w:bCs/>
          <w:sz w:val="28"/>
          <w:szCs w:val="28"/>
        </w:rPr>
        <w:t>Требования к качеству:</w:t>
      </w:r>
    </w:p>
    <w:p w:rsidR="00A41F65" w:rsidRPr="00AC5B23" w:rsidRDefault="00A41F65" w:rsidP="00A7127E">
      <w:pPr>
        <w:pStyle w:val="af6"/>
        <w:numPr>
          <w:ilvl w:val="0"/>
          <w:numId w:val="27"/>
        </w:numPr>
        <w:tabs>
          <w:tab w:val="left" w:pos="993"/>
        </w:tabs>
        <w:spacing w:after="0" w:line="16" w:lineRule="atLeast"/>
        <w:ind w:left="0" w:firstLine="709"/>
        <w:jc w:val="both"/>
        <w:rPr>
          <w:bCs/>
          <w:sz w:val="28"/>
          <w:szCs w:val="28"/>
        </w:rPr>
      </w:pPr>
      <w:r w:rsidRPr="00AC5B23">
        <w:rPr>
          <w:bCs/>
          <w:sz w:val="28"/>
          <w:szCs w:val="28"/>
          <w:lang w:val="ru-RU"/>
        </w:rPr>
        <w:t>Тара</w:t>
      </w:r>
      <w:r w:rsidRPr="00AC5B23">
        <w:rPr>
          <w:bCs/>
          <w:sz w:val="28"/>
          <w:szCs w:val="28"/>
        </w:rPr>
        <w:t xml:space="preserve"> долж</w:t>
      </w:r>
      <w:r w:rsidRPr="00AC5B23">
        <w:rPr>
          <w:bCs/>
          <w:sz w:val="28"/>
          <w:szCs w:val="28"/>
          <w:lang w:val="ru-RU"/>
        </w:rPr>
        <w:t>на</w:t>
      </w:r>
      <w:r w:rsidRPr="00AC5B23">
        <w:rPr>
          <w:bCs/>
          <w:sz w:val="28"/>
          <w:szCs w:val="28"/>
        </w:rPr>
        <w:t xml:space="preserve"> соответствовать установленным техническим требованиям и не иметь дефектов;</w:t>
      </w:r>
      <w:r w:rsidR="003D58C2" w:rsidRPr="00AC5B23">
        <w:rPr>
          <w:bCs/>
          <w:sz w:val="28"/>
          <w:szCs w:val="28"/>
          <w:lang w:val="ru-RU"/>
        </w:rPr>
        <w:t xml:space="preserve"> </w:t>
      </w:r>
      <w:r w:rsidRPr="00AC5B23">
        <w:rPr>
          <w:bCs/>
          <w:sz w:val="28"/>
          <w:szCs w:val="28"/>
          <w:lang w:val="ru-RU"/>
        </w:rPr>
        <w:t>Н</w:t>
      </w:r>
      <w:proofErr w:type="spellStart"/>
      <w:r w:rsidRPr="00AC5B23">
        <w:rPr>
          <w:bCs/>
          <w:sz w:val="28"/>
          <w:szCs w:val="28"/>
        </w:rPr>
        <w:t>аличие</w:t>
      </w:r>
      <w:proofErr w:type="spellEnd"/>
      <w:r w:rsidRPr="00AC5B23">
        <w:rPr>
          <w:bCs/>
          <w:sz w:val="28"/>
          <w:szCs w:val="28"/>
        </w:rPr>
        <w:t xml:space="preserve"> заводской маркировки в соответствии с </w:t>
      </w:r>
      <w:r w:rsidRPr="00AC5B23">
        <w:rPr>
          <w:sz w:val="28"/>
          <w:szCs w:val="28"/>
        </w:rPr>
        <w:t xml:space="preserve">техническим </w:t>
      </w:r>
      <w:proofErr w:type="spellStart"/>
      <w:r w:rsidRPr="00AC5B23">
        <w:rPr>
          <w:sz w:val="28"/>
          <w:szCs w:val="28"/>
        </w:rPr>
        <w:t>регламент</w:t>
      </w:r>
      <w:r w:rsidR="00C31630" w:rsidRPr="00AC5B23">
        <w:rPr>
          <w:sz w:val="28"/>
          <w:szCs w:val="28"/>
          <w:lang w:val="ru-RU"/>
        </w:rPr>
        <w:t>о</w:t>
      </w:r>
      <w:proofErr w:type="spellEnd"/>
      <w:r w:rsidRPr="00AC5B23">
        <w:rPr>
          <w:sz w:val="28"/>
          <w:szCs w:val="28"/>
        </w:rPr>
        <w:t>м и действующим</w:t>
      </w:r>
      <w:r w:rsidRPr="00AC5B23">
        <w:rPr>
          <w:sz w:val="28"/>
          <w:szCs w:val="28"/>
          <w:lang w:val="ru-RU"/>
        </w:rPr>
        <w:t>и</w:t>
      </w:r>
      <w:r w:rsidRPr="00AC5B23">
        <w:rPr>
          <w:sz w:val="28"/>
          <w:szCs w:val="28"/>
        </w:rPr>
        <w:t xml:space="preserve"> стандартам</w:t>
      </w:r>
      <w:r w:rsidRPr="00AC5B23">
        <w:rPr>
          <w:sz w:val="28"/>
          <w:szCs w:val="28"/>
          <w:lang w:val="ru-RU"/>
        </w:rPr>
        <w:t>и</w:t>
      </w:r>
      <w:r w:rsidRPr="00AC5B23">
        <w:rPr>
          <w:bCs/>
          <w:sz w:val="28"/>
          <w:szCs w:val="28"/>
        </w:rPr>
        <w:t>;</w:t>
      </w:r>
    </w:p>
    <w:p w:rsidR="00A41F65" w:rsidRPr="00AC5B23" w:rsidRDefault="00A41F65" w:rsidP="00A7127E">
      <w:pPr>
        <w:pStyle w:val="af6"/>
        <w:numPr>
          <w:ilvl w:val="0"/>
          <w:numId w:val="27"/>
        </w:numPr>
        <w:tabs>
          <w:tab w:val="left" w:pos="993"/>
        </w:tabs>
        <w:spacing w:after="0" w:line="16" w:lineRule="atLeast"/>
        <w:ind w:left="0" w:firstLine="709"/>
        <w:jc w:val="both"/>
        <w:rPr>
          <w:bCs/>
          <w:sz w:val="28"/>
          <w:szCs w:val="28"/>
        </w:rPr>
      </w:pPr>
      <w:r w:rsidRPr="00AC5B23">
        <w:rPr>
          <w:bCs/>
          <w:sz w:val="28"/>
          <w:szCs w:val="28"/>
          <w:lang w:val="ru-RU"/>
        </w:rPr>
        <w:t>О</w:t>
      </w:r>
      <w:proofErr w:type="spellStart"/>
      <w:r w:rsidRPr="00AC5B23">
        <w:rPr>
          <w:bCs/>
          <w:sz w:val="28"/>
          <w:szCs w:val="28"/>
        </w:rPr>
        <w:t>тсутствие</w:t>
      </w:r>
      <w:proofErr w:type="spellEnd"/>
      <w:r w:rsidRPr="00AC5B23">
        <w:rPr>
          <w:bCs/>
          <w:sz w:val="28"/>
          <w:szCs w:val="28"/>
        </w:rPr>
        <w:t xml:space="preserve"> механических повреждений</w:t>
      </w:r>
      <w:r w:rsidRPr="00AC5B23">
        <w:rPr>
          <w:bCs/>
          <w:sz w:val="28"/>
          <w:szCs w:val="28"/>
          <w:lang w:val="ru-RU"/>
        </w:rPr>
        <w:t xml:space="preserve"> тары.</w:t>
      </w:r>
    </w:p>
    <w:p w:rsidR="00A41F65" w:rsidRPr="00AC5B23" w:rsidRDefault="00A41F65" w:rsidP="00A7127E">
      <w:pPr>
        <w:tabs>
          <w:tab w:val="left" w:pos="993"/>
        </w:tabs>
        <w:autoSpaceDE w:val="0"/>
        <w:autoSpaceDN w:val="0"/>
        <w:adjustRightInd w:val="0"/>
        <w:spacing w:after="0" w:line="16" w:lineRule="atLeast"/>
        <w:ind w:firstLine="709"/>
        <w:jc w:val="both"/>
        <w:rPr>
          <w:b/>
          <w:bCs/>
          <w:sz w:val="28"/>
          <w:szCs w:val="28"/>
        </w:rPr>
      </w:pPr>
    </w:p>
    <w:p w:rsidR="00A41F65" w:rsidRPr="00AC5B23" w:rsidRDefault="00A41F65" w:rsidP="00A7127E">
      <w:pPr>
        <w:tabs>
          <w:tab w:val="left" w:pos="993"/>
        </w:tabs>
        <w:spacing w:after="0" w:line="16" w:lineRule="atLeast"/>
        <w:ind w:firstLine="709"/>
        <w:rPr>
          <w:b/>
          <w:bCs/>
          <w:sz w:val="28"/>
          <w:szCs w:val="28"/>
        </w:rPr>
      </w:pPr>
      <w:r w:rsidRPr="00AC5B23">
        <w:rPr>
          <w:b/>
          <w:bCs/>
          <w:sz w:val="28"/>
          <w:szCs w:val="28"/>
        </w:rPr>
        <w:t>Сроки и место поставки:</w:t>
      </w:r>
    </w:p>
    <w:p w:rsidR="00A41F65" w:rsidRPr="00AC5B23" w:rsidRDefault="00A41F65" w:rsidP="00A7127E">
      <w:pPr>
        <w:pStyle w:val="af6"/>
        <w:numPr>
          <w:ilvl w:val="0"/>
          <w:numId w:val="27"/>
        </w:numPr>
        <w:tabs>
          <w:tab w:val="left" w:pos="993"/>
        </w:tabs>
        <w:spacing w:after="0" w:line="16" w:lineRule="atLeast"/>
        <w:ind w:left="0" w:firstLine="709"/>
        <w:jc w:val="both"/>
        <w:rPr>
          <w:bCs/>
          <w:sz w:val="28"/>
          <w:szCs w:val="28"/>
        </w:rPr>
      </w:pPr>
      <w:r w:rsidRPr="00AC5B23">
        <w:rPr>
          <w:bCs/>
          <w:sz w:val="28"/>
          <w:szCs w:val="28"/>
          <w:lang w:val="ru-RU"/>
        </w:rPr>
        <w:t>В</w:t>
      </w:r>
      <w:r w:rsidRPr="00AC5B23">
        <w:rPr>
          <w:bCs/>
          <w:sz w:val="28"/>
          <w:szCs w:val="28"/>
        </w:rPr>
        <w:t xml:space="preserve"> течение 1 рабочего дня </w:t>
      </w:r>
      <w:proofErr w:type="gramStart"/>
      <w:r w:rsidRPr="00AC5B23">
        <w:rPr>
          <w:bCs/>
          <w:sz w:val="28"/>
          <w:szCs w:val="28"/>
        </w:rPr>
        <w:t>с даты подачи</w:t>
      </w:r>
      <w:proofErr w:type="gramEnd"/>
      <w:r w:rsidRPr="00AC5B23">
        <w:rPr>
          <w:bCs/>
          <w:sz w:val="28"/>
          <w:szCs w:val="28"/>
        </w:rPr>
        <w:t xml:space="preserve"> заявки</w:t>
      </w:r>
      <w:r w:rsidRPr="00AC5B23">
        <w:rPr>
          <w:bCs/>
          <w:sz w:val="28"/>
          <w:szCs w:val="28"/>
          <w:lang w:val="ru-RU"/>
        </w:rPr>
        <w:t xml:space="preserve"> Заказчиком</w:t>
      </w:r>
      <w:r w:rsidRPr="00AC5B23">
        <w:rPr>
          <w:bCs/>
          <w:sz w:val="28"/>
          <w:szCs w:val="28"/>
        </w:rPr>
        <w:t>;</w:t>
      </w:r>
    </w:p>
    <w:p w:rsidR="00A41F65" w:rsidRPr="00AC5B23" w:rsidRDefault="00A41F65" w:rsidP="00A7127E">
      <w:pPr>
        <w:pStyle w:val="af6"/>
        <w:numPr>
          <w:ilvl w:val="0"/>
          <w:numId w:val="27"/>
        </w:numPr>
        <w:tabs>
          <w:tab w:val="left" w:pos="993"/>
        </w:tabs>
        <w:spacing w:after="0" w:line="16" w:lineRule="atLeast"/>
        <w:ind w:left="0" w:firstLine="709"/>
        <w:jc w:val="both"/>
        <w:rPr>
          <w:bCs/>
          <w:sz w:val="28"/>
          <w:szCs w:val="28"/>
        </w:rPr>
      </w:pPr>
      <w:r w:rsidRPr="00AC5B23">
        <w:rPr>
          <w:bCs/>
          <w:sz w:val="28"/>
          <w:szCs w:val="28"/>
          <w:lang w:val="ru-RU"/>
        </w:rPr>
        <w:t>Адрес поставки Товара</w:t>
      </w:r>
      <w:r w:rsidRPr="00AC5B23">
        <w:rPr>
          <w:bCs/>
          <w:sz w:val="28"/>
          <w:szCs w:val="28"/>
        </w:rPr>
        <w:t>: г. Москва, ул. Казакова, д. 18.</w:t>
      </w:r>
    </w:p>
    <w:tbl>
      <w:tblPr>
        <w:tblW w:w="9747" w:type="dxa"/>
        <w:tblInd w:w="709" w:type="dxa"/>
        <w:tblLayout w:type="fixed"/>
        <w:tblLook w:val="04A0" w:firstRow="1" w:lastRow="0" w:firstColumn="1" w:lastColumn="0" w:noHBand="0" w:noVBand="1"/>
      </w:tblPr>
      <w:tblGrid>
        <w:gridCol w:w="4819"/>
        <w:gridCol w:w="4928"/>
      </w:tblGrid>
      <w:tr w:rsidR="007C2113" w:rsidRPr="00AC5B23" w:rsidTr="00FB4435">
        <w:tc>
          <w:tcPr>
            <w:tcW w:w="4819" w:type="dxa"/>
            <w:hideMark/>
          </w:tcPr>
          <w:p w:rsidR="00610639" w:rsidRPr="00AC5B23" w:rsidRDefault="00610639" w:rsidP="00AB4717">
            <w:pPr>
              <w:widowControl w:val="0"/>
              <w:shd w:val="clear" w:color="auto" w:fill="FFFFFF"/>
              <w:suppressAutoHyphens/>
              <w:spacing w:after="0" w:line="240" w:lineRule="auto"/>
              <w:jc w:val="center"/>
              <w:rPr>
                <w:b/>
                <w:sz w:val="28"/>
                <w:szCs w:val="28"/>
              </w:rPr>
            </w:pPr>
          </w:p>
          <w:p w:rsidR="007C2113" w:rsidRPr="00AC5B23" w:rsidRDefault="007C2113" w:rsidP="00AB4717">
            <w:pPr>
              <w:widowControl w:val="0"/>
              <w:shd w:val="clear" w:color="auto" w:fill="FFFFFF"/>
              <w:suppressAutoHyphens/>
              <w:spacing w:after="0" w:line="240" w:lineRule="auto"/>
              <w:jc w:val="center"/>
              <w:rPr>
                <w:b/>
                <w:sz w:val="28"/>
                <w:szCs w:val="28"/>
              </w:rPr>
            </w:pPr>
            <w:r w:rsidRPr="00AC5B23">
              <w:rPr>
                <w:b/>
                <w:sz w:val="28"/>
                <w:szCs w:val="28"/>
              </w:rPr>
              <w:t>От Заказчика:</w:t>
            </w:r>
          </w:p>
        </w:tc>
        <w:tc>
          <w:tcPr>
            <w:tcW w:w="4928" w:type="dxa"/>
          </w:tcPr>
          <w:p w:rsidR="00610639" w:rsidRPr="00AC5B23" w:rsidRDefault="00610639" w:rsidP="00FF3B8A">
            <w:pPr>
              <w:widowControl w:val="0"/>
              <w:shd w:val="clear" w:color="auto" w:fill="FFFFFF"/>
              <w:suppressAutoHyphens/>
              <w:spacing w:after="0" w:line="240" w:lineRule="auto"/>
              <w:jc w:val="center"/>
              <w:rPr>
                <w:b/>
                <w:sz w:val="28"/>
                <w:szCs w:val="28"/>
              </w:rPr>
            </w:pPr>
          </w:p>
          <w:p w:rsidR="007C2113" w:rsidRPr="00AC5B23" w:rsidRDefault="007C2113" w:rsidP="00FF3B8A">
            <w:pPr>
              <w:widowControl w:val="0"/>
              <w:shd w:val="clear" w:color="auto" w:fill="FFFFFF"/>
              <w:suppressAutoHyphens/>
              <w:spacing w:after="0" w:line="240" w:lineRule="auto"/>
              <w:jc w:val="center"/>
              <w:rPr>
                <w:b/>
                <w:sz w:val="28"/>
                <w:szCs w:val="28"/>
              </w:rPr>
            </w:pPr>
            <w:r w:rsidRPr="00AC5B23">
              <w:rPr>
                <w:b/>
                <w:sz w:val="28"/>
                <w:szCs w:val="28"/>
              </w:rPr>
              <w:t xml:space="preserve">От </w:t>
            </w:r>
            <w:r w:rsidR="00FF3B8A" w:rsidRPr="00AC5B23">
              <w:rPr>
                <w:b/>
                <w:sz w:val="28"/>
                <w:szCs w:val="28"/>
              </w:rPr>
              <w:t>Поставщика</w:t>
            </w:r>
            <w:r w:rsidRPr="00AC5B23">
              <w:rPr>
                <w:b/>
                <w:sz w:val="28"/>
                <w:szCs w:val="28"/>
              </w:rPr>
              <w:t>:</w:t>
            </w:r>
          </w:p>
        </w:tc>
      </w:tr>
      <w:tr w:rsidR="007C2113" w:rsidRPr="00AC5B23" w:rsidTr="00FB4435">
        <w:tc>
          <w:tcPr>
            <w:tcW w:w="4819" w:type="dxa"/>
            <w:hideMark/>
          </w:tcPr>
          <w:p w:rsidR="00AC5B23" w:rsidRDefault="00AC5B23" w:rsidP="00AC5B23">
            <w:pPr>
              <w:widowControl w:val="0"/>
              <w:shd w:val="clear" w:color="auto" w:fill="FFFFFF"/>
              <w:suppressAutoHyphens/>
              <w:spacing w:after="0" w:line="240" w:lineRule="auto"/>
              <w:jc w:val="center"/>
              <w:rPr>
                <w:bCs/>
                <w:sz w:val="28"/>
                <w:szCs w:val="28"/>
              </w:rPr>
            </w:pPr>
            <w:r>
              <w:rPr>
                <w:bCs/>
                <w:sz w:val="28"/>
                <w:szCs w:val="28"/>
              </w:rPr>
              <w:t xml:space="preserve">Заместитель </w:t>
            </w:r>
            <w:r w:rsidRPr="00AC5B23">
              <w:rPr>
                <w:bCs/>
                <w:sz w:val="28"/>
                <w:szCs w:val="28"/>
              </w:rPr>
              <w:t>директора Департамента управления делами и контроля</w:t>
            </w:r>
          </w:p>
          <w:p w:rsidR="00AC5B23" w:rsidRPr="00AC5B23" w:rsidRDefault="00AC5B23" w:rsidP="00AC5B23">
            <w:pPr>
              <w:widowControl w:val="0"/>
              <w:shd w:val="clear" w:color="auto" w:fill="FFFFFF"/>
              <w:suppressAutoHyphens/>
              <w:spacing w:after="0" w:line="240" w:lineRule="auto"/>
              <w:jc w:val="center"/>
              <w:rPr>
                <w:sz w:val="28"/>
                <w:szCs w:val="28"/>
              </w:rPr>
            </w:pPr>
            <w:r w:rsidRPr="00AC5B23">
              <w:rPr>
                <w:bCs/>
                <w:sz w:val="28"/>
                <w:szCs w:val="28"/>
              </w:rPr>
              <w:t xml:space="preserve"> </w:t>
            </w:r>
          </w:p>
          <w:p w:rsidR="007C2113" w:rsidRPr="00AC5B23" w:rsidRDefault="00AC5B23" w:rsidP="00AC5B23">
            <w:pPr>
              <w:widowControl w:val="0"/>
              <w:shd w:val="clear" w:color="auto" w:fill="FFFFFF"/>
              <w:suppressAutoHyphens/>
              <w:spacing w:after="0" w:line="216" w:lineRule="auto"/>
              <w:jc w:val="center"/>
              <w:rPr>
                <w:b/>
                <w:sz w:val="28"/>
                <w:szCs w:val="28"/>
              </w:rPr>
            </w:pPr>
            <w:r>
              <w:rPr>
                <w:sz w:val="28"/>
                <w:szCs w:val="28"/>
              </w:rPr>
              <w:t>____________________</w:t>
            </w:r>
            <w:r w:rsidRPr="00AC5B23">
              <w:rPr>
                <w:sz w:val="28"/>
                <w:szCs w:val="28"/>
              </w:rPr>
              <w:t>И.</w:t>
            </w:r>
            <w:r>
              <w:rPr>
                <w:sz w:val="28"/>
                <w:szCs w:val="28"/>
              </w:rPr>
              <w:t>В.</w:t>
            </w:r>
            <w:r w:rsidRPr="00AC5B23">
              <w:rPr>
                <w:sz w:val="28"/>
                <w:szCs w:val="28"/>
              </w:rPr>
              <w:t xml:space="preserve"> </w:t>
            </w:r>
            <w:proofErr w:type="spellStart"/>
            <w:r>
              <w:rPr>
                <w:sz w:val="28"/>
                <w:szCs w:val="28"/>
              </w:rPr>
              <w:t>Чекмарев</w:t>
            </w:r>
            <w:proofErr w:type="spellEnd"/>
          </w:p>
        </w:tc>
        <w:tc>
          <w:tcPr>
            <w:tcW w:w="4928" w:type="dxa"/>
          </w:tcPr>
          <w:p w:rsidR="00290EB9" w:rsidRDefault="00290EB9" w:rsidP="00290EB9">
            <w:pPr>
              <w:widowControl w:val="0"/>
              <w:suppressAutoHyphens/>
              <w:spacing w:after="0" w:line="240" w:lineRule="auto"/>
              <w:jc w:val="center"/>
              <w:rPr>
                <w:sz w:val="28"/>
                <w:szCs w:val="28"/>
              </w:rPr>
            </w:pPr>
            <w:r>
              <w:rPr>
                <w:sz w:val="28"/>
                <w:szCs w:val="28"/>
              </w:rPr>
              <w:t>Индивидуальный предприниматель</w:t>
            </w:r>
          </w:p>
          <w:p w:rsidR="00290EB9" w:rsidRDefault="00290EB9" w:rsidP="00290EB9">
            <w:pPr>
              <w:widowControl w:val="0"/>
              <w:suppressAutoHyphens/>
              <w:spacing w:after="0" w:line="240" w:lineRule="auto"/>
              <w:jc w:val="center"/>
              <w:rPr>
                <w:sz w:val="28"/>
                <w:szCs w:val="28"/>
              </w:rPr>
            </w:pPr>
          </w:p>
          <w:p w:rsidR="00290EB9" w:rsidRDefault="00290EB9" w:rsidP="00290EB9">
            <w:pPr>
              <w:widowControl w:val="0"/>
              <w:suppressAutoHyphens/>
              <w:spacing w:after="0" w:line="240" w:lineRule="auto"/>
              <w:jc w:val="center"/>
              <w:rPr>
                <w:sz w:val="28"/>
                <w:szCs w:val="28"/>
              </w:rPr>
            </w:pPr>
          </w:p>
          <w:p w:rsidR="00290EB9" w:rsidRDefault="00290EB9" w:rsidP="00290EB9">
            <w:pPr>
              <w:widowControl w:val="0"/>
              <w:suppressAutoHyphens/>
              <w:spacing w:after="0" w:line="240" w:lineRule="auto"/>
              <w:jc w:val="center"/>
              <w:rPr>
                <w:sz w:val="28"/>
                <w:szCs w:val="28"/>
              </w:rPr>
            </w:pPr>
            <w:r>
              <w:rPr>
                <w:sz w:val="28"/>
                <w:szCs w:val="28"/>
              </w:rPr>
              <w:t>__________________Е.Ф. Разгуляева</w:t>
            </w:r>
          </w:p>
          <w:p w:rsidR="007C2113" w:rsidRPr="00AC5B23" w:rsidRDefault="007C2113" w:rsidP="00AB4717">
            <w:pPr>
              <w:widowControl w:val="0"/>
              <w:shd w:val="clear" w:color="auto" w:fill="FFFFFF"/>
              <w:suppressAutoHyphens/>
              <w:spacing w:after="0" w:line="240" w:lineRule="auto"/>
              <w:jc w:val="center"/>
              <w:rPr>
                <w:b/>
                <w:sz w:val="28"/>
                <w:szCs w:val="28"/>
              </w:rPr>
            </w:pPr>
          </w:p>
        </w:tc>
      </w:tr>
      <w:bookmarkEnd w:id="0"/>
      <w:bookmarkEnd w:id="1"/>
    </w:tbl>
    <w:p w:rsidR="00D70FAB" w:rsidRPr="00AC5B23" w:rsidRDefault="00DF7978" w:rsidP="004E7673">
      <w:pPr>
        <w:spacing w:after="0" w:line="240" w:lineRule="auto"/>
        <w:ind w:left="7230"/>
        <w:rPr>
          <w:sz w:val="28"/>
          <w:szCs w:val="28"/>
        </w:rPr>
      </w:pPr>
      <w:r w:rsidRPr="00AC5B23">
        <w:rPr>
          <w:sz w:val="28"/>
          <w:szCs w:val="28"/>
        </w:rPr>
        <w:br w:type="page"/>
      </w:r>
      <w:r w:rsidR="00092EAF">
        <w:rPr>
          <w:sz w:val="28"/>
          <w:szCs w:val="28"/>
        </w:rPr>
        <w:lastRenderedPageBreak/>
        <w:t xml:space="preserve">          </w:t>
      </w:r>
      <w:r w:rsidR="00174023" w:rsidRPr="00AC5B23">
        <w:rPr>
          <w:sz w:val="28"/>
          <w:szCs w:val="28"/>
        </w:rPr>
        <w:t xml:space="preserve">   </w:t>
      </w:r>
      <w:r w:rsidR="00D70FAB" w:rsidRPr="00AC5B23">
        <w:rPr>
          <w:sz w:val="28"/>
          <w:szCs w:val="28"/>
        </w:rPr>
        <w:t xml:space="preserve">Приложение № 2 </w:t>
      </w:r>
    </w:p>
    <w:p w:rsidR="008E5956" w:rsidRPr="00AC5B23" w:rsidRDefault="00092EAF" w:rsidP="00092EAF">
      <w:pPr>
        <w:spacing w:after="0" w:line="240" w:lineRule="auto"/>
        <w:rPr>
          <w:sz w:val="28"/>
          <w:szCs w:val="28"/>
        </w:rPr>
      </w:pPr>
      <w:r>
        <w:rPr>
          <w:sz w:val="28"/>
          <w:szCs w:val="28"/>
        </w:rPr>
        <w:t xml:space="preserve">                                                                                                </w:t>
      </w:r>
      <w:r w:rsidR="009B1796" w:rsidRPr="00AC5B23">
        <w:rPr>
          <w:sz w:val="28"/>
          <w:szCs w:val="28"/>
        </w:rPr>
        <w:t xml:space="preserve">от «___» __________  </w:t>
      </w:r>
      <w:r w:rsidR="00446731" w:rsidRPr="00AC5B23">
        <w:rPr>
          <w:sz w:val="28"/>
          <w:szCs w:val="28"/>
        </w:rPr>
        <w:t>202</w:t>
      </w:r>
      <w:r w:rsidR="00AC5B23" w:rsidRPr="00AC5B23">
        <w:rPr>
          <w:sz w:val="28"/>
          <w:szCs w:val="28"/>
        </w:rPr>
        <w:t>6</w:t>
      </w:r>
      <w:r w:rsidR="00446731" w:rsidRPr="00AC5B23">
        <w:rPr>
          <w:sz w:val="28"/>
          <w:szCs w:val="28"/>
        </w:rPr>
        <w:t xml:space="preserve"> </w:t>
      </w:r>
      <w:r w:rsidR="00D70FAB" w:rsidRPr="00AC5B23">
        <w:rPr>
          <w:sz w:val="28"/>
          <w:szCs w:val="28"/>
        </w:rPr>
        <w:t>г.</w:t>
      </w:r>
    </w:p>
    <w:p w:rsidR="00D70FAB" w:rsidRPr="00AC5B23" w:rsidRDefault="00092EAF" w:rsidP="00092EAF">
      <w:pPr>
        <w:spacing w:after="0" w:line="240" w:lineRule="auto"/>
        <w:rPr>
          <w:sz w:val="28"/>
          <w:szCs w:val="28"/>
        </w:rPr>
      </w:pPr>
      <w:r>
        <w:rPr>
          <w:sz w:val="28"/>
          <w:szCs w:val="28"/>
        </w:rPr>
        <w:t xml:space="preserve">                                                                     </w:t>
      </w:r>
      <w:r w:rsidR="00A57F78">
        <w:rPr>
          <w:sz w:val="28"/>
          <w:szCs w:val="28"/>
        </w:rPr>
        <w:t xml:space="preserve">              </w:t>
      </w:r>
      <w:r w:rsidR="00D70FAB" w:rsidRPr="00AC5B23">
        <w:rPr>
          <w:sz w:val="28"/>
          <w:szCs w:val="28"/>
        </w:rPr>
        <w:t xml:space="preserve">к Контракту № </w:t>
      </w:r>
      <w:r w:rsidR="00A57F78" w:rsidRPr="00A57F78">
        <w:rPr>
          <w:sz w:val="28"/>
          <w:szCs w:val="28"/>
        </w:rPr>
        <w:t>100232543126100171</w:t>
      </w:r>
    </w:p>
    <w:p w:rsidR="00D70FAB" w:rsidRPr="00AC5B23" w:rsidRDefault="00D70FAB" w:rsidP="00AB4717">
      <w:pPr>
        <w:widowControl w:val="0"/>
        <w:autoSpaceDE w:val="0"/>
        <w:autoSpaceDN w:val="0"/>
        <w:adjustRightInd w:val="0"/>
        <w:spacing w:after="0" w:line="240" w:lineRule="auto"/>
        <w:jc w:val="center"/>
        <w:rPr>
          <w:b/>
          <w:sz w:val="28"/>
          <w:szCs w:val="28"/>
        </w:rPr>
      </w:pPr>
    </w:p>
    <w:p w:rsidR="00D70FAB" w:rsidRPr="00AC5B23" w:rsidRDefault="008F18AC" w:rsidP="00AB4717">
      <w:pPr>
        <w:widowControl w:val="0"/>
        <w:autoSpaceDE w:val="0"/>
        <w:autoSpaceDN w:val="0"/>
        <w:adjustRightInd w:val="0"/>
        <w:spacing w:after="0" w:line="240" w:lineRule="auto"/>
        <w:jc w:val="center"/>
        <w:rPr>
          <w:b/>
          <w:sz w:val="28"/>
          <w:szCs w:val="28"/>
        </w:rPr>
      </w:pPr>
      <w:r w:rsidRPr="00AC5B23">
        <w:rPr>
          <w:b/>
          <w:sz w:val="28"/>
          <w:szCs w:val="28"/>
        </w:rPr>
        <w:t>Спецификация</w:t>
      </w:r>
    </w:p>
    <w:p w:rsidR="00722DE3" w:rsidRPr="00AC5B23" w:rsidRDefault="00722DE3" w:rsidP="00722DE3">
      <w:pPr>
        <w:widowControl w:val="0"/>
        <w:autoSpaceDE w:val="0"/>
        <w:autoSpaceDN w:val="0"/>
        <w:adjustRightInd w:val="0"/>
        <w:spacing w:after="0" w:line="240" w:lineRule="auto"/>
        <w:jc w:val="center"/>
        <w:rPr>
          <w:sz w:val="28"/>
          <w:szCs w:val="28"/>
        </w:rPr>
      </w:pPr>
      <w:r w:rsidRPr="00AC5B23">
        <w:rPr>
          <w:sz w:val="28"/>
          <w:szCs w:val="28"/>
        </w:rPr>
        <w:t xml:space="preserve">на поставку </w:t>
      </w:r>
      <w:r w:rsidR="00FB4435" w:rsidRPr="00AC5B23">
        <w:rPr>
          <w:sz w:val="28"/>
          <w:szCs w:val="28"/>
        </w:rPr>
        <w:t>Товара</w:t>
      </w:r>
    </w:p>
    <w:p w:rsidR="00722DE3" w:rsidRPr="00AC5B23" w:rsidRDefault="00722DE3" w:rsidP="00722DE3">
      <w:pPr>
        <w:shd w:val="clear" w:color="auto" w:fill="FFFFFF"/>
        <w:suppressAutoHyphens/>
        <w:spacing w:after="0" w:line="240" w:lineRule="auto"/>
        <w:ind w:firstLine="709"/>
        <w:jc w:val="both"/>
        <w:rPr>
          <w:sz w:val="28"/>
          <w:szCs w:val="28"/>
        </w:rPr>
      </w:pPr>
    </w:p>
    <w:tbl>
      <w:tblPr>
        <w:tblW w:w="10210" w:type="dxa"/>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4362"/>
        <w:gridCol w:w="1276"/>
        <w:gridCol w:w="1559"/>
        <w:gridCol w:w="2410"/>
      </w:tblGrid>
      <w:tr w:rsidR="00722DE3" w:rsidRPr="00AC5B23" w:rsidTr="006C2E93">
        <w:trPr>
          <w:trHeight w:val="165"/>
        </w:trPr>
        <w:tc>
          <w:tcPr>
            <w:tcW w:w="603" w:type="dxa"/>
            <w:vAlign w:val="center"/>
          </w:tcPr>
          <w:p w:rsidR="00722DE3" w:rsidRPr="00AC5B23" w:rsidRDefault="00722DE3" w:rsidP="00B00F3E">
            <w:pPr>
              <w:jc w:val="center"/>
              <w:rPr>
                <w:sz w:val="28"/>
                <w:szCs w:val="28"/>
                <w:lang w:val="en-US"/>
              </w:rPr>
            </w:pPr>
            <w:r w:rsidRPr="00AC5B23">
              <w:rPr>
                <w:sz w:val="28"/>
                <w:szCs w:val="28"/>
              </w:rPr>
              <w:t xml:space="preserve">№ </w:t>
            </w:r>
            <w:proofErr w:type="gramStart"/>
            <w:r w:rsidRPr="00AC5B23">
              <w:rPr>
                <w:sz w:val="28"/>
                <w:szCs w:val="28"/>
              </w:rPr>
              <w:t>п</w:t>
            </w:r>
            <w:proofErr w:type="gramEnd"/>
            <w:r w:rsidRPr="00AC5B23">
              <w:rPr>
                <w:sz w:val="28"/>
                <w:szCs w:val="28"/>
              </w:rPr>
              <w:t>/п</w:t>
            </w:r>
          </w:p>
        </w:tc>
        <w:tc>
          <w:tcPr>
            <w:tcW w:w="4362" w:type="dxa"/>
            <w:vAlign w:val="center"/>
          </w:tcPr>
          <w:p w:rsidR="00722DE3" w:rsidRPr="00AC5B23" w:rsidRDefault="00722DE3" w:rsidP="00B00F3E">
            <w:pPr>
              <w:jc w:val="center"/>
              <w:rPr>
                <w:sz w:val="28"/>
                <w:szCs w:val="28"/>
              </w:rPr>
            </w:pPr>
            <w:r w:rsidRPr="00AC5B23">
              <w:rPr>
                <w:sz w:val="28"/>
                <w:szCs w:val="28"/>
              </w:rPr>
              <w:t>Наименование Товара</w:t>
            </w:r>
          </w:p>
        </w:tc>
        <w:tc>
          <w:tcPr>
            <w:tcW w:w="1276" w:type="dxa"/>
            <w:vAlign w:val="center"/>
          </w:tcPr>
          <w:p w:rsidR="00722DE3" w:rsidRPr="00AC5B23" w:rsidRDefault="00722DE3" w:rsidP="00EC1DDA">
            <w:pPr>
              <w:jc w:val="center"/>
              <w:rPr>
                <w:sz w:val="28"/>
                <w:szCs w:val="28"/>
              </w:rPr>
            </w:pPr>
            <w:r w:rsidRPr="00AC5B23">
              <w:rPr>
                <w:sz w:val="28"/>
                <w:szCs w:val="28"/>
              </w:rPr>
              <w:t>Кол-во (</w:t>
            </w:r>
            <w:r w:rsidR="008E421E" w:rsidRPr="00AC5B23">
              <w:rPr>
                <w:sz w:val="28"/>
                <w:szCs w:val="28"/>
              </w:rPr>
              <w:t>шт</w:t>
            </w:r>
            <w:r w:rsidR="00EC1DDA" w:rsidRPr="00AC5B23">
              <w:rPr>
                <w:sz w:val="28"/>
                <w:szCs w:val="28"/>
              </w:rPr>
              <w:t>.</w:t>
            </w:r>
            <w:r w:rsidRPr="00AC5B23">
              <w:rPr>
                <w:sz w:val="28"/>
                <w:szCs w:val="28"/>
              </w:rPr>
              <w:t>)</w:t>
            </w:r>
          </w:p>
        </w:tc>
        <w:tc>
          <w:tcPr>
            <w:tcW w:w="1559" w:type="dxa"/>
            <w:vAlign w:val="center"/>
          </w:tcPr>
          <w:p w:rsidR="00722DE3" w:rsidRPr="00AC5B23" w:rsidRDefault="00722DE3" w:rsidP="00B00F3E">
            <w:pPr>
              <w:jc w:val="center"/>
              <w:rPr>
                <w:sz w:val="28"/>
                <w:szCs w:val="28"/>
              </w:rPr>
            </w:pPr>
            <w:r w:rsidRPr="00AC5B23">
              <w:rPr>
                <w:sz w:val="28"/>
                <w:szCs w:val="28"/>
              </w:rPr>
              <w:t xml:space="preserve">Цена за ед. </w:t>
            </w:r>
            <w:r w:rsidRPr="00AC5B23">
              <w:rPr>
                <w:sz w:val="28"/>
                <w:szCs w:val="28"/>
              </w:rPr>
              <w:br/>
              <w:t>(руб.)</w:t>
            </w:r>
          </w:p>
        </w:tc>
        <w:tc>
          <w:tcPr>
            <w:tcW w:w="2410" w:type="dxa"/>
            <w:vAlign w:val="center"/>
          </w:tcPr>
          <w:p w:rsidR="00722DE3" w:rsidRPr="00AC5B23" w:rsidRDefault="00722DE3" w:rsidP="00B00F3E">
            <w:pPr>
              <w:jc w:val="center"/>
              <w:rPr>
                <w:sz w:val="28"/>
                <w:szCs w:val="28"/>
              </w:rPr>
            </w:pPr>
            <w:r w:rsidRPr="00AC5B23">
              <w:rPr>
                <w:sz w:val="28"/>
                <w:szCs w:val="28"/>
              </w:rPr>
              <w:t>Общая цена (руб.)</w:t>
            </w:r>
          </w:p>
        </w:tc>
      </w:tr>
      <w:tr w:rsidR="00112FDA" w:rsidRPr="00AC5B23" w:rsidTr="00A50F50">
        <w:trPr>
          <w:trHeight w:val="1115"/>
        </w:trPr>
        <w:tc>
          <w:tcPr>
            <w:tcW w:w="603" w:type="dxa"/>
            <w:vAlign w:val="center"/>
          </w:tcPr>
          <w:p w:rsidR="00112FDA" w:rsidRPr="00AC5B23" w:rsidRDefault="008B0D54" w:rsidP="00A50F50">
            <w:pPr>
              <w:jc w:val="center"/>
              <w:rPr>
                <w:sz w:val="28"/>
                <w:szCs w:val="28"/>
              </w:rPr>
            </w:pPr>
            <w:r>
              <w:rPr>
                <w:sz w:val="28"/>
                <w:szCs w:val="28"/>
              </w:rPr>
              <w:t>1</w:t>
            </w:r>
          </w:p>
        </w:tc>
        <w:tc>
          <w:tcPr>
            <w:tcW w:w="4362" w:type="dxa"/>
            <w:vAlign w:val="center"/>
          </w:tcPr>
          <w:p w:rsidR="00112FDA" w:rsidRPr="00AC5B23" w:rsidRDefault="00A73D14" w:rsidP="00A73D14">
            <w:pPr>
              <w:jc w:val="center"/>
              <w:rPr>
                <w:color w:val="000000"/>
                <w:sz w:val="28"/>
                <w:szCs w:val="28"/>
              </w:rPr>
            </w:pPr>
            <w:r w:rsidRPr="00A73D14">
              <w:rPr>
                <w:sz w:val="28"/>
                <w:szCs w:val="28"/>
              </w:rPr>
              <w:t>ВОДА ПРИРОДНАЯ. Вода питьевая Святой Источник</w:t>
            </w:r>
            <w:r>
              <w:rPr>
                <w:sz w:val="28"/>
                <w:szCs w:val="28"/>
              </w:rPr>
              <w:t xml:space="preserve"> </w:t>
            </w:r>
            <w:r w:rsidRPr="00A73D14">
              <w:rPr>
                <w:sz w:val="28"/>
                <w:szCs w:val="28"/>
              </w:rPr>
              <w:t>негазированная 0.33 л</w:t>
            </w:r>
          </w:p>
        </w:tc>
        <w:tc>
          <w:tcPr>
            <w:tcW w:w="1276" w:type="dxa"/>
            <w:vAlign w:val="center"/>
          </w:tcPr>
          <w:p w:rsidR="00112FDA" w:rsidRPr="00AC5B23" w:rsidRDefault="00470360" w:rsidP="00C62F73">
            <w:pPr>
              <w:jc w:val="center"/>
              <w:rPr>
                <w:sz w:val="28"/>
                <w:szCs w:val="28"/>
              </w:rPr>
            </w:pPr>
            <w:r>
              <w:rPr>
                <w:sz w:val="28"/>
                <w:szCs w:val="28"/>
              </w:rPr>
              <w:t>44</w:t>
            </w:r>
            <w:r w:rsidR="001E64CB">
              <w:rPr>
                <w:sz w:val="28"/>
                <w:szCs w:val="28"/>
              </w:rPr>
              <w:t>0</w:t>
            </w:r>
          </w:p>
        </w:tc>
        <w:tc>
          <w:tcPr>
            <w:tcW w:w="1559" w:type="dxa"/>
            <w:vAlign w:val="center"/>
          </w:tcPr>
          <w:p w:rsidR="00112FDA" w:rsidRPr="00AC5B23" w:rsidRDefault="00290EB9" w:rsidP="00A50F50">
            <w:pPr>
              <w:jc w:val="center"/>
              <w:rPr>
                <w:sz w:val="28"/>
                <w:szCs w:val="28"/>
              </w:rPr>
            </w:pPr>
            <w:r w:rsidRPr="00290EB9">
              <w:rPr>
                <w:sz w:val="28"/>
                <w:szCs w:val="28"/>
              </w:rPr>
              <w:t>40,00</w:t>
            </w:r>
          </w:p>
        </w:tc>
        <w:tc>
          <w:tcPr>
            <w:tcW w:w="2410" w:type="dxa"/>
            <w:vAlign w:val="center"/>
          </w:tcPr>
          <w:p w:rsidR="00112FDA" w:rsidRPr="00AC5B23" w:rsidRDefault="00290EB9" w:rsidP="00A50F50">
            <w:pPr>
              <w:jc w:val="center"/>
              <w:rPr>
                <w:sz w:val="28"/>
                <w:szCs w:val="28"/>
              </w:rPr>
            </w:pPr>
            <w:r w:rsidRPr="00290EB9">
              <w:rPr>
                <w:sz w:val="28"/>
                <w:szCs w:val="28"/>
              </w:rPr>
              <w:t>17 600,00</w:t>
            </w:r>
          </w:p>
        </w:tc>
      </w:tr>
      <w:tr w:rsidR="001E64CB" w:rsidRPr="00AC5B23" w:rsidTr="00A50F50">
        <w:trPr>
          <w:trHeight w:val="1115"/>
        </w:trPr>
        <w:tc>
          <w:tcPr>
            <w:tcW w:w="603" w:type="dxa"/>
            <w:vAlign w:val="center"/>
          </w:tcPr>
          <w:p w:rsidR="001E64CB" w:rsidRDefault="001E64CB" w:rsidP="00A50F50">
            <w:pPr>
              <w:jc w:val="center"/>
              <w:rPr>
                <w:sz w:val="28"/>
                <w:szCs w:val="28"/>
              </w:rPr>
            </w:pPr>
            <w:r>
              <w:rPr>
                <w:sz w:val="28"/>
                <w:szCs w:val="28"/>
              </w:rPr>
              <w:t>2</w:t>
            </w:r>
          </w:p>
        </w:tc>
        <w:tc>
          <w:tcPr>
            <w:tcW w:w="4362" w:type="dxa"/>
            <w:vAlign w:val="center"/>
          </w:tcPr>
          <w:p w:rsidR="001E64CB" w:rsidRPr="00AC5B23" w:rsidRDefault="00A73D14" w:rsidP="00A73D14">
            <w:pPr>
              <w:jc w:val="center"/>
              <w:rPr>
                <w:color w:val="000000"/>
                <w:sz w:val="28"/>
                <w:szCs w:val="28"/>
              </w:rPr>
            </w:pPr>
            <w:r w:rsidRPr="00A73D14">
              <w:rPr>
                <w:color w:val="000000"/>
                <w:sz w:val="28"/>
                <w:szCs w:val="28"/>
              </w:rPr>
              <w:t xml:space="preserve">ВОДА ПРИРОДНАЯ. Питьевая вода </w:t>
            </w:r>
            <w:proofErr w:type="spellStart"/>
            <w:r w:rsidRPr="00A73D14">
              <w:rPr>
                <w:color w:val="000000"/>
                <w:sz w:val="28"/>
                <w:szCs w:val="28"/>
              </w:rPr>
              <w:t>Borjomi</w:t>
            </w:r>
            <w:proofErr w:type="spellEnd"/>
            <w:r w:rsidRPr="00A73D14">
              <w:rPr>
                <w:color w:val="000000"/>
                <w:sz w:val="28"/>
                <w:szCs w:val="28"/>
              </w:rPr>
              <w:t xml:space="preserve"> 0.5 л газированная, в</w:t>
            </w:r>
            <w:r>
              <w:rPr>
                <w:color w:val="000000"/>
                <w:sz w:val="28"/>
                <w:szCs w:val="28"/>
              </w:rPr>
              <w:t xml:space="preserve"> </w:t>
            </w:r>
            <w:bookmarkStart w:id="2" w:name="_GoBack"/>
            <w:bookmarkEnd w:id="2"/>
            <w:r w:rsidRPr="00A73D14">
              <w:rPr>
                <w:color w:val="000000"/>
                <w:sz w:val="28"/>
                <w:szCs w:val="28"/>
              </w:rPr>
              <w:t>стекле</w:t>
            </w:r>
          </w:p>
        </w:tc>
        <w:tc>
          <w:tcPr>
            <w:tcW w:w="1276" w:type="dxa"/>
            <w:vAlign w:val="center"/>
          </w:tcPr>
          <w:p w:rsidR="001E64CB" w:rsidRDefault="00470360" w:rsidP="00C62F73">
            <w:pPr>
              <w:jc w:val="center"/>
              <w:rPr>
                <w:sz w:val="28"/>
                <w:szCs w:val="28"/>
              </w:rPr>
            </w:pPr>
            <w:r>
              <w:rPr>
                <w:sz w:val="28"/>
                <w:szCs w:val="28"/>
              </w:rPr>
              <w:t>42</w:t>
            </w:r>
            <w:r w:rsidR="001E64CB" w:rsidRPr="001E64CB">
              <w:rPr>
                <w:sz w:val="28"/>
                <w:szCs w:val="28"/>
              </w:rPr>
              <w:t>0</w:t>
            </w:r>
          </w:p>
        </w:tc>
        <w:tc>
          <w:tcPr>
            <w:tcW w:w="1559" w:type="dxa"/>
            <w:vAlign w:val="center"/>
          </w:tcPr>
          <w:p w:rsidR="001E64CB" w:rsidRPr="00AC5B23" w:rsidRDefault="00290EB9" w:rsidP="00A50F50">
            <w:pPr>
              <w:jc w:val="center"/>
              <w:rPr>
                <w:sz w:val="28"/>
                <w:szCs w:val="28"/>
              </w:rPr>
            </w:pPr>
            <w:r w:rsidRPr="00290EB9">
              <w:rPr>
                <w:sz w:val="28"/>
                <w:szCs w:val="28"/>
              </w:rPr>
              <w:t>150,00</w:t>
            </w:r>
          </w:p>
        </w:tc>
        <w:tc>
          <w:tcPr>
            <w:tcW w:w="2410" w:type="dxa"/>
            <w:vAlign w:val="center"/>
          </w:tcPr>
          <w:p w:rsidR="001E64CB" w:rsidRDefault="00290EB9" w:rsidP="00A50F50">
            <w:pPr>
              <w:jc w:val="center"/>
              <w:rPr>
                <w:sz w:val="28"/>
                <w:szCs w:val="28"/>
              </w:rPr>
            </w:pPr>
            <w:r w:rsidRPr="00290EB9">
              <w:rPr>
                <w:sz w:val="28"/>
                <w:szCs w:val="28"/>
              </w:rPr>
              <w:t>63 000,00</w:t>
            </w:r>
          </w:p>
        </w:tc>
      </w:tr>
      <w:tr w:rsidR="008C3BEC" w:rsidRPr="00AC5B23" w:rsidTr="00B00F3E">
        <w:tblPrEx>
          <w:tblLook w:val="0000" w:firstRow="0" w:lastRow="0" w:firstColumn="0" w:lastColumn="0" w:noHBand="0" w:noVBand="0"/>
        </w:tblPrEx>
        <w:trPr>
          <w:trHeight w:val="581"/>
        </w:trPr>
        <w:tc>
          <w:tcPr>
            <w:tcW w:w="7800" w:type="dxa"/>
            <w:gridSpan w:val="4"/>
            <w:vAlign w:val="center"/>
          </w:tcPr>
          <w:p w:rsidR="008C3BEC" w:rsidRPr="00290EB9" w:rsidRDefault="00290EB9" w:rsidP="00290EB9">
            <w:pPr>
              <w:spacing w:after="0" w:line="240" w:lineRule="auto"/>
              <w:jc w:val="right"/>
              <w:rPr>
                <w:b/>
                <w:color w:val="000000"/>
                <w:sz w:val="28"/>
                <w:szCs w:val="28"/>
              </w:rPr>
            </w:pPr>
            <w:r w:rsidRPr="00290EB9">
              <w:rPr>
                <w:b/>
                <w:color w:val="000000"/>
                <w:sz w:val="28"/>
                <w:szCs w:val="28"/>
              </w:rPr>
              <w:t>Итого (НДС не облагается</w:t>
            </w:r>
            <w:r w:rsidR="008C3BEC" w:rsidRPr="00290EB9">
              <w:rPr>
                <w:b/>
                <w:color w:val="000000"/>
                <w:sz w:val="28"/>
                <w:szCs w:val="28"/>
              </w:rPr>
              <w:t>)</w:t>
            </w:r>
          </w:p>
        </w:tc>
        <w:tc>
          <w:tcPr>
            <w:tcW w:w="2410" w:type="dxa"/>
            <w:vAlign w:val="center"/>
          </w:tcPr>
          <w:p w:rsidR="008C3BEC" w:rsidRPr="00290EB9" w:rsidRDefault="00290EB9" w:rsidP="00B00F3E">
            <w:pPr>
              <w:spacing w:after="0" w:line="240" w:lineRule="auto"/>
              <w:jc w:val="center"/>
              <w:rPr>
                <w:b/>
                <w:color w:val="000000"/>
                <w:sz w:val="28"/>
                <w:szCs w:val="28"/>
              </w:rPr>
            </w:pPr>
            <w:r w:rsidRPr="00290EB9">
              <w:rPr>
                <w:b/>
                <w:color w:val="000000"/>
                <w:sz w:val="28"/>
                <w:szCs w:val="28"/>
              </w:rPr>
              <w:t>80 600,00</w:t>
            </w:r>
          </w:p>
        </w:tc>
      </w:tr>
    </w:tbl>
    <w:p w:rsidR="00F77986" w:rsidRPr="00AC5B23" w:rsidRDefault="00F77986" w:rsidP="00F77986">
      <w:pPr>
        <w:shd w:val="clear" w:color="auto" w:fill="FFFFFF"/>
        <w:suppressAutoHyphens/>
        <w:spacing w:after="0" w:line="240" w:lineRule="auto"/>
        <w:ind w:firstLine="709"/>
        <w:jc w:val="both"/>
        <w:rPr>
          <w:sz w:val="28"/>
          <w:szCs w:val="28"/>
        </w:rPr>
      </w:pPr>
    </w:p>
    <w:p w:rsidR="00414528" w:rsidRPr="00AC5B23" w:rsidRDefault="00414528" w:rsidP="00C560E5">
      <w:pPr>
        <w:widowControl w:val="0"/>
        <w:suppressAutoHyphens/>
        <w:spacing w:after="0" w:line="240" w:lineRule="auto"/>
        <w:ind w:firstLine="851"/>
        <w:jc w:val="both"/>
        <w:rPr>
          <w:spacing w:val="-2"/>
          <w:sz w:val="28"/>
          <w:szCs w:val="28"/>
        </w:rPr>
      </w:pPr>
    </w:p>
    <w:p w:rsidR="00715E34" w:rsidRPr="00AC5B23" w:rsidRDefault="00715E34" w:rsidP="00AB4717">
      <w:pPr>
        <w:widowControl w:val="0"/>
        <w:shd w:val="clear" w:color="auto" w:fill="FFFFFF"/>
        <w:suppressAutoHyphens/>
        <w:autoSpaceDE w:val="0"/>
        <w:autoSpaceDN w:val="0"/>
        <w:adjustRightInd w:val="0"/>
        <w:spacing w:after="0" w:line="240" w:lineRule="auto"/>
        <w:ind w:firstLine="709"/>
        <w:jc w:val="center"/>
        <w:rPr>
          <w:spacing w:val="-2"/>
          <w:sz w:val="28"/>
          <w:szCs w:val="28"/>
        </w:rPr>
      </w:pPr>
    </w:p>
    <w:tbl>
      <w:tblPr>
        <w:tblW w:w="0" w:type="auto"/>
        <w:tblInd w:w="321" w:type="dxa"/>
        <w:tblLayout w:type="fixed"/>
        <w:tblLook w:val="04A0" w:firstRow="1" w:lastRow="0" w:firstColumn="1" w:lastColumn="0" w:noHBand="0" w:noVBand="1"/>
      </w:tblPr>
      <w:tblGrid>
        <w:gridCol w:w="4819"/>
        <w:gridCol w:w="5070"/>
      </w:tblGrid>
      <w:tr w:rsidR="00715E34" w:rsidRPr="00AC5B23" w:rsidTr="00F77986">
        <w:tc>
          <w:tcPr>
            <w:tcW w:w="4819" w:type="dxa"/>
            <w:hideMark/>
          </w:tcPr>
          <w:p w:rsidR="00715E34" w:rsidRPr="00AC5B23" w:rsidRDefault="00715E34" w:rsidP="00AB4717">
            <w:pPr>
              <w:widowControl w:val="0"/>
              <w:shd w:val="clear" w:color="auto" w:fill="FFFFFF"/>
              <w:suppressAutoHyphens/>
              <w:autoSpaceDE w:val="0"/>
              <w:autoSpaceDN w:val="0"/>
              <w:adjustRightInd w:val="0"/>
              <w:spacing w:after="0" w:line="240" w:lineRule="auto"/>
              <w:jc w:val="center"/>
              <w:rPr>
                <w:b/>
                <w:sz w:val="28"/>
                <w:szCs w:val="28"/>
              </w:rPr>
            </w:pPr>
            <w:r w:rsidRPr="00AC5B23">
              <w:rPr>
                <w:b/>
                <w:sz w:val="28"/>
                <w:szCs w:val="28"/>
              </w:rPr>
              <w:t>От Заказчика:</w:t>
            </w:r>
          </w:p>
          <w:p w:rsidR="00AC5B23" w:rsidRDefault="00AC5B23" w:rsidP="00AC5B23">
            <w:pPr>
              <w:widowControl w:val="0"/>
              <w:shd w:val="clear" w:color="auto" w:fill="FFFFFF"/>
              <w:suppressAutoHyphens/>
              <w:spacing w:after="0" w:line="240" w:lineRule="auto"/>
              <w:jc w:val="center"/>
              <w:rPr>
                <w:bCs/>
                <w:sz w:val="28"/>
                <w:szCs w:val="28"/>
              </w:rPr>
            </w:pPr>
            <w:r>
              <w:rPr>
                <w:bCs/>
                <w:sz w:val="28"/>
                <w:szCs w:val="28"/>
              </w:rPr>
              <w:t xml:space="preserve">Заместитель </w:t>
            </w:r>
            <w:r w:rsidRPr="00AC5B23">
              <w:rPr>
                <w:bCs/>
                <w:sz w:val="28"/>
                <w:szCs w:val="28"/>
              </w:rPr>
              <w:t>директора Департамента управления делами и контроля</w:t>
            </w:r>
          </w:p>
          <w:p w:rsidR="00AC5B23" w:rsidRPr="00AC5B23" w:rsidRDefault="00AC5B23" w:rsidP="00AC5B23">
            <w:pPr>
              <w:widowControl w:val="0"/>
              <w:shd w:val="clear" w:color="auto" w:fill="FFFFFF"/>
              <w:suppressAutoHyphens/>
              <w:spacing w:after="0" w:line="240" w:lineRule="auto"/>
              <w:jc w:val="center"/>
              <w:rPr>
                <w:sz w:val="28"/>
                <w:szCs w:val="28"/>
              </w:rPr>
            </w:pPr>
            <w:r w:rsidRPr="00AC5B23">
              <w:rPr>
                <w:bCs/>
                <w:sz w:val="28"/>
                <w:szCs w:val="28"/>
              </w:rPr>
              <w:t xml:space="preserve"> </w:t>
            </w:r>
          </w:p>
          <w:p w:rsidR="00715E34" w:rsidRPr="00AC5B23" w:rsidRDefault="00AC5B23" w:rsidP="00AC5B23">
            <w:pPr>
              <w:widowControl w:val="0"/>
              <w:shd w:val="clear" w:color="auto" w:fill="FFFFFF"/>
              <w:suppressAutoHyphens/>
              <w:autoSpaceDE w:val="0"/>
              <w:autoSpaceDN w:val="0"/>
              <w:adjustRightInd w:val="0"/>
              <w:spacing w:after="0" w:line="240" w:lineRule="auto"/>
              <w:jc w:val="center"/>
              <w:rPr>
                <w:b/>
                <w:sz w:val="28"/>
                <w:szCs w:val="28"/>
              </w:rPr>
            </w:pPr>
            <w:r>
              <w:rPr>
                <w:sz w:val="28"/>
                <w:szCs w:val="28"/>
              </w:rPr>
              <w:t>____________________</w:t>
            </w:r>
            <w:r w:rsidRPr="00AC5B23">
              <w:rPr>
                <w:sz w:val="28"/>
                <w:szCs w:val="28"/>
              </w:rPr>
              <w:t>И.</w:t>
            </w:r>
            <w:r>
              <w:rPr>
                <w:sz w:val="28"/>
                <w:szCs w:val="28"/>
              </w:rPr>
              <w:t>В.</w:t>
            </w:r>
            <w:r w:rsidRPr="00AC5B23">
              <w:rPr>
                <w:sz w:val="28"/>
                <w:szCs w:val="28"/>
              </w:rPr>
              <w:t xml:space="preserve"> </w:t>
            </w:r>
            <w:proofErr w:type="spellStart"/>
            <w:r>
              <w:rPr>
                <w:sz w:val="28"/>
                <w:szCs w:val="28"/>
              </w:rPr>
              <w:t>Чекмарев</w:t>
            </w:r>
            <w:proofErr w:type="spellEnd"/>
          </w:p>
        </w:tc>
        <w:tc>
          <w:tcPr>
            <w:tcW w:w="5070" w:type="dxa"/>
          </w:tcPr>
          <w:p w:rsidR="00715E34" w:rsidRPr="00AC5B23" w:rsidRDefault="00715E34" w:rsidP="00AB4717">
            <w:pPr>
              <w:widowControl w:val="0"/>
              <w:shd w:val="clear" w:color="auto" w:fill="FFFFFF"/>
              <w:suppressAutoHyphens/>
              <w:spacing w:after="0" w:line="240" w:lineRule="auto"/>
              <w:jc w:val="center"/>
              <w:rPr>
                <w:b/>
                <w:sz w:val="28"/>
                <w:szCs w:val="28"/>
              </w:rPr>
            </w:pPr>
            <w:r w:rsidRPr="00AC5B23">
              <w:rPr>
                <w:b/>
                <w:sz w:val="28"/>
                <w:szCs w:val="28"/>
              </w:rPr>
              <w:t xml:space="preserve">От </w:t>
            </w:r>
            <w:r w:rsidR="00FF3B8A" w:rsidRPr="00AC5B23">
              <w:rPr>
                <w:b/>
                <w:sz w:val="28"/>
                <w:szCs w:val="28"/>
              </w:rPr>
              <w:t>Поставщика</w:t>
            </w:r>
            <w:r w:rsidRPr="00AC5B23">
              <w:rPr>
                <w:b/>
                <w:sz w:val="28"/>
                <w:szCs w:val="28"/>
              </w:rPr>
              <w:t>:</w:t>
            </w:r>
          </w:p>
          <w:p w:rsidR="00290EB9" w:rsidRDefault="00290EB9" w:rsidP="00290EB9">
            <w:pPr>
              <w:widowControl w:val="0"/>
              <w:suppressAutoHyphens/>
              <w:spacing w:after="0" w:line="240" w:lineRule="auto"/>
              <w:jc w:val="center"/>
              <w:rPr>
                <w:sz w:val="28"/>
                <w:szCs w:val="28"/>
              </w:rPr>
            </w:pPr>
            <w:r>
              <w:rPr>
                <w:sz w:val="28"/>
                <w:szCs w:val="28"/>
              </w:rPr>
              <w:t>Индивидуальный предприниматель</w:t>
            </w:r>
          </w:p>
          <w:p w:rsidR="00290EB9" w:rsidRDefault="00290EB9" w:rsidP="00290EB9">
            <w:pPr>
              <w:widowControl w:val="0"/>
              <w:suppressAutoHyphens/>
              <w:spacing w:after="0" w:line="240" w:lineRule="auto"/>
              <w:jc w:val="center"/>
              <w:rPr>
                <w:sz w:val="28"/>
                <w:szCs w:val="28"/>
              </w:rPr>
            </w:pPr>
          </w:p>
          <w:p w:rsidR="00290EB9" w:rsidRDefault="00290EB9" w:rsidP="00290EB9">
            <w:pPr>
              <w:widowControl w:val="0"/>
              <w:suppressAutoHyphens/>
              <w:spacing w:after="0" w:line="240" w:lineRule="auto"/>
              <w:jc w:val="center"/>
              <w:rPr>
                <w:sz w:val="28"/>
                <w:szCs w:val="28"/>
              </w:rPr>
            </w:pPr>
          </w:p>
          <w:p w:rsidR="00290EB9" w:rsidRDefault="00290EB9" w:rsidP="00290EB9">
            <w:pPr>
              <w:widowControl w:val="0"/>
              <w:suppressAutoHyphens/>
              <w:spacing w:after="0" w:line="240" w:lineRule="auto"/>
              <w:jc w:val="center"/>
              <w:rPr>
                <w:sz w:val="28"/>
                <w:szCs w:val="28"/>
              </w:rPr>
            </w:pPr>
            <w:r>
              <w:rPr>
                <w:sz w:val="28"/>
                <w:szCs w:val="28"/>
              </w:rPr>
              <w:t>__________________Е.Ф. Разгуляева</w:t>
            </w:r>
          </w:p>
          <w:p w:rsidR="00715E34" w:rsidRPr="00AC5B23" w:rsidRDefault="00715E34" w:rsidP="00AB4717">
            <w:pPr>
              <w:widowControl w:val="0"/>
              <w:shd w:val="clear" w:color="auto" w:fill="FFFFFF"/>
              <w:suppressAutoHyphens/>
              <w:autoSpaceDE w:val="0"/>
              <w:autoSpaceDN w:val="0"/>
              <w:adjustRightInd w:val="0"/>
              <w:spacing w:after="0" w:line="240" w:lineRule="auto"/>
              <w:jc w:val="center"/>
              <w:rPr>
                <w:b/>
                <w:sz w:val="28"/>
                <w:szCs w:val="28"/>
              </w:rPr>
            </w:pPr>
          </w:p>
        </w:tc>
      </w:tr>
    </w:tbl>
    <w:p w:rsidR="006A1CE5" w:rsidRPr="00AC5B23" w:rsidRDefault="006A1CE5" w:rsidP="00AE3AF4">
      <w:pPr>
        <w:widowControl w:val="0"/>
        <w:suppressAutoHyphens/>
        <w:spacing w:after="0" w:line="240" w:lineRule="auto"/>
        <w:rPr>
          <w:sz w:val="28"/>
          <w:szCs w:val="28"/>
        </w:rPr>
      </w:pPr>
    </w:p>
    <w:p w:rsidR="00D466B7" w:rsidRDefault="00D466B7" w:rsidP="008C3BEC">
      <w:pPr>
        <w:spacing w:after="0" w:line="240" w:lineRule="auto"/>
        <w:rPr>
          <w:sz w:val="26"/>
          <w:szCs w:val="26"/>
        </w:rPr>
      </w:pPr>
    </w:p>
    <w:p w:rsidR="001E4496" w:rsidRDefault="001E4496" w:rsidP="004E7673">
      <w:pPr>
        <w:spacing w:after="0" w:line="240" w:lineRule="auto"/>
        <w:ind w:left="7230"/>
        <w:rPr>
          <w:sz w:val="26"/>
          <w:szCs w:val="26"/>
        </w:rPr>
      </w:pPr>
    </w:p>
    <w:sectPr w:rsidR="001E4496" w:rsidSect="00290EB9">
      <w:footerReference w:type="even" r:id="rId9"/>
      <w:footerReference w:type="default" r:id="rId10"/>
      <w:pgSz w:w="11906" w:h="16838" w:code="9"/>
      <w:pgMar w:top="851" w:right="707" w:bottom="993" w:left="709"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E48" w:rsidRDefault="00732E48">
      <w:r>
        <w:separator/>
      </w:r>
    </w:p>
  </w:endnote>
  <w:endnote w:type="continuationSeparator" w:id="0">
    <w:p w:rsidR="00732E48" w:rsidRDefault="0073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Times New Roman"/>
    <w:charset w:val="CC"/>
    <w:family w:val="roman"/>
    <w:pitch w:val="variable"/>
  </w:font>
  <w:font w:name="MS ??">
    <w:charset w:val="CC"/>
    <w:family w:val="auto"/>
    <w:pitch w:val="variable"/>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skoola Pota">
    <w:charset w:val="00"/>
    <w:family w:val="swiss"/>
    <w:pitch w:val="variable"/>
    <w:sig w:usb0="00000003" w:usb1="00000000" w:usb2="000002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B9A" w:rsidRDefault="00DD4B9A" w:rsidP="006E18E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D4B9A" w:rsidRDefault="00DD4B9A" w:rsidP="00FA289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B9A" w:rsidRDefault="00DD4B9A" w:rsidP="00B633C0">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E48" w:rsidRDefault="00732E48">
      <w:r>
        <w:separator/>
      </w:r>
    </w:p>
  </w:footnote>
  <w:footnote w:type="continuationSeparator" w:id="0">
    <w:p w:rsidR="00732E48" w:rsidRDefault="00732E48">
      <w:r>
        <w:continuationSeparator/>
      </w:r>
    </w:p>
  </w:footnote>
  <w:footnote w:id="1">
    <w:p w:rsidR="00DD4B9A" w:rsidRDefault="00DD4B9A" w:rsidP="002124DC">
      <w:pPr>
        <w:pStyle w:val="af0"/>
      </w:pPr>
      <w:r>
        <w:rPr>
          <w:rStyle w:val="af2"/>
        </w:rPr>
        <w:footnoteRef/>
      </w:r>
      <w:r>
        <w:t xml:space="preserve"> </w:t>
      </w:r>
      <w:r>
        <w:rPr>
          <w:sz w:val="18"/>
          <w:szCs w:val="18"/>
        </w:rPr>
        <w:t>В</w:t>
      </w:r>
      <w:r w:rsidRPr="00706269">
        <w:rPr>
          <w:sz w:val="18"/>
          <w:szCs w:val="18"/>
        </w:rPr>
        <w:t xml:space="preserve"> соответствии с п</w:t>
      </w:r>
      <w:r>
        <w:rPr>
          <w:sz w:val="18"/>
          <w:szCs w:val="18"/>
        </w:rPr>
        <w:t>.</w:t>
      </w:r>
      <w:r w:rsidRPr="00706269">
        <w:rPr>
          <w:sz w:val="18"/>
          <w:szCs w:val="18"/>
        </w:rPr>
        <w:t xml:space="preserve"> 14 положения «О мерах по обеспечению исполнения федерального бюджета» утвержденный постановлением Правительства Российской Федерации от 9 декабря 2017 г №</w:t>
      </w:r>
      <w:r>
        <w:rPr>
          <w:sz w:val="18"/>
          <w:szCs w:val="18"/>
        </w:rPr>
        <w:t xml:space="preserve"> 1496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FFFFFF89"/>
    <w:multiLevelType w:val="singleLevel"/>
    <w:tmpl w:val="2D289C52"/>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2"/>
    <w:multiLevelType w:val="multilevel"/>
    <w:tmpl w:val="00000002"/>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3C42977"/>
    <w:multiLevelType w:val="hybridMultilevel"/>
    <w:tmpl w:val="D3A4E16E"/>
    <w:lvl w:ilvl="0" w:tplc="3B86DE12">
      <w:start w:val="1"/>
      <w:numFmt w:val="decimal"/>
      <w:lvlText w:val="%1)"/>
      <w:lvlJc w:val="left"/>
      <w:pPr>
        <w:ind w:left="360" w:hanging="360"/>
      </w:pPr>
    </w:lvl>
    <w:lvl w:ilvl="1" w:tplc="01E4BF9C" w:tentative="1">
      <w:start w:val="1"/>
      <w:numFmt w:val="lowerLetter"/>
      <w:lvlText w:val="%2."/>
      <w:lvlJc w:val="left"/>
      <w:pPr>
        <w:ind w:left="1080" w:hanging="360"/>
      </w:pPr>
    </w:lvl>
    <w:lvl w:ilvl="2" w:tplc="71FE923C" w:tentative="1">
      <w:start w:val="1"/>
      <w:numFmt w:val="lowerRoman"/>
      <w:lvlText w:val="%3."/>
      <w:lvlJc w:val="right"/>
      <w:pPr>
        <w:ind w:left="1800" w:hanging="180"/>
      </w:pPr>
    </w:lvl>
    <w:lvl w:ilvl="3" w:tplc="9DFE8670" w:tentative="1">
      <w:start w:val="1"/>
      <w:numFmt w:val="decimal"/>
      <w:lvlText w:val="%4."/>
      <w:lvlJc w:val="left"/>
      <w:pPr>
        <w:ind w:left="2520" w:hanging="360"/>
      </w:pPr>
    </w:lvl>
    <w:lvl w:ilvl="4" w:tplc="16CAB5F4" w:tentative="1">
      <w:start w:val="1"/>
      <w:numFmt w:val="lowerLetter"/>
      <w:lvlText w:val="%5."/>
      <w:lvlJc w:val="left"/>
      <w:pPr>
        <w:ind w:left="3240" w:hanging="360"/>
      </w:pPr>
    </w:lvl>
    <w:lvl w:ilvl="5" w:tplc="F6D4A886" w:tentative="1">
      <w:start w:val="1"/>
      <w:numFmt w:val="lowerRoman"/>
      <w:lvlText w:val="%6."/>
      <w:lvlJc w:val="right"/>
      <w:pPr>
        <w:ind w:left="3960" w:hanging="180"/>
      </w:pPr>
    </w:lvl>
    <w:lvl w:ilvl="6" w:tplc="AAEE14C0" w:tentative="1">
      <w:start w:val="1"/>
      <w:numFmt w:val="decimal"/>
      <w:lvlText w:val="%7."/>
      <w:lvlJc w:val="left"/>
      <w:pPr>
        <w:ind w:left="4680" w:hanging="360"/>
      </w:pPr>
    </w:lvl>
    <w:lvl w:ilvl="7" w:tplc="70DE7684" w:tentative="1">
      <w:start w:val="1"/>
      <w:numFmt w:val="lowerLetter"/>
      <w:lvlText w:val="%8."/>
      <w:lvlJc w:val="left"/>
      <w:pPr>
        <w:ind w:left="5400" w:hanging="360"/>
      </w:pPr>
    </w:lvl>
    <w:lvl w:ilvl="8" w:tplc="16A65E9A" w:tentative="1">
      <w:start w:val="1"/>
      <w:numFmt w:val="lowerRoman"/>
      <w:lvlText w:val="%9."/>
      <w:lvlJc w:val="right"/>
      <w:pPr>
        <w:ind w:left="6120" w:hanging="180"/>
      </w:pPr>
    </w:lvl>
  </w:abstractNum>
  <w:abstractNum w:abstractNumId="5">
    <w:nsid w:val="040A334C"/>
    <w:multiLevelType w:val="hybridMultilevel"/>
    <w:tmpl w:val="EBF807B4"/>
    <w:lvl w:ilvl="0" w:tplc="96049E66">
      <w:start w:val="1"/>
      <w:numFmt w:val="decimal"/>
      <w:lvlText w:val="%1."/>
      <w:lvlJc w:val="left"/>
      <w:pPr>
        <w:ind w:left="360" w:hanging="360"/>
      </w:pPr>
      <w:rPr>
        <w:rFonts w:hint="default"/>
      </w:rPr>
    </w:lvl>
    <w:lvl w:ilvl="1" w:tplc="37761C54" w:tentative="1">
      <w:start w:val="1"/>
      <w:numFmt w:val="lowerLetter"/>
      <w:lvlText w:val="%2."/>
      <w:lvlJc w:val="left"/>
      <w:pPr>
        <w:ind w:left="1080" w:hanging="360"/>
      </w:pPr>
    </w:lvl>
    <w:lvl w:ilvl="2" w:tplc="2A0C8498" w:tentative="1">
      <w:start w:val="1"/>
      <w:numFmt w:val="lowerRoman"/>
      <w:lvlText w:val="%3."/>
      <w:lvlJc w:val="right"/>
      <w:pPr>
        <w:ind w:left="1800" w:hanging="180"/>
      </w:pPr>
    </w:lvl>
    <w:lvl w:ilvl="3" w:tplc="54E0890E" w:tentative="1">
      <w:start w:val="1"/>
      <w:numFmt w:val="decimal"/>
      <w:lvlText w:val="%4."/>
      <w:lvlJc w:val="left"/>
      <w:pPr>
        <w:ind w:left="2520" w:hanging="360"/>
      </w:pPr>
    </w:lvl>
    <w:lvl w:ilvl="4" w:tplc="6A0CE536" w:tentative="1">
      <w:start w:val="1"/>
      <w:numFmt w:val="lowerLetter"/>
      <w:lvlText w:val="%5."/>
      <w:lvlJc w:val="left"/>
      <w:pPr>
        <w:ind w:left="3240" w:hanging="360"/>
      </w:pPr>
    </w:lvl>
    <w:lvl w:ilvl="5" w:tplc="04CEAEF2" w:tentative="1">
      <w:start w:val="1"/>
      <w:numFmt w:val="lowerRoman"/>
      <w:lvlText w:val="%6."/>
      <w:lvlJc w:val="right"/>
      <w:pPr>
        <w:ind w:left="3960" w:hanging="180"/>
      </w:pPr>
    </w:lvl>
    <w:lvl w:ilvl="6" w:tplc="0FF2259A" w:tentative="1">
      <w:start w:val="1"/>
      <w:numFmt w:val="decimal"/>
      <w:lvlText w:val="%7."/>
      <w:lvlJc w:val="left"/>
      <w:pPr>
        <w:ind w:left="4680" w:hanging="360"/>
      </w:pPr>
    </w:lvl>
    <w:lvl w:ilvl="7" w:tplc="F90CE762" w:tentative="1">
      <w:start w:val="1"/>
      <w:numFmt w:val="lowerLetter"/>
      <w:lvlText w:val="%8."/>
      <w:lvlJc w:val="left"/>
      <w:pPr>
        <w:ind w:left="5400" w:hanging="360"/>
      </w:pPr>
    </w:lvl>
    <w:lvl w:ilvl="8" w:tplc="37FAF8E8" w:tentative="1">
      <w:start w:val="1"/>
      <w:numFmt w:val="lowerRoman"/>
      <w:lvlText w:val="%9."/>
      <w:lvlJc w:val="right"/>
      <w:pPr>
        <w:ind w:left="6120" w:hanging="180"/>
      </w:pPr>
    </w:lvl>
  </w:abstractNum>
  <w:abstractNum w:abstractNumId="6">
    <w:nsid w:val="04A85C05"/>
    <w:multiLevelType w:val="hybridMultilevel"/>
    <w:tmpl w:val="A036C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0E736F"/>
    <w:multiLevelType w:val="multilevel"/>
    <w:tmpl w:val="0F00D838"/>
    <w:name w:val="WW8Num2"/>
    <w:lvl w:ilvl="0">
      <w:start w:val="1"/>
      <w:numFmt w:val="bullet"/>
      <w:pStyle w:val="a0"/>
      <w:lvlText w:val=""/>
      <w:lvlJc w:val="left"/>
      <w:pPr>
        <w:tabs>
          <w:tab w:val="num" w:pos="355"/>
        </w:tabs>
        <w:ind w:left="355" w:hanging="355"/>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070B54C3"/>
    <w:multiLevelType w:val="hybridMultilevel"/>
    <w:tmpl w:val="E8A45F68"/>
    <w:name w:val="WW8Num6"/>
    <w:lvl w:ilvl="0" w:tplc="E17A864E">
      <w:start w:val="1"/>
      <w:numFmt w:val="decimal"/>
      <w:lvlText w:val="%1)"/>
      <w:lvlJc w:val="left"/>
      <w:pPr>
        <w:ind w:left="360" w:hanging="360"/>
      </w:pPr>
    </w:lvl>
    <w:lvl w:ilvl="1" w:tplc="E91420D8" w:tentative="1">
      <w:start w:val="1"/>
      <w:numFmt w:val="lowerLetter"/>
      <w:lvlText w:val="%2."/>
      <w:lvlJc w:val="left"/>
      <w:pPr>
        <w:ind w:left="1080" w:hanging="360"/>
      </w:pPr>
    </w:lvl>
    <w:lvl w:ilvl="2" w:tplc="6226CF56" w:tentative="1">
      <w:start w:val="1"/>
      <w:numFmt w:val="lowerRoman"/>
      <w:lvlText w:val="%3."/>
      <w:lvlJc w:val="right"/>
      <w:pPr>
        <w:ind w:left="1800" w:hanging="180"/>
      </w:pPr>
    </w:lvl>
    <w:lvl w:ilvl="3" w:tplc="927C1416" w:tentative="1">
      <w:start w:val="1"/>
      <w:numFmt w:val="decimal"/>
      <w:lvlText w:val="%4."/>
      <w:lvlJc w:val="left"/>
      <w:pPr>
        <w:ind w:left="2520" w:hanging="360"/>
      </w:pPr>
    </w:lvl>
    <w:lvl w:ilvl="4" w:tplc="E976DC5A" w:tentative="1">
      <w:start w:val="1"/>
      <w:numFmt w:val="lowerLetter"/>
      <w:lvlText w:val="%5."/>
      <w:lvlJc w:val="left"/>
      <w:pPr>
        <w:ind w:left="3240" w:hanging="360"/>
      </w:pPr>
    </w:lvl>
    <w:lvl w:ilvl="5" w:tplc="F93888F0" w:tentative="1">
      <w:start w:val="1"/>
      <w:numFmt w:val="lowerRoman"/>
      <w:lvlText w:val="%6."/>
      <w:lvlJc w:val="right"/>
      <w:pPr>
        <w:ind w:left="3960" w:hanging="180"/>
      </w:pPr>
    </w:lvl>
    <w:lvl w:ilvl="6" w:tplc="CBC60F10" w:tentative="1">
      <w:start w:val="1"/>
      <w:numFmt w:val="decimal"/>
      <w:lvlText w:val="%7."/>
      <w:lvlJc w:val="left"/>
      <w:pPr>
        <w:ind w:left="4680" w:hanging="360"/>
      </w:pPr>
    </w:lvl>
    <w:lvl w:ilvl="7" w:tplc="38D249AC" w:tentative="1">
      <w:start w:val="1"/>
      <w:numFmt w:val="lowerLetter"/>
      <w:lvlText w:val="%8."/>
      <w:lvlJc w:val="left"/>
      <w:pPr>
        <w:ind w:left="5400" w:hanging="360"/>
      </w:pPr>
    </w:lvl>
    <w:lvl w:ilvl="8" w:tplc="D6C4B708" w:tentative="1">
      <w:start w:val="1"/>
      <w:numFmt w:val="lowerRoman"/>
      <w:lvlText w:val="%9."/>
      <w:lvlJc w:val="right"/>
      <w:pPr>
        <w:ind w:left="6120" w:hanging="180"/>
      </w:pPr>
    </w:lvl>
  </w:abstractNum>
  <w:abstractNum w:abstractNumId="9">
    <w:nsid w:val="0FE21699"/>
    <w:multiLevelType w:val="hybridMultilevel"/>
    <w:tmpl w:val="5E44E326"/>
    <w:name w:val="WW8Num21"/>
    <w:lvl w:ilvl="0" w:tplc="A484CDE4">
      <w:start w:val="1"/>
      <w:numFmt w:val="bullet"/>
      <w:lvlText w:val="o"/>
      <w:lvlJc w:val="left"/>
      <w:pPr>
        <w:ind w:left="720" w:hanging="360"/>
      </w:pPr>
      <w:rPr>
        <w:rFonts w:ascii="Courier New" w:hAnsi="Courier New" w:cs="Courier New" w:hint="default"/>
      </w:rPr>
    </w:lvl>
    <w:lvl w:ilvl="1" w:tplc="5EFEC4CA" w:tentative="1">
      <w:start w:val="1"/>
      <w:numFmt w:val="bullet"/>
      <w:lvlText w:val="o"/>
      <w:lvlJc w:val="left"/>
      <w:pPr>
        <w:ind w:left="1440" w:hanging="360"/>
      </w:pPr>
      <w:rPr>
        <w:rFonts w:ascii="Courier New" w:hAnsi="Courier New" w:cs="Courier New" w:hint="default"/>
      </w:rPr>
    </w:lvl>
    <w:lvl w:ilvl="2" w:tplc="2062B46E" w:tentative="1">
      <w:start w:val="1"/>
      <w:numFmt w:val="bullet"/>
      <w:lvlText w:val=""/>
      <w:lvlJc w:val="left"/>
      <w:pPr>
        <w:ind w:left="2160" w:hanging="360"/>
      </w:pPr>
      <w:rPr>
        <w:rFonts w:ascii="Wingdings" w:hAnsi="Wingdings" w:hint="default"/>
      </w:rPr>
    </w:lvl>
    <w:lvl w:ilvl="3" w:tplc="5F32909C" w:tentative="1">
      <w:start w:val="1"/>
      <w:numFmt w:val="bullet"/>
      <w:lvlText w:val=""/>
      <w:lvlJc w:val="left"/>
      <w:pPr>
        <w:ind w:left="2880" w:hanging="360"/>
      </w:pPr>
      <w:rPr>
        <w:rFonts w:ascii="Symbol" w:hAnsi="Symbol" w:hint="default"/>
      </w:rPr>
    </w:lvl>
    <w:lvl w:ilvl="4" w:tplc="3828AD34" w:tentative="1">
      <w:start w:val="1"/>
      <w:numFmt w:val="bullet"/>
      <w:lvlText w:val="o"/>
      <w:lvlJc w:val="left"/>
      <w:pPr>
        <w:ind w:left="3600" w:hanging="360"/>
      </w:pPr>
      <w:rPr>
        <w:rFonts w:ascii="Courier New" w:hAnsi="Courier New" w:cs="Courier New" w:hint="default"/>
      </w:rPr>
    </w:lvl>
    <w:lvl w:ilvl="5" w:tplc="483A28C4" w:tentative="1">
      <w:start w:val="1"/>
      <w:numFmt w:val="bullet"/>
      <w:lvlText w:val=""/>
      <w:lvlJc w:val="left"/>
      <w:pPr>
        <w:ind w:left="4320" w:hanging="360"/>
      </w:pPr>
      <w:rPr>
        <w:rFonts w:ascii="Wingdings" w:hAnsi="Wingdings" w:hint="default"/>
      </w:rPr>
    </w:lvl>
    <w:lvl w:ilvl="6" w:tplc="2FF64990" w:tentative="1">
      <w:start w:val="1"/>
      <w:numFmt w:val="bullet"/>
      <w:lvlText w:val=""/>
      <w:lvlJc w:val="left"/>
      <w:pPr>
        <w:ind w:left="5040" w:hanging="360"/>
      </w:pPr>
      <w:rPr>
        <w:rFonts w:ascii="Symbol" w:hAnsi="Symbol" w:hint="default"/>
      </w:rPr>
    </w:lvl>
    <w:lvl w:ilvl="7" w:tplc="94308CF2" w:tentative="1">
      <w:start w:val="1"/>
      <w:numFmt w:val="bullet"/>
      <w:lvlText w:val="o"/>
      <w:lvlJc w:val="left"/>
      <w:pPr>
        <w:ind w:left="5760" w:hanging="360"/>
      </w:pPr>
      <w:rPr>
        <w:rFonts w:ascii="Courier New" w:hAnsi="Courier New" w:cs="Courier New" w:hint="default"/>
      </w:rPr>
    </w:lvl>
    <w:lvl w:ilvl="8" w:tplc="A190AD58" w:tentative="1">
      <w:start w:val="1"/>
      <w:numFmt w:val="bullet"/>
      <w:lvlText w:val=""/>
      <w:lvlJc w:val="left"/>
      <w:pPr>
        <w:ind w:left="6480" w:hanging="360"/>
      </w:pPr>
      <w:rPr>
        <w:rFonts w:ascii="Wingdings" w:hAnsi="Wingdings" w:hint="default"/>
      </w:rPr>
    </w:lvl>
  </w:abstractNum>
  <w:abstractNum w:abstractNumId="10">
    <w:nsid w:val="13A43C1E"/>
    <w:multiLevelType w:val="multilevel"/>
    <w:tmpl w:val="39D0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B0240B"/>
    <w:multiLevelType w:val="hybridMultilevel"/>
    <w:tmpl w:val="C82833BC"/>
    <w:name w:val="WW8Num23533"/>
    <w:lvl w:ilvl="0" w:tplc="42480ED0">
      <w:start w:val="1"/>
      <w:numFmt w:val="decimal"/>
      <w:lvlText w:val="%1."/>
      <w:lvlJc w:val="left"/>
      <w:pPr>
        <w:ind w:left="720" w:hanging="360"/>
      </w:pPr>
      <w:rPr>
        <w:rFonts w:hint="default"/>
      </w:rPr>
    </w:lvl>
    <w:lvl w:ilvl="1" w:tplc="A4B4409C" w:tentative="1">
      <w:start w:val="1"/>
      <w:numFmt w:val="lowerLetter"/>
      <w:lvlText w:val="%2."/>
      <w:lvlJc w:val="left"/>
      <w:pPr>
        <w:ind w:left="1440" w:hanging="360"/>
      </w:pPr>
    </w:lvl>
    <w:lvl w:ilvl="2" w:tplc="0B588AAE" w:tentative="1">
      <w:start w:val="1"/>
      <w:numFmt w:val="lowerRoman"/>
      <w:lvlText w:val="%3."/>
      <w:lvlJc w:val="right"/>
      <w:pPr>
        <w:ind w:left="2160" w:hanging="180"/>
      </w:pPr>
    </w:lvl>
    <w:lvl w:ilvl="3" w:tplc="95102508" w:tentative="1">
      <w:start w:val="1"/>
      <w:numFmt w:val="decimal"/>
      <w:lvlText w:val="%4."/>
      <w:lvlJc w:val="left"/>
      <w:pPr>
        <w:ind w:left="2880" w:hanging="360"/>
      </w:pPr>
    </w:lvl>
    <w:lvl w:ilvl="4" w:tplc="F126CB68" w:tentative="1">
      <w:start w:val="1"/>
      <w:numFmt w:val="lowerLetter"/>
      <w:lvlText w:val="%5."/>
      <w:lvlJc w:val="left"/>
      <w:pPr>
        <w:ind w:left="3600" w:hanging="360"/>
      </w:pPr>
    </w:lvl>
    <w:lvl w:ilvl="5" w:tplc="12941198" w:tentative="1">
      <w:start w:val="1"/>
      <w:numFmt w:val="lowerRoman"/>
      <w:lvlText w:val="%6."/>
      <w:lvlJc w:val="right"/>
      <w:pPr>
        <w:ind w:left="4320" w:hanging="180"/>
      </w:pPr>
    </w:lvl>
    <w:lvl w:ilvl="6" w:tplc="76C49CD8" w:tentative="1">
      <w:start w:val="1"/>
      <w:numFmt w:val="decimal"/>
      <w:lvlText w:val="%7."/>
      <w:lvlJc w:val="left"/>
      <w:pPr>
        <w:ind w:left="5040" w:hanging="360"/>
      </w:pPr>
    </w:lvl>
    <w:lvl w:ilvl="7" w:tplc="B890FC46" w:tentative="1">
      <w:start w:val="1"/>
      <w:numFmt w:val="lowerLetter"/>
      <w:lvlText w:val="%8."/>
      <w:lvlJc w:val="left"/>
      <w:pPr>
        <w:ind w:left="5760" w:hanging="360"/>
      </w:pPr>
    </w:lvl>
    <w:lvl w:ilvl="8" w:tplc="B4D87B08" w:tentative="1">
      <w:start w:val="1"/>
      <w:numFmt w:val="lowerRoman"/>
      <w:lvlText w:val="%9."/>
      <w:lvlJc w:val="right"/>
      <w:pPr>
        <w:ind w:left="6480" w:hanging="180"/>
      </w:pPr>
    </w:lvl>
  </w:abstractNum>
  <w:abstractNum w:abstractNumId="12">
    <w:nsid w:val="1B3B4DBD"/>
    <w:multiLevelType w:val="hybridMultilevel"/>
    <w:tmpl w:val="5C9C2BE4"/>
    <w:lvl w:ilvl="0" w:tplc="04190003">
      <w:start w:val="6"/>
      <w:numFmt w:val="decimal"/>
      <w:lvlText w:val="%1."/>
      <w:lvlJc w:val="left"/>
      <w:pPr>
        <w:ind w:left="1080" w:hanging="360"/>
      </w:pPr>
      <w:rPr>
        <w:rFonts w:hint="default"/>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13">
    <w:nsid w:val="1C67429A"/>
    <w:multiLevelType w:val="hybridMultilevel"/>
    <w:tmpl w:val="44E6B850"/>
    <w:lvl w:ilvl="0" w:tplc="021A1D76">
      <w:start w:val="10"/>
      <w:numFmt w:val="decimal"/>
      <w:lvlText w:val="%1."/>
      <w:lvlJc w:val="left"/>
      <w:pPr>
        <w:ind w:left="720" w:hanging="360"/>
      </w:pPr>
      <w:rPr>
        <w:rFonts w:hint="default"/>
      </w:rPr>
    </w:lvl>
    <w:lvl w:ilvl="1" w:tplc="B636E49A">
      <w:start w:val="1"/>
      <w:numFmt w:val="lowerLetter"/>
      <w:lvlText w:val="%2."/>
      <w:lvlJc w:val="left"/>
      <w:pPr>
        <w:ind w:left="1440" w:hanging="360"/>
      </w:pPr>
    </w:lvl>
    <w:lvl w:ilvl="2" w:tplc="7704420A" w:tentative="1">
      <w:start w:val="1"/>
      <w:numFmt w:val="lowerRoman"/>
      <w:lvlText w:val="%3."/>
      <w:lvlJc w:val="right"/>
      <w:pPr>
        <w:ind w:left="2160" w:hanging="180"/>
      </w:pPr>
    </w:lvl>
    <w:lvl w:ilvl="3" w:tplc="DE24B818" w:tentative="1">
      <w:start w:val="1"/>
      <w:numFmt w:val="decimal"/>
      <w:lvlText w:val="%4."/>
      <w:lvlJc w:val="left"/>
      <w:pPr>
        <w:ind w:left="2880" w:hanging="360"/>
      </w:pPr>
    </w:lvl>
    <w:lvl w:ilvl="4" w:tplc="FF167206" w:tentative="1">
      <w:start w:val="1"/>
      <w:numFmt w:val="lowerLetter"/>
      <w:lvlText w:val="%5."/>
      <w:lvlJc w:val="left"/>
      <w:pPr>
        <w:ind w:left="3600" w:hanging="360"/>
      </w:pPr>
    </w:lvl>
    <w:lvl w:ilvl="5" w:tplc="C680AC26" w:tentative="1">
      <w:start w:val="1"/>
      <w:numFmt w:val="lowerRoman"/>
      <w:lvlText w:val="%6."/>
      <w:lvlJc w:val="right"/>
      <w:pPr>
        <w:ind w:left="4320" w:hanging="180"/>
      </w:pPr>
    </w:lvl>
    <w:lvl w:ilvl="6" w:tplc="AA3EA624" w:tentative="1">
      <w:start w:val="1"/>
      <w:numFmt w:val="decimal"/>
      <w:lvlText w:val="%7."/>
      <w:lvlJc w:val="left"/>
      <w:pPr>
        <w:ind w:left="5040" w:hanging="360"/>
      </w:pPr>
    </w:lvl>
    <w:lvl w:ilvl="7" w:tplc="3500A196" w:tentative="1">
      <w:start w:val="1"/>
      <w:numFmt w:val="lowerLetter"/>
      <w:lvlText w:val="%8."/>
      <w:lvlJc w:val="left"/>
      <w:pPr>
        <w:ind w:left="5760" w:hanging="360"/>
      </w:pPr>
    </w:lvl>
    <w:lvl w:ilvl="8" w:tplc="96E2FE1E" w:tentative="1">
      <w:start w:val="1"/>
      <w:numFmt w:val="lowerRoman"/>
      <w:lvlText w:val="%9."/>
      <w:lvlJc w:val="right"/>
      <w:pPr>
        <w:ind w:left="6480" w:hanging="180"/>
      </w:pPr>
    </w:lvl>
  </w:abstractNum>
  <w:abstractNum w:abstractNumId="14">
    <w:nsid w:val="218F20F8"/>
    <w:multiLevelType w:val="hybridMultilevel"/>
    <w:tmpl w:val="F26EF734"/>
    <w:lvl w:ilvl="0" w:tplc="0419000F">
      <w:start w:val="1"/>
      <w:numFmt w:val="bullet"/>
      <w:lvlText w:val=""/>
      <w:lvlJc w:val="left"/>
      <w:pPr>
        <w:ind w:left="1400" w:hanging="360"/>
      </w:pPr>
      <w:rPr>
        <w:rFonts w:ascii="Symbol" w:hAnsi="Symbol" w:hint="default"/>
      </w:rPr>
    </w:lvl>
    <w:lvl w:ilvl="1" w:tplc="04190019" w:tentative="1">
      <w:start w:val="1"/>
      <w:numFmt w:val="bullet"/>
      <w:lvlText w:val="o"/>
      <w:lvlJc w:val="left"/>
      <w:pPr>
        <w:ind w:left="2120" w:hanging="360"/>
      </w:pPr>
      <w:rPr>
        <w:rFonts w:ascii="Courier New" w:hAnsi="Courier New" w:cs="Courier New" w:hint="default"/>
      </w:rPr>
    </w:lvl>
    <w:lvl w:ilvl="2" w:tplc="0419001B" w:tentative="1">
      <w:start w:val="1"/>
      <w:numFmt w:val="bullet"/>
      <w:lvlText w:val=""/>
      <w:lvlJc w:val="left"/>
      <w:pPr>
        <w:ind w:left="2840" w:hanging="360"/>
      </w:pPr>
      <w:rPr>
        <w:rFonts w:ascii="Wingdings" w:hAnsi="Wingdings" w:hint="default"/>
      </w:rPr>
    </w:lvl>
    <w:lvl w:ilvl="3" w:tplc="0419000F" w:tentative="1">
      <w:start w:val="1"/>
      <w:numFmt w:val="bullet"/>
      <w:lvlText w:val=""/>
      <w:lvlJc w:val="left"/>
      <w:pPr>
        <w:ind w:left="3560" w:hanging="360"/>
      </w:pPr>
      <w:rPr>
        <w:rFonts w:ascii="Symbol" w:hAnsi="Symbol" w:hint="default"/>
      </w:rPr>
    </w:lvl>
    <w:lvl w:ilvl="4" w:tplc="04190019" w:tentative="1">
      <w:start w:val="1"/>
      <w:numFmt w:val="bullet"/>
      <w:lvlText w:val="o"/>
      <w:lvlJc w:val="left"/>
      <w:pPr>
        <w:ind w:left="4280" w:hanging="360"/>
      </w:pPr>
      <w:rPr>
        <w:rFonts w:ascii="Courier New" w:hAnsi="Courier New" w:cs="Courier New" w:hint="default"/>
      </w:rPr>
    </w:lvl>
    <w:lvl w:ilvl="5" w:tplc="0419001B" w:tentative="1">
      <w:start w:val="1"/>
      <w:numFmt w:val="bullet"/>
      <w:lvlText w:val=""/>
      <w:lvlJc w:val="left"/>
      <w:pPr>
        <w:ind w:left="5000" w:hanging="360"/>
      </w:pPr>
      <w:rPr>
        <w:rFonts w:ascii="Wingdings" w:hAnsi="Wingdings" w:hint="default"/>
      </w:rPr>
    </w:lvl>
    <w:lvl w:ilvl="6" w:tplc="0419000F" w:tentative="1">
      <w:start w:val="1"/>
      <w:numFmt w:val="bullet"/>
      <w:lvlText w:val=""/>
      <w:lvlJc w:val="left"/>
      <w:pPr>
        <w:ind w:left="5720" w:hanging="360"/>
      </w:pPr>
      <w:rPr>
        <w:rFonts w:ascii="Symbol" w:hAnsi="Symbol" w:hint="default"/>
      </w:rPr>
    </w:lvl>
    <w:lvl w:ilvl="7" w:tplc="04190019" w:tentative="1">
      <w:start w:val="1"/>
      <w:numFmt w:val="bullet"/>
      <w:lvlText w:val="o"/>
      <w:lvlJc w:val="left"/>
      <w:pPr>
        <w:ind w:left="6440" w:hanging="360"/>
      </w:pPr>
      <w:rPr>
        <w:rFonts w:ascii="Courier New" w:hAnsi="Courier New" w:cs="Courier New" w:hint="default"/>
      </w:rPr>
    </w:lvl>
    <w:lvl w:ilvl="8" w:tplc="0419001B" w:tentative="1">
      <w:start w:val="1"/>
      <w:numFmt w:val="bullet"/>
      <w:lvlText w:val=""/>
      <w:lvlJc w:val="left"/>
      <w:pPr>
        <w:ind w:left="7160" w:hanging="360"/>
      </w:pPr>
      <w:rPr>
        <w:rFonts w:ascii="Wingdings" w:hAnsi="Wingdings" w:hint="default"/>
      </w:rPr>
    </w:lvl>
  </w:abstractNum>
  <w:abstractNum w:abstractNumId="15">
    <w:nsid w:val="25747E10"/>
    <w:multiLevelType w:val="hybridMultilevel"/>
    <w:tmpl w:val="77CA0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7C4B95"/>
    <w:multiLevelType w:val="multilevel"/>
    <w:tmpl w:val="B42C8680"/>
    <w:lvl w:ilvl="0">
      <w:start w:val="1"/>
      <w:numFmt w:val="decimal"/>
      <w:lvlText w:val="%1."/>
      <w:lvlJc w:val="left"/>
      <w:pPr>
        <w:tabs>
          <w:tab w:val="num" w:pos="360"/>
        </w:tabs>
        <w:ind w:left="360" w:hanging="360"/>
      </w:pPr>
      <w:rPr>
        <w:rFonts w:hint="default"/>
      </w:rPr>
    </w:lvl>
    <w:lvl w:ilvl="1">
      <w:start w:val="3"/>
      <w:numFmt w:val="decimal"/>
      <w:lvlText w:val="2.%2."/>
      <w:lvlJc w:val="left"/>
      <w:pPr>
        <w:tabs>
          <w:tab w:val="num" w:pos="360"/>
        </w:tabs>
        <w:ind w:left="360" w:hanging="360"/>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9F83E72"/>
    <w:multiLevelType w:val="multilevel"/>
    <w:tmpl w:val="41FE2B6C"/>
    <w:lvl w:ilvl="0">
      <w:start w:val="1"/>
      <w:numFmt w:val="decimal"/>
      <w:lvlText w:val="%1."/>
      <w:lvlJc w:val="left"/>
      <w:pPr>
        <w:ind w:left="720" w:hanging="360"/>
      </w:pPr>
      <w:rPr>
        <w:rFonts w:hint="default"/>
      </w:rPr>
    </w:lvl>
    <w:lvl w:ilvl="1">
      <w:start w:val="1"/>
      <w:numFmt w:val="decimal"/>
      <w:isLgl/>
      <w:lvlText w:val="%1.%2."/>
      <w:lvlJc w:val="left"/>
      <w:pPr>
        <w:ind w:left="1864" w:hanging="1155"/>
      </w:pPr>
      <w:rPr>
        <w:rFonts w:hint="default"/>
      </w:rPr>
    </w:lvl>
    <w:lvl w:ilvl="2">
      <w:start w:val="1"/>
      <w:numFmt w:val="decimal"/>
      <w:isLgl/>
      <w:lvlText w:val="%1.%2.%3."/>
      <w:lvlJc w:val="left"/>
      <w:pPr>
        <w:ind w:left="2213" w:hanging="1155"/>
      </w:pPr>
      <w:rPr>
        <w:rFonts w:hint="default"/>
      </w:rPr>
    </w:lvl>
    <w:lvl w:ilvl="3">
      <w:start w:val="1"/>
      <w:numFmt w:val="decimal"/>
      <w:isLgl/>
      <w:lvlText w:val="%1.%2.%3.%4."/>
      <w:lvlJc w:val="left"/>
      <w:pPr>
        <w:ind w:left="2562" w:hanging="1155"/>
      </w:pPr>
      <w:rPr>
        <w:rFonts w:hint="default"/>
      </w:rPr>
    </w:lvl>
    <w:lvl w:ilvl="4">
      <w:start w:val="1"/>
      <w:numFmt w:val="decimal"/>
      <w:isLgl/>
      <w:lvlText w:val="%1.%2.%3.%4.%5."/>
      <w:lvlJc w:val="left"/>
      <w:pPr>
        <w:ind w:left="2911" w:hanging="115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8">
    <w:nsid w:val="2B67510B"/>
    <w:multiLevelType w:val="hybridMultilevel"/>
    <w:tmpl w:val="B4DE4CA0"/>
    <w:lvl w:ilvl="0" w:tplc="0419000F">
      <w:start w:val="1"/>
      <w:numFmt w:val="bullet"/>
      <w:lvlText w:val="o"/>
      <w:lvlJc w:val="left"/>
      <w:pPr>
        <w:ind w:left="720" w:hanging="360"/>
      </w:pPr>
      <w:rPr>
        <w:rFonts w:ascii="Courier New" w:hAnsi="Courier New" w:cs="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9">
    <w:nsid w:val="2C557BAD"/>
    <w:multiLevelType w:val="hybridMultilevel"/>
    <w:tmpl w:val="DA245720"/>
    <w:lvl w:ilvl="0" w:tplc="0419000F">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B66CE4"/>
    <w:multiLevelType w:val="hybridMultilevel"/>
    <w:tmpl w:val="64F44492"/>
    <w:name w:val="WW8Num252"/>
    <w:lvl w:ilvl="0" w:tplc="6F547B9C">
      <w:start w:val="1"/>
      <w:numFmt w:val="bullet"/>
      <w:lvlText w:val=""/>
      <w:lvlJc w:val="left"/>
      <w:pPr>
        <w:ind w:left="1428" w:hanging="360"/>
      </w:pPr>
      <w:rPr>
        <w:rFonts w:ascii="Symbol" w:hAnsi="Symbol" w:hint="default"/>
      </w:rPr>
    </w:lvl>
    <w:lvl w:ilvl="1" w:tplc="6B4E0C4C" w:tentative="1">
      <w:start w:val="1"/>
      <w:numFmt w:val="bullet"/>
      <w:lvlText w:val="o"/>
      <w:lvlJc w:val="left"/>
      <w:pPr>
        <w:ind w:left="2148" w:hanging="360"/>
      </w:pPr>
      <w:rPr>
        <w:rFonts w:ascii="Courier New" w:hAnsi="Courier New" w:cs="Courier New" w:hint="default"/>
      </w:rPr>
    </w:lvl>
    <w:lvl w:ilvl="2" w:tplc="2C5A03A8" w:tentative="1">
      <w:start w:val="1"/>
      <w:numFmt w:val="bullet"/>
      <w:lvlText w:val=""/>
      <w:lvlJc w:val="left"/>
      <w:pPr>
        <w:ind w:left="2868" w:hanging="360"/>
      </w:pPr>
      <w:rPr>
        <w:rFonts w:ascii="Wingdings" w:hAnsi="Wingdings" w:hint="default"/>
      </w:rPr>
    </w:lvl>
    <w:lvl w:ilvl="3" w:tplc="8AD454D2" w:tentative="1">
      <w:start w:val="1"/>
      <w:numFmt w:val="bullet"/>
      <w:lvlText w:val=""/>
      <w:lvlJc w:val="left"/>
      <w:pPr>
        <w:ind w:left="3588" w:hanging="360"/>
      </w:pPr>
      <w:rPr>
        <w:rFonts w:ascii="Symbol" w:hAnsi="Symbol" w:hint="default"/>
      </w:rPr>
    </w:lvl>
    <w:lvl w:ilvl="4" w:tplc="6E7041E8" w:tentative="1">
      <w:start w:val="1"/>
      <w:numFmt w:val="bullet"/>
      <w:lvlText w:val="o"/>
      <w:lvlJc w:val="left"/>
      <w:pPr>
        <w:ind w:left="4308" w:hanging="360"/>
      </w:pPr>
      <w:rPr>
        <w:rFonts w:ascii="Courier New" w:hAnsi="Courier New" w:cs="Courier New" w:hint="default"/>
      </w:rPr>
    </w:lvl>
    <w:lvl w:ilvl="5" w:tplc="EDEABF58" w:tentative="1">
      <w:start w:val="1"/>
      <w:numFmt w:val="bullet"/>
      <w:lvlText w:val=""/>
      <w:lvlJc w:val="left"/>
      <w:pPr>
        <w:ind w:left="5028" w:hanging="360"/>
      </w:pPr>
      <w:rPr>
        <w:rFonts w:ascii="Wingdings" w:hAnsi="Wingdings" w:hint="default"/>
      </w:rPr>
    </w:lvl>
    <w:lvl w:ilvl="6" w:tplc="305A71FA" w:tentative="1">
      <w:start w:val="1"/>
      <w:numFmt w:val="bullet"/>
      <w:lvlText w:val=""/>
      <w:lvlJc w:val="left"/>
      <w:pPr>
        <w:ind w:left="5748" w:hanging="360"/>
      </w:pPr>
      <w:rPr>
        <w:rFonts w:ascii="Symbol" w:hAnsi="Symbol" w:hint="default"/>
      </w:rPr>
    </w:lvl>
    <w:lvl w:ilvl="7" w:tplc="ED964556" w:tentative="1">
      <w:start w:val="1"/>
      <w:numFmt w:val="bullet"/>
      <w:lvlText w:val="o"/>
      <w:lvlJc w:val="left"/>
      <w:pPr>
        <w:ind w:left="6468" w:hanging="360"/>
      </w:pPr>
      <w:rPr>
        <w:rFonts w:ascii="Courier New" w:hAnsi="Courier New" w:cs="Courier New" w:hint="default"/>
      </w:rPr>
    </w:lvl>
    <w:lvl w:ilvl="8" w:tplc="7C98372E" w:tentative="1">
      <w:start w:val="1"/>
      <w:numFmt w:val="bullet"/>
      <w:lvlText w:val=""/>
      <w:lvlJc w:val="left"/>
      <w:pPr>
        <w:ind w:left="7188" w:hanging="360"/>
      </w:pPr>
      <w:rPr>
        <w:rFonts w:ascii="Wingdings" w:hAnsi="Wingdings" w:hint="default"/>
      </w:rPr>
    </w:lvl>
  </w:abstractNum>
  <w:abstractNum w:abstractNumId="21">
    <w:nsid w:val="2F614A32"/>
    <w:multiLevelType w:val="multilevel"/>
    <w:tmpl w:val="367CA3CC"/>
    <w:lvl w:ilvl="0">
      <w:start w:val="10"/>
      <w:numFmt w:val="decimal"/>
      <w:lvlText w:val="%1"/>
      <w:lvlJc w:val="left"/>
      <w:pPr>
        <w:ind w:left="465" w:hanging="465"/>
      </w:pPr>
      <w:rPr>
        <w:rFonts w:hint="default"/>
      </w:rPr>
    </w:lvl>
    <w:lvl w:ilvl="1">
      <w:start w:val="1"/>
      <w:numFmt w:val="decimal"/>
      <w:lvlText w:val="%1.%2"/>
      <w:lvlJc w:val="left"/>
      <w:pPr>
        <w:ind w:left="748" w:hanging="46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2">
    <w:nsid w:val="2FE636EB"/>
    <w:multiLevelType w:val="hybridMultilevel"/>
    <w:tmpl w:val="BF42F1E2"/>
    <w:lvl w:ilvl="0" w:tplc="04190001">
      <w:start w:val="7"/>
      <w:numFmt w:val="decimal"/>
      <w:lvlText w:val="%1."/>
      <w:lvlJc w:val="left"/>
      <w:pPr>
        <w:ind w:left="720" w:hanging="360"/>
      </w:pPr>
      <w:rPr>
        <w:rFonts w:hint="default"/>
        <w:color w:val="00000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3">
    <w:nsid w:val="44761BA0"/>
    <w:multiLevelType w:val="hybridMultilevel"/>
    <w:tmpl w:val="081A3BE2"/>
    <w:lvl w:ilvl="0" w:tplc="04190011">
      <w:start w:val="1"/>
      <w:numFmt w:val="bullet"/>
      <w:lvlText w:val="o"/>
      <w:lvlJc w:val="left"/>
      <w:pPr>
        <w:ind w:left="1572" w:hanging="360"/>
      </w:pPr>
      <w:rPr>
        <w:rFonts w:ascii="Courier New" w:hAnsi="Courier New" w:cs="Courier New" w:hint="default"/>
      </w:rPr>
    </w:lvl>
    <w:lvl w:ilvl="1" w:tplc="04190019" w:tentative="1">
      <w:start w:val="1"/>
      <w:numFmt w:val="bullet"/>
      <w:lvlText w:val="o"/>
      <w:lvlJc w:val="left"/>
      <w:pPr>
        <w:ind w:left="2292" w:hanging="360"/>
      </w:pPr>
      <w:rPr>
        <w:rFonts w:ascii="Courier New" w:hAnsi="Courier New" w:cs="Courier New" w:hint="default"/>
      </w:rPr>
    </w:lvl>
    <w:lvl w:ilvl="2" w:tplc="0419001B" w:tentative="1">
      <w:start w:val="1"/>
      <w:numFmt w:val="bullet"/>
      <w:lvlText w:val=""/>
      <w:lvlJc w:val="left"/>
      <w:pPr>
        <w:ind w:left="3012" w:hanging="360"/>
      </w:pPr>
      <w:rPr>
        <w:rFonts w:ascii="Wingdings" w:hAnsi="Wingdings" w:hint="default"/>
      </w:rPr>
    </w:lvl>
    <w:lvl w:ilvl="3" w:tplc="0419000F" w:tentative="1">
      <w:start w:val="1"/>
      <w:numFmt w:val="bullet"/>
      <w:lvlText w:val=""/>
      <w:lvlJc w:val="left"/>
      <w:pPr>
        <w:ind w:left="3732" w:hanging="360"/>
      </w:pPr>
      <w:rPr>
        <w:rFonts w:ascii="Symbol" w:hAnsi="Symbol" w:hint="default"/>
      </w:rPr>
    </w:lvl>
    <w:lvl w:ilvl="4" w:tplc="04190019" w:tentative="1">
      <w:start w:val="1"/>
      <w:numFmt w:val="bullet"/>
      <w:lvlText w:val="o"/>
      <w:lvlJc w:val="left"/>
      <w:pPr>
        <w:ind w:left="4452" w:hanging="360"/>
      </w:pPr>
      <w:rPr>
        <w:rFonts w:ascii="Courier New" w:hAnsi="Courier New" w:cs="Courier New" w:hint="default"/>
      </w:rPr>
    </w:lvl>
    <w:lvl w:ilvl="5" w:tplc="0419001B" w:tentative="1">
      <w:start w:val="1"/>
      <w:numFmt w:val="bullet"/>
      <w:lvlText w:val=""/>
      <w:lvlJc w:val="left"/>
      <w:pPr>
        <w:ind w:left="5172" w:hanging="360"/>
      </w:pPr>
      <w:rPr>
        <w:rFonts w:ascii="Wingdings" w:hAnsi="Wingdings" w:hint="default"/>
      </w:rPr>
    </w:lvl>
    <w:lvl w:ilvl="6" w:tplc="0419000F" w:tentative="1">
      <w:start w:val="1"/>
      <w:numFmt w:val="bullet"/>
      <w:lvlText w:val=""/>
      <w:lvlJc w:val="left"/>
      <w:pPr>
        <w:ind w:left="5892" w:hanging="360"/>
      </w:pPr>
      <w:rPr>
        <w:rFonts w:ascii="Symbol" w:hAnsi="Symbol" w:hint="default"/>
      </w:rPr>
    </w:lvl>
    <w:lvl w:ilvl="7" w:tplc="04190019" w:tentative="1">
      <w:start w:val="1"/>
      <w:numFmt w:val="bullet"/>
      <w:lvlText w:val="o"/>
      <w:lvlJc w:val="left"/>
      <w:pPr>
        <w:ind w:left="6612" w:hanging="360"/>
      </w:pPr>
      <w:rPr>
        <w:rFonts w:ascii="Courier New" w:hAnsi="Courier New" w:cs="Courier New" w:hint="default"/>
      </w:rPr>
    </w:lvl>
    <w:lvl w:ilvl="8" w:tplc="0419001B" w:tentative="1">
      <w:start w:val="1"/>
      <w:numFmt w:val="bullet"/>
      <w:lvlText w:val=""/>
      <w:lvlJc w:val="left"/>
      <w:pPr>
        <w:ind w:left="7332" w:hanging="360"/>
      </w:pPr>
      <w:rPr>
        <w:rFonts w:ascii="Wingdings" w:hAnsi="Wingdings" w:hint="default"/>
      </w:rPr>
    </w:lvl>
  </w:abstractNum>
  <w:abstractNum w:abstractNumId="24">
    <w:nsid w:val="493B1122"/>
    <w:multiLevelType w:val="hybridMultilevel"/>
    <w:tmpl w:val="0A68B684"/>
    <w:lvl w:ilvl="0" w:tplc="E320E460">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2D2B99"/>
    <w:multiLevelType w:val="hybridMultilevel"/>
    <w:tmpl w:val="713A502C"/>
    <w:name w:val="WW8Num235332"/>
    <w:lvl w:ilvl="0" w:tplc="FDA2CF44">
      <w:start w:val="1"/>
      <w:numFmt w:val="decimal"/>
      <w:lvlText w:val="%1)"/>
      <w:lvlJc w:val="left"/>
      <w:pPr>
        <w:ind w:left="360" w:hanging="360"/>
      </w:pPr>
    </w:lvl>
    <w:lvl w:ilvl="1" w:tplc="2154F1AE" w:tentative="1">
      <w:start w:val="1"/>
      <w:numFmt w:val="lowerLetter"/>
      <w:lvlText w:val="%2."/>
      <w:lvlJc w:val="left"/>
      <w:pPr>
        <w:ind w:left="1080" w:hanging="360"/>
      </w:pPr>
    </w:lvl>
    <w:lvl w:ilvl="2" w:tplc="3F7A8554" w:tentative="1">
      <w:start w:val="1"/>
      <w:numFmt w:val="lowerRoman"/>
      <w:lvlText w:val="%3."/>
      <w:lvlJc w:val="right"/>
      <w:pPr>
        <w:ind w:left="1800" w:hanging="180"/>
      </w:pPr>
    </w:lvl>
    <w:lvl w:ilvl="3" w:tplc="8B8040EC" w:tentative="1">
      <w:start w:val="1"/>
      <w:numFmt w:val="decimal"/>
      <w:lvlText w:val="%4."/>
      <w:lvlJc w:val="left"/>
      <w:pPr>
        <w:ind w:left="2520" w:hanging="360"/>
      </w:pPr>
    </w:lvl>
    <w:lvl w:ilvl="4" w:tplc="0E7AD03A" w:tentative="1">
      <w:start w:val="1"/>
      <w:numFmt w:val="lowerLetter"/>
      <w:lvlText w:val="%5."/>
      <w:lvlJc w:val="left"/>
      <w:pPr>
        <w:ind w:left="3240" w:hanging="360"/>
      </w:pPr>
    </w:lvl>
    <w:lvl w:ilvl="5" w:tplc="C960128A" w:tentative="1">
      <w:start w:val="1"/>
      <w:numFmt w:val="lowerRoman"/>
      <w:lvlText w:val="%6."/>
      <w:lvlJc w:val="right"/>
      <w:pPr>
        <w:ind w:left="3960" w:hanging="180"/>
      </w:pPr>
    </w:lvl>
    <w:lvl w:ilvl="6" w:tplc="B6928C3E" w:tentative="1">
      <w:start w:val="1"/>
      <w:numFmt w:val="decimal"/>
      <w:lvlText w:val="%7."/>
      <w:lvlJc w:val="left"/>
      <w:pPr>
        <w:ind w:left="4680" w:hanging="360"/>
      </w:pPr>
    </w:lvl>
    <w:lvl w:ilvl="7" w:tplc="BF6AC9C2" w:tentative="1">
      <w:start w:val="1"/>
      <w:numFmt w:val="lowerLetter"/>
      <w:lvlText w:val="%8."/>
      <w:lvlJc w:val="left"/>
      <w:pPr>
        <w:ind w:left="5400" w:hanging="360"/>
      </w:pPr>
    </w:lvl>
    <w:lvl w:ilvl="8" w:tplc="9BC0A8AE" w:tentative="1">
      <w:start w:val="1"/>
      <w:numFmt w:val="lowerRoman"/>
      <w:lvlText w:val="%9."/>
      <w:lvlJc w:val="right"/>
      <w:pPr>
        <w:ind w:left="6120" w:hanging="180"/>
      </w:pPr>
    </w:lvl>
  </w:abstractNum>
  <w:abstractNum w:abstractNumId="26">
    <w:nsid w:val="51E201B4"/>
    <w:multiLevelType w:val="hybridMultilevel"/>
    <w:tmpl w:val="AD4CF10C"/>
    <w:lvl w:ilvl="0" w:tplc="04190003">
      <w:start w:val="8"/>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7">
    <w:nsid w:val="58447311"/>
    <w:multiLevelType w:val="multilevel"/>
    <w:tmpl w:val="0B8EC056"/>
    <w:name w:val="WW8Num212"/>
    <w:lvl w:ilvl="0">
      <w:start w:val="3"/>
      <w:numFmt w:val="decimal"/>
      <w:lvlText w:val="%1."/>
      <w:lvlJc w:val="left"/>
      <w:pPr>
        <w:tabs>
          <w:tab w:val="num" w:pos="360"/>
        </w:tabs>
        <w:ind w:left="360" w:hanging="360"/>
      </w:pPr>
      <w:rPr>
        <w:rFonts w:hint="default"/>
      </w:rPr>
    </w:lvl>
    <w:lvl w:ilvl="1">
      <w:start w:val="3"/>
      <w:numFmt w:val="none"/>
      <w:lvlText w:val="3.1"/>
      <w:lvlJc w:val="left"/>
      <w:pPr>
        <w:tabs>
          <w:tab w:val="num" w:pos="360"/>
        </w:tabs>
        <w:ind w:left="360" w:hanging="360"/>
      </w:pPr>
      <w:rPr>
        <w:rFonts w:hint="default"/>
      </w:rPr>
    </w:lvl>
    <w:lvl w:ilvl="2">
      <w:start w:val="1"/>
      <w:numFmt w:val="decimal"/>
      <w:lvlText w:val="2.4.%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99A3AAD"/>
    <w:multiLevelType w:val="hybridMultilevel"/>
    <w:tmpl w:val="76AAEDD6"/>
    <w:lvl w:ilvl="0" w:tplc="A7EEDF4A">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B3F48D3"/>
    <w:multiLevelType w:val="multilevel"/>
    <w:tmpl w:val="10D2A32A"/>
    <w:name w:val="WW8Num23533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DE1AF3"/>
    <w:multiLevelType w:val="hybridMultilevel"/>
    <w:tmpl w:val="A822AF22"/>
    <w:name w:val="WW8Num2353"/>
    <w:lvl w:ilvl="0" w:tplc="5E705834">
      <w:start w:val="1"/>
      <w:numFmt w:val="decimal"/>
      <w:lvlText w:val="%1."/>
      <w:lvlJc w:val="left"/>
      <w:pPr>
        <w:ind w:left="786" w:hanging="360"/>
      </w:pPr>
      <w:rPr>
        <w:rFonts w:hint="default"/>
      </w:rPr>
    </w:lvl>
    <w:lvl w:ilvl="1" w:tplc="5E7C420C" w:tentative="1">
      <w:start w:val="1"/>
      <w:numFmt w:val="lowerLetter"/>
      <w:lvlText w:val="%2."/>
      <w:lvlJc w:val="left"/>
      <w:pPr>
        <w:ind w:left="1506" w:hanging="360"/>
      </w:pPr>
    </w:lvl>
    <w:lvl w:ilvl="2" w:tplc="23CEE2A8" w:tentative="1">
      <w:start w:val="1"/>
      <w:numFmt w:val="lowerRoman"/>
      <w:lvlText w:val="%3."/>
      <w:lvlJc w:val="right"/>
      <w:pPr>
        <w:ind w:left="2226" w:hanging="180"/>
      </w:pPr>
    </w:lvl>
    <w:lvl w:ilvl="3" w:tplc="0C28A00E" w:tentative="1">
      <w:start w:val="1"/>
      <w:numFmt w:val="decimal"/>
      <w:lvlText w:val="%4."/>
      <w:lvlJc w:val="left"/>
      <w:pPr>
        <w:ind w:left="2946" w:hanging="360"/>
      </w:pPr>
    </w:lvl>
    <w:lvl w:ilvl="4" w:tplc="C3342D00" w:tentative="1">
      <w:start w:val="1"/>
      <w:numFmt w:val="lowerLetter"/>
      <w:lvlText w:val="%5."/>
      <w:lvlJc w:val="left"/>
      <w:pPr>
        <w:ind w:left="3666" w:hanging="360"/>
      </w:pPr>
    </w:lvl>
    <w:lvl w:ilvl="5" w:tplc="B34C134A" w:tentative="1">
      <w:start w:val="1"/>
      <w:numFmt w:val="lowerRoman"/>
      <w:lvlText w:val="%6."/>
      <w:lvlJc w:val="right"/>
      <w:pPr>
        <w:ind w:left="4386" w:hanging="180"/>
      </w:pPr>
    </w:lvl>
    <w:lvl w:ilvl="6" w:tplc="50AE8134" w:tentative="1">
      <w:start w:val="1"/>
      <w:numFmt w:val="decimal"/>
      <w:lvlText w:val="%7."/>
      <w:lvlJc w:val="left"/>
      <w:pPr>
        <w:ind w:left="5106" w:hanging="360"/>
      </w:pPr>
    </w:lvl>
    <w:lvl w:ilvl="7" w:tplc="184674B6" w:tentative="1">
      <w:start w:val="1"/>
      <w:numFmt w:val="lowerLetter"/>
      <w:lvlText w:val="%8."/>
      <w:lvlJc w:val="left"/>
      <w:pPr>
        <w:ind w:left="5826" w:hanging="360"/>
      </w:pPr>
    </w:lvl>
    <w:lvl w:ilvl="8" w:tplc="E1E6E4B0" w:tentative="1">
      <w:start w:val="1"/>
      <w:numFmt w:val="lowerRoman"/>
      <w:lvlText w:val="%9."/>
      <w:lvlJc w:val="right"/>
      <w:pPr>
        <w:ind w:left="6546" w:hanging="180"/>
      </w:pPr>
    </w:lvl>
  </w:abstractNum>
  <w:abstractNum w:abstractNumId="31">
    <w:nsid w:val="6CF70BC1"/>
    <w:multiLevelType w:val="multilevel"/>
    <w:tmpl w:val="BA1C539E"/>
    <w:name w:val="WW8Num2122"/>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2A62C58"/>
    <w:multiLevelType w:val="hybridMultilevel"/>
    <w:tmpl w:val="A036C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067C16"/>
    <w:multiLevelType w:val="multilevel"/>
    <w:tmpl w:val="A260ADD2"/>
    <w:name w:val="WW8Num2353323322223"/>
    <w:lvl w:ilvl="0">
      <w:start w:val="10"/>
      <w:numFmt w:val="decimal"/>
      <w:lvlText w:val="%1."/>
      <w:lvlJc w:val="left"/>
      <w:pPr>
        <w:ind w:left="1429" w:hanging="360"/>
      </w:pPr>
      <w:rPr>
        <w:rFonts w:hint="default"/>
      </w:rPr>
    </w:lvl>
    <w:lvl w:ilvl="1">
      <w:start w:val="1"/>
      <w:numFmt w:val="decimal"/>
      <w:isLgl/>
      <w:lvlText w:val="%1.%2."/>
      <w:lvlJc w:val="left"/>
      <w:pPr>
        <w:ind w:left="2419" w:hanging="1350"/>
      </w:pPr>
      <w:rPr>
        <w:rFonts w:hint="default"/>
      </w:rPr>
    </w:lvl>
    <w:lvl w:ilvl="2">
      <w:start w:val="1"/>
      <w:numFmt w:val="decimal"/>
      <w:isLgl/>
      <w:lvlText w:val="%1.%2.%3."/>
      <w:lvlJc w:val="left"/>
      <w:pPr>
        <w:ind w:left="2419" w:hanging="1350"/>
      </w:pPr>
      <w:rPr>
        <w:rFonts w:hint="default"/>
      </w:rPr>
    </w:lvl>
    <w:lvl w:ilvl="3">
      <w:start w:val="1"/>
      <w:numFmt w:val="decimal"/>
      <w:isLgl/>
      <w:lvlText w:val="%1.%2.%3.%4."/>
      <w:lvlJc w:val="left"/>
      <w:pPr>
        <w:ind w:left="2419" w:hanging="1350"/>
      </w:pPr>
      <w:rPr>
        <w:rFonts w:hint="default"/>
      </w:rPr>
    </w:lvl>
    <w:lvl w:ilvl="4">
      <w:start w:val="1"/>
      <w:numFmt w:val="decimal"/>
      <w:isLgl/>
      <w:lvlText w:val="%1.%2.%3.%4.%5."/>
      <w:lvlJc w:val="left"/>
      <w:pPr>
        <w:ind w:left="2419" w:hanging="135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34">
    <w:nsid w:val="7769486E"/>
    <w:multiLevelType w:val="multilevel"/>
    <w:tmpl w:val="B74449DC"/>
    <w:lvl w:ilvl="0">
      <w:start w:val="4"/>
      <w:numFmt w:val="decimal"/>
      <w:lvlText w:val="%1."/>
      <w:lvlJc w:val="left"/>
      <w:pPr>
        <w:ind w:left="360" w:hanging="360"/>
      </w:pPr>
      <w:rPr>
        <w:rFonts w:hint="default"/>
        <w:b w:val="0"/>
      </w:rPr>
    </w:lvl>
    <w:lvl w:ilvl="1">
      <w:start w:val="5"/>
      <w:numFmt w:val="decimal"/>
      <w:lvlText w:val="%1.%2."/>
      <w:lvlJc w:val="left"/>
      <w:pPr>
        <w:ind w:left="1353"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31"/>
  </w:num>
  <w:num w:numId="2">
    <w:abstractNumId w:val="0"/>
  </w:num>
  <w:num w:numId="3">
    <w:abstractNumId w:val="7"/>
  </w:num>
  <w:num w:numId="4">
    <w:abstractNumId w:val="18"/>
  </w:num>
  <w:num w:numId="5">
    <w:abstractNumId w:val="15"/>
  </w:num>
  <w:num w:numId="6">
    <w:abstractNumId w:val="9"/>
  </w:num>
  <w:num w:numId="7">
    <w:abstractNumId w:val="23"/>
  </w:num>
  <w:num w:numId="8">
    <w:abstractNumId w:val="30"/>
  </w:num>
  <w:num w:numId="9">
    <w:abstractNumId w:val="11"/>
  </w:num>
  <w:num w:numId="10">
    <w:abstractNumId w:val="10"/>
  </w:num>
  <w:num w:numId="11">
    <w:abstractNumId w:val="12"/>
  </w:num>
  <w:num w:numId="12">
    <w:abstractNumId w:val="2"/>
  </w:num>
  <w:num w:numId="13">
    <w:abstractNumId w:val="3"/>
  </w:num>
  <w:num w:numId="14">
    <w:abstractNumId w:val="14"/>
  </w:num>
  <w:num w:numId="15">
    <w:abstractNumId w:val="22"/>
  </w:num>
  <w:num w:numId="16">
    <w:abstractNumId w:val="17"/>
  </w:num>
  <w:num w:numId="17">
    <w:abstractNumId w:val="13"/>
  </w:num>
  <w:num w:numId="18">
    <w:abstractNumId w:val="26"/>
  </w:num>
  <w:num w:numId="19">
    <w:abstractNumId w:val="33"/>
  </w:num>
  <w:num w:numId="20">
    <w:abstractNumId w:val="20"/>
  </w:num>
  <w:num w:numId="21">
    <w:abstractNumId w:val="21"/>
  </w:num>
  <w:num w:numId="22">
    <w:abstractNumId w:val="6"/>
  </w:num>
  <w:num w:numId="23">
    <w:abstractNumId w:val="32"/>
  </w:num>
  <w:num w:numId="24">
    <w:abstractNumId w:val="1"/>
  </w:num>
  <w:num w:numId="25">
    <w:abstractNumId w:val="34"/>
  </w:num>
  <w:num w:numId="26">
    <w:abstractNumId w:val="9"/>
  </w:num>
  <w:num w:numId="27">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0165"/>
    <w:rsid w:val="000017A5"/>
    <w:rsid w:val="000020D3"/>
    <w:rsid w:val="00004762"/>
    <w:rsid w:val="0000496A"/>
    <w:rsid w:val="00004EE7"/>
    <w:rsid w:val="00006693"/>
    <w:rsid w:val="00007547"/>
    <w:rsid w:val="0000763F"/>
    <w:rsid w:val="000079D4"/>
    <w:rsid w:val="00010C27"/>
    <w:rsid w:val="000122DF"/>
    <w:rsid w:val="00012414"/>
    <w:rsid w:val="000132CD"/>
    <w:rsid w:val="00013D7B"/>
    <w:rsid w:val="00014DB4"/>
    <w:rsid w:val="00015C87"/>
    <w:rsid w:val="000161A2"/>
    <w:rsid w:val="00016A28"/>
    <w:rsid w:val="000175C3"/>
    <w:rsid w:val="000201A0"/>
    <w:rsid w:val="00021CDE"/>
    <w:rsid w:val="00023260"/>
    <w:rsid w:val="00024932"/>
    <w:rsid w:val="00025B86"/>
    <w:rsid w:val="000277FD"/>
    <w:rsid w:val="000317E8"/>
    <w:rsid w:val="00032F3E"/>
    <w:rsid w:val="00033C18"/>
    <w:rsid w:val="000352A1"/>
    <w:rsid w:val="000355C5"/>
    <w:rsid w:val="00035E2B"/>
    <w:rsid w:val="000369D0"/>
    <w:rsid w:val="00040150"/>
    <w:rsid w:val="00041C13"/>
    <w:rsid w:val="00043B89"/>
    <w:rsid w:val="00043CC6"/>
    <w:rsid w:val="00045429"/>
    <w:rsid w:val="00046934"/>
    <w:rsid w:val="00055A8D"/>
    <w:rsid w:val="00056936"/>
    <w:rsid w:val="00056E82"/>
    <w:rsid w:val="00056EF7"/>
    <w:rsid w:val="0006097C"/>
    <w:rsid w:val="00060A0D"/>
    <w:rsid w:val="00060E0B"/>
    <w:rsid w:val="00060F0E"/>
    <w:rsid w:val="00061048"/>
    <w:rsid w:val="000637BC"/>
    <w:rsid w:val="00064484"/>
    <w:rsid w:val="00066045"/>
    <w:rsid w:val="0006641E"/>
    <w:rsid w:val="0006765D"/>
    <w:rsid w:val="000702D1"/>
    <w:rsid w:val="00070882"/>
    <w:rsid w:val="00071A64"/>
    <w:rsid w:val="0007425A"/>
    <w:rsid w:val="00074355"/>
    <w:rsid w:val="000745DB"/>
    <w:rsid w:val="00081117"/>
    <w:rsid w:val="000858C2"/>
    <w:rsid w:val="00091A89"/>
    <w:rsid w:val="00091B59"/>
    <w:rsid w:val="00092EAF"/>
    <w:rsid w:val="00095561"/>
    <w:rsid w:val="0009648E"/>
    <w:rsid w:val="00096C03"/>
    <w:rsid w:val="000979FA"/>
    <w:rsid w:val="000A2C5C"/>
    <w:rsid w:val="000A387B"/>
    <w:rsid w:val="000A6A5E"/>
    <w:rsid w:val="000A7769"/>
    <w:rsid w:val="000B0932"/>
    <w:rsid w:val="000B12C5"/>
    <w:rsid w:val="000B25DA"/>
    <w:rsid w:val="000B2C67"/>
    <w:rsid w:val="000B31A4"/>
    <w:rsid w:val="000B337F"/>
    <w:rsid w:val="000B36F8"/>
    <w:rsid w:val="000B3ED0"/>
    <w:rsid w:val="000B4815"/>
    <w:rsid w:val="000B57AD"/>
    <w:rsid w:val="000B6C8F"/>
    <w:rsid w:val="000B74AB"/>
    <w:rsid w:val="000C0C88"/>
    <w:rsid w:val="000C4749"/>
    <w:rsid w:val="000C737D"/>
    <w:rsid w:val="000C7389"/>
    <w:rsid w:val="000D0495"/>
    <w:rsid w:val="000D20D2"/>
    <w:rsid w:val="000D21D5"/>
    <w:rsid w:val="000D22D6"/>
    <w:rsid w:val="000D2C5D"/>
    <w:rsid w:val="000D4F02"/>
    <w:rsid w:val="000D599E"/>
    <w:rsid w:val="000D5C1C"/>
    <w:rsid w:val="000D70F1"/>
    <w:rsid w:val="000D75A4"/>
    <w:rsid w:val="000D7D0F"/>
    <w:rsid w:val="000E0637"/>
    <w:rsid w:val="000E0839"/>
    <w:rsid w:val="000E22CE"/>
    <w:rsid w:val="000E3651"/>
    <w:rsid w:val="000E4EA4"/>
    <w:rsid w:val="000F1188"/>
    <w:rsid w:val="000F2C70"/>
    <w:rsid w:val="000F75F0"/>
    <w:rsid w:val="001001CA"/>
    <w:rsid w:val="00100B05"/>
    <w:rsid w:val="00102211"/>
    <w:rsid w:val="00102C26"/>
    <w:rsid w:val="0010429D"/>
    <w:rsid w:val="00104C7A"/>
    <w:rsid w:val="00105153"/>
    <w:rsid w:val="00112FDA"/>
    <w:rsid w:val="00113FAB"/>
    <w:rsid w:val="00115336"/>
    <w:rsid w:val="0011784E"/>
    <w:rsid w:val="0011789F"/>
    <w:rsid w:val="001202B8"/>
    <w:rsid w:val="001207AB"/>
    <w:rsid w:val="0012139D"/>
    <w:rsid w:val="0012219A"/>
    <w:rsid w:val="001223BA"/>
    <w:rsid w:val="0012268D"/>
    <w:rsid w:val="0012414D"/>
    <w:rsid w:val="00124B58"/>
    <w:rsid w:val="001255A9"/>
    <w:rsid w:val="00130291"/>
    <w:rsid w:val="001308B4"/>
    <w:rsid w:val="00130F30"/>
    <w:rsid w:val="001320A0"/>
    <w:rsid w:val="001322AE"/>
    <w:rsid w:val="00132BA8"/>
    <w:rsid w:val="001334FC"/>
    <w:rsid w:val="00134E18"/>
    <w:rsid w:val="001361C9"/>
    <w:rsid w:val="0013699E"/>
    <w:rsid w:val="00140A71"/>
    <w:rsid w:val="00143E01"/>
    <w:rsid w:val="00145EA6"/>
    <w:rsid w:val="0014672A"/>
    <w:rsid w:val="0014747A"/>
    <w:rsid w:val="00147B0F"/>
    <w:rsid w:val="00152133"/>
    <w:rsid w:val="00152C95"/>
    <w:rsid w:val="00153F49"/>
    <w:rsid w:val="001557C6"/>
    <w:rsid w:val="00157EB2"/>
    <w:rsid w:val="00160BCF"/>
    <w:rsid w:val="00165FF8"/>
    <w:rsid w:val="0016682B"/>
    <w:rsid w:val="00166E08"/>
    <w:rsid w:val="00167A69"/>
    <w:rsid w:val="001705FD"/>
    <w:rsid w:val="001707DA"/>
    <w:rsid w:val="00171200"/>
    <w:rsid w:val="00171800"/>
    <w:rsid w:val="00172942"/>
    <w:rsid w:val="00174023"/>
    <w:rsid w:val="00177478"/>
    <w:rsid w:val="001775A1"/>
    <w:rsid w:val="00181371"/>
    <w:rsid w:val="00181AF8"/>
    <w:rsid w:val="00184F58"/>
    <w:rsid w:val="001923FD"/>
    <w:rsid w:val="00194292"/>
    <w:rsid w:val="00195E8E"/>
    <w:rsid w:val="001960EB"/>
    <w:rsid w:val="001961C7"/>
    <w:rsid w:val="001962B4"/>
    <w:rsid w:val="0019764C"/>
    <w:rsid w:val="0019796D"/>
    <w:rsid w:val="00197E96"/>
    <w:rsid w:val="001A0B60"/>
    <w:rsid w:val="001A1FEB"/>
    <w:rsid w:val="001A3551"/>
    <w:rsid w:val="001A6611"/>
    <w:rsid w:val="001A6C2D"/>
    <w:rsid w:val="001A7DAF"/>
    <w:rsid w:val="001B1109"/>
    <w:rsid w:val="001B1D73"/>
    <w:rsid w:val="001B302C"/>
    <w:rsid w:val="001B42C5"/>
    <w:rsid w:val="001B4818"/>
    <w:rsid w:val="001B49C8"/>
    <w:rsid w:val="001B6838"/>
    <w:rsid w:val="001C22BF"/>
    <w:rsid w:val="001C244C"/>
    <w:rsid w:val="001C363D"/>
    <w:rsid w:val="001C4C41"/>
    <w:rsid w:val="001C5AB9"/>
    <w:rsid w:val="001C5C7C"/>
    <w:rsid w:val="001C5CAF"/>
    <w:rsid w:val="001C67C8"/>
    <w:rsid w:val="001C6FCA"/>
    <w:rsid w:val="001C7199"/>
    <w:rsid w:val="001C72A8"/>
    <w:rsid w:val="001C79DA"/>
    <w:rsid w:val="001C7BB0"/>
    <w:rsid w:val="001C7EB7"/>
    <w:rsid w:val="001D0A52"/>
    <w:rsid w:val="001D0EC2"/>
    <w:rsid w:val="001D18B1"/>
    <w:rsid w:val="001D28D1"/>
    <w:rsid w:val="001D3077"/>
    <w:rsid w:val="001D319D"/>
    <w:rsid w:val="001D3DFD"/>
    <w:rsid w:val="001D5E27"/>
    <w:rsid w:val="001D73C9"/>
    <w:rsid w:val="001D7D77"/>
    <w:rsid w:val="001E1C73"/>
    <w:rsid w:val="001E4496"/>
    <w:rsid w:val="001E450F"/>
    <w:rsid w:val="001E634D"/>
    <w:rsid w:val="001E64CB"/>
    <w:rsid w:val="001E6675"/>
    <w:rsid w:val="001E71E3"/>
    <w:rsid w:val="001F0F88"/>
    <w:rsid w:val="001F1272"/>
    <w:rsid w:val="001F251A"/>
    <w:rsid w:val="001F43D2"/>
    <w:rsid w:val="001F4997"/>
    <w:rsid w:val="001F515D"/>
    <w:rsid w:val="001F537D"/>
    <w:rsid w:val="001F53E3"/>
    <w:rsid w:val="001F5974"/>
    <w:rsid w:val="001F6BE2"/>
    <w:rsid w:val="001F7A8C"/>
    <w:rsid w:val="001F7D28"/>
    <w:rsid w:val="002018FF"/>
    <w:rsid w:val="002043DA"/>
    <w:rsid w:val="00204806"/>
    <w:rsid w:val="00204C07"/>
    <w:rsid w:val="00210670"/>
    <w:rsid w:val="0021237E"/>
    <w:rsid w:val="002124DC"/>
    <w:rsid w:val="00213B21"/>
    <w:rsid w:val="0021477D"/>
    <w:rsid w:val="00214A15"/>
    <w:rsid w:val="00215623"/>
    <w:rsid w:val="00215A06"/>
    <w:rsid w:val="00217159"/>
    <w:rsid w:val="00217BD6"/>
    <w:rsid w:val="00221C21"/>
    <w:rsid w:val="002222C7"/>
    <w:rsid w:val="00222A8F"/>
    <w:rsid w:val="00222F69"/>
    <w:rsid w:val="00223410"/>
    <w:rsid w:val="002239B9"/>
    <w:rsid w:val="00223F67"/>
    <w:rsid w:val="00224ADE"/>
    <w:rsid w:val="00224DD5"/>
    <w:rsid w:val="00226493"/>
    <w:rsid w:val="00226D24"/>
    <w:rsid w:val="00227A31"/>
    <w:rsid w:val="00227A94"/>
    <w:rsid w:val="00227E88"/>
    <w:rsid w:val="00231BC3"/>
    <w:rsid w:val="00232953"/>
    <w:rsid w:val="00233690"/>
    <w:rsid w:val="00234D12"/>
    <w:rsid w:val="002352B5"/>
    <w:rsid w:val="0023602F"/>
    <w:rsid w:val="00236914"/>
    <w:rsid w:val="00237187"/>
    <w:rsid w:val="002377F6"/>
    <w:rsid w:val="00241229"/>
    <w:rsid w:val="00241D2C"/>
    <w:rsid w:val="00241EC2"/>
    <w:rsid w:val="00241F3A"/>
    <w:rsid w:val="002427DB"/>
    <w:rsid w:val="00242861"/>
    <w:rsid w:val="00242929"/>
    <w:rsid w:val="00243044"/>
    <w:rsid w:val="00243169"/>
    <w:rsid w:val="00243DEE"/>
    <w:rsid w:val="00244EF5"/>
    <w:rsid w:val="00246AA3"/>
    <w:rsid w:val="0024789F"/>
    <w:rsid w:val="00247F9A"/>
    <w:rsid w:val="00250316"/>
    <w:rsid w:val="002514D2"/>
    <w:rsid w:val="0025527F"/>
    <w:rsid w:val="00256477"/>
    <w:rsid w:val="002579D0"/>
    <w:rsid w:val="002608DF"/>
    <w:rsid w:val="00260DBE"/>
    <w:rsid w:val="0026169F"/>
    <w:rsid w:val="002618CC"/>
    <w:rsid w:val="002631D7"/>
    <w:rsid w:val="00263982"/>
    <w:rsid w:val="00265D48"/>
    <w:rsid w:val="00266E9B"/>
    <w:rsid w:val="00266ED8"/>
    <w:rsid w:val="00267B65"/>
    <w:rsid w:val="0027150E"/>
    <w:rsid w:val="00273DAF"/>
    <w:rsid w:val="00273E64"/>
    <w:rsid w:val="00275397"/>
    <w:rsid w:val="00277008"/>
    <w:rsid w:val="00277373"/>
    <w:rsid w:val="00277890"/>
    <w:rsid w:val="0027789D"/>
    <w:rsid w:val="002809EF"/>
    <w:rsid w:val="0028184C"/>
    <w:rsid w:val="0028208B"/>
    <w:rsid w:val="00282BE2"/>
    <w:rsid w:val="0028355D"/>
    <w:rsid w:val="00284213"/>
    <w:rsid w:val="00284E80"/>
    <w:rsid w:val="00285833"/>
    <w:rsid w:val="00286A1C"/>
    <w:rsid w:val="00286CAF"/>
    <w:rsid w:val="0029093B"/>
    <w:rsid w:val="00290AD7"/>
    <w:rsid w:val="00290EB9"/>
    <w:rsid w:val="002926B6"/>
    <w:rsid w:val="002934D5"/>
    <w:rsid w:val="00293B8D"/>
    <w:rsid w:val="00294F2E"/>
    <w:rsid w:val="00295FDA"/>
    <w:rsid w:val="0029650B"/>
    <w:rsid w:val="002A026B"/>
    <w:rsid w:val="002A1EA0"/>
    <w:rsid w:val="002A515E"/>
    <w:rsid w:val="002A744E"/>
    <w:rsid w:val="002B0586"/>
    <w:rsid w:val="002B25C8"/>
    <w:rsid w:val="002B2B49"/>
    <w:rsid w:val="002B4931"/>
    <w:rsid w:val="002B4ED3"/>
    <w:rsid w:val="002B5240"/>
    <w:rsid w:val="002B56FD"/>
    <w:rsid w:val="002B7A56"/>
    <w:rsid w:val="002C2520"/>
    <w:rsid w:val="002C30D9"/>
    <w:rsid w:val="002C5BF4"/>
    <w:rsid w:val="002C6A56"/>
    <w:rsid w:val="002C6F19"/>
    <w:rsid w:val="002C7452"/>
    <w:rsid w:val="002C7482"/>
    <w:rsid w:val="002D0959"/>
    <w:rsid w:val="002D0BF1"/>
    <w:rsid w:val="002D2409"/>
    <w:rsid w:val="002D29BE"/>
    <w:rsid w:val="002D2B0E"/>
    <w:rsid w:val="002D2EF2"/>
    <w:rsid w:val="002D33BE"/>
    <w:rsid w:val="002D4421"/>
    <w:rsid w:val="002D496C"/>
    <w:rsid w:val="002D4A14"/>
    <w:rsid w:val="002D4EA4"/>
    <w:rsid w:val="002D5EF5"/>
    <w:rsid w:val="002E24C2"/>
    <w:rsid w:val="002E2F93"/>
    <w:rsid w:val="002E2FAC"/>
    <w:rsid w:val="002E3F42"/>
    <w:rsid w:val="002E7158"/>
    <w:rsid w:val="002E7899"/>
    <w:rsid w:val="002E7D79"/>
    <w:rsid w:val="002F03FA"/>
    <w:rsid w:val="002F172D"/>
    <w:rsid w:val="002F2455"/>
    <w:rsid w:val="002F4C09"/>
    <w:rsid w:val="002F4D22"/>
    <w:rsid w:val="002F5D3B"/>
    <w:rsid w:val="002F6892"/>
    <w:rsid w:val="002F706B"/>
    <w:rsid w:val="002F7CAB"/>
    <w:rsid w:val="0030197A"/>
    <w:rsid w:val="00303B72"/>
    <w:rsid w:val="0030405F"/>
    <w:rsid w:val="00304323"/>
    <w:rsid w:val="003053BB"/>
    <w:rsid w:val="00305942"/>
    <w:rsid w:val="00310E00"/>
    <w:rsid w:val="0031162E"/>
    <w:rsid w:val="00314979"/>
    <w:rsid w:val="00314E06"/>
    <w:rsid w:val="00315EEE"/>
    <w:rsid w:val="0031686F"/>
    <w:rsid w:val="00316AD9"/>
    <w:rsid w:val="00316F41"/>
    <w:rsid w:val="00317097"/>
    <w:rsid w:val="003172DF"/>
    <w:rsid w:val="003214C1"/>
    <w:rsid w:val="003226AA"/>
    <w:rsid w:val="0032523C"/>
    <w:rsid w:val="00325FE9"/>
    <w:rsid w:val="003262D0"/>
    <w:rsid w:val="00326573"/>
    <w:rsid w:val="00327B7D"/>
    <w:rsid w:val="00332503"/>
    <w:rsid w:val="003329CE"/>
    <w:rsid w:val="00332ECE"/>
    <w:rsid w:val="0033391A"/>
    <w:rsid w:val="00333F2E"/>
    <w:rsid w:val="00334274"/>
    <w:rsid w:val="003351A8"/>
    <w:rsid w:val="0033559E"/>
    <w:rsid w:val="0033606C"/>
    <w:rsid w:val="0033609F"/>
    <w:rsid w:val="003365D1"/>
    <w:rsid w:val="0034030C"/>
    <w:rsid w:val="00340FAB"/>
    <w:rsid w:val="003431ED"/>
    <w:rsid w:val="003434AA"/>
    <w:rsid w:val="00343A0C"/>
    <w:rsid w:val="00343E60"/>
    <w:rsid w:val="00343E69"/>
    <w:rsid w:val="00345880"/>
    <w:rsid w:val="00345CCB"/>
    <w:rsid w:val="00346D53"/>
    <w:rsid w:val="0034761D"/>
    <w:rsid w:val="00347D9F"/>
    <w:rsid w:val="00350105"/>
    <w:rsid w:val="003535A2"/>
    <w:rsid w:val="00355217"/>
    <w:rsid w:val="00356402"/>
    <w:rsid w:val="00360EF1"/>
    <w:rsid w:val="00361751"/>
    <w:rsid w:val="003656A4"/>
    <w:rsid w:val="0036767B"/>
    <w:rsid w:val="00370CB3"/>
    <w:rsid w:val="0037144D"/>
    <w:rsid w:val="003728FC"/>
    <w:rsid w:val="00372C6B"/>
    <w:rsid w:val="00374194"/>
    <w:rsid w:val="00374885"/>
    <w:rsid w:val="003749A0"/>
    <w:rsid w:val="00375445"/>
    <w:rsid w:val="003767C8"/>
    <w:rsid w:val="00377DAA"/>
    <w:rsid w:val="003801B5"/>
    <w:rsid w:val="0038086A"/>
    <w:rsid w:val="0038205A"/>
    <w:rsid w:val="00382341"/>
    <w:rsid w:val="0038285C"/>
    <w:rsid w:val="00382F2E"/>
    <w:rsid w:val="0038308B"/>
    <w:rsid w:val="0038338E"/>
    <w:rsid w:val="00384521"/>
    <w:rsid w:val="003860C2"/>
    <w:rsid w:val="00390F61"/>
    <w:rsid w:val="00391996"/>
    <w:rsid w:val="00391A04"/>
    <w:rsid w:val="00392FDC"/>
    <w:rsid w:val="00394010"/>
    <w:rsid w:val="00394A2B"/>
    <w:rsid w:val="00395D0F"/>
    <w:rsid w:val="00395D2F"/>
    <w:rsid w:val="00396316"/>
    <w:rsid w:val="003A005B"/>
    <w:rsid w:val="003A0255"/>
    <w:rsid w:val="003A1C89"/>
    <w:rsid w:val="003A2A0A"/>
    <w:rsid w:val="003A45B2"/>
    <w:rsid w:val="003A5F89"/>
    <w:rsid w:val="003A6121"/>
    <w:rsid w:val="003A7E42"/>
    <w:rsid w:val="003B1478"/>
    <w:rsid w:val="003B16EA"/>
    <w:rsid w:val="003B1928"/>
    <w:rsid w:val="003B1CC8"/>
    <w:rsid w:val="003B3402"/>
    <w:rsid w:val="003B431F"/>
    <w:rsid w:val="003B46AA"/>
    <w:rsid w:val="003B4F62"/>
    <w:rsid w:val="003B535E"/>
    <w:rsid w:val="003B588B"/>
    <w:rsid w:val="003B5B56"/>
    <w:rsid w:val="003B5DEE"/>
    <w:rsid w:val="003B64C0"/>
    <w:rsid w:val="003B659B"/>
    <w:rsid w:val="003B714C"/>
    <w:rsid w:val="003B7355"/>
    <w:rsid w:val="003B7DD5"/>
    <w:rsid w:val="003C0B0C"/>
    <w:rsid w:val="003C3AC0"/>
    <w:rsid w:val="003C4B41"/>
    <w:rsid w:val="003C4ED7"/>
    <w:rsid w:val="003C5BC8"/>
    <w:rsid w:val="003C74E9"/>
    <w:rsid w:val="003C7921"/>
    <w:rsid w:val="003C7E1F"/>
    <w:rsid w:val="003D12B3"/>
    <w:rsid w:val="003D20D4"/>
    <w:rsid w:val="003D58C2"/>
    <w:rsid w:val="003D5DF0"/>
    <w:rsid w:val="003D70A3"/>
    <w:rsid w:val="003D741F"/>
    <w:rsid w:val="003D78D0"/>
    <w:rsid w:val="003E08B7"/>
    <w:rsid w:val="003E4F31"/>
    <w:rsid w:val="003E642C"/>
    <w:rsid w:val="003E6995"/>
    <w:rsid w:val="003E73F2"/>
    <w:rsid w:val="003F07DA"/>
    <w:rsid w:val="003F0B3A"/>
    <w:rsid w:val="003F276F"/>
    <w:rsid w:val="003F625F"/>
    <w:rsid w:val="003F64DB"/>
    <w:rsid w:val="00401A29"/>
    <w:rsid w:val="00403FB1"/>
    <w:rsid w:val="00404D7D"/>
    <w:rsid w:val="00405354"/>
    <w:rsid w:val="00405971"/>
    <w:rsid w:val="00405B30"/>
    <w:rsid w:val="004107D1"/>
    <w:rsid w:val="004118BF"/>
    <w:rsid w:val="00411AD0"/>
    <w:rsid w:val="00414528"/>
    <w:rsid w:val="004164B1"/>
    <w:rsid w:val="0042045C"/>
    <w:rsid w:val="00421C92"/>
    <w:rsid w:val="0042427E"/>
    <w:rsid w:val="00424EA2"/>
    <w:rsid w:val="00425F39"/>
    <w:rsid w:val="00426A0F"/>
    <w:rsid w:val="00426EE8"/>
    <w:rsid w:val="004270A6"/>
    <w:rsid w:val="00427D14"/>
    <w:rsid w:val="00430103"/>
    <w:rsid w:val="0043021B"/>
    <w:rsid w:val="004302B1"/>
    <w:rsid w:val="00430F15"/>
    <w:rsid w:val="0043408F"/>
    <w:rsid w:val="00435896"/>
    <w:rsid w:val="00435E01"/>
    <w:rsid w:val="00437628"/>
    <w:rsid w:val="004401AC"/>
    <w:rsid w:val="00444480"/>
    <w:rsid w:val="004463AB"/>
    <w:rsid w:val="00446731"/>
    <w:rsid w:val="00447218"/>
    <w:rsid w:val="00447795"/>
    <w:rsid w:val="004477DB"/>
    <w:rsid w:val="00447F62"/>
    <w:rsid w:val="00450EC5"/>
    <w:rsid w:val="004516C6"/>
    <w:rsid w:val="0045196A"/>
    <w:rsid w:val="00453AB4"/>
    <w:rsid w:val="00457069"/>
    <w:rsid w:val="004574DA"/>
    <w:rsid w:val="00460F32"/>
    <w:rsid w:val="0046100A"/>
    <w:rsid w:val="004611E7"/>
    <w:rsid w:val="00461982"/>
    <w:rsid w:val="004634E6"/>
    <w:rsid w:val="00464BDA"/>
    <w:rsid w:val="00464D82"/>
    <w:rsid w:val="00465AC9"/>
    <w:rsid w:val="00466D51"/>
    <w:rsid w:val="00467DE8"/>
    <w:rsid w:val="00470360"/>
    <w:rsid w:val="00470702"/>
    <w:rsid w:val="004720AB"/>
    <w:rsid w:val="00473B7B"/>
    <w:rsid w:val="00474585"/>
    <w:rsid w:val="00480065"/>
    <w:rsid w:val="004805D6"/>
    <w:rsid w:val="004825F7"/>
    <w:rsid w:val="00482ADC"/>
    <w:rsid w:val="004838BD"/>
    <w:rsid w:val="0048566C"/>
    <w:rsid w:val="004872D0"/>
    <w:rsid w:val="0048750E"/>
    <w:rsid w:val="00487BB6"/>
    <w:rsid w:val="004905AA"/>
    <w:rsid w:val="004908FA"/>
    <w:rsid w:val="00492553"/>
    <w:rsid w:val="00492696"/>
    <w:rsid w:val="00493253"/>
    <w:rsid w:val="00494217"/>
    <w:rsid w:val="00495234"/>
    <w:rsid w:val="004957E0"/>
    <w:rsid w:val="00496BD8"/>
    <w:rsid w:val="004972B4"/>
    <w:rsid w:val="004A0455"/>
    <w:rsid w:val="004A0C57"/>
    <w:rsid w:val="004A1158"/>
    <w:rsid w:val="004A3528"/>
    <w:rsid w:val="004A3B73"/>
    <w:rsid w:val="004A3E76"/>
    <w:rsid w:val="004A4839"/>
    <w:rsid w:val="004A5C27"/>
    <w:rsid w:val="004B0B3E"/>
    <w:rsid w:val="004B3C4A"/>
    <w:rsid w:val="004B5CC9"/>
    <w:rsid w:val="004B735F"/>
    <w:rsid w:val="004C06D3"/>
    <w:rsid w:val="004C2535"/>
    <w:rsid w:val="004C2FB1"/>
    <w:rsid w:val="004C39FB"/>
    <w:rsid w:val="004C4159"/>
    <w:rsid w:val="004C434F"/>
    <w:rsid w:val="004C4BC9"/>
    <w:rsid w:val="004C5173"/>
    <w:rsid w:val="004C6BF5"/>
    <w:rsid w:val="004C7606"/>
    <w:rsid w:val="004C7BDD"/>
    <w:rsid w:val="004D09C4"/>
    <w:rsid w:val="004D1888"/>
    <w:rsid w:val="004D1AD3"/>
    <w:rsid w:val="004D2445"/>
    <w:rsid w:val="004D26E3"/>
    <w:rsid w:val="004D284F"/>
    <w:rsid w:val="004D357F"/>
    <w:rsid w:val="004D3E8C"/>
    <w:rsid w:val="004D6BE4"/>
    <w:rsid w:val="004D7708"/>
    <w:rsid w:val="004E00F7"/>
    <w:rsid w:val="004E0AD1"/>
    <w:rsid w:val="004E1805"/>
    <w:rsid w:val="004E44FC"/>
    <w:rsid w:val="004E4871"/>
    <w:rsid w:val="004E4981"/>
    <w:rsid w:val="004E7673"/>
    <w:rsid w:val="004F078D"/>
    <w:rsid w:val="004F355F"/>
    <w:rsid w:val="004F3EDB"/>
    <w:rsid w:val="004F4542"/>
    <w:rsid w:val="004F52E6"/>
    <w:rsid w:val="004F5826"/>
    <w:rsid w:val="004F6DF2"/>
    <w:rsid w:val="00501300"/>
    <w:rsid w:val="005014FE"/>
    <w:rsid w:val="00501D39"/>
    <w:rsid w:val="00502617"/>
    <w:rsid w:val="00503C23"/>
    <w:rsid w:val="0050585A"/>
    <w:rsid w:val="00505908"/>
    <w:rsid w:val="00505E2B"/>
    <w:rsid w:val="00506AFE"/>
    <w:rsid w:val="00511D70"/>
    <w:rsid w:val="00513DAB"/>
    <w:rsid w:val="00514BC5"/>
    <w:rsid w:val="00515310"/>
    <w:rsid w:val="0051585F"/>
    <w:rsid w:val="0051592B"/>
    <w:rsid w:val="0051762C"/>
    <w:rsid w:val="005216F4"/>
    <w:rsid w:val="00524131"/>
    <w:rsid w:val="005249EB"/>
    <w:rsid w:val="005266C2"/>
    <w:rsid w:val="0052717D"/>
    <w:rsid w:val="00527FC3"/>
    <w:rsid w:val="00530BEA"/>
    <w:rsid w:val="005316B4"/>
    <w:rsid w:val="005319FD"/>
    <w:rsid w:val="0053239E"/>
    <w:rsid w:val="0053476F"/>
    <w:rsid w:val="00535611"/>
    <w:rsid w:val="0053674C"/>
    <w:rsid w:val="00536BF6"/>
    <w:rsid w:val="00536E95"/>
    <w:rsid w:val="00537090"/>
    <w:rsid w:val="00537120"/>
    <w:rsid w:val="005401F6"/>
    <w:rsid w:val="005405DA"/>
    <w:rsid w:val="0054072E"/>
    <w:rsid w:val="00541D0C"/>
    <w:rsid w:val="00542B48"/>
    <w:rsid w:val="00546EA4"/>
    <w:rsid w:val="00547F80"/>
    <w:rsid w:val="0055050E"/>
    <w:rsid w:val="005505BF"/>
    <w:rsid w:val="00550A2C"/>
    <w:rsid w:val="00552450"/>
    <w:rsid w:val="00552E31"/>
    <w:rsid w:val="00555CC8"/>
    <w:rsid w:val="005607A6"/>
    <w:rsid w:val="00560D29"/>
    <w:rsid w:val="00561FB4"/>
    <w:rsid w:val="00563A13"/>
    <w:rsid w:val="005649A9"/>
    <w:rsid w:val="005666B6"/>
    <w:rsid w:val="00566986"/>
    <w:rsid w:val="00566F8C"/>
    <w:rsid w:val="00567CA4"/>
    <w:rsid w:val="00570236"/>
    <w:rsid w:val="0057030A"/>
    <w:rsid w:val="0057131D"/>
    <w:rsid w:val="005728FF"/>
    <w:rsid w:val="005742A0"/>
    <w:rsid w:val="00574790"/>
    <w:rsid w:val="00574854"/>
    <w:rsid w:val="00576E9C"/>
    <w:rsid w:val="0058136B"/>
    <w:rsid w:val="0058152C"/>
    <w:rsid w:val="0058166B"/>
    <w:rsid w:val="00581D46"/>
    <w:rsid w:val="00583D6F"/>
    <w:rsid w:val="00583FAB"/>
    <w:rsid w:val="0058649F"/>
    <w:rsid w:val="00586B20"/>
    <w:rsid w:val="0058770C"/>
    <w:rsid w:val="0059052B"/>
    <w:rsid w:val="0059174F"/>
    <w:rsid w:val="00593BE3"/>
    <w:rsid w:val="00594450"/>
    <w:rsid w:val="00595130"/>
    <w:rsid w:val="005A117A"/>
    <w:rsid w:val="005A1A9D"/>
    <w:rsid w:val="005A1BBB"/>
    <w:rsid w:val="005A37F2"/>
    <w:rsid w:val="005A3845"/>
    <w:rsid w:val="005A3A4F"/>
    <w:rsid w:val="005A738A"/>
    <w:rsid w:val="005A7EDD"/>
    <w:rsid w:val="005A7FAD"/>
    <w:rsid w:val="005B1A6C"/>
    <w:rsid w:val="005B287E"/>
    <w:rsid w:val="005B3180"/>
    <w:rsid w:val="005B3339"/>
    <w:rsid w:val="005B407C"/>
    <w:rsid w:val="005B4455"/>
    <w:rsid w:val="005B50F5"/>
    <w:rsid w:val="005B6E75"/>
    <w:rsid w:val="005C01BC"/>
    <w:rsid w:val="005C0CBB"/>
    <w:rsid w:val="005C1A3E"/>
    <w:rsid w:val="005C1BCC"/>
    <w:rsid w:val="005C3EDA"/>
    <w:rsid w:val="005C3FA3"/>
    <w:rsid w:val="005C49DE"/>
    <w:rsid w:val="005C4EBD"/>
    <w:rsid w:val="005C5F30"/>
    <w:rsid w:val="005C6F96"/>
    <w:rsid w:val="005C7ADF"/>
    <w:rsid w:val="005C7AFB"/>
    <w:rsid w:val="005D04AA"/>
    <w:rsid w:val="005D0EBB"/>
    <w:rsid w:val="005D1587"/>
    <w:rsid w:val="005D188E"/>
    <w:rsid w:val="005D2276"/>
    <w:rsid w:val="005D3E64"/>
    <w:rsid w:val="005E002B"/>
    <w:rsid w:val="005E0913"/>
    <w:rsid w:val="005E0A57"/>
    <w:rsid w:val="005E0FFB"/>
    <w:rsid w:val="005E1DDD"/>
    <w:rsid w:val="005E3600"/>
    <w:rsid w:val="005E3F17"/>
    <w:rsid w:val="005E7AD9"/>
    <w:rsid w:val="005F05CC"/>
    <w:rsid w:val="005F0CA7"/>
    <w:rsid w:val="005F210C"/>
    <w:rsid w:val="005F2F8D"/>
    <w:rsid w:val="005F6072"/>
    <w:rsid w:val="00600C1B"/>
    <w:rsid w:val="006011F8"/>
    <w:rsid w:val="006056A1"/>
    <w:rsid w:val="0060594C"/>
    <w:rsid w:val="00606694"/>
    <w:rsid w:val="00606895"/>
    <w:rsid w:val="00607F7F"/>
    <w:rsid w:val="00610639"/>
    <w:rsid w:val="00610C0A"/>
    <w:rsid w:val="00611FB3"/>
    <w:rsid w:val="0061380B"/>
    <w:rsid w:val="00613C2C"/>
    <w:rsid w:val="0061489F"/>
    <w:rsid w:val="00614ADF"/>
    <w:rsid w:val="0061580F"/>
    <w:rsid w:val="00615BA3"/>
    <w:rsid w:val="00615E1C"/>
    <w:rsid w:val="00615EB8"/>
    <w:rsid w:val="006171CB"/>
    <w:rsid w:val="0061724D"/>
    <w:rsid w:val="00617DF2"/>
    <w:rsid w:val="0062007A"/>
    <w:rsid w:val="006208DF"/>
    <w:rsid w:val="00620B5A"/>
    <w:rsid w:val="00621003"/>
    <w:rsid w:val="00621243"/>
    <w:rsid w:val="00621F5D"/>
    <w:rsid w:val="00623E76"/>
    <w:rsid w:val="00625089"/>
    <w:rsid w:val="00627497"/>
    <w:rsid w:val="0063084B"/>
    <w:rsid w:val="00630959"/>
    <w:rsid w:val="00630A32"/>
    <w:rsid w:val="00631029"/>
    <w:rsid w:val="0063345E"/>
    <w:rsid w:val="0063445A"/>
    <w:rsid w:val="006350E2"/>
    <w:rsid w:val="00636DED"/>
    <w:rsid w:val="006378F8"/>
    <w:rsid w:val="00641EEC"/>
    <w:rsid w:val="00642185"/>
    <w:rsid w:val="00642809"/>
    <w:rsid w:val="00642EE9"/>
    <w:rsid w:val="006437A5"/>
    <w:rsid w:val="00644FA8"/>
    <w:rsid w:val="00645A0B"/>
    <w:rsid w:val="00645DC5"/>
    <w:rsid w:val="0064697E"/>
    <w:rsid w:val="0064792B"/>
    <w:rsid w:val="00647B9C"/>
    <w:rsid w:val="00650922"/>
    <w:rsid w:val="00652751"/>
    <w:rsid w:val="00652990"/>
    <w:rsid w:val="006556D7"/>
    <w:rsid w:val="006608BE"/>
    <w:rsid w:val="0066276D"/>
    <w:rsid w:val="006634DE"/>
    <w:rsid w:val="00665EE1"/>
    <w:rsid w:val="00667072"/>
    <w:rsid w:val="00667452"/>
    <w:rsid w:val="00667896"/>
    <w:rsid w:val="0067048C"/>
    <w:rsid w:val="00670558"/>
    <w:rsid w:val="00670DE3"/>
    <w:rsid w:val="00670EDB"/>
    <w:rsid w:val="00671057"/>
    <w:rsid w:val="00671DBB"/>
    <w:rsid w:val="0067285B"/>
    <w:rsid w:val="006739FC"/>
    <w:rsid w:val="00675248"/>
    <w:rsid w:val="00676440"/>
    <w:rsid w:val="00677C3C"/>
    <w:rsid w:val="00677C52"/>
    <w:rsid w:val="006803B1"/>
    <w:rsid w:val="00680AC7"/>
    <w:rsid w:val="00680D96"/>
    <w:rsid w:val="00683F1C"/>
    <w:rsid w:val="00684697"/>
    <w:rsid w:val="006868EF"/>
    <w:rsid w:val="00686B57"/>
    <w:rsid w:val="00687472"/>
    <w:rsid w:val="006874ED"/>
    <w:rsid w:val="006878BA"/>
    <w:rsid w:val="00687ADC"/>
    <w:rsid w:val="00690413"/>
    <w:rsid w:val="006908ED"/>
    <w:rsid w:val="006913A8"/>
    <w:rsid w:val="00691587"/>
    <w:rsid w:val="006916D2"/>
    <w:rsid w:val="0069246C"/>
    <w:rsid w:val="00692543"/>
    <w:rsid w:val="00694887"/>
    <w:rsid w:val="00695382"/>
    <w:rsid w:val="0069589C"/>
    <w:rsid w:val="00695DB0"/>
    <w:rsid w:val="0069654C"/>
    <w:rsid w:val="006A0353"/>
    <w:rsid w:val="006A0394"/>
    <w:rsid w:val="006A0EF8"/>
    <w:rsid w:val="006A1CE5"/>
    <w:rsid w:val="006A1F8C"/>
    <w:rsid w:val="006A34AB"/>
    <w:rsid w:val="006A51AD"/>
    <w:rsid w:val="006A63DC"/>
    <w:rsid w:val="006B1184"/>
    <w:rsid w:val="006B147A"/>
    <w:rsid w:val="006B2C13"/>
    <w:rsid w:val="006B2CCA"/>
    <w:rsid w:val="006B30F4"/>
    <w:rsid w:val="006B342B"/>
    <w:rsid w:val="006B4842"/>
    <w:rsid w:val="006B4BE7"/>
    <w:rsid w:val="006B542D"/>
    <w:rsid w:val="006C0698"/>
    <w:rsid w:val="006C0713"/>
    <w:rsid w:val="006C0A4A"/>
    <w:rsid w:val="006C1297"/>
    <w:rsid w:val="006C2A3A"/>
    <w:rsid w:val="006C2E93"/>
    <w:rsid w:val="006C4C2B"/>
    <w:rsid w:val="006C6F89"/>
    <w:rsid w:val="006C6F8D"/>
    <w:rsid w:val="006C7D33"/>
    <w:rsid w:val="006D44F6"/>
    <w:rsid w:val="006D557A"/>
    <w:rsid w:val="006D5D2B"/>
    <w:rsid w:val="006D5EF0"/>
    <w:rsid w:val="006E05F5"/>
    <w:rsid w:val="006E07A9"/>
    <w:rsid w:val="006E18E9"/>
    <w:rsid w:val="006E19EB"/>
    <w:rsid w:val="006E1E14"/>
    <w:rsid w:val="006E3E28"/>
    <w:rsid w:val="006E5E0B"/>
    <w:rsid w:val="006E6567"/>
    <w:rsid w:val="006E7507"/>
    <w:rsid w:val="006F0B02"/>
    <w:rsid w:val="006F0DD5"/>
    <w:rsid w:val="006F2138"/>
    <w:rsid w:val="006F2857"/>
    <w:rsid w:val="006F2A63"/>
    <w:rsid w:val="006F4F03"/>
    <w:rsid w:val="006F7816"/>
    <w:rsid w:val="0070024B"/>
    <w:rsid w:val="007006E2"/>
    <w:rsid w:val="00701094"/>
    <w:rsid w:val="007014FE"/>
    <w:rsid w:val="007039BA"/>
    <w:rsid w:val="00703BAD"/>
    <w:rsid w:val="0070631A"/>
    <w:rsid w:val="00706D0C"/>
    <w:rsid w:val="00707C0B"/>
    <w:rsid w:val="0071090C"/>
    <w:rsid w:val="00714122"/>
    <w:rsid w:val="00714A24"/>
    <w:rsid w:val="00715E34"/>
    <w:rsid w:val="007160CA"/>
    <w:rsid w:val="00717C82"/>
    <w:rsid w:val="0072120E"/>
    <w:rsid w:val="00721F9B"/>
    <w:rsid w:val="007226EB"/>
    <w:rsid w:val="00722DE3"/>
    <w:rsid w:val="00723740"/>
    <w:rsid w:val="0072490E"/>
    <w:rsid w:val="0072608C"/>
    <w:rsid w:val="00726C83"/>
    <w:rsid w:val="007276D1"/>
    <w:rsid w:val="00730028"/>
    <w:rsid w:val="007306CF"/>
    <w:rsid w:val="0073240D"/>
    <w:rsid w:val="00732920"/>
    <w:rsid w:val="00732E48"/>
    <w:rsid w:val="00733255"/>
    <w:rsid w:val="00735A65"/>
    <w:rsid w:val="0073620C"/>
    <w:rsid w:val="00740A97"/>
    <w:rsid w:val="00740AB3"/>
    <w:rsid w:val="00740BCA"/>
    <w:rsid w:val="00740E78"/>
    <w:rsid w:val="007437F6"/>
    <w:rsid w:val="00744080"/>
    <w:rsid w:val="007446B9"/>
    <w:rsid w:val="00744EE6"/>
    <w:rsid w:val="0074588C"/>
    <w:rsid w:val="00745991"/>
    <w:rsid w:val="0074673D"/>
    <w:rsid w:val="007473FA"/>
    <w:rsid w:val="00750B49"/>
    <w:rsid w:val="00751673"/>
    <w:rsid w:val="00752748"/>
    <w:rsid w:val="00753787"/>
    <w:rsid w:val="00754BE4"/>
    <w:rsid w:val="00755AEA"/>
    <w:rsid w:val="0076064B"/>
    <w:rsid w:val="00760ECF"/>
    <w:rsid w:val="00760F9A"/>
    <w:rsid w:val="0076357D"/>
    <w:rsid w:val="00764AF7"/>
    <w:rsid w:val="00765483"/>
    <w:rsid w:val="00766060"/>
    <w:rsid w:val="00771AC1"/>
    <w:rsid w:val="00771B20"/>
    <w:rsid w:val="00771CEE"/>
    <w:rsid w:val="00772132"/>
    <w:rsid w:val="00773E20"/>
    <w:rsid w:val="00774FA5"/>
    <w:rsid w:val="00775925"/>
    <w:rsid w:val="00775FED"/>
    <w:rsid w:val="007760CB"/>
    <w:rsid w:val="0077620D"/>
    <w:rsid w:val="00777907"/>
    <w:rsid w:val="00777C99"/>
    <w:rsid w:val="00780DFE"/>
    <w:rsid w:val="0078150C"/>
    <w:rsid w:val="00781CF0"/>
    <w:rsid w:val="0078215B"/>
    <w:rsid w:val="0078236A"/>
    <w:rsid w:val="007834F0"/>
    <w:rsid w:val="00784841"/>
    <w:rsid w:val="007851C4"/>
    <w:rsid w:val="00785972"/>
    <w:rsid w:val="0078659F"/>
    <w:rsid w:val="00786B3A"/>
    <w:rsid w:val="00786D0E"/>
    <w:rsid w:val="00786F40"/>
    <w:rsid w:val="00786FD6"/>
    <w:rsid w:val="0078722B"/>
    <w:rsid w:val="007877B2"/>
    <w:rsid w:val="00791064"/>
    <w:rsid w:val="0079131E"/>
    <w:rsid w:val="00793C2B"/>
    <w:rsid w:val="007940AE"/>
    <w:rsid w:val="00795F40"/>
    <w:rsid w:val="007961F8"/>
    <w:rsid w:val="00796576"/>
    <w:rsid w:val="00797173"/>
    <w:rsid w:val="00797A46"/>
    <w:rsid w:val="00797D17"/>
    <w:rsid w:val="007A002B"/>
    <w:rsid w:val="007A0959"/>
    <w:rsid w:val="007A2701"/>
    <w:rsid w:val="007A282C"/>
    <w:rsid w:val="007A5F9D"/>
    <w:rsid w:val="007A71A0"/>
    <w:rsid w:val="007B0610"/>
    <w:rsid w:val="007B1095"/>
    <w:rsid w:val="007B1F3F"/>
    <w:rsid w:val="007B274A"/>
    <w:rsid w:val="007B292F"/>
    <w:rsid w:val="007B3443"/>
    <w:rsid w:val="007B3AC1"/>
    <w:rsid w:val="007B41FA"/>
    <w:rsid w:val="007B4707"/>
    <w:rsid w:val="007B4B79"/>
    <w:rsid w:val="007B4E2F"/>
    <w:rsid w:val="007B5B49"/>
    <w:rsid w:val="007B6C91"/>
    <w:rsid w:val="007C064E"/>
    <w:rsid w:val="007C14D9"/>
    <w:rsid w:val="007C18E5"/>
    <w:rsid w:val="007C2113"/>
    <w:rsid w:val="007C2B85"/>
    <w:rsid w:val="007C3929"/>
    <w:rsid w:val="007C3A75"/>
    <w:rsid w:val="007C5244"/>
    <w:rsid w:val="007C5983"/>
    <w:rsid w:val="007C62A4"/>
    <w:rsid w:val="007C7271"/>
    <w:rsid w:val="007D0074"/>
    <w:rsid w:val="007D1686"/>
    <w:rsid w:val="007D29AB"/>
    <w:rsid w:val="007D5996"/>
    <w:rsid w:val="007E0F9E"/>
    <w:rsid w:val="007E16C5"/>
    <w:rsid w:val="007E3140"/>
    <w:rsid w:val="007E4E37"/>
    <w:rsid w:val="007E616E"/>
    <w:rsid w:val="007E6C85"/>
    <w:rsid w:val="007E7F20"/>
    <w:rsid w:val="007F00E3"/>
    <w:rsid w:val="007F0757"/>
    <w:rsid w:val="007F1453"/>
    <w:rsid w:val="007F293B"/>
    <w:rsid w:val="007F3BFC"/>
    <w:rsid w:val="007F448E"/>
    <w:rsid w:val="007F740C"/>
    <w:rsid w:val="00800122"/>
    <w:rsid w:val="00801031"/>
    <w:rsid w:val="00802D92"/>
    <w:rsid w:val="008032A9"/>
    <w:rsid w:val="008035B4"/>
    <w:rsid w:val="00804D7D"/>
    <w:rsid w:val="00805494"/>
    <w:rsid w:val="008105A7"/>
    <w:rsid w:val="00810F7F"/>
    <w:rsid w:val="00821EAA"/>
    <w:rsid w:val="00822085"/>
    <w:rsid w:val="008235FA"/>
    <w:rsid w:val="00823D3C"/>
    <w:rsid w:val="00824556"/>
    <w:rsid w:val="008258F1"/>
    <w:rsid w:val="00825AF4"/>
    <w:rsid w:val="00826008"/>
    <w:rsid w:val="0082741F"/>
    <w:rsid w:val="00827510"/>
    <w:rsid w:val="00830E35"/>
    <w:rsid w:val="00831159"/>
    <w:rsid w:val="00831A74"/>
    <w:rsid w:val="00831F2E"/>
    <w:rsid w:val="00833FD0"/>
    <w:rsid w:val="008418CE"/>
    <w:rsid w:val="00842440"/>
    <w:rsid w:val="00845CEE"/>
    <w:rsid w:val="00846D86"/>
    <w:rsid w:val="0084716A"/>
    <w:rsid w:val="00851380"/>
    <w:rsid w:val="00851647"/>
    <w:rsid w:val="00851B09"/>
    <w:rsid w:val="0085284F"/>
    <w:rsid w:val="008531DB"/>
    <w:rsid w:val="00853D58"/>
    <w:rsid w:val="008565B0"/>
    <w:rsid w:val="0085661C"/>
    <w:rsid w:val="00857C44"/>
    <w:rsid w:val="00861539"/>
    <w:rsid w:val="00862D13"/>
    <w:rsid w:val="0086437B"/>
    <w:rsid w:val="00865F57"/>
    <w:rsid w:val="008736A3"/>
    <w:rsid w:val="0087379F"/>
    <w:rsid w:val="00874935"/>
    <w:rsid w:val="00874E66"/>
    <w:rsid w:val="00874ECE"/>
    <w:rsid w:val="008752A9"/>
    <w:rsid w:val="00875D7D"/>
    <w:rsid w:val="00880240"/>
    <w:rsid w:val="008804D5"/>
    <w:rsid w:val="00881559"/>
    <w:rsid w:val="00881C15"/>
    <w:rsid w:val="00883231"/>
    <w:rsid w:val="0088606E"/>
    <w:rsid w:val="008861D8"/>
    <w:rsid w:val="00886282"/>
    <w:rsid w:val="00886CE7"/>
    <w:rsid w:val="008872A6"/>
    <w:rsid w:val="00887902"/>
    <w:rsid w:val="008905E7"/>
    <w:rsid w:val="00890BB3"/>
    <w:rsid w:val="00890E8F"/>
    <w:rsid w:val="008919A4"/>
    <w:rsid w:val="008958F6"/>
    <w:rsid w:val="00896BF6"/>
    <w:rsid w:val="008978D9"/>
    <w:rsid w:val="008A07CD"/>
    <w:rsid w:val="008A0891"/>
    <w:rsid w:val="008A0DBD"/>
    <w:rsid w:val="008A157A"/>
    <w:rsid w:val="008A36B8"/>
    <w:rsid w:val="008A37C4"/>
    <w:rsid w:val="008A397B"/>
    <w:rsid w:val="008A3C0A"/>
    <w:rsid w:val="008A3D1A"/>
    <w:rsid w:val="008A46F1"/>
    <w:rsid w:val="008A6089"/>
    <w:rsid w:val="008A7215"/>
    <w:rsid w:val="008B014A"/>
    <w:rsid w:val="008B0D54"/>
    <w:rsid w:val="008B147A"/>
    <w:rsid w:val="008B2B8C"/>
    <w:rsid w:val="008B35DA"/>
    <w:rsid w:val="008B3E0E"/>
    <w:rsid w:val="008B5A54"/>
    <w:rsid w:val="008B5E74"/>
    <w:rsid w:val="008C1FC5"/>
    <w:rsid w:val="008C2198"/>
    <w:rsid w:val="008C287E"/>
    <w:rsid w:val="008C3BEC"/>
    <w:rsid w:val="008C4324"/>
    <w:rsid w:val="008C75B8"/>
    <w:rsid w:val="008D09D5"/>
    <w:rsid w:val="008D0FD3"/>
    <w:rsid w:val="008D2FCD"/>
    <w:rsid w:val="008D31C1"/>
    <w:rsid w:val="008D4CDC"/>
    <w:rsid w:val="008D5011"/>
    <w:rsid w:val="008D610F"/>
    <w:rsid w:val="008D69A0"/>
    <w:rsid w:val="008D7CEB"/>
    <w:rsid w:val="008E1FFC"/>
    <w:rsid w:val="008E3B66"/>
    <w:rsid w:val="008E421E"/>
    <w:rsid w:val="008E4415"/>
    <w:rsid w:val="008E5334"/>
    <w:rsid w:val="008E5956"/>
    <w:rsid w:val="008E59E1"/>
    <w:rsid w:val="008E7351"/>
    <w:rsid w:val="008F03D6"/>
    <w:rsid w:val="008F098B"/>
    <w:rsid w:val="008F18AC"/>
    <w:rsid w:val="008F1EED"/>
    <w:rsid w:val="008F260E"/>
    <w:rsid w:val="008F4E61"/>
    <w:rsid w:val="008F7523"/>
    <w:rsid w:val="008F7BF9"/>
    <w:rsid w:val="00900EDB"/>
    <w:rsid w:val="0090474E"/>
    <w:rsid w:val="00904EA8"/>
    <w:rsid w:val="0090541C"/>
    <w:rsid w:val="009061D1"/>
    <w:rsid w:val="0090774C"/>
    <w:rsid w:val="00912214"/>
    <w:rsid w:val="0091224C"/>
    <w:rsid w:val="00912E5C"/>
    <w:rsid w:val="00914197"/>
    <w:rsid w:val="0091559C"/>
    <w:rsid w:val="00916474"/>
    <w:rsid w:val="00916E29"/>
    <w:rsid w:val="00920532"/>
    <w:rsid w:val="00921931"/>
    <w:rsid w:val="00921EF9"/>
    <w:rsid w:val="0092241B"/>
    <w:rsid w:val="00923635"/>
    <w:rsid w:val="00923C84"/>
    <w:rsid w:val="00923F4C"/>
    <w:rsid w:val="009245F6"/>
    <w:rsid w:val="00925B59"/>
    <w:rsid w:val="0092659C"/>
    <w:rsid w:val="009265C6"/>
    <w:rsid w:val="00926A98"/>
    <w:rsid w:val="00926F02"/>
    <w:rsid w:val="0092708D"/>
    <w:rsid w:val="00927670"/>
    <w:rsid w:val="00927E96"/>
    <w:rsid w:val="009307E3"/>
    <w:rsid w:val="00931847"/>
    <w:rsid w:val="00933F0C"/>
    <w:rsid w:val="009374F4"/>
    <w:rsid w:val="00940993"/>
    <w:rsid w:val="009436F2"/>
    <w:rsid w:val="00943819"/>
    <w:rsid w:val="00943BE5"/>
    <w:rsid w:val="009440E4"/>
    <w:rsid w:val="0094568C"/>
    <w:rsid w:val="00946081"/>
    <w:rsid w:val="00947552"/>
    <w:rsid w:val="009504E7"/>
    <w:rsid w:val="00951E65"/>
    <w:rsid w:val="00953327"/>
    <w:rsid w:val="0095393B"/>
    <w:rsid w:val="00954BE6"/>
    <w:rsid w:val="00955BB2"/>
    <w:rsid w:val="00957766"/>
    <w:rsid w:val="00957C5D"/>
    <w:rsid w:val="00960DAD"/>
    <w:rsid w:val="00961829"/>
    <w:rsid w:val="00962117"/>
    <w:rsid w:val="0096264C"/>
    <w:rsid w:val="009632FA"/>
    <w:rsid w:val="009637A8"/>
    <w:rsid w:val="009707F1"/>
    <w:rsid w:val="00971170"/>
    <w:rsid w:val="00972F74"/>
    <w:rsid w:val="00974012"/>
    <w:rsid w:val="00974BB5"/>
    <w:rsid w:val="0097764B"/>
    <w:rsid w:val="00977FC9"/>
    <w:rsid w:val="00981813"/>
    <w:rsid w:val="00982288"/>
    <w:rsid w:val="00982427"/>
    <w:rsid w:val="009841C5"/>
    <w:rsid w:val="009847ED"/>
    <w:rsid w:val="00984AFD"/>
    <w:rsid w:val="00985861"/>
    <w:rsid w:val="00986497"/>
    <w:rsid w:val="009903D8"/>
    <w:rsid w:val="00990E34"/>
    <w:rsid w:val="00991E9B"/>
    <w:rsid w:val="00993A89"/>
    <w:rsid w:val="0099404F"/>
    <w:rsid w:val="009953E9"/>
    <w:rsid w:val="00997665"/>
    <w:rsid w:val="00997AA6"/>
    <w:rsid w:val="00997C1F"/>
    <w:rsid w:val="009A02C1"/>
    <w:rsid w:val="009A0AA4"/>
    <w:rsid w:val="009A558B"/>
    <w:rsid w:val="009A7040"/>
    <w:rsid w:val="009A71A4"/>
    <w:rsid w:val="009A7852"/>
    <w:rsid w:val="009B033A"/>
    <w:rsid w:val="009B1796"/>
    <w:rsid w:val="009B1ED7"/>
    <w:rsid w:val="009B2557"/>
    <w:rsid w:val="009B26CB"/>
    <w:rsid w:val="009B2A66"/>
    <w:rsid w:val="009B4E36"/>
    <w:rsid w:val="009B63D4"/>
    <w:rsid w:val="009B71D9"/>
    <w:rsid w:val="009C02B4"/>
    <w:rsid w:val="009C05A8"/>
    <w:rsid w:val="009C0AEC"/>
    <w:rsid w:val="009C0F5B"/>
    <w:rsid w:val="009C16CC"/>
    <w:rsid w:val="009C2593"/>
    <w:rsid w:val="009C263A"/>
    <w:rsid w:val="009C46EC"/>
    <w:rsid w:val="009C494D"/>
    <w:rsid w:val="009C6438"/>
    <w:rsid w:val="009C781B"/>
    <w:rsid w:val="009C7CD4"/>
    <w:rsid w:val="009D1A4D"/>
    <w:rsid w:val="009D1AF3"/>
    <w:rsid w:val="009D1E9F"/>
    <w:rsid w:val="009D2048"/>
    <w:rsid w:val="009D204F"/>
    <w:rsid w:val="009D2FC7"/>
    <w:rsid w:val="009D3A32"/>
    <w:rsid w:val="009D7965"/>
    <w:rsid w:val="009D7A24"/>
    <w:rsid w:val="009D7D2D"/>
    <w:rsid w:val="009E4310"/>
    <w:rsid w:val="009E57E0"/>
    <w:rsid w:val="009E6413"/>
    <w:rsid w:val="009F0B04"/>
    <w:rsid w:val="009F0FC0"/>
    <w:rsid w:val="009F195D"/>
    <w:rsid w:val="009F305A"/>
    <w:rsid w:val="009F51AE"/>
    <w:rsid w:val="009F57F4"/>
    <w:rsid w:val="009F5EA9"/>
    <w:rsid w:val="009F6198"/>
    <w:rsid w:val="00A00B0F"/>
    <w:rsid w:val="00A00B9A"/>
    <w:rsid w:val="00A02E3F"/>
    <w:rsid w:val="00A03729"/>
    <w:rsid w:val="00A03ABA"/>
    <w:rsid w:val="00A0419B"/>
    <w:rsid w:val="00A04240"/>
    <w:rsid w:val="00A043C5"/>
    <w:rsid w:val="00A04713"/>
    <w:rsid w:val="00A105E2"/>
    <w:rsid w:val="00A1076D"/>
    <w:rsid w:val="00A10A44"/>
    <w:rsid w:val="00A117E9"/>
    <w:rsid w:val="00A13593"/>
    <w:rsid w:val="00A16DC2"/>
    <w:rsid w:val="00A2049C"/>
    <w:rsid w:val="00A207FC"/>
    <w:rsid w:val="00A22524"/>
    <w:rsid w:val="00A23C6D"/>
    <w:rsid w:val="00A246C6"/>
    <w:rsid w:val="00A24F0D"/>
    <w:rsid w:val="00A269B5"/>
    <w:rsid w:val="00A31D45"/>
    <w:rsid w:val="00A342F1"/>
    <w:rsid w:val="00A34E0C"/>
    <w:rsid w:val="00A35317"/>
    <w:rsid w:val="00A362CC"/>
    <w:rsid w:val="00A40933"/>
    <w:rsid w:val="00A41F65"/>
    <w:rsid w:val="00A42DEA"/>
    <w:rsid w:val="00A43141"/>
    <w:rsid w:val="00A443E8"/>
    <w:rsid w:val="00A4464C"/>
    <w:rsid w:val="00A44C80"/>
    <w:rsid w:val="00A461EE"/>
    <w:rsid w:val="00A46653"/>
    <w:rsid w:val="00A467AA"/>
    <w:rsid w:val="00A4724A"/>
    <w:rsid w:val="00A47696"/>
    <w:rsid w:val="00A50F50"/>
    <w:rsid w:val="00A51288"/>
    <w:rsid w:val="00A5395F"/>
    <w:rsid w:val="00A53A58"/>
    <w:rsid w:val="00A540F4"/>
    <w:rsid w:val="00A56179"/>
    <w:rsid w:val="00A570AC"/>
    <w:rsid w:val="00A57A43"/>
    <w:rsid w:val="00A57F78"/>
    <w:rsid w:val="00A622E2"/>
    <w:rsid w:val="00A622F9"/>
    <w:rsid w:val="00A6240E"/>
    <w:rsid w:val="00A62688"/>
    <w:rsid w:val="00A62A0A"/>
    <w:rsid w:val="00A64F7B"/>
    <w:rsid w:val="00A6582D"/>
    <w:rsid w:val="00A670DB"/>
    <w:rsid w:val="00A67445"/>
    <w:rsid w:val="00A67D90"/>
    <w:rsid w:val="00A67DC3"/>
    <w:rsid w:val="00A71204"/>
    <w:rsid w:val="00A7127E"/>
    <w:rsid w:val="00A72C16"/>
    <w:rsid w:val="00A72D8A"/>
    <w:rsid w:val="00A7374C"/>
    <w:rsid w:val="00A73D14"/>
    <w:rsid w:val="00A77472"/>
    <w:rsid w:val="00A77CE0"/>
    <w:rsid w:val="00A77EE0"/>
    <w:rsid w:val="00A818D8"/>
    <w:rsid w:val="00A82EC2"/>
    <w:rsid w:val="00A830AD"/>
    <w:rsid w:val="00A8445D"/>
    <w:rsid w:val="00A84940"/>
    <w:rsid w:val="00A8538D"/>
    <w:rsid w:val="00A85AF7"/>
    <w:rsid w:val="00A9008F"/>
    <w:rsid w:val="00A9036D"/>
    <w:rsid w:val="00A9162A"/>
    <w:rsid w:val="00A9164E"/>
    <w:rsid w:val="00A92056"/>
    <w:rsid w:val="00A92EDC"/>
    <w:rsid w:val="00A957B4"/>
    <w:rsid w:val="00AA007D"/>
    <w:rsid w:val="00AA0B7C"/>
    <w:rsid w:val="00AA1195"/>
    <w:rsid w:val="00AA15D0"/>
    <w:rsid w:val="00AA2938"/>
    <w:rsid w:val="00AA2A1A"/>
    <w:rsid w:val="00AA2D9A"/>
    <w:rsid w:val="00AA2F1B"/>
    <w:rsid w:val="00AA3FE7"/>
    <w:rsid w:val="00AA42D0"/>
    <w:rsid w:val="00AA6AE2"/>
    <w:rsid w:val="00AB2D20"/>
    <w:rsid w:val="00AB36F3"/>
    <w:rsid w:val="00AB3C38"/>
    <w:rsid w:val="00AB3C80"/>
    <w:rsid w:val="00AB43C3"/>
    <w:rsid w:val="00AB4717"/>
    <w:rsid w:val="00AB494D"/>
    <w:rsid w:val="00AB64D6"/>
    <w:rsid w:val="00AB7372"/>
    <w:rsid w:val="00AB75B1"/>
    <w:rsid w:val="00AB7827"/>
    <w:rsid w:val="00AB798D"/>
    <w:rsid w:val="00AC0693"/>
    <w:rsid w:val="00AC2469"/>
    <w:rsid w:val="00AC2AC5"/>
    <w:rsid w:val="00AC5B23"/>
    <w:rsid w:val="00AC6E65"/>
    <w:rsid w:val="00AD1B76"/>
    <w:rsid w:val="00AD231A"/>
    <w:rsid w:val="00AD2603"/>
    <w:rsid w:val="00AD341B"/>
    <w:rsid w:val="00AD3C21"/>
    <w:rsid w:val="00AD45EB"/>
    <w:rsid w:val="00AD5527"/>
    <w:rsid w:val="00AD6A12"/>
    <w:rsid w:val="00AD6A91"/>
    <w:rsid w:val="00AD6B14"/>
    <w:rsid w:val="00AD7139"/>
    <w:rsid w:val="00AD77C3"/>
    <w:rsid w:val="00AE08AA"/>
    <w:rsid w:val="00AE3AF4"/>
    <w:rsid w:val="00AE4326"/>
    <w:rsid w:val="00AE4660"/>
    <w:rsid w:val="00AF001F"/>
    <w:rsid w:val="00AF0C1E"/>
    <w:rsid w:val="00AF3503"/>
    <w:rsid w:val="00AF5439"/>
    <w:rsid w:val="00B00F3E"/>
    <w:rsid w:val="00B02B4D"/>
    <w:rsid w:val="00B037EC"/>
    <w:rsid w:val="00B03FF0"/>
    <w:rsid w:val="00B06700"/>
    <w:rsid w:val="00B06C80"/>
    <w:rsid w:val="00B07591"/>
    <w:rsid w:val="00B10EEE"/>
    <w:rsid w:val="00B11E94"/>
    <w:rsid w:val="00B12503"/>
    <w:rsid w:val="00B13049"/>
    <w:rsid w:val="00B14490"/>
    <w:rsid w:val="00B1456D"/>
    <w:rsid w:val="00B145F5"/>
    <w:rsid w:val="00B157C7"/>
    <w:rsid w:val="00B15C0D"/>
    <w:rsid w:val="00B164A9"/>
    <w:rsid w:val="00B16815"/>
    <w:rsid w:val="00B17416"/>
    <w:rsid w:val="00B17BD7"/>
    <w:rsid w:val="00B2235E"/>
    <w:rsid w:val="00B23960"/>
    <w:rsid w:val="00B24FA8"/>
    <w:rsid w:val="00B25F19"/>
    <w:rsid w:val="00B26835"/>
    <w:rsid w:val="00B27065"/>
    <w:rsid w:val="00B306B3"/>
    <w:rsid w:val="00B30AEF"/>
    <w:rsid w:val="00B30BD4"/>
    <w:rsid w:val="00B30BF3"/>
    <w:rsid w:val="00B3135B"/>
    <w:rsid w:val="00B3339B"/>
    <w:rsid w:val="00B3359C"/>
    <w:rsid w:val="00B34A90"/>
    <w:rsid w:val="00B36DEC"/>
    <w:rsid w:val="00B37604"/>
    <w:rsid w:val="00B37FD8"/>
    <w:rsid w:val="00B40D7B"/>
    <w:rsid w:val="00B40DBC"/>
    <w:rsid w:val="00B416CB"/>
    <w:rsid w:val="00B4204F"/>
    <w:rsid w:val="00B42148"/>
    <w:rsid w:val="00B429E5"/>
    <w:rsid w:val="00B435AF"/>
    <w:rsid w:val="00B443B3"/>
    <w:rsid w:val="00B45A17"/>
    <w:rsid w:val="00B476A5"/>
    <w:rsid w:val="00B51099"/>
    <w:rsid w:val="00B51926"/>
    <w:rsid w:val="00B52A9A"/>
    <w:rsid w:val="00B54FD3"/>
    <w:rsid w:val="00B55181"/>
    <w:rsid w:val="00B55C39"/>
    <w:rsid w:val="00B5693B"/>
    <w:rsid w:val="00B56FCA"/>
    <w:rsid w:val="00B57F88"/>
    <w:rsid w:val="00B613FE"/>
    <w:rsid w:val="00B61DB4"/>
    <w:rsid w:val="00B62E05"/>
    <w:rsid w:val="00B6300B"/>
    <w:rsid w:val="00B633C0"/>
    <w:rsid w:val="00B6372C"/>
    <w:rsid w:val="00B639FE"/>
    <w:rsid w:val="00B6498E"/>
    <w:rsid w:val="00B64B4E"/>
    <w:rsid w:val="00B66F6A"/>
    <w:rsid w:val="00B679D4"/>
    <w:rsid w:val="00B67BAB"/>
    <w:rsid w:val="00B730DC"/>
    <w:rsid w:val="00B74D02"/>
    <w:rsid w:val="00B753D1"/>
    <w:rsid w:val="00B761B4"/>
    <w:rsid w:val="00B76AC9"/>
    <w:rsid w:val="00B8078D"/>
    <w:rsid w:val="00B80C8E"/>
    <w:rsid w:val="00B810B3"/>
    <w:rsid w:val="00B826BE"/>
    <w:rsid w:val="00B83D3C"/>
    <w:rsid w:val="00B85E53"/>
    <w:rsid w:val="00B86781"/>
    <w:rsid w:val="00B8688F"/>
    <w:rsid w:val="00B87792"/>
    <w:rsid w:val="00B87D2E"/>
    <w:rsid w:val="00B9044C"/>
    <w:rsid w:val="00B91DB6"/>
    <w:rsid w:val="00B929AF"/>
    <w:rsid w:val="00B92C50"/>
    <w:rsid w:val="00B95C21"/>
    <w:rsid w:val="00BA3883"/>
    <w:rsid w:val="00BA3E7B"/>
    <w:rsid w:val="00BA44AE"/>
    <w:rsid w:val="00BA45F3"/>
    <w:rsid w:val="00BA515E"/>
    <w:rsid w:val="00BA7344"/>
    <w:rsid w:val="00BA7FCC"/>
    <w:rsid w:val="00BB2755"/>
    <w:rsid w:val="00BB4C6C"/>
    <w:rsid w:val="00BB5864"/>
    <w:rsid w:val="00BB5AAC"/>
    <w:rsid w:val="00BC2365"/>
    <w:rsid w:val="00BC2F30"/>
    <w:rsid w:val="00BC3D7F"/>
    <w:rsid w:val="00BC705B"/>
    <w:rsid w:val="00BC76AD"/>
    <w:rsid w:val="00BC77C8"/>
    <w:rsid w:val="00BD000E"/>
    <w:rsid w:val="00BD045B"/>
    <w:rsid w:val="00BD11F2"/>
    <w:rsid w:val="00BD3066"/>
    <w:rsid w:val="00BD319A"/>
    <w:rsid w:val="00BD37A5"/>
    <w:rsid w:val="00BD4561"/>
    <w:rsid w:val="00BD5AE5"/>
    <w:rsid w:val="00BE0C03"/>
    <w:rsid w:val="00BE1CA9"/>
    <w:rsid w:val="00BE2E8B"/>
    <w:rsid w:val="00BE3C6D"/>
    <w:rsid w:val="00BE4441"/>
    <w:rsid w:val="00BE741D"/>
    <w:rsid w:val="00BF04E4"/>
    <w:rsid w:val="00BF0650"/>
    <w:rsid w:val="00BF0BA4"/>
    <w:rsid w:val="00BF1178"/>
    <w:rsid w:val="00BF271D"/>
    <w:rsid w:val="00BF329D"/>
    <w:rsid w:val="00BF4024"/>
    <w:rsid w:val="00BF404B"/>
    <w:rsid w:val="00BF73AD"/>
    <w:rsid w:val="00C00532"/>
    <w:rsid w:val="00C00793"/>
    <w:rsid w:val="00C0121D"/>
    <w:rsid w:val="00C01B44"/>
    <w:rsid w:val="00C04F0E"/>
    <w:rsid w:val="00C05F8C"/>
    <w:rsid w:val="00C108A0"/>
    <w:rsid w:val="00C10F7F"/>
    <w:rsid w:val="00C124CB"/>
    <w:rsid w:val="00C129D3"/>
    <w:rsid w:val="00C12BC4"/>
    <w:rsid w:val="00C130EF"/>
    <w:rsid w:val="00C14FA3"/>
    <w:rsid w:val="00C16C27"/>
    <w:rsid w:val="00C20A04"/>
    <w:rsid w:val="00C223E1"/>
    <w:rsid w:val="00C225E0"/>
    <w:rsid w:val="00C22CDC"/>
    <w:rsid w:val="00C22D71"/>
    <w:rsid w:val="00C23AA9"/>
    <w:rsid w:val="00C24263"/>
    <w:rsid w:val="00C30509"/>
    <w:rsid w:val="00C31630"/>
    <w:rsid w:val="00C321D5"/>
    <w:rsid w:val="00C33D68"/>
    <w:rsid w:val="00C33F7B"/>
    <w:rsid w:val="00C3481F"/>
    <w:rsid w:val="00C34D7C"/>
    <w:rsid w:val="00C34FF9"/>
    <w:rsid w:val="00C350A6"/>
    <w:rsid w:val="00C36DCD"/>
    <w:rsid w:val="00C40C50"/>
    <w:rsid w:val="00C4122F"/>
    <w:rsid w:val="00C41A28"/>
    <w:rsid w:val="00C42818"/>
    <w:rsid w:val="00C43112"/>
    <w:rsid w:val="00C43446"/>
    <w:rsid w:val="00C43D93"/>
    <w:rsid w:val="00C45095"/>
    <w:rsid w:val="00C456FA"/>
    <w:rsid w:val="00C5023B"/>
    <w:rsid w:val="00C514E8"/>
    <w:rsid w:val="00C521D7"/>
    <w:rsid w:val="00C560E5"/>
    <w:rsid w:val="00C5799F"/>
    <w:rsid w:val="00C57BF8"/>
    <w:rsid w:val="00C60D06"/>
    <w:rsid w:val="00C61B02"/>
    <w:rsid w:val="00C62F73"/>
    <w:rsid w:val="00C64E9A"/>
    <w:rsid w:val="00C65872"/>
    <w:rsid w:val="00C66A97"/>
    <w:rsid w:val="00C700CC"/>
    <w:rsid w:val="00C71E8A"/>
    <w:rsid w:val="00C725EB"/>
    <w:rsid w:val="00C72DBC"/>
    <w:rsid w:val="00C757B3"/>
    <w:rsid w:val="00C75E6A"/>
    <w:rsid w:val="00C76637"/>
    <w:rsid w:val="00C770A3"/>
    <w:rsid w:val="00C80275"/>
    <w:rsid w:val="00C814F3"/>
    <w:rsid w:val="00C82884"/>
    <w:rsid w:val="00C834D7"/>
    <w:rsid w:val="00C84AD6"/>
    <w:rsid w:val="00C84B2E"/>
    <w:rsid w:val="00C84D69"/>
    <w:rsid w:val="00C869D1"/>
    <w:rsid w:val="00C910DF"/>
    <w:rsid w:val="00C92150"/>
    <w:rsid w:val="00C92261"/>
    <w:rsid w:val="00C927C7"/>
    <w:rsid w:val="00C93A04"/>
    <w:rsid w:val="00C966CE"/>
    <w:rsid w:val="00C9700C"/>
    <w:rsid w:val="00CA1800"/>
    <w:rsid w:val="00CA25C2"/>
    <w:rsid w:val="00CA3A45"/>
    <w:rsid w:val="00CA60AF"/>
    <w:rsid w:val="00CB14D5"/>
    <w:rsid w:val="00CB35FD"/>
    <w:rsid w:val="00CB3ABC"/>
    <w:rsid w:val="00CB46B4"/>
    <w:rsid w:val="00CB4A32"/>
    <w:rsid w:val="00CB4D7B"/>
    <w:rsid w:val="00CC07F0"/>
    <w:rsid w:val="00CC1839"/>
    <w:rsid w:val="00CC2B35"/>
    <w:rsid w:val="00CC53CD"/>
    <w:rsid w:val="00CC5BED"/>
    <w:rsid w:val="00CD04AA"/>
    <w:rsid w:val="00CD5944"/>
    <w:rsid w:val="00CD5E94"/>
    <w:rsid w:val="00CD6084"/>
    <w:rsid w:val="00CD68E1"/>
    <w:rsid w:val="00CD6DC1"/>
    <w:rsid w:val="00CD6F64"/>
    <w:rsid w:val="00CD778C"/>
    <w:rsid w:val="00CD7D30"/>
    <w:rsid w:val="00CE0F09"/>
    <w:rsid w:val="00CE26CA"/>
    <w:rsid w:val="00CE2D10"/>
    <w:rsid w:val="00CE35B3"/>
    <w:rsid w:val="00CE3620"/>
    <w:rsid w:val="00CE39EE"/>
    <w:rsid w:val="00CE4B84"/>
    <w:rsid w:val="00CE4EDD"/>
    <w:rsid w:val="00CE5009"/>
    <w:rsid w:val="00CE5B23"/>
    <w:rsid w:val="00CE676E"/>
    <w:rsid w:val="00CE67AF"/>
    <w:rsid w:val="00CE6CE3"/>
    <w:rsid w:val="00CE7947"/>
    <w:rsid w:val="00CF0CB3"/>
    <w:rsid w:val="00CF1381"/>
    <w:rsid w:val="00CF25EF"/>
    <w:rsid w:val="00CF2D10"/>
    <w:rsid w:val="00CF40EF"/>
    <w:rsid w:val="00CF66F7"/>
    <w:rsid w:val="00CF7015"/>
    <w:rsid w:val="00D001C4"/>
    <w:rsid w:val="00D00561"/>
    <w:rsid w:val="00D01B2A"/>
    <w:rsid w:val="00D057C7"/>
    <w:rsid w:val="00D05AD4"/>
    <w:rsid w:val="00D0695E"/>
    <w:rsid w:val="00D06CA0"/>
    <w:rsid w:val="00D06E4C"/>
    <w:rsid w:val="00D0728B"/>
    <w:rsid w:val="00D100D0"/>
    <w:rsid w:val="00D112CD"/>
    <w:rsid w:val="00D128B8"/>
    <w:rsid w:val="00D1548E"/>
    <w:rsid w:val="00D207B1"/>
    <w:rsid w:val="00D2106A"/>
    <w:rsid w:val="00D211FD"/>
    <w:rsid w:val="00D2167E"/>
    <w:rsid w:val="00D21F8E"/>
    <w:rsid w:val="00D22F0B"/>
    <w:rsid w:val="00D24729"/>
    <w:rsid w:val="00D3031A"/>
    <w:rsid w:val="00D310E4"/>
    <w:rsid w:val="00D324C4"/>
    <w:rsid w:val="00D33084"/>
    <w:rsid w:val="00D33C04"/>
    <w:rsid w:val="00D343FC"/>
    <w:rsid w:val="00D345AD"/>
    <w:rsid w:val="00D34CF6"/>
    <w:rsid w:val="00D35C16"/>
    <w:rsid w:val="00D3632A"/>
    <w:rsid w:val="00D36FAF"/>
    <w:rsid w:val="00D40B8E"/>
    <w:rsid w:val="00D41412"/>
    <w:rsid w:val="00D41611"/>
    <w:rsid w:val="00D431D4"/>
    <w:rsid w:val="00D45E16"/>
    <w:rsid w:val="00D466B7"/>
    <w:rsid w:val="00D55A34"/>
    <w:rsid w:val="00D62B34"/>
    <w:rsid w:val="00D6375A"/>
    <w:rsid w:val="00D6431E"/>
    <w:rsid w:val="00D66173"/>
    <w:rsid w:val="00D66B39"/>
    <w:rsid w:val="00D6762B"/>
    <w:rsid w:val="00D679BD"/>
    <w:rsid w:val="00D70AD5"/>
    <w:rsid w:val="00D70FAB"/>
    <w:rsid w:val="00D71016"/>
    <w:rsid w:val="00D7312A"/>
    <w:rsid w:val="00D73CD9"/>
    <w:rsid w:val="00D73DE4"/>
    <w:rsid w:val="00D759CE"/>
    <w:rsid w:val="00D75CA6"/>
    <w:rsid w:val="00D7714A"/>
    <w:rsid w:val="00D81A88"/>
    <w:rsid w:val="00D8404F"/>
    <w:rsid w:val="00D8435B"/>
    <w:rsid w:val="00D85BCB"/>
    <w:rsid w:val="00D87C9C"/>
    <w:rsid w:val="00D9020C"/>
    <w:rsid w:val="00D913FE"/>
    <w:rsid w:val="00D918AE"/>
    <w:rsid w:val="00D9334E"/>
    <w:rsid w:val="00D941DC"/>
    <w:rsid w:val="00D96CD1"/>
    <w:rsid w:val="00DA2606"/>
    <w:rsid w:val="00DA3842"/>
    <w:rsid w:val="00DA3EF1"/>
    <w:rsid w:val="00DA5088"/>
    <w:rsid w:val="00DA5A28"/>
    <w:rsid w:val="00DA73DF"/>
    <w:rsid w:val="00DA7E94"/>
    <w:rsid w:val="00DB0495"/>
    <w:rsid w:val="00DB1995"/>
    <w:rsid w:val="00DB239E"/>
    <w:rsid w:val="00DB47FE"/>
    <w:rsid w:val="00DB4A8C"/>
    <w:rsid w:val="00DB640E"/>
    <w:rsid w:val="00DB6D74"/>
    <w:rsid w:val="00DB7164"/>
    <w:rsid w:val="00DB79BE"/>
    <w:rsid w:val="00DC02BF"/>
    <w:rsid w:val="00DC0522"/>
    <w:rsid w:val="00DC06A4"/>
    <w:rsid w:val="00DC4590"/>
    <w:rsid w:val="00DC59CA"/>
    <w:rsid w:val="00DC69E6"/>
    <w:rsid w:val="00DD013C"/>
    <w:rsid w:val="00DD228E"/>
    <w:rsid w:val="00DD2597"/>
    <w:rsid w:val="00DD29D7"/>
    <w:rsid w:val="00DD2EEC"/>
    <w:rsid w:val="00DD3C1B"/>
    <w:rsid w:val="00DD3EA8"/>
    <w:rsid w:val="00DD40BA"/>
    <w:rsid w:val="00DD4A13"/>
    <w:rsid w:val="00DD4B18"/>
    <w:rsid w:val="00DD4B9A"/>
    <w:rsid w:val="00DD64DF"/>
    <w:rsid w:val="00DD6717"/>
    <w:rsid w:val="00DE01F6"/>
    <w:rsid w:val="00DE21EE"/>
    <w:rsid w:val="00DE300A"/>
    <w:rsid w:val="00DE4DD1"/>
    <w:rsid w:val="00DE62D7"/>
    <w:rsid w:val="00DE63BC"/>
    <w:rsid w:val="00DE72C9"/>
    <w:rsid w:val="00DF30B1"/>
    <w:rsid w:val="00DF39A1"/>
    <w:rsid w:val="00DF584A"/>
    <w:rsid w:val="00DF7978"/>
    <w:rsid w:val="00E00F03"/>
    <w:rsid w:val="00E02079"/>
    <w:rsid w:val="00E02731"/>
    <w:rsid w:val="00E0281C"/>
    <w:rsid w:val="00E0471A"/>
    <w:rsid w:val="00E04EFC"/>
    <w:rsid w:val="00E0703B"/>
    <w:rsid w:val="00E102B1"/>
    <w:rsid w:val="00E10C01"/>
    <w:rsid w:val="00E111C4"/>
    <w:rsid w:val="00E12121"/>
    <w:rsid w:val="00E12754"/>
    <w:rsid w:val="00E13693"/>
    <w:rsid w:val="00E14D53"/>
    <w:rsid w:val="00E15434"/>
    <w:rsid w:val="00E16576"/>
    <w:rsid w:val="00E2078D"/>
    <w:rsid w:val="00E20EE8"/>
    <w:rsid w:val="00E21FCF"/>
    <w:rsid w:val="00E239F4"/>
    <w:rsid w:val="00E23F22"/>
    <w:rsid w:val="00E243E8"/>
    <w:rsid w:val="00E24600"/>
    <w:rsid w:val="00E2462C"/>
    <w:rsid w:val="00E26182"/>
    <w:rsid w:val="00E2770B"/>
    <w:rsid w:val="00E278BD"/>
    <w:rsid w:val="00E3089A"/>
    <w:rsid w:val="00E31010"/>
    <w:rsid w:val="00E3421B"/>
    <w:rsid w:val="00E36CD0"/>
    <w:rsid w:val="00E372E3"/>
    <w:rsid w:val="00E37CB9"/>
    <w:rsid w:val="00E37E84"/>
    <w:rsid w:val="00E40301"/>
    <w:rsid w:val="00E427DC"/>
    <w:rsid w:val="00E435F8"/>
    <w:rsid w:val="00E43E7C"/>
    <w:rsid w:val="00E443CC"/>
    <w:rsid w:val="00E462CB"/>
    <w:rsid w:val="00E46EE8"/>
    <w:rsid w:val="00E47127"/>
    <w:rsid w:val="00E4723F"/>
    <w:rsid w:val="00E4755C"/>
    <w:rsid w:val="00E503B3"/>
    <w:rsid w:val="00E50C7F"/>
    <w:rsid w:val="00E51102"/>
    <w:rsid w:val="00E52D26"/>
    <w:rsid w:val="00E5452C"/>
    <w:rsid w:val="00E55829"/>
    <w:rsid w:val="00E56B10"/>
    <w:rsid w:val="00E56E56"/>
    <w:rsid w:val="00E6022A"/>
    <w:rsid w:val="00E61622"/>
    <w:rsid w:val="00E62BC1"/>
    <w:rsid w:val="00E63D75"/>
    <w:rsid w:val="00E65760"/>
    <w:rsid w:val="00E65D42"/>
    <w:rsid w:val="00E7023C"/>
    <w:rsid w:val="00E70EE8"/>
    <w:rsid w:val="00E70F6B"/>
    <w:rsid w:val="00E7222E"/>
    <w:rsid w:val="00E75C15"/>
    <w:rsid w:val="00E779A2"/>
    <w:rsid w:val="00E77A04"/>
    <w:rsid w:val="00E80E27"/>
    <w:rsid w:val="00E810A7"/>
    <w:rsid w:val="00E8469A"/>
    <w:rsid w:val="00E84FA2"/>
    <w:rsid w:val="00E85646"/>
    <w:rsid w:val="00E86860"/>
    <w:rsid w:val="00E86A5E"/>
    <w:rsid w:val="00E87F81"/>
    <w:rsid w:val="00E90CEC"/>
    <w:rsid w:val="00E914AE"/>
    <w:rsid w:val="00E919CA"/>
    <w:rsid w:val="00E921B2"/>
    <w:rsid w:val="00E92702"/>
    <w:rsid w:val="00E92BF0"/>
    <w:rsid w:val="00E940F0"/>
    <w:rsid w:val="00E975D8"/>
    <w:rsid w:val="00EA07A4"/>
    <w:rsid w:val="00EA13B6"/>
    <w:rsid w:val="00EA2731"/>
    <w:rsid w:val="00EA3482"/>
    <w:rsid w:val="00EA387D"/>
    <w:rsid w:val="00EA5BD7"/>
    <w:rsid w:val="00EA5EF0"/>
    <w:rsid w:val="00EA6802"/>
    <w:rsid w:val="00EA72E9"/>
    <w:rsid w:val="00EA7A9C"/>
    <w:rsid w:val="00EB3CF0"/>
    <w:rsid w:val="00EB6455"/>
    <w:rsid w:val="00EB787A"/>
    <w:rsid w:val="00EC144A"/>
    <w:rsid w:val="00EC1DDA"/>
    <w:rsid w:val="00EC223F"/>
    <w:rsid w:val="00EC4620"/>
    <w:rsid w:val="00EC4E8E"/>
    <w:rsid w:val="00EC6B03"/>
    <w:rsid w:val="00EC6BC0"/>
    <w:rsid w:val="00ED0C60"/>
    <w:rsid w:val="00ED1293"/>
    <w:rsid w:val="00ED1D1C"/>
    <w:rsid w:val="00ED2198"/>
    <w:rsid w:val="00ED2912"/>
    <w:rsid w:val="00ED3012"/>
    <w:rsid w:val="00ED3629"/>
    <w:rsid w:val="00ED39CC"/>
    <w:rsid w:val="00ED3D0D"/>
    <w:rsid w:val="00ED42A3"/>
    <w:rsid w:val="00ED4619"/>
    <w:rsid w:val="00ED47E7"/>
    <w:rsid w:val="00ED5BF6"/>
    <w:rsid w:val="00ED76B3"/>
    <w:rsid w:val="00EE01E9"/>
    <w:rsid w:val="00EE10AB"/>
    <w:rsid w:val="00EE159A"/>
    <w:rsid w:val="00EE1C26"/>
    <w:rsid w:val="00EE245A"/>
    <w:rsid w:val="00EE5CA9"/>
    <w:rsid w:val="00EE5E01"/>
    <w:rsid w:val="00EE79CD"/>
    <w:rsid w:val="00EF0DCE"/>
    <w:rsid w:val="00EF1A5B"/>
    <w:rsid w:val="00EF38BD"/>
    <w:rsid w:val="00EF3C42"/>
    <w:rsid w:val="00EF4B1E"/>
    <w:rsid w:val="00EF4CB5"/>
    <w:rsid w:val="00EF5FAA"/>
    <w:rsid w:val="00EF6181"/>
    <w:rsid w:val="00EF61C6"/>
    <w:rsid w:val="00EF657F"/>
    <w:rsid w:val="00EF76F7"/>
    <w:rsid w:val="00EF7C92"/>
    <w:rsid w:val="00F0028C"/>
    <w:rsid w:val="00F00870"/>
    <w:rsid w:val="00F013D7"/>
    <w:rsid w:val="00F02150"/>
    <w:rsid w:val="00F02983"/>
    <w:rsid w:val="00F02DE6"/>
    <w:rsid w:val="00F04E4F"/>
    <w:rsid w:val="00F05D0E"/>
    <w:rsid w:val="00F06491"/>
    <w:rsid w:val="00F07130"/>
    <w:rsid w:val="00F07140"/>
    <w:rsid w:val="00F10B3D"/>
    <w:rsid w:val="00F11352"/>
    <w:rsid w:val="00F14517"/>
    <w:rsid w:val="00F14DF0"/>
    <w:rsid w:val="00F15AD4"/>
    <w:rsid w:val="00F15B19"/>
    <w:rsid w:val="00F215F6"/>
    <w:rsid w:val="00F2363A"/>
    <w:rsid w:val="00F25165"/>
    <w:rsid w:val="00F25732"/>
    <w:rsid w:val="00F25FE7"/>
    <w:rsid w:val="00F262CB"/>
    <w:rsid w:val="00F27D0B"/>
    <w:rsid w:val="00F27DD1"/>
    <w:rsid w:val="00F33565"/>
    <w:rsid w:val="00F347FD"/>
    <w:rsid w:val="00F34F3E"/>
    <w:rsid w:val="00F35349"/>
    <w:rsid w:val="00F375C6"/>
    <w:rsid w:val="00F37682"/>
    <w:rsid w:val="00F376CA"/>
    <w:rsid w:val="00F40174"/>
    <w:rsid w:val="00F401E3"/>
    <w:rsid w:val="00F408D8"/>
    <w:rsid w:val="00F411CA"/>
    <w:rsid w:val="00F43FF2"/>
    <w:rsid w:val="00F44343"/>
    <w:rsid w:val="00F443D6"/>
    <w:rsid w:val="00F467FB"/>
    <w:rsid w:val="00F5014C"/>
    <w:rsid w:val="00F50270"/>
    <w:rsid w:val="00F50546"/>
    <w:rsid w:val="00F510C5"/>
    <w:rsid w:val="00F52CCC"/>
    <w:rsid w:val="00F53412"/>
    <w:rsid w:val="00F53FFF"/>
    <w:rsid w:val="00F54768"/>
    <w:rsid w:val="00F55097"/>
    <w:rsid w:val="00F56440"/>
    <w:rsid w:val="00F573D9"/>
    <w:rsid w:val="00F6041E"/>
    <w:rsid w:val="00F60653"/>
    <w:rsid w:val="00F61674"/>
    <w:rsid w:val="00F6275C"/>
    <w:rsid w:val="00F63C9A"/>
    <w:rsid w:val="00F66D34"/>
    <w:rsid w:val="00F671BE"/>
    <w:rsid w:val="00F708E6"/>
    <w:rsid w:val="00F70AAD"/>
    <w:rsid w:val="00F70B37"/>
    <w:rsid w:val="00F71050"/>
    <w:rsid w:val="00F716C0"/>
    <w:rsid w:val="00F71B93"/>
    <w:rsid w:val="00F728C7"/>
    <w:rsid w:val="00F75D05"/>
    <w:rsid w:val="00F77986"/>
    <w:rsid w:val="00F828A8"/>
    <w:rsid w:val="00F82D4A"/>
    <w:rsid w:val="00F8336F"/>
    <w:rsid w:val="00F83A8A"/>
    <w:rsid w:val="00F83EB5"/>
    <w:rsid w:val="00F90A02"/>
    <w:rsid w:val="00F94DE1"/>
    <w:rsid w:val="00F9520C"/>
    <w:rsid w:val="00F95B48"/>
    <w:rsid w:val="00F95C82"/>
    <w:rsid w:val="00F96754"/>
    <w:rsid w:val="00FA0BF8"/>
    <w:rsid w:val="00FA1B27"/>
    <w:rsid w:val="00FA1BE9"/>
    <w:rsid w:val="00FA1E80"/>
    <w:rsid w:val="00FA2304"/>
    <w:rsid w:val="00FA23DE"/>
    <w:rsid w:val="00FA2894"/>
    <w:rsid w:val="00FA4472"/>
    <w:rsid w:val="00FA6874"/>
    <w:rsid w:val="00FA6992"/>
    <w:rsid w:val="00FB43D2"/>
    <w:rsid w:val="00FB4435"/>
    <w:rsid w:val="00FB600F"/>
    <w:rsid w:val="00FB72DC"/>
    <w:rsid w:val="00FB7A20"/>
    <w:rsid w:val="00FC1234"/>
    <w:rsid w:val="00FC3195"/>
    <w:rsid w:val="00FC3DD6"/>
    <w:rsid w:val="00FC58FA"/>
    <w:rsid w:val="00FD00BC"/>
    <w:rsid w:val="00FD0239"/>
    <w:rsid w:val="00FD1848"/>
    <w:rsid w:val="00FD4142"/>
    <w:rsid w:val="00FD444C"/>
    <w:rsid w:val="00FD656B"/>
    <w:rsid w:val="00FD6C4E"/>
    <w:rsid w:val="00FD7048"/>
    <w:rsid w:val="00FD7598"/>
    <w:rsid w:val="00FE0DA3"/>
    <w:rsid w:val="00FE2435"/>
    <w:rsid w:val="00FE5AF4"/>
    <w:rsid w:val="00FE5C0C"/>
    <w:rsid w:val="00FE6228"/>
    <w:rsid w:val="00FE6994"/>
    <w:rsid w:val="00FE71A4"/>
    <w:rsid w:val="00FE7BE9"/>
    <w:rsid w:val="00FF3B6A"/>
    <w:rsid w:val="00FF3B8A"/>
    <w:rsid w:val="00FF4690"/>
    <w:rsid w:val="00FF4929"/>
    <w:rsid w:val="00FF53C3"/>
    <w:rsid w:val="00FF6E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26F02"/>
    <w:pPr>
      <w:spacing w:after="200" w:line="276" w:lineRule="auto"/>
    </w:pPr>
    <w:rPr>
      <w:sz w:val="22"/>
      <w:szCs w:val="22"/>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qFormat/>
    <w:rsid w:val="00647B9C"/>
    <w:pPr>
      <w:keepNext/>
      <w:keepLines/>
      <w:spacing w:before="480" w:after="0"/>
      <w:outlineLvl w:val="0"/>
    </w:pPr>
    <w:rPr>
      <w:rFonts w:ascii="Arial" w:hAnsi="Arial"/>
      <w:b/>
      <w:bCs/>
      <w:color w:val="365F91"/>
      <w:sz w:val="28"/>
      <w:szCs w:val="28"/>
      <w:lang w:val="x-none" w:eastAsia="x-none"/>
    </w:rPr>
  </w:style>
  <w:style w:type="paragraph" w:styleId="20">
    <w:name w:val="heading 2"/>
    <w:aliases w:val="H2"/>
    <w:basedOn w:val="a1"/>
    <w:next w:val="a1"/>
    <w:link w:val="21"/>
    <w:unhideWhenUsed/>
    <w:qFormat/>
    <w:rsid w:val="00647B9C"/>
    <w:pPr>
      <w:keepNext/>
      <w:keepLines/>
      <w:spacing w:before="200" w:after="0"/>
      <w:outlineLvl w:val="1"/>
    </w:pPr>
    <w:rPr>
      <w:rFonts w:ascii="Arial" w:hAnsi="Arial"/>
      <w:b/>
      <w:bCs/>
      <w:color w:val="4F81BD"/>
      <w:sz w:val="26"/>
      <w:szCs w:val="26"/>
      <w:lang w:val="x-none" w:eastAsia="x-none"/>
    </w:rPr>
  </w:style>
  <w:style w:type="paragraph" w:styleId="30">
    <w:name w:val="heading 3"/>
    <w:basedOn w:val="a1"/>
    <w:next w:val="a1"/>
    <w:link w:val="31"/>
    <w:uiPriority w:val="9"/>
    <w:unhideWhenUsed/>
    <w:qFormat/>
    <w:rsid w:val="00647B9C"/>
    <w:pPr>
      <w:keepNext/>
      <w:keepLines/>
      <w:spacing w:before="200" w:after="0"/>
      <w:outlineLvl w:val="2"/>
    </w:pPr>
    <w:rPr>
      <w:rFonts w:ascii="Arial" w:hAnsi="Arial"/>
      <w:b/>
      <w:bCs/>
      <w:color w:val="4F81BD"/>
      <w:sz w:val="20"/>
      <w:szCs w:val="20"/>
      <w:lang w:val="x-none" w:eastAsia="x-none"/>
    </w:rPr>
  </w:style>
  <w:style w:type="paragraph" w:styleId="4">
    <w:name w:val="heading 4"/>
    <w:basedOn w:val="a1"/>
    <w:next w:val="a1"/>
    <w:link w:val="40"/>
    <w:uiPriority w:val="9"/>
    <w:unhideWhenUsed/>
    <w:qFormat/>
    <w:rsid w:val="00647B9C"/>
    <w:pPr>
      <w:keepNext/>
      <w:keepLines/>
      <w:spacing w:before="200" w:after="0"/>
      <w:outlineLvl w:val="3"/>
    </w:pPr>
    <w:rPr>
      <w:rFonts w:ascii="Arial" w:hAnsi="Arial"/>
      <w:b/>
      <w:bCs/>
      <w:i/>
      <w:iCs/>
      <w:color w:val="4F81BD"/>
      <w:sz w:val="20"/>
      <w:szCs w:val="20"/>
      <w:lang w:val="x-none" w:eastAsia="x-none"/>
    </w:rPr>
  </w:style>
  <w:style w:type="paragraph" w:styleId="5">
    <w:name w:val="heading 5"/>
    <w:basedOn w:val="a1"/>
    <w:next w:val="a1"/>
    <w:link w:val="50"/>
    <w:uiPriority w:val="9"/>
    <w:unhideWhenUsed/>
    <w:qFormat/>
    <w:rsid w:val="00647B9C"/>
    <w:pPr>
      <w:keepNext/>
      <w:keepLines/>
      <w:spacing w:before="200" w:after="0"/>
      <w:outlineLvl w:val="4"/>
    </w:pPr>
    <w:rPr>
      <w:rFonts w:ascii="Arial" w:hAnsi="Arial"/>
      <w:color w:val="243F60"/>
      <w:sz w:val="20"/>
      <w:szCs w:val="20"/>
      <w:lang w:val="x-none" w:eastAsia="x-none"/>
    </w:rPr>
  </w:style>
  <w:style w:type="paragraph" w:styleId="6">
    <w:name w:val="heading 6"/>
    <w:basedOn w:val="a1"/>
    <w:next w:val="a1"/>
    <w:link w:val="60"/>
    <w:uiPriority w:val="9"/>
    <w:unhideWhenUsed/>
    <w:qFormat/>
    <w:rsid w:val="00647B9C"/>
    <w:pPr>
      <w:keepNext/>
      <w:keepLines/>
      <w:spacing w:before="200" w:after="0"/>
      <w:outlineLvl w:val="5"/>
    </w:pPr>
    <w:rPr>
      <w:rFonts w:ascii="Arial" w:hAnsi="Arial"/>
      <w:i/>
      <w:iCs/>
      <w:color w:val="243F60"/>
      <w:sz w:val="20"/>
      <w:szCs w:val="20"/>
      <w:lang w:val="x-none" w:eastAsia="x-none"/>
    </w:rPr>
  </w:style>
  <w:style w:type="paragraph" w:styleId="7">
    <w:name w:val="heading 7"/>
    <w:basedOn w:val="a1"/>
    <w:next w:val="a1"/>
    <w:link w:val="70"/>
    <w:uiPriority w:val="9"/>
    <w:unhideWhenUsed/>
    <w:qFormat/>
    <w:rsid w:val="00647B9C"/>
    <w:pPr>
      <w:keepNext/>
      <w:keepLines/>
      <w:spacing w:before="200" w:after="0"/>
      <w:outlineLvl w:val="6"/>
    </w:pPr>
    <w:rPr>
      <w:rFonts w:ascii="Arial" w:hAnsi="Arial"/>
      <w:i/>
      <w:iCs/>
      <w:color w:val="404040"/>
      <w:sz w:val="20"/>
      <w:szCs w:val="20"/>
      <w:lang w:val="x-none" w:eastAsia="x-none"/>
    </w:rPr>
  </w:style>
  <w:style w:type="paragraph" w:styleId="8">
    <w:name w:val="heading 8"/>
    <w:basedOn w:val="a1"/>
    <w:next w:val="a1"/>
    <w:link w:val="80"/>
    <w:uiPriority w:val="9"/>
    <w:unhideWhenUsed/>
    <w:qFormat/>
    <w:rsid w:val="00647B9C"/>
    <w:pPr>
      <w:keepNext/>
      <w:keepLines/>
      <w:spacing w:before="200" w:after="0"/>
      <w:outlineLvl w:val="7"/>
    </w:pPr>
    <w:rPr>
      <w:rFonts w:ascii="Arial" w:hAnsi="Arial"/>
      <w:color w:val="4F81BD"/>
      <w:sz w:val="20"/>
      <w:szCs w:val="20"/>
      <w:lang w:val="x-none" w:eastAsia="x-none"/>
    </w:rPr>
  </w:style>
  <w:style w:type="paragraph" w:styleId="9">
    <w:name w:val="heading 9"/>
    <w:basedOn w:val="a1"/>
    <w:next w:val="a1"/>
    <w:link w:val="90"/>
    <w:uiPriority w:val="9"/>
    <w:unhideWhenUsed/>
    <w:qFormat/>
    <w:rsid w:val="00647B9C"/>
    <w:pPr>
      <w:keepNext/>
      <w:keepLines/>
      <w:spacing w:before="200" w:after="0"/>
      <w:outlineLvl w:val="8"/>
    </w:pPr>
    <w:rPr>
      <w:rFonts w:ascii="Arial" w:hAnsi="Arial"/>
      <w:i/>
      <w:iCs/>
      <w:color w:val="404040"/>
      <w:sz w:val="2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496BD8"/>
    <w:pPr>
      <w:widowControl w:val="0"/>
      <w:autoSpaceDE w:val="0"/>
      <w:autoSpaceDN w:val="0"/>
      <w:adjustRightInd w:val="0"/>
      <w:spacing w:after="200" w:line="276" w:lineRule="auto"/>
      <w:ind w:firstLine="720"/>
    </w:pPr>
    <w:rPr>
      <w:rFonts w:ascii="Arial" w:hAnsi="Arial" w:cs="Arial"/>
      <w:sz w:val="22"/>
      <w:szCs w:val="22"/>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647B9C"/>
    <w:rPr>
      <w:rFonts w:ascii="Arial" w:eastAsia="Times New Roman" w:hAnsi="Arial" w:cs="Times New Roman"/>
      <w:b/>
      <w:bCs/>
      <w:color w:val="365F91"/>
      <w:sz w:val="28"/>
      <w:szCs w:val="28"/>
    </w:rPr>
  </w:style>
  <w:style w:type="paragraph" w:styleId="12">
    <w:name w:val="toc 1"/>
    <w:basedOn w:val="a1"/>
    <w:next w:val="a1"/>
    <w:autoRedefine/>
    <w:rsid w:val="00496BD8"/>
    <w:pPr>
      <w:spacing w:before="120" w:after="120"/>
    </w:pPr>
    <w:rPr>
      <w:b/>
      <w:bCs/>
      <w:caps/>
      <w:sz w:val="20"/>
      <w:szCs w:val="20"/>
    </w:rPr>
  </w:style>
  <w:style w:type="paragraph" w:styleId="22">
    <w:name w:val="toc 2"/>
    <w:basedOn w:val="a1"/>
    <w:next w:val="a1"/>
    <w:autoRedefine/>
    <w:rsid w:val="00496BD8"/>
    <w:pPr>
      <w:spacing w:after="0"/>
      <w:ind w:left="240"/>
    </w:pPr>
    <w:rPr>
      <w:smallCaps/>
      <w:sz w:val="20"/>
      <w:szCs w:val="20"/>
    </w:rPr>
  </w:style>
  <w:style w:type="character" w:styleId="a5">
    <w:name w:val="Hyperlink"/>
    <w:uiPriority w:val="99"/>
    <w:rsid w:val="00496BD8"/>
    <w:rPr>
      <w:color w:val="0000FF"/>
      <w:u w:val="single"/>
    </w:rPr>
  </w:style>
  <w:style w:type="paragraph" w:customStyle="1" w:styleId="1">
    <w:name w:val="Стиль1"/>
    <w:basedOn w:val="a1"/>
    <w:rsid w:val="00066045"/>
    <w:pPr>
      <w:keepNext/>
      <w:keepLines/>
      <w:widowControl w:val="0"/>
      <w:numPr>
        <w:numId w:val="1"/>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5"/>
    <w:rsid w:val="00066045"/>
    <w:pPr>
      <w:widowControl w:val="0"/>
      <w:numPr>
        <w:ilvl w:val="2"/>
        <w:numId w:val="1"/>
      </w:numPr>
      <w:adjustRightInd w:val="0"/>
      <w:spacing w:after="0" w:line="240" w:lineRule="auto"/>
      <w:textAlignment w:val="baseline"/>
    </w:pPr>
    <w:rPr>
      <w:szCs w:val="20"/>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066045"/>
    <w:pPr>
      <w:spacing w:before="100" w:beforeAutospacing="1" w:after="100" w:afterAutospacing="1"/>
    </w:pPr>
    <w:rPr>
      <w:rFonts w:ascii="Tahoma" w:hAnsi="Tahoma"/>
      <w:sz w:val="20"/>
      <w:szCs w:val="20"/>
      <w:lang w:val="en-US" w:eastAsia="en-US"/>
    </w:rPr>
  </w:style>
  <w:style w:type="paragraph" w:styleId="24">
    <w:name w:val="List Number 2"/>
    <w:basedOn w:val="a1"/>
    <w:rsid w:val="00066045"/>
    <w:pPr>
      <w:tabs>
        <w:tab w:val="num" w:pos="432"/>
      </w:tabs>
      <w:ind w:left="432" w:hanging="432"/>
    </w:pPr>
  </w:style>
  <w:style w:type="paragraph" w:styleId="25">
    <w:name w:val="Body Text Indent 2"/>
    <w:basedOn w:val="a1"/>
    <w:rsid w:val="00066045"/>
    <w:pPr>
      <w:spacing w:after="120" w:line="480" w:lineRule="auto"/>
      <w:ind w:left="283"/>
    </w:pPr>
  </w:style>
  <w:style w:type="paragraph" w:styleId="2">
    <w:name w:val="List Bullet 2"/>
    <w:basedOn w:val="a1"/>
    <w:autoRedefine/>
    <w:rsid w:val="00A85AF7"/>
    <w:pPr>
      <w:numPr>
        <w:numId w:val="2"/>
      </w:numPr>
    </w:pPr>
  </w:style>
  <w:style w:type="paragraph" w:styleId="a6">
    <w:name w:val="footer"/>
    <w:basedOn w:val="a1"/>
    <w:link w:val="a7"/>
    <w:rsid w:val="00FA2894"/>
    <w:pPr>
      <w:tabs>
        <w:tab w:val="center" w:pos="4677"/>
        <w:tab w:val="right" w:pos="9355"/>
      </w:tabs>
    </w:pPr>
    <w:rPr>
      <w:sz w:val="24"/>
      <w:szCs w:val="24"/>
    </w:rPr>
  </w:style>
  <w:style w:type="character" w:styleId="a8">
    <w:name w:val="page number"/>
    <w:basedOn w:val="a2"/>
    <w:rsid w:val="00FA2894"/>
  </w:style>
  <w:style w:type="paragraph" w:styleId="26">
    <w:name w:val="Body Text 2"/>
    <w:basedOn w:val="a1"/>
    <w:link w:val="27"/>
    <w:rsid w:val="006E5E0B"/>
    <w:pPr>
      <w:spacing w:after="120" w:line="480" w:lineRule="auto"/>
    </w:pPr>
  </w:style>
  <w:style w:type="paragraph" w:styleId="34">
    <w:name w:val="Body Text 3"/>
    <w:basedOn w:val="a1"/>
    <w:rsid w:val="00610C0A"/>
    <w:pPr>
      <w:spacing w:after="120"/>
    </w:pPr>
    <w:rPr>
      <w:sz w:val="16"/>
      <w:szCs w:val="16"/>
    </w:rPr>
  </w:style>
  <w:style w:type="paragraph" w:customStyle="1" w:styleId="ConsNormal">
    <w:name w:val="ConsNormal"/>
    <w:rsid w:val="00610C0A"/>
    <w:pPr>
      <w:widowControl w:val="0"/>
      <w:autoSpaceDE w:val="0"/>
      <w:autoSpaceDN w:val="0"/>
      <w:adjustRightInd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1"/>
    <w:rsid w:val="00610C0A"/>
    <w:pPr>
      <w:spacing w:after="0"/>
    </w:pPr>
    <w:rPr>
      <w:sz w:val="28"/>
      <w:szCs w:val="20"/>
    </w:rPr>
  </w:style>
  <w:style w:type="paragraph" w:styleId="a9">
    <w:name w:val="Date"/>
    <w:basedOn w:val="a1"/>
    <w:next w:val="a1"/>
    <w:rsid w:val="0058136B"/>
  </w:style>
  <w:style w:type="paragraph" w:styleId="aa">
    <w:name w:val="Normal (Web)"/>
    <w:basedOn w:val="a1"/>
    <w:uiPriority w:val="99"/>
    <w:rsid w:val="0058136B"/>
    <w:pPr>
      <w:spacing w:before="100" w:beforeAutospacing="1" w:after="100" w:afterAutospacing="1"/>
    </w:pPr>
  </w:style>
  <w:style w:type="table" w:styleId="ab">
    <w:name w:val="Table Grid"/>
    <w:basedOn w:val="a3"/>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semiHidden/>
    <w:rsid w:val="00826008"/>
    <w:rPr>
      <w:sz w:val="16"/>
      <w:szCs w:val="16"/>
    </w:rPr>
  </w:style>
  <w:style w:type="paragraph" w:styleId="ad">
    <w:name w:val="annotation text"/>
    <w:basedOn w:val="a1"/>
    <w:semiHidden/>
    <w:rsid w:val="00826008"/>
    <w:rPr>
      <w:sz w:val="20"/>
      <w:szCs w:val="20"/>
    </w:rPr>
  </w:style>
  <w:style w:type="paragraph" w:styleId="ae">
    <w:name w:val="annotation subject"/>
    <w:basedOn w:val="ad"/>
    <w:next w:val="ad"/>
    <w:semiHidden/>
    <w:rsid w:val="00826008"/>
    <w:rPr>
      <w:b/>
      <w:bCs/>
    </w:rPr>
  </w:style>
  <w:style w:type="paragraph" w:styleId="af">
    <w:name w:val="Balloon Text"/>
    <w:basedOn w:val="a1"/>
    <w:semiHidden/>
    <w:rsid w:val="00826008"/>
    <w:rPr>
      <w:rFonts w:ascii="Tahoma" w:hAnsi="Tahoma" w:cs="Tahoma"/>
      <w:sz w:val="16"/>
      <w:szCs w:val="16"/>
    </w:rPr>
  </w:style>
  <w:style w:type="paragraph" w:styleId="af0">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1"/>
    <w:uiPriority w:val="99"/>
    <w:unhideWhenUsed/>
    <w:rsid w:val="00DC06A4"/>
    <w:rPr>
      <w:sz w:val="20"/>
      <w:szCs w:val="20"/>
    </w:rPr>
  </w:style>
  <w:style w:type="character" w:customStyle="1" w:styleId="af1">
    <w:name w:val="Текст сноски Знак"/>
    <w:aliases w:val="Текст сноски Знак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Знак1 Знак Знак Знак Знак Знак Знак Знак"/>
    <w:basedOn w:val="a2"/>
    <w:link w:val="af0"/>
    <w:uiPriority w:val="99"/>
    <w:rsid w:val="00DC06A4"/>
  </w:style>
  <w:style w:type="character" w:styleId="af2">
    <w:name w:val="footnote reference"/>
    <w:aliases w:val="fr,Used by Word for Help footnote symbols,Ссылка на сноску 45,Знак сноски-FN,Ciae niinee-FN,Знак сноски 1,Referencia nota al pie,SUPERS,16 Point,Superscript 6 Point,Ciae niinee 1"/>
    <w:uiPriority w:val="99"/>
    <w:unhideWhenUsed/>
    <w:qFormat/>
    <w:rsid w:val="00DC06A4"/>
    <w:rPr>
      <w:vertAlign w:val="superscript"/>
    </w:rPr>
  </w:style>
  <w:style w:type="paragraph" w:styleId="af3">
    <w:name w:val="endnote text"/>
    <w:basedOn w:val="a1"/>
    <w:link w:val="af4"/>
    <w:rsid w:val="00C20A04"/>
    <w:rPr>
      <w:sz w:val="20"/>
      <w:szCs w:val="20"/>
    </w:rPr>
  </w:style>
  <w:style w:type="character" w:customStyle="1" w:styleId="af4">
    <w:name w:val="Текст концевой сноски Знак"/>
    <w:basedOn w:val="a2"/>
    <w:link w:val="af3"/>
    <w:rsid w:val="00C20A04"/>
  </w:style>
  <w:style w:type="character" w:styleId="af5">
    <w:name w:val="endnote reference"/>
    <w:rsid w:val="00C20A04"/>
    <w:rPr>
      <w:vertAlign w:val="superscript"/>
    </w:rPr>
  </w:style>
  <w:style w:type="paragraph" w:styleId="af6">
    <w:name w:val="List Paragraph"/>
    <w:aliases w:val="Bullet List,FooterText,numbered,Paragraphe de liste1,lp1,Абзац основного текста,Маркер,Bullet Number,Индексы,Num Bullet 1,Рисунок,Второй абзац списка"/>
    <w:basedOn w:val="a1"/>
    <w:link w:val="af7"/>
    <w:uiPriority w:val="99"/>
    <w:qFormat/>
    <w:rsid w:val="00647B9C"/>
    <w:pPr>
      <w:ind w:left="720"/>
      <w:contextualSpacing/>
    </w:pPr>
    <w:rPr>
      <w:lang w:val="x-none" w:eastAsia="x-none"/>
    </w:rPr>
  </w:style>
  <w:style w:type="paragraph" w:styleId="af8">
    <w:name w:val="header"/>
    <w:basedOn w:val="a1"/>
    <w:link w:val="af9"/>
    <w:uiPriority w:val="99"/>
    <w:rsid w:val="008A6089"/>
    <w:pPr>
      <w:tabs>
        <w:tab w:val="center" w:pos="4677"/>
        <w:tab w:val="right" w:pos="9355"/>
      </w:tabs>
    </w:pPr>
    <w:rPr>
      <w:sz w:val="24"/>
      <w:szCs w:val="24"/>
      <w:lang w:val="x-none" w:eastAsia="x-none"/>
    </w:rPr>
  </w:style>
  <w:style w:type="character" w:customStyle="1" w:styleId="af9">
    <w:name w:val="Верхний колонтитул Знак"/>
    <w:link w:val="af8"/>
    <w:uiPriority w:val="99"/>
    <w:rsid w:val="008A6089"/>
    <w:rPr>
      <w:sz w:val="24"/>
      <w:szCs w:val="24"/>
    </w:rPr>
  </w:style>
  <w:style w:type="paragraph" w:styleId="afa">
    <w:name w:val="Body Text Indent"/>
    <w:basedOn w:val="a1"/>
    <w:link w:val="afb"/>
    <w:rsid w:val="00113FAB"/>
    <w:pPr>
      <w:spacing w:after="120"/>
      <w:ind w:left="283"/>
    </w:pPr>
  </w:style>
  <w:style w:type="paragraph" w:styleId="28">
    <w:name w:val="List 2"/>
    <w:basedOn w:val="a1"/>
    <w:rsid w:val="00256477"/>
    <w:pPr>
      <w:suppressAutoHyphens/>
      <w:spacing w:after="0"/>
      <w:ind w:left="566" w:hanging="283"/>
    </w:pPr>
    <w:rPr>
      <w:sz w:val="20"/>
      <w:szCs w:val="20"/>
      <w:lang w:eastAsia="ar-SA"/>
    </w:rPr>
  </w:style>
  <w:style w:type="paragraph" w:customStyle="1" w:styleId="Normal1">
    <w:name w:val="Normal1"/>
    <w:rsid w:val="00CD68E1"/>
    <w:pPr>
      <w:widowControl w:val="0"/>
      <w:suppressAutoHyphens/>
      <w:spacing w:after="200" w:line="276" w:lineRule="auto"/>
      <w:ind w:firstLine="400"/>
      <w:jc w:val="both"/>
    </w:pPr>
    <w:rPr>
      <w:rFonts w:eastAsia="Arial"/>
      <w:sz w:val="24"/>
      <w:szCs w:val="22"/>
      <w:lang w:eastAsia="ar-SA"/>
    </w:rPr>
  </w:style>
  <w:style w:type="paragraph" w:customStyle="1" w:styleId="afc">
    <w:name w:val="текст сноски"/>
    <w:basedOn w:val="a1"/>
    <w:rsid w:val="003D78D0"/>
    <w:pPr>
      <w:widowControl w:val="0"/>
      <w:suppressAutoHyphens/>
      <w:spacing w:after="0"/>
    </w:pPr>
    <w:rPr>
      <w:rFonts w:ascii="Gelvetsky 12pt" w:hAnsi="Gelvetsky 12pt"/>
      <w:szCs w:val="20"/>
      <w:lang w:val="en-US" w:eastAsia="ar-SA"/>
    </w:rPr>
  </w:style>
  <w:style w:type="paragraph" w:styleId="afd">
    <w:name w:val="Body Text"/>
    <w:basedOn w:val="a1"/>
    <w:link w:val="afe"/>
    <w:rsid w:val="008F260E"/>
    <w:pPr>
      <w:spacing w:after="120"/>
    </w:pPr>
  </w:style>
  <w:style w:type="paragraph" w:customStyle="1" w:styleId="ConsNonformat">
    <w:name w:val="ConsNonformat"/>
    <w:rsid w:val="008F260E"/>
    <w:pPr>
      <w:widowControl w:val="0"/>
      <w:suppressAutoHyphens/>
      <w:spacing w:after="200" w:line="276" w:lineRule="auto"/>
    </w:pPr>
    <w:rPr>
      <w:rFonts w:ascii="Consultant" w:eastAsia="Arial" w:hAnsi="Consultant"/>
      <w:sz w:val="22"/>
      <w:szCs w:val="22"/>
      <w:lang w:eastAsia="ar-SA"/>
    </w:rPr>
  </w:style>
  <w:style w:type="paragraph" w:customStyle="1" w:styleId="210">
    <w:name w:val="Основной текст 21"/>
    <w:basedOn w:val="a1"/>
    <w:rsid w:val="008F260E"/>
    <w:pPr>
      <w:widowControl w:val="0"/>
      <w:suppressAutoHyphens/>
      <w:autoSpaceDE w:val="0"/>
      <w:spacing w:after="0"/>
    </w:pPr>
    <w:rPr>
      <w:i/>
      <w:szCs w:val="20"/>
      <w:lang w:val="en-US" w:eastAsia="ar-SA"/>
    </w:rPr>
  </w:style>
  <w:style w:type="paragraph" w:customStyle="1" w:styleId="220">
    <w:name w:val="Основной текст 22"/>
    <w:basedOn w:val="a1"/>
    <w:rsid w:val="008F260E"/>
    <w:pPr>
      <w:suppressAutoHyphens/>
      <w:spacing w:after="120" w:line="480" w:lineRule="auto"/>
    </w:pPr>
    <w:rPr>
      <w:sz w:val="20"/>
      <w:szCs w:val="20"/>
      <w:lang w:eastAsia="ar-SA"/>
    </w:rPr>
  </w:style>
  <w:style w:type="character" w:customStyle="1" w:styleId="13">
    <w:name w:val="Текст сноски Знак1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rsid w:val="008F260E"/>
    <w:rPr>
      <w:lang w:val="ru-RU" w:eastAsia="ru-RU" w:bidi="ar-SA"/>
    </w:rPr>
  </w:style>
  <w:style w:type="character" w:customStyle="1" w:styleId="a7">
    <w:name w:val="Нижний колонтитул Знак"/>
    <w:link w:val="a6"/>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paragraph" w:customStyle="1" w:styleId="aff">
    <w:name w:val="Дашков"/>
    <w:basedOn w:val="a1"/>
    <w:rsid w:val="00E243E8"/>
    <w:pPr>
      <w:keepNext/>
      <w:keepLines/>
      <w:tabs>
        <w:tab w:val="left" w:pos="-720"/>
      </w:tabs>
      <w:suppressAutoHyphens/>
      <w:spacing w:after="0"/>
      <w:ind w:firstLine="720"/>
    </w:pPr>
    <w:rPr>
      <w:szCs w:val="20"/>
      <w:lang w:val="en-US"/>
    </w:rPr>
  </w:style>
  <w:style w:type="paragraph" w:customStyle="1" w:styleId="320">
    <w:name w:val="Основной текст с отступом 32"/>
    <w:basedOn w:val="a1"/>
    <w:uiPriority w:val="99"/>
    <w:rsid w:val="00E243E8"/>
    <w:pPr>
      <w:tabs>
        <w:tab w:val="left" w:pos="7088"/>
      </w:tabs>
      <w:snapToGrid w:val="0"/>
      <w:spacing w:after="0" w:line="280" w:lineRule="exact"/>
      <w:ind w:firstLine="851"/>
    </w:pPr>
    <w:rPr>
      <w:szCs w:val="20"/>
    </w:rPr>
  </w:style>
  <w:style w:type="character" w:customStyle="1" w:styleId="apple-converted-space">
    <w:name w:val="apple-converted-space"/>
    <w:rsid w:val="00CE7947"/>
  </w:style>
  <w:style w:type="paragraph" w:customStyle="1" w:styleId="211">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1"/>
    <w:rsid w:val="00CE7947"/>
    <w:pPr>
      <w:spacing w:before="100" w:beforeAutospacing="1" w:after="100" w:afterAutospacing="1"/>
    </w:pPr>
  </w:style>
  <w:style w:type="paragraph" w:customStyle="1" w:styleId="14">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1"/>
    <w:rsid w:val="00CE7947"/>
    <w:pPr>
      <w:spacing w:before="100" w:beforeAutospacing="1" w:after="100" w:afterAutospacing="1"/>
    </w:pPr>
  </w:style>
  <w:style w:type="paragraph" w:customStyle="1" w:styleId="style13292191560000000524msolistparagraph">
    <w:name w:val="style13292191560000000524msolistparagraph"/>
    <w:basedOn w:val="a1"/>
    <w:rsid w:val="00CE7947"/>
    <w:pPr>
      <w:spacing w:before="100" w:beforeAutospacing="1" w:after="100" w:afterAutospacing="1"/>
    </w:pPr>
  </w:style>
  <w:style w:type="character" w:styleId="aff0">
    <w:name w:val="Strong"/>
    <w:uiPriority w:val="22"/>
    <w:qFormat/>
    <w:rsid w:val="00647B9C"/>
    <w:rPr>
      <w:b/>
      <w:bCs/>
    </w:rPr>
  </w:style>
  <w:style w:type="character" w:customStyle="1" w:styleId="21">
    <w:name w:val="Заголовок 2 Знак"/>
    <w:aliases w:val="H2 Знак"/>
    <w:link w:val="20"/>
    <w:rsid w:val="00647B9C"/>
    <w:rPr>
      <w:rFonts w:ascii="Arial" w:eastAsia="Times New Roman" w:hAnsi="Arial" w:cs="Times New Roman"/>
      <w:b/>
      <w:bCs/>
      <w:color w:val="4F81BD"/>
      <w:sz w:val="26"/>
      <w:szCs w:val="26"/>
    </w:rPr>
  </w:style>
  <w:style w:type="character" w:customStyle="1" w:styleId="31">
    <w:name w:val="Заголовок 3 Знак"/>
    <w:link w:val="30"/>
    <w:uiPriority w:val="9"/>
    <w:rsid w:val="00647B9C"/>
    <w:rPr>
      <w:rFonts w:ascii="Arial" w:eastAsia="Times New Roman" w:hAnsi="Arial" w:cs="Times New Roman"/>
      <w:b/>
      <w:bCs/>
      <w:color w:val="4F81BD"/>
    </w:rPr>
  </w:style>
  <w:style w:type="character" w:customStyle="1" w:styleId="40">
    <w:name w:val="Заголовок 4 Знак"/>
    <w:link w:val="4"/>
    <w:uiPriority w:val="9"/>
    <w:rsid w:val="00647B9C"/>
    <w:rPr>
      <w:rFonts w:ascii="Arial" w:eastAsia="Times New Roman" w:hAnsi="Arial" w:cs="Times New Roman"/>
      <w:b/>
      <w:bCs/>
      <w:i/>
      <w:iCs/>
      <w:color w:val="4F81BD"/>
    </w:rPr>
  </w:style>
  <w:style w:type="character" w:customStyle="1" w:styleId="50">
    <w:name w:val="Заголовок 5 Знак"/>
    <w:link w:val="5"/>
    <w:uiPriority w:val="9"/>
    <w:semiHidden/>
    <w:rsid w:val="00647B9C"/>
    <w:rPr>
      <w:rFonts w:ascii="Arial" w:eastAsia="Times New Roman" w:hAnsi="Arial" w:cs="Times New Roman"/>
      <w:color w:val="243F60"/>
    </w:rPr>
  </w:style>
  <w:style w:type="character" w:customStyle="1" w:styleId="60">
    <w:name w:val="Заголовок 6 Знак"/>
    <w:link w:val="6"/>
    <w:uiPriority w:val="9"/>
    <w:semiHidden/>
    <w:rsid w:val="00647B9C"/>
    <w:rPr>
      <w:rFonts w:ascii="Arial" w:eastAsia="Times New Roman" w:hAnsi="Arial" w:cs="Times New Roman"/>
      <w:i/>
      <w:iCs/>
      <w:color w:val="243F60"/>
    </w:rPr>
  </w:style>
  <w:style w:type="character" w:customStyle="1" w:styleId="70">
    <w:name w:val="Заголовок 7 Знак"/>
    <w:link w:val="7"/>
    <w:uiPriority w:val="9"/>
    <w:semiHidden/>
    <w:rsid w:val="00647B9C"/>
    <w:rPr>
      <w:rFonts w:ascii="Arial" w:eastAsia="Times New Roman" w:hAnsi="Arial" w:cs="Times New Roman"/>
      <w:i/>
      <w:iCs/>
      <w:color w:val="404040"/>
    </w:rPr>
  </w:style>
  <w:style w:type="character" w:customStyle="1" w:styleId="80">
    <w:name w:val="Заголовок 8 Знак"/>
    <w:link w:val="8"/>
    <w:uiPriority w:val="9"/>
    <w:semiHidden/>
    <w:rsid w:val="00647B9C"/>
    <w:rPr>
      <w:rFonts w:ascii="Arial" w:eastAsia="Times New Roman" w:hAnsi="Arial" w:cs="Times New Roman"/>
      <w:color w:val="4F81BD"/>
      <w:sz w:val="20"/>
      <w:szCs w:val="20"/>
    </w:rPr>
  </w:style>
  <w:style w:type="character" w:customStyle="1" w:styleId="90">
    <w:name w:val="Заголовок 9 Знак"/>
    <w:link w:val="9"/>
    <w:uiPriority w:val="9"/>
    <w:semiHidden/>
    <w:rsid w:val="00647B9C"/>
    <w:rPr>
      <w:rFonts w:ascii="Arial" w:eastAsia="Times New Roman" w:hAnsi="Arial" w:cs="Times New Roman"/>
      <w:i/>
      <w:iCs/>
      <w:color w:val="404040"/>
      <w:sz w:val="20"/>
      <w:szCs w:val="20"/>
    </w:rPr>
  </w:style>
  <w:style w:type="paragraph" w:styleId="aff1">
    <w:name w:val="caption"/>
    <w:basedOn w:val="a1"/>
    <w:next w:val="a1"/>
    <w:unhideWhenUsed/>
    <w:qFormat/>
    <w:rsid w:val="00647B9C"/>
    <w:pPr>
      <w:spacing w:line="240" w:lineRule="auto"/>
    </w:pPr>
    <w:rPr>
      <w:b/>
      <w:bCs/>
      <w:color w:val="4F81BD"/>
      <w:sz w:val="18"/>
      <w:szCs w:val="18"/>
    </w:rPr>
  </w:style>
  <w:style w:type="paragraph" w:styleId="aff2">
    <w:name w:val="Title"/>
    <w:basedOn w:val="a1"/>
    <w:next w:val="a1"/>
    <w:link w:val="aff3"/>
    <w:uiPriority w:val="10"/>
    <w:qFormat/>
    <w:rsid w:val="00647B9C"/>
    <w:pPr>
      <w:pBdr>
        <w:bottom w:val="single" w:sz="8" w:space="4" w:color="4F81BD"/>
      </w:pBdr>
      <w:spacing w:after="300" w:line="240" w:lineRule="auto"/>
      <w:contextualSpacing/>
    </w:pPr>
    <w:rPr>
      <w:rFonts w:ascii="Arial" w:hAnsi="Arial"/>
      <w:color w:val="17365D"/>
      <w:spacing w:val="5"/>
      <w:kern w:val="28"/>
      <w:sz w:val="52"/>
      <w:szCs w:val="52"/>
      <w:lang w:val="x-none" w:eastAsia="x-none"/>
    </w:rPr>
  </w:style>
  <w:style w:type="character" w:customStyle="1" w:styleId="aff3">
    <w:name w:val="Название Знак"/>
    <w:link w:val="aff2"/>
    <w:uiPriority w:val="10"/>
    <w:rsid w:val="00647B9C"/>
    <w:rPr>
      <w:rFonts w:ascii="Arial" w:eastAsia="Times New Roman" w:hAnsi="Arial" w:cs="Times New Roman"/>
      <w:color w:val="17365D"/>
      <w:spacing w:val="5"/>
      <w:kern w:val="28"/>
      <w:sz w:val="52"/>
      <w:szCs w:val="52"/>
    </w:rPr>
  </w:style>
  <w:style w:type="paragraph" w:styleId="aff4">
    <w:name w:val="Subtitle"/>
    <w:basedOn w:val="a1"/>
    <w:next w:val="a1"/>
    <w:link w:val="aff5"/>
    <w:qFormat/>
    <w:rsid w:val="00647B9C"/>
    <w:pPr>
      <w:numPr>
        <w:ilvl w:val="1"/>
      </w:numPr>
    </w:pPr>
    <w:rPr>
      <w:rFonts w:ascii="Arial" w:hAnsi="Arial"/>
      <w:i/>
      <w:iCs/>
      <w:color w:val="4F81BD"/>
      <w:spacing w:val="15"/>
      <w:sz w:val="24"/>
      <w:szCs w:val="24"/>
      <w:lang w:val="x-none" w:eastAsia="x-none"/>
    </w:rPr>
  </w:style>
  <w:style w:type="character" w:customStyle="1" w:styleId="aff5">
    <w:name w:val="Подзаголовок Знак"/>
    <w:link w:val="aff4"/>
    <w:rsid w:val="00647B9C"/>
    <w:rPr>
      <w:rFonts w:ascii="Arial" w:eastAsia="Times New Roman" w:hAnsi="Arial" w:cs="Times New Roman"/>
      <w:i/>
      <w:iCs/>
      <w:color w:val="4F81BD"/>
      <w:spacing w:val="15"/>
      <w:sz w:val="24"/>
      <w:szCs w:val="24"/>
    </w:rPr>
  </w:style>
  <w:style w:type="character" w:styleId="aff6">
    <w:name w:val="Emphasis"/>
    <w:uiPriority w:val="20"/>
    <w:qFormat/>
    <w:rsid w:val="00647B9C"/>
    <w:rPr>
      <w:i/>
      <w:iCs/>
    </w:rPr>
  </w:style>
  <w:style w:type="paragraph" w:styleId="aff7">
    <w:name w:val="No Spacing"/>
    <w:uiPriority w:val="1"/>
    <w:qFormat/>
    <w:rsid w:val="00647B9C"/>
    <w:rPr>
      <w:sz w:val="22"/>
      <w:szCs w:val="22"/>
    </w:rPr>
  </w:style>
  <w:style w:type="paragraph" w:styleId="29">
    <w:name w:val="Quote"/>
    <w:basedOn w:val="a1"/>
    <w:next w:val="a1"/>
    <w:link w:val="2a"/>
    <w:uiPriority w:val="29"/>
    <w:qFormat/>
    <w:rsid w:val="00647B9C"/>
    <w:rPr>
      <w:i/>
      <w:iCs/>
      <w:color w:val="000000"/>
      <w:sz w:val="20"/>
      <w:szCs w:val="20"/>
      <w:lang w:val="x-none" w:eastAsia="x-none"/>
    </w:rPr>
  </w:style>
  <w:style w:type="character" w:customStyle="1" w:styleId="2a">
    <w:name w:val="Цитата 2 Знак"/>
    <w:link w:val="29"/>
    <w:uiPriority w:val="29"/>
    <w:rsid w:val="00647B9C"/>
    <w:rPr>
      <w:i/>
      <w:iCs/>
      <w:color w:val="000000"/>
    </w:rPr>
  </w:style>
  <w:style w:type="paragraph" w:styleId="aff8">
    <w:name w:val="Intense Quote"/>
    <w:basedOn w:val="a1"/>
    <w:next w:val="a1"/>
    <w:link w:val="aff9"/>
    <w:uiPriority w:val="30"/>
    <w:qFormat/>
    <w:rsid w:val="00647B9C"/>
    <w:pPr>
      <w:pBdr>
        <w:bottom w:val="single" w:sz="4" w:space="4" w:color="4F81BD"/>
      </w:pBdr>
      <w:spacing w:before="200" w:after="280"/>
      <w:ind w:left="936" w:right="936"/>
    </w:pPr>
    <w:rPr>
      <w:b/>
      <w:bCs/>
      <w:i/>
      <w:iCs/>
      <w:color w:val="4F81BD"/>
      <w:sz w:val="20"/>
      <w:szCs w:val="20"/>
      <w:lang w:val="x-none" w:eastAsia="x-none"/>
    </w:rPr>
  </w:style>
  <w:style w:type="character" w:customStyle="1" w:styleId="aff9">
    <w:name w:val="Выделенная цитата Знак"/>
    <w:link w:val="aff8"/>
    <w:uiPriority w:val="30"/>
    <w:rsid w:val="00647B9C"/>
    <w:rPr>
      <w:b/>
      <w:bCs/>
      <w:i/>
      <w:iCs/>
      <w:color w:val="4F81BD"/>
    </w:rPr>
  </w:style>
  <w:style w:type="character" w:styleId="affa">
    <w:name w:val="Subtle Emphasis"/>
    <w:uiPriority w:val="19"/>
    <w:qFormat/>
    <w:rsid w:val="00647B9C"/>
    <w:rPr>
      <w:i/>
      <w:iCs/>
      <w:color w:val="808080"/>
    </w:rPr>
  </w:style>
  <w:style w:type="character" w:styleId="affb">
    <w:name w:val="Intense Emphasis"/>
    <w:uiPriority w:val="21"/>
    <w:qFormat/>
    <w:rsid w:val="00647B9C"/>
    <w:rPr>
      <w:b/>
      <w:bCs/>
      <w:i/>
      <w:iCs/>
      <w:color w:val="4F81BD"/>
    </w:rPr>
  </w:style>
  <w:style w:type="character" w:styleId="affc">
    <w:name w:val="Subtle Reference"/>
    <w:uiPriority w:val="31"/>
    <w:qFormat/>
    <w:rsid w:val="00647B9C"/>
    <w:rPr>
      <w:smallCaps/>
      <w:color w:val="C0504D"/>
      <w:u w:val="single"/>
    </w:rPr>
  </w:style>
  <w:style w:type="character" w:styleId="affd">
    <w:name w:val="Intense Reference"/>
    <w:uiPriority w:val="32"/>
    <w:qFormat/>
    <w:rsid w:val="00647B9C"/>
    <w:rPr>
      <w:b/>
      <w:bCs/>
      <w:smallCaps/>
      <w:color w:val="C0504D"/>
      <w:spacing w:val="5"/>
      <w:u w:val="single"/>
    </w:rPr>
  </w:style>
  <w:style w:type="character" w:styleId="affe">
    <w:name w:val="Book Title"/>
    <w:uiPriority w:val="33"/>
    <w:qFormat/>
    <w:rsid w:val="00647B9C"/>
    <w:rPr>
      <w:b/>
      <w:bCs/>
      <w:smallCaps/>
      <w:spacing w:val="5"/>
    </w:rPr>
  </w:style>
  <w:style w:type="paragraph" w:styleId="afff">
    <w:name w:val="TOC Heading"/>
    <w:basedOn w:val="10"/>
    <w:next w:val="a1"/>
    <w:uiPriority w:val="39"/>
    <w:semiHidden/>
    <w:unhideWhenUsed/>
    <w:qFormat/>
    <w:rsid w:val="00647B9C"/>
    <w:pPr>
      <w:outlineLvl w:val="9"/>
    </w:pPr>
  </w:style>
  <w:style w:type="paragraph" w:customStyle="1" w:styleId="41">
    <w:name w:val="Обычный4"/>
    <w:rsid w:val="008C2198"/>
    <w:pPr>
      <w:widowControl w:val="0"/>
      <w:snapToGrid w:val="0"/>
      <w:spacing w:before="120"/>
    </w:pPr>
    <w:rPr>
      <w:sz w:val="28"/>
    </w:rPr>
  </w:style>
  <w:style w:type="character" w:customStyle="1" w:styleId="27">
    <w:name w:val="Основной текст 2 Знак"/>
    <w:basedOn w:val="a2"/>
    <w:link w:val="26"/>
    <w:rsid w:val="007D29AB"/>
  </w:style>
  <w:style w:type="paragraph" w:customStyle="1" w:styleId="afff0">
    <w:name w:val="Абзац первого уровня"/>
    <w:basedOn w:val="a1"/>
    <w:link w:val="afff1"/>
    <w:qFormat/>
    <w:rsid w:val="00425F39"/>
    <w:pPr>
      <w:spacing w:before="120" w:after="120" w:line="240" w:lineRule="auto"/>
      <w:jc w:val="both"/>
    </w:pPr>
    <w:rPr>
      <w:rFonts w:ascii="Calibri" w:hAnsi="Calibri"/>
      <w:sz w:val="24"/>
      <w:szCs w:val="24"/>
      <w:lang w:val="x-none" w:eastAsia="x-none"/>
    </w:rPr>
  </w:style>
  <w:style w:type="paragraph" w:customStyle="1" w:styleId="a0">
    <w:name w:val="Абзац второго уровня"/>
    <w:basedOn w:val="a1"/>
    <w:link w:val="afff2"/>
    <w:qFormat/>
    <w:rsid w:val="00425F39"/>
    <w:pPr>
      <w:numPr>
        <w:numId w:val="3"/>
      </w:numPr>
      <w:spacing w:before="120" w:after="120" w:line="240" w:lineRule="auto"/>
      <w:jc w:val="both"/>
    </w:pPr>
    <w:rPr>
      <w:rFonts w:ascii="Calibri" w:hAnsi="Calibri"/>
      <w:sz w:val="24"/>
      <w:szCs w:val="24"/>
      <w:lang w:val="x-none" w:eastAsia="x-none"/>
    </w:rPr>
  </w:style>
  <w:style w:type="character" w:customStyle="1" w:styleId="afff1">
    <w:name w:val="Абзац первого уровня Знак"/>
    <w:link w:val="afff0"/>
    <w:rsid w:val="00425F39"/>
    <w:rPr>
      <w:rFonts w:ascii="Calibri" w:eastAsia="Times New Roman" w:hAnsi="Calibri" w:cs="Times New Roman"/>
      <w:sz w:val="24"/>
      <w:szCs w:val="24"/>
    </w:rPr>
  </w:style>
  <w:style w:type="character" w:customStyle="1" w:styleId="afff2">
    <w:name w:val="Абзац второго уровня Знак"/>
    <w:link w:val="a0"/>
    <w:rsid w:val="00425F39"/>
    <w:rPr>
      <w:rFonts w:ascii="Calibri" w:hAnsi="Calibri"/>
      <w:sz w:val="24"/>
      <w:szCs w:val="24"/>
      <w:lang w:val="x-none" w:eastAsia="x-none"/>
    </w:rPr>
  </w:style>
  <w:style w:type="character" w:customStyle="1" w:styleId="rcol">
    <w:name w:val="rcol"/>
    <w:basedOn w:val="a2"/>
    <w:rsid w:val="00267B65"/>
  </w:style>
  <w:style w:type="character" w:styleId="afff3">
    <w:name w:val="FollowedHyperlink"/>
    <w:rsid w:val="00AA0B7C"/>
    <w:rPr>
      <w:color w:val="800080"/>
      <w:u w:val="single"/>
    </w:rPr>
  </w:style>
  <w:style w:type="character" w:customStyle="1" w:styleId="afb">
    <w:name w:val="Основной текст с отступом Знак"/>
    <w:basedOn w:val="a2"/>
    <w:link w:val="afa"/>
    <w:rsid w:val="008A37C4"/>
  </w:style>
  <w:style w:type="table" w:customStyle="1" w:styleId="15">
    <w:name w:val="Сетка таблицы1"/>
    <w:basedOn w:val="a3"/>
    <w:next w:val="ab"/>
    <w:uiPriority w:val="59"/>
    <w:rsid w:val="00CD6F64"/>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iiaeuiue">
    <w:name w:val="Ii?iaeuiue"/>
    <w:rsid w:val="00B3135B"/>
    <w:pPr>
      <w:widowControl w:val="0"/>
      <w:overflowPunct w:val="0"/>
      <w:autoSpaceDE w:val="0"/>
      <w:autoSpaceDN w:val="0"/>
      <w:adjustRightInd w:val="0"/>
      <w:textAlignment w:val="baseline"/>
    </w:pPr>
  </w:style>
  <w:style w:type="paragraph" w:styleId="35">
    <w:name w:val="Body Text Indent 3"/>
    <w:basedOn w:val="a1"/>
    <w:link w:val="36"/>
    <w:uiPriority w:val="99"/>
    <w:unhideWhenUsed/>
    <w:rsid w:val="001961C7"/>
    <w:pPr>
      <w:spacing w:after="120" w:line="240" w:lineRule="auto"/>
      <w:ind w:left="283"/>
    </w:pPr>
    <w:rPr>
      <w:sz w:val="16"/>
      <w:szCs w:val="16"/>
      <w:lang w:val="x-none" w:eastAsia="x-none"/>
    </w:rPr>
  </w:style>
  <w:style w:type="character" w:customStyle="1" w:styleId="36">
    <w:name w:val="Основной текст с отступом 3 Знак"/>
    <w:link w:val="35"/>
    <w:uiPriority w:val="99"/>
    <w:rsid w:val="001961C7"/>
    <w:rPr>
      <w:sz w:val="16"/>
      <w:szCs w:val="16"/>
    </w:rPr>
  </w:style>
  <w:style w:type="character" w:customStyle="1" w:styleId="af7">
    <w:name w:val="Абзац списка Знак"/>
    <w:aliases w:val="Bullet List Знак,FooterText Знак,numbered Знак,Paragraphe de liste1 Знак,lp1 Знак,Абзац основного текста Знак,Маркер Знак,Bullet Number Знак,Индексы Знак,Num Bullet 1 Знак,Рисунок Знак,Второй абзац списка Знак"/>
    <w:link w:val="af6"/>
    <w:uiPriority w:val="99"/>
    <w:locked/>
    <w:rsid w:val="00CC07F0"/>
    <w:rPr>
      <w:sz w:val="22"/>
      <w:szCs w:val="22"/>
    </w:rPr>
  </w:style>
  <w:style w:type="character" w:customStyle="1" w:styleId="WW8Num1z0">
    <w:name w:val="WW8Num1z0"/>
    <w:rsid w:val="00E940F0"/>
  </w:style>
  <w:style w:type="character" w:customStyle="1" w:styleId="WW8Num1z1">
    <w:name w:val="WW8Num1z1"/>
    <w:rsid w:val="00E940F0"/>
  </w:style>
  <w:style w:type="character" w:customStyle="1" w:styleId="WW8Num1z2">
    <w:name w:val="WW8Num1z2"/>
    <w:rsid w:val="00E940F0"/>
  </w:style>
  <w:style w:type="character" w:customStyle="1" w:styleId="WW8Num1z3">
    <w:name w:val="WW8Num1z3"/>
    <w:rsid w:val="00E940F0"/>
  </w:style>
  <w:style w:type="character" w:customStyle="1" w:styleId="WW8Num1z4">
    <w:name w:val="WW8Num1z4"/>
    <w:rsid w:val="00E940F0"/>
  </w:style>
  <w:style w:type="character" w:customStyle="1" w:styleId="WW8Num1z5">
    <w:name w:val="WW8Num1z5"/>
    <w:rsid w:val="00E940F0"/>
  </w:style>
  <w:style w:type="character" w:customStyle="1" w:styleId="WW8Num1z6">
    <w:name w:val="WW8Num1z6"/>
    <w:rsid w:val="00E940F0"/>
  </w:style>
  <w:style w:type="character" w:customStyle="1" w:styleId="WW8Num1z7">
    <w:name w:val="WW8Num1z7"/>
    <w:rsid w:val="00E940F0"/>
  </w:style>
  <w:style w:type="character" w:customStyle="1" w:styleId="WW8Num1z8">
    <w:name w:val="WW8Num1z8"/>
    <w:rsid w:val="00E940F0"/>
  </w:style>
  <w:style w:type="character" w:customStyle="1" w:styleId="WW8Num2z0">
    <w:name w:val="WW8Num2z0"/>
    <w:rsid w:val="00E940F0"/>
  </w:style>
  <w:style w:type="character" w:customStyle="1" w:styleId="WW8Num2z1">
    <w:name w:val="WW8Num2z1"/>
    <w:rsid w:val="00E940F0"/>
  </w:style>
  <w:style w:type="character" w:customStyle="1" w:styleId="WW8Num2z2">
    <w:name w:val="WW8Num2z2"/>
    <w:rsid w:val="00E940F0"/>
  </w:style>
  <w:style w:type="character" w:customStyle="1" w:styleId="WW8Num2z3">
    <w:name w:val="WW8Num2z3"/>
    <w:rsid w:val="00E940F0"/>
  </w:style>
  <w:style w:type="character" w:customStyle="1" w:styleId="WW8Num2z4">
    <w:name w:val="WW8Num2z4"/>
    <w:rsid w:val="00E940F0"/>
  </w:style>
  <w:style w:type="character" w:customStyle="1" w:styleId="WW8Num2z5">
    <w:name w:val="WW8Num2z5"/>
    <w:rsid w:val="00E940F0"/>
  </w:style>
  <w:style w:type="character" w:customStyle="1" w:styleId="WW8Num2z6">
    <w:name w:val="WW8Num2z6"/>
    <w:rsid w:val="00E940F0"/>
  </w:style>
  <w:style w:type="character" w:customStyle="1" w:styleId="WW8Num2z7">
    <w:name w:val="WW8Num2z7"/>
    <w:rsid w:val="00E940F0"/>
  </w:style>
  <w:style w:type="character" w:customStyle="1" w:styleId="WW8Num2z8">
    <w:name w:val="WW8Num2z8"/>
    <w:rsid w:val="00E940F0"/>
  </w:style>
  <w:style w:type="character" w:customStyle="1" w:styleId="16">
    <w:name w:val="Основной шрифт абзаца1"/>
    <w:rsid w:val="00E940F0"/>
  </w:style>
  <w:style w:type="character" w:customStyle="1" w:styleId="afff4">
    <w:name w:val="Текст выноски Знак"/>
    <w:rsid w:val="00E940F0"/>
    <w:rPr>
      <w:rFonts w:ascii="Tahoma" w:eastAsia="SimSun" w:hAnsi="Tahoma" w:cs="Tahoma"/>
      <w:sz w:val="16"/>
      <w:szCs w:val="16"/>
      <w:lang w:eastAsia="zh-CN"/>
    </w:rPr>
  </w:style>
  <w:style w:type="character" w:customStyle="1" w:styleId="ListLabel1">
    <w:name w:val="ListLabel 1"/>
    <w:rsid w:val="00E940F0"/>
    <w:rPr>
      <w:rFonts w:eastAsia="SimSun" w:cs="Iskoola Pota"/>
      <w:sz w:val="18"/>
      <w:szCs w:val="18"/>
    </w:rPr>
  </w:style>
  <w:style w:type="character" w:customStyle="1" w:styleId="ListLabel2">
    <w:name w:val="ListLabel 2"/>
    <w:rsid w:val="00E940F0"/>
    <w:rPr>
      <w:rFonts w:eastAsia="SimSun" w:cs="Iskoola Pota"/>
    </w:rPr>
  </w:style>
  <w:style w:type="character" w:customStyle="1" w:styleId="ListLabel3">
    <w:name w:val="ListLabel 3"/>
    <w:rsid w:val="00E940F0"/>
    <w:rPr>
      <w:b w:val="0"/>
    </w:rPr>
  </w:style>
  <w:style w:type="character" w:customStyle="1" w:styleId="17">
    <w:name w:val="Основной шрифт абзаца1"/>
    <w:rsid w:val="00E940F0"/>
  </w:style>
  <w:style w:type="paragraph" w:customStyle="1" w:styleId="18">
    <w:name w:val="Заголовок1"/>
    <w:basedOn w:val="a1"/>
    <w:next w:val="afd"/>
    <w:rsid w:val="00E940F0"/>
    <w:pPr>
      <w:keepNext/>
      <w:suppressAutoHyphens/>
      <w:spacing w:before="240" w:after="120" w:line="240" w:lineRule="auto"/>
    </w:pPr>
    <w:rPr>
      <w:rFonts w:ascii="Liberation Sans" w:eastAsia="Microsoft YaHei" w:hAnsi="Liberation Sans" w:cs="Arial"/>
      <w:color w:val="00000A"/>
      <w:sz w:val="28"/>
      <w:szCs w:val="28"/>
      <w:lang w:eastAsia="zh-CN"/>
    </w:rPr>
  </w:style>
  <w:style w:type="paragraph" w:styleId="afff5">
    <w:name w:val="List"/>
    <w:basedOn w:val="afd"/>
    <w:rsid w:val="00E940F0"/>
    <w:pPr>
      <w:suppressAutoHyphens/>
      <w:spacing w:after="140"/>
    </w:pPr>
    <w:rPr>
      <w:rFonts w:eastAsia="SimSun" w:cs="Arial"/>
      <w:color w:val="00000A"/>
      <w:sz w:val="24"/>
      <w:szCs w:val="24"/>
      <w:lang w:eastAsia="zh-CN"/>
    </w:rPr>
  </w:style>
  <w:style w:type="paragraph" w:customStyle="1" w:styleId="19">
    <w:name w:val="Указатель1"/>
    <w:basedOn w:val="a1"/>
    <w:rsid w:val="00E940F0"/>
    <w:pPr>
      <w:suppressLineNumbers/>
      <w:suppressAutoHyphens/>
      <w:spacing w:after="0" w:line="240" w:lineRule="auto"/>
    </w:pPr>
    <w:rPr>
      <w:rFonts w:eastAsia="SimSun" w:cs="Arial"/>
      <w:color w:val="00000A"/>
      <w:sz w:val="24"/>
      <w:szCs w:val="24"/>
      <w:lang w:eastAsia="zh-CN"/>
    </w:rPr>
  </w:style>
  <w:style w:type="paragraph" w:customStyle="1" w:styleId="1a">
    <w:name w:val="Абзац списка1"/>
    <w:basedOn w:val="a1"/>
    <w:rsid w:val="00E940F0"/>
    <w:pPr>
      <w:suppressAutoHyphens/>
      <w:spacing w:after="0" w:line="240" w:lineRule="auto"/>
      <w:ind w:left="720"/>
      <w:contextualSpacing/>
    </w:pPr>
    <w:rPr>
      <w:rFonts w:eastAsia="SimSun"/>
      <w:color w:val="00000A"/>
      <w:sz w:val="24"/>
      <w:szCs w:val="24"/>
      <w:lang w:eastAsia="zh-CN"/>
    </w:rPr>
  </w:style>
  <w:style w:type="paragraph" w:customStyle="1" w:styleId="1b">
    <w:name w:val="Текст выноски1"/>
    <w:basedOn w:val="a1"/>
    <w:rsid w:val="00E940F0"/>
    <w:pPr>
      <w:suppressAutoHyphens/>
      <w:spacing w:after="0" w:line="240" w:lineRule="auto"/>
    </w:pPr>
    <w:rPr>
      <w:rFonts w:ascii="Tahoma" w:eastAsia="SimSun" w:hAnsi="Tahoma" w:cs="Tahoma"/>
      <w:color w:val="00000A"/>
      <w:sz w:val="16"/>
      <w:szCs w:val="16"/>
      <w:lang w:eastAsia="zh-CN"/>
    </w:rPr>
  </w:style>
  <w:style w:type="paragraph" w:customStyle="1" w:styleId="afff6">
    <w:name w:val="Содержимое таблицы"/>
    <w:basedOn w:val="a1"/>
    <w:rsid w:val="00E940F0"/>
    <w:pPr>
      <w:suppressLineNumbers/>
      <w:suppressAutoHyphens/>
      <w:spacing w:after="0" w:line="240" w:lineRule="auto"/>
    </w:pPr>
    <w:rPr>
      <w:rFonts w:eastAsia="SimSun"/>
      <w:color w:val="00000A"/>
      <w:sz w:val="24"/>
      <w:szCs w:val="24"/>
      <w:lang w:eastAsia="zh-CN"/>
    </w:rPr>
  </w:style>
  <w:style w:type="paragraph" w:customStyle="1" w:styleId="afff7">
    <w:name w:val="Заголовок таблицы"/>
    <w:basedOn w:val="afff6"/>
    <w:rsid w:val="00E940F0"/>
    <w:pPr>
      <w:jc w:val="center"/>
    </w:pPr>
    <w:rPr>
      <w:b/>
      <w:bCs/>
    </w:rPr>
  </w:style>
  <w:style w:type="paragraph" w:customStyle="1" w:styleId="37">
    <w:name w:val="Обычный3"/>
    <w:rsid w:val="00644FA8"/>
    <w:pPr>
      <w:widowControl w:val="0"/>
      <w:spacing w:line="300" w:lineRule="auto"/>
      <w:ind w:firstLine="720"/>
      <w:jc w:val="both"/>
    </w:pPr>
    <w:rPr>
      <w:snapToGrid w:val="0"/>
      <w:sz w:val="24"/>
    </w:rPr>
  </w:style>
  <w:style w:type="paragraph" w:customStyle="1" w:styleId="afff8">
    <w:name w:val="По умолчанию"/>
    <w:rsid w:val="008E5956"/>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customStyle="1" w:styleId="Standard">
    <w:name w:val="Standard"/>
    <w:rsid w:val="00A43141"/>
    <w:pPr>
      <w:widowControl w:val="0"/>
      <w:suppressAutoHyphens/>
      <w:autoSpaceDN w:val="0"/>
      <w:textAlignment w:val="baseline"/>
    </w:pPr>
    <w:rPr>
      <w:rFonts w:ascii="Arial" w:eastAsia="Calibri" w:hAnsi="Arial" w:cs="Arial"/>
      <w:kern w:val="3"/>
      <w:sz w:val="18"/>
      <w:szCs w:val="18"/>
      <w:lang w:eastAsia="ar-SA"/>
    </w:rPr>
  </w:style>
  <w:style w:type="character" w:customStyle="1" w:styleId="1urdgd4wts">
    <w:name w:val="_1urdgd4wts"/>
    <w:basedOn w:val="a2"/>
    <w:rsid w:val="00AD2603"/>
  </w:style>
  <w:style w:type="character" w:customStyle="1" w:styleId="38">
    <w:name w:val="Основной текст (3)_"/>
    <w:link w:val="39"/>
    <w:uiPriority w:val="99"/>
    <w:locked/>
    <w:rsid w:val="004F355F"/>
    <w:rPr>
      <w:b/>
      <w:bCs/>
      <w:shd w:val="clear" w:color="auto" w:fill="FFFFFF"/>
    </w:rPr>
  </w:style>
  <w:style w:type="paragraph" w:customStyle="1" w:styleId="39">
    <w:name w:val="Основной текст (3)"/>
    <w:basedOn w:val="a1"/>
    <w:link w:val="38"/>
    <w:uiPriority w:val="99"/>
    <w:rsid w:val="004F355F"/>
    <w:pPr>
      <w:widowControl w:val="0"/>
      <w:shd w:val="clear" w:color="auto" w:fill="FFFFFF"/>
      <w:spacing w:after="240" w:line="274" w:lineRule="exact"/>
      <w:jc w:val="center"/>
    </w:pPr>
    <w:rPr>
      <w:b/>
      <w:bCs/>
      <w:sz w:val="20"/>
      <w:szCs w:val="20"/>
      <w:lang w:val="x-none" w:eastAsia="x-none"/>
    </w:rPr>
  </w:style>
  <w:style w:type="paragraph" w:styleId="a">
    <w:name w:val="List Bullet"/>
    <w:basedOn w:val="a1"/>
    <w:autoRedefine/>
    <w:rsid w:val="00E37CB9"/>
    <w:pPr>
      <w:numPr>
        <w:numId w:val="24"/>
      </w:numPr>
      <w:spacing w:after="0" w:line="240" w:lineRule="auto"/>
    </w:pPr>
    <w:rPr>
      <w:sz w:val="24"/>
      <w:szCs w:val="24"/>
    </w:rPr>
  </w:style>
  <w:style w:type="character" w:customStyle="1" w:styleId="spelle">
    <w:name w:val="spelle"/>
    <w:basedOn w:val="a2"/>
    <w:rsid w:val="00E37CB9"/>
  </w:style>
  <w:style w:type="character" w:customStyle="1" w:styleId="FontStyle14">
    <w:name w:val="Font Style14"/>
    <w:rsid w:val="0000496A"/>
    <w:rPr>
      <w:rFonts w:ascii="Arial" w:hAnsi="Arial" w:cs="Arial"/>
      <w:sz w:val="18"/>
      <w:szCs w:val="18"/>
    </w:rPr>
  </w:style>
  <w:style w:type="character" w:customStyle="1" w:styleId="FontStyle21">
    <w:name w:val="Font Style21"/>
    <w:rsid w:val="0000496A"/>
    <w:rPr>
      <w:rFonts w:ascii="Arial" w:hAnsi="Arial" w:cs="Arial"/>
      <w:sz w:val="18"/>
      <w:szCs w:val="18"/>
    </w:rPr>
  </w:style>
  <w:style w:type="character" w:customStyle="1" w:styleId="afe">
    <w:name w:val="Основной текст Знак"/>
    <w:link w:val="afd"/>
    <w:rsid w:val="000B2C67"/>
    <w:rPr>
      <w:sz w:val="22"/>
      <w:szCs w:val="22"/>
    </w:rPr>
  </w:style>
  <w:style w:type="character" w:customStyle="1" w:styleId="docdata">
    <w:name w:val="docdata"/>
    <w:aliases w:val="docy,v5,2017,bqiaagaaeyqcaaagiaiaaanibwaabvyhaaaaaaaaaaaaaaaaaaaaaaaaaaaaaaaaaaaaaaaaaaaaaaaaaaaaaaaaaaaaaaaaaaaaaaaaaaaaaaaaaaaaaaaaaaaaaaaaaaaaaaaaaaaaaaaaaaaaaaaaaaaaaaaaaaaaaaaaaaaaaaaaaaaaaaaaaaaaaaaaaaaaaaaaaaaaaaaaaaaaaaaaaaaaaaaaaaaaaaaa"/>
    <w:rsid w:val="00D637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26F02"/>
    <w:pPr>
      <w:spacing w:after="200" w:line="276" w:lineRule="auto"/>
    </w:pPr>
    <w:rPr>
      <w:sz w:val="22"/>
      <w:szCs w:val="22"/>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qFormat/>
    <w:rsid w:val="00647B9C"/>
    <w:pPr>
      <w:keepNext/>
      <w:keepLines/>
      <w:spacing w:before="480" w:after="0"/>
      <w:outlineLvl w:val="0"/>
    </w:pPr>
    <w:rPr>
      <w:rFonts w:ascii="Arial" w:hAnsi="Arial"/>
      <w:b/>
      <w:bCs/>
      <w:color w:val="365F91"/>
      <w:sz w:val="28"/>
      <w:szCs w:val="28"/>
      <w:lang w:val="x-none" w:eastAsia="x-none"/>
    </w:rPr>
  </w:style>
  <w:style w:type="paragraph" w:styleId="20">
    <w:name w:val="heading 2"/>
    <w:aliases w:val="H2"/>
    <w:basedOn w:val="a1"/>
    <w:next w:val="a1"/>
    <w:link w:val="21"/>
    <w:unhideWhenUsed/>
    <w:qFormat/>
    <w:rsid w:val="00647B9C"/>
    <w:pPr>
      <w:keepNext/>
      <w:keepLines/>
      <w:spacing w:before="200" w:after="0"/>
      <w:outlineLvl w:val="1"/>
    </w:pPr>
    <w:rPr>
      <w:rFonts w:ascii="Arial" w:hAnsi="Arial"/>
      <w:b/>
      <w:bCs/>
      <w:color w:val="4F81BD"/>
      <w:sz w:val="26"/>
      <w:szCs w:val="26"/>
      <w:lang w:val="x-none" w:eastAsia="x-none"/>
    </w:rPr>
  </w:style>
  <w:style w:type="paragraph" w:styleId="30">
    <w:name w:val="heading 3"/>
    <w:basedOn w:val="a1"/>
    <w:next w:val="a1"/>
    <w:link w:val="31"/>
    <w:uiPriority w:val="9"/>
    <w:unhideWhenUsed/>
    <w:qFormat/>
    <w:rsid w:val="00647B9C"/>
    <w:pPr>
      <w:keepNext/>
      <w:keepLines/>
      <w:spacing w:before="200" w:after="0"/>
      <w:outlineLvl w:val="2"/>
    </w:pPr>
    <w:rPr>
      <w:rFonts w:ascii="Arial" w:hAnsi="Arial"/>
      <w:b/>
      <w:bCs/>
      <w:color w:val="4F81BD"/>
      <w:sz w:val="20"/>
      <w:szCs w:val="20"/>
      <w:lang w:val="x-none" w:eastAsia="x-none"/>
    </w:rPr>
  </w:style>
  <w:style w:type="paragraph" w:styleId="4">
    <w:name w:val="heading 4"/>
    <w:basedOn w:val="a1"/>
    <w:next w:val="a1"/>
    <w:link w:val="40"/>
    <w:uiPriority w:val="9"/>
    <w:unhideWhenUsed/>
    <w:qFormat/>
    <w:rsid w:val="00647B9C"/>
    <w:pPr>
      <w:keepNext/>
      <w:keepLines/>
      <w:spacing w:before="200" w:after="0"/>
      <w:outlineLvl w:val="3"/>
    </w:pPr>
    <w:rPr>
      <w:rFonts w:ascii="Arial" w:hAnsi="Arial"/>
      <w:b/>
      <w:bCs/>
      <w:i/>
      <w:iCs/>
      <w:color w:val="4F81BD"/>
      <w:sz w:val="20"/>
      <w:szCs w:val="20"/>
      <w:lang w:val="x-none" w:eastAsia="x-none"/>
    </w:rPr>
  </w:style>
  <w:style w:type="paragraph" w:styleId="5">
    <w:name w:val="heading 5"/>
    <w:basedOn w:val="a1"/>
    <w:next w:val="a1"/>
    <w:link w:val="50"/>
    <w:uiPriority w:val="9"/>
    <w:unhideWhenUsed/>
    <w:qFormat/>
    <w:rsid w:val="00647B9C"/>
    <w:pPr>
      <w:keepNext/>
      <w:keepLines/>
      <w:spacing w:before="200" w:after="0"/>
      <w:outlineLvl w:val="4"/>
    </w:pPr>
    <w:rPr>
      <w:rFonts w:ascii="Arial" w:hAnsi="Arial"/>
      <w:color w:val="243F60"/>
      <w:sz w:val="20"/>
      <w:szCs w:val="20"/>
      <w:lang w:val="x-none" w:eastAsia="x-none"/>
    </w:rPr>
  </w:style>
  <w:style w:type="paragraph" w:styleId="6">
    <w:name w:val="heading 6"/>
    <w:basedOn w:val="a1"/>
    <w:next w:val="a1"/>
    <w:link w:val="60"/>
    <w:uiPriority w:val="9"/>
    <w:unhideWhenUsed/>
    <w:qFormat/>
    <w:rsid w:val="00647B9C"/>
    <w:pPr>
      <w:keepNext/>
      <w:keepLines/>
      <w:spacing w:before="200" w:after="0"/>
      <w:outlineLvl w:val="5"/>
    </w:pPr>
    <w:rPr>
      <w:rFonts w:ascii="Arial" w:hAnsi="Arial"/>
      <w:i/>
      <w:iCs/>
      <w:color w:val="243F60"/>
      <w:sz w:val="20"/>
      <w:szCs w:val="20"/>
      <w:lang w:val="x-none" w:eastAsia="x-none"/>
    </w:rPr>
  </w:style>
  <w:style w:type="paragraph" w:styleId="7">
    <w:name w:val="heading 7"/>
    <w:basedOn w:val="a1"/>
    <w:next w:val="a1"/>
    <w:link w:val="70"/>
    <w:uiPriority w:val="9"/>
    <w:unhideWhenUsed/>
    <w:qFormat/>
    <w:rsid w:val="00647B9C"/>
    <w:pPr>
      <w:keepNext/>
      <w:keepLines/>
      <w:spacing w:before="200" w:after="0"/>
      <w:outlineLvl w:val="6"/>
    </w:pPr>
    <w:rPr>
      <w:rFonts w:ascii="Arial" w:hAnsi="Arial"/>
      <w:i/>
      <w:iCs/>
      <w:color w:val="404040"/>
      <w:sz w:val="20"/>
      <w:szCs w:val="20"/>
      <w:lang w:val="x-none" w:eastAsia="x-none"/>
    </w:rPr>
  </w:style>
  <w:style w:type="paragraph" w:styleId="8">
    <w:name w:val="heading 8"/>
    <w:basedOn w:val="a1"/>
    <w:next w:val="a1"/>
    <w:link w:val="80"/>
    <w:uiPriority w:val="9"/>
    <w:unhideWhenUsed/>
    <w:qFormat/>
    <w:rsid w:val="00647B9C"/>
    <w:pPr>
      <w:keepNext/>
      <w:keepLines/>
      <w:spacing w:before="200" w:after="0"/>
      <w:outlineLvl w:val="7"/>
    </w:pPr>
    <w:rPr>
      <w:rFonts w:ascii="Arial" w:hAnsi="Arial"/>
      <w:color w:val="4F81BD"/>
      <w:sz w:val="20"/>
      <w:szCs w:val="20"/>
      <w:lang w:val="x-none" w:eastAsia="x-none"/>
    </w:rPr>
  </w:style>
  <w:style w:type="paragraph" w:styleId="9">
    <w:name w:val="heading 9"/>
    <w:basedOn w:val="a1"/>
    <w:next w:val="a1"/>
    <w:link w:val="90"/>
    <w:uiPriority w:val="9"/>
    <w:unhideWhenUsed/>
    <w:qFormat/>
    <w:rsid w:val="00647B9C"/>
    <w:pPr>
      <w:keepNext/>
      <w:keepLines/>
      <w:spacing w:before="200" w:after="0"/>
      <w:outlineLvl w:val="8"/>
    </w:pPr>
    <w:rPr>
      <w:rFonts w:ascii="Arial" w:hAnsi="Arial"/>
      <w:i/>
      <w:iCs/>
      <w:color w:val="404040"/>
      <w:sz w:val="2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496BD8"/>
    <w:pPr>
      <w:widowControl w:val="0"/>
      <w:autoSpaceDE w:val="0"/>
      <w:autoSpaceDN w:val="0"/>
      <w:adjustRightInd w:val="0"/>
      <w:spacing w:after="200" w:line="276" w:lineRule="auto"/>
      <w:ind w:firstLine="720"/>
    </w:pPr>
    <w:rPr>
      <w:rFonts w:ascii="Arial" w:hAnsi="Arial" w:cs="Arial"/>
      <w:sz w:val="22"/>
      <w:szCs w:val="22"/>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647B9C"/>
    <w:rPr>
      <w:rFonts w:ascii="Arial" w:eastAsia="Times New Roman" w:hAnsi="Arial" w:cs="Times New Roman"/>
      <w:b/>
      <w:bCs/>
      <w:color w:val="365F91"/>
      <w:sz w:val="28"/>
      <w:szCs w:val="28"/>
    </w:rPr>
  </w:style>
  <w:style w:type="paragraph" w:styleId="12">
    <w:name w:val="toc 1"/>
    <w:basedOn w:val="a1"/>
    <w:next w:val="a1"/>
    <w:autoRedefine/>
    <w:rsid w:val="00496BD8"/>
    <w:pPr>
      <w:spacing w:before="120" w:after="120"/>
    </w:pPr>
    <w:rPr>
      <w:b/>
      <w:bCs/>
      <w:caps/>
      <w:sz w:val="20"/>
      <w:szCs w:val="20"/>
    </w:rPr>
  </w:style>
  <w:style w:type="paragraph" w:styleId="22">
    <w:name w:val="toc 2"/>
    <w:basedOn w:val="a1"/>
    <w:next w:val="a1"/>
    <w:autoRedefine/>
    <w:rsid w:val="00496BD8"/>
    <w:pPr>
      <w:spacing w:after="0"/>
      <w:ind w:left="240"/>
    </w:pPr>
    <w:rPr>
      <w:smallCaps/>
      <w:sz w:val="20"/>
      <w:szCs w:val="20"/>
    </w:rPr>
  </w:style>
  <w:style w:type="character" w:styleId="a5">
    <w:name w:val="Hyperlink"/>
    <w:uiPriority w:val="99"/>
    <w:rsid w:val="00496BD8"/>
    <w:rPr>
      <w:color w:val="0000FF"/>
      <w:u w:val="single"/>
    </w:rPr>
  </w:style>
  <w:style w:type="paragraph" w:customStyle="1" w:styleId="1">
    <w:name w:val="Стиль1"/>
    <w:basedOn w:val="a1"/>
    <w:rsid w:val="00066045"/>
    <w:pPr>
      <w:keepNext/>
      <w:keepLines/>
      <w:widowControl w:val="0"/>
      <w:numPr>
        <w:numId w:val="1"/>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5"/>
    <w:rsid w:val="00066045"/>
    <w:pPr>
      <w:widowControl w:val="0"/>
      <w:numPr>
        <w:ilvl w:val="2"/>
        <w:numId w:val="1"/>
      </w:numPr>
      <w:adjustRightInd w:val="0"/>
      <w:spacing w:after="0" w:line="240" w:lineRule="auto"/>
      <w:textAlignment w:val="baseline"/>
    </w:pPr>
    <w:rPr>
      <w:szCs w:val="20"/>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066045"/>
    <w:pPr>
      <w:spacing w:before="100" w:beforeAutospacing="1" w:after="100" w:afterAutospacing="1"/>
    </w:pPr>
    <w:rPr>
      <w:rFonts w:ascii="Tahoma" w:hAnsi="Tahoma"/>
      <w:sz w:val="20"/>
      <w:szCs w:val="20"/>
      <w:lang w:val="en-US" w:eastAsia="en-US"/>
    </w:rPr>
  </w:style>
  <w:style w:type="paragraph" w:styleId="24">
    <w:name w:val="List Number 2"/>
    <w:basedOn w:val="a1"/>
    <w:rsid w:val="00066045"/>
    <w:pPr>
      <w:tabs>
        <w:tab w:val="num" w:pos="432"/>
      </w:tabs>
      <w:ind w:left="432" w:hanging="432"/>
    </w:pPr>
  </w:style>
  <w:style w:type="paragraph" w:styleId="25">
    <w:name w:val="Body Text Indent 2"/>
    <w:basedOn w:val="a1"/>
    <w:rsid w:val="00066045"/>
    <w:pPr>
      <w:spacing w:after="120" w:line="480" w:lineRule="auto"/>
      <w:ind w:left="283"/>
    </w:pPr>
  </w:style>
  <w:style w:type="paragraph" w:styleId="2">
    <w:name w:val="List Bullet 2"/>
    <w:basedOn w:val="a1"/>
    <w:autoRedefine/>
    <w:rsid w:val="00A85AF7"/>
    <w:pPr>
      <w:numPr>
        <w:numId w:val="2"/>
      </w:numPr>
    </w:pPr>
  </w:style>
  <w:style w:type="paragraph" w:styleId="a6">
    <w:name w:val="footer"/>
    <w:basedOn w:val="a1"/>
    <w:link w:val="a7"/>
    <w:rsid w:val="00FA2894"/>
    <w:pPr>
      <w:tabs>
        <w:tab w:val="center" w:pos="4677"/>
        <w:tab w:val="right" w:pos="9355"/>
      </w:tabs>
    </w:pPr>
    <w:rPr>
      <w:sz w:val="24"/>
      <w:szCs w:val="24"/>
    </w:rPr>
  </w:style>
  <w:style w:type="character" w:styleId="a8">
    <w:name w:val="page number"/>
    <w:basedOn w:val="a2"/>
    <w:rsid w:val="00FA2894"/>
  </w:style>
  <w:style w:type="paragraph" w:styleId="26">
    <w:name w:val="Body Text 2"/>
    <w:basedOn w:val="a1"/>
    <w:link w:val="27"/>
    <w:rsid w:val="006E5E0B"/>
    <w:pPr>
      <w:spacing w:after="120" w:line="480" w:lineRule="auto"/>
    </w:pPr>
  </w:style>
  <w:style w:type="paragraph" w:styleId="34">
    <w:name w:val="Body Text 3"/>
    <w:basedOn w:val="a1"/>
    <w:rsid w:val="00610C0A"/>
    <w:pPr>
      <w:spacing w:after="120"/>
    </w:pPr>
    <w:rPr>
      <w:sz w:val="16"/>
      <w:szCs w:val="16"/>
    </w:rPr>
  </w:style>
  <w:style w:type="paragraph" w:customStyle="1" w:styleId="ConsNormal">
    <w:name w:val="ConsNormal"/>
    <w:rsid w:val="00610C0A"/>
    <w:pPr>
      <w:widowControl w:val="0"/>
      <w:autoSpaceDE w:val="0"/>
      <w:autoSpaceDN w:val="0"/>
      <w:adjustRightInd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1"/>
    <w:rsid w:val="00610C0A"/>
    <w:pPr>
      <w:spacing w:after="0"/>
    </w:pPr>
    <w:rPr>
      <w:sz w:val="28"/>
      <w:szCs w:val="20"/>
    </w:rPr>
  </w:style>
  <w:style w:type="paragraph" w:styleId="a9">
    <w:name w:val="Date"/>
    <w:basedOn w:val="a1"/>
    <w:next w:val="a1"/>
    <w:rsid w:val="0058136B"/>
  </w:style>
  <w:style w:type="paragraph" w:styleId="aa">
    <w:name w:val="Normal (Web)"/>
    <w:basedOn w:val="a1"/>
    <w:uiPriority w:val="99"/>
    <w:rsid w:val="0058136B"/>
    <w:pPr>
      <w:spacing w:before="100" w:beforeAutospacing="1" w:after="100" w:afterAutospacing="1"/>
    </w:pPr>
  </w:style>
  <w:style w:type="table" w:styleId="ab">
    <w:name w:val="Table Grid"/>
    <w:basedOn w:val="a3"/>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semiHidden/>
    <w:rsid w:val="00826008"/>
    <w:rPr>
      <w:sz w:val="16"/>
      <w:szCs w:val="16"/>
    </w:rPr>
  </w:style>
  <w:style w:type="paragraph" w:styleId="ad">
    <w:name w:val="annotation text"/>
    <w:basedOn w:val="a1"/>
    <w:semiHidden/>
    <w:rsid w:val="00826008"/>
    <w:rPr>
      <w:sz w:val="20"/>
      <w:szCs w:val="20"/>
    </w:rPr>
  </w:style>
  <w:style w:type="paragraph" w:styleId="ae">
    <w:name w:val="annotation subject"/>
    <w:basedOn w:val="ad"/>
    <w:next w:val="ad"/>
    <w:semiHidden/>
    <w:rsid w:val="00826008"/>
    <w:rPr>
      <w:b/>
      <w:bCs/>
    </w:rPr>
  </w:style>
  <w:style w:type="paragraph" w:styleId="af">
    <w:name w:val="Balloon Text"/>
    <w:basedOn w:val="a1"/>
    <w:semiHidden/>
    <w:rsid w:val="00826008"/>
    <w:rPr>
      <w:rFonts w:ascii="Tahoma" w:hAnsi="Tahoma" w:cs="Tahoma"/>
      <w:sz w:val="16"/>
      <w:szCs w:val="16"/>
    </w:rPr>
  </w:style>
  <w:style w:type="paragraph" w:styleId="af0">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1"/>
    <w:uiPriority w:val="99"/>
    <w:unhideWhenUsed/>
    <w:rsid w:val="00DC06A4"/>
    <w:rPr>
      <w:sz w:val="20"/>
      <w:szCs w:val="20"/>
    </w:rPr>
  </w:style>
  <w:style w:type="character" w:customStyle="1" w:styleId="af1">
    <w:name w:val="Текст сноски Знак"/>
    <w:aliases w:val="Текст сноски Знак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Знак1 Знак Знак Знак Знак Знак Знак Знак"/>
    <w:basedOn w:val="a2"/>
    <w:link w:val="af0"/>
    <w:uiPriority w:val="99"/>
    <w:rsid w:val="00DC06A4"/>
  </w:style>
  <w:style w:type="character" w:styleId="af2">
    <w:name w:val="footnote reference"/>
    <w:aliases w:val="fr,Used by Word for Help footnote symbols,Ссылка на сноску 45,Знак сноски-FN,Ciae niinee-FN,Знак сноски 1,Referencia nota al pie,SUPERS,16 Point,Superscript 6 Point,Ciae niinee 1"/>
    <w:uiPriority w:val="99"/>
    <w:unhideWhenUsed/>
    <w:qFormat/>
    <w:rsid w:val="00DC06A4"/>
    <w:rPr>
      <w:vertAlign w:val="superscript"/>
    </w:rPr>
  </w:style>
  <w:style w:type="paragraph" w:styleId="af3">
    <w:name w:val="endnote text"/>
    <w:basedOn w:val="a1"/>
    <w:link w:val="af4"/>
    <w:rsid w:val="00C20A04"/>
    <w:rPr>
      <w:sz w:val="20"/>
      <w:szCs w:val="20"/>
    </w:rPr>
  </w:style>
  <w:style w:type="character" w:customStyle="1" w:styleId="af4">
    <w:name w:val="Текст концевой сноски Знак"/>
    <w:basedOn w:val="a2"/>
    <w:link w:val="af3"/>
    <w:rsid w:val="00C20A04"/>
  </w:style>
  <w:style w:type="character" w:styleId="af5">
    <w:name w:val="endnote reference"/>
    <w:rsid w:val="00C20A04"/>
    <w:rPr>
      <w:vertAlign w:val="superscript"/>
    </w:rPr>
  </w:style>
  <w:style w:type="paragraph" w:styleId="af6">
    <w:name w:val="List Paragraph"/>
    <w:aliases w:val="Bullet List,FooterText,numbered,Paragraphe de liste1,lp1,Абзац основного текста,Маркер,Bullet Number,Индексы,Num Bullet 1,Рисунок,Второй абзац списка"/>
    <w:basedOn w:val="a1"/>
    <w:link w:val="af7"/>
    <w:uiPriority w:val="99"/>
    <w:qFormat/>
    <w:rsid w:val="00647B9C"/>
    <w:pPr>
      <w:ind w:left="720"/>
      <w:contextualSpacing/>
    </w:pPr>
    <w:rPr>
      <w:lang w:val="x-none" w:eastAsia="x-none"/>
    </w:rPr>
  </w:style>
  <w:style w:type="paragraph" w:styleId="af8">
    <w:name w:val="header"/>
    <w:basedOn w:val="a1"/>
    <w:link w:val="af9"/>
    <w:uiPriority w:val="99"/>
    <w:rsid w:val="008A6089"/>
    <w:pPr>
      <w:tabs>
        <w:tab w:val="center" w:pos="4677"/>
        <w:tab w:val="right" w:pos="9355"/>
      </w:tabs>
    </w:pPr>
    <w:rPr>
      <w:sz w:val="24"/>
      <w:szCs w:val="24"/>
      <w:lang w:val="x-none" w:eastAsia="x-none"/>
    </w:rPr>
  </w:style>
  <w:style w:type="character" w:customStyle="1" w:styleId="af9">
    <w:name w:val="Верхний колонтитул Знак"/>
    <w:link w:val="af8"/>
    <w:uiPriority w:val="99"/>
    <w:rsid w:val="008A6089"/>
    <w:rPr>
      <w:sz w:val="24"/>
      <w:szCs w:val="24"/>
    </w:rPr>
  </w:style>
  <w:style w:type="paragraph" w:styleId="afa">
    <w:name w:val="Body Text Indent"/>
    <w:basedOn w:val="a1"/>
    <w:link w:val="afb"/>
    <w:rsid w:val="00113FAB"/>
    <w:pPr>
      <w:spacing w:after="120"/>
      <w:ind w:left="283"/>
    </w:pPr>
  </w:style>
  <w:style w:type="paragraph" w:styleId="28">
    <w:name w:val="List 2"/>
    <w:basedOn w:val="a1"/>
    <w:rsid w:val="00256477"/>
    <w:pPr>
      <w:suppressAutoHyphens/>
      <w:spacing w:after="0"/>
      <w:ind w:left="566" w:hanging="283"/>
    </w:pPr>
    <w:rPr>
      <w:sz w:val="20"/>
      <w:szCs w:val="20"/>
      <w:lang w:eastAsia="ar-SA"/>
    </w:rPr>
  </w:style>
  <w:style w:type="paragraph" w:customStyle="1" w:styleId="Normal1">
    <w:name w:val="Normal1"/>
    <w:rsid w:val="00CD68E1"/>
    <w:pPr>
      <w:widowControl w:val="0"/>
      <w:suppressAutoHyphens/>
      <w:spacing w:after="200" w:line="276" w:lineRule="auto"/>
      <w:ind w:firstLine="400"/>
      <w:jc w:val="both"/>
    </w:pPr>
    <w:rPr>
      <w:rFonts w:eastAsia="Arial"/>
      <w:sz w:val="24"/>
      <w:szCs w:val="22"/>
      <w:lang w:eastAsia="ar-SA"/>
    </w:rPr>
  </w:style>
  <w:style w:type="paragraph" w:customStyle="1" w:styleId="afc">
    <w:name w:val="текст сноски"/>
    <w:basedOn w:val="a1"/>
    <w:rsid w:val="003D78D0"/>
    <w:pPr>
      <w:widowControl w:val="0"/>
      <w:suppressAutoHyphens/>
      <w:spacing w:after="0"/>
    </w:pPr>
    <w:rPr>
      <w:rFonts w:ascii="Gelvetsky 12pt" w:hAnsi="Gelvetsky 12pt"/>
      <w:szCs w:val="20"/>
      <w:lang w:val="en-US" w:eastAsia="ar-SA"/>
    </w:rPr>
  </w:style>
  <w:style w:type="paragraph" w:styleId="afd">
    <w:name w:val="Body Text"/>
    <w:basedOn w:val="a1"/>
    <w:link w:val="afe"/>
    <w:rsid w:val="008F260E"/>
    <w:pPr>
      <w:spacing w:after="120"/>
    </w:pPr>
  </w:style>
  <w:style w:type="paragraph" w:customStyle="1" w:styleId="ConsNonformat">
    <w:name w:val="ConsNonformat"/>
    <w:rsid w:val="008F260E"/>
    <w:pPr>
      <w:widowControl w:val="0"/>
      <w:suppressAutoHyphens/>
      <w:spacing w:after="200" w:line="276" w:lineRule="auto"/>
    </w:pPr>
    <w:rPr>
      <w:rFonts w:ascii="Consultant" w:eastAsia="Arial" w:hAnsi="Consultant"/>
      <w:sz w:val="22"/>
      <w:szCs w:val="22"/>
      <w:lang w:eastAsia="ar-SA"/>
    </w:rPr>
  </w:style>
  <w:style w:type="paragraph" w:customStyle="1" w:styleId="210">
    <w:name w:val="Основной текст 21"/>
    <w:basedOn w:val="a1"/>
    <w:rsid w:val="008F260E"/>
    <w:pPr>
      <w:widowControl w:val="0"/>
      <w:suppressAutoHyphens/>
      <w:autoSpaceDE w:val="0"/>
      <w:spacing w:after="0"/>
    </w:pPr>
    <w:rPr>
      <w:i/>
      <w:szCs w:val="20"/>
      <w:lang w:val="en-US" w:eastAsia="ar-SA"/>
    </w:rPr>
  </w:style>
  <w:style w:type="paragraph" w:customStyle="1" w:styleId="220">
    <w:name w:val="Основной текст 22"/>
    <w:basedOn w:val="a1"/>
    <w:rsid w:val="008F260E"/>
    <w:pPr>
      <w:suppressAutoHyphens/>
      <w:spacing w:after="120" w:line="480" w:lineRule="auto"/>
    </w:pPr>
    <w:rPr>
      <w:sz w:val="20"/>
      <w:szCs w:val="20"/>
      <w:lang w:eastAsia="ar-SA"/>
    </w:rPr>
  </w:style>
  <w:style w:type="character" w:customStyle="1" w:styleId="13">
    <w:name w:val="Текст сноски Знак1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rsid w:val="008F260E"/>
    <w:rPr>
      <w:lang w:val="ru-RU" w:eastAsia="ru-RU" w:bidi="ar-SA"/>
    </w:rPr>
  </w:style>
  <w:style w:type="character" w:customStyle="1" w:styleId="a7">
    <w:name w:val="Нижний колонтитул Знак"/>
    <w:link w:val="a6"/>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paragraph" w:customStyle="1" w:styleId="aff">
    <w:name w:val="Дашков"/>
    <w:basedOn w:val="a1"/>
    <w:rsid w:val="00E243E8"/>
    <w:pPr>
      <w:keepNext/>
      <w:keepLines/>
      <w:tabs>
        <w:tab w:val="left" w:pos="-720"/>
      </w:tabs>
      <w:suppressAutoHyphens/>
      <w:spacing w:after="0"/>
      <w:ind w:firstLine="720"/>
    </w:pPr>
    <w:rPr>
      <w:szCs w:val="20"/>
      <w:lang w:val="en-US"/>
    </w:rPr>
  </w:style>
  <w:style w:type="paragraph" w:customStyle="1" w:styleId="320">
    <w:name w:val="Основной текст с отступом 32"/>
    <w:basedOn w:val="a1"/>
    <w:uiPriority w:val="99"/>
    <w:rsid w:val="00E243E8"/>
    <w:pPr>
      <w:tabs>
        <w:tab w:val="left" w:pos="7088"/>
      </w:tabs>
      <w:snapToGrid w:val="0"/>
      <w:spacing w:after="0" w:line="280" w:lineRule="exact"/>
      <w:ind w:firstLine="851"/>
    </w:pPr>
    <w:rPr>
      <w:szCs w:val="20"/>
    </w:rPr>
  </w:style>
  <w:style w:type="character" w:customStyle="1" w:styleId="apple-converted-space">
    <w:name w:val="apple-converted-space"/>
    <w:rsid w:val="00CE7947"/>
  </w:style>
  <w:style w:type="paragraph" w:customStyle="1" w:styleId="211">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1"/>
    <w:rsid w:val="00CE7947"/>
    <w:pPr>
      <w:spacing w:before="100" w:beforeAutospacing="1" w:after="100" w:afterAutospacing="1"/>
    </w:pPr>
  </w:style>
  <w:style w:type="paragraph" w:customStyle="1" w:styleId="14">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1"/>
    <w:rsid w:val="00CE7947"/>
    <w:pPr>
      <w:spacing w:before="100" w:beforeAutospacing="1" w:after="100" w:afterAutospacing="1"/>
    </w:pPr>
  </w:style>
  <w:style w:type="paragraph" w:customStyle="1" w:styleId="style13292191560000000524msolistparagraph">
    <w:name w:val="style13292191560000000524msolistparagraph"/>
    <w:basedOn w:val="a1"/>
    <w:rsid w:val="00CE7947"/>
    <w:pPr>
      <w:spacing w:before="100" w:beforeAutospacing="1" w:after="100" w:afterAutospacing="1"/>
    </w:pPr>
  </w:style>
  <w:style w:type="character" w:styleId="aff0">
    <w:name w:val="Strong"/>
    <w:uiPriority w:val="22"/>
    <w:qFormat/>
    <w:rsid w:val="00647B9C"/>
    <w:rPr>
      <w:b/>
      <w:bCs/>
    </w:rPr>
  </w:style>
  <w:style w:type="character" w:customStyle="1" w:styleId="21">
    <w:name w:val="Заголовок 2 Знак"/>
    <w:aliases w:val="H2 Знак"/>
    <w:link w:val="20"/>
    <w:rsid w:val="00647B9C"/>
    <w:rPr>
      <w:rFonts w:ascii="Arial" w:eastAsia="Times New Roman" w:hAnsi="Arial" w:cs="Times New Roman"/>
      <w:b/>
      <w:bCs/>
      <w:color w:val="4F81BD"/>
      <w:sz w:val="26"/>
      <w:szCs w:val="26"/>
    </w:rPr>
  </w:style>
  <w:style w:type="character" w:customStyle="1" w:styleId="31">
    <w:name w:val="Заголовок 3 Знак"/>
    <w:link w:val="30"/>
    <w:uiPriority w:val="9"/>
    <w:rsid w:val="00647B9C"/>
    <w:rPr>
      <w:rFonts w:ascii="Arial" w:eastAsia="Times New Roman" w:hAnsi="Arial" w:cs="Times New Roman"/>
      <w:b/>
      <w:bCs/>
      <w:color w:val="4F81BD"/>
    </w:rPr>
  </w:style>
  <w:style w:type="character" w:customStyle="1" w:styleId="40">
    <w:name w:val="Заголовок 4 Знак"/>
    <w:link w:val="4"/>
    <w:uiPriority w:val="9"/>
    <w:rsid w:val="00647B9C"/>
    <w:rPr>
      <w:rFonts w:ascii="Arial" w:eastAsia="Times New Roman" w:hAnsi="Arial" w:cs="Times New Roman"/>
      <w:b/>
      <w:bCs/>
      <w:i/>
      <w:iCs/>
      <w:color w:val="4F81BD"/>
    </w:rPr>
  </w:style>
  <w:style w:type="character" w:customStyle="1" w:styleId="50">
    <w:name w:val="Заголовок 5 Знак"/>
    <w:link w:val="5"/>
    <w:uiPriority w:val="9"/>
    <w:semiHidden/>
    <w:rsid w:val="00647B9C"/>
    <w:rPr>
      <w:rFonts w:ascii="Arial" w:eastAsia="Times New Roman" w:hAnsi="Arial" w:cs="Times New Roman"/>
      <w:color w:val="243F60"/>
    </w:rPr>
  </w:style>
  <w:style w:type="character" w:customStyle="1" w:styleId="60">
    <w:name w:val="Заголовок 6 Знак"/>
    <w:link w:val="6"/>
    <w:uiPriority w:val="9"/>
    <w:semiHidden/>
    <w:rsid w:val="00647B9C"/>
    <w:rPr>
      <w:rFonts w:ascii="Arial" w:eastAsia="Times New Roman" w:hAnsi="Arial" w:cs="Times New Roman"/>
      <w:i/>
      <w:iCs/>
      <w:color w:val="243F60"/>
    </w:rPr>
  </w:style>
  <w:style w:type="character" w:customStyle="1" w:styleId="70">
    <w:name w:val="Заголовок 7 Знак"/>
    <w:link w:val="7"/>
    <w:uiPriority w:val="9"/>
    <w:semiHidden/>
    <w:rsid w:val="00647B9C"/>
    <w:rPr>
      <w:rFonts w:ascii="Arial" w:eastAsia="Times New Roman" w:hAnsi="Arial" w:cs="Times New Roman"/>
      <w:i/>
      <w:iCs/>
      <w:color w:val="404040"/>
    </w:rPr>
  </w:style>
  <w:style w:type="character" w:customStyle="1" w:styleId="80">
    <w:name w:val="Заголовок 8 Знак"/>
    <w:link w:val="8"/>
    <w:uiPriority w:val="9"/>
    <w:semiHidden/>
    <w:rsid w:val="00647B9C"/>
    <w:rPr>
      <w:rFonts w:ascii="Arial" w:eastAsia="Times New Roman" w:hAnsi="Arial" w:cs="Times New Roman"/>
      <w:color w:val="4F81BD"/>
      <w:sz w:val="20"/>
      <w:szCs w:val="20"/>
    </w:rPr>
  </w:style>
  <w:style w:type="character" w:customStyle="1" w:styleId="90">
    <w:name w:val="Заголовок 9 Знак"/>
    <w:link w:val="9"/>
    <w:uiPriority w:val="9"/>
    <w:semiHidden/>
    <w:rsid w:val="00647B9C"/>
    <w:rPr>
      <w:rFonts w:ascii="Arial" w:eastAsia="Times New Roman" w:hAnsi="Arial" w:cs="Times New Roman"/>
      <w:i/>
      <w:iCs/>
      <w:color w:val="404040"/>
      <w:sz w:val="20"/>
      <w:szCs w:val="20"/>
    </w:rPr>
  </w:style>
  <w:style w:type="paragraph" w:styleId="aff1">
    <w:name w:val="caption"/>
    <w:basedOn w:val="a1"/>
    <w:next w:val="a1"/>
    <w:unhideWhenUsed/>
    <w:qFormat/>
    <w:rsid w:val="00647B9C"/>
    <w:pPr>
      <w:spacing w:line="240" w:lineRule="auto"/>
    </w:pPr>
    <w:rPr>
      <w:b/>
      <w:bCs/>
      <w:color w:val="4F81BD"/>
      <w:sz w:val="18"/>
      <w:szCs w:val="18"/>
    </w:rPr>
  </w:style>
  <w:style w:type="paragraph" w:styleId="aff2">
    <w:name w:val="Title"/>
    <w:basedOn w:val="a1"/>
    <w:next w:val="a1"/>
    <w:link w:val="aff3"/>
    <w:uiPriority w:val="10"/>
    <w:qFormat/>
    <w:rsid w:val="00647B9C"/>
    <w:pPr>
      <w:pBdr>
        <w:bottom w:val="single" w:sz="8" w:space="4" w:color="4F81BD"/>
      </w:pBdr>
      <w:spacing w:after="300" w:line="240" w:lineRule="auto"/>
      <w:contextualSpacing/>
    </w:pPr>
    <w:rPr>
      <w:rFonts w:ascii="Arial" w:hAnsi="Arial"/>
      <w:color w:val="17365D"/>
      <w:spacing w:val="5"/>
      <w:kern w:val="28"/>
      <w:sz w:val="52"/>
      <w:szCs w:val="52"/>
      <w:lang w:val="x-none" w:eastAsia="x-none"/>
    </w:rPr>
  </w:style>
  <w:style w:type="character" w:customStyle="1" w:styleId="aff3">
    <w:name w:val="Название Знак"/>
    <w:link w:val="aff2"/>
    <w:uiPriority w:val="10"/>
    <w:rsid w:val="00647B9C"/>
    <w:rPr>
      <w:rFonts w:ascii="Arial" w:eastAsia="Times New Roman" w:hAnsi="Arial" w:cs="Times New Roman"/>
      <w:color w:val="17365D"/>
      <w:spacing w:val="5"/>
      <w:kern w:val="28"/>
      <w:sz w:val="52"/>
      <w:szCs w:val="52"/>
    </w:rPr>
  </w:style>
  <w:style w:type="paragraph" w:styleId="aff4">
    <w:name w:val="Subtitle"/>
    <w:basedOn w:val="a1"/>
    <w:next w:val="a1"/>
    <w:link w:val="aff5"/>
    <w:qFormat/>
    <w:rsid w:val="00647B9C"/>
    <w:pPr>
      <w:numPr>
        <w:ilvl w:val="1"/>
      </w:numPr>
    </w:pPr>
    <w:rPr>
      <w:rFonts w:ascii="Arial" w:hAnsi="Arial"/>
      <w:i/>
      <w:iCs/>
      <w:color w:val="4F81BD"/>
      <w:spacing w:val="15"/>
      <w:sz w:val="24"/>
      <w:szCs w:val="24"/>
      <w:lang w:val="x-none" w:eastAsia="x-none"/>
    </w:rPr>
  </w:style>
  <w:style w:type="character" w:customStyle="1" w:styleId="aff5">
    <w:name w:val="Подзаголовок Знак"/>
    <w:link w:val="aff4"/>
    <w:rsid w:val="00647B9C"/>
    <w:rPr>
      <w:rFonts w:ascii="Arial" w:eastAsia="Times New Roman" w:hAnsi="Arial" w:cs="Times New Roman"/>
      <w:i/>
      <w:iCs/>
      <w:color w:val="4F81BD"/>
      <w:spacing w:val="15"/>
      <w:sz w:val="24"/>
      <w:szCs w:val="24"/>
    </w:rPr>
  </w:style>
  <w:style w:type="character" w:styleId="aff6">
    <w:name w:val="Emphasis"/>
    <w:uiPriority w:val="20"/>
    <w:qFormat/>
    <w:rsid w:val="00647B9C"/>
    <w:rPr>
      <w:i/>
      <w:iCs/>
    </w:rPr>
  </w:style>
  <w:style w:type="paragraph" w:styleId="aff7">
    <w:name w:val="No Spacing"/>
    <w:uiPriority w:val="1"/>
    <w:qFormat/>
    <w:rsid w:val="00647B9C"/>
    <w:rPr>
      <w:sz w:val="22"/>
      <w:szCs w:val="22"/>
    </w:rPr>
  </w:style>
  <w:style w:type="paragraph" w:styleId="29">
    <w:name w:val="Quote"/>
    <w:basedOn w:val="a1"/>
    <w:next w:val="a1"/>
    <w:link w:val="2a"/>
    <w:uiPriority w:val="29"/>
    <w:qFormat/>
    <w:rsid w:val="00647B9C"/>
    <w:rPr>
      <w:i/>
      <w:iCs/>
      <w:color w:val="000000"/>
      <w:sz w:val="20"/>
      <w:szCs w:val="20"/>
      <w:lang w:val="x-none" w:eastAsia="x-none"/>
    </w:rPr>
  </w:style>
  <w:style w:type="character" w:customStyle="1" w:styleId="2a">
    <w:name w:val="Цитата 2 Знак"/>
    <w:link w:val="29"/>
    <w:uiPriority w:val="29"/>
    <w:rsid w:val="00647B9C"/>
    <w:rPr>
      <w:i/>
      <w:iCs/>
      <w:color w:val="000000"/>
    </w:rPr>
  </w:style>
  <w:style w:type="paragraph" w:styleId="aff8">
    <w:name w:val="Intense Quote"/>
    <w:basedOn w:val="a1"/>
    <w:next w:val="a1"/>
    <w:link w:val="aff9"/>
    <w:uiPriority w:val="30"/>
    <w:qFormat/>
    <w:rsid w:val="00647B9C"/>
    <w:pPr>
      <w:pBdr>
        <w:bottom w:val="single" w:sz="4" w:space="4" w:color="4F81BD"/>
      </w:pBdr>
      <w:spacing w:before="200" w:after="280"/>
      <w:ind w:left="936" w:right="936"/>
    </w:pPr>
    <w:rPr>
      <w:b/>
      <w:bCs/>
      <w:i/>
      <w:iCs/>
      <w:color w:val="4F81BD"/>
      <w:sz w:val="20"/>
      <w:szCs w:val="20"/>
      <w:lang w:val="x-none" w:eastAsia="x-none"/>
    </w:rPr>
  </w:style>
  <w:style w:type="character" w:customStyle="1" w:styleId="aff9">
    <w:name w:val="Выделенная цитата Знак"/>
    <w:link w:val="aff8"/>
    <w:uiPriority w:val="30"/>
    <w:rsid w:val="00647B9C"/>
    <w:rPr>
      <w:b/>
      <w:bCs/>
      <w:i/>
      <w:iCs/>
      <w:color w:val="4F81BD"/>
    </w:rPr>
  </w:style>
  <w:style w:type="character" w:styleId="affa">
    <w:name w:val="Subtle Emphasis"/>
    <w:uiPriority w:val="19"/>
    <w:qFormat/>
    <w:rsid w:val="00647B9C"/>
    <w:rPr>
      <w:i/>
      <w:iCs/>
      <w:color w:val="808080"/>
    </w:rPr>
  </w:style>
  <w:style w:type="character" w:styleId="affb">
    <w:name w:val="Intense Emphasis"/>
    <w:uiPriority w:val="21"/>
    <w:qFormat/>
    <w:rsid w:val="00647B9C"/>
    <w:rPr>
      <w:b/>
      <w:bCs/>
      <w:i/>
      <w:iCs/>
      <w:color w:val="4F81BD"/>
    </w:rPr>
  </w:style>
  <w:style w:type="character" w:styleId="affc">
    <w:name w:val="Subtle Reference"/>
    <w:uiPriority w:val="31"/>
    <w:qFormat/>
    <w:rsid w:val="00647B9C"/>
    <w:rPr>
      <w:smallCaps/>
      <w:color w:val="C0504D"/>
      <w:u w:val="single"/>
    </w:rPr>
  </w:style>
  <w:style w:type="character" w:styleId="affd">
    <w:name w:val="Intense Reference"/>
    <w:uiPriority w:val="32"/>
    <w:qFormat/>
    <w:rsid w:val="00647B9C"/>
    <w:rPr>
      <w:b/>
      <w:bCs/>
      <w:smallCaps/>
      <w:color w:val="C0504D"/>
      <w:spacing w:val="5"/>
      <w:u w:val="single"/>
    </w:rPr>
  </w:style>
  <w:style w:type="character" w:styleId="affe">
    <w:name w:val="Book Title"/>
    <w:uiPriority w:val="33"/>
    <w:qFormat/>
    <w:rsid w:val="00647B9C"/>
    <w:rPr>
      <w:b/>
      <w:bCs/>
      <w:smallCaps/>
      <w:spacing w:val="5"/>
    </w:rPr>
  </w:style>
  <w:style w:type="paragraph" w:styleId="afff">
    <w:name w:val="TOC Heading"/>
    <w:basedOn w:val="10"/>
    <w:next w:val="a1"/>
    <w:uiPriority w:val="39"/>
    <w:semiHidden/>
    <w:unhideWhenUsed/>
    <w:qFormat/>
    <w:rsid w:val="00647B9C"/>
    <w:pPr>
      <w:outlineLvl w:val="9"/>
    </w:pPr>
  </w:style>
  <w:style w:type="paragraph" w:customStyle="1" w:styleId="41">
    <w:name w:val="Обычный4"/>
    <w:rsid w:val="008C2198"/>
    <w:pPr>
      <w:widowControl w:val="0"/>
      <w:snapToGrid w:val="0"/>
      <w:spacing w:before="120"/>
    </w:pPr>
    <w:rPr>
      <w:sz w:val="28"/>
    </w:rPr>
  </w:style>
  <w:style w:type="character" w:customStyle="1" w:styleId="27">
    <w:name w:val="Основной текст 2 Знак"/>
    <w:basedOn w:val="a2"/>
    <w:link w:val="26"/>
    <w:rsid w:val="007D29AB"/>
  </w:style>
  <w:style w:type="paragraph" w:customStyle="1" w:styleId="afff0">
    <w:name w:val="Абзац первого уровня"/>
    <w:basedOn w:val="a1"/>
    <w:link w:val="afff1"/>
    <w:qFormat/>
    <w:rsid w:val="00425F39"/>
    <w:pPr>
      <w:spacing w:before="120" w:after="120" w:line="240" w:lineRule="auto"/>
      <w:jc w:val="both"/>
    </w:pPr>
    <w:rPr>
      <w:rFonts w:ascii="Calibri" w:hAnsi="Calibri"/>
      <w:sz w:val="24"/>
      <w:szCs w:val="24"/>
      <w:lang w:val="x-none" w:eastAsia="x-none"/>
    </w:rPr>
  </w:style>
  <w:style w:type="paragraph" w:customStyle="1" w:styleId="a0">
    <w:name w:val="Абзац второго уровня"/>
    <w:basedOn w:val="a1"/>
    <w:link w:val="afff2"/>
    <w:qFormat/>
    <w:rsid w:val="00425F39"/>
    <w:pPr>
      <w:numPr>
        <w:numId w:val="3"/>
      </w:numPr>
      <w:spacing w:before="120" w:after="120" w:line="240" w:lineRule="auto"/>
      <w:jc w:val="both"/>
    </w:pPr>
    <w:rPr>
      <w:rFonts w:ascii="Calibri" w:hAnsi="Calibri"/>
      <w:sz w:val="24"/>
      <w:szCs w:val="24"/>
      <w:lang w:val="x-none" w:eastAsia="x-none"/>
    </w:rPr>
  </w:style>
  <w:style w:type="character" w:customStyle="1" w:styleId="afff1">
    <w:name w:val="Абзац первого уровня Знак"/>
    <w:link w:val="afff0"/>
    <w:rsid w:val="00425F39"/>
    <w:rPr>
      <w:rFonts w:ascii="Calibri" w:eastAsia="Times New Roman" w:hAnsi="Calibri" w:cs="Times New Roman"/>
      <w:sz w:val="24"/>
      <w:szCs w:val="24"/>
    </w:rPr>
  </w:style>
  <w:style w:type="character" w:customStyle="1" w:styleId="afff2">
    <w:name w:val="Абзац второго уровня Знак"/>
    <w:link w:val="a0"/>
    <w:rsid w:val="00425F39"/>
    <w:rPr>
      <w:rFonts w:ascii="Calibri" w:hAnsi="Calibri"/>
      <w:sz w:val="24"/>
      <w:szCs w:val="24"/>
      <w:lang w:val="x-none" w:eastAsia="x-none"/>
    </w:rPr>
  </w:style>
  <w:style w:type="character" w:customStyle="1" w:styleId="rcol">
    <w:name w:val="rcol"/>
    <w:basedOn w:val="a2"/>
    <w:rsid w:val="00267B65"/>
  </w:style>
  <w:style w:type="character" w:styleId="afff3">
    <w:name w:val="FollowedHyperlink"/>
    <w:rsid w:val="00AA0B7C"/>
    <w:rPr>
      <w:color w:val="800080"/>
      <w:u w:val="single"/>
    </w:rPr>
  </w:style>
  <w:style w:type="character" w:customStyle="1" w:styleId="afb">
    <w:name w:val="Основной текст с отступом Знак"/>
    <w:basedOn w:val="a2"/>
    <w:link w:val="afa"/>
    <w:rsid w:val="008A37C4"/>
  </w:style>
  <w:style w:type="table" w:customStyle="1" w:styleId="15">
    <w:name w:val="Сетка таблицы1"/>
    <w:basedOn w:val="a3"/>
    <w:next w:val="ab"/>
    <w:uiPriority w:val="59"/>
    <w:rsid w:val="00CD6F64"/>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iiaeuiue">
    <w:name w:val="Ii?iaeuiue"/>
    <w:rsid w:val="00B3135B"/>
    <w:pPr>
      <w:widowControl w:val="0"/>
      <w:overflowPunct w:val="0"/>
      <w:autoSpaceDE w:val="0"/>
      <w:autoSpaceDN w:val="0"/>
      <w:adjustRightInd w:val="0"/>
      <w:textAlignment w:val="baseline"/>
    </w:pPr>
  </w:style>
  <w:style w:type="paragraph" w:styleId="35">
    <w:name w:val="Body Text Indent 3"/>
    <w:basedOn w:val="a1"/>
    <w:link w:val="36"/>
    <w:uiPriority w:val="99"/>
    <w:unhideWhenUsed/>
    <w:rsid w:val="001961C7"/>
    <w:pPr>
      <w:spacing w:after="120" w:line="240" w:lineRule="auto"/>
      <w:ind w:left="283"/>
    </w:pPr>
    <w:rPr>
      <w:sz w:val="16"/>
      <w:szCs w:val="16"/>
      <w:lang w:val="x-none" w:eastAsia="x-none"/>
    </w:rPr>
  </w:style>
  <w:style w:type="character" w:customStyle="1" w:styleId="36">
    <w:name w:val="Основной текст с отступом 3 Знак"/>
    <w:link w:val="35"/>
    <w:uiPriority w:val="99"/>
    <w:rsid w:val="001961C7"/>
    <w:rPr>
      <w:sz w:val="16"/>
      <w:szCs w:val="16"/>
    </w:rPr>
  </w:style>
  <w:style w:type="character" w:customStyle="1" w:styleId="af7">
    <w:name w:val="Абзац списка Знак"/>
    <w:aliases w:val="Bullet List Знак,FooterText Знак,numbered Знак,Paragraphe de liste1 Знак,lp1 Знак,Абзац основного текста Знак,Маркер Знак,Bullet Number Знак,Индексы Знак,Num Bullet 1 Знак,Рисунок Знак,Второй абзац списка Знак"/>
    <w:link w:val="af6"/>
    <w:uiPriority w:val="99"/>
    <w:locked/>
    <w:rsid w:val="00CC07F0"/>
    <w:rPr>
      <w:sz w:val="22"/>
      <w:szCs w:val="22"/>
    </w:rPr>
  </w:style>
  <w:style w:type="character" w:customStyle="1" w:styleId="WW8Num1z0">
    <w:name w:val="WW8Num1z0"/>
    <w:rsid w:val="00E940F0"/>
  </w:style>
  <w:style w:type="character" w:customStyle="1" w:styleId="WW8Num1z1">
    <w:name w:val="WW8Num1z1"/>
    <w:rsid w:val="00E940F0"/>
  </w:style>
  <w:style w:type="character" w:customStyle="1" w:styleId="WW8Num1z2">
    <w:name w:val="WW8Num1z2"/>
    <w:rsid w:val="00E940F0"/>
  </w:style>
  <w:style w:type="character" w:customStyle="1" w:styleId="WW8Num1z3">
    <w:name w:val="WW8Num1z3"/>
    <w:rsid w:val="00E940F0"/>
  </w:style>
  <w:style w:type="character" w:customStyle="1" w:styleId="WW8Num1z4">
    <w:name w:val="WW8Num1z4"/>
    <w:rsid w:val="00E940F0"/>
  </w:style>
  <w:style w:type="character" w:customStyle="1" w:styleId="WW8Num1z5">
    <w:name w:val="WW8Num1z5"/>
    <w:rsid w:val="00E940F0"/>
  </w:style>
  <w:style w:type="character" w:customStyle="1" w:styleId="WW8Num1z6">
    <w:name w:val="WW8Num1z6"/>
    <w:rsid w:val="00E940F0"/>
  </w:style>
  <w:style w:type="character" w:customStyle="1" w:styleId="WW8Num1z7">
    <w:name w:val="WW8Num1z7"/>
    <w:rsid w:val="00E940F0"/>
  </w:style>
  <w:style w:type="character" w:customStyle="1" w:styleId="WW8Num1z8">
    <w:name w:val="WW8Num1z8"/>
    <w:rsid w:val="00E940F0"/>
  </w:style>
  <w:style w:type="character" w:customStyle="1" w:styleId="WW8Num2z0">
    <w:name w:val="WW8Num2z0"/>
    <w:rsid w:val="00E940F0"/>
  </w:style>
  <w:style w:type="character" w:customStyle="1" w:styleId="WW8Num2z1">
    <w:name w:val="WW8Num2z1"/>
    <w:rsid w:val="00E940F0"/>
  </w:style>
  <w:style w:type="character" w:customStyle="1" w:styleId="WW8Num2z2">
    <w:name w:val="WW8Num2z2"/>
    <w:rsid w:val="00E940F0"/>
  </w:style>
  <w:style w:type="character" w:customStyle="1" w:styleId="WW8Num2z3">
    <w:name w:val="WW8Num2z3"/>
    <w:rsid w:val="00E940F0"/>
  </w:style>
  <w:style w:type="character" w:customStyle="1" w:styleId="WW8Num2z4">
    <w:name w:val="WW8Num2z4"/>
    <w:rsid w:val="00E940F0"/>
  </w:style>
  <w:style w:type="character" w:customStyle="1" w:styleId="WW8Num2z5">
    <w:name w:val="WW8Num2z5"/>
    <w:rsid w:val="00E940F0"/>
  </w:style>
  <w:style w:type="character" w:customStyle="1" w:styleId="WW8Num2z6">
    <w:name w:val="WW8Num2z6"/>
    <w:rsid w:val="00E940F0"/>
  </w:style>
  <w:style w:type="character" w:customStyle="1" w:styleId="WW8Num2z7">
    <w:name w:val="WW8Num2z7"/>
    <w:rsid w:val="00E940F0"/>
  </w:style>
  <w:style w:type="character" w:customStyle="1" w:styleId="WW8Num2z8">
    <w:name w:val="WW8Num2z8"/>
    <w:rsid w:val="00E940F0"/>
  </w:style>
  <w:style w:type="character" w:customStyle="1" w:styleId="16">
    <w:name w:val="Основной шрифт абзаца1"/>
    <w:rsid w:val="00E940F0"/>
  </w:style>
  <w:style w:type="character" w:customStyle="1" w:styleId="afff4">
    <w:name w:val="Текст выноски Знак"/>
    <w:rsid w:val="00E940F0"/>
    <w:rPr>
      <w:rFonts w:ascii="Tahoma" w:eastAsia="SimSun" w:hAnsi="Tahoma" w:cs="Tahoma"/>
      <w:sz w:val="16"/>
      <w:szCs w:val="16"/>
      <w:lang w:eastAsia="zh-CN"/>
    </w:rPr>
  </w:style>
  <w:style w:type="character" w:customStyle="1" w:styleId="ListLabel1">
    <w:name w:val="ListLabel 1"/>
    <w:rsid w:val="00E940F0"/>
    <w:rPr>
      <w:rFonts w:eastAsia="SimSun" w:cs="Iskoola Pota"/>
      <w:sz w:val="18"/>
      <w:szCs w:val="18"/>
    </w:rPr>
  </w:style>
  <w:style w:type="character" w:customStyle="1" w:styleId="ListLabel2">
    <w:name w:val="ListLabel 2"/>
    <w:rsid w:val="00E940F0"/>
    <w:rPr>
      <w:rFonts w:eastAsia="SimSun" w:cs="Iskoola Pota"/>
    </w:rPr>
  </w:style>
  <w:style w:type="character" w:customStyle="1" w:styleId="ListLabel3">
    <w:name w:val="ListLabel 3"/>
    <w:rsid w:val="00E940F0"/>
    <w:rPr>
      <w:b w:val="0"/>
    </w:rPr>
  </w:style>
  <w:style w:type="character" w:customStyle="1" w:styleId="17">
    <w:name w:val="Основной шрифт абзаца1"/>
    <w:rsid w:val="00E940F0"/>
  </w:style>
  <w:style w:type="paragraph" w:customStyle="1" w:styleId="18">
    <w:name w:val="Заголовок1"/>
    <w:basedOn w:val="a1"/>
    <w:next w:val="afd"/>
    <w:rsid w:val="00E940F0"/>
    <w:pPr>
      <w:keepNext/>
      <w:suppressAutoHyphens/>
      <w:spacing w:before="240" w:after="120" w:line="240" w:lineRule="auto"/>
    </w:pPr>
    <w:rPr>
      <w:rFonts w:ascii="Liberation Sans" w:eastAsia="Microsoft YaHei" w:hAnsi="Liberation Sans" w:cs="Arial"/>
      <w:color w:val="00000A"/>
      <w:sz w:val="28"/>
      <w:szCs w:val="28"/>
      <w:lang w:eastAsia="zh-CN"/>
    </w:rPr>
  </w:style>
  <w:style w:type="paragraph" w:styleId="afff5">
    <w:name w:val="List"/>
    <w:basedOn w:val="afd"/>
    <w:rsid w:val="00E940F0"/>
    <w:pPr>
      <w:suppressAutoHyphens/>
      <w:spacing w:after="140"/>
    </w:pPr>
    <w:rPr>
      <w:rFonts w:eastAsia="SimSun" w:cs="Arial"/>
      <w:color w:val="00000A"/>
      <w:sz w:val="24"/>
      <w:szCs w:val="24"/>
      <w:lang w:eastAsia="zh-CN"/>
    </w:rPr>
  </w:style>
  <w:style w:type="paragraph" w:customStyle="1" w:styleId="19">
    <w:name w:val="Указатель1"/>
    <w:basedOn w:val="a1"/>
    <w:rsid w:val="00E940F0"/>
    <w:pPr>
      <w:suppressLineNumbers/>
      <w:suppressAutoHyphens/>
      <w:spacing w:after="0" w:line="240" w:lineRule="auto"/>
    </w:pPr>
    <w:rPr>
      <w:rFonts w:eastAsia="SimSun" w:cs="Arial"/>
      <w:color w:val="00000A"/>
      <w:sz w:val="24"/>
      <w:szCs w:val="24"/>
      <w:lang w:eastAsia="zh-CN"/>
    </w:rPr>
  </w:style>
  <w:style w:type="paragraph" w:customStyle="1" w:styleId="1a">
    <w:name w:val="Абзац списка1"/>
    <w:basedOn w:val="a1"/>
    <w:rsid w:val="00E940F0"/>
    <w:pPr>
      <w:suppressAutoHyphens/>
      <w:spacing w:after="0" w:line="240" w:lineRule="auto"/>
      <w:ind w:left="720"/>
      <w:contextualSpacing/>
    </w:pPr>
    <w:rPr>
      <w:rFonts w:eastAsia="SimSun"/>
      <w:color w:val="00000A"/>
      <w:sz w:val="24"/>
      <w:szCs w:val="24"/>
      <w:lang w:eastAsia="zh-CN"/>
    </w:rPr>
  </w:style>
  <w:style w:type="paragraph" w:customStyle="1" w:styleId="1b">
    <w:name w:val="Текст выноски1"/>
    <w:basedOn w:val="a1"/>
    <w:rsid w:val="00E940F0"/>
    <w:pPr>
      <w:suppressAutoHyphens/>
      <w:spacing w:after="0" w:line="240" w:lineRule="auto"/>
    </w:pPr>
    <w:rPr>
      <w:rFonts w:ascii="Tahoma" w:eastAsia="SimSun" w:hAnsi="Tahoma" w:cs="Tahoma"/>
      <w:color w:val="00000A"/>
      <w:sz w:val="16"/>
      <w:szCs w:val="16"/>
      <w:lang w:eastAsia="zh-CN"/>
    </w:rPr>
  </w:style>
  <w:style w:type="paragraph" w:customStyle="1" w:styleId="afff6">
    <w:name w:val="Содержимое таблицы"/>
    <w:basedOn w:val="a1"/>
    <w:rsid w:val="00E940F0"/>
    <w:pPr>
      <w:suppressLineNumbers/>
      <w:suppressAutoHyphens/>
      <w:spacing w:after="0" w:line="240" w:lineRule="auto"/>
    </w:pPr>
    <w:rPr>
      <w:rFonts w:eastAsia="SimSun"/>
      <w:color w:val="00000A"/>
      <w:sz w:val="24"/>
      <w:szCs w:val="24"/>
      <w:lang w:eastAsia="zh-CN"/>
    </w:rPr>
  </w:style>
  <w:style w:type="paragraph" w:customStyle="1" w:styleId="afff7">
    <w:name w:val="Заголовок таблицы"/>
    <w:basedOn w:val="afff6"/>
    <w:rsid w:val="00E940F0"/>
    <w:pPr>
      <w:jc w:val="center"/>
    </w:pPr>
    <w:rPr>
      <w:b/>
      <w:bCs/>
    </w:rPr>
  </w:style>
  <w:style w:type="paragraph" w:customStyle="1" w:styleId="37">
    <w:name w:val="Обычный3"/>
    <w:rsid w:val="00644FA8"/>
    <w:pPr>
      <w:widowControl w:val="0"/>
      <w:spacing w:line="300" w:lineRule="auto"/>
      <w:ind w:firstLine="720"/>
      <w:jc w:val="both"/>
    </w:pPr>
    <w:rPr>
      <w:snapToGrid w:val="0"/>
      <w:sz w:val="24"/>
    </w:rPr>
  </w:style>
  <w:style w:type="paragraph" w:customStyle="1" w:styleId="afff8">
    <w:name w:val="По умолчанию"/>
    <w:rsid w:val="008E5956"/>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customStyle="1" w:styleId="Standard">
    <w:name w:val="Standard"/>
    <w:rsid w:val="00A43141"/>
    <w:pPr>
      <w:widowControl w:val="0"/>
      <w:suppressAutoHyphens/>
      <w:autoSpaceDN w:val="0"/>
      <w:textAlignment w:val="baseline"/>
    </w:pPr>
    <w:rPr>
      <w:rFonts w:ascii="Arial" w:eastAsia="Calibri" w:hAnsi="Arial" w:cs="Arial"/>
      <w:kern w:val="3"/>
      <w:sz w:val="18"/>
      <w:szCs w:val="18"/>
      <w:lang w:eastAsia="ar-SA"/>
    </w:rPr>
  </w:style>
  <w:style w:type="character" w:customStyle="1" w:styleId="1urdgd4wts">
    <w:name w:val="_1urdgd4wts"/>
    <w:basedOn w:val="a2"/>
    <w:rsid w:val="00AD2603"/>
  </w:style>
  <w:style w:type="character" w:customStyle="1" w:styleId="38">
    <w:name w:val="Основной текст (3)_"/>
    <w:link w:val="39"/>
    <w:uiPriority w:val="99"/>
    <w:locked/>
    <w:rsid w:val="004F355F"/>
    <w:rPr>
      <w:b/>
      <w:bCs/>
      <w:shd w:val="clear" w:color="auto" w:fill="FFFFFF"/>
    </w:rPr>
  </w:style>
  <w:style w:type="paragraph" w:customStyle="1" w:styleId="39">
    <w:name w:val="Основной текст (3)"/>
    <w:basedOn w:val="a1"/>
    <w:link w:val="38"/>
    <w:uiPriority w:val="99"/>
    <w:rsid w:val="004F355F"/>
    <w:pPr>
      <w:widowControl w:val="0"/>
      <w:shd w:val="clear" w:color="auto" w:fill="FFFFFF"/>
      <w:spacing w:after="240" w:line="274" w:lineRule="exact"/>
      <w:jc w:val="center"/>
    </w:pPr>
    <w:rPr>
      <w:b/>
      <w:bCs/>
      <w:sz w:val="20"/>
      <w:szCs w:val="20"/>
      <w:lang w:val="x-none" w:eastAsia="x-none"/>
    </w:rPr>
  </w:style>
  <w:style w:type="paragraph" w:styleId="a">
    <w:name w:val="List Bullet"/>
    <w:basedOn w:val="a1"/>
    <w:autoRedefine/>
    <w:rsid w:val="00E37CB9"/>
    <w:pPr>
      <w:numPr>
        <w:numId w:val="24"/>
      </w:numPr>
      <w:spacing w:after="0" w:line="240" w:lineRule="auto"/>
    </w:pPr>
    <w:rPr>
      <w:sz w:val="24"/>
      <w:szCs w:val="24"/>
    </w:rPr>
  </w:style>
  <w:style w:type="character" w:customStyle="1" w:styleId="spelle">
    <w:name w:val="spelle"/>
    <w:basedOn w:val="a2"/>
    <w:rsid w:val="00E37CB9"/>
  </w:style>
  <w:style w:type="character" w:customStyle="1" w:styleId="FontStyle14">
    <w:name w:val="Font Style14"/>
    <w:rsid w:val="0000496A"/>
    <w:rPr>
      <w:rFonts w:ascii="Arial" w:hAnsi="Arial" w:cs="Arial"/>
      <w:sz w:val="18"/>
      <w:szCs w:val="18"/>
    </w:rPr>
  </w:style>
  <w:style w:type="character" w:customStyle="1" w:styleId="FontStyle21">
    <w:name w:val="Font Style21"/>
    <w:rsid w:val="0000496A"/>
    <w:rPr>
      <w:rFonts w:ascii="Arial" w:hAnsi="Arial" w:cs="Arial"/>
      <w:sz w:val="18"/>
      <w:szCs w:val="18"/>
    </w:rPr>
  </w:style>
  <w:style w:type="character" w:customStyle="1" w:styleId="afe">
    <w:name w:val="Основной текст Знак"/>
    <w:link w:val="afd"/>
    <w:rsid w:val="000B2C67"/>
    <w:rPr>
      <w:sz w:val="22"/>
      <w:szCs w:val="22"/>
    </w:rPr>
  </w:style>
  <w:style w:type="character" w:customStyle="1" w:styleId="docdata">
    <w:name w:val="docdata"/>
    <w:aliases w:val="docy,v5,2017,bqiaagaaeyqcaaagiaiaaanibwaabvyhaaaaaaaaaaaaaaaaaaaaaaaaaaaaaaaaaaaaaaaaaaaaaaaaaaaaaaaaaaaaaaaaaaaaaaaaaaaaaaaaaaaaaaaaaaaaaaaaaaaaaaaaaaaaaaaaaaaaaaaaaaaaaaaaaaaaaaaaaaaaaaaaaaaaaaaaaaaaaaaaaaaaaaaaaaaaaaaaaaaaaaaaaaaaaaaaaaaaaaaa"/>
    <w:rsid w:val="00D63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927">
      <w:bodyDiv w:val="1"/>
      <w:marLeft w:val="0"/>
      <w:marRight w:val="0"/>
      <w:marTop w:val="0"/>
      <w:marBottom w:val="0"/>
      <w:divBdr>
        <w:top w:val="none" w:sz="0" w:space="0" w:color="auto"/>
        <w:left w:val="none" w:sz="0" w:space="0" w:color="auto"/>
        <w:bottom w:val="none" w:sz="0" w:space="0" w:color="auto"/>
        <w:right w:val="none" w:sz="0" w:space="0" w:color="auto"/>
      </w:divBdr>
    </w:div>
    <w:div w:id="10377134">
      <w:bodyDiv w:val="1"/>
      <w:marLeft w:val="0"/>
      <w:marRight w:val="0"/>
      <w:marTop w:val="0"/>
      <w:marBottom w:val="0"/>
      <w:divBdr>
        <w:top w:val="none" w:sz="0" w:space="0" w:color="auto"/>
        <w:left w:val="none" w:sz="0" w:space="0" w:color="auto"/>
        <w:bottom w:val="none" w:sz="0" w:space="0" w:color="auto"/>
        <w:right w:val="none" w:sz="0" w:space="0" w:color="auto"/>
      </w:divBdr>
    </w:div>
    <w:div w:id="39019958">
      <w:bodyDiv w:val="1"/>
      <w:marLeft w:val="0"/>
      <w:marRight w:val="0"/>
      <w:marTop w:val="0"/>
      <w:marBottom w:val="0"/>
      <w:divBdr>
        <w:top w:val="none" w:sz="0" w:space="0" w:color="auto"/>
        <w:left w:val="none" w:sz="0" w:space="0" w:color="auto"/>
        <w:bottom w:val="none" w:sz="0" w:space="0" w:color="auto"/>
        <w:right w:val="none" w:sz="0" w:space="0" w:color="auto"/>
      </w:divBdr>
      <w:divsChild>
        <w:div w:id="140461152">
          <w:marLeft w:val="0"/>
          <w:marRight w:val="0"/>
          <w:marTop w:val="0"/>
          <w:marBottom w:val="450"/>
          <w:divBdr>
            <w:top w:val="none" w:sz="0" w:space="0" w:color="auto"/>
            <w:left w:val="none" w:sz="0" w:space="0" w:color="auto"/>
            <w:bottom w:val="none" w:sz="0" w:space="0" w:color="auto"/>
            <w:right w:val="none" w:sz="0" w:space="0" w:color="auto"/>
          </w:divBdr>
        </w:div>
        <w:div w:id="319239872">
          <w:marLeft w:val="0"/>
          <w:marRight w:val="0"/>
          <w:marTop w:val="0"/>
          <w:marBottom w:val="450"/>
          <w:divBdr>
            <w:top w:val="none" w:sz="0" w:space="0" w:color="auto"/>
            <w:left w:val="none" w:sz="0" w:space="0" w:color="auto"/>
            <w:bottom w:val="none" w:sz="0" w:space="0" w:color="auto"/>
            <w:right w:val="none" w:sz="0" w:space="0" w:color="auto"/>
          </w:divBdr>
          <w:divsChild>
            <w:div w:id="333000729">
              <w:marLeft w:val="0"/>
              <w:marRight w:val="0"/>
              <w:marTop w:val="0"/>
              <w:marBottom w:val="0"/>
              <w:divBdr>
                <w:top w:val="none" w:sz="0" w:space="0" w:color="auto"/>
                <w:left w:val="none" w:sz="0" w:space="0" w:color="auto"/>
                <w:bottom w:val="none" w:sz="0" w:space="0" w:color="auto"/>
                <w:right w:val="none" w:sz="0" w:space="0" w:color="auto"/>
              </w:divBdr>
            </w:div>
            <w:div w:id="776290085">
              <w:marLeft w:val="0"/>
              <w:marRight w:val="0"/>
              <w:marTop w:val="0"/>
              <w:marBottom w:val="0"/>
              <w:divBdr>
                <w:top w:val="none" w:sz="0" w:space="0" w:color="auto"/>
                <w:left w:val="none" w:sz="0" w:space="0" w:color="auto"/>
                <w:bottom w:val="none" w:sz="0" w:space="0" w:color="auto"/>
                <w:right w:val="none" w:sz="0" w:space="0" w:color="auto"/>
              </w:divBdr>
            </w:div>
            <w:div w:id="1145438349">
              <w:marLeft w:val="0"/>
              <w:marRight w:val="0"/>
              <w:marTop w:val="0"/>
              <w:marBottom w:val="0"/>
              <w:divBdr>
                <w:top w:val="none" w:sz="0" w:space="0" w:color="auto"/>
                <w:left w:val="none" w:sz="0" w:space="0" w:color="auto"/>
                <w:bottom w:val="none" w:sz="0" w:space="0" w:color="auto"/>
                <w:right w:val="none" w:sz="0" w:space="0" w:color="auto"/>
              </w:divBdr>
            </w:div>
            <w:div w:id="1191261260">
              <w:marLeft w:val="0"/>
              <w:marRight w:val="0"/>
              <w:marTop w:val="0"/>
              <w:marBottom w:val="0"/>
              <w:divBdr>
                <w:top w:val="none" w:sz="0" w:space="0" w:color="auto"/>
                <w:left w:val="none" w:sz="0" w:space="0" w:color="auto"/>
                <w:bottom w:val="none" w:sz="0" w:space="0" w:color="auto"/>
                <w:right w:val="none" w:sz="0" w:space="0" w:color="auto"/>
              </w:divBdr>
            </w:div>
            <w:div w:id="1377315328">
              <w:marLeft w:val="0"/>
              <w:marRight w:val="0"/>
              <w:marTop w:val="0"/>
              <w:marBottom w:val="0"/>
              <w:divBdr>
                <w:top w:val="none" w:sz="0" w:space="0" w:color="auto"/>
                <w:left w:val="none" w:sz="0" w:space="0" w:color="auto"/>
                <w:bottom w:val="none" w:sz="0" w:space="0" w:color="auto"/>
                <w:right w:val="none" w:sz="0" w:space="0" w:color="auto"/>
              </w:divBdr>
            </w:div>
            <w:div w:id="1589659812">
              <w:marLeft w:val="0"/>
              <w:marRight w:val="0"/>
              <w:marTop w:val="0"/>
              <w:marBottom w:val="0"/>
              <w:divBdr>
                <w:top w:val="none" w:sz="0" w:space="0" w:color="auto"/>
                <w:left w:val="none" w:sz="0" w:space="0" w:color="auto"/>
                <w:bottom w:val="none" w:sz="0" w:space="0" w:color="auto"/>
                <w:right w:val="none" w:sz="0" w:space="0" w:color="auto"/>
              </w:divBdr>
            </w:div>
            <w:div w:id="1848061592">
              <w:marLeft w:val="0"/>
              <w:marRight w:val="0"/>
              <w:marTop w:val="0"/>
              <w:marBottom w:val="0"/>
              <w:divBdr>
                <w:top w:val="none" w:sz="0" w:space="0" w:color="auto"/>
                <w:left w:val="none" w:sz="0" w:space="0" w:color="auto"/>
                <w:bottom w:val="none" w:sz="0" w:space="0" w:color="auto"/>
                <w:right w:val="none" w:sz="0" w:space="0" w:color="auto"/>
              </w:divBdr>
            </w:div>
          </w:divsChild>
        </w:div>
        <w:div w:id="507604099">
          <w:marLeft w:val="0"/>
          <w:marRight w:val="0"/>
          <w:marTop w:val="0"/>
          <w:marBottom w:val="450"/>
          <w:divBdr>
            <w:top w:val="none" w:sz="0" w:space="0" w:color="auto"/>
            <w:left w:val="none" w:sz="0" w:space="0" w:color="auto"/>
            <w:bottom w:val="none" w:sz="0" w:space="0" w:color="auto"/>
            <w:right w:val="none" w:sz="0" w:space="0" w:color="auto"/>
          </w:divBdr>
          <w:divsChild>
            <w:div w:id="351032853">
              <w:marLeft w:val="0"/>
              <w:marRight w:val="0"/>
              <w:marTop w:val="0"/>
              <w:marBottom w:val="0"/>
              <w:divBdr>
                <w:top w:val="none" w:sz="0" w:space="0" w:color="auto"/>
                <w:left w:val="none" w:sz="0" w:space="0" w:color="auto"/>
                <w:bottom w:val="none" w:sz="0" w:space="0" w:color="auto"/>
                <w:right w:val="none" w:sz="0" w:space="0" w:color="auto"/>
              </w:divBdr>
            </w:div>
            <w:div w:id="460807381">
              <w:marLeft w:val="0"/>
              <w:marRight w:val="0"/>
              <w:marTop w:val="0"/>
              <w:marBottom w:val="0"/>
              <w:divBdr>
                <w:top w:val="none" w:sz="0" w:space="0" w:color="auto"/>
                <w:left w:val="none" w:sz="0" w:space="0" w:color="auto"/>
                <w:bottom w:val="none" w:sz="0" w:space="0" w:color="auto"/>
                <w:right w:val="none" w:sz="0" w:space="0" w:color="auto"/>
              </w:divBdr>
            </w:div>
            <w:div w:id="982350362">
              <w:marLeft w:val="0"/>
              <w:marRight w:val="0"/>
              <w:marTop w:val="0"/>
              <w:marBottom w:val="0"/>
              <w:divBdr>
                <w:top w:val="none" w:sz="0" w:space="0" w:color="auto"/>
                <w:left w:val="none" w:sz="0" w:space="0" w:color="auto"/>
                <w:bottom w:val="none" w:sz="0" w:space="0" w:color="auto"/>
                <w:right w:val="none" w:sz="0" w:space="0" w:color="auto"/>
              </w:divBdr>
            </w:div>
            <w:div w:id="1159468826">
              <w:marLeft w:val="0"/>
              <w:marRight w:val="0"/>
              <w:marTop w:val="0"/>
              <w:marBottom w:val="0"/>
              <w:divBdr>
                <w:top w:val="none" w:sz="0" w:space="0" w:color="auto"/>
                <w:left w:val="none" w:sz="0" w:space="0" w:color="auto"/>
                <w:bottom w:val="none" w:sz="0" w:space="0" w:color="auto"/>
                <w:right w:val="none" w:sz="0" w:space="0" w:color="auto"/>
              </w:divBdr>
            </w:div>
            <w:div w:id="1282226001">
              <w:marLeft w:val="0"/>
              <w:marRight w:val="0"/>
              <w:marTop w:val="0"/>
              <w:marBottom w:val="0"/>
              <w:divBdr>
                <w:top w:val="none" w:sz="0" w:space="0" w:color="auto"/>
                <w:left w:val="none" w:sz="0" w:space="0" w:color="auto"/>
                <w:bottom w:val="none" w:sz="0" w:space="0" w:color="auto"/>
                <w:right w:val="none" w:sz="0" w:space="0" w:color="auto"/>
              </w:divBdr>
            </w:div>
            <w:div w:id="1359622327">
              <w:marLeft w:val="0"/>
              <w:marRight w:val="0"/>
              <w:marTop w:val="0"/>
              <w:marBottom w:val="0"/>
              <w:divBdr>
                <w:top w:val="none" w:sz="0" w:space="0" w:color="auto"/>
                <w:left w:val="none" w:sz="0" w:space="0" w:color="auto"/>
                <w:bottom w:val="none" w:sz="0" w:space="0" w:color="auto"/>
                <w:right w:val="none" w:sz="0" w:space="0" w:color="auto"/>
              </w:divBdr>
            </w:div>
            <w:div w:id="1447964642">
              <w:marLeft w:val="0"/>
              <w:marRight w:val="0"/>
              <w:marTop w:val="0"/>
              <w:marBottom w:val="0"/>
              <w:divBdr>
                <w:top w:val="none" w:sz="0" w:space="0" w:color="auto"/>
                <w:left w:val="none" w:sz="0" w:space="0" w:color="auto"/>
                <w:bottom w:val="none" w:sz="0" w:space="0" w:color="auto"/>
                <w:right w:val="none" w:sz="0" w:space="0" w:color="auto"/>
              </w:divBdr>
            </w:div>
            <w:div w:id="1828521749">
              <w:marLeft w:val="0"/>
              <w:marRight w:val="0"/>
              <w:marTop w:val="0"/>
              <w:marBottom w:val="0"/>
              <w:divBdr>
                <w:top w:val="none" w:sz="0" w:space="0" w:color="auto"/>
                <w:left w:val="none" w:sz="0" w:space="0" w:color="auto"/>
                <w:bottom w:val="none" w:sz="0" w:space="0" w:color="auto"/>
                <w:right w:val="none" w:sz="0" w:space="0" w:color="auto"/>
              </w:divBdr>
            </w:div>
            <w:div w:id="1861696680">
              <w:marLeft w:val="0"/>
              <w:marRight w:val="0"/>
              <w:marTop w:val="0"/>
              <w:marBottom w:val="0"/>
              <w:divBdr>
                <w:top w:val="none" w:sz="0" w:space="0" w:color="auto"/>
                <w:left w:val="none" w:sz="0" w:space="0" w:color="auto"/>
                <w:bottom w:val="none" w:sz="0" w:space="0" w:color="auto"/>
                <w:right w:val="none" w:sz="0" w:space="0" w:color="auto"/>
              </w:divBdr>
            </w:div>
            <w:div w:id="1905217680">
              <w:marLeft w:val="0"/>
              <w:marRight w:val="0"/>
              <w:marTop w:val="0"/>
              <w:marBottom w:val="0"/>
              <w:divBdr>
                <w:top w:val="none" w:sz="0" w:space="0" w:color="auto"/>
                <w:left w:val="none" w:sz="0" w:space="0" w:color="auto"/>
                <w:bottom w:val="none" w:sz="0" w:space="0" w:color="auto"/>
                <w:right w:val="none" w:sz="0" w:space="0" w:color="auto"/>
              </w:divBdr>
            </w:div>
            <w:div w:id="2038577240">
              <w:marLeft w:val="0"/>
              <w:marRight w:val="0"/>
              <w:marTop w:val="0"/>
              <w:marBottom w:val="0"/>
              <w:divBdr>
                <w:top w:val="none" w:sz="0" w:space="0" w:color="auto"/>
                <w:left w:val="none" w:sz="0" w:space="0" w:color="auto"/>
                <w:bottom w:val="none" w:sz="0" w:space="0" w:color="auto"/>
                <w:right w:val="none" w:sz="0" w:space="0" w:color="auto"/>
              </w:divBdr>
            </w:div>
          </w:divsChild>
        </w:div>
        <w:div w:id="532883217">
          <w:marLeft w:val="0"/>
          <w:marRight w:val="0"/>
          <w:marTop w:val="0"/>
          <w:marBottom w:val="450"/>
          <w:divBdr>
            <w:top w:val="none" w:sz="0" w:space="0" w:color="auto"/>
            <w:left w:val="none" w:sz="0" w:space="0" w:color="auto"/>
            <w:bottom w:val="none" w:sz="0" w:space="0" w:color="auto"/>
            <w:right w:val="none" w:sz="0" w:space="0" w:color="auto"/>
          </w:divBdr>
          <w:divsChild>
            <w:div w:id="696925769">
              <w:marLeft w:val="0"/>
              <w:marRight w:val="0"/>
              <w:marTop w:val="0"/>
              <w:marBottom w:val="0"/>
              <w:divBdr>
                <w:top w:val="none" w:sz="0" w:space="0" w:color="auto"/>
                <w:left w:val="none" w:sz="0" w:space="0" w:color="auto"/>
                <w:bottom w:val="none" w:sz="0" w:space="0" w:color="auto"/>
                <w:right w:val="none" w:sz="0" w:space="0" w:color="auto"/>
              </w:divBdr>
            </w:div>
            <w:div w:id="1157647316">
              <w:marLeft w:val="0"/>
              <w:marRight w:val="0"/>
              <w:marTop w:val="0"/>
              <w:marBottom w:val="0"/>
              <w:divBdr>
                <w:top w:val="none" w:sz="0" w:space="0" w:color="auto"/>
                <w:left w:val="none" w:sz="0" w:space="0" w:color="auto"/>
                <w:bottom w:val="none" w:sz="0" w:space="0" w:color="auto"/>
                <w:right w:val="none" w:sz="0" w:space="0" w:color="auto"/>
              </w:divBdr>
            </w:div>
          </w:divsChild>
        </w:div>
        <w:div w:id="882594880">
          <w:marLeft w:val="0"/>
          <w:marRight w:val="0"/>
          <w:marTop w:val="0"/>
          <w:marBottom w:val="450"/>
          <w:divBdr>
            <w:top w:val="none" w:sz="0" w:space="0" w:color="auto"/>
            <w:left w:val="none" w:sz="0" w:space="0" w:color="auto"/>
            <w:bottom w:val="none" w:sz="0" w:space="0" w:color="auto"/>
            <w:right w:val="none" w:sz="0" w:space="0" w:color="auto"/>
          </w:divBdr>
          <w:divsChild>
            <w:div w:id="235825042">
              <w:marLeft w:val="0"/>
              <w:marRight w:val="0"/>
              <w:marTop w:val="0"/>
              <w:marBottom w:val="0"/>
              <w:divBdr>
                <w:top w:val="none" w:sz="0" w:space="0" w:color="auto"/>
                <w:left w:val="none" w:sz="0" w:space="0" w:color="auto"/>
                <w:bottom w:val="none" w:sz="0" w:space="0" w:color="auto"/>
                <w:right w:val="none" w:sz="0" w:space="0" w:color="auto"/>
              </w:divBdr>
            </w:div>
            <w:div w:id="259989741">
              <w:marLeft w:val="0"/>
              <w:marRight w:val="0"/>
              <w:marTop w:val="0"/>
              <w:marBottom w:val="0"/>
              <w:divBdr>
                <w:top w:val="none" w:sz="0" w:space="0" w:color="auto"/>
                <w:left w:val="none" w:sz="0" w:space="0" w:color="auto"/>
                <w:bottom w:val="none" w:sz="0" w:space="0" w:color="auto"/>
                <w:right w:val="none" w:sz="0" w:space="0" w:color="auto"/>
              </w:divBdr>
            </w:div>
            <w:div w:id="309600256">
              <w:marLeft w:val="0"/>
              <w:marRight w:val="0"/>
              <w:marTop w:val="0"/>
              <w:marBottom w:val="0"/>
              <w:divBdr>
                <w:top w:val="none" w:sz="0" w:space="0" w:color="auto"/>
                <w:left w:val="none" w:sz="0" w:space="0" w:color="auto"/>
                <w:bottom w:val="none" w:sz="0" w:space="0" w:color="auto"/>
                <w:right w:val="none" w:sz="0" w:space="0" w:color="auto"/>
              </w:divBdr>
            </w:div>
            <w:div w:id="350035186">
              <w:marLeft w:val="0"/>
              <w:marRight w:val="0"/>
              <w:marTop w:val="0"/>
              <w:marBottom w:val="0"/>
              <w:divBdr>
                <w:top w:val="none" w:sz="0" w:space="0" w:color="auto"/>
                <w:left w:val="none" w:sz="0" w:space="0" w:color="auto"/>
                <w:bottom w:val="none" w:sz="0" w:space="0" w:color="auto"/>
                <w:right w:val="none" w:sz="0" w:space="0" w:color="auto"/>
              </w:divBdr>
            </w:div>
            <w:div w:id="765809370">
              <w:marLeft w:val="0"/>
              <w:marRight w:val="0"/>
              <w:marTop w:val="0"/>
              <w:marBottom w:val="0"/>
              <w:divBdr>
                <w:top w:val="none" w:sz="0" w:space="0" w:color="auto"/>
                <w:left w:val="none" w:sz="0" w:space="0" w:color="auto"/>
                <w:bottom w:val="none" w:sz="0" w:space="0" w:color="auto"/>
                <w:right w:val="none" w:sz="0" w:space="0" w:color="auto"/>
              </w:divBdr>
            </w:div>
            <w:div w:id="1028873724">
              <w:marLeft w:val="0"/>
              <w:marRight w:val="0"/>
              <w:marTop w:val="0"/>
              <w:marBottom w:val="0"/>
              <w:divBdr>
                <w:top w:val="none" w:sz="0" w:space="0" w:color="auto"/>
                <w:left w:val="none" w:sz="0" w:space="0" w:color="auto"/>
                <w:bottom w:val="none" w:sz="0" w:space="0" w:color="auto"/>
                <w:right w:val="none" w:sz="0" w:space="0" w:color="auto"/>
              </w:divBdr>
            </w:div>
            <w:div w:id="1117218537">
              <w:marLeft w:val="0"/>
              <w:marRight w:val="0"/>
              <w:marTop w:val="0"/>
              <w:marBottom w:val="0"/>
              <w:divBdr>
                <w:top w:val="none" w:sz="0" w:space="0" w:color="auto"/>
                <w:left w:val="none" w:sz="0" w:space="0" w:color="auto"/>
                <w:bottom w:val="none" w:sz="0" w:space="0" w:color="auto"/>
                <w:right w:val="none" w:sz="0" w:space="0" w:color="auto"/>
              </w:divBdr>
            </w:div>
            <w:div w:id="21365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321">
      <w:bodyDiv w:val="1"/>
      <w:marLeft w:val="0"/>
      <w:marRight w:val="0"/>
      <w:marTop w:val="100"/>
      <w:marBottom w:val="100"/>
      <w:divBdr>
        <w:top w:val="none" w:sz="0" w:space="0" w:color="auto"/>
        <w:left w:val="none" w:sz="0" w:space="0" w:color="auto"/>
        <w:bottom w:val="none" w:sz="0" w:space="0" w:color="auto"/>
        <w:right w:val="none" w:sz="0" w:space="0" w:color="auto"/>
      </w:divBdr>
      <w:divsChild>
        <w:div w:id="1596010372">
          <w:marLeft w:val="0"/>
          <w:marRight w:val="0"/>
          <w:marTop w:val="0"/>
          <w:marBottom w:val="0"/>
          <w:divBdr>
            <w:top w:val="none" w:sz="0" w:space="0" w:color="auto"/>
            <w:left w:val="none" w:sz="0" w:space="0" w:color="auto"/>
            <w:bottom w:val="none" w:sz="0" w:space="0" w:color="auto"/>
            <w:right w:val="none" w:sz="0" w:space="0" w:color="auto"/>
          </w:divBdr>
          <w:divsChild>
            <w:div w:id="1430077614">
              <w:marLeft w:val="0"/>
              <w:marRight w:val="0"/>
              <w:marTop w:val="0"/>
              <w:marBottom w:val="0"/>
              <w:divBdr>
                <w:top w:val="none" w:sz="0" w:space="0" w:color="auto"/>
                <w:left w:val="none" w:sz="0" w:space="0" w:color="auto"/>
                <w:bottom w:val="none" w:sz="0" w:space="0" w:color="auto"/>
                <w:right w:val="none" w:sz="0" w:space="0" w:color="auto"/>
              </w:divBdr>
              <w:divsChild>
                <w:div w:id="191845381">
                  <w:marLeft w:val="0"/>
                  <w:marRight w:val="0"/>
                  <w:marTop w:val="0"/>
                  <w:marBottom w:val="0"/>
                  <w:divBdr>
                    <w:top w:val="none" w:sz="0" w:space="0" w:color="auto"/>
                    <w:left w:val="none" w:sz="0" w:space="0" w:color="auto"/>
                    <w:bottom w:val="none" w:sz="0" w:space="0" w:color="auto"/>
                    <w:right w:val="none" w:sz="0" w:space="0" w:color="auto"/>
                  </w:divBdr>
                  <w:divsChild>
                    <w:div w:id="1574195643">
                      <w:marLeft w:val="2880"/>
                      <w:marRight w:val="0"/>
                      <w:marTop w:val="0"/>
                      <w:marBottom w:val="0"/>
                      <w:divBdr>
                        <w:top w:val="none" w:sz="0" w:space="0" w:color="auto"/>
                        <w:left w:val="none" w:sz="0" w:space="0" w:color="auto"/>
                        <w:bottom w:val="none" w:sz="0" w:space="0" w:color="auto"/>
                        <w:right w:val="none" w:sz="0" w:space="0" w:color="auto"/>
                      </w:divBdr>
                      <w:divsChild>
                        <w:div w:id="1033922486">
                          <w:marLeft w:val="0"/>
                          <w:marRight w:val="0"/>
                          <w:marTop w:val="0"/>
                          <w:marBottom w:val="0"/>
                          <w:divBdr>
                            <w:top w:val="none" w:sz="0" w:space="0" w:color="auto"/>
                            <w:left w:val="none" w:sz="0" w:space="0" w:color="auto"/>
                            <w:bottom w:val="none" w:sz="0" w:space="0" w:color="auto"/>
                            <w:right w:val="none" w:sz="0" w:space="0" w:color="auto"/>
                          </w:divBdr>
                          <w:divsChild>
                            <w:div w:id="600724284">
                              <w:marLeft w:val="0"/>
                              <w:marRight w:val="0"/>
                              <w:marTop w:val="0"/>
                              <w:marBottom w:val="0"/>
                              <w:divBdr>
                                <w:top w:val="none" w:sz="0" w:space="0" w:color="auto"/>
                                <w:left w:val="none" w:sz="0" w:space="0" w:color="auto"/>
                                <w:bottom w:val="none" w:sz="0" w:space="0" w:color="auto"/>
                                <w:right w:val="none" w:sz="0" w:space="0" w:color="auto"/>
                              </w:divBdr>
                              <w:divsChild>
                                <w:div w:id="30541045">
                                  <w:marLeft w:val="0"/>
                                  <w:marRight w:val="0"/>
                                  <w:marTop w:val="0"/>
                                  <w:marBottom w:val="0"/>
                                  <w:divBdr>
                                    <w:top w:val="none" w:sz="0" w:space="0" w:color="auto"/>
                                    <w:left w:val="none" w:sz="0" w:space="0" w:color="auto"/>
                                    <w:bottom w:val="none" w:sz="0" w:space="0" w:color="auto"/>
                                    <w:right w:val="none" w:sz="0" w:space="0" w:color="auto"/>
                                  </w:divBdr>
                                  <w:divsChild>
                                    <w:div w:id="3230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324413">
      <w:bodyDiv w:val="1"/>
      <w:marLeft w:val="0"/>
      <w:marRight w:val="0"/>
      <w:marTop w:val="0"/>
      <w:marBottom w:val="0"/>
      <w:divBdr>
        <w:top w:val="none" w:sz="0" w:space="0" w:color="auto"/>
        <w:left w:val="none" w:sz="0" w:space="0" w:color="auto"/>
        <w:bottom w:val="none" w:sz="0" w:space="0" w:color="auto"/>
        <w:right w:val="none" w:sz="0" w:space="0" w:color="auto"/>
      </w:divBdr>
    </w:div>
    <w:div w:id="79567243">
      <w:bodyDiv w:val="1"/>
      <w:marLeft w:val="0"/>
      <w:marRight w:val="0"/>
      <w:marTop w:val="0"/>
      <w:marBottom w:val="0"/>
      <w:divBdr>
        <w:top w:val="none" w:sz="0" w:space="0" w:color="auto"/>
        <w:left w:val="none" w:sz="0" w:space="0" w:color="auto"/>
        <w:bottom w:val="none" w:sz="0" w:space="0" w:color="auto"/>
        <w:right w:val="none" w:sz="0" w:space="0" w:color="auto"/>
      </w:divBdr>
    </w:div>
    <w:div w:id="98259265">
      <w:bodyDiv w:val="1"/>
      <w:marLeft w:val="0"/>
      <w:marRight w:val="0"/>
      <w:marTop w:val="0"/>
      <w:marBottom w:val="0"/>
      <w:divBdr>
        <w:top w:val="none" w:sz="0" w:space="0" w:color="auto"/>
        <w:left w:val="none" w:sz="0" w:space="0" w:color="auto"/>
        <w:bottom w:val="none" w:sz="0" w:space="0" w:color="auto"/>
        <w:right w:val="none" w:sz="0" w:space="0" w:color="auto"/>
      </w:divBdr>
    </w:div>
    <w:div w:id="160778439">
      <w:bodyDiv w:val="1"/>
      <w:marLeft w:val="0"/>
      <w:marRight w:val="0"/>
      <w:marTop w:val="0"/>
      <w:marBottom w:val="0"/>
      <w:divBdr>
        <w:top w:val="none" w:sz="0" w:space="0" w:color="auto"/>
        <w:left w:val="none" w:sz="0" w:space="0" w:color="auto"/>
        <w:bottom w:val="none" w:sz="0" w:space="0" w:color="auto"/>
        <w:right w:val="none" w:sz="0" w:space="0" w:color="auto"/>
      </w:divBdr>
    </w:div>
    <w:div w:id="200099529">
      <w:bodyDiv w:val="1"/>
      <w:marLeft w:val="0"/>
      <w:marRight w:val="0"/>
      <w:marTop w:val="0"/>
      <w:marBottom w:val="0"/>
      <w:divBdr>
        <w:top w:val="none" w:sz="0" w:space="0" w:color="auto"/>
        <w:left w:val="none" w:sz="0" w:space="0" w:color="auto"/>
        <w:bottom w:val="none" w:sz="0" w:space="0" w:color="auto"/>
        <w:right w:val="none" w:sz="0" w:space="0" w:color="auto"/>
      </w:divBdr>
    </w:div>
    <w:div w:id="214052877">
      <w:bodyDiv w:val="1"/>
      <w:marLeft w:val="0"/>
      <w:marRight w:val="0"/>
      <w:marTop w:val="0"/>
      <w:marBottom w:val="0"/>
      <w:divBdr>
        <w:top w:val="none" w:sz="0" w:space="0" w:color="auto"/>
        <w:left w:val="none" w:sz="0" w:space="0" w:color="auto"/>
        <w:bottom w:val="none" w:sz="0" w:space="0" w:color="auto"/>
        <w:right w:val="none" w:sz="0" w:space="0" w:color="auto"/>
      </w:divBdr>
    </w:div>
    <w:div w:id="227158425">
      <w:bodyDiv w:val="1"/>
      <w:marLeft w:val="0"/>
      <w:marRight w:val="0"/>
      <w:marTop w:val="0"/>
      <w:marBottom w:val="0"/>
      <w:divBdr>
        <w:top w:val="none" w:sz="0" w:space="0" w:color="auto"/>
        <w:left w:val="none" w:sz="0" w:space="0" w:color="auto"/>
        <w:bottom w:val="none" w:sz="0" w:space="0" w:color="auto"/>
        <w:right w:val="none" w:sz="0" w:space="0" w:color="auto"/>
      </w:divBdr>
    </w:div>
    <w:div w:id="278222206">
      <w:bodyDiv w:val="1"/>
      <w:marLeft w:val="0"/>
      <w:marRight w:val="0"/>
      <w:marTop w:val="0"/>
      <w:marBottom w:val="0"/>
      <w:divBdr>
        <w:top w:val="none" w:sz="0" w:space="0" w:color="auto"/>
        <w:left w:val="none" w:sz="0" w:space="0" w:color="auto"/>
        <w:bottom w:val="none" w:sz="0" w:space="0" w:color="auto"/>
        <w:right w:val="none" w:sz="0" w:space="0" w:color="auto"/>
      </w:divBdr>
    </w:div>
    <w:div w:id="284124052">
      <w:bodyDiv w:val="1"/>
      <w:marLeft w:val="0"/>
      <w:marRight w:val="0"/>
      <w:marTop w:val="0"/>
      <w:marBottom w:val="0"/>
      <w:divBdr>
        <w:top w:val="none" w:sz="0" w:space="0" w:color="auto"/>
        <w:left w:val="none" w:sz="0" w:space="0" w:color="auto"/>
        <w:bottom w:val="none" w:sz="0" w:space="0" w:color="auto"/>
        <w:right w:val="none" w:sz="0" w:space="0" w:color="auto"/>
      </w:divBdr>
    </w:div>
    <w:div w:id="329257885">
      <w:bodyDiv w:val="1"/>
      <w:marLeft w:val="0"/>
      <w:marRight w:val="0"/>
      <w:marTop w:val="0"/>
      <w:marBottom w:val="0"/>
      <w:divBdr>
        <w:top w:val="none" w:sz="0" w:space="0" w:color="auto"/>
        <w:left w:val="none" w:sz="0" w:space="0" w:color="auto"/>
        <w:bottom w:val="none" w:sz="0" w:space="0" w:color="auto"/>
        <w:right w:val="none" w:sz="0" w:space="0" w:color="auto"/>
      </w:divBdr>
    </w:div>
    <w:div w:id="341247322">
      <w:bodyDiv w:val="1"/>
      <w:marLeft w:val="0"/>
      <w:marRight w:val="0"/>
      <w:marTop w:val="0"/>
      <w:marBottom w:val="0"/>
      <w:divBdr>
        <w:top w:val="none" w:sz="0" w:space="0" w:color="auto"/>
        <w:left w:val="none" w:sz="0" w:space="0" w:color="auto"/>
        <w:bottom w:val="none" w:sz="0" w:space="0" w:color="auto"/>
        <w:right w:val="none" w:sz="0" w:space="0" w:color="auto"/>
      </w:divBdr>
    </w:div>
    <w:div w:id="358357615">
      <w:bodyDiv w:val="1"/>
      <w:marLeft w:val="0"/>
      <w:marRight w:val="0"/>
      <w:marTop w:val="0"/>
      <w:marBottom w:val="0"/>
      <w:divBdr>
        <w:top w:val="none" w:sz="0" w:space="0" w:color="auto"/>
        <w:left w:val="none" w:sz="0" w:space="0" w:color="auto"/>
        <w:bottom w:val="none" w:sz="0" w:space="0" w:color="auto"/>
        <w:right w:val="none" w:sz="0" w:space="0" w:color="auto"/>
      </w:divBdr>
      <w:divsChild>
        <w:div w:id="349916690">
          <w:marLeft w:val="0"/>
          <w:marRight w:val="0"/>
          <w:marTop w:val="0"/>
          <w:marBottom w:val="0"/>
          <w:divBdr>
            <w:top w:val="none" w:sz="0" w:space="0" w:color="auto"/>
            <w:left w:val="none" w:sz="0" w:space="0" w:color="auto"/>
            <w:bottom w:val="none" w:sz="0" w:space="0" w:color="auto"/>
            <w:right w:val="none" w:sz="0" w:space="0" w:color="auto"/>
          </w:divBdr>
        </w:div>
        <w:div w:id="895974007">
          <w:marLeft w:val="0"/>
          <w:marRight w:val="0"/>
          <w:marTop w:val="0"/>
          <w:marBottom w:val="0"/>
          <w:divBdr>
            <w:top w:val="none" w:sz="0" w:space="0" w:color="auto"/>
            <w:left w:val="none" w:sz="0" w:space="0" w:color="auto"/>
            <w:bottom w:val="none" w:sz="0" w:space="0" w:color="auto"/>
            <w:right w:val="none" w:sz="0" w:space="0" w:color="auto"/>
          </w:divBdr>
        </w:div>
        <w:div w:id="1222328185">
          <w:marLeft w:val="0"/>
          <w:marRight w:val="0"/>
          <w:marTop w:val="0"/>
          <w:marBottom w:val="0"/>
          <w:divBdr>
            <w:top w:val="none" w:sz="0" w:space="0" w:color="auto"/>
            <w:left w:val="none" w:sz="0" w:space="0" w:color="auto"/>
            <w:bottom w:val="none" w:sz="0" w:space="0" w:color="auto"/>
            <w:right w:val="none" w:sz="0" w:space="0" w:color="auto"/>
          </w:divBdr>
        </w:div>
      </w:divsChild>
    </w:div>
    <w:div w:id="387152344">
      <w:bodyDiv w:val="1"/>
      <w:marLeft w:val="0"/>
      <w:marRight w:val="0"/>
      <w:marTop w:val="0"/>
      <w:marBottom w:val="0"/>
      <w:divBdr>
        <w:top w:val="none" w:sz="0" w:space="0" w:color="auto"/>
        <w:left w:val="none" w:sz="0" w:space="0" w:color="auto"/>
        <w:bottom w:val="none" w:sz="0" w:space="0" w:color="auto"/>
        <w:right w:val="none" w:sz="0" w:space="0" w:color="auto"/>
      </w:divBdr>
    </w:div>
    <w:div w:id="389228082">
      <w:bodyDiv w:val="1"/>
      <w:marLeft w:val="0"/>
      <w:marRight w:val="0"/>
      <w:marTop w:val="0"/>
      <w:marBottom w:val="0"/>
      <w:divBdr>
        <w:top w:val="none" w:sz="0" w:space="0" w:color="auto"/>
        <w:left w:val="none" w:sz="0" w:space="0" w:color="auto"/>
        <w:bottom w:val="none" w:sz="0" w:space="0" w:color="auto"/>
        <w:right w:val="none" w:sz="0" w:space="0" w:color="auto"/>
      </w:divBdr>
    </w:div>
    <w:div w:id="461121369">
      <w:bodyDiv w:val="1"/>
      <w:marLeft w:val="0"/>
      <w:marRight w:val="0"/>
      <w:marTop w:val="0"/>
      <w:marBottom w:val="0"/>
      <w:divBdr>
        <w:top w:val="none" w:sz="0" w:space="0" w:color="auto"/>
        <w:left w:val="none" w:sz="0" w:space="0" w:color="auto"/>
        <w:bottom w:val="none" w:sz="0" w:space="0" w:color="auto"/>
        <w:right w:val="none" w:sz="0" w:space="0" w:color="auto"/>
      </w:divBdr>
    </w:div>
    <w:div w:id="483549365">
      <w:bodyDiv w:val="1"/>
      <w:marLeft w:val="0"/>
      <w:marRight w:val="0"/>
      <w:marTop w:val="0"/>
      <w:marBottom w:val="0"/>
      <w:divBdr>
        <w:top w:val="none" w:sz="0" w:space="0" w:color="auto"/>
        <w:left w:val="none" w:sz="0" w:space="0" w:color="auto"/>
        <w:bottom w:val="none" w:sz="0" w:space="0" w:color="auto"/>
        <w:right w:val="none" w:sz="0" w:space="0" w:color="auto"/>
      </w:divBdr>
    </w:div>
    <w:div w:id="495190956">
      <w:bodyDiv w:val="1"/>
      <w:marLeft w:val="0"/>
      <w:marRight w:val="0"/>
      <w:marTop w:val="0"/>
      <w:marBottom w:val="0"/>
      <w:divBdr>
        <w:top w:val="none" w:sz="0" w:space="0" w:color="auto"/>
        <w:left w:val="none" w:sz="0" w:space="0" w:color="auto"/>
        <w:bottom w:val="none" w:sz="0" w:space="0" w:color="auto"/>
        <w:right w:val="none" w:sz="0" w:space="0" w:color="auto"/>
      </w:divBdr>
    </w:div>
    <w:div w:id="499782103">
      <w:bodyDiv w:val="1"/>
      <w:marLeft w:val="0"/>
      <w:marRight w:val="0"/>
      <w:marTop w:val="0"/>
      <w:marBottom w:val="0"/>
      <w:divBdr>
        <w:top w:val="none" w:sz="0" w:space="0" w:color="auto"/>
        <w:left w:val="none" w:sz="0" w:space="0" w:color="auto"/>
        <w:bottom w:val="none" w:sz="0" w:space="0" w:color="auto"/>
        <w:right w:val="none" w:sz="0" w:space="0" w:color="auto"/>
      </w:divBdr>
      <w:divsChild>
        <w:div w:id="870072872">
          <w:marLeft w:val="0"/>
          <w:marRight w:val="0"/>
          <w:marTop w:val="0"/>
          <w:marBottom w:val="450"/>
          <w:divBdr>
            <w:top w:val="none" w:sz="0" w:space="0" w:color="auto"/>
            <w:left w:val="none" w:sz="0" w:space="0" w:color="auto"/>
            <w:bottom w:val="none" w:sz="0" w:space="0" w:color="auto"/>
            <w:right w:val="none" w:sz="0" w:space="0" w:color="auto"/>
          </w:divBdr>
          <w:divsChild>
            <w:div w:id="252787800">
              <w:marLeft w:val="0"/>
              <w:marRight w:val="0"/>
              <w:marTop w:val="0"/>
              <w:marBottom w:val="0"/>
              <w:divBdr>
                <w:top w:val="none" w:sz="0" w:space="0" w:color="auto"/>
                <w:left w:val="none" w:sz="0" w:space="0" w:color="auto"/>
                <w:bottom w:val="none" w:sz="0" w:space="0" w:color="auto"/>
                <w:right w:val="none" w:sz="0" w:space="0" w:color="auto"/>
              </w:divBdr>
            </w:div>
            <w:div w:id="449739082">
              <w:marLeft w:val="0"/>
              <w:marRight w:val="0"/>
              <w:marTop w:val="0"/>
              <w:marBottom w:val="0"/>
              <w:divBdr>
                <w:top w:val="none" w:sz="0" w:space="0" w:color="auto"/>
                <w:left w:val="none" w:sz="0" w:space="0" w:color="auto"/>
                <w:bottom w:val="none" w:sz="0" w:space="0" w:color="auto"/>
                <w:right w:val="none" w:sz="0" w:space="0" w:color="auto"/>
              </w:divBdr>
            </w:div>
            <w:div w:id="1025253539">
              <w:marLeft w:val="0"/>
              <w:marRight w:val="0"/>
              <w:marTop w:val="0"/>
              <w:marBottom w:val="0"/>
              <w:divBdr>
                <w:top w:val="none" w:sz="0" w:space="0" w:color="auto"/>
                <w:left w:val="none" w:sz="0" w:space="0" w:color="auto"/>
                <w:bottom w:val="none" w:sz="0" w:space="0" w:color="auto"/>
                <w:right w:val="none" w:sz="0" w:space="0" w:color="auto"/>
              </w:divBdr>
            </w:div>
            <w:div w:id="1229413847">
              <w:marLeft w:val="0"/>
              <w:marRight w:val="0"/>
              <w:marTop w:val="0"/>
              <w:marBottom w:val="0"/>
              <w:divBdr>
                <w:top w:val="none" w:sz="0" w:space="0" w:color="auto"/>
                <w:left w:val="none" w:sz="0" w:space="0" w:color="auto"/>
                <w:bottom w:val="none" w:sz="0" w:space="0" w:color="auto"/>
                <w:right w:val="none" w:sz="0" w:space="0" w:color="auto"/>
              </w:divBdr>
            </w:div>
            <w:div w:id="1413548394">
              <w:marLeft w:val="0"/>
              <w:marRight w:val="0"/>
              <w:marTop w:val="0"/>
              <w:marBottom w:val="0"/>
              <w:divBdr>
                <w:top w:val="none" w:sz="0" w:space="0" w:color="auto"/>
                <w:left w:val="none" w:sz="0" w:space="0" w:color="auto"/>
                <w:bottom w:val="none" w:sz="0" w:space="0" w:color="auto"/>
                <w:right w:val="none" w:sz="0" w:space="0" w:color="auto"/>
              </w:divBdr>
            </w:div>
          </w:divsChild>
        </w:div>
        <w:div w:id="980815315">
          <w:marLeft w:val="0"/>
          <w:marRight w:val="0"/>
          <w:marTop w:val="0"/>
          <w:marBottom w:val="450"/>
          <w:divBdr>
            <w:top w:val="none" w:sz="0" w:space="0" w:color="auto"/>
            <w:left w:val="none" w:sz="0" w:space="0" w:color="auto"/>
            <w:bottom w:val="none" w:sz="0" w:space="0" w:color="auto"/>
            <w:right w:val="none" w:sz="0" w:space="0" w:color="auto"/>
          </w:divBdr>
        </w:div>
        <w:div w:id="1140075277">
          <w:marLeft w:val="0"/>
          <w:marRight w:val="0"/>
          <w:marTop w:val="0"/>
          <w:marBottom w:val="450"/>
          <w:divBdr>
            <w:top w:val="none" w:sz="0" w:space="0" w:color="auto"/>
            <w:left w:val="none" w:sz="0" w:space="0" w:color="auto"/>
            <w:bottom w:val="none" w:sz="0" w:space="0" w:color="auto"/>
            <w:right w:val="none" w:sz="0" w:space="0" w:color="auto"/>
          </w:divBdr>
          <w:divsChild>
            <w:div w:id="248656908">
              <w:marLeft w:val="0"/>
              <w:marRight w:val="0"/>
              <w:marTop w:val="0"/>
              <w:marBottom w:val="0"/>
              <w:divBdr>
                <w:top w:val="none" w:sz="0" w:space="0" w:color="auto"/>
                <w:left w:val="none" w:sz="0" w:space="0" w:color="auto"/>
                <w:bottom w:val="none" w:sz="0" w:space="0" w:color="auto"/>
                <w:right w:val="none" w:sz="0" w:space="0" w:color="auto"/>
              </w:divBdr>
            </w:div>
            <w:div w:id="386688171">
              <w:marLeft w:val="0"/>
              <w:marRight w:val="0"/>
              <w:marTop w:val="0"/>
              <w:marBottom w:val="0"/>
              <w:divBdr>
                <w:top w:val="none" w:sz="0" w:space="0" w:color="auto"/>
                <w:left w:val="none" w:sz="0" w:space="0" w:color="auto"/>
                <w:bottom w:val="none" w:sz="0" w:space="0" w:color="auto"/>
                <w:right w:val="none" w:sz="0" w:space="0" w:color="auto"/>
              </w:divBdr>
            </w:div>
            <w:div w:id="569072273">
              <w:marLeft w:val="0"/>
              <w:marRight w:val="0"/>
              <w:marTop w:val="0"/>
              <w:marBottom w:val="0"/>
              <w:divBdr>
                <w:top w:val="none" w:sz="0" w:space="0" w:color="auto"/>
                <w:left w:val="none" w:sz="0" w:space="0" w:color="auto"/>
                <w:bottom w:val="none" w:sz="0" w:space="0" w:color="auto"/>
                <w:right w:val="none" w:sz="0" w:space="0" w:color="auto"/>
              </w:divBdr>
            </w:div>
            <w:div w:id="1006833157">
              <w:marLeft w:val="0"/>
              <w:marRight w:val="0"/>
              <w:marTop w:val="0"/>
              <w:marBottom w:val="0"/>
              <w:divBdr>
                <w:top w:val="none" w:sz="0" w:space="0" w:color="auto"/>
                <w:left w:val="none" w:sz="0" w:space="0" w:color="auto"/>
                <w:bottom w:val="none" w:sz="0" w:space="0" w:color="auto"/>
                <w:right w:val="none" w:sz="0" w:space="0" w:color="auto"/>
              </w:divBdr>
            </w:div>
            <w:div w:id="1382632552">
              <w:marLeft w:val="0"/>
              <w:marRight w:val="0"/>
              <w:marTop w:val="0"/>
              <w:marBottom w:val="0"/>
              <w:divBdr>
                <w:top w:val="none" w:sz="0" w:space="0" w:color="auto"/>
                <w:left w:val="none" w:sz="0" w:space="0" w:color="auto"/>
                <w:bottom w:val="none" w:sz="0" w:space="0" w:color="auto"/>
                <w:right w:val="none" w:sz="0" w:space="0" w:color="auto"/>
              </w:divBdr>
            </w:div>
            <w:div w:id="175023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79376">
      <w:bodyDiv w:val="1"/>
      <w:marLeft w:val="0"/>
      <w:marRight w:val="0"/>
      <w:marTop w:val="0"/>
      <w:marBottom w:val="0"/>
      <w:divBdr>
        <w:top w:val="none" w:sz="0" w:space="0" w:color="auto"/>
        <w:left w:val="none" w:sz="0" w:space="0" w:color="auto"/>
        <w:bottom w:val="none" w:sz="0" w:space="0" w:color="auto"/>
        <w:right w:val="none" w:sz="0" w:space="0" w:color="auto"/>
      </w:divBdr>
    </w:div>
    <w:div w:id="530842131">
      <w:bodyDiv w:val="1"/>
      <w:marLeft w:val="0"/>
      <w:marRight w:val="0"/>
      <w:marTop w:val="0"/>
      <w:marBottom w:val="0"/>
      <w:divBdr>
        <w:top w:val="none" w:sz="0" w:space="0" w:color="auto"/>
        <w:left w:val="none" w:sz="0" w:space="0" w:color="auto"/>
        <w:bottom w:val="none" w:sz="0" w:space="0" w:color="auto"/>
        <w:right w:val="none" w:sz="0" w:space="0" w:color="auto"/>
      </w:divBdr>
    </w:div>
    <w:div w:id="560481180">
      <w:bodyDiv w:val="1"/>
      <w:marLeft w:val="0"/>
      <w:marRight w:val="0"/>
      <w:marTop w:val="0"/>
      <w:marBottom w:val="0"/>
      <w:divBdr>
        <w:top w:val="none" w:sz="0" w:space="0" w:color="auto"/>
        <w:left w:val="none" w:sz="0" w:space="0" w:color="auto"/>
        <w:bottom w:val="none" w:sz="0" w:space="0" w:color="auto"/>
        <w:right w:val="none" w:sz="0" w:space="0" w:color="auto"/>
      </w:divBdr>
    </w:div>
    <w:div w:id="563220113">
      <w:bodyDiv w:val="1"/>
      <w:marLeft w:val="0"/>
      <w:marRight w:val="0"/>
      <w:marTop w:val="0"/>
      <w:marBottom w:val="0"/>
      <w:divBdr>
        <w:top w:val="none" w:sz="0" w:space="0" w:color="auto"/>
        <w:left w:val="none" w:sz="0" w:space="0" w:color="auto"/>
        <w:bottom w:val="none" w:sz="0" w:space="0" w:color="auto"/>
        <w:right w:val="none" w:sz="0" w:space="0" w:color="auto"/>
      </w:divBdr>
    </w:div>
    <w:div w:id="576086993">
      <w:bodyDiv w:val="1"/>
      <w:marLeft w:val="0"/>
      <w:marRight w:val="0"/>
      <w:marTop w:val="0"/>
      <w:marBottom w:val="0"/>
      <w:divBdr>
        <w:top w:val="none" w:sz="0" w:space="0" w:color="auto"/>
        <w:left w:val="none" w:sz="0" w:space="0" w:color="auto"/>
        <w:bottom w:val="none" w:sz="0" w:space="0" w:color="auto"/>
        <w:right w:val="none" w:sz="0" w:space="0" w:color="auto"/>
      </w:divBdr>
      <w:divsChild>
        <w:div w:id="206187472">
          <w:marLeft w:val="0"/>
          <w:marRight w:val="0"/>
          <w:marTop w:val="0"/>
          <w:marBottom w:val="502"/>
          <w:divBdr>
            <w:top w:val="none" w:sz="0" w:space="0" w:color="auto"/>
            <w:left w:val="none" w:sz="0" w:space="0" w:color="auto"/>
            <w:bottom w:val="none" w:sz="0" w:space="0" w:color="auto"/>
            <w:right w:val="none" w:sz="0" w:space="0" w:color="auto"/>
          </w:divBdr>
          <w:divsChild>
            <w:div w:id="1275403373">
              <w:marLeft w:val="0"/>
              <w:marRight w:val="0"/>
              <w:marTop w:val="0"/>
              <w:marBottom w:val="0"/>
              <w:divBdr>
                <w:top w:val="none" w:sz="0" w:space="0" w:color="auto"/>
                <w:left w:val="none" w:sz="0" w:space="0" w:color="auto"/>
                <w:bottom w:val="none" w:sz="0" w:space="0" w:color="auto"/>
                <w:right w:val="none" w:sz="0" w:space="0" w:color="auto"/>
              </w:divBdr>
            </w:div>
            <w:div w:id="1294359927">
              <w:marLeft w:val="0"/>
              <w:marRight w:val="0"/>
              <w:marTop w:val="0"/>
              <w:marBottom w:val="0"/>
              <w:divBdr>
                <w:top w:val="none" w:sz="0" w:space="0" w:color="auto"/>
                <w:left w:val="none" w:sz="0" w:space="0" w:color="auto"/>
                <w:bottom w:val="none" w:sz="0" w:space="0" w:color="auto"/>
                <w:right w:val="none" w:sz="0" w:space="0" w:color="auto"/>
              </w:divBdr>
            </w:div>
            <w:div w:id="1297175430">
              <w:marLeft w:val="0"/>
              <w:marRight w:val="0"/>
              <w:marTop w:val="0"/>
              <w:marBottom w:val="0"/>
              <w:divBdr>
                <w:top w:val="none" w:sz="0" w:space="0" w:color="auto"/>
                <w:left w:val="none" w:sz="0" w:space="0" w:color="auto"/>
                <w:bottom w:val="none" w:sz="0" w:space="0" w:color="auto"/>
                <w:right w:val="none" w:sz="0" w:space="0" w:color="auto"/>
              </w:divBdr>
            </w:div>
            <w:div w:id="1510605829">
              <w:marLeft w:val="0"/>
              <w:marRight w:val="0"/>
              <w:marTop w:val="0"/>
              <w:marBottom w:val="0"/>
              <w:divBdr>
                <w:top w:val="none" w:sz="0" w:space="0" w:color="auto"/>
                <w:left w:val="none" w:sz="0" w:space="0" w:color="auto"/>
                <w:bottom w:val="none" w:sz="0" w:space="0" w:color="auto"/>
                <w:right w:val="none" w:sz="0" w:space="0" w:color="auto"/>
              </w:divBdr>
            </w:div>
          </w:divsChild>
        </w:div>
        <w:div w:id="1589777971">
          <w:marLeft w:val="0"/>
          <w:marRight w:val="0"/>
          <w:marTop w:val="0"/>
          <w:marBottom w:val="502"/>
          <w:divBdr>
            <w:top w:val="none" w:sz="0" w:space="0" w:color="auto"/>
            <w:left w:val="none" w:sz="0" w:space="0" w:color="auto"/>
            <w:bottom w:val="none" w:sz="0" w:space="0" w:color="auto"/>
            <w:right w:val="none" w:sz="0" w:space="0" w:color="auto"/>
          </w:divBdr>
          <w:divsChild>
            <w:div w:id="808090385">
              <w:marLeft w:val="0"/>
              <w:marRight w:val="0"/>
              <w:marTop w:val="0"/>
              <w:marBottom w:val="0"/>
              <w:divBdr>
                <w:top w:val="none" w:sz="0" w:space="0" w:color="auto"/>
                <w:left w:val="none" w:sz="0" w:space="0" w:color="auto"/>
                <w:bottom w:val="none" w:sz="0" w:space="0" w:color="auto"/>
                <w:right w:val="none" w:sz="0" w:space="0" w:color="auto"/>
              </w:divBdr>
            </w:div>
            <w:div w:id="1535464439">
              <w:marLeft w:val="0"/>
              <w:marRight w:val="0"/>
              <w:marTop w:val="0"/>
              <w:marBottom w:val="0"/>
              <w:divBdr>
                <w:top w:val="none" w:sz="0" w:space="0" w:color="auto"/>
                <w:left w:val="none" w:sz="0" w:space="0" w:color="auto"/>
                <w:bottom w:val="none" w:sz="0" w:space="0" w:color="auto"/>
                <w:right w:val="none" w:sz="0" w:space="0" w:color="auto"/>
              </w:divBdr>
            </w:div>
            <w:div w:id="1591160048">
              <w:marLeft w:val="0"/>
              <w:marRight w:val="0"/>
              <w:marTop w:val="0"/>
              <w:marBottom w:val="0"/>
              <w:divBdr>
                <w:top w:val="none" w:sz="0" w:space="0" w:color="auto"/>
                <w:left w:val="none" w:sz="0" w:space="0" w:color="auto"/>
                <w:bottom w:val="none" w:sz="0" w:space="0" w:color="auto"/>
                <w:right w:val="none" w:sz="0" w:space="0" w:color="auto"/>
              </w:divBdr>
            </w:div>
            <w:div w:id="1939945023">
              <w:marLeft w:val="0"/>
              <w:marRight w:val="0"/>
              <w:marTop w:val="0"/>
              <w:marBottom w:val="0"/>
              <w:divBdr>
                <w:top w:val="none" w:sz="0" w:space="0" w:color="auto"/>
                <w:left w:val="none" w:sz="0" w:space="0" w:color="auto"/>
                <w:bottom w:val="none" w:sz="0" w:space="0" w:color="auto"/>
                <w:right w:val="none" w:sz="0" w:space="0" w:color="auto"/>
              </w:divBdr>
            </w:div>
            <w:div w:id="207947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3352">
      <w:bodyDiv w:val="1"/>
      <w:marLeft w:val="0"/>
      <w:marRight w:val="0"/>
      <w:marTop w:val="0"/>
      <w:marBottom w:val="0"/>
      <w:divBdr>
        <w:top w:val="none" w:sz="0" w:space="0" w:color="auto"/>
        <w:left w:val="none" w:sz="0" w:space="0" w:color="auto"/>
        <w:bottom w:val="none" w:sz="0" w:space="0" w:color="auto"/>
        <w:right w:val="none" w:sz="0" w:space="0" w:color="auto"/>
      </w:divBdr>
    </w:div>
    <w:div w:id="590896648">
      <w:bodyDiv w:val="1"/>
      <w:marLeft w:val="0"/>
      <w:marRight w:val="0"/>
      <w:marTop w:val="0"/>
      <w:marBottom w:val="0"/>
      <w:divBdr>
        <w:top w:val="none" w:sz="0" w:space="0" w:color="auto"/>
        <w:left w:val="none" w:sz="0" w:space="0" w:color="auto"/>
        <w:bottom w:val="none" w:sz="0" w:space="0" w:color="auto"/>
        <w:right w:val="none" w:sz="0" w:space="0" w:color="auto"/>
      </w:divBdr>
    </w:div>
    <w:div w:id="627780905">
      <w:bodyDiv w:val="1"/>
      <w:marLeft w:val="0"/>
      <w:marRight w:val="0"/>
      <w:marTop w:val="0"/>
      <w:marBottom w:val="0"/>
      <w:divBdr>
        <w:top w:val="none" w:sz="0" w:space="0" w:color="auto"/>
        <w:left w:val="none" w:sz="0" w:space="0" w:color="auto"/>
        <w:bottom w:val="none" w:sz="0" w:space="0" w:color="auto"/>
        <w:right w:val="none" w:sz="0" w:space="0" w:color="auto"/>
      </w:divBdr>
    </w:div>
    <w:div w:id="630137319">
      <w:bodyDiv w:val="1"/>
      <w:marLeft w:val="0"/>
      <w:marRight w:val="0"/>
      <w:marTop w:val="0"/>
      <w:marBottom w:val="0"/>
      <w:divBdr>
        <w:top w:val="none" w:sz="0" w:space="0" w:color="auto"/>
        <w:left w:val="none" w:sz="0" w:space="0" w:color="auto"/>
        <w:bottom w:val="none" w:sz="0" w:space="0" w:color="auto"/>
        <w:right w:val="none" w:sz="0" w:space="0" w:color="auto"/>
      </w:divBdr>
    </w:div>
    <w:div w:id="648750732">
      <w:bodyDiv w:val="1"/>
      <w:marLeft w:val="0"/>
      <w:marRight w:val="0"/>
      <w:marTop w:val="0"/>
      <w:marBottom w:val="0"/>
      <w:divBdr>
        <w:top w:val="none" w:sz="0" w:space="0" w:color="auto"/>
        <w:left w:val="none" w:sz="0" w:space="0" w:color="auto"/>
        <w:bottom w:val="none" w:sz="0" w:space="0" w:color="auto"/>
        <w:right w:val="none" w:sz="0" w:space="0" w:color="auto"/>
      </w:divBdr>
    </w:div>
    <w:div w:id="649944600">
      <w:bodyDiv w:val="1"/>
      <w:marLeft w:val="0"/>
      <w:marRight w:val="0"/>
      <w:marTop w:val="0"/>
      <w:marBottom w:val="0"/>
      <w:divBdr>
        <w:top w:val="none" w:sz="0" w:space="0" w:color="auto"/>
        <w:left w:val="none" w:sz="0" w:space="0" w:color="auto"/>
        <w:bottom w:val="none" w:sz="0" w:space="0" w:color="auto"/>
        <w:right w:val="none" w:sz="0" w:space="0" w:color="auto"/>
      </w:divBdr>
    </w:div>
    <w:div w:id="655038023">
      <w:bodyDiv w:val="1"/>
      <w:marLeft w:val="0"/>
      <w:marRight w:val="0"/>
      <w:marTop w:val="0"/>
      <w:marBottom w:val="0"/>
      <w:divBdr>
        <w:top w:val="none" w:sz="0" w:space="0" w:color="auto"/>
        <w:left w:val="none" w:sz="0" w:space="0" w:color="auto"/>
        <w:bottom w:val="none" w:sz="0" w:space="0" w:color="auto"/>
        <w:right w:val="none" w:sz="0" w:space="0" w:color="auto"/>
      </w:divBdr>
    </w:div>
    <w:div w:id="655382322">
      <w:bodyDiv w:val="1"/>
      <w:marLeft w:val="0"/>
      <w:marRight w:val="0"/>
      <w:marTop w:val="0"/>
      <w:marBottom w:val="0"/>
      <w:divBdr>
        <w:top w:val="none" w:sz="0" w:space="0" w:color="auto"/>
        <w:left w:val="none" w:sz="0" w:space="0" w:color="auto"/>
        <w:bottom w:val="none" w:sz="0" w:space="0" w:color="auto"/>
        <w:right w:val="none" w:sz="0" w:space="0" w:color="auto"/>
      </w:divBdr>
    </w:div>
    <w:div w:id="670647513">
      <w:bodyDiv w:val="1"/>
      <w:marLeft w:val="0"/>
      <w:marRight w:val="0"/>
      <w:marTop w:val="0"/>
      <w:marBottom w:val="0"/>
      <w:divBdr>
        <w:top w:val="none" w:sz="0" w:space="0" w:color="auto"/>
        <w:left w:val="none" w:sz="0" w:space="0" w:color="auto"/>
        <w:bottom w:val="none" w:sz="0" w:space="0" w:color="auto"/>
        <w:right w:val="none" w:sz="0" w:space="0" w:color="auto"/>
      </w:divBdr>
    </w:div>
    <w:div w:id="686835597">
      <w:bodyDiv w:val="1"/>
      <w:marLeft w:val="0"/>
      <w:marRight w:val="0"/>
      <w:marTop w:val="0"/>
      <w:marBottom w:val="0"/>
      <w:divBdr>
        <w:top w:val="none" w:sz="0" w:space="0" w:color="auto"/>
        <w:left w:val="none" w:sz="0" w:space="0" w:color="auto"/>
        <w:bottom w:val="none" w:sz="0" w:space="0" w:color="auto"/>
        <w:right w:val="none" w:sz="0" w:space="0" w:color="auto"/>
      </w:divBdr>
    </w:div>
    <w:div w:id="689382615">
      <w:bodyDiv w:val="1"/>
      <w:marLeft w:val="0"/>
      <w:marRight w:val="0"/>
      <w:marTop w:val="0"/>
      <w:marBottom w:val="0"/>
      <w:divBdr>
        <w:top w:val="none" w:sz="0" w:space="0" w:color="auto"/>
        <w:left w:val="none" w:sz="0" w:space="0" w:color="auto"/>
        <w:bottom w:val="none" w:sz="0" w:space="0" w:color="auto"/>
        <w:right w:val="none" w:sz="0" w:space="0" w:color="auto"/>
      </w:divBdr>
    </w:div>
    <w:div w:id="694115789">
      <w:bodyDiv w:val="1"/>
      <w:marLeft w:val="0"/>
      <w:marRight w:val="0"/>
      <w:marTop w:val="0"/>
      <w:marBottom w:val="0"/>
      <w:divBdr>
        <w:top w:val="none" w:sz="0" w:space="0" w:color="auto"/>
        <w:left w:val="none" w:sz="0" w:space="0" w:color="auto"/>
        <w:bottom w:val="none" w:sz="0" w:space="0" w:color="auto"/>
        <w:right w:val="none" w:sz="0" w:space="0" w:color="auto"/>
      </w:divBdr>
    </w:div>
    <w:div w:id="700059814">
      <w:bodyDiv w:val="1"/>
      <w:marLeft w:val="0"/>
      <w:marRight w:val="0"/>
      <w:marTop w:val="0"/>
      <w:marBottom w:val="0"/>
      <w:divBdr>
        <w:top w:val="none" w:sz="0" w:space="0" w:color="auto"/>
        <w:left w:val="none" w:sz="0" w:space="0" w:color="auto"/>
        <w:bottom w:val="none" w:sz="0" w:space="0" w:color="auto"/>
        <w:right w:val="none" w:sz="0" w:space="0" w:color="auto"/>
      </w:divBdr>
    </w:div>
    <w:div w:id="754478670">
      <w:bodyDiv w:val="1"/>
      <w:marLeft w:val="0"/>
      <w:marRight w:val="0"/>
      <w:marTop w:val="0"/>
      <w:marBottom w:val="0"/>
      <w:divBdr>
        <w:top w:val="none" w:sz="0" w:space="0" w:color="auto"/>
        <w:left w:val="none" w:sz="0" w:space="0" w:color="auto"/>
        <w:bottom w:val="none" w:sz="0" w:space="0" w:color="auto"/>
        <w:right w:val="none" w:sz="0" w:space="0" w:color="auto"/>
      </w:divBdr>
    </w:div>
    <w:div w:id="786510931">
      <w:bodyDiv w:val="1"/>
      <w:marLeft w:val="0"/>
      <w:marRight w:val="0"/>
      <w:marTop w:val="0"/>
      <w:marBottom w:val="0"/>
      <w:divBdr>
        <w:top w:val="none" w:sz="0" w:space="0" w:color="auto"/>
        <w:left w:val="none" w:sz="0" w:space="0" w:color="auto"/>
        <w:bottom w:val="none" w:sz="0" w:space="0" w:color="auto"/>
        <w:right w:val="none" w:sz="0" w:space="0" w:color="auto"/>
      </w:divBdr>
      <w:divsChild>
        <w:div w:id="413091019">
          <w:marLeft w:val="0"/>
          <w:marRight w:val="0"/>
          <w:marTop w:val="0"/>
          <w:marBottom w:val="0"/>
          <w:divBdr>
            <w:top w:val="none" w:sz="0" w:space="0" w:color="auto"/>
            <w:left w:val="none" w:sz="0" w:space="0" w:color="auto"/>
            <w:bottom w:val="none" w:sz="0" w:space="0" w:color="auto"/>
            <w:right w:val="none" w:sz="0" w:space="0" w:color="auto"/>
          </w:divBdr>
        </w:div>
        <w:div w:id="1703821477">
          <w:marLeft w:val="0"/>
          <w:marRight w:val="0"/>
          <w:marTop w:val="0"/>
          <w:marBottom w:val="0"/>
          <w:divBdr>
            <w:top w:val="none" w:sz="0" w:space="0" w:color="auto"/>
            <w:left w:val="none" w:sz="0" w:space="0" w:color="auto"/>
            <w:bottom w:val="none" w:sz="0" w:space="0" w:color="auto"/>
            <w:right w:val="none" w:sz="0" w:space="0" w:color="auto"/>
          </w:divBdr>
        </w:div>
      </w:divsChild>
    </w:div>
    <w:div w:id="808090791">
      <w:bodyDiv w:val="1"/>
      <w:marLeft w:val="0"/>
      <w:marRight w:val="0"/>
      <w:marTop w:val="0"/>
      <w:marBottom w:val="0"/>
      <w:divBdr>
        <w:top w:val="none" w:sz="0" w:space="0" w:color="auto"/>
        <w:left w:val="none" w:sz="0" w:space="0" w:color="auto"/>
        <w:bottom w:val="none" w:sz="0" w:space="0" w:color="auto"/>
        <w:right w:val="none" w:sz="0" w:space="0" w:color="auto"/>
      </w:divBdr>
    </w:div>
    <w:div w:id="811751004">
      <w:bodyDiv w:val="1"/>
      <w:marLeft w:val="0"/>
      <w:marRight w:val="0"/>
      <w:marTop w:val="0"/>
      <w:marBottom w:val="0"/>
      <w:divBdr>
        <w:top w:val="none" w:sz="0" w:space="0" w:color="auto"/>
        <w:left w:val="none" w:sz="0" w:space="0" w:color="auto"/>
        <w:bottom w:val="none" w:sz="0" w:space="0" w:color="auto"/>
        <w:right w:val="none" w:sz="0" w:space="0" w:color="auto"/>
      </w:divBdr>
    </w:div>
    <w:div w:id="867723109">
      <w:bodyDiv w:val="1"/>
      <w:marLeft w:val="0"/>
      <w:marRight w:val="0"/>
      <w:marTop w:val="0"/>
      <w:marBottom w:val="0"/>
      <w:divBdr>
        <w:top w:val="none" w:sz="0" w:space="0" w:color="auto"/>
        <w:left w:val="none" w:sz="0" w:space="0" w:color="auto"/>
        <w:bottom w:val="none" w:sz="0" w:space="0" w:color="auto"/>
        <w:right w:val="none" w:sz="0" w:space="0" w:color="auto"/>
      </w:divBdr>
    </w:div>
    <w:div w:id="880943973">
      <w:bodyDiv w:val="1"/>
      <w:marLeft w:val="0"/>
      <w:marRight w:val="0"/>
      <w:marTop w:val="0"/>
      <w:marBottom w:val="0"/>
      <w:divBdr>
        <w:top w:val="none" w:sz="0" w:space="0" w:color="auto"/>
        <w:left w:val="none" w:sz="0" w:space="0" w:color="auto"/>
        <w:bottom w:val="none" w:sz="0" w:space="0" w:color="auto"/>
        <w:right w:val="none" w:sz="0" w:space="0" w:color="auto"/>
      </w:divBdr>
    </w:div>
    <w:div w:id="881016374">
      <w:bodyDiv w:val="1"/>
      <w:marLeft w:val="0"/>
      <w:marRight w:val="0"/>
      <w:marTop w:val="0"/>
      <w:marBottom w:val="0"/>
      <w:divBdr>
        <w:top w:val="none" w:sz="0" w:space="0" w:color="auto"/>
        <w:left w:val="none" w:sz="0" w:space="0" w:color="auto"/>
        <w:bottom w:val="none" w:sz="0" w:space="0" w:color="auto"/>
        <w:right w:val="none" w:sz="0" w:space="0" w:color="auto"/>
      </w:divBdr>
      <w:divsChild>
        <w:div w:id="874998374">
          <w:marLeft w:val="0"/>
          <w:marRight w:val="0"/>
          <w:marTop w:val="0"/>
          <w:marBottom w:val="0"/>
          <w:divBdr>
            <w:top w:val="none" w:sz="0" w:space="0" w:color="auto"/>
            <w:left w:val="none" w:sz="0" w:space="0" w:color="auto"/>
            <w:bottom w:val="none" w:sz="0" w:space="0" w:color="auto"/>
            <w:right w:val="none" w:sz="0" w:space="0" w:color="auto"/>
          </w:divBdr>
        </w:div>
        <w:div w:id="1532181192">
          <w:marLeft w:val="0"/>
          <w:marRight w:val="0"/>
          <w:marTop w:val="0"/>
          <w:marBottom w:val="0"/>
          <w:divBdr>
            <w:top w:val="none" w:sz="0" w:space="0" w:color="auto"/>
            <w:left w:val="none" w:sz="0" w:space="0" w:color="auto"/>
            <w:bottom w:val="none" w:sz="0" w:space="0" w:color="auto"/>
            <w:right w:val="none" w:sz="0" w:space="0" w:color="auto"/>
          </w:divBdr>
        </w:div>
        <w:div w:id="2002535398">
          <w:marLeft w:val="0"/>
          <w:marRight w:val="0"/>
          <w:marTop w:val="0"/>
          <w:marBottom w:val="0"/>
          <w:divBdr>
            <w:top w:val="none" w:sz="0" w:space="0" w:color="auto"/>
            <w:left w:val="none" w:sz="0" w:space="0" w:color="auto"/>
            <w:bottom w:val="none" w:sz="0" w:space="0" w:color="auto"/>
            <w:right w:val="none" w:sz="0" w:space="0" w:color="auto"/>
          </w:divBdr>
        </w:div>
      </w:divsChild>
    </w:div>
    <w:div w:id="900214687">
      <w:bodyDiv w:val="1"/>
      <w:marLeft w:val="0"/>
      <w:marRight w:val="0"/>
      <w:marTop w:val="0"/>
      <w:marBottom w:val="0"/>
      <w:divBdr>
        <w:top w:val="none" w:sz="0" w:space="0" w:color="auto"/>
        <w:left w:val="none" w:sz="0" w:space="0" w:color="auto"/>
        <w:bottom w:val="none" w:sz="0" w:space="0" w:color="auto"/>
        <w:right w:val="none" w:sz="0" w:space="0" w:color="auto"/>
      </w:divBdr>
    </w:div>
    <w:div w:id="926960319">
      <w:bodyDiv w:val="1"/>
      <w:marLeft w:val="0"/>
      <w:marRight w:val="0"/>
      <w:marTop w:val="0"/>
      <w:marBottom w:val="0"/>
      <w:divBdr>
        <w:top w:val="none" w:sz="0" w:space="0" w:color="auto"/>
        <w:left w:val="none" w:sz="0" w:space="0" w:color="auto"/>
        <w:bottom w:val="none" w:sz="0" w:space="0" w:color="auto"/>
        <w:right w:val="none" w:sz="0" w:space="0" w:color="auto"/>
      </w:divBdr>
    </w:div>
    <w:div w:id="932858790">
      <w:bodyDiv w:val="1"/>
      <w:marLeft w:val="0"/>
      <w:marRight w:val="0"/>
      <w:marTop w:val="0"/>
      <w:marBottom w:val="0"/>
      <w:divBdr>
        <w:top w:val="none" w:sz="0" w:space="0" w:color="auto"/>
        <w:left w:val="none" w:sz="0" w:space="0" w:color="auto"/>
        <w:bottom w:val="none" w:sz="0" w:space="0" w:color="auto"/>
        <w:right w:val="none" w:sz="0" w:space="0" w:color="auto"/>
      </w:divBdr>
    </w:div>
    <w:div w:id="975330914">
      <w:bodyDiv w:val="1"/>
      <w:marLeft w:val="0"/>
      <w:marRight w:val="0"/>
      <w:marTop w:val="0"/>
      <w:marBottom w:val="0"/>
      <w:divBdr>
        <w:top w:val="none" w:sz="0" w:space="0" w:color="auto"/>
        <w:left w:val="none" w:sz="0" w:space="0" w:color="auto"/>
        <w:bottom w:val="none" w:sz="0" w:space="0" w:color="auto"/>
        <w:right w:val="none" w:sz="0" w:space="0" w:color="auto"/>
      </w:divBdr>
    </w:div>
    <w:div w:id="980816603">
      <w:bodyDiv w:val="1"/>
      <w:marLeft w:val="0"/>
      <w:marRight w:val="0"/>
      <w:marTop w:val="0"/>
      <w:marBottom w:val="0"/>
      <w:divBdr>
        <w:top w:val="none" w:sz="0" w:space="0" w:color="auto"/>
        <w:left w:val="none" w:sz="0" w:space="0" w:color="auto"/>
        <w:bottom w:val="none" w:sz="0" w:space="0" w:color="auto"/>
        <w:right w:val="none" w:sz="0" w:space="0" w:color="auto"/>
      </w:divBdr>
    </w:div>
    <w:div w:id="987127003">
      <w:bodyDiv w:val="1"/>
      <w:marLeft w:val="0"/>
      <w:marRight w:val="0"/>
      <w:marTop w:val="0"/>
      <w:marBottom w:val="0"/>
      <w:divBdr>
        <w:top w:val="none" w:sz="0" w:space="0" w:color="auto"/>
        <w:left w:val="none" w:sz="0" w:space="0" w:color="auto"/>
        <w:bottom w:val="none" w:sz="0" w:space="0" w:color="auto"/>
        <w:right w:val="none" w:sz="0" w:space="0" w:color="auto"/>
      </w:divBdr>
    </w:div>
    <w:div w:id="1009143907">
      <w:bodyDiv w:val="1"/>
      <w:marLeft w:val="0"/>
      <w:marRight w:val="0"/>
      <w:marTop w:val="0"/>
      <w:marBottom w:val="0"/>
      <w:divBdr>
        <w:top w:val="none" w:sz="0" w:space="0" w:color="auto"/>
        <w:left w:val="none" w:sz="0" w:space="0" w:color="auto"/>
        <w:bottom w:val="none" w:sz="0" w:space="0" w:color="auto"/>
        <w:right w:val="none" w:sz="0" w:space="0" w:color="auto"/>
      </w:divBdr>
      <w:divsChild>
        <w:div w:id="58022603">
          <w:marLeft w:val="0"/>
          <w:marRight w:val="0"/>
          <w:marTop w:val="0"/>
          <w:marBottom w:val="450"/>
          <w:divBdr>
            <w:top w:val="none" w:sz="0" w:space="0" w:color="auto"/>
            <w:left w:val="none" w:sz="0" w:space="0" w:color="auto"/>
            <w:bottom w:val="none" w:sz="0" w:space="0" w:color="auto"/>
            <w:right w:val="none" w:sz="0" w:space="0" w:color="auto"/>
          </w:divBdr>
          <w:divsChild>
            <w:div w:id="304969853">
              <w:marLeft w:val="0"/>
              <w:marRight w:val="0"/>
              <w:marTop w:val="0"/>
              <w:marBottom w:val="0"/>
              <w:divBdr>
                <w:top w:val="none" w:sz="0" w:space="0" w:color="auto"/>
                <w:left w:val="none" w:sz="0" w:space="0" w:color="auto"/>
                <w:bottom w:val="none" w:sz="0" w:space="0" w:color="auto"/>
                <w:right w:val="none" w:sz="0" w:space="0" w:color="auto"/>
              </w:divBdr>
            </w:div>
            <w:div w:id="1934974225">
              <w:marLeft w:val="0"/>
              <w:marRight w:val="0"/>
              <w:marTop w:val="0"/>
              <w:marBottom w:val="0"/>
              <w:divBdr>
                <w:top w:val="none" w:sz="0" w:space="0" w:color="auto"/>
                <w:left w:val="none" w:sz="0" w:space="0" w:color="auto"/>
                <w:bottom w:val="none" w:sz="0" w:space="0" w:color="auto"/>
                <w:right w:val="none" w:sz="0" w:space="0" w:color="auto"/>
              </w:divBdr>
            </w:div>
          </w:divsChild>
        </w:div>
        <w:div w:id="340006862">
          <w:marLeft w:val="0"/>
          <w:marRight w:val="0"/>
          <w:marTop w:val="0"/>
          <w:marBottom w:val="450"/>
          <w:divBdr>
            <w:top w:val="none" w:sz="0" w:space="0" w:color="auto"/>
            <w:left w:val="none" w:sz="0" w:space="0" w:color="auto"/>
            <w:bottom w:val="none" w:sz="0" w:space="0" w:color="auto"/>
            <w:right w:val="none" w:sz="0" w:space="0" w:color="auto"/>
          </w:divBdr>
          <w:divsChild>
            <w:div w:id="188105088">
              <w:marLeft w:val="0"/>
              <w:marRight w:val="0"/>
              <w:marTop w:val="0"/>
              <w:marBottom w:val="0"/>
              <w:divBdr>
                <w:top w:val="none" w:sz="0" w:space="0" w:color="auto"/>
                <w:left w:val="none" w:sz="0" w:space="0" w:color="auto"/>
                <w:bottom w:val="none" w:sz="0" w:space="0" w:color="auto"/>
                <w:right w:val="none" w:sz="0" w:space="0" w:color="auto"/>
              </w:divBdr>
            </w:div>
            <w:div w:id="189071500">
              <w:marLeft w:val="0"/>
              <w:marRight w:val="0"/>
              <w:marTop w:val="0"/>
              <w:marBottom w:val="0"/>
              <w:divBdr>
                <w:top w:val="none" w:sz="0" w:space="0" w:color="auto"/>
                <w:left w:val="none" w:sz="0" w:space="0" w:color="auto"/>
                <w:bottom w:val="none" w:sz="0" w:space="0" w:color="auto"/>
                <w:right w:val="none" w:sz="0" w:space="0" w:color="auto"/>
              </w:divBdr>
            </w:div>
            <w:div w:id="499739699">
              <w:marLeft w:val="0"/>
              <w:marRight w:val="0"/>
              <w:marTop w:val="0"/>
              <w:marBottom w:val="0"/>
              <w:divBdr>
                <w:top w:val="none" w:sz="0" w:space="0" w:color="auto"/>
                <w:left w:val="none" w:sz="0" w:space="0" w:color="auto"/>
                <w:bottom w:val="none" w:sz="0" w:space="0" w:color="auto"/>
                <w:right w:val="none" w:sz="0" w:space="0" w:color="auto"/>
              </w:divBdr>
            </w:div>
            <w:div w:id="515192766">
              <w:marLeft w:val="0"/>
              <w:marRight w:val="0"/>
              <w:marTop w:val="0"/>
              <w:marBottom w:val="0"/>
              <w:divBdr>
                <w:top w:val="none" w:sz="0" w:space="0" w:color="auto"/>
                <w:left w:val="none" w:sz="0" w:space="0" w:color="auto"/>
                <w:bottom w:val="none" w:sz="0" w:space="0" w:color="auto"/>
                <w:right w:val="none" w:sz="0" w:space="0" w:color="auto"/>
              </w:divBdr>
            </w:div>
            <w:div w:id="673411751">
              <w:marLeft w:val="0"/>
              <w:marRight w:val="0"/>
              <w:marTop w:val="0"/>
              <w:marBottom w:val="0"/>
              <w:divBdr>
                <w:top w:val="none" w:sz="0" w:space="0" w:color="auto"/>
                <w:left w:val="none" w:sz="0" w:space="0" w:color="auto"/>
                <w:bottom w:val="none" w:sz="0" w:space="0" w:color="auto"/>
                <w:right w:val="none" w:sz="0" w:space="0" w:color="auto"/>
              </w:divBdr>
            </w:div>
            <w:div w:id="1737699349">
              <w:marLeft w:val="0"/>
              <w:marRight w:val="0"/>
              <w:marTop w:val="0"/>
              <w:marBottom w:val="0"/>
              <w:divBdr>
                <w:top w:val="none" w:sz="0" w:space="0" w:color="auto"/>
                <w:left w:val="none" w:sz="0" w:space="0" w:color="auto"/>
                <w:bottom w:val="none" w:sz="0" w:space="0" w:color="auto"/>
                <w:right w:val="none" w:sz="0" w:space="0" w:color="auto"/>
              </w:divBdr>
            </w:div>
          </w:divsChild>
        </w:div>
        <w:div w:id="847059797">
          <w:marLeft w:val="0"/>
          <w:marRight w:val="0"/>
          <w:marTop w:val="0"/>
          <w:marBottom w:val="450"/>
          <w:divBdr>
            <w:top w:val="none" w:sz="0" w:space="0" w:color="auto"/>
            <w:left w:val="none" w:sz="0" w:space="0" w:color="auto"/>
            <w:bottom w:val="none" w:sz="0" w:space="0" w:color="auto"/>
            <w:right w:val="none" w:sz="0" w:space="0" w:color="auto"/>
          </w:divBdr>
          <w:divsChild>
            <w:div w:id="933437405">
              <w:marLeft w:val="0"/>
              <w:marRight w:val="0"/>
              <w:marTop w:val="0"/>
              <w:marBottom w:val="0"/>
              <w:divBdr>
                <w:top w:val="none" w:sz="0" w:space="0" w:color="auto"/>
                <w:left w:val="none" w:sz="0" w:space="0" w:color="auto"/>
                <w:bottom w:val="none" w:sz="0" w:space="0" w:color="auto"/>
                <w:right w:val="none" w:sz="0" w:space="0" w:color="auto"/>
              </w:divBdr>
            </w:div>
            <w:div w:id="1666736805">
              <w:marLeft w:val="0"/>
              <w:marRight w:val="0"/>
              <w:marTop w:val="0"/>
              <w:marBottom w:val="0"/>
              <w:divBdr>
                <w:top w:val="none" w:sz="0" w:space="0" w:color="auto"/>
                <w:left w:val="none" w:sz="0" w:space="0" w:color="auto"/>
                <w:bottom w:val="none" w:sz="0" w:space="0" w:color="auto"/>
                <w:right w:val="none" w:sz="0" w:space="0" w:color="auto"/>
              </w:divBdr>
            </w:div>
            <w:div w:id="2063555258">
              <w:marLeft w:val="0"/>
              <w:marRight w:val="0"/>
              <w:marTop w:val="0"/>
              <w:marBottom w:val="0"/>
              <w:divBdr>
                <w:top w:val="none" w:sz="0" w:space="0" w:color="auto"/>
                <w:left w:val="none" w:sz="0" w:space="0" w:color="auto"/>
                <w:bottom w:val="none" w:sz="0" w:space="0" w:color="auto"/>
                <w:right w:val="none" w:sz="0" w:space="0" w:color="auto"/>
              </w:divBdr>
            </w:div>
          </w:divsChild>
        </w:div>
        <w:div w:id="2088651265">
          <w:marLeft w:val="0"/>
          <w:marRight w:val="0"/>
          <w:marTop w:val="0"/>
          <w:marBottom w:val="450"/>
          <w:divBdr>
            <w:top w:val="none" w:sz="0" w:space="0" w:color="auto"/>
            <w:left w:val="none" w:sz="0" w:space="0" w:color="auto"/>
            <w:bottom w:val="none" w:sz="0" w:space="0" w:color="auto"/>
            <w:right w:val="none" w:sz="0" w:space="0" w:color="auto"/>
          </w:divBdr>
          <w:divsChild>
            <w:div w:id="949774409">
              <w:marLeft w:val="0"/>
              <w:marRight w:val="0"/>
              <w:marTop w:val="0"/>
              <w:marBottom w:val="0"/>
              <w:divBdr>
                <w:top w:val="none" w:sz="0" w:space="0" w:color="auto"/>
                <w:left w:val="none" w:sz="0" w:space="0" w:color="auto"/>
                <w:bottom w:val="none" w:sz="0" w:space="0" w:color="auto"/>
                <w:right w:val="none" w:sz="0" w:space="0" w:color="auto"/>
              </w:divBdr>
            </w:div>
            <w:div w:id="1011447375">
              <w:marLeft w:val="0"/>
              <w:marRight w:val="0"/>
              <w:marTop w:val="0"/>
              <w:marBottom w:val="0"/>
              <w:divBdr>
                <w:top w:val="none" w:sz="0" w:space="0" w:color="auto"/>
                <w:left w:val="none" w:sz="0" w:space="0" w:color="auto"/>
                <w:bottom w:val="none" w:sz="0" w:space="0" w:color="auto"/>
                <w:right w:val="none" w:sz="0" w:space="0" w:color="auto"/>
              </w:divBdr>
            </w:div>
            <w:div w:id="1039861578">
              <w:marLeft w:val="0"/>
              <w:marRight w:val="0"/>
              <w:marTop w:val="0"/>
              <w:marBottom w:val="0"/>
              <w:divBdr>
                <w:top w:val="none" w:sz="0" w:space="0" w:color="auto"/>
                <w:left w:val="none" w:sz="0" w:space="0" w:color="auto"/>
                <w:bottom w:val="none" w:sz="0" w:space="0" w:color="auto"/>
                <w:right w:val="none" w:sz="0" w:space="0" w:color="auto"/>
              </w:divBdr>
            </w:div>
            <w:div w:id="1314873516">
              <w:marLeft w:val="0"/>
              <w:marRight w:val="0"/>
              <w:marTop w:val="0"/>
              <w:marBottom w:val="0"/>
              <w:divBdr>
                <w:top w:val="none" w:sz="0" w:space="0" w:color="auto"/>
                <w:left w:val="none" w:sz="0" w:space="0" w:color="auto"/>
                <w:bottom w:val="none" w:sz="0" w:space="0" w:color="auto"/>
                <w:right w:val="none" w:sz="0" w:space="0" w:color="auto"/>
              </w:divBdr>
            </w:div>
            <w:div w:id="13171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47961">
      <w:bodyDiv w:val="1"/>
      <w:marLeft w:val="0"/>
      <w:marRight w:val="0"/>
      <w:marTop w:val="0"/>
      <w:marBottom w:val="0"/>
      <w:divBdr>
        <w:top w:val="none" w:sz="0" w:space="0" w:color="auto"/>
        <w:left w:val="none" w:sz="0" w:space="0" w:color="auto"/>
        <w:bottom w:val="none" w:sz="0" w:space="0" w:color="auto"/>
        <w:right w:val="none" w:sz="0" w:space="0" w:color="auto"/>
      </w:divBdr>
    </w:div>
    <w:div w:id="1056706423">
      <w:bodyDiv w:val="1"/>
      <w:marLeft w:val="0"/>
      <w:marRight w:val="0"/>
      <w:marTop w:val="0"/>
      <w:marBottom w:val="0"/>
      <w:divBdr>
        <w:top w:val="none" w:sz="0" w:space="0" w:color="auto"/>
        <w:left w:val="none" w:sz="0" w:space="0" w:color="auto"/>
        <w:bottom w:val="none" w:sz="0" w:space="0" w:color="auto"/>
        <w:right w:val="none" w:sz="0" w:space="0" w:color="auto"/>
      </w:divBdr>
    </w:div>
    <w:div w:id="1062100140">
      <w:bodyDiv w:val="1"/>
      <w:marLeft w:val="0"/>
      <w:marRight w:val="0"/>
      <w:marTop w:val="0"/>
      <w:marBottom w:val="0"/>
      <w:divBdr>
        <w:top w:val="none" w:sz="0" w:space="0" w:color="auto"/>
        <w:left w:val="none" w:sz="0" w:space="0" w:color="auto"/>
        <w:bottom w:val="none" w:sz="0" w:space="0" w:color="auto"/>
        <w:right w:val="none" w:sz="0" w:space="0" w:color="auto"/>
      </w:divBdr>
    </w:div>
    <w:div w:id="1080367463">
      <w:bodyDiv w:val="1"/>
      <w:marLeft w:val="0"/>
      <w:marRight w:val="0"/>
      <w:marTop w:val="0"/>
      <w:marBottom w:val="0"/>
      <w:divBdr>
        <w:top w:val="none" w:sz="0" w:space="0" w:color="auto"/>
        <w:left w:val="none" w:sz="0" w:space="0" w:color="auto"/>
        <w:bottom w:val="none" w:sz="0" w:space="0" w:color="auto"/>
        <w:right w:val="none" w:sz="0" w:space="0" w:color="auto"/>
      </w:divBdr>
    </w:div>
    <w:div w:id="1106847402">
      <w:bodyDiv w:val="1"/>
      <w:marLeft w:val="0"/>
      <w:marRight w:val="0"/>
      <w:marTop w:val="0"/>
      <w:marBottom w:val="0"/>
      <w:divBdr>
        <w:top w:val="none" w:sz="0" w:space="0" w:color="auto"/>
        <w:left w:val="none" w:sz="0" w:space="0" w:color="auto"/>
        <w:bottom w:val="none" w:sz="0" w:space="0" w:color="auto"/>
        <w:right w:val="none" w:sz="0" w:space="0" w:color="auto"/>
      </w:divBdr>
    </w:div>
    <w:div w:id="1109158126">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45393047">
      <w:bodyDiv w:val="1"/>
      <w:marLeft w:val="0"/>
      <w:marRight w:val="0"/>
      <w:marTop w:val="100"/>
      <w:marBottom w:val="100"/>
      <w:divBdr>
        <w:top w:val="none" w:sz="0" w:space="0" w:color="auto"/>
        <w:left w:val="none" w:sz="0" w:space="0" w:color="auto"/>
        <w:bottom w:val="none" w:sz="0" w:space="0" w:color="auto"/>
        <w:right w:val="none" w:sz="0" w:space="0" w:color="auto"/>
      </w:divBdr>
      <w:divsChild>
        <w:div w:id="2115860453">
          <w:marLeft w:val="0"/>
          <w:marRight w:val="0"/>
          <w:marTop w:val="0"/>
          <w:marBottom w:val="0"/>
          <w:divBdr>
            <w:top w:val="none" w:sz="0" w:space="0" w:color="auto"/>
            <w:left w:val="none" w:sz="0" w:space="0" w:color="auto"/>
            <w:bottom w:val="none" w:sz="0" w:space="0" w:color="auto"/>
            <w:right w:val="none" w:sz="0" w:space="0" w:color="auto"/>
          </w:divBdr>
          <w:divsChild>
            <w:div w:id="444736010">
              <w:marLeft w:val="0"/>
              <w:marRight w:val="0"/>
              <w:marTop w:val="0"/>
              <w:marBottom w:val="0"/>
              <w:divBdr>
                <w:top w:val="none" w:sz="0" w:space="0" w:color="auto"/>
                <w:left w:val="none" w:sz="0" w:space="0" w:color="auto"/>
                <w:bottom w:val="none" w:sz="0" w:space="0" w:color="auto"/>
                <w:right w:val="none" w:sz="0" w:space="0" w:color="auto"/>
              </w:divBdr>
              <w:divsChild>
                <w:div w:id="938105299">
                  <w:marLeft w:val="0"/>
                  <w:marRight w:val="0"/>
                  <w:marTop w:val="0"/>
                  <w:marBottom w:val="0"/>
                  <w:divBdr>
                    <w:top w:val="none" w:sz="0" w:space="0" w:color="auto"/>
                    <w:left w:val="none" w:sz="0" w:space="0" w:color="auto"/>
                    <w:bottom w:val="none" w:sz="0" w:space="0" w:color="auto"/>
                    <w:right w:val="none" w:sz="0" w:space="0" w:color="auto"/>
                  </w:divBdr>
                  <w:divsChild>
                    <w:div w:id="1170679322">
                      <w:marLeft w:val="2880"/>
                      <w:marRight w:val="0"/>
                      <w:marTop w:val="0"/>
                      <w:marBottom w:val="0"/>
                      <w:divBdr>
                        <w:top w:val="none" w:sz="0" w:space="0" w:color="auto"/>
                        <w:left w:val="none" w:sz="0" w:space="0" w:color="auto"/>
                        <w:bottom w:val="none" w:sz="0" w:space="0" w:color="auto"/>
                        <w:right w:val="none" w:sz="0" w:space="0" w:color="auto"/>
                      </w:divBdr>
                      <w:divsChild>
                        <w:div w:id="1371608811">
                          <w:marLeft w:val="0"/>
                          <w:marRight w:val="0"/>
                          <w:marTop w:val="0"/>
                          <w:marBottom w:val="0"/>
                          <w:divBdr>
                            <w:top w:val="none" w:sz="0" w:space="0" w:color="auto"/>
                            <w:left w:val="none" w:sz="0" w:space="0" w:color="auto"/>
                            <w:bottom w:val="none" w:sz="0" w:space="0" w:color="auto"/>
                            <w:right w:val="none" w:sz="0" w:space="0" w:color="auto"/>
                          </w:divBdr>
                          <w:divsChild>
                            <w:div w:id="2125416168">
                              <w:marLeft w:val="0"/>
                              <w:marRight w:val="0"/>
                              <w:marTop w:val="0"/>
                              <w:marBottom w:val="0"/>
                              <w:divBdr>
                                <w:top w:val="none" w:sz="0" w:space="0" w:color="auto"/>
                                <w:left w:val="none" w:sz="0" w:space="0" w:color="auto"/>
                                <w:bottom w:val="none" w:sz="0" w:space="0" w:color="auto"/>
                                <w:right w:val="none" w:sz="0" w:space="0" w:color="auto"/>
                              </w:divBdr>
                              <w:divsChild>
                                <w:div w:id="1639145996">
                                  <w:marLeft w:val="0"/>
                                  <w:marRight w:val="0"/>
                                  <w:marTop w:val="0"/>
                                  <w:marBottom w:val="0"/>
                                  <w:divBdr>
                                    <w:top w:val="none" w:sz="0" w:space="0" w:color="auto"/>
                                    <w:left w:val="none" w:sz="0" w:space="0" w:color="auto"/>
                                    <w:bottom w:val="none" w:sz="0" w:space="0" w:color="auto"/>
                                    <w:right w:val="none" w:sz="0" w:space="0" w:color="auto"/>
                                  </w:divBdr>
                                  <w:divsChild>
                                    <w:div w:id="1571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182284935">
      <w:bodyDiv w:val="1"/>
      <w:marLeft w:val="0"/>
      <w:marRight w:val="0"/>
      <w:marTop w:val="0"/>
      <w:marBottom w:val="0"/>
      <w:divBdr>
        <w:top w:val="none" w:sz="0" w:space="0" w:color="auto"/>
        <w:left w:val="none" w:sz="0" w:space="0" w:color="auto"/>
        <w:bottom w:val="none" w:sz="0" w:space="0" w:color="auto"/>
        <w:right w:val="none" w:sz="0" w:space="0" w:color="auto"/>
      </w:divBdr>
    </w:div>
    <w:div w:id="1188062073">
      <w:bodyDiv w:val="1"/>
      <w:marLeft w:val="0"/>
      <w:marRight w:val="0"/>
      <w:marTop w:val="0"/>
      <w:marBottom w:val="0"/>
      <w:divBdr>
        <w:top w:val="none" w:sz="0" w:space="0" w:color="auto"/>
        <w:left w:val="none" w:sz="0" w:space="0" w:color="auto"/>
        <w:bottom w:val="none" w:sz="0" w:space="0" w:color="auto"/>
        <w:right w:val="none" w:sz="0" w:space="0" w:color="auto"/>
      </w:divBdr>
    </w:div>
    <w:div w:id="1229607565">
      <w:bodyDiv w:val="1"/>
      <w:marLeft w:val="0"/>
      <w:marRight w:val="0"/>
      <w:marTop w:val="0"/>
      <w:marBottom w:val="0"/>
      <w:divBdr>
        <w:top w:val="none" w:sz="0" w:space="0" w:color="auto"/>
        <w:left w:val="none" w:sz="0" w:space="0" w:color="auto"/>
        <w:bottom w:val="none" w:sz="0" w:space="0" w:color="auto"/>
        <w:right w:val="none" w:sz="0" w:space="0" w:color="auto"/>
      </w:divBdr>
    </w:div>
    <w:div w:id="1246719899">
      <w:bodyDiv w:val="1"/>
      <w:marLeft w:val="0"/>
      <w:marRight w:val="0"/>
      <w:marTop w:val="0"/>
      <w:marBottom w:val="0"/>
      <w:divBdr>
        <w:top w:val="none" w:sz="0" w:space="0" w:color="auto"/>
        <w:left w:val="none" w:sz="0" w:space="0" w:color="auto"/>
        <w:bottom w:val="none" w:sz="0" w:space="0" w:color="auto"/>
        <w:right w:val="none" w:sz="0" w:space="0" w:color="auto"/>
      </w:divBdr>
    </w:div>
    <w:div w:id="1249997825">
      <w:bodyDiv w:val="1"/>
      <w:marLeft w:val="0"/>
      <w:marRight w:val="0"/>
      <w:marTop w:val="0"/>
      <w:marBottom w:val="0"/>
      <w:divBdr>
        <w:top w:val="none" w:sz="0" w:space="0" w:color="auto"/>
        <w:left w:val="none" w:sz="0" w:space="0" w:color="auto"/>
        <w:bottom w:val="none" w:sz="0" w:space="0" w:color="auto"/>
        <w:right w:val="none" w:sz="0" w:space="0" w:color="auto"/>
      </w:divBdr>
    </w:div>
    <w:div w:id="1252086461">
      <w:bodyDiv w:val="1"/>
      <w:marLeft w:val="0"/>
      <w:marRight w:val="0"/>
      <w:marTop w:val="0"/>
      <w:marBottom w:val="0"/>
      <w:divBdr>
        <w:top w:val="none" w:sz="0" w:space="0" w:color="auto"/>
        <w:left w:val="none" w:sz="0" w:space="0" w:color="auto"/>
        <w:bottom w:val="none" w:sz="0" w:space="0" w:color="auto"/>
        <w:right w:val="none" w:sz="0" w:space="0" w:color="auto"/>
      </w:divBdr>
    </w:div>
    <w:div w:id="1263102151">
      <w:bodyDiv w:val="1"/>
      <w:marLeft w:val="0"/>
      <w:marRight w:val="0"/>
      <w:marTop w:val="0"/>
      <w:marBottom w:val="0"/>
      <w:divBdr>
        <w:top w:val="none" w:sz="0" w:space="0" w:color="auto"/>
        <w:left w:val="none" w:sz="0" w:space="0" w:color="auto"/>
        <w:bottom w:val="none" w:sz="0" w:space="0" w:color="auto"/>
        <w:right w:val="none" w:sz="0" w:space="0" w:color="auto"/>
      </w:divBdr>
    </w:div>
    <w:div w:id="1274285105">
      <w:bodyDiv w:val="1"/>
      <w:marLeft w:val="0"/>
      <w:marRight w:val="0"/>
      <w:marTop w:val="0"/>
      <w:marBottom w:val="0"/>
      <w:divBdr>
        <w:top w:val="none" w:sz="0" w:space="0" w:color="auto"/>
        <w:left w:val="none" w:sz="0" w:space="0" w:color="auto"/>
        <w:bottom w:val="none" w:sz="0" w:space="0" w:color="auto"/>
        <w:right w:val="none" w:sz="0" w:space="0" w:color="auto"/>
      </w:divBdr>
    </w:div>
    <w:div w:id="1281834582">
      <w:bodyDiv w:val="1"/>
      <w:marLeft w:val="0"/>
      <w:marRight w:val="0"/>
      <w:marTop w:val="0"/>
      <w:marBottom w:val="0"/>
      <w:divBdr>
        <w:top w:val="none" w:sz="0" w:space="0" w:color="auto"/>
        <w:left w:val="none" w:sz="0" w:space="0" w:color="auto"/>
        <w:bottom w:val="none" w:sz="0" w:space="0" w:color="auto"/>
        <w:right w:val="none" w:sz="0" w:space="0" w:color="auto"/>
      </w:divBdr>
    </w:div>
    <w:div w:id="1305621413">
      <w:bodyDiv w:val="1"/>
      <w:marLeft w:val="0"/>
      <w:marRight w:val="0"/>
      <w:marTop w:val="0"/>
      <w:marBottom w:val="0"/>
      <w:divBdr>
        <w:top w:val="none" w:sz="0" w:space="0" w:color="auto"/>
        <w:left w:val="none" w:sz="0" w:space="0" w:color="auto"/>
        <w:bottom w:val="none" w:sz="0" w:space="0" w:color="auto"/>
        <w:right w:val="none" w:sz="0" w:space="0" w:color="auto"/>
      </w:divBdr>
    </w:div>
    <w:div w:id="1321226762">
      <w:bodyDiv w:val="1"/>
      <w:marLeft w:val="0"/>
      <w:marRight w:val="0"/>
      <w:marTop w:val="0"/>
      <w:marBottom w:val="0"/>
      <w:divBdr>
        <w:top w:val="none" w:sz="0" w:space="0" w:color="auto"/>
        <w:left w:val="none" w:sz="0" w:space="0" w:color="auto"/>
        <w:bottom w:val="none" w:sz="0" w:space="0" w:color="auto"/>
        <w:right w:val="none" w:sz="0" w:space="0" w:color="auto"/>
      </w:divBdr>
    </w:div>
    <w:div w:id="1339163556">
      <w:bodyDiv w:val="1"/>
      <w:marLeft w:val="0"/>
      <w:marRight w:val="0"/>
      <w:marTop w:val="0"/>
      <w:marBottom w:val="0"/>
      <w:divBdr>
        <w:top w:val="none" w:sz="0" w:space="0" w:color="auto"/>
        <w:left w:val="none" w:sz="0" w:space="0" w:color="auto"/>
        <w:bottom w:val="none" w:sz="0" w:space="0" w:color="auto"/>
        <w:right w:val="none" w:sz="0" w:space="0" w:color="auto"/>
      </w:divBdr>
    </w:div>
    <w:div w:id="1343315203">
      <w:bodyDiv w:val="1"/>
      <w:marLeft w:val="0"/>
      <w:marRight w:val="0"/>
      <w:marTop w:val="0"/>
      <w:marBottom w:val="0"/>
      <w:divBdr>
        <w:top w:val="none" w:sz="0" w:space="0" w:color="auto"/>
        <w:left w:val="none" w:sz="0" w:space="0" w:color="auto"/>
        <w:bottom w:val="none" w:sz="0" w:space="0" w:color="auto"/>
        <w:right w:val="none" w:sz="0" w:space="0" w:color="auto"/>
      </w:divBdr>
    </w:div>
    <w:div w:id="1372848936">
      <w:bodyDiv w:val="1"/>
      <w:marLeft w:val="0"/>
      <w:marRight w:val="0"/>
      <w:marTop w:val="0"/>
      <w:marBottom w:val="0"/>
      <w:divBdr>
        <w:top w:val="none" w:sz="0" w:space="0" w:color="auto"/>
        <w:left w:val="none" w:sz="0" w:space="0" w:color="auto"/>
        <w:bottom w:val="none" w:sz="0" w:space="0" w:color="auto"/>
        <w:right w:val="none" w:sz="0" w:space="0" w:color="auto"/>
      </w:divBdr>
    </w:div>
    <w:div w:id="1374191548">
      <w:bodyDiv w:val="1"/>
      <w:marLeft w:val="0"/>
      <w:marRight w:val="0"/>
      <w:marTop w:val="0"/>
      <w:marBottom w:val="0"/>
      <w:divBdr>
        <w:top w:val="none" w:sz="0" w:space="0" w:color="auto"/>
        <w:left w:val="none" w:sz="0" w:space="0" w:color="auto"/>
        <w:bottom w:val="none" w:sz="0" w:space="0" w:color="auto"/>
        <w:right w:val="none" w:sz="0" w:space="0" w:color="auto"/>
      </w:divBdr>
    </w:div>
    <w:div w:id="1388335699">
      <w:bodyDiv w:val="1"/>
      <w:marLeft w:val="0"/>
      <w:marRight w:val="0"/>
      <w:marTop w:val="0"/>
      <w:marBottom w:val="0"/>
      <w:divBdr>
        <w:top w:val="none" w:sz="0" w:space="0" w:color="auto"/>
        <w:left w:val="none" w:sz="0" w:space="0" w:color="auto"/>
        <w:bottom w:val="none" w:sz="0" w:space="0" w:color="auto"/>
        <w:right w:val="none" w:sz="0" w:space="0" w:color="auto"/>
      </w:divBdr>
    </w:div>
    <w:div w:id="1398281794">
      <w:bodyDiv w:val="1"/>
      <w:marLeft w:val="0"/>
      <w:marRight w:val="0"/>
      <w:marTop w:val="0"/>
      <w:marBottom w:val="0"/>
      <w:divBdr>
        <w:top w:val="none" w:sz="0" w:space="0" w:color="auto"/>
        <w:left w:val="none" w:sz="0" w:space="0" w:color="auto"/>
        <w:bottom w:val="none" w:sz="0" w:space="0" w:color="auto"/>
        <w:right w:val="none" w:sz="0" w:space="0" w:color="auto"/>
      </w:divBdr>
    </w:div>
    <w:div w:id="1448357360">
      <w:bodyDiv w:val="1"/>
      <w:marLeft w:val="0"/>
      <w:marRight w:val="0"/>
      <w:marTop w:val="0"/>
      <w:marBottom w:val="0"/>
      <w:divBdr>
        <w:top w:val="none" w:sz="0" w:space="0" w:color="auto"/>
        <w:left w:val="none" w:sz="0" w:space="0" w:color="auto"/>
        <w:bottom w:val="none" w:sz="0" w:space="0" w:color="auto"/>
        <w:right w:val="none" w:sz="0" w:space="0" w:color="auto"/>
      </w:divBdr>
    </w:div>
    <w:div w:id="1488478922">
      <w:bodyDiv w:val="1"/>
      <w:marLeft w:val="0"/>
      <w:marRight w:val="0"/>
      <w:marTop w:val="0"/>
      <w:marBottom w:val="0"/>
      <w:divBdr>
        <w:top w:val="none" w:sz="0" w:space="0" w:color="auto"/>
        <w:left w:val="none" w:sz="0" w:space="0" w:color="auto"/>
        <w:bottom w:val="none" w:sz="0" w:space="0" w:color="auto"/>
        <w:right w:val="none" w:sz="0" w:space="0" w:color="auto"/>
      </w:divBdr>
    </w:div>
    <w:div w:id="1506164127">
      <w:bodyDiv w:val="1"/>
      <w:marLeft w:val="0"/>
      <w:marRight w:val="0"/>
      <w:marTop w:val="0"/>
      <w:marBottom w:val="0"/>
      <w:divBdr>
        <w:top w:val="none" w:sz="0" w:space="0" w:color="auto"/>
        <w:left w:val="none" w:sz="0" w:space="0" w:color="auto"/>
        <w:bottom w:val="none" w:sz="0" w:space="0" w:color="auto"/>
        <w:right w:val="none" w:sz="0" w:space="0" w:color="auto"/>
      </w:divBdr>
      <w:divsChild>
        <w:div w:id="63336070">
          <w:marLeft w:val="0"/>
          <w:marRight w:val="0"/>
          <w:marTop w:val="0"/>
          <w:marBottom w:val="450"/>
          <w:divBdr>
            <w:top w:val="none" w:sz="0" w:space="0" w:color="auto"/>
            <w:left w:val="none" w:sz="0" w:space="0" w:color="auto"/>
            <w:bottom w:val="none" w:sz="0" w:space="0" w:color="auto"/>
            <w:right w:val="none" w:sz="0" w:space="0" w:color="auto"/>
          </w:divBdr>
          <w:divsChild>
            <w:div w:id="1279609213">
              <w:marLeft w:val="0"/>
              <w:marRight w:val="0"/>
              <w:marTop w:val="0"/>
              <w:marBottom w:val="0"/>
              <w:divBdr>
                <w:top w:val="none" w:sz="0" w:space="0" w:color="auto"/>
                <w:left w:val="none" w:sz="0" w:space="0" w:color="auto"/>
                <w:bottom w:val="none" w:sz="0" w:space="0" w:color="auto"/>
                <w:right w:val="none" w:sz="0" w:space="0" w:color="auto"/>
              </w:divBdr>
            </w:div>
            <w:div w:id="1301761303">
              <w:marLeft w:val="0"/>
              <w:marRight w:val="0"/>
              <w:marTop w:val="0"/>
              <w:marBottom w:val="0"/>
              <w:divBdr>
                <w:top w:val="none" w:sz="0" w:space="0" w:color="auto"/>
                <w:left w:val="none" w:sz="0" w:space="0" w:color="auto"/>
                <w:bottom w:val="none" w:sz="0" w:space="0" w:color="auto"/>
                <w:right w:val="none" w:sz="0" w:space="0" w:color="auto"/>
              </w:divBdr>
            </w:div>
            <w:div w:id="1386492340">
              <w:marLeft w:val="0"/>
              <w:marRight w:val="0"/>
              <w:marTop w:val="0"/>
              <w:marBottom w:val="0"/>
              <w:divBdr>
                <w:top w:val="none" w:sz="0" w:space="0" w:color="auto"/>
                <w:left w:val="none" w:sz="0" w:space="0" w:color="auto"/>
                <w:bottom w:val="none" w:sz="0" w:space="0" w:color="auto"/>
                <w:right w:val="none" w:sz="0" w:space="0" w:color="auto"/>
              </w:divBdr>
            </w:div>
            <w:div w:id="1479876460">
              <w:marLeft w:val="0"/>
              <w:marRight w:val="0"/>
              <w:marTop w:val="0"/>
              <w:marBottom w:val="0"/>
              <w:divBdr>
                <w:top w:val="none" w:sz="0" w:space="0" w:color="auto"/>
                <w:left w:val="none" w:sz="0" w:space="0" w:color="auto"/>
                <w:bottom w:val="none" w:sz="0" w:space="0" w:color="auto"/>
                <w:right w:val="none" w:sz="0" w:space="0" w:color="auto"/>
              </w:divBdr>
            </w:div>
            <w:div w:id="1509522196">
              <w:marLeft w:val="0"/>
              <w:marRight w:val="0"/>
              <w:marTop w:val="0"/>
              <w:marBottom w:val="0"/>
              <w:divBdr>
                <w:top w:val="none" w:sz="0" w:space="0" w:color="auto"/>
                <w:left w:val="none" w:sz="0" w:space="0" w:color="auto"/>
                <w:bottom w:val="none" w:sz="0" w:space="0" w:color="auto"/>
                <w:right w:val="none" w:sz="0" w:space="0" w:color="auto"/>
              </w:divBdr>
            </w:div>
            <w:div w:id="1524053281">
              <w:marLeft w:val="0"/>
              <w:marRight w:val="0"/>
              <w:marTop w:val="0"/>
              <w:marBottom w:val="0"/>
              <w:divBdr>
                <w:top w:val="none" w:sz="0" w:space="0" w:color="auto"/>
                <w:left w:val="none" w:sz="0" w:space="0" w:color="auto"/>
                <w:bottom w:val="none" w:sz="0" w:space="0" w:color="auto"/>
                <w:right w:val="none" w:sz="0" w:space="0" w:color="auto"/>
              </w:divBdr>
            </w:div>
            <w:div w:id="1740860616">
              <w:marLeft w:val="0"/>
              <w:marRight w:val="0"/>
              <w:marTop w:val="0"/>
              <w:marBottom w:val="0"/>
              <w:divBdr>
                <w:top w:val="none" w:sz="0" w:space="0" w:color="auto"/>
                <w:left w:val="none" w:sz="0" w:space="0" w:color="auto"/>
                <w:bottom w:val="none" w:sz="0" w:space="0" w:color="auto"/>
                <w:right w:val="none" w:sz="0" w:space="0" w:color="auto"/>
              </w:divBdr>
            </w:div>
            <w:div w:id="2029023119">
              <w:marLeft w:val="0"/>
              <w:marRight w:val="0"/>
              <w:marTop w:val="0"/>
              <w:marBottom w:val="0"/>
              <w:divBdr>
                <w:top w:val="none" w:sz="0" w:space="0" w:color="auto"/>
                <w:left w:val="none" w:sz="0" w:space="0" w:color="auto"/>
                <w:bottom w:val="none" w:sz="0" w:space="0" w:color="auto"/>
                <w:right w:val="none" w:sz="0" w:space="0" w:color="auto"/>
              </w:divBdr>
            </w:div>
            <w:div w:id="2147310915">
              <w:marLeft w:val="0"/>
              <w:marRight w:val="0"/>
              <w:marTop w:val="0"/>
              <w:marBottom w:val="0"/>
              <w:divBdr>
                <w:top w:val="none" w:sz="0" w:space="0" w:color="auto"/>
                <w:left w:val="none" w:sz="0" w:space="0" w:color="auto"/>
                <w:bottom w:val="none" w:sz="0" w:space="0" w:color="auto"/>
                <w:right w:val="none" w:sz="0" w:space="0" w:color="auto"/>
              </w:divBdr>
            </w:div>
          </w:divsChild>
        </w:div>
        <w:div w:id="250699264">
          <w:marLeft w:val="0"/>
          <w:marRight w:val="0"/>
          <w:marTop w:val="0"/>
          <w:marBottom w:val="450"/>
          <w:divBdr>
            <w:top w:val="none" w:sz="0" w:space="0" w:color="auto"/>
            <w:left w:val="none" w:sz="0" w:space="0" w:color="auto"/>
            <w:bottom w:val="none" w:sz="0" w:space="0" w:color="auto"/>
            <w:right w:val="none" w:sz="0" w:space="0" w:color="auto"/>
          </w:divBdr>
          <w:divsChild>
            <w:div w:id="404688511">
              <w:marLeft w:val="0"/>
              <w:marRight w:val="0"/>
              <w:marTop w:val="0"/>
              <w:marBottom w:val="0"/>
              <w:divBdr>
                <w:top w:val="none" w:sz="0" w:space="0" w:color="auto"/>
                <w:left w:val="none" w:sz="0" w:space="0" w:color="auto"/>
                <w:bottom w:val="none" w:sz="0" w:space="0" w:color="auto"/>
                <w:right w:val="none" w:sz="0" w:space="0" w:color="auto"/>
              </w:divBdr>
            </w:div>
            <w:div w:id="540674850">
              <w:marLeft w:val="0"/>
              <w:marRight w:val="0"/>
              <w:marTop w:val="0"/>
              <w:marBottom w:val="0"/>
              <w:divBdr>
                <w:top w:val="none" w:sz="0" w:space="0" w:color="auto"/>
                <w:left w:val="none" w:sz="0" w:space="0" w:color="auto"/>
                <w:bottom w:val="none" w:sz="0" w:space="0" w:color="auto"/>
                <w:right w:val="none" w:sz="0" w:space="0" w:color="auto"/>
              </w:divBdr>
            </w:div>
            <w:div w:id="815145726">
              <w:marLeft w:val="0"/>
              <w:marRight w:val="0"/>
              <w:marTop w:val="0"/>
              <w:marBottom w:val="0"/>
              <w:divBdr>
                <w:top w:val="none" w:sz="0" w:space="0" w:color="auto"/>
                <w:left w:val="none" w:sz="0" w:space="0" w:color="auto"/>
                <w:bottom w:val="none" w:sz="0" w:space="0" w:color="auto"/>
                <w:right w:val="none" w:sz="0" w:space="0" w:color="auto"/>
              </w:divBdr>
            </w:div>
            <w:div w:id="981887855">
              <w:marLeft w:val="0"/>
              <w:marRight w:val="0"/>
              <w:marTop w:val="0"/>
              <w:marBottom w:val="0"/>
              <w:divBdr>
                <w:top w:val="none" w:sz="0" w:space="0" w:color="auto"/>
                <w:left w:val="none" w:sz="0" w:space="0" w:color="auto"/>
                <w:bottom w:val="none" w:sz="0" w:space="0" w:color="auto"/>
                <w:right w:val="none" w:sz="0" w:space="0" w:color="auto"/>
              </w:divBdr>
            </w:div>
          </w:divsChild>
        </w:div>
        <w:div w:id="559636365">
          <w:marLeft w:val="0"/>
          <w:marRight w:val="0"/>
          <w:marTop w:val="0"/>
          <w:marBottom w:val="450"/>
          <w:divBdr>
            <w:top w:val="none" w:sz="0" w:space="0" w:color="auto"/>
            <w:left w:val="none" w:sz="0" w:space="0" w:color="auto"/>
            <w:bottom w:val="none" w:sz="0" w:space="0" w:color="auto"/>
            <w:right w:val="none" w:sz="0" w:space="0" w:color="auto"/>
          </w:divBdr>
          <w:divsChild>
            <w:div w:id="166748777">
              <w:marLeft w:val="0"/>
              <w:marRight w:val="0"/>
              <w:marTop w:val="0"/>
              <w:marBottom w:val="0"/>
              <w:divBdr>
                <w:top w:val="none" w:sz="0" w:space="0" w:color="auto"/>
                <w:left w:val="none" w:sz="0" w:space="0" w:color="auto"/>
                <w:bottom w:val="none" w:sz="0" w:space="0" w:color="auto"/>
                <w:right w:val="none" w:sz="0" w:space="0" w:color="auto"/>
              </w:divBdr>
            </w:div>
            <w:div w:id="885720437">
              <w:marLeft w:val="0"/>
              <w:marRight w:val="0"/>
              <w:marTop w:val="0"/>
              <w:marBottom w:val="0"/>
              <w:divBdr>
                <w:top w:val="none" w:sz="0" w:space="0" w:color="auto"/>
                <w:left w:val="none" w:sz="0" w:space="0" w:color="auto"/>
                <w:bottom w:val="none" w:sz="0" w:space="0" w:color="auto"/>
                <w:right w:val="none" w:sz="0" w:space="0" w:color="auto"/>
              </w:divBdr>
            </w:div>
            <w:div w:id="945966877">
              <w:marLeft w:val="0"/>
              <w:marRight w:val="0"/>
              <w:marTop w:val="0"/>
              <w:marBottom w:val="0"/>
              <w:divBdr>
                <w:top w:val="none" w:sz="0" w:space="0" w:color="auto"/>
                <w:left w:val="none" w:sz="0" w:space="0" w:color="auto"/>
                <w:bottom w:val="none" w:sz="0" w:space="0" w:color="auto"/>
                <w:right w:val="none" w:sz="0" w:space="0" w:color="auto"/>
              </w:divBdr>
            </w:div>
            <w:div w:id="986594652">
              <w:marLeft w:val="0"/>
              <w:marRight w:val="0"/>
              <w:marTop w:val="0"/>
              <w:marBottom w:val="0"/>
              <w:divBdr>
                <w:top w:val="none" w:sz="0" w:space="0" w:color="auto"/>
                <w:left w:val="none" w:sz="0" w:space="0" w:color="auto"/>
                <w:bottom w:val="none" w:sz="0" w:space="0" w:color="auto"/>
                <w:right w:val="none" w:sz="0" w:space="0" w:color="auto"/>
              </w:divBdr>
            </w:div>
            <w:div w:id="1693798921">
              <w:marLeft w:val="0"/>
              <w:marRight w:val="0"/>
              <w:marTop w:val="0"/>
              <w:marBottom w:val="0"/>
              <w:divBdr>
                <w:top w:val="none" w:sz="0" w:space="0" w:color="auto"/>
                <w:left w:val="none" w:sz="0" w:space="0" w:color="auto"/>
                <w:bottom w:val="none" w:sz="0" w:space="0" w:color="auto"/>
                <w:right w:val="none" w:sz="0" w:space="0" w:color="auto"/>
              </w:divBdr>
            </w:div>
            <w:div w:id="1906138863">
              <w:marLeft w:val="0"/>
              <w:marRight w:val="0"/>
              <w:marTop w:val="0"/>
              <w:marBottom w:val="0"/>
              <w:divBdr>
                <w:top w:val="none" w:sz="0" w:space="0" w:color="auto"/>
                <w:left w:val="none" w:sz="0" w:space="0" w:color="auto"/>
                <w:bottom w:val="none" w:sz="0" w:space="0" w:color="auto"/>
                <w:right w:val="none" w:sz="0" w:space="0" w:color="auto"/>
              </w:divBdr>
            </w:div>
          </w:divsChild>
        </w:div>
        <w:div w:id="1108892023">
          <w:marLeft w:val="0"/>
          <w:marRight w:val="0"/>
          <w:marTop w:val="0"/>
          <w:marBottom w:val="450"/>
          <w:divBdr>
            <w:top w:val="none" w:sz="0" w:space="0" w:color="auto"/>
            <w:left w:val="none" w:sz="0" w:space="0" w:color="auto"/>
            <w:bottom w:val="none" w:sz="0" w:space="0" w:color="auto"/>
            <w:right w:val="none" w:sz="0" w:space="0" w:color="auto"/>
          </w:divBdr>
          <w:divsChild>
            <w:div w:id="367492278">
              <w:marLeft w:val="0"/>
              <w:marRight w:val="0"/>
              <w:marTop w:val="0"/>
              <w:marBottom w:val="0"/>
              <w:divBdr>
                <w:top w:val="none" w:sz="0" w:space="0" w:color="auto"/>
                <w:left w:val="none" w:sz="0" w:space="0" w:color="auto"/>
                <w:bottom w:val="none" w:sz="0" w:space="0" w:color="auto"/>
                <w:right w:val="none" w:sz="0" w:space="0" w:color="auto"/>
              </w:divBdr>
            </w:div>
            <w:div w:id="1845434535">
              <w:marLeft w:val="0"/>
              <w:marRight w:val="0"/>
              <w:marTop w:val="0"/>
              <w:marBottom w:val="0"/>
              <w:divBdr>
                <w:top w:val="none" w:sz="0" w:space="0" w:color="auto"/>
                <w:left w:val="none" w:sz="0" w:space="0" w:color="auto"/>
                <w:bottom w:val="none" w:sz="0" w:space="0" w:color="auto"/>
                <w:right w:val="none" w:sz="0" w:space="0" w:color="auto"/>
              </w:divBdr>
            </w:div>
          </w:divsChild>
        </w:div>
        <w:div w:id="1961640301">
          <w:marLeft w:val="0"/>
          <w:marRight w:val="0"/>
          <w:marTop w:val="0"/>
          <w:marBottom w:val="450"/>
          <w:divBdr>
            <w:top w:val="none" w:sz="0" w:space="0" w:color="auto"/>
            <w:left w:val="none" w:sz="0" w:space="0" w:color="auto"/>
            <w:bottom w:val="none" w:sz="0" w:space="0" w:color="auto"/>
            <w:right w:val="none" w:sz="0" w:space="0" w:color="auto"/>
          </w:divBdr>
          <w:divsChild>
            <w:div w:id="775902814">
              <w:marLeft w:val="0"/>
              <w:marRight w:val="0"/>
              <w:marTop w:val="0"/>
              <w:marBottom w:val="0"/>
              <w:divBdr>
                <w:top w:val="none" w:sz="0" w:space="0" w:color="auto"/>
                <w:left w:val="none" w:sz="0" w:space="0" w:color="auto"/>
                <w:bottom w:val="none" w:sz="0" w:space="0" w:color="auto"/>
                <w:right w:val="none" w:sz="0" w:space="0" w:color="auto"/>
              </w:divBdr>
            </w:div>
            <w:div w:id="1128360228">
              <w:marLeft w:val="0"/>
              <w:marRight w:val="0"/>
              <w:marTop w:val="0"/>
              <w:marBottom w:val="0"/>
              <w:divBdr>
                <w:top w:val="none" w:sz="0" w:space="0" w:color="auto"/>
                <w:left w:val="none" w:sz="0" w:space="0" w:color="auto"/>
                <w:bottom w:val="none" w:sz="0" w:space="0" w:color="auto"/>
                <w:right w:val="none" w:sz="0" w:space="0" w:color="auto"/>
              </w:divBdr>
            </w:div>
            <w:div w:id="184670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97282">
      <w:bodyDiv w:val="1"/>
      <w:marLeft w:val="0"/>
      <w:marRight w:val="0"/>
      <w:marTop w:val="0"/>
      <w:marBottom w:val="0"/>
      <w:divBdr>
        <w:top w:val="none" w:sz="0" w:space="0" w:color="auto"/>
        <w:left w:val="none" w:sz="0" w:space="0" w:color="auto"/>
        <w:bottom w:val="none" w:sz="0" w:space="0" w:color="auto"/>
        <w:right w:val="none" w:sz="0" w:space="0" w:color="auto"/>
      </w:divBdr>
    </w:div>
    <w:div w:id="1586572053">
      <w:bodyDiv w:val="1"/>
      <w:marLeft w:val="0"/>
      <w:marRight w:val="0"/>
      <w:marTop w:val="0"/>
      <w:marBottom w:val="0"/>
      <w:divBdr>
        <w:top w:val="none" w:sz="0" w:space="0" w:color="auto"/>
        <w:left w:val="none" w:sz="0" w:space="0" w:color="auto"/>
        <w:bottom w:val="none" w:sz="0" w:space="0" w:color="auto"/>
        <w:right w:val="none" w:sz="0" w:space="0" w:color="auto"/>
      </w:divBdr>
    </w:div>
    <w:div w:id="1610233334">
      <w:bodyDiv w:val="1"/>
      <w:marLeft w:val="0"/>
      <w:marRight w:val="0"/>
      <w:marTop w:val="0"/>
      <w:marBottom w:val="0"/>
      <w:divBdr>
        <w:top w:val="none" w:sz="0" w:space="0" w:color="auto"/>
        <w:left w:val="none" w:sz="0" w:space="0" w:color="auto"/>
        <w:bottom w:val="none" w:sz="0" w:space="0" w:color="auto"/>
        <w:right w:val="none" w:sz="0" w:space="0" w:color="auto"/>
      </w:divBdr>
    </w:div>
    <w:div w:id="1615018634">
      <w:bodyDiv w:val="1"/>
      <w:marLeft w:val="0"/>
      <w:marRight w:val="0"/>
      <w:marTop w:val="0"/>
      <w:marBottom w:val="0"/>
      <w:divBdr>
        <w:top w:val="none" w:sz="0" w:space="0" w:color="auto"/>
        <w:left w:val="none" w:sz="0" w:space="0" w:color="auto"/>
        <w:bottom w:val="none" w:sz="0" w:space="0" w:color="auto"/>
        <w:right w:val="none" w:sz="0" w:space="0" w:color="auto"/>
      </w:divBdr>
    </w:div>
    <w:div w:id="1644582198">
      <w:bodyDiv w:val="1"/>
      <w:marLeft w:val="0"/>
      <w:marRight w:val="0"/>
      <w:marTop w:val="0"/>
      <w:marBottom w:val="0"/>
      <w:divBdr>
        <w:top w:val="none" w:sz="0" w:space="0" w:color="auto"/>
        <w:left w:val="none" w:sz="0" w:space="0" w:color="auto"/>
        <w:bottom w:val="none" w:sz="0" w:space="0" w:color="auto"/>
        <w:right w:val="none" w:sz="0" w:space="0" w:color="auto"/>
      </w:divBdr>
    </w:div>
    <w:div w:id="1644700680">
      <w:bodyDiv w:val="1"/>
      <w:marLeft w:val="0"/>
      <w:marRight w:val="0"/>
      <w:marTop w:val="0"/>
      <w:marBottom w:val="0"/>
      <w:divBdr>
        <w:top w:val="none" w:sz="0" w:space="0" w:color="auto"/>
        <w:left w:val="none" w:sz="0" w:space="0" w:color="auto"/>
        <w:bottom w:val="none" w:sz="0" w:space="0" w:color="auto"/>
        <w:right w:val="none" w:sz="0" w:space="0" w:color="auto"/>
      </w:divBdr>
    </w:div>
    <w:div w:id="1657300107">
      <w:bodyDiv w:val="1"/>
      <w:marLeft w:val="0"/>
      <w:marRight w:val="0"/>
      <w:marTop w:val="0"/>
      <w:marBottom w:val="0"/>
      <w:divBdr>
        <w:top w:val="none" w:sz="0" w:space="0" w:color="auto"/>
        <w:left w:val="none" w:sz="0" w:space="0" w:color="auto"/>
        <w:bottom w:val="none" w:sz="0" w:space="0" w:color="auto"/>
        <w:right w:val="none" w:sz="0" w:space="0" w:color="auto"/>
      </w:divBdr>
    </w:div>
    <w:div w:id="1682316359">
      <w:bodyDiv w:val="1"/>
      <w:marLeft w:val="0"/>
      <w:marRight w:val="0"/>
      <w:marTop w:val="0"/>
      <w:marBottom w:val="0"/>
      <w:divBdr>
        <w:top w:val="none" w:sz="0" w:space="0" w:color="auto"/>
        <w:left w:val="none" w:sz="0" w:space="0" w:color="auto"/>
        <w:bottom w:val="none" w:sz="0" w:space="0" w:color="auto"/>
        <w:right w:val="none" w:sz="0" w:space="0" w:color="auto"/>
      </w:divBdr>
    </w:div>
    <w:div w:id="1686706746">
      <w:bodyDiv w:val="1"/>
      <w:marLeft w:val="0"/>
      <w:marRight w:val="0"/>
      <w:marTop w:val="0"/>
      <w:marBottom w:val="0"/>
      <w:divBdr>
        <w:top w:val="none" w:sz="0" w:space="0" w:color="auto"/>
        <w:left w:val="none" w:sz="0" w:space="0" w:color="auto"/>
        <w:bottom w:val="none" w:sz="0" w:space="0" w:color="auto"/>
        <w:right w:val="none" w:sz="0" w:space="0" w:color="auto"/>
      </w:divBdr>
    </w:div>
    <w:div w:id="1692219076">
      <w:bodyDiv w:val="1"/>
      <w:marLeft w:val="0"/>
      <w:marRight w:val="0"/>
      <w:marTop w:val="0"/>
      <w:marBottom w:val="0"/>
      <w:divBdr>
        <w:top w:val="none" w:sz="0" w:space="0" w:color="auto"/>
        <w:left w:val="none" w:sz="0" w:space="0" w:color="auto"/>
        <w:bottom w:val="none" w:sz="0" w:space="0" w:color="auto"/>
        <w:right w:val="none" w:sz="0" w:space="0" w:color="auto"/>
      </w:divBdr>
    </w:div>
    <w:div w:id="1701662298">
      <w:bodyDiv w:val="1"/>
      <w:marLeft w:val="0"/>
      <w:marRight w:val="0"/>
      <w:marTop w:val="0"/>
      <w:marBottom w:val="0"/>
      <w:divBdr>
        <w:top w:val="none" w:sz="0" w:space="0" w:color="auto"/>
        <w:left w:val="none" w:sz="0" w:space="0" w:color="auto"/>
        <w:bottom w:val="none" w:sz="0" w:space="0" w:color="auto"/>
        <w:right w:val="none" w:sz="0" w:space="0" w:color="auto"/>
      </w:divBdr>
    </w:div>
    <w:div w:id="1745493217">
      <w:bodyDiv w:val="1"/>
      <w:marLeft w:val="0"/>
      <w:marRight w:val="0"/>
      <w:marTop w:val="0"/>
      <w:marBottom w:val="0"/>
      <w:divBdr>
        <w:top w:val="none" w:sz="0" w:space="0" w:color="auto"/>
        <w:left w:val="none" w:sz="0" w:space="0" w:color="auto"/>
        <w:bottom w:val="none" w:sz="0" w:space="0" w:color="auto"/>
        <w:right w:val="none" w:sz="0" w:space="0" w:color="auto"/>
      </w:divBdr>
    </w:div>
    <w:div w:id="1757171205">
      <w:bodyDiv w:val="1"/>
      <w:marLeft w:val="0"/>
      <w:marRight w:val="0"/>
      <w:marTop w:val="0"/>
      <w:marBottom w:val="0"/>
      <w:divBdr>
        <w:top w:val="none" w:sz="0" w:space="0" w:color="auto"/>
        <w:left w:val="none" w:sz="0" w:space="0" w:color="auto"/>
        <w:bottom w:val="none" w:sz="0" w:space="0" w:color="auto"/>
        <w:right w:val="none" w:sz="0" w:space="0" w:color="auto"/>
      </w:divBdr>
    </w:div>
    <w:div w:id="1758945363">
      <w:bodyDiv w:val="1"/>
      <w:marLeft w:val="0"/>
      <w:marRight w:val="0"/>
      <w:marTop w:val="0"/>
      <w:marBottom w:val="0"/>
      <w:divBdr>
        <w:top w:val="none" w:sz="0" w:space="0" w:color="auto"/>
        <w:left w:val="none" w:sz="0" w:space="0" w:color="auto"/>
        <w:bottom w:val="none" w:sz="0" w:space="0" w:color="auto"/>
        <w:right w:val="none" w:sz="0" w:space="0" w:color="auto"/>
      </w:divBdr>
    </w:div>
    <w:div w:id="1770813171">
      <w:bodyDiv w:val="1"/>
      <w:marLeft w:val="0"/>
      <w:marRight w:val="0"/>
      <w:marTop w:val="0"/>
      <w:marBottom w:val="0"/>
      <w:divBdr>
        <w:top w:val="none" w:sz="0" w:space="0" w:color="auto"/>
        <w:left w:val="none" w:sz="0" w:space="0" w:color="auto"/>
        <w:bottom w:val="none" w:sz="0" w:space="0" w:color="auto"/>
        <w:right w:val="none" w:sz="0" w:space="0" w:color="auto"/>
      </w:divBdr>
    </w:div>
    <w:div w:id="1802265535">
      <w:bodyDiv w:val="1"/>
      <w:marLeft w:val="0"/>
      <w:marRight w:val="0"/>
      <w:marTop w:val="0"/>
      <w:marBottom w:val="0"/>
      <w:divBdr>
        <w:top w:val="none" w:sz="0" w:space="0" w:color="auto"/>
        <w:left w:val="none" w:sz="0" w:space="0" w:color="auto"/>
        <w:bottom w:val="none" w:sz="0" w:space="0" w:color="auto"/>
        <w:right w:val="none" w:sz="0" w:space="0" w:color="auto"/>
      </w:divBdr>
    </w:div>
    <w:div w:id="1805543896">
      <w:bodyDiv w:val="1"/>
      <w:marLeft w:val="0"/>
      <w:marRight w:val="0"/>
      <w:marTop w:val="0"/>
      <w:marBottom w:val="0"/>
      <w:divBdr>
        <w:top w:val="none" w:sz="0" w:space="0" w:color="auto"/>
        <w:left w:val="none" w:sz="0" w:space="0" w:color="auto"/>
        <w:bottom w:val="none" w:sz="0" w:space="0" w:color="auto"/>
        <w:right w:val="none" w:sz="0" w:space="0" w:color="auto"/>
      </w:divBdr>
    </w:div>
    <w:div w:id="1807430756">
      <w:bodyDiv w:val="1"/>
      <w:marLeft w:val="0"/>
      <w:marRight w:val="0"/>
      <w:marTop w:val="0"/>
      <w:marBottom w:val="0"/>
      <w:divBdr>
        <w:top w:val="none" w:sz="0" w:space="0" w:color="auto"/>
        <w:left w:val="none" w:sz="0" w:space="0" w:color="auto"/>
        <w:bottom w:val="none" w:sz="0" w:space="0" w:color="auto"/>
        <w:right w:val="none" w:sz="0" w:space="0" w:color="auto"/>
      </w:divBdr>
    </w:div>
    <w:div w:id="1811901268">
      <w:bodyDiv w:val="1"/>
      <w:marLeft w:val="0"/>
      <w:marRight w:val="0"/>
      <w:marTop w:val="0"/>
      <w:marBottom w:val="0"/>
      <w:divBdr>
        <w:top w:val="none" w:sz="0" w:space="0" w:color="auto"/>
        <w:left w:val="none" w:sz="0" w:space="0" w:color="auto"/>
        <w:bottom w:val="none" w:sz="0" w:space="0" w:color="auto"/>
        <w:right w:val="none" w:sz="0" w:space="0" w:color="auto"/>
      </w:divBdr>
    </w:div>
    <w:div w:id="1848590669">
      <w:bodyDiv w:val="1"/>
      <w:marLeft w:val="0"/>
      <w:marRight w:val="0"/>
      <w:marTop w:val="0"/>
      <w:marBottom w:val="0"/>
      <w:divBdr>
        <w:top w:val="none" w:sz="0" w:space="0" w:color="auto"/>
        <w:left w:val="none" w:sz="0" w:space="0" w:color="auto"/>
        <w:bottom w:val="none" w:sz="0" w:space="0" w:color="auto"/>
        <w:right w:val="none" w:sz="0" w:space="0" w:color="auto"/>
      </w:divBdr>
    </w:div>
    <w:div w:id="1897087524">
      <w:bodyDiv w:val="1"/>
      <w:marLeft w:val="0"/>
      <w:marRight w:val="0"/>
      <w:marTop w:val="0"/>
      <w:marBottom w:val="0"/>
      <w:divBdr>
        <w:top w:val="none" w:sz="0" w:space="0" w:color="auto"/>
        <w:left w:val="none" w:sz="0" w:space="0" w:color="auto"/>
        <w:bottom w:val="none" w:sz="0" w:space="0" w:color="auto"/>
        <w:right w:val="none" w:sz="0" w:space="0" w:color="auto"/>
      </w:divBdr>
    </w:div>
    <w:div w:id="1901015636">
      <w:bodyDiv w:val="1"/>
      <w:marLeft w:val="0"/>
      <w:marRight w:val="0"/>
      <w:marTop w:val="0"/>
      <w:marBottom w:val="0"/>
      <w:divBdr>
        <w:top w:val="none" w:sz="0" w:space="0" w:color="auto"/>
        <w:left w:val="none" w:sz="0" w:space="0" w:color="auto"/>
        <w:bottom w:val="none" w:sz="0" w:space="0" w:color="auto"/>
        <w:right w:val="none" w:sz="0" w:space="0" w:color="auto"/>
      </w:divBdr>
    </w:div>
    <w:div w:id="1910072570">
      <w:bodyDiv w:val="1"/>
      <w:marLeft w:val="0"/>
      <w:marRight w:val="0"/>
      <w:marTop w:val="0"/>
      <w:marBottom w:val="0"/>
      <w:divBdr>
        <w:top w:val="none" w:sz="0" w:space="0" w:color="auto"/>
        <w:left w:val="none" w:sz="0" w:space="0" w:color="auto"/>
        <w:bottom w:val="none" w:sz="0" w:space="0" w:color="auto"/>
        <w:right w:val="none" w:sz="0" w:space="0" w:color="auto"/>
      </w:divBdr>
    </w:div>
    <w:div w:id="1911231232">
      <w:bodyDiv w:val="1"/>
      <w:marLeft w:val="0"/>
      <w:marRight w:val="0"/>
      <w:marTop w:val="0"/>
      <w:marBottom w:val="0"/>
      <w:divBdr>
        <w:top w:val="none" w:sz="0" w:space="0" w:color="auto"/>
        <w:left w:val="none" w:sz="0" w:space="0" w:color="auto"/>
        <w:bottom w:val="none" w:sz="0" w:space="0" w:color="auto"/>
        <w:right w:val="none" w:sz="0" w:space="0" w:color="auto"/>
      </w:divBdr>
    </w:div>
    <w:div w:id="1913849038">
      <w:bodyDiv w:val="1"/>
      <w:marLeft w:val="0"/>
      <w:marRight w:val="0"/>
      <w:marTop w:val="0"/>
      <w:marBottom w:val="0"/>
      <w:divBdr>
        <w:top w:val="none" w:sz="0" w:space="0" w:color="auto"/>
        <w:left w:val="none" w:sz="0" w:space="0" w:color="auto"/>
        <w:bottom w:val="none" w:sz="0" w:space="0" w:color="auto"/>
        <w:right w:val="none" w:sz="0" w:space="0" w:color="auto"/>
      </w:divBdr>
      <w:divsChild>
        <w:div w:id="423916084">
          <w:marLeft w:val="0"/>
          <w:marRight w:val="0"/>
          <w:marTop w:val="0"/>
          <w:marBottom w:val="450"/>
          <w:divBdr>
            <w:top w:val="none" w:sz="0" w:space="0" w:color="auto"/>
            <w:left w:val="none" w:sz="0" w:space="0" w:color="auto"/>
            <w:bottom w:val="none" w:sz="0" w:space="0" w:color="auto"/>
            <w:right w:val="none" w:sz="0" w:space="0" w:color="auto"/>
          </w:divBdr>
          <w:divsChild>
            <w:div w:id="212813664">
              <w:marLeft w:val="0"/>
              <w:marRight w:val="0"/>
              <w:marTop w:val="0"/>
              <w:marBottom w:val="0"/>
              <w:divBdr>
                <w:top w:val="none" w:sz="0" w:space="0" w:color="auto"/>
                <w:left w:val="none" w:sz="0" w:space="0" w:color="auto"/>
                <w:bottom w:val="none" w:sz="0" w:space="0" w:color="auto"/>
                <w:right w:val="none" w:sz="0" w:space="0" w:color="auto"/>
              </w:divBdr>
            </w:div>
            <w:div w:id="591817832">
              <w:marLeft w:val="0"/>
              <w:marRight w:val="0"/>
              <w:marTop w:val="0"/>
              <w:marBottom w:val="0"/>
              <w:divBdr>
                <w:top w:val="none" w:sz="0" w:space="0" w:color="auto"/>
                <w:left w:val="none" w:sz="0" w:space="0" w:color="auto"/>
                <w:bottom w:val="none" w:sz="0" w:space="0" w:color="auto"/>
                <w:right w:val="none" w:sz="0" w:space="0" w:color="auto"/>
              </w:divBdr>
            </w:div>
            <w:div w:id="937639339">
              <w:marLeft w:val="0"/>
              <w:marRight w:val="0"/>
              <w:marTop w:val="0"/>
              <w:marBottom w:val="0"/>
              <w:divBdr>
                <w:top w:val="none" w:sz="0" w:space="0" w:color="auto"/>
                <w:left w:val="none" w:sz="0" w:space="0" w:color="auto"/>
                <w:bottom w:val="none" w:sz="0" w:space="0" w:color="auto"/>
                <w:right w:val="none" w:sz="0" w:space="0" w:color="auto"/>
              </w:divBdr>
            </w:div>
            <w:div w:id="1090934239">
              <w:marLeft w:val="0"/>
              <w:marRight w:val="0"/>
              <w:marTop w:val="0"/>
              <w:marBottom w:val="0"/>
              <w:divBdr>
                <w:top w:val="none" w:sz="0" w:space="0" w:color="auto"/>
                <w:left w:val="none" w:sz="0" w:space="0" w:color="auto"/>
                <w:bottom w:val="none" w:sz="0" w:space="0" w:color="auto"/>
                <w:right w:val="none" w:sz="0" w:space="0" w:color="auto"/>
              </w:divBdr>
            </w:div>
            <w:div w:id="1376082445">
              <w:marLeft w:val="0"/>
              <w:marRight w:val="0"/>
              <w:marTop w:val="0"/>
              <w:marBottom w:val="0"/>
              <w:divBdr>
                <w:top w:val="none" w:sz="0" w:space="0" w:color="auto"/>
                <w:left w:val="none" w:sz="0" w:space="0" w:color="auto"/>
                <w:bottom w:val="none" w:sz="0" w:space="0" w:color="auto"/>
                <w:right w:val="none" w:sz="0" w:space="0" w:color="auto"/>
              </w:divBdr>
            </w:div>
            <w:div w:id="1572958444">
              <w:marLeft w:val="0"/>
              <w:marRight w:val="0"/>
              <w:marTop w:val="0"/>
              <w:marBottom w:val="0"/>
              <w:divBdr>
                <w:top w:val="none" w:sz="0" w:space="0" w:color="auto"/>
                <w:left w:val="none" w:sz="0" w:space="0" w:color="auto"/>
                <w:bottom w:val="none" w:sz="0" w:space="0" w:color="auto"/>
                <w:right w:val="none" w:sz="0" w:space="0" w:color="auto"/>
              </w:divBdr>
            </w:div>
            <w:div w:id="1883857007">
              <w:marLeft w:val="0"/>
              <w:marRight w:val="0"/>
              <w:marTop w:val="0"/>
              <w:marBottom w:val="0"/>
              <w:divBdr>
                <w:top w:val="none" w:sz="0" w:space="0" w:color="auto"/>
                <w:left w:val="none" w:sz="0" w:space="0" w:color="auto"/>
                <w:bottom w:val="none" w:sz="0" w:space="0" w:color="auto"/>
                <w:right w:val="none" w:sz="0" w:space="0" w:color="auto"/>
              </w:divBdr>
            </w:div>
            <w:div w:id="2088722910">
              <w:marLeft w:val="0"/>
              <w:marRight w:val="0"/>
              <w:marTop w:val="0"/>
              <w:marBottom w:val="0"/>
              <w:divBdr>
                <w:top w:val="none" w:sz="0" w:space="0" w:color="auto"/>
                <w:left w:val="none" w:sz="0" w:space="0" w:color="auto"/>
                <w:bottom w:val="none" w:sz="0" w:space="0" w:color="auto"/>
                <w:right w:val="none" w:sz="0" w:space="0" w:color="auto"/>
              </w:divBdr>
            </w:div>
            <w:div w:id="2122722616">
              <w:marLeft w:val="0"/>
              <w:marRight w:val="0"/>
              <w:marTop w:val="0"/>
              <w:marBottom w:val="0"/>
              <w:divBdr>
                <w:top w:val="none" w:sz="0" w:space="0" w:color="auto"/>
                <w:left w:val="none" w:sz="0" w:space="0" w:color="auto"/>
                <w:bottom w:val="none" w:sz="0" w:space="0" w:color="auto"/>
                <w:right w:val="none" w:sz="0" w:space="0" w:color="auto"/>
              </w:divBdr>
            </w:div>
          </w:divsChild>
        </w:div>
        <w:div w:id="496119848">
          <w:marLeft w:val="0"/>
          <w:marRight w:val="0"/>
          <w:marTop w:val="0"/>
          <w:marBottom w:val="450"/>
          <w:divBdr>
            <w:top w:val="none" w:sz="0" w:space="0" w:color="auto"/>
            <w:left w:val="none" w:sz="0" w:space="0" w:color="auto"/>
            <w:bottom w:val="none" w:sz="0" w:space="0" w:color="auto"/>
            <w:right w:val="none" w:sz="0" w:space="0" w:color="auto"/>
          </w:divBdr>
          <w:divsChild>
            <w:div w:id="839854417">
              <w:marLeft w:val="0"/>
              <w:marRight w:val="0"/>
              <w:marTop w:val="0"/>
              <w:marBottom w:val="0"/>
              <w:divBdr>
                <w:top w:val="none" w:sz="0" w:space="0" w:color="auto"/>
                <w:left w:val="none" w:sz="0" w:space="0" w:color="auto"/>
                <w:bottom w:val="none" w:sz="0" w:space="0" w:color="auto"/>
                <w:right w:val="none" w:sz="0" w:space="0" w:color="auto"/>
              </w:divBdr>
            </w:div>
          </w:divsChild>
        </w:div>
        <w:div w:id="682365434">
          <w:marLeft w:val="0"/>
          <w:marRight w:val="0"/>
          <w:marTop w:val="0"/>
          <w:marBottom w:val="450"/>
          <w:divBdr>
            <w:top w:val="none" w:sz="0" w:space="0" w:color="auto"/>
            <w:left w:val="none" w:sz="0" w:space="0" w:color="auto"/>
            <w:bottom w:val="none" w:sz="0" w:space="0" w:color="auto"/>
            <w:right w:val="none" w:sz="0" w:space="0" w:color="auto"/>
          </w:divBdr>
          <w:divsChild>
            <w:div w:id="1711105265">
              <w:marLeft w:val="0"/>
              <w:marRight w:val="0"/>
              <w:marTop w:val="0"/>
              <w:marBottom w:val="0"/>
              <w:divBdr>
                <w:top w:val="none" w:sz="0" w:space="0" w:color="auto"/>
                <w:left w:val="none" w:sz="0" w:space="0" w:color="auto"/>
                <w:bottom w:val="none" w:sz="0" w:space="0" w:color="auto"/>
                <w:right w:val="none" w:sz="0" w:space="0" w:color="auto"/>
              </w:divBdr>
            </w:div>
          </w:divsChild>
        </w:div>
        <w:div w:id="1922639684">
          <w:marLeft w:val="0"/>
          <w:marRight w:val="0"/>
          <w:marTop w:val="0"/>
          <w:marBottom w:val="450"/>
          <w:divBdr>
            <w:top w:val="none" w:sz="0" w:space="0" w:color="auto"/>
            <w:left w:val="none" w:sz="0" w:space="0" w:color="auto"/>
            <w:bottom w:val="none" w:sz="0" w:space="0" w:color="auto"/>
            <w:right w:val="none" w:sz="0" w:space="0" w:color="auto"/>
          </w:divBdr>
          <w:divsChild>
            <w:div w:id="3212190">
              <w:marLeft w:val="0"/>
              <w:marRight w:val="0"/>
              <w:marTop w:val="0"/>
              <w:marBottom w:val="0"/>
              <w:divBdr>
                <w:top w:val="none" w:sz="0" w:space="0" w:color="auto"/>
                <w:left w:val="none" w:sz="0" w:space="0" w:color="auto"/>
                <w:bottom w:val="none" w:sz="0" w:space="0" w:color="auto"/>
                <w:right w:val="none" w:sz="0" w:space="0" w:color="auto"/>
              </w:divBdr>
            </w:div>
            <w:div w:id="1135639991">
              <w:marLeft w:val="0"/>
              <w:marRight w:val="0"/>
              <w:marTop w:val="0"/>
              <w:marBottom w:val="0"/>
              <w:divBdr>
                <w:top w:val="none" w:sz="0" w:space="0" w:color="auto"/>
                <w:left w:val="none" w:sz="0" w:space="0" w:color="auto"/>
                <w:bottom w:val="none" w:sz="0" w:space="0" w:color="auto"/>
                <w:right w:val="none" w:sz="0" w:space="0" w:color="auto"/>
              </w:divBdr>
            </w:div>
            <w:div w:id="20329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09820">
      <w:bodyDiv w:val="1"/>
      <w:marLeft w:val="0"/>
      <w:marRight w:val="0"/>
      <w:marTop w:val="0"/>
      <w:marBottom w:val="0"/>
      <w:divBdr>
        <w:top w:val="none" w:sz="0" w:space="0" w:color="auto"/>
        <w:left w:val="none" w:sz="0" w:space="0" w:color="auto"/>
        <w:bottom w:val="none" w:sz="0" w:space="0" w:color="auto"/>
        <w:right w:val="none" w:sz="0" w:space="0" w:color="auto"/>
      </w:divBdr>
    </w:div>
    <w:div w:id="1922526176">
      <w:bodyDiv w:val="1"/>
      <w:marLeft w:val="0"/>
      <w:marRight w:val="0"/>
      <w:marTop w:val="0"/>
      <w:marBottom w:val="0"/>
      <w:divBdr>
        <w:top w:val="none" w:sz="0" w:space="0" w:color="auto"/>
        <w:left w:val="none" w:sz="0" w:space="0" w:color="auto"/>
        <w:bottom w:val="none" w:sz="0" w:space="0" w:color="auto"/>
        <w:right w:val="none" w:sz="0" w:space="0" w:color="auto"/>
      </w:divBdr>
    </w:div>
    <w:div w:id="1933707437">
      <w:bodyDiv w:val="1"/>
      <w:marLeft w:val="0"/>
      <w:marRight w:val="0"/>
      <w:marTop w:val="0"/>
      <w:marBottom w:val="0"/>
      <w:divBdr>
        <w:top w:val="none" w:sz="0" w:space="0" w:color="auto"/>
        <w:left w:val="none" w:sz="0" w:space="0" w:color="auto"/>
        <w:bottom w:val="none" w:sz="0" w:space="0" w:color="auto"/>
        <w:right w:val="none" w:sz="0" w:space="0" w:color="auto"/>
      </w:divBdr>
    </w:div>
    <w:div w:id="1972245430">
      <w:bodyDiv w:val="1"/>
      <w:marLeft w:val="0"/>
      <w:marRight w:val="0"/>
      <w:marTop w:val="0"/>
      <w:marBottom w:val="0"/>
      <w:divBdr>
        <w:top w:val="none" w:sz="0" w:space="0" w:color="auto"/>
        <w:left w:val="none" w:sz="0" w:space="0" w:color="auto"/>
        <w:bottom w:val="none" w:sz="0" w:space="0" w:color="auto"/>
        <w:right w:val="none" w:sz="0" w:space="0" w:color="auto"/>
      </w:divBdr>
    </w:div>
    <w:div w:id="2010517125">
      <w:bodyDiv w:val="1"/>
      <w:marLeft w:val="0"/>
      <w:marRight w:val="0"/>
      <w:marTop w:val="0"/>
      <w:marBottom w:val="0"/>
      <w:divBdr>
        <w:top w:val="none" w:sz="0" w:space="0" w:color="auto"/>
        <w:left w:val="none" w:sz="0" w:space="0" w:color="auto"/>
        <w:bottom w:val="none" w:sz="0" w:space="0" w:color="auto"/>
        <w:right w:val="none" w:sz="0" w:space="0" w:color="auto"/>
      </w:divBdr>
    </w:div>
    <w:div w:id="2034259809">
      <w:bodyDiv w:val="1"/>
      <w:marLeft w:val="0"/>
      <w:marRight w:val="0"/>
      <w:marTop w:val="0"/>
      <w:marBottom w:val="0"/>
      <w:divBdr>
        <w:top w:val="none" w:sz="0" w:space="0" w:color="auto"/>
        <w:left w:val="none" w:sz="0" w:space="0" w:color="auto"/>
        <w:bottom w:val="none" w:sz="0" w:space="0" w:color="auto"/>
        <w:right w:val="none" w:sz="0" w:space="0" w:color="auto"/>
      </w:divBdr>
    </w:div>
    <w:div w:id="2045978892">
      <w:bodyDiv w:val="1"/>
      <w:marLeft w:val="0"/>
      <w:marRight w:val="0"/>
      <w:marTop w:val="0"/>
      <w:marBottom w:val="0"/>
      <w:divBdr>
        <w:top w:val="none" w:sz="0" w:space="0" w:color="auto"/>
        <w:left w:val="none" w:sz="0" w:space="0" w:color="auto"/>
        <w:bottom w:val="none" w:sz="0" w:space="0" w:color="auto"/>
        <w:right w:val="none" w:sz="0" w:space="0" w:color="auto"/>
      </w:divBdr>
    </w:div>
    <w:div w:id="2072069862">
      <w:bodyDiv w:val="1"/>
      <w:marLeft w:val="0"/>
      <w:marRight w:val="0"/>
      <w:marTop w:val="0"/>
      <w:marBottom w:val="0"/>
      <w:divBdr>
        <w:top w:val="none" w:sz="0" w:space="0" w:color="auto"/>
        <w:left w:val="none" w:sz="0" w:space="0" w:color="auto"/>
        <w:bottom w:val="none" w:sz="0" w:space="0" w:color="auto"/>
        <w:right w:val="none" w:sz="0" w:space="0" w:color="auto"/>
      </w:divBdr>
    </w:div>
    <w:div w:id="2076195858">
      <w:bodyDiv w:val="1"/>
      <w:marLeft w:val="0"/>
      <w:marRight w:val="0"/>
      <w:marTop w:val="0"/>
      <w:marBottom w:val="0"/>
      <w:divBdr>
        <w:top w:val="none" w:sz="0" w:space="0" w:color="auto"/>
        <w:left w:val="none" w:sz="0" w:space="0" w:color="auto"/>
        <w:bottom w:val="none" w:sz="0" w:space="0" w:color="auto"/>
        <w:right w:val="none" w:sz="0" w:space="0" w:color="auto"/>
      </w:divBdr>
    </w:div>
    <w:div w:id="2082870357">
      <w:bodyDiv w:val="1"/>
      <w:marLeft w:val="0"/>
      <w:marRight w:val="0"/>
      <w:marTop w:val="0"/>
      <w:marBottom w:val="0"/>
      <w:divBdr>
        <w:top w:val="none" w:sz="0" w:space="0" w:color="auto"/>
        <w:left w:val="none" w:sz="0" w:space="0" w:color="auto"/>
        <w:bottom w:val="none" w:sz="0" w:space="0" w:color="auto"/>
        <w:right w:val="none" w:sz="0" w:space="0" w:color="auto"/>
      </w:divBdr>
    </w:div>
    <w:div w:id="2106607553">
      <w:bodyDiv w:val="1"/>
      <w:marLeft w:val="0"/>
      <w:marRight w:val="0"/>
      <w:marTop w:val="0"/>
      <w:marBottom w:val="0"/>
      <w:divBdr>
        <w:top w:val="none" w:sz="0" w:space="0" w:color="auto"/>
        <w:left w:val="none" w:sz="0" w:space="0" w:color="auto"/>
        <w:bottom w:val="none" w:sz="0" w:space="0" w:color="auto"/>
        <w:right w:val="none" w:sz="0" w:space="0" w:color="auto"/>
      </w:divBdr>
    </w:div>
    <w:div w:id="213143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B4B8C-BA04-4E95-B369-DA2ED104D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3158</Words>
  <Characters>18005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c:creator>
  <cp:lastModifiedBy>Пользователь Windows</cp:lastModifiedBy>
  <cp:revision>6</cp:revision>
  <cp:lastPrinted>2026-08-20T07:20:00Z</cp:lastPrinted>
  <dcterms:created xsi:type="dcterms:W3CDTF">2026-08-20T08:44:00Z</dcterms:created>
  <dcterms:modified xsi:type="dcterms:W3CDTF">2026-08-20T09:45:00Z</dcterms:modified>
</cp:coreProperties>
</file>