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A5F" w:rsidRPr="00384A5F" w:rsidRDefault="00384A5F" w:rsidP="00384A5F">
      <w:pPr>
        <w:spacing w:after="0" w:line="240" w:lineRule="auto"/>
        <w:ind w:right="140"/>
        <w:contextualSpacing/>
        <w:jc w:val="center"/>
        <w:rPr>
          <w:rFonts w:ascii="Times New Roman" w:hAnsi="Times New Roman" w:cs="Times New Roman"/>
          <w:b/>
          <w:bCs/>
          <w:spacing w:val="-1"/>
          <w:sz w:val="24"/>
          <w:szCs w:val="24"/>
          <w:lang w:eastAsia="en-US"/>
        </w:rPr>
      </w:pPr>
      <w:r w:rsidRPr="00384A5F">
        <w:rPr>
          <w:rFonts w:ascii="Times New Roman" w:hAnsi="Times New Roman" w:cs="Times New Roman"/>
          <w:b/>
          <w:bCs/>
          <w:spacing w:val="-1"/>
          <w:sz w:val="24"/>
          <w:szCs w:val="24"/>
          <w:lang w:eastAsia="en-US"/>
        </w:rPr>
        <w:t xml:space="preserve">Государственный контракт № </w:t>
      </w:r>
      <w:r>
        <w:rPr>
          <w:rFonts w:ascii="Times New Roman" w:hAnsi="Times New Roman" w:cs="Times New Roman"/>
          <w:b/>
          <w:bCs/>
          <w:spacing w:val="-1"/>
          <w:sz w:val="24"/>
          <w:szCs w:val="24"/>
          <w:lang w:eastAsia="en-US"/>
        </w:rPr>
        <w:t xml:space="preserve"> __________________</w:t>
      </w:r>
    </w:p>
    <w:p w:rsidR="00384A5F" w:rsidRPr="00384A5F" w:rsidRDefault="00384A5F" w:rsidP="00384A5F">
      <w:pPr>
        <w:spacing w:after="0" w:line="240" w:lineRule="auto"/>
        <w:ind w:right="140"/>
        <w:contextualSpacing/>
        <w:jc w:val="center"/>
        <w:rPr>
          <w:rFonts w:ascii="Times New Roman" w:hAnsi="Times New Roman" w:cs="Times New Roman"/>
          <w:b/>
          <w:bCs/>
          <w:spacing w:val="-1"/>
          <w:sz w:val="24"/>
          <w:szCs w:val="24"/>
          <w:lang w:eastAsia="en-US"/>
        </w:rPr>
      </w:pPr>
      <w:r w:rsidRPr="00384A5F">
        <w:rPr>
          <w:rFonts w:ascii="Times New Roman" w:hAnsi="Times New Roman" w:cs="Times New Roman"/>
          <w:b/>
          <w:bCs/>
          <w:spacing w:val="-1"/>
          <w:sz w:val="24"/>
          <w:szCs w:val="24"/>
          <w:lang w:eastAsia="en-US"/>
        </w:rPr>
        <w:t>на поставку</w:t>
      </w:r>
      <w:r>
        <w:rPr>
          <w:rFonts w:ascii="Times New Roman" w:hAnsi="Times New Roman" w:cs="Times New Roman"/>
          <w:b/>
          <w:bCs/>
          <w:spacing w:val="-1"/>
          <w:sz w:val="24"/>
          <w:szCs w:val="24"/>
          <w:lang w:eastAsia="en-US"/>
        </w:rPr>
        <w:t xml:space="preserve"> </w:t>
      </w:r>
      <w:r w:rsidRPr="00384A5F">
        <w:rPr>
          <w:rFonts w:ascii="Times New Roman" w:hAnsi="Times New Roman" w:cs="Times New Roman"/>
          <w:b/>
          <w:bCs/>
          <w:spacing w:val="-1"/>
          <w:sz w:val="24"/>
          <w:szCs w:val="24"/>
          <w:lang w:eastAsia="en-US"/>
        </w:rPr>
        <w:t>товаров</w:t>
      </w:r>
    </w:p>
    <w:p w:rsidR="00384A5F" w:rsidRPr="00384A5F" w:rsidRDefault="00AE3614" w:rsidP="00384A5F">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ИКЗ 26</w:t>
      </w:r>
      <w:r w:rsidR="00384A5F" w:rsidRPr="00384A5F">
        <w:rPr>
          <w:rFonts w:ascii="Times New Roman" w:hAnsi="Times New Roman" w:cs="Times New Roman"/>
          <w:b/>
          <w:bCs/>
          <w:sz w:val="24"/>
          <w:szCs w:val="24"/>
        </w:rPr>
        <w:t>1591942133259190100100010000000244</w:t>
      </w:r>
    </w:p>
    <w:p w:rsidR="00384A5F" w:rsidRPr="00384A5F" w:rsidRDefault="00384A5F" w:rsidP="00384A5F">
      <w:pPr>
        <w:spacing w:after="0" w:line="240" w:lineRule="auto"/>
        <w:contextualSpacing/>
        <w:jc w:val="center"/>
        <w:rPr>
          <w:rFonts w:ascii="Times New Roman" w:hAnsi="Times New Roman" w:cs="Times New Roman"/>
          <w:b/>
          <w:bCs/>
          <w:sz w:val="24"/>
          <w:szCs w:val="24"/>
        </w:rPr>
      </w:pPr>
    </w:p>
    <w:p w:rsidR="00384A5F" w:rsidRPr="00384A5F" w:rsidRDefault="00384A5F" w:rsidP="00384A5F">
      <w:pPr>
        <w:spacing w:after="0" w:line="240" w:lineRule="auto"/>
        <w:ind w:right="-1"/>
        <w:contextualSpacing/>
        <w:jc w:val="center"/>
        <w:rPr>
          <w:rFonts w:ascii="Times New Roman" w:hAnsi="Times New Roman" w:cs="Times New Roman"/>
          <w:sz w:val="24"/>
          <w:szCs w:val="24"/>
        </w:rPr>
      </w:pPr>
      <w:r w:rsidRPr="00384A5F">
        <w:rPr>
          <w:rFonts w:ascii="Times New Roman" w:hAnsi="Times New Roman" w:cs="Times New Roman"/>
          <w:sz w:val="24"/>
          <w:szCs w:val="24"/>
        </w:rPr>
        <w:t>г. Соликамск</w:t>
      </w:r>
      <w:r w:rsidRPr="00384A5F">
        <w:rPr>
          <w:rFonts w:ascii="Times New Roman" w:hAnsi="Times New Roman" w:cs="Times New Roman"/>
          <w:sz w:val="24"/>
          <w:szCs w:val="24"/>
        </w:rPr>
        <w:tab/>
      </w:r>
      <w:r w:rsidRPr="00384A5F">
        <w:rPr>
          <w:rFonts w:ascii="Times New Roman" w:hAnsi="Times New Roman" w:cs="Times New Roman"/>
          <w:sz w:val="24"/>
          <w:szCs w:val="24"/>
        </w:rPr>
        <w:tab/>
        <w:t xml:space="preserve">                                            </w:t>
      </w:r>
      <w:r w:rsidR="00BD54F0">
        <w:rPr>
          <w:rFonts w:ascii="Times New Roman" w:hAnsi="Times New Roman" w:cs="Times New Roman"/>
          <w:sz w:val="24"/>
          <w:szCs w:val="24"/>
        </w:rPr>
        <w:t xml:space="preserve">                           </w:t>
      </w:r>
      <w:r w:rsidR="00AE3614">
        <w:rPr>
          <w:rFonts w:ascii="Times New Roman" w:hAnsi="Times New Roman" w:cs="Times New Roman"/>
          <w:sz w:val="24"/>
          <w:szCs w:val="24"/>
          <w:u w:val="single"/>
        </w:rPr>
        <w:t>«       » _____________</w:t>
      </w:r>
      <w:r w:rsidR="00BD54F0" w:rsidRPr="00BD54F0">
        <w:rPr>
          <w:rFonts w:ascii="Times New Roman" w:hAnsi="Times New Roman" w:cs="Times New Roman"/>
          <w:sz w:val="24"/>
          <w:szCs w:val="24"/>
          <w:u w:val="single"/>
        </w:rPr>
        <w:t xml:space="preserve"> </w:t>
      </w:r>
      <w:r w:rsidRPr="00BD54F0">
        <w:rPr>
          <w:rFonts w:ascii="Times New Roman" w:hAnsi="Times New Roman" w:cs="Times New Roman"/>
          <w:sz w:val="24"/>
          <w:szCs w:val="24"/>
          <w:u w:val="single"/>
        </w:rPr>
        <w:t>202</w:t>
      </w:r>
      <w:r w:rsidR="00AE3614">
        <w:rPr>
          <w:rFonts w:ascii="Times New Roman" w:hAnsi="Times New Roman" w:cs="Times New Roman"/>
          <w:sz w:val="24"/>
          <w:szCs w:val="24"/>
          <w:u w:val="single"/>
        </w:rPr>
        <w:t>6</w:t>
      </w:r>
      <w:r w:rsidRPr="00384A5F">
        <w:rPr>
          <w:rFonts w:ascii="Times New Roman" w:hAnsi="Times New Roman" w:cs="Times New Roman"/>
          <w:sz w:val="24"/>
          <w:szCs w:val="24"/>
        </w:rPr>
        <w:t xml:space="preserve"> г.</w:t>
      </w:r>
    </w:p>
    <w:p w:rsidR="00384A5F" w:rsidRPr="00384A5F" w:rsidRDefault="00384A5F" w:rsidP="00384A5F">
      <w:pPr>
        <w:spacing w:after="0" w:line="240" w:lineRule="auto"/>
        <w:ind w:right="-1"/>
        <w:contextualSpacing/>
        <w:jc w:val="center"/>
        <w:rPr>
          <w:rFonts w:ascii="Times New Roman" w:hAnsi="Times New Roman" w:cs="Times New Roman"/>
          <w:sz w:val="24"/>
          <w:szCs w:val="24"/>
        </w:rPr>
      </w:pPr>
    </w:p>
    <w:p w:rsidR="00384A5F" w:rsidRDefault="00384A5F" w:rsidP="00384A5F">
      <w:pPr>
        <w:tabs>
          <w:tab w:val="left" w:pos="1260"/>
        </w:tabs>
        <w:spacing w:after="0" w:line="240" w:lineRule="auto"/>
        <w:contextualSpacing/>
        <w:jc w:val="both"/>
        <w:rPr>
          <w:rFonts w:ascii="Times New Roman" w:hAnsi="Times New Roman" w:cs="Times New Roman"/>
          <w:sz w:val="24"/>
          <w:szCs w:val="24"/>
        </w:rPr>
      </w:pPr>
      <w:r w:rsidRPr="00384A5F">
        <w:rPr>
          <w:rFonts w:ascii="Times New Roman" w:hAnsi="Times New Roman" w:cs="Times New Roman"/>
          <w:b/>
          <w:bCs/>
          <w:lang w:eastAsia="en-US"/>
        </w:rPr>
        <w:tab/>
      </w:r>
      <w:proofErr w:type="gramStart"/>
      <w:r w:rsidRPr="00384A5F">
        <w:rPr>
          <w:rFonts w:ascii="Times New Roman" w:hAnsi="Times New Roman" w:cs="Times New Roman"/>
          <w:sz w:val="24"/>
          <w:szCs w:val="24"/>
          <w:lang w:eastAsia="en-US"/>
        </w:rPr>
        <w:t>Выступающее от имени и в интересах Российской Федерации: федеральное казенное профессиональное образовательное учреждение № 171 Федеральной службы исполнения наказаний (далее ФКП образовательное учреждение № 171</w:t>
      </w:r>
      <w:r w:rsidRPr="00384A5F">
        <w:rPr>
          <w:rFonts w:ascii="Times New Roman" w:hAnsi="Times New Roman" w:cs="Times New Roman"/>
          <w:bCs/>
          <w:sz w:val="24"/>
          <w:szCs w:val="24"/>
          <w:lang w:eastAsia="en-US"/>
        </w:rPr>
        <w:t xml:space="preserve">), </w:t>
      </w:r>
      <w:r w:rsidRPr="00384A5F">
        <w:rPr>
          <w:rFonts w:ascii="Times New Roman" w:hAnsi="Times New Roman" w:cs="Times New Roman"/>
          <w:spacing w:val="1"/>
          <w:sz w:val="24"/>
          <w:szCs w:val="24"/>
          <w:lang w:eastAsia="en-US"/>
        </w:rPr>
        <w:t>именуемое</w:t>
      </w:r>
      <w:r w:rsidR="00825D57">
        <w:rPr>
          <w:rFonts w:ascii="Times New Roman" w:hAnsi="Times New Roman" w:cs="Times New Roman"/>
          <w:spacing w:val="1"/>
          <w:sz w:val="24"/>
          <w:szCs w:val="24"/>
          <w:lang w:eastAsia="en-US"/>
        </w:rPr>
        <w:t xml:space="preserve">                            </w:t>
      </w:r>
      <w:r w:rsidRPr="00384A5F">
        <w:rPr>
          <w:rFonts w:ascii="Times New Roman" w:hAnsi="Times New Roman" w:cs="Times New Roman"/>
          <w:spacing w:val="1"/>
          <w:sz w:val="24"/>
          <w:szCs w:val="24"/>
          <w:lang w:eastAsia="en-US"/>
        </w:rPr>
        <w:t xml:space="preserve"> в дальнейшем «Государственный заказчик», в лице </w:t>
      </w:r>
      <w:r w:rsidRPr="00384A5F">
        <w:rPr>
          <w:rFonts w:ascii="Times New Roman" w:hAnsi="Times New Roman" w:cs="Times New Roman"/>
          <w:sz w:val="24"/>
          <w:szCs w:val="24"/>
          <w:lang w:eastAsia="zh-CN"/>
        </w:rPr>
        <w:t>директора Иванченко Павла Вячеславовича, действующего на основании Устава</w:t>
      </w:r>
      <w:r w:rsidRPr="00384A5F">
        <w:rPr>
          <w:rFonts w:ascii="Times New Roman" w:hAnsi="Times New Roman" w:cs="Times New Roman"/>
          <w:sz w:val="24"/>
          <w:szCs w:val="24"/>
        </w:rPr>
        <w:t>, с одной стороны</w:t>
      </w:r>
      <w:r w:rsidRPr="00384A5F">
        <w:rPr>
          <w:rFonts w:ascii="Times New Roman" w:hAnsi="Times New Roman" w:cs="Times New Roman"/>
          <w:spacing w:val="1"/>
          <w:sz w:val="24"/>
          <w:szCs w:val="24"/>
          <w:lang w:eastAsia="en-US"/>
        </w:rPr>
        <w:t xml:space="preserve">, и </w:t>
      </w:r>
      <w:r w:rsidR="00FE283D">
        <w:rPr>
          <w:rFonts w:ascii="Times New Roman" w:hAnsi="Times New Roman" w:cs="Times New Roman"/>
          <w:spacing w:val="1"/>
          <w:sz w:val="24"/>
          <w:szCs w:val="24"/>
          <w:lang w:eastAsia="en-US"/>
        </w:rPr>
        <w:t>_______________</w:t>
      </w:r>
      <w:r w:rsidRPr="00384A5F">
        <w:rPr>
          <w:rFonts w:ascii="Times New Roman" w:hAnsi="Times New Roman" w:cs="Times New Roman"/>
          <w:spacing w:val="1"/>
          <w:sz w:val="24"/>
          <w:szCs w:val="24"/>
          <w:lang w:eastAsia="en-US"/>
        </w:rPr>
        <w:t xml:space="preserve">, именуемое в дальнейшем </w:t>
      </w:r>
      <w:r>
        <w:rPr>
          <w:rFonts w:ascii="Times New Roman" w:hAnsi="Times New Roman" w:cs="Times New Roman"/>
          <w:spacing w:val="1"/>
          <w:sz w:val="24"/>
          <w:szCs w:val="24"/>
          <w:lang w:eastAsia="en-US"/>
        </w:rPr>
        <w:t>«Поставщ</w:t>
      </w:r>
      <w:r w:rsidR="00BD54F0">
        <w:rPr>
          <w:rFonts w:ascii="Times New Roman" w:hAnsi="Times New Roman" w:cs="Times New Roman"/>
          <w:spacing w:val="1"/>
          <w:sz w:val="24"/>
          <w:szCs w:val="24"/>
          <w:lang w:eastAsia="en-US"/>
        </w:rPr>
        <w:t xml:space="preserve">ик», в </w:t>
      </w:r>
      <w:proofErr w:type="spellStart"/>
      <w:r w:rsidR="00BD54F0">
        <w:rPr>
          <w:rFonts w:ascii="Times New Roman" w:hAnsi="Times New Roman" w:cs="Times New Roman"/>
          <w:spacing w:val="1"/>
          <w:sz w:val="24"/>
          <w:szCs w:val="24"/>
          <w:lang w:eastAsia="en-US"/>
        </w:rPr>
        <w:t>лице</w:t>
      </w:r>
      <w:r w:rsidR="00FE283D">
        <w:rPr>
          <w:rFonts w:ascii="Times New Roman" w:hAnsi="Times New Roman" w:cs="Times New Roman"/>
          <w:spacing w:val="1"/>
          <w:sz w:val="24"/>
          <w:szCs w:val="24"/>
          <w:lang w:eastAsia="en-US"/>
        </w:rPr>
        <w:t>______________</w:t>
      </w:r>
      <w:proofErr w:type="spellEnd"/>
      <w:r w:rsidRPr="00384A5F">
        <w:rPr>
          <w:rFonts w:ascii="Times New Roman" w:hAnsi="Times New Roman" w:cs="Times New Roman"/>
          <w:spacing w:val="1"/>
          <w:sz w:val="24"/>
          <w:szCs w:val="24"/>
          <w:lang w:eastAsia="en-US"/>
        </w:rPr>
        <w:t xml:space="preserve">, </w:t>
      </w:r>
      <w:r w:rsidRPr="00384A5F">
        <w:rPr>
          <w:rFonts w:ascii="Times New Roman" w:hAnsi="Times New Roman" w:cs="Times New Roman"/>
          <w:color w:val="000000"/>
          <w:sz w:val="24"/>
          <w:szCs w:val="24"/>
          <w:highlight w:val="white"/>
        </w:rPr>
        <w:t>действующе</w:t>
      </w:r>
      <w:r w:rsidR="00BD54F0">
        <w:rPr>
          <w:rFonts w:ascii="Times New Roman" w:hAnsi="Times New Roman" w:cs="Times New Roman"/>
          <w:color w:val="000000"/>
          <w:sz w:val="24"/>
          <w:szCs w:val="24"/>
          <w:highlight w:val="white"/>
        </w:rPr>
        <w:t>го</w:t>
      </w:r>
      <w:r>
        <w:rPr>
          <w:rFonts w:ascii="Times New Roman" w:hAnsi="Times New Roman" w:cs="Times New Roman"/>
          <w:color w:val="000000"/>
          <w:sz w:val="24"/>
          <w:szCs w:val="24"/>
          <w:highlight w:val="white"/>
        </w:rPr>
        <w:t xml:space="preserve"> на осн</w:t>
      </w:r>
      <w:r w:rsidR="00BD54F0">
        <w:rPr>
          <w:rFonts w:ascii="Times New Roman" w:hAnsi="Times New Roman" w:cs="Times New Roman"/>
          <w:color w:val="000000"/>
          <w:sz w:val="24"/>
          <w:szCs w:val="24"/>
          <w:highlight w:val="white"/>
        </w:rPr>
        <w:t>овании Устава</w:t>
      </w:r>
      <w:r w:rsidRPr="00384A5F">
        <w:rPr>
          <w:rFonts w:ascii="Times New Roman" w:hAnsi="Times New Roman" w:cs="Times New Roman"/>
          <w:color w:val="000000"/>
          <w:sz w:val="24"/>
          <w:szCs w:val="24"/>
          <w:highlight w:val="white"/>
        </w:rPr>
        <w:t xml:space="preserve">, </w:t>
      </w:r>
      <w:r w:rsidRPr="00384A5F">
        <w:rPr>
          <w:rFonts w:ascii="Times New Roman" w:hAnsi="Times New Roman" w:cs="Times New Roman"/>
          <w:color w:val="000000"/>
          <w:spacing w:val="1"/>
          <w:sz w:val="24"/>
          <w:szCs w:val="24"/>
          <w:highlight w:val="white"/>
        </w:rPr>
        <w:t xml:space="preserve">с другой стороны, </w:t>
      </w:r>
      <w:r w:rsidRPr="00384A5F">
        <w:rPr>
          <w:rFonts w:ascii="Times New Roman" w:hAnsi="Times New Roman" w:cs="Times New Roman"/>
          <w:sz w:val="24"/>
          <w:szCs w:val="24"/>
          <w:highlight w:val="white"/>
        </w:rPr>
        <w:t>вместе именуемые в дальнейшем Стороны</w:t>
      </w:r>
      <w:proofErr w:type="gramEnd"/>
      <w:r w:rsidR="00BD54F0">
        <w:rPr>
          <w:rFonts w:ascii="Times New Roman" w:hAnsi="Times New Roman" w:cs="Times New Roman"/>
          <w:sz w:val="24"/>
          <w:szCs w:val="24"/>
          <w:highlight w:val="white"/>
        </w:rPr>
        <w:t>,                            в соответствии с пунктом 4</w:t>
      </w:r>
      <w:r w:rsidRPr="00384A5F">
        <w:rPr>
          <w:rFonts w:ascii="Times New Roman" w:hAnsi="Times New Roman" w:cs="Times New Roman"/>
          <w:sz w:val="24"/>
          <w:szCs w:val="24"/>
          <w:highlight w:val="white"/>
        </w:rPr>
        <w:t xml:space="preserve"> части 1 статьи 93  Федерального закона от 05.04.2013 года  </w:t>
      </w:r>
      <w:r w:rsidR="00BD54F0">
        <w:rPr>
          <w:rFonts w:ascii="Times New Roman" w:hAnsi="Times New Roman" w:cs="Times New Roman"/>
          <w:sz w:val="24"/>
          <w:szCs w:val="24"/>
          <w:highlight w:val="white"/>
        </w:rPr>
        <w:t xml:space="preserve">                  </w:t>
      </w:r>
      <w:r w:rsidRPr="00384A5F">
        <w:rPr>
          <w:rFonts w:ascii="Times New Roman" w:hAnsi="Times New Roman" w:cs="Times New Roman"/>
          <w:sz w:val="24"/>
          <w:szCs w:val="24"/>
          <w:highlight w:val="white"/>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84A5F" w:rsidRPr="00384A5F" w:rsidRDefault="00384A5F" w:rsidP="00384A5F">
      <w:pPr>
        <w:tabs>
          <w:tab w:val="left" w:pos="1260"/>
        </w:tabs>
        <w:spacing w:after="0" w:line="240" w:lineRule="auto"/>
        <w:contextualSpacing/>
        <w:jc w:val="both"/>
        <w:rPr>
          <w:rFonts w:ascii="Times New Roman" w:hAnsi="Times New Roman" w:cs="Times New Roman"/>
          <w:sz w:val="24"/>
          <w:szCs w:val="24"/>
        </w:rPr>
      </w:pPr>
    </w:p>
    <w:p w:rsidR="00384A5F" w:rsidRPr="00384A5F" w:rsidRDefault="00384A5F" w:rsidP="00384A5F">
      <w:pPr>
        <w:tabs>
          <w:tab w:val="left" w:pos="1260"/>
        </w:tabs>
        <w:spacing w:after="100" w:afterAutospacing="1" w:line="240" w:lineRule="auto"/>
        <w:ind w:right="-1"/>
        <w:contextualSpacing/>
        <w:jc w:val="center"/>
        <w:rPr>
          <w:rFonts w:ascii="Times New Roman" w:hAnsi="Times New Roman" w:cs="Times New Roman"/>
          <w:b/>
          <w:bCs/>
        </w:rPr>
      </w:pPr>
      <w:r w:rsidRPr="00384A5F">
        <w:rPr>
          <w:rFonts w:ascii="Times New Roman" w:hAnsi="Times New Roman" w:cs="Times New Roman"/>
          <w:b/>
          <w:bCs/>
        </w:rPr>
        <w:t>1. ПРЕДМЕТ КОНТРАКТА</w:t>
      </w:r>
    </w:p>
    <w:p w:rsidR="00384A5F" w:rsidRPr="00012BE3" w:rsidRDefault="00384A5F" w:rsidP="00384A5F">
      <w:pPr>
        <w:widowControl w:val="0"/>
        <w:autoSpaceDE w:val="0"/>
        <w:autoSpaceDN w:val="0"/>
        <w:adjustRightInd w:val="0"/>
        <w:spacing w:after="100" w:afterAutospacing="1" w:line="240" w:lineRule="auto"/>
        <w:ind w:firstLine="708"/>
        <w:contextualSpacing/>
        <w:jc w:val="both"/>
        <w:rPr>
          <w:rFonts w:ascii="Times New Roman" w:hAnsi="Times New Roman" w:cs="Times New Roman"/>
          <w:b/>
          <w:color w:val="000000"/>
          <w:sz w:val="24"/>
          <w:szCs w:val="24"/>
        </w:rPr>
      </w:pPr>
      <w:r w:rsidRPr="00012BE3">
        <w:rPr>
          <w:rFonts w:ascii="Times New Roman" w:hAnsi="Times New Roman" w:cs="Times New Roman"/>
          <w:sz w:val="24"/>
          <w:szCs w:val="24"/>
        </w:rPr>
        <w:t xml:space="preserve">1.1. </w:t>
      </w:r>
      <w:r w:rsidR="00825D57" w:rsidRPr="00012BE3">
        <w:rPr>
          <w:rFonts w:ascii="Times New Roman" w:hAnsi="Times New Roman" w:cs="Times New Roman"/>
          <w:sz w:val="24"/>
          <w:szCs w:val="24"/>
        </w:rPr>
        <w:t>Настоящий контракт заключен на</w:t>
      </w:r>
      <w:r w:rsidR="00B2409A">
        <w:rPr>
          <w:rFonts w:ascii="Times New Roman" w:hAnsi="Times New Roman" w:cs="Times New Roman"/>
          <w:sz w:val="24"/>
          <w:szCs w:val="24"/>
        </w:rPr>
        <w:t xml:space="preserve"> </w:t>
      </w:r>
      <w:r w:rsidR="00825D57" w:rsidRPr="00012BE3">
        <w:rPr>
          <w:rFonts w:ascii="Times New Roman" w:hAnsi="Times New Roman" w:cs="Times New Roman"/>
          <w:sz w:val="24"/>
          <w:szCs w:val="24"/>
        </w:rPr>
        <w:t>поставку Товара,</w:t>
      </w:r>
      <w:r w:rsidRPr="00012BE3">
        <w:rPr>
          <w:rFonts w:ascii="Times New Roman" w:hAnsi="Times New Roman" w:cs="Times New Roman"/>
          <w:sz w:val="24"/>
          <w:szCs w:val="24"/>
        </w:rPr>
        <w:t xml:space="preserve"> с учётом техниче</w:t>
      </w:r>
      <w:r w:rsidR="00825D57" w:rsidRPr="00012BE3">
        <w:rPr>
          <w:rFonts w:ascii="Times New Roman" w:hAnsi="Times New Roman" w:cs="Times New Roman"/>
          <w:sz w:val="24"/>
          <w:szCs w:val="24"/>
        </w:rPr>
        <w:t>ских требований и характеристик</w:t>
      </w:r>
      <w:r w:rsidRPr="00012BE3">
        <w:rPr>
          <w:rFonts w:ascii="Times New Roman" w:hAnsi="Times New Roman" w:cs="Times New Roman"/>
          <w:sz w:val="24"/>
          <w:szCs w:val="24"/>
        </w:rPr>
        <w:t xml:space="preserve">, в соответствии со Спецификацией, являющейся неотъемлемой частью настоящего Контракта (Приложение № 1), а Государственный заказчик обязуется принять и оплатить Товар в соответствии с условиями настоящего Контракта. </w:t>
      </w:r>
    </w:p>
    <w:p w:rsidR="00384A5F" w:rsidRDefault="00825D57" w:rsidP="00384A5F">
      <w:pPr>
        <w:tabs>
          <w:tab w:val="left" w:pos="1260"/>
        </w:tabs>
        <w:spacing w:after="100" w:afterAutospacing="1" w:line="240" w:lineRule="auto"/>
        <w:ind w:right="-1" w:firstLine="709"/>
        <w:contextualSpacing/>
        <w:jc w:val="both"/>
        <w:rPr>
          <w:rFonts w:ascii="Times New Roman" w:hAnsi="Times New Roman" w:cs="Times New Roman"/>
          <w:sz w:val="24"/>
          <w:szCs w:val="24"/>
        </w:rPr>
      </w:pPr>
      <w:r w:rsidRPr="00012BE3">
        <w:rPr>
          <w:rFonts w:ascii="Times New Roman" w:hAnsi="Times New Roman" w:cs="Times New Roman"/>
          <w:sz w:val="24"/>
          <w:szCs w:val="24"/>
        </w:rPr>
        <w:t>1.2. Наименование, количество, технические требования и характеристики</w:t>
      </w:r>
      <w:r w:rsidR="00384A5F" w:rsidRPr="00012BE3">
        <w:rPr>
          <w:rFonts w:ascii="Times New Roman" w:hAnsi="Times New Roman" w:cs="Times New Roman"/>
          <w:sz w:val="24"/>
          <w:szCs w:val="24"/>
        </w:rPr>
        <w:t xml:space="preserve"> поставляемого Товара указаны в Спецификации (Приложение № 1 к Контракту).</w:t>
      </w:r>
    </w:p>
    <w:p w:rsidR="00012BE3" w:rsidRDefault="00012BE3" w:rsidP="00012BE3">
      <w:pPr>
        <w:tabs>
          <w:tab w:val="left" w:pos="1260"/>
        </w:tabs>
        <w:spacing w:after="100" w:afterAutospacing="1" w:line="240" w:lineRule="auto"/>
        <w:ind w:right="-1"/>
        <w:contextualSpacing/>
        <w:jc w:val="both"/>
        <w:rPr>
          <w:rFonts w:ascii="Times New Roman" w:hAnsi="Times New Roman" w:cs="Times New Roman"/>
          <w:sz w:val="24"/>
          <w:szCs w:val="24"/>
        </w:rPr>
      </w:pPr>
    </w:p>
    <w:p w:rsidR="00012BE3" w:rsidRDefault="00012BE3" w:rsidP="00012BE3">
      <w:pPr>
        <w:tabs>
          <w:tab w:val="left" w:pos="1260"/>
        </w:tabs>
        <w:spacing w:after="100" w:afterAutospacing="1" w:line="240" w:lineRule="auto"/>
        <w:ind w:firstLine="709"/>
        <w:contextualSpacing/>
        <w:jc w:val="center"/>
        <w:rPr>
          <w:rFonts w:ascii="Times New Roman" w:hAnsi="Times New Roman" w:cs="Times New Roman"/>
          <w:b/>
        </w:rPr>
      </w:pPr>
      <w:r w:rsidRPr="00012BE3">
        <w:rPr>
          <w:rFonts w:ascii="Times New Roman" w:hAnsi="Times New Roman" w:cs="Times New Roman"/>
          <w:b/>
        </w:rPr>
        <w:t>2. ЦЕНА КОНТРАКТА И ПОРЯДОК РАСЧЕТОВ</w:t>
      </w:r>
    </w:p>
    <w:p w:rsidR="00012BE3" w:rsidRDefault="00012BE3" w:rsidP="00BD54F0">
      <w:pPr>
        <w:tabs>
          <w:tab w:val="left" w:pos="1260"/>
        </w:tabs>
        <w:spacing w:after="100" w:afterAutospacing="1" w:line="240" w:lineRule="auto"/>
        <w:ind w:firstLine="709"/>
        <w:contextualSpacing/>
        <w:jc w:val="both"/>
        <w:rPr>
          <w:rFonts w:ascii="Times New Roman" w:hAnsi="Times New Roman" w:cs="Times New Roman"/>
          <w:color w:val="000000"/>
          <w:sz w:val="24"/>
          <w:szCs w:val="24"/>
        </w:rPr>
      </w:pPr>
      <w:r w:rsidRPr="00012BE3">
        <w:rPr>
          <w:rFonts w:ascii="Times New Roman" w:hAnsi="Times New Roman" w:cs="Times New Roman"/>
          <w:color w:val="000000"/>
          <w:sz w:val="24"/>
          <w:szCs w:val="24"/>
        </w:rPr>
        <w:t>2.1. Цена настоящего Контракта</w:t>
      </w:r>
      <w:r w:rsidR="00FE283D">
        <w:rPr>
          <w:rFonts w:ascii="Times New Roman" w:hAnsi="Times New Roman" w:cs="Times New Roman"/>
          <w:color w:val="000000"/>
          <w:sz w:val="24"/>
          <w:szCs w:val="24"/>
        </w:rPr>
        <w:t xml:space="preserve"> ___________________________________</w:t>
      </w:r>
      <w:r w:rsidRPr="00012BE3">
        <w:rPr>
          <w:rFonts w:ascii="Times New Roman" w:hAnsi="Times New Roman" w:cs="Times New Roman"/>
          <w:color w:val="000000"/>
          <w:sz w:val="24"/>
          <w:szCs w:val="24"/>
        </w:rPr>
        <w:t>.</w:t>
      </w:r>
    </w:p>
    <w:p w:rsidR="00012BE3" w:rsidRPr="00012BE3" w:rsidRDefault="00012BE3" w:rsidP="00012BE3">
      <w:pPr>
        <w:tabs>
          <w:tab w:val="left" w:pos="1260"/>
        </w:tabs>
        <w:spacing w:after="100" w:afterAutospacing="1" w:line="240" w:lineRule="auto"/>
        <w:ind w:firstLine="709"/>
        <w:contextualSpacing/>
        <w:jc w:val="both"/>
        <w:rPr>
          <w:rStyle w:val="21"/>
        </w:rPr>
      </w:pPr>
      <w:r w:rsidRPr="00012BE3">
        <w:rPr>
          <w:rFonts w:ascii="Times New Roman" w:hAnsi="Times New Roman" w:cs="Times New Roman"/>
          <w:sz w:val="24"/>
          <w:szCs w:val="24"/>
        </w:rPr>
        <w:t>2.2.</w:t>
      </w:r>
      <w:r w:rsidRPr="00012BE3">
        <w:rPr>
          <w:rFonts w:ascii="Times New Roman" w:hAnsi="Times New Roman" w:cs="Times New Roman"/>
          <w:sz w:val="24"/>
          <w:szCs w:val="24"/>
          <w:lang w:eastAsia="en-US"/>
        </w:rPr>
        <w:t xml:space="preserve">Цена Контракта включает в себя расходы на исполнение Контракта, стоимость Товара, расходы на уплату налогов, доставку, сборов и других обязательных платежей,                   а также иные расходы Поставщика, связанные с выполнением условий настоящего Контракта. </w:t>
      </w:r>
      <w:r w:rsidRPr="00012BE3">
        <w:rPr>
          <w:rStyle w:val="21"/>
          <w:color w:val="000000"/>
          <w:sz w:val="24"/>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Pr="00012BE3">
        <w:rPr>
          <w:rFonts w:ascii="Times New Roman" w:hAnsi="Times New Roman" w:cs="Times New Roman"/>
          <w:color w:val="000000"/>
          <w:sz w:val="24"/>
          <w:szCs w:val="24"/>
        </w:rPr>
        <w:t xml:space="preserve">предусмотренных, </w:t>
      </w:r>
      <w:r w:rsidRPr="00012BE3">
        <w:rPr>
          <w:rFonts w:ascii="Times New Roman" w:hAnsi="Times New Roman" w:cs="Times New Roman"/>
          <w:sz w:val="24"/>
          <w:szCs w:val="24"/>
        </w:rPr>
        <w:t>ст. 93 Федерального закона от 05.04.2013г. № 44-ФЗ   «О Контрактной системе в сфере закупок, оказанных услуг, работ, для обеспечения государственных и муниципальных нужд».</w:t>
      </w:r>
    </w:p>
    <w:p w:rsidR="00012BE3" w:rsidRPr="00012BE3" w:rsidRDefault="00012BE3" w:rsidP="00012BE3">
      <w:pPr>
        <w:spacing w:after="100" w:afterAutospacing="1" w:line="240" w:lineRule="auto"/>
        <w:ind w:firstLine="708"/>
        <w:contextualSpacing/>
        <w:jc w:val="both"/>
        <w:rPr>
          <w:rFonts w:ascii="Times New Roman" w:hAnsi="Times New Roman" w:cs="Times New Roman"/>
          <w:sz w:val="24"/>
          <w:szCs w:val="24"/>
        </w:rPr>
      </w:pPr>
      <w:r w:rsidRPr="00012BE3">
        <w:rPr>
          <w:rFonts w:ascii="Times New Roman" w:hAnsi="Times New Roman" w:cs="Times New Roman"/>
          <w:sz w:val="24"/>
          <w:szCs w:val="24"/>
        </w:rPr>
        <w:t xml:space="preserve">2.3.Расчеты между Заказчиком и Поставщиком производятся в течение                                         7 рабочих дней </w:t>
      </w:r>
      <w:proofErr w:type="gramStart"/>
      <w:r w:rsidRPr="00012BE3">
        <w:rPr>
          <w:rFonts w:ascii="Times New Roman" w:hAnsi="Times New Roman" w:cs="Times New Roman"/>
          <w:sz w:val="24"/>
          <w:szCs w:val="24"/>
        </w:rPr>
        <w:t>с даты подписания</w:t>
      </w:r>
      <w:proofErr w:type="gramEnd"/>
      <w:r w:rsidRPr="00012BE3">
        <w:rPr>
          <w:rFonts w:ascii="Times New Roman" w:hAnsi="Times New Roman" w:cs="Times New Roman"/>
          <w:sz w:val="24"/>
          <w:szCs w:val="24"/>
        </w:rPr>
        <w:t xml:space="preserve"> Заказчиком документов о приеме Товара.</w:t>
      </w:r>
    </w:p>
    <w:p w:rsidR="00012BE3" w:rsidRPr="00012BE3" w:rsidRDefault="00012BE3" w:rsidP="00012BE3">
      <w:pPr>
        <w:widowControl w:val="0"/>
        <w:spacing w:after="100" w:afterAutospacing="1" w:line="240" w:lineRule="auto"/>
        <w:ind w:firstLine="720"/>
        <w:contextualSpacing/>
        <w:jc w:val="both"/>
        <w:rPr>
          <w:rStyle w:val="FontStyle13"/>
          <w:sz w:val="24"/>
          <w:szCs w:val="24"/>
        </w:rPr>
      </w:pPr>
      <w:r w:rsidRPr="00012BE3">
        <w:rPr>
          <w:rFonts w:ascii="Times New Roman" w:hAnsi="Times New Roman" w:cs="Times New Roman"/>
          <w:sz w:val="24"/>
          <w:szCs w:val="24"/>
        </w:rPr>
        <w:t xml:space="preserve">2.4. </w:t>
      </w:r>
      <w:r w:rsidRPr="00012BE3">
        <w:rPr>
          <w:rStyle w:val="FontStyle13"/>
          <w:sz w:val="24"/>
          <w:szCs w:val="24"/>
        </w:rPr>
        <w:t xml:space="preserve">В случае изменения банковских реквизитов </w:t>
      </w:r>
      <w:r w:rsidRPr="00012BE3">
        <w:rPr>
          <w:rFonts w:ascii="Times New Roman" w:hAnsi="Times New Roman" w:cs="Times New Roman"/>
          <w:sz w:val="24"/>
          <w:szCs w:val="24"/>
        </w:rPr>
        <w:t>Поставщик</w:t>
      </w:r>
      <w:r w:rsidRPr="00012BE3">
        <w:rPr>
          <w:rStyle w:val="FontStyle13"/>
          <w:sz w:val="24"/>
          <w:szCs w:val="24"/>
        </w:rPr>
        <w:t xml:space="preserve"> обязан в однодневный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w:t>
      </w:r>
      <w:r w:rsidRPr="00012BE3">
        <w:rPr>
          <w:rFonts w:ascii="Times New Roman" w:hAnsi="Times New Roman" w:cs="Times New Roman"/>
          <w:sz w:val="24"/>
          <w:szCs w:val="24"/>
        </w:rPr>
        <w:t>Поставщика</w:t>
      </w:r>
      <w:r w:rsidRPr="00012BE3">
        <w:rPr>
          <w:rStyle w:val="FontStyle13"/>
          <w:sz w:val="24"/>
          <w:szCs w:val="24"/>
        </w:rPr>
        <w:t>, несет Поставщик.</w:t>
      </w:r>
    </w:p>
    <w:p w:rsidR="00012BE3" w:rsidRPr="00012BE3" w:rsidRDefault="00012BE3" w:rsidP="00012BE3">
      <w:pPr>
        <w:widowControl w:val="0"/>
        <w:spacing w:after="100" w:afterAutospacing="1" w:line="240" w:lineRule="auto"/>
        <w:ind w:firstLine="720"/>
        <w:contextualSpacing/>
        <w:jc w:val="both"/>
        <w:rPr>
          <w:rFonts w:ascii="Times New Roman" w:hAnsi="Times New Roman" w:cs="Times New Roman"/>
          <w:sz w:val="24"/>
          <w:szCs w:val="24"/>
        </w:rPr>
      </w:pPr>
      <w:r w:rsidRPr="00012BE3">
        <w:rPr>
          <w:rFonts w:ascii="Times New Roman" w:hAnsi="Times New Roman" w:cs="Times New Roman"/>
          <w:sz w:val="24"/>
          <w:szCs w:val="24"/>
        </w:rPr>
        <w:t>2.5. Обязательства перед Поставщиком по оплате Товара считаются выполненными в день списания денежных средств со счетов Государственного заказчика.</w:t>
      </w:r>
    </w:p>
    <w:p w:rsidR="00012BE3" w:rsidRPr="00012BE3" w:rsidRDefault="00012BE3" w:rsidP="00012BE3">
      <w:pPr>
        <w:widowControl w:val="0"/>
        <w:spacing w:after="100" w:afterAutospacing="1" w:line="240" w:lineRule="auto"/>
        <w:ind w:firstLine="720"/>
        <w:contextualSpacing/>
        <w:jc w:val="both"/>
        <w:rPr>
          <w:rFonts w:ascii="Times New Roman" w:hAnsi="Times New Roman" w:cs="Times New Roman"/>
          <w:sz w:val="24"/>
          <w:szCs w:val="24"/>
        </w:rPr>
      </w:pPr>
      <w:r w:rsidRPr="00012BE3">
        <w:rPr>
          <w:rFonts w:ascii="Times New Roman" w:hAnsi="Times New Roman" w:cs="Times New Roman"/>
          <w:sz w:val="24"/>
          <w:szCs w:val="24"/>
        </w:rPr>
        <w:t xml:space="preserve">2.6.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w:t>
      </w:r>
      <w:proofErr w:type="gramStart"/>
      <w:r w:rsidRPr="00012BE3">
        <w:rPr>
          <w:rFonts w:ascii="Times New Roman" w:hAnsi="Times New Roman" w:cs="Times New Roman"/>
          <w:sz w:val="24"/>
          <w:szCs w:val="24"/>
        </w:rPr>
        <w:t xml:space="preserve">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такого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Государственный заказчик обязан изменить цену </w:t>
      </w:r>
      <w:r w:rsidRPr="00012BE3">
        <w:rPr>
          <w:rFonts w:ascii="Times New Roman" w:hAnsi="Times New Roman" w:cs="Times New Roman"/>
          <w:sz w:val="24"/>
          <w:szCs w:val="24"/>
        </w:rPr>
        <w:lastRenderedPageBreak/>
        <w:t>Контракта указанным образом.</w:t>
      </w:r>
      <w:proofErr w:type="gramEnd"/>
    </w:p>
    <w:p w:rsidR="00F8609C" w:rsidRPr="00853FCD" w:rsidRDefault="00F8609C" w:rsidP="00F8609C">
      <w:pPr>
        <w:pStyle w:val="41"/>
        <w:widowControl w:val="0"/>
        <w:tabs>
          <w:tab w:val="left" w:pos="1830"/>
        </w:tabs>
        <w:autoSpaceDE w:val="0"/>
        <w:autoSpaceDN w:val="0"/>
        <w:adjustRightInd w:val="0"/>
        <w:spacing w:after="0" w:line="240" w:lineRule="auto"/>
        <w:ind w:left="0" w:right="-1" w:firstLine="709"/>
        <w:contextualSpacing/>
        <w:jc w:val="center"/>
        <w:rPr>
          <w:rFonts w:ascii="Times New Roman" w:hAnsi="Times New Roman"/>
          <w:b/>
          <w:bCs/>
          <w:color w:val="000000"/>
        </w:rPr>
      </w:pPr>
      <w:r w:rsidRPr="00853FCD">
        <w:rPr>
          <w:rFonts w:ascii="Times New Roman" w:hAnsi="Times New Roman"/>
          <w:b/>
          <w:bCs/>
          <w:color w:val="000000"/>
        </w:rPr>
        <w:t>3. ПОРЯДОК И СРОКИ ПОСТАВКИ ТОВАРА</w:t>
      </w:r>
    </w:p>
    <w:p w:rsidR="00E207C6" w:rsidRPr="00E207C6" w:rsidRDefault="00F8609C" w:rsidP="00E207C6">
      <w:pPr>
        <w:pStyle w:val="a3"/>
        <w:ind w:firstLine="708"/>
        <w:jc w:val="both"/>
        <w:rPr>
          <w:rFonts w:ascii="Times New Roman" w:hAnsi="Times New Roman" w:cs="Times New Roman"/>
          <w:sz w:val="24"/>
          <w:szCs w:val="24"/>
        </w:rPr>
      </w:pPr>
      <w:r w:rsidRPr="00E207C6">
        <w:rPr>
          <w:rFonts w:ascii="Times New Roman" w:hAnsi="Times New Roman" w:cs="Times New Roman"/>
          <w:sz w:val="24"/>
          <w:szCs w:val="24"/>
        </w:rPr>
        <w:t xml:space="preserve">3.1.  </w:t>
      </w:r>
      <w:r w:rsidR="00E207C6" w:rsidRPr="00E207C6">
        <w:rPr>
          <w:rFonts w:ascii="Times New Roman" w:hAnsi="Times New Roman" w:cs="Times New Roman"/>
          <w:sz w:val="24"/>
          <w:szCs w:val="24"/>
        </w:rPr>
        <w:t>Срок поставки товара</w:t>
      </w:r>
      <w:r w:rsidR="00A55F1F">
        <w:rPr>
          <w:rFonts w:ascii="Times New Roman" w:hAnsi="Times New Roman" w:cs="Times New Roman"/>
          <w:sz w:val="24"/>
          <w:szCs w:val="24"/>
        </w:rPr>
        <w:t xml:space="preserve"> - в течение 1 (одного) рабочего дня</w:t>
      </w:r>
      <w:r w:rsidR="00E207C6" w:rsidRPr="00E207C6">
        <w:rPr>
          <w:rFonts w:ascii="Times New Roman" w:hAnsi="Times New Roman" w:cs="Times New Roman"/>
          <w:sz w:val="24"/>
          <w:szCs w:val="24"/>
        </w:rPr>
        <w:t xml:space="preserve"> после подписания настоящего Контракта.</w:t>
      </w:r>
    </w:p>
    <w:p w:rsidR="00F8609C" w:rsidRPr="00F8609C" w:rsidRDefault="00F8609C" w:rsidP="00E207C6">
      <w:pPr>
        <w:spacing w:after="100" w:afterAutospacing="1" w:line="240" w:lineRule="auto"/>
        <w:ind w:right="-1" w:firstLine="709"/>
        <w:contextualSpacing/>
        <w:jc w:val="both"/>
        <w:rPr>
          <w:rFonts w:ascii="Times New Roman" w:hAnsi="Times New Roman" w:cs="Times New Roman"/>
          <w:sz w:val="24"/>
          <w:szCs w:val="24"/>
        </w:rPr>
      </w:pPr>
      <w:r w:rsidRPr="00F8609C">
        <w:rPr>
          <w:rFonts w:ascii="Times New Roman" w:hAnsi="Times New Roman" w:cs="Times New Roman"/>
          <w:sz w:val="24"/>
          <w:szCs w:val="24"/>
        </w:rPr>
        <w:t xml:space="preserve">3.2. </w:t>
      </w:r>
      <w:r w:rsidR="001C1FF6" w:rsidRPr="001C1FF6">
        <w:rPr>
          <w:rFonts w:ascii="Times New Roman" w:hAnsi="Times New Roman" w:cs="Times New Roman"/>
          <w:sz w:val="24"/>
          <w:szCs w:val="24"/>
        </w:rPr>
        <w:t xml:space="preserve">Заказчик получает товар на месте своей фактической дислокации  от </w:t>
      </w:r>
      <w:r w:rsidRPr="00F8609C">
        <w:rPr>
          <w:rFonts w:ascii="Times New Roman" w:hAnsi="Times New Roman" w:cs="Times New Roman"/>
          <w:sz w:val="24"/>
          <w:szCs w:val="24"/>
        </w:rPr>
        <w:t>Поставщика в рабочие дни с 9.00</w:t>
      </w:r>
      <w:r w:rsidR="001C1FF6">
        <w:rPr>
          <w:rFonts w:ascii="Times New Roman" w:hAnsi="Times New Roman" w:cs="Times New Roman"/>
          <w:sz w:val="24"/>
          <w:szCs w:val="24"/>
        </w:rPr>
        <w:t xml:space="preserve"> до 16.00. При этом дата получения товара </w:t>
      </w:r>
      <w:r w:rsidRPr="00F8609C">
        <w:rPr>
          <w:rFonts w:ascii="Times New Roman" w:hAnsi="Times New Roman" w:cs="Times New Roman"/>
          <w:sz w:val="24"/>
          <w:szCs w:val="24"/>
        </w:rPr>
        <w:t>должна быть согласована                     с Государственным заказчиком (по электронной почт</w:t>
      </w:r>
      <w:r w:rsidR="001C1FF6">
        <w:rPr>
          <w:rFonts w:ascii="Times New Roman" w:hAnsi="Times New Roman" w:cs="Times New Roman"/>
          <w:sz w:val="24"/>
          <w:szCs w:val="24"/>
        </w:rPr>
        <w:t>е</w:t>
      </w:r>
      <w:r w:rsidR="00FA3313">
        <w:rPr>
          <w:rFonts w:ascii="Times New Roman" w:hAnsi="Times New Roman" w:cs="Times New Roman"/>
          <w:sz w:val="24"/>
          <w:szCs w:val="24"/>
        </w:rPr>
        <w:t>, по средствам телефонной связи</w:t>
      </w:r>
      <w:r w:rsidRPr="00F8609C">
        <w:rPr>
          <w:rFonts w:ascii="Times New Roman" w:hAnsi="Times New Roman" w:cs="Times New Roman"/>
          <w:sz w:val="24"/>
          <w:szCs w:val="24"/>
        </w:rPr>
        <w:t xml:space="preserve">) заранее, но не менее чем за 1 (один) рабочий день до предполагаемой даты поставки Товара. </w:t>
      </w:r>
    </w:p>
    <w:p w:rsidR="00F8609C" w:rsidRPr="00F8609C" w:rsidRDefault="00F8609C" w:rsidP="00F8609C">
      <w:pPr>
        <w:spacing w:after="100" w:afterAutospacing="1" w:line="240" w:lineRule="auto"/>
        <w:ind w:right="-1" w:firstLine="709"/>
        <w:contextualSpacing/>
        <w:jc w:val="both"/>
        <w:rPr>
          <w:rFonts w:ascii="Times New Roman" w:hAnsi="Times New Roman" w:cs="Times New Roman"/>
          <w:sz w:val="24"/>
          <w:szCs w:val="24"/>
        </w:rPr>
      </w:pPr>
      <w:r w:rsidRPr="00F8609C">
        <w:rPr>
          <w:rFonts w:ascii="Times New Roman" w:hAnsi="Times New Roman" w:cs="Times New Roman"/>
          <w:sz w:val="24"/>
          <w:szCs w:val="24"/>
        </w:rPr>
        <w:t>3.3. При поставке Товара Поставщик передает Государственному заказчику следующий комплект подлинной сопроводительной документации:</w:t>
      </w:r>
    </w:p>
    <w:p w:rsidR="00F8609C" w:rsidRPr="00F8609C" w:rsidRDefault="00F8609C" w:rsidP="00F8609C">
      <w:pPr>
        <w:spacing w:after="100" w:afterAutospacing="1" w:line="240" w:lineRule="auto"/>
        <w:ind w:right="-1" w:firstLine="709"/>
        <w:contextualSpacing/>
        <w:jc w:val="both"/>
        <w:rPr>
          <w:rFonts w:ascii="Times New Roman" w:hAnsi="Times New Roman" w:cs="Times New Roman"/>
          <w:sz w:val="24"/>
          <w:szCs w:val="24"/>
        </w:rPr>
      </w:pPr>
      <w:r w:rsidRPr="00F8609C">
        <w:rPr>
          <w:rFonts w:ascii="Times New Roman" w:hAnsi="Times New Roman" w:cs="Times New Roman"/>
          <w:sz w:val="24"/>
          <w:szCs w:val="24"/>
        </w:rPr>
        <w:t xml:space="preserve">–товарная накладная (форма ТОРГ-12) или универсального передаточного документа (УПД), </w:t>
      </w:r>
      <w:r w:rsidRPr="00F8609C">
        <w:rPr>
          <w:rFonts w:ascii="Times New Roman" w:eastAsia="Calibri" w:hAnsi="Times New Roman" w:cs="Times New Roman"/>
          <w:sz w:val="24"/>
          <w:szCs w:val="24"/>
        </w:rPr>
        <w:t>с обязательной ссылкой на номер Контракта и иные необходимые документы</w:t>
      </w:r>
      <w:r w:rsidRPr="00F8609C">
        <w:rPr>
          <w:rFonts w:ascii="Times New Roman" w:hAnsi="Times New Roman" w:cs="Times New Roman"/>
          <w:sz w:val="24"/>
          <w:szCs w:val="24"/>
        </w:rPr>
        <w:t xml:space="preserve">, оформленные в 2-х экземплярах. </w:t>
      </w:r>
    </w:p>
    <w:p w:rsidR="00F8609C" w:rsidRDefault="00F8609C" w:rsidP="00F8609C">
      <w:pPr>
        <w:autoSpaceDE w:val="0"/>
        <w:autoSpaceDN w:val="0"/>
        <w:adjustRightInd w:val="0"/>
        <w:spacing w:after="100" w:afterAutospacing="1" w:line="240" w:lineRule="auto"/>
        <w:ind w:right="-1" w:firstLine="709"/>
        <w:contextualSpacing/>
        <w:jc w:val="both"/>
        <w:rPr>
          <w:rFonts w:ascii="Times New Roman" w:hAnsi="Times New Roman" w:cs="Times New Roman"/>
          <w:sz w:val="24"/>
          <w:szCs w:val="24"/>
        </w:rPr>
      </w:pPr>
      <w:r w:rsidRPr="00F8609C">
        <w:rPr>
          <w:rFonts w:ascii="Times New Roman" w:hAnsi="Times New Roman" w:cs="Times New Roman"/>
          <w:sz w:val="24"/>
          <w:szCs w:val="24"/>
        </w:rPr>
        <w:t>– счет - фактура на оплату (при наличии)</w:t>
      </w:r>
    </w:p>
    <w:p w:rsidR="00F8609C" w:rsidRPr="00F8609C" w:rsidRDefault="00F8609C" w:rsidP="00F8609C">
      <w:pPr>
        <w:autoSpaceDE w:val="0"/>
        <w:autoSpaceDN w:val="0"/>
        <w:adjustRightInd w:val="0"/>
        <w:spacing w:after="100" w:afterAutospacing="1" w:line="240" w:lineRule="auto"/>
        <w:ind w:right="-1" w:firstLine="709"/>
        <w:contextualSpacing/>
        <w:jc w:val="both"/>
        <w:rPr>
          <w:rStyle w:val="22"/>
          <w:rFonts w:ascii="Times New Roman" w:hAnsi="Times New Roman" w:cs="Times New Roman"/>
          <w:b w:val="0"/>
          <w:bCs w:val="0"/>
          <w:sz w:val="24"/>
          <w:szCs w:val="24"/>
          <w:shd w:val="clear" w:color="auto" w:fill="auto"/>
        </w:rPr>
      </w:pPr>
      <w:proofErr w:type="gramStart"/>
      <w:r w:rsidRPr="00F8609C">
        <w:rPr>
          <w:rStyle w:val="22"/>
          <w:rFonts w:ascii="Times New Roman" w:hAnsi="Times New Roman" w:cs="Times New Roman"/>
          <w:b w:val="0"/>
          <w:color w:val="000000"/>
          <w:sz w:val="24"/>
          <w:szCs w:val="24"/>
        </w:rPr>
        <w:t>-</w:t>
      </w:r>
      <w:r w:rsidRPr="00F8609C">
        <w:rPr>
          <w:rStyle w:val="21"/>
          <w:color w:val="000000"/>
          <w:sz w:val="24"/>
          <w:szCs w:val="24"/>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roofErr w:type="gramEnd"/>
    </w:p>
    <w:p w:rsidR="00F8609C" w:rsidRDefault="00F8609C" w:rsidP="00F8609C">
      <w:pPr>
        <w:spacing w:after="100" w:afterAutospacing="1" w:line="240" w:lineRule="auto"/>
        <w:ind w:right="-1" w:firstLine="709"/>
        <w:contextualSpacing/>
        <w:jc w:val="both"/>
        <w:rPr>
          <w:rStyle w:val="22"/>
          <w:rFonts w:ascii="Times New Roman" w:eastAsia="Arial Unicode MS" w:hAnsi="Times New Roman" w:cs="Times New Roman"/>
          <w:b w:val="0"/>
          <w:color w:val="000000"/>
          <w:sz w:val="24"/>
          <w:szCs w:val="24"/>
        </w:rPr>
      </w:pPr>
      <w:r w:rsidRPr="00F8609C">
        <w:rPr>
          <w:rFonts w:ascii="Times New Roman" w:hAnsi="Times New Roman" w:cs="Times New Roman"/>
          <w:sz w:val="24"/>
          <w:szCs w:val="24"/>
        </w:rPr>
        <w:t xml:space="preserve">3.4. </w:t>
      </w:r>
      <w:r w:rsidRPr="00F8609C">
        <w:rPr>
          <w:rStyle w:val="22"/>
          <w:rFonts w:ascii="Times New Roman" w:eastAsia="Arial Unicode MS" w:hAnsi="Times New Roman" w:cs="Times New Roman"/>
          <w:b w:val="0"/>
          <w:color w:val="000000"/>
          <w:sz w:val="24"/>
          <w:szCs w:val="24"/>
        </w:rPr>
        <w:t xml:space="preserve">В случае, когда документы, указанные в пункте </w:t>
      </w:r>
      <w:r w:rsidRPr="00F8609C">
        <w:rPr>
          <w:rStyle w:val="22"/>
          <w:rFonts w:ascii="Times New Roman" w:hAnsi="Times New Roman" w:cs="Times New Roman"/>
          <w:b w:val="0"/>
          <w:color w:val="000000"/>
          <w:sz w:val="24"/>
          <w:szCs w:val="24"/>
        </w:rPr>
        <w:t>3</w:t>
      </w:r>
      <w:r w:rsidRPr="00F8609C">
        <w:rPr>
          <w:rStyle w:val="22"/>
          <w:rFonts w:ascii="Times New Roman" w:eastAsia="Arial Unicode MS" w:hAnsi="Times New Roman" w:cs="Times New Roman"/>
          <w:b w:val="0"/>
          <w:color w:val="000000"/>
          <w:sz w:val="24"/>
          <w:szCs w:val="24"/>
        </w:rPr>
        <w:t>.3. Контракта</w:t>
      </w:r>
      <w:r w:rsidRPr="00F8609C">
        <w:rPr>
          <w:rStyle w:val="22"/>
          <w:rFonts w:ascii="Times New Roman" w:hAnsi="Times New Roman" w:cs="Times New Roman"/>
          <w:b w:val="0"/>
          <w:color w:val="000000"/>
          <w:sz w:val="24"/>
          <w:szCs w:val="24"/>
        </w:rPr>
        <w:t xml:space="preserve"> не </w:t>
      </w:r>
      <w:proofErr w:type="gramStart"/>
      <w:r w:rsidRPr="00F8609C">
        <w:rPr>
          <w:rStyle w:val="22"/>
          <w:rFonts w:ascii="Times New Roman" w:hAnsi="Times New Roman" w:cs="Times New Roman"/>
          <w:b w:val="0"/>
          <w:color w:val="000000"/>
          <w:sz w:val="24"/>
          <w:szCs w:val="24"/>
        </w:rPr>
        <w:t>п</w:t>
      </w:r>
      <w:r w:rsidRPr="00F8609C">
        <w:rPr>
          <w:rStyle w:val="22"/>
          <w:rFonts w:ascii="Times New Roman" w:eastAsia="Arial Unicode MS" w:hAnsi="Times New Roman" w:cs="Times New Roman"/>
          <w:b w:val="0"/>
          <w:color w:val="000000"/>
          <w:sz w:val="24"/>
          <w:szCs w:val="24"/>
        </w:rPr>
        <w:t>ереданы</w:t>
      </w:r>
      <w:proofErr w:type="gramEnd"/>
      <w:r w:rsidRPr="00F8609C">
        <w:rPr>
          <w:rStyle w:val="22"/>
          <w:rFonts w:ascii="Times New Roman" w:eastAsia="Arial Unicode MS" w:hAnsi="Times New Roman" w:cs="Times New Roman"/>
          <w:b w:val="0"/>
          <w:color w:val="000000"/>
          <w:sz w:val="24"/>
          <w:szCs w:val="24"/>
        </w:rPr>
        <w:t xml:space="preserve"> Поставщиком </w:t>
      </w:r>
      <w:r w:rsidRPr="00F8609C">
        <w:rPr>
          <w:rStyle w:val="22"/>
          <w:rFonts w:ascii="Times New Roman" w:hAnsi="Times New Roman" w:cs="Times New Roman"/>
          <w:b w:val="0"/>
          <w:color w:val="000000"/>
          <w:sz w:val="24"/>
          <w:szCs w:val="24"/>
        </w:rPr>
        <w:t>Государственному заказчику</w:t>
      </w:r>
      <w:r w:rsidRPr="00F8609C">
        <w:rPr>
          <w:rStyle w:val="22"/>
          <w:rFonts w:ascii="Times New Roman" w:eastAsia="Arial Unicode MS" w:hAnsi="Times New Roman" w:cs="Times New Roman"/>
          <w:b w:val="0"/>
          <w:color w:val="000000"/>
          <w:sz w:val="24"/>
          <w:szCs w:val="24"/>
        </w:rPr>
        <w:t xml:space="preserve"> одновременно с </w:t>
      </w:r>
      <w:r w:rsidRPr="00F8609C">
        <w:rPr>
          <w:rStyle w:val="22"/>
          <w:rFonts w:ascii="Times New Roman" w:hAnsi="Times New Roman" w:cs="Times New Roman"/>
          <w:b w:val="0"/>
          <w:color w:val="000000"/>
          <w:sz w:val="24"/>
          <w:szCs w:val="24"/>
        </w:rPr>
        <w:t>Товаром, Т</w:t>
      </w:r>
      <w:r w:rsidRPr="00F8609C">
        <w:rPr>
          <w:rStyle w:val="22"/>
          <w:rFonts w:ascii="Times New Roman" w:eastAsia="Arial Unicode MS" w:hAnsi="Times New Roman" w:cs="Times New Roman"/>
          <w:b w:val="0"/>
          <w:color w:val="000000"/>
          <w:sz w:val="24"/>
          <w:szCs w:val="24"/>
        </w:rPr>
        <w:t>овар считается</w:t>
      </w:r>
      <w:r w:rsidRPr="00F8609C">
        <w:rPr>
          <w:rStyle w:val="22"/>
          <w:rFonts w:ascii="Times New Roman" w:hAnsi="Times New Roman" w:cs="Times New Roman"/>
          <w:b w:val="0"/>
          <w:color w:val="000000"/>
          <w:sz w:val="24"/>
          <w:szCs w:val="24"/>
        </w:rPr>
        <w:t xml:space="preserve"> не по</w:t>
      </w:r>
      <w:r w:rsidRPr="00F8609C">
        <w:rPr>
          <w:rStyle w:val="22"/>
          <w:rFonts w:ascii="Times New Roman" w:eastAsia="Arial Unicode MS" w:hAnsi="Times New Roman" w:cs="Times New Roman"/>
          <w:b w:val="0"/>
          <w:color w:val="000000"/>
          <w:sz w:val="24"/>
          <w:szCs w:val="24"/>
        </w:rPr>
        <w:t>ставленным и приемке не подлежит.</w:t>
      </w:r>
    </w:p>
    <w:p w:rsidR="00F8609C" w:rsidRDefault="00F8609C" w:rsidP="00F8609C">
      <w:pPr>
        <w:spacing w:after="100" w:afterAutospacing="1" w:line="240" w:lineRule="auto"/>
        <w:ind w:right="-1" w:firstLine="709"/>
        <w:contextualSpacing/>
        <w:jc w:val="both"/>
        <w:rPr>
          <w:rStyle w:val="22"/>
          <w:rFonts w:ascii="Times New Roman" w:hAnsi="Times New Roman" w:cs="Times New Roman"/>
          <w:b w:val="0"/>
          <w:color w:val="000000"/>
          <w:sz w:val="24"/>
          <w:szCs w:val="24"/>
        </w:rPr>
      </w:pPr>
      <w:r>
        <w:rPr>
          <w:rStyle w:val="22"/>
          <w:rFonts w:ascii="Times New Roman" w:eastAsia="Arial Unicode MS" w:hAnsi="Times New Roman" w:cs="Times New Roman"/>
          <w:b w:val="0"/>
          <w:color w:val="000000"/>
          <w:sz w:val="24"/>
          <w:szCs w:val="24"/>
        </w:rPr>
        <w:t xml:space="preserve">3.5. </w:t>
      </w:r>
      <w:r w:rsidRPr="00F8609C">
        <w:rPr>
          <w:rStyle w:val="22"/>
          <w:rFonts w:ascii="Times New Roman" w:hAnsi="Times New Roman" w:cs="Times New Roman"/>
          <w:b w:val="0"/>
          <w:color w:val="000000"/>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w:t>
      </w:r>
      <w:r w:rsidR="00267A24">
        <w:rPr>
          <w:rStyle w:val="22"/>
          <w:rFonts w:ascii="Times New Roman" w:hAnsi="Times New Roman" w:cs="Times New Roman"/>
          <w:b w:val="0"/>
          <w:color w:val="000000"/>
          <w:sz w:val="24"/>
          <w:szCs w:val="24"/>
        </w:rPr>
        <w:t>ара в соответствии с пунктом 3.3</w:t>
      </w:r>
      <w:r w:rsidRPr="00F8609C">
        <w:rPr>
          <w:rStyle w:val="22"/>
          <w:rFonts w:ascii="Times New Roman" w:hAnsi="Times New Roman" w:cs="Times New Roman"/>
          <w:b w:val="0"/>
          <w:color w:val="000000"/>
          <w:sz w:val="24"/>
          <w:szCs w:val="24"/>
        </w:rPr>
        <w:t xml:space="preserve"> Контракта.</w:t>
      </w:r>
    </w:p>
    <w:p w:rsidR="00F8609C" w:rsidRPr="00F8609C" w:rsidRDefault="00F8609C" w:rsidP="00F8609C">
      <w:pPr>
        <w:spacing w:after="100" w:afterAutospacing="1" w:line="240" w:lineRule="auto"/>
        <w:ind w:right="-1" w:firstLine="709"/>
        <w:contextualSpacing/>
        <w:jc w:val="both"/>
        <w:rPr>
          <w:rStyle w:val="22"/>
          <w:rFonts w:ascii="Times New Roman" w:hAnsi="Times New Roman" w:cs="Times New Roman"/>
          <w:b w:val="0"/>
          <w:bCs w:val="0"/>
          <w:sz w:val="24"/>
          <w:szCs w:val="24"/>
          <w:shd w:val="clear" w:color="auto" w:fill="auto"/>
        </w:rPr>
      </w:pPr>
      <w:r>
        <w:rPr>
          <w:rStyle w:val="22"/>
          <w:rFonts w:ascii="Times New Roman" w:hAnsi="Times New Roman" w:cs="Times New Roman"/>
          <w:b w:val="0"/>
          <w:color w:val="000000"/>
          <w:sz w:val="24"/>
          <w:szCs w:val="24"/>
        </w:rPr>
        <w:t xml:space="preserve">3.6.  </w:t>
      </w:r>
      <w:r w:rsidRPr="00F8609C">
        <w:rPr>
          <w:rStyle w:val="22"/>
          <w:rFonts w:ascii="Times New Roman" w:eastAsia="Arial Unicode MS" w:hAnsi="Times New Roman" w:cs="Times New Roman"/>
          <w:b w:val="0"/>
          <w:color w:val="000000"/>
          <w:sz w:val="24"/>
          <w:szCs w:val="24"/>
        </w:rPr>
        <w:t xml:space="preserve">Право собственности на Товар переходит к Государственному заказчику                       с момента подписания </w:t>
      </w:r>
      <w:r w:rsidRPr="00F8609C">
        <w:rPr>
          <w:rStyle w:val="22"/>
          <w:rFonts w:ascii="Times New Roman" w:hAnsi="Times New Roman" w:cs="Times New Roman"/>
          <w:b w:val="0"/>
          <w:color w:val="000000"/>
          <w:sz w:val="24"/>
          <w:szCs w:val="24"/>
        </w:rPr>
        <w:t>Государственным заказчиком</w:t>
      </w:r>
      <w:r w:rsidRPr="00F8609C">
        <w:rPr>
          <w:rStyle w:val="22"/>
          <w:rFonts w:ascii="Times New Roman" w:eastAsia="Arial Unicode MS" w:hAnsi="Times New Roman" w:cs="Times New Roman"/>
          <w:b w:val="0"/>
          <w:color w:val="000000"/>
          <w:sz w:val="24"/>
          <w:szCs w:val="24"/>
        </w:rPr>
        <w:t xml:space="preserve"> и Поставщиком документы о приемке Товара.</w:t>
      </w:r>
    </w:p>
    <w:p w:rsidR="00F8609C" w:rsidRPr="00BF7244" w:rsidRDefault="00F8609C" w:rsidP="00BF7244">
      <w:pPr>
        <w:tabs>
          <w:tab w:val="left" w:pos="426"/>
        </w:tabs>
        <w:spacing w:after="0" w:line="240" w:lineRule="auto"/>
        <w:ind w:firstLine="709"/>
        <w:contextualSpacing/>
        <w:jc w:val="center"/>
        <w:rPr>
          <w:rFonts w:ascii="Times New Roman" w:hAnsi="Times New Roman" w:cs="Times New Roman"/>
          <w:b/>
          <w:bCs/>
        </w:rPr>
      </w:pPr>
      <w:r w:rsidRPr="00BF7244">
        <w:rPr>
          <w:rFonts w:ascii="Times New Roman" w:hAnsi="Times New Roman" w:cs="Times New Roman"/>
          <w:b/>
          <w:bCs/>
        </w:rPr>
        <w:t>4. ПРАВА И ОБЯЗАННОСТИ СТОРОН</w:t>
      </w:r>
    </w:p>
    <w:p w:rsidR="00F8609C" w:rsidRPr="00BF7244" w:rsidRDefault="00F8609C" w:rsidP="00BF7244">
      <w:pPr>
        <w:widowControl w:val="0"/>
        <w:shd w:val="clear" w:color="auto" w:fill="FFFFFF"/>
        <w:tabs>
          <w:tab w:val="left" w:pos="2549"/>
        </w:tabs>
        <w:autoSpaceDE w:val="0"/>
        <w:autoSpaceDN w:val="0"/>
        <w:adjustRightInd w:val="0"/>
        <w:spacing w:after="0" w:line="240" w:lineRule="auto"/>
        <w:ind w:firstLine="709"/>
        <w:contextualSpacing/>
        <w:jc w:val="both"/>
        <w:rPr>
          <w:rFonts w:ascii="Times New Roman" w:hAnsi="Times New Roman" w:cs="Times New Roman"/>
          <w:sz w:val="24"/>
          <w:szCs w:val="24"/>
          <w:u w:val="single"/>
        </w:rPr>
      </w:pPr>
      <w:r w:rsidRPr="00BF7244">
        <w:rPr>
          <w:rFonts w:ascii="Times New Roman" w:hAnsi="Times New Roman" w:cs="Times New Roman"/>
          <w:sz w:val="24"/>
          <w:szCs w:val="24"/>
          <w:u w:val="single"/>
        </w:rPr>
        <w:t>4.1. Поставщик обязуется:</w:t>
      </w:r>
    </w:p>
    <w:p w:rsidR="00F8609C" w:rsidRPr="00BF7244" w:rsidRDefault="00F8609C" w:rsidP="00BF7244">
      <w:pPr>
        <w:widowControl w:val="0"/>
        <w:shd w:val="clear" w:color="auto" w:fill="FFFFFF"/>
        <w:tabs>
          <w:tab w:val="left" w:pos="25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4.1.1. Осуществить поставку Товара в соответствии с принятыми на себя обязательствами.</w:t>
      </w:r>
    </w:p>
    <w:p w:rsidR="00F8609C" w:rsidRPr="00BF7244" w:rsidRDefault="00F8609C" w:rsidP="00BF7244">
      <w:pPr>
        <w:widowControl w:val="0"/>
        <w:shd w:val="clear" w:color="auto" w:fill="FFFFFF"/>
        <w:tabs>
          <w:tab w:val="left" w:pos="25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noProof/>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ГОСТ,                                 в количестве, предусмотренном настоящим Контрактом, не обремененный правами третьих лиц.</w:t>
      </w:r>
    </w:p>
    <w:p w:rsidR="00F8609C" w:rsidRPr="00BF7244" w:rsidRDefault="00F8609C" w:rsidP="00BF7244">
      <w:pPr>
        <w:widowControl w:val="0"/>
        <w:shd w:val="clear" w:color="auto" w:fill="FFFFFF"/>
        <w:tabs>
          <w:tab w:val="left" w:pos="2534"/>
        </w:tabs>
        <w:autoSpaceDE w:val="0"/>
        <w:autoSpaceDN w:val="0"/>
        <w:adjustRightInd w:val="0"/>
        <w:spacing w:after="0" w:line="240" w:lineRule="auto"/>
        <w:ind w:firstLine="709"/>
        <w:contextualSpacing/>
        <w:jc w:val="both"/>
        <w:rPr>
          <w:rFonts w:ascii="Times New Roman" w:hAnsi="Times New Roman" w:cs="Times New Roman"/>
          <w:noProof/>
          <w:sz w:val="24"/>
          <w:szCs w:val="24"/>
        </w:rPr>
      </w:pPr>
      <w:r w:rsidRPr="00BF7244">
        <w:rPr>
          <w:rFonts w:ascii="Times New Roman" w:hAnsi="Times New Roman" w:cs="Times New Roman"/>
          <w:sz w:val="24"/>
          <w:szCs w:val="24"/>
        </w:rPr>
        <w:t xml:space="preserve">4.1.2. </w:t>
      </w:r>
      <w:r w:rsidRPr="00BF7244">
        <w:rPr>
          <w:rFonts w:ascii="Times New Roman" w:hAnsi="Times New Roman" w:cs="Times New Roman"/>
          <w:noProof/>
          <w:sz w:val="24"/>
          <w:szCs w:val="24"/>
        </w:rPr>
        <w:t>Передать Товар в порядке и в сроки, указанные в разделе 3 Контракта.</w:t>
      </w:r>
    </w:p>
    <w:p w:rsidR="00F8609C" w:rsidRPr="00BF7244" w:rsidRDefault="00F8609C" w:rsidP="00BF7244">
      <w:pPr>
        <w:widowControl w:val="0"/>
        <w:shd w:val="clear" w:color="auto" w:fill="FFFFFF"/>
        <w:tabs>
          <w:tab w:val="left" w:pos="2534"/>
        </w:tabs>
        <w:autoSpaceDE w:val="0"/>
        <w:autoSpaceDN w:val="0"/>
        <w:adjustRightInd w:val="0"/>
        <w:spacing w:after="0" w:line="240" w:lineRule="auto"/>
        <w:ind w:firstLine="709"/>
        <w:contextualSpacing/>
        <w:jc w:val="both"/>
        <w:rPr>
          <w:rFonts w:ascii="Times New Roman" w:hAnsi="Times New Roman" w:cs="Times New Roman"/>
          <w:noProof/>
          <w:sz w:val="24"/>
          <w:szCs w:val="24"/>
        </w:rPr>
      </w:pPr>
      <w:r w:rsidRPr="00BF7244">
        <w:rPr>
          <w:rFonts w:ascii="Times New Roman" w:hAnsi="Times New Roman" w:cs="Times New Roman"/>
          <w:noProof/>
          <w:sz w:val="24"/>
          <w:szCs w:val="24"/>
        </w:rPr>
        <w:t>4.1.3. Передать Товар в комплекте с относящейся к нему документацией, перечисленной в пункте 3.3.Контракта.</w:t>
      </w:r>
    </w:p>
    <w:p w:rsidR="00F8609C" w:rsidRPr="00BF7244" w:rsidRDefault="00F8609C" w:rsidP="00BF7244">
      <w:pPr>
        <w:widowControl w:val="0"/>
        <w:shd w:val="clear" w:color="auto" w:fill="FFFFFF"/>
        <w:tabs>
          <w:tab w:val="left" w:pos="25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 xml:space="preserve">4.1.4. Уведомить Государственного заказчика о готовности к передаче Товара не позднее, чем за 1 (один) рабочий день до предполагаемой даты передачи Товара. </w:t>
      </w:r>
    </w:p>
    <w:p w:rsidR="00F8609C" w:rsidRPr="00BF7244" w:rsidRDefault="00F8609C" w:rsidP="00BF7244">
      <w:pPr>
        <w:widowControl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4.1.5. Производить замену некачественного Товара, в порядке и на условиях, предусмотренных разделом 5 Контракта.</w:t>
      </w:r>
    </w:p>
    <w:p w:rsidR="00F8609C" w:rsidRPr="00BF7244" w:rsidRDefault="00F8609C" w:rsidP="00BF7244">
      <w:pPr>
        <w:pStyle w:val="3"/>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4.1.7. В случае нарушения условий Контракта о сроках поставки и качестве Товара нести ответственность в соответствии с разделом 6 Контракта.</w:t>
      </w:r>
    </w:p>
    <w:p w:rsidR="00F8609C" w:rsidRPr="00BF7244" w:rsidRDefault="00F8609C" w:rsidP="00BF7244">
      <w:pPr>
        <w:widowControl w:val="0"/>
        <w:tabs>
          <w:tab w:val="left" w:pos="1176"/>
        </w:tabs>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4.1.8. Надлежаще исполнять иные принятые на себя обязательства.</w:t>
      </w:r>
    </w:p>
    <w:p w:rsidR="00F8609C" w:rsidRPr="00BF7244" w:rsidRDefault="00F8609C" w:rsidP="00BF7244">
      <w:pPr>
        <w:widowControl w:val="0"/>
        <w:shd w:val="clear" w:color="auto" w:fill="FFFFFF"/>
        <w:spacing w:after="0" w:line="240" w:lineRule="auto"/>
        <w:ind w:firstLine="709"/>
        <w:contextualSpacing/>
        <w:jc w:val="both"/>
        <w:rPr>
          <w:rFonts w:ascii="Times New Roman" w:hAnsi="Times New Roman" w:cs="Times New Roman"/>
          <w:sz w:val="24"/>
          <w:szCs w:val="24"/>
          <w:u w:val="single"/>
        </w:rPr>
      </w:pPr>
      <w:r w:rsidRPr="00BF7244">
        <w:rPr>
          <w:rFonts w:ascii="Times New Roman" w:hAnsi="Times New Roman" w:cs="Times New Roman"/>
          <w:sz w:val="24"/>
          <w:szCs w:val="24"/>
          <w:u w:val="single"/>
        </w:rPr>
        <w:t>4.2. Поставщик вправе:</w:t>
      </w:r>
    </w:p>
    <w:p w:rsidR="00F8609C" w:rsidRPr="00BF7244" w:rsidRDefault="00F8609C" w:rsidP="00BF7244">
      <w:pPr>
        <w:widowControl w:val="0"/>
        <w:shd w:val="clear" w:color="auto" w:fill="FFFFFF"/>
        <w:tabs>
          <w:tab w:val="left" w:pos="254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4.2.1. Требовать своевременного подписания Государственным заказчиком товарной накладной на товар.</w:t>
      </w:r>
    </w:p>
    <w:p w:rsidR="00F8609C" w:rsidRPr="00BF7244" w:rsidRDefault="00F8609C" w:rsidP="00BF7244">
      <w:pPr>
        <w:widowControl w:val="0"/>
        <w:shd w:val="clear" w:color="auto" w:fill="FFFFFF"/>
        <w:tabs>
          <w:tab w:val="left" w:pos="254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 xml:space="preserve">4.2.2. Требовать своевременной оплаты принятого Государственным заказчиком Товара. </w:t>
      </w:r>
    </w:p>
    <w:p w:rsidR="00F8609C" w:rsidRPr="00BF7244" w:rsidRDefault="00F8609C" w:rsidP="00BF7244">
      <w:pPr>
        <w:widowControl w:val="0"/>
        <w:shd w:val="clear" w:color="auto" w:fill="FFFFFF"/>
        <w:tabs>
          <w:tab w:val="left" w:pos="254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noProof/>
          <w:sz w:val="24"/>
          <w:szCs w:val="24"/>
        </w:rPr>
        <w:t>4.2.3. Требовать уплату пеней, а также возмещения убытков, согласно раздела                      6 настоящего Контракта.</w:t>
      </w:r>
    </w:p>
    <w:p w:rsidR="00F8609C" w:rsidRPr="00BF7244" w:rsidRDefault="00F8609C" w:rsidP="00BF7244">
      <w:pPr>
        <w:widowControl w:val="0"/>
        <w:shd w:val="clear" w:color="auto" w:fill="FFFFFF"/>
        <w:tabs>
          <w:tab w:val="left" w:pos="1061"/>
        </w:tabs>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lastRenderedPageBreak/>
        <w:t>4.2.4. Осуществлять иные права в соответствии с действующим законодательством Российской Федерации.</w:t>
      </w:r>
    </w:p>
    <w:p w:rsidR="00F8609C" w:rsidRPr="00BF7244" w:rsidRDefault="00F8609C" w:rsidP="00BF7244">
      <w:pPr>
        <w:widowControl w:val="0"/>
        <w:shd w:val="clear" w:color="auto" w:fill="FFFFFF"/>
        <w:tabs>
          <w:tab w:val="left" w:pos="1061"/>
        </w:tabs>
        <w:spacing w:after="0" w:line="240" w:lineRule="auto"/>
        <w:ind w:firstLine="709"/>
        <w:contextualSpacing/>
        <w:jc w:val="both"/>
        <w:rPr>
          <w:rFonts w:ascii="Times New Roman" w:hAnsi="Times New Roman" w:cs="Times New Roman"/>
          <w:sz w:val="24"/>
          <w:szCs w:val="24"/>
          <w:u w:val="single"/>
        </w:rPr>
      </w:pPr>
      <w:r w:rsidRPr="00BF7244">
        <w:rPr>
          <w:rFonts w:ascii="Times New Roman" w:hAnsi="Times New Roman" w:cs="Times New Roman"/>
          <w:sz w:val="24"/>
          <w:szCs w:val="24"/>
          <w:u w:val="single"/>
        </w:rPr>
        <w:t>4.3. Государственный заказчик обязуется:</w:t>
      </w:r>
    </w:p>
    <w:p w:rsidR="00F8609C" w:rsidRPr="00BF7244" w:rsidRDefault="00F8609C" w:rsidP="00BF7244">
      <w:pPr>
        <w:spacing w:after="0" w:line="240" w:lineRule="auto"/>
        <w:ind w:right="-2"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4.3.1. О</w:t>
      </w:r>
      <w:r w:rsidRPr="00BF7244">
        <w:rPr>
          <w:rFonts w:ascii="Times New Roman" w:hAnsi="Times New Roman" w:cs="Times New Roman"/>
          <w:sz w:val="24"/>
          <w:szCs w:val="24"/>
          <w:lang w:eastAsia="en-US"/>
        </w:rPr>
        <w:t xml:space="preserve">беспечить приемку Товара </w:t>
      </w:r>
    </w:p>
    <w:p w:rsidR="00F8609C" w:rsidRPr="00BF7244" w:rsidRDefault="00F8609C" w:rsidP="00BF7244">
      <w:pPr>
        <w:spacing w:after="0" w:line="240" w:lineRule="auto"/>
        <w:ind w:right="-2" w:firstLine="709"/>
        <w:contextualSpacing/>
        <w:jc w:val="both"/>
        <w:rPr>
          <w:rFonts w:ascii="Times New Roman" w:hAnsi="Times New Roman" w:cs="Times New Roman"/>
          <w:sz w:val="24"/>
          <w:szCs w:val="24"/>
          <w:lang w:eastAsia="en-US"/>
        </w:rPr>
      </w:pPr>
      <w:r w:rsidRPr="00BF7244">
        <w:rPr>
          <w:rFonts w:ascii="Times New Roman" w:hAnsi="Times New Roman" w:cs="Times New Roman"/>
          <w:sz w:val="24"/>
          <w:szCs w:val="24"/>
        </w:rPr>
        <w:t>4.3.2. П</w:t>
      </w:r>
      <w:r w:rsidRPr="00BF7244">
        <w:rPr>
          <w:rFonts w:ascii="Times New Roman" w:hAnsi="Times New Roman" w:cs="Times New Roman"/>
          <w:sz w:val="24"/>
          <w:szCs w:val="24"/>
          <w:lang w:eastAsia="en-US"/>
        </w:rPr>
        <w:t xml:space="preserve">роизвести оплату Товара в порядке и в сроки, предусмотренные </w:t>
      </w:r>
      <w:r w:rsidRPr="00BF7244">
        <w:rPr>
          <w:rFonts w:ascii="Times New Roman" w:hAnsi="Times New Roman" w:cs="Times New Roman"/>
          <w:sz w:val="24"/>
          <w:szCs w:val="24"/>
        </w:rPr>
        <w:t xml:space="preserve">разделом                 2 </w:t>
      </w:r>
      <w:r w:rsidRPr="00BF7244">
        <w:rPr>
          <w:rFonts w:ascii="Times New Roman" w:hAnsi="Times New Roman" w:cs="Times New Roman"/>
          <w:sz w:val="24"/>
          <w:szCs w:val="24"/>
          <w:lang w:eastAsia="en-US"/>
        </w:rPr>
        <w:t xml:space="preserve"> настоящего Контракта.</w:t>
      </w:r>
    </w:p>
    <w:p w:rsidR="00F8609C" w:rsidRPr="00BF7244" w:rsidRDefault="00F8609C" w:rsidP="00BF7244">
      <w:pPr>
        <w:widowControl w:val="0"/>
        <w:autoSpaceDE w:val="0"/>
        <w:autoSpaceDN w:val="0"/>
        <w:adjustRightInd w:val="0"/>
        <w:spacing w:after="0" w:line="240" w:lineRule="auto"/>
        <w:ind w:right="-2" w:firstLine="709"/>
        <w:contextualSpacing/>
        <w:jc w:val="both"/>
        <w:rPr>
          <w:rFonts w:ascii="Times New Roman" w:hAnsi="Times New Roman" w:cs="Times New Roman"/>
          <w:bCs/>
          <w:sz w:val="24"/>
          <w:szCs w:val="24"/>
        </w:rPr>
      </w:pPr>
      <w:r w:rsidRPr="00BF7244">
        <w:rPr>
          <w:rFonts w:ascii="Times New Roman" w:hAnsi="Times New Roman" w:cs="Times New Roman"/>
          <w:sz w:val="24"/>
          <w:szCs w:val="24"/>
        </w:rPr>
        <w:t>4.3.3.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8609C" w:rsidRPr="00BF7244" w:rsidRDefault="00F8609C" w:rsidP="00BF7244">
      <w:pPr>
        <w:widowControl w:val="0"/>
        <w:tabs>
          <w:tab w:val="left" w:pos="1176"/>
        </w:tabs>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lang w:eastAsia="en-US"/>
        </w:rPr>
        <w:t xml:space="preserve">4.3.4. </w:t>
      </w:r>
      <w:r w:rsidRPr="00BF7244">
        <w:rPr>
          <w:rFonts w:ascii="Times New Roman" w:hAnsi="Times New Roman" w:cs="Times New Roman"/>
          <w:sz w:val="24"/>
          <w:szCs w:val="24"/>
        </w:rPr>
        <w:t>Надлежаще исполнять иные принятые на себя обязательства.</w:t>
      </w:r>
    </w:p>
    <w:p w:rsidR="00F8609C" w:rsidRPr="00BF7244" w:rsidRDefault="00F8609C" w:rsidP="00BF7244">
      <w:pPr>
        <w:autoSpaceDE w:val="0"/>
        <w:autoSpaceDN w:val="0"/>
        <w:adjustRightInd w:val="0"/>
        <w:spacing w:after="0" w:line="240" w:lineRule="auto"/>
        <w:ind w:right="-2" w:firstLine="709"/>
        <w:contextualSpacing/>
        <w:jc w:val="both"/>
        <w:rPr>
          <w:rFonts w:ascii="Times New Roman" w:hAnsi="Times New Roman" w:cs="Times New Roman"/>
          <w:sz w:val="24"/>
          <w:szCs w:val="24"/>
          <w:u w:val="single"/>
        </w:rPr>
      </w:pPr>
      <w:r w:rsidRPr="00BF7244">
        <w:rPr>
          <w:rFonts w:ascii="Times New Roman" w:hAnsi="Times New Roman" w:cs="Times New Roman"/>
          <w:sz w:val="24"/>
          <w:szCs w:val="24"/>
          <w:u w:val="single"/>
        </w:rPr>
        <w:t>4.4. Государственный заказчик вправе:</w:t>
      </w:r>
    </w:p>
    <w:p w:rsidR="00F8609C" w:rsidRPr="00BF7244" w:rsidRDefault="00F8609C" w:rsidP="00BF7244">
      <w:pPr>
        <w:widowControl w:val="0"/>
        <w:shd w:val="clear" w:color="auto" w:fill="FFFFFF"/>
        <w:tabs>
          <w:tab w:val="left" w:pos="1238"/>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4.4.1. Требовать от Поставщика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rsidR="00F8609C" w:rsidRPr="00BF7244" w:rsidRDefault="00F8609C" w:rsidP="00BF7244">
      <w:pPr>
        <w:widowControl w:val="0"/>
        <w:shd w:val="clear" w:color="auto" w:fill="FFFFFF"/>
        <w:tabs>
          <w:tab w:val="left" w:pos="1238"/>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4.4.2. Требовать от Поставщика предоставления надлежаще оформленных документов, подтверждающих исполнение принятых им обязательств.</w:t>
      </w:r>
    </w:p>
    <w:p w:rsidR="00F8609C" w:rsidRPr="00BF7244" w:rsidRDefault="00F8609C" w:rsidP="00BF7244">
      <w:pPr>
        <w:widowControl w:val="0"/>
        <w:shd w:val="clear" w:color="auto" w:fill="FFFFFF"/>
        <w:tabs>
          <w:tab w:val="left" w:pos="1238"/>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4.4.3.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F8609C" w:rsidRPr="00BF7244" w:rsidRDefault="00F8609C" w:rsidP="00BF7244">
      <w:pPr>
        <w:pStyle w:val="3"/>
        <w:ind w:firstLine="709"/>
        <w:contextualSpacing/>
        <w:jc w:val="both"/>
        <w:rPr>
          <w:rFonts w:ascii="Times New Roman" w:hAnsi="Times New Roman" w:cs="Times New Roman"/>
          <w:noProof/>
          <w:sz w:val="24"/>
          <w:szCs w:val="24"/>
        </w:rPr>
      </w:pPr>
      <w:r w:rsidRPr="00BF7244">
        <w:rPr>
          <w:rFonts w:ascii="Times New Roman" w:hAnsi="Times New Roman" w:cs="Times New Roman"/>
          <w:color w:val="000000"/>
          <w:sz w:val="24"/>
          <w:szCs w:val="24"/>
        </w:rPr>
        <w:t xml:space="preserve">4.4.4. </w:t>
      </w:r>
      <w:r w:rsidRPr="00BF7244">
        <w:rPr>
          <w:rFonts w:ascii="Times New Roman" w:hAnsi="Times New Roman" w:cs="Times New Roman"/>
          <w:noProof/>
          <w:sz w:val="24"/>
          <w:szCs w:val="24"/>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в срок установленный разделом 5.</w:t>
      </w:r>
    </w:p>
    <w:p w:rsidR="00F8609C" w:rsidRPr="00BF7244" w:rsidRDefault="00F8609C" w:rsidP="00BF7244">
      <w:pPr>
        <w:widowControl w:val="0"/>
        <w:shd w:val="clear" w:color="auto" w:fill="FFFFFF"/>
        <w:tabs>
          <w:tab w:val="left" w:pos="1238"/>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 xml:space="preserve">4.4.5. Определять лиц, непосредственно участвующих в </w:t>
      </w:r>
      <w:proofErr w:type="gramStart"/>
      <w:r w:rsidRPr="00BF7244">
        <w:rPr>
          <w:rFonts w:ascii="Times New Roman" w:hAnsi="Times New Roman" w:cs="Times New Roman"/>
          <w:sz w:val="24"/>
          <w:szCs w:val="24"/>
        </w:rPr>
        <w:t>контроле за</w:t>
      </w:r>
      <w:proofErr w:type="gramEnd"/>
      <w:r w:rsidRPr="00BF7244">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F8609C" w:rsidRPr="00BF7244" w:rsidRDefault="00F8609C" w:rsidP="00BF7244">
      <w:pPr>
        <w:pStyle w:val="3"/>
        <w:ind w:firstLine="709"/>
        <w:contextualSpacing/>
        <w:jc w:val="both"/>
        <w:rPr>
          <w:rFonts w:ascii="Times New Roman" w:hAnsi="Times New Roman" w:cs="Times New Roman"/>
          <w:noProof/>
          <w:color w:val="FF0000"/>
          <w:sz w:val="24"/>
          <w:szCs w:val="24"/>
        </w:rPr>
      </w:pPr>
      <w:r w:rsidRPr="00BF7244">
        <w:rPr>
          <w:rFonts w:ascii="Times New Roman" w:hAnsi="Times New Roman" w:cs="Times New Roman"/>
          <w:color w:val="000000"/>
          <w:sz w:val="24"/>
          <w:szCs w:val="24"/>
        </w:rPr>
        <w:t xml:space="preserve">4.4.6. </w:t>
      </w:r>
      <w:r w:rsidRPr="00BF7244">
        <w:rPr>
          <w:rFonts w:ascii="Times New Roman" w:hAnsi="Times New Roman" w:cs="Times New Roman"/>
          <w:noProof/>
          <w:sz w:val="24"/>
          <w:szCs w:val="24"/>
        </w:rPr>
        <w:t>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F8609C" w:rsidRPr="00BF7244" w:rsidRDefault="00F8609C" w:rsidP="00BF7244">
      <w:pPr>
        <w:widowControl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4.4.7. Принять решение об одностороннем отказе от исполнения Контракта                           в соответствии с гражданским законодательством.</w:t>
      </w:r>
    </w:p>
    <w:p w:rsidR="00F8609C" w:rsidRPr="00BF7244" w:rsidRDefault="00F8609C" w:rsidP="00BF7244">
      <w:pPr>
        <w:pStyle w:val="11"/>
        <w:spacing w:line="240" w:lineRule="auto"/>
        <w:ind w:firstLine="709"/>
        <w:contextualSpacing/>
        <w:rPr>
          <w:noProof/>
        </w:rPr>
      </w:pPr>
      <w:r w:rsidRPr="00BF7244">
        <w:t xml:space="preserve">4.4.8. </w:t>
      </w:r>
      <w:r w:rsidRPr="00BF7244">
        <w:rPr>
          <w:noProof/>
        </w:rPr>
        <w:t>Взыскивать пеню и штраф, а также требовать возмещения убытков                                      в соответствии с разделом 8 настоящего Контракта.</w:t>
      </w:r>
    </w:p>
    <w:p w:rsidR="00F8609C" w:rsidRPr="00BF7244" w:rsidRDefault="00F8609C" w:rsidP="00BF7244">
      <w:pPr>
        <w:widowControl w:val="0"/>
        <w:spacing w:after="0" w:line="240" w:lineRule="auto"/>
        <w:ind w:firstLine="709"/>
        <w:contextualSpacing/>
        <w:jc w:val="both"/>
        <w:rPr>
          <w:rFonts w:ascii="Times New Roman" w:hAnsi="Times New Roman" w:cs="Times New Roman"/>
          <w:sz w:val="24"/>
          <w:szCs w:val="24"/>
        </w:rPr>
      </w:pPr>
      <w:r w:rsidRPr="00BF7244">
        <w:rPr>
          <w:rFonts w:ascii="Times New Roman" w:hAnsi="Times New Roman" w:cs="Times New Roman"/>
          <w:sz w:val="24"/>
          <w:szCs w:val="24"/>
        </w:rPr>
        <w:t xml:space="preserve">4.4.9. </w:t>
      </w:r>
      <w:proofErr w:type="gramStart"/>
      <w:r w:rsidRPr="00BF7244">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F8609C" w:rsidRDefault="00F8609C" w:rsidP="00BF7244">
      <w:pPr>
        <w:pStyle w:val="30"/>
        <w:spacing w:line="240" w:lineRule="auto"/>
        <w:ind w:firstLine="709"/>
        <w:contextualSpacing/>
        <w:rPr>
          <w:szCs w:val="24"/>
        </w:rPr>
      </w:pPr>
      <w:r w:rsidRPr="00BF7244">
        <w:rPr>
          <w:szCs w:val="24"/>
        </w:rPr>
        <w:t xml:space="preserve">4.4.10. </w:t>
      </w:r>
      <w:r w:rsidRPr="00BF7244">
        <w:rPr>
          <w:color w:val="000000"/>
          <w:szCs w:val="24"/>
        </w:rPr>
        <w:t xml:space="preserve">Осуществлять иные права в соответствии с </w:t>
      </w:r>
      <w:r w:rsidRPr="00BF7244">
        <w:rPr>
          <w:szCs w:val="24"/>
        </w:rPr>
        <w:t>действующим законодательством Российской Федерации.</w:t>
      </w:r>
    </w:p>
    <w:p w:rsidR="00BF7244" w:rsidRPr="00C17E9B" w:rsidRDefault="00BF7244" w:rsidP="00BF7244">
      <w:pPr>
        <w:pStyle w:val="30"/>
        <w:spacing w:line="240" w:lineRule="auto"/>
        <w:ind w:firstLine="709"/>
        <w:contextualSpacing/>
        <w:rPr>
          <w:szCs w:val="24"/>
        </w:rPr>
      </w:pPr>
    </w:p>
    <w:p w:rsidR="00F8609C" w:rsidRPr="00853FCD" w:rsidRDefault="00F8609C" w:rsidP="00F8609C">
      <w:pPr>
        <w:pStyle w:val="aa"/>
        <w:numPr>
          <w:ilvl w:val="0"/>
          <w:numId w:val="5"/>
        </w:numPr>
        <w:ind w:right="-143"/>
        <w:jc w:val="center"/>
        <w:rPr>
          <w:b/>
          <w:bCs/>
          <w:sz w:val="22"/>
        </w:rPr>
      </w:pPr>
      <w:r w:rsidRPr="00853FCD">
        <w:rPr>
          <w:b/>
          <w:bCs/>
          <w:sz w:val="22"/>
        </w:rPr>
        <w:t>КАЧЕСТВО ТОВАРА, ПОРЯДОК ПРИЕМКИ.</w:t>
      </w:r>
    </w:p>
    <w:p w:rsidR="00F8609C" w:rsidRPr="00CC6E6F" w:rsidRDefault="00F8609C" w:rsidP="00C75099">
      <w:pPr>
        <w:shd w:val="clear" w:color="auto" w:fill="FFFFFF"/>
        <w:spacing w:after="0" w:line="240" w:lineRule="auto"/>
        <w:ind w:right="-143" w:firstLine="708"/>
        <w:contextualSpacing/>
        <w:jc w:val="both"/>
        <w:rPr>
          <w:rFonts w:ascii="Times New Roman" w:hAnsi="Times New Roman" w:cs="Times New Roman"/>
          <w:sz w:val="24"/>
          <w:szCs w:val="24"/>
        </w:rPr>
      </w:pPr>
      <w:r w:rsidRPr="00CC6E6F">
        <w:rPr>
          <w:rFonts w:ascii="Times New Roman" w:hAnsi="Times New Roman" w:cs="Times New Roman"/>
          <w:bCs/>
          <w:sz w:val="24"/>
          <w:szCs w:val="24"/>
        </w:rPr>
        <w:t>5</w:t>
      </w:r>
      <w:r w:rsidRPr="00CC6E6F">
        <w:rPr>
          <w:rFonts w:ascii="Times New Roman" w:hAnsi="Times New Roman" w:cs="Times New Roman"/>
          <w:sz w:val="24"/>
          <w:szCs w:val="24"/>
        </w:rPr>
        <w:t>.1.Поставляемый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на весь срок годности, включая доставку.</w:t>
      </w:r>
    </w:p>
    <w:p w:rsidR="00F8609C" w:rsidRPr="00CC6E6F" w:rsidRDefault="00F8609C" w:rsidP="00C75099">
      <w:pPr>
        <w:spacing w:after="0" w:line="240" w:lineRule="auto"/>
        <w:ind w:right="-143" w:firstLine="708"/>
        <w:contextualSpacing/>
        <w:jc w:val="both"/>
        <w:rPr>
          <w:rFonts w:ascii="Times New Roman" w:hAnsi="Times New Roman" w:cs="Times New Roman"/>
          <w:sz w:val="24"/>
          <w:szCs w:val="24"/>
        </w:rPr>
      </w:pPr>
      <w:r w:rsidRPr="00CC6E6F">
        <w:rPr>
          <w:rFonts w:ascii="Times New Roman" w:hAnsi="Times New Roman" w:cs="Times New Roman"/>
          <w:sz w:val="24"/>
          <w:szCs w:val="24"/>
        </w:rPr>
        <w:t xml:space="preserve">5.2. Качество поставляемого по настоящему Контракту Товара должно соответствовать нормативно – технической документации, указанной в спецификации; подтверждается заверенными печатью и подписью руководителя Поставщика копиями документов, удостоверяющих качество. Товар должен быть новым,  без </w:t>
      </w:r>
      <w:r w:rsidR="00AE3614">
        <w:rPr>
          <w:rFonts w:ascii="Times New Roman" w:hAnsi="Times New Roman" w:cs="Times New Roman"/>
          <w:sz w:val="24"/>
          <w:szCs w:val="24"/>
        </w:rPr>
        <w:t xml:space="preserve">повреждений,     </w:t>
      </w:r>
      <w:r w:rsidRPr="00CC6E6F">
        <w:rPr>
          <w:rFonts w:ascii="Times New Roman" w:hAnsi="Times New Roman" w:cs="Times New Roman"/>
          <w:sz w:val="24"/>
          <w:szCs w:val="24"/>
        </w:rPr>
        <w:t xml:space="preserve">   а именно отвечать требованиям, установленным настоящим контрактом и быть пригодным                к использованию по назначению и безопасным для здоровья людей.</w:t>
      </w:r>
    </w:p>
    <w:p w:rsidR="00F8609C" w:rsidRPr="00CC6E6F" w:rsidRDefault="00F8609C" w:rsidP="00C75099">
      <w:pPr>
        <w:pStyle w:val="210"/>
        <w:shd w:val="clear" w:color="auto" w:fill="auto"/>
        <w:tabs>
          <w:tab w:val="left" w:pos="1351"/>
        </w:tabs>
        <w:spacing w:after="0" w:line="240" w:lineRule="auto"/>
        <w:ind w:firstLine="709"/>
        <w:contextualSpacing/>
        <w:jc w:val="both"/>
        <w:rPr>
          <w:rFonts w:ascii="Times New Roman" w:hAnsi="Times New Roman" w:cs="Times New Roman"/>
          <w:b w:val="0"/>
          <w:sz w:val="24"/>
          <w:szCs w:val="24"/>
        </w:rPr>
      </w:pPr>
      <w:r w:rsidRPr="00CC6E6F">
        <w:rPr>
          <w:rStyle w:val="22"/>
          <w:rFonts w:ascii="Times New Roman" w:hAnsi="Times New Roman" w:cs="Times New Roman"/>
          <w:color w:val="000000"/>
          <w:sz w:val="24"/>
          <w:szCs w:val="24"/>
        </w:rPr>
        <w:t>5.3. Приемка Товара по количеству (в том числе по количеству внутри тарных мест) проводится в течение 5 (пяти) рабочих дней с момента доставки Товара Поставщиком Государственному заказчику.</w:t>
      </w:r>
    </w:p>
    <w:p w:rsidR="00F8609C" w:rsidRPr="00CC6E6F" w:rsidRDefault="00F8609C" w:rsidP="00C75099">
      <w:pPr>
        <w:pStyle w:val="210"/>
        <w:shd w:val="clear" w:color="auto" w:fill="auto"/>
        <w:tabs>
          <w:tab w:val="left" w:pos="1351"/>
        </w:tabs>
        <w:spacing w:after="0" w:line="240" w:lineRule="auto"/>
        <w:ind w:firstLine="709"/>
        <w:contextualSpacing/>
        <w:jc w:val="both"/>
        <w:rPr>
          <w:rFonts w:ascii="Times New Roman" w:hAnsi="Times New Roman" w:cs="Times New Roman"/>
          <w:b w:val="0"/>
          <w:sz w:val="24"/>
          <w:szCs w:val="24"/>
        </w:rPr>
      </w:pPr>
      <w:r w:rsidRPr="00CC6E6F">
        <w:rPr>
          <w:rStyle w:val="22"/>
          <w:rFonts w:ascii="Times New Roman" w:hAnsi="Times New Roman" w:cs="Times New Roman"/>
          <w:color w:val="000000"/>
          <w:sz w:val="24"/>
          <w:szCs w:val="24"/>
        </w:rPr>
        <w:lastRenderedPageBreak/>
        <w:t>5.4. Приемка Товара по качеству (в том числе по качеству внутри тарных мест) производится</w:t>
      </w:r>
      <w:r w:rsidRPr="00CC6E6F">
        <w:rPr>
          <w:rStyle w:val="22"/>
          <w:rFonts w:ascii="Times New Roman" w:hAnsi="Times New Roman" w:cs="Times New Roman"/>
          <w:color w:val="000000"/>
          <w:sz w:val="24"/>
          <w:szCs w:val="24"/>
        </w:rPr>
        <w:tab/>
        <w:t>в течение 5 (пяти) рабочих дней с момента получения Государственным заказчиком Товара. Если в процессе приемки по качеству обнаружен Товар, не соответствующий требованиям Контракта, Государственный заказчик вправе провести экспертизу.</w:t>
      </w:r>
    </w:p>
    <w:p w:rsidR="00F8609C" w:rsidRPr="00CC6E6F" w:rsidRDefault="00F8609C" w:rsidP="00C75099">
      <w:pPr>
        <w:shd w:val="clear" w:color="auto" w:fill="FFFFFF"/>
        <w:spacing w:after="0" w:line="240" w:lineRule="auto"/>
        <w:ind w:right="-143" w:firstLine="708"/>
        <w:contextualSpacing/>
        <w:jc w:val="both"/>
        <w:rPr>
          <w:rFonts w:ascii="Times New Roman" w:hAnsi="Times New Roman" w:cs="Times New Roman"/>
          <w:sz w:val="24"/>
          <w:szCs w:val="24"/>
        </w:rPr>
      </w:pPr>
      <w:r w:rsidRPr="00CC6E6F">
        <w:rPr>
          <w:rFonts w:ascii="Times New Roman" w:hAnsi="Times New Roman" w:cs="Times New Roman"/>
          <w:sz w:val="24"/>
          <w:szCs w:val="24"/>
        </w:rPr>
        <w:t xml:space="preserve">5.5. </w:t>
      </w:r>
      <w:proofErr w:type="gramStart"/>
      <w:r w:rsidRPr="00CC6E6F">
        <w:rPr>
          <w:rFonts w:ascii="Times New Roman" w:hAnsi="Times New Roman" w:cs="Times New Roman"/>
          <w:sz w:val="24"/>
          <w:szCs w:val="24"/>
        </w:rPr>
        <w:t>В случае обнаружения при приемке Товара несоответствия Товара по качеству и количеству Государственный заказчик уведомляет Поставщика о выявленном несоответствии посредством факсимильной, электронной связи, при необходимости Поставщик принимает решение о направлении своего представителя для удостоверения несоответствия, о чем извещает Государственного заказчика не позднее следующего дня после получения уведомления и обеспечивает явку представителя.</w:t>
      </w:r>
      <w:proofErr w:type="gramEnd"/>
      <w:r w:rsidRPr="00CC6E6F">
        <w:rPr>
          <w:rFonts w:ascii="Times New Roman" w:hAnsi="Times New Roman" w:cs="Times New Roman"/>
          <w:sz w:val="24"/>
          <w:szCs w:val="24"/>
        </w:rPr>
        <w:t xml:space="preserve"> В случае неполучения ответа на уведомление, неявки представителя Поставщика в 3-дневный срок с момента уведомления, а также отсутствия у представителя Поставщика надлежаще оформленных полномочий, Государственный заказчик составляет Акт о несоответствии Товара                            в одностороннем порядке.</w:t>
      </w:r>
    </w:p>
    <w:p w:rsidR="00F8609C" w:rsidRPr="00CC6E6F" w:rsidRDefault="00F8609C" w:rsidP="00C75099">
      <w:pPr>
        <w:tabs>
          <w:tab w:val="left" w:pos="1260"/>
        </w:tabs>
        <w:spacing w:after="0" w:line="240" w:lineRule="auto"/>
        <w:ind w:right="-143" w:firstLine="720"/>
        <w:contextualSpacing/>
        <w:jc w:val="both"/>
        <w:rPr>
          <w:rFonts w:ascii="Times New Roman" w:hAnsi="Times New Roman" w:cs="Times New Roman"/>
          <w:sz w:val="24"/>
          <w:szCs w:val="24"/>
        </w:rPr>
      </w:pPr>
      <w:r w:rsidRPr="00CC6E6F">
        <w:rPr>
          <w:rFonts w:ascii="Times New Roman" w:hAnsi="Times New Roman" w:cs="Times New Roman"/>
          <w:sz w:val="24"/>
          <w:szCs w:val="24"/>
        </w:rPr>
        <w:t xml:space="preserve">5.6. </w:t>
      </w:r>
      <w:proofErr w:type="gramStart"/>
      <w:r w:rsidRPr="00CC6E6F">
        <w:rPr>
          <w:rFonts w:ascii="Times New Roman" w:hAnsi="Times New Roman" w:cs="Times New Roman"/>
          <w:sz w:val="24"/>
          <w:szCs w:val="24"/>
        </w:rPr>
        <w:t>При обнаружении недопоставленного Товара и дефектов Товара, возникших по независящим от Государственного заказчика причинам, Поставщик обязан за свой счет поставить недостающее количество Товара и устранить дефекты, либо заменить Товар ненадлежащего качества новым, в срок не позднее 10-ти календарных дней 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w:t>
      </w:r>
      <w:proofErr w:type="gramEnd"/>
      <w:r w:rsidRPr="00CC6E6F">
        <w:rPr>
          <w:rFonts w:ascii="Times New Roman" w:hAnsi="Times New Roman" w:cs="Times New Roman"/>
          <w:sz w:val="24"/>
          <w:szCs w:val="24"/>
        </w:rPr>
        <w:t xml:space="preserve">  В данный срок не входит время, затраченное на транспортировку товара.</w:t>
      </w:r>
    </w:p>
    <w:p w:rsidR="00F8609C" w:rsidRPr="00CC6E6F" w:rsidRDefault="00F8609C" w:rsidP="00C75099">
      <w:pPr>
        <w:spacing w:after="0" w:line="240" w:lineRule="auto"/>
        <w:ind w:right="-143" w:firstLine="709"/>
        <w:contextualSpacing/>
        <w:jc w:val="both"/>
        <w:rPr>
          <w:rFonts w:ascii="Times New Roman" w:hAnsi="Times New Roman" w:cs="Times New Roman"/>
          <w:sz w:val="24"/>
          <w:szCs w:val="24"/>
        </w:rPr>
      </w:pPr>
      <w:r w:rsidRPr="00CC6E6F">
        <w:rPr>
          <w:rFonts w:ascii="Times New Roman" w:hAnsi="Times New Roman" w:cs="Times New Roman"/>
          <w:sz w:val="24"/>
          <w:szCs w:val="24"/>
        </w:rPr>
        <w:t>5.7. При поставке Товара, не соответствующего требованиям настоящего Контракта по качеству, количеству, Государственный заказчик вправе заявить Поставщику претензию по качеству и/или количеству Товара.</w:t>
      </w:r>
    </w:p>
    <w:p w:rsidR="00F8609C" w:rsidRPr="00CC6E6F" w:rsidRDefault="00F8609C" w:rsidP="00C75099">
      <w:pPr>
        <w:spacing w:after="0" w:line="240" w:lineRule="auto"/>
        <w:ind w:right="-143" w:firstLine="709"/>
        <w:contextualSpacing/>
        <w:jc w:val="both"/>
        <w:rPr>
          <w:rFonts w:ascii="Times New Roman" w:hAnsi="Times New Roman" w:cs="Times New Roman"/>
          <w:sz w:val="24"/>
          <w:szCs w:val="24"/>
        </w:rPr>
      </w:pPr>
      <w:r w:rsidRPr="00CC6E6F">
        <w:rPr>
          <w:rFonts w:ascii="Times New Roman" w:hAnsi="Times New Roman" w:cs="Times New Roman"/>
          <w:sz w:val="24"/>
          <w:szCs w:val="24"/>
        </w:rPr>
        <w:t>5.8. Все расходы, связанные с заменой Товара ненадлежащего качества оплачиваются за счет Поставщика.</w:t>
      </w:r>
    </w:p>
    <w:p w:rsidR="00F8609C" w:rsidRPr="00CC6E6F" w:rsidRDefault="00F8609C" w:rsidP="00CC6E6F">
      <w:pPr>
        <w:spacing w:after="100" w:afterAutospacing="1" w:line="240" w:lineRule="auto"/>
        <w:ind w:right="-143" w:firstLine="709"/>
        <w:contextualSpacing/>
        <w:jc w:val="both"/>
        <w:rPr>
          <w:rFonts w:ascii="Times New Roman" w:hAnsi="Times New Roman" w:cs="Times New Roman"/>
          <w:sz w:val="24"/>
          <w:szCs w:val="24"/>
        </w:rPr>
      </w:pPr>
    </w:p>
    <w:p w:rsidR="00CC6E6F" w:rsidRDefault="00F8609C" w:rsidP="00CC6E6F">
      <w:pPr>
        <w:tabs>
          <w:tab w:val="left" w:pos="1260"/>
        </w:tabs>
        <w:spacing w:after="100" w:afterAutospacing="1" w:line="240" w:lineRule="auto"/>
        <w:ind w:firstLine="709"/>
        <w:contextualSpacing/>
        <w:jc w:val="center"/>
        <w:rPr>
          <w:rFonts w:ascii="Times New Roman" w:hAnsi="Times New Roman" w:cs="Times New Roman"/>
          <w:b/>
          <w:bCs/>
        </w:rPr>
      </w:pPr>
      <w:r w:rsidRPr="00CC6E6F">
        <w:rPr>
          <w:rFonts w:ascii="Times New Roman" w:hAnsi="Times New Roman" w:cs="Times New Roman"/>
          <w:b/>
          <w:bCs/>
        </w:rPr>
        <w:t>6. ОТВЕТСТВЕННОСТЬ СТОРОН</w:t>
      </w:r>
    </w:p>
    <w:p w:rsidR="00CC6E6F" w:rsidRPr="00CC6E6F" w:rsidRDefault="00F8609C" w:rsidP="00CC6E6F">
      <w:pPr>
        <w:tabs>
          <w:tab w:val="left" w:pos="1260"/>
        </w:tabs>
        <w:spacing w:after="100" w:afterAutospacing="1" w:line="240" w:lineRule="auto"/>
        <w:ind w:firstLine="709"/>
        <w:contextualSpacing/>
        <w:jc w:val="both"/>
        <w:rPr>
          <w:rFonts w:ascii="Times New Roman" w:hAnsi="Times New Roman" w:cs="Times New Roman"/>
          <w:sz w:val="24"/>
          <w:szCs w:val="24"/>
        </w:rPr>
      </w:pPr>
      <w:r w:rsidRPr="00CC6E6F">
        <w:rPr>
          <w:rFonts w:ascii="Times New Roman" w:hAnsi="Times New Roman" w:cs="Times New Roman"/>
          <w:sz w:val="24"/>
          <w:szCs w:val="24"/>
          <w:shd w:val="clear" w:color="auto" w:fill="FFFFFF"/>
        </w:rPr>
        <w:t xml:space="preserve">6.1. В случае неисполнения или ненадлежащего исполнения </w:t>
      </w:r>
      <w:r w:rsidRPr="00CC6E6F">
        <w:rPr>
          <w:rFonts w:ascii="Times New Roman" w:hAnsi="Times New Roman" w:cs="Times New Roman"/>
          <w:sz w:val="24"/>
          <w:szCs w:val="24"/>
        </w:rPr>
        <w:t>Стороной</w:t>
      </w:r>
      <w:r w:rsidRPr="00CC6E6F">
        <w:rPr>
          <w:rFonts w:ascii="Times New Roman" w:hAnsi="Times New Roman" w:cs="Times New Roman"/>
          <w:sz w:val="24"/>
          <w:szCs w:val="24"/>
          <w:shd w:val="clear" w:color="auto" w:fill="FFFFFF"/>
        </w:rPr>
        <w:t xml:space="preserve"> обязательств, предусмотренных Контрактом, другая Сторона вправе потребовать уплаты неустоек (штрафов, пеней</w:t>
      </w:r>
      <w:r w:rsidRPr="00CC6E6F">
        <w:rPr>
          <w:rFonts w:ascii="Times New Roman" w:hAnsi="Times New Roman" w:cs="Times New Roman"/>
          <w:sz w:val="24"/>
          <w:szCs w:val="24"/>
        </w:rPr>
        <w:t xml:space="preserve">) в порядке, установленном постановлением Правительства Российской Федерации  от 30 августа 2017 г. №1042, действующим законодательством Российской Федерации. </w:t>
      </w:r>
    </w:p>
    <w:p w:rsidR="00CC6E6F" w:rsidRPr="00CC6E6F" w:rsidRDefault="00F8609C" w:rsidP="00CC6E6F">
      <w:pPr>
        <w:tabs>
          <w:tab w:val="left" w:pos="1260"/>
        </w:tabs>
        <w:spacing w:after="100" w:afterAutospacing="1" w:line="240" w:lineRule="auto"/>
        <w:ind w:firstLine="709"/>
        <w:contextualSpacing/>
        <w:jc w:val="both"/>
        <w:rPr>
          <w:rFonts w:ascii="Times New Roman" w:hAnsi="Times New Roman" w:cs="Times New Roman"/>
          <w:sz w:val="24"/>
          <w:szCs w:val="24"/>
        </w:rPr>
      </w:pPr>
      <w:r w:rsidRPr="00CC6E6F">
        <w:rPr>
          <w:rFonts w:ascii="Times New Roman" w:hAnsi="Times New Roman" w:cs="Times New Roman"/>
          <w:sz w:val="24"/>
          <w:szCs w:val="24"/>
        </w:rPr>
        <w:t xml:space="preserve">6.2. </w:t>
      </w:r>
      <w:r w:rsidRPr="00CC6E6F">
        <w:rPr>
          <w:rFonts w:ascii="Times New Roman" w:hAnsi="Times New Roman" w:cs="Times New Roman"/>
          <w:sz w:val="24"/>
          <w:szCs w:val="24"/>
          <w:shd w:val="clear" w:color="auto" w:fill="FFFFFF"/>
        </w:rPr>
        <w:t>В случае просрочки исполнения Государственным заказчиком обязательств, предусм</w:t>
      </w:r>
      <w:r w:rsidR="00CC6E6F">
        <w:rPr>
          <w:rFonts w:ascii="Times New Roman" w:hAnsi="Times New Roman" w:cs="Times New Roman"/>
          <w:sz w:val="24"/>
          <w:szCs w:val="24"/>
          <w:shd w:val="clear" w:color="auto" w:fill="FFFFFF"/>
        </w:rPr>
        <w:t>отренных Контрактом, Поставщик</w:t>
      </w:r>
      <w:r w:rsidRPr="00CC6E6F">
        <w:rPr>
          <w:rFonts w:ascii="Times New Roman" w:hAnsi="Times New Roman" w:cs="Times New Roman"/>
          <w:sz w:val="24"/>
          <w:szCs w:val="24"/>
          <w:shd w:val="clear" w:color="auto" w:fill="FFFFFF"/>
        </w:rPr>
        <w:t xml:space="preserve"> вправе потребовать уплаты пени.</w:t>
      </w:r>
      <w:r w:rsidRPr="00CC6E6F">
        <w:rPr>
          <w:rFonts w:ascii="Times New Roman" w:hAnsi="Times New Roman" w:cs="Times New Roman"/>
          <w:sz w:val="24"/>
          <w:szCs w:val="24"/>
        </w:rPr>
        <w:t xml:space="preserve"> Пеня в размере 1/300 (одной трехсотой) действующей на дату уплаты пеней ставки ключевой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C6E6F" w:rsidRPr="00CC6E6F" w:rsidRDefault="00F8609C" w:rsidP="00CC6E6F">
      <w:pPr>
        <w:tabs>
          <w:tab w:val="left" w:pos="1260"/>
        </w:tabs>
        <w:spacing w:after="100" w:afterAutospacing="1" w:line="240" w:lineRule="auto"/>
        <w:ind w:firstLine="709"/>
        <w:contextualSpacing/>
        <w:jc w:val="both"/>
        <w:rPr>
          <w:rFonts w:ascii="Times New Roman" w:hAnsi="Times New Roman" w:cs="Times New Roman"/>
          <w:sz w:val="24"/>
          <w:szCs w:val="24"/>
        </w:rPr>
      </w:pPr>
      <w:r w:rsidRPr="00CC6E6F">
        <w:rPr>
          <w:rFonts w:ascii="Times New Roman" w:hAnsi="Times New Roman" w:cs="Times New Roman"/>
          <w:sz w:val="24"/>
          <w:szCs w:val="24"/>
        </w:rPr>
        <w:t>6.2.1. За каждый факт неисполнения Государственным з</w:t>
      </w:r>
      <w:r w:rsidRPr="00CC6E6F">
        <w:rPr>
          <w:rFonts w:ascii="Times New Roman" w:hAnsi="Times New Roman" w:cs="Times New Roman"/>
          <w:sz w:val="24"/>
          <w:szCs w:val="24"/>
          <w:shd w:val="clear" w:color="auto" w:fill="FFFFFF"/>
        </w:rPr>
        <w:t>аказчиком</w:t>
      </w:r>
      <w:r w:rsidRPr="00CC6E6F">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w:t>
      </w:r>
      <w:r w:rsidR="00CC6E6F" w:rsidRPr="00CC6E6F">
        <w:rPr>
          <w:rFonts w:ascii="Times New Roman" w:hAnsi="Times New Roman" w:cs="Times New Roman"/>
          <w:sz w:val="24"/>
          <w:szCs w:val="24"/>
        </w:rPr>
        <w:t>рафа составляет 1 000,00 рублей.</w:t>
      </w:r>
    </w:p>
    <w:p w:rsidR="00CC6E6F" w:rsidRPr="00CC6E6F" w:rsidRDefault="00F8609C" w:rsidP="00CC6E6F">
      <w:pPr>
        <w:tabs>
          <w:tab w:val="left" w:pos="1260"/>
        </w:tabs>
        <w:spacing w:after="100" w:afterAutospacing="1" w:line="240" w:lineRule="auto"/>
        <w:ind w:firstLine="709"/>
        <w:contextualSpacing/>
        <w:jc w:val="both"/>
        <w:rPr>
          <w:rFonts w:ascii="Times New Roman" w:hAnsi="Times New Roman" w:cs="Times New Roman"/>
          <w:sz w:val="24"/>
          <w:szCs w:val="24"/>
        </w:rPr>
      </w:pPr>
      <w:r w:rsidRPr="00CC6E6F">
        <w:rPr>
          <w:rFonts w:ascii="Times New Roman" w:hAnsi="Times New Roman" w:cs="Times New Roman"/>
          <w:sz w:val="24"/>
          <w:szCs w:val="24"/>
        </w:rPr>
        <w:t>6.2.2. Общая сумма начисленных штрафов за ненадлежащее исполнение Государственным з</w:t>
      </w:r>
      <w:r w:rsidRPr="00CC6E6F">
        <w:rPr>
          <w:rFonts w:ascii="Times New Roman" w:hAnsi="Times New Roman" w:cs="Times New Roman"/>
          <w:sz w:val="24"/>
          <w:szCs w:val="24"/>
          <w:shd w:val="clear" w:color="auto" w:fill="FFFFFF"/>
        </w:rPr>
        <w:t>аказчиком</w:t>
      </w:r>
      <w:r w:rsidRPr="00CC6E6F">
        <w:rPr>
          <w:rFonts w:ascii="Times New Roman" w:hAnsi="Times New Roman" w:cs="Times New Roman"/>
          <w:sz w:val="24"/>
          <w:szCs w:val="24"/>
        </w:rPr>
        <w:t xml:space="preserve"> обязательств, предусмотренных Контрактов, не может превышать цену Контракта.</w:t>
      </w:r>
    </w:p>
    <w:p w:rsidR="00F8609C" w:rsidRPr="00CC6E6F" w:rsidRDefault="00F8609C" w:rsidP="00BC6B70">
      <w:pPr>
        <w:tabs>
          <w:tab w:val="left" w:pos="1260"/>
        </w:tabs>
        <w:spacing w:after="0" w:line="240" w:lineRule="auto"/>
        <w:ind w:firstLine="709"/>
        <w:contextualSpacing/>
        <w:jc w:val="both"/>
        <w:rPr>
          <w:rFonts w:ascii="Times New Roman" w:hAnsi="Times New Roman" w:cs="Times New Roman"/>
          <w:b/>
          <w:bCs/>
          <w:sz w:val="24"/>
          <w:szCs w:val="24"/>
        </w:rPr>
      </w:pPr>
      <w:r w:rsidRPr="00CC6E6F">
        <w:rPr>
          <w:rFonts w:ascii="Times New Roman" w:hAnsi="Times New Roman" w:cs="Times New Roman"/>
          <w:sz w:val="24"/>
          <w:szCs w:val="24"/>
        </w:rPr>
        <w:t xml:space="preserve">6.3. </w:t>
      </w:r>
      <w:r w:rsidR="00CC6E6F" w:rsidRPr="00CC6E6F">
        <w:rPr>
          <w:rFonts w:ascii="Times New Roman" w:hAnsi="Times New Roman" w:cs="Times New Roman"/>
          <w:sz w:val="24"/>
          <w:szCs w:val="24"/>
          <w:shd w:val="clear" w:color="auto" w:fill="FFFFFF"/>
        </w:rPr>
        <w:t>В случае просрочки испол</w:t>
      </w:r>
      <w:r w:rsidR="00CC6E6F">
        <w:rPr>
          <w:rFonts w:ascii="Times New Roman" w:hAnsi="Times New Roman" w:cs="Times New Roman"/>
          <w:sz w:val="24"/>
          <w:szCs w:val="24"/>
          <w:shd w:val="clear" w:color="auto" w:fill="FFFFFF"/>
        </w:rPr>
        <w:t>нения Поставщиком</w:t>
      </w:r>
      <w:r w:rsidR="00CC6E6F" w:rsidRPr="00CC6E6F">
        <w:rPr>
          <w:rFonts w:ascii="Times New Roman" w:hAnsi="Times New Roman" w:cs="Times New Roman"/>
          <w:sz w:val="24"/>
          <w:szCs w:val="24"/>
          <w:shd w:val="clear" w:color="auto" w:fill="FFFFFF"/>
        </w:rPr>
        <w:t xml:space="preserve"> обязательств, предусмотренных Контрактом, </w:t>
      </w:r>
      <w:r w:rsidR="00CC6E6F">
        <w:rPr>
          <w:rFonts w:ascii="Times New Roman" w:hAnsi="Times New Roman" w:cs="Times New Roman"/>
          <w:sz w:val="24"/>
          <w:szCs w:val="24"/>
        </w:rPr>
        <w:t>Государственный</w:t>
      </w:r>
      <w:r w:rsidR="00CC6E6F" w:rsidRPr="00CC6E6F">
        <w:rPr>
          <w:rFonts w:ascii="Times New Roman" w:hAnsi="Times New Roman" w:cs="Times New Roman"/>
          <w:sz w:val="24"/>
          <w:szCs w:val="24"/>
        </w:rPr>
        <w:t xml:space="preserve"> з</w:t>
      </w:r>
      <w:r w:rsidR="00CC6E6F">
        <w:rPr>
          <w:rFonts w:ascii="Times New Roman" w:hAnsi="Times New Roman" w:cs="Times New Roman"/>
          <w:sz w:val="24"/>
          <w:szCs w:val="24"/>
          <w:shd w:val="clear" w:color="auto" w:fill="FFFFFF"/>
        </w:rPr>
        <w:t>аказчик</w:t>
      </w:r>
      <w:r w:rsidR="00CC6E6F" w:rsidRPr="00CC6E6F">
        <w:rPr>
          <w:rFonts w:ascii="Times New Roman" w:hAnsi="Times New Roman" w:cs="Times New Roman"/>
          <w:sz w:val="24"/>
          <w:szCs w:val="24"/>
          <w:shd w:val="clear" w:color="auto" w:fill="FFFFFF"/>
        </w:rPr>
        <w:t xml:space="preserve"> вправе потребовать уплаты пени.</w:t>
      </w:r>
      <w:r w:rsidR="00CC6E6F">
        <w:rPr>
          <w:rFonts w:ascii="Times New Roman" w:hAnsi="Times New Roman" w:cs="Times New Roman"/>
          <w:sz w:val="24"/>
          <w:szCs w:val="24"/>
          <w:shd w:val="clear" w:color="auto" w:fill="FFFFFF"/>
        </w:rPr>
        <w:t xml:space="preserve"> </w:t>
      </w:r>
      <w:r w:rsidRPr="00CC6E6F">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ставки ключевой Центрального банка Российской Федерации от цены Контракта, уменьшенной на </w:t>
      </w:r>
      <w:r w:rsidRPr="00CC6E6F">
        <w:rPr>
          <w:rFonts w:ascii="Times New Roman" w:hAnsi="Times New Roman" w:cs="Times New Roman"/>
          <w:sz w:val="24"/>
          <w:szCs w:val="24"/>
        </w:rPr>
        <w:lastRenderedPageBreak/>
        <w:t>сумму, пропорциональную объему обязательств, предусмотренных Контрактом и фактически исполнен</w:t>
      </w:r>
      <w:r w:rsidR="00CC6E6F">
        <w:rPr>
          <w:rFonts w:ascii="Times New Roman" w:hAnsi="Times New Roman" w:cs="Times New Roman"/>
          <w:sz w:val="24"/>
          <w:szCs w:val="24"/>
        </w:rPr>
        <w:t>ных  Поставщиком</w:t>
      </w:r>
      <w:r w:rsidRPr="00CC6E6F">
        <w:rPr>
          <w:rFonts w:ascii="Times New Roman" w:hAnsi="Times New Roman" w:cs="Times New Roman"/>
          <w:sz w:val="24"/>
          <w:szCs w:val="24"/>
        </w:rPr>
        <w:t>.</w:t>
      </w:r>
    </w:p>
    <w:p w:rsidR="00CC6E6F" w:rsidRPr="00CC6E6F" w:rsidRDefault="00F8609C" w:rsidP="00BC6B70">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CC6E6F">
        <w:rPr>
          <w:rFonts w:ascii="Times New Roman" w:hAnsi="Times New Roman" w:cs="Times New Roman"/>
          <w:sz w:val="24"/>
          <w:szCs w:val="24"/>
        </w:rPr>
        <w:t>6.3.1.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цены Контракта.</w:t>
      </w:r>
    </w:p>
    <w:p w:rsidR="00CC6E6F" w:rsidRPr="00CC6E6F" w:rsidRDefault="00F8609C" w:rsidP="00BC6B70">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CC6E6F">
        <w:rPr>
          <w:rFonts w:ascii="Times New Roman" w:hAnsi="Times New Roman" w:cs="Times New Roman"/>
          <w:sz w:val="24"/>
          <w:szCs w:val="24"/>
        </w:rPr>
        <w:t>6.3.2.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1000,00 рублей.</w:t>
      </w:r>
    </w:p>
    <w:p w:rsidR="00CC6E6F" w:rsidRPr="00CC6E6F" w:rsidRDefault="00F8609C" w:rsidP="00BC6B70">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CC6E6F">
        <w:rPr>
          <w:rFonts w:ascii="Times New Roman" w:hAnsi="Times New Roman" w:cs="Times New Roman"/>
          <w:sz w:val="24"/>
          <w:szCs w:val="24"/>
        </w:rPr>
        <w:t xml:space="preserve">6.3.3. Общая сумма начисленного  штрафа за неисполнение или ненадлежащее исполнение </w:t>
      </w:r>
      <w:r w:rsidR="00BC6B70">
        <w:rPr>
          <w:rFonts w:ascii="Times New Roman" w:hAnsi="Times New Roman" w:cs="Times New Roman"/>
          <w:sz w:val="24"/>
          <w:szCs w:val="24"/>
        </w:rPr>
        <w:t>Поставщиком</w:t>
      </w:r>
      <w:r w:rsidR="00BC6B70" w:rsidRPr="00CC6E6F">
        <w:rPr>
          <w:rFonts w:ascii="Times New Roman" w:hAnsi="Times New Roman" w:cs="Times New Roman"/>
          <w:sz w:val="24"/>
          <w:szCs w:val="24"/>
        </w:rPr>
        <w:t xml:space="preserve"> </w:t>
      </w:r>
      <w:r w:rsidRPr="00CC6E6F">
        <w:rPr>
          <w:rFonts w:ascii="Times New Roman" w:hAnsi="Times New Roman" w:cs="Times New Roman"/>
          <w:sz w:val="24"/>
          <w:szCs w:val="24"/>
        </w:rPr>
        <w:t>обязательств, предусмотренных Контрактом, не может превышать цену Контракта.</w:t>
      </w:r>
    </w:p>
    <w:p w:rsidR="00CC6E6F" w:rsidRPr="00CC6E6F" w:rsidRDefault="00F8609C" w:rsidP="00BC6B70">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CC6E6F">
        <w:rPr>
          <w:rFonts w:ascii="Times New Roman" w:hAnsi="Times New Roman" w:cs="Times New Roman"/>
          <w:sz w:val="24"/>
          <w:szCs w:val="24"/>
        </w:rPr>
        <w:t>6.4. Уплата Стороной неустойки (штрафа, пени) не освобождает её от исполнения обязательств по Контракту.</w:t>
      </w:r>
    </w:p>
    <w:p w:rsidR="00F8609C" w:rsidRDefault="00F8609C" w:rsidP="00BC6B70">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CC6E6F">
        <w:rPr>
          <w:rFonts w:ascii="Times New Roman" w:hAnsi="Times New Roman" w:cs="Times New Roman"/>
          <w:sz w:val="24"/>
          <w:szCs w:val="24"/>
        </w:rPr>
        <w:t xml:space="preserve">6.5. </w:t>
      </w:r>
      <w:proofErr w:type="gramStart"/>
      <w:r w:rsidRPr="00CC6E6F">
        <w:rPr>
          <w:rFonts w:ascii="Times New Roman" w:hAnsi="Times New Roman" w:cs="Times New Roman"/>
          <w:sz w:val="24"/>
          <w:szCs w:val="24"/>
        </w:rPr>
        <w:t>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w:t>
      </w:r>
      <w:proofErr w:type="gramEnd"/>
      <w:r w:rsidRPr="00CC6E6F">
        <w:rPr>
          <w:rFonts w:ascii="Times New Roman" w:hAnsi="Times New Roman" w:cs="Times New Roman"/>
          <w:sz w:val="24"/>
          <w:szCs w:val="24"/>
        </w:rPr>
        <w:t xml:space="preserve"> установленном законодательством </w:t>
      </w:r>
      <w:proofErr w:type="gramStart"/>
      <w:r w:rsidRPr="00CC6E6F">
        <w:rPr>
          <w:rFonts w:ascii="Times New Roman" w:hAnsi="Times New Roman" w:cs="Times New Roman"/>
          <w:sz w:val="24"/>
          <w:szCs w:val="24"/>
        </w:rPr>
        <w:t>порядке</w:t>
      </w:r>
      <w:proofErr w:type="gramEnd"/>
      <w:r w:rsidRPr="00CC6E6F">
        <w:rPr>
          <w:rFonts w:ascii="Times New Roman" w:hAnsi="Times New Roman" w:cs="Times New Roman"/>
          <w:sz w:val="24"/>
          <w:szCs w:val="24"/>
        </w:rPr>
        <w:t>,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C6B70" w:rsidRPr="00BC6B70" w:rsidRDefault="00BC6B70" w:rsidP="00BC6B70">
      <w:pPr>
        <w:autoSpaceDE w:val="0"/>
        <w:autoSpaceDN w:val="0"/>
        <w:adjustRightInd w:val="0"/>
        <w:spacing w:after="0" w:line="240" w:lineRule="auto"/>
        <w:ind w:firstLine="540"/>
        <w:contextualSpacing/>
        <w:jc w:val="both"/>
        <w:rPr>
          <w:rFonts w:ascii="Times New Roman" w:hAnsi="Times New Roman" w:cs="Times New Roman"/>
          <w:sz w:val="24"/>
          <w:szCs w:val="24"/>
        </w:rPr>
      </w:pPr>
    </w:p>
    <w:p w:rsidR="00F8609C" w:rsidRPr="00853FCD" w:rsidRDefault="00F8609C" w:rsidP="00BC6B70">
      <w:pPr>
        <w:pStyle w:val="Style9"/>
        <w:shd w:val="clear" w:color="auto" w:fill="FFFFFF"/>
        <w:tabs>
          <w:tab w:val="left" w:pos="2611"/>
        </w:tabs>
        <w:spacing w:line="240" w:lineRule="auto"/>
        <w:ind w:firstLine="709"/>
        <w:contextualSpacing/>
        <w:jc w:val="center"/>
        <w:rPr>
          <w:b/>
          <w:sz w:val="22"/>
          <w:szCs w:val="22"/>
        </w:rPr>
      </w:pPr>
      <w:r w:rsidRPr="00853FCD">
        <w:rPr>
          <w:b/>
          <w:sz w:val="22"/>
          <w:szCs w:val="22"/>
        </w:rPr>
        <w:t>7. ОБСТОЯТЕЛЬСТВА НЕОПРЕДОЛИМОЙ СИЛЫ.</w:t>
      </w:r>
    </w:p>
    <w:p w:rsidR="00F8609C" w:rsidRPr="00BC6B70" w:rsidRDefault="00F8609C" w:rsidP="00BC6B70">
      <w:pPr>
        <w:widowControl w:val="0"/>
        <w:autoSpaceDE w:val="0"/>
        <w:autoSpaceDN w:val="0"/>
        <w:adjustRightInd w:val="0"/>
        <w:spacing w:after="0" w:line="240" w:lineRule="auto"/>
        <w:ind w:right="-1" w:firstLine="709"/>
        <w:contextualSpacing/>
        <w:jc w:val="both"/>
        <w:rPr>
          <w:rFonts w:ascii="Times New Roman" w:hAnsi="Times New Roman" w:cs="Times New Roman"/>
          <w:sz w:val="24"/>
          <w:szCs w:val="24"/>
        </w:rPr>
      </w:pPr>
      <w:r w:rsidRPr="00BC6B70">
        <w:rPr>
          <w:rFonts w:ascii="Times New Roman" w:hAnsi="Times New Roman" w:cs="Times New Roman"/>
          <w:sz w:val="24"/>
          <w:szCs w:val="24"/>
        </w:rPr>
        <w:t xml:space="preserve">7.1. </w:t>
      </w:r>
      <w:proofErr w:type="gramStart"/>
      <w:r w:rsidRPr="00BC6B70">
        <w:rPr>
          <w:rFonts w:ascii="Times New Roman" w:hAnsi="Times New Roman" w:cs="Times New Roman"/>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w:t>
      </w:r>
      <w:proofErr w:type="gramEnd"/>
      <w:r w:rsidRPr="00BC6B70">
        <w:rPr>
          <w:rFonts w:ascii="Times New Roman" w:hAnsi="Times New Roman" w:cs="Times New Roman"/>
          <w:sz w:val="24"/>
          <w:szCs w:val="24"/>
        </w:rPr>
        <w:t xml:space="preserve">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F8609C" w:rsidRPr="00BC6B70" w:rsidRDefault="00F8609C" w:rsidP="00BC6B70">
      <w:pPr>
        <w:widowControl w:val="0"/>
        <w:autoSpaceDE w:val="0"/>
        <w:autoSpaceDN w:val="0"/>
        <w:adjustRightInd w:val="0"/>
        <w:spacing w:after="0" w:line="240" w:lineRule="auto"/>
        <w:ind w:right="-1" w:firstLine="709"/>
        <w:contextualSpacing/>
        <w:jc w:val="both"/>
        <w:rPr>
          <w:rFonts w:ascii="Times New Roman" w:hAnsi="Times New Roman" w:cs="Times New Roman"/>
          <w:sz w:val="24"/>
          <w:szCs w:val="24"/>
        </w:rPr>
      </w:pPr>
      <w:r w:rsidRPr="00BC6B70">
        <w:rPr>
          <w:rFonts w:ascii="Times New Roman" w:hAnsi="Times New Roman" w:cs="Times New Roman"/>
          <w:sz w:val="24"/>
          <w:szCs w:val="24"/>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C6B70">
        <w:rPr>
          <w:rFonts w:ascii="Times New Roman" w:hAnsi="Times New Roman" w:cs="Times New Roman"/>
          <w:sz w:val="24"/>
          <w:szCs w:val="24"/>
        </w:rPr>
        <w:t>в</w:t>
      </w:r>
      <w:proofErr w:type="gramEnd"/>
      <w:r w:rsidRPr="00BC6B70">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rsidR="00F8609C" w:rsidRPr="00BC6B70" w:rsidRDefault="00F8609C" w:rsidP="00BC6B70">
      <w:pPr>
        <w:widowControl w:val="0"/>
        <w:autoSpaceDE w:val="0"/>
        <w:autoSpaceDN w:val="0"/>
        <w:adjustRightInd w:val="0"/>
        <w:spacing w:after="0" w:line="240" w:lineRule="auto"/>
        <w:ind w:right="-1" w:firstLine="709"/>
        <w:contextualSpacing/>
        <w:jc w:val="both"/>
        <w:rPr>
          <w:rFonts w:ascii="Times New Roman" w:hAnsi="Times New Roman" w:cs="Times New Roman"/>
          <w:sz w:val="24"/>
          <w:szCs w:val="24"/>
        </w:rPr>
      </w:pPr>
      <w:r w:rsidRPr="00BC6B70">
        <w:rPr>
          <w:rFonts w:ascii="Times New Roman" w:hAnsi="Times New Roman" w:cs="Times New Roman"/>
          <w:sz w:val="24"/>
          <w:szCs w:val="24"/>
        </w:rPr>
        <w:t>7.3. О прекращении указанных обстоятельств, Сторона должна без промедления,                 но не позднее 3 дней, известить другую Сторону в письменном виде. В извещении должен быть указан срок, в который предполагается исполнить обязательства по настоящему контракту.</w:t>
      </w:r>
    </w:p>
    <w:p w:rsidR="00F8609C" w:rsidRPr="00BC6B70" w:rsidRDefault="00F8609C" w:rsidP="00BC6B70">
      <w:pPr>
        <w:widowControl w:val="0"/>
        <w:autoSpaceDE w:val="0"/>
        <w:autoSpaceDN w:val="0"/>
        <w:adjustRightInd w:val="0"/>
        <w:spacing w:after="0" w:line="240" w:lineRule="auto"/>
        <w:ind w:right="-1" w:firstLine="709"/>
        <w:contextualSpacing/>
        <w:jc w:val="both"/>
        <w:rPr>
          <w:rFonts w:ascii="Times New Roman" w:hAnsi="Times New Roman" w:cs="Times New Roman"/>
          <w:sz w:val="24"/>
          <w:szCs w:val="24"/>
        </w:rPr>
      </w:pPr>
      <w:r w:rsidRPr="00BC6B70">
        <w:rPr>
          <w:rFonts w:ascii="Times New Roman" w:hAnsi="Times New Roman" w:cs="Times New Roman"/>
          <w:sz w:val="24"/>
          <w:szCs w:val="24"/>
        </w:rPr>
        <w:t>7.4. Сторона должна в течени</w:t>
      </w:r>
      <w:proofErr w:type="gramStart"/>
      <w:r w:rsidRPr="00BC6B70">
        <w:rPr>
          <w:rFonts w:ascii="Times New Roman" w:hAnsi="Times New Roman" w:cs="Times New Roman"/>
          <w:sz w:val="24"/>
          <w:szCs w:val="24"/>
        </w:rPr>
        <w:t>и</w:t>
      </w:r>
      <w:proofErr w:type="gramEnd"/>
      <w:r w:rsidRPr="00BC6B70">
        <w:rPr>
          <w:rFonts w:ascii="Times New Roman" w:hAnsi="Times New Roman" w:cs="Times New Roman"/>
          <w:sz w:val="24"/>
          <w:szCs w:val="24"/>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8609C" w:rsidRPr="00BC6B70" w:rsidRDefault="00F8609C" w:rsidP="00BC6B70">
      <w:pPr>
        <w:widowControl w:val="0"/>
        <w:autoSpaceDE w:val="0"/>
        <w:autoSpaceDN w:val="0"/>
        <w:adjustRightInd w:val="0"/>
        <w:spacing w:after="0" w:line="240" w:lineRule="auto"/>
        <w:ind w:right="-1" w:firstLine="709"/>
        <w:contextualSpacing/>
        <w:jc w:val="both"/>
        <w:rPr>
          <w:rFonts w:ascii="Times New Roman" w:hAnsi="Times New Roman" w:cs="Times New Roman"/>
          <w:sz w:val="24"/>
          <w:szCs w:val="24"/>
        </w:rPr>
      </w:pPr>
      <w:r w:rsidRPr="00BC6B70">
        <w:rPr>
          <w:rFonts w:ascii="Times New Roman" w:hAnsi="Times New Roman" w:cs="Times New Roman"/>
          <w:sz w:val="24"/>
          <w:szCs w:val="24"/>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F8609C" w:rsidRPr="00BC6B70" w:rsidRDefault="00F8609C" w:rsidP="00BC6B70">
      <w:pPr>
        <w:widowControl w:val="0"/>
        <w:autoSpaceDE w:val="0"/>
        <w:autoSpaceDN w:val="0"/>
        <w:adjustRightInd w:val="0"/>
        <w:spacing w:after="0" w:line="240" w:lineRule="auto"/>
        <w:ind w:right="-1" w:firstLine="709"/>
        <w:contextualSpacing/>
        <w:jc w:val="both"/>
        <w:rPr>
          <w:rFonts w:ascii="Times New Roman" w:hAnsi="Times New Roman" w:cs="Times New Roman"/>
          <w:sz w:val="24"/>
          <w:szCs w:val="24"/>
        </w:rPr>
      </w:pPr>
      <w:r w:rsidRPr="00BC6B70">
        <w:rPr>
          <w:rFonts w:ascii="Times New Roman" w:hAnsi="Times New Roman" w:cs="Times New Roman"/>
          <w:sz w:val="24"/>
          <w:szCs w:val="24"/>
        </w:rPr>
        <w:t xml:space="preserve">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r w:rsidRPr="00BC6B70">
        <w:rPr>
          <w:rFonts w:ascii="Times New Roman" w:hAnsi="Times New Roman" w:cs="Times New Roman"/>
          <w:sz w:val="24"/>
          <w:szCs w:val="24"/>
        </w:rPr>
        <w:lastRenderedPageBreak/>
        <w:t>Стороны в возможно краткий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F8609C" w:rsidRPr="00BC6B70" w:rsidRDefault="00F8609C" w:rsidP="00BC6B70">
      <w:pPr>
        <w:widowControl w:val="0"/>
        <w:autoSpaceDE w:val="0"/>
        <w:autoSpaceDN w:val="0"/>
        <w:adjustRightInd w:val="0"/>
        <w:spacing w:after="0" w:line="240" w:lineRule="auto"/>
        <w:ind w:right="-1" w:firstLine="709"/>
        <w:contextualSpacing/>
        <w:jc w:val="both"/>
        <w:rPr>
          <w:rFonts w:ascii="Times New Roman" w:hAnsi="Times New Roman" w:cs="Times New Roman"/>
          <w:sz w:val="24"/>
          <w:szCs w:val="24"/>
        </w:rPr>
      </w:pPr>
    </w:p>
    <w:p w:rsidR="00F8609C" w:rsidRPr="00BC6B70" w:rsidRDefault="00F8609C" w:rsidP="00BC6B70">
      <w:pPr>
        <w:widowControl w:val="0"/>
        <w:autoSpaceDE w:val="0"/>
        <w:autoSpaceDN w:val="0"/>
        <w:adjustRightInd w:val="0"/>
        <w:spacing w:after="0" w:line="240" w:lineRule="auto"/>
        <w:ind w:firstLine="709"/>
        <w:contextualSpacing/>
        <w:jc w:val="center"/>
        <w:rPr>
          <w:rFonts w:ascii="Times New Roman" w:hAnsi="Times New Roman" w:cs="Times New Roman"/>
          <w:b/>
          <w:bCs/>
          <w:color w:val="000000"/>
        </w:rPr>
      </w:pPr>
      <w:r w:rsidRPr="00BC6B70">
        <w:rPr>
          <w:rFonts w:ascii="Times New Roman" w:hAnsi="Times New Roman" w:cs="Times New Roman"/>
          <w:bCs/>
          <w:color w:val="000000"/>
          <w:sz w:val="24"/>
          <w:szCs w:val="24"/>
        </w:rPr>
        <w:t xml:space="preserve">8. </w:t>
      </w:r>
      <w:r w:rsidRPr="00BC6B70">
        <w:rPr>
          <w:rFonts w:ascii="Times New Roman" w:hAnsi="Times New Roman" w:cs="Times New Roman"/>
          <w:b/>
          <w:bCs/>
          <w:color w:val="000000"/>
        </w:rPr>
        <w:t xml:space="preserve">СРОК ДЕЙСТВИЯ И ПОРЯДОК ИЗМЕНЕНИЯ, </w:t>
      </w:r>
    </w:p>
    <w:p w:rsidR="00F8609C" w:rsidRPr="00BC6B70" w:rsidRDefault="00F8609C" w:rsidP="00BC6B70">
      <w:pPr>
        <w:widowControl w:val="0"/>
        <w:autoSpaceDE w:val="0"/>
        <w:autoSpaceDN w:val="0"/>
        <w:adjustRightInd w:val="0"/>
        <w:spacing w:after="0" w:line="240" w:lineRule="auto"/>
        <w:ind w:firstLine="709"/>
        <w:contextualSpacing/>
        <w:jc w:val="center"/>
        <w:rPr>
          <w:rFonts w:ascii="Times New Roman" w:hAnsi="Times New Roman" w:cs="Times New Roman"/>
          <w:b/>
          <w:bCs/>
          <w:color w:val="000000"/>
        </w:rPr>
      </w:pPr>
      <w:r w:rsidRPr="00BC6B70">
        <w:rPr>
          <w:rFonts w:ascii="Times New Roman" w:hAnsi="Times New Roman" w:cs="Times New Roman"/>
          <w:b/>
          <w:bCs/>
          <w:color w:val="000000"/>
        </w:rPr>
        <w:t>РАСТОРЖЕНИЯ КОНТРАКТА</w:t>
      </w:r>
    </w:p>
    <w:p w:rsidR="00F8609C" w:rsidRPr="00BC6B70" w:rsidRDefault="00F8609C" w:rsidP="00BC6B70">
      <w:pPr>
        <w:spacing w:after="0" w:line="240" w:lineRule="auto"/>
        <w:ind w:right="-1" w:firstLine="709"/>
        <w:contextualSpacing/>
        <w:jc w:val="both"/>
        <w:rPr>
          <w:rFonts w:ascii="Times New Roman" w:hAnsi="Times New Roman" w:cs="Times New Roman"/>
          <w:sz w:val="24"/>
          <w:szCs w:val="24"/>
        </w:rPr>
      </w:pPr>
      <w:r w:rsidRPr="00BC6B70">
        <w:rPr>
          <w:rFonts w:ascii="Times New Roman" w:hAnsi="Times New Roman" w:cs="Times New Roman"/>
          <w:sz w:val="24"/>
          <w:szCs w:val="24"/>
        </w:rPr>
        <w:t>8.1. Настоящий Контра</w:t>
      </w:r>
      <w:proofErr w:type="gramStart"/>
      <w:r w:rsidRPr="00BC6B70">
        <w:rPr>
          <w:rFonts w:ascii="Times New Roman" w:hAnsi="Times New Roman" w:cs="Times New Roman"/>
          <w:sz w:val="24"/>
          <w:szCs w:val="24"/>
        </w:rPr>
        <w:t>кт вст</w:t>
      </w:r>
      <w:proofErr w:type="gramEnd"/>
      <w:r w:rsidRPr="00BC6B70">
        <w:rPr>
          <w:rFonts w:ascii="Times New Roman" w:hAnsi="Times New Roman" w:cs="Times New Roman"/>
          <w:sz w:val="24"/>
          <w:szCs w:val="24"/>
        </w:rPr>
        <w:t>упает в силу с момента его подпи</w:t>
      </w:r>
      <w:r w:rsidR="00AE3614">
        <w:rPr>
          <w:rFonts w:ascii="Times New Roman" w:hAnsi="Times New Roman" w:cs="Times New Roman"/>
          <w:sz w:val="24"/>
          <w:szCs w:val="24"/>
        </w:rPr>
        <w:t xml:space="preserve">сания и действует </w:t>
      </w:r>
      <w:r w:rsidR="00AE3614">
        <w:rPr>
          <w:rFonts w:ascii="Times New Roman" w:hAnsi="Times New Roman" w:cs="Times New Roman"/>
          <w:sz w:val="24"/>
          <w:szCs w:val="24"/>
        </w:rPr>
        <w:br/>
        <w:t>до 31.12.2026</w:t>
      </w:r>
      <w:r w:rsidRPr="00BC6B70">
        <w:rPr>
          <w:rFonts w:ascii="Times New Roman" w:hAnsi="Times New Roman" w:cs="Times New Roman"/>
          <w:sz w:val="24"/>
          <w:szCs w:val="24"/>
        </w:rPr>
        <w:t xml:space="preserve"> г. Окончание срока действия Контракта не освобождает стороны                                 от ответственности за его нарушение.</w:t>
      </w:r>
    </w:p>
    <w:p w:rsidR="00F8609C" w:rsidRPr="00BC6B70" w:rsidRDefault="00F8609C" w:rsidP="00BC6B70">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r w:rsidRPr="00BC6B70">
        <w:rPr>
          <w:rFonts w:ascii="Times New Roman" w:hAnsi="Times New Roman" w:cs="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w:t>
      </w:r>
    </w:p>
    <w:p w:rsidR="00F8609C" w:rsidRPr="00BC6B70" w:rsidRDefault="00F8609C" w:rsidP="00BC6B70">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bookmarkStart w:id="0" w:name="Par9"/>
      <w:bookmarkEnd w:id="0"/>
      <w:r w:rsidRPr="00BC6B70">
        <w:rPr>
          <w:rFonts w:ascii="Times New Roman" w:hAnsi="Times New Roman" w:cs="Times New Roman"/>
          <w:bCs/>
          <w:sz w:val="24"/>
          <w:szCs w:val="24"/>
        </w:rPr>
        <w:t>8.2.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8609C" w:rsidRPr="00BC6B70" w:rsidRDefault="00F8609C" w:rsidP="00BC6B70">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r w:rsidRPr="00BC6B70">
        <w:rPr>
          <w:rFonts w:ascii="Times New Roman" w:hAnsi="Times New Roman" w:cs="Times New Roman"/>
          <w:bCs/>
          <w:sz w:val="24"/>
          <w:szCs w:val="24"/>
        </w:rPr>
        <w:t>8.3.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заказчиком.</w:t>
      </w:r>
    </w:p>
    <w:p w:rsidR="00F8609C" w:rsidRPr="00BC6B70" w:rsidRDefault="00F8609C" w:rsidP="00BC6B70">
      <w:pPr>
        <w:autoSpaceDE w:val="0"/>
        <w:autoSpaceDN w:val="0"/>
        <w:adjustRightInd w:val="0"/>
        <w:spacing w:after="0" w:line="240" w:lineRule="auto"/>
        <w:ind w:firstLine="709"/>
        <w:contextualSpacing/>
        <w:jc w:val="both"/>
        <w:rPr>
          <w:rFonts w:ascii="Times New Roman" w:hAnsi="Times New Roman" w:cs="Times New Roman"/>
          <w:bCs/>
          <w:sz w:val="24"/>
          <w:szCs w:val="24"/>
        </w:rPr>
      </w:pPr>
      <w:bookmarkStart w:id="1" w:name="Par18"/>
      <w:bookmarkEnd w:id="1"/>
      <w:r w:rsidRPr="00BC6B70">
        <w:rPr>
          <w:rFonts w:ascii="Times New Roman" w:hAnsi="Times New Roman" w:cs="Times New Roman"/>
          <w:bCs/>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8609C" w:rsidRPr="00BC6B70" w:rsidRDefault="00F8609C" w:rsidP="00BC6B70">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BC6B70">
        <w:rPr>
          <w:rFonts w:ascii="Times New Roman" w:hAnsi="Times New Roman" w:cs="Times New Roman"/>
          <w:bCs/>
          <w:sz w:val="24"/>
          <w:szCs w:val="24"/>
        </w:rPr>
        <w:t xml:space="preserve">8.5. </w:t>
      </w:r>
      <w:bookmarkStart w:id="2" w:name="Par21"/>
      <w:bookmarkEnd w:id="2"/>
      <w:r w:rsidRPr="00BC6B70">
        <w:rPr>
          <w:rFonts w:ascii="Times New Roman" w:hAnsi="Times New Roman" w:cs="Times New Roman"/>
          <w:bCs/>
          <w:sz w:val="24"/>
          <w:szCs w:val="24"/>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BC6B70">
        <w:rPr>
          <w:rFonts w:ascii="Times New Roman" w:hAnsi="Times New Roman" w:cs="Times New Roman"/>
          <w:bCs/>
          <w:sz w:val="24"/>
          <w:szCs w:val="24"/>
        </w:rPr>
        <w:t>и</w:t>
      </w:r>
      <w:proofErr w:type="gramEnd"/>
      <w:r w:rsidRPr="00BC6B70">
        <w:rPr>
          <w:rFonts w:ascii="Times New Roman" w:hAnsi="Times New Roman" w:cs="Times New Roman"/>
          <w:bCs/>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F8609C" w:rsidRPr="00BC6B70" w:rsidRDefault="00F8609C" w:rsidP="00BC6B70">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BC6B70">
        <w:rPr>
          <w:rFonts w:ascii="Times New Roman" w:hAnsi="Times New Roman" w:cs="Times New Roman"/>
          <w:bCs/>
          <w:sz w:val="24"/>
          <w:szCs w:val="24"/>
        </w:rPr>
        <w:t xml:space="preserve">8.6.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BC6B70">
        <w:rPr>
          <w:rFonts w:ascii="Times New Roman" w:hAnsi="Times New Roman" w:cs="Times New Roman"/>
          <w:bCs/>
          <w:sz w:val="24"/>
          <w:szCs w:val="24"/>
        </w:rPr>
        <w:t>с даты</w:t>
      </w:r>
      <w:proofErr w:type="gramEnd"/>
      <w:r w:rsidRPr="00BC6B70">
        <w:rPr>
          <w:rFonts w:ascii="Times New Roman" w:hAnsi="Times New Roman" w:cs="Times New Roman"/>
          <w:bCs/>
          <w:sz w:val="24"/>
          <w:szCs w:val="24"/>
        </w:rPr>
        <w:t xml:space="preserve"> надлежащего уведомления Государственным заказчиком Поставщика об одностороннем отказе от исполнения Контракта.</w:t>
      </w:r>
    </w:p>
    <w:p w:rsidR="00F8609C" w:rsidRPr="00BC6B70" w:rsidRDefault="00F8609C" w:rsidP="00BC6B70">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BC6B70">
        <w:rPr>
          <w:rFonts w:ascii="Times New Roman" w:hAnsi="Times New Roman" w:cs="Times New Roman"/>
          <w:bCs/>
          <w:sz w:val="24"/>
          <w:szCs w:val="24"/>
        </w:rPr>
        <w:t xml:space="preserve">8.7. </w:t>
      </w:r>
      <w:proofErr w:type="gramStart"/>
      <w:r w:rsidRPr="00BC6B70">
        <w:rPr>
          <w:rFonts w:ascii="Times New Roman" w:hAnsi="Times New Roman" w:cs="Times New Roman"/>
          <w:bCs/>
          <w:sz w:val="24"/>
          <w:szCs w:val="24"/>
        </w:rPr>
        <w:t>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BC6B70">
        <w:rPr>
          <w:rFonts w:ascii="Times New Roman" w:hAnsi="Times New Roman" w:cs="Times New Roman"/>
          <w:bCs/>
          <w:sz w:val="24"/>
          <w:szCs w:val="24"/>
        </w:rPr>
        <w:t xml:space="preserve"> уведомления и получение Поставщиком подтверждения о его вручении Государственному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F8609C" w:rsidRPr="00BC6B70" w:rsidRDefault="00F8609C" w:rsidP="00BC6B70">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BC6B70">
        <w:rPr>
          <w:rFonts w:ascii="Times New Roman" w:hAnsi="Times New Roman" w:cs="Times New Roman"/>
          <w:bCs/>
          <w:sz w:val="24"/>
          <w:szCs w:val="24"/>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8609C" w:rsidRPr="00BC6B70" w:rsidRDefault="00F8609C" w:rsidP="00BC6B70">
      <w:pPr>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BC6B70" w:rsidRDefault="00F8609C" w:rsidP="00BC6B70">
      <w:pPr>
        <w:widowControl w:val="0"/>
        <w:autoSpaceDE w:val="0"/>
        <w:autoSpaceDN w:val="0"/>
        <w:adjustRightInd w:val="0"/>
        <w:spacing w:after="0" w:line="240" w:lineRule="auto"/>
        <w:contextualSpacing/>
        <w:jc w:val="center"/>
        <w:rPr>
          <w:rFonts w:ascii="Times New Roman" w:hAnsi="Times New Roman" w:cs="Times New Roman"/>
          <w:b/>
          <w:bCs/>
          <w:color w:val="000000"/>
        </w:rPr>
      </w:pPr>
      <w:r w:rsidRPr="00BC6B70">
        <w:rPr>
          <w:rFonts w:ascii="Times New Roman" w:hAnsi="Times New Roman" w:cs="Times New Roman"/>
          <w:b/>
          <w:bCs/>
          <w:color w:val="000000"/>
        </w:rPr>
        <w:t>9. РАССМОТРЕНИЕ И РАЗРЕШЕНИЕ СПОРОВ</w:t>
      </w:r>
    </w:p>
    <w:p w:rsidR="00BC6B70" w:rsidRDefault="00F8609C" w:rsidP="00BC6B70">
      <w:pPr>
        <w:widowControl w:val="0"/>
        <w:autoSpaceDE w:val="0"/>
        <w:autoSpaceDN w:val="0"/>
        <w:adjustRightInd w:val="0"/>
        <w:spacing w:after="0" w:line="240" w:lineRule="auto"/>
        <w:ind w:firstLine="708"/>
        <w:contextualSpacing/>
        <w:jc w:val="both"/>
        <w:rPr>
          <w:rStyle w:val="22"/>
          <w:rFonts w:ascii="Times New Roman" w:hAnsi="Times New Roman" w:cs="Times New Roman"/>
          <w:b w:val="0"/>
          <w:color w:val="000000"/>
          <w:sz w:val="24"/>
          <w:szCs w:val="24"/>
        </w:rPr>
      </w:pPr>
      <w:r w:rsidRPr="00BC6B70">
        <w:rPr>
          <w:rFonts w:ascii="Times New Roman" w:hAnsi="Times New Roman" w:cs="Times New Roman"/>
          <w:sz w:val="24"/>
          <w:szCs w:val="24"/>
        </w:rPr>
        <w:t xml:space="preserve">9.1. </w:t>
      </w:r>
      <w:r w:rsidRPr="00BC6B70">
        <w:rPr>
          <w:rStyle w:val="22"/>
          <w:rFonts w:ascii="Times New Roman" w:hAnsi="Times New Roman" w:cs="Times New Roman"/>
          <w:b w:val="0"/>
          <w:color w:val="000000"/>
          <w:sz w:val="24"/>
          <w:szCs w:val="24"/>
        </w:rPr>
        <w:t xml:space="preserve">Все споры и разногласия, возникающие при исполнении Контракта, решаются </w:t>
      </w:r>
      <w:r w:rsidRPr="00BC6B70">
        <w:rPr>
          <w:rStyle w:val="22"/>
          <w:rFonts w:ascii="Times New Roman" w:hAnsi="Times New Roman" w:cs="Times New Roman"/>
          <w:b w:val="0"/>
          <w:color w:val="000000"/>
          <w:sz w:val="24"/>
          <w:szCs w:val="24"/>
        </w:rPr>
        <w:lastRenderedPageBreak/>
        <w:t>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rsidR="00BC6B70" w:rsidRDefault="00F8609C" w:rsidP="00BC6B70">
      <w:pPr>
        <w:widowControl w:val="0"/>
        <w:autoSpaceDE w:val="0"/>
        <w:autoSpaceDN w:val="0"/>
        <w:adjustRightInd w:val="0"/>
        <w:spacing w:after="0" w:line="240" w:lineRule="auto"/>
        <w:ind w:firstLine="708"/>
        <w:contextualSpacing/>
        <w:jc w:val="both"/>
        <w:rPr>
          <w:rStyle w:val="22"/>
          <w:rFonts w:ascii="Times New Roman" w:hAnsi="Times New Roman" w:cs="Times New Roman"/>
          <w:b w:val="0"/>
          <w:color w:val="000000"/>
          <w:sz w:val="24"/>
          <w:szCs w:val="24"/>
        </w:rPr>
      </w:pPr>
      <w:r w:rsidRPr="00BC6B70">
        <w:rPr>
          <w:rStyle w:val="22"/>
          <w:rFonts w:ascii="Times New Roman" w:hAnsi="Times New Roman" w:cs="Times New Roman"/>
          <w:b w:val="0"/>
          <w:color w:val="000000"/>
          <w:sz w:val="24"/>
          <w:szCs w:val="24"/>
        </w:rPr>
        <w:t>9.2. Досудебный порядок урегулирования споров, предусматривающий направление претензии контрагенту, является обязательным.</w:t>
      </w:r>
    </w:p>
    <w:p w:rsidR="00F8609C" w:rsidRPr="00BC6B70" w:rsidRDefault="00F8609C" w:rsidP="00BC6B70">
      <w:pPr>
        <w:widowControl w:val="0"/>
        <w:autoSpaceDE w:val="0"/>
        <w:autoSpaceDN w:val="0"/>
        <w:adjustRightInd w:val="0"/>
        <w:spacing w:after="0" w:line="240" w:lineRule="auto"/>
        <w:ind w:firstLine="708"/>
        <w:contextualSpacing/>
        <w:jc w:val="both"/>
        <w:rPr>
          <w:rStyle w:val="22"/>
          <w:rFonts w:ascii="Times New Roman" w:hAnsi="Times New Roman" w:cs="Times New Roman"/>
          <w:bCs w:val="0"/>
          <w:color w:val="000000"/>
          <w:shd w:val="clear" w:color="auto" w:fill="auto"/>
        </w:rPr>
      </w:pPr>
      <w:r w:rsidRPr="00BC6B70">
        <w:rPr>
          <w:rStyle w:val="22"/>
          <w:rFonts w:ascii="Times New Roman" w:hAnsi="Times New Roman" w:cs="Times New Roman"/>
          <w:b w:val="0"/>
          <w:color w:val="000000"/>
          <w:sz w:val="24"/>
          <w:szCs w:val="24"/>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w:t>
      </w:r>
    </w:p>
    <w:p w:rsidR="00F8609C" w:rsidRPr="00BC6B70" w:rsidRDefault="00F8609C" w:rsidP="00BC6B70">
      <w:pPr>
        <w:pStyle w:val="210"/>
        <w:shd w:val="clear" w:color="auto" w:fill="auto"/>
        <w:tabs>
          <w:tab w:val="left" w:pos="6627"/>
          <w:tab w:val="left" w:pos="7611"/>
        </w:tabs>
        <w:spacing w:after="0" w:line="240" w:lineRule="auto"/>
        <w:ind w:right="-2" w:firstLine="709"/>
        <w:contextualSpacing/>
        <w:jc w:val="both"/>
        <w:rPr>
          <w:rFonts w:ascii="Times New Roman" w:hAnsi="Times New Roman" w:cs="Times New Roman"/>
          <w:b w:val="0"/>
          <w:bCs w:val="0"/>
          <w:color w:val="000000"/>
          <w:sz w:val="24"/>
          <w:szCs w:val="24"/>
          <w:shd w:val="clear" w:color="auto" w:fill="FFFFFF"/>
        </w:rPr>
      </w:pPr>
    </w:p>
    <w:p w:rsidR="00F8609C" w:rsidRPr="00BC6B70" w:rsidRDefault="00F8609C" w:rsidP="00BC6B70">
      <w:pPr>
        <w:tabs>
          <w:tab w:val="left" w:pos="1260"/>
        </w:tabs>
        <w:spacing w:after="0" w:line="240" w:lineRule="auto"/>
        <w:ind w:right="-1" w:firstLine="709"/>
        <w:contextualSpacing/>
        <w:jc w:val="center"/>
        <w:rPr>
          <w:rFonts w:ascii="Times New Roman" w:hAnsi="Times New Roman" w:cs="Times New Roman"/>
          <w:b/>
          <w:bCs/>
        </w:rPr>
      </w:pPr>
      <w:r w:rsidRPr="00BC6B70">
        <w:rPr>
          <w:rFonts w:ascii="Times New Roman" w:hAnsi="Times New Roman" w:cs="Times New Roman"/>
          <w:b/>
          <w:bCs/>
        </w:rPr>
        <w:t>10. ЗАКЛЮЧИТЕЛЬНЫЕ ПОЛОЖЕНИЯ</w:t>
      </w:r>
    </w:p>
    <w:p w:rsidR="00F8609C" w:rsidRPr="00BC6B70" w:rsidRDefault="00F8609C" w:rsidP="00BC6B70">
      <w:pPr>
        <w:pStyle w:val="210"/>
        <w:shd w:val="clear" w:color="auto" w:fill="auto"/>
        <w:tabs>
          <w:tab w:val="left" w:pos="1420"/>
        </w:tabs>
        <w:spacing w:after="0" w:line="240" w:lineRule="auto"/>
        <w:ind w:firstLine="709"/>
        <w:contextualSpacing/>
        <w:jc w:val="both"/>
        <w:rPr>
          <w:rFonts w:ascii="Times New Roman" w:hAnsi="Times New Roman" w:cs="Times New Roman"/>
          <w:b w:val="0"/>
          <w:sz w:val="24"/>
          <w:szCs w:val="24"/>
        </w:rPr>
      </w:pPr>
      <w:r w:rsidRPr="00BC6B70">
        <w:rPr>
          <w:rFonts w:ascii="Times New Roman" w:hAnsi="Times New Roman" w:cs="Times New Roman"/>
          <w:b w:val="0"/>
          <w:sz w:val="24"/>
          <w:szCs w:val="24"/>
        </w:rPr>
        <w:t xml:space="preserve">10.1. </w:t>
      </w:r>
      <w:r w:rsidRPr="00BC6B70">
        <w:rPr>
          <w:rStyle w:val="22"/>
          <w:rFonts w:ascii="Times New Roman" w:hAnsi="Times New Roman" w:cs="Times New Roman"/>
          <w:color w:val="000000"/>
          <w:sz w:val="24"/>
          <w:szCs w:val="24"/>
        </w:rPr>
        <w:t>Контракт составлен в двух подлинных экземплярах, имеющих одинаковую юридическую силу, по одному экземпляру для каждой из Сторон.</w:t>
      </w:r>
    </w:p>
    <w:p w:rsidR="00F8609C" w:rsidRPr="00BC6B70" w:rsidRDefault="00F8609C" w:rsidP="00BC6B70">
      <w:pPr>
        <w:pStyle w:val="210"/>
        <w:shd w:val="clear" w:color="auto" w:fill="auto"/>
        <w:tabs>
          <w:tab w:val="left" w:pos="1420"/>
        </w:tabs>
        <w:spacing w:after="0" w:line="240" w:lineRule="auto"/>
        <w:ind w:firstLine="709"/>
        <w:contextualSpacing/>
        <w:jc w:val="both"/>
        <w:rPr>
          <w:rFonts w:ascii="Times New Roman" w:hAnsi="Times New Roman" w:cs="Times New Roman"/>
          <w:b w:val="0"/>
          <w:sz w:val="24"/>
          <w:szCs w:val="24"/>
        </w:rPr>
      </w:pPr>
      <w:r w:rsidRPr="00BC6B70">
        <w:rPr>
          <w:rStyle w:val="22"/>
          <w:rFonts w:ascii="Times New Roman" w:hAnsi="Times New Roman" w:cs="Times New Roman"/>
          <w:color w:val="000000"/>
          <w:sz w:val="24"/>
          <w:szCs w:val="24"/>
        </w:rPr>
        <w:t>10.2.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F8609C" w:rsidRPr="00BC6B70" w:rsidRDefault="00F8609C" w:rsidP="00BC6B70">
      <w:pPr>
        <w:pStyle w:val="210"/>
        <w:shd w:val="clear" w:color="auto" w:fill="auto"/>
        <w:tabs>
          <w:tab w:val="left" w:pos="1420"/>
        </w:tabs>
        <w:spacing w:after="0" w:line="240" w:lineRule="auto"/>
        <w:ind w:firstLine="709"/>
        <w:contextualSpacing/>
        <w:jc w:val="both"/>
        <w:rPr>
          <w:rFonts w:ascii="Times New Roman" w:hAnsi="Times New Roman" w:cs="Times New Roman"/>
          <w:b w:val="0"/>
          <w:sz w:val="24"/>
          <w:szCs w:val="24"/>
        </w:rPr>
      </w:pPr>
      <w:r w:rsidRPr="00BC6B70">
        <w:rPr>
          <w:rStyle w:val="22"/>
          <w:rFonts w:ascii="Times New Roman" w:hAnsi="Times New Roman" w:cs="Times New Roman"/>
          <w:color w:val="000000"/>
          <w:sz w:val="24"/>
          <w:szCs w:val="24"/>
        </w:rPr>
        <w:t>10.3.Во всем остальном, что не предусмотрено Контрактом, Стороны руководствуются действующим законодательством Российской Федерации.</w:t>
      </w:r>
    </w:p>
    <w:p w:rsidR="00F8609C" w:rsidRPr="00BC6B70" w:rsidRDefault="00F8609C" w:rsidP="00BC6B70">
      <w:pPr>
        <w:spacing w:after="0" w:line="240" w:lineRule="auto"/>
        <w:ind w:firstLine="709"/>
        <w:contextualSpacing/>
        <w:jc w:val="both"/>
        <w:rPr>
          <w:rFonts w:ascii="Times New Roman" w:hAnsi="Times New Roman" w:cs="Times New Roman"/>
          <w:sz w:val="24"/>
          <w:szCs w:val="24"/>
        </w:rPr>
      </w:pPr>
      <w:r w:rsidRPr="00BC6B70">
        <w:rPr>
          <w:rFonts w:ascii="Times New Roman" w:hAnsi="Times New Roman" w:cs="Times New Roman"/>
          <w:sz w:val="24"/>
          <w:szCs w:val="24"/>
        </w:rPr>
        <w:t>Неотъемлемой частью настоящего Контракта являются следующие приложения:</w:t>
      </w:r>
    </w:p>
    <w:p w:rsidR="00F8609C" w:rsidRDefault="00BC6B70" w:rsidP="00BC6B7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6B3166" w:rsidRPr="00BC6B70" w:rsidRDefault="006B3166" w:rsidP="00BC6B70">
      <w:pPr>
        <w:spacing w:after="0" w:line="240" w:lineRule="auto"/>
        <w:ind w:firstLine="709"/>
        <w:contextualSpacing/>
        <w:jc w:val="both"/>
        <w:rPr>
          <w:rFonts w:ascii="Times New Roman" w:hAnsi="Times New Roman" w:cs="Times New Roman"/>
          <w:sz w:val="24"/>
          <w:szCs w:val="24"/>
        </w:rPr>
      </w:pPr>
    </w:p>
    <w:p w:rsidR="00F8609C" w:rsidRDefault="00F8609C" w:rsidP="00BC6B70">
      <w:pPr>
        <w:tabs>
          <w:tab w:val="left" w:pos="1260"/>
        </w:tabs>
        <w:spacing w:after="0" w:line="240" w:lineRule="auto"/>
        <w:contextualSpacing/>
        <w:jc w:val="center"/>
        <w:rPr>
          <w:rFonts w:ascii="Times New Roman" w:hAnsi="Times New Roman" w:cs="Times New Roman"/>
          <w:b/>
          <w:bCs/>
        </w:rPr>
      </w:pPr>
      <w:r w:rsidRPr="00BC6B70">
        <w:rPr>
          <w:rFonts w:ascii="Times New Roman" w:hAnsi="Times New Roman" w:cs="Times New Roman"/>
          <w:b/>
          <w:bCs/>
        </w:rPr>
        <w:t>12. ЮРИДИЧЕСКИЕ АДРЕСА, ПЛАТЕЖНЫЕ РЕКВИЗИТЫ И ПОДПИСИ СТОРОН</w:t>
      </w:r>
    </w:p>
    <w:p w:rsidR="00BC6B70" w:rsidRPr="00BC6B70" w:rsidRDefault="00BC6B70" w:rsidP="00BC6B70">
      <w:pPr>
        <w:tabs>
          <w:tab w:val="left" w:pos="1260"/>
        </w:tabs>
        <w:spacing w:after="0" w:line="240" w:lineRule="auto"/>
        <w:contextualSpacing/>
        <w:jc w:val="center"/>
        <w:rPr>
          <w:rFonts w:ascii="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9"/>
        <w:gridCol w:w="4645"/>
      </w:tblGrid>
      <w:tr w:rsidR="00F8609C" w:rsidTr="009A12EF">
        <w:tc>
          <w:tcPr>
            <w:tcW w:w="2683" w:type="pct"/>
          </w:tcPr>
          <w:p w:rsidR="00F8609C" w:rsidRPr="00BC6B70" w:rsidRDefault="00F8609C" w:rsidP="00BC6B70">
            <w:pPr>
              <w:pStyle w:val="Normalunindented"/>
              <w:keepNext/>
              <w:spacing w:before="0" w:after="100" w:afterAutospacing="1" w:line="240" w:lineRule="auto"/>
              <w:contextualSpacing/>
              <w:jc w:val="center"/>
              <w:rPr>
                <w:color w:val="000000"/>
              </w:rPr>
            </w:pPr>
            <w:r w:rsidRPr="00BC6B70">
              <w:rPr>
                <w:b/>
                <w:color w:val="000000"/>
              </w:rPr>
              <w:t>Заказчик</w:t>
            </w:r>
          </w:p>
        </w:tc>
        <w:tc>
          <w:tcPr>
            <w:tcW w:w="2317" w:type="pct"/>
          </w:tcPr>
          <w:p w:rsidR="00F8609C" w:rsidRPr="00BC6B70" w:rsidRDefault="00F8609C" w:rsidP="00BC6B70">
            <w:pPr>
              <w:shd w:val="clear" w:color="auto" w:fill="FFFFFF"/>
              <w:spacing w:after="100" w:afterAutospacing="1" w:line="240" w:lineRule="auto"/>
              <w:contextualSpacing/>
              <w:jc w:val="center"/>
              <w:rPr>
                <w:rFonts w:ascii="Times New Roman" w:hAnsi="Times New Roman" w:cs="Times New Roman"/>
                <w:b/>
              </w:rPr>
            </w:pPr>
            <w:r w:rsidRPr="00BC6B70">
              <w:rPr>
                <w:rFonts w:ascii="Times New Roman" w:hAnsi="Times New Roman" w:cs="Times New Roman"/>
                <w:b/>
              </w:rPr>
              <w:t>Поставщик</w:t>
            </w:r>
          </w:p>
        </w:tc>
      </w:tr>
      <w:tr w:rsidR="00F8609C" w:rsidTr="009A12EF">
        <w:tc>
          <w:tcPr>
            <w:tcW w:w="2683" w:type="pct"/>
          </w:tcPr>
          <w:p w:rsidR="00A55F1F" w:rsidRPr="00B701C2" w:rsidRDefault="00A55F1F" w:rsidP="00A55F1F">
            <w:pPr>
              <w:pStyle w:val="a3"/>
              <w:rPr>
                <w:rFonts w:ascii="Times New Roman" w:hAnsi="Times New Roman"/>
              </w:rPr>
            </w:pPr>
            <w:r>
              <w:rPr>
                <w:rFonts w:ascii="Times New Roman" w:hAnsi="Times New Roman"/>
              </w:rPr>
              <w:t>ф</w:t>
            </w:r>
            <w:r w:rsidRPr="00B701C2">
              <w:rPr>
                <w:rFonts w:ascii="Times New Roman" w:hAnsi="Times New Roman"/>
              </w:rPr>
              <w:t>едеральное казенное профессиональное                             образовательное учреждение №171</w:t>
            </w:r>
          </w:p>
          <w:p w:rsidR="00A55F1F" w:rsidRDefault="00A55F1F" w:rsidP="00A55F1F">
            <w:pPr>
              <w:pStyle w:val="a3"/>
              <w:rPr>
                <w:rFonts w:ascii="Times New Roman" w:hAnsi="Times New Roman"/>
              </w:rPr>
            </w:pPr>
            <w:r w:rsidRPr="00B701C2">
              <w:rPr>
                <w:rFonts w:ascii="Times New Roman" w:hAnsi="Times New Roman"/>
              </w:rPr>
              <w:t>Федеральной службы исполнения наказаний</w:t>
            </w:r>
          </w:p>
          <w:p w:rsidR="00A55F1F" w:rsidRPr="00B701C2" w:rsidRDefault="00A55F1F" w:rsidP="00A55F1F">
            <w:pPr>
              <w:pStyle w:val="a3"/>
              <w:rPr>
                <w:rFonts w:ascii="Times New Roman" w:hAnsi="Times New Roman"/>
              </w:rPr>
            </w:pPr>
            <w:r>
              <w:rPr>
                <w:rFonts w:ascii="Times New Roman" w:hAnsi="Times New Roman"/>
              </w:rPr>
              <w:t>(ФКП образовательное учреждение № 171)</w:t>
            </w:r>
          </w:p>
          <w:p w:rsidR="00A55F1F" w:rsidRPr="00B701C2" w:rsidRDefault="00A55F1F" w:rsidP="00A55F1F">
            <w:pPr>
              <w:pStyle w:val="a3"/>
              <w:rPr>
                <w:rFonts w:ascii="Times New Roman" w:hAnsi="Times New Roman"/>
              </w:rPr>
            </w:pPr>
            <w:r w:rsidRPr="00B701C2">
              <w:rPr>
                <w:rFonts w:ascii="Times New Roman" w:hAnsi="Times New Roman"/>
              </w:rPr>
              <w:t xml:space="preserve">618540, Пермский край, </w:t>
            </w:r>
            <w:proofErr w:type="gramStart"/>
            <w:r w:rsidRPr="00B701C2">
              <w:rPr>
                <w:rFonts w:ascii="Times New Roman" w:hAnsi="Times New Roman"/>
              </w:rPr>
              <w:t>г</w:t>
            </w:r>
            <w:proofErr w:type="gramEnd"/>
            <w:r w:rsidRPr="00B701C2">
              <w:rPr>
                <w:rFonts w:ascii="Times New Roman" w:hAnsi="Times New Roman"/>
              </w:rPr>
              <w:t>. Соликамск,</w:t>
            </w:r>
          </w:p>
          <w:p w:rsidR="00A55F1F" w:rsidRPr="00B701C2" w:rsidRDefault="00A55F1F" w:rsidP="00A55F1F">
            <w:pPr>
              <w:pStyle w:val="a3"/>
              <w:rPr>
                <w:rFonts w:ascii="Times New Roman" w:hAnsi="Times New Roman"/>
              </w:rPr>
            </w:pPr>
            <w:r w:rsidRPr="00B701C2">
              <w:rPr>
                <w:rFonts w:ascii="Times New Roman" w:hAnsi="Times New Roman"/>
              </w:rPr>
              <w:t xml:space="preserve">ул. Карналлитовая, </w:t>
            </w:r>
            <w:r>
              <w:rPr>
                <w:rFonts w:ascii="Times New Roman" w:hAnsi="Times New Roman"/>
              </w:rPr>
              <w:t xml:space="preserve">ЗД </w:t>
            </w:r>
            <w:r w:rsidRPr="00B701C2">
              <w:rPr>
                <w:rFonts w:ascii="Times New Roman" w:hAnsi="Times New Roman"/>
              </w:rPr>
              <w:t>98</w:t>
            </w:r>
            <w:r>
              <w:rPr>
                <w:rFonts w:ascii="Times New Roman" w:hAnsi="Times New Roman"/>
              </w:rPr>
              <w:t>/1</w:t>
            </w:r>
            <w:r w:rsidRPr="00B701C2">
              <w:rPr>
                <w:rFonts w:ascii="Times New Roman" w:hAnsi="Times New Roman"/>
              </w:rPr>
              <w:t xml:space="preserve">  тел.8(34253)49867</w:t>
            </w:r>
          </w:p>
          <w:p w:rsidR="00A55F1F" w:rsidRPr="00B701C2" w:rsidRDefault="00A55F1F" w:rsidP="00A55F1F">
            <w:pPr>
              <w:pStyle w:val="a3"/>
              <w:rPr>
                <w:rFonts w:ascii="Times New Roman" w:hAnsi="Times New Roman"/>
              </w:rPr>
            </w:pPr>
            <w:r w:rsidRPr="00B701C2">
              <w:rPr>
                <w:rFonts w:ascii="Times New Roman" w:hAnsi="Times New Roman"/>
              </w:rPr>
              <w:t>Эл</w:t>
            </w:r>
            <w:proofErr w:type="gramStart"/>
            <w:r w:rsidRPr="00B701C2">
              <w:rPr>
                <w:rFonts w:ascii="Times New Roman" w:hAnsi="Times New Roman"/>
              </w:rPr>
              <w:t>.</w:t>
            </w:r>
            <w:proofErr w:type="gramEnd"/>
            <w:r w:rsidRPr="00B701C2">
              <w:rPr>
                <w:rFonts w:ascii="Times New Roman" w:hAnsi="Times New Roman"/>
              </w:rPr>
              <w:t xml:space="preserve"> </w:t>
            </w:r>
            <w:proofErr w:type="gramStart"/>
            <w:r w:rsidRPr="00B701C2">
              <w:rPr>
                <w:rFonts w:ascii="Times New Roman" w:hAnsi="Times New Roman"/>
              </w:rPr>
              <w:t>п</w:t>
            </w:r>
            <w:proofErr w:type="gramEnd"/>
            <w:r w:rsidRPr="00B701C2">
              <w:rPr>
                <w:rFonts w:ascii="Times New Roman" w:hAnsi="Times New Roman"/>
              </w:rPr>
              <w:t xml:space="preserve">очта: </w:t>
            </w:r>
            <w:proofErr w:type="spellStart"/>
            <w:r w:rsidRPr="00B701C2">
              <w:rPr>
                <w:rFonts w:ascii="Times New Roman" w:hAnsi="Times New Roman"/>
                <w:lang w:val="en-US"/>
              </w:rPr>
              <w:t>pu</w:t>
            </w:r>
            <w:proofErr w:type="spellEnd"/>
            <w:r w:rsidRPr="00B701C2">
              <w:rPr>
                <w:rFonts w:ascii="Times New Roman" w:hAnsi="Times New Roman"/>
              </w:rPr>
              <w:t>171@</w:t>
            </w:r>
            <w:r w:rsidRPr="00B701C2">
              <w:rPr>
                <w:rFonts w:ascii="Times New Roman" w:hAnsi="Times New Roman"/>
                <w:lang w:val="en-US"/>
              </w:rPr>
              <w:t>mail</w:t>
            </w:r>
            <w:r w:rsidRPr="00B701C2">
              <w:rPr>
                <w:rFonts w:ascii="Times New Roman" w:hAnsi="Times New Roman"/>
              </w:rPr>
              <w:t>.</w:t>
            </w:r>
            <w:proofErr w:type="spellStart"/>
            <w:r w:rsidRPr="00B701C2">
              <w:rPr>
                <w:rFonts w:ascii="Times New Roman" w:hAnsi="Times New Roman"/>
                <w:lang w:val="en-US"/>
              </w:rPr>
              <w:t>ru</w:t>
            </w:r>
            <w:proofErr w:type="spellEnd"/>
          </w:p>
          <w:p w:rsidR="00A55F1F" w:rsidRPr="00B701C2" w:rsidRDefault="00A55F1F" w:rsidP="00A55F1F">
            <w:pPr>
              <w:pStyle w:val="a3"/>
              <w:rPr>
                <w:rFonts w:ascii="Times New Roman" w:hAnsi="Times New Roman"/>
              </w:rPr>
            </w:pPr>
            <w:r w:rsidRPr="00B701C2">
              <w:rPr>
                <w:rFonts w:ascii="Times New Roman" w:hAnsi="Times New Roman"/>
              </w:rPr>
              <w:t>ИНН 5919421332   КПП 591901001</w:t>
            </w:r>
          </w:p>
          <w:p w:rsidR="00A55F1F" w:rsidRPr="00B701C2" w:rsidRDefault="00A55F1F" w:rsidP="00A55F1F">
            <w:pPr>
              <w:pStyle w:val="a3"/>
              <w:rPr>
                <w:rFonts w:ascii="Times New Roman" w:hAnsi="Times New Roman"/>
              </w:rPr>
            </w:pPr>
            <w:r w:rsidRPr="00B701C2">
              <w:rPr>
                <w:rFonts w:ascii="Times New Roman" w:hAnsi="Times New Roman"/>
              </w:rPr>
              <w:t>ОГРН 1025901976385</w:t>
            </w:r>
          </w:p>
          <w:p w:rsidR="00A55F1F" w:rsidRPr="00B701C2" w:rsidRDefault="00A55F1F" w:rsidP="00A55F1F">
            <w:pPr>
              <w:pStyle w:val="a3"/>
              <w:rPr>
                <w:rFonts w:ascii="Times New Roman" w:hAnsi="Times New Roman"/>
              </w:rPr>
            </w:pPr>
            <w:r>
              <w:rPr>
                <w:rFonts w:ascii="Times New Roman" w:hAnsi="Times New Roman"/>
              </w:rPr>
              <w:t>ЕКС 40102810445370000043</w:t>
            </w:r>
          </w:p>
          <w:p w:rsidR="00A55F1F" w:rsidRPr="00B701C2" w:rsidRDefault="00A55F1F" w:rsidP="00A55F1F">
            <w:pPr>
              <w:pStyle w:val="a3"/>
              <w:rPr>
                <w:rFonts w:ascii="Times New Roman" w:hAnsi="Times New Roman"/>
              </w:rPr>
            </w:pPr>
            <w:r w:rsidRPr="00B701C2">
              <w:rPr>
                <w:rFonts w:ascii="Times New Roman" w:hAnsi="Times New Roman"/>
              </w:rPr>
              <w:t>Л/с  03</w:t>
            </w:r>
            <w:r>
              <w:rPr>
                <w:rFonts w:ascii="Times New Roman" w:hAnsi="Times New Roman"/>
              </w:rPr>
              <w:t>561799880  УФК по Новосибирской области</w:t>
            </w:r>
          </w:p>
          <w:p w:rsidR="00F8609C" w:rsidRPr="00A13E4E" w:rsidRDefault="00A55F1F" w:rsidP="00A55F1F">
            <w:pPr>
              <w:widowControl w:val="0"/>
              <w:autoSpaceDE w:val="0"/>
              <w:autoSpaceDN w:val="0"/>
              <w:adjustRightInd w:val="0"/>
              <w:rPr>
                <w:rFonts w:ascii="Times New Roman" w:hAnsi="Times New Roman" w:cs="Times New Roman"/>
                <w:color w:val="000000"/>
              </w:rPr>
            </w:pPr>
            <w:proofErr w:type="gramStart"/>
            <w:r>
              <w:rPr>
                <w:rFonts w:ascii="Times New Roman" w:hAnsi="Times New Roman"/>
              </w:rPr>
              <w:t>Р</w:t>
            </w:r>
            <w:proofErr w:type="gramEnd"/>
            <w:r>
              <w:rPr>
                <w:rFonts w:ascii="Times New Roman" w:hAnsi="Times New Roman"/>
              </w:rPr>
              <w:t xml:space="preserve">/с 03211643000000015111  Сибирское ГУ Банка России//УФК по Новосибирской области,                             г. Новосибирск </w:t>
            </w:r>
            <w:r w:rsidRPr="00A13E4E">
              <w:rPr>
                <w:rFonts w:ascii="Times New Roman" w:hAnsi="Times New Roman"/>
              </w:rPr>
              <w:t xml:space="preserve">БИК </w:t>
            </w:r>
            <w:r>
              <w:rPr>
                <w:rFonts w:ascii="Times New Roman" w:hAnsi="Times New Roman"/>
              </w:rPr>
              <w:t>015004950</w:t>
            </w:r>
          </w:p>
        </w:tc>
        <w:tc>
          <w:tcPr>
            <w:tcW w:w="2317" w:type="pct"/>
          </w:tcPr>
          <w:p w:rsidR="00A13E4E" w:rsidRPr="00A13E4E" w:rsidRDefault="00A13E4E" w:rsidP="00FE283D">
            <w:pPr>
              <w:spacing w:after="100" w:afterAutospacing="1" w:line="240" w:lineRule="auto"/>
              <w:contextualSpacing/>
              <w:rPr>
                <w:rFonts w:ascii="Times New Roman" w:hAnsi="Times New Roman" w:cs="Times New Roman"/>
              </w:rPr>
            </w:pPr>
          </w:p>
        </w:tc>
      </w:tr>
      <w:tr w:rsidR="00F8609C" w:rsidTr="009A12EF">
        <w:tc>
          <w:tcPr>
            <w:tcW w:w="2683" w:type="pct"/>
          </w:tcPr>
          <w:p w:rsidR="00F8609C" w:rsidRPr="00BC6B70" w:rsidRDefault="00F8609C" w:rsidP="00BC6B70">
            <w:pPr>
              <w:pStyle w:val="Normalunindented"/>
              <w:keepNext/>
              <w:spacing w:before="0" w:after="100" w:afterAutospacing="1" w:line="240" w:lineRule="auto"/>
              <w:contextualSpacing/>
              <w:jc w:val="left"/>
              <w:rPr>
                <w:color w:val="000000"/>
              </w:rPr>
            </w:pPr>
            <w:r w:rsidRPr="00BC6B70">
              <w:rPr>
                <w:color w:val="000000"/>
              </w:rPr>
              <w:t>от имени Заказчика:</w:t>
            </w:r>
            <w:r w:rsidRPr="00BC6B70">
              <w:rPr>
                <w:color w:val="000000"/>
              </w:rPr>
              <w:br/>
            </w:r>
          </w:p>
          <w:p w:rsidR="00F8609C" w:rsidRPr="00854B42" w:rsidRDefault="00F8609C" w:rsidP="00BC6B70">
            <w:pPr>
              <w:pStyle w:val="Normalunindented"/>
              <w:keepNext/>
              <w:spacing w:before="0" w:after="100" w:afterAutospacing="1" w:line="240" w:lineRule="auto"/>
              <w:contextualSpacing/>
              <w:jc w:val="left"/>
              <w:rPr>
                <w:color w:val="000000"/>
                <w:sz w:val="24"/>
                <w:szCs w:val="24"/>
              </w:rPr>
            </w:pPr>
            <w:r w:rsidRPr="00BC6B70">
              <w:rPr>
                <w:color w:val="000000"/>
              </w:rPr>
              <w:t> </w:t>
            </w:r>
            <w:r w:rsidRPr="00BC6B70">
              <w:rPr>
                <w:color w:val="000000"/>
                <w:u w:val="single"/>
              </w:rPr>
              <w:t xml:space="preserve">                                         </w:t>
            </w:r>
            <w:r w:rsidRPr="00BC6B70">
              <w:rPr>
                <w:color w:val="000000"/>
              </w:rPr>
              <w:t xml:space="preserve"> /</w:t>
            </w:r>
            <w:r w:rsidRPr="00BC6B70">
              <w:rPr>
                <w:color w:val="000000"/>
                <w:u w:val="single"/>
              </w:rPr>
              <w:t>П.В. Иванченко</w:t>
            </w:r>
            <w:r w:rsidRPr="00BC6B70">
              <w:rPr>
                <w:color w:val="000000"/>
              </w:rPr>
              <w:t>/</w:t>
            </w:r>
          </w:p>
          <w:p w:rsidR="00F8609C" w:rsidRPr="00854B42" w:rsidRDefault="00F8609C" w:rsidP="00BC6B70">
            <w:pPr>
              <w:pStyle w:val="Normalunindented"/>
              <w:keepNext/>
              <w:spacing w:before="0" w:after="100" w:afterAutospacing="1" w:line="240" w:lineRule="auto"/>
              <w:contextualSpacing/>
              <w:jc w:val="left"/>
              <w:rPr>
                <w:color w:val="000000"/>
                <w:sz w:val="24"/>
                <w:szCs w:val="24"/>
              </w:rPr>
            </w:pPr>
            <w:r w:rsidRPr="00854B42">
              <w:rPr>
                <w:color w:val="000000"/>
                <w:sz w:val="24"/>
                <w:szCs w:val="24"/>
                <w:vertAlign w:val="superscript"/>
              </w:rPr>
              <w:t xml:space="preserve">                          (подпись)</w:t>
            </w:r>
            <w:r w:rsidRPr="00854B42">
              <w:rPr>
                <w:color w:val="000000"/>
                <w:sz w:val="24"/>
                <w:szCs w:val="24"/>
              </w:rPr>
              <w:br/>
            </w:r>
            <w:r w:rsidRPr="004B160E">
              <w:rPr>
                <w:color w:val="000000"/>
                <w:sz w:val="16"/>
                <w:szCs w:val="16"/>
              </w:rPr>
              <w:t xml:space="preserve">                  М.П.</w:t>
            </w:r>
          </w:p>
        </w:tc>
        <w:tc>
          <w:tcPr>
            <w:tcW w:w="2317" w:type="pct"/>
          </w:tcPr>
          <w:p w:rsidR="00F8609C" w:rsidRPr="00BC6B70" w:rsidRDefault="00F8609C" w:rsidP="00BC6B70">
            <w:pPr>
              <w:spacing w:after="100" w:afterAutospacing="1" w:line="240" w:lineRule="auto"/>
              <w:ind w:right="176"/>
              <w:contextualSpacing/>
              <w:rPr>
                <w:rFonts w:ascii="Times New Roman" w:hAnsi="Times New Roman" w:cs="Times New Roman"/>
                <w:color w:val="000000"/>
              </w:rPr>
            </w:pPr>
            <w:r w:rsidRPr="00BC6B70">
              <w:rPr>
                <w:rFonts w:ascii="Times New Roman" w:hAnsi="Times New Roman" w:cs="Times New Roman"/>
                <w:color w:val="000000"/>
              </w:rPr>
              <w:t>от имени Поставщика:</w:t>
            </w:r>
          </w:p>
          <w:p w:rsidR="00F8609C" w:rsidRPr="00854B42" w:rsidRDefault="00F8609C" w:rsidP="00BC6B70">
            <w:pPr>
              <w:pStyle w:val="Normalunindented"/>
              <w:keepNext/>
              <w:spacing w:before="0" w:after="100" w:afterAutospacing="1" w:line="240" w:lineRule="auto"/>
              <w:contextualSpacing/>
              <w:jc w:val="left"/>
              <w:rPr>
                <w:color w:val="000000"/>
                <w:sz w:val="24"/>
                <w:szCs w:val="24"/>
              </w:rPr>
            </w:pPr>
            <w:r w:rsidRPr="00854B42">
              <w:rPr>
                <w:color w:val="000000"/>
                <w:sz w:val="24"/>
                <w:szCs w:val="24"/>
              </w:rPr>
              <w:t> </w:t>
            </w:r>
            <w:r w:rsidRPr="00854B42">
              <w:rPr>
                <w:color w:val="000000"/>
                <w:sz w:val="24"/>
                <w:szCs w:val="24"/>
                <w:u w:val="single"/>
              </w:rPr>
              <w:t xml:space="preserve">                                         </w:t>
            </w:r>
            <w:r w:rsidRPr="00854B42">
              <w:rPr>
                <w:color w:val="000000"/>
                <w:sz w:val="24"/>
                <w:szCs w:val="24"/>
              </w:rPr>
              <w:t xml:space="preserve"> /</w:t>
            </w:r>
            <w:r w:rsidR="00A13E4E">
              <w:rPr>
                <w:color w:val="000000"/>
                <w:sz w:val="24"/>
                <w:szCs w:val="24"/>
              </w:rPr>
              <w:t xml:space="preserve"> </w:t>
            </w:r>
            <w:r w:rsidR="00FE283D">
              <w:rPr>
                <w:color w:val="000000"/>
                <w:u w:val="single"/>
              </w:rPr>
              <w:t>_____________</w:t>
            </w:r>
            <w:r w:rsidR="00BC6B70" w:rsidRPr="00854B42">
              <w:rPr>
                <w:color w:val="000000"/>
                <w:sz w:val="24"/>
                <w:szCs w:val="24"/>
              </w:rPr>
              <w:t xml:space="preserve"> </w:t>
            </w:r>
            <w:r w:rsidRPr="00854B42">
              <w:rPr>
                <w:color w:val="000000"/>
                <w:sz w:val="24"/>
                <w:szCs w:val="24"/>
              </w:rPr>
              <w:t>/</w:t>
            </w:r>
          </w:p>
          <w:p w:rsidR="00F8609C" w:rsidRPr="00854B42" w:rsidRDefault="00F8609C" w:rsidP="00BC6B70">
            <w:pPr>
              <w:pStyle w:val="Normalunindented"/>
              <w:keepNext/>
              <w:spacing w:before="0" w:after="100" w:afterAutospacing="1" w:line="240" w:lineRule="auto"/>
              <w:contextualSpacing/>
              <w:jc w:val="left"/>
              <w:rPr>
                <w:color w:val="000000"/>
                <w:sz w:val="24"/>
                <w:szCs w:val="24"/>
              </w:rPr>
            </w:pPr>
            <w:r w:rsidRPr="00854B42">
              <w:rPr>
                <w:color w:val="000000"/>
                <w:sz w:val="24"/>
                <w:szCs w:val="24"/>
                <w:vertAlign w:val="superscript"/>
              </w:rPr>
              <w:t xml:space="preserve">                          (подпись)</w:t>
            </w:r>
            <w:r w:rsidRPr="00854B42">
              <w:rPr>
                <w:color w:val="000000"/>
                <w:sz w:val="24"/>
                <w:szCs w:val="24"/>
              </w:rPr>
              <w:br/>
            </w:r>
            <w:r w:rsidRPr="004B160E">
              <w:rPr>
                <w:color w:val="000000"/>
                <w:sz w:val="16"/>
                <w:szCs w:val="16"/>
              </w:rPr>
              <w:t xml:space="preserve">                  М.П.</w:t>
            </w:r>
          </w:p>
        </w:tc>
      </w:tr>
    </w:tbl>
    <w:p w:rsidR="007C0093" w:rsidRDefault="007C0093" w:rsidP="007C0093">
      <w:pPr>
        <w:spacing w:after="0" w:line="240" w:lineRule="auto"/>
        <w:rPr>
          <w:rFonts w:ascii="Times New Roman" w:hAnsi="Times New Roman" w:cs="Times New Roman"/>
          <w:sz w:val="24"/>
          <w:szCs w:val="24"/>
        </w:rPr>
      </w:pPr>
    </w:p>
    <w:p w:rsidR="007C0093" w:rsidRDefault="007C0093" w:rsidP="007C0093">
      <w:pPr>
        <w:spacing w:after="0" w:line="240" w:lineRule="auto"/>
        <w:rPr>
          <w:rFonts w:ascii="Times New Roman" w:hAnsi="Times New Roman" w:cs="Times New Roman"/>
          <w:sz w:val="24"/>
          <w:szCs w:val="24"/>
        </w:rPr>
      </w:pPr>
    </w:p>
    <w:p w:rsidR="00BC6B70" w:rsidRDefault="00DD637A" w:rsidP="007C0093">
      <w:p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t xml:space="preserve">         </w:t>
      </w:r>
    </w:p>
    <w:p w:rsidR="00B2409A" w:rsidRDefault="00B2409A" w:rsidP="007C0093">
      <w:pPr>
        <w:spacing w:after="0" w:line="240" w:lineRule="auto"/>
        <w:rPr>
          <w:rFonts w:ascii="Times New Roman" w:eastAsia="Times New Roman" w:hAnsi="Times New Roman"/>
          <w:b/>
          <w:sz w:val="26"/>
          <w:szCs w:val="26"/>
        </w:rPr>
      </w:pPr>
    </w:p>
    <w:p w:rsidR="00B2409A" w:rsidRDefault="00B2409A" w:rsidP="007C0093">
      <w:pPr>
        <w:spacing w:after="0" w:line="240" w:lineRule="auto"/>
        <w:rPr>
          <w:rFonts w:ascii="Times New Roman" w:eastAsia="Times New Roman" w:hAnsi="Times New Roman"/>
          <w:b/>
          <w:sz w:val="26"/>
          <w:szCs w:val="26"/>
        </w:rPr>
      </w:pPr>
    </w:p>
    <w:p w:rsidR="00A55F1F" w:rsidRDefault="00A55F1F" w:rsidP="007C0093">
      <w:pPr>
        <w:spacing w:after="0" w:line="240" w:lineRule="auto"/>
        <w:rPr>
          <w:rFonts w:ascii="Times New Roman" w:eastAsia="Times New Roman" w:hAnsi="Times New Roman"/>
          <w:b/>
          <w:sz w:val="26"/>
          <w:szCs w:val="26"/>
        </w:rPr>
      </w:pPr>
    </w:p>
    <w:p w:rsidR="00A55F1F" w:rsidRPr="007C0093" w:rsidRDefault="00A55F1F" w:rsidP="007C0093">
      <w:pPr>
        <w:spacing w:after="0" w:line="240" w:lineRule="auto"/>
        <w:rPr>
          <w:rFonts w:ascii="Times New Roman" w:eastAsia="Times New Roman" w:hAnsi="Times New Roman"/>
          <w:b/>
          <w:sz w:val="26"/>
          <w:szCs w:val="26"/>
        </w:rPr>
      </w:pPr>
    </w:p>
    <w:p w:rsidR="00BC6B70" w:rsidRPr="00BC6B70" w:rsidRDefault="00BC6B70" w:rsidP="00BC6B70">
      <w:pPr>
        <w:spacing w:after="100" w:afterAutospacing="1" w:line="240" w:lineRule="auto"/>
        <w:contextualSpacing/>
        <w:jc w:val="right"/>
        <w:rPr>
          <w:rFonts w:ascii="Times New Roman" w:hAnsi="Times New Roman" w:cs="Times New Roman"/>
          <w:u w:val="single"/>
        </w:rPr>
      </w:pPr>
      <w:r w:rsidRPr="00BC6B70">
        <w:rPr>
          <w:rFonts w:ascii="Times New Roman" w:hAnsi="Times New Roman" w:cs="Times New Roman"/>
        </w:rPr>
        <w:lastRenderedPageBreak/>
        <w:t xml:space="preserve">Приложение № </w:t>
      </w:r>
      <w:fldSimple w:instr=" REF _ref_16787711 \h \n \!  \* MERGEFORMAT " w:fldLock="1">
        <w:r w:rsidRPr="00BC6B70">
          <w:rPr>
            <w:rFonts w:ascii="Times New Roman" w:hAnsi="Times New Roman" w:cs="Times New Roman"/>
          </w:rPr>
          <w:t>1</w:t>
        </w:r>
      </w:fldSimple>
      <w:r w:rsidRPr="00BC6B70">
        <w:rPr>
          <w:rFonts w:ascii="Times New Roman" w:hAnsi="Times New Roman" w:cs="Times New Roman"/>
        </w:rPr>
        <w:br/>
        <w:t>к государственному контракту  № __________</w:t>
      </w:r>
    </w:p>
    <w:p w:rsidR="00BC6B70" w:rsidRPr="000203EA" w:rsidRDefault="00BC6B70" w:rsidP="000203EA">
      <w:pPr>
        <w:spacing w:after="100" w:afterAutospacing="1" w:line="240" w:lineRule="auto"/>
        <w:ind w:left="4253"/>
        <w:contextualSpacing/>
        <w:jc w:val="right"/>
        <w:rPr>
          <w:rFonts w:ascii="Times New Roman" w:hAnsi="Times New Roman" w:cs="Times New Roman"/>
        </w:rPr>
      </w:pPr>
      <w:r w:rsidRPr="00BC6B70">
        <w:rPr>
          <w:rFonts w:ascii="Times New Roman" w:hAnsi="Times New Roman" w:cs="Times New Roman"/>
        </w:rPr>
        <w:t xml:space="preserve">от  </w:t>
      </w:r>
      <w:r w:rsidR="00FE283D">
        <w:rPr>
          <w:rFonts w:ascii="Times New Roman" w:hAnsi="Times New Roman" w:cs="Times New Roman"/>
          <w:u w:val="single"/>
        </w:rPr>
        <w:t>____________</w:t>
      </w:r>
      <w:r w:rsidR="00113F00" w:rsidRPr="00113F00">
        <w:rPr>
          <w:rFonts w:ascii="Times New Roman" w:hAnsi="Times New Roman" w:cs="Times New Roman"/>
          <w:u w:val="single"/>
        </w:rPr>
        <w:t xml:space="preserve">  </w:t>
      </w:r>
      <w:r w:rsidRPr="00113F00">
        <w:rPr>
          <w:rFonts w:ascii="Times New Roman" w:hAnsi="Times New Roman" w:cs="Times New Roman"/>
          <w:u w:val="single"/>
        </w:rPr>
        <w:t>202</w:t>
      </w:r>
      <w:r w:rsidR="00AE3614">
        <w:rPr>
          <w:rFonts w:ascii="Times New Roman" w:hAnsi="Times New Roman" w:cs="Times New Roman"/>
          <w:u w:val="single"/>
        </w:rPr>
        <w:t>6</w:t>
      </w:r>
      <w:r w:rsidRPr="00BC6B70">
        <w:rPr>
          <w:rFonts w:ascii="Times New Roman" w:hAnsi="Times New Roman" w:cs="Times New Roman"/>
        </w:rPr>
        <w:t xml:space="preserve"> г.</w:t>
      </w:r>
    </w:p>
    <w:p w:rsidR="00BC6B70" w:rsidRPr="003D14A7" w:rsidRDefault="00BC6B70" w:rsidP="00BC6B70">
      <w:pPr>
        <w:pStyle w:val="ac"/>
        <w:rPr>
          <w:sz w:val="24"/>
          <w:szCs w:val="24"/>
        </w:rPr>
      </w:pPr>
      <w:r w:rsidRPr="003D14A7">
        <w:rPr>
          <w:sz w:val="24"/>
          <w:szCs w:val="24"/>
        </w:rPr>
        <w:t>Спецификация</w:t>
      </w:r>
    </w:p>
    <w:p w:rsidR="006F40D1" w:rsidRDefault="00BC6B70" w:rsidP="00BC6B70">
      <w:pPr>
        <w:pStyle w:val="ac"/>
        <w:rPr>
          <w:b w:val="0"/>
          <w:color w:val="000000"/>
          <w:sz w:val="24"/>
          <w:szCs w:val="24"/>
        </w:rPr>
      </w:pPr>
      <w:r w:rsidRPr="003D14A7">
        <w:rPr>
          <w:b w:val="0"/>
          <w:color w:val="000000"/>
          <w:sz w:val="24"/>
          <w:szCs w:val="24"/>
        </w:rPr>
        <w:t>настоящая Спецификация опреде</w:t>
      </w:r>
      <w:r w:rsidR="006F40D1">
        <w:rPr>
          <w:b w:val="0"/>
          <w:color w:val="000000"/>
          <w:sz w:val="24"/>
          <w:szCs w:val="24"/>
        </w:rPr>
        <w:t xml:space="preserve">ляет наименование, количество, </w:t>
      </w:r>
      <w:r w:rsidRPr="003D14A7">
        <w:rPr>
          <w:b w:val="0"/>
          <w:color w:val="000000"/>
          <w:sz w:val="24"/>
          <w:szCs w:val="24"/>
        </w:rPr>
        <w:t>стоимость</w:t>
      </w:r>
      <w:r w:rsidR="006F40D1">
        <w:rPr>
          <w:b w:val="0"/>
          <w:color w:val="000000"/>
          <w:sz w:val="24"/>
          <w:szCs w:val="24"/>
        </w:rPr>
        <w:t xml:space="preserve">, </w:t>
      </w:r>
    </w:p>
    <w:p w:rsidR="006F40D1" w:rsidRDefault="006F40D1" w:rsidP="00BC6B70">
      <w:pPr>
        <w:pStyle w:val="ac"/>
        <w:rPr>
          <w:b w:val="0"/>
          <w:sz w:val="24"/>
          <w:szCs w:val="24"/>
        </w:rPr>
      </w:pPr>
      <w:r>
        <w:rPr>
          <w:b w:val="0"/>
          <w:color w:val="000000"/>
          <w:sz w:val="24"/>
          <w:szCs w:val="24"/>
        </w:rPr>
        <w:t xml:space="preserve">технические требования и характеристики </w:t>
      </w:r>
      <w:r w:rsidR="00BC6B70" w:rsidRPr="003D14A7">
        <w:rPr>
          <w:b w:val="0"/>
          <w:color w:val="000000"/>
          <w:sz w:val="24"/>
          <w:szCs w:val="24"/>
        </w:rPr>
        <w:t>поставляемого товара</w:t>
      </w:r>
      <w:r w:rsidR="00BC6B70" w:rsidRPr="003D14A7">
        <w:rPr>
          <w:b w:val="0"/>
          <w:sz w:val="24"/>
          <w:szCs w:val="24"/>
        </w:rPr>
        <w:t xml:space="preserve"> </w:t>
      </w:r>
    </w:p>
    <w:p w:rsidR="007800F5" w:rsidRDefault="00BC6B70" w:rsidP="000203EA">
      <w:pPr>
        <w:pStyle w:val="ac"/>
        <w:rPr>
          <w:b w:val="0"/>
          <w:sz w:val="24"/>
          <w:szCs w:val="24"/>
        </w:rPr>
      </w:pPr>
      <w:r w:rsidRPr="003D14A7">
        <w:rPr>
          <w:b w:val="0"/>
          <w:sz w:val="24"/>
          <w:szCs w:val="24"/>
        </w:rPr>
        <w:t>для нужд ФКП образовательного учреждения №171</w:t>
      </w:r>
    </w:p>
    <w:p w:rsidR="000203EA" w:rsidRPr="000203EA" w:rsidRDefault="000203EA" w:rsidP="000203EA">
      <w:pPr>
        <w:pStyle w:val="ac"/>
        <w:rPr>
          <w:b w:val="0"/>
          <w:sz w:val="24"/>
          <w:szCs w:val="24"/>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1"/>
        <w:gridCol w:w="6168"/>
        <w:gridCol w:w="709"/>
        <w:gridCol w:w="850"/>
        <w:gridCol w:w="992"/>
        <w:gridCol w:w="1135"/>
      </w:tblGrid>
      <w:tr w:rsidR="009A12EF" w:rsidRPr="005F0367" w:rsidTr="003B3AC1">
        <w:tc>
          <w:tcPr>
            <w:tcW w:w="461" w:type="dxa"/>
            <w:tcBorders>
              <w:top w:val="single" w:sz="4" w:space="0" w:color="auto"/>
              <w:left w:val="single" w:sz="4" w:space="0" w:color="auto"/>
              <w:bottom w:val="single" w:sz="4" w:space="0" w:color="auto"/>
              <w:right w:val="single" w:sz="4" w:space="0" w:color="auto"/>
            </w:tcBorders>
            <w:hideMark/>
          </w:tcPr>
          <w:p w:rsidR="009A12EF" w:rsidRPr="005F0367" w:rsidRDefault="009A12EF" w:rsidP="009A12EF">
            <w:pPr>
              <w:spacing w:after="0" w:line="240" w:lineRule="auto"/>
              <w:contextualSpacing/>
              <w:jc w:val="center"/>
              <w:rPr>
                <w:rFonts w:ascii="Times New Roman" w:hAnsi="Times New Roman" w:cs="Times New Roman"/>
                <w:b/>
                <w:sz w:val="24"/>
                <w:szCs w:val="24"/>
              </w:rPr>
            </w:pPr>
            <w:r w:rsidRPr="005F0367">
              <w:rPr>
                <w:rFonts w:ascii="Times New Roman" w:hAnsi="Times New Roman" w:cs="Times New Roman"/>
                <w:b/>
                <w:sz w:val="24"/>
                <w:szCs w:val="24"/>
              </w:rPr>
              <w:t xml:space="preserve">№ </w:t>
            </w:r>
            <w:proofErr w:type="spellStart"/>
            <w:proofErr w:type="gramStart"/>
            <w:r w:rsidRPr="005F0367">
              <w:rPr>
                <w:rFonts w:ascii="Times New Roman" w:hAnsi="Times New Roman" w:cs="Times New Roman"/>
                <w:b/>
                <w:sz w:val="24"/>
                <w:szCs w:val="24"/>
              </w:rPr>
              <w:t>п</w:t>
            </w:r>
            <w:proofErr w:type="spellEnd"/>
            <w:proofErr w:type="gramEnd"/>
            <w:r w:rsidRPr="005F0367">
              <w:rPr>
                <w:rFonts w:ascii="Times New Roman" w:hAnsi="Times New Roman" w:cs="Times New Roman"/>
                <w:b/>
                <w:sz w:val="24"/>
                <w:szCs w:val="24"/>
              </w:rPr>
              <w:t>/</w:t>
            </w:r>
            <w:proofErr w:type="spellStart"/>
            <w:r w:rsidRPr="005F0367">
              <w:rPr>
                <w:rFonts w:ascii="Times New Roman" w:hAnsi="Times New Roman" w:cs="Times New Roman"/>
                <w:b/>
                <w:sz w:val="24"/>
                <w:szCs w:val="24"/>
              </w:rPr>
              <w:t>п</w:t>
            </w:r>
            <w:proofErr w:type="spellEnd"/>
          </w:p>
        </w:tc>
        <w:tc>
          <w:tcPr>
            <w:tcW w:w="6168" w:type="dxa"/>
            <w:tcBorders>
              <w:top w:val="single" w:sz="4" w:space="0" w:color="auto"/>
              <w:left w:val="single" w:sz="4" w:space="0" w:color="auto"/>
              <w:bottom w:val="single" w:sz="4" w:space="0" w:color="auto"/>
              <w:right w:val="single" w:sz="4" w:space="0" w:color="auto"/>
            </w:tcBorders>
            <w:hideMark/>
          </w:tcPr>
          <w:p w:rsidR="009A12EF" w:rsidRPr="005F0367" w:rsidRDefault="009A12EF" w:rsidP="009A12EF">
            <w:pPr>
              <w:spacing w:after="0" w:line="240" w:lineRule="auto"/>
              <w:contextualSpacing/>
              <w:jc w:val="center"/>
              <w:rPr>
                <w:rFonts w:ascii="Times New Roman" w:hAnsi="Times New Roman" w:cs="Times New Roman"/>
                <w:b/>
                <w:sz w:val="24"/>
                <w:szCs w:val="24"/>
              </w:rPr>
            </w:pPr>
            <w:r w:rsidRPr="005F0367">
              <w:rPr>
                <w:rFonts w:ascii="Times New Roman" w:hAnsi="Times New Roman" w:cs="Times New Roman"/>
                <w:b/>
                <w:sz w:val="24"/>
                <w:szCs w:val="24"/>
              </w:rPr>
              <w:t>Наименование товара</w:t>
            </w:r>
          </w:p>
        </w:tc>
        <w:tc>
          <w:tcPr>
            <w:tcW w:w="709" w:type="dxa"/>
            <w:tcBorders>
              <w:top w:val="single" w:sz="4" w:space="0" w:color="auto"/>
              <w:left w:val="single" w:sz="4" w:space="0" w:color="auto"/>
              <w:bottom w:val="single" w:sz="4" w:space="0" w:color="auto"/>
              <w:right w:val="single" w:sz="4" w:space="0" w:color="auto"/>
            </w:tcBorders>
            <w:hideMark/>
          </w:tcPr>
          <w:p w:rsidR="009A12EF" w:rsidRPr="005F0367" w:rsidRDefault="009A12EF" w:rsidP="009A12EF">
            <w:pPr>
              <w:spacing w:after="0" w:line="240" w:lineRule="auto"/>
              <w:contextualSpacing/>
              <w:jc w:val="center"/>
              <w:rPr>
                <w:rFonts w:ascii="Times New Roman" w:hAnsi="Times New Roman" w:cs="Times New Roman"/>
                <w:b/>
                <w:sz w:val="24"/>
                <w:szCs w:val="24"/>
              </w:rPr>
            </w:pPr>
            <w:r w:rsidRPr="005F0367">
              <w:rPr>
                <w:rFonts w:ascii="Times New Roman" w:hAnsi="Times New Roman" w:cs="Times New Roman"/>
                <w:b/>
                <w:sz w:val="24"/>
                <w:szCs w:val="24"/>
              </w:rPr>
              <w:t>Кол-во</w:t>
            </w:r>
          </w:p>
        </w:tc>
        <w:tc>
          <w:tcPr>
            <w:tcW w:w="850" w:type="dxa"/>
            <w:tcBorders>
              <w:top w:val="single" w:sz="4" w:space="0" w:color="auto"/>
              <w:left w:val="single" w:sz="4" w:space="0" w:color="auto"/>
              <w:bottom w:val="single" w:sz="4" w:space="0" w:color="auto"/>
              <w:right w:val="single" w:sz="4" w:space="0" w:color="auto"/>
            </w:tcBorders>
            <w:hideMark/>
          </w:tcPr>
          <w:p w:rsidR="009A12EF" w:rsidRPr="005F0367" w:rsidRDefault="009A12EF" w:rsidP="009A12EF">
            <w:pPr>
              <w:spacing w:after="0" w:line="240" w:lineRule="auto"/>
              <w:contextualSpacing/>
              <w:jc w:val="center"/>
              <w:rPr>
                <w:rFonts w:ascii="Times New Roman" w:hAnsi="Times New Roman" w:cs="Times New Roman"/>
                <w:b/>
                <w:sz w:val="24"/>
                <w:szCs w:val="24"/>
              </w:rPr>
            </w:pPr>
            <w:r w:rsidRPr="005F0367">
              <w:rPr>
                <w:rFonts w:ascii="Times New Roman" w:hAnsi="Times New Roman" w:cs="Times New Roman"/>
                <w:b/>
                <w:sz w:val="24"/>
                <w:szCs w:val="24"/>
              </w:rPr>
              <w:t>Ед. изм.</w:t>
            </w:r>
          </w:p>
        </w:tc>
        <w:tc>
          <w:tcPr>
            <w:tcW w:w="992" w:type="dxa"/>
            <w:tcBorders>
              <w:top w:val="single" w:sz="4" w:space="0" w:color="auto"/>
              <w:left w:val="single" w:sz="4" w:space="0" w:color="auto"/>
              <w:bottom w:val="single" w:sz="4" w:space="0" w:color="auto"/>
              <w:right w:val="single" w:sz="4" w:space="0" w:color="auto"/>
            </w:tcBorders>
          </w:tcPr>
          <w:p w:rsidR="009A12EF" w:rsidRPr="005F0367" w:rsidRDefault="009A12EF" w:rsidP="009A12E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Цена, руб. </w:t>
            </w:r>
          </w:p>
        </w:tc>
        <w:tc>
          <w:tcPr>
            <w:tcW w:w="1135" w:type="dxa"/>
            <w:tcBorders>
              <w:top w:val="single" w:sz="4" w:space="0" w:color="auto"/>
              <w:left w:val="single" w:sz="4" w:space="0" w:color="auto"/>
              <w:bottom w:val="single" w:sz="4" w:space="0" w:color="auto"/>
              <w:right w:val="single" w:sz="4" w:space="0" w:color="auto"/>
            </w:tcBorders>
          </w:tcPr>
          <w:p w:rsidR="009A12EF" w:rsidRPr="005F0367" w:rsidRDefault="009A12EF" w:rsidP="009A12E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Сумма, руб.</w:t>
            </w:r>
          </w:p>
        </w:tc>
      </w:tr>
      <w:tr w:rsidR="00AE3614" w:rsidRPr="005F0367" w:rsidTr="004E6533">
        <w:tc>
          <w:tcPr>
            <w:tcW w:w="461" w:type="dxa"/>
            <w:tcBorders>
              <w:top w:val="single" w:sz="4" w:space="0" w:color="auto"/>
              <w:left w:val="single" w:sz="4" w:space="0" w:color="auto"/>
              <w:bottom w:val="single" w:sz="4" w:space="0" w:color="auto"/>
              <w:right w:val="single" w:sz="4" w:space="0" w:color="auto"/>
            </w:tcBorders>
          </w:tcPr>
          <w:p w:rsidR="00AE3614" w:rsidRPr="005F0367" w:rsidRDefault="00AE3614" w:rsidP="006B3166">
            <w:pPr>
              <w:spacing w:after="0" w:line="240" w:lineRule="auto"/>
              <w:contextualSpacing/>
              <w:jc w:val="center"/>
              <w:rPr>
                <w:rFonts w:ascii="Times New Roman" w:hAnsi="Times New Roman" w:cs="Times New Roman"/>
                <w:sz w:val="24"/>
                <w:szCs w:val="24"/>
              </w:rPr>
            </w:pPr>
            <w:r w:rsidRPr="005F0367">
              <w:rPr>
                <w:rFonts w:ascii="Times New Roman" w:hAnsi="Times New Roman" w:cs="Times New Roman"/>
                <w:sz w:val="24"/>
                <w:szCs w:val="24"/>
              </w:rPr>
              <w:t>1</w:t>
            </w:r>
          </w:p>
        </w:tc>
        <w:tc>
          <w:tcPr>
            <w:tcW w:w="6168" w:type="dxa"/>
            <w:tcBorders>
              <w:top w:val="single" w:sz="4" w:space="0" w:color="auto"/>
              <w:left w:val="single" w:sz="4" w:space="0" w:color="auto"/>
              <w:bottom w:val="single" w:sz="4" w:space="0" w:color="auto"/>
              <w:right w:val="single" w:sz="4" w:space="0" w:color="auto"/>
            </w:tcBorders>
            <w:vAlign w:val="bottom"/>
            <w:hideMark/>
          </w:tcPr>
          <w:p w:rsidR="00AE3614" w:rsidRPr="0042673E" w:rsidRDefault="00AE3614" w:rsidP="00395FB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Стяжка для пола </w:t>
            </w:r>
            <w:r w:rsidRPr="0042673E">
              <w:rPr>
                <w:rFonts w:ascii="Times New Roman" w:hAnsi="Times New Roman" w:cs="Times New Roman"/>
                <w:sz w:val="24"/>
                <w:szCs w:val="24"/>
              </w:rPr>
              <w:t xml:space="preserve">25 кг, М-150 </w:t>
            </w:r>
          </w:p>
        </w:tc>
        <w:tc>
          <w:tcPr>
            <w:tcW w:w="709" w:type="dxa"/>
            <w:tcBorders>
              <w:top w:val="single" w:sz="4" w:space="0" w:color="auto"/>
              <w:left w:val="single" w:sz="4" w:space="0" w:color="auto"/>
              <w:bottom w:val="single" w:sz="4" w:space="0" w:color="auto"/>
              <w:right w:val="single" w:sz="4" w:space="0" w:color="auto"/>
            </w:tcBorders>
            <w:vAlign w:val="bottom"/>
            <w:hideMark/>
          </w:tcPr>
          <w:p w:rsidR="00AE3614" w:rsidRPr="0042673E" w:rsidRDefault="00AE3614" w:rsidP="00395FB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vAlign w:val="bottom"/>
            <w:hideMark/>
          </w:tcPr>
          <w:p w:rsidR="00AE3614" w:rsidRPr="0042673E" w:rsidRDefault="00AE3614" w:rsidP="00395FBB">
            <w:pPr>
              <w:spacing w:after="0" w:line="240" w:lineRule="auto"/>
              <w:contextualSpacing/>
              <w:jc w:val="center"/>
              <w:rPr>
                <w:rFonts w:ascii="Times New Roman" w:hAnsi="Times New Roman" w:cs="Times New Roman"/>
                <w:sz w:val="24"/>
                <w:szCs w:val="24"/>
              </w:rPr>
            </w:pPr>
            <w:r w:rsidRPr="0042673E">
              <w:rPr>
                <w:rFonts w:ascii="Times New Roman" w:hAnsi="Times New Roman" w:cs="Times New Roman"/>
                <w:sz w:val="24"/>
                <w:szCs w:val="24"/>
              </w:rPr>
              <w:t>шт</w:t>
            </w:r>
          </w:p>
        </w:tc>
        <w:tc>
          <w:tcPr>
            <w:tcW w:w="992" w:type="dxa"/>
            <w:tcBorders>
              <w:top w:val="single" w:sz="4" w:space="0" w:color="auto"/>
              <w:left w:val="single" w:sz="4" w:space="0" w:color="auto"/>
              <w:bottom w:val="single" w:sz="4" w:space="0" w:color="auto"/>
              <w:right w:val="single" w:sz="4" w:space="0" w:color="auto"/>
            </w:tcBorders>
          </w:tcPr>
          <w:p w:rsidR="00AE3614" w:rsidRPr="005F0367" w:rsidRDefault="00AE3614" w:rsidP="006B3166">
            <w:pPr>
              <w:spacing w:after="0" w:line="240" w:lineRule="auto"/>
              <w:contextualSpacing/>
              <w:jc w:val="center"/>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rsidR="00AE3614" w:rsidRPr="005F0367" w:rsidRDefault="00AE3614" w:rsidP="006B3166">
            <w:pPr>
              <w:spacing w:after="0" w:line="240" w:lineRule="auto"/>
              <w:contextualSpacing/>
              <w:jc w:val="center"/>
              <w:rPr>
                <w:rFonts w:ascii="Times New Roman" w:hAnsi="Times New Roman" w:cs="Times New Roman"/>
                <w:sz w:val="24"/>
                <w:szCs w:val="24"/>
              </w:rPr>
            </w:pPr>
          </w:p>
        </w:tc>
      </w:tr>
      <w:tr w:rsidR="00AE3614" w:rsidRPr="005F0367" w:rsidTr="004E6533">
        <w:tc>
          <w:tcPr>
            <w:tcW w:w="461" w:type="dxa"/>
            <w:tcBorders>
              <w:top w:val="single" w:sz="4" w:space="0" w:color="auto"/>
              <w:left w:val="single" w:sz="4" w:space="0" w:color="auto"/>
              <w:bottom w:val="single" w:sz="4" w:space="0" w:color="auto"/>
              <w:right w:val="single" w:sz="4" w:space="0" w:color="auto"/>
            </w:tcBorders>
          </w:tcPr>
          <w:p w:rsidR="00AE3614" w:rsidRPr="005F0367" w:rsidRDefault="00AE3614" w:rsidP="006B316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6168" w:type="dxa"/>
            <w:tcBorders>
              <w:top w:val="single" w:sz="4" w:space="0" w:color="auto"/>
              <w:left w:val="single" w:sz="4" w:space="0" w:color="auto"/>
              <w:bottom w:val="single" w:sz="4" w:space="0" w:color="auto"/>
              <w:right w:val="single" w:sz="4" w:space="0" w:color="auto"/>
            </w:tcBorders>
            <w:vAlign w:val="bottom"/>
            <w:hideMark/>
          </w:tcPr>
          <w:p w:rsidR="00AE3614" w:rsidRDefault="00AE3614" w:rsidP="00395FB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Цемент М-400 50 кг</w:t>
            </w:r>
          </w:p>
        </w:tc>
        <w:tc>
          <w:tcPr>
            <w:tcW w:w="709" w:type="dxa"/>
            <w:tcBorders>
              <w:top w:val="single" w:sz="4" w:space="0" w:color="auto"/>
              <w:left w:val="single" w:sz="4" w:space="0" w:color="auto"/>
              <w:bottom w:val="single" w:sz="4" w:space="0" w:color="auto"/>
              <w:right w:val="single" w:sz="4" w:space="0" w:color="auto"/>
            </w:tcBorders>
            <w:vAlign w:val="bottom"/>
            <w:hideMark/>
          </w:tcPr>
          <w:p w:rsidR="00AE3614" w:rsidRDefault="00AE3614" w:rsidP="00395FB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AE3614" w:rsidRPr="0042673E" w:rsidRDefault="00AE3614" w:rsidP="00395FBB">
            <w:pPr>
              <w:spacing w:after="0" w:line="240" w:lineRule="auto"/>
              <w:contextualSpacing/>
              <w:jc w:val="center"/>
              <w:rPr>
                <w:rFonts w:ascii="Times New Roman" w:hAnsi="Times New Roman" w:cs="Times New Roman"/>
                <w:sz w:val="24"/>
                <w:szCs w:val="24"/>
              </w:rPr>
            </w:pPr>
            <w:r w:rsidRPr="0042673E">
              <w:rPr>
                <w:rFonts w:ascii="Times New Roman" w:hAnsi="Times New Roman" w:cs="Times New Roman"/>
                <w:sz w:val="24"/>
                <w:szCs w:val="24"/>
              </w:rPr>
              <w:t>шт</w:t>
            </w:r>
          </w:p>
        </w:tc>
        <w:tc>
          <w:tcPr>
            <w:tcW w:w="992" w:type="dxa"/>
            <w:tcBorders>
              <w:top w:val="single" w:sz="4" w:space="0" w:color="auto"/>
              <w:left w:val="single" w:sz="4" w:space="0" w:color="auto"/>
              <w:bottom w:val="single" w:sz="4" w:space="0" w:color="auto"/>
              <w:right w:val="single" w:sz="4" w:space="0" w:color="auto"/>
            </w:tcBorders>
          </w:tcPr>
          <w:p w:rsidR="00AE3614" w:rsidRPr="005F0367" w:rsidRDefault="00AE3614" w:rsidP="006B3166">
            <w:pPr>
              <w:spacing w:after="0" w:line="240" w:lineRule="auto"/>
              <w:contextualSpacing/>
              <w:jc w:val="center"/>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rsidR="00AE3614" w:rsidRPr="005F0367" w:rsidRDefault="00AE3614" w:rsidP="006B3166">
            <w:pPr>
              <w:spacing w:after="0" w:line="240" w:lineRule="auto"/>
              <w:contextualSpacing/>
              <w:jc w:val="center"/>
              <w:rPr>
                <w:rFonts w:ascii="Times New Roman" w:hAnsi="Times New Roman" w:cs="Times New Roman"/>
                <w:sz w:val="24"/>
                <w:szCs w:val="24"/>
              </w:rPr>
            </w:pPr>
          </w:p>
        </w:tc>
      </w:tr>
      <w:tr w:rsidR="00AE3614" w:rsidRPr="005F0367" w:rsidTr="007102A3">
        <w:tc>
          <w:tcPr>
            <w:tcW w:w="9180" w:type="dxa"/>
            <w:gridSpan w:val="5"/>
            <w:tcBorders>
              <w:top w:val="single" w:sz="4" w:space="0" w:color="auto"/>
              <w:left w:val="single" w:sz="4" w:space="0" w:color="auto"/>
              <w:bottom w:val="single" w:sz="4" w:space="0" w:color="auto"/>
              <w:right w:val="single" w:sz="4" w:space="0" w:color="auto"/>
            </w:tcBorders>
          </w:tcPr>
          <w:p w:rsidR="00AE3614" w:rsidRPr="00AE3614" w:rsidRDefault="00AE3614" w:rsidP="00AE3614">
            <w:pPr>
              <w:spacing w:after="0" w:line="240" w:lineRule="auto"/>
              <w:contextualSpacing/>
              <w:jc w:val="right"/>
              <w:rPr>
                <w:rFonts w:ascii="Times New Roman" w:hAnsi="Times New Roman" w:cs="Times New Roman"/>
                <w:b/>
                <w:sz w:val="24"/>
                <w:szCs w:val="24"/>
              </w:rPr>
            </w:pPr>
            <w:r w:rsidRPr="00AE3614">
              <w:rPr>
                <w:rFonts w:ascii="Times New Roman" w:hAnsi="Times New Roman" w:cs="Times New Roman"/>
                <w:b/>
                <w:sz w:val="24"/>
                <w:szCs w:val="24"/>
              </w:rPr>
              <w:t>Итого</w:t>
            </w:r>
          </w:p>
        </w:tc>
        <w:tc>
          <w:tcPr>
            <w:tcW w:w="1135" w:type="dxa"/>
            <w:tcBorders>
              <w:top w:val="single" w:sz="4" w:space="0" w:color="auto"/>
              <w:left w:val="single" w:sz="4" w:space="0" w:color="auto"/>
              <w:bottom w:val="single" w:sz="4" w:space="0" w:color="auto"/>
              <w:right w:val="single" w:sz="4" w:space="0" w:color="auto"/>
            </w:tcBorders>
          </w:tcPr>
          <w:p w:rsidR="00AE3614" w:rsidRPr="005F0367" w:rsidRDefault="00AE3614" w:rsidP="006B3166">
            <w:pPr>
              <w:spacing w:after="0" w:line="240" w:lineRule="auto"/>
              <w:contextualSpacing/>
              <w:jc w:val="center"/>
              <w:rPr>
                <w:rFonts w:ascii="Times New Roman" w:hAnsi="Times New Roman" w:cs="Times New Roman"/>
                <w:sz w:val="24"/>
                <w:szCs w:val="24"/>
              </w:rPr>
            </w:pPr>
          </w:p>
        </w:tc>
      </w:tr>
    </w:tbl>
    <w:p w:rsidR="00A55F1F" w:rsidRPr="006B3166" w:rsidRDefault="006F40D1" w:rsidP="006B3166">
      <w:pPr>
        <w:spacing w:after="0" w:line="240" w:lineRule="auto"/>
        <w:contextualSpacing/>
        <w:jc w:val="both"/>
        <w:rPr>
          <w:rFonts w:ascii="Times New Roman" w:hAnsi="Times New Roman" w:cs="Times New Roman"/>
          <w:b/>
          <w:sz w:val="26"/>
          <w:szCs w:val="26"/>
        </w:rPr>
      </w:pPr>
      <w:r>
        <w:rPr>
          <w:rFonts w:ascii="Times New Roman" w:hAnsi="Times New Roman" w:cs="Times New Roman"/>
          <w:b/>
          <w:sz w:val="26"/>
          <w:szCs w:val="26"/>
        </w:rPr>
        <w:t xml:space="preserve"> </w:t>
      </w:r>
    </w:p>
    <w:p w:rsidR="007C0093" w:rsidRDefault="007C0093" w:rsidP="007C0093">
      <w:pPr>
        <w:pStyle w:val="a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Подписи сторон</w:t>
      </w:r>
    </w:p>
    <w:p w:rsidR="007C0093" w:rsidRDefault="007C0093" w:rsidP="007C0093">
      <w:pPr>
        <w:pStyle w:val="a3"/>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9"/>
        <w:gridCol w:w="4645"/>
      </w:tblGrid>
      <w:tr w:rsidR="007C0093" w:rsidRPr="00BC6B70" w:rsidTr="009A12EF">
        <w:tc>
          <w:tcPr>
            <w:tcW w:w="2683" w:type="pct"/>
          </w:tcPr>
          <w:p w:rsidR="007C0093" w:rsidRPr="00BC6B70" w:rsidRDefault="007C0093" w:rsidP="009A12EF">
            <w:pPr>
              <w:pStyle w:val="Normalunindented"/>
              <w:keepNext/>
              <w:spacing w:before="0" w:after="100" w:afterAutospacing="1" w:line="240" w:lineRule="auto"/>
              <w:contextualSpacing/>
              <w:jc w:val="center"/>
              <w:rPr>
                <w:color w:val="000000"/>
              </w:rPr>
            </w:pPr>
            <w:r w:rsidRPr="00BC6B70">
              <w:rPr>
                <w:b/>
                <w:color w:val="000000"/>
              </w:rPr>
              <w:t>Заказчик</w:t>
            </w:r>
          </w:p>
        </w:tc>
        <w:tc>
          <w:tcPr>
            <w:tcW w:w="2317" w:type="pct"/>
          </w:tcPr>
          <w:p w:rsidR="007C0093" w:rsidRPr="00BC6B70" w:rsidRDefault="007C0093" w:rsidP="009A12EF">
            <w:pPr>
              <w:shd w:val="clear" w:color="auto" w:fill="FFFFFF"/>
              <w:spacing w:after="100" w:afterAutospacing="1" w:line="240" w:lineRule="auto"/>
              <w:contextualSpacing/>
              <w:jc w:val="center"/>
              <w:rPr>
                <w:rFonts w:ascii="Times New Roman" w:hAnsi="Times New Roman" w:cs="Times New Roman"/>
                <w:b/>
              </w:rPr>
            </w:pPr>
            <w:r w:rsidRPr="00BC6B70">
              <w:rPr>
                <w:rFonts w:ascii="Times New Roman" w:hAnsi="Times New Roman" w:cs="Times New Roman"/>
                <w:b/>
              </w:rPr>
              <w:t>Поставщик</w:t>
            </w:r>
          </w:p>
        </w:tc>
      </w:tr>
      <w:tr w:rsidR="007C0093" w:rsidRPr="00CD5A91" w:rsidTr="009A12EF">
        <w:tc>
          <w:tcPr>
            <w:tcW w:w="2683" w:type="pct"/>
          </w:tcPr>
          <w:p w:rsidR="00A55F1F" w:rsidRPr="00B701C2" w:rsidRDefault="00A55F1F" w:rsidP="00A55F1F">
            <w:pPr>
              <w:pStyle w:val="a3"/>
              <w:rPr>
                <w:rFonts w:ascii="Times New Roman" w:hAnsi="Times New Roman"/>
              </w:rPr>
            </w:pPr>
            <w:r>
              <w:rPr>
                <w:rFonts w:ascii="Times New Roman" w:hAnsi="Times New Roman"/>
              </w:rPr>
              <w:t>ф</w:t>
            </w:r>
            <w:r w:rsidRPr="00B701C2">
              <w:rPr>
                <w:rFonts w:ascii="Times New Roman" w:hAnsi="Times New Roman"/>
              </w:rPr>
              <w:t>едеральное казенное профессиональное                             образовательное учреждение №171</w:t>
            </w:r>
          </w:p>
          <w:p w:rsidR="00A55F1F" w:rsidRDefault="00A55F1F" w:rsidP="00A55F1F">
            <w:pPr>
              <w:pStyle w:val="a3"/>
              <w:rPr>
                <w:rFonts w:ascii="Times New Roman" w:hAnsi="Times New Roman"/>
              </w:rPr>
            </w:pPr>
            <w:r w:rsidRPr="00B701C2">
              <w:rPr>
                <w:rFonts w:ascii="Times New Roman" w:hAnsi="Times New Roman"/>
              </w:rPr>
              <w:t>Федеральной службы исполнения наказаний</w:t>
            </w:r>
          </w:p>
          <w:p w:rsidR="00A55F1F" w:rsidRPr="00B701C2" w:rsidRDefault="00A55F1F" w:rsidP="00A55F1F">
            <w:pPr>
              <w:pStyle w:val="a3"/>
              <w:rPr>
                <w:rFonts w:ascii="Times New Roman" w:hAnsi="Times New Roman"/>
              </w:rPr>
            </w:pPr>
            <w:r>
              <w:rPr>
                <w:rFonts w:ascii="Times New Roman" w:hAnsi="Times New Roman"/>
              </w:rPr>
              <w:t>(ФКП образовательное учреждение № 171)</w:t>
            </w:r>
          </w:p>
          <w:p w:rsidR="00A55F1F" w:rsidRPr="00B701C2" w:rsidRDefault="00A55F1F" w:rsidP="00A55F1F">
            <w:pPr>
              <w:pStyle w:val="a3"/>
              <w:rPr>
                <w:rFonts w:ascii="Times New Roman" w:hAnsi="Times New Roman"/>
              </w:rPr>
            </w:pPr>
            <w:r w:rsidRPr="00B701C2">
              <w:rPr>
                <w:rFonts w:ascii="Times New Roman" w:hAnsi="Times New Roman"/>
              </w:rPr>
              <w:t xml:space="preserve">618540, Пермский край, </w:t>
            </w:r>
            <w:proofErr w:type="gramStart"/>
            <w:r w:rsidRPr="00B701C2">
              <w:rPr>
                <w:rFonts w:ascii="Times New Roman" w:hAnsi="Times New Roman"/>
              </w:rPr>
              <w:t>г</w:t>
            </w:r>
            <w:proofErr w:type="gramEnd"/>
            <w:r w:rsidRPr="00B701C2">
              <w:rPr>
                <w:rFonts w:ascii="Times New Roman" w:hAnsi="Times New Roman"/>
              </w:rPr>
              <w:t>. Соликамск,</w:t>
            </w:r>
          </w:p>
          <w:p w:rsidR="00A55F1F" w:rsidRPr="00B701C2" w:rsidRDefault="00A55F1F" w:rsidP="00A55F1F">
            <w:pPr>
              <w:pStyle w:val="a3"/>
              <w:rPr>
                <w:rFonts w:ascii="Times New Roman" w:hAnsi="Times New Roman"/>
              </w:rPr>
            </w:pPr>
            <w:r w:rsidRPr="00B701C2">
              <w:rPr>
                <w:rFonts w:ascii="Times New Roman" w:hAnsi="Times New Roman"/>
              </w:rPr>
              <w:t xml:space="preserve">ул. Карналлитовая, </w:t>
            </w:r>
            <w:r>
              <w:rPr>
                <w:rFonts w:ascii="Times New Roman" w:hAnsi="Times New Roman"/>
              </w:rPr>
              <w:t xml:space="preserve">ЗД </w:t>
            </w:r>
            <w:r w:rsidRPr="00B701C2">
              <w:rPr>
                <w:rFonts w:ascii="Times New Roman" w:hAnsi="Times New Roman"/>
              </w:rPr>
              <w:t>98</w:t>
            </w:r>
            <w:r>
              <w:rPr>
                <w:rFonts w:ascii="Times New Roman" w:hAnsi="Times New Roman"/>
              </w:rPr>
              <w:t>/1</w:t>
            </w:r>
            <w:r w:rsidRPr="00B701C2">
              <w:rPr>
                <w:rFonts w:ascii="Times New Roman" w:hAnsi="Times New Roman"/>
              </w:rPr>
              <w:t xml:space="preserve">  тел.8(34253)49867</w:t>
            </w:r>
          </w:p>
          <w:p w:rsidR="00A55F1F" w:rsidRPr="00B701C2" w:rsidRDefault="00A55F1F" w:rsidP="00A55F1F">
            <w:pPr>
              <w:pStyle w:val="a3"/>
              <w:rPr>
                <w:rFonts w:ascii="Times New Roman" w:hAnsi="Times New Roman"/>
              </w:rPr>
            </w:pPr>
            <w:r w:rsidRPr="00B701C2">
              <w:rPr>
                <w:rFonts w:ascii="Times New Roman" w:hAnsi="Times New Roman"/>
              </w:rPr>
              <w:t>Эл</w:t>
            </w:r>
            <w:proofErr w:type="gramStart"/>
            <w:r w:rsidRPr="00B701C2">
              <w:rPr>
                <w:rFonts w:ascii="Times New Roman" w:hAnsi="Times New Roman"/>
              </w:rPr>
              <w:t>.</w:t>
            </w:r>
            <w:proofErr w:type="gramEnd"/>
            <w:r w:rsidRPr="00B701C2">
              <w:rPr>
                <w:rFonts w:ascii="Times New Roman" w:hAnsi="Times New Roman"/>
              </w:rPr>
              <w:t xml:space="preserve"> </w:t>
            </w:r>
            <w:proofErr w:type="gramStart"/>
            <w:r w:rsidRPr="00B701C2">
              <w:rPr>
                <w:rFonts w:ascii="Times New Roman" w:hAnsi="Times New Roman"/>
              </w:rPr>
              <w:t>п</w:t>
            </w:r>
            <w:proofErr w:type="gramEnd"/>
            <w:r w:rsidRPr="00B701C2">
              <w:rPr>
                <w:rFonts w:ascii="Times New Roman" w:hAnsi="Times New Roman"/>
              </w:rPr>
              <w:t xml:space="preserve">очта: </w:t>
            </w:r>
            <w:proofErr w:type="spellStart"/>
            <w:r w:rsidRPr="00B701C2">
              <w:rPr>
                <w:rFonts w:ascii="Times New Roman" w:hAnsi="Times New Roman"/>
                <w:lang w:val="en-US"/>
              </w:rPr>
              <w:t>pu</w:t>
            </w:r>
            <w:proofErr w:type="spellEnd"/>
            <w:r w:rsidRPr="00B701C2">
              <w:rPr>
                <w:rFonts w:ascii="Times New Roman" w:hAnsi="Times New Roman"/>
              </w:rPr>
              <w:t>171@</w:t>
            </w:r>
            <w:r w:rsidRPr="00B701C2">
              <w:rPr>
                <w:rFonts w:ascii="Times New Roman" w:hAnsi="Times New Roman"/>
                <w:lang w:val="en-US"/>
              </w:rPr>
              <w:t>mail</w:t>
            </w:r>
            <w:r w:rsidRPr="00B701C2">
              <w:rPr>
                <w:rFonts w:ascii="Times New Roman" w:hAnsi="Times New Roman"/>
              </w:rPr>
              <w:t>.</w:t>
            </w:r>
            <w:proofErr w:type="spellStart"/>
            <w:r w:rsidRPr="00B701C2">
              <w:rPr>
                <w:rFonts w:ascii="Times New Roman" w:hAnsi="Times New Roman"/>
                <w:lang w:val="en-US"/>
              </w:rPr>
              <w:t>ru</w:t>
            </w:r>
            <w:proofErr w:type="spellEnd"/>
          </w:p>
          <w:p w:rsidR="00A55F1F" w:rsidRPr="00B701C2" w:rsidRDefault="00A55F1F" w:rsidP="00A55F1F">
            <w:pPr>
              <w:pStyle w:val="a3"/>
              <w:rPr>
                <w:rFonts w:ascii="Times New Roman" w:hAnsi="Times New Roman"/>
              </w:rPr>
            </w:pPr>
            <w:r w:rsidRPr="00B701C2">
              <w:rPr>
                <w:rFonts w:ascii="Times New Roman" w:hAnsi="Times New Roman"/>
              </w:rPr>
              <w:t>ИНН 5919421332   КПП 591901001</w:t>
            </w:r>
          </w:p>
          <w:p w:rsidR="00A55F1F" w:rsidRPr="00B701C2" w:rsidRDefault="00A55F1F" w:rsidP="00A55F1F">
            <w:pPr>
              <w:pStyle w:val="a3"/>
              <w:rPr>
                <w:rFonts w:ascii="Times New Roman" w:hAnsi="Times New Roman"/>
              </w:rPr>
            </w:pPr>
            <w:r w:rsidRPr="00B701C2">
              <w:rPr>
                <w:rFonts w:ascii="Times New Roman" w:hAnsi="Times New Roman"/>
              </w:rPr>
              <w:t>ОГРН 1025901976385</w:t>
            </w:r>
          </w:p>
          <w:p w:rsidR="00A55F1F" w:rsidRPr="00B701C2" w:rsidRDefault="00A55F1F" w:rsidP="00A55F1F">
            <w:pPr>
              <w:pStyle w:val="a3"/>
              <w:rPr>
                <w:rFonts w:ascii="Times New Roman" w:hAnsi="Times New Roman"/>
              </w:rPr>
            </w:pPr>
            <w:r>
              <w:rPr>
                <w:rFonts w:ascii="Times New Roman" w:hAnsi="Times New Roman"/>
              </w:rPr>
              <w:t>ЕКС 40102810445370000043</w:t>
            </w:r>
          </w:p>
          <w:p w:rsidR="00A55F1F" w:rsidRPr="00B701C2" w:rsidRDefault="00A55F1F" w:rsidP="00A55F1F">
            <w:pPr>
              <w:pStyle w:val="a3"/>
              <w:rPr>
                <w:rFonts w:ascii="Times New Roman" w:hAnsi="Times New Roman"/>
              </w:rPr>
            </w:pPr>
            <w:r w:rsidRPr="00B701C2">
              <w:rPr>
                <w:rFonts w:ascii="Times New Roman" w:hAnsi="Times New Roman"/>
              </w:rPr>
              <w:t>Л/с  03</w:t>
            </w:r>
            <w:r>
              <w:rPr>
                <w:rFonts w:ascii="Times New Roman" w:hAnsi="Times New Roman"/>
              </w:rPr>
              <w:t>561799880  УФК по Новосибирской области</w:t>
            </w:r>
          </w:p>
          <w:p w:rsidR="007C0093" w:rsidRPr="005F099C" w:rsidRDefault="00A55F1F" w:rsidP="00A55F1F">
            <w:pPr>
              <w:widowControl w:val="0"/>
              <w:autoSpaceDE w:val="0"/>
              <w:autoSpaceDN w:val="0"/>
              <w:adjustRightInd w:val="0"/>
              <w:rPr>
                <w:rFonts w:ascii="Times New Roman" w:hAnsi="Times New Roman" w:cs="Times New Roman"/>
                <w:color w:val="000000"/>
              </w:rPr>
            </w:pPr>
            <w:proofErr w:type="gramStart"/>
            <w:r>
              <w:rPr>
                <w:rFonts w:ascii="Times New Roman" w:hAnsi="Times New Roman"/>
              </w:rPr>
              <w:t>Р</w:t>
            </w:r>
            <w:proofErr w:type="gramEnd"/>
            <w:r>
              <w:rPr>
                <w:rFonts w:ascii="Times New Roman" w:hAnsi="Times New Roman"/>
              </w:rPr>
              <w:t xml:space="preserve">/с 03211643000000015111  Сибирское ГУ Банка России//УФК по Новосибирской области,                             г. Новосибирск </w:t>
            </w:r>
            <w:r w:rsidRPr="00A13E4E">
              <w:rPr>
                <w:rFonts w:ascii="Times New Roman" w:hAnsi="Times New Roman"/>
              </w:rPr>
              <w:t xml:space="preserve">БИК </w:t>
            </w:r>
            <w:r>
              <w:rPr>
                <w:rFonts w:ascii="Times New Roman" w:hAnsi="Times New Roman"/>
              </w:rPr>
              <w:t>015004950</w:t>
            </w:r>
          </w:p>
        </w:tc>
        <w:tc>
          <w:tcPr>
            <w:tcW w:w="2317" w:type="pct"/>
          </w:tcPr>
          <w:p w:rsidR="007C0093" w:rsidRPr="005F099C" w:rsidRDefault="007C0093" w:rsidP="005F099C">
            <w:pPr>
              <w:spacing w:after="100" w:afterAutospacing="1" w:line="240" w:lineRule="auto"/>
              <w:contextualSpacing/>
              <w:rPr>
                <w:rFonts w:ascii="Times New Roman" w:eastAsia="Times New Roman" w:hAnsi="Times New Roman" w:cs="Times New Roman"/>
              </w:rPr>
            </w:pPr>
          </w:p>
        </w:tc>
      </w:tr>
      <w:tr w:rsidR="007C0093" w:rsidRPr="00854B42" w:rsidTr="009A12EF">
        <w:tc>
          <w:tcPr>
            <w:tcW w:w="2683" w:type="pct"/>
          </w:tcPr>
          <w:p w:rsidR="007C0093" w:rsidRPr="00BC6B70" w:rsidRDefault="007C0093" w:rsidP="009A12EF">
            <w:pPr>
              <w:pStyle w:val="Normalunindented"/>
              <w:keepNext/>
              <w:spacing w:before="0" w:after="100" w:afterAutospacing="1" w:line="240" w:lineRule="auto"/>
              <w:contextualSpacing/>
              <w:jc w:val="left"/>
              <w:rPr>
                <w:color w:val="000000"/>
              </w:rPr>
            </w:pPr>
            <w:r w:rsidRPr="00BC6B70">
              <w:rPr>
                <w:color w:val="000000"/>
              </w:rPr>
              <w:t>от имени Заказчика:</w:t>
            </w:r>
            <w:r w:rsidRPr="00BC6B70">
              <w:rPr>
                <w:color w:val="000000"/>
              </w:rPr>
              <w:br/>
            </w:r>
          </w:p>
          <w:p w:rsidR="007C0093" w:rsidRPr="00854B42" w:rsidRDefault="007C0093" w:rsidP="009A12EF">
            <w:pPr>
              <w:pStyle w:val="Normalunindented"/>
              <w:keepNext/>
              <w:spacing w:before="0" w:after="100" w:afterAutospacing="1" w:line="240" w:lineRule="auto"/>
              <w:contextualSpacing/>
              <w:jc w:val="left"/>
              <w:rPr>
                <w:color w:val="000000"/>
                <w:sz w:val="24"/>
                <w:szCs w:val="24"/>
              </w:rPr>
            </w:pPr>
            <w:r w:rsidRPr="00BC6B70">
              <w:rPr>
                <w:color w:val="000000"/>
              </w:rPr>
              <w:t> </w:t>
            </w:r>
            <w:r w:rsidRPr="00BC6B70">
              <w:rPr>
                <w:color w:val="000000"/>
                <w:u w:val="single"/>
              </w:rPr>
              <w:t xml:space="preserve">                                         </w:t>
            </w:r>
            <w:r w:rsidRPr="00BC6B70">
              <w:rPr>
                <w:color w:val="000000"/>
              </w:rPr>
              <w:t xml:space="preserve"> /</w:t>
            </w:r>
            <w:r w:rsidRPr="00BC6B70">
              <w:rPr>
                <w:color w:val="000000"/>
                <w:u w:val="single"/>
              </w:rPr>
              <w:t>П.В. Иванченко</w:t>
            </w:r>
            <w:r w:rsidRPr="00BC6B70">
              <w:rPr>
                <w:color w:val="000000"/>
              </w:rPr>
              <w:t>/</w:t>
            </w:r>
          </w:p>
          <w:p w:rsidR="007C0093" w:rsidRPr="00854B42" w:rsidRDefault="007C0093" w:rsidP="009A12EF">
            <w:pPr>
              <w:pStyle w:val="Normalunindented"/>
              <w:keepNext/>
              <w:spacing w:before="0" w:after="100" w:afterAutospacing="1" w:line="240" w:lineRule="auto"/>
              <w:contextualSpacing/>
              <w:jc w:val="left"/>
              <w:rPr>
                <w:color w:val="000000"/>
                <w:sz w:val="24"/>
                <w:szCs w:val="24"/>
              </w:rPr>
            </w:pPr>
            <w:r w:rsidRPr="00854B42">
              <w:rPr>
                <w:color w:val="000000"/>
                <w:sz w:val="24"/>
                <w:szCs w:val="24"/>
                <w:vertAlign w:val="superscript"/>
              </w:rPr>
              <w:t xml:space="preserve">                          (подпись)</w:t>
            </w:r>
            <w:r w:rsidRPr="00854B42">
              <w:rPr>
                <w:color w:val="000000"/>
                <w:sz w:val="24"/>
                <w:szCs w:val="24"/>
              </w:rPr>
              <w:br/>
            </w:r>
            <w:r w:rsidRPr="004B160E">
              <w:rPr>
                <w:color w:val="000000"/>
                <w:sz w:val="16"/>
                <w:szCs w:val="16"/>
              </w:rPr>
              <w:t xml:space="preserve">                  М.П.</w:t>
            </w:r>
          </w:p>
        </w:tc>
        <w:tc>
          <w:tcPr>
            <w:tcW w:w="2317" w:type="pct"/>
          </w:tcPr>
          <w:p w:rsidR="005F099C" w:rsidRPr="00BC6B70" w:rsidRDefault="005F099C" w:rsidP="005F099C">
            <w:pPr>
              <w:spacing w:after="100" w:afterAutospacing="1" w:line="240" w:lineRule="auto"/>
              <w:ind w:right="176"/>
              <w:contextualSpacing/>
              <w:rPr>
                <w:rFonts w:ascii="Times New Roman" w:hAnsi="Times New Roman" w:cs="Times New Roman"/>
                <w:color w:val="000000"/>
              </w:rPr>
            </w:pPr>
            <w:r w:rsidRPr="00BC6B70">
              <w:rPr>
                <w:rFonts w:ascii="Times New Roman" w:hAnsi="Times New Roman" w:cs="Times New Roman"/>
                <w:color w:val="000000"/>
              </w:rPr>
              <w:t>от имени Поставщика:</w:t>
            </w:r>
          </w:p>
          <w:p w:rsidR="005F099C" w:rsidRPr="00854B42" w:rsidRDefault="005F099C" w:rsidP="005F099C">
            <w:pPr>
              <w:pStyle w:val="Normalunindented"/>
              <w:keepNext/>
              <w:spacing w:before="0" w:after="100" w:afterAutospacing="1" w:line="240" w:lineRule="auto"/>
              <w:contextualSpacing/>
              <w:jc w:val="left"/>
              <w:rPr>
                <w:color w:val="000000"/>
                <w:sz w:val="24"/>
                <w:szCs w:val="24"/>
              </w:rPr>
            </w:pPr>
            <w:r w:rsidRPr="00854B42">
              <w:rPr>
                <w:color w:val="000000"/>
                <w:sz w:val="24"/>
                <w:szCs w:val="24"/>
              </w:rPr>
              <w:t> </w:t>
            </w:r>
            <w:r w:rsidRPr="00854B42">
              <w:rPr>
                <w:color w:val="000000"/>
                <w:sz w:val="24"/>
                <w:szCs w:val="24"/>
                <w:u w:val="single"/>
              </w:rPr>
              <w:t xml:space="preserve">                                         </w:t>
            </w:r>
            <w:r w:rsidRPr="00854B42">
              <w:rPr>
                <w:color w:val="000000"/>
                <w:sz w:val="24"/>
                <w:szCs w:val="24"/>
              </w:rPr>
              <w:t xml:space="preserve"> /</w:t>
            </w:r>
            <w:r>
              <w:rPr>
                <w:color w:val="000000"/>
                <w:sz w:val="24"/>
                <w:szCs w:val="24"/>
              </w:rPr>
              <w:t xml:space="preserve"> </w:t>
            </w:r>
            <w:r w:rsidR="00FE283D">
              <w:rPr>
                <w:color w:val="000000"/>
                <w:u w:val="single"/>
              </w:rPr>
              <w:t>____________</w:t>
            </w:r>
            <w:r w:rsidRPr="00854B42">
              <w:rPr>
                <w:color w:val="000000"/>
                <w:sz w:val="24"/>
                <w:szCs w:val="24"/>
              </w:rPr>
              <w:t xml:space="preserve"> /</w:t>
            </w:r>
          </w:p>
          <w:p w:rsidR="007C0093" w:rsidRPr="00854B42" w:rsidRDefault="005F099C" w:rsidP="005F099C">
            <w:pPr>
              <w:pStyle w:val="Normalunindented"/>
              <w:keepNext/>
              <w:spacing w:before="0" w:after="100" w:afterAutospacing="1" w:line="240" w:lineRule="auto"/>
              <w:contextualSpacing/>
              <w:jc w:val="left"/>
              <w:rPr>
                <w:color w:val="000000"/>
                <w:sz w:val="24"/>
                <w:szCs w:val="24"/>
              </w:rPr>
            </w:pPr>
            <w:r w:rsidRPr="00854B42">
              <w:rPr>
                <w:color w:val="000000"/>
                <w:sz w:val="24"/>
                <w:szCs w:val="24"/>
                <w:vertAlign w:val="superscript"/>
              </w:rPr>
              <w:t xml:space="preserve">                          (подпись)</w:t>
            </w:r>
            <w:r w:rsidRPr="00854B42">
              <w:rPr>
                <w:color w:val="000000"/>
                <w:sz w:val="24"/>
                <w:szCs w:val="24"/>
              </w:rPr>
              <w:br/>
            </w:r>
            <w:r w:rsidRPr="004B160E">
              <w:rPr>
                <w:color w:val="000000"/>
                <w:sz w:val="16"/>
                <w:szCs w:val="16"/>
              </w:rPr>
              <w:t xml:space="preserve">                  М.П.</w:t>
            </w:r>
          </w:p>
        </w:tc>
      </w:tr>
    </w:tbl>
    <w:p w:rsidR="006956F0" w:rsidRDefault="006956F0" w:rsidP="006956F0">
      <w:pPr>
        <w:spacing w:after="0" w:line="240" w:lineRule="auto"/>
      </w:pPr>
    </w:p>
    <w:sectPr w:rsidR="006956F0" w:rsidSect="009A12EF">
      <w:pgSz w:w="11906" w:h="16838"/>
      <w:pgMar w:top="1134" w:right="680"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1646"/>
    <w:multiLevelType w:val="hybridMultilevel"/>
    <w:tmpl w:val="4498126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54890"/>
    <w:multiLevelType w:val="hybridMultilevel"/>
    <w:tmpl w:val="3BE89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C1E640E"/>
    <w:multiLevelType w:val="multilevel"/>
    <w:tmpl w:val="8AE03E8C"/>
    <w:lvl w:ilvl="0">
      <w:start w:val="3"/>
      <w:numFmt w:val="decimal"/>
      <w:lvlText w:val="%1."/>
      <w:lvlJc w:val="left"/>
      <w:pPr>
        <w:ind w:left="360" w:hanging="360"/>
      </w:pPr>
      <w:rPr>
        <w:rFonts w:hint="default"/>
        <w:color w:val="000000"/>
      </w:rPr>
    </w:lvl>
    <w:lvl w:ilvl="1">
      <w:start w:val="5"/>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
    <w:nsid w:val="1F814A3E"/>
    <w:multiLevelType w:val="hybridMultilevel"/>
    <w:tmpl w:val="3BE89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12C20D2"/>
    <w:multiLevelType w:val="singleLevel"/>
    <w:tmpl w:val="0419000F"/>
    <w:lvl w:ilvl="0">
      <w:start w:val="1"/>
      <w:numFmt w:val="decimal"/>
      <w:lvlText w:val="%1."/>
      <w:lvlJc w:val="left"/>
      <w:pPr>
        <w:tabs>
          <w:tab w:val="num" w:pos="360"/>
        </w:tabs>
        <w:ind w:left="360" w:hanging="360"/>
      </w:pPr>
    </w:lvl>
  </w:abstractNum>
  <w:abstractNum w:abstractNumId="5">
    <w:nsid w:val="582C4931"/>
    <w:multiLevelType w:val="hybridMultilevel"/>
    <w:tmpl w:val="3BE89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 w:numId="6">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91787"/>
    <w:rsid w:val="00007876"/>
    <w:rsid w:val="00012BE3"/>
    <w:rsid w:val="000203EA"/>
    <w:rsid w:val="00030BD1"/>
    <w:rsid w:val="0004196C"/>
    <w:rsid w:val="00056B4F"/>
    <w:rsid w:val="00081C0B"/>
    <w:rsid w:val="000A7028"/>
    <w:rsid w:val="000E0B4A"/>
    <w:rsid w:val="000E1963"/>
    <w:rsid w:val="000E7B58"/>
    <w:rsid w:val="00107F80"/>
    <w:rsid w:val="00111B3C"/>
    <w:rsid w:val="0011355A"/>
    <w:rsid w:val="00113F00"/>
    <w:rsid w:val="00121286"/>
    <w:rsid w:val="0012296F"/>
    <w:rsid w:val="00131A0B"/>
    <w:rsid w:val="00181F6D"/>
    <w:rsid w:val="001A221C"/>
    <w:rsid w:val="001A51D0"/>
    <w:rsid w:val="001C1FF6"/>
    <w:rsid w:val="001D0D61"/>
    <w:rsid w:val="00247DCD"/>
    <w:rsid w:val="00267A24"/>
    <w:rsid w:val="0029448A"/>
    <w:rsid w:val="002A2A41"/>
    <w:rsid w:val="00350AC1"/>
    <w:rsid w:val="00380284"/>
    <w:rsid w:val="00384A5F"/>
    <w:rsid w:val="00392AB0"/>
    <w:rsid w:val="003B3AC1"/>
    <w:rsid w:val="003C55B7"/>
    <w:rsid w:val="003C7462"/>
    <w:rsid w:val="003F2E6B"/>
    <w:rsid w:val="00442F47"/>
    <w:rsid w:val="004450D7"/>
    <w:rsid w:val="004733EA"/>
    <w:rsid w:val="004B1886"/>
    <w:rsid w:val="004C1163"/>
    <w:rsid w:val="004C5077"/>
    <w:rsid w:val="004D6EF9"/>
    <w:rsid w:val="005035D0"/>
    <w:rsid w:val="00504D49"/>
    <w:rsid w:val="00513DB8"/>
    <w:rsid w:val="005221FB"/>
    <w:rsid w:val="005378F9"/>
    <w:rsid w:val="005402AE"/>
    <w:rsid w:val="00547A5D"/>
    <w:rsid w:val="005536FB"/>
    <w:rsid w:val="00561F30"/>
    <w:rsid w:val="005778F7"/>
    <w:rsid w:val="005A09F0"/>
    <w:rsid w:val="005C4514"/>
    <w:rsid w:val="005F099C"/>
    <w:rsid w:val="0061471C"/>
    <w:rsid w:val="0062693D"/>
    <w:rsid w:val="00650D06"/>
    <w:rsid w:val="00655AEB"/>
    <w:rsid w:val="00694707"/>
    <w:rsid w:val="006956F0"/>
    <w:rsid w:val="006A50F9"/>
    <w:rsid w:val="006A7EA4"/>
    <w:rsid w:val="006B0BF7"/>
    <w:rsid w:val="006B3166"/>
    <w:rsid w:val="006D746D"/>
    <w:rsid w:val="006E4C6A"/>
    <w:rsid w:val="006F00C4"/>
    <w:rsid w:val="006F40D1"/>
    <w:rsid w:val="00726FA9"/>
    <w:rsid w:val="00727F76"/>
    <w:rsid w:val="00741802"/>
    <w:rsid w:val="00757CCE"/>
    <w:rsid w:val="00767DFA"/>
    <w:rsid w:val="00774ACE"/>
    <w:rsid w:val="007800F5"/>
    <w:rsid w:val="00783BCF"/>
    <w:rsid w:val="007845A6"/>
    <w:rsid w:val="007962E6"/>
    <w:rsid w:val="007A5FC1"/>
    <w:rsid w:val="007C0093"/>
    <w:rsid w:val="007F5710"/>
    <w:rsid w:val="00825CFB"/>
    <w:rsid w:val="00825D57"/>
    <w:rsid w:val="008313FF"/>
    <w:rsid w:val="00864E1B"/>
    <w:rsid w:val="00865551"/>
    <w:rsid w:val="00875829"/>
    <w:rsid w:val="00881397"/>
    <w:rsid w:val="00894556"/>
    <w:rsid w:val="008A1E6D"/>
    <w:rsid w:val="008A373B"/>
    <w:rsid w:val="008D4596"/>
    <w:rsid w:val="008F6286"/>
    <w:rsid w:val="00923DF3"/>
    <w:rsid w:val="00955D9D"/>
    <w:rsid w:val="0096642A"/>
    <w:rsid w:val="0097010E"/>
    <w:rsid w:val="009721AE"/>
    <w:rsid w:val="0097483B"/>
    <w:rsid w:val="00974EC8"/>
    <w:rsid w:val="009866D2"/>
    <w:rsid w:val="0099219F"/>
    <w:rsid w:val="00996F6A"/>
    <w:rsid w:val="009A12EF"/>
    <w:rsid w:val="009A13C3"/>
    <w:rsid w:val="009B6FF4"/>
    <w:rsid w:val="00A01A8E"/>
    <w:rsid w:val="00A13E4E"/>
    <w:rsid w:val="00A150EB"/>
    <w:rsid w:val="00A2062A"/>
    <w:rsid w:val="00A2509C"/>
    <w:rsid w:val="00A32E1B"/>
    <w:rsid w:val="00A55F1F"/>
    <w:rsid w:val="00A850B3"/>
    <w:rsid w:val="00AB5496"/>
    <w:rsid w:val="00AD7A76"/>
    <w:rsid w:val="00AE3614"/>
    <w:rsid w:val="00B13E0D"/>
    <w:rsid w:val="00B206F1"/>
    <w:rsid w:val="00B2409A"/>
    <w:rsid w:val="00B27E03"/>
    <w:rsid w:val="00B35CED"/>
    <w:rsid w:val="00B859F0"/>
    <w:rsid w:val="00B90517"/>
    <w:rsid w:val="00B90A92"/>
    <w:rsid w:val="00B96DA1"/>
    <w:rsid w:val="00B97A18"/>
    <w:rsid w:val="00BC6B70"/>
    <w:rsid w:val="00BD54F0"/>
    <w:rsid w:val="00BE32A2"/>
    <w:rsid w:val="00BF7244"/>
    <w:rsid w:val="00C65D15"/>
    <w:rsid w:val="00C66957"/>
    <w:rsid w:val="00C75099"/>
    <w:rsid w:val="00CA4EBA"/>
    <w:rsid w:val="00CC2249"/>
    <w:rsid w:val="00CC6E6F"/>
    <w:rsid w:val="00CD0288"/>
    <w:rsid w:val="00CD0903"/>
    <w:rsid w:val="00CD439E"/>
    <w:rsid w:val="00D01984"/>
    <w:rsid w:val="00D02032"/>
    <w:rsid w:val="00D10CB6"/>
    <w:rsid w:val="00D36BAF"/>
    <w:rsid w:val="00D41269"/>
    <w:rsid w:val="00D52D86"/>
    <w:rsid w:val="00D61904"/>
    <w:rsid w:val="00D91787"/>
    <w:rsid w:val="00DC3360"/>
    <w:rsid w:val="00DD637A"/>
    <w:rsid w:val="00DE4484"/>
    <w:rsid w:val="00DF1A93"/>
    <w:rsid w:val="00E01295"/>
    <w:rsid w:val="00E02EFB"/>
    <w:rsid w:val="00E0599C"/>
    <w:rsid w:val="00E110E6"/>
    <w:rsid w:val="00E207C6"/>
    <w:rsid w:val="00E52811"/>
    <w:rsid w:val="00E63DA9"/>
    <w:rsid w:val="00E64A91"/>
    <w:rsid w:val="00EA4713"/>
    <w:rsid w:val="00EB71D2"/>
    <w:rsid w:val="00EE11F9"/>
    <w:rsid w:val="00F07F3D"/>
    <w:rsid w:val="00F1618D"/>
    <w:rsid w:val="00F3216D"/>
    <w:rsid w:val="00F63979"/>
    <w:rsid w:val="00F66407"/>
    <w:rsid w:val="00F76539"/>
    <w:rsid w:val="00F8609C"/>
    <w:rsid w:val="00F965B9"/>
    <w:rsid w:val="00F97410"/>
    <w:rsid w:val="00FA3313"/>
    <w:rsid w:val="00FD3AC3"/>
    <w:rsid w:val="00FE28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288"/>
  </w:style>
  <w:style w:type="paragraph" w:styleId="1">
    <w:name w:val="heading 1"/>
    <w:basedOn w:val="a"/>
    <w:next w:val="a"/>
    <w:link w:val="10"/>
    <w:uiPriority w:val="9"/>
    <w:qFormat/>
    <w:rsid w:val="009A12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A12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9A12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1787"/>
    <w:pPr>
      <w:spacing w:after="0" w:line="240" w:lineRule="auto"/>
    </w:pPr>
    <w:rPr>
      <w:rFonts w:eastAsiaTheme="minorHAnsi"/>
      <w:lang w:eastAsia="en-US"/>
    </w:rPr>
  </w:style>
  <w:style w:type="table" w:styleId="a4">
    <w:name w:val="Table Grid"/>
    <w:basedOn w:val="a1"/>
    <w:uiPriority w:val="59"/>
    <w:rsid w:val="00D9178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921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219F"/>
    <w:rPr>
      <w:rFonts w:ascii="Tahoma" w:hAnsi="Tahoma" w:cs="Tahoma"/>
      <w:sz w:val="16"/>
      <w:szCs w:val="16"/>
    </w:rPr>
  </w:style>
  <w:style w:type="character" w:styleId="a7">
    <w:name w:val="Hyperlink"/>
    <w:basedOn w:val="a0"/>
    <w:uiPriority w:val="99"/>
    <w:unhideWhenUsed/>
    <w:rsid w:val="00350AC1"/>
    <w:rPr>
      <w:color w:val="0000FF" w:themeColor="hyperlink"/>
      <w:u w:val="single"/>
    </w:rPr>
  </w:style>
  <w:style w:type="paragraph" w:customStyle="1" w:styleId="41">
    <w:name w:val="Абзац списка4"/>
    <w:basedOn w:val="a"/>
    <w:rsid w:val="00012BE3"/>
    <w:pPr>
      <w:ind w:left="720"/>
    </w:pPr>
    <w:rPr>
      <w:rFonts w:ascii="Calibri" w:eastAsia="Arial Unicode MS" w:hAnsi="Calibri" w:cs="Times New Roman"/>
    </w:rPr>
  </w:style>
  <w:style w:type="character" w:customStyle="1" w:styleId="FontStyle13">
    <w:name w:val="Font Style13"/>
    <w:rsid w:val="00012BE3"/>
    <w:rPr>
      <w:rFonts w:ascii="Times New Roman" w:hAnsi="Times New Roman" w:cs="Times New Roman"/>
      <w:sz w:val="22"/>
      <w:szCs w:val="22"/>
    </w:rPr>
  </w:style>
  <w:style w:type="character" w:customStyle="1" w:styleId="21">
    <w:name w:val="Основной текст (2)"/>
    <w:uiPriority w:val="99"/>
    <w:rsid w:val="00012BE3"/>
    <w:rPr>
      <w:rFonts w:ascii="Times New Roman" w:hAnsi="Times New Roman" w:cs="Times New Roman"/>
      <w:sz w:val="22"/>
      <w:szCs w:val="22"/>
      <w:u w:val="none"/>
    </w:rPr>
  </w:style>
  <w:style w:type="paragraph" w:styleId="a8">
    <w:name w:val="Body Text"/>
    <w:aliases w:val=" Знак2,body text,A=&gt;2=&gt;9 B5:AB,Body Text Char, Знак,BO,ID,body indent,ändrad, ändrad,EHPT,Body Text2,bt,heading_txt,bodytxy2,t,subtitle2,Orig Qstn,Original Question,doc1,Block text,CV Body Text,BODY TEXT,bul,heading3,3 indent,heading31"/>
    <w:basedOn w:val="a"/>
    <w:link w:val="a9"/>
    <w:rsid w:val="00F8609C"/>
    <w:pPr>
      <w:spacing w:after="120" w:line="240" w:lineRule="auto"/>
      <w:jc w:val="both"/>
    </w:pPr>
    <w:rPr>
      <w:rFonts w:ascii="Times New Roman" w:eastAsia="Times New Roman" w:hAnsi="Times New Roman" w:cs="Times New Roman"/>
      <w:sz w:val="24"/>
      <w:szCs w:val="24"/>
    </w:rPr>
  </w:style>
  <w:style w:type="character" w:customStyle="1" w:styleId="a9">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0"/>
    <w:link w:val="a8"/>
    <w:rsid w:val="00F8609C"/>
    <w:rPr>
      <w:rFonts w:ascii="Times New Roman" w:eastAsia="Times New Roman" w:hAnsi="Times New Roman" w:cs="Times New Roman"/>
      <w:sz w:val="24"/>
      <w:szCs w:val="24"/>
    </w:rPr>
  </w:style>
  <w:style w:type="paragraph" w:styleId="aa">
    <w:name w:val="List Paragraph"/>
    <w:aliases w:val="Нумерованый список,Bullet List,FooterText,numbered,SL_Абзац списка"/>
    <w:basedOn w:val="a"/>
    <w:link w:val="ab"/>
    <w:uiPriority w:val="34"/>
    <w:qFormat/>
    <w:rsid w:val="00F8609C"/>
    <w:pPr>
      <w:spacing w:after="0" w:line="240" w:lineRule="auto"/>
      <w:ind w:left="720" w:firstLine="720"/>
      <w:contextualSpacing/>
      <w:jc w:val="both"/>
    </w:pPr>
    <w:rPr>
      <w:rFonts w:ascii="Times New Roman" w:eastAsia="Calibri" w:hAnsi="Times New Roman" w:cs="Times New Roman"/>
      <w:sz w:val="28"/>
      <w:lang w:eastAsia="en-US"/>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8609C"/>
    <w:rPr>
      <w:rFonts w:ascii="Times New Roman" w:eastAsia="Calibri" w:hAnsi="Times New Roman" w:cs="Times New Roman"/>
      <w:sz w:val="28"/>
      <w:lang w:eastAsia="en-US"/>
    </w:rPr>
  </w:style>
  <w:style w:type="character" w:customStyle="1" w:styleId="22">
    <w:name w:val="Основной текст (2)_"/>
    <w:link w:val="210"/>
    <w:uiPriority w:val="99"/>
    <w:locked/>
    <w:rsid w:val="00F8609C"/>
    <w:rPr>
      <w:b/>
      <w:bCs/>
      <w:shd w:val="clear" w:color="auto" w:fill="FFFFFF"/>
    </w:rPr>
  </w:style>
  <w:style w:type="paragraph" w:customStyle="1" w:styleId="210">
    <w:name w:val="Основной текст (2)1"/>
    <w:basedOn w:val="a"/>
    <w:link w:val="22"/>
    <w:uiPriority w:val="99"/>
    <w:rsid w:val="00F8609C"/>
    <w:pPr>
      <w:shd w:val="clear" w:color="auto" w:fill="FFFFFF"/>
      <w:spacing w:after="60" w:line="240" w:lineRule="atLeast"/>
    </w:pPr>
    <w:rPr>
      <w:b/>
      <w:bCs/>
    </w:rPr>
  </w:style>
  <w:style w:type="paragraph" w:customStyle="1" w:styleId="Style9">
    <w:name w:val="Style9"/>
    <w:basedOn w:val="a"/>
    <w:rsid w:val="00F8609C"/>
    <w:pPr>
      <w:spacing w:after="0" w:line="274" w:lineRule="exact"/>
    </w:pPr>
    <w:rPr>
      <w:rFonts w:ascii="Times New Roman" w:eastAsia="Times New Roman" w:hAnsi="Times New Roman" w:cs="Times New Roman"/>
      <w:sz w:val="20"/>
      <w:szCs w:val="20"/>
    </w:rPr>
  </w:style>
  <w:style w:type="paragraph" w:customStyle="1" w:styleId="3">
    <w:name w:val="Без интервала3"/>
    <w:rsid w:val="00F8609C"/>
    <w:pPr>
      <w:spacing w:after="0" w:line="240" w:lineRule="auto"/>
    </w:pPr>
    <w:rPr>
      <w:rFonts w:ascii="Calibri" w:eastAsia="Calibri" w:hAnsi="Calibri" w:cs="Calibri"/>
    </w:rPr>
  </w:style>
  <w:style w:type="paragraph" w:customStyle="1" w:styleId="11">
    <w:name w:val="Обычный1"/>
    <w:rsid w:val="00F8609C"/>
    <w:pPr>
      <w:widowControl w:val="0"/>
      <w:spacing w:after="0" w:line="300" w:lineRule="auto"/>
      <w:ind w:firstLine="720"/>
      <w:jc w:val="both"/>
    </w:pPr>
    <w:rPr>
      <w:rFonts w:ascii="Times New Roman" w:eastAsia="Calibri" w:hAnsi="Times New Roman" w:cs="Times New Roman"/>
      <w:sz w:val="24"/>
      <w:szCs w:val="24"/>
    </w:rPr>
  </w:style>
  <w:style w:type="paragraph" w:customStyle="1" w:styleId="30">
    <w:name w:val="Обычный3"/>
    <w:rsid w:val="00F8609C"/>
    <w:pPr>
      <w:widowControl w:val="0"/>
      <w:spacing w:after="0" w:line="300" w:lineRule="auto"/>
      <w:ind w:firstLine="720"/>
      <w:jc w:val="both"/>
    </w:pPr>
    <w:rPr>
      <w:rFonts w:ascii="Times New Roman" w:eastAsia="Calibri" w:hAnsi="Times New Roman" w:cs="Times New Roman"/>
      <w:sz w:val="24"/>
      <w:szCs w:val="20"/>
    </w:rPr>
  </w:style>
  <w:style w:type="paragraph" w:customStyle="1" w:styleId="Normalunindented">
    <w:name w:val="Normal unindented"/>
    <w:aliases w:val="Обычный Без отступа"/>
    <w:qFormat/>
    <w:rsid w:val="00F8609C"/>
    <w:pPr>
      <w:spacing w:before="120" w:after="120"/>
      <w:jc w:val="both"/>
    </w:pPr>
    <w:rPr>
      <w:rFonts w:ascii="Times New Roman" w:eastAsia="Times New Roman" w:hAnsi="Times New Roman" w:cs="Times New Roman"/>
    </w:rPr>
  </w:style>
  <w:style w:type="paragraph" w:styleId="ac">
    <w:name w:val="Title"/>
    <w:aliases w:val="Текст сноски Знак"/>
    <w:basedOn w:val="a"/>
    <w:link w:val="ad"/>
    <w:uiPriority w:val="10"/>
    <w:qFormat/>
    <w:rsid w:val="00BC6B70"/>
    <w:pPr>
      <w:spacing w:after="0" w:line="240" w:lineRule="auto"/>
      <w:jc w:val="center"/>
    </w:pPr>
    <w:rPr>
      <w:rFonts w:ascii="Times New Roman" w:eastAsia="Times New Roman" w:hAnsi="Times New Roman" w:cs="Times New Roman"/>
      <w:b/>
      <w:sz w:val="26"/>
      <w:szCs w:val="20"/>
    </w:rPr>
  </w:style>
  <w:style w:type="character" w:customStyle="1" w:styleId="ad">
    <w:name w:val="Название Знак"/>
    <w:aliases w:val="Текст сноски Знак Знак"/>
    <w:basedOn w:val="a0"/>
    <w:link w:val="ac"/>
    <w:uiPriority w:val="10"/>
    <w:rsid w:val="00BC6B70"/>
    <w:rPr>
      <w:rFonts w:ascii="Times New Roman" w:eastAsia="Times New Roman" w:hAnsi="Times New Roman" w:cs="Times New Roman"/>
      <w:b/>
      <w:sz w:val="26"/>
      <w:szCs w:val="20"/>
    </w:rPr>
  </w:style>
  <w:style w:type="paragraph" w:customStyle="1" w:styleId="BasicParagraph">
    <w:name w:val="[Basic Paragraph]"/>
    <w:basedOn w:val="a"/>
    <w:rsid w:val="00E01295"/>
    <w:pPr>
      <w:autoSpaceDE w:val="0"/>
      <w:autoSpaceDN w:val="0"/>
      <w:adjustRightInd w:val="0"/>
      <w:spacing w:after="0" w:line="288" w:lineRule="auto"/>
    </w:pPr>
    <w:rPr>
      <w:rFonts w:ascii="Times" w:eastAsia="Times New Roman" w:hAnsi="Times" w:cs="Times"/>
      <w:color w:val="000000"/>
      <w:sz w:val="24"/>
      <w:szCs w:val="24"/>
      <w:lang w:val="en-US"/>
    </w:rPr>
  </w:style>
  <w:style w:type="character" w:customStyle="1" w:styleId="40">
    <w:name w:val="Заголовок 4 Знак"/>
    <w:basedOn w:val="a0"/>
    <w:link w:val="4"/>
    <w:uiPriority w:val="9"/>
    <w:rsid w:val="009A12EF"/>
    <w:rPr>
      <w:rFonts w:ascii="Times New Roman" w:eastAsia="Times New Roman" w:hAnsi="Times New Roman" w:cs="Times New Roman"/>
      <w:b/>
      <w:bCs/>
      <w:sz w:val="24"/>
      <w:szCs w:val="24"/>
    </w:rPr>
  </w:style>
  <w:style w:type="character" w:customStyle="1" w:styleId="10">
    <w:name w:val="Заголовок 1 Знак"/>
    <w:basedOn w:val="a0"/>
    <w:link w:val="1"/>
    <w:uiPriority w:val="9"/>
    <w:rsid w:val="009A12E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A12E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307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58213-866C-4281-9A8B-16B0C58A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8</Pages>
  <Words>3701</Words>
  <Characters>21100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Закупки</cp:lastModifiedBy>
  <cp:revision>81</cp:revision>
  <cp:lastPrinted>2022-03-21T10:52:00Z</cp:lastPrinted>
  <dcterms:created xsi:type="dcterms:W3CDTF">2017-08-24T04:42:00Z</dcterms:created>
  <dcterms:modified xsi:type="dcterms:W3CDTF">2026-03-31T10:40:00Z</dcterms:modified>
</cp:coreProperties>
</file>