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A2D" w:rsidRPr="00941F33" w:rsidRDefault="008B6A2D" w:rsidP="008B6A2D">
      <w:pPr>
        <w:widowControl w:val="0"/>
        <w:autoSpaceDE w:val="0"/>
        <w:autoSpaceDN w:val="0"/>
        <w:adjustRightInd w:val="0"/>
        <w:jc w:val="center"/>
        <w:rPr>
          <w:b/>
        </w:rPr>
      </w:pPr>
      <w:r w:rsidRPr="00941F33">
        <w:rPr>
          <w:b/>
        </w:rPr>
        <w:t>ДОГОВОР</w:t>
      </w:r>
      <w:r w:rsidR="00774EF1" w:rsidRPr="00941F33">
        <w:rPr>
          <w:b/>
        </w:rPr>
        <w:t xml:space="preserve"> (ПРОЕКТ)</w:t>
      </w:r>
      <w:r w:rsidR="00105553" w:rsidRPr="00941F33">
        <w:rPr>
          <w:b/>
        </w:rPr>
        <w:t xml:space="preserve"> </w:t>
      </w:r>
      <w:r w:rsidR="00FA03DC" w:rsidRPr="00941F33">
        <w:rPr>
          <w:b/>
        </w:rPr>
        <w:t>№</w:t>
      </w:r>
      <w:r w:rsidR="003D33D1" w:rsidRPr="00941F33">
        <w:rPr>
          <w:b/>
        </w:rPr>
        <w:t>______</w:t>
      </w:r>
    </w:p>
    <w:p w:rsidR="00D81F99" w:rsidRPr="00941F33" w:rsidRDefault="009A038C" w:rsidP="009A038C">
      <w:pPr>
        <w:widowControl w:val="0"/>
        <w:autoSpaceDE w:val="0"/>
        <w:autoSpaceDN w:val="0"/>
        <w:adjustRightInd w:val="0"/>
        <w:jc w:val="center"/>
        <w:rPr>
          <w:b/>
        </w:rPr>
      </w:pPr>
      <w:r w:rsidRPr="00941F33">
        <w:rPr>
          <w:b/>
        </w:rPr>
        <w:t>на оказание образовательных услуг</w:t>
      </w:r>
    </w:p>
    <w:p w:rsidR="008B6A2D" w:rsidRPr="00941F33" w:rsidRDefault="008B6A2D" w:rsidP="008B6A2D">
      <w:pPr>
        <w:pStyle w:val="a6"/>
        <w:spacing w:after="0" w:line="240" w:lineRule="auto"/>
        <w:ind w:left="405" w:right="28"/>
        <w:rPr>
          <w:rFonts w:ascii="Times New Roman" w:eastAsia="Times New Roman" w:hAnsi="Times New Roman"/>
          <w:sz w:val="24"/>
          <w:szCs w:val="24"/>
          <w:lang w:eastAsia="ru-RU"/>
        </w:rPr>
      </w:pPr>
    </w:p>
    <w:p w:rsidR="008B6A2D" w:rsidRPr="00941F33" w:rsidRDefault="009226C4" w:rsidP="00113853">
      <w:pPr>
        <w:pStyle w:val="a6"/>
        <w:spacing w:after="0" w:line="240" w:lineRule="auto"/>
        <w:ind w:left="0" w:right="28"/>
        <w:rPr>
          <w:rFonts w:ascii="Times New Roman" w:eastAsia="Times New Roman" w:hAnsi="Times New Roman"/>
          <w:sz w:val="24"/>
          <w:szCs w:val="24"/>
          <w:lang w:eastAsia="ru-RU"/>
        </w:rPr>
      </w:pPr>
      <w:r w:rsidRPr="00941F33">
        <w:rPr>
          <w:rFonts w:ascii="Times New Roman" w:eastAsia="Times New Roman" w:hAnsi="Times New Roman"/>
          <w:sz w:val="24"/>
          <w:szCs w:val="24"/>
          <w:lang w:eastAsia="ru-RU"/>
        </w:rPr>
        <w:t>г. Серпухов</w:t>
      </w:r>
      <w:r w:rsidR="00423E79" w:rsidRPr="00941F33">
        <w:rPr>
          <w:rFonts w:ascii="Times New Roman" w:eastAsia="Times New Roman" w:hAnsi="Times New Roman"/>
          <w:sz w:val="24"/>
          <w:szCs w:val="24"/>
          <w:lang w:eastAsia="ru-RU"/>
        </w:rPr>
        <w:tab/>
      </w:r>
      <w:r w:rsidR="007251A4" w:rsidRPr="00941F33">
        <w:rPr>
          <w:rFonts w:ascii="Times New Roman" w:eastAsia="Times New Roman" w:hAnsi="Times New Roman"/>
          <w:sz w:val="24"/>
          <w:szCs w:val="24"/>
          <w:lang w:eastAsia="ru-RU"/>
        </w:rPr>
        <w:tab/>
      </w:r>
      <w:r w:rsidR="007251A4" w:rsidRPr="00941F33">
        <w:rPr>
          <w:rFonts w:ascii="Times New Roman" w:eastAsia="Times New Roman" w:hAnsi="Times New Roman"/>
          <w:sz w:val="24"/>
          <w:szCs w:val="24"/>
          <w:lang w:eastAsia="ru-RU"/>
        </w:rPr>
        <w:tab/>
      </w:r>
      <w:r w:rsidR="007251A4" w:rsidRPr="00941F33">
        <w:rPr>
          <w:rFonts w:ascii="Times New Roman" w:eastAsia="Times New Roman" w:hAnsi="Times New Roman"/>
          <w:sz w:val="24"/>
          <w:szCs w:val="24"/>
          <w:lang w:eastAsia="ru-RU"/>
        </w:rPr>
        <w:tab/>
      </w:r>
      <w:r w:rsidR="007251A4" w:rsidRPr="00941F33">
        <w:rPr>
          <w:rFonts w:ascii="Times New Roman" w:eastAsia="Times New Roman" w:hAnsi="Times New Roman"/>
          <w:sz w:val="24"/>
          <w:szCs w:val="24"/>
          <w:lang w:eastAsia="ru-RU"/>
        </w:rPr>
        <w:tab/>
      </w:r>
      <w:r w:rsidR="007251A4" w:rsidRPr="00941F33">
        <w:rPr>
          <w:rFonts w:ascii="Times New Roman" w:eastAsia="Times New Roman" w:hAnsi="Times New Roman"/>
          <w:sz w:val="24"/>
          <w:szCs w:val="24"/>
          <w:lang w:eastAsia="ru-RU"/>
        </w:rPr>
        <w:tab/>
      </w:r>
      <w:r w:rsidR="007251A4" w:rsidRPr="00941F33">
        <w:rPr>
          <w:rFonts w:ascii="Times New Roman" w:eastAsia="Times New Roman" w:hAnsi="Times New Roman"/>
          <w:sz w:val="24"/>
          <w:szCs w:val="24"/>
          <w:lang w:eastAsia="ru-RU"/>
        </w:rPr>
        <w:tab/>
      </w:r>
      <w:r w:rsidR="007251A4" w:rsidRPr="00941F33">
        <w:rPr>
          <w:rFonts w:ascii="Times New Roman" w:eastAsia="Times New Roman" w:hAnsi="Times New Roman"/>
          <w:sz w:val="24"/>
          <w:szCs w:val="24"/>
          <w:lang w:eastAsia="ru-RU"/>
        </w:rPr>
        <w:tab/>
      </w:r>
      <w:r w:rsidR="007251A4" w:rsidRPr="00941F33">
        <w:rPr>
          <w:rFonts w:ascii="Times New Roman" w:eastAsia="Times New Roman" w:hAnsi="Times New Roman"/>
          <w:sz w:val="24"/>
          <w:szCs w:val="24"/>
          <w:lang w:eastAsia="ru-RU"/>
        </w:rPr>
        <w:tab/>
      </w:r>
      <w:r w:rsidR="00423E79" w:rsidRPr="00941F33">
        <w:rPr>
          <w:rFonts w:ascii="Times New Roman" w:eastAsia="Times New Roman" w:hAnsi="Times New Roman"/>
          <w:sz w:val="24"/>
          <w:szCs w:val="24"/>
          <w:lang w:eastAsia="ru-RU"/>
        </w:rPr>
        <w:t xml:space="preserve"> «__</w:t>
      </w:r>
      <w:r w:rsidR="008B6A2D" w:rsidRPr="00941F33">
        <w:rPr>
          <w:rFonts w:ascii="Times New Roman" w:eastAsia="Times New Roman" w:hAnsi="Times New Roman"/>
          <w:sz w:val="24"/>
          <w:szCs w:val="24"/>
          <w:lang w:eastAsia="ru-RU"/>
        </w:rPr>
        <w:t xml:space="preserve">» </w:t>
      </w:r>
      <w:r w:rsidR="002D2C36" w:rsidRPr="00941F33">
        <w:rPr>
          <w:rFonts w:ascii="Times New Roman" w:eastAsia="Times New Roman" w:hAnsi="Times New Roman"/>
          <w:sz w:val="24"/>
          <w:szCs w:val="24"/>
          <w:lang w:eastAsia="ru-RU"/>
        </w:rPr>
        <w:t xml:space="preserve">_________ </w:t>
      </w:r>
      <w:r w:rsidR="009731F4" w:rsidRPr="00941F33">
        <w:rPr>
          <w:rFonts w:ascii="Times New Roman" w:eastAsia="Times New Roman" w:hAnsi="Times New Roman"/>
          <w:sz w:val="24"/>
          <w:szCs w:val="24"/>
          <w:lang w:eastAsia="ru-RU"/>
        </w:rPr>
        <w:t>2026</w:t>
      </w:r>
      <w:r w:rsidR="008B6A2D" w:rsidRPr="00941F33">
        <w:rPr>
          <w:rFonts w:ascii="Times New Roman" w:eastAsia="Times New Roman" w:hAnsi="Times New Roman"/>
          <w:sz w:val="24"/>
          <w:szCs w:val="24"/>
          <w:lang w:eastAsia="ru-RU"/>
        </w:rPr>
        <w:t xml:space="preserve"> г.</w:t>
      </w:r>
    </w:p>
    <w:p w:rsidR="008B6A2D" w:rsidRPr="00941F33" w:rsidRDefault="008B6A2D" w:rsidP="008B6A2D">
      <w:pPr>
        <w:pStyle w:val="a6"/>
        <w:spacing w:after="0" w:line="240" w:lineRule="auto"/>
        <w:ind w:left="405" w:right="28"/>
        <w:jc w:val="both"/>
        <w:rPr>
          <w:rFonts w:ascii="Times New Roman" w:eastAsia="Times New Roman" w:hAnsi="Times New Roman"/>
          <w:sz w:val="24"/>
          <w:szCs w:val="24"/>
          <w:lang w:eastAsia="ru-RU"/>
        </w:rPr>
      </w:pPr>
    </w:p>
    <w:p w:rsidR="008B6A2D" w:rsidRPr="00941F33" w:rsidRDefault="00262D99" w:rsidP="00423E79">
      <w:pPr>
        <w:jc w:val="both"/>
        <w:rPr>
          <w:b/>
        </w:rPr>
      </w:pPr>
      <w:proofErr w:type="gramStart"/>
      <w:r w:rsidRPr="00941F33">
        <w:rPr>
          <w:b/>
        </w:rPr>
        <w:t xml:space="preserve">Федеральное казенное учреждение </w:t>
      </w:r>
      <w:r w:rsidR="00B858FF" w:rsidRPr="00941F33">
        <w:rPr>
          <w:b/>
        </w:rPr>
        <w:t>«</w:t>
      </w:r>
      <w:r w:rsidR="00423E79" w:rsidRPr="00941F33">
        <w:rPr>
          <w:b/>
        </w:rPr>
        <w:t>Следственный изолятор №</w:t>
      </w:r>
      <w:r w:rsidR="00105553" w:rsidRPr="00941F33">
        <w:rPr>
          <w:b/>
        </w:rPr>
        <w:t xml:space="preserve"> </w:t>
      </w:r>
      <w:r w:rsidR="00423E79" w:rsidRPr="00941F33">
        <w:rPr>
          <w:b/>
        </w:rPr>
        <w:t xml:space="preserve">3 </w:t>
      </w:r>
      <w:r w:rsidR="00105553" w:rsidRPr="00941F33">
        <w:rPr>
          <w:b/>
        </w:rPr>
        <w:t>Главного у</w:t>
      </w:r>
      <w:r w:rsidR="00423E79" w:rsidRPr="00941F33">
        <w:rPr>
          <w:b/>
        </w:rPr>
        <w:t>правления Федеральной службы исполнения наказаний по Московской области»</w:t>
      </w:r>
      <w:r w:rsidR="00D81F99" w:rsidRPr="00941F33">
        <w:rPr>
          <w:b/>
        </w:rPr>
        <w:t xml:space="preserve"> (</w:t>
      </w:r>
      <w:r w:rsidR="00330FBC" w:rsidRPr="00941F33">
        <w:rPr>
          <w:b/>
        </w:rPr>
        <w:t xml:space="preserve">ФКУ СИЗО-3 </w:t>
      </w:r>
      <w:r w:rsidR="00105553" w:rsidRPr="00941F33">
        <w:rPr>
          <w:b/>
        </w:rPr>
        <w:t>Г</w:t>
      </w:r>
      <w:r w:rsidR="00330FBC" w:rsidRPr="00941F33">
        <w:rPr>
          <w:b/>
        </w:rPr>
        <w:t>УФСИН России по Московской области)</w:t>
      </w:r>
      <w:r w:rsidR="008B6A2D" w:rsidRPr="00941F33">
        <w:t>,</w:t>
      </w:r>
      <w:r w:rsidRPr="00941F33">
        <w:t xml:space="preserve"> </w:t>
      </w:r>
      <w:r w:rsidR="00330FBC" w:rsidRPr="00941F33">
        <w:t>выступающее от имени Российской Федерации,</w:t>
      </w:r>
      <w:r w:rsidR="008B6A2D" w:rsidRPr="00941F33">
        <w:t xml:space="preserve"> именуемое в дальнейшем «Заказчик», в лице </w:t>
      </w:r>
      <w:r w:rsidR="00330FBC" w:rsidRPr="00941F33">
        <w:t>н</w:t>
      </w:r>
      <w:r w:rsidR="00423E79" w:rsidRPr="00941F33">
        <w:t>ачальника</w:t>
      </w:r>
      <w:r w:rsidRPr="00941F33">
        <w:t xml:space="preserve"> </w:t>
      </w:r>
      <w:r w:rsidR="00105553" w:rsidRPr="00941F33">
        <w:t xml:space="preserve">учреждения </w:t>
      </w:r>
      <w:proofErr w:type="spellStart"/>
      <w:r w:rsidRPr="00941F33">
        <w:t>Невестюка</w:t>
      </w:r>
      <w:proofErr w:type="spellEnd"/>
      <w:r w:rsidRPr="00941F33">
        <w:t xml:space="preserve"> Вадима Александровича</w:t>
      </w:r>
      <w:r w:rsidR="008B6A2D" w:rsidRPr="00941F33">
        <w:t xml:space="preserve">, действующего </w:t>
      </w:r>
      <w:r w:rsidR="00330FBC" w:rsidRPr="00941F33">
        <w:t xml:space="preserve">на основании </w:t>
      </w:r>
      <w:r w:rsidR="008B6A2D" w:rsidRPr="00941F33">
        <w:t>Устава</w:t>
      </w:r>
      <w:r w:rsidR="00330FBC" w:rsidRPr="00941F33">
        <w:t xml:space="preserve">, </w:t>
      </w:r>
      <w:r w:rsidR="00105553" w:rsidRPr="00941F33">
        <w:br/>
      </w:r>
      <w:r w:rsidR="00330FBC" w:rsidRPr="00941F33">
        <w:t xml:space="preserve">с одной стороны, и </w:t>
      </w:r>
      <w:r w:rsidR="00650FF4" w:rsidRPr="00941F33">
        <w:t>_________(__________</w:t>
      </w:r>
      <w:r w:rsidR="00330FBC" w:rsidRPr="00941F33">
        <w:rPr>
          <w:b/>
        </w:rPr>
        <w:t>)</w:t>
      </w:r>
      <w:r w:rsidRPr="00941F33">
        <w:t xml:space="preserve">, именуемое в дальнейшем </w:t>
      </w:r>
      <w:r w:rsidR="008B6A2D" w:rsidRPr="00941F33">
        <w:t xml:space="preserve">«Исполнитель», </w:t>
      </w:r>
      <w:r w:rsidR="00105553" w:rsidRPr="00941F33">
        <w:br/>
      </w:r>
      <w:r w:rsidR="008B6A2D" w:rsidRPr="00941F33">
        <w:t xml:space="preserve">в лице </w:t>
      </w:r>
      <w:r w:rsidR="00650FF4" w:rsidRPr="00941F33">
        <w:t>______________</w:t>
      </w:r>
      <w:r w:rsidR="00442773" w:rsidRPr="00941F33">
        <w:t xml:space="preserve"> </w:t>
      </w:r>
      <w:r w:rsidR="008B6A2D" w:rsidRPr="00941F33">
        <w:t>действующего на осн</w:t>
      </w:r>
      <w:r w:rsidR="00650FF4" w:rsidRPr="00941F33">
        <w:t>овании__________</w:t>
      </w:r>
      <w:r w:rsidR="008B6A2D" w:rsidRPr="00941F33">
        <w:t xml:space="preserve"> с другой стороны, вместе именуемые</w:t>
      </w:r>
      <w:proofErr w:type="gramEnd"/>
      <w:r w:rsidR="008B6A2D" w:rsidRPr="00941F33">
        <w:t xml:space="preserve"> «Стороны» и каждый в отдельности «Сторона», </w:t>
      </w:r>
      <w:r w:rsidR="00650FF4" w:rsidRPr="00941F33">
        <w:t>в соответствии с</w:t>
      </w:r>
      <w:r w:rsidR="00386502" w:rsidRPr="00941F33">
        <w:t xml:space="preserve"> п. 4 ч. 1 ст. 93</w:t>
      </w:r>
      <w:r w:rsidR="00650FF4" w:rsidRPr="00941F33">
        <w:t xml:space="preserve"> Федеральн</w:t>
      </w:r>
      <w:r w:rsidR="00386502" w:rsidRPr="00941F33">
        <w:t>ого</w:t>
      </w:r>
      <w:r w:rsidR="00650FF4" w:rsidRPr="00941F33">
        <w:t xml:space="preserve">  закон</w:t>
      </w:r>
      <w:r w:rsidR="00386502" w:rsidRPr="00941F33">
        <w:t>а</w:t>
      </w:r>
      <w:r w:rsidR="00650FF4" w:rsidRPr="00941F33">
        <w:t xml:space="preserve"> от 05.04.2013 № 44-ФЗ «О контрактной системе в сфере закупок  товаров, работ, услуг для обеспечения государственных и муниципальных нужд»</w:t>
      </w:r>
      <w:r w:rsidR="00714687" w:rsidRPr="00941F33">
        <w:t xml:space="preserve"> </w:t>
      </w:r>
      <w:r w:rsidR="008B6A2D" w:rsidRPr="00941F33">
        <w:t>заключили настоящий  договор (далее - Договор) о нижеследующем:</w:t>
      </w:r>
    </w:p>
    <w:p w:rsidR="008B6A2D" w:rsidRPr="00941F33" w:rsidRDefault="008B6A2D" w:rsidP="008B6A2D">
      <w:pPr>
        <w:pStyle w:val="a6"/>
        <w:spacing w:after="0" w:line="240" w:lineRule="auto"/>
        <w:ind w:left="405" w:right="28"/>
        <w:rPr>
          <w:rFonts w:ascii="Times New Roman" w:eastAsia="Times New Roman" w:hAnsi="Times New Roman"/>
          <w:sz w:val="24"/>
          <w:szCs w:val="24"/>
          <w:lang w:eastAsia="ru-RU"/>
        </w:rPr>
      </w:pPr>
    </w:p>
    <w:p w:rsidR="008B6A2D" w:rsidRPr="00941F33" w:rsidRDefault="008B6A2D" w:rsidP="006A4F01">
      <w:pPr>
        <w:pStyle w:val="a6"/>
        <w:numPr>
          <w:ilvl w:val="0"/>
          <w:numId w:val="3"/>
        </w:numPr>
        <w:spacing w:after="0" w:line="240" w:lineRule="auto"/>
        <w:ind w:right="28"/>
        <w:jc w:val="center"/>
        <w:rPr>
          <w:rFonts w:ascii="Times New Roman" w:eastAsia="Times New Roman" w:hAnsi="Times New Roman"/>
          <w:b/>
          <w:sz w:val="24"/>
          <w:szCs w:val="24"/>
          <w:lang w:eastAsia="ru-RU"/>
        </w:rPr>
      </w:pPr>
      <w:bookmarkStart w:id="0" w:name="Par62"/>
      <w:bookmarkStart w:id="1" w:name="Par300"/>
      <w:bookmarkEnd w:id="0"/>
      <w:bookmarkEnd w:id="1"/>
      <w:r w:rsidRPr="00941F33">
        <w:rPr>
          <w:rFonts w:ascii="Times New Roman" w:eastAsia="Times New Roman" w:hAnsi="Times New Roman"/>
          <w:b/>
          <w:sz w:val="24"/>
          <w:szCs w:val="24"/>
          <w:lang w:eastAsia="ru-RU"/>
        </w:rPr>
        <w:t>Предмет Договора</w:t>
      </w:r>
    </w:p>
    <w:p w:rsidR="004C247F" w:rsidRPr="00732BF7" w:rsidRDefault="004C247F" w:rsidP="00732BF7">
      <w:pPr>
        <w:ind w:firstLine="708"/>
        <w:jc w:val="both"/>
        <w:rPr>
          <w:color w:val="000000"/>
        </w:rPr>
      </w:pPr>
      <w:proofErr w:type="gramStart"/>
      <w:r w:rsidRPr="00941F33">
        <w:t>1.1.</w:t>
      </w:r>
      <w:r w:rsidR="009D0AEA" w:rsidRPr="00941F33">
        <w:t>В целях обеспечения исполнения Д</w:t>
      </w:r>
      <w:r w:rsidR="008B6A2D" w:rsidRPr="00941F33">
        <w:t>оговора Исполнитель обязу</w:t>
      </w:r>
      <w:r w:rsidR="009D0AEA" w:rsidRPr="00941F33">
        <w:t xml:space="preserve">ется </w:t>
      </w:r>
      <w:r w:rsidR="003F78F1" w:rsidRPr="00941F33">
        <w:br/>
      </w:r>
      <w:r w:rsidR="009D0AEA" w:rsidRPr="00941F33">
        <w:t>в установленный настоящим Д</w:t>
      </w:r>
      <w:r w:rsidR="008B6A2D" w:rsidRPr="00941F33">
        <w:t xml:space="preserve">оговором срок по заданию Заказчика оказать </w:t>
      </w:r>
      <w:r w:rsidRPr="00896FB6">
        <w:rPr>
          <w:b/>
          <w:i/>
        </w:rPr>
        <w:t xml:space="preserve">образовательные </w:t>
      </w:r>
      <w:r w:rsidR="008B6A2D" w:rsidRPr="00896FB6">
        <w:rPr>
          <w:b/>
          <w:i/>
        </w:rPr>
        <w:t xml:space="preserve">услуги </w:t>
      </w:r>
      <w:r w:rsidR="003F78F1" w:rsidRPr="00896FB6">
        <w:rPr>
          <w:b/>
          <w:i/>
        </w:rPr>
        <w:t>по</w:t>
      </w:r>
      <w:r w:rsidRPr="00896FB6">
        <w:rPr>
          <w:b/>
          <w:i/>
        </w:rPr>
        <w:t xml:space="preserve"> </w:t>
      </w:r>
      <w:r w:rsidR="005F6EA6" w:rsidRPr="00896FB6">
        <w:rPr>
          <w:b/>
          <w:i/>
        </w:rPr>
        <w:t>обучению работников</w:t>
      </w:r>
      <w:r w:rsidR="00A50FCC" w:rsidRPr="00896FB6">
        <w:rPr>
          <w:b/>
          <w:i/>
        </w:rPr>
        <w:t>:</w:t>
      </w:r>
      <w:r w:rsidR="00F53CB3" w:rsidRPr="00896FB6">
        <w:rPr>
          <w:b/>
          <w:i/>
        </w:rPr>
        <w:t xml:space="preserve"> </w:t>
      </w:r>
      <w:r w:rsidRPr="00896FB6">
        <w:rPr>
          <w:b/>
          <w:i/>
        </w:rPr>
        <w:t xml:space="preserve">в количестве </w:t>
      </w:r>
      <w:r w:rsidR="00896FB6" w:rsidRPr="00896FB6">
        <w:rPr>
          <w:b/>
        </w:rPr>
        <w:t>1</w:t>
      </w:r>
      <w:r w:rsidR="00996C65" w:rsidRPr="00896FB6">
        <w:rPr>
          <w:b/>
          <w:i/>
        </w:rPr>
        <w:t xml:space="preserve"> (</w:t>
      </w:r>
      <w:r w:rsidR="00896FB6" w:rsidRPr="00896FB6">
        <w:rPr>
          <w:b/>
          <w:i/>
        </w:rPr>
        <w:t>одного</w:t>
      </w:r>
      <w:r w:rsidR="00996C65" w:rsidRPr="00896FB6">
        <w:rPr>
          <w:b/>
          <w:i/>
        </w:rPr>
        <w:t>)</w:t>
      </w:r>
      <w:r w:rsidRPr="00896FB6">
        <w:rPr>
          <w:b/>
          <w:i/>
        </w:rPr>
        <w:t xml:space="preserve"> человек</w:t>
      </w:r>
      <w:r w:rsidR="00896FB6" w:rsidRPr="00896FB6">
        <w:rPr>
          <w:b/>
          <w:i/>
        </w:rPr>
        <w:t>а</w:t>
      </w:r>
      <w:r w:rsidRPr="00896FB6">
        <w:t xml:space="preserve">, </w:t>
      </w:r>
      <w:r w:rsidRPr="00896FB6">
        <w:rPr>
          <w:b/>
          <w:i/>
        </w:rPr>
        <w:t>по образовательной программе «</w:t>
      </w:r>
      <w:r w:rsidR="00896FB6" w:rsidRPr="00896FB6">
        <w:rPr>
          <w:b/>
          <w:i/>
        </w:rPr>
        <w:t xml:space="preserve">Оператор котельной 3 разряда (паровые и водогрейные котлы с давлением не более 0,07 МПа, водогрейные котлы </w:t>
      </w:r>
      <w:r w:rsidR="00896FB6">
        <w:rPr>
          <w:b/>
          <w:i/>
        </w:rPr>
        <w:t>и</w:t>
      </w:r>
      <w:r w:rsidR="00896FB6" w:rsidRPr="00896FB6">
        <w:rPr>
          <w:b/>
          <w:i/>
        </w:rPr>
        <w:t xml:space="preserve"> водонагревателей с температурой нагрева воды не выше 388К;</w:t>
      </w:r>
      <w:proofErr w:type="gramEnd"/>
      <w:r w:rsidR="00896FB6" w:rsidRPr="00896FB6">
        <w:rPr>
          <w:b/>
          <w:i/>
        </w:rPr>
        <w:t xml:space="preserve"> </w:t>
      </w:r>
      <w:proofErr w:type="gramStart"/>
      <w:r w:rsidR="00896FB6" w:rsidRPr="00896FB6">
        <w:rPr>
          <w:b/>
          <w:i/>
        </w:rPr>
        <w:t xml:space="preserve">системы газораспределения и </w:t>
      </w:r>
      <w:proofErr w:type="spellStart"/>
      <w:r w:rsidR="00896FB6" w:rsidRPr="00896FB6">
        <w:rPr>
          <w:b/>
          <w:i/>
        </w:rPr>
        <w:t>газопотребления</w:t>
      </w:r>
      <w:proofErr w:type="spellEnd"/>
      <w:r w:rsidR="00896FB6">
        <w:rPr>
          <w:b/>
          <w:i/>
        </w:rPr>
        <w:t>)</w:t>
      </w:r>
      <w:r w:rsidR="00EF0B25" w:rsidRPr="00896FB6">
        <w:rPr>
          <w:b/>
          <w:i/>
        </w:rPr>
        <w:t>»</w:t>
      </w:r>
      <w:r w:rsidR="008B3794" w:rsidRPr="00896FB6">
        <w:rPr>
          <w:b/>
          <w:i/>
        </w:rPr>
        <w:t xml:space="preserve"> </w:t>
      </w:r>
      <w:r w:rsidRPr="00896FB6">
        <w:t xml:space="preserve">объемом </w:t>
      </w:r>
      <w:r w:rsidR="00896FB6" w:rsidRPr="00896FB6">
        <w:rPr>
          <w:b/>
          <w:i/>
        </w:rPr>
        <w:t xml:space="preserve">224 </w:t>
      </w:r>
      <w:r w:rsidR="008B3794" w:rsidRPr="00896FB6">
        <w:rPr>
          <w:b/>
          <w:i/>
        </w:rPr>
        <w:t>(</w:t>
      </w:r>
      <w:r w:rsidR="00896FB6" w:rsidRPr="00896FB6">
        <w:rPr>
          <w:b/>
          <w:i/>
        </w:rPr>
        <w:t>двухсот двадцати четырех</w:t>
      </w:r>
      <w:r w:rsidR="008B3794" w:rsidRPr="00896FB6">
        <w:rPr>
          <w:b/>
          <w:i/>
        </w:rPr>
        <w:t>)</w:t>
      </w:r>
      <w:r w:rsidR="008B3794" w:rsidRPr="00941F33">
        <w:rPr>
          <w:b/>
          <w:i/>
        </w:rPr>
        <w:t xml:space="preserve"> </w:t>
      </w:r>
      <w:r w:rsidRPr="00941F33">
        <w:t>академических часов (</w:t>
      </w:r>
      <w:r w:rsidRPr="00941F33">
        <w:rPr>
          <w:b/>
        </w:rPr>
        <w:t>очная ф</w:t>
      </w:r>
      <w:r w:rsidR="002D2C36" w:rsidRPr="00941F33">
        <w:rPr>
          <w:b/>
        </w:rPr>
        <w:t>орма обучения</w:t>
      </w:r>
      <w:r w:rsidR="002D2C36" w:rsidRPr="00941F33">
        <w:t>)</w:t>
      </w:r>
      <w:r w:rsidR="00732BF7">
        <w:t xml:space="preserve"> и </w:t>
      </w:r>
      <w:r w:rsidR="0099023E">
        <w:t>обучение по программе «Оператор котельной переаттестация»</w:t>
      </w:r>
      <w:r w:rsidR="002D2C36" w:rsidRPr="00941F33">
        <w:t xml:space="preserve"> </w:t>
      </w:r>
      <w:r w:rsidR="00732BF7">
        <w:t xml:space="preserve">образовательные </w:t>
      </w:r>
      <w:proofErr w:type="spellStart"/>
      <w:r w:rsidR="00732BF7">
        <w:t>услучи</w:t>
      </w:r>
      <w:proofErr w:type="spellEnd"/>
      <w:r w:rsidR="00732BF7">
        <w:t xml:space="preserve"> по обучению по программе «Оператор котельной переаттестация</w:t>
      </w:r>
      <w:r w:rsidR="00732BF7">
        <w:t>»</w:t>
      </w:r>
      <w:r w:rsidR="00732BF7">
        <w:t xml:space="preserve"> 1(одного) человека </w:t>
      </w:r>
      <w:r w:rsidR="00732BF7">
        <w:t>далее по тексту объемом 20 часов</w:t>
      </w:r>
      <w:r w:rsidRPr="00941F33">
        <w:t>,</w:t>
      </w:r>
      <w:r w:rsidR="00442773" w:rsidRPr="00941F33">
        <w:t xml:space="preserve"> </w:t>
      </w:r>
      <w:r w:rsidRPr="00941F33">
        <w:rPr>
          <w:rStyle w:val="normaltextrun"/>
          <w:color w:val="000000"/>
        </w:rPr>
        <w:t>в соотве</w:t>
      </w:r>
      <w:r w:rsidR="00BE6C69" w:rsidRPr="00941F33">
        <w:rPr>
          <w:rStyle w:val="normaltextrun"/>
          <w:color w:val="000000"/>
        </w:rPr>
        <w:t xml:space="preserve">тствии </w:t>
      </w:r>
      <w:r w:rsidR="00442773" w:rsidRPr="00941F33">
        <w:rPr>
          <w:rStyle w:val="normaltextrun"/>
          <w:color w:val="000000"/>
        </w:rPr>
        <w:t xml:space="preserve">с Описанием объекта закупки </w:t>
      </w:r>
      <w:r w:rsidR="00BE6C69" w:rsidRPr="00941F33">
        <w:rPr>
          <w:rStyle w:val="normaltextrun"/>
          <w:color w:val="000000"/>
        </w:rPr>
        <w:t>(</w:t>
      </w:r>
      <w:r w:rsidRPr="00941F33">
        <w:rPr>
          <w:rStyle w:val="normaltextrun"/>
          <w:color w:val="000000"/>
        </w:rPr>
        <w:t>Приложение №1 к настоящему Договору, являющемуся неотъемлемой его частью)</w:t>
      </w:r>
      <w:r w:rsidR="00442773" w:rsidRPr="00941F33">
        <w:rPr>
          <w:rStyle w:val="normaltextrun"/>
          <w:color w:val="000000"/>
        </w:rPr>
        <w:t xml:space="preserve"> </w:t>
      </w:r>
      <w:r w:rsidR="00BE6C69" w:rsidRPr="00941F33">
        <w:t>(</w:t>
      </w:r>
      <w:r w:rsidRPr="00941F33">
        <w:t>далее – Услуги), а Заказчик обязуется принять</w:t>
      </w:r>
      <w:proofErr w:type="gramEnd"/>
      <w:r w:rsidRPr="00941F33">
        <w:t xml:space="preserve"> оказанные Услуги и оплатить их</w:t>
      </w:r>
      <w:r w:rsidR="007E1035" w:rsidRPr="00941F33">
        <w:t xml:space="preserve">. </w:t>
      </w:r>
      <w:r w:rsidR="007E1035" w:rsidRPr="00941F33">
        <w:rPr>
          <w:color w:val="000000"/>
        </w:rPr>
        <w:t>Код ОКПД 2: 85.</w:t>
      </w:r>
      <w:r w:rsidR="00CF1088" w:rsidRPr="00941F33">
        <w:rPr>
          <w:color w:val="000000"/>
        </w:rPr>
        <w:t>42</w:t>
      </w:r>
      <w:r w:rsidR="007E1035" w:rsidRPr="00941F33">
        <w:rPr>
          <w:color w:val="000000"/>
        </w:rPr>
        <w:t>.</w:t>
      </w:r>
      <w:r w:rsidR="00CF1088" w:rsidRPr="00941F33">
        <w:rPr>
          <w:color w:val="000000"/>
        </w:rPr>
        <w:t>19</w:t>
      </w:r>
      <w:r w:rsidR="007E1035" w:rsidRPr="00941F33">
        <w:rPr>
          <w:color w:val="000000"/>
        </w:rPr>
        <w:t>.</w:t>
      </w:r>
      <w:r w:rsidR="00CF1088" w:rsidRPr="00941F33">
        <w:rPr>
          <w:color w:val="000000"/>
        </w:rPr>
        <w:t>9</w:t>
      </w:r>
      <w:r w:rsidR="007E1035" w:rsidRPr="00941F33">
        <w:rPr>
          <w:color w:val="000000"/>
        </w:rPr>
        <w:t>00</w:t>
      </w:r>
      <w:r w:rsidR="008B3794" w:rsidRPr="00941F33">
        <w:t>;</w:t>
      </w:r>
      <w:r w:rsidR="00714687" w:rsidRPr="00941F33">
        <w:t>в</w:t>
      </w:r>
      <w:r w:rsidR="008B3794" w:rsidRPr="00941F33">
        <w:rPr>
          <w:rStyle w:val="normaltextrun"/>
          <w:color w:val="000000"/>
        </w:rPr>
        <w:t xml:space="preserve"> соответствии с Описанием объекта закупки (Приложение №1 </w:t>
      </w:r>
      <w:r w:rsidR="008B3794" w:rsidRPr="00941F33">
        <w:rPr>
          <w:rStyle w:val="normaltextrun"/>
          <w:color w:val="000000"/>
        </w:rPr>
        <w:br/>
        <w:t xml:space="preserve">к настоящему Договору, являющемуся неотъемлемой его частью) </w:t>
      </w:r>
      <w:r w:rsidR="008B3794" w:rsidRPr="00941F33">
        <w:t xml:space="preserve">(далее – Услуги), </w:t>
      </w:r>
      <w:r w:rsidR="008B3794" w:rsidRPr="00941F33">
        <w:br/>
        <w:t>а Заказчик обязуется принять оказанные Услуги и оплатить их</w:t>
      </w:r>
      <w:r w:rsidR="007E1035" w:rsidRPr="00941F33">
        <w:t>.</w:t>
      </w:r>
      <w:r w:rsidR="007E1035" w:rsidRPr="00941F33">
        <w:rPr>
          <w:color w:val="000000"/>
        </w:rPr>
        <w:t xml:space="preserve"> Код ОКПД 2: 85.42.19</w:t>
      </w:r>
      <w:r w:rsidR="007E1035" w:rsidRPr="00941F33">
        <w:t>;</w:t>
      </w:r>
    </w:p>
    <w:p w:rsidR="004C247F" w:rsidRPr="00941F33" w:rsidRDefault="003F78F1" w:rsidP="004C247F">
      <w:pPr>
        <w:pStyle w:val="Style5"/>
        <w:widowControl/>
        <w:tabs>
          <w:tab w:val="left" w:pos="552"/>
        </w:tabs>
        <w:spacing w:line="240" w:lineRule="auto"/>
        <w:ind w:firstLine="0"/>
      </w:pPr>
      <w:r w:rsidRPr="00941F33">
        <w:tab/>
      </w:r>
      <w:r w:rsidR="007251A4" w:rsidRPr="00941F33">
        <w:tab/>
      </w:r>
      <w:r w:rsidR="004C247F" w:rsidRPr="00941F33">
        <w:t>1.2. Исполнитель оказывает образовательные услуги на территории котельной</w:t>
      </w:r>
      <w:r w:rsidR="00C41407" w:rsidRPr="00941F33">
        <w:t xml:space="preserve"> </w:t>
      </w:r>
      <w:r w:rsidR="004C247F" w:rsidRPr="00941F33">
        <w:t xml:space="preserve">Заказчика по адресу: </w:t>
      </w:r>
      <w:proofErr w:type="gramStart"/>
      <w:r w:rsidR="004C247F" w:rsidRPr="00941F33">
        <w:t>Московская область</w:t>
      </w:r>
      <w:r w:rsidR="00490CA1" w:rsidRPr="00941F33">
        <w:t xml:space="preserve">, </w:t>
      </w:r>
      <w:proofErr w:type="spellStart"/>
      <w:r w:rsidR="00490CA1" w:rsidRPr="00941F33">
        <w:t>г.о</w:t>
      </w:r>
      <w:proofErr w:type="spellEnd"/>
      <w:r w:rsidR="00490CA1" w:rsidRPr="00941F33">
        <w:t>. Серпухов,</w:t>
      </w:r>
      <w:r w:rsidR="004C247F" w:rsidRPr="00941F33">
        <w:t xml:space="preserve"> г. Серпухов, ул. Калужская, дом 50/7</w:t>
      </w:r>
      <w:r w:rsidR="00BE6C69" w:rsidRPr="00941F33">
        <w:t>.</w:t>
      </w:r>
      <w:proofErr w:type="gramEnd"/>
    </w:p>
    <w:p w:rsidR="004C247F" w:rsidRPr="00941F33" w:rsidRDefault="003F78F1" w:rsidP="004C247F">
      <w:pPr>
        <w:pStyle w:val="Style5"/>
        <w:widowControl/>
        <w:tabs>
          <w:tab w:val="left" w:pos="552"/>
        </w:tabs>
        <w:spacing w:line="240" w:lineRule="auto"/>
        <w:ind w:firstLine="0"/>
        <w:rPr>
          <w:rStyle w:val="FontStyle15"/>
          <w:sz w:val="24"/>
          <w:szCs w:val="24"/>
        </w:rPr>
      </w:pPr>
      <w:r w:rsidRPr="00941F33">
        <w:rPr>
          <w:rStyle w:val="FontStyle15"/>
          <w:sz w:val="24"/>
          <w:szCs w:val="24"/>
        </w:rPr>
        <w:tab/>
      </w:r>
      <w:r w:rsidR="007251A4" w:rsidRPr="00941F33">
        <w:rPr>
          <w:rStyle w:val="FontStyle15"/>
          <w:sz w:val="24"/>
          <w:szCs w:val="24"/>
        </w:rPr>
        <w:tab/>
      </w:r>
      <w:r w:rsidR="004C247F" w:rsidRPr="00941F33">
        <w:rPr>
          <w:rStyle w:val="FontStyle15"/>
          <w:sz w:val="24"/>
          <w:szCs w:val="24"/>
        </w:rPr>
        <w:t>1.3. Дополнительное образование осуществляется в соответствии с разработанной Программой обучения,</w:t>
      </w:r>
      <w:r w:rsidR="00345F96" w:rsidRPr="00941F33">
        <w:rPr>
          <w:rStyle w:val="FontStyle15"/>
          <w:sz w:val="24"/>
          <w:szCs w:val="24"/>
        </w:rPr>
        <w:t xml:space="preserve"> указанной в п.1.1. настоящего Д</w:t>
      </w:r>
      <w:r w:rsidR="004C247F" w:rsidRPr="00941F33">
        <w:rPr>
          <w:rStyle w:val="FontStyle15"/>
          <w:sz w:val="24"/>
          <w:szCs w:val="24"/>
        </w:rPr>
        <w:t xml:space="preserve">оговора включающей учебно-тематический план, учебные программы курсов, аттестационные вопросы </w:t>
      </w:r>
      <w:r w:rsidR="00C41407" w:rsidRPr="00941F33">
        <w:rPr>
          <w:rStyle w:val="FontStyle15"/>
          <w:sz w:val="24"/>
          <w:szCs w:val="24"/>
        </w:rPr>
        <w:br/>
      </w:r>
      <w:r w:rsidR="004C247F" w:rsidRPr="00941F33">
        <w:rPr>
          <w:rStyle w:val="FontStyle15"/>
          <w:sz w:val="24"/>
          <w:szCs w:val="24"/>
        </w:rPr>
        <w:t>и экзаменационные билеты.</w:t>
      </w:r>
    </w:p>
    <w:p w:rsidR="004C247F" w:rsidRPr="00941F33" w:rsidRDefault="003F78F1" w:rsidP="004C247F">
      <w:pPr>
        <w:pStyle w:val="Style5"/>
        <w:widowControl/>
        <w:tabs>
          <w:tab w:val="left" w:pos="552"/>
        </w:tabs>
        <w:spacing w:line="240" w:lineRule="auto"/>
        <w:ind w:firstLine="0"/>
        <w:rPr>
          <w:rStyle w:val="FontStyle11"/>
          <w:b w:val="0"/>
          <w:bCs w:val="0"/>
          <w:sz w:val="24"/>
          <w:szCs w:val="24"/>
        </w:rPr>
      </w:pPr>
      <w:r w:rsidRPr="00941F33">
        <w:rPr>
          <w:rStyle w:val="FontStyle15"/>
          <w:sz w:val="24"/>
          <w:szCs w:val="24"/>
        </w:rPr>
        <w:tab/>
      </w:r>
      <w:r w:rsidR="007251A4" w:rsidRPr="00941F33">
        <w:rPr>
          <w:rStyle w:val="FontStyle15"/>
          <w:sz w:val="24"/>
          <w:szCs w:val="24"/>
        </w:rPr>
        <w:tab/>
      </w:r>
      <w:r w:rsidR="00983D9D" w:rsidRPr="00941F33">
        <w:rPr>
          <w:rStyle w:val="FontStyle15"/>
          <w:sz w:val="24"/>
          <w:szCs w:val="24"/>
        </w:rPr>
        <w:t>1.4</w:t>
      </w:r>
      <w:r w:rsidR="004C247F" w:rsidRPr="00941F33">
        <w:rPr>
          <w:rStyle w:val="FontStyle15"/>
          <w:sz w:val="24"/>
          <w:szCs w:val="24"/>
        </w:rPr>
        <w:t xml:space="preserve">. После прохождения </w:t>
      </w:r>
      <w:r w:rsidR="00A50FCC" w:rsidRPr="00941F33">
        <w:rPr>
          <w:rStyle w:val="FontStyle15"/>
          <w:sz w:val="24"/>
          <w:szCs w:val="24"/>
        </w:rPr>
        <w:t>работник</w:t>
      </w:r>
      <w:r w:rsidR="004C247F" w:rsidRPr="00941F33">
        <w:rPr>
          <w:rStyle w:val="FontStyle15"/>
          <w:sz w:val="24"/>
          <w:szCs w:val="24"/>
        </w:rPr>
        <w:t>ом Заказчика полного курса обучения и успешной итоговой аттестацией, ему выдаются документы установленного образца: протоколы проверки знаний и удостоверения.</w:t>
      </w:r>
    </w:p>
    <w:p w:rsidR="00AB72B9" w:rsidRPr="00941F33" w:rsidRDefault="00983D9D" w:rsidP="007251A4">
      <w:pPr>
        <w:ind w:left="28" w:right="28" w:firstLine="680"/>
        <w:jc w:val="both"/>
      </w:pPr>
      <w:r w:rsidRPr="00941F33">
        <w:t>1.5</w:t>
      </w:r>
      <w:r w:rsidR="008B6A2D" w:rsidRPr="00941F33">
        <w:t xml:space="preserve">. </w:t>
      </w:r>
      <w:r w:rsidR="00AB72B9" w:rsidRPr="00941F33">
        <w:t xml:space="preserve">Услуги оказываются Исполнителем в соответствии с требованиями </w:t>
      </w:r>
      <w:r w:rsidR="00F1590D" w:rsidRPr="00941F33">
        <w:t>описанием объекта закупки</w:t>
      </w:r>
      <w:r w:rsidR="00AB72B9" w:rsidRPr="00941F33">
        <w:t xml:space="preserve"> (</w:t>
      </w:r>
      <w:hyperlink w:anchor="sub_21000" w:history="1">
        <w:r w:rsidR="00AB72B9" w:rsidRPr="00941F33">
          <w:rPr>
            <w:rStyle w:val="af"/>
            <w:b w:val="0"/>
            <w:color w:val="auto"/>
          </w:rPr>
          <w:t>Приложение № 1</w:t>
        </w:r>
      </w:hyperlink>
      <w:r w:rsidR="00AB72B9" w:rsidRPr="00941F33">
        <w:t>), являющегося неотъемлемой частью настоящего Договора, а также др</w:t>
      </w:r>
      <w:r w:rsidR="003F78F1" w:rsidRPr="00941F33">
        <w:t xml:space="preserve">угими нормативными документами, </w:t>
      </w:r>
      <w:r w:rsidR="00AB72B9" w:rsidRPr="00941F33">
        <w:t xml:space="preserve">регламентирующими порядок организации  оказания  данных Услуг, действующими в Российской Федерации. </w:t>
      </w:r>
    </w:p>
    <w:p w:rsidR="008B6A2D" w:rsidRPr="00941F33" w:rsidRDefault="00983D9D" w:rsidP="003F78F1">
      <w:pPr>
        <w:ind w:left="28" w:right="28" w:firstLine="680"/>
        <w:jc w:val="both"/>
      </w:pPr>
      <w:r w:rsidRPr="00941F33">
        <w:t>1.6</w:t>
      </w:r>
      <w:r w:rsidR="00262CC7" w:rsidRPr="00941F33">
        <w:t xml:space="preserve">. </w:t>
      </w:r>
      <w:r w:rsidR="00262CC7" w:rsidRPr="00896FB6">
        <w:t>Срок оказания У</w:t>
      </w:r>
      <w:r w:rsidR="00F1590D" w:rsidRPr="00896FB6">
        <w:t>слуг</w:t>
      </w:r>
      <w:r w:rsidR="00262D99" w:rsidRPr="00896FB6">
        <w:t>-</w:t>
      </w:r>
      <w:r w:rsidR="00262D99" w:rsidRPr="00941F33">
        <w:t xml:space="preserve"> </w:t>
      </w:r>
      <w:proofErr w:type="gramStart"/>
      <w:r w:rsidR="008B3794" w:rsidRPr="00941F33">
        <w:t>с даты заключения</w:t>
      </w:r>
      <w:proofErr w:type="gramEnd"/>
      <w:r w:rsidR="008B3794" w:rsidRPr="00941F33">
        <w:t xml:space="preserve"> Договора </w:t>
      </w:r>
      <w:r w:rsidR="00262D99" w:rsidRPr="00941F33">
        <w:t xml:space="preserve">по </w:t>
      </w:r>
      <w:r w:rsidR="002860C5" w:rsidRPr="00896FB6">
        <w:t>31</w:t>
      </w:r>
      <w:r w:rsidR="00262D99" w:rsidRPr="00896FB6">
        <w:t>.</w:t>
      </w:r>
      <w:r w:rsidR="008B3794" w:rsidRPr="00896FB6">
        <w:t>0</w:t>
      </w:r>
      <w:r w:rsidR="00896FB6">
        <w:t>8</w:t>
      </w:r>
      <w:r w:rsidR="00262D99" w:rsidRPr="00896FB6">
        <w:t>.</w:t>
      </w:r>
      <w:r w:rsidR="009731F4" w:rsidRPr="00896FB6">
        <w:t>2026</w:t>
      </w:r>
      <w:r w:rsidR="00F1590D" w:rsidRPr="00896FB6">
        <w:t>.</w:t>
      </w:r>
    </w:p>
    <w:p w:rsidR="00262CC7" w:rsidRPr="00941F33" w:rsidRDefault="003F78F1" w:rsidP="00262CC7">
      <w:pPr>
        <w:tabs>
          <w:tab w:val="left" w:pos="426"/>
        </w:tabs>
        <w:autoSpaceDE w:val="0"/>
        <w:autoSpaceDN w:val="0"/>
        <w:adjustRightInd w:val="0"/>
        <w:jc w:val="both"/>
      </w:pPr>
      <w:r w:rsidRPr="00941F33">
        <w:tab/>
      </w:r>
      <w:r w:rsidR="007251A4" w:rsidRPr="00941F33">
        <w:tab/>
      </w:r>
      <w:r w:rsidR="00670C35" w:rsidRPr="00941F33">
        <w:t>1.7</w:t>
      </w:r>
      <w:r w:rsidR="00262CC7" w:rsidRPr="00941F33">
        <w:t>.Стороны признают, что обязательства Исполнителя по настоящему Договору будут считаться выполненными после подписа</w:t>
      </w:r>
      <w:r w:rsidR="00DA0686" w:rsidRPr="00941F33">
        <w:t xml:space="preserve">ния сторонами Акта </w:t>
      </w:r>
      <w:r w:rsidR="002648C1" w:rsidRPr="00941F33">
        <w:t>сдачи-приемки оказанных услуг</w:t>
      </w:r>
      <w:r w:rsidR="00262CC7" w:rsidRPr="00941F33">
        <w:t>.</w:t>
      </w:r>
    </w:p>
    <w:p w:rsidR="005D4880" w:rsidRPr="00941F33" w:rsidRDefault="003F78F1" w:rsidP="007E1035">
      <w:pPr>
        <w:tabs>
          <w:tab w:val="left" w:pos="426"/>
        </w:tabs>
        <w:autoSpaceDE w:val="0"/>
        <w:autoSpaceDN w:val="0"/>
        <w:adjustRightInd w:val="0"/>
        <w:jc w:val="both"/>
        <w:rPr>
          <w:b/>
        </w:rPr>
      </w:pPr>
      <w:r w:rsidRPr="00941F33">
        <w:rPr>
          <w:color w:val="000000"/>
        </w:rPr>
        <w:tab/>
      </w:r>
      <w:r w:rsidR="007251A4" w:rsidRPr="00941F33">
        <w:rPr>
          <w:color w:val="000000"/>
        </w:rPr>
        <w:tab/>
      </w:r>
      <w:r w:rsidR="00670C35" w:rsidRPr="00941F33">
        <w:rPr>
          <w:color w:val="000000"/>
        </w:rPr>
        <w:t>1.8</w:t>
      </w:r>
      <w:r w:rsidR="00BE6C69" w:rsidRPr="00941F33">
        <w:rPr>
          <w:color w:val="000000"/>
        </w:rPr>
        <w:t xml:space="preserve">. </w:t>
      </w:r>
      <w:bookmarkStart w:id="2" w:name="sub_2042"/>
      <w:r w:rsidR="005D4880" w:rsidRPr="00941F33">
        <w:t xml:space="preserve">Датой исполнения Исполнителем обязательств по настоящему </w:t>
      </w:r>
      <w:bookmarkEnd w:id="2"/>
      <w:r w:rsidR="005D4880" w:rsidRPr="00941F33">
        <w:t>Договору счита</w:t>
      </w:r>
      <w:r w:rsidR="00983D9D" w:rsidRPr="00941F33">
        <w:t>ется дата подписания Сторонами А</w:t>
      </w:r>
      <w:r w:rsidR="005D4880" w:rsidRPr="00941F33">
        <w:t>кта сдачи-приемки оказанных услуг.</w:t>
      </w:r>
    </w:p>
    <w:p w:rsidR="00C41407" w:rsidRDefault="00C41407" w:rsidP="008B6A2D">
      <w:pPr>
        <w:ind w:left="28" w:right="28"/>
        <w:jc w:val="both"/>
        <w:rPr>
          <w:color w:val="FF0000"/>
        </w:rPr>
      </w:pPr>
    </w:p>
    <w:p w:rsidR="00896FB6" w:rsidRPr="00941F33" w:rsidRDefault="00896FB6" w:rsidP="008B6A2D">
      <w:pPr>
        <w:ind w:left="28" w:right="28"/>
        <w:jc w:val="both"/>
        <w:rPr>
          <w:color w:val="FF0000"/>
        </w:rPr>
      </w:pPr>
    </w:p>
    <w:p w:rsidR="008B6A2D" w:rsidRPr="00941F33" w:rsidRDefault="00262CC7" w:rsidP="006A4F01">
      <w:pPr>
        <w:numPr>
          <w:ilvl w:val="0"/>
          <w:numId w:val="3"/>
        </w:numPr>
        <w:ind w:right="28"/>
        <w:jc w:val="center"/>
      </w:pPr>
      <w:r w:rsidRPr="00941F33">
        <w:rPr>
          <w:b/>
        </w:rPr>
        <w:t>Права и обязанности С</w:t>
      </w:r>
      <w:r w:rsidR="008B6A2D" w:rsidRPr="00941F33">
        <w:rPr>
          <w:b/>
        </w:rPr>
        <w:t>торон</w:t>
      </w:r>
      <w:r w:rsidR="008B6A2D" w:rsidRPr="00941F33">
        <w:t> </w:t>
      </w:r>
    </w:p>
    <w:p w:rsidR="005D4880" w:rsidRPr="00941F33" w:rsidRDefault="005D4880" w:rsidP="003F78F1">
      <w:pPr>
        <w:ind w:right="28" w:firstLine="426"/>
        <w:jc w:val="both"/>
        <w:rPr>
          <w:b/>
        </w:rPr>
      </w:pPr>
      <w:bookmarkStart w:id="3" w:name="sub_2032"/>
      <w:r w:rsidRPr="00941F33">
        <w:rPr>
          <w:b/>
        </w:rPr>
        <w:t>2.1. Исполнитель вправе:</w:t>
      </w:r>
    </w:p>
    <w:p w:rsidR="005D4880" w:rsidRPr="00941F33" w:rsidRDefault="00406557" w:rsidP="00086F4C">
      <w:pPr>
        <w:pStyle w:val="af0"/>
        <w:ind w:firstLine="709"/>
        <w:jc w:val="both"/>
        <w:rPr>
          <w:rFonts w:ascii="Times New Roman" w:hAnsi="Times New Roman" w:cs="Times New Roman"/>
          <w:b w:val="0"/>
        </w:rPr>
      </w:pPr>
      <w:bookmarkStart w:id="4" w:name="sub_2312"/>
      <w:r w:rsidRPr="00941F33">
        <w:rPr>
          <w:rFonts w:ascii="Times New Roman" w:hAnsi="Times New Roman" w:cs="Times New Roman"/>
          <w:b w:val="0"/>
        </w:rPr>
        <w:t>а</w:t>
      </w:r>
      <w:r w:rsidR="005D4880" w:rsidRPr="00941F33">
        <w:rPr>
          <w:rFonts w:ascii="Times New Roman" w:hAnsi="Times New Roman" w:cs="Times New Roman"/>
          <w:b w:val="0"/>
        </w:rPr>
        <w:t xml:space="preserve">) требовать своевременной оплаты на условиях, установленных </w:t>
      </w:r>
      <w:bookmarkEnd w:id="4"/>
      <w:r w:rsidR="005D4880" w:rsidRPr="00941F33">
        <w:rPr>
          <w:rFonts w:ascii="Times New Roman" w:hAnsi="Times New Roman" w:cs="Times New Roman"/>
          <w:b w:val="0"/>
        </w:rPr>
        <w:t xml:space="preserve">Договором, надлежащим образом оказанных и принятых </w:t>
      </w:r>
      <w:r w:rsidR="00636E23" w:rsidRPr="00941F33">
        <w:rPr>
          <w:rFonts w:ascii="Times New Roman" w:hAnsi="Times New Roman" w:cs="Times New Roman"/>
          <w:b w:val="0"/>
        </w:rPr>
        <w:t>Заказчиком У</w:t>
      </w:r>
      <w:r w:rsidR="005D4880" w:rsidRPr="00941F33">
        <w:rPr>
          <w:rFonts w:ascii="Times New Roman" w:hAnsi="Times New Roman" w:cs="Times New Roman"/>
          <w:b w:val="0"/>
        </w:rPr>
        <w:t>слуг;</w:t>
      </w:r>
    </w:p>
    <w:p w:rsidR="005D4880" w:rsidRPr="00941F33" w:rsidRDefault="00406557" w:rsidP="00086F4C">
      <w:pPr>
        <w:pStyle w:val="af0"/>
        <w:ind w:firstLine="709"/>
        <w:jc w:val="both"/>
        <w:rPr>
          <w:rFonts w:ascii="Times New Roman" w:hAnsi="Times New Roman" w:cs="Times New Roman"/>
          <w:b w:val="0"/>
        </w:rPr>
      </w:pPr>
      <w:bookmarkStart w:id="5" w:name="sub_2313"/>
      <w:r w:rsidRPr="00941F33">
        <w:rPr>
          <w:rFonts w:ascii="Times New Roman" w:hAnsi="Times New Roman" w:cs="Times New Roman"/>
          <w:b w:val="0"/>
        </w:rPr>
        <w:t>б</w:t>
      </w:r>
      <w:r w:rsidR="005D4880" w:rsidRPr="00941F33">
        <w:rPr>
          <w:rFonts w:ascii="Times New Roman" w:hAnsi="Times New Roman" w:cs="Times New Roman"/>
          <w:b w:val="0"/>
        </w:rPr>
        <w:t xml:space="preserve">) принять решение об одностороннем отказе от исполнения настоящего </w:t>
      </w:r>
      <w:bookmarkEnd w:id="5"/>
      <w:r w:rsidR="005D4880" w:rsidRPr="00941F33">
        <w:rPr>
          <w:rFonts w:ascii="Times New Roman" w:hAnsi="Times New Roman" w:cs="Times New Roman"/>
          <w:b w:val="0"/>
        </w:rPr>
        <w:t>Договора</w:t>
      </w:r>
      <w:r w:rsidR="007251A4" w:rsidRPr="00941F33">
        <w:rPr>
          <w:rFonts w:ascii="Times New Roman" w:hAnsi="Times New Roman" w:cs="Times New Roman"/>
          <w:b w:val="0"/>
        </w:rPr>
        <w:br/>
      </w:r>
      <w:r w:rsidR="005D4880" w:rsidRPr="00941F33">
        <w:rPr>
          <w:rFonts w:ascii="Times New Roman" w:hAnsi="Times New Roman" w:cs="Times New Roman"/>
          <w:b w:val="0"/>
        </w:rPr>
        <w:t xml:space="preserve">в соответствии с </w:t>
      </w:r>
      <w:hyperlink r:id="rId8" w:history="1">
        <w:r w:rsidR="005D4880" w:rsidRPr="00941F33">
          <w:rPr>
            <w:rStyle w:val="af"/>
            <w:rFonts w:ascii="Times New Roman" w:hAnsi="Times New Roman"/>
            <w:color w:val="auto"/>
          </w:rPr>
          <w:t>гражданским законодательством</w:t>
        </w:r>
      </w:hyperlink>
      <w:r w:rsidR="005D4880" w:rsidRPr="00941F33">
        <w:rPr>
          <w:rFonts w:ascii="Times New Roman" w:hAnsi="Times New Roman" w:cs="Times New Roman"/>
          <w:b w:val="0"/>
        </w:rPr>
        <w:t>;</w:t>
      </w:r>
    </w:p>
    <w:p w:rsidR="005D4880" w:rsidRPr="00941F33" w:rsidRDefault="00406557" w:rsidP="00086F4C">
      <w:pPr>
        <w:pStyle w:val="af0"/>
        <w:ind w:firstLine="709"/>
        <w:jc w:val="both"/>
        <w:rPr>
          <w:rFonts w:ascii="Times New Roman" w:hAnsi="Times New Roman" w:cs="Times New Roman"/>
          <w:b w:val="0"/>
        </w:rPr>
      </w:pPr>
      <w:bookmarkStart w:id="6" w:name="sub_2314"/>
      <w:r w:rsidRPr="00941F33">
        <w:rPr>
          <w:rFonts w:ascii="Times New Roman" w:hAnsi="Times New Roman" w:cs="Times New Roman"/>
          <w:b w:val="0"/>
        </w:rPr>
        <w:t>в</w:t>
      </w:r>
      <w:r w:rsidR="005D4880" w:rsidRPr="00941F33">
        <w:rPr>
          <w:rFonts w:ascii="Times New Roman" w:hAnsi="Times New Roman" w:cs="Times New Roman"/>
          <w:b w:val="0"/>
        </w:rPr>
        <w:t>) по согласованию с Заказчиком оказать услуги, качество,</w:t>
      </w:r>
      <w:bookmarkEnd w:id="6"/>
      <w:r w:rsidR="005D4880" w:rsidRPr="00941F33">
        <w:rPr>
          <w:rFonts w:ascii="Times New Roman" w:hAnsi="Times New Roman" w:cs="Times New Roman"/>
          <w:b w:val="0"/>
        </w:rPr>
        <w:t xml:space="preserve"> которых являются улучшенными по сравнени</w:t>
      </w:r>
      <w:r w:rsidR="00086F4C" w:rsidRPr="00941F33">
        <w:rPr>
          <w:rFonts w:ascii="Times New Roman" w:hAnsi="Times New Roman" w:cs="Times New Roman"/>
          <w:b w:val="0"/>
        </w:rPr>
        <w:t xml:space="preserve">ю </w:t>
      </w:r>
      <w:r w:rsidR="004C2241" w:rsidRPr="00941F33">
        <w:rPr>
          <w:rFonts w:ascii="Times New Roman" w:hAnsi="Times New Roman" w:cs="Times New Roman"/>
          <w:b w:val="0"/>
        </w:rPr>
        <w:t xml:space="preserve">с качеством </w:t>
      </w:r>
      <w:r w:rsidR="005D4880" w:rsidRPr="00941F33">
        <w:rPr>
          <w:rFonts w:ascii="Times New Roman" w:hAnsi="Times New Roman" w:cs="Times New Roman"/>
          <w:b w:val="0"/>
        </w:rPr>
        <w:t xml:space="preserve"> характери</w:t>
      </w:r>
      <w:r w:rsidR="004C2241" w:rsidRPr="00941F33">
        <w:rPr>
          <w:rFonts w:ascii="Times New Roman" w:hAnsi="Times New Roman" w:cs="Times New Roman"/>
          <w:b w:val="0"/>
        </w:rPr>
        <w:t>стик, указанных</w:t>
      </w:r>
      <w:r w:rsidR="005D4880" w:rsidRPr="00941F33">
        <w:rPr>
          <w:rFonts w:ascii="Times New Roman" w:hAnsi="Times New Roman" w:cs="Times New Roman"/>
          <w:b w:val="0"/>
        </w:rPr>
        <w:t xml:space="preserve"> в Договоре;</w:t>
      </w:r>
    </w:p>
    <w:p w:rsidR="005D4880" w:rsidRPr="00941F33" w:rsidRDefault="00406557" w:rsidP="00086F4C">
      <w:pPr>
        <w:pStyle w:val="af0"/>
        <w:ind w:firstLine="709"/>
        <w:jc w:val="both"/>
        <w:rPr>
          <w:rFonts w:ascii="Times New Roman" w:hAnsi="Times New Roman" w:cs="Times New Roman"/>
          <w:b w:val="0"/>
        </w:rPr>
      </w:pPr>
      <w:bookmarkStart w:id="7" w:name="sub_2315"/>
      <w:r w:rsidRPr="00941F33">
        <w:rPr>
          <w:rFonts w:ascii="Times New Roman" w:hAnsi="Times New Roman" w:cs="Times New Roman"/>
          <w:b w:val="0"/>
        </w:rPr>
        <w:t>г</w:t>
      </w:r>
      <w:r w:rsidR="005D4880" w:rsidRPr="00941F33">
        <w:rPr>
          <w:rFonts w:ascii="Times New Roman" w:hAnsi="Times New Roman" w:cs="Times New Roman"/>
          <w:b w:val="0"/>
        </w:rPr>
        <w:t xml:space="preserve">) требовать возмещения убытков, уплаты неустоек (штрафов, пеней) </w:t>
      </w:r>
      <w:r w:rsidR="005D4880" w:rsidRPr="00941F33">
        <w:rPr>
          <w:rFonts w:ascii="Times New Roman" w:hAnsi="Times New Roman" w:cs="Times New Roman"/>
          <w:b w:val="0"/>
        </w:rPr>
        <w:br/>
        <w:t xml:space="preserve">в </w:t>
      </w:r>
      <w:bookmarkEnd w:id="7"/>
      <w:r w:rsidR="005D4880" w:rsidRPr="00941F33">
        <w:rPr>
          <w:rFonts w:ascii="Times New Roman" w:hAnsi="Times New Roman" w:cs="Times New Roman"/>
          <w:b w:val="0"/>
        </w:rPr>
        <w:t xml:space="preserve">соответствии с разделом </w:t>
      </w:r>
      <w:r w:rsidR="00670C35" w:rsidRPr="00941F33">
        <w:rPr>
          <w:rFonts w:ascii="Times New Roman" w:hAnsi="Times New Roman" w:cs="Times New Roman"/>
          <w:b w:val="0"/>
        </w:rPr>
        <w:t>6</w:t>
      </w:r>
      <w:r w:rsidR="005D4880" w:rsidRPr="00941F33">
        <w:rPr>
          <w:rFonts w:ascii="Times New Roman" w:hAnsi="Times New Roman" w:cs="Times New Roman"/>
          <w:b w:val="0"/>
        </w:rPr>
        <w:t xml:space="preserve"> настоящего Договора;</w:t>
      </w:r>
    </w:p>
    <w:p w:rsidR="005D4880" w:rsidRPr="00941F33" w:rsidRDefault="00406557" w:rsidP="00663D77">
      <w:pPr>
        <w:pStyle w:val="af0"/>
        <w:ind w:firstLine="709"/>
        <w:jc w:val="both"/>
        <w:rPr>
          <w:rFonts w:ascii="Times New Roman" w:hAnsi="Times New Roman" w:cs="Times New Roman"/>
          <w:b w:val="0"/>
          <w:noProof/>
        </w:rPr>
      </w:pPr>
      <w:r w:rsidRPr="00941F33">
        <w:rPr>
          <w:rFonts w:ascii="Times New Roman" w:hAnsi="Times New Roman" w:cs="Times New Roman"/>
          <w:b w:val="0"/>
        </w:rPr>
        <w:t>д</w:t>
      </w:r>
      <w:r w:rsidR="004C2241" w:rsidRPr="00941F33">
        <w:rPr>
          <w:rFonts w:ascii="Times New Roman" w:hAnsi="Times New Roman" w:cs="Times New Roman"/>
          <w:b w:val="0"/>
        </w:rPr>
        <w:t xml:space="preserve">) </w:t>
      </w:r>
      <w:r w:rsidR="004C2241" w:rsidRPr="00941F33">
        <w:rPr>
          <w:rFonts w:ascii="Times New Roman" w:hAnsi="Times New Roman" w:cs="Times New Roman"/>
          <w:b w:val="0"/>
          <w:noProof/>
        </w:rPr>
        <w:t>самостоятельно осуществлять образовательный</w:t>
      </w:r>
      <w:r w:rsidRPr="00941F33">
        <w:rPr>
          <w:rFonts w:ascii="Times New Roman" w:hAnsi="Times New Roman" w:cs="Times New Roman"/>
          <w:b w:val="0"/>
          <w:noProof/>
        </w:rPr>
        <w:t xml:space="preserve"> </w:t>
      </w:r>
      <w:r w:rsidR="004C2241" w:rsidRPr="00941F33">
        <w:rPr>
          <w:rFonts w:ascii="Times New Roman" w:hAnsi="Times New Roman" w:cs="Times New Roman"/>
          <w:b w:val="0"/>
          <w:noProof/>
        </w:rPr>
        <w:t>процесс, выбирать си</w:t>
      </w:r>
      <w:r w:rsidRPr="00941F33">
        <w:rPr>
          <w:rFonts w:ascii="Times New Roman" w:hAnsi="Times New Roman" w:cs="Times New Roman"/>
          <w:b w:val="0"/>
          <w:noProof/>
        </w:rPr>
        <w:t>стемы оценок, формы, порядок</w:t>
      </w:r>
      <w:r w:rsidR="004C2241" w:rsidRPr="00941F33">
        <w:rPr>
          <w:rFonts w:ascii="Times New Roman" w:hAnsi="Times New Roman" w:cs="Times New Roman"/>
          <w:b w:val="0"/>
          <w:noProof/>
        </w:rPr>
        <w:t xml:space="preserve"> и периодичность промежуточной аттестации </w:t>
      </w:r>
      <w:r w:rsidR="00086F4C" w:rsidRPr="00941F33">
        <w:rPr>
          <w:rFonts w:ascii="Times New Roman" w:hAnsi="Times New Roman" w:cs="Times New Roman"/>
          <w:b w:val="0"/>
          <w:noProof/>
        </w:rPr>
        <w:t>работник</w:t>
      </w:r>
      <w:r w:rsidR="004C2241" w:rsidRPr="00941F33">
        <w:rPr>
          <w:rFonts w:ascii="Times New Roman" w:hAnsi="Times New Roman" w:cs="Times New Roman"/>
          <w:b w:val="0"/>
          <w:noProof/>
        </w:rPr>
        <w:t>а Заказчика.</w:t>
      </w:r>
    </w:p>
    <w:p w:rsidR="009226C4" w:rsidRPr="00941F33" w:rsidRDefault="005D4880" w:rsidP="009226C4">
      <w:pPr>
        <w:pStyle w:val="af0"/>
        <w:ind w:firstLine="567"/>
        <w:jc w:val="both"/>
        <w:rPr>
          <w:rFonts w:ascii="Times New Roman" w:hAnsi="Times New Roman" w:cs="Times New Roman"/>
        </w:rPr>
      </w:pPr>
      <w:r w:rsidRPr="00941F33">
        <w:rPr>
          <w:rFonts w:ascii="Times New Roman" w:hAnsi="Times New Roman" w:cs="Times New Roman"/>
        </w:rPr>
        <w:t>2.2</w:t>
      </w:r>
      <w:r w:rsidR="009226C4" w:rsidRPr="00941F33">
        <w:rPr>
          <w:rFonts w:ascii="Times New Roman" w:hAnsi="Times New Roman" w:cs="Times New Roman"/>
        </w:rPr>
        <w:t xml:space="preserve">. Исполнитель обязан: </w:t>
      </w:r>
    </w:p>
    <w:p w:rsidR="009226C4" w:rsidRPr="00941F33" w:rsidRDefault="00636E23" w:rsidP="009226C4">
      <w:pPr>
        <w:pStyle w:val="af0"/>
        <w:ind w:firstLine="567"/>
        <w:jc w:val="both"/>
        <w:rPr>
          <w:rFonts w:ascii="Times New Roman" w:hAnsi="Times New Roman" w:cs="Times New Roman"/>
          <w:b w:val="0"/>
        </w:rPr>
      </w:pPr>
      <w:bookmarkStart w:id="8" w:name="sub_2321"/>
      <w:bookmarkEnd w:id="3"/>
      <w:proofErr w:type="gramStart"/>
      <w:r w:rsidRPr="00941F33">
        <w:rPr>
          <w:rFonts w:ascii="Times New Roman" w:hAnsi="Times New Roman" w:cs="Times New Roman"/>
          <w:b w:val="0"/>
        </w:rPr>
        <w:t>а) оказать У</w:t>
      </w:r>
      <w:r w:rsidR="009226C4" w:rsidRPr="00941F33">
        <w:rPr>
          <w:rFonts w:ascii="Times New Roman" w:hAnsi="Times New Roman" w:cs="Times New Roman"/>
          <w:b w:val="0"/>
        </w:rPr>
        <w:t>с</w:t>
      </w:r>
      <w:r w:rsidR="00066A33" w:rsidRPr="00941F33">
        <w:rPr>
          <w:rFonts w:ascii="Times New Roman" w:hAnsi="Times New Roman" w:cs="Times New Roman"/>
          <w:b w:val="0"/>
        </w:rPr>
        <w:t>луги в соотве</w:t>
      </w:r>
      <w:r w:rsidR="00086F4C" w:rsidRPr="00941F33">
        <w:rPr>
          <w:rFonts w:ascii="Times New Roman" w:hAnsi="Times New Roman" w:cs="Times New Roman"/>
          <w:b w:val="0"/>
        </w:rPr>
        <w:t xml:space="preserve">тствии </w:t>
      </w:r>
      <w:r w:rsidR="00442773" w:rsidRPr="00941F33">
        <w:rPr>
          <w:rFonts w:ascii="Times New Roman" w:hAnsi="Times New Roman" w:cs="Times New Roman"/>
          <w:b w:val="0"/>
        </w:rPr>
        <w:t xml:space="preserve">с Описанием объекта закупки </w:t>
      </w:r>
      <w:r w:rsidR="00086F4C" w:rsidRPr="00941F33">
        <w:rPr>
          <w:rFonts w:ascii="Times New Roman" w:hAnsi="Times New Roman" w:cs="Times New Roman"/>
          <w:b w:val="0"/>
        </w:rPr>
        <w:t>(</w:t>
      </w:r>
      <w:r w:rsidR="00066A33" w:rsidRPr="00941F33">
        <w:rPr>
          <w:rFonts w:ascii="Times New Roman" w:hAnsi="Times New Roman" w:cs="Times New Roman"/>
          <w:b w:val="0"/>
        </w:rPr>
        <w:t>Приложение № 1)</w:t>
      </w:r>
      <w:r w:rsidR="003F78F1" w:rsidRPr="00941F33">
        <w:rPr>
          <w:rFonts w:ascii="Times New Roman" w:hAnsi="Times New Roman" w:cs="Times New Roman"/>
          <w:b w:val="0"/>
        </w:rPr>
        <w:br/>
      </w:r>
      <w:r w:rsidR="009226C4" w:rsidRPr="00941F33">
        <w:rPr>
          <w:rFonts w:ascii="Times New Roman" w:hAnsi="Times New Roman" w:cs="Times New Roman"/>
          <w:b w:val="0"/>
        </w:rPr>
        <w:t>в предусмотренный настоящим</w:t>
      </w:r>
      <w:bookmarkEnd w:id="8"/>
      <w:r w:rsidR="00AB72B9" w:rsidRPr="00941F33">
        <w:rPr>
          <w:rFonts w:ascii="Times New Roman" w:hAnsi="Times New Roman" w:cs="Times New Roman"/>
          <w:b w:val="0"/>
        </w:rPr>
        <w:t xml:space="preserve"> Договором в </w:t>
      </w:r>
      <w:r w:rsidR="009226C4" w:rsidRPr="00941F33">
        <w:rPr>
          <w:rFonts w:ascii="Times New Roman" w:hAnsi="Times New Roman" w:cs="Times New Roman"/>
          <w:b w:val="0"/>
        </w:rPr>
        <w:t>срок;</w:t>
      </w:r>
      <w:proofErr w:type="gramEnd"/>
    </w:p>
    <w:p w:rsidR="009226C4" w:rsidRPr="00941F33" w:rsidRDefault="009226C4" w:rsidP="009226C4">
      <w:pPr>
        <w:pStyle w:val="af0"/>
        <w:ind w:firstLine="567"/>
        <w:jc w:val="both"/>
        <w:rPr>
          <w:rFonts w:ascii="Times New Roman" w:hAnsi="Times New Roman" w:cs="Times New Roman"/>
          <w:b w:val="0"/>
        </w:rPr>
      </w:pPr>
      <w:bookmarkStart w:id="9" w:name="sub_2322"/>
      <w:r w:rsidRPr="00941F33">
        <w:rPr>
          <w:rFonts w:ascii="Times New Roman" w:hAnsi="Times New Roman" w:cs="Times New Roman"/>
          <w:b w:val="0"/>
        </w:rPr>
        <w:t xml:space="preserve">б) предоставлять Заказчику по его требованию документы, относящиеся </w:t>
      </w:r>
      <w:bookmarkEnd w:id="9"/>
      <w:r w:rsidRPr="00941F33">
        <w:rPr>
          <w:rFonts w:ascii="Times New Roman" w:hAnsi="Times New Roman" w:cs="Times New Roman"/>
          <w:b w:val="0"/>
        </w:rPr>
        <w:br/>
        <w:t>к предмету настоящего</w:t>
      </w:r>
      <w:r w:rsidR="00AB72B9" w:rsidRPr="00941F33">
        <w:rPr>
          <w:rFonts w:ascii="Times New Roman" w:hAnsi="Times New Roman" w:cs="Times New Roman"/>
          <w:b w:val="0"/>
        </w:rPr>
        <w:t xml:space="preserve"> Договора</w:t>
      </w:r>
      <w:r w:rsidRPr="00941F33">
        <w:rPr>
          <w:rFonts w:ascii="Times New Roman" w:hAnsi="Times New Roman" w:cs="Times New Roman"/>
          <w:b w:val="0"/>
        </w:rPr>
        <w:t xml:space="preserve">, а также своевременно предоставлять Заказчику достоверную информацию о ходе исполнения своих обязательств, в том числе </w:t>
      </w:r>
      <w:r w:rsidRPr="00941F33">
        <w:rPr>
          <w:rFonts w:ascii="Times New Roman" w:hAnsi="Times New Roman" w:cs="Times New Roman"/>
          <w:b w:val="0"/>
        </w:rPr>
        <w:br/>
        <w:t xml:space="preserve">о сложностях, возникающих при исполнении </w:t>
      </w:r>
      <w:r w:rsidR="00AB72B9" w:rsidRPr="00941F33">
        <w:rPr>
          <w:rFonts w:ascii="Times New Roman" w:hAnsi="Times New Roman" w:cs="Times New Roman"/>
          <w:b w:val="0"/>
        </w:rPr>
        <w:t>Договора</w:t>
      </w:r>
      <w:r w:rsidRPr="00941F33">
        <w:rPr>
          <w:rFonts w:ascii="Times New Roman" w:hAnsi="Times New Roman" w:cs="Times New Roman"/>
          <w:b w:val="0"/>
        </w:rPr>
        <w:t>;</w:t>
      </w:r>
    </w:p>
    <w:p w:rsidR="009226C4" w:rsidRPr="00941F33" w:rsidRDefault="009226C4" w:rsidP="009226C4">
      <w:pPr>
        <w:pStyle w:val="af0"/>
        <w:ind w:firstLine="567"/>
        <w:jc w:val="both"/>
        <w:rPr>
          <w:rFonts w:ascii="Times New Roman" w:hAnsi="Times New Roman" w:cs="Times New Roman"/>
          <w:b w:val="0"/>
        </w:rPr>
      </w:pPr>
      <w:bookmarkStart w:id="10" w:name="sub_2323"/>
      <w:proofErr w:type="gramStart"/>
      <w:r w:rsidRPr="00941F33">
        <w:rPr>
          <w:rFonts w:ascii="Times New Roman" w:hAnsi="Times New Roman" w:cs="Times New Roman"/>
          <w:b w:val="0"/>
        </w:rPr>
        <w:t xml:space="preserve">в) в случае принятия решения об одностороннем отказе от исполнения </w:t>
      </w:r>
      <w:bookmarkEnd w:id="10"/>
      <w:r w:rsidR="00AB72B9" w:rsidRPr="00941F33">
        <w:rPr>
          <w:rFonts w:ascii="Times New Roman" w:hAnsi="Times New Roman" w:cs="Times New Roman"/>
          <w:b w:val="0"/>
        </w:rPr>
        <w:t>настоящего Договора</w:t>
      </w:r>
      <w:r w:rsidRPr="00941F33">
        <w:rPr>
          <w:rFonts w:ascii="Times New Roman" w:hAnsi="Times New Roman" w:cs="Times New Roman"/>
          <w:b w:val="0"/>
        </w:rPr>
        <w:t xml:space="preserve">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w:t>
      </w:r>
      <w:r w:rsidR="007251A4" w:rsidRPr="00941F33">
        <w:rPr>
          <w:rFonts w:ascii="Times New Roman" w:hAnsi="Times New Roman" w:cs="Times New Roman"/>
          <w:b w:val="0"/>
        </w:rPr>
        <w:br/>
      </w:r>
      <w:r w:rsidRPr="00941F33">
        <w:rPr>
          <w:rFonts w:ascii="Times New Roman" w:hAnsi="Times New Roman" w:cs="Times New Roman"/>
          <w:b w:val="0"/>
        </w:rPr>
        <w:t xml:space="preserve">с уведомлением о вручении по адресу Заказчика, указанному в настоящем </w:t>
      </w:r>
      <w:r w:rsidR="00AB72B9" w:rsidRPr="00941F33">
        <w:rPr>
          <w:rFonts w:ascii="Times New Roman" w:hAnsi="Times New Roman" w:cs="Times New Roman"/>
          <w:b w:val="0"/>
        </w:rPr>
        <w:t>Договоре</w:t>
      </w:r>
      <w:r w:rsidRPr="00941F33">
        <w:rPr>
          <w:rFonts w:ascii="Times New Roman" w:hAnsi="Times New Roman" w:cs="Times New Roman"/>
          <w:b w:val="0"/>
        </w:rPr>
        <w:t xml:space="preserve">, </w:t>
      </w:r>
      <w:r w:rsidR="007251A4" w:rsidRPr="00941F33">
        <w:rPr>
          <w:rFonts w:ascii="Times New Roman" w:hAnsi="Times New Roman" w:cs="Times New Roman"/>
          <w:b w:val="0"/>
        </w:rPr>
        <w:br/>
      </w:r>
      <w:r w:rsidRPr="00941F33">
        <w:rPr>
          <w:rFonts w:ascii="Times New Roman" w:hAnsi="Times New Roman" w:cs="Times New Roman"/>
          <w:b w:val="0"/>
        </w:rPr>
        <w:t>а также телеграммой либо посредством факсимильной связи, либо по адресу электронной почты, либо с</w:t>
      </w:r>
      <w:proofErr w:type="gramEnd"/>
      <w:r w:rsidRPr="00941F33">
        <w:rPr>
          <w:rFonts w:ascii="Times New Roman" w:hAnsi="Times New Roman" w:cs="Times New Roman"/>
          <w:b w:val="0"/>
        </w:rPr>
        <w:t xml:space="preserve"> использованием иных сре</w:t>
      </w:r>
      <w:proofErr w:type="gramStart"/>
      <w:r w:rsidRPr="00941F33">
        <w:rPr>
          <w:rFonts w:ascii="Times New Roman" w:hAnsi="Times New Roman" w:cs="Times New Roman"/>
          <w:b w:val="0"/>
        </w:rPr>
        <w:t>дств св</w:t>
      </w:r>
      <w:proofErr w:type="gramEnd"/>
      <w:r w:rsidRPr="00941F33">
        <w:rPr>
          <w:rFonts w:ascii="Times New Roman" w:hAnsi="Times New Roman" w:cs="Times New Roman"/>
          <w:b w:val="0"/>
        </w:rPr>
        <w:t xml:space="preserve">язи и доставки, обеспечивающих фиксирование </w:t>
      </w:r>
      <w:r w:rsidR="00B73C1C" w:rsidRPr="00941F33">
        <w:rPr>
          <w:rFonts w:ascii="Times New Roman" w:hAnsi="Times New Roman" w:cs="Times New Roman"/>
          <w:b w:val="0"/>
        </w:rPr>
        <w:t>данного уведомления и получение</w:t>
      </w:r>
      <w:r w:rsidRPr="00941F33">
        <w:rPr>
          <w:rFonts w:ascii="Times New Roman" w:hAnsi="Times New Roman" w:cs="Times New Roman"/>
          <w:b w:val="0"/>
        </w:rPr>
        <w:t xml:space="preserve"> Исполнителем подтверждения о его вручении Заказчику; </w:t>
      </w:r>
    </w:p>
    <w:p w:rsidR="009226C4" w:rsidRPr="00941F33" w:rsidRDefault="009226C4" w:rsidP="009226C4">
      <w:pPr>
        <w:pStyle w:val="af0"/>
        <w:ind w:firstLine="567"/>
        <w:jc w:val="both"/>
        <w:rPr>
          <w:rFonts w:ascii="Times New Roman" w:hAnsi="Times New Roman" w:cs="Times New Roman"/>
          <w:b w:val="0"/>
        </w:rPr>
      </w:pPr>
      <w:bookmarkStart w:id="11" w:name="sub_2324"/>
      <w:r w:rsidRPr="00941F33">
        <w:rPr>
          <w:rFonts w:ascii="Times New Roman" w:hAnsi="Times New Roman" w:cs="Times New Roman"/>
          <w:b w:val="0"/>
        </w:rPr>
        <w:t>г) обеспечить соот</w:t>
      </w:r>
      <w:r w:rsidR="00636E23" w:rsidRPr="00941F33">
        <w:rPr>
          <w:rFonts w:ascii="Times New Roman" w:hAnsi="Times New Roman" w:cs="Times New Roman"/>
          <w:b w:val="0"/>
        </w:rPr>
        <w:t>ветствие результатов оказанных У</w:t>
      </w:r>
      <w:r w:rsidRPr="00941F33">
        <w:rPr>
          <w:rFonts w:ascii="Times New Roman" w:hAnsi="Times New Roman" w:cs="Times New Roman"/>
          <w:b w:val="0"/>
        </w:rPr>
        <w:t xml:space="preserve">слуг требованиям </w:t>
      </w:r>
      <w:bookmarkEnd w:id="11"/>
      <w:r w:rsidRPr="00941F33">
        <w:rPr>
          <w:rFonts w:ascii="Times New Roman" w:hAnsi="Times New Roman" w:cs="Times New Roman"/>
          <w:b w:val="0"/>
        </w:rPr>
        <w:t>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w:t>
      </w:r>
      <w:r w:rsidR="00086F4C" w:rsidRPr="00941F33">
        <w:rPr>
          <w:rFonts w:ascii="Times New Roman" w:hAnsi="Times New Roman" w:cs="Times New Roman"/>
          <w:b w:val="0"/>
        </w:rPr>
        <w:t xml:space="preserve">едерации </w:t>
      </w:r>
      <w:r w:rsidR="00AB72B9" w:rsidRPr="00941F33">
        <w:rPr>
          <w:rFonts w:ascii="Times New Roman" w:hAnsi="Times New Roman" w:cs="Times New Roman"/>
          <w:b w:val="0"/>
        </w:rPr>
        <w:t>и Договором</w:t>
      </w:r>
      <w:r w:rsidRPr="00941F33">
        <w:rPr>
          <w:rFonts w:ascii="Times New Roman" w:hAnsi="Times New Roman" w:cs="Times New Roman"/>
          <w:b w:val="0"/>
        </w:rPr>
        <w:t xml:space="preserve">; </w:t>
      </w:r>
      <w:bookmarkStart w:id="12" w:name="sub_2325"/>
    </w:p>
    <w:p w:rsidR="009226C4" w:rsidRPr="00941F33" w:rsidRDefault="009226C4" w:rsidP="009226C4">
      <w:pPr>
        <w:pStyle w:val="af0"/>
        <w:ind w:firstLine="567"/>
        <w:jc w:val="both"/>
        <w:rPr>
          <w:rFonts w:ascii="Times New Roman" w:hAnsi="Times New Roman" w:cs="Times New Roman"/>
          <w:b w:val="0"/>
        </w:rPr>
      </w:pPr>
      <w:r w:rsidRPr="00941F33">
        <w:rPr>
          <w:rFonts w:ascii="Times New Roman" w:hAnsi="Times New Roman" w:cs="Times New Roman"/>
          <w:b w:val="0"/>
        </w:rPr>
        <w:t xml:space="preserve">д) обеспечить за свой счет устранение недостатков, выявленных при </w:t>
      </w:r>
      <w:bookmarkEnd w:id="12"/>
      <w:r w:rsidR="00AB72B9" w:rsidRPr="00941F33">
        <w:rPr>
          <w:rFonts w:ascii="Times New Roman" w:hAnsi="Times New Roman" w:cs="Times New Roman"/>
          <w:b w:val="0"/>
        </w:rPr>
        <w:t>приемке Заказчиком У</w:t>
      </w:r>
      <w:r w:rsidRPr="00941F33">
        <w:rPr>
          <w:rFonts w:ascii="Times New Roman" w:hAnsi="Times New Roman" w:cs="Times New Roman"/>
          <w:b w:val="0"/>
        </w:rPr>
        <w:t>слуг;</w:t>
      </w:r>
    </w:p>
    <w:p w:rsidR="004C2241" w:rsidRPr="00941F33" w:rsidRDefault="004C2241" w:rsidP="00B73C1C">
      <w:pPr>
        <w:pStyle w:val="Style8"/>
        <w:widowControl/>
        <w:tabs>
          <w:tab w:val="left" w:pos="567"/>
        </w:tabs>
        <w:spacing w:line="240" w:lineRule="auto"/>
        <w:ind w:firstLine="0"/>
        <w:rPr>
          <w:rStyle w:val="FontStyle15"/>
          <w:sz w:val="24"/>
          <w:szCs w:val="24"/>
        </w:rPr>
      </w:pPr>
      <w:r w:rsidRPr="00941F33">
        <w:rPr>
          <w:rStyle w:val="FontStyle15"/>
          <w:sz w:val="24"/>
          <w:szCs w:val="24"/>
        </w:rPr>
        <w:tab/>
        <w:t>е)</w:t>
      </w:r>
      <w:r w:rsidR="00A66EFD" w:rsidRPr="00941F33">
        <w:rPr>
          <w:rStyle w:val="FontStyle15"/>
          <w:sz w:val="24"/>
          <w:szCs w:val="24"/>
        </w:rPr>
        <w:t xml:space="preserve"> </w:t>
      </w:r>
      <w:r w:rsidRPr="00941F33">
        <w:rPr>
          <w:rStyle w:val="FontStyle15"/>
          <w:sz w:val="24"/>
          <w:szCs w:val="24"/>
        </w:rPr>
        <w:t xml:space="preserve">привлекать к проведению обучения </w:t>
      </w:r>
      <w:r w:rsidR="00A50FCC" w:rsidRPr="00941F33">
        <w:rPr>
          <w:rStyle w:val="FontStyle15"/>
          <w:sz w:val="24"/>
          <w:szCs w:val="24"/>
        </w:rPr>
        <w:t>работник</w:t>
      </w:r>
      <w:r w:rsidRPr="00941F33">
        <w:rPr>
          <w:rStyle w:val="FontStyle15"/>
          <w:sz w:val="24"/>
          <w:szCs w:val="24"/>
        </w:rPr>
        <w:t>а высококвалифицированных преподавателей.</w:t>
      </w:r>
    </w:p>
    <w:p w:rsidR="004C2241" w:rsidRPr="00941F33" w:rsidRDefault="004C2241" w:rsidP="00B73C1C">
      <w:pPr>
        <w:pStyle w:val="Style8"/>
        <w:widowControl/>
        <w:tabs>
          <w:tab w:val="left" w:pos="567"/>
        </w:tabs>
        <w:spacing w:line="240" w:lineRule="auto"/>
        <w:ind w:firstLine="0"/>
        <w:rPr>
          <w:rStyle w:val="FontStyle15"/>
          <w:sz w:val="24"/>
          <w:szCs w:val="24"/>
        </w:rPr>
      </w:pPr>
      <w:r w:rsidRPr="00941F33">
        <w:rPr>
          <w:rStyle w:val="FontStyle15"/>
          <w:sz w:val="24"/>
          <w:szCs w:val="24"/>
        </w:rPr>
        <w:tab/>
        <w:t xml:space="preserve">ж) обеспечивать подготовку </w:t>
      </w:r>
      <w:r w:rsidR="00A50FCC" w:rsidRPr="00941F33">
        <w:rPr>
          <w:rStyle w:val="FontStyle15"/>
          <w:sz w:val="24"/>
          <w:szCs w:val="24"/>
        </w:rPr>
        <w:t>работник</w:t>
      </w:r>
      <w:r w:rsidRPr="00941F33">
        <w:rPr>
          <w:rStyle w:val="FontStyle15"/>
          <w:sz w:val="24"/>
          <w:szCs w:val="24"/>
        </w:rPr>
        <w:t xml:space="preserve">а учебно-методическими материалами </w:t>
      </w:r>
      <w:r w:rsidR="00B73C1C" w:rsidRPr="00941F33">
        <w:rPr>
          <w:rStyle w:val="FontStyle15"/>
          <w:sz w:val="24"/>
          <w:szCs w:val="24"/>
        </w:rPr>
        <w:br/>
      </w:r>
      <w:r w:rsidRPr="00941F33">
        <w:rPr>
          <w:rStyle w:val="FontStyle15"/>
          <w:sz w:val="24"/>
          <w:szCs w:val="24"/>
        </w:rPr>
        <w:t>и учебными аудиториями.</w:t>
      </w:r>
    </w:p>
    <w:p w:rsidR="004C2241" w:rsidRPr="00941F33" w:rsidRDefault="004C2241" w:rsidP="00B73C1C">
      <w:pPr>
        <w:pStyle w:val="Style8"/>
        <w:widowControl/>
        <w:tabs>
          <w:tab w:val="left" w:pos="567"/>
        </w:tabs>
        <w:spacing w:line="240" w:lineRule="auto"/>
        <w:ind w:firstLine="0"/>
        <w:rPr>
          <w:rStyle w:val="FontStyle15"/>
          <w:sz w:val="24"/>
          <w:szCs w:val="24"/>
        </w:rPr>
      </w:pPr>
      <w:r w:rsidRPr="00941F33">
        <w:rPr>
          <w:rStyle w:val="FontStyle15"/>
          <w:sz w:val="24"/>
          <w:szCs w:val="24"/>
        </w:rPr>
        <w:tab/>
        <w:t xml:space="preserve">з) вручать </w:t>
      </w:r>
      <w:r w:rsidR="00A50FCC" w:rsidRPr="00941F33">
        <w:rPr>
          <w:rStyle w:val="FontStyle15"/>
          <w:sz w:val="24"/>
          <w:szCs w:val="24"/>
        </w:rPr>
        <w:t>работник</w:t>
      </w:r>
      <w:r w:rsidRPr="00941F33">
        <w:rPr>
          <w:rStyle w:val="FontStyle15"/>
          <w:sz w:val="24"/>
          <w:szCs w:val="24"/>
        </w:rPr>
        <w:t xml:space="preserve">у, успешно прошедшему </w:t>
      </w:r>
      <w:proofErr w:type="gramStart"/>
      <w:r w:rsidRPr="00941F33">
        <w:rPr>
          <w:rStyle w:val="FontStyle15"/>
          <w:sz w:val="24"/>
          <w:szCs w:val="24"/>
        </w:rPr>
        <w:t>обучение по</w:t>
      </w:r>
      <w:proofErr w:type="gramEnd"/>
      <w:r w:rsidRPr="00941F33">
        <w:rPr>
          <w:rStyle w:val="FontStyle15"/>
          <w:sz w:val="24"/>
          <w:szCs w:val="24"/>
        </w:rPr>
        <w:t xml:space="preserve"> установленной Программе обучения, документы установленного образца.</w:t>
      </w:r>
    </w:p>
    <w:p w:rsidR="004C2241" w:rsidRPr="00941F33" w:rsidRDefault="004C2241" w:rsidP="00B73C1C">
      <w:pPr>
        <w:pStyle w:val="Style8"/>
        <w:widowControl/>
        <w:tabs>
          <w:tab w:val="left" w:pos="567"/>
        </w:tabs>
        <w:spacing w:line="240" w:lineRule="auto"/>
        <w:ind w:firstLine="0"/>
        <w:rPr>
          <w:rStyle w:val="FontStyle15"/>
          <w:sz w:val="24"/>
          <w:szCs w:val="24"/>
        </w:rPr>
      </w:pPr>
      <w:r w:rsidRPr="00941F33">
        <w:rPr>
          <w:rStyle w:val="FontStyle15"/>
          <w:sz w:val="24"/>
          <w:szCs w:val="24"/>
        </w:rPr>
        <w:tab/>
      </w:r>
      <w:r w:rsidR="00113853" w:rsidRPr="00941F33">
        <w:rPr>
          <w:rStyle w:val="FontStyle15"/>
          <w:sz w:val="24"/>
          <w:szCs w:val="24"/>
        </w:rPr>
        <w:t>и</w:t>
      </w:r>
      <w:r w:rsidRPr="00941F33">
        <w:rPr>
          <w:rStyle w:val="FontStyle15"/>
          <w:sz w:val="24"/>
          <w:szCs w:val="24"/>
        </w:rPr>
        <w:t xml:space="preserve">) предоставлять право </w:t>
      </w:r>
      <w:r w:rsidR="00A50FCC" w:rsidRPr="00941F33">
        <w:rPr>
          <w:rStyle w:val="FontStyle15"/>
          <w:sz w:val="24"/>
          <w:szCs w:val="24"/>
        </w:rPr>
        <w:t>работник</w:t>
      </w:r>
      <w:r w:rsidRPr="00941F33">
        <w:rPr>
          <w:rStyle w:val="FontStyle15"/>
          <w:sz w:val="24"/>
          <w:szCs w:val="24"/>
        </w:rPr>
        <w:t xml:space="preserve">у самостоятельно выбирать форму обучения </w:t>
      </w:r>
      <w:r w:rsidR="00B73C1C" w:rsidRPr="00941F33">
        <w:rPr>
          <w:rStyle w:val="FontStyle15"/>
          <w:sz w:val="24"/>
          <w:szCs w:val="24"/>
        </w:rPr>
        <w:br/>
      </w:r>
      <w:r w:rsidRPr="00941F33">
        <w:rPr>
          <w:rStyle w:val="FontStyle15"/>
          <w:sz w:val="24"/>
          <w:szCs w:val="24"/>
        </w:rPr>
        <w:t>(с отрывом от производства, с частичным отрывом от производства и по индивидуальным формам обучения), состоящую из лекций, практических и семинарских занятий, консультаций, тестирования и аттестации, в зависимости от формы обучения.</w:t>
      </w:r>
    </w:p>
    <w:p w:rsidR="006B3EDD" w:rsidRPr="00941F33" w:rsidRDefault="004C2241" w:rsidP="00B73C1C">
      <w:pPr>
        <w:pStyle w:val="Style8"/>
        <w:widowControl/>
        <w:tabs>
          <w:tab w:val="left" w:pos="567"/>
        </w:tabs>
        <w:spacing w:line="240" w:lineRule="auto"/>
        <w:ind w:firstLine="0"/>
        <w:rPr>
          <w:rStyle w:val="FontStyle15"/>
          <w:sz w:val="24"/>
          <w:szCs w:val="24"/>
        </w:rPr>
      </w:pPr>
      <w:r w:rsidRPr="00941F33">
        <w:rPr>
          <w:rStyle w:val="FontStyle15"/>
          <w:sz w:val="24"/>
          <w:szCs w:val="24"/>
        </w:rPr>
        <w:tab/>
        <w:t>к) соблюдать режимные требования, установ</w:t>
      </w:r>
      <w:r w:rsidR="006B3EDD" w:rsidRPr="00941F33">
        <w:rPr>
          <w:rStyle w:val="FontStyle15"/>
          <w:sz w:val="24"/>
          <w:szCs w:val="24"/>
        </w:rPr>
        <w:t>ленные на территории Заказчика.</w:t>
      </w:r>
    </w:p>
    <w:p w:rsidR="009226C4" w:rsidRPr="00941F33" w:rsidRDefault="005D4880" w:rsidP="00B73C1C">
      <w:pPr>
        <w:pStyle w:val="Style8"/>
        <w:widowControl/>
        <w:tabs>
          <w:tab w:val="left" w:pos="691"/>
        </w:tabs>
        <w:spacing w:line="240" w:lineRule="auto"/>
        <w:ind w:firstLine="709"/>
      </w:pPr>
      <w:r w:rsidRPr="00941F33">
        <w:rPr>
          <w:b/>
        </w:rPr>
        <w:t>2.3</w:t>
      </w:r>
      <w:r w:rsidR="00AB72B9" w:rsidRPr="00941F33">
        <w:rPr>
          <w:b/>
        </w:rPr>
        <w:t>. Заказчик вправе:</w:t>
      </w:r>
    </w:p>
    <w:p w:rsidR="00AB72B9" w:rsidRPr="00941F33" w:rsidRDefault="00AB72B9" w:rsidP="00AB72B9">
      <w:pPr>
        <w:pStyle w:val="af0"/>
        <w:ind w:firstLine="567"/>
        <w:jc w:val="both"/>
        <w:rPr>
          <w:rFonts w:ascii="Times New Roman" w:hAnsi="Times New Roman" w:cs="Times New Roman"/>
          <w:b w:val="0"/>
        </w:rPr>
      </w:pPr>
      <w:bookmarkStart w:id="13" w:name="sub_2331"/>
      <w:r w:rsidRPr="00941F33">
        <w:rPr>
          <w:rFonts w:ascii="Times New Roman" w:hAnsi="Times New Roman" w:cs="Times New Roman"/>
          <w:b w:val="0"/>
        </w:rPr>
        <w:t xml:space="preserve">а) требовать от Исполнителя надлежащего исполнения обязательств, </w:t>
      </w:r>
      <w:bookmarkEnd w:id="13"/>
      <w:r w:rsidRPr="00941F33">
        <w:rPr>
          <w:rFonts w:ascii="Times New Roman" w:hAnsi="Times New Roman" w:cs="Times New Roman"/>
          <w:b w:val="0"/>
        </w:rPr>
        <w:t>уста</w:t>
      </w:r>
      <w:r w:rsidR="005D4880" w:rsidRPr="00941F33">
        <w:rPr>
          <w:rFonts w:ascii="Times New Roman" w:hAnsi="Times New Roman" w:cs="Times New Roman"/>
          <w:b w:val="0"/>
        </w:rPr>
        <w:t>новленных Договором</w:t>
      </w:r>
      <w:r w:rsidRPr="00941F33">
        <w:rPr>
          <w:rFonts w:ascii="Times New Roman" w:hAnsi="Times New Roman" w:cs="Times New Roman"/>
          <w:b w:val="0"/>
        </w:rPr>
        <w:t>;</w:t>
      </w:r>
    </w:p>
    <w:p w:rsidR="00AB72B9" w:rsidRPr="00941F33" w:rsidRDefault="00AB72B9" w:rsidP="00AB72B9">
      <w:pPr>
        <w:pStyle w:val="af0"/>
        <w:ind w:firstLine="567"/>
        <w:jc w:val="both"/>
        <w:rPr>
          <w:rFonts w:ascii="Times New Roman" w:hAnsi="Times New Roman" w:cs="Times New Roman"/>
          <w:b w:val="0"/>
        </w:rPr>
      </w:pPr>
      <w:bookmarkStart w:id="14" w:name="sub_2332"/>
      <w:r w:rsidRPr="00941F33">
        <w:rPr>
          <w:rFonts w:ascii="Times New Roman" w:hAnsi="Times New Roman" w:cs="Times New Roman"/>
          <w:b w:val="0"/>
        </w:rPr>
        <w:t xml:space="preserve">б) требовать от Исполнителя своевременного устранения недостатков, </w:t>
      </w:r>
      <w:bookmarkEnd w:id="14"/>
      <w:r w:rsidRPr="00941F33">
        <w:rPr>
          <w:rFonts w:ascii="Times New Roman" w:hAnsi="Times New Roman" w:cs="Times New Roman"/>
          <w:b w:val="0"/>
        </w:rPr>
        <w:t>выявленных как в ходе приемки, так и в течение гарантийного периода;</w:t>
      </w:r>
    </w:p>
    <w:p w:rsidR="00AB72B9" w:rsidRPr="00941F33" w:rsidRDefault="00AB72B9" w:rsidP="00AB72B9">
      <w:pPr>
        <w:pStyle w:val="af0"/>
        <w:ind w:firstLine="567"/>
        <w:jc w:val="both"/>
        <w:rPr>
          <w:rFonts w:ascii="Times New Roman" w:hAnsi="Times New Roman" w:cs="Times New Roman"/>
          <w:b w:val="0"/>
        </w:rPr>
      </w:pPr>
      <w:bookmarkStart w:id="15" w:name="sub_2333"/>
      <w:r w:rsidRPr="00941F33">
        <w:rPr>
          <w:rFonts w:ascii="Times New Roman" w:hAnsi="Times New Roman" w:cs="Times New Roman"/>
          <w:b w:val="0"/>
        </w:rPr>
        <w:t xml:space="preserve">в) проверять ход и качество выполнения Исполнителем условий </w:t>
      </w:r>
      <w:bookmarkEnd w:id="15"/>
      <w:r w:rsidRPr="00941F33">
        <w:rPr>
          <w:rFonts w:ascii="Times New Roman" w:hAnsi="Times New Roman" w:cs="Times New Roman"/>
          <w:b w:val="0"/>
        </w:rPr>
        <w:t>настоящего</w:t>
      </w:r>
      <w:r w:rsidR="005D4880" w:rsidRPr="00941F33">
        <w:rPr>
          <w:rFonts w:ascii="Times New Roman" w:hAnsi="Times New Roman" w:cs="Times New Roman"/>
          <w:b w:val="0"/>
        </w:rPr>
        <w:t xml:space="preserve"> Договора</w:t>
      </w:r>
      <w:r w:rsidRPr="00941F33">
        <w:rPr>
          <w:rFonts w:ascii="Times New Roman" w:hAnsi="Times New Roman" w:cs="Times New Roman"/>
          <w:b w:val="0"/>
        </w:rPr>
        <w:t xml:space="preserve"> без вмешател</w:t>
      </w:r>
      <w:r w:rsidR="00B73C1C" w:rsidRPr="00941F33">
        <w:rPr>
          <w:rFonts w:ascii="Times New Roman" w:hAnsi="Times New Roman" w:cs="Times New Roman"/>
          <w:b w:val="0"/>
        </w:rPr>
        <w:t>ьства в</w:t>
      </w:r>
      <w:r w:rsidRPr="00941F33">
        <w:rPr>
          <w:rFonts w:ascii="Times New Roman" w:hAnsi="Times New Roman" w:cs="Times New Roman"/>
          <w:b w:val="0"/>
        </w:rPr>
        <w:t xml:space="preserve"> деятельность Исполнителя;</w:t>
      </w:r>
    </w:p>
    <w:p w:rsidR="00AB72B9" w:rsidRPr="00941F33" w:rsidRDefault="00AB72B9" w:rsidP="00AB72B9">
      <w:pPr>
        <w:pStyle w:val="af0"/>
        <w:ind w:firstLine="567"/>
        <w:jc w:val="both"/>
        <w:rPr>
          <w:rFonts w:ascii="Times New Roman" w:hAnsi="Times New Roman" w:cs="Times New Roman"/>
          <w:b w:val="0"/>
        </w:rPr>
      </w:pPr>
      <w:bookmarkStart w:id="16" w:name="sub_2334"/>
      <w:r w:rsidRPr="00941F33">
        <w:rPr>
          <w:rFonts w:ascii="Times New Roman" w:hAnsi="Times New Roman" w:cs="Times New Roman"/>
          <w:b w:val="0"/>
        </w:rPr>
        <w:t xml:space="preserve">г) требовать возмещения убытков в соответствии с разделом </w:t>
      </w:r>
      <w:r w:rsidR="00670C35" w:rsidRPr="00941F33">
        <w:rPr>
          <w:rFonts w:ascii="Times New Roman" w:hAnsi="Times New Roman" w:cs="Times New Roman"/>
          <w:b w:val="0"/>
        </w:rPr>
        <w:t>6</w:t>
      </w:r>
      <w:bookmarkEnd w:id="16"/>
      <w:r w:rsidR="005D4880" w:rsidRPr="00941F33">
        <w:rPr>
          <w:rFonts w:ascii="Times New Roman" w:hAnsi="Times New Roman" w:cs="Times New Roman"/>
          <w:b w:val="0"/>
        </w:rPr>
        <w:t>настоящего Договора</w:t>
      </w:r>
      <w:r w:rsidRPr="00941F33">
        <w:rPr>
          <w:rFonts w:ascii="Times New Roman" w:hAnsi="Times New Roman" w:cs="Times New Roman"/>
          <w:b w:val="0"/>
        </w:rPr>
        <w:t>, причиненных по вине Исполнителя;</w:t>
      </w:r>
    </w:p>
    <w:p w:rsidR="00AB72B9" w:rsidRPr="00941F33" w:rsidRDefault="00A66EFD" w:rsidP="00AB72B9">
      <w:pPr>
        <w:pStyle w:val="af0"/>
        <w:ind w:firstLine="567"/>
        <w:jc w:val="both"/>
        <w:rPr>
          <w:rFonts w:ascii="Times New Roman" w:hAnsi="Times New Roman" w:cs="Times New Roman"/>
        </w:rPr>
      </w:pPr>
      <w:bookmarkStart w:id="17" w:name="sub_2336"/>
      <w:r w:rsidRPr="00941F33">
        <w:rPr>
          <w:rFonts w:ascii="Times New Roman" w:hAnsi="Times New Roman" w:cs="Times New Roman"/>
          <w:b w:val="0"/>
        </w:rPr>
        <w:t>д</w:t>
      </w:r>
      <w:r w:rsidR="00AB72B9" w:rsidRPr="00941F33">
        <w:rPr>
          <w:rFonts w:ascii="Times New Roman" w:hAnsi="Times New Roman" w:cs="Times New Roman"/>
          <w:b w:val="0"/>
        </w:rPr>
        <w:t xml:space="preserve">) принять решение об одностороннем отказе от исполнения настоящего </w:t>
      </w:r>
      <w:bookmarkEnd w:id="17"/>
      <w:r w:rsidR="005D4880" w:rsidRPr="00941F33">
        <w:rPr>
          <w:rFonts w:ascii="Times New Roman" w:hAnsi="Times New Roman" w:cs="Times New Roman"/>
          <w:b w:val="0"/>
        </w:rPr>
        <w:t>Договора</w:t>
      </w:r>
      <w:r w:rsidR="00B73C1C" w:rsidRPr="00941F33">
        <w:rPr>
          <w:rFonts w:ascii="Times New Roman" w:hAnsi="Times New Roman" w:cs="Times New Roman"/>
          <w:b w:val="0"/>
        </w:rPr>
        <w:br/>
      </w:r>
      <w:r w:rsidR="00AB72B9" w:rsidRPr="00941F33">
        <w:rPr>
          <w:rFonts w:ascii="Times New Roman" w:hAnsi="Times New Roman" w:cs="Times New Roman"/>
          <w:b w:val="0"/>
        </w:rPr>
        <w:lastRenderedPageBreak/>
        <w:t>в соответствии с</w:t>
      </w:r>
      <w:r w:rsidR="00442773" w:rsidRPr="00941F33">
        <w:rPr>
          <w:rFonts w:ascii="Times New Roman" w:hAnsi="Times New Roman" w:cs="Times New Roman"/>
          <w:b w:val="0"/>
        </w:rPr>
        <w:t xml:space="preserve"> </w:t>
      </w:r>
      <w:hyperlink r:id="rId9" w:history="1">
        <w:r w:rsidR="00AB72B9" w:rsidRPr="00941F33">
          <w:rPr>
            <w:rStyle w:val="af"/>
            <w:rFonts w:ascii="Times New Roman" w:hAnsi="Times New Roman"/>
            <w:color w:val="auto"/>
          </w:rPr>
          <w:t>гражданским законодательством</w:t>
        </w:r>
      </w:hyperlink>
      <w:r w:rsidR="00AB72B9" w:rsidRPr="00941F33">
        <w:rPr>
          <w:rFonts w:ascii="Times New Roman" w:hAnsi="Times New Roman" w:cs="Times New Roman"/>
        </w:rPr>
        <w:t>;</w:t>
      </w:r>
    </w:p>
    <w:p w:rsidR="005D4880" w:rsidRPr="00941F33" w:rsidRDefault="00A66EFD" w:rsidP="00B73C1C">
      <w:pPr>
        <w:pStyle w:val="af0"/>
        <w:ind w:firstLine="567"/>
        <w:jc w:val="both"/>
        <w:rPr>
          <w:rFonts w:ascii="Times New Roman" w:hAnsi="Times New Roman" w:cs="Times New Roman"/>
          <w:b w:val="0"/>
        </w:rPr>
      </w:pPr>
      <w:bookmarkStart w:id="18" w:name="sub_2337"/>
      <w:r w:rsidRPr="00941F33">
        <w:rPr>
          <w:rFonts w:ascii="Times New Roman" w:hAnsi="Times New Roman" w:cs="Times New Roman"/>
          <w:b w:val="0"/>
        </w:rPr>
        <w:t>е</w:t>
      </w:r>
      <w:r w:rsidR="00AB72B9" w:rsidRPr="00941F33">
        <w:rPr>
          <w:rFonts w:ascii="Times New Roman" w:hAnsi="Times New Roman" w:cs="Times New Roman"/>
          <w:b w:val="0"/>
        </w:rPr>
        <w:t xml:space="preserve">) до принятия решения об одностороннем отказе от исполнения </w:t>
      </w:r>
      <w:bookmarkEnd w:id="18"/>
      <w:r w:rsidR="005D4880" w:rsidRPr="00941F33">
        <w:rPr>
          <w:rFonts w:ascii="Times New Roman" w:hAnsi="Times New Roman" w:cs="Times New Roman"/>
          <w:b w:val="0"/>
        </w:rPr>
        <w:t>Договора</w:t>
      </w:r>
      <w:r w:rsidR="00636E23" w:rsidRPr="00941F33">
        <w:rPr>
          <w:rFonts w:ascii="Times New Roman" w:hAnsi="Times New Roman" w:cs="Times New Roman"/>
          <w:b w:val="0"/>
        </w:rPr>
        <w:t xml:space="preserve"> провести экспертизу оказанных У</w:t>
      </w:r>
      <w:r w:rsidR="00AB72B9" w:rsidRPr="00941F33">
        <w:rPr>
          <w:rFonts w:ascii="Times New Roman" w:hAnsi="Times New Roman" w:cs="Times New Roman"/>
          <w:b w:val="0"/>
        </w:rPr>
        <w:t xml:space="preserve">слуг с привлечением экспертов, экспертных организаций, выбор которых осуществляется в соответствии с </w:t>
      </w:r>
      <w:hyperlink r:id="rId10" w:history="1">
        <w:r w:rsidR="00AB72B9" w:rsidRPr="00941F33">
          <w:rPr>
            <w:rStyle w:val="af"/>
            <w:rFonts w:ascii="Times New Roman" w:hAnsi="Times New Roman"/>
            <w:color w:val="auto"/>
          </w:rPr>
          <w:t>Федеральным законом</w:t>
        </w:r>
      </w:hyperlink>
      <w:r w:rsidR="00442773" w:rsidRPr="00941F33">
        <w:rPr>
          <w:rFonts w:ascii="Times New Roman" w:hAnsi="Times New Roman" w:cs="Times New Roman"/>
        </w:rPr>
        <w:t xml:space="preserve"> </w:t>
      </w:r>
      <w:r w:rsidR="00AB72B9" w:rsidRPr="00941F33">
        <w:rPr>
          <w:rFonts w:ascii="Times New Roman" w:hAnsi="Times New Roman" w:cs="Times New Roman"/>
          <w:b w:val="0"/>
        </w:rPr>
        <w:t xml:space="preserve">от 5 апреля 2013 г. </w:t>
      </w:r>
      <w:r w:rsidR="007251A4" w:rsidRPr="00941F33">
        <w:rPr>
          <w:rFonts w:ascii="Times New Roman" w:hAnsi="Times New Roman" w:cs="Times New Roman"/>
          <w:b w:val="0"/>
        </w:rPr>
        <w:br/>
      </w:r>
      <w:r w:rsidR="00AB72B9" w:rsidRPr="00941F33">
        <w:rPr>
          <w:rFonts w:ascii="Times New Roman" w:hAnsi="Times New Roman" w:cs="Times New Roman"/>
          <w:b w:val="0"/>
        </w:rPr>
        <w:t>№ 44-ФЗ «О контрактной системе в сфере закупок товаров, работ, услуг для обеспечения госуда</w:t>
      </w:r>
      <w:bookmarkStart w:id="19" w:name="sub_2034"/>
      <w:r w:rsidR="00663D77" w:rsidRPr="00941F33">
        <w:rPr>
          <w:rFonts w:ascii="Times New Roman" w:hAnsi="Times New Roman" w:cs="Times New Roman"/>
          <w:b w:val="0"/>
        </w:rPr>
        <w:t>рственных и муниципальных нужд»;</w:t>
      </w:r>
    </w:p>
    <w:p w:rsidR="00663D77" w:rsidRPr="00941F33" w:rsidRDefault="00A66EFD" w:rsidP="00663D77">
      <w:pPr>
        <w:ind w:firstLine="567"/>
        <w:jc w:val="both"/>
      </w:pPr>
      <w:r w:rsidRPr="00941F33">
        <w:t>ж</w:t>
      </w:r>
      <w:r w:rsidR="00663D77" w:rsidRPr="00941F33">
        <w:t>) изменять график предоставления</w:t>
      </w:r>
      <w:r w:rsidR="00C41407" w:rsidRPr="00941F33">
        <w:t xml:space="preserve"> образовательных услуг, в связи</w:t>
      </w:r>
      <w:r w:rsidR="00663D77" w:rsidRPr="00941F33">
        <w:br/>
        <w:t>с производственной необходимостью.</w:t>
      </w:r>
    </w:p>
    <w:p w:rsidR="00AB72B9" w:rsidRPr="00941F33" w:rsidRDefault="006B3EDD" w:rsidP="00AB72B9">
      <w:pPr>
        <w:pStyle w:val="af0"/>
        <w:ind w:firstLine="567"/>
        <w:jc w:val="both"/>
        <w:rPr>
          <w:rFonts w:ascii="Times New Roman" w:hAnsi="Times New Roman" w:cs="Times New Roman"/>
        </w:rPr>
      </w:pPr>
      <w:r w:rsidRPr="00941F33">
        <w:rPr>
          <w:rFonts w:ascii="Times New Roman" w:hAnsi="Times New Roman" w:cs="Times New Roman"/>
        </w:rPr>
        <w:t>2</w:t>
      </w:r>
      <w:r w:rsidR="00AB72B9" w:rsidRPr="00941F33">
        <w:rPr>
          <w:rFonts w:ascii="Times New Roman" w:hAnsi="Times New Roman" w:cs="Times New Roman"/>
        </w:rPr>
        <w:t>.4. Заказчик обязан:</w:t>
      </w:r>
    </w:p>
    <w:p w:rsidR="00AB72B9" w:rsidRPr="00941F33" w:rsidRDefault="00AB72B9" w:rsidP="00AB72B9">
      <w:pPr>
        <w:pStyle w:val="af0"/>
        <w:ind w:firstLine="567"/>
        <w:jc w:val="both"/>
        <w:rPr>
          <w:rFonts w:ascii="Times New Roman" w:hAnsi="Times New Roman" w:cs="Times New Roman"/>
          <w:b w:val="0"/>
        </w:rPr>
      </w:pPr>
      <w:bookmarkStart w:id="20" w:name="sub_31128"/>
      <w:bookmarkEnd w:id="19"/>
      <w:r w:rsidRPr="00941F33">
        <w:rPr>
          <w:rFonts w:ascii="Times New Roman" w:hAnsi="Times New Roman" w:cs="Times New Roman"/>
          <w:b w:val="0"/>
        </w:rPr>
        <w:t>а)</w:t>
      </w:r>
      <w:r w:rsidR="00636E23" w:rsidRPr="00941F33">
        <w:rPr>
          <w:rFonts w:ascii="Times New Roman" w:hAnsi="Times New Roman" w:cs="Times New Roman"/>
          <w:b w:val="0"/>
        </w:rPr>
        <w:t xml:space="preserve"> принять и оплатить оказанные У</w:t>
      </w:r>
      <w:r w:rsidRPr="00941F33">
        <w:rPr>
          <w:rFonts w:ascii="Times New Roman" w:hAnsi="Times New Roman" w:cs="Times New Roman"/>
          <w:b w:val="0"/>
        </w:rPr>
        <w:t xml:space="preserve">слуги в соответствии с настоящим </w:t>
      </w:r>
      <w:bookmarkEnd w:id="20"/>
      <w:r w:rsidR="005D4880" w:rsidRPr="00941F33">
        <w:rPr>
          <w:rFonts w:ascii="Times New Roman" w:hAnsi="Times New Roman" w:cs="Times New Roman"/>
          <w:b w:val="0"/>
        </w:rPr>
        <w:t>Договором</w:t>
      </w:r>
      <w:r w:rsidRPr="00941F33">
        <w:rPr>
          <w:rFonts w:ascii="Times New Roman" w:hAnsi="Times New Roman" w:cs="Times New Roman"/>
          <w:b w:val="0"/>
        </w:rPr>
        <w:t>;</w:t>
      </w:r>
    </w:p>
    <w:p w:rsidR="00AB72B9" w:rsidRPr="00941F33" w:rsidRDefault="00AB72B9" w:rsidP="00AB72B9">
      <w:pPr>
        <w:pStyle w:val="af0"/>
        <w:ind w:firstLine="567"/>
        <w:jc w:val="both"/>
        <w:rPr>
          <w:rFonts w:ascii="Times New Roman" w:hAnsi="Times New Roman" w:cs="Times New Roman"/>
          <w:b w:val="0"/>
        </w:rPr>
      </w:pPr>
      <w:bookmarkStart w:id="21" w:name="sub_2341"/>
      <w:r w:rsidRPr="00941F33">
        <w:rPr>
          <w:rFonts w:ascii="Times New Roman" w:hAnsi="Times New Roman" w:cs="Times New Roman"/>
          <w:b w:val="0"/>
        </w:rPr>
        <w:t xml:space="preserve">б) обеспечить </w:t>
      </w:r>
      <w:proofErr w:type="gramStart"/>
      <w:r w:rsidRPr="00941F33">
        <w:rPr>
          <w:rFonts w:ascii="Times New Roman" w:hAnsi="Times New Roman" w:cs="Times New Roman"/>
          <w:b w:val="0"/>
        </w:rPr>
        <w:t>к</w:t>
      </w:r>
      <w:r w:rsidR="005D4880" w:rsidRPr="00941F33">
        <w:rPr>
          <w:rFonts w:ascii="Times New Roman" w:hAnsi="Times New Roman" w:cs="Times New Roman"/>
          <w:b w:val="0"/>
        </w:rPr>
        <w:t>онтроль за</w:t>
      </w:r>
      <w:proofErr w:type="gramEnd"/>
      <w:r w:rsidR="005D4880" w:rsidRPr="00941F33">
        <w:rPr>
          <w:rFonts w:ascii="Times New Roman" w:hAnsi="Times New Roman" w:cs="Times New Roman"/>
          <w:b w:val="0"/>
        </w:rPr>
        <w:t xml:space="preserve"> исполнением Договора</w:t>
      </w:r>
      <w:r w:rsidRPr="00941F33">
        <w:rPr>
          <w:rFonts w:ascii="Times New Roman" w:hAnsi="Times New Roman" w:cs="Times New Roman"/>
          <w:b w:val="0"/>
        </w:rPr>
        <w:t xml:space="preserve">, в том </w:t>
      </w:r>
      <w:bookmarkEnd w:id="21"/>
      <w:r w:rsidRPr="00941F33">
        <w:rPr>
          <w:rFonts w:ascii="Times New Roman" w:hAnsi="Times New Roman" w:cs="Times New Roman"/>
          <w:b w:val="0"/>
        </w:rPr>
        <w:t>числе на отдельных этапах его исполнения;</w:t>
      </w:r>
    </w:p>
    <w:p w:rsidR="00AB72B9" w:rsidRPr="00941F33" w:rsidRDefault="00AB72B9" w:rsidP="00AB72B9">
      <w:pPr>
        <w:pStyle w:val="af0"/>
        <w:ind w:firstLine="567"/>
        <w:jc w:val="both"/>
        <w:rPr>
          <w:rFonts w:ascii="Times New Roman" w:hAnsi="Times New Roman" w:cs="Times New Roman"/>
          <w:b w:val="0"/>
        </w:rPr>
      </w:pPr>
      <w:bookmarkStart w:id="22" w:name="sub_2342"/>
      <w:proofErr w:type="gramStart"/>
      <w:r w:rsidRPr="00941F33">
        <w:rPr>
          <w:rFonts w:ascii="Times New Roman" w:hAnsi="Times New Roman" w:cs="Times New Roman"/>
          <w:b w:val="0"/>
        </w:rPr>
        <w:t>в)</w:t>
      </w:r>
      <w:bookmarkStart w:id="23" w:name="sub_2343"/>
      <w:bookmarkEnd w:id="22"/>
      <w:r w:rsidRPr="00941F33">
        <w:rPr>
          <w:rFonts w:ascii="Times New Roman" w:hAnsi="Times New Roman" w:cs="Times New Roman"/>
          <w:b w:val="0"/>
        </w:rPr>
        <w:t xml:space="preserve"> в случае принятия решения об одностороннем отказе от исполнения </w:t>
      </w:r>
      <w:bookmarkEnd w:id="23"/>
      <w:r w:rsidR="005D4880" w:rsidRPr="00941F33">
        <w:rPr>
          <w:rFonts w:ascii="Times New Roman" w:hAnsi="Times New Roman" w:cs="Times New Roman"/>
          <w:b w:val="0"/>
        </w:rPr>
        <w:t>настоящего Договора</w:t>
      </w:r>
      <w:r w:rsidRPr="00941F33">
        <w:rPr>
          <w:rFonts w:ascii="Times New Roman" w:hAnsi="Times New Roman" w:cs="Times New Roman"/>
          <w:b w:val="0"/>
        </w:rPr>
        <w:t xml:space="preserve">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w:t>
      </w:r>
      <w:r w:rsidR="005D4880" w:rsidRPr="00941F33">
        <w:rPr>
          <w:rFonts w:ascii="Times New Roman" w:hAnsi="Times New Roman" w:cs="Times New Roman"/>
          <w:b w:val="0"/>
        </w:rPr>
        <w:t>указанному в настоящем Договоре</w:t>
      </w:r>
      <w:r w:rsidRPr="00941F33">
        <w:rPr>
          <w:rFonts w:ascii="Times New Roman" w:hAnsi="Times New Roman" w:cs="Times New Roman"/>
          <w:b w:val="0"/>
        </w:rPr>
        <w:t>, а также телеграммой либо посредством факсимильной связи, либо по адресу электронной почты, либо</w:t>
      </w:r>
      <w:r w:rsidR="00C41407" w:rsidRPr="00941F33">
        <w:rPr>
          <w:rFonts w:ascii="Times New Roman" w:hAnsi="Times New Roman" w:cs="Times New Roman"/>
          <w:b w:val="0"/>
        </w:rPr>
        <w:t xml:space="preserve"> </w:t>
      </w:r>
      <w:r w:rsidRPr="00941F33">
        <w:rPr>
          <w:rFonts w:ascii="Times New Roman" w:hAnsi="Times New Roman" w:cs="Times New Roman"/>
          <w:b w:val="0"/>
        </w:rPr>
        <w:t>с</w:t>
      </w:r>
      <w:proofErr w:type="gramEnd"/>
      <w:r w:rsidRPr="00941F33">
        <w:rPr>
          <w:rFonts w:ascii="Times New Roman" w:hAnsi="Times New Roman" w:cs="Times New Roman"/>
          <w:b w:val="0"/>
        </w:rPr>
        <w:t xml:space="preserve"> использованием иных сре</w:t>
      </w:r>
      <w:proofErr w:type="gramStart"/>
      <w:r w:rsidRPr="00941F33">
        <w:rPr>
          <w:rFonts w:ascii="Times New Roman" w:hAnsi="Times New Roman" w:cs="Times New Roman"/>
          <w:b w:val="0"/>
        </w:rPr>
        <w:t>дств св</w:t>
      </w:r>
      <w:proofErr w:type="gramEnd"/>
      <w:r w:rsidRPr="00941F33">
        <w:rPr>
          <w:rFonts w:ascii="Times New Roman" w:hAnsi="Times New Roman" w:cs="Times New Roman"/>
          <w:b w:val="0"/>
        </w:rPr>
        <w:t>язи и доставки, обеспеч</w:t>
      </w:r>
      <w:r w:rsidR="00B73C1C" w:rsidRPr="00941F33">
        <w:rPr>
          <w:rFonts w:ascii="Times New Roman" w:hAnsi="Times New Roman" w:cs="Times New Roman"/>
          <w:b w:val="0"/>
        </w:rPr>
        <w:t>ивающих фиксирование данного</w:t>
      </w:r>
      <w:r w:rsidRPr="00941F33">
        <w:rPr>
          <w:rFonts w:ascii="Times New Roman" w:hAnsi="Times New Roman" w:cs="Times New Roman"/>
          <w:b w:val="0"/>
        </w:rPr>
        <w:t xml:space="preserve"> уведомления и получение Заказчиком подтверждения о его вручении Исполнителю;</w:t>
      </w:r>
    </w:p>
    <w:p w:rsidR="00AB72B9" w:rsidRPr="00941F33" w:rsidRDefault="00B73C1C" w:rsidP="00AB72B9">
      <w:pPr>
        <w:pStyle w:val="af0"/>
        <w:ind w:firstLine="567"/>
        <w:jc w:val="both"/>
        <w:rPr>
          <w:rFonts w:ascii="Times New Roman" w:hAnsi="Times New Roman" w:cs="Times New Roman"/>
          <w:b w:val="0"/>
        </w:rPr>
      </w:pPr>
      <w:bookmarkStart w:id="24" w:name="sub_2344"/>
      <w:r w:rsidRPr="00941F33">
        <w:rPr>
          <w:rFonts w:ascii="Times New Roman" w:hAnsi="Times New Roman" w:cs="Times New Roman"/>
          <w:b w:val="0"/>
        </w:rPr>
        <w:t>г</w:t>
      </w:r>
      <w:r w:rsidR="00AB72B9" w:rsidRPr="00941F33">
        <w:rPr>
          <w:rFonts w:ascii="Times New Roman" w:hAnsi="Times New Roman" w:cs="Times New Roman"/>
          <w:b w:val="0"/>
        </w:rPr>
        <w:t>) про</w:t>
      </w:r>
      <w:r w:rsidR="00636E23" w:rsidRPr="00941F33">
        <w:rPr>
          <w:rFonts w:ascii="Times New Roman" w:hAnsi="Times New Roman" w:cs="Times New Roman"/>
          <w:b w:val="0"/>
        </w:rPr>
        <w:t>вести экспертизу оказанных У</w:t>
      </w:r>
      <w:r w:rsidR="00AB72B9" w:rsidRPr="00941F33">
        <w:rPr>
          <w:rFonts w:ascii="Times New Roman" w:hAnsi="Times New Roman" w:cs="Times New Roman"/>
          <w:b w:val="0"/>
        </w:rPr>
        <w:t xml:space="preserve">слуг для проверки их соответствия </w:t>
      </w:r>
      <w:bookmarkEnd w:id="24"/>
      <w:r w:rsidR="00AB72B9" w:rsidRPr="00941F33">
        <w:rPr>
          <w:rFonts w:ascii="Times New Roman" w:hAnsi="Times New Roman" w:cs="Times New Roman"/>
          <w:b w:val="0"/>
        </w:rPr>
        <w:t xml:space="preserve">условиям Контракта в соответствии с </w:t>
      </w:r>
      <w:hyperlink r:id="rId11" w:history="1">
        <w:r w:rsidR="00AB72B9" w:rsidRPr="00941F33">
          <w:rPr>
            <w:rStyle w:val="af"/>
            <w:rFonts w:ascii="Times New Roman" w:hAnsi="Times New Roman"/>
            <w:color w:val="auto"/>
          </w:rPr>
          <w:t>Федеральным законом</w:t>
        </w:r>
      </w:hyperlink>
      <w:r w:rsidR="00D1215C" w:rsidRPr="00941F33">
        <w:rPr>
          <w:rFonts w:ascii="Times New Roman" w:hAnsi="Times New Roman" w:cs="Times New Roman"/>
          <w:b w:val="0"/>
        </w:rPr>
        <w:t xml:space="preserve"> от 5 апреля 2013 г. № 44-ФЗ</w:t>
      </w:r>
      <w:r w:rsidR="00D1215C" w:rsidRPr="00941F33">
        <w:rPr>
          <w:rFonts w:ascii="Times New Roman" w:hAnsi="Times New Roman" w:cs="Times New Roman"/>
          <w:b w:val="0"/>
        </w:rPr>
        <w:br/>
      </w:r>
      <w:r w:rsidR="00AB72B9" w:rsidRPr="00941F33">
        <w:rPr>
          <w:rFonts w:ascii="Times New Roman" w:hAnsi="Times New Roman" w:cs="Times New Roman"/>
          <w:b w:val="0"/>
        </w:rPr>
        <w:t>«О контрактной системе в сфер</w:t>
      </w:r>
      <w:r w:rsidRPr="00941F33">
        <w:rPr>
          <w:rFonts w:ascii="Times New Roman" w:hAnsi="Times New Roman" w:cs="Times New Roman"/>
          <w:b w:val="0"/>
        </w:rPr>
        <w:t xml:space="preserve">е закупок товаров, работ, услуг </w:t>
      </w:r>
      <w:r w:rsidR="00AB72B9" w:rsidRPr="00941F33">
        <w:rPr>
          <w:rFonts w:ascii="Times New Roman" w:hAnsi="Times New Roman" w:cs="Times New Roman"/>
          <w:b w:val="0"/>
        </w:rPr>
        <w:t>для обеспечения государственных и муниципальных нужд»;</w:t>
      </w:r>
    </w:p>
    <w:p w:rsidR="00AB72B9" w:rsidRPr="00941F33" w:rsidRDefault="00B73C1C" w:rsidP="00AB72B9">
      <w:pPr>
        <w:pStyle w:val="af0"/>
        <w:ind w:firstLine="567"/>
        <w:jc w:val="both"/>
        <w:rPr>
          <w:rFonts w:ascii="Times New Roman" w:hAnsi="Times New Roman" w:cs="Times New Roman"/>
          <w:b w:val="0"/>
        </w:rPr>
      </w:pPr>
      <w:bookmarkStart w:id="25" w:name="sub_2345"/>
      <w:r w:rsidRPr="00941F33">
        <w:rPr>
          <w:rFonts w:ascii="Times New Roman" w:hAnsi="Times New Roman" w:cs="Times New Roman"/>
          <w:b w:val="0"/>
        </w:rPr>
        <w:t>д) требовать уплаты неустоек</w:t>
      </w:r>
      <w:r w:rsidR="00AB72B9" w:rsidRPr="00941F33">
        <w:rPr>
          <w:rFonts w:ascii="Times New Roman" w:hAnsi="Times New Roman" w:cs="Times New Roman"/>
          <w:b w:val="0"/>
        </w:rPr>
        <w:t xml:space="preserve"> (штрафов, пеней) в соответствии с </w:t>
      </w:r>
      <w:bookmarkEnd w:id="25"/>
      <w:r w:rsidR="00AB72B9" w:rsidRPr="00941F33">
        <w:rPr>
          <w:rFonts w:ascii="Times New Roman" w:hAnsi="Times New Roman" w:cs="Times New Roman"/>
          <w:b w:val="0"/>
        </w:rPr>
        <w:t xml:space="preserve">разделом </w:t>
      </w:r>
      <w:r w:rsidR="00AB72B9" w:rsidRPr="00941F33">
        <w:rPr>
          <w:rFonts w:ascii="Times New Roman" w:hAnsi="Times New Roman" w:cs="Times New Roman"/>
          <w:b w:val="0"/>
        </w:rPr>
        <w:br/>
      </w:r>
      <w:r w:rsidR="00506C7E" w:rsidRPr="00941F33">
        <w:rPr>
          <w:rFonts w:ascii="Times New Roman" w:hAnsi="Times New Roman" w:cs="Times New Roman"/>
          <w:b w:val="0"/>
        </w:rPr>
        <w:t>5</w:t>
      </w:r>
      <w:r w:rsidR="005D4880" w:rsidRPr="00941F33">
        <w:rPr>
          <w:rFonts w:ascii="Times New Roman" w:hAnsi="Times New Roman" w:cs="Times New Roman"/>
          <w:b w:val="0"/>
        </w:rPr>
        <w:t xml:space="preserve"> настоящего Договора</w:t>
      </w:r>
      <w:r w:rsidR="00AB72B9" w:rsidRPr="00941F33">
        <w:rPr>
          <w:rFonts w:ascii="Times New Roman" w:hAnsi="Times New Roman" w:cs="Times New Roman"/>
          <w:b w:val="0"/>
        </w:rPr>
        <w:t>.</w:t>
      </w:r>
    </w:p>
    <w:p w:rsidR="007251A4" w:rsidRPr="00941F33" w:rsidRDefault="00B73C1C" w:rsidP="007251A4">
      <w:pPr>
        <w:tabs>
          <w:tab w:val="left" w:pos="0"/>
          <w:tab w:val="center" w:pos="4677"/>
          <w:tab w:val="right" w:pos="9355"/>
        </w:tabs>
        <w:ind w:firstLine="567"/>
        <w:jc w:val="both"/>
      </w:pPr>
      <w:r w:rsidRPr="00941F33">
        <w:t>е</w:t>
      </w:r>
      <w:r w:rsidR="004E369B" w:rsidRPr="00941F33">
        <w:t xml:space="preserve">) направить Исполнителю, для оказания услуг, гарантийное письмо-заявку </w:t>
      </w:r>
      <w:r w:rsidRPr="00941F33">
        <w:br/>
      </w:r>
      <w:r w:rsidR="004E369B" w:rsidRPr="00941F33">
        <w:t>с указ</w:t>
      </w:r>
      <w:r w:rsidRPr="00941F33">
        <w:t>анием конкретного вида обучения</w:t>
      </w:r>
      <w:r w:rsidR="004E369B" w:rsidRPr="00941F33">
        <w:t xml:space="preserve"> и списка </w:t>
      </w:r>
      <w:r w:rsidR="00A50FCC" w:rsidRPr="00941F33">
        <w:t>работников</w:t>
      </w:r>
      <w:r w:rsidR="004E369B" w:rsidRPr="00941F33">
        <w:t>, который необходимо обучить.</w:t>
      </w:r>
    </w:p>
    <w:p w:rsidR="007251A4" w:rsidRPr="00941F33" w:rsidRDefault="007251A4" w:rsidP="007251A4">
      <w:pPr>
        <w:tabs>
          <w:tab w:val="left" w:pos="0"/>
          <w:tab w:val="center" w:pos="4677"/>
          <w:tab w:val="right" w:pos="9355"/>
        </w:tabs>
        <w:ind w:firstLine="567"/>
        <w:jc w:val="both"/>
      </w:pPr>
      <w:r w:rsidRPr="00941F33">
        <w:tab/>
      </w:r>
      <w:r w:rsidR="00B73C1C" w:rsidRPr="00941F33">
        <w:t>ж</w:t>
      </w:r>
      <w:r w:rsidR="004E369B" w:rsidRPr="00941F33">
        <w:t>) по взаимному согласию, выраженному в письменном виде, Заказчик может предоставлять для прохождения производственной практики оборудование, технические средства.</w:t>
      </w:r>
    </w:p>
    <w:p w:rsidR="007251A4" w:rsidRPr="00941F33" w:rsidRDefault="00B73C1C" w:rsidP="007251A4">
      <w:pPr>
        <w:tabs>
          <w:tab w:val="left" w:pos="0"/>
          <w:tab w:val="center" w:pos="4677"/>
          <w:tab w:val="right" w:pos="9355"/>
        </w:tabs>
        <w:ind w:firstLine="567"/>
        <w:jc w:val="both"/>
        <w:rPr>
          <w:noProof/>
        </w:rPr>
      </w:pPr>
      <w:r w:rsidRPr="00941F33">
        <w:t>з</w:t>
      </w:r>
      <w:r w:rsidR="004E369B" w:rsidRPr="00941F33">
        <w:t>) в</w:t>
      </w:r>
      <w:r w:rsidR="00442773" w:rsidRPr="00941F33">
        <w:t xml:space="preserve"> </w:t>
      </w:r>
      <w:r w:rsidR="004E369B" w:rsidRPr="00941F33">
        <w:rPr>
          <w:noProof/>
        </w:rPr>
        <w:t xml:space="preserve">процессе обучения </w:t>
      </w:r>
      <w:r w:rsidR="00086F4C" w:rsidRPr="00941F33">
        <w:rPr>
          <w:noProof/>
        </w:rPr>
        <w:t>работника</w:t>
      </w:r>
      <w:r w:rsidRPr="00941F33">
        <w:rPr>
          <w:noProof/>
        </w:rPr>
        <w:t>,</w:t>
      </w:r>
      <w:r w:rsidR="004E369B" w:rsidRPr="00941F33">
        <w:rPr>
          <w:noProof/>
        </w:rPr>
        <w:t xml:space="preserve"> св</w:t>
      </w:r>
      <w:r w:rsidRPr="00941F33">
        <w:rPr>
          <w:noProof/>
        </w:rPr>
        <w:t>оевременно предоставлять все</w:t>
      </w:r>
      <w:r w:rsidR="004E369B" w:rsidRPr="00941F33">
        <w:rPr>
          <w:noProof/>
        </w:rPr>
        <w:t xml:space="preserve"> необходимые документы.</w:t>
      </w:r>
      <w:bookmarkStart w:id="26" w:name="sub_443"/>
    </w:p>
    <w:p w:rsidR="004E369B" w:rsidRPr="00941F33" w:rsidRDefault="00B73C1C" w:rsidP="007251A4">
      <w:pPr>
        <w:tabs>
          <w:tab w:val="left" w:pos="0"/>
          <w:tab w:val="center" w:pos="4677"/>
          <w:tab w:val="right" w:pos="9355"/>
        </w:tabs>
        <w:ind w:firstLine="567"/>
        <w:jc w:val="both"/>
        <w:rPr>
          <w:b/>
        </w:rPr>
      </w:pPr>
      <w:r w:rsidRPr="00941F33">
        <w:t>и</w:t>
      </w:r>
      <w:r w:rsidR="004E369B" w:rsidRPr="00941F33">
        <w:t>) и</w:t>
      </w:r>
      <w:r w:rsidRPr="00941F33">
        <w:rPr>
          <w:noProof/>
        </w:rPr>
        <w:t>звещать Исполнителяоб уважительных причинах</w:t>
      </w:r>
      <w:r w:rsidR="004E369B" w:rsidRPr="00941F33">
        <w:rPr>
          <w:noProof/>
        </w:rPr>
        <w:t xml:space="preserve"> отсутствия</w:t>
      </w:r>
      <w:bookmarkEnd w:id="26"/>
      <w:r w:rsidR="00A50FCC" w:rsidRPr="00941F33">
        <w:t>работник</w:t>
      </w:r>
      <w:r w:rsidR="004E369B" w:rsidRPr="00941F33">
        <w:rPr>
          <w:noProof/>
        </w:rPr>
        <w:t>а Заказчика на занятиях.</w:t>
      </w:r>
    </w:p>
    <w:p w:rsidR="004E369B" w:rsidRPr="00941F33" w:rsidRDefault="00B73C1C" w:rsidP="008F0AA4">
      <w:pPr>
        <w:ind w:right="-2" w:firstLine="567"/>
        <w:jc w:val="both"/>
      </w:pPr>
      <w:bookmarkStart w:id="27" w:name="sub_446"/>
      <w:r w:rsidRPr="00941F33">
        <w:rPr>
          <w:noProof/>
        </w:rPr>
        <w:t>к</w:t>
      </w:r>
      <w:r w:rsidR="004E369B" w:rsidRPr="00941F33">
        <w:rPr>
          <w:noProof/>
        </w:rPr>
        <w:t>)</w:t>
      </w:r>
      <w:r w:rsidR="00643D1E" w:rsidRPr="00941F33">
        <w:rPr>
          <w:noProof/>
        </w:rPr>
        <w:t xml:space="preserve"> </w:t>
      </w:r>
      <w:r w:rsidR="006B3EDD" w:rsidRPr="00941F33">
        <w:t>обеспечить</w:t>
      </w:r>
      <w:r w:rsidR="004E369B" w:rsidRPr="00941F33">
        <w:t xml:space="preserve"> посещаемость занятий </w:t>
      </w:r>
      <w:r w:rsidR="00A50FCC" w:rsidRPr="00941F33">
        <w:t>работник</w:t>
      </w:r>
      <w:r w:rsidR="004E369B" w:rsidRPr="00941F33">
        <w:t>ом, направленным на обучение.</w:t>
      </w:r>
      <w:r w:rsidR="008F0AA4" w:rsidRPr="00941F33">
        <w:br/>
      </w:r>
      <w:r w:rsidRPr="00941F33">
        <w:t xml:space="preserve">При непосещении занятий более </w:t>
      </w:r>
      <w:r w:rsidR="004E369B" w:rsidRPr="00941F33">
        <w:t xml:space="preserve">1/3 времени, установленного учебной программой, </w:t>
      </w:r>
      <w:proofErr w:type="gramStart"/>
      <w:r w:rsidR="004E369B" w:rsidRPr="00941F33">
        <w:t>обучающиеся</w:t>
      </w:r>
      <w:proofErr w:type="gramEnd"/>
      <w:r w:rsidR="004E369B" w:rsidRPr="00941F33">
        <w:t xml:space="preserve"> к экзаменам не допускаются.</w:t>
      </w:r>
      <w:bookmarkEnd w:id="27"/>
    </w:p>
    <w:p w:rsidR="004E369B" w:rsidRPr="00941F33" w:rsidRDefault="00B73C1C" w:rsidP="00B73C1C">
      <w:pPr>
        <w:ind w:firstLine="567"/>
        <w:jc w:val="both"/>
      </w:pPr>
      <w:r w:rsidRPr="00941F33">
        <w:t>л</w:t>
      </w:r>
      <w:r w:rsidR="004E369B" w:rsidRPr="00941F33">
        <w:t>) обеспечить безопасность нахождения н</w:t>
      </w:r>
      <w:r w:rsidR="006B3EDD" w:rsidRPr="00941F33">
        <w:t xml:space="preserve">а режимной территории </w:t>
      </w:r>
      <w:r w:rsidR="00A50FCC" w:rsidRPr="00941F33">
        <w:t>работник</w:t>
      </w:r>
      <w:r w:rsidR="006B3EDD" w:rsidRPr="00941F33">
        <w:t xml:space="preserve">а </w:t>
      </w:r>
      <w:r w:rsidR="004E369B" w:rsidRPr="00941F33">
        <w:t>Исполнителя.</w:t>
      </w:r>
    </w:p>
    <w:p w:rsidR="00AB72B9" w:rsidRPr="00941F33" w:rsidRDefault="00AB72B9" w:rsidP="008B6A2D">
      <w:pPr>
        <w:ind w:left="28" w:right="28"/>
        <w:jc w:val="both"/>
      </w:pPr>
    </w:p>
    <w:p w:rsidR="003A4F7C" w:rsidRPr="00941F33" w:rsidRDefault="006B3EDD" w:rsidP="00B73C1C">
      <w:pPr>
        <w:pStyle w:val="af0"/>
        <w:ind w:left="405"/>
        <w:jc w:val="center"/>
        <w:rPr>
          <w:rFonts w:ascii="Times New Roman" w:hAnsi="Times New Roman" w:cs="Times New Roman"/>
          <w:bCs/>
        </w:rPr>
      </w:pPr>
      <w:r w:rsidRPr="00941F33">
        <w:rPr>
          <w:rStyle w:val="af1"/>
          <w:rFonts w:ascii="Times New Roman" w:hAnsi="Times New Roman" w:cs="Times New Roman"/>
          <w:b/>
          <w:bCs/>
          <w:color w:val="auto"/>
        </w:rPr>
        <w:t>3</w:t>
      </w:r>
      <w:r w:rsidR="003A4F7C" w:rsidRPr="00941F33">
        <w:rPr>
          <w:rStyle w:val="af1"/>
          <w:rFonts w:ascii="Times New Roman" w:hAnsi="Times New Roman" w:cs="Times New Roman"/>
          <w:b/>
          <w:bCs/>
          <w:color w:val="auto"/>
        </w:rPr>
        <w:t>.</w:t>
      </w:r>
      <w:r w:rsidR="005D4880" w:rsidRPr="00941F33">
        <w:rPr>
          <w:rStyle w:val="af1"/>
          <w:rFonts w:ascii="Times New Roman" w:hAnsi="Times New Roman" w:cs="Times New Roman"/>
          <w:b/>
          <w:bCs/>
          <w:color w:val="auto"/>
        </w:rPr>
        <w:t>Пор</w:t>
      </w:r>
      <w:r w:rsidR="00636E23" w:rsidRPr="00941F33">
        <w:rPr>
          <w:rStyle w:val="af1"/>
          <w:rFonts w:ascii="Times New Roman" w:hAnsi="Times New Roman" w:cs="Times New Roman"/>
          <w:b/>
          <w:bCs/>
          <w:color w:val="auto"/>
        </w:rPr>
        <w:t>ядок сдачи и приемки оказанных У</w:t>
      </w:r>
      <w:r w:rsidR="005D4880" w:rsidRPr="00941F33">
        <w:rPr>
          <w:rStyle w:val="af1"/>
          <w:rFonts w:ascii="Times New Roman" w:hAnsi="Times New Roman" w:cs="Times New Roman"/>
          <w:b/>
          <w:bCs/>
          <w:color w:val="auto"/>
        </w:rPr>
        <w:t>слуг</w:t>
      </w:r>
    </w:p>
    <w:p w:rsidR="005D4880" w:rsidRPr="00941F33" w:rsidRDefault="00B73C1C" w:rsidP="005D4880">
      <w:pPr>
        <w:pStyle w:val="af0"/>
        <w:ind w:firstLine="567"/>
        <w:jc w:val="both"/>
        <w:rPr>
          <w:rFonts w:ascii="Times New Roman" w:hAnsi="Times New Roman" w:cs="Times New Roman"/>
          <w:b w:val="0"/>
        </w:rPr>
      </w:pPr>
      <w:bookmarkStart w:id="28" w:name="sub_2051"/>
      <w:r w:rsidRPr="00941F33">
        <w:rPr>
          <w:rFonts w:ascii="Times New Roman" w:hAnsi="Times New Roman" w:cs="Times New Roman"/>
          <w:b w:val="0"/>
        </w:rPr>
        <w:t>3</w:t>
      </w:r>
      <w:r w:rsidR="005D4880" w:rsidRPr="00941F33">
        <w:rPr>
          <w:rFonts w:ascii="Times New Roman" w:hAnsi="Times New Roman" w:cs="Times New Roman"/>
          <w:b w:val="0"/>
        </w:rPr>
        <w:t>.1. За 2 (два) дня</w:t>
      </w:r>
      <w:r w:rsidR="00636E23" w:rsidRPr="00941F33">
        <w:rPr>
          <w:rFonts w:ascii="Times New Roman" w:hAnsi="Times New Roman" w:cs="Times New Roman"/>
          <w:b w:val="0"/>
        </w:rPr>
        <w:t xml:space="preserve"> до окончания срока оказания У</w:t>
      </w:r>
      <w:r w:rsidR="005D4880" w:rsidRPr="00941F33">
        <w:rPr>
          <w:rFonts w:ascii="Times New Roman" w:hAnsi="Times New Roman" w:cs="Times New Roman"/>
          <w:b w:val="0"/>
        </w:rPr>
        <w:t xml:space="preserve">слуг </w:t>
      </w:r>
      <w:bookmarkEnd w:id="28"/>
      <w:r w:rsidR="005D4880" w:rsidRPr="00941F33">
        <w:rPr>
          <w:rFonts w:ascii="Times New Roman" w:hAnsi="Times New Roman" w:cs="Times New Roman"/>
          <w:b w:val="0"/>
        </w:rPr>
        <w:t xml:space="preserve">Исполнитель обязан </w:t>
      </w:r>
      <w:r w:rsidR="005D4880" w:rsidRPr="00941F33">
        <w:rPr>
          <w:rFonts w:ascii="Times New Roman" w:hAnsi="Times New Roman" w:cs="Times New Roman"/>
          <w:b w:val="0"/>
        </w:rPr>
        <w:br/>
        <w:t>в письменной форме уведомить Заказчика о готовности оказ</w:t>
      </w:r>
      <w:r w:rsidR="00636E23" w:rsidRPr="00941F33">
        <w:rPr>
          <w:rFonts w:ascii="Times New Roman" w:hAnsi="Times New Roman" w:cs="Times New Roman"/>
          <w:b w:val="0"/>
        </w:rPr>
        <w:t>ываемых У</w:t>
      </w:r>
      <w:r w:rsidR="005D4880" w:rsidRPr="00941F33">
        <w:rPr>
          <w:rFonts w:ascii="Times New Roman" w:hAnsi="Times New Roman" w:cs="Times New Roman"/>
          <w:b w:val="0"/>
        </w:rPr>
        <w:t>слуг к сдаче. Уведомление Исполн</w:t>
      </w:r>
      <w:r w:rsidR="00636E23" w:rsidRPr="00941F33">
        <w:rPr>
          <w:rFonts w:ascii="Times New Roman" w:hAnsi="Times New Roman" w:cs="Times New Roman"/>
          <w:b w:val="0"/>
        </w:rPr>
        <w:t>ителя о готовности оказываемых У</w:t>
      </w:r>
      <w:r w:rsidR="005D4880" w:rsidRPr="00941F33">
        <w:rPr>
          <w:rFonts w:ascii="Times New Roman" w:hAnsi="Times New Roman" w:cs="Times New Roman"/>
          <w:b w:val="0"/>
        </w:rPr>
        <w:t>слуг к сдаче должно быть подписано руководителем Исполнителя (иным уполномоченным лицом).</w:t>
      </w:r>
    </w:p>
    <w:p w:rsidR="005D4880" w:rsidRPr="00941F33" w:rsidRDefault="005D4880" w:rsidP="005D4880">
      <w:pPr>
        <w:pStyle w:val="af0"/>
        <w:ind w:firstLine="567"/>
        <w:jc w:val="both"/>
        <w:rPr>
          <w:rFonts w:ascii="Times New Roman" w:hAnsi="Times New Roman" w:cs="Times New Roman"/>
          <w:b w:val="0"/>
        </w:rPr>
      </w:pPr>
      <w:r w:rsidRPr="00941F33">
        <w:rPr>
          <w:rFonts w:ascii="Times New Roman" w:hAnsi="Times New Roman" w:cs="Times New Roman"/>
          <w:b w:val="0"/>
        </w:rPr>
        <w:t xml:space="preserve">Вместе с уведомлением Исполнитель представляет </w:t>
      </w:r>
      <w:r w:rsidR="00066A33" w:rsidRPr="00941F33">
        <w:rPr>
          <w:rFonts w:ascii="Times New Roman" w:hAnsi="Times New Roman" w:cs="Times New Roman"/>
          <w:b w:val="0"/>
        </w:rPr>
        <w:t>Заказчику А</w:t>
      </w:r>
      <w:r w:rsidRPr="00941F33">
        <w:rPr>
          <w:rFonts w:ascii="Times New Roman" w:hAnsi="Times New Roman" w:cs="Times New Roman"/>
          <w:b w:val="0"/>
        </w:rPr>
        <w:t>кт сдачи-приемки оказанных услуг в 2 (двух) экземплярах.</w:t>
      </w:r>
    </w:p>
    <w:p w:rsidR="005D4880" w:rsidRPr="00941F33" w:rsidRDefault="00066A33" w:rsidP="005D4880">
      <w:pPr>
        <w:pStyle w:val="af0"/>
        <w:ind w:firstLine="567"/>
        <w:jc w:val="both"/>
        <w:rPr>
          <w:rFonts w:ascii="Times New Roman" w:hAnsi="Times New Roman" w:cs="Times New Roman"/>
          <w:b w:val="0"/>
        </w:rPr>
      </w:pPr>
      <w:r w:rsidRPr="00941F33">
        <w:rPr>
          <w:rFonts w:ascii="Times New Roman" w:hAnsi="Times New Roman" w:cs="Times New Roman"/>
          <w:b w:val="0"/>
        </w:rPr>
        <w:t>К А</w:t>
      </w:r>
      <w:r w:rsidR="005D4880" w:rsidRPr="00941F33">
        <w:rPr>
          <w:rFonts w:ascii="Times New Roman" w:hAnsi="Times New Roman" w:cs="Times New Roman"/>
          <w:b w:val="0"/>
        </w:rPr>
        <w:t xml:space="preserve">кту сдачи-приемки оказанных услуг прилагаются также </w:t>
      </w:r>
      <w:r w:rsidR="00636E23" w:rsidRPr="00941F33">
        <w:rPr>
          <w:rFonts w:ascii="Times New Roman" w:hAnsi="Times New Roman" w:cs="Times New Roman"/>
          <w:b w:val="0"/>
        </w:rPr>
        <w:t xml:space="preserve">документы, предусмотренное </w:t>
      </w:r>
      <w:r w:rsidR="00442773" w:rsidRPr="00941F33">
        <w:rPr>
          <w:rFonts w:ascii="Times New Roman" w:hAnsi="Times New Roman" w:cs="Times New Roman"/>
          <w:b w:val="0"/>
        </w:rPr>
        <w:t xml:space="preserve">Описанием объекта закупки </w:t>
      </w:r>
      <w:r w:rsidR="008E0BE4" w:rsidRPr="00941F33">
        <w:rPr>
          <w:rFonts w:ascii="Times New Roman" w:hAnsi="Times New Roman" w:cs="Times New Roman"/>
          <w:b w:val="0"/>
        </w:rPr>
        <w:t>(Приложение № 1</w:t>
      </w:r>
      <w:r w:rsidR="00636E23" w:rsidRPr="00941F33">
        <w:rPr>
          <w:rFonts w:ascii="Times New Roman" w:hAnsi="Times New Roman" w:cs="Times New Roman"/>
          <w:b w:val="0"/>
        </w:rPr>
        <w:t>)</w:t>
      </w:r>
      <w:r w:rsidR="005D4880" w:rsidRPr="00941F33">
        <w:rPr>
          <w:rFonts w:ascii="Times New Roman" w:hAnsi="Times New Roman" w:cs="Times New Roman"/>
          <w:b w:val="0"/>
        </w:rPr>
        <w:t>.</w:t>
      </w:r>
    </w:p>
    <w:p w:rsidR="005D4880" w:rsidRPr="00941F33" w:rsidRDefault="00B73C1C" w:rsidP="005D4880">
      <w:pPr>
        <w:pStyle w:val="af0"/>
        <w:ind w:firstLine="567"/>
        <w:jc w:val="both"/>
        <w:rPr>
          <w:rFonts w:ascii="Times New Roman" w:hAnsi="Times New Roman" w:cs="Times New Roman"/>
          <w:b w:val="0"/>
        </w:rPr>
      </w:pPr>
      <w:bookmarkStart w:id="29" w:name="sub_2052"/>
      <w:r w:rsidRPr="00941F33">
        <w:rPr>
          <w:rFonts w:ascii="Times New Roman" w:hAnsi="Times New Roman" w:cs="Times New Roman"/>
          <w:b w:val="0"/>
        </w:rPr>
        <w:t>3</w:t>
      </w:r>
      <w:r w:rsidR="005D4880" w:rsidRPr="00941F33">
        <w:rPr>
          <w:rFonts w:ascii="Times New Roman" w:hAnsi="Times New Roman" w:cs="Times New Roman"/>
          <w:b w:val="0"/>
        </w:rPr>
        <w:t xml:space="preserve">.2. </w:t>
      </w:r>
      <w:proofErr w:type="gramStart"/>
      <w:r w:rsidR="005D4880" w:rsidRPr="00941F33">
        <w:rPr>
          <w:rFonts w:ascii="Times New Roman" w:hAnsi="Times New Roman" w:cs="Times New Roman"/>
          <w:b w:val="0"/>
        </w:rPr>
        <w:t xml:space="preserve">Заказчик в течение 2 (двух) </w:t>
      </w:r>
      <w:r w:rsidR="00066A33" w:rsidRPr="00941F33">
        <w:rPr>
          <w:rFonts w:ascii="Times New Roman" w:hAnsi="Times New Roman" w:cs="Times New Roman"/>
          <w:b w:val="0"/>
        </w:rPr>
        <w:t>дней со дня получения А</w:t>
      </w:r>
      <w:r w:rsidR="005D4880" w:rsidRPr="00941F33">
        <w:rPr>
          <w:rFonts w:ascii="Times New Roman" w:hAnsi="Times New Roman" w:cs="Times New Roman"/>
          <w:b w:val="0"/>
        </w:rPr>
        <w:t xml:space="preserve">кта </w:t>
      </w:r>
      <w:bookmarkEnd w:id="29"/>
      <w:r w:rsidR="005D4880" w:rsidRPr="00941F33">
        <w:rPr>
          <w:rFonts w:ascii="Times New Roman" w:hAnsi="Times New Roman" w:cs="Times New Roman"/>
          <w:b w:val="0"/>
        </w:rPr>
        <w:t xml:space="preserve">сдачи-приемки оказанных услуг и отчетных документов, указанных в </w:t>
      </w:r>
      <w:hyperlink w:anchor="sub_2051" w:history="1">
        <w:r w:rsidR="005D4880" w:rsidRPr="00941F33">
          <w:rPr>
            <w:rStyle w:val="af"/>
            <w:rFonts w:ascii="Times New Roman" w:hAnsi="Times New Roman"/>
            <w:color w:val="auto"/>
          </w:rPr>
          <w:t xml:space="preserve">пункте </w:t>
        </w:r>
        <w:r w:rsidR="00500B1D" w:rsidRPr="00941F33">
          <w:rPr>
            <w:rStyle w:val="af"/>
            <w:rFonts w:ascii="Times New Roman" w:hAnsi="Times New Roman"/>
            <w:color w:val="auto"/>
          </w:rPr>
          <w:t>3</w:t>
        </w:r>
        <w:r w:rsidR="005D4880" w:rsidRPr="00941F33">
          <w:rPr>
            <w:rStyle w:val="af"/>
            <w:rFonts w:ascii="Times New Roman" w:hAnsi="Times New Roman"/>
            <w:color w:val="auto"/>
          </w:rPr>
          <w:t>.1</w:t>
        </w:r>
      </w:hyperlink>
      <w:r w:rsidR="005D4880" w:rsidRPr="00941F33">
        <w:rPr>
          <w:rFonts w:ascii="Times New Roman" w:hAnsi="Times New Roman" w:cs="Times New Roman"/>
          <w:b w:val="0"/>
        </w:rPr>
        <w:t>настоящего</w:t>
      </w:r>
      <w:r w:rsidR="00636E23" w:rsidRPr="00941F33">
        <w:rPr>
          <w:rFonts w:ascii="Times New Roman" w:hAnsi="Times New Roman" w:cs="Times New Roman"/>
          <w:b w:val="0"/>
        </w:rPr>
        <w:t xml:space="preserve"> Договора</w:t>
      </w:r>
      <w:r w:rsidR="005D4880" w:rsidRPr="00941F33">
        <w:rPr>
          <w:rFonts w:ascii="Times New Roman" w:hAnsi="Times New Roman" w:cs="Times New Roman"/>
          <w:b w:val="0"/>
        </w:rPr>
        <w:t xml:space="preserve">, осуществляет проверку оказанных Исполнителем </w:t>
      </w:r>
      <w:r w:rsidR="00636E23" w:rsidRPr="00941F33">
        <w:rPr>
          <w:rFonts w:ascii="Times New Roman" w:hAnsi="Times New Roman" w:cs="Times New Roman"/>
          <w:b w:val="0"/>
        </w:rPr>
        <w:t>Услуг по Договору</w:t>
      </w:r>
      <w:r w:rsidR="005D4880" w:rsidRPr="00941F33">
        <w:rPr>
          <w:rFonts w:ascii="Times New Roman" w:hAnsi="Times New Roman" w:cs="Times New Roman"/>
          <w:b w:val="0"/>
        </w:rPr>
        <w:t xml:space="preserve"> на </w:t>
      </w:r>
      <w:r w:rsidR="00636E23" w:rsidRPr="00941F33">
        <w:rPr>
          <w:rFonts w:ascii="Times New Roman" w:hAnsi="Times New Roman" w:cs="Times New Roman"/>
          <w:b w:val="0"/>
        </w:rPr>
        <w:t>предмет соответствия оказанных У</w:t>
      </w:r>
      <w:r w:rsidR="005D4880" w:rsidRPr="00941F33">
        <w:rPr>
          <w:rFonts w:ascii="Times New Roman" w:hAnsi="Times New Roman" w:cs="Times New Roman"/>
          <w:b w:val="0"/>
        </w:rPr>
        <w:t>слуг требованиям и условиям Контракта, принимает оказа</w:t>
      </w:r>
      <w:r w:rsidR="00636E23" w:rsidRPr="00941F33">
        <w:rPr>
          <w:rFonts w:ascii="Times New Roman" w:hAnsi="Times New Roman" w:cs="Times New Roman"/>
          <w:b w:val="0"/>
        </w:rPr>
        <w:t xml:space="preserve">нные </w:t>
      </w:r>
      <w:r w:rsidR="00636E23" w:rsidRPr="00941F33">
        <w:rPr>
          <w:rFonts w:ascii="Times New Roman" w:hAnsi="Times New Roman" w:cs="Times New Roman"/>
          <w:b w:val="0"/>
        </w:rPr>
        <w:lastRenderedPageBreak/>
        <w:t>У</w:t>
      </w:r>
      <w:r w:rsidR="005D4880" w:rsidRPr="00941F33">
        <w:rPr>
          <w:rFonts w:ascii="Times New Roman" w:hAnsi="Times New Roman" w:cs="Times New Roman"/>
          <w:b w:val="0"/>
        </w:rPr>
        <w:t xml:space="preserve">слуги, передает Исполнителю </w:t>
      </w:r>
      <w:r w:rsidR="00066A33" w:rsidRPr="00941F33">
        <w:rPr>
          <w:rFonts w:ascii="Times New Roman" w:hAnsi="Times New Roman" w:cs="Times New Roman"/>
          <w:b w:val="0"/>
        </w:rPr>
        <w:t>подписанный со своей стороны А</w:t>
      </w:r>
      <w:r w:rsidR="005D4880" w:rsidRPr="00941F33">
        <w:rPr>
          <w:rFonts w:ascii="Times New Roman" w:hAnsi="Times New Roman" w:cs="Times New Roman"/>
          <w:b w:val="0"/>
        </w:rPr>
        <w:t>кт сдачи-прие</w:t>
      </w:r>
      <w:r w:rsidR="00636E23" w:rsidRPr="00941F33">
        <w:rPr>
          <w:rFonts w:ascii="Times New Roman" w:hAnsi="Times New Roman" w:cs="Times New Roman"/>
          <w:b w:val="0"/>
        </w:rPr>
        <w:t>мки оказанных услуг по Договору</w:t>
      </w:r>
      <w:r w:rsidR="005D4880" w:rsidRPr="00941F33">
        <w:rPr>
          <w:rFonts w:ascii="Times New Roman" w:hAnsi="Times New Roman" w:cs="Times New Roman"/>
          <w:b w:val="0"/>
        </w:rPr>
        <w:t xml:space="preserve"> или отказывает в приемке, направляя м</w:t>
      </w:r>
      <w:r w:rsidR="00636E23" w:rsidRPr="00941F33">
        <w:rPr>
          <w:rFonts w:ascii="Times New Roman" w:hAnsi="Times New Roman" w:cs="Times New Roman"/>
          <w:b w:val="0"/>
        </w:rPr>
        <w:t>отивированный отказ</w:t>
      </w:r>
      <w:proofErr w:type="gramEnd"/>
      <w:r w:rsidR="00636E23" w:rsidRPr="00941F33">
        <w:rPr>
          <w:rFonts w:ascii="Times New Roman" w:hAnsi="Times New Roman" w:cs="Times New Roman"/>
          <w:b w:val="0"/>
        </w:rPr>
        <w:t xml:space="preserve"> от приемки У</w:t>
      </w:r>
      <w:r w:rsidR="005D4880" w:rsidRPr="00941F33">
        <w:rPr>
          <w:rFonts w:ascii="Times New Roman" w:hAnsi="Times New Roman" w:cs="Times New Roman"/>
          <w:b w:val="0"/>
        </w:rPr>
        <w:t>слуг.</w:t>
      </w:r>
    </w:p>
    <w:p w:rsidR="005D4880" w:rsidRPr="00941F33" w:rsidRDefault="00B73C1C" w:rsidP="005D4880">
      <w:pPr>
        <w:pStyle w:val="af0"/>
        <w:ind w:firstLine="567"/>
        <w:jc w:val="both"/>
        <w:rPr>
          <w:rFonts w:ascii="Times New Roman" w:hAnsi="Times New Roman" w:cs="Times New Roman"/>
          <w:b w:val="0"/>
        </w:rPr>
      </w:pPr>
      <w:bookmarkStart w:id="30" w:name="sub_2053"/>
      <w:r w:rsidRPr="00941F33">
        <w:rPr>
          <w:rFonts w:ascii="Times New Roman" w:hAnsi="Times New Roman" w:cs="Times New Roman"/>
          <w:b w:val="0"/>
        </w:rPr>
        <w:t>3</w:t>
      </w:r>
      <w:r w:rsidR="005D4880" w:rsidRPr="00941F33">
        <w:rPr>
          <w:rFonts w:ascii="Times New Roman" w:hAnsi="Times New Roman" w:cs="Times New Roman"/>
          <w:b w:val="0"/>
        </w:rPr>
        <w:t xml:space="preserve">.3. Для </w:t>
      </w:r>
      <w:r w:rsidR="00636E23" w:rsidRPr="00941F33">
        <w:rPr>
          <w:rFonts w:ascii="Times New Roman" w:hAnsi="Times New Roman" w:cs="Times New Roman"/>
          <w:b w:val="0"/>
        </w:rPr>
        <w:t>проверки результатов оказанных У</w:t>
      </w:r>
      <w:r w:rsidR="005D4880" w:rsidRPr="00941F33">
        <w:rPr>
          <w:rFonts w:ascii="Times New Roman" w:hAnsi="Times New Roman" w:cs="Times New Roman"/>
          <w:b w:val="0"/>
        </w:rPr>
        <w:t xml:space="preserve">слуг в части их </w:t>
      </w:r>
      <w:bookmarkEnd w:id="30"/>
      <w:r w:rsidR="005D4880" w:rsidRPr="00941F33">
        <w:rPr>
          <w:rFonts w:ascii="Times New Roman" w:hAnsi="Times New Roman" w:cs="Times New Roman"/>
          <w:b w:val="0"/>
        </w:rPr>
        <w:t xml:space="preserve">соответствия </w:t>
      </w:r>
      <w:r w:rsidR="00636E23" w:rsidRPr="00941F33">
        <w:rPr>
          <w:rFonts w:ascii="Times New Roman" w:hAnsi="Times New Roman" w:cs="Times New Roman"/>
          <w:b w:val="0"/>
        </w:rPr>
        <w:t>условиям Договора</w:t>
      </w:r>
      <w:r w:rsidR="005D4880" w:rsidRPr="00941F33">
        <w:rPr>
          <w:rFonts w:ascii="Times New Roman" w:hAnsi="Times New Roman" w:cs="Times New Roman"/>
          <w:b w:val="0"/>
        </w:rPr>
        <w:t xml:space="preserve"> Заказчик проводит экспертизу. </w:t>
      </w:r>
    </w:p>
    <w:p w:rsidR="005D4880" w:rsidRPr="00941F33" w:rsidRDefault="005D4880" w:rsidP="005D4880">
      <w:pPr>
        <w:pStyle w:val="af0"/>
        <w:ind w:firstLine="567"/>
        <w:jc w:val="both"/>
        <w:rPr>
          <w:rFonts w:ascii="Times New Roman" w:hAnsi="Times New Roman" w:cs="Times New Roman"/>
          <w:b w:val="0"/>
        </w:rPr>
      </w:pPr>
      <w:r w:rsidRPr="00941F33">
        <w:rPr>
          <w:rFonts w:ascii="Times New Roman" w:hAnsi="Times New Roman" w:cs="Times New Roman"/>
          <w:b w:val="0"/>
        </w:rPr>
        <w:t>Эк</w:t>
      </w:r>
      <w:r w:rsidR="00636E23" w:rsidRPr="00941F33">
        <w:rPr>
          <w:rFonts w:ascii="Times New Roman" w:hAnsi="Times New Roman" w:cs="Times New Roman"/>
          <w:b w:val="0"/>
        </w:rPr>
        <w:t>спертиза результатов оказанных У</w:t>
      </w:r>
      <w:r w:rsidRPr="00941F33">
        <w:rPr>
          <w:rFonts w:ascii="Times New Roman" w:hAnsi="Times New Roman" w:cs="Times New Roman"/>
          <w:b w:val="0"/>
        </w:rPr>
        <w:t xml:space="preserve">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2" w:history="1">
        <w:r w:rsidRPr="00941F33">
          <w:rPr>
            <w:rStyle w:val="af"/>
            <w:rFonts w:ascii="Times New Roman" w:hAnsi="Times New Roman"/>
            <w:color w:val="auto"/>
          </w:rPr>
          <w:t>Федеральным законом</w:t>
        </w:r>
      </w:hyperlink>
      <w:r w:rsidRPr="00941F33">
        <w:rPr>
          <w:rFonts w:ascii="Times New Roman" w:hAnsi="Times New Roman" w:cs="Times New Roman"/>
          <w:b w:val="0"/>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5D4880" w:rsidRPr="00941F33" w:rsidRDefault="00B73C1C" w:rsidP="005D4880">
      <w:pPr>
        <w:pStyle w:val="af0"/>
        <w:ind w:firstLine="567"/>
        <w:jc w:val="both"/>
        <w:rPr>
          <w:rFonts w:ascii="Times New Roman" w:hAnsi="Times New Roman" w:cs="Times New Roman"/>
          <w:b w:val="0"/>
        </w:rPr>
      </w:pPr>
      <w:bookmarkStart w:id="31" w:name="sub_2054"/>
      <w:r w:rsidRPr="00941F33">
        <w:rPr>
          <w:rFonts w:ascii="Times New Roman" w:hAnsi="Times New Roman" w:cs="Times New Roman"/>
          <w:b w:val="0"/>
        </w:rPr>
        <w:t>3</w:t>
      </w:r>
      <w:r w:rsidR="005D4880" w:rsidRPr="00941F33">
        <w:rPr>
          <w:rFonts w:ascii="Times New Roman" w:hAnsi="Times New Roman" w:cs="Times New Roman"/>
          <w:b w:val="0"/>
        </w:rPr>
        <w:t>.4. В случ</w:t>
      </w:r>
      <w:r w:rsidR="00636E23" w:rsidRPr="00941F33">
        <w:rPr>
          <w:rFonts w:ascii="Times New Roman" w:hAnsi="Times New Roman" w:cs="Times New Roman"/>
          <w:b w:val="0"/>
        </w:rPr>
        <w:t>ае отказа Заказчика от приемки Услуг им составляется А</w:t>
      </w:r>
      <w:r w:rsidR="005D4880" w:rsidRPr="00941F33">
        <w:rPr>
          <w:rFonts w:ascii="Times New Roman" w:hAnsi="Times New Roman" w:cs="Times New Roman"/>
          <w:b w:val="0"/>
        </w:rPr>
        <w:t xml:space="preserve">кт </w:t>
      </w:r>
      <w:bookmarkEnd w:id="31"/>
      <w:r w:rsidR="005D4880" w:rsidRPr="00941F33">
        <w:rPr>
          <w:rFonts w:ascii="Times New Roman" w:hAnsi="Times New Roman" w:cs="Times New Roman"/>
          <w:b w:val="0"/>
        </w:rPr>
        <w:t xml:space="preserve">с перечнем выявленных недостатков и с указанием сроков их устранения. </w:t>
      </w:r>
      <w:r w:rsidR="00636E23" w:rsidRPr="00941F33">
        <w:rPr>
          <w:rFonts w:ascii="Times New Roman" w:hAnsi="Times New Roman" w:cs="Times New Roman"/>
          <w:b w:val="0"/>
        </w:rPr>
        <w:t>Указанный А</w:t>
      </w:r>
      <w:r w:rsidR="005D4880" w:rsidRPr="00941F33">
        <w:rPr>
          <w:rFonts w:ascii="Times New Roman" w:hAnsi="Times New Roman" w:cs="Times New Roman"/>
          <w:b w:val="0"/>
        </w:rPr>
        <w:t>кт в течение одного рабочего дня</w:t>
      </w:r>
      <w:r w:rsidR="008F0AA4" w:rsidRPr="00941F33">
        <w:rPr>
          <w:rFonts w:ascii="Times New Roman" w:hAnsi="Times New Roman" w:cs="Times New Roman"/>
          <w:b w:val="0"/>
        </w:rPr>
        <w:t>,</w:t>
      </w:r>
      <w:r w:rsidR="00244F7C" w:rsidRPr="00941F33">
        <w:rPr>
          <w:rFonts w:ascii="Times New Roman" w:hAnsi="Times New Roman" w:cs="Times New Roman"/>
          <w:b w:val="0"/>
        </w:rPr>
        <w:t xml:space="preserve"> </w:t>
      </w:r>
      <w:proofErr w:type="gramStart"/>
      <w:r w:rsidR="005D4880" w:rsidRPr="00941F33">
        <w:rPr>
          <w:rFonts w:ascii="Times New Roman" w:hAnsi="Times New Roman" w:cs="Times New Roman"/>
          <w:b w:val="0"/>
        </w:rPr>
        <w:t>с даты</w:t>
      </w:r>
      <w:proofErr w:type="gramEnd"/>
      <w:r w:rsidR="005D4880" w:rsidRPr="00941F33">
        <w:rPr>
          <w:rFonts w:ascii="Times New Roman" w:hAnsi="Times New Roman" w:cs="Times New Roman"/>
          <w:b w:val="0"/>
        </w:rPr>
        <w:t xml:space="preserve"> его подписания направляется Заказчиком Исполнителю.</w:t>
      </w:r>
    </w:p>
    <w:p w:rsidR="005D4880" w:rsidRPr="00941F33" w:rsidRDefault="005D4880" w:rsidP="005D4880">
      <w:pPr>
        <w:pStyle w:val="af0"/>
        <w:ind w:firstLine="567"/>
        <w:jc w:val="both"/>
        <w:rPr>
          <w:rFonts w:ascii="Times New Roman" w:hAnsi="Times New Roman" w:cs="Times New Roman"/>
          <w:b w:val="0"/>
        </w:rPr>
      </w:pPr>
      <w:r w:rsidRPr="00941F33">
        <w:rPr>
          <w:rFonts w:ascii="Times New Roman" w:hAnsi="Times New Roman" w:cs="Times New Roman"/>
          <w:b w:val="0"/>
        </w:rPr>
        <w:t>Выявленные недостатки устраняются Исполнителем за его счет.</w:t>
      </w:r>
    </w:p>
    <w:p w:rsidR="00636E23" w:rsidRPr="00941F33" w:rsidRDefault="00636E23" w:rsidP="00636E23">
      <w:pPr>
        <w:pStyle w:val="af0"/>
        <w:jc w:val="center"/>
        <w:rPr>
          <w:rStyle w:val="af1"/>
          <w:rFonts w:ascii="Times New Roman" w:hAnsi="Times New Roman" w:cs="Times New Roman"/>
          <w:bCs/>
        </w:rPr>
      </w:pPr>
    </w:p>
    <w:p w:rsidR="00636E23" w:rsidRPr="00941F33" w:rsidRDefault="006B3EDD" w:rsidP="00636E23">
      <w:pPr>
        <w:pStyle w:val="af0"/>
        <w:jc w:val="center"/>
        <w:rPr>
          <w:rFonts w:ascii="Times New Roman" w:hAnsi="Times New Roman" w:cs="Times New Roman"/>
          <w:b w:val="0"/>
        </w:rPr>
      </w:pPr>
      <w:r w:rsidRPr="00941F33">
        <w:rPr>
          <w:rStyle w:val="af1"/>
          <w:rFonts w:ascii="Times New Roman" w:hAnsi="Times New Roman" w:cs="Times New Roman"/>
          <w:b/>
          <w:bCs/>
        </w:rPr>
        <w:t>4</w:t>
      </w:r>
      <w:r w:rsidR="00CE4013" w:rsidRPr="00941F33">
        <w:rPr>
          <w:rStyle w:val="af1"/>
          <w:rFonts w:ascii="Times New Roman" w:hAnsi="Times New Roman" w:cs="Times New Roman"/>
          <w:b/>
          <w:bCs/>
        </w:rPr>
        <w:t>. Цена Договора</w:t>
      </w:r>
      <w:r w:rsidR="00636E23" w:rsidRPr="00941F33">
        <w:rPr>
          <w:rStyle w:val="af1"/>
          <w:rFonts w:ascii="Times New Roman" w:hAnsi="Times New Roman" w:cs="Times New Roman"/>
          <w:b/>
          <w:bCs/>
        </w:rPr>
        <w:t xml:space="preserve"> и порядок расчетов</w:t>
      </w:r>
    </w:p>
    <w:p w:rsidR="00636E23" w:rsidRPr="00941F33" w:rsidRDefault="00B73C1C" w:rsidP="00636E23">
      <w:pPr>
        <w:pStyle w:val="af0"/>
        <w:ind w:firstLine="567"/>
        <w:jc w:val="both"/>
        <w:rPr>
          <w:rFonts w:ascii="Times New Roman" w:hAnsi="Times New Roman" w:cs="Times New Roman"/>
          <w:b w:val="0"/>
          <w:highlight w:val="yellow"/>
        </w:rPr>
      </w:pPr>
      <w:bookmarkStart w:id="32" w:name="sub_2061"/>
      <w:r w:rsidRPr="00941F33">
        <w:rPr>
          <w:rFonts w:ascii="Times New Roman" w:hAnsi="Times New Roman" w:cs="Times New Roman"/>
          <w:b w:val="0"/>
          <w:highlight w:val="yellow"/>
        </w:rPr>
        <w:t>4</w:t>
      </w:r>
      <w:r w:rsidR="00636E23" w:rsidRPr="00941F33">
        <w:rPr>
          <w:rFonts w:ascii="Times New Roman" w:hAnsi="Times New Roman" w:cs="Times New Roman"/>
          <w:b w:val="0"/>
          <w:highlight w:val="yellow"/>
        </w:rPr>
        <w:t>.1. Цена настоящего Договора составляет</w:t>
      </w:r>
      <w:proofErr w:type="gramStart"/>
      <w:r w:rsidR="00636E23" w:rsidRPr="00941F33">
        <w:rPr>
          <w:rFonts w:ascii="Times New Roman" w:hAnsi="Times New Roman" w:cs="Times New Roman"/>
          <w:b w:val="0"/>
          <w:highlight w:val="yellow"/>
        </w:rPr>
        <w:t xml:space="preserve"> _______(______) </w:t>
      </w:r>
      <w:bookmarkEnd w:id="32"/>
      <w:proofErr w:type="gramEnd"/>
      <w:r w:rsidR="00636E23" w:rsidRPr="00941F33">
        <w:rPr>
          <w:rFonts w:ascii="Times New Roman" w:hAnsi="Times New Roman" w:cs="Times New Roman"/>
          <w:b w:val="0"/>
          <w:highlight w:val="yellow"/>
        </w:rPr>
        <w:t>рублей ___ копеек, в том числе НДС ______(_________) рублей ___ копеек</w:t>
      </w:r>
      <w:r w:rsidR="00636E23" w:rsidRPr="00941F33">
        <w:rPr>
          <w:rStyle w:val="af4"/>
          <w:rFonts w:ascii="Times New Roman" w:hAnsi="Times New Roman" w:cs="Times New Roman"/>
          <w:b w:val="0"/>
        </w:rPr>
        <w:footnoteReference w:id="1"/>
      </w:r>
      <w:r w:rsidR="00636E23" w:rsidRPr="00941F33">
        <w:rPr>
          <w:rFonts w:ascii="Times New Roman" w:hAnsi="Times New Roman" w:cs="Times New Roman"/>
          <w:b w:val="0"/>
          <w:highlight w:val="yellow"/>
        </w:rPr>
        <w:t>.</w:t>
      </w:r>
    </w:p>
    <w:p w:rsidR="00636E23" w:rsidRPr="00941F33" w:rsidRDefault="00B73C1C" w:rsidP="00636E23">
      <w:pPr>
        <w:pStyle w:val="af0"/>
        <w:ind w:firstLine="567"/>
        <w:jc w:val="both"/>
        <w:rPr>
          <w:rFonts w:ascii="Times New Roman" w:hAnsi="Times New Roman" w:cs="Times New Roman"/>
          <w:b w:val="0"/>
        </w:rPr>
      </w:pPr>
      <w:bookmarkStart w:id="33" w:name="sub_2062"/>
      <w:r w:rsidRPr="00941F33">
        <w:rPr>
          <w:rFonts w:ascii="Times New Roman" w:hAnsi="Times New Roman" w:cs="Times New Roman"/>
          <w:b w:val="0"/>
        </w:rPr>
        <w:t>4</w:t>
      </w:r>
      <w:r w:rsidR="00500B1D" w:rsidRPr="00941F33">
        <w:rPr>
          <w:rFonts w:ascii="Times New Roman" w:hAnsi="Times New Roman" w:cs="Times New Roman"/>
          <w:b w:val="0"/>
        </w:rPr>
        <w:t>.2. Цена настоящего Договора</w:t>
      </w:r>
      <w:r w:rsidR="00636E23" w:rsidRPr="00941F33">
        <w:rPr>
          <w:rFonts w:ascii="Times New Roman" w:hAnsi="Times New Roman" w:cs="Times New Roman"/>
          <w:b w:val="0"/>
        </w:rPr>
        <w:t xml:space="preserve"> является твердой и </w:t>
      </w:r>
      <w:bookmarkEnd w:id="33"/>
      <w:r w:rsidR="00636E23" w:rsidRPr="00941F33">
        <w:rPr>
          <w:rFonts w:ascii="Times New Roman" w:hAnsi="Times New Roman" w:cs="Times New Roman"/>
          <w:b w:val="0"/>
        </w:rPr>
        <w:t xml:space="preserve">определяется на весь срок исполнения Контракта за исключением случаев, установленных </w:t>
      </w:r>
      <w:hyperlink r:id="rId13" w:history="1">
        <w:r w:rsidR="00636E23" w:rsidRPr="00941F33">
          <w:rPr>
            <w:rStyle w:val="af"/>
            <w:rFonts w:ascii="Times New Roman" w:hAnsi="Times New Roman"/>
            <w:color w:val="auto"/>
          </w:rPr>
          <w:t>Федеральным законом</w:t>
        </w:r>
      </w:hyperlink>
      <w:r w:rsidR="00500B1D" w:rsidRPr="00941F33">
        <w:rPr>
          <w:rFonts w:ascii="Times New Roman" w:hAnsi="Times New Roman" w:cs="Times New Roman"/>
          <w:b w:val="0"/>
        </w:rPr>
        <w:br/>
      </w:r>
      <w:r w:rsidR="00636E23" w:rsidRPr="00941F33">
        <w:rPr>
          <w:rFonts w:ascii="Times New Roman" w:hAnsi="Times New Roman" w:cs="Times New Roman"/>
          <w:b w:val="0"/>
        </w:rPr>
        <w:t>от 5 апреля 2013 г. № 44-ФЗ «О контрактной системе в сфере закупок товаров, работ, услуг для обеспечения государственных и муниципальных нужд» и настоящим Договором.</w:t>
      </w:r>
    </w:p>
    <w:p w:rsidR="00636E23" w:rsidRPr="00941F33" w:rsidRDefault="00636E23" w:rsidP="00636E23">
      <w:pPr>
        <w:pStyle w:val="af0"/>
        <w:ind w:firstLine="567"/>
        <w:jc w:val="both"/>
        <w:rPr>
          <w:rFonts w:ascii="Times New Roman" w:hAnsi="Times New Roman" w:cs="Times New Roman"/>
          <w:b w:val="0"/>
        </w:rPr>
      </w:pPr>
      <w:bookmarkStart w:id="34" w:name="sub_31118"/>
      <w:r w:rsidRPr="00941F33">
        <w:rPr>
          <w:rFonts w:ascii="Times New Roman" w:hAnsi="Times New Roman" w:cs="Times New Roman"/>
          <w:b w:val="0"/>
        </w:rPr>
        <w:t xml:space="preserve">Цена настоящего Договора может быть снижена по </w:t>
      </w:r>
      <w:bookmarkEnd w:id="34"/>
      <w:r w:rsidRPr="00941F33">
        <w:rPr>
          <w:rFonts w:ascii="Times New Roman" w:hAnsi="Times New Roman" w:cs="Times New Roman"/>
          <w:b w:val="0"/>
        </w:rPr>
        <w:t xml:space="preserve">соглашению Сторон </w:t>
      </w:r>
      <w:r w:rsidRPr="00941F33">
        <w:rPr>
          <w:rFonts w:ascii="Times New Roman" w:hAnsi="Times New Roman" w:cs="Times New Roman"/>
          <w:b w:val="0"/>
        </w:rPr>
        <w:br/>
        <w:t>без изменения предусмотренных</w:t>
      </w:r>
      <w:r w:rsidR="00066A33" w:rsidRPr="00941F33">
        <w:rPr>
          <w:rFonts w:ascii="Times New Roman" w:hAnsi="Times New Roman" w:cs="Times New Roman"/>
          <w:b w:val="0"/>
        </w:rPr>
        <w:t xml:space="preserve"> Договором объема и качества оказываемых Услуг </w:t>
      </w:r>
      <w:r w:rsidR="00500B1D" w:rsidRPr="00941F33">
        <w:rPr>
          <w:rFonts w:ascii="Times New Roman" w:hAnsi="Times New Roman" w:cs="Times New Roman"/>
          <w:b w:val="0"/>
        </w:rPr>
        <w:br/>
      </w:r>
      <w:r w:rsidR="00066A33" w:rsidRPr="00941F33">
        <w:rPr>
          <w:rFonts w:ascii="Times New Roman" w:hAnsi="Times New Roman" w:cs="Times New Roman"/>
          <w:b w:val="0"/>
        </w:rPr>
        <w:t>и иных условий Договор</w:t>
      </w:r>
      <w:r w:rsidRPr="00941F33">
        <w:rPr>
          <w:rFonts w:ascii="Times New Roman" w:hAnsi="Times New Roman" w:cs="Times New Roman"/>
          <w:b w:val="0"/>
        </w:rPr>
        <w:t>а.</w:t>
      </w:r>
    </w:p>
    <w:p w:rsidR="00636E23" w:rsidRPr="00941F33" w:rsidRDefault="00B73C1C" w:rsidP="00941F33">
      <w:pPr>
        <w:pStyle w:val="af0"/>
        <w:ind w:firstLine="567"/>
        <w:rPr>
          <w:rFonts w:ascii="Times New Roman" w:hAnsi="Times New Roman" w:cs="Times New Roman"/>
          <w:b w:val="0"/>
          <w:color w:val="000000" w:themeColor="text1"/>
        </w:rPr>
      </w:pPr>
      <w:bookmarkStart w:id="35" w:name="sub_2063"/>
      <w:r w:rsidRPr="00941F33">
        <w:rPr>
          <w:rFonts w:ascii="Times New Roman" w:hAnsi="Times New Roman" w:cs="Times New Roman"/>
          <w:b w:val="0"/>
          <w:color w:val="000000" w:themeColor="text1"/>
        </w:rPr>
        <w:t>4</w:t>
      </w:r>
      <w:r w:rsidR="00636E23" w:rsidRPr="00941F33">
        <w:rPr>
          <w:rFonts w:ascii="Times New Roman" w:hAnsi="Times New Roman" w:cs="Times New Roman"/>
          <w:b w:val="0"/>
          <w:color w:val="000000" w:themeColor="text1"/>
        </w:rPr>
        <w:t xml:space="preserve">.3. Источник финансирования настоящего Контракта - </w:t>
      </w:r>
      <w:bookmarkEnd w:id="35"/>
      <w:r w:rsidR="00636E23" w:rsidRPr="00941F33">
        <w:rPr>
          <w:rFonts w:ascii="Times New Roman" w:hAnsi="Times New Roman" w:cs="Times New Roman"/>
          <w:b w:val="0"/>
          <w:color w:val="000000" w:themeColor="text1"/>
        </w:rPr>
        <w:t>федеральный бюджет.</w:t>
      </w:r>
    </w:p>
    <w:p w:rsidR="00636E23" w:rsidRPr="00941F33" w:rsidRDefault="006B3EDD" w:rsidP="00941F33">
      <w:pPr>
        <w:rPr>
          <w:color w:val="000000" w:themeColor="text1"/>
        </w:rPr>
      </w:pPr>
      <w:r w:rsidRPr="00941F33">
        <w:rPr>
          <w:color w:val="000000" w:themeColor="text1"/>
        </w:rPr>
        <w:t>КБК</w:t>
      </w:r>
      <w:r w:rsidR="00066A33" w:rsidRPr="00941F33">
        <w:rPr>
          <w:color w:val="000000" w:themeColor="text1"/>
        </w:rPr>
        <w:t>:</w:t>
      </w:r>
      <w:bookmarkStart w:id="36" w:name="sub_2064"/>
      <w:r w:rsidR="00774EF1" w:rsidRPr="00941F33">
        <w:rPr>
          <w:color w:val="000000" w:themeColor="text1"/>
        </w:rPr>
        <w:t xml:space="preserve"> </w:t>
      </w:r>
      <w:r w:rsidR="00CF1088" w:rsidRPr="00941F33">
        <w:rPr>
          <w:color w:val="000000" w:themeColor="text1"/>
        </w:rPr>
        <w:t>32007054240</w:t>
      </w:r>
      <w:r w:rsidR="001043DA" w:rsidRPr="00941F33">
        <w:rPr>
          <w:color w:val="000000" w:themeColor="text1"/>
        </w:rPr>
        <w:t>690059244</w:t>
      </w:r>
      <w:r w:rsidR="00755A76" w:rsidRPr="00941F33">
        <w:rPr>
          <w:color w:val="000000" w:themeColor="text1"/>
        </w:rPr>
        <w:t>.</w:t>
      </w:r>
    </w:p>
    <w:p w:rsidR="00636E23" w:rsidRPr="00941F33" w:rsidRDefault="00B73C1C" w:rsidP="00636E23">
      <w:pPr>
        <w:ind w:firstLine="567"/>
        <w:jc w:val="both"/>
      </w:pPr>
      <w:r w:rsidRPr="00941F33">
        <w:t>4</w:t>
      </w:r>
      <w:r w:rsidR="00636E23" w:rsidRPr="00941F33">
        <w:t>.4.</w:t>
      </w:r>
      <w:bookmarkStart w:id="37" w:name="sub_2065"/>
      <w:bookmarkEnd w:id="36"/>
      <w:r w:rsidR="00636E23" w:rsidRPr="00941F33">
        <w:t xml:space="preserve"> Расчеты между Заказчиком и Исполнителем за оказанные услуги </w:t>
      </w:r>
      <w:bookmarkEnd w:id="37"/>
      <w:r w:rsidR="00636E23" w:rsidRPr="00941F33">
        <w:t xml:space="preserve">производятся </w:t>
      </w:r>
      <w:r w:rsidR="007251A4" w:rsidRPr="00941F33">
        <w:br/>
      </w:r>
      <w:r w:rsidR="00636E23" w:rsidRPr="00941F33">
        <w:t xml:space="preserve">не позднее </w:t>
      </w:r>
      <w:r w:rsidR="00105553" w:rsidRPr="00941F33">
        <w:t>7</w:t>
      </w:r>
      <w:r w:rsidR="00636E23" w:rsidRPr="00941F33">
        <w:t xml:space="preserve"> (</w:t>
      </w:r>
      <w:r w:rsidR="00105553" w:rsidRPr="00941F33">
        <w:t>семи</w:t>
      </w:r>
      <w:r w:rsidR="00636E23" w:rsidRPr="00941F33">
        <w:t>)</w:t>
      </w:r>
      <w:r w:rsidR="00AF60C1" w:rsidRPr="00941F33">
        <w:t xml:space="preserve"> рабочих</w:t>
      </w:r>
      <w:r w:rsidR="00636E23" w:rsidRPr="00941F33">
        <w:t xml:space="preserve"> дн</w:t>
      </w:r>
      <w:r w:rsidR="00066A33" w:rsidRPr="00941F33">
        <w:t xml:space="preserve">ей с даты подписания Сторонами </w:t>
      </w:r>
      <w:proofErr w:type="gramStart"/>
      <w:r w:rsidR="00066A33" w:rsidRPr="00941F33">
        <w:rPr>
          <w:lang w:val="en-US"/>
        </w:rPr>
        <w:t>A</w:t>
      </w:r>
      <w:proofErr w:type="spellStart"/>
      <w:proofErr w:type="gramEnd"/>
      <w:r w:rsidR="00636E23" w:rsidRPr="00941F33">
        <w:t>кта</w:t>
      </w:r>
      <w:proofErr w:type="spellEnd"/>
      <w:r w:rsidR="00636E23" w:rsidRPr="00941F33">
        <w:t xml:space="preserve"> сдачи-приемки оказанных услуг.</w:t>
      </w:r>
    </w:p>
    <w:p w:rsidR="00636E23" w:rsidRPr="00941F33" w:rsidRDefault="00B73C1C" w:rsidP="00636E23">
      <w:pPr>
        <w:pStyle w:val="af0"/>
        <w:ind w:firstLine="567"/>
        <w:jc w:val="both"/>
        <w:rPr>
          <w:rFonts w:ascii="Times New Roman" w:hAnsi="Times New Roman" w:cs="Times New Roman"/>
          <w:b w:val="0"/>
          <w:vertAlign w:val="superscript"/>
        </w:rPr>
      </w:pPr>
      <w:bookmarkStart w:id="38" w:name="sub_2066"/>
      <w:r w:rsidRPr="00941F33">
        <w:rPr>
          <w:rFonts w:ascii="Times New Roman" w:hAnsi="Times New Roman" w:cs="Times New Roman"/>
          <w:b w:val="0"/>
        </w:rPr>
        <w:t>4</w:t>
      </w:r>
      <w:r w:rsidR="00066A33" w:rsidRPr="00941F33">
        <w:rPr>
          <w:rFonts w:ascii="Times New Roman" w:hAnsi="Times New Roman" w:cs="Times New Roman"/>
          <w:b w:val="0"/>
        </w:rPr>
        <w:t>.5</w:t>
      </w:r>
      <w:r w:rsidR="00C22E82" w:rsidRPr="00941F33">
        <w:rPr>
          <w:rFonts w:ascii="Times New Roman" w:hAnsi="Times New Roman" w:cs="Times New Roman"/>
          <w:b w:val="0"/>
        </w:rPr>
        <w:t>. Оплата по настоящему Договору</w:t>
      </w:r>
      <w:r w:rsidR="00636E23" w:rsidRPr="00941F33">
        <w:rPr>
          <w:rFonts w:ascii="Times New Roman" w:hAnsi="Times New Roman" w:cs="Times New Roman"/>
          <w:b w:val="0"/>
        </w:rPr>
        <w:t xml:space="preserve"> осуществляется по </w:t>
      </w:r>
      <w:bookmarkEnd w:id="38"/>
      <w:r w:rsidR="00636E23" w:rsidRPr="00941F33">
        <w:rPr>
          <w:rFonts w:ascii="Times New Roman" w:hAnsi="Times New Roman" w:cs="Times New Roman"/>
          <w:b w:val="0"/>
        </w:rPr>
        <w:t xml:space="preserve">безналичному расчету платежными поручениями путем перечисления Заказчиком денежных средств </w:t>
      </w:r>
      <w:r w:rsidR="00500B1D" w:rsidRPr="00941F33">
        <w:rPr>
          <w:rFonts w:ascii="Times New Roman" w:hAnsi="Times New Roman" w:cs="Times New Roman"/>
          <w:b w:val="0"/>
        </w:rPr>
        <w:br/>
      </w:r>
      <w:r w:rsidR="00636E23" w:rsidRPr="00941F33">
        <w:rPr>
          <w:rFonts w:ascii="Times New Roman" w:hAnsi="Times New Roman" w:cs="Times New Roman"/>
          <w:b w:val="0"/>
        </w:rPr>
        <w:t xml:space="preserve">на расчетный счет Исполнителя, указанный в настоящем </w:t>
      </w:r>
      <w:r w:rsidR="00066A33" w:rsidRPr="00941F33">
        <w:rPr>
          <w:rFonts w:ascii="Times New Roman" w:hAnsi="Times New Roman" w:cs="Times New Roman"/>
          <w:b w:val="0"/>
        </w:rPr>
        <w:t>Договоре</w:t>
      </w:r>
      <w:r w:rsidR="00636E23" w:rsidRPr="00941F33">
        <w:rPr>
          <w:rFonts w:ascii="Times New Roman" w:hAnsi="Times New Roman" w:cs="Times New Roman"/>
          <w:b w:val="0"/>
        </w:rPr>
        <w:t xml:space="preserve">.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w:t>
      </w:r>
      <w:r w:rsidR="00066A33" w:rsidRPr="00941F33">
        <w:rPr>
          <w:rFonts w:ascii="Times New Roman" w:hAnsi="Times New Roman" w:cs="Times New Roman"/>
          <w:b w:val="0"/>
        </w:rPr>
        <w:t>в настоящем Договоре</w:t>
      </w:r>
      <w:r w:rsidR="00636E23" w:rsidRPr="00941F33">
        <w:rPr>
          <w:rFonts w:ascii="Times New Roman" w:hAnsi="Times New Roman" w:cs="Times New Roman"/>
          <w:b w:val="0"/>
        </w:rPr>
        <w:t xml:space="preserve"> счет Исполнителя, несет Исполнитель.</w:t>
      </w:r>
    </w:p>
    <w:p w:rsidR="00C22E82" w:rsidRPr="00941F33" w:rsidRDefault="00B73C1C" w:rsidP="00C22E82">
      <w:pPr>
        <w:ind w:firstLine="567"/>
        <w:jc w:val="both"/>
      </w:pPr>
      <w:r w:rsidRPr="00941F33">
        <w:t>4</w:t>
      </w:r>
      <w:r w:rsidR="00C22E82" w:rsidRPr="00941F33">
        <w:t xml:space="preserve">.6. </w:t>
      </w:r>
      <w:r w:rsidR="00C22E82" w:rsidRPr="00941F33">
        <w:rPr>
          <w:bCs/>
        </w:rPr>
        <w:t>Заказчик</w:t>
      </w:r>
      <w:r w:rsidR="00C22E82" w:rsidRPr="00941F33">
        <w:t xml:space="preserve"> имеет право произвести полный отказ от оплаты за расходы, </w:t>
      </w:r>
      <w:r w:rsidR="008F0AA4" w:rsidRPr="00941F33">
        <w:br/>
      </w:r>
      <w:r w:rsidR="00C22E82" w:rsidRPr="00941F33">
        <w:t>не предусмотренные в данном Договоре.</w:t>
      </w:r>
    </w:p>
    <w:p w:rsidR="00C22E82" w:rsidRPr="00941F33" w:rsidRDefault="00B73C1C" w:rsidP="007251A4">
      <w:pPr>
        <w:autoSpaceDN w:val="0"/>
        <w:adjustRightInd w:val="0"/>
        <w:ind w:firstLine="567"/>
        <w:jc w:val="both"/>
        <w:rPr>
          <w:color w:val="000000"/>
        </w:rPr>
      </w:pPr>
      <w:r w:rsidRPr="00941F33">
        <w:rPr>
          <w:color w:val="000000"/>
        </w:rPr>
        <w:t>4</w:t>
      </w:r>
      <w:r w:rsidR="00C22E82" w:rsidRPr="00941F33">
        <w:rPr>
          <w:color w:val="000000"/>
        </w:rPr>
        <w:t>.7. В случае неисполнения или ненадлежащего выполнения Исполнителем обязательств, предусмотренных Договором, Заказчик производит оплату по Договору после перечисления Исполнителем соответствующего размера неустойки.</w:t>
      </w:r>
    </w:p>
    <w:p w:rsidR="00C22E82" w:rsidRPr="00941F33" w:rsidRDefault="00B73C1C" w:rsidP="003063B1">
      <w:pPr>
        <w:ind w:firstLine="567"/>
        <w:jc w:val="both"/>
        <w:rPr>
          <w:b/>
        </w:rPr>
      </w:pPr>
      <w:r w:rsidRPr="00941F33">
        <w:rPr>
          <w:color w:val="000000"/>
          <w:shd w:val="clear" w:color="auto" w:fill="FFFFFF"/>
        </w:rPr>
        <w:t>4</w:t>
      </w:r>
      <w:r w:rsidR="00C22E82" w:rsidRPr="00941F33">
        <w:rPr>
          <w:color w:val="000000"/>
          <w:shd w:val="clear" w:color="auto" w:fill="FFFFFF"/>
        </w:rPr>
        <w:t>.8.</w:t>
      </w:r>
      <w:r w:rsidR="00442773" w:rsidRPr="00941F33">
        <w:rPr>
          <w:color w:val="000000"/>
          <w:shd w:val="clear" w:color="auto" w:fill="FFFFFF"/>
        </w:rPr>
        <w:t xml:space="preserve"> </w:t>
      </w:r>
      <w:proofErr w:type="gramStart"/>
      <w:r w:rsidR="00C22E82" w:rsidRPr="00941F33">
        <w:rPr>
          <w:color w:val="000000"/>
        </w:rPr>
        <w:t xml:space="preserve">Сумма, подлежащая уплате Заказчиком юридическому лицу, уменьшается </w:t>
      </w:r>
      <w:r w:rsidR="008F0AA4" w:rsidRPr="00941F33">
        <w:rPr>
          <w:color w:val="000000"/>
        </w:rPr>
        <w:br/>
      </w:r>
      <w:r w:rsidR="00C22E82" w:rsidRPr="00941F33">
        <w:rPr>
          <w:color w:val="000000"/>
        </w:rPr>
        <w:t xml:space="preserve">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008F0AA4" w:rsidRPr="00941F33">
        <w:rPr>
          <w:color w:val="000000"/>
        </w:rPr>
        <w:br/>
      </w:r>
      <w:r w:rsidR="00C22E82" w:rsidRPr="00941F33">
        <w:rPr>
          <w:color w:val="000000"/>
        </w:rPr>
        <w:t xml:space="preserve">с законодательством Российской Федерации о налогах и сборах такие налоги, сборы </w:t>
      </w:r>
      <w:r w:rsidR="00AF60C1" w:rsidRPr="00941F33">
        <w:rPr>
          <w:color w:val="000000"/>
        </w:rPr>
        <w:br/>
      </w:r>
      <w:r w:rsidR="00C22E82" w:rsidRPr="00941F33">
        <w:rPr>
          <w:color w:val="000000"/>
        </w:rPr>
        <w:t>и иные обязательные платежи подлежат уплате в бюджеты бюджетной системы Российской Федерации заказчиком.</w:t>
      </w:r>
      <w:proofErr w:type="gramEnd"/>
    </w:p>
    <w:p w:rsidR="00C22E82" w:rsidRPr="00941F33" w:rsidRDefault="00C22E82" w:rsidP="003A4F7C">
      <w:pPr>
        <w:pStyle w:val="af0"/>
        <w:rPr>
          <w:rStyle w:val="af1"/>
          <w:rFonts w:ascii="Times New Roman" w:hAnsi="Times New Roman" w:cs="Times New Roman"/>
          <w:bCs/>
        </w:rPr>
      </w:pPr>
      <w:bookmarkStart w:id="39" w:name="sub_2900"/>
    </w:p>
    <w:p w:rsidR="00C22E82" w:rsidRPr="00941F33" w:rsidRDefault="006B3EDD" w:rsidP="00C22E82">
      <w:pPr>
        <w:pStyle w:val="af0"/>
        <w:jc w:val="center"/>
        <w:rPr>
          <w:rFonts w:ascii="Times New Roman" w:hAnsi="Times New Roman" w:cs="Times New Roman"/>
        </w:rPr>
      </w:pPr>
      <w:bookmarkStart w:id="40" w:name="sub_2110"/>
      <w:bookmarkEnd w:id="39"/>
      <w:r w:rsidRPr="00941F33">
        <w:rPr>
          <w:rStyle w:val="af1"/>
          <w:rFonts w:ascii="Times New Roman" w:hAnsi="Times New Roman" w:cs="Times New Roman"/>
          <w:b/>
          <w:bCs/>
        </w:rPr>
        <w:t>5</w:t>
      </w:r>
      <w:r w:rsidR="00C22E82" w:rsidRPr="00941F33">
        <w:rPr>
          <w:rStyle w:val="af1"/>
          <w:rFonts w:ascii="Times New Roman" w:hAnsi="Times New Roman" w:cs="Times New Roman"/>
          <w:b/>
          <w:bCs/>
        </w:rPr>
        <w:t xml:space="preserve">. Ответственность Сторон </w:t>
      </w:r>
    </w:p>
    <w:p w:rsidR="00DC7D0C" w:rsidRPr="00941F33" w:rsidRDefault="00B73C1C" w:rsidP="00DC7D0C">
      <w:pPr>
        <w:ind w:firstLine="709"/>
        <w:jc w:val="both"/>
      </w:pPr>
      <w:bookmarkStart w:id="41" w:name="sub_2101"/>
      <w:bookmarkEnd w:id="40"/>
      <w:r w:rsidRPr="00941F33">
        <w:lastRenderedPageBreak/>
        <w:t>5</w:t>
      </w:r>
      <w:r w:rsidR="00C22E82" w:rsidRPr="00941F33">
        <w:t xml:space="preserve">.1. </w:t>
      </w:r>
      <w:bookmarkEnd w:id="41"/>
      <w:r w:rsidR="00DC7D0C" w:rsidRPr="00941F33">
        <w:t>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DC7D0C" w:rsidRPr="00941F33" w:rsidRDefault="00DC7D0C" w:rsidP="00DC7D0C">
      <w:pPr>
        <w:ind w:firstLine="709"/>
        <w:jc w:val="both"/>
      </w:pPr>
      <w:r w:rsidRPr="00941F33">
        <w:t>5.2.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DC7D0C" w:rsidRPr="00941F33" w:rsidRDefault="00DC7D0C" w:rsidP="00DC7D0C">
      <w:pPr>
        <w:ind w:firstLine="709"/>
        <w:jc w:val="both"/>
      </w:pPr>
      <w:bookmarkStart w:id="42" w:name="P1554"/>
      <w:bookmarkEnd w:id="42"/>
      <w:r w:rsidRPr="00941F33">
        <w:t>5.3.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DC7D0C" w:rsidRPr="00941F33" w:rsidRDefault="00DC7D0C" w:rsidP="00DC7D0C">
      <w:pPr>
        <w:ind w:firstLine="709"/>
        <w:jc w:val="both"/>
      </w:pPr>
      <w:r w:rsidRPr="00941F33">
        <w:t xml:space="preserve">5.4.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w:t>
      </w:r>
      <w:proofErr w:type="gramStart"/>
      <w:r w:rsidRPr="00941F33">
        <w:t xml:space="preserve">Размер штрафа определяется </w:t>
      </w:r>
      <w:r w:rsidRPr="00941F33">
        <w:br/>
        <w:t xml:space="preserve">в соответствии с </w:t>
      </w:r>
      <w:hyperlink r:id="rId14" w:history="1">
        <w:r w:rsidRPr="00941F33">
          <w:t>Правилами</w:t>
        </w:r>
      </w:hyperlink>
      <w:r w:rsidRPr="00941F33">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941F33">
        <w:b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941F33">
        <w:t xml:space="preserve"> </w:t>
      </w:r>
      <w:proofErr w:type="gramStart"/>
      <w:r w:rsidRPr="00941F33">
        <w:t>2019, N 32, ст. 4721) (далее - Правила), и составляет 10% цены Договора начальной (максимальной) цены Договора).</w:t>
      </w:r>
      <w:proofErr w:type="gramEnd"/>
    </w:p>
    <w:p w:rsidR="00DC7D0C" w:rsidRPr="00941F33" w:rsidRDefault="00DC7D0C" w:rsidP="00DC7D0C">
      <w:pPr>
        <w:ind w:firstLine="709"/>
        <w:jc w:val="both"/>
      </w:pPr>
      <w:bookmarkStart w:id="43" w:name="P1556"/>
      <w:bookmarkEnd w:id="43"/>
      <w:r w:rsidRPr="00941F33">
        <w:t xml:space="preserve">5.5.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w:t>
      </w:r>
      <w:hyperlink r:id="rId15" w:history="1">
        <w:r w:rsidRPr="00941F33">
          <w:t>Правилами</w:t>
        </w:r>
      </w:hyperlink>
      <w:r w:rsidRPr="00941F33">
        <w:t xml:space="preserve"> и составляет 1000 (Одна тысяча) рублей.</w:t>
      </w:r>
    </w:p>
    <w:p w:rsidR="00DC7D0C" w:rsidRPr="00941F33" w:rsidRDefault="00DC7D0C" w:rsidP="00DC7D0C">
      <w:pPr>
        <w:ind w:firstLine="709"/>
        <w:jc w:val="both"/>
      </w:pPr>
      <w:bookmarkStart w:id="44" w:name="P1557"/>
      <w:bookmarkEnd w:id="44"/>
      <w:r w:rsidRPr="00941F33">
        <w:t>5.6.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DC7D0C" w:rsidRPr="00941F33" w:rsidRDefault="00DC7D0C" w:rsidP="00DC7D0C">
      <w:pPr>
        <w:ind w:firstLine="709"/>
        <w:jc w:val="both"/>
      </w:pPr>
      <w:r w:rsidRPr="00941F33">
        <w:t xml:space="preserve">5.7.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hyperlink r:id="rId16" w:history="1">
        <w:r w:rsidRPr="00941F33">
          <w:t>Правилами</w:t>
        </w:r>
      </w:hyperlink>
      <w:r w:rsidRPr="00941F33">
        <w:t xml:space="preserve"> и составляет 1000 (Одна тысяча) рублей.</w:t>
      </w:r>
    </w:p>
    <w:p w:rsidR="00DC7D0C" w:rsidRPr="00941F33" w:rsidRDefault="00DC7D0C" w:rsidP="00DC7D0C">
      <w:pPr>
        <w:ind w:firstLine="709"/>
        <w:jc w:val="both"/>
      </w:pPr>
      <w:bookmarkStart w:id="45" w:name="P1561"/>
      <w:bookmarkEnd w:id="45"/>
      <w:r w:rsidRPr="00941F33">
        <w:t>5.8. Применение неустойки (штрафа, пени) не освобождает Стороны от исполнения обязательств по Договору.</w:t>
      </w:r>
    </w:p>
    <w:p w:rsidR="00DC7D0C" w:rsidRPr="00941F33" w:rsidRDefault="00DC7D0C" w:rsidP="00DC7D0C">
      <w:pPr>
        <w:ind w:firstLine="709"/>
        <w:jc w:val="both"/>
      </w:pPr>
      <w:r w:rsidRPr="00941F33">
        <w:t>5.9.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DC7D0C" w:rsidRPr="00941F33" w:rsidRDefault="00DC7D0C" w:rsidP="00DC7D0C">
      <w:pPr>
        <w:ind w:firstLine="709"/>
        <w:jc w:val="both"/>
      </w:pPr>
      <w:r w:rsidRPr="00941F33">
        <w:t>5.10.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C7D0C" w:rsidRPr="00941F33" w:rsidRDefault="00DC7D0C" w:rsidP="00DC7D0C">
      <w:pPr>
        <w:ind w:firstLine="709"/>
        <w:jc w:val="both"/>
      </w:pPr>
      <w:r w:rsidRPr="00941F33">
        <w:t>5.11.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22E82" w:rsidRPr="00941F33" w:rsidRDefault="00C22E82" w:rsidP="00DC7D0C">
      <w:pPr>
        <w:ind w:firstLine="567"/>
        <w:jc w:val="both"/>
      </w:pPr>
    </w:p>
    <w:p w:rsidR="00C22E82" w:rsidRPr="00941F33" w:rsidRDefault="00B73C1C" w:rsidP="00C22E82">
      <w:pPr>
        <w:pStyle w:val="af0"/>
        <w:jc w:val="center"/>
        <w:rPr>
          <w:rFonts w:ascii="Times New Roman" w:hAnsi="Times New Roman" w:cs="Times New Roman"/>
          <w:b w:val="0"/>
        </w:rPr>
      </w:pPr>
      <w:bookmarkStart w:id="46" w:name="sub_21110"/>
      <w:r w:rsidRPr="00941F33">
        <w:rPr>
          <w:rStyle w:val="af1"/>
          <w:rFonts w:ascii="Times New Roman" w:hAnsi="Times New Roman" w:cs="Times New Roman"/>
          <w:b/>
          <w:bCs/>
        </w:rPr>
        <w:t>6</w:t>
      </w:r>
      <w:r w:rsidR="00C22E82" w:rsidRPr="00941F33">
        <w:rPr>
          <w:rStyle w:val="af1"/>
          <w:rFonts w:ascii="Times New Roman" w:hAnsi="Times New Roman" w:cs="Times New Roman"/>
          <w:b/>
          <w:bCs/>
        </w:rPr>
        <w:t>. Обстоятельства непреодолимой силы</w:t>
      </w:r>
    </w:p>
    <w:p w:rsidR="00C22E82" w:rsidRPr="00941F33" w:rsidRDefault="00B73C1C" w:rsidP="00C22E82">
      <w:pPr>
        <w:pStyle w:val="af0"/>
        <w:ind w:firstLine="567"/>
        <w:jc w:val="both"/>
        <w:rPr>
          <w:rFonts w:ascii="Times New Roman" w:hAnsi="Times New Roman" w:cs="Times New Roman"/>
          <w:b w:val="0"/>
        </w:rPr>
      </w:pPr>
      <w:bookmarkStart w:id="47" w:name="sub_2111"/>
      <w:bookmarkEnd w:id="46"/>
      <w:r w:rsidRPr="00941F33">
        <w:rPr>
          <w:rFonts w:ascii="Times New Roman" w:hAnsi="Times New Roman" w:cs="Times New Roman"/>
          <w:b w:val="0"/>
        </w:rPr>
        <w:lastRenderedPageBreak/>
        <w:t>6</w:t>
      </w:r>
      <w:r w:rsidR="00C22E82" w:rsidRPr="00941F33">
        <w:rPr>
          <w:rFonts w:ascii="Times New Roman" w:hAnsi="Times New Roman" w:cs="Times New Roman"/>
          <w:b w:val="0"/>
        </w:rPr>
        <w:t xml:space="preserve">.1. Стороны не несут ответственность за полное или частичное </w:t>
      </w:r>
      <w:bookmarkEnd w:id="47"/>
      <w:r w:rsidR="00C22E82" w:rsidRPr="00941F33">
        <w:rPr>
          <w:rFonts w:ascii="Times New Roman" w:hAnsi="Times New Roman" w:cs="Times New Roman"/>
          <w:b w:val="0"/>
        </w:rPr>
        <w:t>неисполнение предусмотренных настоящим</w:t>
      </w:r>
      <w:r w:rsidR="00D564A5" w:rsidRPr="00941F33">
        <w:rPr>
          <w:rFonts w:ascii="Times New Roman" w:hAnsi="Times New Roman" w:cs="Times New Roman"/>
          <w:b w:val="0"/>
        </w:rPr>
        <w:t xml:space="preserve"> Договором</w:t>
      </w:r>
      <w:r w:rsidR="00C22E82" w:rsidRPr="00941F33">
        <w:rPr>
          <w:rFonts w:ascii="Times New Roman" w:hAnsi="Times New Roman" w:cs="Times New Roman"/>
          <w:b w:val="0"/>
        </w:rPr>
        <w:t xml:space="preserve"> обязательств, если такое неисполнение связано </w:t>
      </w:r>
      <w:r w:rsidR="008F0AA4" w:rsidRPr="00941F33">
        <w:rPr>
          <w:rFonts w:ascii="Times New Roman" w:hAnsi="Times New Roman" w:cs="Times New Roman"/>
          <w:b w:val="0"/>
        </w:rPr>
        <w:br/>
      </w:r>
      <w:r w:rsidR="00C22E82" w:rsidRPr="00941F33">
        <w:rPr>
          <w:rFonts w:ascii="Times New Roman" w:hAnsi="Times New Roman" w:cs="Times New Roman"/>
          <w:b w:val="0"/>
        </w:rPr>
        <w:t>с обстоятельствами непреодолимой силы.</w:t>
      </w:r>
    </w:p>
    <w:p w:rsidR="00C22E82" w:rsidRPr="00941F33" w:rsidRDefault="00B73C1C" w:rsidP="00C22E82">
      <w:pPr>
        <w:pStyle w:val="af0"/>
        <w:ind w:firstLine="567"/>
        <w:jc w:val="both"/>
        <w:rPr>
          <w:rFonts w:ascii="Times New Roman" w:hAnsi="Times New Roman" w:cs="Times New Roman"/>
          <w:b w:val="0"/>
        </w:rPr>
      </w:pPr>
      <w:bookmarkStart w:id="48" w:name="sub_2112"/>
      <w:r w:rsidRPr="00941F33">
        <w:rPr>
          <w:rFonts w:ascii="Times New Roman" w:hAnsi="Times New Roman" w:cs="Times New Roman"/>
          <w:b w:val="0"/>
        </w:rPr>
        <w:t>6</w:t>
      </w:r>
      <w:r w:rsidR="00C22E82" w:rsidRPr="00941F33">
        <w:rPr>
          <w:rFonts w:ascii="Times New Roman" w:hAnsi="Times New Roman" w:cs="Times New Roman"/>
          <w:b w:val="0"/>
        </w:rPr>
        <w:t xml:space="preserve">.2. Сторона, для которой создалась невозможность исполнения </w:t>
      </w:r>
      <w:bookmarkEnd w:id="48"/>
      <w:r w:rsidR="00C22E82" w:rsidRPr="00941F33">
        <w:rPr>
          <w:rFonts w:ascii="Times New Roman" w:hAnsi="Times New Roman" w:cs="Times New Roman"/>
          <w:b w:val="0"/>
        </w:rPr>
        <w:t xml:space="preserve">обязательств </w:t>
      </w:r>
      <w:r w:rsidR="008F0AA4" w:rsidRPr="00941F33">
        <w:rPr>
          <w:rFonts w:ascii="Times New Roman" w:hAnsi="Times New Roman" w:cs="Times New Roman"/>
          <w:b w:val="0"/>
        </w:rPr>
        <w:br/>
      </w:r>
      <w:r w:rsidR="00C22E82" w:rsidRPr="00941F33">
        <w:rPr>
          <w:rFonts w:ascii="Times New Roman" w:hAnsi="Times New Roman" w:cs="Times New Roman"/>
          <w:b w:val="0"/>
        </w:rPr>
        <w:t>по настоящему Контракту вследствие обстоятельств непреодолимой силы,</w:t>
      </w:r>
      <w:r w:rsidR="00442773" w:rsidRPr="00941F33">
        <w:rPr>
          <w:rFonts w:ascii="Times New Roman" w:hAnsi="Times New Roman" w:cs="Times New Roman"/>
          <w:b w:val="0"/>
        </w:rPr>
        <w:t xml:space="preserve"> </w:t>
      </w:r>
      <w:r w:rsidR="00C22E82" w:rsidRPr="00941F33">
        <w:rPr>
          <w:rFonts w:ascii="Times New Roman" w:hAnsi="Times New Roman" w:cs="Times New Roman"/>
          <w:b w:val="0"/>
        </w:rPr>
        <w:t xml:space="preserve">не позднее </w:t>
      </w:r>
      <w:r w:rsidR="008F0AA4" w:rsidRPr="00941F33">
        <w:rPr>
          <w:rFonts w:ascii="Times New Roman" w:hAnsi="Times New Roman" w:cs="Times New Roman"/>
          <w:b w:val="0"/>
        </w:rPr>
        <w:br/>
      </w:r>
      <w:r w:rsidR="00C22E82" w:rsidRPr="00941F33">
        <w:rPr>
          <w:rFonts w:ascii="Times New Roman" w:hAnsi="Times New Roman" w:cs="Times New Roman"/>
          <w:b w:val="0"/>
        </w:rPr>
        <w:t xml:space="preserve">10 </w:t>
      </w:r>
      <w:r w:rsidR="00774EF1" w:rsidRPr="00941F33">
        <w:rPr>
          <w:rFonts w:ascii="Times New Roman" w:hAnsi="Times New Roman" w:cs="Times New Roman"/>
          <w:b w:val="0"/>
        </w:rPr>
        <w:t>(</w:t>
      </w:r>
      <w:r w:rsidR="00D564A5" w:rsidRPr="00941F33">
        <w:rPr>
          <w:rFonts w:ascii="Times New Roman" w:hAnsi="Times New Roman" w:cs="Times New Roman"/>
          <w:b w:val="0"/>
        </w:rPr>
        <w:t>десяти)</w:t>
      </w:r>
      <w:r w:rsidR="00442773" w:rsidRPr="00941F33">
        <w:rPr>
          <w:rFonts w:ascii="Times New Roman" w:hAnsi="Times New Roman" w:cs="Times New Roman"/>
          <w:b w:val="0"/>
        </w:rPr>
        <w:t xml:space="preserve"> </w:t>
      </w:r>
      <w:r w:rsidR="00C22E82" w:rsidRPr="00941F33">
        <w:rPr>
          <w:rFonts w:ascii="Times New Roman" w:hAnsi="Times New Roman" w:cs="Times New Roman"/>
          <w:b w:val="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22E82" w:rsidRPr="00941F33" w:rsidRDefault="00B73C1C" w:rsidP="00C22E82">
      <w:pPr>
        <w:pStyle w:val="af0"/>
        <w:ind w:firstLine="567"/>
        <w:jc w:val="both"/>
        <w:rPr>
          <w:rFonts w:ascii="Times New Roman" w:hAnsi="Times New Roman" w:cs="Times New Roman"/>
          <w:b w:val="0"/>
        </w:rPr>
      </w:pPr>
      <w:bookmarkStart w:id="49" w:name="sub_2113"/>
      <w:r w:rsidRPr="00941F33">
        <w:rPr>
          <w:rFonts w:ascii="Times New Roman" w:hAnsi="Times New Roman" w:cs="Times New Roman"/>
          <w:b w:val="0"/>
        </w:rPr>
        <w:t>6</w:t>
      </w:r>
      <w:r w:rsidR="00C22E82" w:rsidRPr="00941F33">
        <w:rPr>
          <w:rFonts w:ascii="Times New Roman" w:hAnsi="Times New Roman" w:cs="Times New Roman"/>
          <w:b w:val="0"/>
        </w:rPr>
        <w:t xml:space="preserve">.3. В случае возникновения обстоятельств непреодолимой силы </w:t>
      </w:r>
      <w:bookmarkEnd w:id="49"/>
      <w:r w:rsidR="00C22E82" w:rsidRPr="00941F33">
        <w:rPr>
          <w:rFonts w:ascii="Times New Roman" w:hAnsi="Times New Roman" w:cs="Times New Roman"/>
          <w:b w:val="0"/>
        </w:rPr>
        <w:t>Стороны вправ</w:t>
      </w:r>
      <w:r w:rsidR="00D564A5" w:rsidRPr="00941F33">
        <w:rPr>
          <w:rFonts w:ascii="Times New Roman" w:hAnsi="Times New Roman" w:cs="Times New Roman"/>
          <w:b w:val="0"/>
        </w:rPr>
        <w:t>е расторгнуть настоящий Договор</w:t>
      </w:r>
      <w:r w:rsidR="00C22E82" w:rsidRPr="00941F33">
        <w:rPr>
          <w:rFonts w:ascii="Times New Roman" w:hAnsi="Times New Roman" w:cs="Times New Roman"/>
          <w:b w:val="0"/>
        </w:rPr>
        <w:t>, и в этом случае ни одна из Сторон не вправе требовать возмещения убытков.</w:t>
      </w:r>
    </w:p>
    <w:p w:rsidR="00C22E82" w:rsidRPr="00941F33" w:rsidRDefault="00B73C1C" w:rsidP="00C22E82">
      <w:pPr>
        <w:pStyle w:val="af0"/>
        <w:ind w:firstLine="567"/>
        <w:jc w:val="both"/>
        <w:rPr>
          <w:rFonts w:ascii="Times New Roman" w:hAnsi="Times New Roman" w:cs="Times New Roman"/>
          <w:b w:val="0"/>
        </w:rPr>
      </w:pPr>
      <w:bookmarkStart w:id="50" w:name="sub_2114"/>
      <w:r w:rsidRPr="00941F33">
        <w:rPr>
          <w:rFonts w:ascii="Times New Roman" w:hAnsi="Times New Roman" w:cs="Times New Roman"/>
          <w:b w:val="0"/>
        </w:rPr>
        <w:t>6</w:t>
      </w:r>
      <w:r w:rsidR="00C22E82" w:rsidRPr="00941F33">
        <w:rPr>
          <w:rFonts w:ascii="Times New Roman" w:hAnsi="Times New Roman" w:cs="Times New Roman"/>
          <w:b w:val="0"/>
        </w:rPr>
        <w:t>.4. Подтверждением наличия о</w:t>
      </w:r>
      <w:r w:rsidR="008F0AA4" w:rsidRPr="00941F33">
        <w:rPr>
          <w:rFonts w:ascii="Times New Roman" w:hAnsi="Times New Roman" w:cs="Times New Roman"/>
          <w:b w:val="0"/>
        </w:rPr>
        <w:t xml:space="preserve">бстоятельств непреодолимой силы </w:t>
      </w:r>
      <w:r w:rsidR="00C22E82" w:rsidRPr="00941F33">
        <w:rPr>
          <w:rFonts w:ascii="Times New Roman" w:hAnsi="Times New Roman" w:cs="Times New Roman"/>
          <w:b w:val="0"/>
        </w:rPr>
        <w:t xml:space="preserve">и их </w:t>
      </w:r>
      <w:bookmarkEnd w:id="50"/>
      <w:r w:rsidR="00C22E82" w:rsidRPr="00941F33">
        <w:rPr>
          <w:rFonts w:ascii="Times New Roman" w:hAnsi="Times New Roman" w:cs="Times New Roman"/>
          <w:b w:val="0"/>
        </w:rPr>
        <w:t>продолжительности  является письменное свидетельство уполномоченных органов или уполномоченных организаций.</w:t>
      </w:r>
    </w:p>
    <w:p w:rsidR="00C22E82" w:rsidRPr="00941F33" w:rsidRDefault="00C22E82" w:rsidP="00C22E82">
      <w:pPr>
        <w:ind w:firstLine="284"/>
      </w:pPr>
    </w:p>
    <w:p w:rsidR="00C22E82" w:rsidRPr="00941F33" w:rsidRDefault="006B3EDD" w:rsidP="00C22E82">
      <w:pPr>
        <w:pStyle w:val="af0"/>
        <w:jc w:val="center"/>
        <w:rPr>
          <w:rFonts w:ascii="Times New Roman" w:hAnsi="Times New Roman" w:cs="Times New Roman"/>
          <w:b w:val="0"/>
        </w:rPr>
      </w:pPr>
      <w:bookmarkStart w:id="51" w:name="sub_2120"/>
      <w:r w:rsidRPr="00941F33">
        <w:rPr>
          <w:rStyle w:val="af1"/>
          <w:rFonts w:ascii="Times New Roman" w:hAnsi="Times New Roman" w:cs="Times New Roman"/>
          <w:b/>
          <w:bCs/>
        </w:rPr>
        <w:t>7</w:t>
      </w:r>
      <w:r w:rsidR="00C22E82" w:rsidRPr="00941F33">
        <w:rPr>
          <w:rStyle w:val="af1"/>
          <w:rFonts w:ascii="Times New Roman" w:hAnsi="Times New Roman" w:cs="Times New Roman"/>
          <w:b/>
          <w:bCs/>
        </w:rPr>
        <w:t>. Рассмотрение и разрешение споров</w:t>
      </w:r>
    </w:p>
    <w:p w:rsidR="00C22E82" w:rsidRPr="00941F33" w:rsidRDefault="00B73C1C" w:rsidP="00C22E82">
      <w:pPr>
        <w:pStyle w:val="af0"/>
        <w:ind w:firstLine="567"/>
        <w:jc w:val="both"/>
        <w:rPr>
          <w:rFonts w:ascii="Times New Roman" w:hAnsi="Times New Roman" w:cs="Times New Roman"/>
          <w:b w:val="0"/>
        </w:rPr>
      </w:pPr>
      <w:bookmarkStart w:id="52" w:name="sub_2121"/>
      <w:bookmarkEnd w:id="51"/>
      <w:r w:rsidRPr="00941F33">
        <w:rPr>
          <w:rFonts w:ascii="Times New Roman" w:hAnsi="Times New Roman" w:cs="Times New Roman"/>
          <w:b w:val="0"/>
        </w:rPr>
        <w:t>7</w:t>
      </w:r>
      <w:r w:rsidR="00C22E82" w:rsidRPr="00941F33">
        <w:rPr>
          <w:rFonts w:ascii="Times New Roman" w:hAnsi="Times New Roman" w:cs="Times New Roman"/>
          <w:b w:val="0"/>
        </w:rPr>
        <w:t xml:space="preserve">.1. Все споры и разногласия, которые могут возникнуть из </w:t>
      </w:r>
      <w:bookmarkEnd w:id="52"/>
      <w:r w:rsidR="00C22E82" w:rsidRPr="00941F33">
        <w:rPr>
          <w:rFonts w:ascii="Times New Roman" w:hAnsi="Times New Roman" w:cs="Times New Roman"/>
          <w:b w:val="0"/>
        </w:rPr>
        <w:t xml:space="preserve">настоящего </w:t>
      </w:r>
      <w:r w:rsidR="0086164C" w:rsidRPr="00941F33">
        <w:rPr>
          <w:rFonts w:ascii="Times New Roman" w:hAnsi="Times New Roman" w:cs="Times New Roman"/>
          <w:b w:val="0"/>
        </w:rPr>
        <w:t>Договора</w:t>
      </w:r>
      <w:r w:rsidR="00C22E82" w:rsidRPr="00941F33">
        <w:rPr>
          <w:rFonts w:ascii="Times New Roman" w:hAnsi="Times New Roman" w:cs="Times New Roman"/>
          <w:b w:val="0"/>
        </w:rPr>
        <w:t xml:space="preserve"> меж</w:t>
      </w:r>
      <w:r w:rsidR="008F0AA4" w:rsidRPr="00941F33">
        <w:rPr>
          <w:rFonts w:ascii="Times New Roman" w:hAnsi="Times New Roman" w:cs="Times New Roman"/>
          <w:b w:val="0"/>
        </w:rPr>
        <w:t xml:space="preserve">ду Сторонами, будут разрешаться путем переговоров, в том числе </w:t>
      </w:r>
      <w:r w:rsidR="00C22E82" w:rsidRPr="00941F33">
        <w:rPr>
          <w:rFonts w:ascii="Times New Roman" w:hAnsi="Times New Roman" w:cs="Times New Roman"/>
          <w:b w:val="0"/>
        </w:rPr>
        <w:t>в претензионном порядке.</w:t>
      </w:r>
    </w:p>
    <w:p w:rsidR="00C22E82" w:rsidRPr="00941F33" w:rsidRDefault="00B73C1C" w:rsidP="00C22E82">
      <w:pPr>
        <w:pStyle w:val="af0"/>
        <w:ind w:firstLine="567"/>
        <w:jc w:val="both"/>
        <w:rPr>
          <w:rFonts w:ascii="Times New Roman" w:hAnsi="Times New Roman" w:cs="Times New Roman"/>
          <w:b w:val="0"/>
        </w:rPr>
      </w:pPr>
      <w:bookmarkStart w:id="53" w:name="sub_2122"/>
      <w:r w:rsidRPr="00941F33">
        <w:rPr>
          <w:rFonts w:ascii="Times New Roman" w:hAnsi="Times New Roman" w:cs="Times New Roman"/>
          <w:b w:val="0"/>
        </w:rPr>
        <w:t>7</w:t>
      </w:r>
      <w:r w:rsidR="00C22E82" w:rsidRPr="00941F33">
        <w:rPr>
          <w:rFonts w:ascii="Times New Roman" w:hAnsi="Times New Roman" w:cs="Times New Roman"/>
          <w:b w:val="0"/>
        </w:rPr>
        <w:t xml:space="preserve">.2. Претензия оформляется в письменной форме. В претензии </w:t>
      </w:r>
      <w:bookmarkEnd w:id="53"/>
      <w:r w:rsidR="00C22E82" w:rsidRPr="00941F33">
        <w:rPr>
          <w:rFonts w:ascii="Times New Roman" w:hAnsi="Times New Roman" w:cs="Times New Roman"/>
          <w:b w:val="0"/>
        </w:rPr>
        <w:t>перечисляются допу</w:t>
      </w:r>
      <w:r w:rsidR="0086164C" w:rsidRPr="00941F33">
        <w:rPr>
          <w:rFonts w:ascii="Times New Roman" w:hAnsi="Times New Roman" w:cs="Times New Roman"/>
          <w:b w:val="0"/>
        </w:rPr>
        <w:t xml:space="preserve">щенные при исполнении Договора </w:t>
      </w:r>
      <w:r w:rsidR="00C22E82" w:rsidRPr="00941F33">
        <w:rPr>
          <w:rFonts w:ascii="Times New Roman" w:hAnsi="Times New Roman" w:cs="Times New Roman"/>
          <w:b w:val="0"/>
        </w:rPr>
        <w:t>нарушения со ссылкой на со</w:t>
      </w:r>
      <w:r w:rsidR="0086164C" w:rsidRPr="00941F33">
        <w:rPr>
          <w:rFonts w:ascii="Times New Roman" w:hAnsi="Times New Roman" w:cs="Times New Roman"/>
          <w:b w:val="0"/>
        </w:rPr>
        <w:t>ответствующие положения Договор</w:t>
      </w:r>
      <w:r w:rsidR="00C22E82" w:rsidRPr="00941F33">
        <w:rPr>
          <w:rFonts w:ascii="Times New Roman" w:hAnsi="Times New Roman" w:cs="Times New Roman"/>
          <w:b w:val="0"/>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22E82" w:rsidRPr="00941F33" w:rsidRDefault="00C22E82" w:rsidP="00C22E82">
      <w:pPr>
        <w:pStyle w:val="af0"/>
        <w:ind w:firstLine="567"/>
        <w:jc w:val="both"/>
        <w:rPr>
          <w:rFonts w:ascii="Times New Roman" w:hAnsi="Times New Roman" w:cs="Times New Roman"/>
          <w:b w:val="0"/>
        </w:rPr>
      </w:pPr>
      <w:r w:rsidRPr="00941F33">
        <w:rPr>
          <w:rFonts w:ascii="Times New Roman" w:hAnsi="Times New Roman" w:cs="Times New Roman"/>
          <w:b w:val="0"/>
        </w:rPr>
        <w:t xml:space="preserve">Срок рассмотрения претензии не может превышать </w:t>
      </w:r>
      <w:r w:rsidR="005B230B" w:rsidRPr="00941F33">
        <w:rPr>
          <w:rFonts w:ascii="Times New Roman" w:hAnsi="Times New Roman" w:cs="Times New Roman"/>
          <w:b w:val="0"/>
        </w:rPr>
        <w:t>15 (пятнадцати)</w:t>
      </w:r>
      <w:r w:rsidR="003063B1" w:rsidRPr="00941F33">
        <w:rPr>
          <w:rFonts w:ascii="Times New Roman" w:hAnsi="Times New Roman" w:cs="Times New Roman"/>
          <w:b w:val="0"/>
        </w:rPr>
        <w:t xml:space="preserve"> </w:t>
      </w:r>
      <w:r w:rsidR="00262D99" w:rsidRPr="00941F33">
        <w:rPr>
          <w:rFonts w:ascii="Times New Roman" w:hAnsi="Times New Roman" w:cs="Times New Roman"/>
          <w:b w:val="0"/>
        </w:rPr>
        <w:t>к</w:t>
      </w:r>
      <w:r w:rsidR="003063B1" w:rsidRPr="00941F33">
        <w:rPr>
          <w:rFonts w:ascii="Times New Roman" w:hAnsi="Times New Roman" w:cs="Times New Roman"/>
          <w:b w:val="0"/>
        </w:rPr>
        <w:t>алендарных</w:t>
      </w:r>
      <w:r w:rsidR="005B230B" w:rsidRPr="00941F33">
        <w:rPr>
          <w:rFonts w:ascii="Times New Roman" w:hAnsi="Times New Roman" w:cs="Times New Roman"/>
          <w:b w:val="0"/>
        </w:rPr>
        <w:t> дней</w:t>
      </w:r>
      <w:r w:rsidRPr="00941F33">
        <w:rPr>
          <w:rFonts w:ascii="Times New Roman" w:hAnsi="Times New Roman" w:cs="Times New Roman"/>
          <w:b w:val="0"/>
        </w:rPr>
        <w:t xml:space="preserve">. </w:t>
      </w:r>
    </w:p>
    <w:p w:rsidR="00C22E82" w:rsidRPr="00941F33" w:rsidRDefault="00C22E82" w:rsidP="00C22E82">
      <w:pPr>
        <w:pStyle w:val="af0"/>
        <w:ind w:firstLine="567"/>
        <w:jc w:val="both"/>
        <w:rPr>
          <w:rFonts w:ascii="Times New Roman" w:hAnsi="Times New Roman" w:cs="Times New Roman"/>
          <w:b w:val="0"/>
        </w:rPr>
      </w:pPr>
      <w:r w:rsidRPr="00941F33">
        <w:rPr>
          <w:rFonts w:ascii="Times New Roman" w:hAnsi="Times New Roman" w:cs="Times New Roman"/>
          <w:b w:val="0"/>
        </w:rPr>
        <w:t xml:space="preserve">Переписка Сторон может осуществляться в виде писем или телеграмм, </w:t>
      </w:r>
      <w:r w:rsidRPr="00941F33">
        <w:rPr>
          <w:rFonts w:ascii="Times New Roman" w:hAnsi="Times New Roman" w:cs="Times New Roman"/>
          <w:b w:val="0"/>
        </w:rPr>
        <w:br/>
        <w:t xml:space="preserve">а в случаях направления телекса, факса, иного электронного сообщения - </w:t>
      </w:r>
      <w:r w:rsidRPr="00941F33">
        <w:rPr>
          <w:rFonts w:ascii="Times New Roman" w:hAnsi="Times New Roman" w:cs="Times New Roman"/>
          <w:b w:val="0"/>
        </w:rPr>
        <w:br/>
        <w:t>с последующим предоставлением оригинала документа.</w:t>
      </w:r>
    </w:p>
    <w:p w:rsidR="00C22E82" w:rsidRPr="00941F33" w:rsidRDefault="00B73C1C" w:rsidP="00C22E82">
      <w:pPr>
        <w:pStyle w:val="af0"/>
        <w:ind w:firstLine="567"/>
        <w:jc w:val="both"/>
        <w:rPr>
          <w:rFonts w:ascii="Times New Roman" w:hAnsi="Times New Roman" w:cs="Times New Roman"/>
          <w:b w:val="0"/>
        </w:rPr>
      </w:pPr>
      <w:bookmarkStart w:id="54" w:name="sub_2123"/>
      <w:r w:rsidRPr="00941F33">
        <w:rPr>
          <w:rFonts w:ascii="Times New Roman" w:hAnsi="Times New Roman" w:cs="Times New Roman"/>
          <w:b w:val="0"/>
        </w:rPr>
        <w:t>7</w:t>
      </w:r>
      <w:r w:rsidR="00C22E82" w:rsidRPr="00941F33">
        <w:rPr>
          <w:rFonts w:ascii="Times New Roman" w:hAnsi="Times New Roman" w:cs="Times New Roman"/>
          <w:b w:val="0"/>
        </w:rPr>
        <w:t xml:space="preserve">.3. При </w:t>
      </w:r>
      <w:r w:rsidR="005B38E4" w:rsidRPr="00941F33">
        <w:rPr>
          <w:rFonts w:ascii="Times New Roman" w:hAnsi="Times New Roman" w:cs="Times New Roman"/>
          <w:b w:val="0"/>
        </w:rPr>
        <w:t>не урегулировании</w:t>
      </w:r>
      <w:r w:rsidR="00C22E82" w:rsidRPr="00941F33">
        <w:rPr>
          <w:rFonts w:ascii="Times New Roman" w:hAnsi="Times New Roman" w:cs="Times New Roman"/>
          <w:b w:val="0"/>
        </w:rPr>
        <w:t xml:space="preserve"> Сторонами спора в досудебном порядке спор </w:t>
      </w:r>
      <w:bookmarkEnd w:id="54"/>
      <w:r w:rsidR="00C22E82" w:rsidRPr="00941F33">
        <w:rPr>
          <w:rFonts w:ascii="Times New Roman" w:hAnsi="Times New Roman" w:cs="Times New Roman"/>
          <w:b w:val="0"/>
        </w:rPr>
        <w:t>разрешается в судебном порядке</w:t>
      </w:r>
      <w:r w:rsidR="005E0559" w:rsidRPr="00941F33">
        <w:rPr>
          <w:rFonts w:ascii="Times New Roman" w:hAnsi="Times New Roman" w:cs="Times New Roman"/>
          <w:b w:val="0"/>
        </w:rPr>
        <w:t xml:space="preserve"> </w:t>
      </w:r>
      <w:r w:rsidR="00C22E82" w:rsidRPr="00941F33">
        <w:rPr>
          <w:rFonts w:ascii="Times New Roman" w:hAnsi="Times New Roman" w:cs="Times New Roman"/>
          <w:b w:val="0"/>
        </w:rPr>
        <w:t>в Арбитражном суде Московской области.</w:t>
      </w:r>
    </w:p>
    <w:p w:rsidR="00C22E82" w:rsidRPr="00941F33" w:rsidRDefault="00C22E82" w:rsidP="00C22E82">
      <w:pPr>
        <w:ind w:firstLine="284"/>
      </w:pPr>
    </w:p>
    <w:p w:rsidR="00C22E82" w:rsidRPr="00941F33" w:rsidRDefault="006B3EDD" w:rsidP="00C22E82">
      <w:pPr>
        <w:pStyle w:val="af0"/>
        <w:jc w:val="center"/>
        <w:rPr>
          <w:rFonts w:ascii="Times New Roman" w:hAnsi="Times New Roman" w:cs="Times New Roman"/>
          <w:b w:val="0"/>
        </w:rPr>
      </w:pPr>
      <w:bookmarkStart w:id="55" w:name="sub_2130"/>
      <w:r w:rsidRPr="00941F33">
        <w:rPr>
          <w:rStyle w:val="af1"/>
          <w:rFonts w:ascii="Times New Roman" w:hAnsi="Times New Roman" w:cs="Times New Roman"/>
          <w:b/>
          <w:bCs/>
        </w:rPr>
        <w:t>8</w:t>
      </w:r>
      <w:r w:rsidR="0086164C" w:rsidRPr="00941F33">
        <w:rPr>
          <w:rStyle w:val="af1"/>
          <w:rFonts w:ascii="Times New Roman" w:hAnsi="Times New Roman" w:cs="Times New Roman"/>
          <w:b/>
          <w:bCs/>
        </w:rPr>
        <w:t>. Срок действия Договор</w:t>
      </w:r>
      <w:r w:rsidR="00C22E82" w:rsidRPr="00941F33">
        <w:rPr>
          <w:rStyle w:val="af1"/>
          <w:rFonts w:ascii="Times New Roman" w:hAnsi="Times New Roman" w:cs="Times New Roman"/>
          <w:b/>
          <w:bCs/>
        </w:rPr>
        <w:t>а</w:t>
      </w:r>
    </w:p>
    <w:p w:rsidR="00C22E82" w:rsidRPr="00941F33" w:rsidRDefault="00B73C1C" w:rsidP="00C22E82">
      <w:pPr>
        <w:pStyle w:val="af0"/>
        <w:ind w:firstLine="567"/>
        <w:jc w:val="both"/>
        <w:rPr>
          <w:rFonts w:ascii="Times New Roman" w:hAnsi="Times New Roman" w:cs="Times New Roman"/>
          <w:b w:val="0"/>
        </w:rPr>
      </w:pPr>
      <w:bookmarkStart w:id="56" w:name="sub_2131"/>
      <w:bookmarkEnd w:id="55"/>
      <w:r w:rsidRPr="00941F33">
        <w:rPr>
          <w:rFonts w:ascii="Times New Roman" w:hAnsi="Times New Roman" w:cs="Times New Roman"/>
          <w:b w:val="0"/>
        </w:rPr>
        <w:t>8</w:t>
      </w:r>
      <w:r w:rsidR="0086164C" w:rsidRPr="00941F33">
        <w:rPr>
          <w:rFonts w:ascii="Times New Roman" w:hAnsi="Times New Roman" w:cs="Times New Roman"/>
          <w:b w:val="0"/>
        </w:rPr>
        <w:t>.1. Настоящий Договор</w:t>
      </w:r>
      <w:r w:rsidR="00C22E82" w:rsidRPr="00941F33">
        <w:rPr>
          <w:rFonts w:ascii="Times New Roman" w:hAnsi="Times New Roman" w:cs="Times New Roman"/>
          <w:b w:val="0"/>
        </w:rPr>
        <w:t xml:space="preserve"> вступает в силу с момента его </w:t>
      </w:r>
      <w:bookmarkEnd w:id="56"/>
      <w:r w:rsidR="00C22E82" w:rsidRPr="00941F33">
        <w:rPr>
          <w:rFonts w:ascii="Times New Roman" w:hAnsi="Times New Roman" w:cs="Times New Roman"/>
          <w:b w:val="0"/>
        </w:rPr>
        <w:t xml:space="preserve">подписания обеими Сторонами и действует по </w:t>
      </w:r>
      <w:r w:rsidR="00ED2743" w:rsidRPr="00941F33">
        <w:rPr>
          <w:rFonts w:ascii="Times New Roman" w:hAnsi="Times New Roman" w:cs="Times New Roman"/>
          <w:b w:val="0"/>
          <w:highlight w:val="yellow"/>
        </w:rPr>
        <w:t>«</w:t>
      </w:r>
      <w:r w:rsidR="009E5C45" w:rsidRPr="00941F33">
        <w:rPr>
          <w:rFonts w:ascii="Times New Roman" w:hAnsi="Times New Roman" w:cs="Times New Roman"/>
          <w:b w:val="0"/>
          <w:highlight w:val="yellow"/>
        </w:rPr>
        <w:t>31</w:t>
      </w:r>
      <w:r w:rsidR="00ED2743" w:rsidRPr="00941F33">
        <w:rPr>
          <w:rFonts w:ascii="Times New Roman" w:hAnsi="Times New Roman" w:cs="Times New Roman"/>
          <w:b w:val="0"/>
          <w:highlight w:val="yellow"/>
        </w:rPr>
        <w:t xml:space="preserve">» </w:t>
      </w:r>
      <w:r w:rsidR="009E5C45" w:rsidRPr="00941F33">
        <w:rPr>
          <w:rFonts w:ascii="Times New Roman" w:hAnsi="Times New Roman" w:cs="Times New Roman"/>
          <w:b w:val="0"/>
          <w:highlight w:val="yellow"/>
        </w:rPr>
        <w:t>декаб</w:t>
      </w:r>
      <w:r w:rsidR="00765DA6" w:rsidRPr="00941F33">
        <w:rPr>
          <w:rFonts w:ascii="Times New Roman" w:hAnsi="Times New Roman" w:cs="Times New Roman"/>
          <w:b w:val="0"/>
          <w:highlight w:val="yellow"/>
        </w:rPr>
        <w:t>р</w:t>
      </w:r>
      <w:r w:rsidR="00262D99" w:rsidRPr="00941F33">
        <w:rPr>
          <w:rFonts w:ascii="Times New Roman" w:hAnsi="Times New Roman" w:cs="Times New Roman"/>
          <w:b w:val="0"/>
          <w:highlight w:val="yellow"/>
        </w:rPr>
        <w:t>я</w:t>
      </w:r>
      <w:r w:rsidR="00C22E82" w:rsidRPr="00941F33">
        <w:rPr>
          <w:rFonts w:ascii="Times New Roman" w:hAnsi="Times New Roman" w:cs="Times New Roman"/>
          <w:b w:val="0"/>
          <w:highlight w:val="yellow"/>
        </w:rPr>
        <w:t xml:space="preserve"> </w:t>
      </w:r>
      <w:r w:rsidR="009731F4" w:rsidRPr="00941F33">
        <w:rPr>
          <w:rFonts w:ascii="Times New Roman" w:hAnsi="Times New Roman" w:cs="Times New Roman"/>
          <w:b w:val="0"/>
          <w:highlight w:val="yellow"/>
        </w:rPr>
        <w:t>2026</w:t>
      </w:r>
      <w:r w:rsidR="00C22E82" w:rsidRPr="00941F33">
        <w:rPr>
          <w:rFonts w:ascii="Times New Roman" w:hAnsi="Times New Roman" w:cs="Times New Roman"/>
          <w:b w:val="0"/>
        </w:rPr>
        <w:t xml:space="preserve"> г.</w:t>
      </w:r>
    </w:p>
    <w:p w:rsidR="00C22E82" w:rsidRPr="00941F33" w:rsidRDefault="00B73C1C" w:rsidP="00C22E82">
      <w:pPr>
        <w:pStyle w:val="af0"/>
        <w:ind w:firstLine="567"/>
        <w:jc w:val="both"/>
        <w:rPr>
          <w:rFonts w:ascii="Times New Roman" w:hAnsi="Times New Roman" w:cs="Times New Roman"/>
          <w:b w:val="0"/>
        </w:rPr>
      </w:pPr>
      <w:r w:rsidRPr="00941F33">
        <w:rPr>
          <w:rFonts w:ascii="Times New Roman" w:hAnsi="Times New Roman" w:cs="Times New Roman"/>
          <w:b w:val="0"/>
        </w:rPr>
        <w:t>8</w:t>
      </w:r>
      <w:r w:rsidR="003A4F7C" w:rsidRPr="00941F33">
        <w:rPr>
          <w:rFonts w:ascii="Times New Roman" w:hAnsi="Times New Roman" w:cs="Times New Roman"/>
          <w:b w:val="0"/>
        </w:rPr>
        <w:t>.2.</w:t>
      </w:r>
      <w:r w:rsidR="00C22E82" w:rsidRPr="00941F33">
        <w:rPr>
          <w:rFonts w:ascii="Times New Roman" w:hAnsi="Times New Roman" w:cs="Times New Roman"/>
          <w:b w:val="0"/>
        </w:rPr>
        <w:t xml:space="preserve">Окончание </w:t>
      </w:r>
      <w:r w:rsidR="0086164C" w:rsidRPr="00941F33">
        <w:rPr>
          <w:rFonts w:ascii="Times New Roman" w:hAnsi="Times New Roman" w:cs="Times New Roman"/>
          <w:b w:val="0"/>
        </w:rPr>
        <w:t>срока действия Договора</w:t>
      </w:r>
      <w:r w:rsidR="00C22E82" w:rsidRPr="00941F33">
        <w:rPr>
          <w:rFonts w:ascii="Times New Roman" w:hAnsi="Times New Roman" w:cs="Times New Roman"/>
          <w:b w:val="0"/>
        </w:rPr>
        <w:t xml:space="preserve"> не влечет прекращения неисполненных </w:t>
      </w:r>
      <w:r w:rsidR="00337818" w:rsidRPr="00941F33">
        <w:rPr>
          <w:rFonts w:ascii="Times New Roman" w:hAnsi="Times New Roman" w:cs="Times New Roman"/>
          <w:b w:val="0"/>
        </w:rPr>
        <w:t>обязатель</w:t>
      </w:r>
      <w:proofErr w:type="gramStart"/>
      <w:r w:rsidR="00337818" w:rsidRPr="00941F33">
        <w:rPr>
          <w:rFonts w:ascii="Times New Roman" w:hAnsi="Times New Roman" w:cs="Times New Roman"/>
          <w:b w:val="0"/>
        </w:rPr>
        <w:t>ств Ст</w:t>
      </w:r>
      <w:proofErr w:type="gramEnd"/>
      <w:r w:rsidR="00337818" w:rsidRPr="00941F33">
        <w:rPr>
          <w:rFonts w:ascii="Times New Roman" w:hAnsi="Times New Roman" w:cs="Times New Roman"/>
          <w:b w:val="0"/>
        </w:rPr>
        <w:t>орон по Договору</w:t>
      </w:r>
      <w:r w:rsidR="00C22E82" w:rsidRPr="00941F33">
        <w:rPr>
          <w:rFonts w:ascii="Times New Roman" w:hAnsi="Times New Roman" w:cs="Times New Roman"/>
          <w:b w:val="0"/>
        </w:rPr>
        <w:t>.</w:t>
      </w:r>
    </w:p>
    <w:p w:rsidR="00C22E82" w:rsidRPr="00941F33" w:rsidRDefault="00C22E82" w:rsidP="00C22E82">
      <w:pPr>
        <w:ind w:firstLine="284"/>
      </w:pPr>
    </w:p>
    <w:p w:rsidR="00C22E82" w:rsidRPr="00941F33" w:rsidRDefault="006B3EDD" w:rsidP="00C22E82">
      <w:pPr>
        <w:pStyle w:val="af0"/>
        <w:jc w:val="center"/>
        <w:rPr>
          <w:rFonts w:ascii="Times New Roman" w:hAnsi="Times New Roman" w:cs="Times New Roman"/>
          <w:b w:val="0"/>
        </w:rPr>
      </w:pPr>
      <w:bookmarkStart w:id="57" w:name="sub_2140"/>
      <w:r w:rsidRPr="00941F33">
        <w:rPr>
          <w:rStyle w:val="af1"/>
          <w:rFonts w:ascii="Times New Roman" w:hAnsi="Times New Roman" w:cs="Times New Roman"/>
          <w:b/>
          <w:bCs/>
        </w:rPr>
        <w:t>9</w:t>
      </w:r>
      <w:r w:rsidR="00C22E82" w:rsidRPr="00941F33">
        <w:rPr>
          <w:rStyle w:val="af1"/>
          <w:rFonts w:ascii="Times New Roman" w:hAnsi="Times New Roman" w:cs="Times New Roman"/>
          <w:b/>
          <w:bCs/>
        </w:rPr>
        <w:t>. Прочие положения</w:t>
      </w:r>
    </w:p>
    <w:p w:rsidR="00C22E82" w:rsidRPr="00941F33" w:rsidRDefault="00B73C1C" w:rsidP="00C22E82">
      <w:pPr>
        <w:pStyle w:val="af0"/>
        <w:ind w:firstLine="567"/>
        <w:jc w:val="both"/>
        <w:rPr>
          <w:rFonts w:ascii="Times New Roman" w:hAnsi="Times New Roman" w:cs="Times New Roman"/>
          <w:b w:val="0"/>
        </w:rPr>
      </w:pPr>
      <w:bookmarkStart w:id="58" w:name="sub_2141"/>
      <w:bookmarkEnd w:id="57"/>
      <w:r w:rsidRPr="00941F33">
        <w:rPr>
          <w:rFonts w:ascii="Times New Roman" w:hAnsi="Times New Roman" w:cs="Times New Roman"/>
          <w:b w:val="0"/>
        </w:rPr>
        <w:t>9</w:t>
      </w:r>
      <w:r w:rsidR="0086164C" w:rsidRPr="00941F33">
        <w:rPr>
          <w:rFonts w:ascii="Times New Roman" w:hAnsi="Times New Roman" w:cs="Times New Roman"/>
          <w:b w:val="0"/>
        </w:rPr>
        <w:t>.1. Настоящий Договор</w:t>
      </w:r>
      <w:r w:rsidR="00C22E82" w:rsidRPr="00941F33">
        <w:rPr>
          <w:rFonts w:ascii="Times New Roman" w:hAnsi="Times New Roman" w:cs="Times New Roman"/>
          <w:b w:val="0"/>
        </w:rPr>
        <w:t xml:space="preserve"> составлен в двух экземплярах, </w:t>
      </w:r>
      <w:bookmarkEnd w:id="58"/>
      <w:r w:rsidR="00C22E82" w:rsidRPr="00941F33">
        <w:rPr>
          <w:rFonts w:ascii="Times New Roman" w:hAnsi="Times New Roman" w:cs="Times New Roman"/>
          <w:b w:val="0"/>
        </w:rPr>
        <w:t xml:space="preserve">идентичных по содержанию </w:t>
      </w:r>
      <w:r w:rsidR="007B2544" w:rsidRPr="00941F33">
        <w:rPr>
          <w:rFonts w:ascii="Times New Roman" w:hAnsi="Times New Roman" w:cs="Times New Roman"/>
          <w:b w:val="0"/>
        </w:rPr>
        <w:br/>
      </w:r>
      <w:r w:rsidR="00C22E82" w:rsidRPr="00941F33">
        <w:rPr>
          <w:rFonts w:ascii="Times New Roman" w:hAnsi="Times New Roman" w:cs="Times New Roman"/>
          <w:b w:val="0"/>
        </w:rPr>
        <w:t>и имеющих одинаковую юридическую силу, один из которых передан Исполнителю, один - находятся у Заказчика.</w:t>
      </w:r>
      <w:hyperlink w:anchor="sub_280" w:history="1"/>
    </w:p>
    <w:p w:rsidR="00C22E82" w:rsidRPr="00941F33" w:rsidRDefault="00B73C1C" w:rsidP="00C22E82">
      <w:pPr>
        <w:pStyle w:val="af0"/>
        <w:ind w:firstLine="567"/>
        <w:jc w:val="both"/>
        <w:rPr>
          <w:rFonts w:ascii="Times New Roman" w:hAnsi="Times New Roman" w:cs="Times New Roman"/>
          <w:b w:val="0"/>
        </w:rPr>
      </w:pPr>
      <w:bookmarkStart w:id="59" w:name="sub_2142"/>
      <w:r w:rsidRPr="00941F33">
        <w:rPr>
          <w:rFonts w:ascii="Times New Roman" w:hAnsi="Times New Roman" w:cs="Times New Roman"/>
          <w:b w:val="0"/>
        </w:rPr>
        <w:t>9</w:t>
      </w:r>
      <w:r w:rsidR="00C22E82" w:rsidRPr="00941F33">
        <w:rPr>
          <w:rFonts w:ascii="Times New Roman" w:hAnsi="Times New Roman" w:cs="Times New Roman"/>
          <w:b w:val="0"/>
        </w:rPr>
        <w:t xml:space="preserve">.2. В случае изменения у какой-либо из Сторон местонахождения, </w:t>
      </w:r>
      <w:bookmarkEnd w:id="59"/>
      <w:r w:rsidR="00C22E82" w:rsidRPr="00941F33">
        <w:rPr>
          <w:rFonts w:ascii="Times New Roman" w:hAnsi="Times New Roman" w:cs="Times New Roman"/>
          <w:b w:val="0"/>
        </w:rPr>
        <w:t xml:space="preserve">наименования, </w:t>
      </w:r>
      <w:r w:rsidR="008F0AA4" w:rsidRPr="00941F33">
        <w:rPr>
          <w:rFonts w:ascii="Times New Roman" w:hAnsi="Times New Roman" w:cs="Times New Roman"/>
          <w:b w:val="0"/>
        </w:rPr>
        <w:br/>
      </w:r>
      <w:r w:rsidR="00C22E82" w:rsidRPr="00941F33">
        <w:rPr>
          <w:rFonts w:ascii="Times New Roman" w:hAnsi="Times New Roman" w:cs="Times New Roman"/>
          <w:b w:val="0"/>
        </w:rPr>
        <w:t xml:space="preserve">а также в случае реорганизации она обязана в течение десяти дней письменно известить </w:t>
      </w:r>
      <w:r w:rsidR="00877494" w:rsidRPr="00941F33">
        <w:rPr>
          <w:rFonts w:ascii="Times New Roman" w:hAnsi="Times New Roman" w:cs="Times New Roman"/>
          <w:b w:val="0"/>
        </w:rPr>
        <w:br/>
      </w:r>
      <w:r w:rsidR="00C22E82" w:rsidRPr="00941F33">
        <w:rPr>
          <w:rFonts w:ascii="Times New Roman" w:hAnsi="Times New Roman" w:cs="Times New Roman"/>
          <w:b w:val="0"/>
        </w:rPr>
        <w:t>об этом другую Сторону.</w:t>
      </w:r>
    </w:p>
    <w:p w:rsidR="00C22E82" w:rsidRPr="00941F33" w:rsidRDefault="00B73C1C" w:rsidP="00C22E82">
      <w:pPr>
        <w:pStyle w:val="af0"/>
        <w:ind w:firstLine="567"/>
        <w:jc w:val="both"/>
        <w:rPr>
          <w:rFonts w:ascii="Times New Roman" w:hAnsi="Times New Roman" w:cs="Times New Roman"/>
          <w:b w:val="0"/>
        </w:rPr>
      </w:pPr>
      <w:bookmarkStart w:id="60" w:name="sub_2143"/>
      <w:r w:rsidRPr="00941F33">
        <w:rPr>
          <w:rFonts w:ascii="Times New Roman" w:hAnsi="Times New Roman" w:cs="Times New Roman"/>
          <w:b w:val="0"/>
        </w:rPr>
        <w:t>9</w:t>
      </w:r>
      <w:r w:rsidR="00C22E82" w:rsidRPr="00941F33">
        <w:rPr>
          <w:rFonts w:ascii="Times New Roman" w:hAnsi="Times New Roman" w:cs="Times New Roman"/>
          <w:b w:val="0"/>
        </w:rPr>
        <w:t xml:space="preserve">.3. Любые изменения, дополнения и приложения к </w:t>
      </w:r>
      <w:bookmarkEnd w:id="60"/>
      <w:r w:rsidR="0086164C" w:rsidRPr="00941F33">
        <w:rPr>
          <w:rFonts w:ascii="Times New Roman" w:hAnsi="Times New Roman" w:cs="Times New Roman"/>
          <w:b w:val="0"/>
        </w:rPr>
        <w:t>Договору</w:t>
      </w:r>
      <w:r w:rsidR="00C22E82" w:rsidRPr="00941F33">
        <w:rPr>
          <w:rFonts w:ascii="Times New Roman" w:hAnsi="Times New Roman" w:cs="Times New Roman"/>
          <w:b w:val="0"/>
        </w:rPr>
        <w:t xml:space="preserve">, выполненные </w:t>
      </w:r>
      <w:r w:rsidR="008F0AA4" w:rsidRPr="00941F33">
        <w:rPr>
          <w:rFonts w:ascii="Times New Roman" w:hAnsi="Times New Roman" w:cs="Times New Roman"/>
          <w:b w:val="0"/>
        </w:rPr>
        <w:br/>
      </w:r>
      <w:r w:rsidR="00C22E82" w:rsidRPr="00941F33">
        <w:rPr>
          <w:rFonts w:ascii="Times New Roman" w:hAnsi="Times New Roman" w:cs="Times New Roman"/>
          <w:b w:val="0"/>
        </w:rPr>
        <w:t>в письменной форме и подписанные каждой из Сторон, являются его неотъемлемой частью.</w:t>
      </w:r>
    </w:p>
    <w:p w:rsidR="00C22E82" w:rsidRPr="00941F33" w:rsidRDefault="00B73C1C" w:rsidP="00C22E82">
      <w:pPr>
        <w:pStyle w:val="af0"/>
        <w:ind w:firstLine="567"/>
        <w:jc w:val="both"/>
        <w:rPr>
          <w:rFonts w:ascii="Times New Roman" w:hAnsi="Times New Roman" w:cs="Times New Roman"/>
          <w:b w:val="0"/>
        </w:rPr>
      </w:pPr>
      <w:bookmarkStart w:id="61" w:name="sub_2144"/>
      <w:r w:rsidRPr="00941F33">
        <w:rPr>
          <w:rFonts w:ascii="Times New Roman" w:hAnsi="Times New Roman" w:cs="Times New Roman"/>
          <w:b w:val="0"/>
        </w:rPr>
        <w:t>9</w:t>
      </w:r>
      <w:r w:rsidR="0086164C" w:rsidRPr="00941F33">
        <w:rPr>
          <w:rFonts w:ascii="Times New Roman" w:hAnsi="Times New Roman" w:cs="Times New Roman"/>
          <w:b w:val="0"/>
        </w:rPr>
        <w:t>.4. Изменение условий Договора</w:t>
      </w:r>
      <w:r w:rsidR="00C22E82" w:rsidRPr="00941F33">
        <w:rPr>
          <w:rFonts w:ascii="Times New Roman" w:hAnsi="Times New Roman" w:cs="Times New Roman"/>
          <w:b w:val="0"/>
        </w:rPr>
        <w:t xml:space="preserve"> при его исполнении не </w:t>
      </w:r>
      <w:bookmarkEnd w:id="61"/>
      <w:r w:rsidR="00C22E82" w:rsidRPr="00941F33">
        <w:rPr>
          <w:rFonts w:ascii="Times New Roman" w:hAnsi="Times New Roman" w:cs="Times New Roman"/>
          <w:b w:val="0"/>
        </w:rPr>
        <w:t xml:space="preserve">допускается </w:t>
      </w:r>
      <w:r w:rsidR="00C22E82" w:rsidRPr="00941F33">
        <w:rPr>
          <w:rFonts w:ascii="Times New Roman" w:hAnsi="Times New Roman" w:cs="Times New Roman"/>
          <w:b w:val="0"/>
        </w:rPr>
        <w:br/>
        <w:t xml:space="preserve">за исключением случаев, предусмотренных </w:t>
      </w:r>
      <w:hyperlink r:id="rId17" w:history="1">
        <w:r w:rsidR="00C22E82" w:rsidRPr="00941F33">
          <w:rPr>
            <w:rStyle w:val="af"/>
            <w:rFonts w:ascii="Times New Roman" w:hAnsi="Times New Roman"/>
            <w:color w:val="auto"/>
          </w:rPr>
          <w:t>статьей 95</w:t>
        </w:r>
      </w:hyperlink>
      <w:r w:rsidR="00C22E82" w:rsidRPr="00941F33">
        <w:rPr>
          <w:rFonts w:ascii="Times New Roman" w:hAnsi="Times New Roman" w:cs="Times New Roman"/>
          <w:b w:val="0"/>
        </w:rPr>
        <w:t xml:space="preserve"> Федерального закона</w:t>
      </w:r>
      <w:r w:rsidR="00D1215C" w:rsidRPr="00941F33">
        <w:rPr>
          <w:rFonts w:ascii="Times New Roman" w:hAnsi="Times New Roman" w:cs="Times New Roman"/>
          <w:b w:val="0"/>
        </w:rPr>
        <w:t xml:space="preserve"> </w:t>
      </w:r>
      <w:r w:rsidR="00C22E82" w:rsidRPr="00941F33">
        <w:rPr>
          <w:rFonts w:ascii="Times New Roman" w:hAnsi="Times New Roman" w:cs="Times New Roman"/>
          <w:b w:val="0"/>
        </w:rPr>
        <w:t xml:space="preserve">от 5 апреля 2013 г. № 44-ФЗ «О контрактной системе в сфере закупок товаров, работ, услуг </w:t>
      </w:r>
      <w:r w:rsidR="00D1215C" w:rsidRPr="00941F33">
        <w:rPr>
          <w:rFonts w:ascii="Times New Roman" w:hAnsi="Times New Roman" w:cs="Times New Roman"/>
          <w:b w:val="0"/>
        </w:rPr>
        <w:br/>
      </w:r>
      <w:r w:rsidR="00C22E82" w:rsidRPr="00941F33">
        <w:rPr>
          <w:rFonts w:ascii="Times New Roman" w:hAnsi="Times New Roman" w:cs="Times New Roman"/>
          <w:b w:val="0"/>
        </w:rPr>
        <w:t>для  обеспечения государственных  и муниципальных нужд».</w:t>
      </w:r>
    </w:p>
    <w:p w:rsidR="00C22E82" w:rsidRPr="00941F33" w:rsidRDefault="00B73C1C" w:rsidP="00C22E82">
      <w:pPr>
        <w:pStyle w:val="af0"/>
        <w:ind w:firstLine="567"/>
        <w:jc w:val="both"/>
        <w:rPr>
          <w:rFonts w:ascii="Times New Roman" w:hAnsi="Times New Roman" w:cs="Times New Roman"/>
          <w:b w:val="0"/>
        </w:rPr>
      </w:pPr>
      <w:bookmarkStart w:id="62" w:name="sub_2145"/>
      <w:r w:rsidRPr="00941F33">
        <w:rPr>
          <w:rFonts w:ascii="Times New Roman" w:hAnsi="Times New Roman" w:cs="Times New Roman"/>
          <w:b w:val="0"/>
        </w:rPr>
        <w:t>9</w:t>
      </w:r>
      <w:r w:rsidR="0086164C" w:rsidRPr="00941F33">
        <w:rPr>
          <w:rFonts w:ascii="Times New Roman" w:hAnsi="Times New Roman" w:cs="Times New Roman"/>
          <w:b w:val="0"/>
        </w:rPr>
        <w:t>.5. При исполнении Договора</w:t>
      </w:r>
      <w:r w:rsidR="00C22E82" w:rsidRPr="00941F33">
        <w:rPr>
          <w:rFonts w:ascii="Times New Roman" w:hAnsi="Times New Roman" w:cs="Times New Roman"/>
          <w:b w:val="0"/>
        </w:rPr>
        <w:t xml:space="preserve"> не допускается перемена </w:t>
      </w:r>
      <w:bookmarkEnd w:id="62"/>
      <w:r w:rsidR="00C22E82" w:rsidRPr="00941F33">
        <w:rPr>
          <w:rFonts w:ascii="Times New Roman" w:hAnsi="Times New Roman" w:cs="Times New Roman"/>
          <w:b w:val="0"/>
        </w:rPr>
        <w:t xml:space="preserve">Исполнителя, </w:t>
      </w:r>
      <w:r w:rsidR="00C22E82" w:rsidRPr="00941F33">
        <w:rPr>
          <w:rFonts w:ascii="Times New Roman" w:hAnsi="Times New Roman" w:cs="Times New Roman"/>
          <w:b w:val="0"/>
        </w:rPr>
        <w:br/>
        <w:t xml:space="preserve">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w:t>
      </w:r>
      <w:r w:rsidR="008F0AA4" w:rsidRPr="00941F33">
        <w:rPr>
          <w:rFonts w:ascii="Times New Roman" w:hAnsi="Times New Roman" w:cs="Times New Roman"/>
          <w:b w:val="0"/>
        </w:rPr>
        <w:br/>
      </w:r>
      <w:r w:rsidR="00C22E82" w:rsidRPr="00941F33">
        <w:rPr>
          <w:rFonts w:ascii="Times New Roman" w:hAnsi="Times New Roman" w:cs="Times New Roman"/>
          <w:b w:val="0"/>
        </w:rPr>
        <w:t>или присоединения.</w:t>
      </w:r>
    </w:p>
    <w:p w:rsidR="00C22E82" w:rsidRPr="00941F33" w:rsidRDefault="00C22E82" w:rsidP="00C22E82">
      <w:pPr>
        <w:pStyle w:val="af0"/>
        <w:ind w:firstLine="567"/>
        <w:jc w:val="both"/>
        <w:rPr>
          <w:rFonts w:ascii="Times New Roman" w:hAnsi="Times New Roman" w:cs="Times New Roman"/>
          <w:b w:val="0"/>
        </w:rPr>
      </w:pPr>
      <w:r w:rsidRPr="00941F33">
        <w:rPr>
          <w:rFonts w:ascii="Times New Roman" w:hAnsi="Times New Roman" w:cs="Times New Roman"/>
          <w:b w:val="0"/>
        </w:rPr>
        <w:t>Передача прав и обяз</w:t>
      </w:r>
      <w:r w:rsidR="0086164C" w:rsidRPr="00941F33">
        <w:rPr>
          <w:rFonts w:ascii="Times New Roman" w:hAnsi="Times New Roman" w:cs="Times New Roman"/>
          <w:b w:val="0"/>
        </w:rPr>
        <w:t>анностей по настоящему Договору</w:t>
      </w:r>
      <w:r w:rsidRPr="00941F33">
        <w:rPr>
          <w:rFonts w:ascii="Times New Roman" w:hAnsi="Times New Roman" w:cs="Times New Roman"/>
          <w:b w:val="0"/>
        </w:rPr>
        <w:t xml:space="preserve"> правопреемнику Исполнителя </w:t>
      </w:r>
      <w:r w:rsidRPr="00941F33">
        <w:rPr>
          <w:rFonts w:ascii="Times New Roman" w:hAnsi="Times New Roman" w:cs="Times New Roman"/>
          <w:b w:val="0"/>
        </w:rPr>
        <w:lastRenderedPageBreak/>
        <w:t>осуществляется путем заключения соответствующего дополнительного с</w:t>
      </w:r>
      <w:r w:rsidR="0086164C" w:rsidRPr="00941F33">
        <w:rPr>
          <w:rFonts w:ascii="Times New Roman" w:hAnsi="Times New Roman" w:cs="Times New Roman"/>
          <w:b w:val="0"/>
        </w:rPr>
        <w:t xml:space="preserve">оглашения </w:t>
      </w:r>
      <w:r w:rsidR="007B2544" w:rsidRPr="00941F33">
        <w:rPr>
          <w:rFonts w:ascii="Times New Roman" w:hAnsi="Times New Roman" w:cs="Times New Roman"/>
          <w:b w:val="0"/>
        </w:rPr>
        <w:br/>
      </w:r>
      <w:r w:rsidR="0086164C" w:rsidRPr="00941F33">
        <w:rPr>
          <w:rFonts w:ascii="Times New Roman" w:hAnsi="Times New Roman" w:cs="Times New Roman"/>
          <w:b w:val="0"/>
        </w:rPr>
        <w:t>к настоящему Договору</w:t>
      </w:r>
      <w:r w:rsidRPr="00941F33">
        <w:rPr>
          <w:rFonts w:ascii="Times New Roman" w:hAnsi="Times New Roman" w:cs="Times New Roman"/>
          <w:b w:val="0"/>
        </w:rPr>
        <w:t>.</w:t>
      </w:r>
    </w:p>
    <w:p w:rsidR="00C22E82" w:rsidRPr="00941F33" w:rsidRDefault="00B73C1C" w:rsidP="00C22E82">
      <w:pPr>
        <w:pStyle w:val="af0"/>
        <w:ind w:firstLine="567"/>
        <w:jc w:val="both"/>
        <w:rPr>
          <w:rFonts w:ascii="Times New Roman" w:hAnsi="Times New Roman" w:cs="Times New Roman"/>
          <w:b w:val="0"/>
        </w:rPr>
      </w:pPr>
      <w:bookmarkStart w:id="63" w:name="sub_2146"/>
      <w:r w:rsidRPr="00941F33">
        <w:rPr>
          <w:rFonts w:ascii="Times New Roman" w:hAnsi="Times New Roman" w:cs="Times New Roman"/>
          <w:b w:val="0"/>
        </w:rPr>
        <w:t>9</w:t>
      </w:r>
      <w:r w:rsidR="0086164C" w:rsidRPr="00941F33">
        <w:rPr>
          <w:rFonts w:ascii="Times New Roman" w:hAnsi="Times New Roman" w:cs="Times New Roman"/>
          <w:b w:val="0"/>
        </w:rPr>
        <w:t>.6. Настоящий Договор</w:t>
      </w:r>
      <w:r w:rsidR="00C22E82" w:rsidRPr="00941F33">
        <w:rPr>
          <w:rFonts w:ascii="Times New Roman" w:hAnsi="Times New Roman" w:cs="Times New Roman"/>
          <w:b w:val="0"/>
        </w:rPr>
        <w:t xml:space="preserve"> будет считаться исполненным и </w:t>
      </w:r>
      <w:bookmarkEnd w:id="63"/>
      <w:r w:rsidR="00C22E82" w:rsidRPr="00941F33">
        <w:rPr>
          <w:rFonts w:ascii="Times New Roman" w:hAnsi="Times New Roman" w:cs="Times New Roman"/>
          <w:b w:val="0"/>
        </w:rPr>
        <w:t>прекратившим свое действие после выполнения Сторонами взаимных обязательст</w:t>
      </w:r>
      <w:r w:rsidR="0086164C" w:rsidRPr="00941F33">
        <w:rPr>
          <w:rFonts w:ascii="Times New Roman" w:hAnsi="Times New Roman" w:cs="Times New Roman"/>
          <w:b w:val="0"/>
        </w:rPr>
        <w:t>в по Договору</w:t>
      </w:r>
      <w:r w:rsidR="005E0559" w:rsidRPr="00941F33">
        <w:rPr>
          <w:rFonts w:ascii="Times New Roman" w:hAnsi="Times New Roman" w:cs="Times New Roman"/>
          <w:b w:val="0"/>
        </w:rPr>
        <w:t xml:space="preserve"> </w:t>
      </w:r>
      <w:r w:rsidR="00C22E82" w:rsidRPr="00941F33">
        <w:rPr>
          <w:rFonts w:ascii="Times New Roman" w:hAnsi="Times New Roman" w:cs="Times New Roman"/>
          <w:b w:val="0"/>
        </w:rPr>
        <w:t>и осуществления окончательных расчетов между Сторонами.</w:t>
      </w:r>
    </w:p>
    <w:p w:rsidR="00C22E82" w:rsidRPr="00941F33" w:rsidRDefault="00B73C1C" w:rsidP="00C22E82">
      <w:pPr>
        <w:pStyle w:val="af0"/>
        <w:ind w:firstLine="567"/>
        <w:jc w:val="both"/>
        <w:rPr>
          <w:rFonts w:ascii="Times New Roman" w:hAnsi="Times New Roman" w:cs="Times New Roman"/>
          <w:b w:val="0"/>
        </w:rPr>
      </w:pPr>
      <w:bookmarkStart w:id="64" w:name="sub_2147"/>
      <w:r w:rsidRPr="00941F33">
        <w:rPr>
          <w:rFonts w:ascii="Times New Roman" w:hAnsi="Times New Roman" w:cs="Times New Roman"/>
          <w:b w:val="0"/>
        </w:rPr>
        <w:t>9</w:t>
      </w:r>
      <w:r w:rsidR="0086164C" w:rsidRPr="00941F33">
        <w:rPr>
          <w:rFonts w:ascii="Times New Roman" w:hAnsi="Times New Roman" w:cs="Times New Roman"/>
          <w:b w:val="0"/>
        </w:rPr>
        <w:t xml:space="preserve">.7. Настоящий </w:t>
      </w:r>
      <w:proofErr w:type="gramStart"/>
      <w:r w:rsidR="0086164C" w:rsidRPr="00941F33">
        <w:rPr>
          <w:rFonts w:ascii="Times New Roman" w:hAnsi="Times New Roman" w:cs="Times New Roman"/>
          <w:b w:val="0"/>
        </w:rPr>
        <w:t>Договор</w:t>
      </w:r>
      <w:proofErr w:type="gramEnd"/>
      <w:r w:rsidR="00C22E82" w:rsidRPr="00941F33">
        <w:rPr>
          <w:rFonts w:ascii="Times New Roman" w:hAnsi="Times New Roman" w:cs="Times New Roman"/>
          <w:b w:val="0"/>
        </w:rPr>
        <w:t xml:space="preserve"> может быть расторгнут по </w:t>
      </w:r>
      <w:bookmarkEnd w:id="64"/>
      <w:r w:rsidR="00C22E82" w:rsidRPr="00941F33">
        <w:rPr>
          <w:rFonts w:ascii="Times New Roman" w:hAnsi="Times New Roman" w:cs="Times New Roman"/>
          <w:b w:val="0"/>
        </w:rPr>
        <w:t>взаимному соглашению Сторо</w:t>
      </w:r>
      <w:r w:rsidR="008F0AA4" w:rsidRPr="00941F33">
        <w:rPr>
          <w:rFonts w:ascii="Times New Roman" w:hAnsi="Times New Roman" w:cs="Times New Roman"/>
          <w:b w:val="0"/>
        </w:rPr>
        <w:t>н, по решению суда или в случае</w:t>
      </w:r>
      <w:r w:rsidR="00C22E82" w:rsidRPr="00941F33">
        <w:rPr>
          <w:rFonts w:ascii="Times New Roman" w:hAnsi="Times New Roman" w:cs="Times New Roman"/>
          <w:b w:val="0"/>
        </w:rPr>
        <w:t xml:space="preserve"> одностороннего отказа Стороны</w:t>
      </w:r>
      <w:r w:rsidR="005E0559" w:rsidRPr="00941F33">
        <w:rPr>
          <w:rFonts w:ascii="Times New Roman" w:hAnsi="Times New Roman" w:cs="Times New Roman"/>
          <w:b w:val="0"/>
        </w:rPr>
        <w:t xml:space="preserve"> </w:t>
      </w:r>
      <w:r w:rsidR="00C22E82" w:rsidRPr="00941F33">
        <w:rPr>
          <w:rFonts w:ascii="Times New Roman" w:hAnsi="Times New Roman" w:cs="Times New Roman"/>
          <w:b w:val="0"/>
        </w:rPr>
        <w:t xml:space="preserve">от исполнения настоящего Контракта в соответствии с </w:t>
      </w:r>
      <w:hyperlink r:id="rId18" w:history="1">
        <w:r w:rsidR="00C22E82" w:rsidRPr="00941F33">
          <w:rPr>
            <w:rStyle w:val="af"/>
            <w:rFonts w:ascii="Times New Roman" w:hAnsi="Times New Roman"/>
            <w:color w:val="auto"/>
          </w:rPr>
          <w:t>гражданским законодательством</w:t>
        </w:r>
      </w:hyperlink>
      <w:r w:rsidR="00C22E82" w:rsidRPr="00941F33">
        <w:rPr>
          <w:rFonts w:ascii="Times New Roman" w:hAnsi="Times New Roman" w:cs="Times New Roman"/>
          <w:b w:val="0"/>
        </w:rPr>
        <w:t xml:space="preserve"> в порядке, предусмотренном </w:t>
      </w:r>
      <w:hyperlink r:id="rId19" w:history="1">
        <w:r w:rsidR="00C22E82" w:rsidRPr="00941F33">
          <w:rPr>
            <w:rStyle w:val="af"/>
            <w:rFonts w:ascii="Times New Roman" w:hAnsi="Times New Roman"/>
            <w:color w:val="auto"/>
          </w:rPr>
          <w:t>частями 9 - 23 статьи 95</w:t>
        </w:r>
      </w:hyperlink>
      <w:r w:rsidR="00C22E82" w:rsidRPr="00941F33">
        <w:rPr>
          <w:rFonts w:ascii="Times New Roman" w:hAnsi="Times New Roman" w:cs="Times New Roman"/>
          <w:b w:val="0"/>
        </w:rPr>
        <w:t xml:space="preserve"> Федерального закона от 5 апреля 2013 г. № 44-ФЗ </w:t>
      </w:r>
      <w:r w:rsidR="008F0AA4" w:rsidRPr="00941F33">
        <w:rPr>
          <w:rFonts w:ascii="Times New Roman" w:hAnsi="Times New Roman" w:cs="Times New Roman"/>
          <w:b w:val="0"/>
        </w:rPr>
        <w:br/>
      </w:r>
      <w:r w:rsidR="00C22E82" w:rsidRPr="00941F33">
        <w:rPr>
          <w:rFonts w:ascii="Times New Roman" w:hAnsi="Times New Roman" w:cs="Times New Roman"/>
          <w:b w:val="0"/>
        </w:rPr>
        <w:t>«О контрактной системе в сфере закупок товаров, работ, услуг для обеспечения государственных и муниципальных нужд».</w:t>
      </w:r>
    </w:p>
    <w:p w:rsidR="00C22E82" w:rsidRPr="00941F33" w:rsidRDefault="00B73C1C" w:rsidP="00C22E82">
      <w:pPr>
        <w:pStyle w:val="af0"/>
        <w:ind w:firstLine="567"/>
        <w:jc w:val="both"/>
        <w:rPr>
          <w:rFonts w:ascii="Times New Roman" w:hAnsi="Times New Roman" w:cs="Times New Roman"/>
          <w:b w:val="0"/>
        </w:rPr>
      </w:pPr>
      <w:bookmarkStart w:id="65" w:name="sub_2148"/>
      <w:r w:rsidRPr="00941F33">
        <w:rPr>
          <w:rFonts w:ascii="Times New Roman" w:hAnsi="Times New Roman" w:cs="Times New Roman"/>
          <w:b w:val="0"/>
        </w:rPr>
        <w:t>9</w:t>
      </w:r>
      <w:r w:rsidR="00C22E82" w:rsidRPr="00941F33">
        <w:rPr>
          <w:rFonts w:ascii="Times New Roman" w:hAnsi="Times New Roman" w:cs="Times New Roman"/>
          <w:b w:val="0"/>
        </w:rPr>
        <w:t>.8. Во всем, что не о</w:t>
      </w:r>
      <w:r w:rsidR="0086164C" w:rsidRPr="00941F33">
        <w:rPr>
          <w:rFonts w:ascii="Times New Roman" w:hAnsi="Times New Roman" w:cs="Times New Roman"/>
          <w:b w:val="0"/>
        </w:rPr>
        <w:t>говорено в настоящем Договоре</w:t>
      </w:r>
      <w:r w:rsidR="00C22E82" w:rsidRPr="00941F33">
        <w:rPr>
          <w:rFonts w:ascii="Times New Roman" w:hAnsi="Times New Roman" w:cs="Times New Roman"/>
          <w:b w:val="0"/>
        </w:rPr>
        <w:t xml:space="preserve">, </w:t>
      </w:r>
      <w:bookmarkEnd w:id="65"/>
      <w:r w:rsidR="00C22E82" w:rsidRPr="00941F33">
        <w:rPr>
          <w:rFonts w:ascii="Times New Roman" w:hAnsi="Times New Roman" w:cs="Times New Roman"/>
          <w:b w:val="0"/>
        </w:rPr>
        <w:t>Стороны руководствуются действующим законодательством Российской Федерации.</w:t>
      </w:r>
    </w:p>
    <w:p w:rsidR="00C22E82" w:rsidRPr="00941F33" w:rsidRDefault="00C22E82" w:rsidP="00C22E82">
      <w:pPr>
        <w:ind w:firstLine="284"/>
      </w:pPr>
    </w:p>
    <w:p w:rsidR="00C22E82" w:rsidRPr="00941F33" w:rsidRDefault="003A4F7C" w:rsidP="00C22E82">
      <w:pPr>
        <w:pStyle w:val="af0"/>
        <w:jc w:val="center"/>
        <w:rPr>
          <w:rFonts w:ascii="Times New Roman" w:hAnsi="Times New Roman" w:cs="Times New Roman"/>
          <w:b w:val="0"/>
        </w:rPr>
      </w:pPr>
      <w:bookmarkStart w:id="66" w:name="sub_2150"/>
      <w:r w:rsidRPr="00941F33">
        <w:rPr>
          <w:rStyle w:val="af1"/>
          <w:rFonts w:ascii="Times New Roman" w:hAnsi="Times New Roman" w:cs="Times New Roman"/>
          <w:b/>
          <w:bCs/>
        </w:rPr>
        <w:t>1</w:t>
      </w:r>
      <w:r w:rsidR="006B3EDD" w:rsidRPr="00941F33">
        <w:rPr>
          <w:rStyle w:val="af1"/>
          <w:rFonts w:ascii="Times New Roman" w:hAnsi="Times New Roman" w:cs="Times New Roman"/>
          <w:b/>
          <w:bCs/>
        </w:rPr>
        <w:t>0</w:t>
      </w:r>
      <w:r w:rsidR="00C22E82" w:rsidRPr="00941F33">
        <w:rPr>
          <w:rStyle w:val="af1"/>
          <w:rFonts w:ascii="Times New Roman" w:hAnsi="Times New Roman" w:cs="Times New Roman"/>
          <w:b/>
          <w:bCs/>
        </w:rPr>
        <w:t>. Перечень приложений</w:t>
      </w:r>
    </w:p>
    <w:p w:rsidR="00C22E82" w:rsidRPr="00941F33" w:rsidRDefault="003A4F7C" w:rsidP="00C22E82">
      <w:pPr>
        <w:pStyle w:val="af0"/>
        <w:ind w:firstLine="567"/>
        <w:jc w:val="both"/>
        <w:rPr>
          <w:rFonts w:ascii="Times New Roman" w:hAnsi="Times New Roman" w:cs="Times New Roman"/>
          <w:b w:val="0"/>
        </w:rPr>
      </w:pPr>
      <w:bookmarkStart w:id="67" w:name="sub_2151"/>
      <w:bookmarkEnd w:id="66"/>
      <w:r w:rsidRPr="00941F33">
        <w:rPr>
          <w:rFonts w:ascii="Times New Roman" w:hAnsi="Times New Roman" w:cs="Times New Roman"/>
          <w:b w:val="0"/>
        </w:rPr>
        <w:t>1</w:t>
      </w:r>
      <w:r w:rsidR="00B73C1C" w:rsidRPr="00941F33">
        <w:rPr>
          <w:rFonts w:ascii="Times New Roman" w:hAnsi="Times New Roman" w:cs="Times New Roman"/>
          <w:b w:val="0"/>
        </w:rPr>
        <w:t>0</w:t>
      </w:r>
      <w:r w:rsidR="00C22E82" w:rsidRPr="00941F33">
        <w:rPr>
          <w:rFonts w:ascii="Times New Roman" w:hAnsi="Times New Roman" w:cs="Times New Roman"/>
          <w:b w:val="0"/>
        </w:rPr>
        <w:t>.1. Неотъемл</w:t>
      </w:r>
      <w:r w:rsidR="0086164C" w:rsidRPr="00941F33">
        <w:rPr>
          <w:rFonts w:ascii="Times New Roman" w:hAnsi="Times New Roman" w:cs="Times New Roman"/>
          <w:b w:val="0"/>
        </w:rPr>
        <w:t>емой частью настоящего Договора</w:t>
      </w:r>
      <w:r w:rsidR="00C22E82" w:rsidRPr="00941F33">
        <w:rPr>
          <w:rFonts w:ascii="Times New Roman" w:hAnsi="Times New Roman" w:cs="Times New Roman"/>
          <w:b w:val="0"/>
        </w:rPr>
        <w:t xml:space="preserve"> являются </w:t>
      </w:r>
      <w:bookmarkEnd w:id="67"/>
      <w:r w:rsidR="00C22E82" w:rsidRPr="00941F33">
        <w:rPr>
          <w:rFonts w:ascii="Times New Roman" w:hAnsi="Times New Roman" w:cs="Times New Roman"/>
          <w:b w:val="0"/>
        </w:rPr>
        <w:t>следующие приложения:</w:t>
      </w:r>
    </w:p>
    <w:p w:rsidR="00C22E82" w:rsidRPr="00941F33" w:rsidRDefault="00773A3A" w:rsidP="00C22E82">
      <w:pPr>
        <w:pStyle w:val="af0"/>
        <w:ind w:firstLine="567"/>
        <w:jc w:val="both"/>
        <w:rPr>
          <w:rFonts w:ascii="Times New Roman" w:hAnsi="Times New Roman" w:cs="Times New Roman"/>
          <w:b w:val="0"/>
        </w:rPr>
      </w:pPr>
      <w:r w:rsidRPr="00941F33">
        <w:rPr>
          <w:rFonts w:ascii="Times New Roman" w:hAnsi="Times New Roman" w:cs="Times New Roman"/>
          <w:b w:val="0"/>
        </w:rPr>
        <w:t>о</w:t>
      </w:r>
      <w:r w:rsidR="00442773" w:rsidRPr="00941F33">
        <w:rPr>
          <w:rFonts w:ascii="Times New Roman" w:hAnsi="Times New Roman" w:cs="Times New Roman"/>
          <w:b w:val="0"/>
        </w:rPr>
        <w:t>писание объекта закупки</w:t>
      </w:r>
      <w:r w:rsidR="00337818" w:rsidRPr="00941F33">
        <w:rPr>
          <w:rFonts w:ascii="Times New Roman" w:hAnsi="Times New Roman" w:cs="Times New Roman"/>
          <w:b w:val="0"/>
        </w:rPr>
        <w:t xml:space="preserve"> </w:t>
      </w:r>
      <w:r w:rsidR="00C22E82" w:rsidRPr="00941F33">
        <w:rPr>
          <w:rFonts w:ascii="Times New Roman" w:hAnsi="Times New Roman" w:cs="Times New Roman"/>
          <w:b w:val="0"/>
        </w:rPr>
        <w:t>(</w:t>
      </w:r>
      <w:hyperlink w:anchor="sub_21000" w:history="1">
        <w:r w:rsidR="0086164C" w:rsidRPr="00941F33">
          <w:rPr>
            <w:rStyle w:val="af"/>
            <w:rFonts w:ascii="Times New Roman" w:hAnsi="Times New Roman"/>
            <w:color w:val="auto"/>
          </w:rPr>
          <w:t>П</w:t>
        </w:r>
        <w:r w:rsidR="00C22E82" w:rsidRPr="00941F33">
          <w:rPr>
            <w:rStyle w:val="af"/>
            <w:rFonts w:ascii="Times New Roman" w:hAnsi="Times New Roman"/>
            <w:color w:val="auto"/>
          </w:rPr>
          <w:t>риложение № 1</w:t>
        </w:r>
      </w:hyperlink>
      <w:r w:rsidR="00C22E82" w:rsidRPr="00941F33">
        <w:rPr>
          <w:rFonts w:ascii="Times New Roman" w:hAnsi="Times New Roman" w:cs="Times New Roman"/>
          <w:b w:val="0"/>
        </w:rPr>
        <w:t>);</w:t>
      </w:r>
    </w:p>
    <w:p w:rsidR="00773A3A" w:rsidRPr="00941F33" w:rsidRDefault="00773A3A" w:rsidP="00773A3A">
      <w:pPr>
        <w:pStyle w:val="af0"/>
        <w:ind w:firstLine="567"/>
        <w:jc w:val="both"/>
        <w:rPr>
          <w:rFonts w:ascii="Times New Roman" w:hAnsi="Times New Roman" w:cs="Times New Roman"/>
          <w:b w:val="0"/>
        </w:rPr>
      </w:pPr>
      <w:r w:rsidRPr="00941F33">
        <w:rPr>
          <w:rFonts w:ascii="Times New Roman" w:hAnsi="Times New Roman" w:cs="Times New Roman"/>
          <w:b w:val="0"/>
        </w:rPr>
        <w:t xml:space="preserve">спецификация </w:t>
      </w:r>
      <w:r w:rsidRPr="00941F33">
        <w:rPr>
          <w:rFonts w:ascii="Times New Roman" w:hAnsi="Times New Roman" w:cs="Times New Roman"/>
        </w:rPr>
        <w:t>(</w:t>
      </w:r>
      <w:hyperlink w:anchor="sub_21000" w:history="1">
        <w:r w:rsidRPr="00941F33">
          <w:rPr>
            <w:rStyle w:val="af"/>
            <w:rFonts w:ascii="Times New Roman" w:hAnsi="Times New Roman"/>
            <w:color w:val="auto"/>
          </w:rPr>
          <w:t>Приложение № </w:t>
        </w:r>
        <w:r w:rsidR="00262D99" w:rsidRPr="00941F33">
          <w:rPr>
            <w:rStyle w:val="af"/>
            <w:rFonts w:ascii="Times New Roman" w:hAnsi="Times New Roman"/>
            <w:color w:val="auto"/>
          </w:rPr>
          <w:t>2</w:t>
        </w:r>
      </w:hyperlink>
      <w:r w:rsidRPr="00941F33">
        <w:rPr>
          <w:rFonts w:ascii="Times New Roman" w:hAnsi="Times New Roman" w:cs="Times New Roman"/>
          <w:b w:val="0"/>
        </w:rPr>
        <w:t>).</w:t>
      </w:r>
    </w:p>
    <w:p w:rsidR="00C22E82" w:rsidRPr="00941F33" w:rsidRDefault="00C22E82" w:rsidP="00C22E82">
      <w:pPr>
        <w:ind w:firstLine="284"/>
      </w:pPr>
    </w:p>
    <w:p w:rsidR="00C22E82" w:rsidRPr="00941F33" w:rsidRDefault="003A4F7C" w:rsidP="00C22E82">
      <w:pPr>
        <w:pStyle w:val="af0"/>
        <w:jc w:val="center"/>
        <w:rPr>
          <w:rStyle w:val="af1"/>
          <w:rFonts w:ascii="Times New Roman" w:hAnsi="Times New Roman" w:cs="Times New Roman"/>
          <w:b/>
          <w:bCs/>
        </w:rPr>
      </w:pPr>
      <w:bookmarkStart w:id="68" w:name="sub_2160"/>
      <w:r w:rsidRPr="00941F33">
        <w:rPr>
          <w:rStyle w:val="af1"/>
          <w:rFonts w:ascii="Times New Roman" w:hAnsi="Times New Roman" w:cs="Times New Roman"/>
          <w:b/>
          <w:bCs/>
        </w:rPr>
        <w:t>1</w:t>
      </w:r>
      <w:r w:rsidR="006B3EDD" w:rsidRPr="00941F33">
        <w:rPr>
          <w:rStyle w:val="af1"/>
          <w:rFonts w:ascii="Times New Roman" w:hAnsi="Times New Roman" w:cs="Times New Roman"/>
          <w:b/>
          <w:bCs/>
        </w:rPr>
        <w:t>1</w:t>
      </w:r>
      <w:r w:rsidR="00C22E82" w:rsidRPr="00941F33">
        <w:rPr>
          <w:rStyle w:val="af1"/>
          <w:rFonts w:ascii="Times New Roman" w:hAnsi="Times New Roman" w:cs="Times New Roman"/>
          <w:b/>
          <w:bCs/>
        </w:rPr>
        <w:t>. Адреса и банковские реквизиты Сторон</w:t>
      </w:r>
    </w:p>
    <w:p w:rsidR="00244F7C" w:rsidRPr="00941F33" w:rsidRDefault="00244F7C" w:rsidP="00244F7C"/>
    <w:tbl>
      <w:tblPr>
        <w:tblW w:w="9588" w:type="dxa"/>
        <w:jc w:val="center"/>
        <w:tblInd w:w="633" w:type="dxa"/>
        <w:tblLayout w:type="fixed"/>
        <w:tblLook w:val="04A0" w:firstRow="1" w:lastRow="0" w:firstColumn="1" w:lastColumn="0" w:noHBand="0" w:noVBand="1"/>
      </w:tblPr>
      <w:tblGrid>
        <w:gridCol w:w="497"/>
        <w:gridCol w:w="2268"/>
        <w:gridCol w:w="1720"/>
        <w:gridCol w:w="5103"/>
      </w:tblGrid>
      <w:tr w:rsidR="00C22E82" w:rsidRPr="00941F33" w:rsidTr="00506C7E">
        <w:trPr>
          <w:gridBefore w:val="1"/>
          <w:wBefore w:w="497" w:type="dxa"/>
          <w:jc w:val="center"/>
        </w:trPr>
        <w:tc>
          <w:tcPr>
            <w:tcW w:w="3988" w:type="dxa"/>
            <w:gridSpan w:val="2"/>
            <w:shd w:val="clear" w:color="auto" w:fill="auto"/>
          </w:tcPr>
          <w:bookmarkEnd w:id="68"/>
          <w:p w:rsidR="00C22E82" w:rsidRPr="00941F33" w:rsidRDefault="00C22E82" w:rsidP="002007FC">
            <w:pPr>
              <w:rPr>
                <w:highlight w:val="yellow"/>
              </w:rPr>
            </w:pPr>
            <w:r w:rsidRPr="00941F33">
              <w:rPr>
                <w:b/>
                <w:highlight w:val="yellow"/>
              </w:rPr>
              <w:t>Исполнитель:</w:t>
            </w:r>
          </w:p>
          <w:p w:rsidR="00C22E82" w:rsidRPr="00941F33" w:rsidRDefault="00C22E82" w:rsidP="002007FC">
            <w:pPr>
              <w:rPr>
                <w:highlight w:val="yellow"/>
                <w:lang w:val="en-US"/>
              </w:rPr>
            </w:pPr>
          </w:p>
        </w:tc>
        <w:tc>
          <w:tcPr>
            <w:tcW w:w="5103" w:type="dxa"/>
            <w:shd w:val="clear" w:color="auto" w:fill="auto"/>
          </w:tcPr>
          <w:p w:rsidR="00C22E82" w:rsidRPr="00941F33" w:rsidRDefault="00C22E82" w:rsidP="002007FC">
            <w:pPr>
              <w:rPr>
                <w:b/>
              </w:rPr>
            </w:pPr>
            <w:r w:rsidRPr="00941F33">
              <w:rPr>
                <w:b/>
              </w:rPr>
              <w:t xml:space="preserve">Заказчик: </w:t>
            </w:r>
          </w:p>
          <w:p w:rsidR="009E5C45" w:rsidRPr="00941F33" w:rsidRDefault="009E5C45" w:rsidP="009E5C45">
            <w:pPr>
              <w:suppressAutoHyphens/>
              <w:rPr>
                <w:rFonts w:eastAsia="Calibri"/>
                <w:kern w:val="2"/>
                <w:lang w:eastAsia="ar-SA"/>
              </w:rPr>
            </w:pPr>
            <w:r w:rsidRPr="00941F33">
              <w:rPr>
                <w:rFonts w:eastAsia="Calibri"/>
                <w:kern w:val="2"/>
                <w:lang w:eastAsia="ar-SA"/>
              </w:rPr>
              <w:t xml:space="preserve">ФКУ СИЗО-3 ГУФСИН России по </w:t>
            </w:r>
            <w:r w:rsidRPr="00941F33">
              <w:rPr>
                <w:color w:val="000000"/>
              </w:rPr>
              <w:t>Московской области</w:t>
            </w:r>
          </w:p>
          <w:p w:rsidR="009E5C45" w:rsidRPr="00941F33" w:rsidRDefault="009E5C45" w:rsidP="009E5C45">
            <w:pPr>
              <w:suppressAutoHyphens/>
              <w:rPr>
                <w:rFonts w:eastAsia="Calibri"/>
                <w:b/>
                <w:kern w:val="2"/>
                <w:lang w:eastAsia="ar-SA"/>
              </w:rPr>
            </w:pPr>
            <w:r w:rsidRPr="00941F33">
              <w:rPr>
                <w:rFonts w:eastAsia="Calibri"/>
                <w:b/>
                <w:kern w:val="2"/>
                <w:lang w:eastAsia="ar-SA"/>
              </w:rPr>
              <w:t>Адрес юридический:</w:t>
            </w:r>
          </w:p>
          <w:p w:rsidR="009E5C45" w:rsidRPr="00941F33" w:rsidRDefault="009E5C45" w:rsidP="009E5C45">
            <w:pPr>
              <w:tabs>
                <w:tab w:val="left" w:pos="600"/>
                <w:tab w:val="left" w:pos="4820"/>
              </w:tabs>
            </w:pPr>
            <w:r w:rsidRPr="00941F33">
              <w:t xml:space="preserve">142200 Московская область, </w:t>
            </w:r>
            <w:proofErr w:type="spellStart"/>
            <w:r w:rsidRPr="00941F33">
              <w:t>г.о</w:t>
            </w:r>
            <w:proofErr w:type="spellEnd"/>
            <w:r w:rsidRPr="00941F33">
              <w:t xml:space="preserve">. Серпухов, </w:t>
            </w:r>
            <w:r w:rsidRPr="00941F33">
              <w:br/>
              <w:t xml:space="preserve">г. Серпухов, </w:t>
            </w:r>
            <w:proofErr w:type="spellStart"/>
            <w:r w:rsidRPr="00941F33">
              <w:t>ул</w:t>
            </w:r>
            <w:proofErr w:type="gramStart"/>
            <w:r w:rsidRPr="00941F33">
              <w:t>.К</w:t>
            </w:r>
            <w:proofErr w:type="gramEnd"/>
            <w:r w:rsidRPr="00941F33">
              <w:t>алужская</w:t>
            </w:r>
            <w:proofErr w:type="spellEnd"/>
            <w:r w:rsidRPr="00941F33">
              <w:t>, д.50/7</w:t>
            </w:r>
          </w:p>
          <w:p w:rsidR="009E5C45" w:rsidRPr="00941F33" w:rsidRDefault="009E5C45" w:rsidP="009E5C45">
            <w:pPr>
              <w:suppressAutoHyphens/>
              <w:rPr>
                <w:rFonts w:eastAsia="Calibri"/>
                <w:b/>
                <w:kern w:val="2"/>
                <w:lang w:eastAsia="ar-SA"/>
              </w:rPr>
            </w:pPr>
            <w:r w:rsidRPr="00941F33">
              <w:rPr>
                <w:rFonts w:eastAsia="Calibri"/>
                <w:b/>
                <w:kern w:val="2"/>
                <w:lang w:eastAsia="ar-SA"/>
              </w:rPr>
              <w:t>Адрес почтовый:</w:t>
            </w:r>
          </w:p>
          <w:p w:rsidR="009E5C45" w:rsidRPr="00941F33" w:rsidRDefault="009E5C45" w:rsidP="009E5C45">
            <w:pPr>
              <w:tabs>
                <w:tab w:val="left" w:pos="600"/>
                <w:tab w:val="left" w:pos="4820"/>
              </w:tabs>
            </w:pPr>
            <w:r w:rsidRPr="00941F33">
              <w:t xml:space="preserve">142200 Московская область, </w:t>
            </w:r>
            <w:proofErr w:type="spellStart"/>
            <w:r w:rsidRPr="00941F33">
              <w:t>г.о</w:t>
            </w:r>
            <w:proofErr w:type="spellEnd"/>
            <w:r w:rsidRPr="00941F33">
              <w:t xml:space="preserve">. Серпухов, </w:t>
            </w:r>
            <w:r w:rsidRPr="00941F33">
              <w:br/>
              <w:t xml:space="preserve">г. Серпухов, </w:t>
            </w:r>
            <w:proofErr w:type="spellStart"/>
            <w:r w:rsidRPr="00941F33">
              <w:t>ул</w:t>
            </w:r>
            <w:proofErr w:type="gramStart"/>
            <w:r w:rsidRPr="00941F33">
              <w:t>.К</w:t>
            </w:r>
            <w:proofErr w:type="gramEnd"/>
            <w:r w:rsidRPr="00941F33">
              <w:t>алужская</w:t>
            </w:r>
            <w:proofErr w:type="spellEnd"/>
            <w:r w:rsidRPr="00941F33">
              <w:t>, д.50/7</w:t>
            </w:r>
          </w:p>
          <w:p w:rsidR="009E5C45" w:rsidRPr="00941F33" w:rsidRDefault="009E5C45" w:rsidP="009E5C45">
            <w:pPr>
              <w:rPr>
                <w:lang w:val="en-US"/>
              </w:rPr>
            </w:pPr>
            <w:r w:rsidRPr="00941F33">
              <w:t>Тел</w:t>
            </w:r>
            <w:r w:rsidRPr="00941F33">
              <w:rPr>
                <w:lang w:val="en-US"/>
              </w:rPr>
              <w:t xml:space="preserve">.: +7 (4967) 35-14-11, 35-13-64       </w:t>
            </w:r>
          </w:p>
          <w:p w:rsidR="009E5C45" w:rsidRPr="00941F33" w:rsidRDefault="009E5C45" w:rsidP="009E5C45">
            <w:pPr>
              <w:suppressAutoHyphens/>
              <w:rPr>
                <w:rStyle w:val="a3"/>
                <w:lang w:val="en-US"/>
              </w:rPr>
            </w:pPr>
            <w:r w:rsidRPr="00941F33">
              <w:rPr>
                <w:lang w:val="en-US"/>
              </w:rPr>
              <w:t xml:space="preserve">E-mail  </w:t>
            </w:r>
            <w:hyperlink r:id="rId20" w:history="1">
              <w:r w:rsidRPr="00941F33">
                <w:rPr>
                  <w:rStyle w:val="a3"/>
                  <w:u w:val="none"/>
                  <w:lang w:val="en-US"/>
                </w:rPr>
                <w:t>sizo-3@50.fsin.gov.ru</w:t>
              </w:r>
            </w:hyperlink>
            <w:r w:rsidRPr="00941F33">
              <w:rPr>
                <w:lang w:val="en-US"/>
              </w:rPr>
              <w:t xml:space="preserve">, </w:t>
            </w:r>
            <w:r w:rsidRPr="00941F33">
              <w:rPr>
                <w:lang w:val="en-US"/>
              </w:rPr>
              <w:br/>
            </w:r>
            <w:r w:rsidRPr="00941F33">
              <w:rPr>
                <w:rStyle w:val="a3"/>
                <w:u w:val="none"/>
                <w:lang w:val="en-US"/>
              </w:rPr>
              <w:t xml:space="preserve">             oiho.sizo-3@50.fsin.gov.ru</w:t>
            </w:r>
          </w:p>
          <w:p w:rsidR="009E5C45" w:rsidRPr="00941F33" w:rsidRDefault="009E5C45" w:rsidP="009E5C45">
            <w:pPr>
              <w:suppressAutoHyphens/>
              <w:rPr>
                <w:rFonts w:eastAsia="Calibri"/>
                <w:b/>
                <w:kern w:val="2"/>
                <w:lang w:eastAsia="ar-SA"/>
              </w:rPr>
            </w:pPr>
            <w:r w:rsidRPr="00941F33">
              <w:rPr>
                <w:rFonts w:eastAsia="Calibri"/>
                <w:b/>
                <w:kern w:val="2"/>
                <w:lang w:eastAsia="ar-SA"/>
              </w:rPr>
              <w:t>Банковские реквизиты:</w:t>
            </w:r>
          </w:p>
          <w:p w:rsidR="009E5C45" w:rsidRPr="00941F33" w:rsidRDefault="009E5C45" w:rsidP="009E5C45">
            <w:pPr>
              <w:suppressAutoHyphens/>
              <w:rPr>
                <w:rFonts w:eastAsia="Calibri"/>
                <w:kern w:val="2"/>
                <w:lang w:eastAsia="ar-SA"/>
              </w:rPr>
            </w:pPr>
            <w:r w:rsidRPr="00941F33">
              <w:rPr>
                <w:rFonts w:eastAsia="Calibri"/>
                <w:kern w:val="2"/>
                <w:lang w:eastAsia="ar-SA"/>
              </w:rPr>
              <w:t xml:space="preserve">ИНН: </w:t>
            </w:r>
            <w:r w:rsidRPr="00941F33">
              <w:rPr>
                <w:color w:val="000000"/>
              </w:rPr>
              <w:t>5043009977</w:t>
            </w:r>
            <w:r w:rsidRPr="00941F33">
              <w:rPr>
                <w:rFonts w:eastAsia="Calibri"/>
                <w:kern w:val="2"/>
                <w:lang w:eastAsia="ar-SA"/>
              </w:rPr>
              <w:t xml:space="preserve">, КПП: </w:t>
            </w:r>
            <w:r w:rsidRPr="00941F33">
              <w:rPr>
                <w:color w:val="000000"/>
              </w:rPr>
              <w:t>504301001</w:t>
            </w:r>
          </w:p>
          <w:p w:rsidR="009E5C45" w:rsidRPr="00941F33" w:rsidRDefault="009E5C45" w:rsidP="009E5C45">
            <w:pPr>
              <w:suppressAutoHyphens/>
              <w:rPr>
                <w:rFonts w:eastAsia="Calibri"/>
                <w:kern w:val="2"/>
                <w:lang w:eastAsia="ar-SA"/>
              </w:rPr>
            </w:pPr>
            <w:r w:rsidRPr="00941F33">
              <w:rPr>
                <w:rFonts w:eastAsia="Calibri"/>
                <w:kern w:val="2"/>
                <w:lang w:eastAsia="ar-SA"/>
              </w:rPr>
              <w:t xml:space="preserve">Наименование банка: </w:t>
            </w:r>
            <w:proofErr w:type="gramStart"/>
            <w:r w:rsidRPr="00941F33">
              <w:rPr>
                <w:rFonts w:eastAsia="Calibri"/>
                <w:kern w:val="2"/>
                <w:lang w:eastAsia="ar-SA"/>
              </w:rPr>
              <w:t>Волго-Вятское</w:t>
            </w:r>
            <w:proofErr w:type="gramEnd"/>
            <w:r w:rsidRPr="00941F33">
              <w:rPr>
                <w:rFonts w:eastAsia="Calibri"/>
                <w:kern w:val="2"/>
                <w:lang w:eastAsia="ar-SA"/>
              </w:rPr>
              <w:t xml:space="preserve"> ГУ России//УФК по Нижегородской </w:t>
            </w:r>
            <w:r w:rsidRPr="00941F33">
              <w:rPr>
                <w:color w:val="000000"/>
              </w:rPr>
              <w:t xml:space="preserve">области </w:t>
            </w:r>
            <w:r w:rsidRPr="00941F33">
              <w:rPr>
                <w:color w:val="000000"/>
              </w:rPr>
              <w:br/>
            </w:r>
            <w:r w:rsidRPr="00941F33">
              <w:rPr>
                <w:rFonts w:eastAsia="Calibri"/>
                <w:kern w:val="2"/>
                <w:lang w:eastAsia="ar-SA"/>
              </w:rPr>
              <w:t>г. Нижний Новгород</w:t>
            </w:r>
          </w:p>
          <w:p w:rsidR="009E5C45" w:rsidRPr="00941F33" w:rsidRDefault="009E5C45" w:rsidP="009E5C45">
            <w:pPr>
              <w:suppressAutoHyphens/>
              <w:rPr>
                <w:rFonts w:eastAsia="Calibri"/>
                <w:kern w:val="2"/>
                <w:lang w:eastAsia="ar-SA"/>
              </w:rPr>
            </w:pPr>
            <w:proofErr w:type="gramStart"/>
            <w:r w:rsidRPr="00941F33">
              <w:rPr>
                <w:rFonts w:eastAsia="Calibri"/>
                <w:kern w:val="2"/>
                <w:lang w:eastAsia="ar-SA"/>
              </w:rPr>
              <w:t>л</w:t>
            </w:r>
            <w:proofErr w:type="gramEnd"/>
            <w:r w:rsidRPr="00941F33">
              <w:rPr>
                <w:rFonts w:eastAsia="Calibri"/>
                <w:kern w:val="2"/>
                <w:lang w:eastAsia="ar-SA"/>
              </w:rPr>
              <w:t xml:space="preserve">/с: </w:t>
            </w:r>
            <w:r w:rsidRPr="00941F33">
              <w:rPr>
                <w:color w:val="000000"/>
              </w:rPr>
              <w:t>03481056340</w:t>
            </w:r>
          </w:p>
          <w:p w:rsidR="009E5C45" w:rsidRPr="00941F33" w:rsidRDefault="009E5C45" w:rsidP="009E5C45">
            <w:pPr>
              <w:suppressAutoHyphens/>
              <w:rPr>
                <w:rFonts w:eastAsia="Calibri"/>
                <w:kern w:val="2"/>
                <w:lang w:eastAsia="ar-SA"/>
              </w:rPr>
            </w:pPr>
            <w:proofErr w:type="gramStart"/>
            <w:r w:rsidRPr="00941F33">
              <w:rPr>
                <w:rFonts w:eastAsia="Calibri"/>
                <w:kern w:val="2"/>
                <w:lang w:eastAsia="ar-SA"/>
              </w:rPr>
              <w:t>р</w:t>
            </w:r>
            <w:proofErr w:type="gramEnd"/>
            <w:r w:rsidRPr="00941F33">
              <w:rPr>
                <w:rFonts w:eastAsia="Calibri"/>
                <w:kern w:val="2"/>
                <w:lang w:eastAsia="ar-SA"/>
              </w:rPr>
              <w:t xml:space="preserve">/с: </w:t>
            </w:r>
            <w:r w:rsidRPr="00941F33">
              <w:rPr>
                <w:color w:val="000000"/>
              </w:rPr>
              <w:t>03211643000000013234</w:t>
            </w:r>
          </w:p>
          <w:p w:rsidR="009E5C45" w:rsidRPr="00941F33" w:rsidRDefault="009E5C45" w:rsidP="009E5C45">
            <w:pPr>
              <w:suppressAutoHyphens/>
              <w:rPr>
                <w:rFonts w:eastAsia="Calibri"/>
                <w:kern w:val="2"/>
                <w:lang w:eastAsia="ar-SA"/>
              </w:rPr>
            </w:pPr>
            <w:r w:rsidRPr="00941F33">
              <w:rPr>
                <w:rFonts w:eastAsia="Calibri"/>
                <w:kern w:val="2"/>
                <w:lang w:eastAsia="ar-SA"/>
              </w:rPr>
              <w:t xml:space="preserve">ЕКС: </w:t>
            </w:r>
            <w:r w:rsidRPr="00941F33">
              <w:rPr>
                <w:color w:val="000000"/>
              </w:rPr>
              <w:t>40102810745370000024</w:t>
            </w:r>
            <w:r w:rsidRPr="00941F33">
              <w:rPr>
                <w:rFonts w:eastAsia="Calibri"/>
                <w:kern w:val="2"/>
                <w:lang w:eastAsia="ar-SA"/>
              </w:rPr>
              <w:t>;</w:t>
            </w:r>
          </w:p>
          <w:p w:rsidR="009E5C45" w:rsidRPr="00941F33" w:rsidRDefault="009E5C45" w:rsidP="009E5C45">
            <w:pPr>
              <w:suppressAutoHyphens/>
              <w:rPr>
                <w:rFonts w:eastAsia="Calibri"/>
                <w:kern w:val="2"/>
                <w:lang w:eastAsia="ar-SA"/>
              </w:rPr>
            </w:pPr>
            <w:r w:rsidRPr="00941F33">
              <w:rPr>
                <w:rFonts w:eastAsia="Calibri"/>
                <w:kern w:val="2"/>
                <w:lang w:eastAsia="ar-SA"/>
              </w:rPr>
              <w:t xml:space="preserve">БИК: </w:t>
            </w:r>
            <w:r w:rsidRPr="00941F33">
              <w:rPr>
                <w:color w:val="000000"/>
              </w:rPr>
              <w:t>012202102</w:t>
            </w:r>
            <w:r w:rsidRPr="00941F33">
              <w:rPr>
                <w:rFonts w:eastAsia="Calibri"/>
                <w:kern w:val="2"/>
                <w:lang w:eastAsia="ar-SA"/>
              </w:rPr>
              <w:t>,</w:t>
            </w:r>
          </w:p>
          <w:p w:rsidR="00C22E82" w:rsidRPr="00941F33" w:rsidRDefault="009E5C45" w:rsidP="009E5C45">
            <w:r w:rsidRPr="00941F33">
              <w:rPr>
                <w:rFonts w:eastAsia="Calibri"/>
                <w:kern w:val="2"/>
                <w:lang w:eastAsia="ar-SA"/>
              </w:rPr>
              <w:t xml:space="preserve">ОКТМО: </w:t>
            </w:r>
            <w:r w:rsidRPr="00941F33">
              <w:rPr>
                <w:color w:val="000000"/>
              </w:rPr>
              <w:t>46770000</w:t>
            </w:r>
            <w:r w:rsidRPr="00941F33">
              <w:rPr>
                <w:rFonts w:eastAsia="Calibri"/>
                <w:kern w:val="2"/>
                <w:lang w:eastAsia="ar-SA"/>
              </w:rPr>
              <w:t xml:space="preserve">, </w:t>
            </w:r>
            <w:r w:rsidRPr="00941F33">
              <w:rPr>
                <w:color w:val="000000"/>
              </w:rPr>
              <w:t>ОКВЭД 84.23.4</w:t>
            </w:r>
            <w:r w:rsidR="00105553" w:rsidRPr="00941F33">
              <w:rPr>
                <w:rStyle w:val="a3"/>
                <w:u w:val="none"/>
                <w:lang w:val="en-US"/>
              </w:rPr>
              <w:t xml:space="preserve">                              </w:t>
            </w:r>
          </w:p>
        </w:tc>
      </w:tr>
      <w:tr w:rsidR="00C22E82" w:rsidRPr="00941F33" w:rsidTr="00506C7E">
        <w:trPr>
          <w:jc w:val="center"/>
        </w:trPr>
        <w:tc>
          <w:tcPr>
            <w:tcW w:w="4485" w:type="dxa"/>
            <w:gridSpan w:val="3"/>
            <w:shd w:val="clear" w:color="auto" w:fill="auto"/>
          </w:tcPr>
          <w:p w:rsidR="00C22E82" w:rsidRPr="00941F33" w:rsidRDefault="00C22E82" w:rsidP="002007FC">
            <w:pPr>
              <w:rPr>
                <w:b/>
                <w:highlight w:val="yellow"/>
              </w:rPr>
            </w:pPr>
          </w:p>
          <w:p w:rsidR="00C22E82" w:rsidRPr="00941F33" w:rsidRDefault="00C22E82" w:rsidP="002007FC">
            <w:pPr>
              <w:rPr>
                <w:highlight w:val="yellow"/>
              </w:rPr>
            </w:pPr>
            <w:r w:rsidRPr="00941F33">
              <w:rPr>
                <w:b/>
                <w:highlight w:val="yellow"/>
              </w:rPr>
              <w:t xml:space="preserve">_________________________  </w:t>
            </w:r>
          </w:p>
        </w:tc>
        <w:tc>
          <w:tcPr>
            <w:tcW w:w="5103" w:type="dxa"/>
            <w:shd w:val="clear" w:color="auto" w:fill="auto"/>
          </w:tcPr>
          <w:p w:rsidR="00C22E82" w:rsidRPr="00941F33" w:rsidRDefault="00105553" w:rsidP="002007FC">
            <w:r w:rsidRPr="00941F33">
              <w:t>Н</w:t>
            </w:r>
            <w:r w:rsidR="00C22E82" w:rsidRPr="00941F33">
              <w:t>ачальни</w:t>
            </w:r>
            <w:r w:rsidR="00755A76" w:rsidRPr="00941F33">
              <w:t>к</w:t>
            </w:r>
          </w:p>
          <w:p w:rsidR="00C22E82" w:rsidRPr="00941F33" w:rsidRDefault="00C22E82" w:rsidP="00262D99">
            <w:r w:rsidRPr="00941F33">
              <w:t>_________________</w:t>
            </w:r>
            <w:r w:rsidR="00262D99" w:rsidRPr="00941F33">
              <w:t xml:space="preserve"> В.А. Невестюк</w:t>
            </w:r>
          </w:p>
        </w:tc>
      </w:tr>
      <w:tr w:rsidR="00C22E82" w:rsidRPr="00941F33" w:rsidTr="00506C7E">
        <w:trPr>
          <w:gridAfter w:val="1"/>
          <w:wAfter w:w="5103" w:type="dxa"/>
          <w:jc w:val="center"/>
        </w:trPr>
        <w:tc>
          <w:tcPr>
            <w:tcW w:w="2765" w:type="dxa"/>
            <w:gridSpan w:val="2"/>
            <w:shd w:val="clear" w:color="auto" w:fill="auto"/>
          </w:tcPr>
          <w:p w:rsidR="00C22E82" w:rsidRPr="00941F33" w:rsidRDefault="00C22E82" w:rsidP="002007FC"/>
        </w:tc>
        <w:tc>
          <w:tcPr>
            <w:tcW w:w="1720" w:type="dxa"/>
            <w:shd w:val="clear" w:color="auto" w:fill="auto"/>
          </w:tcPr>
          <w:p w:rsidR="00C22E82" w:rsidRPr="00941F33" w:rsidRDefault="00C22E82" w:rsidP="002007FC"/>
        </w:tc>
      </w:tr>
      <w:tr w:rsidR="00C22E82" w:rsidRPr="00941F33" w:rsidTr="00506C7E">
        <w:trPr>
          <w:trHeight w:val="80"/>
          <w:jc w:val="center"/>
        </w:trPr>
        <w:tc>
          <w:tcPr>
            <w:tcW w:w="4485" w:type="dxa"/>
            <w:gridSpan w:val="3"/>
            <w:shd w:val="clear" w:color="auto" w:fill="auto"/>
          </w:tcPr>
          <w:p w:rsidR="00C22E82" w:rsidRPr="00941F33" w:rsidRDefault="00C22E82" w:rsidP="002007FC">
            <w:pPr>
              <w:ind w:firstLine="601"/>
            </w:pPr>
            <w:r w:rsidRPr="00941F33">
              <w:t>М.П.</w:t>
            </w:r>
          </w:p>
        </w:tc>
        <w:tc>
          <w:tcPr>
            <w:tcW w:w="5103" w:type="dxa"/>
            <w:shd w:val="clear" w:color="auto" w:fill="auto"/>
          </w:tcPr>
          <w:p w:rsidR="00C22E82" w:rsidRPr="00941F33" w:rsidRDefault="00C22E82" w:rsidP="002007FC">
            <w:pPr>
              <w:ind w:firstLine="654"/>
            </w:pPr>
            <w:r w:rsidRPr="00941F33">
              <w:t>М.П.</w:t>
            </w:r>
          </w:p>
        </w:tc>
      </w:tr>
    </w:tbl>
    <w:p w:rsidR="001C0E20" w:rsidRPr="00941F33" w:rsidRDefault="00C22E82" w:rsidP="001C0E20">
      <w:pPr>
        <w:ind w:firstLine="284"/>
        <w:jc w:val="right"/>
        <w:rPr>
          <w:rStyle w:val="af1"/>
          <w:b w:val="0"/>
          <w:bCs/>
        </w:rPr>
      </w:pPr>
      <w:r w:rsidRPr="00941F33">
        <w:rPr>
          <w:rStyle w:val="af1"/>
          <w:bCs/>
        </w:rPr>
        <w:br w:type="page"/>
      </w:r>
      <w:r w:rsidR="00BB7D0F" w:rsidRPr="00941F33">
        <w:rPr>
          <w:rStyle w:val="af1"/>
          <w:b w:val="0"/>
          <w:bCs/>
        </w:rPr>
        <w:lastRenderedPageBreak/>
        <w:t>Приложение № 1</w:t>
      </w:r>
      <w:r w:rsidR="00BB7D0F" w:rsidRPr="00941F33">
        <w:rPr>
          <w:rStyle w:val="af1"/>
          <w:b w:val="0"/>
          <w:bCs/>
        </w:rPr>
        <w:br/>
        <w:t xml:space="preserve">к Договору </w:t>
      </w:r>
      <w:r w:rsidR="00774EF1" w:rsidRPr="00941F33">
        <w:rPr>
          <w:rStyle w:val="af1"/>
          <w:b w:val="0"/>
          <w:bCs/>
        </w:rPr>
        <w:t>№____</w:t>
      </w:r>
      <w:r w:rsidR="00BB7D0F" w:rsidRPr="00941F33">
        <w:rPr>
          <w:rStyle w:val="af1"/>
          <w:b w:val="0"/>
          <w:bCs/>
        </w:rPr>
        <w:br/>
        <w:t xml:space="preserve">от ______________ </w:t>
      </w:r>
      <w:r w:rsidR="009731F4" w:rsidRPr="00941F33">
        <w:rPr>
          <w:rStyle w:val="af1"/>
          <w:b w:val="0"/>
          <w:bCs/>
        </w:rPr>
        <w:t>2026</w:t>
      </w:r>
      <w:r w:rsidR="00BB7D0F" w:rsidRPr="00941F33">
        <w:rPr>
          <w:rStyle w:val="af1"/>
          <w:b w:val="0"/>
          <w:bCs/>
        </w:rPr>
        <w:t xml:space="preserve"> г.</w:t>
      </w:r>
    </w:p>
    <w:p w:rsidR="001C0E20" w:rsidRPr="00941F33" w:rsidRDefault="001C0E20" w:rsidP="001C0E20">
      <w:pPr>
        <w:ind w:firstLine="284"/>
        <w:jc w:val="right"/>
        <w:rPr>
          <w:rStyle w:val="af1"/>
          <w:b w:val="0"/>
          <w:bCs/>
        </w:rPr>
      </w:pPr>
    </w:p>
    <w:p w:rsidR="00D1215C" w:rsidRPr="00941F33" w:rsidRDefault="00442773" w:rsidP="001C0E20">
      <w:pPr>
        <w:ind w:firstLine="284"/>
        <w:jc w:val="center"/>
        <w:rPr>
          <w:rStyle w:val="af1"/>
          <w:b w:val="0"/>
          <w:bCs/>
        </w:rPr>
      </w:pPr>
      <w:r w:rsidRPr="00941F33">
        <w:rPr>
          <w:rStyle w:val="af1"/>
          <w:bCs/>
        </w:rPr>
        <w:t>Описание объекта закупки</w:t>
      </w:r>
      <w:r w:rsidR="001C0E20" w:rsidRPr="00941F33">
        <w:rPr>
          <w:rStyle w:val="af1"/>
          <w:bCs/>
        </w:rPr>
        <w:t xml:space="preserve"> </w:t>
      </w:r>
      <w:r w:rsidR="00BB7D0F" w:rsidRPr="00941F33">
        <w:rPr>
          <w:rStyle w:val="af1"/>
          <w:bCs/>
        </w:rPr>
        <w:t xml:space="preserve">на </w:t>
      </w:r>
      <w:r w:rsidR="00086F4C" w:rsidRPr="00941F33">
        <w:rPr>
          <w:rStyle w:val="af1"/>
          <w:bCs/>
        </w:rPr>
        <w:t>оказани</w:t>
      </w:r>
      <w:r w:rsidR="003B54A8" w:rsidRPr="00941F33">
        <w:rPr>
          <w:rStyle w:val="af1"/>
          <w:bCs/>
        </w:rPr>
        <w:t xml:space="preserve">е услуг по обучению работников </w:t>
      </w:r>
    </w:p>
    <w:p w:rsidR="00BB7D0F" w:rsidRPr="00941F33" w:rsidRDefault="003B54A8" w:rsidP="00086F4C">
      <w:pPr>
        <w:pStyle w:val="af0"/>
        <w:jc w:val="center"/>
        <w:rPr>
          <w:rFonts w:ascii="Times New Roman" w:hAnsi="Times New Roman" w:cs="Times New Roman"/>
        </w:rPr>
      </w:pPr>
      <w:r w:rsidRPr="00941F33">
        <w:rPr>
          <w:rStyle w:val="af1"/>
          <w:rFonts w:ascii="Times New Roman" w:hAnsi="Times New Roman" w:cs="Times New Roman"/>
          <w:b/>
          <w:bCs/>
        </w:rPr>
        <w:t>н</w:t>
      </w:r>
      <w:r w:rsidR="00086F4C" w:rsidRPr="00941F33">
        <w:rPr>
          <w:rStyle w:val="af1"/>
          <w:rFonts w:ascii="Times New Roman" w:hAnsi="Times New Roman" w:cs="Times New Roman"/>
          <w:b/>
          <w:bCs/>
        </w:rPr>
        <w:t>а опасных производственных объектах</w:t>
      </w:r>
    </w:p>
    <w:p w:rsidR="00A47B31" w:rsidRPr="00941F33" w:rsidRDefault="00A47B31" w:rsidP="007E1035">
      <w:pPr>
        <w:tabs>
          <w:tab w:val="left" w:pos="0"/>
        </w:tabs>
        <w:ind w:left="28" w:right="28"/>
        <w:jc w:val="both"/>
      </w:pPr>
    </w:p>
    <w:p w:rsidR="0022680A" w:rsidRPr="00941F33" w:rsidRDefault="00BB7D0F" w:rsidP="00896FB6">
      <w:pPr>
        <w:pStyle w:val="a6"/>
        <w:numPr>
          <w:ilvl w:val="0"/>
          <w:numId w:val="6"/>
        </w:numPr>
        <w:tabs>
          <w:tab w:val="left" w:pos="0"/>
        </w:tabs>
        <w:spacing w:after="0" w:line="240" w:lineRule="auto"/>
        <w:jc w:val="both"/>
        <w:rPr>
          <w:rFonts w:ascii="Times New Roman" w:hAnsi="Times New Roman"/>
          <w:sz w:val="24"/>
          <w:szCs w:val="24"/>
        </w:rPr>
      </w:pPr>
      <w:r w:rsidRPr="00941F33">
        <w:rPr>
          <w:rFonts w:ascii="Times New Roman" w:hAnsi="Times New Roman"/>
          <w:sz w:val="24"/>
          <w:szCs w:val="24"/>
        </w:rPr>
        <w:t xml:space="preserve">Наименование услуги: </w:t>
      </w:r>
      <w:bookmarkStart w:id="69" w:name="Par79"/>
      <w:bookmarkEnd w:id="69"/>
      <w:r w:rsidR="0022680A" w:rsidRPr="00941F33">
        <w:rPr>
          <w:rFonts w:ascii="Times New Roman" w:hAnsi="Times New Roman"/>
          <w:sz w:val="24"/>
          <w:szCs w:val="24"/>
        </w:rPr>
        <w:t>на оказание образовательных услуг по</w:t>
      </w:r>
      <w:r w:rsidR="00337818" w:rsidRPr="00941F33">
        <w:rPr>
          <w:rFonts w:ascii="Times New Roman" w:hAnsi="Times New Roman"/>
          <w:sz w:val="24"/>
          <w:szCs w:val="24"/>
        </w:rPr>
        <w:t xml:space="preserve"> </w:t>
      </w:r>
      <w:r w:rsidR="007E1035" w:rsidRPr="00941F33">
        <w:rPr>
          <w:rFonts w:ascii="Times New Roman" w:hAnsi="Times New Roman"/>
          <w:sz w:val="24"/>
          <w:szCs w:val="24"/>
        </w:rPr>
        <w:t xml:space="preserve">образовательной программе </w:t>
      </w:r>
      <w:r w:rsidR="00896FB6">
        <w:rPr>
          <w:rFonts w:ascii="Times New Roman" w:hAnsi="Times New Roman"/>
          <w:sz w:val="24"/>
          <w:szCs w:val="24"/>
        </w:rPr>
        <w:t>«</w:t>
      </w:r>
      <w:r w:rsidR="00896FB6" w:rsidRPr="00896FB6">
        <w:rPr>
          <w:rFonts w:ascii="Times New Roman" w:hAnsi="Times New Roman"/>
          <w:b/>
          <w:i/>
          <w:sz w:val="24"/>
          <w:szCs w:val="24"/>
        </w:rPr>
        <w:t xml:space="preserve">Оператор котельной 3 разряда (паровые и водогрейные котлы с давлением не более 0,07 МПа, водогрейные котлы и водонагревателей с температурой нагрева воды не выше 388К; системы газораспределения и </w:t>
      </w:r>
      <w:proofErr w:type="spellStart"/>
      <w:r w:rsidR="00896FB6" w:rsidRPr="00896FB6">
        <w:rPr>
          <w:rFonts w:ascii="Times New Roman" w:hAnsi="Times New Roman"/>
          <w:b/>
          <w:i/>
          <w:sz w:val="24"/>
          <w:szCs w:val="24"/>
        </w:rPr>
        <w:t>газопотребления</w:t>
      </w:r>
      <w:proofErr w:type="spellEnd"/>
      <w:r w:rsidR="00896FB6" w:rsidRPr="00896FB6">
        <w:rPr>
          <w:rFonts w:ascii="Times New Roman" w:hAnsi="Times New Roman"/>
          <w:b/>
          <w:i/>
          <w:sz w:val="24"/>
          <w:szCs w:val="24"/>
        </w:rPr>
        <w:t>)</w:t>
      </w:r>
      <w:r w:rsidR="00896FB6">
        <w:rPr>
          <w:rFonts w:ascii="Times New Roman" w:hAnsi="Times New Roman"/>
          <w:b/>
          <w:i/>
          <w:sz w:val="24"/>
          <w:szCs w:val="24"/>
        </w:rPr>
        <w:t>»</w:t>
      </w:r>
    </w:p>
    <w:tbl>
      <w:tblPr>
        <w:tblW w:w="10062"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270"/>
        <w:gridCol w:w="7221"/>
      </w:tblGrid>
      <w:tr w:rsidR="0022680A" w:rsidRPr="00941F33" w:rsidTr="00506C7E">
        <w:trPr>
          <w:tblHeade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rsidR="0022680A" w:rsidRPr="00941F33" w:rsidRDefault="0022680A" w:rsidP="00AB66B0">
            <w:pPr>
              <w:jc w:val="center"/>
              <w:rPr>
                <w:b/>
              </w:rPr>
            </w:pPr>
            <w:r w:rsidRPr="00941F33">
              <w:rPr>
                <w:b/>
              </w:rPr>
              <w:t>№</w:t>
            </w:r>
          </w:p>
          <w:p w:rsidR="0022680A" w:rsidRPr="00941F33" w:rsidRDefault="0022680A" w:rsidP="00AB66B0">
            <w:pPr>
              <w:jc w:val="center"/>
              <w:rPr>
                <w:b/>
              </w:rPr>
            </w:pPr>
            <w:proofErr w:type="gramStart"/>
            <w:r w:rsidRPr="00941F33">
              <w:rPr>
                <w:b/>
              </w:rPr>
              <w:t>п</w:t>
            </w:r>
            <w:proofErr w:type="gramEnd"/>
            <w:r w:rsidRPr="00941F33">
              <w:rPr>
                <w:b/>
              </w:rPr>
              <w:t>/п</w:t>
            </w:r>
          </w:p>
        </w:tc>
        <w:tc>
          <w:tcPr>
            <w:tcW w:w="2270" w:type="dxa"/>
            <w:tcBorders>
              <w:top w:val="single" w:sz="4" w:space="0" w:color="auto"/>
              <w:left w:val="single" w:sz="4" w:space="0" w:color="auto"/>
              <w:bottom w:val="single" w:sz="4" w:space="0" w:color="auto"/>
              <w:right w:val="single" w:sz="4" w:space="0" w:color="auto"/>
            </w:tcBorders>
            <w:vAlign w:val="center"/>
            <w:hideMark/>
          </w:tcPr>
          <w:p w:rsidR="0022680A" w:rsidRPr="00941F33" w:rsidRDefault="0022680A" w:rsidP="00AB66B0">
            <w:pPr>
              <w:jc w:val="center"/>
              <w:rPr>
                <w:b/>
              </w:rPr>
            </w:pPr>
            <w:r w:rsidRPr="00941F33">
              <w:rPr>
                <w:b/>
              </w:rPr>
              <w:t>Наименование</w:t>
            </w:r>
          </w:p>
          <w:p w:rsidR="0022680A" w:rsidRPr="00941F33" w:rsidRDefault="0022680A" w:rsidP="00AB66B0">
            <w:pPr>
              <w:jc w:val="center"/>
              <w:rPr>
                <w:b/>
              </w:rPr>
            </w:pPr>
            <w:r w:rsidRPr="00941F33">
              <w:rPr>
                <w:b/>
              </w:rPr>
              <w:t>показателя</w:t>
            </w:r>
          </w:p>
        </w:tc>
        <w:tc>
          <w:tcPr>
            <w:tcW w:w="7221" w:type="dxa"/>
            <w:tcBorders>
              <w:top w:val="single" w:sz="4" w:space="0" w:color="auto"/>
              <w:left w:val="single" w:sz="4" w:space="0" w:color="auto"/>
              <w:bottom w:val="single" w:sz="4" w:space="0" w:color="auto"/>
              <w:right w:val="single" w:sz="4" w:space="0" w:color="auto"/>
            </w:tcBorders>
            <w:vAlign w:val="center"/>
            <w:hideMark/>
          </w:tcPr>
          <w:p w:rsidR="0022680A" w:rsidRPr="00941F33" w:rsidRDefault="0022680A" w:rsidP="00AB66B0">
            <w:pPr>
              <w:jc w:val="center"/>
              <w:rPr>
                <w:b/>
              </w:rPr>
            </w:pPr>
            <w:r w:rsidRPr="00941F33">
              <w:rPr>
                <w:b/>
              </w:rPr>
              <w:t>Требуемое значение</w:t>
            </w:r>
          </w:p>
        </w:tc>
      </w:tr>
      <w:tr w:rsidR="0022680A" w:rsidRPr="00941F33" w:rsidTr="00506C7E">
        <w:trPr>
          <w:jc w:val="center"/>
        </w:trPr>
        <w:tc>
          <w:tcPr>
            <w:tcW w:w="571"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jc w:val="center"/>
            </w:pPr>
            <w:r w:rsidRPr="00941F33">
              <w:t>1.</w:t>
            </w:r>
          </w:p>
        </w:tc>
        <w:tc>
          <w:tcPr>
            <w:tcW w:w="2270"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rPr>
                <w:bCs/>
              </w:rPr>
            </w:pPr>
            <w:r w:rsidRPr="00941F33">
              <w:rPr>
                <w:bCs/>
              </w:rPr>
              <w:t>Место выполнения</w:t>
            </w:r>
          </w:p>
          <w:p w:rsidR="0022680A" w:rsidRPr="00941F33" w:rsidRDefault="0022680A" w:rsidP="00AB66B0">
            <w:pPr>
              <w:pStyle w:val="Default"/>
            </w:pPr>
            <w:r w:rsidRPr="00941F33">
              <w:rPr>
                <w:bCs/>
              </w:rPr>
              <w:t>оказания услуг</w:t>
            </w:r>
          </w:p>
        </w:tc>
        <w:tc>
          <w:tcPr>
            <w:tcW w:w="7221" w:type="dxa"/>
            <w:tcBorders>
              <w:top w:val="single" w:sz="4" w:space="0" w:color="auto"/>
              <w:left w:val="single" w:sz="4" w:space="0" w:color="auto"/>
              <w:bottom w:val="single" w:sz="4" w:space="0" w:color="auto"/>
              <w:right w:val="single" w:sz="4" w:space="0" w:color="auto"/>
            </w:tcBorders>
            <w:hideMark/>
          </w:tcPr>
          <w:p w:rsidR="0022680A" w:rsidRPr="00941F33" w:rsidRDefault="00292377" w:rsidP="00356A0C">
            <w:pPr>
              <w:pStyle w:val="Default"/>
              <w:jc w:val="both"/>
            </w:pPr>
            <w:proofErr w:type="gramStart"/>
            <w:r w:rsidRPr="00941F33">
              <w:t xml:space="preserve">Московская область, </w:t>
            </w:r>
            <w:proofErr w:type="spellStart"/>
            <w:r w:rsidRPr="00941F33">
              <w:t>г.о</w:t>
            </w:r>
            <w:proofErr w:type="spellEnd"/>
            <w:r w:rsidRPr="00941F33">
              <w:t>. Серпухов, г. Серпухов, ул. Калужская, дом 50/7.</w:t>
            </w:r>
            <w:proofErr w:type="gramEnd"/>
          </w:p>
        </w:tc>
      </w:tr>
      <w:tr w:rsidR="0022680A" w:rsidRPr="00941F33" w:rsidTr="00506C7E">
        <w:trPr>
          <w:trHeight w:val="542"/>
          <w:jc w:val="center"/>
        </w:trPr>
        <w:tc>
          <w:tcPr>
            <w:tcW w:w="571"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jc w:val="center"/>
            </w:pPr>
            <w:r w:rsidRPr="00941F33">
              <w:t>2.</w:t>
            </w:r>
          </w:p>
        </w:tc>
        <w:tc>
          <w:tcPr>
            <w:tcW w:w="2270"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pPr>
            <w:r w:rsidRPr="00941F33">
              <w:t>Объём оказания услуг</w:t>
            </w:r>
          </w:p>
        </w:tc>
        <w:tc>
          <w:tcPr>
            <w:tcW w:w="7221" w:type="dxa"/>
            <w:tcBorders>
              <w:top w:val="single" w:sz="4" w:space="0" w:color="auto"/>
              <w:left w:val="single" w:sz="4" w:space="0" w:color="auto"/>
              <w:bottom w:val="single" w:sz="4" w:space="0" w:color="auto"/>
              <w:right w:val="single" w:sz="4" w:space="0" w:color="auto"/>
            </w:tcBorders>
            <w:hideMark/>
          </w:tcPr>
          <w:p w:rsidR="0022680A" w:rsidRPr="00941F33" w:rsidRDefault="0022680A" w:rsidP="00896FB6">
            <w:pPr>
              <w:pStyle w:val="Default"/>
              <w:spacing w:line="276" w:lineRule="auto"/>
              <w:jc w:val="both"/>
            </w:pPr>
            <w:r w:rsidRPr="00941F33">
              <w:t xml:space="preserve">Проведение первичного обучения </w:t>
            </w:r>
            <w:r w:rsidRPr="00941F33">
              <w:rPr>
                <w:color w:val="auto"/>
              </w:rPr>
              <w:t>в</w:t>
            </w:r>
            <w:r w:rsidR="002D2C36" w:rsidRPr="00941F33">
              <w:t xml:space="preserve"> количестве </w:t>
            </w:r>
            <w:r w:rsidR="00896FB6">
              <w:t>1</w:t>
            </w:r>
            <w:r w:rsidR="00755A76" w:rsidRPr="00941F33">
              <w:t xml:space="preserve"> (</w:t>
            </w:r>
            <w:r w:rsidR="00896FB6">
              <w:t>одного</w:t>
            </w:r>
            <w:r w:rsidR="00755A76" w:rsidRPr="00941F33">
              <w:t>)</w:t>
            </w:r>
            <w:r w:rsidR="002D2C36" w:rsidRPr="00941F33">
              <w:t xml:space="preserve"> </w:t>
            </w:r>
            <w:r w:rsidRPr="00941F33">
              <w:t>человек</w:t>
            </w:r>
            <w:r w:rsidR="00896FB6">
              <w:t>а</w:t>
            </w:r>
            <w:r w:rsidRPr="00941F33">
              <w:t xml:space="preserve"> в </w:t>
            </w:r>
            <w:r w:rsidRPr="00896FB6">
              <w:t xml:space="preserve">количестве </w:t>
            </w:r>
            <w:r w:rsidR="00896FB6" w:rsidRPr="00896FB6">
              <w:t>224</w:t>
            </w:r>
            <w:r w:rsidRPr="00896FB6">
              <w:t xml:space="preserve"> часов;</w:t>
            </w:r>
          </w:p>
        </w:tc>
      </w:tr>
      <w:tr w:rsidR="0022680A" w:rsidRPr="00941F33" w:rsidTr="00506C7E">
        <w:trPr>
          <w:jc w:val="center"/>
        </w:trPr>
        <w:tc>
          <w:tcPr>
            <w:tcW w:w="571"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jc w:val="center"/>
            </w:pPr>
            <w:r w:rsidRPr="00941F33">
              <w:t>3</w:t>
            </w:r>
          </w:p>
        </w:tc>
        <w:tc>
          <w:tcPr>
            <w:tcW w:w="2270"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pPr>
            <w:r w:rsidRPr="00941F33">
              <w:rPr>
                <w:bCs/>
              </w:rPr>
              <w:t xml:space="preserve">Сроки выполнения </w:t>
            </w:r>
            <w:r w:rsidRPr="00941F33">
              <w:rPr>
                <w:bCs/>
                <w:color w:val="auto"/>
              </w:rPr>
              <w:t xml:space="preserve"> услуг</w:t>
            </w:r>
          </w:p>
        </w:tc>
        <w:tc>
          <w:tcPr>
            <w:tcW w:w="7221" w:type="dxa"/>
            <w:tcBorders>
              <w:top w:val="single" w:sz="4" w:space="0" w:color="auto"/>
              <w:left w:val="single" w:sz="4" w:space="0" w:color="auto"/>
              <w:bottom w:val="single" w:sz="4" w:space="0" w:color="auto"/>
              <w:right w:val="single" w:sz="4" w:space="0" w:color="auto"/>
            </w:tcBorders>
            <w:vAlign w:val="center"/>
            <w:hideMark/>
          </w:tcPr>
          <w:p w:rsidR="004F40FC" w:rsidRPr="00941F33" w:rsidRDefault="0022680A" w:rsidP="004F40FC">
            <w:pPr>
              <w:pStyle w:val="af5"/>
            </w:pPr>
            <w:r w:rsidRPr="00941F33">
              <w:t>Начало оказания услуг –</w:t>
            </w:r>
            <w:r w:rsidR="002D2C36" w:rsidRPr="00941F33">
              <w:t xml:space="preserve"> </w:t>
            </w:r>
            <w:proofErr w:type="gramStart"/>
            <w:r w:rsidR="002D2C36" w:rsidRPr="00941F33">
              <w:t xml:space="preserve">с </w:t>
            </w:r>
            <w:r w:rsidR="001043DA" w:rsidRPr="00941F33">
              <w:t>даты заключения</w:t>
            </w:r>
            <w:proofErr w:type="gramEnd"/>
            <w:r w:rsidR="001043DA" w:rsidRPr="00941F33">
              <w:t xml:space="preserve"> договора</w:t>
            </w:r>
          </w:p>
          <w:p w:rsidR="0022680A" w:rsidRPr="00941F33" w:rsidRDefault="004F40FC" w:rsidP="00896FB6">
            <w:pPr>
              <w:pStyle w:val="af5"/>
              <w:rPr>
                <w:color w:val="FF0000"/>
              </w:rPr>
            </w:pPr>
            <w:r w:rsidRPr="00941F33">
              <w:t>О</w:t>
            </w:r>
            <w:r w:rsidR="0022680A" w:rsidRPr="00941F33">
              <w:t xml:space="preserve">кончание оказания услуг – </w:t>
            </w:r>
            <w:r w:rsidR="00262D99" w:rsidRPr="00941F33">
              <w:t>3</w:t>
            </w:r>
            <w:r w:rsidR="002860C5" w:rsidRPr="00941F33">
              <w:t>1</w:t>
            </w:r>
            <w:r w:rsidR="002D2C36" w:rsidRPr="00941F33">
              <w:t>.</w:t>
            </w:r>
            <w:r w:rsidR="007E1035" w:rsidRPr="00941F33">
              <w:t>0</w:t>
            </w:r>
            <w:r w:rsidR="00896FB6">
              <w:t>8</w:t>
            </w:r>
            <w:r w:rsidR="002D2C36" w:rsidRPr="00941F33">
              <w:t>.</w:t>
            </w:r>
            <w:r w:rsidR="009731F4" w:rsidRPr="00941F33">
              <w:t>2026</w:t>
            </w:r>
            <w:r w:rsidR="0022680A" w:rsidRPr="00941F33">
              <w:t>.</w:t>
            </w:r>
          </w:p>
        </w:tc>
      </w:tr>
      <w:tr w:rsidR="0022680A" w:rsidRPr="00941F33" w:rsidTr="00506C7E">
        <w:trPr>
          <w:jc w:val="center"/>
        </w:trPr>
        <w:tc>
          <w:tcPr>
            <w:tcW w:w="571" w:type="dxa"/>
            <w:tcBorders>
              <w:top w:val="single" w:sz="4" w:space="0" w:color="auto"/>
              <w:left w:val="single" w:sz="4" w:space="0" w:color="auto"/>
              <w:bottom w:val="single" w:sz="4" w:space="0" w:color="auto"/>
              <w:right w:val="single" w:sz="4" w:space="0" w:color="auto"/>
            </w:tcBorders>
          </w:tcPr>
          <w:p w:rsidR="0022680A" w:rsidRPr="00941F33" w:rsidRDefault="0022680A" w:rsidP="00AB66B0">
            <w:pPr>
              <w:pStyle w:val="Default"/>
              <w:jc w:val="center"/>
            </w:pPr>
            <w:r w:rsidRPr="00941F33">
              <w:t>6.</w:t>
            </w:r>
          </w:p>
        </w:tc>
        <w:tc>
          <w:tcPr>
            <w:tcW w:w="2270" w:type="dxa"/>
            <w:tcBorders>
              <w:top w:val="single" w:sz="4" w:space="0" w:color="auto"/>
              <w:left w:val="single" w:sz="4" w:space="0" w:color="auto"/>
              <w:bottom w:val="single" w:sz="4" w:space="0" w:color="auto"/>
              <w:right w:val="single" w:sz="4" w:space="0" w:color="auto"/>
            </w:tcBorders>
          </w:tcPr>
          <w:p w:rsidR="0022680A" w:rsidRPr="00941F33" w:rsidRDefault="0022680A" w:rsidP="00AB66B0">
            <w:pPr>
              <w:pStyle w:val="Default"/>
            </w:pPr>
            <w:r w:rsidRPr="00941F33">
              <w:t>Время оказания услуг</w:t>
            </w:r>
          </w:p>
        </w:tc>
        <w:tc>
          <w:tcPr>
            <w:tcW w:w="7221" w:type="dxa"/>
            <w:tcBorders>
              <w:top w:val="single" w:sz="4" w:space="0" w:color="auto"/>
              <w:left w:val="single" w:sz="4" w:space="0" w:color="auto"/>
              <w:bottom w:val="single" w:sz="4" w:space="0" w:color="auto"/>
              <w:right w:val="single" w:sz="4" w:space="0" w:color="auto"/>
            </w:tcBorders>
          </w:tcPr>
          <w:p w:rsidR="0022680A" w:rsidRPr="00941F33" w:rsidRDefault="0022680A" w:rsidP="004F40FC">
            <w:pPr>
              <w:pStyle w:val="Default"/>
              <w:jc w:val="both"/>
            </w:pPr>
            <w:r w:rsidRPr="00941F33">
              <w:t xml:space="preserve">Оказываемые образовательные  услуги должны выполняться </w:t>
            </w:r>
            <w:r w:rsidR="00506C7E" w:rsidRPr="00941F33">
              <w:br/>
            </w:r>
            <w:r w:rsidRPr="00941F33">
              <w:t>в рабочие дни (понедельник-</w:t>
            </w:r>
            <w:r w:rsidR="004F40FC" w:rsidRPr="00941F33">
              <w:t xml:space="preserve">четверг с 9.00 до 17.00, </w:t>
            </w:r>
            <w:r w:rsidR="000279AC" w:rsidRPr="00941F33">
              <w:t xml:space="preserve">пятница </w:t>
            </w:r>
            <w:r w:rsidR="000279AC" w:rsidRPr="00941F33">
              <w:br/>
              <w:t>с 09.00 до 16.00</w:t>
            </w:r>
            <w:r w:rsidRPr="00941F33">
              <w:t>)</w:t>
            </w:r>
            <w:r w:rsidR="001043DA" w:rsidRPr="00941F33">
              <w:t xml:space="preserve"> по московскому времени.</w:t>
            </w:r>
          </w:p>
        </w:tc>
      </w:tr>
      <w:tr w:rsidR="0022680A" w:rsidRPr="00941F33" w:rsidTr="00506C7E">
        <w:trPr>
          <w:jc w:val="center"/>
        </w:trPr>
        <w:tc>
          <w:tcPr>
            <w:tcW w:w="571"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jc w:val="center"/>
            </w:pPr>
            <w:r w:rsidRPr="00941F33">
              <w:t>7.</w:t>
            </w:r>
          </w:p>
        </w:tc>
        <w:tc>
          <w:tcPr>
            <w:tcW w:w="2270"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pPr>
            <w:r w:rsidRPr="00941F33">
              <w:t>Требования к исполнителю</w:t>
            </w:r>
          </w:p>
        </w:tc>
        <w:tc>
          <w:tcPr>
            <w:tcW w:w="7221"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jc w:val="both"/>
            </w:pPr>
            <w:r w:rsidRPr="00941F33">
              <w:t>Наличие действующей лицензии на образовательные услуги</w:t>
            </w:r>
          </w:p>
        </w:tc>
      </w:tr>
      <w:tr w:rsidR="0022680A" w:rsidRPr="00941F33" w:rsidTr="00506C7E">
        <w:trPr>
          <w:trHeight w:val="300"/>
          <w:jc w:val="center"/>
        </w:trPr>
        <w:tc>
          <w:tcPr>
            <w:tcW w:w="571"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jc w:val="center"/>
            </w:pPr>
            <w:r w:rsidRPr="00941F33">
              <w:t>8.</w:t>
            </w:r>
          </w:p>
        </w:tc>
        <w:tc>
          <w:tcPr>
            <w:tcW w:w="2270"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jc w:val="both"/>
            </w:pPr>
            <w:r w:rsidRPr="00941F33">
              <w:t>Предоставление результатов оказанных услуг и сдача-приемка оказанных услуг</w:t>
            </w:r>
          </w:p>
        </w:tc>
        <w:tc>
          <w:tcPr>
            <w:tcW w:w="7221"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jc w:val="both"/>
              <w:rPr>
                <w:color w:val="auto"/>
              </w:rPr>
            </w:pPr>
            <w:r w:rsidRPr="00941F33">
              <w:rPr>
                <w:color w:val="auto"/>
              </w:rPr>
              <w:t xml:space="preserve">Акты оказанных услуг должны быть предоставлены Заказчику </w:t>
            </w:r>
            <w:r w:rsidR="00506C7E" w:rsidRPr="00941F33">
              <w:rPr>
                <w:color w:val="auto"/>
              </w:rPr>
              <w:br/>
            </w:r>
            <w:r w:rsidRPr="00941F33">
              <w:rPr>
                <w:color w:val="auto"/>
              </w:rPr>
              <w:t xml:space="preserve">в бумажном виде в 2-х экземплярах.  </w:t>
            </w:r>
          </w:p>
        </w:tc>
      </w:tr>
      <w:tr w:rsidR="0022680A" w:rsidRPr="00941F33" w:rsidTr="00506C7E">
        <w:trPr>
          <w:trHeight w:val="300"/>
          <w:jc w:val="center"/>
        </w:trPr>
        <w:tc>
          <w:tcPr>
            <w:tcW w:w="571"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jc w:val="center"/>
            </w:pPr>
            <w:r w:rsidRPr="00941F33">
              <w:t>9.</w:t>
            </w:r>
          </w:p>
        </w:tc>
        <w:tc>
          <w:tcPr>
            <w:tcW w:w="2270"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jc w:val="both"/>
            </w:pPr>
            <w:r w:rsidRPr="00941F33">
              <w:t>Форма обучения</w:t>
            </w:r>
          </w:p>
        </w:tc>
        <w:tc>
          <w:tcPr>
            <w:tcW w:w="7221" w:type="dxa"/>
            <w:tcBorders>
              <w:top w:val="single" w:sz="4" w:space="0" w:color="auto"/>
              <w:left w:val="single" w:sz="4" w:space="0" w:color="auto"/>
              <w:bottom w:val="single" w:sz="4" w:space="0" w:color="auto"/>
              <w:right w:val="single" w:sz="4" w:space="0" w:color="auto"/>
            </w:tcBorders>
            <w:hideMark/>
          </w:tcPr>
          <w:p w:rsidR="0022680A" w:rsidRPr="00941F33" w:rsidRDefault="0022680A" w:rsidP="00AB66B0">
            <w:pPr>
              <w:pStyle w:val="Default"/>
              <w:jc w:val="both"/>
              <w:rPr>
                <w:color w:val="auto"/>
              </w:rPr>
            </w:pPr>
            <w:r w:rsidRPr="00941F33">
              <w:rPr>
                <w:color w:val="auto"/>
              </w:rPr>
              <w:t>Очная</w:t>
            </w:r>
          </w:p>
        </w:tc>
      </w:tr>
    </w:tbl>
    <w:p w:rsidR="0022680A" w:rsidRPr="00941F33" w:rsidRDefault="0022680A" w:rsidP="00F565E1">
      <w:pPr>
        <w:pStyle w:val="a6"/>
        <w:spacing w:after="0" w:line="240" w:lineRule="auto"/>
        <w:ind w:left="284" w:right="28"/>
        <w:rPr>
          <w:rFonts w:ascii="Times New Roman" w:eastAsia="Times New Roman" w:hAnsi="Times New Roman"/>
          <w:b/>
          <w:sz w:val="24"/>
          <w:szCs w:val="24"/>
          <w:lang w:eastAsia="ru-RU"/>
        </w:rPr>
      </w:pPr>
    </w:p>
    <w:p w:rsidR="00295C91" w:rsidRPr="00295C91" w:rsidRDefault="00295C91" w:rsidP="00295C91">
      <w:pPr>
        <w:pStyle w:val="a6"/>
        <w:numPr>
          <w:ilvl w:val="0"/>
          <w:numId w:val="8"/>
        </w:numPr>
        <w:tabs>
          <w:tab w:val="left" w:pos="0"/>
        </w:tabs>
        <w:spacing w:after="0" w:line="240" w:lineRule="auto"/>
        <w:jc w:val="both"/>
        <w:rPr>
          <w:rFonts w:ascii="Times New Roman" w:hAnsi="Times New Roman"/>
          <w:sz w:val="24"/>
          <w:szCs w:val="24"/>
        </w:rPr>
      </w:pPr>
      <w:r w:rsidRPr="00295C91">
        <w:rPr>
          <w:rFonts w:ascii="Times New Roman" w:eastAsia="Times New Roman" w:hAnsi="Times New Roman"/>
          <w:sz w:val="24"/>
          <w:szCs w:val="24"/>
          <w:lang w:eastAsia="ru-RU"/>
        </w:rPr>
        <w:t>Наименования услуги :</w:t>
      </w:r>
      <w:r w:rsidRPr="00295C91">
        <w:rPr>
          <w:rFonts w:ascii="Times New Roman" w:hAnsi="Times New Roman"/>
          <w:sz w:val="24"/>
          <w:szCs w:val="24"/>
        </w:rPr>
        <w:t xml:space="preserve"> на оказание образовательных услуг по образовательной программе «</w:t>
      </w:r>
      <w:r w:rsidRPr="00295C91">
        <w:rPr>
          <w:rFonts w:ascii="Times New Roman" w:hAnsi="Times New Roman"/>
          <w:i/>
          <w:sz w:val="24"/>
          <w:szCs w:val="24"/>
        </w:rPr>
        <w:t xml:space="preserve">Оператор котельной 3 разряда (паровые и водогрейные котлы с давлением не более 0,07 МПа, водогрейные котлы и водонагревателей с температурой нагрева воды не выше 388К; системы газораспределения и </w:t>
      </w:r>
      <w:proofErr w:type="spellStart"/>
      <w:r w:rsidRPr="00295C91">
        <w:rPr>
          <w:rFonts w:ascii="Times New Roman" w:hAnsi="Times New Roman"/>
          <w:i/>
          <w:sz w:val="24"/>
          <w:szCs w:val="24"/>
        </w:rPr>
        <w:t>газопотребления</w:t>
      </w:r>
      <w:proofErr w:type="spellEnd"/>
      <w:r w:rsidRPr="00295C91">
        <w:rPr>
          <w:rFonts w:ascii="Times New Roman" w:hAnsi="Times New Roman"/>
          <w:i/>
          <w:sz w:val="24"/>
          <w:szCs w:val="24"/>
        </w:rPr>
        <w:t>)</w:t>
      </w:r>
      <w:proofErr w:type="gramStart"/>
      <w:r w:rsidRPr="00295C91">
        <w:rPr>
          <w:rFonts w:ascii="Times New Roman" w:hAnsi="Times New Roman"/>
          <w:i/>
          <w:sz w:val="24"/>
          <w:szCs w:val="24"/>
        </w:rPr>
        <w:t>»п</w:t>
      </w:r>
      <w:proofErr w:type="gramEnd"/>
      <w:r w:rsidRPr="00295C91">
        <w:rPr>
          <w:rFonts w:ascii="Times New Roman" w:hAnsi="Times New Roman"/>
          <w:i/>
          <w:sz w:val="24"/>
          <w:szCs w:val="24"/>
        </w:rPr>
        <w:t>ереаттестация</w:t>
      </w:r>
    </w:p>
    <w:p w:rsidR="00732BF7" w:rsidRPr="00732BF7" w:rsidRDefault="00732BF7" w:rsidP="00732BF7">
      <w:pPr>
        <w:pStyle w:val="a6"/>
        <w:numPr>
          <w:ilvl w:val="0"/>
          <w:numId w:val="8"/>
        </w:numPr>
        <w:tabs>
          <w:tab w:val="left" w:pos="0"/>
        </w:tabs>
        <w:spacing w:after="0" w:line="240" w:lineRule="auto"/>
        <w:jc w:val="both"/>
        <w:rPr>
          <w:rFonts w:ascii="Times New Roman" w:hAnsi="Times New Roman"/>
          <w:sz w:val="24"/>
          <w:szCs w:val="24"/>
        </w:rPr>
      </w:pPr>
      <w:r w:rsidRPr="00941F33">
        <w:rPr>
          <w:rFonts w:ascii="Times New Roman" w:hAnsi="Times New Roman"/>
          <w:sz w:val="24"/>
          <w:szCs w:val="24"/>
        </w:rPr>
        <w:t xml:space="preserve">Наименование услуги: на оказание образовательных услуг по образовательной программе </w:t>
      </w:r>
      <w:r>
        <w:rPr>
          <w:rFonts w:ascii="Times New Roman" w:hAnsi="Times New Roman"/>
          <w:sz w:val="24"/>
          <w:szCs w:val="24"/>
        </w:rPr>
        <w:t>«</w:t>
      </w:r>
      <w:r w:rsidRPr="00896FB6">
        <w:rPr>
          <w:rFonts w:ascii="Times New Roman" w:hAnsi="Times New Roman"/>
          <w:b/>
          <w:i/>
          <w:sz w:val="24"/>
          <w:szCs w:val="24"/>
        </w:rPr>
        <w:t xml:space="preserve">Оператор котельной 3 разряда (паровые и водогрейные котлы с давлением не более 0,07 МПа, водогрейные котлы и водонагревателей с температурой нагрева воды не выше 388К; системы газораспределения и </w:t>
      </w:r>
      <w:proofErr w:type="spellStart"/>
      <w:r w:rsidRPr="00896FB6">
        <w:rPr>
          <w:rFonts w:ascii="Times New Roman" w:hAnsi="Times New Roman"/>
          <w:b/>
          <w:i/>
          <w:sz w:val="24"/>
          <w:szCs w:val="24"/>
        </w:rPr>
        <w:t>газопотребления</w:t>
      </w:r>
      <w:proofErr w:type="spellEnd"/>
      <w:proofErr w:type="gramStart"/>
      <w:r w:rsidRPr="00896FB6">
        <w:rPr>
          <w:rFonts w:ascii="Times New Roman" w:hAnsi="Times New Roman"/>
          <w:b/>
          <w:i/>
          <w:sz w:val="24"/>
          <w:szCs w:val="24"/>
        </w:rPr>
        <w:t>)</w:t>
      </w:r>
      <w:r>
        <w:rPr>
          <w:rFonts w:ascii="Times New Roman" w:hAnsi="Times New Roman"/>
          <w:b/>
          <w:i/>
          <w:sz w:val="24"/>
          <w:szCs w:val="24"/>
        </w:rPr>
        <w:t>п</w:t>
      </w:r>
      <w:proofErr w:type="gramEnd"/>
      <w:r>
        <w:rPr>
          <w:rFonts w:ascii="Times New Roman" w:hAnsi="Times New Roman"/>
          <w:b/>
          <w:i/>
          <w:sz w:val="24"/>
          <w:szCs w:val="24"/>
        </w:rPr>
        <w:t>ереаттестация</w:t>
      </w:r>
      <w:r>
        <w:rPr>
          <w:rFonts w:ascii="Times New Roman" w:hAnsi="Times New Roman"/>
          <w:b/>
          <w:i/>
          <w:sz w:val="24"/>
          <w:szCs w:val="24"/>
        </w:rPr>
        <w:t>»</w:t>
      </w:r>
    </w:p>
    <w:tbl>
      <w:tblPr>
        <w:tblW w:w="10062"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270"/>
        <w:gridCol w:w="7221"/>
      </w:tblGrid>
      <w:tr w:rsidR="00732BF7" w:rsidRPr="00941F33" w:rsidTr="00F76BA2">
        <w:trPr>
          <w:tblHeade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rsidR="00732BF7" w:rsidRPr="00941F33" w:rsidRDefault="00732BF7" w:rsidP="00F76BA2">
            <w:pPr>
              <w:jc w:val="center"/>
              <w:rPr>
                <w:b/>
              </w:rPr>
            </w:pPr>
            <w:r w:rsidRPr="00941F33">
              <w:rPr>
                <w:b/>
              </w:rPr>
              <w:t>№</w:t>
            </w:r>
          </w:p>
          <w:p w:rsidR="00732BF7" w:rsidRPr="00941F33" w:rsidRDefault="00732BF7" w:rsidP="00F76BA2">
            <w:pPr>
              <w:jc w:val="center"/>
              <w:rPr>
                <w:b/>
              </w:rPr>
            </w:pPr>
            <w:proofErr w:type="gramStart"/>
            <w:r w:rsidRPr="00941F33">
              <w:rPr>
                <w:b/>
              </w:rPr>
              <w:t>п</w:t>
            </w:r>
            <w:proofErr w:type="gramEnd"/>
            <w:r w:rsidRPr="00941F33">
              <w:rPr>
                <w:b/>
              </w:rPr>
              <w:t>/п</w:t>
            </w:r>
          </w:p>
        </w:tc>
        <w:tc>
          <w:tcPr>
            <w:tcW w:w="2270" w:type="dxa"/>
            <w:tcBorders>
              <w:top w:val="single" w:sz="4" w:space="0" w:color="auto"/>
              <w:left w:val="single" w:sz="4" w:space="0" w:color="auto"/>
              <w:bottom w:val="single" w:sz="4" w:space="0" w:color="auto"/>
              <w:right w:val="single" w:sz="4" w:space="0" w:color="auto"/>
            </w:tcBorders>
            <w:vAlign w:val="center"/>
            <w:hideMark/>
          </w:tcPr>
          <w:p w:rsidR="00732BF7" w:rsidRPr="00941F33" w:rsidRDefault="00732BF7" w:rsidP="00F76BA2">
            <w:pPr>
              <w:jc w:val="center"/>
              <w:rPr>
                <w:b/>
              </w:rPr>
            </w:pPr>
            <w:r w:rsidRPr="00941F33">
              <w:rPr>
                <w:b/>
              </w:rPr>
              <w:t>Наименование</w:t>
            </w:r>
          </w:p>
          <w:p w:rsidR="00732BF7" w:rsidRPr="00941F33" w:rsidRDefault="00732BF7" w:rsidP="00F76BA2">
            <w:pPr>
              <w:jc w:val="center"/>
              <w:rPr>
                <w:b/>
              </w:rPr>
            </w:pPr>
            <w:r w:rsidRPr="00941F33">
              <w:rPr>
                <w:b/>
              </w:rPr>
              <w:t>показателя</w:t>
            </w:r>
          </w:p>
        </w:tc>
        <w:tc>
          <w:tcPr>
            <w:tcW w:w="7221" w:type="dxa"/>
            <w:tcBorders>
              <w:top w:val="single" w:sz="4" w:space="0" w:color="auto"/>
              <w:left w:val="single" w:sz="4" w:space="0" w:color="auto"/>
              <w:bottom w:val="single" w:sz="4" w:space="0" w:color="auto"/>
              <w:right w:val="single" w:sz="4" w:space="0" w:color="auto"/>
            </w:tcBorders>
            <w:vAlign w:val="center"/>
            <w:hideMark/>
          </w:tcPr>
          <w:p w:rsidR="00732BF7" w:rsidRPr="00941F33" w:rsidRDefault="00732BF7" w:rsidP="00F76BA2">
            <w:pPr>
              <w:jc w:val="center"/>
              <w:rPr>
                <w:b/>
              </w:rPr>
            </w:pPr>
            <w:r w:rsidRPr="00941F33">
              <w:rPr>
                <w:b/>
              </w:rPr>
              <w:t>Требуемое значение</w:t>
            </w:r>
          </w:p>
        </w:tc>
      </w:tr>
      <w:tr w:rsidR="00732BF7" w:rsidRPr="00941F33" w:rsidTr="00F76BA2">
        <w:trPr>
          <w:jc w:val="center"/>
        </w:trPr>
        <w:tc>
          <w:tcPr>
            <w:tcW w:w="571"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center"/>
            </w:pPr>
            <w:r w:rsidRPr="00941F33">
              <w:t>1.</w:t>
            </w:r>
          </w:p>
        </w:tc>
        <w:tc>
          <w:tcPr>
            <w:tcW w:w="2270"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rPr>
                <w:bCs/>
              </w:rPr>
            </w:pPr>
            <w:r w:rsidRPr="00941F33">
              <w:rPr>
                <w:bCs/>
              </w:rPr>
              <w:t>Место выполнения</w:t>
            </w:r>
          </w:p>
          <w:p w:rsidR="00732BF7" w:rsidRPr="00941F33" w:rsidRDefault="00732BF7" w:rsidP="00F76BA2">
            <w:pPr>
              <w:pStyle w:val="Default"/>
            </w:pPr>
            <w:r w:rsidRPr="00941F33">
              <w:rPr>
                <w:bCs/>
              </w:rPr>
              <w:t>оказания услуг</w:t>
            </w:r>
          </w:p>
        </w:tc>
        <w:tc>
          <w:tcPr>
            <w:tcW w:w="7221"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both"/>
            </w:pPr>
            <w:proofErr w:type="gramStart"/>
            <w:r w:rsidRPr="00941F33">
              <w:t xml:space="preserve">Московская область, </w:t>
            </w:r>
            <w:proofErr w:type="spellStart"/>
            <w:r w:rsidRPr="00941F33">
              <w:t>г.о</w:t>
            </w:r>
            <w:proofErr w:type="spellEnd"/>
            <w:r w:rsidRPr="00941F33">
              <w:t>. Серпухов, г. Серпухов, ул. Калужская, дом 50/7.</w:t>
            </w:r>
            <w:proofErr w:type="gramEnd"/>
          </w:p>
        </w:tc>
      </w:tr>
      <w:tr w:rsidR="00732BF7" w:rsidRPr="00941F33" w:rsidTr="00F76BA2">
        <w:trPr>
          <w:trHeight w:val="542"/>
          <w:jc w:val="center"/>
        </w:trPr>
        <w:tc>
          <w:tcPr>
            <w:tcW w:w="571"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center"/>
            </w:pPr>
            <w:r w:rsidRPr="00941F33">
              <w:t>2.</w:t>
            </w:r>
          </w:p>
        </w:tc>
        <w:tc>
          <w:tcPr>
            <w:tcW w:w="2270"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pPr>
            <w:r w:rsidRPr="00941F33">
              <w:t>Объём оказания услуг</w:t>
            </w:r>
          </w:p>
        </w:tc>
        <w:tc>
          <w:tcPr>
            <w:tcW w:w="7221" w:type="dxa"/>
            <w:tcBorders>
              <w:top w:val="single" w:sz="4" w:space="0" w:color="auto"/>
              <w:left w:val="single" w:sz="4" w:space="0" w:color="auto"/>
              <w:bottom w:val="single" w:sz="4" w:space="0" w:color="auto"/>
              <w:right w:val="single" w:sz="4" w:space="0" w:color="auto"/>
            </w:tcBorders>
            <w:hideMark/>
          </w:tcPr>
          <w:p w:rsidR="00732BF7" w:rsidRPr="00941F33" w:rsidRDefault="00732BF7" w:rsidP="00732BF7">
            <w:pPr>
              <w:pStyle w:val="Default"/>
              <w:spacing w:line="276" w:lineRule="auto"/>
              <w:jc w:val="both"/>
            </w:pPr>
            <w:r>
              <w:t xml:space="preserve">Переаттестация </w:t>
            </w:r>
            <w:r w:rsidRPr="00941F33">
              <w:t xml:space="preserve"> </w:t>
            </w:r>
            <w:r>
              <w:t>1</w:t>
            </w:r>
            <w:r w:rsidRPr="00941F33">
              <w:t xml:space="preserve"> (</w:t>
            </w:r>
            <w:r>
              <w:t>одного</w:t>
            </w:r>
            <w:r w:rsidRPr="00941F33">
              <w:t>) человек</w:t>
            </w:r>
            <w:r>
              <w:t>а</w:t>
            </w:r>
            <w:r w:rsidRPr="00941F33">
              <w:t xml:space="preserve"> в </w:t>
            </w:r>
            <w:r w:rsidRPr="00896FB6">
              <w:t xml:space="preserve">количестве </w:t>
            </w:r>
            <w:r>
              <w:t>20</w:t>
            </w:r>
            <w:r w:rsidRPr="00896FB6">
              <w:t xml:space="preserve"> часов;</w:t>
            </w:r>
          </w:p>
        </w:tc>
      </w:tr>
      <w:tr w:rsidR="00732BF7" w:rsidRPr="00941F33" w:rsidTr="00F76BA2">
        <w:trPr>
          <w:jc w:val="center"/>
        </w:trPr>
        <w:tc>
          <w:tcPr>
            <w:tcW w:w="571"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center"/>
            </w:pPr>
            <w:r w:rsidRPr="00941F33">
              <w:t>3</w:t>
            </w:r>
          </w:p>
        </w:tc>
        <w:tc>
          <w:tcPr>
            <w:tcW w:w="2270"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pPr>
            <w:r w:rsidRPr="00941F33">
              <w:rPr>
                <w:bCs/>
              </w:rPr>
              <w:t xml:space="preserve">Сроки выполнения </w:t>
            </w:r>
            <w:r w:rsidRPr="00941F33">
              <w:rPr>
                <w:bCs/>
                <w:color w:val="auto"/>
              </w:rPr>
              <w:t xml:space="preserve"> услуг</w:t>
            </w:r>
          </w:p>
        </w:tc>
        <w:tc>
          <w:tcPr>
            <w:tcW w:w="7221" w:type="dxa"/>
            <w:tcBorders>
              <w:top w:val="single" w:sz="4" w:space="0" w:color="auto"/>
              <w:left w:val="single" w:sz="4" w:space="0" w:color="auto"/>
              <w:bottom w:val="single" w:sz="4" w:space="0" w:color="auto"/>
              <w:right w:val="single" w:sz="4" w:space="0" w:color="auto"/>
            </w:tcBorders>
            <w:vAlign w:val="center"/>
            <w:hideMark/>
          </w:tcPr>
          <w:p w:rsidR="00732BF7" w:rsidRPr="00941F33" w:rsidRDefault="00732BF7" w:rsidP="00F76BA2">
            <w:pPr>
              <w:pStyle w:val="af5"/>
            </w:pPr>
            <w:r w:rsidRPr="00941F33">
              <w:t xml:space="preserve">Начало оказания услуг – </w:t>
            </w:r>
            <w:proofErr w:type="gramStart"/>
            <w:r w:rsidRPr="00941F33">
              <w:t>с даты заключения</w:t>
            </w:r>
            <w:proofErr w:type="gramEnd"/>
            <w:r w:rsidRPr="00941F33">
              <w:t xml:space="preserve"> договора</w:t>
            </w:r>
          </w:p>
          <w:p w:rsidR="00732BF7" w:rsidRPr="00941F33" w:rsidRDefault="00732BF7" w:rsidP="00F76BA2">
            <w:pPr>
              <w:pStyle w:val="af5"/>
              <w:rPr>
                <w:color w:val="FF0000"/>
              </w:rPr>
            </w:pPr>
            <w:r w:rsidRPr="00941F33">
              <w:t>Окончание оказания услуг – 31.0</w:t>
            </w:r>
            <w:r>
              <w:t>8</w:t>
            </w:r>
            <w:r w:rsidRPr="00941F33">
              <w:t>.2026.</w:t>
            </w:r>
          </w:p>
        </w:tc>
      </w:tr>
      <w:tr w:rsidR="00732BF7" w:rsidRPr="00941F33" w:rsidTr="00F76BA2">
        <w:trPr>
          <w:jc w:val="center"/>
        </w:trPr>
        <w:tc>
          <w:tcPr>
            <w:tcW w:w="571" w:type="dxa"/>
            <w:tcBorders>
              <w:top w:val="single" w:sz="4" w:space="0" w:color="auto"/>
              <w:left w:val="single" w:sz="4" w:space="0" w:color="auto"/>
              <w:bottom w:val="single" w:sz="4" w:space="0" w:color="auto"/>
              <w:right w:val="single" w:sz="4" w:space="0" w:color="auto"/>
            </w:tcBorders>
          </w:tcPr>
          <w:p w:rsidR="00732BF7" w:rsidRPr="00941F33" w:rsidRDefault="00732BF7" w:rsidP="00F76BA2">
            <w:pPr>
              <w:pStyle w:val="Default"/>
              <w:jc w:val="center"/>
            </w:pPr>
            <w:r w:rsidRPr="00941F33">
              <w:t>6.</w:t>
            </w:r>
          </w:p>
        </w:tc>
        <w:tc>
          <w:tcPr>
            <w:tcW w:w="2270" w:type="dxa"/>
            <w:tcBorders>
              <w:top w:val="single" w:sz="4" w:space="0" w:color="auto"/>
              <w:left w:val="single" w:sz="4" w:space="0" w:color="auto"/>
              <w:bottom w:val="single" w:sz="4" w:space="0" w:color="auto"/>
              <w:right w:val="single" w:sz="4" w:space="0" w:color="auto"/>
            </w:tcBorders>
          </w:tcPr>
          <w:p w:rsidR="00732BF7" w:rsidRPr="00941F33" w:rsidRDefault="00732BF7" w:rsidP="00F76BA2">
            <w:pPr>
              <w:pStyle w:val="Default"/>
            </w:pPr>
            <w:r w:rsidRPr="00941F33">
              <w:t>Время оказания услуг</w:t>
            </w:r>
          </w:p>
        </w:tc>
        <w:tc>
          <w:tcPr>
            <w:tcW w:w="7221" w:type="dxa"/>
            <w:tcBorders>
              <w:top w:val="single" w:sz="4" w:space="0" w:color="auto"/>
              <w:left w:val="single" w:sz="4" w:space="0" w:color="auto"/>
              <w:bottom w:val="single" w:sz="4" w:space="0" w:color="auto"/>
              <w:right w:val="single" w:sz="4" w:space="0" w:color="auto"/>
            </w:tcBorders>
          </w:tcPr>
          <w:p w:rsidR="00732BF7" w:rsidRPr="00941F33" w:rsidRDefault="00732BF7" w:rsidP="00F76BA2">
            <w:pPr>
              <w:pStyle w:val="Default"/>
              <w:jc w:val="both"/>
            </w:pPr>
            <w:r w:rsidRPr="00941F33">
              <w:t xml:space="preserve">Оказываемые образовательные  услуги должны выполняться </w:t>
            </w:r>
            <w:r w:rsidRPr="00941F33">
              <w:br/>
              <w:t xml:space="preserve">в рабочие дни (понедельник-четверг с 9.00 до 17.00, пятница </w:t>
            </w:r>
            <w:r w:rsidRPr="00941F33">
              <w:br/>
              <w:t>с 09.00 до 16.00) по московскому времени.</w:t>
            </w:r>
          </w:p>
        </w:tc>
      </w:tr>
      <w:tr w:rsidR="00732BF7" w:rsidRPr="00941F33" w:rsidTr="00F76BA2">
        <w:trPr>
          <w:jc w:val="center"/>
        </w:trPr>
        <w:tc>
          <w:tcPr>
            <w:tcW w:w="571"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center"/>
            </w:pPr>
            <w:r w:rsidRPr="00941F33">
              <w:lastRenderedPageBreak/>
              <w:t>7.</w:t>
            </w:r>
          </w:p>
        </w:tc>
        <w:tc>
          <w:tcPr>
            <w:tcW w:w="2270"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pPr>
            <w:r w:rsidRPr="00941F33">
              <w:t>Требования к исполнителю</w:t>
            </w:r>
          </w:p>
        </w:tc>
        <w:tc>
          <w:tcPr>
            <w:tcW w:w="7221"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both"/>
            </w:pPr>
            <w:r w:rsidRPr="00941F33">
              <w:t>Наличие действующей лицензии на образовательные услуги</w:t>
            </w:r>
          </w:p>
        </w:tc>
      </w:tr>
      <w:tr w:rsidR="00732BF7" w:rsidRPr="00941F33" w:rsidTr="00F76BA2">
        <w:trPr>
          <w:trHeight w:val="300"/>
          <w:jc w:val="center"/>
        </w:trPr>
        <w:tc>
          <w:tcPr>
            <w:tcW w:w="571"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center"/>
            </w:pPr>
            <w:r w:rsidRPr="00941F33">
              <w:t>8.</w:t>
            </w:r>
          </w:p>
        </w:tc>
        <w:tc>
          <w:tcPr>
            <w:tcW w:w="2270"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both"/>
            </w:pPr>
            <w:r w:rsidRPr="00941F33">
              <w:t>Предоставление результатов оказанных услуг и сдача-приемка оказанных услуг</w:t>
            </w:r>
          </w:p>
        </w:tc>
        <w:tc>
          <w:tcPr>
            <w:tcW w:w="7221"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both"/>
              <w:rPr>
                <w:color w:val="auto"/>
              </w:rPr>
            </w:pPr>
            <w:r w:rsidRPr="00941F33">
              <w:rPr>
                <w:color w:val="auto"/>
              </w:rPr>
              <w:t xml:space="preserve">Акты оказанных услуг должны быть предоставлены Заказчику </w:t>
            </w:r>
            <w:r w:rsidRPr="00941F33">
              <w:rPr>
                <w:color w:val="auto"/>
              </w:rPr>
              <w:br/>
              <w:t xml:space="preserve">в бумажном виде в 2-х экземплярах.  </w:t>
            </w:r>
          </w:p>
        </w:tc>
      </w:tr>
      <w:tr w:rsidR="00732BF7" w:rsidRPr="00941F33" w:rsidTr="00F76BA2">
        <w:trPr>
          <w:trHeight w:val="300"/>
          <w:jc w:val="center"/>
        </w:trPr>
        <w:tc>
          <w:tcPr>
            <w:tcW w:w="571"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center"/>
            </w:pPr>
            <w:r w:rsidRPr="00941F33">
              <w:t>9.</w:t>
            </w:r>
          </w:p>
        </w:tc>
        <w:tc>
          <w:tcPr>
            <w:tcW w:w="2270"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both"/>
            </w:pPr>
            <w:r w:rsidRPr="00941F33">
              <w:t>Форма обучения</w:t>
            </w:r>
          </w:p>
        </w:tc>
        <w:tc>
          <w:tcPr>
            <w:tcW w:w="7221" w:type="dxa"/>
            <w:tcBorders>
              <w:top w:val="single" w:sz="4" w:space="0" w:color="auto"/>
              <w:left w:val="single" w:sz="4" w:space="0" w:color="auto"/>
              <w:bottom w:val="single" w:sz="4" w:space="0" w:color="auto"/>
              <w:right w:val="single" w:sz="4" w:space="0" w:color="auto"/>
            </w:tcBorders>
            <w:hideMark/>
          </w:tcPr>
          <w:p w:rsidR="00732BF7" w:rsidRPr="00941F33" w:rsidRDefault="00732BF7" w:rsidP="00F76BA2">
            <w:pPr>
              <w:pStyle w:val="Default"/>
              <w:jc w:val="both"/>
              <w:rPr>
                <w:color w:val="auto"/>
              </w:rPr>
            </w:pPr>
            <w:r w:rsidRPr="00941F33">
              <w:rPr>
                <w:color w:val="auto"/>
              </w:rPr>
              <w:t>Очная</w:t>
            </w:r>
          </w:p>
        </w:tc>
      </w:tr>
    </w:tbl>
    <w:p w:rsidR="00732BF7" w:rsidRPr="00941F33" w:rsidRDefault="00732BF7" w:rsidP="00732BF7">
      <w:pPr>
        <w:pStyle w:val="a6"/>
        <w:numPr>
          <w:ilvl w:val="0"/>
          <w:numId w:val="8"/>
        </w:numPr>
        <w:tabs>
          <w:tab w:val="left" w:pos="0"/>
        </w:tabs>
        <w:spacing w:after="0" w:line="240" w:lineRule="auto"/>
        <w:jc w:val="both"/>
        <w:rPr>
          <w:rFonts w:ascii="Times New Roman" w:hAnsi="Times New Roman"/>
          <w:sz w:val="24"/>
          <w:szCs w:val="24"/>
        </w:rPr>
      </w:pPr>
    </w:p>
    <w:p w:rsidR="00A47B31" w:rsidRPr="00295C91" w:rsidRDefault="00A47B31" w:rsidP="00295C91">
      <w:pPr>
        <w:pStyle w:val="a6"/>
        <w:numPr>
          <w:ilvl w:val="0"/>
          <w:numId w:val="8"/>
        </w:numPr>
        <w:spacing w:after="0" w:line="240" w:lineRule="auto"/>
        <w:ind w:right="28"/>
        <w:rPr>
          <w:rFonts w:ascii="Times New Roman" w:eastAsia="Times New Roman" w:hAnsi="Times New Roman"/>
          <w:sz w:val="24"/>
          <w:szCs w:val="24"/>
          <w:lang w:eastAsia="ru-RU"/>
        </w:rPr>
      </w:pPr>
    </w:p>
    <w:p w:rsidR="00F565E1" w:rsidRPr="00941F33" w:rsidRDefault="0095593A" w:rsidP="00F565E1">
      <w:pPr>
        <w:pStyle w:val="a6"/>
        <w:spacing w:after="0" w:line="240" w:lineRule="auto"/>
        <w:ind w:left="284" w:right="28"/>
        <w:rPr>
          <w:rFonts w:ascii="Times New Roman" w:eastAsia="Times New Roman" w:hAnsi="Times New Roman"/>
          <w:b/>
          <w:sz w:val="24"/>
          <w:szCs w:val="24"/>
          <w:lang w:eastAsia="ru-RU"/>
        </w:rPr>
      </w:pPr>
      <w:r w:rsidRPr="00941F33">
        <w:rPr>
          <w:rFonts w:ascii="Times New Roman" w:eastAsia="Times New Roman" w:hAnsi="Times New Roman"/>
          <w:b/>
          <w:sz w:val="24"/>
          <w:szCs w:val="24"/>
          <w:lang w:eastAsia="ru-RU"/>
        </w:rPr>
        <w:t>ИСПОЛНИТЕЛЬ</w:t>
      </w:r>
      <w:r w:rsidR="00F565E1" w:rsidRPr="00941F33">
        <w:rPr>
          <w:rFonts w:ascii="Times New Roman" w:eastAsia="Times New Roman" w:hAnsi="Times New Roman"/>
          <w:b/>
          <w:sz w:val="24"/>
          <w:szCs w:val="24"/>
          <w:lang w:eastAsia="ru-RU"/>
        </w:rPr>
        <w:tab/>
      </w:r>
      <w:r w:rsidR="00F565E1" w:rsidRPr="00941F33">
        <w:rPr>
          <w:rFonts w:ascii="Times New Roman" w:eastAsia="Times New Roman" w:hAnsi="Times New Roman"/>
          <w:b/>
          <w:sz w:val="24"/>
          <w:szCs w:val="24"/>
          <w:lang w:eastAsia="ru-RU"/>
        </w:rPr>
        <w:tab/>
        <w:t xml:space="preserve">       </w:t>
      </w:r>
      <w:r w:rsidRPr="00941F33">
        <w:rPr>
          <w:rFonts w:ascii="Times New Roman" w:eastAsia="Times New Roman" w:hAnsi="Times New Roman"/>
          <w:b/>
          <w:sz w:val="24"/>
          <w:szCs w:val="24"/>
          <w:lang w:eastAsia="ru-RU"/>
        </w:rPr>
        <w:tab/>
      </w:r>
      <w:r w:rsidRPr="00941F33">
        <w:rPr>
          <w:rFonts w:ascii="Times New Roman" w:eastAsia="Times New Roman" w:hAnsi="Times New Roman"/>
          <w:b/>
          <w:sz w:val="24"/>
          <w:szCs w:val="24"/>
          <w:lang w:eastAsia="ru-RU"/>
        </w:rPr>
        <w:tab/>
      </w:r>
      <w:r w:rsidRPr="00941F33">
        <w:rPr>
          <w:rFonts w:ascii="Times New Roman" w:eastAsia="Times New Roman" w:hAnsi="Times New Roman"/>
          <w:b/>
          <w:sz w:val="24"/>
          <w:szCs w:val="24"/>
          <w:lang w:eastAsia="ru-RU"/>
        </w:rPr>
        <w:tab/>
      </w:r>
      <w:r w:rsidR="00F565E1" w:rsidRPr="00941F33">
        <w:rPr>
          <w:rFonts w:ascii="Times New Roman" w:eastAsia="Times New Roman" w:hAnsi="Times New Roman"/>
          <w:b/>
          <w:sz w:val="24"/>
          <w:szCs w:val="24"/>
          <w:lang w:eastAsia="ru-RU"/>
        </w:rPr>
        <w:t xml:space="preserve">   </w:t>
      </w:r>
      <w:r w:rsidRPr="00941F33">
        <w:rPr>
          <w:rFonts w:ascii="Times New Roman" w:eastAsia="Times New Roman" w:hAnsi="Times New Roman"/>
          <w:b/>
          <w:sz w:val="24"/>
          <w:szCs w:val="24"/>
          <w:lang w:eastAsia="ru-RU"/>
        </w:rPr>
        <w:t xml:space="preserve">ЗАКАЗЧИК </w:t>
      </w:r>
    </w:p>
    <w:tbl>
      <w:tblPr>
        <w:tblW w:w="0" w:type="auto"/>
        <w:tblInd w:w="250" w:type="dxa"/>
        <w:tblLook w:val="04A0" w:firstRow="1" w:lastRow="0" w:firstColumn="1" w:lastColumn="0" w:noHBand="0" w:noVBand="1"/>
      </w:tblPr>
      <w:tblGrid>
        <w:gridCol w:w="4569"/>
        <w:gridCol w:w="4752"/>
      </w:tblGrid>
      <w:tr w:rsidR="00F565E1" w:rsidRPr="00941F33" w:rsidTr="00E03962">
        <w:tc>
          <w:tcPr>
            <w:tcW w:w="4569" w:type="dxa"/>
            <w:shd w:val="clear" w:color="auto" w:fill="auto"/>
          </w:tcPr>
          <w:p w:rsidR="00F565E1" w:rsidRPr="00941F33" w:rsidRDefault="00F565E1" w:rsidP="00E03962">
            <w:pPr>
              <w:tabs>
                <w:tab w:val="right" w:pos="10601"/>
              </w:tabs>
              <w:jc w:val="both"/>
            </w:pPr>
          </w:p>
          <w:p w:rsidR="00F565E1" w:rsidRPr="00941F33" w:rsidRDefault="00F565E1" w:rsidP="00E03962">
            <w:pPr>
              <w:jc w:val="both"/>
            </w:pPr>
            <w:r w:rsidRPr="00941F33">
              <w:t xml:space="preserve">______________ </w:t>
            </w:r>
          </w:p>
          <w:p w:rsidR="00F565E1" w:rsidRPr="00941F33" w:rsidRDefault="00F565E1" w:rsidP="00E03962">
            <w:pPr>
              <w:jc w:val="both"/>
            </w:pPr>
          </w:p>
          <w:p w:rsidR="00F565E1" w:rsidRPr="00941F33" w:rsidRDefault="00F565E1" w:rsidP="00E03962">
            <w:pPr>
              <w:jc w:val="both"/>
              <w:rPr>
                <w:b/>
              </w:rPr>
            </w:pPr>
            <w:r w:rsidRPr="00941F33">
              <w:t>М.П.</w:t>
            </w:r>
          </w:p>
        </w:tc>
        <w:tc>
          <w:tcPr>
            <w:tcW w:w="4752" w:type="dxa"/>
            <w:shd w:val="clear" w:color="auto" w:fill="auto"/>
          </w:tcPr>
          <w:p w:rsidR="00F565E1" w:rsidRPr="00941F33" w:rsidRDefault="00F565E1" w:rsidP="00E03962"/>
          <w:p w:rsidR="00F565E1" w:rsidRPr="00941F33" w:rsidRDefault="00262D99" w:rsidP="00E03962">
            <w:r w:rsidRPr="00941F33">
              <w:t>__________________ В.А. Невестюк</w:t>
            </w:r>
          </w:p>
          <w:p w:rsidR="00F565E1" w:rsidRPr="00941F33" w:rsidRDefault="00F565E1" w:rsidP="00E03962">
            <w:r w:rsidRPr="00941F33">
              <w:t>М.П.</w:t>
            </w:r>
          </w:p>
        </w:tc>
      </w:tr>
    </w:tbl>
    <w:p w:rsidR="002E468A" w:rsidRPr="00941F33" w:rsidRDefault="002E468A" w:rsidP="00774EF1">
      <w:pPr>
        <w:widowControl w:val="0"/>
        <w:autoSpaceDE w:val="0"/>
        <w:autoSpaceDN w:val="0"/>
        <w:adjustRightInd w:val="0"/>
        <w:outlineLvl w:val="1"/>
      </w:pPr>
    </w:p>
    <w:p w:rsidR="001043DA" w:rsidRPr="00941F33" w:rsidRDefault="001043DA" w:rsidP="00774EF1">
      <w:pPr>
        <w:widowControl w:val="0"/>
        <w:autoSpaceDE w:val="0"/>
        <w:autoSpaceDN w:val="0"/>
        <w:adjustRightInd w:val="0"/>
        <w:outlineLvl w:val="1"/>
        <w:rPr>
          <w:b/>
          <w:i/>
        </w:rPr>
      </w:pPr>
    </w:p>
    <w:p w:rsidR="00A45A93" w:rsidRPr="00941F33" w:rsidRDefault="00A45A93" w:rsidP="00774EF1">
      <w:pPr>
        <w:widowControl w:val="0"/>
        <w:autoSpaceDE w:val="0"/>
        <w:autoSpaceDN w:val="0"/>
        <w:adjustRightInd w:val="0"/>
        <w:outlineLvl w:val="1"/>
        <w:rPr>
          <w:b/>
          <w:i/>
        </w:rPr>
      </w:pPr>
    </w:p>
    <w:p w:rsidR="00A45A93" w:rsidRPr="00941F33" w:rsidRDefault="00A45A93" w:rsidP="00774EF1">
      <w:pPr>
        <w:widowControl w:val="0"/>
        <w:autoSpaceDE w:val="0"/>
        <w:autoSpaceDN w:val="0"/>
        <w:adjustRightInd w:val="0"/>
        <w:outlineLvl w:val="1"/>
        <w:rPr>
          <w:b/>
          <w:i/>
        </w:rPr>
      </w:pPr>
    </w:p>
    <w:p w:rsidR="00A45A93" w:rsidRPr="00941F33" w:rsidRDefault="00A45A93"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1C0E20" w:rsidRPr="00941F33" w:rsidRDefault="001C0E20" w:rsidP="00774EF1">
      <w:pPr>
        <w:widowControl w:val="0"/>
        <w:autoSpaceDE w:val="0"/>
        <w:autoSpaceDN w:val="0"/>
        <w:adjustRightInd w:val="0"/>
        <w:outlineLvl w:val="1"/>
      </w:pPr>
    </w:p>
    <w:p w:rsidR="000D1D83" w:rsidRPr="00941F33" w:rsidRDefault="000D1D83" w:rsidP="001C0E20">
      <w:pPr>
        <w:ind w:firstLine="284"/>
        <w:jc w:val="right"/>
      </w:pPr>
      <w:r w:rsidRPr="00941F33">
        <w:rPr>
          <w:rStyle w:val="af1"/>
          <w:b w:val="0"/>
          <w:bCs/>
        </w:rPr>
        <w:t xml:space="preserve">Приложение </w:t>
      </w:r>
      <w:r w:rsidR="00262D99" w:rsidRPr="00941F33">
        <w:rPr>
          <w:rStyle w:val="af1"/>
          <w:b w:val="0"/>
          <w:bCs/>
        </w:rPr>
        <w:t>№ 2</w:t>
      </w:r>
      <w:r w:rsidRPr="00941F33">
        <w:rPr>
          <w:rStyle w:val="af1"/>
          <w:b w:val="0"/>
          <w:bCs/>
        </w:rPr>
        <w:br/>
        <w:t>к Договору №____</w:t>
      </w:r>
      <w:r w:rsidRPr="00941F33">
        <w:rPr>
          <w:rStyle w:val="af1"/>
          <w:b w:val="0"/>
          <w:bCs/>
        </w:rPr>
        <w:br/>
        <w:t xml:space="preserve">от ______________ </w:t>
      </w:r>
      <w:r w:rsidR="009731F4" w:rsidRPr="00941F33">
        <w:rPr>
          <w:rStyle w:val="af1"/>
          <w:b w:val="0"/>
          <w:bCs/>
        </w:rPr>
        <w:t>2026</w:t>
      </w:r>
      <w:r w:rsidRPr="00941F33">
        <w:rPr>
          <w:rStyle w:val="af1"/>
          <w:b w:val="0"/>
          <w:bCs/>
        </w:rPr>
        <w:t xml:space="preserve"> г.</w:t>
      </w:r>
      <w:r w:rsidRPr="00941F33">
        <w:rPr>
          <w:rStyle w:val="af1"/>
          <w:b w:val="0"/>
          <w:bCs/>
        </w:rPr>
        <w:br/>
      </w:r>
    </w:p>
    <w:p w:rsidR="000D1D83" w:rsidRPr="00941F33" w:rsidRDefault="000D1D83" w:rsidP="000D1D83">
      <w:pPr>
        <w:widowControl w:val="0"/>
        <w:autoSpaceDE w:val="0"/>
        <w:autoSpaceDN w:val="0"/>
        <w:adjustRightInd w:val="0"/>
        <w:jc w:val="center"/>
        <w:outlineLvl w:val="1"/>
        <w:rPr>
          <w:b/>
        </w:rPr>
      </w:pPr>
      <w:r w:rsidRPr="00941F33">
        <w:rPr>
          <w:b/>
        </w:rPr>
        <w:t xml:space="preserve">Спецификация </w:t>
      </w:r>
    </w:p>
    <w:p w:rsidR="000D1D83" w:rsidRPr="00941F33" w:rsidRDefault="000D1D83" w:rsidP="000D1D83">
      <w:pPr>
        <w:pStyle w:val="af0"/>
        <w:jc w:val="center"/>
        <w:rPr>
          <w:rStyle w:val="af1"/>
          <w:rFonts w:ascii="Times New Roman" w:hAnsi="Times New Roman" w:cs="Times New Roman"/>
          <w:b/>
          <w:bCs/>
        </w:rPr>
      </w:pPr>
      <w:r w:rsidRPr="00941F33">
        <w:rPr>
          <w:rFonts w:ascii="Times New Roman" w:hAnsi="Times New Roman" w:cs="Times New Roman"/>
        </w:rPr>
        <w:t xml:space="preserve">по договору </w:t>
      </w:r>
      <w:r w:rsidRPr="00941F33">
        <w:rPr>
          <w:rStyle w:val="af1"/>
          <w:rFonts w:ascii="Times New Roman" w:hAnsi="Times New Roman" w:cs="Times New Roman"/>
          <w:b/>
          <w:bCs/>
        </w:rPr>
        <w:t xml:space="preserve">на оказание услуг по обучению работников </w:t>
      </w:r>
      <w:r w:rsidRPr="00941F33">
        <w:rPr>
          <w:rStyle w:val="af1"/>
          <w:rFonts w:ascii="Times New Roman" w:hAnsi="Times New Roman" w:cs="Times New Roman"/>
          <w:b/>
          <w:bCs/>
        </w:rPr>
        <w:br/>
        <w:t>на опасных производственных объектах</w:t>
      </w:r>
    </w:p>
    <w:p w:rsidR="000D1D83" w:rsidRPr="00941F33" w:rsidRDefault="000D1D83" w:rsidP="00512A21">
      <w:pPr>
        <w:widowControl w:val="0"/>
        <w:autoSpaceDE w:val="0"/>
        <w:autoSpaceDN w:val="0"/>
        <w:adjustRightInd w:val="0"/>
        <w:jc w:val="center"/>
        <w:outlineLvl w:val="1"/>
        <w:rPr>
          <w:b/>
        </w:rPr>
      </w:pPr>
    </w:p>
    <w:tbl>
      <w:tblPr>
        <w:tblStyle w:val="af7"/>
        <w:tblW w:w="0" w:type="auto"/>
        <w:tblLook w:val="04A0" w:firstRow="1" w:lastRow="0" w:firstColumn="1" w:lastColumn="0" w:noHBand="0" w:noVBand="1"/>
      </w:tblPr>
      <w:tblGrid>
        <w:gridCol w:w="540"/>
        <w:gridCol w:w="2829"/>
        <w:gridCol w:w="1417"/>
        <w:gridCol w:w="1701"/>
        <w:gridCol w:w="1701"/>
        <w:gridCol w:w="1526"/>
      </w:tblGrid>
      <w:tr w:rsidR="001805C6" w:rsidRPr="00941F33" w:rsidTr="00D73F22">
        <w:tc>
          <w:tcPr>
            <w:tcW w:w="540" w:type="dxa"/>
          </w:tcPr>
          <w:p w:rsidR="001805C6" w:rsidRPr="00941F33" w:rsidRDefault="001805C6" w:rsidP="000853DF">
            <w:pPr>
              <w:widowControl w:val="0"/>
              <w:autoSpaceDE w:val="0"/>
              <w:autoSpaceDN w:val="0"/>
              <w:adjustRightInd w:val="0"/>
              <w:jc w:val="center"/>
              <w:outlineLvl w:val="1"/>
            </w:pPr>
            <w:r w:rsidRPr="00941F33">
              <w:t xml:space="preserve">№ </w:t>
            </w:r>
            <w:proofErr w:type="gramStart"/>
            <w:r w:rsidRPr="00941F33">
              <w:t>п</w:t>
            </w:r>
            <w:proofErr w:type="gramEnd"/>
            <w:r w:rsidRPr="00941F33">
              <w:t>/п</w:t>
            </w:r>
          </w:p>
        </w:tc>
        <w:tc>
          <w:tcPr>
            <w:tcW w:w="2829" w:type="dxa"/>
          </w:tcPr>
          <w:p w:rsidR="001805C6" w:rsidRPr="00941F33" w:rsidRDefault="001805C6" w:rsidP="000853DF">
            <w:pPr>
              <w:widowControl w:val="0"/>
              <w:autoSpaceDE w:val="0"/>
              <w:autoSpaceDN w:val="0"/>
              <w:adjustRightInd w:val="0"/>
              <w:jc w:val="center"/>
              <w:outlineLvl w:val="1"/>
            </w:pPr>
            <w:r w:rsidRPr="00941F33">
              <w:t>Наименование обучения</w:t>
            </w:r>
          </w:p>
        </w:tc>
        <w:tc>
          <w:tcPr>
            <w:tcW w:w="1417" w:type="dxa"/>
          </w:tcPr>
          <w:p w:rsidR="001805C6" w:rsidRPr="00941F33" w:rsidRDefault="001805C6" w:rsidP="000853DF">
            <w:pPr>
              <w:widowControl w:val="0"/>
              <w:autoSpaceDE w:val="0"/>
              <w:autoSpaceDN w:val="0"/>
              <w:adjustRightInd w:val="0"/>
              <w:jc w:val="center"/>
              <w:outlineLvl w:val="1"/>
            </w:pPr>
            <w:r w:rsidRPr="00941F33">
              <w:t>Количество часов</w:t>
            </w:r>
          </w:p>
        </w:tc>
        <w:tc>
          <w:tcPr>
            <w:tcW w:w="1701" w:type="dxa"/>
          </w:tcPr>
          <w:p w:rsidR="001805C6" w:rsidRPr="00941F33" w:rsidRDefault="00D1215C" w:rsidP="0072638F">
            <w:pPr>
              <w:widowControl w:val="0"/>
              <w:autoSpaceDE w:val="0"/>
              <w:autoSpaceDN w:val="0"/>
              <w:adjustRightInd w:val="0"/>
              <w:jc w:val="center"/>
              <w:outlineLvl w:val="1"/>
            </w:pPr>
            <w:r w:rsidRPr="00941F33">
              <w:t>Количество обучающихся специалистов</w:t>
            </w:r>
          </w:p>
        </w:tc>
        <w:tc>
          <w:tcPr>
            <w:tcW w:w="1701" w:type="dxa"/>
          </w:tcPr>
          <w:p w:rsidR="001805C6" w:rsidRPr="00941F33" w:rsidRDefault="00D1215C" w:rsidP="001805C6">
            <w:pPr>
              <w:widowControl w:val="0"/>
              <w:autoSpaceDE w:val="0"/>
              <w:autoSpaceDN w:val="0"/>
              <w:adjustRightInd w:val="0"/>
              <w:jc w:val="center"/>
              <w:outlineLvl w:val="1"/>
            </w:pPr>
            <w:r w:rsidRPr="00941F33">
              <w:t>Стоимость обучения (руб.)/одного специалиста</w:t>
            </w:r>
          </w:p>
        </w:tc>
        <w:tc>
          <w:tcPr>
            <w:tcW w:w="1526" w:type="dxa"/>
          </w:tcPr>
          <w:p w:rsidR="001805C6" w:rsidRPr="00941F33" w:rsidRDefault="001805C6" w:rsidP="001805C6">
            <w:pPr>
              <w:widowControl w:val="0"/>
              <w:autoSpaceDE w:val="0"/>
              <w:autoSpaceDN w:val="0"/>
              <w:adjustRightInd w:val="0"/>
              <w:jc w:val="center"/>
              <w:outlineLvl w:val="1"/>
            </w:pPr>
            <w:r w:rsidRPr="00941F33">
              <w:t xml:space="preserve">Цена </w:t>
            </w:r>
            <w:r w:rsidR="0072638F" w:rsidRPr="00941F33">
              <w:br/>
            </w:r>
            <w:r w:rsidRPr="00941F33">
              <w:t>за обучение (руб.)</w:t>
            </w:r>
          </w:p>
        </w:tc>
      </w:tr>
      <w:tr w:rsidR="001805C6" w:rsidRPr="00941F33" w:rsidTr="00D73F22">
        <w:tc>
          <w:tcPr>
            <w:tcW w:w="540" w:type="dxa"/>
          </w:tcPr>
          <w:p w:rsidR="001805C6" w:rsidRPr="00941F33" w:rsidRDefault="001805C6" w:rsidP="000853DF">
            <w:pPr>
              <w:widowControl w:val="0"/>
              <w:autoSpaceDE w:val="0"/>
              <w:autoSpaceDN w:val="0"/>
              <w:adjustRightInd w:val="0"/>
              <w:jc w:val="center"/>
              <w:outlineLvl w:val="1"/>
            </w:pPr>
            <w:r w:rsidRPr="00941F33">
              <w:t xml:space="preserve">1. </w:t>
            </w:r>
          </w:p>
        </w:tc>
        <w:tc>
          <w:tcPr>
            <w:tcW w:w="2829" w:type="dxa"/>
          </w:tcPr>
          <w:p w:rsidR="001805C6" w:rsidRPr="00941F33" w:rsidRDefault="00A45A93" w:rsidP="00714687">
            <w:pPr>
              <w:widowControl w:val="0"/>
              <w:autoSpaceDE w:val="0"/>
              <w:autoSpaceDN w:val="0"/>
              <w:adjustRightInd w:val="0"/>
              <w:outlineLvl w:val="1"/>
            </w:pPr>
            <w:r w:rsidRPr="00896FB6">
              <w:t>Образовательная программа «</w:t>
            </w:r>
            <w:r w:rsidR="00896FB6" w:rsidRPr="00896FB6">
              <w:t xml:space="preserve">Оператор котельной 3 разряда (паровые и водогрейные котлы с давлением не более 0,07 МПа, водогрейные котлы и </w:t>
            </w:r>
            <w:r w:rsidR="00896FB6" w:rsidRPr="00896FB6">
              <w:lastRenderedPageBreak/>
              <w:t xml:space="preserve">водонагревателей с температурой нагрева воды не выше 388К; системы газораспределения и </w:t>
            </w:r>
            <w:proofErr w:type="spellStart"/>
            <w:r w:rsidR="00896FB6" w:rsidRPr="00896FB6">
              <w:t>газопотребления</w:t>
            </w:r>
            <w:proofErr w:type="spellEnd"/>
            <w:r w:rsidR="00896FB6" w:rsidRPr="00896FB6">
              <w:t>)</w:t>
            </w:r>
            <w:r w:rsidR="00896FB6">
              <w:t>»</w:t>
            </w:r>
          </w:p>
        </w:tc>
        <w:tc>
          <w:tcPr>
            <w:tcW w:w="1417" w:type="dxa"/>
            <w:vAlign w:val="center"/>
          </w:tcPr>
          <w:p w:rsidR="001805C6" w:rsidRPr="00941F33" w:rsidRDefault="001805C6" w:rsidP="00D1215C">
            <w:pPr>
              <w:widowControl w:val="0"/>
              <w:autoSpaceDE w:val="0"/>
              <w:autoSpaceDN w:val="0"/>
              <w:adjustRightInd w:val="0"/>
              <w:jc w:val="center"/>
              <w:outlineLvl w:val="1"/>
              <w:rPr>
                <w:highlight w:val="yellow"/>
              </w:rPr>
            </w:pPr>
          </w:p>
          <w:p w:rsidR="001805C6" w:rsidRPr="00941F33" w:rsidRDefault="00896FB6" w:rsidP="00D1215C">
            <w:pPr>
              <w:widowControl w:val="0"/>
              <w:autoSpaceDE w:val="0"/>
              <w:autoSpaceDN w:val="0"/>
              <w:adjustRightInd w:val="0"/>
              <w:jc w:val="center"/>
              <w:outlineLvl w:val="1"/>
            </w:pPr>
            <w:r>
              <w:t>224</w:t>
            </w:r>
          </w:p>
          <w:p w:rsidR="001805C6" w:rsidRPr="00941F33" w:rsidRDefault="001805C6" w:rsidP="00D1215C">
            <w:pPr>
              <w:widowControl w:val="0"/>
              <w:autoSpaceDE w:val="0"/>
              <w:autoSpaceDN w:val="0"/>
              <w:adjustRightInd w:val="0"/>
              <w:jc w:val="center"/>
              <w:outlineLvl w:val="1"/>
              <w:rPr>
                <w:highlight w:val="yellow"/>
              </w:rPr>
            </w:pPr>
          </w:p>
        </w:tc>
        <w:tc>
          <w:tcPr>
            <w:tcW w:w="1701" w:type="dxa"/>
            <w:vAlign w:val="center"/>
          </w:tcPr>
          <w:p w:rsidR="001805C6" w:rsidRPr="00941F33" w:rsidRDefault="00896FB6" w:rsidP="00D1215C">
            <w:pPr>
              <w:widowControl w:val="0"/>
              <w:autoSpaceDE w:val="0"/>
              <w:autoSpaceDN w:val="0"/>
              <w:adjustRightInd w:val="0"/>
              <w:jc w:val="center"/>
              <w:outlineLvl w:val="1"/>
            </w:pPr>
            <w:r>
              <w:t>1</w:t>
            </w:r>
          </w:p>
        </w:tc>
        <w:tc>
          <w:tcPr>
            <w:tcW w:w="1701" w:type="dxa"/>
            <w:vAlign w:val="center"/>
          </w:tcPr>
          <w:p w:rsidR="001634D3" w:rsidRPr="00941F33" w:rsidRDefault="001634D3" w:rsidP="00D1215C">
            <w:pPr>
              <w:widowControl w:val="0"/>
              <w:autoSpaceDE w:val="0"/>
              <w:autoSpaceDN w:val="0"/>
              <w:adjustRightInd w:val="0"/>
              <w:jc w:val="center"/>
              <w:outlineLvl w:val="1"/>
            </w:pPr>
          </w:p>
          <w:p w:rsidR="001805C6" w:rsidRPr="00941F33" w:rsidRDefault="001805C6" w:rsidP="00D1215C">
            <w:pPr>
              <w:widowControl w:val="0"/>
              <w:autoSpaceDE w:val="0"/>
              <w:autoSpaceDN w:val="0"/>
              <w:adjustRightInd w:val="0"/>
              <w:jc w:val="center"/>
              <w:outlineLvl w:val="1"/>
            </w:pPr>
          </w:p>
        </w:tc>
        <w:tc>
          <w:tcPr>
            <w:tcW w:w="1526" w:type="dxa"/>
          </w:tcPr>
          <w:p w:rsidR="001805C6" w:rsidRPr="00941F33" w:rsidRDefault="001805C6" w:rsidP="000853DF">
            <w:pPr>
              <w:widowControl w:val="0"/>
              <w:autoSpaceDE w:val="0"/>
              <w:autoSpaceDN w:val="0"/>
              <w:adjustRightInd w:val="0"/>
              <w:jc w:val="center"/>
              <w:outlineLvl w:val="1"/>
            </w:pPr>
          </w:p>
        </w:tc>
      </w:tr>
      <w:tr w:rsidR="00A45A93" w:rsidRPr="00941F33" w:rsidTr="00D73F22">
        <w:tc>
          <w:tcPr>
            <w:tcW w:w="540" w:type="dxa"/>
          </w:tcPr>
          <w:p w:rsidR="00A45A93" w:rsidRPr="00941F33" w:rsidRDefault="00295C91" w:rsidP="000853DF">
            <w:pPr>
              <w:widowControl w:val="0"/>
              <w:autoSpaceDE w:val="0"/>
              <w:autoSpaceDN w:val="0"/>
              <w:adjustRightInd w:val="0"/>
              <w:jc w:val="center"/>
              <w:outlineLvl w:val="1"/>
            </w:pPr>
            <w:r>
              <w:lastRenderedPageBreak/>
              <w:t>2.</w:t>
            </w:r>
          </w:p>
        </w:tc>
        <w:tc>
          <w:tcPr>
            <w:tcW w:w="2829" w:type="dxa"/>
          </w:tcPr>
          <w:p w:rsidR="00A45A93" w:rsidRPr="00941F33" w:rsidRDefault="00BA5495" w:rsidP="00A45A93">
            <w:pPr>
              <w:widowControl w:val="0"/>
              <w:autoSpaceDE w:val="0"/>
              <w:autoSpaceDN w:val="0"/>
              <w:adjustRightInd w:val="0"/>
              <w:outlineLvl w:val="1"/>
            </w:pPr>
            <w:r>
              <w:t>Переаттестация</w:t>
            </w:r>
            <w:r w:rsidRPr="00896FB6">
              <w:t xml:space="preserve"> «Оператор котельной 3 разряда (паровые и водогрейные котлы с давлением не более 0,07 МПа, водогрейные котлы и водонагревателей с температурой нагрева воды не выше 388К; системы газораспределения и </w:t>
            </w:r>
            <w:proofErr w:type="spellStart"/>
            <w:r w:rsidRPr="00896FB6">
              <w:t>газопотребления</w:t>
            </w:r>
            <w:proofErr w:type="spellEnd"/>
            <w:r w:rsidRPr="00896FB6">
              <w:t>)</w:t>
            </w:r>
            <w:r>
              <w:t>»</w:t>
            </w:r>
          </w:p>
        </w:tc>
        <w:tc>
          <w:tcPr>
            <w:tcW w:w="1417" w:type="dxa"/>
            <w:vAlign w:val="center"/>
          </w:tcPr>
          <w:p w:rsidR="00A45A93" w:rsidRPr="00941F33" w:rsidRDefault="00BA5495" w:rsidP="00982B0B">
            <w:pPr>
              <w:widowControl w:val="0"/>
              <w:autoSpaceDE w:val="0"/>
              <w:autoSpaceDN w:val="0"/>
              <w:adjustRightInd w:val="0"/>
              <w:jc w:val="center"/>
              <w:outlineLvl w:val="1"/>
              <w:rPr>
                <w:highlight w:val="yellow"/>
              </w:rPr>
            </w:pPr>
            <w:r>
              <w:rPr>
                <w:highlight w:val="yellow"/>
              </w:rPr>
              <w:t>20</w:t>
            </w:r>
          </w:p>
        </w:tc>
        <w:tc>
          <w:tcPr>
            <w:tcW w:w="1701" w:type="dxa"/>
            <w:vAlign w:val="center"/>
          </w:tcPr>
          <w:p w:rsidR="00A45A93" w:rsidRPr="00941F33" w:rsidRDefault="00BA5495" w:rsidP="00982B0B">
            <w:pPr>
              <w:widowControl w:val="0"/>
              <w:autoSpaceDE w:val="0"/>
              <w:autoSpaceDN w:val="0"/>
              <w:adjustRightInd w:val="0"/>
              <w:jc w:val="center"/>
              <w:outlineLvl w:val="1"/>
            </w:pPr>
            <w:r>
              <w:t>1</w:t>
            </w:r>
            <w:bookmarkStart w:id="70" w:name="_GoBack"/>
            <w:bookmarkEnd w:id="70"/>
          </w:p>
        </w:tc>
        <w:tc>
          <w:tcPr>
            <w:tcW w:w="1701" w:type="dxa"/>
            <w:vAlign w:val="center"/>
          </w:tcPr>
          <w:p w:rsidR="00A45A93" w:rsidRPr="00941F33" w:rsidRDefault="00A45A93" w:rsidP="00D1215C">
            <w:pPr>
              <w:widowControl w:val="0"/>
              <w:autoSpaceDE w:val="0"/>
              <w:autoSpaceDN w:val="0"/>
              <w:adjustRightInd w:val="0"/>
              <w:jc w:val="center"/>
              <w:outlineLvl w:val="1"/>
            </w:pPr>
          </w:p>
        </w:tc>
        <w:tc>
          <w:tcPr>
            <w:tcW w:w="1526" w:type="dxa"/>
          </w:tcPr>
          <w:p w:rsidR="00A45A93" w:rsidRPr="00941F33" w:rsidRDefault="00A45A93" w:rsidP="000853DF">
            <w:pPr>
              <w:widowControl w:val="0"/>
              <w:autoSpaceDE w:val="0"/>
              <w:autoSpaceDN w:val="0"/>
              <w:adjustRightInd w:val="0"/>
              <w:jc w:val="center"/>
              <w:outlineLvl w:val="1"/>
            </w:pPr>
          </w:p>
        </w:tc>
      </w:tr>
      <w:tr w:rsidR="00A45A93" w:rsidRPr="00941F33" w:rsidTr="00D73F22">
        <w:tc>
          <w:tcPr>
            <w:tcW w:w="8188" w:type="dxa"/>
            <w:gridSpan w:val="5"/>
          </w:tcPr>
          <w:p w:rsidR="00A45A93" w:rsidRPr="00941F33" w:rsidRDefault="00A45A93" w:rsidP="001805C6">
            <w:pPr>
              <w:widowControl w:val="0"/>
              <w:autoSpaceDE w:val="0"/>
              <w:autoSpaceDN w:val="0"/>
              <w:adjustRightInd w:val="0"/>
              <w:jc w:val="right"/>
              <w:outlineLvl w:val="1"/>
            </w:pPr>
            <w:r w:rsidRPr="00941F33">
              <w:t>ИТОГО:</w:t>
            </w:r>
          </w:p>
        </w:tc>
        <w:tc>
          <w:tcPr>
            <w:tcW w:w="1526" w:type="dxa"/>
          </w:tcPr>
          <w:p w:rsidR="00A45A93" w:rsidRPr="00941F33" w:rsidRDefault="00A45A93" w:rsidP="000853DF">
            <w:pPr>
              <w:widowControl w:val="0"/>
              <w:autoSpaceDE w:val="0"/>
              <w:autoSpaceDN w:val="0"/>
              <w:adjustRightInd w:val="0"/>
              <w:jc w:val="center"/>
              <w:outlineLvl w:val="1"/>
            </w:pPr>
          </w:p>
        </w:tc>
      </w:tr>
    </w:tbl>
    <w:p w:rsidR="0095593A" w:rsidRPr="00941F33" w:rsidRDefault="0095593A" w:rsidP="0095593A">
      <w:pPr>
        <w:pStyle w:val="a6"/>
        <w:spacing w:after="0" w:line="240" w:lineRule="auto"/>
        <w:ind w:left="284" w:right="28"/>
        <w:rPr>
          <w:rFonts w:ascii="Times New Roman" w:eastAsia="Times New Roman" w:hAnsi="Times New Roman"/>
          <w:sz w:val="24"/>
          <w:szCs w:val="24"/>
          <w:lang w:eastAsia="ru-RU"/>
        </w:rPr>
      </w:pPr>
    </w:p>
    <w:p w:rsidR="0095593A" w:rsidRPr="00941F33" w:rsidRDefault="0095593A" w:rsidP="0095593A">
      <w:pPr>
        <w:pStyle w:val="a6"/>
        <w:spacing w:after="0" w:line="240" w:lineRule="auto"/>
        <w:ind w:left="284" w:right="28"/>
        <w:rPr>
          <w:rFonts w:ascii="Times New Roman" w:eastAsia="Times New Roman" w:hAnsi="Times New Roman"/>
          <w:b/>
          <w:sz w:val="24"/>
          <w:szCs w:val="24"/>
          <w:lang w:eastAsia="ru-RU"/>
        </w:rPr>
      </w:pPr>
    </w:p>
    <w:p w:rsidR="0095593A" w:rsidRPr="00941F33" w:rsidRDefault="0095593A" w:rsidP="0095593A">
      <w:pPr>
        <w:pStyle w:val="a6"/>
        <w:spacing w:after="0" w:line="240" w:lineRule="auto"/>
        <w:ind w:left="284" w:right="28"/>
        <w:rPr>
          <w:rFonts w:ascii="Times New Roman" w:eastAsia="Times New Roman" w:hAnsi="Times New Roman"/>
          <w:b/>
          <w:sz w:val="24"/>
          <w:szCs w:val="24"/>
          <w:lang w:eastAsia="ru-RU"/>
        </w:rPr>
      </w:pPr>
      <w:r w:rsidRPr="00941F33">
        <w:rPr>
          <w:rFonts w:ascii="Times New Roman" w:eastAsia="Times New Roman" w:hAnsi="Times New Roman"/>
          <w:b/>
          <w:sz w:val="24"/>
          <w:szCs w:val="24"/>
          <w:lang w:eastAsia="ru-RU"/>
        </w:rPr>
        <w:t>ИСПОЛНИТЕЛЬ</w:t>
      </w:r>
      <w:r w:rsidRPr="00941F33">
        <w:rPr>
          <w:rFonts w:ascii="Times New Roman" w:eastAsia="Times New Roman" w:hAnsi="Times New Roman"/>
          <w:b/>
          <w:sz w:val="24"/>
          <w:szCs w:val="24"/>
          <w:lang w:eastAsia="ru-RU"/>
        </w:rPr>
        <w:tab/>
      </w:r>
      <w:r w:rsidRPr="00941F33">
        <w:rPr>
          <w:rFonts w:ascii="Times New Roman" w:eastAsia="Times New Roman" w:hAnsi="Times New Roman"/>
          <w:b/>
          <w:sz w:val="24"/>
          <w:szCs w:val="24"/>
          <w:lang w:eastAsia="ru-RU"/>
        </w:rPr>
        <w:tab/>
        <w:t xml:space="preserve">       </w:t>
      </w:r>
      <w:r w:rsidRPr="00941F33">
        <w:rPr>
          <w:rFonts w:ascii="Times New Roman" w:eastAsia="Times New Roman" w:hAnsi="Times New Roman"/>
          <w:b/>
          <w:sz w:val="24"/>
          <w:szCs w:val="24"/>
          <w:lang w:eastAsia="ru-RU"/>
        </w:rPr>
        <w:tab/>
      </w:r>
      <w:r w:rsidRPr="00941F33">
        <w:rPr>
          <w:rFonts w:ascii="Times New Roman" w:eastAsia="Times New Roman" w:hAnsi="Times New Roman"/>
          <w:b/>
          <w:sz w:val="24"/>
          <w:szCs w:val="24"/>
          <w:lang w:eastAsia="ru-RU"/>
        </w:rPr>
        <w:tab/>
      </w:r>
      <w:r w:rsidRPr="00941F33">
        <w:rPr>
          <w:rFonts w:ascii="Times New Roman" w:eastAsia="Times New Roman" w:hAnsi="Times New Roman"/>
          <w:b/>
          <w:sz w:val="24"/>
          <w:szCs w:val="24"/>
          <w:lang w:eastAsia="ru-RU"/>
        </w:rPr>
        <w:tab/>
        <w:t xml:space="preserve">   ЗАКАЗЧИК </w:t>
      </w:r>
    </w:p>
    <w:tbl>
      <w:tblPr>
        <w:tblW w:w="0" w:type="auto"/>
        <w:tblInd w:w="250" w:type="dxa"/>
        <w:tblLook w:val="04A0" w:firstRow="1" w:lastRow="0" w:firstColumn="1" w:lastColumn="0" w:noHBand="0" w:noVBand="1"/>
      </w:tblPr>
      <w:tblGrid>
        <w:gridCol w:w="4569"/>
        <w:gridCol w:w="4752"/>
      </w:tblGrid>
      <w:tr w:rsidR="0095593A" w:rsidRPr="00941F33" w:rsidTr="000853DF">
        <w:tc>
          <w:tcPr>
            <w:tcW w:w="4569" w:type="dxa"/>
            <w:shd w:val="clear" w:color="auto" w:fill="auto"/>
          </w:tcPr>
          <w:p w:rsidR="0095593A" w:rsidRPr="00941F33" w:rsidRDefault="0095593A" w:rsidP="000853DF">
            <w:pPr>
              <w:tabs>
                <w:tab w:val="right" w:pos="10601"/>
              </w:tabs>
              <w:jc w:val="both"/>
            </w:pPr>
          </w:p>
          <w:p w:rsidR="0095593A" w:rsidRPr="00941F33" w:rsidRDefault="0095593A" w:rsidP="000853DF">
            <w:pPr>
              <w:jc w:val="both"/>
            </w:pPr>
            <w:r w:rsidRPr="00941F33">
              <w:t xml:space="preserve">______________ </w:t>
            </w:r>
          </w:p>
          <w:p w:rsidR="0095593A" w:rsidRPr="00941F33" w:rsidRDefault="0095593A" w:rsidP="000853DF">
            <w:pPr>
              <w:jc w:val="both"/>
            </w:pPr>
          </w:p>
          <w:p w:rsidR="0095593A" w:rsidRPr="00941F33" w:rsidRDefault="0095593A" w:rsidP="000853DF">
            <w:pPr>
              <w:jc w:val="both"/>
              <w:rPr>
                <w:b/>
              </w:rPr>
            </w:pPr>
            <w:r w:rsidRPr="00941F33">
              <w:t>М.П.</w:t>
            </w:r>
          </w:p>
        </w:tc>
        <w:tc>
          <w:tcPr>
            <w:tcW w:w="4752" w:type="dxa"/>
            <w:shd w:val="clear" w:color="auto" w:fill="auto"/>
          </w:tcPr>
          <w:p w:rsidR="0095593A" w:rsidRPr="00941F33" w:rsidRDefault="0095593A" w:rsidP="000853DF"/>
          <w:p w:rsidR="00262D99" w:rsidRPr="00941F33" w:rsidRDefault="0095593A" w:rsidP="00262D99">
            <w:r w:rsidRPr="00941F33">
              <w:t xml:space="preserve">__________________ </w:t>
            </w:r>
            <w:r w:rsidR="00262D99" w:rsidRPr="00941F33">
              <w:t>В.А. Невестюк</w:t>
            </w:r>
          </w:p>
          <w:p w:rsidR="00105553" w:rsidRPr="00941F33" w:rsidRDefault="00105553" w:rsidP="00262D99"/>
          <w:p w:rsidR="0095593A" w:rsidRPr="00941F33" w:rsidRDefault="0095593A" w:rsidP="00262D99">
            <w:r w:rsidRPr="00941F33">
              <w:t>М.П.</w:t>
            </w:r>
          </w:p>
        </w:tc>
      </w:tr>
    </w:tbl>
    <w:p w:rsidR="000D1D83" w:rsidRPr="00941F33" w:rsidRDefault="000D1D83" w:rsidP="00512A21">
      <w:pPr>
        <w:widowControl w:val="0"/>
        <w:autoSpaceDE w:val="0"/>
        <w:autoSpaceDN w:val="0"/>
        <w:adjustRightInd w:val="0"/>
        <w:jc w:val="center"/>
        <w:outlineLvl w:val="1"/>
        <w:rPr>
          <w:b/>
        </w:rPr>
      </w:pPr>
    </w:p>
    <w:sectPr w:rsidR="000D1D83" w:rsidRPr="00941F33" w:rsidSect="00755A76">
      <w:pgSz w:w="11906" w:h="16838"/>
      <w:pgMar w:top="851" w:right="70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D43" w:rsidRDefault="00ED7D43" w:rsidP="00076F0D">
      <w:r>
        <w:separator/>
      </w:r>
    </w:p>
  </w:endnote>
  <w:endnote w:type="continuationSeparator" w:id="0">
    <w:p w:rsidR="00ED7D43" w:rsidRDefault="00ED7D43" w:rsidP="0007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D43" w:rsidRDefault="00ED7D43" w:rsidP="00076F0D">
      <w:r>
        <w:separator/>
      </w:r>
    </w:p>
  </w:footnote>
  <w:footnote w:type="continuationSeparator" w:id="0">
    <w:p w:rsidR="00ED7D43" w:rsidRDefault="00ED7D43" w:rsidP="00076F0D">
      <w:r>
        <w:continuationSeparator/>
      </w:r>
    </w:p>
  </w:footnote>
  <w:footnote w:id="1">
    <w:p w:rsidR="00636E23" w:rsidRPr="006A6DC8" w:rsidRDefault="00636E23" w:rsidP="00636E23">
      <w:pPr>
        <w:pStyle w:val="af2"/>
        <w:rPr>
          <w:rFonts w:ascii="Times New Roman" w:hAnsi="Times New Roman"/>
          <w:b w:val="0"/>
        </w:rPr>
      </w:pPr>
      <w:r w:rsidRPr="006D7347">
        <w:rPr>
          <w:rStyle w:val="af4"/>
          <w:rFonts w:ascii="Times New Roman" w:hAnsi="Times New Roman"/>
          <w:b w:val="0"/>
        </w:rPr>
        <w:footnoteRef/>
      </w:r>
      <w:r w:rsidRPr="006D7347">
        <w:rPr>
          <w:rFonts w:ascii="Times New Roman" w:hAnsi="Times New Roman"/>
          <w:b w:val="0"/>
          <w:highlight w:val="yellow"/>
        </w:rPr>
        <w:t xml:space="preserve">  В случае если Исполнитель не является плательщиком НДС, указать "НДС не облагается"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EF4"/>
    <w:multiLevelType w:val="multilevel"/>
    <w:tmpl w:val="33C811F2"/>
    <w:lvl w:ilvl="0">
      <w:start w:val="1"/>
      <w:numFmt w:val="decimal"/>
      <w:lvlText w:val="%1."/>
      <w:lvlJc w:val="left"/>
      <w:pPr>
        <w:ind w:left="765" w:hanging="360"/>
      </w:pPr>
      <w:rPr>
        <w:rFonts w:hint="default"/>
      </w:rPr>
    </w:lvl>
    <w:lvl w:ilvl="1">
      <w:start w:val="1"/>
      <w:numFmt w:val="decimal"/>
      <w:isLgl/>
      <w:lvlText w:val="%1.%2."/>
      <w:lvlJc w:val="left"/>
      <w:pPr>
        <w:ind w:left="855" w:hanging="450"/>
      </w:pPr>
      <w:rPr>
        <w:rFonts w:hint="default"/>
        <w:b w:val="0"/>
        <w:i w:val="0"/>
      </w:rPr>
    </w:lvl>
    <w:lvl w:ilvl="2">
      <w:start w:val="1"/>
      <w:numFmt w:val="decimal"/>
      <w:isLgl/>
      <w:lvlText w:val="%1.%2.%3."/>
      <w:lvlJc w:val="left"/>
      <w:pPr>
        <w:ind w:left="1125" w:hanging="720"/>
      </w:pPr>
      <w:rPr>
        <w:rFonts w:hint="default"/>
        <w:b w:val="0"/>
        <w:i w:val="0"/>
      </w:rPr>
    </w:lvl>
    <w:lvl w:ilvl="3">
      <w:start w:val="1"/>
      <w:numFmt w:val="decimal"/>
      <w:isLgl/>
      <w:lvlText w:val="%1.%2.%3.%4."/>
      <w:lvlJc w:val="left"/>
      <w:pPr>
        <w:ind w:left="1125" w:hanging="720"/>
      </w:pPr>
      <w:rPr>
        <w:rFonts w:hint="default"/>
        <w:b w:val="0"/>
        <w:i w:val="0"/>
      </w:rPr>
    </w:lvl>
    <w:lvl w:ilvl="4">
      <w:start w:val="1"/>
      <w:numFmt w:val="decimal"/>
      <w:isLgl/>
      <w:lvlText w:val="%1.%2.%3.%4.%5."/>
      <w:lvlJc w:val="left"/>
      <w:pPr>
        <w:ind w:left="1485" w:hanging="1080"/>
      </w:pPr>
      <w:rPr>
        <w:rFonts w:hint="default"/>
        <w:b w:val="0"/>
        <w:i w:val="0"/>
      </w:rPr>
    </w:lvl>
    <w:lvl w:ilvl="5">
      <w:start w:val="1"/>
      <w:numFmt w:val="decimal"/>
      <w:isLgl/>
      <w:lvlText w:val="%1.%2.%3.%4.%5.%6."/>
      <w:lvlJc w:val="left"/>
      <w:pPr>
        <w:ind w:left="1485" w:hanging="1080"/>
      </w:pPr>
      <w:rPr>
        <w:rFonts w:hint="default"/>
        <w:b w:val="0"/>
        <w:i w:val="0"/>
      </w:rPr>
    </w:lvl>
    <w:lvl w:ilvl="6">
      <w:start w:val="1"/>
      <w:numFmt w:val="decimal"/>
      <w:isLgl/>
      <w:lvlText w:val="%1.%2.%3.%4.%5.%6.%7."/>
      <w:lvlJc w:val="left"/>
      <w:pPr>
        <w:ind w:left="1845" w:hanging="1440"/>
      </w:pPr>
      <w:rPr>
        <w:rFonts w:hint="default"/>
        <w:b w:val="0"/>
        <w:i w:val="0"/>
      </w:rPr>
    </w:lvl>
    <w:lvl w:ilvl="7">
      <w:start w:val="1"/>
      <w:numFmt w:val="decimal"/>
      <w:isLgl/>
      <w:lvlText w:val="%1.%2.%3.%4.%5.%6.%7.%8."/>
      <w:lvlJc w:val="left"/>
      <w:pPr>
        <w:ind w:left="1845" w:hanging="1440"/>
      </w:pPr>
      <w:rPr>
        <w:rFonts w:hint="default"/>
        <w:b w:val="0"/>
        <w:i w:val="0"/>
      </w:rPr>
    </w:lvl>
    <w:lvl w:ilvl="8">
      <w:start w:val="1"/>
      <w:numFmt w:val="decimal"/>
      <w:isLgl/>
      <w:lvlText w:val="%1.%2.%3.%4.%5.%6.%7.%8.%9."/>
      <w:lvlJc w:val="left"/>
      <w:pPr>
        <w:ind w:left="2205" w:hanging="1800"/>
      </w:pPr>
      <w:rPr>
        <w:rFonts w:hint="default"/>
        <w:b w:val="0"/>
        <w:i w:val="0"/>
      </w:rPr>
    </w:lvl>
  </w:abstractNum>
  <w:abstractNum w:abstractNumId="1">
    <w:nsid w:val="0C5D78E0"/>
    <w:multiLevelType w:val="hybridMultilevel"/>
    <w:tmpl w:val="DEDAE914"/>
    <w:lvl w:ilvl="0" w:tplc="08EED004">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2">
    <w:nsid w:val="30724F85"/>
    <w:multiLevelType w:val="multilevel"/>
    <w:tmpl w:val="1FA0941E"/>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0ED0C03"/>
    <w:multiLevelType w:val="hybridMultilevel"/>
    <w:tmpl w:val="2ADCB854"/>
    <w:lvl w:ilvl="0" w:tplc="3BD4A972">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42BE311F"/>
    <w:multiLevelType w:val="hybridMultilevel"/>
    <w:tmpl w:val="3698F218"/>
    <w:lvl w:ilvl="0" w:tplc="B5C85256">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5">
    <w:nsid w:val="47D44AA8"/>
    <w:multiLevelType w:val="multilevel"/>
    <w:tmpl w:val="34CCD140"/>
    <w:lvl w:ilvl="0">
      <w:start w:val="1"/>
      <w:numFmt w:val="decimal"/>
      <w:lvlText w:val="%1."/>
      <w:lvlJc w:val="left"/>
      <w:pPr>
        <w:ind w:left="388"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804"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220" w:hanging="1080"/>
      </w:pPr>
      <w:rPr>
        <w:rFonts w:hint="default"/>
      </w:rPr>
    </w:lvl>
    <w:lvl w:ilvl="5">
      <w:start w:val="1"/>
      <w:numFmt w:val="decimal"/>
      <w:isLgl/>
      <w:lvlText w:val="%1.%2.%3.%4.%5.%6."/>
      <w:lvlJc w:val="left"/>
      <w:pPr>
        <w:ind w:left="1248" w:hanging="1080"/>
      </w:pPr>
      <w:rPr>
        <w:rFonts w:hint="default"/>
      </w:rPr>
    </w:lvl>
    <w:lvl w:ilvl="6">
      <w:start w:val="1"/>
      <w:numFmt w:val="decimal"/>
      <w:isLgl/>
      <w:lvlText w:val="%1.%2.%3.%4.%5.%6.%7."/>
      <w:lvlJc w:val="left"/>
      <w:pPr>
        <w:ind w:left="1636" w:hanging="1440"/>
      </w:pPr>
      <w:rPr>
        <w:rFonts w:hint="default"/>
      </w:rPr>
    </w:lvl>
    <w:lvl w:ilvl="7">
      <w:start w:val="1"/>
      <w:numFmt w:val="decimal"/>
      <w:isLgl/>
      <w:lvlText w:val="%1.%2.%3.%4.%5.%6.%7.%8."/>
      <w:lvlJc w:val="left"/>
      <w:pPr>
        <w:ind w:left="1664" w:hanging="1440"/>
      </w:pPr>
      <w:rPr>
        <w:rFonts w:hint="default"/>
      </w:rPr>
    </w:lvl>
    <w:lvl w:ilvl="8">
      <w:start w:val="1"/>
      <w:numFmt w:val="decimal"/>
      <w:isLgl/>
      <w:lvlText w:val="%1.%2.%3.%4.%5.%6.%7.%8.%9."/>
      <w:lvlJc w:val="left"/>
      <w:pPr>
        <w:ind w:left="2052" w:hanging="1800"/>
      </w:pPr>
      <w:rPr>
        <w:rFonts w:hint="default"/>
      </w:rPr>
    </w:lvl>
  </w:abstractNum>
  <w:abstractNum w:abstractNumId="6">
    <w:nsid w:val="6A435C7F"/>
    <w:multiLevelType w:val="hybridMultilevel"/>
    <w:tmpl w:val="DEDAE914"/>
    <w:lvl w:ilvl="0" w:tplc="08EED004">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7">
    <w:nsid w:val="6CD62AE3"/>
    <w:multiLevelType w:val="multilevel"/>
    <w:tmpl w:val="A7D64F6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2"/>
  </w:num>
  <w:num w:numId="3">
    <w:abstractNumId w:val="0"/>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00B"/>
    <w:rsid w:val="0000478D"/>
    <w:rsid w:val="000079D8"/>
    <w:rsid w:val="0001070F"/>
    <w:rsid w:val="0002653D"/>
    <w:rsid w:val="000279AC"/>
    <w:rsid w:val="0003283F"/>
    <w:rsid w:val="00034389"/>
    <w:rsid w:val="00050391"/>
    <w:rsid w:val="000511AD"/>
    <w:rsid w:val="00063835"/>
    <w:rsid w:val="000658CE"/>
    <w:rsid w:val="00065D48"/>
    <w:rsid w:val="00065D94"/>
    <w:rsid w:val="00066977"/>
    <w:rsid w:val="00066A33"/>
    <w:rsid w:val="00066E8D"/>
    <w:rsid w:val="00070656"/>
    <w:rsid w:val="00070787"/>
    <w:rsid w:val="00076F0D"/>
    <w:rsid w:val="00082054"/>
    <w:rsid w:val="00086F4C"/>
    <w:rsid w:val="00092433"/>
    <w:rsid w:val="0009253E"/>
    <w:rsid w:val="000A3C18"/>
    <w:rsid w:val="000B36A3"/>
    <w:rsid w:val="000B7074"/>
    <w:rsid w:val="000C6008"/>
    <w:rsid w:val="000D1D83"/>
    <w:rsid w:val="000D36DC"/>
    <w:rsid w:val="000E5673"/>
    <w:rsid w:val="001043DA"/>
    <w:rsid w:val="00104984"/>
    <w:rsid w:val="00105553"/>
    <w:rsid w:val="00113853"/>
    <w:rsid w:val="001167F9"/>
    <w:rsid w:val="0012103D"/>
    <w:rsid w:val="0012623B"/>
    <w:rsid w:val="00133BE3"/>
    <w:rsid w:val="00137E46"/>
    <w:rsid w:val="00141E01"/>
    <w:rsid w:val="00142FFA"/>
    <w:rsid w:val="00143FE7"/>
    <w:rsid w:val="00156CA3"/>
    <w:rsid w:val="001629DC"/>
    <w:rsid w:val="001634D3"/>
    <w:rsid w:val="00164C46"/>
    <w:rsid w:val="00167B52"/>
    <w:rsid w:val="00167E01"/>
    <w:rsid w:val="001805C6"/>
    <w:rsid w:val="00181021"/>
    <w:rsid w:val="001813C9"/>
    <w:rsid w:val="0018300B"/>
    <w:rsid w:val="00186FD2"/>
    <w:rsid w:val="001B0BFA"/>
    <w:rsid w:val="001B6C26"/>
    <w:rsid w:val="001C0E20"/>
    <w:rsid w:val="001C211C"/>
    <w:rsid w:val="001C5439"/>
    <w:rsid w:val="001D2123"/>
    <w:rsid w:val="001F27EA"/>
    <w:rsid w:val="001F3953"/>
    <w:rsid w:val="001F3C6A"/>
    <w:rsid w:val="002007FC"/>
    <w:rsid w:val="00211FB3"/>
    <w:rsid w:val="00215232"/>
    <w:rsid w:val="002204E7"/>
    <w:rsid w:val="002211E5"/>
    <w:rsid w:val="0022680A"/>
    <w:rsid w:val="002330DA"/>
    <w:rsid w:val="0023660B"/>
    <w:rsid w:val="0024164B"/>
    <w:rsid w:val="00244F7C"/>
    <w:rsid w:val="00246241"/>
    <w:rsid w:val="00251314"/>
    <w:rsid w:val="00251334"/>
    <w:rsid w:val="002546FA"/>
    <w:rsid w:val="00255E8E"/>
    <w:rsid w:val="00262CC7"/>
    <w:rsid w:val="00262D99"/>
    <w:rsid w:val="002648C1"/>
    <w:rsid w:val="00264A77"/>
    <w:rsid w:val="00283926"/>
    <w:rsid w:val="002860C5"/>
    <w:rsid w:val="00292377"/>
    <w:rsid w:val="00295C91"/>
    <w:rsid w:val="002B4E3E"/>
    <w:rsid w:val="002C22AD"/>
    <w:rsid w:val="002D201A"/>
    <w:rsid w:val="002D2C36"/>
    <w:rsid w:val="002E468A"/>
    <w:rsid w:val="002E5C18"/>
    <w:rsid w:val="002E7170"/>
    <w:rsid w:val="002F4547"/>
    <w:rsid w:val="00301476"/>
    <w:rsid w:val="003063B1"/>
    <w:rsid w:val="003102EA"/>
    <w:rsid w:val="00322A83"/>
    <w:rsid w:val="00325B46"/>
    <w:rsid w:val="00325E95"/>
    <w:rsid w:val="003268BC"/>
    <w:rsid w:val="00330FBC"/>
    <w:rsid w:val="00336EDD"/>
    <w:rsid w:val="00337818"/>
    <w:rsid w:val="00340CF2"/>
    <w:rsid w:val="003438F6"/>
    <w:rsid w:val="00345F96"/>
    <w:rsid w:val="00346457"/>
    <w:rsid w:val="00351361"/>
    <w:rsid w:val="00351507"/>
    <w:rsid w:val="00356A0C"/>
    <w:rsid w:val="003637A8"/>
    <w:rsid w:val="003732EB"/>
    <w:rsid w:val="003737A3"/>
    <w:rsid w:val="00374A41"/>
    <w:rsid w:val="00375191"/>
    <w:rsid w:val="00386502"/>
    <w:rsid w:val="003915BF"/>
    <w:rsid w:val="003A0EC4"/>
    <w:rsid w:val="003A459A"/>
    <w:rsid w:val="003A4F7C"/>
    <w:rsid w:val="003A7EAA"/>
    <w:rsid w:val="003B5055"/>
    <w:rsid w:val="003B54A8"/>
    <w:rsid w:val="003B649D"/>
    <w:rsid w:val="003B675B"/>
    <w:rsid w:val="003B7D46"/>
    <w:rsid w:val="003C1DC2"/>
    <w:rsid w:val="003D33D1"/>
    <w:rsid w:val="003D526D"/>
    <w:rsid w:val="003F3859"/>
    <w:rsid w:val="003F56ED"/>
    <w:rsid w:val="003F78F1"/>
    <w:rsid w:val="00406557"/>
    <w:rsid w:val="004118A9"/>
    <w:rsid w:val="0041216C"/>
    <w:rsid w:val="00413F7A"/>
    <w:rsid w:val="00422B4D"/>
    <w:rsid w:val="00423E79"/>
    <w:rsid w:val="00427A30"/>
    <w:rsid w:val="00442773"/>
    <w:rsid w:val="00444AD0"/>
    <w:rsid w:val="00457B5C"/>
    <w:rsid w:val="004651AC"/>
    <w:rsid w:val="00467C63"/>
    <w:rsid w:val="00490CA1"/>
    <w:rsid w:val="00492894"/>
    <w:rsid w:val="00493BA3"/>
    <w:rsid w:val="00495783"/>
    <w:rsid w:val="00497F81"/>
    <w:rsid w:val="004B2B36"/>
    <w:rsid w:val="004B7417"/>
    <w:rsid w:val="004C2241"/>
    <w:rsid w:val="004C247F"/>
    <w:rsid w:val="004D006F"/>
    <w:rsid w:val="004D2B30"/>
    <w:rsid w:val="004D3A30"/>
    <w:rsid w:val="004E26AD"/>
    <w:rsid w:val="004E287C"/>
    <w:rsid w:val="004E369B"/>
    <w:rsid w:val="004E569C"/>
    <w:rsid w:val="004E7DE7"/>
    <w:rsid w:val="004F1638"/>
    <w:rsid w:val="004F40FC"/>
    <w:rsid w:val="004F5BB1"/>
    <w:rsid w:val="004F6484"/>
    <w:rsid w:val="004F71CA"/>
    <w:rsid w:val="00500B1D"/>
    <w:rsid w:val="005019DA"/>
    <w:rsid w:val="00506C7E"/>
    <w:rsid w:val="00512A21"/>
    <w:rsid w:val="00512DF5"/>
    <w:rsid w:val="005139F7"/>
    <w:rsid w:val="0052136F"/>
    <w:rsid w:val="00542FE3"/>
    <w:rsid w:val="005445D0"/>
    <w:rsid w:val="005505D0"/>
    <w:rsid w:val="005556E7"/>
    <w:rsid w:val="005722C5"/>
    <w:rsid w:val="005B230B"/>
    <w:rsid w:val="005B38E4"/>
    <w:rsid w:val="005B7F2F"/>
    <w:rsid w:val="005C6521"/>
    <w:rsid w:val="005D4880"/>
    <w:rsid w:val="005E0559"/>
    <w:rsid w:val="005E0730"/>
    <w:rsid w:val="005F6EA6"/>
    <w:rsid w:val="00601A7A"/>
    <w:rsid w:val="0060453B"/>
    <w:rsid w:val="00605FF0"/>
    <w:rsid w:val="0061330F"/>
    <w:rsid w:val="0061338E"/>
    <w:rsid w:val="0061431D"/>
    <w:rsid w:val="00622B6B"/>
    <w:rsid w:val="00635614"/>
    <w:rsid w:val="00636E23"/>
    <w:rsid w:val="0064004C"/>
    <w:rsid w:val="00643D1E"/>
    <w:rsid w:val="006452FA"/>
    <w:rsid w:val="00646134"/>
    <w:rsid w:val="006476E6"/>
    <w:rsid w:val="00650FF4"/>
    <w:rsid w:val="006512F6"/>
    <w:rsid w:val="00652888"/>
    <w:rsid w:val="0065654E"/>
    <w:rsid w:val="006609F5"/>
    <w:rsid w:val="00663D77"/>
    <w:rsid w:val="0066685B"/>
    <w:rsid w:val="00667E89"/>
    <w:rsid w:val="00670C35"/>
    <w:rsid w:val="00680D93"/>
    <w:rsid w:val="00684D68"/>
    <w:rsid w:val="006A2A7B"/>
    <w:rsid w:val="006A4F01"/>
    <w:rsid w:val="006A69EC"/>
    <w:rsid w:val="006B1747"/>
    <w:rsid w:val="006B234B"/>
    <w:rsid w:val="006B3EDD"/>
    <w:rsid w:val="006B6905"/>
    <w:rsid w:val="006D35A9"/>
    <w:rsid w:val="006E217E"/>
    <w:rsid w:val="006E5605"/>
    <w:rsid w:val="006F097C"/>
    <w:rsid w:val="006F346A"/>
    <w:rsid w:val="00707A5E"/>
    <w:rsid w:val="0071388D"/>
    <w:rsid w:val="00714687"/>
    <w:rsid w:val="00721728"/>
    <w:rsid w:val="007251A4"/>
    <w:rsid w:val="0072638F"/>
    <w:rsid w:val="0072667F"/>
    <w:rsid w:val="00732BF7"/>
    <w:rsid w:val="00750D79"/>
    <w:rsid w:val="00755A76"/>
    <w:rsid w:val="00765DA6"/>
    <w:rsid w:val="00773A3A"/>
    <w:rsid w:val="00774EF1"/>
    <w:rsid w:val="00775A9F"/>
    <w:rsid w:val="00793963"/>
    <w:rsid w:val="007A42BC"/>
    <w:rsid w:val="007A6A2A"/>
    <w:rsid w:val="007B2544"/>
    <w:rsid w:val="007B5E7C"/>
    <w:rsid w:val="007C0BBA"/>
    <w:rsid w:val="007C0F0E"/>
    <w:rsid w:val="007C1341"/>
    <w:rsid w:val="007D0F1C"/>
    <w:rsid w:val="007D5313"/>
    <w:rsid w:val="007E0099"/>
    <w:rsid w:val="007E1035"/>
    <w:rsid w:val="007F4623"/>
    <w:rsid w:val="0080564D"/>
    <w:rsid w:val="00810B25"/>
    <w:rsid w:val="00817B0D"/>
    <w:rsid w:val="00820470"/>
    <w:rsid w:val="00834568"/>
    <w:rsid w:val="008369C5"/>
    <w:rsid w:val="00836AEB"/>
    <w:rsid w:val="00836BE6"/>
    <w:rsid w:val="00841821"/>
    <w:rsid w:val="008432B1"/>
    <w:rsid w:val="008570DF"/>
    <w:rsid w:val="0086164C"/>
    <w:rsid w:val="00877494"/>
    <w:rsid w:val="00890A2D"/>
    <w:rsid w:val="00894C70"/>
    <w:rsid w:val="00896FB6"/>
    <w:rsid w:val="0089776C"/>
    <w:rsid w:val="008A7EF6"/>
    <w:rsid w:val="008B1804"/>
    <w:rsid w:val="008B2BAC"/>
    <w:rsid w:val="008B3794"/>
    <w:rsid w:val="008B37D1"/>
    <w:rsid w:val="008B6A2D"/>
    <w:rsid w:val="008B7DD9"/>
    <w:rsid w:val="008E0B0B"/>
    <w:rsid w:val="008E0BE4"/>
    <w:rsid w:val="008E5910"/>
    <w:rsid w:val="008F0AA4"/>
    <w:rsid w:val="008F0AC1"/>
    <w:rsid w:val="008F20BE"/>
    <w:rsid w:val="008F5B6B"/>
    <w:rsid w:val="008F5C6B"/>
    <w:rsid w:val="009033C1"/>
    <w:rsid w:val="0090785F"/>
    <w:rsid w:val="00916266"/>
    <w:rsid w:val="009226C4"/>
    <w:rsid w:val="0092775C"/>
    <w:rsid w:val="00933D89"/>
    <w:rsid w:val="009370D8"/>
    <w:rsid w:val="0094143D"/>
    <w:rsid w:val="00941F33"/>
    <w:rsid w:val="00947F1B"/>
    <w:rsid w:val="0095593A"/>
    <w:rsid w:val="0096138E"/>
    <w:rsid w:val="00963A2B"/>
    <w:rsid w:val="009731F4"/>
    <w:rsid w:val="00974AA5"/>
    <w:rsid w:val="009805B5"/>
    <w:rsid w:val="009819DA"/>
    <w:rsid w:val="00982838"/>
    <w:rsid w:val="00983D9D"/>
    <w:rsid w:val="00986C24"/>
    <w:rsid w:val="0099023E"/>
    <w:rsid w:val="00992258"/>
    <w:rsid w:val="0099488F"/>
    <w:rsid w:val="009963A2"/>
    <w:rsid w:val="00996C65"/>
    <w:rsid w:val="00997CB5"/>
    <w:rsid w:val="009A038C"/>
    <w:rsid w:val="009A6F74"/>
    <w:rsid w:val="009B4D62"/>
    <w:rsid w:val="009C6610"/>
    <w:rsid w:val="009D0AEA"/>
    <w:rsid w:val="009D3AF3"/>
    <w:rsid w:val="009D5B6D"/>
    <w:rsid w:val="009D7057"/>
    <w:rsid w:val="009E5C45"/>
    <w:rsid w:val="009F5744"/>
    <w:rsid w:val="00A11FE6"/>
    <w:rsid w:val="00A13FB4"/>
    <w:rsid w:val="00A21D3B"/>
    <w:rsid w:val="00A26303"/>
    <w:rsid w:val="00A33D49"/>
    <w:rsid w:val="00A35480"/>
    <w:rsid w:val="00A37F6B"/>
    <w:rsid w:val="00A40E3B"/>
    <w:rsid w:val="00A4319B"/>
    <w:rsid w:val="00A45A93"/>
    <w:rsid w:val="00A47B31"/>
    <w:rsid w:val="00A47D92"/>
    <w:rsid w:val="00A50FCC"/>
    <w:rsid w:val="00A51E42"/>
    <w:rsid w:val="00A561F7"/>
    <w:rsid w:val="00A63757"/>
    <w:rsid w:val="00A66EFD"/>
    <w:rsid w:val="00A6733D"/>
    <w:rsid w:val="00A747F3"/>
    <w:rsid w:val="00A8041D"/>
    <w:rsid w:val="00A83E8F"/>
    <w:rsid w:val="00A96C0B"/>
    <w:rsid w:val="00AA2521"/>
    <w:rsid w:val="00AA4CB2"/>
    <w:rsid w:val="00AA7FA7"/>
    <w:rsid w:val="00AB470B"/>
    <w:rsid w:val="00AB66B0"/>
    <w:rsid w:val="00AB72B9"/>
    <w:rsid w:val="00AC635B"/>
    <w:rsid w:val="00AF2E48"/>
    <w:rsid w:val="00AF60C1"/>
    <w:rsid w:val="00B03E5C"/>
    <w:rsid w:val="00B1434A"/>
    <w:rsid w:val="00B22E8E"/>
    <w:rsid w:val="00B33825"/>
    <w:rsid w:val="00B50EA9"/>
    <w:rsid w:val="00B55ADB"/>
    <w:rsid w:val="00B568A8"/>
    <w:rsid w:val="00B64C56"/>
    <w:rsid w:val="00B73C1C"/>
    <w:rsid w:val="00B80742"/>
    <w:rsid w:val="00B80787"/>
    <w:rsid w:val="00B82D58"/>
    <w:rsid w:val="00B84CC8"/>
    <w:rsid w:val="00B858FF"/>
    <w:rsid w:val="00B87337"/>
    <w:rsid w:val="00B873B3"/>
    <w:rsid w:val="00B94AD7"/>
    <w:rsid w:val="00BA5495"/>
    <w:rsid w:val="00BB1866"/>
    <w:rsid w:val="00BB3BA3"/>
    <w:rsid w:val="00BB5F10"/>
    <w:rsid w:val="00BB7D0F"/>
    <w:rsid w:val="00BC0E50"/>
    <w:rsid w:val="00BC12E6"/>
    <w:rsid w:val="00BC551B"/>
    <w:rsid w:val="00BC7A03"/>
    <w:rsid w:val="00BC7CD0"/>
    <w:rsid w:val="00BD1FF5"/>
    <w:rsid w:val="00BD45CC"/>
    <w:rsid w:val="00BE4081"/>
    <w:rsid w:val="00BE6C69"/>
    <w:rsid w:val="00BF0B54"/>
    <w:rsid w:val="00BF3560"/>
    <w:rsid w:val="00C02409"/>
    <w:rsid w:val="00C04344"/>
    <w:rsid w:val="00C055FF"/>
    <w:rsid w:val="00C12872"/>
    <w:rsid w:val="00C22E82"/>
    <w:rsid w:val="00C23066"/>
    <w:rsid w:val="00C26D88"/>
    <w:rsid w:val="00C41119"/>
    <w:rsid w:val="00C41407"/>
    <w:rsid w:val="00C471A3"/>
    <w:rsid w:val="00C51802"/>
    <w:rsid w:val="00C64F4E"/>
    <w:rsid w:val="00C67CFE"/>
    <w:rsid w:val="00C72288"/>
    <w:rsid w:val="00C85801"/>
    <w:rsid w:val="00C9084B"/>
    <w:rsid w:val="00C90EC9"/>
    <w:rsid w:val="00C965FD"/>
    <w:rsid w:val="00CC03D6"/>
    <w:rsid w:val="00CD482F"/>
    <w:rsid w:val="00CE4013"/>
    <w:rsid w:val="00CF1088"/>
    <w:rsid w:val="00CF6052"/>
    <w:rsid w:val="00CF7E80"/>
    <w:rsid w:val="00D027B0"/>
    <w:rsid w:val="00D032CA"/>
    <w:rsid w:val="00D03620"/>
    <w:rsid w:val="00D07515"/>
    <w:rsid w:val="00D1215C"/>
    <w:rsid w:val="00D1258E"/>
    <w:rsid w:val="00D16218"/>
    <w:rsid w:val="00D249DB"/>
    <w:rsid w:val="00D2788A"/>
    <w:rsid w:val="00D37042"/>
    <w:rsid w:val="00D560DE"/>
    <w:rsid w:val="00D564A5"/>
    <w:rsid w:val="00D701E2"/>
    <w:rsid w:val="00D712EE"/>
    <w:rsid w:val="00D73F22"/>
    <w:rsid w:val="00D74574"/>
    <w:rsid w:val="00D76153"/>
    <w:rsid w:val="00D81F99"/>
    <w:rsid w:val="00D86636"/>
    <w:rsid w:val="00DA0686"/>
    <w:rsid w:val="00DA31BB"/>
    <w:rsid w:val="00DB0733"/>
    <w:rsid w:val="00DB1FFB"/>
    <w:rsid w:val="00DB30FE"/>
    <w:rsid w:val="00DC7D0C"/>
    <w:rsid w:val="00DD6F01"/>
    <w:rsid w:val="00DD7802"/>
    <w:rsid w:val="00DE00F1"/>
    <w:rsid w:val="00DE14BF"/>
    <w:rsid w:val="00DE68A0"/>
    <w:rsid w:val="00DF13E6"/>
    <w:rsid w:val="00E02996"/>
    <w:rsid w:val="00E03962"/>
    <w:rsid w:val="00E24AF7"/>
    <w:rsid w:val="00E2765A"/>
    <w:rsid w:val="00E304ED"/>
    <w:rsid w:val="00E36BAE"/>
    <w:rsid w:val="00E37D59"/>
    <w:rsid w:val="00E43A6D"/>
    <w:rsid w:val="00E500F8"/>
    <w:rsid w:val="00E5278D"/>
    <w:rsid w:val="00E527A3"/>
    <w:rsid w:val="00E6065F"/>
    <w:rsid w:val="00E6389C"/>
    <w:rsid w:val="00E7037C"/>
    <w:rsid w:val="00E835C2"/>
    <w:rsid w:val="00E87020"/>
    <w:rsid w:val="00E94815"/>
    <w:rsid w:val="00EA00A6"/>
    <w:rsid w:val="00EB281F"/>
    <w:rsid w:val="00EB5273"/>
    <w:rsid w:val="00EC0CFE"/>
    <w:rsid w:val="00ED2743"/>
    <w:rsid w:val="00ED7D43"/>
    <w:rsid w:val="00EE1110"/>
    <w:rsid w:val="00EF0B25"/>
    <w:rsid w:val="00F1590D"/>
    <w:rsid w:val="00F23C00"/>
    <w:rsid w:val="00F2634A"/>
    <w:rsid w:val="00F26DD1"/>
    <w:rsid w:val="00F343D1"/>
    <w:rsid w:val="00F46278"/>
    <w:rsid w:val="00F53CB3"/>
    <w:rsid w:val="00F565E1"/>
    <w:rsid w:val="00F663DC"/>
    <w:rsid w:val="00F82517"/>
    <w:rsid w:val="00F82766"/>
    <w:rsid w:val="00FA03DC"/>
    <w:rsid w:val="00FA0FB5"/>
    <w:rsid w:val="00FA2A33"/>
    <w:rsid w:val="00FA66DA"/>
    <w:rsid w:val="00FB0A5D"/>
    <w:rsid w:val="00FB12AC"/>
    <w:rsid w:val="00FB43FE"/>
    <w:rsid w:val="00FB5B59"/>
    <w:rsid w:val="00FB7AB3"/>
    <w:rsid w:val="00FC5572"/>
    <w:rsid w:val="00FC5E76"/>
    <w:rsid w:val="00FD56C5"/>
    <w:rsid w:val="00FE00AF"/>
    <w:rsid w:val="00FF1B8E"/>
    <w:rsid w:val="00FF2617"/>
    <w:rsid w:val="00FF43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0B"/>
    <w:rPr>
      <w:rFonts w:ascii="Times New Roman" w:eastAsia="Times New Roman" w:hAnsi="Times New Roman"/>
      <w:sz w:val="24"/>
      <w:szCs w:val="24"/>
    </w:rPr>
  </w:style>
  <w:style w:type="paragraph" w:styleId="2">
    <w:name w:val="heading 2"/>
    <w:basedOn w:val="a"/>
    <w:next w:val="a"/>
    <w:link w:val="20"/>
    <w:qFormat/>
    <w:rsid w:val="009370D8"/>
    <w:pPr>
      <w:keepNext/>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8300B"/>
    <w:pPr>
      <w:widowControl w:val="0"/>
      <w:autoSpaceDE w:val="0"/>
      <w:autoSpaceDN w:val="0"/>
      <w:adjustRightInd w:val="0"/>
    </w:pPr>
    <w:rPr>
      <w:rFonts w:ascii="Courier New" w:eastAsia="Times New Roman" w:hAnsi="Courier New" w:cs="Courier New"/>
    </w:rPr>
  </w:style>
  <w:style w:type="character" w:styleId="a3">
    <w:name w:val="Hyperlink"/>
    <w:uiPriority w:val="99"/>
    <w:unhideWhenUsed/>
    <w:rsid w:val="0018300B"/>
    <w:rPr>
      <w:color w:val="0000FF"/>
      <w:u w:val="single"/>
    </w:rPr>
  </w:style>
  <w:style w:type="paragraph" w:styleId="a4">
    <w:name w:val="Balloon Text"/>
    <w:basedOn w:val="a"/>
    <w:link w:val="a5"/>
    <w:uiPriority w:val="99"/>
    <w:semiHidden/>
    <w:unhideWhenUsed/>
    <w:rsid w:val="00680D93"/>
    <w:rPr>
      <w:rFonts w:ascii="Tahoma" w:hAnsi="Tahoma"/>
      <w:sz w:val="16"/>
      <w:szCs w:val="16"/>
    </w:rPr>
  </w:style>
  <w:style w:type="character" w:customStyle="1" w:styleId="a5">
    <w:name w:val="Текст выноски Знак"/>
    <w:link w:val="a4"/>
    <w:uiPriority w:val="99"/>
    <w:semiHidden/>
    <w:rsid w:val="00680D93"/>
    <w:rPr>
      <w:rFonts w:ascii="Tahoma" w:eastAsia="Times New Roman" w:hAnsi="Tahoma" w:cs="Tahoma"/>
      <w:sz w:val="16"/>
      <w:szCs w:val="16"/>
    </w:rPr>
  </w:style>
  <w:style w:type="paragraph" w:styleId="a6">
    <w:name w:val="List Paragraph"/>
    <w:basedOn w:val="a"/>
    <w:uiPriority w:val="99"/>
    <w:qFormat/>
    <w:rsid w:val="00BE4081"/>
    <w:pPr>
      <w:spacing w:after="200" w:line="276" w:lineRule="auto"/>
      <w:ind w:left="720"/>
      <w:contextualSpacing/>
    </w:pPr>
    <w:rPr>
      <w:rFonts w:ascii="Calibri" w:eastAsia="Calibri" w:hAnsi="Calibri"/>
      <w:sz w:val="22"/>
      <w:szCs w:val="22"/>
      <w:lang w:eastAsia="en-US"/>
    </w:rPr>
  </w:style>
  <w:style w:type="paragraph" w:styleId="21">
    <w:name w:val="Body Text 2"/>
    <w:basedOn w:val="a"/>
    <w:link w:val="22"/>
    <w:rsid w:val="00BC7CD0"/>
    <w:pPr>
      <w:widowControl w:val="0"/>
      <w:spacing w:after="120" w:line="480" w:lineRule="auto"/>
    </w:pPr>
    <w:rPr>
      <w:sz w:val="20"/>
      <w:szCs w:val="20"/>
    </w:rPr>
  </w:style>
  <w:style w:type="character" w:customStyle="1" w:styleId="22">
    <w:name w:val="Основной текст 2 Знак"/>
    <w:link w:val="21"/>
    <w:rsid w:val="00BC7CD0"/>
    <w:rPr>
      <w:rFonts w:ascii="Times New Roman" w:eastAsia="Times New Roman" w:hAnsi="Times New Roman"/>
    </w:rPr>
  </w:style>
  <w:style w:type="paragraph" w:customStyle="1" w:styleId="Normal1">
    <w:name w:val="Normal1"/>
    <w:rsid w:val="00211FB3"/>
    <w:pPr>
      <w:jc w:val="both"/>
    </w:pPr>
    <w:rPr>
      <w:rFonts w:ascii="Arial" w:hAnsi="Arial"/>
      <w:sz w:val="28"/>
    </w:rPr>
  </w:style>
  <w:style w:type="paragraph" w:styleId="a7">
    <w:name w:val="header"/>
    <w:basedOn w:val="a"/>
    <w:link w:val="a8"/>
    <w:uiPriority w:val="99"/>
    <w:unhideWhenUsed/>
    <w:rsid w:val="00076F0D"/>
    <w:pPr>
      <w:tabs>
        <w:tab w:val="center" w:pos="4677"/>
        <w:tab w:val="right" w:pos="9355"/>
      </w:tabs>
    </w:pPr>
  </w:style>
  <w:style w:type="character" w:customStyle="1" w:styleId="a8">
    <w:name w:val="Верхний колонтитул Знак"/>
    <w:link w:val="a7"/>
    <w:uiPriority w:val="99"/>
    <w:rsid w:val="00076F0D"/>
    <w:rPr>
      <w:rFonts w:ascii="Times New Roman" w:eastAsia="Times New Roman" w:hAnsi="Times New Roman"/>
      <w:sz w:val="24"/>
      <w:szCs w:val="24"/>
    </w:rPr>
  </w:style>
  <w:style w:type="paragraph" w:styleId="a9">
    <w:name w:val="footer"/>
    <w:basedOn w:val="a"/>
    <w:link w:val="aa"/>
    <w:uiPriority w:val="99"/>
    <w:unhideWhenUsed/>
    <w:rsid w:val="00076F0D"/>
    <w:pPr>
      <w:tabs>
        <w:tab w:val="center" w:pos="4677"/>
        <w:tab w:val="right" w:pos="9355"/>
      </w:tabs>
    </w:pPr>
  </w:style>
  <w:style w:type="character" w:customStyle="1" w:styleId="aa">
    <w:name w:val="Нижний колонтитул Знак"/>
    <w:link w:val="a9"/>
    <w:uiPriority w:val="99"/>
    <w:rsid w:val="00076F0D"/>
    <w:rPr>
      <w:rFonts w:ascii="Times New Roman" w:eastAsia="Times New Roman" w:hAnsi="Times New Roman"/>
      <w:sz w:val="24"/>
      <w:szCs w:val="24"/>
    </w:rPr>
  </w:style>
  <w:style w:type="character" w:customStyle="1" w:styleId="20">
    <w:name w:val="Заголовок 2 Знак"/>
    <w:link w:val="2"/>
    <w:rsid w:val="009370D8"/>
    <w:rPr>
      <w:rFonts w:ascii="Times New Roman" w:eastAsia="Times New Roman" w:hAnsi="Times New Roman"/>
      <w:sz w:val="24"/>
    </w:rPr>
  </w:style>
  <w:style w:type="paragraph" w:styleId="ab">
    <w:name w:val="Plain Text"/>
    <w:basedOn w:val="a"/>
    <w:link w:val="ac"/>
    <w:semiHidden/>
    <w:rsid w:val="00DA0686"/>
    <w:rPr>
      <w:rFonts w:ascii="Courier New" w:hAnsi="Courier New"/>
      <w:sz w:val="20"/>
      <w:szCs w:val="20"/>
    </w:rPr>
  </w:style>
  <w:style w:type="character" w:customStyle="1" w:styleId="ac">
    <w:name w:val="Текст Знак"/>
    <w:link w:val="ab"/>
    <w:semiHidden/>
    <w:rsid w:val="00DA0686"/>
    <w:rPr>
      <w:rFonts w:ascii="Courier New" w:eastAsia="Times New Roman" w:hAnsi="Courier New"/>
    </w:rPr>
  </w:style>
  <w:style w:type="paragraph" w:customStyle="1" w:styleId="3">
    <w:name w:val="Без интервала3"/>
    <w:rsid w:val="00DA0686"/>
    <w:rPr>
      <w:sz w:val="22"/>
      <w:szCs w:val="22"/>
    </w:rPr>
  </w:style>
  <w:style w:type="paragraph" w:styleId="ad">
    <w:name w:val="Body Text Indent"/>
    <w:basedOn w:val="a"/>
    <w:link w:val="ae"/>
    <w:uiPriority w:val="99"/>
    <w:unhideWhenUsed/>
    <w:rsid w:val="00375191"/>
    <w:pPr>
      <w:spacing w:after="120"/>
      <w:ind w:left="283"/>
    </w:pPr>
  </w:style>
  <w:style w:type="character" w:customStyle="1" w:styleId="ae">
    <w:name w:val="Основной текст с отступом Знак"/>
    <w:link w:val="ad"/>
    <w:uiPriority w:val="99"/>
    <w:rsid w:val="00375191"/>
    <w:rPr>
      <w:rFonts w:ascii="Times New Roman" w:eastAsia="Times New Roman" w:hAnsi="Times New Roman"/>
      <w:sz w:val="24"/>
      <w:szCs w:val="24"/>
    </w:rPr>
  </w:style>
  <w:style w:type="paragraph" w:customStyle="1" w:styleId="23">
    <w:name w:val="Без интервала2"/>
    <w:rsid w:val="00375191"/>
    <w:rPr>
      <w:sz w:val="22"/>
      <w:szCs w:val="22"/>
    </w:rPr>
  </w:style>
  <w:style w:type="paragraph" w:styleId="24">
    <w:name w:val="List 2"/>
    <w:basedOn w:val="a"/>
    <w:uiPriority w:val="99"/>
    <w:rsid w:val="006A4F01"/>
    <w:pPr>
      <w:ind w:left="566" w:hanging="283"/>
    </w:pPr>
    <w:rPr>
      <w:rFonts w:eastAsia="Calibri"/>
      <w:sz w:val="20"/>
      <w:szCs w:val="20"/>
    </w:rPr>
  </w:style>
  <w:style w:type="character" w:customStyle="1" w:styleId="af">
    <w:name w:val="Гипертекстовая ссылка"/>
    <w:rsid w:val="004B2B36"/>
    <w:rPr>
      <w:rFonts w:cs="Times New Roman"/>
      <w:b/>
      <w:bCs/>
      <w:color w:val="106BBE"/>
    </w:rPr>
  </w:style>
  <w:style w:type="paragraph" w:customStyle="1" w:styleId="af0">
    <w:name w:val="Таблицы (моноширинный)"/>
    <w:basedOn w:val="a"/>
    <w:next w:val="a"/>
    <w:rsid w:val="004B2B36"/>
    <w:pPr>
      <w:widowControl w:val="0"/>
      <w:autoSpaceDE w:val="0"/>
      <w:autoSpaceDN w:val="0"/>
      <w:adjustRightInd w:val="0"/>
    </w:pPr>
    <w:rPr>
      <w:rFonts w:ascii="Courier New" w:hAnsi="Courier New" w:cs="Courier New"/>
      <w:b/>
    </w:rPr>
  </w:style>
  <w:style w:type="character" w:customStyle="1" w:styleId="normaltextrun">
    <w:name w:val="normaltextrun"/>
    <w:basedOn w:val="a0"/>
    <w:rsid w:val="00650FF4"/>
  </w:style>
  <w:style w:type="character" w:customStyle="1" w:styleId="apple-converted-space">
    <w:name w:val="apple-converted-space"/>
    <w:basedOn w:val="a0"/>
    <w:rsid w:val="00650FF4"/>
  </w:style>
  <w:style w:type="paragraph" w:customStyle="1" w:styleId="paragraph">
    <w:name w:val="paragraph"/>
    <w:basedOn w:val="a"/>
    <w:rsid w:val="0065654E"/>
    <w:pPr>
      <w:spacing w:before="100" w:beforeAutospacing="1" w:after="100" w:afterAutospacing="1"/>
    </w:pPr>
  </w:style>
  <w:style w:type="character" w:customStyle="1" w:styleId="eop">
    <w:name w:val="eop"/>
    <w:basedOn w:val="a0"/>
    <w:rsid w:val="0065654E"/>
  </w:style>
  <w:style w:type="character" w:customStyle="1" w:styleId="scxw261424060">
    <w:name w:val="scxw261424060"/>
    <w:basedOn w:val="a0"/>
    <w:rsid w:val="0065654E"/>
  </w:style>
  <w:style w:type="character" w:customStyle="1" w:styleId="af1">
    <w:name w:val="Цветовое выделение"/>
    <w:uiPriority w:val="99"/>
    <w:rsid w:val="005D4880"/>
    <w:rPr>
      <w:b/>
      <w:color w:val="26282F"/>
    </w:rPr>
  </w:style>
  <w:style w:type="paragraph" w:styleId="af2">
    <w:name w:val="footnote text"/>
    <w:basedOn w:val="a"/>
    <w:link w:val="af3"/>
    <w:uiPriority w:val="99"/>
    <w:semiHidden/>
    <w:unhideWhenUsed/>
    <w:rsid w:val="00636E23"/>
    <w:rPr>
      <w:rFonts w:ascii="Calibri" w:hAnsi="Calibri"/>
      <w:b/>
      <w:sz w:val="20"/>
      <w:szCs w:val="20"/>
    </w:rPr>
  </w:style>
  <w:style w:type="character" w:customStyle="1" w:styleId="af3">
    <w:name w:val="Текст сноски Знак"/>
    <w:link w:val="af2"/>
    <w:uiPriority w:val="99"/>
    <w:semiHidden/>
    <w:rsid w:val="00636E23"/>
    <w:rPr>
      <w:rFonts w:eastAsia="Times New Roman"/>
      <w:b/>
    </w:rPr>
  </w:style>
  <w:style w:type="character" w:styleId="af4">
    <w:name w:val="footnote reference"/>
    <w:unhideWhenUsed/>
    <w:rsid w:val="00636E23"/>
    <w:rPr>
      <w:vertAlign w:val="superscript"/>
    </w:rPr>
  </w:style>
  <w:style w:type="paragraph" w:customStyle="1" w:styleId="Style5">
    <w:name w:val="Style5"/>
    <w:basedOn w:val="a"/>
    <w:rsid w:val="004C247F"/>
    <w:pPr>
      <w:widowControl w:val="0"/>
      <w:autoSpaceDE w:val="0"/>
      <w:autoSpaceDN w:val="0"/>
      <w:adjustRightInd w:val="0"/>
      <w:spacing w:line="278" w:lineRule="exact"/>
      <w:ind w:hanging="552"/>
      <w:jc w:val="both"/>
    </w:pPr>
  </w:style>
  <w:style w:type="character" w:customStyle="1" w:styleId="FontStyle11">
    <w:name w:val="Font Style11"/>
    <w:rsid w:val="004C247F"/>
    <w:rPr>
      <w:rFonts w:ascii="Times New Roman" w:hAnsi="Times New Roman" w:cs="Times New Roman"/>
      <w:b/>
      <w:bCs/>
      <w:sz w:val="20"/>
      <w:szCs w:val="20"/>
    </w:rPr>
  </w:style>
  <w:style w:type="character" w:customStyle="1" w:styleId="FontStyle15">
    <w:name w:val="Font Style15"/>
    <w:rsid w:val="004C247F"/>
    <w:rPr>
      <w:rFonts w:ascii="Times New Roman" w:hAnsi="Times New Roman" w:cs="Times New Roman"/>
      <w:sz w:val="20"/>
      <w:szCs w:val="20"/>
    </w:rPr>
  </w:style>
  <w:style w:type="paragraph" w:customStyle="1" w:styleId="Style8">
    <w:name w:val="Style8"/>
    <w:basedOn w:val="a"/>
    <w:rsid w:val="004C2241"/>
    <w:pPr>
      <w:widowControl w:val="0"/>
      <w:autoSpaceDE w:val="0"/>
      <w:autoSpaceDN w:val="0"/>
      <w:adjustRightInd w:val="0"/>
      <w:spacing w:line="278" w:lineRule="exact"/>
      <w:ind w:hanging="341"/>
      <w:jc w:val="both"/>
    </w:pPr>
  </w:style>
  <w:style w:type="paragraph" w:styleId="af5">
    <w:name w:val="Body Text"/>
    <w:basedOn w:val="a"/>
    <w:link w:val="af6"/>
    <w:uiPriority w:val="99"/>
    <w:unhideWhenUsed/>
    <w:rsid w:val="0022680A"/>
    <w:pPr>
      <w:spacing w:after="120"/>
    </w:pPr>
  </w:style>
  <w:style w:type="character" w:customStyle="1" w:styleId="af6">
    <w:name w:val="Основной текст Знак"/>
    <w:link w:val="af5"/>
    <w:uiPriority w:val="99"/>
    <w:rsid w:val="0022680A"/>
    <w:rPr>
      <w:rFonts w:ascii="Times New Roman" w:eastAsia="Times New Roman" w:hAnsi="Times New Roman"/>
      <w:sz w:val="24"/>
      <w:szCs w:val="24"/>
    </w:rPr>
  </w:style>
  <w:style w:type="paragraph" w:customStyle="1" w:styleId="Default">
    <w:name w:val="Default"/>
    <w:uiPriority w:val="99"/>
    <w:rsid w:val="0022680A"/>
    <w:pPr>
      <w:autoSpaceDE w:val="0"/>
      <w:autoSpaceDN w:val="0"/>
      <w:adjustRightInd w:val="0"/>
    </w:pPr>
    <w:rPr>
      <w:rFonts w:ascii="Times New Roman" w:eastAsia="Times New Roman" w:hAnsi="Times New Roman"/>
      <w:color w:val="000000"/>
      <w:sz w:val="24"/>
      <w:szCs w:val="24"/>
    </w:rPr>
  </w:style>
  <w:style w:type="table" w:styleId="af7">
    <w:name w:val="Table Grid"/>
    <w:basedOn w:val="a1"/>
    <w:uiPriority w:val="59"/>
    <w:rsid w:val="000D1D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0B"/>
    <w:rPr>
      <w:rFonts w:ascii="Times New Roman" w:eastAsia="Times New Roman" w:hAnsi="Times New Roman"/>
      <w:sz w:val="24"/>
      <w:szCs w:val="24"/>
    </w:rPr>
  </w:style>
  <w:style w:type="paragraph" w:styleId="2">
    <w:name w:val="heading 2"/>
    <w:basedOn w:val="a"/>
    <w:next w:val="a"/>
    <w:link w:val="20"/>
    <w:qFormat/>
    <w:rsid w:val="009370D8"/>
    <w:pPr>
      <w:keepNext/>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18300B"/>
    <w:pPr>
      <w:widowControl w:val="0"/>
      <w:autoSpaceDE w:val="0"/>
      <w:autoSpaceDN w:val="0"/>
      <w:adjustRightInd w:val="0"/>
    </w:pPr>
    <w:rPr>
      <w:rFonts w:ascii="Courier New" w:eastAsia="Times New Roman" w:hAnsi="Courier New" w:cs="Courier New"/>
    </w:rPr>
  </w:style>
  <w:style w:type="character" w:styleId="a3">
    <w:name w:val="Hyperlink"/>
    <w:uiPriority w:val="99"/>
    <w:unhideWhenUsed/>
    <w:rsid w:val="0018300B"/>
    <w:rPr>
      <w:color w:val="0000FF"/>
      <w:u w:val="single"/>
    </w:rPr>
  </w:style>
  <w:style w:type="paragraph" w:styleId="a4">
    <w:name w:val="Balloon Text"/>
    <w:basedOn w:val="a"/>
    <w:link w:val="a5"/>
    <w:uiPriority w:val="99"/>
    <w:semiHidden/>
    <w:unhideWhenUsed/>
    <w:rsid w:val="00680D93"/>
    <w:rPr>
      <w:rFonts w:ascii="Tahoma" w:hAnsi="Tahoma"/>
      <w:sz w:val="16"/>
      <w:szCs w:val="16"/>
    </w:rPr>
  </w:style>
  <w:style w:type="character" w:customStyle="1" w:styleId="a5">
    <w:name w:val="Текст выноски Знак"/>
    <w:link w:val="a4"/>
    <w:uiPriority w:val="99"/>
    <w:semiHidden/>
    <w:rsid w:val="00680D93"/>
    <w:rPr>
      <w:rFonts w:ascii="Tahoma" w:eastAsia="Times New Roman" w:hAnsi="Tahoma" w:cs="Tahoma"/>
      <w:sz w:val="16"/>
      <w:szCs w:val="16"/>
    </w:rPr>
  </w:style>
  <w:style w:type="paragraph" w:styleId="a6">
    <w:name w:val="List Paragraph"/>
    <w:basedOn w:val="a"/>
    <w:uiPriority w:val="99"/>
    <w:qFormat/>
    <w:rsid w:val="00BE4081"/>
    <w:pPr>
      <w:spacing w:after="200" w:line="276" w:lineRule="auto"/>
      <w:ind w:left="720"/>
      <w:contextualSpacing/>
    </w:pPr>
    <w:rPr>
      <w:rFonts w:ascii="Calibri" w:eastAsia="Calibri" w:hAnsi="Calibri"/>
      <w:sz w:val="22"/>
      <w:szCs w:val="22"/>
      <w:lang w:eastAsia="en-US"/>
    </w:rPr>
  </w:style>
  <w:style w:type="paragraph" w:styleId="21">
    <w:name w:val="Body Text 2"/>
    <w:basedOn w:val="a"/>
    <w:link w:val="22"/>
    <w:rsid w:val="00BC7CD0"/>
    <w:pPr>
      <w:widowControl w:val="0"/>
      <w:spacing w:after="120" w:line="480" w:lineRule="auto"/>
    </w:pPr>
    <w:rPr>
      <w:sz w:val="20"/>
      <w:szCs w:val="20"/>
    </w:rPr>
  </w:style>
  <w:style w:type="character" w:customStyle="1" w:styleId="22">
    <w:name w:val="Основной текст 2 Знак"/>
    <w:link w:val="21"/>
    <w:rsid w:val="00BC7CD0"/>
    <w:rPr>
      <w:rFonts w:ascii="Times New Roman" w:eastAsia="Times New Roman" w:hAnsi="Times New Roman"/>
    </w:rPr>
  </w:style>
  <w:style w:type="paragraph" w:customStyle="1" w:styleId="Normal1">
    <w:name w:val="Normal1"/>
    <w:rsid w:val="00211FB3"/>
    <w:pPr>
      <w:jc w:val="both"/>
    </w:pPr>
    <w:rPr>
      <w:rFonts w:ascii="Arial" w:hAnsi="Arial"/>
      <w:sz w:val="28"/>
    </w:rPr>
  </w:style>
  <w:style w:type="paragraph" w:styleId="a7">
    <w:name w:val="header"/>
    <w:basedOn w:val="a"/>
    <w:link w:val="a8"/>
    <w:uiPriority w:val="99"/>
    <w:unhideWhenUsed/>
    <w:rsid w:val="00076F0D"/>
    <w:pPr>
      <w:tabs>
        <w:tab w:val="center" w:pos="4677"/>
        <w:tab w:val="right" w:pos="9355"/>
      </w:tabs>
    </w:pPr>
  </w:style>
  <w:style w:type="character" w:customStyle="1" w:styleId="a8">
    <w:name w:val="Верхний колонтитул Знак"/>
    <w:link w:val="a7"/>
    <w:uiPriority w:val="99"/>
    <w:rsid w:val="00076F0D"/>
    <w:rPr>
      <w:rFonts w:ascii="Times New Roman" w:eastAsia="Times New Roman" w:hAnsi="Times New Roman"/>
      <w:sz w:val="24"/>
      <w:szCs w:val="24"/>
    </w:rPr>
  </w:style>
  <w:style w:type="paragraph" w:styleId="a9">
    <w:name w:val="footer"/>
    <w:basedOn w:val="a"/>
    <w:link w:val="aa"/>
    <w:uiPriority w:val="99"/>
    <w:unhideWhenUsed/>
    <w:rsid w:val="00076F0D"/>
    <w:pPr>
      <w:tabs>
        <w:tab w:val="center" w:pos="4677"/>
        <w:tab w:val="right" w:pos="9355"/>
      </w:tabs>
    </w:pPr>
  </w:style>
  <w:style w:type="character" w:customStyle="1" w:styleId="aa">
    <w:name w:val="Нижний колонтитул Знак"/>
    <w:link w:val="a9"/>
    <w:uiPriority w:val="99"/>
    <w:rsid w:val="00076F0D"/>
    <w:rPr>
      <w:rFonts w:ascii="Times New Roman" w:eastAsia="Times New Roman" w:hAnsi="Times New Roman"/>
      <w:sz w:val="24"/>
      <w:szCs w:val="24"/>
    </w:rPr>
  </w:style>
  <w:style w:type="character" w:customStyle="1" w:styleId="20">
    <w:name w:val="Заголовок 2 Знак"/>
    <w:link w:val="2"/>
    <w:rsid w:val="009370D8"/>
    <w:rPr>
      <w:rFonts w:ascii="Times New Roman" w:eastAsia="Times New Roman" w:hAnsi="Times New Roman"/>
      <w:sz w:val="24"/>
    </w:rPr>
  </w:style>
  <w:style w:type="paragraph" w:styleId="ab">
    <w:name w:val="Plain Text"/>
    <w:basedOn w:val="a"/>
    <w:link w:val="ac"/>
    <w:semiHidden/>
    <w:rsid w:val="00DA0686"/>
    <w:rPr>
      <w:rFonts w:ascii="Courier New" w:hAnsi="Courier New"/>
      <w:sz w:val="20"/>
      <w:szCs w:val="20"/>
    </w:rPr>
  </w:style>
  <w:style w:type="character" w:customStyle="1" w:styleId="ac">
    <w:name w:val="Текст Знак"/>
    <w:link w:val="ab"/>
    <w:semiHidden/>
    <w:rsid w:val="00DA0686"/>
    <w:rPr>
      <w:rFonts w:ascii="Courier New" w:eastAsia="Times New Roman" w:hAnsi="Courier New"/>
    </w:rPr>
  </w:style>
  <w:style w:type="paragraph" w:customStyle="1" w:styleId="3">
    <w:name w:val="Без интервала3"/>
    <w:rsid w:val="00DA0686"/>
    <w:rPr>
      <w:sz w:val="22"/>
      <w:szCs w:val="22"/>
    </w:rPr>
  </w:style>
  <w:style w:type="paragraph" w:styleId="ad">
    <w:name w:val="Body Text Indent"/>
    <w:basedOn w:val="a"/>
    <w:link w:val="ae"/>
    <w:uiPriority w:val="99"/>
    <w:unhideWhenUsed/>
    <w:rsid w:val="00375191"/>
    <w:pPr>
      <w:spacing w:after="120"/>
      <w:ind w:left="283"/>
    </w:pPr>
  </w:style>
  <w:style w:type="character" w:customStyle="1" w:styleId="ae">
    <w:name w:val="Основной текст с отступом Знак"/>
    <w:link w:val="ad"/>
    <w:uiPriority w:val="99"/>
    <w:rsid w:val="00375191"/>
    <w:rPr>
      <w:rFonts w:ascii="Times New Roman" w:eastAsia="Times New Roman" w:hAnsi="Times New Roman"/>
      <w:sz w:val="24"/>
      <w:szCs w:val="24"/>
    </w:rPr>
  </w:style>
  <w:style w:type="paragraph" w:customStyle="1" w:styleId="23">
    <w:name w:val="Без интервала2"/>
    <w:rsid w:val="00375191"/>
    <w:rPr>
      <w:sz w:val="22"/>
      <w:szCs w:val="22"/>
    </w:rPr>
  </w:style>
  <w:style w:type="paragraph" w:styleId="24">
    <w:name w:val="List 2"/>
    <w:basedOn w:val="a"/>
    <w:uiPriority w:val="99"/>
    <w:rsid w:val="006A4F01"/>
    <w:pPr>
      <w:ind w:left="566" w:hanging="283"/>
    </w:pPr>
    <w:rPr>
      <w:rFonts w:eastAsia="Calibri"/>
      <w:sz w:val="20"/>
      <w:szCs w:val="20"/>
    </w:rPr>
  </w:style>
  <w:style w:type="character" w:customStyle="1" w:styleId="af">
    <w:name w:val="Гипертекстовая ссылка"/>
    <w:rsid w:val="004B2B36"/>
    <w:rPr>
      <w:rFonts w:cs="Times New Roman"/>
      <w:b/>
      <w:bCs/>
      <w:color w:val="106BBE"/>
    </w:rPr>
  </w:style>
  <w:style w:type="paragraph" w:customStyle="1" w:styleId="af0">
    <w:name w:val="Таблицы (моноширинный)"/>
    <w:basedOn w:val="a"/>
    <w:next w:val="a"/>
    <w:rsid w:val="004B2B36"/>
    <w:pPr>
      <w:widowControl w:val="0"/>
      <w:autoSpaceDE w:val="0"/>
      <w:autoSpaceDN w:val="0"/>
      <w:adjustRightInd w:val="0"/>
    </w:pPr>
    <w:rPr>
      <w:rFonts w:ascii="Courier New" w:hAnsi="Courier New" w:cs="Courier New"/>
      <w:b/>
    </w:rPr>
  </w:style>
  <w:style w:type="character" w:customStyle="1" w:styleId="normaltextrun">
    <w:name w:val="normaltextrun"/>
    <w:basedOn w:val="a0"/>
    <w:rsid w:val="00650FF4"/>
  </w:style>
  <w:style w:type="character" w:customStyle="1" w:styleId="apple-converted-space">
    <w:name w:val="apple-converted-space"/>
    <w:basedOn w:val="a0"/>
    <w:rsid w:val="00650FF4"/>
  </w:style>
  <w:style w:type="paragraph" w:customStyle="1" w:styleId="paragraph">
    <w:name w:val="paragraph"/>
    <w:basedOn w:val="a"/>
    <w:rsid w:val="0065654E"/>
    <w:pPr>
      <w:spacing w:before="100" w:beforeAutospacing="1" w:after="100" w:afterAutospacing="1"/>
    </w:pPr>
  </w:style>
  <w:style w:type="character" w:customStyle="1" w:styleId="eop">
    <w:name w:val="eop"/>
    <w:basedOn w:val="a0"/>
    <w:rsid w:val="0065654E"/>
  </w:style>
  <w:style w:type="character" w:customStyle="1" w:styleId="scxw261424060">
    <w:name w:val="scxw261424060"/>
    <w:basedOn w:val="a0"/>
    <w:rsid w:val="0065654E"/>
  </w:style>
  <w:style w:type="character" w:customStyle="1" w:styleId="af1">
    <w:name w:val="Цветовое выделение"/>
    <w:uiPriority w:val="99"/>
    <w:rsid w:val="005D4880"/>
    <w:rPr>
      <w:b/>
      <w:color w:val="26282F"/>
    </w:rPr>
  </w:style>
  <w:style w:type="paragraph" w:styleId="af2">
    <w:name w:val="footnote text"/>
    <w:basedOn w:val="a"/>
    <w:link w:val="af3"/>
    <w:uiPriority w:val="99"/>
    <w:semiHidden/>
    <w:unhideWhenUsed/>
    <w:rsid w:val="00636E23"/>
    <w:rPr>
      <w:rFonts w:ascii="Calibri" w:hAnsi="Calibri"/>
      <w:b/>
      <w:sz w:val="20"/>
      <w:szCs w:val="20"/>
    </w:rPr>
  </w:style>
  <w:style w:type="character" w:customStyle="1" w:styleId="af3">
    <w:name w:val="Текст сноски Знак"/>
    <w:link w:val="af2"/>
    <w:uiPriority w:val="99"/>
    <w:semiHidden/>
    <w:rsid w:val="00636E23"/>
    <w:rPr>
      <w:rFonts w:eastAsia="Times New Roman"/>
      <w:b/>
    </w:rPr>
  </w:style>
  <w:style w:type="character" w:styleId="af4">
    <w:name w:val="footnote reference"/>
    <w:unhideWhenUsed/>
    <w:rsid w:val="00636E23"/>
    <w:rPr>
      <w:vertAlign w:val="superscript"/>
    </w:rPr>
  </w:style>
  <w:style w:type="paragraph" w:customStyle="1" w:styleId="Style5">
    <w:name w:val="Style5"/>
    <w:basedOn w:val="a"/>
    <w:rsid w:val="004C247F"/>
    <w:pPr>
      <w:widowControl w:val="0"/>
      <w:autoSpaceDE w:val="0"/>
      <w:autoSpaceDN w:val="0"/>
      <w:adjustRightInd w:val="0"/>
      <w:spacing w:line="278" w:lineRule="exact"/>
      <w:ind w:hanging="552"/>
      <w:jc w:val="both"/>
    </w:pPr>
  </w:style>
  <w:style w:type="character" w:customStyle="1" w:styleId="FontStyle11">
    <w:name w:val="Font Style11"/>
    <w:rsid w:val="004C247F"/>
    <w:rPr>
      <w:rFonts w:ascii="Times New Roman" w:hAnsi="Times New Roman" w:cs="Times New Roman"/>
      <w:b/>
      <w:bCs/>
      <w:sz w:val="20"/>
      <w:szCs w:val="20"/>
    </w:rPr>
  </w:style>
  <w:style w:type="character" w:customStyle="1" w:styleId="FontStyle15">
    <w:name w:val="Font Style15"/>
    <w:rsid w:val="004C247F"/>
    <w:rPr>
      <w:rFonts w:ascii="Times New Roman" w:hAnsi="Times New Roman" w:cs="Times New Roman"/>
      <w:sz w:val="20"/>
      <w:szCs w:val="20"/>
    </w:rPr>
  </w:style>
  <w:style w:type="paragraph" w:customStyle="1" w:styleId="Style8">
    <w:name w:val="Style8"/>
    <w:basedOn w:val="a"/>
    <w:rsid w:val="004C2241"/>
    <w:pPr>
      <w:widowControl w:val="0"/>
      <w:autoSpaceDE w:val="0"/>
      <w:autoSpaceDN w:val="0"/>
      <w:adjustRightInd w:val="0"/>
      <w:spacing w:line="278" w:lineRule="exact"/>
      <w:ind w:hanging="341"/>
      <w:jc w:val="both"/>
    </w:pPr>
  </w:style>
  <w:style w:type="paragraph" w:styleId="af5">
    <w:name w:val="Body Text"/>
    <w:basedOn w:val="a"/>
    <w:link w:val="af6"/>
    <w:uiPriority w:val="99"/>
    <w:unhideWhenUsed/>
    <w:rsid w:val="0022680A"/>
    <w:pPr>
      <w:spacing w:after="120"/>
    </w:pPr>
  </w:style>
  <w:style w:type="character" w:customStyle="1" w:styleId="af6">
    <w:name w:val="Основной текст Знак"/>
    <w:link w:val="af5"/>
    <w:uiPriority w:val="99"/>
    <w:rsid w:val="0022680A"/>
    <w:rPr>
      <w:rFonts w:ascii="Times New Roman" w:eastAsia="Times New Roman" w:hAnsi="Times New Roman"/>
      <w:sz w:val="24"/>
      <w:szCs w:val="24"/>
    </w:rPr>
  </w:style>
  <w:style w:type="paragraph" w:customStyle="1" w:styleId="Default">
    <w:name w:val="Default"/>
    <w:uiPriority w:val="99"/>
    <w:rsid w:val="0022680A"/>
    <w:pPr>
      <w:autoSpaceDE w:val="0"/>
      <w:autoSpaceDN w:val="0"/>
      <w:adjustRightInd w:val="0"/>
    </w:pPr>
    <w:rPr>
      <w:rFonts w:ascii="Times New Roman" w:eastAsia="Times New Roman" w:hAnsi="Times New Roman"/>
      <w:color w:val="000000"/>
      <w:sz w:val="24"/>
      <w:szCs w:val="24"/>
    </w:rPr>
  </w:style>
  <w:style w:type="table" w:styleId="af7">
    <w:name w:val="Table Grid"/>
    <w:basedOn w:val="a1"/>
    <w:uiPriority w:val="59"/>
    <w:rsid w:val="000D1D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59801">
      <w:bodyDiv w:val="1"/>
      <w:marLeft w:val="0"/>
      <w:marRight w:val="0"/>
      <w:marTop w:val="0"/>
      <w:marBottom w:val="0"/>
      <w:divBdr>
        <w:top w:val="none" w:sz="0" w:space="0" w:color="auto"/>
        <w:left w:val="none" w:sz="0" w:space="0" w:color="auto"/>
        <w:bottom w:val="none" w:sz="0" w:space="0" w:color="auto"/>
        <w:right w:val="none" w:sz="0" w:space="0" w:color="auto"/>
      </w:divBdr>
      <w:divsChild>
        <w:div w:id="20785103">
          <w:marLeft w:val="0"/>
          <w:marRight w:val="0"/>
          <w:marTop w:val="0"/>
          <w:marBottom w:val="0"/>
          <w:divBdr>
            <w:top w:val="none" w:sz="0" w:space="0" w:color="auto"/>
            <w:left w:val="none" w:sz="0" w:space="0" w:color="auto"/>
            <w:bottom w:val="none" w:sz="0" w:space="0" w:color="auto"/>
            <w:right w:val="none" w:sz="0" w:space="0" w:color="auto"/>
          </w:divBdr>
        </w:div>
        <w:div w:id="176240585">
          <w:marLeft w:val="0"/>
          <w:marRight w:val="0"/>
          <w:marTop w:val="0"/>
          <w:marBottom w:val="0"/>
          <w:divBdr>
            <w:top w:val="none" w:sz="0" w:space="0" w:color="auto"/>
            <w:left w:val="none" w:sz="0" w:space="0" w:color="auto"/>
            <w:bottom w:val="none" w:sz="0" w:space="0" w:color="auto"/>
            <w:right w:val="none" w:sz="0" w:space="0" w:color="auto"/>
          </w:divBdr>
        </w:div>
        <w:div w:id="237978756">
          <w:marLeft w:val="0"/>
          <w:marRight w:val="0"/>
          <w:marTop w:val="0"/>
          <w:marBottom w:val="0"/>
          <w:divBdr>
            <w:top w:val="none" w:sz="0" w:space="0" w:color="auto"/>
            <w:left w:val="none" w:sz="0" w:space="0" w:color="auto"/>
            <w:bottom w:val="none" w:sz="0" w:space="0" w:color="auto"/>
            <w:right w:val="none" w:sz="0" w:space="0" w:color="auto"/>
          </w:divBdr>
        </w:div>
        <w:div w:id="237980888">
          <w:marLeft w:val="0"/>
          <w:marRight w:val="0"/>
          <w:marTop w:val="0"/>
          <w:marBottom w:val="0"/>
          <w:divBdr>
            <w:top w:val="none" w:sz="0" w:space="0" w:color="auto"/>
            <w:left w:val="none" w:sz="0" w:space="0" w:color="auto"/>
            <w:bottom w:val="none" w:sz="0" w:space="0" w:color="auto"/>
            <w:right w:val="none" w:sz="0" w:space="0" w:color="auto"/>
          </w:divBdr>
        </w:div>
        <w:div w:id="427625408">
          <w:marLeft w:val="0"/>
          <w:marRight w:val="0"/>
          <w:marTop w:val="0"/>
          <w:marBottom w:val="0"/>
          <w:divBdr>
            <w:top w:val="none" w:sz="0" w:space="0" w:color="auto"/>
            <w:left w:val="none" w:sz="0" w:space="0" w:color="auto"/>
            <w:bottom w:val="none" w:sz="0" w:space="0" w:color="auto"/>
            <w:right w:val="none" w:sz="0" w:space="0" w:color="auto"/>
          </w:divBdr>
        </w:div>
        <w:div w:id="443036330">
          <w:marLeft w:val="0"/>
          <w:marRight w:val="0"/>
          <w:marTop w:val="0"/>
          <w:marBottom w:val="0"/>
          <w:divBdr>
            <w:top w:val="none" w:sz="0" w:space="0" w:color="auto"/>
            <w:left w:val="none" w:sz="0" w:space="0" w:color="auto"/>
            <w:bottom w:val="none" w:sz="0" w:space="0" w:color="auto"/>
            <w:right w:val="none" w:sz="0" w:space="0" w:color="auto"/>
          </w:divBdr>
        </w:div>
        <w:div w:id="452793871">
          <w:marLeft w:val="0"/>
          <w:marRight w:val="0"/>
          <w:marTop w:val="0"/>
          <w:marBottom w:val="0"/>
          <w:divBdr>
            <w:top w:val="none" w:sz="0" w:space="0" w:color="auto"/>
            <w:left w:val="none" w:sz="0" w:space="0" w:color="auto"/>
            <w:bottom w:val="none" w:sz="0" w:space="0" w:color="auto"/>
            <w:right w:val="none" w:sz="0" w:space="0" w:color="auto"/>
          </w:divBdr>
        </w:div>
        <w:div w:id="640580832">
          <w:marLeft w:val="0"/>
          <w:marRight w:val="0"/>
          <w:marTop w:val="0"/>
          <w:marBottom w:val="0"/>
          <w:divBdr>
            <w:top w:val="none" w:sz="0" w:space="0" w:color="auto"/>
            <w:left w:val="none" w:sz="0" w:space="0" w:color="auto"/>
            <w:bottom w:val="none" w:sz="0" w:space="0" w:color="auto"/>
            <w:right w:val="none" w:sz="0" w:space="0" w:color="auto"/>
          </w:divBdr>
        </w:div>
        <w:div w:id="826820061">
          <w:marLeft w:val="0"/>
          <w:marRight w:val="0"/>
          <w:marTop w:val="0"/>
          <w:marBottom w:val="0"/>
          <w:divBdr>
            <w:top w:val="none" w:sz="0" w:space="0" w:color="auto"/>
            <w:left w:val="none" w:sz="0" w:space="0" w:color="auto"/>
            <w:bottom w:val="none" w:sz="0" w:space="0" w:color="auto"/>
            <w:right w:val="none" w:sz="0" w:space="0" w:color="auto"/>
          </w:divBdr>
        </w:div>
        <w:div w:id="863399230">
          <w:marLeft w:val="0"/>
          <w:marRight w:val="0"/>
          <w:marTop w:val="0"/>
          <w:marBottom w:val="0"/>
          <w:divBdr>
            <w:top w:val="none" w:sz="0" w:space="0" w:color="auto"/>
            <w:left w:val="none" w:sz="0" w:space="0" w:color="auto"/>
            <w:bottom w:val="none" w:sz="0" w:space="0" w:color="auto"/>
            <w:right w:val="none" w:sz="0" w:space="0" w:color="auto"/>
          </w:divBdr>
        </w:div>
        <w:div w:id="870385047">
          <w:marLeft w:val="0"/>
          <w:marRight w:val="0"/>
          <w:marTop w:val="0"/>
          <w:marBottom w:val="0"/>
          <w:divBdr>
            <w:top w:val="none" w:sz="0" w:space="0" w:color="auto"/>
            <w:left w:val="none" w:sz="0" w:space="0" w:color="auto"/>
            <w:bottom w:val="none" w:sz="0" w:space="0" w:color="auto"/>
            <w:right w:val="none" w:sz="0" w:space="0" w:color="auto"/>
          </w:divBdr>
        </w:div>
        <w:div w:id="993215623">
          <w:marLeft w:val="0"/>
          <w:marRight w:val="0"/>
          <w:marTop w:val="0"/>
          <w:marBottom w:val="0"/>
          <w:divBdr>
            <w:top w:val="none" w:sz="0" w:space="0" w:color="auto"/>
            <w:left w:val="none" w:sz="0" w:space="0" w:color="auto"/>
            <w:bottom w:val="none" w:sz="0" w:space="0" w:color="auto"/>
            <w:right w:val="none" w:sz="0" w:space="0" w:color="auto"/>
          </w:divBdr>
        </w:div>
        <w:div w:id="1165779565">
          <w:marLeft w:val="0"/>
          <w:marRight w:val="0"/>
          <w:marTop w:val="0"/>
          <w:marBottom w:val="0"/>
          <w:divBdr>
            <w:top w:val="none" w:sz="0" w:space="0" w:color="auto"/>
            <w:left w:val="none" w:sz="0" w:space="0" w:color="auto"/>
            <w:bottom w:val="none" w:sz="0" w:space="0" w:color="auto"/>
            <w:right w:val="none" w:sz="0" w:space="0" w:color="auto"/>
          </w:divBdr>
        </w:div>
        <w:div w:id="1243611564">
          <w:marLeft w:val="0"/>
          <w:marRight w:val="0"/>
          <w:marTop w:val="0"/>
          <w:marBottom w:val="0"/>
          <w:divBdr>
            <w:top w:val="none" w:sz="0" w:space="0" w:color="auto"/>
            <w:left w:val="none" w:sz="0" w:space="0" w:color="auto"/>
            <w:bottom w:val="none" w:sz="0" w:space="0" w:color="auto"/>
            <w:right w:val="none" w:sz="0" w:space="0" w:color="auto"/>
          </w:divBdr>
        </w:div>
        <w:div w:id="1271543495">
          <w:marLeft w:val="0"/>
          <w:marRight w:val="0"/>
          <w:marTop w:val="0"/>
          <w:marBottom w:val="0"/>
          <w:divBdr>
            <w:top w:val="none" w:sz="0" w:space="0" w:color="auto"/>
            <w:left w:val="none" w:sz="0" w:space="0" w:color="auto"/>
            <w:bottom w:val="none" w:sz="0" w:space="0" w:color="auto"/>
            <w:right w:val="none" w:sz="0" w:space="0" w:color="auto"/>
          </w:divBdr>
        </w:div>
        <w:div w:id="1392078759">
          <w:marLeft w:val="0"/>
          <w:marRight w:val="0"/>
          <w:marTop w:val="0"/>
          <w:marBottom w:val="0"/>
          <w:divBdr>
            <w:top w:val="none" w:sz="0" w:space="0" w:color="auto"/>
            <w:left w:val="none" w:sz="0" w:space="0" w:color="auto"/>
            <w:bottom w:val="none" w:sz="0" w:space="0" w:color="auto"/>
            <w:right w:val="none" w:sz="0" w:space="0" w:color="auto"/>
          </w:divBdr>
        </w:div>
        <w:div w:id="1414744080">
          <w:marLeft w:val="0"/>
          <w:marRight w:val="0"/>
          <w:marTop w:val="0"/>
          <w:marBottom w:val="0"/>
          <w:divBdr>
            <w:top w:val="none" w:sz="0" w:space="0" w:color="auto"/>
            <w:left w:val="none" w:sz="0" w:space="0" w:color="auto"/>
            <w:bottom w:val="none" w:sz="0" w:space="0" w:color="auto"/>
            <w:right w:val="none" w:sz="0" w:space="0" w:color="auto"/>
          </w:divBdr>
        </w:div>
        <w:div w:id="1433545828">
          <w:marLeft w:val="0"/>
          <w:marRight w:val="0"/>
          <w:marTop w:val="0"/>
          <w:marBottom w:val="0"/>
          <w:divBdr>
            <w:top w:val="none" w:sz="0" w:space="0" w:color="auto"/>
            <w:left w:val="none" w:sz="0" w:space="0" w:color="auto"/>
            <w:bottom w:val="none" w:sz="0" w:space="0" w:color="auto"/>
            <w:right w:val="none" w:sz="0" w:space="0" w:color="auto"/>
          </w:divBdr>
          <w:divsChild>
            <w:div w:id="1941525942">
              <w:marLeft w:val="-75"/>
              <w:marRight w:val="0"/>
              <w:marTop w:val="30"/>
              <w:marBottom w:val="30"/>
              <w:divBdr>
                <w:top w:val="none" w:sz="0" w:space="0" w:color="auto"/>
                <w:left w:val="none" w:sz="0" w:space="0" w:color="auto"/>
                <w:bottom w:val="none" w:sz="0" w:space="0" w:color="auto"/>
                <w:right w:val="none" w:sz="0" w:space="0" w:color="auto"/>
              </w:divBdr>
              <w:divsChild>
                <w:div w:id="21784979">
                  <w:marLeft w:val="0"/>
                  <w:marRight w:val="0"/>
                  <w:marTop w:val="0"/>
                  <w:marBottom w:val="0"/>
                  <w:divBdr>
                    <w:top w:val="none" w:sz="0" w:space="0" w:color="auto"/>
                    <w:left w:val="none" w:sz="0" w:space="0" w:color="auto"/>
                    <w:bottom w:val="none" w:sz="0" w:space="0" w:color="auto"/>
                    <w:right w:val="none" w:sz="0" w:space="0" w:color="auto"/>
                  </w:divBdr>
                  <w:divsChild>
                    <w:div w:id="1857117134">
                      <w:marLeft w:val="0"/>
                      <w:marRight w:val="0"/>
                      <w:marTop w:val="0"/>
                      <w:marBottom w:val="0"/>
                      <w:divBdr>
                        <w:top w:val="none" w:sz="0" w:space="0" w:color="auto"/>
                        <w:left w:val="none" w:sz="0" w:space="0" w:color="auto"/>
                        <w:bottom w:val="none" w:sz="0" w:space="0" w:color="auto"/>
                        <w:right w:val="none" w:sz="0" w:space="0" w:color="auto"/>
                      </w:divBdr>
                    </w:div>
                  </w:divsChild>
                </w:div>
                <w:div w:id="37627368">
                  <w:marLeft w:val="0"/>
                  <w:marRight w:val="0"/>
                  <w:marTop w:val="0"/>
                  <w:marBottom w:val="0"/>
                  <w:divBdr>
                    <w:top w:val="none" w:sz="0" w:space="0" w:color="auto"/>
                    <w:left w:val="none" w:sz="0" w:space="0" w:color="auto"/>
                    <w:bottom w:val="none" w:sz="0" w:space="0" w:color="auto"/>
                    <w:right w:val="none" w:sz="0" w:space="0" w:color="auto"/>
                  </w:divBdr>
                  <w:divsChild>
                    <w:div w:id="1022634424">
                      <w:marLeft w:val="0"/>
                      <w:marRight w:val="0"/>
                      <w:marTop w:val="0"/>
                      <w:marBottom w:val="0"/>
                      <w:divBdr>
                        <w:top w:val="none" w:sz="0" w:space="0" w:color="auto"/>
                        <w:left w:val="none" w:sz="0" w:space="0" w:color="auto"/>
                        <w:bottom w:val="none" w:sz="0" w:space="0" w:color="auto"/>
                        <w:right w:val="none" w:sz="0" w:space="0" w:color="auto"/>
                      </w:divBdr>
                    </w:div>
                  </w:divsChild>
                </w:div>
                <w:div w:id="58094235">
                  <w:marLeft w:val="0"/>
                  <w:marRight w:val="0"/>
                  <w:marTop w:val="0"/>
                  <w:marBottom w:val="0"/>
                  <w:divBdr>
                    <w:top w:val="none" w:sz="0" w:space="0" w:color="auto"/>
                    <w:left w:val="none" w:sz="0" w:space="0" w:color="auto"/>
                    <w:bottom w:val="none" w:sz="0" w:space="0" w:color="auto"/>
                    <w:right w:val="none" w:sz="0" w:space="0" w:color="auto"/>
                  </w:divBdr>
                  <w:divsChild>
                    <w:div w:id="434592120">
                      <w:marLeft w:val="0"/>
                      <w:marRight w:val="0"/>
                      <w:marTop w:val="0"/>
                      <w:marBottom w:val="0"/>
                      <w:divBdr>
                        <w:top w:val="none" w:sz="0" w:space="0" w:color="auto"/>
                        <w:left w:val="none" w:sz="0" w:space="0" w:color="auto"/>
                        <w:bottom w:val="none" w:sz="0" w:space="0" w:color="auto"/>
                        <w:right w:val="none" w:sz="0" w:space="0" w:color="auto"/>
                      </w:divBdr>
                    </w:div>
                  </w:divsChild>
                </w:div>
                <w:div w:id="74785535">
                  <w:marLeft w:val="0"/>
                  <w:marRight w:val="0"/>
                  <w:marTop w:val="0"/>
                  <w:marBottom w:val="0"/>
                  <w:divBdr>
                    <w:top w:val="none" w:sz="0" w:space="0" w:color="auto"/>
                    <w:left w:val="none" w:sz="0" w:space="0" w:color="auto"/>
                    <w:bottom w:val="none" w:sz="0" w:space="0" w:color="auto"/>
                    <w:right w:val="none" w:sz="0" w:space="0" w:color="auto"/>
                  </w:divBdr>
                  <w:divsChild>
                    <w:div w:id="1419400882">
                      <w:marLeft w:val="0"/>
                      <w:marRight w:val="0"/>
                      <w:marTop w:val="0"/>
                      <w:marBottom w:val="0"/>
                      <w:divBdr>
                        <w:top w:val="none" w:sz="0" w:space="0" w:color="auto"/>
                        <w:left w:val="none" w:sz="0" w:space="0" w:color="auto"/>
                        <w:bottom w:val="none" w:sz="0" w:space="0" w:color="auto"/>
                        <w:right w:val="none" w:sz="0" w:space="0" w:color="auto"/>
                      </w:divBdr>
                    </w:div>
                  </w:divsChild>
                </w:div>
                <w:div w:id="77410998">
                  <w:marLeft w:val="0"/>
                  <w:marRight w:val="0"/>
                  <w:marTop w:val="0"/>
                  <w:marBottom w:val="0"/>
                  <w:divBdr>
                    <w:top w:val="none" w:sz="0" w:space="0" w:color="auto"/>
                    <w:left w:val="none" w:sz="0" w:space="0" w:color="auto"/>
                    <w:bottom w:val="none" w:sz="0" w:space="0" w:color="auto"/>
                    <w:right w:val="none" w:sz="0" w:space="0" w:color="auto"/>
                  </w:divBdr>
                  <w:divsChild>
                    <w:div w:id="655035720">
                      <w:marLeft w:val="0"/>
                      <w:marRight w:val="0"/>
                      <w:marTop w:val="0"/>
                      <w:marBottom w:val="0"/>
                      <w:divBdr>
                        <w:top w:val="none" w:sz="0" w:space="0" w:color="auto"/>
                        <w:left w:val="none" w:sz="0" w:space="0" w:color="auto"/>
                        <w:bottom w:val="none" w:sz="0" w:space="0" w:color="auto"/>
                        <w:right w:val="none" w:sz="0" w:space="0" w:color="auto"/>
                      </w:divBdr>
                    </w:div>
                  </w:divsChild>
                </w:div>
                <w:div w:id="119887628">
                  <w:marLeft w:val="0"/>
                  <w:marRight w:val="0"/>
                  <w:marTop w:val="0"/>
                  <w:marBottom w:val="0"/>
                  <w:divBdr>
                    <w:top w:val="none" w:sz="0" w:space="0" w:color="auto"/>
                    <w:left w:val="none" w:sz="0" w:space="0" w:color="auto"/>
                    <w:bottom w:val="none" w:sz="0" w:space="0" w:color="auto"/>
                    <w:right w:val="none" w:sz="0" w:space="0" w:color="auto"/>
                  </w:divBdr>
                  <w:divsChild>
                    <w:div w:id="330186483">
                      <w:marLeft w:val="0"/>
                      <w:marRight w:val="0"/>
                      <w:marTop w:val="0"/>
                      <w:marBottom w:val="0"/>
                      <w:divBdr>
                        <w:top w:val="none" w:sz="0" w:space="0" w:color="auto"/>
                        <w:left w:val="none" w:sz="0" w:space="0" w:color="auto"/>
                        <w:bottom w:val="none" w:sz="0" w:space="0" w:color="auto"/>
                        <w:right w:val="none" w:sz="0" w:space="0" w:color="auto"/>
                      </w:divBdr>
                    </w:div>
                  </w:divsChild>
                </w:div>
                <w:div w:id="140464472">
                  <w:marLeft w:val="0"/>
                  <w:marRight w:val="0"/>
                  <w:marTop w:val="0"/>
                  <w:marBottom w:val="0"/>
                  <w:divBdr>
                    <w:top w:val="none" w:sz="0" w:space="0" w:color="auto"/>
                    <w:left w:val="none" w:sz="0" w:space="0" w:color="auto"/>
                    <w:bottom w:val="none" w:sz="0" w:space="0" w:color="auto"/>
                    <w:right w:val="none" w:sz="0" w:space="0" w:color="auto"/>
                  </w:divBdr>
                  <w:divsChild>
                    <w:div w:id="506362855">
                      <w:marLeft w:val="0"/>
                      <w:marRight w:val="0"/>
                      <w:marTop w:val="0"/>
                      <w:marBottom w:val="0"/>
                      <w:divBdr>
                        <w:top w:val="none" w:sz="0" w:space="0" w:color="auto"/>
                        <w:left w:val="none" w:sz="0" w:space="0" w:color="auto"/>
                        <w:bottom w:val="none" w:sz="0" w:space="0" w:color="auto"/>
                        <w:right w:val="none" w:sz="0" w:space="0" w:color="auto"/>
                      </w:divBdr>
                    </w:div>
                  </w:divsChild>
                </w:div>
                <w:div w:id="166022201">
                  <w:marLeft w:val="0"/>
                  <w:marRight w:val="0"/>
                  <w:marTop w:val="0"/>
                  <w:marBottom w:val="0"/>
                  <w:divBdr>
                    <w:top w:val="none" w:sz="0" w:space="0" w:color="auto"/>
                    <w:left w:val="none" w:sz="0" w:space="0" w:color="auto"/>
                    <w:bottom w:val="none" w:sz="0" w:space="0" w:color="auto"/>
                    <w:right w:val="none" w:sz="0" w:space="0" w:color="auto"/>
                  </w:divBdr>
                  <w:divsChild>
                    <w:div w:id="749698574">
                      <w:marLeft w:val="0"/>
                      <w:marRight w:val="0"/>
                      <w:marTop w:val="0"/>
                      <w:marBottom w:val="0"/>
                      <w:divBdr>
                        <w:top w:val="none" w:sz="0" w:space="0" w:color="auto"/>
                        <w:left w:val="none" w:sz="0" w:space="0" w:color="auto"/>
                        <w:bottom w:val="none" w:sz="0" w:space="0" w:color="auto"/>
                        <w:right w:val="none" w:sz="0" w:space="0" w:color="auto"/>
                      </w:divBdr>
                    </w:div>
                  </w:divsChild>
                </w:div>
                <w:div w:id="193157090">
                  <w:marLeft w:val="0"/>
                  <w:marRight w:val="0"/>
                  <w:marTop w:val="0"/>
                  <w:marBottom w:val="0"/>
                  <w:divBdr>
                    <w:top w:val="none" w:sz="0" w:space="0" w:color="auto"/>
                    <w:left w:val="none" w:sz="0" w:space="0" w:color="auto"/>
                    <w:bottom w:val="none" w:sz="0" w:space="0" w:color="auto"/>
                    <w:right w:val="none" w:sz="0" w:space="0" w:color="auto"/>
                  </w:divBdr>
                  <w:divsChild>
                    <w:div w:id="1409228789">
                      <w:marLeft w:val="0"/>
                      <w:marRight w:val="0"/>
                      <w:marTop w:val="0"/>
                      <w:marBottom w:val="0"/>
                      <w:divBdr>
                        <w:top w:val="none" w:sz="0" w:space="0" w:color="auto"/>
                        <w:left w:val="none" w:sz="0" w:space="0" w:color="auto"/>
                        <w:bottom w:val="none" w:sz="0" w:space="0" w:color="auto"/>
                        <w:right w:val="none" w:sz="0" w:space="0" w:color="auto"/>
                      </w:divBdr>
                    </w:div>
                  </w:divsChild>
                </w:div>
                <w:div w:id="245844722">
                  <w:marLeft w:val="0"/>
                  <w:marRight w:val="0"/>
                  <w:marTop w:val="0"/>
                  <w:marBottom w:val="0"/>
                  <w:divBdr>
                    <w:top w:val="none" w:sz="0" w:space="0" w:color="auto"/>
                    <w:left w:val="none" w:sz="0" w:space="0" w:color="auto"/>
                    <w:bottom w:val="none" w:sz="0" w:space="0" w:color="auto"/>
                    <w:right w:val="none" w:sz="0" w:space="0" w:color="auto"/>
                  </w:divBdr>
                  <w:divsChild>
                    <w:div w:id="728840637">
                      <w:marLeft w:val="0"/>
                      <w:marRight w:val="0"/>
                      <w:marTop w:val="0"/>
                      <w:marBottom w:val="0"/>
                      <w:divBdr>
                        <w:top w:val="none" w:sz="0" w:space="0" w:color="auto"/>
                        <w:left w:val="none" w:sz="0" w:space="0" w:color="auto"/>
                        <w:bottom w:val="none" w:sz="0" w:space="0" w:color="auto"/>
                        <w:right w:val="none" w:sz="0" w:space="0" w:color="auto"/>
                      </w:divBdr>
                    </w:div>
                  </w:divsChild>
                </w:div>
                <w:div w:id="335765128">
                  <w:marLeft w:val="0"/>
                  <w:marRight w:val="0"/>
                  <w:marTop w:val="0"/>
                  <w:marBottom w:val="0"/>
                  <w:divBdr>
                    <w:top w:val="none" w:sz="0" w:space="0" w:color="auto"/>
                    <w:left w:val="none" w:sz="0" w:space="0" w:color="auto"/>
                    <w:bottom w:val="none" w:sz="0" w:space="0" w:color="auto"/>
                    <w:right w:val="none" w:sz="0" w:space="0" w:color="auto"/>
                  </w:divBdr>
                  <w:divsChild>
                    <w:div w:id="1099521261">
                      <w:marLeft w:val="0"/>
                      <w:marRight w:val="0"/>
                      <w:marTop w:val="0"/>
                      <w:marBottom w:val="0"/>
                      <w:divBdr>
                        <w:top w:val="none" w:sz="0" w:space="0" w:color="auto"/>
                        <w:left w:val="none" w:sz="0" w:space="0" w:color="auto"/>
                        <w:bottom w:val="none" w:sz="0" w:space="0" w:color="auto"/>
                        <w:right w:val="none" w:sz="0" w:space="0" w:color="auto"/>
                      </w:divBdr>
                    </w:div>
                  </w:divsChild>
                </w:div>
                <w:div w:id="353919892">
                  <w:marLeft w:val="0"/>
                  <w:marRight w:val="0"/>
                  <w:marTop w:val="0"/>
                  <w:marBottom w:val="0"/>
                  <w:divBdr>
                    <w:top w:val="none" w:sz="0" w:space="0" w:color="auto"/>
                    <w:left w:val="none" w:sz="0" w:space="0" w:color="auto"/>
                    <w:bottom w:val="none" w:sz="0" w:space="0" w:color="auto"/>
                    <w:right w:val="none" w:sz="0" w:space="0" w:color="auto"/>
                  </w:divBdr>
                  <w:divsChild>
                    <w:div w:id="145821864">
                      <w:marLeft w:val="0"/>
                      <w:marRight w:val="0"/>
                      <w:marTop w:val="0"/>
                      <w:marBottom w:val="0"/>
                      <w:divBdr>
                        <w:top w:val="none" w:sz="0" w:space="0" w:color="auto"/>
                        <w:left w:val="none" w:sz="0" w:space="0" w:color="auto"/>
                        <w:bottom w:val="none" w:sz="0" w:space="0" w:color="auto"/>
                        <w:right w:val="none" w:sz="0" w:space="0" w:color="auto"/>
                      </w:divBdr>
                    </w:div>
                  </w:divsChild>
                </w:div>
                <w:div w:id="380592622">
                  <w:marLeft w:val="0"/>
                  <w:marRight w:val="0"/>
                  <w:marTop w:val="0"/>
                  <w:marBottom w:val="0"/>
                  <w:divBdr>
                    <w:top w:val="none" w:sz="0" w:space="0" w:color="auto"/>
                    <w:left w:val="none" w:sz="0" w:space="0" w:color="auto"/>
                    <w:bottom w:val="none" w:sz="0" w:space="0" w:color="auto"/>
                    <w:right w:val="none" w:sz="0" w:space="0" w:color="auto"/>
                  </w:divBdr>
                  <w:divsChild>
                    <w:div w:id="1204516960">
                      <w:marLeft w:val="0"/>
                      <w:marRight w:val="0"/>
                      <w:marTop w:val="0"/>
                      <w:marBottom w:val="0"/>
                      <w:divBdr>
                        <w:top w:val="none" w:sz="0" w:space="0" w:color="auto"/>
                        <w:left w:val="none" w:sz="0" w:space="0" w:color="auto"/>
                        <w:bottom w:val="none" w:sz="0" w:space="0" w:color="auto"/>
                        <w:right w:val="none" w:sz="0" w:space="0" w:color="auto"/>
                      </w:divBdr>
                    </w:div>
                  </w:divsChild>
                </w:div>
                <w:div w:id="416483064">
                  <w:marLeft w:val="0"/>
                  <w:marRight w:val="0"/>
                  <w:marTop w:val="0"/>
                  <w:marBottom w:val="0"/>
                  <w:divBdr>
                    <w:top w:val="none" w:sz="0" w:space="0" w:color="auto"/>
                    <w:left w:val="none" w:sz="0" w:space="0" w:color="auto"/>
                    <w:bottom w:val="none" w:sz="0" w:space="0" w:color="auto"/>
                    <w:right w:val="none" w:sz="0" w:space="0" w:color="auto"/>
                  </w:divBdr>
                  <w:divsChild>
                    <w:div w:id="578170951">
                      <w:marLeft w:val="0"/>
                      <w:marRight w:val="0"/>
                      <w:marTop w:val="0"/>
                      <w:marBottom w:val="0"/>
                      <w:divBdr>
                        <w:top w:val="none" w:sz="0" w:space="0" w:color="auto"/>
                        <w:left w:val="none" w:sz="0" w:space="0" w:color="auto"/>
                        <w:bottom w:val="none" w:sz="0" w:space="0" w:color="auto"/>
                        <w:right w:val="none" w:sz="0" w:space="0" w:color="auto"/>
                      </w:divBdr>
                    </w:div>
                  </w:divsChild>
                </w:div>
                <w:div w:id="448016673">
                  <w:marLeft w:val="0"/>
                  <w:marRight w:val="0"/>
                  <w:marTop w:val="0"/>
                  <w:marBottom w:val="0"/>
                  <w:divBdr>
                    <w:top w:val="none" w:sz="0" w:space="0" w:color="auto"/>
                    <w:left w:val="none" w:sz="0" w:space="0" w:color="auto"/>
                    <w:bottom w:val="none" w:sz="0" w:space="0" w:color="auto"/>
                    <w:right w:val="none" w:sz="0" w:space="0" w:color="auto"/>
                  </w:divBdr>
                  <w:divsChild>
                    <w:div w:id="439423171">
                      <w:marLeft w:val="0"/>
                      <w:marRight w:val="0"/>
                      <w:marTop w:val="0"/>
                      <w:marBottom w:val="0"/>
                      <w:divBdr>
                        <w:top w:val="none" w:sz="0" w:space="0" w:color="auto"/>
                        <w:left w:val="none" w:sz="0" w:space="0" w:color="auto"/>
                        <w:bottom w:val="none" w:sz="0" w:space="0" w:color="auto"/>
                        <w:right w:val="none" w:sz="0" w:space="0" w:color="auto"/>
                      </w:divBdr>
                    </w:div>
                  </w:divsChild>
                </w:div>
                <w:div w:id="506755481">
                  <w:marLeft w:val="0"/>
                  <w:marRight w:val="0"/>
                  <w:marTop w:val="0"/>
                  <w:marBottom w:val="0"/>
                  <w:divBdr>
                    <w:top w:val="none" w:sz="0" w:space="0" w:color="auto"/>
                    <w:left w:val="none" w:sz="0" w:space="0" w:color="auto"/>
                    <w:bottom w:val="none" w:sz="0" w:space="0" w:color="auto"/>
                    <w:right w:val="none" w:sz="0" w:space="0" w:color="auto"/>
                  </w:divBdr>
                  <w:divsChild>
                    <w:div w:id="1613902005">
                      <w:marLeft w:val="0"/>
                      <w:marRight w:val="0"/>
                      <w:marTop w:val="0"/>
                      <w:marBottom w:val="0"/>
                      <w:divBdr>
                        <w:top w:val="none" w:sz="0" w:space="0" w:color="auto"/>
                        <w:left w:val="none" w:sz="0" w:space="0" w:color="auto"/>
                        <w:bottom w:val="none" w:sz="0" w:space="0" w:color="auto"/>
                        <w:right w:val="none" w:sz="0" w:space="0" w:color="auto"/>
                      </w:divBdr>
                    </w:div>
                  </w:divsChild>
                </w:div>
                <w:div w:id="518857746">
                  <w:marLeft w:val="0"/>
                  <w:marRight w:val="0"/>
                  <w:marTop w:val="0"/>
                  <w:marBottom w:val="0"/>
                  <w:divBdr>
                    <w:top w:val="none" w:sz="0" w:space="0" w:color="auto"/>
                    <w:left w:val="none" w:sz="0" w:space="0" w:color="auto"/>
                    <w:bottom w:val="none" w:sz="0" w:space="0" w:color="auto"/>
                    <w:right w:val="none" w:sz="0" w:space="0" w:color="auto"/>
                  </w:divBdr>
                  <w:divsChild>
                    <w:div w:id="784278204">
                      <w:marLeft w:val="0"/>
                      <w:marRight w:val="0"/>
                      <w:marTop w:val="0"/>
                      <w:marBottom w:val="0"/>
                      <w:divBdr>
                        <w:top w:val="none" w:sz="0" w:space="0" w:color="auto"/>
                        <w:left w:val="none" w:sz="0" w:space="0" w:color="auto"/>
                        <w:bottom w:val="none" w:sz="0" w:space="0" w:color="auto"/>
                        <w:right w:val="none" w:sz="0" w:space="0" w:color="auto"/>
                      </w:divBdr>
                    </w:div>
                  </w:divsChild>
                </w:div>
                <w:div w:id="546914466">
                  <w:marLeft w:val="0"/>
                  <w:marRight w:val="0"/>
                  <w:marTop w:val="0"/>
                  <w:marBottom w:val="0"/>
                  <w:divBdr>
                    <w:top w:val="none" w:sz="0" w:space="0" w:color="auto"/>
                    <w:left w:val="none" w:sz="0" w:space="0" w:color="auto"/>
                    <w:bottom w:val="none" w:sz="0" w:space="0" w:color="auto"/>
                    <w:right w:val="none" w:sz="0" w:space="0" w:color="auto"/>
                  </w:divBdr>
                  <w:divsChild>
                    <w:div w:id="273173433">
                      <w:marLeft w:val="0"/>
                      <w:marRight w:val="0"/>
                      <w:marTop w:val="0"/>
                      <w:marBottom w:val="0"/>
                      <w:divBdr>
                        <w:top w:val="none" w:sz="0" w:space="0" w:color="auto"/>
                        <w:left w:val="none" w:sz="0" w:space="0" w:color="auto"/>
                        <w:bottom w:val="none" w:sz="0" w:space="0" w:color="auto"/>
                        <w:right w:val="none" w:sz="0" w:space="0" w:color="auto"/>
                      </w:divBdr>
                    </w:div>
                  </w:divsChild>
                </w:div>
                <w:div w:id="663895196">
                  <w:marLeft w:val="0"/>
                  <w:marRight w:val="0"/>
                  <w:marTop w:val="0"/>
                  <w:marBottom w:val="0"/>
                  <w:divBdr>
                    <w:top w:val="none" w:sz="0" w:space="0" w:color="auto"/>
                    <w:left w:val="none" w:sz="0" w:space="0" w:color="auto"/>
                    <w:bottom w:val="none" w:sz="0" w:space="0" w:color="auto"/>
                    <w:right w:val="none" w:sz="0" w:space="0" w:color="auto"/>
                  </w:divBdr>
                  <w:divsChild>
                    <w:div w:id="398939296">
                      <w:marLeft w:val="0"/>
                      <w:marRight w:val="0"/>
                      <w:marTop w:val="0"/>
                      <w:marBottom w:val="0"/>
                      <w:divBdr>
                        <w:top w:val="none" w:sz="0" w:space="0" w:color="auto"/>
                        <w:left w:val="none" w:sz="0" w:space="0" w:color="auto"/>
                        <w:bottom w:val="none" w:sz="0" w:space="0" w:color="auto"/>
                        <w:right w:val="none" w:sz="0" w:space="0" w:color="auto"/>
                      </w:divBdr>
                    </w:div>
                  </w:divsChild>
                </w:div>
                <w:div w:id="664816995">
                  <w:marLeft w:val="0"/>
                  <w:marRight w:val="0"/>
                  <w:marTop w:val="0"/>
                  <w:marBottom w:val="0"/>
                  <w:divBdr>
                    <w:top w:val="none" w:sz="0" w:space="0" w:color="auto"/>
                    <w:left w:val="none" w:sz="0" w:space="0" w:color="auto"/>
                    <w:bottom w:val="none" w:sz="0" w:space="0" w:color="auto"/>
                    <w:right w:val="none" w:sz="0" w:space="0" w:color="auto"/>
                  </w:divBdr>
                  <w:divsChild>
                    <w:div w:id="1941717258">
                      <w:marLeft w:val="0"/>
                      <w:marRight w:val="0"/>
                      <w:marTop w:val="0"/>
                      <w:marBottom w:val="0"/>
                      <w:divBdr>
                        <w:top w:val="none" w:sz="0" w:space="0" w:color="auto"/>
                        <w:left w:val="none" w:sz="0" w:space="0" w:color="auto"/>
                        <w:bottom w:val="none" w:sz="0" w:space="0" w:color="auto"/>
                        <w:right w:val="none" w:sz="0" w:space="0" w:color="auto"/>
                      </w:divBdr>
                    </w:div>
                  </w:divsChild>
                </w:div>
                <w:div w:id="695155625">
                  <w:marLeft w:val="0"/>
                  <w:marRight w:val="0"/>
                  <w:marTop w:val="0"/>
                  <w:marBottom w:val="0"/>
                  <w:divBdr>
                    <w:top w:val="none" w:sz="0" w:space="0" w:color="auto"/>
                    <w:left w:val="none" w:sz="0" w:space="0" w:color="auto"/>
                    <w:bottom w:val="none" w:sz="0" w:space="0" w:color="auto"/>
                    <w:right w:val="none" w:sz="0" w:space="0" w:color="auto"/>
                  </w:divBdr>
                  <w:divsChild>
                    <w:div w:id="326524105">
                      <w:marLeft w:val="0"/>
                      <w:marRight w:val="0"/>
                      <w:marTop w:val="0"/>
                      <w:marBottom w:val="0"/>
                      <w:divBdr>
                        <w:top w:val="none" w:sz="0" w:space="0" w:color="auto"/>
                        <w:left w:val="none" w:sz="0" w:space="0" w:color="auto"/>
                        <w:bottom w:val="none" w:sz="0" w:space="0" w:color="auto"/>
                        <w:right w:val="none" w:sz="0" w:space="0" w:color="auto"/>
                      </w:divBdr>
                    </w:div>
                  </w:divsChild>
                </w:div>
                <w:div w:id="742412119">
                  <w:marLeft w:val="0"/>
                  <w:marRight w:val="0"/>
                  <w:marTop w:val="0"/>
                  <w:marBottom w:val="0"/>
                  <w:divBdr>
                    <w:top w:val="none" w:sz="0" w:space="0" w:color="auto"/>
                    <w:left w:val="none" w:sz="0" w:space="0" w:color="auto"/>
                    <w:bottom w:val="none" w:sz="0" w:space="0" w:color="auto"/>
                    <w:right w:val="none" w:sz="0" w:space="0" w:color="auto"/>
                  </w:divBdr>
                  <w:divsChild>
                    <w:div w:id="12610605">
                      <w:marLeft w:val="0"/>
                      <w:marRight w:val="0"/>
                      <w:marTop w:val="0"/>
                      <w:marBottom w:val="0"/>
                      <w:divBdr>
                        <w:top w:val="none" w:sz="0" w:space="0" w:color="auto"/>
                        <w:left w:val="none" w:sz="0" w:space="0" w:color="auto"/>
                        <w:bottom w:val="none" w:sz="0" w:space="0" w:color="auto"/>
                        <w:right w:val="none" w:sz="0" w:space="0" w:color="auto"/>
                      </w:divBdr>
                    </w:div>
                  </w:divsChild>
                </w:div>
                <w:div w:id="753161528">
                  <w:marLeft w:val="0"/>
                  <w:marRight w:val="0"/>
                  <w:marTop w:val="0"/>
                  <w:marBottom w:val="0"/>
                  <w:divBdr>
                    <w:top w:val="none" w:sz="0" w:space="0" w:color="auto"/>
                    <w:left w:val="none" w:sz="0" w:space="0" w:color="auto"/>
                    <w:bottom w:val="none" w:sz="0" w:space="0" w:color="auto"/>
                    <w:right w:val="none" w:sz="0" w:space="0" w:color="auto"/>
                  </w:divBdr>
                  <w:divsChild>
                    <w:div w:id="1103770859">
                      <w:marLeft w:val="0"/>
                      <w:marRight w:val="0"/>
                      <w:marTop w:val="0"/>
                      <w:marBottom w:val="0"/>
                      <w:divBdr>
                        <w:top w:val="none" w:sz="0" w:space="0" w:color="auto"/>
                        <w:left w:val="none" w:sz="0" w:space="0" w:color="auto"/>
                        <w:bottom w:val="none" w:sz="0" w:space="0" w:color="auto"/>
                        <w:right w:val="none" w:sz="0" w:space="0" w:color="auto"/>
                      </w:divBdr>
                    </w:div>
                  </w:divsChild>
                </w:div>
                <w:div w:id="776681159">
                  <w:marLeft w:val="0"/>
                  <w:marRight w:val="0"/>
                  <w:marTop w:val="0"/>
                  <w:marBottom w:val="0"/>
                  <w:divBdr>
                    <w:top w:val="none" w:sz="0" w:space="0" w:color="auto"/>
                    <w:left w:val="none" w:sz="0" w:space="0" w:color="auto"/>
                    <w:bottom w:val="none" w:sz="0" w:space="0" w:color="auto"/>
                    <w:right w:val="none" w:sz="0" w:space="0" w:color="auto"/>
                  </w:divBdr>
                  <w:divsChild>
                    <w:div w:id="97872441">
                      <w:marLeft w:val="0"/>
                      <w:marRight w:val="0"/>
                      <w:marTop w:val="0"/>
                      <w:marBottom w:val="0"/>
                      <w:divBdr>
                        <w:top w:val="none" w:sz="0" w:space="0" w:color="auto"/>
                        <w:left w:val="none" w:sz="0" w:space="0" w:color="auto"/>
                        <w:bottom w:val="none" w:sz="0" w:space="0" w:color="auto"/>
                        <w:right w:val="none" w:sz="0" w:space="0" w:color="auto"/>
                      </w:divBdr>
                    </w:div>
                  </w:divsChild>
                </w:div>
                <w:div w:id="807161911">
                  <w:marLeft w:val="0"/>
                  <w:marRight w:val="0"/>
                  <w:marTop w:val="0"/>
                  <w:marBottom w:val="0"/>
                  <w:divBdr>
                    <w:top w:val="none" w:sz="0" w:space="0" w:color="auto"/>
                    <w:left w:val="none" w:sz="0" w:space="0" w:color="auto"/>
                    <w:bottom w:val="none" w:sz="0" w:space="0" w:color="auto"/>
                    <w:right w:val="none" w:sz="0" w:space="0" w:color="auto"/>
                  </w:divBdr>
                  <w:divsChild>
                    <w:div w:id="1994329600">
                      <w:marLeft w:val="0"/>
                      <w:marRight w:val="0"/>
                      <w:marTop w:val="0"/>
                      <w:marBottom w:val="0"/>
                      <w:divBdr>
                        <w:top w:val="none" w:sz="0" w:space="0" w:color="auto"/>
                        <w:left w:val="none" w:sz="0" w:space="0" w:color="auto"/>
                        <w:bottom w:val="none" w:sz="0" w:space="0" w:color="auto"/>
                        <w:right w:val="none" w:sz="0" w:space="0" w:color="auto"/>
                      </w:divBdr>
                    </w:div>
                  </w:divsChild>
                </w:div>
                <w:div w:id="808670707">
                  <w:marLeft w:val="0"/>
                  <w:marRight w:val="0"/>
                  <w:marTop w:val="0"/>
                  <w:marBottom w:val="0"/>
                  <w:divBdr>
                    <w:top w:val="none" w:sz="0" w:space="0" w:color="auto"/>
                    <w:left w:val="none" w:sz="0" w:space="0" w:color="auto"/>
                    <w:bottom w:val="none" w:sz="0" w:space="0" w:color="auto"/>
                    <w:right w:val="none" w:sz="0" w:space="0" w:color="auto"/>
                  </w:divBdr>
                  <w:divsChild>
                    <w:div w:id="335695201">
                      <w:marLeft w:val="0"/>
                      <w:marRight w:val="0"/>
                      <w:marTop w:val="0"/>
                      <w:marBottom w:val="0"/>
                      <w:divBdr>
                        <w:top w:val="none" w:sz="0" w:space="0" w:color="auto"/>
                        <w:left w:val="none" w:sz="0" w:space="0" w:color="auto"/>
                        <w:bottom w:val="none" w:sz="0" w:space="0" w:color="auto"/>
                        <w:right w:val="none" w:sz="0" w:space="0" w:color="auto"/>
                      </w:divBdr>
                    </w:div>
                  </w:divsChild>
                </w:div>
                <w:div w:id="847019030">
                  <w:marLeft w:val="0"/>
                  <w:marRight w:val="0"/>
                  <w:marTop w:val="0"/>
                  <w:marBottom w:val="0"/>
                  <w:divBdr>
                    <w:top w:val="none" w:sz="0" w:space="0" w:color="auto"/>
                    <w:left w:val="none" w:sz="0" w:space="0" w:color="auto"/>
                    <w:bottom w:val="none" w:sz="0" w:space="0" w:color="auto"/>
                    <w:right w:val="none" w:sz="0" w:space="0" w:color="auto"/>
                  </w:divBdr>
                  <w:divsChild>
                    <w:div w:id="110900015">
                      <w:marLeft w:val="0"/>
                      <w:marRight w:val="0"/>
                      <w:marTop w:val="0"/>
                      <w:marBottom w:val="0"/>
                      <w:divBdr>
                        <w:top w:val="none" w:sz="0" w:space="0" w:color="auto"/>
                        <w:left w:val="none" w:sz="0" w:space="0" w:color="auto"/>
                        <w:bottom w:val="none" w:sz="0" w:space="0" w:color="auto"/>
                        <w:right w:val="none" w:sz="0" w:space="0" w:color="auto"/>
                      </w:divBdr>
                    </w:div>
                  </w:divsChild>
                </w:div>
                <w:div w:id="888611506">
                  <w:marLeft w:val="0"/>
                  <w:marRight w:val="0"/>
                  <w:marTop w:val="0"/>
                  <w:marBottom w:val="0"/>
                  <w:divBdr>
                    <w:top w:val="none" w:sz="0" w:space="0" w:color="auto"/>
                    <w:left w:val="none" w:sz="0" w:space="0" w:color="auto"/>
                    <w:bottom w:val="none" w:sz="0" w:space="0" w:color="auto"/>
                    <w:right w:val="none" w:sz="0" w:space="0" w:color="auto"/>
                  </w:divBdr>
                  <w:divsChild>
                    <w:div w:id="511771473">
                      <w:marLeft w:val="0"/>
                      <w:marRight w:val="0"/>
                      <w:marTop w:val="0"/>
                      <w:marBottom w:val="0"/>
                      <w:divBdr>
                        <w:top w:val="none" w:sz="0" w:space="0" w:color="auto"/>
                        <w:left w:val="none" w:sz="0" w:space="0" w:color="auto"/>
                        <w:bottom w:val="none" w:sz="0" w:space="0" w:color="auto"/>
                        <w:right w:val="none" w:sz="0" w:space="0" w:color="auto"/>
                      </w:divBdr>
                    </w:div>
                  </w:divsChild>
                </w:div>
                <w:div w:id="915751063">
                  <w:marLeft w:val="0"/>
                  <w:marRight w:val="0"/>
                  <w:marTop w:val="0"/>
                  <w:marBottom w:val="0"/>
                  <w:divBdr>
                    <w:top w:val="none" w:sz="0" w:space="0" w:color="auto"/>
                    <w:left w:val="none" w:sz="0" w:space="0" w:color="auto"/>
                    <w:bottom w:val="none" w:sz="0" w:space="0" w:color="auto"/>
                    <w:right w:val="none" w:sz="0" w:space="0" w:color="auto"/>
                  </w:divBdr>
                  <w:divsChild>
                    <w:div w:id="733622637">
                      <w:marLeft w:val="0"/>
                      <w:marRight w:val="0"/>
                      <w:marTop w:val="0"/>
                      <w:marBottom w:val="0"/>
                      <w:divBdr>
                        <w:top w:val="none" w:sz="0" w:space="0" w:color="auto"/>
                        <w:left w:val="none" w:sz="0" w:space="0" w:color="auto"/>
                        <w:bottom w:val="none" w:sz="0" w:space="0" w:color="auto"/>
                        <w:right w:val="none" w:sz="0" w:space="0" w:color="auto"/>
                      </w:divBdr>
                    </w:div>
                  </w:divsChild>
                </w:div>
                <w:div w:id="1000891064">
                  <w:marLeft w:val="0"/>
                  <w:marRight w:val="0"/>
                  <w:marTop w:val="0"/>
                  <w:marBottom w:val="0"/>
                  <w:divBdr>
                    <w:top w:val="none" w:sz="0" w:space="0" w:color="auto"/>
                    <w:left w:val="none" w:sz="0" w:space="0" w:color="auto"/>
                    <w:bottom w:val="none" w:sz="0" w:space="0" w:color="auto"/>
                    <w:right w:val="none" w:sz="0" w:space="0" w:color="auto"/>
                  </w:divBdr>
                  <w:divsChild>
                    <w:div w:id="1962414129">
                      <w:marLeft w:val="0"/>
                      <w:marRight w:val="0"/>
                      <w:marTop w:val="0"/>
                      <w:marBottom w:val="0"/>
                      <w:divBdr>
                        <w:top w:val="none" w:sz="0" w:space="0" w:color="auto"/>
                        <w:left w:val="none" w:sz="0" w:space="0" w:color="auto"/>
                        <w:bottom w:val="none" w:sz="0" w:space="0" w:color="auto"/>
                        <w:right w:val="none" w:sz="0" w:space="0" w:color="auto"/>
                      </w:divBdr>
                    </w:div>
                  </w:divsChild>
                </w:div>
                <w:div w:id="1017580161">
                  <w:marLeft w:val="0"/>
                  <w:marRight w:val="0"/>
                  <w:marTop w:val="0"/>
                  <w:marBottom w:val="0"/>
                  <w:divBdr>
                    <w:top w:val="none" w:sz="0" w:space="0" w:color="auto"/>
                    <w:left w:val="none" w:sz="0" w:space="0" w:color="auto"/>
                    <w:bottom w:val="none" w:sz="0" w:space="0" w:color="auto"/>
                    <w:right w:val="none" w:sz="0" w:space="0" w:color="auto"/>
                  </w:divBdr>
                  <w:divsChild>
                    <w:div w:id="1093012976">
                      <w:marLeft w:val="0"/>
                      <w:marRight w:val="0"/>
                      <w:marTop w:val="0"/>
                      <w:marBottom w:val="0"/>
                      <w:divBdr>
                        <w:top w:val="none" w:sz="0" w:space="0" w:color="auto"/>
                        <w:left w:val="none" w:sz="0" w:space="0" w:color="auto"/>
                        <w:bottom w:val="none" w:sz="0" w:space="0" w:color="auto"/>
                        <w:right w:val="none" w:sz="0" w:space="0" w:color="auto"/>
                      </w:divBdr>
                    </w:div>
                  </w:divsChild>
                </w:div>
                <w:div w:id="1039206890">
                  <w:marLeft w:val="0"/>
                  <w:marRight w:val="0"/>
                  <w:marTop w:val="0"/>
                  <w:marBottom w:val="0"/>
                  <w:divBdr>
                    <w:top w:val="none" w:sz="0" w:space="0" w:color="auto"/>
                    <w:left w:val="none" w:sz="0" w:space="0" w:color="auto"/>
                    <w:bottom w:val="none" w:sz="0" w:space="0" w:color="auto"/>
                    <w:right w:val="none" w:sz="0" w:space="0" w:color="auto"/>
                  </w:divBdr>
                  <w:divsChild>
                    <w:div w:id="1338188574">
                      <w:marLeft w:val="0"/>
                      <w:marRight w:val="0"/>
                      <w:marTop w:val="0"/>
                      <w:marBottom w:val="0"/>
                      <w:divBdr>
                        <w:top w:val="none" w:sz="0" w:space="0" w:color="auto"/>
                        <w:left w:val="none" w:sz="0" w:space="0" w:color="auto"/>
                        <w:bottom w:val="none" w:sz="0" w:space="0" w:color="auto"/>
                        <w:right w:val="none" w:sz="0" w:space="0" w:color="auto"/>
                      </w:divBdr>
                    </w:div>
                  </w:divsChild>
                </w:div>
                <w:div w:id="1134568017">
                  <w:marLeft w:val="0"/>
                  <w:marRight w:val="0"/>
                  <w:marTop w:val="0"/>
                  <w:marBottom w:val="0"/>
                  <w:divBdr>
                    <w:top w:val="none" w:sz="0" w:space="0" w:color="auto"/>
                    <w:left w:val="none" w:sz="0" w:space="0" w:color="auto"/>
                    <w:bottom w:val="none" w:sz="0" w:space="0" w:color="auto"/>
                    <w:right w:val="none" w:sz="0" w:space="0" w:color="auto"/>
                  </w:divBdr>
                  <w:divsChild>
                    <w:div w:id="2003504327">
                      <w:marLeft w:val="0"/>
                      <w:marRight w:val="0"/>
                      <w:marTop w:val="0"/>
                      <w:marBottom w:val="0"/>
                      <w:divBdr>
                        <w:top w:val="none" w:sz="0" w:space="0" w:color="auto"/>
                        <w:left w:val="none" w:sz="0" w:space="0" w:color="auto"/>
                        <w:bottom w:val="none" w:sz="0" w:space="0" w:color="auto"/>
                        <w:right w:val="none" w:sz="0" w:space="0" w:color="auto"/>
                      </w:divBdr>
                    </w:div>
                  </w:divsChild>
                </w:div>
                <w:div w:id="1160971201">
                  <w:marLeft w:val="0"/>
                  <w:marRight w:val="0"/>
                  <w:marTop w:val="0"/>
                  <w:marBottom w:val="0"/>
                  <w:divBdr>
                    <w:top w:val="none" w:sz="0" w:space="0" w:color="auto"/>
                    <w:left w:val="none" w:sz="0" w:space="0" w:color="auto"/>
                    <w:bottom w:val="none" w:sz="0" w:space="0" w:color="auto"/>
                    <w:right w:val="none" w:sz="0" w:space="0" w:color="auto"/>
                  </w:divBdr>
                  <w:divsChild>
                    <w:div w:id="1919098453">
                      <w:marLeft w:val="0"/>
                      <w:marRight w:val="0"/>
                      <w:marTop w:val="0"/>
                      <w:marBottom w:val="0"/>
                      <w:divBdr>
                        <w:top w:val="none" w:sz="0" w:space="0" w:color="auto"/>
                        <w:left w:val="none" w:sz="0" w:space="0" w:color="auto"/>
                        <w:bottom w:val="none" w:sz="0" w:space="0" w:color="auto"/>
                        <w:right w:val="none" w:sz="0" w:space="0" w:color="auto"/>
                      </w:divBdr>
                    </w:div>
                  </w:divsChild>
                </w:div>
                <w:div w:id="1321155002">
                  <w:marLeft w:val="0"/>
                  <w:marRight w:val="0"/>
                  <w:marTop w:val="0"/>
                  <w:marBottom w:val="0"/>
                  <w:divBdr>
                    <w:top w:val="none" w:sz="0" w:space="0" w:color="auto"/>
                    <w:left w:val="none" w:sz="0" w:space="0" w:color="auto"/>
                    <w:bottom w:val="none" w:sz="0" w:space="0" w:color="auto"/>
                    <w:right w:val="none" w:sz="0" w:space="0" w:color="auto"/>
                  </w:divBdr>
                  <w:divsChild>
                    <w:div w:id="1396314122">
                      <w:marLeft w:val="0"/>
                      <w:marRight w:val="0"/>
                      <w:marTop w:val="0"/>
                      <w:marBottom w:val="0"/>
                      <w:divBdr>
                        <w:top w:val="none" w:sz="0" w:space="0" w:color="auto"/>
                        <w:left w:val="none" w:sz="0" w:space="0" w:color="auto"/>
                        <w:bottom w:val="none" w:sz="0" w:space="0" w:color="auto"/>
                        <w:right w:val="none" w:sz="0" w:space="0" w:color="auto"/>
                      </w:divBdr>
                    </w:div>
                  </w:divsChild>
                </w:div>
                <w:div w:id="1354070767">
                  <w:marLeft w:val="0"/>
                  <w:marRight w:val="0"/>
                  <w:marTop w:val="0"/>
                  <w:marBottom w:val="0"/>
                  <w:divBdr>
                    <w:top w:val="none" w:sz="0" w:space="0" w:color="auto"/>
                    <w:left w:val="none" w:sz="0" w:space="0" w:color="auto"/>
                    <w:bottom w:val="none" w:sz="0" w:space="0" w:color="auto"/>
                    <w:right w:val="none" w:sz="0" w:space="0" w:color="auto"/>
                  </w:divBdr>
                  <w:divsChild>
                    <w:div w:id="629670417">
                      <w:marLeft w:val="0"/>
                      <w:marRight w:val="0"/>
                      <w:marTop w:val="0"/>
                      <w:marBottom w:val="0"/>
                      <w:divBdr>
                        <w:top w:val="none" w:sz="0" w:space="0" w:color="auto"/>
                        <w:left w:val="none" w:sz="0" w:space="0" w:color="auto"/>
                        <w:bottom w:val="none" w:sz="0" w:space="0" w:color="auto"/>
                        <w:right w:val="none" w:sz="0" w:space="0" w:color="auto"/>
                      </w:divBdr>
                    </w:div>
                  </w:divsChild>
                </w:div>
                <w:div w:id="1376655435">
                  <w:marLeft w:val="0"/>
                  <w:marRight w:val="0"/>
                  <w:marTop w:val="0"/>
                  <w:marBottom w:val="0"/>
                  <w:divBdr>
                    <w:top w:val="none" w:sz="0" w:space="0" w:color="auto"/>
                    <w:left w:val="none" w:sz="0" w:space="0" w:color="auto"/>
                    <w:bottom w:val="none" w:sz="0" w:space="0" w:color="auto"/>
                    <w:right w:val="none" w:sz="0" w:space="0" w:color="auto"/>
                  </w:divBdr>
                  <w:divsChild>
                    <w:div w:id="325136890">
                      <w:marLeft w:val="0"/>
                      <w:marRight w:val="0"/>
                      <w:marTop w:val="0"/>
                      <w:marBottom w:val="0"/>
                      <w:divBdr>
                        <w:top w:val="none" w:sz="0" w:space="0" w:color="auto"/>
                        <w:left w:val="none" w:sz="0" w:space="0" w:color="auto"/>
                        <w:bottom w:val="none" w:sz="0" w:space="0" w:color="auto"/>
                        <w:right w:val="none" w:sz="0" w:space="0" w:color="auto"/>
                      </w:divBdr>
                    </w:div>
                  </w:divsChild>
                </w:div>
                <w:div w:id="1388843803">
                  <w:marLeft w:val="0"/>
                  <w:marRight w:val="0"/>
                  <w:marTop w:val="0"/>
                  <w:marBottom w:val="0"/>
                  <w:divBdr>
                    <w:top w:val="none" w:sz="0" w:space="0" w:color="auto"/>
                    <w:left w:val="none" w:sz="0" w:space="0" w:color="auto"/>
                    <w:bottom w:val="none" w:sz="0" w:space="0" w:color="auto"/>
                    <w:right w:val="none" w:sz="0" w:space="0" w:color="auto"/>
                  </w:divBdr>
                  <w:divsChild>
                    <w:div w:id="478115687">
                      <w:marLeft w:val="0"/>
                      <w:marRight w:val="0"/>
                      <w:marTop w:val="0"/>
                      <w:marBottom w:val="0"/>
                      <w:divBdr>
                        <w:top w:val="none" w:sz="0" w:space="0" w:color="auto"/>
                        <w:left w:val="none" w:sz="0" w:space="0" w:color="auto"/>
                        <w:bottom w:val="none" w:sz="0" w:space="0" w:color="auto"/>
                        <w:right w:val="none" w:sz="0" w:space="0" w:color="auto"/>
                      </w:divBdr>
                    </w:div>
                  </w:divsChild>
                </w:div>
                <w:div w:id="1392576600">
                  <w:marLeft w:val="0"/>
                  <w:marRight w:val="0"/>
                  <w:marTop w:val="0"/>
                  <w:marBottom w:val="0"/>
                  <w:divBdr>
                    <w:top w:val="none" w:sz="0" w:space="0" w:color="auto"/>
                    <w:left w:val="none" w:sz="0" w:space="0" w:color="auto"/>
                    <w:bottom w:val="none" w:sz="0" w:space="0" w:color="auto"/>
                    <w:right w:val="none" w:sz="0" w:space="0" w:color="auto"/>
                  </w:divBdr>
                  <w:divsChild>
                    <w:div w:id="327945266">
                      <w:marLeft w:val="0"/>
                      <w:marRight w:val="0"/>
                      <w:marTop w:val="0"/>
                      <w:marBottom w:val="0"/>
                      <w:divBdr>
                        <w:top w:val="none" w:sz="0" w:space="0" w:color="auto"/>
                        <w:left w:val="none" w:sz="0" w:space="0" w:color="auto"/>
                        <w:bottom w:val="none" w:sz="0" w:space="0" w:color="auto"/>
                        <w:right w:val="none" w:sz="0" w:space="0" w:color="auto"/>
                      </w:divBdr>
                    </w:div>
                  </w:divsChild>
                </w:div>
                <w:div w:id="1447507885">
                  <w:marLeft w:val="0"/>
                  <w:marRight w:val="0"/>
                  <w:marTop w:val="0"/>
                  <w:marBottom w:val="0"/>
                  <w:divBdr>
                    <w:top w:val="none" w:sz="0" w:space="0" w:color="auto"/>
                    <w:left w:val="none" w:sz="0" w:space="0" w:color="auto"/>
                    <w:bottom w:val="none" w:sz="0" w:space="0" w:color="auto"/>
                    <w:right w:val="none" w:sz="0" w:space="0" w:color="auto"/>
                  </w:divBdr>
                  <w:divsChild>
                    <w:div w:id="35275599">
                      <w:marLeft w:val="0"/>
                      <w:marRight w:val="0"/>
                      <w:marTop w:val="0"/>
                      <w:marBottom w:val="0"/>
                      <w:divBdr>
                        <w:top w:val="none" w:sz="0" w:space="0" w:color="auto"/>
                        <w:left w:val="none" w:sz="0" w:space="0" w:color="auto"/>
                        <w:bottom w:val="none" w:sz="0" w:space="0" w:color="auto"/>
                        <w:right w:val="none" w:sz="0" w:space="0" w:color="auto"/>
                      </w:divBdr>
                    </w:div>
                  </w:divsChild>
                </w:div>
                <w:div w:id="1455637623">
                  <w:marLeft w:val="0"/>
                  <w:marRight w:val="0"/>
                  <w:marTop w:val="0"/>
                  <w:marBottom w:val="0"/>
                  <w:divBdr>
                    <w:top w:val="none" w:sz="0" w:space="0" w:color="auto"/>
                    <w:left w:val="none" w:sz="0" w:space="0" w:color="auto"/>
                    <w:bottom w:val="none" w:sz="0" w:space="0" w:color="auto"/>
                    <w:right w:val="none" w:sz="0" w:space="0" w:color="auto"/>
                  </w:divBdr>
                  <w:divsChild>
                    <w:div w:id="1255163634">
                      <w:marLeft w:val="0"/>
                      <w:marRight w:val="0"/>
                      <w:marTop w:val="0"/>
                      <w:marBottom w:val="0"/>
                      <w:divBdr>
                        <w:top w:val="none" w:sz="0" w:space="0" w:color="auto"/>
                        <w:left w:val="none" w:sz="0" w:space="0" w:color="auto"/>
                        <w:bottom w:val="none" w:sz="0" w:space="0" w:color="auto"/>
                        <w:right w:val="none" w:sz="0" w:space="0" w:color="auto"/>
                      </w:divBdr>
                    </w:div>
                  </w:divsChild>
                </w:div>
                <w:div w:id="1476221649">
                  <w:marLeft w:val="0"/>
                  <w:marRight w:val="0"/>
                  <w:marTop w:val="0"/>
                  <w:marBottom w:val="0"/>
                  <w:divBdr>
                    <w:top w:val="none" w:sz="0" w:space="0" w:color="auto"/>
                    <w:left w:val="none" w:sz="0" w:space="0" w:color="auto"/>
                    <w:bottom w:val="none" w:sz="0" w:space="0" w:color="auto"/>
                    <w:right w:val="none" w:sz="0" w:space="0" w:color="auto"/>
                  </w:divBdr>
                  <w:divsChild>
                    <w:div w:id="1345131971">
                      <w:marLeft w:val="0"/>
                      <w:marRight w:val="0"/>
                      <w:marTop w:val="0"/>
                      <w:marBottom w:val="0"/>
                      <w:divBdr>
                        <w:top w:val="none" w:sz="0" w:space="0" w:color="auto"/>
                        <w:left w:val="none" w:sz="0" w:space="0" w:color="auto"/>
                        <w:bottom w:val="none" w:sz="0" w:space="0" w:color="auto"/>
                        <w:right w:val="none" w:sz="0" w:space="0" w:color="auto"/>
                      </w:divBdr>
                    </w:div>
                  </w:divsChild>
                </w:div>
                <w:div w:id="1482964526">
                  <w:marLeft w:val="0"/>
                  <w:marRight w:val="0"/>
                  <w:marTop w:val="0"/>
                  <w:marBottom w:val="0"/>
                  <w:divBdr>
                    <w:top w:val="none" w:sz="0" w:space="0" w:color="auto"/>
                    <w:left w:val="none" w:sz="0" w:space="0" w:color="auto"/>
                    <w:bottom w:val="none" w:sz="0" w:space="0" w:color="auto"/>
                    <w:right w:val="none" w:sz="0" w:space="0" w:color="auto"/>
                  </w:divBdr>
                  <w:divsChild>
                    <w:div w:id="947154627">
                      <w:marLeft w:val="0"/>
                      <w:marRight w:val="0"/>
                      <w:marTop w:val="0"/>
                      <w:marBottom w:val="0"/>
                      <w:divBdr>
                        <w:top w:val="none" w:sz="0" w:space="0" w:color="auto"/>
                        <w:left w:val="none" w:sz="0" w:space="0" w:color="auto"/>
                        <w:bottom w:val="none" w:sz="0" w:space="0" w:color="auto"/>
                        <w:right w:val="none" w:sz="0" w:space="0" w:color="auto"/>
                      </w:divBdr>
                    </w:div>
                  </w:divsChild>
                </w:div>
                <w:div w:id="1495759390">
                  <w:marLeft w:val="0"/>
                  <w:marRight w:val="0"/>
                  <w:marTop w:val="0"/>
                  <w:marBottom w:val="0"/>
                  <w:divBdr>
                    <w:top w:val="none" w:sz="0" w:space="0" w:color="auto"/>
                    <w:left w:val="none" w:sz="0" w:space="0" w:color="auto"/>
                    <w:bottom w:val="none" w:sz="0" w:space="0" w:color="auto"/>
                    <w:right w:val="none" w:sz="0" w:space="0" w:color="auto"/>
                  </w:divBdr>
                  <w:divsChild>
                    <w:div w:id="1584023319">
                      <w:marLeft w:val="0"/>
                      <w:marRight w:val="0"/>
                      <w:marTop w:val="0"/>
                      <w:marBottom w:val="0"/>
                      <w:divBdr>
                        <w:top w:val="none" w:sz="0" w:space="0" w:color="auto"/>
                        <w:left w:val="none" w:sz="0" w:space="0" w:color="auto"/>
                        <w:bottom w:val="none" w:sz="0" w:space="0" w:color="auto"/>
                        <w:right w:val="none" w:sz="0" w:space="0" w:color="auto"/>
                      </w:divBdr>
                    </w:div>
                  </w:divsChild>
                </w:div>
                <w:div w:id="1516533756">
                  <w:marLeft w:val="0"/>
                  <w:marRight w:val="0"/>
                  <w:marTop w:val="0"/>
                  <w:marBottom w:val="0"/>
                  <w:divBdr>
                    <w:top w:val="none" w:sz="0" w:space="0" w:color="auto"/>
                    <w:left w:val="none" w:sz="0" w:space="0" w:color="auto"/>
                    <w:bottom w:val="none" w:sz="0" w:space="0" w:color="auto"/>
                    <w:right w:val="none" w:sz="0" w:space="0" w:color="auto"/>
                  </w:divBdr>
                  <w:divsChild>
                    <w:div w:id="1298101225">
                      <w:marLeft w:val="0"/>
                      <w:marRight w:val="0"/>
                      <w:marTop w:val="0"/>
                      <w:marBottom w:val="0"/>
                      <w:divBdr>
                        <w:top w:val="none" w:sz="0" w:space="0" w:color="auto"/>
                        <w:left w:val="none" w:sz="0" w:space="0" w:color="auto"/>
                        <w:bottom w:val="none" w:sz="0" w:space="0" w:color="auto"/>
                        <w:right w:val="none" w:sz="0" w:space="0" w:color="auto"/>
                      </w:divBdr>
                    </w:div>
                  </w:divsChild>
                </w:div>
                <w:div w:id="1712924384">
                  <w:marLeft w:val="0"/>
                  <w:marRight w:val="0"/>
                  <w:marTop w:val="0"/>
                  <w:marBottom w:val="0"/>
                  <w:divBdr>
                    <w:top w:val="none" w:sz="0" w:space="0" w:color="auto"/>
                    <w:left w:val="none" w:sz="0" w:space="0" w:color="auto"/>
                    <w:bottom w:val="none" w:sz="0" w:space="0" w:color="auto"/>
                    <w:right w:val="none" w:sz="0" w:space="0" w:color="auto"/>
                  </w:divBdr>
                  <w:divsChild>
                    <w:div w:id="1807888620">
                      <w:marLeft w:val="0"/>
                      <w:marRight w:val="0"/>
                      <w:marTop w:val="0"/>
                      <w:marBottom w:val="0"/>
                      <w:divBdr>
                        <w:top w:val="none" w:sz="0" w:space="0" w:color="auto"/>
                        <w:left w:val="none" w:sz="0" w:space="0" w:color="auto"/>
                        <w:bottom w:val="none" w:sz="0" w:space="0" w:color="auto"/>
                        <w:right w:val="none" w:sz="0" w:space="0" w:color="auto"/>
                      </w:divBdr>
                    </w:div>
                  </w:divsChild>
                </w:div>
                <w:div w:id="1757163468">
                  <w:marLeft w:val="0"/>
                  <w:marRight w:val="0"/>
                  <w:marTop w:val="0"/>
                  <w:marBottom w:val="0"/>
                  <w:divBdr>
                    <w:top w:val="none" w:sz="0" w:space="0" w:color="auto"/>
                    <w:left w:val="none" w:sz="0" w:space="0" w:color="auto"/>
                    <w:bottom w:val="none" w:sz="0" w:space="0" w:color="auto"/>
                    <w:right w:val="none" w:sz="0" w:space="0" w:color="auto"/>
                  </w:divBdr>
                  <w:divsChild>
                    <w:div w:id="400372585">
                      <w:marLeft w:val="0"/>
                      <w:marRight w:val="0"/>
                      <w:marTop w:val="0"/>
                      <w:marBottom w:val="0"/>
                      <w:divBdr>
                        <w:top w:val="none" w:sz="0" w:space="0" w:color="auto"/>
                        <w:left w:val="none" w:sz="0" w:space="0" w:color="auto"/>
                        <w:bottom w:val="none" w:sz="0" w:space="0" w:color="auto"/>
                        <w:right w:val="none" w:sz="0" w:space="0" w:color="auto"/>
                      </w:divBdr>
                    </w:div>
                  </w:divsChild>
                </w:div>
                <w:div w:id="1809086069">
                  <w:marLeft w:val="0"/>
                  <w:marRight w:val="0"/>
                  <w:marTop w:val="0"/>
                  <w:marBottom w:val="0"/>
                  <w:divBdr>
                    <w:top w:val="none" w:sz="0" w:space="0" w:color="auto"/>
                    <w:left w:val="none" w:sz="0" w:space="0" w:color="auto"/>
                    <w:bottom w:val="none" w:sz="0" w:space="0" w:color="auto"/>
                    <w:right w:val="none" w:sz="0" w:space="0" w:color="auto"/>
                  </w:divBdr>
                  <w:divsChild>
                    <w:div w:id="1749424973">
                      <w:marLeft w:val="0"/>
                      <w:marRight w:val="0"/>
                      <w:marTop w:val="0"/>
                      <w:marBottom w:val="0"/>
                      <w:divBdr>
                        <w:top w:val="none" w:sz="0" w:space="0" w:color="auto"/>
                        <w:left w:val="none" w:sz="0" w:space="0" w:color="auto"/>
                        <w:bottom w:val="none" w:sz="0" w:space="0" w:color="auto"/>
                        <w:right w:val="none" w:sz="0" w:space="0" w:color="auto"/>
                      </w:divBdr>
                    </w:div>
                  </w:divsChild>
                </w:div>
                <w:div w:id="1816023163">
                  <w:marLeft w:val="0"/>
                  <w:marRight w:val="0"/>
                  <w:marTop w:val="0"/>
                  <w:marBottom w:val="0"/>
                  <w:divBdr>
                    <w:top w:val="none" w:sz="0" w:space="0" w:color="auto"/>
                    <w:left w:val="none" w:sz="0" w:space="0" w:color="auto"/>
                    <w:bottom w:val="none" w:sz="0" w:space="0" w:color="auto"/>
                    <w:right w:val="none" w:sz="0" w:space="0" w:color="auto"/>
                  </w:divBdr>
                  <w:divsChild>
                    <w:div w:id="1087724600">
                      <w:marLeft w:val="0"/>
                      <w:marRight w:val="0"/>
                      <w:marTop w:val="0"/>
                      <w:marBottom w:val="0"/>
                      <w:divBdr>
                        <w:top w:val="none" w:sz="0" w:space="0" w:color="auto"/>
                        <w:left w:val="none" w:sz="0" w:space="0" w:color="auto"/>
                        <w:bottom w:val="none" w:sz="0" w:space="0" w:color="auto"/>
                        <w:right w:val="none" w:sz="0" w:space="0" w:color="auto"/>
                      </w:divBdr>
                    </w:div>
                  </w:divsChild>
                </w:div>
                <w:div w:id="1838692887">
                  <w:marLeft w:val="0"/>
                  <w:marRight w:val="0"/>
                  <w:marTop w:val="0"/>
                  <w:marBottom w:val="0"/>
                  <w:divBdr>
                    <w:top w:val="none" w:sz="0" w:space="0" w:color="auto"/>
                    <w:left w:val="none" w:sz="0" w:space="0" w:color="auto"/>
                    <w:bottom w:val="none" w:sz="0" w:space="0" w:color="auto"/>
                    <w:right w:val="none" w:sz="0" w:space="0" w:color="auto"/>
                  </w:divBdr>
                  <w:divsChild>
                    <w:div w:id="1856118599">
                      <w:marLeft w:val="0"/>
                      <w:marRight w:val="0"/>
                      <w:marTop w:val="0"/>
                      <w:marBottom w:val="0"/>
                      <w:divBdr>
                        <w:top w:val="none" w:sz="0" w:space="0" w:color="auto"/>
                        <w:left w:val="none" w:sz="0" w:space="0" w:color="auto"/>
                        <w:bottom w:val="none" w:sz="0" w:space="0" w:color="auto"/>
                        <w:right w:val="none" w:sz="0" w:space="0" w:color="auto"/>
                      </w:divBdr>
                    </w:div>
                  </w:divsChild>
                </w:div>
                <w:div w:id="1849295949">
                  <w:marLeft w:val="0"/>
                  <w:marRight w:val="0"/>
                  <w:marTop w:val="0"/>
                  <w:marBottom w:val="0"/>
                  <w:divBdr>
                    <w:top w:val="none" w:sz="0" w:space="0" w:color="auto"/>
                    <w:left w:val="none" w:sz="0" w:space="0" w:color="auto"/>
                    <w:bottom w:val="none" w:sz="0" w:space="0" w:color="auto"/>
                    <w:right w:val="none" w:sz="0" w:space="0" w:color="auto"/>
                  </w:divBdr>
                  <w:divsChild>
                    <w:div w:id="393896926">
                      <w:marLeft w:val="0"/>
                      <w:marRight w:val="0"/>
                      <w:marTop w:val="0"/>
                      <w:marBottom w:val="0"/>
                      <w:divBdr>
                        <w:top w:val="none" w:sz="0" w:space="0" w:color="auto"/>
                        <w:left w:val="none" w:sz="0" w:space="0" w:color="auto"/>
                        <w:bottom w:val="none" w:sz="0" w:space="0" w:color="auto"/>
                        <w:right w:val="none" w:sz="0" w:space="0" w:color="auto"/>
                      </w:divBdr>
                    </w:div>
                  </w:divsChild>
                </w:div>
                <w:div w:id="1860075259">
                  <w:marLeft w:val="0"/>
                  <w:marRight w:val="0"/>
                  <w:marTop w:val="0"/>
                  <w:marBottom w:val="0"/>
                  <w:divBdr>
                    <w:top w:val="none" w:sz="0" w:space="0" w:color="auto"/>
                    <w:left w:val="none" w:sz="0" w:space="0" w:color="auto"/>
                    <w:bottom w:val="none" w:sz="0" w:space="0" w:color="auto"/>
                    <w:right w:val="none" w:sz="0" w:space="0" w:color="auto"/>
                  </w:divBdr>
                  <w:divsChild>
                    <w:div w:id="1320771523">
                      <w:marLeft w:val="0"/>
                      <w:marRight w:val="0"/>
                      <w:marTop w:val="0"/>
                      <w:marBottom w:val="0"/>
                      <w:divBdr>
                        <w:top w:val="none" w:sz="0" w:space="0" w:color="auto"/>
                        <w:left w:val="none" w:sz="0" w:space="0" w:color="auto"/>
                        <w:bottom w:val="none" w:sz="0" w:space="0" w:color="auto"/>
                        <w:right w:val="none" w:sz="0" w:space="0" w:color="auto"/>
                      </w:divBdr>
                    </w:div>
                  </w:divsChild>
                </w:div>
                <w:div w:id="1904245456">
                  <w:marLeft w:val="0"/>
                  <w:marRight w:val="0"/>
                  <w:marTop w:val="0"/>
                  <w:marBottom w:val="0"/>
                  <w:divBdr>
                    <w:top w:val="none" w:sz="0" w:space="0" w:color="auto"/>
                    <w:left w:val="none" w:sz="0" w:space="0" w:color="auto"/>
                    <w:bottom w:val="none" w:sz="0" w:space="0" w:color="auto"/>
                    <w:right w:val="none" w:sz="0" w:space="0" w:color="auto"/>
                  </w:divBdr>
                  <w:divsChild>
                    <w:div w:id="172884268">
                      <w:marLeft w:val="0"/>
                      <w:marRight w:val="0"/>
                      <w:marTop w:val="0"/>
                      <w:marBottom w:val="0"/>
                      <w:divBdr>
                        <w:top w:val="none" w:sz="0" w:space="0" w:color="auto"/>
                        <w:left w:val="none" w:sz="0" w:space="0" w:color="auto"/>
                        <w:bottom w:val="none" w:sz="0" w:space="0" w:color="auto"/>
                        <w:right w:val="none" w:sz="0" w:space="0" w:color="auto"/>
                      </w:divBdr>
                    </w:div>
                  </w:divsChild>
                </w:div>
                <w:div w:id="1913002436">
                  <w:marLeft w:val="0"/>
                  <w:marRight w:val="0"/>
                  <w:marTop w:val="0"/>
                  <w:marBottom w:val="0"/>
                  <w:divBdr>
                    <w:top w:val="none" w:sz="0" w:space="0" w:color="auto"/>
                    <w:left w:val="none" w:sz="0" w:space="0" w:color="auto"/>
                    <w:bottom w:val="none" w:sz="0" w:space="0" w:color="auto"/>
                    <w:right w:val="none" w:sz="0" w:space="0" w:color="auto"/>
                  </w:divBdr>
                  <w:divsChild>
                    <w:div w:id="156382131">
                      <w:marLeft w:val="0"/>
                      <w:marRight w:val="0"/>
                      <w:marTop w:val="0"/>
                      <w:marBottom w:val="0"/>
                      <w:divBdr>
                        <w:top w:val="none" w:sz="0" w:space="0" w:color="auto"/>
                        <w:left w:val="none" w:sz="0" w:space="0" w:color="auto"/>
                        <w:bottom w:val="none" w:sz="0" w:space="0" w:color="auto"/>
                        <w:right w:val="none" w:sz="0" w:space="0" w:color="auto"/>
                      </w:divBdr>
                    </w:div>
                  </w:divsChild>
                </w:div>
                <w:div w:id="1948809572">
                  <w:marLeft w:val="0"/>
                  <w:marRight w:val="0"/>
                  <w:marTop w:val="0"/>
                  <w:marBottom w:val="0"/>
                  <w:divBdr>
                    <w:top w:val="none" w:sz="0" w:space="0" w:color="auto"/>
                    <w:left w:val="none" w:sz="0" w:space="0" w:color="auto"/>
                    <w:bottom w:val="none" w:sz="0" w:space="0" w:color="auto"/>
                    <w:right w:val="none" w:sz="0" w:space="0" w:color="auto"/>
                  </w:divBdr>
                  <w:divsChild>
                    <w:div w:id="1645626075">
                      <w:marLeft w:val="0"/>
                      <w:marRight w:val="0"/>
                      <w:marTop w:val="0"/>
                      <w:marBottom w:val="0"/>
                      <w:divBdr>
                        <w:top w:val="none" w:sz="0" w:space="0" w:color="auto"/>
                        <w:left w:val="none" w:sz="0" w:space="0" w:color="auto"/>
                        <w:bottom w:val="none" w:sz="0" w:space="0" w:color="auto"/>
                        <w:right w:val="none" w:sz="0" w:space="0" w:color="auto"/>
                      </w:divBdr>
                    </w:div>
                  </w:divsChild>
                </w:div>
                <w:div w:id="2048215700">
                  <w:marLeft w:val="0"/>
                  <w:marRight w:val="0"/>
                  <w:marTop w:val="0"/>
                  <w:marBottom w:val="0"/>
                  <w:divBdr>
                    <w:top w:val="none" w:sz="0" w:space="0" w:color="auto"/>
                    <w:left w:val="none" w:sz="0" w:space="0" w:color="auto"/>
                    <w:bottom w:val="none" w:sz="0" w:space="0" w:color="auto"/>
                    <w:right w:val="none" w:sz="0" w:space="0" w:color="auto"/>
                  </w:divBdr>
                  <w:divsChild>
                    <w:div w:id="1909028021">
                      <w:marLeft w:val="0"/>
                      <w:marRight w:val="0"/>
                      <w:marTop w:val="0"/>
                      <w:marBottom w:val="0"/>
                      <w:divBdr>
                        <w:top w:val="none" w:sz="0" w:space="0" w:color="auto"/>
                        <w:left w:val="none" w:sz="0" w:space="0" w:color="auto"/>
                        <w:bottom w:val="none" w:sz="0" w:space="0" w:color="auto"/>
                        <w:right w:val="none" w:sz="0" w:space="0" w:color="auto"/>
                      </w:divBdr>
                    </w:div>
                  </w:divsChild>
                </w:div>
                <w:div w:id="2057777449">
                  <w:marLeft w:val="0"/>
                  <w:marRight w:val="0"/>
                  <w:marTop w:val="0"/>
                  <w:marBottom w:val="0"/>
                  <w:divBdr>
                    <w:top w:val="none" w:sz="0" w:space="0" w:color="auto"/>
                    <w:left w:val="none" w:sz="0" w:space="0" w:color="auto"/>
                    <w:bottom w:val="none" w:sz="0" w:space="0" w:color="auto"/>
                    <w:right w:val="none" w:sz="0" w:space="0" w:color="auto"/>
                  </w:divBdr>
                  <w:divsChild>
                    <w:div w:id="4659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20210">
          <w:marLeft w:val="0"/>
          <w:marRight w:val="0"/>
          <w:marTop w:val="0"/>
          <w:marBottom w:val="0"/>
          <w:divBdr>
            <w:top w:val="none" w:sz="0" w:space="0" w:color="auto"/>
            <w:left w:val="none" w:sz="0" w:space="0" w:color="auto"/>
            <w:bottom w:val="none" w:sz="0" w:space="0" w:color="auto"/>
            <w:right w:val="none" w:sz="0" w:space="0" w:color="auto"/>
          </w:divBdr>
        </w:div>
        <w:div w:id="1521821639">
          <w:marLeft w:val="0"/>
          <w:marRight w:val="0"/>
          <w:marTop w:val="0"/>
          <w:marBottom w:val="0"/>
          <w:divBdr>
            <w:top w:val="none" w:sz="0" w:space="0" w:color="auto"/>
            <w:left w:val="none" w:sz="0" w:space="0" w:color="auto"/>
            <w:bottom w:val="none" w:sz="0" w:space="0" w:color="auto"/>
            <w:right w:val="none" w:sz="0" w:space="0" w:color="auto"/>
          </w:divBdr>
        </w:div>
        <w:div w:id="1560675618">
          <w:marLeft w:val="0"/>
          <w:marRight w:val="0"/>
          <w:marTop w:val="0"/>
          <w:marBottom w:val="0"/>
          <w:divBdr>
            <w:top w:val="none" w:sz="0" w:space="0" w:color="auto"/>
            <w:left w:val="none" w:sz="0" w:space="0" w:color="auto"/>
            <w:bottom w:val="none" w:sz="0" w:space="0" w:color="auto"/>
            <w:right w:val="none" w:sz="0" w:space="0" w:color="auto"/>
          </w:divBdr>
        </w:div>
        <w:div w:id="1671371940">
          <w:marLeft w:val="0"/>
          <w:marRight w:val="0"/>
          <w:marTop w:val="0"/>
          <w:marBottom w:val="0"/>
          <w:divBdr>
            <w:top w:val="none" w:sz="0" w:space="0" w:color="auto"/>
            <w:left w:val="none" w:sz="0" w:space="0" w:color="auto"/>
            <w:bottom w:val="none" w:sz="0" w:space="0" w:color="auto"/>
            <w:right w:val="none" w:sz="0" w:space="0" w:color="auto"/>
          </w:divBdr>
        </w:div>
        <w:div w:id="1923565018">
          <w:marLeft w:val="0"/>
          <w:marRight w:val="0"/>
          <w:marTop w:val="0"/>
          <w:marBottom w:val="0"/>
          <w:divBdr>
            <w:top w:val="none" w:sz="0" w:space="0" w:color="auto"/>
            <w:left w:val="none" w:sz="0" w:space="0" w:color="auto"/>
            <w:bottom w:val="none" w:sz="0" w:space="0" w:color="auto"/>
            <w:right w:val="none" w:sz="0" w:space="0" w:color="auto"/>
          </w:divBdr>
        </w:div>
        <w:div w:id="2045056877">
          <w:marLeft w:val="0"/>
          <w:marRight w:val="0"/>
          <w:marTop w:val="0"/>
          <w:marBottom w:val="0"/>
          <w:divBdr>
            <w:top w:val="none" w:sz="0" w:space="0" w:color="auto"/>
            <w:left w:val="none" w:sz="0" w:space="0" w:color="auto"/>
            <w:bottom w:val="none" w:sz="0" w:space="0" w:color="auto"/>
            <w:right w:val="none" w:sz="0" w:space="0" w:color="auto"/>
          </w:divBdr>
        </w:div>
      </w:divsChild>
    </w:div>
    <w:div w:id="2048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64072&amp;sub=45011" TargetMode="External"/><Relationship Id="rId13" Type="http://schemas.openxmlformats.org/officeDocument/2006/relationships/hyperlink" Target="http://ivo.garant.ru/document?id=70253464&amp;sub=0" TargetMode="External"/><Relationship Id="rId18" Type="http://schemas.openxmlformats.org/officeDocument/2006/relationships/hyperlink" Target="http://ivo.garant.ru/document?id=10064072&amp;sub=4501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vo.garant.ru/document?id=70253464&amp;sub=34" TargetMode="External"/><Relationship Id="rId17" Type="http://schemas.openxmlformats.org/officeDocument/2006/relationships/hyperlink" Target="http://ivo.garant.ru/document?id=70253464&amp;sub=95" TargetMode="External"/><Relationship Id="rId2" Type="http://schemas.openxmlformats.org/officeDocument/2006/relationships/styles" Target="styles.xml"/><Relationship Id="rId16" Type="http://schemas.openxmlformats.org/officeDocument/2006/relationships/hyperlink" Target="consultantplus://offline/ref=16B373915529BC189635085D4127E46254E4AE5D02BAF15794390970A8B37DDFF09370794364F9BCCB77D750AC5C2EE08262A9m0K1P" TargetMode="External"/><Relationship Id="rId20" Type="http://schemas.openxmlformats.org/officeDocument/2006/relationships/hyperlink" Target="mailto:sizo-3@50.fsin.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o.garant.ru/document?id=70253464&amp;sub=943" TargetMode="External"/><Relationship Id="rId5" Type="http://schemas.openxmlformats.org/officeDocument/2006/relationships/webSettings" Target="webSettings.xml"/><Relationship Id="rId15" Type="http://schemas.openxmlformats.org/officeDocument/2006/relationships/hyperlink" Target="consultantplus://offline/ref=16B373915529BC189635085D4127E46254E4AE5D02BAF15794390970A8B37DDFF09370794364F9BCCB77D750AC5C2EE08262A9m0K1P" TargetMode="External"/><Relationship Id="rId10" Type="http://schemas.openxmlformats.org/officeDocument/2006/relationships/hyperlink" Target="http://ivo.garant.ru/document?id=70253464&amp;sub=41" TargetMode="External"/><Relationship Id="rId19" Type="http://schemas.openxmlformats.org/officeDocument/2006/relationships/hyperlink" Target="http://ivo.garant.ru/document?id=70253464&amp;sub=959" TargetMode="External"/><Relationship Id="rId4" Type="http://schemas.openxmlformats.org/officeDocument/2006/relationships/settings" Target="settings.xml"/><Relationship Id="rId9" Type="http://schemas.openxmlformats.org/officeDocument/2006/relationships/hyperlink" Target="http://ivo.garant.ru/document?id=10064072&amp;sub=45011" TargetMode="External"/><Relationship Id="rId14" Type="http://schemas.openxmlformats.org/officeDocument/2006/relationships/hyperlink" Target="consultantplus://offline/ref=16B373915529BC189635085D4127E46254E4AE5D02BAF15794390970A8B37DDFF09370794364F9BCCB77D750AC5C2EE08262A9m0K1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10</Pages>
  <Words>4090</Words>
  <Characters>23317</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ДОГОВОР ПОСТАВКИ   N 20</vt:lpstr>
    </vt:vector>
  </TitlesOfParts>
  <Company>ЦБ</Company>
  <LinksUpToDate>false</LinksUpToDate>
  <CharactersWithSpaces>27353</CharactersWithSpaces>
  <SharedDoc>false</SharedDoc>
  <HLinks>
    <vt:vector size="78" baseType="variant">
      <vt:variant>
        <vt:i4>2818067</vt:i4>
      </vt:variant>
      <vt:variant>
        <vt:i4>36</vt:i4>
      </vt:variant>
      <vt:variant>
        <vt:i4>0</vt:i4>
      </vt:variant>
      <vt:variant>
        <vt:i4>5</vt:i4>
      </vt:variant>
      <vt:variant>
        <vt:lpwstr/>
      </vt:variant>
      <vt:variant>
        <vt:lpwstr>sub_21000</vt:lpwstr>
      </vt:variant>
      <vt:variant>
        <vt:i4>589834</vt:i4>
      </vt:variant>
      <vt:variant>
        <vt:i4>33</vt:i4>
      </vt:variant>
      <vt:variant>
        <vt:i4>0</vt:i4>
      </vt:variant>
      <vt:variant>
        <vt:i4>5</vt:i4>
      </vt:variant>
      <vt:variant>
        <vt:lpwstr>http://ivo.garant.ru/document?id=70253464&amp;sub=959</vt:lpwstr>
      </vt:variant>
      <vt:variant>
        <vt:lpwstr/>
      </vt:variant>
      <vt:variant>
        <vt:i4>3801142</vt:i4>
      </vt:variant>
      <vt:variant>
        <vt:i4>30</vt:i4>
      </vt:variant>
      <vt:variant>
        <vt:i4>0</vt:i4>
      </vt:variant>
      <vt:variant>
        <vt:i4>5</vt:i4>
      </vt:variant>
      <vt:variant>
        <vt:lpwstr>http://ivo.garant.ru/document?id=10064072&amp;sub=45011</vt:lpwstr>
      </vt:variant>
      <vt:variant>
        <vt:lpwstr/>
      </vt:variant>
      <vt:variant>
        <vt:i4>589834</vt:i4>
      </vt:variant>
      <vt:variant>
        <vt:i4>27</vt:i4>
      </vt:variant>
      <vt:variant>
        <vt:i4>0</vt:i4>
      </vt:variant>
      <vt:variant>
        <vt:i4>5</vt:i4>
      </vt:variant>
      <vt:variant>
        <vt:lpwstr>http://ivo.garant.ru/document?id=70253464&amp;sub=95</vt:lpwstr>
      </vt:variant>
      <vt:variant>
        <vt:lpwstr/>
      </vt:variant>
      <vt:variant>
        <vt:i4>1179683</vt:i4>
      </vt:variant>
      <vt:variant>
        <vt:i4>24</vt:i4>
      </vt:variant>
      <vt:variant>
        <vt:i4>0</vt:i4>
      </vt:variant>
      <vt:variant>
        <vt:i4>5</vt:i4>
      </vt:variant>
      <vt:variant>
        <vt:lpwstr/>
      </vt:variant>
      <vt:variant>
        <vt:lpwstr>sub_280</vt:lpwstr>
      </vt:variant>
      <vt:variant>
        <vt:i4>3932211</vt:i4>
      </vt:variant>
      <vt:variant>
        <vt:i4>21</vt:i4>
      </vt:variant>
      <vt:variant>
        <vt:i4>0</vt:i4>
      </vt:variant>
      <vt:variant>
        <vt:i4>5</vt:i4>
      </vt:variant>
      <vt:variant>
        <vt:lpwstr>http://ivo.garant.ru/document?id=70253464&amp;sub=0</vt:lpwstr>
      </vt:variant>
      <vt:variant>
        <vt:lpwstr/>
      </vt:variant>
      <vt:variant>
        <vt:i4>524288</vt:i4>
      </vt:variant>
      <vt:variant>
        <vt:i4>18</vt:i4>
      </vt:variant>
      <vt:variant>
        <vt:i4>0</vt:i4>
      </vt:variant>
      <vt:variant>
        <vt:i4>5</vt:i4>
      </vt:variant>
      <vt:variant>
        <vt:lpwstr>http://ivo.garant.ru/document?id=70253464&amp;sub=34</vt:lpwstr>
      </vt:variant>
      <vt:variant>
        <vt:lpwstr/>
      </vt:variant>
      <vt:variant>
        <vt:i4>2818070</vt:i4>
      </vt:variant>
      <vt:variant>
        <vt:i4>15</vt:i4>
      </vt:variant>
      <vt:variant>
        <vt:i4>0</vt:i4>
      </vt:variant>
      <vt:variant>
        <vt:i4>5</vt:i4>
      </vt:variant>
      <vt:variant>
        <vt:lpwstr/>
      </vt:variant>
      <vt:variant>
        <vt:lpwstr>sub_2051</vt:lpwstr>
      </vt:variant>
      <vt:variant>
        <vt:i4>524298</vt:i4>
      </vt:variant>
      <vt:variant>
        <vt:i4>12</vt:i4>
      </vt:variant>
      <vt:variant>
        <vt:i4>0</vt:i4>
      </vt:variant>
      <vt:variant>
        <vt:i4>5</vt:i4>
      </vt:variant>
      <vt:variant>
        <vt:lpwstr>http://ivo.garant.ru/document?id=70253464&amp;sub=943</vt:lpwstr>
      </vt:variant>
      <vt:variant>
        <vt:lpwstr/>
      </vt:variant>
      <vt:variant>
        <vt:i4>851975</vt:i4>
      </vt:variant>
      <vt:variant>
        <vt:i4>9</vt:i4>
      </vt:variant>
      <vt:variant>
        <vt:i4>0</vt:i4>
      </vt:variant>
      <vt:variant>
        <vt:i4>5</vt:i4>
      </vt:variant>
      <vt:variant>
        <vt:lpwstr>http://ivo.garant.ru/document?id=70253464&amp;sub=41</vt:lpwstr>
      </vt:variant>
      <vt:variant>
        <vt:lpwstr/>
      </vt:variant>
      <vt:variant>
        <vt:i4>3801142</vt:i4>
      </vt:variant>
      <vt:variant>
        <vt:i4>6</vt:i4>
      </vt:variant>
      <vt:variant>
        <vt:i4>0</vt:i4>
      </vt:variant>
      <vt:variant>
        <vt:i4>5</vt:i4>
      </vt:variant>
      <vt:variant>
        <vt:lpwstr>http://ivo.garant.ru/document?id=10064072&amp;sub=45011</vt:lpwstr>
      </vt:variant>
      <vt:variant>
        <vt:lpwstr/>
      </vt:variant>
      <vt:variant>
        <vt:i4>3801142</vt:i4>
      </vt:variant>
      <vt:variant>
        <vt:i4>3</vt:i4>
      </vt:variant>
      <vt:variant>
        <vt:i4>0</vt:i4>
      </vt:variant>
      <vt:variant>
        <vt:i4>5</vt:i4>
      </vt:variant>
      <vt:variant>
        <vt:lpwstr>http://ivo.garant.ru/document?id=10064072&amp;sub=45011</vt:lpwstr>
      </vt:variant>
      <vt:variant>
        <vt:lpwstr/>
      </vt:variant>
      <vt:variant>
        <vt:i4>2818067</vt:i4>
      </vt:variant>
      <vt:variant>
        <vt:i4>0</vt:i4>
      </vt:variant>
      <vt:variant>
        <vt:i4>0</vt:i4>
      </vt:variant>
      <vt:variant>
        <vt:i4>5</vt:i4>
      </vt:variant>
      <vt:variant>
        <vt:lpwstr/>
      </vt:variant>
      <vt:variant>
        <vt:lpwstr>sub_21000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N 20</dc:title>
  <dc:creator>Войтук</dc:creator>
  <cp:lastModifiedBy>Ирина</cp:lastModifiedBy>
  <cp:revision>16</cp:revision>
  <cp:lastPrinted>2018-06-01T11:25:00Z</cp:lastPrinted>
  <dcterms:created xsi:type="dcterms:W3CDTF">2026-04-27T05:48:00Z</dcterms:created>
  <dcterms:modified xsi:type="dcterms:W3CDTF">2026-05-25T05:49:00Z</dcterms:modified>
</cp:coreProperties>
</file>