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1FC78177" w14:textId="5D954CFC" w:rsidR="007E76B1" w:rsidRPr="007130C5" w:rsidRDefault="007E76B1" w:rsidP="0018744A">
      <w:pPr>
        <w:ind w:firstLine="0"/>
        <w:jc w:val="center"/>
        <w:rPr>
          <w:rFonts w:eastAsia="Times New Roman"/>
          <w:b/>
          <w:bCs/>
          <w:szCs w:val="19"/>
        </w:rPr>
      </w:pPr>
      <w:r w:rsidRPr="007130C5">
        <w:rPr>
          <w:rFonts w:eastAsia="Times New Roman"/>
          <w:b/>
          <w:bCs/>
          <w:szCs w:val="19"/>
        </w:rPr>
        <w:t>№</w:t>
      </w:r>
      <w:r w:rsidR="002057DE" w:rsidRPr="007130C5">
        <w:rPr>
          <w:rFonts w:eastAsia="Times New Roman"/>
          <w:b/>
          <w:bCs/>
          <w:szCs w:val="19"/>
        </w:rPr>
        <w:t xml:space="preserve"> </w:t>
      </w:r>
    </w:p>
    <w:p w14:paraId="43BE6E66" w14:textId="77777777" w:rsidR="009F0043" w:rsidRPr="007130C5" w:rsidRDefault="009F0043" w:rsidP="00431A4B">
      <w:pPr>
        <w:widowControl w:val="0"/>
        <w:rPr>
          <w:b/>
          <w:bCs/>
          <w:szCs w:val="19"/>
        </w:rPr>
        <w:sectPr w:rsidR="009F0043" w:rsidRPr="007130C5" w:rsidSect="00D1652F">
          <w:footerReference w:type="default" r:id="rId8"/>
          <w:headerReference w:type="first" r:id="rId9"/>
          <w:pgSz w:w="11910" w:h="16840"/>
          <w:pgMar w:top="567" w:right="851" w:bottom="567" w:left="851" w:header="0" w:footer="0" w:gutter="0"/>
          <w:cols w:space="720"/>
          <w:titlePg/>
          <w:docGrid w:linePitch="272"/>
        </w:sectPr>
      </w:pPr>
    </w:p>
    <w:p w14:paraId="2775BE91" w14:textId="77777777" w:rsidR="00A20E08" w:rsidRDefault="00A20E08" w:rsidP="0020590B">
      <w:pPr>
        <w:widowControl w:val="0"/>
        <w:ind w:firstLine="0"/>
        <w:rPr>
          <w:b/>
          <w:bCs/>
          <w:szCs w:val="19"/>
        </w:rPr>
      </w:pPr>
    </w:p>
    <w:p w14:paraId="2A04578C" w14:textId="77777777" w:rsidR="00A20E08" w:rsidRDefault="00A20E08" w:rsidP="0020590B">
      <w:pPr>
        <w:widowControl w:val="0"/>
        <w:ind w:firstLine="0"/>
        <w:rPr>
          <w:b/>
          <w:bCs/>
          <w:szCs w:val="19"/>
        </w:rPr>
      </w:pPr>
    </w:p>
    <w:p w14:paraId="371DF7BB" w14:textId="00227F6D" w:rsidR="00431A4B" w:rsidRPr="00A20E08" w:rsidRDefault="008A4E9A" w:rsidP="00A20E08">
      <w:pPr>
        <w:widowControl w:val="0"/>
        <w:ind w:firstLine="0"/>
        <w:rPr>
          <w:b/>
          <w:bCs/>
          <w:szCs w:val="19"/>
        </w:rPr>
      </w:pPr>
      <w:r w:rsidRPr="007130C5">
        <w:rPr>
          <w:b/>
          <w:bCs/>
          <w:szCs w:val="19"/>
        </w:rPr>
        <w:t xml:space="preserve">г. </w:t>
      </w:r>
      <w:r w:rsidR="007130C5" w:rsidRPr="008511D6">
        <w:rPr>
          <w:b/>
          <w:bCs/>
          <w:szCs w:val="19"/>
        </w:rPr>
        <w:t>&lt;</w:t>
      </w:r>
      <w:proofErr w:type="gramStart"/>
      <w:r w:rsidR="007130C5" w:rsidRPr="007130C5">
        <w:rPr>
          <w:b/>
          <w:bCs/>
          <w:szCs w:val="19"/>
        </w:rPr>
        <w:t>ГОРОД</w:t>
      </w:r>
      <w:r w:rsidR="007130C5" w:rsidRPr="008511D6">
        <w:rPr>
          <w:b/>
          <w:bCs/>
          <w:szCs w:val="19"/>
        </w:rPr>
        <w:t>&gt;</w:t>
      </w:r>
      <w:r w:rsidR="00A20E08">
        <w:rPr>
          <w:b/>
          <w:bCs/>
          <w:szCs w:val="19"/>
        </w:rPr>
        <w:t xml:space="preserve">   </w:t>
      </w:r>
      <w:proofErr w:type="gramEnd"/>
      <w:r w:rsidR="00A20E08">
        <w:rPr>
          <w:b/>
          <w:bCs/>
          <w:szCs w:val="19"/>
        </w:rPr>
        <w:t xml:space="preserve">                                                                                                                                               </w:t>
      </w:r>
      <w:r w:rsidRPr="007130C5">
        <w:rPr>
          <w:b/>
          <w:szCs w:val="19"/>
        </w:rPr>
        <w:t xml:space="preserve">«____» </w:t>
      </w:r>
      <w:r w:rsidR="005C1754">
        <w:rPr>
          <w:b/>
          <w:szCs w:val="19"/>
        </w:rPr>
        <w:t>_______</w:t>
      </w:r>
      <w:r w:rsidR="004603D7">
        <w:rPr>
          <w:b/>
          <w:szCs w:val="19"/>
        </w:rPr>
        <w:t xml:space="preserve"> </w:t>
      </w:r>
      <w:r w:rsidR="00F97456">
        <w:rPr>
          <w:b/>
          <w:szCs w:val="19"/>
        </w:rPr>
        <w:t>2026</w:t>
      </w:r>
      <w:r w:rsidR="007130C5" w:rsidRPr="007130C5">
        <w:rPr>
          <w:b/>
          <w:szCs w:val="19"/>
        </w:rPr>
        <w:t xml:space="preserve"> </w:t>
      </w:r>
      <w:r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39F6A47B" w14:textId="3B56298D" w:rsidR="00C50C79" w:rsidRPr="007130C5" w:rsidRDefault="005A7043" w:rsidP="007130C5">
      <w:pPr>
        <w:pStyle w:val="22"/>
        <w:shd w:val="clear" w:color="auto" w:fill="FFFFFF"/>
        <w:ind w:firstLine="708"/>
        <w:jc w:val="both"/>
        <w:rPr>
          <w:rFonts w:ascii="Times New Roman" w:hAnsi="Times New Roman" w:cs="Times New Roman"/>
          <w:sz w:val="19"/>
          <w:szCs w:val="19"/>
        </w:rPr>
      </w:pPr>
      <w:r w:rsidRPr="005A7043">
        <w:rPr>
          <w:rFonts w:ascii="Times New Roman" w:hAnsi="Times New Roman" w:cs="Times New Roman"/>
          <w:b/>
          <w:sz w:val="19"/>
          <w:szCs w:val="19"/>
        </w:rPr>
        <w:t>Федеральное государственное бюджетное учреждение культуры «Центральный музей древнерусской культуры и искусства имени Андрея Рублева» (Музей им. Андрея Рублева)</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в лице </w:t>
      </w:r>
      <w:r w:rsidR="002E24ED" w:rsidRPr="007130C5">
        <w:rPr>
          <w:rFonts w:ascii="Times New Roman" w:hAnsi="Times New Roman" w:cs="Times New Roman"/>
          <w:sz w:val="19"/>
          <w:szCs w:val="19"/>
        </w:rPr>
        <w:t>&lt;ДОЛЖНОСТЬ УПОЛНОМОЧЕННОГО ЛИЦА&gt;</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bCs/>
          <w:sz w:val="19"/>
          <w:szCs w:val="19"/>
        </w:rPr>
        <w:t>&lt;ФИО УПОЛНОМОЧЕННОГО ЛИЦА&gt;</w:t>
      </w:r>
      <w:r w:rsidR="00C50C79" w:rsidRPr="007130C5">
        <w:rPr>
          <w:rFonts w:ascii="Times New Roman" w:hAnsi="Times New Roman" w:cs="Times New Roman"/>
          <w:sz w:val="19"/>
          <w:szCs w:val="19"/>
        </w:rPr>
        <w:t xml:space="preserve">, действующего на основании </w:t>
      </w:r>
      <w:r w:rsidR="002E24ED" w:rsidRPr="007130C5">
        <w:rPr>
          <w:rFonts w:ascii="Times New Roman" w:hAnsi="Times New Roman" w:cs="Times New Roman"/>
          <w:sz w:val="19"/>
          <w:szCs w:val="19"/>
        </w:rPr>
        <w:t>&lt;НАИМЕНОВАНИЕ И УЧЕТНЫЙ НОМЕР, ЕСЛИ ЕСТЬ, ДОКУМЕНТА-ОСНОВАНИЯ ПРАВОМОЧИЯ УПОЛНОМОЧЕННОГО ЛИЦА&gt;</w:t>
      </w:r>
      <w:r w:rsidR="00C50C79" w:rsidRPr="007130C5">
        <w:rPr>
          <w:rFonts w:ascii="Times New Roman" w:hAnsi="Times New Roman" w:cs="Times New Roman"/>
          <w:sz w:val="19"/>
          <w:szCs w:val="19"/>
        </w:rPr>
        <w:t xml:space="preserve">, с одной стороны, и </w:t>
      </w:r>
      <w:r>
        <w:rPr>
          <w:rFonts w:ascii="Times New Roman" w:hAnsi="Times New Roman" w:cs="Times New Roman"/>
          <w:b/>
          <w:sz w:val="19"/>
          <w:szCs w:val="19"/>
        </w:rPr>
        <w:t>_____</w:t>
      </w:r>
      <w:r w:rsidR="00C50C79"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Pr>
          <w:rFonts w:ascii="Times New Roman" w:hAnsi="Times New Roman" w:cs="Times New Roman"/>
          <w:bCs/>
          <w:sz w:val="19"/>
          <w:szCs w:val="19"/>
        </w:rPr>
        <w:t>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 xml:space="preserve">лицензии на добровольное имущественное страхование </w:t>
      </w:r>
      <w:r>
        <w:rPr>
          <w:rFonts w:ascii="Times New Roman" w:hAnsi="Times New Roman" w:cs="Times New Roman"/>
          <w:bCs/>
          <w:sz w:val="19"/>
          <w:szCs w:val="19"/>
        </w:rPr>
        <w:t>______</w:t>
      </w:r>
      <w:r w:rsidR="00CA2749" w:rsidRPr="007130C5">
        <w:rPr>
          <w:rFonts w:ascii="Times New Roman" w:hAnsi="Times New Roman" w:cs="Times New Roman"/>
          <w:bCs/>
          <w:sz w:val="19"/>
          <w:szCs w:val="19"/>
        </w:rPr>
        <w:t>, выданной Банком России,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xml:space="preserve">, </w:t>
      </w:r>
      <w:r w:rsidR="002E24ED" w:rsidRPr="007130C5">
        <w:rPr>
          <w:rFonts w:ascii="Times New Roman" w:hAnsi="Times New Roman" w:cs="Times New Roman"/>
          <w:sz w:val="19"/>
          <w:szCs w:val="19"/>
        </w:rPr>
        <w:t xml:space="preserve">&lt;ДОЛЖНОСТЬ УПОЛНОМОЧЕННОГО ЛИЦА&gt; </w:t>
      </w:r>
      <w:r w:rsidR="002E24ED" w:rsidRPr="007130C5">
        <w:rPr>
          <w:rFonts w:ascii="Times New Roman" w:hAnsi="Times New Roman" w:cs="Times New Roman"/>
          <w:bCs/>
          <w:sz w:val="19"/>
          <w:szCs w:val="19"/>
        </w:rPr>
        <w:t>&lt;ФИО УПОЛНОМОЧЕННОГО ЛИЦА&gt;</w:t>
      </w:r>
      <w:r w:rsidR="002E24ED" w:rsidRPr="007130C5">
        <w:rPr>
          <w:rFonts w:ascii="Times New Roman" w:hAnsi="Times New Roman" w:cs="Times New Roman"/>
          <w:sz w:val="19"/>
          <w:szCs w:val="19"/>
        </w:rPr>
        <w:t xml:space="preserve">, действующего на основании &lt;НАИМЕНОВАНИЕ И УЧЕТНЫЙ НОМЕР, ЕСЛИ ЕСТЬ, ДОКУМЕНТА-ОСНОВАНИЯ ПРАВОМОЧИЯ УПОЛНОМОЧЕННОГО ЛИЦА&gt;, </w:t>
      </w:r>
      <w:r w:rsidR="00C50C79" w:rsidRPr="007130C5">
        <w:rPr>
          <w:rFonts w:ascii="Times New Roman" w:hAnsi="Times New Roman" w:cs="Times New Roman"/>
          <w:sz w:val="19"/>
          <w:szCs w:val="19"/>
        </w:rPr>
        <w:t>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02047" w:rsidRPr="00302047">
        <w:t xml:space="preserve"> </w:t>
      </w:r>
      <w:r w:rsidR="00302047" w:rsidRPr="00302047">
        <w:rPr>
          <w:rFonts w:ascii="Times New Roman" w:hAnsi="Times New Roman" w:cs="Times New Roman"/>
          <w:sz w:val="19"/>
          <w:szCs w:val="19"/>
        </w:rPr>
        <w:t xml:space="preserve">(ИКЗ </w:t>
      </w:r>
      <w:r w:rsidR="002A00DB" w:rsidRPr="002A00DB">
        <w:rPr>
          <w:rFonts w:ascii="Times New Roman" w:hAnsi="Times New Roman" w:cs="Times New Roman"/>
          <w:sz w:val="19"/>
          <w:szCs w:val="19"/>
        </w:rPr>
        <w:t>261770903869577090100100090000000244</w:t>
      </w:r>
      <w:r w:rsidR="00302047" w:rsidRPr="00302047">
        <w:rPr>
          <w:rFonts w:ascii="Times New Roman" w:hAnsi="Times New Roman" w:cs="Times New Roman"/>
          <w:sz w:val="19"/>
          <w:szCs w:val="19"/>
        </w:rPr>
        <w:t xml:space="preserve">), </w:t>
      </w:r>
      <w:r w:rsidR="00C50C79" w:rsidRPr="007130C5">
        <w:rPr>
          <w:rFonts w:ascii="Times New Roman" w:hAnsi="Times New Roman" w:cs="Times New Roman"/>
          <w:sz w:val="19"/>
          <w:szCs w:val="19"/>
        </w:rPr>
        <w:t xml:space="preserve">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на</w:t>
      </w:r>
      <w:r w:rsidR="00C50C79" w:rsidRPr="007130C5">
        <w:rPr>
          <w:rFonts w:ascii="Times New Roman" w:hAnsi="Times New Roman" w:cs="Times New Roman"/>
          <w:sz w:val="19"/>
          <w:szCs w:val="19"/>
        </w:rPr>
        <w:t xml:space="preserve"> </w:t>
      </w:r>
      <w:r w:rsidR="007130C5" w:rsidRPr="007130C5">
        <w:rPr>
          <w:rFonts w:ascii="Times New Roman" w:hAnsi="Times New Roman" w:cs="Times New Roman"/>
          <w:sz w:val="19"/>
          <w:szCs w:val="19"/>
        </w:rPr>
        <w:t>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22C25C38" w:rsidR="007E76B1" w:rsidRPr="00DD2407"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ю</w:t>
      </w:r>
      <w:r w:rsidR="005C5900" w:rsidRPr="004603D7">
        <w:rPr>
          <w:b/>
          <w:szCs w:val="19"/>
        </w:rPr>
        <w:t xml:space="preserve"> </w:t>
      </w:r>
      <w:r w:rsidR="009231DA">
        <w:rPr>
          <w:b/>
          <w:szCs w:val="19"/>
        </w:rPr>
        <w:t>19</w:t>
      </w:r>
      <w:r w:rsidR="007F2669" w:rsidRPr="004603D7">
        <w:rPr>
          <w:b/>
          <w:szCs w:val="19"/>
        </w:rPr>
        <w:t xml:space="preserve"> (</w:t>
      </w:r>
      <w:r w:rsidR="009231DA">
        <w:rPr>
          <w:b/>
          <w:szCs w:val="19"/>
        </w:rPr>
        <w:t>девятнадцати</w:t>
      </w:r>
      <w:r w:rsidR="007F2669" w:rsidRPr="004603D7">
        <w:rPr>
          <w:b/>
          <w:szCs w:val="19"/>
        </w:rPr>
        <w:t xml:space="preserve">) </w:t>
      </w:r>
      <w:r w:rsidR="00CF1938">
        <w:rPr>
          <w:szCs w:val="19"/>
        </w:rPr>
        <w:t>музейных предметов</w:t>
      </w:r>
      <w:r w:rsidR="007F2669" w:rsidRPr="007F2669">
        <w:rPr>
          <w:szCs w:val="19"/>
        </w:rPr>
        <w:t xml:space="preserve"> </w:t>
      </w:r>
      <w:r w:rsidR="007E76B1" w:rsidRPr="007130C5">
        <w:rPr>
          <w:szCs w:val="19"/>
        </w:rPr>
        <w:t>(далее</w:t>
      </w:r>
      <w:r w:rsidRPr="007130C5">
        <w:rPr>
          <w:szCs w:val="19"/>
        </w:rPr>
        <w:t xml:space="preserve"> </w:t>
      </w:r>
      <w:r w:rsidR="00CF1938">
        <w:rPr>
          <w:szCs w:val="19"/>
        </w:rPr>
        <w:t>именуемых</w:t>
      </w:r>
      <w:r w:rsidRPr="004D5E29">
        <w:rPr>
          <w:szCs w:val="19"/>
        </w:rPr>
        <w:t xml:space="preserve"> также – экспонат</w:t>
      </w:r>
      <w:r w:rsidR="0092540E">
        <w:rPr>
          <w:szCs w:val="19"/>
        </w:rPr>
        <w:t>ы</w:t>
      </w:r>
      <w:r w:rsidRPr="004D5E29">
        <w:rPr>
          <w:szCs w:val="19"/>
        </w:rPr>
        <w:t>),</w:t>
      </w:r>
      <w:r w:rsidR="00CF1938">
        <w:rPr>
          <w:szCs w:val="19"/>
        </w:rPr>
        <w:t xml:space="preserve"> указанных</w:t>
      </w:r>
      <w:r w:rsidR="007E76B1" w:rsidRPr="004D5E29">
        <w:rPr>
          <w:szCs w:val="19"/>
        </w:rPr>
        <w:t xml:space="preserve"> </w:t>
      </w:r>
      <w:r w:rsidR="00B733EB" w:rsidRPr="004D5E29">
        <w:rPr>
          <w:szCs w:val="19"/>
        </w:rPr>
        <w:t>в Приложении №</w:t>
      </w:r>
      <w:r w:rsidR="002E24ED" w:rsidRPr="004D5E29">
        <w:rPr>
          <w:szCs w:val="19"/>
        </w:rPr>
        <w:t> 1</w:t>
      </w:r>
      <w:r w:rsidR="00B733EB" w:rsidRPr="004D5E29">
        <w:rPr>
          <w:szCs w:val="19"/>
        </w:rPr>
        <w:t xml:space="preserve"> к </w:t>
      </w:r>
      <w:r w:rsidR="007130C5" w:rsidRPr="004D5E29">
        <w:rPr>
          <w:szCs w:val="19"/>
        </w:rPr>
        <w:t>Контракт</w:t>
      </w:r>
      <w:r w:rsidR="002E24ED" w:rsidRPr="004D5E29">
        <w:rPr>
          <w:szCs w:val="19"/>
        </w:rPr>
        <w:t>у</w:t>
      </w:r>
      <w:r w:rsidR="00B733EB" w:rsidRPr="004D5E29">
        <w:rPr>
          <w:szCs w:val="19"/>
        </w:rPr>
        <w:t xml:space="preserve">, являющемся </w:t>
      </w:r>
      <w:r w:rsidR="007E76B1" w:rsidRPr="004D5E29">
        <w:rPr>
          <w:szCs w:val="19"/>
        </w:rPr>
        <w:t>неотъемлемой</w:t>
      </w:r>
      <w:r w:rsidR="00423343" w:rsidRPr="004D5E29">
        <w:rPr>
          <w:szCs w:val="19"/>
        </w:rPr>
        <w:t xml:space="preserve"> </w:t>
      </w:r>
      <w:r w:rsidR="007E76B1" w:rsidRPr="004D5E29">
        <w:rPr>
          <w:szCs w:val="19"/>
        </w:rPr>
        <w:t>частью</w:t>
      </w:r>
      <w:r w:rsidR="00B155A4" w:rsidRPr="004D5E29">
        <w:rPr>
          <w:szCs w:val="19"/>
        </w:rPr>
        <w:t xml:space="preserve"> </w:t>
      </w:r>
      <w:r w:rsidR="004145D3" w:rsidRPr="004D5E29">
        <w:rPr>
          <w:szCs w:val="19"/>
        </w:rPr>
        <w:t xml:space="preserve">настоящего </w:t>
      </w:r>
      <w:r w:rsidR="007130C5" w:rsidRPr="004D5E29">
        <w:rPr>
          <w:szCs w:val="19"/>
        </w:rPr>
        <w:t>Контракт</w:t>
      </w:r>
      <w:r w:rsidR="007E76B1" w:rsidRPr="004D5E29">
        <w:rPr>
          <w:szCs w:val="19"/>
        </w:rPr>
        <w:t>а</w:t>
      </w:r>
      <w:r w:rsidR="00A315EA" w:rsidRPr="004D5E29">
        <w:rPr>
          <w:szCs w:val="19"/>
        </w:rPr>
        <w:t xml:space="preserve">, на </w:t>
      </w:r>
      <w:r w:rsidR="00145A78" w:rsidRPr="004D5E29">
        <w:rPr>
          <w:szCs w:val="19"/>
        </w:rPr>
        <w:t xml:space="preserve">«Правилах страхования (стандартных) музейных предметов» </w:t>
      </w:r>
      <w:r w:rsidR="004B3E4E" w:rsidRPr="00DD2407">
        <w:rPr>
          <w:szCs w:val="19"/>
        </w:rPr>
        <w:t xml:space="preserve">Страховщика (см. п. 1.4 </w:t>
      </w:r>
      <w:r w:rsidR="007130C5" w:rsidRPr="00DD2407">
        <w:rPr>
          <w:szCs w:val="19"/>
        </w:rPr>
        <w:t>Контракт</w:t>
      </w:r>
      <w:r w:rsidR="004B3E4E" w:rsidRPr="00DD2407">
        <w:rPr>
          <w:szCs w:val="19"/>
        </w:rPr>
        <w:t>а)</w:t>
      </w:r>
      <w:r w:rsidR="00A315EA" w:rsidRPr="00DD2407">
        <w:rPr>
          <w:szCs w:val="19"/>
        </w:rPr>
        <w:t xml:space="preserve">, </w:t>
      </w:r>
      <w:r w:rsidR="000047C4" w:rsidRPr="00DD2407">
        <w:rPr>
          <w:szCs w:val="19"/>
        </w:rPr>
        <w:t xml:space="preserve">на условиях </w:t>
      </w:r>
      <w:r w:rsidR="001301A7" w:rsidRPr="00DD2407">
        <w:rPr>
          <w:szCs w:val="19"/>
        </w:rPr>
        <w:t>«С ответственност</w:t>
      </w:r>
      <w:r w:rsidR="00A315EA" w:rsidRPr="00DD2407">
        <w:rPr>
          <w:szCs w:val="19"/>
        </w:rPr>
        <w:t>ью за все риски»</w:t>
      </w:r>
      <w:r w:rsidR="000047C4" w:rsidRPr="00DD2407">
        <w:rPr>
          <w:szCs w:val="19"/>
        </w:rPr>
        <w:t xml:space="preserve"> </w:t>
      </w:r>
      <w:r w:rsidR="006327BC" w:rsidRPr="00DD2407">
        <w:rPr>
          <w:szCs w:val="19"/>
        </w:rPr>
        <w:t xml:space="preserve">по формуле </w:t>
      </w:r>
      <w:r w:rsidR="007E76B1" w:rsidRPr="00DD2407">
        <w:rPr>
          <w:szCs w:val="19"/>
        </w:rPr>
        <w:t>«</w:t>
      </w:r>
      <w:r w:rsidR="000047C4" w:rsidRPr="00DD2407">
        <w:rPr>
          <w:szCs w:val="19"/>
        </w:rPr>
        <w:t xml:space="preserve">от </w:t>
      </w:r>
      <w:r w:rsidR="007E76B1" w:rsidRPr="00DD2407">
        <w:rPr>
          <w:szCs w:val="19"/>
        </w:rPr>
        <w:t>гвоздя до</w:t>
      </w:r>
      <w:r w:rsidR="007E76B1" w:rsidRPr="00DD2407">
        <w:rPr>
          <w:spacing w:val="-15"/>
          <w:szCs w:val="19"/>
        </w:rPr>
        <w:t xml:space="preserve"> </w:t>
      </w:r>
      <w:r w:rsidR="004504F7" w:rsidRPr="00DD2407">
        <w:rPr>
          <w:szCs w:val="19"/>
        </w:rPr>
        <w:t xml:space="preserve">гвоздя», выдаваемых в </w:t>
      </w:r>
      <w:r w:rsidR="00C10AE1" w:rsidRPr="00DD2407">
        <w:rPr>
          <w:rFonts w:eastAsia="Times New Roman"/>
          <w:szCs w:val="19"/>
        </w:rPr>
        <w:t xml:space="preserve">Федеральное государственное бюджетное учреждение культуры «Государственный музей-заповедник «Архангельское» </w:t>
      </w:r>
      <w:r w:rsidR="009E4927" w:rsidRPr="00DD2407">
        <w:rPr>
          <w:szCs w:val="19"/>
        </w:rPr>
        <w:t xml:space="preserve">с целью проведения выставки </w:t>
      </w:r>
      <w:r w:rsidR="00456CAB" w:rsidRPr="00DD2407">
        <w:rPr>
          <w:szCs w:val="19"/>
        </w:rPr>
        <w:t>"</w:t>
      </w:r>
      <w:r w:rsidR="009231DA" w:rsidRPr="00DD2407">
        <w:rPr>
          <w:rFonts w:eastAsia="Times New Roman"/>
          <w:szCs w:val="19"/>
        </w:rPr>
        <w:t xml:space="preserve">Коллекция икон Георгия </w:t>
      </w:r>
      <w:proofErr w:type="spellStart"/>
      <w:r w:rsidR="009231DA" w:rsidRPr="00DD2407">
        <w:rPr>
          <w:rFonts w:eastAsia="Times New Roman"/>
          <w:szCs w:val="19"/>
        </w:rPr>
        <w:t>Костаки</w:t>
      </w:r>
      <w:proofErr w:type="spellEnd"/>
      <w:r w:rsidR="009231DA" w:rsidRPr="00DD2407">
        <w:rPr>
          <w:rFonts w:eastAsia="Times New Roman"/>
          <w:szCs w:val="19"/>
        </w:rPr>
        <w:t>. Вспоминая выставки в Архангельском. 1972–1976</w:t>
      </w:r>
      <w:r w:rsidR="00456CAB" w:rsidRPr="00DD2407">
        <w:rPr>
          <w:szCs w:val="19"/>
        </w:rPr>
        <w:t>".</w:t>
      </w:r>
      <w:r w:rsidR="004B3E4E" w:rsidRPr="00DD2407">
        <w:rPr>
          <w:szCs w:val="19"/>
        </w:rPr>
        <w:t xml:space="preserve"> </w:t>
      </w:r>
    </w:p>
    <w:p w14:paraId="45142043" w14:textId="12781F6E" w:rsidR="005C2BD3" w:rsidRPr="00DD2407" w:rsidRDefault="00431A4B" w:rsidP="002C21DE">
      <w:pPr>
        <w:rPr>
          <w:szCs w:val="19"/>
        </w:rPr>
      </w:pPr>
      <w:r w:rsidRPr="00DD2407">
        <w:rPr>
          <w:b/>
          <w:szCs w:val="19"/>
        </w:rPr>
        <w:t>1.2.</w:t>
      </w:r>
      <w:r w:rsidRPr="00DD2407">
        <w:rPr>
          <w:szCs w:val="19"/>
        </w:rPr>
        <w:t xml:space="preserve"> </w:t>
      </w:r>
      <w:r w:rsidR="00720764" w:rsidRPr="00DD2407">
        <w:rPr>
          <w:szCs w:val="19"/>
        </w:rPr>
        <w:t>Выгодоприобретател</w:t>
      </w:r>
      <w:r w:rsidR="009E4927" w:rsidRPr="00DD2407">
        <w:rPr>
          <w:szCs w:val="19"/>
        </w:rPr>
        <w:t>ем</w:t>
      </w:r>
      <w:r w:rsidR="005C2BD3" w:rsidRPr="00DD2407">
        <w:rPr>
          <w:szCs w:val="19"/>
        </w:rPr>
        <w:t xml:space="preserve"> по настоящему договору явля</w:t>
      </w:r>
      <w:r w:rsidR="009E4927" w:rsidRPr="00DD2407">
        <w:rPr>
          <w:szCs w:val="19"/>
        </w:rPr>
        <w:t>е</w:t>
      </w:r>
      <w:r w:rsidR="004B334B" w:rsidRPr="00DD2407">
        <w:rPr>
          <w:szCs w:val="19"/>
        </w:rPr>
        <w:t>тся</w:t>
      </w:r>
      <w:r w:rsidRPr="00DD2407">
        <w:rPr>
          <w:szCs w:val="19"/>
        </w:rPr>
        <w:t>:</w:t>
      </w:r>
      <w:r w:rsidR="004B334B" w:rsidRPr="00DD2407">
        <w:rPr>
          <w:szCs w:val="19"/>
        </w:rPr>
        <w:t xml:space="preserve"> </w:t>
      </w:r>
      <w:r w:rsidR="00C10AE1" w:rsidRPr="00DD2407">
        <w:rPr>
          <w:rFonts w:eastAsia="Times New Roman"/>
          <w:szCs w:val="19"/>
        </w:rPr>
        <w:t>Федеральное государственное бюджетное учреждение культуры</w:t>
      </w:r>
      <w:r w:rsidR="00C10AE1" w:rsidRPr="00DD2407">
        <w:rPr>
          <w:szCs w:val="19"/>
        </w:rPr>
        <w:t xml:space="preserve"> «Центральный музей древнерусской культуры и искусства имени Андрея Рублева»</w:t>
      </w:r>
      <w:r w:rsidR="009E4927" w:rsidRPr="00DD2407">
        <w:rPr>
          <w:szCs w:val="19"/>
        </w:rPr>
        <w:t>.</w:t>
      </w:r>
    </w:p>
    <w:p w14:paraId="597A7686" w14:textId="411B6750" w:rsidR="009B1D67" w:rsidRPr="00DD2407" w:rsidRDefault="00C10AE1" w:rsidP="009231DA">
      <w:pPr>
        <w:ind w:right="142"/>
        <w:rPr>
          <w:rFonts w:eastAsia="Times New Roman"/>
          <w:szCs w:val="19"/>
          <w:lang w:eastAsia="ru-RU"/>
        </w:rPr>
      </w:pPr>
      <w:r w:rsidRPr="00DD2407">
        <w:rPr>
          <w:rFonts w:eastAsia="Times New Roman"/>
          <w:szCs w:val="19"/>
        </w:rPr>
        <w:t>105120, г. Москва, Андроньевская пл., д.10</w:t>
      </w:r>
      <w:r w:rsidR="00B228A1" w:rsidRPr="00DD2407">
        <w:rPr>
          <w:rFonts w:eastAsia="Times New Roman"/>
          <w:szCs w:val="19"/>
        </w:rPr>
        <w:t xml:space="preserve">, </w:t>
      </w:r>
      <w:r w:rsidR="008A0041" w:rsidRPr="00DD2407">
        <w:rPr>
          <w:snapToGrid w:val="0"/>
          <w:color w:val="000000" w:themeColor="text1"/>
          <w:szCs w:val="19"/>
        </w:rPr>
        <w:t>ИНН/КПП:</w:t>
      </w:r>
      <w:r w:rsidR="00E55DC1" w:rsidRPr="00DD2407">
        <w:rPr>
          <w:szCs w:val="19"/>
        </w:rPr>
        <w:t xml:space="preserve"> </w:t>
      </w:r>
      <w:r w:rsidRPr="00DD2407">
        <w:rPr>
          <w:rFonts w:eastAsia="Times New Roman"/>
          <w:szCs w:val="19"/>
        </w:rPr>
        <w:t>7709038695</w:t>
      </w:r>
      <w:r w:rsidR="00E55DC1" w:rsidRPr="00DD2407">
        <w:rPr>
          <w:szCs w:val="19"/>
        </w:rPr>
        <w:t>/</w:t>
      </w:r>
      <w:r w:rsidRPr="00DD2407">
        <w:rPr>
          <w:rFonts w:eastAsia="Times New Roman"/>
          <w:szCs w:val="19"/>
        </w:rPr>
        <w:t xml:space="preserve"> 770901001</w:t>
      </w:r>
      <w:r w:rsidR="008A0041" w:rsidRPr="00DD2407">
        <w:rPr>
          <w:snapToGrid w:val="0"/>
          <w:color w:val="000000" w:themeColor="text1"/>
          <w:szCs w:val="19"/>
        </w:rPr>
        <w:t>.</w:t>
      </w:r>
    </w:p>
    <w:p w14:paraId="7F9613F1" w14:textId="7A63E4E8" w:rsidR="00967646" w:rsidRPr="00B228A1" w:rsidRDefault="00431A4B" w:rsidP="009231DA">
      <w:pPr>
        <w:ind w:right="142"/>
        <w:rPr>
          <w:rFonts w:eastAsia="Times New Roman"/>
          <w:szCs w:val="19"/>
          <w:lang w:eastAsia="ru-RU"/>
        </w:rPr>
      </w:pPr>
      <w:r w:rsidRPr="00DD2407">
        <w:rPr>
          <w:szCs w:val="19"/>
        </w:rPr>
        <w:t xml:space="preserve">1.3. </w:t>
      </w:r>
      <w:r w:rsidR="004504F7" w:rsidRPr="00DD2407">
        <w:rPr>
          <w:szCs w:val="19"/>
        </w:rPr>
        <w:t xml:space="preserve">Принимающая сторона и место проведения </w:t>
      </w:r>
      <w:r w:rsidR="00145A78" w:rsidRPr="00DD2407">
        <w:rPr>
          <w:szCs w:val="19"/>
        </w:rPr>
        <w:t>Выставки (территория страхования)</w:t>
      </w:r>
      <w:r w:rsidR="004504F7" w:rsidRPr="00DD2407">
        <w:rPr>
          <w:szCs w:val="19"/>
        </w:rPr>
        <w:t>:</w:t>
      </w:r>
      <w:r w:rsidRPr="00DD2407">
        <w:rPr>
          <w:szCs w:val="19"/>
        </w:rPr>
        <w:t xml:space="preserve"> </w:t>
      </w:r>
      <w:r w:rsidR="009231DA" w:rsidRPr="00DD2407">
        <w:rPr>
          <w:rFonts w:eastAsia="Times New Roman"/>
          <w:szCs w:val="19"/>
        </w:rPr>
        <w:t>Федеральное государственное бюджетное учреждение культуры «Государственный музей-заповедник «Архангельское»</w:t>
      </w:r>
      <w:r w:rsidR="00967646" w:rsidRPr="00DD2407">
        <w:rPr>
          <w:szCs w:val="19"/>
        </w:rPr>
        <w:t xml:space="preserve">, расположенное по адресу: </w:t>
      </w:r>
      <w:r w:rsidR="009231DA" w:rsidRPr="00DD2407">
        <w:rPr>
          <w:rFonts w:eastAsia="Times New Roman"/>
          <w:szCs w:val="19"/>
        </w:rPr>
        <w:t>143420</w:t>
      </w:r>
      <w:r w:rsidR="009231DA" w:rsidRPr="00DD2407">
        <w:rPr>
          <w:rFonts w:eastAsia="Times New Roman"/>
          <w:szCs w:val="19"/>
          <w:lang w:eastAsia="ru-RU"/>
        </w:rPr>
        <w:t xml:space="preserve">, </w:t>
      </w:r>
      <w:r w:rsidR="00C10AE1" w:rsidRPr="00DD2407">
        <w:rPr>
          <w:rFonts w:eastAsia="Times New Roman"/>
          <w:szCs w:val="19"/>
        </w:rPr>
        <w:t>Верхний зал «Колоннады», Московская область, городской округ Красногорск, поселок Архангельское, д. 9</w:t>
      </w:r>
      <w:r w:rsidR="00967646" w:rsidRPr="00DD2407">
        <w:rPr>
          <w:szCs w:val="19"/>
        </w:rPr>
        <w:t>.</w:t>
      </w:r>
      <w:r w:rsidR="00967646" w:rsidRPr="00B228A1">
        <w:rPr>
          <w:szCs w:val="19"/>
        </w:rPr>
        <w:t xml:space="preserve"> </w:t>
      </w:r>
    </w:p>
    <w:p w14:paraId="4BAE62E3" w14:textId="15BBE31F" w:rsidR="00967646" w:rsidRPr="00B228A1" w:rsidRDefault="00967646" w:rsidP="009231DA">
      <w:pPr>
        <w:ind w:right="142"/>
        <w:rPr>
          <w:rFonts w:eastAsia="Times New Roman"/>
          <w:szCs w:val="19"/>
          <w:lang w:eastAsia="ru-RU"/>
        </w:rPr>
      </w:pPr>
      <w:r w:rsidRPr="00B228A1">
        <w:rPr>
          <w:szCs w:val="19"/>
        </w:rPr>
        <w:t xml:space="preserve">Место проведения Выставки: </w:t>
      </w:r>
      <w:r w:rsidR="009231DA" w:rsidRPr="00B228A1">
        <w:rPr>
          <w:rFonts w:eastAsia="Times New Roman"/>
          <w:szCs w:val="19"/>
        </w:rPr>
        <w:t>143420</w:t>
      </w:r>
      <w:r w:rsidR="009231DA" w:rsidRPr="00B228A1">
        <w:rPr>
          <w:rFonts w:eastAsia="Times New Roman"/>
          <w:szCs w:val="19"/>
          <w:lang w:eastAsia="ru-RU"/>
        </w:rPr>
        <w:t xml:space="preserve">, </w:t>
      </w:r>
      <w:r w:rsidR="00B228A1" w:rsidRPr="00B228A1">
        <w:rPr>
          <w:rFonts w:eastAsia="Times New Roman"/>
          <w:szCs w:val="19"/>
        </w:rPr>
        <w:t xml:space="preserve">Верхний зал «Колоннады», </w:t>
      </w:r>
      <w:r w:rsidR="009231DA" w:rsidRPr="00B228A1">
        <w:rPr>
          <w:rFonts w:eastAsia="Times New Roman"/>
          <w:szCs w:val="19"/>
        </w:rPr>
        <w:t>Московская область, городской округ Красногорск, поселок Архангельское</w:t>
      </w:r>
      <w:r w:rsidR="00B228A1" w:rsidRPr="00B228A1">
        <w:rPr>
          <w:rFonts w:eastAsia="Times New Roman"/>
          <w:szCs w:val="19"/>
        </w:rPr>
        <w:t>, д.9</w:t>
      </w:r>
      <w:r w:rsidRPr="00B228A1">
        <w:rPr>
          <w:szCs w:val="19"/>
        </w:rPr>
        <w:t xml:space="preserve">. </w:t>
      </w:r>
      <w:bookmarkStart w:id="0" w:name="_GoBack"/>
      <w:bookmarkEnd w:id="0"/>
    </w:p>
    <w:p w14:paraId="2DA55554" w14:textId="5DCACD6F" w:rsidR="004B334B" w:rsidRPr="00B228A1" w:rsidRDefault="00820334" w:rsidP="00967646">
      <w:pPr>
        <w:rPr>
          <w:szCs w:val="19"/>
          <w:shd w:val="clear" w:color="auto" w:fill="FFFFFF"/>
        </w:rPr>
      </w:pPr>
      <w:r w:rsidRPr="00B228A1">
        <w:rPr>
          <w:szCs w:val="19"/>
        </w:rPr>
        <w:t xml:space="preserve">Музейные предметы застрахованы в </w:t>
      </w:r>
      <w:r w:rsidR="00386FD4" w:rsidRPr="00B228A1">
        <w:rPr>
          <w:color w:val="1A1A1A"/>
          <w:szCs w:val="19"/>
          <w:shd w:val="clear" w:color="auto" w:fill="FFFFFF"/>
        </w:rPr>
        <w:t>указанных выше местах временного хранения Экспонатов и проведения Выставки</w:t>
      </w:r>
      <w:r w:rsidRPr="00B228A1">
        <w:rPr>
          <w:szCs w:val="19"/>
        </w:rPr>
        <w:t>, а также при перевозке по маршруту перевозки, предусмотренному в п. 1.3.3</w:t>
      </w:r>
      <w:r w:rsidR="00C226EA" w:rsidRPr="00B228A1">
        <w:rPr>
          <w:szCs w:val="19"/>
        </w:rPr>
        <w:t>.</w:t>
      </w:r>
      <w:r w:rsidRPr="00B228A1">
        <w:rPr>
          <w:szCs w:val="19"/>
        </w:rPr>
        <w:t xml:space="preserve"> </w:t>
      </w:r>
      <w:r w:rsidR="007130C5" w:rsidRPr="00B228A1">
        <w:rPr>
          <w:szCs w:val="19"/>
        </w:rPr>
        <w:t>Контракт</w:t>
      </w:r>
      <w:r w:rsidRPr="00B228A1">
        <w:rPr>
          <w:szCs w:val="19"/>
        </w:rPr>
        <w:t>а.</w:t>
      </w:r>
    </w:p>
    <w:p w14:paraId="019149F9" w14:textId="1E30FA6B" w:rsidR="009E4927" w:rsidRPr="00B228A1" w:rsidRDefault="004B334B" w:rsidP="000047C4">
      <w:pPr>
        <w:rPr>
          <w:szCs w:val="19"/>
        </w:rPr>
      </w:pPr>
      <w:r w:rsidRPr="00B228A1">
        <w:rPr>
          <w:b/>
          <w:szCs w:val="19"/>
        </w:rPr>
        <w:t>1.3.1.</w:t>
      </w:r>
      <w:r w:rsidRPr="00B228A1">
        <w:rPr>
          <w:szCs w:val="19"/>
        </w:rPr>
        <w:t xml:space="preserve"> </w:t>
      </w:r>
      <w:r w:rsidR="00637F28" w:rsidRPr="00B228A1">
        <w:rPr>
          <w:szCs w:val="19"/>
        </w:rPr>
        <w:t>Срок оказания услуг (пе</w:t>
      </w:r>
      <w:r w:rsidRPr="00B228A1">
        <w:rPr>
          <w:szCs w:val="19"/>
        </w:rPr>
        <w:t>риод страхования</w:t>
      </w:r>
      <w:r w:rsidR="00637F28" w:rsidRPr="00B228A1">
        <w:rPr>
          <w:szCs w:val="19"/>
        </w:rPr>
        <w:t>)</w:t>
      </w:r>
      <w:r w:rsidR="0069320E" w:rsidRPr="00B228A1">
        <w:rPr>
          <w:szCs w:val="19"/>
        </w:rPr>
        <w:t>:</w:t>
      </w:r>
      <w:r w:rsidRPr="00B228A1">
        <w:rPr>
          <w:szCs w:val="19"/>
        </w:rPr>
        <w:t xml:space="preserve"> </w:t>
      </w:r>
      <w:bookmarkStart w:id="1" w:name="_Hlk191286854"/>
      <w:r w:rsidR="000047C4" w:rsidRPr="00B228A1">
        <w:rPr>
          <w:szCs w:val="19"/>
        </w:rPr>
        <w:t xml:space="preserve">с </w:t>
      </w:r>
      <w:r w:rsidR="00C226EA" w:rsidRPr="00B228A1">
        <w:rPr>
          <w:szCs w:val="19"/>
        </w:rPr>
        <w:t>17</w:t>
      </w:r>
      <w:r w:rsidR="007577B4" w:rsidRPr="00B228A1">
        <w:rPr>
          <w:szCs w:val="19"/>
        </w:rPr>
        <w:t>.08</w:t>
      </w:r>
      <w:r w:rsidR="00F97456" w:rsidRPr="00B228A1">
        <w:rPr>
          <w:szCs w:val="19"/>
        </w:rPr>
        <w:t>.2026</w:t>
      </w:r>
      <w:r w:rsidR="00553E8D" w:rsidRPr="00B228A1">
        <w:rPr>
          <w:szCs w:val="19"/>
        </w:rPr>
        <w:t xml:space="preserve"> г.</w:t>
      </w:r>
      <w:r w:rsidR="000047C4" w:rsidRPr="00B228A1">
        <w:rPr>
          <w:szCs w:val="19"/>
        </w:rPr>
        <w:t xml:space="preserve"> </w:t>
      </w:r>
      <w:r w:rsidRPr="00B228A1">
        <w:rPr>
          <w:szCs w:val="19"/>
        </w:rPr>
        <w:t xml:space="preserve">по </w:t>
      </w:r>
      <w:r w:rsidR="009231DA" w:rsidRPr="00B228A1">
        <w:rPr>
          <w:szCs w:val="19"/>
        </w:rPr>
        <w:t>23.10</w:t>
      </w:r>
      <w:r w:rsidR="00574162" w:rsidRPr="00B228A1">
        <w:rPr>
          <w:szCs w:val="19"/>
        </w:rPr>
        <w:t>.2026</w:t>
      </w:r>
      <w:r w:rsidR="00553E8D" w:rsidRPr="00B228A1">
        <w:rPr>
          <w:szCs w:val="19"/>
        </w:rPr>
        <w:t xml:space="preserve"> г.</w:t>
      </w:r>
      <w:r w:rsidR="000047C4" w:rsidRPr="00B228A1">
        <w:rPr>
          <w:szCs w:val="19"/>
        </w:rPr>
        <w:t xml:space="preserve">, включая </w:t>
      </w:r>
      <w:bookmarkEnd w:id="1"/>
      <w:r w:rsidR="000047C4" w:rsidRPr="00B228A1">
        <w:rPr>
          <w:szCs w:val="19"/>
        </w:rPr>
        <w:t xml:space="preserve">период </w:t>
      </w:r>
      <w:r w:rsidR="0069320E" w:rsidRPr="00B228A1">
        <w:rPr>
          <w:szCs w:val="19"/>
        </w:rPr>
        <w:t xml:space="preserve">экспонирования: </w:t>
      </w:r>
      <w:r w:rsidR="009E4927" w:rsidRPr="00B228A1">
        <w:rPr>
          <w:szCs w:val="19"/>
        </w:rPr>
        <w:t xml:space="preserve">с </w:t>
      </w:r>
      <w:r w:rsidR="009231DA" w:rsidRPr="00B228A1">
        <w:rPr>
          <w:szCs w:val="19"/>
        </w:rPr>
        <w:t>26</w:t>
      </w:r>
      <w:r w:rsidR="00F97456" w:rsidRPr="00B228A1">
        <w:rPr>
          <w:szCs w:val="19"/>
        </w:rPr>
        <w:t>.</w:t>
      </w:r>
      <w:r w:rsidR="009231DA" w:rsidRPr="00B228A1">
        <w:rPr>
          <w:szCs w:val="19"/>
        </w:rPr>
        <w:t>08</w:t>
      </w:r>
      <w:r w:rsidR="007577B4" w:rsidRPr="00B228A1">
        <w:rPr>
          <w:szCs w:val="19"/>
        </w:rPr>
        <w:t>.</w:t>
      </w:r>
      <w:r w:rsidR="00F97456" w:rsidRPr="00B228A1">
        <w:rPr>
          <w:szCs w:val="19"/>
        </w:rPr>
        <w:t>2026</w:t>
      </w:r>
      <w:r w:rsidR="00553E8D" w:rsidRPr="00B228A1">
        <w:rPr>
          <w:szCs w:val="19"/>
        </w:rPr>
        <w:t xml:space="preserve"> г.</w:t>
      </w:r>
      <w:r w:rsidR="000047C4" w:rsidRPr="00B228A1">
        <w:rPr>
          <w:szCs w:val="19"/>
        </w:rPr>
        <w:t xml:space="preserve"> </w:t>
      </w:r>
      <w:r w:rsidR="009E4927" w:rsidRPr="00B228A1">
        <w:rPr>
          <w:szCs w:val="19"/>
        </w:rPr>
        <w:t xml:space="preserve">по </w:t>
      </w:r>
      <w:r w:rsidR="009231DA" w:rsidRPr="00B228A1">
        <w:rPr>
          <w:szCs w:val="19"/>
        </w:rPr>
        <w:t>11.10</w:t>
      </w:r>
      <w:r w:rsidR="00553E8D" w:rsidRPr="00B228A1">
        <w:rPr>
          <w:szCs w:val="19"/>
        </w:rPr>
        <w:t>.202</w:t>
      </w:r>
      <w:r w:rsidR="00574162" w:rsidRPr="00B228A1">
        <w:rPr>
          <w:szCs w:val="19"/>
        </w:rPr>
        <w:t>6</w:t>
      </w:r>
      <w:r w:rsidR="00553E8D" w:rsidRPr="00B228A1">
        <w:rPr>
          <w:szCs w:val="19"/>
        </w:rPr>
        <w:t xml:space="preserve"> г.</w:t>
      </w:r>
    </w:p>
    <w:p w14:paraId="547B5FD2" w14:textId="066D306F" w:rsidR="005C2BD3" w:rsidRPr="00B228A1" w:rsidRDefault="00B63034" w:rsidP="00E209D6">
      <w:pPr>
        <w:rPr>
          <w:szCs w:val="19"/>
        </w:rPr>
      </w:pPr>
      <w:r w:rsidRPr="00B228A1">
        <w:rPr>
          <w:b/>
          <w:szCs w:val="19"/>
        </w:rPr>
        <w:t>1.3.2.</w:t>
      </w:r>
      <w:r w:rsidRPr="00B228A1">
        <w:rPr>
          <w:szCs w:val="19"/>
        </w:rPr>
        <w:t xml:space="preserve"> Адрес постоянного нахождения </w:t>
      </w:r>
      <w:r w:rsidR="00CF1938" w:rsidRPr="00B228A1">
        <w:rPr>
          <w:szCs w:val="19"/>
        </w:rPr>
        <w:t>музейных</w:t>
      </w:r>
      <w:r w:rsidR="00553E8D" w:rsidRPr="00B228A1">
        <w:rPr>
          <w:szCs w:val="19"/>
        </w:rPr>
        <w:t xml:space="preserve"> </w:t>
      </w:r>
      <w:r w:rsidR="00CF1938" w:rsidRPr="00B228A1">
        <w:rPr>
          <w:szCs w:val="19"/>
        </w:rPr>
        <w:t>предметов</w:t>
      </w:r>
      <w:r w:rsidRPr="00B228A1">
        <w:rPr>
          <w:szCs w:val="19"/>
        </w:rPr>
        <w:t xml:space="preserve">: </w:t>
      </w:r>
      <w:r w:rsidR="009231DA" w:rsidRPr="00B228A1">
        <w:rPr>
          <w:rFonts w:eastAsia="Times New Roman"/>
          <w:szCs w:val="19"/>
        </w:rPr>
        <w:t>г. Москва, Андроньевская пл., д.10</w:t>
      </w:r>
      <w:r w:rsidR="00553E8D" w:rsidRPr="00B228A1">
        <w:rPr>
          <w:szCs w:val="19"/>
        </w:rPr>
        <w:t>.</w:t>
      </w:r>
    </w:p>
    <w:p w14:paraId="54101420" w14:textId="07772C8A" w:rsidR="00A24B80" w:rsidRPr="00B228A1" w:rsidRDefault="00A24B80" w:rsidP="00E209D6">
      <w:pPr>
        <w:rPr>
          <w:szCs w:val="19"/>
        </w:rPr>
      </w:pPr>
      <w:r w:rsidRPr="00B228A1">
        <w:rPr>
          <w:b/>
          <w:szCs w:val="19"/>
        </w:rPr>
        <w:t>1.3.</w:t>
      </w:r>
      <w:r w:rsidR="00B63034" w:rsidRPr="00B228A1">
        <w:rPr>
          <w:b/>
          <w:szCs w:val="19"/>
        </w:rPr>
        <w:t>3</w:t>
      </w:r>
      <w:r w:rsidRPr="00B228A1">
        <w:rPr>
          <w:b/>
          <w:szCs w:val="19"/>
        </w:rPr>
        <w:t>.</w:t>
      </w:r>
      <w:r w:rsidR="00962B9C" w:rsidRPr="00B228A1">
        <w:rPr>
          <w:szCs w:val="19"/>
        </w:rPr>
        <w:t xml:space="preserve"> </w:t>
      </w:r>
      <w:r w:rsidRPr="00B228A1">
        <w:rPr>
          <w:szCs w:val="19"/>
        </w:rPr>
        <w:t xml:space="preserve">Маршрут перевозки: </w:t>
      </w:r>
      <w:r w:rsidR="00553E8D" w:rsidRPr="00B228A1">
        <w:rPr>
          <w:szCs w:val="19"/>
        </w:rPr>
        <w:t>г.</w:t>
      </w:r>
      <w:r w:rsidR="0067135C" w:rsidRPr="00B228A1">
        <w:rPr>
          <w:szCs w:val="19"/>
        </w:rPr>
        <w:t xml:space="preserve"> </w:t>
      </w:r>
      <w:r w:rsidR="00553E8D" w:rsidRPr="00B228A1">
        <w:rPr>
          <w:szCs w:val="19"/>
        </w:rPr>
        <w:t xml:space="preserve">Москва, </w:t>
      </w:r>
      <w:r w:rsidR="00962B9C" w:rsidRPr="00B228A1">
        <w:rPr>
          <w:szCs w:val="19"/>
        </w:rPr>
        <w:t xml:space="preserve">Андроньевская площадь, д. 10 </w:t>
      </w:r>
      <w:r w:rsidR="00553E8D" w:rsidRPr="00B228A1">
        <w:rPr>
          <w:szCs w:val="19"/>
        </w:rPr>
        <w:t>–</w:t>
      </w:r>
      <w:r w:rsidR="00962B9C" w:rsidRPr="00B228A1">
        <w:rPr>
          <w:szCs w:val="19"/>
        </w:rPr>
        <w:t xml:space="preserve"> </w:t>
      </w:r>
      <w:r w:rsidR="00B228A1" w:rsidRPr="00B228A1">
        <w:rPr>
          <w:rFonts w:eastAsia="Times New Roman"/>
          <w:szCs w:val="19"/>
        </w:rPr>
        <w:t>Верхний зал «Колоннады», Московская область, городской округ Красногорск, поселок Архангельское, д. 9</w:t>
      </w:r>
      <w:r w:rsidR="009231DA" w:rsidRPr="00B228A1">
        <w:rPr>
          <w:rFonts w:eastAsia="Times New Roman"/>
          <w:szCs w:val="19"/>
        </w:rPr>
        <w:t xml:space="preserve"> – </w:t>
      </w:r>
      <w:r w:rsidR="009231DA" w:rsidRPr="00B228A1">
        <w:rPr>
          <w:szCs w:val="19"/>
        </w:rPr>
        <w:t>г. Москва, Андроньевская площадь, д. 10</w:t>
      </w:r>
      <w:r w:rsidR="000867D8" w:rsidRPr="00B228A1">
        <w:rPr>
          <w:snapToGrid w:val="0"/>
          <w:color w:val="000000" w:themeColor="text1"/>
          <w:szCs w:val="19"/>
        </w:rPr>
        <w:t>.</w:t>
      </w:r>
    </w:p>
    <w:p w14:paraId="07E0FF32" w14:textId="1EC0391D" w:rsidR="004B334B" w:rsidRPr="007130C5" w:rsidRDefault="004B334B" w:rsidP="00E209D6">
      <w:pPr>
        <w:rPr>
          <w:szCs w:val="19"/>
        </w:rPr>
      </w:pPr>
      <w:r w:rsidRPr="00B228A1">
        <w:rPr>
          <w:b/>
          <w:szCs w:val="19"/>
        </w:rPr>
        <w:t>1.4.</w:t>
      </w:r>
      <w:r w:rsidRPr="00B228A1">
        <w:rPr>
          <w:szCs w:val="19"/>
        </w:rPr>
        <w:t xml:space="preserve"> </w:t>
      </w:r>
      <w:r w:rsidR="007E76B1" w:rsidRPr="00B228A1">
        <w:rPr>
          <w:szCs w:val="19"/>
        </w:rPr>
        <w:t>Настоящее страхов</w:t>
      </w:r>
      <w:r w:rsidR="004E4095" w:rsidRPr="00B228A1">
        <w:rPr>
          <w:szCs w:val="19"/>
        </w:rPr>
        <w:t>ание осуществляется в соответствии с</w:t>
      </w:r>
      <w:r w:rsidR="007E76B1" w:rsidRPr="00B228A1">
        <w:rPr>
          <w:szCs w:val="19"/>
        </w:rPr>
        <w:t xml:space="preserve"> </w:t>
      </w:r>
      <w:r w:rsidR="004B3E4E" w:rsidRPr="00B228A1">
        <w:rPr>
          <w:szCs w:val="19"/>
        </w:rPr>
        <w:t>«Правилами страхования (стандартными) музейных предметов»</w:t>
      </w:r>
      <w:r w:rsidR="004E4095" w:rsidRPr="00B228A1">
        <w:rPr>
          <w:szCs w:val="19"/>
        </w:rPr>
        <w:t xml:space="preserve">, </w:t>
      </w:r>
      <w:r w:rsidR="004B3E4E" w:rsidRPr="00B228A1">
        <w:rPr>
          <w:szCs w:val="19"/>
        </w:rPr>
        <w:t xml:space="preserve">размещенными по постоянно действующей ссылке </w:t>
      </w:r>
      <w:r w:rsidR="001542D7" w:rsidRPr="00B228A1">
        <w:rPr>
          <w:szCs w:val="19"/>
        </w:rPr>
        <w:t>&lt;</w:t>
      </w:r>
      <w:r w:rsidR="001542D7" w:rsidRPr="00B228A1">
        <w:rPr>
          <w:szCs w:val="19"/>
          <w:lang w:val="en-US"/>
        </w:rPr>
        <w:t>HTML</w:t>
      </w:r>
      <w:r w:rsidR="001542D7" w:rsidRPr="00B228A1">
        <w:rPr>
          <w:szCs w:val="19"/>
        </w:rPr>
        <w:t>-АДРЕС ПОЛНОСТЬЮ НА ИНТЕРНЕТ-САЙТЕ СТРАХОВЩИКА&gt;</w:t>
      </w:r>
      <w:r w:rsidR="000047C4" w:rsidRPr="00B228A1">
        <w:rPr>
          <w:szCs w:val="19"/>
        </w:rPr>
        <w:t xml:space="preserve"> </w:t>
      </w:r>
      <w:r w:rsidR="004B3E4E" w:rsidRPr="00B228A1">
        <w:rPr>
          <w:szCs w:val="19"/>
        </w:rPr>
        <w:t>на официальном сайте Страховщика</w:t>
      </w:r>
      <w:r w:rsidR="004B3E4E" w:rsidRPr="007130C5">
        <w:rPr>
          <w:szCs w:val="19"/>
        </w:rPr>
        <w:t xml:space="preserve">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7E76B1" w:rsidRPr="007130C5">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138E309B"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lastRenderedPageBreak/>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proofErr w:type="spellStart"/>
      <w:r w:rsidR="00701AE1" w:rsidRPr="007130C5">
        <w:rPr>
          <w:szCs w:val="19"/>
        </w:rPr>
        <w:t>п</w:t>
      </w:r>
      <w:r w:rsidR="00BD3211" w:rsidRPr="007130C5">
        <w:rPr>
          <w:szCs w:val="19"/>
        </w:rPr>
        <w:t>п</w:t>
      </w:r>
      <w:proofErr w:type="spellEnd"/>
      <w:r w:rsidR="00BD3211" w:rsidRPr="007130C5">
        <w:rPr>
          <w:szCs w:val="19"/>
        </w:rPr>
        <w:t>.</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7130C5">
        <w:rPr>
          <w:szCs w:val="19"/>
        </w:rPr>
        <w:t>Institute</w:t>
      </w:r>
      <w:proofErr w:type="spellEnd"/>
      <w:r w:rsidR="00431A4B" w:rsidRPr="007130C5">
        <w:rPr>
          <w:szCs w:val="19"/>
        </w:rPr>
        <w:t xml:space="preserve"> </w:t>
      </w:r>
      <w:proofErr w:type="spellStart"/>
      <w:r w:rsidRPr="007130C5">
        <w:rPr>
          <w:szCs w:val="19"/>
        </w:rPr>
        <w:t>Malicious</w:t>
      </w:r>
      <w:proofErr w:type="spellEnd"/>
      <w:r w:rsidR="00431A4B" w:rsidRPr="007130C5">
        <w:rPr>
          <w:szCs w:val="19"/>
        </w:rPr>
        <w:t xml:space="preserve"> </w:t>
      </w:r>
      <w:proofErr w:type="spellStart"/>
      <w:r w:rsidRPr="007130C5">
        <w:rPr>
          <w:szCs w:val="19"/>
        </w:rPr>
        <w:t>Damage</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266 </w:t>
      </w:r>
      <w:proofErr w:type="spellStart"/>
      <w:r w:rsidRPr="007130C5">
        <w:rPr>
          <w:szCs w:val="19"/>
        </w:rPr>
        <w:t>dd</w:t>
      </w:r>
      <w:proofErr w:type="spellEnd"/>
      <w:r w:rsidRPr="007130C5">
        <w:rPr>
          <w:szCs w:val="19"/>
        </w:rPr>
        <w:t>. 01/08/82);</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proofErr w:type="spellStart"/>
      <w:r w:rsidR="005613A8" w:rsidRPr="007130C5">
        <w:rPr>
          <w:szCs w:val="19"/>
        </w:rPr>
        <w:t>Institute</w:t>
      </w:r>
      <w:proofErr w:type="spellEnd"/>
      <w:r w:rsidR="005613A8" w:rsidRPr="007130C5">
        <w:rPr>
          <w:szCs w:val="19"/>
        </w:rPr>
        <w:t xml:space="preserve"> </w:t>
      </w:r>
      <w:proofErr w:type="spellStart"/>
      <w:r w:rsidR="005613A8" w:rsidRPr="007130C5">
        <w:rPr>
          <w:szCs w:val="19"/>
        </w:rPr>
        <w:t>Strikes</w:t>
      </w:r>
      <w:proofErr w:type="spellEnd"/>
      <w:r w:rsidR="005613A8" w:rsidRPr="007130C5">
        <w:rPr>
          <w:szCs w:val="19"/>
        </w:rPr>
        <w:t xml:space="preserve"> </w:t>
      </w:r>
      <w:proofErr w:type="spellStart"/>
      <w:r w:rsidR="005613A8" w:rsidRPr="007130C5">
        <w:rPr>
          <w:szCs w:val="19"/>
        </w:rPr>
        <w:t>Clauses</w:t>
      </w:r>
      <w:proofErr w:type="spellEnd"/>
      <w:r w:rsidR="005613A8" w:rsidRPr="007130C5">
        <w:rPr>
          <w:szCs w:val="19"/>
        </w:rPr>
        <w:t xml:space="preserve"> </w:t>
      </w:r>
      <w:r w:rsidR="006956B5" w:rsidRPr="007130C5">
        <w:rPr>
          <w:szCs w:val="19"/>
        </w:rPr>
        <w:t xml:space="preserve">CL386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proofErr w:type="spellStart"/>
      <w:r w:rsidR="00617020" w:rsidRPr="007130C5">
        <w:rPr>
          <w:szCs w:val="19"/>
        </w:rPr>
        <w:t>Institute</w:t>
      </w:r>
      <w:proofErr w:type="spellEnd"/>
      <w:r w:rsidR="00617020" w:rsidRPr="007130C5">
        <w:rPr>
          <w:szCs w:val="19"/>
        </w:rPr>
        <w:t xml:space="preserve"> </w:t>
      </w:r>
      <w:proofErr w:type="spellStart"/>
      <w:r w:rsidR="00617020" w:rsidRPr="007130C5">
        <w:rPr>
          <w:szCs w:val="19"/>
        </w:rPr>
        <w:t>War</w:t>
      </w:r>
      <w:proofErr w:type="spellEnd"/>
      <w:r w:rsidR="00617020" w:rsidRPr="007130C5">
        <w:rPr>
          <w:szCs w:val="19"/>
        </w:rPr>
        <w:t xml:space="preserve"> </w:t>
      </w:r>
      <w:proofErr w:type="spellStart"/>
      <w:r w:rsidR="00617020" w:rsidRPr="007130C5">
        <w:rPr>
          <w:szCs w:val="19"/>
        </w:rPr>
        <w:t>Clauses</w:t>
      </w:r>
      <w:proofErr w:type="spellEnd"/>
      <w:r w:rsidR="00617020" w:rsidRPr="007130C5">
        <w:rPr>
          <w:szCs w:val="19"/>
        </w:rPr>
        <w:t xml:space="preserve"> CL385 </w:t>
      </w:r>
      <w:proofErr w:type="spellStart"/>
      <w:r w:rsidR="006956B5" w:rsidRPr="007130C5">
        <w:rPr>
          <w:szCs w:val="19"/>
        </w:rPr>
        <w:t>dd</w:t>
      </w:r>
      <w:proofErr w:type="spellEnd"/>
      <w:r w:rsidR="006956B5" w:rsidRPr="007130C5">
        <w:rPr>
          <w:szCs w:val="19"/>
        </w:rPr>
        <w:t xml:space="preserve">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lastRenderedPageBreak/>
        <w:t>- Положение об общей аварии;</w:t>
      </w:r>
    </w:p>
    <w:p w14:paraId="694B0EB5" w14:textId="77777777" w:rsidR="00011692" w:rsidRPr="007130C5" w:rsidRDefault="00011692" w:rsidP="00E209D6">
      <w:pPr>
        <w:rPr>
          <w:szCs w:val="19"/>
        </w:rPr>
      </w:pPr>
      <w:r w:rsidRPr="007130C5">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7130C5">
        <w:rPr>
          <w:szCs w:val="19"/>
        </w:rPr>
        <w:t>Institute</w:t>
      </w:r>
      <w:proofErr w:type="spellEnd"/>
      <w:r w:rsidR="00431A4B" w:rsidRPr="007130C5">
        <w:rPr>
          <w:szCs w:val="19"/>
        </w:rPr>
        <w:t xml:space="preserve"> </w:t>
      </w:r>
      <w:proofErr w:type="spellStart"/>
      <w:r w:rsidRPr="007130C5">
        <w:rPr>
          <w:szCs w:val="19"/>
        </w:rPr>
        <w:t>Radioactive</w:t>
      </w:r>
      <w:proofErr w:type="spellEnd"/>
      <w:r w:rsidR="00431A4B" w:rsidRPr="007130C5">
        <w:rPr>
          <w:szCs w:val="19"/>
        </w:rPr>
        <w:t xml:space="preserve"> </w:t>
      </w:r>
      <w:proofErr w:type="spellStart"/>
      <w:r w:rsidRPr="007130C5">
        <w:rPr>
          <w:szCs w:val="19"/>
        </w:rPr>
        <w:t>Contamination</w:t>
      </w:r>
      <w:proofErr w:type="spellEnd"/>
      <w:r w:rsidRPr="007130C5">
        <w:rPr>
          <w:szCs w:val="19"/>
        </w:rPr>
        <w:t xml:space="preserve">, </w:t>
      </w:r>
      <w:proofErr w:type="spellStart"/>
      <w:r w:rsidRPr="007130C5">
        <w:rPr>
          <w:szCs w:val="19"/>
        </w:rPr>
        <w:t>Chemical</w:t>
      </w:r>
      <w:proofErr w:type="spellEnd"/>
      <w:r w:rsidRPr="007130C5">
        <w:rPr>
          <w:szCs w:val="19"/>
        </w:rPr>
        <w:t xml:space="preserve">, </w:t>
      </w:r>
      <w:proofErr w:type="spellStart"/>
      <w:r w:rsidRPr="007130C5">
        <w:rPr>
          <w:szCs w:val="19"/>
        </w:rPr>
        <w:t>Biological</w:t>
      </w:r>
      <w:proofErr w:type="spellEnd"/>
      <w:r w:rsidRPr="007130C5">
        <w:rPr>
          <w:szCs w:val="19"/>
        </w:rPr>
        <w:t xml:space="preserve">, </w:t>
      </w:r>
      <w:proofErr w:type="spellStart"/>
      <w:r w:rsidRPr="007130C5">
        <w:rPr>
          <w:szCs w:val="19"/>
        </w:rPr>
        <w:t>Bio-Chemical</w:t>
      </w:r>
      <w:proofErr w:type="spellEnd"/>
      <w:r w:rsidR="00431A4B" w:rsidRPr="007130C5">
        <w:rPr>
          <w:szCs w:val="19"/>
        </w:rPr>
        <w:t xml:space="preserve"> </w:t>
      </w:r>
      <w:proofErr w:type="spellStart"/>
      <w:r w:rsidRPr="007130C5">
        <w:rPr>
          <w:szCs w:val="19"/>
        </w:rPr>
        <w:t>and</w:t>
      </w:r>
      <w:proofErr w:type="spellEnd"/>
      <w:r w:rsidR="00431A4B" w:rsidRPr="007130C5">
        <w:rPr>
          <w:szCs w:val="19"/>
        </w:rPr>
        <w:t xml:space="preserve"> </w:t>
      </w:r>
      <w:proofErr w:type="spellStart"/>
      <w:r w:rsidRPr="007130C5">
        <w:rPr>
          <w:szCs w:val="19"/>
        </w:rPr>
        <w:t>Electromagnetic</w:t>
      </w:r>
      <w:proofErr w:type="spellEnd"/>
      <w:r w:rsidR="00431A4B" w:rsidRPr="007130C5">
        <w:rPr>
          <w:szCs w:val="19"/>
        </w:rPr>
        <w:t xml:space="preserve"> </w:t>
      </w:r>
      <w:proofErr w:type="spellStart"/>
      <w:r w:rsidRPr="007130C5">
        <w:rPr>
          <w:szCs w:val="19"/>
        </w:rPr>
        <w:t>Weapon</w:t>
      </w:r>
      <w:proofErr w:type="spellEnd"/>
      <w:r w:rsidR="00431A4B" w:rsidRPr="007130C5">
        <w:rPr>
          <w:szCs w:val="19"/>
        </w:rPr>
        <w:t xml:space="preserve"> </w:t>
      </w:r>
      <w:proofErr w:type="spellStart"/>
      <w:r w:rsidRPr="007130C5">
        <w:rPr>
          <w:szCs w:val="19"/>
        </w:rPr>
        <w:t>Exclusion</w:t>
      </w:r>
      <w:proofErr w:type="spellEnd"/>
      <w:r w:rsidR="00431A4B" w:rsidRPr="007130C5">
        <w:rPr>
          <w:szCs w:val="19"/>
        </w:rPr>
        <w:t xml:space="preserve"> </w:t>
      </w:r>
      <w:proofErr w:type="spellStart"/>
      <w:r w:rsidRPr="007130C5">
        <w:rPr>
          <w:szCs w:val="19"/>
        </w:rPr>
        <w:t>Clause</w:t>
      </w:r>
      <w:proofErr w:type="spellEnd"/>
      <w:r w:rsidR="00431A4B" w:rsidRPr="007130C5">
        <w:rPr>
          <w:szCs w:val="19"/>
        </w:rPr>
        <w:t xml:space="preserve"> </w:t>
      </w:r>
      <w:r w:rsidRPr="007130C5">
        <w:rPr>
          <w:szCs w:val="19"/>
        </w:rPr>
        <w:t xml:space="preserve">CL 370 </w:t>
      </w:r>
      <w:proofErr w:type="spellStart"/>
      <w:r w:rsidRPr="007130C5">
        <w:rPr>
          <w:szCs w:val="19"/>
        </w:rPr>
        <w:t>dd</w:t>
      </w:r>
      <w:proofErr w:type="spellEnd"/>
      <w:r w:rsidRPr="007130C5">
        <w:rPr>
          <w:szCs w:val="19"/>
        </w:rPr>
        <w:t>. 10/11/03);</w:t>
      </w:r>
    </w:p>
    <w:p w14:paraId="7F8014D6" w14:textId="77777777" w:rsidR="00011692" w:rsidRPr="007130C5" w:rsidRDefault="00FE5350" w:rsidP="00E209D6">
      <w:pPr>
        <w:rPr>
          <w:szCs w:val="19"/>
        </w:rPr>
      </w:pPr>
      <w:r w:rsidRPr="007130C5">
        <w:rPr>
          <w:szCs w:val="19"/>
        </w:rPr>
        <w:t xml:space="preserve">- </w:t>
      </w:r>
      <w:r w:rsidR="00011692" w:rsidRPr="007130C5">
        <w:rPr>
          <w:szCs w:val="19"/>
        </w:rPr>
        <w:t xml:space="preserve">Положение об исключении </w:t>
      </w:r>
      <w:proofErr w:type="spellStart"/>
      <w:r w:rsidR="00011692" w:rsidRPr="007130C5">
        <w:rPr>
          <w:szCs w:val="19"/>
        </w:rPr>
        <w:t>кибератак</w:t>
      </w:r>
      <w:proofErr w:type="spellEnd"/>
      <w:r w:rsidR="00011692" w:rsidRPr="007130C5">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7130C5">
        <w:rPr>
          <w:szCs w:val="19"/>
        </w:rPr>
        <w:t>Institute</w:t>
      </w:r>
      <w:proofErr w:type="spellEnd"/>
      <w:r w:rsidR="00431A4B" w:rsidRPr="007130C5">
        <w:rPr>
          <w:szCs w:val="19"/>
        </w:rPr>
        <w:t xml:space="preserve"> </w:t>
      </w:r>
      <w:proofErr w:type="spellStart"/>
      <w:r w:rsidR="00011692" w:rsidRPr="007130C5">
        <w:rPr>
          <w:szCs w:val="19"/>
        </w:rPr>
        <w:t>Cyber</w:t>
      </w:r>
      <w:proofErr w:type="spellEnd"/>
      <w:r w:rsidR="00431A4B" w:rsidRPr="007130C5">
        <w:rPr>
          <w:szCs w:val="19"/>
        </w:rPr>
        <w:t xml:space="preserve"> </w:t>
      </w:r>
      <w:proofErr w:type="spellStart"/>
      <w:r w:rsidR="00011692" w:rsidRPr="007130C5">
        <w:rPr>
          <w:szCs w:val="19"/>
        </w:rPr>
        <w:t>Attack</w:t>
      </w:r>
      <w:proofErr w:type="spellEnd"/>
      <w:r w:rsidR="00431A4B" w:rsidRPr="007130C5">
        <w:rPr>
          <w:szCs w:val="19"/>
        </w:rPr>
        <w:t xml:space="preserve"> </w:t>
      </w:r>
      <w:proofErr w:type="spellStart"/>
      <w:r w:rsidR="00011692" w:rsidRPr="007130C5">
        <w:rPr>
          <w:szCs w:val="19"/>
        </w:rPr>
        <w:t>Exclusion</w:t>
      </w:r>
      <w:proofErr w:type="spellEnd"/>
      <w:r w:rsidR="00431A4B" w:rsidRPr="007130C5">
        <w:rPr>
          <w:szCs w:val="19"/>
        </w:rPr>
        <w:t xml:space="preserve"> </w:t>
      </w:r>
      <w:proofErr w:type="spellStart"/>
      <w:r w:rsidR="00011692" w:rsidRPr="007130C5">
        <w:rPr>
          <w:szCs w:val="19"/>
        </w:rPr>
        <w:t>Clause</w:t>
      </w:r>
      <w:proofErr w:type="spellEnd"/>
      <w:r w:rsidR="00011692" w:rsidRPr="007130C5">
        <w:rPr>
          <w:szCs w:val="19"/>
        </w:rPr>
        <w:t xml:space="preserve"> (USA</w:t>
      </w:r>
      <w:r w:rsidR="00431A4B" w:rsidRPr="007130C5">
        <w:rPr>
          <w:szCs w:val="19"/>
        </w:rPr>
        <w:t xml:space="preserve"> </w:t>
      </w:r>
      <w:proofErr w:type="spellStart"/>
      <w:r w:rsidR="00011692" w:rsidRPr="007130C5">
        <w:rPr>
          <w:szCs w:val="19"/>
        </w:rPr>
        <w:t>and</w:t>
      </w:r>
      <w:proofErr w:type="spellEnd"/>
      <w:r w:rsidR="00431A4B" w:rsidRPr="007130C5">
        <w:rPr>
          <w:szCs w:val="19"/>
        </w:rPr>
        <w:t xml:space="preserve"> </w:t>
      </w:r>
      <w:proofErr w:type="spellStart"/>
      <w:r w:rsidR="00011692" w:rsidRPr="007130C5">
        <w:rPr>
          <w:szCs w:val="19"/>
        </w:rPr>
        <w:t>Canada</w:t>
      </w:r>
      <w:proofErr w:type="spellEnd"/>
      <w:r w:rsidR="00431A4B" w:rsidRPr="007130C5">
        <w:rPr>
          <w:szCs w:val="19"/>
        </w:rPr>
        <w:t xml:space="preserve"> </w:t>
      </w:r>
      <w:proofErr w:type="spellStart"/>
      <w:r w:rsidR="00011692" w:rsidRPr="007130C5">
        <w:rPr>
          <w:szCs w:val="19"/>
        </w:rPr>
        <w:t>E</w:t>
      </w:r>
      <w:r w:rsidR="000E12D0" w:rsidRPr="007130C5">
        <w:rPr>
          <w:szCs w:val="19"/>
        </w:rPr>
        <w:t>ndorsement</w:t>
      </w:r>
      <w:proofErr w:type="spellEnd"/>
      <w:r w:rsidR="000E12D0" w:rsidRPr="007130C5">
        <w:rPr>
          <w:szCs w:val="19"/>
        </w:rPr>
        <w:t xml:space="preserve">) CL 380 </w:t>
      </w:r>
      <w:proofErr w:type="spellStart"/>
      <w:r w:rsidR="000E12D0" w:rsidRPr="007130C5">
        <w:rPr>
          <w:szCs w:val="19"/>
        </w:rPr>
        <w:t>dd</w:t>
      </w:r>
      <w:proofErr w:type="spellEnd"/>
      <w:r w:rsidR="000E12D0" w:rsidRPr="007130C5">
        <w:rPr>
          <w:szCs w:val="19"/>
        </w:rPr>
        <w:t>.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2E2BA3C7"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8A1A2A">
        <w:rPr>
          <w:szCs w:val="19"/>
        </w:rPr>
        <w:t xml:space="preserve"> </w:t>
      </w:r>
      <w:r w:rsidR="009231DA">
        <w:rPr>
          <w:bCs/>
          <w:i/>
          <w:snapToGrid w:val="0"/>
        </w:rPr>
        <w:t>104 7</w:t>
      </w:r>
      <w:r w:rsidR="00C226EA">
        <w:rPr>
          <w:bCs/>
          <w:i/>
          <w:snapToGrid w:val="0"/>
        </w:rPr>
        <w:t>0</w:t>
      </w:r>
      <w:r w:rsidR="00CF1938">
        <w:rPr>
          <w:bCs/>
          <w:i/>
          <w:snapToGrid w:val="0"/>
        </w:rPr>
        <w:t>0 000</w:t>
      </w:r>
      <w:r w:rsidR="00F6372A" w:rsidRPr="004603D7">
        <w:rPr>
          <w:bCs/>
          <w:i/>
          <w:snapToGrid w:val="0"/>
        </w:rPr>
        <w:t xml:space="preserve"> (</w:t>
      </w:r>
      <w:r w:rsidR="009231DA">
        <w:rPr>
          <w:bCs/>
          <w:i/>
          <w:snapToGrid w:val="0"/>
        </w:rPr>
        <w:t>сто четыре миллиона</w:t>
      </w:r>
      <w:r w:rsidR="00CF1938">
        <w:rPr>
          <w:bCs/>
          <w:i/>
          <w:snapToGrid w:val="0"/>
        </w:rPr>
        <w:t xml:space="preserve"> </w:t>
      </w:r>
      <w:r w:rsidR="009231DA">
        <w:rPr>
          <w:bCs/>
          <w:i/>
          <w:snapToGrid w:val="0"/>
        </w:rPr>
        <w:t>семьсот</w:t>
      </w:r>
      <w:r w:rsidR="005C1754">
        <w:rPr>
          <w:bCs/>
          <w:i/>
          <w:snapToGrid w:val="0"/>
        </w:rPr>
        <w:t xml:space="preserve"> тысяч</w:t>
      </w:r>
      <w:r w:rsidR="00F6372A" w:rsidRPr="004603D7">
        <w:rPr>
          <w:bCs/>
          <w:i/>
          <w:snapToGrid w:val="0"/>
        </w:rPr>
        <w:t>)</w:t>
      </w:r>
      <w:r w:rsidR="006B1B47" w:rsidRPr="004603D7">
        <w:rPr>
          <w:i/>
          <w:szCs w:val="19"/>
        </w:rPr>
        <w:t xml:space="preserve"> рублей</w:t>
      </w:r>
      <w:r w:rsidR="006B1B47" w:rsidRPr="006B1B47">
        <w:rPr>
          <w:szCs w:val="19"/>
        </w:rPr>
        <w:t>.</w:t>
      </w:r>
    </w:p>
    <w:p w14:paraId="5DEABA10" w14:textId="0F40897B" w:rsidR="007E76B1" w:rsidRPr="007130C5" w:rsidRDefault="00431A4B" w:rsidP="00E209D6">
      <w:pPr>
        <w:rPr>
          <w:szCs w:val="19"/>
        </w:rPr>
      </w:pPr>
      <w:r w:rsidRPr="007130C5">
        <w:rPr>
          <w:b/>
          <w:szCs w:val="19"/>
        </w:rPr>
        <w:t>3.2.</w:t>
      </w:r>
      <w:r w:rsidRPr="007130C5">
        <w:rPr>
          <w:szCs w:val="19"/>
        </w:rPr>
        <w:t xml:space="preserve"> </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3740C3" w:rsidRPr="007130C5">
        <w:rPr>
          <w:szCs w:val="19"/>
        </w:rPr>
        <w:t xml:space="preserve">составляет </w:t>
      </w:r>
      <w:r w:rsidR="000047C4" w:rsidRPr="007130C5">
        <w:rPr>
          <w:szCs w:val="19"/>
        </w:rPr>
        <w:t>&lt;УКАЗЫВАЕТСЯ КОЛИЧЕСТВО ЦИФРАМИ И – В СКОБКАХ – ПРОПИСЬЮ&gt;</w:t>
      </w:r>
      <w:r w:rsidR="00BA2E4F" w:rsidRPr="007130C5">
        <w:rPr>
          <w:szCs w:val="19"/>
        </w:rPr>
        <w:t xml:space="preserve">. </w:t>
      </w:r>
      <w:r w:rsidR="00145A78" w:rsidRPr="007130C5">
        <w:rPr>
          <w:szCs w:val="19"/>
        </w:rPr>
        <w:t xml:space="preserve">Оказание услуг по страхованию, </w:t>
      </w:r>
      <w:proofErr w:type="spellStart"/>
      <w:r w:rsidR="00145A78" w:rsidRPr="007130C5">
        <w:rPr>
          <w:szCs w:val="19"/>
        </w:rPr>
        <w:t>сострахованию</w:t>
      </w:r>
      <w:proofErr w:type="spellEnd"/>
      <w:r w:rsidR="00145A78" w:rsidRPr="007130C5">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7130C5">
        <w:rPr>
          <w:szCs w:val="19"/>
        </w:rPr>
        <w:t>п</w:t>
      </w:r>
      <w:r w:rsidR="000D54BF" w:rsidRPr="007130C5">
        <w:rPr>
          <w:szCs w:val="19"/>
        </w:rPr>
        <w:t>п</w:t>
      </w:r>
      <w:proofErr w:type="spellEnd"/>
      <w:r w:rsidR="000D54BF" w:rsidRPr="007130C5">
        <w:rPr>
          <w:szCs w:val="19"/>
        </w:rPr>
        <w:t>.</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F684A29" w:rsidR="007E76B1" w:rsidRPr="007130C5" w:rsidRDefault="007E76B1" w:rsidP="00E209D6">
      <w:pPr>
        <w:rPr>
          <w:szCs w:val="19"/>
        </w:rPr>
      </w:pPr>
      <w:r w:rsidRPr="007130C5">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w:t>
      </w:r>
      <w:r w:rsidR="00A17ECB" w:rsidRPr="00A17ECB">
        <w:rPr>
          <w:szCs w:val="19"/>
        </w:rPr>
        <w:t>экспонирования, временного складирования</w:t>
      </w:r>
      <w:r w:rsidR="00CF1938">
        <w:rPr>
          <w:szCs w:val="19"/>
        </w:rPr>
        <w:t>.</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lastRenderedPageBreak/>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041C8F85" w:rsidR="007E76B1" w:rsidRPr="007130C5" w:rsidRDefault="00431A4B" w:rsidP="00E209D6">
      <w:pPr>
        <w:rPr>
          <w:szCs w:val="19"/>
        </w:rPr>
      </w:pPr>
      <w:r w:rsidRPr="007130C5">
        <w:rPr>
          <w:b/>
          <w:szCs w:val="19"/>
        </w:rPr>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7130C5">
        <w:rPr>
          <w:szCs w:val="19"/>
        </w:rPr>
        <w:t>гидрометеослужбу</w:t>
      </w:r>
      <w:proofErr w:type="spellEnd"/>
      <w:r w:rsidRPr="007130C5">
        <w:rPr>
          <w:szCs w:val="19"/>
        </w:rPr>
        <w:t xml:space="preserve">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7130C5">
        <w:rPr>
          <w:szCs w:val="19"/>
        </w:rPr>
        <w:t>п</w:t>
      </w:r>
      <w:r w:rsidR="000D54BF" w:rsidRPr="007130C5">
        <w:rPr>
          <w:szCs w:val="19"/>
        </w:rPr>
        <w:t>п</w:t>
      </w:r>
      <w:proofErr w:type="spellEnd"/>
      <w:r w:rsidR="000D54BF" w:rsidRPr="007130C5">
        <w:rPr>
          <w:szCs w:val="19"/>
        </w:rPr>
        <w:t>.</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lastRenderedPageBreak/>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07147478"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w:t>
      </w:r>
      <w:r w:rsidR="00CF1938">
        <w:rPr>
          <w:szCs w:val="19"/>
        </w:rPr>
        <w:t xml:space="preserve"> </w:t>
      </w:r>
      <w:r w:rsidR="007E76B1" w:rsidRPr="007130C5">
        <w:rPr>
          <w:szCs w:val="19"/>
        </w:rPr>
        <w:t>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132AE20A"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23DA09A3"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9231DA">
        <w:rPr>
          <w:b/>
          <w:szCs w:val="19"/>
        </w:rPr>
        <w:t>23 октября</w:t>
      </w:r>
      <w:r w:rsidR="00E4255F" w:rsidRPr="00E4255F">
        <w:rPr>
          <w:b/>
          <w:szCs w:val="19"/>
        </w:rPr>
        <w:t xml:space="preserve"> 2026 г. </w:t>
      </w:r>
      <w:r w:rsidR="009B2B84" w:rsidRPr="007130C5">
        <w:rPr>
          <w:szCs w:val="19"/>
        </w:rPr>
        <w:t>(включительно).</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w:t>
      </w:r>
      <w:proofErr w:type="spellStart"/>
      <w:r w:rsidR="001542D7">
        <w:rPr>
          <w:szCs w:val="19"/>
        </w:rPr>
        <w:t>агрегатор</w:t>
      </w:r>
      <w:proofErr w:type="spellEnd"/>
      <w:r w:rsidR="001542D7">
        <w:rPr>
          <w:szCs w:val="19"/>
        </w:rPr>
        <w:t xml:space="preserve">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77777777" w:rsidR="00FA09C6" w:rsidRPr="007130C5" w:rsidRDefault="00C557DF" w:rsidP="00E209D6">
      <w:pPr>
        <w:rPr>
          <w:szCs w:val="19"/>
        </w:rPr>
      </w:pPr>
      <w:r w:rsidRPr="007130C5">
        <w:rPr>
          <w:b/>
          <w:szCs w:val="19"/>
        </w:rPr>
        <w:lastRenderedPageBreak/>
        <w:t>9</w:t>
      </w:r>
      <w:r w:rsidR="00FA09C6" w:rsidRPr="007130C5">
        <w:rPr>
          <w:b/>
          <w:szCs w:val="19"/>
        </w:rPr>
        <w:t>.5.1.</w:t>
      </w:r>
      <w:r w:rsidR="00FA09C6" w:rsidRPr="007130C5">
        <w:rPr>
          <w:szCs w:val="19"/>
        </w:rPr>
        <w:t xml:space="preserve"> Опись экспонатов (Приложение № 1);</w:t>
      </w: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4B8F86E3" w14:textId="7060E83C" w:rsidR="009F0043" w:rsidRPr="007130C5" w:rsidRDefault="009F0043" w:rsidP="005A79B1">
            <w:pPr>
              <w:ind w:firstLine="0"/>
              <w:rPr>
                <w:rFonts w:eastAsia="Times New Roman"/>
                <w:szCs w:val="19"/>
                <w:lang w:eastAsia="ru-RU"/>
              </w:rPr>
            </w:pP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Сокращенное наименование 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Адрес местонахождения:105120, г. Москва, Андроньевская 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 xml:space="preserve">Реквизиты: УФК по г. Москве (Музей им. Андрея Рублева, </w:t>
            </w:r>
            <w:proofErr w:type="spellStart"/>
            <w:r w:rsidRPr="007D745B">
              <w:rPr>
                <w:rFonts w:eastAsia="Times New Roman"/>
                <w:szCs w:val="19"/>
                <w:lang w:eastAsia="ru-RU"/>
              </w:rPr>
              <w:t>ЦМиАР</w:t>
            </w:r>
            <w:proofErr w:type="spellEnd"/>
            <w:r w:rsidRPr="007D745B">
              <w:rPr>
                <w:rFonts w:eastAsia="Times New Roman"/>
                <w:szCs w:val="19"/>
                <w:lang w:eastAsia="ru-RU"/>
              </w:rPr>
              <w:t xml:space="preserve">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w:t>
            </w:r>
            <w:proofErr w:type="spellStart"/>
            <w:r w:rsidRPr="007D745B">
              <w:rPr>
                <w:rFonts w:eastAsia="Times New Roman"/>
                <w:szCs w:val="19"/>
                <w:lang w:eastAsia="ru-RU"/>
              </w:rPr>
              <w:t>mail</w:t>
            </w:r>
            <w:proofErr w:type="spellEnd"/>
            <w:r w:rsidRPr="007D745B">
              <w:rPr>
                <w:rFonts w:eastAsia="Times New Roman"/>
                <w:szCs w:val="19"/>
                <w:lang w:eastAsia="ru-RU"/>
              </w:rPr>
              <w:t>: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6ED7755D" w14:textId="7F60A28D"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526AE4C0" w14:textId="5ABE629A" w:rsidR="002E24ED" w:rsidRPr="007130C5" w:rsidRDefault="002E24ED" w:rsidP="002E24ED">
            <w:pPr>
              <w:ind w:firstLine="0"/>
              <w:rPr>
                <w:rFonts w:eastAsia="Times New Roman"/>
                <w:szCs w:val="19"/>
                <w:lang w:eastAsia="ru-RU"/>
              </w:rPr>
            </w:pPr>
            <w:r w:rsidRPr="007130C5">
              <w:rPr>
                <w:rFonts w:eastAsia="Times New Roman"/>
                <w:sz w:val="18"/>
                <w:szCs w:val="18"/>
              </w:rPr>
              <w:t>М.П.</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173764F5"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69D67D07" w14:textId="7D89048E" w:rsidR="002E24ED" w:rsidRPr="007130C5" w:rsidRDefault="002E24ED" w:rsidP="002E24ED">
            <w:pPr>
              <w:ind w:firstLine="0"/>
              <w:rPr>
                <w:szCs w:val="19"/>
              </w:rPr>
            </w:pPr>
            <w:r w:rsidRPr="007130C5">
              <w:rPr>
                <w:rFonts w:eastAsia="Times New Roman"/>
                <w:sz w:val="18"/>
                <w:szCs w:val="18"/>
              </w:rPr>
              <w:t>М.П.</w:t>
            </w: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754F2D94"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5C1754">
        <w:rPr>
          <w:bCs/>
          <w:snapToGrid w:val="0"/>
          <w:sz w:val="18"/>
          <w:szCs w:val="18"/>
        </w:rPr>
        <w:t>з</w:t>
      </w:r>
      <w:r w:rsidR="004603D7" w:rsidRPr="007130C5">
        <w:rPr>
          <w:bCs/>
          <w:snapToGrid w:val="0"/>
          <w:sz w:val="18"/>
          <w:szCs w:val="18"/>
        </w:rPr>
        <w:t xml:space="preserve"> </w:t>
      </w:r>
    </w:p>
    <w:p w14:paraId="6ADEB727" w14:textId="656AF346" w:rsidR="00D30E58" w:rsidRDefault="00D30E58" w:rsidP="00FD3240">
      <w:pPr>
        <w:jc w:val="right"/>
        <w:rPr>
          <w:sz w:val="18"/>
          <w:szCs w:val="18"/>
          <w:u w:val="single"/>
        </w:rPr>
      </w:pPr>
      <w:r w:rsidRPr="007130C5">
        <w:rPr>
          <w:bCs/>
          <w:snapToGrid w:val="0"/>
          <w:sz w:val="18"/>
          <w:szCs w:val="18"/>
        </w:rPr>
        <w:t xml:space="preserve"> от </w:t>
      </w:r>
      <w:r w:rsidR="00FD3240">
        <w:rPr>
          <w:bCs/>
          <w:snapToGrid w:val="0"/>
          <w:sz w:val="18"/>
          <w:szCs w:val="18"/>
        </w:rPr>
        <w:t>______________</w:t>
      </w:r>
      <w:r w:rsidR="00FD3240">
        <w:rPr>
          <w:sz w:val="18"/>
          <w:szCs w:val="18"/>
          <w:u w:val="single"/>
        </w:rPr>
        <w:t>202</w:t>
      </w:r>
      <w:r w:rsidR="00D70F5E">
        <w:rPr>
          <w:sz w:val="18"/>
          <w:szCs w:val="18"/>
          <w:u w:val="single"/>
        </w:rPr>
        <w:t>6</w:t>
      </w:r>
      <w:r w:rsidR="00FD3240">
        <w:rPr>
          <w:sz w:val="18"/>
          <w:szCs w:val="18"/>
          <w:u w:val="single"/>
        </w:rPr>
        <w:t>г.</w:t>
      </w:r>
    </w:p>
    <w:p w14:paraId="5B94BC76" w14:textId="77777777" w:rsidR="00FD3240" w:rsidRPr="007130C5" w:rsidRDefault="00FD3240" w:rsidP="00FD3240">
      <w:pPr>
        <w:jc w:val="right"/>
        <w:rPr>
          <w:sz w:val="18"/>
          <w:szCs w:val="18"/>
        </w:rPr>
      </w:pPr>
    </w:p>
    <w:p w14:paraId="7D255324" w14:textId="77777777" w:rsidR="00D30E58" w:rsidRPr="007130C5" w:rsidRDefault="00D30E58" w:rsidP="00A732B4">
      <w:pPr>
        <w:pStyle w:val="2"/>
        <w:jc w:val="center"/>
        <w:rPr>
          <w:b w:val="0"/>
          <w:bCs w:val="0"/>
          <w:snapToGrid w:val="0"/>
          <w:sz w:val="18"/>
          <w:szCs w:val="18"/>
        </w:rPr>
      </w:pPr>
      <w:r w:rsidRPr="007130C5">
        <w:rPr>
          <w:sz w:val="18"/>
          <w:szCs w:val="18"/>
        </w:rPr>
        <w:t>ОПИСЬ ЭКСПОНАТОВ</w:t>
      </w:r>
    </w:p>
    <w:p w14:paraId="1BF39593" w14:textId="77777777" w:rsidR="00D30E58" w:rsidRPr="007130C5" w:rsidRDefault="00D30E58" w:rsidP="00D30E58">
      <w:pPr>
        <w:ind w:hanging="426"/>
        <w:rPr>
          <w:rFonts w:eastAsia="Times New Roman"/>
          <w:b/>
          <w:bCs/>
          <w:snapToGrid w:val="0"/>
        </w:rPr>
      </w:pPr>
    </w:p>
    <w:p w14:paraId="5B109059" w14:textId="49435D40" w:rsidR="00225719" w:rsidRPr="00FB5B26" w:rsidRDefault="00225719" w:rsidP="0092540E">
      <w:pPr>
        <w:ind w:firstLine="0"/>
      </w:pPr>
    </w:p>
    <w:p w14:paraId="2CCB584C" w14:textId="77777777" w:rsidR="0086050F" w:rsidRDefault="0086050F" w:rsidP="0086050F">
      <w:pPr>
        <w:widowControl w:val="0"/>
        <w:spacing w:before="120"/>
        <w:jc w:val="center"/>
        <w:rPr>
          <w:b/>
          <w:sz w:val="24"/>
          <w:szCs w:val="24"/>
          <w:lang w:eastAsia="ar-SA"/>
        </w:rPr>
      </w:pPr>
    </w:p>
    <w:p w14:paraId="49BB5036" w14:textId="77777777" w:rsidR="00C226EA" w:rsidRDefault="00C226EA" w:rsidP="00C226EA">
      <w:pPr>
        <w:rPr>
          <w:b/>
          <w:sz w:val="24"/>
          <w:szCs w:val="24"/>
        </w:rPr>
      </w:pPr>
    </w:p>
    <w:p w14:paraId="03CCC1D8" w14:textId="77777777" w:rsidR="009231DA" w:rsidRPr="00F01D86" w:rsidRDefault="009231DA" w:rsidP="009231DA">
      <w:pPr>
        <w:ind w:right="142"/>
        <w:jc w:val="center"/>
        <w:rPr>
          <w:rFonts w:eastAsia="Times New Roman"/>
          <w:sz w:val="25"/>
          <w:szCs w:val="25"/>
        </w:rPr>
      </w:pPr>
    </w:p>
    <w:tbl>
      <w:tblPr>
        <w:tblW w:w="1006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
        <w:gridCol w:w="2201"/>
        <w:gridCol w:w="1843"/>
        <w:gridCol w:w="3828"/>
        <w:gridCol w:w="1700"/>
      </w:tblGrid>
      <w:tr w:rsidR="009231DA" w:rsidRPr="00F01D86" w14:paraId="2C0DC3D7" w14:textId="77777777" w:rsidTr="009231DA">
        <w:tc>
          <w:tcPr>
            <w:tcW w:w="492" w:type="dxa"/>
            <w:tcBorders>
              <w:top w:val="single" w:sz="4" w:space="0" w:color="auto"/>
              <w:left w:val="single" w:sz="4" w:space="0" w:color="auto"/>
              <w:bottom w:val="single" w:sz="4" w:space="0" w:color="auto"/>
              <w:right w:val="single" w:sz="4" w:space="0" w:color="auto"/>
            </w:tcBorders>
            <w:vAlign w:val="center"/>
            <w:hideMark/>
          </w:tcPr>
          <w:p w14:paraId="6135208E" w14:textId="77777777" w:rsidR="009231DA" w:rsidRPr="00F01D86" w:rsidRDefault="009231DA" w:rsidP="0027016F">
            <w:pPr>
              <w:widowControl w:val="0"/>
              <w:rPr>
                <w:rFonts w:eastAsia="Times New Roman"/>
                <w:sz w:val="25"/>
                <w:szCs w:val="25"/>
              </w:rPr>
            </w:pPr>
            <w:r w:rsidRPr="00F01D86">
              <w:rPr>
                <w:rFonts w:eastAsia="Times New Roman"/>
                <w:sz w:val="25"/>
                <w:szCs w:val="25"/>
              </w:rPr>
              <w:t>№</w:t>
            </w:r>
          </w:p>
          <w:p w14:paraId="4E2EE46A" w14:textId="77777777" w:rsidR="009231DA" w:rsidRPr="00F01D86" w:rsidRDefault="009231DA" w:rsidP="0027016F">
            <w:pPr>
              <w:widowControl w:val="0"/>
              <w:ind w:left="-711"/>
              <w:jc w:val="center"/>
              <w:rPr>
                <w:rFonts w:eastAsia="Times New Roman"/>
                <w:sz w:val="25"/>
                <w:szCs w:val="25"/>
              </w:rPr>
            </w:pPr>
            <w:r w:rsidRPr="00F01D86">
              <w:rPr>
                <w:rFonts w:eastAsia="Times New Roman"/>
                <w:sz w:val="25"/>
                <w:szCs w:val="25"/>
              </w:rPr>
              <w:t>п/п</w:t>
            </w:r>
          </w:p>
        </w:tc>
        <w:tc>
          <w:tcPr>
            <w:tcW w:w="2201" w:type="dxa"/>
            <w:tcBorders>
              <w:top w:val="single" w:sz="4" w:space="0" w:color="auto"/>
              <w:left w:val="single" w:sz="4" w:space="0" w:color="auto"/>
              <w:bottom w:val="single" w:sz="4" w:space="0" w:color="auto"/>
              <w:right w:val="single" w:sz="4" w:space="0" w:color="auto"/>
            </w:tcBorders>
            <w:vAlign w:val="center"/>
            <w:hideMark/>
          </w:tcPr>
          <w:p w14:paraId="77FDA7DF" w14:textId="77777777" w:rsidR="009231DA" w:rsidRPr="00F01D86" w:rsidRDefault="009231DA" w:rsidP="0027016F">
            <w:pPr>
              <w:widowControl w:val="0"/>
              <w:ind w:firstLine="0"/>
              <w:rPr>
                <w:rFonts w:eastAsia="Times New Roman"/>
                <w:sz w:val="25"/>
                <w:szCs w:val="25"/>
              </w:rPr>
            </w:pPr>
            <w:r w:rsidRPr="00F01D86">
              <w:rPr>
                <w:rFonts w:eastAsia="Times New Roman"/>
                <w:sz w:val="25"/>
                <w:szCs w:val="25"/>
              </w:rPr>
              <w:t>Изображение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1E0F65" w14:textId="77777777" w:rsidR="009231DA" w:rsidRPr="00F01D86" w:rsidRDefault="009231DA" w:rsidP="0027016F">
            <w:pPr>
              <w:ind w:firstLine="0"/>
              <w:rPr>
                <w:rFonts w:eastAsia="Times New Roman"/>
                <w:sz w:val="25"/>
                <w:szCs w:val="25"/>
              </w:rPr>
            </w:pPr>
            <w:r w:rsidRPr="00F01D86">
              <w:rPr>
                <w:rFonts w:eastAsia="Times New Roman"/>
                <w:sz w:val="25"/>
                <w:szCs w:val="25"/>
              </w:rPr>
              <w:t>Учетные обозначения</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141796B" w14:textId="77777777" w:rsidR="009231DA" w:rsidRPr="00F01D86" w:rsidRDefault="009231DA" w:rsidP="0027016F">
            <w:pPr>
              <w:widowControl w:val="0"/>
              <w:ind w:firstLine="0"/>
              <w:rPr>
                <w:rFonts w:eastAsia="Times New Roman"/>
                <w:sz w:val="25"/>
                <w:szCs w:val="25"/>
              </w:rPr>
            </w:pPr>
            <w:r w:rsidRPr="00F01D86">
              <w:rPr>
                <w:rFonts w:eastAsia="Times New Roman"/>
                <w:sz w:val="25"/>
                <w:szCs w:val="25"/>
              </w:rPr>
              <w:t>Наименование и краткое описание предметов.</w:t>
            </w:r>
          </w:p>
          <w:p w14:paraId="77DBF501" w14:textId="77777777" w:rsidR="009231DA" w:rsidRPr="00F01D86" w:rsidRDefault="009231DA" w:rsidP="0027016F">
            <w:pPr>
              <w:ind w:firstLine="0"/>
              <w:rPr>
                <w:rFonts w:eastAsia="Times New Roman"/>
                <w:sz w:val="25"/>
                <w:szCs w:val="25"/>
              </w:rPr>
            </w:pPr>
            <w:r w:rsidRPr="00F01D86">
              <w:rPr>
                <w:rFonts w:eastAsia="Times New Roman"/>
                <w:sz w:val="25"/>
                <w:szCs w:val="25"/>
              </w:rPr>
              <w:t>Материал, техника, размеры</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53205F" w14:textId="77777777" w:rsidR="009231DA" w:rsidRPr="00F01D86" w:rsidRDefault="009231DA" w:rsidP="0027016F">
            <w:pPr>
              <w:ind w:firstLine="0"/>
              <w:rPr>
                <w:rFonts w:eastAsia="Times New Roman"/>
                <w:sz w:val="25"/>
                <w:szCs w:val="25"/>
              </w:rPr>
            </w:pPr>
            <w:r w:rsidRPr="00F01D86">
              <w:rPr>
                <w:rFonts w:eastAsia="Times New Roman"/>
                <w:sz w:val="25"/>
                <w:szCs w:val="25"/>
              </w:rPr>
              <w:t>Страховая стоимость</w:t>
            </w:r>
          </w:p>
        </w:tc>
      </w:tr>
      <w:tr w:rsidR="009231DA" w:rsidRPr="00F01D86" w14:paraId="7AEA274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71ED517" w14:textId="77777777" w:rsidR="009231DA" w:rsidRPr="00F01D86" w:rsidRDefault="009231DA" w:rsidP="0027016F">
            <w:pPr>
              <w:widowControl w:val="0"/>
              <w:spacing w:line="276" w:lineRule="auto"/>
              <w:ind w:left="-711"/>
              <w:rPr>
                <w:rFonts w:eastAsia="Times New Roman"/>
                <w:sz w:val="25"/>
                <w:szCs w:val="25"/>
              </w:rPr>
            </w:pPr>
            <w:r w:rsidRPr="00F01D86">
              <w:rPr>
                <w:rFonts w:eastAsia="Times New Roman"/>
                <w:sz w:val="25"/>
                <w:szCs w:val="25"/>
              </w:rPr>
              <w:t>1.</w:t>
            </w:r>
          </w:p>
        </w:tc>
        <w:tc>
          <w:tcPr>
            <w:tcW w:w="2201" w:type="dxa"/>
            <w:tcBorders>
              <w:top w:val="single" w:sz="4" w:space="0" w:color="auto"/>
              <w:left w:val="single" w:sz="4" w:space="0" w:color="auto"/>
              <w:bottom w:val="single" w:sz="4" w:space="0" w:color="auto"/>
              <w:right w:val="single" w:sz="4" w:space="0" w:color="auto"/>
            </w:tcBorders>
            <w:hideMark/>
          </w:tcPr>
          <w:p w14:paraId="64E19FD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58CED55D" wp14:editId="11DC26CE">
                  <wp:extent cx="1099185" cy="1576608"/>
                  <wp:effectExtent l="19050" t="0" r="571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835" cy="1580408"/>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3EBE7FDB" w14:textId="77777777" w:rsidR="009231DA" w:rsidRPr="00F01D86" w:rsidRDefault="009231DA" w:rsidP="0027016F">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КП-2522</w:t>
            </w:r>
          </w:p>
          <w:p w14:paraId="2D3BD298"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145-I</w:t>
            </w:r>
          </w:p>
          <w:p w14:paraId="6B0AE97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10378492</w:t>
            </w:r>
          </w:p>
        </w:tc>
        <w:tc>
          <w:tcPr>
            <w:tcW w:w="3828" w:type="dxa"/>
            <w:tcBorders>
              <w:top w:val="single" w:sz="4" w:space="0" w:color="auto"/>
              <w:left w:val="single" w:sz="4" w:space="0" w:color="auto"/>
              <w:bottom w:val="single" w:sz="4" w:space="0" w:color="auto"/>
              <w:right w:val="single" w:sz="4" w:space="0" w:color="auto"/>
            </w:tcBorders>
          </w:tcPr>
          <w:p w14:paraId="1CAC12D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«Богоматерь Умиление»</w:t>
            </w:r>
          </w:p>
          <w:p w14:paraId="105B7F0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Около середины XVI века.</w:t>
            </w:r>
          </w:p>
          <w:p w14:paraId="2124D68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паволока, левкас, темпера.</w:t>
            </w:r>
          </w:p>
          <w:p w14:paraId="1D45FE1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34,0×27,5 см.</w:t>
            </w:r>
          </w:p>
          <w:p w14:paraId="21316910"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7F9840D5" w14:textId="77777777" w:rsidR="009231DA" w:rsidRPr="00F01D86" w:rsidRDefault="009231DA" w:rsidP="0027016F">
            <w:pPr>
              <w:ind w:firstLine="0"/>
              <w:rPr>
                <w:rFonts w:eastAsia="Times New Roman"/>
                <w:sz w:val="25"/>
                <w:szCs w:val="25"/>
              </w:rPr>
            </w:pPr>
            <w:r w:rsidRPr="00F01D86">
              <w:rPr>
                <w:rFonts w:eastAsia="Times New Roman"/>
                <w:sz w:val="25"/>
                <w:szCs w:val="25"/>
              </w:rPr>
              <w:t>4 000 000 руб.</w:t>
            </w:r>
          </w:p>
          <w:p w14:paraId="0EFC2A29" w14:textId="77777777" w:rsidR="009231DA" w:rsidRPr="00F01D86" w:rsidRDefault="009231DA" w:rsidP="00400F2C">
            <w:pPr>
              <w:spacing w:line="276" w:lineRule="auto"/>
              <w:rPr>
                <w:rFonts w:eastAsia="Times New Roman"/>
                <w:sz w:val="25"/>
                <w:szCs w:val="25"/>
              </w:rPr>
            </w:pPr>
          </w:p>
        </w:tc>
      </w:tr>
      <w:tr w:rsidR="009231DA" w:rsidRPr="00F01D86" w14:paraId="5E42FBA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03F0E9F2" w14:textId="77777777" w:rsidR="009231DA" w:rsidRPr="00F01D86" w:rsidRDefault="009231DA" w:rsidP="0027016F">
            <w:pPr>
              <w:widowControl w:val="0"/>
              <w:spacing w:line="276" w:lineRule="auto"/>
              <w:ind w:left="-729"/>
              <w:rPr>
                <w:rFonts w:eastAsia="Times New Roman"/>
                <w:sz w:val="25"/>
                <w:szCs w:val="25"/>
              </w:rPr>
            </w:pPr>
            <w:r w:rsidRPr="00F01D86">
              <w:rPr>
                <w:rFonts w:eastAsia="Times New Roman"/>
                <w:sz w:val="25"/>
                <w:szCs w:val="25"/>
              </w:rPr>
              <w:t>2.</w:t>
            </w:r>
          </w:p>
        </w:tc>
        <w:tc>
          <w:tcPr>
            <w:tcW w:w="2201" w:type="dxa"/>
            <w:tcBorders>
              <w:top w:val="single" w:sz="4" w:space="0" w:color="auto"/>
              <w:left w:val="single" w:sz="4" w:space="0" w:color="auto"/>
              <w:bottom w:val="single" w:sz="4" w:space="0" w:color="auto"/>
              <w:right w:val="single" w:sz="4" w:space="0" w:color="auto"/>
            </w:tcBorders>
            <w:hideMark/>
          </w:tcPr>
          <w:p w14:paraId="4C4B89CF"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5C97464" wp14:editId="5C830C13">
                  <wp:extent cx="1080135" cy="1549285"/>
                  <wp:effectExtent l="19050" t="0" r="571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896" cy="155037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8F29A14" w14:textId="77777777" w:rsidR="009231DA" w:rsidRPr="00F01D86" w:rsidRDefault="009231DA" w:rsidP="0027016F">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КП-2523</w:t>
            </w:r>
          </w:p>
          <w:p w14:paraId="5E0D9681"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243-I</w:t>
            </w:r>
          </w:p>
          <w:p w14:paraId="4A53B74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10380026</w:t>
            </w:r>
          </w:p>
        </w:tc>
        <w:tc>
          <w:tcPr>
            <w:tcW w:w="3828" w:type="dxa"/>
            <w:tcBorders>
              <w:top w:val="single" w:sz="4" w:space="0" w:color="auto"/>
              <w:left w:val="single" w:sz="4" w:space="0" w:color="auto"/>
              <w:bottom w:val="single" w:sz="4" w:space="0" w:color="auto"/>
              <w:right w:val="single" w:sz="4" w:space="0" w:color="auto"/>
            </w:tcBorders>
          </w:tcPr>
          <w:p w14:paraId="08AA94D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 xml:space="preserve">Икона «Богоматерь </w:t>
            </w:r>
            <w:proofErr w:type="spellStart"/>
            <w:r w:rsidRPr="00F01D86">
              <w:rPr>
                <w:rFonts w:eastAsia="Times New Roman"/>
                <w:sz w:val="25"/>
                <w:szCs w:val="25"/>
              </w:rPr>
              <w:t>Млекопитательница</w:t>
            </w:r>
            <w:proofErr w:type="spellEnd"/>
            <w:r w:rsidRPr="00F01D86">
              <w:rPr>
                <w:rFonts w:eastAsia="Times New Roman"/>
                <w:sz w:val="25"/>
                <w:szCs w:val="25"/>
              </w:rPr>
              <w:t>»</w:t>
            </w:r>
          </w:p>
          <w:p w14:paraId="131C5CC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Вторая половина XVII века.</w:t>
            </w:r>
          </w:p>
          <w:p w14:paraId="422067B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паволока, левкас, темпера.</w:t>
            </w:r>
          </w:p>
          <w:p w14:paraId="703758AD"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31,2×27,2 см.</w:t>
            </w:r>
          </w:p>
        </w:tc>
        <w:tc>
          <w:tcPr>
            <w:tcW w:w="1700" w:type="dxa"/>
            <w:tcBorders>
              <w:top w:val="single" w:sz="4" w:space="0" w:color="auto"/>
              <w:left w:val="single" w:sz="4" w:space="0" w:color="auto"/>
              <w:bottom w:val="single" w:sz="4" w:space="0" w:color="auto"/>
              <w:right w:val="single" w:sz="4" w:space="0" w:color="auto"/>
            </w:tcBorders>
          </w:tcPr>
          <w:p w14:paraId="1651E17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 xml:space="preserve">3 400 000 руб. </w:t>
            </w:r>
          </w:p>
        </w:tc>
      </w:tr>
      <w:tr w:rsidR="009231DA" w:rsidRPr="00F01D86" w14:paraId="52A1C4F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4ABE0233" w14:textId="77777777" w:rsidR="009231DA" w:rsidRPr="00F01D86" w:rsidRDefault="009231DA" w:rsidP="0027016F">
            <w:pPr>
              <w:widowControl w:val="0"/>
              <w:spacing w:line="276" w:lineRule="auto"/>
              <w:ind w:left="-711"/>
              <w:rPr>
                <w:rFonts w:eastAsia="Times New Roman"/>
                <w:sz w:val="25"/>
                <w:szCs w:val="25"/>
              </w:rPr>
            </w:pPr>
            <w:r w:rsidRPr="00F01D86">
              <w:rPr>
                <w:rFonts w:eastAsia="Times New Roman"/>
                <w:sz w:val="25"/>
                <w:szCs w:val="25"/>
              </w:rPr>
              <w:t>3.</w:t>
            </w:r>
          </w:p>
        </w:tc>
        <w:tc>
          <w:tcPr>
            <w:tcW w:w="2201" w:type="dxa"/>
            <w:tcBorders>
              <w:top w:val="single" w:sz="4" w:space="0" w:color="auto"/>
              <w:left w:val="single" w:sz="4" w:space="0" w:color="auto"/>
              <w:bottom w:val="single" w:sz="4" w:space="0" w:color="auto"/>
              <w:right w:val="single" w:sz="4" w:space="0" w:color="auto"/>
            </w:tcBorders>
            <w:hideMark/>
          </w:tcPr>
          <w:p w14:paraId="76673D02"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A731663" wp14:editId="1C2E9382">
                  <wp:extent cx="1022663" cy="1466850"/>
                  <wp:effectExtent l="19050" t="0" r="6037"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663" cy="146685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19C77CD" w14:textId="77777777" w:rsidR="009231DA" w:rsidRPr="00F01D86" w:rsidRDefault="009231DA" w:rsidP="0027016F">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КП-2524</w:t>
            </w:r>
          </w:p>
          <w:p w14:paraId="1AACD9E7"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99-I</w:t>
            </w:r>
          </w:p>
          <w:p w14:paraId="7430321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10379980</w:t>
            </w:r>
          </w:p>
        </w:tc>
        <w:tc>
          <w:tcPr>
            <w:tcW w:w="3828" w:type="dxa"/>
            <w:tcBorders>
              <w:top w:val="single" w:sz="4" w:space="0" w:color="auto"/>
              <w:left w:val="single" w:sz="4" w:space="0" w:color="auto"/>
              <w:bottom w:val="single" w:sz="4" w:space="0" w:color="auto"/>
              <w:right w:val="single" w:sz="4" w:space="0" w:color="auto"/>
            </w:tcBorders>
          </w:tcPr>
          <w:p w14:paraId="77FE2E2F"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«Пр. Александр Свирский»</w:t>
            </w:r>
          </w:p>
          <w:p w14:paraId="6D3ECA4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 века, чинки XIX века.</w:t>
            </w:r>
          </w:p>
          <w:p w14:paraId="1CE28306"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38C93B7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35,0×28,0 см.</w:t>
            </w:r>
          </w:p>
          <w:p w14:paraId="1AFA5C15"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11AB590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2 500 000 руб.</w:t>
            </w:r>
          </w:p>
          <w:p w14:paraId="75838C14" w14:textId="77777777" w:rsidR="009231DA" w:rsidRPr="00F01D86" w:rsidRDefault="009231DA" w:rsidP="00400F2C">
            <w:pPr>
              <w:spacing w:line="276" w:lineRule="auto"/>
              <w:jc w:val="center"/>
              <w:rPr>
                <w:rFonts w:eastAsia="Times New Roman"/>
                <w:sz w:val="25"/>
                <w:szCs w:val="25"/>
              </w:rPr>
            </w:pPr>
          </w:p>
        </w:tc>
      </w:tr>
      <w:tr w:rsidR="009231DA" w:rsidRPr="00F01D86" w14:paraId="2B3DE19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30F0324" w14:textId="77777777" w:rsidR="009231DA" w:rsidRPr="00F01D86" w:rsidRDefault="009231DA" w:rsidP="0027016F">
            <w:pPr>
              <w:widowControl w:val="0"/>
              <w:spacing w:line="276" w:lineRule="auto"/>
              <w:ind w:left="-716"/>
              <w:rPr>
                <w:rFonts w:eastAsia="Times New Roman"/>
                <w:sz w:val="25"/>
                <w:szCs w:val="25"/>
              </w:rPr>
            </w:pPr>
            <w:r w:rsidRPr="00F01D86">
              <w:rPr>
                <w:rFonts w:eastAsia="Times New Roman"/>
                <w:sz w:val="25"/>
                <w:szCs w:val="25"/>
              </w:rPr>
              <w:t>4.</w:t>
            </w:r>
          </w:p>
        </w:tc>
        <w:tc>
          <w:tcPr>
            <w:tcW w:w="2201" w:type="dxa"/>
            <w:tcBorders>
              <w:top w:val="single" w:sz="4" w:space="0" w:color="auto"/>
              <w:left w:val="single" w:sz="4" w:space="0" w:color="auto"/>
              <w:bottom w:val="single" w:sz="4" w:space="0" w:color="auto"/>
              <w:right w:val="single" w:sz="4" w:space="0" w:color="auto"/>
            </w:tcBorders>
            <w:hideMark/>
          </w:tcPr>
          <w:p w14:paraId="11F83EC4"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1DD96E7" wp14:editId="6CF2E9FE">
                  <wp:extent cx="1066800" cy="1530158"/>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8545" cy="153266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B8CB200" w14:textId="77777777" w:rsidR="009231DA" w:rsidRPr="00F01D86" w:rsidRDefault="009231DA" w:rsidP="0027016F">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КП-2526</w:t>
            </w:r>
          </w:p>
          <w:p w14:paraId="5F95B12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598-I</w:t>
            </w:r>
          </w:p>
          <w:p w14:paraId="0CBAB28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10378476</w:t>
            </w:r>
          </w:p>
        </w:tc>
        <w:tc>
          <w:tcPr>
            <w:tcW w:w="3828" w:type="dxa"/>
            <w:tcBorders>
              <w:top w:val="single" w:sz="4" w:space="0" w:color="auto"/>
              <w:left w:val="single" w:sz="4" w:space="0" w:color="auto"/>
              <w:bottom w:val="single" w:sz="4" w:space="0" w:color="auto"/>
              <w:right w:val="single" w:sz="4" w:space="0" w:color="auto"/>
            </w:tcBorders>
          </w:tcPr>
          <w:p w14:paraId="71600B8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«Сошествие св. Духа на учеников Иисуса Христа»</w:t>
            </w:r>
          </w:p>
          <w:p w14:paraId="0CA7517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Никифор Савин</w:t>
            </w:r>
          </w:p>
          <w:p w14:paraId="09ED6C8C"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Начало XVII века. Строгановская школа.</w:t>
            </w:r>
          </w:p>
          <w:p w14:paraId="7469E550"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1D8F1F9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35,5×30,5 см.</w:t>
            </w:r>
          </w:p>
        </w:tc>
        <w:tc>
          <w:tcPr>
            <w:tcW w:w="1700" w:type="dxa"/>
            <w:tcBorders>
              <w:top w:val="single" w:sz="4" w:space="0" w:color="auto"/>
              <w:left w:val="single" w:sz="4" w:space="0" w:color="auto"/>
              <w:bottom w:val="single" w:sz="4" w:space="0" w:color="auto"/>
              <w:right w:val="single" w:sz="4" w:space="0" w:color="auto"/>
            </w:tcBorders>
          </w:tcPr>
          <w:p w14:paraId="16BB51CD"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25 000 000 руб.</w:t>
            </w:r>
          </w:p>
        </w:tc>
      </w:tr>
      <w:tr w:rsidR="009231DA" w:rsidRPr="00F01D86" w14:paraId="20706D59"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00034515" w14:textId="77777777" w:rsidR="009231DA" w:rsidRPr="00F01D86" w:rsidRDefault="009231DA" w:rsidP="0027016F">
            <w:pPr>
              <w:widowControl w:val="0"/>
              <w:spacing w:line="276" w:lineRule="auto"/>
              <w:ind w:left="-736"/>
              <w:rPr>
                <w:rFonts w:eastAsia="Times New Roman"/>
                <w:sz w:val="25"/>
                <w:szCs w:val="25"/>
              </w:rPr>
            </w:pPr>
            <w:r w:rsidRPr="00F01D86">
              <w:rPr>
                <w:rFonts w:eastAsia="Times New Roman"/>
                <w:sz w:val="25"/>
                <w:szCs w:val="25"/>
              </w:rPr>
              <w:lastRenderedPageBreak/>
              <w:t>5.</w:t>
            </w:r>
          </w:p>
        </w:tc>
        <w:tc>
          <w:tcPr>
            <w:tcW w:w="2201" w:type="dxa"/>
            <w:tcBorders>
              <w:top w:val="single" w:sz="4" w:space="0" w:color="auto"/>
              <w:left w:val="single" w:sz="4" w:space="0" w:color="auto"/>
              <w:bottom w:val="single" w:sz="4" w:space="0" w:color="auto"/>
              <w:right w:val="single" w:sz="4" w:space="0" w:color="auto"/>
            </w:tcBorders>
            <w:hideMark/>
          </w:tcPr>
          <w:p w14:paraId="187DDC19"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3E079974" wp14:editId="4496CB6F">
                  <wp:extent cx="1085850" cy="1557482"/>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8393" cy="156113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F7157AB" w14:textId="77777777" w:rsidR="009231DA" w:rsidRPr="00F01D86" w:rsidRDefault="009231DA" w:rsidP="0027016F">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КП-2527</w:t>
            </w:r>
          </w:p>
          <w:p w14:paraId="2A3CFF58"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976-I</w:t>
            </w:r>
          </w:p>
          <w:p w14:paraId="011CA85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10378465</w:t>
            </w:r>
          </w:p>
        </w:tc>
        <w:tc>
          <w:tcPr>
            <w:tcW w:w="3828" w:type="dxa"/>
            <w:tcBorders>
              <w:top w:val="single" w:sz="4" w:space="0" w:color="auto"/>
              <w:left w:val="single" w:sz="4" w:space="0" w:color="auto"/>
              <w:bottom w:val="single" w:sz="4" w:space="0" w:color="auto"/>
              <w:right w:val="single" w:sz="4" w:space="0" w:color="auto"/>
            </w:tcBorders>
          </w:tcPr>
          <w:p w14:paraId="43734A91"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«Богоявление»</w:t>
            </w:r>
          </w:p>
          <w:p w14:paraId="390071E9"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XVII века.</w:t>
            </w:r>
          </w:p>
          <w:p w14:paraId="611EBB1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72FBDA6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52,0×44,0 см.</w:t>
            </w:r>
          </w:p>
          <w:p w14:paraId="42F5E5ED"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E82868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4A5B583B"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41FA3B6" w14:textId="77777777" w:rsidR="009231DA" w:rsidRPr="00F01D86" w:rsidRDefault="009231DA" w:rsidP="0027016F">
            <w:pPr>
              <w:widowControl w:val="0"/>
              <w:spacing w:line="276" w:lineRule="auto"/>
              <w:ind w:left="-716"/>
              <w:rPr>
                <w:rFonts w:eastAsia="Times New Roman"/>
                <w:sz w:val="25"/>
                <w:szCs w:val="25"/>
              </w:rPr>
            </w:pPr>
            <w:r w:rsidRPr="00F01D86">
              <w:rPr>
                <w:rFonts w:eastAsia="Times New Roman"/>
                <w:sz w:val="25"/>
                <w:szCs w:val="25"/>
              </w:rPr>
              <w:t>6.</w:t>
            </w:r>
          </w:p>
        </w:tc>
        <w:tc>
          <w:tcPr>
            <w:tcW w:w="2201" w:type="dxa"/>
            <w:tcBorders>
              <w:top w:val="single" w:sz="4" w:space="0" w:color="auto"/>
              <w:left w:val="single" w:sz="4" w:space="0" w:color="auto"/>
              <w:bottom w:val="single" w:sz="4" w:space="0" w:color="auto"/>
              <w:right w:val="single" w:sz="4" w:space="0" w:color="auto"/>
            </w:tcBorders>
            <w:hideMark/>
          </w:tcPr>
          <w:p w14:paraId="1CD82F52"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807486C" wp14:editId="7A725509">
                  <wp:extent cx="1076325" cy="154382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54382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C9C2B17" w14:textId="77777777" w:rsidR="009231DA" w:rsidRPr="00F01D86" w:rsidRDefault="009231DA" w:rsidP="0027016F">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КП-2530</w:t>
            </w:r>
          </w:p>
          <w:p w14:paraId="7E2DE413"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81-I</w:t>
            </w:r>
          </w:p>
          <w:p w14:paraId="41939B1F"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10378450</w:t>
            </w:r>
          </w:p>
        </w:tc>
        <w:tc>
          <w:tcPr>
            <w:tcW w:w="3828" w:type="dxa"/>
            <w:tcBorders>
              <w:top w:val="single" w:sz="4" w:space="0" w:color="auto"/>
              <w:left w:val="single" w:sz="4" w:space="0" w:color="auto"/>
              <w:bottom w:val="single" w:sz="4" w:space="0" w:color="auto"/>
              <w:right w:val="single" w:sz="4" w:space="0" w:color="auto"/>
            </w:tcBorders>
          </w:tcPr>
          <w:p w14:paraId="56B2D59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«Благовещение»</w:t>
            </w:r>
          </w:p>
          <w:p w14:paraId="25B90030"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XVII века.</w:t>
            </w:r>
          </w:p>
          <w:p w14:paraId="4548EE5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19ECE663"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47,0×41,0 см.</w:t>
            </w:r>
          </w:p>
          <w:p w14:paraId="304F28D3"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7DDFDB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2 300 000 руб.</w:t>
            </w:r>
          </w:p>
        </w:tc>
      </w:tr>
      <w:tr w:rsidR="009231DA" w:rsidRPr="00F01D86" w14:paraId="3BC1BC46"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D54A7DA" w14:textId="77777777" w:rsidR="009231DA" w:rsidRPr="00F01D86" w:rsidRDefault="009231DA" w:rsidP="009231DA">
            <w:pPr>
              <w:widowControl w:val="0"/>
              <w:spacing w:line="276" w:lineRule="auto"/>
              <w:ind w:left="-716"/>
              <w:rPr>
                <w:rFonts w:eastAsia="Times New Roman"/>
                <w:sz w:val="25"/>
                <w:szCs w:val="25"/>
              </w:rPr>
            </w:pPr>
            <w:r w:rsidRPr="00F01D86">
              <w:rPr>
                <w:rFonts w:eastAsia="Times New Roman"/>
                <w:sz w:val="25"/>
                <w:szCs w:val="25"/>
              </w:rPr>
              <w:t>7.</w:t>
            </w:r>
          </w:p>
        </w:tc>
        <w:tc>
          <w:tcPr>
            <w:tcW w:w="2201" w:type="dxa"/>
            <w:tcBorders>
              <w:top w:val="single" w:sz="4" w:space="0" w:color="auto"/>
              <w:left w:val="single" w:sz="4" w:space="0" w:color="auto"/>
              <w:bottom w:val="single" w:sz="4" w:space="0" w:color="auto"/>
              <w:right w:val="single" w:sz="4" w:space="0" w:color="auto"/>
            </w:tcBorders>
            <w:hideMark/>
          </w:tcPr>
          <w:p w14:paraId="23B8169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F353980" wp14:editId="07EBA777">
                  <wp:extent cx="1047750" cy="1502833"/>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0275" cy="150645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84646E9"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КП-2534</w:t>
            </w:r>
          </w:p>
          <w:p w14:paraId="6B1B461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275-I</w:t>
            </w:r>
          </w:p>
          <w:p w14:paraId="105DAED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10378485</w:t>
            </w:r>
          </w:p>
        </w:tc>
        <w:tc>
          <w:tcPr>
            <w:tcW w:w="3828" w:type="dxa"/>
            <w:tcBorders>
              <w:top w:val="single" w:sz="4" w:space="0" w:color="auto"/>
              <w:left w:val="single" w:sz="4" w:space="0" w:color="auto"/>
              <w:bottom w:val="single" w:sz="4" w:space="0" w:color="auto"/>
              <w:right w:val="single" w:sz="4" w:space="0" w:color="auto"/>
            </w:tcBorders>
          </w:tcPr>
          <w:p w14:paraId="75091B9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«Минея январь и февраль»</w:t>
            </w:r>
          </w:p>
          <w:p w14:paraId="79742D2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Начало XVIII века.</w:t>
            </w:r>
          </w:p>
          <w:p w14:paraId="78F4D4C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6392FB1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33,3×29,5 см.</w:t>
            </w:r>
          </w:p>
          <w:p w14:paraId="18B8128D"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8AC799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1 500 000 руб.</w:t>
            </w:r>
          </w:p>
        </w:tc>
      </w:tr>
      <w:tr w:rsidR="009231DA" w:rsidRPr="00F01D86" w14:paraId="4D5016EE"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2608D2B"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8.</w:t>
            </w:r>
          </w:p>
        </w:tc>
        <w:tc>
          <w:tcPr>
            <w:tcW w:w="2201" w:type="dxa"/>
            <w:tcBorders>
              <w:top w:val="single" w:sz="4" w:space="0" w:color="auto"/>
              <w:left w:val="single" w:sz="4" w:space="0" w:color="auto"/>
              <w:bottom w:val="single" w:sz="4" w:space="0" w:color="auto"/>
              <w:right w:val="single" w:sz="4" w:space="0" w:color="auto"/>
            </w:tcBorders>
            <w:hideMark/>
          </w:tcPr>
          <w:p w14:paraId="1D1465E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6842A0A" wp14:editId="474DA91C">
                  <wp:extent cx="1057275" cy="151649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7275" cy="151649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3295A94E"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КП-2535</w:t>
            </w:r>
          </w:p>
          <w:p w14:paraId="328CE82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211-I</w:t>
            </w:r>
          </w:p>
          <w:p w14:paraId="62B22F2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10378443</w:t>
            </w:r>
          </w:p>
        </w:tc>
        <w:tc>
          <w:tcPr>
            <w:tcW w:w="3828" w:type="dxa"/>
            <w:tcBorders>
              <w:top w:val="single" w:sz="4" w:space="0" w:color="auto"/>
              <w:left w:val="single" w:sz="4" w:space="0" w:color="auto"/>
              <w:bottom w:val="single" w:sz="4" w:space="0" w:color="auto"/>
              <w:right w:val="single" w:sz="4" w:space="0" w:color="auto"/>
            </w:tcBorders>
          </w:tcPr>
          <w:p w14:paraId="68C8AE7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 Владимирская»</w:t>
            </w:r>
          </w:p>
          <w:p w14:paraId="75DA9C6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 xml:space="preserve">Первая четверть XVII века, с </w:t>
            </w:r>
            <w:proofErr w:type="spellStart"/>
            <w:r w:rsidRPr="00F01D86">
              <w:rPr>
                <w:rFonts w:eastAsia="Times New Roman"/>
                <w:sz w:val="25"/>
                <w:szCs w:val="25"/>
              </w:rPr>
              <w:t>поновлениями</w:t>
            </w:r>
            <w:proofErr w:type="spellEnd"/>
            <w:r w:rsidRPr="00F01D86">
              <w:rPr>
                <w:rFonts w:eastAsia="Times New Roman"/>
                <w:sz w:val="25"/>
                <w:szCs w:val="25"/>
              </w:rPr>
              <w:t xml:space="preserve"> XIX века.</w:t>
            </w:r>
          </w:p>
          <w:p w14:paraId="5EAF98C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Москва.</w:t>
            </w:r>
          </w:p>
          <w:p w14:paraId="1183DC8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Дерево, левкас, темпера.</w:t>
            </w:r>
          </w:p>
          <w:p w14:paraId="0AB044FF" w14:textId="77777777" w:rsidR="009231DA" w:rsidRPr="00F01D86" w:rsidRDefault="009231DA" w:rsidP="009231DA">
            <w:pPr>
              <w:widowControl w:val="0"/>
              <w:spacing w:line="276" w:lineRule="auto"/>
              <w:ind w:firstLine="0"/>
              <w:rPr>
                <w:rFonts w:eastAsia="Times New Roman"/>
              </w:rPr>
            </w:pPr>
            <w:r w:rsidRPr="00F01D86">
              <w:rPr>
                <w:rFonts w:eastAsia="Times New Roman"/>
                <w:sz w:val="25"/>
                <w:szCs w:val="25"/>
              </w:rPr>
              <w:t>31,5×26,8×2,5 см.</w:t>
            </w:r>
          </w:p>
        </w:tc>
        <w:tc>
          <w:tcPr>
            <w:tcW w:w="1700" w:type="dxa"/>
            <w:tcBorders>
              <w:top w:val="single" w:sz="4" w:space="0" w:color="auto"/>
              <w:left w:val="single" w:sz="4" w:space="0" w:color="auto"/>
              <w:bottom w:val="single" w:sz="4" w:space="0" w:color="auto"/>
              <w:right w:val="single" w:sz="4" w:space="0" w:color="auto"/>
            </w:tcBorders>
          </w:tcPr>
          <w:p w14:paraId="27539A3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62B3B825"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48C9855"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9.</w:t>
            </w:r>
          </w:p>
        </w:tc>
        <w:tc>
          <w:tcPr>
            <w:tcW w:w="2201" w:type="dxa"/>
            <w:tcBorders>
              <w:top w:val="single" w:sz="4" w:space="0" w:color="auto"/>
              <w:left w:val="single" w:sz="4" w:space="0" w:color="auto"/>
              <w:bottom w:val="single" w:sz="4" w:space="0" w:color="auto"/>
              <w:right w:val="single" w:sz="4" w:space="0" w:color="auto"/>
            </w:tcBorders>
            <w:hideMark/>
          </w:tcPr>
          <w:p w14:paraId="70BCAF9F"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95D6B2C" wp14:editId="5FE51BD9">
                  <wp:extent cx="1028700" cy="147551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147551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1AA5030"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КП-2536</w:t>
            </w:r>
          </w:p>
          <w:p w14:paraId="4DD30AC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809-I</w:t>
            </w:r>
          </w:p>
          <w:p w14:paraId="3451E0E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10378457</w:t>
            </w:r>
          </w:p>
        </w:tc>
        <w:tc>
          <w:tcPr>
            <w:tcW w:w="3828" w:type="dxa"/>
            <w:tcBorders>
              <w:top w:val="single" w:sz="4" w:space="0" w:color="auto"/>
              <w:left w:val="single" w:sz="4" w:space="0" w:color="auto"/>
              <w:bottom w:val="single" w:sz="4" w:space="0" w:color="auto"/>
              <w:right w:val="single" w:sz="4" w:space="0" w:color="auto"/>
            </w:tcBorders>
          </w:tcPr>
          <w:p w14:paraId="442E62A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 xml:space="preserve">Икона «Чудо св. Георгия о </w:t>
            </w:r>
            <w:proofErr w:type="spellStart"/>
            <w:r w:rsidRPr="00F01D86">
              <w:rPr>
                <w:rFonts w:eastAsia="Times New Roman"/>
                <w:sz w:val="25"/>
                <w:szCs w:val="25"/>
              </w:rPr>
              <w:t>змие</w:t>
            </w:r>
            <w:proofErr w:type="spellEnd"/>
            <w:r w:rsidRPr="00F01D86">
              <w:rPr>
                <w:rFonts w:eastAsia="Times New Roman"/>
                <w:sz w:val="25"/>
                <w:szCs w:val="25"/>
              </w:rPr>
              <w:t xml:space="preserve"> с 16-ю житийными клеймами»</w:t>
            </w:r>
          </w:p>
          <w:p w14:paraId="428C4F6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Начало XVII века, реконструкция XIX века.</w:t>
            </w:r>
          </w:p>
          <w:p w14:paraId="1BCE0F7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4B34DA5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32,7×27,0 см.</w:t>
            </w:r>
          </w:p>
        </w:tc>
        <w:tc>
          <w:tcPr>
            <w:tcW w:w="1700" w:type="dxa"/>
            <w:tcBorders>
              <w:top w:val="single" w:sz="4" w:space="0" w:color="auto"/>
              <w:left w:val="single" w:sz="4" w:space="0" w:color="auto"/>
              <w:bottom w:val="single" w:sz="4" w:space="0" w:color="auto"/>
              <w:right w:val="single" w:sz="4" w:space="0" w:color="auto"/>
            </w:tcBorders>
          </w:tcPr>
          <w:p w14:paraId="45A8403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r w:rsidR="009231DA" w:rsidRPr="00F01D86" w14:paraId="03322652"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3AC588E"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10.</w:t>
            </w:r>
          </w:p>
        </w:tc>
        <w:tc>
          <w:tcPr>
            <w:tcW w:w="2201" w:type="dxa"/>
            <w:tcBorders>
              <w:top w:val="single" w:sz="4" w:space="0" w:color="auto"/>
              <w:left w:val="single" w:sz="4" w:space="0" w:color="auto"/>
              <w:bottom w:val="single" w:sz="4" w:space="0" w:color="auto"/>
              <w:right w:val="single" w:sz="4" w:space="0" w:color="auto"/>
            </w:tcBorders>
            <w:hideMark/>
          </w:tcPr>
          <w:p w14:paraId="25CE15C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36A3BC1" wp14:editId="4D8358D8">
                  <wp:extent cx="1066800" cy="1530157"/>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53015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E25629B"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КП-2539</w:t>
            </w:r>
          </w:p>
          <w:p w14:paraId="2B44B7D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277-I</w:t>
            </w:r>
          </w:p>
          <w:p w14:paraId="064C88C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10378440</w:t>
            </w:r>
          </w:p>
        </w:tc>
        <w:tc>
          <w:tcPr>
            <w:tcW w:w="3828" w:type="dxa"/>
            <w:tcBorders>
              <w:top w:val="single" w:sz="4" w:space="0" w:color="auto"/>
              <w:left w:val="single" w:sz="4" w:space="0" w:color="auto"/>
              <w:bottom w:val="single" w:sz="4" w:space="0" w:color="auto"/>
              <w:right w:val="single" w:sz="4" w:space="0" w:color="auto"/>
            </w:tcBorders>
          </w:tcPr>
          <w:p w14:paraId="4128B29B" w14:textId="77777777" w:rsidR="009231DA" w:rsidRPr="00F01D86" w:rsidRDefault="009231DA" w:rsidP="009231DA">
            <w:pPr>
              <w:ind w:firstLine="0"/>
              <w:rPr>
                <w:rFonts w:eastAsia="Times New Roman"/>
                <w:sz w:val="25"/>
                <w:szCs w:val="25"/>
              </w:rPr>
            </w:pPr>
            <w:r w:rsidRPr="00F01D86">
              <w:rPr>
                <w:rFonts w:eastAsia="Times New Roman"/>
                <w:sz w:val="25"/>
                <w:szCs w:val="25"/>
              </w:rPr>
              <w:t xml:space="preserve">Икона «Богоматерь </w:t>
            </w:r>
            <w:proofErr w:type="spellStart"/>
            <w:r w:rsidRPr="00F01D86">
              <w:rPr>
                <w:rFonts w:eastAsia="Times New Roman"/>
                <w:sz w:val="25"/>
                <w:szCs w:val="25"/>
              </w:rPr>
              <w:t>Взыграние</w:t>
            </w:r>
            <w:proofErr w:type="spellEnd"/>
            <w:r w:rsidRPr="00F01D86">
              <w:rPr>
                <w:rFonts w:eastAsia="Times New Roman"/>
                <w:sz w:val="25"/>
                <w:szCs w:val="25"/>
              </w:rPr>
              <w:t xml:space="preserve"> Младенца»</w:t>
            </w:r>
          </w:p>
          <w:p w14:paraId="5158BC80" w14:textId="77777777" w:rsidR="009231DA" w:rsidRPr="00F01D86" w:rsidRDefault="009231DA" w:rsidP="009231DA">
            <w:pPr>
              <w:ind w:firstLine="0"/>
              <w:rPr>
                <w:rFonts w:eastAsia="Times New Roman"/>
                <w:sz w:val="25"/>
                <w:szCs w:val="25"/>
              </w:rPr>
            </w:pPr>
            <w:r w:rsidRPr="00F01D86">
              <w:rPr>
                <w:rFonts w:eastAsia="Times New Roman"/>
                <w:sz w:val="25"/>
                <w:szCs w:val="25"/>
              </w:rPr>
              <w:t xml:space="preserve">Первая половина XVII века, с </w:t>
            </w:r>
            <w:proofErr w:type="spellStart"/>
            <w:r w:rsidRPr="00F01D86">
              <w:rPr>
                <w:rFonts w:eastAsia="Times New Roman"/>
                <w:sz w:val="25"/>
                <w:szCs w:val="25"/>
              </w:rPr>
              <w:t>поновлениями</w:t>
            </w:r>
            <w:proofErr w:type="spellEnd"/>
            <w:r w:rsidRPr="00F01D86">
              <w:rPr>
                <w:rFonts w:eastAsia="Times New Roman"/>
                <w:sz w:val="25"/>
                <w:szCs w:val="25"/>
              </w:rPr>
              <w:t xml:space="preserve"> конца XIX века.</w:t>
            </w:r>
          </w:p>
          <w:p w14:paraId="54444C52" w14:textId="77777777" w:rsidR="009231DA" w:rsidRPr="00F01D86" w:rsidRDefault="009231DA" w:rsidP="009231DA">
            <w:pPr>
              <w:ind w:firstLine="0"/>
              <w:rPr>
                <w:rFonts w:eastAsia="Times New Roman"/>
                <w:sz w:val="25"/>
                <w:szCs w:val="25"/>
              </w:rPr>
            </w:pPr>
            <w:r w:rsidRPr="00F01D86">
              <w:rPr>
                <w:rFonts w:eastAsia="Times New Roman"/>
                <w:sz w:val="25"/>
                <w:szCs w:val="25"/>
              </w:rPr>
              <w:t>Москва (?).</w:t>
            </w:r>
          </w:p>
          <w:p w14:paraId="5B30CD1D" w14:textId="77777777" w:rsidR="009231DA" w:rsidRPr="00F01D86" w:rsidRDefault="009231DA" w:rsidP="009231DA">
            <w:pPr>
              <w:ind w:firstLine="0"/>
              <w:rPr>
                <w:rFonts w:eastAsia="Times New Roman"/>
                <w:sz w:val="25"/>
                <w:szCs w:val="25"/>
              </w:rPr>
            </w:pPr>
            <w:r w:rsidRPr="00F01D86">
              <w:rPr>
                <w:rFonts w:eastAsia="Times New Roman"/>
                <w:sz w:val="25"/>
                <w:szCs w:val="25"/>
              </w:rPr>
              <w:t>Дерево, левкас, паволока, темпера.</w:t>
            </w:r>
          </w:p>
          <w:p w14:paraId="7A39BDE1" w14:textId="77777777" w:rsidR="009231DA" w:rsidRPr="00F01D86" w:rsidRDefault="009231DA" w:rsidP="009231DA">
            <w:pPr>
              <w:ind w:firstLine="0"/>
              <w:rPr>
                <w:rFonts w:eastAsia="Times New Roman"/>
                <w:sz w:val="25"/>
                <w:szCs w:val="25"/>
              </w:rPr>
            </w:pPr>
            <w:r w:rsidRPr="00F01D86">
              <w:rPr>
                <w:rFonts w:eastAsia="Times New Roman"/>
                <w:sz w:val="25"/>
                <w:szCs w:val="25"/>
              </w:rPr>
              <w:t>27,8×23,7×2,1 см.</w:t>
            </w:r>
          </w:p>
        </w:tc>
        <w:tc>
          <w:tcPr>
            <w:tcW w:w="1700" w:type="dxa"/>
            <w:tcBorders>
              <w:top w:val="single" w:sz="4" w:space="0" w:color="auto"/>
              <w:left w:val="single" w:sz="4" w:space="0" w:color="auto"/>
              <w:bottom w:val="single" w:sz="4" w:space="0" w:color="auto"/>
              <w:right w:val="single" w:sz="4" w:space="0" w:color="auto"/>
            </w:tcBorders>
          </w:tcPr>
          <w:p w14:paraId="1436539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2FA69794" w14:textId="77777777" w:rsidTr="009231DA">
        <w:trPr>
          <w:trHeight w:val="2485"/>
        </w:trPr>
        <w:tc>
          <w:tcPr>
            <w:tcW w:w="492" w:type="dxa"/>
            <w:tcBorders>
              <w:top w:val="single" w:sz="4" w:space="0" w:color="auto"/>
              <w:left w:val="single" w:sz="4" w:space="0" w:color="auto"/>
              <w:bottom w:val="single" w:sz="4" w:space="0" w:color="auto"/>
              <w:right w:val="single" w:sz="4" w:space="0" w:color="auto"/>
            </w:tcBorders>
            <w:hideMark/>
          </w:tcPr>
          <w:p w14:paraId="35F4D66E"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lastRenderedPageBreak/>
              <w:t>11.</w:t>
            </w:r>
          </w:p>
        </w:tc>
        <w:tc>
          <w:tcPr>
            <w:tcW w:w="2201" w:type="dxa"/>
            <w:tcBorders>
              <w:top w:val="single" w:sz="4" w:space="0" w:color="auto"/>
              <w:left w:val="single" w:sz="4" w:space="0" w:color="auto"/>
              <w:bottom w:val="single" w:sz="4" w:space="0" w:color="auto"/>
              <w:right w:val="single" w:sz="4" w:space="0" w:color="auto"/>
            </w:tcBorders>
            <w:hideMark/>
          </w:tcPr>
          <w:p w14:paraId="0CD30E1C"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2F42884" wp14:editId="2BC325D3">
                  <wp:extent cx="1114425" cy="1598468"/>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1598468"/>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7D111FB"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КП-2540</w:t>
            </w:r>
          </w:p>
          <w:p w14:paraId="4AAB7A7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388-I</w:t>
            </w:r>
          </w:p>
          <w:p w14:paraId="2F84F3A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10378410</w:t>
            </w:r>
          </w:p>
        </w:tc>
        <w:tc>
          <w:tcPr>
            <w:tcW w:w="3828" w:type="dxa"/>
            <w:tcBorders>
              <w:top w:val="single" w:sz="4" w:space="0" w:color="auto"/>
              <w:left w:val="single" w:sz="4" w:space="0" w:color="auto"/>
              <w:bottom w:val="single" w:sz="4" w:space="0" w:color="auto"/>
              <w:right w:val="single" w:sz="4" w:space="0" w:color="auto"/>
            </w:tcBorders>
          </w:tcPr>
          <w:p w14:paraId="1A83324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 с Младенцем»</w:t>
            </w:r>
          </w:p>
          <w:p w14:paraId="362C3F2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XVII века в незначительных фрагментах, реконструкция XIX века.</w:t>
            </w:r>
          </w:p>
          <w:p w14:paraId="5A80B7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1718297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34,0×29,3 см.</w:t>
            </w:r>
          </w:p>
        </w:tc>
        <w:tc>
          <w:tcPr>
            <w:tcW w:w="1700" w:type="dxa"/>
            <w:tcBorders>
              <w:top w:val="single" w:sz="4" w:space="0" w:color="auto"/>
              <w:left w:val="single" w:sz="4" w:space="0" w:color="auto"/>
              <w:bottom w:val="single" w:sz="4" w:space="0" w:color="auto"/>
              <w:right w:val="single" w:sz="4" w:space="0" w:color="auto"/>
            </w:tcBorders>
          </w:tcPr>
          <w:p w14:paraId="14FC571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31ED6901" w14:textId="77777777" w:rsidTr="009231DA">
        <w:trPr>
          <w:trHeight w:val="2340"/>
        </w:trPr>
        <w:tc>
          <w:tcPr>
            <w:tcW w:w="492" w:type="dxa"/>
            <w:tcBorders>
              <w:top w:val="single" w:sz="4" w:space="0" w:color="auto"/>
              <w:left w:val="single" w:sz="4" w:space="0" w:color="auto"/>
              <w:bottom w:val="single" w:sz="4" w:space="0" w:color="auto"/>
              <w:right w:val="single" w:sz="4" w:space="0" w:color="auto"/>
            </w:tcBorders>
            <w:hideMark/>
          </w:tcPr>
          <w:p w14:paraId="2511CA68" w14:textId="77777777" w:rsidR="009231DA" w:rsidRPr="00F01D86" w:rsidRDefault="009231DA" w:rsidP="009231DA">
            <w:pPr>
              <w:widowControl w:val="0"/>
              <w:spacing w:line="276" w:lineRule="auto"/>
              <w:ind w:left="-716"/>
              <w:rPr>
                <w:rFonts w:eastAsia="Times New Roman"/>
                <w:sz w:val="25"/>
                <w:szCs w:val="25"/>
              </w:rPr>
            </w:pPr>
            <w:r w:rsidRPr="00F01D86">
              <w:rPr>
                <w:rFonts w:eastAsia="Times New Roman"/>
                <w:sz w:val="25"/>
                <w:szCs w:val="25"/>
              </w:rPr>
              <w:t>12.</w:t>
            </w:r>
          </w:p>
        </w:tc>
        <w:tc>
          <w:tcPr>
            <w:tcW w:w="2201" w:type="dxa"/>
            <w:tcBorders>
              <w:top w:val="single" w:sz="4" w:space="0" w:color="auto"/>
              <w:left w:val="single" w:sz="4" w:space="0" w:color="auto"/>
              <w:bottom w:val="single" w:sz="4" w:space="0" w:color="auto"/>
              <w:right w:val="single" w:sz="4" w:space="0" w:color="auto"/>
            </w:tcBorders>
            <w:hideMark/>
          </w:tcPr>
          <w:p w14:paraId="368EAFC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88EC945" wp14:editId="18CC500F">
                  <wp:extent cx="1000125" cy="1434523"/>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0125" cy="1434523"/>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AF94CE4"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КП-2552</w:t>
            </w:r>
          </w:p>
          <w:p w14:paraId="69078F2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389-I</w:t>
            </w:r>
          </w:p>
          <w:p w14:paraId="620AF00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10380022</w:t>
            </w:r>
          </w:p>
        </w:tc>
        <w:tc>
          <w:tcPr>
            <w:tcW w:w="3828" w:type="dxa"/>
            <w:tcBorders>
              <w:top w:val="single" w:sz="4" w:space="0" w:color="auto"/>
              <w:left w:val="single" w:sz="4" w:space="0" w:color="auto"/>
              <w:bottom w:val="single" w:sz="4" w:space="0" w:color="auto"/>
              <w:right w:val="single" w:sz="4" w:space="0" w:color="auto"/>
            </w:tcBorders>
          </w:tcPr>
          <w:p w14:paraId="58A827B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 xml:space="preserve">Икона «Чудо св. Георгия о </w:t>
            </w:r>
            <w:proofErr w:type="spellStart"/>
            <w:r w:rsidRPr="00F01D86">
              <w:rPr>
                <w:rFonts w:eastAsia="Times New Roman"/>
                <w:sz w:val="25"/>
                <w:szCs w:val="25"/>
              </w:rPr>
              <w:t>змие</w:t>
            </w:r>
            <w:proofErr w:type="spellEnd"/>
            <w:r w:rsidRPr="00F01D86">
              <w:rPr>
                <w:rFonts w:eastAsia="Times New Roman"/>
                <w:sz w:val="25"/>
                <w:szCs w:val="25"/>
              </w:rPr>
              <w:t>»</w:t>
            </w:r>
          </w:p>
          <w:p w14:paraId="4608A77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 – начало XVI века. Новгород.</w:t>
            </w:r>
          </w:p>
          <w:p w14:paraId="550E6AF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252A1F3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29,5×22,0 см.</w:t>
            </w:r>
          </w:p>
        </w:tc>
        <w:tc>
          <w:tcPr>
            <w:tcW w:w="1700" w:type="dxa"/>
            <w:tcBorders>
              <w:top w:val="single" w:sz="4" w:space="0" w:color="auto"/>
              <w:left w:val="single" w:sz="4" w:space="0" w:color="auto"/>
              <w:bottom w:val="single" w:sz="4" w:space="0" w:color="auto"/>
              <w:right w:val="single" w:sz="4" w:space="0" w:color="auto"/>
            </w:tcBorders>
          </w:tcPr>
          <w:p w14:paraId="5BFC04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25 000 000 руб.</w:t>
            </w:r>
          </w:p>
          <w:p w14:paraId="6E51106D" w14:textId="77777777" w:rsidR="009231DA" w:rsidRPr="00F01D86" w:rsidRDefault="009231DA" w:rsidP="00400F2C">
            <w:pPr>
              <w:spacing w:line="276" w:lineRule="auto"/>
              <w:jc w:val="center"/>
              <w:rPr>
                <w:rFonts w:eastAsia="Times New Roman"/>
                <w:sz w:val="25"/>
                <w:szCs w:val="25"/>
              </w:rPr>
            </w:pPr>
          </w:p>
          <w:p w14:paraId="36F00B47" w14:textId="77777777" w:rsidR="009231DA" w:rsidRPr="00F01D86" w:rsidRDefault="009231DA" w:rsidP="00400F2C">
            <w:pPr>
              <w:spacing w:line="276" w:lineRule="auto"/>
              <w:rPr>
                <w:rFonts w:eastAsia="Times New Roman"/>
                <w:sz w:val="25"/>
                <w:szCs w:val="25"/>
              </w:rPr>
            </w:pPr>
          </w:p>
        </w:tc>
      </w:tr>
      <w:tr w:rsidR="009231DA" w:rsidRPr="00F01D86" w14:paraId="319D1B29"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BE20667"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13.</w:t>
            </w:r>
          </w:p>
        </w:tc>
        <w:tc>
          <w:tcPr>
            <w:tcW w:w="2201" w:type="dxa"/>
            <w:tcBorders>
              <w:top w:val="single" w:sz="4" w:space="0" w:color="auto"/>
              <w:left w:val="single" w:sz="4" w:space="0" w:color="auto"/>
              <w:bottom w:val="single" w:sz="4" w:space="0" w:color="auto"/>
              <w:right w:val="single" w:sz="4" w:space="0" w:color="auto"/>
            </w:tcBorders>
            <w:hideMark/>
          </w:tcPr>
          <w:p w14:paraId="291CA2B8"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12809D1" wp14:editId="280D83E0">
                  <wp:extent cx="1171575" cy="1680441"/>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168044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4A9B25B7"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КП-2554</w:t>
            </w:r>
          </w:p>
          <w:p w14:paraId="3D02B226"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390-I</w:t>
            </w:r>
          </w:p>
          <w:p w14:paraId="2B793F6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7826401</w:t>
            </w:r>
          </w:p>
        </w:tc>
        <w:tc>
          <w:tcPr>
            <w:tcW w:w="3828" w:type="dxa"/>
            <w:tcBorders>
              <w:top w:val="single" w:sz="4" w:space="0" w:color="auto"/>
              <w:left w:val="single" w:sz="4" w:space="0" w:color="auto"/>
              <w:bottom w:val="single" w:sz="4" w:space="0" w:color="auto"/>
              <w:right w:val="single" w:sz="4" w:space="0" w:color="auto"/>
            </w:tcBorders>
          </w:tcPr>
          <w:p w14:paraId="65817B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w:t>
            </w:r>
          </w:p>
          <w:p w14:paraId="3377423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0133EA3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3FABDB6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3F0BC499"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4181F4E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11E284A0"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327B42E"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14.</w:t>
            </w:r>
          </w:p>
        </w:tc>
        <w:tc>
          <w:tcPr>
            <w:tcW w:w="2201" w:type="dxa"/>
            <w:tcBorders>
              <w:top w:val="single" w:sz="4" w:space="0" w:color="auto"/>
              <w:left w:val="single" w:sz="4" w:space="0" w:color="auto"/>
              <w:bottom w:val="single" w:sz="4" w:space="0" w:color="auto"/>
              <w:right w:val="single" w:sz="4" w:space="0" w:color="auto"/>
            </w:tcBorders>
            <w:hideMark/>
          </w:tcPr>
          <w:p w14:paraId="5538431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988E00C" wp14:editId="030804A1">
                  <wp:extent cx="1104900" cy="1584807"/>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5679" cy="1585924"/>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A71D4D7"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КП-2555</w:t>
            </w:r>
          </w:p>
          <w:p w14:paraId="2BFF2B0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391-I</w:t>
            </w:r>
          </w:p>
          <w:p w14:paraId="7721723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7826406</w:t>
            </w:r>
          </w:p>
        </w:tc>
        <w:tc>
          <w:tcPr>
            <w:tcW w:w="3828" w:type="dxa"/>
            <w:tcBorders>
              <w:top w:val="single" w:sz="4" w:space="0" w:color="auto"/>
              <w:left w:val="single" w:sz="4" w:space="0" w:color="auto"/>
              <w:bottom w:val="single" w:sz="4" w:space="0" w:color="auto"/>
              <w:right w:val="single" w:sz="4" w:space="0" w:color="auto"/>
            </w:tcBorders>
          </w:tcPr>
          <w:p w14:paraId="5928AD2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«Спаситель»</w:t>
            </w:r>
          </w:p>
          <w:p w14:paraId="0887C27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5B3BBDB2"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1DE9428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18AA58B0"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5A19266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739EF20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A06ADBD"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15.</w:t>
            </w:r>
          </w:p>
        </w:tc>
        <w:tc>
          <w:tcPr>
            <w:tcW w:w="2201" w:type="dxa"/>
            <w:tcBorders>
              <w:top w:val="single" w:sz="4" w:space="0" w:color="auto"/>
              <w:left w:val="single" w:sz="4" w:space="0" w:color="auto"/>
              <w:bottom w:val="single" w:sz="4" w:space="0" w:color="auto"/>
              <w:right w:val="single" w:sz="4" w:space="0" w:color="auto"/>
            </w:tcBorders>
            <w:hideMark/>
          </w:tcPr>
          <w:p w14:paraId="2D440DA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5A646EA" wp14:editId="36FB6237">
                  <wp:extent cx="1104900" cy="1584806"/>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4900" cy="1584806"/>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6CD2314"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КП-2556</w:t>
            </w:r>
          </w:p>
          <w:p w14:paraId="26C77475"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392-I</w:t>
            </w:r>
          </w:p>
          <w:p w14:paraId="4CCB7D34"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7826422</w:t>
            </w:r>
          </w:p>
        </w:tc>
        <w:tc>
          <w:tcPr>
            <w:tcW w:w="3828" w:type="dxa"/>
            <w:tcBorders>
              <w:top w:val="single" w:sz="4" w:space="0" w:color="auto"/>
              <w:left w:val="single" w:sz="4" w:space="0" w:color="auto"/>
              <w:bottom w:val="single" w:sz="4" w:space="0" w:color="auto"/>
              <w:right w:val="single" w:sz="4" w:space="0" w:color="auto"/>
            </w:tcBorders>
          </w:tcPr>
          <w:p w14:paraId="358EFF6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«Иоанн Предтеча»</w:t>
            </w:r>
          </w:p>
          <w:p w14:paraId="49E9894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1F45629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43E3C18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138411E4"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4CAF13F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46B6C568"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3B6FE6F"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lastRenderedPageBreak/>
              <w:t>16.</w:t>
            </w:r>
          </w:p>
        </w:tc>
        <w:tc>
          <w:tcPr>
            <w:tcW w:w="2201" w:type="dxa"/>
            <w:tcBorders>
              <w:top w:val="single" w:sz="4" w:space="0" w:color="auto"/>
              <w:left w:val="single" w:sz="4" w:space="0" w:color="auto"/>
              <w:bottom w:val="single" w:sz="4" w:space="0" w:color="auto"/>
              <w:right w:val="single" w:sz="4" w:space="0" w:color="auto"/>
            </w:tcBorders>
            <w:hideMark/>
          </w:tcPr>
          <w:p w14:paraId="0E4BBBB9"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4F3B557" wp14:editId="7480B0E1">
                  <wp:extent cx="1115632" cy="1600200"/>
                  <wp:effectExtent l="19050" t="0" r="8318"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5632" cy="160020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A6D620E"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КП-2557</w:t>
            </w:r>
          </w:p>
          <w:p w14:paraId="21576F4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1681-I</w:t>
            </w:r>
          </w:p>
          <w:p w14:paraId="3253E4F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10380061</w:t>
            </w:r>
          </w:p>
        </w:tc>
        <w:tc>
          <w:tcPr>
            <w:tcW w:w="3828" w:type="dxa"/>
            <w:tcBorders>
              <w:top w:val="single" w:sz="4" w:space="0" w:color="auto"/>
              <w:left w:val="single" w:sz="4" w:space="0" w:color="auto"/>
              <w:bottom w:val="single" w:sz="4" w:space="0" w:color="auto"/>
              <w:right w:val="single" w:sz="4" w:space="0" w:color="auto"/>
            </w:tcBorders>
          </w:tcPr>
          <w:p w14:paraId="57845F4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«Святители Никита и Иоанн Новгородские в молении Богоматери Знамение»</w:t>
            </w:r>
          </w:p>
          <w:p w14:paraId="0C4713F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1DD4911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7ECDF97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27,0×21,5×2,0 см.</w:t>
            </w:r>
          </w:p>
          <w:p w14:paraId="3EE81E3A"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9DC625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3 500 000 руб.</w:t>
            </w:r>
          </w:p>
        </w:tc>
      </w:tr>
      <w:tr w:rsidR="009231DA" w:rsidRPr="00F01D86" w14:paraId="72A83F76"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6CBFFA06"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17.</w:t>
            </w:r>
          </w:p>
        </w:tc>
        <w:tc>
          <w:tcPr>
            <w:tcW w:w="2201" w:type="dxa"/>
            <w:tcBorders>
              <w:top w:val="single" w:sz="4" w:space="0" w:color="auto"/>
              <w:left w:val="single" w:sz="4" w:space="0" w:color="auto"/>
              <w:bottom w:val="single" w:sz="4" w:space="0" w:color="auto"/>
              <w:right w:val="single" w:sz="4" w:space="0" w:color="auto"/>
            </w:tcBorders>
            <w:hideMark/>
          </w:tcPr>
          <w:p w14:paraId="1BE7B0D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80EA59F" wp14:editId="34F47E3C">
                  <wp:extent cx="1152525" cy="1653117"/>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165311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277067D"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КП-2558</w:t>
            </w:r>
          </w:p>
          <w:p w14:paraId="4B40A49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718-II</w:t>
            </w:r>
          </w:p>
          <w:p w14:paraId="09F794D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ЗВ 2</w:t>
            </w:r>
          </w:p>
          <w:p w14:paraId="7A14ECD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8784473</w:t>
            </w:r>
          </w:p>
        </w:tc>
        <w:tc>
          <w:tcPr>
            <w:tcW w:w="3828" w:type="dxa"/>
            <w:tcBorders>
              <w:top w:val="single" w:sz="4" w:space="0" w:color="auto"/>
              <w:left w:val="single" w:sz="4" w:space="0" w:color="auto"/>
              <w:bottom w:val="single" w:sz="4" w:space="0" w:color="auto"/>
              <w:right w:val="single" w:sz="4" w:space="0" w:color="auto"/>
            </w:tcBorders>
          </w:tcPr>
          <w:p w14:paraId="0FCEE8E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Воздух «Положение во гроб»</w:t>
            </w:r>
          </w:p>
          <w:p w14:paraId="0FCA601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61D5B264"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5E29843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 xml:space="preserve">Шелк, шелковые нити, серебряные нити, </w:t>
            </w:r>
            <w:proofErr w:type="spellStart"/>
            <w:r w:rsidRPr="00F01D86">
              <w:rPr>
                <w:rFonts w:eastAsia="Times New Roman"/>
                <w:sz w:val="25"/>
                <w:szCs w:val="25"/>
              </w:rPr>
              <w:t>золотные</w:t>
            </w:r>
            <w:proofErr w:type="spellEnd"/>
            <w:r w:rsidRPr="00F01D86">
              <w:rPr>
                <w:rFonts w:eastAsia="Times New Roman"/>
                <w:sz w:val="25"/>
                <w:szCs w:val="25"/>
              </w:rPr>
              <w:t xml:space="preserve"> нити, речной жемчуг, изумруд, шитье, низание.</w:t>
            </w:r>
          </w:p>
          <w:p w14:paraId="79C1FC4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65,0×87,0×0,2 см.</w:t>
            </w:r>
          </w:p>
        </w:tc>
        <w:tc>
          <w:tcPr>
            <w:tcW w:w="1700" w:type="dxa"/>
            <w:tcBorders>
              <w:top w:val="single" w:sz="4" w:space="0" w:color="auto"/>
              <w:left w:val="single" w:sz="4" w:space="0" w:color="auto"/>
              <w:bottom w:val="single" w:sz="4" w:space="0" w:color="auto"/>
              <w:right w:val="single" w:sz="4" w:space="0" w:color="auto"/>
            </w:tcBorders>
          </w:tcPr>
          <w:p w14:paraId="21F943B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6 000 000 руб.</w:t>
            </w:r>
          </w:p>
        </w:tc>
      </w:tr>
      <w:tr w:rsidR="009231DA" w:rsidRPr="00F01D86" w14:paraId="72D567C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B978C9A" w14:textId="77777777" w:rsidR="009231DA" w:rsidRPr="00F01D86" w:rsidRDefault="009231DA" w:rsidP="009231DA">
            <w:pPr>
              <w:widowControl w:val="0"/>
              <w:spacing w:line="276" w:lineRule="auto"/>
              <w:ind w:left="-711" w:firstLine="716"/>
              <w:rPr>
                <w:rFonts w:eastAsia="Times New Roman"/>
                <w:sz w:val="25"/>
                <w:szCs w:val="25"/>
              </w:rPr>
            </w:pPr>
            <w:r w:rsidRPr="00F01D86">
              <w:rPr>
                <w:rFonts w:eastAsia="Times New Roman"/>
                <w:sz w:val="25"/>
                <w:szCs w:val="25"/>
              </w:rPr>
              <w:t>18.</w:t>
            </w:r>
          </w:p>
        </w:tc>
        <w:tc>
          <w:tcPr>
            <w:tcW w:w="2201" w:type="dxa"/>
            <w:tcBorders>
              <w:top w:val="single" w:sz="4" w:space="0" w:color="auto"/>
              <w:left w:val="single" w:sz="4" w:space="0" w:color="auto"/>
              <w:bottom w:val="single" w:sz="4" w:space="0" w:color="auto"/>
              <w:right w:val="single" w:sz="4" w:space="0" w:color="auto"/>
            </w:tcBorders>
            <w:hideMark/>
          </w:tcPr>
          <w:p w14:paraId="3FF9B7C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29B837D" wp14:editId="43101506">
                  <wp:extent cx="1162117" cy="16668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2117" cy="166687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A0D14BA"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КП-2559</w:t>
            </w:r>
          </w:p>
          <w:p w14:paraId="12E11AEF"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919-II</w:t>
            </w:r>
          </w:p>
          <w:p w14:paraId="60D303D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8784495</w:t>
            </w:r>
          </w:p>
        </w:tc>
        <w:tc>
          <w:tcPr>
            <w:tcW w:w="3828" w:type="dxa"/>
            <w:tcBorders>
              <w:top w:val="single" w:sz="4" w:space="0" w:color="auto"/>
              <w:left w:val="single" w:sz="4" w:space="0" w:color="auto"/>
              <w:bottom w:val="single" w:sz="4" w:space="0" w:color="auto"/>
              <w:right w:val="single" w:sz="4" w:space="0" w:color="auto"/>
            </w:tcBorders>
          </w:tcPr>
          <w:p w14:paraId="1A48023D" w14:textId="77777777" w:rsidR="009231DA" w:rsidRPr="00F01D86" w:rsidRDefault="009231DA" w:rsidP="009231DA">
            <w:pPr>
              <w:spacing w:line="276" w:lineRule="auto"/>
              <w:ind w:firstLine="0"/>
              <w:rPr>
                <w:rFonts w:eastAsia="Times New Roman"/>
                <w:sz w:val="25"/>
                <w:szCs w:val="25"/>
              </w:rPr>
            </w:pPr>
            <w:proofErr w:type="spellStart"/>
            <w:r w:rsidRPr="00F01D86">
              <w:rPr>
                <w:rFonts w:eastAsia="Times New Roman"/>
                <w:sz w:val="25"/>
                <w:szCs w:val="25"/>
              </w:rPr>
              <w:t>Покровец</w:t>
            </w:r>
            <w:proofErr w:type="spellEnd"/>
            <w:r w:rsidRPr="00F01D86">
              <w:rPr>
                <w:rFonts w:eastAsia="Times New Roman"/>
                <w:sz w:val="25"/>
                <w:szCs w:val="25"/>
              </w:rPr>
              <w:t xml:space="preserve"> «Поклонение жертве»</w:t>
            </w:r>
          </w:p>
          <w:p w14:paraId="578AA68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7D23E7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6580A459"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 xml:space="preserve">Шелк, шелковые нити, серебряные нити, </w:t>
            </w:r>
            <w:proofErr w:type="spellStart"/>
            <w:r w:rsidRPr="00F01D86">
              <w:rPr>
                <w:rFonts w:eastAsia="Times New Roman"/>
                <w:sz w:val="25"/>
                <w:szCs w:val="25"/>
              </w:rPr>
              <w:t>золотные</w:t>
            </w:r>
            <w:proofErr w:type="spellEnd"/>
            <w:r w:rsidRPr="00F01D86">
              <w:rPr>
                <w:rFonts w:eastAsia="Times New Roman"/>
                <w:sz w:val="25"/>
                <w:szCs w:val="25"/>
              </w:rPr>
              <w:t xml:space="preserve"> нити, речной жемчуг, цветное стекло, шитье, низание.</w:t>
            </w:r>
          </w:p>
          <w:p w14:paraId="132DD45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53,0×53,0×0,2 см.</w:t>
            </w:r>
          </w:p>
        </w:tc>
        <w:tc>
          <w:tcPr>
            <w:tcW w:w="1700" w:type="dxa"/>
            <w:tcBorders>
              <w:top w:val="single" w:sz="4" w:space="0" w:color="auto"/>
              <w:left w:val="single" w:sz="4" w:space="0" w:color="auto"/>
              <w:bottom w:val="single" w:sz="4" w:space="0" w:color="auto"/>
              <w:right w:val="single" w:sz="4" w:space="0" w:color="auto"/>
            </w:tcBorders>
          </w:tcPr>
          <w:p w14:paraId="603881B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r w:rsidR="009231DA" w:rsidRPr="00F01D86" w14:paraId="5814064F"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FFC1C41"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19.</w:t>
            </w:r>
          </w:p>
        </w:tc>
        <w:tc>
          <w:tcPr>
            <w:tcW w:w="2201" w:type="dxa"/>
            <w:tcBorders>
              <w:top w:val="single" w:sz="4" w:space="0" w:color="auto"/>
              <w:left w:val="single" w:sz="4" w:space="0" w:color="auto"/>
              <w:bottom w:val="single" w:sz="4" w:space="0" w:color="auto"/>
              <w:right w:val="single" w:sz="4" w:space="0" w:color="auto"/>
            </w:tcBorders>
            <w:hideMark/>
          </w:tcPr>
          <w:p w14:paraId="05D4E25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5B034D03" wp14:editId="28AE5105">
                  <wp:extent cx="1133475" cy="1625792"/>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3475" cy="1625792"/>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52FB559B" w14:textId="77777777" w:rsidR="009231DA" w:rsidRPr="00F01D86" w:rsidRDefault="009231DA" w:rsidP="009231DA">
            <w:pPr>
              <w:widowControl w:val="0"/>
              <w:spacing w:line="276" w:lineRule="auto"/>
              <w:ind w:firstLine="0"/>
              <w:rPr>
                <w:rFonts w:eastAsia="Times New Roman"/>
                <w:sz w:val="25"/>
                <w:szCs w:val="25"/>
              </w:rPr>
            </w:pPr>
            <w:proofErr w:type="spellStart"/>
            <w:r w:rsidRPr="00F01D86">
              <w:rPr>
                <w:rFonts w:eastAsia="Times New Roman"/>
                <w:sz w:val="25"/>
                <w:szCs w:val="25"/>
              </w:rPr>
              <w:t>ЦМиАР</w:t>
            </w:r>
            <w:proofErr w:type="spellEnd"/>
            <w:r w:rsidRPr="00F01D86">
              <w:rPr>
                <w:rFonts w:eastAsia="Times New Roman"/>
                <w:sz w:val="25"/>
                <w:szCs w:val="25"/>
              </w:rPr>
              <w:t xml:space="preserve"> КП-2560</w:t>
            </w:r>
          </w:p>
          <w:p w14:paraId="0F0FF1C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920-II</w:t>
            </w:r>
          </w:p>
          <w:p w14:paraId="71BB2A4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8784483</w:t>
            </w:r>
          </w:p>
        </w:tc>
        <w:tc>
          <w:tcPr>
            <w:tcW w:w="3828" w:type="dxa"/>
            <w:tcBorders>
              <w:top w:val="single" w:sz="4" w:space="0" w:color="auto"/>
              <w:left w:val="single" w:sz="4" w:space="0" w:color="auto"/>
              <w:bottom w:val="single" w:sz="4" w:space="0" w:color="auto"/>
              <w:right w:val="single" w:sz="4" w:space="0" w:color="auto"/>
            </w:tcBorders>
            <w:hideMark/>
          </w:tcPr>
          <w:p w14:paraId="345278A2" w14:textId="77777777" w:rsidR="009231DA" w:rsidRPr="00F01D86" w:rsidRDefault="009231DA" w:rsidP="009231DA">
            <w:pPr>
              <w:spacing w:line="276" w:lineRule="auto"/>
              <w:ind w:firstLine="0"/>
              <w:rPr>
                <w:rFonts w:eastAsia="Times New Roman"/>
                <w:sz w:val="25"/>
                <w:szCs w:val="25"/>
              </w:rPr>
            </w:pPr>
            <w:proofErr w:type="spellStart"/>
            <w:r w:rsidRPr="00F01D86">
              <w:rPr>
                <w:rFonts w:eastAsia="Times New Roman"/>
                <w:sz w:val="25"/>
                <w:szCs w:val="25"/>
              </w:rPr>
              <w:t>Покровец</w:t>
            </w:r>
            <w:proofErr w:type="spellEnd"/>
            <w:r w:rsidRPr="00F01D86">
              <w:rPr>
                <w:rFonts w:eastAsia="Times New Roman"/>
                <w:sz w:val="25"/>
                <w:szCs w:val="25"/>
              </w:rPr>
              <w:t xml:space="preserve"> «Богоматерь Знамение»</w:t>
            </w:r>
          </w:p>
          <w:p w14:paraId="5AEA9C3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7577E11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13040E6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 xml:space="preserve">Шелк, шелковые нити, </w:t>
            </w:r>
            <w:proofErr w:type="spellStart"/>
            <w:r w:rsidRPr="00F01D86">
              <w:rPr>
                <w:rFonts w:eastAsia="Times New Roman"/>
                <w:sz w:val="25"/>
                <w:szCs w:val="25"/>
              </w:rPr>
              <w:t>золотные</w:t>
            </w:r>
            <w:proofErr w:type="spellEnd"/>
            <w:r w:rsidRPr="00F01D86">
              <w:rPr>
                <w:rFonts w:eastAsia="Times New Roman"/>
                <w:sz w:val="25"/>
                <w:szCs w:val="25"/>
              </w:rPr>
              <w:t xml:space="preserve"> нити, серебряные нити, речной жемчуг, цветное стекло, шитье, низание.</w:t>
            </w:r>
          </w:p>
          <w:p w14:paraId="1DA9121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50,0×49,0×0,2 см.</w:t>
            </w:r>
          </w:p>
        </w:tc>
        <w:tc>
          <w:tcPr>
            <w:tcW w:w="1700" w:type="dxa"/>
            <w:tcBorders>
              <w:top w:val="single" w:sz="4" w:space="0" w:color="auto"/>
              <w:left w:val="single" w:sz="4" w:space="0" w:color="auto"/>
              <w:bottom w:val="single" w:sz="4" w:space="0" w:color="auto"/>
              <w:right w:val="single" w:sz="4" w:space="0" w:color="auto"/>
            </w:tcBorders>
          </w:tcPr>
          <w:p w14:paraId="7A277DD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bl>
    <w:p w14:paraId="1342F71E" w14:textId="0AC9A34C" w:rsidR="009231DA" w:rsidRPr="00F01D86" w:rsidRDefault="009231DA" w:rsidP="009231DA">
      <w:pPr>
        <w:ind w:left="284" w:right="142"/>
        <w:rPr>
          <w:rFonts w:eastAsia="Times New Roman"/>
          <w:sz w:val="25"/>
          <w:szCs w:val="25"/>
        </w:rPr>
      </w:pPr>
      <w:r w:rsidRPr="00F01D86">
        <w:rPr>
          <w:rFonts w:eastAsia="Times New Roman"/>
          <w:sz w:val="25"/>
          <w:szCs w:val="25"/>
        </w:rPr>
        <w:t>Всего: 19 (девятнадцать) музейных предметов</w:t>
      </w:r>
    </w:p>
    <w:p w14:paraId="0B0EFB64" w14:textId="2170AAC6" w:rsidR="009231DA" w:rsidRPr="00F01D86" w:rsidRDefault="009231DA" w:rsidP="009231DA">
      <w:pPr>
        <w:ind w:left="284" w:right="142"/>
        <w:rPr>
          <w:rFonts w:eastAsia="Times New Roman"/>
          <w:sz w:val="25"/>
          <w:szCs w:val="25"/>
        </w:rPr>
      </w:pPr>
      <w:r w:rsidRPr="00F01D86">
        <w:rPr>
          <w:rFonts w:eastAsia="Times New Roman"/>
          <w:sz w:val="25"/>
          <w:szCs w:val="25"/>
        </w:rPr>
        <w:t>Общая сумма страховой оценки: 104 700 000 (Сто четыре миллиона семьсот тысяч) рублей</w:t>
      </w:r>
      <w:r>
        <w:rPr>
          <w:rFonts w:eastAsia="Times New Roman"/>
          <w:sz w:val="25"/>
          <w:szCs w:val="25"/>
        </w:rPr>
        <w:t>.</w:t>
      </w:r>
    </w:p>
    <w:p w14:paraId="31DA02F8" w14:textId="77777777" w:rsidR="00C226EA" w:rsidRDefault="00C226EA" w:rsidP="00C226EA">
      <w:pPr>
        <w:rPr>
          <w:b/>
          <w:sz w:val="24"/>
          <w:szCs w:val="24"/>
        </w:rPr>
      </w:pPr>
    </w:p>
    <w:p w14:paraId="0C681509" w14:textId="77777777" w:rsidR="0086050F" w:rsidRDefault="0086050F" w:rsidP="0086050F">
      <w:pPr>
        <w:rPr>
          <w:rFonts w:eastAsia="Times New Roman"/>
          <w:b/>
        </w:rPr>
      </w:pPr>
    </w:p>
    <w:p w14:paraId="73D958BA" w14:textId="77777777" w:rsidR="00225719" w:rsidRPr="00FB5B26" w:rsidRDefault="00225719" w:rsidP="00225719">
      <w:pPr>
        <w:tabs>
          <w:tab w:val="left" w:pos="567"/>
        </w:tabs>
      </w:pPr>
    </w:p>
    <w:p w14:paraId="4F06F7D3" w14:textId="77777777" w:rsidR="005C1754" w:rsidRPr="00FB5B26" w:rsidRDefault="005C1754" w:rsidP="005C1754">
      <w:pPr>
        <w:tabs>
          <w:tab w:val="left" w:pos="567"/>
        </w:tabs>
      </w:pPr>
    </w:p>
    <w:p w14:paraId="595E336A" w14:textId="77777777" w:rsidR="005C1754" w:rsidRPr="00FB5B26" w:rsidRDefault="005C1754" w:rsidP="005C1754">
      <w:pPr>
        <w:tabs>
          <w:tab w:val="left" w:pos="567"/>
        </w:tabs>
      </w:pPr>
    </w:p>
    <w:p w14:paraId="01D845DD" w14:textId="561AF197" w:rsidR="001C083B" w:rsidRPr="007130C5" w:rsidRDefault="001C083B" w:rsidP="00C226EA">
      <w:pPr>
        <w:widowControl w:val="0"/>
        <w:spacing w:before="120"/>
        <w:ind w:firstLine="0"/>
        <w:rPr>
          <w:b/>
          <w:bCs/>
          <w:snapToGrid w:val="0"/>
          <w:sz w:val="18"/>
          <w:szCs w:val="18"/>
        </w:rPr>
      </w:pPr>
    </w:p>
    <w:tbl>
      <w:tblPr>
        <w:tblW w:w="10632" w:type="dxa"/>
        <w:tblLayout w:type="fixed"/>
        <w:tblLook w:val="0000" w:firstRow="0" w:lastRow="0" w:firstColumn="0" w:lastColumn="0" w:noHBand="0" w:noVBand="0"/>
      </w:tblPr>
      <w:tblGrid>
        <w:gridCol w:w="5387"/>
        <w:gridCol w:w="5245"/>
      </w:tblGrid>
      <w:tr w:rsidR="00A732B4" w:rsidRPr="007130C5" w14:paraId="0433C578" w14:textId="77777777" w:rsidTr="007130C5">
        <w:tc>
          <w:tcPr>
            <w:tcW w:w="5387" w:type="dxa"/>
          </w:tcPr>
          <w:p w14:paraId="7B5F03B6" w14:textId="77777777" w:rsidR="00D30E58" w:rsidRPr="007130C5" w:rsidRDefault="00D30E58" w:rsidP="00ED6107">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tc>
        <w:tc>
          <w:tcPr>
            <w:tcW w:w="5245" w:type="dxa"/>
          </w:tcPr>
          <w:p w14:paraId="071E542F" w14:textId="77777777" w:rsidR="00D30E58" w:rsidRPr="007130C5" w:rsidRDefault="00D30E58" w:rsidP="00ED6107">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31903451" w14:textId="319D91C5" w:rsidR="00D30E58" w:rsidRPr="007130C5" w:rsidRDefault="00D30E58" w:rsidP="00ED6107">
            <w:pPr>
              <w:rPr>
                <w:rFonts w:eastAsia="Times New Roman"/>
                <w:b/>
                <w:sz w:val="18"/>
                <w:szCs w:val="18"/>
              </w:rPr>
            </w:pPr>
          </w:p>
        </w:tc>
      </w:tr>
      <w:tr w:rsidR="002E24ED" w:rsidRPr="007130C5" w14:paraId="77E977B4" w14:textId="77777777" w:rsidTr="007130C5">
        <w:tc>
          <w:tcPr>
            <w:tcW w:w="5387" w:type="dxa"/>
          </w:tcPr>
          <w:p w14:paraId="22398024" w14:textId="34FF4AF3" w:rsidR="002E24ED" w:rsidRPr="007130C5" w:rsidRDefault="002E24ED" w:rsidP="007130C5">
            <w:pPr>
              <w:ind w:firstLine="37"/>
              <w:rPr>
                <w:rFonts w:eastAsia="Times New Roman"/>
                <w:bCs/>
                <w:sz w:val="18"/>
                <w:szCs w:val="18"/>
              </w:rPr>
            </w:pPr>
          </w:p>
        </w:tc>
        <w:tc>
          <w:tcPr>
            <w:tcW w:w="5245" w:type="dxa"/>
          </w:tcPr>
          <w:p w14:paraId="12F5B9E6" w14:textId="77777777" w:rsidR="002E24ED" w:rsidRPr="007130C5" w:rsidRDefault="002E24ED" w:rsidP="00ED6107">
            <w:pPr>
              <w:rPr>
                <w:rFonts w:eastAsia="Times New Roman"/>
                <w:bCs/>
                <w:sz w:val="18"/>
                <w:szCs w:val="18"/>
              </w:rPr>
            </w:pPr>
          </w:p>
        </w:tc>
      </w:tr>
      <w:tr w:rsidR="00D30E58" w:rsidRPr="00A732B4" w14:paraId="5F62FB2F" w14:textId="77777777" w:rsidTr="007130C5">
        <w:tc>
          <w:tcPr>
            <w:tcW w:w="5387" w:type="dxa"/>
          </w:tcPr>
          <w:p w14:paraId="06A186B5" w14:textId="749C269C" w:rsidR="00D30E58" w:rsidRPr="007130C5" w:rsidRDefault="00D30E58" w:rsidP="00E55DC1">
            <w:pPr>
              <w:ind w:firstLine="0"/>
              <w:rPr>
                <w:rFonts w:eastAsia="Times New Roman"/>
                <w:sz w:val="18"/>
                <w:szCs w:val="18"/>
              </w:rPr>
            </w:pPr>
          </w:p>
          <w:p w14:paraId="7DB97550" w14:textId="77777777" w:rsidR="00D30E58" w:rsidRPr="007130C5" w:rsidRDefault="00D30E58" w:rsidP="00ED6107">
            <w:pPr>
              <w:rPr>
                <w:rFonts w:eastAsia="Times New Roman"/>
                <w:sz w:val="18"/>
                <w:szCs w:val="18"/>
              </w:rPr>
            </w:pPr>
          </w:p>
          <w:p w14:paraId="4ED67AAB" w14:textId="2743C832" w:rsidR="00D30E58" w:rsidRPr="007130C5" w:rsidRDefault="00D30E58" w:rsidP="00ED6107">
            <w:pPr>
              <w:rPr>
                <w:rFonts w:eastAsia="Times New Roman"/>
                <w:sz w:val="18"/>
                <w:szCs w:val="18"/>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152CCEA9" w14:textId="77777777" w:rsidR="00D30E58" w:rsidRPr="007130C5" w:rsidRDefault="00D30E58" w:rsidP="00ED6107">
            <w:pPr>
              <w:rPr>
                <w:rFonts w:eastAsia="Times New Roman"/>
                <w:sz w:val="18"/>
                <w:szCs w:val="18"/>
              </w:rPr>
            </w:pPr>
            <w:r w:rsidRPr="007130C5">
              <w:rPr>
                <w:rFonts w:eastAsia="Times New Roman"/>
                <w:sz w:val="18"/>
                <w:szCs w:val="18"/>
              </w:rPr>
              <w:t>М.П.</w:t>
            </w:r>
          </w:p>
        </w:tc>
        <w:tc>
          <w:tcPr>
            <w:tcW w:w="5245" w:type="dxa"/>
          </w:tcPr>
          <w:p w14:paraId="59E2AEC7" w14:textId="2B9741CD" w:rsidR="00D30E58" w:rsidRPr="007130C5" w:rsidRDefault="00D30E58" w:rsidP="00E55DC1">
            <w:pPr>
              <w:ind w:firstLine="0"/>
              <w:rPr>
                <w:rFonts w:eastAsia="Times New Roman"/>
                <w:sz w:val="18"/>
                <w:szCs w:val="18"/>
              </w:rPr>
            </w:pPr>
          </w:p>
          <w:p w14:paraId="6857F5B0" w14:textId="77777777" w:rsidR="00D30E58" w:rsidRPr="007130C5" w:rsidRDefault="00D30E58" w:rsidP="00ED6107">
            <w:pPr>
              <w:rPr>
                <w:rFonts w:eastAsia="Times New Roman"/>
                <w:sz w:val="18"/>
                <w:szCs w:val="18"/>
              </w:rPr>
            </w:pPr>
          </w:p>
          <w:p w14:paraId="11794246" w14:textId="453476C4" w:rsidR="00D30E58" w:rsidRPr="007130C5" w:rsidRDefault="00D30E58" w:rsidP="00ED6107">
            <w:pPr>
              <w:rPr>
                <w:rFonts w:eastAsia="Times New Roman"/>
                <w:sz w:val="18"/>
                <w:szCs w:val="18"/>
                <w:lang w:val="en-US"/>
              </w:rPr>
            </w:pPr>
            <w:r w:rsidRPr="007130C5">
              <w:rPr>
                <w:rFonts w:eastAsia="Times New Roman"/>
                <w:sz w:val="18"/>
                <w:szCs w:val="18"/>
              </w:rPr>
              <w:t xml:space="preserve">_____________________ </w:t>
            </w:r>
            <w:r w:rsidR="007130C5" w:rsidRPr="007130C5">
              <w:rPr>
                <w:lang w:val="en-US"/>
              </w:rPr>
              <w:t>&lt;</w:t>
            </w:r>
            <w:r w:rsidR="007130C5" w:rsidRPr="007130C5">
              <w:t>ФИО</w:t>
            </w:r>
            <w:r w:rsidR="007130C5" w:rsidRPr="007130C5">
              <w:rPr>
                <w:lang w:val="en-US"/>
              </w:rPr>
              <w:t>&gt;</w:t>
            </w:r>
          </w:p>
          <w:p w14:paraId="73F02908" w14:textId="77777777" w:rsidR="00D30E58" w:rsidRPr="00A732B4" w:rsidRDefault="00D30E58" w:rsidP="00ED6107">
            <w:pPr>
              <w:rPr>
                <w:rFonts w:eastAsia="Times New Roman"/>
                <w:sz w:val="18"/>
                <w:szCs w:val="18"/>
              </w:rPr>
            </w:pPr>
            <w:r w:rsidRPr="007130C5">
              <w:rPr>
                <w:rFonts w:eastAsia="Times New Roman"/>
                <w:sz w:val="18"/>
                <w:szCs w:val="18"/>
              </w:rPr>
              <w:t>М.П.</w:t>
            </w:r>
          </w:p>
        </w:tc>
      </w:tr>
    </w:tbl>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5C1754">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5CD58" w14:textId="77777777" w:rsidR="00B00F64" w:rsidRDefault="00B00F64">
      <w:r>
        <w:separator/>
      </w:r>
    </w:p>
    <w:p w14:paraId="2E7361D7" w14:textId="77777777" w:rsidR="00B00F64" w:rsidRDefault="00B00F64"/>
    <w:p w14:paraId="1B7D49C7" w14:textId="77777777" w:rsidR="00B00F64" w:rsidRDefault="00B00F64" w:rsidP="005A79B1"/>
  </w:endnote>
  <w:endnote w:type="continuationSeparator" w:id="0">
    <w:p w14:paraId="5613A86D" w14:textId="77777777" w:rsidR="00B00F64" w:rsidRDefault="00B00F64">
      <w:r>
        <w:continuationSeparator/>
      </w:r>
    </w:p>
    <w:p w14:paraId="4B313856" w14:textId="77777777" w:rsidR="00B00F64" w:rsidRDefault="00B00F64"/>
    <w:p w14:paraId="3A4B13CF" w14:textId="77777777" w:rsidR="00B00F64" w:rsidRDefault="00B00F64"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0C16DC60" w:rsidR="00A91E63" w:rsidRDefault="006153BE">
    <w:pPr>
      <w:pStyle w:val="a9"/>
      <w:jc w:val="right"/>
    </w:pPr>
    <w:r>
      <w:fldChar w:fldCharType="begin"/>
    </w:r>
    <w:r w:rsidR="00A91E63">
      <w:instrText xml:space="preserve"> PAGE   \* MERGEFORMAT </w:instrText>
    </w:r>
    <w:r>
      <w:fldChar w:fldCharType="separate"/>
    </w:r>
    <w:r w:rsidR="00DD2407">
      <w:rPr>
        <w:noProof/>
      </w:rPr>
      <w:t>2</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4BA5" w14:textId="77777777" w:rsidR="00B00F64" w:rsidRDefault="00B00F64">
      <w:r>
        <w:separator/>
      </w:r>
    </w:p>
    <w:p w14:paraId="405CB602" w14:textId="77777777" w:rsidR="00B00F64" w:rsidRDefault="00B00F64"/>
    <w:p w14:paraId="3FBF45FD" w14:textId="77777777" w:rsidR="00B00F64" w:rsidRDefault="00B00F64" w:rsidP="005A79B1"/>
  </w:footnote>
  <w:footnote w:type="continuationSeparator" w:id="0">
    <w:p w14:paraId="45094BA5" w14:textId="77777777" w:rsidR="00B00F64" w:rsidRDefault="00B00F64">
      <w:r>
        <w:continuationSeparator/>
      </w:r>
    </w:p>
    <w:p w14:paraId="10A7CE4A" w14:textId="77777777" w:rsidR="00B00F64" w:rsidRDefault="00B00F64"/>
    <w:p w14:paraId="10A19C17" w14:textId="77777777" w:rsidR="00B00F64" w:rsidRDefault="00B00F64"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32C1"/>
    <w:multiLevelType w:val="hybridMultilevel"/>
    <w:tmpl w:val="CAF0DB90"/>
    <w:lvl w:ilvl="0" w:tplc="DB6A3166">
      <w:start w:val="1"/>
      <w:numFmt w:val="decimal"/>
      <w:lvlText w:val="%1."/>
      <w:lvlJc w:val="left"/>
      <w:pPr>
        <w:ind w:left="720" w:hanging="360"/>
      </w:pPr>
    </w:lvl>
    <w:lvl w:ilvl="1" w:tplc="785A96B4">
      <w:start w:val="1"/>
      <w:numFmt w:val="lowerLetter"/>
      <w:lvlText w:val="%2."/>
      <w:lvlJc w:val="left"/>
      <w:pPr>
        <w:ind w:left="1440" w:hanging="360"/>
      </w:pPr>
    </w:lvl>
    <w:lvl w:ilvl="2" w:tplc="09880E22">
      <w:start w:val="1"/>
      <w:numFmt w:val="lowerRoman"/>
      <w:lvlText w:val="%3."/>
      <w:lvlJc w:val="right"/>
      <w:pPr>
        <w:ind w:left="2160" w:hanging="180"/>
      </w:pPr>
    </w:lvl>
    <w:lvl w:ilvl="3" w:tplc="8E50048A">
      <w:start w:val="1"/>
      <w:numFmt w:val="decimal"/>
      <w:lvlText w:val="%4."/>
      <w:lvlJc w:val="left"/>
      <w:pPr>
        <w:ind w:left="2880" w:hanging="360"/>
      </w:pPr>
    </w:lvl>
    <w:lvl w:ilvl="4" w:tplc="634CEAD0">
      <w:start w:val="1"/>
      <w:numFmt w:val="lowerLetter"/>
      <w:lvlText w:val="%5."/>
      <w:lvlJc w:val="left"/>
      <w:pPr>
        <w:ind w:left="3600" w:hanging="360"/>
      </w:pPr>
    </w:lvl>
    <w:lvl w:ilvl="5" w:tplc="B6403D1E">
      <w:start w:val="1"/>
      <w:numFmt w:val="lowerRoman"/>
      <w:lvlText w:val="%6."/>
      <w:lvlJc w:val="right"/>
      <w:pPr>
        <w:ind w:left="4320" w:hanging="180"/>
      </w:pPr>
    </w:lvl>
    <w:lvl w:ilvl="6" w:tplc="3660526C">
      <w:start w:val="1"/>
      <w:numFmt w:val="decimal"/>
      <w:lvlText w:val="%7."/>
      <w:lvlJc w:val="left"/>
      <w:pPr>
        <w:ind w:left="5040" w:hanging="360"/>
      </w:pPr>
    </w:lvl>
    <w:lvl w:ilvl="7" w:tplc="886E61F2">
      <w:start w:val="1"/>
      <w:numFmt w:val="lowerLetter"/>
      <w:lvlText w:val="%8."/>
      <w:lvlJc w:val="left"/>
      <w:pPr>
        <w:ind w:left="5760" w:hanging="360"/>
      </w:pPr>
    </w:lvl>
    <w:lvl w:ilvl="8" w:tplc="0CF43982">
      <w:start w:val="1"/>
      <w:numFmt w:val="lowerRoman"/>
      <w:lvlText w:val="%9."/>
      <w:lvlJc w:val="right"/>
      <w:pPr>
        <w:ind w:left="6480" w:hanging="180"/>
      </w:pPr>
    </w:lvl>
  </w:abstractNum>
  <w:abstractNum w:abstractNumId="8"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1"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3"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4"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26"/>
  </w:num>
  <w:num w:numId="6">
    <w:abstractNumId w:val="13"/>
  </w:num>
  <w:num w:numId="7">
    <w:abstractNumId w:val="21"/>
  </w:num>
  <w:num w:numId="8">
    <w:abstractNumId w:val="15"/>
  </w:num>
  <w:num w:numId="9">
    <w:abstractNumId w:val="23"/>
  </w:num>
  <w:num w:numId="10">
    <w:abstractNumId w:val="14"/>
  </w:num>
  <w:num w:numId="11">
    <w:abstractNumId w:val="3"/>
  </w:num>
  <w:num w:numId="12">
    <w:abstractNumId w:val="9"/>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5"/>
  </w:num>
  <w:num w:numId="27">
    <w:abstractNumId w:val="8"/>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6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320E"/>
    <w:rsid w:val="006956B5"/>
    <w:rsid w:val="006A67B5"/>
    <w:rsid w:val="006B1B47"/>
    <w:rsid w:val="006B263F"/>
    <w:rsid w:val="006C11A0"/>
    <w:rsid w:val="006D501B"/>
    <w:rsid w:val="006E29B8"/>
    <w:rsid w:val="006E4381"/>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663C"/>
    <w:rsid w:val="007A2618"/>
    <w:rsid w:val="007A2A22"/>
    <w:rsid w:val="007A7796"/>
    <w:rsid w:val="007A7C46"/>
    <w:rsid w:val="007B6913"/>
    <w:rsid w:val="007C7D08"/>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31F93"/>
    <w:rsid w:val="00834383"/>
    <w:rsid w:val="00834D6C"/>
    <w:rsid w:val="00840E2B"/>
    <w:rsid w:val="008447F0"/>
    <w:rsid w:val="00845C00"/>
    <w:rsid w:val="008476B3"/>
    <w:rsid w:val="008511D6"/>
    <w:rsid w:val="00851FFF"/>
    <w:rsid w:val="008543A6"/>
    <w:rsid w:val="0086050F"/>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1DA"/>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0F64"/>
    <w:rsid w:val="00B01F30"/>
    <w:rsid w:val="00B11EBE"/>
    <w:rsid w:val="00B12B88"/>
    <w:rsid w:val="00B155A4"/>
    <w:rsid w:val="00B16439"/>
    <w:rsid w:val="00B17466"/>
    <w:rsid w:val="00B17623"/>
    <w:rsid w:val="00B228A1"/>
    <w:rsid w:val="00B23F65"/>
    <w:rsid w:val="00B26E06"/>
    <w:rsid w:val="00B31694"/>
    <w:rsid w:val="00B32C2D"/>
    <w:rsid w:val="00B37A07"/>
    <w:rsid w:val="00B37C50"/>
    <w:rsid w:val="00B433CF"/>
    <w:rsid w:val="00B52736"/>
    <w:rsid w:val="00B52AC5"/>
    <w:rsid w:val="00B55A38"/>
    <w:rsid w:val="00B63034"/>
    <w:rsid w:val="00B64DB8"/>
    <w:rsid w:val="00B67013"/>
    <w:rsid w:val="00B67E78"/>
    <w:rsid w:val="00B733EB"/>
    <w:rsid w:val="00B831D6"/>
    <w:rsid w:val="00B858B6"/>
    <w:rsid w:val="00B86347"/>
    <w:rsid w:val="00B9291C"/>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10AE1"/>
    <w:rsid w:val="00C226EA"/>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1938"/>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2407"/>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3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6363">
      <w:bodyDiv w:val="1"/>
      <w:marLeft w:val="0"/>
      <w:marRight w:val="0"/>
      <w:marTop w:val="0"/>
      <w:marBottom w:val="0"/>
      <w:divBdr>
        <w:top w:val="none" w:sz="0" w:space="0" w:color="auto"/>
        <w:left w:val="none" w:sz="0" w:space="0" w:color="auto"/>
        <w:bottom w:val="none" w:sz="0" w:space="0" w:color="auto"/>
        <w:right w:val="none" w:sz="0" w:space="0" w:color="auto"/>
      </w:divBdr>
    </w:div>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587107525">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1907572558">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A9E7F-FC62-492B-AF2C-2563767D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5040</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25</cp:revision>
  <cp:lastPrinted>2019-06-19T11:53:00Z</cp:lastPrinted>
  <dcterms:created xsi:type="dcterms:W3CDTF">2026-04-24T06:32:00Z</dcterms:created>
  <dcterms:modified xsi:type="dcterms:W3CDTF">2026-06-02T07:53:00Z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